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1D6C5C8" wp14:paraId="5E5787A5" wp14:textId="77777777">
      <w:pPr>
        <w:rPr>
          <w:rFonts w:ascii="Arial" w:hAnsi="Arial" w:eastAsia="Arial" w:cs="Arial"/>
        </w:rPr>
      </w:pPr>
    </w:p>
    <w:p w:rsidR="01D6C5C8" w:rsidP="01D6C5C8" w:rsidRDefault="01D6C5C8" w14:paraId="3A49D59A" w14:textId="10BA9439">
      <w:pPr>
        <w:rPr>
          <w:rFonts w:ascii="Arial" w:hAnsi="Arial" w:eastAsia="Arial" w:cs="Arial"/>
        </w:rPr>
      </w:pPr>
    </w:p>
    <w:p w:rsidR="01D6C5C8" w:rsidP="01D6C5C8" w:rsidRDefault="01D6C5C8" w14:paraId="73EA9C73" w14:textId="510A4060">
      <w:pPr>
        <w:rPr>
          <w:rFonts w:ascii="Arial" w:hAnsi="Arial" w:eastAsia="Arial" w:cs="Arial"/>
        </w:rPr>
      </w:pPr>
    </w:p>
    <w:p w:rsidR="01D6C5C8" w:rsidP="5A4D8FBF" w:rsidRDefault="01D6C5C8" w14:paraId="412ECB82" w14:textId="26AFD676">
      <w:pPr>
        <w:rPr>
          <w:rFonts w:ascii="Arial" w:hAnsi="Arial" w:eastAsia="Arial" w:cs="Arial"/>
          <w:sz w:val="28"/>
          <w:szCs w:val="28"/>
        </w:rPr>
      </w:pPr>
      <w:r w:rsidRPr="5A4D8FBF" w:rsidR="17EADEE8">
        <w:rPr>
          <w:rFonts w:ascii="Arial" w:hAnsi="Arial" w:eastAsia="Arial" w:cs="Arial"/>
        </w:rPr>
        <w:t xml:space="preserve">        </w:t>
      </w:r>
      <w:r w:rsidRPr="5A4D8FBF" w:rsidR="60EDACEE">
        <w:rPr>
          <w:rFonts w:ascii="Arial" w:hAnsi="Arial" w:eastAsia="Arial" w:cs="Arial"/>
        </w:rPr>
        <w:t xml:space="preserve"> </w:t>
      </w:r>
      <w:r w:rsidRPr="5A4D8FBF" w:rsidR="40F10440">
        <w:rPr>
          <w:rFonts w:ascii="Arial" w:hAnsi="Arial" w:eastAsia="Arial" w:cs="Arial"/>
          <w:sz w:val="28"/>
          <w:szCs w:val="28"/>
        </w:rPr>
        <w:t>Developing Emotional Intelligence Skills for the workplace</w:t>
      </w:r>
      <w:r w:rsidRPr="5A4D8FBF" w:rsidR="3C474751">
        <w:rPr>
          <w:rFonts w:ascii="Arial" w:hAnsi="Arial" w:eastAsia="Arial" w:cs="Arial"/>
          <w:sz w:val="28"/>
          <w:szCs w:val="28"/>
        </w:rPr>
        <w:t xml:space="preserve">: A </w:t>
      </w:r>
    </w:p>
    <w:p w:rsidR="01D6C5C8" w:rsidP="5A4D8FBF" w:rsidRDefault="01D6C5C8" w14:paraId="5B0FCF17" w14:textId="1E2857E3">
      <w:pPr>
        <w:rPr>
          <w:rFonts w:ascii="Arial" w:hAnsi="Arial" w:eastAsia="Arial" w:cs="Arial"/>
          <w:sz w:val="28"/>
          <w:szCs w:val="28"/>
        </w:rPr>
      </w:pPr>
      <w:r w:rsidRPr="5A4D8FBF" w:rsidR="1D845451">
        <w:rPr>
          <w:rFonts w:ascii="Arial" w:hAnsi="Arial" w:eastAsia="Arial" w:cs="Arial"/>
          <w:sz w:val="28"/>
          <w:szCs w:val="28"/>
        </w:rPr>
        <w:t xml:space="preserve">                          </w:t>
      </w:r>
      <w:r w:rsidRPr="5A4D8FBF" w:rsidR="3C474751">
        <w:rPr>
          <w:rFonts w:ascii="Arial" w:hAnsi="Arial" w:eastAsia="Arial" w:cs="Arial"/>
          <w:sz w:val="28"/>
          <w:szCs w:val="28"/>
        </w:rPr>
        <w:t>Business Priority in a Volatile Ec</w:t>
      </w:r>
      <w:r w:rsidRPr="5A4D8FBF" w:rsidR="360FCFB8">
        <w:rPr>
          <w:rFonts w:ascii="Arial" w:hAnsi="Arial" w:eastAsia="Arial" w:cs="Arial"/>
          <w:sz w:val="28"/>
          <w:szCs w:val="28"/>
        </w:rPr>
        <w:t>onomic</w:t>
      </w:r>
    </w:p>
    <w:p w:rsidR="176341E5" w:rsidP="5A4D8FBF" w:rsidRDefault="176341E5" w14:paraId="335F85FA" w14:textId="72813A16">
      <w:pPr>
        <w:rPr>
          <w:rFonts w:ascii="Arial" w:hAnsi="Arial" w:eastAsia="Arial" w:cs="Arial"/>
          <w:sz w:val="28"/>
          <w:szCs w:val="28"/>
        </w:rPr>
      </w:pPr>
      <w:r w:rsidRPr="5A4D8FBF" w:rsidR="176341E5">
        <w:rPr>
          <w:rFonts w:ascii="Arial" w:hAnsi="Arial" w:eastAsia="Arial" w:cs="Arial"/>
          <w:sz w:val="28"/>
          <w:szCs w:val="28"/>
        </w:rPr>
        <w:t xml:space="preserve">                                          </w:t>
      </w:r>
      <w:r w:rsidRPr="5A4D8FBF" w:rsidR="4177D04B">
        <w:rPr>
          <w:rFonts w:ascii="Arial" w:hAnsi="Arial" w:eastAsia="Arial" w:cs="Arial"/>
          <w:sz w:val="28"/>
          <w:szCs w:val="28"/>
        </w:rPr>
        <w:t>BMSW6106</w:t>
      </w:r>
      <w:r w:rsidRPr="5A4D8FBF" w:rsidR="26A5F805">
        <w:rPr>
          <w:rFonts w:ascii="Arial" w:hAnsi="Arial" w:eastAsia="Arial" w:cs="Arial"/>
          <w:sz w:val="28"/>
          <w:szCs w:val="28"/>
        </w:rPr>
        <w:t>_BIRM</w:t>
      </w:r>
    </w:p>
    <w:p w:rsidR="20BD1501" w:rsidP="5A4D8FBF" w:rsidRDefault="20BD1501" w14:paraId="329D7E5C" w14:textId="38B534FE">
      <w:pPr>
        <w:rPr>
          <w:rFonts w:ascii="Arial" w:hAnsi="Arial" w:eastAsia="Arial" w:cs="Arial"/>
          <w:sz w:val="28"/>
          <w:szCs w:val="28"/>
        </w:rPr>
      </w:pPr>
      <w:r w:rsidRPr="5A4D8FBF" w:rsidR="20BD1501">
        <w:rPr>
          <w:rFonts w:ascii="Arial" w:hAnsi="Arial" w:eastAsia="Arial" w:cs="Arial"/>
          <w:sz w:val="28"/>
          <w:szCs w:val="28"/>
        </w:rPr>
        <w:t xml:space="preserve">                                                 </w:t>
      </w:r>
      <w:r w:rsidRPr="5A4D8FBF" w:rsidR="4177D04B">
        <w:rPr>
          <w:rFonts w:ascii="Arial" w:hAnsi="Arial" w:eastAsia="Arial" w:cs="Arial"/>
          <w:sz w:val="28"/>
          <w:szCs w:val="28"/>
        </w:rPr>
        <w:t>Fa</w:t>
      </w:r>
      <w:r w:rsidRPr="5A4D8FBF" w:rsidR="41F3CB33">
        <w:rPr>
          <w:rFonts w:ascii="Arial" w:hAnsi="Arial" w:eastAsia="Arial" w:cs="Arial"/>
          <w:sz w:val="28"/>
          <w:szCs w:val="28"/>
        </w:rPr>
        <w:t>rah Islam</w:t>
      </w:r>
    </w:p>
    <w:p w:rsidR="4A730505" w:rsidP="5A4D8FBF" w:rsidRDefault="4A730505" w14:paraId="7AB034C9" w14:textId="1A224D60">
      <w:pPr>
        <w:rPr>
          <w:rFonts w:ascii="Arial" w:hAnsi="Arial" w:eastAsia="Arial" w:cs="Arial"/>
          <w:sz w:val="28"/>
          <w:szCs w:val="28"/>
        </w:rPr>
      </w:pPr>
      <w:r w:rsidRPr="5A4D8FBF" w:rsidR="4A730505">
        <w:rPr>
          <w:rFonts w:ascii="Arial" w:hAnsi="Arial" w:eastAsia="Arial" w:cs="Arial"/>
          <w:sz w:val="28"/>
          <w:szCs w:val="28"/>
        </w:rPr>
        <w:t xml:space="preserve">                                            </w:t>
      </w:r>
      <w:r w:rsidRPr="5A4D8FBF" w:rsidR="41F3CB33">
        <w:rPr>
          <w:rFonts w:ascii="Arial" w:hAnsi="Arial" w:eastAsia="Arial" w:cs="Arial"/>
          <w:sz w:val="28"/>
          <w:szCs w:val="28"/>
        </w:rPr>
        <w:t>Charlene Johnson</w:t>
      </w:r>
    </w:p>
    <w:p w:rsidR="34F039F9" w:rsidP="5A4D8FBF" w:rsidRDefault="34F039F9" w14:paraId="68911962" w14:textId="72D664CC">
      <w:pPr>
        <w:rPr>
          <w:rFonts w:ascii="Arial" w:hAnsi="Arial" w:eastAsia="Arial" w:cs="Arial"/>
          <w:sz w:val="28"/>
          <w:szCs w:val="28"/>
        </w:rPr>
      </w:pPr>
      <w:r w:rsidRPr="5A4D8FBF" w:rsidR="34F039F9">
        <w:rPr>
          <w:rFonts w:ascii="Arial" w:hAnsi="Arial" w:eastAsia="Arial" w:cs="Arial"/>
          <w:sz w:val="28"/>
          <w:szCs w:val="28"/>
        </w:rPr>
        <w:t xml:space="preserve">                                                     </w:t>
      </w:r>
      <w:r w:rsidRPr="5A4D8FBF" w:rsidR="41F3CB33">
        <w:rPr>
          <w:rFonts w:ascii="Arial" w:hAnsi="Arial" w:eastAsia="Arial" w:cs="Arial"/>
          <w:sz w:val="28"/>
          <w:szCs w:val="28"/>
        </w:rPr>
        <w:t>Mar 2025</w:t>
      </w:r>
    </w:p>
    <w:p w:rsidR="5A4D8FBF" w:rsidP="5A4D8FBF" w:rsidRDefault="5A4D8FBF" w14:paraId="278DA360" w14:textId="2A29D978">
      <w:pPr>
        <w:rPr>
          <w:rFonts w:ascii="Arial" w:hAnsi="Arial" w:eastAsia="Arial" w:cs="Arial"/>
        </w:rPr>
      </w:pPr>
    </w:p>
    <w:p w:rsidR="01D6C5C8" w:rsidP="01D6C5C8" w:rsidRDefault="01D6C5C8" w14:paraId="731F3D28" w14:textId="54DEE07C">
      <w:pPr/>
    </w:p>
    <w:p w:rsidR="01D6C5C8" w:rsidP="01D6C5C8" w:rsidRDefault="01D6C5C8" w14:paraId="27743827" w14:textId="70A2D335">
      <w:pPr/>
    </w:p>
    <w:p w:rsidR="5A4D8FBF" w:rsidP="5A4D8FBF" w:rsidRDefault="5A4D8FBF" w14:paraId="1973AACB" w14:textId="16944D03">
      <w:pPr>
        <w:pStyle w:val="Normal"/>
        <w:rPr>
          <w:rFonts w:ascii="Arial" w:hAnsi="Arial" w:eastAsia="Arial" w:cs="Arial"/>
        </w:rPr>
      </w:pPr>
    </w:p>
    <w:p w:rsidR="01D6C5C8" w:rsidP="01D6C5C8" w:rsidRDefault="01D6C5C8" w14:paraId="4F9C6D26" w14:textId="1D8B22A6">
      <w:pPr/>
      <w:r w:rsidR="1EECE2F4">
        <w:drawing>
          <wp:anchor distT="0" distB="0" distL="114300" distR="114300" simplePos="0" relativeHeight="251658240" behindDoc="0" locked="0" layoutInCell="1" allowOverlap="1" wp14:editId="7AAB30E3" wp14:anchorId="3ECE5271">
            <wp:simplePos x="0" y="0"/>
            <wp:positionH relativeFrom="column">
              <wp:align>right</wp:align>
            </wp:positionH>
            <wp:positionV relativeFrom="paragraph">
              <wp:posOffset>0</wp:posOffset>
            </wp:positionV>
            <wp:extent cx="5543664" cy="2739684"/>
            <wp:effectExtent l="76200" t="76200" r="57150" b="1108710"/>
            <wp:wrapSquare wrapText="bothSides"/>
            <wp:docPr id="1813626480" name="" title=""/>
            <wp:cNvGraphicFramePr>
              <a:graphicFrameLocks noChangeAspect="1"/>
            </wp:cNvGraphicFramePr>
            <a:graphic>
              <a:graphicData uri="http://schemas.openxmlformats.org/drawingml/2006/picture">
                <pic:pic>
                  <pic:nvPicPr>
                    <pic:cNvPr id="0" name=""/>
                    <pic:cNvPicPr/>
                  </pic:nvPicPr>
                  <pic:blipFill>
                    <a:blip r:embed="R60075bcb303b422f">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543664" cy="2739684"/>
                    </a:xfrm>
                    <a:prstGeom xmlns:a="http://schemas.openxmlformats.org/drawingml/2006/main" prst="ellipse">
                      <a:avLst/>
                    </a:prstGeom>
                    <a:ln xmlns:a="http://schemas.openxmlformats.org/drawingml/2006/main" w="63500" cap="rnd">
                      <a:solidFill>
                        <a:srgbClr val="333333"/>
                      </a:solidFill>
                    </a:ln>
                    <a:effectLst xmlns:a="http://schemas.openxmlformats.org/drawingml/2006/main">
                      <a:outerShdw blurRad="381000" dist="292100" dir="5400000" sx="-80000" sy="-18000" rotWithShape="0">
                        <a:srgbClr val="000000">
                          <a:alpha val="22000"/>
                        </a:srgbClr>
                      </a:outerShdw>
                    </a:effectLst>
                    <a:scene3d xmlns:a="http://schemas.openxmlformats.org/drawingml/2006/main">
                      <a:camera prst="orthographicFront"/>
                      <a:lightRig rig="contrasting" dir="t">
                        <a:rot lat="0" lon="0" rev="3000000"/>
                      </a:lightRig>
                    </a:scene3d>
                    <a:sp3d xmlns:a="http://schemas.openxmlformats.org/drawingml/2006/main" contourW="7620">
                      <a:bevelT w="95250" h="31750"/>
                      <a:contourClr>
                        <a:srgbClr val="333333"/>
                      </a:contourClr>
                    </a:sp3d>
                  </pic:spPr>
                </pic:pic>
              </a:graphicData>
            </a:graphic>
            <wp14:sizeRelH relativeFrom="page">
              <wp14:pctWidth>0</wp14:pctWidth>
            </wp14:sizeRelH>
            <wp14:sizeRelV relativeFrom="page">
              <wp14:pctHeight>0</wp14:pctHeight>
            </wp14:sizeRelV>
          </wp:anchor>
        </w:drawing>
      </w:r>
    </w:p>
    <w:p w:rsidR="01D6C5C8" w:rsidP="01D6C5C8" w:rsidRDefault="01D6C5C8" w14:paraId="0F41E978" w14:textId="72CCC99C">
      <w:pPr>
        <w:rPr>
          <w:rFonts w:ascii="Arial" w:hAnsi="Arial" w:eastAsia="Arial" w:cs="Arial"/>
        </w:rPr>
      </w:pPr>
    </w:p>
    <w:p w:rsidR="01D6C5C8" w:rsidP="01D6C5C8" w:rsidRDefault="01D6C5C8" w14:paraId="2F714F53" w14:textId="4EBD1413">
      <w:pPr>
        <w:rPr>
          <w:rFonts w:ascii="Arial" w:hAnsi="Arial" w:eastAsia="Arial" w:cs="Arial"/>
        </w:rPr>
      </w:pPr>
    </w:p>
    <w:p w:rsidR="5A4D8FBF" w:rsidP="5A4D8FBF" w:rsidRDefault="5A4D8FBF" w14:paraId="64414571" w14:textId="14DE52DA">
      <w:pPr>
        <w:pStyle w:val="Normal"/>
        <w:rPr>
          <w:rFonts w:ascii="Arial" w:hAnsi="Arial" w:eastAsia="Arial" w:cs="Arial"/>
        </w:rPr>
      </w:pPr>
    </w:p>
    <w:p w:rsidR="5A4D8FBF" w:rsidP="5A4D8FBF" w:rsidRDefault="5A4D8FBF" w14:paraId="42935832" w14:textId="22D5AEFD">
      <w:pPr>
        <w:pStyle w:val="Normal"/>
        <w:rPr>
          <w:rFonts w:ascii="Arial" w:hAnsi="Arial" w:eastAsia="Arial" w:cs="Arial"/>
        </w:rPr>
      </w:pPr>
    </w:p>
    <w:p w:rsidR="01D6C5C8" w:rsidP="5A4D8FBF" w:rsidRDefault="01D6C5C8" w14:paraId="2C1D6193" w14:textId="6E7E032B">
      <w:pPr>
        <w:pStyle w:val="Normal"/>
        <w:rPr>
          <w:rFonts w:ascii="Arial" w:hAnsi="Arial" w:eastAsia="Arial" w:cs="Arial"/>
          <w:sz w:val="28"/>
          <w:szCs w:val="28"/>
        </w:rPr>
      </w:pPr>
      <w:r w:rsidRPr="5A4D8FBF" w:rsidR="541717FD">
        <w:rPr>
          <w:rFonts w:ascii="Arial" w:hAnsi="Arial" w:eastAsia="Arial" w:cs="Arial"/>
          <w:sz w:val="28"/>
          <w:szCs w:val="28"/>
        </w:rPr>
        <w:t>Table of content</w:t>
      </w:r>
    </w:p>
    <w:p w:rsidR="5A4D8FBF" w:rsidP="5A4D8FBF" w:rsidRDefault="5A4D8FBF" w14:paraId="096D7AAD" w14:textId="469B0597">
      <w:pPr>
        <w:rPr>
          <w:rFonts w:ascii="Arial" w:hAnsi="Arial" w:eastAsia="Arial" w:cs="Arial"/>
        </w:rPr>
      </w:pPr>
    </w:p>
    <w:p w:rsidR="5A4D8FBF" w:rsidP="5A4D8FBF" w:rsidRDefault="5A4D8FBF" w14:paraId="1D5D5DC2" w14:textId="2544E56F">
      <w:pPr>
        <w:rPr>
          <w:rFonts w:ascii="Arial" w:hAnsi="Arial" w:eastAsia="Arial" w:cs="Arial"/>
        </w:rPr>
      </w:pPr>
    </w:p>
    <w:p w:rsidR="3A4B8E3B" w:rsidP="33FCEE6E" w:rsidRDefault="3A4B8E3B" w14:paraId="46059883" w14:textId="7240D0F8">
      <w:pPr>
        <w:rPr>
          <w:rFonts w:ascii="Arial" w:hAnsi="Arial" w:eastAsia="Arial" w:cs="Arial"/>
        </w:rPr>
      </w:pPr>
      <w:r w:rsidRPr="5A4D8FBF" w:rsidR="3A4B8E3B">
        <w:rPr>
          <w:rFonts w:ascii="Arial" w:hAnsi="Arial" w:eastAsia="Arial" w:cs="Arial"/>
        </w:rPr>
        <w:t>Introduction</w:t>
      </w:r>
      <w:r w:rsidRPr="5A4D8FBF" w:rsidR="4961EC68">
        <w:rPr>
          <w:rFonts w:ascii="Arial" w:hAnsi="Arial" w:eastAsia="Arial" w:cs="Arial"/>
        </w:rPr>
        <w:t xml:space="preserve"> ..........................................................................................................Page</w:t>
      </w:r>
      <w:r w:rsidRPr="5A4D8FBF" w:rsidR="3A4B8E3B">
        <w:rPr>
          <w:rFonts w:ascii="Arial" w:hAnsi="Arial" w:eastAsia="Arial" w:cs="Arial"/>
        </w:rPr>
        <w:t>3</w:t>
      </w:r>
    </w:p>
    <w:p w:rsidR="3A4B8E3B" w:rsidP="33FCEE6E" w:rsidRDefault="3A4B8E3B" w14:paraId="0C33A177" w14:textId="6C20053B">
      <w:pPr>
        <w:rPr>
          <w:rFonts w:ascii="Arial" w:hAnsi="Arial" w:eastAsia="Arial" w:cs="Arial"/>
        </w:rPr>
      </w:pPr>
      <w:r w:rsidRPr="5A4D8FBF" w:rsidR="3A4B8E3B">
        <w:rPr>
          <w:rFonts w:ascii="Arial" w:hAnsi="Arial" w:eastAsia="Arial" w:cs="Arial"/>
        </w:rPr>
        <w:t>Nando’s</w:t>
      </w:r>
      <w:r w:rsidRPr="5A4D8FBF" w:rsidR="528E40D5">
        <w:rPr>
          <w:rFonts w:ascii="Arial" w:hAnsi="Arial" w:eastAsia="Arial" w:cs="Arial"/>
        </w:rPr>
        <w:t xml:space="preserve"> ................................................................................................................Page</w:t>
      </w:r>
      <w:r w:rsidRPr="5A4D8FBF" w:rsidR="3A4B8E3B">
        <w:rPr>
          <w:rFonts w:ascii="Arial" w:hAnsi="Arial" w:eastAsia="Arial" w:cs="Arial"/>
        </w:rPr>
        <w:t>4</w:t>
      </w:r>
    </w:p>
    <w:p w:rsidR="3A4B8E3B" w:rsidP="33FCEE6E" w:rsidRDefault="3A4B8E3B" w14:paraId="29626D1B" w14:textId="6F60E5CF">
      <w:pPr>
        <w:rPr>
          <w:rFonts w:ascii="Arial" w:hAnsi="Arial" w:eastAsia="Arial" w:cs="Arial"/>
        </w:rPr>
      </w:pPr>
      <w:r w:rsidRPr="5A4D8FBF" w:rsidR="3A4B8E3B">
        <w:rPr>
          <w:rFonts w:ascii="Arial" w:hAnsi="Arial" w:eastAsia="Arial" w:cs="Arial"/>
        </w:rPr>
        <w:t>Nando’s background</w:t>
      </w:r>
      <w:r w:rsidRPr="5A4D8FBF" w:rsidR="24D57339">
        <w:rPr>
          <w:rFonts w:ascii="Arial" w:hAnsi="Arial" w:eastAsia="Arial" w:cs="Arial"/>
        </w:rPr>
        <w:t xml:space="preserve"> ..........................................................................................Page</w:t>
      </w:r>
      <w:r w:rsidRPr="5A4D8FBF" w:rsidR="3A4B8E3B">
        <w:rPr>
          <w:rFonts w:ascii="Arial" w:hAnsi="Arial" w:eastAsia="Arial" w:cs="Arial"/>
        </w:rPr>
        <w:t>5</w:t>
      </w:r>
    </w:p>
    <w:p w:rsidR="635F7FD2" w:rsidP="33FCEE6E" w:rsidRDefault="635F7FD2" w14:paraId="65EC4725" w14:textId="2B4732C9">
      <w:pPr>
        <w:rPr>
          <w:rFonts w:ascii="Arial" w:hAnsi="Arial" w:eastAsia="Arial" w:cs="Arial"/>
        </w:rPr>
      </w:pPr>
      <w:r w:rsidRPr="5A4D8FBF" w:rsidR="635F7FD2">
        <w:rPr>
          <w:rFonts w:ascii="Arial" w:hAnsi="Arial" w:eastAsia="Arial" w:cs="Arial"/>
        </w:rPr>
        <w:t>EI &amp; the workplace</w:t>
      </w:r>
      <w:r w:rsidRPr="5A4D8FBF" w:rsidR="4A1947F4">
        <w:rPr>
          <w:rFonts w:ascii="Arial" w:hAnsi="Arial" w:eastAsia="Arial" w:cs="Arial"/>
        </w:rPr>
        <w:t xml:space="preserve"> ..................................................................................</w:t>
      </w:r>
      <w:r w:rsidRPr="5A4D8FBF" w:rsidR="404CBA99">
        <w:rPr>
          <w:rFonts w:ascii="Arial" w:hAnsi="Arial" w:eastAsia="Arial" w:cs="Arial"/>
        </w:rPr>
        <w:t>.</w:t>
      </w:r>
      <w:r w:rsidRPr="5A4D8FBF" w:rsidR="4A1947F4">
        <w:rPr>
          <w:rFonts w:ascii="Arial" w:hAnsi="Arial" w:eastAsia="Arial" w:cs="Arial"/>
        </w:rPr>
        <w:t>..........Page</w:t>
      </w:r>
      <w:r w:rsidRPr="5A4D8FBF" w:rsidR="635F7FD2">
        <w:rPr>
          <w:rFonts w:ascii="Arial" w:hAnsi="Arial" w:eastAsia="Arial" w:cs="Arial"/>
        </w:rPr>
        <w:t>6</w:t>
      </w:r>
    </w:p>
    <w:p w:rsidR="6BC3DD46" w:rsidP="33FCEE6E" w:rsidRDefault="6BC3DD46" w14:paraId="73EF8113" w14:textId="440A6C76">
      <w:pPr>
        <w:pStyle w:val="Normal"/>
        <w:rPr>
          <w:rFonts w:ascii="Arial" w:hAnsi="Arial" w:eastAsia="Arial" w:cs="Arial"/>
        </w:rPr>
      </w:pPr>
      <w:r w:rsidRPr="5A4D8FBF" w:rsidR="6BC3DD46">
        <w:rPr>
          <w:rFonts w:ascii="Arial" w:hAnsi="Arial" w:eastAsia="Arial" w:cs="Arial"/>
        </w:rPr>
        <w:t>Daniel Goleman</w:t>
      </w:r>
      <w:r w:rsidRPr="5A4D8FBF" w:rsidR="51C497CA">
        <w:rPr>
          <w:rFonts w:ascii="Arial" w:hAnsi="Arial" w:eastAsia="Arial" w:cs="Arial"/>
        </w:rPr>
        <w:t xml:space="preserve"> .................................................................................................Page</w:t>
      </w:r>
      <w:r w:rsidRPr="5A4D8FBF" w:rsidR="6BC3DD46">
        <w:rPr>
          <w:rFonts w:ascii="Arial" w:hAnsi="Arial" w:eastAsia="Arial" w:cs="Arial"/>
        </w:rPr>
        <w:t>7</w:t>
      </w:r>
    </w:p>
    <w:p w:rsidR="6BE40A41" w:rsidP="33FCEE6E" w:rsidRDefault="6BE40A41" w14:paraId="4B494686" w14:textId="03E924A5">
      <w:pPr>
        <w:pStyle w:val="Normal"/>
        <w:rPr>
          <w:rFonts w:ascii="Arial" w:hAnsi="Arial" w:eastAsia="Arial" w:cs="Arial"/>
        </w:rPr>
      </w:pPr>
      <w:r w:rsidRPr="5A4D8FBF" w:rsidR="6BE40A41">
        <w:rPr>
          <w:rFonts w:ascii="Arial" w:hAnsi="Arial" w:eastAsia="Arial" w:cs="Arial"/>
        </w:rPr>
        <w:t>Mayer &amp; Salovey</w:t>
      </w:r>
      <w:r w:rsidRPr="5A4D8FBF" w:rsidR="44550735">
        <w:rPr>
          <w:rFonts w:ascii="Arial" w:hAnsi="Arial" w:eastAsia="Arial" w:cs="Arial"/>
        </w:rPr>
        <w:t xml:space="preserve"> ........................................................................................</w:t>
      </w:r>
      <w:r w:rsidRPr="5A4D8FBF" w:rsidR="557AFA9E">
        <w:rPr>
          <w:rFonts w:ascii="Arial" w:hAnsi="Arial" w:eastAsia="Arial" w:cs="Arial"/>
        </w:rPr>
        <w:t>.</w:t>
      </w:r>
      <w:r w:rsidRPr="5A4D8FBF" w:rsidR="44550735">
        <w:rPr>
          <w:rFonts w:ascii="Arial" w:hAnsi="Arial" w:eastAsia="Arial" w:cs="Arial"/>
        </w:rPr>
        <w:t>.......Page</w:t>
      </w:r>
      <w:r w:rsidRPr="5A4D8FBF" w:rsidR="6BE40A41">
        <w:rPr>
          <w:rFonts w:ascii="Arial" w:hAnsi="Arial" w:eastAsia="Arial" w:cs="Arial"/>
        </w:rPr>
        <w:t>8</w:t>
      </w:r>
    </w:p>
    <w:p w:rsidR="6BE40A41" w:rsidP="33FCEE6E" w:rsidRDefault="6BE40A41" w14:paraId="260E7258" w14:textId="7A12CE85">
      <w:pPr>
        <w:pStyle w:val="Normal"/>
        <w:rPr>
          <w:rFonts w:ascii="Arial" w:hAnsi="Arial" w:eastAsia="Arial" w:cs="Arial"/>
        </w:rPr>
      </w:pPr>
      <w:r w:rsidRPr="5A4D8FBF" w:rsidR="6BE40A41">
        <w:rPr>
          <w:rFonts w:ascii="Arial" w:hAnsi="Arial" w:eastAsia="Arial" w:cs="Arial"/>
        </w:rPr>
        <w:t>The Importance of EI</w:t>
      </w:r>
      <w:r w:rsidRPr="5A4D8FBF" w:rsidR="53950785">
        <w:rPr>
          <w:rFonts w:ascii="Arial" w:hAnsi="Arial" w:eastAsia="Arial" w:cs="Arial"/>
        </w:rPr>
        <w:t xml:space="preserve"> ..........................................................................................Page</w:t>
      </w:r>
      <w:r w:rsidRPr="5A4D8FBF" w:rsidR="6BE40A41">
        <w:rPr>
          <w:rFonts w:ascii="Arial" w:hAnsi="Arial" w:eastAsia="Arial" w:cs="Arial"/>
        </w:rPr>
        <w:t>9</w:t>
      </w:r>
    </w:p>
    <w:p w:rsidR="01D6C5C8" w:rsidP="5A4D8FBF" w:rsidRDefault="01D6C5C8" w14:paraId="2C3D2677" w14:textId="5178DF4E">
      <w:pPr>
        <w:pStyle w:val="Normal"/>
        <w:rPr>
          <w:rFonts w:ascii="Arial" w:hAnsi="Arial" w:eastAsia="Arial" w:cs="Arial"/>
        </w:rPr>
      </w:pPr>
      <w:r w:rsidRPr="5A4D8FBF" w:rsidR="2C09C011">
        <w:rPr>
          <w:rFonts w:ascii="Arial" w:hAnsi="Arial" w:eastAsia="Arial" w:cs="Arial"/>
        </w:rPr>
        <w:t>The Importance of EI</w:t>
      </w:r>
      <w:r w:rsidRPr="5A4D8FBF" w:rsidR="18F737B5">
        <w:rPr>
          <w:rFonts w:ascii="Arial" w:hAnsi="Arial" w:eastAsia="Arial" w:cs="Arial"/>
        </w:rPr>
        <w:t xml:space="preserve"> ..........................................................................................Page</w:t>
      </w:r>
      <w:r w:rsidRPr="5A4D8FBF" w:rsidR="2C09C011">
        <w:rPr>
          <w:rFonts w:ascii="Arial" w:hAnsi="Arial" w:eastAsia="Arial" w:cs="Arial"/>
        </w:rPr>
        <w:t>10</w:t>
      </w:r>
    </w:p>
    <w:p w:rsidR="01D6C5C8" w:rsidP="5A4D8FBF" w:rsidRDefault="01D6C5C8" w14:paraId="4827F0BF" w14:textId="7081174F">
      <w:pPr>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5A4D8FBF" w:rsidR="096623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Goleman’s</w:t>
      </w:r>
      <w:r w:rsidRPr="5A4D8FBF" w:rsidR="374E27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A4D8FBF" w:rsidR="096623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model &amp; Nando’s</w:t>
      </w:r>
      <w:r w:rsidRPr="5A4D8FBF" w:rsidR="2974C3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A4D8FBF" w:rsidR="2974C3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Page</w:t>
      </w:r>
      <w:r w:rsidRPr="5A4D8FBF" w:rsidR="22156E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w:t>
      </w:r>
      <w:r w:rsidRPr="5A4D8FBF" w:rsidR="1B8FD0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w:t>
      </w:r>
    </w:p>
    <w:p w:rsidR="01D6C5C8" w:rsidP="5A4D8FBF" w:rsidRDefault="01D6C5C8" w14:paraId="2EF8FDF9" w14:textId="71A8AE1D">
      <w:pP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A4D8FBF" w:rsidR="747A5F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Goleman’s &amp; Nando</w:t>
      </w:r>
      <w:r w:rsidRPr="5A4D8FBF" w:rsidR="71E965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A4D8FBF" w:rsidR="747A5F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5A4D8FBF" w:rsidR="5B9F5B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A4D8FBF" w:rsidR="5B9F5B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Page</w:t>
      </w:r>
      <w:r w:rsidRPr="5A4D8FBF" w:rsidR="44006E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12</w:t>
      </w:r>
    </w:p>
    <w:p w:rsidR="01D6C5C8" w:rsidP="5A4D8FBF" w:rsidRDefault="01D6C5C8" w14:paraId="7C9BA681" w14:textId="63C3B484">
      <w:pPr>
        <w:rPr>
          <w:rFonts w:ascii="Arial" w:hAnsi="Arial" w:eastAsia="Arial" w:cs="Arial"/>
          <w:color w:val="000000" w:themeColor="text1" w:themeTint="FF" w:themeShade="FF"/>
          <w:sz w:val="24"/>
          <w:szCs w:val="24"/>
          <w:u w:val="none"/>
        </w:rPr>
      </w:pPr>
      <w:r w:rsidRPr="5A4D8FBF" w:rsidR="747A5F1C">
        <w:rPr>
          <w:rFonts w:ascii="Arial" w:hAnsi="Arial" w:eastAsia="Arial" w:cs="Arial"/>
          <w:color w:val="000000" w:themeColor="text1" w:themeTint="FF" w:themeShade="FF"/>
          <w:sz w:val="24"/>
          <w:szCs w:val="24"/>
          <w:u w:val="none"/>
        </w:rPr>
        <w:t>Critical Evaluation</w:t>
      </w:r>
      <w:r w:rsidRPr="5A4D8FBF" w:rsidR="0042992D">
        <w:rPr>
          <w:rFonts w:ascii="Arial" w:hAnsi="Arial" w:eastAsia="Arial" w:cs="Arial"/>
          <w:color w:val="000000" w:themeColor="text1" w:themeTint="FF" w:themeShade="FF"/>
          <w:sz w:val="24"/>
          <w:szCs w:val="24"/>
          <w:u w:val="none"/>
        </w:rPr>
        <w:t xml:space="preserve"> ...............................................................................................Page</w:t>
      </w:r>
      <w:r w:rsidRPr="5A4D8FBF" w:rsidR="747A5F1C">
        <w:rPr>
          <w:rFonts w:ascii="Arial" w:hAnsi="Arial" w:eastAsia="Arial" w:cs="Arial"/>
          <w:color w:val="000000" w:themeColor="text1" w:themeTint="FF" w:themeShade="FF"/>
          <w:sz w:val="24"/>
          <w:szCs w:val="24"/>
          <w:u w:val="none"/>
        </w:rPr>
        <w:t>13</w:t>
      </w:r>
      <w:r w:rsidRPr="5A4D8FBF" w:rsidR="2622DAA0">
        <w:rPr>
          <w:rFonts w:ascii="Arial" w:hAnsi="Arial" w:eastAsia="Arial" w:cs="Arial"/>
          <w:color w:val="000000" w:themeColor="text1" w:themeTint="FF" w:themeShade="FF"/>
          <w:sz w:val="24"/>
          <w:szCs w:val="24"/>
          <w:u w:val="none"/>
        </w:rPr>
        <w:t>-14</w:t>
      </w:r>
    </w:p>
    <w:p w:rsidR="01D6C5C8" w:rsidP="5A4D8FBF" w:rsidRDefault="01D6C5C8" w14:paraId="08E1A07B" w14:textId="23D18834">
      <w:pPr>
        <w:rPr>
          <w:rFonts w:ascii="Arial" w:hAnsi="Arial" w:eastAsia="Arial" w:cs="Arial"/>
          <w:color w:val="000000" w:themeColor="text1" w:themeTint="FF" w:themeShade="FF"/>
          <w:sz w:val="24"/>
          <w:szCs w:val="24"/>
          <w:u w:val="none"/>
        </w:rPr>
      </w:pPr>
      <w:r w:rsidRPr="5A4D8FBF" w:rsidR="072DDF8A">
        <w:rPr>
          <w:rFonts w:ascii="Arial" w:hAnsi="Arial" w:eastAsia="Arial" w:cs="Arial"/>
          <w:color w:val="000000" w:themeColor="text1" w:themeTint="FF" w:themeShade="FF"/>
          <w:sz w:val="24"/>
          <w:szCs w:val="24"/>
          <w:u w:val="none"/>
        </w:rPr>
        <w:t>Recommendation</w:t>
      </w:r>
      <w:r w:rsidRPr="5A4D8FBF" w:rsidR="0A4B6C1D">
        <w:rPr>
          <w:rFonts w:ascii="Arial" w:hAnsi="Arial" w:eastAsia="Arial" w:cs="Arial"/>
          <w:color w:val="000000" w:themeColor="text1" w:themeTint="FF" w:themeShade="FF"/>
          <w:sz w:val="24"/>
          <w:szCs w:val="24"/>
          <w:u w:val="none"/>
        </w:rPr>
        <w:t xml:space="preserve"> ................................................................................................Page</w:t>
      </w:r>
      <w:r w:rsidRPr="5A4D8FBF" w:rsidR="072DDF8A">
        <w:rPr>
          <w:rFonts w:ascii="Arial" w:hAnsi="Arial" w:eastAsia="Arial" w:cs="Arial"/>
          <w:color w:val="000000" w:themeColor="text1" w:themeTint="FF" w:themeShade="FF"/>
          <w:sz w:val="24"/>
          <w:szCs w:val="24"/>
          <w:u w:val="none"/>
        </w:rPr>
        <w:t>1</w:t>
      </w:r>
      <w:r w:rsidRPr="5A4D8FBF" w:rsidR="6B222E0F">
        <w:rPr>
          <w:rFonts w:ascii="Arial" w:hAnsi="Arial" w:eastAsia="Arial" w:cs="Arial"/>
          <w:color w:val="000000" w:themeColor="text1" w:themeTint="FF" w:themeShade="FF"/>
          <w:sz w:val="24"/>
          <w:szCs w:val="24"/>
          <w:u w:val="none"/>
        </w:rPr>
        <w:t>5</w:t>
      </w:r>
    </w:p>
    <w:p w:rsidR="01D6C5C8" w:rsidP="5A4D8FBF" w:rsidRDefault="01D6C5C8" w14:paraId="3DCEB43A" w14:textId="09180ECD">
      <w:pPr>
        <w:rPr>
          <w:rFonts w:ascii="Arial" w:hAnsi="Arial" w:eastAsia="Arial" w:cs="Arial"/>
          <w:color w:val="000000" w:themeColor="text1" w:themeTint="FF" w:themeShade="FF"/>
          <w:sz w:val="24"/>
          <w:szCs w:val="24"/>
          <w:u w:val="none"/>
        </w:rPr>
      </w:pPr>
      <w:r w:rsidRPr="5A4D8FBF" w:rsidR="072DDF8A">
        <w:rPr>
          <w:rFonts w:ascii="Arial" w:hAnsi="Arial" w:eastAsia="Arial" w:cs="Arial"/>
          <w:color w:val="000000" w:themeColor="text1" w:themeTint="FF" w:themeShade="FF"/>
          <w:sz w:val="24"/>
          <w:szCs w:val="24"/>
          <w:u w:val="none"/>
        </w:rPr>
        <w:t>Conclusion</w:t>
      </w:r>
      <w:r w:rsidRPr="5A4D8FBF" w:rsidR="056006F8">
        <w:rPr>
          <w:rFonts w:ascii="Arial" w:hAnsi="Arial" w:eastAsia="Arial" w:cs="Arial"/>
          <w:color w:val="000000" w:themeColor="text1" w:themeTint="FF" w:themeShade="FF"/>
          <w:sz w:val="24"/>
          <w:szCs w:val="24"/>
          <w:u w:val="none"/>
        </w:rPr>
        <w:t xml:space="preserve"> ..........................................................................................................</w:t>
      </w:r>
      <w:r w:rsidRPr="5A4D8FBF" w:rsidR="056006F8">
        <w:rPr>
          <w:rFonts w:ascii="Arial" w:hAnsi="Arial" w:eastAsia="Arial" w:cs="Arial"/>
          <w:color w:val="000000" w:themeColor="text1" w:themeTint="FF" w:themeShade="FF"/>
          <w:sz w:val="24"/>
          <w:szCs w:val="24"/>
          <w:u w:val="none"/>
        </w:rPr>
        <w:t>.Page</w:t>
      </w:r>
      <w:r w:rsidRPr="5A4D8FBF" w:rsidR="072DDF8A">
        <w:rPr>
          <w:rFonts w:ascii="Arial" w:hAnsi="Arial" w:eastAsia="Arial" w:cs="Arial"/>
          <w:color w:val="000000" w:themeColor="text1" w:themeTint="FF" w:themeShade="FF"/>
          <w:sz w:val="24"/>
          <w:szCs w:val="24"/>
          <w:u w:val="none"/>
        </w:rPr>
        <w:t>1</w:t>
      </w:r>
      <w:r w:rsidRPr="5A4D8FBF" w:rsidR="37BD7172">
        <w:rPr>
          <w:rFonts w:ascii="Arial" w:hAnsi="Arial" w:eastAsia="Arial" w:cs="Arial"/>
          <w:color w:val="000000" w:themeColor="text1" w:themeTint="FF" w:themeShade="FF"/>
          <w:sz w:val="24"/>
          <w:szCs w:val="24"/>
          <w:u w:val="none"/>
        </w:rPr>
        <w:t>6</w:t>
      </w:r>
    </w:p>
    <w:p w:rsidR="01D6C5C8" w:rsidP="5A4D8FBF" w:rsidRDefault="01D6C5C8" w14:paraId="2B7E716D" w14:textId="65ADA454">
      <w:pPr>
        <w:rPr>
          <w:rFonts w:ascii="Arial" w:hAnsi="Arial" w:eastAsia="Arial" w:cs="Arial"/>
          <w:color w:val="000000" w:themeColor="text1" w:themeTint="FF" w:themeShade="FF"/>
          <w:sz w:val="24"/>
          <w:szCs w:val="24"/>
          <w:u w:val="none"/>
        </w:rPr>
      </w:pPr>
      <w:r w:rsidRPr="5A4D8FBF" w:rsidR="24468D81">
        <w:rPr>
          <w:rFonts w:ascii="Arial" w:hAnsi="Arial" w:eastAsia="Arial" w:cs="Arial"/>
          <w:color w:val="000000" w:themeColor="text1" w:themeTint="FF" w:themeShade="FF"/>
          <w:sz w:val="24"/>
          <w:szCs w:val="24"/>
          <w:u w:val="none"/>
        </w:rPr>
        <w:t>References</w:t>
      </w:r>
      <w:r w:rsidRPr="5A4D8FBF" w:rsidR="7BE28C6F">
        <w:rPr>
          <w:rFonts w:ascii="Arial" w:hAnsi="Arial" w:eastAsia="Arial" w:cs="Arial"/>
          <w:color w:val="000000" w:themeColor="text1" w:themeTint="FF" w:themeShade="FF"/>
          <w:sz w:val="24"/>
          <w:szCs w:val="24"/>
          <w:u w:val="none"/>
        </w:rPr>
        <w:t xml:space="preserve"> ...........................................................................................................</w:t>
      </w:r>
      <w:r w:rsidRPr="5A4D8FBF" w:rsidR="7BE28C6F">
        <w:rPr>
          <w:rFonts w:ascii="Arial" w:hAnsi="Arial" w:eastAsia="Arial" w:cs="Arial"/>
          <w:color w:val="000000" w:themeColor="text1" w:themeTint="FF" w:themeShade="FF"/>
          <w:sz w:val="24"/>
          <w:szCs w:val="24"/>
          <w:u w:val="none"/>
        </w:rPr>
        <w:t>Page</w:t>
      </w:r>
      <w:r w:rsidRPr="5A4D8FBF" w:rsidR="24468D81">
        <w:rPr>
          <w:rFonts w:ascii="Arial" w:hAnsi="Arial" w:eastAsia="Arial" w:cs="Arial"/>
          <w:color w:val="000000" w:themeColor="text1" w:themeTint="FF" w:themeShade="FF"/>
          <w:sz w:val="24"/>
          <w:szCs w:val="24"/>
          <w:u w:val="none"/>
        </w:rPr>
        <w:t xml:space="preserve"> 17-18</w:t>
      </w:r>
    </w:p>
    <w:p w:rsidR="01D6C5C8" w:rsidP="5A4D8FBF" w:rsidRDefault="01D6C5C8" w14:paraId="75E40A51" w14:textId="53B6A339">
      <w:pPr>
        <w:rPr>
          <w:rFonts w:ascii="Arial" w:hAnsi="Arial" w:eastAsia="Arial" w:cs="Arial"/>
          <w:color w:val="000000" w:themeColor="text1" w:themeTint="FF" w:themeShade="FF"/>
          <w:sz w:val="24"/>
          <w:szCs w:val="24"/>
          <w:u w:val="none"/>
        </w:rPr>
      </w:pPr>
      <w:r w:rsidRPr="5A4D8FBF" w:rsidR="072DDF8A">
        <w:rPr>
          <w:rFonts w:ascii="Arial" w:hAnsi="Arial" w:eastAsia="Arial" w:cs="Arial"/>
          <w:color w:val="000000" w:themeColor="text1" w:themeTint="FF" w:themeShade="FF"/>
          <w:sz w:val="24"/>
          <w:szCs w:val="24"/>
          <w:u w:val="none"/>
        </w:rPr>
        <w:t>Appendices</w:t>
      </w:r>
      <w:r w:rsidRPr="5A4D8FBF" w:rsidR="2FACC6BC">
        <w:rPr>
          <w:rFonts w:ascii="Arial" w:hAnsi="Arial" w:eastAsia="Arial" w:cs="Arial"/>
          <w:color w:val="000000" w:themeColor="text1" w:themeTint="FF" w:themeShade="FF"/>
          <w:sz w:val="24"/>
          <w:szCs w:val="24"/>
          <w:u w:val="none"/>
        </w:rPr>
        <w:t xml:space="preserve"> ..........................................................................................................Page</w:t>
      </w:r>
      <w:r w:rsidRPr="5A4D8FBF" w:rsidR="072DDF8A">
        <w:rPr>
          <w:rFonts w:ascii="Arial" w:hAnsi="Arial" w:eastAsia="Arial" w:cs="Arial"/>
          <w:color w:val="000000" w:themeColor="text1" w:themeTint="FF" w:themeShade="FF"/>
          <w:sz w:val="24"/>
          <w:szCs w:val="24"/>
          <w:u w:val="none"/>
        </w:rPr>
        <w:t xml:space="preserve"> 1</w:t>
      </w:r>
      <w:r w:rsidRPr="5A4D8FBF" w:rsidR="19BB1F04">
        <w:rPr>
          <w:rFonts w:ascii="Arial" w:hAnsi="Arial" w:eastAsia="Arial" w:cs="Arial"/>
          <w:color w:val="000000" w:themeColor="text1" w:themeTint="FF" w:themeShade="FF"/>
          <w:sz w:val="24"/>
          <w:szCs w:val="24"/>
          <w:u w:val="none"/>
        </w:rPr>
        <w:t>9</w:t>
      </w:r>
    </w:p>
    <w:p w:rsidR="01D6C5C8" w:rsidP="5A4D8FBF" w:rsidRDefault="01D6C5C8" w14:paraId="0DDBEB20" w14:textId="0D5CA430">
      <w:pPr>
        <w:rPr>
          <w:rFonts w:ascii="Arial" w:hAnsi="Arial" w:eastAsia="Arial" w:cs="Arial"/>
          <w:color w:val="000000" w:themeColor="text1" w:themeTint="FF" w:themeShade="FF"/>
          <w:sz w:val="24"/>
          <w:szCs w:val="24"/>
          <w:u w:val="none"/>
        </w:rPr>
      </w:pPr>
    </w:p>
    <w:p w:rsidR="01D6C5C8" w:rsidP="5A4D8FBF" w:rsidRDefault="01D6C5C8" w14:paraId="0373D43A" w14:textId="2F1333CC">
      <w:pP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01D6C5C8" w:rsidP="5A4D8FBF" w:rsidRDefault="01D6C5C8" w14:paraId="3CBD2CC8" w14:textId="28A06C4A">
      <w:pP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01D6C5C8" w:rsidP="5A4D8FBF" w:rsidRDefault="01D6C5C8" w14:paraId="547D5793" w14:textId="4D0B6E9C">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01D6C5C8" w:rsidP="01D6C5C8" w:rsidRDefault="01D6C5C8" w14:paraId="4FD5DCEA" w14:textId="725EB683">
      <w:pPr>
        <w:rPr>
          <w:rFonts w:ascii="Arial" w:hAnsi="Arial" w:eastAsia="Arial" w:cs="Arial"/>
        </w:rPr>
      </w:pPr>
    </w:p>
    <w:p w:rsidR="01D6C5C8" w:rsidP="01D6C5C8" w:rsidRDefault="01D6C5C8" w14:paraId="31AD2368" w14:textId="540FE11C">
      <w:pPr>
        <w:rPr>
          <w:rFonts w:ascii="Arial" w:hAnsi="Arial" w:eastAsia="Arial" w:cs="Arial"/>
        </w:rPr>
      </w:pPr>
    </w:p>
    <w:p w:rsidR="01D6C5C8" w:rsidP="5A4D8FBF" w:rsidRDefault="01D6C5C8" w14:paraId="032C1F68" w14:textId="33EBB97E">
      <w:pPr>
        <w:pStyle w:val="Normal"/>
        <w:rPr>
          <w:rFonts w:ascii="Arial" w:hAnsi="Arial" w:eastAsia="Arial" w:cs="Arial"/>
        </w:rPr>
      </w:pPr>
    </w:p>
    <w:p w:rsidR="01D6C5C8" w:rsidP="01D6C5C8" w:rsidRDefault="01D6C5C8" w14:paraId="2774584B" w14:textId="0E4B9C07">
      <w:pPr/>
      <w:r w:rsidR="50F3B35F">
        <w:drawing>
          <wp:inline wp14:editId="380422E3" wp14:anchorId="316E4FD3">
            <wp:extent cx="5548503" cy="1783781"/>
            <wp:effectExtent l="95250" t="95250" r="71755" b="578485"/>
            <wp:docPr id="2008937492" name="" title=""/>
            <wp:cNvGraphicFramePr>
              <a:graphicFrameLocks noChangeAspect="1"/>
            </wp:cNvGraphicFramePr>
            <a:graphic>
              <a:graphicData uri="http://schemas.openxmlformats.org/drawingml/2006/picture">
                <pic:pic>
                  <pic:nvPicPr>
                    <pic:cNvPr id="0" name=""/>
                    <pic:cNvPicPr/>
                  </pic:nvPicPr>
                  <pic:blipFill>
                    <a:blip r:embed="R03cf64aec0344eb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548503" cy="1783781"/>
                    </a:xfrm>
                    <a:prstGeom xmlns:a="http://schemas.openxmlformats.org/drawingml/2006/main" prst="roundRect">
                      <a:avLst>
                        <a:gd name="adj" fmla="val 4167"/>
                      </a:avLst>
                    </a:prstGeom>
                    <a:solidFill xmlns:a="http://schemas.openxmlformats.org/drawingml/2006/main">
                      <a:srgbClr val="FFFFFF"/>
                    </a:solidFill>
                    <a:ln xmlns:a="http://schemas.openxmlformats.org/drawingml/2006/main" w="76200" cap="sq">
                      <a:solidFill>
                        <a:srgbClr val="292929"/>
                      </a:solidFill>
                      <a:miter lim="800000"/>
                    </a:ln>
                    <a:effectLst xmlns:a="http://schemas.openxmlformats.org/drawingml/2006/main">
                      <a:reflection blurRad="12700" stA="28000" endPos="28000" dist="5000" dir="5400000" sy="-100000" algn="bl" rotWithShape="0"/>
                    </a:effectLst>
                    <a:scene3d xmlns:a="http://schemas.openxmlformats.org/drawingml/2006/main">
                      <a:camera prst="orthographicFront"/>
                      <a:lightRig rig="threePt" dir="t">
                        <a:rot lat="0" lon="0" rev="2700000"/>
                      </a:lightRig>
                    </a:scene3d>
                    <a:sp3d xmlns:a="http://schemas.openxmlformats.org/drawingml/2006/main">
                      <a:bevelT h="38100"/>
                      <a:contourClr>
                        <a:srgbClr val="C0C0C0"/>
                      </a:contourClr>
                    </a:sp3d>
                  </pic:spPr>
                </pic:pic>
              </a:graphicData>
            </a:graphic>
          </wp:inline>
        </w:drawing>
      </w:r>
    </w:p>
    <w:p w:rsidR="1EECE2F4" w:rsidP="1EECE2F4" w:rsidRDefault="1EECE2F4" w14:paraId="74580D8B" w14:textId="1587A267">
      <w:pPr>
        <w:rPr>
          <w:rFonts w:ascii="Arial" w:hAnsi="Arial" w:eastAsia="Arial" w:cs="Arial"/>
          <w:sz w:val="28"/>
          <w:szCs w:val="28"/>
        </w:rPr>
      </w:pPr>
    </w:p>
    <w:p w:rsidR="01D6C5C8" w:rsidP="01D6C5C8" w:rsidRDefault="01D6C5C8" w14:paraId="6B5A9CCA" w14:textId="7E992CC5">
      <w:pPr>
        <w:rPr>
          <w:rFonts w:ascii="Arial" w:hAnsi="Arial" w:eastAsia="Arial" w:cs="Arial"/>
        </w:rPr>
      </w:pPr>
      <w:r w:rsidRPr="1EECE2F4" w:rsidR="541717FD">
        <w:rPr>
          <w:rFonts w:ascii="Arial" w:hAnsi="Arial" w:eastAsia="Arial" w:cs="Arial"/>
          <w:sz w:val="28"/>
          <w:szCs w:val="28"/>
        </w:rPr>
        <w:t>Introduction</w:t>
      </w:r>
      <w:r w:rsidRPr="1EECE2F4" w:rsidR="541717FD">
        <w:rPr>
          <w:rFonts w:ascii="Arial" w:hAnsi="Arial" w:eastAsia="Arial" w:cs="Arial"/>
        </w:rPr>
        <w:t xml:space="preserve"> </w:t>
      </w:r>
    </w:p>
    <w:p w:rsidR="5721B9A1" w:rsidP="1EECE2F4" w:rsidRDefault="5721B9A1" w14:paraId="3CDB72D5" w14:textId="1AB0889D">
      <w:pPr>
        <w:rPr>
          <w:rFonts w:ascii="Arial" w:hAnsi="Arial" w:eastAsia="Arial" w:cs="Arial"/>
        </w:rPr>
      </w:pPr>
      <w:r w:rsidRPr="1EECE2F4" w:rsidR="137CE4F0">
        <w:rPr>
          <w:rFonts w:ascii="Arial" w:hAnsi="Arial" w:eastAsia="Arial" w:cs="Arial"/>
        </w:rPr>
        <w:t xml:space="preserve">Communication, conflict resolution, </w:t>
      </w:r>
      <w:r w:rsidRPr="1EECE2F4" w:rsidR="627F1265">
        <w:rPr>
          <w:rFonts w:ascii="Arial" w:hAnsi="Arial" w:eastAsia="Arial" w:cs="Arial"/>
        </w:rPr>
        <w:t>decision-making,</w:t>
      </w:r>
      <w:r w:rsidRPr="1EECE2F4" w:rsidR="50CA1EFA">
        <w:rPr>
          <w:rFonts w:ascii="Arial" w:hAnsi="Arial" w:eastAsia="Arial" w:cs="Arial"/>
        </w:rPr>
        <w:t xml:space="preserve"> and adaptability are all improved by e</w:t>
      </w:r>
      <w:r w:rsidRPr="1EECE2F4" w:rsidR="23CFE9A8">
        <w:rPr>
          <w:rFonts w:ascii="Arial" w:hAnsi="Arial" w:eastAsia="Arial" w:cs="Arial"/>
        </w:rPr>
        <w:t>motional intelligence and are critical</w:t>
      </w:r>
      <w:r w:rsidRPr="1EECE2F4" w:rsidR="62A85946">
        <w:rPr>
          <w:rFonts w:ascii="Arial" w:hAnsi="Arial" w:eastAsia="Arial" w:cs="Arial"/>
        </w:rPr>
        <w:t xml:space="preserve"> w</w:t>
      </w:r>
      <w:r w:rsidRPr="1EECE2F4" w:rsidR="674BF3E7">
        <w:rPr>
          <w:rFonts w:ascii="Arial" w:hAnsi="Arial" w:eastAsia="Arial" w:cs="Arial"/>
        </w:rPr>
        <w:t>ithin today’s fast-paced, customer-focused wo</w:t>
      </w:r>
      <w:r w:rsidRPr="1EECE2F4" w:rsidR="7D94575C">
        <w:rPr>
          <w:rFonts w:ascii="Arial" w:hAnsi="Arial" w:eastAsia="Arial" w:cs="Arial"/>
        </w:rPr>
        <w:t>rkplaces</w:t>
      </w:r>
      <w:r w:rsidRPr="1EECE2F4" w:rsidR="57044E33">
        <w:rPr>
          <w:rFonts w:ascii="Arial" w:hAnsi="Arial" w:eastAsia="Arial" w:cs="Arial"/>
        </w:rPr>
        <w:t xml:space="preserve">. Businesses that rely heavily on </w:t>
      </w:r>
      <w:r w:rsidRPr="1EECE2F4" w:rsidR="0768B221">
        <w:rPr>
          <w:rFonts w:ascii="Arial" w:hAnsi="Arial" w:eastAsia="Arial" w:cs="Arial"/>
        </w:rPr>
        <w:t>customer</w:t>
      </w:r>
      <w:r w:rsidRPr="1EECE2F4" w:rsidR="68C4459A">
        <w:rPr>
          <w:rFonts w:ascii="Arial" w:hAnsi="Arial" w:eastAsia="Arial" w:cs="Arial"/>
        </w:rPr>
        <w:t xml:space="preserve"> </w:t>
      </w:r>
      <w:r w:rsidRPr="1EECE2F4" w:rsidR="101315D5">
        <w:rPr>
          <w:rFonts w:ascii="Arial" w:hAnsi="Arial" w:eastAsia="Arial" w:cs="Arial"/>
        </w:rPr>
        <w:t xml:space="preserve">gratification </w:t>
      </w:r>
      <w:r w:rsidRPr="1EECE2F4" w:rsidR="57044E33">
        <w:rPr>
          <w:rFonts w:ascii="Arial" w:hAnsi="Arial" w:eastAsia="Arial" w:cs="Arial"/>
        </w:rPr>
        <w:t xml:space="preserve">and teamwork, </w:t>
      </w:r>
      <w:r w:rsidRPr="1EECE2F4" w:rsidR="21BA73EC">
        <w:rPr>
          <w:rFonts w:ascii="Arial" w:hAnsi="Arial" w:eastAsia="Arial" w:cs="Arial"/>
        </w:rPr>
        <w:t xml:space="preserve">businesses </w:t>
      </w:r>
      <w:r w:rsidRPr="1EECE2F4" w:rsidR="57044E33">
        <w:rPr>
          <w:rFonts w:ascii="Arial" w:hAnsi="Arial" w:eastAsia="Arial" w:cs="Arial"/>
        </w:rPr>
        <w:t xml:space="preserve">such as </w:t>
      </w:r>
      <w:r w:rsidRPr="1EECE2F4" w:rsidR="3B82A1A1">
        <w:rPr>
          <w:rFonts w:ascii="Arial" w:hAnsi="Arial" w:eastAsia="Arial" w:cs="Arial"/>
        </w:rPr>
        <w:t xml:space="preserve">Nando’s, gain from </w:t>
      </w:r>
      <w:r w:rsidRPr="1EECE2F4" w:rsidR="7D94575C">
        <w:rPr>
          <w:rFonts w:ascii="Arial" w:hAnsi="Arial" w:eastAsia="Arial" w:cs="Arial"/>
        </w:rPr>
        <w:t>emotional intelligence</w:t>
      </w:r>
      <w:r w:rsidRPr="1EECE2F4" w:rsidR="5721B9A1">
        <w:rPr>
          <w:rFonts w:ascii="Arial" w:hAnsi="Arial" w:eastAsia="Arial" w:cs="Arial"/>
        </w:rPr>
        <w:t xml:space="preserve">. </w:t>
      </w:r>
    </w:p>
    <w:p w:rsidR="5721B9A1" w:rsidP="61237AD7" w:rsidRDefault="5721B9A1" w14:paraId="6DFD35A4" w14:textId="68351603">
      <w:pPr>
        <w:rPr>
          <w:rFonts w:ascii="Arial" w:hAnsi="Arial" w:eastAsia="Arial" w:cs="Arial"/>
        </w:rPr>
      </w:pPr>
      <w:r w:rsidRPr="1EECE2F4" w:rsidR="5721B9A1">
        <w:rPr>
          <w:rFonts w:ascii="Arial" w:hAnsi="Arial" w:eastAsia="Arial" w:cs="Arial"/>
        </w:rPr>
        <w:t>This report</w:t>
      </w:r>
      <w:r w:rsidRPr="1EECE2F4" w:rsidR="50793DB3">
        <w:rPr>
          <w:rFonts w:ascii="Arial" w:hAnsi="Arial" w:eastAsia="Arial" w:cs="Arial"/>
        </w:rPr>
        <w:t xml:space="preserve"> </w:t>
      </w:r>
      <w:r w:rsidRPr="1EECE2F4" w:rsidR="29D89C5C">
        <w:rPr>
          <w:rFonts w:ascii="Arial" w:hAnsi="Arial" w:eastAsia="Arial" w:cs="Arial"/>
        </w:rPr>
        <w:t xml:space="preserve">aims </w:t>
      </w:r>
      <w:r w:rsidRPr="1EECE2F4" w:rsidR="40BEF90D">
        <w:rPr>
          <w:rFonts w:ascii="Arial" w:hAnsi="Arial" w:eastAsia="Arial" w:cs="Arial"/>
        </w:rPr>
        <w:t>to examine why i</w:t>
      </w:r>
      <w:r w:rsidRPr="1EECE2F4" w:rsidR="2364F9C0">
        <w:rPr>
          <w:rFonts w:ascii="Arial" w:hAnsi="Arial" w:eastAsia="Arial" w:cs="Arial"/>
        </w:rPr>
        <w:t>n the current unstable</w:t>
      </w:r>
      <w:r w:rsidRPr="1EECE2F4" w:rsidR="140BA13D">
        <w:rPr>
          <w:rFonts w:ascii="Arial" w:hAnsi="Arial" w:eastAsia="Arial" w:cs="Arial"/>
        </w:rPr>
        <w:t xml:space="preserve"> economic climate,</w:t>
      </w:r>
      <w:r w:rsidRPr="1EECE2F4" w:rsidR="2D2FDC53">
        <w:rPr>
          <w:rFonts w:ascii="Arial" w:hAnsi="Arial" w:eastAsia="Arial" w:cs="Arial"/>
        </w:rPr>
        <w:t xml:space="preserve"> by</w:t>
      </w:r>
      <w:r w:rsidRPr="1EECE2F4" w:rsidR="140BA13D">
        <w:rPr>
          <w:rFonts w:ascii="Arial" w:hAnsi="Arial" w:eastAsia="Arial" w:cs="Arial"/>
        </w:rPr>
        <w:t xml:space="preserve"> </w:t>
      </w:r>
      <w:r w:rsidRPr="1EECE2F4" w:rsidR="140BA13D">
        <w:rPr>
          <w:rFonts w:ascii="Arial" w:hAnsi="Arial" w:eastAsia="Arial" w:cs="Arial"/>
        </w:rPr>
        <w:t>developing</w:t>
      </w:r>
      <w:r w:rsidRPr="1EECE2F4" w:rsidR="3E67825C">
        <w:rPr>
          <w:rFonts w:ascii="Arial" w:hAnsi="Arial" w:eastAsia="Arial" w:cs="Arial"/>
        </w:rPr>
        <w:t xml:space="preserve"> an emotionally intelligent workforce is a business priority and</w:t>
      </w:r>
      <w:r w:rsidRPr="1EECE2F4" w:rsidR="1AEFC315">
        <w:rPr>
          <w:rFonts w:ascii="Arial" w:hAnsi="Arial" w:eastAsia="Arial" w:cs="Arial"/>
        </w:rPr>
        <w:t xml:space="preserve"> how companies</w:t>
      </w:r>
      <w:r w:rsidRPr="1EECE2F4" w:rsidR="228E3CB3">
        <w:rPr>
          <w:rFonts w:ascii="Arial" w:hAnsi="Arial" w:eastAsia="Arial" w:cs="Arial"/>
        </w:rPr>
        <w:t xml:space="preserve"> may train and develop their employees to do so.</w:t>
      </w:r>
      <w:r w:rsidRPr="1EECE2F4" w:rsidR="206D8031">
        <w:rPr>
          <w:rFonts w:ascii="Arial" w:hAnsi="Arial" w:eastAsia="Arial" w:cs="Arial"/>
        </w:rPr>
        <w:t xml:space="preserve"> </w:t>
      </w:r>
      <w:r w:rsidRPr="1EECE2F4" w:rsidR="62AC5836">
        <w:rPr>
          <w:rFonts w:ascii="Arial" w:hAnsi="Arial" w:eastAsia="Arial" w:cs="Arial"/>
        </w:rPr>
        <w:t>“</w:t>
      </w:r>
      <w:r w:rsidRPr="1EECE2F4" w:rsidR="26131D63">
        <w:rPr>
          <w:rFonts w:ascii="Arial" w:hAnsi="Arial" w:eastAsia="Arial" w:cs="Arial"/>
        </w:rPr>
        <w:t>Emotional intelligence r</w:t>
      </w:r>
      <w:r w:rsidRPr="1EECE2F4" w:rsidR="2017A2D1">
        <w:rPr>
          <w:rFonts w:ascii="Arial" w:hAnsi="Arial" w:eastAsia="Arial" w:cs="Arial"/>
        </w:rPr>
        <w:t>efer</w:t>
      </w:r>
      <w:r w:rsidRPr="1EECE2F4" w:rsidR="1206F09D">
        <w:rPr>
          <w:rFonts w:ascii="Arial" w:hAnsi="Arial" w:eastAsia="Arial" w:cs="Arial"/>
        </w:rPr>
        <w:t>s to the ability to perceive a</w:t>
      </w:r>
      <w:r w:rsidRPr="1EECE2F4" w:rsidR="18D13202">
        <w:rPr>
          <w:rFonts w:ascii="Arial" w:hAnsi="Arial" w:eastAsia="Arial" w:cs="Arial"/>
        </w:rPr>
        <w:t>ccurately,</w:t>
      </w:r>
      <w:r w:rsidRPr="1EECE2F4" w:rsidR="585B7B93">
        <w:rPr>
          <w:rFonts w:ascii="Arial" w:hAnsi="Arial" w:eastAsia="Arial" w:cs="Arial"/>
        </w:rPr>
        <w:t xml:space="preserve"> appraise, and express emotion”</w:t>
      </w:r>
      <w:r w:rsidRPr="1EECE2F4" w:rsidR="33AE0890">
        <w:rPr>
          <w:rFonts w:ascii="Arial" w:hAnsi="Arial" w:eastAsia="Arial" w:cs="Arial"/>
        </w:rPr>
        <w:t xml:space="preserve"> (Mayer &amp; Salovey</w:t>
      </w:r>
      <w:r w:rsidRPr="1EECE2F4" w:rsidR="0B2A59CA">
        <w:rPr>
          <w:rFonts w:ascii="Arial" w:hAnsi="Arial" w:eastAsia="Arial" w:cs="Arial"/>
        </w:rPr>
        <w:t>, 1997, p. 10)</w:t>
      </w:r>
      <w:r w:rsidRPr="1EECE2F4" w:rsidR="44280334">
        <w:rPr>
          <w:rFonts w:ascii="Arial" w:hAnsi="Arial" w:eastAsia="Arial" w:cs="Arial"/>
        </w:rPr>
        <w:t xml:space="preserve">. </w:t>
      </w:r>
    </w:p>
    <w:p w:rsidR="5AA58A3C" w:rsidP="5A4D8FBF" w:rsidRDefault="5AA58A3C" w14:paraId="6A58E798" w14:textId="164C0977">
      <w:pPr>
        <w:rPr>
          <w:rFonts w:ascii="Arial" w:hAnsi="Arial" w:eastAsia="Arial" w:cs="Arial"/>
        </w:rPr>
      </w:pPr>
      <w:r w:rsidRPr="5A4D8FBF" w:rsidR="44280334">
        <w:rPr>
          <w:rFonts w:ascii="Arial" w:hAnsi="Arial" w:eastAsia="Arial" w:cs="Arial"/>
        </w:rPr>
        <w:t>The Mayer and Salovey</w:t>
      </w:r>
      <w:r w:rsidRPr="5A4D8FBF" w:rsidR="3B437495">
        <w:rPr>
          <w:rFonts w:ascii="Arial" w:hAnsi="Arial" w:eastAsia="Arial" w:cs="Arial"/>
        </w:rPr>
        <w:t xml:space="preserve"> Four-Branch Model (1997) and Daniel Goleman’s</w:t>
      </w:r>
      <w:r w:rsidRPr="5A4D8FBF" w:rsidR="23827559">
        <w:rPr>
          <w:rFonts w:ascii="Arial" w:hAnsi="Arial" w:eastAsia="Arial" w:cs="Arial"/>
        </w:rPr>
        <w:t xml:space="preserve"> model (1995,2002) are two</w:t>
      </w:r>
      <w:r w:rsidRPr="5A4D8FBF" w:rsidR="0871DBB9">
        <w:rPr>
          <w:rFonts w:ascii="Arial" w:hAnsi="Arial" w:eastAsia="Arial" w:cs="Arial"/>
        </w:rPr>
        <w:t xml:space="preserve"> of the most well-known models of</w:t>
      </w:r>
      <w:r w:rsidRPr="5A4D8FBF" w:rsidR="36CD8540">
        <w:rPr>
          <w:rFonts w:ascii="Arial" w:hAnsi="Arial" w:eastAsia="Arial" w:cs="Arial"/>
        </w:rPr>
        <w:t xml:space="preserve"> emotional intelligence which is included in this report</w:t>
      </w:r>
      <w:r w:rsidRPr="5A4D8FBF" w:rsidR="69814151">
        <w:rPr>
          <w:rFonts w:ascii="Arial" w:hAnsi="Arial" w:eastAsia="Arial" w:cs="Arial"/>
        </w:rPr>
        <w:t xml:space="preserve">. </w:t>
      </w:r>
    </w:p>
    <w:p w:rsidR="5AA58A3C" w:rsidP="5AA58A3C" w:rsidRDefault="5AA58A3C" w14:paraId="646EE03B" w14:textId="473287C9">
      <w:pPr>
        <w:rPr>
          <w:rFonts w:ascii="Arial" w:hAnsi="Arial" w:eastAsia="Arial" w:cs="Arial"/>
        </w:rPr>
      </w:pPr>
      <w:r w:rsidRPr="5A4D8FBF" w:rsidR="69814151">
        <w:rPr>
          <w:rFonts w:ascii="Arial" w:hAnsi="Arial" w:eastAsia="Arial" w:cs="Arial"/>
        </w:rPr>
        <w:t>Nando’s</w:t>
      </w:r>
      <w:r w:rsidRPr="5A4D8FBF" w:rsidR="2D50F9C4">
        <w:rPr>
          <w:rFonts w:ascii="Arial" w:hAnsi="Arial" w:eastAsia="Arial" w:cs="Arial"/>
        </w:rPr>
        <w:t xml:space="preserve"> company background and</w:t>
      </w:r>
      <w:r w:rsidRPr="5A4D8FBF" w:rsidR="37799013">
        <w:rPr>
          <w:rFonts w:ascii="Arial" w:hAnsi="Arial" w:eastAsia="Arial" w:cs="Arial"/>
        </w:rPr>
        <w:t xml:space="preserve"> a brief critical eva</w:t>
      </w:r>
      <w:r w:rsidRPr="5A4D8FBF" w:rsidR="0233F929">
        <w:rPr>
          <w:rFonts w:ascii="Arial" w:hAnsi="Arial" w:eastAsia="Arial" w:cs="Arial"/>
        </w:rPr>
        <w:t>luation of Goleman’s model based on Nando’s</w:t>
      </w:r>
      <w:r w:rsidRPr="5A4D8FBF" w:rsidR="32282BE3">
        <w:rPr>
          <w:rFonts w:ascii="Arial" w:hAnsi="Arial" w:eastAsia="Arial" w:cs="Arial"/>
        </w:rPr>
        <w:t xml:space="preserve">, </w:t>
      </w:r>
      <w:r w:rsidRPr="5A4D8FBF" w:rsidR="4D3248DD">
        <w:rPr>
          <w:rFonts w:ascii="Arial" w:hAnsi="Arial" w:eastAsia="Arial" w:cs="Arial"/>
        </w:rPr>
        <w:t>a</w:t>
      </w:r>
      <w:r w:rsidRPr="5A4D8FBF" w:rsidR="40619D75">
        <w:rPr>
          <w:rFonts w:ascii="Arial" w:hAnsi="Arial" w:eastAsia="Arial" w:cs="Arial"/>
        </w:rPr>
        <w:t xml:space="preserve"> </w:t>
      </w:r>
      <w:r w:rsidRPr="5A4D8FBF" w:rsidR="2B0C7CD5">
        <w:rPr>
          <w:rFonts w:ascii="Arial" w:hAnsi="Arial" w:eastAsia="Arial" w:cs="Arial"/>
        </w:rPr>
        <w:t xml:space="preserve">brief </w:t>
      </w:r>
      <w:r w:rsidRPr="5A4D8FBF" w:rsidR="32282BE3">
        <w:rPr>
          <w:rFonts w:ascii="Arial" w:hAnsi="Arial" w:eastAsia="Arial" w:cs="Arial"/>
        </w:rPr>
        <w:t xml:space="preserve">comparison of the </w:t>
      </w:r>
      <w:r w:rsidRPr="5A4D8FBF" w:rsidR="578C1624">
        <w:rPr>
          <w:rFonts w:ascii="Arial" w:hAnsi="Arial" w:eastAsia="Arial" w:cs="Arial"/>
        </w:rPr>
        <w:t>Goleman's model</w:t>
      </w:r>
      <w:r w:rsidRPr="5A4D8FBF" w:rsidR="5F3BAC51">
        <w:rPr>
          <w:rFonts w:ascii="Arial" w:hAnsi="Arial" w:eastAsia="Arial" w:cs="Arial"/>
        </w:rPr>
        <w:t xml:space="preserve"> and the</w:t>
      </w:r>
      <w:r w:rsidRPr="5A4D8FBF" w:rsidR="578C1624">
        <w:rPr>
          <w:rFonts w:ascii="Arial" w:hAnsi="Arial" w:eastAsia="Arial" w:cs="Arial"/>
        </w:rPr>
        <w:t xml:space="preserve"> </w:t>
      </w:r>
      <w:r w:rsidRPr="5A4D8FBF" w:rsidR="32282BE3">
        <w:rPr>
          <w:rFonts w:ascii="Arial" w:hAnsi="Arial" w:eastAsia="Arial" w:cs="Arial"/>
        </w:rPr>
        <w:t xml:space="preserve">Mayer &amp; </w:t>
      </w:r>
      <w:r w:rsidRPr="5A4D8FBF" w:rsidR="44D64105">
        <w:rPr>
          <w:rFonts w:ascii="Arial" w:hAnsi="Arial" w:eastAsia="Arial" w:cs="Arial"/>
        </w:rPr>
        <w:t>Salovey model</w:t>
      </w:r>
      <w:r w:rsidRPr="5A4D8FBF" w:rsidR="41F111DD">
        <w:rPr>
          <w:rFonts w:ascii="Arial" w:hAnsi="Arial" w:eastAsia="Arial" w:cs="Arial"/>
        </w:rPr>
        <w:t xml:space="preserve"> and their relative </w:t>
      </w:r>
      <w:r w:rsidRPr="5A4D8FBF" w:rsidR="6922ADC0">
        <w:rPr>
          <w:rFonts w:ascii="Arial" w:hAnsi="Arial" w:eastAsia="Arial" w:cs="Arial"/>
        </w:rPr>
        <w:t xml:space="preserve">merits. </w:t>
      </w:r>
      <w:r w:rsidRPr="5A4D8FBF" w:rsidR="1035D21E">
        <w:rPr>
          <w:rFonts w:ascii="Arial" w:hAnsi="Arial" w:eastAsia="Arial" w:cs="Arial"/>
        </w:rPr>
        <w:t>An</w:t>
      </w:r>
      <w:r w:rsidRPr="5A4D8FBF" w:rsidR="6922ADC0">
        <w:rPr>
          <w:rFonts w:ascii="Arial" w:hAnsi="Arial" w:eastAsia="Arial" w:cs="Arial"/>
        </w:rPr>
        <w:t xml:space="preserve"> implementation plan</w:t>
      </w:r>
      <w:r w:rsidRPr="5A4D8FBF" w:rsidR="66DBE490">
        <w:rPr>
          <w:rFonts w:ascii="Arial" w:hAnsi="Arial" w:eastAsia="Arial" w:cs="Arial"/>
        </w:rPr>
        <w:t xml:space="preserve">, </w:t>
      </w:r>
      <w:r w:rsidRPr="5A4D8FBF" w:rsidR="6922ADC0">
        <w:rPr>
          <w:rFonts w:ascii="Arial" w:hAnsi="Arial" w:eastAsia="Arial" w:cs="Arial"/>
        </w:rPr>
        <w:t>recommendation</w:t>
      </w:r>
      <w:r w:rsidRPr="5A4D8FBF" w:rsidR="4577C7FD">
        <w:rPr>
          <w:rFonts w:ascii="Arial" w:hAnsi="Arial" w:eastAsia="Arial" w:cs="Arial"/>
        </w:rPr>
        <w:t xml:space="preserve"> and a conclusion are included in this report</w:t>
      </w:r>
      <w:r w:rsidRPr="5A4D8FBF" w:rsidR="5664E654">
        <w:rPr>
          <w:rFonts w:ascii="Arial" w:hAnsi="Arial" w:eastAsia="Arial" w:cs="Arial"/>
        </w:rPr>
        <w:t>.</w:t>
      </w:r>
    </w:p>
    <w:p w:rsidR="5AA58A3C" w:rsidP="61237AD7" w:rsidRDefault="5AA58A3C" w14:paraId="2B4E81D3" w14:textId="3E22E51C">
      <w:pPr>
        <w:pStyle w:val="Normal"/>
        <w:rPr>
          <w:rFonts w:ascii="Arial" w:hAnsi="Arial" w:eastAsia="Arial" w:cs="Arial"/>
        </w:rPr>
      </w:pPr>
    </w:p>
    <w:p w:rsidR="5AA58A3C" w:rsidP="5AA58A3C" w:rsidRDefault="5AA58A3C" w14:paraId="3121EBD2" w14:textId="60E65880">
      <w:pPr/>
      <w:r w:rsidR="4099B2B6">
        <w:drawing>
          <wp:inline wp14:editId="4856FB25" wp14:anchorId="3C2DE0E3">
            <wp:extent cx="5562600" cy="1333500"/>
            <wp:effectExtent l="95250" t="95250" r="76200" b="457200"/>
            <wp:docPr id="156119176" name="" title=""/>
            <wp:cNvGraphicFramePr>
              <a:graphicFrameLocks noChangeAspect="1"/>
            </wp:cNvGraphicFramePr>
            <a:graphic>
              <a:graphicData uri="http://schemas.openxmlformats.org/drawingml/2006/picture">
                <pic:pic>
                  <pic:nvPicPr>
                    <pic:cNvPr id="0" name=""/>
                    <pic:cNvPicPr/>
                  </pic:nvPicPr>
                  <pic:blipFill>
                    <a:blip r:embed="Rf2434e3f4fbd466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562600" cy="1333500"/>
                    </a:xfrm>
                    <a:prstGeom xmlns:a="http://schemas.openxmlformats.org/drawingml/2006/main" prst="roundRect">
                      <a:avLst>
                        <a:gd name="adj" fmla="val 4167"/>
                      </a:avLst>
                    </a:prstGeom>
                    <a:solidFill xmlns:a="http://schemas.openxmlformats.org/drawingml/2006/main">
                      <a:srgbClr val="FFFFFF"/>
                    </a:solidFill>
                    <a:ln xmlns:a="http://schemas.openxmlformats.org/drawingml/2006/main" w="76200" cap="sq">
                      <a:solidFill>
                        <a:srgbClr val="292929"/>
                      </a:solidFill>
                      <a:miter lim="800000"/>
                    </a:ln>
                    <a:effectLst xmlns:a="http://schemas.openxmlformats.org/drawingml/2006/main">
                      <a:reflection blurRad="12700" stA="28000" endPos="28000" dist="5000" dir="5400000" sy="-100000" algn="bl" rotWithShape="0"/>
                    </a:effectLst>
                    <a:scene3d xmlns:a="http://schemas.openxmlformats.org/drawingml/2006/main">
                      <a:camera prst="orthographicFront"/>
                      <a:lightRig rig="threePt" dir="t">
                        <a:rot lat="0" lon="0" rev="2700000"/>
                      </a:lightRig>
                    </a:scene3d>
                    <a:sp3d xmlns:a="http://schemas.openxmlformats.org/drawingml/2006/main">
                      <a:bevelT h="38100"/>
                      <a:contourClr>
                        <a:srgbClr val="C0C0C0"/>
                      </a:contourClr>
                    </a:sp3d>
                  </pic:spPr>
                </pic:pic>
              </a:graphicData>
            </a:graphic>
          </wp:inline>
        </w:drawing>
      </w:r>
    </w:p>
    <w:p w:rsidR="541717FD" w:rsidP="027ECACD" w:rsidRDefault="541717FD" w14:paraId="6E014A98" w14:textId="6788B116">
      <w:pPr>
        <w:pStyle w:val="Normal"/>
        <w:rPr>
          <w:rFonts w:ascii="Arial" w:hAnsi="Arial" w:eastAsia="Arial" w:cs="Arial"/>
          <w:b w:val="1"/>
          <w:bCs w:val="1"/>
          <w:u w:val="single"/>
        </w:rPr>
      </w:pPr>
      <w:r w:rsidRPr="027ECACD" w:rsidR="4099B2B6">
        <w:rPr>
          <w:rFonts w:ascii="Arial" w:hAnsi="Arial" w:eastAsia="Arial" w:cs="Arial"/>
          <w:b w:val="1"/>
          <w:bCs w:val="1"/>
          <w:u w:val="single"/>
        </w:rPr>
        <w:t>Introduction of Nando’s</w:t>
      </w:r>
    </w:p>
    <w:p w:rsidR="541717FD" w:rsidP="1EECE2F4" w:rsidRDefault="541717FD" w14:paraId="34A71BB0" w14:textId="0AAEB4DD">
      <w:pPr>
        <w:pStyle w:val="Normal"/>
        <w:rPr>
          <w:rFonts w:ascii="Arial" w:hAnsi="Arial" w:eastAsia="Arial" w:cs="Arial"/>
          <w:color w:val="000000" w:themeColor="text1" w:themeTint="FF" w:themeShade="FF"/>
        </w:rPr>
      </w:pPr>
      <w:r w:rsidRPr="1EECE2F4" w:rsidR="04527149">
        <w:rPr>
          <w:rFonts w:ascii="Arial" w:hAnsi="Arial" w:eastAsia="Arial" w:cs="Arial"/>
          <w:color w:val="000000" w:themeColor="text1" w:themeTint="FF" w:themeShade="FF"/>
        </w:rPr>
        <w:t>O</w:t>
      </w:r>
      <w:r w:rsidRPr="1EECE2F4" w:rsidR="068A46E9">
        <w:rPr>
          <w:rFonts w:ascii="Arial" w:hAnsi="Arial" w:eastAsia="Arial" w:cs="Arial"/>
          <w:color w:val="000000" w:themeColor="text1" w:themeTint="FF" w:themeShade="FF"/>
        </w:rPr>
        <w:t>riginated in South</w:t>
      </w:r>
      <w:r w:rsidRPr="1EECE2F4" w:rsidR="5E3A1C6B">
        <w:rPr>
          <w:rFonts w:ascii="Arial" w:hAnsi="Arial" w:eastAsia="Arial" w:cs="Arial"/>
          <w:color w:val="000000" w:themeColor="text1" w:themeTint="FF" w:themeShade="FF"/>
        </w:rPr>
        <w:t xml:space="preserve"> Africa in 1987</w:t>
      </w:r>
      <w:r w:rsidRPr="1EECE2F4" w:rsidR="3600D809">
        <w:rPr>
          <w:rFonts w:ascii="Arial" w:hAnsi="Arial" w:eastAsia="Arial" w:cs="Arial"/>
          <w:color w:val="000000" w:themeColor="text1" w:themeTint="FF" w:themeShade="FF"/>
        </w:rPr>
        <w:t>, Nando’s is a well-known restaurant chain with a focus on flame-grilled peri-</w:t>
      </w:r>
      <w:r w:rsidRPr="1EECE2F4" w:rsidR="418BA855">
        <w:rPr>
          <w:rFonts w:ascii="Arial" w:hAnsi="Arial" w:eastAsia="Arial" w:cs="Arial"/>
          <w:color w:val="000000" w:themeColor="text1" w:themeTint="FF" w:themeShade="FF"/>
        </w:rPr>
        <w:t>peri chicken. With restaurants in more th</w:t>
      </w:r>
      <w:r w:rsidRPr="1EECE2F4" w:rsidR="5001F190">
        <w:rPr>
          <w:rFonts w:ascii="Arial" w:hAnsi="Arial" w:eastAsia="Arial" w:cs="Arial"/>
          <w:color w:val="000000" w:themeColor="text1" w:themeTint="FF" w:themeShade="FF"/>
        </w:rPr>
        <w:t>a</w:t>
      </w:r>
      <w:r w:rsidRPr="1EECE2F4" w:rsidR="418BA855">
        <w:rPr>
          <w:rFonts w:ascii="Arial" w:hAnsi="Arial" w:eastAsia="Arial" w:cs="Arial"/>
          <w:color w:val="000000" w:themeColor="text1" w:themeTint="FF" w:themeShade="FF"/>
        </w:rPr>
        <w:t>n 30 co</w:t>
      </w:r>
      <w:r w:rsidRPr="1EECE2F4" w:rsidR="25E96FF3">
        <w:rPr>
          <w:rFonts w:ascii="Arial" w:hAnsi="Arial" w:eastAsia="Arial" w:cs="Arial"/>
          <w:color w:val="000000" w:themeColor="text1" w:themeTint="FF" w:themeShade="FF"/>
        </w:rPr>
        <w:t>un</w:t>
      </w:r>
      <w:r w:rsidRPr="1EECE2F4" w:rsidR="22B73253">
        <w:rPr>
          <w:rFonts w:ascii="Arial" w:hAnsi="Arial" w:eastAsia="Arial" w:cs="Arial"/>
          <w:color w:val="000000" w:themeColor="text1" w:themeTint="FF" w:themeShade="FF"/>
        </w:rPr>
        <w:t>tries</w:t>
      </w:r>
      <w:r w:rsidRPr="1EECE2F4" w:rsidR="13F748B7">
        <w:rPr>
          <w:rFonts w:ascii="Arial" w:hAnsi="Arial" w:eastAsia="Arial" w:cs="Arial"/>
          <w:color w:val="000000" w:themeColor="text1" w:themeTint="FF" w:themeShade="FF"/>
        </w:rPr>
        <w:t xml:space="preserve"> for example UK, South Africa, the Middle East, a</w:t>
      </w:r>
      <w:r w:rsidRPr="1EECE2F4" w:rsidR="277E4818">
        <w:rPr>
          <w:rFonts w:ascii="Arial" w:hAnsi="Arial" w:eastAsia="Arial" w:cs="Arial"/>
          <w:color w:val="000000" w:themeColor="text1" w:themeTint="FF" w:themeShade="FF"/>
        </w:rPr>
        <w:t>nd Canada</w:t>
      </w:r>
      <w:r w:rsidRPr="1EECE2F4" w:rsidR="791C4ABE">
        <w:rPr>
          <w:rFonts w:ascii="Arial" w:hAnsi="Arial" w:eastAsia="Arial" w:cs="Arial"/>
          <w:color w:val="000000" w:themeColor="text1" w:themeTint="FF" w:themeShade="FF"/>
        </w:rPr>
        <w:t>,</w:t>
      </w:r>
      <w:r w:rsidRPr="1EECE2F4" w:rsidR="695B78F5">
        <w:rPr>
          <w:rFonts w:ascii="Arial" w:hAnsi="Arial" w:eastAsia="Arial" w:cs="Arial"/>
          <w:color w:val="000000" w:themeColor="text1" w:themeTint="FF" w:themeShade="FF"/>
        </w:rPr>
        <w:t xml:space="preserve"> </w:t>
      </w:r>
      <w:r w:rsidRPr="1EECE2F4" w:rsidR="695B78F5">
        <w:rPr>
          <w:rFonts w:ascii="Arial" w:hAnsi="Arial" w:eastAsia="Arial" w:cs="Arial"/>
          <w:b w:val="0"/>
          <w:bCs w:val="0"/>
          <w:i w:val="0"/>
          <w:iCs w:val="0"/>
          <w:caps w:val="0"/>
          <w:smallCaps w:val="0"/>
          <w:noProof w:val="0"/>
          <w:color w:val="000000" w:themeColor="text1" w:themeTint="FF" w:themeShade="FF"/>
          <w:sz w:val="24"/>
          <w:szCs w:val="24"/>
          <w:lang w:val="en-GB"/>
        </w:rPr>
        <w:t>“</w:t>
      </w:r>
      <w:r w:rsidRPr="1EECE2F4" w:rsidR="2EFC7016">
        <w:rPr>
          <w:rFonts w:ascii="Arial" w:hAnsi="Arial" w:eastAsia="Arial" w:cs="Arial"/>
          <w:b w:val="0"/>
          <w:bCs w:val="0"/>
          <w:i w:val="0"/>
          <w:iCs w:val="0"/>
          <w:caps w:val="0"/>
          <w:smallCaps w:val="0"/>
          <w:noProof w:val="0"/>
          <w:color w:val="000000" w:themeColor="text1" w:themeTint="FF" w:themeShade="FF"/>
          <w:sz w:val="24"/>
          <w:szCs w:val="24"/>
          <w:lang w:val="en-GB"/>
        </w:rPr>
        <w:t>When</w:t>
      </w:r>
      <w:r w:rsidRPr="1EECE2F4" w:rsidR="356D50C7">
        <w:rPr>
          <w:rFonts w:ascii="Arial" w:hAnsi="Arial" w:eastAsia="Arial" w:cs="Arial"/>
          <w:b w:val="0"/>
          <w:bCs w:val="0"/>
          <w:i w:val="0"/>
          <w:iCs w:val="0"/>
          <w:caps w:val="0"/>
          <w:smallCaps w:val="0"/>
          <w:noProof w:val="0"/>
          <w:color w:val="000000" w:themeColor="text1" w:themeTint="FF" w:themeShade="FF"/>
          <w:sz w:val="24"/>
          <w:szCs w:val="24"/>
          <w:lang w:val="en-GB"/>
        </w:rPr>
        <w:t xml:space="preserve"> a Portuguese </w:t>
      </w:r>
      <w:r w:rsidRPr="1EECE2F4" w:rsidR="1CB7FC6F">
        <w:rPr>
          <w:rFonts w:ascii="Arial" w:hAnsi="Arial" w:eastAsia="Arial" w:cs="Arial"/>
          <w:b w:val="0"/>
          <w:bCs w:val="0"/>
          <w:i w:val="0"/>
          <w:iCs w:val="0"/>
          <w:caps w:val="0"/>
          <w:smallCaps w:val="0"/>
          <w:noProof w:val="0"/>
          <w:color w:val="000000" w:themeColor="text1" w:themeTint="FF" w:themeShade="FF"/>
          <w:sz w:val="24"/>
          <w:szCs w:val="24"/>
          <w:lang w:val="en-GB"/>
        </w:rPr>
        <w:t>explorers came</w:t>
      </w:r>
      <w:r w:rsidRPr="1EECE2F4" w:rsidR="4E3A5CD5">
        <w:rPr>
          <w:rFonts w:ascii="Arial" w:hAnsi="Arial" w:eastAsia="Arial" w:cs="Arial"/>
          <w:b w:val="0"/>
          <w:bCs w:val="0"/>
          <w:i w:val="0"/>
          <w:iCs w:val="0"/>
          <w:caps w:val="0"/>
          <w:smallCaps w:val="0"/>
          <w:noProof w:val="0"/>
          <w:color w:val="000000" w:themeColor="text1" w:themeTint="FF" w:themeShade="FF"/>
          <w:sz w:val="24"/>
          <w:szCs w:val="24"/>
          <w:lang w:val="en-GB"/>
        </w:rPr>
        <w:t xml:space="preserve"> to visit them in South Africa</w:t>
      </w:r>
      <w:r w:rsidRPr="1EECE2F4" w:rsidR="1CB7FC6F">
        <w:rPr>
          <w:rFonts w:ascii="Arial" w:hAnsi="Arial" w:eastAsia="Arial" w:cs="Arial"/>
          <w:b w:val="0"/>
          <w:bCs w:val="0"/>
          <w:i w:val="0"/>
          <w:iCs w:val="0"/>
          <w:caps w:val="0"/>
          <w:smallCaps w:val="0"/>
          <w:noProof w:val="0"/>
          <w:color w:val="000000" w:themeColor="text1" w:themeTint="FF" w:themeShade="FF"/>
          <w:sz w:val="24"/>
          <w:szCs w:val="24"/>
          <w:lang w:val="en-GB"/>
        </w:rPr>
        <w:t xml:space="preserve"> they were captivated by the flavour</w:t>
      </w:r>
      <w:r w:rsidRPr="1EECE2F4" w:rsidR="662B38F1">
        <w:rPr>
          <w:rFonts w:ascii="Arial" w:hAnsi="Arial" w:eastAsia="Arial" w:cs="Arial"/>
          <w:b w:val="0"/>
          <w:bCs w:val="0"/>
          <w:i w:val="0"/>
          <w:iCs w:val="0"/>
          <w:caps w:val="0"/>
          <w:smallCaps w:val="0"/>
          <w:noProof w:val="0"/>
          <w:color w:val="000000" w:themeColor="text1" w:themeTint="FF" w:themeShade="FF"/>
          <w:sz w:val="24"/>
          <w:szCs w:val="24"/>
          <w:lang w:val="en-GB"/>
        </w:rPr>
        <w:t>, with a slash of</w:t>
      </w:r>
      <w:r w:rsidRPr="1EECE2F4" w:rsidR="1CB7FC6F">
        <w:rPr>
          <w:rFonts w:ascii="Arial" w:hAnsi="Arial" w:eastAsia="Arial" w:cs="Arial"/>
          <w:b w:val="0"/>
          <w:bCs w:val="0"/>
          <w:i w:val="0"/>
          <w:iCs w:val="0"/>
          <w:caps w:val="0"/>
          <w:smallCaps w:val="0"/>
          <w:noProof w:val="0"/>
          <w:color w:val="000000" w:themeColor="text1" w:themeTint="FF" w:themeShade="FF"/>
          <w:sz w:val="24"/>
          <w:szCs w:val="24"/>
          <w:lang w:val="en-GB"/>
        </w:rPr>
        <w:t xml:space="preserve"> lemon and a kick of garlic, they transformed </w:t>
      </w:r>
      <w:r w:rsidRPr="1EECE2F4" w:rsidR="313B3B45">
        <w:rPr>
          <w:rFonts w:ascii="Arial" w:hAnsi="Arial" w:eastAsia="Arial" w:cs="Arial"/>
          <w:b w:val="0"/>
          <w:bCs w:val="0"/>
          <w:i w:val="0"/>
          <w:iCs w:val="0"/>
          <w:caps w:val="0"/>
          <w:smallCaps w:val="0"/>
          <w:noProof w:val="0"/>
          <w:color w:val="000000" w:themeColor="text1" w:themeTint="FF" w:themeShade="FF"/>
          <w:sz w:val="24"/>
          <w:szCs w:val="24"/>
          <w:lang w:val="en-GB"/>
        </w:rPr>
        <w:t xml:space="preserve">peri-peri </w:t>
      </w:r>
      <w:r w:rsidRPr="1EECE2F4" w:rsidR="1CB7FC6F">
        <w:rPr>
          <w:rFonts w:ascii="Arial" w:hAnsi="Arial" w:eastAsia="Arial" w:cs="Arial"/>
          <w:b w:val="0"/>
          <w:bCs w:val="0"/>
          <w:i w:val="0"/>
          <w:iCs w:val="0"/>
          <w:caps w:val="0"/>
          <w:smallCaps w:val="0"/>
          <w:noProof w:val="0"/>
          <w:color w:val="000000" w:themeColor="text1" w:themeTint="FF" w:themeShade="FF"/>
          <w:sz w:val="24"/>
          <w:szCs w:val="24"/>
          <w:lang w:val="en-GB"/>
        </w:rPr>
        <w:t>into a well-</w:t>
      </w:r>
      <w:r w:rsidRPr="1EECE2F4" w:rsidR="6E7B5D24">
        <w:rPr>
          <w:rFonts w:ascii="Arial" w:hAnsi="Arial" w:eastAsia="Arial" w:cs="Arial"/>
          <w:b w:val="0"/>
          <w:bCs w:val="0"/>
          <w:i w:val="0"/>
          <w:iCs w:val="0"/>
          <w:caps w:val="0"/>
          <w:smallCaps w:val="0"/>
          <w:noProof w:val="0"/>
          <w:color w:val="000000" w:themeColor="text1" w:themeTint="FF" w:themeShade="FF"/>
          <w:sz w:val="24"/>
          <w:szCs w:val="24"/>
          <w:lang w:val="en-GB"/>
        </w:rPr>
        <w:t>travelled spice.</w:t>
      </w:r>
      <w:r w:rsidRPr="1EECE2F4" w:rsidR="2E2D1DEE">
        <w:rPr>
          <w:rFonts w:ascii="Arial" w:hAnsi="Arial" w:eastAsia="Arial" w:cs="Arial"/>
          <w:b w:val="0"/>
          <w:bCs w:val="0"/>
          <w:i w:val="0"/>
          <w:iCs w:val="0"/>
          <w:caps w:val="0"/>
          <w:smallCaps w:val="0"/>
          <w:noProof w:val="0"/>
          <w:color w:val="000000" w:themeColor="text1" w:themeTint="FF" w:themeShade="FF"/>
          <w:sz w:val="24"/>
          <w:szCs w:val="24"/>
          <w:lang w:val="en-GB"/>
        </w:rPr>
        <w:t xml:space="preserve"> This is</w:t>
      </w:r>
      <w:r w:rsidRPr="1EECE2F4" w:rsidR="6E7B5D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EECE2F4" w:rsidR="1CB7FC6F">
        <w:rPr>
          <w:rFonts w:ascii="Arial" w:hAnsi="Arial" w:eastAsia="Arial" w:cs="Arial"/>
          <w:b w:val="0"/>
          <w:bCs w:val="0"/>
          <w:i w:val="0"/>
          <w:iCs w:val="0"/>
          <w:caps w:val="0"/>
          <w:smallCaps w:val="0"/>
          <w:noProof w:val="0"/>
          <w:color w:val="000000" w:themeColor="text1" w:themeTint="FF" w:themeShade="FF"/>
          <w:sz w:val="24"/>
          <w:szCs w:val="24"/>
          <w:lang w:val="en-GB"/>
        </w:rPr>
        <w:t>how, many years later, it ended up in</w:t>
      </w:r>
      <w:r w:rsidRPr="1EECE2F4" w:rsidR="0069291C">
        <w:rPr>
          <w:rFonts w:ascii="Arial" w:hAnsi="Arial" w:eastAsia="Arial" w:cs="Arial"/>
          <w:b w:val="0"/>
          <w:bCs w:val="0"/>
          <w:i w:val="0"/>
          <w:iCs w:val="0"/>
          <w:caps w:val="0"/>
          <w:smallCaps w:val="0"/>
          <w:noProof w:val="0"/>
          <w:color w:val="000000" w:themeColor="text1" w:themeTint="FF" w:themeShade="FF"/>
          <w:sz w:val="24"/>
          <w:szCs w:val="24"/>
          <w:lang w:val="en-GB"/>
        </w:rPr>
        <w:t xml:space="preserve"> Rosett Enville and Johannesburg</w:t>
      </w:r>
      <w:r w:rsidRPr="1EECE2F4" w:rsidR="24ADEED1">
        <w:rPr>
          <w:rFonts w:ascii="Arial" w:hAnsi="Arial" w:eastAsia="Arial" w:cs="Arial"/>
          <w:b w:val="0"/>
          <w:bCs w:val="0"/>
          <w:i w:val="0"/>
          <w:iCs w:val="0"/>
          <w:caps w:val="0"/>
          <w:smallCaps w:val="0"/>
          <w:noProof w:val="0"/>
          <w:color w:val="000000" w:themeColor="text1" w:themeTint="FF" w:themeShade="FF"/>
          <w:sz w:val="24"/>
          <w:szCs w:val="24"/>
          <w:lang w:val="en-GB"/>
        </w:rPr>
        <w:t>”</w:t>
      </w:r>
      <w:r w:rsidRPr="1EECE2F4" w:rsidR="5E581105">
        <w:rPr>
          <w:rFonts w:ascii="Arial" w:hAnsi="Arial" w:eastAsia="Arial" w:cs="Arial"/>
          <w:b w:val="0"/>
          <w:bCs w:val="0"/>
          <w:i w:val="0"/>
          <w:iCs w:val="0"/>
          <w:caps w:val="0"/>
          <w:smallCaps w:val="0"/>
          <w:noProof w:val="0"/>
          <w:color w:val="000000" w:themeColor="text1" w:themeTint="FF" w:themeShade="FF"/>
          <w:sz w:val="24"/>
          <w:szCs w:val="24"/>
          <w:lang w:val="en-GB"/>
        </w:rPr>
        <w:t>.</w:t>
      </w:r>
      <w:r w:rsidRPr="1EECE2F4" w:rsidR="5E58110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EECE2F4" w:rsidR="67DF54FA">
        <w:rPr>
          <w:rFonts w:ascii="Arial" w:hAnsi="Arial" w:eastAsia="Arial" w:cs="Arial"/>
          <w:b w:val="0"/>
          <w:bCs w:val="0"/>
          <w:i w:val="0"/>
          <w:iCs w:val="0"/>
          <w:caps w:val="0"/>
          <w:smallCaps w:val="0"/>
          <w:noProof w:val="0"/>
          <w:color w:val="000000" w:themeColor="text1" w:themeTint="FF" w:themeShade="FF"/>
          <w:sz w:val="24"/>
          <w:szCs w:val="24"/>
          <w:lang w:val="en-GB"/>
        </w:rPr>
        <w:t>Nando’s, 2022)</w:t>
      </w:r>
      <w:r w:rsidRPr="1EECE2F4" w:rsidR="4A8BF43E">
        <w:rPr>
          <w:rFonts w:ascii="Arial" w:hAnsi="Arial" w:eastAsia="Arial" w:cs="Arial"/>
          <w:b w:val="0"/>
          <w:bCs w:val="0"/>
          <w:i w:val="0"/>
          <w:iCs w:val="0"/>
          <w:caps w:val="0"/>
          <w:smallCaps w:val="0"/>
          <w:noProof w:val="0"/>
          <w:color w:val="000000" w:themeColor="text1" w:themeTint="FF" w:themeShade="FF"/>
          <w:sz w:val="24"/>
          <w:szCs w:val="24"/>
          <w:lang w:val="en-GB"/>
        </w:rPr>
        <w:t>.</w:t>
      </w:r>
      <w:r w:rsidRPr="1EECE2F4" w:rsidR="1CB7FC6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EECE2F4" w:rsidR="277E4818">
        <w:rPr>
          <w:rFonts w:ascii="Arial" w:hAnsi="Arial" w:eastAsia="Arial" w:cs="Arial"/>
          <w:color w:val="000000" w:themeColor="text1" w:themeTint="FF" w:themeShade="FF"/>
        </w:rPr>
        <w:t>The company is well known for its Portug</w:t>
      </w:r>
      <w:r w:rsidRPr="1EECE2F4" w:rsidR="674EC58E">
        <w:rPr>
          <w:rFonts w:ascii="Arial" w:hAnsi="Arial" w:eastAsia="Arial" w:cs="Arial"/>
          <w:color w:val="000000" w:themeColor="text1" w:themeTint="FF" w:themeShade="FF"/>
        </w:rPr>
        <w:t>uese inspired peri-peri fl</w:t>
      </w:r>
      <w:r w:rsidRPr="1EECE2F4" w:rsidR="59632C00">
        <w:rPr>
          <w:rFonts w:ascii="Arial" w:hAnsi="Arial" w:eastAsia="Arial" w:cs="Arial"/>
          <w:color w:val="000000" w:themeColor="text1" w:themeTint="FF" w:themeShade="FF"/>
        </w:rPr>
        <w:t>avours. Nando’s is known for a live</w:t>
      </w:r>
      <w:r w:rsidRPr="1EECE2F4" w:rsidR="356A7401">
        <w:rPr>
          <w:rFonts w:ascii="Arial" w:hAnsi="Arial" w:eastAsia="Arial" w:cs="Arial"/>
          <w:color w:val="000000" w:themeColor="text1" w:themeTint="FF" w:themeShade="FF"/>
        </w:rPr>
        <w:t>ly warm ambiance informal eating experience</w:t>
      </w:r>
      <w:r w:rsidRPr="1EECE2F4" w:rsidR="54063D69">
        <w:rPr>
          <w:rFonts w:ascii="Arial" w:hAnsi="Arial" w:eastAsia="Arial" w:cs="Arial"/>
          <w:color w:val="000000" w:themeColor="text1" w:themeTint="FF" w:themeShade="FF"/>
        </w:rPr>
        <w:t xml:space="preserve"> and the dedication to serving quality cuisine</w:t>
      </w:r>
      <w:r w:rsidRPr="1EECE2F4" w:rsidR="39FA5FB7">
        <w:rPr>
          <w:rFonts w:ascii="Arial" w:hAnsi="Arial" w:eastAsia="Arial" w:cs="Arial"/>
          <w:color w:val="000000" w:themeColor="text1" w:themeTint="FF" w:themeShade="FF"/>
        </w:rPr>
        <w:t xml:space="preserve">. </w:t>
      </w:r>
    </w:p>
    <w:p w:rsidR="541717FD" w:rsidP="1EECE2F4" w:rsidRDefault="541717FD" w14:paraId="7A6B0D33" w14:textId="5437AB3E">
      <w:pPr>
        <w:pStyle w:val="Normal"/>
        <w:rPr>
          <w:rFonts w:ascii="Arial" w:hAnsi="Arial" w:eastAsia="Arial" w:cs="Arial"/>
          <w:color w:val="000000" w:themeColor="text1" w:themeTint="FF" w:themeShade="FF"/>
        </w:rPr>
      </w:pPr>
      <w:r w:rsidRPr="1EECE2F4" w:rsidR="4B5C24F7">
        <w:rPr>
          <w:rFonts w:ascii="Arial" w:hAnsi="Arial" w:eastAsia="Arial" w:cs="Arial"/>
          <w:color w:val="000000" w:themeColor="text1" w:themeTint="FF" w:themeShade="FF"/>
        </w:rPr>
        <w:t>The</w:t>
      </w:r>
      <w:r w:rsidRPr="1EECE2F4" w:rsidR="2F11A7BB">
        <w:rPr>
          <w:rFonts w:ascii="Arial" w:hAnsi="Arial" w:eastAsia="Arial" w:cs="Arial"/>
          <w:color w:val="000000" w:themeColor="text1" w:themeTint="FF" w:themeShade="FF"/>
        </w:rPr>
        <w:t xml:space="preserve"> </w:t>
      </w:r>
      <w:r w:rsidRPr="1EECE2F4" w:rsidR="33B1B049">
        <w:rPr>
          <w:rFonts w:ascii="Arial" w:hAnsi="Arial" w:eastAsia="Arial" w:cs="Arial"/>
          <w:color w:val="000000" w:themeColor="text1" w:themeTint="FF" w:themeShade="FF"/>
        </w:rPr>
        <w:t xml:space="preserve">casual restaurant which </w:t>
      </w:r>
      <w:r w:rsidRPr="1EECE2F4" w:rsidR="1467BFD0">
        <w:rPr>
          <w:rFonts w:ascii="Arial" w:hAnsi="Arial" w:eastAsia="Arial" w:cs="Arial"/>
          <w:color w:val="000000" w:themeColor="text1" w:themeTint="FF" w:themeShade="FF"/>
        </w:rPr>
        <w:t>operates</w:t>
      </w:r>
      <w:r w:rsidRPr="1EECE2F4" w:rsidR="1467BFD0">
        <w:rPr>
          <w:rFonts w:ascii="Arial" w:hAnsi="Arial" w:eastAsia="Arial" w:cs="Arial"/>
          <w:color w:val="000000" w:themeColor="text1" w:themeTint="FF" w:themeShade="FF"/>
        </w:rPr>
        <w:t xml:space="preserve"> </w:t>
      </w:r>
      <w:r w:rsidRPr="1EECE2F4" w:rsidR="33B1B049">
        <w:rPr>
          <w:rFonts w:ascii="Arial" w:hAnsi="Arial" w:eastAsia="Arial" w:cs="Arial"/>
          <w:color w:val="000000" w:themeColor="text1" w:themeTint="FF" w:themeShade="FF"/>
        </w:rPr>
        <w:t xml:space="preserve">between </w:t>
      </w:r>
      <w:r w:rsidRPr="1EECE2F4" w:rsidR="6D58A415">
        <w:rPr>
          <w:rFonts w:ascii="Arial" w:hAnsi="Arial" w:eastAsia="Arial" w:cs="Arial"/>
          <w:color w:val="000000" w:themeColor="text1" w:themeTint="FF" w:themeShade="FF"/>
        </w:rPr>
        <w:t>full-service</w:t>
      </w:r>
      <w:r w:rsidRPr="1EECE2F4" w:rsidR="1C95713D">
        <w:rPr>
          <w:rFonts w:ascii="Arial" w:hAnsi="Arial" w:eastAsia="Arial" w:cs="Arial"/>
          <w:color w:val="000000" w:themeColor="text1" w:themeTint="FF" w:themeShade="FF"/>
        </w:rPr>
        <w:t xml:space="preserve"> </w:t>
      </w:r>
      <w:r w:rsidRPr="1EECE2F4" w:rsidR="655B416D">
        <w:rPr>
          <w:rFonts w:ascii="Arial" w:hAnsi="Arial" w:eastAsia="Arial" w:cs="Arial"/>
          <w:color w:val="000000" w:themeColor="text1" w:themeTint="FF" w:themeShade="FF"/>
        </w:rPr>
        <w:t>a</w:t>
      </w:r>
      <w:r w:rsidRPr="1EECE2F4" w:rsidR="328245E6">
        <w:rPr>
          <w:rFonts w:ascii="Arial" w:hAnsi="Arial" w:eastAsia="Arial" w:cs="Arial"/>
          <w:color w:val="000000" w:themeColor="text1" w:themeTint="FF" w:themeShade="FF"/>
        </w:rPr>
        <w:t>n</w:t>
      </w:r>
      <w:r w:rsidRPr="1EECE2F4" w:rsidR="655B416D">
        <w:rPr>
          <w:rFonts w:ascii="Arial" w:hAnsi="Arial" w:eastAsia="Arial" w:cs="Arial"/>
          <w:color w:val="000000" w:themeColor="text1" w:themeTint="FF" w:themeShade="FF"/>
        </w:rPr>
        <w:t xml:space="preserve">d </w:t>
      </w:r>
      <w:r w:rsidRPr="1EECE2F4" w:rsidR="669D645E">
        <w:rPr>
          <w:rFonts w:ascii="Arial" w:hAnsi="Arial" w:eastAsia="Arial" w:cs="Arial"/>
          <w:color w:val="000000" w:themeColor="text1" w:themeTint="FF" w:themeShade="FF"/>
        </w:rPr>
        <w:t>take away service is reaso</w:t>
      </w:r>
      <w:r w:rsidRPr="1EECE2F4" w:rsidR="78249AF6">
        <w:rPr>
          <w:rFonts w:ascii="Arial" w:hAnsi="Arial" w:eastAsia="Arial" w:cs="Arial"/>
          <w:color w:val="000000" w:themeColor="text1" w:themeTint="FF" w:themeShade="FF"/>
        </w:rPr>
        <w:t>nably priced</w:t>
      </w:r>
      <w:r w:rsidRPr="1EECE2F4" w:rsidR="5AC11BD3">
        <w:rPr>
          <w:rFonts w:ascii="Arial" w:hAnsi="Arial" w:eastAsia="Arial" w:cs="Arial"/>
          <w:color w:val="000000" w:themeColor="text1" w:themeTint="FF" w:themeShade="FF"/>
        </w:rPr>
        <w:t xml:space="preserve"> hence why they have such high demand. </w:t>
      </w:r>
      <w:r w:rsidRPr="1EECE2F4" w:rsidR="5AC11BD3">
        <w:rPr>
          <w:rFonts w:ascii="Arial" w:hAnsi="Arial" w:eastAsia="Arial" w:cs="Arial"/>
          <w:color w:val="000000" w:themeColor="text1" w:themeTint="FF" w:themeShade="FF"/>
        </w:rPr>
        <w:t xml:space="preserve">Nando’s </w:t>
      </w:r>
      <w:r w:rsidRPr="1EECE2F4" w:rsidR="2A3A86C2">
        <w:rPr>
          <w:rFonts w:ascii="Arial" w:hAnsi="Arial" w:eastAsia="Arial" w:cs="Arial"/>
          <w:color w:val="000000" w:themeColor="text1" w:themeTint="FF" w:themeShade="FF"/>
        </w:rPr>
        <w:t>are</w:t>
      </w:r>
      <w:r w:rsidRPr="1EECE2F4" w:rsidR="51BA9D65">
        <w:rPr>
          <w:rFonts w:ascii="Arial" w:hAnsi="Arial" w:eastAsia="Arial" w:cs="Arial"/>
          <w:color w:val="000000" w:themeColor="text1" w:themeTint="FF" w:themeShade="FF"/>
        </w:rPr>
        <w:t xml:space="preserve"> driven by freshly prepared meals of superior </w:t>
      </w:r>
      <w:r w:rsidRPr="1EECE2F4" w:rsidR="4629C0A4">
        <w:rPr>
          <w:rFonts w:ascii="Arial" w:hAnsi="Arial" w:eastAsia="Arial" w:cs="Arial"/>
          <w:color w:val="000000" w:themeColor="text1" w:themeTint="FF" w:themeShade="FF"/>
        </w:rPr>
        <w:t>quality</w:t>
      </w:r>
      <w:r w:rsidRPr="1EECE2F4" w:rsidR="6B1F3A61">
        <w:rPr>
          <w:rFonts w:ascii="Arial" w:hAnsi="Arial" w:eastAsia="Arial" w:cs="Arial"/>
          <w:color w:val="000000" w:themeColor="text1" w:themeTint="FF" w:themeShade="FF"/>
        </w:rPr>
        <w:t>.</w:t>
      </w:r>
      <w:r w:rsidRPr="1EECE2F4" w:rsidR="6B1F3A61">
        <w:rPr>
          <w:rFonts w:ascii="Arial" w:hAnsi="Arial" w:eastAsia="Arial" w:cs="Arial"/>
          <w:color w:val="000000" w:themeColor="text1" w:themeTint="FF" w:themeShade="FF"/>
        </w:rPr>
        <w:t xml:space="preserve"> </w:t>
      </w:r>
    </w:p>
    <w:p w:rsidR="541717FD" w:rsidP="1EECE2F4" w:rsidRDefault="541717FD" w14:paraId="226E68EB" w14:textId="70BB148A">
      <w:pPr>
        <w:rPr>
          <w:rFonts w:ascii="Arial" w:hAnsi="Arial" w:eastAsia="Arial" w:cs="Arial"/>
          <w:color w:val="000000" w:themeColor="text1" w:themeTint="FF" w:themeShade="FF"/>
        </w:rPr>
      </w:pPr>
      <w:r w:rsidRPr="5A4D8FBF" w:rsidR="6B1F3A61">
        <w:rPr>
          <w:rFonts w:ascii="Arial" w:hAnsi="Arial" w:eastAsia="Arial" w:cs="Arial"/>
          <w:color w:val="000000" w:themeColor="text1" w:themeTint="FF" w:themeShade="FF"/>
        </w:rPr>
        <w:t xml:space="preserve">The </w:t>
      </w:r>
      <w:r w:rsidRPr="5A4D8FBF" w:rsidR="0D9D06BD">
        <w:rPr>
          <w:rFonts w:ascii="Arial" w:hAnsi="Arial" w:eastAsia="Arial" w:cs="Arial"/>
          <w:color w:val="000000" w:themeColor="text1" w:themeTint="FF" w:themeShade="FF"/>
        </w:rPr>
        <w:t>research</w:t>
      </w:r>
      <w:r w:rsidRPr="5A4D8FBF" w:rsidR="6B1F3A61">
        <w:rPr>
          <w:rFonts w:ascii="Arial" w:hAnsi="Arial" w:eastAsia="Arial" w:cs="Arial"/>
          <w:color w:val="000000" w:themeColor="text1" w:themeTint="FF" w:themeShade="FF"/>
        </w:rPr>
        <w:t xml:space="preserve"> has shown that this industry has been expanding drama</w:t>
      </w:r>
      <w:r w:rsidRPr="5A4D8FBF" w:rsidR="50673247">
        <w:rPr>
          <w:rFonts w:ascii="Arial" w:hAnsi="Arial" w:eastAsia="Arial" w:cs="Arial"/>
          <w:color w:val="000000" w:themeColor="text1" w:themeTint="FF" w:themeShade="FF"/>
        </w:rPr>
        <w:t>tically.</w:t>
      </w:r>
      <w:r w:rsidRPr="5A4D8FBF" w:rsidR="73DE944F">
        <w:rPr>
          <w:rFonts w:ascii="Arial" w:hAnsi="Arial" w:eastAsia="Arial" w:cs="Arial"/>
          <w:color w:val="000000" w:themeColor="text1" w:themeTint="FF" w:themeShade="FF"/>
        </w:rPr>
        <w:t xml:space="preserve"> The market for fast casual restaurants was estimated</w:t>
      </w:r>
      <w:r w:rsidRPr="5A4D8FBF" w:rsidR="2D389E4A">
        <w:rPr>
          <w:rFonts w:ascii="Arial" w:hAnsi="Arial" w:eastAsia="Arial" w:cs="Arial"/>
          <w:color w:val="000000" w:themeColor="text1" w:themeTint="FF" w:themeShade="FF"/>
        </w:rPr>
        <w:t xml:space="preserve"> to be worth over £140 billion globally in 2023</w:t>
      </w:r>
      <w:r w:rsidRPr="5A4D8FBF" w:rsidR="6E199E94">
        <w:rPr>
          <w:rFonts w:ascii="Arial" w:hAnsi="Arial" w:eastAsia="Arial" w:cs="Arial"/>
          <w:color w:val="000000" w:themeColor="text1" w:themeTint="FF" w:themeShade="FF"/>
        </w:rPr>
        <w:t xml:space="preserve">, </w:t>
      </w:r>
      <w:r w:rsidRPr="5A4D8FBF" w:rsidR="75E59A5B">
        <w:rPr>
          <w:rFonts w:ascii="Arial" w:hAnsi="Arial" w:eastAsia="Arial" w:cs="Arial"/>
          <w:color w:val="000000" w:themeColor="text1" w:themeTint="FF" w:themeShade="FF"/>
        </w:rPr>
        <w:t>(Statista,</w:t>
      </w:r>
      <w:r w:rsidRPr="5A4D8FBF" w:rsidR="5D310EA8">
        <w:rPr>
          <w:rFonts w:ascii="Arial" w:hAnsi="Arial" w:eastAsia="Arial" w:cs="Arial"/>
          <w:color w:val="000000" w:themeColor="text1" w:themeTint="FF" w:themeShade="FF"/>
        </w:rPr>
        <w:t xml:space="preserve">2023) </w:t>
      </w:r>
      <w:r w:rsidRPr="5A4D8FBF" w:rsidR="6E199E94">
        <w:rPr>
          <w:rFonts w:ascii="Arial" w:hAnsi="Arial" w:eastAsia="Arial" w:cs="Arial"/>
          <w:color w:val="000000" w:themeColor="text1" w:themeTint="FF" w:themeShade="FF"/>
        </w:rPr>
        <w:t xml:space="preserve">and it is </w:t>
      </w:r>
      <w:r w:rsidRPr="5A4D8FBF" w:rsidR="6E199E94">
        <w:rPr>
          <w:rFonts w:ascii="Arial" w:hAnsi="Arial" w:eastAsia="Arial" w:cs="Arial"/>
          <w:color w:val="000000" w:themeColor="text1" w:themeTint="FF" w:themeShade="FF"/>
        </w:rPr>
        <w:t>anticipated</w:t>
      </w:r>
      <w:r w:rsidRPr="5A4D8FBF" w:rsidR="6E199E94">
        <w:rPr>
          <w:rFonts w:ascii="Arial" w:hAnsi="Arial" w:eastAsia="Arial" w:cs="Arial"/>
          <w:color w:val="000000" w:themeColor="text1" w:themeTint="FF" w:themeShade="FF"/>
        </w:rPr>
        <w:t xml:space="preserve"> to continue </w:t>
      </w:r>
      <w:r w:rsidRPr="5A4D8FBF" w:rsidR="02B51522">
        <w:rPr>
          <w:rFonts w:ascii="Arial" w:hAnsi="Arial" w:eastAsia="Arial" w:cs="Arial"/>
          <w:color w:val="000000" w:themeColor="text1" w:themeTint="FF" w:themeShade="FF"/>
        </w:rPr>
        <w:t>growing</w:t>
      </w:r>
      <w:r w:rsidRPr="5A4D8FBF" w:rsidR="7380D69E">
        <w:rPr>
          <w:rFonts w:ascii="Arial" w:hAnsi="Arial" w:eastAsia="Arial" w:cs="Arial"/>
          <w:color w:val="000000" w:themeColor="text1" w:themeTint="FF" w:themeShade="FF"/>
        </w:rPr>
        <w:t xml:space="preserve"> </w:t>
      </w:r>
      <w:r w:rsidRPr="5A4D8FBF" w:rsidR="7380D69E">
        <w:rPr>
          <w:rFonts w:ascii="Arial" w:hAnsi="Arial" w:eastAsia="Arial" w:cs="Arial"/>
          <w:color w:val="000000" w:themeColor="text1" w:themeTint="FF" w:themeShade="FF"/>
        </w:rPr>
        <w:t>as a result of</w:t>
      </w:r>
      <w:r w:rsidRPr="5A4D8FBF" w:rsidR="7380D69E">
        <w:rPr>
          <w:rFonts w:ascii="Arial" w:hAnsi="Arial" w:eastAsia="Arial" w:cs="Arial"/>
          <w:color w:val="000000" w:themeColor="text1" w:themeTint="FF" w:themeShade="FF"/>
        </w:rPr>
        <w:t xml:space="preserve"> increased disposable incomes, chang</w:t>
      </w:r>
      <w:r w:rsidRPr="5A4D8FBF" w:rsidR="44ED5F15">
        <w:rPr>
          <w:rFonts w:ascii="Arial" w:hAnsi="Arial" w:eastAsia="Arial" w:cs="Arial"/>
          <w:color w:val="000000" w:themeColor="text1" w:themeTint="FF" w:themeShade="FF"/>
        </w:rPr>
        <w:t>ing eating patterns etc.</w:t>
      </w:r>
      <w:r w:rsidRPr="5A4D8FBF" w:rsidR="345413D2">
        <w:rPr>
          <w:rFonts w:ascii="Arial" w:hAnsi="Arial" w:eastAsia="Arial" w:cs="Arial"/>
          <w:color w:val="000000" w:themeColor="text1" w:themeTint="FF" w:themeShade="FF"/>
        </w:rPr>
        <w:t xml:space="preserve"> </w:t>
      </w:r>
    </w:p>
    <w:p w:rsidR="4DDB3129" w:rsidP="1EECE2F4" w:rsidRDefault="4DDB3129" w14:paraId="6AE7A491" w14:textId="73CBF177">
      <w:pPr>
        <w:rPr>
          <w:rFonts w:ascii="Arial" w:hAnsi="Arial" w:eastAsia="Arial" w:cs="Arial"/>
          <w:color w:val="000000" w:themeColor="text1" w:themeTint="FF" w:themeShade="FF"/>
        </w:rPr>
      </w:pPr>
      <w:r w:rsidRPr="1EECE2F4" w:rsidR="345413D2">
        <w:rPr>
          <w:rFonts w:ascii="Arial" w:hAnsi="Arial" w:eastAsia="Arial" w:cs="Arial"/>
          <w:color w:val="000000" w:themeColor="text1" w:themeTint="FF" w:themeShade="FF"/>
        </w:rPr>
        <w:t>However, companies like KFC</w:t>
      </w:r>
      <w:r w:rsidRPr="1EECE2F4" w:rsidR="47CC9984">
        <w:rPr>
          <w:rFonts w:ascii="Arial" w:hAnsi="Arial" w:eastAsia="Arial" w:cs="Arial"/>
          <w:color w:val="000000" w:themeColor="text1" w:themeTint="FF" w:themeShade="FF"/>
        </w:rPr>
        <w:t xml:space="preserve">, </w:t>
      </w:r>
      <w:r w:rsidRPr="1EECE2F4" w:rsidR="48865C7D">
        <w:rPr>
          <w:rFonts w:ascii="Arial" w:hAnsi="Arial" w:eastAsia="Arial" w:cs="Arial"/>
          <w:color w:val="000000" w:themeColor="text1" w:themeTint="FF" w:themeShade="FF"/>
        </w:rPr>
        <w:t xml:space="preserve">Wings </w:t>
      </w:r>
      <w:r w:rsidRPr="1EECE2F4" w:rsidR="779F73C8">
        <w:rPr>
          <w:rFonts w:ascii="Arial" w:hAnsi="Arial" w:eastAsia="Arial" w:cs="Arial"/>
          <w:color w:val="000000" w:themeColor="text1" w:themeTint="FF" w:themeShade="FF"/>
        </w:rPr>
        <w:t>S</w:t>
      </w:r>
      <w:r w:rsidRPr="1EECE2F4" w:rsidR="48865C7D">
        <w:rPr>
          <w:rFonts w:ascii="Arial" w:hAnsi="Arial" w:eastAsia="Arial" w:cs="Arial"/>
          <w:color w:val="000000" w:themeColor="text1" w:themeTint="FF" w:themeShade="FF"/>
        </w:rPr>
        <w:t xml:space="preserve">top, and even the new Popeyes which opened </w:t>
      </w:r>
      <w:r w:rsidRPr="1EECE2F4" w:rsidR="1CA50680">
        <w:rPr>
          <w:rFonts w:ascii="Arial" w:hAnsi="Arial" w:eastAsia="Arial" w:cs="Arial"/>
          <w:color w:val="000000" w:themeColor="text1" w:themeTint="FF" w:themeShade="FF"/>
        </w:rPr>
        <w:t xml:space="preserve">recently </w:t>
      </w:r>
      <w:r w:rsidRPr="1EECE2F4" w:rsidR="48865C7D">
        <w:rPr>
          <w:rFonts w:ascii="Arial" w:hAnsi="Arial" w:eastAsia="Arial" w:cs="Arial"/>
          <w:color w:val="000000" w:themeColor="text1" w:themeTint="FF" w:themeShade="FF"/>
        </w:rPr>
        <w:t xml:space="preserve">on </w:t>
      </w:r>
      <w:r w:rsidRPr="1EECE2F4" w:rsidR="41B9000B">
        <w:rPr>
          <w:rFonts w:ascii="Arial" w:hAnsi="Arial" w:eastAsia="Arial" w:cs="Arial"/>
          <w:color w:val="000000" w:themeColor="text1" w:themeTint="FF" w:themeShade="FF"/>
        </w:rPr>
        <w:t>City Road Birmingham</w:t>
      </w:r>
      <w:r w:rsidRPr="1EECE2F4" w:rsidR="75B0EC3E">
        <w:rPr>
          <w:rFonts w:ascii="Arial" w:hAnsi="Arial" w:eastAsia="Arial" w:cs="Arial"/>
          <w:color w:val="000000" w:themeColor="text1" w:themeTint="FF" w:themeShade="FF"/>
        </w:rPr>
        <w:t>, Nando’s is competing in a similar sector</w:t>
      </w:r>
      <w:r w:rsidRPr="1EECE2F4" w:rsidR="4C8F4852">
        <w:rPr>
          <w:rFonts w:ascii="Arial" w:hAnsi="Arial" w:eastAsia="Arial" w:cs="Arial"/>
          <w:color w:val="000000" w:themeColor="text1" w:themeTint="FF" w:themeShade="FF"/>
        </w:rPr>
        <w:t xml:space="preserve">, even though this is the case </w:t>
      </w:r>
      <w:r w:rsidRPr="1EECE2F4" w:rsidR="756BF32D">
        <w:rPr>
          <w:rFonts w:ascii="Arial" w:hAnsi="Arial" w:eastAsia="Arial" w:cs="Arial"/>
          <w:color w:val="000000" w:themeColor="text1" w:themeTint="FF" w:themeShade="FF"/>
        </w:rPr>
        <w:t xml:space="preserve">by serving flame grilled chicken rather than fried chicken and </w:t>
      </w:r>
      <w:r w:rsidRPr="1EECE2F4" w:rsidR="1D0ADB1F">
        <w:rPr>
          <w:rFonts w:ascii="Arial" w:hAnsi="Arial" w:eastAsia="Arial" w:cs="Arial"/>
          <w:color w:val="000000" w:themeColor="text1" w:themeTint="FF" w:themeShade="FF"/>
        </w:rPr>
        <w:t xml:space="preserve">creating new flavours of </w:t>
      </w:r>
      <w:r w:rsidRPr="1EECE2F4" w:rsidR="31111946">
        <w:rPr>
          <w:rFonts w:ascii="Arial" w:hAnsi="Arial" w:eastAsia="Arial" w:cs="Arial"/>
          <w:color w:val="000000" w:themeColor="text1" w:themeTint="FF" w:themeShade="FF"/>
        </w:rPr>
        <w:t>its</w:t>
      </w:r>
      <w:r w:rsidRPr="1EECE2F4" w:rsidR="1D0ADB1F">
        <w:rPr>
          <w:rFonts w:ascii="Arial" w:hAnsi="Arial" w:eastAsia="Arial" w:cs="Arial"/>
          <w:color w:val="000000" w:themeColor="text1" w:themeTint="FF" w:themeShade="FF"/>
        </w:rPr>
        <w:t xml:space="preserve"> distinctive peri-peri sauce’s, N</w:t>
      </w:r>
      <w:r w:rsidRPr="1EECE2F4" w:rsidR="341066CA">
        <w:rPr>
          <w:rFonts w:ascii="Arial" w:hAnsi="Arial" w:eastAsia="Arial" w:cs="Arial"/>
          <w:color w:val="000000" w:themeColor="text1" w:themeTint="FF" w:themeShade="FF"/>
        </w:rPr>
        <w:t>ando’s sets itself apart from other companies in that sector.</w:t>
      </w:r>
    </w:p>
    <w:p w:rsidR="2EE90C74" w:rsidP="33FCEE6E" w:rsidRDefault="2EE90C74" w14:paraId="7B523B5D" w14:textId="63402344">
      <w:pPr>
        <w:rPr>
          <w:rFonts w:ascii="Arial" w:hAnsi="Arial" w:eastAsia="Arial" w:cs="Arial"/>
        </w:rPr>
      </w:pPr>
      <w:r w:rsidRPr="5A4D8FBF" w:rsidR="4DDB3129">
        <w:rPr>
          <w:rFonts w:ascii="Arial" w:hAnsi="Arial" w:eastAsia="Arial" w:cs="Arial"/>
        </w:rPr>
        <w:t xml:space="preserve">Nando’s </w:t>
      </w:r>
      <w:r w:rsidRPr="5A4D8FBF" w:rsidR="4DDB3129">
        <w:rPr>
          <w:rFonts w:ascii="Arial" w:hAnsi="Arial" w:eastAsia="Arial" w:cs="Arial"/>
        </w:rPr>
        <w:t>main business</w:t>
      </w:r>
      <w:r w:rsidRPr="5A4D8FBF" w:rsidR="4DDB3129">
        <w:rPr>
          <w:rFonts w:ascii="Arial" w:hAnsi="Arial" w:eastAsia="Arial" w:cs="Arial"/>
        </w:rPr>
        <w:t xml:space="preserve"> include restaurant operations, pe</w:t>
      </w:r>
      <w:r w:rsidRPr="5A4D8FBF" w:rsidR="42E5D39A">
        <w:rPr>
          <w:rFonts w:ascii="Arial" w:hAnsi="Arial" w:eastAsia="Arial" w:cs="Arial"/>
        </w:rPr>
        <w:t>ri-peri sauce sales,</w:t>
      </w:r>
      <w:r w:rsidRPr="5A4D8FBF" w:rsidR="780EB1D8">
        <w:rPr>
          <w:rFonts w:ascii="Arial" w:hAnsi="Arial" w:eastAsia="Arial" w:cs="Arial"/>
        </w:rPr>
        <w:t xml:space="preserve"> by offering branded marinades and sauces sold in super</w:t>
      </w:r>
      <w:r w:rsidRPr="5A4D8FBF" w:rsidR="212418E2">
        <w:rPr>
          <w:rFonts w:ascii="Arial" w:hAnsi="Arial" w:eastAsia="Arial" w:cs="Arial"/>
        </w:rPr>
        <w:t>markets and online</w:t>
      </w:r>
      <w:r w:rsidRPr="5A4D8FBF" w:rsidR="5B8208B1">
        <w:rPr>
          <w:rFonts w:ascii="Arial" w:hAnsi="Arial" w:eastAsia="Arial" w:cs="Arial"/>
        </w:rPr>
        <w:t>,</w:t>
      </w:r>
      <w:r w:rsidRPr="5A4D8FBF" w:rsidR="42E5D39A">
        <w:rPr>
          <w:rFonts w:ascii="Arial" w:hAnsi="Arial" w:eastAsia="Arial" w:cs="Arial"/>
        </w:rPr>
        <w:t xml:space="preserve"> </w:t>
      </w:r>
      <w:r w:rsidRPr="5A4D8FBF" w:rsidR="0754F3A2">
        <w:rPr>
          <w:rFonts w:ascii="Arial" w:hAnsi="Arial" w:eastAsia="Arial" w:cs="Arial"/>
        </w:rPr>
        <w:t>expansion and growing its presence by company owned</w:t>
      </w:r>
      <w:r w:rsidRPr="5A4D8FBF" w:rsidR="242C99B4">
        <w:rPr>
          <w:rFonts w:ascii="Arial" w:hAnsi="Arial" w:eastAsia="Arial" w:cs="Arial"/>
        </w:rPr>
        <w:t xml:space="preserve"> and franchised locations</w:t>
      </w:r>
      <w:r w:rsidRPr="5A4D8FBF" w:rsidR="42E5D39A">
        <w:rPr>
          <w:rFonts w:ascii="Arial" w:hAnsi="Arial" w:eastAsia="Arial" w:cs="Arial"/>
        </w:rPr>
        <w:t xml:space="preserve">, ethical sourcing, and sustainable </w:t>
      </w:r>
      <w:r w:rsidRPr="5A4D8FBF" w:rsidR="3A383918">
        <w:rPr>
          <w:rFonts w:ascii="Arial" w:hAnsi="Arial" w:eastAsia="Arial" w:cs="Arial"/>
        </w:rPr>
        <w:t>farming practices.</w:t>
      </w:r>
      <w:r w:rsidRPr="5A4D8FBF" w:rsidR="2EE90C74">
        <w:rPr>
          <w:rFonts w:ascii="Arial" w:hAnsi="Arial" w:eastAsia="Arial" w:cs="Arial"/>
        </w:rPr>
        <w:t xml:space="preserve"> </w:t>
      </w:r>
    </w:p>
    <w:p w:rsidR="5A4D8FBF" w:rsidP="5A4D8FBF" w:rsidRDefault="5A4D8FBF" w14:paraId="08F0FA9D" w14:textId="4DBC6BF0">
      <w:pPr>
        <w:rPr>
          <w:rFonts w:ascii="Arial" w:hAnsi="Arial" w:eastAsia="Arial" w:cs="Arial"/>
        </w:rPr>
      </w:pPr>
    </w:p>
    <w:p w:rsidR="2EE90C74" w:rsidP="33FCEE6E" w:rsidRDefault="2EE90C74" w14:paraId="2ED068CB" w14:textId="3A0C6151">
      <w:pPr>
        <w:rPr>
          <w:rFonts w:ascii="Arial" w:hAnsi="Arial" w:eastAsia="Arial" w:cs="Arial"/>
        </w:rPr>
      </w:pPr>
      <w:r w:rsidRPr="33FCEE6E" w:rsidR="1859CA9B">
        <w:rPr>
          <w:rFonts w:ascii="Arial" w:hAnsi="Arial" w:eastAsia="Arial" w:cs="Arial"/>
        </w:rPr>
        <w:t>Nando’s background</w:t>
      </w:r>
    </w:p>
    <w:p w:rsidR="2EE90C74" w:rsidP="027ECACD" w:rsidRDefault="2EE90C74" w14:paraId="487F7F19" w14:textId="63EBA5F9">
      <w:pPr>
        <w:pStyle w:val="Normal"/>
        <w:rPr>
          <w:rFonts w:ascii="Arial" w:hAnsi="Arial" w:eastAsia="Arial" w:cs="Arial"/>
        </w:rPr>
      </w:pPr>
      <w:r w:rsidRPr="4D3F5800" w:rsidR="2EE90C74">
        <w:rPr>
          <w:rFonts w:ascii="Arial" w:hAnsi="Arial" w:eastAsia="Arial" w:cs="Arial"/>
        </w:rPr>
        <w:t>The company has</w:t>
      </w:r>
      <w:r w:rsidRPr="4D3F5800" w:rsidR="2EE90C74">
        <w:rPr>
          <w:rFonts w:ascii="Arial" w:hAnsi="Arial" w:eastAsia="Arial" w:cs="Arial"/>
        </w:rPr>
        <w:t xml:space="preserve"> </w:t>
      </w:r>
      <w:r w:rsidRPr="4D3F5800" w:rsidR="2EE90C74">
        <w:rPr>
          <w:rFonts w:ascii="Arial" w:hAnsi="Arial" w:eastAsia="Arial" w:cs="Arial"/>
        </w:rPr>
        <w:t>establishe</w:t>
      </w:r>
      <w:r w:rsidRPr="4D3F5800" w:rsidR="2EE90C74">
        <w:rPr>
          <w:rFonts w:ascii="Arial" w:hAnsi="Arial" w:eastAsia="Arial" w:cs="Arial"/>
        </w:rPr>
        <w:t>d</w:t>
      </w:r>
      <w:r w:rsidRPr="4D3F5800" w:rsidR="2EE90C74">
        <w:rPr>
          <w:rFonts w:ascii="Arial" w:hAnsi="Arial" w:eastAsia="Arial" w:cs="Arial"/>
        </w:rPr>
        <w:t xml:space="preserve"> a distinct position in </w:t>
      </w:r>
      <w:r w:rsidRPr="4D3F5800" w:rsidR="75801052">
        <w:rPr>
          <w:rFonts w:ascii="Arial" w:hAnsi="Arial" w:eastAsia="Arial" w:cs="Arial"/>
        </w:rPr>
        <w:t>the casual dining secto</w:t>
      </w:r>
      <w:r w:rsidRPr="4D3F5800" w:rsidR="4FCFE252">
        <w:rPr>
          <w:rFonts w:ascii="Arial" w:hAnsi="Arial" w:eastAsia="Arial" w:cs="Arial"/>
        </w:rPr>
        <w:t xml:space="preserve">r by integrating cultural </w:t>
      </w:r>
      <w:r w:rsidRPr="4D3F5800" w:rsidR="727890F1">
        <w:rPr>
          <w:rFonts w:ascii="Arial" w:hAnsi="Arial" w:eastAsia="Arial" w:cs="Arial"/>
        </w:rPr>
        <w:t>flavour's</w:t>
      </w:r>
      <w:r w:rsidRPr="4D3F5800" w:rsidR="01F87442">
        <w:rPr>
          <w:rFonts w:ascii="Arial" w:hAnsi="Arial" w:eastAsia="Arial" w:cs="Arial"/>
        </w:rPr>
        <w:t>, high quality cuisine, and brand presence</w:t>
      </w:r>
      <w:r w:rsidRPr="4D3F5800" w:rsidR="192B0FC5">
        <w:rPr>
          <w:rFonts w:ascii="Arial" w:hAnsi="Arial" w:eastAsia="Arial" w:cs="Arial"/>
        </w:rPr>
        <w:t xml:space="preserve"> in the competitive restaurant industry.</w:t>
      </w:r>
      <w:r w:rsidRPr="4D3F5800" w:rsidR="4D4DE7C4">
        <w:rPr>
          <w:rFonts w:ascii="Arial" w:hAnsi="Arial" w:eastAsia="Arial" w:cs="Arial"/>
        </w:rPr>
        <w:t xml:space="preserve"> However,</w:t>
      </w:r>
    </w:p>
    <w:p w:rsidR="3D101FC8" w:rsidP="027ECACD" w:rsidRDefault="3D101FC8" w14:paraId="3B786877" w14:textId="1E79C789">
      <w:pPr>
        <w:rPr>
          <w:rFonts w:ascii="Arial" w:hAnsi="Arial" w:eastAsia="Arial" w:cs="Arial"/>
        </w:rPr>
      </w:pPr>
      <w:r w:rsidRPr="027ECACD" w:rsidR="3D101FC8">
        <w:rPr>
          <w:rFonts w:ascii="Arial" w:hAnsi="Arial" w:eastAsia="Arial" w:cs="Arial"/>
        </w:rPr>
        <w:t xml:space="preserve">Nando's has </w:t>
      </w:r>
      <w:r w:rsidRPr="027ECACD" w:rsidR="279F53F5">
        <w:rPr>
          <w:rFonts w:ascii="Arial" w:hAnsi="Arial" w:eastAsia="Arial" w:cs="Arial"/>
        </w:rPr>
        <w:t>encountered</w:t>
      </w:r>
      <w:r w:rsidRPr="027ECACD" w:rsidR="3D101FC8">
        <w:rPr>
          <w:rFonts w:ascii="Arial" w:hAnsi="Arial" w:eastAsia="Arial" w:cs="Arial"/>
        </w:rPr>
        <w:t xml:space="preserve"> </w:t>
      </w:r>
      <w:r w:rsidRPr="027ECACD" w:rsidR="696D7D91">
        <w:rPr>
          <w:rFonts w:ascii="Arial" w:hAnsi="Arial" w:eastAsia="Arial" w:cs="Arial"/>
        </w:rPr>
        <w:t>financial challenges due to inflation and disruption</w:t>
      </w:r>
      <w:r w:rsidRPr="027ECACD" w:rsidR="0E994F3C">
        <w:rPr>
          <w:rFonts w:ascii="Arial" w:hAnsi="Arial" w:eastAsia="Arial" w:cs="Arial"/>
        </w:rPr>
        <w:t>s</w:t>
      </w:r>
      <w:r w:rsidRPr="027ECACD" w:rsidR="7171A91B">
        <w:rPr>
          <w:rFonts w:ascii="Arial" w:hAnsi="Arial" w:eastAsia="Arial" w:cs="Arial"/>
        </w:rPr>
        <w:t xml:space="preserve"> within their supply chain. Nando's also </w:t>
      </w:r>
      <w:r w:rsidRPr="027ECACD" w:rsidR="7171A91B">
        <w:rPr>
          <w:rFonts w:ascii="Arial" w:hAnsi="Arial" w:eastAsia="Arial" w:cs="Arial"/>
        </w:rPr>
        <w:t>di</w:t>
      </w:r>
      <w:r w:rsidRPr="027ECACD" w:rsidR="632AFB15">
        <w:rPr>
          <w:rFonts w:ascii="Arial" w:hAnsi="Arial" w:eastAsia="Arial" w:cs="Arial"/>
        </w:rPr>
        <w:t>sclosed</w:t>
      </w:r>
      <w:r w:rsidRPr="027ECACD" w:rsidR="632AFB15">
        <w:rPr>
          <w:rFonts w:ascii="Arial" w:hAnsi="Arial" w:eastAsia="Arial" w:cs="Arial"/>
        </w:rPr>
        <w:t xml:space="preserve"> pre-tax losses amounting to 99.5 million</w:t>
      </w:r>
      <w:r w:rsidRPr="027ECACD" w:rsidR="5A0517FD">
        <w:rPr>
          <w:rFonts w:ascii="Arial" w:hAnsi="Arial" w:eastAsia="Arial" w:cs="Arial"/>
        </w:rPr>
        <w:t>,</w:t>
      </w:r>
    </w:p>
    <w:p w:rsidR="5DFF808D" w:rsidP="027ECACD" w:rsidRDefault="5DFF808D" w14:paraId="6225F2DA" w14:textId="3853164A">
      <w:pPr>
        <w:rPr>
          <w:rFonts w:ascii="Arial" w:hAnsi="Arial" w:eastAsia="Arial" w:cs="Arial"/>
        </w:rPr>
      </w:pPr>
      <w:r w:rsidRPr="1EECE2F4" w:rsidR="5DFF808D">
        <w:rPr>
          <w:rFonts w:ascii="Arial" w:hAnsi="Arial" w:eastAsia="Arial" w:cs="Arial"/>
        </w:rPr>
        <w:t>A decreased from the year</w:t>
      </w:r>
      <w:r w:rsidRPr="1EECE2F4" w:rsidR="74F9EB8E">
        <w:rPr>
          <w:rFonts w:ascii="Arial" w:hAnsi="Arial" w:eastAsia="Arial" w:cs="Arial"/>
        </w:rPr>
        <w:t>’s</w:t>
      </w:r>
      <w:r w:rsidRPr="1EECE2F4" w:rsidR="5DFF808D">
        <w:rPr>
          <w:rFonts w:ascii="Arial" w:hAnsi="Arial" w:eastAsia="Arial" w:cs="Arial"/>
        </w:rPr>
        <w:t xml:space="preserve"> befo</w:t>
      </w:r>
      <w:r w:rsidRPr="1EECE2F4" w:rsidR="04559001">
        <w:rPr>
          <w:rFonts w:ascii="Arial" w:hAnsi="Arial" w:eastAsia="Arial" w:cs="Arial"/>
        </w:rPr>
        <w:t xml:space="preserve">re with losses amounting to £241.8 million. </w:t>
      </w:r>
      <w:r w:rsidRPr="1EECE2F4" w:rsidR="7594E786">
        <w:rPr>
          <w:rFonts w:ascii="Arial" w:hAnsi="Arial" w:eastAsia="Arial" w:cs="Arial"/>
        </w:rPr>
        <w:t>T</w:t>
      </w:r>
      <w:r w:rsidRPr="1EECE2F4" w:rsidR="04559001">
        <w:rPr>
          <w:rFonts w:ascii="Arial" w:hAnsi="Arial" w:eastAsia="Arial" w:cs="Arial"/>
        </w:rPr>
        <w:t>hi</w:t>
      </w:r>
      <w:r w:rsidRPr="1EECE2F4" w:rsidR="7594E786">
        <w:rPr>
          <w:rFonts w:ascii="Arial" w:hAnsi="Arial" w:eastAsia="Arial" w:cs="Arial"/>
        </w:rPr>
        <w:t>s progress was mitigated by rising opera</w:t>
      </w:r>
      <w:r w:rsidRPr="1EECE2F4" w:rsidR="6042F798">
        <w:rPr>
          <w:rFonts w:ascii="Arial" w:hAnsi="Arial" w:eastAsia="Arial" w:cs="Arial"/>
        </w:rPr>
        <w:t>tional expenses, which included wage inflation and incre</w:t>
      </w:r>
      <w:r w:rsidRPr="1EECE2F4" w:rsidR="09158859">
        <w:rPr>
          <w:rFonts w:ascii="Arial" w:hAnsi="Arial" w:eastAsia="Arial" w:cs="Arial"/>
        </w:rPr>
        <w:t xml:space="preserve">ased costs for goods, further aggravated by global supply chain complications. </w:t>
      </w:r>
      <w:r w:rsidRPr="1EECE2F4" w:rsidR="6F60D9C8">
        <w:rPr>
          <w:rFonts w:ascii="Arial" w:hAnsi="Arial" w:eastAsia="Arial" w:cs="Arial"/>
        </w:rPr>
        <w:t xml:space="preserve">Chief executive Rob Papps </w:t>
      </w:r>
      <w:r w:rsidRPr="1EECE2F4" w:rsidR="6F60D9C8">
        <w:rPr>
          <w:rFonts w:ascii="Arial" w:hAnsi="Arial" w:eastAsia="Arial" w:cs="Arial"/>
        </w:rPr>
        <w:t>indicated</w:t>
      </w:r>
      <w:r w:rsidRPr="1EECE2F4" w:rsidR="6F60D9C8">
        <w:rPr>
          <w:rFonts w:ascii="Arial" w:hAnsi="Arial" w:eastAsia="Arial" w:cs="Arial"/>
        </w:rPr>
        <w:t xml:space="preserve"> that </w:t>
      </w:r>
      <w:r w:rsidRPr="1EECE2F4" w:rsidR="069FA36E">
        <w:rPr>
          <w:rFonts w:ascii="Arial" w:hAnsi="Arial" w:eastAsia="Arial" w:cs="Arial"/>
        </w:rPr>
        <w:t>volatility</w:t>
      </w:r>
      <w:r w:rsidRPr="1EECE2F4" w:rsidR="6F60D9C8">
        <w:rPr>
          <w:rFonts w:ascii="Arial" w:hAnsi="Arial" w:eastAsia="Arial" w:cs="Arial"/>
        </w:rPr>
        <w:t xml:space="preserve"> is </w:t>
      </w:r>
      <w:r w:rsidRPr="1EECE2F4" w:rsidR="6F60D9C8">
        <w:rPr>
          <w:rFonts w:ascii="Arial" w:hAnsi="Arial" w:eastAsia="Arial" w:cs="Arial"/>
        </w:rPr>
        <w:t>anti</w:t>
      </w:r>
      <w:r w:rsidRPr="1EECE2F4" w:rsidR="6C6F3EDC">
        <w:rPr>
          <w:rFonts w:ascii="Arial" w:hAnsi="Arial" w:eastAsia="Arial" w:cs="Arial"/>
        </w:rPr>
        <w:t>cipated</w:t>
      </w:r>
      <w:r w:rsidRPr="1EECE2F4" w:rsidR="1EA789A7">
        <w:rPr>
          <w:rFonts w:ascii="Arial" w:hAnsi="Arial" w:eastAsia="Arial" w:cs="Arial"/>
        </w:rPr>
        <w:t xml:space="preserve"> to persist in 2023.</w:t>
      </w:r>
      <w:r w:rsidRPr="1EECE2F4" w:rsidR="3360E9AD">
        <w:rPr>
          <w:rFonts w:ascii="Arial" w:hAnsi="Arial" w:eastAsia="Arial" w:cs="Arial"/>
        </w:rPr>
        <w:t xml:space="preserve"> </w:t>
      </w:r>
      <w:r w:rsidRPr="1EECE2F4" w:rsidR="1E982910">
        <w:rPr>
          <w:rFonts w:ascii="Arial" w:hAnsi="Arial" w:eastAsia="Arial" w:cs="Arial"/>
        </w:rPr>
        <w:t>(Saker-Clark, 2021)</w:t>
      </w:r>
    </w:p>
    <w:p w:rsidR="3360E9AD" w:rsidP="1EECE2F4" w:rsidRDefault="3360E9AD" w14:paraId="45479EC5" w14:textId="4768DA94">
      <w:pPr>
        <w:rPr>
          <w:rFonts w:ascii="Arial" w:hAnsi="Arial" w:eastAsia="Arial" w:cs="Arial"/>
          <w:b w:val="0"/>
          <w:bCs w:val="0"/>
          <w:i w:val="0"/>
          <w:iCs w:val="0"/>
          <w:caps w:val="0"/>
          <w:smallCaps w:val="0"/>
          <w:noProof w:val="0"/>
          <w:color w:val="000000" w:themeColor="text1" w:themeTint="FF" w:themeShade="FF"/>
          <w:sz w:val="24"/>
          <w:szCs w:val="24"/>
          <w:lang w:val="en-GB"/>
        </w:rPr>
      </w:pPr>
      <w:r w:rsidRPr="1EECE2F4" w:rsidR="3360E9AD">
        <w:rPr>
          <w:rFonts w:ascii="Arial" w:hAnsi="Arial" w:eastAsia="Arial" w:cs="Arial"/>
        </w:rPr>
        <w:t>In response to these challenges Nando</w:t>
      </w:r>
      <w:r w:rsidRPr="1EECE2F4" w:rsidR="4193CC0F">
        <w:rPr>
          <w:rFonts w:ascii="Arial" w:hAnsi="Arial" w:eastAsia="Arial" w:cs="Arial"/>
        </w:rPr>
        <w:t xml:space="preserve">’s </w:t>
      </w:r>
      <w:r w:rsidRPr="1EECE2F4" w:rsidR="4193CC0F">
        <w:rPr>
          <w:rFonts w:ascii="Arial" w:hAnsi="Arial" w:eastAsia="Arial" w:cs="Arial"/>
        </w:rPr>
        <w:t>modified</w:t>
      </w:r>
      <w:r w:rsidRPr="1EECE2F4" w:rsidR="4193CC0F">
        <w:rPr>
          <w:rFonts w:ascii="Arial" w:hAnsi="Arial" w:eastAsia="Arial" w:cs="Arial"/>
        </w:rPr>
        <w:t xml:space="preserve"> its pricing strategy, which resulted in </w:t>
      </w:r>
      <w:r w:rsidRPr="1EECE2F4" w:rsidR="1EC79F5E">
        <w:rPr>
          <w:rFonts w:ascii="Arial" w:hAnsi="Arial" w:eastAsia="Arial" w:cs="Arial"/>
        </w:rPr>
        <w:t>customer's</w:t>
      </w:r>
      <w:r w:rsidRPr="1EECE2F4" w:rsidR="4193CC0F">
        <w:rPr>
          <w:rFonts w:ascii="Arial" w:hAnsi="Arial" w:eastAsia="Arial" w:cs="Arial"/>
        </w:rPr>
        <w:t xml:space="preserve"> d</w:t>
      </w:r>
      <w:r w:rsidRPr="1EECE2F4" w:rsidR="3DF1680D">
        <w:rPr>
          <w:rFonts w:ascii="Arial" w:hAnsi="Arial" w:eastAsia="Arial" w:cs="Arial"/>
        </w:rPr>
        <w:t>iscontent</w:t>
      </w:r>
      <w:r w:rsidRPr="1EECE2F4" w:rsidR="251AF851">
        <w:rPr>
          <w:rFonts w:ascii="Arial" w:hAnsi="Arial" w:eastAsia="Arial" w:cs="Arial"/>
        </w:rPr>
        <w:t>. According to</w:t>
      </w:r>
      <w:r w:rsidRPr="1EECE2F4" w:rsidR="63F3D90A">
        <w:rPr>
          <w:rFonts w:ascii="Arial" w:hAnsi="Arial" w:eastAsia="Arial" w:cs="Arial"/>
        </w:rPr>
        <w:t xml:space="preserve"> The Sun news</w:t>
      </w:r>
      <w:r w:rsidRPr="1EECE2F4" w:rsidR="251AF851">
        <w:rPr>
          <w:rFonts w:ascii="Arial" w:hAnsi="Arial" w:eastAsia="Arial" w:cs="Arial"/>
        </w:rPr>
        <w:t xml:space="preserve"> the cost of a</w:t>
      </w:r>
      <w:r w:rsidRPr="1EECE2F4" w:rsidR="093BF9A7">
        <w:rPr>
          <w:rFonts w:ascii="Arial" w:hAnsi="Arial" w:eastAsia="Arial" w:cs="Arial"/>
        </w:rPr>
        <w:t xml:space="preserve"> quarter chicken meal with two sides rose from </w:t>
      </w:r>
      <w:r w:rsidRPr="1EECE2F4" w:rsidR="4D4F2F81">
        <w:rPr>
          <w:rFonts w:ascii="Arial" w:hAnsi="Arial" w:eastAsia="Arial" w:cs="Arial"/>
        </w:rPr>
        <w:t>£8.75 in August 2021 to £11</w:t>
      </w:r>
      <w:r w:rsidRPr="1EECE2F4" w:rsidR="4E428F34">
        <w:rPr>
          <w:rFonts w:ascii="Arial" w:hAnsi="Arial" w:eastAsia="Arial" w:cs="Arial"/>
        </w:rPr>
        <w:t xml:space="preserve">.75. Customers voiced their </w:t>
      </w:r>
      <w:r w:rsidRPr="1EECE2F4" w:rsidR="6441D7F1">
        <w:rPr>
          <w:rFonts w:ascii="Arial" w:hAnsi="Arial" w:eastAsia="Arial" w:cs="Arial"/>
        </w:rPr>
        <w:t xml:space="preserve">dissatisfaction </w:t>
      </w:r>
      <w:r w:rsidRPr="1EECE2F4" w:rsidR="6441D7F1">
        <w:rPr>
          <w:rFonts w:ascii="Arial" w:hAnsi="Arial" w:eastAsia="Arial" w:cs="Arial"/>
        </w:rPr>
        <w:t>regarding</w:t>
      </w:r>
      <w:r w:rsidRPr="1EECE2F4" w:rsidR="6441D7F1">
        <w:rPr>
          <w:rFonts w:ascii="Arial" w:hAnsi="Arial" w:eastAsia="Arial" w:cs="Arial"/>
        </w:rPr>
        <w:t xml:space="preserve"> these prices </w:t>
      </w:r>
      <w:r w:rsidRPr="1EECE2F4" w:rsidR="5661AA0E">
        <w:rPr>
          <w:rFonts w:ascii="Arial" w:hAnsi="Arial" w:eastAsia="Arial" w:cs="Arial"/>
        </w:rPr>
        <w:t xml:space="preserve">increase </w:t>
      </w:r>
      <w:r w:rsidRPr="1EECE2F4" w:rsidR="1F96CC7C">
        <w:rPr>
          <w:rFonts w:ascii="Arial" w:hAnsi="Arial" w:eastAsia="Arial" w:cs="Arial"/>
        </w:rPr>
        <w:t>and</w:t>
      </w:r>
      <w:r w:rsidRPr="1EECE2F4" w:rsidR="6441D7F1">
        <w:rPr>
          <w:rFonts w:ascii="Arial" w:hAnsi="Arial" w:eastAsia="Arial" w:cs="Arial"/>
        </w:rPr>
        <w:t xml:space="preserve"> reports of reduced </w:t>
      </w:r>
      <w:r w:rsidRPr="1EECE2F4" w:rsidR="6441D7F1">
        <w:rPr>
          <w:rFonts w:ascii="Arial" w:hAnsi="Arial" w:eastAsia="Arial" w:cs="Arial"/>
        </w:rPr>
        <w:t>portion</w:t>
      </w:r>
      <w:r w:rsidRPr="1EECE2F4" w:rsidR="6441D7F1">
        <w:rPr>
          <w:rFonts w:ascii="Arial" w:hAnsi="Arial" w:eastAsia="Arial" w:cs="Arial"/>
        </w:rPr>
        <w:t xml:space="preserve"> sizes</w:t>
      </w:r>
      <w:r w:rsidRPr="1EECE2F4" w:rsidR="71E92EDB">
        <w:rPr>
          <w:rFonts w:ascii="Arial" w:hAnsi="Arial" w:eastAsia="Arial" w:cs="Arial"/>
        </w:rPr>
        <w:t xml:space="preserve"> during the same </w:t>
      </w:r>
      <w:r w:rsidRPr="1EECE2F4" w:rsidR="71E92EDB">
        <w:rPr>
          <w:rFonts w:ascii="Arial" w:hAnsi="Arial" w:eastAsia="Arial" w:cs="Arial"/>
        </w:rPr>
        <w:t>time frame</w:t>
      </w:r>
      <w:r w:rsidRPr="1EECE2F4" w:rsidR="71E92EDB">
        <w:rPr>
          <w:rFonts w:ascii="Arial" w:hAnsi="Arial" w:eastAsia="Arial" w:cs="Arial"/>
        </w:rPr>
        <w:t>.</w:t>
      </w:r>
      <w:r w:rsidRPr="1EECE2F4" w:rsidR="5D154837">
        <w:rPr>
          <w:rFonts w:ascii="Roboto" w:hAnsi="Roboto" w:eastAsia="Roboto" w:cs="Roboto"/>
          <w:b w:val="0"/>
          <w:bCs w:val="0"/>
          <w:i w:val="0"/>
          <w:iCs w:val="0"/>
          <w:caps w:val="0"/>
          <w:smallCaps w:val="0"/>
          <w:noProof w:val="0"/>
          <w:color w:val="2C3E50"/>
          <w:sz w:val="22"/>
          <w:szCs w:val="22"/>
          <w:lang w:val="en-GB"/>
        </w:rPr>
        <w:t xml:space="preserve"> </w:t>
      </w:r>
      <w:r w:rsidRPr="1EECE2F4" w:rsidR="5D154837">
        <w:rPr>
          <w:rFonts w:ascii="Arial" w:hAnsi="Arial" w:eastAsia="Arial" w:cs="Arial"/>
          <w:b w:val="0"/>
          <w:bCs w:val="0"/>
          <w:i w:val="0"/>
          <w:iCs w:val="0"/>
          <w:caps w:val="0"/>
          <w:smallCaps w:val="0"/>
          <w:noProof w:val="0"/>
          <w:color w:val="000000" w:themeColor="text1" w:themeTint="FF" w:themeShade="FF"/>
          <w:sz w:val="24"/>
          <w:szCs w:val="24"/>
          <w:lang w:val="en-GB"/>
        </w:rPr>
        <w:t>(Southgate &amp; Kanengon</w:t>
      </w:r>
      <w:r w:rsidRPr="1EECE2F4" w:rsidR="3140F052">
        <w:rPr>
          <w:rFonts w:ascii="Arial" w:hAnsi="Arial" w:eastAsia="Arial" w:cs="Arial"/>
          <w:b w:val="0"/>
          <w:bCs w:val="0"/>
          <w:i w:val="0"/>
          <w:iCs w:val="0"/>
          <w:caps w:val="0"/>
          <w:smallCaps w:val="0"/>
          <w:noProof w:val="0"/>
          <w:color w:val="000000" w:themeColor="text1" w:themeTint="FF" w:themeShade="FF"/>
          <w:sz w:val="24"/>
          <w:szCs w:val="24"/>
          <w:lang w:val="en-GB"/>
        </w:rPr>
        <w:t>i, 2024)</w:t>
      </w:r>
    </w:p>
    <w:p w:rsidR="25D32029" w:rsidP="027ECACD" w:rsidRDefault="25D32029" w14:paraId="0F969FCD" w14:textId="516FF824">
      <w:pPr>
        <w:rPr>
          <w:rFonts w:ascii="Arial" w:hAnsi="Arial" w:eastAsia="Arial" w:cs="Arial"/>
        </w:rPr>
      </w:pPr>
      <w:r w:rsidRPr="4D3F5800" w:rsidR="25D32029">
        <w:rPr>
          <w:rFonts w:ascii="Arial" w:hAnsi="Arial" w:eastAsia="Arial" w:cs="Arial"/>
        </w:rPr>
        <w:t>Nando’s ha</w:t>
      </w:r>
      <w:r w:rsidRPr="4D3F5800" w:rsidR="681A4890">
        <w:rPr>
          <w:rFonts w:ascii="Arial" w:hAnsi="Arial" w:eastAsia="Arial" w:cs="Arial"/>
        </w:rPr>
        <w:t>s</w:t>
      </w:r>
      <w:r w:rsidRPr="4D3F5800" w:rsidR="25D32029">
        <w:rPr>
          <w:rFonts w:ascii="Arial" w:hAnsi="Arial" w:eastAsia="Arial" w:cs="Arial"/>
        </w:rPr>
        <w:t xml:space="preserve"> </w:t>
      </w:r>
      <w:r w:rsidRPr="4D3F5800" w:rsidR="1BC1AF2D">
        <w:rPr>
          <w:rFonts w:ascii="Arial" w:hAnsi="Arial" w:eastAsia="Arial" w:cs="Arial"/>
        </w:rPr>
        <w:t xml:space="preserve">a strong </w:t>
      </w:r>
      <w:r w:rsidRPr="4D3F5800" w:rsidR="25D32029">
        <w:rPr>
          <w:rFonts w:ascii="Arial" w:hAnsi="Arial" w:eastAsia="Arial" w:cs="Arial"/>
        </w:rPr>
        <w:t>organizational culture</w:t>
      </w:r>
      <w:r w:rsidRPr="4D3F5800" w:rsidR="31C52D9D">
        <w:rPr>
          <w:rFonts w:ascii="Arial" w:hAnsi="Arial" w:eastAsia="Arial" w:cs="Arial"/>
        </w:rPr>
        <w:t>, a</w:t>
      </w:r>
      <w:r w:rsidRPr="4D3F5800" w:rsidR="7EB2A710">
        <w:rPr>
          <w:rFonts w:ascii="Arial" w:hAnsi="Arial" w:eastAsia="Arial" w:cs="Arial"/>
        </w:rPr>
        <w:t>nd a lot</w:t>
      </w:r>
      <w:r w:rsidRPr="4D3F5800" w:rsidR="31C52D9D">
        <w:rPr>
          <w:rFonts w:ascii="Arial" w:hAnsi="Arial" w:eastAsia="Arial" w:cs="Arial"/>
        </w:rPr>
        <w:t xml:space="preserve"> of foot traffic customers </w:t>
      </w:r>
      <w:r w:rsidRPr="4D3F5800" w:rsidR="1397E2CE">
        <w:rPr>
          <w:rFonts w:ascii="Arial" w:hAnsi="Arial" w:eastAsia="Arial" w:cs="Arial"/>
        </w:rPr>
        <w:t>its</w:t>
      </w:r>
      <w:r w:rsidRPr="4D3F5800" w:rsidR="31C52D9D">
        <w:rPr>
          <w:rFonts w:ascii="Arial" w:hAnsi="Arial" w:eastAsia="Arial" w:cs="Arial"/>
        </w:rPr>
        <w:t xml:space="preserve"> people </w:t>
      </w:r>
      <w:r w:rsidRPr="4D3F5800" w:rsidR="5FD31A2A">
        <w:rPr>
          <w:rFonts w:ascii="Arial" w:hAnsi="Arial" w:eastAsia="Arial" w:cs="Arial"/>
        </w:rPr>
        <w:t>focused leadership approach</w:t>
      </w:r>
      <w:r w:rsidRPr="4D3F5800" w:rsidR="50E2C125">
        <w:rPr>
          <w:rFonts w:ascii="Arial" w:hAnsi="Arial" w:eastAsia="Arial" w:cs="Arial"/>
        </w:rPr>
        <w:t xml:space="preserve"> and its importance on employee engagement</w:t>
      </w:r>
      <w:r w:rsidRPr="4D3F5800" w:rsidR="76FABD6E">
        <w:rPr>
          <w:rFonts w:ascii="Arial" w:hAnsi="Arial" w:eastAsia="Arial" w:cs="Arial"/>
        </w:rPr>
        <w:t>, emotional intelligence</w:t>
      </w:r>
      <w:r w:rsidRPr="4D3F5800" w:rsidR="12F40EE1">
        <w:rPr>
          <w:rFonts w:ascii="Arial" w:hAnsi="Arial" w:eastAsia="Arial" w:cs="Arial"/>
        </w:rPr>
        <w:t xml:space="preserve"> includes self-awareness, self- regulation</w:t>
      </w:r>
      <w:r w:rsidRPr="4D3F5800" w:rsidR="4917D04C">
        <w:rPr>
          <w:rFonts w:ascii="Arial" w:hAnsi="Arial" w:eastAsia="Arial" w:cs="Arial"/>
        </w:rPr>
        <w:t>, emp</w:t>
      </w:r>
      <w:r w:rsidRPr="4D3F5800" w:rsidR="15C1E416">
        <w:rPr>
          <w:rFonts w:ascii="Arial" w:hAnsi="Arial" w:eastAsia="Arial" w:cs="Arial"/>
        </w:rPr>
        <w:t xml:space="preserve">athy, decision making, and social </w:t>
      </w:r>
      <w:r w:rsidRPr="4D3F5800" w:rsidR="4E42D65E">
        <w:rPr>
          <w:rFonts w:ascii="Arial" w:hAnsi="Arial" w:eastAsia="Arial" w:cs="Arial"/>
        </w:rPr>
        <w:t>skills</w:t>
      </w:r>
      <w:r w:rsidRPr="4D3F5800" w:rsidR="2A9BDA8B">
        <w:rPr>
          <w:rFonts w:ascii="Arial" w:hAnsi="Arial" w:eastAsia="Arial" w:cs="Arial"/>
        </w:rPr>
        <w:t xml:space="preserve"> as outlined by Goleman, is fundamentally integrated into the leadersh</w:t>
      </w:r>
      <w:r w:rsidRPr="4D3F5800" w:rsidR="7FA9A44A">
        <w:rPr>
          <w:rFonts w:ascii="Arial" w:hAnsi="Arial" w:eastAsia="Arial" w:cs="Arial"/>
        </w:rPr>
        <w:t>ip and customer service strategies at Nando’s</w:t>
      </w:r>
    </w:p>
    <w:p w:rsidR="5AA58A3C" w:rsidP="4D3F5800" w:rsidRDefault="5AA58A3C" w14:paraId="20689793" w14:textId="445B99B8">
      <w:pPr>
        <w:pStyle w:val="Normal"/>
        <w:rPr>
          <w:rFonts w:ascii="Arial" w:hAnsi="Arial" w:eastAsia="Arial" w:cs="Arial"/>
        </w:rPr>
      </w:pPr>
      <w:r w:rsidRPr="4D3F5800" w:rsidR="5ABBE705">
        <w:rPr>
          <w:rFonts w:ascii="Arial" w:hAnsi="Arial" w:eastAsia="Arial" w:cs="Arial"/>
        </w:rPr>
        <w:t>Nando’s serves as a prime example of how incorporating emotional int</w:t>
      </w:r>
      <w:r w:rsidRPr="4D3F5800" w:rsidR="0F580059">
        <w:rPr>
          <w:rFonts w:ascii="Arial" w:hAnsi="Arial" w:eastAsia="Arial" w:cs="Arial"/>
        </w:rPr>
        <w:t>elligence into workplace practices can cultivate a vibrant organiz</w:t>
      </w:r>
      <w:r w:rsidRPr="4D3F5800" w:rsidR="334744A9">
        <w:rPr>
          <w:rFonts w:ascii="Arial" w:hAnsi="Arial" w:eastAsia="Arial" w:cs="Arial"/>
        </w:rPr>
        <w:t>ational culture. By focusing on employee satisfaction, o</w:t>
      </w:r>
      <w:r w:rsidRPr="4D3F5800" w:rsidR="68340382">
        <w:rPr>
          <w:rFonts w:ascii="Arial" w:hAnsi="Arial" w:eastAsia="Arial" w:cs="Arial"/>
        </w:rPr>
        <w:t xml:space="preserve">ffering mental health resources, and celebrating </w:t>
      </w:r>
      <w:r w:rsidRPr="4D3F5800" w:rsidR="6C56E35D">
        <w:rPr>
          <w:rFonts w:ascii="Arial" w:hAnsi="Arial" w:eastAsia="Arial" w:cs="Arial"/>
        </w:rPr>
        <w:t>personal achievements, Nando’s creates a sett</w:t>
      </w:r>
      <w:r w:rsidRPr="4D3F5800" w:rsidR="4D3F5FCD">
        <w:rPr>
          <w:rFonts w:ascii="Arial" w:hAnsi="Arial" w:eastAsia="Arial" w:cs="Arial"/>
        </w:rPr>
        <w:t xml:space="preserve">ing where employees feel appreciated and supported. </w:t>
      </w:r>
    </w:p>
    <w:p w:rsidR="5AA58A3C" w:rsidP="5AA58A3C" w:rsidRDefault="5AA58A3C" w14:paraId="1863E615" w14:textId="1B0B6DC2">
      <w:pPr>
        <w:rPr>
          <w:rFonts w:ascii="Arial" w:hAnsi="Arial" w:eastAsia="Arial" w:cs="Arial"/>
        </w:rPr>
      </w:pPr>
      <w:r w:rsidRPr="4D3F5800" w:rsidR="4D3F5FCD">
        <w:rPr>
          <w:rFonts w:ascii="Arial" w:hAnsi="Arial" w:eastAsia="Arial" w:cs="Arial"/>
        </w:rPr>
        <w:t>These initiatives not only impr</w:t>
      </w:r>
      <w:r w:rsidRPr="4D3F5800" w:rsidR="3CCA02C0">
        <w:rPr>
          <w:rFonts w:ascii="Arial" w:hAnsi="Arial" w:eastAsia="Arial" w:cs="Arial"/>
        </w:rPr>
        <w:t>ove individual</w:t>
      </w:r>
      <w:r w:rsidRPr="4D3F5800" w:rsidR="13328F15">
        <w:rPr>
          <w:rFonts w:ascii="Arial" w:hAnsi="Arial" w:eastAsia="Arial" w:cs="Arial"/>
        </w:rPr>
        <w:t xml:space="preserve"> well-being but also drive overall organizational success, positioning Na</w:t>
      </w:r>
      <w:r w:rsidRPr="4D3F5800" w:rsidR="3EF97658">
        <w:rPr>
          <w:rFonts w:ascii="Arial" w:hAnsi="Arial" w:eastAsia="Arial" w:cs="Arial"/>
        </w:rPr>
        <w:t xml:space="preserve">ndo’s as an ideal case for examining the role of emotional </w:t>
      </w:r>
      <w:r w:rsidRPr="4D3F5800" w:rsidR="7B5D0CEF">
        <w:rPr>
          <w:rFonts w:ascii="Arial" w:hAnsi="Arial" w:eastAsia="Arial" w:cs="Arial"/>
        </w:rPr>
        <w:t>intelligence in the workplace.</w:t>
      </w:r>
    </w:p>
    <w:p w:rsidR="5AA58A3C" w:rsidP="4D3F5800" w:rsidRDefault="5AA58A3C" w14:paraId="2BA7E30A" w14:textId="74D9ACBE">
      <w:pPr>
        <w:pStyle w:val="Normal"/>
        <w:rPr>
          <w:rFonts w:ascii="Arial" w:hAnsi="Arial" w:eastAsia="Arial" w:cs="Arial"/>
        </w:rPr>
      </w:pPr>
    </w:p>
    <w:p w:rsidR="5AA58A3C" w:rsidP="5AA58A3C" w:rsidRDefault="5AA58A3C" w14:paraId="70005438" w14:textId="05A903BD">
      <w:pPr/>
      <w:r w:rsidR="559268B7">
        <w:drawing>
          <wp:inline wp14:editId="098A6F44" wp14:anchorId="4D79E35F">
            <wp:extent cx="6095524" cy="1922013"/>
            <wp:effectExtent l="95250" t="95250" r="76835" b="612140"/>
            <wp:docPr id="1255373920" name="" title=""/>
            <wp:cNvGraphicFramePr>
              <a:graphicFrameLocks noChangeAspect="1"/>
            </wp:cNvGraphicFramePr>
            <a:graphic>
              <a:graphicData uri="http://schemas.openxmlformats.org/drawingml/2006/picture">
                <pic:pic>
                  <pic:nvPicPr>
                    <pic:cNvPr id="0" name=""/>
                    <pic:cNvPicPr/>
                  </pic:nvPicPr>
                  <pic:blipFill>
                    <a:blip r:embed="Re40e89027773490c">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095524" cy="1922013"/>
                    </a:xfrm>
                    <a:prstGeom xmlns:a="http://schemas.openxmlformats.org/drawingml/2006/main" prst="roundRect">
                      <a:avLst>
                        <a:gd name="adj" fmla="val 4167"/>
                      </a:avLst>
                    </a:prstGeom>
                    <a:solidFill xmlns:a="http://schemas.openxmlformats.org/drawingml/2006/main">
                      <a:srgbClr val="FFFFFF"/>
                    </a:solidFill>
                    <a:ln xmlns:a="http://schemas.openxmlformats.org/drawingml/2006/main" w="76200" cap="sq">
                      <a:solidFill>
                        <a:srgbClr val="292929"/>
                      </a:solidFill>
                      <a:miter lim="800000"/>
                    </a:ln>
                    <a:effectLst xmlns:a="http://schemas.openxmlformats.org/drawingml/2006/main">
                      <a:reflection blurRad="12700" stA="28000" endPos="28000" dist="5000" dir="5400000" sy="-100000" algn="bl" rotWithShape="0"/>
                    </a:effectLst>
                    <a:scene3d xmlns:a="http://schemas.openxmlformats.org/drawingml/2006/main">
                      <a:camera prst="orthographicFront"/>
                      <a:lightRig rig="threePt" dir="t">
                        <a:rot lat="0" lon="0" rev="2700000"/>
                      </a:lightRig>
                    </a:scene3d>
                    <a:sp3d xmlns:a="http://schemas.openxmlformats.org/drawingml/2006/main">
                      <a:bevelT h="38100"/>
                      <a:contourClr>
                        <a:srgbClr val="C0C0C0"/>
                      </a:contourClr>
                    </a:sp3d>
                  </pic:spPr>
                </pic:pic>
              </a:graphicData>
            </a:graphic>
          </wp:inline>
        </w:drawing>
      </w:r>
      <w:r w:rsidRPr="4D3F5800" w:rsidR="06ED8D3D">
        <w:rPr>
          <w:rFonts w:ascii="Arial" w:hAnsi="Arial" w:eastAsia="Arial" w:cs="Arial"/>
        </w:rPr>
        <w:t>Why building an emotionally intelligent workforce should be a priority for Nando’s</w:t>
      </w:r>
    </w:p>
    <w:p w:rsidR="5AA58A3C" w:rsidP="4D3F5800" w:rsidRDefault="5AA58A3C" w14:paraId="6B088E82" w14:textId="42F5C809">
      <w:pPr>
        <w:pStyle w:val="Normal"/>
        <w:rPr>
          <w:rFonts w:ascii="Arial" w:hAnsi="Arial" w:eastAsia="Arial" w:cs="Arial"/>
        </w:rPr>
      </w:pPr>
      <w:r w:rsidRPr="4D3F5800" w:rsidR="6F4675A4">
        <w:rPr>
          <w:rFonts w:ascii="Arial" w:hAnsi="Arial" w:eastAsia="Arial" w:cs="Arial"/>
        </w:rPr>
        <w:t>By acknowledging the feelings of customers and tailor your response</w:t>
      </w:r>
      <w:r w:rsidRPr="4D3F5800" w:rsidR="55B3A64B">
        <w:rPr>
          <w:rFonts w:ascii="Arial" w:hAnsi="Arial" w:eastAsia="Arial" w:cs="Arial"/>
        </w:rPr>
        <w:t xml:space="preserve"> to suit their emotional state, such as soothing a dissatisfied cl</w:t>
      </w:r>
      <w:r w:rsidRPr="4D3F5800" w:rsidR="6F53BD6E">
        <w:rPr>
          <w:rFonts w:ascii="Arial" w:hAnsi="Arial" w:eastAsia="Arial" w:cs="Arial"/>
        </w:rPr>
        <w:t>ient, showing genuine understanding of</w:t>
      </w:r>
      <w:r w:rsidRPr="4D3F5800" w:rsidR="7C2B9560">
        <w:rPr>
          <w:rFonts w:ascii="Arial" w:hAnsi="Arial" w:eastAsia="Arial" w:cs="Arial"/>
        </w:rPr>
        <w:t xml:space="preserve"> the</w:t>
      </w:r>
      <w:r w:rsidRPr="4D3F5800" w:rsidR="6F53BD6E">
        <w:rPr>
          <w:rFonts w:ascii="Arial" w:hAnsi="Arial" w:eastAsia="Arial" w:cs="Arial"/>
        </w:rPr>
        <w:t xml:space="preserve"> customer needs</w:t>
      </w:r>
      <w:r w:rsidRPr="4D3F5800" w:rsidR="5796B60D">
        <w:rPr>
          <w:rFonts w:ascii="Arial" w:hAnsi="Arial" w:eastAsia="Arial" w:cs="Arial"/>
        </w:rPr>
        <w:t xml:space="preserve">, and </w:t>
      </w:r>
      <w:r w:rsidRPr="4D3F5800" w:rsidR="6F53BD6E">
        <w:rPr>
          <w:rFonts w:ascii="Arial" w:hAnsi="Arial" w:eastAsia="Arial" w:cs="Arial"/>
        </w:rPr>
        <w:t>to foster a war</w:t>
      </w:r>
      <w:r w:rsidRPr="4D3F5800" w:rsidR="5B5D679B">
        <w:rPr>
          <w:rFonts w:ascii="Arial" w:hAnsi="Arial" w:eastAsia="Arial" w:cs="Arial"/>
        </w:rPr>
        <w:t>m and individualized experience, stay</w:t>
      </w:r>
      <w:r w:rsidRPr="4D3F5800" w:rsidR="10D21190">
        <w:rPr>
          <w:rFonts w:ascii="Arial" w:hAnsi="Arial" w:eastAsia="Arial" w:cs="Arial"/>
        </w:rPr>
        <w:t xml:space="preserve">ing </w:t>
      </w:r>
      <w:r w:rsidRPr="4D3F5800" w:rsidR="5B5D679B">
        <w:rPr>
          <w:rFonts w:ascii="Arial" w:hAnsi="Arial" w:eastAsia="Arial" w:cs="Arial"/>
        </w:rPr>
        <w:t>calm and collected during</w:t>
      </w:r>
      <w:r w:rsidRPr="4D3F5800" w:rsidR="14D56BBB">
        <w:rPr>
          <w:rFonts w:ascii="Arial" w:hAnsi="Arial" w:eastAsia="Arial" w:cs="Arial"/>
        </w:rPr>
        <w:t xml:space="preserve"> hectic or challenging shifts to guarantee a steady level of </w:t>
      </w:r>
      <w:r w:rsidRPr="4D3F5800" w:rsidR="63D75B05">
        <w:rPr>
          <w:rFonts w:ascii="Arial" w:hAnsi="Arial" w:eastAsia="Arial" w:cs="Arial"/>
        </w:rPr>
        <w:t xml:space="preserve">excellence </w:t>
      </w:r>
      <w:r w:rsidRPr="4D3F5800" w:rsidR="14D56BBB">
        <w:rPr>
          <w:rFonts w:ascii="Arial" w:hAnsi="Arial" w:eastAsia="Arial" w:cs="Arial"/>
        </w:rPr>
        <w:t>service</w:t>
      </w:r>
      <w:r w:rsidRPr="4D3F5800" w:rsidR="7F6380B8">
        <w:rPr>
          <w:rFonts w:ascii="Arial" w:hAnsi="Arial" w:eastAsia="Arial" w:cs="Arial"/>
        </w:rPr>
        <w:t>.</w:t>
      </w:r>
    </w:p>
    <w:p w:rsidR="5AA58A3C" w:rsidP="4D3F5800" w:rsidRDefault="5AA58A3C" w14:paraId="53B18860" w14:textId="2F1CCDDC">
      <w:pPr>
        <w:pStyle w:val="Normal"/>
        <w:rPr>
          <w:rFonts w:ascii="Arial" w:hAnsi="Arial" w:eastAsia="Arial" w:cs="Arial"/>
        </w:rPr>
      </w:pPr>
      <w:r w:rsidRPr="1EECE2F4" w:rsidR="57687AF1">
        <w:rPr>
          <w:rFonts w:ascii="Arial" w:hAnsi="Arial" w:eastAsia="Arial" w:cs="Arial"/>
        </w:rPr>
        <w:t xml:space="preserve">An employee </w:t>
      </w:r>
      <w:r w:rsidRPr="1EECE2F4" w:rsidR="27ECB3CC">
        <w:rPr>
          <w:rFonts w:ascii="Arial" w:hAnsi="Arial" w:eastAsia="Arial" w:cs="Arial"/>
        </w:rPr>
        <w:t>with emotional intelligence can take the time</w:t>
      </w:r>
      <w:r w:rsidRPr="1EECE2F4" w:rsidR="159A28D4">
        <w:rPr>
          <w:rFonts w:ascii="Arial" w:hAnsi="Arial" w:eastAsia="Arial" w:cs="Arial"/>
        </w:rPr>
        <w:t xml:space="preserve"> to listen carefully</w:t>
      </w:r>
      <w:r w:rsidRPr="1EECE2F4" w:rsidR="48972A9C">
        <w:rPr>
          <w:rFonts w:ascii="Arial" w:hAnsi="Arial" w:eastAsia="Arial" w:cs="Arial"/>
        </w:rPr>
        <w:t>. (Carmichael, 2011).</w:t>
      </w:r>
      <w:r w:rsidRPr="1EECE2F4" w:rsidR="159A28D4">
        <w:rPr>
          <w:rFonts w:ascii="Arial" w:hAnsi="Arial" w:eastAsia="Arial" w:cs="Arial"/>
        </w:rPr>
        <w:t xml:space="preserve"> </w:t>
      </w:r>
      <w:r w:rsidRPr="1EECE2F4" w:rsidR="63637333">
        <w:rPr>
          <w:rFonts w:ascii="Arial" w:hAnsi="Arial" w:eastAsia="Arial" w:cs="Arial"/>
        </w:rPr>
        <w:t xml:space="preserve">Customers </w:t>
      </w:r>
      <w:r w:rsidRPr="1EECE2F4" w:rsidR="159A28D4">
        <w:rPr>
          <w:rFonts w:ascii="Arial" w:hAnsi="Arial" w:eastAsia="Arial" w:cs="Arial"/>
        </w:rPr>
        <w:t xml:space="preserve">who </w:t>
      </w:r>
      <w:r w:rsidRPr="1EECE2F4" w:rsidR="2226EAAB">
        <w:rPr>
          <w:rFonts w:ascii="Arial" w:hAnsi="Arial" w:eastAsia="Arial" w:cs="Arial"/>
        </w:rPr>
        <w:t xml:space="preserve">are </w:t>
      </w:r>
      <w:r w:rsidRPr="1EECE2F4" w:rsidR="159A28D4">
        <w:rPr>
          <w:rFonts w:ascii="Arial" w:hAnsi="Arial" w:eastAsia="Arial" w:cs="Arial"/>
        </w:rPr>
        <w:t>dissatisfied with the wa</w:t>
      </w:r>
      <w:r w:rsidRPr="1EECE2F4" w:rsidR="22C6C96E">
        <w:rPr>
          <w:rFonts w:ascii="Arial" w:hAnsi="Arial" w:eastAsia="Arial" w:cs="Arial"/>
        </w:rPr>
        <w:t>iting time or their meal,</w:t>
      </w:r>
      <w:r w:rsidRPr="1EECE2F4" w:rsidR="65BECFA1">
        <w:rPr>
          <w:rFonts w:ascii="Arial" w:hAnsi="Arial" w:eastAsia="Arial" w:cs="Arial"/>
        </w:rPr>
        <w:t xml:space="preserve"> by recognizing the customer’s feelings and addressing the prob</w:t>
      </w:r>
      <w:r w:rsidRPr="1EECE2F4" w:rsidR="4C8138C6">
        <w:rPr>
          <w:rFonts w:ascii="Arial" w:hAnsi="Arial" w:eastAsia="Arial" w:cs="Arial"/>
        </w:rPr>
        <w:t>lem calmly, they</w:t>
      </w:r>
      <w:r w:rsidRPr="1EECE2F4" w:rsidR="1797653D">
        <w:rPr>
          <w:rFonts w:ascii="Arial" w:hAnsi="Arial" w:eastAsia="Arial" w:cs="Arial"/>
        </w:rPr>
        <w:t xml:space="preserve"> can effectively resolve the issue, </w:t>
      </w:r>
      <w:r w:rsidRPr="1EECE2F4" w:rsidR="1797653D">
        <w:rPr>
          <w:rFonts w:ascii="Arial" w:hAnsi="Arial" w:eastAsia="Arial" w:cs="Arial"/>
        </w:rPr>
        <w:t>ultimately enhanc</w:t>
      </w:r>
      <w:r w:rsidRPr="1EECE2F4" w:rsidR="047375CE">
        <w:rPr>
          <w:rFonts w:ascii="Arial" w:hAnsi="Arial" w:eastAsia="Arial" w:cs="Arial"/>
        </w:rPr>
        <w:t>ing</w:t>
      </w:r>
      <w:r w:rsidRPr="1EECE2F4" w:rsidR="047375CE">
        <w:rPr>
          <w:rFonts w:ascii="Arial" w:hAnsi="Arial" w:eastAsia="Arial" w:cs="Arial"/>
        </w:rPr>
        <w:t xml:space="preserve"> customer’s </w:t>
      </w:r>
      <w:r w:rsidRPr="1EECE2F4" w:rsidR="463760BE">
        <w:rPr>
          <w:rFonts w:ascii="Arial" w:hAnsi="Arial" w:eastAsia="Arial" w:cs="Arial"/>
        </w:rPr>
        <w:t>customer satisfaction and fostering loyalty.</w:t>
      </w:r>
      <w:r w:rsidRPr="1EECE2F4" w:rsidR="5DE7611A">
        <w:rPr>
          <w:rFonts w:ascii="Arial" w:hAnsi="Arial" w:eastAsia="Arial" w:cs="Arial"/>
        </w:rPr>
        <w:t xml:space="preserve"> Building emotional intelligence in </w:t>
      </w:r>
      <w:r w:rsidRPr="1EECE2F4" w:rsidR="3022F50F">
        <w:rPr>
          <w:rFonts w:ascii="Arial" w:hAnsi="Arial" w:eastAsia="Arial" w:cs="Arial"/>
        </w:rPr>
        <w:t>Nando’s can</w:t>
      </w:r>
      <w:r w:rsidRPr="1EECE2F4" w:rsidR="39FD3C00">
        <w:rPr>
          <w:rFonts w:ascii="Arial" w:hAnsi="Arial" w:eastAsia="Arial" w:cs="Arial"/>
        </w:rPr>
        <w:t>;</w:t>
      </w:r>
    </w:p>
    <w:p w:rsidR="5AA58A3C" w:rsidP="4D3F5800" w:rsidRDefault="5AA58A3C" w14:paraId="55517FEB" w14:textId="4B801781">
      <w:pPr>
        <w:pStyle w:val="ListParagraph"/>
        <w:numPr>
          <w:ilvl w:val="0"/>
          <w:numId w:val="1"/>
        </w:numPr>
        <w:rPr>
          <w:rFonts w:ascii="Arial" w:hAnsi="Arial" w:eastAsia="Arial" w:cs="Arial"/>
        </w:rPr>
      </w:pPr>
      <w:r w:rsidRPr="4D3F5800" w:rsidR="06ED8D3D">
        <w:rPr>
          <w:rFonts w:ascii="Arial" w:hAnsi="Arial" w:eastAsia="Arial" w:cs="Arial"/>
        </w:rPr>
        <w:t>Improving customer's experience</w:t>
      </w:r>
    </w:p>
    <w:p w:rsidR="5AA58A3C" w:rsidP="4D3F5800" w:rsidRDefault="5AA58A3C" w14:paraId="05B2F6DE" w14:textId="526B0AF6">
      <w:pPr>
        <w:pStyle w:val="ListParagraph"/>
        <w:numPr>
          <w:ilvl w:val="0"/>
          <w:numId w:val="1"/>
        </w:numPr>
        <w:rPr>
          <w:rFonts w:ascii="Arial" w:hAnsi="Arial" w:eastAsia="Arial" w:cs="Arial"/>
        </w:rPr>
      </w:pPr>
      <w:r w:rsidRPr="4D3F5800" w:rsidR="06ED8D3D">
        <w:rPr>
          <w:rFonts w:ascii="Arial" w:hAnsi="Arial" w:eastAsia="Arial" w:cs="Arial"/>
        </w:rPr>
        <w:t>Improving teams' communication and collaboration</w:t>
      </w:r>
    </w:p>
    <w:p w:rsidR="5AA58A3C" w:rsidP="4D3F5800" w:rsidRDefault="5AA58A3C" w14:paraId="6A62540A" w14:textId="31A16C0F">
      <w:pPr>
        <w:pStyle w:val="ListParagraph"/>
        <w:numPr>
          <w:ilvl w:val="0"/>
          <w:numId w:val="1"/>
        </w:numPr>
        <w:rPr>
          <w:rFonts w:ascii="Arial" w:hAnsi="Arial" w:eastAsia="Arial" w:cs="Arial"/>
        </w:rPr>
      </w:pPr>
      <w:r w:rsidRPr="4D3F5800" w:rsidR="06ED8D3D">
        <w:rPr>
          <w:rFonts w:ascii="Arial" w:hAnsi="Arial" w:eastAsia="Arial" w:cs="Arial"/>
        </w:rPr>
        <w:t>Managing uncertain changes</w:t>
      </w:r>
    </w:p>
    <w:p w:rsidR="5AA58A3C" w:rsidP="4D3F5800" w:rsidRDefault="5AA58A3C" w14:paraId="1F55A143" w14:textId="2BCC2FD1">
      <w:pPr>
        <w:pStyle w:val="ListParagraph"/>
        <w:numPr>
          <w:ilvl w:val="0"/>
          <w:numId w:val="1"/>
        </w:numPr>
        <w:rPr>
          <w:rFonts w:ascii="Arial" w:hAnsi="Arial" w:eastAsia="Arial" w:cs="Arial"/>
        </w:rPr>
      </w:pPr>
      <w:r w:rsidRPr="4D3F5800" w:rsidR="06ED8D3D">
        <w:rPr>
          <w:rFonts w:ascii="Arial" w:hAnsi="Arial" w:eastAsia="Arial" w:cs="Arial"/>
        </w:rPr>
        <w:t>Ensuring better operations</w:t>
      </w:r>
    </w:p>
    <w:p w:rsidR="5AA58A3C" w:rsidP="4D3F5800" w:rsidRDefault="5AA58A3C" w14:paraId="5279F4F0" w14:textId="553803F0">
      <w:pPr>
        <w:pStyle w:val="Normal"/>
        <w:rPr>
          <w:rFonts w:ascii="Arial" w:hAnsi="Arial" w:eastAsia="Arial" w:cs="Arial"/>
        </w:rPr>
      </w:pPr>
      <w:r w:rsidRPr="4D3F5800" w:rsidR="06ED8D3D">
        <w:rPr>
          <w:rFonts w:ascii="Arial" w:hAnsi="Arial" w:eastAsia="Arial" w:cs="Arial"/>
        </w:rPr>
        <w:t>How Nando’s can train and develop an emotionally intelligent workforce</w:t>
      </w:r>
      <w:r w:rsidRPr="4D3F5800" w:rsidR="526979E7">
        <w:rPr>
          <w:rFonts w:ascii="Arial" w:hAnsi="Arial" w:eastAsia="Arial" w:cs="Arial"/>
        </w:rPr>
        <w:t>;</w:t>
      </w:r>
    </w:p>
    <w:p w:rsidR="5AA58A3C" w:rsidP="4D3F5800" w:rsidRDefault="5AA58A3C" w14:paraId="7C05D69B" w14:textId="472FF276">
      <w:pPr>
        <w:pStyle w:val="ListParagraph"/>
        <w:numPr>
          <w:ilvl w:val="0"/>
          <w:numId w:val="2"/>
        </w:numPr>
        <w:rPr>
          <w:rFonts w:ascii="Arial" w:hAnsi="Arial" w:eastAsia="Arial" w:cs="Arial"/>
        </w:rPr>
      </w:pPr>
      <w:r w:rsidRPr="4D3F5800" w:rsidR="06ED8D3D">
        <w:rPr>
          <w:rFonts w:ascii="Arial" w:hAnsi="Arial" w:eastAsia="Arial" w:cs="Arial"/>
        </w:rPr>
        <w:t>Incorporate EI training in staff development programs</w:t>
      </w:r>
    </w:p>
    <w:p w:rsidR="5AA58A3C" w:rsidP="4D3F5800" w:rsidRDefault="5AA58A3C" w14:paraId="21E9F3F7" w14:textId="40677060">
      <w:pPr>
        <w:pStyle w:val="ListParagraph"/>
        <w:numPr>
          <w:ilvl w:val="0"/>
          <w:numId w:val="2"/>
        </w:numPr>
        <w:rPr>
          <w:rFonts w:ascii="Arial" w:hAnsi="Arial" w:eastAsia="Arial" w:cs="Arial"/>
        </w:rPr>
      </w:pPr>
      <w:r w:rsidRPr="4D3F5800" w:rsidR="06ED8D3D">
        <w:rPr>
          <w:rFonts w:ascii="Arial" w:hAnsi="Arial" w:eastAsia="Arial" w:cs="Arial"/>
        </w:rPr>
        <w:t>Workshops which entail self-awareness, empathy, stress management skills.</w:t>
      </w:r>
    </w:p>
    <w:p w:rsidR="5AA58A3C" w:rsidP="4D3F5800" w:rsidRDefault="5AA58A3C" w14:paraId="07D71AB6" w14:textId="7E5738E8">
      <w:pPr>
        <w:pStyle w:val="ListParagraph"/>
        <w:numPr>
          <w:ilvl w:val="0"/>
          <w:numId w:val="2"/>
        </w:numPr>
        <w:rPr>
          <w:rFonts w:ascii="Arial" w:hAnsi="Arial" w:eastAsia="Arial" w:cs="Arial"/>
        </w:rPr>
      </w:pPr>
      <w:r w:rsidRPr="4D3F5800" w:rsidR="06ED8D3D">
        <w:rPr>
          <w:rFonts w:ascii="Arial" w:hAnsi="Arial" w:eastAsia="Arial" w:cs="Arial"/>
        </w:rPr>
        <w:t>Simulation-based learning program, immersive training for example practicing handling customer complaints and team conflicts, or highly aggressive or pressure situations.</w:t>
      </w:r>
    </w:p>
    <w:p w:rsidR="5AA58A3C" w:rsidP="4D3F5800" w:rsidRDefault="5AA58A3C" w14:paraId="474010E4" w14:textId="5DCD2969">
      <w:pPr>
        <w:pStyle w:val="ListParagraph"/>
        <w:numPr>
          <w:ilvl w:val="0"/>
          <w:numId w:val="2"/>
        </w:numPr>
        <w:rPr>
          <w:rFonts w:ascii="Arial" w:hAnsi="Arial" w:eastAsia="Arial" w:cs="Arial"/>
        </w:rPr>
      </w:pPr>
      <w:r w:rsidRPr="4D3F5800" w:rsidR="06ED8D3D">
        <w:rPr>
          <w:rFonts w:ascii="Arial" w:hAnsi="Arial" w:eastAsia="Arial" w:cs="Arial"/>
        </w:rPr>
        <w:t>Training managers and supervisors EI and team motivation, and conflicts</w:t>
      </w:r>
    </w:p>
    <w:p w:rsidR="7D1D3BA2" w:rsidP="1EECE2F4" w:rsidRDefault="7D1D3BA2" w14:paraId="0B0DE174" w14:textId="2DA1068A">
      <w:pPr>
        <w:pStyle w:val="ListParagraph"/>
        <w:rPr>
          <w:rFonts w:ascii="Arial" w:hAnsi="Arial" w:eastAsia="Arial" w:cs="Arial"/>
        </w:rPr>
      </w:pPr>
      <w:r w:rsidRPr="1EECE2F4" w:rsidR="06ED8D3D">
        <w:rPr>
          <w:rFonts w:ascii="Arial" w:hAnsi="Arial" w:eastAsia="Arial" w:cs="Arial"/>
        </w:rPr>
        <w:t xml:space="preserve">EI assessment </w:t>
      </w:r>
      <w:r w:rsidRPr="1EECE2F4" w:rsidR="06ED8D3D">
        <w:rPr>
          <w:rFonts w:ascii="Arial" w:hAnsi="Arial" w:eastAsia="Arial" w:cs="Arial"/>
        </w:rPr>
        <w:t>tools</w:t>
      </w:r>
      <w:r w:rsidRPr="1EECE2F4" w:rsidR="3D2B5F43">
        <w:rPr>
          <w:rFonts w:ascii="Arial" w:hAnsi="Arial" w:eastAsia="Arial" w:cs="Arial"/>
        </w:rPr>
        <w:t>.</w:t>
      </w:r>
    </w:p>
    <w:p w:rsidR="7D1D3BA2" w:rsidP="1EECE2F4" w:rsidRDefault="7D1D3BA2" w14:paraId="3DA56086" w14:textId="621912E4">
      <w:pPr>
        <w:pStyle w:val="ListParagraph"/>
        <w:rPr>
          <w:rFonts w:ascii="Arial" w:hAnsi="Arial" w:eastAsia="Arial" w:cs="Arial"/>
        </w:rPr>
      </w:pPr>
      <w:r w:rsidRPr="1EECE2F4" w:rsidR="7D1D3BA2">
        <w:rPr>
          <w:rFonts w:ascii="Arial" w:hAnsi="Arial" w:eastAsia="Arial" w:cs="Arial"/>
        </w:rPr>
        <w:t>Below</w:t>
      </w:r>
      <w:r w:rsidRPr="1EECE2F4" w:rsidR="7D1D3BA2">
        <w:rPr>
          <w:rFonts w:ascii="Arial" w:hAnsi="Arial" w:eastAsia="Arial" w:cs="Arial"/>
        </w:rPr>
        <w:t xml:space="preserve"> is a brief description of Daniel Goleman</w:t>
      </w:r>
      <w:r w:rsidRPr="1EECE2F4" w:rsidR="0FFBFD18">
        <w:rPr>
          <w:rFonts w:ascii="Arial" w:hAnsi="Arial" w:eastAsia="Arial" w:cs="Arial"/>
        </w:rPr>
        <w:t>, and the five components of Emotional Intelligence.</w:t>
      </w:r>
    </w:p>
    <w:p w:rsidR="5AA58A3C" w:rsidP="4D3F5800" w:rsidRDefault="5AA58A3C" w14:paraId="40238F91" w14:textId="3838CB84">
      <w:pPr>
        <w:pStyle w:val="Normal"/>
        <w:rPr>
          <w:rFonts w:ascii="Arial" w:hAnsi="Arial" w:eastAsia="Arial" w:cs="Arial"/>
        </w:rPr>
      </w:pPr>
      <w:r w:rsidRPr="1EECE2F4" w:rsidR="0B863D97">
        <w:rPr>
          <w:rFonts w:ascii="Arial" w:hAnsi="Arial" w:eastAsia="Arial" w:cs="Arial"/>
        </w:rPr>
        <w:t>Daniel Goleman, a</w:t>
      </w:r>
      <w:r w:rsidRPr="1EECE2F4" w:rsidR="1B7E0AC4">
        <w:rPr>
          <w:rFonts w:ascii="Arial" w:hAnsi="Arial" w:eastAsia="Arial" w:cs="Arial"/>
        </w:rPr>
        <w:t xml:space="preserve"> psychologist </w:t>
      </w:r>
      <w:r w:rsidRPr="1EECE2F4" w:rsidR="0B863D97">
        <w:rPr>
          <w:rFonts w:ascii="Arial" w:hAnsi="Arial" w:eastAsia="Arial" w:cs="Arial"/>
        </w:rPr>
        <w:t>a</w:t>
      </w:r>
      <w:r w:rsidRPr="1EECE2F4" w:rsidR="0FB9F87D">
        <w:rPr>
          <w:rFonts w:ascii="Arial" w:hAnsi="Arial" w:eastAsia="Arial" w:cs="Arial"/>
        </w:rPr>
        <w:t>nd science journalist, brought the idea of Emotional I</w:t>
      </w:r>
      <w:r w:rsidRPr="1EECE2F4" w:rsidR="26304B8F">
        <w:rPr>
          <w:rFonts w:ascii="Arial" w:hAnsi="Arial" w:eastAsia="Arial" w:cs="Arial"/>
        </w:rPr>
        <w:t>ntelligence into the spotlight with his influential</w:t>
      </w:r>
      <w:r w:rsidRPr="1EECE2F4" w:rsidR="3B3EE287">
        <w:rPr>
          <w:rFonts w:ascii="Arial" w:hAnsi="Arial" w:eastAsia="Arial" w:cs="Arial"/>
        </w:rPr>
        <w:t xml:space="preserve"> book</w:t>
      </w:r>
      <w:r w:rsidRPr="1EECE2F4" w:rsidR="2080AB8E">
        <w:rPr>
          <w:rFonts w:ascii="Arial" w:hAnsi="Arial" w:eastAsia="Arial" w:cs="Arial"/>
        </w:rPr>
        <w:t>,</w:t>
      </w:r>
      <w:r w:rsidRPr="1EECE2F4" w:rsidR="7B298391">
        <w:rPr>
          <w:rFonts w:ascii="Arial" w:hAnsi="Arial" w:eastAsia="Arial" w:cs="Arial"/>
        </w:rPr>
        <w:t xml:space="preserve"> called Emotional Intelligence</w:t>
      </w:r>
      <w:r w:rsidRPr="1EECE2F4" w:rsidR="2080AB8E">
        <w:rPr>
          <w:rFonts w:ascii="Arial" w:hAnsi="Arial" w:eastAsia="Arial" w:cs="Arial"/>
        </w:rPr>
        <w:t xml:space="preserve"> published in 1995. </w:t>
      </w:r>
      <w:r w:rsidRPr="1EECE2F4" w:rsidR="2EE4B8D4">
        <w:rPr>
          <w:rFonts w:ascii="Arial" w:hAnsi="Arial" w:eastAsia="Arial" w:cs="Arial"/>
        </w:rPr>
        <w:t>His r</w:t>
      </w:r>
      <w:r w:rsidRPr="1EECE2F4" w:rsidR="2080AB8E">
        <w:rPr>
          <w:rFonts w:ascii="Arial" w:hAnsi="Arial" w:eastAsia="Arial" w:cs="Arial"/>
        </w:rPr>
        <w:t xml:space="preserve">esearch </w:t>
      </w:r>
      <w:r w:rsidRPr="1EECE2F4" w:rsidR="0BA85CCC">
        <w:rPr>
          <w:rFonts w:ascii="Arial" w:hAnsi="Arial" w:eastAsia="Arial" w:cs="Arial"/>
        </w:rPr>
        <w:t>questioned the conventional emphasis on</w:t>
      </w:r>
      <w:r w:rsidRPr="1EECE2F4" w:rsidR="6BE65F7B">
        <w:rPr>
          <w:rFonts w:ascii="Arial" w:hAnsi="Arial" w:eastAsia="Arial" w:cs="Arial"/>
        </w:rPr>
        <w:t xml:space="preserve"> cognitive intelligence as the only measure of success, asserting that emotional i</w:t>
      </w:r>
      <w:r w:rsidRPr="1EECE2F4" w:rsidR="175F797E">
        <w:rPr>
          <w:rFonts w:ascii="Arial" w:hAnsi="Arial" w:eastAsia="Arial" w:cs="Arial"/>
        </w:rPr>
        <w:t>ntelligence is essential for both personal and professional accomplishments</w:t>
      </w:r>
      <w:r w:rsidRPr="1EECE2F4" w:rsidR="36E91431">
        <w:rPr>
          <w:rFonts w:ascii="Arial" w:hAnsi="Arial" w:eastAsia="Arial" w:cs="Arial"/>
        </w:rPr>
        <w:t>.</w:t>
      </w:r>
      <w:r w:rsidRPr="1EECE2F4" w:rsidR="0BB2F0FF">
        <w:rPr>
          <w:rFonts w:ascii="Arial" w:hAnsi="Arial" w:eastAsia="Arial" w:cs="Arial"/>
        </w:rPr>
        <w:t xml:space="preserve"> Goleman describes emotional intelligence as the </w:t>
      </w:r>
      <w:r w:rsidRPr="1EECE2F4" w:rsidR="0BB2F0FF">
        <w:rPr>
          <w:rFonts w:ascii="Arial" w:hAnsi="Arial" w:eastAsia="Arial" w:cs="Arial"/>
        </w:rPr>
        <w:t>cap</w:t>
      </w:r>
      <w:r w:rsidRPr="1EECE2F4" w:rsidR="58533799">
        <w:rPr>
          <w:rFonts w:ascii="Arial" w:hAnsi="Arial" w:eastAsia="Arial" w:cs="Arial"/>
        </w:rPr>
        <w:t>acity</w:t>
      </w:r>
      <w:r w:rsidRPr="1EECE2F4" w:rsidR="58533799">
        <w:rPr>
          <w:rFonts w:ascii="Arial" w:hAnsi="Arial" w:eastAsia="Arial" w:cs="Arial"/>
        </w:rPr>
        <w:t xml:space="preserve"> to </w:t>
      </w:r>
      <w:r w:rsidRPr="1EECE2F4" w:rsidR="58533799">
        <w:rPr>
          <w:rFonts w:ascii="Arial" w:hAnsi="Arial" w:eastAsia="Arial" w:cs="Arial"/>
        </w:rPr>
        <w:t>identify</w:t>
      </w:r>
      <w:r w:rsidRPr="1EECE2F4" w:rsidR="58533799">
        <w:rPr>
          <w:rFonts w:ascii="Arial" w:hAnsi="Arial" w:eastAsia="Arial" w:cs="Arial"/>
        </w:rPr>
        <w:t xml:space="preserve">, </w:t>
      </w:r>
      <w:r w:rsidRPr="1EECE2F4" w:rsidR="58533799">
        <w:rPr>
          <w:rFonts w:ascii="Arial" w:hAnsi="Arial" w:eastAsia="Arial" w:cs="Arial"/>
        </w:rPr>
        <w:t>comprehend</w:t>
      </w:r>
      <w:r w:rsidRPr="1EECE2F4" w:rsidR="58533799">
        <w:rPr>
          <w:rFonts w:ascii="Arial" w:hAnsi="Arial" w:eastAsia="Arial" w:cs="Arial"/>
        </w:rPr>
        <w:t xml:space="preserve">, regulate, and </w:t>
      </w:r>
      <w:r w:rsidRPr="1EECE2F4" w:rsidR="58533799">
        <w:rPr>
          <w:rFonts w:ascii="Arial" w:hAnsi="Arial" w:eastAsia="Arial" w:cs="Arial"/>
        </w:rPr>
        <w:t>impact</w:t>
      </w:r>
      <w:r w:rsidRPr="1EECE2F4" w:rsidR="58533799">
        <w:rPr>
          <w:rFonts w:ascii="Arial" w:hAnsi="Arial" w:eastAsia="Arial" w:cs="Arial"/>
        </w:rPr>
        <w:t xml:space="preserve"> emotions in </w:t>
      </w:r>
      <w:r w:rsidRPr="1EECE2F4" w:rsidR="17D68EA8">
        <w:rPr>
          <w:rFonts w:ascii="Arial" w:hAnsi="Arial" w:eastAsia="Arial" w:cs="Arial"/>
        </w:rPr>
        <w:t xml:space="preserve">both </w:t>
      </w:r>
      <w:r w:rsidRPr="1EECE2F4" w:rsidR="1167C3C0">
        <w:rPr>
          <w:rFonts w:ascii="Arial" w:hAnsi="Arial" w:eastAsia="Arial" w:cs="Arial"/>
        </w:rPr>
        <w:t>you</w:t>
      </w:r>
      <w:r w:rsidRPr="1EECE2F4" w:rsidR="17D68EA8">
        <w:rPr>
          <w:rFonts w:ascii="Arial" w:hAnsi="Arial" w:eastAsia="Arial" w:cs="Arial"/>
        </w:rPr>
        <w:t xml:space="preserve"> and others.</w:t>
      </w:r>
      <w:r w:rsidRPr="1EECE2F4" w:rsidR="00D87C8F">
        <w:rPr>
          <w:rFonts w:ascii="Arial" w:hAnsi="Arial" w:eastAsia="Arial" w:cs="Arial"/>
        </w:rPr>
        <w:t xml:space="preserve"> (</w:t>
      </w:r>
      <w:r w:rsidRPr="1EECE2F4" w:rsidR="00D87C8F">
        <w:rPr>
          <w:rFonts w:ascii="Arial" w:hAnsi="Arial" w:eastAsia="Arial" w:cs="Arial"/>
        </w:rPr>
        <w:t>Goleman</w:t>
      </w:r>
      <w:r w:rsidRPr="1EECE2F4" w:rsidR="00D87C8F">
        <w:rPr>
          <w:rFonts w:ascii="Arial" w:hAnsi="Arial" w:eastAsia="Arial" w:cs="Arial"/>
        </w:rPr>
        <w:t>, 2019)</w:t>
      </w:r>
      <w:r w:rsidRPr="1EECE2F4" w:rsidR="17D68EA8">
        <w:rPr>
          <w:rFonts w:ascii="Arial" w:hAnsi="Arial" w:eastAsia="Arial" w:cs="Arial"/>
        </w:rPr>
        <w:t xml:space="preserve"> </w:t>
      </w:r>
    </w:p>
    <w:p w:rsidR="5AA58A3C" w:rsidP="4D3F5800" w:rsidRDefault="5AA58A3C" w14:paraId="77CCAAB2" w14:textId="08747E48">
      <w:pPr>
        <w:pStyle w:val="Normal"/>
        <w:rPr>
          <w:rFonts w:ascii="Arial" w:hAnsi="Arial" w:eastAsia="Arial" w:cs="Arial"/>
        </w:rPr>
      </w:pPr>
      <w:r w:rsidRPr="4D3F5800" w:rsidR="17D68EA8">
        <w:rPr>
          <w:rFonts w:ascii="Arial" w:hAnsi="Arial" w:eastAsia="Arial" w:cs="Arial"/>
        </w:rPr>
        <w:t xml:space="preserve">He argues that emotional intelligence is crucial </w:t>
      </w:r>
      <w:r w:rsidRPr="4D3F5800" w:rsidR="127163FB">
        <w:rPr>
          <w:rFonts w:ascii="Arial" w:hAnsi="Arial" w:eastAsia="Arial" w:cs="Arial"/>
        </w:rPr>
        <w:t>for</w:t>
      </w:r>
      <w:r w:rsidRPr="4D3F5800" w:rsidR="73E3BA3B">
        <w:rPr>
          <w:rFonts w:ascii="Arial" w:hAnsi="Arial" w:eastAsia="Arial" w:cs="Arial"/>
        </w:rPr>
        <w:t xml:space="preserve"> effective leadership,</w:t>
      </w:r>
      <w:r w:rsidRPr="4D3F5800" w:rsidR="52FE2698">
        <w:rPr>
          <w:rFonts w:ascii="Arial" w:hAnsi="Arial" w:eastAsia="Arial" w:cs="Arial"/>
        </w:rPr>
        <w:t xml:space="preserve"> successful collaboration, and overall pe</w:t>
      </w:r>
      <w:r w:rsidRPr="4D3F5800" w:rsidR="0FCE5776">
        <w:rPr>
          <w:rFonts w:ascii="Arial" w:hAnsi="Arial" w:eastAsia="Arial" w:cs="Arial"/>
        </w:rPr>
        <w:t>rformance in the workplace.</w:t>
      </w:r>
      <w:r w:rsidRPr="4D3F5800" w:rsidR="766E7A1E">
        <w:rPr>
          <w:rFonts w:ascii="Arial" w:hAnsi="Arial" w:eastAsia="Arial" w:cs="Arial"/>
        </w:rPr>
        <w:t xml:space="preserve"> Goleman outlines </w:t>
      </w:r>
      <w:r w:rsidRPr="4D3F5800" w:rsidR="073FD61E">
        <w:rPr>
          <w:rFonts w:ascii="Arial" w:hAnsi="Arial" w:eastAsia="Arial" w:cs="Arial"/>
        </w:rPr>
        <w:t>five essential components of emotional intellig</w:t>
      </w:r>
      <w:r w:rsidRPr="4D3F5800" w:rsidR="5CFA5BDB">
        <w:rPr>
          <w:rFonts w:ascii="Arial" w:hAnsi="Arial" w:eastAsia="Arial" w:cs="Arial"/>
        </w:rPr>
        <w:t xml:space="preserve">ence that enhance a person’s ability </w:t>
      </w:r>
      <w:r w:rsidRPr="4D3F5800" w:rsidR="0A2EAC4C">
        <w:rPr>
          <w:rFonts w:ascii="Arial" w:hAnsi="Arial" w:eastAsia="Arial" w:cs="Arial"/>
        </w:rPr>
        <w:t xml:space="preserve">to handle social intricacies, </w:t>
      </w:r>
      <w:r w:rsidRPr="4D3F5800" w:rsidR="7A4F477C">
        <w:rPr>
          <w:rFonts w:ascii="Arial" w:hAnsi="Arial" w:eastAsia="Arial" w:cs="Arial"/>
        </w:rPr>
        <w:t>make better decisions, and foster positive relationships.</w:t>
      </w:r>
    </w:p>
    <w:p w:rsidR="2113E364" w:rsidP="4D3F5800" w:rsidRDefault="2113E364" w14:paraId="683DD7C1" w14:textId="1A4D3CB6">
      <w:pPr>
        <w:rPr>
          <w:rFonts w:ascii="Arial" w:hAnsi="Arial" w:eastAsia="Arial" w:cs="Arial"/>
        </w:rPr>
      </w:pPr>
      <w:r w:rsidRPr="4D3F5800" w:rsidR="2113E364">
        <w:rPr>
          <w:rFonts w:ascii="Arial" w:hAnsi="Arial" w:eastAsia="Arial" w:cs="Arial"/>
        </w:rPr>
        <w:t>The Five Components of Emotional Intelli</w:t>
      </w:r>
      <w:r w:rsidRPr="4D3F5800" w:rsidR="7588B0AD">
        <w:rPr>
          <w:rFonts w:ascii="Arial" w:hAnsi="Arial" w:eastAsia="Arial" w:cs="Arial"/>
        </w:rPr>
        <w:t>gence</w:t>
      </w:r>
    </w:p>
    <w:p w:rsidR="7588B0AD" w:rsidP="61237AD7" w:rsidRDefault="7588B0AD" w14:paraId="51D7BD2F" w14:textId="076878A7">
      <w:pPr>
        <w:rPr>
          <w:rFonts w:ascii="Arial" w:hAnsi="Arial" w:eastAsia="Arial" w:cs="Arial"/>
          <w:color w:val="124F1A" w:themeColor="accent3" w:themeTint="FF" w:themeShade="BF"/>
          <w:u w:val="single"/>
        </w:rPr>
      </w:pPr>
      <w:r w:rsidRPr="61237AD7" w:rsidR="7588B0AD">
        <w:rPr>
          <w:rFonts w:ascii="Arial" w:hAnsi="Arial" w:eastAsia="Arial" w:cs="Arial"/>
          <w:color w:val="124F1A" w:themeColor="accent3" w:themeTint="FF" w:themeShade="BF"/>
          <w:u w:val="single"/>
        </w:rPr>
        <w:t>Self-awareness</w:t>
      </w:r>
    </w:p>
    <w:p w:rsidR="5AA58A3C" w:rsidP="5AA58A3C" w:rsidRDefault="5AA58A3C" w14:paraId="12E82AC0" w14:textId="7D7E824C">
      <w:pPr>
        <w:rPr>
          <w:rFonts w:ascii="Arial" w:hAnsi="Arial" w:eastAsia="Arial" w:cs="Arial"/>
        </w:rPr>
      </w:pPr>
      <w:r w:rsidRPr="4D3F5800" w:rsidR="1705750F">
        <w:rPr>
          <w:rFonts w:ascii="Arial" w:hAnsi="Arial" w:eastAsia="Arial" w:cs="Arial"/>
        </w:rPr>
        <w:t xml:space="preserve">The </w:t>
      </w:r>
      <w:r w:rsidRPr="4D3F5800" w:rsidR="1705750F">
        <w:rPr>
          <w:rFonts w:ascii="Arial" w:hAnsi="Arial" w:eastAsia="Arial" w:cs="Arial"/>
        </w:rPr>
        <w:t>capacity</w:t>
      </w:r>
      <w:r w:rsidRPr="4D3F5800" w:rsidR="1705750F">
        <w:rPr>
          <w:rFonts w:ascii="Arial" w:hAnsi="Arial" w:eastAsia="Arial" w:cs="Arial"/>
        </w:rPr>
        <w:t xml:space="preserve"> to </w:t>
      </w:r>
      <w:r w:rsidRPr="4D3F5800" w:rsidR="1705750F">
        <w:rPr>
          <w:rFonts w:ascii="Arial" w:hAnsi="Arial" w:eastAsia="Arial" w:cs="Arial"/>
        </w:rPr>
        <w:t>identify</w:t>
      </w:r>
      <w:r w:rsidRPr="4D3F5800" w:rsidR="1705750F">
        <w:rPr>
          <w:rFonts w:ascii="Arial" w:hAnsi="Arial" w:eastAsia="Arial" w:cs="Arial"/>
        </w:rPr>
        <w:t xml:space="preserve"> and </w:t>
      </w:r>
      <w:r w:rsidRPr="4D3F5800" w:rsidR="1705750F">
        <w:rPr>
          <w:rFonts w:ascii="Arial" w:hAnsi="Arial" w:eastAsia="Arial" w:cs="Arial"/>
        </w:rPr>
        <w:t>comprehend</w:t>
      </w:r>
      <w:r w:rsidRPr="4D3F5800" w:rsidR="1705750F">
        <w:rPr>
          <w:rFonts w:ascii="Arial" w:hAnsi="Arial" w:eastAsia="Arial" w:cs="Arial"/>
        </w:rPr>
        <w:t xml:space="preserve"> your emotions and how they influence your tho</w:t>
      </w:r>
      <w:r w:rsidRPr="4D3F5800" w:rsidR="21640EAA">
        <w:rPr>
          <w:rFonts w:ascii="Arial" w:hAnsi="Arial" w:eastAsia="Arial" w:cs="Arial"/>
        </w:rPr>
        <w:t>ughts and actions</w:t>
      </w:r>
      <w:r w:rsidRPr="4D3F5800" w:rsidR="06CA899E">
        <w:rPr>
          <w:rFonts w:ascii="Arial" w:hAnsi="Arial" w:eastAsia="Arial" w:cs="Arial"/>
        </w:rPr>
        <w:t xml:space="preserve">, an example of self-awareness is when one would </w:t>
      </w:r>
      <w:r w:rsidRPr="4D3F5800" w:rsidR="34177190">
        <w:rPr>
          <w:rFonts w:ascii="Arial" w:hAnsi="Arial" w:eastAsia="Arial" w:cs="Arial"/>
        </w:rPr>
        <w:t>recognize</w:t>
      </w:r>
      <w:r w:rsidRPr="4D3F5800" w:rsidR="50553213">
        <w:rPr>
          <w:rFonts w:ascii="Arial" w:hAnsi="Arial" w:eastAsia="Arial" w:cs="Arial"/>
        </w:rPr>
        <w:t xml:space="preserve"> </w:t>
      </w:r>
      <w:r w:rsidRPr="4D3F5800" w:rsidR="48174824">
        <w:rPr>
          <w:rFonts w:ascii="Arial" w:hAnsi="Arial" w:eastAsia="Arial" w:cs="Arial"/>
        </w:rPr>
        <w:t>there</w:t>
      </w:r>
      <w:r w:rsidRPr="4D3F5800" w:rsidR="50553213">
        <w:rPr>
          <w:rFonts w:ascii="Arial" w:hAnsi="Arial" w:eastAsia="Arial" w:cs="Arial"/>
        </w:rPr>
        <w:t xml:space="preserve"> is a pattern o</w:t>
      </w:r>
      <w:r w:rsidRPr="4D3F5800" w:rsidR="7DF23FF9">
        <w:rPr>
          <w:rFonts w:ascii="Arial" w:hAnsi="Arial" w:eastAsia="Arial" w:cs="Arial"/>
        </w:rPr>
        <w:t>r</w:t>
      </w:r>
      <w:r w:rsidRPr="4D3F5800" w:rsidR="50553213">
        <w:rPr>
          <w:rFonts w:ascii="Arial" w:hAnsi="Arial" w:eastAsia="Arial" w:cs="Arial"/>
        </w:rPr>
        <w:t xml:space="preserve"> lack o</w:t>
      </w:r>
      <w:r w:rsidRPr="4D3F5800" w:rsidR="2C29C2D0">
        <w:rPr>
          <w:rFonts w:ascii="Arial" w:hAnsi="Arial" w:eastAsia="Arial" w:cs="Arial"/>
        </w:rPr>
        <w:t xml:space="preserve">f </w:t>
      </w:r>
      <w:r w:rsidRPr="4D3F5800" w:rsidR="50553213">
        <w:rPr>
          <w:rFonts w:ascii="Arial" w:hAnsi="Arial" w:eastAsia="Arial" w:cs="Arial"/>
        </w:rPr>
        <w:t>attendance at work</w:t>
      </w:r>
      <w:r w:rsidRPr="4D3F5800" w:rsidR="03FCF588">
        <w:rPr>
          <w:rFonts w:ascii="Arial" w:hAnsi="Arial" w:eastAsia="Arial" w:cs="Arial"/>
        </w:rPr>
        <w:t xml:space="preserve"> and to take measures to </w:t>
      </w:r>
      <w:r w:rsidRPr="4D3F5800" w:rsidR="03FCF588">
        <w:rPr>
          <w:rFonts w:ascii="Arial" w:hAnsi="Arial" w:eastAsia="Arial" w:cs="Arial"/>
        </w:rPr>
        <w:t>eliminate</w:t>
      </w:r>
      <w:r w:rsidRPr="4D3F5800" w:rsidR="4A1C8C6A">
        <w:rPr>
          <w:rFonts w:ascii="Arial" w:hAnsi="Arial" w:eastAsia="Arial" w:cs="Arial"/>
        </w:rPr>
        <w:t xml:space="preserve"> </w:t>
      </w:r>
      <w:r w:rsidRPr="4D3F5800" w:rsidR="3BE201C6">
        <w:rPr>
          <w:rFonts w:ascii="Arial" w:hAnsi="Arial" w:eastAsia="Arial" w:cs="Arial"/>
        </w:rPr>
        <w:t>this situation from repeating.</w:t>
      </w:r>
    </w:p>
    <w:p w:rsidR="15D11D81" w:rsidP="61237AD7" w:rsidRDefault="15D11D81" w14:paraId="5ED71201" w14:textId="01155CF0">
      <w:pPr>
        <w:ind/>
        <w:rPr>
          <w:rFonts w:ascii="Arial" w:hAnsi="Arial" w:eastAsia="Arial" w:cs="Arial"/>
          <w:color w:val="124F1A" w:themeColor="accent3" w:themeTint="FF" w:themeShade="BF"/>
          <w:u w:val="single"/>
        </w:rPr>
      </w:pPr>
      <w:r w:rsidRPr="61237AD7" w:rsidR="5A05D28D">
        <w:rPr>
          <w:rFonts w:ascii="Arial" w:hAnsi="Arial" w:eastAsia="Arial" w:cs="Arial"/>
          <w:color w:val="124F1A" w:themeColor="accent3" w:themeTint="FF" w:themeShade="BF"/>
          <w:u w:val="single"/>
        </w:rPr>
        <w:t>Self- Regulation</w:t>
      </w:r>
    </w:p>
    <w:p w:rsidR="15D11D81" w:rsidP="4D3F5800" w:rsidRDefault="15D11D81" w14:paraId="075E3452" w14:textId="09494725">
      <w:pPr>
        <w:ind/>
        <w:rPr>
          <w:rFonts w:ascii="Arial" w:hAnsi="Arial" w:eastAsia="Arial" w:cs="Arial"/>
        </w:rPr>
      </w:pPr>
      <w:r w:rsidRPr="4D3F5800" w:rsidR="667864BF">
        <w:rPr>
          <w:rFonts w:ascii="Arial" w:hAnsi="Arial" w:eastAsia="Arial" w:cs="Arial"/>
        </w:rPr>
        <w:t>The ability to regulate and oversee emotional responses, urges,</w:t>
      </w:r>
      <w:r w:rsidRPr="4D3F5800" w:rsidR="39FB8F01">
        <w:rPr>
          <w:rFonts w:ascii="Arial" w:hAnsi="Arial" w:eastAsia="Arial" w:cs="Arial"/>
        </w:rPr>
        <w:t xml:space="preserve"> and feelings.</w:t>
      </w:r>
      <w:r w:rsidRPr="4D3F5800" w:rsidR="3B238EB3">
        <w:rPr>
          <w:rFonts w:ascii="Arial" w:hAnsi="Arial" w:eastAsia="Arial" w:cs="Arial"/>
        </w:rPr>
        <w:t xml:space="preserve"> For example, an unsatisfied customer can re</w:t>
      </w:r>
      <w:r w:rsidRPr="4D3F5800" w:rsidR="182CD56B">
        <w:rPr>
          <w:rFonts w:ascii="Arial" w:hAnsi="Arial" w:eastAsia="Arial" w:cs="Arial"/>
        </w:rPr>
        <w:t xml:space="preserve">spond to staff in an aggressive </w:t>
      </w:r>
      <w:r w:rsidRPr="4D3F5800" w:rsidR="182CD56B">
        <w:rPr>
          <w:rFonts w:ascii="Arial" w:hAnsi="Arial" w:eastAsia="Arial" w:cs="Arial"/>
        </w:rPr>
        <w:t>manner</w:t>
      </w:r>
      <w:r w:rsidRPr="4D3F5800" w:rsidR="0FF08E4B">
        <w:rPr>
          <w:rFonts w:ascii="Arial" w:hAnsi="Arial" w:eastAsia="Arial" w:cs="Arial"/>
        </w:rPr>
        <w:t>;</w:t>
      </w:r>
      <w:r w:rsidRPr="4D3F5800" w:rsidR="7710FA2B">
        <w:rPr>
          <w:rFonts w:ascii="Arial" w:hAnsi="Arial" w:eastAsia="Arial" w:cs="Arial"/>
        </w:rPr>
        <w:t xml:space="preserve"> by</w:t>
      </w:r>
      <w:r w:rsidRPr="4D3F5800" w:rsidR="42268699">
        <w:rPr>
          <w:rFonts w:ascii="Arial" w:hAnsi="Arial" w:eastAsia="Arial" w:cs="Arial"/>
        </w:rPr>
        <w:t xml:space="preserve"> choosing to respond diplomatically and calm</w:t>
      </w:r>
      <w:r w:rsidRPr="4D3F5800" w:rsidR="74E44696">
        <w:rPr>
          <w:rFonts w:ascii="Arial" w:hAnsi="Arial" w:eastAsia="Arial" w:cs="Arial"/>
        </w:rPr>
        <w:t xml:space="preserve"> can </w:t>
      </w:r>
      <w:r w:rsidRPr="4D3F5800" w:rsidR="74E44696">
        <w:rPr>
          <w:rFonts w:ascii="Arial" w:hAnsi="Arial" w:eastAsia="Arial" w:cs="Arial"/>
        </w:rPr>
        <w:t>maintain</w:t>
      </w:r>
      <w:r w:rsidRPr="4D3F5800" w:rsidR="74E44696">
        <w:rPr>
          <w:rFonts w:ascii="Arial" w:hAnsi="Arial" w:eastAsia="Arial" w:cs="Arial"/>
        </w:rPr>
        <w:t xml:space="preserve"> harmony</w:t>
      </w:r>
      <w:r w:rsidRPr="4D3F5800" w:rsidR="72210085">
        <w:rPr>
          <w:rFonts w:ascii="Arial" w:hAnsi="Arial" w:eastAsia="Arial" w:cs="Arial"/>
        </w:rPr>
        <w:t>.</w:t>
      </w:r>
    </w:p>
    <w:p w:rsidR="15D11D81" w:rsidP="61237AD7" w:rsidRDefault="15D11D81" w14:paraId="1D8DD47F" w14:textId="288965D7">
      <w:pPr>
        <w:ind/>
        <w:rPr>
          <w:rFonts w:ascii="Arial" w:hAnsi="Arial" w:eastAsia="Arial" w:cs="Arial"/>
          <w:color w:val="124F1A" w:themeColor="accent3" w:themeTint="FF" w:themeShade="BF"/>
          <w:u w:val="single"/>
        </w:rPr>
      </w:pPr>
      <w:r w:rsidRPr="61237AD7" w:rsidR="72210085">
        <w:rPr>
          <w:rFonts w:ascii="Arial" w:hAnsi="Arial" w:eastAsia="Arial" w:cs="Arial"/>
          <w:color w:val="124F1A" w:themeColor="accent3" w:themeTint="FF" w:themeShade="BF"/>
          <w:u w:val="single"/>
        </w:rPr>
        <w:t>Social Skills</w:t>
      </w:r>
    </w:p>
    <w:p w:rsidR="15D11D81" w:rsidP="4D3F5800" w:rsidRDefault="15D11D81" w14:paraId="39ED4F63" w14:textId="356E368F">
      <w:pPr>
        <w:ind/>
        <w:rPr>
          <w:rFonts w:ascii="Arial" w:hAnsi="Arial" w:eastAsia="Arial" w:cs="Arial"/>
        </w:rPr>
      </w:pPr>
      <w:r w:rsidRPr="4D3F5800" w:rsidR="11F462C0">
        <w:rPr>
          <w:rFonts w:ascii="Arial" w:hAnsi="Arial" w:eastAsia="Arial" w:cs="Arial"/>
        </w:rPr>
        <w:t>The skill to cultivate relationships, convey ideas clearly, and collaborate</w:t>
      </w:r>
      <w:r w:rsidRPr="4D3F5800" w:rsidR="339F4B37">
        <w:rPr>
          <w:rFonts w:ascii="Arial" w:hAnsi="Arial" w:eastAsia="Arial" w:cs="Arial"/>
        </w:rPr>
        <w:t xml:space="preserve"> successfully with others</w:t>
      </w:r>
      <w:r w:rsidRPr="4D3F5800" w:rsidR="0420069B">
        <w:rPr>
          <w:rFonts w:ascii="Arial" w:hAnsi="Arial" w:eastAsia="Arial" w:cs="Arial"/>
        </w:rPr>
        <w:t>, for example a person who can adept and reso</w:t>
      </w:r>
      <w:r w:rsidRPr="4D3F5800" w:rsidR="1E6D79F0">
        <w:rPr>
          <w:rFonts w:ascii="Arial" w:hAnsi="Arial" w:eastAsia="Arial" w:cs="Arial"/>
        </w:rPr>
        <w:t>lve conflicts between two team members, fostering a constructive outcome whi</w:t>
      </w:r>
      <w:r w:rsidRPr="4D3F5800" w:rsidR="44148EB9">
        <w:rPr>
          <w:rFonts w:ascii="Arial" w:hAnsi="Arial" w:eastAsia="Arial" w:cs="Arial"/>
        </w:rPr>
        <w:t>le preserving the unity of the group.</w:t>
      </w:r>
    </w:p>
    <w:p w:rsidR="15D11D81" w:rsidP="4D3F5800" w:rsidRDefault="15D11D81" w14:paraId="5D39B463" w14:textId="209A433E">
      <w:pPr>
        <w:ind/>
        <w:rPr>
          <w:rFonts w:ascii="Arial" w:hAnsi="Arial" w:eastAsia="Arial" w:cs="Arial"/>
        </w:rPr>
      </w:pPr>
      <w:r w:rsidRPr="61237AD7" w:rsidR="01D5786E">
        <w:rPr>
          <w:rFonts w:ascii="Arial" w:hAnsi="Arial" w:eastAsia="Arial" w:cs="Arial"/>
          <w:color w:val="124F1A" w:themeColor="accent3" w:themeTint="FF" w:themeShade="BF"/>
          <w:u w:val="single"/>
        </w:rPr>
        <w:t>Empathy</w:t>
      </w:r>
      <w:r w:rsidRPr="61237AD7" w:rsidR="01D5786E">
        <w:rPr>
          <w:rFonts w:ascii="Arial" w:hAnsi="Arial" w:eastAsia="Arial" w:cs="Arial"/>
        </w:rPr>
        <w:t xml:space="preserve"> </w:t>
      </w:r>
    </w:p>
    <w:p w:rsidR="15D11D81" w:rsidP="4D3F5800" w:rsidRDefault="15D11D81" w14:paraId="5FE22D96" w14:textId="6A3B5618">
      <w:pPr>
        <w:ind/>
        <w:rPr>
          <w:rFonts w:ascii="Arial" w:hAnsi="Arial" w:eastAsia="Arial" w:cs="Arial"/>
        </w:rPr>
      </w:pPr>
      <w:r w:rsidRPr="4D3F5800" w:rsidR="5A8C4930">
        <w:rPr>
          <w:rFonts w:ascii="Arial" w:hAnsi="Arial" w:eastAsia="Arial" w:cs="Arial"/>
        </w:rPr>
        <w:t xml:space="preserve">The </w:t>
      </w:r>
      <w:r w:rsidRPr="4D3F5800" w:rsidR="5A8C4930">
        <w:rPr>
          <w:rFonts w:ascii="Arial" w:hAnsi="Arial" w:eastAsia="Arial" w:cs="Arial"/>
        </w:rPr>
        <w:t>capacity</w:t>
      </w:r>
      <w:r w:rsidRPr="4D3F5800" w:rsidR="5A8C4930">
        <w:rPr>
          <w:rFonts w:ascii="Arial" w:hAnsi="Arial" w:eastAsia="Arial" w:cs="Arial"/>
        </w:rPr>
        <w:t xml:space="preserve"> to empathize with others,</w:t>
      </w:r>
      <w:r w:rsidRPr="4D3F5800" w:rsidR="3CE54ED2">
        <w:rPr>
          <w:rFonts w:ascii="Arial" w:hAnsi="Arial" w:eastAsia="Arial" w:cs="Arial"/>
        </w:rPr>
        <w:t xml:space="preserve"> grasp their emotions, and take their</w:t>
      </w:r>
      <w:r w:rsidRPr="4D3F5800" w:rsidR="0ED1A10B">
        <w:rPr>
          <w:rFonts w:ascii="Arial" w:hAnsi="Arial" w:eastAsia="Arial" w:cs="Arial"/>
        </w:rPr>
        <w:t xml:space="preserve"> </w:t>
      </w:r>
      <w:r w:rsidRPr="4D3F5800" w:rsidR="3CE54ED2">
        <w:rPr>
          <w:rFonts w:ascii="Arial" w:hAnsi="Arial" w:eastAsia="Arial" w:cs="Arial"/>
        </w:rPr>
        <w:t>viewpoints into account during deci</w:t>
      </w:r>
      <w:r w:rsidRPr="4D3F5800" w:rsidR="593E7065">
        <w:rPr>
          <w:rFonts w:ascii="Arial" w:hAnsi="Arial" w:eastAsia="Arial" w:cs="Arial"/>
        </w:rPr>
        <w:t>sion-making. For example,</w:t>
      </w:r>
      <w:r w:rsidRPr="4D3F5800" w:rsidR="2DF427C9">
        <w:rPr>
          <w:rFonts w:ascii="Arial" w:hAnsi="Arial" w:eastAsia="Arial" w:cs="Arial"/>
        </w:rPr>
        <w:t xml:space="preserve"> a supervisor who</w:t>
      </w:r>
      <w:r w:rsidRPr="4D3F5800" w:rsidR="6D7AA768">
        <w:rPr>
          <w:rFonts w:ascii="Arial" w:hAnsi="Arial" w:eastAsia="Arial" w:cs="Arial"/>
        </w:rPr>
        <w:t xml:space="preserve"> can </w:t>
      </w:r>
      <w:r w:rsidRPr="4D3F5800" w:rsidR="6D7AA768">
        <w:rPr>
          <w:rFonts w:ascii="Arial" w:hAnsi="Arial" w:eastAsia="Arial" w:cs="Arial"/>
        </w:rPr>
        <w:t>observe</w:t>
      </w:r>
      <w:r w:rsidRPr="4D3F5800" w:rsidR="6D7AA768">
        <w:rPr>
          <w:rFonts w:ascii="Arial" w:hAnsi="Arial" w:eastAsia="Arial" w:cs="Arial"/>
        </w:rPr>
        <w:t xml:space="preserve"> a colleague's feeling</w:t>
      </w:r>
      <w:r w:rsidRPr="4D3F5800" w:rsidR="17F417D6">
        <w:rPr>
          <w:rFonts w:ascii="Arial" w:hAnsi="Arial" w:eastAsia="Arial" w:cs="Arial"/>
        </w:rPr>
        <w:t xml:space="preserve"> upset or emotionally challenged takes the in</w:t>
      </w:r>
      <w:r w:rsidRPr="4D3F5800" w:rsidR="34F12E7F">
        <w:rPr>
          <w:rFonts w:ascii="Arial" w:hAnsi="Arial" w:eastAsia="Arial" w:cs="Arial"/>
        </w:rPr>
        <w:t xml:space="preserve">itiative to provide support or </w:t>
      </w:r>
      <w:r w:rsidRPr="4D3F5800" w:rsidR="34F12E7F">
        <w:rPr>
          <w:rFonts w:ascii="Arial" w:hAnsi="Arial" w:eastAsia="Arial" w:cs="Arial"/>
        </w:rPr>
        <w:t>modifies</w:t>
      </w:r>
      <w:r w:rsidRPr="4D3F5800" w:rsidR="34F12E7F">
        <w:rPr>
          <w:rFonts w:ascii="Arial" w:hAnsi="Arial" w:eastAsia="Arial" w:cs="Arial"/>
        </w:rPr>
        <w:t xml:space="preserve"> their </w:t>
      </w:r>
      <w:r w:rsidRPr="4D3F5800" w:rsidR="25F1523B">
        <w:rPr>
          <w:rFonts w:ascii="Arial" w:hAnsi="Arial" w:eastAsia="Arial" w:cs="Arial"/>
        </w:rPr>
        <w:t>workload to help them cope.</w:t>
      </w:r>
      <w:r w:rsidRPr="4D3F5800" w:rsidR="34F12E7F">
        <w:rPr>
          <w:rFonts w:ascii="Arial" w:hAnsi="Arial" w:eastAsia="Arial" w:cs="Arial"/>
        </w:rPr>
        <w:t xml:space="preserve"> </w:t>
      </w:r>
      <w:r w:rsidRPr="4D3F5800" w:rsidR="17F417D6">
        <w:rPr>
          <w:rFonts w:ascii="Arial" w:hAnsi="Arial" w:eastAsia="Arial" w:cs="Arial"/>
        </w:rPr>
        <w:t xml:space="preserve"> </w:t>
      </w:r>
    </w:p>
    <w:p w:rsidR="15D11D81" w:rsidP="4D3F5800" w:rsidRDefault="15D11D81" w14:paraId="60E4683D" w14:textId="6D84A6D9">
      <w:pPr>
        <w:pStyle w:val="Normal"/>
        <w:ind/>
        <w:rPr>
          <w:rFonts w:ascii="Arial" w:hAnsi="Arial" w:eastAsia="Arial" w:cs="Arial"/>
        </w:rPr>
      </w:pPr>
      <w:r w:rsidRPr="61237AD7" w:rsidR="0D957D0D">
        <w:rPr>
          <w:rFonts w:ascii="Arial" w:hAnsi="Arial" w:eastAsia="Arial" w:cs="Arial"/>
          <w:color w:val="124F1A" w:themeColor="accent3" w:themeTint="FF" w:themeShade="BF"/>
          <w:u w:val="single"/>
        </w:rPr>
        <w:t>Motivation</w:t>
      </w:r>
    </w:p>
    <w:p w:rsidR="15D11D81" w:rsidP="4D3F5800" w:rsidRDefault="15D11D81" w14:paraId="1D6DA1F9" w14:textId="55A08724">
      <w:pPr>
        <w:pStyle w:val="Normal"/>
        <w:ind/>
        <w:rPr>
          <w:rFonts w:ascii="Arial" w:hAnsi="Arial" w:eastAsia="Arial" w:cs="Arial"/>
        </w:rPr>
      </w:pPr>
      <w:r w:rsidRPr="4D3F5800" w:rsidR="0ACF6407">
        <w:rPr>
          <w:rFonts w:ascii="Arial" w:hAnsi="Arial" w:eastAsia="Arial" w:cs="Arial"/>
        </w:rPr>
        <w:t xml:space="preserve">The passion to commit to achieving </w:t>
      </w:r>
      <w:r w:rsidRPr="4D3F5800" w:rsidR="0ACF6407">
        <w:rPr>
          <w:rFonts w:ascii="Arial" w:hAnsi="Arial" w:eastAsia="Arial" w:cs="Arial"/>
        </w:rPr>
        <w:t>o</w:t>
      </w:r>
      <w:r w:rsidRPr="4D3F5800" w:rsidR="24BF6953">
        <w:rPr>
          <w:rFonts w:ascii="Arial" w:hAnsi="Arial" w:eastAsia="Arial" w:cs="Arial"/>
        </w:rPr>
        <w:t>bjectives</w:t>
      </w:r>
      <w:r w:rsidRPr="4D3F5800" w:rsidR="24BF6953">
        <w:rPr>
          <w:rFonts w:ascii="Arial" w:hAnsi="Arial" w:eastAsia="Arial" w:cs="Arial"/>
        </w:rPr>
        <w:t xml:space="preserve"> with Vigor and determination, pursue by </w:t>
      </w:r>
      <w:r w:rsidRPr="4D3F5800" w:rsidR="5DDD5CDE">
        <w:rPr>
          <w:rFonts w:ascii="Arial" w:hAnsi="Arial" w:eastAsia="Arial" w:cs="Arial"/>
        </w:rPr>
        <w:t>internal values rather than external incentives.</w:t>
      </w:r>
      <w:r w:rsidRPr="4D3F5800" w:rsidR="79109E47">
        <w:rPr>
          <w:rFonts w:ascii="Arial" w:hAnsi="Arial" w:eastAsia="Arial" w:cs="Arial"/>
        </w:rPr>
        <w:t xml:space="preserve"> Below is a brief description of the Mayer &amp; Salovey </w:t>
      </w:r>
      <w:r w:rsidRPr="4D3F5800" w:rsidR="75A1891B">
        <w:rPr>
          <w:rFonts w:ascii="Arial" w:hAnsi="Arial" w:eastAsia="Arial" w:cs="Arial"/>
        </w:rPr>
        <w:t>Four-Branch Model</w:t>
      </w:r>
      <w:r w:rsidRPr="4D3F5800" w:rsidR="15D11D81">
        <w:rPr>
          <w:rFonts w:ascii="Arial" w:hAnsi="Arial" w:eastAsia="Arial" w:cs="Arial"/>
        </w:rPr>
        <w:t xml:space="preserve"> </w:t>
      </w:r>
    </w:p>
    <w:p w:rsidR="5AA58A3C" w:rsidP="4D3F5800" w:rsidRDefault="5AA58A3C" w14:paraId="316153BF" w14:textId="4D22D671">
      <w:pPr/>
      <w:r w:rsidR="07BBC763">
        <w:drawing>
          <wp:inline wp14:editId="58777C78" wp14:anchorId="06B3D4EF">
            <wp:extent cx="6509184" cy="2268608"/>
            <wp:effectExtent l="0" t="0" r="0" b="0"/>
            <wp:docPr id="179235978" name="" title=""/>
            <wp:cNvGraphicFramePr>
              <a:graphicFrameLocks noChangeAspect="1"/>
            </wp:cNvGraphicFramePr>
            <a:graphic>
              <a:graphicData uri="http://schemas.openxmlformats.org/drawingml/2006/picture">
                <pic:pic>
                  <pic:nvPicPr>
                    <pic:cNvPr id="0" name=""/>
                    <pic:cNvPicPr/>
                  </pic:nvPicPr>
                  <pic:blipFill>
                    <a:blip r:embed="R7e8e69c30efa4b19">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509184" cy="2268608"/>
                    </a:xfrm>
                    <a:prstGeom xmlns:a="http://schemas.openxmlformats.org/drawingml/2006/main" prst="ellipse">
                      <a:avLst/>
                    </a:prstGeom>
                    <a:ln xmlns:a="http://schemas.openxmlformats.org/drawingml/2006/main">
                      <a:noFill/>
                    </a:ln>
                    <a:effectLst xmlns:a="http://schemas.openxmlformats.org/drawingml/2006/main">
                      <a:softEdge rad="112500"/>
                    </a:effectLst>
                  </pic:spPr>
                </pic:pic>
              </a:graphicData>
            </a:graphic>
          </wp:inline>
        </w:drawing>
      </w:r>
    </w:p>
    <w:p w:rsidR="5AA58A3C" w:rsidP="61237AD7" w:rsidRDefault="5AA58A3C" w14:paraId="631B2132" w14:textId="67D4C3F0">
      <w:pPr>
        <w:rPr>
          <w:rFonts w:ascii="Arial" w:hAnsi="Arial" w:eastAsia="Arial" w:cs="Arial"/>
          <w:sz w:val="28"/>
          <w:szCs w:val="28"/>
          <w:u w:val="single"/>
        </w:rPr>
      </w:pPr>
      <w:r w:rsidRPr="61237AD7" w:rsidR="07BBC763">
        <w:rPr>
          <w:rFonts w:ascii="Arial" w:hAnsi="Arial" w:eastAsia="Arial" w:cs="Arial"/>
          <w:sz w:val="28"/>
          <w:szCs w:val="28"/>
          <w:u w:val="single"/>
        </w:rPr>
        <w:t>The Mayer and Salovey four-branch model</w:t>
      </w:r>
    </w:p>
    <w:p w:rsidR="5AA58A3C" w:rsidP="4D3F5800" w:rsidRDefault="5AA58A3C" w14:paraId="5629F140" w14:textId="69AFAAFA">
      <w:pPr>
        <w:pStyle w:val="Normal"/>
        <w:rPr>
          <w:rFonts w:ascii="Arial" w:hAnsi="Arial" w:eastAsia="Arial" w:cs="Arial"/>
        </w:rPr>
      </w:pPr>
      <w:r w:rsidRPr="4D3F5800" w:rsidR="088B3BFF">
        <w:rPr>
          <w:rFonts w:ascii="Arial" w:hAnsi="Arial" w:eastAsia="Arial" w:cs="Arial"/>
        </w:rPr>
        <w:t xml:space="preserve">Emotional Intelligence was presented by </w:t>
      </w:r>
      <w:r w:rsidRPr="4D3F5800" w:rsidR="68AF60CA">
        <w:rPr>
          <w:rFonts w:ascii="Arial" w:hAnsi="Arial" w:eastAsia="Arial" w:cs="Arial"/>
        </w:rPr>
        <w:t xml:space="preserve">Peter Salovey and John Mayer </w:t>
      </w:r>
      <w:r w:rsidRPr="4D3F5800" w:rsidR="05231ACE">
        <w:rPr>
          <w:rFonts w:ascii="Arial" w:hAnsi="Arial" w:eastAsia="Arial" w:cs="Arial"/>
        </w:rPr>
        <w:t>in 199</w:t>
      </w:r>
      <w:r w:rsidRPr="4D3F5800" w:rsidR="55D4DC25">
        <w:rPr>
          <w:rFonts w:ascii="Arial" w:hAnsi="Arial" w:eastAsia="Arial" w:cs="Arial"/>
        </w:rPr>
        <w:t>0</w:t>
      </w:r>
      <w:r w:rsidRPr="4D3F5800" w:rsidR="05231ACE">
        <w:rPr>
          <w:rFonts w:ascii="Arial" w:hAnsi="Arial" w:eastAsia="Arial" w:cs="Arial"/>
        </w:rPr>
        <w:t>, serving as a basis for comprehen</w:t>
      </w:r>
      <w:r w:rsidRPr="4D3F5800" w:rsidR="35270C47">
        <w:rPr>
          <w:rFonts w:ascii="Arial" w:hAnsi="Arial" w:eastAsia="Arial" w:cs="Arial"/>
        </w:rPr>
        <w:t xml:space="preserve">ding how people recognize, interpret, and handle emotions. </w:t>
      </w:r>
      <w:r w:rsidRPr="4D3F5800" w:rsidR="67CFBDD0">
        <w:rPr>
          <w:rFonts w:ascii="Arial" w:hAnsi="Arial" w:eastAsia="Arial" w:cs="Arial"/>
        </w:rPr>
        <w:t>Their research established the groundwork fo</w:t>
      </w:r>
      <w:r w:rsidRPr="4D3F5800" w:rsidR="0A3F09B7">
        <w:rPr>
          <w:rFonts w:ascii="Arial" w:hAnsi="Arial" w:eastAsia="Arial" w:cs="Arial"/>
        </w:rPr>
        <w:t>r the scientific exploration of emotiona</w:t>
      </w:r>
      <w:r w:rsidRPr="4D3F5800" w:rsidR="25AEECC0">
        <w:rPr>
          <w:rFonts w:ascii="Arial" w:hAnsi="Arial" w:eastAsia="Arial" w:cs="Arial"/>
        </w:rPr>
        <w:t>l intelligence</w:t>
      </w:r>
      <w:r w:rsidRPr="4D3F5800" w:rsidR="35B8FA8E">
        <w:rPr>
          <w:rFonts w:ascii="Arial" w:hAnsi="Arial" w:eastAsia="Arial" w:cs="Arial"/>
        </w:rPr>
        <w:t>.</w:t>
      </w:r>
      <w:r w:rsidRPr="4D3F5800" w:rsidR="25AEECC0">
        <w:rPr>
          <w:rFonts w:ascii="Arial" w:hAnsi="Arial" w:eastAsia="Arial" w:cs="Arial"/>
        </w:rPr>
        <w:t xml:space="preserve"> </w:t>
      </w:r>
      <w:r w:rsidRPr="4D3F5800" w:rsidR="047014EB">
        <w:rPr>
          <w:rFonts w:ascii="Arial" w:hAnsi="Arial" w:eastAsia="Arial" w:cs="Arial"/>
        </w:rPr>
        <w:t>In 1997, Mayer and Salovey introduced the Four-Branc</w:t>
      </w:r>
      <w:r w:rsidRPr="4D3F5800" w:rsidR="46FE2717">
        <w:rPr>
          <w:rFonts w:ascii="Arial" w:hAnsi="Arial" w:eastAsia="Arial" w:cs="Arial"/>
        </w:rPr>
        <w:t xml:space="preserve">h Model to offer a clear framework for understanding </w:t>
      </w:r>
      <w:r w:rsidRPr="4D3F5800" w:rsidR="3D8DD9E1">
        <w:rPr>
          <w:rFonts w:ascii="Arial" w:hAnsi="Arial" w:eastAsia="Arial" w:cs="Arial"/>
        </w:rPr>
        <w:t>em</w:t>
      </w:r>
      <w:r w:rsidRPr="4D3F5800" w:rsidR="3D8DD9E1">
        <w:rPr>
          <w:rFonts w:ascii="Arial" w:hAnsi="Arial" w:eastAsia="Arial" w:cs="Arial"/>
        </w:rPr>
        <w:t xml:space="preserve">otional intelligence. </w:t>
      </w:r>
    </w:p>
    <w:p w:rsidR="5AA58A3C" w:rsidP="4D3F5800" w:rsidRDefault="5AA58A3C" w14:paraId="309DBA32" w14:textId="093D09E9">
      <w:pPr>
        <w:pStyle w:val="Normal"/>
        <w:rPr>
          <w:rFonts w:ascii="Arial" w:hAnsi="Arial" w:eastAsia="Arial" w:cs="Arial"/>
        </w:rPr>
      </w:pPr>
      <w:r w:rsidRPr="4D3F5800" w:rsidR="3D8DD9E1">
        <w:rPr>
          <w:rFonts w:ascii="Arial" w:hAnsi="Arial" w:eastAsia="Arial" w:cs="Arial"/>
        </w:rPr>
        <w:t>The model cat</w:t>
      </w:r>
      <w:r w:rsidRPr="4D3F5800" w:rsidR="2FE6B75C">
        <w:rPr>
          <w:rFonts w:ascii="Arial" w:hAnsi="Arial" w:eastAsia="Arial" w:cs="Arial"/>
        </w:rPr>
        <w:t>egorizes the various cognitive and emotional processes that cont</w:t>
      </w:r>
      <w:r w:rsidRPr="4D3F5800" w:rsidR="6DD91794">
        <w:rPr>
          <w:rFonts w:ascii="Arial" w:hAnsi="Arial" w:eastAsia="Arial" w:cs="Arial"/>
        </w:rPr>
        <w:t>ribute to emotional intelligence into</w:t>
      </w:r>
      <w:r w:rsidRPr="4D3F5800" w:rsidR="264E95F9">
        <w:rPr>
          <w:rFonts w:ascii="Arial" w:hAnsi="Arial" w:eastAsia="Arial" w:cs="Arial"/>
        </w:rPr>
        <w:t xml:space="preserve"> four interconnected yet separate abilit</w:t>
      </w:r>
      <w:r w:rsidRPr="4D3F5800" w:rsidR="5B271539">
        <w:rPr>
          <w:rFonts w:ascii="Arial" w:hAnsi="Arial" w:eastAsia="Arial" w:cs="Arial"/>
        </w:rPr>
        <w:t>i</w:t>
      </w:r>
      <w:r w:rsidRPr="4D3F5800" w:rsidR="264E95F9">
        <w:rPr>
          <w:rFonts w:ascii="Arial" w:hAnsi="Arial" w:eastAsia="Arial" w:cs="Arial"/>
        </w:rPr>
        <w:t>es</w:t>
      </w:r>
      <w:r w:rsidRPr="4D3F5800" w:rsidR="5349825E">
        <w:rPr>
          <w:rFonts w:ascii="Arial" w:hAnsi="Arial" w:eastAsia="Arial" w:cs="Arial"/>
        </w:rPr>
        <w:t xml:space="preserve">, recognizing emotions, </w:t>
      </w:r>
      <w:r w:rsidRPr="4D3F5800" w:rsidR="5349825E">
        <w:rPr>
          <w:rFonts w:ascii="Arial" w:hAnsi="Arial" w:eastAsia="Arial" w:cs="Arial"/>
        </w:rPr>
        <w:t>uti</w:t>
      </w:r>
      <w:r w:rsidRPr="4D3F5800" w:rsidR="4087548F">
        <w:rPr>
          <w:rFonts w:ascii="Arial" w:hAnsi="Arial" w:eastAsia="Arial" w:cs="Arial"/>
        </w:rPr>
        <w:t>lizing</w:t>
      </w:r>
      <w:r w:rsidRPr="4D3F5800" w:rsidR="4087548F">
        <w:rPr>
          <w:rFonts w:ascii="Arial" w:hAnsi="Arial" w:eastAsia="Arial" w:cs="Arial"/>
        </w:rPr>
        <w:t xml:space="preserve"> emotions to enhance thinking, </w:t>
      </w:r>
      <w:r w:rsidRPr="4D3F5800" w:rsidR="4087548F">
        <w:rPr>
          <w:rFonts w:ascii="Arial" w:hAnsi="Arial" w:eastAsia="Arial" w:cs="Arial"/>
        </w:rPr>
        <w:t>comprehending</w:t>
      </w:r>
      <w:r w:rsidRPr="4D3F5800" w:rsidR="4087548F">
        <w:rPr>
          <w:rFonts w:ascii="Arial" w:hAnsi="Arial" w:eastAsia="Arial" w:cs="Arial"/>
        </w:rPr>
        <w:t xml:space="preserve"> emotions,</w:t>
      </w:r>
      <w:r w:rsidRPr="4D3F5800" w:rsidR="02E77EF2">
        <w:rPr>
          <w:rFonts w:ascii="Arial" w:hAnsi="Arial" w:eastAsia="Arial" w:cs="Arial"/>
        </w:rPr>
        <w:t xml:space="preserve"> and regulating emotions. (Mayer &amp; S</w:t>
      </w:r>
      <w:r w:rsidRPr="4D3F5800" w:rsidR="42475AC0">
        <w:rPr>
          <w:rFonts w:ascii="Arial" w:hAnsi="Arial" w:eastAsia="Arial" w:cs="Arial"/>
        </w:rPr>
        <w:t>alovey, 1997).</w:t>
      </w:r>
    </w:p>
    <w:p w:rsidR="5AA58A3C" w:rsidP="4D3F5800" w:rsidRDefault="5AA58A3C" w14:paraId="1A416C66" w14:textId="4B020AF6">
      <w:pPr>
        <w:pStyle w:val="Normal"/>
        <w:rPr>
          <w:rFonts w:ascii="Arial" w:hAnsi="Arial" w:eastAsia="Arial" w:cs="Arial"/>
        </w:rPr>
      </w:pPr>
      <w:r w:rsidRPr="4D3F5800" w:rsidR="42475AC0">
        <w:rPr>
          <w:rFonts w:ascii="Arial" w:hAnsi="Arial" w:eastAsia="Arial" w:cs="Arial"/>
        </w:rPr>
        <w:t>Within contrast to Daniel Goleman</w:t>
      </w:r>
      <w:r w:rsidRPr="4D3F5800" w:rsidR="7B57803D">
        <w:rPr>
          <w:rFonts w:ascii="Arial" w:hAnsi="Arial" w:eastAsia="Arial" w:cs="Arial"/>
        </w:rPr>
        <w:t xml:space="preserve">’s model, which seems more practical </w:t>
      </w:r>
      <w:r w:rsidRPr="4D3F5800" w:rsidR="59A7CF24">
        <w:rPr>
          <w:rFonts w:ascii="Arial" w:hAnsi="Arial" w:eastAsia="Arial" w:cs="Arial"/>
        </w:rPr>
        <w:t>and geared towards</w:t>
      </w:r>
      <w:r w:rsidRPr="4D3F5800" w:rsidR="4B5A2AA3">
        <w:rPr>
          <w:rFonts w:ascii="Arial" w:hAnsi="Arial" w:eastAsia="Arial" w:cs="Arial"/>
        </w:rPr>
        <w:t xml:space="preserve"> leadership, Mayer and Salo</w:t>
      </w:r>
      <w:r w:rsidRPr="4D3F5800" w:rsidR="238D1EE1">
        <w:rPr>
          <w:rFonts w:ascii="Arial" w:hAnsi="Arial" w:eastAsia="Arial" w:cs="Arial"/>
        </w:rPr>
        <w:t>vey’s approach focuses on the psychological and cogni</w:t>
      </w:r>
      <w:r w:rsidRPr="4D3F5800" w:rsidR="48226CA1">
        <w:rPr>
          <w:rFonts w:ascii="Arial" w:hAnsi="Arial" w:eastAsia="Arial" w:cs="Arial"/>
        </w:rPr>
        <w:t>tive foundations of emotional competence.</w:t>
      </w:r>
      <w:r w:rsidRPr="4D3F5800" w:rsidR="5B51F041">
        <w:rPr>
          <w:rFonts w:ascii="Arial" w:hAnsi="Arial" w:eastAsia="Arial" w:cs="Arial"/>
        </w:rPr>
        <w:t xml:space="preserve"> However, the Goleman’s framework builds upon this by placing grea</w:t>
      </w:r>
      <w:r w:rsidRPr="4D3F5800" w:rsidR="3B0010B1">
        <w:rPr>
          <w:rFonts w:ascii="Arial" w:hAnsi="Arial" w:eastAsia="Arial" w:cs="Arial"/>
        </w:rPr>
        <w:t>ter emphasis on social and leadership skills, including empathy and</w:t>
      </w:r>
      <w:r w:rsidRPr="4D3F5800" w:rsidR="52BAA59C">
        <w:rPr>
          <w:rFonts w:ascii="Arial" w:hAnsi="Arial" w:eastAsia="Arial" w:cs="Arial"/>
        </w:rPr>
        <w:t xml:space="preserve"> interpersonal abilities. (Goleman, 1995)</w:t>
      </w:r>
    </w:p>
    <w:p w:rsidR="5AA58A3C" w:rsidP="4D3F5800" w:rsidRDefault="5AA58A3C" w14:paraId="192362D1" w14:textId="2BF2CF3F">
      <w:pPr>
        <w:pStyle w:val="Normal"/>
        <w:rPr>
          <w:rFonts w:ascii="Arial" w:hAnsi="Arial" w:eastAsia="Arial" w:cs="Arial"/>
        </w:rPr>
      </w:pPr>
      <w:r w:rsidRPr="1EECE2F4" w:rsidR="12E8733F">
        <w:rPr>
          <w:rFonts w:ascii="Arial" w:hAnsi="Arial" w:eastAsia="Arial" w:cs="Arial"/>
        </w:rPr>
        <w:t>Mayer and Salovey</w:t>
      </w:r>
      <w:r w:rsidRPr="1EECE2F4" w:rsidR="2E6FB821">
        <w:rPr>
          <w:rFonts w:ascii="Arial" w:hAnsi="Arial" w:eastAsia="Arial" w:cs="Arial"/>
        </w:rPr>
        <w:t xml:space="preserve">’s model </w:t>
      </w:r>
      <w:r w:rsidRPr="1EECE2F4" w:rsidR="3AF3EA14">
        <w:rPr>
          <w:rFonts w:ascii="Arial" w:hAnsi="Arial" w:eastAsia="Arial" w:cs="Arial"/>
        </w:rPr>
        <w:t>offer</w:t>
      </w:r>
      <w:r w:rsidRPr="1EECE2F4" w:rsidR="2E6FB821">
        <w:rPr>
          <w:rFonts w:ascii="Arial" w:hAnsi="Arial" w:eastAsia="Arial" w:cs="Arial"/>
        </w:rPr>
        <w:t xml:space="preserve"> a more the</w:t>
      </w:r>
      <w:r w:rsidRPr="1EECE2F4" w:rsidR="5B4C2F06">
        <w:rPr>
          <w:rFonts w:ascii="Arial" w:hAnsi="Arial" w:eastAsia="Arial" w:cs="Arial"/>
        </w:rPr>
        <w:t>oret</w:t>
      </w:r>
      <w:r w:rsidRPr="1EECE2F4" w:rsidR="2E6FB821">
        <w:rPr>
          <w:rFonts w:ascii="Arial" w:hAnsi="Arial" w:eastAsia="Arial" w:cs="Arial"/>
        </w:rPr>
        <w:t>ical and p</w:t>
      </w:r>
      <w:r w:rsidRPr="1EECE2F4" w:rsidR="1087E70B">
        <w:rPr>
          <w:rFonts w:ascii="Arial" w:hAnsi="Arial" w:eastAsia="Arial" w:cs="Arial"/>
        </w:rPr>
        <w:t>sychological basis, while Goleman’s approach i</w:t>
      </w:r>
      <w:r w:rsidRPr="1EECE2F4" w:rsidR="32A3DF1A">
        <w:rPr>
          <w:rFonts w:ascii="Arial" w:hAnsi="Arial" w:eastAsia="Arial" w:cs="Arial"/>
        </w:rPr>
        <w:t>s more appli</w:t>
      </w:r>
      <w:r w:rsidRPr="1EECE2F4" w:rsidR="37D80C86">
        <w:rPr>
          <w:rFonts w:ascii="Arial" w:hAnsi="Arial" w:eastAsia="Arial" w:cs="Arial"/>
        </w:rPr>
        <w:t xml:space="preserve">cation-oriented, </w:t>
      </w:r>
      <w:r w:rsidRPr="1EECE2F4" w:rsidR="14937162">
        <w:rPr>
          <w:rFonts w:ascii="Arial" w:hAnsi="Arial" w:eastAsia="Arial" w:cs="Arial"/>
        </w:rPr>
        <w:t>highlighting the significance of</w:t>
      </w:r>
      <w:r w:rsidRPr="1EECE2F4" w:rsidR="63176C85">
        <w:rPr>
          <w:rFonts w:ascii="Arial" w:hAnsi="Arial" w:eastAsia="Arial" w:cs="Arial"/>
        </w:rPr>
        <w:t xml:space="preserve"> </w:t>
      </w:r>
      <w:r w:rsidRPr="1EECE2F4" w:rsidR="14937162">
        <w:rPr>
          <w:rFonts w:ascii="Arial" w:hAnsi="Arial" w:eastAsia="Arial" w:cs="Arial"/>
        </w:rPr>
        <w:t>emotional</w:t>
      </w:r>
      <w:r w:rsidRPr="1EECE2F4" w:rsidR="741F585F">
        <w:rPr>
          <w:rFonts w:ascii="Arial" w:hAnsi="Arial" w:eastAsia="Arial" w:cs="Arial"/>
        </w:rPr>
        <w:t xml:space="preserve"> intelligence</w:t>
      </w:r>
      <w:r w:rsidRPr="1EECE2F4" w:rsidR="3AAB40BF">
        <w:rPr>
          <w:rFonts w:ascii="Arial" w:hAnsi="Arial" w:eastAsia="Arial" w:cs="Arial"/>
        </w:rPr>
        <w:t xml:space="preserve"> in leadership, performance, and personal connections.</w:t>
      </w:r>
    </w:p>
    <w:p w:rsidR="5AA58A3C" w:rsidP="4D3F5800" w:rsidRDefault="5AA58A3C" w14:paraId="26DFC0C6" w14:textId="3E060645">
      <w:pPr>
        <w:pStyle w:val="Normal"/>
        <w:rPr>
          <w:rFonts w:ascii="Arial" w:hAnsi="Arial" w:eastAsia="Arial" w:cs="Arial"/>
        </w:rPr>
      </w:pPr>
      <w:r w:rsidRPr="4D3F5800" w:rsidR="2BFC77EC">
        <w:rPr>
          <w:rFonts w:ascii="Arial" w:hAnsi="Arial" w:eastAsia="Arial" w:cs="Arial"/>
        </w:rPr>
        <w:t>With in a service-oriented setting such as Nando’</w:t>
      </w:r>
      <w:r w:rsidRPr="4D3F5800" w:rsidR="7BBC1F37">
        <w:rPr>
          <w:rFonts w:ascii="Arial" w:hAnsi="Arial" w:eastAsia="Arial" w:cs="Arial"/>
        </w:rPr>
        <w:t>s</w:t>
      </w:r>
      <w:r w:rsidRPr="4D3F5800" w:rsidR="631DA223">
        <w:rPr>
          <w:rFonts w:ascii="Arial" w:hAnsi="Arial" w:eastAsia="Arial" w:cs="Arial"/>
        </w:rPr>
        <w:t>, where the interactions between employees, customers, and colleagu</w:t>
      </w:r>
      <w:r w:rsidRPr="4D3F5800" w:rsidR="7CCC50F7">
        <w:rPr>
          <w:rFonts w:ascii="Arial" w:hAnsi="Arial" w:eastAsia="Arial" w:cs="Arial"/>
        </w:rPr>
        <w:t xml:space="preserve">es significantly </w:t>
      </w:r>
      <w:r w:rsidRPr="4D3F5800" w:rsidR="7CCC50F7">
        <w:rPr>
          <w:rFonts w:ascii="Arial" w:hAnsi="Arial" w:eastAsia="Arial" w:cs="Arial"/>
        </w:rPr>
        <w:t>impact</w:t>
      </w:r>
      <w:r w:rsidRPr="4D3F5800" w:rsidR="4F9F6FF7">
        <w:rPr>
          <w:rFonts w:ascii="Arial" w:hAnsi="Arial" w:eastAsia="Arial" w:cs="Arial"/>
        </w:rPr>
        <w:t xml:space="preserve"> business results, Goleman’s model offers a valuable framework for boos</w:t>
      </w:r>
      <w:r w:rsidRPr="4D3F5800" w:rsidR="05DAD804">
        <w:rPr>
          <w:rFonts w:ascii="Arial" w:hAnsi="Arial" w:eastAsia="Arial" w:cs="Arial"/>
        </w:rPr>
        <w:t>ting performance and fostering employee engagement.</w:t>
      </w:r>
    </w:p>
    <w:p w:rsidR="5AA58A3C" w:rsidP="4D3F5800" w:rsidRDefault="5AA58A3C" w14:paraId="680D4C69" w14:textId="5B5B1B98">
      <w:pPr>
        <w:rPr>
          <w:rFonts w:ascii="Arial" w:hAnsi="Arial" w:eastAsia="Arial" w:cs="Arial"/>
        </w:rPr>
      </w:pPr>
    </w:p>
    <w:p w:rsidR="5AA58A3C" w:rsidP="5AA58A3C" w:rsidRDefault="5AA58A3C" w14:paraId="297CE9F0" w14:textId="0F46ED07">
      <w:pPr>
        <w:rPr>
          <w:rFonts w:ascii="Arial" w:hAnsi="Arial" w:eastAsia="Arial" w:cs="Arial"/>
        </w:rPr>
      </w:pPr>
    </w:p>
    <w:p w:rsidR="5AA58A3C" w:rsidP="5AA58A3C" w:rsidRDefault="5AA58A3C" w14:paraId="55F7572B" w14:textId="4A3C1A51">
      <w:pPr>
        <w:rPr>
          <w:rFonts w:ascii="Arial" w:hAnsi="Arial" w:eastAsia="Arial" w:cs="Arial"/>
        </w:rPr>
      </w:pPr>
    </w:p>
    <w:p w:rsidR="5AA58A3C" w:rsidP="5AA58A3C" w:rsidRDefault="5AA58A3C" w14:paraId="3D678EB9" w14:textId="6F93EE12">
      <w:pPr/>
      <w:r w:rsidR="776F31E1">
        <w:drawing>
          <wp:inline wp14:editId="1FF3A4F2" wp14:anchorId="589ED753">
            <wp:extent cx="5372123" cy="1704978"/>
            <wp:effectExtent l="95250" t="76200" r="76200" b="542925"/>
            <wp:docPr id="1498136931" name="" title=""/>
            <wp:cNvGraphicFramePr>
              <a:graphicFrameLocks noChangeAspect="1"/>
            </wp:cNvGraphicFramePr>
            <a:graphic>
              <a:graphicData uri="http://schemas.openxmlformats.org/drawingml/2006/picture">
                <pic:pic>
                  <pic:nvPicPr>
                    <pic:cNvPr id="0" name=""/>
                    <pic:cNvPicPr/>
                  </pic:nvPicPr>
                  <pic:blipFill>
                    <a:blip r:embed="R71b7627940a3433e">
                      <a:extLst>
                        <a:ext xmlns:a="http://schemas.openxmlformats.org/drawingml/2006/main" uri="{28A0092B-C50C-407E-A947-70E740481C1C}">
                          <a14:useLocalDpi val="0"/>
                        </a:ext>
                      </a:extLst>
                    </a:blip>
                    <a:srcRect l="6156" t="8205" r="0" b="0"/>
                    <a:stretch>
                      <a:fillRect/>
                    </a:stretch>
                  </pic:blipFill>
                  <pic:spPr xmlns:pic="http://schemas.openxmlformats.org/drawingml/2006/picture">
                    <a:xfrm xmlns:a="http://schemas.openxmlformats.org/drawingml/2006/main" rot="0" flipH="0" flipV="0">
                      <a:off x="0" y="0"/>
                      <a:ext cx="5372123" cy="1704978"/>
                    </a:xfrm>
                    <a:prstGeom xmlns:a="http://schemas.openxmlformats.org/drawingml/2006/main" prst="roundRect">
                      <a:avLst>
                        <a:gd name="adj" fmla="val 4167"/>
                      </a:avLst>
                    </a:prstGeom>
                    <a:solidFill xmlns:a="http://schemas.openxmlformats.org/drawingml/2006/main">
                      <a:srgbClr val="FFFFFF"/>
                    </a:solidFill>
                    <a:ln xmlns:a="http://schemas.openxmlformats.org/drawingml/2006/main" w="76200" cap="sq">
                      <a:solidFill>
                        <a:srgbClr val="292929"/>
                      </a:solidFill>
                      <a:miter lim="800000"/>
                    </a:ln>
                    <a:effectLst xmlns:a="http://schemas.openxmlformats.org/drawingml/2006/main">
                      <a:reflection blurRad="12700" stA="28000" endPos="28000" dist="5000" dir="5400000" sy="-100000" algn="bl" rotWithShape="0"/>
                    </a:effectLst>
                    <a:scene3d xmlns:a="http://schemas.openxmlformats.org/drawingml/2006/main">
                      <a:camera prst="orthographicFront"/>
                      <a:lightRig rig="threePt" dir="t">
                        <a:rot lat="0" lon="0" rev="2700000"/>
                      </a:lightRig>
                    </a:scene3d>
                    <a:sp3d xmlns:a="http://schemas.openxmlformats.org/drawingml/2006/main">
                      <a:bevelT h="38100"/>
                      <a:contourClr>
                        <a:srgbClr val="C0C0C0"/>
                      </a:contourClr>
                    </a:sp3d>
                  </pic:spPr>
                </pic:pic>
              </a:graphicData>
            </a:graphic>
          </wp:inline>
        </w:drawing>
      </w:r>
    </w:p>
    <w:p w:rsidR="5AA58A3C" w:rsidP="4D3F5800" w:rsidRDefault="5AA58A3C" w14:paraId="79C728FC" w14:textId="0CB64887">
      <w:pPr>
        <w:pStyle w:val="Normal"/>
        <w:rPr>
          <w:rFonts w:ascii="Arial" w:hAnsi="Arial" w:eastAsia="Arial" w:cs="Arial"/>
        </w:rPr>
      </w:pPr>
      <w:r w:rsidRPr="4D3F5800" w:rsidR="352CB8ED">
        <w:rPr>
          <w:rFonts w:ascii="Arial" w:hAnsi="Arial" w:eastAsia="Arial" w:cs="Arial"/>
          <w:u w:val="single"/>
        </w:rPr>
        <w:t>The importance of Emotional Intelligence in the workplace</w:t>
      </w:r>
      <w:r w:rsidRPr="4D3F5800" w:rsidR="0F00F605">
        <w:rPr>
          <w:rFonts w:ascii="Arial" w:hAnsi="Arial" w:eastAsia="Arial" w:cs="Arial"/>
          <w:u w:val="single"/>
        </w:rPr>
        <w:t>.</w:t>
      </w:r>
    </w:p>
    <w:p w:rsidR="539E1BD0" w:rsidP="4D3F5800" w:rsidRDefault="539E1BD0" w14:paraId="59A93605" w14:textId="584F015E">
      <w:pPr>
        <w:pStyle w:val="Normal"/>
        <w:rPr>
          <w:rFonts w:ascii="Arial" w:hAnsi="Arial" w:eastAsia="Arial" w:cs="Arial"/>
          <w:u w:val="none"/>
        </w:rPr>
      </w:pPr>
      <w:r w:rsidRPr="1EECE2F4" w:rsidR="539E1BD0">
        <w:rPr>
          <w:rFonts w:ascii="Arial" w:hAnsi="Arial" w:eastAsia="Arial" w:cs="Arial"/>
          <w:u w:val="none"/>
        </w:rPr>
        <w:t xml:space="preserve">Emotional intelligence has </w:t>
      </w:r>
      <w:r w:rsidRPr="1EECE2F4" w:rsidR="539E1BD0">
        <w:rPr>
          <w:rFonts w:ascii="Arial" w:hAnsi="Arial" w:eastAsia="Arial" w:cs="Arial"/>
          <w:u w:val="none"/>
        </w:rPr>
        <w:t>emer</w:t>
      </w:r>
      <w:r w:rsidRPr="1EECE2F4" w:rsidR="3BCD0230">
        <w:rPr>
          <w:rFonts w:ascii="Arial" w:hAnsi="Arial" w:eastAsia="Arial" w:cs="Arial"/>
          <w:u w:val="none"/>
        </w:rPr>
        <w:t>ged</w:t>
      </w:r>
      <w:r w:rsidRPr="1EECE2F4" w:rsidR="3BCD0230">
        <w:rPr>
          <w:rFonts w:ascii="Arial" w:hAnsi="Arial" w:eastAsia="Arial" w:cs="Arial"/>
          <w:u w:val="none"/>
        </w:rPr>
        <w:t xml:space="preserve"> as a critical </w:t>
      </w:r>
      <w:r w:rsidRPr="1EECE2F4" w:rsidR="3BCD0230">
        <w:rPr>
          <w:rFonts w:ascii="Arial" w:hAnsi="Arial" w:eastAsia="Arial" w:cs="Arial"/>
          <w:u w:val="none"/>
        </w:rPr>
        <w:t>component</w:t>
      </w:r>
      <w:r w:rsidRPr="1EECE2F4" w:rsidR="3BCD0230">
        <w:rPr>
          <w:rFonts w:ascii="Arial" w:hAnsi="Arial" w:eastAsia="Arial" w:cs="Arial"/>
          <w:u w:val="none"/>
        </w:rPr>
        <w:t xml:space="preserve"> of company </w:t>
      </w:r>
      <w:r w:rsidRPr="1EECE2F4" w:rsidR="4442D65D">
        <w:rPr>
          <w:rFonts w:ascii="Arial" w:hAnsi="Arial" w:eastAsia="Arial" w:cs="Arial"/>
          <w:u w:val="none"/>
        </w:rPr>
        <w:t>resilience</w:t>
      </w:r>
      <w:r w:rsidRPr="1EECE2F4" w:rsidR="3BCD0230">
        <w:rPr>
          <w:rFonts w:ascii="Arial" w:hAnsi="Arial" w:eastAsia="Arial" w:cs="Arial"/>
          <w:u w:val="none"/>
        </w:rPr>
        <w:t xml:space="preserve"> and success in the c</w:t>
      </w:r>
      <w:r w:rsidRPr="1EECE2F4" w:rsidR="1754C3AD">
        <w:rPr>
          <w:rFonts w:ascii="Arial" w:hAnsi="Arial" w:eastAsia="Arial" w:cs="Arial"/>
          <w:u w:val="none"/>
        </w:rPr>
        <w:t>urrent unstable economic climate,</w:t>
      </w:r>
      <w:r w:rsidRPr="1EECE2F4" w:rsidR="00041EE5">
        <w:rPr>
          <w:rFonts w:ascii="Arial" w:hAnsi="Arial" w:eastAsia="Arial" w:cs="Arial"/>
          <w:u w:val="none"/>
        </w:rPr>
        <w:t xml:space="preserve"> </w:t>
      </w:r>
      <w:r w:rsidRPr="1EECE2F4" w:rsidR="00041EE5">
        <w:rPr>
          <w:rFonts w:ascii="Arial" w:hAnsi="Arial" w:eastAsia="Arial" w:cs="Arial"/>
          <w:u w:val="none"/>
        </w:rPr>
        <w:t>which</w:t>
      </w:r>
      <w:r w:rsidRPr="1EECE2F4" w:rsidR="00041EE5">
        <w:rPr>
          <w:rFonts w:ascii="Arial" w:hAnsi="Arial" w:eastAsia="Arial" w:cs="Arial"/>
          <w:u w:val="none"/>
        </w:rPr>
        <w:t xml:space="preserve"> is marked by quick technical advancements, mark</w:t>
      </w:r>
      <w:r w:rsidRPr="1EECE2F4" w:rsidR="6359FD14">
        <w:rPr>
          <w:rFonts w:ascii="Arial" w:hAnsi="Arial" w:eastAsia="Arial" w:cs="Arial"/>
          <w:u w:val="none"/>
        </w:rPr>
        <w:t>et</w:t>
      </w:r>
      <w:r w:rsidRPr="1EECE2F4" w:rsidR="273271E7">
        <w:rPr>
          <w:rFonts w:ascii="Arial" w:hAnsi="Arial" w:eastAsia="Arial" w:cs="Arial"/>
          <w:u w:val="none"/>
        </w:rPr>
        <w:t>place volatility,</w:t>
      </w:r>
      <w:r w:rsidRPr="1EECE2F4" w:rsidR="6A21C7B4">
        <w:rPr>
          <w:rFonts w:ascii="Arial" w:hAnsi="Arial" w:eastAsia="Arial" w:cs="Arial"/>
          <w:u w:val="none"/>
        </w:rPr>
        <w:t xml:space="preserve"> competitiveness worldwide and workforce disruptions.</w:t>
      </w:r>
    </w:p>
    <w:p w:rsidR="5760C94A" w:rsidP="4D3F5800" w:rsidRDefault="5760C94A" w14:paraId="5189751D" w14:textId="26080013">
      <w:pPr>
        <w:pStyle w:val="Normal"/>
        <w:rPr>
          <w:rFonts w:ascii="Arial" w:hAnsi="Arial" w:eastAsia="Arial" w:cs="Arial"/>
          <w:u w:val="none"/>
        </w:rPr>
      </w:pPr>
      <w:r w:rsidRPr="1EECE2F4" w:rsidR="5760C94A">
        <w:rPr>
          <w:rFonts w:ascii="Arial" w:hAnsi="Arial" w:eastAsia="Arial" w:cs="Arial"/>
          <w:u w:val="none"/>
        </w:rPr>
        <w:t xml:space="preserve">According to </w:t>
      </w:r>
      <w:r w:rsidRPr="1EECE2F4" w:rsidR="69991EF6">
        <w:rPr>
          <w:rFonts w:ascii="Arial" w:hAnsi="Arial" w:eastAsia="Arial" w:cs="Arial"/>
          <w:u w:val="none"/>
        </w:rPr>
        <w:t>research</w:t>
      </w:r>
      <w:r w:rsidRPr="1EECE2F4" w:rsidR="4F95FA89">
        <w:rPr>
          <w:rFonts w:ascii="Arial" w:hAnsi="Arial" w:eastAsia="Arial" w:cs="Arial"/>
          <w:u w:val="none"/>
        </w:rPr>
        <w:t xml:space="preserve">, emotional intelligence is the </w:t>
      </w:r>
      <w:r w:rsidRPr="1EECE2F4" w:rsidR="71AA63BF">
        <w:rPr>
          <w:rFonts w:ascii="Arial" w:hAnsi="Arial" w:eastAsia="Arial" w:cs="Arial"/>
          <w:u w:val="none"/>
        </w:rPr>
        <w:t xml:space="preserve">ability to </w:t>
      </w:r>
      <w:r w:rsidRPr="1EECE2F4" w:rsidR="71AA63BF">
        <w:rPr>
          <w:rFonts w:ascii="Arial" w:hAnsi="Arial" w:eastAsia="Arial" w:cs="Arial"/>
          <w:u w:val="none"/>
        </w:rPr>
        <w:t>identify</w:t>
      </w:r>
      <w:r w:rsidRPr="1EECE2F4" w:rsidR="71AA63BF">
        <w:rPr>
          <w:rFonts w:ascii="Arial" w:hAnsi="Arial" w:eastAsia="Arial" w:cs="Arial"/>
          <w:u w:val="none"/>
        </w:rPr>
        <w:t>, control,</w:t>
      </w:r>
      <w:r w:rsidRPr="1EECE2F4" w:rsidR="26D9502A">
        <w:rPr>
          <w:rFonts w:ascii="Arial" w:hAnsi="Arial" w:eastAsia="Arial" w:cs="Arial"/>
          <w:u w:val="none"/>
        </w:rPr>
        <w:t xml:space="preserve"> </w:t>
      </w:r>
      <w:r w:rsidRPr="1EECE2F4" w:rsidR="26D9502A">
        <w:rPr>
          <w:rFonts w:ascii="Arial" w:hAnsi="Arial" w:eastAsia="Arial" w:cs="Arial"/>
          <w:u w:val="none"/>
        </w:rPr>
        <w:t>comprehend</w:t>
      </w:r>
      <w:r w:rsidRPr="1EECE2F4" w:rsidR="26D9502A">
        <w:rPr>
          <w:rFonts w:ascii="Arial" w:hAnsi="Arial" w:eastAsia="Arial" w:cs="Arial"/>
          <w:u w:val="none"/>
        </w:rPr>
        <w:t>, and correctly employ emotional</w:t>
      </w:r>
      <w:r w:rsidRPr="1EECE2F4" w:rsidR="6718798D">
        <w:rPr>
          <w:rFonts w:ascii="Arial" w:hAnsi="Arial" w:eastAsia="Arial" w:cs="Arial"/>
          <w:u w:val="none"/>
        </w:rPr>
        <w:t>. Organisations and indi</w:t>
      </w:r>
      <w:r w:rsidRPr="1EECE2F4" w:rsidR="68E66FB2">
        <w:rPr>
          <w:rFonts w:ascii="Arial" w:hAnsi="Arial" w:eastAsia="Arial" w:cs="Arial"/>
          <w:u w:val="none"/>
        </w:rPr>
        <w:t xml:space="preserve">viduals can adapt the skills </w:t>
      </w:r>
      <w:r w:rsidRPr="1EECE2F4" w:rsidR="2C41A81C">
        <w:rPr>
          <w:rFonts w:ascii="Arial" w:hAnsi="Arial" w:eastAsia="Arial" w:cs="Arial"/>
          <w:u w:val="none"/>
        </w:rPr>
        <w:t xml:space="preserve">needed to manage </w:t>
      </w:r>
      <w:r w:rsidRPr="1EECE2F4" w:rsidR="2FCC9367">
        <w:rPr>
          <w:rFonts w:ascii="Arial" w:hAnsi="Arial" w:eastAsia="Arial" w:cs="Arial"/>
          <w:u w:val="none"/>
        </w:rPr>
        <w:t xml:space="preserve">uncertainty, stress, </w:t>
      </w:r>
      <w:r w:rsidRPr="1EECE2F4" w:rsidR="2FCC9367">
        <w:rPr>
          <w:rFonts w:ascii="Arial" w:hAnsi="Arial" w:eastAsia="Arial" w:cs="Arial"/>
          <w:u w:val="none"/>
        </w:rPr>
        <w:t>burnouts</w:t>
      </w:r>
      <w:r w:rsidRPr="1EECE2F4" w:rsidR="2FCC9367">
        <w:rPr>
          <w:rFonts w:ascii="Arial" w:hAnsi="Arial" w:eastAsia="Arial" w:cs="Arial"/>
          <w:u w:val="none"/>
        </w:rPr>
        <w:t xml:space="preserve"> and many other issues</w:t>
      </w:r>
      <w:r w:rsidRPr="1EECE2F4" w:rsidR="390F0701">
        <w:rPr>
          <w:rFonts w:ascii="Arial" w:hAnsi="Arial" w:eastAsia="Arial" w:cs="Arial"/>
          <w:u w:val="none"/>
        </w:rPr>
        <w:t>, promoting teamwork and better jud</w:t>
      </w:r>
      <w:r w:rsidRPr="1EECE2F4" w:rsidR="7D6F2369">
        <w:rPr>
          <w:rFonts w:ascii="Arial" w:hAnsi="Arial" w:eastAsia="Arial" w:cs="Arial"/>
          <w:u w:val="none"/>
        </w:rPr>
        <w:t>gments.</w:t>
      </w:r>
      <w:r w:rsidRPr="1EECE2F4" w:rsidR="7AFA0763">
        <w:rPr>
          <w:rFonts w:ascii="Arial" w:hAnsi="Arial" w:eastAsia="Arial" w:cs="Arial"/>
          <w:u w:val="none"/>
        </w:rPr>
        <w:t xml:space="preserve"> Resea</w:t>
      </w:r>
      <w:r w:rsidRPr="1EECE2F4" w:rsidR="682DFC5B">
        <w:rPr>
          <w:rFonts w:ascii="Arial" w:hAnsi="Arial" w:eastAsia="Arial" w:cs="Arial"/>
          <w:u w:val="none"/>
        </w:rPr>
        <w:t>r</w:t>
      </w:r>
      <w:r w:rsidRPr="1EECE2F4" w:rsidR="7AFA0763">
        <w:rPr>
          <w:rFonts w:ascii="Arial" w:hAnsi="Arial" w:eastAsia="Arial" w:cs="Arial"/>
          <w:u w:val="none"/>
        </w:rPr>
        <w:t>ch has shown that by improving leadership, teamwork, a</w:t>
      </w:r>
      <w:r w:rsidRPr="1EECE2F4" w:rsidR="7C5AB495">
        <w:rPr>
          <w:rFonts w:ascii="Arial" w:hAnsi="Arial" w:eastAsia="Arial" w:cs="Arial"/>
          <w:u w:val="none"/>
        </w:rPr>
        <w:t xml:space="preserve">nd </w:t>
      </w:r>
      <w:r w:rsidRPr="1EECE2F4" w:rsidR="7A63C690">
        <w:rPr>
          <w:rFonts w:ascii="Arial" w:hAnsi="Arial" w:eastAsia="Arial" w:cs="Arial"/>
          <w:u w:val="none"/>
        </w:rPr>
        <w:t xml:space="preserve">strategic decision making, emotional intelligence </w:t>
      </w:r>
      <w:r w:rsidRPr="1EECE2F4" w:rsidR="5767640B">
        <w:rPr>
          <w:rFonts w:ascii="Arial" w:hAnsi="Arial" w:eastAsia="Arial" w:cs="Arial"/>
          <w:u w:val="none"/>
        </w:rPr>
        <w:t>gives firms a competitive edge as they confront mounting pressure t</w:t>
      </w:r>
      <w:r w:rsidRPr="1EECE2F4" w:rsidR="7812CEAC">
        <w:rPr>
          <w:rFonts w:ascii="Arial" w:hAnsi="Arial" w:eastAsia="Arial" w:cs="Arial"/>
          <w:u w:val="none"/>
        </w:rPr>
        <w:t>o adjust to economic pressures</w:t>
      </w:r>
      <w:r w:rsidRPr="1EECE2F4" w:rsidR="73E167E9">
        <w:rPr>
          <w:rFonts w:ascii="Arial" w:hAnsi="Arial" w:eastAsia="Arial" w:cs="Arial"/>
          <w:u w:val="none"/>
        </w:rPr>
        <w:t>.</w:t>
      </w:r>
      <w:r w:rsidRPr="1EECE2F4" w:rsidR="7081287A">
        <w:rPr>
          <w:rFonts w:ascii="Arial" w:hAnsi="Arial" w:eastAsia="Arial" w:cs="Arial"/>
          <w:u w:val="none"/>
        </w:rPr>
        <w:t xml:space="preserve"> (Beck,2013)</w:t>
      </w:r>
    </w:p>
    <w:p w:rsidR="73E167E9" w:rsidP="4D3F5800" w:rsidRDefault="73E167E9" w14:paraId="4F9B2B93" w14:textId="2DEDB302">
      <w:pPr>
        <w:pStyle w:val="Normal"/>
        <w:rPr>
          <w:rFonts w:ascii="Arial" w:hAnsi="Arial" w:eastAsia="Arial" w:cs="Arial"/>
          <w:u w:val="none"/>
        </w:rPr>
      </w:pPr>
      <w:r w:rsidRPr="5A4D8FBF" w:rsidR="73E167E9">
        <w:rPr>
          <w:rFonts w:ascii="Arial" w:hAnsi="Arial" w:eastAsia="Arial" w:cs="Arial"/>
          <w:u w:val="none"/>
        </w:rPr>
        <w:t>The emotional strain that comes with economic uncertai</w:t>
      </w:r>
      <w:r w:rsidRPr="5A4D8FBF" w:rsidR="56F602B0">
        <w:rPr>
          <w:rFonts w:ascii="Arial" w:hAnsi="Arial" w:eastAsia="Arial" w:cs="Arial"/>
          <w:u w:val="none"/>
        </w:rPr>
        <w:t xml:space="preserve">nty </w:t>
      </w:r>
      <w:r w:rsidRPr="5A4D8FBF" w:rsidR="56F602B0">
        <w:rPr>
          <w:rFonts w:ascii="Arial" w:hAnsi="Arial" w:eastAsia="Arial" w:cs="Arial"/>
          <w:u w:val="none"/>
        </w:rPr>
        <w:t>maybe be</w:t>
      </w:r>
      <w:r w:rsidRPr="5A4D8FBF" w:rsidR="56F602B0">
        <w:rPr>
          <w:rFonts w:ascii="Arial" w:hAnsi="Arial" w:eastAsia="Arial" w:cs="Arial"/>
          <w:u w:val="none"/>
        </w:rPr>
        <w:t xml:space="preserve"> easier for leaders who </w:t>
      </w:r>
      <w:r w:rsidRPr="5A4D8FBF" w:rsidR="56F602B0">
        <w:rPr>
          <w:rFonts w:ascii="Arial" w:hAnsi="Arial" w:eastAsia="Arial" w:cs="Arial"/>
          <w:u w:val="none"/>
        </w:rPr>
        <w:t>possess</w:t>
      </w:r>
      <w:r w:rsidRPr="5A4D8FBF" w:rsidR="56F602B0">
        <w:rPr>
          <w:rFonts w:ascii="Arial" w:hAnsi="Arial" w:eastAsia="Arial" w:cs="Arial"/>
          <w:u w:val="none"/>
        </w:rPr>
        <w:t xml:space="preserve"> high emotional </w:t>
      </w:r>
      <w:r w:rsidRPr="5A4D8FBF" w:rsidR="39825E96">
        <w:rPr>
          <w:rFonts w:ascii="Arial" w:hAnsi="Arial" w:eastAsia="Arial" w:cs="Arial"/>
          <w:u w:val="none"/>
        </w:rPr>
        <w:t>intelligence to manage.</w:t>
      </w:r>
      <w:r w:rsidRPr="5A4D8FBF" w:rsidR="64F83712">
        <w:rPr>
          <w:rFonts w:ascii="Arial" w:hAnsi="Arial" w:eastAsia="Arial" w:cs="Arial"/>
          <w:u w:val="none"/>
        </w:rPr>
        <w:t xml:space="preserve"> </w:t>
      </w:r>
      <w:r w:rsidRPr="5A4D8FBF" w:rsidR="39825E96">
        <w:rPr>
          <w:rFonts w:ascii="Arial" w:hAnsi="Arial" w:eastAsia="Arial" w:cs="Arial"/>
          <w:u w:val="none"/>
        </w:rPr>
        <w:t xml:space="preserve">Self-control and self-awareness enable </w:t>
      </w:r>
      <w:r w:rsidRPr="5A4D8FBF" w:rsidR="2780EDE6">
        <w:rPr>
          <w:rFonts w:ascii="Arial" w:hAnsi="Arial" w:eastAsia="Arial" w:cs="Arial"/>
          <w:u w:val="none"/>
        </w:rPr>
        <w:t xml:space="preserve">leaders to make logical, well-rounded decisions and </w:t>
      </w:r>
      <w:r w:rsidRPr="5A4D8FBF" w:rsidR="2780EDE6">
        <w:rPr>
          <w:rFonts w:ascii="Arial" w:hAnsi="Arial" w:eastAsia="Arial" w:cs="Arial"/>
          <w:u w:val="none"/>
        </w:rPr>
        <w:t>m</w:t>
      </w:r>
      <w:r w:rsidRPr="5A4D8FBF" w:rsidR="2780EDE6">
        <w:rPr>
          <w:rFonts w:ascii="Arial" w:hAnsi="Arial" w:eastAsia="Arial" w:cs="Arial"/>
          <w:u w:val="none"/>
        </w:rPr>
        <w:t>aintain</w:t>
      </w:r>
      <w:r w:rsidRPr="5A4D8FBF" w:rsidR="73604EB5">
        <w:rPr>
          <w:rFonts w:ascii="Arial" w:hAnsi="Arial" w:eastAsia="Arial" w:cs="Arial"/>
          <w:u w:val="none"/>
        </w:rPr>
        <w:t xml:space="preserve"> </w:t>
      </w:r>
      <w:r w:rsidRPr="5A4D8FBF" w:rsidR="73604EB5">
        <w:rPr>
          <w:rFonts w:ascii="Arial" w:hAnsi="Arial" w:eastAsia="Arial" w:cs="Arial"/>
          <w:u w:val="none"/>
        </w:rPr>
        <w:t>composure under duress.</w:t>
      </w:r>
      <w:r w:rsidRPr="5A4D8FBF" w:rsidR="14BAA5CC">
        <w:rPr>
          <w:rFonts w:ascii="Arial" w:hAnsi="Arial" w:eastAsia="Arial" w:cs="Arial"/>
          <w:u w:val="none"/>
        </w:rPr>
        <w:t xml:space="preserve"> Empathy enables managers to better convey changes by </w:t>
      </w:r>
      <w:r w:rsidRPr="5A4D8FBF" w:rsidR="14BAA5CC">
        <w:rPr>
          <w:rFonts w:ascii="Arial" w:hAnsi="Arial" w:eastAsia="Arial" w:cs="Arial"/>
          <w:u w:val="none"/>
        </w:rPr>
        <w:t>c</w:t>
      </w:r>
      <w:r w:rsidRPr="5A4D8FBF" w:rsidR="14BAA5CC">
        <w:rPr>
          <w:rFonts w:ascii="Arial" w:hAnsi="Arial" w:eastAsia="Arial" w:cs="Arial"/>
          <w:u w:val="none"/>
        </w:rPr>
        <w:t>omprehending</w:t>
      </w:r>
      <w:r w:rsidRPr="5A4D8FBF" w:rsidR="14BAA5CC">
        <w:rPr>
          <w:rFonts w:ascii="Arial" w:hAnsi="Arial" w:eastAsia="Arial" w:cs="Arial"/>
          <w:u w:val="none"/>
        </w:rPr>
        <w:t xml:space="preserve"> </w:t>
      </w:r>
      <w:r w:rsidRPr="5A4D8FBF" w:rsidR="14BAA5CC">
        <w:rPr>
          <w:rFonts w:ascii="Arial" w:hAnsi="Arial" w:eastAsia="Arial" w:cs="Arial"/>
          <w:u w:val="none"/>
        </w:rPr>
        <w:t>the em</w:t>
      </w:r>
      <w:r w:rsidRPr="5A4D8FBF" w:rsidR="2058FFCA">
        <w:rPr>
          <w:rFonts w:ascii="Arial" w:hAnsi="Arial" w:eastAsia="Arial" w:cs="Arial"/>
          <w:u w:val="none"/>
        </w:rPr>
        <w:t>otional toll that tough choices take on staff members</w:t>
      </w:r>
      <w:r w:rsidRPr="5A4D8FBF" w:rsidR="1D6C8B2A">
        <w:rPr>
          <w:rFonts w:ascii="Arial" w:hAnsi="Arial" w:eastAsia="Arial" w:cs="Arial"/>
          <w:u w:val="none"/>
        </w:rPr>
        <w:t>.</w:t>
      </w:r>
      <w:r w:rsidRPr="5A4D8FBF" w:rsidR="53C824B1">
        <w:rPr>
          <w:rFonts w:ascii="Arial" w:hAnsi="Arial" w:eastAsia="Arial" w:cs="Arial"/>
          <w:u w:val="none"/>
        </w:rPr>
        <w:t xml:space="preserve"> Emotionally competent leaders</w:t>
      </w:r>
      <w:r w:rsidRPr="5A4D8FBF" w:rsidR="7D98A10B">
        <w:rPr>
          <w:rFonts w:ascii="Arial" w:hAnsi="Arial" w:eastAsia="Arial" w:cs="Arial"/>
          <w:u w:val="none"/>
        </w:rPr>
        <w:t xml:space="preserve"> may make difficult ch</w:t>
      </w:r>
      <w:r w:rsidRPr="5A4D8FBF" w:rsidR="64F00CCF">
        <w:rPr>
          <w:rFonts w:ascii="Arial" w:hAnsi="Arial" w:eastAsia="Arial" w:cs="Arial"/>
          <w:u w:val="none"/>
        </w:rPr>
        <w:t>oices during recessions while preser</w:t>
      </w:r>
      <w:r w:rsidRPr="5A4D8FBF" w:rsidR="4CD026AF">
        <w:rPr>
          <w:rFonts w:ascii="Arial" w:hAnsi="Arial" w:eastAsia="Arial" w:cs="Arial"/>
          <w:u w:val="none"/>
        </w:rPr>
        <w:t>v</w:t>
      </w:r>
      <w:r w:rsidRPr="5A4D8FBF" w:rsidR="64F00CCF">
        <w:rPr>
          <w:rFonts w:ascii="Arial" w:hAnsi="Arial" w:eastAsia="Arial" w:cs="Arial"/>
          <w:u w:val="none"/>
        </w:rPr>
        <w:t>in</w:t>
      </w:r>
      <w:r w:rsidRPr="5A4D8FBF" w:rsidR="2735ABA2">
        <w:rPr>
          <w:rFonts w:ascii="Arial" w:hAnsi="Arial" w:eastAsia="Arial" w:cs="Arial"/>
          <w:u w:val="none"/>
        </w:rPr>
        <w:t>g</w:t>
      </w:r>
      <w:r w:rsidRPr="5A4D8FBF" w:rsidR="2EAA52DB">
        <w:rPr>
          <w:rFonts w:ascii="Arial" w:hAnsi="Arial" w:eastAsia="Arial" w:cs="Arial"/>
          <w:u w:val="none"/>
        </w:rPr>
        <w:t xml:space="preserve"> staff morale and trust by communicating</w:t>
      </w:r>
      <w:r w:rsidRPr="5A4D8FBF" w:rsidR="17C949AC">
        <w:rPr>
          <w:rFonts w:ascii="Arial" w:hAnsi="Arial" w:eastAsia="Arial" w:cs="Arial"/>
          <w:u w:val="none"/>
        </w:rPr>
        <w:t xml:space="preserve"> openly and sympathetically. </w:t>
      </w:r>
    </w:p>
    <w:p w:rsidR="4D1CA2CB" w:rsidP="4D3F5800" w:rsidRDefault="4D1CA2CB" w14:paraId="6F73809C" w14:textId="7A4EC6E4">
      <w:pPr>
        <w:pStyle w:val="Normal"/>
        <w:rPr>
          <w:rFonts w:ascii="Arial" w:hAnsi="Arial" w:eastAsia="Arial" w:cs="Arial"/>
          <w:u w:val="none"/>
        </w:rPr>
      </w:pPr>
      <w:r w:rsidRPr="1EECE2F4" w:rsidR="4D1CA2CB">
        <w:rPr>
          <w:rFonts w:ascii="Arial" w:hAnsi="Arial" w:eastAsia="Arial" w:cs="Arial"/>
          <w:u w:val="none"/>
        </w:rPr>
        <w:t>Economic instability raises the</w:t>
      </w:r>
      <w:r w:rsidRPr="1EECE2F4" w:rsidR="6B53D681">
        <w:rPr>
          <w:rFonts w:ascii="Arial" w:hAnsi="Arial" w:eastAsia="Arial" w:cs="Arial"/>
          <w:u w:val="none"/>
        </w:rPr>
        <w:t xml:space="preserve"> likelihood</w:t>
      </w:r>
      <w:r w:rsidRPr="1EECE2F4" w:rsidR="7D98A10B">
        <w:rPr>
          <w:rFonts w:ascii="Arial" w:hAnsi="Arial" w:eastAsia="Arial" w:cs="Arial"/>
          <w:u w:val="none"/>
        </w:rPr>
        <w:t xml:space="preserve"> </w:t>
      </w:r>
      <w:r w:rsidRPr="1EECE2F4" w:rsidR="6CFA10F1">
        <w:rPr>
          <w:rFonts w:ascii="Arial" w:hAnsi="Arial" w:eastAsia="Arial" w:cs="Arial"/>
          <w:u w:val="none"/>
        </w:rPr>
        <w:t>of employee disengagement</w:t>
      </w:r>
      <w:r w:rsidRPr="1EECE2F4" w:rsidR="7A0E3857">
        <w:rPr>
          <w:rFonts w:ascii="Arial" w:hAnsi="Arial" w:eastAsia="Arial" w:cs="Arial"/>
          <w:u w:val="none"/>
        </w:rPr>
        <w:t xml:space="preserve"> and turnover by </w:t>
      </w:r>
      <w:r w:rsidRPr="1EECE2F4" w:rsidR="7A0E3857">
        <w:rPr>
          <w:rFonts w:ascii="Arial" w:hAnsi="Arial" w:eastAsia="Arial" w:cs="Arial"/>
          <w:u w:val="none"/>
        </w:rPr>
        <w:t>frequently</w:t>
      </w:r>
      <w:r w:rsidRPr="1EECE2F4" w:rsidR="7A0E3857">
        <w:rPr>
          <w:rFonts w:ascii="Arial" w:hAnsi="Arial" w:eastAsia="Arial" w:cs="Arial"/>
          <w:u w:val="none"/>
        </w:rPr>
        <w:t xml:space="preserve"> resulting in staff reduct</w:t>
      </w:r>
      <w:r w:rsidRPr="1EECE2F4" w:rsidR="0AFBC217">
        <w:rPr>
          <w:rFonts w:ascii="Arial" w:hAnsi="Arial" w:eastAsia="Arial" w:cs="Arial"/>
          <w:u w:val="none"/>
        </w:rPr>
        <w:t xml:space="preserve">ions and </w:t>
      </w:r>
      <w:r w:rsidRPr="1EECE2F4" w:rsidR="171F441A">
        <w:rPr>
          <w:rFonts w:ascii="Arial" w:hAnsi="Arial" w:eastAsia="Arial" w:cs="Arial"/>
          <w:u w:val="none"/>
        </w:rPr>
        <w:t>job insecurity. By fostering psychologica</w:t>
      </w:r>
      <w:r w:rsidRPr="1EECE2F4" w:rsidR="282AD1CD">
        <w:rPr>
          <w:rFonts w:ascii="Arial" w:hAnsi="Arial" w:eastAsia="Arial" w:cs="Arial"/>
          <w:u w:val="none"/>
        </w:rPr>
        <w:t xml:space="preserve">l safety and trust, emotional intelligence enables managers </w:t>
      </w:r>
      <w:r w:rsidRPr="1EECE2F4" w:rsidR="0B40878D">
        <w:rPr>
          <w:rFonts w:ascii="Arial" w:hAnsi="Arial" w:eastAsia="Arial" w:cs="Arial"/>
          <w:u w:val="none"/>
        </w:rPr>
        <w:t xml:space="preserve">to make sure that staff members feel </w:t>
      </w:r>
      <w:r w:rsidRPr="1EECE2F4" w:rsidR="7A9C3037">
        <w:rPr>
          <w:rFonts w:ascii="Arial" w:hAnsi="Arial" w:eastAsia="Arial" w:cs="Arial"/>
          <w:u w:val="none"/>
        </w:rPr>
        <w:t>acknowledged and appreciated. Employees that are emotionally sta</w:t>
      </w:r>
      <w:r w:rsidRPr="1EECE2F4" w:rsidR="4BC5F0BF">
        <w:rPr>
          <w:rFonts w:ascii="Arial" w:hAnsi="Arial" w:eastAsia="Arial" w:cs="Arial"/>
          <w:u w:val="none"/>
        </w:rPr>
        <w:t>ble and driven are more likely to sick with the organization throu</w:t>
      </w:r>
      <w:r w:rsidRPr="1EECE2F4" w:rsidR="12DA266E">
        <w:rPr>
          <w:rFonts w:ascii="Arial" w:hAnsi="Arial" w:eastAsia="Arial" w:cs="Arial"/>
          <w:u w:val="none"/>
        </w:rPr>
        <w:t xml:space="preserve">gh </w:t>
      </w:r>
      <w:r w:rsidRPr="1EECE2F4" w:rsidR="12DA266E">
        <w:rPr>
          <w:rFonts w:ascii="Arial" w:hAnsi="Arial" w:eastAsia="Arial" w:cs="Arial"/>
          <w:u w:val="none"/>
        </w:rPr>
        <w:t>difficult times</w:t>
      </w:r>
      <w:r w:rsidRPr="1EECE2F4" w:rsidR="12DA266E">
        <w:rPr>
          <w:rFonts w:ascii="Arial" w:hAnsi="Arial" w:eastAsia="Arial" w:cs="Arial"/>
          <w:u w:val="none"/>
        </w:rPr>
        <w:t>.</w:t>
      </w:r>
    </w:p>
    <w:p w:rsidR="1EECE2F4" w:rsidP="1EECE2F4" w:rsidRDefault="1EECE2F4" w14:paraId="3E6AEB2A" w14:textId="432DE1BD">
      <w:pPr>
        <w:pStyle w:val="Normal"/>
        <w:rPr>
          <w:rFonts w:ascii="Arial" w:hAnsi="Arial" w:eastAsia="Arial" w:cs="Arial"/>
          <w:u w:val="none"/>
        </w:rPr>
      </w:pPr>
    </w:p>
    <w:p w:rsidR="12DA266E" w:rsidP="4D3F5800" w:rsidRDefault="12DA266E" w14:paraId="2D402B9C" w14:textId="4862F2B7">
      <w:pPr>
        <w:pStyle w:val="Normal"/>
        <w:rPr>
          <w:rFonts w:ascii="Arial" w:hAnsi="Arial" w:eastAsia="Arial" w:cs="Arial"/>
          <w:u w:val="none"/>
        </w:rPr>
      </w:pPr>
      <w:r w:rsidRPr="5A4D8FBF" w:rsidR="12DA266E">
        <w:rPr>
          <w:rFonts w:ascii="Arial" w:hAnsi="Arial" w:eastAsia="Arial" w:cs="Arial"/>
          <w:u w:val="none"/>
        </w:rPr>
        <w:t>Economic hardships can lead to conflict or division in the workplace,</w:t>
      </w:r>
      <w:r w:rsidRPr="5A4D8FBF" w:rsidR="791A313C">
        <w:rPr>
          <w:rFonts w:ascii="Arial" w:hAnsi="Arial" w:eastAsia="Arial" w:cs="Arial"/>
          <w:u w:val="none"/>
        </w:rPr>
        <w:t xml:space="preserve"> emotional intelligence is essential</w:t>
      </w:r>
      <w:r w:rsidRPr="5A4D8FBF" w:rsidR="6D4C9C9D">
        <w:rPr>
          <w:rFonts w:ascii="Arial" w:hAnsi="Arial" w:eastAsia="Arial" w:cs="Arial"/>
          <w:u w:val="none"/>
        </w:rPr>
        <w:t xml:space="preserve"> to preserving an inclusive atmosphere. </w:t>
      </w:r>
      <w:r w:rsidRPr="5A4D8FBF" w:rsidR="1684A73F">
        <w:rPr>
          <w:rFonts w:ascii="Arial" w:hAnsi="Arial" w:eastAsia="Arial" w:cs="Arial"/>
          <w:u w:val="none"/>
        </w:rPr>
        <w:t>S</w:t>
      </w:r>
      <w:r w:rsidRPr="5A4D8FBF" w:rsidR="6D4C9C9D">
        <w:rPr>
          <w:rFonts w:ascii="Arial" w:hAnsi="Arial" w:eastAsia="Arial" w:cs="Arial"/>
          <w:u w:val="none"/>
        </w:rPr>
        <w:t>oci</w:t>
      </w:r>
      <w:r w:rsidRPr="5A4D8FBF" w:rsidR="1DECB741">
        <w:rPr>
          <w:rFonts w:ascii="Arial" w:hAnsi="Arial" w:eastAsia="Arial" w:cs="Arial"/>
          <w:u w:val="none"/>
        </w:rPr>
        <w:t xml:space="preserve">al </w:t>
      </w:r>
      <w:r w:rsidRPr="5A4D8FBF" w:rsidR="1684A73F">
        <w:rPr>
          <w:rFonts w:ascii="Arial" w:hAnsi="Arial" w:eastAsia="Arial" w:cs="Arial"/>
          <w:u w:val="none"/>
        </w:rPr>
        <w:t xml:space="preserve">skills and empathy </w:t>
      </w:r>
      <w:r w:rsidRPr="5A4D8FBF" w:rsidR="055DBD3B">
        <w:rPr>
          <w:rFonts w:ascii="Arial" w:hAnsi="Arial" w:eastAsia="Arial" w:cs="Arial"/>
          <w:u w:val="none"/>
        </w:rPr>
        <w:t>allow</w:t>
      </w:r>
      <w:r w:rsidRPr="5A4D8FBF" w:rsidR="3825B891">
        <w:rPr>
          <w:rFonts w:ascii="Arial" w:hAnsi="Arial" w:eastAsia="Arial" w:cs="Arial"/>
          <w:u w:val="none"/>
        </w:rPr>
        <w:t xml:space="preserve"> leaders to </w:t>
      </w:r>
      <w:r w:rsidRPr="5A4D8FBF" w:rsidR="3825B891">
        <w:rPr>
          <w:rFonts w:ascii="Arial" w:hAnsi="Arial" w:eastAsia="Arial" w:cs="Arial"/>
          <w:u w:val="none"/>
        </w:rPr>
        <w:t>identify</w:t>
      </w:r>
      <w:r w:rsidRPr="5A4D8FBF" w:rsidR="3825B891">
        <w:rPr>
          <w:rFonts w:ascii="Arial" w:hAnsi="Arial" w:eastAsia="Arial" w:cs="Arial"/>
          <w:u w:val="none"/>
        </w:rPr>
        <w:t xml:space="preserve"> and meet the distinct </w:t>
      </w:r>
      <w:r w:rsidRPr="5A4D8FBF" w:rsidR="637517B6">
        <w:rPr>
          <w:rFonts w:ascii="Arial" w:hAnsi="Arial" w:eastAsia="Arial" w:cs="Arial"/>
          <w:u w:val="none"/>
        </w:rPr>
        <w:t xml:space="preserve">emotional and professional demands of a diverse workforce. </w:t>
      </w:r>
      <w:r w:rsidRPr="5A4D8FBF" w:rsidR="6C0E8865">
        <w:rPr>
          <w:rFonts w:ascii="Arial" w:hAnsi="Arial" w:eastAsia="Arial" w:cs="Arial"/>
          <w:u w:val="none"/>
        </w:rPr>
        <w:t>W</w:t>
      </w:r>
      <w:r w:rsidRPr="5A4D8FBF" w:rsidR="637517B6">
        <w:rPr>
          <w:rFonts w:ascii="Arial" w:hAnsi="Arial" w:eastAsia="Arial" w:cs="Arial"/>
          <w:u w:val="none"/>
        </w:rPr>
        <w:t>or</w:t>
      </w:r>
      <w:r w:rsidRPr="5A4D8FBF" w:rsidR="1791CA4E">
        <w:rPr>
          <w:rFonts w:ascii="Arial" w:hAnsi="Arial" w:eastAsia="Arial" w:cs="Arial"/>
          <w:u w:val="none"/>
        </w:rPr>
        <w:t xml:space="preserve">kplaces </w:t>
      </w:r>
      <w:r w:rsidRPr="5A4D8FBF" w:rsidR="6C0E8865">
        <w:rPr>
          <w:rFonts w:ascii="Arial" w:hAnsi="Arial" w:eastAsia="Arial" w:cs="Arial"/>
          <w:u w:val="none"/>
        </w:rPr>
        <w:t xml:space="preserve">that are emotionally intelligent and inclusive encourage more creativity </w:t>
      </w:r>
      <w:r w:rsidRPr="5A4D8FBF" w:rsidR="225EEB4C">
        <w:rPr>
          <w:rFonts w:ascii="Arial" w:hAnsi="Arial" w:eastAsia="Arial" w:cs="Arial"/>
          <w:u w:val="none"/>
        </w:rPr>
        <w:t>and teamwork</w:t>
      </w:r>
      <w:r w:rsidRPr="5A4D8FBF" w:rsidR="66F6855D">
        <w:rPr>
          <w:rFonts w:ascii="Arial" w:hAnsi="Arial" w:eastAsia="Arial" w:cs="Arial"/>
          <w:u w:val="none"/>
        </w:rPr>
        <w:t>.</w:t>
      </w:r>
      <w:r w:rsidRPr="5A4D8FBF" w:rsidR="446BD38C">
        <w:rPr>
          <w:rFonts w:ascii="Arial" w:hAnsi="Arial" w:eastAsia="Arial" w:cs="Arial"/>
          <w:u w:val="none"/>
        </w:rPr>
        <w:t xml:space="preserve"> Emotional intelligence</w:t>
      </w:r>
      <w:r w:rsidRPr="5A4D8FBF" w:rsidR="549FAB7A">
        <w:rPr>
          <w:rFonts w:ascii="Arial" w:hAnsi="Arial" w:eastAsia="Arial" w:cs="Arial"/>
          <w:u w:val="none"/>
        </w:rPr>
        <w:t xml:space="preserve"> is essential for effective communication because</w:t>
      </w:r>
      <w:r w:rsidRPr="5A4D8FBF" w:rsidR="6D99C51C">
        <w:rPr>
          <w:rFonts w:ascii="Arial" w:hAnsi="Arial" w:eastAsia="Arial" w:cs="Arial"/>
          <w:u w:val="none"/>
        </w:rPr>
        <w:t xml:space="preserve"> it encompasses both conveying knowled</w:t>
      </w:r>
      <w:r w:rsidRPr="5A4D8FBF" w:rsidR="58FE9CEC">
        <w:rPr>
          <w:rFonts w:ascii="Arial" w:hAnsi="Arial" w:eastAsia="Arial" w:cs="Arial"/>
          <w:u w:val="none"/>
        </w:rPr>
        <w:t xml:space="preserve">ge and </w:t>
      </w:r>
      <w:r w:rsidRPr="5A4D8FBF" w:rsidR="58FE9CEC">
        <w:rPr>
          <w:rFonts w:ascii="Arial" w:hAnsi="Arial" w:eastAsia="Arial" w:cs="Arial"/>
          <w:u w:val="none"/>
        </w:rPr>
        <w:t>comprehending</w:t>
      </w:r>
      <w:r w:rsidRPr="5A4D8FBF" w:rsidR="7D55AD8A">
        <w:rPr>
          <w:rFonts w:ascii="Arial" w:hAnsi="Arial" w:eastAsia="Arial" w:cs="Arial"/>
          <w:u w:val="none"/>
        </w:rPr>
        <w:t xml:space="preserve"> and reacting to the emotional context of discussions.</w:t>
      </w:r>
      <w:r w:rsidRPr="5A4D8FBF" w:rsidR="5F6B621C">
        <w:rPr>
          <w:rFonts w:ascii="Arial" w:hAnsi="Arial" w:eastAsia="Arial" w:cs="Arial"/>
          <w:u w:val="none"/>
        </w:rPr>
        <w:t xml:space="preserve"> At Nando’s, managers with strong emotional intelligence </w:t>
      </w:r>
      <w:bookmarkStart w:name="_Int_FxfVvFOC" w:id="1273528484"/>
      <w:r w:rsidRPr="5A4D8FBF" w:rsidR="5F6B621C">
        <w:rPr>
          <w:rFonts w:ascii="Arial" w:hAnsi="Arial" w:eastAsia="Arial" w:cs="Arial"/>
          <w:u w:val="none"/>
        </w:rPr>
        <w:t>are able to</w:t>
      </w:r>
      <w:bookmarkEnd w:id="1273528484"/>
      <w:r w:rsidRPr="5A4D8FBF" w:rsidR="5F6B621C">
        <w:rPr>
          <w:rFonts w:ascii="Arial" w:hAnsi="Arial" w:eastAsia="Arial" w:cs="Arial"/>
          <w:u w:val="none"/>
        </w:rPr>
        <w:t>:</w:t>
      </w:r>
    </w:p>
    <w:p w:rsidR="29347014" w:rsidP="4D3F5800" w:rsidRDefault="29347014" w14:paraId="65B29E45" w14:textId="34F36C81">
      <w:pPr>
        <w:pStyle w:val="ListParagraph"/>
        <w:numPr>
          <w:ilvl w:val="0"/>
          <w:numId w:val="4"/>
        </w:numPr>
        <w:rPr>
          <w:rFonts w:ascii="Arial" w:hAnsi="Arial" w:eastAsia="Arial" w:cs="Arial"/>
          <w:sz w:val="24"/>
          <w:szCs w:val="24"/>
          <w:u w:val="none"/>
        </w:rPr>
      </w:pPr>
      <w:r w:rsidRPr="4D3F5800" w:rsidR="29347014">
        <w:rPr>
          <w:rFonts w:ascii="Arial" w:hAnsi="Arial" w:eastAsia="Arial" w:cs="Arial"/>
          <w:sz w:val="24"/>
          <w:szCs w:val="24"/>
          <w:u w:val="none"/>
        </w:rPr>
        <w:t>Identify</w:t>
      </w:r>
      <w:r w:rsidRPr="4D3F5800" w:rsidR="29347014">
        <w:rPr>
          <w:rFonts w:ascii="Arial" w:hAnsi="Arial" w:eastAsia="Arial" w:cs="Arial"/>
          <w:sz w:val="24"/>
          <w:szCs w:val="24"/>
          <w:u w:val="none"/>
        </w:rPr>
        <w:t xml:space="preserve"> employees’ emotional in</w:t>
      </w:r>
      <w:r w:rsidRPr="4D3F5800" w:rsidR="14DC37D3">
        <w:rPr>
          <w:rFonts w:ascii="Arial" w:hAnsi="Arial" w:eastAsia="Arial" w:cs="Arial"/>
          <w:sz w:val="24"/>
          <w:szCs w:val="24"/>
          <w:u w:val="none"/>
        </w:rPr>
        <w:t xml:space="preserve">dicator or instinct and </w:t>
      </w:r>
      <w:r w:rsidRPr="4D3F5800" w:rsidR="4DABC4AF">
        <w:rPr>
          <w:rFonts w:ascii="Arial" w:hAnsi="Arial" w:eastAsia="Arial" w:cs="Arial"/>
          <w:sz w:val="24"/>
          <w:szCs w:val="24"/>
          <w:u w:val="none"/>
        </w:rPr>
        <w:t>adjust</w:t>
      </w:r>
      <w:r w:rsidRPr="4D3F5800" w:rsidR="14DC37D3">
        <w:rPr>
          <w:rFonts w:ascii="Arial" w:hAnsi="Arial" w:eastAsia="Arial" w:cs="Arial"/>
          <w:sz w:val="24"/>
          <w:szCs w:val="24"/>
          <w:u w:val="none"/>
        </w:rPr>
        <w:t xml:space="preserve"> </w:t>
      </w:r>
      <w:r w:rsidRPr="4D3F5800" w:rsidR="4DA5F72F">
        <w:rPr>
          <w:rFonts w:ascii="Arial" w:hAnsi="Arial" w:eastAsia="Arial" w:cs="Arial"/>
          <w:sz w:val="24"/>
          <w:szCs w:val="24"/>
          <w:u w:val="none"/>
        </w:rPr>
        <w:t>communication approach accordingly.</w:t>
      </w:r>
    </w:p>
    <w:p w:rsidR="4DA5F72F" w:rsidP="4D3F5800" w:rsidRDefault="4DA5F72F" w14:paraId="790AE5B2" w14:textId="1DF42F96">
      <w:pPr>
        <w:pStyle w:val="ListParagraph"/>
        <w:numPr>
          <w:ilvl w:val="0"/>
          <w:numId w:val="4"/>
        </w:numPr>
        <w:rPr>
          <w:rFonts w:ascii="Arial" w:hAnsi="Arial" w:eastAsia="Arial" w:cs="Arial"/>
          <w:sz w:val="24"/>
          <w:szCs w:val="24"/>
          <w:u w:val="none"/>
        </w:rPr>
      </w:pPr>
      <w:r w:rsidRPr="4D3F5800" w:rsidR="4DA5F72F">
        <w:rPr>
          <w:rFonts w:ascii="Arial" w:hAnsi="Arial" w:eastAsia="Arial" w:cs="Arial"/>
          <w:sz w:val="24"/>
          <w:szCs w:val="24"/>
          <w:u w:val="none"/>
        </w:rPr>
        <w:t xml:space="preserve">Respond tactfully by using empathy to </w:t>
      </w:r>
      <w:r w:rsidRPr="4D3F5800" w:rsidR="4DA5F72F">
        <w:rPr>
          <w:rFonts w:ascii="Arial" w:hAnsi="Arial" w:eastAsia="Arial" w:cs="Arial"/>
          <w:sz w:val="24"/>
          <w:szCs w:val="24"/>
          <w:u w:val="none"/>
        </w:rPr>
        <w:t>comprehend</w:t>
      </w:r>
      <w:r w:rsidRPr="4D3F5800" w:rsidR="4DA5F72F">
        <w:rPr>
          <w:rFonts w:ascii="Arial" w:hAnsi="Arial" w:eastAsia="Arial" w:cs="Arial"/>
          <w:sz w:val="24"/>
          <w:szCs w:val="24"/>
          <w:u w:val="none"/>
        </w:rPr>
        <w:t xml:space="preserve"> how staff memb</w:t>
      </w:r>
      <w:r w:rsidRPr="4D3F5800" w:rsidR="16F15D4D">
        <w:rPr>
          <w:rFonts w:ascii="Arial" w:hAnsi="Arial" w:eastAsia="Arial" w:cs="Arial"/>
          <w:sz w:val="24"/>
          <w:szCs w:val="24"/>
          <w:u w:val="none"/>
        </w:rPr>
        <w:t>ers feel about changes or obstacles at work.</w:t>
      </w:r>
    </w:p>
    <w:p w:rsidR="0FC9DAA8" w:rsidP="4D3F5800" w:rsidRDefault="0FC9DAA8" w14:paraId="4DA66CC6" w14:textId="15756D3C">
      <w:pPr>
        <w:pStyle w:val="ListParagraph"/>
        <w:numPr>
          <w:ilvl w:val="0"/>
          <w:numId w:val="4"/>
        </w:numPr>
        <w:rPr>
          <w:rFonts w:ascii="Arial" w:hAnsi="Arial" w:eastAsia="Arial" w:cs="Arial"/>
          <w:sz w:val="24"/>
          <w:szCs w:val="24"/>
          <w:u w:val="none"/>
        </w:rPr>
      </w:pPr>
      <w:r w:rsidRPr="4D3F5800" w:rsidR="0FC9DAA8">
        <w:rPr>
          <w:rFonts w:ascii="Arial" w:hAnsi="Arial" w:eastAsia="Arial" w:cs="Arial"/>
          <w:sz w:val="24"/>
          <w:szCs w:val="24"/>
          <w:u w:val="none"/>
        </w:rPr>
        <w:t>While under pressure maintain composur</w:t>
      </w:r>
      <w:r w:rsidRPr="4D3F5800" w:rsidR="6DD9072A">
        <w:rPr>
          <w:rFonts w:ascii="Arial" w:hAnsi="Arial" w:eastAsia="Arial" w:cs="Arial"/>
          <w:sz w:val="24"/>
          <w:szCs w:val="24"/>
          <w:u w:val="none"/>
        </w:rPr>
        <w:t xml:space="preserve">e </w:t>
      </w:r>
      <w:r w:rsidRPr="4D3F5800" w:rsidR="0FC9DAA8">
        <w:rPr>
          <w:rFonts w:ascii="Arial" w:hAnsi="Arial" w:eastAsia="Arial" w:cs="Arial"/>
          <w:sz w:val="24"/>
          <w:szCs w:val="24"/>
          <w:u w:val="none"/>
        </w:rPr>
        <w:t xml:space="preserve">and make sure </w:t>
      </w:r>
      <w:r w:rsidRPr="4D3F5800" w:rsidR="5811B0D6">
        <w:rPr>
          <w:rFonts w:ascii="Arial" w:hAnsi="Arial" w:eastAsia="Arial" w:cs="Arial"/>
          <w:sz w:val="24"/>
          <w:szCs w:val="24"/>
          <w:u w:val="none"/>
        </w:rPr>
        <w:t>messages are clear and helpful.</w:t>
      </w:r>
    </w:p>
    <w:p w:rsidR="758362A4" w:rsidP="4D3F5800" w:rsidRDefault="758362A4" w14:paraId="2AEB62FC" w14:textId="07172CBF">
      <w:pPr>
        <w:pStyle w:val="Normal"/>
        <w:rPr>
          <w:rFonts w:ascii="Arial" w:hAnsi="Arial" w:eastAsia="Arial" w:cs="Arial"/>
          <w:u w:val="none"/>
        </w:rPr>
      </w:pPr>
      <w:r w:rsidRPr="4D3F5800" w:rsidR="758362A4">
        <w:rPr>
          <w:rFonts w:ascii="Arial" w:hAnsi="Arial" w:eastAsia="Arial" w:cs="Arial"/>
          <w:u w:val="none"/>
        </w:rPr>
        <w:t>A</w:t>
      </w:r>
      <w:r w:rsidRPr="4D3F5800" w:rsidR="16DD519E">
        <w:rPr>
          <w:rFonts w:ascii="Arial" w:hAnsi="Arial" w:eastAsia="Arial" w:cs="Arial"/>
          <w:u w:val="none"/>
        </w:rPr>
        <w:t xml:space="preserve"> manager at Nan</w:t>
      </w:r>
      <w:r w:rsidRPr="4D3F5800" w:rsidR="16DD519E">
        <w:rPr>
          <w:rFonts w:ascii="Arial" w:hAnsi="Arial" w:eastAsia="Arial" w:cs="Arial"/>
          <w:u w:val="none"/>
        </w:rPr>
        <w:t xml:space="preserve">do’s </w:t>
      </w:r>
      <w:r w:rsidRPr="4D3F5800" w:rsidR="16DD519E">
        <w:rPr>
          <w:rFonts w:ascii="Arial" w:hAnsi="Arial" w:eastAsia="Arial" w:cs="Arial"/>
          <w:u w:val="none"/>
        </w:rPr>
        <w:t>observes</w:t>
      </w:r>
      <w:r w:rsidRPr="4D3F5800" w:rsidR="16DD519E">
        <w:rPr>
          <w:rFonts w:ascii="Arial" w:hAnsi="Arial" w:eastAsia="Arial" w:cs="Arial"/>
          <w:u w:val="none"/>
        </w:rPr>
        <w:t xml:space="preserve"> that a staff member </w:t>
      </w:r>
      <w:r w:rsidRPr="4D3F5800" w:rsidR="16DD519E">
        <w:rPr>
          <w:rFonts w:ascii="Arial" w:hAnsi="Arial" w:eastAsia="Arial" w:cs="Arial"/>
          <w:u w:val="none"/>
        </w:rPr>
        <w:t>appears to be</w:t>
      </w:r>
      <w:r w:rsidRPr="4D3F5800" w:rsidR="16DD519E">
        <w:rPr>
          <w:rFonts w:ascii="Arial" w:hAnsi="Arial" w:eastAsia="Arial" w:cs="Arial"/>
          <w:u w:val="none"/>
        </w:rPr>
        <w:t xml:space="preserve"> cons</w:t>
      </w:r>
      <w:r w:rsidRPr="4D3F5800" w:rsidR="0805D61A">
        <w:rPr>
          <w:rFonts w:ascii="Arial" w:hAnsi="Arial" w:eastAsia="Arial" w:cs="Arial"/>
          <w:u w:val="none"/>
        </w:rPr>
        <w:t>tantly exhausted and performing below expectations</w:t>
      </w:r>
      <w:r w:rsidRPr="4D3F5800" w:rsidR="3A313938">
        <w:rPr>
          <w:rFonts w:ascii="Arial" w:hAnsi="Arial" w:eastAsia="Arial" w:cs="Arial"/>
          <w:u w:val="none"/>
        </w:rPr>
        <w:t xml:space="preserve">. The manager uses emotional intelligence </w:t>
      </w:r>
      <w:r w:rsidRPr="4D3F5800" w:rsidR="61553546">
        <w:rPr>
          <w:rFonts w:ascii="Arial" w:hAnsi="Arial" w:eastAsia="Arial" w:cs="Arial"/>
          <w:u w:val="none"/>
        </w:rPr>
        <w:t xml:space="preserve">to have a private, encouraging </w:t>
      </w:r>
      <w:r w:rsidRPr="4D3F5800" w:rsidR="72BB7CAD">
        <w:rPr>
          <w:rFonts w:ascii="Arial" w:hAnsi="Arial" w:eastAsia="Arial" w:cs="Arial"/>
          <w:u w:val="none"/>
        </w:rPr>
        <w:t>conversation with them, and ask about any difficult</w:t>
      </w:r>
      <w:r w:rsidRPr="4D3F5800" w:rsidR="5C3E94D0">
        <w:rPr>
          <w:rFonts w:ascii="Arial" w:hAnsi="Arial" w:eastAsia="Arial" w:cs="Arial"/>
          <w:u w:val="none"/>
        </w:rPr>
        <w:t xml:space="preserve">ies they may having and give any </w:t>
      </w:r>
      <w:r w:rsidRPr="4D3F5800" w:rsidR="5C3E94D0">
        <w:rPr>
          <w:rFonts w:ascii="Arial" w:hAnsi="Arial" w:eastAsia="Arial" w:cs="Arial"/>
          <w:u w:val="none"/>
        </w:rPr>
        <w:t>assistance</w:t>
      </w:r>
      <w:r w:rsidRPr="4D3F5800" w:rsidR="5C3E94D0">
        <w:rPr>
          <w:rFonts w:ascii="Arial" w:hAnsi="Arial" w:eastAsia="Arial" w:cs="Arial"/>
          <w:u w:val="none"/>
        </w:rPr>
        <w:t>, rather th</w:t>
      </w:r>
      <w:r w:rsidRPr="4D3F5800" w:rsidR="15F4E8C2">
        <w:rPr>
          <w:rFonts w:ascii="Arial" w:hAnsi="Arial" w:eastAsia="Arial" w:cs="Arial"/>
          <w:u w:val="none"/>
        </w:rPr>
        <w:t>an</w:t>
      </w:r>
      <w:r w:rsidRPr="4D3F5800" w:rsidR="5C3E94D0">
        <w:rPr>
          <w:rFonts w:ascii="Arial" w:hAnsi="Arial" w:eastAsia="Arial" w:cs="Arial"/>
          <w:u w:val="none"/>
        </w:rPr>
        <w:t xml:space="preserve"> c</w:t>
      </w:r>
      <w:r w:rsidRPr="4D3F5800" w:rsidR="15682BEA">
        <w:rPr>
          <w:rFonts w:ascii="Arial" w:hAnsi="Arial" w:eastAsia="Arial" w:cs="Arial"/>
          <w:u w:val="none"/>
        </w:rPr>
        <w:t>ritiquing</w:t>
      </w:r>
      <w:r w:rsidRPr="4D3F5800" w:rsidR="0426B98E">
        <w:rPr>
          <w:rFonts w:ascii="Arial" w:hAnsi="Arial" w:eastAsia="Arial" w:cs="Arial"/>
          <w:u w:val="none"/>
        </w:rPr>
        <w:t xml:space="preserve"> their work this can increase employee motivation and </w:t>
      </w:r>
      <w:r w:rsidRPr="4D3F5800" w:rsidR="067E1AEE">
        <w:rPr>
          <w:rFonts w:ascii="Arial" w:hAnsi="Arial" w:eastAsia="Arial" w:cs="Arial"/>
          <w:u w:val="none"/>
        </w:rPr>
        <w:t>foster trust.</w:t>
      </w:r>
    </w:p>
    <w:p w:rsidR="3CA22F6D" w:rsidP="4D3F5800" w:rsidRDefault="3CA22F6D" w14:paraId="0FEBF0F3" w14:textId="58EF9CCE">
      <w:pPr>
        <w:pStyle w:val="Normal"/>
        <w:rPr>
          <w:rFonts w:ascii="Arial" w:hAnsi="Arial" w:eastAsia="Arial" w:cs="Arial"/>
          <w:u w:val="none"/>
        </w:rPr>
      </w:pPr>
      <w:r w:rsidRPr="4D3F5800" w:rsidR="3CA22F6D">
        <w:rPr>
          <w:rFonts w:ascii="Arial" w:hAnsi="Arial" w:eastAsia="Arial" w:cs="Arial"/>
          <w:u w:val="none"/>
        </w:rPr>
        <w:t xml:space="preserve">Employee morale, alignment with business </w:t>
      </w:r>
      <w:r w:rsidRPr="4D3F5800" w:rsidR="3CA22F6D">
        <w:rPr>
          <w:rFonts w:ascii="Arial" w:hAnsi="Arial" w:eastAsia="Arial" w:cs="Arial"/>
          <w:u w:val="none"/>
        </w:rPr>
        <w:t>objectives</w:t>
      </w:r>
      <w:r w:rsidRPr="4D3F5800" w:rsidR="3CA22F6D">
        <w:rPr>
          <w:rFonts w:ascii="Arial" w:hAnsi="Arial" w:eastAsia="Arial" w:cs="Arial"/>
          <w:u w:val="none"/>
        </w:rPr>
        <w:t>, and oper</w:t>
      </w:r>
      <w:r w:rsidRPr="4D3F5800" w:rsidR="3B84FC81">
        <w:rPr>
          <w:rFonts w:ascii="Arial" w:hAnsi="Arial" w:eastAsia="Arial" w:cs="Arial"/>
          <w:u w:val="none"/>
        </w:rPr>
        <w:t>a</w:t>
      </w:r>
      <w:r w:rsidRPr="4D3F5800" w:rsidR="3CA22F6D">
        <w:rPr>
          <w:rFonts w:ascii="Arial" w:hAnsi="Arial" w:eastAsia="Arial" w:cs="Arial"/>
          <w:u w:val="none"/>
        </w:rPr>
        <w:t>tio</w:t>
      </w:r>
      <w:r w:rsidRPr="4D3F5800" w:rsidR="3CA22F6D">
        <w:rPr>
          <w:rFonts w:ascii="Arial" w:hAnsi="Arial" w:eastAsia="Arial" w:cs="Arial"/>
          <w:u w:val="none"/>
        </w:rPr>
        <w:t>nal eff</w:t>
      </w:r>
      <w:r w:rsidRPr="4D3F5800" w:rsidR="6C84B8B5">
        <w:rPr>
          <w:rFonts w:ascii="Arial" w:hAnsi="Arial" w:eastAsia="Arial" w:cs="Arial"/>
          <w:u w:val="none"/>
        </w:rPr>
        <w:t xml:space="preserve">iciency are all </w:t>
      </w:r>
      <w:r w:rsidRPr="4D3F5800" w:rsidR="5EEF4B7D">
        <w:rPr>
          <w:rFonts w:ascii="Arial" w:hAnsi="Arial" w:eastAsia="Arial" w:cs="Arial"/>
          <w:u w:val="none"/>
        </w:rPr>
        <w:t>improved</w:t>
      </w:r>
      <w:r w:rsidRPr="4D3F5800" w:rsidR="6C84B8B5">
        <w:rPr>
          <w:rFonts w:ascii="Arial" w:hAnsi="Arial" w:eastAsia="Arial" w:cs="Arial"/>
          <w:u w:val="none"/>
        </w:rPr>
        <w:t xml:space="preserve"> by clear, emotionally intelligent communication</w:t>
      </w:r>
      <w:r w:rsidRPr="4D3F5800" w:rsidR="7EDEF12F">
        <w:rPr>
          <w:rFonts w:ascii="Arial" w:hAnsi="Arial" w:eastAsia="Arial" w:cs="Arial"/>
          <w:u w:val="none"/>
        </w:rPr>
        <w:t>.</w:t>
      </w:r>
      <w:r w:rsidRPr="4D3F5800" w:rsidR="0F32F133">
        <w:rPr>
          <w:rFonts w:ascii="Arial" w:hAnsi="Arial" w:eastAsia="Arial" w:cs="Arial"/>
          <w:u w:val="none"/>
        </w:rPr>
        <w:t xml:space="preserve"> At Nando’s, where customer service and teamwork are essential, </w:t>
      </w:r>
      <w:r w:rsidRPr="4D3F5800" w:rsidR="0F32F133">
        <w:rPr>
          <w:rFonts w:ascii="Arial" w:hAnsi="Arial" w:eastAsia="Arial" w:cs="Arial"/>
          <w:u w:val="none"/>
        </w:rPr>
        <w:t>good communication</w:t>
      </w:r>
      <w:r w:rsidRPr="4D3F5800" w:rsidR="0F32F133">
        <w:rPr>
          <w:rFonts w:ascii="Arial" w:hAnsi="Arial" w:eastAsia="Arial" w:cs="Arial"/>
          <w:u w:val="none"/>
        </w:rPr>
        <w:t xml:space="preserve"> leads</w:t>
      </w:r>
      <w:r w:rsidRPr="4D3F5800" w:rsidR="63849184">
        <w:rPr>
          <w:rFonts w:ascii="Arial" w:hAnsi="Arial" w:eastAsia="Arial" w:cs="Arial"/>
          <w:u w:val="none"/>
        </w:rPr>
        <w:t xml:space="preserve"> to:</w:t>
      </w:r>
    </w:p>
    <w:p w:rsidR="05B3FF5A" w:rsidP="4D3F5800" w:rsidRDefault="05B3FF5A" w14:paraId="32AD402E" w14:textId="3A37A8AE">
      <w:pPr>
        <w:pStyle w:val="ListParagraph"/>
        <w:numPr>
          <w:ilvl w:val="0"/>
          <w:numId w:val="5"/>
        </w:numPr>
        <w:rPr>
          <w:rFonts w:ascii="Arial" w:hAnsi="Arial" w:eastAsia="Arial" w:cs="Arial"/>
          <w:sz w:val="24"/>
          <w:szCs w:val="24"/>
          <w:u w:val="none"/>
        </w:rPr>
      </w:pPr>
      <w:r w:rsidRPr="4D3F5800" w:rsidR="05B3FF5A">
        <w:rPr>
          <w:rFonts w:ascii="Arial" w:hAnsi="Arial" w:eastAsia="Arial" w:cs="Arial"/>
          <w:sz w:val="24"/>
          <w:szCs w:val="24"/>
          <w:u w:val="none"/>
        </w:rPr>
        <w:t>Improve teamwork, staff are more aware of their responsibilitie</w:t>
      </w:r>
      <w:r w:rsidRPr="4D3F5800" w:rsidR="48192307">
        <w:rPr>
          <w:rFonts w:ascii="Arial" w:hAnsi="Arial" w:eastAsia="Arial" w:cs="Arial"/>
          <w:sz w:val="24"/>
          <w:szCs w:val="24"/>
          <w:u w:val="none"/>
        </w:rPr>
        <w:t>s, feel encouraged, and collaborate more successfully,</w:t>
      </w:r>
    </w:p>
    <w:p w:rsidR="48192307" w:rsidP="4D3F5800" w:rsidRDefault="48192307" w14:paraId="799F743B" w14:textId="426ADA18">
      <w:pPr>
        <w:pStyle w:val="ListParagraph"/>
        <w:numPr>
          <w:ilvl w:val="0"/>
          <w:numId w:val="5"/>
        </w:numPr>
        <w:rPr>
          <w:rFonts w:ascii="Arial" w:hAnsi="Arial" w:eastAsia="Arial" w:cs="Arial"/>
          <w:sz w:val="24"/>
          <w:szCs w:val="24"/>
          <w:u w:val="none"/>
        </w:rPr>
      </w:pPr>
      <w:r w:rsidRPr="4D3F5800" w:rsidR="48192307">
        <w:rPr>
          <w:rFonts w:ascii="Arial" w:hAnsi="Arial" w:eastAsia="Arial" w:cs="Arial"/>
          <w:sz w:val="24"/>
          <w:szCs w:val="24"/>
          <w:u w:val="none"/>
        </w:rPr>
        <w:t>Enhance problem-solvin</w:t>
      </w:r>
      <w:r w:rsidRPr="4D3F5800" w:rsidR="3C1219C3">
        <w:rPr>
          <w:rFonts w:ascii="Arial" w:hAnsi="Arial" w:eastAsia="Arial" w:cs="Arial"/>
          <w:sz w:val="24"/>
          <w:szCs w:val="24"/>
          <w:u w:val="none"/>
        </w:rPr>
        <w:t>g, teams that communicate ope</w:t>
      </w:r>
      <w:r w:rsidRPr="4D3F5800" w:rsidR="1459FA61">
        <w:rPr>
          <w:rFonts w:ascii="Arial" w:hAnsi="Arial" w:eastAsia="Arial" w:cs="Arial"/>
          <w:sz w:val="24"/>
          <w:szCs w:val="24"/>
          <w:u w:val="none"/>
        </w:rPr>
        <w:t xml:space="preserve">nly and </w:t>
      </w:r>
      <w:r w:rsidRPr="4D3F5800" w:rsidR="0407DBCC">
        <w:rPr>
          <w:rFonts w:ascii="Arial" w:hAnsi="Arial" w:eastAsia="Arial" w:cs="Arial"/>
          <w:sz w:val="24"/>
          <w:szCs w:val="24"/>
          <w:u w:val="none"/>
        </w:rPr>
        <w:t>can</w:t>
      </w:r>
      <w:r w:rsidRPr="4D3F5800" w:rsidR="1459FA61">
        <w:rPr>
          <w:rFonts w:ascii="Arial" w:hAnsi="Arial" w:eastAsia="Arial" w:cs="Arial"/>
          <w:sz w:val="24"/>
          <w:szCs w:val="24"/>
          <w:u w:val="none"/>
        </w:rPr>
        <w:t xml:space="preserve"> solve </w:t>
      </w:r>
      <w:r w:rsidRPr="4D3F5800" w:rsidR="24D1E576">
        <w:rPr>
          <w:rFonts w:ascii="Arial" w:hAnsi="Arial" w:eastAsia="Arial" w:cs="Arial"/>
          <w:sz w:val="24"/>
          <w:szCs w:val="24"/>
          <w:u w:val="none"/>
        </w:rPr>
        <w:t>issues</w:t>
      </w:r>
      <w:r w:rsidRPr="4D3F5800" w:rsidR="654F7A4B">
        <w:rPr>
          <w:rFonts w:ascii="Arial" w:hAnsi="Arial" w:eastAsia="Arial" w:cs="Arial"/>
          <w:sz w:val="24"/>
          <w:szCs w:val="24"/>
          <w:u w:val="none"/>
        </w:rPr>
        <w:t xml:space="preserve"> more rapidly and innovatively.</w:t>
      </w:r>
    </w:p>
    <w:p w:rsidR="1EC0B557" w:rsidP="4D3F5800" w:rsidRDefault="1EC0B557" w14:paraId="04D33042" w14:textId="0279F5A4">
      <w:pPr>
        <w:pStyle w:val="ListParagraph"/>
        <w:numPr>
          <w:ilvl w:val="0"/>
          <w:numId w:val="5"/>
        </w:numPr>
        <w:rPr>
          <w:rFonts w:ascii="Arial" w:hAnsi="Arial" w:eastAsia="Arial" w:cs="Arial"/>
          <w:sz w:val="24"/>
          <w:szCs w:val="24"/>
          <w:u w:val="none"/>
        </w:rPr>
      </w:pPr>
      <w:r w:rsidRPr="4D3F5800" w:rsidR="1EC0B557">
        <w:rPr>
          <w:rFonts w:ascii="Arial" w:hAnsi="Arial" w:eastAsia="Arial" w:cs="Arial"/>
          <w:sz w:val="24"/>
          <w:szCs w:val="24"/>
          <w:u w:val="none"/>
        </w:rPr>
        <w:t>Enhance customer satisfaction, employees who feel appre</w:t>
      </w:r>
      <w:r w:rsidRPr="4D3F5800" w:rsidR="4AE57E6F">
        <w:rPr>
          <w:rFonts w:ascii="Arial" w:hAnsi="Arial" w:eastAsia="Arial" w:cs="Arial"/>
          <w:sz w:val="24"/>
          <w:szCs w:val="24"/>
          <w:u w:val="none"/>
        </w:rPr>
        <w:t>ciated and know</w:t>
      </w:r>
      <w:r w:rsidRPr="4D3F5800" w:rsidR="3D89B916">
        <w:rPr>
          <w:rFonts w:ascii="Arial" w:hAnsi="Arial" w:eastAsia="Arial" w:cs="Arial"/>
          <w:sz w:val="24"/>
          <w:szCs w:val="24"/>
          <w:u w:val="none"/>
        </w:rPr>
        <w:t>ledgeable are more likely to provide satisfying</w:t>
      </w:r>
      <w:r w:rsidRPr="4D3F5800" w:rsidR="715B6A1D">
        <w:rPr>
          <w:rFonts w:ascii="Arial" w:hAnsi="Arial" w:eastAsia="Arial" w:cs="Arial"/>
          <w:sz w:val="24"/>
          <w:szCs w:val="24"/>
          <w:u w:val="none"/>
        </w:rPr>
        <w:t xml:space="preserve"> customer service and experiences.</w:t>
      </w:r>
    </w:p>
    <w:p w:rsidR="5AA58A3C" w:rsidP="5AA58A3C" w:rsidRDefault="5AA58A3C" w14:paraId="046A5410" w14:textId="77FF10D2">
      <w:pPr>
        <w:rPr>
          <w:rFonts w:ascii="Arial" w:hAnsi="Arial" w:eastAsia="Arial" w:cs="Arial"/>
          <w:u w:val="none"/>
        </w:rPr>
      </w:pPr>
      <w:r w:rsidRPr="5A4D8FBF" w:rsidR="3AB1EA78">
        <w:rPr>
          <w:rFonts w:ascii="Arial" w:hAnsi="Arial" w:eastAsia="Arial" w:cs="Arial"/>
          <w:u w:val="none"/>
        </w:rPr>
        <w:t>For example, the manager at Nando’s provides prompt in</w:t>
      </w:r>
      <w:r w:rsidRPr="5A4D8FBF" w:rsidR="208E8FFA">
        <w:rPr>
          <w:rFonts w:ascii="Arial" w:hAnsi="Arial" w:eastAsia="Arial" w:cs="Arial"/>
          <w:u w:val="none"/>
        </w:rPr>
        <w:t>structions and inspires the workforce</w:t>
      </w:r>
      <w:r w:rsidRPr="5A4D8FBF" w:rsidR="7698FACD">
        <w:rPr>
          <w:rFonts w:ascii="Arial" w:hAnsi="Arial" w:eastAsia="Arial" w:cs="Arial"/>
          <w:u w:val="none"/>
        </w:rPr>
        <w:t xml:space="preserve"> by communicating with them in a calm and clear manner during a he</w:t>
      </w:r>
      <w:r w:rsidRPr="5A4D8FBF" w:rsidR="5596E547">
        <w:rPr>
          <w:rFonts w:ascii="Arial" w:hAnsi="Arial" w:eastAsia="Arial" w:cs="Arial"/>
          <w:u w:val="none"/>
        </w:rPr>
        <w:t>c</w:t>
      </w:r>
      <w:r w:rsidRPr="5A4D8FBF" w:rsidR="4385F1BB">
        <w:rPr>
          <w:rFonts w:ascii="Arial" w:hAnsi="Arial" w:eastAsia="Arial" w:cs="Arial"/>
          <w:u w:val="none"/>
        </w:rPr>
        <w:t>t</w:t>
      </w:r>
      <w:r w:rsidRPr="5A4D8FBF" w:rsidR="5596E547">
        <w:rPr>
          <w:rFonts w:ascii="Arial" w:hAnsi="Arial" w:eastAsia="Arial" w:cs="Arial"/>
          <w:u w:val="none"/>
        </w:rPr>
        <w:t>ic service period.</w:t>
      </w:r>
      <w:r w:rsidRPr="5A4D8FBF" w:rsidR="1142F25F">
        <w:rPr>
          <w:rFonts w:ascii="Arial" w:hAnsi="Arial" w:eastAsia="Arial" w:cs="Arial"/>
          <w:u w:val="none"/>
        </w:rPr>
        <w:t xml:space="preserve"> The group reacts as a unit, handling </w:t>
      </w:r>
      <w:bookmarkStart w:name="_Int_XdOFDtp8" w:id="144670025"/>
      <w:r w:rsidRPr="5A4D8FBF" w:rsidR="1142F25F">
        <w:rPr>
          <w:rFonts w:ascii="Arial" w:hAnsi="Arial" w:eastAsia="Arial" w:cs="Arial"/>
          <w:u w:val="none"/>
        </w:rPr>
        <w:t>a large number of</w:t>
      </w:r>
      <w:bookmarkEnd w:id="144670025"/>
      <w:r w:rsidRPr="5A4D8FBF" w:rsidR="1142F25F">
        <w:rPr>
          <w:rFonts w:ascii="Arial" w:hAnsi="Arial" w:eastAsia="Arial" w:cs="Arial"/>
          <w:u w:val="none"/>
        </w:rPr>
        <w:t xml:space="preserve"> clients</w:t>
      </w:r>
      <w:r w:rsidRPr="5A4D8FBF" w:rsidR="7DFFDFEC">
        <w:rPr>
          <w:rFonts w:ascii="Arial" w:hAnsi="Arial" w:eastAsia="Arial" w:cs="Arial"/>
          <w:u w:val="none"/>
        </w:rPr>
        <w:t xml:space="preserve"> without sacrificing the </w:t>
      </w:r>
      <w:r w:rsidRPr="5A4D8FBF" w:rsidR="44DA8C6A">
        <w:rPr>
          <w:rFonts w:ascii="Arial" w:hAnsi="Arial" w:eastAsia="Arial" w:cs="Arial"/>
          <w:u w:val="none"/>
        </w:rPr>
        <w:t>Caliber</w:t>
      </w:r>
      <w:r w:rsidRPr="5A4D8FBF" w:rsidR="7DFFDFEC">
        <w:rPr>
          <w:rFonts w:ascii="Arial" w:hAnsi="Arial" w:eastAsia="Arial" w:cs="Arial"/>
          <w:u w:val="none"/>
        </w:rPr>
        <w:t xml:space="preserve"> of service. </w:t>
      </w:r>
      <w:r w:rsidRPr="5A4D8FBF" w:rsidR="7C2F8F7B">
        <w:rPr>
          <w:rFonts w:ascii="Arial" w:hAnsi="Arial" w:eastAsia="Arial" w:cs="Arial"/>
          <w:u w:val="none"/>
        </w:rPr>
        <w:t>Nando’s fosters a work atmosphere where customers are valued, staff are engaged</w:t>
      </w:r>
      <w:r w:rsidRPr="5A4D8FBF" w:rsidR="78F24BAA">
        <w:rPr>
          <w:rFonts w:ascii="Arial" w:hAnsi="Arial" w:eastAsia="Arial" w:cs="Arial"/>
          <w:u w:val="none"/>
        </w:rPr>
        <w:t>, and the company keeps a competitive edge in the market by emphas</w:t>
      </w:r>
      <w:r w:rsidRPr="5A4D8FBF" w:rsidR="5D941EC6">
        <w:rPr>
          <w:rFonts w:ascii="Arial" w:hAnsi="Arial" w:eastAsia="Arial" w:cs="Arial"/>
          <w:u w:val="none"/>
        </w:rPr>
        <w:t>izing emotional intelligence in management training and team development</w:t>
      </w:r>
      <w:r w:rsidRPr="5A4D8FBF" w:rsidR="7CAFEE1F">
        <w:rPr>
          <w:rFonts w:ascii="Arial" w:hAnsi="Arial" w:eastAsia="Arial" w:cs="Arial"/>
          <w:u w:val="none"/>
        </w:rPr>
        <w:t>.</w:t>
      </w:r>
    </w:p>
    <w:p w:rsidR="5AA58A3C" w:rsidP="5AA58A3C" w:rsidRDefault="5AA58A3C" w14:paraId="24DBC124" w14:textId="4B50718E">
      <w:pPr/>
      <w:r w:rsidR="522A2B9E">
        <w:drawing>
          <wp:inline wp14:editId="5D35CE32" wp14:anchorId="453C6278">
            <wp:extent cx="5544328" cy="1289952"/>
            <wp:effectExtent l="95250" t="95250" r="75565" b="443865"/>
            <wp:docPr id="1985576346" name="" title=""/>
            <wp:cNvGraphicFramePr>
              <a:graphicFrameLocks noChangeAspect="1"/>
            </wp:cNvGraphicFramePr>
            <a:graphic>
              <a:graphicData uri="http://schemas.openxmlformats.org/drawingml/2006/picture">
                <pic:pic>
                  <pic:nvPicPr>
                    <pic:cNvPr id="0" name=""/>
                    <pic:cNvPicPr/>
                  </pic:nvPicPr>
                  <pic:blipFill>
                    <a:blip r:embed="R045258aa84074d04">
                      <a:extLst>
                        <a:ext xmlns:a="http://schemas.openxmlformats.org/drawingml/2006/main" uri="{28A0092B-C50C-407E-A947-70E740481C1C}">
                          <a14:useLocalDpi val="0"/>
                        </a:ext>
                      </a:extLst>
                    </a:blip>
                    <a:srcRect l="0" t="16721" r="1458" b="37321"/>
                    <a:stretch>
                      <a:fillRect/>
                    </a:stretch>
                  </pic:blipFill>
                  <pic:spPr xmlns:pic="http://schemas.openxmlformats.org/drawingml/2006/picture">
                    <a:xfrm xmlns:a="http://schemas.openxmlformats.org/drawingml/2006/main" rot="0" flipH="0" flipV="0">
                      <a:off x="0" y="0"/>
                      <a:ext cx="5544328" cy="1289952"/>
                    </a:xfrm>
                    <a:prstGeom xmlns:a="http://schemas.openxmlformats.org/drawingml/2006/main" prst="roundRect">
                      <a:avLst>
                        <a:gd name="adj" fmla="val 4167"/>
                      </a:avLst>
                    </a:prstGeom>
                    <a:solidFill xmlns:a="http://schemas.openxmlformats.org/drawingml/2006/main">
                      <a:srgbClr val="FFFFFF"/>
                    </a:solidFill>
                    <a:ln xmlns:a="http://schemas.openxmlformats.org/drawingml/2006/main" w="76200" cap="sq">
                      <a:solidFill>
                        <a:srgbClr val="292929"/>
                      </a:solidFill>
                      <a:miter lim="800000"/>
                    </a:ln>
                    <a:effectLst xmlns:a="http://schemas.openxmlformats.org/drawingml/2006/main">
                      <a:reflection blurRad="12700" stA="28000" endPos="28000" dist="5000" dir="5400000" sy="-100000" algn="bl" rotWithShape="0"/>
                    </a:effectLst>
                    <a:scene3d xmlns:a="http://schemas.openxmlformats.org/drawingml/2006/main">
                      <a:camera prst="orthographicFront"/>
                      <a:lightRig rig="threePt" dir="t">
                        <a:rot lat="0" lon="0" rev="2700000"/>
                      </a:lightRig>
                    </a:scene3d>
                    <a:sp3d xmlns:a="http://schemas.openxmlformats.org/drawingml/2006/main">
                      <a:bevelT h="38100"/>
                      <a:contourClr>
                        <a:srgbClr val="C0C0C0"/>
                      </a:contourClr>
                    </a:sp3d>
                  </pic:spPr>
                </pic:pic>
              </a:graphicData>
            </a:graphic>
          </wp:inline>
        </w:drawing>
      </w:r>
      <w:r w:rsidRPr="4D3F5800" w:rsidR="1604CFD8">
        <w:rPr>
          <w:rFonts w:ascii="Arial" w:hAnsi="Arial" w:eastAsia="Arial" w:cs="Arial"/>
          <w:sz w:val="28"/>
          <w:szCs w:val="28"/>
          <w:u w:val="single"/>
        </w:rPr>
        <w:t xml:space="preserve">Goleman’s 2002 model &amp; </w:t>
      </w:r>
      <w:r w:rsidRPr="4D3F5800" w:rsidR="04F8F1F2">
        <w:rPr>
          <w:rFonts w:ascii="Arial" w:hAnsi="Arial" w:eastAsia="Arial" w:cs="Arial"/>
          <w:sz w:val="28"/>
          <w:szCs w:val="28"/>
          <w:u w:val="single"/>
        </w:rPr>
        <w:t>Nando’s</w:t>
      </w:r>
    </w:p>
    <w:p w:rsidR="5AA58A3C" w:rsidP="4D3F5800" w:rsidRDefault="5AA58A3C" w14:paraId="52AEB652" w14:textId="17BC3600">
      <w:pPr>
        <w:rPr>
          <w:rFonts w:ascii="Arial" w:hAnsi="Arial" w:eastAsia="Arial" w:cs="Arial"/>
          <w:sz w:val="24"/>
          <w:szCs w:val="24"/>
          <w:u w:val="none"/>
        </w:rPr>
      </w:pPr>
      <w:r w:rsidRPr="4D3F5800" w:rsidR="04F8F1F2">
        <w:rPr>
          <w:rFonts w:ascii="Arial" w:hAnsi="Arial" w:eastAsia="Arial" w:cs="Arial"/>
          <w:sz w:val="24"/>
          <w:szCs w:val="24"/>
          <w:u w:val="none"/>
        </w:rPr>
        <w:t xml:space="preserve">Building on his </w:t>
      </w:r>
      <w:r w:rsidRPr="4D3F5800" w:rsidR="04F8F1F2">
        <w:rPr>
          <w:rFonts w:ascii="Arial" w:hAnsi="Arial" w:eastAsia="Arial" w:cs="Arial"/>
          <w:sz w:val="24"/>
          <w:szCs w:val="24"/>
          <w:u w:val="none"/>
        </w:rPr>
        <w:t>previ</w:t>
      </w:r>
      <w:r w:rsidRPr="4D3F5800" w:rsidR="51A9CC39">
        <w:rPr>
          <w:rFonts w:ascii="Arial" w:hAnsi="Arial" w:eastAsia="Arial" w:cs="Arial"/>
          <w:sz w:val="24"/>
          <w:szCs w:val="24"/>
          <w:u w:val="none"/>
        </w:rPr>
        <w:t>ous</w:t>
      </w:r>
      <w:r w:rsidRPr="4D3F5800" w:rsidR="51A9CC39">
        <w:rPr>
          <w:rFonts w:ascii="Arial" w:hAnsi="Arial" w:eastAsia="Arial" w:cs="Arial"/>
          <w:sz w:val="24"/>
          <w:szCs w:val="24"/>
          <w:u w:val="none"/>
        </w:rPr>
        <w:t xml:space="preserve"> research, Daniel Goleman’s 2002 model of emo</w:t>
      </w:r>
      <w:r w:rsidRPr="4D3F5800" w:rsidR="34760F70">
        <w:rPr>
          <w:rFonts w:ascii="Arial" w:hAnsi="Arial" w:eastAsia="Arial" w:cs="Arial"/>
          <w:sz w:val="24"/>
          <w:szCs w:val="24"/>
          <w:u w:val="none"/>
        </w:rPr>
        <w:t>tional intelligence</w:t>
      </w:r>
      <w:r w:rsidRPr="4D3F5800" w:rsidR="717ED3E9">
        <w:rPr>
          <w:rFonts w:ascii="Arial" w:hAnsi="Arial" w:eastAsia="Arial" w:cs="Arial"/>
          <w:sz w:val="24"/>
          <w:szCs w:val="24"/>
          <w:u w:val="none"/>
        </w:rPr>
        <w:t xml:space="preserve"> emphasizes four essential components</w:t>
      </w:r>
      <w:r w:rsidRPr="4D3F5800" w:rsidR="29C379FE">
        <w:rPr>
          <w:rFonts w:ascii="Arial" w:hAnsi="Arial" w:eastAsia="Arial" w:cs="Arial"/>
          <w:sz w:val="24"/>
          <w:szCs w:val="24"/>
          <w:u w:val="none"/>
        </w:rPr>
        <w:t>: relationship management, self</w:t>
      </w:r>
      <w:r w:rsidRPr="4D3F5800" w:rsidR="22C08370">
        <w:rPr>
          <w:rFonts w:ascii="Arial" w:hAnsi="Arial" w:eastAsia="Arial" w:cs="Arial"/>
          <w:sz w:val="24"/>
          <w:szCs w:val="24"/>
          <w:u w:val="none"/>
        </w:rPr>
        <w:t>-awareness, self-management, and social aware</w:t>
      </w:r>
      <w:r w:rsidRPr="4D3F5800" w:rsidR="040FF714">
        <w:rPr>
          <w:rFonts w:ascii="Arial" w:hAnsi="Arial" w:eastAsia="Arial" w:cs="Arial"/>
          <w:sz w:val="24"/>
          <w:szCs w:val="24"/>
          <w:u w:val="none"/>
        </w:rPr>
        <w:t>ness (Goleman, 2002).</w:t>
      </w:r>
    </w:p>
    <w:p w:rsidR="5AA58A3C" w:rsidP="4D3F5800" w:rsidRDefault="5AA58A3C" w14:paraId="2A5A9DDA" w14:textId="6F8C8087">
      <w:pPr>
        <w:rPr>
          <w:rFonts w:ascii="Arial" w:hAnsi="Arial" w:eastAsia="Arial" w:cs="Arial"/>
          <w:sz w:val="24"/>
          <w:szCs w:val="24"/>
          <w:u w:val="none"/>
        </w:rPr>
      </w:pPr>
      <w:r w:rsidRPr="4D3F5800" w:rsidR="6FD56BB4">
        <w:rPr>
          <w:rFonts w:ascii="Arial" w:hAnsi="Arial" w:eastAsia="Arial" w:cs="Arial"/>
          <w:sz w:val="24"/>
          <w:szCs w:val="24"/>
          <w:u w:val="none"/>
        </w:rPr>
        <w:t xml:space="preserve">During the research it was </w:t>
      </w:r>
      <w:r w:rsidRPr="4D3F5800" w:rsidR="6FD56BB4">
        <w:rPr>
          <w:rFonts w:ascii="Arial" w:hAnsi="Arial" w:eastAsia="Arial" w:cs="Arial"/>
          <w:sz w:val="24"/>
          <w:szCs w:val="24"/>
          <w:u w:val="none"/>
        </w:rPr>
        <w:t>evident</w:t>
      </w:r>
      <w:r w:rsidRPr="4D3F5800" w:rsidR="6FD56BB4">
        <w:rPr>
          <w:rFonts w:ascii="Arial" w:hAnsi="Arial" w:eastAsia="Arial" w:cs="Arial"/>
          <w:sz w:val="24"/>
          <w:szCs w:val="24"/>
          <w:u w:val="none"/>
        </w:rPr>
        <w:t xml:space="preserve"> that effective leade</w:t>
      </w:r>
      <w:r w:rsidRPr="4D3F5800" w:rsidR="268BE4B2">
        <w:rPr>
          <w:rFonts w:ascii="Arial" w:hAnsi="Arial" w:eastAsia="Arial" w:cs="Arial"/>
          <w:sz w:val="24"/>
          <w:szCs w:val="24"/>
          <w:u w:val="none"/>
        </w:rPr>
        <w:t>rship and teamwork in the workplace are closely related to these elem</w:t>
      </w:r>
      <w:r w:rsidRPr="4D3F5800" w:rsidR="70007964">
        <w:rPr>
          <w:rFonts w:ascii="Arial" w:hAnsi="Arial" w:eastAsia="Arial" w:cs="Arial"/>
          <w:sz w:val="24"/>
          <w:szCs w:val="24"/>
          <w:u w:val="none"/>
        </w:rPr>
        <w:t>ents. Emotional intelligence is essential for ma</w:t>
      </w:r>
      <w:r w:rsidRPr="4D3F5800" w:rsidR="2D3D2A05">
        <w:rPr>
          <w:rFonts w:ascii="Arial" w:hAnsi="Arial" w:eastAsia="Arial" w:cs="Arial"/>
          <w:sz w:val="24"/>
          <w:szCs w:val="24"/>
          <w:u w:val="none"/>
        </w:rPr>
        <w:t>naging stress, resolving disagreements,</w:t>
      </w:r>
      <w:r w:rsidRPr="4D3F5800" w:rsidR="184CD212">
        <w:rPr>
          <w:rFonts w:ascii="Arial" w:hAnsi="Arial" w:eastAsia="Arial" w:cs="Arial"/>
          <w:sz w:val="24"/>
          <w:szCs w:val="24"/>
          <w:u w:val="none"/>
        </w:rPr>
        <w:t xml:space="preserve"> and developing strong relationships with both </w:t>
      </w:r>
      <w:r w:rsidRPr="4D3F5800" w:rsidR="1E888F7B">
        <w:rPr>
          <w:rFonts w:ascii="Arial" w:hAnsi="Arial" w:eastAsia="Arial" w:cs="Arial"/>
          <w:sz w:val="24"/>
          <w:szCs w:val="24"/>
          <w:u w:val="none"/>
        </w:rPr>
        <w:t>customers</w:t>
      </w:r>
      <w:r w:rsidRPr="4D3F5800" w:rsidR="184CD212">
        <w:rPr>
          <w:rFonts w:ascii="Arial" w:hAnsi="Arial" w:eastAsia="Arial" w:cs="Arial"/>
          <w:sz w:val="24"/>
          <w:szCs w:val="24"/>
          <w:u w:val="none"/>
        </w:rPr>
        <w:t xml:space="preserve"> and workers </w:t>
      </w:r>
      <w:r w:rsidRPr="4D3F5800" w:rsidR="02B6E82A">
        <w:rPr>
          <w:rFonts w:ascii="Arial" w:hAnsi="Arial" w:eastAsia="Arial" w:cs="Arial"/>
          <w:sz w:val="24"/>
          <w:szCs w:val="24"/>
          <w:u w:val="none"/>
        </w:rPr>
        <w:t>in a customer-focused, team-oriented</w:t>
      </w:r>
      <w:r w:rsidRPr="4D3F5800" w:rsidR="79516E2C">
        <w:rPr>
          <w:rFonts w:ascii="Arial" w:hAnsi="Arial" w:eastAsia="Arial" w:cs="Arial"/>
          <w:sz w:val="24"/>
          <w:szCs w:val="24"/>
          <w:u w:val="none"/>
        </w:rPr>
        <w:t xml:space="preserve"> business like Nando’s, it may also help to improve </w:t>
      </w:r>
      <w:r w:rsidRPr="4D3F5800" w:rsidR="0E12DC4A">
        <w:rPr>
          <w:rFonts w:ascii="Arial" w:hAnsi="Arial" w:eastAsia="Arial" w:cs="Arial"/>
          <w:sz w:val="24"/>
          <w:szCs w:val="24"/>
          <w:u w:val="none"/>
        </w:rPr>
        <w:t>business outcome.</w:t>
      </w:r>
    </w:p>
    <w:p w:rsidR="5AA58A3C" w:rsidP="5A4D8FBF" w:rsidRDefault="5AA58A3C" w14:paraId="2A3F32CB" w14:textId="39E0CF19">
      <w:pPr>
        <w:pStyle w:val="Normal"/>
        <w:rPr>
          <w:rFonts w:ascii="Arial" w:hAnsi="Arial" w:eastAsia="Arial" w:cs="Arial"/>
          <w:color w:val="0E2740" w:themeColor="text2" w:themeTint="BF" w:themeShade="FF"/>
          <w:sz w:val="24"/>
          <w:szCs w:val="24"/>
          <w:u w:val="single"/>
        </w:rPr>
      </w:pPr>
      <w:r w:rsidRPr="5A4D8FBF" w:rsidR="2CE613C4">
        <w:rPr>
          <w:rFonts w:ascii="Arial" w:hAnsi="Arial" w:eastAsia="Arial" w:cs="Arial"/>
          <w:color w:val="0E2740"/>
          <w:sz w:val="24"/>
          <w:szCs w:val="24"/>
          <w:u w:val="single"/>
        </w:rPr>
        <w:t>Self-Awareness at Nando’s</w:t>
      </w:r>
    </w:p>
    <w:p w:rsidR="5AA58A3C" w:rsidP="4D3F5800" w:rsidRDefault="5AA58A3C" w14:paraId="653622C5" w14:textId="08B6D492">
      <w:pPr>
        <w:pStyle w:val="Normal"/>
        <w:rPr>
          <w:rFonts w:ascii="Arial" w:hAnsi="Arial" w:eastAsia="Arial" w:cs="Arial"/>
          <w:color w:val="000000" w:themeColor="text1" w:themeTint="FF" w:themeShade="FF"/>
          <w:sz w:val="24"/>
          <w:szCs w:val="24"/>
          <w:u w:val="none"/>
        </w:rPr>
      </w:pPr>
      <w:r w:rsidRPr="4D3F5800" w:rsidR="13CB3E2D">
        <w:rPr>
          <w:rFonts w:ascii="Arial" w:hAnsi="Arial" w:eastAsia="Arial" w:cs="Arial"/>
          <w:color w:val="000000" w:themeColor="text1" w:themeTint="FF" w:themeShade="FF"/>
          <w:sz w:val="24"/>
          <w:szCs w:val="24"/>
          <w:u w:val="none"/>
        </w:rPr>
        <w:t>Understanding one’s emotions, strengths, and limitations as well as ho</w:t>
      </w:r>
      <w:r w:rsidRPr="4D3F5800" w:rsidR="7276D9FB">
        <w:rPr>
          <w:rFonts w:ascii="Arial" w:hAnsi="Arial" w:eastAsia="Arial" w:cs="Arial"/>
          <w:color w:val="000000" w:themeColor="text1" w:themeTint="FF" w:themeShade="FF"/>
          <w:sz w:val="24"/>
          <w:szCs w:val="24"/>
          <w:u w:val="none"/>
        </w:rPr>
        <w:t xml:space="preserve">w they </w:t>
      </w:r>
      <w:r w:rsidRPr="4D3F5800" w:rsidR="7276D9FB">
        <w:rPr>
          <w:rFonts w:ascii="Arial" w:hAnsi="Arial" w:eastAsia="Arial" w:cs="Arial"/>
          <w:color w:val="000000" w:themeColor="text1" w:themeTint="FF" w:themeShade="FF"/>
          <w:sz w:val="24"/>
          <w:szCs w:val="24"/>
          <w:u w:val="none"/>
        </w:rPr>
        <w:t>impact</w:t>
      </w:r>
      <w:r w:rsidRPr="4D3F5800" w:rsidR="7276D9FB">
        <w:rPr>
          <w:rFonts w:ascii="Arial" w:hAnsi="Arial" w:eastAsia="Arial" w:cs="Arial"/>
          <w:color w:val="000000" w:themeColor="text1" w:themeTint="FF" w:themeShade="FF"/>
          <w:sz w:val="24"/>
          <w:szCs w:val="24"/>
          <w:u w:val="none"/>
        </w:rPr>
        <w:t xml:space="preserve"> behaviour and performance is a key</w:t>
      </w:r>
      <w:r w:rsidRPr="4D3F5800" w:rsidR="588AFEC2">
        <w:rPr>
          <w:rFonts w:ascii="Arial" w:hAnsi="Arial" w:eastAsia="Arial" w:cs="Arial"/>
          <w:color w:val="000000" w:themeColor="text1" w:themeTint="FF" w:themeShade="FF"/>
          <w:sz w:val="24"/>
          <w:szCs w:val="24"/>
          <w:u w:val="none"/>
        </w:rPr>
        <w:t xml:space="preserve"> </w:t>
      </w:r>
      <w:r w:rsidRPr="4D3F5800" w:rsidR="588AFEC2">
        <w:rPr>
          <w:rFonts w:ascii="Arial" w:hAnsi="Arial" w:eastAsia="Arial" w:cs="Arial"/>
          <w:color w:val="000000" w:themeColor="text1" w:themeTint="FF" w:themeShade="FF"/>
          <w:sz w:val="24"/>
          <w:szCs w:val="24"/>
          <w:u w:val="none"/>
        </w:rPr>
        <w:t>component</w:t>
      </w:r>
      <w:r w:rsidRPr="4D3F5800" w:rsidR="588AFEC2">
        <w:rPr>
          <w:rFonts w:ascii="Arial" w:hAnsi="Arial" w:eastAsia="Arial" w:cs="Arial"/>
          <w:color w:val="000000" w:themeColor="text1" w:themeTint="FF" w:themeShade="FF"/>
          <w:sz w:val="24"/>
          <w:szCs w:val="24"/>
          <w:u w:val="none"/>
        </w:rPr>
        <w:t xml:space="preserve"> of self-awareness. When under pressure</w:t>
      </w:r>
      <w:r w:rsidRPr="4D3F5800" w:rsidR="258302A0">
        <w:rPr>
          <w:rFonts w:ascii="Arial" w:hAnsi="Arial" w:eastAsia="Arial" w:cs="Arial"/>
          <w:color w:val="000000" w:themeColor="text1" w:themeTint="FF" w:themeShade="FF"/>
          <w:sz w:val="24"/>
          <w:szCs w:val="24"/>
          <w:u w:val="none"/>
        </w:rPr>
        <w:t>, Nando’s managers and employees who are self-aware are better able to con</w:t>
      </w:r>
      <w:r w:rsidRPr="4D3F5800" w:rsidR="400CC101">
        <w:rPr>
          <w:rFonts w:ascii="Arial" w:hAnsi="Arial" w:eastAsia="Arial" w:cs="Arial"/>
          <w:color w:val="000000" w:themeColor="text1" w:themeTint="FF" w:themeShade="FF"/>
          <w:sz w:val="24"/>
          <w:szCs w:val="24"/>
          <w:u w:val="none"/>
        </w:rPr>
        <w:t>trol their emotions and make thoughtful choices.</w:t>
      </w:r>
    </w:p>
    <w:p w:rsidR="5AA58A3C" w:rsidP="4D3F5800" w:rsidRDefault="5AA58A3C" w14:paraId="79438EF2" w14:textId="021FE2B8">
      <w:pPr>
        <w:pStyle w:val="Normal"/>
        <w:rPr>
          <w:rFonts w:ascii="Arial" w:hAnsi="Arial" w:eastAsia="Arial" w:cs="Arial"/>
          <w:color w:val="FFFFFF" w:themeColor="background1" w:themeTint="FF" w:themeShade="FF"/>
          <w:sz w:val="24"/>
          <w:szCs w:val="24"/>
          <w:u w:val="none"/>
        </w:rPr>
      </w:pPr>
      <w:r w:rsidRPr="5A4D8FBF" w:rsidR="0F711B7D">
        <w:rPr>
          <w:rFonts w:ascii="Arial" w:hAnsi="Arial" w:eastAsia="Arial" w:cs="Arial"/>
          <w:color w:val="0E2740"/>
          <w:sz w:val="24"/>
          <w:szCs w:val="24"/>
          <w:u w:val="single"/>
        </w:rPr>
        <w:t>Scenario</w:t>
      </w:r>
    </w:p>
    <w:p w:rsidR="5AA58A3C" w:rsidP="4D3F5800" w:rsidRDefault="5AA58A3C" w14:paraId="6D20ED26" w14:textId="327EF9F8">
      <w:pPr>
        <w:pStyle w:val="Normal"/>
        <w:rPr>
          <w:rFonts w:ascii="Arial" w:hAnsi="Arial" w:eastAsia="Arial" w:cs="Arial"/>
          <w:color w:val="000000" w:themeColor="text1" w:themeTint="FF" w:themeShade="FF"/>
          <w:sz w:val="24"/>
          <w:szCs w:val="24"/>
          <w:u w:val="none"/>
        </w:rPr>
      </w:pPr>
      <w:r w:rsidRPr="4D3F5800" w:rsidR="6DF0F91B">
        <w:rPr>
          <w:rFonts w:ascii="Arial" w:hAnsi="Arial" w:eastAsia="Arial" w:cs="Arial"/>
          <w:color w:val="000000" w:themeColor="text1" w:themeTint="FF" w:themeShade="FF"/>
          <w:sz w:val="24"/>
          <w:szCs w:val="24"/>
          <w:u w:val="none"/>
        </w:rPr>
        <w:t>A</w:t>
      </w:r>
      <w:r w:rsidRPr="4D3F5800" w:rsidR="43017113">
        <w:rPr>
          <w:rFonts w:ascii="Arial" w:hAnsi="Arial" w:eastAsia="Arial" w:cs="Arial"/>
          <w:color w:val="000000" w:themeColor="text1" w:themeTint="FF" w:themeShade="FF"/>
          <w:sz w:val="24"/>
          <w:szCs w:val="24"/>
          <w:u w:val="none"/>
        </w:rPr>
        <w:t xml:space="preserve">fter dealing with </w:t>
      </w:r>
      <w:r w:rsidRPr="4D3F5800" w:rsidR="43017113">
        <w:rPr>
          <w:rFonts w:ascii="Arial" w:hAnsi="Arial" w:eastAsia="Arial" w:cs="Arial"/>
          <w:color w:val="000000" w:themeColor="text1" w:themeTint="FF" w:themeShade="FF"/>
          <w:sz w:val="24"/>
          <w:szCs w:val="24"/>
          <w:u w:val="none"/>
        </w:rPr>
        <w:t>numerous</w:t>
      </w:r>
      <w:r w:rsidRPr="4D3F5800" w:rsidR="43017113">
        <w:rPr>
          <w:rFonts w:ascii="Arial" w:hAnsi="Arial" w:eastAsia="Arial" w:cs="Arial"/>
          <w:color w:val="000000" w:themeColor="text1" w:themeTint="FF" w:themeShade="FF"/>
          <w:sz w:val="24"/>
          <w:szCs w:val="24"/>
          <w:u w:val="none"/>
        </w:rPr>
        <w:t xml:space="preserve"> customer concerns, a Nando’s</w:t>
      </w:r>
      <w:r w:rsidRPr="4D3F5800" w:rsidR="7C4ED786">
        <w:rPr>
          <w:rFonts w:ascii="Arial" w:hAnsi="Arial" w:eastAsia="Arial" w:cs="Arial"/>
          <w:color w:val="000000" w:themeColor="text1" w:themeTint="FF" w:themeShade="FF"/>
          <w:sz w:val="24"/>
          <w:szCs w:val="24"/>
          <w:u w:val="none"/>
        </w:rPr>
        <w:t xml:space="preserve"> shift leader notices that they feel overwhelmed</w:t>
      </w:r>
      <w:r w:rsidRPr="4D3F5800" w:rsidR="58B708A1">
        <w:rPr>
          <w:rFonts w:ascii="Arial" w:hAnsi="Arial" w:eastAsia="Arial" w:cs="Arial"/>
          <w:color w:val="000000" w:themeColor="text1" w:themeTint="FF" w:themeShade="FF"/>
          <w:sz w:val="24"/>
          <w:szCs w:val="24"/>
          <w:u w:val="none"/>
        </w:rPr>
        <w:t>, they recognize their emotional state and decide to tra</w:t>
      </w:r>
      <w:r w:rsidRPr="4D3F5800" w:rsidR="401E2013">
        <w:rPr>
          <w:rFonts w:ascii="Arial" w:hAnsi="Arial" w:eastAsia="Arial" w:cs="Arial"/>
          <w:color w:val="000000" w:themeColor="text1" w:themeTint="FF" w:themeShade="FF"/>
          <w:sz w:val="24"/>
          <w:szCs w:val="24"/>
          <w:u w:val="none"/>
        </w:rPr>
        <w:t xml:space="preserve">nsfer some responsibilities to a trusted team </w:t>
      </w:r>
      <w:r w:rsidRPr="4D3F5800" w:rsidR="3D4C5D8C">
        <w:rPr>
          <w:rFonts w:ascii="Arial" w:hAnsi="Arial" w:eastAsia="Arial" w:cs="Arial"/>
          <w:color w:val="000000" w:themeColor="text1" w:themeTint="FF" w:themeShade="FF"/>
          <w:sz w:val="24"/>
          <w:szCs w:val="24"/>
          <w:u w:val="none"/>
        </w:rPr>
        <w:t xml:space="preserve">member, allowing them to </w:t>
      </w:r>
      <w:r w:rsidRPr="4D3F5800" w:rsidR="3D4C5D8C">
        <w:rPr>
          <w:rFonts w:ascii="Arial" w:hAnsi="Arial" w:eastAsia="Arial" w:cs="Arial"/>
          <w:color w:val="000000" w:themeColor="text1" w:themeTint="FF" w:themeShade="FF"/>
          <w:sz w:val="24"/>
          <w:szCs w:val="24"/>
          <w:u w:val="none"/>
        </w:rPr>
        <w:t>remain</w:t>
      </w:r>
      <w:r w:rsidRPr="4D3F5800" w:rsidR="3D4C5D8C">
        <w:rPr>
          <w:rFonts w:ascii="Arial" w:hAnsi="Arial" w:eastAsia="Arial" w:cs="Arial"/>
          <w:color w:val="000000" w:themeColor="text1" w:themeTint="FF" w:themeShade="FF"/>
          <w:sz w:val="24"/>
          <w:szCs w:val="24"/>
          <w:u w:val="none"/>
        </w:rPr>
        <w:t xml:space="preserve"> focused</w:t>
      </w:r>
      <w:r w:rsidRPr="4D3F5800" w:rsidR="1905B48E">
        <w:rPr>
          <w:rFonts w:ascii="Arial" w:hAnsi="Arial" w:eastAsia="Arial" w:cs="Arial"/>
          <w:color w:val="000000" w:themeColor="text1" w:themeTint="FF" w:themeShade="FF"/>
          <w:sz w:val="24"/>
          <w:szCs w:val="24"/>
          <w:u w:val="none"/>
        </w:rPr>
        <w:t xml:space="preserve"> and effective while avoiding stress-related decisions.</w:t>
      </w:r>
      <w:r w:rsidRPr="4D3F5800" w:rsidR="6DF0F91B">
        <w:rPr>
          <w:rFonts w:ascii="Arial" w:hAnsi="Arial" w:eastAsia="Arial" w:cs="Arial"/>
          <w:color w:val="000000" w:themeColor="text1" w:themeTint="FF" w:themeShade="FF"/>
          <w:sz w:val="24"/>
          <w:szCs w:val="24"/>
          <w:u w:val="none"/>
        </w:rPr>
        <w:t xml:space="preserve"> </w:t>
      </w:r>
    </w:p>
    <w:p w:rsidR="5AA58A3C" w:rsidP="5A4D8FBF" w:rsidRDefault="5AA58A3C" w14:paraId="051607BC" w14:textId="2489DD39">
      <w:pPr>
        <w:pStyle w:val="Normal"/>
        <w:rPr>
          <w:rFonts w:ascii="Arial" w:hAnsi="Arial" w:eastAsia="Arial" w:cs="Arial"/>
          <w:color w:val="000000" w:themeColor="text1" w:themeTint="FF" w:themeShade="FF"/>
          <w:sz w:val="24"/>
          <w:szCs w:val="24"/>
          <w:u w:val="single"/>
        </w:rPr>
      </w:pPr>
      <w:r w:rsidRPr="5A4D8FBF" w:rsidR="0F711B7D">
        <w:rPr>
          <w:rFonts w:ascii="Arial" w:hAnsi="Arial" w:eastAsia="Arial" w:cs="Arial"/>
          <w:color w:val="0E2740"/>
          <w:sz w:val="24"/>
          <w:szCs w:val="24"/>
          <w:u w:val="single"/>
        </w:rPr>
        <w:t>Self-Management at Nando’s</w:t>
      </w:r>
    </w:p>
    <w:p w:rsidR="5AA58A3C" w:rsidP="4D3F5800" w:rsidRDefault="5AA58A3C" w14:paraId="65DC004C" w14:textId="6BBF29CA">
      <w:pPr>
        <w:pStyle w:val="Normal"/>
        <w:rPr>
          <w:rFonts w:ascii="Arial" w:hAnsi="Arial" w:eastAsia="Arial" w:cs="Arial"/>
          <w:color w:val="000000" w:themeColor="text1" w:themeTint="FF" w:themeShade="FF"/>
          <w:sz w:val="24"/>
          <w:szCs w:val="24"/>
          <w:u w:val="none"/>
        </w:rPr>
      </w:pPr>
      <w:r w:rsidRPr="4D3F5800" w:rsidR="32173F6D">
        <w:rPr>
          <w:rFonts w:ascii="Arial" w:hAnsi="Arial" w:eastAsia="Arial" w:cs="Arial"/>
          <w:color w:val="000000" w:themeColor="text1" w:themeTint="FF" w:themeShade="FF"/>
          <w:sz w:val="24"/>
          <w:szCs w:val="24"/>
          <w:u w:val="none"/>
        </w:rPr>
        <w:t>Self-Management is the ability to control imp</w:t>
      </w:r>
      <w:r w:rsidRPr="4D3F5800" w:rsidR="7620F14C">
        <w:rPr>
          <w:rFonts w:ascii="Arial" w:hAnsi="Arial" w:eastAsia="Arial" w:cs="Arial"/>
          <w:color w:val="000000" w:themeColor="text1" w:themeTint="FF" w:themeShade="FF"/>
          <w:sz w:val="24"/>
          <w:szCs w:val="24"/>
          <w:u w:val="none"/>
        </w:rPr>
        <w:t>ulsive emotions and behaviours, remain cool</w:t>
      </w:r>
      <w:r w:rsidRPr="4D3F5800" w:rsidR="6C98E80A">
        <w:rPr>
          <w:rFonts w:ascii="Arial" w:hAnsi="Arial" w:eastAsia="Arial" w:cs="Arial"/>
          <w:color w:val="000000" w:themeColor="text1" w:themeTint="FF" w:themeShade="FF"/>
          <w:sz w:val="24"/>
          <w:szCs w:val="24"/>
          <w:u w:val="none"/>
        </w:rPr>
        <w:t xml:space="preserve"> under pressure, and adjust to changing situations. </w:t>
      </w:r>
      <w:r w:rsidRPr="4D3F5800" w:rsidR="306AA13F">
        <w:rPr>
          <w:rFonts w:ascii="Arial" w:hAnsi="Arial" w:eastAsia="Arial" w:cs="Arial"/>
          <w:color w:val="000000" w:themeColor="text1" w:themeTint="FF" w:themeShade="FF"/>
          <w:sz w:val="24"/>
          <w:szCs w:val="24"/>
          <w:u w:val="none"/>
        </w:rPr>
        <w:t>M</w:t>
      </w:r>
      <w:r w:rsidRPr="4D3F5800" w:rsidR="6C98E80A">
        <w:rPr>
          <w:rFonts w:ascii="Arial" w:hAnsi="Arial" w:eastAsia="Arial" w:cs="Arial"/>
          <w:color w:val="000000" w:themeColor="text1" w:themeTint="FF" w:themeShade="FF"/>
          <w:sz w:val="24"/>
          <w:szCs w:val="24"/>
          <w:u w:val="none"/>
        </w:rPr>
        <w:t>a</w:t>
      </w:r>
      <w:r w:rsidRPr="4D3F5800" w:rsidR="3B65BB2F">
        <w:rPr>
          <w:rFonts w:ascii="Arial" w:hAnsi="Arial" w:eastAsia="Arial" w:cs="Arial"/>
          <w:color w:val="000000" w:themeColor="text1" w:themeTint="FF" w:themeShade="FF"/>
          <w:sz w:val="24"/>
          <w:szCs w:val="24"/>
          <w:u w:val="none"/>
        </w:rPr>
        <w:t xml:space="preserve">nagers </w:t>
      </w:r>
      <w:r w:rsidRPr="4D3F5800" w:rsidR="306AA13F">
        <w:rPr>
          <w:rFonts w:ascii="Arial" w:hAnsi="Arial" w:eastAsia="Arial" w:cs="Arial"/>
          <w:color w:val="000000" w:themeColor="text1" w:themeTint="FF" w:themeShade="FF"/>
          <w:sz w:val="24"/>
          <w:szCs w:val="24"/>
          <w:u w:val="none"/>
        </w:rPr>
        <w:t>and staff with great</w:t>
      </w:r>
      <w:r w:rsidRPr="4D3F5800" w:rsidR="1D9B5866">
        <w:rPr>
          <w:rFonts w:ascii="Arial" w:hAnsi="Arial" w:eastAsia="Arial" w:cs="Arial"/>
          <w:color w:val="000000" w:themeColor="text1" w:themeTint="FF" w:themeShade="FF"/>
          <w:sz w:val="24"/>
          <w:szCs w:val="24"/>
          <w:u w:val="none"/>
        </w:rPr>
        <w:t xml:space="preserve"> self-management abilities </w:t>
      </w:r>
      <w:r w:rsidRPr="4D3F5800" w:rsidR="1D9B5866">
        <w:rPr>
          <w:rFonts w:ascii="Arial" w:hAnsi="Arial" w:eastAsia="Arial" w:cs="Arial"/>
          <w:color w:val="000000" w:themeColor="text1" w:themeTint="FF" w:themeShade="FF"/>
          <w:sz w:val="24"/>
          <w:szCs w:val="24"/>
          <w:u w:val="none"/>
        </w:rPr>
        <w:t>remain</w:t>
      </w:r>
      <w:r w:rsidRPr="4D3F5800" w:rsidR="1D9B5866">
        <w:rPr>
          <w:rFonts w:ascii="Arial" w:hAnsi="Arial" w:eastAsia="Arial" w:cs="Arial"/>
          <w:color w:val="000000" w:themeColor="text1" w:themeTint="FF" w:themeShade="FF"/>
          <w:sz w:val="24"/>
          <w:szCs w:val="24"/>
          <w:u w:val="none"/>
        </w:rPr>
        <w:t xml:space="preserve"> professional and focused e</w:t>
      </w:r>
      <w:r w:rsidRPr="4D3F5800" w:rsidR="6FAF0A48">
        <w:rPr>
          <w:rFonts w:ascii="Arial" w:hAnsi="Arial" w:eastAsia="Arial" w:cs="Arial"/>
          <w:color w:val="000000" w:themeColor="text1" w:themeTint="FF" w:themeShade="FF"/>
          <w:sz w:val="24"/>
          <w:szCs w:val="24"/>
          <w:u w:val="none"/>
        </w:rPr>
        <w:t xml:space="preserve">ven in </w:t>
      </w:r>
      <w:r w:rsidRPr="4D3F5800" w:rsidR="6FAF0A48">
        <w:rPr>
          <w:rFonts w:ascii="Arial" w:hAnsi="Arial" w:eastAsia="Arial" w:cs="Arial"/>
          <w:color w:val="000000" w:themeColor="text1" w:themeTint="FF" w:themeShade="FF"/>
          <w:sz w:val="24"/>
          <w:szCs w:val="24"/>
          <w:u w:val="none"/>
        </w:rPr>
        <w:t>high-stress</w:t>
      </w:r>
      <w:r w:rsidRPr="4D3F5800" w:rsidR="6FAF0A48">
        <w:rPr>
          <w:rFonts w:ascii="Arial" w:hAnsi="Arial" w:eastAsia="Arial" w:cs="Arial"/>
          <w:color w:val="000000" w:themeColor="text1" w:themeTint="FF" w:themeShade="FF"/>
          <w:sz w:val="24"/>
          <w:szCs w:val="24"/>
          <w:u w:val="none"/>
        </w:rPr>
        <w:t xml:space="preserve"> </w:t>
      </w:r>
      <w:r w:rsidRPr="4D3F5800" w:rsidR="6FAF0A48">
        <w:rPr>
          <w:rFonts w:ascii="Arial" w:hAnsi="Arial" w:eastAsia="Arial" w:cs="Arial"/>
          <w:color w:val="000000" w:themeColor="text1" w:themeTint="FF" w:themeShade="FF"/>
          <w:sz w:val="24"/>
          <w:szCs w:val="24"/>
          <w:u w:val="none"/>
        </w:rPr>
        <w:t>situations</w:t>
      </w:r>
      <w:r w:rsidRPr="4D3F5800" w:rsidR="6FAF0A48">
        <w:rPr>
          <w:rFonts w:ascii="Arial" w:hAnsi="Arial" w:eastAsia="Arial" w:cs="Arial"/>
          <w:color w:val="000000" w:themeColor="text1" w:themeTint="FF" w:themeShade="FF"/>
          <w:sz w:val="24"/>
          <w:szCs w:val="24"/>
          <w:u w:val="none"/>
        </w:rPr>
        <w:t xml:space="preserve">. </w:t>
      </w:r>
    </w:p>
    <w:p w:rsidR="5AA58A3C" w:rsidP="5A4D8FBF" w:rsidRDefault="5AA58A3C" w14:paraId="188195E5" w14:textId="0BF12C1C">
      <w:pPr>
        <w:pStyle w:val="Normal"/>
        <w:rPr>
          <w:rFonts w:ascii="Arial" w:hAnsi="Arial" w:eastAsia="Arial" w:cs="Arial"/>
          <w:color w:val="0E2740" w:themeColor="text2" w:themeTint="BF" w:themeShade="FF"/>
          <w:sz w:val="24"/>
          <w:szCs w:val="24"/>
          <w:u w:val="none"/>
        </w:rPr>
      </w:pPr>
      <w:r w:rsidRPr="5A4D8FBF" w:rsidR="0F711B7D">
        <w:rPr>
          <w:rFonts w:ascii="Arial" w:hAnsi="Arial" w:eastAsia="Arial" w:cs="Arial"/>
          <w:color w:val="0E2740"/>
          <w:sz w:val="24"/>
          <w:szCs w:val="24"/>
          <w:u w:val="single"/>
        </w:rPr>
        <w:t>Scenario</w:t>
      </w:r>
    </w:p>
    <w:p w:rsidR="5AA58A3C" w:rsidP="4D3F5800" w:rsidRDefault="5AA58A3C" w14:paraId="41EDF991" w14:textId="0BFF5544">
      <w:pPr>
        <w:pStyle w:val="Normal"/>
        <w:rPr>
          <w:rFonts w:ascii="Arial" w:hAnsi="Arial" w:eastAsia="Arial" w:cs="Arial"/>
          <w:color w:val="000000" w:themeColor="text1" w:themeTint="FF" w:themeShade="FF"/>
          <w:sz w:val="24"/>
          <w:szCs w:val="24"/>
          <w:u w:val="none"/>
        </w:rPr>
      </w:pPr>
      <w:r w:rsidRPr="4D3F5800" w:rsidR="3A415DFB">
        <w:rPr>
          <w:rFonts w:ascii="Arial" w:hAnsi="Arial" w:eastAsia="Arial" w:cs="Arial"/>
          <w:color w:val="000000" w:themeColor="text1" w:themeTint="FF" w:themeShade="FF"/>
          <w:sz w:val="24"/>
          <w:szCs w:val="24"/>
          <w:u w:val="none"/>
        </w:rPr>
        <w:t xml:space="preserve">During an unexpected staff shortage, a manager fights </w:t>
      </w:r>
      <w:r w:rsidRPr="4D3F5800" w:rsidR="7935B940">
        <w:rPr>
          <w:rFonts w:ascii="Arial" w:hAnsi="Arial" w:eastAsia="Arial" w:cs="Arial"/>
          <w:color w:val="000000" w:themeColor="text1" w:themeTint="FF" w:themeShade="FF"/>
          <w:sz w:val="24"/>
          <w:szCs w:val="24"/>
          <w:u w:val="none"/>
        </w:rPr>
        <w:t>the</w:t>
      </w:r>
      <w:r w:rsidRPr="4D3F5800" w:rsidR="3A415DFB">
        <w:rPr>
          <w:rFonts w:ascii="Arial" w:hAnsi="Arial" w:eastAsia="Arial" w:cs="Arial"/>
          <w:color w:val="000000" w:themeColor="text1" w:themeTint="FF" w:themeShade="FF"/>
          <w:sz w:val="24"/>
          <w:szCs w:val="24"/>
          <w:u w:val="none"/>
        </w:rPr>
        <w:t xml:space="preserve"> desire</w:t>
      </w:r>
      <w:r w:rsidRPr="4D3F5800" w:rsidR="565BF74A">
        <w:rPr>
          <w:rFonts w:ascii="Arial" w:hAnsi="Arial" w:eastAsia="Arial" w:cs="Arial"/>
          <w:color w:val="000000" w:themeColor="text1" w:themeTint="FF" w:themeShade="FF"/>
          <w:sz w:val="24"/>
          <w:szCs w:val="24"/>
          <w:u w:val="none"/>
        </w:rPr>
        <w:t xml:space="preserve"> to panic. They gently alter the staff schedule, effectively commun</w:t>
      </w:r>
      <w:r w:rsidRPr="4D3F5800" w:rsidR="08E0E399">
        <w:rPr>
          <w:rFonts w:ascii="Arial" w:hAnsi="Arial" w:eastAsia="Arial" w:cs="Arial"/>
          <w:color w:val="000000" w:themeColor="text1" w:themeTint="FF" w:themeShade="FF"/>
          <w:sz w:val="24"/>
          <w:szCs w:val="24"/>
          <w:u w:val="none"/>
        </w:rPr>
        <w:t xml:space="preserve">icate the changes to the team, and encourage morale to </w:t>
      </w:r>
      <w:r w:rsidRPr="4D3F5800" w:rsidR="08E0E399">
        <w:rPr>
          <w:rFonts w:ascii="Arial" w:hAnsi="Arial" w:eastAsia="Arial" w:cs="Arial"/>
          <w:color w:val="000000" w:themeColor="text1" w:themeTint="FF" w:themeShade="FF"/>
          <w:sz w:val="24"/>
          <w:szCs w:val="24"/>
          <w:u w:val="none"/>
        </w:rPr>
        <w:t>re</w:t>
      </w:r>
      <w:r w:rsidRPr="4D3F5800" w:rsidR="44BF7401">
        <w:rPr>
          <w:rFonts w:ascii="Arial" w:hAnsi="Arial" w:eastAsia="Arial" w:cs="Arial"/>
          <w:color w:val="000000" w:themeColor="text1" w:themeTint="FF" w:themeShade="FF"/>
          <w:sz w:val="24"/>
          <w:szCs w:val="24"/>
          <w:u w:val="none"/>
        </w:rPr>
        <w:t>main</w:t>
      </w:r>
      <w:r w:rsidRPr="4D3F5800" w:rsidR="44BF7401">
        <w:rPr>
          <w:rFonts w:ascii="Arial" w:hAnsi="Arial" w:eastAsia="Arial" w:cs="Arial"/>
          <w:color w:val="000000" w:themeColor="text1" w:themeTint="FF" w:themeShade="FF"/>
          <w:sz w:val="24"/>
          <w:szCs w:val="24"/>
          <w:u w:val="none"/>
        </w:rPr>
        <w:t xml:space="preserve"> focused despite the difficulties.</w:t>
      </w:r>
    </w:p>
    <w:p w:rsidR="5AA58A3C" w:rsidP="5A4D8FBF" w:rsidRDefault="5AA58A3C" w14:paraId="3733720E" w14:textId="48FA298F">
      <w:pPr>
        <w:pStyle w:val="Normal"/>
        <w:rPr>
          <w:rFonts w:ascii="Arial" w:hAnsi="Arial" w:eastAsia="Arial" w:cs="Arial"/>
          <w:color w:val="0E2740" w:themeColor="text2" w:themeTint="BF" w:themeShade="FF"/>
          <w:sz w:val="24"/>
          <w:szCs w:val="24"/>
          <w:u w:val="single"/>
        </w:rPr>
      </w:pPr>
      <w:r w:rsidRPr="5A4D8FBF" w:rsidR="0F711B7D">
        <w:rPr>
          <w:rFonts w:ascii="Arial" w:hAnsi="Arial" w:eastAsia="Arial" w:cs="Arial"/>
          <w:color w:val="0E2740"/>
          <w:sz w:val="24"/>
          <w:szCs w:val="24"/>
          <w:u w:val="single"/>
        </w:rPr>
        <w:t>Social Awareness at Nando’s</w:t>
      </w:r>
    </w:p>
    <w:p w:rsidR="5AA58A3C" w:rsidP="4D3F5800" w:rsidRDefault="5AA58A3C" w14:paraId="21266699" w14:textId="653FDAFD">
      <w:pPr>
        <w:pStyle w:val="Normal"/>
        <w:rPr>
          <w:rFonts w:ascii="Arial" w:hAnsi="Arial" w:eastAsia="Arial" w:cs="Arial"/>
          <w:color w:val="000000" w:themeColor="text1" w:themeTint="FF" w:themeShade="FF"/>
          <w:sz w:val="24"/>
          <w:szCs w:val="24"/>
          <w:u w:val="none"/>
        </w:rPr>
      </w:pPr>
      <w:r w:rsidRPr="4D3F5800" w:rsidR="6A0181B0">
        <w:rPr>
          <w:rFonts w:ascii="Arial" w:hAnsi="Arial" w:eastAsia="Arial" w:cs="Arial"/>
          <w:color w:val="000000" w:themeColor="text1" w:themeTint="FF" w:themeShade="FF"/>
          <w:sz w:val="24"/>
          <w:szCs w:val="24"/>
          <w:u w:val="none"/>
        </w:rPr>
        <w:t>Social awareness is the ab</w:t>
      </w:r>
      <w:r w:rsidRPr="4D3F5800" w:rsidR="319A3144">
        <w:rPr>
          <w:rFonts w:ascii="Arial" w:hAnsi="Arial" w:eastAsia="Arial" w:cs="Arial"/>
          <w:color w:val="000000" w:themeColor="text1" w:themeTint="FF" w:themeShade="FF"/>
          <w:sz w:val="24"/>
          <w:szCs w:val="24"/>
          <w:u w:val="none"/>
        </w:rPr>
        <w:t>ility to detect and understand</w:t>
      </w:r>
      <w:r w:rsidRPr="4D3F5800" w:rsidR="4EA3F8EF">
        <w:rPr>
          <w:rFonts w:ascii="Arial" w:hAnsi="Arial" w:eastAsia="Arial" w:cs="Arial"/>
          <w:color w:val="000000" w:themeColor="text1" w:themeTint="FF" w:themeShade="FF"/>
          <w:sz w:val="24"/>
          <w:szCs w:val="24"/>
          <w:u w:val="none"/>
        </w:rPr>
        <w:t xml:space="preserve"> others’ emotions and </w:t>
      </w:r>
      <w:r w:rsidRPr="4D3F5800" w:rsidR="58041B19">
        <w:rPr>
          <w:rFonts w:ascii="Arial" w:hAnsi="Arial" w:eastAsia="Arial" w:cs="Arial"/>
          <w:color w:val="000000" w:themeColor="text1" w:themeTint="FF" w:themeShade="FF"/>
          <w:sz w:val="24"/>
          <w:szCs w:val="24"/>
          <w:u w:val="none"/>
        </w:rPr>
        <w:t>respond accordingly. Empathy</w:t>
      </w:r>
      <w:r w:rsidRPr="4D3F5800" w:rsidR="37089905">
        <w:rPr>
          <w:rFonts w:ascii="Arial" w:hAnsi="Arial" w:eastAsia="Arial" w:cs="Arial"/>
          <w:color w:val="000000" w:themeColor="text1" w:themeTint="FF" w:themeShade="FF"/>
          <w:sz w:val="24"/>
          <w:szCs w:val="24"/>
          <w:u w:val="none"/>
        </w:rPr>
        <w:t xml:space="preserve"> and the to detect social cues are essential skills for providing outstanding</w:t>
      </w:r>
      <w:r w:rsidRPr="4D3F5800" w:rsidR="11FE8EAA">
        <w:rPr>
          <w:rFonts w:ascii="Arial" w:hAnsi="Arial" w:eastAsia="Arial" w:cs="Arial"/>
          <w:color w:val="000000" w:themeColor="text1" w:themeTint="FF" w:themeShade="FF"/>
          <w:sz w:val="24"/>
          <w:szCs w:val="24"/>
          <w:u w:val="none"/>
        </w:rPr>
        <w:t xml:space="preserve"> customer service and building positive team dynamics.</w:t>
      </w:r>
    </w:p>
    <w:p w:rsidR="5AA58A3C" w:rsidP="5A4D8FBF" w:rsidRDefault="5AA58A3C" w14:paraId="6391DF2A" w14:textId="1F35F9A7">
      <w:pPr>
        <w:pStyle w:val="Normal"/>
        <w:rPr>
          <w:rFonts w:ascii="Arial" w:hAnsi="Arial" w:eastAsia="Arial" w:cs="Arial"/>
          <w:color w:val="0E2740" w:themeColor="text2" w:themeTint="BF" w:themeShade="FF"/>
          <w:sz w:val="24"/>
          <w:szCs w:val="24"/>
          <w:u w:val="none"/>
        </w:rPr>
      </w:pPr>
      <w:r w:rsidRPr="5A4D8FBF" w:rsidR="0F711B7D">
        <w:rPr>
          <w:rFonts w:ascii="Arial" w:hAnsi="Arial" w:eastAsia="Arial" w:cs="Arial"/>
          <w:color w:val="0E2740"/>
          <w:sz w:val="24"/>
          <w:szCs w:val="24"/>
          <w:u w:val="single"/>
        </w:rPr>
        <w:t>Scenario</w:t>
      </w:r>
    </w:p>
    <w:p w:rsidR="5AA58A3C" w:rsidP="4D3F5800" w:rsidRDefault="5AA58A3C" w14:paraId="6035D0AB" w14:textId="7881D7DF">
      <w:pPr>
        <w:pStyle w:val="Normal"/>
        <w:rPr>
          <w:rFonts w:ascii="Arial" w:hAnsi="Arial" w:eastAsia="Arial" w:cs="Arial"/>
          <w:color w:val="000000" w:themeColor="text1" w:themeTint="FF" w:themeShade="FF"/>
          <w:sz w:val="24"/>
          <w:szCs w:val="24"/>
          <w:u w:val="none"/>
        </w:rPr>
      </w:pPr>
      <w:r w:rsidRPr="5A4D8FBF" w:rsidR="6AD0C00F">
        <w:rPr>
          <w:rFonts w:ascii="Arial" w:hAnsi="Arial" w:eastAsia="Arial" w:cs="Arial"/>
          <w:color w:val="000000" w:themeColor="text1" w:themeTint="FF" w:themeShade="FF"/>
          <w:sz w:val="24"/>
          <w:szCs w:val="24"/>
          <w:u w:val="none"/>
        </w:rPr>
        <w:t xml:space="preserve">One of the staff members at Nando’s </w:t>
      </w:r>
      <w:r w:rsidRPr="5A4D8FBF" w:rsidR="6AD0C00F">
        <w:rPr>
          <w:rFonts w:ascii="Arial" w:hAnsi="Arial" w:eastAsia="Arial" w:cs="Arial"/>
          <w:color w:val="000000" w:themeColor="text1" w:themeTint="FF" w:themeShade="FF"/>
          <w:sz w:val="24"/>
          <w:szCs w:val="24"/>
          <w:u w:val="none"/>
        </w:rPr>
        <w:t>observ</w:t>
      </w:r>
      <w:r w:rsidRPr="5A4D8FBF" w:rsidR="05AEEBE1">
        <w:rPr>
          <w:rFonts w:ascii="Arial" w:hAnsi="Arial" w:eastAsia="Arial" w:cs="Arial"/>
          <w:color w:val="000000" w:themeColor="text1" w:themeTint="FF" w:themeShade="FF"/>
          <w:sz w:val="24"/>
          <w:szCs w:val="24"/>
          <w:u w:val="none"/>
        </w:rPr>
        <w:t>es</w:t>
      </w:r>
      <w:r w:rsidRPr="5A4D8FBF" w:rsidR="6AD0C00F">
        <w:rPr>
          <w:rFonts w:ascii="Arial" w:hAnsi="Arial" w:eastAsia="Arial" w:cs="Arial"/>
          <w:color w:val="000000" w:themeColor="text1" w:themeTint="FF" w:themeShade="FF"/>
          <w:sz w:val="24"/>
          <w:szCs w:val="24"/>
          <w:u w:val="none"/>
        </w:rPr>
        <w:t xml:space="preserve"> that a</w:t>
      </w:r>
      <w:r w:rsidRPr="5A4D8FBF" w:rsidR="3D164697">
        <w:rPr>
          <w:rFonts w:ascii="Arial" w:hAnsi="Arial" w:eastAsia="Arial" w:cs="Arial"/>
          <w:color w:val="000000" w:themeColor="text1" w:themeTint="FF" w:themeShade="FF"/>
          <w:sz w:val="24"/>
          <w:szCs w:val="24"/>
          <w:u w:val="none"/>
        </w:rPr>
        <w:t xml:space="preserve"> coworker appears abnormally reserved and silent. During a break, they go over to the </w:t>
      </w:r>
      <w:r w:rsidRPr="5A4D8FBF" w:rsidR="05A39BA9">
        <w:rPr>
          <w:rFonts w:ascii="Arial" w:hAnsi="Arial" w:eastAsia="Arial" w:cs="Arial"/>
          <w:color w:val="000000" w:themeColor="text1" w:themeTint="FF" w:themeShade="FF"/>
          <w:sz w:val="24"/>
          <w:szCs w:val="24"/>
          <w:u w:val="none"/>
        </w:rPr>
        <w:t xml:space="preserve">coworker, </w:t>
      </w:r>
      <w:bookmarkStart w:name="_Int_ApGyWztH" w:id="1759093325"/>
      <w:r w:rsidRPr="5A4D8FBF" w:rsidR="05A39BA9">
        <w:rPr>
          <w:rFonts w:ascii="Arial" w:hAnsi="Arial" w:eastAsia="Arial" w:cs="Arial"/>
          <w:color w:val="000000" w:themeColor="text1" w:themeTint="FF" w:themeShade="FF"/>
          <w:sz w:val="24"/>
          <w:szCs w:val="24"/>
          <w:u w:val="none"/>
        </w:rPr>
        <w:t>offer assistance</w:t>
      </w:r>
      <w:bookmarkEnd w:id="1759093325"/>
      <w:r w:rsidRPr="5A4D8FBF" w:rsidR="05A39BA9">
        <w:rPr>
          <w:rFonts w:ascii="Arial" w:hAnsi="Arial" w:eastAsia="Arial" w:cs="Arial"/>
          <w:color w:val="000000" w:themeColor="text1" w:themeTint="FF" w:themeShade="FF"/>
          <w:sz w:val="24"/>
          <w:szCs w:val="24"/>
          <w:u w:val="none"/>
        </w:rPr>
        <w:t>,</w:t>
      </w:r>
      <w:r w:rsidRPr="5A4D8FBF" w:rsidR="7E8F97CD">
        <w:rPr>
          <w:rFonts w:ascii="Arial" w:hAnsi="Arial" w:eastAsia="Arial" w:cs="Arial"/>
          <w:color w:val="000000" w:themeColor="text1" w:themeTint="FF" w:themeShade="FF"/>
          <w:sz w:val="24"/>
          <w:szCs w:val="24"/>
          <w:u w:val="none"/>
        </w:rPr>
        <w:t xml:space="preserve"> and inquire if they need to talk. This </w:t>
      </w:r>
      <w:r w:rsidRPr="5A4D8FBF" w:rsidR="7E8F97CD">
        <w:rPr>
          <w:rFonts w:ascii="Arial" w:hAnsi="Arial" w:eastAsia="Arial" w:cs="Arial"/>
          <w:color w:val="000000" w:themeColor="text1" w:themeTint="FF" w:themeShade="FF"/>
          <w:sz w:val="24"/>
          <w:szCs w:val="24"/>
          <w:u w:val="none"/>
        </w:rPr>
        <w:t>demonstrates</w:t>
      </w:r>
      <w:r w:rsidRPr="5A4D8FBF" w:rsidR="7E8F97CD">
        <w:rPr>
          <w:rFonts w:ascii="Arial" w:hAnsi="Arial" w:eastAsia="Arial" w:cs="Arial"/>
          <w:color w:val="000000" w:themeColor="text1" w:themeTint="FF" w:themeShade="FF"/>
          <w:sz w:val="24"/>
          <w:szCs w:val="24"/>
          <w:u w:val="none"/>
        </w:rPr>
        <w:t xml:space="preserve"> empathy and gives the co</w:t>
      </w:r>
      <w:r w:rsidRPr="5A4D8FBF" w:rsidR="312469B7">
        <w:rPr>
          <w:rFonts w:ascii="Arial" w:hAnsi="Arial" w:eastAsia="Arial" w:cs="Arial"/>
          <w:color w:val="000000" w:themeColor="text1" w:themeTint="FF" w:themeShade="FF"/>
          <w:sz w:val="24"/>
          <w:szCs w:val="24"/>
          <w:u w:val="none"/>
        </w:rPr>
        <w:t>worker a sense of worth and comprehension.</w:t>
      </w:r>
      <w:r w:rsidRPr="5A4D8FBF" w:rsidR="6D21C588">
        <w:rPr>
          <w:rFonts w:ascii="Arial" w:hAnsi="Arial" w:eastAsia="Arial" w:cs="Arial"/>
          <w:color w:val="000000" w:themeColor="text1" w:themeTint="FF" w:themeShade="FF"/>
          <w:sz w:val="24"/>
          <w:szCs w:val="24"/>
          <w:u w:val="none"/>
        </w:rPr>
        <w:t xml:space="preserve"> A hypothetical scenario could </w:t>
      </w:r>
      <w:r w:rsidRPr="5A4D8FBF" w:rsidR="6D21C588">
        <w:rPr>
          <w:rFonts w:ascii="Arial" w:hAnsi="Arial" w:eastAsia="Arial" w:cs="Arial"/>
          <w:color w:val="000000" w:themeColor="text1" w:themeTint="FF" w:themeShade="FF"/>
          <w:sz w:val="24"/>
          <w:szCs w:val="24"/>
          <w:u w:val="none"/>
        </w:rPr>
        <w:t>be:</w:t>
      </w:r>
      <w:r w:rsidRPr="5A4D8FBF" w:rsidR="6D21C588">
        <w:rPr>
          <w:rFonts w:ascii="Arial" w:hAnsi="Arial" w:eastAsia="Arial" w:cs="Arial"/>
          <w:color w:val="000000" w:themeColor="text1" w:themeTint="FF" w:themeShade="FF"/>
          <w:sz w:val="24"/>
          <w:szCs w:val="24"/>
          <w:u w:val="none"/>
        </w:rPr>
        <w:t xml:space="preserve"> </w:t>
      </w:r>
    </w:p>
    <w:p w:rsidR="5AA58A3C" w:rsidP="4D3F5800" w:rsidRDefault="5AA58A3C" w14:paraId="0B9BCDF6" w14:textId="163A2062">
      <w:pPr>
        <w:pStyle w:val="Normal"/>
        <w:rPr>
          <w:rFonts w:ascii="Arial" w:hAnsi="Arial" w:eastAsia="Arial" w:cs="Arial"/>
          <w:color w:val="000000" w:themeColor="text1" w:themeTint="FF" w:themeShade="FF"/>
          <w:sz w:val="24"/>
          <w:szCs w:val="24"/>
          <w:u w:val="none"/>
        </w:rPr>
      </w:pPr>
      <w:r w:rsidRPr="5A4D8FBF" w:rsidR="12DFC133">
        <w:rPr>
          <w:rFonts w:ascii="Arial" w:hAnsi="Arial" w:eastAsia="Arial" w:cs="Arial"/>
          <w:color w:val="000000" w:themeColor="text1" w:themeTint="FF" w:themeShade="FF"/>
          <w:sz w:val="24"/>
          <w:szCs w:val="24"/>
          <w:u w:val="none"/>
        </w:rPr>
        <w:t xml:space="preserve">A </w:t>
      </w:r>
      <w:r w:rsidRPr="5A4D8FBF" w:rsidR="522EF735">
        <w:rPr>
          <w:rFonts w:ascii="Arial" w:hAnsi="Arial" w:eastAsia="Arial" w:cs="Arial"/>
          <w:color w:val="000000" w:themeColor="text1" w:themeTint="FF" w:themeShade="FF"/>
          <w:sz w:val="24"/>
          <w:szCs w:val="24"/>
          <w:u w:val="none"/>
        </w:rPr>
        <w:t xml:space="preserve">manager at Nando’s </w:t>
      </w:r>
      <w:r w:rsidRPr="5A4D8FBF" w:rsidR="522EF735">
        <w:rPr>
          <w:rFonts w:ascii="Arial" w:hAnsi="Arial" w:eastAsia="Arial" w:cs="Arial"/>
          <w:color w:val="000000" w:themeColor="text1" w:themeTint="FF" w:themeShade="FF"/>
          <w:sz w:val="24"/>
          <w:szCs w:val="24"/>
          <w:u w:val="none"/>
        </w:rPr>
        <w:t>observes</w:t>
      </w:r>
      <w:r w:rsidRPr="5A4D8FBF" w:rsidR="522EF735">
        <w:rPr>
          <w:rFonts w:ascii="Arial" w:hAnsi="Arial" w:eastAsia="Arial" w:cs="Arial"/>
          <w:color w:val="000000" w:themeColor="text1" w:themeTint="FF" w:themeShade="FF"/>
          <w:sz w:val="24"/>
          <w:szCs w:val="24"/>
          <w:u w:val="none"/>
        </w:rPr>
        <w:t xml:space="preserve"> that a frequent</w:t>
      </w:r>
      <w:r w:rsidRPr="5A4D8FBF" w:rsidR="11331004">
        <w:rPr>
          <w:rFonts w:ascii="Arial" w:hAnsi="Arial" w:eastAsia="Arial" w:cs="Arial"/>
          <w:color w:val="000000" w:themeColor="text1" w:themeTint="FF" w:themeShade="FF"/>
          <w:sz w:val="24"/>
          <w:szCs w:val="24"/>
          <w:u w:val="none"/>
        </w:rPr>
        <w:t xml:space="preserve"> client </w:t>
      </w:r>
      <w:r w:rsidRPr="5A4D8FBF" w:rsidR="5C4A1824">
        <w:rPr>
          <w:rFonts w:ascii="Arial" w:hAnsi="Arial" w:eastAsia="Arial" w:cs="Arial"/>
          <w:color w:val="000000" w:themeColor="text1" w:themeTint="FF" w:themeShade="FF"/>
          <w:sz w:val="24"/>
          <w:szCs w:val="24"/>
          <w:u w:val="none"/>
        </w:rPr>
        <w:t>seems</w:t>
      </w:r>
      <w:r w:rsidRPr="5A4D8FBF" w:rsidR="11331004">
        <w:rPr>
          <w:rFonts w:ascii="Arial" w:hAnsi="Arial" w:eastAsia="Arial" w:cs="Arial"/>
          <w:color w:val="000000" w:themeColor="text1" w:themeTint="FF" w:themeShade="FF"/>
          <w:sz w:val="24"/>
          <w:szCs w:val="24"/>
          <w:u w:val="none"/>
        </w:rPr>
        <w:t xml:space="preserve"> unhappy. </w:t>
      </w:r>
      <w:bookmarkStart w:name="_Int_NGA0I4ZH" w:id="20376651"/>
      <w:r w:rsidRPr="5A4D8FBF" w:rsidR="11331004">
        <w:rPr>
          <w:rFonts w:ascii="Arial" w:hAnsi="Arial" w:eastAsia="Arial" w:cs="Arial"/>
          <w:color w:val="000000" w:themeColor="text1" w:themeTint="FF" w:themeShade="FF"/>
          <w:sz w:val="24"/>
          <w:szCs w:val="24"/>
          <w:u w:val="none"/>
        </w:rPr>
        <w:t>In order to</w:t>
      </w:r>
      <w:bookmarkEnd w:id="20376651"/>
      <w:r w:rsidRPr="5A4D8FBF" w:rsidR="11331004">
        <w:rPr>
          <w:rFonts w:ascii="Arial" w:hAnsi="Arial" w:eastAsia="Arial" w:cs="Arial"/>
          <w:color w:val="000000" w:themeColor="text1" w:themeTint="FF" w:themeShade="FF"/>
          <w:sz w:val="24"/>
          <w:szCs w:val="24"/>
          <w:u w:val="none"/>
        </w:rPr>
        <w:t xml:space="preserve"> enhance the </w:t>
      </w:r>
      <w:r w:rsidRPr="5A4D8FBF" w:rsidR="52852DC4">
        <w:rPr>
          <w:rFonts w:ascii="Arial" w:hAnsi="Arial" w:eastAsia="Arial" w:cs="Arial"/>
          <w:color w:val="000000" w:themeColor="text1" w:themeTint="FF" w:themeShade="FF"/>
          <w:sz w:val="24"/>
          <w:szCs w:val="24"/>
          <w:u w:val="none"/>
        </w:rPr>
        <w:t>customer's</w:t>
      </w:r>
      <w:r w:rsidRPr="5A4D8FBF" w:rsidR="11331004">
        <w:rPr>
          <w:rFonts w:ascii="Arial" w:hAnsi="Arial" w:eastAsia="Arial" w:cs="Arial"/>
          <w:color w:val="000000" w:themeColor="text1" w:themeTint="FF" w:themeShade="FF"/>
          <w:sz w:val="24"/>
          <w:szCs w:val="24"/>
          <w:u w:val="none"/>
        </w:rPr>
        <w:t xml:space="preserve"> experience</w:t>
      </w:r>
      <w:r w:rsidRPr="5A4D8FBF" w:rsidR="2BBC1396">
        <w:rPr>
          <w:rFonts w:ascii="Arial" w:hAnsi="Arial" w:eastAsia="Arial" w:cs="Arial"/>
          <w:color w:val="000000" w:themeColor="text1" w:themeTint="FF" w:themeShade="FF"/>
          <w:sz w:val="24"/>
          <w:szCs w:val="24"/>
          <w:u w:val="none"/>
        </w:rPr>
        <w:t>,</w:t>
      </w:r>
      <w:r w:rsidRPr="5A4D8FBF" w:rsidR="393F65CE">
        <w:rPr>
          <w:rFonts w:ascii="Arial" w:hAnsi="Arial" w:eastAsia="Arial" w:cs="Arial"/>
          <w:color w:val="000000" w:themeColor="text1" w:themeTint="FF" w:themeShade="FF"/>
          <w:sz w:val="24"/>
          <w:szCs w:val="24"/>
          <w:u w:val="none"/>
        </w:rPr>
        <w:t xml:space="preserve"> they strike up a polite conversation, inquire about how they are doing, </w:t>
      </w:r>
      <w:r w:rsidRPr="5A4D8FBF" w:rsidR="7DCE4B90">
        <w:rPr>
          <w:rFonts w:ascii="Arial" w:hAnsi="Arial" w:eastAsia="Arial" w:cs="Arial"/>
          <w:color w:val="000000" w:themeColor="text1" w:themeTint="FF" w:themeShade="FF"/>
          <w:sz w:val="24"/>
          <w:szCs w:val="24"/>
          <w:u w:val="none"/>
        </w:rPr>
        <w:t xml:space="preserve">and provide a free side dish. This can </w:t>
      </w:r>
      <w:r w:rsidRPr="5A4D8FBF" w:rsidR="45764212">
        <w:rPr>
          <w:rFonts w:ascii="Arial" w:hAnsi="Arial" w:eastAsia="Arial" w:cs="Arial"/>
          <w:color w:val="000000" w:themeColor="text1" w:themeTint="FF" w:themeShade="FF"/>
          <w:sz w:val="24"/>
          <w:szCs w:val="24"/>
          <w:u w:val="none"/>
        </w:rPr>
        <w:t>enhance</w:t>
      </w:r>
      <w:r w:rsidRPr="5A4D8FBF" w:rsidR="7DCE4B90">
        <w:rPr>
          <w:rFonts w:ascii="Arial" w:hAnsi="Arial" w:eastAsia="Arial" w:cs="Arial"/>
          <w:color w:val="000000" w:themeColor="text1" w:themeTint="FF" w:themeShade="FF"/>
          <w:sz w:val="24"/>
          <w:szCs w:val="24"/>
          <w:u w:val="none"/>
        </w:rPr>
        <w:t xml:space="preserve"> the whole dining experience and increases </w:t>
      </w:r>
      <w:r w:rsidRPr="5A4D8FBF" w:rsidR="3D23009B">
        <w:rPr>
          <w:rFonts w:ascii="Arial" w:hAnsi="Arial" w:eastAsia="Arial" w:cs="Arial"/>
          <w:color w:val="000000" w:themeColor="text1" w:themeTint="FF" w:themeShade="FF"/>
          <w:sz w:val="24"/>
          <w:szCs w:val="24"/>
          <w:u w:val="none"/>
        </w:rPr>
        <w:t>patron loyalty.</w:t>
      </w:r>
    </w:p>
    <w:p w:rsidR="5AA58A3C" w:rsidP="4D3F5800" w:rsidRDefault="5AA58A3C" w14:paraId="15A21086" w14:textId="1F4927BE">
      <w:pPr>
        <w:pStyle w:val="Normal"/>
        <w:rPr>
          <w:rFonts w:ascii="Arial" w:hAnsi="Arial" w:eastAsia="Arial" w:cs="Arial"/>
          <w:color w:val="000000" w:themeColor="text1" w:themeTint="FF" w:themeShade="FF"/>
          <w:sz w:val="24"/>
          <w:szCs w:val="24"/>
          <w:u w:val="none"/>
        </w:rPr>
      </w:pPr>
      <w:r w:rsidRPr="4D3F5800" w:rsidR="3D23009B">
        <w:rPr>
          <w:rFonts w:ascii="Arial" w:hAnsi="Arial" w:eastAsia="Arial" w:cs="Arial"/>
          <w:color w:val="000000" w:themeColor="text1" w:themeTint="FF" w:themeShade="FF"/>
          <w:sz w:val="24"/>
          <w:szCs w:val="24"/>
          <w:u w:val="none"/>
        </w:rPr>
        <w:t xml:space="preserve">This happened to me, they </w:t>
      </w:r>
      <w:r w:rsidRPr="4D3F5800" w:rsidR="3D23009B">
        <w:rPr>
          <w:rFonts w:ascii="Arial" w:hAnsi="Arial" w:eastAsia="Arial" w:cs="Arial"/>
          <w:color w:val="000000" w:themeColor="text1" w:themeTint="FF" w:themeShade="FF"/>
          <w:sz w:val="24"/>
          <w:szCs w:val="24"/>
          <w:u w:val="none"/>
        </w:rPr>
        <w:t>didn’t</w:t>
      </w:r>
      <w:r w:rsidRPr="4D3F5800" w:rsidR="3D23009B">
        <w:rPr>
          <w:rFonts w:ascii="Arial" w:hAnsi="Arial" w:eastAsia="Arial" w:cs="Arial"/>
          <w:color w:val="000000" w:themeColor="text1" w:themeTint="FF" w:themeShade="FF"/>
          <w:sz w:val="24"/>
          <w:szCs w:val="24"/>
          <w:u w:val="none"/>
        </w:rPr>
        <w:t xml:space="preserve"> have the garlic</w:t>
      </w:r>
      <w:r w:rsidRPr="4D3F5800" w:rsidR="0980C2F6">
        <w:rPr>
          <w:rFonts w:ascii="Arial" w:hAnsi="Arial" w:eastAsia="Arial" w:cs="Arial"/>
          <w:color w:val="000000" w:themeColor="text1" w:themeTint="FF" w:themeShade="FF"/>
          <w:sz w:val="24"/>
          <w:szCs w:val="24"/>
          <w:u w:val="none"/>
        </w:rPr>
        <w:t xml:space="preserve"> </w:t>
      </w:r>
      <w:r w:rsidRPr="4D3F5800" w:rsidR="537EE683">
        <w:rPr>
          <w:rFonts w:ascii="Arial" w:hAnsi="Arial" w:eastAsia="Arial" w:cs="Arial"/>
          <w:color w:val="000000" w:themeColor="text1" w:themeTint="FF" w:themeShade="FF"/>
          <w:sz w:val="24"/>
          <w:szCs w:val="24"/>
          <w:u w:val="none"/>
        </w:rPr>
        <w:t xml:space="preserve">peri-peri </w:t>
      </w:r>
      <w:r w:rsidRPr="4D3F5800" w:rsidR="0980C2F6">
        <w:rPr>
          <w:rFonts w:ascii="Arial" w:hAnsi="Arial" w:eastAsia="Arial" w:cs="Arial"/>
          <w:color w:val="000000" w:themeColor="text1" w:themeTint="FF" w:themeShade="FF"/>
          <w:sz w:val="24"/>
          <w:szCs w:val="24"/>
          <w:u w:val="none"/>
        </w:rPr>
        <w:t xml:space="preserve">sauce, and the manager gave me </w:t>
      </w:r>
      <w:r w:rsidRPr="4D3F5800" w:rsidR="0EB8F763">
        <w:rPr>
          <w:rFonts w:ascii="Arial" w:hAnsi="Arial" w:eastAsia="Arial" w:cs="Arial"/>
          <w:color w:val="000000" w:themeColor="text1" w:themeTint="FF" w:themeShade="FF"/>
          <w:sz w:val="24"/>
          <w:szCs w:val="24"/>
          <w:u w:val="none"/>
        </w:rPr>
        <w:t>the</w:t>
      </w:r>
      <w:r w:rsidRPr="4D3F5800" w:rsidR="505AE567">
        <w:rPr>
          <w:rFonts w:ascii="Arial" w:hAnsi="Arial" w:eastAsia="Arial" w:cs="Arial"/>
          <w:color w:val="000000" w:themeColor="text1" w:themeTint="FF" w:themeShade="FF"/>
          <w:sz w:val="24"/>
          <w:szCs w:val="24"/>
          <w:u w:val="none"/>
        </w:rPr>
        <w:t xml:space="preserve"> five peri-peri sauces</w:t>
      </w:r>
      <w:r w:rsidRPr="4D3F5800" w:rsidR="6C34E7EA">
        <w:rPr>
          <w:rFonts w:ascii="Arial" w:hAnsi="Arial" w:eastAsia="Arial" w:cs="Arial"/>
          <w:color w:val="000000" w:themeColor="text1" w:themeTint="FF" w:themeShade="FF"/>
          <w:sz w:val="24"/>
          <w:szCs w:val="24"/>
          <w:u w:val="none"/>
        </w:rPr>
        <w:t xml:space="preserve"> pack</w:t>
      </w:r>
      <w:r w:rsidRPr="4D3F5800" w:rsidR="505AE567">
        <w:rPr>
          <w:rFonts w:ascii="Arial" w:hAnsi="Arial" w:eastAsia="Arial" w:cs="Arial"/>
          <w:color w:val="000000" w:themeColor="text1" w:themeTint="FF" w:themeShade="FF"/>
          <w:sz w:val="24"/>
          <w:szCs w:val="24"/>
          <w:u w:val="none"/>
        </w:rPr>
        <w:t xml:space="preserve"> with pourers</w:t>
      </w:r>
      <w:r w:rsidRPr="4D3F5800" w:rsidR="72280C0B">
        <w:rPr>
          <w:rFonts w:ascii="Arial" w:hAnsi="Arial" w:eastAsia="Arial" w:cs="Arial"/>
          <w:color w:val="000000" w:themeColor="text1" w:themeTint="FF" w:themeShade="FF"/>
          <w:sz w:val="24"/>
          <w:szCs w:val="24"/>
          <w:u w:val="none"/>
        </w:rPr>
        <w:t xml:space="preserve">, </w:t>
      </w:r>
      <w:r w:rsidRPr="4D3F5800" w:rsidR="505AE567">
        <w:rPr>
          <w:rFonts w:ascii="Arial" w:hAnsi="Arial" w:eastAsia="Arial" w:cs="Arial"/>
          <w:color w:val="000000" w:themeColor="text1" w:themeTint="FF" w:themeShade="FF"/>
          <w:sz w:val="24"/>
          <w:szCs w:val="24"/>
          <w:u w:val="none"/>
        </w:rPr>
        <w:t>which they were giving out t</w:t>
      </w:r>
      <w:r w:rsidRPr="4D3F5800" w:rsidR="031725B9">
        <w:rPr>
          <w:rFonts w:ascii="Arial" w:hAnsi="Arial" w:eastAsia="Arial" w:cs="Arial"/>
          <w:color w:val="000000" w:themeColor="text1" w:themeTint="FF" w:themeShade="FF"/>
          <w:sz w:val="24"/>
          <w:szCs w:val="24"/>
          <w:u w:val="none"/>
        </w:rPr>
        <w:t xml:space="preserve">o customers for promotion purposes, </w:t>
      </w:r>
    </w:p>
    <w:p w:rsidR="5AA58A3C" w:rsidP="5A4D8FBF" w:rsidRDefault="5AA58A3C" w14:paraId="03C72378" w14:textId="25C2AFE6">
      <w:pPr>
        <w:pStyle w:val="Normal"/>
        <w:rPr>
          <w:rFonts w:ascii="Arial" w:hAnsi="Arial" w:eastAsia="Arial" w:cs="Arial"/>
          <w:color w:val="0E2740" w:themeColor="text2" w:themeTint="BF" w:themeShade="FF"/>
          <w:sz w:val="24"/>
          <w:szCs w:val="24"/>
          <w:u w:val="single"/>
        </w:rPr>
      </w:pPr>
      <w:r w:rsidRPr="5A4D8FBF" w:rsidR="0F711B7D">
        <w:rPr>
          <w:rFonts w:ascii="Arial" w:hAnsi="Arial" w:eastAsia="Arial" w:cs="Arial"/>
          <w:color w:val="0E2740"/>
          <w:sz w:val="24"/>
          <w:szCs w:val="24"/>
          <w:u w:val="single"/>
        </w:rPr>
        <w:t>Relationship Management at Nando’s</w:t>
      </w:r>
    </w:p>
    <w:p w:rsidR="5AA58A3C" w:rsidP="4D3F5800" w:rsidRDefault="5AA58A3C" w14:paraId="25B92FD5" w14:textId="17EA22F9">
      <w:pPr>
        <w:pStyle w:val="Normal"/>
        <w:rPr>
          <w:rFonts w:ascii="Arial" w:hAnsi="Arial" w:eastAsia="Arial" w:cs="Arial"/>
          <w:color w:val="000000" w:themeColor="text1" w:themeTint="FF" w:themeShade="FF"/>
          <w:sz w:val="24"/>
          <w:szCs w:val="24"/>
          <w:u w:val="none"/>
        </w:rPr>
      </w:pPr>
      <w:r w:rsidRPr="4D3F5800" w:rsidR="08F03F49">
        <w:rPr>
          <w:rFonts w:ascii="Arial" w:hAnsi="Arial" w:eastAsia="Arial" w:cs="Arial"/>
          <w:color w:val="000000" w:themeColor="text1" w:themeTint="FF" w:themeShade="FF"/>
          <w:sz w:val="24"/>
          <w:szCs w:val="24"/>
          <w:u w:val="none"/>
        </w:rPr>
        <w:t>The ability to build and preserve healthy relationships, communicat</w:t>
      </w:r>
      <w:r w:rsidRPr="4D3F5800" w:rsidR="2F41B7BC">
        <w:rPr>
          <w:rFonts w:ascii="Arial" w:hAnsi="Arial" w:eastAsia="Arial" w:cs="Arial"/>
          <w:color w:val="000000" w:themeColor="text1" w:themeTint="FF" w:themeShade="FF"/>
          <w:sz w:val="24"/>
          <w:szCs w:val="24"/>
          <w:u w:val="none"/>
        </w:rPr>
        <w:t xml:space="preserve">e clearly, settle disputes, and collaborate successfully is known </w:t>
      </w:r>
      <w:r w:rsidRPr="4D3F5800" w:rsidR="53C5BE62">
        <w:rPr>
          <w:rFonts w:ascii="Arial" w:hAnsi="Arial" w:eastAsia="Arial" w:cs="Arial"/>
          <w:color w:val="000000" w:themeColor="text1" w:themeTint="FF" w:themeShade="FF"/>
          <w:sz w:val="24"/>
          <w:szCs w:val="24"/>
          <w:u w:val="none"/>
        </w:rPr>
        <w:t>as relationship management. It entails encouraging, coaching, and influencing p</w:t>
      </w:r>
      <w:r w:rsidRPr="4D3F5800" w:rsidR="7F6E80AE">
        <w:rPr>
          <w:rFonts w:ascii="Arial" w:hAnsi="Arial" w:eastAsia="Arial" w:cs="Arial"/>
          <w:color w:val="000000" w:themeColor="text1" w:themeTint="FF" w:themeShade="FF"/>
          <w:sz w:val="24"/>
          <w:szCs w:val="24"/>
          <w:u w:val="none"/>
        </w:rPr>
        <w:t>eople.</w:t>
      </w:r>
    </w:p>
    <w:p w:rsidR="5AA58A3C" w:rsidP="5A4D8FBF" w:rsidRDefault="5AA58A3C" w14:paraId="38573DC9" w14:textId="16D00630">
      <w:pPr>
        <w:pStyle w:val="Normal"/>
        <w:rPr>
          <w:rFonts w:ascii="Arial" w:hAnsi="Arial" w:eastAsia="Arial" w:cs="Arial"/>
          <w:color w:val="0E2740" w:themeColor="text2" w:themeTint="BF" w:themeShade="FF"/>
          <w:sz w:val="24"/>
          <w:szCs w:val="24"/>
          <w:u w:val="none"/>
        </w:rPr>
      </w:pPr>
      <w:r w:rsidRPr="5A4D8FBF" w:rsidR="0F711B7D">
        <w:rPr>
          <w:rFonts w:ascii="Arial" w:hAnsi="Arial" w:eastAsia="Arial" w:cs="Arial"/>
          <w:color w:val="0E2740"/>
          <w:sz w:val="24"/>
          <w:szCs w:val="24"/>
          <w:u w:val="single"/>
        </w:rPr>
        <w:t>Scenario</w:t>
      </w:r>
    </w:p>
    <w:p w:rsidR="5AA58A3C" w:rsidP="4D3F5800" w:rsidRDefault="5AA58A3C" w14:paraId="5686B47F" w14:textId="3FC6F29E">
      <w:pPr>
        <w:pStyle w:val="Normal"/>
        <w:rPr>
          <w:rFonts w:ascii="Arial" w:hAnsi="Arial" w:eastAsia="Arial" w:cs="Arial"/>
          <w:color w:val="000000" w:themeColor="text1" w:themeTint="FF" w:themeShade="FF"/>
          <w:sz w:val="24"/>
          <w:szCs w:val="24"/>
          <w:u w:val="none"/>
        </w:rPr>
      </w:pPr>
      <w:r w:rsidRPr="5A4D8FBF" w:rsidR="746B30EC">
        <w:rPr>
          <w:rFonts w:ascii="Arial" w:hAnsi="Arial" w:eastAsia="Arial" w:cs="Arial"/>
          <w:color w:val="000000" w:themeColor="text1" w:themeTint="FF" w:themeShade="FF"/>
          <w:sz w:val="24"/>
          <w:szCs w:val="24"/>
          <w:u w:val="none"/>
        </w:rPr>
        <w:t xml:space="preserve">A manager </w:t>
      </w:r>
      <w:r w:rsidRPr="5A4D8FBF" w:rsidR="746B30EC">
        <w:rPr>
          <w:rFonts w:ascii="Arial" w:hAnsi="Arial" w:eastAsia="Arial" w:cs="Arial"/>
          <w:color w:val="000000" w:themeColor="text1" w:themeTint="FF" w:themeShade="FF"/>
          <w:sz w:val="24"/>
          <w:szCs w:val="24"/>
          <w:u w:val="none"/>
        </w:rPr>
        <w:t>observes</w:t>
      </w:r>
      <w:r w:rsidRPr="5A4D8FBF" w:rsidR="746B30EC">
        <w:rPr>
          <w:rFonts w:ascii="Arial" w:hAnsi="Arial" w:eastAsia="Arial" w:cs="Arial"/>
          <w:color w:val="000000" w:themeColor="text1" w:themeTint="FF" w:themeShade="FF"/>
          <w:sz w:val="24"/>
          <w:szCs w:val="24"/>
          <w:u w:val="none"/>
        </w:rPr>
        <w:t xml:space="preserve"> that two team members are not collaborating effectiv</w:t>
      </w:r>
      <w:r w:rsidRPr="5A4D8FBF" w:rsidR="57C5D700">
        <w:rPr>
          <w:rFonts w:ascii="Arial" w:hAnsi="Arial" w:eastAsia="Arial" w:cs="Arial"/>
          <w:color w:val="000000" w:themeColor="text1" w:themeTint="FF" w:themeShade="FF"/>
          <w:sz w:val="24"/>
          <w:szCs w:val="24"/>
          <w:u w:val="none"/>
        </w:rPr>
        <w:t xml:space="preserve">ely, which is </w:t>
      </w:r>
      <w:r w:rsidRPr="5A4D8FBF" w:rsidR="57C5D700">
        <w:rPr>
          <w:rFonts w:ascii="Arial" w:hAnsi="Arial" w:eastAsia="Arial" w:cs="Arial"/>
          <w:color w:val="000000" w:themeColor="text1" w:themeTint="FF" w:themeShade="FF"/>
          <w:sz w:val="24"/>
          <w:szCs w:val="24"/>
          <w:u w:val="none"/>
        </w:rPr>
        <w:t>impacting</w:t>
      </w:r>
      <w:r w:rsidRPr="5A4D8FBF" w:rsidR="57C5D700">
        <w:rPr>
          <w:rFonts w:ascii="Arial" w:hAnsi="Arial" w:eastAsia="Arial" w:cs="Arial"/>
          <w:color w:val="000000" w:themeColor="text1" w:themeTint="FF" w:themeShade="FF"/>
          <w:sz w:val="24"/>
          <w:szCs w:val="24"/>
          <w:u w:val="none"/>
        </w:rPr>
        <w:t xml:space="preserve"> the team’s performance. </w:t>
      </w:r>
      <w:bookmarkStart w:name="_Int_43dgCTAx" w:id="1577682039"/>
      <w:r w:rsidRPr="5A4D8FBF" w:rsidR="57C5D700">
        <w:rPr>
          <w:rFonts w:ascii="Arial" w:hAnsi="Arial" w:eastAsia="Arial" w:cs="Arial"/>
          <w:color w:val="000000" w:themeColor="text1" w:themeTint="FF" w:themeShade="FF"/>
          <w:sz w:val="24"/>
          <w:szCs w:val="24"/>
          <w:u w:val="none"/>
        </w:rPr>
        <w:t>In order to</w:t>
      </w:r>
      <w:bookmarkEnd w:id="1577682039"/>
      <w:r w:rsidRPr="5A4D8FBF" w:rsidR="57C5D700">
        <w:rPr>
          <w:rFonts w:ascii="Arial" w:hAnsi="Arial" w:eastAsia="Arial" w:cs="Arial"/>
          <w:color w:val="000000" w:themeColor="text1" w:themeTint="FF" w:themeShade="FF"/>
          <w:sz w:val="24"/>
          <w:szCs w:val="24"/>
          <w:u w:val="none"/>
        </w:rPr>
        <w:t xml:space="preserve"> restore teamwork, the m</w:t>
      </w:r>
      <w:r w:rsidRPr="5A4D8FBF" w:rsidR="4125372B">
        <w:rPr>
          <w:rFonts w:ascii="Arial" w:hAnsi="Arial" w:eastAsia="Arial" w:cs="Arial"/>
          <w:color w:val="000000" w:themeColor="text1" w:themeTint="FF" w:themeShade="FF"/>
          <w:sz w:val="24"/>
          <w:szCs w:val="24"/>
          <w:u w:val="none"/>
        </w:rPr>
        <w:t xml:space="preserve">anager calls a private meeting with both employees, leads a composed conversation, and </w:t>
      </w:r>
      <w:r w:rsidRPr="5A4D8FBF" w:rsidR="4125372B">
        <w:rPr>
          <w:rFonts w:ascii="Arial" w:hAnsi="Arial" w:eastAsia="Arial" w:cs="Arial"/>
          <w:color w:val="000000" w:themeColor="text1" w:themeTint="FF" w:themeShade="FF"/>
          <w:sz w:val="24"/>
          <w:szCs w:val="24"/>
          <w:u w:val="none"/>
        </w:rPr>
        <w:t>assists</w:t>
      </w:r>
      <w:r w:rsidRPr="5A4D8FBF" w:rsidR="4125372B">
        <w:rPr>
          <w:rFonts w:ascii="Arial" w:hAnsi="Arial" w:eastAsia="Arial" w:cs="Arial"/>
          <w:color w:val="000000" w:themeColor="text1" w:themeTint="FF" w:themeShade="FF"/>
          <w:sz w:val="24"/>
          <w:szCs w:val="24"/>
          <w:u w:val="none"/>
        </w:rPr>
        <w:t xml:space="preserve"> them </w:t>
      </w:r>
      <w:r w:rsidRPr="5A4D8FBF" w:rsidR="2F082E60">
        <w:rPr>
          <w:rFonts w:ascii="Arial" w:hAnsi="Arial" w:eastAsia="Arial" w:cs="Arial"/>
          <w:color w:val="000000" w:themeColor="text1" w:themeTint="FF" w:themeShade="FF"/>
          <w:sz w:val="24"/>
          <w:szCs w:val="24"/>
          <w:u w:val="none"/>
        </w:rPr>
        <w:t>in reaching a compromise.</w:t>
      </w:r>
    </w:p>
    <w:p w:rsidR="5AA58A3C" w:rsidP="4D3F5800" w:rsidRDefault="5AA58A3C" w14:paraId="18D24791" w14:textId="047E4B82">
      <w:pPr>
        <w:pStyle w:val="Normal"/>
        <w:rPr>
          <w:rFonts w:ascii="Arial" w:hAnsi="Arial" w:eastAsia="Arial" w:cs="Arial"/>
          <w:color w:val="000000" w:themeColor="text1" w:themeTint="FF" w:themeShade="FF"/>
          <w:sz w:val="24"/>
          <w:szCs w:val="24"/>
          <w:u w:val="none"/>
        </w:rPr>
      </w:pPr>
      <w:r w:rsidRPr="5A4D8FBF" w:rsidR="6C9ACF92">
        <w:rPr>
          <w:rFonts w:ascii="Arial" w:hAnsi="Arial" w:eastAsia="Arial" w:cs="Arial"/>
          <w:color w:val="000000" w:themeColor="text1" w:themeTint="FF" w:themeShade="FF"/>
          <w:sz w:val="24"/>
          <w:szCs w:val="24"/>
          <w:u w:val="none"/>
        </w:rPr>
        <w:t xml:space="preserve">Daniel Goleman’s emotional intelligence model can help Nando’s gain </w:t>
      </w:r>
      <w:bookmarkStart w:name="_Int_QagZqL7R" w:id="842800093"/>
      <w:r w:rsidRPr="5A4D8FBF" w:rsidR="6C9ACF92">
        <w:rPr>
          <w:rFonts w:ascii="Arial" w:hAnsi="Arial" w:eastAsia="Arial" w:cs="Arial"/>
          <w:color w:val="000000" w:themeColor="text1" w:themeTint="FF" w:themeShade="FF"/>
          <w:sz w:val="24"/>
          <w:szCs w:val="24"/>
          <w:u w:val="none"/>
        </w:rPr>
        <w:t>a number of</w:t>
      </w:r>
      <w:bookmarkEnd w:id="842800093"/>
      <w:r w:rsidRPr="5A4D8FBF" w:rsidR="6C9ACF92">
        <w:rPr>
          <w:rFonts w:ascii="Arial" w:hAnsi="Arial" w:eastAsia="Arial" w:cs="Arial"/>
          <w:color w:val="000000" w:themeColor="text1" w:themeTint="FF" w:themeShade="FF"/>
          <w:sz w:val="24"/>
          <w:szCs w:val="24"/>
          <w:u w:val="none"/>
        </w:rPr>
        <w:t xml:space="preserve"> comp</w:t>
      </w:r>
      <w:r w:rsidRPr="5A4D8FBF" w:rsidR="44E04C35">
        <w:rPr>
          <w:rFonts w:ascii="Arial" w:hAnsi="Arial" w:eastAsia="Arial" w:cs="Arial"/>
          <w:color w:val="000000" w:themeColor="text1" w:themeTint="FF" w:themeShade="FF"/>
          <w:sz w:val="24"/>
          <w:szCs w:val="24"/>
          <w:u w:val="none"/>
        </w:rPr>
        <w:t xml:space="preserve">etitive advantages. </w:t>
      </w:r>
      <w:r w:rsidRPr="5A4D8FBF" w:rsidR="0E318404">
        <w:rPr>
          <w:rFonts w:ascii="Arial" w:hAnsi="Arial" w:eastAsia="Arial" w:cs="Arial"/>
          <w:color w:val="000000" w:themeColor="text1" w:themeTint="FF" w:themeShade="FF"/>
          <w:sz w:val="24"/>
          <w:szCs w:val="24"/>
          <w:u w:val="none"/>
        </w:rPr>
        <w:t xml:space="preserve">Enhanced team cohesion, </w:t>
      </w:r>
      <w:r w:rsidRPr="5A4D8FBF" w:rsidR="30613D8E">
        <w:rPr>
          <w:rFonts w:ascii="Arial" w:hAnsi="Arial" w:eastAsia="Arial" w:cs="Arial"/>
          <w:color w:val="000000" w:themeColor="text1" w:themeTint="FF" w:themeShade="FF"/>
          <w:sz w:val="24"/>
          <w:szCs w:val="24"/>
          <w:u w:val="none"/>
        </w:rPr>
        <w:t>increased</w:t>
      </w:r>
      <w:r w:rsidRPr="5A4D8FBF" w:rsidR="0B9AB8CA">
        <w:rPr>
          <w:rFonts w:ascii="Arial" w:hAnsi="Arial" w:eastAsia="Arial" w:cs="Arial"/>
          <w:color w:val="000000" w:themeColor="text1" w:themeTint="FF" w:themeShade="FF"/>
          <w:sz w:val="24"/>
          <w:szCs w:val="24"/>
          <w:u w:val="none"/>
        </w:rPr>
        <w:t xml:space="preserve"> </w:t>
      </w:r>
      <w:r w:rsidRPr="5A4D8FBF" w:rsidR="47255C65">
        <w:rPr>
          <w:rFonts w:ascii="Arial" w:hAnsi="Arial" w:eastAsia="Arial" w:cs="Arial"/>
          <w:color w:val="000000" w:themeColor="text1" w:themeTint="FF" w:themeShade="FF"/>
          <w:sz w:val="24"/>
          <w:szCs w:val="24"/>
          <w:u w:val="none"/>
        </w:rPr>
        <w:t>customer satisfaction, and better employee morale</w:t>
      </w:r>
      <w:r w:rsidRPr="5A4D8FBF" w:rsidR="58BE72B6">
        <w:rPr>
          <w:rFonts w:ascii="Arial" w:hAnsi="Arial" w:eastAsia="Arial" w:cs="Arial"/>
          <w:color w:val="000000" w:themeColor="text1" w:themeTint="FF" w:themeShade="FF"/>
          <w:sz w:val="24"/>
          <w:szCs w:val="24"/>
          <w:u w:val="none"/>
        </w:rPr>
        <w:t>.</w:t>
      </w:r>
      <w:r w:rsidRPr="5A4D8FBF" w:rsidR="61B2BE5F">
        <w:rPr>
          <w:rFonts w:ascii="Arial" w:hAnsi="Arial" w:eastAsia="Arial" w:cs="Arial"/>
          <w:color w:val="000000" w:themeColor="text1" w:themeTint="FF" w:themeShade="FF"/>
          <w:sz w:val="24"/>
          <w:szCs w:val="24"/>
          <w:u w:val="none"/>
        </w:rPr>
        <w:t xml:space="preserve"> Since it covers the social and emotional competencies necessary for efficient tea</w:t>
      </w:r>
      <w:r w:rsidRPr="5A4D8FBF" w:rsidR="779B71F5">
        <w:rPr>
          <w:rFonts w:ascii="Arial" w:hAnsi="Arial" w:eastAsia="Arial" w:cs="Arial"/>
          <w:color w:val="000000" w:themeColor="text1" w:themeTint="FF" w:themeShade="FF"/>
          <w:sz w:val="24"/>
          <w:szCs w:val="24"/>
          <w:u w:val="none"/>
        </w:rPr>
        <w:t>mwork,</w:t>
      </w:r>
      <w:r w:rsidRPr="5A4D8FBF" w:rsidR="44E04C35">
        <w:rPr>
          <w:rFonts w:ascii="Arial" w:hAnsi="Arial" w:eastAsia="Arial" w:cs="Arial"/>
          <w:color w:val="000000" w:themeColor="text1" w:themeTint="FF" w:themeShade="FF"/>
          <w:sz w:val="24"/>
          <w:szCs w:val="24"/>
          <w:u w:val="none"/>
        </w:rPr>
        <w:t xml:space="preserve"> leadership, and custome</w:t>
      </w:r>
      <w:r w:rsidRPr="5A4D8FBF" w:rsidR="21B20D9C">
        <w:rPr>
          <w:rFonts w:ascii="Arial" w:hAnsi="Arial" w:eastAsia="Arial" w:cs="Arial"/>
          <w:color w:val="000000" w:themeColor="text1" w:themeTint="FF" w:themeShade="FF"/>
          <w:sz w:val="24"/>
          <w:szCs w:val="24"/>
          <w:u w:val="none"/>
        </w:rPr>
        <w:t>r service,</w:t>
      </w:r>
      <w:r w:rsidRPr="5A4D8FBF" w:rsidR="191449F3">
        <w:rPr>
          <w:rFonts w:ascii="Arial" w:hAnsi="Arial" w:eastAsia="Arial" w:cs="Arial"/>
          <w:color w:val="000000" w:themeColor="text1" w:themeTint="FF" w:themeShade="FF"/>
          <w:sz w:val="24"/>
          <w:szCs w:val="24"/>
          <w:u w:val="none"/>
        </w:rPr>
        <w:t xml:space="preserve"> r</w:t>
      </w:r>
      <w:r w:rsidRPr="5A4D8FBF" w:rsidR="389D3B01">
        <w:rPr>
          <w:rFonts w:ascii="Arial" w:hAnsi="Arial" w:eastAsia="Arial" w:cs="Arial"/>
          <w:color w:val="000000" w:themeColor="text1" w:themeTint="FF" w:themeShade="FF"/>
          <w:sz w:val="24"/>
          <w:szCs w:val="24"/>
          <w:u w:val="none"/>
        </w:rPr>
        <w:t xml:space="preserve">esearch has shown that the </w:t>
      </w:r>
      <w:r w:rsidRPr="5A4D8FBF" w:rsidR="21B20D9C">
        <w:rPr>
          <w:rFonts w:ascii="Arial" w:hAnsi="Arial" w:eastAsia="Arial" w:cs="Arial"/>
          <w:color w:val="000000" w:themeColor="text1" w:themeTint="FF" w:themeShade="FF"/>
          <w:sz w:val="24"/>
          <w:szCs w:val="24"/>
          <w:u w:val="none"/>
        </w:rPr>
        <w:t>Goleman's 2002 emotional</w:t>
      </w:r>
      <w:r w:rsidRPr="5A4D8FBF" w:rsidR="431F4360">
        <w:rPr>
          <w:rFonts w:ascii="Arial" w:hAnsi="Arial" w:eastAsia="Arial" w:cs="Arial"/>
          <w:color w:val="000000" w:themeColor="text1" w:themeTint="FF" w:themeShade="FF"/>
          <w:sz w:val="24"/>
          <w:szCs w:val="24"/>
          <w:u w:val="none"/>
        </w:rPr>
        <w:t xml:space="preserve"> </w:t>
      </w:r>
      <w:r w:rsidRPr="5A4D8FBF" w:rsidR="068CD5AF">
        <w:rPr>
          <w:rFonts w:ascii="Arial" w:hAnsi="Arial" w:eastAsia="Arial" w:cs="Arial"/>
          <w:color w:val="000000" w:themeColor="text1" w:themeTint="FF" w:themeShade="FF"/>
          <w:sz w:val="24"/>
          <w:szCs w:val="24"/>
          <w:u w:val="none"/>
        </w:rPr>
        <w:t>intelligence</w:t>
      </w:r>
      <w:r w:rsidRPr="5A4D8FBF" w:rsidR="69320EE1">
        <w:rPr>
          <w:rFonts w:ascii="Arial" w:hAnsi="Arial" w:eastAsia="Arial" w:cs="Arial"/>
          <w:color w:val="000000" w:themeColor="text1" w:themeTint="FF" w:themeShade="FF"/>
          <w:sz w:val="24"/>
          <w:szCs w:val="24"/>
          <w:u w:val="none"/>
        </w:rPr>
        <w:t xml:space="preserve"> model is pertinent to</w:t>
      </w:r>
      <w:r w:rsidRPr="5A4D8FBF" w:rsidR="0FEF77E4">
        <w:rPr>
          <w:rFonts w:ascii="Arial" w:hAnsi="Arial" w:eastAsia="Arial" w:cs="Arial"/>
          <w:color w:val="000000" w:themeColor="text1" w:themeTint="FF" w:themeShade="FF"/>
          <w:sz w:val="24"/>
          <w:szCs w:val="24"/>
          <w:u w:val="none"/>
        </w:rPr>
        <w:t xml:space="preserve"> Nando’s.</w:t>
      </w:r>
      <w:r w:rsidRPr="5A4D8FBF" w:rsidR="20C803B6">
        <w:rPr>
          <w:rFonts w:ascii="Arial" w:hAnsi="Arial" w:eastAsia="Arial" w:cs="Arial"/>
          <w:color w:val="000000" w:themeColor="text1" w:themeTint="FF" w:themeShade="FF"/>
          <w:sz w:val="24"/>
          <w:szCs w:val="24"/>
          <w:u w:val="none"/>
        </w:rPr>
        <w:t xml:space="preserve"> Nando’s can develop a more resilient, driven, and customer</w:t>
      </w:r>
      <w:r w:rsidRPr="5A4D8FBF" w:rsidR="76A3BB03">
        <w:rPr>
          <w:rFonts w:ascii="Arial" w:hAnsi="Arial" w:eastAsia="Arial" w:cs="Arial"/>
          <w:color w:val="000000" w:themeColor="text1" w:themeTint="FF" w:themeShade="FF"/>
          <w:sz w:val="24"/>
          <w:szCs w:val="24"/>
          <w:u w:val="none"/>
        </w:rPr>
        <w:t>-focused workforce by promoting self-awareness, self-management, social</w:t>
      </w:r>
      <w:r w:rsidRPr="5A4D8FBF" w:rsidR="5A0EF43B">
        <w:rPr>
          <w:rFonts w:ascii="Arial" w:hAnsi="Arial" w:eastAsia="Arial" w:cs="Arial"/>
          <w:color w:val="000000" w:themeColor="text1" w:themeTint="FF" w:themeShade="FF"/>
          <w:sz w:val="24"/>
          <w:szCs w:val="24"/>
          <w:u w:val="none"/>
        </w:rPr>
        <w:t xml:space="preserve"> awareness, and relationship, management</w:t>
      </w:r>
      <w:r w:rsidRPr="5A4D8FBF" w:rsidR="2364452A">
        <w:rPr>
          <w:rFonts w:ascii="Arial" w:hAnsi="Arial" w:eastAsia="Arial" w:cs="Arial"/>
          <w:color w:val="000000" w:themeColor="text1" w:themeTint="FF" w:themeShade="FF"/>
          <w:sz w:val="24"/>
          <w:szCs w:val="24"/>
          <w:u w:val="none"/>
        </w:rPr>
        <w:t xml:space="preserve"> among employees and managers. This will directly translate into better business </w:t>
      </w:r>
      <w:r w:rsidRPr="5A4D8FBF" w:rsidR="2C626061">
        <w:rPr>
          <w:rFonts w:ascii="Arial" w:hAnsi="Arial" w:eastAsia="Arial" w:cs="Arial"/>
          <w:color w:val="000000" w:themeColor="text1" w:themeTint="FF" w:themeShade="FF"/>
          <w:sz w:val="24"/>
          <w:szCs w:val="24"/>
          <w:u w:val="none"/>
        </w:rPr>
        <w:t>performance and a competitive edge.</w:t>
      </w:r>
    </w:p>
    <w:p w:rsidR="5AA58A3C" w:rsidP="4D3F5800" w:rsidRDefault="5AA58A3C" w14:paraId="7AF0ACBB" w14:textId="3B4D489E">
      <w:pPr>
        <w:pStyle w:val="Normal"/>
        <w:rPr>
          <w:rFonts w:ascii="Arial" w:hAnsi="Arial" w:eastAsia="Arial" w:cs="Arial"/>
          <w:sz w:val="24"/>
          <w:szCs w:val="24"/>
          <w:u w:val="none"/>
        </w:rPr>
      </w:pPr>
    </w:p>
    <w:p w:rsidR="5AA58A3C" w:rsidP="5AA58A3C" w:rsidRDefault="5AA58A3C" w14:paraId="0F3CFD57" w14:textId="13577E2E">
      <w:pPr/>
    </w:p>
    <w:p w:rsidR="5AA58A3C" w:rsidP="5AA58A3C" w:rsidRDefault="5AA58A3C" w14:paraId="34816DB8" w14:textId="2A787BB1">
      <w:pPr/>
      <w:r w:rsidR="738F25B1">
        <w:drawing>
          <wp:inline wp14:editId="56C50463" wp14:anchorId="5AFFE958">
            <wp:extent cx="5990197" cy="1570017"/>
            <wp:effectExtent l="19050" t="0" r="0" b="449580"/>
            <wp:docPr id="400997830" name="" title=""/>
            <wp:cNvGraphicFramePr>
              <a:graphicFrameLocks noChangeAspect="1"/>
            </wp:cNvGraphicFramePr>
            <a:graphic>
              <a:graphicData uri="http://schemas.openxmlformats.org/drawingml/2006/picture">
                <pic:pic>
                  <pic:nvPicPr>
                    <pic:cNvPr id="0" name=""/>
                    <pic:cNvPicPr/>
                  </pic:nvPicPr>
                  <pic:blipFill>
                    <a:blip r:embed="R07fb4938a5c9403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990197" cy="1570017"/>
                    </a:xfrm>
                    <a:prstGeom xmlns:a="http://schemas.openxmlformats.org/drawingml/2006/main" prst="roundRect">
                      <a:avLst>
                        <a:gd name="adj" fmla="val 8594"/>
                      </a:avLst>
                    </a:prstGeom>
                    <a:solidFill xmlns:a="http://schemas.openxmlformats.org/drawingml/2006/main">
                      <a:srgbClr val="FFFFFF">
                        <a:shade val="85000"/>
                      </a:srgbClr>
                    </a:solidFill>
                    <a:ln xmlns:a="http://schemas.openxmlformats.org/drawingml/2006/main">
                      <a:noFill/>
                    </a:ln>
                    <a:effectLst xmlns:a="http://schemas.openxmlformats.org/drawingml/2006/main">
                      <a:reflection blurRad="12700" stA="38000" endPos="28000" dist="5000" dir="5400000" sy="-100000" algn="bl" rotWithShape="0"/>
                    </a:effectLst>
                  </pic:spPr>
                </pic:pic>
              </a:graphicData>
            </a:graphic>
          </wp:inline>
        </w:drawing>
      </w:r>
    </w:p>
    <w:p w:rsidR="5AA58A3C" w:rsidP="61237AD7" w:rsidRDefault="5AA58A3C" w14:paraId="64DB4ABA" w14:textId="5F20A717">
      <w:pPr>
        <w:rPr>
          <w:rFonts w:ascii="Arial" w:hAnsi="Arial" w:eastAsia="Arial" w:cs="Arial"/>
          <w:color w:val="77206D" w:themeColor="accent5" w:themeTint="FF" w:themeShade="BF"/>
          <w:sz w:val="28"/>
          <w:szCs w:val="28"/>
          <w:u w:val="single"/>
        </w:rPr>
      </w:pPr>
      <w:r w:rsidRPr="61237AD7" w:rsidR="738F25B1">
        <w:rPr>
          <w:rFonts w:ascii="Arial" w:hAnsi="Arial" w:eastAsia="Arial" w:cs="Arial"/>
          <w:color w:val="77206D" w:themeColor="accent5" w:themeTint="FF" w:themeShade="BF"/>
          <w:sz w:val="28"/>
          <w:szCs w:val="28"/>
          <w:u w:val="single"/>
        </w:rPr>
        <w:t>Critical Evaluation</w:t>
      </w:r>
    </w:p>
    <w:p w:rsidR="5AA58A3C" w:rsidP="4D3F5800" w:rsidRDefault="5AA58A3C" w14:paraId="4DCC354F" w14:textId="4781CDC6">
      <w:pPr>
        <w:rPr>
          <w:rFonts w:ascii="Arial" w:hAnsi="Arial" w:eastAsia="Arial" w:cs="Arial"/>
          <w:sz w:val="24"/>
          <w:szCs w:val="24"/>
          <w:u w:val="none"/>
        </w:rPr>
      </w:pPr>
      <w:r w:rsidRPr="4D3F5800" w:rsidR="5B00021F">
        <w:rPr>
          <w:rFonts w:ascii="Arial" w:hAnsi="Arial" w:eastAsia="Arial" w:cs="Arial"/>
          <w:sz w:val="24"/>
          <w:szCs w:val="24"/>
          <w:u w:val="none"/>
        </w:rPr>
        <w:t>All Goleman's elements closely match the leadership and people abiliti</w:t>
      </w:r>
      <w:r w:rsidRPr="4D3F5800" w:rsidR="1344ABD2">
        <w:rPr>
          <w:rFonts w:ascii="Arial" w:hAnsi="Arial" w:eastAsia="Arial" w:cs="Arial"/>
          <w:sz w:val="24"/>
          <w:szCs w:val="24"/>
          <w:u w:val="none"/>
        </w:rPr>
        <w:t xml:space="preserve">es needed in service-oriented companies like Nando’s, </w:t>
      </w:r>
      <w:r w:rsidRPr="4D3F5800" w:rsidR="2140B646">
        <w:rPr>
          <w:rFonts w:ascii="Arial" w:hAnsi="Arial" w:eastAsia="Arial" w:cs="Arial"/>
          <w:sz w:val="24"/>
          <w:szCs w:val="24"/>
          <w:u w:val="none"/>
        </w:rPr>
        <w:t>were</w:t>
      </w:r>
      <w:r w:rsidRPr="4D3F5800" w:rsidR="1344ABD2">
        <w:rPr>
          <w:rFonts w:ascii="Arial" w:hAnsi="Arial" w:eastAsia="Arial" w:cs="Arial"/>
          <w:sz w:val="24"/>
          <w:szCs w:val="24"/>
          <w:u w:val="none"/>
        </w:rPr>
        <w:t xml:space="preserve"> customers </w:t>
      </w:r>
      <w:r w:rsidRPr="4D3F5800" w:rsidR="525ADEFC">
        <w:rPr>
          <w:rFonts w:ascii="Arial" w:hAnsi="Arial" w:eastAsia="Arial" w:cs="Arial"/>
          <w:sz w:val="24"/>
          <w:szCs w:val="24"/>
          <w:u w:val="none"/>
        </w:rPr>
        <w:t>satisfaction and employee</w:t>
      </w:r>
      <w:r w:rsidRPr="4D3F5800" w:rsidR="5A4037A5">
        <w:rPr>
          <w:rFonts w:ascii="Arial" w:hAnsi="Arial" w:eastAsia="Arial" w:cs="Arial"/>
          <w:sz w:val="24"/>
          <w:szCs w:val="24"/>
          <w:u w:val="none"/>
        </w:rPr>
        <w:t xml:space="preserve"> engagement are essential to success. Goleman's paradigm has theoretical</w:t>
      </w:r>
      <w:r w:rsidRPr="4D3F5800" w:rsidR="0C744406">
        <w:rPr>
          <w:rFonts w:ascii="Arial" w:hAnsi="Arial" w:eastAsia="Arial" w:cs="Arial"/>
          <w:sz w:val="24"/>
          <w:szCs w:val="24"/>
          <w:u w:val="none"/>
        </w:rPr>
        <w:t xml:space="preserve"> and practical drawbacks</w:t>
      </w:r>
      <w:r w:rsidRPr="4D3F5800" w:rsidR="799029D6">
        <w:rPr>
          <w:rFonts w:ascii="Arial" w:hAnsi="Arial" w:eastAsia="Arial" w:cs="Arial"/>
          <w:sz w:val="24"/>
          <w:szCs w:val="24"/>
          <w:u w:val="none"/>
        </w:rPr>
        <w:t>, even if it provides insightful information about the social and emotion</w:t>
      </w:r>
      <w:r w:rsidRPr="4D3F5800" w:rsidR="0255BF8C">
        <w:rPr>
          <w:rFonts w:ascii="Arial" w:hAnsi="Arial" w:eastAsia="Arial" w:cs="Arial"/>
          <w:sz w:val="24"/>
          <w:szCs w:val="24"/>
          <w:u w:val="none"/>
        </w:rPr>
        <w:t xml:space="preserve">al components of workplace behaviour. </w:t>
      </w:r>
      <w:r w:rsidRPr="4D3F5800" w:rsidR="535EDBE7">
        <w:rPr>
          <w:rFonts w:ascii="Arial" w:hAnsi="Arial" w:eastAsia="Arial" w:cs="Arial"/>
          <w:sz w:val="24"/>
          <w:szCs w:val="24"/>
          <w:u w:val="none"/>
        </w:rPr>
        <w:t>T</w:t>
      </w:r>
      <w:r w:rsidRPr="4D3F5800" w:rsidR="0255BF8C">
        <w:rPr>
          <w:rFonts w:ascii="Arial" w:hAnsi="Arial" w:eastAsia="Arial" w:cs="Arial"/>
          <w:sz w:val="24"/>
          <w:szCs w:val="24"/>
          <w:u w:val="none"/>
        </w:rPr>
        <w:t>h</w:t>
      </w:r>
      <w:r w:rsidRPr="4D3F5800" w:rsidR="535EDBE7">
        <w:rPr>
          <w:rFonts w:ascii="Arial" w:hAnsi="Arial" w:eastAsia="Arial" w:cs="Arial"/>
          <w:sz w:val="24"/>
          <w:szCs w:val="24"/>
          <w:u w:val="none"/>
        </w:rPr>
        <w:t xml:space="preserve">is critical analysis examines the </w:t>
      </w:r>
      <w:r w:rsidRPr="4D3F5800" w:rsidR="10E7F99A">
        <w:rPr>
          <w:rFonts w:ascii="Arial" w:hAnsi="Arial" w:eastAsia="Arial" w:cs="Arial"/>
          <w:sz w:val="24"/>
          <w:szCs w:val="24"/>
          <w:u w:val="none"/>
        </w:rPr>
        <w:t>Goleman's</w:t>
      </w:r>
      <w:r w:rsidRPr="4D3F5800" w:rsidR="535EDBE7">
        <w:rPr>
          <w:rFonts w:ascii="Arial" w:hAnsi="Arial" w:eastAsia="Arial" w:cs="Arial"/>
          <w:sz w:val="24"/>
          <w:szCs w:val="24"/>
          <w:u w:val="none"/>
        </w:rPr>
        <w:t xml:space="preserve"> emotional intel</w:t>
      </w:r>
      <w:r w:rsidRPr="4D3F5800" w:rsidR="4A023391">
        <w:rPr>
          <w:rFonts w:ascii="Arial" w:hAnsi="Arial" w:eastAsia="Arial" w:cs="Arial"/>
          <w:sz w:val="24"/>
          <w:szCs w:val="24"/>
          <w:u w:val="none"/>
        </w:rPr>
        <w:t xml:space="preserve">ligence model’s advantages and disadvantages while </w:t>
      </w:r>
      <w:r w:rsidRPr="4D3F5800" w:rsidR="4A023391">
        <w:rPr>
          <w:rFonts w:ascii="Arial" w:hAnsi="Arial" w:eastAsia="Arial" w:cs="Arial"/>
          <w:sz w:val="24"/>
          <w:szCs w:val="24"/>
          <w:u w:val="none"/>
        </w:rPr>
        <w:t>determining</w:t>
      </w:r>
      <w:r w:rsidRPr="4D3F5800" w:rsidR="4A023391">
        <w:rPr>
          <w:rFonts w:ascii="Arial" w:hAnsi="Arial" w:eastAsia="Arial" w:cs="Arial"/>
          <w:sz w:val="24"/>
          <w:szCs w:val="24"/>
          <w:u w:val="none"/>
        </w:rPr>
        <w:t xml:space="preserve"> how </w:t>
      </w:r>
      <w:r w:rsidRPr="4D3F5800" w:rsidR="664184EF">
        <w:rPr>
          <w:rFonts w:ascii="Arial" w:hAnsi="Arial" w:eastAsia="Arial" w:cs="Arial"/>
          <w:sz w:val="24"/>
          <w:szCs w:val="24"/>
          <w:u w:val="none"/>
        </w:rPr>
        <w:t>applicable</w:t>
      </w:r>
      <w:r w:rsidRPr="4D3F5800" w:rsidR="4A023391">
        <w:rPr>
          <w:rFonts w:ascii="Arial" w:hAnsi="Arial" w:eastAsia="Arial" w:cs="Arial"/>
          <w:sz w:val="24"/>
          <w:szCs w:val="24"/>
          <w:u w:val="none"/>
        </w:rPr>
        <w:t xml:space="preserve"> and rel</w:t>
      </w:r>
      <w:r w:rsidRPr="4D3F5800" w:rsidR="2E9B39C3">
        <w:rPr>
          <w:rFonts w:ascii="Arial" w:hAnsi="Arial" w:eastAsia="Arial" w:cs="Arial"/>
          <w:sz w:val="24"/>
          <w:szCs w:val="24"/>
          <w:u w:val="none"/>
        </w:rPr>
        <w:t>evant it is to the corporate setting of Nando’s.</w:t>
      </w:r>
    </w:p>
    <w:p w:rsidR="5AA58A3C" w:rsidP="61237AD7" w:rsidRDefault="5AA58A3C" w14:paraId="757C22DE" w14:textId="56FC8FB2">
      <w:pPr>
        <w:rPr>
          <w:rFonts w:ascii="Arial" w:hAnsi="Arial" w:eastAsia="Arial" w:cs="Arial"/>
          <w:color w:val="77206D" w:themeColor="accent5" w:themeTint="FF" w:themeShade="BF"/>
          <w:sz w:val="24"/>
          <w:szCs w:val="24"/>
          <w:u w:val="single"/>
        </w:rPr>
      </w:pPr>
      <w:r w:rsidRPr="61237AD7" w:rsidR="05751612">
        <w:rPr>
          <w:rFonts w:ascii="Arial" w:hAnsi="Arial" w:eastAsia="Arial" w:cs="Arial"/>
          <w:color w:val="77206D" w:themeColor="accent5" w:themeTint="FF" w:themeShade="BF"/>
          <w:sz w:val="24"/>
          <w:szCs w:val="24"/>
          <w:u w:val="single"/>
        </w:rPr>
        <w:t>Relevance to leadership and management</w:t>
      </w:r>
    </w:p>
    <w:p w:rsidR="5AA58A3C" w:rsidP="4D3F5800" w:rsidRDefault="5AA58A3C" w14:paraId="1E784C20" w14:textId="1E0F5833">
      <w:pPr>
        <w:rPr>
          <w:rFonts w:ascii="Arial" w:hAnsi="Arial" w:eastAsia="Arial" w:cs="Arial"/>
          <w:sz w:val="24"/>
          <w:szCs w:val="24"/>
          <w:u w:val="none"/>
        </w:rPr>
      </w:pPr>
      <w:r w:rsidRPr="1EECE2F4" w:rsidR="4B4DE272">
        <w:rPr>
          <w:rFonts w:ascii="Arial" w:hAnsi="Arial" w:eastAsia="Arial" w:cs="Arial"/>
          <w:sz w:val="24"/>
          <w:szCs w:val="24"/>
          <w:u w:val="none"/>
        </w:rPr>
        <w:t xml:space="preserve">According to Goleman's paradigm, effective </w:t>
      </w:r>
      <w:r w:rsidRPr="1EECE2F4" w:rsidR="374BD9F2">
        <w:rPr>
          <w:rFonts w:ascii="Arial" w:hAnsi="Arial" w:eastAsia="Arial" w:cs="Arial"/>
          <w:sz w:val="24"/>
          <w:szCs w:val="24"/>
          <w:u w:val="none"/>
        </w:rPr>
        <w:t>leadership</w:t>
      </w:r>
      <w:r w:rsidRPr="1EECE2F4" w:rsidR="4B4DE272">
        <w:rPr>
          <w:rFonts w:ascii="Arial" w:hAnsi="Arial" w:eastAsia="Arial" w:cs="Arial"/>
          <w:sz w:val="24"/>
          <w:szCs w:val="24"/>
          <w:u w:val="none"/>
        </w:rPr>
        <w:t xml:space="preserve"> is </w:t>
      </w:r>
      <w:r w:rsidRPr="1EECE2F4" w:rsidR="5ACD84AB">
        <w:rPr>
          <w:rFonts w:ascii="Arial" w:hAnsi="Arial" w:eastAsia="Arial" w:cs="Arial"/>
          <w:sz w:val="24"/>
          <w:szCs w:val="24"/>
          <w:u w:val="none"/>
        </w:rPr>
        <w:t xml:space="preserve">intimately correlated with </w:t>
      </w:r>
      <w:r w:rsidRPr="1EECE2F4" w:rsidR="66EC6BC4">
        <w:rPr>
          <w:rFonts w:ascii="Arial" w:hAnsi="Arial" w:eastAsia="Arial" w:cs="Arial"/>
          <w:sz w:val="24"/>
          <w:szCs w:val="24"/>
          <w:u w:val="none"/>
        </w:rPr>
        <w:t xml:space="preserve">emotional intelligence. </w:t>
      </w:r>
      <w:r w:rsidRPr="1EECE2F4" w:rsidR="15D3116A">
        <w:rPr>
          <w:rFonts w:ascii="Arial" w:hAnsi="Arial" w:eastAsia="Arial" w:cs="Arial"/>
          <w:sz w:val="24"/>
          <w:szCs w:val="24"/>
          <w:u w:val="none"/>
        </w:rPr>
        <w:t xml:space="preserve">While social awareness and relationship management improve team cohesion and </w:t>
      </w:r>
      <w:r w:rsidRPr="1EECE2F4" w:rsidR="4F54E3B6">
        <w:rPr>
          <w:rFonts w:ascii="Arial" w:hAnsi="Arial" w:eastAsia="Arial" w:cs="Arial"/>
          <w:sz w:val="24"/>
          <w:szCs w:val="24"/>
          <w:u w:val="none"/>
        </w:rPr>
        <w:t>employee motivation,</w:t>
      </w:r>
      <w:r w:rsidRPr="1EECE2F4" w:rsidR="6F0CF1C0">
        <w:rPr>
          <w:rFonts w:ascii="Arial" w:hAnsi="Arial" w:eastAsia="Arial" w:cs="Arial"/>
          <w:sz w:val="24"/>
          <w:szCs w:val="24"/>
          <w:u w:val="none"/>
        </w:rPr>
        <w:t xml:space="preserve"> self-awareness and self-</w:t>
      </w:r>
      <w:r w:rsidRPr="1EECE2F4" w:rsidR="5A11A4BE">
        <w:rPr>
          <w:rFonts w:ascii="Arial" w:hAnsi="Arial" w:eastAsia="Arial" w:cs="Arial"/>
          <w:sz w:val="24"/>
          <w:szCs w:val="24"/>
          <w:u w:val="none"/>
        </w:rPr>
        <w:t>management helps managers cope with stress, remain composed, a</w:t>
      </w:r>
      <w:r w:rsidRPr="1EECE2F4" w:rsidR="3729FE63">
        <w:rPr>
          <w:rFonts w:ascii="Arial" w:hAnsi="Arial" w:eastAsia="Arial" w:cs="Arial"/>
          <w:sz w:val="24"/>
          <w:szCs w:val="24"/>
          <w:u w:val="none"/>
        </w:rPr>
        <w:t>nd make logical judgments under duress</w:t>
      </w:r>
      <w:r w:rsidRPr="1EECE2F4" w:rsidR="59605016">
        <w:rPr>
          <w:rFonts w:ascii="Arial" w:hAnsi="Arial" w:eastAsia="Arial" w:cs="Arial"/>
          <w:sz w:val="24"/>
          <w:szCs w:val="24"/>
          <w:u w:val="none"/>
        </w:rPr>
        <w:t>.</w:t>
      </w:r>
      <w:r w:rsidRPr="1EECE2F4" w:rsidR="0919276F">
        <w:rPr>
          <w:rFonts w:ascii="Arial" w:hAnsi="Arial" w:eastAsia="Arial" w:cs="Arial"/>
          <w:sz w:val="24"/>
          <w:szCs w:val="24"/>
          <w:u w:val="none"/>
        </w:rPr>
        <w:t xml:space="preserve"> (</w:t>
      </w:r>
      <w:r w:rsidRPr="1EECE2F4" w:rsidR="67229A2B">
        <w:rPr>
          <w:rFonts w:ascii="Arial" w:hAnsi="Arial" w:eastAsia="Arial" w:cs="Arial"/>
          <w:sz w:val="24"/>
          <w:szCs w:val="24"/>
          <w:u w:val="none"/>
        </w:rPr>
        <w:t>Landry, 2019</w:t>
      </w:r>
      <w:r w:rsidRPr="1EECE2F4" w:rsidR="1C7693EA">
        <w:rPr>
          <w:rFonts w:ascii="Arial" w:hAnsi="Arial" w:eastAsia="Arial" w:cs="Arial"/>
          <w:sz w:val="24"/>
          <w:szCs w:val="24"/>
          <w:u w:val="none"/>
        </w:rPr>
        <w:t>)</w:t>
      </w:r>
    </w:p>
    <w:p w:rsidR="5AA58A3C" w:rsidP="4D3F5800" w:rsidRDefault="5AA58A3C" w14:paraId="2020BBBE" w14:textId="59B61A47">
      <w:pPr>
        <w:rPr>
          <w:rFonts w:ascii="Arial" w:hAnsi="Arial" w:eastAsia="Arial" w:cs="Arial"/>
          <w:sz w:val="24"/>
          <w:szCs w:val="24"/>
          <w:u w:val="none"/>
        </w:rPr>
      </w:pPr>
      <w:r w:rsidRPr="4D3F5800" w:rsidR="3FE1E077">
        <w:rPr>
          <w:rFonts w:ascii="Arial" w:hAnsi="Arial" w:eastAsia="Arial" w:cs="Arial"/>
          <w:sz w:val="24"/>
          <w:szCs w:val="24"/>
          <w:u w:val="none"/>
        </w:rPr>
        <w:t>For e</w:t>
      </w:r>
      <w:r w:rsidRPr="4D3F5800" w:rsidR="05751612">
        <w:rPr>
          <w:rFonts w:ascii="Arial" w:hAnsi="Arial" w:eastAsia="Arial" w:cs="Arial"/>
          <w:sz w:val="24"/>
          <w:szCs w:val="24"/>
          <w:u w:val="none"/>
        </w:rPr>
        <w:t>xample</w:t>
      </w:r>
      <w:r w:rsidRPr="4D3F5800" w:rsidR="6A4B625E">
        <w:rPr>
          <w:rFonts w:ascii="Arial" w:hAnsi="Arial" w:eastAsia="Arial" w:cs="Arial"/>
          <w:sz w:val="24"/>
          <w:szCs w:val="24"/>
          <w:u w:val="none"/>
        </w:rPr>
        <w:t>: by practicing</w:t>
      </w:r>
      <w:r w:rsidRPr="4D3F5800" w:rsidR="01AE1BCA">
        <w:rPr>
          <w:rFonts w:ascii="Arial" w:hAnsi="Arial" w:eastAsia="Arial" w:cs="Arial"/>
          <w:sz w:val="24"/>
          <w:szCs w:val="24"/>
          <w:u w:val="none"/>
        </w:rPr>
        <w:t xml:space="preserve"> self-awareness and self-management, </w:t>
      </w:r>
      <w:r w:rsidRPr="4D3F5800" w:rsidR="12D87F59">
        <w:rPr>
          <w:rFonts w:ascii="Arial" w:hAnsi="Arial" w:eastAsia="Arial" w:cs="Arial"/>
          <w:sz w:val="24"/>
          <w:szCs w:val="24"/>
          <w:u w:val="none"/>
        </w:rPr>
        <w:t>managers at Nando’s may handle peak-hour</w:t>
      </w:r>
      <w:r w:rsidRPr="4D3F5800" w:rsidR="0FA996A2">
        <w:rPr>
          <w:rFonts w:ascii="Arial" w:hAnsi="Arial" w:eastAsia="Arial" w:cs="Arial"/>
          <w:sz w:val="24"/>
          <w:szCs w:val="24"/>
          <w:u w:val="none"/>
        </w:rPr>
        <w:t xml:space="preserve"> pressure with composure and avoid</w:t>
      </w:r>
      <w:r w:rsidRPr="4D3F5800" w:rsidR="18AB5FA9">
        <w:rPr>
          <w:rFonts w:ascii="Arial" w:hAnsi="Arial" w:eastAsia="Arial" w:cs="Arial"/>
          <w:sz w:val="24"/>
          <w:szCs w:val="24"/>
          <w:u w:val="none"/>
        </w:rPr>
        <w:t xml:space="preserve"> allowing stress to influence their judgment</w:t>
      </w:r>
      <w:r w:rsidRPr="4D3F5800" w:rsidR="632A1576">
        <w:rPr>
          <w:rFonts w:ascii="Arial" w:hAnsi="Arial" w:eastAsia="Arial" w:cs="Arial"/>
          <w:sz w:val="24"/>
          <w:szCs w:val="24"/>
          <w:u w:val="none"/>
        </w:rPr>
        <w:t xml:space="preserve">. By keeping the team focused and avoiding errors, this poise </w:t>
      </w:r>
      <w:r w:rsidRPr="4D3F5800" w:rsidR="3B9B7D5F">
        <w:rPr>
          <w:rFonts w:ascii="Arial" w:hAnsi="Arial" w:eastAsia="Arial" w:cs="Arial"/>
          <w:sz w:val="24"/>
          <w:szCs w:val="24"/>
          <w:u w:val="none"/>
        </w:rPr>
        <w:t>raises the standard of the services pr</w:t>
      </w:r>
      <w:r w:rsidRPr="4D3F5800" w:rsidR="6B4B1570">
        <w:rPr>
          <w:rFonts w:ascii="Arial" w:hAnsi="Arial" w:eastAsia="Arial" w:cs="Arial"/>
          <w:sz w:val="24"/>
          <w:szCs w:val="24"/>
          <w:u w:val="none"/>
        </w:rPr>
        <w:t>ovided.</w:t>
      </w:r>
    </w:p>
    <w:p w:rsidR="5AA58A3C" w:rsidP="61237AD7" w:rsidRDefault="5AA58A3C" w14:paraId="707E16C6" w14:textId="4E33992F">
      <w:pPr>
        <w:pStyle w:val="Normal"/>
        <w:rPr>
          <w:rFonts w:ascii="Arial" w:hAnsi="Arial" w:eastAsia="Arial" w:cs="Arial"/>
          <w:color w:val="77206D" w:themeColor="accent5" w:themeTint="FF" w:themeShade="BF"/>
          <w:sz w:val="24"/>
          <w:szCs w:val="24"/>
          <w:u w:val="single"/>
        </w:rPr>
      </w:pPr>
      <w:r w:rsidRPr="61237AD7" w:rsidR="3D2BC86D">
        <w:rPr>
          <w:rFonts w:ascii="Arial" w:hAnsi="Arial" w:eastAsia="Arial" w:cs="Arial"/>
          <w:color w:val="77206D" w:themeColor="accent5" w:themeTint="FF" w:themeShade="BF"/>
          <w:sz w:val="24"/>
          <w:szCs w:val="24"/>
          <w:u w:val="single"/>
        </w:rPr>
        <w:t>Customer service &amp; brand loyalty</w:t>
      </w:r>
    </w:p>
    <w:p w:rsidR="5AA58A3C" w:rsidP="4D3F5800" w:rsidRDefault="5AA58A3C" w14:paraId="5B24C926" w14:textId="4F8AA887">
      <w:pPr>
        <w:pStyle w:val="Normal"/>
        <w:rPr>
          <w:rFonts w:ascii="Arial" w:hAnsi="Arial" w:eastAsia="Arial" w:cs="Arial"/>
          <w:sz w:val="24"/>
          <w:szCs w:val="24"/>
          <w:u w:val="none"/>
        </w:rPr>
      </w:pPr>
      <w:r w:rsidRPr="61237AD7" w:rsidR="6ACE5312">
        <w:rPr>
          <w:rFonts w:ascii="Arial" w:hAnsi="Arial" w:eastAsia="Arial" w:cs="Arial"/>
          <w:sz w:val="24"/>
          <w:szCs w:val="24"/>
          <w:u w:val="none"/>
        </w:rPr>
        <w:t>Relationship management and social awarene</w:t>
      </w:r>
      <w:r w:rsidRPr="61237AD7" w:rsidR="2D762C82">
        <w:rPr>
          <w:rFonts w:ascii="Arial" w:hAnsi="Arial" w:eastAsia="Arial" w:cs="Arial"/>
          <w:sz w:val="24"/>
          <w:szCs w:val="24"/>
          <w:u w:val="none"/>
        </w:rPr>
        <w:t>ss are essential</w:t>
      </w:r>
      <w:r w:rsidRPr="61237AD7" w:rsidR="0A08C58C">
        <w:rPr>
          <w:rFonts w:ascii="Arial" w:hAnsi="Arial" w:eastAsia="Arial" w:cs="Arial"/>
          <w:sz w:val="24"/>
          <w:szCs w:val="24"/>
          <w:u w:val="none"/>
        </w:rPr>
        <w:t xml:space="preserve"> for </w:t>
      </w:r>
      <w:r w:rsidRPr="61237AD7" w:rsidR="0A08C58C">
        <w:rPr>
          <w:rFonts w:ascii="Arial" w:hAnsi="Arial" w:eastAsia="Arial" w:cs="Arial"/>
          <w:sz w:val="24"/>
          <w:szCs w:val="24"/>
          <w:u w:val="none"/>
        </w:rPr>
        <w:t>comprehending</w:t>
      </w:r>
      <w:r w:rsidRPr="61237AD7" w:rsidR="0A08C58C">
        <w:rPr>
          <w:rFonts w:ascii="Arial" w:hAnsi="Arial" w:eastAsia="Arial" w:cs="Arial"/>
          <w:sz w:val="24"/>
          <w:szCs w:val="24"/>
          <w:u w:val="none"/>
        </w:rPr>
        <w:t xml:space="preserve"> client wants and reacting </w:t>
      </w:r>
      <w:r w:rsidRPr="61237AD7" w:rsidR="3DE25B4B">
        <w:rPr>
          <w:rFonts w:ascii="Arial" w:hAnsi="Arial" w:eastAsia="Arial" w:cs="Arial"/>
          <w:sz w:val="24"/>
          <w:szCs w:val="24"/>
          <w:u w:val="none"/>
        </w:rPr>
        <w:t xml:space="preserve">suitably </w:t>
      </w:r>
      <w:r w:rsidRPr="61237AD7" w:rsidR="1F8824F8">
        <w:rPr>
          <w:rFonts w:ascii="Arial" w:hAnsi="Arial" w:eastAsia="Arial" w:cs="Arial"/>
          <w:sz w:val="24"/>
          <w:szCs w:val="24"/>
          <w:u w:val="none"/>
        </w:rPr>
        <w:t>long-term</w:t>
      </w:r>
      <w:r w:rsidRPr="61237AD7" w:rsidR="3DE25B4B">
        <w:rPr>
          <w:rFonts w:ascii="Arial" w:hAnsi="Arial" w:eastAsia="Arial" w:cs="Arial"/>
          <w:sz w:val="24"/>
          <w:szCs w:val="24"/>
          <w:u w:val="none"/>
        </w:rPr>
        <w:t xml:space="preserve"> company </w:t>
      </w:r>
      <w:r w:rsidRPr="61237AD7" w:rsidR="237FDF77">
        <w:rPr>
          <w:rFonts w:ascii="Arial" w:hAnsi="Arial" w:eastAsia="Arial" w:cs="Arial"/>
          <w:sz w:val="24"/>
          <w:szCs w:val="24"/>
          <w:u w:val="none"/>
        </w:rPr>
        <w:t>success depends</w:t>
      </w:r>
      <w:r w:rsidRPr="61237AD7" w:rsidR="3DE25B4B">
        <w:rPr>
          <w:rFonts w:ascii="Arial" w:hAnsi="Arial" w:eastAsia="Arial" w:cs="Arial"/>
          <w:sz w:val="24"/>
          <w:szCs w:val="24"/>
          <w:u w:val="none"/>
        </w:rPr>
        <w:t xml:space="preserve"> on trust and </w:t>
      </w:r>
      <w:r w:rsidRPr="61237AD7" w:rsidR="2BECE87E">
        <w:rPr>
          <w:rFonts w:ascii="Arial" w:hAnsi="Arial" w:eastAsia="Arial" w:cs="Arial"/>
          <w:sz w:val="24"/>
          <w:szCs w:val="24"/>
          <w:u w:val="none"/>
        </w:rPr>
        <w:t xml:space="preserve">client loyalty which are developed by empathy and </w:t>
      </w:r>
      <w:r w:rsidRPr="61237AD7" w:rsidR="2BECE87E">
        <w:rPr>
          <w:rFonts w:ascii="Arial" w:hAnsi="Arial" w:eastAsia="Arial" w:cs="Arial"/>
          <w:sz w:val="24"/>
          <w:szCs w:val="24"/>
          <w:u w:val="none"/>
        </w:rPr>
        <w:t>good commu</w:t>
      </w:r>
      <w:r w:rsidRPr="61237AD7" w:rsidR="0B9999D2">
        <w:rPr>
          <w:rFonts w:ascii="Arial" w:hAnsi="Arial" w:eastAsia="Arial" w:cs="Arial"/>
          <w:sz w:val="24"/>
          <w:szCs w:val="24"/>
          <w:u w:val="none"/>
        </w:rPr>
        <w:t>nication</w:t>
      </w:r>
      <w:r w:rsidRPr="61237AD7" w:rsidR="0B9999D2">
        <w:rPr>
          <w:rFonts w:ascii="Arial" w:hAnsi="Arial" w:eastAsia="Arial" w:cs="Arial"/>
          <w:sz w:val="24"/>
          <w:szCs w:val="24"/>
          <w:u w:val="none"/>
        </w:rPr>
        <w:t xml:space="preserve"> </w:t>
      </w:r>
    </w:p>
    <w:p w:rsidR="5AA58A3C" w:rsidP="61237AD7" w:rsidRDefault="5AA58A3C" w14:paraId="32AC5019" w14:textId="59E5DD6B">
      <w:pPr>
        <w:pStyle w:val="Normal"/>
        <w:rPr>
          <w:rFonts w:ascii="Arial" w:hAnsi="Arial" w:eastAsia="Arial" w:cs="Arial"/>
          <w:sz w:val="24"/>
          <w:szCs w:val="24"/>
          <w:u w:val="none"/>
        </w:rPr>
      </w:pPr>
      <w:r w:rsidRPr="61237AD7" w:rsidR="3D2BC86D">
        <w:rPr>
          <w:rFonts w:ascii="Arial" w:hAnsi="Arial" w:eastAsia="Arial" w:cs="Arial"/>
          <w:sz w:val="24"/>
          <w:szCs w:val="24"/>
          <w:u w:val="none"/>
        </w:rPr>
        <w:t xml:space="preserve">For </w:t>
      </w:r>
      <w:r w:rsidRPr="61237AD7" w:rsidR="3D2BC86D">
        <w:rPr>
          <w:rFonts w:ascii="Arial" w:hAnsi="Arial" w:eastAsia="Arial" w:cs="Arial"/>
          <w:sz w:val="24"/>
          <w:szCs w:val="24"/>
          <w:u w:val="none"/>
        </w:rPr>
        <w:t>example</w:t>
      </w:r>
      <w:r w:rsidRPr="61237AD7" w:rsidR="3D2BC86D">
        <w:rPr>
          <w:rFonts w:ascii="Arial" w:hAnsi="Arial" w:eastAsia="Arial" w:cs="Arial"/>
          <w:sz w:val="24"/>
          <w:szCs w:val="24"/>
          <w:u w:val="none"/>
        </w:rPr>
        <w:t>,</w:t>
      </w:r>
      <w:r w:rsidRPr="61237AD7" w:rsidR="3D96D433">
        <w:rPr>
          <w:rFonts w:ascii="Arial" w:hAnsi="Arial" w:eastAsia="Arial" w:cs="Arial"/>
          <w:sz w:val="24"/>
          <w:szCs w:val="24"/>
          <w:u w:val="none"/>
        </w:rPr>
        <w:t xml:space="preserve"> when a customer expresses dissatisfaction with their meal, </w:t>
      </w:r>
      <w:r w:rsidRPr="61237AD7" w:rsidR="0F0802AD">
        <w:rPr>
          <w:rFonts w:ascii="Arial" w:hAnsi="Arial" w:eastAsia="Arial" w:cs="Arial"/>
          <w:sz w:val="24"/>
          <w:szCs w:val="24"/>
          <w:u w:val="none"/>
        </w:rPr>
        <w:t xml:space="preserve">a </w:t>
      </w:r>
      <w:r w:rsidRPr="61237AD7" w:rsidR="0F0802AD">
        <w:rPr>
          <w:rFonts w:ascii="Arial" w:hAnsi="Arial" w:eastAsia="Arial" w:cs="Arial"/>
          <w:sz w:val="24"/>
          <w:szCs w:val="24"/>
          <w:u w:val="none"/>
        </w:rPr>
        <w:t>manager</w:t>
      </w:r>
      <w:r w:rsidRPr="61237AD7" w:rsidR="0F0802AD">
        <w:rPr>
          <w:rFonts w:ascii="Arial" w:hAnsi="Arial" w:eastAsia="Arial" w:cs="Arial"/>
          <w:sz w:val="24"/>
          <w:szCs w:val="24"/>
          <w:u w:val="none"/>
        </w:rPr>
        <w:t xml:space="preserve"> or staff member</w:t>
      </w:r>
      <w:r w:rsidRPr="61237AD7" w:rsidR="6252151F">
        <w:rPr>
          <w:rFonts w:ascii="Arial" w:hAnsi="Arial" w:eastAsia="Arial" w:cs="Arial"/>
          <w:sz w:val="24"/>
          <w:szCs w:val="24"/>
          <w:u w:val="none"/>
        </w:rPr>
        <w:t xml:space="preserve"> at Nando’s</w:t>
      </w:r>
      <w:r w:rsidRPr="61237AD7" w:rsidR="0F0802AD">
        <w:rPr>
          <w:rFonts w:ascii="Arial" w:hAnsi="Arial" w:eastAsia="Arial" w:cs="Arial"/>
          <w:sz w:val="24"/>
          <w:szCs w:val="24"/>
          <w:u w:val="none"/>
        </w:rPr>
        <w:t xml:space="preserve"> </w:t>
      </w:r>
      <w:r w:rsidRPr="61237AD7" w:rsidR="0F0802AD">
        <w:rPr>
          <w:rFonts w:ascii="Arial" w:hAnsi="Arial" w:eastAsia="Arial" w:cs="Arial"/>
          <w:sz w:val="24"/>
          <w:szCs w:val="24"/>
          <w:u w:val="none"/>
        </w:rPr>
        <w:t>who</w:t>
      </w:r>
      <w:r w:rsidRPr="61237AD7" w:rsidR="209362AC">
        <w:rPr>
          <w:rFonts w:ascii="Arial" w:hAnsi="Arial" w:eastAsia="Arial" w:cs="Arial"/>
          <w:sz w:val="24"/>
          <w:szCs w:val="24"/>
          <w:u w:val="none"/>
        </w:rPr>
        <w:t>’s</w:t>
      </w:r>
      <w:r w:rsidRPr="61237AD7" w:rsidR="209362AC">
        <w:rPr>
          <w:rFonts w:ascii="Arial" w:hAnsi="Arial" w:eastAsia="Arial" w:cs="Arial"/>
          <w:sz w:val="24"/>
          <w:szCs w:val="24"/>
          <w:u w:val="none"/>
        </w:rPr>
        <w:t xml:space="preserve"> </w:t>
      </w:r>
      <w:r w:rsidRPr="61237AD7" w:rsidR="0F0802AD">
        <w:rPr>
          <w:rFonts w:ascii="Arial" w:hAnsi="Arial" w:eastAsia="Arial" w:cs="Arial"/>
          <w:sz w:val="24"/>
          <w:szCs w:val="24"/>
          <w:u w:val="none"/>
        </w:rPr>
        <w:t>emot</w:t>
      </w:r>
      <w:r w:rsidRPr="61237AD7" w:rsidR="1B2D1F1F">
        <w:rPr>
          <w:rFonts w:ascii="Arial" w:hAnsi="Arial" w:eastAsia="Arial" w:cs="Arial"/>
          <w:sz w:val="24"/>
          <w:szCs w:val="24"/>
          <w:u w:val="none"/>
        </w:rPr>
        <w:t>ionally</w:t>
      </w:r>
      <w:r w:rsidRPr="61237AD7" w:rsidR="12E40677">
        <w:rPr>
          <w:rFonts w:ascii="Arial" w:hAnsi="Arial" w:eastAsia="Arial" w:cs="Arial"/>
          <w:sz w:val="24"/>
          <w:szCs w:val="24"/>
          <w:u w:val="none"/>
        </w:rPr>
        <w:t xml:space="preserve"> intelligent</w:t>
      </w:r>
      <w:r w:rsidRPr="61237AD7" w:rsidR="0D7ACCED">
        <w:rPr>
          <w:rFonts w:ascii="Arial" w:hAnsi="Arial" w:eastAsia="Arial" w:cs="Arial"/>
          <w:sz w:val="24"/>
          <w:szCs w:val="24"/>
          <w:u w:val="none"/>
        </w:rPr>
        <w:t xml:space="preserve"> will react sympathetically, offer a sincere apology, and provide a prompt resolut</w:t>
      </w:r>
      <w:r w:rsidRPr="61237AD7" w:rsidR="03B2FE02">
        <w:rPr>
          <w:rFonts w:ascii="Arial" w:hAnsi="Arial" w:eastAsia="Arial" w:cs="Arial"/>
          <w:sz w:val="24"/>
          <w:szCs w:val="24"/>
          <w:u w:val="none"/>
        </w:rPr>
        <w:t xml:space="preserve">ion, this can increase customer satisfaction and encourage repeat </w:t>
      </w:r>
      <w:r w:rsidRPr="61237AD7" w:rsidR="17146846">
        <w:rPr>
          <w:rFonts w:ascii="Arial" w:hAnsi="Arial" w:eastAsia="Arial" w:cs="Arial"/>
          <w:sz w:val="24"/>
          <w:szCs w:val="24"/>
          <w:u w:val="none"/>
        </w:rPr>
        <w:t>business.</w:t>
      </w:r>
    </w:p>
    <w:p w:rsidR="5AA58A3C" w:rsidP="61237AD7" w:rsidRDefault="5AA58A3C" w14:paraId="59D2C3D8" w14:textId="5E326C9F">
      <w:pPr>
        <w:pStyle w:val="Normal"/>
        <w:rPr>
          <w:rFonts w:ascii="Arial" w:hAnsi="Arial" w:eastAsia="Arial" w:cs="Arial"/>
          <w:color w:val="77206D" w:themeColor="accent5" w:themeTint="FF" w:themeShade="BF"/>
          <w:sz w:val="24"/>
          <w:szCs w:val="24"/>
          <w:u w:val="single"/>
        </w:rPr>
      </w:pPr>
      <w:r w:rsidRPr="61237AD7" w:rsidR="1F0E4540">
        <w:rPr>
          <w:rFonts w:ascii="Arial" w:hAnsi="Arial" w:eastAsia="Arial" w:cs="Arial"/>
          <w:color w:val="77206D" w:themeColor="accent5" w:themeTint="FF" w:themeShade="BF"/>
          <w:sz w:val="24"/>
          <w:szCs w:val="24"/>
          <w:u w:val="single"/>
        </w:rPr>
        <w:t>Improve teamwork &amp; resolutions</w:t>
      </w:r>
    </w:p>
    <w:p w:rsidR="769691BD" w:rsidP="61237AD7" w:rsidRDefault="769691BD" w14:paraId="0FAF04C4" w14:textId="173839BD">
      <w:pPr>
        <w:pStyle w:val="Normal"/>
        <w:rPr>
          <w:rFonts w:ascii="Arial" w:hAnsi="Arial" w:eastAsia="Arial" w:cs="Arial"/>
          <w:sz w:val="24"/>
          <w:szCs w:val="24"/>
          <w:u w:val="none"/>
        </w:rPr>
      </w:pPr>
      <w:bookmarkStart w:name="_Int_QAmYafx3" w:id="967542108"/>
      <w:r w:rsidRPr="5A4D8FBF" w:rsidR="769691BD">
        <w:rPr>
          <w:rFonts w:ascii="Arial" w:hAnsi="Arial" w:eastAsia="Arial" w:cs="Arial"/>
          <w:sz w:val="24"/>
          <w:szCs w:val="24"/>
          <w:u w:val="none"/>
        </w:rPr>
        <w:t>In order to</w:t>
      </w:r>
      <w:bookmarkEnd w:id="967542108"/>
      <w:r w:rsidRPr="5A4D8FBF" w:rsidR="769691BD">
        <w:rPr>
          <w:rFonts w:ascii="Arial" w:hAnsi="Arial" w:eastAsia="Arial" w:cs="Arial"/>
          <w:sz w:val="24"/>
          <w:szCs w:val="24"/>
          <w:u w:val="none"/>
        </w:rPr>
        <w:t xml:space="preserve"> resolve disputes and pr</w:t>
      </w:r>
      <w:r w:rsidRPr="5A4D8FBF" w:rsidR="065EC5CF">
        <w:rPr>
          <w:rFonts w:ascii="Arial" w:hAnsi="Arial" w:eastAsia="Arial" w:cs="Arial"/>
          <w:sz w:val="24"/>
          <w:szCs w:val="24"/>
          <w:u w:val="none"/>
        </w:rPr>
        <w:t>omote cooperation, Goleman’s paradi</w:t>
      </w:r>
      <w:r w:rsidRPr="5A4D8FBF" w:rsidR="437B0A95">
        <w:rPr>
          <w:rFonts w:ascii="Arial" w:hAnsi="Arial" w:eastAsia="Arial" w:cs="Arial"/>
          <w:sz w:val="24"/>
          <w:szCs w:val="24"/>
          <w:u w:val="none"/>
        </w:rPr>
        <w:t xml:space="preserve">gm </w:t>
      </w:r>
      <w:r w:rsidRPr="5A4D8FBF" w:rsidR="769691BD">
        <w:rPr>
          <w:rFonts w:ascii="Arial" w:hAnsi="Arial" w:eastAsia="Arial" w:cs="Arial"/>
          <w:sz w:val="24"/>
          <w:szCs w:val="24"/>
          <w:u w:val="none"/>
        </w:rPr>
        <w:t>emphasizes</w:t>
      </w:r>
      <w:r w:rsidRPr="5A4D8FBF" w:rsidR="529D3854">
        <w:rPr>
          <w:rFonts w:ascii="Arial" w:hAnsi="Arial" w:eastAsia="Arial" w:cs="Arial"/>
          <w:sz w:val="24"/>
          <w:szCs w:val="24"/>
          <w:u w:val="none"/>
        </w:rPr>
        <w:t xml:space="preserve"> the significance of social awareness and emotional control. Resolving conflicts eff</w:t>
      </w:r>
      <w:r w:rsidRPr="5A4D8FBF" w:rsidR="1AF71A25">
        <w:rPr>
          <w:rFonts w:ascii="Arial" w:hAnsi="Arial" w:eastAsia="Arial" w:cs="Arial"/>
          <w:sz w:val="24"/>
          <w:szCs w:val="24"/>
          <w:u w:val="none"/>
        </w:rPr>
        <w:t>ectively keeps things from getting out of hand and boosts team spirit.</w:t>
      </w:r>
    </w:p>
    <w:p w:rsidR="6181B7F7" w:rsidP="61237AD7" w:rsidRDefault="6181B7F7" w14:paraId="5E32B898" w14:textId="6BA155A8">
      <w:pPr>
        <w:pStyle w:val="Normal"/>
        <w:rPr>
          <w:rFonts w:ascii="Arial" w:hAnsi="Arial" w:eastAsia="Arial" w:cs="Arial"/>
          <w:color w:val="77206D" w:themeColor="accent5" w:themeTint="FF" w:themeShade="BF"/>
          <w:sz w:val="24"/>
          <w:szCs w:val="24"/>
          <w:u w:val="single"/>
        </w:rPr>
      </w:pPr>
      <w:r w:rsidRPr="61237AD7" w:rsidR="6181B7F7">
        <w:rPr>
          <w:rFonts w:ascii="Arial" w:hAnsi="Arial" w:eastAsia="Arial" w:cs="Arial"/>
          <w:color w:val="77206D" w:themeColor="accent5" w:themeTint="FF" w:themeShade="BF"/>
          <w:sz w:val="24"/>
          <w:szCs w:val="24"/>
          <w:u w:val="single"/>
        </w:rPr>
        <w:t>Motivation &amp; Employee Engagement</w:t>
      </w:r>
    </w:p>
    <w:p w:rsidR="0A7541DB" w:rsidP="61237AD7" w:rsidRDefault="0A7541DB" w14:paraId="5BC7F6E1" w14:textId="55D8E7C2">
      <w:pPr>
        <w:rPr>
          <w:rFonts w:ascii="Arial" w:hAnsi="Arial" w:eastAsia="Arial" w:cs="Arial"/>
          <w:sz w:val="24"/>
          <w:szCs w:val="24"/>
          <w:u w:val="none"/>
        </w:rPr>
      </w:pPr>
      <w:r w:rsidRPr="61237AD7" w:rsidR="0A7541DB">
        <w:rPr>
          <w:rFonts w:ascii="Arial" w:hAnsi="Arial" w:eastAsia="Arial" w:cs="Arial"/>
          <w:sz w:val="24"/>
          <w:szCs w:val="24"/>
          <w:u w:val="none"/>
        </w:rPr>
        <w:t>Goleman’s philosophy encourages managers to motivate and empower their staff by</w:t>
      </w:r>
      <w:r w:rsidRPr="61237AD7" w:rsidR="61EC85E9">
        <w:rPr>
          <w:rFonts w:ascii="Arial" w:hAnsi="Arial" w:eastAsia="Arial" w:cs="Arial"/>
          <w:sz w:val="24"/>
          <w:szCs w:val="24"/>
          <w:u w:val="none"/>
        </w:rPr>
        <w:t xml:space="preserve"> acknowledging the importance of intrinsic motivation.</w:t>
      </w:r>
      <w:r w:rsidRPr="61237AD7" w:rsidR="628CB75E">
        <w:rPr>
          <w:rFonts w:ascii="Arial" w:hAnsi="Arial" w:eastAsia="Arial" w:cs="Arial"/>
          <w:sz w:val="24"/>
          <w:szCs w:val="24"/>
          <w:u w:val="none"/>
        </w:rPr>
        <w:t xml:space="preserve"> Motivated </w:t>
      </w:r>
      <w:r w:rsidRPr="61237AD7" w:rsidR="7108FE3F">
        <w:rPr>
          <w:rFonts w:ascii="Arial" w:hAnsi="Arial" w:eastAsia="Arial" w:cs="Arial"/>
          <w:sz w:val="24"/>
          <w:szCs w:val="24"/>
          <w:u w:val="none"/>
        </w:rPr>
        <w:t>workers</w:t>
      </w:r>
      <w:r w:rsidRPr="61237AD7" w:rsidR="628CB75E">
        <w:rPr>
          <w:rFonts w:ascii="Arial" w:hAnsi="Arial" w:eastAsia="Arial" w:cs="Arial"/>
          <w:sz w:val="24"/>
          <w:szCs w:val="24"/>
          <w:u w:val="none"/>
        </w:rPr>
        <w:t xml:space="preserve"> are more likely to perform well and remain dedicated to the organization.</w:t>
      </w:r>
      <w:r w:rsidRPr="61237AD7" w:rsidR="60537CCD">
        <w:rPr>
          <w:rFonts w:ascii="Arial" w:hAnsi="Arial" w:eastAsia="Arial" w:cs="Arial"/>
          <w:sz w:val="24"/>
          <w:szCs w:val="24"/>
          <w:u w:val="none"/>
        </w:rPr>
        <w:t xml:space="preserve"> If Nando’s attempts to measure emotional inte</w:t>
      </w:r>
      <w:r w:rsidRPr="61237AD7" w:rsidR="4128463D">
        <w:rPr>
          <w:rFonts w:ascii="Arial" w:hAnsi="Arial" w:eastAsia="Arial" w:cs="Arial"/>
          <w:sz w:val="24"/>
          <w:szCs w:val="24"/>
          <w:u w:val="none"/>
        </w:rPr>
        <w:t xml:space="preserve">lligence through ambiguous or inconsistent </w:t>
      </w:r>
      <w:r w:rsidRPr="61237AD7" w:rsidR="45F0CAAF">
        <w:rPr>
          <w:rFonts w:ascii="Arial" w:hAnsi="Arial" w:eastAsia="Arial" w:cs="Arial"/>
          <w:sz w:val="24"/>
          <w:szCs w:val="24"/>
          <w:u w:val="none"/>
        </w:rPr>
        <w:t>standards may result in poor decision-making and skewed performance reviews.</w:t>
      </w:r>
    </w:p>
    <w:p w:rsidR="60537CCD" w:rsidP="61237AD7" w:rsidRDefault="60537CCD" w14:paraId="17C55EA6" w14:textId="24606C3C">
      <w:pPr>
        <w:rPr>
          <w:rFonts w:ascii="Arial" w:hAnsi="Arial" w:eastAsia="Arial" w:cs="Arial"/>
          <w:color w:val="77206D" w:themeColor="accent5" w:themeTint="FF" w:themeShade="BF"/>
          <w:sz w:val="24"/>
          <w:szCs w:val="24"/>
          <w:u w:val="single"/>
        </w:rPr>
      </w:pPr>
      <w:r w:rsidRPr="61237AD7" w:rsidR="60537CCD">
        <w:rPr>
          <w:rFonts w:ascii="Arial" w:hAnsi="Arial" w:eastAsia="Arial" w:cs="Arial"/>
          <w:color w:val="77206D" w:themeColor="accent5" w:themeTint="FF" w:themeShade="BF"/>
          <w:sz w:val="24"/>
          <w:szCs w:val="24"/>
          <w:u w:val="single"/>
        </w:rPr>
        <w:t xml:space="preserve">The </w:t>
      </w:r>
      <w:r w:rsidRPr="61237AD7" w:rsidR="02D4CA57">
        <w:rPr>
          <w:rFonts w:ascii="Arial" w:hAnsi="Arial" w:eastAsia="Arial" w:cs="Arial"/>
          <w:color w:val="77206D" w:themeColor="accent5" w:themeTint="FF" w:themeShade="BF"/>
          <w:sz w:val="24"/>
          <w:szCs w:val="24"/>
          <w:u w:val="single"/>
        </w:rPr>
        <w:t>disadvantage</w:t>
      </w:r>
    </w:p>
    <w:p w:rsidR="2D8A18C7" w:rsidP="61237AD7" w:rsidRDefault="2D8A18C7" w14:paraId="3384D3D6" w14:textId="5A871F30">
      <w:pPr>
        <w:rPr>
          <w:rFonts w:ascii="Arial" w:hAnsi="Arial" w:eastAsia="Arial" w:cs="Arial"/>
          <w:sz w:val="24"/>
          <w:szCs w:val="24"/>
          <w:u w:val="none"/>
        </w:rPr>
      </w:pPr>
      <w:r w:rsidRPr="1EECE2F4" w:rsidR="2D8A18C7">
        <w:rPr>
          <w:rFonts w:ascii="Arial" w:hAnsi="Arial" w:eastAsia="Arial" w:cs="Arial"/>
          <w:sz w:val="24"/>
          <w:szCs w:val="24"/>
          <w:u w:val="none"/>
        </w:rPr>
        <w:t xml:space="preserve">According to research the most common complaints </w:t>
      </w:r>
      <w:r w:rsidRPr="1EECE2F4" w:rsidR="6702A4B7">
        <w:rPr>
          <w:rFonts w:ascii="Arial" w:hAnsi="Arial" w:eastAsia="Arial" w:cs="Arial"/>
          <w:sz w:val="24"/>
          <w:szCs w:val="24"/>
          <w:u w:val="none"/>
        </w:rPr>
        <w:t>levelled</w:t>
      </w:r>
      <w:r w:rsidRPr="1EECE2F4" w:rsidR="2D8A18C7">
        <w:rPr>
          <w:rFonts w:ascii="Arial" w:hAnsi="Arial" w:eastAsia="Arial" w:cs="Arial"/>
          <w:sz w:val="24"/>
          <w:szCs w:val="24"/>
          <w:u w:val="none"/>
        </w:rPr>
        <w:t xml:space="preserve"> at </w:t>
      </w:r>
      <w:r w:rsidRPr="1EECE2F4" w:rsidR="3B2FA234">
        <w:rPr>
          <w:rFonts w:ascii="Arial" w:hAnsi="Arial" w:eastAsia="Arial" w:cs="Arial"/>
          <w:sz w:val="24"/>
          <w:szCs w:val="24"/>
          <w:u w:val="none"/>
        </w:rPr>
        <w:t>Goleman's paradigm is its inability to define and reliably measure emotiona</w:t>
      </w:r>
      <w:r w:rsidRPr="1EECE2F4" w:rsidR="67A33EAB">
        <w:rPr>
          <w:rFonts w:ascii="Arial" w:hAnsi="Arial" w:eastAsia="Arial" w:cs="Arial"/>
          <w:sz w:val="24"/>
          <w:szCs w:val="24"/>
          <w:u w:val="none"/>
        </w:rPr>
        <w:t>l intelligence. (</w:t>
      </w:r>
      <w:r w:rsidRPr="1EECE2F4" w:rsidR="3A71D81F">
        <w:rPr>
          <w:rFonts w:ascii="Arial" w:hAnsi="Arial" w:eastAsia="Arial" w:cs="Arial"/>
          <w:sz w:val="24"/>
          <w:szCs w:val="24"/>
          <w:u w:val="none"/>
        </w:rPr>
        <w:t>Winter, 2023</w:t>
      </w:r>
      <w:r w:rsidRPr="1EECE2F4" w:rsidR="67A33EAB">
        <w:rPr>
          <w:rFonts w:ascii="Arial" w:hAnsi="Arial" w:eastAsia="Arial" w:cs="Arial"/>
          <w:sz w:val="24"/>
          <w:szCs w:val="24"/>
          <w:u w:val="none"/>
        </w:rPr>
        <w:t>) Emotional Intelligence is</w:t>
      </w:r>
      <w:r w:rsidRPr="1EECE2F4" w:rsidR="1D21DD98">
        <w:rPr>
          <w:rFonts w:ascii="Arial" w:hAnsi="Arial" w:eastAsia="Arial" w:cs="Arial"/>
          <w:sz w:val="24"/>
          <w:szCs w:val="24"/>
          <w:u w:val="none"/>
        </w:rPr>
        <w:t xml:space="preserve"> more subjective and context-dependent, making it difficult to ass</w:t>
      </w:r>
      <w:r w:rsidRPr="1EECE2F4" w:rsidR="3DCF8ABA">
        <w:rPr>
          <w:rFonts w:ascii="Arial" w:hAnsi="Arial" w:eastAsia="Arial" w:cs="Arial"/>
          <w:sz w:val="24"/>
          <w:szCs w:val="24"/>
          <w:u w:val="none"/>
        </w:rPr>
        <w:t xml:space="preserve">ess </w:t>
      </w:r>
      <w:r w:rsidRPr="1EECE2F4" w:rsidR="1D21DD98">
        <w:rPr>
          <w:rFonts w:ascii="Arial" w:hAnsi="Arial" w:eastAsia="Arial" w:cs="Arial"/>
          <w:sz w:val="24"/>
          <w:szCs w:val="24"/>
          <w:u w:val="none"/>
        </w:rPr>
        <w:t>consistently</w:t>
      </w:r>
      <w:r w:rsidRPr="1EECE2F4" w:rsidR="1C0982A4">
        <w:rPr>
          <w:rFonts w:ascii="Arial" w:hAnsi="Arial" w:eastAsia="Arial" w:cs="Arial"/>
          <w:sz w:val="24"/>
          <w:szCs w:val="24"/>
          <w:u w:val="none"/>
        </w:rPr>
        <w:t xml:space="preserve">. </w:t>
      </w:r>
    </w:p>
    <w:p w:rsidR="4559D61B" w:rsidP="61237AD7" w:rsidRDefault="4559D61B" w14:paraId="109F685F" w14:textId="4F8A11CB">
      <w:pPr>
        <w:rPr>
          <w:rFonts w:ascii="Arial" w:hAnsi="Arial" w:eastAsia="Arial" w:cs="Arial"/>
          <w:sz w:val="24"/>
          <w:szCs w:val="24"/>
          <w:u w:val="none"/>
        </w:rPr>
      </w:pPr>
      <w:r w:rsidRPr="61237AD7" w:rsidR="4559D61B">
        <w:rPr>
          <w:rFonts w:ascii="Arial" w:hAnsi="Arial" w:eastAsia="Arial" w:cs="Arial"/>
          <w:sz w:val="24"/>
          <w:szCs w:val="24"/>
          <w:u w:val="none"/>
        </w:rPr>
        <w:t>The overall influence on the customer experience may be lessened if frontline employees, s</w:t>
      </w:r>
      <w:r w:rsidRPr="61237AD7" w:rsidR="04E3BCC1">
        <w:rPr>
          <w:rFonts w:ascii="Arial" w:hAnsi="Arial" w:eastAsia="Arial" w:cs="Arial"/>
          <w:sz w:val="24"/>
          <w:szCs w:val="24"/>
          <w:u w:val="none"/>
        </w:rPr>
        <w:t>uch as servers and kitchen personnel, do not rec</w:t>
      </w:r>
      <w:r w:rsidRPr="61237AD7" w:rsidR="7B4B8056">
        <w:rPr>
          <w:rFonts w:ascii="Arial" w:hAnsi="Arial" w:eastAsia="Arial" w:cs="Arial"/>
          <w:sz w:val="24"/>
          <w:szCs w:val="24"/>
          <w:u w:val="none"/>
        </w:rPr>
        <w:t xml:space="preserve">eive the same amount of </w:t>
      </w:r>
      <w:r w:rsidRPr="61237AD7" w:rsidR="7B4B8056">
        <w:rPr>
          <w:rFonts w:ascii="Arial" w:hAnsi="Arial" w:eastAsia="Arial" w:cs="Arial"/>
          <w:sz w:val="24"/>
          <w:szCs w:val="24"/>
          <w:u w:val="none"/>
        </w:rPr>
        <w:t>assistance</w:t>
      </w:r>
      <w:r w:rsidRPr="61237AD7" w:rsidR="7B4B8056">
        <w:rPr>
          <w:rFonts w:ascii="Arial" w:hAnsi="Arial" w:eastAsia="Arial" w:cs="Arial"/>
          <w:sz w:val="24"/>
          <w:szCs w:val="24"/>
          <w:u w:val="none"/>
        </w:rPr>
        <w:t xml:space="preserve"> as Nando’s management, who may undergo emotional in</w:t>
      </w:r>
      <w:r w:rsidRPr="61237AD7" w:rsidR="540EBB6D">
        <w:rPr>
          <w:rFonts w:ascii="Arial" w:hAnsi="Arial" w:eastAsia="Arial" w:cs="Arial"/>
          <w:sz w:val="24"/>
          <w:szCs w:val="24"/>
          <w:u w:val="none"/>
        </w:rPr>
        <w:t>telligence training.</w:t>
      </w:r>
    </w:p>
    <w:p w:rsidR="6DD3C090" w:rsidP="61237AD7" w:rsidRDefault="6DD3C090" w14:paraId="51037B92" w14:textId="631815FB">
      <w:pPr>
        <w:rPr>
          <w:rFonts w:ascii="Arial" w:hAnsi="Arial" w:eastAsia="Arial" w:cs="Arial"/>
          <w:color w:val="77206D" w:themeColor="accent5" w:themeTint="FF" w:themeShade="BF"/>
          <w:sz w:val="24"/>
          <w:szCs w:val="24"/>
          <w:u w:val="single"/>
        </w:rPr>
      </w:pPr>
      <w:r w:rsidRPr="61237AD7" w:rsidR="6DD3C090">
        <w:rPr>
          <w:rFonts w:ascii="Arial" w:hAnsi="Arial" w:eastAsia="Arial" w:cs="Arial"/>
          <w:color w:val="77206D" w:themeColor="accent5" w:themeTint="FF" w:themeShade="BF"/>
          <w:sz w:val="24"/>
          <w:szCs w:val="24"/>
          <w:u w:val="single"/>
        </w:rPr>
        <w:t>Individuals &amp; cultural differences</w:t>
      </w:r>
    </w:p>
    <w:p w:rsidR="1F5CBA57" w:rsidP="61237AD7" w:rsidRDefault="1F5CBA57" w14:paraId="19069001" w14:textId="54EAC68B">
      <w:pPr>
        <w:rPr>
          <w:rFonts w:ascii="Arial" w:hAnsi="Arial" w:eastAsia="Arial" w:cs="Arial"/>
          <w:sz w:val="24"/>
          <w:szCs w:val="24"/>
          <w:u w:val="none"/>
        </w:rPr>
      </w:pPr>
      <w:r w:rsidRPr="61237AD7" w:rsidR="1F5CBA57">
        <w:rPr>
          <w:rFonts w:ascii="Arial" w:hAnsi="Arial" w:eastAsia="Arial" w:cs="Arial"/>
          <w:sz w:val="24"/>
          <w:szCs w:val="24"/>
          <w:u w:val="none"/>
        </w:rPr>
        <w:t>According to Goleman’s concept, emotional intelligence abilities are universally relev</w:t>
      </w:r>
      <w:r w:rsidRPr="61237AD7" w:rsidR="36CB60D9">
        <w:rPr>
          <w:rFonts w:ascii="Arial" w:hAnsi="Arial" w:eastAsia="Arial" w:cs="Arial"/>
          <w:sz w:val="24"/>
          <w:szCs w:val="24"/>
          <w:u w:val="none"/>
        </w:rPr>
        <w:t xml:space="preserve">ant. However, </w:t>
      </w:r>
      <w:r w:rsidRPr="61237AD7" w:rsidR="36CB60D9">
        <w:rPr>
          <w:rFonts w:ascii="Arial" w:hAnsi="Arial" w:eastAsia="Arial" w:cs="Arial"/>
          <w:sz w:val="24"/>
          <w:szCs w:val="24"/>
          <w:u w:val="none"/>
        </w:rPr>
        <w:t>cultural</w:t>
      </w:r>
      <w:r w:rsidRPr="61237AD7" w:rsidR="36CB60D9">
        <w:rPr>
          <w:rFonts w:ascii="Arial" w:hAnsi="Arial" w:eastAsia="Arial" w:cs="Arial"/>
          <w:sz w:val="24"/>
          <w:szCs w:val="24"/>
          <w:u w:val="none"/>
        </w:rPr>
        <w:t xml:space="preserve"> and personal differences in emotional expr</w:t>
      </w:r>
      <w:r w:rsidRPr="61237AD7" w:rsidR="70A6CDED">
        <w:rPr>
          <w:rFonts w:ascii="Arial" w:hAnsi="Arial" w:eastAsia="Arial" w:cs="Arial"/>
          <w:sz w:val="24"/>
          <w:szCs w:val="24"/>
          <w:u w:val="none"/>
        </w:rPr>
        <w:t xml:space="preserve">ession and regulation might influence how emotional intelligence shows up in various work </w:t>
      </w:r>
      <w:r w:rsidRPr="61237AD7" w:rsidR="7EAC55AD">
        <w:rPr>
          <w:rFonts w:ascii="Arial" w:hAnsi="Arial" w:eastAsia="Arial" w:cs="Arial"/>
          <w:sz w:val="24"/>
          <w:szCs w:val="24"/>
          <w:u w:val="none"/>
        </w:rPr>
        <w:t xml:space="preserve">environments. </w:t>
      </w:r>
    </w:p>
    <w:p w:rsidR="7EAC55AD" w:rsidP="61237AD7" w:rsidRDefault="7EAC55AD" w14:paraId="248151F5" w14:textId="089DB30B">
      <w:pPr>
        <w:rPr>
          <w:rFonts w:ascii="Arial" w:hAnsi="Arial" w:eastAsia="Arial" w:cs="Arial"/>
          <w:sz w:val="24"/>
          <w:szCs w:val="24"/>
          <w:u w:val="none"/>
        </w:rPr>
      </w:pPr>
      <w:r w:rsidRPr="61237AD7" w:rsidR="7EAC55AD">
        <w:rPr>
          <w:rFonts w:ascii="Arial" w:hAnsi="Arial" w:eastAsia="Arial" w:cs="Arial"/>
          <w:sz w:val="24"/>
          <w:szCs w:val="24"/>
          <w:u w:val="none"/>
        </w:rPr>
        <w:t xml:space="preserve">Emotional intelligence training can be </w:t>
      </w:r>
      <w:r w:rsidRPr="61237AD7" w:rsidR="7EAC55AD">
        <w:rPr>
          <w:rFonts w:ascii="Arial" w:hAnsi="Arial" w:eastAsia="Arial" w:cs="Arial"/>
          <w:sz w:val="24"/>
          <w:szCs w:val="24"/>
          <w:u w:val="none"/>
        </w:rPr>
        <w:t>modified</w:t>
      </w:r>
      <w:r w:rsidRPr="61237AD7" w:rsidR="7EAC55AD">
        <w:rPr>
          <w:rFonts w:ascii="Arial" w:hAnsi="Arial" w:eastAsia="Arial" w:cs="Arial"/>
          <w:sz w:val="24"/>
          <w:szCs w:val="24"/>
          <w:u w:val="none"/>
        </w:rPr>
        <w:t xml:space="preserve"> to take into c</w:t>
      </w:r>
      <w:r w:rsidRPr="61237AD7" w:rsidR="47F6E894">
        <w:rPr>
          <w:rFonts w:ascii="Arial" w:hAnsi="Arial" w:eastAsia="Arial" w:cs="Arial"/>
          <w:sz w:val="24"/>
          <w:szCs w:val="24"/>
          <w:u w:val="none"/>
        </w:rPr>
        <w:t>onsideration cultural variations in communication and emotional expression because Nando’s wor</w:t>
      </w:r>
      <w:r w:rsidRPr="61237AD7" w:rsidR="037DAC0D">
        <w:rPr>
          <w:rFonts w:ascii="Arial" w:hAnsi="Arial" w:eastAsia="Arial" w:cs="Arial"/>
          <w:sz w:val="24"/>
          <w:szCs w:val="24"/>
          <w:u w:val="none"/>
        </w:rPr>
        <w:t>ks in varied communities and employs employees from a variety of ethnic background</w:t>
      </w:r>
      <w:r w:rsidRPr="61237AD7" w:rsidR="27548E25">
        <w:rPr>
          <w:rFonts w:ascii="Arial" w:hAnsi="Arial" w:eastAsia="Arial" w:cs="Arial"/>
          <w:sz w:val="24"/>
          <w:szCs w:val="24"/>
          <w:u w:val="none"/>
        </w:rPr>
        <w:t>s.</w:t>
      </w:r>
    </w:p>
    <w:p w:rsidR="5ED8625F" w:rsidP="61237AD7" w:rsidRDefault="5ED8625F" w14:paraId="37F56748" w14:textId="331C99A1">
      <w:pPr>
        <w:rPr>
          <w:rFonts w:ascii="Arial" w:hAnsi="Arial" w:eastAsia="Arial" w:cs="Arial"/>
          <w:sz w:val="24"/>
          <w:szCs w:val="24"/>
          <w:u w:val="none"/>
        </w:rPr>
      </w:pPr>
      <w:r w:rsidRPr="1EECE2F4" w:rsidR="5ED8625F">
        <w:rPr>
          <w:rFonts w:ascii="Arial" w:hAnsi="Arial" w:eastAsia="Arial" w:cs="Arial"/>
          <w:sz w:val="24"/>
          <w:szCs w:val="24"/>
          <w:u w:val="none"/>
        </w:rPr>
        <w:t>Goleman’s emotional intelligence model provides a useful a</w:t>
      </w:r>
      <w:r w:rsidRPr="1EECE2F4" w:rsidR="0F8C6B73">
        <w:rPr>
          <w:rFonts w:ascii="Arial" w:hAnsi="Arial" w:eastAsia="Arial" w:cs="Arial"/>
          <w:sz w:val="24"/>
          <w:szCs w:val="24"/>
          <w:u w:val="none"/>
        </w:rPr>
        <w:t>nd useful foundation for enhancing Nando’s customer service,</w:t>
      </w:r>
      <w:r w:rsidRPr="1EECE2F4" w:rsidR="5CA20547">
        <w:rPr>
          <w:rFonts w:ascii="Arial" w:hAnsi="Arial" w:eastAsia="Arial" w:cs="Arial"/>
          <w:sz w:val="24"/>
          <w:szCs w:val="24"/>
          <w:u w:val="none"/>
        </w:rPr>
        <w:t xml:space="preserve"> team chemistry, and leadership. </w:t>
      </w:r>
      <w:r w:rsidRPr="1EECE2F4" w:rsidR="77FD67BE">
        <w:rPr>
          <w:rFonts w:ascii="Arial" w:hAnsi="Arial" w:eastAsia="Arial" w:cs="Arial"/>
          <w:sz w:val="24"/>
          <w:szCs w:val="24"/>
          <w:u w:val="none"/>
        </w:rPr>
        <w:t>Research has shown that although there are certain issues with the model’s vag</w:t>
      </w:r>
      <w:r w:rsidRPr="1EECE2F4" w:rsidR="13B23559">
        <w:rPr>
          <w:rFonts w:ascii="Arial" w:hAnsi="Arial" w:eastAsia="Arial" w:cs="Arial"/>
          <w:sz w:val="24"/>
          <w:szCs w:val="24"/>
          <w:u w:val="none"/>
        </w:rPr>
        <w:t>ue definition and cultural sensitivity, its focus on relationshi</w:t>
      </w:r>
      <w:r w:rsidRPr="1EECE2F4" w:rsidR="0403AD8D">
        <w:rPr>
          <w:rFonts w:ascii="Arial" w:hAnsi="Arial" w:eastAsia="Arial" w:cs="Arial"/>
          <w:sz w:val="24"/>
          <w:szCs w:val="24"/>
          <w:u w:val="none"/>
        </w:rPr>
        <w:t>p management, self-awareness, self-management, and social awareness c</w:t>
      </w:r>
      <w:r w:rsidRPr="1EECE2F4" w:rsidR="2BC02766">
        <w:rPr>
          <w:rFonts w:ascii="Arial" w:hAnsi="Arial" w:eastAsia="Arial" w:cs="Arial"/>
          <w:sz w:val="24"/>
          <w:szCs w:val="24"/>
          <w:u w:val="none"/>
        </w:rPr>
        <w:t>losely matches Nando’s operational requirements.</w:t>
      </w:r>
      <w:r w:rsidRPr="1EECE2F4" w:rsidR="4654BFE2">
        <w:rPr>
          <w:rFonts w:ascii="Arial" w:hAnsi="Arial" w:eastAsia="Arial" w:cs="Arial"/>
          <w:sz w:val="24"/>
          <w:szCs w:val="24"/>
          <w:u w:val="none"/>
        </w:rPr>
        <w:t xml:space="preserve"> (W</w:t>
      </w:r>
      <w:r w:rsidRPr="1EECE2F4" w:rsidR="7C61D73A">
        <w:rPr>
          <w:rFonts w:ascii="Arial" w:hAnsi="Arial" w:eastAsia="Arial" w:cs="Arial"/>
          <w:sz w:val="24"/>
          <w:szCs w:val="24"/>
          <w:u w:val="none"/>
        </w:rPr>
        <w:t>inter,</w:t>
      </w:r>
      <w:r w:rsidRPr="1EECE2F4" w:rsidR="4654BFE2">
        <w:rPr>
          <w:rFonts w:ascii="Arial" w:hAnsi="Arial" w:eastAsia="Arial" w:cs="Arial"/>
          <w:sz w:val="24"/>
          <w:szCs w:val="24"/>
          <w:u w:val="none"/>
        </w:rPr>
        <w:t xml:space="preserve"> 2023</w:t>
      </w:r>
      <w:r w:rsidRPr="1EECE2F4" w:rsidR="455BE049">
        <w:rPr>
          <w:rFonts w:ascii="Arial" w:hAnsi="Arial" w:eastAsia="Arial" w:cs="Arial"/>
          <w:sz w:val="24"/>
          <w:szCs w:val="24"/>
          <w:u w:val="none"/>
        </w:rPr>
        <w:t>)</w:t>
      </w:r>
    </w:p>
    <w:p w:rsidR="61237AD7" w:rsidP="61237AD7" w:rsidRDefault="61237AD7" w14:paraId="316C38D7" w14:textId="0BC24713">
      <w:pPr>
        <w:rPr>
          <w:rFonts w:ascii="Arial" w:hAnsi="Arial" w:eastAsia="Arial" w:cs="Arial"/>
          <w:sz w:val="24"/>
          <w:szCs w:val="24"/>
          <w:u w:val="none"/>
        </w:rPr>
      </w:pPr>
    </w:p>
    <w:p w:rsidR="5A4D8FBF" w:rsidP="5A4D8FBF" w:rsidRDefault="5A4D8FBF" w14:paraId="14C7D7DB" w14:textId="50A4987C">
      <w:pPr>
        <w:pStyle w:val="Normal"/>
        <w:rPr>
          <w:rFonts w:ascii="Arial" w:hAnsi="Arial" w:eastAsia="Arial" w:cs="Arial"/>
          <w:color w:val="BF4E14" w:themeColor="accent2" w:themeTint="FF" w:themeShade="BF"/>
          <w:sz w:val="24"/>
          <w:szCs w:val="24"/>
          <w:u w:val="single"/>
        </w:rPr>
      </w:pPr>
    </w:p>
    <w:p w:rsidR="5FECDCAB" w:rsidP="5A4D8FBF" w:rsidRDefault="5FECDCAB" w14:paraId="59F02780" w14:textId="1D417B0B">
      <w:pPr>
        <w:pStyle w:val="Normal"/>
        <w:rPr>
          <w:rFonts w:ascii="Arial" w:hAnsi="Arial" w:eastAsia="Arial" w:cs="Arial"/>
          <w:color w:val="BF4E14" w:themeColor="accent2" w:themeTint="FF" w:themeShade="BF"/>
          <w:sz w:val="24"/>
          <w:szCs w:val="24"/>
          <w:u w:val="single"/>
        </w:rPr>
      </w:pPr>
      <w:r w:rsidRPr="5A4D8FBF" w:rsidR="5FECDCAB">
        <w:rPr>
          <w:rFonts w:ascii="Arial" w:hAnsi="Arial" w:eastAsia="Arial" w:cs="Arial"/>
          <w:color w:val="BF4E14" w:themeColor="accent2" w:themeTint="FF" w:themeShade="BF"/>
          <w:sz w:val="28"/>
          <w:szCs w:val="28"/>
          <w:u w:val="single"/>
        </w:rPr>
        <w:t>Recommendation</w:t>
      </w:r>
    </w:p>
    <w:p w:rsidR="61237AD7" w:rsidP="1EECE2F4" w:rsidRDefault="61237AD7" w14:paraId="444B448F" w14:textId="12BCD735">
      <w:pPr>
        <w:rPr>
          <w:rFonts w:ascii="Arial" w:hAnsi="Arial" w:eastAsia="Arial" w:cs="Arial"/>
          <w:color w:val="000000" w:themeColor="text1" w:themeTint="FF" w:themeShade="FF"/>
          <w:sz w:val="24"/>
          <w:szCs w:val="24"/>
          <w:u w:val="none"/>
        </w:rPr>
      </w:pPr>
      <w:r w:rsidRPr="1EECE2F4" w:rsidR="3CDEF361">
        <w:rPr>
          <w:rFonts w:ascii="Arial" w:hAnsi="Arial" w:eastAsia="Arial" w:cs="Arial"/>
          <w:color w:val="000000" w:themeColor="text1" w:themeTint="FF" w:themeShade="FF"/>
          <w:sz w:val="24"/>
          <w:szCs w:val="24"/>
          <w:u w:val="none"/>
        </w:rPr>
        <w:t>Nando’s can create a peer mentorship and emotional intell</w:t>
      </w:r>
      <w:r w:rsidRPr="1EECE2F4" w:rsidR="60DBDE25">
        <w:rPr>
          <w:rFonts w:ascii="Arial" w:hAnsi="Arial" w:eastAsia="Arial" w:cs="Arial"/>
          <w:color w:val="000000" w:themeColor="text1" w:themeTint="FF" w:themeShade="FF"/>
          <w:sz w:val="24"/>
          <w:szCs w:val="24"/>
          <w:u w:val="none"/>
        </w:rPr>
        <w:t xml:space="preserve">igence </w:t>
      </w:r>
      <w:r w:rsidRPr="1EECE2F4" w:rsidR="033C9A05">
        <w:rPr>
          <w:rFonts w:ascii="Arial" w:hAnsi="Arial" w:eastAsia="Arial" w:cs="Arial"/>
          <w:color w:val="000000" w:themeColor="text1" w:themeTint="FF" w:themeShade="FF"/>
          <w:sz w:val="24"/>
          <w:szCs w:val="24"/>
          <w:u w:val="none"/>
        </w:rPr>
        <w:t xml:space="preserve">coaching </w:t>
      </w:r>
      <w:r w:rsidRPr="1EECE2F4" w:rsidR="60DBDE25">
        <w:rPr>
          <w:rFonts w:ascii="Arial" w:hAnsi="Arial" w:eastAsia="Arial" w:cs="Arial"/>
          <w:color w:val="000000" w:themeColor="text1" w:themeTint="FF" w:themeShade="FF"/>
          <w:sz w:val="24"/>
          <w:szCs w:val="24"/>
          <w:u w:val="none"/>
        </w:rPr>
        <w:t>program.</w:t>
      </w:r>
      <w:r w:rsidRPr="1EECE2F4" w:rsidR="0268990F">
        <w:rPr>
          <w:rFonts w:ascii="Arial" w:hAnsi="Arial" w:eastAsia="Arial" w:cs="Arial"/>
          <w:color w:val="000000" w:themeColor="text1" w:themeTint="FF" w:themeShade="FF"/>
          <w:sz w:val="24"/>
          <w:szCs w:val="24"/>
          <w:u w:val="none"/>
        </w:rPr>
        <w:t xml:space="preserve"> (</w:t>
      </w:r>
      <w:r w:rsidRPr="1EECE2F4" w:rsidR="0268990F">
        <w:rPr>
          <w:rFonts w:ascii="Arial" w:hAnsi="Arial" w:eastAsia="Arial" w:cs="Arial"/>
          <w:color w:val="000000" w:themeColor="text1" w:themeTint="FF" w:themeShade="FF"/>
          <w:sz w:val="24"/>
          <w:szCs w:val="24"/>
          <w:u w:val="none"/>
        </w:rPr>
        <w:t>MentorcliQ</w:t>
      </w:r>
      <w:r w:rsidRPr="1EECE2F4" w:rsidR="0268990F">
        <w:rPr>
          <w:rFonts w:ascii="Arial" w:hAnsi="Arial" w:eastAsia="Arial" w:cs="Arial"/>
          <w:color w:val="000000" w:themeColor="text1" w:themeTint="FF" w:themeShade="FF"/>
          <w:sz w:val="24"/>
          <w:szCs w:val="24"/>
          <w:u w:val="none"/>
        </w:rPr>
        <w:t>, 2025)</w:t>
      </w:r>
      <w:r w:rsidRPr="1EECE2F4" w:rsidR="60DBDE25">
        <w:rPr>
          <w:rFonts w:ascii="Arial" w:hAnsi="Arial" w:eastAsia="Arial" w:cs="Arial"/>
          <w:color w:val="000000" w:themeColor="text1" w:themeTint="FF" w:themeShade="FF"/>
          <w:sz w:val="24"/>
          <w:szCs w:val="24"/>
          <w:u w:val="none"/>
        </w:rPr>
        <w:t xml:space="preserve"> </w:t>
      </w:r>
      <w:r w:rsidRPr="1EECE2F4" w:rsidR="60DBDE25">
        <w:rPr>
          <w:rFonts w:ascii="Arial" w:hAnsi="Arial" w:eastAsia="Arial" w:cs="Arial"/>
          <w:color w:val="000000" w:themeColor="text1" w:themeTint="FF" w:themeShade="FF"/>
          <w:sz w:val="24"/>
          <w:szCs w:val="24"/>
          <w:u w:val="none"/>
        </w:rPr>
        <w:t>This effort would match newer or less expe</w:t>
      </w:r>
      <w:r w:rsidRPr="1EECE2F4" w:rsidR="404E3528">
        <w:rPr>
          <w:rFonts w:ascii="Arial" w:hAnsi="Arial" w:eastAsia="Arial" w:cs="Arial"/>
          <w:color w:val="000000" w:themeColor="text1" w:themeTint="FF" w:themeShade="FF"/>
          <w:sz w:val="24"/>
          <w:szCs w:val="24"/>
          <w:u w:val="none"/>
        </w:rPr>
        <w:t>r</w:t>
      </w:r>
      <w:r w:rsidRPr="1EECE2F4" w:rsidR="60DBDE25">
        <w:rPr>
          <w:rFonts w:ascii="Arial" w:hAnsi="Arial" w:eastAsia="Arial" w:cs="Arial"/>
          <w:color w:val="000000" w:themeColor="text1" w:themeTint="FF" w:themeShade="FF"/>
          <w:sz w:val="24"/>
          <w:szCs w:val="24"/>
          <w:u w:val="none"/>
        </w:rPr>
        <w:t>ienced</w:t>
      </w:r>
      <w:r w:rsidRPr="1EECE2F4" w:rsidR="5EDFE961">
        <w:rPr>
          <w:rFonts w:ascii="Arial" w:hAnsi="Arial" w:eastAsia="Arial" w:cs="Arial"/>
          <w:color w:val="000000" w:themeColor="text1" w:themeTint="FF" w:themeShade="FF"/>
          <w:sz w:val="24"/>
          <w:szCs w:val="24"/>
          <w:u w:val="none"/>
        </w:rPr>
        <w:t xml:space="preserve"> employees to give </w:t>
      </w:r>
      <w:r w:rsidRPr="1EECE2F4" w:rsidR="5EDFE961">
        <w:rPr>
          <w:rFonts w:ascii="Arial" w:hAnsi="Arial" w:eastAsia="Arial" w:cs="Arial"/>
          <w:color w:val="000000" w:themeColor="text1" w:themeTint="FF" w:themeShade="FF"/>
          <w:sz w:val="24"/>
          <w:szCs w:val="24"/>
          <w:u w:val="none"/>
        </w:rPr>
        <w:t>assistance</w:t>
      </w:r>
      <w:r w:rsidRPr="1EECE2F4" w:rsidR="5EDFE961">
        <w:rPr>
          <w:rFonts w:ascii="Arial" w:hAnsi="Arial" w:eastAsia="Arial" w:cs="Arial"/>
          <w:color w:val="000000" w:themeColor="text1" w:themeTint="FF" w:themeShade="FF"/>
          <w:sz w:val="24"/>
          <w:szCs w:val="24"/>
          <w:u w:val="none"/>
        </w:rPr>
        <w:t>, emotional support, and skill development in real- wo</w:t>
      </w:r>
      <w:r w:rsidRPr="1EECE2F4" w:rsidR="5AA35619">
        <w:rPr>
          <w:rFonts w:ascii="Arial" w:hAnsi="Arial" w:eastAsia="Arial" w:cs="Arial"/>
          <w:color w:val="000000" w:themeColor="text1" w:themeTint="FF" w:themeShade="FF"/>
          <w:sz w:val="24"/>
          <w:szCs w:val="24"/>
          <w:u w:val="none"/>
        </w:rPr>
        <w:t>rld working scenarios. The curriculum would also inc</w:t>
      </w:r>
      <w:r w:rsidRPr="1EECE2F4" w:rsidR="4017F3E5">
        <w:rPr>
          <w:rFonts w:ascii="Arial" w:hAnsi="Arial" w:eastAsia="Arial" w:cs="Arial"/>
          <w:color w:val="000000" w:themeColor="text1" w:themeTint="FF" w:themeShade="FF"/>
          <w:sz w:val="24"/>
          <w:szCs w:val="24"/>
          <w:u w:val="none"/>
        </w:rPr>
        <w:t xml:space="preserve">lude frequent coaching sessions aimed at </w:t>
      </w:r>
      <w:r w:rsidRPr="1EECE2F4" w:rsidR="2FC300F7">
        <w:rPr>
          <w:rFonts w:ascii="Arial" w:hAnsi="Arial" w:eastAsia="Arial" w:cs="Arial"/>
          <w:color w:val="000000" w:themeColor="text1" w:themeTint="FF" w:themeShade="FF"/>
          <w:sz w:val="24"/>
          <w:szCs w:val="24"/>
          <w:u w:val="none"/>
        </w:rPr>
        <w:t>honing core emotional intelligence</w:t>
      </w:r>
      <w:r w:rsidRPr="1EECE2F4" w:rsidR="638DE650">
        <w:rPr>
          <w:rFonts w:ascii="Arial" w:hAnsi="Arial" w:eastAsia="Arial" w:cs="Arial"/>
          <w:color w:val="000000" w:themeColor="text1" w:themeTint="FF" w:themeShade="FF"/>
          <w:sz w:val="24"/>
          <w:szCs w:val="24"/>
          <w:u w:val="none"/>
        </w:rPr>
        <w:t xml:space="preserve"> skills including self-awareness, emotional control, empathy, and con</w:t>
      </w:r>
      <w:r w:rsidRPr="1EECE2F4" w:rsidR="0C9B5910">
        <w:rPr>
          <w:rFonts w:ascii="Arial" w:hAnsi="Arial" w:eastAsia="Arial" w:cs="Arial"/>
          <w:color w:val="000000" w:themeColor="text1" w:themeTint="FF" w:themeShade="FF"/>
          <w:sz w:val="24"/>
          <w:szCs w:val="24"/>
          <w:u w:val="none"/>
        </w:rPr>
        <w:t>flict resolution.</w:t>
      </w:r>
    </w:p>
    <w:p w:rsidR="2C173BEF" w:rsidP="1EECE2F4" w:rsidRDefault="2C173BEF" w14:paraId="33C32CDA" w14:textId="70210CFA">
      <w:pPr>
        <w:rPr>
          <w:rFonts w:ascii="Arial" w:hAnsi="Arial" w:eastAsia="Arial" w:cs="Arial"/>
          <w:color w:val="000000" w:themeColor="text1" w:themeTint="FF" w:themeShade="FF"/>
          <w:sz w:val="24"/>
          <w:szCs w:val="24"/>
          <w:u w:val="none"/>
        </w:rPr>
      </w:pPr>
      <w:r w:rsidRPr="1EECE2F4" w:rsidR="2C173BEF">
        <w:rPr>
          <w:rFonts w:ascii="Arial" w:hAnsi="Arial" w:eastAsia="Arial" w:cs="Arial"/>
          <w:color w:val="000000" w:themeColor="text1" w:themeTint="FF" w:themeShade="FF"/>
          <w:sz w:val="24"/>
          <w:szCs w:val="24"/>
          <w:u w:val="none"/>
        </w:rPr>
        <w:t>The impact of the recommendation cou</w:t>
      </w:r>
      <w:r w:rsidRPr="1EECE2F4" w:rsidR="316A7AA2">
        <w:rPr>
          <w:rFonts w:ascii="Arial" w:hAnsi="Arial" w:eastAsia="Arial" w:cs="Arial"/>
          <w:color w:val="000000" w:themeColor="text1" w:themeTint="FF" w:themeShade="FF"/>
          <w:sz w:val="24"/>
          <w:szCs w:val="24"/>
          <w:u w:val="none"/>
        </w:rPr>
        <w:t xml:space="preserve">ld enhance </w:t>
      </w:r>
      <w:r w:rsidRPr="1EECE2F4" w:rsidR="13473604">
        <w:rPr>
          <w:rFonts w:ascii="Arial" w:hAnsi="Arial" w:eastAsia="Arial" w:cs="Arial"/>
          <w:color w:val="000000" w:themeColor="text1" w:themeTint="FF" w:themeShade="FF"/>
          <w:sz w:val="24"/>
          <w:szCs w:val="24"/>
          <w:u w:val="none"/>
        </w:rPr>
        <w:t xml:space="preserve">collaboration, peer mentoring can promote open communication and trust among </w:t>
      </w:r>
      <w:r w:rsidRPr="1EECE2F4" w:rsidR="53FB7062">
        <w:rPr>
          <w:rFonts w:ascii="Arial" w:hAnsi="Arial" w:eastAsia="Arial" w:cs="Arial"/>
          <w:color w:val="000000" w:themeColor="text1" w:themeTint="FF" w:themeShade="FF"/>
          <w:sz w:val="24"/>
          <w:szCs w:val="24"/>
          <w:u w:val="none"/>
        </w:rPr>
        <w:t xml:space="preserve">employees, resulting in more efficient teamwork and problem-solving. </w:t>
      </w:r>
      <w:r w:rsidRPr="1EECE2F4" w:rsidR="5389C6F7">
        <w:rPr>
          <w:rFonts w:ascii="Arial" w:hAnsi="Arial" w:eastAsia="Arial" w:cs="Arial"/>
          <w:color w:val="000000" w:themeColor="text1" w:themeTint="FF" w:themeShade="FF"/>
          <w:sz w:val="24"/>
          <w:szCs w:val="24"/>
          <w:u w:val="none"/>
        </w:rPr>
        <w:t>I</w:t>
      </w:r>
      <w:r w:rsidRPr="1EECE2F4" w:rsidR="53FB7062">
        <w:rPr>
          <w:rFonts w:ascii="Arial" w:hAnsi="Arial" w:eastAsia="Arial" w:cs="Arial"/>
          <w:color w:val="000000" w:themeColor="text1" w:themeTint="FF" w:themeShade="FF"/>
          <w:sz w:val="24"/>
          <w:szCs w:val="24"/>
          <w:u w:val="none"/>
        </w:rPr>
        <w:t>mpro</w:t>
      </w:r>
      <w:r w:rsidRPr="1EECE2F4" w:rsidR="7D3BE5BE">
        <w:rPr>
          <w:rFonts w:ascii="Arial" w:hAnsi="Arial" w:eastAsia="Arial" w:cs="Arial"/>
          <w:color w:val="000000" w:themeColor="text1" w:themeTint="FF" w:themeShade="FF"/>
          <w:sz w:val="24"/>
          <w:szCs w:val="24"/>
          <w:u w:val="none"/>
        </w:rPr>
        <w:t xml:space="preserve">ved </w:t>
      </w:r>
      <w:r w:rsidRPr="1EECE2F4" w:rsidR="5389C6F7">
        <w:rPr>
          <w:rFonts w:ascii="Arial" w:hAnsi="Arial" w:eastAsia="Arial" w:cs="Arial"/>
          <w:color w:val="000000" w:themeColor="text1" w:themeTint="FF" w:themeShade="FF"/>
          <w:sz w:val="24"/>
          <w:szCs w:val="24"/>
          <w:u w:val="none"/>
        </w:rPr>
        <w:t>emotional management and empathy will help team member</w:t>
      </w:r>
      <w:r w:rsidRPr="1EECE2F4" w:rsidR="09D1E3DE">
        <w:rPr>
          <w:rFonts w:ascii="Arial" w:hAnsi="Arial" w:eastAsia="Arial" w:cs="Arial"/>
          <w:color w:val="000000" w:themeColor="text1" w:themeTint="FF" w:themeShade="FF"/>
          <w:sz w:val="24"/>
          <w:szCs w:val="24"/>
          <w:u w:val="none"/>
        </w:rPr>
        <w:t>s work together more effectively.</w:t>
      </w:r>
      <w:r w:rsidRPr="1EECE2F4" w:rsidR="07E9897D">
        <w:rPr>
          <w:rFonts w:ascii="Arial" w:hAnsi="Arial" w:eastAsia="Arial" w:cs="Arial"/>
          <w:color w:val="000000" w:themeColor="text1" w:themeTint="FF" w:themeShade="FF"/>
          <w:sz w:val="24"/>
          <w:szCs w:val="24"/>
          <w:u w:val="none"/>
        </w:rPr>
        <w:t xml:space="preserve"> </w:t>
      </w:r>
      <w:r w:rsidRPr="1EECE2F4" w:rsidR="60CEF8A2">
        <w:rPr>
          <w:rFonts w:ascii="Arial" w:hAnsi="Arial" w:eastAsia="Arial" w:cs="Arial"/>
          <w:color w:val="000000" w:themeColor="text1" w:themeTint="FF" w:themeShade="FF"/>
          <w:sz w:val="24"/>
          <w:szCs w:val="24"/>
          <w:u w:val="none"/>
        </w:rPr>
        <w:t xml:space="preserve"> </w:t>
      </w:r>
    </w:p>
    <w:p w:rsidR="60CEF8A2" w:rsidP="1EECE2F4" w:rsidRDefault="60CEF8A2" w14:paraId="41D9CEDA" w14:textId="23333A93">
      <w:pPr>
        <w:rPr>
          <w:rFonts w:ascii="Arial" w:hAnsi="Arial" w:eastAsia="Arial" w:cs="Arial"/>
          <w:color w:val="000000" w:themeColor="text1" w:themeTint="FF" w:themeShade="FF"/>
          <w:sz w:val="24"/>
          <w:szCs w:val="24"/>
          <w:u w:val="none"/>
        </w:rPr>
      </w:pPr>
      <w:r w:rsidRPr="1EECE2F4" w:rsidR="60CEF8A2">
        <w:rPr>
          <w:rFonts w:ascii="Arial" w:hAnsi="Arial" w:eastAsia="Arial" w:cs="Arial"/>
          <w:color w:val="000000" w:themeColor="text1" w:themeTint="FF" w:themeShade="FF"/>
          <w:sz w:val="24"/>
          <w:szCs w:val="24"/>
          <w:u w:val="none"/>
        </w:rPr>
        <w:t>Nando’s may make its workplace more emotional aware and helpful</w:t>
      </w:r>
      <w:r w:rsidRPr="1EECE2F4" w:rsidR="49DEA94D">
        <w:rPr>
          <w:rFonts w:ascii="Arial" w:hAnsi="Arial" w:eastAsia="Arial" w:cs="Arial"/>
          <w:color w:val="000000" w:themeColor="text1" w:themeTint="FF" w:themeShade="FF"/>
          <w:sz w:val="24"/>
          <w:szCs w:val="24"/>
          <w:u w:val="none"/>
        </w:rPr>
        <w:t xml:space="preserve"> by </w:t>
      </w:r>
      <w:r w:rsidRPr="1EECE2F4" w:rsidR="63D205DE">
        <w:rPr>
          <w:rFonts w:ascii="Arial" w:hAnsi="Arial" w:eastAsia="Arial" w:cs="Arial"/>
          <w:color w:val="000000" w:themeColor="text1" w:themeTint="FF" w:themeShade="FF"/>
          <w:sz w:val="24"/>
          <w:szCs w:val="24"/>
          <w:u w:val="none"/>
        </w:rPr>
        <w:t xml:space="preserve">introducing a peer mentorship and emotional intelligence coaching program. This </w:t>
      </w:r>
      <w:r w:rsidRPr="1EECE2F4" w:rsidR="6143CDCF">
        <w:rPr>
          <w:rFonts w:ascii="Arial" w:hAnsi="Arial" w:eastAsia="Arial" w:cs="Arial"/>
          <w:color w:val="000000" w:themeColor="text1" w:themeTint="FF" w:themeShade="FF"/>
          <w:sz w:val="24"/>
          <w:szCs w:val="24"/>
          <w:u w:val="none"/>
        </w:rPr>
        <w:t>method will strengthen team cohesion, improve communication, an</w:t>
      </w:r>
      <w:r w:rsidRPr="1EECE2F4" w:rsidR="31933C8B">
        <w:rPr>
          <w:rFonts w:ascii="Arial" w:hAnsi="Arial" w:eastAsia="Arial" w:cs="Arial"/>
          <w:color w:val="000000" w:themeColor="text1" w:themeTint="FF" w:themeShade="FF"/>
          <w:sz w:val="24"/>
          <w:szCs w:val="24"/>
          <w:u w:val="none"/>
        </w:rPr>
        <w:t>d increase staff resilience,</w:t>
      </w:r>
      <w:r w:rsidRPr="1EECE2F4" w:rsidR="26BB26A2">
        <w:rPr>
          <w:rFonts w:ascii="Arial" w:hAnsi="Arial" w:eastAsia="Arial" w:cs="Arial"/>
          <w:color w:val="000000" w:themeColor="text1" w:themeTint="FF" w:themeShade="FF"/>
          <w:sz w:val="24"/>
          <w:szCs w:val="24"/>
          <w:u w:val="none"/>
        </w:rPr>
        <w:t xml:space="preserve"> investing in emotional intelligence development can help </w:t>
      </w:r>
      <w:r w:rsidRPr="1EECE2F4" w:rsidR="65EFCB22">
        <w:rPr>
          <w:rFonts w:ascii="Arial" w:hAnsi="Arial" w:eastAsia="Arial" w:cs="Arial"/>
          <w:color w:val="000000" w:themeColor="text1" w:themeTint="FF" w:themeShade="FF"/>
          <w:sz w:val="24"/>
          <w:szCs w:val="24"/>
          <w:u w:val="none"/>
        </w:rPr>
        <w:t>Nando’s gain a competitive advantage by cultivating a positive</w:t>
      </w:r>
      <w:r w:rsidRPr="1EECE2F4" w:rsidR="49AA8FE1">
        <w:rPr>
          <w:rFonts w:ascii="Arial" w:hAnsi="Arial" w:eastAsia="Arial" w:cs="Arial"/>
          <w:color w:val="000000" w:themeColor="text1" w:themeTint="FF" w:themeShade="FF"/>
          <w:sz w:val="24"/>
          <w:szCs w:val="24"/>
          <w:u w:val="none"/>
        </w:rPr>
        <w:t xml:space="preserve"> workforce.</w:t>
      </w:r>
    </w:p>
    <w:p w:rsidR="6BDA0F96" w:rsidP="1EECE2F4" w:rsidRDefault="6BDA0F96" w14:paraId="1E913BC5" w14:textId="383041F9">
      <w:pPr>
        <w:pStyle w:val="Normal"/>
        <w:rPr>
          <w:rFonts w:ascii="Arial" w:hAnsi="Arial" w:eastAsia="Arial" w:cs="Arial"/>
          <w:color w:val="000000" w:themeColor="text1" w:themeTint="FF" w:themeShade="FF"/>
          <w:sz w:val="24"/>
          <w:szCs w:val="24"/>
          <w:u w:val="none"/>
        </w:rPr>
      </w:pPr>
      <w:r w:rsidRPr="5A4D8FBF" w:rsidR="6BDA0F96">
        <w:rPr>
          <w:rFonts w:ascii="Arial" w:hAnsi="Arial" w:eastAsia="Arial" w:cs="Arial"/>
          <w:color w:val="000000" w:themeColor="text1" w:themeTint="FF" w:themeShade="FF"/>
          <w:sz w:val="24"/>
          <w:szCs w:val="24"/>
          <w:u w:val="none"/>
        </w:rPr>
        <w:t xml:space="preserve">                  </w:t>
      </w:r>
    </w:p>
    <w:p w:rsidR="5A4D8FBF" w:rsidP="5A4D8FBF" w:rsidRDefault="5A4D8FBF" w14:paraId="2585F5B2" w14:textId="516C6259">
      <w:pPr>
        <w:pStyle w:val="Normal"/>
        <w:rPr>
          <w:rFonts w:ascii="Arial" w:hAnsi="Arial" w:eastAsia="Arial" w:cs="Arial"/>
          <w:color w:val="000000" w:themeColor="text1" w:themeTint="FF" w:themeShade="FF"/>
          <w:sz w:val="24"/>
          <w:szCs w:val="24"/>
          <w:u w:val="none"/>
        </w:rPr>
      </w:pPr>
    </w:p>
    <w:p w:rsidR="61237AD7" w:rsidP="61237AD7" w:rsidRDefault="61237AD7" w14:paraId="69086A98" w14:textId="1812FCA1">
      <w:pPr>
        <w:rPr>
          <w:rFonts w:ascii="Arial" w:hAnsi="Arial" w:eastAsia="Arial" w:cs="Arial"/>
          <w:sz w:val="24"/>
          <w:szCs w:val="24"/>
          <w:u w:val="none"/>
        </w:rPr>
      </w:pPr>
    </w:p>
    <w:p w:rsidR="5AA58A3C" w:rsidP="5AA58A3C" w:rsidRDefault="5AA58A3C" w14:paraId="6BE7E3B7" w14:textId="5DD6ADC7">
      <w:pPr/>
    </w:p>
    <w:p w:rsidR="01D6C5C8" w:rsidP="5A4D8FBF" w:rsidRDefault="01D6C5C8" w14:paraId="69B1ED81" w14:textId="3A9E34E0">
      <w:pPr>
        <w:pStyle w:val="Normal"/>
      </w:pPr>
    </w:p>
    <w:p w:rsidR="01D6C5C8" w:rsidP="01D6C5C8" w:rsidRDefault="01D6C5C8" w14:paraId="496086C7" w14:textId="4FE82EFB">
      <w:pPr/>
      <w:r w:rsidR="7EFEDB9D">
        <w:drawing>
          <wp:inline wp14:editId="3832B7D6" wp14:anchorId="179FD9ED">
            <wp:extent cx="5752294" cy="1901459"/>
            <wp:effectExtent l="76200" t="76200" r="58420" b="956310"/>
            <wp:docPr id="138957406" name="" title=""/>
            <wp:cNvGraphicFramePr>
              <a:graphicFrameLocks noChangeAspect="1"/>
            </wp:cNvGraphicFramePr>
            <a:graphic>
              <a:graphicData uri="http://schemas.openxmlformats.org/drawingml/2006/picture">
                <pic:pic>
                  <pic:nvPicPr>
                    <pic:cNvPr id="0" name=""/>
                    <pic:cNvPicPr/>
                  </pic:nvPicPr>
                  <pic:blipFill>
                    <a:blip r:embed="R478d5c3962ed4ba5">
                      <a:extLst>
                        <a:ext xmlns:a="http://schemas.openxmlformats.org/drawingml/2006/main" uri="{28A0092B-C50C-407E-A947-70E740481C1C}">
                          <a14:useLocalDpi val="0"/>
                        </a:ext>
                      </a:extLst>
                    </a:blip>
                    <a:srcRect l="0" t="0" r="10267" b="0"/>
                    <a:stretch>
                      <a:fillRect/>
                    </a:stretch>
                  </pic:blipFill>
                  <pic:spPr xmlns:pic="http://schemas.openxmlformats.org/drawingml/2006/picture">
                    <a:xfrm xmlns:a="http://schemas.openxmlformats.org/drawingml/2006/main" rot="0" flipH="0" flipV="0">
                      <a:off x="0" y="0"/>
                      <a:ext cx="5752294" cy="1901459"/>
                    </a:xfrm>
                    <a:prstGeom xmlns:a="http://schemas.openxmlformats.org/drawingml/2006/main" prst="ellipse">
                      <a:avLst/>
                    </a:prstGeom>
                    <a:ln xmlns:a="http://schemas.openxmlformats.org/drawingml/2006/main" w="63500" cap="rnd">
                      <a:solidFill>
                        <a:srgbClr val="333333"/>
                      </a:solidFill>
                    </a:ln>
                    <a:effectLst xmlns:a="http://schemas.openxmlformats.org/drawingml/2006/main">
                      <a:outerShdw blurRad="381000" dist="292100" dir="5400000" sx="-80000" sy="-18000" rotWithShape="0">
                        <a:srgbClr val="000000">
                          <a:alpha val="22000"/>
                        </a:srgbClr>
                      </a:outerShdw>
                    </a:effectLst>
                    <a:scene3d xmlns:a="http://schemas.openxmlformats.org/drawingml/2006/main">
                      <a:camera prst="orthographicFront"/>
                      <a:lightRig rig="contrasting" dir="t">
                        <a:rot lat="0" lon="0" rev="3000000"/>
                      </a:lightRig>
                    </a:scene3d>
                    <a:sp3d xmlns:a="http://schemas.openxmlformats.org/drawingml/2006/main" contourW="7620">
                      <a:bevelT w="95250" h="31750"/>
                      <a:contourClr>
                        <a:srgbClr val="333333"/>
                      </a:contourClr>
                    </a:sp3d>
                  </pic:spPr>
                </pic:pic>
              </a:graphicData>
            </a:graphic>
          </wp:inline>
        </w:drawing>
      </w:r>
    </w:p>
    <w:p w:rsidR="01D6C5C8" w:rsidP="01D6C5C8" w:rsidRDefault="01D6C5C8" w14:paraId="0A139512" w14:textId="19759AFF">
      <w:pPr>
        <w:rPr>
          <w:rFonts w:ascii="Arial" w:hAnsi="Arial" w:eastAsia="Arial" w:cs="Arial"/>
        </w:rPr>
      </w:pPr>
    </w:p>
    <w:p w:rsidR="01D6C5C8" w:rsidP="01D6C5C8" w:rsidRDefault="01D6C5C8" w14:paraId="639BDAC0" w14:textId="284931C0">
      <w:pPr>
        <w:rPr>
          <w:rFonts w:ascii="Arial" w:hAnsi="Arial" w:eastAsia="Arial" w:cs="Arial"/>
        </w:rPr>
      </w:pPr>
    </w:p>
    <w:p w:rsidR="01D6C5C8" w:rsidP="01D6C5C8" w:rsidRDefault="01D6C5C8" w14:paraId="13C6BDF9" w14:textId="6C2AF143">
      <w:pPr>
        <w:rPr>
          <w:rFonts w:ascii="Arial" w:hAnsi="Arial" w:eastAsia="Arial" w:cs="Arial"/>
        </w:rPr>
      </w:pPr>
    </w:p>
    <w:p w:rsidR="01D6C5C8" w:rsidP="01D6C5C8" w:rsidRDefault="01D6C5C8" w14:paraId="7E7AA7BF" w14:textId="12E84E6D">
      <w:pPr>
        <w:rPr>
          <w:rFonts w:ascii="Arial" w:hAnsi="Arial" w:eastAsia="Arial" w:cs="Arial"/>
        </w:rPr>
      </w:pPr>
    </w:p>
    <w:p w:rsidR="4D3F5800" w:rsidP="4D3F5800" w:rsidRDefault="4D3F5800" w14:paraId="488B8D39" w14:textId="4529EE54">
      <w:pPr>
        <w:rPr>
          <w:rFonts w:ascii="Arial" w:hAnsi="Arial" w:eastAsia="Arial" w:cs="Arial"/>
        </w:rPr>
      </w:pPr>
    </w:p>
    <w:p w:rsidR="0EDA250A" w:rsidP="5A4D8FBF" w:rsidRDefault="0EDA250A" w14:paraId="3A71D2B5" w14:textId="75F69EC6">
      <w:pPr>
        <w:pStyle w:val="Normal"/>
        <w:rPr>
          <w:rFonts w:ascii="Arial" w:hAnsi="Arial" w:eastAsia="Arial" w:cs="Arial"/>
          <w:sz w:val="28"/>
          <w:szCs w:val="28"/>
          <w:u w:val="single"/>
        </w:rPr>
      </w:pPr>
      <w:r w:rsidRPr="5A4D8FBF" w:rsidR="0EDA250A">
        <w:rPr>
          <w:rFonts w:ascii="Arial" w:hAnsi="Arial" w:eastAsia="Arial" w:cs="Arial"/>
          <w:sz w:val="28"/>
          <w:szCs w:val="28"/>
          <w:u w:val="single"/>
        </w:rPr>
        <w:t>Conclusion</w:t>
      </w:r>
    </w:p>
    <w:p w:rsidR="26259426" w:rsidP="5A4D8FBF" w:rsidRDefault="26259426" w14:paraId="3989899C" w14:textId="43E74A40">
      <w:pPr>
        <w:pStyle w:val="Normal"/>
        <w:rPr>
          <w:rFonts w:ascii="Arial" w:hAnsi="Arial" w:eastAsia="Arial" w:cs="Arial"/>
          <w:sz w:val="24"/>
          <w:szCs w:val="24"/>
          <w:u w:val="none"/>
        </w:rPr>
      </w:pPr>
      <w:bookmarkStart w:name="_Int_xujV0u5H" w:id="1425864787"/>
      <w:r w:rsidRPr="5A4D8FBF" w:rsidR="26259426">
        <w:rPr>
          <w:rFonts w:ascii="Arial" w:hAnsi="Arial" w:eastAsia="Arial" w:cs="Arial"/>
          <w:sz w:val="24"/>
          <w:szCs w:val="24"/>
          <w:u w:val="none"/>
        </w:rPr>
        <w:t>In order to</w:t>
      </w:r>
      <w:bookmarkEnd w:id="1425864787"/>
      <w:r w:rsidRPr="5A4D8FBF" w:rsidR="26259426">
        <w:rPr>
          <w:rFonts w:ascii="Arial" w:hAnsi="Arial" w:eastAsia="Arial" w:cs="Arial"/>
          <w:sz w:val="24"/>
          <w:szCs w:val="24"/>
          <w:u w:val="none"/>
        </w:rPr>
        <w:t xml:space="preserve"> gain a competitive edge in the hospitality sector, Nando’s may improve employee engagement. Customer satisfaction, and overall business performance by investing in emotional intelligence development and tailoring training to the company’s diverse workforce and clientele</w:t>
      </w:r>
      <w:r w:rsidRPr="5A4D8FBF" w:rsidR="7A21713B">
        <w:rPr>
          <w:rFonts w:ascii="Arial" w:hAnsi="Arial" w:eastAsia="Arial" w:cs="Arial"/>
          <w:sz w:val="24"/>
          <w:szCs w:val="24"/>
          <w:u w:val="none"/>
        </w:rPr>
        <w:t>.</w:t>
      </w:r>
      <w:r w:rsidRPr="5A4D8FBF" w:rsidR="17BF7E14">
        <w:rPr>
          <w:rFonts w:ascii="Arial" w:hAnsi="Arial" w:eastAsia="Arial" w:cs="Arial"/>
          <w:sz w:val="24"/>
          <w:szCs w:val="24"/>
          <w:u w:val="none"/>
        </w:rPr>
        <w:t xml:space="preserve"> </w:t>
      </w:r>
    </w:p>
    <w:p w:rsidR="26259426" w:rsidP="5A4D8FBF" w:rsidRDefault="26259426" w14:paraId="4BEEAC81" w14:textId="20FF48BB">
      <w:pPr>
        <w:pStyle w:val="Normal"/>
        <w:rPr>
          <w:rFonts w:ascii="Arial" w:hAnsi="Arial" w:eastAsia="Arial" w:cs="Arial"/>
          <w:sz w:val="24"/>
          <w:szCs w:val="24"/>
          <w:u w:val="none"/>
        </w:rPr>
      </w:pPr>
      <w:r w:rsidRPr="5A4D8FBF" w:rsidR="53074906">
        <w:rPr>
          <w:rFonts w:ascii="Arial" w:hAnsi="Arial" w:eastAsia="Arial" w:cs="Arial"/>
          <w:sz w:val="24"/>
          <w:szCs w:val="24"/>
          <w:u w:val="none"/>
        </w:rPr>
        <w:t xml:space="preserve">A brief </w:t>
      </w:r>
      <w:r w:rsidRPr="5A4D8FBF" w:rsidR="416E61E1">
        <w:rPr>
          <w:rFonts w:ascii="Arial" w:hAnsi="Arial" w:eastAsia="Arial" w:cs="Arial"/>
          <w:sz w:val="24"/>
          <w:szCs w:val="24"/>
          <w:u w:val="none"/>
        </w:rPr>
        <w:t>comparison of the Mayer &amp; Salovey</w:t>
      </w:r>
      <w:r w:rsidRPr="5A4D8FBF" w:rsidR="6007D4A3">
        <w:rPr>
          <w:rFonts w:ascii="Arial" w:hAnsi="Arial" w:eastAsia="Arial" w:cs="Arial"/>
          <w:sz w:val="24"/>
          <w:szCs w:val="24"/>
          <w:u w:val="none"/>
        </w:rPr>
        <w:t>’s model and Daniel Goleman's</w:t>
      </w:r>
      <w:r w:rsidRPr="5A4D8FBF" w:rsidR="09F0CCC7">
        <w:rPr>
          <w:rFonts w:ascii="Arial" w:hAnsi="Arial" w:eastAsia="Arial" w:cs="Arial"/>
          <w:sz w:val="24"/>
          <w:szCs w:val="24"/>
          <w:u w:val="none"/>
        </w:rPr>
        <w:t xml:space="preserve"> model on emotional intelligence is included in this report</w:t>
      </w:r>
      <w:r w:rsidRPr="5A4D8FBF" w:rsidR="7A71301F">
        <w:rPr>
          <w:rFonts w:ascii="Arial" w:hAnsi="Arial" w:eastAsia="Arial" w:cs="Arial"/>
          <w:sz w:val="24"/>
          <w:szCs w:val="24"/>
          <w:u w:val="none"/>
        </w:rPr>
        <w:t>.</w:t>
      </w:r>
      <w:r w:rsidRPr="5A4D8FBF" w:rsidR="416E61E1">
        <w:rPr>
          <w:rFonts w:ascii="Arial" w:hAnsi="Arial" w:eastAsia="Arial" w:cs="Arial"/>
          <w:sz w:val="24"/>
          <w:szCs w:val="24"/>
          <w:u w:val="none"/>
        </w:rPr>
        <w:t xml:space="preserve"> </w:t>
      </w:r>
      <w:r w:rsidRPr="5A4D8FBF" w:rsidR="53074906">
        <w:rPr>
          <w:rFonts w:ascii="Arial" w:hAnsi="Arial" w:eastAsia="Arial" w:cs="Arial"/>
          <w:sz w:val="24"/>
          <w:szCs w:val="24"/>
          <w:u w:val="none"/>
        </w:rPr>
        <w:t>Nando’s company background</w:t>
      </w:r>
      <w:r w:rsidRPr="5A4D8FBF" w:rsidR="1BC4AD6D">
        <w:rPr>
          <w:rFonts w:ascii="Arial" w:hAnsi="Arial" w:eastAsia="Arial" w:cs="Arial"/>
          <w:sz w:val="24"/>
          <w:szCs w:val="24"/>
          <w:u w:val="none"/>
        </w:rPr>
        <w:t xml:space="preserve"> and a critical evaluation </w:t>
      </w:r>
      <w:r w:rsidRPr="5A4D8FBF" w:rsidR="104D1E8E">
        <w:rPr>
          <w:rFonts w:ascii="Arial" w:hAnsi="Arial" w:eastAsia="Arial" w:cs="Arial"/>
          <w:sz w:val="24"/>
          <w:szCs w:val="24"/>
          <w:u w:val="none"/>
        </w:rPr>
        <w:t xml:space="preserve">to consider how well these models address each person’s development requirements at </w:t>
      </w:r>
      <w:r w:rsidRPr="5A4D8FBF" w:rsidR="64776D86">
        <w:rPr>
          <w:rFonts w:ascii="Arial" w:hAnsi="Arial" w:eastAsia="Arial" w:cs="Arial"/>
          <w:sz w:val="24"/>
          <w:szCs w:val="24"/>
          <w:u w:val="none"/>
        </w:rPr>
        <w:t xml:space="preserve">Nando’s. </w:t>
      </w:r>
    </w:p>
    <w:p w:rsidR="26259426" w:rsidP="5A4D8FBF" w:rsidRDefault="26259426" w14:paraId="579A52CA" w14:textId="410F404E">
      <w:pPr>
        <w:pStyle w:val="Normal"/>
        <w:rPr>
          <w:rFonts w:ascii="Arial" w:hAnsi="Arial" w:eastAsia="Arial" w:cs="Arial"/>
          <w:sz w:val="24"/>
          <w:szCs w:val="24"/>
          <w:u w:val="none"/>
        </w:rPr>
      </w:pPr>
      <w:r w:rsidRPr="5A4D8FBF" w:rsidR="4F52251D">
        <w:rPr>
          <w:rFonts w:ascii="Arial" w:hAnsi="Arial" w:eastAsia="Arial" w:cs="Arial"/>
          <w:sz w:val="24"/>
          <w:szCs w:val="24"/>
          <w:u w:val="none"/>
        </w:rPr>
        <w:t xml:space="preserve">Building emotional intelligence in employees and </w:t>
      </w:r>
      <w:r w:rsidRPr="5A4D8FBF" w:rsidR="4E1EF865">
        <w:rPr>
          <w:rFonts w:ascii="Arial" w:hAnsi="Arial" w:eastAsia="Arial" w:cs="Arial"/>
          <w:sz w:val="24"/>
          <w:szCs w:val="24"/>
          <w:u w:val="none"/>
        </w:rPr>
        <w:t xml:space="preserve">executives can have </w:t>
      </w:r>
      <w:r w:rsidRPr="5A4D8FBF" w:rsidR="4E1EF865">
        <w:rPr>
          <w:rFonts w:ascii="Arial" w:hAnsi="Arial" w:eastAsia="Arial" w:cs="Arial"/>
          <w:sz w:val="24"/>
          <w:szCs w:val="24"/>
          <w:u w:val="none"/>
        </w:rPr>
        <w:t>a big impact</w:t>
      </w:r>
      <w:r w:rsidRPr="5A4D8FBF" w:rsidR="4E1EF865">
        <w:rPr>
          <w:rFonts w:ascii="Arial" w:hAnsi="Arial" w:eastAsia="Arial" w:cs="Arial"/>
          <w:sz w:val="24"/>
          <w:szCs w:val="24"/>
          <w:u w:val="none"/>
        </w:rPr>
        <w:t xml:space="preserve"> on a customer-focused business like Nando’s. Some of the advant</w:t>
      </w:r>
      <w:r w:rsidRPr="5A4D8FBF" w:rsidR="285E25E2">
        <w:rPr>
          <w:rFonts w:ascii="Arial" w:hAnsi="Arial" w:eastAsia="Arial" w:cs="Arial"/>
          <w:sz w:val="24"/>
          <w:szCs w:val="24"/>
          <w:u w:val="none"/>
        </w:rPr>
        <w:t>ages include better teamwork, higher employee engagement, higher cust</w:t>
      </w:r>
      <w:r w:rsidRPr="5A4D8FBF" w:rsidR="55C57931">
        <w:rPr>
          <w:rFonts w:ascii="Arial" w:hAnsi="Arial" w:eastAsia="Arial" w:cs="Arial"/>
          <w:sz w:val="24"/>
          <w:szCs w:val="24"/>
          <w:u w:val="none"/>
        </w:rPr>
        <w:t xml:space="preserve">omer happiness, </w:t>
      </w:r>
      <w:r w:rsidRPr="5A4D8FBF" w:rsidR="4DD216AE">
        <w:rPr>
          <w:rFonts w:ascii="Arial" w:hAnsi="Arial" w:eastAsia="Arial" w:cs="Arial"/>
          <w:sz w:val="24"/>
          <w:szCs w:val="24"/>
          <w:u w:val="none"/>
        </w:rPr>
        <w:t xml:space="preserve">and overall </w:t>
      </w:r>
      <w:r w:rsidRPr="5A4D8FBF" w:rsidR="55C57931">
        <w:rPr>
          <w:rFonts w:ascii="Arial" w:hAnsi="Arial" w:eastAsia="Arial" w:cs="Arial"/>
          <w:sz w:val="24"/>
          <w:szCs w:val="24"/>
          <w:u w:val="none"/>
        </w:rPr>
        <w:t>better performance</w:t>
      </w:r>
      <w:r w:rsidRPr="5A4D8FBF" w:rsidR="477BFEAB">
        <w:rPr>
          <w:rFonts w:ascii="Arial" w:hAnsi="Arial" w:eastAsia="Arial" w:cs="Arial"/>
          <w:sz w:val="24"/>
          <w:szCs w:val="24"/>
          <w:u w:val="none"/>
        </w:rPr>
        <w:t>.</w:t>
      </w:r>
      <w:r w:rsidRPr="5A4D8FBF" w:rsidR="280941DE">
        <w:rPr>
          <w:rFonts w:ascii="Arial" w:hAnsi="Arial" w:eastAsia="Arial" w:cs="Arial"/>
          <w:sz w:val="24"/>
          <w:szCs w:val="24"/>
          <w:u w:val="none"/>
        </w:rPr>
        <w:t xml:space="preserve"> </w:t>
      </w:r>
    </w:p>
    <w:p w:rsidR="26259426" w:rsidP="61237AD7" w:rsidRDefault="26259426" w14:paraId="274516BE" w14:textId="3063EC14">
      <w:pPr>
        <w:pStyle w:val="Normal"/>
        <w:rPr>
          <w:rFonts w:ascii="Arial" w:hAnsi="Arial" w:eastAsia="Arial" w:cs="Arial"/>
          <w:sz w:val="24"/>
          <w:szCs w:val="24"/>
          <w:u w:val="none"/>
        </w:rPr>
      </w:pPr>
      <w:r w:rsidRPr="5A4D8FBF" w:rsidR="280941DE">
        <w:rPr>
          <w:rFonts w:ascii="Arial" w:hAnsi="Arial" w:eastAsia="Arial" w:cs="Arial"/>
          <w:sz w:val="24"/>
          <w:szCs w:val="24"/>
          <w:u w:val="none"/>
        </w:rPr>
        <w:t>By recommending peer</w:t>
      </w:r>
      <w:r w:rsidRPr="5A4D8FBF" w:rsidR="53098D60">
        <w:rPr>
          <w:rFonts w:ascii="Arial" w:hAnsi="Arial" w:eastAsia="Arial" w:cs="Arial"/>
          <w:sz w:val="24"/>
          <w:szCs w:val="24"/>
          <w:u w:val="none"/>
        </w:rPr>
        <w:t xml:space="preserve"> mentoring and emotional intelligence coaching program</w:t>
      </w:r>
      <w:r w:rsidRPr="5A4D8FBF" w:rsidR="4E3F9772">
        <w:rPr>
          <w:rFonts w:ascii="Arial" w:hAnsi="Arial" w:eastAsia="Arial" w:cs="Arial"/>
          <w:sz w:val="24"/>
          <w:szCs w:val="24"/>
          <w:u w:val="none"/>
        </w:rPr>
        <w:t xml:space="preserve">, </w:t>
      </w:r>
      <w:r w:rsidRPr="5A4D8FBF" w:rsidR="53098D60">
        <w:rPr>
          <w:rFonts w:ascii="Arial" w:hAnsi="Arial" w:eastAsia="Arial" w:cs="Arial"/>
          <w:sz w:val="24"/>
          <w:szCs w:val="24"/>
          <w:u w:val="none"/>
        </w:rPr>
        <w:t>can develop a l</w:t>
      </w:r>
      <w:r w:rsidRPr="5A4D8FBF" w:rsidR="725C007B">
        <w:rPr>
          <w:rFonts w:ascii="Arial" w:hAnsi="Arial" w:eastAsia="Arial" w:cs="Arial"/>
          <w:sz w:val="24"/>
          <w:szCs w:val="24"/>
          <w:u w:val="none"/>
        </w:rPr>
        <w:t>arger emotionally aware and connective environment</w:t>
      </w:r>
      <w:r w:rsidRPr="5A4D8FBF" w:rsidR="59CCB24D">
        <w:rPr>
          <w:rFonts w:ascii="Arial" w:hAnsi="Arial" w:eastAsia="Arial" w:cs="Arial"/>
          <w:sz w:val="24"/>
          <w:szCs w:val="24"/>
          <w:u w:val="none"/>
        </w:rPr>
        <w:t xml:space="preserve">, this approach can help Nando’s staff and customers have a better </w:t>
      </w:r>
      <w:r w:rsidRPr="5A4D8FBF" w:rsidR="1A55905D">
        <w:rPr>
          <w:rFonts w:ascii="Arial" w:hAnsi="Arial" w:eastAsia="Arial" w:cs="Arial"/>
          <w:sz w:val="24"/>
          <w:szCs w:val="24"/>
          <w:u w:val="none"/>
        </w:rPr>
        <w:t>experience</w:t>
      </w:r>
      <w:r w:rsidRPr="5A4D8FBF" w:rsidR="449D3854">
        <w:rPr>
          <w:rFonts w:ascii="Arial" w:hAnsi="Arial" w:eastAsia="Arial" w:cs="Arial"/>
          <w:sz w:val="24"/>
          <w:szCs w:val="24"/>
          <w:u w:val="none"/>
        </w:rPr>
        <w:t xml:space="preserve"> and to add the</w:t>
      </w:r>
      <w:r w:rsidRPr="5A4D8FBF" w:rsidR="26B1B3F4">
        <w:rPr>
          <w:rFonts w:ascii="Arial" w:hAnsi="Arial" w:eastAsia="Arial" w:cs="Arial"/>
          <w:sz w:val="24"/>
          <w:szCs w:val="24"/>
          <w:u w:val="none"/>
        </w:rPr>
        <w:t xml:space="preserve"> mentoring can help </w:t>
      </w:r>
      <w:r w:rsidRPr="5A4D8FBF" w:rsidR="105A50BA">
        <w:rPr>
          <w:rFonts w:ascii="Arial" w:hAnsi="Arial" w:eastAsia="Arial" w:cs="Arial"/>
          <w:sz w:val="24"/>
          <w:szCs w:val="24"/>
          <w:u w:val="none"/>
        </w:rPr>
        <w:t>staff</w:t>
      </w:r>
      <w:r w:rsidRPr="5A4D8FBF" w:rsidR="26B1B3F4">
        <w:rPr>
          <w:rFonts w:ascii="Arial" w:hAnsi="Arial" w:eastAsia="Arial" w:cs="Arial"/>
          <w:sz w:val="24"/>
          <w:szCs w:val="24"/>
          <w:u w:val="none"/>
        </w:rPr>
        <w:t xml:space="preserve"> </w:t>
      </w:r>
      <w:r w:rsidRPr="5A4D8FBF" w:rsidR="7A1A22F5">
        <w:rPr>
          <w:rFonts w:ascii="Arial" w:hAnsi="Arial" w:eastAsia="Arial" w:cs="Arial"/>
          <w:sz w:val="24"/>
          <w:szCs w:val="24"/>
          <w:u w:val="none"/>
        </w:rPr>
        <w:t>with</w:t>
      </w:r>
      <w:r w:rsidRPr="5A4D8FBF" w:rsidR="6445915E">
        <w:rPr>
          <w:rFonts w:ascii="Arial" w:hAnsi="Arial" w:eastAsia="Arial" w:cs="Arial"/>
          <w:sz w:val="24"/>
          <w:szCs w:val="24"/>
          <w:u w:val="none"/>
        </w:rPr>
        <w:t xml:space="preserve"> </w:t>
      </w:r>
      <w:r w:rsidRPr="5A4D8FBF" w:rsidR="5D0DC190">
        <w:rPr>
          <w:rFonts w:ascii="Arial" w:hAnsi="Arial" w:eastAsia="Arial" w:cs="Arial"/>
          <w:sz w:val="24"/>
          <w:szCs w:val="24"/>
          <w:u w:val="none"/>
        </w:rPr>
        <w:t>future progress</w:t>
      </w:r>
      <w:r w:rsidRPr="5A4D8FBF" w:rsidR="43FDD764">
        <w:rPr>
          <w:rFonts w:ascii="Arial" w:hAnsi="Arial" w:eastAsia="Arial" w:cs="Arial"/>
          <w:sz w:val="24"/>
          <w:szCs w:val="24"/>
          <w:u w:val="none"/>
        </w:rPr>
        <w:t>.</w:t>
      </w:r>
    </w:p>
    <w:p w:rsidR="03E42278" w:rsidP="1EECE2F4" w:rsidRDefault="03E42278" w14:paraId="02BAA004" w14:textId="71CBC12C">
      <w:pPr>
        <w:pStyle w:val="Normal"/>
        <w:rPr>
          <w:rFonts w:ascii="Arial" w:hAnsi="Arial" w:eastAsia="Arial" w:cs="Arial"/>
          <w:sz w:val="24"/>
          <w:szCs w:val="24"/>
          <w:u w:val="none"/>
        </w:rPr>
      </w:pPr>
      <w:r w:rsidRPr="1EECE2F4" w:rsidR="03E42278">
        <w:rPr>
          <w:rFonts w:ascii="Arial" w:hAnsi="Arial" w:eastAsia="Arial" w:cs="Arial"/>
          <w:sz w:val="24"/>
          <w:szCs w:val="24"/>
          <w:u w:val="none"/>
        </w:rPr>
        <w:t xml:space="preserve"> </w:t>
      </w:r>
    </w:p>
    <w:p w:rsidR="61237AD7" w:rsidP="61237AD7" w:rsidRDefault="61237AD7" w14:paraId="6A52DF4B" w14:textId="3B13C121">
      <w:pPr>
        <w:rPr>
          <w:rFonts w:ascii="Arial" w:hAnsi="Arial" w:eastAsia="Arial" w:cs="Arial"/>
        </w:rPr>
      </w:pPr>
    </w:p>
    <w:p w:rsidR="61237AD7" w:rsidP="61237AD7" w:rsidRDefault="61237AD7" w14:paraId="183E85A7" w14:textId="5B9DE333">
      <w:pPr>
        <w:rPr>
          <w:rFonts w:ascii="Arial" w:hAnsi="Arial" w:eastAsia="Arial" w:cs="Arial"/>
        </w:rPr>
      </w:pPr>
    </w:p>
    <w:p w:rsidR="61237AD7" w:rsidP="61237AD7" w:rsidRDefault="61237AD7" w14:paraId="0A7EE238" w14:textId="69DE36EB">
      <w:pPr>
        <w:rPr>
          <w:rFonts w:ascii="Arial" w:hAnsi="Arial" w:eastAsia="Arial" w:cs="Arial"/>
        </w:rPr>
      </w:pPr>
    </w:p>
    <w:p w:rsidR="61237AD7" w:rsidP="61237AD7" w:rsidRDefault="61237AD7" w14:paraId="138F139F" w14:textId="3BEA917B">
      <w:pPr>
        <w:rPr>
          <w:rFonts w:ascii="Arial" w:hAnsi="Arial" w:eastAsia="Arial" w:cs="Arial"/>
        </w:rPr>
      </w:pPr>
    </w:p>
    <w:p w:rsidR="61237AD7" w:rsidP="61237AD7" w:rsidRDefault="61237AD7" w14:paraId="4720AF27" w14:textId="2E8A7322">
      <w:pPr>
        <w:rPr>
          <w:rFonts w:ascii="Arial" w:hAnsi="Arial" w:eastAsia="Arial" w:cs="Arial"/>
        </w:rPr>
      </w:pPr>
    </w:p>
    <w:p w:rsidR="61237AD7" w:rsidP="61237AD7" w:rsidRDefault="61237AD7" w14:paraId="5BA9043A" w14:textId="4E3371A5">
      <w:pPr>
        <w:rPr>
          <w:rFonts w:ascii="Arial" w:hAnsi="Arial" w:eastAsia="Arial" w:cs="Arial"/>
        </w:rPr>
      </w:pPr>
    </w:p>
    <w:p w:rsidR="0EDA250A" w:rsidP="5A4D8FBF" w:rsidRDefault="0EDA250A" w14:paraId="2B9439C0" w14:textId="6CE04CE5">
      <w:pPr>
        <w:pStyle w:val="Normal"/>
        <w:rPr>
          <w:rFonts w:ascii="Arial" w:hAnsi="Arial" w:eastAsia="Arial" w:cs="Arial"/>
          <w:sz w:val="28"/>
          <w:szCs w:val="28"/>
          <w:u w:val="single"/>
        </w:rPr>
      </w:pPr>
    </w:p>
    <w:p w:rsidR="0EDA250A" w:rsidP="5A4D8FBF" w:rsidRDefault="0EDA250A" w14:paraId="1CCA1BE9" w14:textId="178BB728">
      <w:pPr>
        <w:pStyle w:val="Normal"/>
        <w:rPr>
          <w:rFonts w:ascii="Arial" w:hAnsi="Arial" w:eastAsia="Arial" w:cs="Arial"/>
          <w:sz w:val="28"/>
          <w:szCs w:val="28"/>
          <w:u w:val="single"/>
        </w:rPr>
      </w:pPr>
    </w:p>
    <w:p w:rsidR="0EDA250A" w:rsidP="5A4D8FBF" w:rsidRDefault="0EDA250A" w14:paraId="2A880994" w14:textId="45877B44">
      <w:pPr>
        <w:pStyle w:val="Normal"/>
        <w:rPr>
          <w:rFonts w:ascii="Arial" w:hAnsi="Arial" w:eastAsia="Arial" w:cs="Arial"/>
          <w:sz w:val="28"/>
          <w:szCs w:val="28"/>
          <w:u w:val="single"/>
        </w:rPr>
      </w:pPr>
    </w:p>
    <w:p w:rsidR="0EDA250A" w:rsidP="1EECE2F4" w:rsidRDefault="0EDA250A" w14:paraId="1B4873F7" w14:textId="78AA754D">
      <w:pPr>
        <w:pStyle w:val="Normal"/>
        <w:rPr>
          <w:rFonts w:ascii="Arial" w:hAnsi="Arial" w:eastAsia="Arial" w:cs="Arial"/>
          <w:sz w:val="28"/>
          <w:szCs w:val="28"/>
          <w:u w:val="single"/>
        </w:rPr>
      </w:pPr>
      <w:r w:rsidRPr="5A4D8FBF" w:rsidR="0EDA250A">
        <w:rPr>
          <w:rFonts w:ascii="Arial" w:hAnsi="Arial" w:eastAsia="Arial" w:cs="Arial"/>
          <w:sz w:val="28"/>
          <w:szCs w:val="28"/>
          <w:u w:val="single"/>
        </w:rPr>
        <w:t>References</w:t>
      </w:r>
    </w:p>
    <w:p w:rsidR="797CEE65" w:rsidP="1EECE2F4" w:rsidRDefault="797CEE65" w14:paraId="51B4F8DB" w14:textId="258DD219">
      <w:pPr>
        <w:pStyle w:val="ListParagraph"/>
        <w:numPr>
          <w:ilvl w:val="0"/>
          <w:numId w:val="6"/>
        </w:numPr>
        <w:rPr>
          <w:rFonts w:ascii="Arial" w:hAnsi="Arial" w:eastAsia="Arial" w:cs="Arial"/>
          <w:b w:val="0"/>
          <w:bCs w:val="0"/>
          <w:i w:val="0"/>
          <w:iCs w:val="0"/>
          <w:caps w:val="0"/>
          <w:smallCaps w:val="0"/>
          <w:noProof w:val="0"/>
          <w:color w:val="000000" w:themeColor="text1" w:themeTint="FF" w:themeShade="FF"/>
          <w:sz w:val="22"/>
          <w:szCs w:val="22"/>
          <w:lang w:val="en-GB"/>
        </w:rPr>
      </w:pPr>
      <w:r w:rsidRPr="1EECE2F4" w:rsidR="797CEE65">
        <w:rPr>
          <w:rFonts w:ascii="Arial" w:hAnsi="Arial" w:eastAsia="Arial" w:cs="Arial"/>
          <w:b w:val="0"/>
          <w:bCs w:val="0"/>
          <w:i w:val="0"/>
          <w:iCs w:val="0"/>
          <w:caps w:val="0"/>
          <w:smallCaps w:val="0"/>
          <w:noProof w:val="0"/>
          <w:color w:val="000000" w:themeColor="text1" w:themeTint="FF" w:themeShade="FF"/>
          <w:sz w:val="22"/>
          <w:szCs w:val="22"/>
          <w:lang w:val="en-GB"/>
        </w:rPr>
        <w:t>Salovey, P., Mayer, J.D., Caruso, D. and Lopes, P.N., 2003. Measuring emotional intelligence as a set of abilities with the Mayer-Salovey-Caruso Emotional Intelligence Test.</w:t>
      </w:r>
    </w:p>
    <w:p w:rsidR="1EECE2F4" w:rsidP="5A4D8FBF" w:rsidRDefault="1EECE2F4" w14:paraId="6409280C" w14:textId="7CAA943F">
      <w:pPr>
        <w:pStyle w:val="ListParagraph"/>
        <w:ind w:left="720"/>
        <w:rPr>
          <w:rFonts w:ascii="Arial" w:hAnsi="Arial" w:eastAsia="Arial" w:cs="Arial"/>
          <w:b w:val="0"/>
          <w:bCs w:val="0"/>
          <w:i w:val="0"/>
          <w:iCs w:val="0"/>
          <w:caps w:val="0"/>
          <w:smallCaps w:val="0"/>
          <w:noProof w:val="0"/>
          <w:color w:val="000000" w:themeColor="text1" w:themeTint="FF" w:themeShade="FF"/>
          <w:sz w:val="22"/>
          <w:szCs w:val="22"/>
          <w:lang w:val="en-GB"/>
        </w:rPr>
      </w:pPr>
    </w:p>
    <w:p w:rsidR="5F46C68C" w:rsidP="5A4D8FBF" w:rsidRDefault="5F46C68C" w14:paraId="34A989F0" w14:textId="0C161AD7">
      <w:pPr>
        <w:pStyle w:val="ListParagraph"/>
        <w:numPr>
          <w:ilvl w:val="0"/>
          <w:numId w:val="6"/>
        </w:numPr>
        <w:rPr>
          <w:rFonts w:ascii="Arial" w:hAnsi="Arial" w:eastAsia="Arial" w:cs="Arial"/>
          <w:b w:val="0"/>
          <w:bCs w:val="0"/>
          <w:i w:val="0"/>
          <w:iCs w:val="0"/>
          <w:caps w:val="0"/>
          <w:smallCaps w:val="0"/>
          <w:noProof w:val="0"/>
          <w:color w:val="2C3E50"/>
          <w:sz w:val="22"/>
          <w:szCs w:val="22"/>
          <w:lang w:val="en-GB"/>
        </w:rPr>
      </w:pPr>
      <w:r w:rsidRPr="5A4D8FBF" w:rsidR="5F46C68C">
        <w:rPr>
          <w:rFonts w:ascii="Arial" w:hAnsi="Arial" w:eastAsia="Arial" w:cs="Arial"/>
          <w:b w:val="0"/>
          <w:bCs w:val="0"/>
          <w:i w:val="0"/>
          <w:iCs w:val="0"/>
          <w:caps w:val="0"/>
          <w:smallCaps w:val="0"/>
          <w:noProof w:val="0"/>
          <w:color w:val="000000" w:themeColor="text1" w:themeTint="FF" w:themeShade="FF"/>
          <w:sz w:val="22"/>
          <w:szCs w:val="22"/>
          <w:lang w:val="en-GB"/>
        </w:rPr>
        <w:t xml:space="preserve">Statista (2023) </w:t>
      </w:r>
      <w:r w:rsidRPr="5A4D8FBF" w:rsidR="5F46C68C">
        <w:rPr>
          <w:rFonts w:ascii="Arial" w:hAnsi="Arial" w:eastAsia="Arial" w:cs="Arial"/>
          <w:b w:val="0"/>
          <w:bCs w:val="0"/>
          <w:i w:val="1"/>
          <w:iCs w:val="1"/>
          <w:caps w:val="0"/>
          <w:smallCaps w:val="0"/>
          <w:noProof w:val="0"/>
          <w:color w:val="000000" w:themeColor="text1" w:themeTint="FF" w:themeShade="FF"/>
          <w:sz w:val="22"/>
          <w:szCs w:val="22"/>
          <w:lang w:val="en-GB"/>
        </w:rPr>
        <w:t>Nando’s Group Holdings revenues 2010-2018 | Statista</w:t>
      </w:r>
      <w:r w:rsidRPr="5A4D8FBF" w:rsidR="5F46C68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A4D8FBF" w:rsidR="5F46C68C">
        <w:rPr>
          <w:rFonts w:ascii="Arial" w:hAnsi="Arial" w:eastAsia="Arial" w:cs="Arial"/>
          <w:b w:val="0"/>
          <w:bCs w:val="0"/>
          <w:i w:val="1"/>
          <w:iCs w:val="1"/>
          <w:caps w:val="0"/>
          <w:smallCaps w:val="0"/>
          <w:noProof w:val="0"/>
          <w:color w:val="000000" w:themeColor="text1" w:themeTint="FF" w:themeShade="FF"/>
          <w:sz w:val="22"/>
          <w:szCs w:val="22"/>
          <w:lang w:val="en-GB"/>
        </w:rPr>
        <w:t>Statista</w:t>
      </w:r>
      <w:r w:rsidRPr="5A4D8FBF" w:rsidR="5F46C68C">
        <w:rPr>
          <w:rFonts w:ascii="Arial" w:hAnsi="Arial" w:eastAsia="Arial" w:cs="Arial"/>
          <w:b w:val="0"/>
          <w:bCs w:val="0"/>
          <w:i w:val="0"/>
          <w:iCs w:val="0"/>
          <w:caps w:val="0"/>
          <w:smallCaps w:val="0"/>
          <w:noProof w:val="0"/>
          <w:color w:val="000000" w:themeColor="text1" w:themeTint="FF" w:themeShade="FF"/>
          <w:sz w:val="22"/>
          <w:szCs w:val="22"/>
          <w:lang w:val="en-GB"/>
        </w:rPr>
        <w:t>. Statista. Available at:</w:t>
      </w:r>
      <w:r w:rsidRPr="5A4D8FBF" w:rsidR="5F46C68C">
        <w:rPr>
          <w:rFonts w:ascii="Arial" w:hAnsi="Arial" w:eastAsia="Arial" w:cs="Arial"/>
          <w:b w:val="0"/>
          <w:bCs w:val="0"/>
          <w:i w:val="0"/>
          <w:iCs w:val="0"/>
          <w:caps w:val="0"/>
          <w:smallCaps w:val="0"/>
          <w:noProof w:val="0"/>
          <w:color w:val="2C3E50"/>
          <w:sz w:val="22"/>
          <w:szCs w:val="22"/>
          <w:lang w:val="en-GB"/>
        </w:rPr>
        <w:t xml:space="preserve"> </w:t>
      </w:r>
      <w:hyperlink r:id="R56c640b98f124e67">
        <w:r w:rsidRPr="5A4D8FBF" w:rsidR="5F46C68C">
          <w:rPr>
            <w:rStyle w:val="Hyperlink"/>
            <w:rFonts w:ascii="Arial" w:hAnsi="Arial" w:eastAsia="Arial" w:cs="Arial"/>
            <w:b w:val="0"/>
            <w:bCs w:val="0"/>
            <w:i w:val="0"/>
            <w:iCs w:val="0"/>
            <w:caps w:val="0"/>
            <w:smallCaps w:val="0"/>
            <w:noProof w:val="0"/>
            <w:sz w:val="22"/>
            <w:szCs w:val="22"/>
            <w:lang w:val="en-GB"/>
          </w:rPr>
          <w:t>https://www.statista.com/statistics/652683/nando-s-revenue-united-kingdom-uk/</w:t>
        </w:r>
      </w:hyperlink>
      <w:r w:rsidRPr="5A4D8FBF" w:rsidR="5F46C68C">
        <w:rPr>
          <w:rFonts w:ascii="Arial" w:hAnsi="Arial" w:eastAsia="Arial" w:cs="Arial"/>
          <w:b w:val="0"/>
          <w:bCs w:val="0"/>
          <w:i w:val="0"/>
          <w:iCs w:val="0"/>
          <w:caps w:val="0"/>
          <w:smallCaps w:val="0"/>
          <w:noProof w:val="0"/>
          <w:color w:val="2C3E50"/>
          <w:sz w:val="22"/>
          <w:szCs w:val="22"/>
          <w:lang w:val="en-GB"/>
        </w:rPr>
        <w:t>.</w:t>
      </w:r>
    </w:p>
    <w:p w:rsidR="041DA28C" w:rsidP="5A4D8FBF" w:rsidRDefault="041DA28C" w14:paraId="1DEC57DF" w14:textId="36F54F2D">
      <w:pPr>
        <w:pStyle w:val="ListParagraph"/>
        <w:numPr>
          <w:ilvl w:val="0"/>
          <w:numId w:val="6"/>
        </w:numPr>
        <w:rPr>
          <w:rFonts w:ascii="Arial" w:hAnsi="Arial" w:eastAsia="Arial" w:cs="Arial"/>
          <w:b w:val="0"/>
          <w:bCs w:val="0"/>
          <w:i w:val="0"/>
          <w:iCs w:val="0"/>
          <w:caps w:val="0"/>
          <w:smallCaps w:val="0"/>
          <w:noProof w:val="0"/>
          <w:color w:val="2C3E50"/>
          <w:sz w:val="22"/>
          <w:szCs w:val="22"/>
          <w:lang w:val="en-GB"/>
        </w:rPr>
      </w:pPr>
      <w:r w:rsidRPr="5A4D8FBF" w:rsidR="041DA28C">
        <w:rPr>
          <w:rFonts w:ascii="Arial" w:hAnsi="Arial" w:eastAsia="Arial" w:cs="Arial"/>
          <w:b w:val="0"/>
          <w:bCs w:val="0"/>
          <w:i w:val="0"/>
          <w:iCs w:val="0"/>
          <w:caps w:val="0"/>
          <w:smallCaps w:val="0"/>
          <w:noProof w:val="0"/>
          <w:color w:val="000000" w:themeColor="text1" w:themeTint="FF" w:themeShade="FF"/>
          <w:sz w:val="22"/>
          <w:szCs w:val="22"/>
          <w:lang w:val="en-GB"/>
        </w:rPr>
        <w:t xml:space="preserve">Nando's (2022) </w:t>
      </w:r>
      <w:r w:rsidRPr="5A4D8FBF" w:rsidR="041DA28C">
        <w:rPr>
          <w:rFonts w:ascii="Arial" w:hAnsi="Arial" w:eastAsia="Arial" w:cs="Arial"/>
          <w:b w:val="0"/>
          <w:bCs w:val="0"/>
          <w:i w:val="1"/>
          <w:iCs w:val="1"/>
          <w:caps w:val="0"/>
          <w:smallCaps w:val="0"/>
          <w:noProof w:val="0"/>
          <w:color w:val="000000" w:themeColor="text1" w:themeTint="FF" w:themeShade="FF"/>
          <w:sz w:val="22"/>
          <w:szCs w:val="22"/>
          <w:lang w:val="en-GB"/>
        </w:rPr>
        <w:t>Our Story</w:t>
      </w:r>
      <w:r w:rsidRPr="5A4D8FBF" w:rsidR="041DA28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A4D8FBF" w:rsidR="041DA28C">
        <w:rPr>
          <w:rFonts w:ascii="Arial" w:hAnsi="Arial" w:eastAsia="Arial" w:cs="Arial"/>
          <w:b w:val="0"/>
          <w:bCs w:val="0"/>
          <w:i w:val="1"/>
          <w:iCs w:val="1"/>
          <w:caps w:val="0"/>
          <w:smallCaps w:val="0"/>
          <w:noProof w:val="0"/>
          <w:color w:val="000000" w:themeColor="text1" w:themeTint="FF" w:themeShade="FF"/>
          <w:sz w:val="22"/>
          <w:szCs w:val="22"/>
          <w:lang w:val="en-GB"/>
        </w:rPr>
        <w:t>Nando’s</w:t>
      </w:r>
      <w:r w:rsidRPr="5A4D8FBF" w:rsidR="041DA28C">
        <w:rPr>
          <w:rFonts w:ascii="Arial" w:hAnsi="Arial" w:eastAsia="Arial" w:cs="Arial"/>
          <w:b w:val="0"/>
          <w:bCs w:val="0"/>
          <w:i w:val="0"/>
          <w:iCs w:val="0"/>
          <w:caps w:val="0"/>
          <w:smallCaps w:val="0"/>
          <w:noProof w:val="0"/>
          <w:color w:val="000000" w:themeColor="text1" w:themeTint="FF" w:themeShade="FF"/>
          <w:sz w:val="22"/>
          <w:szCs w:val="22"/>
          <w:lang w:val="en-GB"/>
        </w:rPr>
        <w:t>. Available at:</w:t>
      </w:r>
      <w:r w:rsidRPr="5A4D8FBF" w:rsidR="041DA28C">
        <w:rPr>
          <w:rFonts w:ascii="Arial" w:hAnsi="Arial" w:eastAsia="Arial" w:cs="Arial"/>
          <w:b w:val="0"/>
          <w:bCs w:val="0"/>
          <w:i w:val="0"/>
          <w:iCs w:val="0"/>
          <w:caps w:val="0"/>
          <w:smallCaps w:val="0"/>
          <w:noProof w:val="0"/>
          <w:color w:val="2C3E50"/>
          <w:sz w:val="22"/>
          <w:szCs w:val="22"/>
          <w:lang w:val="en-GB"/>
        </w:rPr>
        <w:t xml:space="preserve"> </w:t>
      </w:r>
      <w:hyperlink r:id="R8361fb00e15649a7">
        <w:r w:rsidRPr="5A4D8FBF" w:rsidR="041DA28C">
          <w:rPr>
            <w:rStyle w:val="Hyperlink"/>
            <w:rFonts w:ascii="Arial" w:hAnsi="Arial" w:eastAsia="Arial" w:cs="Arial"/>
            <w:b w:val="0"/>
            <w:bCs w:val="0"/>
            <w:i w:val="0"/>
            <w:iCs w:val="0"/>
            <w:caps w:val="0"/>
            <w:smallCaps w:val="0"/>
            <w:noProof w:val="0"/>
            <w:sz w:val="22"/>
            <w:szCs w:val="22"/>
            <w:lang w:val="en-GB"/>
          </w:rPr>
          <w:t>https://www.nandos.com/heritage/our-story/</w:t>
        </w:r>
      </w:hyperlink>
      <w:r w:rsidRPr="5A4D8FBF" w:rsidR="041DA28C">
        <w:rPr>
          <w:rFonts w:ascii="Arial" w:hAnsi="Arial" w:eastAsia="Arial" w:cs="Arial"/>
          <w:b w:val="0"/>
          <w:bCs w:val="0"/>
          <w:i w:val="0"/>
          <w:iCs w:val="0"/>
          <w:caps w:val="0"/>
          <w:smallCaps w:val="0"/>
          <w:noProof w:val="0"/>
          <w:color w:val="2C3E50"/>
          <w:sz w:val="22"/>
          <w:szCs w:val="22"/>
          <w:lang w:val="en-GB"/>
        </w:rPr>
        <w:t>.</w:t>
      </w:r>
    </w:p>
    <w:p w:rsidR="25A65BED" w:rsidP="5A4D8FBF" w:rsidRDefault="25A65BED" w14:paraId="53A4A6E5" w14:textId="7D95F6A2">
      <w:pPr>
        <w:pStyle w:val="ListParagraph"/>
        <w:numPr>
          <w:ilvl w:val="0"/>
          <w:numId w:val="6"/>
        </w:numPr>
        <w:rPr>
          <w:rFonts w:ascii="Calibri" w:hAnsi="Calibri" w:eastAsia="Calibri" w:cs="Calibri"/>
          <w:b w:val="0"/>
          <w:bCs w:val="0"/>
          <w:i w:val="0"/>
          <w:iCs w:val="0"/>
          <w:caps w:val="0"/>
          <w:smallCaps w:val="0"/>
          <w:noProof w:val="0"/>
          <w:color w:val="2C3E50"/>
          <w:sz w:val="22"/>
          <w:szCs w:val="22"/>
          <w:lang w:val="en-GB"/>
        </w:rPr>
      </w:pPr>
      <w:r w:rsidRPr="5A4D8FBF" w:rsidR="25A65BED">
        <w:rPr>
          <w:rFonts w:ascii="Arial" w:hAnsi="Arial" w:eastAsia="Arial" w:cs="Arial"/>
          <w:b w:val="0"/>
          <w:bCs w:val="0"/>
          <w:i w:val="0"/>
          <w:iCs w:val="0"/>
          <w:caps w:val="0"/>
          <w:smallCaps w:val="0"/>
          <w:noProof w:val="0"/>
          <w:color w:val="000000" w:themeColor="text1" w:themeTint="FF" w:themeShade="FF"/>
          <w:sz w:val="22"/>
          <w:szCs w:val="22"/>
          <w:lang w:val="en-GB"/>
        </w:rPr>
        <w:t xml:space="preserve">Saker-Clark, H. (2021) </w:t>
      </w:r>
      <w:r w:rsidRPr="5A4D8FBF" w:rsidR="25A65BED">
        <w:rPr>
          <w:rFonts w:ascii="Arial" w:hAnsi="Arial" w:eastAsia="Arial" w:cs="Arial"/>
          <w:b w:val="0"/>
          <w:bCs w:val="0"/>
          <w:i w:val="1"/>
          <w:iCs w:val="1"/>
          <w:caps w:val="0"/>
          <w:smallCaps w:val="0"/>
          <w:noProof w:val="0"/>
          <w:color w:val="000000" w:themeColor="text1" w:themeTint="FF" w:themeShade="FF"/>
          <w:sz w:val="22"/>
          <w:szCs w:val="22"/>
          <w:lang w:val="en-GB"/>
        </w:rPr>
        <w:t>Nando’s losses balloon to £241 million after ‘most challenging year’</w:t>
      </w:r>
      <w:r w:rsidRPr="5A4D8FBF" w:rsidR="25A65BE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A4D8FBF" w:rsidR="25A65BED">
        <w:rPr>
          <w:rFonts w:ascii="Arial" w:hAnsi="Arial" w:eastAsia="Arial" w:cs="Arial"/>
          <w:b w:val="0"/>
          <w:bCs w:val="0"/>
          <w:i w:val="1"/>
          <w:iCs w:val="1"/>
          <w:caps w:val="0"/>
          <w:smallCaps w:val="0"/>
          <w:noProof w:val="0"/>
          <w:color w:val="000000" w:themeColor="text1" w:themeTint="FF" w:themeShade="FF"/>
          <w:sz w:val="22"/>
          <w:szCs w:val="22"/>
          <w:lang w:val="en-GB"/>
        </w:rPr>
        <w:t>The Independent</w:t>
      </w:r>
      <w:r w:rsidRPr="5A4D8FBF" w:rsidR="25A65BED">
        <w:rPr>
          <w:rFonts w:ascii="Arial" w:hAnsi="Arial" w:eastAsia="Arial" w:cs="Arial"/>
          <w:b w:val="0"/>
          <w:bCs w:val="0"/>
          <w:i w:val="0"/>
          <w:iCs w:val="0"/>
          <w:caps w:val="0"/>
          <w:smallCaps w:val="0"/>
          <w:noProof w:val="0"/>
          <w:color w:val="000000" w:themeColor="text1" w:themeTint="FF" w:themeShade="FF"/>
          <w:sz w:val="22"/>
          <w:szCs w:val="22"/>
          <w:lang w:val="en-GB"/>
        </w:rPr>
        <w:t>. Available at:</w:t>
      </w:r>
      <w:r w:rsidRPr="5A4D8FBF" w:rsidR="25A65BED">
        <w:rPr>
          <w:rFonts w:ascii="Calibri" w:hAnsi="Calibri" w:eastAsia="Calibri" w:cs="Calibri"/>
          <w:b w:val="0"/>
          <w:bCs w:val="0"/>
          <w:i w:val="0"/>
          <w:iCs w:val="0"/>
          <w:caps w:val="0"/>
          <w:smallCaps w:val="0"/>
          <w:noProof w:val="0"/>
          <w:color w:val="2C3E50"/>
          <w:sz w:val="22"/>
          <w:szCs w:val="22"/>
          <w:lang w:val="en-GB"/>
        </w:rPr>
        <w:t xml:space="preserve"> </w:t>
      </w:r>
      <w:hyperlink r:id="R051971656a7b46e8">
        <w:r w:rsidRPr="5A4D8FBF" w:rsidR="25A65BED">
          <w:rPr>
            <w:rStyle w:val="Hyperlink"/>
            <w:rFonts w:ascii="Calibri" w:hAnsi="Calibri" w:eastAsia="Calibri" w:cs="Calibri"/>
            <w:b w:val="0"/>
            <w:bCs w:val="0"/>
            <w:i w:val="0"/>
            <w:iCs w:val="0"/>
            <w:caps w:val="0"/>
            <w:smallCaps w:val="0"/>
            <w:noProof w:val="0"/>
            <w:sz w:val="22"/>
            <w:szCs w:val="22"/>
            <w:lang w:val="en-GB"/>
          </w:rPr>
          <w:t>https://www.independent.co.uk/business/nando-s-losses-balloon-to-ps241-million-after-most-challenging-year-b1963660.html</w:t>
        </w:r>
      </w:hyperlink>
      <w:r w:rsidRPr="5A4D8FBF" w:rsidR="25A65BED">
        <w:rPr>
          <w:rFonts w:ascii="Calibri" w:hAnsi="Calibri" w:eastAsia="Calibri" w:cs="Calibri"/>
          <w:b w:val="0"/>
          <w:bCs w:val="0"/>
          <w:i w:val="0"/>
          <w:iCs w:val="0"/>
          <w:caps w:val="0"/>
          <w:smallCaps w:val="0"/>
          <w:noProof w:val="0"/>
          <w:color w:val="2C3E50"/>
          <w:sz w:val="22"/>
          <w:szCs w:val="22"/>
          <w:lang w:val="en-GB"/>
        </w:rPr>
        <w:t>.</w:t>
      </w:r>
    </w:p>
    <w:p w:rsidR="3F22E12E" w:rsidP="5A4D8FBF" w:rsidRDefault="3F22E12E" w14:paraId="739C5E63" w14:textId="7739D2FC">
      <w:pPr>
        <w:pStyle w:val="ListParagraph"/>
        <w:numPr>
          <w:ilvl w:val="0"/>
          <w:numId w:val="6"/>
        </w:numPr>
        <w:rPr>
          <w:rFonts w:ascii="Calibri" w:hAnsi="Calibri" w:eastAsia="Calibri" w:cs="Calibri"/>
          <w:b w:val="0"/>
          <w:bCs w:val="0"/>
          <w:i w:val="0"/>
          <w:iCs w:val="0"/>
          <w:caps w:val="0"/>
          <w:smallCaps w:val="0"/>
          <w:noProof w:val="0"/>
          <w:color w:val="2C3E50"/>
          <w:sz w:val="22"/>
          <w:szCs w:val="22"/>
          <w:lang w:val="en-GB"/>
        </w:rPr>
      </w:pPr>
      <w:r w:rsidRPr="5A4D8FBF" w:rsidR="3F22E12E">
        <w:rPr>
          <w:rFonts w:ascii="Arial" w:hAnsi="Arial" w:eastAsia="Arial" w:cs="Arial"/>
          <w:b w:val="0"/>
          <w:bCs w:val="0"/>
          <w:i w:val="0"/>
          <w:iCs w:val="0"/>
          <w:caps w:val="0"/>
          <w:smallCaps w:val="0"/>
          <w:noProof w:val="0"/>
          <w:color w:val="000000" w:themeColor="text1" w:themeTint="FF" w:themeShade="FF"/>
          <w:sz w:val="22"/>
          <w:szCs w:val="22"/>
          <w:lang w:val="en-GB"/>
        </w:rPr>
        <w:t xml:space="preserve">Southgate, E. and Kanengoni, J. (2024) </w:t>
      </w:r>
      <w:r w:rsidRPr="5A4D8FBF" w:rsidR="3F22E12E">
        <w:rPr>
          <w:rFonts w:ascii="Arial" w:hAnsi="Arial" w:eastAsia="Arial" w:cs="Arial"/>
          <w:b w:val="0"/>
          <w:bCs w:val="0"/>
          <w:i w:val="1"/>
          <w:iCs w:val="1"/>
          <w:caps w:val="0"/>
          <w:smallCaps w:val="0"/>
          <w:noProof w:val="0"/>
          <w:color w:val="000000" w:themeColor="text1" w:themeTint="FF" w:themeShade="FF"/>
          <w:sz w:val="22"/>
          <w:szCs w:val="22"/>
          <w:lang w:val="en-GB"/>
        </w:rPr>
        <w:t>Fury as major high street restaurant chain hikes prices yet SHRINKS portions...</w:t>
      </w:r>
      <w:r w:rsidRPr="5A4D8FBF" w:rsidR="3F22E12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A4D8FBF" w:rsidR="3F22E12E">
        <w:rPr>
          <w:rFonts w:ascii="Arial" w:hAnsi="Arial" w:eastAsia="Arial" w:cs="Arial"/>
          <w:b w:val="0"/>
          <w:bCs w:val="0"/>
          <w:i w:val="1"/>
          <w:iCs w:val="1"/>
          <w:caps w:val="0"/>
          <w:smallCaps w:val="0"/>
          <w:noProof w:val="0"/>
          <w:color w:val="000000" w:themeColor="text1" w:themeTint="FF" w:themeShade="FF"/>
          <w:sz w:val="22"/>
          <w:szCs w:val="22"/>
          <w:lang w:val="en-GB"/>
        </w:rPr>
        <w:t>The Sun</w:t>
      </w:r>
      <w:r w:rsidRPr="5A4D8FBF" w:rsidR="3F22E12E">
        <w:rPr>
          <w:rFonts w:ascii="Arial" w:hAnsi="Arial" w:eastAsia="Arial" w:cs="Arial"/>
          <w:b w:val="0"/>
          <w:bCs w:val="0"/>
          <w:i w:val="0"/>
          <w:iCs w:val="0"/>
          <w:caps w:val="0"/>
          <w:smallCaps w:val="0"/>
          <w:noProof w:val="0"/>
          <w:color w:val="000000" w:themeColor="text1" w:themeTint="FF" w:themeShade="FF"/>
          <w:sz w:val="22"/>
          <w:szCs w:val="22"/>
          <w:lang w:val="en-GB"/>
        </w:rPr>
        <w:t>. Available at:</w:t>
      </w:r>
      <w:r w:rsidRPr="5A4D8FBF" w:rsidR="3F22E12E">
        <w:rPr>
          <w:rFonts w:ascii="Calibri" w:hAnsi="Calibri" w:eastAsia="Calibri" w:cs="Calibri"/>
          <w:b w:val="0"/>
          <w:bCs w:val="0"/>
          <w:i w:val="0"/>
          <w:iCs w:val="0"/>
          <w:caps w:val="0"/>
          <w:smallCaps w:val="0"/>
          <w:noProof w:val="0"/>
          <w:color w:val="2C3E50"/>
          <w:sz w:val="22"/>
          <w:szCs w:val="22"/>
          <w:lang w:val="en-GB"/>
        </w:rPr>
        <w:t xml:space="preserve"> </w:t>
      </w:r>
      <w:hyperlink r:id="Re3dbf00cf02d4fdb">
        <w:r w:rsidRPr="5A4D8FBF" w:rsidR="3F22E12E">
          <w:rPr>
            <w:rStyle w:val="Hyperlink"/>
            <w:rFonts w:ascii="Calibri" w:hAnsi="Calibri" w:eastAsia="Calibri" w:cs="Calibri"/>
            <w:b w:val="0"/>
            <w:bCs w:val="0"/>
            <w:i w:val="0"/>
            <w:iCs w:val="0"/>
            <w:caps w:val="0"/>
            <w:smallCaps w:val="0"/>
            <w:noProof w:val="0"/>
            <w:sz w:val="22"/>
            <w:szCs w:val="22"/>
            <w:lang w:val="en-GB"/>
          </w:rPr>
          <w:t>https://www.thesun.co.uk/money/29945373/nandos-fury-hikes-prices-shrinkflation/</w:t>
        </w:r>
      </w:hyperlink>
      <w:r w:rsidRPr="5A4D8FBF" w:rsidR="3F22E12E">
        <w:rPr>
          <w:rFonts w:ascii="Calibri" w:hAnsi="Calibri" w:eastAsia="Calibri" w:cs="Calibri"/>
          <w:b w:val="0"/>
          <w:bCs w:val="0"/>
          <w:i w:val="0"/>
          <w:iCs w:val="0"/>
          <w:caps w:val="0"/>
          <w:smallCaps w:val="0"/>
          <w:noProof w:val="0"/>
          <w:color w:val="2C3E50"/>
          <w:sz w:val="22"/>
          <w:szCs w:val="22"/>
          <w:lang w:val="en-GB"/>
        </w:rPr>
        <w:t>.</w:t>
      </w:r>
    </w:p>
    <w:p w:rsidR="4EDBC96E" w:rsidP="1EECE2F4" w:rsidRDefault="4EDBC96E" w14:paraId="239071E7" w14:textId="4FD22F6D">
      <w:pPr>
        <w:pStyle w:val="ListParagraph"/>
        <w:numPr>
          <w:ilvl w:val="0"/>
          <w:numId w:val="6"/>
        </w:numPr>
        <w:rPr>
          <w:rFonts w:ascii="Arial" w:hAnsi="Arial" w:eastAsia="Arial" w:cs="Arial"/>
          <w:b w:val="0"/>
          <w:bCs w:val="0"/>
          <w:i w:val="0"/>
          <w:iCs w:val="0"/>
          <w:caps w:val="0"/>
          <w:smallCaps w:val="0"/>
          <w:noProof w:val="0"/>
          <w:color w:val="222222"/>
          <w:sz w:val="22"/>
          <w:szCs w:val="22"/>
          <w:lang w:val="en-GB"/>
        </w:rPr>
      </w:pPr>
      <w:r w:rsidRPr="1EECE2F4" w:rsidR="4EDBC96E">
        <w:rPr>
          <w:rFonts w:ascii="Arial" w:hAnsi="Arial" w:eastAsia="Arial" w:cs="Arial"/>
          <w:b w:val="0"/>
          <w:bCs w:val="0"/>
          <w:i w:val="0"/>
          <w:iCs w:val="0"/>
          <w:caps w:val="0"/>
          <w:smallCaps w:val="0"/>
          <w:noProof w:val="0"/>
          <w:color w:val="222222"/>
          <w:sz w:val="22"/>
          <w:szCs w:val="22"/>
          <w:lang w:val="en-GB"/>
        </w:rPr>
        <w:t xml:space="preserve">Carmichael, J., 2011. </w:t>
      </w:r>
      <w:r w:rsidRPr="1EECE2F4" w:rsidR="4EDBC96E">
        <w:rPr>
          <w:rFonts w:ascii="Arial" w:hAnsi="Arial" w:eastAsia="Arial" w:cs="Arial"/>
          <w:b w:val="0"/>
          <w:bCs w:val="0"/>
          <w:i w:val="1"/>
          <w:iCs w:val="1"/>
          <w:caps w:val="0"/>
          <w:smallCaps w:val="0"/>
          <w:noProof w:val="0"/>
          <w:color w:val="222222"/>
          <w:sz w:val="22"/>
          <w:szCs w:val="22"/>
          <w:lang w:val="en-GB"/>
        </w:rPr>
        <w:t>Leadership and management development</w:t>
      </w:r>
      <w:r w:rsidRPr="1EECE2F4" w:rsidR="4EDBC96E">
        <w:rPr>
          <w:rFonts w:ascii="Arial" w:hAnsi="Arial" w:eastAsia="Arial" w:cs="Arial"/>
          <w:b w:val="0"/>
          <w:bCs w:val="0"/>
          <w:i w:val="0"/>
          <w:iCs w:val="0"/>
          <w:caps w:val="0"/>
          <w:smallCaps w:val="0"/>
          <w:noProof w:val="0"/>
          <w:color w:val="222222"/>
          <w:sz w:val="22"/>
          <w:szCs w:val="22"/>
          <w:lang w:val="en-GB"/>
        </w:rPr>
        <w:t>. Oxford University Press.</w:t>
      </w:r>
    </w:p>
    <w:p w:rsidR="1EECE2F4" w:rsidP="5A4D8FBF" w:rsidRDefault="1EECE2F4" w14:paraId="35B7C24C" w14:textId="0FBA5209">
      <w:pPr>
        <w:pStyle w:val="ListParagraph"/>
        <w:ind w:left="720"/>
        <w:rPr>
          <w:rFonts w:ascii="Arial" w:hAnsi="Arial" w:eastAsia="Arial" w:cs="Arial"/>
          <w:b w:val="0"/>
          <w:bCs w:val="0"/>
          <w:i w:val="0"/>
          <w:iCs w:val="0"/>
          <w:caps w:val="0"/>
          <w:smallCaps w:val="0"/>
          <w:noProof w:val="0"/>
          <w:color w:val="222222"/>
          <w:sz w:val="22"/>
          <w:szCs w:val="22"/>
          <w:lang w:val="en-GB"/>
        </w:rPr>
      </w:pPr>
    </w:p>
    <w:p w:rsidR="2B8D5A32" w:rsidP="1EECE2F4" w:rsidRDefault="2B8D5A32" w14:paraId="69FE1C92" w14:textId="0E656A3F">
      <w:pPr>
        <w:pStyle w:val="ListParagraph"/>
        <w:numPr>
          <w:ilvl w:val="0"/>
          <w:numId w:val="6"/>
        </w:numPr>
        <w:rPr>
          <w:rFonts w:ascii="Arial" w:hAnsi="Arial" w:eastAsia="Arial" w:cs="Arial"/>
          <w:b w:val="0"/>
          <w:bCs w:val="0"/>
          <w:i w:val="0"/>
          <w:iCs w:val="0"/>
          <w:caps w:val="0"/>
          <w:smallCaps w:val="0"/>
          <w:noProof w:val="0"/>
          <w:color w:val="222222"/>
          <w:sz w:val="22"/>
          <w:szCs w:val="22"/>
          <w:lang w:val="en-GB"/>
        </w:rPr>
      </w:pPr>
      <w:r w:rsidRPr="1EECE2F4" w:rsidR="2B8D5A32">
        <w:rPr>
          <w:rFonts w:ascii="Arial" w:hAnsi="Arial" w:eastAsia="Arial" w:cs="Arial"/>
          <w:b w:val="0"/>
          <w:bCs w:val="0"/>
          <w:i w:val="0"/>
          <w:iCs w:val="0"/>
          <w:caps w:val="0"/>
          <w:smallCaps w:val="0"/>
          <w:noProof w:val="0"/>
          <w:color w:val="222222"/>
          <w:sz w:val="22"/>
          <w:szCs w:val="22"/>
          <w:lang w:val="en-GB"/>
        </w:rPr>
        <w:t xml:space="preserve">Cherniss, C., 2010. Helping leaders to become emotionally intelligent. </w:t>
      </w:r>
      <w:r w:rsidRPr="1EECE2F4" w:rsidR="2B8D5A32">
        <w:rPr>
          <w:rFonts w:ascii="Arial" w:hAnsi="Arial" w:eastAsia="Arial" w:cs="Arial"/>
          <w:b w:val="0"/>
          <w:bCs w:val="0"/>
          <w:i w:val="1"/>
          <w:iCs w:val="1"/>
          <w:caps w:val="0"/>
          <w:smallCaps w:val="0"/>
          <w:noProof w:val="0"/>
          <w:color w:val="222222"/>
          <w:sz w:val="22"/>
          <w:szCs w:val="22"/>
          <w:lang w:val="en-GB"/>
        </w:rPr>
        <w:t>Extraordinary leadership: Addressing the gaps in senior executive development</w:t>
      </w:r>
      <w:r w:rsidRPr="1EECE2F4" w:rsidR="2B8D5A32">
        <w:rPr>
          <w:rFonts w:ascii="Arial" w:hAnsi="Arial" w:eastAsia="Arial" w:cs="Arial"/>
          <w:b w:val="0"/>
          <w:bCs w:val="0"/>
          <w:i w:val="0"/>
          <w:iCs w:val="0"/>
          <w:caps w:val="0"/>
          <w:smallCaps w:val="0"/>
          <w:noProof w:val="0"/>
          <w:color w:val="222222"/>
          <w:sz w:val="22"/>
          <w:szCs w:val="22"/>
          <w:lang w:val="en-GB"/>
        </w:rPr>
        <w:t>, pp.97-120.</w:t>
      </w:r>
    </w:p>
    <w:p w:rsidR="1EECE2F4" w:rsidP="5A4D8FBF" w:rsidRDefault="1EECE2F4" w14:paraId="60B4D05B" w14:textId="615A0880">
      <w:pPr>
        <w:pStyle w:val="ListParagraph"/>
        <w:ind w:left="720"/>
        <w:rPr>
          <w:rFonts w:ascii="Arial" w:hAnsi="Arial" w:eastAsia="Arial" w:cs="Arial"/>
          <w:b w:val="0"/>
          <w:bCs w:val="0"/>
          <w:i w:val="0"/>
          <w:iCs w:val="0"/>
          <w:caps w:val="0"/>
          <w:smallCaps w:val="0"/>
          <w:noProof w:val="0"/>
          <w:color w:val="222222"/>
          <w:sz w:val="22"/>
          <w:szCs w:val="22"/>
          <w:lang w:val="en-GB"/>
        </w:rPr>
      </w:pPr>
    </w:p>
    <w:p w:rsidR="1BA39614" w:rsidP="1EECE2F4" w:rsidRDefault="1BA39614" w14:paraId="02F15866" w14:textId="22A35078">
      <w:pPr>
        <w:pStyle w:val="ListParagraph"/>
        <w:numPr>
          <w:ilvl w:val="0"/>
          <w:numId w:val="6"/>
        </w:numPr>
        <w:rPr>
          <w:rFonts w:ascii="Arial" w:hAnsi="Arial" w:eastAsia="Arial" w:cs="Arial"/>
          <w:b w:val="0"/>
          <w:bCs w:val="0"/>
          <w:i w:val="0"/>
          <w:iCs w:val="0"/>
          <w:caps w:val="0"/>
          <w:smallCaps w:val="0"/>
          <w:noProof w:val="0"/>
          <w:color w:val="222222"/>
          <w:sz w:val="22"/>
          <w:szCs w:val="22"/>
          <w:lang w:val="en-GB"/>
        </w:rPr>
      </w:pPr>
      <w:r w:rsidRPr="1EECE2F4" w:rsidR="1BA39614">
        <w:rPr>
          <w:rFonts w:ascii="Arial" w:hAnsi="Arial" w:eastAsia="Arial" w:cs="Arial"/>
          <w:b w:val="0"/>
          <w:bCs w:val="0"/>
          <w:i w:val="0"/>
          <w:iCs w:val="0"/>
          <w:caps w:val="0"/>
          <w:smallCaps w:val="0"/>
          <w:noProof w:val="0"/>
          <w:color w:val="222222"/>
          <w:sz w:val="22"/>
          <w:szCs w:val="22"/>
          <w:lang w:val="en-GB"/>
        </w:rPr>
        <w:t xml:space="preserve">Goleman, D., 2019. </w:t>
      </w:r>
      <w:r w:rsidRPr="1EECE2F4" w:rsidR="1BA39614">
        <w:rPr>
          <w:rFonts w:ascii="Arial" w:hAnsi="Arial" w:eastAsia="Arial" w:cs="Arial"/>
          <w:b w:val="0"/>
          <w:bCs w:val="0"/>
          <w:i w:val="1"/>
          <w:iCs w:val="1"/>
          <w:caps w:val="0"/>
          <w:smallCaps w:val="0"/>
          <w:noProof w:val="0"/>
          <w:color w:val="222222"/>
          <w:sz w:val="22"/>
          <w:szCs w:val="22"/>
          <w:lang w:val="en-GB"/>
        </w:rPr>
        <w:t>The emotionally intelligent leader</w:t>
      </w:r>
      <w:r w:rsidRPr="1EECE2F4" w:rsidR="1BA39614">
        <w:rPr>
          <w:rFonts w:ascii="Arial" w:hAnsi="Arial" w:eastAsia="Arial" w:cs="Arial"/>
          <w:b w:val="0"/>
          <w:bCs w:val="0"/>
          <w:i w:val="0"/>
          <w:iCs w:val="0"/>
          <w:caps w:val="0"/>
          <w:smallCaps w:val="0"/>
          <w:noProof w:val="0"/>
          <w:color w:val="222222"/>
          <w:sz w:val="22"/>
          <w:szCs w:val="22"/>
          <w:lang w:val="en-GB"/>
        </w:rPr>
        <w:t>. Harvard Business Press.</w:t>
      </w:r>
    </w:p>
    <w:p w:rsidR="1EECE2F4" w:rsidP="5A4D8FBF" w:rsidRDefault="1EECE2F4" w14:paraId="52FD7C05" w14:textId="256E1CA5">
      <w:pPr>
        <w:pStyle w:val="ListParagraph"/>
        <w:ind w:left="720"/>
        <w:rPr>
          <w:rFonts w:ascii="Arial" w:hAnsi="Arial" w:eastAsia="Arial" w:cs="Arial"/>
          <w:b w:val="0"/>
          <w:bCs w:val="0"/>
          <w:i w:val="0"/>
          <w:iCs w:val="0"/>
          <w:caps w:val="0"/>
          <w:smallCaps w:val="0"/>
          <w:noProof w:val="0"/>
          <w:color w:val="222222"/>
          <w:sz w:val="22"/>
          <w:szCs w:val="22"/>
          <w:lang w:val="en-GB"/>
        </w:rPr>
      </w:pPr>
    </w:p>
    <w:p w:rsidR="6D696E98" w:rsidP="5A4D8FBF" w:rsidRDefault="6D696E98" w14:paraId="2CE628CA" w14:textId="3B50E795">
      <w:pPr>
        <w:pStyle w:val="ListParagraph"/>
        <w:numPr>
          <w:ilvl w:val="0"/>
          <w:numId w:val="6"/>
        </w:numPr>
        <w:rPr>
          <w:rFonts w:ascii="Arial" w:hAnsi="Arial" w:eastAsia="Arial" w:cs="Arial"/>
          <w:b w:val="0"/>
          <w:bCs w:val="0"/>
          <w:i w:val="0"/>
          <w:iCs w:val="0"/>
          <w:caps w:val="0"/>
          <w:smallCaps w:val="0"/>
          <w:noProof w:val="0"/>
          <w:color w:val="222222"/>
          <w:sz w:val="22"/>
          <w:szCs w:val="22"/>
          <w:lang w:val="en-GB"/>
        </w:rPr>
      </w:pPr>
      <w:r w:rsidRPr="5A4D8FBF" w:rsidR="6D696E98">
        <w:rPr>
          <w:rFonts w:ascii="Arial" w:hAnsi="Arial" w:eastAsia="Arial" w:cs="Arial"/>
          <w:b w:val="0"/>
          <w:bCs w:val="0"/>
          <w:i w:val="0"/>
          <w:iCs w:val="0"/>
          <w:caps w:val="0"/>
          <w:smallCaps w:val="0"/>
          <w:noProof w:val="0"/>
          <w:color w:val="222222"/>
          <w:sz w:val="22"/>
          <w:szCs w:val="22"/>
          <w:lang w:val="en-GB"/>
        </w:rPr>
        <w:t xml:space="preserve">Rastogi, M.R., Kewalramani, S. and Agrawal, M., 2015. Models of emotional intelligence: Similarities and discrepancies. </w:t>
      </w:r>
      <w:r w:rsidRPr="5A4D8FBF" w:rsidR="6D696E98">
        <w:rPr>
          <w:rFonts w:ascii="Arial" w:hAnsi="Arial" w:eastAsia="Arial" w:cs="Arial"/>
          <w:b w:val="0"/>
          <w:bCs w:val="0"/>
          <w:i w:val="1"/>
          <w:iCs w:val="1"/>
          <w:caps w:val="0"/>
          <w:smallCaps w:val="0"/>
          <w:noProof w:val="0"/>
          <w:color w:val="222222"/>
          <w:sz w:val="22"/>
          <w:szCs w:val="22"/>
          <w:lang w:val="en-GB"/>
        </w:rPr>
        <w:t>Indian Journal of Positive Psychology</w:t>
      </w:r>
      <w:r w:rsidRPr="5A4D8FBF" w:rsidR="6D696E98">
        <w:rPr>
          <w:rFonts w:ascii="Arial" w:hAnsi="Arial" w:eastAsia="Arial" w:cs="Arial"/>
          <w:b w:val="0"/>
          <w:bCs w:val="0"/>
          <w:i w:val="0"/>
          <w:iCs w:val="0"/>
          <w:caps w:val="0"/>
          <w:smallCaps w:val="0"/>
          <w:noProof w:val="0"/>
          <w:color w:val="222222"/>
          <w:sz w:val="22"/>
          <w:szCs w:val="22"/>
          <w:lang w:val="en-GB"/>
        </w:rPr>
        <w:t xml:space="preserve">, </w:t>
      </w:r>
      <w:r w:rsidRPr="5A4D8FBF" w:rsidR="6D696E98">
        <w:rPr>
          <w:rFonts w:ascii="Arial" w:hAnsi="Arial" w:eastAsia="Arial" w:cs="Arial"/>
          <w:b w:val="0"/>
          <w:bCs w:val="0"/>
          <w:i w:val="1"/>
          <w:iCs w:val="1"/>
          <w:caps w:val="0"/>
          <w:smallCaps w:val="0"/>
          <w:noProof w:val="0"/>
          <w:color w:val="222222"/>
          <w:sz w:val="22"/>
          <w:szCs w:val="22"/>
          <w:lang w:val="en-GB"/>
        </w:rPr>
        <w:t>6</w:t>
      </w:r>
      <w:r w:rsidRPr="5A4D8FBF" w:rsidR="6D696E98">
        <w:rPr>
          <w:rFonts w:ascii="Arial" w:hAnsi="Arial" w:eastAsia="Arial" w:cs="Arial"/>
          <w:b w:val="0"/>
          <w:bCs w:val="0"/>
          <w:i w:val="0"/>
          <w:iCs w:val="0"/>
          <w:caps w:val="0"/>
          <w:smallCaps w:val="0"/>
          <w:noProof w:val="0"/>
          <w:color w:val="222222"/>
          <w:sz w:val="22"/>
          <w:szCs w:val="22"/>
          <w:lang w:val="en-GB"/>
        </w:rPr>
        <w:t>(2).</w:t>
      </w:r>
    </w:p>
    <w:p w:rsidR="1EECE2F4" w:rsidP="5A4D8FBF" w:rsidRDefault="1EECE2F4" w14:paraId="35F76B54" w14:textId="59860FEC">
      <w:pPr>
        <w:pStyle w:val="ListParagraph"/>
        <w:ind w:left="720"/>
        <w:rPr>
          <w:rFonts w:ascii="Arial" w:hAnsi="Arial" w:eastAsia="Arial" w:cs="Arial"/>
          <w:b w:val="0"/>
          <w:bCs w:val="0"/>
          <w:i w:val="0"/>
          <w:iCs w:val="0"/>
          <w:caps w:val="0"/>
          <w:smallCaps w:val="0"/>
          <w:noProof w:val="0"/>
          <w:color w:val="222222"/>
          <w:sz w:val="22"/>
          <w:szCs w:val="22"/>
          <w:lang w:val="en-GB"/>
        </w:rPr>
      </w:pPr>
    </w:p>
    <w:p w:rsidR="0B243E5C" w:rsidP="5A4D8FBF" w:rsidRDefault="0B243E5C" w14:paraId="2F78A4C0" w14:textId="7281FC04">
      <w:pPr>
        <w:pStyle w:val="ListParagraph"/>
        <w:numPr>
          <w:ilvl w:val="0"/>
          <w:numId w:val="6"/>
        </w:numPr>
        <w:rPr>
          <w:rFonts w:ascii="Arial" w:hAnsi="Arial" w:eastAsia="Arial" w:cs="Arial"/>
          <w:b w:val="0"/>
          <w:bCs w:val="0"/>
          <w:i w:val="0"/>
          <w:iCs w:val="0"/>
          <w:caps w:val="0"/>
          <w:smallCaps w:val="0"/>
          <w:noProof w:val="0"/>
          <w:color w:val="222222"/>
          <w:sz w:val="22"/>
          <w:szCs w:val="22"/>
          <w:lang w:val="en-GB"/>
        </w:rPr>
      </w:pPr>
      <w:r w:rsidRPr="5A4D8FBF" w:rsidR="0B243E5C">
        <w:rPr>
          <w:rFonts w:ascii="Arial" w:hAnsi="Arial" w:eastAsia="Arial" w:cs="Arial"/>
          <w:b w:val="0"/>
          <w:bCs w:val="0"/>
          <w:i w:val="0"/>
          <w:iCs w:val="0"/>
          <w:caps w:val="0"/>
          <w:smallCaps w:val="0"/>
          <w:noProof w:val="0"/>
          <w:color w:val="222222"/>
          <w:sz w:val="22"/>
          <w:szCs w:val="22"/>
          <w:lang w:val="en-GB"/>
        </w:rPr>
        <w:t xml:space="preserve">Mayer, J.D., Caruso, D.R. and Salovey, P., 2016. The ability model of emotional intelligence: Principles and updates. </w:t>
      </w:r>
      <w:r w:rsidRPr="5A4D8FBF" w:rsidR="0B243E5C">
        <w:rPr>
          <w:rFonts w:ascii="Arial" w:hAnsi="Arial" w:eastAsia="Arial" w:cs="Arial"/>
          <w:b w:val="0"/>
          <w:bCs w:val="0"/>
          <w:i w:val="1"/>
          <w:iCs w:val="1"/>
          <w:caps w:val="0"/>
          <w:smallCaps w:val="0"/>
          <w:noProof w:val="0"/>
          <w:color w:val="222222"/>
          <w:sz w:val="22"/>
          <w:szCs w:val="22"/>
          <w:lang w:val="en-GB"/>
        </w:rPr>
        <w:t>Emotion review</w:t>
      </w:r>
      <w:r w:rsidRPr="5A4D8FBF" w:rsidR="0B243E5C">
        <w:rPr>
          <w:rFonts w:ascii="Arial" w:hAnsi="Arial" w:eastAsia="Arial" w:cs="Arial"/>
          <w:b w:val="0"/>
          <w:bCs w:val="0"/>
          <w:i w:val="0"/>
          <w:iCs w:val="0"/>
          <w:caps w:val="0"/>
          <w:smallCaps w:val="0"/>
          <w:noProof w:val="0"/>
          <w:color w:val="222222"/>
          <w:sz w:val="22"/>
          <w:szCs w:val="22"/>
          <w:lang w:val="en-GB"/>
        </w:rPr>
        <w:t xml:space="preserve">, </w:t>
      </w:r>
      <w:r w:rsidRPr="5A4D8FBF" w:rsidR="0B243E5C">
        <w:rPr>
          <w:rFonts w:ascii="Arial" w:hAnsi="Arial" w:eastAsia="Arial" w:cs="Arial"/>
          <w:b w:val="0"/>
          <w:bCs w:val="0"/>
          <w:i w:val="1"/>
          <w:iCs w:val="1"/>
          <w:caps w:val="0"/>
          <w:smallCaps w:val="0"/>
          <w:noProof w:val="0"/>
          <w:color w:val="222222"/>
          <w:sz w:val="22"/>
          <w:szCs w:val="22"/>
          <w:lang w:val="en-GB"/>
        </w:rPr>
        <w:t>8</w:t>
      </w:r>
      <w:r w:rsidRPr="5A4D8FBF" w:rsidR="0B243E5C">
        <w:rPr>
          <w:rFonts w:ascii="Arial" w:hAnsi="Arial" w:eastAsia="Arial" w:cs="Arial"/>
          <w:b w:val="0"/>
          <w:bCs w:val="0"/>
          <w:i w:val="0"/>
          <w:iCs w:val="0"/>
          <w:caps w:val="0"/>
          <w:smallCaps w:val="0"/>
          <w:noProof w:val="0"/>
          <w:color w:val="222222"/>
          <w:sz w:val="22"/>
          <w:szCs w:val="22"/>
          <w:lang w:val="en-GB"/>
        </w:rPr>
        <w:t>(4), pp.290-300.</w:t>
      </w:r>
    </w:p>
    <w:p w:rsidR="68F1926B" w:rsidP="5A4D8FBF" w:rsidRDefault="68F1926B" w14:paraId="2A0E7391" w14:textId="59EF8307">
      <w:pPr>
        <w:pStyle w:val="ListParagraph"/>
        <w:ind w:left="720"/>
        <w:rPr>
          <w:rFonts w:ascii="Arial" w:hAnsi="Arial" w:eastAsia="Arial" w:cs="Arial"/>
          <w:b w:val="0"/>
          <w:bCs w:val="0"/>
          <w:i w:val="0"/>
          <w:iCs w:val="0"/>
          <w:caps w:val="0"/>
          <w:smallCaps w:val="0"/>
          <w:noProof w:val="0"/>
          <w:color w:val="222222"/>
          <w:sz w:val="22"/>
          <w:szCs w:val="22"/>
          <w:lang w:val="en-GB"/>
        </w:rPr>
      </w:pPr>
    </w:p>
    <w:p w:rsidR="68F1926B" w:rsidP="5A4D8FBF" w:rsidRDefault="68F1926B" w14:paraId="7786EBB9" w14:textId="6C93D8A3">
      <w:pPr>
        <w:pStyle w:val="ListParagraph"/>
        <w:numPr>
          <w:ilvl w:val="0"/>
          <w:numId w:val="6"/>
        </w:numPr>
        <w:rPr>
          <w:rFonts w:ascii="Arial" w:hAnsi="Arial" w:eastAsia="Arial" w:cs="Arial"/>
          <w:b w:val="0"/>
          <w:bCs w:val="0"/>
          <w:i w:val="0"/>
          <w:iCs w:val="0"/>
          <w:caps w:val="0"/>
          <w:smallCaps w:val="0"/>
          <w:noProof w:val="0"/>
          <w:color w:val="222222"/>
          <w:sz w:val="22"/>
          <w:szCs w:val="22"/>
          <w:lang w:val="en-GB"/>
        </w:rPr>
      </w:pPr>
      <w:r w:rsidRPr="5A4D8FBF" w:rsidR="491AC465">
        <w:rPr>
          <w:rFonts w:ascii="Arial" w:hAnsi="Arial" w:eastAsia="Arial" w:cs="Arial"/>
          <w:b w:val="0"/>
          <w:bCs w:val="0"/>
          <w:i w:val="0"/>
          <w:iCs w:val="0"/>
          <w:caps w:val="0"/>
          <w:smallCaps w:val="0"/>
          <w:noProof w:val="0"/>
          <w:color w:val="222222"/>
          <w:sz w:val="22"/>
          <w:szCs w:val="22"/>
          <w:lang w:val="en-GB"/>
        </w:rPr>
        <w:t xml:space="preserve">Caruso, D.R., </w:t>
      </w:r>
      <w:r w:rsidRPr="5A4D8FBF" w:rsidR="491AC465">
        <w:rPr>
          <w:rFonts w:ascii="Arial" w:hAnsi="Arial" w:eastAsia="Arial" w:cs="Arial"/>
          <w:b w:val="0"/>
          <w:bCs w:val="0"/>
          <w:i w:val="0"/>
          <w:iCs w:val="0"/>
          <w:caps w:val="0"/>
          <w:smallCaps w:val="0"/>
          <w:noProof w:val="0"/>
          <w:color w:val="222222"/>
          <w:sz w:val="22"/>
          <w:szCs w:val="22"/>
          <w:lang w:val="en-GB"/>
        </w:rPr>
        <w:t>Bienn</w:t>
      </w:r>
      <w:r w:rsidRPr="5A4D8FBF" w:rsidR="491AC465">
        <w:rPr>
          <w:rFonts w:ascii="Arial" w:hAnsi="Arial" w:eastAsia="Arial" w:cs="Arial"/>
          <w:b w:val="0"/>
          <w:bCs w:val="0"/>
          <w:i w:val="0"/>
          <w:iCs w:val="0"/>
          <w:caps w:val="0"/>
          <w:smallCaps w:val="0"/>
          <w:noProof w:val="0"/>
          <w:color w:val="222222"/>
          <w:sz w:val="22"/>
          <w:szCs w:val="22"/>
          <w:lang w:val="en-GB"/>
        </w:rPr>
        <w:t xml:space="preserve">, B. and Kornacki, S.A., 2013. Emotional intelligence in the workplace. In </w:t>
      </w:r>
      <w:r w:rsidRPr="5A4D8FBF" w:rsidR="491AC465">
        <w:rPr>
          <w:rFonts w:ascii="Arial" w:hAnsi="Arial" w:eastAsia="Arial" w:cs="Arial"/>
          <w:b w:val="0"/>
          <w:bCs w:val="0"/>
          <w:i w:val="1"/>
          <w:iCs w:val="1"/>
          <w:caps w:val="0"/>
          <w:smallCaps w:val="0"/>
          <w:noProof w:val="0"/>
          <w:color w:val="222222"/>
          <w:sz w:val="22"/>
          <w:szCs w:val="22"/>
          <w:lang w:val="en-GB"/>
        </w:rPr>
        <w:t>Emotional intelligence in everyday life</w:t>
      </w:r>
      <w:r w:rsidRPr="5A4D8FBF" w:rsidR="491AC465">
        <w:rPr>
          <w:rFonts w:ascii="Arial" w:hAnsi="Arial" w:eastAsia="Arial" w:cs="Arial"/>
          <w:b w:val="0"/>
          <w:bCs w:val="0"/>
          <w:i w:val="0"/>
          <w:iCs w:val="0"/>
          <w:caps w:val="0"/>
          <w:smallCaps w:val="0"/>
          <w:noProof w:val="0"/>
          <w:color w:val="222222"/>
          <w:sz w:val="22"/>
          <w:szCs w:val="22"/>
          <w:lang w:val="en-GB"/>
        </w:rPr>
        <w:t xml:space="preserve"> (pp. 187-205). Psychology Press.</w:t>
      </w:r>
    </w:p>
    <w:p w:rsidR="68F1926B" w:rsidP="5A4D8FBF" w:rsidRDefault="68F1926B" w14:paraId="1D1A835F" w14:textId="29AA386F">
      <w:pPr>
        <w:pStyle w:val="ListParagraph"/>
        <w:numPr>
          <w:ilvl w:val="0"/>
          <w:numId w:val="6"/>
        </w:numPr>
        <w:rPr>
          <w:rFonts w:ascii="Calibri" w:hAnsi="Calibri" w:eastAsia="Calibri" w:cs="Calibri"/>
          <w:b w:val="0"/>
          <w:bCs w:val="0"/>
          <w:i w:val="0"/>
          <w:iCs w:val="0"/>
          <w:caps w:val="0"/>
          <w:smallCaps w:val="0"/>
          <w:noProof w:val="0"/>
          <w:color w:val="2C3E50"/>
          <w:sz w:val="22"/>
          <w:szCs w:val="22"/>
          <w:lang w:val="en-GB"/>
        </w:rPr>
      </w:pPr>
      <w:r w:rsidRPr="5A4D8FBF" w:rsidR="7CB07A75">
        <w:rPr>
          <w:rFonts w:ascii="Arial" w:hAnsi="Arial" w:eastAsia="Arial" w:cs="Arial"/>
          <w:b w:val="0"/>
          <w:bCs w:val="0"/>
          <w:i w:val="0"/>
          <w:iCs w:val="0"/>
          <w:caps w:val="0"/>
          <w:smallCaps w:val="0"/>
          <w:noProof w:val="0"/>
          <w:color w:val="000000" w:themeColor="text1" w:themeTint="FF" w:themeShade="FF"/>
          <w:sz w:val="22"/>
          <w:szCs w:val="22"/>
          <w:lang w:val="en-GB"/>
        </w:rPr>
        <w:t xml:space="preserve">National Career College (2023) </w:t>
      </w:r>
      <w:r w:rsidRPr="5A4D8FBF" w:rsidR="7CB07A75">
        <w:rPr>
          <w:rFonts w:ascii="Arial" w:hAnsi="Arial" w:eastAsia="Arial" w:cs="Arial"/>
          <w:b w:val="0"/>
          <w:bCs w:val="0"/>
          <w:i w:val="1"/>
          <w:iCs w:val="1"/>
          <w:caps w:val="0"/>
          <w:smallCaps w:val="0"/>
          <w:noProof w:val="0"/>
          <w:color w:val="000000" w:themeColor="text1" w:themeTint="FF" w:themeShade="FF"/>
          <w:sz w:val="22"/>
          <w:szCs w:val="22"/>
          <w:lang w:val="en-GB"/>
        </w:rPr>
        <w:t>The Importance of Emotional Intelligence in Leadership</w:t>
      </w:r>
      <w:r w:rsidRPr="5A4D8FBF" w:rsidR="7CB07A7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A4D8FBF" w:rsidR="7CB07A75">
        <w:rPr>
          <w:rFonts w:ascii="Arial" w:hAnsi="Arial" w:eastAsia="Arial" w:cs="Arial"/>
          <w:b w:val="0"/>
          <w:bCs w:val="0"/>
          <w:i w:val="1"/>
          <w:iCs w:val="1"/>
          <w:caps w:val="0"/>
          <w:smallCaps w:val="0"/>
          <w:noProof w:val="0"/>
          <w:color w:val="000000" w:themeColor="text1" w:themeTint="FF" w:themeShade="FF"/>
          <w:sz w:val="22"/>
          <w:szCs w:val="22"/>
          <w:lang w:val="en-GB"/>
        </w:rPr>
        <w:t>nccusa.edu</w:t>
      </w:r>
      <w:r w:rsidRPr="5A4D8FBF" w:rsidR="7CB07A75">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d7b7ef5361be4fcb">
        <w:r w:rsidRPr="5A4D8FBF" w:rsidR="7CB07A75">
          <w:rPr>
            <w:rStyle w:val="Hyperlink"/>
            <w:rFonts w:ascii="Calibri" w:hAnsi="Calibri" w:eastAsia="Calibri" w:cs="Calibri"/>
            <w:b w:val="0"/>
            <w:bCs w:val="0"/>
            <w:i w:val="0"/>
            <w:iCs w:val="0"/>
            <w:caps w:val="0"/>
            <w:smallCaps w:val="0"/>
            <w:noProof w:val="0"/>
            <w:sz w:val="22"/>
            <w:szCs w:val="22"/>
            <w:lang w:val="en-GB"/>
          </w:rPr>
          <w:t>https://nccusa.edu/blog/the-role-of-emotional-intelligence-in-leadership/</w:t>
        </w:r>
      </w:hyperlink>
      <w:r w:rsidRPr="5A4D8FBF" w:rsidR="7CB07A75">
        <w:rPr>
          <w:rFonts w:ascii="Calibri" w:hAnsi="Calibri" w:eastAsia="Calibri" w:cs="Calibri"/>
          <w:b w:val="0"/>
          <w:bCs w:val="0"/>
          <w:i w:val="0"/>
          <w:iCs w:val="0"/>
          <w:caps w:val="0"/>
          <w:smallCaps w:val="0"/>
          <w:noProof w:val="0"/>
          <w:color w:val="2C3E50"/>
          <w:sz w:val="22"/>
          <w:szCs w:val="22"/>
          <w:lang w:val="en-GB"/>
        </w:rPr>
        <w:t>.</w:t>
      </w:r>
    </w:p>
    <w:p w:rsidR="68F1926B" w:rsidP="5A4D8FBF" w:rsidRDefault="68F1926B" w14:paraId="7FE4EB98" w14:textId="55B02AA0">
      <w:pPr>
        <w:pStyle w:val="ListParagraph"/>
        <w:ind w:left="720"/>
        <w:rPr>
          <w:rFonts w:ascii="Arial" w:hAnsi="Arial" w:eastAsia="Arial" w:cs="Arial"/>
          <w:b w:val="0"/>
          <w:bCs w:val="0"/>
          <w:i w:val="0"/>
          <w:iCs w:val="0"/>
          <w:caps w:val="0"/>
          <w:smallCaps w:val="0"/>
          <w:noProof w:val="0"/>
          <w:color w:val="222222"/>
          <w:sz w:val="22"/>
          <w:szCs w:val="22"/>
          <w:lang w:val="en-GB"/>
        </w:rPr>
      </w:pPr>
    </w:p>
    <w:p w:rsidR="68F1926B" w:rsidP="5A4D8FBF" w:rsidRDefault="68F1926B" w14:paraId="65BBBAF6" w14:textId="38A27CE3">
      <w:pPr>
        <w:pStyle w:val="ListParagraph"/>
        <w:numPr>
          <w:ilvl w:val="0"/>
          <w:numId w:val="6"/>
        </w:numPr>
        <w:rPr>
          <w:rFonts w:ascii="Calibri" w:hAnsi="Calibri" w:eastAsia="Calibri" w:cs="Calibri"/>
          <w:b w:val="0"/>
          <w:bCs w:val="0"/>
          <w:i w:val="0"/>
          <w:iCs w:val="0"/>
          <w:caps w:val="0"/>
          <w:smallCaps w:val="0"/>
          <w:noProof w:val="0"/>
          <w:color w:val="2C3E50"/>
          <w:sz w:val="22"/>
          <w:szCs w:val="22"/>
          <w:lang w:val="en-GB"/>
        </w:rPr>
      </w:pPr>
      <w:r w:rsidRPr="5A4D8FBF" w:rsidR="1CF97C72">
        <w:rPr>
          <w:rFonts w:ascii="Arial" w:hAnsi="Arial" w:eastAsia="Arial" w:cs="Arial"/>
          <w:b w:val="0"/>
          <w:bCs w:val="0"/>
          <w:i w:val="0"/>
          <w:iCs w:val="0"/>
          <w:caps w:val="0"/>
          <w:smallCaps w:val="0"/>
          <w:noProof w:val="0"/>
          <w:color w:val="000000" w:themeColor="text1" w:themeTint="FF" w:themeShade="FF"/>
          <w:sz w:val="22"/>
          <w:szCs w:val="22"/>
          <w:lang w:val="en-GB"/>
        </w:rPr>
        <w:t xml:space="preserve">National Career College (2023). </w:t>
      </w:r>
      <w:r w:rsidRPr="5A4D8FBF" w:rsidR="1CF97C72">
        <w:rPr>
          <w:rFonts w:ascii="Arial" w:hAnsi="Arial" w:eastAsia="Arial" w:cs="Arial"/>
          <w:b w:val="0"/>
          <w:bCs w:val="0"/>
          <w:i w:val="1"/>
          <w:iCs w:val="1"/>
          <w:caps w:val="0"/>
          <w:smallCaps w:val="0"/>
          <w:noProof w:val="0"/>
          <w:color w:val="000000" w:themeColor="text1" w:themeTint="FF" w:themeShade="FF"/>
          <w:sz w:val="22"/>
          <w:szCs w:val="22"/>
          <w:lang w:val="en-GB"/>
        </w:rPr>
        <w:t>The Importance of Emotional Intelligence in Leadership</w:t>
      </w:r>
      <w:r w:rsidRPr="5A4D8FBF" w:rsidR="1CF97C72">
        <w:rPr>
          <w:rFonts w:ascii="Arial" w:hAnsi="Arial" w:eastAsia="Arial" w:cs="Arial"/>
          <w:b w:val="0"/>
          <w:bCs w:val="0"/>
          <w:i w:val="0"/>
          <w:iCs w:val="0"/>
          <w:caps w:val="0"/>
          <w:smallCaps w:val="0"/>
          <w:noProof w:val="0"/>
          <w:color w:val="000000" w:themeColor="text1" w:themeTint="FF" w:themeShade="FF"/>
          <w:sz w:val="22"/>
          <w:szCs w:val="22"/>
          <w:lang w:val="en-GB"/>
        </w:rPr>
        <w:t>. [online] nccusa.edu. Available at</w:t>
      </w:r>
      <w:r w:rsidRPr="5A4D8FBF" w:rsidR="1CF97C72">
        <w:rPr>
          <w:rFonts w:ascii="Calibri" w:hAnsi="Calibri" w:eastAsia="Calibri" w:cs="Calibri"/>
          <w:b w:val="0"/>
          <w:bCs w:val="0"/>
          <w:i w:val="0"/>
          <w:iCs w:val="0"/>
          <w:caps w:val="0"/>
          <w:smallCaps w:val="0"/>
          <w:noProof w:val="0"/>
          <w:color w:val="2C3E50"/>
          <w:sz w:val="22"/>
          <w:szCs w:val="22"/>
          <w:lang w:val="en-GB"/>
        </w:rPr>
        <w:t xml:space="preserve">: </w:t>
      </w:r>
      <w:hyperlink r:id="Rb39dc167e9584d02">
        <w:r w:rsidRPr="5A4D8FBF" w:rsidR="1CF97C72">
          <w:rPr>
            <w:rStyle w:val="Hyperlink"/>
            <w:rFonts w:ascii="Calibri" w:hAnsi="Calibri" w:eastAsia="Calibri" w:cs="Calibri"/>
            <w:b w:val="0"/>
            <w:bCs w:val="0"/>
            <w:i w:val="0"/>
            <w:iCs w:val="0"/>
            <w:caps w:val="0"/>
            <w:smallCaps w:val="0"/>
            <w:noProof w:val="0"/>
            <w:sz w:val="22"/>
            <w:szCs w:val="22"/>
            <w:lang w:val="en-GB"/>
          </w:rPr>
          <w:t>https://nccusa.edu/blog/the-role-of-emotional-intelligence-in-leadership/</w:t>
        </w:r>
      </w:hyperlink>
      <w:r w:rsidRPr="5A4D8FBF" w:rsidR="1CF97C72">
        <w:rPr>
          <w:rFonts w:ascii="Calibri" w:hAnsi="Calibri" w:eastAsia="Calibri" w:cs="Calibri"/>
          <w:b w:val="0"/>
          <w:bCs w:val="0"/>
          <w:i w:val="0"/>
          <w:iCs w:val="0"/>
          <w:caps w:val="0"/>
          <w:smallCaps w:val="0"/>
          <w:noProof w:val="0"/>
          <w:color w:val="2C3E50"/>
          <w:sz w:val="22"/>
          <w:szCs w:val="22"/>
          <w:lang w:val="en-GB"/>
        </w:rPr>
        <w:t>.</w:t>
      </w:r>
    </w:p>
    <w:p w:rsidR="1EECE2F4" w:rsidP="5A4D8FBF" w:rsidRDefault="1EECE2F4" w14:paraId="3C05E67F" w14:textId="78F4A20C">
      <w:pPr>
        <w:pStyle w:val="ListParagraph"/>
        <w:ind w:left="720"/>
        <w:rPr>
          <w:rFonts w:ascii="Arial" w:hAnsi="Arial" w:eastAsia="Arial" w:cs="Arial"/>
          <w:b w:val="0"/>
          <w:bCs w:val="0"/>
          <w:i w:val="0"/>
          <w:iCs w:val="0"/>
          <w:caps w:val="0"/>
          <w:smallCaps w:val="0"/>
          <w:noProof w:val="0"/>
          <w:color w:val="222222"/>
          <w:sz w:val="22"/>
          <w:szCs w:val="22"/>
          <w:lang w:val="en-GB"/>
        </w:rPr>
      </w:pPr>
    </w:p>
    <w:p w:rsidR="1F4F35D6" w:rsidP="5A4D8FBF" w:rsidRDefault="1F4F35D6" w14:paraId="5E43DAAD" w14:textId="2A6CDCEF">
      <w:pPr>
        <w:pStyle w:val="ListParagraph"/>
        <w:numPr>
          <w:ilvl w:val="0"/>
          <w:numId w:val="6"/>
        </w:numPr>
        <w:rPr>
          <w:rFonts w:ascii="Arial" w:hAnsi="Arial" w:eastAsia="Arial" w:cs="Arial"/>
          <w:b w:val="0"/>
          <w:bCs w:val="0"/>
          <w:i w:val="0"/>
          <w:iCs w:val="0"/>
          <w:caps w:val="0"/>
          <w:smallCaps w:val="0"/>
          <w:noProof w:val="0"/>
          <w:color w:val="222222"/>
          <w:sz w:val="22"/>
          <w:szCs w:val="22"/>
          <w:lang w:val="en-GB"/>
        </w:rPr>
      </w:pPr>
      <w:r w:rsidRPr="5A4D8FBF" w:rsidR="1F4F35D6">
        <w:rPr>
          <w:rFonts w:ascii="Arial" w:hAnsi="Arial" w:eastAsia="Arial" w:cs="Arial"/>
          <w:b w:val="0"/>
          <w:bCs w:val="0"/>
          <w:i w:val="0"/>
          <w:iCs w:val="0"/>
          <w:caps w:val="0"/>
          <w:smallCaps w:val="0"/>
          <w:noProof w:val="0"/>
          <w:color w:val="222222"/>
          <w:sz w:val="22"/>
          <w:szCs w:val="22"/>
          <w:lang w:val="en-GB"/>
        </w:rPr>
        <w:t xml:space="preserve">Stein, S.J. and Book, H.E., 2011. </w:t>
      </w:r>
      <w:r w:rsidRPr="5A4D8FBF" w:rsidR="1F4F35D6">
        <w:rPr>
          <w:rFonts w:ascii="Arial" w:hAnsi="Arial" w:eastAsia="Arial" w:cs="Arial"/>
          <w:b w:val="0"/>
          <w:bCs w:val="0"/>
          <w:i w:val="1"/>
          <w:iCs w:val="1"/>
          <w:caps w:val="0"/>
          <w:smallCaps w:val="0"/>
          <w:noProof w:val="0"/>
          <w:color w:val="222222"/>
          <w:sz w:val="22"/>
          <w:szCs w:val="22"/>
          <w:lang w:val="en-GB"/>
        </w:rPr>
        <w:t>The EQ edge: Emotional intelligence and your success</w:t>
      </w:r>
      <w:r w:rsidRPr="5A4D8FBF" w:rsidR="1F4F35D6">
        <w:rPr>
          <w:rFonts w:ascii="Arial" w:hAnsi="Arial" w:eastAsia="Arial" w:cs="Arial"/>
          <w:b w:val="0"/>
          <w:bCs w:val="0"/>
          <w:i w:val="0"/>
          <w:iCs w:val="0"/>
          <w:caps w:val="0"/>
          <w:smallCaps w:val="0"/>
          <w:noProof w:val="0"/>
          <w:color w:val="222222"/>
          <w:sz w:val="22"/>
          <w:szCs w:val="22"/>
          <w:lang w:val="en-GB"/>
        </w:rPr>
        <w:t>. John Wiley &amp; Sons</w:t>
      </w:r>
    </w:p>
    <w:p w:rsidR="1EECE2F4" w:rsidP="5A4D8FBF" w:rsidRDefault="1EECE2F4" w14:paraId="196E12DC" w14:textId="4519FFA8">
      <w:pPr>
        <w:pStyle w:val="ListParagraph"/>
        <w:ind w:left="720"/>
        <w:rPr>
          <w:rFonts w:ascii="Arial" w:hAnsi="Arial" w:eastAsia="Arial" w:cs="Arial"/>
          <w:b w:val="0"/>
          <w:bCs w:val="0"/>
          <w:i w:val="0"/>
          <w:iCs w:val="0"/>
          <w:caps w:val="0"/>
          <w:smallCaps w:val="0"/>
          <w:noProof w:val="0"/>
          <w:color w:val="222222"/>
          <w:sz w:val="22"/>
          <w:szCs w:val="22"/>
          <w:lang w:val="en-GB"/>
        </w:rPr>
      </w:pPr>
    </w:p>
    <w:p w:rsidR="202A0E9F" w:rsidP="5A4D8FBF" w:rsidRDefault="202A0E9F" w14:paraId="3762FBDC" w14:textId="486388F4">
      <w:pPr>
        <w:pStyle w:val="ListParagraph"/>
        <w:numPr>
          <w:ilvl w:val="0"/>
          <w:numId w:val="6"/>
        </w:numPr>
        <w:rPr>
          <w:rFonts w:ascii="Arial" w:hAnsi="Arial" w:eastAsia="Arial" w:cs="Arial"/>
          <w:b w:val="0"/>
          <w:bCs w:val="0"/>
          <w:i w:val="0"/>
          <w:iCs w:val="0"/>
          <w:caps w:val="0"/>
          <w:smallCaps w:val="0"/>
          <w:noProof w:val="0"/>
          <w:color w:val="222222"/>
          <w:sz w:val="22"/>
          <w:szCs w:val="22"/>
          <w:lang w:val="en-GB"/>
        </w:rPr>
      </w:pPr>
      <w:r w:rsidRPr="5A4D8FBF" w:rsidR="202A0E9F">
        <w:rPr>
          <w:rFonts w:ascii="Arial" w:hAnsi="Arial" w:eastAsia="Arial" w:cs="Arial"/>
          <w:b w:val="0"/>
          <w:bCs w:val="0"/>
          <w:i w:val="0"/>
          <w:iCs w:val="0"/>
          <w:caps w:val="0"/>
          <w:smallCaps w:val="0"/>
          <w:noProof w:val="0"/>
          <w:color w:val="222222"/>
          <w:sz w:val="22"/>
          <w:szCs w:val="22"/>
          <w:lang w:val="en-GB"/>
        </w:rPr>
        <w:t xml:space="preserve">Peng, M.Y.P., 2019, July. Understanding Small and Middle Enterprises' Internationalization Process at Food and Restaurant Service Industry. In </w:t>
      </w:r>
      <w:r w:rsidRPr="5A4D8FBF" w:rsidR="202A0E9F">
        <w:rPr>
          <w:rFonts w:ascii="Arial" w:hAnsi="Arial" w:eastAsia="Arial" w:cs="Arial"/>
          <w:b w:val="0"/>
          <w:bCs w:val="0"/>
          <w:i w:val="1"/>
          <w:iCs w:val="1"/>
          <w:caps w:val="0"/>
          <w:smallCaps w:val="0"/>
          <w:noProof w:val="0"/>
          <w:color w:val="222222"/>
          <w:sz w:val="22"/>
          <w:szCs w:val="22"/>
          <w:lang w:val="en-GB"/>
        </w:rPr>
        <w:t>2019 16th International Conference on Service Systems and Service Management (ICSSSM)</w:t>
      </w:r>
      <w:r w:rsidRPr="5A4D8FBF" w:rsidR="202A0E9F">
        <w:rPr>
          <w:rFonts w:ascii="Arial" w:hAnsi="Arial" w:eastAsia="Arial" w:cs="Arial"/>
          <w:b w:val="0"/>
          <w:bCs w:val="0"/>
          <w:i w:val="0"/>
          <w:iCs w:val="0"/>
          <w:caps w:val="0"/>
          <w:smallCaps w:val="0"/>
          <w:noProof w:val="0"/>
          <w:color w:val="222222"/>
          <w:sz w:val="22"/>
          <w:szCs w:val="22"/>
          <w:lang w:val="en-GB"/>
        </w:rPr>
        <w:t xml:space="preserve"> (pp. 1-5). IEEE.</w:t>
      </w:r>
    </w:p>
    <w:p w:rsidR="1EECE2F4" w:rsidP="5A4D8FBF" w:rsidRDefault="1EECE2F4" w14:paraId="1250E152" w14:textId="2369BEBA">
      <w:pPr>
        <w:pStyle w:val="ListParagraph"/>
        <w:ind w:left="720"/>
        <w:rPr>
          <w:rFonts w:ascii="Arial" w:hAnsi="Arial" w:eastAsia="Arial" w:cs="Arial"/>
          <w:b w:val="0"/>
          <w:bCs w:val="0"/>
          <w:i w:val="0"/>
          <w:iCs w:val="0"/>
          <w:caps w:val="0"/>
          <w:smallCaps w:val="0"/>
          <w:noProof w:val="0"/>
          <w:color w:val="222222"/>
          <w:sz w:val="22"/>
          <w:szCs w:val="22"/>
          <w:lang w:val="en-GB"/>
        </w:rPr>
      </w:pPr>
    </w:p>
    <w:p w:rsidR="03ACD888" w:rsidP="5A4D8FBF" w:rsidRDefault="03ACD888" w14:paraId="519B81AE" w14:textId="6F361645">
      <w:pPr>
        <w:pStyle w:val="ListParagraph"/>
        <w:numPr>
          <w:ilvl w:val="0"/>
          <w:numId w:val="6"/>
        </w:numPr>
        <w:rPr>
          <w:rFonts w:ascii="Arial" w:hAnsi="Arial" w:eastAsia="Arial" w:cs="Arial"/>
          <w:b w:val="0"/>
          <w:bCs w:val="0"/>
          <w:i w:val="0"/>
          <w:iCs w:val="0"/>
          <w:caps w:val="0"/>
          <w:smallCaps w:val="0"/>
          <w:noProof w:val="0"/>
          <w:color w:val="222222"/>
          <w:sz w:val="22"/>
          <w:szCs w:val="22"/>
          <w:lang w:val="en-GB"/>
        </w:rPr>
      </w:pPr>
      <w:r w:rsidRPr="5A4D8FBF" w:rsidR="03ACD888">
        <w:rPr>
          <w:rFonts w:ascii="Arial" w:hAnsi="Arial" w:eastAsia="Arial" w:cs="Arial"/>
          <w:b w:val="0"/>
          <w:bCs w:val="0"/>
          <w:i w:val="0"/>
          <w:iCs w:val="0"/>
          <w:caps w:val="0"/>
          <w:smallCaps w:val="0"/>
          <w:noProof w:val="0"/>
          <w:color w:val="222222"/>
          <w:sz w:val="22"/>
          <w:szCs w:val="22"/>
          <w:lang w:val="en-GB"/>
        </w:rPr>
        <w:t xml:space="preserve">da Silva, T.M.H.R., 2025. Cultivating Wellbeing and Happiness in the Workplace: The Role of Emotional Intelligence in Fostering a Positive Organisational Culture. In </w:t>
      </w:r>
      <w:r w:rsidRPr="5A4D8FBF" w:rsidR="03ACD888">
        <w:rPr>
          <w:rFonts w:ascii="Arial" w:hAnsi="Arial" w:eastAsia="Arial" w:cs="Arial"/>
          <w:b w:val="0"/>
          <w:bCs w:val="0"/>
          <w:i w:val="1"/>
          <w:iCs w:val="1"/>
          <w:caps w:val="0"/>
          <w:smallCaps w:val="0"/>
          <w:noProof w:val="0"/>
          <w:color w:val="222222"/>
          <w:sz w:val="22"/>
          <w:szCs w:val="22"/>
          <w:lang w:val="en-GB"/>
        </w:rPr>
        <w:t>Insights on Wellbeing and Happiness in the Workplace</w:t>
      </w:r>
      <w:r w:rsidRPr="5A4D8FBF" w:rsidR="03ACD888">
        <w:rPr>
          <w:rFonts w:ascii="Arial" w:hAnsi="Arial" w:eastAsia="Arial" w:cs="Arial"/>
          <w:b w:val="0"/>
          <w:bCs w:val="0"/>
          <w:i w:val="0"/>
          <w:iCs w:val="0"/>
          <w:caps w:val="0"/>
          <w:smallCaps w:val="0"/>
          <w:noProof w:val="0"/>
          <w:color w:val="222222"/>
          <w:sz w:val="22"/>
          <w:szCs w:val="22"/>
          <w:lang w:val="en-GB"/>
        </w:rPr>
        <w:t xml:space="preserve"> (pp. 19-44). IGI Global Scientific Publishing.</w:t>
      </w:r>
    </w:p>
    <w:p w:rsidR="646AB27D" w:rsidP="5A4D8FBF" w:rsidRDefault="646AB27D" w14:paraId="6E176247" w14:textId="07E18347">
      <w:pPr>
        <w:pStyle w:val="ListParagraph"/>
        <w:numPr>
          <w:ilvl w:val="0"/>
          <w:numId w:val="6"/>
        </w:numPr>
        <w:rPr>
          <w:rFonts w:ascii="Arial" w:hAnsi="Arial" w:eastAsia="Arial" w:cs="Arial"/>
          <w:b w:val="0"/>
          <w:bCs w:val="0"/>
          <w:i w:val="0"/>
          <w:iCs w:val="0"/>
          <w:caps w:val="0"/>
          <w:smallCaps w:val="0"/>
          <w:noProof w:val="0"/>
          <w:color w:val="2C3E50"/>
          <w:sz w:val="22"/>
          <w:szCs w:val="22"/>
          <w:lang w:val="en-GB"/>
        </w:rPr>
      </w:pPr>
      <w:r w:rsidRPr="5A4D8FBF" w:rsidR="646AB27D">
        <w:rPr>
          <w:rFonts w:ascii="Arial" w:hAnsi="Arial" w:eastAsia="Arial" w:cs="Arial"/>
          <w:b w:val="0"/>
          <w:bCs w:val="0"/>
          <w:i w:val="0"/>
          <w:iCs w:val="0"/>
          <w:caps w:val="0"/>
          <w:smallCaps w:val="0"/>
          <w:noProof w:val="0"/>
          <w:color w:val="2C3E50"/>
          <w:sz w:val="22"/>
          <w:szCs w:val="22"/>
          <w:lang w:val="en-GB"/>
        </w:rPr>
        <w:t xml:space="preserve">Landry, L. (2019). </w:t>
      </w:r>
      <w:r w:rsidRPr="5A4D8FBF" w:rsidR="646AB27D">
        <w:rPr>
          <w:rFonts w:ascii="Arial" w:hAnsi="Arial" w:eastAsia="Arial" w:cs="Arial"/>
          <w:b w:val="0"/>
          <w:bCs w:val="0"/>
          <w:i w:val="1"/>
          <w:iCs w:val="1"/>
          <w:caps w:val="0"/>
          <w:smallCaps w:val="0"/>
          <w:noProof w:val="0"/>
          <w:color w:val="2C3E50"/>
          <w:sz w:val="22"/>
          <w:szCs w:val="22"/>
          <w:lang w:val="en-GB"/>
        </w:rPr>
        <w:t>Why Emotional Intelligence Is Important in Leadership</w:t>
      </w:r>
      <w:r w:rsidRPr="5A4D8FBF" w:rsidR="646AB27D">
        <w:rPr>
          <w:rFonts w:ascii="Arial" w:hAnsi="Arial" w:eastAsia="Arial" w:cs="Arial"/>
          <w:b w:val="0"/>
          <w:bCs w:val="0"/>
          <w:i w:val="0"/>
          <w:iCs w:val="0"/>
          <w:caps w:val="0"/>
          <w:smallCaps w:val="0"/>
          <w:noProof w:val="0"/>
          <w:color w:val="2C3E50"/>
          <w:sz w:val="22"/>
          <w:szCs w:val="22"/>
          <w:lang w:val="en-GB"/>
        </w:rPr>
        <w:t xml:space="preserve">. [online] Harvard Business School Online. Available at: </w:t>
      </w:r>
      <w:hyperlink r:id="Rf9281e8529a74e70">
        <w:r w:rsidRPr="5A4D8FBF" w:rsidR="646AB27D">
          <w:rPr>
            <w:rStyle w:val="Hyperlink"/>
            <w:rFonts w:ascii="Arial" w:hAnsi="Arial" w:eastAsia="Arial" w:cs="Arial"/>
            <w:b w:val="0"/>
            <w:bCs w:val="0"/>
            <w:i w:val="0"/>
            <w:iCs w:val="0"/>
            <w:caps w:val="0"/>
            <w:smallCaps w:val="0"/>
            <w:noProof w:val="0"/>
            <w:sz w:val="22"/>
            <w:szCs w:val="22"/>
            <w:lang w:val="en-GB"/>
          </w:rPr>
          <w:t>https://online.hbs.edu/blog/post/emotional-intelligence-in-leadership</w:t>
        </w:r>
      </w:hyperlink>
      <w:r w:rsidRPr="5A4D8FBF" w:rsidR="646AB27D">
        <w:rPr>
          <w:rFonts w:ascii="Arial" w:hAnsi="Arial" w:eastAsia="Arial" w:cs="Arial"/>
          <w:b w:val="0"/>
          <w:bCs w:val="0"/>
          <w:i w:val="0"/>
          <w:iCs w:val="0"/>
          <w:caps w:val="0"/>
          <w:smallCaps w:val="0"/>
          <w:noProof w:val="0"/>
          <w:color w:val="2C3E50"/>
          <w:sz w:val="22"/>
          <w:szCs w:val="22"/>
          <w:lang w:val="en-GB"/>
        </w:rPr>
        <w:t>.</w:t>
      </w:r>
    </w:p>
    <w:p w:rsidR="5ED23F20" w:rsidP="5A4D8FBF" w:rsidRDefault="5ED23F20" w14:paraId="4EFCD981" w14:textId="22742176">
      <w:pPr>
        <w:pStyle w:val="ListParagraph"/>
        <w:numPr>
          <w:ilvl w:val="0"/>
          <w:numId w:val="6"/>
        </w:numPr>
        <w:rPr>
          <w:rFonts w:ascii="Arial" w:hAnsi="Arial" w:eastAsia="Arial" w:cs="Arial"/>
          <w:b w:val="0"/>
          <w:bCs w:val="0"/>
          <w:i w:val="0"/>
          <w:iCs w:val="0"/>
          <w:caps w:val="0"/>
          <w:smallCaps w:val="0"/>
          <w:noProof w:val="0"/>
          <w:color w:val="2C3E50"/>
          <w:sz w:val="22"/>
          <w:szCs w:val="22"/>
          <w:lang w:val="en-GB"/>
        </w:rPr>
      </w:pPr>
      <w:r w:rsidRPr="5A4D8FBF" w:rsidR="5ED23F20">
        <w:rPr>
          <w:rFonts w:ascii="Arial" w:hAnsi="Arial" w:eastAsia="Arial" w:cs="Arial"/>
          <w:b w:val="0"/>
          <w:bCs w:val="0"/>
          <w:i w:val="0"/>
          <w:iCs w:val="0"/>
          <w:caps w:val="0"/>
          <w:smallCaps w:val="0"/>
          <w:noProof w:val="0"/>
          <w:color w:val="2C3E50"/>
          <w:sz w:val="22"/>
          <w:szCs w:val="22"/>
          <w:lang w:val="en-GB"/>
        </w:rPr>
        <w:t xml:space="preserve">Winter, T. (2023). </w:t>
      </w:r>
      <w:r w:rsidRPr="5A4D8FBF" w:rsidR="5ED23F20">
        <w:rPr>
          <w:rFonts w:ascii="Arial" w:hAnsi="Arial" w:eastAsia="Arial" w:cs="Arial"/>
          <w:b w:val="0"/>
          <w:bCs w:val="0"/>
          <w:i w:val="1"/>
          <w:iCs w:val="1"/>
          <w:caps w:val="0"/>
          <w:smallCaps w:val="0"/>
          <w:noProof w:val="0"/>
          <w:color w:val="2C3E50"/>
          <w:sz w:val="22"/>
          <w:szCs w:val="22"/>
          <w:lang w:val="en-GB"/>
        </w:rPr>
        <w:t>Praise &amp; Criticism: Emotional Intelligence (Goleman Model)</w:t>
      </w:r>
      <w:r w:rsidRPr="5A4D8FBF" w:rsidR="5ED23F20">
        <w:rPr>
          <w:rFonts w:ascii="Arial" w:hAnsi="Arial" w:eastAsia="Arial" w:cs="Arial"/>
          <w:b w:val="0"/>
          <w:bCs w:val="0"/>
          <w:i w:val="0"/>
          <w:iCs w:val="0"/>
          <w:caps w:val="0"/>
          <w:smallCaps w:val="0"/>
          <w:noProof w:val="0"/>
          <w:color w:val="2C3E50"/>
          <w:sz w:val="22"/>
          <w:szCs w:val="22"/>
          <w:lang w:val="en-GB"/>
        </w:rPr>
        <w:t xml:space="preserve">. [online] blog.hptbydts.com. Available at: </w:t>
      </w:r>
      <w:hyperlink r:id="Rd7586c0ae727443f">
        <w:r w:rsidRPr="5A4D8FBF" w:rsidR="5ED23F20">
          <w:rPr>
            <w:rStyle w:val="Hyperlink"/>
            <w:rFonts w:ascii="Arial" w:hAnsi="Arial" w:eastAsia="Arial" w:cs="Arial"/>
            <w:b w:val="0"/>
            <w:bCs w:val="0"/>
            <w:i w:val="0"/>
            <w:iCs w:val="0"/>
            <w:caps w:val="0"/>
            <w:smallCaps w:val="0"/>
            <w:noProof w:val="0"/>
            <w:sz w:val="22"/>
            <w:szCs w:val="22"/>
            <w:lang w:val="en-GB"/>
          </w:rPr>
          <w:t>https://blog.hptbydts.com/praise-criticism-emotional-intelligence-goleman-model</w:t>
        </w:r>
      </w:hyperlink>
      <w:r w:rsidRPr="5A4D8FBF" w:rsidR="5ED23F20">
        <w:rPr>
          <w:rFonts w:ascii="Arial" w:hAnsi="Arial" w:eastAsia="Arial" w:cs="Arial"/>
          <w:b w:val="0"/>
          <w:bCs w:val="0"/>
          <w:i w:val="0"/>
          <w:iCs w:val="0"/>
          <w:caps w:val="0"/>
          <w:smallCaps w:val="0"/>
          <w:noProof w:val="0"/>
          <w:color w:val="2C3E50"/>
          <w:sz w:val="22"/>
          <w:szCs w:val="22"/>
          <w:lang w:val="en-GB"/>
        </w:rPr>
        <w:t>.</w:t>
      </w:r>
    </w:p>
    <w:p w:rsidR="4EEB983D" w:rsidP="5A4D8FBF" w:rsidRDefault="4EEB983D" w14:paraId="0E017D16" w14:textId="1E494D91">
      <w:pPr>
        <w:pStyle w:val="ListParagraph"/>
        <w:numPr>
          <w:ilvl w:val="0"/>
          <w:numId w:val="6"/>
        </w:numPr>
        <w:rPr>
          <w:rFonts w:ascii="Calibri" w:hAnsi="Calibri" w:eastAsia="Calibri" w:cs="Calibri"/>
          <w:b w:val="0"/>
          <w:bCs w:val="0"/>
          <w:i w:val="0"/>
          <w:iCs w:val="0"/>
          <w:caps w:val="0"/>
          <w:smallCaps w:val="0"/>
          <w:noProof w:val="0"/>
          <w:color w:val="2C3E50"/>
          <w:sz w:val="22"/>
          <w:szCs w:val="22"/>
          <w:lang w:val="en-GB"/>
        </w:rPr>
      </w:pPr>
      <w:r w:rsidRPr="5A4D8FBF" w:rsidR="4EEB983D">
        <w:rPr>
          <w:rFonts w:ascii="Calibri" w:hAnsi="Calibri" w:eastAsia="Calibri" w:cs="Calibri"/>
          <w:b w:val="0"/>
          <w:bCs w:val="0"/>
          <w:i w:val="0"/>
          <w:iCs w:val="0"/>
          <w:caps w:val="0"/>
          <w:smallCaps w:val="0"/>
          <w:noProof w:val="0"/>
          <w:color w:val="2C3E50"/>
          <w:sz w:val="22"/>
          <w:szCs w:val="22"/>
          <w:lang w:val="en-GB"/>
        </w:rPr>
        <w:t>MentorcliQ</w:t>
      </w:r>
      <w:r w:rsidRPr="5A4D8FBF" w:rsidR="4EEB983D">
        <w:rPr>
          <w:rFonts w:ascii="Calibri" w:hAnsi="Calibri" w:eastAsia="Calibri" w:cs="Calibri"/>
          <w:b w:val="0"/>
          <w:bCs w:val="0"/>
          <w:i w:val="0"/>
          <w:iCs w:val="0"/>
          <w:caps w:val="0"/>
          <w:smallCaps w:val="0"/>
          <w:noProof w:val="0"/>
          <w:color w:val="2C3E50"/>
          <w:sz w:val="22"/>
          <w:szCs w:val="22"/>
          <w:lang w:val="en-GB"/>
        </w:rPr>
        <w:t xml:space="preserve">. (2025). </w:t>
      </w:r>
      <w:r w:rsidRPr="5A4D8FBF" w:rsidR="4EEB983D">
        <w:rPr>
          <w:rFonts w:ascii="Calibri" w:hAnsi="Calibri" w:eastAsia="Calibri" w:cs="Calibri"/>
          <w:b w:val="0"/>
          <w:bCs w:val="0"/>
          <w:i w:val="1"/>
          <w:iCs w:val="1"/>
          <w:caps w:val="0"/>
          <w:smallCaps w:val="0"/>
          <w:noProof w:val="0"/>
          <w:color w:val="2C3E50"/>
          <w:sz w:val="22"/>
          <w:szCs w:val="22"/>
          <w:lang w:val="en-GB"/>
        </w:rPr>
        <w:t xml:space="preserve">What Is Peer Coaching? Definition, Benefits, and Examples | </w:t>
      </w:r>
      <w:r w:rsidRPr="5A4D8FBF" w:rsidR="4EEB983D">
        <w:rPr>
          <w:rFonts w:ascii="Calibri" w:hAnsi="Calibri" w:eastAsia="Calibri" w:cs="Calibri"/>
          <w:b w:val="0"/>
          <w:bCs w:val="0"/>
          <w:i w:val="1"/>
          <w:iCs w:val="1"/>
          <w:caps w:val="0"/>
          <w:smallCaps w:val="0"/>
          <w:noProof w:val="0"/>
          <w:color w:val="2C3E50"/>
          <w:sz w:val="22"/>
          <w:szCs w:val="22"/>
          <w:lang w:val="en-GB"/>
        </w:rPr>
        <w:t>MentorcliQ</w:t>
      </w:r>
      <w:r w:rsidRPr="5A4D8FBF" w:rsidR="4EEB983D">
        <w:rPr>
          <w:rFonts w:ascii="Calibri" w:hAnsi="Calibri" w:eastAsia="Calibri" w:cs="Calibri"/>
          <w:b w:val="0"/>
          <w:bCs w:val="0"/>
          <w:i w:val="0"/>
          <w:iCs w:val="0"/>
          <w:caps w:val="0"/>
          <w:smallCaps w:val="0"/>
          <w:noProof w:val="0"/>
          <w:color w:val="2C3E50"/>
          <w:sz w:val="22"/>
          <w:szCs w:val="22"/>
          <w:lang w:val="en-GB"/>
        </w:rPr>
        <w:t xml:space="preserve">. [online] Available at: </w:t>
      </w:r>
      <w:hyperlink r:id="Rb47fd454f2084869">
        <w:r w:rsidRPr="5A4D8FBF" w:rsidR="4EEB983D">
          <w:rPr>
            <w:rStyle w:val="Hyperlink"/>
            <w:rFonts w:ascii="Calibri" w:hAnsi="Calibri" w:eastAsia="Calibri" w:cs="Calibri"/>
            <w:b w:val="0"/>
            <w:bCs w:val="0"/>
            <w:i w:val="0"/>
            <w:iCs w:val="0"/>
            <w:caps w:val="0"/>
            <w:smallCaps w:val="0"/>
            <w:noProof w:val="0"/>
            <w:sz w:val="22"/>
            <w:szCs w:val="22"/>
            <w:lang w:val="en-GB"/>
          </w:rPr>
          <w:t>https://www.mentorcliq.com/blog/what-is-peer-coaching</w:t>
        </w:r>
      </w:hyperlink>
      <w:r w:rsidRPr="5A4D8FBF" w:rsidR="4EEB983D">
        <w:rPr>
          <w:rFonts w:ascii="Calibri" w:hAnsi="Calibri" w:eastAsia="Calibri" w:cs="Calibri"/>
          <w:b w:val="0"/>
          <w:bCs w:val="0"/>
          <w:i w:val="0"/>
          <w:iCs w:val="0"/>
          <w:caps w:val="0"/>
          <w:smallCaps w:val="0"/>
          <w:noProof w:val="0"/>
          <w:color w:val="2C3E50"/>
          <w:sz w:val="22"/>
          <w:szCs w:val="22"/>
          <w:lang w:val="en-GB"/>
        </w:rPr>
        <w:t>.</w:t>
      </w:r>
    </w:p>
    <w:p w:rsidR="1EECE2F4" w:rsidP="5A4D8FBF" w:rsidRDefault="1EECE2F4" w14:paraId="71179231" w14:textId="7D09550B">
      <w:pPr>
        <w:pStyle w:val="ListParagraph"/>
        <w:numPr>
          <w:ilvl w:val="0"/>
          <w:numId w:val="6"/>
        </w:numPr>
        <w:rPr>
          <w:rFonts w:ascii="Calibri" w:hAnsi="Calibri" w:eastAsia="Calibri" w:cs="Calibri"/>
          <w:b w:val="0"/>
          <w:bCs w:val="0"/>
          <w:i w:val="0"/>
          <w:iCs w:val="0"/>
          <w:caps w:val="0"/>
          <w:smallCaps w:val="0"/>
          <w:noProof w:val="0"/>
          <w:color w:val="2C3E50"/>
          <w:sz w:val="27"/>
          <w:szCs w:val="27"/>
          <w:lang w:val="en-GB"/>
        </w:rPr>
      </w:pPr>
      <w:r w:rsidRPr="5A4D8FBF" w:rsidR="426BE626">
        <w:rPr>
          <w:rFonts w:ascii="Arial" w:hAnsi="Arial" w:eastAsia="Arial" w:cs="Arial"/>
          <w:b w:val="0"/>
          <w:bCs w:val="0"/>
          <w:i w:val="0"/>
          <w:iCs w:val="0"/>
          <w:caps w:val="0"/>
          <w:smallCaps w:val="0"/>
          <w:noProof w:val="0"/>
          <w:color w:val="000000" w:themeColor="text1" w:themeTint="FF" w:themeShade="FF"/>
          <w:sz w:val="22"/>
          <w:szCs w:val="22"/>
          <w:lang w:val="en-GB"/>
        </w:rPr>
        <w:t xml:space="preserve">Prummer, K. </w:t>
      </w:r>
      <w:r w:rsidRPr="5A4D8FBF" w:rsidR="426BE626">
        <w:rPr>
          <w:rFonts w:ascii="Arial" w:hAnsi="Arial" w:eastAsia="Arial" w:cs="Arial"/>
          <w:b w:val="0"/>
          <w:bCs w:val="0"/>
          <w:i w:val="1"/>
          <w:iCs w:val="1"/>
          <w:caps w:val="0"/>
          <w:smallCaps w:val="0"/>
          <w:noProof w:val="0"/>
          <w:color w:val="000000" w:themeColor="text1" w:themeTint="FF" w:themeShade="FF"/>
          <w:sz w:val="22"/>
          <w:szCs w:val="22"/>
          <w:lang w:val="en-GB"/>
        </w:rPr>
        <w:t>et al.</w:t>
      </w:r>
      <w:r w:rsidRPr="5A4D8FBF" w:rsidR="426BE626">
        <w:rPr>
          <w:rFonts w:ascii="Arial" w:hAnsi="Arial" w:eastAsia="Arial" w:cs="Arial"/>
          <w:b w:val="0"/>
          <w:bCs w:val="0"/>
          <w:i w:val="0"/>
          <w:iCs w:val="0"/>
          <w:caps w:val="0"/>
          <w:smallCaps w:val="0"/>
          <w:noProof w:val="0"/>
          <w:color w:val="000000" w:themeColor="text1" w:themeTint="FF" w:themeShade="FF"/>
          <w:sz w:val="22"/>
          <w:szCs w:val="22"/>
          <w:lang w:val="en-GB"/>
        </w:rPr>
        <w:t xml:space="preserve"> (2024) ‘The role of mentoring in developing leaders’ emotional intelligence: exploring mentoring types, emotional intelligence, organizational factors, and gender’, </w:t>
      </w:r>
      <w:r w:rsidRPr="5A4D8FBF" w:rsidR="426BE626">
        <w:rPr>
          <w:rFonts w:ascii="Arial" w:hAnsi="Arial" w:eastAsia="Arial" w:cs="Arial"/>
          <w:b w:val="0"/>
          <w:bCs w:val="0"/>
          <w:i w:val="1"/>
          <w:iCs w:val="1"/>
          <w:caps w:val="0"/>
          <w:smallCaps w:val="0"/>
          <w:noProof w:val="0"/>
          <w:color w:val="000000" w:themeColor="text1" w:themeTint="FF" w:themeShade="FF"/>
          <w:sz w:val="22"/>
          <w:szCs w:val="22"/>
          <w:lang w:val="en-GB"/>
        </w:rPr>
        <w:t>Frontiers in education</w:t>
      </w:r>
      <w:r w:rsidRPr="5A4D8FBF" w:rsidR="426BE626">
        <w:rPr>
          <w:rFonts w:ascii="Arial" w:hAnsi="Arial" w:eastAsia="Arial" w:cs="Arial"/>
          <w:b w:val="0"/>
          <w:bCs w:val="0"/>
          <w:i w:val="0"/>
          <w:iCs w:val="0"/>
          <w:caps w:val="0"/>
          <w:smallCaps w:val="0"/>
          <w:noProof w:val="0"/>
          <w:color w:val="000000" w:themeColor="text1" w:themeTint="FF" w:themeShade="FF"/>
          <w:sz w:val="22"/>
          <w:szCs w:val="22"/>
          <w:lang w:val="en-GB"/>
        </w:rPr>
        <w:t>, 9. Available at</w:t>
      </w:r>
      <w:r w:rsidRPr="5A4D8FBF" w:rsidR="426BE626">
        <w:rPr>
          <w:rFonts w:ascii="Calibri" w:hAnsi="Calibri" w:eastAsia="Calibri" w:cs="Calibri"/>
          <w:b w:val="0"/>
          <w:bCs w:val="0"/>
          <w:i w:val="0"/>
          <w:iCs w:val="0"/>
          <w:caps w:val="0"/>
          <w:smallCaps w:val="0"/>
          <w:noProof w:val="0"/>
          <w:color w:val="2C3E50"/>
          <w:sz w:val="22"/>
          <w:szCs w:val="22"/>
          <w:lang w:val="en-GB"/>
        </w:rPr>
        <w:t xml:space="preserve">: </w:t>
      </w:r>
      <w:hyperlink r:id="Rd8d6d04d7e2044d1">
        <w:r w:rsidRPr="5A4D8FBF" w:rsidR="426BE626">
          <w:rPr>
            <w:rStyle w:val="Hyperlink"/>
            <w:rFonts w:ascii="Calibri" w:hAnsi="Calibri" w:eastAsia="Calibri" w:cs="Calibri"/>
            <w:b w:val="0"/>
            <w:bCs w:val="0"/>
            <w:i w:val="0"/>
            <w:iCs w:val="0"/>
            <w:caps w:val="0"/>
            <w:smallCaps w:val="0"/>
            <w:noProof w:val="0"/>
            <w:sz w:val="22"/>
            <w:szCs w:val="22"/>
            <w:lang w:val="en-GB"/>
          </w:rPr>
          <w:t>https://doi.org/10.3389/feduc.2024.1393660</w:t>
        </w:r>
      </w:hyperlink>
      <w:r w:rsidRPr="5A4D8FBF" w:rsidR="426BE626">
        <w:rPr>
          <w:rFonts w:ascii="Calibri" w:hAnsi="Calibri" w:eastAsia="Calibri" w:cs="Calibri"/>
          <w:b w:val="0"/>
          <w:bCs w:val="0"/>
          <w:i w:val="0"/>
          <w:iCs w:val="0"/>
          <w:caps w:val="0"/>
          <w:smallCaps w:val="0"/>
          <w:noProof w:val="0"/>
          <w:color w:val="2C3E50"/>
          <w:sz w:val="22"/>
          <w:szCs w:val="22"/>
          <w:lang w:val="en-GB"/>
        </w:rPr>
        <w:t>.</w:t>
      </w:r>
    </w:p>
    <w:p w:rsidR="5A4D8FBF" w:rsidP="5A4D8FBF" w:rsidRDefault="5A4D8FBF" w14:paraId="7B28DC28" w14:textId="52DD4002">
      <w:pPr>
        <w:pStyle w:val="ListParagraph"/>
        <w:ind w:left="720"/>
        <w:rPr>
          <w:rFonts w:ascii="Calibri" w:hAnsi="Calibri" w:eastAsia="Calibri" w:cs="Calibri"/>
          <w:b w:val="0"/>
          <w:bCs w:val="0"/>
          <w:i w:val="0"/>
          <w:iCs w:val="0"/>
          <w:caps w:val="0"/>
          <w:smallCaps w:val="0"/>
          <w:noProof w:val="0"/>
          <w:color w:val="2C3E50"/>
          <w:sz w:val="27"/>
          <w:szCs w:val="27"/>
          <w:lang w:val="en-GB"/>
        </w:rPr>
      </w:pPr>
    </w:p>
    <w:p w:rsidR="1EECE2F4" w:rsidP="1EECE2F4" w:rsidRDefault="1EECE2F4" w14:paraId="7B338A18" w14:textId="511BB2FF">
      <w:pPr>
        <w:pStyle w:val="Normal"/>
        <w:rPr>
          <w:rFonts w:ascii="Arial" w:hAnsi="Arial" w:eastAsia="Arial" w:cs="Arial"/>
          <w:b w:val="0"/>
          <w:bCs w:val="0"/>
          <w:i w:val="0"/>
          <w:iCs w:val="0"/>
          <w:caps w:val="0"/>
          <w:smallCaps w:val="0"/>
          <w:noProof w:val="0"/>
          <w:color w:val="222222"/>
          <w:sz w:val="24"/>
          <w:szCs w:val="24"/>
          <w:lang w:val="en-GB"/>
        </w:rPr>
      </w:pPr>
    </w:p>
    <w:p w:rsidR="61237AD7" w:rsidP="61237AD7" w:rsidRDefault="61237AD7" w14:paraId="6121F34F" w14:textId="2CE8DB77">
      <w:pPr>
        <w:rPr>
          <w:rFonts w:ascii="Arial" w:hAnsi="Arial" w:eastAsia="Arial" w:cs="Arial"/>
        </w:rPr>
      </w:pPr>
    </w:p>
    <w:p w:rsidR="61237AD7" w:rsidP="61237AD7" w:rsidRDefault="61237AD7" w14:paraId="257838C5" w14:textId="333BFB3D">
      <w:pPr>
        <w:rPr>
          <w:rFonts w:ascii="Arial" w:hAnsi="Arial" w:eastAsia="Arial" w:cs="Arial"/>
        </w:rPr>
      </w:pPr>
    </w:p>
    <w:p w:rsidR="61237AD7" w:rsidP="61237AD7" w:rsidRDefault="61237AD7" w14:paraId="474E5F5D" w14:textId="76C0C032">
      <w:pPr>
        <w:rPr>
          <w:rFonts w:ascii="Arial" w:hAnsi="Arial" w:eastAsia="Arial" w:cs="Arial"/>
        </w:rPr>
      </w:pPr>
    </w:p>
    <w:p w:rsidR="61237AD7" w:rsidP="61237AD7" w:rsidRDefault="61237AD7" w14:paraId="1223D857" w14:textId="126119FD">
      <w:pPr>
        <w:rPr>
          <w:rFonts w:ascii="Arial" w:hAnsi="Arial" w:eastAsia="Arial" w:cs="Arial"/>
        </w:rPr>
      </w:pPr>
    </w:p>
    <w:p w:rsidR="61237AD7" w:rsidP="61237AD7" w:rsidRDefault="61237AD7" w14:paraId="3480A9FC" w14:textId="40E25C0A">
      <w:pPr>
        <w:rPr>
          <w:rFonts w:ascii="Arial" w:hAnsi="Arial" w:eastAsia="Arial" w:cs="Arial"/>
        </w:rPr>
      </w:pPr>
    </w:p>
    <w:p w:rsidR="61237AD7" w:rsidP="61237AD7" w:rsidRDefault="61237AD7" w14:paraId="685F44A9" w14:textId="0D5C7153">
      <w:pPr>
        <w:rPr>
          <w:rFonts w:ascii="Arial" w:hAnsi="Arial" w:eastAsia="Arial" w:cs="Arial"/>
        </w:rPr>
      </w:pPr>
    </w:p>
    <w:p w:rsidR="61237AD7" w:rsidP="61237AD7" w:rsidRDefault="61237AD7" w14:paraId="0D17D03A" w14:textId="12527411">
      <w:pPr>
        <w:rPr>
          <w:rFonts w:ascii="Arial" w:hAnsi="Arial" w:eastAsia="Arial" w:cs="Arial"/>
        </w:rPr>
      </w:pPr>
    </w:p>
    <w:p w:rsidR="61237AD7" w:rsidP="61237AD7" w:rsidRDefault="61237AD7" w14:paraId="1F7A271C" w14:textId="5B24835E">
      <w:pPr>
        <w:rPr>
          <w:rFonts w:ascii="Arial" w:hAnsi="Arial" w:eastAsia="Arial" w:cs="Arial"/>
        </w:rPr>
      </w:pPr>
    </w:p>
    <w:p w:rsidR="61237AD7" w:rsidP="61237AD7" w:rsidRDefault="61237AD7" w14:paraId="216D175D" w14:textId="3AA4214E">
      <w:pPr>
        <w:rPr>
          <w:rFonts w:ascii="Arial" w:hAnsi="Arial" w:eastAsia="Arial" w:cs="Arial"/>
        </w:rPr>
      </w:pPr>
    </w:p>
    <w:p w:rsidR="61237AD7" w:rsidP="61237AD7" w:rsidRDefault="61237AD7" w14:paraId="00C20D48" w14:textId="16C09159">
      <w:pPr>
        <w:rPr>
          <w:rFonts w:ascii="Arial" w:hAnsi="Arial" w:eastAsia="Arial" w:cs="Arial"/>
        </w:rPr>
      </w:pPr>
    </w:p>
    <w:p w:rsidR="61237AD7" w:rsidP="61237AD7" w:rsidRDefault="61237AD7" w14:paraId="0A4ACE07" w14:textId="395666F4">
      <w:pPr>
        <w:rPr>
          <w:rFonts w:ascii="Arial" w:hAnsi="Arial" w:eastAsia="Arial" w:cs="Arial"/>
        </w:rPr>
      </w:pPr>
    </w:p>
    <w:p w:rsidR="5A4D8FBF" w:rsidP="5A4D8FBF" w:rsidRDefault="5A4D8FBF" w14:paraId="4883CFD4" w14:textId="4AFF19F4">
      <w:pPr>
        <w:pStyle w:val="Normal"/>
        <w:rPr>
          <w:rFonts w:ascii="Arial" w:hAnsi="Arial" w:eastAsia="Arial" w:cs="Arial"/>
          <w:u w:val="single"/>
        </w:rPr>
      </w:pPr>
    </w:p>
    <w:p w:rsidR="5A4D8FBF" w:rsidP="5A4D8FBF" w:rsidRDefault="5A4D8FBF" w14:paraId="00C632C0" w14:textId="21A29AC7">
      <w:pPr>
        <w:pStyle w:val="Normal"/>
        <w:rPr>
          <w:rFonts w:ascii="Arial" w:hAnsi="Arial" w:eastAsia="Arial" w:cs="Arial"/>
          <w:u w:val="single"/>
        </w:rPr>
      </w:pPr>
    </w:p>
    <w:p w:rsidR="42179367" w:rsidP="5A4D8FBF" w:rsidRDefault="42179367" w14:paraId="7EF3CA02" w14:textId="7A8EBCE2">
      <w:pPr>
        <w:pStyle w:val="Normal"/>
        <w:rPr>
          <w:rFonts w:ascii="Arial" w:hAnsi="Arial" w:eastAsia="Arial" w:cs="Arial"/>
        </w:rPr>
      </w:pPr>
      <w:r w:rsidRPr="5A4D8FBF" w:rsidR="49552385">
        <w:rPr>
          <w:rFonts w:ascii="Arial" w:hAnsi="Arial" w:eastAsia="Arial" w:cs="Arial"/>
          <w:sz w:val="28"/>
          <w:szCs w:val="28"/>
          <w:u w:val="single"/>
        </w:rPr>
        <w:t>A</w:t>
      </w:r>
      <w:r w:rsidRPr="5A4D8FBF" w:rsidR="07BBD77E">
        <w:rPr>
          <w:rFonts w:ascii="Arial" w:hAnsi="Arial" w:eastAsia="Arial" w:cs="Arial"/>
          <w:sz w:val="28"/>
          <w:szCs w:val="28"/>
          <w:u w:val="single"/>
        </w:rPr>
        <w:t>ppendices</w:t>
      </w:r>
    </w:p>
    <w:p w:rsidR="42179367" w:rsidP="5A4D8FBF" w:rsidRDefault="42179367" w14:paraId="713E6832" w14:textId="017D6C94">
      <w:pPr/>
    </w:p>
    <w:p w:rsidR="42179367" w:rsidP="5A4D8FBF" w:rsidRDefault="42179367" w14:paraId="7F6E6E0C" w14:textId="541C6C33">
      <w:pPr/>
    </w:p>
    <w:p w:rsidR="42179367" w:rsidP="5A4D8FBF" w:rsidRDefault="42179367" w14:paraId="7DA6DA53" w14:textId="4FB88688">
      <w:pPr>
        <w:rPr>
          <w:rFonts w:ascii="Arial" w:hAnsi="Arial" w:eastAsia="Arial" w:cs="Arial"/>
          <w:u w:val="single"/>
        </w:rPr>
      </w:pPr>
      <w:r w:rsidR="5F5AF080">
        <w:drawing>
          <wp:inline wp14:editId="13B99C11" wp14:anchorId="2C88FBCB">
            <wp:extent cx="6123724" cy="7479082"/>
            <wp:effectExtent l="0" t="0" r="0" b="0"/>
            <wp:docPr id="1504716223" name="" title=""/>
            <wp:cNvGraphicFramePr>
              <a:graphicFrameLocks noChangeAspect="1"/>
            </wp:cNvGraphicFramePr>
            <a:graphic>
              <a:graphicData uri="http://schemas.openxmlformats.org/drawingml/2006/picture">
                <pic:pic>
                  <pic:nvPicPr>
                    <pic:cNvPr id="0" name=""/>
                    <pic:cNvPicPr/>
                  </pic:nvPicPr>
                  <pic:blipFill>
                    <a:blip r:embed="R5647c2c5be0041b5">
                      <a:extLst>
                        <a:ext xmlns:a="http://schemas.openxmlformats.org/drawingml/2006/main" uri="{28A0092B-C50C-407E-A947-70E740481C1C}">
                          <a14:useLocalDpi val="0"/>
                        </a:ext>
                      </a:extLst>
                    </a:blip>
                    <a:stretch>
                      <a:fillRect/>
                    </a:stretch>
                  </pic:blipFill>
                  <pic:spPr>
                    <a:xfrm>
                      <a:off x="0" y="0"/>
                      <a:ext cx="6123724" cy="7479082"/>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aQk9OrGiA0EMS" int2:id="Tz6x5fu6">
      <int2:state int2:type="AugLoop_Text_Critique" int2:value="Rejected"/>
    </int2:textHash>
    <int2:bookmark int2:bookmarkName="_Int_NGA0I4ZH" int2:invalidationBookmarkName="" int2:hashCode="3KKjJeR/dxf+gy" int2:id="HwQV9khK">
      <int2:state int2:type="AugLoop_Text_Critique" int2:value="Rejected"/>
    </int2:bookmark>
    <int2:bookmark int2:bookmarkName="_Int_ApGyWztH" int2:invalidationBookmarkName="" int2:hashCode="OSc1ryhQUPL6d5" int2:id="zdZ5wHaL">
      <int2:state int2:type="AugLoop_Text_Critique" int2:value="Rejected"/>
    </int2:bookmark>
    <int2:bookmark int2:bookmarkName="_Int_XdOFDtp8" int2:invalidationBookmarkName="" int2:hashCode="sar3mSXK+m9z5Y" int2:id="zl4G8BSs">
      <int2:state int2:type="AugLoop_Text_Critique" int2:value="Rejected"/>
    </int2:bookmark>
    <int2:bookmark int2:bookmarkName="_Int_QagZqL7R" int2:invalidationBookmarkName="" int2:hashCode="0lXQ0GySJQ8tJA" int2:id="ccByOSe1">
      <int2:state int2:type="AugLoop_Text_Critique" int2:value="Rejected"/>
    </int2:bookmark>
    <int2:bookmark int2:bookmarkName="_Int_43dgCTAx" int2:invalidationBookmarkName="" int2:hashCode="3KKjJeR/dxf+gy" int2:id="NUJuAAxW">
      <int2:state int2:type="AugLoop_Text_Critique" int2:value="Rejected"/>
    </int2:bookmark>
    <int2:bookmark int2:bookmarkName="_Int_QAmYafx3" int2:invalidationBookmarkName="" int2:hashCode="3KKjJeR/dxf+gy" int2:id="YC4dMDc3">
      <int2:state int2:type="AugLoop_Text_Critique" int2:value="Rejected"/>
    </int2:bookmark>
    <int2:bookmark int2:bookmarkName="_Int_xujV0u5H" int2:invalidationBookmarkName="" int2:hashCode="3KKjJeR/dxf+gy" int2:id="OqqTb0OS">
      <int2:state int2:type="AugLoop_Text_Critique" int2:value="Rejected"/>
    </int2:bookmark>
    <int2:bookmark int2:bookmarkName="_Int_FxfVvFOC" int2:invalidationBookmarkName="" int2:hashCode="YD+82+V1vFecXo" int2:id="rXccWda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776fa1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7a91d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e17e5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3a925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6ff0bf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f81ed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D3BEE2"/>
    <w:rsid w:val="00041EE5"/>
    <w:rsid w:val="000A5C79"/>
    <w:rsid w:val="0012D7D8"/>
    <w:rsid w:val="00135456"/>
    <w:rsid w:val="00195B50"/>
    <w:rsid w:val="0020A349"/>
    <w:rsid w:val="003248DB"/>
    <w:rsid w:val="003787DD"/>
    <w:rsid w:val="0042992D"/>
    <w:rsid w:val="00692074"/>
    <w:rsid w:val="0069291C"/>
    <w:rsid w:val="0077E85F"/>
    <w:rsid w:val="007B243B"/>
    <w:rsid w:val="0092CD37"/>
    <w:rsid w:val="00997D71"/>
    <w:rsid w:val="00A90B6F"/>
    <w:rsid w:val="00BA97D7"/>
    <w:rsid w:val="00D87C8F"/>
    <w:rsid w:val="00DDDFF4"/>
    <w:rsid w:val="00EEF88F"/>
    <w:rsid w:val="01010BBF"/>
    <w:rsid w:val="010A2D04"/>
    <w:rsid w:val="012740B3"/>
    <w:rsid w:val="01405C49"/>
    <w:rsid w:val="01409049"/>
    <w:rsid w:val="014921CE"/>
    <w:rsid w:val="01707563"/>
    <w:rsid w:val="0170B7C4"/>
    <w:rsid w:val="01AE1BCA"/>
    <w:rsid w:val="01B8A269"/>
    <w:rsid w:val="01BFF5E9"/>
    <w:rsid w:val="01D5786E"/>
    <w:rsid w:val="01D6C5C8"/>
    <w:rsid w:val="01E4C9E4"/>
    <w:rsid w:val="01EFB4F2"/>
    <w:rsid w:val="01F58365"/>
    <w:rsid w:val="01F87442"/>
    <w:rsid w:val="02172935"/>
    <w:rsid w:val="0217A67C"/>
    <w:rsid w:val="0228EC8E"/>
    <w:rsid w:val="022DDCBB"/>
    <w:rsid w:val="0233F929"/>
    <w:rsid w:val="023BFECE"/>
    <w:rsid w:val="0255BF8C"/>
    <w:rsid w:val="0268990F"/>
    <w:rsid w:val="027ECACD"/>
    <w:rsid w:val="02909FA5"/>
    <w:rsid w:val="02AD7232"/>
    <w:rsid w:val="02B51522"/>
    <w:rsid w:val="02B6E82A"/>
    <w:rsid w:val="02D1CD94"/>
    <w:rsid w:val="02D4CA57"/>
    <w:rsid w:val="02E77EF2"/>
    <w:rsid w:val="031725B9"/>
    <w:rsid w:val="0329903C"/>
    <w:rsid w:val="033C9A05"/>
    <w:rsid w:val="034A8A3C"/>
    <w:rsid w:val="035EE8BD"/>
    <w:rsid w:val="03625602"/>
    <w:rsid w:val="0363C156"/>
    <w:rsid w:val="037DAC0D"/>
    <w:rsid w:val="03834996"/>
    <w:rsid w:val="039787A4"/>
    <w:rsid w:val="039FBD3E"/>
    <w:rsid w:val="03ACD888"/>
    <w:rsid w:val="03B2FE02"/>
    <w:rsid w:val="03C05553"/>
    <w:rsid w:val="03DFB49B"/>
    <w:rsid w:val="03E42278"/>
    <w:rsid w:val="03EAD086"/>
    <w:rsid w:val="03FCF588"/>
    <w:rsid w:val="0403AD8D"/>
    <w:rsid w:val="0407DBCC"/>
    <w:rsid w:val="040CE0C5"/>
    <w:rsid w:val="040FF714"/>
    <w:rsid w:val="041DA28C"/>
    <w:rsid w:val="0420069B"/>
    <w:rsid w:val="0424007D"/>
    <w:rsid w:val="0426B98E"/>
    <w:rsid w:val="04285157"/>
    <w:rsid w:val="0429BB3B"/>
    <w:rsid w:val="04527149"/>
    <w:rsid w:val="04559001"/>
    <w:rsid w:val="045718FE"/>
    <w:rsid w:val="046FF776"/>
    <w:rsid w:val="047014EB"/>
    <w:rsid w:val="047375CE"/>
    <w:rsid w:val="048DDA56"/>
    <w:rsid w:val="04D89121"/>
    <w:rsid w:val="04E3BCC1"/>
    <w:rsid w:val="04F8F1F2"/>
    <w:rsid w:val="05041CA0"/>
    <w:rsid w:val="050CDC3D"/>
    <w:rsid w:val="051FC859"/>
    <w:rsid w:val="05231ACE"/>
    <w:rsid w:val="055CB7E1"/>
    <w:rsid w:val="055DBD3B"/>
    <w:rsid w:val="056006F8"/>
    <w:rsid w:val="05751612"/>
    <w:rsid w:val="0575CE5F"/>
    <w:rsid w:val="05A39BA9"/>
    <w:rsid w:val="05ADC74B"/>
    <w:rsid w:val="05AEEBE1"/>
    <w:rsid w:val="05B3FF5A"/>
    <w:rsid w:val="05B6B57E"/>
    <w:rsid w:val="05DAD804"/>
    <w:rsid w:val="05DCE112"/>
    <w:rsid w:val="063321FC"/>
    <w:rsid w:val="0636245D"/>
    <w:rsid w:val="06363B04"/>
    <w:rsid w:val="063DFAD4"/>
    <w:rsid w:val="0650631C"/>
    <w:rsid w:val="0657FF17"/>
    <w:rsid w:val="065EC5CF"/>
    <w:rsid w:val="06603C9B"/>
    <w:rsid w:val="066B5DB6"/>
    <w:rsid w:val="067E1AEE"/>
    <w:rsid w:val="06854CD6"/>
    <w:rsid w:val="0688DB2F"/>
    <w:rsid w:val="068A46E9"/>
    <w:rsid w:val="068CD5AF"/>
    <w:rsid w:val="069EAA5B"/>
    <w:rsid w:val="069F6FD1"/>
    <w:rsid w:val="069FA36E"/>
    <w:rsid w:val="06C29B1B"/>
    <w:rsid w:val="06C5BD2B"/>
    <w:rsid w:val="06CA899E"/>
    <w:rsid w:val="06ED8D3D"/>
    <w:rsid w:val="06F123EF"/>
    <w:rsid w:val="07107DFF"/>
    <w:rsid w:val="071678DE"/>
    <w:rsid w:val="0726BCC2"/>
    <w:rsid w:val="072DDF8A"/>
    <w:rsid w:val="073C6DBF"/>
    <w:rsid w:val="073FD61E"/>
    <w:rsid w:val="0746F75A"/>
    <w:rsid w:val="0749210C"/>
    <w:rsid w:val="0754F3A2"/>
    <w:rsid w:val="0768B221"/>
    <w:rsid w:val="0777A6C3"/>
    <w:rsid w:val="07798A87"/>
    <w:rsid w:val="077B23F5"/>
    <w:rsid w:val="078D9DAF"/>
    <w:rsid w:val="079500E8"/>
    <w:rsid w:val="07BBC763"/>
    <w:rsid w:val="07BBD77E"/>
    <w:rsid w:val="07C135F0"/>
    <w:rsid w:val="07CDA2BB"/>
    <w:rsid w:val="07D7F779"/>
    <w:rsid w:val="07E1560D"/>
    <w:rsid w:val="07E9897D"/>
    <w:rsid w:val="07F49981"/>
    <w:rsid w:val="0805D61A"/>
    <w:rsid w:val="0809EAFD"/>
    <w:rsid w:val="08162668"/>
    <w:rsid w:val="08188A20"/>
    <w:rsid w:val="08198BBF"/>
    <w:rsid w:val="085C4B55"/>
    <w:rsid w:val="085D5A8E"/>
    <w:rsid w:val="08675756"/>
    <w:rsid w:val="0871DBB9"/>
    <w:rsid w:val="08774677"/>
    <w:rsid w:val="088B3BFF"/>
    <w:rsid w:val="08D2E4FF"/>
    <w:rsid w:val="08E0E399"/>
    <w:rsid w:val="08F03F49"/>
    <w:rsid w:val="08F0B457"/>
    <w:rsid w:val="08FA6BE6"/>
    <w:rsid w:val="08FE2D12"/>
    <w:rsid w:val="090A2EC8"/>
    <w:rsid w:val="09158859"/>
    <w:rsid w:val="0919276F"/>
    <w:rsid w:val="09319405"/>
    <w:rsid w:val="093BF9A7"/>
    <w:rsid w:val="09645D4E"/>
    <w:rsid w:val="096623D3"/>
    <w:rsid w:val="0972C392"/>
    <w:rsid w:val="0980C2F6"/>
    <w:rsid w:val="09913378"/>
    <w:rsid w:val="09932CEE"/>
    <w:rsid w:val="099B650A"/>
    <w:rsid w:val="09D1E3DE"/>
    <w:rsid w:val="09D8C86F"/>
    <w:rsid w:val="09F0CCC7"/>
    <w:rsid w:val="0A08C58C"/>
    <w:rsid w:val="0A133619"/>
    <w:rsid w:val="0A2EAC4C"/>
    <w:rsid w:val="0A3F09B7"/>
    <w:rsid w:val="0A45EC97"/>
    <w:rsid w:val="0A4B6C1D"/>
    <w:rsid w:val="0A57359D"/>
    <w:rsid w:val="0A5E69AD"/>
    <w:rsid w:val="0A61115F"/>
    <w:rsid w:val="0A690AC0"/>
    <w:rsid w:val="0A7541DB"/>
    <w:rsid w:val="0A877FCC"/>
    <w:rsid w:val="0A884BD2"/>
    <w:rsid w:val="0AAAC57B"/>
    <w:rsid w:val="0AB16FB8"/>
    <w:rsid w:val="0AB74208"/>
    <w:rsid w:val="0AB8C8A7"/>
    <w:rsid w:val="0AC6D946"/>
    <w:rsid w:val="0ACF6407"/>
    <w:rsid w:val="0AF9B078"/>
    <w:rsid w:val="0AFBC217"/>
    <w:rsid w:val="0B101989"/>
    <w:rsid w:val="0B243E5C"/>
    <w:rsid w:val="0B2A59CA"/>
    <w:rsid w:val="0B371D5C"/>
    <w:rsid w:val="0B3B44F6"/>
    <w:rsid w:val="0B3D4D7A"/>
    <w:rsid w:val="0B40878D"/>
    <w:rsid w:val="0B40BB8F"/>
    <w:rsid w:val="0B4EE49A"/>
    <w:rsid w:val="0B7ADAB4"/>
    <w:rsid w:val="0B863D97"/>
    <w:rsid w:val="0B888C77"/>
    <w:rsid w:val="0B9999D2"/>
    <w:rsid w:val="0B9AB8CA"/>
    <w:rsid w:val="0BA85CCC"/>
    <w:rsid w:val="0BB2F0FF"/>
    <w:rsid w:val="0BB7BBD0"/>
    <w:rsid w:val="0C1F8357"/>
    <w:rsid w:val="0C614BCA"/>
    <w:rsid w:val="0C675732"/>
    <w:rsid w:val="0C744406"/>
    <w:rsid w:val="0C747535"/>
    <w:rsid w:val="0C9A0AAA"/>
    <w:rsid w:val="0C9B5910"/>
    <w:rsid w:val="0CBCD958"/>
    <w:rsid w:val="0CD2E227"/>
    <w:rsid w:val="0CEB81D1"/>
    <w:rsid w:val="0D25BEC7"/>
    <w:rsid w:val="0D2E37DC"/>
    <w:rsid w:val="0D4E506C"/>
    <w:rsid w:val="0D547237"/>
    <w:rsid w:val="0D73245F"/>
    <w:rsid w:val="0D7ACCED"/>
    <w:rsid w:val="0D957D0D"/>
    <w:rsid w:val="0D98391F"/>
    <w:rsid w:val="0D9D06BD"/>
    <w:rsid w:val="0DAD10B5"/>
    <w:rsid w:val="0DAF6553"/>
    <w:rsid w:val="0DB743AC"/>
    <w:rsid w:val="0DBCD4DB"/>
    <w:rsid w:val="0DF0316F"/>
    <w:rsid w:val="0E12DC4A"/>
    <w:rsid w:val="0E318404"/>
    <w:rsid w:val="0E52D0A2"/>
    <w:rsid w:val="0E7E3FFA"/>
    <w:rsid w:val="0E82A984"/>
    <w:rsid w:val="0E994F3C"/>
    <w:rsid w:val="0EB8F763"/>
    <w:rsid w:val="0EC75BFA"/>
    <w:rsid w:val="0ED1A10B"/>
    <w:rsid w:val="0ED5F0AB"/>
    <w:rsid w:val="0EDA250A"/>
    <w:rsid w:val="0F00F605"/>
    <w:rsid w:val="0F0802AD"/>
    <w:rsid w:val="0F1485E4"/>
    <w:rsid w:val="0F264CA3"/>
    <w:rsid w:val="0F32F133"/>
    <w:rsid w:val="0F33DBC4"/>
    <w:rsid w:val="0F580059"/>
    <w:rsid w:val="0F711B7D"/>
    <w:rsid w:val="0F7D12FD"/>
    <w:rsid w:val="0F8C6B73"/>
    <w:rsid w:val="0FA996A2"/>
    <w:rsid w:val="0FB14106"/>
    <w:rsid w:val="0FB7DB43"/>
    <w:rsid w:val="0FB9F87D"/>
    <w:rsid w:val="0FC9DAA8"/>
    <w:rsid w:val="0FCE5776"/>
    <w:rsid w:val="0FD6988C"/>
    <w:rsid w:val="0FEF77E4"/>
    <w:rsid w:val="0FF08E4B"/>
    <w:rsid w:val="0FFBFD18"/>
    <w:rsid w:val="101315D5"/>
    <w:rsid w:val="101930F5"/>
    <w:rsid w:val="101F6082"/>
    <w:rsid w:val="1035D21E"/>
    <w:rsid w:val="104D1E8E"/>
    <w:rsid w:val="105A50BA"/>
    <w:rsid w:val="105CD017"/>
    <w:rsid w:val="1077F9A7"/>
    <w:rsid w:val="1079362D"/>
    <w:rsid w:val="1087E70B"/>
    <w:rsid w:val="10AFFEA4"/>
    <w:rsid w:val="10B0C017"/>
    <w:rsid w:val="10BB0151"/>
    <w:rsid w:val="10CE2CBE"/>
    <w:rsid w:val="10D21190"/>
    <w:rsid w:val="10DBEE1F"/>
    <w:rsid w:val="10E7F99A"/>
    <w:rsid w:val="10EF8F33"/>
    <w:rsid w:val="1122BB82"/>
    <w:rsid w:val="11309871"/>
    <w:rsid w:val="11331004"/>
    <w:rsid w:val="1142F25F"/>
    <w:rsid w:val="1146D64D"/>
    <w:rsid w:val="11477108"/>
    <w:rsid w:val="1149AA03"/>
    <w:rsid w:val="1167C3C0"/>
    <w:rsid w:val="116D4580"/>
    <w:rsid w:val="116ED0B3"/>
    <w:rsid w:val="1197932E"/>
    <w:rsid w:val="11995ED4"/>
    <w:rsid w:val="11B16800"/>
    <w:rsid w:val="11BC514D"/>
    <w:rsid w:val="11C189E6"/>
    <w:rsid w:val="11D41177"/>
    <w:rsid w:val="11F462C0"/>
    <w:rsid w:val="11FE8EAA"/>
    <w:rsid w:val="1206F09D"/>
    <w:rsid w:val="1209859A"/>
    <w:rsid w:val="121774D1"/>
    <w:rsid w:val="12669BBF"/>
    <w:rsid w:val="127163FB"/>
    <w:rsid w:val="1287D0EA"/>
    <w:rsid w:val="129556F7"/>
    <w:rsid w:val="12D45DBB"/>
    <w:rsid w:val="12D87F59"/>
    <w:rsid w:val="12D99301"/>
    <w:rsid w:val="12DA266E"/>
    <w:rsid w:val="12DFC133"/>
    <w:rsid w:val="12E40677"/>
    <w:rsid w:val="12E443F3"/>
    <w:rsid w:val="12E8733F"/>
    <w:rsid w:val="12F00982"/>
    <w:rsid w:val="12F40EE1"/>
    <w:rsid w:val="1301B112"/>
    <w:rsid w:val="132C0409"/>
    <w:rsid w:val="13328F15"/>
    <w:rsid w:val="133D4DBC"/>
    <w:rsid w:val="1344ABD2"/>
    <w:rsid w:val="13473604"/>
    <w:rsid w:val="135A6F31"/>
    <w:rsid w:val="13643C02"/>
    <w:rsid w:val="136A12F3"/>
    <w:rsid w:val="1378E847"/>
    <w:rsid w:val="137CE4F0"/>
    <w:rsid w:val="1397E2CE"/>
    <w:rsid w:val="13B23559"/>
    <w:rsid w:val="13BFA2F7"/>
    <w:rsid w:val="13C97169"/>
    <w:rsid w:val="13CB3E2D"/>
    <w:rsid w:val="13E4FD8F"/>
    <w:rsid w:val="13F748B7"/>
    <w:rsid w:val="140BA13D"/>
    <w:rsid w:val="142DE2A2"/>
    <w:rsid w:val="1434124D"/>
    <w:rsid w:val="14562125"/>
    <w:rsid w:val="1459FA61"/>
    <w:rsid w:val="146743CE"/>
    <w:rsid w:val="1467BFD0"/>
    <w:rsid w:val="146EF97C"/>
    <w:rsid w:val="14862249"/>
    <w:rsid w:val="14937162"/>
    <w:rsid w:val="14BAA5CC"/>
    <w:rsid w:val="14BBDC39"/>
    <w:rsid w:val="14BFB5AC"/>
    <w:rsid w:val="14D56BBB"/>
    <w:rsid w:val="14DC37D3"/>
    <w:rsid w:val="14E1E88A"/>
    <w:rsid w:val="14EC3E87"/>
    <w:rsid w:val="14ECDE3C"/>
    <w:rsid w:val="14F6DFC3"/>
    <w:rsid w:val="1512514E"/>
    <w:rsid w:val="15240248"/>
    <w:rsid w:val="152B02B2"/>
    <w:rsid w:val="15353446"/>
    <w:rsid w:val="15391F96"/>
    <w:rsid w:val="155DCB7D"/>
    <w:rsid w:val="15682BEA"/>
    <w:rsid w:val="1570CCB3"/>
    <w:rsid w:val="157A4151"/>
    <w:rsid w:val="158AF535"/>
    <w:rsid w:val="158EA1A6"/>
    <w:rsid w:val="159A28D4"/>
    <w:rsid w:val="15B2C395"/>
    <w:rsid w:val="15B5568C"/>
    <w:rsid w:val="15BE60C6"/>
    <w:rsid w:val="15C1E416"/>
    <w:rsid w:val="15CA3613"/>
    <w:rsid w:val="15D11D81"/>
    <w:rsid w:val="15D3116A"/>
    <w:rsid w:val="15ED017C"/>
    <w:rsid w:val="15F4E8C2"/>
    <w:rsid w:val="1604CFD8"/>
    <w:rsid w:val="16360929"/>
    <w:rsid w:val="164DD053"/>
    <w:rsid w:val="16572653"/>
    <w:rsid w:val="1660B0A2"/>
    <w:rsid w:val="166F669F"/>
    <w:rsid w:val="1671F362"/>
    <w:rsid w:val="167871FB"/>
    <w:rsid w:val="1684A73F"/>
    <w:rsid w:val="16B2153D"/>
    <w:rsid w:val="16BF487E"/>
    <w:rsid w:val="16DD519E"/>
    <w:rsid w:val="16E74313"/>
    <w:rsid w:val="16F15D4D"/>
    <w:rsid w:val="1705750F"/>
    <w:rsid w:val="17146846"/>
    <w:rsid w:val="171F441A"/>
    <w:rsid w:val="174405E2"/>
    <w:rsid w:val="1754C3AD"/>
    <w:rsid w:val="175F797E"/>
    <w:rsid w:val="176341E5"/>
    <w:rsid w:val="178A9A90"/>
    <w:rsid w:val="1791CA4E"/>
    <w:rsid w:val="1792BD83"/>
    <w:rsid w:val="1797653D"/>
    <w:rsid w:val="1799C4F9"/>
    <w:rsid w:val="17A6EC3E"/>
    <w:rsid w:val="17ABC61F"/>
    <w:rsid w:val="17BF7E14"/>
    <w:rsid w:val="17C2A72E"/>
    <w:rsid w:val="17C5E611"/>
    <w:rsid w:val="17C949AC"/>
    <w:rsid w:val="17D68EA8"/>
    <w:rsid w:val="17EADEE8"/>
    <w:rsid w:val="17F37CA0"/>
    <w:rsid w:val="17F417D6"/>
    <w:rsid w:val="18037CE4"/>
    <w:rsid w:val="182CD56B"/>
    <w:rsid w:val="184CD212"/>
    <w:rsid w:val="1859CA9B"/>
    <w:rsid w:val="188250E8"/>
    <w:rsid w:val="1898310F"/>
    <w:rsid w:val="189C46BA"/>
    <w:rsid w:val="18AB5FA9"/>
    <w:rsid w:val="18C1FD6C"/>
    <w:rsid w:val="18D13202"/>
    <w:rsid w:val="18EF43CE"/>
    <w:rsid w:val="18F737B5"/>
    <w:rsid w:val="1900018B"/>
    <w:rsid w:val="1905B48E"/>
    <w:rsid w:val="191449F3"/>
    <w:rsid w:val="191A48DA"/>
    <w:rsid w:val="191E25CA"/>
    <w:rsid w:val="192B0FC5"/>
    <w:rsid w:val="192B2349"/>
    <w:rsid w:val="192B334F"/>
    <w:rsid w:val="19696C7A"/>
    <w:rsid w:val="19818A5B"/>
    <w:rsid w:val="19A2F13B"/>
    <w:rsid w:val="19BB1F04"/>
    <w:rsid w:val="19BDF9B8"/>
    <w:rsid w:val="1A16228A"/>
    <w:rsid w:val="1A210B9D"/>
    <w:rsid w:val="1A334A8C"/>
    <w:rsid w:val="1A455AF9"/>
    <w:rsid w:val="1A55905D"/>
    <w:rsid w:val="1A594E60"/>
    <w:rsid w:val="1A5D0121"/>
    <w:rsid w:val="1A8C990C"/>
    <w:rsid w:val="1AC3CBD5"/>
    <w:rsid w:val="1AD1B12B"/>
    <w:rsid w:val="1ADC5784"/>
    <w:rsid w:val="1AE2FE97"/>
    <w:rsid w:val="1AE45C6F"/>
    <w:rsid w:val="1AEFC315"/>
    <w:rsid w:val="1AF71A25"/>
    <w:rsid w:val="1AF7D3B4"/>
    <w:rsid w:val="1B0C56C0"/>
    <w:rsid w:val="1B1376CB"/>
    <w:rsid w:val="1B2D1F1F"/>
    <w:rsid w:val="1B54BD48"/>
    <w:rsid w:val="1B7E0AC4"/>
    <w:rsid w:val="1B8E3FB2"/>
    <w:rsid w:val="1B8FD048"/>
    <w:rsid w:val="1B901C2D"/>
    <w:rsid w:val="1B90DF49"/>
    <w:rsid w:val="1B9B372D"/>
    <w:rsid w:val="1BA0AC5B"/>
    <w:rsid w:val="1BA39614"/>
    <w:rsid w:val="1BC1AF2D"/>
    <w:rsid w:val="1BC4AD6D"/>
    <w:rsid w:val="1BFA1FCE"/>
    <w:rsid w:val="1C0982A4"/>
    <w:rsid w:val="1C1A2B2A"/>
    <w:rsid w:val="1C27E2C5"/>
    <w:rsid w:val="1C355F4E"/>
    <w:rsid w:val="1C450BE3"/>
    <w:rsid w:val="1C47F287"/>
    <w:rsid w:val="1C4FE816"/>
    <w:rsid w:val="1C6B7FC0"/>
    <w:rsid w:val="1C7036CA"/>
    <w:rsid w:val="1C7693EA"/>
    <w:rsid w:val="1C80AE2C"/>
    <w:rsid w:val="1C8C4377"/>
    <w:rsid w:val="1C95713D"/>
    <w:rsid w:val="1CA50680"/>
    <w:rsid w:val="1CB22206"/>
    <w:rsid w:val="1CB62594"/>
    <w:rsid w:val="1CB63361"/>
    <w:rsid w:val="1CB7FC6F"/>
    <w:rsid w:val="1CE777EF"/>
    <w:rsid w:val="1CE7D758"/>
    <w:rsid w:val="1CEEE8B8"/>
    <w:rsid w:val="1CF97C72"/>
    <w:rsid w:val="1D048D5A"/>
    <w:rsid w:val="1D0ADB1F"/>
    <w:rsid w:val="1D0BCDF0"/>
    <w:rsid w:val="1D21DD98"/>
    <w:rsid w:val="1D4AC686"/>
    <w:rsid w:val="1D573956"/>
    <w:rsid w:val="1D662C72"/>
    <w:rsid w:val="1D6C8B2A"/>
    <w:rsid w:val="1D784A44"/>
    <w:rsid w:val="1D7E42B3"/>
    <w:rsid w:val="1D845451"/>
    <w:rsid w:val="1D9B5866"/>
    <w:rsid w:val="1DB2466E"/>
    <w:rsid w:val="1DB5F138"/>
    <w:rsid w:val="1DD86620"/>
    <w:rsid w:val="1DE34B6F"/>
    <w:rsid w:val="1DECB741"/>
    <w:rsid w:val="1DFCDACD"/>
    <w:rsid w:val="1E331204"/>
    <w:rsid w:val="1E39FF4D"/>
    <w:rsid w:val="1E4C1141"/>
    <w:rsid w:val="1E50C9AD"/>
    <w:rsid w:val="1E553B4A"/>
    <w:rsid w:val="1E6D79F0"/>
    <w:rsid w:val="1E7F1768"/>
    <w:rsid w:val="1E888F7B"/>
    <w:rsid w:val="1E982910"/>
    <w:rsid w:val="1EA5F577"/>
    <w:rsid w:val="1EA789A7"/>
    <w:rsid w:val="1EC0B557"/>
    <w:rsid w:val="1EC79F5E"/>
    <w:rsid w:val="1EDD0C7E"/>
    <w:rsid w:val="1EDFCF2D"/>
    <w:rsid w:val="1EECE2F4"/>
    <w:rsid w:val="1EF4F2D9"/>
    <w:rsid w:val="1F08B1C1"/>
    <w:rsid w:val="1F0E4540"/>
    <w:rsid w:val="1F2B3406"/>
    <w:rsid w:val="1F2D11B8"/>
    <w:rsid w:val="1F4F35D6"/>
    <w:rsid w:val="1F5CBA57"/>
    <w:rsid w:val="1F690B7F"/>
    <w:rsid w:val="1F798896"/>
    <w:rsid w:val="1F79DAEC"/>
    <w:rsid w:val="1F8824F8"/>
    <w:rsid w:val="1F8A9552"/>
    <w:rsid w:val="1F96CC7C"/>
    <w:rsid w:val="1FBC6464"/>
    <w:rsid w:val="1FC03AE1"/>
    <w:rsid w:val="2004CCAE"/>
    <w:rsid w:val="2017A2D1"/>
    <w:rsid w:val="202A0E9F"/>
    <w:rsid w:val="203F522D"/>
    <w:rsid w:val="2058FFCA"/>
    <w:rsid w:val="20590FD4"/>
    <w:rsid w:val="206D8031"/>
    <w:rsid w:val="2080AB8E"/>
    <w:rsid w:val="2085FE51"/>
    <w:rsid w:val="208E8FFA"/>
    <w:rsid w:val="2090C3D4"/>
    <w:rsid w:val="209362AC"/>
    <w:rsid w:val="2095EDAF"/>
    <w:rsid w:val="20B29D12"/>
    <w:rsid w:val="20BD1501"/>
    <w:rsid w:val="20C1D2E5"/>
    <w:rsid w:val="20C803B6"/>
    <w:rsid w:val="20CA98C4"/>
    <w:rsid w:val="20E84C96"/>
    <w:rsid w:val="20E8734F"/>
    <w:rsid w:val="20F9D669"/>
    <w:rsid w:val="20FEA525"/>
    <w:rsid w:val="21052120"/>
    <w:rsid w:val="210B0348"/>
    <w:rsid w:val="211215C8"/>
    <w:rsid w:val="2113E364"/>
    <w:rsid w:val="2118BCDD"/>
    <w:rsid w:val="212086E7"/>
    <w:rsid w:val="212418E2"/>
    <w:rsid w:val="2140B646"/>
    <w:rsid w:val="214D2884"/>
    <w:rsid w:val="21640EAA"/>
    <w:rsid w:val="21842E0A"/>
    <w:rsid w:val="218F3653"/>
    <w:rsid w:val="2193B80A"/>
    <w:rsid w:val="21A798E6"/>
    <w:rsid w:val="21B20D9C"/>
    <w:rsid w:val="21B4C859"/>
    <w:rsid w:val="21B88545"/>
    <w:rsid w:val="21BA73EC"/>
    <w:rsid w:val="22156ED0"/>
    <w:rsid w:val="22163CF6"/>
    <w:rsid w:val="2226EAAB"/>
    <w:rsid w:val="22471725"/>
    <w:rsid w:val="224FCCA0"/>
    <w:rsid w:val="225BE5D1"/>
    <w:rsid w:val="225EEB4C"/>
    <w:rsid w:val="22615772"/>
    <w:rsid w:val="2275C8FA"/>
    <w:rsid w:val="228E3CB3"/>
    <w:rsid w:val="22A0613D"/>
    <w:rsid w:val="22B73253"/>
    <w:rsid w:val="22C08370"/>
    <w:rsid w:val="22C6C96E"/>
    <w:rsid w:val="22CD99FD"/>
    <w:rsid w:val="22DFB559"/>
    <w:rsid w:val="22E012B6"/>
    <w:rsid w:val="22E1F480"/>
    <w:rsid w:val="2307E897"/>
    <w:rsid w:val="2308E114"/>
    <w:rsid w:val="231533EA"/>
    <w:rsid w:val="23369AB1"/>
    <w:rsid w:val="233D2B07"/>
    <w:rsid w:val="233E65B0"/>
    <w:rsid w:val="2364452A"/>
    <w:rsid w:val="2364F9C0"/>
    <w:rsid w:val="236634A1"/>
    <w:rsid w:val="237198DA"/>
    <w:rsid w:val="2371C397"/>
    <w:rsid w:val="237FDF77"/>
    <w:rsid w:val="23819FE0"/>
    <w:rsid w:val="23827559"/>
    <w:rsid w:val="238D1EE1"/>
    <w:rsid w:val="23904173"/>
    <w:rsid w:val="23B38DD3"/>
    <w:rsid w:val="23B945DA"/>
    <w:rsid w:val="23C1AC0A"/>
    <w:rsid w:val="23CF7761"/>
    <w:rsid w:val="23CFE9A8"/>
    <w:rsid w:val="23D3EBB7"/>
    <w:rsid w:val="240190E4"/>
    <w:rsid w:val="24275EA1"/>
    <w:rsid w:val="242C99B4"/>
    <w:rsid w:val="2434861B"/>
    <w:rsid w:val="2436EEF0"/>
    <w:rsid w:val="24468D81"/>
    <w:rsid w:val="2488D8AD"/>
    <w:rsid w:val="24954E02"/>
    <w:rsid w:val="24ADEED1"/>
    <w:rsid w:val="24BF6953"/>
    <w:rsid w:val="24D1E576"/>
    <w:rsid w:val="24D4FC08"/>
    <w:rsid w:val="24D57339"/>
    <w:rsid w:val="24F031DD"/>
    <w:rsid w:val="251AF851"/>
    <w:rsid w:val="253EF537"/>
    <w:rsid w:val="254867B3"/>
    <w:rsid w:val="25739F65"/>
    <w:rsid w:val="258302A0"/>
    <w:rsid w:val="259D2BA2"/>
    <w:rsid w:val="25A65BED"/>
    <w:rsid w:val="25AEECC0"/>
    <w:rsid w:val="25C006B8"/>
    <w:rsid w:val="25D32029"/>
    <w:rsid w:val="25E96FF3"/>
    <w:rsid w:val="25F1523B"/>
    <w:rsid w:val="25F9A44B"/>
    <w:rsid w:val="26131D63"/>
    <w:rsid w:val="261973CA"/>
    <w:rsid w:val="2622DAA0"/>
    <w:rsid w:val="26259426"/>
    <w:rsid w:val="262E5000"/>
    <w:rsid w:val="26304B8F"/>
    <w:rsid w:val="263B1B8E"/>
    <w:rsid w:val="264451E3"/>
    <w:rsid w:val="264E95F9"/>
    <w:rsid w:val="2658F667"/>
    <w:rsid w:val="265ACC60"/>
    <w:rsid w:val="2664E500"/>
    <w:rsid w:val="266EC48F"/>
    <w:rsid w:val="26787729"/>
    <w:rsid w:val="268214B5"/>
    <w:rsid w:val="268BE4B2"/>
    <w:rsid w:val="26A45D01"/>
    <w:rsid w:val="26A5F805"/>
    <w:rsid w:val="26B1B3F4"/>
    <w:rsid w:val="26BB26A2"/>
    <w:rsid w:val="26C5D825"/>
    <w:rsid w:val="26D9502A"/>
    <w:rsid w:val="26E3E5A6"/>
    <w:rsid w:val="26E9195A"/>
    <w:rsid w:val="26F60692"/>
    <w:rsid w:val="26F9CD2C"/>
    <w:rsid w:val="2703C802"/>
    <w:rsid w:val="270D5587"/>
    <w:rsid w:val="271C9A5B"/>
    <w:rsid w:val="273271E7"/>
    <w:rsid w:val="2735ABA2"/>
    <w:rsid w:val="2735D69D"/>
    <w:rsid w:val="27393A08"/>
    <w:rsid w:val="274EEC62"/>
    <w:rsid w:val="27548E25"/>
    <w:rsid w:val="27732139"/>
    <w:rsid w:val="277E4818"/>
    <w:rsid w:val="2780EDE6"/>
    <w:rsid w:val="278B6758"/>
    <w:rsid w:val="279F53F5"/>
    <w:rsid w:val="27B72887"/>
    <w:rsid w:val="27D93A10"/>
    <w:rsid w:val="27ECB3CC"/>
    <w:rsid w:val="27EF1321"/>
    <w:rsid w:val="280941DE"/>
    <w:rsid w:val="281C329A"/>
    <w:rsid w:val="282AD1CD"/>
    <w:rsid w:val="28346CEE"/>
    <w:rsid w:val="283B7E78"/>
    <w:rsid w:val="283C6BAB"/>
    <w:rsid w:val="2850DE70"/>
    <w:rsid w:val="285E25E2"/>
    <w:rsid w:val="286A0447"/>
    <w:rsid w:val="286C01D3"/>
    <w:rsid w:val="2877C57C"/>
    <w:rsid w:val="289DCA40"/>
    <w:rsid w:val="28A5D741"/>
    <w:rsid w:val="28BACD97"/>
    <w:rsid w:val="28C5147A"/>
    <w:rsid w:val="28C787A6"/>
    <w:rsid w:val="28E8EA50"/>
    <w:rsid w:val="28F43C54"/>
    <w:rsid w:val="2911D7D7"/>
    <w:rsid w:val="2929B424"/>
    <w:rsid w:val="29347014"/>
    <w:rsid w:val="294D43C4"/>
    <w:rsid w:val="29639C61"/>
    <w:rsid w:val="2972B15B"/>
    <w:rsid w:val="2974C323"/>
    <w:rsid w:val="2997ACDF"/>
    <w:rsid w:val="29C18764"/>
    <w:rsid w:val="29C379FE"/>
    <w:rsid w:val="29D89C5C"/>
    <w:rsid w:val="2A106B59"/>
    <w:rsid w:val="2A13ECE3"/>
    <w:rsid w:val="2A2760FD"/>
    <w:rsid w:val="2A2841F8"/>
    <w:rsid w:val="2A3A86C2"/>
    <w:rsid w:val="2A459381"/>
    <w:rsid w:val="2A66D73C"/>
    <w:rsid w:val="2A677A02"/>
    <w:rsid w:val="2A734A0E"/>
    <w:rsid w:val="2A9BDA8B"/>
    <w:rsid w:val="2A9DD184"/>
    <w:rsid w:val="2AA64A99"/>
    <w:rsid w:val="2AB57839"/>
    <w:rsid w:val="2AC59B59"/>
    <w:rsid w:val="2AED44BD"/>
    <w:rsid w:val="2B0C7CD5"/>
    <w:rsid w:val="2B3DD5C3"/>
    <w:rsid w:val="2B3F6AA6"/>
    <w:rsid w:val="2B40CA2D"/>
    <w:rsid w:val="2B4D2730"/>
    <w:rsid w:val="2B6DCEDF"/>
    <w:rsid w:val="2B8D5A32"/>
    <w:rsid w:val="2BBC1396"/>
    <w:rsid w:val="2BC02766"/>
    <w:rsid w:val="2BD66669"/>
    <w:rsid w:val="2BECE87E"/>
    <w:rsid w:val="2BFC77EC"/>
    <w:rsid w:val="2C039563"/>
    <w:rsid w:val="2C09C011"/>
    <w:rsid w:val="2C173BEF"/>
    <w:rsid w:val="2C29C2D0"/>
    <w:rsid w:val="2C2A644C"/>
    <w:rsid w:val="2C2FBBC2"/>
    <w:rsid w:val="2C3DD17C"/>
    <w:rsid w:val="2C41A81C"/>
    <w:rsid w:val="2C54898F"/>
    <w:rsid w:val="2C626061"/>
    <w:rsid w:val="2C797776"/>
    <w:rsid w:val="2CE613C4"/>
    <w:rsid w:val="2CFD37BC"/>
    <w:rsid w:val="2D2FDC53"/>
    <w:rsid w:val="2D3774AE"/>
    <w:rsid w:val="2D389E4A"/>
    <w:rsid w:val="2D3C61BD"/>
    <w:rsid w:val="2D3D2A05"/>
    <w:rsid w:val="2D3EE04F"/>
    <w:rsid w:val="2D50F9C4"/>
    <w:rsid w:val="2D5F7EED"/>
    <w:rsid w:val="2D6495A3"/>
    <w:rsid w:val="2D762C82"/>
    <w:rsid w:val="2D7966FF"/>
    <w:rsid w:val="2D7DDE55"/>
    <w:rsid w:val="2D87397B"/>
    <w:rsid w:val="2D8A18C7"/>
    <w:rsid w:val="2D8C70D4"/>
    <w:rsid w:val="2D96F537"/>
    <w:rsid w:val="2DAFAC48"/>
    <w:rsid w:val="2DB7C5EE"/>
    <w:rsid w:val="2DF427C9"/>
    <w:rsid w:val="2E2D1DEE"/>
    <w:rsid w:val="2E39AC9A"/>
    <w:rsid w:val="2E48F62F"/>
    <w:rsid w:val="2E5D18D4"/>
    <w:rsid w:val="2E6FB821"/>
    <w:rsid w:val="2E776E9E"/>
    <w:rsid w:val="2E7CDA41"/>
    <w:rsid w:val="2E8CA73A"/>
    <w:rsid w:val="2E9086B3"/>
    <w:rsid w:val="2E9B39C3"/>
    <w:rsid w:val="2EA537AB"/>
    <w:rsid w:val="2EAA52DB"/>
    <w:rsid w:val="2EE4B8D4"/>
    <w:rsid w:val="2EE90C74"/>
    <w:rsid w:val="2EFC7016"/>
    <w:rsid w:val="2F01EB92"/>
    <w:rsid w:val="2F082E60"/>
    <w:rsid w:val="2F09B4A4"/>
    <w:rsid w:val="2F11A7BB"/>
    <w:rsid w:val="2F41B7BC"/>
    <w:rsid w:val="2F562256"/>
    <w:rsid w:val="2F83A432"/>
    <w:rsid w:val="2F8D7A2D"/>
    <w:rsid w:val="2FACC6BC"/>
    <w:rsid w:val="2FBAB563"/>
    <w:rsid w:val="2FC300F7"/>
    <w:rsid w:val="2FC877FA"/>
    <w:rsid w:val="2FCC9367"/>
    <w:rsid w:val="2FCE12D7"/>
    <w:rsid w:val="2FDD7A5B"/>
    <w:rsid w:val="2FE6B75C"/>
    <w:rsid w:val="3016F3FF"/>
    <w:rsid w:val="3022F50F"/>
    <w:rsid w:val="30439DA3"/>
    <w:rsid w:val="30613D8E"/>
    <w:rsid w:val="3064316A"/>
    <w:rsid w:val="306AA13F"/>
    <w:rsid w:val="306E5C89"/>
    <w:rsid w:val="308EB8E9"/>
    <w:rsid w:val="30A7B2BB"/>
    <w:rsid w:val="30D1D71D"/>
    <w:rsid w:val="30ED30FB"/>
    <w:rsid w:val="30F80F40"/>
    <w:rsid w:val="30FB164F"/>
    <w:rsid w:val="3108F90E"/>
    <w:rsid w:val="3109A860"/>
    <w:rsid w:val="310D98BD"/>
    <w:rsid w:val="31111946"/>
    <w:rsid w:val="312469B7"/>
    <w:rsid w:val="313B3B45"/>
    <w:rsid w:val="3140F052"/>
    <w:rsid w:val="3141AF40"/>
    <w:rsid w:val="3141F290"/>
    <w:rsid w:val="3146766C"/>
    <w:rsid w:val="315E83E8"/>
    <w:rsid w:val="315FE5C4"/>
    <w:rsid w:val="316A7AA2"/>
    <w:rsid w:val="3175BC76"/>
    <w:rsid w:val="318DC386"/>
    <w:rsid w:val="31933C8B"/>
    <w:rsid w:val="31962416"/>
    <w:rsid w:val="31968697"/>
    <w:rsid w:val="319A3144"/>
    <w:rsid w:val="31C52D9D"/>
    <w:rsid w:val="31DF68A9"/>
    <w:rsid w:val="31DF7A91"/>
    <w:rsid w:val="31E2A9B6"/>
    <w:rsid w:val="31ECDEB3"/>
    <w:rsid w:val="31F796C6"/>
    <w:rsid w:val="320506D7"/>
    <w:rsid w:val="32093821"/>
    <w:rsid w:val="3216A742"/>
    <w:rsid w:val="32173F6D"/>
    <w:rsid w:val="321785FC"/>
    <w:rsid w:val="32282BE3"/>
    <w:rsid w:val="3260B161"/>
    <w:rsid w:val="328245E6"/>
    <w:rsid w:val="32974096"/>
    <w:rsid w:val="32A33085"/>
    <w:rsid w:val="32A3DF1A"/>
    <w:rsid w:val="32D95CAA"/>
    <w:rsid w:val="32D9CC72"/>
    <w:rsid w:val="330024B7"/>
    <w:rsid w:val="330136C3"/>
    <w:rsid w:val="33027F64"/>
    <w:rsid w:val="33074447"/>
    <w:rsid w:val="33281F8A"/>
    <w:rsid w:val="33305497"/>
    <w:rsid w:val="334494F0"/>
    <w:rsid w:val="33450BEA"/>
    <w:rsid w:val="334744A9"/>
    <w:rsid w:val="3360E9AD"/>
    <w:rsid w:val="33761DA2"/>
    <w:rsid w:val="3376E040"/>
    <w:rsid w:val="338FE6EA"/>
    <w:rsid w:val="3393DEB0"/>
    <w:rsid w:val="339F4B37"/>
    <w:rsid w:val="33AE0890"/>
    <w:rsid w:val="33B1B049"/>
    <w:rsid w:val="33B9A762"/>
    <w:rsid w:val="33CCDCB4"/>
    <w:rsid w:val="33DFB1F8"/>
    <w:rsid w:val="33EE4536"/>
    <w:rsid w:val="33F05B38"/>
    <w:rsid w:val="33FCEE6E"/>
    <w:rsid w:val="34075712"/>
    <w:rsid w:val="340CD418"/>
    <w:rsid w:val="341066CA"/>
    <w:rsid w:val="34177190"/>
    <w:rsid w:val="3417D816"/>
    <w:rsid w:val="345413D2"/>
    <w:rsid w:val="3467F731"/>
    <w:rsid w:val="34760F70"/>
    <w:rsid w:val="34B7131A"/>
    <w:rsid w:val="34C3DB11"/>
    <w:rsid w:val="34D1585B"/>
    <w:rsid w:val="34F039F9"/>
    <w:rsid w:val="34F12E7F"/>
    <w:rsid w:val="3503A2A1"/>
    <w:rsid w:val="350D8388"/>
    <w:rsid w:val="351561FD"/>
    <w:rsid w:val="35270C47"/>
    <w:rsid w:val="3528A7E2"/>
    <w:rsid w:val="352AA073"/>
    <w:rsid w:val="352CB8ED"/>
    <w:rsid w:val="3550BBD4"/>
    <w:rsid w:val="35566D5F"/>
    <w:rsid w:val="356A7401"/>
    <w:rsid w:val="356D50C7"/>
    <w:rsid w:val="357AA7B4"/>
    <w:rsid w:val="35B8FA8E"/>
    <w:rsid w:val="35BCCD7F"/>
    <w:rsid w:val="35C24EB3"/>
    <w:rsid w:val="35C71194"/>
    <w:rsid w:val="35F1B112"/>
    <w:rsid w:val="3600D809"/>
    <w:rsid w:val="3603CB7A"/>
    <w:rsid w:val="360A1507"/>
    <w:rsid w:val="360FCFB8"/>
    <w:rsid w:val="3639ADF8"/>
    <w:rsid w:val="36434300"/>
    <w:rsid w:val="364F0A44"/>
    <w:rsid w:val="3661167B"/>
    <w:rsid w:val="36651025"/>
    <w:rsid w:val="366922A4"/>
    <w:rsid w:val="36698483"/>
    <w:rsid w:val="367EDBD2"/>
    <w:rsid w:val="36807565"/>
    <w:rsid w:val="3681B8FE"/>
    <w:rsid w:val="369F1A8F"/>
    <w:rsid w:val="36A3DC02"/>
    <w:rsid w:val="36BE2533"/>
    <w:rsid w:val="36BF15DD"/>
    <w:rsid w:val="36CB60D9"/>
    <w:rsid w:val="36CD8540"/>
    <w:rsid w:val="36D7A0E1"/>
    <w:rsid w:val="36E91431"/>
    <w:rsid w:val="3701738F"/>
    <w:rsid w:val="3702D83E"/>
    <w:rsid w:val="37089905"/>
    <w:rsid w:val="37118153"/>
    <w:rsid w:val="37286576"/>
    <w:rsid w:val="3729FE63"/>
    <w:rsid w:val="3735D328"/>
    <w:rsid w:val="37486EB5"/>
    <w:rsid w:val="374BD9F2"/>
    <w:rsid w:val="374E27F0"/>
    <w:rsid w:val="37722F99"/>
    <w:rsid w:val="37799013"/>
    <w:rsid w:val="3782756F"/>
    <w:rsid w:val="37BD7172"/>
    <w:rsid w:val="37D80C86"/>
    <w:rsid w:val="37DDF4D2"/>
    <w:rsid w:val="3802EA67"/>
    <w:rsid w:val="38153135"/>
    <w:rsid w:val="3825B891"/>
    <w:rsid w:val="38420445"/>
    <w:rsid w:val="385581D5"/>
    <w:rsid w:val="387AA646"/>
    <w:rsid w:val="38919702"/>
    <w:rsid w:val="389875A1"/>
    <w:rsid w:val="389D3B01"/>
    <w:rsid w:val="38A080A2"/>
    <w:rsid w:val="38AC2952"/>
    <w:rsid w:val="38D3CA76"/>
    <w:rsid w:val="38DF6822"/>
    <w:rsid w:val="38E04B91"/>
    <w:rsid w:val="390F0701"/>
    <w:rsid w:val="392F4A11"/>
    <w:rsid w:val="393F65CE"/>
    <w:rsid w:val="39539EBE"/>
    <w:rsid w:val="39601075"/>
    <w:rsid w:val="396F1795"/>
    <w:rsid w:val="397E1A37"/>
    <w:rsid w:val="39825E96"/>
    <w:rsid w:val="398CBB40"/>
    <w:rsid w:val="3992CEA7"/>
    <w:rsid w:val="3994095B"/>
    <w:rsid w:val="39CC0F8E"/>
    <w:rsid w:val="39D56A1D"/>
    <w:rsid w:val="39FA5FB7"/>
    <w:rsid w:val="39FB8F01"/>
    <w:rsid w:val="39FD3C00"/>
    <w:rsid w:val="3A313938"/>
    <w:rsid w:val="3A383918"/>
    <w:rsid w:val="3A415DFB"/>
    <w:rsid w:val="3A4B8E3B"/>
    <w:rsid w:val="3A519EF8"/>
    <w:rsid w:val="3A53B2B8"/>
    <w:rsid w:val="3A5DC71B"/>
    <w:rsid w:val="3A5EEF45"/>
    <w:rsid w:val="3A71D81F"/>
    <w:rsid w:val="3A8EB502"/>
    <w:rsid w:val="3AAB40BF"/>
    <w:rsid w:val="3AB1EA78"/>
    <w:rsid w:val="3AB5FFE0"/>
    <w:rsid w:val="3AB6CA3B"/>
    <w:rsid w:val="3ABFCD08"/>
    <w:rsid w:val="3AC6640A"/>
    <w:rsid w:val="3ACC8612"/>
    <w:rsid w:val="3ACCA391"/>
    <w:rsid w:val="3AD05A47"/>
    <w:rsid w:val="3ADB006A"/>
    <w:rsid w:val="3AF3EA14"/>
    <w:rsid w:val="3B0010B1"/>
    <w:rsid w:val="3B071327"/>
    <w:rsid w:val="3B083961"/>
    <w:rsid w:val="3B0ADD75"/>
    <w:rsid w:val="3B138DEF"/>
    <w:rsid w:val="3B238EB3"/>
    <w:rsid w:val="3B2CADC0"/>
    <w:rsid w:val="3B2FA234"/>
    <w:rsid w:val="3B3EE287"/>
    <w:rsid w:val="3B437495"/>
    <w:rsid w:val="3B65BB2F"/>
    <w:rsid w:val="3B71C4F6"/>
    <w:rsid w:val="3B7D2429"/>
    <w:rsid w:val="3B82A1A1"/>
    <w:rsid w:val="3B849981"/>
    <w:rsid w:val="3B84FC81"/>
    <w:rsid w:val="3B88C090"/>
    <w:rsid w:val="3B8A00B0"/>
    <w:rsid w:val="3B9B7D5F"/>
    <w:rsid w:val="3BA27826"/>
    <w:rsid w:val="3BAB9709"/>
    <w:rsid w:val="3BB61914"/>
    <w:rsid w:val="3BCD0230"/>
    <w:rsid w:val="3BE201C6"/>
    <w:rsid w:val="3BE8EE21"/>
    <w:rsid w:val="3C08AEFA"/>
    <w:rsid w:val="3C1219C3"/>
    <w:rsid w:val="3C2B9978"/>
    <w:rsid w:val="3C32A5AE"/>
    <w:rsid w:val="3C44FCC4"/>
    <w:rsid w:val="3C474751"/>
    <w:rsid w:val="3C61AD77"/>
    <w:rsid w:val="3C64246D"/>
    <w:rsid w:val="3C9E38F3"/>
    <w:rsid w:val="3CA22F6D"/>
    <w:rsid w:val="3CA98924"/>
    <w:rsid w:val="3CB50AA9"/>
    <w:rsid w:val="3CBCC30A"/>
    <w:rsid w:val="3CC66C3E"/>
    <w:rsid w:val="3CCA02C0"/>
    <w:rsid w:val="3CD60B9A"/>
    <w:rsid w:val="3CDEF361"/>
    <w:rsid w:val="3CE19099"/>
    <w:rsid w:val="3CE54ED2"/>
    <w:rsid w:val="3CEC18BD"/>
    <w:rsid w:val="3D101FC8"/>
    <w:rsid w:val="3D164697"/>
    <w:rsid w:val="3D1713EA"/>
    <w:rsid w:val="3D203F56"/>
    <w:rsid w:val="3D218D98"/>
    <w:rsid w:val="3D23009B"/>
    <w:rsid w:val="3D2B5F43"/>
    <w:rsid w:val="3D2BC86D"/>
    <w:rsid w:val="3D48E63D"/>
    <w:rsid w:val="3D4C5D8C"/>
    <w:rsid w:val="3D50CE48"/>
    <w:rsid w:val="3D5634D2"/>
    <w:rsid w:val="3D792A74"/>
    <w:rsid w:val="3D89B916"/>
    <w:rsid w:val="3D8DD9E1"/>
    <w:rsid w:val="3D96D433"/>
    <w:rsid w:val="3DA77925"/>
    <w:rsid w:val="3DC6A7AA"/>
    <w:rsid w:val="3DCBBB77"/>
    <w:rsid w:val="3DCF8ABA"/>
    <w:rsid w:val="3DE25B4B"/>
    <w:rsid w:val="3DF1680D"/>
    <w:rsid w:val="3E36075C"/>
    <w:rsid w:val="3E514DA2"/>
    <w:rsid w:val="3E5D1648"/>
    <w:rsid w:val="3E5D6F3E"/>
    <w:rsid w:val="3E5DEF06"/>
    <w:rsid w:val="3E637227"/>
    <w:rsid w:val="3E67825C"/>
    <w:rsid w:val="3E83FABD"/>
    <w:rsid w:val="3E95C7D5"/>
    <w:rsid w:val="3E95F037"/>
    <w:rsid w:val="3ECAF659"/>
    <w:rsid w:val="3EEC4C16"/>
    <w:rsid w:val="3EF97658"/>
    <w:rsid w:val="3F0CBC95"/>
    <w:rsid w:val="3F2155D4"/>
    <w:rsid w:val="3F22E12E"/>
    <w:rsid w:val="3F23C4BC"/>
    <w:rsid w:val="3F29B988"/>
    <w:rsid w:val="3F2F3CB9"/>
    <w:rsid w:val="3F35F92C"/>
    <w:rsid w:val="3F600417"/>
    <w:rsid w:val="3F790911"/>
    <w:rsid w:val="3F7CFA7B"/>
    <w:rsid w:val="3F7ED80F"/>
    <w:rsid w:val="3F82B9E9"/>
    <w:rsid w:val="3F8A38DB"/>
    <w:rsid w:val="3F8A4496"/>
    <w:rsid w:val="3FB2BE8A"/>
    <w:rsid w:val="3FD5B30B"/>
    <w:rsid w:val="3FDC313F"/>
    <w:rsid w:val="3FE1E077"/>
    <w:rsid w:val="400CC101"/>
    <w:rsid w:val="40111DC8"/>
    <w:rsid w:val="4011DEAD"/>
    <w:rsid w:val="4017F3E5"/>
    <w:rsid w:val="401E2013"/>
    <w:rsid w:val="4021D045"/>
    <w:rsid w:val="40341348"/>
    <w:rsid w:val="404CBA99"/>
    <w:rsid w:val="404E3528"/>
    <w:rsid w:val="40619D75"/>
    <w:rsid w:val="406E46F0"/>
    <w:rsid w:val="40710431"/>
    <w:rsid w:val="4087548F"/>
    <w:rsid w:val="4099B2B6"/>
    <w:rsid w:val="40BEF90D"/>
    <w:rsid w:val="40D837B2"/>
    <w:rsid w:val="40EC5153"/>
    <w:rsid w:val="40F10440"/>
    <w:rsid w:val="40F1CAAF"/>
    <w:rsid w:val="4122168C"/>
    <w:rsid w:val="4125372B"/>
    <w:rsid w:val="4128463D"/>
    <w:rsid w:val="412926D5"/>
    <w:rsid w:val="413379A4"/>
    <w:rsid w:val="415680D2"/>
    <w:rsid w:val="416E61E1"/>
    <w:rsid w:val="41732B92"/>
    <w:rsid w:val="4177D04B"/>
    <w:rsid w:val="418BA855"/>
    <w:rsid w:val="4193CC0F"/>
    <w:rsid w:val="41967A62"/>
    <w:rsid w:val="41AC24BA"/>
    <w:rsid w:val="41B8DC69"/>
    <w:rsid w:val="41B9000B"/>
    <w:rsid w:val="41F111DD"/>
    <w:rsid w:val="41F3CB33"/>
    <w:rsid w:val="41F6A401"/>
    <w:rsid w:val="41F6F148"/>
    <w:rsid w:val="41FE1535"/>
    <w:rsid w:val="41FECE88"/>
    <w:rsid w:val="42179367"/>
    <w:rsid w:val="421BC972"/>
    <w:rsid w:val="42268699"/>
    <w:rsid w:val="423A6BAA"/>
    <w:rsid w:val="423B0E0E"/>
    <w:rsid w:val="423D6489"/>
    <w:rsid w:val="42475AC0"/>
    <w:rsid w:val="424FD375"/>
    <w:rsid w:val="426125AF"/>
    <w:rsid w:val="42642E0B"/>
    <w:rsid w:val="4264D4C6"/>
    <w:rsid w:val="4266BADC"/>
    <w:rsid w:val="426BE626"/>
    <w:rsid w:val="42735558"/>
    <w:rsid w:val="4282163B"/>
    <w:rsid w:val="428470B1"/>
    <w:rsid w:val="428B5127"/>
    <w:rsid w:val="42C37ACD"/>
    <w:rsid w:val="42CC960B"/>
    <w:rsid w:val="42D096E2"/>
    <w:rsid w:val="42D137F5"/>
    <w:rsid w:val="42DB68C2"/>
    <w:rsid w:val="42E247CC"/>
    <w:rsid w:val="42E5D39A"/>
    <w:rsid w:val="43017113"/>
    <w:rsid w:val="4309A87B"/>
    <w:rsid w:val="431F4360"/>
    <w:rsid w:val="4336A7E3"/>
    <w:rsid w:val="43399B4A"/>
    <w:rsid w:val="433AFA66"/>
    <w:rsid w:val="43416FFA"/>
    <w:rsid w:val="436032EE"/>
    <w:rsid w:val="4360B0E7"/>
    <w:rsid w:val="437B0A95"/>
    <w:rsid w:val="4385F1BB"/>
    <w:rsid w:val="43A131BC"/>
    <w:rsid w:val="43AFDC6C"/>
    <w:rsid w:val="43D003B8"/>
    <w:rsid w:val="43DA5724"/>
    <w:rsid w:val="43FDD764"/>
    <w:rsid w:val="44006E30"/>
    <w:rsid w:val="440AEBC6"/>
    <w:rsid w:val="44148EB9"/>
    <w:rsid w:val="44266D2E"/>
    <w:rsid w:val="44280334"/>
    <w:rsid w:val="4442D65D"/>
    <w:rsid w:val="44434F31"/>
    <w:rsid w:val="44550735"/>
    <w:rsid w:val="446BD38C"/>
    <w:rsid w:val="446CA305"/>
    <w:rsid w:val="446FC68B"/>
    <w:rsid w:val="44809027"/>
    <w:rsid w:val="449D3854"/>
    <w:rsid w:val="44A31CE4"/>
    <w:rsid w:val="44BF7401"/>
    <w:rsid w:val="44C85CED"/>
    <w:rsid w:val="44D64105"/>
    <w:rsid w:val="44D75AF3"/>
    <w:rsid w:val="44DA8C6A"/>
    <w:rsid w:val="44E04C35"/>
    <w:rsid w:val="44E97C64"/>
    <w:rsid w:val="44ECFF2C"/>
    <w:rsid w:val="44ED5F15"/>
    <w:rsid w:val="4527A880"/>
    <w:rsid w:val="452C7048"/>
    <w:rsid w:val="45553F72"/>
    <w:rsid w:val="4559D61B"/>
    <w:rsid w:val="455BE049"/>
    <w:rsid w:val="4564BBBF"/>
    <w:rsid w:val="45764212"/>
    <w:rsid w:val="4577C7FD"/>
    <w:rsid w:val="457BDB63"/>
    <w:rsid w:val="459DF883"/>
    <w:rsid w:val="45B8A36F"/>
    <w:rsid w:val="45BBD6BE"/>
    <w:rsid w:val="45C9EFDA"/>
    <w:rsid w:val="45CB5912"/>
    <w:rsid w:val="45D61846"/>
    <w:rsid w:val="45D80C3D"/>
    <w:rsid w:val="45F0CAAF"/>
    <w:rsid w:val="45FA65DB"/>
    <w:rsid w:val="4629C0A4"/>
    <w:rsid w:val="463760BE"/>
    <w:rsid w:val="4654BFE2"/>
    <w:rsid w:val="46568B31"/>
    <w:rsid w:val="465B5488"/>
    <w:rsid w:val="466771C4"/>
    <w:rsid w:val="466B7039"/>
    <w:rsid w:val="46A41B2D"/>
    <w:rsid w:val="46BC69E1"/>
    <w:rsid w:val="46D43233"/>
    <w:rsid w:val="46DBACC6"/>
    <w:rsid w:val="46FE2717"/>
    <w:rsid w:val="4723C66D"/>
    <w:rsid w:val="47245325"/>
    <w:rsid w:val="47255C65"/>
    <w:rsid w:val="4727BDBA"/>
    <w:rsid w:val="473C919F"/>
    <w:rsid w:val="4754ADB8"/>
    <w:rsid w:val="47776AA3"/>
    <w:rsid w:val="477BFEAB"/>
    <w:rsid w:val="4790BCA7"/>
    <w:rsid w:val="4793FF5C"/>
    <w:rsid w:val="47CC9984"/>
    <w:rsid w:val="47D03669"/>
    <w:rsid w:val="47F6E894"/>
    <w:rsid w:val="480CF4B3"/>
    <w:rsid w:val="48174824"/>
    <w:rsid w:val="48192307"/>
    <w:rsid w:val="48226CA1"/>
    <w:rsid w:val="4833572B"/>
    <w:rsid w:val="48396424"/>
    <w:rsid w:val="483C717F"/>
    <w:rsid w:val="483FDA6D"/>
    <w:rsid w:val="484CD108"/>
    <w:rsid w:val="48600BFC"/>
    <w:rsid w:val="4861A9F1"/>
    <w:rsid w:val="4866911C"/>
    <w:rsid w:val="48865C7D"/>
    <w:rsid w:val="48946E5F"/>
    <w:rsid w:val="48953375"/>
    <w:rsid w:val="4896F015"/>
    <w:rsid w:val="48972A9C"/>
    <w:rsid w:val="48A7CBD6"/>
    <w:rsid w:val="48A95014"/>
    <w:rsid w:val="48B0A46F"/>
    <w:rsid w:val="48CC3AAA"/>
    <w:rsid w:val="48E5655B"/>
    <w:rsid w:val="48F706B0"/>
    <w:rsid w:val="48FB4EED"/>
    <w:rsid w:val="49111134"/>
    <w:rsid w:val="4917D04C"/>
    <w:rsid w:val="491AC465"/>
    <w:rsid w:val="491FFC83"/>
    <w:rsid w:val="493255D7"/>
    <w:rsid w:val="49552385"/>
    <w:rsid w:val="495CF3FB"/>
    <w:rsid w:val="4961EC68"/>
    <w:rsid w:val="496C4353"/>
    <w:rsid w:val="498399CB"/>
    <w:rsid w:val="49A508EC"/>
    <w:rsid w:val="49AA8FE1"/>
    <w:rsid w:val="49AB074E"/>
    <w:rsid w:val="49AF633B"/>
    <w:rsid w:val="49CBF4DA"/>
    <w:rsid w:val="49DEA94D"/>
    <w:rsid w:val="49F3509B"/>
    <w:rsid w:val="4A023391"/>
    <w:rsid w:val="4A03440F"/>
    <w:rsid w:val="4A1947F4"/>
    <w:rsid w:val="4A1C8C6A"/>
    <w:rsid w:val="4A23FC46"/>
    <w:rsid w:val="4A414611"/>
    <w:rsid w:val="4A4C47AF"/>
    <w:rsid w:val="4A697543"/>
    <w:rsid w:val="4A730505"/>
    <w:rsid w:val="4A78AC47"/>
    <w:rsid w:val="4A8BF43E"/>
    <w:rsid w:val="4A8D1682"/>
    <w:rsid w:val="4A8DBF54"/>
    <w:rsid w:val="4A8FA928"/>
    <w:rsid w:val="4AB93A94"/>
    <w:rsid w:val="4AC03ABA"/>
    <w:rsid w:val="4AE57E6F"/>
    <w:rsid w:val="4B072E69"/>
    <w:rsid w:val="4B0EB533"/>
    <w:rsid w:val="4B357A33"/>
    <w:rsid w:val="4B37B37A"/>
    <w:rsid w:val="4B4B8956"/>
    <w:rsid w:val="4B4DE272"/>
    <w:rsid w:val="4B5A2AA3"/>
    <w:rsid w:val="4B5C24F7"/>
    <w:rsid w:val="4BA11A6D"/>
    <w:rsid w:val="4BC5F0BF"/>
    <w:rsid w:val="4BCD0920"/>
    <w:rsid w:val="4BCDBF03"/>
    <w:rsid w:val="4BDE38E5"/>
    <w:rsid w:val="4BFFAE36"/>
    <w:rsid w:val="4C52D954"/>
    <w:rsid w:val="4C6861B7"/>
    <w:rsid w:val="4C8138C6"/>
    <w:rsid w:val="4C89A0C9"/>
    <w:rsid w:val="4C8F4852"/>
    <w:rsid w:val="4CB08CEA"/>
    <w:rsid w:val="4CC137E6"/>
    <w:rsid w:val="4CC4D0D3"/>
    <w:rsid w:val="4CD026AF"/>
    <w:rsid w:val="4CD3025F"/>
    <w:rsid w:val="4CE2E57B"/>
    <w:rsid w:val="4CE6DF47"/>
    <w:rsid w:val="4CF33B00"/>
    <w:rsid w:val="4D0A965D"/>
    <w:rsid w:val="4D0C4154"/>
    <w:rsid w:val="4D1CA2CB"/>
    <w:rsid w:val="4D3248DD"/>
    <w:rsid w:val="4D3F5800"/>
    <w:rsid w:val="4D3F5FCD"/>
    <w:rsid w:val="4D4DE7C4"/>
    <w:rsid w:val="4D4F2F81"/>
    <w:rsid w:val="4D5D7181"/>
    <w:rsid w:val="4D7391EF"/>
    <w:rsid w:val="4D7A4D2C"/>
    <w:rsid w:val="4D7A8922"/>
    <w:rsid w:val="4D89754F"/>
    <w:rsid w:val="4D900224"/>
    <w:rsid w:val="4D9DC2D9"/>
    <w:rsid w:val="4DA5F72F"/>
    <w:rsid w:val="4DABC4AF"/>
    <w:rsid w:val="4DD216AE"/>
    <w:rsid w:val="4DDB3129"/>
    <w:rsid w:val="4DE35E14"/>
    <w:rsid w:val="4DFD3F5F"/>
    <w:rsid w:val="4E04790B"/>
    <w:rsid w:val="4E0CA12B"/>
    <w:rsid w:val="4E1EF865"/>
    <w:rsid w:val="4E2013B7"/>
    <w:rsid w:val="4E35D13A"/>
    <w:rsid w:val="4E3A5CD5"/>
    <w:rsid w:val="4E3F9772"/>
    <w:rsid w:val="4E428F34"/>
    <w:rsid w:val="4E42D65E"/>
    <w:rsid w:val="4E4D8297"/>
    <w:rsid w:val="4E5B5CE9"/>
    <w:rsid w:val="4E7A4AEB"/>
    <w:rsid w:val="4E90F096"/>
    <w:rsid w:val="4EA3F8EF"/>
    <w:rsid w:val="4EDBC96E"/>
    <w:rsid w:val="4EE54DBB"/>
    <w:rsid w:val="4EEB983D"/>
    <w:rsid w:val="4EFF671F"/>
    <w:rsid w:val="4F10FFA4"/>
    <w:rsid w:val="4F280545"/>
    <w:rsid w:val="4F473519"/>
    <w:rsid w:val="4F52251D"/>
    <w:rsid w:val="4F54E3B6"/>
    <w:rsid w:val="4F55F31C"/>
    <w:rsid w:val="4F6A9FAB"/>
    <w:rsid w:val="4F95FA89"/>
    <w:rsid w:val="4F979C00"/>
    <w:rsid w:val="4F9A42FE"/>
    <w:rsid w:val="4F9F6FF7"/>
    <w:rsid w:val="4FCA850A"/>
    <w:rsid w:val="4FCFE252"/>
    <w:rsid w:val="4FD4AD0A"/>
    <w:rsid w:val="4FFB9E28"/>
    <w:rsid w:val="4FFEB5AF"/>
    <w:rsid w:val="5001F190"/>
    <w:rsid w:val="504B0BEA"/>
    <w:rsid w:val="50553213"/>
    <w:rsid w:val="505AE567"/>
    <w:rsid w:val="505FB330"/>
    <w:rsid w:val="50673247"/>
    <w:rsid w:val="50793DB3"/>
    <w:rsid w:val="50923304"/>
    <w:rsid w:val="509768F3"/>
    <w:rsid w:val="50CA1EFA"/>
    <w:rsid w:val="50E2C125"/>
    <w:rsid w:val="50E845BF"/>
    <w:rsid w:val="50F3B35F"/>
    <w:rsid w:val="510B9E5F"/>
    <w:rsid w:val="510BCCDE"/>
    <w:rsid w:val="512A519E"/>
    <w:rsid w:val="513815E2"/>
    <w:rsid w:val="513D2640"/>
    <w:rsid w:val="513EA248"/>
    <w:rsid w:val="5159E50F"/>
    <w:rsid w:val="51A9CC39"/>
    <w:rsid w:val="51AC18C6"/>
    <w:rsid w:val="51BA9D65"/>
    <w:rsid w:val="51C497CA"/>
    <w:rsid w:val="51CAD42F"/>
    <w:rsid w:val="51D3A711"/>
    <w:rsid w:val="51EE7DC2"/>
    <w:rsid w:val="52000D9F"/>
    <w:rsid w:val="5209D1A3"/>
    <w:rsid w:val="522A2B9E"/>
    <w:rsid w:val="522EF735"/>
    <w:rsid w:val="52586EA7"/>
    <w:rsid w:val="525ADEFC"/>
    <w:rsid w:val="5268223D"/>
    <w:rsid w:val="526979E7"/>
    <w:rsid w:val="527C9621"/>
    <w:rsid w:val="5282FD3C"/>
    <w:rsid w:val="52852DC4"/>
    <w:rsid w:val="528538AE"/>
    <w:rsid w:val="528E40D5"/>
    <w:rsid w:val="529D3854"/>
    <w:rsid w:val="52BAA59C"/>
    <w:rsid w:val="52BBE122"/>
    <w:rsid w:val="52E85CF2"/>
    <w:rsid w:val="52FE2698"/>
    <w:rsid w:val="53074906"/>
    <w:rsid w:val="530940A1"/>
    <w:rsid w:val="53098D60"/>
    <w:rsid w:val="5331ABAA"/>
    <w:rsid w:val="5349825E"/>
    <w:rsid w:val="535E84F1"/>
    <w:rsid w:val="535EDBE7"/>
    <w:rsid w:val="53664F69"/>
    <w:rsid w:val="5374F974"/>
    <w:rsid w:val="537EE683"/>
    <w:rsid w:val="5385E71D"/>
    <w:rsid w:val="5389C6F7"/>
    <w:rsid w:val="53950785"/>
    <w:rsid w:val="539C9AAA"/>
    <w:rsid w:val="539CEDC0"/>
    <w:rsid w:val="539E1BD0"/>
    <w:rsid w:val="53B2F47F"/>
    <w:rsid w:val="53B78439"/>
    <w:rsid w:val="53C5BE62"/>
    <w:rsid w:val="53C824B1"/>
    <w:rsid w:val="53CF8B98"/>
    <w:rsid w:val="53D3626E"/>
    <w:rsid w:val="53EC5246"/>
    <w:rsid w:val="53F63F66"/>
    <w:rsid w:val="53FB7062"/>
    <w:rsid w:val="54063D69"/>
    <w:rsid w:val="540EBB6D"/>
    <w:rsid w:val="54154985"/>
    <w:rsid w:val="541717FD"/>
    <w:rsid w:val="541D765D"/>
    <w:rsid w:val="54490EF7"/>
    <w:rsid w:val="5458F549"/>
    <w:rsid w:val="545B2A20"/>
    <w:rsid w:val="549FAB7A"/>
    <w:rsid w:val="54AA0061"/>
    <w:rsid w:val="54C32F09"/>
    <w:rsid w:val="54D64E26"/>
    <w:rsid w:val="54DA110E"/>
    <w:rsid w:val="54E5035A"/>
    <w:rsid w:val="54E995A7"/>
    <w:rsid w:val="55034F3B"/>
    <w:rsid w:val="5520ED5C"/>
    <w:rsid w:val="5559B3AA"/>
    <w:rsid w:val="5571F327"/>
    <w:rsid w:val="5575EC5C"/>
    <w:rsid w:val="557AFA9E"/>
    <w:rsid w:val="5583B5B4"/>
    <w:rsid w:val="559268B7"/>
    <w:rsid w:val="5596E547"/>
    <w:rsid w:val="559F0E22"/>
    <w:rsid w:val="55A2E629"/>
    <w:rsid w:val="55AB89A1"/>
    <w:rsid w:val="55B3A64B"/>
    <w:rsid w:val="55C57931"/>
    <w:rsid w:val="55C6642E"/>
    <w:rsid w:val="55D4DC25"/>
    <w:rsid w:val="55E5A70B"/>
    <w:rsid w:val="55FAA226"/>
    <w:rsid w:val="55FDAEA0"/>
    <w:rsid w:val="5609E33C"/>
    <w:rsid w:val="560A94C8"/>
    <w:rsid w:val="5622196C"/>
    <w:rsid w:val="563B07C7"/>
    <w:rsid w:val="56409895"/>
    <w:rsid w:val="564854B2"/>
    <w:rsid w:val="565BF74A"/>
    <w:rsid w:val="5661AA0E"/>
    <w:rsid w:val="5664E654"/>
    <w:rsid w:val="566C4DD8"/>
    <w:rsid w:val="56744DC0"/>
    <w:rsid w:val="568B5404"/>
    <w:rsid w:val="569C3765"/>
    <w:rsid w:val="56C58A02"/>
    <w:rsid w:val="56E52722"/>
    <w:rsid w:val="56F32E9D"/>
    <w:rsid w:val="56F602B0"/>
    <w:rsid w:val="57044E33"/>
    <w:rsid w:val="5721B9A1"/>
    <w:rsid w:val="572C3C02"/>
    <w:rsid w:val="57490FDA"/>
    <w:rsid w:val="574F2E89"/>
    <w:rsid w:val="57532ABB"/>
    <w:rsid w:val="5760C94A"/>
    <w:rsid w:val="5767640B"/>
    <w:rsid w:val="57687AF1"/>
    <w:rsid w:val="576E9664"/>
    <w:rsid w:val="577A2C4F"/>
    <w:rsid w:val="577D014C"/>
    <w:rsid w:val="578AEB6D"/>
    <w:rsid w:val="578C1624"/>
    <w:rsid w:val="579099D8"/>
    <w:rsid w:val="5796B60D"/>
    <w:rsid w:val="57C5D700"/>
    <w:rsid w:val="57CD3367"/>
    <w:rsid w:val="57D80F12"/>
    <w:rsid w:val="58041B19"/>
    <w:rsid w:val="580636E7"/>
    <w:rsid w:val="580A2FE8"/>
    <w:rsid w:val="580D858B"/>
    <w:rsid w:val="5811B0D6"/>
    <w:rsid w:val="581A3C2C"/>
    <w:rsid w:val="58352006"/>
    <w:rsid w:val="5850C387"/>
    <w:rsid w:val="58533799"/>
    <w:rsid w:val="585B7B93"/>
    <w:rsid w:val="585CFDA5"/>
    <w:rsid w:val="585F7E8D"/>
    <w:rsid w:val="58640390"/>
    <w:rsid w:val="588AFEC2"/>
    <w:rsid w:val="58B0AA8E"/>
    <w:rsid w:val="58B708A1"/>
    <w:rsid w:val="58BD4CE5"/>
    <w:rsid w:val="58BE72B6"/>
    <w:rsid w:val="58E7E74A"/>
    <w:rsid w:val="58F2AF34"/>
    <w:rsid w:val="58F44B13"/>
    <w:rsid w:val="58F99906"/>
    <w:rsid w:val="58FE9CEC"/>
    <w:rsid w:val="591ABC94"/>
    <w:rsid w:val="593E7065"/>
    <w:rsid w:val="59605016"/>
    <w:rsid w:val="59632C00"/>
    <w:rsid w:val="5974FDDE"/>
    <w:rsid w:val="59A7CF24"/>
    <w:rsid w:val="59BFC7D8"/>
    <w:rsid w:val="59CCB24D"/>
    <w:rsid w:val="59E7BB79"/>
    <w:rsid w:val="59F27C22"/>
    <w:rsid w:val="59FAE574"/>
    <w:rsid w:val="5A03C391"/>
    <w:rsid w:val="5A044771"/>
    <w:rsid w:val="5A0517FD"/>
    <w:rsid w:val="5A05D28D"/>
    <w:rsid w:val="5A0EF43B"/>
    <w:rsid w:val="5A11A4BE"/>
    <w:rsid w:val="5A2FD243"/>
    <w:rsid w:val="5A32339D"/>
    <w:rsid w:val="5A361267"/>
    <w:rsid w:val="5A3F1206"/>
    <w:rsid w:val="5A3F1F74"/>
    <w:rsid w:val="5A4037A5"/>
    <w:rsid w:val="5A4D8FBF"/>
    <w:rsid w:val="5A6ABE09"/>
    <w:rsid w:val="5A8C4930"/>
    <w:rsid w:val="5A9275FE"/>
    <w:rsid w:val="5AA35619"/>
    <w:rsid w:val="5AA58A3C"/>
    <w:rsid w:val="5AAEBCC4"/>
    <w:rsid w:val="5ABBE705"/>
    <w:rsid w:val="5AC11BD3"/>
    <w:rsid w:val="5ACD84AB"/>
    <w:rsid w:val="5AD50F98"/>
    <w:rsid w:val="5AEA4543"/>
    <w:rsid w:val="5B00021F"/>
    <w:rsid w:val="5B271539"/>
    <w:rsid w:val="5B300A80"/>
    <w:rsid w:val="5B44A57F"/>
    <w:rsid w:val="5B4C2F06"/>
    <w:rsid w:val="5B51F041"/>
    <w:rsid w:val="5B535AE5"/>
    <w:rsid w:val="5B5D679B"/>
    <w:rsid w:val="5B7CE1D2"/>
    <w:rsid w:val="5B8208B1"/>
    <w:rsid w:val="5B9F5BD3"/>
    <w:rsid w:val="5BAA1A7E"/>
    <w:rsid w:val="5BAC3C42"/>
    <w:rsid w:val="5BD3BEE2"/>
    <w:rsid w:val="5BD6E79B"/>
    <w:rsid w:val="5BF9E909"/>
    <w:rsid w:val="5C289EA0"/>
    <w:rsid w:val="5C298292"/>
    <w:rsid w:val="5C36D5C8"/>
    <w:rsid w:val="5C3E94D0"/>
    <w:rsid w:val="5C4A1824"/>
    <w:rsid w:val="5C83C3FA"/>
    <w:rsid w:val="5CA20547"/>
    <w:rsid w:val="5CB000BD"/>
    <w:rsid w:val="5CBF65E4"/>
    <w:rsid w:val="5CD14A78"/>
    <w:rsid w:val="5CD19B33"/>
    <w:rsid w:val="5CD92D9B"/>
    <w:rsid w:val="5CDC3AB2"/>
    <w:rsid w:val="5CF4B3BA"/>
    <w:rsid w:val="5CFA5BDB"/>
    <w:rsid w:val="5D0DC190"/>
    <w:rsid w:val="5D154837"/>
    <w:rsid w:val="5D16C9A5"/>
    <w:rsid w:val="5D1F63C2"/>
    <w:rsid w:val="5D310EA8"/>
    <w:rsid w:val="5D39C50E"/>
    <w:rsid w:val="5D39C6CC"/>
    <w:rsid w:val="5D48DC5C"/>
    <w:rsid w:val="5D5C4E6E"/>
    <w:rsid w:val="5D67A32C"/>
    <w:rsid w:val="5D79BDFE"/>
    <w:rsid w:val="5D941EC6"/>
    <w:rsid w:val="5DA223C9"/>
    <w:rsid w:val="5DB9F91D"/>
    <w:rsid w:val="5DC39A30"/>
    <w:rsid w:val="5DCF134D"/>
    <w:rsid w:val="5DCF1D29"/>
    <w:rsid w:val="5DD63F13"/>
    <w:rsid w:val="5DDD5CDE"/>
    <w:rsid w:val="5DE7611A"/>
    <w:rsid w:val="5DF8F53A"/>
    <w:rsid w:val="5DFF808D"/>
    <w:rsid w:val="5E0717A0"/>
    <w:rsid w:val="5E2E03D4"/>
    <w:rsid w:val="5E3A1C6B"/>
    <w:rsid w:val="5E505F93"/>
    <w:rsid w:val="5E581105"/>
    <w:rsid w:val="5E6D923F"/>
    <w:rsid w:val="5E918E12"/>
    <w:rsid w:val="5EA581D7"/>
    <w:rsid w:val="5EAF1EFA"/>
    <w:rsid w:val="5EC29F97"/>
    <w:rsid w:val="5ED23F20"/>
    <w:rsid w:val="5ED8625F"/>
    <w:rsid w:val="5EDFE961"/>
    <w:rsid w:val="5EEAB07C"/>
    <w:rsid w:val="5EED8FB2"/>
    <w:rsid w:val="5EEF4B7D"/>
    <w:rsid w:val="5F1EB1CD"/>
    <w:rsid w:val="5F3BAC51"/>
    <w:rsid w:val="5F46C68C"/>
    <w:rsid w:val="5F5AF080"/>
    <w:rsid w:val="5F6B621C"/>
    <w:rsid w:val="5F726D8E"/>
    <w:rsid w:val="5FAA18C8"/>
    <w:rsid w:val="5FB1508E"/>
    <w:rsid w:val="5FC3270D"/>
    <w:rsid w:val="5FCF37FC"/>
    <w:rsid w:val="5FD1D91B"/>
    <w:rsid w:val="5FD31A2A"/>
    <w:rsid w:val="5FE51AA6"/>
    <w:rsid w:val="5FECDCAB"/>
    <w:rsid w:val="6007D4A3"/>
    <w:rsid w:val="6042F798"/>
    <w:rsid w:val="60537CCD"/>
    <w:rsid w:val="605BF066"/>
    <w:rsid w:val="6068EAAE"/>
    <w:rsid w:val="6074167B"/>
    <w:rsid w:val="607C8837"/>
    <w:rsid w:val="6099A25E"/>
    <w:rsid w:val="60B3924E"/>
    <w:rsid w:val="60B65C3C"/>
    <w:rsid w:val="60C326E6"/>
    <w:rsid w:val="60CEF8A2"/>
    <w:rsid w:val="60DBDE25"/>
    <w:rsid w:val="60E8CE0E"/>
    <w:rsid w:val="60E8EC14"/>
    <w:rsid w:val="60EDACEE"/>
    <w:rsid w:val="61237AD7"/>
    <w:rsid w:val="61246649"/>
    <w:rsid w:val="6143CDCF"/>
    <w:rsid w:val="6148A008"/>
    <w:rsid w:val="614FB023"/>
    <w:rsid w:val="61553546"/>
    <w:rsid w:val="616E529B"/>
    <w:rsid w:val="6181B7F7"/>
    <w:rsid w:val="618A5A85"/>
    <w:rsid w:val="61B2BE5F"/>
    <w:rsid w:val="61C74040"/>
    <w:rsid w:val="61D1DD79"/>
    <w:rsid w:val="61D7F791"/>
    <w:rsid w:val="61E1BCE0"/>
    <w:rsid w:val="61EC85E9"/>
    <w:rsid w:val="621D355D"/>
    <w:rsid w:val="621D9B90"/>
    <w:rsid w:val="622A7B86"/>
    <w:rsid w:val="6252151F"/>
    <w:rsid w:val="6253E321"/>
    <w:rsid w:val="6255F623"/>
    <w:rsid w:val="625F404D"/>
    <w:rsid w:val="6279551B"/>
    <w:rsid w:val="627BB3C5"/>
    <w:rsid w:val="627F1265"/>
    <w:rsid w:val="628CB75E"/>
    <w:rsid w:val="629B69E0"/>
    <w:rsid w:val="62A85946"/>
    <w:rsid w:val="62AC5836"/>
    <w:rsid w:val="62FD3A28"/>
    <w:rsid w:val="631248BD"/>
    <w:rsid w:val="63176C85"/>
    <w:rsid w:val="631DA223"/>
    <w:rsid w:val="632A1576"/>
    <w:rsid w:val="632AFB15"/>
    <w:rsid w:val="632E4CD8"/>
    <w:rsid w:val="63327D30"/>
    <w:rsid w:val="6359FD14"/>
    <w:rsid w:val="635D3D5A"/>
    <w:rsid w:val="635D3DF7"/>
    <w:rsid w:val="635F7FD2"/>
    <w:rsid w:val="63637333"/>
    <w:rsid w:val="637517B6"/>
    <w:rsid w:val="63849184"/>
    <w:rsid w:val="638DE650"/>
    <w:rsid w:val="63A4A735"/>
    <w:rsid w:val="63B57C38"/>
    <w:rsid w:val="63BEBEBE"/>
    <w:rsid w:val="63D205DE"/>
    <w:rsid w:val="63D75B05"/>
    <w:rsid w:val="63E5C6E4"/>
    <w:rsid w:val="63F3D90A"/>
    <w:rsid w:val="641EF8AC"/>
    <w:rsid w:val="642637B4"/>
    <w:rsid w:val="64280BA3"/>
    <w:rsid w:val="6435000E"/>
    <w:rsid w:val="6437722B"/>
    <w:rsid w:val="643B039D"/>
    <w:rsid w:val="6441D7F1"/>
    <w:rsid w:val="6445915E"/>
    <w:rsid w:val="644E2F29"/>
    <w:rsid w:val="6460E9D1"/>
    <w:rsid w:val="6464D2FE"/>
    <w:rsid w:val="6468E0DE"/>
    <w:rsid w:val="646AB27D"/>
    <w:rsid w:val="64776D86"/>
    <w:rsid w:val="648F36CA"/>
    <w:rsid w:val="649EB3E1"/>
    <w:rsid w:val="649F6F1A"/>
    <w:rsid w:val="64A07FFD"/>
    <w:rsid w:val="64BBCB79"/>
    <w:rsid w:val="64CB8D3B"/>
    <w:rsid w:val="64E6EB8D"/>
    <w:rsid w:val="64F00CCF"/>
    <w:rsid w:val="64F38E0E"/>
    <w:rsid w:val="64F83712"/>
    <w:rsid w:val="64FA951E"/>
    <w:rsid w:val="6510CAD6"/>
    <w:rsid w:val="651BB49C"/>
    <w:rsid w:val="651E3376"/>
    <w:rsid w:val="6525A78E"/>
    <w:rsid w:val="65289043"/>
    <w:rsid w:val="654F7A4B"/>
    <w:rsid w:val="655B416D"/>
    <w:rsid w:val="655B7BB7"/>
    <w:rsid w:val="655F937C"/>
    <w:rsid w:val="658F9C70"/>
    <w:rsid w:val="6596E96C"/>
    <w:rsid w:val="65A2EE06"/>
    <w:rsid w:val="65BECFA1"/>
    <w:rsid w:val="65CEA9EA"/>
    <w:rsid w:val="65D21B92"/>
    <w:rsid w:val="65EFCB22"/>
    <w:rsid w:val="65FB52F3"/>
    <w:rsid w:val="6613F28C"/>
    <w:rsid w:val="662B38F1"/>
    <w:rsid w:val="6637BEDB"/>
    <w:rsid w:val="663C2BEA"/>
    <w:rsid w:val="664184EF"/>
    <w:rsid w:val="66447F15"/>
    <w:rsid w:val="664E6F9A"/>
    <w:rsid w:val="66573204"/>
    <w:rsid w:val="66601D96"/>
    <w:rsid w:val="667298E5"/>
    <w:rsid w:val="667864BF"/>
    <w:rsid w:val="6697A6B8"/>
    <w:rsid w:val="669D645E"/>
    <w:rsid w:val="66DBE490"/>
    <w:rsid w:val="66EC6BC4"/>
    <w:rsid w:val="66F6855D"/>
    <w:rsid w:val="6702A4B7"/>
    <w:rsid w:val="67069030"/>
    <w:rsid w:val="6718798D"/>
    <w:rsid w:val="67229A2B"/>
    <w:rsid w:val="67308B9B"/>
    <w:rsid w:val="6742E38B"/>
    <w:rsid w:val="674BF3E7"/>
    <w:rsid w:val="674CE472"/>
    <w:rsid w:val="674EC58E"/>
    <w:rsid w:val="67666695"/>
    <w:rsid w:val="67685B40"/>
    <w:rsid w:val="676E6052"/>
    <w:rsid w:val="67896FC7"/>
    <w:rsid w:val="679DE728"/>
    <w:rsid w:val="67A0139A"/>
    <w:rsid w:val="67A11BE4"/>
    <w:rsid w:val="67A33EAB"/>
    <w:rsid w:val="67B18CBA"/>
    <w:rsid w:val="67C507A6"/>
    <w:rsid w:val="67CFBDD0"/>
    <w:rsid w:val="67DF54FA"/>
    <w:rsid w:val="67EA4E68"/>
    <w:rsid w:val="681A4890"/>
    <w:rsid w:val="682DFC5B"/>
    <w:rsid w:val="68340382"/>
    <w:rsid w:val="686DB3A7"/>
    <w:rsid w:val="68A11540"/>
    <w:rsid w:val="68A3EBEC"/>
    <w:rsid w:val="68AF60CA"/>
    <w:rsid w:val="68AFC53C"/>
    <w:rsid w:val="68B69996"/>
    <w:rsid w:val="68C4459A"/>
    <w:rsid w:val="68CE2A99"/>
    <w:rsid w:val="68D445CA"/>
    <w:rsid w:val="68E66FB2"/>
    <w:rsid w:val="68EAE4C0"/>
    <w:rsid w:val="68F1926B"/>
    <w:rsid w:val="690CD070"/>
    <w:rsid w:val="6922ADC0"/>
    <w:rsid w:val="69320EE1"/>
    <w:rsid w:val="693866DF"/>
    <w:rsid w:val="69391E85"/>
    <w:rsid w:val="695B78F5"/>
    <w:rsid w:val="696D7D91"/>
    <w:rsid w:val="697D0DE3"/>
    <w:rsid w:val="69814151"/>
    <w:rsid w:val="6993DA45"/>
    <w:rsid w:val="69991EF6"/>
    <w:rsid w:val="699CF549"/>
    <w:rsid w:val="69A599F7"/>
    <w:rsid w:val="69A7F6F1"/>
    <w:rsid w:val="69D27E82"/>
    <w:rsid w:val="69DA15E8"/>
    <w:rsid w:val="69EAAF5E"/>
    <w:rsid w:val="69ECA692"/>
    <w:rsid w:val="69ED66A6"/>
    <w:rsid w:val="69F1B0A0"/>
    <w:rsid w:val="69FF1F38"/>
    <w:rsid w:val="6A0181B0"/>
    <w:rsid w:val="6A11A0F5"/>
    <w:rsid w:val="6A21C7B4"/>
    <w:rsid w:val="6A30BC23"/>
    <w:rsid w:val="6A4B625E"/>
    <w:rsid w:val="6A5907E4"/>
    <w:rsid w:val="6A5F9E26"/>
    <w:rsid w:val="6A8AA92A"/>
    <w:rsid w:val="6A96E295"/>
    <w:rsid w:val="6A9A8854"/>
    <w:rsid w:val="6AB839E3"/>
    <w:rsid w:val="6ABB4D65"/>
    <w:rsid w:val="6ABCF834"/>
    <w:rsid w:val="6ACE5312"/>
    <w:rsid w:val="6ACE5F14"/>
    <w:rsid w:val="6AD03162"/>
    <w:rsid w:val="6AD0C00F"/>
    <w:rsid w:val="6ADDA3F3"/>
    <w:rsid w:val="6ADEAD45"/>
    <w:rsid w:val="6AFE70E6"/>
    <w:rsid w:val="6B0DEF47"/>
    <w:rsid w:val="6B1A20E9"/>
    <w:rsid w:val="6B1F3A61"/>
    <w:rsid w:val="6B2026A9"/>
    <w:rsid w:val="6B222E0F"/>
    <w:rsid w:val="6B2EB78B"/>
    <w:rsid w:val="6B4B1570"/>
    <w:rsid w:val="6B53D681"/>
    <w:rsid w:val="6B56ED54"/>
    <w:rsid w:val="6B6BE63C"/>
    <w:rsid w:val="6B87CAC4"/>
    <w:rsid w:val="6B9D2C1A"/>
    <w:rsid w:val="6BBC333D"/>
    <w:rsid w:val="6BC3DD46"/>
    <w:rsid w:val="6BDA0F96"/>
    <w:rsid w:val="6BE40A41"/>
    <w:rsid w:val="6BE65F7B"/>
    <w:rsid w:val="6C0E8865"/>
    <w:rsid w:val="6C1F9640"/>
    <w:rsid w:val="6C25AC5A"/>
    <w:rsid w:val="6C277E74"/>
    <w:rsid w:val="6C2D7ABC"/>
    <w:rsid w:val="6C313D33"/>
    <w:rsid w:val="6C34E7EA"/>
    <w:rsid w:val="6C56E35D"/>
    <w:rsid w:val="6C574503"/>
    <w:rsid w:val="6C632B80"/>
    <w:rsid w:val="6C65A368"/>
    <w:rsid w:val="6C6F226D"/>
    <w:rsid w:val="6C6F3EDC"/>
    <w:rsid w:val="6C84B8B5"/>
    <w:rsid w:val="6C98E80A"/>
    <w:rsid w:val="6C999947"/>
    <w:rsid w:val="6C9ACF92"/>
    <w:rsid w:val="6CF4BDC5"/>
    <w:rsid w:val="6CFA10F1"/>
    <w:rsid w:val="6CFCCEB8"/>
    <w:rsid w:val="6D0419DD"/>
    <w:rsid w:val="6D0BE950"/>
    <w:rsid w:val="6D1F599B"/>
    <w:rsid w:val="6D20F0F3"/>
    <w:rsid w:val="6D21C588"/>
    <w:rsid w:val="6D2B9D22"/>
    <w:rsid w:val="6D4C9C9D"/>
    <w:rsid w:val="6D58A415"/>
    <w:rsid w:val="6D5E18A2"/>
    <w:rsid w:val="6D63C97C"/>
    <w:rsid w:val="6D696E98"/>
    <w:rsid w:val="6D7AA768"/>
    <w:rsid w:val="6D7DC7C1"/>
    <w:rsid w:val="6D8410B8"/>
    <w:rsid w:val="6D99C51C"/>
    <w:rsid w:val="6DD1396A"/>
    <w:rsid w:val="6DD3C090"/>
    <w:rsid w:val="6DD9072A"/>
    <w:rsid w:val="6DD91794"/>
    <w:rsid w:val="6DE6C190"/>
    <w:rsid w:val="6DF0F91B"/>
    <w:rsid w:val="6E199E94"/>
    <w:rsid w:val="6E30C574"/>
    <w:rsid w:val="6E368B10"/>
    <w:rsid w:val="6E39373E"/>
    <w:rsid w:val="6E407B82"/>
    <w:rsid w:val="6E7B5D24"/>
    <w:rsid w:val="6E873FE4"/>
    <w:rsid w:val="6EA3B219"/>
    <w:rsid w:val="6EA98B1D"/>
    <w:rsid w:val="6EC13DB9"/>
    <w:rsid w:val="6ED1D0DA"/>
    <w:rsid w:val="6EDF0400"/>
    <w:rsid w:val="6EE19DBF"/>
    <w:rsid w:val="6F0CF1C0"/>
    <w:rsid w:val="6F0F6D93"/>
    <w:rsid w:val="6F3E7B82"/>
    <w:rsid w:val="6F4675A4"/>
    <w:rsid w:val="6F4D6A79"/>
    <w:rsid w:val="6F53BD6E"/>
    <w:rsid w:val="6F60D9C8"/>
    <w:rsid w:val="6F902936"/>
    <w:rsid w:val="6F9E11BA"/>
    <w:rsid w:val="6FA9D9D8"/>
    <w:rsid w:val="6FAF0A48"/>
    <w:rsid w:val="6FD56BB4"/>
    <w:rsid w:val="6FDF96D1"/>
    <w:rsid w:val="6FF49F13"/>
    <w:rsid w:val="7000223C"/>
    <w:rsid w:val="70007964"/>
    <w:rsid w:val="702B7A6E"/>
    <w:rsid w:val="702CC9A7"/>
    <w:rsid w:val="7038F16D"/>
    <w:rsid w:val="705A3258"/>
    <w:rsid w:val="706B3AE4"/>
    <w:rsid w:val="7076A5F8"/>
    <w:rsid w:val="7076E2F1"/>
    <w:rsid w:val="707DB825"/>
    <w:rsid w:val="7080F6D4"/>
    <w:rsid w:val="7081287A"/>
    <w:rsid w:val="7085A336"/>
    <w:rsid w:val="708EC94F"/>
    <w:rsid w:val="709377D8"/>
    <w:rsid w:val="70A6CDED"/>
    <w:rsid w:val="70AD5F36"/>
    <w:rsid w:val="70C36505"/>
    <w:rsid w:val="70C3AF5D"/>
    <w:rsid w:val="70D65DE6"/>
    <w:rsid w:val="70E72857"/>
    <w:rsid w:val="7100838D"/>
    <w:rsid w:val="7108FE3F"/>
    <w:rsid w:val="7132BF0B"/>
    <w:rsid w:val="71441307"/>
    <w:rsid w:val="715B6A1D"/>
    <w:rsid w:val="715E7508"/>
    <w:rsid w:val="715F609D"/>
    <w:rsid w:val="7171A91B"/>
    <w:rsid w:val="717ED3E9"/>
    <w:rsid w:val="71AA63BF"/>
    <w:rsid w:val="71DFC899"/>
    <w:rsid w:val="71E92EDB"/>
    <w:rsid w:val="71E9653D"/>
    <w:rsid w:val="71F716C4"/>
    <w:rsid w:val="72018D74"/>
    <w:rsid w:val="72210085"/>
    <w:rsid w:val="72280C0B"/>
    <w:rsid w:val="7240B921"/>
    <w:rsid w:val="724D61AB"/>
    <w:rsid w:val="724DC096"/>
    <w:rsid w:val="7255B1B2"/>
    <w:rsid w:val="725C007B"/>
    <w:rsid w:val="725C0C05"/>
    <w:rsid w:val="725C38CD"/>
    <w:rsid w:val="7276D9FB"/>
    <w:rsid w:val="727890F1"/>
    <w:rsid w:val="72BB7CAD"/>
    <w:rsid w:val="72E5CE18"/>
    <w:rsid w:val="7309A291"/>
    <w:rsid w:val="733458E3"/>
    <w:rsid w:val="733B0652"/>
    <w:rsid w:val="73604EB5"/>
    <w:rsid w:val="7380D69E"/>
    <w:rsid w:val="738388E7"/>
    <w:rsid w:val="738A1AF9"/>
    <w:rsid w:val="738F25B1"/>
    <w:rsid w:val="73B4BB28"/>
    <w:rsid w:val="73BC41D7"/>
    <w:rsid w:val="73D29424"/>
    <w:rsid w:val="73DE944F"/>
    <w:rsid w:val="73E167E9"/>
    <w:rsid w:val="73E3BA3B"/>
    <w:rsid w:val="73FCCD9C"/>
    <w:rsid w:val="73FF4E6B"/>
    <w:rsid w:val="740B9220"/>
    <w:rsid w:val="74119196"/>
    <w:rsid w:val="7412141F"/>
    <w:rsid w:val="741F585F"/>
    <w:rsid w:val="742A5971"/>
    <w:rsid w:val="74373F86"/>
    <w:rsid w:val="7459AD66"/>
    <w:rsid w:val="746B30EC"/>
    <w:rsid w:val="7470E18A"/>
    <w:rsid w:val="74772C6C"/>
    <w:rsid w:val="747A5F1C"/>
    <w:rsid w:val="74929B78"/>
    <w:rsid w:val="7497FD34"/>
    <w:rsid w:val="74E44696"/>
    <w:rsid w:val="74F9EB8E"/>
    <w:rsid w:val="74FF6529"/>
    <w:rsid w:val="750106A8"/>
    <w:rsid w:val="7502ACF7"/>
    <w:rsid w:val="750444D5"/>
    <w:rsid w:val="75091FCA"/>
    <w:rsid w:val="751FEC20"/>
    <w:rsid w:val="75580885"/>
    <w:rsid w:val="756AFEAC"/>
    <w:rsid w:val="756BF32D"/>
    <w:rsid w:val="75757769"/>
    <w:rsid w:val="75801052"/>
    <w:rsid w:val="758362A4"/>
    <w:rsid w:val="7588B0AD"/>
    <w:rsid w:val="7592D8C4"/>
    <w:rsid w:val="7594E786"/>
    <w:rsid w:val="75A1891B"/>
    <w:rsid w:val="75B0EC3E"/>
    <w:rsid w:val="75B42601"/>
    <w:rsid w:val="75BE015C"/>
    <w:rsid w:val="75C52403"/>
    <w:rsid w:val="75DB8D04"/>
    <w:rsid w:val="75E3AB91"/>
    <w:rsid w:val="75E59A5B"/>
    <w:rsid w:val="75EFF49E"/>
    <w:rsid w:val="75F37F38"/>
    <w:rsid w:val="75F6BCAE"/>
    <w:rsid w:val="7611BF72"/>
    <w:rsid w:val="7620F14C"/>
    <w:rsid w:val="764837B2"/>
    <w:rsid w:val="766E7A1E"/>
    <w:rsid w:val="76957916"/>
    <w:rsid w:val="769691BD"/>
    <w:rsid w:val="7698FACD"/>
    <w:rsid w:val="76A3BB03"/>
    <w:rsid w:val="76A5E7D5"/>
    <w:rsid w:val="76BAD9F6"/>
    <w:rsid w:val="76BAFE13"/>
    <w:rsid w:val="76BE6967"/>
    <w:rsid w:val="76FABD6E"/>
    <w:rsid w:val="7710FA2B"/>
    <w:rsid w:val="77149D15"/>
    <w:rsid w:val="771EB2DC"/>
    <w:rsid w:val="77288CF5"/>
    <w:rsid w:val="773234B8"/>
    <w:rsid w:val="774AE1AF"/>
    <w:rsid w:val="776803AD"/>
    <w:rsid w:val="7768D8F5"/>
    <w:rsid w:val="776F31E1"/>
    <w:rsid w:val="776FB775"/>
    <w:rsid w:val="7770C89D"/>
    <w:rsid w:val="777DB463"/>
    <w:rsid w:val="778C7C50"/>
    <w:rsid w:val="778E02B8"/>
    <w:rsid w:val="779354EF"/>
    <w:rsid w:val="779B71F5"/>
    <w:rsid w:val="779F73C8"/>
    <w:rsid w:val="77A40EB5"/>
    <w:rsid w:val="77C5BF98"/>
    <w:rsid w:val="77C7D932"/>
    <w:rsid w:val="77E72346"/>
    <w:rsid w:val="77EDFE76"/>
    <w:rsid w:val="77FD67BE"/>
    <w:rsid w:val="780B5E38"/>
    <w:rsid w:val="780D4647"/>
    <w:rsid w:val="780EB1D8"/>
    <w:rsid w:val="7812CEAC"/>
    <w:rsid w:val="7819B749"/>
    <w:rsid w:val="7824865B"/>
    <w:rsid w:val="78249AF6"/>
    <w:rsid w:val="78249C25"/>
    <w:rsid w:val="78836DD0"/>
    <w:rsid w:val="7893BE8F"/>
    <w:rsid w:val="78A4AC47"/>
    <w:rsid w:val="78AC48D5"/>
    <w:rsid w:val="78F24BAA"/>
    <w:rsid w:val="78FE1AA4"/>
    <w:rsid w:val="79109E47"/>
    <w:rsid w:val="7917DF10"/>
    <w:rsid w:val="791A313C"/>
    <w:rsid w:val="791C4ABE"/>
    <w:rsid w:val="791D0537"/>
    <w:rsid w:val="7935B940"/>
    <w:rsid w:val="79499C0C"/>
    <w:rsid w:val="79516E2C"/>
    <w:rsid w:val="797CEE65"/>
    <w:rsid w:val="79807208"/>
    <w:rsid w:val="798B6A50"/>
    <w:rsid w:val="799029D6"/>
    <w:rsid w:val="79906C04"/>
    <w:rsid w:val="7990A91E"/>
    <w:rsid w:val="799460B6"/>
    <w:rsid w:val="79C6AAC1"/>
    <w:rsid w:val="79C83FB5"/>
    <w:rsid w:val="79E1EF9F"/>
    <w:rsid w:val="79E29BD7"/>
    <w:rsid w:val="79F2289D"/>
    <w:rsid w:val="7A01D180"/>
    <w:rsid w:val="7A031AB4"/>
    <w:rsid w:val="7A056772"/>
    <w:rsid w:val="7A0E3857"/>
    <w:rsid w:val="7A1A22F5"/>
    <w:rsid w:val="7A21713B"/>
    <w:rsid w:val="7A4F477C"/>
    <w:rsid w:val="7A63C690"/>
    <w:rsid w:val="7A698093"/>
    <w:rsid w:val="7A71301F"/>
    <w:rsid w:val="7A7FECC4"/>
    <w:rsid w:val="7A931C0B"/>
    <w:rsid w:val="7A933905"/>
    <w:rsid w:val="7A9C3037"/>
    <w:rsid w:val="7AEEBE94"/>
    <w:rsid w:val="7AEF3500"/>
    <w:rsid w:val="7AFA0763"/>
    <w:rsid w:val="7B298391"/>
    <w:rsid w:val="7B443342"/>
    <w:rsid w:val="7B4B8056"/>
    <w:rsid w:val="7B545E5F"/>
    <w:rsid w:val="7B57803D"/>
    <w:rsid w:val="7B5D0CEF"/>
    <w:rsid w:val="7B645EF0"/>
    <w:rsid w:val="7B73F7D0"/>
    <w:rsid w:val="7B7668DC"/>
    <w:rsid w:val="7B83DE3A"/>
    <w:rsid w:val="7B9C4DA4"/>
    <w:rsid w:val="7BAA43AF"/>
    <w:rsid w:val="7BB89338"/>
    <w:rsid w:val="7BB8E99E"/>
    <w:rsid w:val="7BBC1F37"/>
    <w:rsid w:val="7BC12CE2"/>
    <w:rsid w:val="7BE28C6F"/>
    <w:rsid w:val="7BFA45D3"/>
    <w:rsid w:val="7BFB6EA7"/>
    <w:rsid w:val="7C01C69D"/>
    <w:rsid w:val="7C0E8F5B"/>
    <w:rsid w:val="7C2B9560"/>
    <w:rsid w:val="7C2F8F7B"/>
    <w:rsid w:val="7C4C4223"/>
    <w:rsid w:val="7C4ED786"/>
    <w:rsid w:val="7C52C707"/>
    <w:rsid w:val="7C5AB495"/>
    <w:rsid w:val="7C5C9BA8"/>
    <w:rsid w:val="7C61D73A"/>
    <w:rsid w:val="7C731E8B"/>
    <w:rsid w:val="7CAF578D"/>
    <w:rsid w:val="7CAFEE1F"/>
    <w:rsid w:val="7CB07A75"/>
    <w:rsid w:val="7CC541FC"/>
    <w:rsid w:val="7CCC50F7"/>
    <w:rsid w:val="7CD67E50"/>
    <w:rsid w:val="7CE8F603"/>
    <w:rsid w:val="7D02AC82"/>
    <w:rsid w:val="7D133B1B"/>
    <w:rsid w:val="7D1D3BA2"/>
    <w:rsid w:val="7D22EA1A"/>
    <w:rsid w:val="7D3BE5BE"/>
    <w:rsid w:val="7D53B453"/>
    <w:rsid w:val="7D55AD8A"/>
    <w:rsid w:val="7D55E29D"/>
    <w:rsid w:val="7D69E48E"/>
    <w:rsid w:val="7D6F2369"/>
    <w:rsid w:val="7D7FEEBA"/>
    <w:rsid w:val="7D89254D"/>
    <w:rsid w:val="7D893B49"/>
    <w:rsid w:val="7D94575C"/>
    <w:rsid w:val="7D98A10B"/>
    <w:rsid w:val="7DA6C3B4"/>
    <w:rsid w:val="7DB4206A"/>
    <w:rsid w:val="7DCE4B90"/>
    <w:rsid w:val="7DD90E40"/>
    <w:rsid w:val="7DE0F3C3"/>
    <w:rsid w:val="7DF1F872"/>
    <w:rsid w:val="7DF23FF9"/>
    <w:rsid w:val="7DF31E9D"/>
    <w:rsid w:val="7DFFDFEC"/>
    <w:rsid w:val="7E113BDD"/>
    <w:rsid w:val="7E11D668"/>
    <w:rsid w:val="7E7E0BD2"/>
    <w:rsid w:val="7E8F97CD"/>
    <w:rsid w:val="7EAC55AD"/>
    <w:rsid w:val="7EB2A710"/>
    <w:rsid w:val="7EDEF12F"/>
    <w:rsid w:val="7EFEDB9D"/>
    <w:rsid w:val="7F168698"/>
    <w:rsid w:val="7F376AEA"/>
    <w:rsid w:val="7F480CE9"/>
    <w:rsid w:val="7F53F9BE"/>
    <w:rsid w:val="7F567A63"/>
    <w:rsid w:val="7F6380B8"/>
    <w:rsid w:val="7F66FB8A"/>
    <w:rsid w:val="7F69A27B"/>
    <w:rsid w:val="7F6E80AE"/>
    <w:rsid w:val="7F7DEA15"/>
    <w:rsid w:val="7F898423"/>
    <w:rsid w:val="7F89E7AB"/>
    <w:rsid w:val="7F918382"/>
    <w:rsid w:val="7FA9A44A"/>
    <w:rsid w:val="7FD89A52"/>
    <w:rsid w:val="7FD9FE53"/>
    <w:rsid w:val="7FE07553"/>
    <w:rsid w:val="7FF77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3BEE2"/>
  <w15:chartTrackingRefBased/>
  <w15:docId w15:val="{05407C27-C6ED-4736-A95D-F936A49B75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AA58A3C"/>
    <w:pPr>
      <w:spacing/>
      <w:ind w:left="720"/>
      <w:contextualSpacing/>
    </w:pPr>
  </w:style>
  <w:style w:type="paragraph" w:styleId="NoSpacing">
    <w:uiPriority w:val="1"/>
    <w:name w:val="No Spacing"/>
    <w:qFormat/>
    <w:rsid w:val="4D3F5800"/>
    <w:pPr>
      <w:spacing w:after="0"/>
    </w:pPr>
  </w:style>
  <w:style w:type="character" w:styleId="Hyperlink">
    <w:uiPriority w:val="99"/>
    <w:name w:val="Hyperlink"/>
    <w:basedOn w:val="DefaultParagraphFont"/>
    <w:unhideWhenUsed/>
    <w:rsid w:val="4D3F580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b506c0bac3f4dd9" /><Relationship Type="http://schemas.openxmlformats.org/officeDocument/2006/relationships/image" Target="/media/image2.png" Id="Rf2434e3f4fbd4667" /><Relationship Type="http://schemas.microsoft.com/office/2020/10/relationships/intelligence" Target="/word/intelligence2.xml" Id="R8b07a48091194b61" /><Relationship Type="http://schemas.openxmlformats.org/officeDocument/2006/relationships/image" Target="/media/image3.png" Id="Re40e89027773490c" /><Relationship Type="http://schemas.openxmlformats.org/officeDocument/2006/relationships/image" Target="/media/image4.png" Id="R7e8e69c30efa4b19" /><Relationship Type="http://schemas.openxmlformats.org/officeDocument/2006/relationships/image" Target="/media/image5.png" Id="R71b7627940a3433e" /><Relationship Type="http://schemas.openxmlformats.org/officeDocument/2006/relationships/image" Target="/media/image6.png" Id="R045258aa84074d04" /><Relationship Type="http://schemas.openxmlformats.org/officeDocument/2006/relationships/image" Target="/media/image7.png" Id="R07fb4938a5c94037" /><Relationship Type="http://schemas.openxmlformats.org/officeDocument/2006/relationships/image" Target="/media/image8.png" Id="R60075bcb303b422f" /><Relationship Type="http://schemas.openxmlformats.org/officeDocument/2006/relationships/image" Target="/media/image9.png" Id="R03cf64aec0344eb0" /><Relationship Type="http://schemas.openxmlformats.org/officeDocument/2006/relationships/image" Target="/media/imagea.png" Id="R478d5c3962ed4ba5" /><Relationship Type="http://schemas.openxmlformats.org/officeDocument/2006/relationships/hyperlink" Target="https://www.statista.com/statistics/652683/nando-s-revenue-united-kingdom-uk/" TargetMode="External" Id="R56c640b98f124e67" /><Relationship Type="http://schemas.openxmlformats.org/officeDocument/2006/relationships/hyperlink" Target="https://www.nandos.com/heritage/our-story/" TargetMode="External" Id="R8361fb00e15649a7" /><Relationship Type="http://schemas.openxmlformats.org/officeDocument/2006/relationships/hyperlink" Target="https://www.independent.co.uk/business/nando-s-losses-balloon-to-ps241-million-after-most-challenging-year-b1963660.html" TargetMode="External" Id="R051971656a7b46e8" /><Relationship Type="http://schemas.openxmlformats.org/officeDocument/2006/relationships/hyperlink" Target="https://www.thesun.co.uk/money/29945373/nandos-fury-hikes-prices-shrinkflation/" TargetMode="External" Id="Re3dbf00cf02d4fdb" /><Relationship Type="http://schemas.openxmlformats.org/officeDocument/2006/relationships/hyperlink" Target="https://nccusa.edu/blog/the-role-of-emotional-intelligence-in-leadership/" TargetMode="External" Id="Rd7b7ef5361be4fcb" /><Relationship Type="http://schemas.openxmlformats.org/officeDocument/2006/relationships/hyperlink" Target="https://nccusa.edu/blog/the-role-of-emotional-intelligence-in-leadership/" TargetMode="External" Id="Rb39dc167e9584d02" /><Relationship Type="http://schemas.openxmlformats.org/officeDocument/2006/relationships/hyperlink" Target="https://online.hbs.edu/blog/post/emotional-intelligence-in-leadership" TargetMode="External" Id="Rf9281e8529a74e70" /><Relationship Type="http://schemas.openxmlformats.org/officeDocument/2006/relationships/hyperlink" Target="https://blog.hptbydts.com/praise-criticism-emotional-intelligence-goleman-model" TargetMode="External" Id="Rd7586c0ae727443f" /><Relationship Type="http://schemas.openxmlformats.org/officeDocument/2006/relationships/hyperlink" Target="https://www.mentorcliq.com/blog/what-is-peer-coaching" TargetMode="External" Id="Rb47fd454f2084869" /><Relationship Type="http://schemas.openxmlformats.org/officeDocument/2006/relationships/hyperlink" Target="https://doi.org/10.3389/feduc.2024.1393660" TargetMode="External" Id="Rd8d6d04d7e2044d1" /><Relationship Type="http://schemas.openxmlformats.org/officeDocument/2006/relationships/image" Target="/media/imageb.png" Id="R5647c2c5be0041b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Charlene Johnson (2131892)</dc:creator>
  <keywords/>
  <dc:description/>
  <lastModifiedBy>Charlene Johnson (2131892)</lastModifiedBy>
  <revision>10</revision>
  <dcterms:created xsi:type="dcterms:W3CDTF">2025-01-20T16:22:53.3835971Z</dcterms:created>
  <dcterms:modified xsi:type="dcterms:W3CDTF">2025-03-20T09:41:19.3558667Z</dcterms:modified>
</coreProperties>
</file>