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AEC680" w14:textId="36AF48A0" w:rsidR="009E2C34" w:rsidRDefault="009E2C34" w:rsidP="009E2C34">
      <w:pPr>
        <w:ind w:left="720" w:hanging="720"/>
        <w:rPr>
          <w:i/>
          <w:iCs/>
          <w:sz w:val="32"/>
          <w:szCs w:val="32"/>
          <w:u w:val="single"/>
        </w:rPr>
      </w:pPr>
      <w:r>
        <w:rPr>
          <w:i/>
          <w:iCs/>
          <w:sz w:val="32"/>
          <w:szCs w:val="32"/>
          <w:u w:val="single"/>
        </w:rPr>
        <w:t>Engineering Science Tensile Strength Report</w:t>
      </w:r>
    </w:p>
    <w:p w14:paraId="31B2D9C9" w14:textId="5F31CA21" w:rsidR="009E2C34" w:rsidRPr="005D3788" w:rsidRDefault="009E2C34" w:rsidP="005D3788">
      <w:pPr>
        <w:pStyle w:val="ListParagraph"/>
        <w:numPr>
          <w:ilvl w:val="0"/>
          <w:numId w:val="1"/>
        </w:numPr>
        <w:rPr>
          <w:i/>
          <w:iCs/>
          <w:sz w:val="28"/>
          <w:szCs w:val="28"/>
          <w:u w:val="single"/>
        </w:rPr>
      </w:pPr>
      <w:r w:rsidRPr="005D3788">
        <w:rPr>
          <w:i/>
          <w:iCs/>
          <w:sz w:val="28"/>
          <w:szCs w:val="28"/>
          <w:u w:val="single"/>
        </w:rPr>
        <w:t>Introduction</w:t>
      </w:r>
    </w:p>
    <w:p w14:paraId="17C5EADA" w14:textId="73F9E2DF" w:rsidR="009D4ED0" w:rsidRDefault="004602FC" w:rsidP="009E2C34">
      <w:r>
        <w:t>The tensile strength test is a useful tool to find the yield point of a material when it is being pulled at apart at an equal force</w:t>
      </w:r>
      <w:r w:rsidR="009D4ED0">
        <w:t xml:space="preserve"> across an axis</w:t>
      </w:r>
      <w:r>
        <w:t>. The specific material</w:t>
      </w:r>
      <w:r w:rsidR="009D4ED0">
        <w:t>s</w:t>
      </w:r>
      <w:r>
        <w:t xml:space="preserve"> that will be used in the experiment are called Duralumin, Aluminium, PVC and Mild Steel</w:t>
      </w:r>
      <w:r w:rsidR="009D4ED0">
        <w:t xml:space="preserve">. All of the materials used will have a centre area reduced in size so that particular area will experience the highest level of stress. </w:t>
      </w:r>
    </w:p>
    <w:p w14:paraId="6F898262" w14:textId="7AB2EE7B" w:rsidR="004602FC" w:rsidRDefault="009D4ED0" w:rsidP="009E2C34">
      <w:r>
        <w:t>(</w:t>
      </w:r>
      <w:r w:rsidR="004602FC">
        <w:t>Duralumin is a high specification aluminium alloy</w:t>
      </w:r>
      <w:r>
        <w:t>.)</w:t>
      </w:r>
    </w:p>
    <w:p w14:paraId="7B08C811" w14:textId="5C6F9C43" w:rsidR="009D4ED0" w:rsidRPr="009D4ED0" w:rsidRDefault="004602FC" w:rsidP="009D4ED0">
      <w:r>
        <w:t xml:space="preserve">  The aim of this experiment is to test the tensile strength of the material which allows us to calculate the stress, the strain and the young’s modulus of the material being tested. </w:t>
      </w:r>
      <w:r w:rsidR="009D4ED0">
        <w:t>Th</w:t>
      </w:r>
      <w:r w:rsidR="0027597B">
        <w:t xml:space="preserve">ese calculations allow people to create stress and strains graphs on the sample piece. </w:t>
      </w:r>
      <w:r>
        <w:t>Based on the characteristics of the material over the duration of the test, we can physically see a change in length, displayed upon a DTI Gauge (Dial Test Indicator) and the point at which the material yields and therefore shears</w:t>
      </w:r>
      <w:r w:rsidR="0027597B">
        <w:t>.</w:t>
      </w:r>
    </w:p>
    <w:p w14:paraId="0986F367" w14:textId="1A39848F" w:rsidR="009D4ED0" w:rsidRDefault="009D4ED0" w:rsidP="009D4ED0">
      <w:pPr>
        <w:rPr>
          <w:b/>
          <w:bCs/>
        </w:rPr>
      </w:pPr>
      <w:r w:rsidRPr="009D4ED0">
        <w:rPr>
          <w:b/>
          <w:bCs/>
        </w:rPr>
        <w:t>The tensile test measures the ability of a material to support a stress (force per unit area). The response of a tensile sample to the application of an increasing stress can be described in terms of elastic and </w:t>
      </w:r>
      <w:hyperlink r:id="rId7" w:tooltip="Learn more about plastic behavior from ScienceDirect's AI-generated Topic Pages" w:history="1">
        <w:r w:rsidRPr="009D4ED0">
          <w:rPr>
            <w:rStyle w:val="Hyperlink"/>
            <w:b/>
            <w:bCs/>
            <w:color w:val="auto"/>
            <w:u w:val="none"/>
          </w:rPr>
          <w:t>plastic behaviour</w:t>
        </w:r>
      </w:hyperlink>
      <w:r w:rsidRPr="009D4ED0">
        <w:rPr>
          <w:b/>
          <w:bCs/>
        </w:rPr>
        <w:t>. Initially the sample undergoes elastic elongation as it is pulled. As increasing stress is applied, the sample undergoes </w:t>
      </w:r>
      <w:hyperlink r:id="rId8" w:tooltip="Learn more about permanent deformation from ScienceDirect's AI-generated Topic Pages" w:history="1">
        <w:r w:rsidRPr="009D4ED0">
          <w:rPr>
            <w:rStyle w:val="Hyperlink"/>
            <w:b/>
            <w:bCs/>
            <w:color w:val="auto"/>
            <w:u w:val="none"/>
          </w:rPr>
          <w:t>permanent deformation</w:t>
        </w:r>
      </w:hyperlink>
      <w:r w:rsidRPr="009D4ED0">
        <w:rPr>
          <w:b/>
          <w:bCs/>
        </w:rPr>
        <w:t>; that is plastic strain.</w:t>
      </w:r>
    </w:p>
    <w:p w14:paraId="1E434129" w14:textId="39A676F3" w:rsidR="009D4ED0" w:rsidRDefault="009D4ED0" w:rsidP="009D4ED0">
      <w:pPr>
        <w:rPr>
          <w:b/>
          <w:bCs/>
        </w:rPr>
      </w:pPr>
      <w:r w:rsidRPr="009D4ED0">
        <w:rPr>
          <w:b/>
          <w:bCs/>
          <w:i/>
          <w:iCs/>
        </w:rPr>
        <w:t>Ramesh Singh, in </w:t>
      </w:r>
      <w:hyperlink r:id="rId9" w:history="1">
        <w:r w:rsidRPr="009D4ED0">
          <w:rPr>
            <w:rStyle w:val="Hyperlink"/>
            <w:b/>
            <w:bCs/>
            <w:i/>
            <w:iCs/>
            <w:color w:val="auto"/>
            <w:u w:val="none"/>
          </w:rPr>
          <w:t>Applied Welding Engineering</w:t>
        </w:r>
      </w:hyperlink>
      <w:r w:rsidRPr="009D4ED0">
        <w:rPr>
          <w:b/>
          <w:bCs/>
          <w:i/>
          <w:iCs/>
        </w:rPr>
        <w:t>, 2012</w:t>
      </w:r>
      <w:r>
        <w:rPr>
          <w:b/>
          <w:bCs/>
        </w:rPr>
        <w:t xml:space="preserve">  </w:t>
      </w:r>
    </w:p>
    <w:p w14:paraId="5936C080" w14:textId="4593A194" w:rsidR="00455DA9" w:rsidRDefault="00A22F15" w:rsidP="00A22F15">
      <w:pPr>
        <w:pStyle w:val="ListParagraph"/>
        <w:numPr>
          <w:ilvl w:val="0"/>
          <w:numId w:val="1"/>
        </w:numPr>
        <w:rPr>
          <w:i/>
          <w:iCs/>
          <w:sz w:val="28"/>
          <w:szCs w:val="28"/>
          <w:u w:val="single"/>
        </w:rPr>
      </w:pPr>
      <w:r w:rsidRPr="00A22F15">
        <w:rPr>
          <w:i/>
          <w:iCs/>
          <w:sz w:val="28"/>
          <w:szCs w:val="28"/>
          <w:u w:val="single"/>
        </w:rPr>
        <w:t>Experimental Procedure</w:t>
      </w:r>
    </w:p>
    <w:p w14:paraId="5F29E13C" w14:textId="48CE39EA" w:rsidR="00A22F15" w:rsidRDefault="002D3688" w:rsidP="00A22F15">
      <w:r>
        <w:t xml:space="preserve">When entering the test </w:t>
      </w:r>
      <w:r w:rsidR="008E3B63">
        <w:t>lab,</w:t>
      </w:r>
      <w:r>
        <w:t xml:space="preserve"> you will see the </w:t>
      </w:r>
      <w:r w:rsidR="006A500A">
        <w:t>tensile test rig setup and ready for tensile testing. The main piece of kit consists of many different items including:</w:t>
      </w:r>
    </w:p>
    <w:p w14:paraId="2B590A42" w14:textId="373C07C4" w:rsidR="006A500A" w:rsidRDefault="009C7DC9" w:rsidP="001816DF">
      <w:pPr>
        <w:pStyle w:val="ListParagraph"/>
        <w:numPr>
          <w:ilvl w:val="0"/>
          <w:numId w:val="2"/>
        </w:numPr>
      </w:pPr>
      <w:r>
        <w:t>1.</w:t>
      </w:r>
      <w:r w:rsidR="001816DF">
        <w:t>A Top Plate</w:t>
      </w:r>
    </w:p>
    <w:p w14:paraId="46178929" w14:textId="233F2D2A" w:rsidR="001816DF" w:rsidRDefault="009C7DC9" w:rsidP="001816DF">
      <w:pPr>
        <w:pStyle w:val="ListParagraph"/>
        <w:numPr>
          <w:ilvl w:val="0"/>
          <w:numId w:val="2"/>
        </w:numPr>
      </w:pPr>
      <w:r>
        <w:t>2.</w:t>
      </w:r>
      <w:r w:rsidR="001816DF">
        <w:t>A Top Chuck</w:t>
      </w:r>
    </w:p>
    <w:p w14:paraId="6ACA4113" w14:textId="2B3F834D" w:rsidR="001816DF" w:rsidRDefault="009C7DC9" w:rsidP="001816DF">
      <w:pPr>
        <w:pStyle w:val="ListParagraph"/>
        <w:numPr>
          <w:ilvl w:val="0"/>
          <w:numId w:val="2"/>
        </w:numPr>
      </w:pPr>
      <w:r>
        <w:t>3.</w:t>
      </w:r>
      <w:r w:rsidR="001816DF">
        <w:t xml:space="preserve">A Bottom </w:t>
      </w:r>
      <w:r w:rsidR="007028D4">
        <w:t>Chuck</w:t>
      </w:r>
    </w:p>
    <w:p w14:paraId="395C525B" w14:textId="23E7D66C" w:rsidR="007028D4" w:rsidRDefault="009C7DC9" w:rsidP="001816DF">
      <w:pPr>
        <w:pStyle w:val="ListParagraph"/>
        <w:numPr>
          <w:ilvl w:val="0"/>
          <w:numId w:val="2"/>
        </w:numPr>
      </w:pPr>
      <w:r>
        <w:t>4.</w:t>
      </w:r>
      <w:r w:rsidR="007028D4">
        <w:t>A Dial Indicator (DTI)</w:t>
      </w:r>
    </w:p>
    <w:p w14:paraId="24ABB136" w14:textId="454DB439" w:rsidR="007028D4" w:rsidRDefault="009C7DC9" w:rsidP="001816DF">
      <w:pPr>
        <w:pStyle w:val="ListParagraph"/>
        <w:numPr>
          <w:ilvl w:val="0"/>
          <w:numId w:val="2"/>
        </w:numPr>
      </w:pPr>
      <w:r>
        <w:t>5.</w:t>
      </w:r>
      <w:r w:rsidR="007028D4">
        <w:t xml:space="preserve">A Vertical Scale </w:t>
      </w:r>
    </w:p>
    <w:p w14:paraId="27730C02" w14:textId="3537B6EB" w:rsidR="007028D4" w:rsidRDefault="009C7DC9" w:rsidP="001816DF">
      <w:pPr>
        <w:pStyle w:val="ListParagraph"/>
        <w:numPr>
          <w:ilvl w:val="0"/>
          <w:numId w:val="2"/>
        </w:numPr>
      </w:pPr>
      <w:r>
        <w:t>6.</w:t>
      </w:r>
      <w:r w:rsidR="00836497">
        <w:t xml:space="preserve">Springs </w:t>
      </w:r>
    </w:p>
    <w:p w14:paraId="37CAD078" w14:textId="4EA944C4" w:rsidR="00836497" w:rsidRDefault="009C7DC9" w:rsidP="001816DF">
      <w:pPr>
        <w:pStyle w:val="ListParagraph"/>
        <w:numPr>
          <w:ilvl w:val="0"/>
          <w:numId w:val="2"/>
        </w:numPr>
      </w:pPr>
      <w:r>
        <w:t>7.</w:t>
      </w:r>
      <w:r w:rsidR="00836497">
        <w:t>A Load Nut</w:t>
      </w:r>
    </w:p>
    <w:p w14:paraId="3760D87D" w14:textId="37794831" w:rsidR="00836497" w:rsidRDefault="009C7DC9" w:rsidP="001816DF">
      <w:pPr>
        <w:pStyle w:val="ListParagraph"/>
        <w:numPr>
          <w:ilvl w:val="0"/>
          <w:numId w:val="2"/>
        </w:numPr>
      </w:pPr>
      <w:r>
        <w:t>8.</w:t>
      </w:r>
      <w:r w:rsidR="00836497">
        <w:t>And A Load Nut Scale</w:t>
      </w:r>
    </w:p>
    <w:p w14:paraId="09577D0C" w14:textId="77777777" w:rsidR="00BF5E00" w:rsidRDefault="00BF5E00" w:rsidP="008E3B63"/>
    <w:p w14:paraId="47FA17C2" w14:textId="2F28853F" w:rsidR="00BF5E00" w:rsidRDefault="009C7DC9" w:rsidP="008E3B63">
      <w:r>
        <w:rPr>
          <w:noProof/>
        </w:rPr>
        <w:lastRenderedPageBreak/>
        <mc:AlternateContent>
          <mc:Choice Requires="wpi">
            <w:drawing>
              <wp:anchor distT="0" distB="0" distL="114300" distR="114300" simplePos="0" relativeHeight="251686912" behindDoc="0" locked="0" layoutInCell="1" allowOverlap="1" wp14:anchorId="408C9BF3" wp14:editId="3DE9CDBB">
                <wp:simplePos x="0" y="0"/>
                <wp:positionH relativeFrom="column">
                  <wp:posOffset>1917260</wp:posOffset>
                </wp:positionH>
                <wp:positionV relativeFrom="paragraph">
                  <wp:posOffset>1240293</wp:posOffset>
                </wp:positionV>
                <wp:extent cx="124920" cy="174600"/>
                <wp:effectExtent l="38100" t="38100" r="46990" b="35560"/>
                <wp:wrapNone/>
                <wp:docPr id="1129066671" name="Ink 43"/>
                <wp:cNvGraphicFramePr/>
                <a:graphic xmlns:a="http://schemas.openxmlformats.org/drawingml/2006/main">
                  <a:graphicData uri="http://schemas.microsoft.com/office/word/2010/wordprocessingInk">
                    <w14:contentPart bwMode="auto" r:id="rId10">
                      <w14:nvContentPartPr>
                        <w14:cNvContentPartPr/>
                      </w14:nvContentPartPr>
                      <w14:xfrm>
                        <a:off x="0" y="0"/>
                        <a:ext cx="124920" cy="174600"/>
                      </w14:xfrm>
                    </w14:contentPart>
                  </a:graphicData>
                </a:graphic>
              </wp:anchor>
            </w:drawing>
          </mc:Choice>
          <mc:Fallback>
            <w:pict>
              <v:shapetype w14:anchorId="3B66D5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150.45pt;margin-top:97.15pt;width:10.85pt;height:14.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">
                <v:imagedata r:id="rId11" o:title=""/>
              </v:shape>
            </w:pict>
          </mc:Fallback>
        </mc:AlternateContent>
      </w:r>
      <w:r>
        <w:rPr>
          <w:noProof/>
        </w:rPr>
        <mc:AlternateContent>
          <mc:Choice Requires="wpi">
            <w:drawing>
              <wp:anchor distT="0" distB="0" distL="114300" distR="114300" simplePos="0" relativeHeight="251685888" behindDoc="0" locked="0" layoutInCell="1" allowOverlap="1" wp14:anchorId="1B423841" wp14:editId="7B6B6601">
                <wp:simplePos x="0" y="0"/>
                <wp:positionH relativeFrom="column">
                  <wp:posOffset>1866860</wp:posOffset>
                </wp:positionH>
                <wp:positionV relativeFrom="paragraph">
                  <wp:posOffset>922773</wp:posOffset>
                </wp:positionV>
                <wp:extent cx="140760" cy="122400"/>
                <wp:effectExtent l="38100" t="38100" r="0" b="49530"/>
                <wp:wrapNone/>
                <wp:docPr id="622450421" name="Ink 42"/>
                <wp:cNvGraphicFramePr/>
                <a:graphic xmlns:a="http://schemas.openxmlformats.org/drawingml/2006/main">
                  <a:graphicData uri="http://schemas.microsoft.com/office/word/2010/wordprocessingInk">
                    <w14:contentPart bwMode="auto" r:id="rId12">
                      <w14:nvContentPartPr>
                        <w14:cNvContentPartPr/>
                      </w14:nvContentPartPr>
                      <w14:xfrm>
                        <a:off x="0" y="0"/>
                        <a:ext cx="140760" cy="122400"/>
                      </w14:xfrm>
                    </w14:contentPart>
                  </a:graphicData>
                </a:graphic>
              </wp:anchor>
            </w:drawing>
          </mc:Choice>
          <mc:Fallback>
            <w:pict>
              <v:shape w14:anchorId="7EB31A36" id="Ink 42" o:spid="_x0000_s1026" type="#_x0000_t75" style="position:absolute;margin-left:146.5pt;margin-top:72.15pt;width:12.1pt;height:10.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">
                <v:imagedata r:id="rId13" o:title=""/>
              </v:shape>
            </w:pict>
          </mc:Fallback>
        </mc:AlternateContent>
      </w:r>
      <w:r>
        <w:rPr>
          <w:noProof/>
        </w:rPr>
        <mc:AlternateContent>
          <mc:Choice Requires="wpi">
            <w:drawing>
              <wp:anchor distT="0" distB="0" distL="114300" distR="114300" simplePos="0" relativeHeight="251684864" behindDoc="0" locked="0" layoutInCell="1" allowOverlap="1" wp14:anchorId="375D8EDD" wp14:editId="490361BF">
                <wp:simplePos x="0" y="0"/>
                <wp:positionH relativeFrom="column">
                  <wp:posOffset>1903580</wp:posOffset>
                </wp:positionH>
                <wp:positionV relativeFrom="paragraph">
                  <wp:posOffset>3538887</wp:posOffset>
                </wp:positionV>
                <wp:extent cx="83160" cy="115920"/>
                <wp:effectExtent l="38100" t="38100" r="50800" b="36830"/>
                <wp:wrapNone/>
                <wp:docPr id="886727673" name="Ink 41"/>
                <wp:cNvGraphicFramePr/>
                <a:graphic xmlns:a="http://schemas.openxmlformats.org/drawingml/2006/main">
                  <a:graphicData uri="http://schemas.microsoft.com/office/word/2010/wordprocessingInk">
                    <w14:contentPart bwMode="auto" r:id="rId14">
                      <w14:nvContentPartPr>
                        <w14:cNvContentPartPr/>
                      </w14:nvContentPartPr>
                      <w14:xfrm>
                        <a:off x="0" y="0"/>
                        <a:ext cx="83160" cy="115920"/>
                      </w14:xfrm>
                    </w14:contentPart>
                  </a:graphicData>
                </a:graphic>
              </wp:anchor>
            </w:drawing>
          </mc:Choice>
          <mc:Fallback>
            <w:pict>
              <v:shape w14:anchorId="2C1D31CF" id="Ink 41" o:spid="_x0000_s1026" type="#_x0000_t75" style="position:absolute;margin-left:149.4pt;margin-top:278.15pt;width:7.55pt;height:10.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">
                <v:imagedata r:id="rId15" o:title=""/>
              </v:shape>
            </w:pict>
          </mc:Fallback>
        </mc:AlternateContent>
      </w:r>
      <w:r>
        <w:rPr>
          <w:noProof/>
        </w:rPr>
        <mc:AlternateContent>
          <mc:Choice Requires="wpi">
            <w:drawing>
              <wp:anchor distT="0" distB="0" distL="114300" distR="114300" simplePos="0" relativeHeight="251683840" behindDoc="0" locked="0" layoutInCell="1" allowOverlap="1" wp14:anchorId="7C448F3B" wp14:editId="188845AF">
                <wp:simplePos x="0" y="0"/>
                <wp:positionH relativeFrom="column">
                  <wp:posOffset>2098675</wp:posOffset>
                </wp:positionH>
                <wp:positionV relativeFrom="paragraph">
                  <wp:posOffset>1899920</wp:posOffset>
                </wp:positionV>
                <wp:extent cx="88900" cy="161730"/>
                <wp:effectExtent l="38100" t="38100" r="44450" b="48260"/>
                <wp:wrapNone/>
                <wp:docPr id="662887475" name="Ink 40"/>
                <wp:cNvGraphicFramePr/>
                <a:graphic xmlns:a="http://schemas.openxmlformats.org/drawingml/2006/main">
                  <a:graphicData uri="http://schemas.microsoft.com/office/word/2010/wordprocessingInk">
                    <w14:contentPart bwMode="auto" r:id="rId16">
                      <w14:nvContentPartPr>
                        <w14:cNvContentPartPr/>
                      </w14:nvContentPartPr>
                      <w14:xfrm>
                        <a:off x="0" y="0"/>
                        <a:ext cx="88900" cy="161730"/>
                      </w14:xfrm>
                    </w14:contentPart>
                  </a:graphicData>
                </a:graphic>
              </wp:anchor>
            </w:drawing>
          </mc:Choice>
          <mc:Fallback>
            <w:pict>
              <v:shape w14:anchorId="4E08E02B" id="Ink 40" o:spid="_x0000_s1026" type="#_x0000_t75" style="position:absolute;margin-left:164.75pt;margin-top:149.1pt;width:7.95pt;height:13.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">
                <v:imagedata r:id="rId17" o:title=""/>
              </v:shape>
            </w:pict>
          </mc:Fallback>
        </mc:AlternateContent>
      </w:r>
      <w:r>
        <w:rPr>
          <w:noProof/>
        </w:rPr>
        <mc:AlternateContent>
          <mc:Choice Requires="wpi">
            <w:drawing>
              <wp:anchor distT="0" distB="0" distL="114300" distR="114300" simplePos="0" relativeHeight="251680768" behindDoc="0" locked="0" layoutInCell="1" allowOverlap="1" wp14:anchorId="1C7AB6A9" wp14:editId="35B9439F">
                <wp:simplePos x="0" y="0"/>
                <wp:positionH relativeFrom="column">
                  <wp:posOffset>1873885</wp:posOffset>
                </wp:positionH>
                <wp:positionV relativeFrom="paragraph">
                  <wp:posOffset>3229610</wp:posOffset>
                </wp:positionV>
                <wp:extent cx="157480" cy="114345"/>
                <wp:effectExtent l="38100" t="38100" r="0" b="38100"/>
                <wp:wrapNone/>
                <wp:docPr id="2053616795" name="Ink 37"/>
                <wp:cNvGraphicFramePr/>
                <a:graphic xmlns:a="http://schemas.openxmlformats.org/drawingml/2006/main">
                  <a:graphicData uri="http://schemas.microsoft.com/office/word/2010/wordprocessingInk">
                    <w14:contentPart bwMode="auto" r:id="rId18">
                      <w14:nvContentPartPr>
                        <w14:cNvContentPartPr/>
                      </w14:nvContentPartPr>
                      <w14:xfrm>
                        <a:off x="0" y="0"/>
                        <a:ext cx="157480" cy="114345"/>
                      </w14:xfrm>
                    </w14:contentPart>
                  </a:graphicData>
                </a:graphic>
              </wp:anchor>
            </w:drawing>
          </mc:Choice>
          <mc:Fallback>
            <w:pict>
              <v:shape w14:anchorId="756ED5D4" id="Ink 37" o:spid="_x0000_s1026" type="#_x0000_t75" style="position:absolute;margin-left:147.05pt;margin-top:253.8pt;width:13.35pt;height:9.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">
                <v:imagedata r:id="rId19" o:title=""/>
              </v:shape>
            </w:pict>
          </mc:Fallback>
        </mc:AlternateContent>
      </w:r>
      <w:r>
        <w:rPr>
          <w:noProof/>
        </w:rPr>
        <mc:AlternateContent>
          <mc:Choice Requires="wpi">
            <w:drawing>
              <wp:anchor distT="0" distB="0" distL="114300" distR="114300" simplePos="0" relativeHeight="251677696" behindDoc="0" locked="0" layoutInCell="1" allowOverlap="1" wp14:anchorId="1B93C75F" wp14:editId="6D4FB243">
                <wp:simplePos x="0" y="0"/>
                <wp:positionH relativeFrom="column">
                  <wp:posOffset>1798820</wp:posOffset>
                </wp:positionH>
                <wp:positionV relativeFrom="paragraph">
                  <wp:posOffset>2789593</wp:posOffset>
                </wp:positionV>
                <wp:extent cx="93600" cy="140400"/>
                <wp:effectExtent l="38100" t="38100" r="40005" b="50165"/>
                <wp:wrapNone/>
                <wp:docPr id="1133579690" name="Ink 34"/>
                <wp:cNvGraphicFramePr/>
                <a:graphic xmlns:a="http://schemas.openxmlformats.org/drawingml/2006/main">
                  <a:graphicData uri="http://schemas.microsoft.com/office/word/2010/wordprocessingInk">
                    <w14:contentPart bwMode="auto" r:id="rId20">
                      <w14:nvContentPartPr>
                        <w14:cNvContentPartPr/>
                      </w14:nvContentPartPr>
                      <w14:xfrm>
                        <a:off x="0" y="0"/>
                        <a:ext cx="93600" cy="140400"/>
                      </w14:xfrm>
                    </w14:contentPart>
                  </a:graphicData>
                </a:graphic>
              </wp:anchor>
            </w:drawing>
          </mc:Choice>
          <mc:Fallback>
            <w:pict>
              <v:shape w14:anchorId="74308DE3" id="Ink 34" o:spid="_x0000_s1026" type="#_x0000_t75" style="position:absolute;margin-left:141.15pt;margin-top:219.15pt;width:8.35pt;height:1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">
                <v:imagedata r:id="rId21" o:title=""/>
              </v:shape>
            </w:pict>
          </mc:Fallback>
        </mc:AlternateContent>
      </w:r>
      <w:r>
        <w:rPr>
          <w:noProof/>
        </w:rPr>
        <mc:AlternateContent>
          <mc:Choice Requires="wpi">
            <w:drawing>
              <wp:anchor distT="0" distB="0" distL="114300" distR="114300" simplePos="0" relativeHeight="251676672" behindDoc="0" locked="0" layoutInCell="1" allowOverlap="1" wp14:anchorId="17335756" wp14:editId="0B9929B1">
                <wp:simplePos x="0" y="0"/>
                <wp:positionH relativeFrom="column">
                  <wp:posOffset>1794860</wp:posOffset>
                </wp:positionH>
                <wp:positionV relativeFrom="paragraph">
                  <wp:posOffset>2437873</wp:posOffset>
                </wp:positionV>
                <wp:extent cx="147960" cy="85680"/>
                <wp:effectExtent l="38100" t="38100" r="42545" b="48260"/>
                <wp:wrapNone/>
                <wp:docPr id="629239665" name="Ink 33"/>
                <wp:cNvGraphicFramePr/>
                <a:graphic xmlns:a="http://schemas.openxmlformats.org/drawingml/2006/main">
                  <a:graphicData uri="http://schemas.microsoft.com/office/word/2010/wordprocessingInk">
                    <w14:contentPart bwMode="auto" r:id="rId22">
                      <w14:nvContentPartPr>
                        <w14:cNvContentPartPr/>
                      </w14:nvContentPartPr>
                      <w14:xfrm>
                        <a:off x="0" y="0"/>
                        <a:ext cx="147960" cy="85680"/>
                      </w14:xfrm>
                    </w14:contentPart>
                  </a:graphicData>
                </a:graphic>
              </wp:anchor>
            </w:drawing>
          </mc:Choice>
          <mc:Fallback>
            <w:pict>
              <v:shape w14:anchorId="605A82BA" id="Ink 33" o:spid="_x0000_s1026" type="#_x0000_t75" style="position:absolute;margin-left:140.85pt;margin-top:191.45pt;width:12.6pt;height:7.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">
                <v:imagedata r:id="rId23" o:title=""/>
              </v:shape>
            </w:pict>
          </mc:Fallback>
        </mc:AlternateContent>
      </w:r>
      <w:r>
        <w:rPr>
          <w:noProof/>
        </w:rPr>
        <mc:AlternateContent>
          <mc:Choice Requires="wpi">
            <w:drawing>
              <wp:anchor distT="0" distB="0" distL="114300" distR="114300" simplePos="0" relativeHeight="251675648" behindDoc="0" locked="0" layoutInCell="1" allowOverlap="1" wp14:anchorId="170D845C" wp14:editId="1CBD00DF">
                <wp:simplePos x="0" y="0"/>
                <wp:positionH relativeFrom="column">
                  <wp:posOffset>2099420</wp:posOffset>
                </wp:positionH>
                <wp:positionV relativeFrom="paragraph">
                  <wp:posOffset>2287600</wp:posOffset>
                </wp:positionV>
                <wp:extent cx="52560" cy="117000"/>
                <wp:effectExtent l="38100" t="38100" r="43180" b="35560"/>
                <wp:wrapNone/>
                <wp:docPr id="1064879086" name="Ink 30"/>
                <wp:cNvGraphicFramePr/>
                <a:graphic xmlns:a="http://schemas.openxmlformats.org/drawingml/2006/main">
                  <a:graphicData uri="http://schemas.microsoft.com/office/word/2010/wordprocessingInk">
                    <w14:contentPart bwMode="auto" r:id="rId24">
                      <w14:nvContentPartPr>
                        <w14:cNvContentPartPr/>
                      </w14:nvContentPartPr>
                      <w14:xfrm>
                        <a:off x="0" y="0"/>
                        <a:ext cx="52560" cy="117000"/>
                      </w14:xfrm>
                    </w14:contentPart>
                  </a:graphicData>
                </a:graphic>
              </wp:anchor>
            </w:drawing>
          </mc:Choice>
          <mc:Fallback>
            <w:pict>
              <v:shape w14:anchorId="0D07B724" id="Ink 30" o:spid="_x0000_s1026" type="#_x0000_t75" style="position:absolute;margin-left:164.8pt;margin-top:179.65pt;width:5.15pt;height:10.2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">
                <v:imagedata r:id="rId25" o:title=""/>
              </v:shape>
            </w:pict>
          </mc:Fallback>
        </mc:AlternateContent>
      </w:r>
      <w:r w:rsidR="00EA60A1">
        <w:rPr>
          <w:noProof/>
        </w:rPr>
        <w:drawing>
          <wp:inline distT="0" distB="0" distL="0" distR="0" wp14:anchorId="0412342E" wp14:editId="35B8E163">
            <wp:extent cx="3227832" cy="5738642"/>
            <wp:effectExtent l="0" t="0" r="0" b="0"/>
            <wp:docPr id="1136239855" name="Picture 29" descr="A white device with a clock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39855" name="Picture 29" descr="A white device with a clock on i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31702" cy="5745523"/>
                    </a:xfrm>
                    <a:prstGeom prst="rect">
                      <a:avLst/>
                    </a:prstGeom>
                  </pic:spPr>
                </pic:pic>
              </a:graphicData>
            </a:graphic>
          </wp:inline>
        </w:drawing>
      </w:r>
    </w:p>
    <w:p w14:paraId="3C276A5E" w14:textId="4FA48080" w:rsidR="006F0A84" w:rsidRDefault="006F0A84" w:rsidP="008E3B63">
      <w:r>
        <w:t>Figure 1</w:t>
      </w:r>
      <w:r w:rsidR="00C247FE">
        <w:t xml:space="preserve"> ( Picture Showing The Tensile Test Rig)</w:t>
      </w:r>
    </w:p>
    <w:p w14:paraId="50B47BA9" w14:textId="7C64F439" w:rsidR="006718B4" w:rsidRDefault="008E3B63" w:rsidP="008E3B63">
      <w:r>
        <w:t>The Tensile Tester is a very simple piece of equipment to use</w:t>
      </w:r>
      <w:r w:rsidR="00AF1A9B">
        <w:t xml:space="preserve">, two chucks hold the </w:t>
      </w:r>
      <w:r w:rsidR="00901A12">
        <w:t xml:space="preserve">sample piece of material in place, as you begin to wind the load nut out it starts to pull the material apart </w:t>
      </w:r>
      <w:r w:rsidR="00CA501E">
        <w:t>at a slow</w:t>
      </w:r>
      <w:r w:rsidR="00CB3B13">
        <w:t xml:space="preserve"> rate of speed, the elongation of the sample piece will be displayed on the Dial Indicator</w:t>
      </w:r>
      <w:r w:rsidR="000C0202">
        <w:t xml:space="preserve">, the dial indicator will give off a very precise reading to allow for the most accurate </w:t>
      </w:r>
      <w:r w:rsidR="0030014B">
        <w:t>results in the test</w:t>
      </w:r>
      <w:r w:rsidR="006E6CDB">
        <w:t>, although you must read out the elongation after each turn on the load nut quickly as the material will try to bounce back to it’s original from.</w:t>
      </w:r>
      <w:r w:rsidR="008B51B2">
        <w:t xml:space="preserve"> </w:t>
      </w:r>
      <w:r w:rsidR="008B51B2" w:rsidRPr="008B51B2">
        <w:rPr>
          <w:b/>
          <w:bCs/>
        </w:rPr>
        <w:t>(TecQuiptment Ltd, 2012, Engineering Science Guidance Notes)</w:t>
      </w:r>
    </w:p>
    <w:p w14:paraId="2ECAB3E5" w14:textId="77777777" w:rsidR="000D6452" w:rsidRDefault="004504EC" w:rsidP="008E3B63">
      <w:r>
        <w:t xml:space="preserve"> To load the sample </w:t>
      </w:r>
      <w:r w:rsidR="00694397">
        <w:t>into</w:t>
      </w:r>
      <w:r>
        <w:t xml:space="preserve"> the chucks you will </w:t>
      </w:r>
      <w:r w:rsidR="007F3BB4">
        <w:t xml:space="preserve">have to </w:t>
      </w:r>
      <w:r w:rsidR="00F3173A">
        <w:t xml:space="preserve">remove the plastic safety guard and </w:t>
      </w:r>
      <w:r w:rsidR="007F3BB4">
        <w:t>use an Allen key to undo the bolts, place the sample into place and re-tighten the bolts</w:t>
      </w:r>
      <w:r w:rsidR="007815E4">
        <w:t xml:space="preserve">, and place the </w:t>
      </w:r>
      <w:r w:rsidR="00E8396A">
        <w:t xml:space="preserve">safety guard back into position. </w:t>
      </w:r>
      <w:r w:rsidR="00694397">
        <w:t xml:space="preserve">When fitting a new sample make sure you </w:t>
      </w:r>
      <w:r w:rsidR="00C825EC">
        <w:t>spin the load nut to a point where the dial indicator shows</w:t>
      </w:r>
      <w:r w:rsidR="003E5737">
        <w:t xml:space="preserve"> a slight amount of force being </w:t>
      </w:r>
      <w:r w:rsidR="003E5737">
        <w:lastRenderedPageBreak/>
        <w:t>applied and use the outer circle to set it to 0.</w:t>
      </w:r>
      <w:r w:rsidR="00BF6697">
        <w:t xml:space="preserve"> Samples will be produced in the from of a specimen (See Picture Below</w:t>
      </w:r>
      <w:r w:rsidR="00FE18B7">
        <w:t xml:space="preserve"> Figure – Below.)</w:t>
      </w:r>
      <w:r w:rsidR="007227D6">
        <w:t xml:space="preserve"> </w:t>
      </w:r>
    </w:p>
    <w:p w14:paraId="6A703F21" w14:textId="021800C7" w:rsidR="000D6452" w:rsidRDefault="00BF5E00" w:rsidP="008E3B63">
      <w:r>
        <w:rPr>
          <w:noProof/>
        </w:rPr>
        <w:drawing>
          <wp:inline distT="0" distB="0" distL="0" distR="0" wp14:anchorId="6DE28F48" wp14:editId="606E3A6D">
            <wp:extent cx="4645152" cy="2612834"/>
            <wp:effectExtent l="0" t="0" r="3175" b="0"/>
            <wp:docPr id="796136000" name="Picture 28" descr="A close-up of a pair of metal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36000" name="Picture 28" descr="A close-up of a pair of metal part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52675" cy="2617066"/>
                    </a:xfrm>
                    <a:prstGeom prst="rect">
                      <a:avLst/>
                    </a:prstGeom>
                  </pic:spPr>
                </pic:pic>
              </a:graphicData>
            </a:graphic>
          </wp:inline>
        </w:drawing>
      </w:r>
    </w:p>
    <w:p w14:paraId="7EDCC601" w14:textId="5C8DDECE" w:rsidR="006F0A84" w:rsidRDefault="006F0A84" w:rsidP="008E3B63">
      <w:r>
        <w:t>Figure 2</w:t>
      </w:r>
      <w:r w:rsidR="00C247FE">
        <w:t xml:space="preserve"> (Broken Specimen)</w:t>
      </w:r>
    </w:p>
    <w:p w14:paraId="674BB327" w14:textId="31642871" w:rsidR="00F23193" w:rsidRDefault="00B40290" w:rsidP="008E3B63">
      <w:pPr>
        <w:rPr>
          <w:b/>
          <w:bCs/>
        </w:rPr>
      </w:pPr>
      <w:r>
        <w:t xml:space="preserve">Once the sample is in place and the dial indicator is set to 0 </w:t>
      </w:r>
      <w:r w:rsidR="009C2CDA">
        <w:t>you can start applying a force on the load nut and taking a reading after every</w:t>
      </w:r>
      <w:r w:rsidR="00B703F3">
        <w:t xml:space="preserve"> 2 </w:t>
      </w:r>
      <w:r w:rsidR="00AD5CEE">
        <w:t>lines on the load nut scale</w:t>
      </w:r>
      <w:r w:rsidR="00FF4892">
        <w:t xml:space="preserve"> up to </w:t>
      </w:r>
      <w:r w:rsidR="009734E3">
        <w:t xml:space="preserve">5mm, then take a reading every 1 full turn up to 10mm, then you can start doing </w:t>
      </w:r>
      <w:r w:rsidR="00CC291A">
        <w:t xml:space="preserve">10 full turns although the sample will most likely break before reaching anywhere near a value </w:t>
      </w:r>
      <w:r w:rsidR="006718B4">
        <w:t>of 20mm.</w:t>
      </w:r>
      <w:r w:rsidR="00F23193">
        <w:t xml:space="preserve"> </w:t>
      </w:r>
      <w:r w:rsidR="00F23193" w:rsidRPr="008B51B2">
        <w:rPr>
          <w:b/>
          <w:bCs/>
        </w:rPr>
        <w:t>(</w:t>
      </w:r>
      <w:r w:rsidR="008B51B2">
        <w:rPr>
          <w:b/>
          <w:bCs/>
        </w:rPr>
        <w:t xml:space="preserve"> </w:t>
      </w:r>
      <w:r w:rsidR="00F23193" w:rsidRPr="008B51B2">
        <w:rPr>
          <w:b/>
          <w:bCs/>
        </w:rPr>
        <w:t xml:space="preserve">TecQuiptment Ltd, 2012, </w:t>
      </w:r>
      <w:r w:rsidR="008B51B2" w:rsidRPr="008B51B2">
        <w:rPr>
          <w:b/>
          <w:bCs/>
        </w:rPr>
        <w:t>Engineering Science Guidance Notes)</w:t>
      </w:r>
    </w:p>
    <w:p w14:paraId="5A2A58C1" w14:textId="6A11AF4E" w:rsidR="006F0A84" w:rsidRDefault="006F0A84" w:rsidP="008E3B63">
      <w:pPr>
        <w:rPr>
          <w:b/>
          <w:bCs/>
        </w:rPr>
      </w:pPr>
      <w:r>
        <w:rPr>
          <w:b/>
          <w:bCs/>
          <w:noProof/>
        </w:rPr>
        <w:drawing>
          <wp:inline distT="0" distB="0" distL="0" distR="0" wp14:anchorId="437F3454" wp14:editId="7F59C532">
            <wp:extent cx="1952532" cy="3471333"/>
            <wp:effectExtent l="0" t="0" r="0" b="0"/>
            <wp:docPr id="1906353102" name="Picture 44"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53102" name="Picture 44" descr="A close-up of a devi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62101" cy="3488345"/>
                    </a:xfrm>
                    <a:prstGeom prst="rect">
                      <a:avLst/>
                    </a:prstGeom>
                  </pic:spPr>
                </pic:pic>
              </a:graphicData>
            </a:graphic>
          </wp:inline>
        </w:drawing>
      </w:r>
    </w:p>
    <w:p w14:paraId="5F312D19" w14:textId="598E9FA3" w:rsidR="006F0A84" w:rsidRDefault="006F0A84" w:rsidP="008E3B63">
      <w:pPr>
        <w:rPr>
          <w:b/>
          <w:bCs/>
        </w:rPr>
      </w:pPr>
      <w:r>
        <w:rPr>
          <w:b/>
          <w:bCs/>
        </w:rPr>
        <w:t>Figure 3</w:t>
      </w:r>
      <w:r w:rsidR="00C247FE">
        <w:rPr>
          <w:b/>
          <w:bCs/>
        </w:rPr>
        <w:t xml:space="preserve"> (</w:t>
      </w:r>
      <w:r w:rsidR="00AF650B">
        <w:rPr>
          <w:b/>
          <w:bCs/>
        </w:rPr>
        <w:t xml:space="preserve"> </w:t>
      </w:r>
      <w:r w:rsidR="00F45C66">
        <w:rPr>
          <w:b/>
          <w:bCs/>
        </w:rPr>
        <w:t>Tensile Tester In Use)</w:t>
      </w:r>
    </w:p>
    <w:p w14:paraId="68A41874" w14:textId="5940C1EF" w:rsidR="00B405A2" w:rsidRDefault="00B405A2" w:rsidP="00B405A2">
      <w:pPr>
        <w:pStyle w:val="ListParagraph"/>
        <w:numPr>
          <w:ilvl w:val="0"/>
          <w:numId w:val="1"/>
        </w:numPr>
        <w:rPr>
          <w:i/>
          <w:iCs/>
          <w:sz w:val="28"/>
          <w:szCs w:val="28"/>
          <w:u w:val="single"/>
        </w:rPr>
      </w:pPr>
      <w:r>
        <w:rPr>
          <w:i/>
          <w:iCs/>
          <w:sz w:val="28"/>
          <w:szCs w:val="28"/>
          <w:u w:val="single"/>
        </w:rPr>
        <w:lastRenderedPageBreak/>
        <w:t>Results</w:t>
      </w:r>
    </w:p>
    <w:p w14:paraId="5DDC4FB3" w14:textId="5C60ABB5" w:rsidR="008E53F0" w:rsidRDefault="00F45C66" w:rsidP="008E53F0">
      <w:pPr>
        <w:rPr>
          <w:i/>
          <w:iCs/>
          <w:sz w:val="28"/>
          <w:szCs w:val="28"/>
          <w:u w:val="single"/>
        </w:rPr>
      </w:pPr>
      <w:r>
        <w:rPr>
          <w:i/>
          <w:iCs/>
          <w:sz w:val="28"/>
          <w:szCs w:val="28"/>
          <w:u w:val="single"/>
        </w:rPr>
        <w:t xml:space="preserve">Figure 4 </w:t>
      </w:r>
      <w:r w:rsidR="00187620">
        <w:rPr>
          <w:i/>
          <w:iCs/>
          <w:sz w:val="28"/>
          <w:szCs w:val="28"/>
          <w:u w:val="single"/>
        </w:rPr>
        <w:t xml:space="preserve">Table Results For </w:t>
      </w:r>
      <w:r w:rsidR="008E53F0">
        <w:rPr>
          <w:i/>
          <w:iCs/>
          <w:sz w:val="28"/>
          <w:szCs w:val="28"/>
          <w:u w:val="single"/>
        </w:rPr>
        <w:t>Steel</w:t>
      </w:r>
    </w:p>
    <w:p w14:paraId="1706C4F8" w14:textId="5B023A9C" w:rsidR="00BB7858" w:rsidRDefault="008E53F0" w:rsidP="00BB7858">
      <w:pPr>
        <w:ind w:left="360"/>
        <w:rPr>
          <w:i/>
          <w:iCs/>
          <w:sz w:val="28"/>
          <w:szCs w:val="28"/>
          <w:u w:val="single"/>
        </w:rPr>
      </w:pPr>
      <w:r w:rsidRPr="008E53F0">
        <w:rPr>
          <w:i/>
          <w:iCs/>
          <w:sz w:val="28"/>
          <w:szCs w:val="28"/>
          <w:u w:val="single"/>
        </w:rPr>
        <w:drawing>
          <wp:inline distT="0" distB="0" distL="0" distR="0" wp14:anchorId="3FCC7F25" wp14:editId="1EAEC9AC">
            <wp:extent cx="3903133" cy="3439832"/>
            <wp:effectExtent l="0" t="0" r="2540" b="8255"/>
            <wp:docPr id="1783255835"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55835" name="Picture 1" descr="A screenshot of a data sheet&#10;&#10;Description automatically generated"/>
                    <pic:cNvPicPr/>
                  </pic:nvPicPr>
                  <pic:blipFill>
                    <a:blip r:embed="rId29"/>
                    <a:stretch>
                      <a:fillRect/>
                    </a:stretch>
                  </pic:blipFill>
                  <pic:spPr>
                    <a:xfrm>
                      <a:off x="0" y="0"/>
                      <a:ext cx="3930951" cy="3464348"/>
                    </a:xfrm>
                    <a:prstGeom prst="rect">
                      <a:avLst/>
                    </a:prstGeom>
                  </pic:spPr>
                </pic:pic>
              </a:graphicData>
            </a:graphic>
          </wp:inline>
        </w:drawing>
      </w:r>
    </w:p>
    <w:p w14:paraId="1E076EDC" w14:textId="133236AB" w:rsidR="00BB7858" w:rsidRDefault="00BB7858" w:rsidP="00BB7858">
      <w:pPr>
        <w:ind w:left="360"/>
        <w:rPr>
          <w:i/>
          <w:iCs/>
          <w:sz w:val="28"/>
          <w:szCs w:val="28"/>
          <w:u w:val="single"/>
        </w:rPr>
      </w:pPr>
    </w:p>
    <w:p w14:paraId="21DABDFB" w14:textId="0D4B83A3" w:rsidR="00921939" w:rsidRDefault="00F45C66" w:rsidP="00BB7858">
      <w:pPr>
        <w:ind w:left="360"/>
        <w:rPr>
          <w:i/>
          <w:iCs/>
          <w:sz w:val="28"/>
          <w:szCs w:val="28"/>
          <w:u w:val="single"/>
        </w:rPr>
      </w:pPr>
      <w:r>
        <w:rPr>
          <w:i/>
          <w:iCs/>
          <w:sz w:val="28"/>
          <w:szCs w:val="28"/>
          <w:u w:val="single"/>
        </w:rPr>
        <w:t xml:space="preserve">Figure 5 </w:t>
      </w:r>
      <w:r w:rsidR="00187620">
        <w:rPr>
          <w:i/>
          <w:iCs/>
          <w:sz w:val="28"/>
          <w:szCs w:val="28"/>
          <w:u w:val="single"/>
        </w:rPr>
        <w:t xml:space="preserve">Table Results For </w:t>
      </w:r>
      <w:r w:rsidR="00A970E8">
        <w:rPr>
          <w:i/>
          <w:iCs/>
          <w:sz w:val="28"/>
          <w:szCs w:val="28"/>
          <w:u w:val="single"/>
        </w:rPr>
        <w:t>Duralumin</w:t>
      </w:r>
    </w:p>
    <w:p w14:paraId="66E8309D" w14:textId="5BA354F6" w:rsidR="006F0A84" w:rsidRDefault="00034103" w:rsidP="00921939">
      <w:pPr>
        <w:rPr>
          <w:i/>
          <w:iCs/>
          <w:sz w:val="28"/>
          <w:szCs w:val="28"/>
          <w:u w:val="single"/>
        </w:rPr>
      </w:pPr>
      <w:r w:rsidRPr="00034103">
        <w:rPr>
          <w:i/>
          <w:iCs/>
          <w:sz w:val="28"/>
          <w:szCs w:val="28"/>
          <w:u w:val="single"/>
        </w:rPr>
        <w:drawing>
          <wp:inline distT="0" distB="0" distL="0" distR="0" wp14:anchorId="0B8ED808" wp14:editId="43D32644">
            <wp:extent cx="4105424" cy="3429000"/>
            <wp:effectExtent l="0" t="0" r="9525" b="0"/>
            <wp:docPr id="1096069689" name="Picture 1" descr="A table of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069689" name="Picture 1" descr="A table of numbers and symbols&#10;&#10;Description automatically generated with medium confidence"/>
                    <pic:cNvPicPr/>
                  </pic:nvPicPr>
                  <pic:blipFill>
                    <a:blip r:embed="rId30"/>
                    <a:stretch>
                      <a:fillRect/>
                    </a:stretch>
                  </pic:blipFill>
                  <pic:spPr>
                    <a:xfrm>
                      <a:off x="0" y="0"/>
                      <a:ext cx="4108047" cy="3431191"/>
                    </a:xfrm>
                    <a:prstGeom prst="rect">
                      <a:avLst/>
                    </a:prstGeom>
                  </pic:spPr>
                </pic:pic>
              </a:graphicData>
            </a:graphic>
          </wp:inline>
        </w:drawing>
      </w:r>
    </w:p>
    <w:p w14:paraId="670E3469" w14:textId="625DE185" w:rsidR="00042CC5" w:rsidRDefault="00F45C66" w:rsidP="00921939">
      <w:pPr>
        <w:rPr>
          <w:i/>
          <w:iCs/>
          <w:sz w:val="28"/>
          <w:szCs w:val="28"/>
          <w:u w:val="single"/>
        </w:rPr>
      </w:pPr>
      <w:r>
        <w:rPr>
          <w:i/>
          <w:iCs/>
          <w:sz w:val="28"/>
          <w:szCs w:val="28"/>
          <w:u w:val="single"/>
        </w:rPr>
        <w:lastRenderedPageBreak/>
        <w:t xml:space="preserve">Figure 6 </w:t>
      </w:r>
      <w:r w:rsidR="00187620">
        <w:rPr>
          <w:i/>
          <w:iCs/>
          <w:sz w:val="28"/>
          <w:szCs w:val="28"/>
          <w:u w:val="single"/>
        </w:rPr>
        <w:t xml:space="preserve">Table Results For </w:t>
      </w:r>
      <w:r w:rsidR="00042CC5">
        <w:rPr>
          <w:i/>
          <w:iCs/>
          <w:sz w:val="28"/>
          <w:szCs w:val="28"/>
          <w:u w:val="single"/>
        </w:rPr>
        <w:t>Aluminium</w:t>
      </w:r>
    </w:p>
    <w:p w14:paraId="14507FA0" w14:textId="18145C47" w:rsidR="00042CC5" w:rsidRDefault="00CC0D7B" w:rsidP="00921939">
      <w:pPr>
        <w:rPr>
          <w:i/>
          <w:iCs/>
          <w:sz w:val="28"/>
          <w:szCs w:val="28"/>
          <w:u w:val="single"/>
        </w:rPr>
      </w:pPr>
      <w:r>
        <w:rPr>
          <w:i/>
          <w:iCs/>
          <w:noProof/>
          <w:sz w:val="28"/>
          <w:szCs w:val="28"/>
          <w:u w:val="single"/>
        </w:rPr>
        <mc:AlternateContent>
          <mc:Choice Requires="wpi">
            <w:drawing>
              <wp:anchor distT="0" distB="0" distL="114300" distR="114300" simplePos="0" relativeHeight="251674624" behindDoc="0" locked="0" layoutInCell="1" allowOverlap="1" wp14:anchorId="7CDC66B0" wp14:editId="09BA2644">
                <wp:simplePos x="0" y="0"/>
                <wp:positionH relativeFrom="column">
                  <wp:posOffset>3083560</wp:posOffset>
                </wp:positionH>
                <wp:positionV relativeFrom="paragraph">
                  <wp:posOffset>1059180</wp:posOffset>
                </wp:positionV>
                <wp:extent cx="247585" cy="80645"/>
                <wp:effectExtent l="38100" t="38100" r="38735" b="52705"/>
                <wp:wrapNone/>
                <wp:docPr id="757038678" name="Ink 27"/>
                <wp:cNvGraphicFramePr/>
                <a:graphic xmlns:a="http://schemas.openxmlformats.org/drawingml/2006/main">
                  <a:graphicData uri="http://schemas.microsoft.com/office/word/2010/wordprocessingInk">
                    <w14:contentPart bwMode="auto" r:id="rId31">
                      <w14:nvContentPartPr>
                        <w14:cNvContentPartPr/>
                      </w14:nvContentPartPr>
                      <w14:xfrm>
                        <a:off x="0" y="0"/>
                        <a:ext cx="247585" cy="80645"/>
                      </w14:xfrm>
                    </w14:contentPart>
                  </a:graphicData>
                </a:graphic>
              </wp:anchor>
            </w:drawing>
          </mc:Choice>
          <mc:Fallback>
            <w:pict>
              <v:shape w14:anchorId="16ADEE2D" id="Ink 27" o:spid="_x0000_s1026" type="#_x0000_t75" style="position:absolute;margin-left:242.3pt;margin-top:82.9pt;width:20.5pt;height:7.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">
                <v:imagedata r:id="rId32" o:title=""/>
              </v:shape>
            </w:pict>
          </mc:Fallback>
        </mc:AlternateContent>
      </w:r>
      <w:r>
        <w:rPr>
          <w:i/>
          <w:iCs/>
          <w:noProof/>
          <w:sz w:val="28"/>
          <w:szCs w:val="28"/>
          <w:u w:val="single"/>
        </w:rPr>
        <mc:AlternateContent>
          <mc:Choice Requires="wpi">
            <w:drawing>
              <wp:anchor distT="0" distB="0" distL="114300" distR="114300" simplePos="0" relativeHeight="251667456" behindDoc="0" locked="0" layoutInCell="1" allowOverlap="1" wp14:anchorId="328FF99C" wp14:editId="108F24C6">
                <wp:simplePos x="0" y="0"/>
                <wp:positionH relativeFrom="column">
                  <wp:posOffset>1919758</wp:posOffset>
                </wp:positionH>
                <wp:positionV relativeFrom="paragraph">
                  <wp:posOffset>1114049</wp:posOffset>
                </wp:positionV>
                <wp:extent cx="360" cy="360"/>
                <wp:effectExtent l="38100" t="38100" r="38100" b="38100"/>
                <wp:wrapNone/>
                <wp:docPr id="1447858603" name="Ink 20"/>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47F35349" id="Ink 20" o:spid="_x0000_s1026" type="#_x0000_t75" style="position:absolute;margin-left:150.65pt;margin-top:87.2pt;width:1.05pt;height:1.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BORpEdMBAACdBAAAEAAAAAAA&#10;AAAAAAAAAADTAwAAZHJzL2luay9pbmsxLnhtbFBLAQItABQABgAIAAAAIQCObu344AAAAAsBAAAP&#10;AAAAAAAAAAAAAAAAANQFAABkcnMvZG93bnJldi54bWxQSwECLQAUAAYACAAAACEAeRi8nb8AAAAh&#10;AQAAGQAAAAAAAAAAAAAAAADhBgAAZHJzL19yZWxzL2Uyb0RvYy54bWwucmVsc1BLBQYAAAAABgAG&#10;AHgBAADXBwAAAAA=&#10;">
                <v:imagedata r:id="rId34" o:title=""/>
              </v:shape>
            </w:pict>
          </mc:Fallback>
        </mc:AlternateContent>
      </w:r>
      <w:r>
        <w:rPr>
          <w:i/>
          <w:iCs/>
          <w:noProof/>
          <w:sz w:val="28"/>
          <w:szCs w:val="28"/>
          <w:u w:val="single"/>
        </w:rPr>
        <mc:AlternateContent>
          <mc:Choice Requires="wpi">
            <w:drawing>
              <wp:anchor distT="0" distB="0" distL="114300" distR="114300" simplePos="0" relativeHeight="251666432" behindDoc="0" locked="0" layoutInCell="1" allowOverlap="1" wp14:anchorId="0D60EE13" wp14:editId="27B3DA0D">
                <wp:simplePos x="0" y="0"/>
                <wp:positionH relativeFrom="column">
                  <wp:posOffset>3056638</wp:posOffset>
                </wp:positionH>
                <wp:positionV relativeFrom="paragraph">
                  <wp:posOffset>1070129</wp:posOffset>
                </wp:positionV>
                <wp:extent cx="244080" cy="39600"/>
                <wp:effectExtent l="38100" t="38100" r="41910" b="36830"/>
                <wp:wrapNone/>
                <wp:docPr id="1921558086" name="Ink 19"/>
                <wp:cNvGraphicFramePr/>
                <a:graphic xmlns:a="http://schemas.openxmlformats.org/drawingml/2006/main">
                  <a:graphicData uri="http://schemas.microsoft.com/office/word/2010/wordprocessingInk">
                    <w14:contentPart bwMode="auto" r:id="rId35">
                      <w14:nvContentPartPr>
                        <w14:cNvContentPartPr/>
                      </w14:nvContentPartPr>
                      <w14:xfrm>
                        <a:off x="0" y="0"/>
                        <a:ext cx="244080" cy="39600"/>
                      </w14:xfrm>
                    </w14:contentPart>
                  </a:graphicData>
                </a:graphic>
              </wp:anchor>
            </w:drawing>
          </mc:Choice>
          <mc:Fallback>
            <w:pict>
              <v:shape w14:anchorId="4D891056" id="Ink 19" o:spid="_x0000_s1026" type="#_x0000_t75" style="position:absolute;margin-left:240.2pt;margin-top:83.75pt;width:20.2pt;height:4.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">
                <v:imagedata r:id="rId36" o:title=""/>
              </v:shape>
            </w:pict>
          </mc:Fallback>
        </mc:AlternateContent>
      </w:r>
      <w:r>
        <w:rPr>
          <w:i/>
          <w:iCs/>
          <w:noProof/>
          <w:sz w:val="28"/>
          <w:szCs w:val="28"/>
          <w:u w:val="single"/>
        </w:rPr>
        <mc:AlternateContent>
          <mc:Choice Requires="wpi">
            <w:drawing>
              <wp:anchor distT="0" distB="0" distL="114300" distR="114300" simplePos="0" relativeHeight="251664384" behindDoc="0" locked="0" layoutInCell="1" allowOverlap="1" wp14:anchorId="2FC8357C" wp14:editId="39B51C4F">
                <wp:simplePos x="0" y="0"/>
                <wp:positionH relativeFrom="column">
                  <wp:posOffset>3015958</wp:posOffset>
                </wp:positionH>
                <wp:positionV relativeFrom="paragraph">
                  <wp:posOffset>1059329</wp:posOffset>
                </wp:positionV>
                <wp:extent cx="288720" cy="74880"/>
                <wp:effectExtent l="38100" t="38100" r="35560" b="40005"/>
                <wp:wrapNone/>
                <wp:docPr id="1268184132" name="Ink 17"/>
                <wp:cNvGraphicFramePr/>
                <a:graphic xmlns:a="http://schemas.openxmlformats.org/drawingml/2006/main">
                  <a:graphicData uri="http://schemas.microsoft.com/office/word/2010/wordprocessingInk">
                    <w14:contentPart bwMode="auto" r:id="rId37">
                      <w14:nvContentPartPr>
                        <w14:cNvContentPartPr/>
                      </w14:nvContentPartPr>
                      <w14:xfrm>
                        <a:off x="0" y="0"/>
                        <a:ext cx="288720" cy="74880"/>
                      </w14:xfrm>
                    </w14:contentPart>
                  </a:graphicData>
                </a:graphic>
              </wp:anchor>
            </w:drawing>
          </mc:Choice>
          <mc:Fallback>
            <w:pict>
              <v:shape w14:anchorId="1F6021E5" id="Ink 17" o:spid="_x0000_s1026" type="#_x0000_t75" style="position:absolute;margin-left:237pt;margin-top:82.9pt;width:23.75pt;height:6.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">
                <v:imagedata r:id="rId38" o:title=""/>
              </v:shape>
            </w:pict>
          </mc:Fallback>
        </mc:AlternateContent>
      </w:r>
      <w:r>
        <w:rPr>
          <w:i/>
          <w:iCs/>
          <w:noProof/>
          <w:sz w:val="28"/>
          <w:szCs w:val="28"/>
          <w:u w:val="single"/>
        </w:rPr>
        <mc:AlternateContent>
          <mc:Choice Requires="wpi">
            <w:drawing>
              <wp:anchor distT="0" distB="0" distL="114300" distR="114300" simplePos="0" relativeHeight="251663360" behindDoc="0" locked="0" layoutInCell="1" allowOverlap="1" wp14:anchorId="325B597C" wp14:editId="18258294">
                <wp:simplePos x="0" y="0"/>
                <wp:positionH relativeFrom="column">
                  <wp:posOffset>3001918</wp:posOffset>
                </wp:positionH>
                <wp:positionV relativeFrom="paragraph">
                  <wp:posOffset>1048529</wp:posOffset>
                </wp:positionV>
                <wp:extent cx="312120" cy="90000"/>
                <wp:effectExtent l="38100" t="38100" r="50165" b="43815"/>
                <wp:wrapNone/>
                <wp:docPr id="189605229" name="Ink 16"/>
                <wp:cNvGraphicFramePr/>
                <a:graphic xmlns:a="http://schemas.openxmlformats.org/drawingml/2006/main">
                  <a:graphicData uri="http://schemas.microsoft.com/office/word/2010/wordprocessingInk">
                    <w14:contentPart bwMode="auto" r:id="rId39">
                      <w14:nvContentPartPr>
                        <w14:cNvContentPartPr/>
                      </w14:nvContentPartPr>
                      <w14:xfrm>
                        <a:off x="0" y="0"/>
                        <a:ext cx="312120" cy="90000"/>
                      </w14:xfrm>
                    </w14:contentPart>
                  </a:graphicData>
                </a:graphic>
              </wp:anchor>
            </w:drawing>
          </mc:Choice>
          <mc:Fallback>
            <w:pict>
              <v:shape w14:anchorId="668BD6EF" id="Ink 16" o:spid="_x0000_s1026" type="#_x0000_t75" style="position:absolute;margin-left:235.85pt;margin-top:82.05pt;width:25.6pt;height:8.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">
                <v:imagedata r:id="rId40" o:title=""/>
              </v:shape>
            </w:pict>
          </mc:Fallback>
        </mc:AlternateContent>
      </w:r>
      <w:r>
        <w:rPr>
          <w:i/>
          <w:iCs/>
          <w:noProof/>
          <w:sz w:val="28"/>
          <w:szCs w:val="28"/>
          <w:u w:val="single"/>
        </w:rPr>
        <mc:AlternateContent>
          <mc:Choice Requires="wpi">
            <w:drawing>
              <wp:anchor distT="0" distB="0" distL="114300" distR="114300" simplePos="0" relativeHeight="251662336" behindDoc="0" locked="0" layoutInCell="1" allowOverlap="1" wp14:anchorId="52378155" wp14:editId="24A9B152">
                <wp:simplePos x="0" y="0"/>
                <wp:positionH relativeFrom="column">
                  <wp:posOffset>3013075</wp:posOffset>
                </wp:positionH>
                <wp:positionV relativeFrom="paragraph">
                  <wp:posOffset>1066165</wp:posOffset>
                </wp:positionV>
                <wp:extent cx="280035" cy="635"/>
                <wp:effectExtent l="38100" t="38100" r="43815" b="37465"/>
                <wp:wrapNone/>
                <wp:docPr id="1356310298" name="Ink 15"/>
                <wp:cNvGraphicFramePr/>
                <a:graphic xmlns:a="http://schemas.openxmlformats.org/drawingml/2006/main">
                  <a:graphicData uri="http://schemas.microsoft.com/office/word/2010/wordprocessingInk">
                    <w14:contentPart bwMode="auto" r:id="rId41">
                      <w14:nvContentPartPr>
                        <w14:cNvContentPartPr/>
                      </w14:nvContentPartPr>
                      <w14:xfrm>
                        <a:off x="0" y="0"/>
                        <a:ext cx="280035" cy="635"/>
                      </w14:xfrm>
                    </w14:contentPart>
                  </a:graphicData>
                </a:graphic>
                <wp14:sizeRelH relativeFrom="margin">
                  <wp14:pctWidth>0</wp14:pctWidth>
                </wp14:sizeRelH>
                <wp14:sizeRelV relativeFrom="margin">
                  <wp14:pctHeight>0</wp14:pctHeight>
                </wp14:sizeRelV>
              </wp:anchor>
            </w:drawing>
          </mc:Choice>
          <mc:Fallback>
            <w:pict>
              <v:shape w14:anchorId="3CE516FC" id="Ink 15" o:spid="_x0000_s1026" type="#_x0000_t75" style="position:absolute;margin-left:236.8pt;margin-top:83.1pt;width:23pt;height: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">
                <v:imagedata r:id="rId42" o:title=""/>
              </v:shape>
            </w:pict>
          </mc:Fallback>
        </mc:AlternateContent>
      </w:r>
      <w:r>
        <w:rPr>
          <w:i/>
          <w:iCs/>
          <w:noProof/>
          <w:sz w:val="28"/>
          <w:szCs w:val="28"/>
          <w:u w:val="single"/>
        </w:rPr>
        <mc:AlternateContent>
          <mc:Choice Requires="wpi">
            <w:drawing>
              <wp:anchor distT="0" distB="0" distL="114300" distR="114300" simplePos="0" relativeHeight="251660288" behindDoc="0" locked="0" layoutInCell="1" allowOverlap="1" wp14:anchorId="34496FF5" wp14:editId="648A8899">
                <wp:simplePos x="0" y="0"/>
                <wp:positionH relativeFrom="column">
                  <wp:posOffset>2469478</wp:posOffset>
                </wp:positionH>
                <wp:positionV relativeFrom="paragraph">
                  <wp:posOffset>1064369</wp:posOffset>
                </wp:positionV>
                <wp:extent cx="81360" cy="67680"/>
                <wp:effectExtent l="38100" t="38100" r="52070" b="46990"/>
                <wp:wrapNone/>
                <wp:docPr id="1474476676" name="Ink 13"/>
                <wp:cNvGraphicFramePr/>
                <a:graphic xmlns:a="http://schemas.openxmlformats.org/drawingml/2006/main">
                  <a:graphicData uri="http://schemas.microsoft.com/office/word/2010/wordprocessingInk">
                    <w14:contentPart bwMode="auto" r:id="rId43">
                      <w14:nvContentPartPr>
                        <w14:cNvContentPartPr/>
                      </w14:nvContentPartPr>
                      <w14:xfrm>
                        <a:off x="0" y="0"/>
                        <a:ext cx="81360" cy="67680"/>
                      </w14:xfrm>
                    </w14:contentPart>
                  </a:graphicData>
                </a:graphic>
              </wp:anchor>
            </w:drawing>
          </mc:Choice>
          <mc:Fallback>
            <w:pict>
              <v:shape w14:anchorId="165E2367" id="Ink 13" o:spid="_x0000_s1026" type="#_x0000_t75" style="position:absolute;margin-left:193.95pt;margin-top:83.3pt;width:7.35pt;height:6.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">
                <v:imagedata r:id="rId44" o:title=""/>
              </v:shape>
            </w:pict>
          </mc:Fallback>
        </mc:AlternateContent>
      </w:r>
      <w:r>
        <w:rPr>
          <w:i/>
          <w:iCs/>
          <w:noProof/>
          <w:sz w:val="28"/>
          <w:szCs w:val="28"/>
          <w:u w:val="single"/>
        </w:rPr>
        <mc:AlternateContent>
          <mc:Choice Requires="wpi">
            <w:drawing>
              <wp:anchor distT="0" distB="0" distL="114300" distR="114300" simplePos="0" relativeHeight="251659264" behindDoc="0" locked="0" layoutInCell="1" allowOverlap="1" wp14:anchorId="1C2A745B" wp14:editId="7B71C30E">
                <wp:simplePos x="0" y="0"/>
                <wp:positionH relativeFrom="column">
                  <wp:posOffset>2456518</wp:posOffset>
                </wp:positionH>
                <wp:positionV relativeFrom="paragraph">
                  <wp:posOffset>1055009</wp:posOffset>
                </wp:positionV>
                <wp:extent cx="105840" cy="84960"/>
                <wp:effectExtent l="38100" t="38100" r="46990" b="48895"/>
                <wp:wrapNone/>
                <wp:docPr id="1395129177" name="Ink 12"/>
                <wp:cNvGraphicFramePr/>
                <a:graphic xmlns:a="http://schemas.openxmlformats.org/drawingml/2006/main">
                  <a:graphicData uri="http://schemas.microsoft.com/office/word/2010/wordprocessingInk">
                    <w14:contentPart bwMode="auto" r:id="rId45">
                      <w14:nvContentPartPr>
                        <w14:cNvContentPartPr/>
                      </w14:nvContentPartPr>
                      <w14:xfrm>
                        <a:off x="0" y="0"/>
                        <a:ext cx="105840" cy="84960"/>
                      </w14:xfrm>
                    </w14:contentPart>
                  </a:graphicData>
                </a:graphic>
              </wp:anchor>
            </w:drawing>
          </mc:Choice>
          <mc:Fallback>
            <w:pict>
              <v:shape w14:anchorId="09E8AE17" id="Ink 12" o:spid="_x0000_s1026" type="#_x0000_t75" style="position:absolute;margin-left:192.95pt;margin-top:82.55pt;width:9.35pt;height:7.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">
                <v:imagedata r:id="rId46" o:title=""/>
              </v:shape>
            </w:pict>
          </mc:Fallback>
        </mc:AlternateContent>
      </w:r>
      <w:r w:rsidR="002B20E5" w:rsidRPr="002B20E5">
        <w:rPr>
          <w:i/>
          <w:iCs/>
          <w:sz w:val="28"/>
          <w:szCs w:val="28"/>
          <w:u w:val="single"/>
        </w:rPr>
        <w:drawing>
          <wp:inline distT="0" distB="0" distL="0" distR="0" wp14:anchorId="7878AAAF" wp14:editId="24BEFE0D">
            <wp:extent cx="3836137" cy="2734734"/>
            <wp:effectExtent l="0" t="0" r="0" b="8890"/>
            <wp:docPr id="882833236" name="Picture 1" descr="A table of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33236" name="Picture 1" descr="A table of numbers and letters&#10;&#10;Description automatically generated"/>
                    <pic:cNvPicPr/>
                  </pic:nvPicPr>
                  <pic:blipFill>
                    <a:blip r:embed="rId47"/>
                    <a:stretch>
                      <a:fillRect/>
                    </a:stretch>
                  </pic:blipFill>
                  <pic:spPr>
                    <a:xfrm>
                      <a:off x="0" y="0"/>
                      <a:ext cx="3845411" cy="2741345"/>
                    </a:xfrm>
                    <a:prstGeom prst="rect">
                      <a:avLst/>
                    </a:prstGeom>
                  </pic:spPr>
                </pic:pic>
              </a:graphicData>
            </a:graphic>
          </wp:inline>
        </w:drawing>
      </w:r>
    </w:p>
    <w:p w14:paraId="6B8E562A" w14:textId="77777777" w:rsidR="002B20E5" w:rsidRDefault="002B20E5" w:rsidP="00921939">
      <w:pPr>
        <w:rPr>
          <w:i/>
          <w:iCs/>
          <w:sz w:val="28"/>
          <w:szCs w:val="28"/>
          <w:u w:val="single"/>
        </w:rPr>
      </w:pPr>
    </w:p>
    <w:p w14:paraId="60805F39" w14:textId="5CA9A4B6" w:rsidR="0080065E" w:rsidRDefault="00F45C66" w:rsidP="00921939">
      <w:pPr>
        <w:rPr>
          <w:i/>
          <w:iCs/>
          <w:sz w:val="28"/>
          <w:szCs w:val="28"/>
          <w:u w:val="single"/>
        </w:rPr>
      </w:pPr>
      <w:r>
        <w:rPr>
          <w:i/>
          <w:iCs/>
          <w:sz w:val="28"/>
          <w:szCs w:val="28"/>
          <w:u w:val="single"/>
        </w:rPr>
        <w:t xml:space="preserve">Figure 7 </w:t>
      </w:r>
      <w:r w:rsidR="00187620">
        <w:rPr>
          <w:i/>
          <w:iCs/>
          <w:sz w:val="28"/>
          <w:szCs w:val="28"/>
          <w:u w:val="single"/>
        </w:rPr>
        <w:t xml:space="preserve">Table Results For </w:t>
      </w:r>
      <w:r w:rsidR="0080065E">
        <w:rPr>
          <w:i/>
          <w:iCs/>
          <w:sz w:val="28"/>
          <w:szCs w:val="28"/>
          <w:u w:val="single"/>
        </w:rPr>
        <w:t>PVC</w:t>
      </w:r>
    </w:p>
    <w:p w14:paraId="12DD88C1" w14:textId="45D896F2" w:rsidR="0080065E" w:rsidRDefault="00E730C2" w:rsidP="00921939">
      <w:pPr>
        <w:rPr>
          <w:i/>
          <w:iCs/>
          <w:sz w:val="28"/>
          <w:szCs w:val="28"/>
          <w:u w:val="single"/>
        </w:rPr>
      </w:pPr>
      <w:r w:rsidRPr="00E730C2">
        <w:rPr>
          <w:i/>
          <w:iCs/>
          <w:sz w:val="28"/>
          <w:szCs w:val="28"/>
          <w:u w:val="single"/>
        </w:rPr>
        <w:drawing>
          <wp:inline distT="0" distB="0" distL="0" distR="0" wp14:anchorId="212398FC" wp14:editId="3FF75C60">
            <wp:extent cx="3843867" cy="3429333"/>
            <wp:effectExtent l="0" t="0" r="4445" b="0"/>
            <wp:docPr id="983220370" name="Picture 1" descr="A table of data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220370" name="Picture 1" descr="A table of data with numbers&#10;&#10;Description automatically generated"/>
                    <pic:cNvPicPr/>
                  </pic:nvPicPr>
                  <pic:blipFill>
                    <a:blip r:embed="rId48"/>
                    <a:stretch>
                      <a:fillRect/>
                    </a:stretch>
                  </pic:blipFill>
                  <pic:spPr>
                    <a:xfrm>
                      <a:off x="0" y="0"/>
                      <a:ext cx="3850596" cy="3435337"/>
                    </a:xfrm>
                    <a:prstGeom prst="rect">
                      <a:avLst/>
                    </a:prstGeom>
                  </pic:spPr>
                </pic:pic>
              </a:graphicData>
            </a:graphic>
          </wp:inline>
        </w:drawing>
      </w:r>
    </w:p>
    <w:p w14:paraId="15846085" w14:textId="77777777" w:rsidR="00B405A2" w:rsidRPr="00130C35" w:rsidRDefault="00B405A2" w:rsidP="00B405A2"/>
    <w:p w14:paraId="4CEBDC4F" w14:textId="7C2F7F42" w:rsidR="00A22F15" w:rsidRDefault="00E6314B" w:rsidP="009D4ED0">
      <w:pPr>
        <w:rPr>
          <w:i/>
          <w:iCs/>
          <w:sz w:val="28"/>
          <w:szCs w:val="28"/>
          <w:u w:val="single"/>
        </w:rPr>
      </w:pPr>
      <w:r>
        <w:rPr>
          <w:i/>
          <w:iCs/>
          <w:sz w:val="28"/>
          <w:szCs w:val="28"/>
          <w:u w:val="single"/>
        </w:rPr>
        <w:t>Analysis</w:t>
      </w:r>
    </w:p>
    <w:p w14:paraId="2853639A" w14:textId="1D41CA83" w:rsidR="00E6314B" w:rsidRDefault="001E5546" w:rsidP="009D4ED0">
      <w:pPr>
        <w:rPr>
          <w:i/>
          <w:iCs/>
          <w:sz w:val="28"/>
          <w:szCs w:val="28"/>
          <w:u w:val="single"/>
        </w:rPr>
      </w:pPr>
      <w:r w:rsidRPr="001E5546">
        <w:rPr>
          <w:i/>
          <w:iCs/>
          <w:sz w:val="28"/>
          <w:szCs w:val="28"/>
          <w:u w:val="single"/>
        </w:rPr>
        <w:lastRenderedPageBreak/>
        <w:drawing>
          <wp:inline distT="0" distB="0" distL="0" distR="0" wp14:anchorId="0002D51E" wp14:editId="303CA143">
            <wp:extent cx="5404104" cy="3266651"/>
            <wp:effectExtent l="0" t="0" r="6350" b="0"/>
            <wp:docPr id="880059098" name="Picture 1" descr="A graph of stress strain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59098" name="Picture 1" descr="A graph of stress strain curve&#10;&#10;Description automatically generated"/>
                    <pic:cNvPicPr/>
                  </pic:nvPicPr>
                  <pic:blipFill>
                    <a:blip r:embed="rId49"/>
                    <a:stretch>
                      <a:fillRect/>
                    </a:stretch>
                  </pic:blipFill>
                  <pic:spPr>
                    <a:xfrm>
                      <a:off x="0" y="0"/>
                      <a:ext cx="5408923" cy="3269564"/>
                    </a:xfrm>
                    <a:prstGeom prst="rect">
                      <a:avLst/>
                    </a:prstGeom>
                  </pic:spPr>
                </pic:pic>
              </a:graphicData>
            </a:graphic>
          </wp:inline>
        </w:drawing>
      </w:r>
    </w:p>
    <w:p w14:paraId="1B86EA98" w14:textId="34A81C8F" w:rsidR="00BB7858" w:rsidRPr="005D3788" w:rsidRDefault="00BB7858" w:rsidP="009D4ED0">
      <w:pPr>
        <w:rPr>
          <w:i/>
          <w:iCs/>
          <w:sz w:val="28"/>
          <w:szCs w:val="28"/>
          <w:u w:val="single"/>
        </w:rPr>
      </w:pPr>
      <w:r>
        <w:rPr>
          <w:i/>
          <w:iCs/>
          <w:sz w:val="28"/>
          <w:szCs w:val="28"/>
          <w:u w:val="single"/>
        </w:rPr>
        <w:t>Figure 8</w:t>
      </w:r>
      <w:r w:rsidR="00F45C66">
        <w:rPr>
          <w:i/>
          <w:iCs/>
          <w:sz w:val="28"/>
          <w:szCs w:val="28"/>
          <w:u w:val="single"/>
        </w:rPr>
        <w:t xml:space="preserve"> PVC Stress Strain Curve</w:t>
      </w:r>
    </w:p>
    <w:p w14:paraId="34CEB967" w14:textId="50781211" w:rsidR="009D4ED0" w:rsidRDefault="002E44D5" w:rsidP="009D4ED0">
      <w:pPr>
        <w:rPr>
          <w:b/>
          <w:bCs/>
        </w:rPr>
      </w:pPr>
      <w:r w:rsidRPr="002E44D5">
        <w:rPr>
          <w:b/>
          <w:bCs/>
        </w:rPr>
        <w:drawing>
          <wp:inline distT="0" distB="0" distL="0" distR="0" wp14:anchorId="2959EB4C" wp14:editId="6D91417A">
            <wp:extent cx="5514609" cy="3346704"/>
            <wp:effectExtent l="0" t="0" r="0" b="6350"/>
            <wp:docPr id="773591002" name="Picture 1" descr="A graph of stress strain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91002" name="Picture 1" descr="A graph of stress strain curve&#10;&#10;Description automatically generated"/>
                    <pic:cNvPicPr/>
                  </pic:nvPicPr>
                  <pic:blipFill>
                    <a:blip r:embed="rId50"/>
                    <a:stretch>
                      <a:fillRect/>
                    </a:stretch>
                  </pic:blipFill>
                  <pic:spPr>
                    <a:xfrm>
                      <a:off x="0" y="0"/>
                      <a:ext cx="5534086" cy="3358524"/>
                    </a:xfrm>
                    <a:prstGeom prst="rect">
                      <a:avLst/>
                    </a:prstGeom>
                  </pic:spPr>
                </pic:pic>
              </a:graphicData>
            </a:graphic>
          </wp:inline>
        </w:drawing>
      </w:r>
    </w:p>
    <w:p w14:paraId="2A5EC311" w14:textId="47E59199" w:rsidR="00BB7858" w:rsidRPr="009D4ED0" w:rsidRDefault="00BB7858" w:rsidP="009D4ED0">
      <w:pPr>
        <w:rPr>
          <w:b/>
          <w:bCs/>
        </w:rPr>
      </w:pPr>
      <w:r>
        <w:rPr>
          <w:b/>
          <w:bCs/>
        </w:rPr>
        <w:t>Figure 9</w:t>
      </w:r>
      <w:r w:rsidR="00F45C66">
        <w:rPr>
          <w:b/>
          <w:bCs/>
        </w:rPr>
        <w:t xml:space="preserve"> Stress Strain Curve Aluminium </w:t>
      </w:r>
    </w:p>
    <w:p w14:paraId="3D57A193" w14:textId="19347343" w:rsidR="004602FC" w:rsidRDefault="004602FC" w:rsidP="009E2C34"/>
    <w:p w14:paraId="20BA5571" w14:textId="01AB0B27" w:rsidR="004A5D81" w:rsidRDefault="007C6AB7" w:rsidP="009E2C34">
      <w:r w:rsidRPr="007C6AB7">
        <w:lastRenderedPageBreak/>
        <w:drawing>
          <wp:inline distT="0" distB="0" distL="0" distR="0" wp14:anchorId="06D2E60E" wp14:editId="19D77B10">
            <wp:extent cx="5543785" cy="3246120"/>
            <wp:effectExtent l="0" t="0" r="0" b="0"/>
            <wp:docPr id="1585815537" name="Picture 1" descr="A graph of stress strain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15537" name="Picture 1" descr="A graph of stress strain curve&#10;&#10;Description automatically generated"/>
                    <pic:cNvPicPr/>
                  </pic:nvPicPr>
                  <pic:blipFill>
                    <a:blip r:embed="rId51"/>
                    <a:stretch>
                      <a:fillRect/>
                    </a:stretch>
                  </pic:blipFill>
                  <pic:spPr>
                    <a:xfrm>
                      <a:off x="0" y="0"/>
                      <a:ext cx="5550080" cy="3249806"/>
                    </a:xfrm>
                    <a:prstGeom prst="rect">
                      <a:avLst/>
                    </a:prstGeom>
                  </pic:spPr>
                </pic:pic>
              </a:graphicData>
            </a:graphic>
          </wp:inline>
        </w:drawing>
      </w:r>
    </w:p>
    <w:p w14:paraId="53BCE66E" w14:textId="1DEF50A1" w:rsidR="00BB7858" w:rsidRPr="009E2C34" w:rsidRDefault="00BB7858" w:rsidP="009E2C34">
      <w:r>
        <w:t>Figure 10</w:t>
      </w:r>
      <w:r w:rsidR="00F45C66">
        <w:t xml:space="preserve"> Stress Strain Curve Dural</w:t>
      </w:r>
      <w:r w:rsidR="00EF6C21">
        <w:t>umin</w:t>
      </w:r>
    </w:p>
    <w:p w14:paraId="2AF38FDE" w14:textId="014784B6" w:rsidR="009E2C34" w:rsidRDefault="009E2C34" w:rsidP="009E2C34"/>
    <w:p w14:paraId="127CC3C9" w14:textId="55C141EA" w:rsidR="007C6AB7" w:rsidRDefault="00E4097E" w:rsidP="009E2C34">
      <w:r w:rsidRPr="00E4097E">
        <w:drawing>
          <wp:inline distT="0" distB="0" distL="0" distR="0" wp14:anchorId="720AA3F1" wp14:editId="38488136">
            <wp:extent cx="5543550" cy="3273339"/>
            <wp:effectExtent l="0" t="0" r="0" b="3810"/>
            <wp:docPr id="2095375699" name="Picture 1" descr="A graph of stress strain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75699" name="Picture 1" descr="A graph of stress strain curve&#10;&#10;Description automatically generated"/>
                    <pic:cNvPicPr/>
                  </pic:nvPicPr>
                  <pic:blipFill>
                    <a:blip r:embed="rId52"/>
                    <a:stretch>
                      <a:fillRect/>
                    </a:stretch>
                  </pic:blipFill>
                  <pic:spPr>
                    <a:xfrm>
                      <a:off x="0" y="0"/>
                      <a:ext cx="5582845" cy="3296542"/>
                    </a:xfrm>
                    <a:prstGeom prst="rect">
                      <a:avLst/>
                    </a:prstGeom>
                  </pic:spPr>
                </pic:pic>
              </a:graphicData>
            </a:graphic>
          </wp:inline>
        </w:drawing>
      </w:r>
    </w:p>
    <w:p w14:paraId="7D673E28" w14:textId="500311B2" w:rsidR="001424EB" w:rsidRDefault="00BB7858" w:rsidP="001424EB">
      <w:r>
        <w:t>Figure 11</w:t>
      </w:r>
      <w:r w:rsidR="00EF6C21">
        <w:t xml:space="preserve"> Stress Strain Curve Steel</w:t>
      </w:r>
    </w:p>
    <w:p w14:paraId="14B3E705" w14:textId="77777777" w:rsidR="001424EB" w:rsidRDefault="001424EB" w:rsidP="001424EB"/>
    <w:p w14:paraId="5AA44BBC" w14:textId="4612A795" w:rsidR="001424EB" w:rsidRDefault="00265E31" w:rsidP="001424EB">
      <w:pPr>
        <w:ind w:firstLine="720"/>
        <w:rPr>
          <w:i/>
          <w:iCs/>
          <w:sz w:val="28"/>
          <w:szCs w:val="28"/>
          <w:u w:val="single"/>
        </w:rPr>
      </w:pPr>
      <w:r>
        <w:rPr>
          <w:i/>
          <w:iCs/>
          <w:sz w:val="28"/>
          <w:szCs w:val="28"/>
          <w:u w:val="single"/>
        </w:rPr>
        <w:t>Conclusion</w:t>
      </w:r>
    </w:p>
    <w:p w14:paraId="157D1267" w14:textId="77B4DB8F" w:rsidR="00265E31" w:rsidRDefault="00521756" w:rsidP="001424EB">
      <w:pPr>
        <w:ind w:firstLine="720"/>
      </w:pPr>
      <w:r>
        <w:t>Results For PVC</w:t>
      </w:r>
      <w:r w:rsidR="00C4609F">
        <w:t>:</w:t>
      </w:r>
    </w:p>
    <w:p w14:paraId="77B4D439" w14:textId="73F86A8C" w:rsidR="00C4609F" w:rsidRDefault="00566636" w:rsidP="001424EB">
      <w:pPr>
        <w:ind w:firstLine="720"/>
      </w:pPr>
      <w:r>
        <w:rPr>
          <w:noProof/>
        </w:rPr>
        <w:lastRenderedPageBreak/>
        <w:drawing>
          <wp:inline distT="0" distB="0" distL="0" distR="0" wp14:anchorId="6C01DABF" wp14:editId="1A6B2A3C">
            <wp:extent cx="5731510" cy="3971925"/>
            <wp:effectExtent l="0" t="0" r="2540" b="9525"/>
            <wp:docPr id="678031027" name="Picture 45" descr="Stress-strain curves of u-PVC after 0, 30, 60 and 90 days of ag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ss-strain curves of u-PVC after 0, 30, 60 and 90 days of aging |  Download Scientific Diagra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971925"/>
                    </a:xfrm>
                    <a:prstGeom prst="rect">
                      <a:avLst/>
                    </a:prstGeom>
                    <a:noFill/>
                    <a:ln>
                      <a:noFill/>
                    </a:ln>
                  </pic:spPr>
                </pic:pic>
              </a:graphicData>
            </a:graphic>
          </wp:inline>
        </w:drawing>
      </w:r>
    </w:p>
    <w:p w14:paraId="5B93202B" w14:textId="61E23621" w:rsidR="00566636" w:rsidRDefault="00566636" w:rsidP="001424EB">
      <w:pPr>
        <w:ind w:firstLine="720"/>
      </w:pPr>
      <w:r>
        <w:t xml:space="preserve">Figure 12 </w:t>
      </w:r>
      <w:r w:rsidR="00A62B71">
        <w:t xml:space="preserve"> (Hadj</w:t>
      </w:r>
      <w:r w:rsidR="00C214EC">
        <w:t xml:space="preserve"> Amar, 2018, Research Gate)</w:t>
      </w:r>
    </w:p>
    <w:p w14:paraId="72C5865C" w14:textId="4D181B82" w:rsidR="00566636" w:rsidRDefault="00566636" w:rsidP="001424EB">
      <w:pPr>
        <w:ind w:firstLine="720"/>
      </w:pPr>
      <w:r>
        <w:t xml:space="preserve">As we can see by the results presented by </w:t>
      </w:r>
      <w:r w:rsidR="00AA473C">
        <w:t xml:space="preserve">Hadj Amar in 2018 in the </w:t>
      </w:r>
      <w:r w:rsidR="00A60D30">
        <w:t xml:space="preserve">yield point comes in at around the mark of </w:t>
      </w:r>
      <w:r w:rsidR="009545E5">
        <w:t xml:space="preserve">43 for the </w:t>
      </w:r>
      <w:r w:rsidR="00EF352C">
        <w:t xml:space="preserve">PVC </w:t>
      </w:r>
      <w:r w:rsidR="009545E5">
        <w:t xml:space="preserve">plastic, although </w:t>
      </w:r>
      <w:r w:rsidR="00EF352C">
        <w:t>their</w:t>
      </w:r>
      <w:r w:rsidR="009545E5">
        <w:t xml:space="preserve"> test does </w:t>
      </w:r>
      <w:r w:rsidR="009916DD">
        <w:t>vary a little in comparison to the one on figure 8</w:t>
      </w:r>
      <w:r w:rsidR="007F6373">
        <w:t xml:space="preserve">. The test conducted by Hadj Amar </w:t>
      </w:r>
      <w:r w:rsidR="003F4789">
        <w:t xml:space="preserve">it all to do with the life span of the PVC and </w:t>
      </w:r>
      <w:r w:rsidR="00D6796D">
        <w:t xml:space="preserve">how it reacts to the tensile tester after a certain amount of </w:t>
      </w:r>
      <w:r w:rsidR="00EF352C">
        <w:t>aging,</w:t>
      </w:r>
      <w:r w:rsidR="00D6796D">
        <w:t xml:space="preserve"> so it is possible that the plastics used in </w:t>
      </w:r>
      <w:r w:rsidR="0055296B">
        <w:t xml:space="preserve">figure 8 hadn’t aged </w:t>
      </w:r>
      <w:r w:rsidR="00FD612A">
        <w:t xml:space="preserve">as much as </w:t>
      </w:r>
      <w:r w:rsidR="0055296B">
        <w:t xml:space="preserve">the plastics used in Figure 12. </w:t>
      </w:r>
      <w:r w:rsidR="00E269E3">
        <w:t xml:space="preserve">Another factor that could’ve come </w:t>
      </w:r>
      <w:r w:rsidR="00EF352C">
        <w:t>into</w:t>
      </w:r>
      <w:r w:rsidR="00E269E3">
        <w:t xml:space="preserve"> play is the temperature of both rooms used</w:t>
      </w:r>
      <w:r w:rsidR="00EF352C">
        <w:t>, as this can vary the results of the yield point quite dramatically especially when it comes to PVC plastics.</w:t>
      </w:r>
      <w:r w:rsidR="00A62B71">
        <w:t xml:space="preserve"> </w:t>
      </w:r>
    </w:p>
    <w:p w14:paraId="29D937A5" w14:textId="77777777" w:rsidR="00200836" w:rsidRDefault="00200836" w:rsidP="00B720A1"/>
    <w:p w14:paraId="4DE9FEE8" w14:textId="77777777" w:rsidR="00200836" w:rsidRDefault="00200836" w:rsidP="00B720A1"/>
    <w:p w14:paraId="7AF3B7BC" w14:textId="77777777" w:rsidR="00200836" w:rsidRDefault="00200836" w:rsidP="00B720A1"/>
    <w:p w14:paraId="13E7E449" w14:textId="77777777" w:rsidR="00200836" w:rsidRDefault="00200836" w:rsidP="00B720A1"/>
    <w:p w14:paraId="65DFBD9E" w14:textId="77777777" w:rsidR="00200836" w:rsidRDefault="00200836" w:rsidP="00B720A1"/>
    <w:p w14:paraId="131A9481" w14:textId="77777777" w:rsidR="00200836" w:rsidRDefault="00200836" w:rsidP="00B720A1"/>
    <w:p w14:paraId="0615B42C" w14:textId="027EA385" w:rsidR="00EF352C" w:rsidRDefault="00EF352C" w:rsidP="00EF352C">
      <w:r>
        <w:t>Results For Aluminium</w:t>
      </w:r>
      <w:r w:rsidR="006D4733">
        <w:t xml:space="preserve"> </w:t>
      </w:r>
      <w:r w:rsidR="00296D32">
        <w:t>and</w:t>
      </w:r>
      <w:r w:rsidR="006D4733">
        <w:t xml:space="preserve"> Steel</w:t>
      </w:r>
      <w:r w:rsidR="00B720A1">
        <w:t>:</w:t>
      </w:r>
    </w:p>
    <w:p w14:paraId="06F834BC" w14:textId="6955827B" w:rsidR="00C214EC" w:rsidRDefault="00B933AE" w:rsidP="00EF352C">
      <w:r>
        <w:rPr>
          <w:noProof/>
        </w:rPr>
        <w:lastRenderedPageBreak/>
        <w:drawing>
          <wp:inline distT="0" distB="0" distL="0" distR="0" wp14:anchorId="4B999DA5" wp14:editId="782CCA30">
            <wp:extent cx="5351145" cy="3454400"/>
            <wp:effectExtent l="0" t="0" r="1905" b="0"/>
            <wp:docPr id="114265963" name="Picture 46" descr="Engineering stress-strain curves of aluminium and steel mater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gineering stress-strain curves of aluminium and steel material.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51145" cy="3454400"/>
                    </a:xfrm>
                    <a:prstGeom prst="rect">
                      <a:avLst/>
                    </a:prstGeom>
                    <a:noFill/>
                    <a:ln>
                      <a:noFill/>
                    </a:ln>
                  </pic:spPr>
                </pic:pic>
              </a:graphicData>
            </a:graphic>
          </wp:inline>
        </w:drawing>
      </w:r>
    </w:p>
    <w:p w14:paraId="727DAC16" w14:textId="4D92B794" w:rsidR="00EF352C" w:rsidRDefault="00B933AE" w:rsidP="00EF352C">
      <w:r>
        <w:t>Figure 13</w:t>
      </w:r>
      <w:r w:rsidR="00EF6C21">
        <w:t xml:space="preserve"> Stress Strain Curves for Aluminium and Steel</w:t>
      </w:r>
    </w:p>
    <w:p w14:paraId="47CA1736" w14:textId="019C97E3" w:rsidR="00B933AE" w:rsidRDefault="006D4733" w:rsidP="00EF352C">
      <w:r>
        <w:t xml:space="preserve">Shown In the image above is the </w:t>
      </w:r>
      <w:r w:rsidR="001E21A5">
        <w:t xml:space="preserve">Stress and strain curves </w:t>
      </w:r>
      <w:r w:rsidR="007375BB">
        <w:t>produced for Steel and Aluminium by Bin Liu</w:t>
      </w:r>
      <w:r w:rsidR="00ED3B1E">
        <w:t xml:space="preserve">, when you consider </w:t>
      </w:r>
      <w:r w:rsidR="0079021F">
        <w:t>all</w:t>
      </w:r>
      <w:r w:rsidR="00ED3B1E">
        <w:t xml:space="preserve"> the variables involved its </w:t>
      </w:r>
      <w:r w:rsidR="0079021F">
        <w:t>quite</w:t>
      </w:r>
      <w:r w:rsidR="00ED3B1E">
        <w:t xml:space="preserve"> </w:t>
      </w:r>
      <w:r w:rsidR="00FA55B3">
        <w:t>incredible how the results line up so well in comparison to figure 9 and 11</w:t>
      </w:r>
      <w:r w:rsidR="0079021F">
        <w:t xml:space="preserve">. The X and Y axis follow each other almost perfectly and the yield points are very similar also. Obviously figure 13 has a much smoother graph but this could be to do with the fact that </w:t>
      </w:r>
      <w:r w:rsidR="001B783A">
        <w:t xml:space="preserve">figures 9 and 11 </w:t>
      </w:r>
      <w:r w:rsidR="00200836">
        <w:t>were</w:t>
      </w:r>
      <w:r w:rsidR="001B783A">
        <w:t xml:space="preserve"> done by a dial indicator and the human eye so there may be some slight variables in the results.</w:t>
      </w:r>
      <w:r w:rsidR="00A5248D">
        <w:t xml:space="preserve"> (Bin Lui, 2013, </w:t>
      </w:r>
      <w:r w:rsidR="006064F0">
        <w:t>Research Gate)</w:t>
      </w:r>
    </w:p>
    <w:p w14:paraId="6BA28EF6" w14:textId="77777777" w:rsidR="006B04A2" w:rsidRDefault="006B04A2" w:rsidP="00EF352C"/>
    <w:p w14:paraId="4F514798" w14:textId="77E3723D" w:rsidR="00200836" w:rsidRDefault="00200836" w:rsidP="00EF352C">
      <w:r>
        <w:t>Results For Duralumin:</w:t>
      </w:r>
    </w:p>
    <w:p w14:paraId="7C5C9AD6" w14:textId="7358B82D" w:rsidR="006B04A2" w:rsidRDefault="00044FC4" w:rsidP="00EF352C">
      <w:r>
        <w:rPr>
          <w:b/>
          <w:bCs/>
        </w:rPr>
        <w:t>D</w:t>
      </w:r>
      <w:r w:rsidR="00C730DF" w:rsidRPr="00655307">
        <w:rPr>
          <w:b/>
          <w:bCs/>
        </w:rPr>
        <w:t>uralumin</w:t>
      </w:r>
      <w:r w:rsidR="00C730DF" w:rsidRPr="00655307">
        <w:t>, strong, hard, lightweight </w:t>
      </w:r>
      <w:hyperlink r:id="rId55" w:history="1">
        <w:r w:rsidR="00C730DF" w:rsidRPr="00655307">
          <w:rPr>
            <w:rStyle w:val="Hyperlink"/>
            <w:color w:val="auto"/>
            <w:u w:val="none"/>
          </w:rPr>
          <w:t>alloy</w:t>
        </w:r>
      </w:hyperlink>
      <w:r w:rsidR="00C730DF" w:rsidRPr="00655307">
        <w:t> </w:t>
      </w:r>
      <w:r w:rsidR="00655307">
        <w:t>of aluminium</w:t>
      </w:r>
      <w:r w:rsidR="00C730DF" w:rsidRPr="00655307">
        <w:t>, widely used in aircraft construction</w:t>
      </w:r>
      <w:r w:rsidR="001D15AD" w:rsidRPr="00655307">
        <w:t xml:space="preserve">. </w:t>
      </w:r>
      <w:r w:rsidR="001D15AD" w:rsidRPr="00655307">
        <w:t>The original </w:t>
      </w:r>
      <w:hyperlink r:id="rId56" w:history="1">
        <w:r w:rsidR="001D15AD" w:rsidRPr="00655307">
          <w:rPr>
            <w:rStyle w:val="Hyperlink"/>
            <w:color w:val="auto"/>
            <w:u w:val="none"/>
          </w:rPr>
          <w:t>composition</w:t>
        </w:r>
      </w:hyperlink>
      <w:r w:rsidR="001D15AD" w:rsidRPr="00655307">
        <w:t> has been varied for particular applications; it may contain about 4 percent </w:t>
      </w:r>
      <w:hyperlink r:id="rId57" w:history="1">
        <w:r w:rsidR="001D15AD" w:rsidRPr="00655307">
          <w:rPr>
            <w:rStyle w:val="Hyperlink"/>
            <w:color w:val="auto"/>
            <w:u w:val="none"/>
          </w:rPr>
          <w:t>copper</w:t>
        </w:r>
      </w:hyperlink>
      <w:r w:rsidR="001D15AD" w:rsidRPr="00655307">
        <w:t>, 0.5–1 percent </w:t>
      </w:r>
      <w:hyperlink r:id="rId58" w:history="1">
        <w:r w:rsidR="001D15AD" w:rsidRPr="00655307">
          <w:rPr>
            <w:rStyle w:val="Hyperlink"/>
            <w:color w:val="auto"/>
            <w:u w:val="none"/>
          </w:rPr>
          <w:t>manganese</w:t>
        </w:r>
      </w:hyperlink>
      <w:r w:rsidR="001D15AD" w:rsidRPr="00655307">
        <w:t>, 0.5–1.5 percent </w:t>
      </w:r>
      <w:hyperlink r:id="rId59" w:history="1">
        <w:r w:rsidR="001D15AD" w:rsidRPr="00655307">
          <w:rPr>
            <w:rStyle w:val="Hyperlink"/>
            <w:color w:val="auto"/>
            <w:u w:val="none"/>
          </w:rPr>
          <w:t>magnesium</w:t>
        </w:r>
      </w:hyperlink>
      <w:r w:rsidR="001D15AD" w:rsidRPr="00655307">
        <w:t>, and, in some formulations, some </w:t>
      </w:r>
      <w:hyperlink r:id="rId60" w:history="1">
        <w:r w:rsidR="001D15AD" w:rsidRPr="00655307">
          <w:rPr>
            <w:rStyle w:val="Hyperlink"/>
            <w:color w:val="auto"/>
            <w:u w:val="none"/>
          </w:rPr>
          <w:t>silicon</w:t>
        </w:r>
      </w:hyperlink>
      <w:r w:rsidR="001D15AD" w:rsidRPr="00655307">
        <w:t>. After </w:t>
      </w:r>
      <w:hyperlink r:id="rId61" w:history="1">
        <w:r w:rsidR="001D15AD" w:rsidRPr="00655307">
          <w:rPr>
            <w:rStyle w:val="Hyperlink"/>
            <w:color w:val="auto"/>
            <w:u w:val="none"/>
          </w:rPr>
          <w:t>heat treatment</w:t>
        </w:r>
      </w:hyperlink>
      <w:r w:rsidR="001D15AD" w:rsidRPr="00655307">
        <w:t> and aging, these alloys are comparable to soft </w:t>
      </w:r>
      <w:hyperlink r:id="rId62" w:history="1">
        <w:r w:rsidR="001D15AD" w:rsidRPr="00655307">
          <w:rPr>
            <w:rStyle w:val="Hyperlink"/>
            <w:color w:val="auto"/>
            <w:u w:val="none"/>
          </w:rPr>
          <w:t>steel</w:t>
        </w:r>
      </w:hyperlink>
      <w:r w:rsidR="001D15AD" w:rsidRPr="00655307">
        <w:t> in strength.</w:t>
      </w:r>
      <w:r w:rsidR="00264E50">
        <w:t xml:space="preserve"> (</w:t>
      </w:r>
      <w:r w:rsidR="00A22E91">
        <w:t xml:space="preserve">Erik </w:t>
      </w:r>
      <w:r w:rsidR="00182803">
        <w:t xml:space="preserve">Gregersen, No Date Specified, </w:t>
      </w:r>
      <w:r w:rsidR="00A440EC">
        <w:t>Brittania</w:t>
      </w:r>
      <w:r>
        <w:t>).</w:t>
      </w:r>
    </w:p>
    <w:p w14:paraId="25484FF7" w14:textId="049E8FF4" w:rsidR="00A440EC" w:rsidRDefault="006D3B88" w:rsidP="00EF352C">
      <w:pPr>
        <w:rPr>
          <w:b/>
          <w:bCs/>
        </w:rPr>
      </w:pPr>
      <w:r>
        <w:t>Figure 10 seems to have some sort of anomaly going on</w:t>
      </w:r>
      <w:r w:rsidR="00D10B2B">
        <w:t xml:space="preserve"> where no yield point is being displayed, although we can say that dur</w:t>
      </w:r>
      <w:r w:rsidR="00D94556">
        <w:t xml:space="preserve">alumin follows </w:t>
      </w:r>
      <w:proofErr w:type="spellStart"/>
      <w:r w:rsidR="00D94556">
        <w:t>Hookes</w:t>
      </w:r>
      <w:proofErr w:type="spellEnd"/>
      <w:r w:rsidR="00D94556">
        <w:t xml:space="preserve"> law because the </w:t>
      </w:r>
      <w:proofErr w:type="spellStart"/>
      <w:r w:rsidR="00332EEA">
        <w:t>TecQuiptment</w:t>
      </w:r>
      <w:proofErr w:type="spellEnd"/>
      <w:r w:rsidR="00332EEA">
        <w:t xml:space="preserve"> </w:t>
      </w:r>
      <w:r w:rsidR="00B34A64">
        <w:t>Guide notes say that most materials with a moderate stress</w:t>
      </w:r>
      <w:r w:rsidR="00A73496">
        <w:t xml:space="preserve">, show an increase in stress and a gives  a </w:t>
      </w:r>
      <w:r w:rsidR="006E39A4">
        <w:t xml:space="preserve">corresponding increase in strain which could be why we are seeing the </w:t>
      </w:r>
      <w:r w:rsidR="004C5451">
        <w:t xml:space="preserve">straight diagonal line throughout figure 10. </w:t>
      </w:r>
      <w:r w:rsidR="00D94556">
        <w:t xml:space="preserve"> </w:t>
      </w:r>
      <w:r w:rsidR="004C5451" w:rsidRPr="008B51B2">
        <w:rPr>
          <w:b/>
          <w:bCs/>
        </w:rPr>
        <w:t>(</w:t>
      </w:r>
      <w:r w:rsidR="004C5451">
        <w:rPr>
          <w:b/>
          <w:bCs/>
        </w:rPr>
        <w:t xml:space="preserve"> </w:t>
      </w:r>
      <w:proofErr w:type="spellStart"/>
      <w:r w:rsidR="004C5451" w:rsidRPr="008B51B2">
        <w:rPr>
          <w:b/>
          <w:bCs/>
        </w:rPr>
        <w:t>TecQuiptment</w:t>
      </w:r>
      <w:proofErr w:type="spellEnd"/>
      <w:r w:rsidR="004C5451" w:rsidRPr="008B51B2">
        <w:rPr>
          <w:b/>
          <w:bCs/>
        </w:rPr>
        <w:t xml:space="preserve"> Ltd, 2012, Engineering Science Guidance Notes)</w:t>
      </w:r>
    </w:p>
    <w:p w14:paraId="30374233" w14:textId="5EC384DF" w:rsidR="00200368" w:rsidRDefault="00200368" w:rsidP="00EF352C">
      <w:pPr>
        <w:rPr>
          <w:i/>
          <w:iCs/>
          <w:sz w:val="28"/>
          <w:szCs w:val="28"/>
          <w:u w:val="single"/>
        </w:rPr>
      </w:pPr>
      <w:r>
        <w:rPr>
          <w:i/>
          <w:iCs/>
          <w:sz w:val="28"/>
          <w:szCs w:val="28"/>
          <w:u w:val="single"/>
        </w:rPr>
        <w:lastRenderedPageBreak/>
        <w:t>Evaluation</w:t>
      </w:r>
    </w:p>
    <w:p w14:paraId="16F955A1" w14:textId="4DBEDC38" w:rsidR="00200368" w:rsidRDefault="00C67693" w:rsidP="00EF352C">
      <w:r>
        <w:t>To elim</w:t>
      </w:r>
      <w:r w:rsidR="006226AB">
        <w:t xml:space="preserve">inate errors as far as possible in the test you can run </w:t>
      </w:r>
      <w:r w:rsidR="001B0825">
        <w:t xml:space="preserve">the tests multiple times to make sure that the results come out somewhat the same each time, this allows people to </w:t>
      </w:r>
      <w:r w:rsidR="00930A20">
        <w:t>change any errors made in the first couple of attempts made during the test</w:t>
      </w:r>
      <w:r w:rsidR="00053B77">
        <w:t>. Another measurement that should be taken into place is the temperature of the room, if you have a varying temperature in the lab while testing each specimen then the results will fluctuate majorly</w:t>
      </w:r>
      <w:r w:rsidR="003F1E12">
        <w:t xml:space="preserve">. </w:t>
      </w:r>
    </w:p>
    <w:p w14:paraId="497DCF68" w14:textId="566B8491" w:rsidR="00F85EC3" w:rsidRDefault="00F85EC3" w:rsidP="00EF352C">
      <w:pPr>
        <w:rPr>
          <w:i/>
          <w:iCs/>
          <w:sz w:val="28"/>
          <w:szCs w:val="28"/>
          <w:u w:val="single"/>
        </w:rPr>
      </w:pPr>
      <w:r w:rsidRPr="00F85EC3">
        <w:rPr>
          <w:i/>
          <w:iCs/>
          <w:sz w:val="28"/>
          <w:szCs w:val="28"/>
          <w:u w:val="single"/>
        </w:rPr>
        <w:t>Further Work</w:t>
      </w:r>
    </w:p>
    <w:p w14:paraId="1B5347E0" w14:textId="2C13DB7C" w:rsidR="00F85EC3" w:rsidRDefault="00244954" w:rsidP="00EF352C">
      <w:r>
        <w:t xml:space="preserve">To </w:t>
      </w:r>
      <w:r w:rsidR="00F05CAD">
        <w:t xml:space="preserve">improve the experiment further you could make sure that each material </w:t>
      </w:r>
      <w:r w:rsidR="00C84938">
        <w:t xml:space="preserve">has aged the exact same amount of </w:t>
      </w:r>
      <w:r w:rsidR="001548CC">
        <w:t>time,</w:t>
      </w:r>
      <w:r w:rsidR="00C84938">
        <w:t xml:space="preserve"> and </w:t>
      </w:r>
      <w:r w:rsidR="00074E7D">
        <w:t xml:space="preserve">you could </w:t>
      </w:r>
      <w:r w:rsidR="0095691B">
        <w:t xml:space="preserve">make sure that the test is done in a room will </w:t>
      </w:r>
      <w:r w:rsidR="001548CC">
        <w:t>control</w:t>
      </w:r>
      <w:r w:rsidR="0095691B">
        <w:t xml:space="preserve"> heating. This would allow </w:t>
      </w:r>
      <w:r w:rsidR="001548CC">
        <w:t xml:space="preserve">for each material to be </w:t>
      </w:r>
      <w:r w:rsidR="00A0757C">
        <w:t xml:space="preserve">tested in a controlled environment and </w:t>
      </w:r>
      <w:r w:rsidR="00CC09EA">
        <w:t>help</w:t>
      </w:r>
      <w:r w:rsidR="00A0757C">
        <w:t xml:space="preserve"> towards a more accurate result as each material would</w:t>
      </w:r>
      <w:r w:rsidR="00F5057E">
        <w:t xml:space="preserve">’ve been tested in the same temperatures </w:t>
      </w:r>
      <w:r w:rsidR="00CC09EA">
        <w:t>and would have the same life span as each other.</w:t>
      </w:r>
    </w:p>
    <w:p w14:paraId="1C4A30A0" w14:textId="0F69E560" w:rsidR="00CC09EA" w:rsidRDefault="00CC09EA" w:rsidP="00EF352C">
      <w:pPr>
        <w:rPr>
          <w:i/>
          <w:iCs/>
          <w:sz w:val="28"/>
          <w:szCs w:val="28"/>
          <w:u w:val="single"/>
        </w:rPr>
      </w:pPr>
      <w:r w:rsidRPr="00CC09EA">
        <w:rPr>
          <w:i/>
          <w:iCs/>
          <w:sz w:val="28"/>
          <w:szCs w:val="28"/>
          <w:u w:val="single"/>
        </w:rPr>
        <w:t>References</w:t>
      </w:r>
    </w:p>
    <w:p w14:paraId="6E5CAB68" w14:textId="7FD6600E" w:rsidR="00983758" w:rsidRDefault="00983758" w:rsidP="00EF352C">
      <w:r w:rsidRPr="00983758">
        <w:t>Ramesh Singh, in </w:t>
      </w:r>
      <w:hyperlink r:id="rId63" w:history="1">
        <w:r w:rsidRPr="00983758">
          <w:rPr>
            <w:rStyle w:val="Hyperlink"/>
          </w:rPr>
          <w:t>Applied Welding Engineering</w:t>
        </w:r>
      </w:hyperlink>
      <w:r w:rsidRPr="00983758">
        <w:t>, 2012</w:t>
      </w:r>
    </w:p>
    <w:p w14:paraId="5275735C" w14:textId="246796EE" w:rsidR="00CC09EA" w:rsidRDefault="00983758" w:rsidP="00EF352C">
      <w:pPr>
        <w:rPr>
          <w:b/>
          <w:bCs/>
        </w:rPr>
      </w:pPr>
      <w:hyperlink r:id="rId64" w:history="1">
        <w:r w:rsidRPr="0058247F">
          <w:rPr>
            <w:rStyle w:val="Hyperlink"/>
            <w:b/>
            <w:bCs/>
          </w:rPr>
          <w:t>https://www.sciencedirect.com/topics/engineering/tensile-testing#:~:text=Tens</w:t>
        </w:r>
        <w:r w:rsidRPr="0058247F">
          <w:rPr>
            <w:rStyle w:val="Hyperlink"/>
            <w:b/>
            <w:bCs/>
          </w:rPr>
          <w:t>ile%20testing%20is%20a%20destructive,elongates%20to%20that%20breaking%20point</w:t>
        </w:r>
      </w:hyperlink>
      <w:r w:rsidR="00CC09EA" w:rsidRPr="009D4ED0">
        <w:rPr>
          <w:b/>
          <w:bCs/>
        </w:rPr>
        <w:t>.</w:t>
      </w:r>
    </w:p>
    <w:p w14:paraId="29A62F47" w14:textId="77777777" w:rsidR="00CC09EA" w:rsidRDefault="00CC09EA" w:rsidP="00EF352C">
      <w:pPr>
        <w:rPr>
          <w:b/>
          <w:bCs/>
        </w:rPr>
      </w:pPr>
    </w:p>
    <w:p w14:paraId="3EA3D21E" w14:textId="77777777" w:rsidR="00983758" w:rsidRDefault="00983758" w:rsidP="00983758">
      <w:pPr>
        <w:ind w:firstLine="720"/>
      </w:pPr>
      <w:r>
        <w:t>(Hadj Amar, 2018, Research Gate)</w:t>
      </w:r>
    </w:p>
    <w:p w14:paraId="19FFD1C5" w14:textId="60091C46" w:rsidR="00CC09EA" w:rsidRDefault="00983758" w:rsidP="00983758">
      <w:hyperlink r:id="rId65" w:history="1">
        <w:r w:rsidRPr="0058247F">
          <w:rPr>
            <w:rStyle w:val="Hyperlink"/>
          </w:rPr>
          <w:t>https://www.researchgate.net/figure/Stress-strain-curves-of-u-PVC-after-0-30-60-and-90-days-of-aging_fig6_334515890</w:t>
        </w:r>
      </w:hyperlink>
      <w:r w:rsidR="00CC09EA">
        <w:t xml:space="preserve"> </w:t>
      </w:r>
    </w:p>
    <w:p w14:paraId="63D3EF3F" w14:textId="77777777" w:rsidR="00CC09EA" w:rsidRDefault="00CC09EA" w:rsidP="00EF352C">
      <w:pPr>
        <w:rPr>
          <w:i/>
          <w:iCs/>
          <w:sz w:val="28"/>
          <w:szCs w:val="28"/>
          <w:u w:val="single"/>
        </w:rPr>
      </w:pPr>
    </w:p>
    <w:p w14:paraId="34BBAFA5" w14:textId="77777777" w:rsidR="00983758" w:rsidRDefault="00983758" w:rsidP="00983758">
      <w:r>
        <w:t>(Bin Lui, 2013, Research Gate)</w:t>
      </w:r>
    </w:p>
    <w:p w14:paraId="1186FBC3" w14:textId="2FB561DF" w:rsidR="00CC09EA" w:rsidRDefault="00983758" w:rsidP="00CC09EA">
      <w:hyperlink r:id="rId66" w:history="1">
        <w:r w:rsidRPr="0058247F">
          <w:rPr>
            <w:rStyle w:val="Hyperlink"/>
          </w:rPr>
          <w:t>https://www.researchgate.net/figure/Engineering-stress-strain-curves-of-aluminium-and-steel-material_fig1_259177104</w:t>
        </w:r>
      </w:hyperlink>
      <w:r w:rsidR="00CC09EA">
        <w:t xml:space="preserve"> </w:t>
      </w:r>
    </w:p>
    <w:p w14:paraId="6C9E0D18" w14:textId="77777777" w:rsidR="00CC09EA" w:rsidRDefault="00CC09EA" w:rsidP="00EF352C">
      <w:pPr>
        <w:rPr>
          <w:i/>
          <w:iCs/>
          <w:sz w:val="28"/>
          <w:szCs w:val="28"/>
          <w:u w:val="single"/>
        </w:rPr>
      </w:pPr>
    </w:p>
    <w:p w14:paraId="6CAF54E2" w14:textId="0B17678C" w:rsidR="00983758" w:rsidRPr="00CC09EA" w:rsidRDefault="00A453EF" w:rsidP="00EF352C">
      <w:pPr>
        <w:rPr>
          <w:i/>
          <w:iCs/>
          <w:sz w:val="28"/>
          <w:szCs w:val="28"/>
          <w:u w:val="single"/>
        </w:rPr>
      </w:pPr>
      <w:r>
        <w:t>(Erik Gregersen, No Date Specified, Brittania).</w:t>
      </w:r>
    </w:p>
    <w:p w14:paraId="296D8207" w14:textId="77777777" w:rsidR="00CC09EA" w:rsidRDefault="00CC09EA" w:rsidP="00CC09EA">
      <w:hyperlink r:id="rId67" w:history="1">
        <w:r w:rsidRPr="0058247F">
          <w:rPr>
            <w:rStyle w:val="Hyperlink"/>
          </w:rPr>
          <w:t>https://www.britannica.com/technology/duralumin</w:t>
        </w:r>
      </w:hyperlink>
      <w:r>
        <w:t xml:space="preserve">  </w:t>
      </w:r>
    </w:p>
    <w:p w14:paraId="562A2BF7" w14:textId="77777777" w:rsidR="006B04A2" w:rsidRDefault="006B04A2" w:rsidP="00EF352C"/>
    <w:p w14:paraId="0080B993" w14:textId="77777777" w:rsidR="00CC09EA" w:rsidRDefault="00CC09EA" w:rsidP="00EF352C"/>
    <w:p w14:paraId="1A7B4A6D" w14:textId="77777777" w:rsidR="00200836" w:rsidRDefault="00200836" w:rsidP="00EF352C"/>
    <w:p w14:paraId="25A71629" w14:textId="77777777" w:rsidR="00200836" w:rsidRPr="00265E31" w:rsidRDefault="00200836" w:rsidP="00EF352C"/>
    <w:sectPr w:rsidR="00200836" w:rsidRPr="00265E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232A2" w14:textId="77777777" w:rsidR="00D57152" w:rsidRDefault="00D57152" w:rsidP="002E44D5">
      <w:pPr>
        <w:spacing w:after="0" w:line="240" w:lineRule="auto"/>
      </w:pPr>
      <w:r>
        <w:separator/>
      </w:r>
    </w:p>
  </w:endnote>
  <w:endnote w:type="continuationSeparator" w:id="0">
    <w:p w14:paraId="22ED0A45" w14:textId="77777777" w:rsidR="00D57152" w:rsidRDefault="00D57152" w:rsidP="002E4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2219A" w14:textId="77777777" w:rsidR="00D57152" w:rsidRDefault="00D57152" w:rsidP="002E44D5">
      <w:pPr>
        <w:spacing w:after="0" w:line="240" w:lineRule="auto"/>
      </w:pPr>
      <w:r>
        <w:separator/>
      </w:r>
    </w:p>
  </w:footnote>
  <w:footnote w:type="continuationSeparator" w:id="0">
    <w:p w14:paraId="15AD3717" w14:textId="77777777" w:rsidR="00D57152" w:rsidRDefault="00D57152" w:rsidP="002E4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6B4"/>
    <w:multiLevelType w:val="hybridMultilevel"/>
    <w:tmpl w:val="23446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6762B"/>
    <w:multiLevelType w:val="hybridMultilevel"/>
    <w:tmpl w:val="F3280D5C"/>
    <w:lvl w:ilvl="0" w:tplc="EDE0385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067060">
    <w:abstractNumId w:val="0"/>
  </w:num>
  <w:num w:numId="2" w16cid:durableId="836767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C34"/>
    <w:rsid w:val="00034103"/>
    <w:rsid w:val="00042CC5"/>
    <w:rsid w:val="00044FC4"/>
    <w:rsid w:val="00053B77"/>
    <w:rsid w:val="00074E7D"/>
    <w:rsid w:val="000C0202"/>
    <w:rsid w:val="000D6452"/>
    <w:rsid w:val="00130C35"/>
    <w:rsid w:val="001424EB"/>
    <w:rsid w:val="001548CC"/>
    <w:rsid w:val="001816DF"/>
    <w:rsid w:val="00182803"/>
    <w:rsid w:val="00187620"/>
    <w:rsid w:val="001B0825"/>
    <w:rsid w:val="001B0870"/>
    <w:rsid w:val="001B783A"/>
    <w:rsid w:val="001D15AD"/>
    <w:rsid w:val="001E21A5"/>
    <w:rsid w:val="001E5546"/>
    <w:rsid w:val="00200368"/>
    <w:rsid w:val="00200836"/>
    <w:rsid w:val="00244954"/>
    <w:rsid w:val="00264E50"/>
    <w:rsid w:val="00265E31"/>
    <w:rsid w:val="0027597B"/>
    <w:rsid w:val="00296D32"/>
    <w:rsid w:val="002B20E5"/>
    <w:rsid w:val="002B690F"/>
    <w:rsid w:val="002D3688"/>
    <w:rsid w:val="002E44D5"/>
    <w:rsid w:val="0030014B"/>
    <w:rsid w:val="00332EEA"/>
    <w:rsid w:val="003E5737"/>
    <w:rsid w:val="003F1E12"/>
    <w:rsid w:val="003F4789"/>
    <w:rsid w:val="004504EC"/>
    <w:rsid w:val="00455DA9"/>
    <w:rsid w:val="004602FC"/>
    <w:rsid w:val="00462E56"/>
    <w:rsid w:val="004A5D81"/>
    <w:rsid w:val="004C5451"/>
    <w:rsid w:val="00521756"/>
    <w:rsid w:val="0055296B"/>
    <w:rsid w:val="00566636"/>
    <w:rsid w:val="005A21EA"/>
    <w:rsid w:val="005D3788"/>
    <w:rsid w:val="006064F0"/>
    <w:rsid w:val="006226AB"/>
    <w:rsid w:val="00655307"/>
    <w:rsid w:val="006655AA"/>
    <w:rsid w:val="006718B4"/>
    <w:rsid w:val="00694397"/>
    <w:rsid w:val="006A500A"/>
    <w:rsid w:val="006B04A2"/>
    <w:rsid w:val="006D3B88"/>
    <w:rsid w:val="006D4733"/>
    <w:rsid w:val="006E39A4"/>
    <w:rsid w:val="006E6CDB"/>
    <w:rsid w:val="006F0A84"/>
    <w:rsid w:val="007028D4"/>
    <w:rsid w:val="007227D6"/>
    <w:rsid w:val="007375BB"/>
    <w:rsid w:val="00776DCF"/>
    <w:rsid w:val="007815E4"/>
    <w:rsid w:val="0079021F"/>
    <w:rsid w:val="007C6AB7"/>
    <w:rsid w:val="007F3BB4"/>
    <w:rsid w:val="007F6373"/>
    <w:rsid w:val="0080065E"/>
    <w:rsid w:val="00836497"/>
    <w:rsid w:val="00881165"/>
    <w:rsid w:val="008B3B3B"/>
    <w:rsid w:val="008B51B2"/>
    <w:rsid w:val="008E3B63"/>
    <w:rsid w:val="008E53F0"/>
    <w:rsid w:val="00901A12"/>
    <w:rsid w:val="00921939"/>
    <w:rsid w:val="00930A20"/>
    <w:rsid w:val="009545E5"/>
    <w:rsid w:val="0095691B"/>
    <w:rsid w:val="009734E3"/>
    <w:rsid w:val="00983758"/>
    <w:rsid w:val="009916DD"/>
    <w:rsid w:val="009C2CDA"/>
    <w:rsid w:val="009C7DC9"/>
    <w:rsid w:val="009D4ED0"/>
    <w:rsid w:val="009E2C34"/>
    <w:rsid w:val="00A0757C"/>
    <w:rsid w:val="00A22E91"/>
    <w:rsid w:val="00A22F15"/>
    <w:rsid w:val="00A440EC"/>
    <w:rsid w:val="00A453EF"/>
    <w:rsid w:val="00A5248D"/>
    <w:rsid w:val="00A60D30"/>
    <w:rsid w:val="00A62B71"/>
    <w:rsid w:val="00A73496"/>
    <w:rsid w:val="00A970E8"/>
    <w:rsid w:val="00AA058A"/>
    <w:rsid w:val="00AA473C"/>
    <w:rsid w:val="00AD5CEE"/>
    <w:rsid w:val="00AF1A9B"/>
    <w:rsid w:val="00AF650B"/>
    <w:rsid w:val="00B138AD"/>
    <w:rsid w:val="00B34A64"/>
    <w:rsid w:val="00B40290"/>
    <w:rsid w:val="00B405A2"/>
    <w:rsid w:val="00B51B5E"/>
    <w:rsid w:val="00B703F3"/>
    <w:rsid w:val="00B720A1"/>
    <w:rsid w:val="00B933AE"/>
    <w:rsid w:val="00BB7858"/>
    <w:rsid w:val="00BF5E00"/>
    <w:rsid w:val="00BF6697"/>
    <w:rsid w:val="00C173DE"/>
    <w:rsid w:val="00C214EC"/>
    <w:rsid w:val="00C247FE"/>
    <w:rsid w:val="00C4609F"/>
    <w:rsid w:val="00C67693"/>
    <w:rsid w:val="00C730DF"/>
    <w:rsid w:val="00C748F7"/>
    <w:rsid w:val="00C825EC"/>
    <w:rsid w:val="00C84938"/>
    <w:rsid w:val="00CA501E"/>
    <w:rsid w:val="00CB3B13"/>
    <w:rsid w:val="00CC09EA"/>
    <w:rsid w:val="00CC0D7B"/>
    <w:rsid w:val="00CC291A"/>
    <w:rsid w:val="00D10B2B"/>
    <w:rsid w:val="00D57152"/>
    <w:rsid w:val="00D6796D"/>
    <w:rsid w:val="00D94556"/>
    <w:rsid w:val="00E269E3"/>
    <w:rsid w:val="00E4097E"/>
    <w:rsid w:val="00E51769"/>
    <w:rsid w:val="00E6314B"/>
    <w:rsid w:val="00E70EE3"/>
    <w:rsid w:val="00E730C2"/>
    <w:rsid w:val="00E8396A"/>
    <w:rsid w:val="00EA60A1"/>
    <w:rsid w:val="00ED3B1E"/>
    <w:rsid w:val="00EF352C"/>
    <w:rsid w:val="00EF6C21"/>
    <w:rsid w:val="00F05CAD"/>
    <w:rsid w:val="00F23193"/>
    <w:rsid w:val="00F3173A"/>
    <w:rsid w:val="00F45C66"/>
    <w:rsid w:val="00F5057E"/>
    <w:rsid w:val="00F85EC3"/>
    <w:rsid w:val="00FA55B3"/>
    <w:rsid w:val="00FD612A"/>
    <w:rsid w:val="00FE18B7"/>
    <w:rsid w:val="00FF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8AAD"/>
  <w15:chartTrackingRefBased/>
  <w15:docId w15:val="{375A62AF-8611-4105-9745-51F68C1C2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2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2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2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2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C34"/>
    <w:rPr>
      <w:rFonts w:eastAsiaTheme="majorEastAsia" w:cstheme="majorBidi"/>
      <w:color w:val="272727" w:themeColor="text1" w:themeTint="D8"/>
    </w:rPr>
  </w:style>
  <w:style w:type="paragraph" w:styleId="Title">
    <w:name w:val="Title"/>
    <w:basedOn w:val="Normal"/>
    <w:next w:val="Normal"/>
    <w:link w:val="TitleChar"/>
    <w:uiPriority w:val="10"/>
    <w:qFormat/>
    <w:rsid w:val="009E2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C34"/>
    <w:pPr>
      <w:spacing w:before="160"/>
      <w:jc w:val="center"/>
    </w:pPr>
    <w:rPr>
      <w:i/>
      <w:iCs/>
      <w:color w:val="404040" w:themeColor="text1" w:themeTint="BF"/>
    </w:rPr>
  </w:style>
  <w:style w:type="character" w:customStyle="1" w:styleId="QuoteChar">
    <w:name w:val="Quote Char"/>
    <w:basedOn w:val="DefaultParagraphFont"/>
    <w:link w:val="Quote"/>
    <w:uiPriority w:val="29"/>
    <w:rsid w:val="009E2C34"/>
    <w:rPr>
      <w:i/>
      <w:iCs/>
      <w:color w:val="404040" w:themeColor="text1" w:themeTint="BF"/>
    </w:rPr>
  </w:style>
  <w:style w:type="paragraph" w:styleId="ListParagraph">
    <w:name w:val="List Paragraph"/>
    <w:basedOn w:val="Normal"/>
    <w:uiPriority w:val="34"/>
    <w:qFormat/>
    <w:rsid w:val="009E2C34"/>
    <w:pPr>
      <w:ind w:left="720"/>
      <w:contextualSpacing/>
    </w:pPr>
  </w:style>
  <w:style w:type="character" w:styleId="IntenseEmphasis">
    <w:name w:val="Intense Emphasis"/>
    <w:basedOn w:val="DefaultParagraphFont"/>
    <w:uiPriority w:val="21"/>
    <w:qFormat/>
    <w:rsid w:val="009E2C34"/>
    <w:rPr>
      <w:i/>
      <w:iCs/>
      <w:color w:val="0F4761" w:themeColor="accent1" w:themeShade="BF"/>
    </w:rPr>
  </w:style>
  <w:style w:type="paragraph" w:styleId="IntenseQuote">
    <w:name w:val="Intense Quote"/>
    <w:basedOn w:val="Normal"/>
    <w:next w:val="Normal"/>
    <w:link w:val="IntenseQuoteChar"/>
    <w:uiPriority w:val="30"/>
    <w:qFormat/>
    <w:rsid w:val="009E2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C34"/>
    <w:rPr>
      <w:i/>
      <w:iCs/>
      <w:color w:val="0F4761" w:themeColor="accent1" w:themeShade="BF"/>
    </w:rPr>
  </w:style>
  <w:style w:type="character" w:styleId="IntenseReference">
    <w:name w:val="Intense Reference"/>
    <w:basedOn w:val="DefaultParagraphFont"/>
    <w:uiPriority w:val="32"/>
    <w:qFormat/>
    <w:rsid w:val="009E2C34"/>
    <w:rPr>
      <w:b/>
      <w:bCs/>
      <w:smallCaps/>
      <w:color w:val="0F4761" w:themeColor="accent1" w:themeShade="BF"/>
      <w:spacing w:val="5"/>
    </w:rPr>
  </w:style>
  <w:style w:type="paragraph" w:styleId="NormalWeb">
    <w:name w:val="Normal (Web)"/>
    <w:basedOn w:val="Normal"/>
    <w:uiPriority w:val="99"/>
    <w:semiHidden/>
    <w:unhideWhenUsed/>
    <w:rsid w:val="009D4ED0"/>
    <w:rPr>
      <w:rFonts w:ascii="Times New Roman" w:hAnsi="Times New Roman" w:cs="Times New Roman"/>
    </w:rPr>
  </w:style>
  <w:style w:type="character" w:styleId="Hyperlink">
    <w:name w:val="Hyperlink"/>
    <w:basedOn w:val="DefaultParagraphFont"/>
    <w:uiPriority w:val="99"/>
    <w:unhideWhenUsed/>
    <w:rsid w:val="009D4ED0"/>
    <w:rPr>
      <w:color w:val="467886" w:themeColor="hyperlink"/>
      <w:u w:val="single"/>
    </w:rPr>
  </w:style>
  <w:style w:type="character" w:styleId="UnresolvedMention">
    <w:name w:val="Unresolved Mention"/>
    <w:basedOn w:val="DefaultParagraphFont"/>
    <w:uiPriority w:val="99"/>
    <w:semiHidden/>
    <w:unhideWhenUsed/>
    <w:rsid w:val="009D4ED0"/>
    <w:rPr>
      <w:color w:val="605E5C"/>
      <w:shd w:val="clear" w:color="auto" w:fill="E1DFDD"/>
    </w:rPr>
  </w:style>
  <w:style w:type="paragraph" w:styleId="Header">
    <w:name w:val="header"/>
    <w:basedOn w:val="Normal"/>
    <w:link w:val="HeaderChar"/>
    <w:uiPriority w:val="99"/>
    <w:unhideWhenUsed/>
    <w:rsid w:val="002E4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4D5"/>
  </w:style>
  <w:style w:type="paragraph" w:styleId="Footer">
    <w:name w:val="footer"/>
    <w:basedOn w:val="Normal"/>
    <w:link w:val="FooterChar"/>
    <w:uiPriority w:val="99"/>
    <w:unhideWhenUsed/>
    <w:rsid w:val="002E4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4D5"/>
  </w:style>
  <w:style w:type="character" w:styleId="FollowedHyperlink">
    <w:name w:val="FollowedHyperlink"/>
    <w:basedOn w:val="DefaultParagraphFont"/>
    <w:uiPriority w:val="99"/>
    <w:semiHidden/>
    <w:unhideWhenUsed/>
    <w:rsid w:val="00CC09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4166138">
      <w:bodyDiv w:val="1"/>
      <w:marLeft w:val="0"/>
      <w:marRight w:val="0"/>
      <w:marTop w:val="0"/>
      <w:marBottom w:val="0"/>
      <w:divBdr>
        <w:top w:val="none" w:sz="0" w:space="0" w:color="auto"/>
        <w:left w:val="none" w:sz="0" w:space="0" w:color="auto"/>
        <w:bottom w:val="none" w:sz="0" w:space="0" w:color="auto"/>
        <w:right w:val="none" w:sz="0" w:space="0" w:color="auto"/>
      </w:divBdr>
    </w:div>
    <w:div w:id="207061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image" Target="media/image6.png"/><Relationship Id="rId42" Type="http://schemas.openxmlformats.org/officeDocument/2006/relationships/image" Target="media/image19.png"/><Relationship Id="rId47" Type="http://schemas.openxmlformats.org/officeDocument/2006/relationships/image" Target="media/image22.png"/><Relationship Id="rId63" Type="http://schemas.openxmlformats.org/officeDocument/2006/relationships/hyperlink" Target="https://www.sciencedirect.com/book/9780123919168/applied-welding-engineering" TargetMode="External"/><Relationship Id="rId68" Type="http://schemas.openxmlformats.org/officeDocument/2006/relationships/fontTable" Target="fontTable.xml"/><Relationship Id="rId7" Type="http://schemas.openxmlformats.org/officeDocument/2006/relationships/hyperlink" Target="https://www.sciencedirect.com/topics/materials-science/plasticity" TargetMode="External"/><Relationship Id="rId2" Type="http://schemas.openxmlformats.org/officeDocument/2006/relationships/styles" Target="styles.xml"/><Relationship Id="rId16" Type="http://schemas.openxmlformats.org/officeDocument/2006/relationships/customXml" Target="ink/ink4.xm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customXml" Target="ink/ink8.xml"/><Relationship Id="rId32" Type="http://schemas.openxmlformats.org/officeDocument/2006/relationships/image" Target="media/image14.png"/><Relationship Id="rId37" Type="http://schemas.openxmlformats.org/officeDocument/2006/relationships/customXml" Target="ink/ink12.xml"/><Relationship Id="rId40" Type="http://schemas.openxmlformats.org/officeDocument/2006/relationships/image" Target="media/image18.png"/><Relationship Id="rId45" Type="http://schemas.openxmlformats.org/officeDocument/2006/relationships/customXml" Target="ink/ink16.xml"/><Relationship Id="rId53" Type="http://schemas.openxmlformats.org/officeDocument/2006/relationships/image" Target="media/image28.jpeg"/><Relationship Id="rId58" Type="http://schemas.openxmlformats.org/officeDocument/2006/relationships/hyperlink" Target="https://www.britannica.com/science/manganese" TargetMode="External"/><Relationship Id="rId66" Type="http://schemas.openxmlformats.org/officeDocument/2006/relationships/hyperlink" Target="https://www.researchgate.net/figure/Engineering-stress-strain-curves-of-aluminium-and-steel-material_fig1_259177104" TargetMode="External"/><Relationship Id="rId5" Type="http://schemas.openxmlformats.org/officeDocument/2006/relationships/footnotes" Target="footnotes.xml"/><Relationship Id="rId61" Type="http://schemas.openxmlformats.org/officeDocument/2006/relationships/hyperlink" Target="https://www.britannica.com/technology/heat-treating" TargetMode="External"/><Relationship Id="rId19" Type="http://schemas.openxmlformats.org/officeDocument/2006/relationships/image" Target="media/image5.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0.jpeg"/><Relationship Id="rId30" Type="http://schemas.openxmlformats.org/officeDocument/2006/relationships/image" Target="media/image13.png"/><Relationship Id="rId35" Type="http://schemas.openxmlformats.org/officeDocument/2006/relationships/customXml" Target="ink/ink11.xml"/><Relationship Id="rId43" Type="http://schemas.openxmlformats.org/officeDocument/2006/relationships/customXml" Target="ink/ink15.xml"/><Relationship Id="rId48" Type="http://schemas.openxmlformats.org/officeDocument/2006/relationships/image" Target="media/image23.png"/><Relationship Id="rId56" Type="http://schemas.openxmlformats.org/officeDocument/2006/relationships/hyperlink" Target="https://www.merriam-webster.com/dictionary/composition" TargetMode="External"/><Relationship Id="rId64" Type="http://schemas.openxmlformats.org/officeDocument/2006/relationships/hyperlink" Target="https://www.sciencedirect.com/topics/engineering/tensile-testing#:~:text=Tensile%20testing%20is%20a%20destructive,elongates%20to%20that%20breaking%20point" TargetMode="External"/><Relationship Id="rId69" Type="http://schemas.openxmlformats.org/officeDocument/2006/relationships/theme" Target="theme/theme1.xml"/><Relationship Id="rId8" Type="http://schemas.openxmlformats.org/officeDocument/2006/relationships/hyperlink" Target="https://www.sciencedirect.com/topics/engineering/permanent-deformation" TargetMode="External"/><Relationship Id="rId51" Type="http://schemas.openxmlformats.org/officeDocument/2006/relationships/image" Target="media/image26.png"/><Relationship Id="rId3" Type="http://schemas.openxmlformats.org/officeDocument/2006/relationships/settings" Target="settings.xml"/><Relationship Id="rId12" Type="http://schemas.openxmlformats.org/officeDocument/2006/relationships/customXml" Target="ink/ink2.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customXml" Target="ink/ink10.xm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hyperlink" Target="https://www.britannica.com/science/magnesium" TargetMode="External"/><Relationship Id="rId67" Type="http://schemas.openxmlformats.org/officeDocument/2006/relationships/hyperlink" Target="https://www.britannica.com/technology/duralumin" TargetMode="External"/><Relationship Id="rId20" Type="http://schemas.openxmlformats.org/officeDocument/2006/relationships/customXml" Target="ink/ink6.xml"/><Relationship Id="rId41" Type="http://schemas.openxmlformats.org/officeDocument/2006/relationships/customXml" Target="ink/ink14.xml"/><Relationship Id="rId54" Type="http://schemas.openxmlformats.org/officeDocument/2006/relationships/image" Target="media/image29.png"/><Relationship Id="rId62" Type="http://schemas.openxmlformats.org/officeDocument/2006/relationships/hyperlink" Target="https://www.britannica.com/technology/stee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media/image11.jpeg"/><Relationship Id="rId36" Type="http://schemas.openxmlformats.org/officeDocument/2006/relationships/image" Target="media/image16.png"/><Relationship Id="rId49" Type="http://schemas.openxmlformats.org/officeDocument/2006/relationships/image" Target="media/image24.png"/><Relationship Id="rId57" Type="http://schemas.openxmlformats.org/officeDocument/2006/relationships/hyperlink" Target="https://www.britannica.com/science/copper" TargetMode="External"/><Relationship Id="rId10" Type="http://schemas.openxmlformats.org/officeDocument/2006/relationships/customXml" Target="ink/ink1.xml"/><Relationship Id="rId31" Type="http://schemas.openxmlformats.org/officeDocument/2006/relationships/customXml" Target="ink/ink9.xml"/><Relationship Id="rId44" Type="http://schemas.openxmlformats.org/officeDocument/2006/relationships/image" Target="media/image20.png"/><Relationship Id="rId52" Type="http://schemas.openxmlformats.org/officeDocument/2006/relationships/image" Target="media/image27.png"/><Relationship Id="rId60" Type="http://schemas.openxmlformats.org/officeDocument/2006/relationships/hyperlink" Target="https://www.britannica.com/science/silicon" TargetMode="External"/><Relationship Id="rId65" Type="http://schemas.openxmlformats.org/officeDocument/2006/relationships/hyperlink" Target="https://www.researchgate.net/figure/Stress-strain-curves-of-u-PVC-after-0-30-60-and-90-days-of-aging_fig6_334515890" TargetMode="External"/><Relationship Id="rId4" Type="http://schemas.openxmlformats.org/officeDocument/2006/relationships/webSettings" Target="webSettings.xml"/><Relationship Id="rId9" Type="http://schemas.openxmlformats.org/officeDocument/2006/relationships/hyperlink" Target="https://www.sciencedirect.com/book/9780123919168/applied-welding-engineering" TargetMode="External"/><Relationship Id="rId13" Type="http://schemas.openxmlformats.org/officeDocument/2006/relationships/image" Target="media/image2.png"/><Relationship Id="rId18" Type="http://schemas.openxmlformats.org/officeDocument/2006/relationships/customXml" Target="ink/ink5.xml"/><Relationship Id="rId39" Type="http://schemas.openxmlformats.org/officeDocument/2006/relationships/customXml" Target="ink/ink13.xml"/><Relationship Id="rId34" Type="http://schemas.openxmlformats.org/officeDocument/2006/relationships/image" Target="media/image15.png"/><Relationship Id="rId50" Type="http://schemas.openxmlformats.org/officeDocument/2006/relationships/image" Target="media/image25.png"/><Relationship Id="rId55" Type="http://schemas.openxmlformats.org/officeDocument/2006/relationships/hyperlink" Target="https://www.britannica.com/technology/alloy"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55.052"/>
    </inkml:context>
    <inkml:brush xml:id="br0">
      <inkml:brushProperty name="width" value="0.035" units="cm"/>
      <inkml:brushProperty name="height" value="0.035" units="cm"/>
    </inkml:brush>
  </inkml:definitions>
  <inkml:trace contextRef="#ctx0" brushRef="#br0">319 0 24575,'-18'2'0,"0"1"0,0 1 0,0 1 0,0 0 0,-31 15 0,45-19 0,-8 4 0,0 0 0,-1 1 0,2 0 0,-1 1 0,1 0 0,0 1 0,0 0 0,-15 16 0,23-20 0,0 0 0,1 0 0,0 0 0,0 1 0,0-1 0,1 1 0,-1-1 0,1 1 0,0 0 0,1-1 0,-1 1 0,1 0 0,0 0 0,0-1 0,1 9 0,-1-10 0,1 0 0,0 0 0,0 0 0,0 0 0,0 0 0,0 0 0,0 0 0,1 0 0,-1-1 0,1 1 0,0 0 0,0-1 0,0 0 0,0 1 0,0-1 0,1 0 0,-1 0 0,1 0 0,-1 0 0,1 0 0,0-1 0,-1 1 0,7 1 0,9 3 0,-1 1 0,1 0 0,31 20 0,-43-23 0,-1-1 0,1 1 0,-1 1 0,0-1 0,0 1 0,-1-1 0,0 1 0,1 0 0,-2 1 0,1-1 0,0 1 0,-1 0 0,0 0 0,-1 0 0,3 6 0,-5-9 0,0 0 0,0 0 0,0 0 0,0 0 0,0-1 0,-1 1 0,1 0 0,-1 0 0,1 0 0,-1-1 0,0 1 0,-1 0 0,1-1 0,0 1 0,-1-1 0,1 1 0,-1-1 0,0 0 0,1 0 0,-1 0 0,0 0 0,-1 0 0,1 0 0,0 0 0,0-1 0,-6 3 0,3 0 0,-2 0 0,1-1 0,0 0 0,-1-1 0,1 1 0,-1-1 0,0 0 0,0-1 0,1 0 0,-9 1 0,-103-4 0,117 2 0,1 0 0,-1 0 0,0 0 0,0 0 0,0 0 0,0 0 0,0 0 0,0 0 0,0 0 0,1-1 0,-1 1 0,0 0 0,0-1 0,0 1 0,0 0 0,1-1 0,-1 1 0,0-1 0,1 1 0,-1-1 0,0 0 0,1 1 0,-1-1 0,0 0 0,1 1 0,-1-1 0,1 0 0,-1 0 0,1 1 0,0-1 0,-1 0 0,1 0 0,0 0 0,0 0 0,-1 0 0,1 1 0,0-1 0,0 0 0,0 0 0,0 0 0,0 0 0,0 0 0,0 0 0,1 0 0,-1 1 0,0-1 0,0 0 0,1 0 0,-1 0 0,0 0 0,2-1 0,0-2 0,0 0 0,0 1 0,0-1 0,1 0 0,0 1 0,0 0 0,0-1 0,0 1 0,5-3 0,8-5 0,1 2 0,0-1 0,1 2 0,-1 1 0,2 0 0,-1 1 0,37-7 0,-47 12 0,0-2 0,0 1 0,0-1 0,0 0 0,-1-1 0,1 0 0,-1 0 0,7-6 0,-9 7 0,-1 0 0,1-1 0,-1 0 0,0 0 0,0 0 0,0-1 0,-1 1 0,1-1 0,-1 0 0,0 0 0,-1 0 0,4-9 0,-3 0 0,-1-1 0,-1 0 0,0 0 0,-1 1 0,-1-1 0,0 0 0,-1 0 0,-7-27 0,8 40-66,1 1 0,-1-1 0,0 1 0,0-1 0,1 0 0,-1 1 0,0 0 0,-1-1 0,1 1 0,0 0 0,0-1 0,-1 1 0,1 0 0,0 0 0,-1 0 0,1 0 0,-1 0 0,-1-1 0,2 2-45,-5-4-6715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51.762"/>
    </inkml:context>
    <inkml:brush xml:id="br0">
      <inkml:brushProperty name="width" value="0.035" units="cm"/>
      <inkml:brushProperty name="height" value="0.035" units="cm"/>
    </inkml:brush>
  </inkml:definitions>
  <inkml:trace contextRef="#ctx0" brushRef="#br0">0 1 24575,'10'0'0,"0"1"0,0 1 0,0 0 0,12 4 0,-11-2 0,0-2 0,0 1 0,13 0 0,59 10 0,-12-2 0,21 1 0,-91-12 0,0-1 0,0 1 0,0 0 0,0 1 0,0-1 0,0 0 0,0 0 0,0 0 0,-1 0 0,1 1 0,0-1 0,0 0 0,0 1 0,0-1 0,0 1 0,-1-1 0,1 1 0,0-1 0,0 1 0,-1 0 0,1-1 0,0 1 0,-1 0 0,1-1 0,-1 1 0,1 0 0,-1 0 0,1 0 0,-1 0 0,0-1 0,1 1 0,-1 0 0,0 0 0,0 0 0,1 0 0,-1 0 0,0 0 0,0 0 0,0 0 0,0 0 0,0 0 0,0 0 0,-1 0 0,1-1 0,0 1 0,0 0 0,-1 0 0,1 0 0,0 0 0,-1 0 0,0 1 0,-1 2 0,-1 1 0,0-1 0,1 0 0,-1 0 0,-1 0 0,1 0 0,-1 0 0,-4 3 0,-128 88 0,116-81-273,2 1 0,0 1 0,0 0 0,-18 24 0,29-30-6553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42.798"/>
    </inkml:context>
    <inkml:brush xml:id="br0">
      <inkml:brushProperty name="width" value="0.035" units="cm"/>
      <inkml:brushProperty name="height" value="0.035" units="cm"/>
    </inkml:brush>
  </inkml:definitions>
  <inkml:trace contextRef="#ctx0" brushRef="#br0">75 0 24575,'-1'4'0,"-1"0"0,1-1 0,0 1 0,-1-1 0,0 0 0,0 1 0,-3 3 0,-4 7 0,-2 9 0,2 0 0,-13 46 0,20-58 0,0 0 0,0 0 0,1 1 0,0-1 0,1 0 0,0 1 0,1-1 0,4 20 0,-4-29 0,0 0 0,0 0 0,0 1 0,0-1 0,0 0 0,1 0 0,-1-1 0,1 1 0,-1 0 0,1 0 0,0-1 0,-1 1 0,1-1 0,0 1 0,0-1 0,0 0 0,0 0 0,1 0 0,-1 0 0,0 0 0,0 0 0,0-1 0,1 1 0,-1-1 0,5 1 0,8 0 0,0 0 0,-1-1 0,18-2 0,-6 1 0,-15 1 0,-7 1 0,0-1 0,1 0 0,-1-1 0,0 1 0,1-1 0,-1 1 0,0-1 0,6-2 0,-9 2 0,0 0 0,1 0 0,-1-1 0,0 1 0,0 0 0,1 0 0,-1-1 0,0 1 0,0 0 0,-1-1 0,1 1 0,0-1 0,0 0 0,-1 1 0,1-1 0,-1 0 0,1 1 0,-1-1 0,0 0 0,0 1 0,0-1 0,0 0 0,0 1 0,0-4 0,0-3 0,0 0 0,0 0 0,-1 1 0,0-1 0,-1 0 0,1 1 0,-6-13 0,6 17 0,0 1 0,-1 0 0,1 0 0,-1 0 0,0 0 0,1 0 0,-1 0 0,0 0 0,0 0 0,0 1 0,0-1 0,0 1 0,-1 0 0,1-1 0,0 1 0,-1 0 0,1 0 0,-1 1 0,1-1 0,-1 0 0,1 1 0,-1-1 0,0 1 0,1 0 0,-1 0 0,-3 1 0,-1-1 12,0 1 0,0 0 0,1 1 0,-1 0 0,1 0 0,-1 0 0,1 1 0,0 0 0,-10 6 0,-48 38-1497,58-42-5341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28.363"/>
    </inkml:context>
    <inkml:brush xml:id="br0">
      <inkml:brushProperty name="width" value="0.035" units="cm"/>
      <inkml:brushProperty name="height" value="0.035" units="cm"/>
    </inkml:brush>
  </inkml:definitions>
  <inkml:trace contextRef="#ctx0" brushRef="#br0">3 83 24575,'9'-1'0,"1"-1"0,-1 0 0,1 0 0,-1-1 0,0 0 0,0-1 0,0 0 0,-1 0 0,11-7 0,-7 4 0,1 0 0,0 1 0,17-5 0,-12 6-65,30-6-1235,-38 11-5526</inkml:trace>
  <inkml:trace contextRef="#ctx0" brushRef="#br0" timeOffset="2734.65">2 96 24575,'-1'45'0,"2"51"0,-1-95 0,0 0 0,0-1 0,0 1 0,0-1 0,0 1 0,1 0 0,-1-1 0,0 1 0,0-1 0,0 1 0,1-1 0,-1 1 0,0-1 0,0 1 0,1-1 0,-1 1 0,1-1 0,-1 1 0,0-1 0,1 1 0,-1-1 0,1 0 0,-1 1 0,1-1 0,-1 0 0,1 1 0,-1-1 0,1 0 0,0 0 0,-1 1 0,1-1 0,-1 0 0,1 0 0,0 0 0,-1 0 0,1 0 0,-1 0 0,1 0 0,0 0 0,-1 0 0,1 0 0,-1 0 0,2-1 0,33-13 0,-7 3 0,-14 9 0,0 0 0,0 1 0,0 1 0,0 0 0,0 1 0,20 4 0,-31-3 0,-1-1 0,1 1 0,-1-1 0,0 1 0,1 0 0,-1 0 0,0-1 0,0 2 0,0-1 0,-1 0 0,1 0 0,0 1 0,-1-1 0,1 1 0,-1-1 0,0 1 0,0-1 0,0 1 0,0 0 0,-1 0 0,1-1 0,-1 1 0,1 0 0,-1 5 0,1 3 0,-1 0 0,0 1 0,-1-1 0,-4 22 0,5-30 0,-1 0 0,0 0 0,0 1 0,0-1 0,0 0 0,-1 0 0,1 0 0,-1-1 0,0 1 0,1 0 0,-1 0 0,-1-1 0,1 1 0,0-1 0,-1 0 0,1 0 0,-1 0 0,1 0 0,-1 0 0,-5 2 0,-1-1 0,1 0 0,-1-1 0,0 0 0,0 0 0,-1-1 0,-8 0 0,-76 10-1365,83-11-5461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23.752"/>
    </inkml:context>
    <inkml:brush xml:id="br0">
      <inkml:brushProperty name="width" value="0.035" units="cm"/>
      <inkml:brushProperty name="height" value="0.035" units="cm"/>
    </inkml:brush>
  </inkml:definitions>
  <inkml:trace contextRef="#ctx0" brushRef="#br0">3 1 24575,'-1'69'0,"-1"-23"0,6 51 0,-4-97 0,0 1 0,0-1 0,0 1 0,0-1 0,0 1 0,0-1 0,0 0 0,0 1 0,0-1 0,1 1 0,-1-1 0,0 1 0,0-1 0,0 0 0,1 1 0,-1-1 0,0 1 0,0-1 0,1 0 0,-1 1 0,0-1 0,1 0 0,-1 0 0,1 1 0,-1-1 0,0 0 0,1 0 0,-1 0 0,1 1 0,-1-1 0,0 0 0,1 0 0,17-5 0,18-23 0,-30 23 0,2 0 0,-1-1 0,1 1 0,1 0 0,-1 1 0,1 0 0,0 0 0,0 1 0,0 0 0,16-2 0,-22 4 0,1 0 0,0 1 0,0 0 0,0 0 0,0 0 0,0 0 0,0 0 0,-1 1 0,1 0 0,0-1 0,0 1 0,-1 1 0,1-1 0,0 1 0,-1-1 0,1 1 0,-1 0 0,0 0 0,0 1 0,0-1 0,0 1 0,0-1 0,0 1 0,0 0 0,2 5 0,-4-7 0,3 5 0,0 1 0,0-1 0,1 0 0,0 0 0,9 8 0,-12-12 0,1-1 0,-1 1 0,1-1 0,-1 0 0,1 0 0,0 0 0,-1 0 0,1 0 0,0 0 0,0-1 0,-1 0 0,1 1 0,0-1 0,0 0 0,0 0 0,0-1 0,-1 1 0,5-1 0,62-10-1365,-58 10-5461</inkml:trace>
  <inkml:trace contextRef="#ctx0" brushRef="#br0" timeOffset="1629.08">215 48 24575,'-12'106'0,"2"37"0,9-133-1365,0 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10.370"/>
    </inkml:context>
    <inkml:brush xml:id="br0">
      <inkml:brushProperty name="width" value="0.035" units="cm"/>
      <inkml:brushProperty name="height" value="0.035" units="cm"/>
    </inkml:brush>
  </inkml:definitions>
  <inkml:trace contextRef="#ctx0" brushRef="#br0">1 1 24575,'9'0'0,"-1"0"0,1 1 0,0 0 0,-1 0 0,1 1 0,0 0 0,-1 1 0,12 4 0,-15-4 0,1 0 0,-1 0 0,1 0 0,-1 1 0,0-1 0,0 1 0,0 1 0,-1-1 0,0 1 0,1-1 0,3 8 0,-6-9 0,0 0 0,0 0 0,0 1 0,-1-1 0,1 0 0,-1 1 0,0-1 0,0 1 0,0-1 0,0 1 0,-1-1 0,1 1 0,-1 0 0,0-1 0,0 1 0,-1 0 0,1-1 0,-1 1 0,0 0 0,1-1 0,-3 4 0,2-5 0,0 0 0,-1 0 0,1 0 0,0 0 0,-1 0 0,0 0 0,1 0 0,-1-1 0,0 1 0,0-1 0,0 0 0,0 1 0,0-1 0,-1 0 0,1 0 0,0 0 0,0 0 0,-1-1 0,1 1 0,0-1 0,-1 1 0,1-1 0,-1 0 0,1 0 0,-3 0 0,2 0 0,-1 1 0,1-1 0,-1 1 0,1 0 0,-1-1 0,1 2 0,0-1 0,-1 0 0,-2 3 0,5-4 0,1 0 0,0 0 0,0 1 0,0-1 0,0 0 0,0 1 0,0-1 0,0 0 0,0 1 0,0-1 0,0 0 0,0 1 0,0-1 0,0 0 0,1 1 0,-1-1 0,0 0 0,0 1 0,0-1 0,0 0 0,0 0 0,1 1 0,-1-1 0,0 0 0,0 0 0,0 1 0,1-1 0,-1 0 0,0 0 0,0 0 0,1 1 0,-1-1 0,0 0 0,1 0 0,-1 0 0,0 0 0,1 0 0,-1 0 0,0 0 0,1 1 0,14 6 0,29 10 0,-30-12 0,0 0 0,0 1 0,0 1 0,-1 0 0,0 0 0,15 13 0,-27-19 0,0 0 0,0-1 0,0 1 0,0 0 0,0 0 0,-1 0 0,1 0 0,0 0 0,-1 0 0,1 0 0,-1 0 0,1 1 0,-1-1 0,1 0 0,-1 0 0,0 0 0,0 1 0,1-1 0,-1 0 0,0 0 0,0 0 0,0 1 0,0-1 0,-1 2 0,0 0 0,0 0 0,0-1 0,-1 1 0,1-1 0,-1 1 0,1-1 0,-1 0 0,0 0 0,0 0 0,-3 3 0,-2 1 0,0 0 0,0-1 0,-1 0 0,1-1 0,-1 0 0,-10 4 0,8-5-97,0-1-1,0 0 1,0 0-1,-1-1 1,1 0-1,0-1 1,-1 0-1,1-1 1,0 0-1,-1-1 1,1 0-1,0 0 0,-16-7 1,18 6-6729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5:06.878"/>
    </inkml:context>
    <inkml:brush xml:id="br0">
      <inkml:brushProperty name="width" value="0.035" units="cm"/>
      <inkml:brushProperty name="height" value="0.035" units="cm"/>
    </inkml:brush>
  </inkml:definitions>
  <inkml:trace contextRef="#ctx0" brushRef="#br0">0 13 24575,'70'-12'0,"-65"12"0,5 0 0,0-1 0,0 1 0,1 1 0,-1 0 0,15 4 0,-21-4 0,-1 0 0,0 1 0,1 0 0,-1-1 0,0 1 0,0 0 0,0 1 0,-1-1 0,1 0 0,-1 1 0,1 0 0,-1-1 0,0 1 0,0 0 0,0 0 0,0 0 0,0 1 0,-1-1 0,2 5 0,0-3 0,-1 1 0,-1 0 0,1 0 0,-1 0 0,0 0 0,-1 0 0,1 0 0,-1 0 0,0 0 0,-1 0 0,1 0 0,-1 0 0,0 0 0,-1-1 0,1 1 0,-1 0 0,-1-1 0,1 1 0,-1-1 0,0 1 0,-5 7 0,8-13 0,-1 0 0,1 1 0,0-1 0,-1 0 0,1 1 0,0-1 0,-1 0 0,1 1 0,0-1 0,0 1 0,-1-1 0,1 0 0,0 1 0,0-1 0,0 1 0,0-1 0,0 1 0,0-1 0,-1 1 0,1-1 0,0 1 0,0-1 0,1 1 0,-1-1 0,0 0 0,0 1 0,0-1 0,0 1 0,0-1 0,0 1 0,1-1 0,-1 1 0,16 5 0,33-7 0,-37 1 0,3-1 0,-8 1 0,0-1 0,0 1 0,0 0 0,0 1 0,0 0 0,0 0 0,0 0 0,-1 1 0,1 0 0,7 3 0,-10-3-195,1 0 0,0 0 0,0-1 0,-1 1 0,1-1 0,8 1 0,-3-2-6631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7:04:25.781"/>
    </inkml:context>
    <inkml:brush xml:id="br0">
      <inkml:brushProperty name="width" value="0.03514" units="cm"/>
      <inkml:brushProperty name="height" value="0.03514" units="cm"/>
    </inkml:brush>
  </inkml:definitions>
  <inkml:trace contextRef="#ctx0" brushRef="#br0">1 101 24575,'4'-2'0,"1"0"0,-1 0 0,0 0 0,0-1 0,0 0 0,0 1 0,0-2 0,5-4 0,1-1 0,66-51 0,-76 60 0,0 0 0,1-1 0,-1 1 0,0 0 0,1-1 0,-1 1 0,0 0 0,1 0 0,-1 0 0,1-1 0,-1 1 0,0 0 0,1 0 0,-1 0 0,1 0 0,-1 0 0,1-1 0,-1 1 0,1 0 0,-1 0 0,1 0 0,-1 0 0,0 0 0,1 1 0,-1-1 0,1 0 0,-1 0 0,1 0 0,-1 0 0,1 1 0,2 13 0,-9 27 0,4-33 0,-1 16 0,1 1 0,2 29 0,-2 21 0,-9-33 133,1-11-1631,8-23-5329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4:09.779"/>
    </inkml:context>
    <inkml:brush xml:id="br0">
      <inkml:brushProperty name="width" value="0.035" units="cm"/>
      <inkml:brushProperty name="height" value="0.035" units="cm"/>
    </inkml:brush>
  </inkml:definitions>
  <inkml:trace contextRef="#ctx0" brushRef="#br0">97 19 24575,'-6'0'0,"0"0"0,1 1 0,-1-1 0,0 1 0,1 1 0,-1-1 0,1 1 0,-1 0 0,1 0 0,-9 5 0,12-6 0,0 1 0,0-1 0,0 1 0,0-1 0,1 1 0,-1 0 0,1 0 0,-1 0 0,1 0 0,-1 0 0,1 0 0,0 0 0,0 0 0,0 0 0,1 1 0,-1-1 0,0 0 0,1 1 0,-1-1 0,1 0 0,0 1 0,0-1 0,0 0 0,0 1 0,0-1 0,1 1 0,-1-1 0,2 4 0,-1-2 0,0-1 0,0-1 0,1 1 0,-1 0 0,1 0 0,-1 0 0,1-1 0,0 1 0,0-1 0,0 1 0,1-1 0,-1 0 0,0 0 0,1 0 0,-1 0 0,1 0 0,0-1 0,0 1 0,0-1 0,0 0 0,0 1 0,0-1 0,0-1 0,4 2 0,-3-1 0,1-1 0,-1 1 0,1-1 0,-1 0 0,0 0 0,1 0 0,-1-1 0,1 0 0,-1 0 0,0 0 0,1 0 0,-1 0 0,0-1 0,0 0 0,0 0 0,0 0 0,6-5 0,-9 6 0,0 0 0,1 0 0,-1 0 0,0-1 0,0 1 0,0 0 0,0-1 0,0 1 0,0-1 0,-1 1 0,1-1 0,0 1 0,-1-1 0,1 0 0,-1 1 0,1-1 0,-1 0 0,0 1 0,0-1 0,0 0 0,0 1 0,0-1 0,0 0 0,0 0 0,-1 1 0,1-1 0,-1 0 0,1 1 0,-1-1 0,1 1 0,-1-1 0,0 1 0,0-1 0,0 1 0,0-1 0,0 1 0,0 0 0,0 0 0,0-1 0,-1 1 0,1 0 0,0 0 0,-1 0 0,1 0 0,-1 0 0,1 1 0,-2-2 0,-36-16 0,32 13-1365</inkml:trace>
  <inkml:trace contextRef="#ctx0" brushRef="#br0" timeOffset="1053.7">286 114 24575,'0'0'-8191</inkml:trace>
  <inkml:trace contextRef="#ctx0" brushRef="#br0" timeOffset="3312.23">368 26 24575,'25'-2'0,"-21"1"0,0 0 0,0 1 0,0-1 0,0 1 0,0 0 0,-1 0 0,1 1 0,5 0 0,-8-1 0,0 1 0,0 0 0,1 0 0,-1-1 0,0 1 0,0 0 0,0 0 0,0 0 0,0 0 0,-1 0 0,1 0 0,0 0 0,0 0 0,-1 0 0,1 1 0,0-1 0,-1 0 0,1 0 0,-1 1 0,0-1 0,1 0 0,-1 1 0,0-1 0,0 0 0,0 1 0,0-1 0,0 0 0,0 1 0,-1 1 0,0 7 0,0 0 0,-1 1 0,0-1 0,-1 0 0,0 0 0,-1-1 0,0 1 0,-6 11 0,-8 20 0,17-41-3,1 1-1,0-1 1,0 1-1,0-1 1,0 1-1,-1 0 1,1-1 0,0 1-1,0-1 1,0 1-1,0-1 1,0 1-1,0 0 1,0-1-1,1 1 1,-1-1-1,0 1 1,0-1-1,0 1 1,0-1 0,1 1-1,-1-1 1,0 1-1,1-1 1,-1 1-1,0-1 1,1 1-1,-1-1 1,1 1-1,20 6 176,34-7-631,-41-1-515</inkml:trace>
  <inkml:trace contextRef="#ctx0" brushRef="#br0" timeOffset="5201.01">571 0 24575,'101'0'0,"-100"1"0,0-1 0,0 0 0,-1 0 0,1 0 0,0 1 0,0-1 0,-1 0 0,1 1 0,0-1 0,-1 1 0,1-1 0,-1 1 0,1-1 0,0 1 0,-1-1 0,1 1 0,-1 0 0,1-1 0,-1 1 0,0 0 0,1-1 0,-1 1 0,0 0 0,1 0 0,-1-1 0,0 1 0,0 0 0,0 0 0,1-1 0,-1 1 0,0 0 0,0 0 0,0 0 0,0-1 0,-1 1 0,1 0 0,0 0 0,0-1 0,0 1 0,-1 1 0,-12 39 0,8-27 0,-3 12-6,0-2-1,-14 28 0,6-15-1338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3:45.068"/>
    </inkml:context>
    <inkml:brush xml:id="br0">
      <inkml:brushProperty name="width" value="0.035" units="cm"/>
      <inkml:brushProperty name="height" value="0.035" units="cm"/>
      <inkml:brushProperty name="color" value="#FFFFFF"/>
    </inkml:brush>
  </inkml:definitions>
  <inkml:trace contextRef="#ctx0" brushRef="#br0">0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3:36.111"/>
    </inkml:context>
    <inkml:brush xml:id="br0">
      <inkml:brushProperty name="width" value="0.035" units="cm"/>
      <inkml:brushProperty name="height" value="0.035" units="cm"/>
      <inkml:brushProperty name="color" value="#FFFFFF"/>
    </inkml:brush>
  </inkml:definitions>
  <inkml:trace contextRef="#ctx0" brushRef="#br0">0 1 24568,'0'108'0,"677"-108"0,-677-108 0,-677 108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3:29.243"/>
    </inkml:context>
    <inkml:brush xml:id="br0">
      <inkml:brushProperty name="width" value="0.035" units="cm"/>
      <inkml:brushProperty name="height" value="0.035" units="cm"/>
      <inkml:brushProperty name="color" value="#FFFFFF"/>
    </inkml:brush>
  </inkml:definitions>
  <inkml:trace contextRef="#ctx0" brushRef="#br0">13 58 24575,'43'31'0,"-35"-27"0,-1 1 0,-1 0 0,1 0 0,-1 0 0,8 8 0,-14-14 0,1 1 0,-1 0 0,1 0 0,-1 0 0,1-1 0,-1 1 0,0 0 0,1 0 0,-1-1 0,1 1 0,-1-1 0,0 1 0,1 0 0,-1-1 0,0 1 0,1-1 0,-1 1 0,0 0 0,1-1 0,-1 1 0,0-1 0,0 1 0,0-1 0,0 1 0,0-1 0,1 0 0,-1-1 0,1 1 0,0-1 0,-1 1 0,1-1 0,0 1 0,0 0 0,0-1 0,0 1 0,0 0 0,1 0 0,-1 0 0,2-2 0,70-5 0,-68 7 0,-1 0 0,0 1 0,0-1 0,1 1 0,-1 0 0,0 0 0,0 1 0,6 0 0,-9 0 0,-1-1 0,1 0 0,-1 0 0,1 0 0,-1 0 0,1 1 0,-1-1 0,1 0 0,-1 1 0,1-1 0,-1 0 0,1 1 0,-1-1 0,1 1 0,-1-1 0,0 0 0,1 1 0,-1-1 0,0 1 0,1-1 0,-1 1 0,0-1 0,0 1 0,1 0 0,-1 0 0,0 0 0,0 0 0,-1 1 0,1-1 0,0 0 0,-1 1 0,1-1 0,-1 0 0,1 1 0,-1-1 0,1 0 0,-1 0 0,0 0 0,0 0 0,0 0 0,0 0 0,-1 1 0,0 0 0,-1 0 0,0 0 0,0 0 0,1-1 0,-1 0 0,0 1 0,0-1 0,0 0 0,0-1 0,-1 1 0,1 0 0,0-1 0,0 0 0,0 0 0,-1 0 0,1 0 0,0 0 0,0 0 0,-5-2 0,6 2 0,1 0 0,0 0 0,0-1 0,0 1 0,0 0 0,0 0 0,-1-1 0,1 1 0,0-1 0,0 1 0,0-1 0,0 1 0,0-1 0,0 1 0,0-1 0,0 0 0,1 0 0,-1 0 0,0 1 0,0-1 0,0 0 0,1 0 0,-1 0 0,1 0 0,-1 0 0,1 0 0,-1 0 0,1 0 0,-1-1 0,1 1 0,0 0 0,0 0 0,0 0 0,-1 0 0,1 0 0,0-1 0,0 1 0,1 0 0,-1 0 0,0 0 0,0 0 0,0 0 0,1-1 0,-1 1 0,1 0 0,-1 0 0,1 0 0,-1 0 0,1 0 0,0 0 0,-1 0 0,1 0 0,1 0 0,-1-1 0,-1 1 0,1 0 0,0 0 0,0 0 0,0 0 0,0 0 0,1 0 0,-1 0 0,0 0 0,0 1 0,0-1 0,1 0 0,-1 1 0,0-1 0,1 1 0,-1-1 0,1 1 0,-1 0 0,1-1 0,-1 1 0,0 0 0,1 0 0,-1 0 0,1 0 0,-1 0 0,1 1 0,2-1 0,-4 1 0,1-1 0,-1 0 0,0 0 0,1 0 0,-1 1 0,1-1 0,-1 0 0,0 1 0,1-1 0,-1 0 0,0 1 0,1-1 0,-1 1 0,0-1 0,0 0 0,1 1 0,-1-1 0,0 1 0,0-1 0,0 1 0,1-1 0,-1 1 0,0-1 0,0 0 0,0 1 0,0-1 0,0 1 0,0 0 0,0 1 0,-1-1 0,1 0 0,-1 1 0,0-1 0,1 0 0,-1 1 0,0-1 0,0 0 0,1 0 0,-1 0 0,0 0 0,0 0 0,-1 0 0,1 0 0,-1 1 0,-3 1 0,0 0 0,1 0 0,-1 0 0,-1-1 0,1 0 0,0 0 0,-1 0 0,1 0 0,-7 0 0,11-2 0,0 1 0,-1-1 0,1 0 0,0 0 0,0 1 0,0-1 0,-1 0 0,1 0 0,0 0 0,0 0 0,-1-1 0,1 1 0,0 0 0,0 0 0,0-1 0,-1 1 0,1-1 0,0 1 0,0-1 0,0 1 0,0-1 0,0 0 0,0 0 0,0 1 0,0-1 0,0 0 0,0 0 0,0 0 0,1 0 0,-1 0 0,0 0 0,1 0 0,-1 0 0,1 0 0,-1-1 0,1 1 0,-1 0 0,1 0 0,0 0 0,0-1 0,-1 1 0,1 0 0,0 0 0,0-1 0,0 1 0,1-2 0,-1 3 0,0-1 0,1 0 0,-1 0 0,0 0 0,1 1 0,-1-1 0,1 0 0,-1 0 0,1 1 0,-1-1 0,1 0 0,0 1 0,-1-1 0,1 1 0,0-1 0,0 1 0,-1-1 0,1 1 0,0-1 0,0 1 0,0 0 0,-1-1 0,1 1 0,0 0 0,0 0 0,0 0 0,0 0 0,0 0 0,0 0 0,4 0 0,-22 1 0,7 0 0,6 0 0,0-1 0,0 0 0,0 1 0,0-1 0,0-1 0,0 1 0,0 0 0,-7-3 0,12 2 0,-1 0 0,0 0 0,0 1 0,1-1 0,-1 0 0,0 0 0,1 0 0,-1 1 0,1-1 0,-1 0 0,1 0 0,0 1 0,-1-1 0,1 0 0,0 1 0,-1-1 0,1 1 0,0-1 0,0 1 0,-1-1 0,2 1 0,21-16 0,-21 15 0,12-10 0,-14 5 0,-26 5 0,14 1 0,-1 0 0,9-1 0,1 1 0,-1-1 0,0 1 0,0 0 0,0 0 0,0 1 0,0-1 0,1 1 0,-1 0 0,0 0 0,-4 1 0,8-1 0,0 0 0,0-1 0,0 1 0,1-1 0,-1 1 0,0 0 0,0-1 0,1 1 0,-1-1 0,0 1 0,1-1 0,-1 1 0,1-1 0,-1 1 0,0-1 0,1 1 0,-1-1 0,1 0 0,-1 1 0,1-1 0,-1 0 0,1 1 0,0-1 0,-1 0 0,1 0 0,-1 0 0,2 1 0,17 7 0,2-3 0,0 0 0,1-2 0,0 0 0,0-2 0,-1 0 0,1-2 0,24-3 0,-41 4 0,-1-2 0,1 1 0,0 0 0,0-1 0,-1 0 0,1 0 0,5-3 0,-6 2 0,0 1 0,0 0 0,0 0 0,0 1 0,1-1 0,-1 1 0,1 0 0,-1 0 0,9 0 0,-5 0 0,29 3 0,-35-2 0,-1 0 0,0 0 0,1 0 0,-1 0 0,0 1 0,0-1 0,1 0 0,-1 1 0,0-1 0,0 1 0,0-1 0,1 1 0,-1 0 0,0-1 0,0 1 0,0 0 0,0 0 0,0 0 0,0 0 0,-1 0 0,3 2 0,-4-3 0,1 1 0,0 0 0,-1-1 0,1 1 0,-1-1 0,1 1 0,0-1 0,-1 1 0,1-1 0,-1 0 0,1 1 0,-1-1 0,0 1 0,1-1 0,-1 0 0,1 1 0,-1-1 0,0 0 0,1 0 0,-1 0 0,0 0 0,1 1 0,-1-1 0,1 0 0,-1 0 0,0 0 0,1 0 0,-2 0 0,-20 2 0,-261 3 0,273-4 0,-4-1 0,25-2 0,29-2 0,-18 2 0,0-1 0,0-1 0,-1 0 0,26-10 0,-27 6 0,-1 1 0,2 1 0,-1 1 0,0 1 0,1 1 0,0 1 0,31 0 0,-44 2 0,0 0 0,-1 1 0,1 0 0,0 0 0,0 1 0,-1-1 0,1 2 0,-1-1 0,1 1 0,-1 0 0,0 1 0,10 6 0,-16-9 0,-1-1 0,0 1 0,0-1 0,0 1 0,1-1 0,-1 1 0,0-1 0,0 1 0,0-1 0,0 1 0,0-1 0,0 1 0,0-1 0,0 1 0,0-1 0,0 1 0,0-1 0,0 1 0,0-1 0,-1 1 0,1-1 0,0 1 0,0-1 0,0 0 0,-1 1 0,1-1 0,0 1 0,-1-1 0,1 1 0,0-1 0,-1 0 0,1 1 0,0-1 0,-1 0 0,1 0 0,-1 1 0,1-1 0,-1 0 0,1 0 0,-1 1 0,1-1 0,-1 0 0,1 0 0,0 0 0,-2 0 0,-24 13 0,24-12 0,-8 4 0,-1-1 0,0 0 0,-1-1 0,1 0 0,-1 0 0,1-1 0,-1-1 0,0 0 0,-19-1 0,31 0 0,0 0 0,-1 0 0,1 0 0,0 0 0,0 0 0,0 0 0,-1 0 0,1 0 0,0 0 0,0 0 0,0 0 0,0 0 0,-1 0 0,1 0 0,0 0 0,0 0 0,0 0 0,-1 0 0,1 0 0,0 0 0,0 0 0,0-1 0,0 1 0,-1 0 0,1 0 0,0 0 0,0 0 0,0 0 0,0 0 0,0-1 0,0 1 0,0 0 0,-1 0 0,1 0 0,0 0 0,0-1 0,0 1 0,0 0 0,0 0 0,0 0 0,0-1 0,0 1 0,0 0 0,0 0 0,0 0 0,0 0 0,0-1 0,0 1 0,0 0 0,0 0 0,0 0 0,0-1 0,11-8 0,16-6 0,-22 13 0,52-16 0,-53 17 0,1 0 0,0 0 0,0 1 0,0-1 0,0 1 0,0 0 0,-1 1 0,1-1 0,10 3 0,-15-3 0,0 0 0,0 0 0,0 0 0,0 0 0,0 0 0,0 0 0,0 0 0,0 0 0,1 0 0,-1 0 0,0 0 0,0 0 0,0 0 0,0 0 0,0 0 0,0 0 0,0 0 0,0 0 0,1 0 0,-1 0 0,0 0 0,0 0 0,0 1 0,0-1 0,0 0 0,0 0 0,0 0 0,0 0 0,0 0 0,0 0 0,0 0 0,0 0 0,1 0 0,-1 0 0,0 0 0,0 1 0,0-1 0,0 0 0,0 0 0,0 0 0,0 0 0,0 0 0,0 0 0,0 0 0,0 0 0,0 1 0,0-1 0,0 0 0,0 0 0,0 0 0,0 0 0,0 0 0,0 0 0,0 0 0,0 0 0,0 0 0,-1 1 0,1-1 0,0 0 0,0 0 0,0 0 0,0 0 0,0 0 0,0 0 0,-10 4 0,-12 0 0,-8-5 0,6 0 0,45 9 0,-3-3 0,8 2 0,0-1 0,0-1 0,1-1 0,34 1 0,-47-5 0,3 0 0,1 0 0,-1-2 0,0 0 0,20-4 0,-35 6 0,-1 0 0,0-1 0,0 1 0,0 0 0,1 0 0,-1-1 0,0 1 0,0 0 0,0-1 0,0 1 0,0-1 0,0 0 0,0 1 0,0-1 0,0 0 0,0 0 0,0 1 0,0-1 0,0 0 0,0 0 0,-1 0 0,1 0 0,0 0 0,0-2 0,-2 2 0,1-1 0,-1 1 0,0 0 0,0 0 0,0 0 0,0-1 0,0 1 0,0 0 0,0 0 0,0 0 0,0 1 0,0-1 0,-1 0 0,1 0 0,0 1 0,-1-1 0,1 0 0,0 1 0,-1-1 0,-2 1 0,-6-4 0,-1 1 0,0 1 0,0 0 0,0 1 0,0 0 0,0 0 0,0 1 0,0 0 0,-12 3 0,18-1 0,0-1 0,0 1 0,0 0 0,1 1 0,-1-1 0,1 1 0,0 0 0,-6 5 0,-2 1 0,23-11 0,0 0 0,0 2 0,0-1 0,14 2 0,-15-1 0,66 0 0,-71-2 0,-12-2 0,-11-2 0,-28 2 0,-78-5 0,61 9 0,39 0 0,21 0 0,10 0 0,134 7 0,-116-5 0,-12-2 0,1 1 0,-1 1 0,1 0 0,13 4 0,-12 0 0,0 1 0,18 12 0,-32-17 0,1 1 0,-1 0 0,0 0 0,0-1 0,0 1 0,0 0 0,0 0 0,0 0 0,-1 0 0,1 0 0,-1 0 0,0 0 0,0 0 0,0 0 0,-1 6 0,2 16 0,7-5 0,-1-13 0,-7-7 0,0 0 0,0 0 0,0 0 0,0 0 0,1 0 0,-1 0 0,0 0 0,0 0 0,0 0 0,1 0 0,-1 0 0,0 0 0,0 0 0,0 0 0,0-1 0,1 1 0,-1 0 0,0 0 0,0 0 0,0 0 0,0 0 0,1 0 0,-1 0 0,0-1 0,0 1 0,0 0 0,0 0 0,0 0 0,0 0 0,0-1 0,0 1 0,0 0 0,1 0 0,-1 0 0,0-1 0,0 1 0,0 0 0,0 0 0,0 0 0,0 0 0,0-1 0,0 1 0,0-1 0,0 0 0,0 1 0,0-1 0,0 0 0,0 1 0,-1-1 0,1 0 0,0 0 0,0 1 0,0-1 0,-1 0 0,1 1 0,0-1 0,-1 0 0,1 1 0,0-1 0,-1 1 0,1-1 0,-1 0 0,1 1 0,-1-1 0,1 1 0,-1-1 0,0 1 0,1 0 0,-1-1 0,1 1 0,-1 0 0,0-1 0,1 1 0,-1 0 0,0 0 0,0-1 0,1 1 0,-1 0 0,0 0 0,1 0 0,-1 0 0,0 0 0,0 0 0,0 0 0,-40 0 0,33 1 0,-1-2 0,0 0 0,-1 0 0,1-1 0,0 0 0,0-1 0,0 0 0,1 0 0,-1-1 0,1 0 0,-8-6 0,-9-2 0,8 3 0,-1 1 0,0 1 0,-1 1 0,-36-8 0,45 13 0,0 0 0,-1 0 0,1 1 0,-1 0 0,1 1 0,-1 0 0,1 1 0,0 0 0,0 1 0,-18 6 0,-31 4 0,59-13 0,0 0 0,0 0 0,0 0 0,-1 0 0,1 0 0,0 0 0,0 0 0,0 0 0,0 0 0,0 0 0,0 0 0,0 0 0,-1 0 0,1 0 0,0 0 0,0 0 0,0 0 0,0 0 0,0 0 0,0 0 0,0 0 0,0 1 0,0-1 0,-1 0 0,1 0 0,0 0 0,0 0 0,0 0 0,0 0 0,0 0 0,0 0 0,0 0 0,0 0 0,0 1 0,0-1 0,0 0 0,0 0 0,0 0 0,0 0 0,0 0 0,0 0 0,0 0 0,0 1 0,0-1 0,0 0 0,0 0 0,0 0 0,0 0 0,0 0 0,0 0 0,0 0 0,0 0 0,0 1 0,0-1 0,0 0 0,0 0 0,0 0 0,0 0 0,0 0 0,0 0 0,0 0 0,0 0 0,1 0 0,-1 0 0,0 1 0,0-1 0,12 3 0,13 1 0,19-2 0,68 11 0,-101-11 0,51 3 0,-43-5 0,-1 1 0,21 5 0,-32-6 0,-1 1 0,1-1 0,-1 0 0,1-1 0,0 1 0,-1-1 0,1-1 0,-1 1 0,0-1 0,0 0 0,1-1 0,5-3 0,-5 4 0,-7 1 0,0 1 0,1 0 0,-1 0 0,0 0 0,0 0 0,1 0 0,-1 0 0,0 0 0,0 0 0,1 0 0,-1 0 0,0 0 0,0 0 0,1 0 0,-1 0 0,0 0 0,0 0 0,1 0 0,-1 0 0,0 0 0,0 0 0,1 0 0,-1 0 0,0 0 0,0 0 0,1 0 0,-1 1 0,0-1 0,0 0 0,0 0 0,1 0 0,-1 0 0,0 1 0,0-1 0,0 0 0,0 0 0,1 0 0,-1 1 0,0-1 0,0 0 0,0 0 0,0 1 0,0 14 0,-10 16 0,9-29 0,0 0 0,-1-1 0,1 1 0,-1 0 0,0 0 0,1-1 0,-1 1 0,0-1 0,0 1 0,0-1 0,0 0 0,0 0 0,0 1 0,0-2 0,0 1 0,0 0 0,-1 0 0,1-1 0,0 1 0,-1-1 0,1 0 0,0 1 0,-1-1 0,1 0 0,0-1 0,-1 1 0,1 0 0,0-1 0,-1 1 0,1-1 0,0 0 0,0 1 0,0-1 0,0 0 0,-1-1 0,1 1 0,1 0 0,-1 0 0,0-1 0,0 1 0,0-1 0,1 0 0,-3-2 0,2 1 0,-1 0 0,1 0 0,0 0 0,0 0 0,0 0 0,1 0 0,-1 0 0,1-1 0,0 1 0,0 0 0,-1-5 0,2 7 0,0 0 0,0 1 0,0-1 0,0 0 0,0 0 0,0 0 0,1 1 0,-1-1 0,0 0 0,0 0 0,1 1 0,-1-1 0,0 0 0,1 0 0,-1 1 0,1-1 0,-1 1 0,1-1 0,-1 0 0,2 0 0,0 0 0,-1 0 0,1 0 0,0 0 0,0 0 0,0 1 0,0-1 0,0 1 0,0-1 0,0 1 0,0 0 0,-1 0 0,4 0 0,2-1 0,0 1 0,0 0 0,0 1 0,-1 0 0,1 0 0,0 0 0,0 1 0,-1 0 0,1 0 0,-1 1 0,8 3 0,-64-7 0,43-2 0,0 1 0,1-1 0,-1 0 0,1-1 0,-1 1 0,1-1 0,-9-9 0,6 7 0,1 0 0,0 1 0,-14-7 0,10 8 0,-2 0 0,-23-5 0,25 7 0,1 0 0,0-1 0,0 0 0,0-1 0,-11-5 0,-61-23 0,143 39 0,-58-6 0,1 0 0,-1 0 0,0 0 0,1 0 0,-1 0 0,0 1 0,0-1 0,0 1 0,0-1 0,0 1 0,2 3 0,-3-5 0,-1 0 0,0 0 0,0 1 0,0-1 0,1 0 0,-1 1 0,0-1 0,0 0 0,0 1 0,0-1 0,0 0 0,1 1 0,-1-1 0,0 1 0,0-1 0,0 0 0,0 1 0,0-1 0,0 0 0,0 1 0,0-1 0,-1 1 0,1-1 0,0 0 0,0 1 0,0-1 0,0 0 0,0 1 0,-1-1 0,0 1 0,0 0 0,0 0 0,0-1 0,0 1 0,0-1 0,0 1 0,0-1 0,0 1 0,0-1 0,-1 1 0,1-1 0,0 0 0,0 0 0,-2 0 0,-14 2 0,0-2 0,-1 0 0,1-2 0,-24-4 0,23 3 0,0 1 0,0 1 0,-31 1 0,40 3-1365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3:11.396"/>
    </inkml:context>
    <inkml:brush xml:id="br0">
      <inkml:brushProperty name="width" value="0.035" units="cm"/>
      <inkml:brushProperty name="height" value="0.035" units="cm"/>
      <inkml:brushProperty name="color" value="#FFFFFF"/>
    </inkml:brush>
  </inkml:definitions>
  <inkml:trace contextRef="#ctx0" brushRef="#br0">867 63 24575,'0'164'0,"0"-163"0,0 0 0,0 0 0,0 0 0,0-1 0,0 1 0,-1 0 0,1 0 0,0-1 0,-1 1 0,1 0 0,0-1 0,-1 1 0,1 0 0,-1-1 0,1 1 0,-1-1 0,1 1 0,-1 0 0,1-1 0,-1 1 0,1-1 0,-1 0 0,0 1 0,1-1 0,-1 0 0,-1 1 0,-27 4 0,-28-12 0,-67-9 0,71 5 0,27 5 0,1 1 0,-1 1 0,-36-1 0,-119 12 0,145-4 0,19-1 0,1-1 0,-25 0 0,36-2 0,0 1 0,1-1 0,-1 0 0,0 0 0,1 0 0,-1-1 0,1 0 0,-1 0 0,1 0 0,0 0 0,-1-1 0,-6-5 0,7 5 0,1-1 0,-1 1 0,1-1 0,0 0 0,0 0 0,0 0 0,0 0 0,-3-9 0,-21-27 0,23 35 0,0 1 0,1-1 0,-1 0 0,1 0 0,0 0 0,1 0 0,-1-1 0,1 1 0,0-1 0,1 0 0,-1 1 0,1-1 0,0 0 0,0-7 0,1 6-1365,0 1-5461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3:03.816"/>
    </inkml:context>
    <inkml:brush xml:id="br0">
      <inkml:brushProperty name="width" value="0.035" units="cm"/>
      <inkml:brushProperty name="height" value="0.035" units="cm"/>
      <inkml:brushProperty name="color" value="#FFFFFF"/>
    </inkml:brush>
  </inkml:definitions>
  <inkml:trace contextRef="#ctx0" brushRef="#br0">1 5 24268,'790'0'0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2:55.553"/>
    </inkml:context>
    <inkml:brush xml:id="br0">
      <inkml:brushProperty name="width" value="0.035" units="cm"/>
      <inkml:brushProperty name="height" value="0.035" units="cm"/>
      <inkml:brushProperty name="color" value="#FFFFFF"/>
    </inkml:brush>
  </inkml:definitions>
  <inkml:trace contextRef="#ctx0" brushRef="#br0">167 177 24575,'22'2'0,"-20"-1"0,0-1 0,0 1 0,0-1 0,0 0 0,0 0 0,0 0 0,0 0 0,0 0 0,0 0 0,4-1 0,-5 0 0,-1 0 0,1 1 0,0-1 0,0 0 0,0 0 0,-1 0 0,1 0 0,-1 0 0,1 0 0,0 0 0,-1 0 0,0 0 0,1 0 0,-1 0 0,0 0 0,1 0 0,-1 0 0,0 0 0,0 0 0,0 0 0,0-1 0,0 1 0,0 0 0,0 0 0,-1-2 0,1-14 0,0 9 0,0 0 0,0 1 0,-1-1 0,0 1 0,0-1 0,-1 1 0,0-1 0,0 1 0,-4-8 0,-1-1 0,-2 1 0,7 14 0,0 1 0,0-1 0,0 1 0,0-1 0,0 1 0,0 0 0,0-1 0,0 1 0,0 0 0,-4 1 0,-29 1 0,18 0 0,1-1 0,-1-1 0,0-1 0,-26-3 0,28-9 0,8 8 0,10 21 0,-1-4 0,0 1 0,-1-1 0,0 1 0,-2 22 0,2 27 0,-1-61 3,0 0 1,0 0-1,1 0 0,-1-1 0,0 1 0,0 0 0,1 0 0,-1 0 1,1-1-1,-1 1 0,1 0 0,-1 0 0,1-1 0,0 1 0,-1 0 1,1-1-1,0 1 0,-1-1 0,1 1 0,0-1 0,0 1 1,-1-1-1,1 1 0,0-1 0,0 0 0,0 0 0,0 1 0,-1-1 1,1 0-1,1 0 0,12 6-1466</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8T16:02:47.054"/>
    </inkml:context>
    <inkml:brush xml:id="br0">
      <inkml:brushProperty name="width" value="0.035" units="cm"/>
      <inkml:brushProperty name="height" value="0.035" units="cm"/>
      <inkml:brushProperty name="color" value="#FFFFFF"/>
    </inkml:brush>
  </inkml:definitions>
  <inkml:trace contextRef="#ctx0" brushRef="#br0">0 0 24575,'1'51'0,"10"63"0,-10-94 0,-1-16 0,1 0 0,-1 0 0,1 0 0,-1 0 0,1 0 0,3 7 0,-4-9 0,1-1 0,0 0 0,-1 0 0,1 0 0,0 0 0,0-1 0,0 1 0,0 0 0,0 0 0,0 0 0,0-1 0,0 1 0,0 0 0,0-1 0,1 1 0,-1-1 0,0 0 0,0 1 0,0-1 0,1 0 0,-1 0 0,0 1 0,0-1 0,1 0 0,-1 0 0,2-1 0,90 2 0,36-3 0,-128 2 0,0-1 0,1 1 0,-1-1 0,0 1 0,0-1 0,0 1 0,0-1 0,0 0 0,0 1 0,0-1 0,0 0 0,-1 0 0,1 0 0,0 0 0,0 0 0,-1 0 0,1 0 0,0 0 0,-1 0 0,1 0 0,-1 0 0,1 0 0,-1 0 0,0 0 0,1-1 0,-1 1 0,0 0 0,0 0 0,0 0 0,0-2 0,-1-48 0,0 32 0,1 7 0,0 3 0,0-1 0,0 1 0,-1-1 0,0 1 0,-3-13 0,3 20 0,0 0 0,0 0 0,1 0 0,-1 0 0,0 0 0,0 0 0,-1 1 0,1-1 0,0 0 0,-1 1 0,1-1 0,-1 1 0,1-1 0,-1 1 0,0 0 0,1 0 0,-1 0 0,0 0 0,0 0 0,0 0 0,0 0 0,0 1 0,0-1 0,0 1 0,0-1 0,0 1 0,0 0 0,0 0 0,-4 0 0,-24 1 0,18 0 0,0-1 0,1 0 0,-1 0 0,0-1 0,1-1 0,-1 0 0,-12-4 0,23 5 0,0 0 0,-1 1 0,1-1 0,-1 0 0,1 1 0,-1 0 0,1-1 0,-1 1 0,0 0 0,1 0 0,-1-1 0,1 1 0,-1 0 0,0 1 0,1-1 0,-1 0 0,1 0 0,-1 1 0,0-1 0,1 1 0,-1-1 0,1 1 0,0 0 0,-3 1 0,3 0 0,0-1 0,0 1 0,0 0 0,0-1 0,0 1 0,1 0 0,-1 0 0,1 0 0,-1 0 0,1-1 0,-1 1 0,1 0 0,0 0 0,0 0 0,0 0 0,1 4 0,1 8 0,1 0 0,0 0 0,2 0 0,4 13 0,0-8 0,-6-14 0,-1 0 0,0 1 0,0-1 0,0 0 0,1 8 0,-4-81 0,2 40 0,-1 26 0,0 12 0,-1 14 0,0-17 0,0 1 0,1-1 0,0 1 0,1-1 0,0 0 0,1 10 0,-2-17 0,0 0 0,0 0 0,0 0 0,0 1 0,0-1 0,0 0 0,0 0 0,0 0 0,0 0 0,0 1 0,0-1 0,0 0 0,0 0 0,0 0 0,0 0 0,0 0 0,1 1 0,-1-1 0,0 0 0,0 0 0,0 0 0,0 0 0,0 0 0,0 0 0,0 1 0,0-1 0,1 0 0,-1 0 0,0 0 0,0 0 0,0 0 0,0 0 0,0 0 0,0 0 0,1 0 0,-1 0 0,0 0 0,0 0 0,0 0 0,0 0 0,0 1 0,1-1 0,-1 0 0,0 0 0,0-1 0,0 1 0,0 0 0,1 0 0,-1 0 0,0 0 0,4-9 0,0-15 0,-3-9 0,-1 25 0,0 0 0,1 0 0,0 0 0,2-12 0,-3 20 0,0 0 0,0 0 0,0 0 0,0-1 0,0 1 0,0 0 0,1 0 0,-1 0 0,0 0 0,0 0 0,0 0 0,0 0 0,0 0 0,0 0 0,0 0 0,0-1 0,0 1 0,0 0 0,0 0 0,0 0 0,1 0 0,-1 0 0,0 0 0,0 0 0,0 0 0,0 0 0,0 0 0,0 0 0,0 0 0,0 0 0,1 0 0,-1 0 0,0 0 0,0 0 0,0 0 0,0 0 0,0 0 0,0 0 0,0 0 0,0 0 0,0 0 0,1 0 0,-1 0 0,0 0 0,0 0 0,0 0 0,0 1 0,0-1 0,0 0 0,0 0 0,0 0 0,0 0 0,0 0 0,0 0 0,1 0 0,-1 0 0,0 0 0,0 0 0,0 0 0,0 1 0,0-1 0,6 11 0,4 10 0,-5-5 0,8 20 0,-9-28 0,-4-15 0,-1 4 0,-3-24 0,4 26 0,0 1 0,0-1 0,0 1 0,0-1 0,0 0 0,0 1 0,-1-1 0,1 1 0,0-1 0,1 0 0,-1 1 0,0-1 0,0 0 0,0 1 0,0-1 0,0 1 0,1-1 0,-1 0 0,0 1 0,0-1 0,1 1 0,-1-1 0,1 1 0,-1-1 0,0 1 0,1-1 0,-1 1 0,1 0 0,0-1 0,1 2 0,0 1 0,-1-1 0,1 1 0,-1 0 0,1 0 0,-1 0 0,0-1 0,0 2 0,0-1 0,0 0 0,0 0 0,0 0 0,0 0 0,-1 0 0,1 1 0,-1 2 0,5 8 0,3-1 0,-11-30 0,0-11 0,5 31 0,1 1 0,-1-1 0,0 1 0,0 0 0,0-1 0,-1 1 0,1 0 0,2 6 0,-4-9 0,1 3 0,11 17 0,-9-19 0,-3-15 0,-2-4 0,-1-1 0,-1 0 0,0 1 0,-10-25 0,14 42 0,0 1 0,0-1 0,0 1 0,0 0 0,0-1 0,-1 1 0,1-1 0,0 1 0,0 0 0,-1-1 0,1 1 0,0 0 0,0-1 0,-1 1 0,1 0 0,0 0 0,-1-1 0,1 1 0,0 0 0,-1 0 0,1-1 0,-1 1 0,1 0 0,0 0 0,-1 0 0,1 0 0,-1 0 0,1 0 0,-1 0 0,1 0 0,0 0 0,-1 0 0,0 0 0,-11 10 0,-3 21 0,13-26 0,1 1 0,1 0 0,-1 0 0,1 0 0,0 11 0,0-15 0,0-1 0,0 0 0,0 1 0,1-1 0,-1 0 0,0 1 0,0-1 0,1 0 0,-1 1 0,1-1 0,0 0 0,-1 0 0,1 0 0,0 1 0,-1-1 0,1 0 0,0 0 0,0 0 0,0 0 0,0 0 0,0-1 0,0 1 0,0 0 0,1 0 0,-1-1 0,0 1 0,0 0 0,0-1 0,1 0 0,-1 1 0,0-1 0,2 1 0,-2-2 0,0 1 0,0 0 0,-1-1 0,1 1 0,0-1 0,0 1 0,-1-1 0,1 0 0,-1 1 0,1-1 0,0 1 0,-1-1 0,1 0 0,-1 0 0,1 1 0,-1-1 0,0 0 0,1 0 0,-1 0 0,0 1 0,0-1 0,1 0 0,-1 0 0,0 0 0,0 0 0,0 0 0,0 0 0,0 1 0,0-1 0,0 0 0,0 0 0,0 0 0,-1 0 0,1-1 0,-7-32 0,6 33 0,1 1 0,-1-1 0,1 0 0,-1 0 0,1 1 0,-1-1 0,1 0 0,-1 1 0,0-1 0,1 1 0,-1-1 0,0 1 0,0-1 0,0 1 0,1-1 0,-1 1 0,0 0 0,0-1 0,0 1 0,0 0 0,0 0 0,1 0 0,-1 0 0,0-1 0,0 1 0,0 0 0,0 1 0,0-1 0,0 0 0,0 0 0,0 0 0,1 1 0,-1-1 0,0 0 0,0 1 0,0-1 0,0 0 0,1 1 0,-1-1 0,0 1 0,0-1 0,1 1 0,-2 1 0,0 0 0,0 0 0,0 0 0,0 0 0,0 0 0,1 0 0,-1 0 0,1 1 0,-1-1 0,1 0 0,0 1 0,0-1 0,0 1 0,-1 4 0,4 42 0,-2-47 0,0 0 0,0-1 0,0 1 0,1 0 0,-1 0 0,1-1 0,-1 1 0,1 0 0,-1-1 0,1 1 0,0-1 0,0 1 0,0-1 0,0 1 0,0-1 0,0 1 0,0-1 0,0 0 0,1 0 0,-1 0 0,0 0 0,1 0 0,-1 0 0,4 2 0,-4-3 0,1-1 0,-1 1 0,1-1 0,-1 1 0,1-1 0,-1 1 0,0-1 0,1 0 0,-1 0 0,0 1 0,1-1 0,-1 0 0,0 0 0,0-1 0,0 1 0,0 0 0,0 0 0,0 0 0,0-1 0,0 1 0,-1 0 0,1-1 0,0 1 0,-1-1 0,1 1 0,-1-1 0,0 1 0,1-1 0,-1-1 0,2-3 0,0-1 0,-1 1 0,0-1 0,0 0 0,-1-9 0,0 14 0,0 1 0,-1 0 0,1 0 0,0 0 0,-1-1 0,1 1 0,-1 0 0,1 0 0,-1 0 0,1 0 0,-1 0 0,0 0 0,0 0 0,1 0 0,-1 0 0,0 0 0,0 0 0,0 1 0,0-1 0,0 0 0,0 1 0,0-1 0,0 0 0,0 1 0,-1 0 0,1-1 0,0 1 0,0-1 0,0 1 0,-1 0 0,1 0 0,0 0 0,0 0 0,-1 0 0,1 0 0,0 0 0,0 0 0,0 0 0,-1 1 0,0 0 0,0-1 0,-1 0 0,1 1 0,0 0 0,0-1 0,-1 1 0,1 0 0,0 0 0,0 0 0,0 1 0,0-1 0,0 0 0,0 1 0,1-1 0,-1 1 0,0 0 0,1-1 0,-1 1 0,1 0 0,0 0 0,-1 0 0,0 3 0,1-2 0,1 1 0,-1-1 0,1 1 0,0-1 0,0 1 0,0-1 0,1 1 0,-1-1 0,1 1 0,-1-1 0,1 1 0,1-1 0,-1 0 0,0 0 0,1 1 0,2 2 0,-4-5 0,1 0 0,-1 0 0,1-1 0,-1 1 0,1 0 0,0-1 0,-1 1 0,1 0 0,0-1 0,-1 1 0,1-1 0,0 1 0,0-1 0,0 0 0,0 1 0,-1-1 0,1 0 0,0 1 0,0-1 0,0 0 0,0 0 0,0 0 0,1 0 0,0 0 0,0-1 0,-1 0 0,1 0 0,-1 1 0,1-1 0,-1 0 0,0 0 0,1 0 0,-1-1 0,0 1 0,0 0 0,0 0 0,0-1 0,0 1 0,0-1 0,0 1 0,0-1 0,0-1 0,3-4 0,-1-1 0,1 1 0,-2 0 0,1-1 0,-1 0 0,0 0 0,-1 1 0,1-14 0,-2 19 0,0 1 0,0-1 0,0 0 0,0 0 0,0 0 0,-1 0 0,1 0 0,-1 1 0,1-1 0,-1 0 0,0 0 0,0 1 0,0-1 0,0 0 0,0 1 0,0-1 0,0 1 0,0-1 0,-1 1 0,1 0 0,0 0 0,-1-1 0,1 1 0,-1 0 0,0 0 0,1 0 0,-1 1 0,0-1 0,1 0 0,-1 1 0,0-1 0,0 1 0,0-1 0,0 1 0,1 0 0,-1 0 0,0 0 0,0 0 0,0 0 0,0 0 0,-2 1 0,2-1 0,1 0 0,0 1 0,0-1 0,-1 0 0,1 0 0,0 1 0,0-1 0,0 1 0,0-1 0,0 1 0,0 0 0,0 0 0,0-1 0,0 1 0,0 0 0,0 0 0,0 0 0,0 0 0,1 0 0,-1 0 0,-1 1 0,1 2 0,-1-1 0,1 0 0,-1 1 0,1-1 0,0 1 0,1 0 0,-1 5 0,0-2 0,0 0 0,1 0 0,1 1 0,-1-1 0,1 0 0,0 0 0,3 9 0,-4-15 0,1 0 0,-1 0 0,0 0 0,1 0 0,-1 0 0,0-1 0,1 1 0,-1 0 0,1 0 0,-1 0 0,1-1 0,0 1 0,-1 0 0,1-1 0,0 1 0,-1 0 0,1-1 0,0 1 0,0-1 0,0 1 0,0-1 0,-1 1 0,1-1 0,0 0 0,0 1 0,2-1 0,-2 0 0,1 0 0,-1-1 0,1 1 0,-1-1 0,1 1 0,-1-1 0,0 1 0,1-1 0,-1 0 0,0 0 0,1 0 0,-1 0 0,0 0 0,0 0 0,1-1 0,2-2 0,-1 0 0,0 0 0,0 0 0,0-1 0,0 1 0,-1-1 0,1 1 0,-1-1 0,2-7 0,-4 11 0,0 0 0,0 0 0,1 0 0,-1 0 0,0 0 0,0 0 0,0 0 0,0 1 0,0-1 0,0 0 0,-1 0 0,1 0 0,0 0 0,0 0 0,-1 0 0,1 0 0,0 1 0,-1-1 0,1 0 0,-1 0 0,1 0 0,-1 1 0,0-1 0,1 0 0,-1 1 0,0-1 0,1 0 0,-1 1 0,0-1 0,0 1 0,1-1 0,-1 1 0,0 0 0,0-1 0,0 1 0,0 0 0,0-1 0,1 1 0,-1 0 0,0 0 0,0 0 0,0 0 0,0 0 0,0 0 0,0 0 0,0 0 0,-1 1 0,-1-1 0,1 0 0,-1 1 0,1-1 0,-1 1 0,1 0 0,0 0 0,-1 0 0,1 0 0,0 0 0,0 0 0,0 1 0,0-1 0,0 1 0,0 0 0,0-1 0,0 1 0,-2 3 0,2 1 0,0 0 0,0 0 0,0 0 0,1 0 0,0 1 0,1-1 0,-1 0 0,1 0 0,0 1 0,0-1 0,1 0 0,3 12 0,-4-17 0,0 0 0,0-1 0,0 1 0,1 0 0,-1 0 0,0-1 0,1 1 0,-1-1 0,1 1 0,-1 0 0,1-1 0,-1 1 0,1-1 0,-1 1 0,1-1 0,-1 1 0,1-1 0,-1 0 0,1 1 0,0-1 0,-1 1 0,1-1 0,0 0 0,0 0 0,-1 0 0,1 1 0,0-1 0,-1 0 0,2 0 0,0 0 0,-1-1 0,1 1 0,0-1 0,-1 0 0,1 1 0,-1-1 0,0 0 0,1 0 0,-1 0 0,0 0 0,1 0 0,1-2 0,1-1 0,0-1 0,-1 1 0,1-1 0,-1 0 0,0 0 0,4-9 0,-7 12-1,0 1 1,-1 0-1,1 0 0,0 0 0,-1 0 0,1-1 1,-1 1-1,0 0 0,1 0 0,-1 0 1,0 0-1,0 0 0,1 0 0,-1 0 0,0 1 1,0-1-1,0 0 0,0 0 0,0 1 0,0-1 1,0 1-1,-1-1 0,1 1 0,0-1 0,0 1 1,0-1-1,-2 1 0,-8-6-1342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11</Pages>
  <Words>1359</Words>
  <Characters>7748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Evans</dc:creator>
  <cp:keywords/>
  <dc:description/>
  <cp:lastModifiedBy>Josh Evans</cp:lastModifiedBy>
  <cp:revision>146</cp:revision>
  <dcterms:created xsi:type="dcterms:W3CDTF">2024-12-06T02:00:00Z</dcterms:created>
  <dcterms:modified xsi:type="dcterms:W3CDTF">2024-12-08T18:29:00Z</dcterms:modified>
</cp:coreProperties>
</file>