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color w:val="000000" w:themeColor="text1"/>
          <w:lang w:val="en-IN" w:eastAsia="en-IN"/>
        </w:rPr>
        <w:id w:val="11258164"/>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firstRow="1" w:lastRow="0" w:firstColumn="1" w:lastColumn="0" w:noHBand="0" w:noVBand="1"/>
          </w:tblPr>
          <w:tblGrid>
            <w:gridCol w:w="9026"/>
          </w:tblGrid>
          <w:tr w:rsidR="00C64DAE" w:rsidRPr="00C64DAE">
            <w:trPr>
              <w:trHeight w:val="2880"/>
              <w:jc w:val="center"/>
            </w:trPr>
            <w:tc>
              <w:tcPr>
                <w:tcW w:w="5000" w:type="pct"/>
              </w:tcPr>
              <w:p w:rsidR="00CA336B" w:rsidRPr="00967235" w:rsidRDefault="00967235" w:rsidP="00CA336B">
                <w:pPr>
                  <w:pStyle w:val="NoSpacing"/>
                  <w:jc w:val="center"/>
                  <w:rPr>
                    <w:rFonts w:asciiTheme="majorHAnsi" w:hAnsiTheme="majorHAnsi" w:cs="Times New Roman"/>
                    <w:b/>
                    <w:color w:val="000000" w:themeColor="text1"/>
                    <w:sz w:val="40"/>
                    <w:szCs w:val="40"/>
                  </w:rPr>
                </w:pPr>
                <w:r w:rsidRPr="00967235">
                  <w:rPr>
                    <w:rFonts w:asciiTheme="majorHAnsi" w:hAnsiTheme="majorHAnsi" w:cs="Times New Roman"/>
                    <w:b/>
                    <w:color w:val="000000" w:themeColor="text1"/>
                    <w:sz w:val="40"/>
                    <w:szCs w:val="40"/>
                  </w:rPr>
                  <w:t>Nimisha Rana</w:t>
                </w:r>
              </w:p>
              <w:p w:rsidR="00967235" w:rsidRPr="00967235" w:rsidRDefault="00967235" w:rsidP="00CA336B">
                <w:pPr>
                  <w:pStyle w:val="NoSpacing"/>
                  <w:jc w:val="center"/>
                  <w:rPr>
                    <w:rFonts w:asciiTheme="majorHAnsi" w:hAnsiTheme="majorHAnsi" w:cs="Times New Roman"/>
                    <w:b/>
                    <w:color w:val="000000" w:themeColor="text1"/>
                    <w:sz w:val="40"/>
                    <w:szCs w:val="40"/>
                  </w:rPr>
                </w:pPr>
                <w:r>
                  <w:rPr>
                    <w:rFonts w:asciiTheme="majorHAnsi" w:hAnsiTheme="majorHAnsi" w:cs="Times New Roman"/>
                    <w:b/>
                    <w:color w:val="000000" w:themeColor="text1"/>
                    <w:sz w:val="40"/>
                    <w:szCs w:val="40"/>
                  </w:rPr>
                  <w:t>S</w:t>
                </w:r>
                <w:r w:rsidRPr="00967235">
                  <w:rPr>
                    <w:rFonts w:asciiTheme="majorHAnsi" w:hAnsiTheme="majorHAnsi" w:cs="Times New Roman"/>
                    <w:b/>
                    <w:color w:val="000000" w:themeColor="text1"/>
                    <w:sz w:val="40"/>
                    <w:szCs w:val="40"/>
                  </w:rPr>
                  <w:t>tudent ID: 1805820</w:t>
                </w:r>
              </w:p>
              <w:p w:rsidR="00967235" w:rsidRPr="00967235" w:rsidRDefault="00967235" w:rsidP="00CA336B">
                <w:pPr>
                  <w:pStyle w:val="NoSpacing"/>
                  <w:jc w:val="center"/>
                  <w:rPr>
                    <w:rFonts w:asciiTheme="majorHAnsi" w:hAnsiTheme="majorHAnsi" w:cs="Times New Roman"/>
                    <w:b/>
                    <w:color w:val="000000" w:themeColor="text1"/>
                    <w:sz w:val="40"/>
                    <w:szCs w:val="40"/>
                  </w:rPr>
                </w:pPr>
                <w:r w:rsidRPr="00967235">
                  <w:rPr>
                    <w:rFonts w:asciiTheme="majorHAnsi" w:hAnsiTheme="majorHAnsi" w:cs="Times New Roman"/>
                    <w:b/>
                    <w:color w:val="000000" w:themeColor="text1"/>
                    <w:sz w:val="40"/>
                    <w:szCs w:val="40"/>
                  </w:rPr>
                  <w:t>proposal for research methodology</w:t>
                </w:r>
              </w:p>
              <w:p w:rsidR="00967235" w:rsidRPr="00C64DAE" w:rsidRDefault="00967235" w:rsidP="00CA336B">
                <w:pPr>
                  <w:pStyle w:val="NoSpacing"/>
                  <w:jc w:val="center"/>
                  <w:rPr>
                    <w:rFonts w:asciiTheme="majorHAnsi" w:eastAsiaTheme="majorEastAsia" w:hAnsiTheme="majorHAnsi" w:cstheme="majorBidi"/>
                    <w:caps/>
                    <w:color w:val="000000" w:themeColor="text1"/>
                  </w:rPr>
                </w:pPr>
              </w:p>
            </w:tc>
          </w:tr>
          <w:tr w:rsidR="00C64DAE" w:rsidRPr="00C64DAE">
            <w:trPr>
              <w:trHeight w:val="1440"/>
              <w:jc w:val="center"/>
            </w:trPr>
            <w:sdt>
              <w:sdtPr>
                <w:rPr>
                  <w:rFonts w:asciiTheme="majorHAnsi" w:hAnsiTheme="majorHAnsi" w:cs="Times New Roman"/>
                  <w:b/>
                  <w:color w:val="000000" w:themeColor="text1"/>
                  <w:sz w:val="40"/>
                  <w:szCs w:val="40"/>
                </w:rPr>
                <w:alias w:val="Title"/>
                <w:id w:val="15524250"/>
                <w:placeholder>
                  <w:docPart w:val="9CA3285BD18F49689041B7076E506516"/>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CA336B" w:rsidRPr="00C64DAE" w:rsidRDefault="00EE2A86">
                    <w:pPr>
                      <w:pStyle w:val="NoSpacing"/>
                      <w:jc w:val="center"/>
                      <w:rPr>
                        <w:rFonts w:asciiTheme="majorHAnsi" w:eastAsiaTheme="majorEastAsia" w:hAnsiTheme="majorHAnsi" w:cstheme="majorBidi"/>
                        <w:color w:val="000000" w:themeColor="text1"/>
                        <w:sz w:val="80"/>
                        <w:szCs w:val="80"/>
                      </w:rPr>
                    </w:pPr>
                    <w:r w:rsidRPr="00C64DAE">
                      <w:rPr>
                        <w:rFonts w:asciiTheme="majorHAnsi" w:hAnsiTheme="majorHAnsi" w:cs="Times New Roman"/>
                        <w:b/>
                        <w:color w:val="000000" w:themeColor="text1"/>
                        <w:sz w:val="40"/>
                        <w:szCs w:val="40"/>
                      </w:rPr>
                      <w:t>Impacts that Brand Image have over Customer or Consumer Buying D</w:t>
                    </w:r>
                    <w:r w:rsidR="00795965" w:rsidRPr="00C64DAE">
                      <w:rPr>
                        <w:rFonts w:asciiTheme="majorHAnsi" w:hAnsiTheme="majorHAnsi" w:cs="Times New Roman"/>
                        <w:b/>
                        <w:color w:val="000000" w:themeColor="text1"/>
                        <w:sz w:val="40"/>
                        <w:szCs w:val="40"/>
                      </w:rPr>
                      <w:t>ecisions</w:t>
                    </w:r>
                  </w:p>
                </w:tc>
              </w:sdtContent>
            </w:sdt>
          </w:tr>
          <w:tr w:rsidR="00C64DAE" w:rsidRPr="00C64DAE">
            <w:trPr>
              <w:trHeight w:val="720"/>
              <w:jc w:val="center"/>
            </w:trPr>
            <w:sdt>
              <w:sdtPr>
                <w:rPr>
                  <w:rFonts w:asciiTheme="majorHAnsi" w:eastAsiaTheme="majorEastAsia" w:hAnsiTheme="majorHAnsi" w:cstheme="majorBidi"/>
                  <w:color w:val="000000" w:themeColor="text1"/>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CA336B" w:rsidRPr="00C64DAE" w:rsidRDefault="00EE2A86" w:rsidP="00EE2A86">
                    <w:pPr>
                      <w:pStyle w:val="NoSpacing"/>
                      <w:jc w:val="center"/>
                      <w:rPr>
                        <w:rFonts w:asciiTheme="majorHAnsi" w:eastAsiaTheme="majorEastAsia" w:hAnsiTheme="majorHAnsi" w:cstheme="majorBidi"/>
                        <w:color w:val="000000" w:themeColor="text1"/>
                        <w:sz w:val="44"/>
                        <w:szCs w:val="44"/>
                      </w:rPr>
                    </w:pPr>
                    <w:r w:rsidRPr="00C64DAE">
                      <w:rPr>
                        <w:rFonts w:asciiTheme="majorHAnsi" w:eastAsiaTheme="majorEastAsia" w:hAnsiTheme="majorHAnsi" w:cstheme="majorBidi"/>
                        <w:color w:val="000000" w:themeColor="text1"/>
                        <w:sz w:val="44"/>
                        <w:szCs w:val="44"/>
                      </w:rPr>
                      <w:t>Case Study of Poppies, UK</w:t>
                    </w:r>
                  </w:p>
                </w:tc>
              </w:sdtContent>
            </w:sdt>
          </w:tr>
          <w:tr w:rsidR="00C64DAE" w:rsidRPr="00C64DAE">
            <w:trPr>
              <w:trHeight w:val="360"/>
              <w:jc w:val="center"/>
            </w:trPr>
            <w:tc>
              <w:tcPr>
                <w:tcW w:w="5000" w:type="pct"/>
                <w:vAlign w:val="center"/>
              </w:tcPr>
              <w:p w:rsidR="00CA336B" w:rsidRPr="00C64DAE" w:rsidRDefault="00CA336B">
                <w:pPr>
                  <w:pStyle w:val="NoSpacing"/>
                  <w:jc w:val="center"/>
                  <w:rPr>
                    <w:color w:val="000000" w:themeColor="text1"/>
                  </w:rPr>
                </w:pPr>
              </w:p>
            </w:tc>
          </w:tr>
        </w:tbl>
        <w:p w:rsidR="00CA336B" w:rsidRPr="00C64DAE" w:rsidRDefault="00CA336B">
          <w:pPr>
            <w:rPr>
              <w:color w:val="000000" w:themeColor="text1"/>
            </w:rPr>
          </w:pPr>
        </w:p>
        <w:tbl>
          <w:tblPr>
            <w:tblpPr w:leftFromText="187" w:rightFromText="187" w:horzAnchor="margin" w:tblpXSpec="center" w:tblpYSpec="bottom"/>
            <w:tblW w:w="5000" w:type="pct"/>
            <w:tblLook w:val="04A0" w:firstRow="1" w:lastRow="0" w:firstColumn="1" w:lastColumn="0" w:noHBand="0" w:noVBand="1"/>
          </w:tblPr>
          <w:tblGrid>
            <w:gridCol w:w="9026"/>
          </w:tblGrid>
          <w:tr w:rsidR="00C64DAE" w:rsidRPr="00C64DAE">
            <w:tc>
              <w:tcPr>
                <w:tcW w:w="5000" w:type="pct"/>
              </w:tcPr>
              <w:p w:rsidR="00CA336B" w:rsidRPr="00C64DAE" w:rsidRDefault="00CA336B" w:rsidP="00EE2A86">
                <w:pPr>
                  <w:pStyle w:val="NoSpacing"/>
                  <w:rPr>
                    <w:color w:val="000000" w:themeColor="text1"/>
                  </w:rPr>
                </w:pPr>
              </w:p>
            </w:tc>
          </w:tr>
        </w:tbl>
        <w:p w:rsidR="00CA336B" w:rsidRPr="00C64DAE" w:rsidRDefault="00CA336B">
          <w:pPr>
            <w:rPr>
              <w:color w:val="000000" w:themeColor="text1"/>
            </w:rPr>
          </w:pPr>
        </w:p>
        <w:p w:rsidR="00CA336B" w:rsidRPr="00C64DAE" w:rsidRDefault="00CA336B">
          <w:pPr>
            <w:rPr>
              <w:rFonts w:ascii="Times New Roman" w:eastAsiaTheme="majorEastAsia" w:hAnsi="Times New Roman" w:cs="Times New Roman"/>
              <w:b/>
              <w:bCs/>
              <w:color w:val="000000" w:themeColor="text1"/>
              <w:sz w:val="24"/>
              <w:szCs w:val="24"/>
              <w:lang w:val="en-US" w:eastAsia="en-US"/>
            </w:rPr>
          </w:pPr>
          <w:r w:rsidRPr="00C64DAE">
            <w:rPr>
              <w:rFonts w:ascii="Times New Roman" w:hAnsi="Times New Roman" w:cs="Times New Roman"/>
              <w:color w:val="000000" w:themeColor="text1"/>
              <w:sz w:val="24"/>
              <w:szCs w:val="24"/>
            </w:rPr>
            <w:br w:type="page"/>
          </w:r>
        </w:p>
      </w:sdtContent>
    </w:sdt>
    <w:sdt>
      <w:sdtPr>
        <w:rPr>
          <w:rFonts w:ascii="Times New Roman" w:eastAsiaTheme="minorEastAsia" w:hAnsi="Times New Roman" w:cs="Times New Roman"/>
          <w:b w:val="0"/>
          <w:bCs w:val="0"/>
          <w:color w:val="000000" w:themeColor="text1"/>
          <w:sz w:val="24"/>
          <w:szCs w:val="24"/>
          <w:lang w:val="en-IN" w:eastAsia="en-IN"/>
        </w:rPr>
        <w:id w:val="11258156"/>
        <w:docPartObj>
          <w:docPartGallery w:val="Table of Contents"/>
          <w:docPartUnique/>
        </w:docPartObj>
      </w:sdtPr>
      <w:sdtEndPr/>
      <w:sdtContent>
        <w:p w:rsidR="00CA336B" w:rsidRPr="00C64DAE" w:rsidRDefault="00CA336B" w:rsidP="00CA336B">
          <w:pPr>
            <w:pStyle w:val="TOCHeading"/>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Table of Contents</w:t>
          </w:r>
        </w:p>
        <w:p w:rsidR="00CA336B" w:rsidRPr="00C64DAE" w:rsidRDefault="00D049CF" w:rsidP="00CA336B">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C64DAE">
            <w:rPr>
              <w:rFonts w:ascii="Times New Roman" w:hAnsi="Times New Roman" w:cs="Times New Roman"/>
              <w:color w:val="000000" w:themeColor="text1"/>
              <w:sz w:val="24"/>
              <w:szCs w:val="24"/>
            </w:rPr>
            <w:fldChar w:fldCharType="begin"/>
          </w:r>
          <w:r w:rsidR="00CA336B" w:rsidRPr="00C64DAE">
            <w:rPr>
              <w:rFonts w:ascii="Times New Roman" w:hAnsi="Times New Roman" w:cs="Times New Roman"/>
              <w:color w:val="000000" w:themeColor="text1"/>
              <w:sz w:val="24"/>
              <w:szCs w:val="24"/>
            </w:rPr>
            <w:instrText xml:space="preserve"> TOC \o "1-3" \h \z \u </w:instrText>
          </w:r>
          <w:r w:rsidRPr="00C64DAE">
            <w:rPr>
              <w:rFonts w:ascii="Times New Roman" w:hAnsi="Times New Roman" w:cs="Times New Roman"/>
              <w:color w:val="000000" w:themeColor="text1"/>
              <w:sz w:val="24"/>
              <w:szCs w:val="24"/>
            </w:rPr>
            <w:fldChar w:fldCharType="separate"/>
          </w:r>
          <w:hyperlink w:anchor="_Toc515925877" w:history="1">
            <w:r w:rsidR="00CA336B" w:rsidRPr="00C64DAE">
              <w:rPr>
                <w:rStyle w:val="Hyperlink"/>
                <w:rFonts w:ascii="Times New Roman" w:hAnsi="Times New Roman" w:cs="Times New Roman"/>
                <w:noProof/>
                <w:color w:val="000000" w:themeColor="text1"/>
                <w:sz w:val="24"/>
                <w:szCs w:val="24"/>
              </w:rPr>
              <w:t>1. Introduction</w:t>
            </w:r>
            <w:r w:rsidR="00CA336B" w:rsidRPr="00C64DAE">
              <w:rPr>
                <w:rFonts w:ascii="Times New Roman" w:hAnsi="Times New Roman" w:cs="Times New Roman"/>
                <w:noProof/>
                <w:webHidden/>
                <w:color w:val="000000" w:themeColor="text1"/>
                <w:sz w:val="24"/>
                <w:szCs w:val="24"/>
              </w:rPr>
              <w:tab/>
            </w:r>
            <w:r w:rsidRPr="00C64DAE">
              <w:rPr>
                <w:rFonts w:ascii="Times New Roman" w:hAnsi="Times New Roman" w:cs="Times New Roman"/>
                <w:noProof/>
                <w:webHidden/>
                <w:color w:val="000000" w:themeColor="text1"/>
                <w:sz w:val="24"/>
                <w:szCs w:val="24"/>
              </w:rPr>
              <w:fldChar w:fldCharType="begin"/>
            </w:r>
            <w:r w:rsidR="00CA336B" w:rsidRPr="00C64DAE">
              <w:rPr>
                <w:rFonts w:ascii="Times New Roman" w:hAnsi="Times New Roman" w:cs="Times New Roman"/>
                <w:noProof/>
                <w:webHidden/>
                <w:color w:val="000000" w:themeColor="text1"/>
                <w:sz w:val="24"/>
                <w:szCs w:val="24"/>
              </w:rPr>
              <w:instrText xml:space="preserve"> PAGEREF _Toc515925877 \h </w:instrText>
            </w:r>
            <w:r w:rsidRPr="00C64DAE">
              <w:rPr>
                <w:rFonts w:ascii="Times New Roman" w:hAnsi="Times New Roman" w:cs="Times New Roman"/>
                <w:noProof/>
                <w:webHidden/>
                <w:color w:val="000000" w:themeColor="text1"/>
                <w:sz w:val="24"/>
                <w:szCs w:val="24"/>
              </w:rPr>
            </w:r>
            <w:r w:rsidRPr="00C64DAE">
              <w:rPr>
                <w:rFonts w:ascii="Times New Roman" w:hAnsi="Times New Roman" w:cs="Times New Roman"/>
                <w:noProof/>
                <w:webHidden/>
                <w:color w:val="000000" w:themeColor="text1"/>
                <w:sz w:val="24"/>
                <w:szCs w:val="24"/>
              </w:rPr>
              <w:fldChar w:fldCharType="separate"/>
            </w:r>
            <w:r w:rsidR="00CA336B" w:rsidRPr="00C64DAE">
              <w:rPr>
                <w:rFonts w:ascii="Times New Roman" w:hAnsi="Times New Roman" w:cs="Times New Roman"/>
                <w:noProof/>
                <w:webHidden/>
                <w:color w:val="000000" w:themeColor="text1"/>
                <w:sz w:val="24"/>
                <w:szCs w:val="24"/>
              </w:rPr>
              <w:t>2</w:t>
            </w:r>
            <w:r w:rsidRPr="00C64DAE">
              <w:rPr>
                <w:rFonts w:ascii="Times New Roman" w:hAnsi="Times New Roman" w:cs="Times New Roman"/>
                <w:noProof/>
                <w:webHidden/>
                <w:color w:val="000000" w:themeColor="text1"/>
                <w:sz w:val="24"/>
                <w:szCs w:val="24"/>
              </w:rPr>
              <w:fldChar w:fldCharType="end"/>
            </w:r>
          </w:hyperlink>
        </w:p>
        <w:p w:rsidR="00CA336B" w:rsidRPr="00C64DAE" w:rsidRDefault="00543275" w:rsidP="00CA336B">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925878" w:history="1">
            <w:r w:rsidR="00CA336B" w:rsidRPr="00C64DAE">
              <w:rPr>
                <w:rStyle w:val="Hyperlink"/>
                <w:rFonts w:ascii="Times New Roman" w:hAnsi="Times New Roman" w:cs="Times New Roman"/>
                <w:noProof/>
                <w:color w:val="000000" w:themeColor="text1"/>
                <w:sz w:val="24"/>
                <w:szCs w:val="24"/>
              </w:rPr>
              <w:t>1.1 Background of Research</w:t>
            </w:r>
            <w:r w:rsidR="00CA336B" w:rsidRPr="00C64DAE">
              <w:rPr>
                <w:rFonts w:ascii="Times New Roman" w:hAnsi="Times New Roman" w:cs="Times New Roman"/>
                <w:noProof/>
                <w:webHidden/>
                <w:color w:val="000000" w:themeColor="text1"/>
                <w:sz w:val="24"/>
                <w:szCs w:val="24"/>
              </w:rPr>
              <w:tab/>
            </w:r>
            <w:r w:rsidR="00D049CF" w:rsidRPr="00C64DAE">
              <w:rPr>
                <w:rFonts w:ascii="Times New Roman" w:hAnsi="Times New Roman" w:cs="Times New Roman"/>
                <w:noProof/>
                <w:webHidden/>
                <w:color w:val="000000" w:themeColor="text1"/>
                <w:sz w:val="24"/>
                <w:szCs w:val="24"/>
              </w:rPr>
              <w:fldChar w:fldCharType="begin"/>
            </w:r>
            <w:r w:rsidR="00CA336B" w:rsidRPr="00C64DAE">
              <w:rPr>
                <w:rFonts w:ascii="Times New Roman" w:hAnsi="Times New Roman" w:cs="Times New Roman"/>
                <w:noProof/>
                <w:webHidden/>
                <w:color w:val="000000" w:themeColor="text1"/>
                <w:sz w:val="24"/>
                <w:szCs w:val="24"/>
              </w:rPr>
              <w:instrText xml:space="preserve"> PAGEREF _Toc515925878 \h </w:instrText>
            </w:r>
            <w:r w:rsidR="00D049CF" w:rsidRPr="00C64DAE">
              <w:rPr>
                <w:rFonts w:ascii="Times New Roman" w:hAnsi="Times New Roman" w:cs="Times New Roman"/>
                <w:noProof/>
                <w:webHidden/>
                <w:color w:val="000000" w:themeColor="text1"/>
                <w:sz w:val="24"/>
                <w:szCs w:val="24"/>
              </w:rPr>
            </w:r>
            <w:r w:rsidR="00D049CF" w:rsidRPr="00C64DAE">
              <w:rPr>
                <w:rFonts w:ascii="Times New Roman" w:hAnsi="Times New Roman" w:cs="Times New Roman"/>
                <w:noProof/>
                <w:webHidden/>
                <w:color w:val="000000" w:themeColor="text1"/>
                <w:sz w:val="24"/>
                <w:szCs w:val="24"/>
              </w:rPr>
              <w:fldChar w:fldCharType="separate"/>
            </w:r>
            <w:r w:rsidR="00CA336B" w:rsidRPr="00C64DAE">
              <w:rPr>
                <w:rFonts w:ascii="Times New Roman" w:hAnsi="Times New Roman" w:cs="Times New Roman"/>
                <w:noProof/>
                <w:webHidden/>
                <w:color w:val="000000" w:themeColor="text1"/>
                <w:sz w:val="24"/>
                <w:szCs w:val="24"/>
              </w:rPr>
              <w:t>2</w:t>
            </w:r>
            <w:r w:rsidR="00D049CF" w:rsidRPr="00C64DAE">
              <w:rPr>
                <w:rFonts w:ascii="Times New Roman" w:hAnsi="Times New Roman" w:cs="Times New Roman"/>
                <w:noProof/>
                <w:webHidden/>
                <w:color w:val="000000" w:themeColor="text1"/>
                <w:sz w:val="24"/>
                <w:szCs w:val="24"/>
              </w:rPr>
              <w:fldChar w:fldCharType="end"/>
            </w:r>
          </w:hyperlink>
        </w:p>
        <w:p w:rsidR="00CA336B" w:rsidRPr="00C64DAE" w:rsidRDefault="00543275" w:rsidP="00CA336B">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925879" w:history="1">
            <w:r w:rsidR="00CA336B" w:rsidRPr="00C64DAE">
              <w:rPr>
                <w:rStyle w:val="Hyperlink"/>
                <w:rFonts w:ascii="Times New Roman" w:hAnsi="Times New Roman" w:cs="Times New Roman"/>
                <w:noProof/>
                <w:color w:val="000000" w:themeColor="text1"/>
                <w:sz w:val="24"/>
                <w:szCs w:val="24"/>
              </w:rPr>
              <w:t>1.</w:t>
            </w:r>
            <w:r w:rsidR="007552CA">
              <w:rPr>
                <w:rStyle w:val="Hyperlink"/>
                <w:rFonts w:ascii="Times New Roman" w:hAnsi="Times New Roman" w:cs="Times New Roman"/>
                <w:noProof/>
                <w:color w:val="000000" w:themeColor="text1"/>
                <w:sz w:val="24"/>
                <w:szCs w:val="24"/>
              </w:rPr>
              <w:t>R</w:t>
            </w:r>
            <w:r w:rsidR="00CA336B" w:rsidRPr="00C64DAE">
              <w:rPr>
                <w:rStyle w:val="Hyperlink"/>
                <w:rFonts w:ascii="Times New Roman" w:hAnsi="Times New Roman" w:cs="Times New Roman"/>
                <w:noProof/>
                <w:color w:val="000000" w:themeColor="text1"/>
                <w:sz w:val="24"/>
                <w:szCs w:val="24"/>
              </w:rPr>
              <w:t>ationale</w:t>
            </w:r>
            <w:r w:rsidR="00CA336B" w:rsidRPr="00C64DAE">
              <w:rPr>
                <w:rFonts w:ascii="Times New Roman" w:hAnsi="Times New Roman" w:cs="Times New Roman"/>
                <w:noProof/>
                <w:webHidden/>
                <w:color w:val="000000" w:themeColor="text1"/>
                <w:sz w:val="24"/>
                <w:szCs w:val="24"/>
              </w:rPr>
              <w:tab/>
            </w:r>
            <w:r w:rsidR="000A21F2">
              <w:rPr>
                <w:rFonts w:ascii="Times New Roman" w:hAnsi="Times New Roman" w:cs="Times New Roman"/>
                <w:noProof/>
                <w:webHidden/>
                <w:color w:val="000000" w:themeColor="text1"/>
                <w:sz w:val="24"/>
                <w:szCs w:val="24"/>
              </w:rPr>
              <w:t>3</w:t>
            </w:r>
          </w:hyperlink>
        </w:p>
        <w:p w:rsidR="00CA336B" w:rsidRPr="00C64DAE" w:rsidRDefault="00543275" w:rsidP="00CA336B">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925880" w:history="1">
            <w:r w:rsidR="00CA336B" w:rsidRPr="00C64DAE">
              <w:rPr>
                <w:rStyle w:val="Hyperlink"/>
                <w:rFonts w:ascii="Times New Roman" w:hAnsi="Times New Roman" w:cs="Times New Roman"/>
                <w:noProof/>
                <w:color w:val="000000" w:themeColor="text1"/>
                <w:sz w:val="24"/>
                <w:szCs w:val="24"/>
              </w:rPr>
              <w:t>1.3 Objectives</w:t>
            </w:r>
            <w:r w:rsidR="005D4498">
              <w:rPr>
                <w:rStyle w:val="Hyperlink"/>
                <w:rFonts w:ascii="Times New Roman" w:hAnsi="Times New Roman" w:cs="Times New Roman"/>
                <w:noProof/>
                <w:color w:val="000000" w:themeColor="text1"/>
                <w:sz w:val="24"/>
                <w:szCs w:val="24"/>
              </w:rPr>
              <w:t xml:space="preserve"> and Aims</w:t>
            </w:r>
            <w:r w:rsidR="00CA336B" w:rsidRPr="00C64DAE">
              <w:rPr>
                <w:rFonts w:ascii="Times New Roman" w:hAnsi="Times New Roman" w:cs="Times New Roman"/>
                <w:noProof/>
                <w:webHidden/>
                <w:color w:val="000000" w:themeColor="text1"/>
                <w:sz w:val="24"/>
                <w:szCs w:val="24"/>
              </w:rPr>
              <w:tab/>
            </w:r>
            <w:r w:rsidR="00AB3CC3">
              <w:rPr>
                <w:rFonts w:ascii="Times New Roman" w:hAnsi="Times New Roman" w:cs="Times New Roman"/>
                <w:noProof/>
                <w:webHidden/>
                <w:color w:val="000000" w:themeColor="text1"/>
                <w:sz w:val="24"/>
                <w:szCs w:val="24"/>
              </w:rPr>
              <w:t>4</w:t>
            </w:r>
          </w:hyperlink>
        </w:p>
        <w:p w:rsidR="00CA336B" w:rsidRPr="00C64DAE" w:rsidRDefault="00543275" w:rsidP="00CA336B">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925881" w:history="1">
            <w:r w:rsidR="00CA336B" w:rsidRPr="00C64DAE">
              <w:rPr>
                <w:rStyle w:val="Hyperlink"/>
                <w:rFonts w:ascii="Times New Roman" w:hAnsi="Times New Roman" w:cs="Times New Roman"/>
                <w:noProof/>
                <w:color w:val="000000" w:themeColor="text1"/>
                <w:sz w:val="24"/>
                <w:szCs w:val="24"/>
              </w:rPr>
              <w:t>1.4 Questions</w:t>
            </w:r>
            <w:r w:rsidR="008F5D62">
              <w:rPr>
                <w:rStyle w:val="Hyperlink"/>
                <w:rFonts w:ascii="Times New Roman" w:hAnsi="Times New Roman" w:cs="Times New Roman"/>
                <w:noProof/>
                <w:color w:val="000000" w:themeColor="text1"/>
                <w:sz w:val="24"/>
                <w:szCs w:val="24"/>
              </w:rPr>
              <w:t xml:space="preserve"> for research</w:t>
            </w:r>
            <w:r w:rsidR="00CA336B" w:rsidRPr="00C64DAE">
              <w:rPr>
                <w:rFonts w:ascii="Times New Roman" w:hAnsi="Times New Roman" w:cs="Times New Roman"/>
                <w:noProof/>
                <w:webHidden/>
                <w:color w:val="000000" w:themeColor="text1"/>
                <w:sz w:val="24"/>
                <w:szCs w:val="24"/>
              </w:rPr>
              <w:tab/>
            </w:r>
            <w:r w:rsidR="00027B95">
              <w:rPr>
                <w:rFonts w:ascii="Times New Roman" w:hAnsi="Times New Roman" w:cs="Times New Roman"/>
                <w:noProof/>
                <w:webHidden/>
                <w:color w:val="000000" w:themeColor="text1"/>
                <w:sz w:val="24"/>
                <w:szCs w:val="24"/>
              </w:rPr>
              <w:t>4</w:t>
            </w:r>
          </w:hyperlink>
        </w:p>
        <w:p w:rsidR="00CA336B" w:rsidRPr="00C64DAE" w:rsidRDefault="00543275" w:rsidP="00CA336B">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925882" w:history="1">
            <w:r w:rsidR="00CA336B" w:rsidRPr="00C64DAE">
              <w:rPr>
                <w:rStyle w:val="Hyperlink"/>
                <w:rFonts w:ascii="Times New Roman" w:hAnsi="Times New Roman" w:cs="Times New Roman"/>
                <w:noProof/>
                <w:color w:val="000000" w:themeColor="text1"/>
                <w:sz w:val="24"/>
                <w:szCs w:val="24"/>
              </w:rPr>
              <w:t>2. Literature Review</w:t>
            </w:r>
            <w:r w:rsidR="00CA336B" w:rsidRPr="00C64DAE">
              <w:rPr>
                <w:rFonts w:ascii="Times New Roman" w:hAnsi="Times New Roman" w:cs="Times New Roman"/>
                <w:noProof/>
                <w:webHidden/>
                <w:color w:val="000000" w:themeColor="text1"/>
                <w:sz w:val="24"/>
                <w:szCs w:val="24"/>
              </w:rPr>
              <w:tab/>
            </w:r>
            <w:r w:rsidR="00027B95">
              <w:rPr>
                <w:rFonts w:ascii="Times New Roman" w:hAnsi="Times New Roman" w:cs="Times New Roman"/>
                <w:noProof/>
                <w:webHidden/>
                <w:color w:val="000000" w:themeColor="text1"/>
                <w:sz w:val="24"/>
                <w:szCs w:val="24"/>
              </w:rPr>
              <w:t>4</w:t>
            </w:r>
          </w:hyperlink>
        </w:p>
        <w:p w:rsidR="00CA336B" w:rsidRPr="00C64DAE" w:rsidRDefault="00543275" w:rsidP="00CA336B">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925883" w:history="1">
            <w:r w:rsidR="00CA336B" w:rsidRPr="00C64DAE">
              <w:rPr>
                <w:rStyle w:val="Hyperlink"/>
                <w:rFonts w:ascii="Times New Roman" w:hAnsi="Times New Roman" w:cs="Times New Roman"/>
                <w:noProof/>
                <w:color w:val="000000" w:themeColor="text1"/>
                <w:sz w:val="24"/>
                <w:szCs w:val="24"/>
              </w:rPr>
              <w:t>3. Research Methodology</w:t>
            </w:r>
            <w:r w:rsidR="00CA336B" w:rsidRPr="00C64DAE">
              <w:rPr>
                <w:rFonts w:ascii="Times New Roman" w:hAnsi="Times New Roman" w:cs="Times New Roman"/>
                <w:noProof/>
                <w:webHidden/>
                <w:color w:val="000000" w:themeColor="text1"/>
                <w:sz w:val="24"/>
                <w:szCs w:val="24"/>
              </w:rPr>
              <w:tab/>
            </w:r>
            <w:r w:rsidR="006521B4">
              <w:rPr>
                <w:rFonts w:ascii="Times New Roman" w:hAnsi="Times New Roman" w:cs="Times New Roman"/>
                <w:noProof/>
                <w:webHidden/>
                <w:color w:val="000000" w:themeColor="text1"/>
                <w:sz w:val="24"/>
                <w:szCs w:val="24"/>
              </w:rPr>
              <w:t>6</w:t>
            </w:r>
          </w:hyperlink>
        </w:p>
        <w:p w:rsidR="00CA336B" w:rsidRPr="00C64DAE" w:rsidRDefault="00543275" w:rsidP="00CA336B">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925884" w:history="1">
            <w:r w:rsidR="00CA336B" w:rsidRPr="00C64DAE">
              <w:rPr>
                <w:rStyle w:val="Hyperlink"/>
                <w:rFonts w:ascii="Times New Roman" w:hAnsi="Times New Roman" w:cs="Times New Roman"/>
                <w:noProof/>
                <w:color w:val="000000" w:themeColor="text1"/>
                <w:sz w:val="24"/>
                <w:szCs w:val="24"/>
              </w:rPr>
              <w:t>3.1 Research Design and Approach</w:t>
            </w:r>
            <w:r w:rsidR="00CA336B" w:rsidRPr="00C64DAE">
              <w:rPr>
                <w:rFonts w:ascii="Times New Roman" w:hAnsi="Times New Roman" w:cs="Times New Roman"/>
                <w:noProof/>
                <w:webHidden/>
                <w:color w:val="000000" w:themeColor="text1"/>
                <w:sz w:val="24"/>
                <w:szCs w:val="24"/>
              </w:rPr>
              <w:tab/>
            </w:r>
            <w:r w:rsidR="006521B4">
              <w:rPr>
                <w:rFonts w:ascii="Times New Roman" w:hAnsi="Times New Roman" w:cs="Times New Roman"/>
                <w:noProof/>
                <w:webHidden/>
                <w:color w:val="000000" w:themeColor="text1"/>
                <w:sz w:val="24"/>
                <w:szCs w:val="24"/>
              </w:rPr>
              <w:t>6</w:t>
            </w:r>
          </w:hyperlink>
        </w:p>
        <w:p w:rsidR="00CA336B" w:rsidRPr="00C64DAE" w:rsidRDefault="00543275" w:rsidP="00CA336B">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925885" w:history="1">
            <w:r w:rsidR="00CA336B" w:rsidRPr="00C64DAE">
              <w:rPr>
                <w:rStyle w:val="Hyperlink"/>
                <w:rFonts w:ascii="Times New Roman" w:hAnsi="Times New Roman" w:cs="Times New Roman"/>
                <w:noProof/>
                <w:color w:val="000000" w:themeColor="text1"/>
                <w:sz w:val="24"/>
                <w:szCs w:val="24"/>
              </w:rPr>
              <w:t>3.2 Strategy</w:t>
            </w:r>
            <w:r w:rsidR="00CA336B" w:rsidRPr="00C64DAE">
              <w:rPr>
                <w:rFonts w:ascii="Times New Roman" w:hAnsi="Times New Roman" w:cs="Times New Roman"/>
                <w:noProof/>
                <w:webHidden/>
                <w:color w:val="000000" w:themeColor="text1"/>
                <w:sz w:val="24"/>
                <w:szCs w:val="24"/>
              </w:rPr>
              <w:tab/>
            </w:r>
            <w:r w:rsidR="006521B4">
              <w:rPr>
                <w:rFonts w:ascii="Times New Roman" w:hAnsi="Times New Roman" w:cs="Times New Roman"/>
                <w:noProof/>
                <w:webHidden/>
                <w:color w:val="000000" w:themeColor="text1"/>
                <w:sz w:val="24"/>
                <w:szCs w:val="24"/>
              </w:rPr>
              <w:t>6</w:t>
            </w:r>
          </w:hyperlink>
        </w:p>
        <w:p w:rsidR="00CA336B" w:rsidRPr="00C64DAE" w:rsidRDefault="00543275" w:rsidP="00CA336B">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925886" w:history="1">
            <w:r w:rsidR="00CA336B" w:rsidRPr="00C64DAE">
              <w:rPr>
                <w:rStyle w:val="Hyperlink"/>
                <w:rFonts w:ascii="Times New Roman" w:hAnsi="Times New Roman" w:cs="Times New Roman"/>
                <w:noProof/>
                <w:color w:val="000000" w:themeColor="text1"/>
                <w:sz w:val="24"/>
                <w:szCs w:val="24"/>
              </w:rPr>
              <w:t>3.3 Data Collection and Sampling</w:t>
            </w:r>
            <w:r w:rsidR="00CA336B" w:rsidRPr="00C64DAE">
              <w:rPr>
                <w:rFonts w:ascii="Times New Roman" w:hAnsi="Times New Roman" w:cs="Times New Roman"/>
                <w:noProof/>
                <w:webHidden/>
                <w:color w:val="000000" w:themeColor="text1"/>
                <w:sz w:val="24"/>
                <w:szCs w:val="24"/>
              </w:rPr>
              <w:tab/>
            </w:r>
            <w:r w:rsidR="00322273">
              <w:rPr>
                <w:rFonts w:ascii="Times New Roman" w:hAnsi="Times New Roman" w:cs="Times New Roman"/>
                <w:noProof/>
                <w:webHidden/>
                <w:color w:val="000000" w:themeColor="text1"/>
                <w:sz w:val="24"/>
                <w:szCs w:val="24"/>
              </w:rPr>
              <w:t>6</w:t>
            </w:r>
          </w:hyperlink>
        </w:p>
        <w:p w:rsidR="00CA336B" w:rsidRPr="00C64DAE" w:rsidRDefault="00543275" w:rsidP="00CA336B">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925887" w:history="1">
            <w:r w:rsidR="00CA336B" w:rsidRPr="00C64DAE">
              <w:rPr>
                <w:rStyle w:val="Hyperlink"/>
                <w:rFonts w:ascii="Times New Roman" w:hAnsi="Times New Roman" w:cs="Times New Roman"/>
                <w:noProof/>
                <w:color w:val="000000" w:themeColor="text1"/>
                <w:sz w:val="24"/>
                <w:szCs w:val="24"/>
              </w:rPr>
              <w:t>3.4 Ethical Considerations</w:t>
            </w:r>
            <w:r w:rsidR="00CA336B" w:rsidRPr="00C64DAE">
              <w:rPr>
                <w:rFonts w:ascii="Times New Roman" w:hAnsi="Times New Roman" w:cs="Times New Roman"/>
                <w:noProof/>
                <w:webHidden/>
                <w:color w:val="000000" w:themeColor="text1"/>
                <w:sz w:val="24"/>
                <w:szCs w:val="24"/>
              </w:rPr>
              <w:tab/>
            </w:r>
            <w:r w:rsidR="00322273">
              <w:rPr>
                <w:rFonts w:ascii="Times New Roman" w:hAnsi="Times New Roman" w:cs="Times New Roman"/>
                <w:noProof/>
                <w:webHidden/>
                <w:color w:val="000000" w:themeColor="text1"/>
                <w:sz w:val="24"/>
                <w:szCs w:val="24"/>
              </w:rPr>
              <w:t>7</w:t>
            </w:r>
          </w:hyperlink>
        </w:p>
        <w:p w:rsidR="00CA336B" w:rsidRPr="00C64DAE" w:rsidRDefault="00543275" w:rsidP="00CA336B">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925888" w:history="1">
            <w:r w:rsidR="00CA336B" w:rsidRPr="00C64DAE">
              <w:rPr>
                <w:rStyle w:val="Hyperlink"/>
                <w:rFonts w:ascii="Times New Roman" w:hAnsi="Times New Roman" w:cs="Times New Roman"/>
                <w:noProof/>
                <w:color w:val="000000" w:themeColor="text1"/>
                <w:sz w:val="24"/>
                <w:szCs w:val="24"/>
              </w:rPr>
              <w:t>4. Research Limitations</w:t>
            </w:r>
            <w:r w:rsidR="00CA336B" w:rsidRPr="00C64DAE">
              <w:rPr>
                <w:rFonts w:ascii="Times New Roman" w:hAnsi="Times New Roman" w:cs="Times New Roman"/>
                <w:noProof/>
                <w:webHidden/>
                <w:color w:val="000000" w:themeColor="text1"/>
                <w:sz w:val="24"/>
                <w:szCs w:val="24"/>
              </w:rPr>
              <w:tab/>
            </w:r>
            <w:r w:rsidR="00EC4636">
              <w:rPr>
                <w:rFonts w:ascii="Times New Roman" w:hAnsi="Times New Roman" w:cs="Times New Roman"/>
                <w:noProof/>
                <w:webHidden/>
                <w:color w:val="000000" w:themeColor="text1"/>
                <w:sz w:val="24"/>
                <w:szCs w:val="24"/>
              </w:rPr>
              <w:t>7</w:t>
            </w:r>
          </w:hyperlink>
        </w:p>
        <w:p w:rsidR="00CA336B" w:rsidRPr="00C64DAE" w:rsidRDefault="00543275" w:rsidP="00CA336B">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925889" w:history="1">
            <w:r w:rsidR="00CA336B" w:rsidRPr="00C64DAE">
              <w:rPr>
                <w:rStyle w:val="Hyperlink"/>
                <w:rFonts w:ascii="Times New Roman" w:hAnsi="Times New Roman" w:cs="Times New Roman"/>
                <w:noProof/>
                <w:color w:val="000000" w:themeColor="text1"/>
                <w:sz w:val="24"/>
                <w:szCs w:val="24"/>
              </w:rPr>
              <w:t>5. Expected Outcomes</w:t>
            </w:r>
            <w:r w:rsidR="00CA336B" w:rsidRPr="00C64DAE">
              <w:rPr>
                <w:rFonts w:ascii="Times New Roman" w:hAnsi="Times New Roman" w:cs="Times New Roman"/>
                <w:noProof/>
                <w:webHidden/>
                <w:color w:val="000000" w:themeColor="text1"/>
                <w:sz w:val="24"/>
                <w:szCs w:val="24"/>
              </w:rPr>
              <w:tab/>
            </w:r>
            <w:r w:rsidR="00EC4636">
              <w:rPr>
                <w:rFonts w:ascii="Times New Roman" w:hAnsi="Times New Roman" w:cs="Times New Roman"/>
                <w:noProof/>
                <w:webHidden/>
                <w:color w:val="000000" w:themeColor="text1"/>
                <w:sz w:val="24"/>
                <w:szCs w:val="24"/>
              </w:rPr>
              <w:t>7</w:t>
            </w:r>
          </w:hyperlink>
        </w:p>
        <w:p w:rsidR="00CA336B" w:rsidRPr="00C64DAE" w:rsidRDefault="00543275" w:rsidP="00CA336B">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925890" w:history="1">
            <w:r w:rsidR="00CA336B" w:rsidRPr="00C64DAE">
              <w:rPr>
                <w:rStyle w:val="Hyperlink"/>
                <w:rFonts w:ascii="Times New Roman" w:hAnsi="Times New Roman" w:cs="Times New Roman"/>
                <w:noProof/>
                <w:color w:val="000000" w:themeColor="text1"/>
                <w:sz w:val="24"/>
                <w:szCs w:val="24"/>
              </w:rPr>
              <w:t>6. Research Timeline</w:t>
            </w:r>
            <w:r w:rsidR="00CA336B" w:rsidRPr="00C64DAE">
              <w:rPr>
                <w:rFonts w:ascii="Times New Roman" w:hAnsi="Times New Roman" w:cs="Times New Roman"/>
                <w:noProof/>
                <w:webHidden/>
                <w:color w:val="000000" w:themeColor="text1"/>
                <w:sz w:val="24"/>
                <w:szCs w:val="24"/>
              </w:rPr>
              <w:tab/>
            </w:r>
            <w:r w:rsidR="00EC4636">
              <w:rPr>
                <w:rFonts w:ascii="Times New Roman" w:hAnsi="Times New Roman" w:cs="Times New Roman"/>
                <w:noProof/>
                <w:webHidden/>
                <w:color w:val="000000" w:themeColor="text1"/>
                <w:sz w:val="24"/>
                <w:szCs w:val="24"/>
              </w:rPr>
              <w:t>7</w:t>
            </w:r>
          </w:hyperlink>
        </w:p>
        <w:p w:rsidR="00CA336B" w:rsidRPr="00C64DAE" w:rsidRDefault="00543275" w:rsidP="00CA336B">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925891" w:history="1">
            <w:r w:rsidR="00CA336B" w:rsidRPr="00C64DAE">
              <w:rPr>
                <w:rStyle w:val="Hyperlink"/>
                <w:rFonts w:ascii="Times New Roman" w:hAnsi="Times New Roman" w:cs="Times New Roman"/>
                <w:noProof/>
                <w:color w:val="000000" w:themeColor="text1"/>
                <w:sz w:val="24"/>
                <w:szCs w:val="24"/>
              </w:rPr>
              <w:t>Fig: Timeline of Research (source: self)</w:t>
            </w:r>
            <w:r w:rsidR="00CA336B" w:rsidRPr="00C64DAE">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8</w:t>
            </w:r>
          </w:hyperlink>
        </w:p>
        <w:p w:rsidR="00CA336B" w:rsidRPr="00C64DAE" w:rsidRDefault="00543275" w:rsidP="00CA336B">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925892" w:history="1">
            <w:r w:rsidR="00CA336B" w:rsidRPr="00C64DAE">
              <w:rPr>
                <w:rStyle w:val="Hyperlink"/>
                <w:rFonts w:ascii="Times New Roman" w:hAnsi="Times New Roman" w:cs="Times New Roman"/>
                <w:noProof/>
                <w:color w:val="000000" w:themeColor="text1"/>
                <w:sz w:val="24"/>
                <w:szCs w:val="24"/>
              </w:rPr>
              <w:t>References</w:t>
            </w:r>
            <w:r w:rsidR="00CA336B" w:rsidRPr="00C64DAE">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9</w:t>
            </w:r>
            <w:bookmarkStart w:id="0" w:name="_GoBack"/>
            <w:bookmarkEnd w:id="0"/>
          </w:hyperlink>
        </w:p>
        <w:p w:rsidR="00CA336B" w:rsidRPr="00C64DAE" w:rsidRDefault="00D049CF"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fldChar w:fldCharType="end"/>
          </w:r>
        </w:p>
      </w:sdtContent>
    </w:sdt>
    <w:p w:rsidR="00CA336B" w:rsidRPr="00C64DAE" w:rsidRDefault="00CA336B" w:rsidP="00CA336B">
      <w:pPr>
        <w:pStyle w:val="Heading1"/>
        <w:spacing w:line="360" w:lineRule="auto"/>
        <w:jc w:val="both"/>
        <w:rPr>
          <w:rFonts w:ascii="Times New Roman" w:hAnsi="Times New Roman" w:cs="Times New Roman"/>
          <w:color w:val="000000" w:themeColor="text1"/>
          <w:sz w:val="24"/>
          <w:szCs w:val="24"/>
        </w:rPr>
      </w:pPr>
    </w:p>
    <w:p w:rsidR="00CA336B" w:rsidRPr="00C64DAE" w:rsidRDefault="00CA336B" w:rsidP="00CA336B">
      <w:pPr>
        <w:spacing w:line="360" w:lineRule="auto"/>
        <w:jc w:val="both"/>
        <w:rPr>
          <w:rFonts w:ascii="Times New Roman" w:eastAsiaTheme="majorEastAsia" w:hAnsi="Times New Roman" w:cs="Times New Roman"/>
          <w:color w:val="000000" w:themeColor="text1"/>
          <w:sz w:val="24"/>
          <w:szCs w:val="24"/>
        </w:rPr>
      </w:pPr>
      <w:r w:rsidRPr="00C64DAE">
        <w:rPr>
          <w:rFonts w:ascii="Times New Roman" w:hAnsi="Times New Roman" w:cs="Times New Roman"/>
          <w:color w:val="000000" w:themeColor="text1"/>
          <w:sz w:val="24"/>
          <w:szCs w:val="24"/>
        </w:rPr>
        <w:br w:type="page"/>
      </w:r>
    </w:p>
    <w:p w:rsidR="00CA336B" w:rsidRPr="00C64DAE" w:rsidRDefault="00854258" w:rsidP="00CA336B">
      <w:pPr>
        <w:pStyle w:val="Heading1"/>
        <w:spacing w:line="360" w:lineRule="auto"/>
        <w:jc w:val="both"/>
        <w:rPr>
          <w:rFonts w:ascii="Times New Roman" w:hAnsi="Times New Roman" w:cs="Times New Roman"/>
          <w:color w:val="000000" w:themeColor="text1"/>
          <w:sz w:val="24"/>
          <w:szCs w:val="24"/>
        </w:rPr>
      </w:pPr>
      <w:bookmarkStart w:id="1" w:name="_Toc515925877"/>
      <w:r w:rsidRPr="00C64DAE">
        <w:rPr>
          <w:rFonts w:ascii="Times New Roman" w:hAnsi="Times New Roman" w:cs="Times New Roman"/>
          <w:color w:val="000000" w:themeColor="text1"/>
          <w:sz w:val="24"/>
          <w:szCs w:val="24"/>
        </w:rPr>
        <w:lastRenderedPageBreak/>
        <w:t>1. Introduction</w:t>
      </w:r>
      <w:bookmarkEnd w:id="1"/>
    </w:p>
    <w:p w:rsidR="00854258" w:rsidRPr="00C64DAE" w:rsidRDefault="00854258" w:rsidP="00CA336B">
      <w:pPr>
        <w:pStyle w:val="Heading2"/>
        <w:spacing w:line="360" w:lineRule="auto"/>
        <w:jc w:val="both"/>
        <w:rPr>
          <w:rFonts w:ascii="Times New Roman" w:hAnsi="Times New Roman" w:cs="Times New Roman"/>
          <w:color w:val="000000" w:themeColor="text1"/>
          <w:sz w:val="24"/>
          <w:szCs w:val="24"/>
        </w:rPr>
      </w:pPr>
      <w:bookmarkStart w:id="2" w:name="_Toc515925878"/>
      <w:r w:rsidRPr="00C64DAE">
        <w:rPr>
          <w:rFonts w:ascii="Times New Roman" w:hAnsi="Times New Roman" w:cs="Times New Roman"/>
          <w:color w:val="000000" w:themeColor="text1"/>
          <w:sz w:val="24"/>
          <w:szCs w:val="24"/>
        </w:rPr>
        <w:t>1.1 Background of Research</w:t>
      </w:r>
      <w:bookmarkEnd w:id="2"/>
    </w:p>
    <w:p w:rsidR="004F6E32" w:rsidRPr="00C64DAE" w:rsidRDefault="004F6E32"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Brand image can be considered to be a main noteworthy tool of significance for attracting more customers or consumers</w:t>
      </w:r>
      <w:r w:rsidR="004C7BD8" w:rsidRPr="00C64DAE">
        <w:rPr>
          <w:rFonts w:ascii="Times New Roman" w:hAnsi="Times New Roman" w:cs="Times New Roman"/>
          <w:color w:val="000000" w:themeColor="text1"/>
          <w:sz w:val="24"/>
          <w:szCs w:val="24"/>
        </w:rPr>
        <w:t xml:space="preserve"> towards buying specific</w:t>
      </w:r>
      <w:r w:rsidRPr="00C64DAE">
        <w:rPr>
          <w:rFonts w:ascii="Times New Roman" w:hAnsi="Times New Roman" w:cs="Times New Roman"/>
          <w:color w:val="000000" w:themeColor="text1"/>
          <w:sz w:val="24"/>
          <w:szCs w:val="24"/>
        </w:rPr>
        <w:t xml:space="preserve"> products</w:t>
      </w:r>
      <w:r w:rsidR="004C7BD8" w:rsidRPr="00C64DAE">
        <w:rPr>
          <w:rFonts w:ascii="Times New Roman" w:hAnsi="Times New Roman" w:cs="Times New Roman"/>
          <w:color w:val="000000" w:themeColor="text1"/>
          <w:sz w:val="24"/>
          <w:szCs w:val="24"/>
        </w:rPr>
        <w:t xml:space="preserve"> and services. Considering the developing ad competent fast food industry market of UK, businesses needs to develop a high brand image and recognition or identity in the market. This can help in generating of better product and service appeal to the consumers thereby having a positive influence over the consumer decision making process. </w:t>
      </w:r>
      <w:r w:rsidR="00C56D34" w:rsidRPr="00C64DAE">
        <w:rPr>
          <w:rFonts w:ascii="Times New Roman" w:hAnsi="Times New Roman" w:cs="Times New Roman"/>
          <w:color w:val="000000" w:themeColor="text1"/>
          <w:sz w:val="24"/>
          <w:szCs w:val="24"/>
        </w:rPr>
        <w:t>Considering the dynamics of the fast food industry sector of UK, the presence of different brands, makes it necessary for the business to differentiate their brand from their competitors in the market</w:t>
      </w:r>
      <w:r w:rsidR="00803656" w:rsidRPr="00C64DAE">
        <w:rPr>
          <w:rFonts w:ascii="Times New Roman" w:hAnsi="Times New Roman" w:cs="Times New Roman"/>
          <w:color w:val="000000" w:themeColor="text1"/>
          <w:sz w:val="24"/>
          <w:szCs w:val="24"/>
        </w:rPr>
        <w:t xml:space="preserve"> (</w:t>
      </w:r>
      <w:r w:rsidR="00803656" w:rsidRPr="00C64DAE">
        <w:rPr>
          <w:rFonts w:ascii="Times New Roman" w:hAnsi="Times New Roman" w:cs="Times New Roman"/>
          <w:color w:val="000000" w:themeColor="text1"/>
          <w:sz w:val="24"/>
          <w:szCs w:val="24"/>
          <w:shd w:val="clear" w:color="auto" w:fill="FFFFFF"/>
        </w:rPr>
        <w:t xml:space="preserve">Reza </w:t>
      </w:r>
      <w:proofErr w:type="spellStart"/>
      <w:r w:rsidR="00803656" w:rsidRPr="00C64DAE">
        <w:rPr>
          <w:rFonts w:ascii="Times New Roman" w:hAnsi="Times New Roman" w:cs="Times New Roman"/>
          <w:color w:val="000000" w:themeColor="text1"/>
          <w:sz w:val="24"/>
          <w:szCs w:val="24"/>
          <w:shd w:val="clear" w:color="auto" w:fill="FFFFFF"/>
        </w:rPr>
        <w:t>Jalilvand</w:t>
      </w:r>
      <w:proofErr w:type="spellEnd"/>
      <w:r w:rsidR="00803656" w:rsidRPr="00C64DAE">
        <w:rPr>
          <w:rFonts w:ascii="Times New Roman" w:hAnsi="Times New Roman" w:cs="Times New Roman"/>
          <w:color w:val="000000" w:themeColor="text1"/>
          <w:sz w:val="24"/>
          <w:szCs w:val="24"/>
          <w:shd w:val="clear" w:color="auto" w:fill="FFFFFF"/>
        </w:rPr>
        <w:t>, 2012</w:t>
      </w:r>
      <w:r w:rsidR="00803656" w:rsidRPr="00C64DAE">
        <w:rPr>
          <w:rFonts w:ascii="Times New Roman" w:hAnsi="Times New Roman" w:cs="Times New Roman"/>
          <w:color w:val="000000" w:themeColor="text1"/>
          <w:sz w:val="24"/>
          <w:szCs w:val="24"/>
        </w:rPr>
        <w:t>)</w:t>
      </w:r>
      <w:r w:rsidR="00C56D34" w:rsidRPr="00C64DAE">
        <w:rPr>
          <w:rFonts w:ascii="Times New Roman" w:hAnsi="Times New Roman" w:cs="Times New Roman"/>
          <w:color w:val="000000" w:themeColor="text1"/>
          <w:sz w:val="24"/>
          <w:szCs w:val="24"/>
        </w:rPr>
        <w:t xml:space="preserve">. This can be achieving through expanding and development of the brand image within the respective industry market. This in turn can effectively help the businesses in the context of having an improved consumer appeal which in turn can have a positive influence over the consumer buying and purchasing decision thereby resulting in higher profitability and sales. </w:t>
      </w:r>
      <w:r w:rsidR="00CF43AE" w:rsidRPr="00C64DAE">
        <w:rPr>
          <w:rFonts w:ascii="Times New Roman" w:hAnsi="Times New Roman" w:cs="Times New Roman"/>
          <w:color w:val="000000" w:themeColor="text1"/>
          <w:sz w:val="24"/>
          <w:szCs w:val="24"/>
        </w:rPr>
        <w:t xml:space="preserve">Therefore while designing and development of the brand image; businesses must effectively focus upon distinguishing themselves from their concerned competitors in the market along with generation of higher appeal to the custo9mers. The research will explain and explore the impacts that brand image has upon consumer decision making </w:t>
      </w:r>
      <w:r w:rsidR="002D0D45" w:rsidRPr="00C64DAE">
        <w:rPr>
          <w:rFonts w:ascii="Times New Roman" w:hAnsi="Times New Roman" w:cs="Times New Roman"/>
          <w:color w:val="000000" w:themeColor="text1"/>
          <w:sz w:val="24"/>
          <w:szCs w:val="24"/>
        </w:rPr>
        <w:t xml:space="preserve">with reference to the business Poppies, UK operating with the fast food industry sector. </w:t>
      </w:r>
    </w:p>
    <w:p w:rsidR="00854258" w:rsidRPr="00C64DAE" w:rsidRDefault="00854258" w:rsidP="00CA336B">
      <w:pPr>
        <w:pStyle w:val="Heading2"/>
        <w:spacing w:line="360" w:lineRule="auto"/>
        <w:jc w:val="both"/>
        <w:rPr>
          <w:rFonts w:ascii="Times New Roman" w:hAnsi="Times New Roman" w:cs="Times New Roman"/>
          <w:color w:val="000000" w:themeColor="text1"/>
          <w:sz w:val="24"/>
          <w:szCs w:val="24"/>
        </w:rPr>
      </w:pPr>
      <w:bookmarkStart w:id="3" w:name="_Toc515925879"/>
      <w:r w:rsidRPr="00C64DAE">
        <w:rPr>
          <w:rFonts w:ascii="Times New Roman" w:hAnsi="Times New Roman" w:cs="Times New Roman"/>
          <w:color w:val="000000" w:themeColor="text1"/>
          <w:sz w:val="24"/>
          <w:szCs w:val="24"/>
        </w:rPr>
        <w:t xml:space="preserve">1.2 </w:t>
      </w:r>
      <w:r w:rsidR="001540B1">
        <w:rPr>
          <w:rFonts w:ascii="Times New Roman" w:hAnsi="Times New Roman" w:cs="Times New Roman"/>
          <w:color w:val="000000" w:themeColor="text1"/>
          <w:sz w:val="24"/>
          <w:szCs w:val="24"/>
        </w:rPr>
        <w:t>R</w:t>
      </w:r>
      <w:r w:rsidRPr="00C64DAE">
        <w:rPr>
          <w:rFonts w:ascii="Times New Roman" w:hAnsi="Times New Roman" w:cs="Times New Roman"/>
          <w:color w:val="000000" w:themeColor="text1"/>
          <w:sz w:val="24"/>
          <w:szCs w:val="24"/>
        </w:rPr>
        <w:t>ationale</w:t>
      </w:r>
      <w:bookmarkEnd w:id="3"/>
      <w:r w:rsidRPr="00C64DAE">
        <w:rPr>
          <w:rFonts w:ascii="Times New Roman" w:hAnsi="Times New Roman" w:cs="Times New Roman"/>
          <w:color w:val="000000" w:themeColor="text1"/>
          <w:sz w:val="24"/>
          <w:szCs w:val="24"/>
        </w:rPr>
        <w:t xml:space="preserve"> </w:t>
      </w:r>
    </w:p>
    <w:p w:rsidR="002D0D45" w:rsidRPr="00C64DAE" w:rsidRDefault="002D0D45"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With the growing rivalry in the fast food industry market of UK, the need for high brand image is becoming a necessity for the business organizations. </w:t>
      </w:r>
      <w:r w:rsidR="005A12C4" w:rsidRPr="00C64DAE">
        <w:rPr>
          <w:rFonts w:ascii="Times New Roman" w:hAnsi="Times New Roman" w:cs="Times New Roman"/>
          <w:color w:val="000000" w:themeColor="text1"/>
          <w:sz w:val="24"/>
          <w:szCs w:val="24"/>
        </w:rPr>
        <w:t xml:space="preserve">The brand </w:t>
      </w:r>
      <w:r w:rsidR="00C83236" w:rsidRPr="00C64DAE">
        <w:rPr>
          <w:rFonts w:ascii="Times New Roman" w:hAnsi="Times New Roman" w:cs="Times New Roman"/>
          <w:color w:val="000000" w:themeColor="text1"/>
          <w:sz w:val="24"/>
          <w:szCs w:val="24"/>
        </w:rPr>
        <w:t>effectively</w:t>
      </w:r>
      <w:r w:rsidR="005A12C4" w:rsidRPr="00C64DAE">
        <w:rPr>
          <w:rFonts w:ascii="Times New Roman" w:hAnsi="Times New Roman" w:cs="Times New Roman"/>
          <w:color w:val="000000" w:themeColor="text1"/>
          <w:sz w:val="24"/>
          <w:szCs w:val="24"/>
        </w:rPr>
        <w:t xml:space="preserve"> helps in </w:t>
      </w:r>
      <w:r w:rsidR="00C83236" w:rsidRPr="00C64DAE">
        <w:rPr>
          <w:rFonts w:ascii="Times New Roman" w:hAnsi="Times New Roman" w:cs="Times New Roman"/>
          <w:color w:val="000000" w:themeColor="text1"/>
          <w:sz w:val="24"/>
          <w:szCs w:val="24"/>
        </w:rPr>
        <w:t>determining</w:t>
      </w:r>
      <w:r w:rsidR="005A12C4" w:rsidRPr="00C64DAE">
        <w:rPr>
          <w:rFonts w:ascii="Times New Roman" w:hAnsi="Times New Roman" w:cs="Times New Roman"/>
          <w:color w:val="000000" w:themeColor="text1"/>
          <w:sz w:val="24"/>
          <w:szCs w:val="24"/>
        </w:rPr>
        <w:t xml:space="preserve"> the overall competitive positioning of an </w:t>
      </w:r>
      <w:r w:rsidR="00C83236" w:rsidRPr="00C64DAE">
        <w:rPr>
          <w:rFonts w:ascii="Times New Roman" w:hAnsi="Times New Roman" w:cs="Times New Roman"/>
          <w:color w:val="000000" w:themeColor="text1"/>
          <w:sz w:val="24"/>
          <w:szCs w:val="24"/>
        </w:rPr>
        <w:t>organization</w:t>
      </w:r>
      <w:r w:rsidR="005A12C4" w:rsidRPr="00C64DAE">
        <w:rPr>
          <w:rFonts w:ascii="Times New Roman" w:hAnsi="Times New Roman" w:cs="Times New Roman"/>
          <w:color w:val="000000" w:themeColor="text1"/>
          <w:sz w:val="24"/>
          <w:szCs w:val="24"/>
        </w:rPr>
        <w:t xml:space="preserve"> in the market in addition to defining their appeal to the </w:t>
      </w:r>
      <w:r w:rsidR="00C83236" w:rsidRPr="00C64DAE">
        <w:rPr>
          <w:rFonts w:ascii="Times New Roman" w:hAnsi="Times New Roman" w:cs="Times New Roman"/>
          <w:color w:val="000000" w:themeColor="text1"/>
          <w:sz w:val="24"/>
          <w:szCs w:val="24"/>
        </w:rPr>
        <w:t>targeted</w:t>
      </w:r>
      <w:r w:rsidR="005A12C4" w:rsidRPr="00C64DAE">
        <w:rPr>
          <w:rFonts w:ascii="Times New Roman" w:hAnsi="Times New Roman" w:cs="Times New Roman"/>
          <w:color w:val="000000" w:themeColor="text1"/>
          <w:sz w:val="24"/>
          <w:szCs w:val="24"/>
        </w:rPr>
        <w:t xml:space="preserve"> segments of customers or consumers in the market. </w:t>
      </w:r>
      <w:r w:rsidR="00C83236" w:rsidRPr="00C64DAE">
        <w:rPr>
          <w:rFonts w:ascii="Times New Roman" w:hAnsi="Times New Roman" w:cs="Times New Roman"/>
          <w:color w:val="000000" w:themeColor="text1"/>
          <w:sz w:val="24"/>
          <w:szCs w:val="24"/>
        </w:rPr>
        <w:t xml:space="preserve">The high brand image is expected to be attracting to the consumers thereby influencing their process of decision making. The selected research will thereby explain in details </w:t>
      </w:r>
      <w:r w:rsidR="00FB2AE4" w:rsidRPr="00C64DAE">
        <w:rPr>
          <w:rFonts w:ascii="Times New Roman" w:hAnsi="Times New Roman" w:cs="Times New Roman"/>
          <w:color w:val="000000" w:themeColor="text1"/>
          <w:sz w:val="24"/>
          <w:szCs w:val="24"/>
        </w:rPr>
        <w:t xml:space="preserve">the impacts or influences of brand image over the decision making process of the customers. In addition the different impacts of brand image over the marketing operations and activities will also be discussed in details in the research study. The strategies for development of </w:t>
      </w:r>
      <w:r w:rsidR="00E34C7F" w:rsidRPr="00C64DAE">
        <w:rPr>
          <w:rFonts w:ascii="Times New Roman" w:hAnsi="Times New Roman" w:cs="Times New Roman"/>
          <w:color w:val="000000" w:themeColor="text1"/>
          <w:sz w:val="24"/>
          <w:szCs w:val="24"/>
        </w:rPr>
        <w:t>higher</w:t>
      </w:r>
      <w:r w:rsidR="00FB2AE4" w:rsidRPr="00C64DAE">
        <w:rPr>
          <w:rFonts w:ascii="Times New Roman" w:hAnsi="Times New Roman" w:cs="Times New Roman"/>
          <w:color w:val="000000" w:themeColor="text1"/>
          <w:sz w:val="24"/>
          <w:szCs w:val="24"/>
        </w:rPr>
        <w:t xml:space="preserve"> brand recognition in the market will also be discussed and highlighted in the research study. </w:t>
      </w:r>
    </w:p>
    <w:p w:rsidR="00854258" w:rsidRPr="00C64DAE" w:rsidRDefault="00854258" w:rsidP="00CA336B">
      <w:pPr>
        <w:pStyle w:val="Heading2"/>
        <w:spacing w:line="360" w:lineRule="auto"/>
        <w:jc w:val="both"/>
        <w:rPr>
          <w:rFonts w:ascii="Times New Roman" w:hAnsi="Times New Roman" w:cs="Times New Roman"/>
          <w:color w:val="000000" w:themeColor="text1"/>
          <w:sz w:val="24"/>
          <w:szCs w:val="24"/>
        </w:rPr>
      </w:pPr>
      <w:bookmarkStart w:id="4" w:name="_Toc515925880"/>
      <w:r w:rsidRPr="00C64DAE">
        <w:rPr>
          <w:rFonts w:ascii="Times New Roman" w:hAnsi="Times New Roman" w:cs="Times New Roman"/>
          <w:color w:val="000000" w:themeColor="text1"/>
          <w:sz w:val="24"/>
          <w:szCs w:val="24"/>
        </w:rPr>
        <w:lastRenderedPageBreak/>
        <w:t xml:space="preserve">1.3 </w:t>
      </w:r>
      <w:bookmarkEnd w:id="4"/>
      <w:r w:rsidR="00F6577E" w:rsidRPr="00F6577E">
        <w:rPr>
          <w:rFonts w:ascii="Times New Roman" w:hAnsi="Times New Roman" w:cs="Times New Roman"/>
          <w:color w:val="000000" w:themeColor="text1"/>
          <w:sz w:val="24"/>
          <w:szCs w:val="24"/>
        </w:rPr>
        <w:t>Objectives and Aims</w:t>
      </w:r>
      <w:r w:rsidRPr="00C64DAE">
        <w:rPr>
          <w:rFonts w:ascii="Times New Roman" w:hAnsi="Times New Roman" w:cs="Times New Roman"/>
          <w:color w:val="000000" w:themeColor="text1"/>
          <w:sz w:val="24"/>
          <w:szCs w:val="24"/>
        </w:rPr>
        <w:t xml:space="preserve"> </w:t>
      </w:r>
    </w:p>
    <w:p w:rsidR="00FB2AE4" w:rsidRPr="00C64DAE" w:rsidRDefault="00FB2AE4"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The research will aim to investigate and explore the impacts that brand image has over customer or consumer buying decisions. The focus of the study will be based upon Poppies, operating in the fast food industry sector of United Kingdom (UK). The research objectives are listed below;</w:t>
      </w:r>
    </w:p>
    <w:p w:rsidR="00FB2AE4" w:rsidRPr="00C64DAE" w:rsidRDefault="00FB2AE4" w:rsidP="00CA336B">
      <w:pPr>
        <w:pStyle w:val="ListParagraph"/>
        <w:numPr>
          <w:ilvl w:val="0"/>
          <w:numId w:val="3"/>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To analyze the importance of brand image for Poppies, UK.</w:t>
      </w:r>
    </w:p>
    <w:p w:rsidR="00FB2AE4" w:rsidRPr="00C64DAE" w:rsidRDefault="00FB2AE4" w:rsidP="00CA336B">
      <w:pPr>
        <w:pStyle w:val="ListParagraph"/>
        <w:numPr>
          <w:ilvl w:val="0"/>
          <w:numId w:val="3"/>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To identify the influences the impacts of brand image over consumer decision making</w:t>
      </w:r>
      <w:r w:rsidR="00803656" w:rsidRPr="00C64DAE">
        <w:rPr>
          <w:rFonts w:ascii="Times New Roman" w:hAnsi="Times New Roman" w:cs="Times New Roman"/>
          <w:color w:val="000000" w:themeColor="text1"/>
          <w:sz w:val="24"/>
          <w:szCs w:val="24"/>
        </w:rPr>
        <w:t xml:space="preserve"> (</w:t>
      </w:r>
      <w:r w:rsidR="00803656" w:rsidRPr="00C64DAE">
        <w:rPr>
          <w:rFonts w:ascii="Times New Roman" w:hAnsi="Times New Roman" w:cs="Times New Roman"/>
          <w:color w:val="000000" w:themeColor="text1"/>
          <w:sz w:val="24"/>
          <w:szCs w:val="24"/>
          <w:shd w:val="clear" w:color="auto" w:fill="FFFFFF"/>
        </w:rPr>
        <w:t>Armstrong, 2015</w:t>
      </w:r>
      <w:r w:rsidR="00803656" w:rsidRPr="00C64DAE">
        <w:rPr>
          <w:rFonts w:ascii="Times New Roman" w:hAnsi="Times New Roman" w:cs="Times New Roman"/>
          <w:color w:val="000000" w:themeColor="text1"/>
          <w:sz w:val="24"/>
          <w:szCs w:val="24"/>
        </w:rPr>
        <w:t>)</w:t>
      </w:r>
      <w:r w:rsidRPr="00C64DAE">
        <w:rPr>
          <w:rFonts w:ascii="Times New Roman" w:hAnsi="Times New Roman" w:cs="Times New Roman"/>
          <w:color w:val="000000" w:themeColor="text1"/>
          <w:sz w:val="24"/>
          <w:szCs w:val="24"/>
        </w:rPr>
        <w:t>.</w:t>
      </w:r>
    </w:p>
    <w:p w:rsidR="00FB2AE4" w:rsidRPr="00C64DAE" w:rsidRDefault="00FB2AE4" w:rsidP="00CA336B">
      <w:pPr>
        <w:pStyle w:val="ListParagraph"/>
        <w:numPr>
          <w:ilvl w:val="0"/>
          <w:numId w:val="3"/>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To evaluate the impacts of brand image on marketing success and efficiency for Poppies, UK. </w:t>
      </w:r>
    </w:p>
    <w:p w:rsidR="00FB2AE4" w:rsidRPr="00C64DAE" w:rsidRDefault="00FB2AE4" w:rsidP="00CA336B">
      <w:pPr>
        <w:pStyle w:val="ListParagraph"/>
        <w:numPr>
          <w:ilvl w:val="0"/>
          <w:numId w:val="3"/>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To measure the strategies implemented by Poppies, UK for establishment of successful brand image in the market.</w:t>
      </w:r>
    </w:p>
    <w:p w:rsidR="00FB2AE4" w:rsidRPr="00C64DAE" w:rsidRDefault="00FB2AE4" w:rsidP="00CA336B">
      <w:pPr>
        <w:pStyle w:val="ListParagraph"/>
        <w:numPr>
          <w:ilvl w:val="0"/>
          <w:numId w:val="3"/>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To recommend strategies to Poppies, UK for developing of brand image </w:t>
      </w:r>
      <w:r w:rsidR="00BD366F" w:rsidRPr="00C64DAE">
        <w:rPr>
          <w:rFonts w:ascii="Times New Roman" w:hAnsi="Times New Roman" w:cs="Times New Roman"/>
          <w:color w:val="000000" w:themeColor="text1"/>
          <w:sz w:val="24"/>
          <w:szCs w:val="24"/>
        </w:rPr>
        <w:t xml:space="preserve">so that the consumer buying decision can be positively influenced. </w:t>
      </w:r>
    </w:p>
    <w:p w:rsidR="00854258" w:rsidRPr="00C64DAE" w:rsidRDefault="00854258" w:rsidP="00CA336B">
      <w:pPr>
        <w:pStyle w:val="Heading2"/>
        <w:spacing w:line="360" w:lineRule="auto"/>
        <w:jc w:val="both"/>
        <w:rPr>
          <w:rFonts w:ascii="Times New Roman" w:hAnsi="Times New Roman" w:cs="Times New Roman"/>
          <w:color w:val="000000" w:themeColor="text1"/>
          <w:sz w:val="24"/>
          <w:szCs w:val="24"/>
        </w:rPr>
      </w:pPr>
      <w:bookmarkStart w:id="5" w:name="_Toc515925881"/>
      <w:r w:rsidRPr="00C64DAE">
        <w:rPr>
          <w:rFonts w:ascii="Times New Roman" w:hAnsi="Times New Roman" w:cs="Times New Roman"/>
          <w:color w:val="000000" w:themeColor="text1"/>
          <w:sz w:val="24"/>
          <w:szCs w:val="24"/>
        </w:rPr>
        <w:t>1.4 Questions</w:t>
      </w:r>
      <w:bookmarkEnd w:id="5"/>
      <w:r w:rsidRPr="00C64DAE">
        <w:rPr>
          <w:rFonts w:ascii="Times New Roman" w:hAnsi="Times New Roman" w:cs="Times New Roman"/>
          <w:color w:val="000000" w:themeColor="text1"/>
          <w:sz w:val="24"/>
          <w:szCs w:val="24"/>
        </w:rPr>
        <w:t xml:space="preserve"> </w:t>
      </w:r>
      <w:r w:rsidR="00F73EFF">
        <w:rPr>
          <w:rFonts w:ascii="Times New Roman" w:hAnsi="Times New Roman" w:cs="Times New Roman"/>
          <w:color w:val="000000" w:themeColor="text1"/>
          <w:sz w:val="24"/>
          <w:szCs w:val="24"/>
        </w:rPr>
        <w:t>for research</w:t>
      </w:r>
    </w:p>
    <w:p w:rsidR="00BD366F" w:rsidRPr="00C64DAE" w:rsidRDefault="00BD366F"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The research questions have been discussed as below;</w:t>
      </w:r>
    </w:p>
    <w:p w:rsidR="00BD366F" w:rsidRPr="00C64DAE" w:rsidRDefault="00BD366F" w:rsidP="00CA336B">
      <w:pPr>
        <w:pStyle w:val="ListParagraph"/>
        <w:numPr>
          <w:ilvl w:val="0"/>
          <w:numId w:val="3"/>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What is the importance of brand image for Poppies, UK?</w:t>
      </w:r>
    </w:p>
    <w:p w:rsidR="00BD366F" w:rsidRPr="00C64DAE" w:rsidRDefault="00BD366F" w:rsidP="00CA336B">
      <w:pPr>
        <w:pStyle w:val="ListParagraph"/>
        <w:numPr>
          <w:ilvl w:val="0"/>
          <w:numId w:val="4"/>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How can brand image influence the consumer decision making, in respect to Poppies, UK?</w:t>
      </w:r>
    </w:p>
    <w:p w:rsidR="00BD366F" w:rsidRPr="00C64DAE" w:rsidRDefault="00BD366F" w:rsidP="00CA336B">
      <w:pPr>
        <w:pStyle w:val="ListParagraph"/>
        <w:numPr>
          <w:ilvl w:val="0"/>
          <w:numId w:val="3"/>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How can brand image influence the marketing success and efficiency for Poppies, UK? </w:t>
      </w:r>
    </w:p>
    <w:p w:rsidR="00BD366F" w:rsidRPr="00C64DAE" w:rsidRDefault="00E34C7F" w:rsidP="00CA336B">
      <w:pPr>
        <w:pStyle w:val="ListParagraph"/>
        <w:numPr>
          <w:ilvl w:val="0"/>
          <w:numId w:val="4"/>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What are the strategies used by Poppies, UK for achievement of successful brand image?</w:t>
      </w:r>
    </w:p>
    <w:p w:rsidR="00E34C7F" w:rsidRPr="00C64DAE" w:rsidRDefault="00E34C7F" w:rsidP="00CA336B">
      <w:pPr>
        <w:pStyle w:val="ListParagraph"/>
        <w:numPr>
          <w:ilvl w:val="0"/>
          <w:numId w:val="4"/>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What are the recommendations that can be offered to Poppies, UK for development and enhancement of their brand image?</w:t>
      </w:r>
    </w:p>
    <w:p w:rsidR="00854258" w:rsidRPr="00C64DAE" w:rsidRDefault="00854258" w:rsidP="00CA336B">
      <w:pPr>
        <w:pStyle w:val="Heading1"/>
        <w:spacing w:line="360" w:lineRule="auto"/>
        <w:jc w:val="both"/>
        <w:rPr>
          <w:rFonts w:ascii="Times New Roman" w:hAnsi="Times New Roman" w:cs="Times New Roman"/>
          <w:color w:val="000000" w:themeColor="text1"/>
          <w:sz w:val="24"/>
          <w:szCs w:val="24"/>
        </w:rPr>
      </w:pPr>
      <w:bookmarkStart w:id="6" w:name="_Toc515925882"/>
      <w:r w:rsidRPr="00C64DAE">
        <w:rPr>
          <w:rFonts w:ascii="Times New Roman" w:hAnsi="Times New Roman" w:cs="Times New Roman"/>
          <w:color w:val="000000" w:themeColor="text1"/>
          <w:sz w:val="24"/>
          <w:szCs w:val="24"/>
        </w:rPr>
        <w:t>2. Literature Review</w:t>
      </w:r>
      <w:bookmarkEnd w:id="6"/>
    </w:p>
    <w:p w:rsidR="00EC1933" w:rsidRPr="00C64DAE" w:rsidRDefault="00F10FC8"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In respect to the continuous growth and development of the fast food industry sector of UK, the overall market competition has also seen be rising to high levels. This enables the consumers to enjoy the options of variety of products and services from different brands operating within the context of the industry market. </w:t>
      </w:r>
      <w:r w:rsidR="00EC1933" w:rsidRPr="00C64DAE">
        <w:rPr>
          <w:rFonts w:ascii="Times New Roman" w:hAnsi="Times New Roman" w:cs="Times New Roman"/>
          <w:color w:val="000000" w:themeColor="text1"/>
          <w:sz w:val="24"/>
          <w:szCs w:val="24"/>
        </w:rPr>
        <w:t xml:space="preserve">Therefore, the purchasing decision of the consumer from specific organizations or products will depend upon the brand image and identity in a larger scale. </w:t>
      </w:r>
      <w:r w:rsidR="00E34C7F" w:rsidRPr="00C64DAE">
        <w:rPr>
          <w:rFonts w:ascii="Times New Roman" w:hAnsi="Times New Roman" w:cs="Times New Roman"/>
          <w:color w:val="000000" w:themeColor="text1"/>
          <w:sz w:val="24"/>
          <w:szCs w:val="24"/>
        </w:rPr>
        <w:t xml:space="preserve">The aspect of brand image is considered to be a major concept of the </w:t>
      </w:r>
      <w:r w:rsidR="00E34C7F" w:rsidRPr="00C64DAE">
        <w:rPr>
          <w:rFonts w:ascii="Times New Roman" w:hAnsi="Times New Roman" w:cs="Times New Roman"/>
          <w:color w:val="000000" w:themeColor="text1"/>
          <w:sz w:val="24"/>
          <w:szCs w:val="24"/>
        </w:rPr>
        <w:lastRenderedPageBreak/>
        <w:t xml:space="preserve">research on consumer behaviour. It is said that brand image is among the key influential factor or parameter that impacts or influences the overall consumer purchasing decision. Thus, in broader terms the development of brand image is said to be having a high influences over the purchasing behaviour of the consumers through affecting, influencing and appealing </w:t>
      </w:r>
      <w:r w:rsidR="00EC1933" w:rsidRPr="00C64DAE">
        <w:rPr>
          <w:rFonts w:ascii="Times New Roman" w:hAnsi="Times New Roman" w:cs="Times New Roman"/>
          <w:color w:val="000000" w:themeColor="text1"/>
          <w:sz w:val="24"/>
          <w:szCs w:val="24"/>
        </w:rPr>
        <w:t>to their</w:t>
      </w:r>
      <w:r w:rsidR="00E34C7F" w:rsidRPr="00C64DAE">
        <w:rPr>
          <w:rFonts w:ascii="Times New Roman" w:hAnsi="Times New Roman" w:cs="Times New Roman"/>
          <w:color w:val="000000" w:themeColor="text1"/>
          <w:sz w:val="24"/>
          <w:szCs w:val="24"/>
        </w:rPr>
        <w:t xml:space="preserve"> purchase intentions and preferences. </w:t>
      </w:r>
    </w:p>
    <w:p w:rsidR="00E34C7F" w:rsidRPr="00C64DAE" w:rsidRDefault="00803656"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According to,</w:t>
      </w:r>
      <w:r w:rsidR="00CE0047" w:rsidRPr="00C64DAE">
        <w:rPr>
          <w:rFonts w:ascii="Times New Roman" w:hAnsi="Times New Roman" w:cs="Times New Roman"/>
          <w:color w:val="000000" w:themeColor="text1"/>
          <w:sz w:val="24"/>
          <w:szCs w:val="24"/>
          <w:shd w:val="clear" w:color="auto" w:fill="FFFFFF"/>
        </w:rPr>
        <w:t xml:space="preserve"> Keller, (2011)</w:t>
      </w:r>
      <w:r w:rsidRPr="00C64DAE">
        <w:rPr>
          <w:rFonts w:ascii="Times New Roman" w:hAnsi="Times New Roman" w:cs="Times New Roman"/>
          <w:color w:val="000000" w:themeColor="text1"/>
          <w:sz w:val="24"/>
          <w:szCs w:val="24"/>
        </w:rPr>
        <w:t>, t</w:t>
      </w:r>
      <w:r w:rsidR="00EC1933" w:rsidRPr="00C64DAE">
        <w:rPr>
          <w:rFonts w:ascii="Times New Roman" w:hAnsi="Times New Roman" w:cs="Times New Roman"/>
          <w:color w:val="000000" w:themeColor="text1"/>
          <w:sz w:val="24"/>
          <w:szCs w:val="24"/>
        </w:rPr>
        <w:t xml:space="preserve">he consumers are seen to be holding the overall perception of the brand and its related products and services. The brand which has a better recognition and popularity in the market is said to be having a higher appeal to the customers and consumers in the market. </w:t>
      </w:r>
      <w:r w:rsidR="001C22E1" w:rsidRPr="00C64DAE">
        <w:rPr>
          <w:rFonts w:ascii="Times New Roman" w:hAnsi="Times New Roman" w:cs="Times New Roman"/>
          <w:color w:val="000000" w:themeColor="text1"/>
          <w:sz w:val="24"/>
          <w:szCs w:val="24"/>
        </w:rPr>
        <w:t xml:space="preserve">Now to sustain in a competitive market such as the fast food industry market of UK, brand image can help businesses </w:t>
      </w:r>
      <w:proofErr w:type="spellStart"/>
      <w:r w:rsidR="001C22E1" w:rsidRPr="00C64DAE">
        <w:rPr>
          <w:rFonts w:ascii="Times New Roman" w:hAnsi="Times New Roman" w:cs="Times New Roman"/>
          <w:color w:val="000000" w:themeColor="text1"/>
          <w:sz w:val="24"/>
          <w:szCs w:val="24"/>
        </w:rPr>
        <w:t>toi</w:t>
      </w:r>
      <w:proofErr w:type="spellEnd"/>
      <w:r w:rsidR="001C22E1" w:rsidRPr="00C64DAE">
        <w:rPr>
          <w:rFonts w:ascii="Times New Roman" w:hAnsi="Times New Roman" w:cs="Times New Roman"/>
          <w:color w:val="000000" w:themeColor="text1"/>
          <w:sz w:val="24"/>
          <w:szCs w:val="24"/>
        </w:rPr>
        <w:t xml:space="preserve"> achieve the high recognition and differentiation which can attract more customers and consumers towards their offered products and services. </w:t>
      </w:r>
      <w:r w:rsidR="00081C8B" w:rsidRPr="00C64DAE">
        <w:rPr>
          <w:rFonts w:ascii="Times New Roman" w:hAnsi="Times New Roman" w:cs="Times New Roman"/>
          <w:color w:val="000000" w:themeColor="text1"/>
          <w:sz w:val="24"/>
          <w:szCs w:val="24"/>
        </w:rPr>
        <w:t xml:space="preserve">Brands with better recognition among the customers or consumers in terms of product and servcie quality are expected to achieve better sales and profitability or revenues. Therefore to maintain a successful brand image and identity businesses must continuously deliver quality products and services to the consumers. Consumers' satisfied with the products of a specific brand can make repeat purchases and can also recommend the products and services offer to their friends, family and peers. This can largely help in influencing the consumer decision making process positively. In addition to these, the development of a high social media presence, innovative branding and marketing messages, the businesses can also develop a high brand identify in the market, thereby having a wider appeal to the targeted segments of customers of consumers. In addition, through development of a successful brand image, businesses also enjoy the possibility or opportunity of developing of a batter customer </w:t>
      </w:r>
      <w:r w:rsidR="003F50D7" w:rsidRPr="00C64DAE">
        <w:rPr>
          <w:rFonts w:ascii="Times New Roman" w:hAnsi="Times New Roman" w:cs="Times New Roman"/>
          <w:color w:val="000000" w:themeColor="text1"/>
          <w:sz w:val="24"/>
          <w:szCs w:val="24"/>
        </w:rPr>
        <w:t>communication</w:t>
      </w:r>
      <w:r w:rsidR="00081C8B" w:rsidRPr="00C64DAE">
        <w:rPr>
          <w:rFonts w:ascii="Times New Roman" w:hAnsi="Times New Roman" w:cs="Times New Roman"/>
          <w:color w:val="000000" w:themeColor="text1"/>
          <w:sz w:val="24"/>
          <w:szCs w:val="24"/>
        </w:rPr>
        <w:t xml:space="preserve"> and engagement. This can help the brand to develop a </w:t>
      </w:r>
      <w:r w:rsidR="003F50D7" w:rsidRPr="00C64DAE">
        <w:rPr>
          <w:rFonts w:ascii="Times New Roman" w:hAnsi="Times New Roman" w:cs="Times New Roman"/>
          <w:color w:val="000000" w:themeColor="text1"/>
          <w:sz w:val="24"/>
          <w:szCs w:val="24"/>
        </w:rPr>
        <w:t>relationship</w:t>
      </w:r>
      <w:r w:rsidR="00081C8B" w:rsidRPr="00C64DAE">
        <w:rPr>
          <w:rFonts w:ascii="Times New Roman" w:hAnsi="Times New Roman" w:cs="Times New Roman"/>
          <w:color w:val="000000" w:themeColor="text1"/>
          <w:sz w:val="24"/>
          <w:szCs w:val="24"/>
        </w:rPr>
        <w:t xml:space="preserve"> of trust and loyalty with the </w:t>
      </w:r>
      <w:r w:rsidR="003F50D7" w:rsidRPr="00C64DAE">
        <w:rPr>
          <w:rFonts w:ascii="Times New Roman" w:hAnsi="Times New Roman" w:cs="Times New Roman"/>
          <w:color w:val="000000" w:themeColor="text1"/>
          <w:sz w:val="24"/>
          <w:szCs w:val="24"/>
        </w:rPr>
        <w:t>customers</w:t>
      </w:r>
      <w:r w:rsidR="00081C8B" w:rsidRPr="00C64DAE">
        <w:rPr>
          <w:rFonts w:ascii="Times New Roman" w:hAnsi="Times New Roman" w:cs="Times New Roman"/>
          <w:color w:val="000000" w:themeColor="text1"/>
          <w:sz w:val="24"/>
          <w:szCs w:val="24"/>
        </w:rPr>
        <w:t xml:space="preserve"> that helps in </w:t>
      </w:r>
      <w:r w:rsidR="003F50D7" w:rsidRPr="00C64DAE">
        <w:rPr>
          <w:rFonts w:ascii="Times New Roman" w:hAnsi="Times New Roman" w:cs="Times New Roman"/>
          <w:color w:val="000000" w:themeColor="text1"/>
          <w:sz w:val="24"/>
          <w:szCs w:val="24"/>
        </w:rPr>
        <w:t>positively</w:t>
      </w:r>
      <w:r w:rsidR="00081C8B" w:rsidRPr="00C64DAE">
        <w:rPr>
          <w:rFonts w:ascii="Times New Roman" w:hAnsi="Times New Roman" w:cs="Times New Roman"/>
          <w:color w:val="000000" w:themeColor="text1"/>
          <w:sz w:val="24"/>
          <w:szCs w:val="24"/>
        </w:rPr>
        <w:t xml:space="preserve"> </w:t>
      </w:r>
      <w:r w:rsidR="003F50D7" w:rsidRPr="00C64DAE">
        <w:rPr>
          <w:rFonts w:ascii="Times New Roman" w:hAnsi="Times New Roman" w:cs="Times New Roman"/>
          <w:color w:val="000000" w:themeColor="text1"/>
          <w:sz w:val="24"/>
          <w:szCs w:val="24"/>
        </w:rPr>
        <w:t>influencing</w:t>
      </w:r>
      <w:r w:rsidR="00081C8B" w:rsidRPr="00C64DAE">
        <w:rPr>
          <w:rFonts w:ascii="Times New Roman" w:hAnsi="Times New Roman" w:cs="Times New Roman"/>
          <w:color w:val="000000" w:themeColor="text1"/>
          <w:sz w:val="24"/>
          <w:szCs w:val="24"/>
        </w:rPr>
        <w:t xml:space="preserve"> the consumer process of decision </w:t>
      </w:r>
      <w:r w:rsidR="003F50D7" w:rsidRPr="00C64DAE">
        <w:rPr>
          <w:rFonts w:ascii="Times New Roman" w:hAnsi="Times New Roman" w:cs="Times New Roman"/>
          <w:color w:val="000000" w:themeColor="text1"/>
          <w:sz w:val="24"/>
          <w:szCs w:val="24"/>
        </w:rPr>
        <w:t>making</w:t>
      </w:r>
      <w:r w:rsidR="00081C8B" w:rsidRPr="00C64DAE">
        <w:rPr>
          <w:rFonts w:ascii="Times New Roman" w:hAnsi="Times New Roman" w:cs="Times New Roman"/>
          <w:color w:val="000000" w:themeColor="text1"/>
          <w:sz w:val="24"/>
          <w:szCs w:val="24"/>
        </w:rPr>
        <w:t xml:space="preserve"> thereby improving the sales and </w:t>
      </w:r>
      <w:r w:rsidR="003F50D7" w:rsidRPr="00C64DAE">
        <w:rPr>
          <w:rFonts w:ascii="Times New Roman" w:hAnsi="Times New Roman" w:cs="Times New Roman"/>
          <w:color w:val="000000" w:themeColor="text1"/>
          <w:sz w:val="24"/>
          <w:szCs w:val="24"/>
        </w:rPr>
        <w:t>revenues</w:t>
      </w:r>
      <w:r w:rsidR="00081C8B" w:rsidRPr="00C64DAE">
        <w:rPr>
          <w:rFonts w:ascii="Times New Roman" w:hAnsi="Times New Roman" w:cs="Times New Roman"/>
          <w:color w:val="000000" w:themeColor="text1"/>
          <w:sz w:val="24"/>
          <w:szCs w:val="24"/>
        </w:rPr>
        <w:t xml:space="preserve"> substantially. </w:t>
      </w:r>
      <w:r w:rsidR="003F50D7" w:rsidRPr="00C64DAE">
        <w:rPr>
          <w:rFonts w:ascii="Times New Roman" w:hAnsi="Times New Roman" w:cs="Times New Roman"/>
          <w:color w:val="000000" w:themeColor="text1"/>
          <w:sz w:val="24"/>
          <w:szCs w:val="24"/>
        </w:rPr>
        <w:t xml:space="preserve">In addition, </w:t>
      </w:r>
      <w:r w:rsidR="00CE0047" w:rsidRPr="00C64DAE">
        <w:rPr>
          <w:rFonts w:ascii="Times New Roman" w:hAnsi="Times New Roman" w:cs="Times New Roman"/>
          <w:color w:val="000000" w:themeColor="text1"/>
          <w:sz w:val="24"/>
          <w:szCs w:val="24"/>
        </w:rPr>
        <w:t>as stated by,</w:t>
      </w:r>
      <w:r w:rsidR="00CE0047" w:rsidRPr="00C64DAE">
        <w:rPr>
          <w:rFonts w:ascii="Times New Roman" w:hAnsi="Times New Roman" w:cs="Times New Roman"/>
          <w:color w:val="000000" w:themeColor="text1"/>
          <w:sz w:val="24"/>
          <w:szCs w:val="24"/>
          <w:shd w:val="clear" w:color="auto" w:fill="FFFFFF"/>
        </w:rPr>
        <w:t xml:space="preserve"> Wang, (2014)</w:t>
      </w:r>
      <w:r w:rsidR="00CE0047" w:rsidRPr="00C64DAE">
        <w:rPr>
          <w:rFonts w:ascii="Times New Roman" w:hAnsi="Times New Roman" w:cs="Times New Roman"/>
          <w:color w:val="000000" w:themeColor="text1"/>
          <w:sz w:val="24"/>
          <w:szCs w:val="24"/>
        </w:rPr>
        <w:t xml:space="preserve">, </w:t>
      </w:r>
      <w:r w:rsidR="003F50D7" w:rsidRPr="00C64DAE">
        <w:rPr>
          <w:rFonts w:ascii="Times New Roman" w:hAnsi="Times New Roman" w:cs="Times New Roman"/>
          <w:color w:val="000000" w:themeColor="text1"/>
          <w:sz w:val="24"/>
          <w:szCs w:val="24"/>
        </w:rPr>
        <w:t xml:space="preserve">brand which has a higher recognition in the market in regards to their customer support and services are also expected to be having a popularity and appeal among the consumers. In this context, it can be said to develop a successful brand image, there is a need for the businesses to be having a batter focus over delivery of innovative and high quality of customer services and support facilities. </w:t>
      </w:r>
      <w:r w:rsidR="009E426E" w:rsidRPr="00C64DAE">
        <w:rPr>
          <w:rFonts w:ascii="Times New Roman" w:hAnsi="Times New Roman" w:cs="Times New Roman"/>
          <w:color w:val="000000" w:themeColor="text1"/>
          <w:sz w:val="24"/>
          <w:szCs w:val="24"/>
        </w:rPr>
        <w:t xml:space="preserve">While making a specific purchase decision, the consumers are expected to be inclined towards buying from that specific business that have a high brand image in the market regarding the delivery of the quality of products, services and support. On the other hand, poor product and service qualities can have a negative influence over the brand image and the business can lose </w:t>
      </w:r>
      <w:r w:rsidR="009E426E" w:rsidRPr="00C64DAE">
        <w:rPr>
          <w:rFonts w:ascii="Times New Roman" w:hAnsi="Times New Roman" w:cs="Times New Roman"/>
          <w:color w:val="000000" w:themeColor="text1"/>
          <w:sz w:val="24"/>
          <w:szCs w:val="24"/>
        </w:rPr>
        <w:lastRenderedPageBreak/>
        <w:t xml:space="preserve">their valuable customers or consumers. Thus to achieve a high brand image in the market there is a high need for the brand to focus upon delivering of better value and brand experiences to their concerned customer or consumer segments in t5he fast food industry market of UK. </w:t>
      </w:r>
    </w:p>
    <w:p w:rsidR="00854258" w:rsidRPr="00C64DAE" w:rsidRDefault="00854258" w:rsidP="00CA336B">
      <w:pPr>
        <w:pStyle w:val="Heading1"/>
        <w:spacing w:line="360" w:lineRule="auto"/>
        <w:jc w:val="both"/>
        <w:rPr>
          <w:rFonts w:ascii="Times New Roman" w:hAnsi="Times New Roman" w:cs="Times New Roman"/>
          <w:color w:val="000000" w:themeColor="text1"/>
          <w:sz w:val="24"/>
          <w:szCs w:val="24"/>
        </w:rPr>
      </w:pPr>
      <w:bookmarkStart w:id="7" w:name="_Toc515925883"/>
      <w:r w:rsidRPr="00C64DAE">
        <w:rPr>
          <w:rFonts w:ascii="Times New Roman" w:hAnsi="Times New Roman" w:cs="Times New Roman"/>
          <w:color w:val="000000" w:themeColor="text1"/>
          <w:sz w:val="24"/>
          <w:szCs w:val="24"/>
        </w:rPr>
        <w:t>3. Research Methodology</w:t>
      </w:r>
      <w:bookmarkEnd w:id="7"/>
    </w:p>
    <w:p w:rsidR="00854258" w:rsidRPr="00C64DAE" w:rsidRDefault="00854258" w:rsidP="00CA336B">
      <w:pPr>
        <w:pStyle w:val="Heading2"/>
        <w:spacing w:line="360" w:lineRule="auto"/>
        <w:jc w:val="both"/>
        <w:rPr>
          <w:rFonts w:ascii="Times New Roman" w:hAnsi="Times New Roman" w:cs="Times New Roman"/>
          <w:color w:val="000000" w:themeColor="text1"/>
          <w:sz w:val="24"/>
          <w:szCs w:val="24"/>
        </w:rPr>
      </w:pPr>
      <w:bookmarkStart w:id="8" w:name="_Toc515925884"/>
      <w:r w:rsidRPr="00C64DAE">
        <w:rPr>
          <w:rFonts w:ascii="Times New Roman" w:hAnsi="Times New Roman" w:cs="Times New Roman"/>
          <w:color w:val="000000" w:themeColor="text1"/>
          <w:sz w:val="24"/>
          <w:szCs w:val="24"/>
        </w:rPr>
        <w:t>3.1 Research Design and Approach</w:t>
      </w:r>
      <w:bookmarkEnd w:id="8"/>
    </w:p>
    <w:p w:rsidR="00EE0AB5" w:rsidRPr="00C64DAE" w:rsidRDefault="00EE0AB5"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In the selected research on analysis of the </w:t>
      </w:r>
      <w:r w:rsidR="00046C16" w:rsidRPr="00C64DAE">
        <w:rPr>
          <w:rFonts w:ascii="Times New Roman" w:hAnsi="Times New Roman" w:cs="Times New Roman"/>
          <w:color w:val="000000" w:themeColor="text1"/>
          <w:sz w:val="24"/>
          <w:szCs w:val="24"/>
        </w:rPr>
        <w:t xml:space="preserve">impacts and influences that brand image and brand identity over the consumer decision making, the research design will be made survey and exploratory in nature. This will facilitate the collection and gathering of valid information and data </w:t>
      </w:r>
      <w:r w:rsidR="00C56166" w:rsidRPr="00C64DAE">
        <w:rPr>
          <w:rFonts w:ascii="Times New Roman" w:hAnsi="Times New Roman" w:cs="Times New Roman"/>
          <w:color w:val="000000" w:themeColor="text1"/>
          <w:sz w:val="24"/>
          <w:szCs w:val="24"/>
        </w:rPr>
        <w:t xml:space="preserve">for proper analysis and addressing of the research problem. The deductive approach will be used in the selected research study. This approach will benefit the validation and testing of different cases, theories or concepts related to the research field or area. </w:t>
      </w:r>
    </w:p>
    <w:p w:rsidR="00854258" w:rsidRPr="00C64DAE" w:rsidRDefault="00854258" w:rsidP="00CA336B">
      <w:pPr>
        <w:pStyle w:val="Heading2"/>
        <w:spacing w:line="360" w:lineRule="auto"/>
        <w:jc w:val="both"/>
        <w:rPr>
          <w:rFonts w:ascii="Times New Roman" w:hAnsi="Times New Roman" w:cs="Times New Roman"/>
          <w:color w:val="000000" w:themeColor="text1"/>
          <w:sz w:val="24"/>
          <w:szCs w:val="24"/>
        </w:rPr>
      </w:pPr>
      <w:bookmarkStart w:id="9" w:name="_Toc515925885"/>
      <w:r w:rsidRPr="00C64DAE">
        <w:rPr>
          <w:rFonts w:ascii="Times New Roman" w:hAnsi="Times New Roman" w:cs="Times New Roman"/>
          <w:color w:val="000000" w:themeColor="text1"/>
          <w:sz w:val="24"/>
          <w:szCs w:val="24"/>
        </w:rPr>
        <w:t>3.2 Strategy</w:t>
      </w:r>
      <w:bookmarkEnd w:id="9"/>
      <w:r w:rsidRPr="00C64DAE">
        <w:rPr>
          <w:rFonts w:ascii="Times New Roman" w:hAnsi="Times New Roman" w:cs="Times New Roman"/>
          <w:color w:val="000000" w:themeColor="text1"/>
          <w:sz w:val="24"/>
          <w:szCs w:val="24"/>
        </w:rPr>
        <w:t xml:space="preserve"> </w:t>
      </w:r>
    </w:p>
    <w:p w:rsidR="00585787" w:rsidRPr="00C64DAE" w:rsidRDefault="00585787"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The data and information obtained through the survey will be discussed and analyzed by use of the quantitative approach. To explain widely, statistical analysis will be performed on the information collected through the questionnaire survey. </w:t>
      </w:r>
      <w:r w:rsidR="00EE0AB5" w:rsidRPr="00C64DAE">
        <w:rPr>
          <w:rFonts w:ascii="Times New Roman" w:hAnsi="Times New Roman" w:cs="Times New Roman"/>
          <w:color w:val="000000" w:themeColor="text1"/>
          <w:sz w:val="24"/>
          <w:szCs w:val="24"/>
        </w:rPr>
        <w:t xml:space="preserve">The findings obtained will be discussed in form of graphical representations. On the other hand, the information and data collected from different valid and reliable secondary sources will be analyzed qualitatively. The findings obtained will be then discussed and represented in form of journal analysis. </w:t>
      </w:r>
    </w:p>
    <w:p w:rsidR="00854258" w:rsidRPr="00C64DAE" w:rsidRDefault="00854258" w:rsidP="00CA336B">
      <w:pPr>
        <w:pStyle w:val="Heading2"/>
        <w:spacing w:line="360" w:lineRule="auto"/>
        <w:jc w:val="both"/>
        <w:rPr>
          <w:rFonts w:ascii="Times New Roman" w:hAnsi="Times New Roman" w:cs="Times New Roman"/>
          <w:color w:val="000000" w:themeColor="text1"/>
          <w:sz w:val="24"/>
          <w:szCs w:val="24"/>
        </w:rPr>
      </w:pPr>
      <w:bookmarkStart w:id="10" w:name="_Toc515925886"/>
      <w:r w:rsidRPr="00C64DAE">
        <w:rPr>
          <w:rFonts w:ascii="Times New Roman" w:hAnsi="Times New Roman" w:cs="Times New Roman"/>
          <w:color w:val="000000" w:themeColor="text1"/>
          <w:sz w:val="24"/>
          <w:szCs w:val="24"/>
        </w:rPr>
        <w:t>3.3 Data Collection and Sampling</w:t>
      </w:r>
      <w:bookmarkEnd w:id="10"/>
    </w:p>
    <w:p w:rsidR="00554E6D" w:rsidRPr="00C64DAE" w:rsidRDefault="00554E6D"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Both primary and secondary data collection methods will be used in the research. The primary data will be collected through conducting </w:t>
      </w:r>
      <w:r w:rsidR="00B12741" w:rsidRPr="00C64DAE">
        <w:rPr>
          <w:rFonts w:ascii="Times New Roman" w:hAnsi="Times New Roman" w:cs="Times New Roman"/>
          <w:color w:val="000000" w:themeColor="text1"/>
          <w:sz w:val="24"/>
          <w:szCs w:val="24"/>
        </w:rPr>
        <w:t>of research</w:t>
      </w:r>
      <w:r w:rsidRPr="00C64DAE">
        <w:rPr>
          <w:rFonts w:ascii="Times New Roman" w:hAnsi="Times New Roman" w:cs="Times New Roman"/>
          <w:color w:val="000000" w:themeColor="text1"/>
          <w:sz w:val="24"/>
          <w:szCs w:val="24"/>
        </w:rPr>
        <w:t xml:space="preserve"> surveys to gather authentic and reliable information from the targeted group of research participants and </w:t>
      </w:r>
      <w:r w:rsidR="00B12741" w:rsidRPr="00C64DAE">
        <w:rPr>
          <w:rFonts w:ascii="Times New Roman" w:hAnsi="Times New Roman" w:cs="Times New Roman"/>
          <w:color w:val="000000" w:themeColor="text1"/>
          <w:sz w:val="24"/>
          <w:szCs w:val="24"/>
        </w:rPr>
        <w:t>respondents. Therefore a questionnaire will be developed or generated that will comprise of close ended questions</w:t>
      </w:r>
      <w:r w:rsidR="00CE0047" w:rsidRPr="00C64DAE">
        <w:rPr>
          <w:rFonts w:ascii="Times New Roman" w:hAnsi="Times New Roman" w:cs="Times New Roman"/>
          <w:color w:val="000000" w:themeColor="text1"/>
          <w:sz w:val="24"/>
          <w:szCs w:val="24"/>
        </w:rPr>
        <w:t xml:space="preserve"> (</w:t>
      </w:r>
      <w:r w:rsidR="00CE0047" w:rsidRPr="00C64DAE">
        <w:rPr>
          <w:rFonts w:ascii="Times New Roman" w:hAnsi="Times New Roman" w:cs="Times New Roman"/>
          <w:color w:val="000000" w:themeColor="text1"/>
          <w:sz w:val="24"/>
          <w:szCs w:val="24"/>
          <w:shd w:val="clear" w:color="auto" w:fill="FFFFFF"/>
        </w:rPr>
        <w:t>Bryman, 2014</w:t>
      </w:r>
      <w:r w:rsidR="00CE0047" w:rsidRPr="00C64DAE">
        <w:rPr>
          <w:rFonts w:ascii="Times New Roman" w:hAnsi="Times New Roman" w:cs="Times New Roman"/>
          <w:color w:val="000000" w:themeColor="text1"/>
          <w:sz w:val="24"/>
          <w:szCs w:val="24"/>
        </w:rPr>
        <w:t>)</w:t>
      </w:r>
      <w:r w:rsidR="00B12741" w:rsidRPr="00C64DAE">
        <w:rPr>
          <w:rFonts w:ascii="Times New Roman" w:hAnsi="Times New Roman" w:cs="Times New Roman"/>
          <w:color w:val="000000" w:themeColor="text1"/>
          <w:sz w:val="24"/>
          <w:szCs w:val="24"/>
        </w:rPr>
        <w:t xml:space="preserve">. To ensure the collection of valid survey feedbacks, 50 respondents belonging to the organization of </w:t>
      </w:r>
      <w:r w:rsidR="00302663" w:rsidRPr="00C64DAE">
        <w:rPr>
          <w:rFonts w:ascii="Times New Roman" w:hAnsi="Times New Roman" w:cs="Times New Roman"/>
          <w:color w:val="000000" w:themeColor="text1"/>
          <w:sz w:val="24"/>
          <w:szCs w:val="24"/>
        </w:rPr>
        <w:t>Poppies, UK</w:t>
      </w:r>
      <w:r w:rsidR="00585787" w:rsidRPr="00C64DAE">
        <w:rPr>
          <w:rFonts w:ascii="Times New Roman" w:hAnsi="Times New Roman" w:cs="Times New Roman"/>
          <w:color w:val="000000" w:themeColor="text1"/>
          <w:sz w:val="24"/>
          <w:szCs w:val="24"/>
        </w:rPr>
        <w:t xml:space="preserve"> will be sampled by use of simple random sampling method or technique. In addition different secondary sources such as the research journals, papers and articles on similar research area will also be used to make inferences and collection of valuable information. </w:t>
      </w:r>
    </w:p>
    <w:p w:rsidR="00854258" w:rsidRPr="00C64DAE" w:rsidRDefault="00854258" w:rsidP="00CA336B">
      <w:pPr>
        <w:pStyle w:val="Heading2"/>
        <w:spacing w:line="360" w:lineRule="auto"/>
        <w:jc w:val="both"/>
        <w:rPr>
          <w:rFonts w:ascii="Times New Roman" w:hAnsi="Times New Roman" w:cs="Times New Roman"/>
          <w:color w:val="000000" w:themeColor="text1"/>
          <w:sz w:val="24"/>
          <w:szCs w:val="24"/>
        </w:rPr>
      </w:pPr>
      <w:bookmarkStart w:id="11" w:name="_Toc515925887"/>
      <w:r w:rsidRPr="00C64DAE">
        <w:rPr>
          <w:rFonts w:ascii="Times New Roman" w:hAnsi="Times New Roman" w:cs="Times New Roman"/>
          <w:color w:val="000000" w:themeColor="text1"/>
          <w:sz w:val="24"/>
          <w:szCs w:val="24"/>
        </w:rPr>
        <w:lastRenderedPageBreak/>
        <w:t>3.4 Ethical Considerations</w:t>
      </w:r>
      <w:bookmarkEnd w:id="11"/>
      <w:r w:rsidRPr="00C64DAE">
        <w:rPr>
          <w:rFonts w:ascii="Times New Roman" w:hAnsi="Times New Roman" w:cs="Times New Roman"/>
          <w:color w:val="000000" w:themeColor="text1"/>
          <w:sz w:val="24"/>
          <w:szCs w:val="24"/>
        </w:rPr>
        <w:t xml:space="preserve"> </w:t>
      </w:r>
    </w:p>
    <w:p w:rsidR="00CD0766" w:rsidRPr="00C64DAE" w:rsidRDefault="00CD0766"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In the selected research on analysis and identification of the impacts that brand image has on customer </w:t>
      </w:r>
      <w:r w:rsidR="00512DF6" w:rsidRPr="00C64DAE">
        <w:rPr>
          <w:rFonts w:ascii="Times New Roman" w:hAnsi="Times New Roman" w:cs="Times New Roman"/>
          <w:color w:val="000000" w:themeColor="text1"/>
          <w:sz w:val="24"/>
          <w:szCs w:val="24"/>
        </w:rPr>
        <w:t>or consumer decision making will follow all the ethical guidelines of the research ethics code. In this context, the survey will only be conducted if the respondents agree to participate without any sort of forced research participation. During the survey, the safety and security of the respondents must be properly managed. The respondent identities will also be kept confidential</w:t>
      </w:r>
      <w:r w:rsidR="00CE0047" w:rsidRPr="00C64DAE">
        <w:rPr>
          <w:rFonts w:ascii="Times New Roman" w:hAnsi="Times New Roman" w:cs="Times New Roman"/>
          <w:color w:val="000000" w:themeColor="text1"/>
          <w:sz w:val="24"/>
          <w:szCs w:val="24"/>
        </w:rPr>
        <w:t xml:space="preserve"> (</w:t>
      </w:r>
      <w:r w:rsidR="00CE0047" w:rsidRPr="00C64DAE">
        <w:rPr>
          <w:rFonts w:ascii="Times New Roman" w:hAnsi="Times New Roman" w:cs="Times New Roman"/>
          <w:color w:val="000000" w:themeColor="text1"/>
          <w:sz w:val="24"/>
          <w:szCs w:val="24"/>
          <w:shd w:val="clear" w:color="auto" w:fill="FFFFFF"/>
        </w:rPr>
        <w:t>Flick, 2015</w:t>
      </w:r>
      <w:r w:rsidR="00CE0047" w:rsidRPr="00C64DAE">
        <w:rPr>
          <w:rFonts w:ascii="Times New Roman" w:hAnsi="Times New Roman" w:cs="Times New Roman"/>
          <w:color w:val="000000" w:themeColor="text1"/>
          <w:sz w:val="24"/>
          <w:szCs w:val="24"/>
        </w:rPr>
        <w:t>)</w:t>
      </w:r>
      <w:r w:rsidR="00512DF6" w:rsidRPr="00C64DAE">
        <w:rPr>
          <w:rFonts w:ascii="Times New Roman" w:hAnsi="Times New Roman" w:cs="Times New Roman"/>
          <w:color w:val="000000" w:themeColor="text1"/>
          <w:sz w:val="24"/>
          <w:szCs w:val="24"/>
        </w:rPr>
        <w:t xml:space="preserve">. All the information collected from both secondary and primary sources will be used only to fulfil the research purpose and objectives. </w:t>
      </w:r>
      <w:r w:rsidR="00554E6D" w:rsidRPr="00C64DAE">
        <w:rPr>
          <w:rFonts w:ascii="Times New Roman" w:hAnsi="Times New Roman" w:cs="Times New Roman"/>
          <w:color w:val="000000" w:themeColor="text1"/>
          <w:sz w:val="24"/>
          <w:szCs w:val="24"/>
        </w:rPr>
        <w:t xml:space="preserve">No data leaked will be done by any means. </w:t>
      </w:r>
    </w:p>
    <w:p w:rsidR="00854258" w:rsidRPr="00C64DAE" w:rsidRDefault="00854258" w:rsidP="00CA336B">
      <w:pPr>
        <w:pStyle w:val="Heading1"/>
        <w:spacing w:line="360" w:lineRule="auto"/>
        <w:jc w:val="both"/>
        <w:rPr>
          <w:rFonts w:ascii="Times New Roman" w:hAnsi="Times New Roman" w:cs="Times New Roman"/>
          <w:color w:val="000000" w:themeColor="text1"/>
          <w:sz w:val="24"/>
          <w:szCs w:val="24"/>
        </w:rPr>
      </w:pPr>
      <w:bookmarkStart w:id="12" w:name="_Toc515925888"/>
      <w:r w:rsidRPr="00C64DAE">
        <w:rPr>
          <w:rFonts w:ascii="Times New Roman" w:hAnsi="Times New Roman" w:cs="Times New Roman"/>
          <w:color w:val="000000" w:themeColor="text1"/>
          <w:sz w:val="24"/>
          <w:szCs w:val="24"/>
        </w:rPr>
        <w:t>4. Research Limitations</w:t>
      </w:r>
      <w:bookmarkEnd w:id="12"/>
    </w:p>
    <w:p w:rsidR="00860896" w:rsidRPr="00C64DAE" w:rsidRDefault="00860896"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Some of the limitations that can be encountered during the research study </w:t>
      </w:r>
      <w:r w:rsidR="003227F1" w:rsidRPr="00C64DAE">
        <w:rPr>
          <w:rFonts w:ascii="Times New Roman" w:hAnsi="Times New Roman" w:cs="Times New Roman"/>
          <w:color w:val="000000" w:themeColor="text1"/>
          <w:sz w:val="24"/>
          <w:szCs w:val="24"/>
        </w:rPr>
        <w:t>include</w:t>
      </w:r>
      <w:r w:rsidRPr="00C64DAE">
        <w:rPr>
          <w:rFonts w:ascii="Times New Roman" w:hAnsi="Times New Roman" w:cs="Times New Roman"/>
          <w:color w:val="000000" w:themeColor="text1"/>
          <w:sz w:val="24"/>
          <w:szCs w:val="24"/>
        </w:rPr>
        <w:t xml:space="preserve"> the following:</w:t>
      </w:r>
    </w:p>
    <w:p w:rsidR="00860896" w:rsidRPr="00C64DAE" w:rsidRDefault="00CD0766" w:rsidP="00CA336B">
      <w:pPr>
        <w:pStyle w:val="ListParagraph"/>
        <w:numPr>
          <w:ilvl w:val="0"/>
          <w:numId w:val="2"/>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Due to the constraint of time there may be a high difficulty faced in the context of completion of the survey.</w:t>
      </w:r>
    </w:p>
    <w:p w:rsidR="00CD0766" w:rsidRPr="00C64DAE" w:rsidRDefault="00CD0766" w:rsidP="00CA336B">
      <w:pPr>
        <w:pStyle w:val="ListParagraph"/>
        <w:numPr>
          <w:ilvl w:val="0"/>
          <w:numId w:val="2"/>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The respondents selected for the questionnaire survey may not be willing to actively engage in the research. </w:t>
      </w:r>
    </w:p>
    <w:p w:rsidR="00CD0766" w:rsidRPr="00C64DAE" w:rsidRDefault="00CD0766" w:rsidP="00CA336B">
      <w:pPr>
        <w:pStyle w:val="ListParagraph"/>
        <w:numPr>
          <w:ilvl w:val="0"/>
          <w:numId w:val="2"/>
        </w:num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Due to the stipulated timeframe, the accessing of valid and reliable secondary data sources can also be difficult. </w:t>
      </w:r>
    </w:p>
    <w:p w:rsidR="00854258" w:rsidRPr="00C64DAE" w:rsidRDefault="00854258" w:rsidP="00CA336B">
      <w:pPr>
        <w:pStyle w:val="Heading1"/>
        <w:spacing w:line="360" w:lineRule="auto"/>
        <w:jc w:val="both"/>
        <w:rPr>
          <w:rFonts w:ascii="Times New Roman" w:hAnsi="Times New Roman" w:cs="Times New Roman"/>
          <w:color w:val="000000" w:themeColor="text1"/>
          <w:sz w:val="24"/>
          <w:szCs w:val="24"/>
        </w:rPr>
      </w:pPr>
      <w:bookmarkStart w:id="13" w:name="_Toc515925889"/>
      <w:r w:rsidRPr="00C64DAE">
        <w:rPr>
          <w:rFonts w:ascii="Times New Roman" w:hAnsi="Times New Roman" w:cs="Times New Roman"/>
          <w:color w:val="000000" w:themeColor="text1"/>
          <w:sz w:val="24"/>
          <w:szCs w:val="24"/>
        </w:rPr>
        <w:t>5. Expected Outcomes</w:t>
      </w:r>
      <w:bookmarkEnd w:id="13"/>
      <w:r w:rsidRPr="00C64DAE">
        <w:rPr>
          <w:rFonts w:ascii="Times New Roman" w:hAnsi="Times New Roman" w:cs="Times New Roman"/>
          <w:color w:val="000000" w:themeColor="text1"/>
          <w:sz w:val="24"/>
          <w:szCs w:val="24"/>
        </w:rPr>
        <w:t xml:space="preserve"> </w:t>
      </w:r>
    </w:p>
    <w:p w:rsidR="00860896" w:rsidRPr="00C64DAE" w:rsidRDefault="00860896"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The research is expected to analyze and discuss of the impacts and influences that brand image and brand identity over the consumer decision making. The overall significance of brand image will be clearly discussed and analyzed in the research study. The role of brand image towards the marketing success and strategies will also be discussed in details. Lastly the research will identify how brand image can be developed or used by the businesses for the purpose of positively influencing the customer decision making process. </w:t>
      </w:r>
    </w:p>
    <w:p w:rsidR="00854258" w:rsidRPr="00C64DAE" w:rsidRDefault="00854258" w:rsidP="00CA336B">
      <w:pPr>
        <w:pStyle w:val="Heading1"/>
        <w:spacing w:line="360" w:lineRule="auto"/>
        <w:jc w:val="both"/>
        <w:rPr>
          <w:rFonts w:ascii="Times New Roman" w:hAnsi="Times New Roman" w:cs="Times New Roman"/>
          <w:color w:val="000000" w:themeColor="text1"/>
          <w:sz w:val="24"/>
          <w:szCs w:val="24"/>
        </w:rPr>
      </w:pPr>
      <w:bookmarkStart w:id="14" w:name="_Toc515925890"/>
      <w:r w:rsidRPr="00C64DAE">
        <w:rPr>
          <w:rFonts w:ascii="Times New Roman" w:hAnsi="Times New Roman" w:cs="Times New Roman"/>
          <w:color w:val="000000" w:themeColor="text1"/>
          <w:sz w:val="24"/>
          <w:szCs w:val="24"/>
        </w:rPr>
        <w:t>6. Research Timeline</w:t>
      </w:r>
      <w:bookmarkEnd w:id="14"/>
      <w:r w:rsidRPr="00C64DAE">
        <w:rPr>
          <w:rFonts w:ascii="Times New Roman" w:hAnsi="Times New Roman" w:cs="Times New Roman"/>
          <w:color w:val="000000" w:themeColor="text1"/>
          <w:sz w:val="24"/>
          <w:szCs w:val="24"/>
        </w:rPr>
        <w:t xml:space="preserve"> </w:t>
      </w:r>
    </w:p>
    <w:p w:rsidR="00C86CE5" w:rsidRPr="00C64DAE" w:rsidRDefault="00C86CE5"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The time line of the selected research study has been explained through a Gantt chart as discussed below;</w:t>
      </w:r>
      <w:r w:rsidR="00EF0340" w:rsidRPr="00C64DAE">
        <w:rPr>
          <w:rFonts w:ascii="Times New Roman" w:hAnsi="Times New Roman" w:cs="Times New Roman"/>
          <w:color w:val="000000" w:themeColor="text1"/>
          <w:sz w:val="24"/>
          <w:szCs w:val="24"/>
        </w:rPr>
        <w:t xml:space="preserve"> </w:t>
      </w:r>
    </w:p>
    <w:tbl>
      <w:tblPr>
        <w:tblStyle w:val="LightGrid1"/>
        <w:tblW w:w="5000" w:type="pct"/>
        <w:tblLook w:val="04A0" w:firstRow="1" w:lastRow="0" w:firstColumn="1" w:lastColumn="0" w:noHBand="0" w:noVBand="1"/>
      </w:tblPr>
      <w:tblGrid>
        <w:gridCol w:w="5724"/>
        <w:gridCol w:w="3282"/>
      </w:tblGrid>
      <w:tr w:rsidR="00C64DAE" w:rsidRPr="00C64DAE" w:rsidTr="00377EBB">
        <w:trPr>
          <w:cnfStyle w:val="100000000000" w:firstRow="1" w:lastRow="0" w:firstColumn="0" w:lastColumn="0" w:oddVBand="0" w:evenVBand="0" w:oddHBand="0" w:evenHBand="0" w:firstRowFirstColumn="0" w:firstRowLastColumn="0" w:lastRowFirstColumn="0" w:lastRowLastColumn="0"/>
          <w:trHeight w:val="599"/>
        </w:trPr>
        <w:tc>
          <w:tcPr>
            <w:cnfStyle w:val="001000000000" w:firstRow="0" w:lastRow="0" w:firstColumn="1" w:lastColumn="0" w:oddVBand="0" w:evenVBand="0" w:oddHBand="0" w:evenHBand="0" w:firstRowFirstColumn="0" w:firstRowLastColumn="0" w:lastRowFirstColumn="0" w:lastRowLastColumn="0"/>
            <w:tcW w:w="3178" w:type="pct"/>
            <w:noWrap/>
            <w:hideMark/>
          </w:tcPr>
          <w:p w:rsidR="00C86CE5" w:rsidRPr="00C64DAE" w:rsidRDefault="00C86CE5" w:rsidP="00CA336B">
            <w:pPr>
              <w:spacing w:line="360" w:lineRule="auto"/>
              <w:jc w:val="both"/>
              <w:rPr>
                <w:rFonts w:ascii="Times New Roman" w:eastAsia="Times New Roman" w:hAnsi="Times New Roman" w:cs="Times New Roman"/>
                <w:b w:val="0"/>
                <w:bCs w:val="0"/>
                <w:color w:val="000000" w:themeColor="text1"/>
                <w:sz w:val="24"/>
                <w:szCs w:val="24"/>
                <w:u w:val="single"/>
              </w:rPr>
            </w:pPr>
            <w:r w:rsidRPr="00C64DAE">
              <w:rPr>
                <w:rFonts w:ascii="Times New Roman" w:eastAsia="Times New Roman" w:hAnsi="Times New Roman" w:cs="Times New Roman"/>
                <w:b w:val="0"/>
                <w:bCs w:val="0"/>
                <w:color w:val="000000" w:themeColor="text1"/>
                <w:sz w:val="24"/>
                <w:szCs w:val="24"/>
                <w:u w:val="single"/>
              </w:rPr>
              <w:lastRenderedPageBreak/>
              <w:t>Stages</w:t>
            </w:r>
            <w:r w:rsidR="00CA336B" w:rsidRPr="00C64DAE">
              <w:rPr>
                <w:rFonts w:ascii="Times New Roman" w:eastAsia="Times New Roman" w:hAnsi="Times New Roman" w:cs="Times New Roman"/>
                <w:b w:val="0"/>
                <w:bCs w:val="0"/>
                <w:color w:val="000000" w:themeColor="text1"/>
                <w:sz w:val="24"/>
                <w:szCs w:val="24"/>
                <w:u w:val="single"/>
              </w:rPr>
              <w:t>/Activities</w:t>
            </w:r>
            <w:r w:rsidRPr="00C64DAE">
              <w:rPr>
                <w:rFonts w:ascii="Times New Roman" w:eastAsia="Times New Roman" w:hAnsi="Times New Roman" w:cs="Times New Roman"/>
                <w:b w:val="0"/>
                <w:bCs w:val="0"/>
                <w:color w:val="000000" w:themeColor="text1"/>
                <w:sz w:val="24"/>
                <w:szCs w:val="24"/>
                <w:u w:val="single"/>
              </w:rPr>
              <w:t xml:space="preserve"> of the Research</w:t>
            </w:r>
          </w:p>
        </w:tc>
        <w:tc>
          <w:tcPr>
            <w:tcW w:w="1822" w:type="pct"/>
            <w:hideMark/>
          </w:tcPr>
          <w:p w:rsidR="00C86CE5" w:rsidRPr="00C64DAE" w:rsidRDefault="00C86CE5" w:rsidP="00CA336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u w:val="single"/>
              </w:rPr>
            </w:pPr>
            <w:r w:rsidRPr="00C64DAE">
              <w:rPr>
                <w:rFonts w:ascii="Times New Roman" w:eastAsia="Times New Roman" w:hAnsi="Times New Roman" w:cs="Times New Roman"/>
                <w:b w:val="0"/>
                <w:bCs w:val="0"/>
                <w:color w:val="000000" w:themeColor="text1"/>
                <w:sz w:val="24"/>
                <w:szCs w:val="24"/>
                <w:u w:val="single"/>
              </w:rPr>
              <w:t>Timeline</w:t>
            </w:r>
            <w:r w:rsidRPr="00C64DAE">
              <w:rPr>
                <w:rFonts w:ascii="Times New Roman" w:eastAsia="Times New Roman" w:hAnsi="Times New Roman" w:cs="Times New Roman"/>
                <w:color w:val="000000" w:themeColor="text1"/>
                <w:sz w:val="24"/>
                <w:szCs w:val="24"/>
                <w:u w:val="single"/>
              </w:rPr>
              <w:t xml:space="preserve"> (in Weeks)</w:t>
            </w:r>
          </w:p>
        </w:tc>
      </w:tr>
      <w:tr w:rsidR="00C64DAE" w:rsidRPr="00C64DAE" w:rsidTr="00377EBB">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8" w:type="pct"/>
            <w:hideMark/>
          </w:tcPr>
          <w:p w:rsidR="00C86CE5" w:rsidRPr="00C64DAE" w:rsidRDefault="00C86CE5" w:rsidP="00CA336B">
            <w:pPr>
              <w:spacing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Aims and Objectives </w:t>
            </w:r>
          </w:p>
        </w:tc>
        <w:tc>
          <w:tcPr>
            <w:tcW w:w="1822" w:type="pct"/>
            <w:noWrap/>
            <w:hideMark/>
          </w:tcPr>
          <w:p w:rsidR="00C86CE5" w:rsidRPr="00C64DAE" w:rsidRDefault="00C86CE5" w:rsidP="00CA336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1</w:t>
            </w:r>
          </w:p>
        </w:tc>
      </w:tr>
      <w:tr w:rsidR="00C64DAE" w:rsidRPr="00C64DAE" w:rsidTr="00377EBB">
        <w:trPr>
          <w:cnfStyle w:val="000000010000" w:firstRow="0" w:lastRow="0" w:firstColumn="0" w:lastColumn="0" w:oddVBand="0" w:evenVBand="0" w:oddHBand="0" w:evenHBand="1"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8" w:type="pct"/>
            <w:noWrap/>
            <w:hideMark/>
          </w:tcPr>
          <w:p w:rsidR="00C86CE5" w:rsidRPr="00C64DAE" w:rsidRDefault="00C86CE5" w:rsidP="00CA336B">
            <w:pPr>
              <w:spacing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Gathering of Information for Literature Review </w:t>
            </w:r>
          </w:p>
        </w:tc>
        <w:tc>
          <w:tcPr>
            <w:tcW w:w="1822" w:type="pct"/>
            <w:noWrap/>
            <w:hideMark/>
          </w:tcPr>
          <w:p w:rsidR="00C86CE5" w:rsidRPr="00C64DAE" w:rsidRDefault="00C86CE5" w:rsidP="00CA336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2</w:t>
            </w:r>
          </w:p>
        </w:tc>
      </w:tr>
      <w:tr w:rsidR="00C64DAE" w:rsidRPr="00C64DAE" w:rsidTr="00377EBB">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8" w:type="pct"/>
            <w:noWrap/>
            <w:hideMark/>
          </w:tcPr>
          <w:p w:rsidR="00C86CE5" w:rsidRPr="00C64DAE" w:rsidRDefault="00C86CE5" w:rsidP="00CA336B">
            <w:pPr>
              <w:spacing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Literature Review </w:t>
            </w:r>
          </w:p>
        </w:tc>
        <w:tc>
          <w:tcPr>
            <w:tcW w:w="1822" w:type="pct"/>
            <w:noWrap/>
            <w:hideMark/>
          </w:tcPr>
          <w:p w:rsidR="00C86CE5" w:rsidRPr="00C64DAE" w:rsidRDefault="00C86CE5" w:rsidP="00CA336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1</w:t>
            </w:r>
          </w:p>
        </w:tc>
      </w:tr>
      <w:tr w:rsidR="00C64DAE" w:rsidRPr="00C64DAE" w:rsidTr="00377EBB">
        <w:trPr>
          <w:cnfStyle w:val="000000010000" w:firstRow="0" w:lastRow="0" w:firstColumn="0" w:lastColumn="0" w:oddVBand="0" w:evenVBand="0" w:oddHBand="0" w:evenHBand="1"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8" w:type="pct"/>
            <w:noWrap/>
            <w:hideMark/>
          </w:tcPr>
          <w:p w:rsidR="00C86CE5" w:rsidRPr="00C64DAE" w:rsidRDefault="00C86CE5" w:rsidP="00CA336B">
            <w:pPr>
              <w:spacing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Research Methodology </w:t>
            </w:r>
          </w:p>
        </w:tc>
        <w:tc>
          <w:tcPr>
            <w:tcW w:w="1822" w:type="pct"/>
            <w:noWrap/>
            <w:hideMark/>
          </w:tcPr>
          <w:p w:rsidR="00C86CE5" w:rsidRPr="00C64DAE" w:rsidRDefault="00C86CE5" w:rsidP="00CA336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1</w:t>
            </w:r>
          </w:p>
        </w:tc>
      </w:tr>
      <w:tr w:rsidR="00C64DAE" w:rsidRPr="00C64DAE" w:rsidTr="00377EBB">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8" w:type="pct"/>
            <w:noWrap/>
            <w:hideMark/>
          </w:tcPr>
          <w:p w:rsidR="00C86CE5" w:rsidRPr="00C64DAE" w:rsidRDefault="00D33407" w:rsidP="00CA336B">
            <w:pPr>
              <w:spacing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Gathering of Primary Information by Surveys</w:t>
            </w:r>
          </w:p>
        </w:tc>
        <w:tc>
          <w:tcPr>
            <w:tcW w:w="1822" w:type="pct"/>
            <w:noWrap/>
            <w:hideMark/>
          </w:tcPr>
          <w:p w:rsidR="00C86CE5" w:rsidRPr="00C64DAE" w:rsidRDefault="00C86CE5" w:rsidP="00CA336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2</w:t>
            </w:r>
          </w:p>
        </w:tc>
      </w:tr>
      <w:tr w:rsidR="00C64DAE" w:rsidRPr="00C64DAE" w:rsidTr="00377EBB">
        <w:trPr>
          <w:cnfStyle w:val="000000010000" w:firstRow="0" w:lastRow="0" w:firstColumn="0" w:lastColumn="0" w:oddVBand="0" w:evenVBand="0" w:oddHBand="0" w:evenHBand="1"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8" w:type="pct"/>
            <w:noWrap/>
            <w:hideMark/>
          </w:tcPr>
          <w:p w:rsidR="00C86CE5" w:rsidRPr="00C64DAE" w:rsidRDefault="00C86CE5" w:rsidP="00CA336B">
            <w:pPr>
              <w:spacing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Analysis and Findings </w:t>
            </w:r>
          </w:p>
        </w:tc>
        <w:tc>
          <w:tcPr>
            <w:tcW w:w="1822" w:type="pct"/>
            <w:noWrap/>
            <w:hideMark/>
          </w:tcPr>
          <w:p w:rsidR="00C86CE5" w:rsidRPr="00C64DAE" w:rsidRDefault="00C86CE5" w:rsidP="00CA336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1</w:t>
            </w:r>
          </w:p>
        </w:tc>
      </w:tr>
      <w:tr w:rsidR="00C64DAE" w:rsidRPr="00C64DAE" w:rsidTr="00377EBB">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8" w:type="pct"/>
            <w:noWrap/>
            <w:hideMark/>
          </w:tcPr>
          <w:p w:rsidR="00C86CE5" w:rsidRPr="00C64DAE" w:rsidRDefault="00C86CE5" w:rsidP="00CA336B">
            <w:pPr>
              <w:spacing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Discussion</w:t>
            </w:r>
            <w:r w:rsidR="00013C78" w:rsidRPr="00C64DAE">
              <w:rPr>
                <w:rFonts w:ascii="Times New Roman" w:eastAsia="Times New Roman" w:hAnsi="Times New Roman" w:cs="Times New Roman"/>
                <w:color w:val="000000" w:themeColor="text1"/>
                <w:sz w:val="24"/>
                <w:szCs w:val="24"/>
              </w:rPr>
              <w:t>s</w:t>
            </w:r>
          </w:p>
        </w:tc>
        <w:tc>
          <w:tcPr>
            <w:tcW w:w="1822" w:type="pct"/>
            <w:noWrap/>
            <w:hideMark/>
          </w:tcPr>
          <w:p w:rsidR="00C86CE5" w:rsidRPr="00C64DAE" w:rsidRDefault="00C86CE5" w:rsidP="00CA336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1</w:t>
            </w:r>
          </w:p>
        </w:tc>
      </w:tr>
      <w:tr w:rsidR="00C64DAE" w:rsidRPr="00C64DAE" w:rsidTr="00377EBB">
        <w:trPr>
          <w:cnfStyle w:val="000000010000" w:firstRow="0" w:lastRow="0" w:firstColumn="0" w:lastColumn="0" w:oddVBand="0" w:evenVBand="0" w:oddHBand="0" w:evenHBand="1"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8" w:type="pct"/>
            <w:noWrap/>
            <w:hideMark/>
          </w:tcPr>
          <w:p w:rsidR="00C86CE5" w:rsidRPr="00C64DAE" w:rsidRDefault="00C86CE5" w:rsidP="00CA336B">
            <w:pPr>
              <w:spacing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Conclusion and Recommendation </w:t>
            </w:r>
          </w:p>
        </w:tc>
        <w:tc>
          <w:tcPr>
            <w:tcW w:w="1822" w:type="pct"/>
            <w:noWrap/>
            <w:hideMark/>
          </w:tcPr>
          <w:p w:rsidR="00C86CE5" w:rsidRPr="00C64DAE" w:rsidRDefault="00C86CE5" w:rsidP="00CA336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1</w:t>
            </w:r>
          </w:p>
        </w:tc>
      </w:tr>
      <w:tr w:rsidR="00C64DAE" w:rsidRPr="00C64DAE" w:rsidTr="00377EBB">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8" w:type="pct"/>
            <w:noWrap/>
            <w:hideMark/>
          </w:tcPr>
          <w:p w:rsidR="00C86CE5" w:rsidRPr="00C64DAE" w:rsidRDefault="00C86CE5" w:rsidP="00CA336B">
            <w:pPr>
              <w:spacing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Total </w:t>
            </w:r>
            <w:r w:rsidR="00013C78" w:rsidRPr="00C64DAE">
              <w:rPr>
                <w:rFonts w:ascii="Times New Roman" w:eastAsia="Times New Roman" w:hAnsi="Times New Roman" w:cs="Times New Roman"/>
                <w:color w:val="000000" w:themeColor="text1"/>
                <w:sz w:val="24"/>
                <w:szCs w:val="24"/>
              </w:rPr>
              <w:t xml:space="preserve">no of weeks taken: </w:t>
            </w:r>
          </w:p>
        </w:tc>
        <w:tc>
          <w:tcPr>
            <w:tcW w:w="1822" w:type="pct"/>
            <w:noWrap/>
            <w:hideMark/>
          </w:tcPr>
          <w:p w:rsidR="00C86CE5" w:rsidRPr="00C64DAE" w:rsidRDefault="00C86CE5" w:rsidP="00CA336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10</w:t>
            </w:r>
          </w:p>
        </w:tc>
      </w:tr>
    </w:tbl>
    <w:p w:rsidR="00854258" w:rsidRPr="00C64DAE" w:rsidRDefault="00854258" w:rsidP="00CA336B">
      <w:pPr>
        <w:pStyle w:val="Heading1"/>
        <w:spacing w:line="360" w:lineRule="auto"/>
        <w:jc w:val="both"/>
        <w:rPr>
          <w:rFonts w:ascii="Times New Roman" w:hAnsi="Times New Roman" w:cs="Times New Roman"/>
          <w:color w:val="000000" w:themeColor="text1"/>
          <w:sz w:val="24"/>
          <w:szCs w:val="24"/>
        </w:rPr>
      </w:pPr>
    </w:p>
    <w:p w:rsidR="00013C78" w:rsidRPr="00C64DAE" w:rsidRDefault="00013C78"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rPr>
        <w:t xml:space="preserve">                       Fig: Estimated Time needed for research activities (source: self)</w:t>
      </w:r>
    </w:p>
    <w:tbl>
      <w:tblPr>
        <w:tblW w:w="0" w:type="auto"/>
        <w:tblInd w:w="92" w:type="dxa"/>
        <w:tblLook w:val="04A0" w:firstRow="1" w:lastRow="0" w:firstColumn="1" w:lastColumn="0" w:noHBand="0" w:noVBand="1"/>
      </w:tblPr>
      <w:tblGrid>
        <w:gridCol w:w="3581"/>
        <w:gridCol w:w="535"/>
        <w:gridCol w:w="535"/>
        <w:gridCol w:w="535"/>
        <w:gridCol w:w="534"/>
        <w:gridCol w:w="534"/>
        <w:gridCol w:w="534"/>
        <w:gridCol w:w="534"/>
        <w:gridCol w:w="534"/>
        <w:gridCol w:w="534"/>
        <w:gridCol w:w="534"/>
      </w:tblGrid>
      <w:tr w:rsidR="00C64DAE" w:rsidRPr="00C64DAE" w:rsidTr="00377EBB">
        <w:trPr>
          <w:cantSplit/>
          <w:trHeight w:val="1134"/>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b/>
                <w:color w:val="000000" w:themeColor="text1"/>
                <w:sz w:val="24"/>
                <w:szCs w:val="24"/>
                <w:u w:val="single"/>
              </w:rPr>
            </w:pPr>
            <w:r w:rsidRPr="00C64DAE">
              <w:rPr>
                <w:rFonts w:ascii="Times New Roman" w:eastAsia="Times New Roman" w:hAnsi="Times New Roman" w:cs="Times New Roman"/>
                <w:b/>
                <w:color w:val="000000" w:themeColor="text1"/>
                <w:sz w:val="24"/>
                <w:szCs w:val="24"/>
                <w:u w:val="single"/>
              </w:rPr>
              <w:t>Research Activities</w:t>
            </w:r>
          </w:p>
        </w:tc>
        <w:tc>
          <w:tcPr>
            <w:tcW w:w="0" w:type="auto"/>
            <w:tcBorders>
              <w:top w:val="single" w:sz="4" w:space="0" w:color="auto"/>
              <w:left w:val="nil"/>
              <w:bottom w:val="single" w:sz="4" w:space="0" w:color="auto"/>
              <w:right w:val="single" w:sz="4" w:space="0" w:color="auto"/>
            </w:tcBorders>
            <w:shd w:val="clear" w:color="auto" w:fill="auto"/>
            <w:noWrap/>
            <w:textDirection w:val="tbRl"/>
            <w:vAlign w:val="bottom"/>
            <w:hideMark/>
          </w:tcPr>
          <w:p w:rsidR="00013C78" w:rsidRPr="00C64DAE" w:rsidRDefault="00013C78" w:rsidP="00CA336B">
            <w:pPr>
              <w:spacing w:after="0" w:line="360" w:lineRule="auto"/>
              <w:ind w:left="113" w:right="113"/>
              <w:jc w:val="both"/>
              <w:rPr>
                <w:rFonts w:ascii="Times New Roman" w:eastAsia="Times New Roman" w:hAnsi="Times New Roman" w:cs="Times New Roman"/>
                <w:b/>
                <w:color w:val="000000" w:themeColor="text1"/>
                <w:sz w:val="24"/>
                <w:szCs w:val="24"/>
              </w:rPr>
            </w:pPr>
            <w:r w:rsidRPr="00C64DAE">
              <w:rPr>
                <w:rFonts w:ascii="Times New Roman" w:eastAsia="Times New Roman" w:hAnsi="Times New Roman" w:cs="Times New Roman"/>
                <w:b/>
                <w:color w:val="000000" w:themeColor="text1"/>
                <w:sz w:val="24"/>
                <w:szCs w:val="24"/>
              </w:rPr>
              <w:t>Week 1</w:t>
            </w:r>
          </w:p>
        </w:tc>
        <w:tc>
          <w:tcPr>
            <w:tcW w:w="0" w:type="auto"/>
            <w:tcBorders>
              <w:top w:val="single" w:sz="4" w:space="0" w:color="auto"/>
              <w:left w:val="nil"/>
              <w:bottom w:val="single" w:sz="4" w:space="0" w:color="auto"/>
              <w:right w:val="single" w:sz="4" w:space="0" w:color="auto"/>
            </w:tcBorders>
            <w:shd w:val="clear" w:color="auto" w:fill="auto"/>
            <w:noWrap/>
            <w:textDirection w:val="tbRl"/>
            <w:vAlign w:val="bottom"/>
            <w:hideMark/>
          </w:tcPr>
          <w:p w:rsidR="00013C78" w:rsidRPr="00C64DAE" w:rsidRDefault="00013C78" w:rsidP="00CA336B">
            <w:pPr>
              <w:spacing w:after="0" w:line="360" w:lineRule="auto"/>
              <w:ind w:left="113" w:right="113"/>
              <w:jc w:val="both"/>
              <w:rPr>
                <w:rFonts w:ascii="Times New Roman" w:eastAsia="Times New Roman" w:hAnsi="Times New Roman" w:cs="Times New Roman"/>
                <w:b/>
                <w:color w:val="000000" w:themeColor="text1"/>
                <w:sz w:val="24"/>
                <w:szCs w:val="24"/>
              </w:rPr>
            </w:pPr>
            <w:r w:rsidRPr="00C64DAE">
              <w:rPr>
                <w:rFonts w:ascii="Times New Roman" w:eastAsia="Times New Roman" w:hAnsi="Times New Roman" w:cs="Times New Roman"/>
                <w:b/>
                <w:color w:val="000000" w:themeColor="text1"/>
                <w:sz w:val="24"/>
                <w:szCs w:val="24"/>
              </w:rPr>
              <w:t>Week 2</w:t>
            </w:r>
          </w:p>
        </w:tc>
        <w:tc>
          <w:tcPr>
            <w:tcW w:w="0" w:type="auto"/>
            <w:tcBorders>
              <w:top w:val="single" w:sz="4" w:space="0" w:color="auto"/>
              <w:left w:val="nil"/>
              <w:bottom w:val="single" w:sz="4" w:space="0" w:color="auto"/>
              <w:right w:val="single" w:sz="4" w:space="0" w:color="auto"/>
            </w:tcBorders>
            <w:shd w:val="clear" w:color="auto" w:fill="auto"/>
            <w:noWrap/>
            <w:textDirection w:val="tbRl"/>
            <w:vAlign w:val="bottom"/>
            <w:hideMark/>
          </w:tcPr>
          <w:p w:rsidR="00013C78" w:rsidRPr="00C64DAE" w:rsidRDefault="00013C78" w:rsidP="00CA336B">
            <w:pPr>
              <w:spacing w:after="0" w:line="360" w:lineRule="auto"/>
              <w:ind w:left="113" w:right="113"/>
              <w:jc w:val="both"/>
              <w:rPr>
                <w:rFonts w:ascii="Times New Roman" w:eastAsia="Times New Roman" w:hAnsi="Times New Roman" w:cs="Times New Roman"/>
                <w:b/>
                <w:color w:val="000000" w:themeColor="text1"/>
                <w:sz w:val="24"/>
                <w:szCs w:val="24"/>
              </w:rPr>
            </w:pPr>
            <w:r w:rsidRPr="00C64DAE">
              <w:rPr>
                <w:rFonts w:ascii="Times New Roman" w:eastAsia="Times New Roman" w:hAnsi="Times New Roman" w:cs="Times New Roman"/>
                <w:b/>
                <w:color w:val="000000" w:themeColor="text1"/>
                <w:sz w:val="24"/>
                <w:szCs w:val="24"/>
              </w:rPr>
              <w:t>Week 3</w:t>
            </w:r>
          </w:p>
        </w:tc>
        <w:tc>
          <w:tcPr>
            <w:tcW w:w="0" w:type="auto"/>
            <w:tcBorders>
              <w:top w:val="single" w:sz="4" w:space="0" w:color="auto"/>
              <w:left w:val="nil"/>
              <w:bottom w:val="single" w:sz="4" w:space="0" w:color="auto"/>
              <w:right w:val="single" w:sz="4" w:space="0" w:color="auto"/>
            </w:tcBorders>
            <w:shd w:val="clear" w:color="auto" w:fill="auto"/>
            <w:noWrap/>
            <w:textDirection w:val="tbRl"/>
            <w:vAlign w:val="bottom"/>
            <w:hideMark/>
          </w:tcPr>
          <w:p w:rsidR="00013C78" w:rsidRPr="00C64DAE" w:rsidRDefault="00013C78" w:rsidP="00CA336B">
            <w:pPr>
              <w:spacing w:after="0" w:line="360" w:lineRule="auto"/>
              <w:ind w:left="113" w:right="113"/>
              <w:jc w:val="both"/>
              <w:rPr>
                <w:rFonts w:ascii="Times New Roman" w:eastAsia="Times New Roman" w:hAnsi="Times New Roman" w:cs="Times New Roman"/>
                <w:b/>
                <w:color w:val="000000" w:themeColor="text1"/>
                <w:sz w:val="24"/>
                <w:szCs w:val="24"/>
              </w:rPr>
            </w:pPr>
            <w:r w:rsidRPr="00C64DAE">
              <w:rPr>
                <w:rFonts w:ascii="Times New Roman" w:eastAsia="Times New Roman" w:hAnsi="Times New Roman" w:cs="Times New Roman"/>
                <w:b/>
                <w:color w:val="000000" w:themeColor="text1"/>
                <w:sz w:val="24"/>
                <w:szCs w:val="24"/>
              </w:rPr>
              <w:t>Week 4</w:t>
            </w:r>
          </w:p>
        </w:tc>
        <w:tc>
          <w:tcPr>
            <w:tcW w:w="0" w:type="auto"/>
            <w:tcBorders>
              <w:top w:val="single" w:sz="4" w:space="0" w:color="auto"/>
              <w:left w:val="nil"/>
              <w:bottom w:val="single" w:sz="4" w:space="0" w:color="auto"/>
              <w:right w:val="single" w:sz="4" w:space="0" w:color="auto"/>
            </w:tcBorders>
            <w:shd w:val="clear" w:color="auto" w:fill="auto"/>
            <w:noWrap/>
            <w:textDirection w:val="tbRl"/>
            <w:vAlign w:val="bottom"/>
            <w:hideMark/>
          </w:tcPr>
          <w:p w:rsidR="00013C78" w:rsidRPr="00C64DAE" w:rsidRDefault="00013C78" w:rsidP="00CA336B">
            <w:pPr>
              <w:spacing w:after="0" w:line="360" w:lineRule="auto"/>
              <w:ind w:left="113" w:right="113"/>
              <w:jc w:val="both"/>
              <w:rPr>
                <w:rFonts w:ascii="Times New Roman" w:eastAsia="Times New Roman" w:hAnsi="Times New Roman" w:cs="Times New Roman"/>
                <w:b/>
                <w:color w:val="000000" w:themeColor="text1"/>
                <w:sz w:val="24"/>
                <w:szCs w:val="24"/>
              </w:rPr>
            </w:pPr>
            <w:r w:rsidRPr="00C64DAE">
              <w:rPr>
                <w:rFonts w:ascii="Times New Roman" w:eastAsia="Times New Roman" w:hAnsi="Times New Roman" w:cs="Times New Roman"/>
                <w:b/>
                <w:color w:val="000000" w:themeColor="text1"/>
                <w:sz w:val="24"/>
                <w:szCs w:val="24"/>
              </w:rPr>
              <w:t>Week 5</w:t>
            </w:r>
          </w:p>
        </w:tc>
        <w:tc>
          <w:tcPr>
            <w:tcW w:w="0" w:type="auto"/>
            <w:tcBorders>
              <w:top w:val="single" w:sz="4" w:space="0" w:color="auto"/>
              <w:left w:val="nil"/>
              <w:bottom w:val="single" w:sz="4" w:space="0" w:color="auto"/>
              <w:right w:val="single" w:sz="4" w:space="0" w:color="auto"/>
            </w:tcBorders>
            <w:shd w:val="clear" w:color="auto" w:fill="auto"/>
            <w:noWrap/>
            <w:textDirection w:val="tbRl"/>
            <w:vAlign w:val="bottom"/>
            <w:hideMark/>
          </w:tcPr>
          <w:p w:rsidR="00013C78" w:rsidRPr="00C64DAE" w:rsidRDefault="00013C78" w:rsidP="00CA336B">
            <w:pPr>
              <w:spacing w:after="0" w:line="360" w:lineRule="auto"/>
              <w:ind w:left="113" w:right="113"/>
              <w:jc w:val="both"/>
              <w:rPr>
                <w:rFonts w:ascii="Times New Roman" w:eastAsia="Times New Roman" w:hAnsi="Times New Roman" w:cs="Times New Roman"/>
                <w:b/>
                <w:color w:val="000000" w:themeColor="text1"/>
                <w:sz w:val="24"/>
                <w:szCs w:val="24"/>
              </w:rPr>
            </w:pPr>
            <w:r w:rsidRPr="00C64DAE">
              <w:rPr>
                <w:rFonts w:ascii="Times New Roman" w:eastAsia="Times New Roman" w:hAnsi="Times New Roman" w:cs="Times New Roman"/>
                <w:b/>
                <w:color w:val="000000" w:themeColor="text1"/>
                <w:sz w:val="24"/>
                <w:szCs w:val="24"/>
              </w:rPr>
              <w:t>Week 6</w:t>
            </w:r>
          </w:p>
        </w:tc>
        <w:tc>
          <w:tcPr>
            <w:tcW w:w="0" w:type="auto"/>
            <w:tcBorders>
              <w:top w:val="single" w:sz="4" w:space="0" w:color="auto"/>
              <w:left w:val="nil"/>
              <w:bottom w:val="single" w:sz="4" w:space="0" w:color="auto"/>
              <w:right w:val="single" w:sz="4" w:space="0" w:color="auto"/>
            </w:tcBorders>
            <w:shd w:val="clear" w:color="auto" w:fill="auto"/>
            <w:noWrap/>
            <w:textDirection w:val="tbRl"/>
            <w:vAlign w:val="bottom"/>
            <w:hideMark/>
          </w:tcPr>
          <w:p w:rsidR="00013C78" w:rsidRPr="00C64DAE" w:rsidRDefault="00013C78" w:rsidP="00CA336B">
            <w:pPr>
              <w:spacing w:after="0" w:line="360" w:lineRule="auto"/>
              <w:ind w:left="113" w:right="113"/>
              <w:jc w:val="both"/>
              <w:rPr>
                <w:rFonts w:ascii="Times New Roman" w:eastAsia="Times New Roman" w:hAnsi="Times New Roman" w:cs="Times New Roman"/>
                <w:b/>
                <w:color w:val="000000" w:themeColor="text1"/>
                <w:sz w:val="24"/>
                <w:szCs w:val="24"/>
              </w:rPr>
            </w:pPr>
            <w:r w:rsidRPr="00C64DAE">
              <w:rPr>
                <w:rFonts w:ascii="Times New Roman" w:eastAsia="Times New Roman" w:hAnsi="Times New Roman" w:cs="Times New Roman"/>
                <w:b/>
                <w:color w:val="000000" w:themeColor="text1"/>
                <w:sz w:val="24"/>
                <w:szCs w:val="24"/>
              </w:rPr>
              <w:t>Week 7</w:t>
            </w:r>
          </w:p>
        </w:tc>
        <w:tc>
          <w:tcPr>
            <w:tcW w:w="0" w:type="auto"/>
            <w:tcBorders>
              <w:top w:val="single" w:sz="4" w:space="0" w:color="auto"/>
              <w:left w:val="nil"/>
              <w:bottom w:val="single" w:sz="4" w:space="0" w:color="auto"/>
              <w:right w:val="single" w:sz="4" w:space="0" w:color="auto"/>
            </w:tcBorders>
            <w:shd w:val="clear" w:color="auto" w:fill="auto"/>
            <w:noWrap/>
            <w:textDirection w:val="tbRl"/>
            <w:vAlign w:val="bottom"/>
            <w:hideMark/>
          </w:tcPr>
          <w:p w:rsidR="00013C78" w:rsidRPr="00C64DAE" w:rsidRDefault="00013C78" w:rsidP="00CA336B">
            <w:pPr>
              <w:spacing w:after="0" w:line="360" w:lineRule="auto"/>
              <w:ind w:left="113" w:right="113"/>
              <w:jc w:val="both"/>
              <w:rPr>
                <w:rFonts w:ascii="Times New Roman" w:eastAsia="Times New Roman" w:hAnsi="Times New Roman" w:cs="Times New Roman"/>
                <w:b/>
                <w:color w:val="000000" w:themeColor="text1"/>
                <w:sz w:val="24"/>
                <w:szCs w:val="24"/>
              </w:rPr>
            </w:pPr>
            <w:r w:rsidRPr="00C64DAE">
              <w:rPr>
                <w:rFonts w:ascii="Times New Roman" w:eastAsia="Times New Roman" w:hAnsi="Times New Roman" w:cs="Times New Roman"/>
                <w:b/>
                <w:color w:val="000000" w:themeColor="text1"/>
                <w:sz w:val="24"/>
                <w:szCs w:val="24"/>
              </w:rPr>
              <w:t>Week 8</w:t>
            </w:r>
          </w:p>
        </w:tc>
        <w:tc>
          <w:tcPr>
            <w:tcW w:w="0" w:type="auto"/>
            <w:tcBorders>
              <w:top w:val="single" w:sz="4" w:space="0" w:color="auto"/>
              <w:left w:val="nil"/>
              <w:bottom w:val="single" w:sz="4" w:space="0" w:color="auto"/>
              <w:right w:val="single" w:sz="4" w:space="0" w:color="auto"/>
            </w:tcBorders>
            <w:shd w:val="clear" w:color="auto" w:fill="auto"/>
            <w:noWrap/>
            <w:textDirection w:val="tbRl"/>
            <w:vAlign w:val="bottom"/>
            <w:hideMark/>
          </w:tcPr>
          <w:p w:rsidR="00013C78" w:rsidRPr="00C64DAE" w:rsidRDefault="00013C78" w:rsidP="00CA336B">
            <w:pPr>
              <w:spacing w:after="0" w:line="360" w:lineRule="auto"/>
              <w:ind w:left="113" w:right="113"/>
              <w:jc w:val="both"/>
              <w:rPr>
                <w:rFonts w:ascii="Times New Roman" w:eastAsia="Times New Roman" w:hAnsi="Times New Roman" w:cs="Times New Roman"/>
                <w:b/>
                <w:color w:val="000000" w:themeColor="text1"/>
                <w:sz w:val="24"/>
                <w:szCs w:val="24"/>
              </w:rPr>
            </w:pPr>
            <w:r w:rsidRPr="00C64DAE">
              <w:rPr>
                <w:rFonts w:ascii="Times New Roman" w:eastAsia="Times New Roman" w:hAnsi="Times New Roman" w:cs="Times New Roman"/>
                <w:b/>
                <w:color w:val="000000" w:themeColor="text1"/>
                <w:sz w:val="24"/>
                <w:szCs w:val="24"/>
              </w:rPr>
              <w:t>Week 9</w:t>
            </w:r>
          </w:p>
        </w:tc>
        <w:tc>
          <w:tcPr>
            <w:tcW w:w="0" w:type="auto"/>
            <w:tcBorders>
              <w:top w:val="single" w:sz="4" w:space="0" w:color="auto"/>
              <w:left w:val="nil"/>
              <w:bottom w:val="single" w:sz="4" w:space="0" w:color="auto"/>
              <w:right w:val="single" w:sz="4" w:space="0" w:color="auto"/>
            </w:tcBorders>
            <w:shd w:val="clear" w:color="auto" w:fill="auto"/>
            <w:noWrap/>
            <w:textDirection w:val="tbRl"/>
            <w:vAlign w:val="bottom"/>
            <w:hideMark/>
          </w:tcPr>
          <w:p w:rsidR="00013C78" w:rsidRPr="00C64DAE" w:rsidRDefault="00013C78" w:rsidP="00CA336B">
            <w:pPr>
              <w:spacing w:after="0" w:line="360" w:lineRule="auto"/>
              <w:ind w:left="113" w:right="113"/>
              <w:jc w:val="both"/>
              <w:rPr>
                <w:rFonts w:ascii="Times New Roman" w:eastAsia="Times New Roman" w:hAnsi="Times New Roman" w:cs="Times New Roman"/>
                <w:b/>
                <w:color w:val="000000" w:themeColor="text1"/>
                <w:sz w:val="24"/>
                <w:szCs w:val="24"/>
              </w:rPr>
            </w:pPr>
            <w:r w:rsidRPr="00C64DAE">
              <w:rPr>
                <w:rFonts w:ascii="Times New Roman" w:eastAsia="Times New Roman" w:hAnsi="Times New Roman" w:cs="Times New Roman"/>
                <w:b/>
                <w:color w:val="000000" w:themeColor="text1"/>
                <w:sz w:val="24"/>
                <w:szCs w:val="24"/>
              </w:rPr>
              <w:t>Week 10</w:t>
            </w:r>
          </w:p>
        </w:tc>
      </w:tr>
      <w:tr w:rsidR="00C64DAE" w:rsidRPr="00C64DAE" w:rsidTr="00377EBB">
        <w:trPr>
          <w:trHeight w:val="369"/>
        </w:trPr>
        <w:tc>
          <w:tcPr>
            <w:tcW w:w="0" w:type="auto"/>
            <w:tcBorders>
              <w:top w:val="nil"/>
              <w:left w:val="single" w:sz="4" w:space="0" w:color="auto"/>
              <w:bottom w:val="single" w:sz="4" w:space="0" w:color="auto"/>
              <w:right w:val="single" w:sz="4" w:space="0" w:color="auto"/>
            </w:tcBorders>
            <w:shd w:val="clear" w:color="auto" w:fill="auto"/>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Aims and Objectives </w:t>
            </w:r>
          </w:p>
        </w:tc>
        <w:tc>
          <w:tcPr>
            <w:tcW w:w="0" w:type="auto"/>
            <w:tcBorders>
              <w:top w:val="nil"/>
              <w:left w:val="nil"/>
              <w:bottom w:val="single" w:sz="4" w:space="0" w:color="auto"/>
              <w:right w:val="single" w:sz="4" w:space="0" w:color="auto"/>
            </w:tcBorders>
            <w:shd w:val="clear" w:color="auto" w:fill="FFFF00"/>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r>
      <w:tr w:rsidR="00C64DAE" w:rsidRPr="00C64DAE" w:rsidTr="00377EBB">
        <w:trPr>
          <w:trHeight w:val="369"/>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013C78" w:rsidRPr="00C64DAE" w:rsidRDefault="00D33407"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Gathering of Information for Literature Review</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00B050"/>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00B050"/>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r>
      <w:tr w:rsidR="00C64DAE" w:rsidRPr="00C64DAE" w:rsidTr="00377EBB">
        <w:trPr>
          <w:trHeight w:val="369"/>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Literature Review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31849B" w:themeFill="accent5" w:themeFillShade="BF"/>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r>
      <w:tr w:rsidR="00C64DAE" w:rsidRPr="00C64DAE" w:rsidTr="00377EBB">
        <w:trPr>
          <w:trHeight w:val="369"/>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Research methodology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F79646" w:themeFill="accent6"/>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r>
      <w:tr w:rsidR="00C64DAE" w:rsidRPr="00C64DAE" w:rsidTr="00377EBB">
        <w:trPr>
          <w:trHeight w:val="369"/>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013C78" w:rsidRPr="00C64DAE" w:rsidRDefault="00D33407"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Gathering of Primary Information by Surveys</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C00000"/>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C00000"/>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r>
      <w:tr w:rsidR="00C64DAE" w:rsidRPr="00C64DAE" w:rsidTr="00377EBB">
        <w:trPr>
          <w:trHeight w:val="369"/>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Analysis and Findings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5F497A" w:themeFill="accent4" w:themeFillShade="BF"/>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r>
      <w:tr w:rsidR="00C64DAE" w:rsidRPr="00C64DAE" w:rsidTr="00377EBB">
        <w:trPr>
          <w:trHeight w:val="369"/>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Discussio</w:t>
            </w:r>
            <w:r w:rsidR="00D33407" w:rsidRPr="00C64DAE">
              <w:rPr>
                <w:rFonts w:ascii="Times New Roman" w:eastAsia="Times New Roman" w:hAnsi="Times New Roman" w:cs="Times New Roman"/>
                <w:color w:val="000000" w:themeColor="text1"/>
                <w:sz w:val="24"/>
                <w:szCs w:val="24"/>
              </w:rPr>
              <w:t>ns</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FABF8F" w:themeFill="accent6" w:themeFillTint="99"/>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r>
      <w:tr w:rsidR="00C64DAE" w:rsidRPr="00C64DAE" w:rsidTr="00377EBB">
        <w:trPr>
          <w:trHeight w:val="369"/>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xml:space="preserve">Conclusion and Recommendation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2FF1EC"/>
            <w:noWrap/>
            <w:vAlign w:val="bottom"/>
            <w:hideMark/>
          </w:tcPr>
          <w:p w:rsidR="00013C78" w:rsidRPr="00C64DAE" w:rsidRDefault="00013C78" w:rsidP="00CA336B">
            <w:pPr>
              <w:spacing w:after="0" w:line="360" w:lineRule="auto"/>
              <w:jc w:val="both"/>
              <w:rPr>
                <w:rFonts w:ascii="Times New Roman" w:eastAsia="Times New Roman" w:hAnsi="Times New Roman" w:cs="Times New Roman"/>
                <w:color w:val="000000" w:themeColor="text1"/>
                <w:sz w:val="24"/>
                <w:szCs w:val="24"/>
              </w:rPr>
            </w:pPr>
            <w:r w:rsidRPr="00C64DAE">
              <w:rPr>
                <w:rFonts w:ascii="Times New Roman" w:eastAsia="Times New Roman" w:hAnsi="Times New Roman" w:cs="Times New Roman"/>
                <w:color w:val="000000" w:themeColor="text1"/>
                <w:sz w:val="24"/>
                <w:szCs w:val="24"/>
              </w:rPr>
              <w:t> </w:t>
            </w:r>
          </w:p>
        </w:tc>
      </w:tr>
    </w:tbl>
    <w:p w:rsidR="00854258" w:rsidRPr="00C64DAE" w:rsidRDefault="00377EBB" w:rsidP="00CA336B">
      <w:pPr>
        <w:pStyle w:val="Heading1"/>
        <w:spacing w:line="360" w:lineRule="auto"/>
        <w:jc w:val="both"/>
        <w:rPr>
          <w:rFonts w:ascii="Times New Roman" w:eastAsiaTheme="minorEastAsia" w:hAnsi="Times New Roman" w:cs="Times New Roman"/>
          <w:b w:val="0"/>
          <w:bCs w:val="0"/>
          <w:color w:val="000000" w:themeColor="text1"/>
          <w:sz w:val="24"/>
          <w:szCs w:val="24"/>
        </w:rPr>
      </w:pPr>
      <w:r w:rsidRPr="00C64DAE">
        <w:rPr>
          <w:rFonts w:ascii="Times New Roman" w:eastAsiaTheme="minorEastAsia" w:hAnsi="Times New Roman" w:cs="Times New Roman"/>
          <w:b w:val="0"/>
          <w:bCs w:val="0"/>
          <w:color w:val="000000" w:themeColor="text1"/>
          <w:sz w:val="24"/>
          <w:szCs w:val="24"/>
        </w:rPr>
        <w:t xml:space="preserve">                                 </w:t>
      </w:r>
      <w:bookmarkStart w:id="15" w:name="_Toc515925891"/>
      <w:r w:rsidRPr="00C64DAE">
        <w:rPr>
          <w:rFonts w:ascii="Times New Roman" w:eastAsiaTheme="minorEastAsia" w:hAnsi="Times New Roman" w:cs="Times New Roman"/>
          <w:b w:val="0"/>
          <w:bCs w:val="0"/>
          <w:color w:val="000000" w:themeColor="text1"/>
          <w:sz w:val="24"/>
          <w:szCs w:val="24"/>
        </w:rPr>
        <w:t>Fig: Timeline of Research (source: self)</w:t>
      </w:r>
      <w:bookmarkEnd w:id="15"/>
    </w:p>
    <w:p w:rsidR="00F66E61" w:rsidRPr="00C64DAE" w:rsidRDefault="00F66E61" w:rsidP="00CA336B">
      <w:pPr>
        <w:spacing w:line="360" w:lineRule="auto"/>
        <w:jc w:val="both"/>
        <w:rPr>
          <w:rFonts w:ascii="Times New Roman" w:hAnsi="Times New Roman" w:cs="Times New Roman"/>
          <w:color w:val="000000" w:themeColor="text1"/>
          <w:sz w:val="24"/>
          <w:szCs w:val="24"/>
        </w:rPr>
      </w:pPr>
    </w:p>
    <w:p w:rsidR="00F66E61" w:rsidRPr="00C64DAE" w:rsidRDefault="00F66E61" w:rsidP="00CA336B">
      <w:pPr>
        <w:spacing w:line="360" w:lineRule="auto"/>
        <w:jc w:val="both"/>
        <w:rPr>
          <w:rFonts w:ascii="Times New Roman" w:hAnsi="Times New Roman" w:cs="Times New Roman"/>
          <w:color w:val="000000" w:themeColor="text1"/>
          <w:sz w:val="24"/>
          <w:szCs w:val="24"/>
        </w:rPr>
      </w:pPr>
    </w:p>
    <w:p w:rsidR="00F66E61" w:rsidRPr="00C64DAE" w:rsidRDefault="00F66E61" w:rsidP="00CA336B">
      <w:pPr>
        <w:spacing w:line="360" w:lineRule="auto"/>
        <w:jc w:val="both"/>
        <w:rPr>
          <w:rFonts w:ascii="Times New Roman" w:hAnsi="Times New Roman" w:cs="Times New Roman"/>
          <w:color w:val="000000" w:themeColor="text1"/>
          <w:sz w:val="24"/>
          <w:szCs w:val="24"/>
        </w:rPr>
      </w:pPr>
    </w:p>
    <w:p w:rsidR="00CA336B" w:rsidRPr="00C64DAE" w:rsidRDefault="00F66E61" w:rsidP="00CA336B">
      <w:pPr>
        <w:pStyle w:val="Heading1"/>
        <w:spacing w:line="360" w:lineRule="auto"/>
        <w:jc w:val="both"/>
        <w:rPr>
          <w:rFonts w:ascii="Times New Roman" w:hAnsi="Times New Roman" w:cs="Times New Roman"/>
          <w:color w:val="000000" w:themeColor="text1"/>
          <w:sz w:val="24"/>
          <w:szCs w:val="24"/>
        </w:rPr>
      </w:pPr>
      <w:bookmarkStart w:id="16" w:name="_Toc515925892"/>
      <w:r w:rsidRPr="00C64DAE">
        <w:rPr>
          <w:rFonts w:ascii="Times New Roman" w:hAnsi="Times New Roman" w:cs="Times New Roman"/>
          <w:color w:val="000000" w:themeColor="text1"/>
          <w:sz w:val="24"/>
          <w:szCs w:val="24"/>
        </w:rPr>
        <w:lastRenderedPageBreak/>
        <w:t>References</w:t>
      </w:r>
      <w:bookmarkEnd w:id="16"/>
    </w:p>
    <w:p w:rsidR="00CA336B" w:rsidRPr="00C64DAE" w:rsidRDefault="00CA336B" w:rsidP="00CA336B">
      <w:pPr>
        <w:spacing w:line="360" w:lineRule="auto"/>
        <w:jc w:val="both"/>
        <w:rPr>
          <w:rFonts w:ascii="Times New Roman" w:hAnsi="Times New Roman" w:cs="Times New Roman"/>
          <w:color w:val="000000" w:themeColor="text1"/>
          <w:sz w:val="24"/>
          <w:szCs w:val="24"/>
          <w:shd w:val="clear" w:color="auto" w:fill="FFFFFF"/>
        </w:rPr>
      </w:pPr>
      <w:r w:rsidRPr="00C64DAE">
        <w:rPr>
          <w:rFonts w:ascii="Times New Roman" w:hAnsi="Times New Roman" w:cs="Times New Roman"/>
          <w:color w:val="000000" w:themeColor="text1"/>
          <w:sz w:val="24"/>
          <w:szCs w:val="24"/>
          <w:shd w:val="clear" w:color="auto" w:fill="FFFFFF"/>
        </w:rPr>
        <w:t>Armstrong, G., Kotler, P., Harker, M. and Brennan, R., 2015. </w:t>
      </w:r>
      <w:r w:rsidRPr="00C64DAE">
        <w:rPr>
          <w:rFonts w:ascii="Times New Roman" w:hAnsi="Times New Roman" w:cs="Times New Roman"/>
          <w:i/>
          <w:iCs/>
          <w:color w:val="000000" w:themeColor="text1"/>
          <w:sz w:val="24"/>
          <w:szCs w:val="24"/>
          <w:shd w:val="clear" w:color="auto" w:fill="FFFFFF"/>
        </w:rPr>
        <w:t>Marketing: an introduction</w:t>
      </w:r>
      <w:r w:rsidRPr="00C64DAE">
        <w:rPr>
          <w:rFonts w:ascii="Times New Roman" w:hAnsi="Times New Roman" w:cs="Times New Roman"/>
          <w:color w:val="000000" w:themeColor="text1"/>
          <w:sz w:val="24"/>
          <w:szCs w:val="24"/>
          <w:shd w:val="clear" w:color="auto" w:fill="FFFFFF"/>
        </w:rPr>
        <w:t>. Pearson Education.</w:t>
      </w:r>
    </w:p>
    <w:p w:rsidR="00CA336B" w:rsidRPr="00C64DAE" w:rsidRDefault="00CA336B"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shd w:val="clear" w:color="auto" w:fill="FFFFFF"/>
        </w:rPr>
        <w:t>Best, J.W. and Kahn, J.V., 2016.</w:t>
      </w:r>
      <w:r w:rsidRPr="00C64DAE">
        <w:rPr>
          <w:rStyle w:val="apple-converted-space"/>
          <w:rFonts w:ascii="Times New Roman" w:hAnsi="Times New Roman" w:cs="Times New Roman"/>
          <w:color w:val="000000" w:themeColor="text1"/>
          <w:sz w:val="24"/>
          <w:szCs w:val="24"/>
          <w:shd w:val="clear" w:color="auto" w:fill="FFFFFF"/>
        </w:rPr>
        <w:t> </w:t>
      </w:r>
      <w:r w:rsidRPr="00C64DAE">
        <w:rPr>
          <w:rFonts w:ascii="Times New Roman" w:hAnsi="Times New Roman" w:cs="Times New Roman"/>
          <w:i/>
          <w:iCs/>
          <w:color w:val="000000" w:themeColor="text1"/>
          <w:sz w:val="24"/>
          <w:szCs w:val="24"/>
          <w:shd w:val="clear" w:color="auto" w:fill="FFFFFF"/>
        </w:rPr>
        <w:t>Research in education</w:t>
      </w:r>
      <w:r w:rsidRPr="00C64DAE">
        <w:rPr>
          <w:rFonts w:ascii="Times New Roman" w:hAnsi="Times New Roman" w:cs="Times New Roman"/>
          <w:color w:val="000000" w:themeColor="text1"/>
          <w:sz w:val="24"/>
          <w:szCs w:val="24"/>
          <w:shd w:val="clear" w:color="auto" w:fill="FFFFFF"/>
        </w:rPr>
        <w:t>. Pearson Education India.</w:t>
      </w:r>
    </w:p>
    <w:p w:rsidR="00CA336B" w:rsidRPr="00C64DAE" w:rsidRDefault="00CA336B" w:rsidP="00CA336B">
      <w:pPr>
        <w:spacing w:line="360" w:lineRule="auto"/>
        <w:jc w:val="both"/>
        <w:rPr>
          <w:rFonts w:ascii="Times New Roman" w:hAnsi="Times New Roman" w:cs="Times New Roman"/>
          <w:color w:val="000000" w:themeColor="text1"/>
          <w:sz w:val="24"/>
          <w:szCs w:val="24"/>
        </w:rPr>
      </w:pPr>
      <w:r w:rsidRPr="00C64DAE">
        <w:rPr>
          <w:rFonts w:ascii="Times New Roman" w:hAnsi="Times New Roman" w:cs="Times New Roman"/>
          <w:color w:val="000000" w:themeColor="text1"/>
          <w:sz w:val="24"/>
          <w:szCs w:val="24"/>
          <w:shd w:val="clear" w:color="auto" w:fill="FFFFFF"/>
        </w:rPr>
        <w:t>Bryman, A. and Bell, E., 2014.</w:t>
      </w:r>
      <w:r w:rsidRPr="00C64DAE">
        <w:rPr>
          <w:rStyle w:val="apple-converted-space"/>
          <w:rFonts w:ascii="Times New Roman" w:hAnsi="Times New Roman" w:cs="Times New Roman"/>
          <w:color w:val="000000" w:themeColor="text1"/>
          <w:sz w:val="24"/>
          <w:szCs w:val="24"/>
          <w:shd w:val="clear" w:color="auto" w:fill="FFFFFF"/>
        </w:rPr>
        <w:t> </w:t>
      </w:r>
      <w:r w:rsidRPr="00C64DAE">
        <w:rPr>
          <w:rFonts w:ascii="Times New Roman" w:hAnsi="Times New Roman" w:cs="Times New Roman"/>
          <w:i/>
          <w:iCs/>
          <w:color w:val="000000" w:themeColor="text1"/>
          <w:sz w:val="24"/>
          <w:szCs w:val="24"/>
          <w:shd w:val="clear" w:color="auto" w:fill="FFFFFF"/>
        </w:rPr>
        <w:t>Research methodology: Business and management contexts</w:t>
      </w:r>
      <w:r w:rsidRPr="00C64DAE">
        <w:rPr>
          <w:rFonts w:ascii="Times New Roman" w:hAnsi="Times New Roman" w:cs="Times New Roman"/>
          <w:color w:val="000000" w:themeColor="text1"/>
          <w:sz w:val="24"/>
          <w:szCs w:val="24"/>
          <w:shd w:val="clear" w:color="auto" w:fill="FFFFFF"/>
        </w:rPr>
        <w:t>. Oxford University Press Southern Africa.</w:t>
      </w:r>
    </w:p>
    <w:p w:rsidR="00CA336B" w:rsidRPr="00C64DAE" w:rsidRDefault="00CA336B" w:rsidP="00CA336B">
      <w:pPr>
        <w:spacing w:line="360" w:lineRule="auto"/>
        <w:jc w:val="both"/>
        <w:rPr>
          <w:rFonts w:ascii="Times New Roman" w:hAnsi="Times New Roman" w:cs="Times New Roman"/>
          <w:color w:val="000000" w:themeColor="text1"/>
          <w:sz w:val="24"/>
          <w:szCs w:val="24"/>
        </w:rPr>
      </w:pPr>
      <w:proofErr w:type="spellStart"/>
      <w:r w:rsidRPr="00C64DAE">
        <w:rPr>
          <w:rFonts w:ascii="Times New Roman" w:hAnsi="Times New Roman" w:cs="Times New Roman"/>
          <w:color w:val="000000" w:themeColor="text1"/>
          <w:sz w:val="24"/>
          <w:szCs w:val="24"/>
          <w:shd w:val="clear" w:color="auto" w:fill="FFFFFF"/>
        </w:rPr>
        <w:t>Delport</w:t>
      </w:r>
      <w:proofErr w:type="spellEnd"/>
      <w:r w:rsidRPr="00C64DAE">
        <w:rPr>
          <w:rFonts w:ascii="Times New Roman" w:hAnsi="Times New Roman" w:cs="Times New Roman"/>
          <w:color w:val="000000" w:themeColor="text1"/>
          <w:sz w:val="24"/>
          <w:szCs w:val="24"/>
          <w:shd w:val="clear" w:color="auto" w:fill="FFFFFF"/>
        </w:rPr>
        <w:t xml:space="preserve">, C.S.L. and </w:t>
      </w:r>
      <w:proofErr w:type="spellStart"/>
      <w:r w:rsidRPr="00C64DAE">
        <w:rPr>
          <w:rFonts w:ascii="Times New Roman" w:hAnsi="Times New Roman" w:cs="Times New Roman"/>
          <w:color w:val="000000" w:themeColor="text1"/>
          <w:sz w:val="24"/>
          <w:szCs w:val="24"/>
          <w:shd w:val="clear" w:color="auto" w:fill="FFFFFF"/>
        </w:rPr>
        <w:t>Roestenburg</w:t>
      </w:r>
      <w:proofErr w:type="spellEnd"/>
      <w:r w:rsidRPr="00C64DAE">
        <w:rPr>
          <w:rFonts w:ascii="Times New Roman" w:hAnsi="Times New Roman" w:cs="Times New Roman"/>
          <w:color w:val="000000" w:themeColor="text1"/>
          <w:sz w:val="24"/>
          <w:szCs w:val="24"/>
          <w:shd w:val="clear" w:color="auto" w:fill="FFFFFF"/>
        </w:rPr>
        <w:t>, W.J.H., 2011. Quantitative data-collection methods: questionnaires, checklists, structured observation and structured interview schedules.</w:t>
      </w:r>
      <w:r w:rsidRPr="00C64DAE">
        <w:rPr>
          <w:rStyle w:val="apple-converted-space"/>
          <w:rFonts w:ascii="Times New Roman" w:hAnsi="Times New Roman" w:cs="Times New Roman"/>
          <w:color w:val="000000" w:themeColor="text1"/>
          <w:sz w:val="24"/>
          <w:szCs w:val="24"/>
          <w:shd w:val="clear" w:color="auto" w:fill="FFFFFF"/>
        </w:rPr>
        <w:t> </w:t>
      </w:r>
      <w:r w:rsidRPr="00C64DAE">
        <w:rPr>
          <w:rFonts w:ascii="Times New Roman" w:hAnsi="Times New Roman" w:cs="Times New Roman"/>
          <w:i/>
          <w:iCs/>
          <w:color w:val="000000" w:themeColor="text1"/>
          <w:sz w:val="24"/>
          <w:szCs w:val="24"/>
          <w:shd w:val="clear" w:color="auto" w:fill="FFFFFF"/>
        </w:rPr>
        <w:t>Research at Grass Roots for the Social Sciences and Human Service Professions Pretoria: Van Schaik Publishers, Fourth</w:t>
      </w:r>
      <w:r w:rsidRPr="00C64DAE">
        <w:rPr>
          <w:rFonts w:ascii="Times New Roman" w:hAnsi="Times New Roman" w:cs="Times New Roman"/>
          <w:color w:val="000000" w:themeColor="text1"/>
          <w:sz w:val="24"/>
          <w:szCs w:val="24"/>
          <w:shd w:val="clear" w:color="auto" w:fill="FFFFFF"/>
        </w:rPr>
        <w:t>.</w:t>
      </w:r>
    </w:p>
    <w:p w:rsidR="00CA336B" w:rsidRPr="00C64DAE" w:rsidRDefault="00CA336B" w:rsidP="00CA336B">
      <w:pPr>
        <w:spacing w:line="360" w:lineRule="auto"/>
        <w:jc w:val="both"/>
        <w:rPr>
          <w:rFonts w:ascii="Times New Roman" w:hAnsi="Times New Roman" w:cs="Times New Roman"/>
          <w:color w:val="000000" w:themeColor="text1"/>
          <w:sz w:val="24"/>
          <w:szCs w:val="24"/>
          <w:shd w:val="clear" w:color="auto" w:fill="FFFFFF"/>
        </w:rPr>
      </w:pPr>
      <w:r w:rsidRPr="00C64DAE">
        <w:rPr>
          <w:rFonts w:ascii="Times New Roman" w:hAnsi="Times New Roman" w:cs="Times New Roman"/>
          <w:color w:val="000000" w:themeColor="text1"/>
          <w:sz w:val="24"/>
          <w:szCs w:val="24"/>
          <w:shd w:val="clear" w:color="auto" w:fill="FFFFFF"/>
        </w:rPr>
        <w:t xml:space="preserve">Diamantopoulos, A., </w:t>
      </w:r>
      <w:proofErr w:type="spellStart"/>
      <w:r w:rsidRPr="00C64DAE">
        <w:rPr>
          <w:rFonts w:ascii="Times New Roman" w:hAnsi="Times New Roman" w:cs="Times New Roman"/>
          <w:color w:val="000000" w:themeColor="text1"/>
          <w:sz w:val="24"/>
          <w:szCs w:val="24"/>
          <w:shd w:val="clear" w:color="auto" w:fill="FFFFFF"/>
        </w:rPr>
        <w:t>Schlegelmilch</w:t>
      </w:r>
      <w:proofErr w:type="spellEnd"/>
      <w:r w:rsidRPr="00C64DAE">
        <w:rPr>
          <w:rFonts w:ascii="Times New Roman" w:hAnsi="Times New Roman" w:cs="Times New Roman"/>
          <w:color w:val="000000" w:themeColor="text1"/>
          <w:sz w:val="24"/>
          <w:szCs w:val="24"/>
          <w:shd w:val="clear" w:color="auto" w:fill="FFFFFF"/>
        </w:rPr>
        <w:t xml:space="preserve">, B. and </w:t>
      </w:r>
      <w:proofErr w:type="spellStart"/>
      <w:r w:rsidRPr="00C64DAE">
        <w:rPr>
          <w:rFonts w:ascii="Times New Roman" w:hAnsi="Times New Roman" w:cs="Times New Roman"/>
          <w:color w:val="000000" w:themeColor="text1"/>
          <w:sz w:val="24"/>
          <w:szCs w:val="24"/>
          <w:shd w:val="clear" w:color="auto" w:fill="FFFFFF"/>
        </w:rPr>
        <w:t>Palihawadana</w:t>
      </w:r>
      <w:proofErr w:type="spellEnd"/>
      <w:r w:rsidRPr="00C64DAE">
        <w:rPr>
          <w:rFonts w:ascii="Times New Roman" w:hAnsi="Times New Roman" w:cs="Times New Roman"/>
          <w:color w:val="000000" w:themeColor="text1"/>
          <w:sz w:val="24"/>
          <w:szCs w:val="24"/>
          <w:shd w:val="clear" w:color="auto" w:fill="FFFFFF"/>
        </w:rPr>
        <w:t>, D., 2011. The relationship between country-of-origin image and brand image as drivers of purchase intentions: a test of alternative perspectives. </w:t>
      </w:r>
      <w:r w:rsidRPr="00C64DAE">
        <w:rPr>
          <w:rFonts w:ascii="Times New Roman" w:hAnsi="Times New Roman" w:cs="Times New Roman"/>
          <w:i/>
          <w:iCs/>
          <w:color w:val="000000" w:themeColor="text1"/>
          <w:sz w:val="24"/>
          <w:szCs w:val="24"/>
          <w:shd w:val="clear" w:color="auto" w:fill="FFFFFF"/>
        </w:rPr>
        <w:t>International Marketing Review</w:t>
      </w:r>
      <w:r w:rsidRPr="00C64DAE">
        <w:rPr>
          <w:rFonts w:ascii="Times New Roman" w:hAnsi="Times New Roman" w:cs="Times New Roman"/>
          <w:color w:val="000000" w:themeColor="text1"/>
          <w:sz w:val="24"/>
          <w:szCs w:val="24"/>
          <w:shd w:val="clear" w:color="auto" w:fill="FFFFFF"/>
        </w:rPr>
        <w:t>, </w:t>
      </w:r>
      <w:r w:rsidRPr="00C64DAE">
        <w:rPr>
          <w:rFonts w:ascii="Times New Roman" w:hAnsi="Times New Roman" w:cs="Times New Roman"/>
          <w:i/>
          <w:iCs/>
          <w:color w:val="000000" w:themeColor="text1"/>
          <w:sz w:val="24"/>
          <w:szCs w:val="24"/>
          <w:shd w:val="clear" w:color="auto" w:fill="FFFFFF"/>
        </w:rPr>
        <w:t>28</w:t>
      </w:r>
      <w:r w:rsidRPr="00C64DAE">
        <w:rPr>
          <w:rFonts w:ascii="Times New Roman" w:hAnsi="Times New Roman" w:cs="Times New Roman"/>
          <w:color w:val="000000" w:themeColor="text1"/>
          <w:sz w:val="24"/>
          <w:szCs w:val="24"/>
          <w:shd w:val="clear" w:color="auto" w:fill="FFFFFF"/>
        </w:rPr>
        <w:t>(5), pp.508-524.</w:t>
      </w:r>
    </w:p>
    <w:p w:rsidR="00CA336B" w:rsidRPr="00C64DAE" w:rsidRDefault="00CA336B" w:rsidP="00CA336B">
      <w:pPr>
        <w:spacing w:line="360" w:lineRule="auto"/>
        <w:jc w:val="both"/>
        <w:rPr>
          <w:rFonts w:ascii="Times New Roman" w:hAnsi="Times New Roman" w:cs="Times New Roman"/>
          <w:color w:val="000000" w:themeColor="text1"/>
          <w:sz w:val="24"/>
          <w:szCs w:val="24"/>
          <w:shd w:val="clear" w:color="auto" w:fill="FFFFFF"/>
        </w:rPr>
      </w:pPr>
      <w:r w:rsidRPr="00C64DAE">
        <w:rPr>
          <w:rFonts w:ascii="Times New Roman" w:hAnsi="Times New Roman" w:cs="Times New Roman"/>
          <w:color w:val="000000" w:themeColor="text1"/>
          <w:sz w:val="24"/>
          <w:szCs w:val="24"/>
          <w:shd w:val="clear" w:color="auto" w:fill="FFFFFF"/>
        </w:rPr>
        <w:t>Flick, U., 2015.</w:t>
      </w:r>
      <w:r w:rsidRPr="00C64DAE">
        <w:rPr>
          <w:rStyle w:val="apple-converted-space"/>
          <w:rFonts w:ascii="Times New Roman" w:hAnsi="Times New Roman" w:cs="Times New Roman"/>
          <w:color w:val="000000" w:themeColor="text1"/>
          <w:sz w:val="24"/>
          <w:szCs w:val="24"/>
          <w:shd w:val="clear" w:color="auto" w:fill="FFFFFF"/>
        </w:rPr>
        <w:t> </w:t>
      </w:r>
      <w:r w:rsidRPr="00C64DAE">
        <w:rPr>
          <w:rFonts w:ascii="Times New Roman" w:hAnsi="Times New Roman" w:cs="Times New Roman"/>
          <w:i/>
          <w:iCs/>
          <w:color w:val="000000" w:themeColor="text1"/>
          <w:sz w:val="24"/>
          <w:szCs w:val="24"/>
          <w:shd w:val="clear" w:color="auto" w:fill="FFFFFF"/>
        </w:rPr>
        <w:t>Introducing research methodology: A beginner's guide to doing a research project</w:t>
      </w:r>
      <w:r w:rsidRPr="00C64DAE">
        <w:rPr>
          <w:rFonts w:ascii="Times New Roman" w:hAnsi="Times New Roman" w:cs="Times New Roman"/>
          <w:color w:val="000000" w:themeColor="text1"/>
          <w:sz w:val="24"/>
          <w:szCs w:val="24"/>
          <w:shd w:val="clear" w:color="auto" w:fill="FFFFFF"/>
        </w:rPr>
        <w:t>. Sage.</w:t>
      </w:r>
    </w:p>
    <w:p w:rsidR="00CA336B" w:rsidRPr="00C64DAE" w:rsidRDefault="00CA336B" w:rsidP="00CA336B">
      <w:pPr>
        <w:spacing w:line="360" w:lineRule="auto"/>
        <w:jc w:val="both"/>
        <w:rPr>
          <w:rFonts w:ascii="Times New Roman" w:hAnsi="Times New Roman" w:cs="Times New Roman"/>
          <w:color w:val="000000" w:themeColor="text1"/>
          <w:sz w:val="24"/>
          <w:szCs w:val="24"/>
          <w:shd w:val="clear" w:color="auto" w:fill="FFFFFF"/>
        </w:rPr>
      </w:pPr>
      <w:r w:rsidRPr="00C64DAE">
        <w:rPr>
          <w:rFonts w:ascii="Times New Roman" w:hAnsi="Times New Roman" w:cs="Times New Roman"/>
          <w:color w:val="000000" w:themeColor="text1"/>
          <w:sz w:val="24"/>
          <w:szCs w:val="24"/>
          <w:shd w:val="clear" w:color="auto" w:fill="FFFFFF"/>
        </w:rPr>
        <w:t>Keller, K.L., Parameswaran, M.G. and Jacob, I., 2011. </w:t>
      </w:r>
      <w:r w:rsidRPr="00C64DAE">
        <w:rPr>
          <w:rFonts w:ascii="Times New Roman" w:hAnsi="Times New Roman" w:cs="Times New Roman"/>
          <w:i/>
          <w:iCs/>
          <w:color w:val="000000" w:themeColor="text1"/>
          <w:sz w:val="24"/>
          <w:szCs w:val="24"/>
          <w:shd w:val="clear" w:color="auto" w:fill="FFFFFF"/>
        </w:rPr>
        <w:t>Strategic brand management: Building, measuring, and managing brand equity</w:t>
      </w:r>
      <w:r w:rsidRPr="00C64DAE">
        <w:rPr>
          <w:rFonts w:ascii="Times New Roman" w:hAnsi="Times New Roman" w:cs="Times New Roman"/>
          <w:color w:val="000000" w:themeColor="text1"/>
          <w:sz w:val="24"/>
          <w:szCs w:val="24"/>
          <w:shd w:val="clear" w:color="auto" w:fill="FFFFFF"/>
        </w:rPr>
        <w:t>. Pearson Education India.</w:t>
      </w:r>
    </w:p>
    <w:p w:rsidR="00CA336B" w:rsidRPr="00C64DAE" w:rsidRDefault="00CA336B" w:rsidP="00CA336B">
      <w:pPr>
        <w:spacing w:line="360" w:lineRule="auto"/>
        <w:jc w:val="both"/>
        <w:rPr>
          <w:rFonts w:ascii="Times New Roman" w:hAnsi="Times New Roman" w:cs="Times New Roman"/>
          <w:color w:val="000000" w:themeColor="text1"/>
          <w:sz w:val="24"/>
          <w:szCs w:val="24"/>
          <w:shd w:val="clear" w:color="auto" w:fill="FFFFFF"/>
        </w:rPr>
      </w:pPr>
      <w:r w:rsidRPr="00C64DAE">
        <w:rPr>
          <w:rFonts w:ascii="Times New Roman" w:hAnsi="Times New Roman" w:cs="Times New Roman"/>
          <w:color w:val="000000" w:themeColor="text1"/>
          <w:sz w:val="24"/>
          <w:szCs w:val="24"/>
          <w:shd w:val="clear" w:color="auto" w:fill="FFFFFF"/>
        </w:rPr>
        <w:t xml:space="preserve">Reza </w:t>
      </w:r>
      <w:proofErr w:type="spellStart"/>
      <w:r w:rsidRPr="00C64DAE">
        <w:rPr>
          <w:rFonts w:ascii="Times New Roman" w:hAnsi="Times New Roman" w:cs="Times New Roman"/>
          <w:color w:val="000000" w:themeColor="text1"/>
          <w:sz w:val="24"/>
          <w:szCs w:val="24"/>
          <w:shd w:val="clear" w:color="auto" w:fill="FFFFFF"/>
        </w:rPr>
        <w:t>Jalilvand</w:t>
      </w:r>
      <w:proofErr w:type="spellEnd"/>
      <w:r w:rsidRPr="00C64DAE">
        <w:rPr>
          <w:rFonts w:ascii="Times New Roman" w:hAnsi="Times New Roman" w:cs="Times New Roman"/>
          <w:color w:val="000000" w:themeColor="text1"/>
          <w:sz w:val="24"/>
          <w:szCs w:val="24"/>
          <w:shd w:val="clear" w:color="auto" w:fill="FFFFFF"/>
        </w:rPr>
        <w:t xml:space="preserve">, M. and </w:t>
      </w:r>
      <w:proofErr w:type="spellStart"/>
      <w:r w:rsidRPr="00C64DAE">
        <w:rPr>
          <w:rFonts w:ascii="Times New Roman" w:hAnsi="Times New Roman" w:cs="Times New Roman"/>
          <w:color w:val="000000" w:themeColor="text1"/>
          <w:sz w:val="24"/>
          <w:szCs w:val="24"/>
          <w:shd w:val="clear" w:color="auto" w:fill="FFFFFF"/>
        </w:rPr>
        <w:t>Samiei</w:t>
      </w:r>
      <w:proofErr w:type="spellEnd"/>
      <w:r w:rsidRPr="00C64DAE">
        <w:rPr>
          <w:rFonts w:ascii="Times New Roman" w:hAnsi="Times New Roman" w:cs="Times New Roman"/>
          <w:color w:val="000000" w:themeColor="text1"/>
          <w:sz w:val="24"/>
          <w:szCs w:val="24"/>
          <w:shd w:val="clear" w:color="auto" w:fill="FFFFFF"/>
        </w:rPr>
        <w:t>, N., 2012. The effect of electronic word of mouth on brand image and purchase intention: An empirical study in the automobile industry in Iran. </w:t>
      </w:r>
      <w:r w:rsidRPr="00C64DAE">
        <w:rPr>
          <w:rFonts w:ascii="Times New Roman" w:hAnsi="Times New Roman" w:cs="Times New Roman"/>
          <w:i/>
          <w:iCs/>
          <w:color w:val="000000" w:themeColor="text1"/>
          <w:sz w:val="24"/>
          <w:szCs w:val="24"/>
          <w:shd w:val="clear" w:color="auto" w:fill="FFFFFF"/>
        </w:rPr>
        <w:t>Marketing Intelligence &amp; Planning</w:t>
      </w:r>
      <w:r w:rsidRPr="00C64DAE">
        <w:rPr>
          <w:rFonts w:ascii="Times New Roman" w:hAnsi="Times New Roman" w:cs="Times New Roman"/>
          <w:color w:val="000000" w:themeColor="text1"/>
          <w:sz w:val="24"/>
          <w:szCs w:val="24"/>
          <w:shd w:val="clear" w:color="auto" w:fill="FFFFFF"/>
        </w:rPr>
        <w:t>, </w:t>
      </w:r>
      <w:r w:rsidRPr="00C64DAE">
        <w:rPr>
          <w:rFonts w:ascii="Times New Roman" w:hAnsi="Times New Roman" w:cs="Times New Roman"/>
          <w:i/>
          <w:iCs/>
          <w:color w:val="000000" w:themeColor="text1"/>
          <w:sz w:val="24"/>
          <w:szCs w:val="24"/>
          <w:shd w:val="clear" w:color="auto" w:fill="FFFFFF"/>
        </w:rPr>
        <w:t>30</w:t>
      </w:r>
      <w:r w:rsidRPr="00C64DAE">
        <w:rPr>
          <w:rFonts w:ascii="Times New Roman" w:hAnsi="Times New Roman" w:cs="Times New Roman"/>
          <w:color w:val="000000" w:themeColor="text1"/>
          <w:sz w:val="24"/>
          <w:szCs w:val="24"/>
          <w:shd w:val="clear" w:color="auto" w:fill="FFFFFF"/>
        </w:rPr>
        <w:t>(4), pp.460-476.</w:t>
      </w:r>
    </w:p>
    <w:p w:rsidR="00CA336B" w:rsidRPr="00C64DAE" w:rsidRDefault="00CA336B" w:rsidP="00CA336B">
      <w:pPr>
        <w:spacing w:line="360" w:lineRule="auto"/>
        <w:jc w:val="both"/>
        <w:rPr>
          <w:rFonts w:ascii="Times New Roman" w:hAnsi="Times New Roman" w:cs="Times New Roman"/>
          <w:color w:val="000000" w:themeColor="text1"/>
          <w:sz w:val="24"/>
          <w:szCs w:val="24"/>
          <w:shd w:val="clear" w:color="auto" w:fill="FFFFFF"/>
        </w:rPr>
      </w:pPr>
      <w:r w:rsidRPr="00C64DAE">
        <w:rPr>
          <w:rFonts w:ascii="Times New Roman" w:hAnsi="Times New Roman" w:cs="Times New Roman"/>
          <w:color w:val="000000" w:themeColor="text1"/>
          <w:sz w:val="24"/>
          <w:szCs w:val="24"/>
          <w:shd w:val="clear" w:color="auto" w:fill="FFFFFF"/>
        </w:rPr>
        <w:t>Wang, Y.H. and Tsai, C.F., 2014. The relationship between brand image and purchase intention: Evidence from award winning mutual funds.</w:t>
      </w:r>
    </w:p>
    <w:p w:rsidR="00CA336B" w:rsidRPr="00C64DAE" w:rsidRDefault="00CA336B" w:rsidP="00CA336B">
      <w:pPr>
        <w:spacing w:line="360" w:lineRule="auto"/>
        <w:jc w:val="both"/>
        <w:rPr>
          <w:rFonts w:ascii="Times New Roman" w:hAnsi="Times New Roman" w:cs="Times New Roman"/>
          <w:color w:val="000000" w:themeColor="text1"/>
          <w:sz w:val="24"/>
          <w:szCs w:val="24"/>
          <w:shd w:val="clear" w:color="auto" w:fill="FFFFFF"/>
        </w:rPr>
      </w:pPr>
      <w:r w:rsidRPr="00C64DAE">
        <w:rPr>
          <w:rFonts w:ascii="Times New Roman" w:hAnsi="Times New Roman" w:cs="Times New Roman"/>
          <w:color w:val="000000" w:themeColor="text1"/>
          <w:sz w:val="24"/>
          <w:szCs w:val="24"/>
          <w:shd w:val="clear" w:color="auto" w:fill="FFFFFF"/>
        </w:rPr>
        <w:t>Wu, P.C., Yeh, G.Y.Y. and Hsiao, C.R., 2011. The effect of store image and service quality on brand image and purchase intention for private label brands. </w:t>
      </w:r>
      <w:r w:rsidRPr="00C64DAE">
        <w:rPr>
          <w:rFonts w:ascii="Times New Roman" w:hAnsi="Times New Roman" w:cs="Times New Roman"/>
          <w:i/>
          <w:iCs/>
          <w:color w:val="000000" w:themeColor="text1"/>
          <w:sz w:val="24"/>
          <w:szCs w:val="24"/>
          <w:shd w:val="clear" w:color="auto" w:fill="FFFFFF"/>
        </w:rPr>
        <w:t>Australasian Marketing Journal (AMJ)</w:t>
      </w:r>
      <w:r w:rsidRPr="00C64DAE">
        <w:rPr>
          <w:rFonts w:ascii="Times New Roman" w:hAnsi="Times New Roman" w:cs="Times New Roman"/>
          <w:color w:val="000000" w:themeColor="text1"/>
          <w:sz w:val="24"/>
          <w:szCs w:val="24"/>
          <w:shd w:val="clear" w:color="auto" w:fill="FFFFFF"/>
        </w:rPr>
        <w:t>, </w:t>
      </w:r>
      <w:r w:rsidRPr="00C64DAE">
        <w:rPr>
          <w:rFonts w:ascii="Times New Roman" w:hAnsi="Times New Roman" w:cs="Times New Roman"/>
          <w:i/>
          <w:iCs/>
          <w:color w:val="000000" w:themeColor="text1"/>
          <w:sz w:val="24"/>
          <w:szCs w:val="24"/>
          <w:shd w:val="clear" w:color="auto" w:fill="FFFFFF"/>
        </w:rPr>
        <w:t>19</w:t>
      </w:r>
      <w:r w:rsidRPr="00C64DAE">
        <w:rPr>
          <w:rFonts w:ascii="Times New Roman" w:hAnsi="Times New Roman" w:cs="Times New Roman"/>
          <w:color w:val="000000" w:themeColor="text1"/>
          <w:sz w:val="24"/>
          <w:szCs w:val="24"/>
          <w:shd w:val="clear" w:color="auto" w:fill="FFFFFF"/>
        </w:rPr>
        <w:t>(1), pp.30-39.</w:t>
      </w:r>
    </w:p>
    <w:p w:rsidR="00803656" w:rsidRPr="00C64DAE" w:rsidRDefault="00803656" w:rsidP="00CA336B">
      <w:pPr>
        <w:spacing w:line="360" w:lineRule="auto"/>
        <w:jc w:val="both"/>
        <w:rPr>
          <w:rFonts w:ascii="Times New Roman" w:hAnsi="Times New Roman" w:cs="Times New Roman"/>
          <w:color w:val="000000" w:themeColor="text1"/>
          <w:sz w:val="24"/>
          <w:szCs w:val="24"/>
        </w:rPr>
      </w:pPr>
    </w:p>
    <w:sectPr w:rsidR="00803656" w:rsidRPr="00C64DAE" w:rsidSect="00EE2A8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3193A"/>
    <w:multiLevelType w:val="hybridMultilevel"/>
    <w:tmpl w:val="135633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64B2154"/>
    <w:multiLevelType w:val="hybridMultilevel"/>
    <w:tmpl w:val="9784455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69C61A1"/>
    <w:multiLevelType w:val="hybridMultilevel"/>
    <w:tmpl w:val="5426B76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597290D"/>
    <w:multiLevelType w:val="hybridMultilevel"/>
    <w:tmpl w:val="8EE0C48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258"/>
    <w:rsid w:val="00013C78"/>
    <w:rsid w:val="00027B95"/>
    <w:rsid w:val="00046C16"/>
    <w:rsid w:val="00081C8B"/>
    <w:rsid w:val="00087717"/>
    <w:rsid w:val="000A21F2"/>
    <w:rsid w:val="001540B1"/>
    <w:rsid w:val="001C22E1"/>
    <w:rsid w:val="002D0D45"/>
    <w:rsid w:val="00302663"/>
    <w:rsid w:val="00322273"/>
    <w:rsid w:val="003227F1"/>
    <w:rsid w:val="00377EBB"/>
    <w:rsid w:val="003E03EA"/>
    <w:rsid w:val="003F50D7"/>
    <w:rsid w:val="004C7BD8"/>
    <w:rsid w:val="004F6E32"/>
    <w:rsid w:val="00512DF6"/>
    <w:rsid w:val="00543275"/>
    <w:rsid w:val="00554E6D"/>
    <w:rsid w:val="00585787"/>
    <w:rsid w:val="005A12C4"/>
    <w:rsid w:val="005D4498"/>
    <w:rsid w:val="006507F1"/>
    <w:rsid w:val="006521B4"/>
    <w:rsid w:val="007552CA"/>
    <w:rsid w:val="00795965"/>
    <w:rsid w:val="00803656"/>
    <w:rsid w:val="00854258"/>
    <w:rsid w:val="00860896"/>
    <w:rsid w:val="008A0C55"/>
    <w:rsid w:val="008F5D62"/>
    <w:rsid w:val="00967235"/>
    <w:rsid w:val="009E426E"/>
    <w:rsid w:val="00AB3CC3"/>
    <w:rsid w:val="00B12741"/>
    <w:rsid w:val="00BD366F"/>
    <w:rsid w:val="00C37CE5"/>
    <w:rsid w:val="00C56166"/>
    <w:rsid w:val="00C56D34"/>
    <w:rsid w:val="00C64DAE"/>
    <w:rsid w:val="00C83236"/>
    <w:rsid w:val="00C86CE5"/>
    <w:rsid w:val="00CA336B"/>
    <w:rsid w:val="00CD0766"/>
    <w:rsid w:val="00CE0047"/>
    <w:rsid w:val="00CF43AE"/>
    <w:rsid w:val="00D049CF"/>
    <w:rsid w:val="00D33407"/>
    <w:rsid w:val="00D407F6"/>
    <w:rsid w:val="00E34C7F"/>
    <w:rsid w:val="00EC1933"/>
    <w:rsid w:val="00EC4636"/>
    <w:rsid w:val="00EE0AB5"/>
    <w:rsid w:val="00EE2A86"/>
    <w:rsid w:val="00EF0340"/>
    <w:rsid w:val="00F10FC8"/>
    <w:rsid w:val="00F31810"/>
    <w:rsid w:val="00F6577E"/>
    <w:rsid w:val="00F66E61"/>
    <w:rsid w:val="00F73EFF"/>
    <w:rsid w:val="00FB2AE4"/>
    <w:rsid w:val="00FD4D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F3390"/>
  <w15:docId w15:val="{F427C7BB-51E6-4614-87BF-5038F6F85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49CF"/>
  </w:style>
  <w:style w:type="paragraph" w:styleId="Heading1">
    <w:name w:val="heading 1"/>
    <w:basedOn w:val="Normal"/>
    <w:next w:val="Normal"/>
    <w:link w:val="Heading1Char"/>
    <w:uiPriority w:val="9"/>
    <w:qFormat/>
    <w:rsid w:val="008542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425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25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54258"/>
    <w:rPr>
      <w:rFonts w:asciiTheme="majorHAnsi" w:eastAsiaTheme="majorEastAsia" w:hAnsiTheme="majorHAnsi" w:cstheme="majorBidi"/>
      <w:b/>
      <w:bCs/>
      <w:color w:val="4F81BD" w:themeColor="accent1"/>
      <w:sz w:val="26"/>
      <w:szCs w:val="26"/>
    </w:rPr>
  </w:style>
  <w:style w:type="table" w:customStyle="1" w:styleId="LightGrid1">
    <w:name w:val="Light Grid1"/>
    <w:basedOn w:val="TableNormal"/>
    <w:uiPriority w:val="62"/>
    <w:rsid w:val="00377EB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ListParagraph">
    <w:name w:val="List Paragraph"/>
    <w:basedOn w:val="Normal"/>
    <w:uiPriority w:val="34"/>
    <w:qFormat/>
    <w:rsid w:val="003227F1"/>
    <w:pPr>
      <w:ind w:left="720"/>
      <w:contextualSpacing/>
    </w:pPr>
  </w:style>
  <w:style w:type="character" w:customStyle="1" w:styleId="apple-converted-space">
    <w:name w:val="apple-converted-space"/>
    <w:basedOn w:val="DefaultParagraphFont"/>
    <w:rsid w:val="00803656"/>
  </w:style>
  <w:style w:type="paragraph" w:styleId="TOCHeading">
    <w:name w:val="TOC Heading"/>
    <w:basedOn w:val="Heading1"/>
    <w:next w:val="Normal"/>
    <w:uiPriority w:val="39"/>
    <w:semiHidden/>
    <w:unhideWhenUsed/>
    <w:qFormat/>
    <w:rsid w:val="00CA336B"/>
    <w:pPr>
      <w:outlineLvl w:val="9"/>
    </w:pPr>
    <w:rPr>
      <w:lang w:val="en-US" w:eastAsia="en-US"/>
    </w:rPr>
  </w:style>
  <w:style w:type="paragraph" w:styleId="TOC1">
    <w:name w:val="toc 1"/>
    <w:basedOn w:val="Normal"/>
    <w:next w:val="Normal"/>
    <w:autoRedefine/>
    <w:uiPriority w:val="39"/>
    <w:unhideWhenUsed/>
    <w:rsid w:val="00CA336B"/>
    <w:pPr>
      <w:spacing w:after="100"/>
    </w:pPr>
  </w:style>
  <w:style w:type="paragraph" w:styleId="TOC2">
    <w:name w:val="toc 2"/>
    <w:basedOn w:val="Normal"/>
    <w:next w:val="Normal"/>
    <w:autoRedefine/>
    <w:uiPriority w:val="39"/>
    <w:unhideWhenUsed/>
    <w:rsid w:val="00CA336B"/>
    <w:pPr>
      <w:spacing w:after="100"/>
      <w:ind w:left="220"/>
    </w:pPr>
  </w:style>
  <w:style w:type="character" w:styleId="Hyperlink">
    <w:name w:val="Hyperlink"/>
    <w:basedOn w:val="DefaultParagraphFont"/>
    <w:uiPriority w:val="99"/>
    <w:unhideWhenUsed/>
    <w:rsid w:val="00CA336B"/>
    <w:rPr>
      <w:color w:val="0000FF" w:themeColor="hyperlink"/>
      <w:u w:val="single"/>
    </w:rPr>
  </w:style>
  <w:style w:type="paragraph" w:styleId="BalloonText">
    <w:name w:val="Balloon Text"/>
    <w:basedOn w:val="Normal"/>
    <w:link w:val="BalloonTextChar"/>
    <w:uiPriority w:val="99"/>
    <w:semiHidden/>
    <w:unhideWhenUsed/>
    <w:rsid w:val="00CA33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36B"/>
    <w:rPr>
      <w:rFonts w:ascii="Tahoma" w:hAnsi="Tahoma" w:cs="Tahoma"/>
      <w:sz w:val="16"/>
      <w:szCs w:val="16"/>
    </w:rPr>
  </w:style>
  <w:style w:type="paragraph" w:styleId="NoSpacing">
    <w:name w:val="No Spacing"/>
    <w:link w:val="NoSpacingChar"/>
    <w:uiPriority w:val="1"/>
    <w:qFormat/>
    <w:rsid w:val="00CA336B"/>
    <w:pPr>
      <w:spacing w:after="0" w:line="240" w:lineRule="auto"/>
    </w:pPr>
    <w:rPr>
      <w:lang w:val="en-US" w:eastAsia="en-US"/>
    </w:rPr>
  </w:style>
  <w:style w:type="character" w:customStyle="1" w:styleId="NoSpacingChar">
    <w:name w:val="No Spacing Char"/>
    <w:basedOn w:val="DefaultParagraphFont"/>
    <w:link w:val="NoSpacing"/>
    <w:uiPriority w:val="1"/>
    <w:rsid w:val="00CA336B"/>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CA3285BD18F49689041B7076E506516"/>
        <w:category>
          <w:name w:val="General"/>
          <w:gallery w:val="placeholder"/>
        </w:category>
        <w:types>
          <w:type w:val="bbPlcHdr"/>
        </w:types>
        <w:behaviors>
          <w:behavior w:val="content"/>
        </w:behaviors>
        <w:guid w:val="{7DA2785E-6011-4269-AF24-F081241AC212}"/>
      </w:docPartPr>
      <w:docPartBody>
        <w:p w:rsidR="00B92659" w:rsidRDefault="00B92659" w:rsidP="00B92659">
          <w:pPr>
            <w:pStyle w:val="9CA3285BD18F49689041B7076E506516"/>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92659"/>
    <w:rsid w:val="002403FE"/>
    <w:rsid w:val="008F5C1C"/>
    <w:rsid w:val="00B87319"/>
    <w:rsid w:val="00B92659"/>
    <w:rsid w:val="00F804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73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401F4CD3F8434A8FF2BE62D832F634">
    <w:name w:val="67401F4CD3F8434A8FF2BE62D832F634"/>
    <w:rsid w:val="00B92659"/>
  </w:style>
  <w:style w:type="paragraph" w:customStyle="1" w:styleId="9CA3285BD18F49689041B7076E506516">
    <w:name w:val="9CA3285BD18F49689041B7076E506516"/>
    <w:rsid w:val="00B92659"/>
  </w:style>
  <w:style w:type="paragraph" w:customStyle="1" w:styleId="AE8684ED5F6948FDB5BE83A802C1BCD8">
    <w:name w:val="AE8684ED5F6948FDB5BE83A802C1BCD8"/>
    <w:rsid w:val="00B92659"/>
  </w:style>
  <w:style w:type="paragraph" w:customStyle="1" w:styleId="BF8C7100A2184DCA80529011E57DA8D3">
    <w:name w:val="BF8C7100A2184DCA80529011E57DA8D3"/>
    <w:rsid w:val="00B92659"/>
  </w:style>
  <w:style w:type="paragraph" w:customStyle="1" w:styleId="C69B77D02D7D48D0B373EA89DF33CFFD">
    <w:name w:val="C69B77D02D7D48D0B373EA89DF33CFFD"/>
    <w:rsid w:val="00B92659"/>
  </w:style>
  <w:style w:type="paragraph" w:customStyle="1" w:styleId="9A2BD06F931E4A449CDEA5B323C45038">
    <w:name w:val="9A2BD06F931E4A449CDEA5B323C45038"/>
    <w:rsid w:val="00B926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662F29-E91A-406E-9D9A-EE3D63602A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2297</Words>
  <Characters>13097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Impacts that Brand Image have over Customer or Consumer Buying Decisions</vt:lpstr>
    </vt:vector>
  </TitlesOfParts>
  <Company>Microsoft</Company>
  <LinksUpToDate>false</LinksUpToDate>
  <CharactersWithSpaces>15364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Impacts that Brand Image have over Customer or Consumer Buying Decisions</dc:title>
  <dc:subject>Case Study of Poppies, UK</dc:subject>
  <dc:creator>Sayantan RC</dc:creator>
  <cp:lastModifiedBy>nimisha rana</cp:lastModifiedBy>
  <cp:revision>21</cp:revision>
  <dcterms:created xsi:type="dcterms:W3CDTF">2018-06-08T14:00:00Z</dcterms:created>
  <dcterms:modified xsi:type="dcterms:W3CDTF">2018-06-08T15:22:00Z</dcterms:modified>
</cp:coreProperties>
</file>