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sz w:val="72"/>
          <w:szCs w:val="72"/>
        </w:rPr>
      </w:pPr>
      <w:r w:rsidDel="00000000" w:rsidR="00000000" w:rsidRPr="00000000">
        <w:rPr>
          <w:sz w:val="72"/>
          <w:szCs w:val="72"/>
          <w:rtl w:val="0"/>
        </w:rPr>
        <w:t xml:space="preserve">Max Roe</w:t>
      </w:r>
    </w:p>
    <w:p w:rsidR="00000000" w:rsidDel="00000000" w:rsidP="00000000" w:rsidRDefault="00000000" w:rsidRPr="00000000" w14:paraId="00000002">
      <w:pPr>
        <w:spacing w:line="480" w:lineRule="auto"/>
        <w:jc w:val="center"/>
        <w:rPr>
          <w:sz w:val="72"/>
          <w:szCs w:val="72"/>
        </w:rPr>
      </w:pPr>
      <w:r w:rsidDel="00000000" w:rsidR="00000000" w:rsidRPr="00000000">
        <w:rPr>
          <w:sz w:val="72"/>
          <w:szCs w:val="72"/>
          <w:rtl w:val="0"/>
        </w:rPr>
        <w:t xml:space="preserve">1901211</w:t>
      </w:r>
    </w:p>
    <w:p w:rsidR="00000000" w:rsidDel="00000000" w:rsidP="00000000" w:rsidRDefault="00000000" w:rsidRPr="00000000" w14:paraId="00000003">
      <w:pPr>
        <w:spacing w:line="480" w:lineRule="auto"/>
        <w:jc w:val="center"/>
        <w:rPr>
          <w:sz w:val="72"/>
          <w:szCs w:val="72"/>
        </w:rPr>
      </w:pPr>
      <w:r w:rsidDel="00000000" w:rsidR="00000000" w:rsidRPr="00000000">
        <w:rPr>
          <w:rtl w:val="0"/>
        </w:rPr>
      </w:r>
    </w:p>
    <w:p w:rsidR="00000000" w:rsidDel="00000000" w:rsidP="00000000" w:rsidRDefault="00000000" w:rsidRPr="00000000" w14:paraId="00000004">
      <w:pPr>
        <w:spacing w:line="480" w:lineRule="auto"/>
        <w:jc w:val="center"/>
        <w:rPr>
          <w:sz w:val="72"/>
          <w:szCs w:val="72"/>
        </w:rPr>
      </w:pPr>
      <w:r w:rsidDel="00000000" w:rsidR="00000000" w:rsidRPr="00000000">
        <w:rPr>
          <w:sz w:val="72"/>
          <w:szCs w:val="72"/>
          <w:rtl w:val="0"/>
        </w:rPr>
        <w:t xml:space="preserve">Evaluate the reasons for and against the return of the death penalty</w:t>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The last execution in the UK took place in 1964 after the offense of murder was committed. 5 years later in 1969, the death penalty was abolished due to the fact that there was no way of taking this punishment back if the defendant was later found as innocent as well as this punishment did not deter crimes in the UK.</w:t>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highlight w:val="white"/>
        </w:rPr>
      </w:pPr>
      <w:r w:rsidDel="00000000" w:rsidR="00000000" w:rsidRPr="00000000">
        <w:rPr>
          <w:sz w:val="24"/>
          <w:szCs w:val="24"/>
          <w:rtl w:val="0"/>
        </w:rPr>
        <w:t xml:space="preserve">There have been many arguments over the years both for and against bringing the death penalty back in the UK. As argued by Hayes (2018) the death penalty should be reintroduced as it would be ‘a more fitting punishment for criminals’. This brings across a valid point as some may argue that some crimes should be punishable by death as it brings justice to those who have been affected. However, when debating this argument many people may bring across the point of which crimes are seen to be punishable by death? In the USA some of the crimes punishable by death include </w:t>
      </w:r>
      <w:r w:rsidDel="00000000" w:rsidR="00000000" w:rsidRPr="00000000">
        <w:rPr>
          <w:sz w:val="24"/>
          <w:szCs w:val="24"/>
          <w:highlight w:val="white"/>
          <w:rtl w:val="0"/>
        </w:rPr>
        <w:t xml:space="preserve">treason</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espionage</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murder, and </w:t>
      </w:r>
      <w:r w:rsidDel="00000000" w:rsidR="00000000" w:rsidRPr="00000000">
        <w:rPr>
          <w:sz w:val="24"/>
          <w:szCs w:val="24"/>
          <w:highlight w:val="white"/>
          <w:rtl w:val="0"/>
        </w:rPr>
        <w:t xml:space="preserve">large-scale </w:t>
      </w:r>
      <w:r w:rsidDel="00000000" w:rsidR="00000000" w:rsidRPr="00000000">
        <w:rPr>
          <w:sz w:val="24"/>
          <w:szCs w:val="24"/>
          <w:highlight w:val="white"/>
          <w:rtl w:val="0"/>
        </w:rPr>
        <w:t xml:space="preserve">drug trafficking. If the UK government were to consider bringing back the death penalty the would need to decide what crimes would be punishable by death and where they draw the line. </w:t>
      </w:r>
    </w:p>
    <w:p w:rsidR="00000000" w:rsidDel="00000000" w:rsidP="00000000" w:rsidRDefault="00000000" w:rsidRPr="00000000" w14:paraId="0000000B">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0C">
      <w:pPr>
        <w:spacing w:line="480" w:lineRule="auto"/>
        <w:rPr>
          <w:sz w:val="24"/>
          <w:szCs w:val="24"/>
          <w:highlight w:val="white"/>
        </w:rPr>
      </w:pPr>
      <w:r w:rsidDel="00000000" w:rsidR="00000000" w:rsidRPr="00000000">
        <w:rPr>
          <w:sz w:val="24"/>
          <w:szCs w:val="24"/>
          <w:highlight w:val="white"/>
          <w:rtl w:val="0"/>
        </w:rPr>
        <w:t xml:space="preserve">An argument brought across by Frediani (2011) states that the death penalty is ‘cruel and inhumane’. This argument against the death penalty may suggest that the penalty of death would be breaking the Human Rights Act 1998, article 2. This Act claims that everyone’s right to life will be protected by the law and no one should be deprived of life. Considering this is a basic human right many people would argue that no matter what crime is committed the defendant is still human and still holds these rights. On the other hand, as argued by Pearson (2013) when someone commits murder they are taking the life away from there victims and the victim’s human rights are gone forever, this should show that the murderer has lost their humanity and should no longer be able to have their basic human rights. </w:t>
      </w:r>
    </w:p>
    <w:p w:rsidR="00000000" w:rsidDel="00000000" w:rsidP="00000000" w:rsidRDefault="00000000" w:rsidRPr="00000000" w14:paraId="0000000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rPr>
          <w:sz w:val="24"/>
          <w:szCs w:val="24"/>
          <w:highlight w:val="white"/>
        </w:rPr>
      </w:pPr>
      <w:r w:rsidDel="00000000" w:rsidR="00000000" w:rsidRPr="00000000">
        <w:rPr>
          <w:sz w:val="24"/>
          <w:szCs w:val="24"/>
          <w:highlight w:val="white"/>
          <w:rtl w:val="0"/>
        </w:rPr>
        <w:t xml:space="preserve">When considering to bring back the death penalty or not I believe that the best way to make the desition is to take examples from other countries. For example, in the USA there remain 29 states in which you will find the death penalty also known as capital punishment is still legal. In an article by Muhlhausen (2014) he argues that the death penalty works and does in fact deter crime. If what Muhlhausen claims is true then this could be a serious aspect in the argument to bring back the death penalty in the UK are crime rates may drop. On the other hand, as suggested by Benyamin (2019) there is no solid evidence to suggest that the death penalty results in the deterrence of crime, as statistics from America show that the crime rates in the states in which the death penalty is still legal are not a lot different to where it is illegal. These statistics further improve the argument that the death penalty should not be brought back due to the lack of evidence to suggest that the death penalty helps to reduce the crime rate. However, in my personal opinion, even though there is no evidence to support it, I believe that the death penalty does change the mindset of criminals as they may fear the punishment of death more than a prison sentence. </w:t>
      </w:r>
    </w:p>
    <w:p w:rsidR="00000000" w:rsidDel="00000000" w:rsidP="00000000" w:rsidRDefault="00000000" w:rsidRPr="00000000" w14:paraId="0000000F">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0">
      <w:pPr>
        <w:spacing w:line="480" w:lineRule="auto"/>
        <w:rPr>
          <w:sz w:val="24"/>
          <w:szCs w:val="24"/>
          <w:highlight w:val="white"/>
        </w:rPr>
      </w:pPr>
      <w:r w:rsidDel="00000000" w:rsidR="00000000" w:rsidRPr="00000000">
        <w:rPr>
          <w:sz w:val="24"/>
          <w:szCs w:val="24"/>
          <w:highlight w:val="white"/>
          <w:rtl w:val="0"/>
        </w:rPr>
        <w:t xml:space="preserve">When debating to bring back the death penalty there are many arguments both for and against, some more important than others. One argument for binging the death penalty back is that prison rehabilitation isn’t as effective as it should be. Statistics show that around 70% of criminals that are released from prison will be arrested within nine years, some because of the same crime and others are from new crimes. This may show that criminals who commit the most heinous of crimes such as murder may repeat this offense after serving their time in prison. If the death penalty was to be brought back it would eliminate the risk of these horrific crimes being committed by the same people. </w:t>
      </w:r>
    </w:p>
    <w:p w:rsidR="00000000" w:rsidDel="00000000" w:rsidP="00000000" w:rsidRDefault="00000000" w:rsidRPr="00000000" w14:paraId="00000011">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2">
      <w:pPr>
        <w:spacing w:line="480" w:lineRule="auto"/>
        <w:rPr>
          <w:sz w:val="24"/>
          <w:szCs w:val="24"/>
          <w:highlight w:val="white"/>
        </w:rPr>
      </w:pPr>
      <w:r w:rsidDel="00000000" w:rsidR="00000000" w:rsidRPr="00000000">
        <w:rPr>
          <w:sz w:val="24"/>
          <w:szCs w:val="24"/>
          <w:highlight w:val="white"/>
          <w:rtl w:val="0"/>
        </w:rPr>
        <w:t xml:space="preserve">Although there may be many arguments to bring the death penalty back there are also many arguments to keep it abolished. Other than the argument of the right to live, another compelling argument is that after the execution takes place the defendant may be later found to be innocent. If the death penalty was to be brought back then the court would need to be 100% confident that the individual they are accusing of the crime actually did it. Because if this individual was executed and later found inocent then there is no way to take back what has taken place. </w:t>
      </w:r>
    </w:p>
    <w:p w:rsidR="00000000" w:rsidDel="00000000" w:rsidP="00000000" w:rsidRDefault="00000000" w:rsidRPr="00000000" w14:paraId="00000013">
      <w:pPr>
        <w:spacing w:line="480" w:lineRule="auto"/>
        <w:rPr>
          <w:sz w:val="24"/>
          <w:szCs w:val="24"/>
          <w:highlight w:val="white"/>
        </w:rPr>
      </w:pPr>
      <w:r w:rsidDel="00000000" w:rsidR="00000000" w:rsidRPr="00000000">
        <w:rPr>
          <w:sz w:val="24"/>
          <w:szCs w:val="24"/>
          <w:highlight w:val="white"/>
          <w:rtl w:val="0"/>
        </w:rPr>
        <w:t xml:space="preserve">Another argument against the death penalty would be regarding the cost. In countries such as America where they still have the death penalty, it is calculated that the cost of the execution is around 70% more expensive than a ‘non-death penalty’ and cost American taxpayers million every year. This would be a major disadvantage to bringing back the death penalty as UK citizens would be spending their own money on something that may not even affect their lives. </w:t>
      </w:r>
    </w:p>
    <w:p w:rsidR="00000000" w:rsidDel="00000000" w:rsidP="00000000" w:rsidRDefault="00000000" w:rsidRPr="00000000" w14:paraId="00000014">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5">
      <w:pPr>
        <w:spacing w:line="480" w:lineRule="auto"/>
        <w:rPr>
          <w:sz w:val="24"/>
          <w:szCs w:val="24"/>
          <w:highlight w:val="white"/>
        </w:rPr>
      </w:pPr>
      <w:r w:rsidDel="00000000" w:rsidR="00000000" w:rsidRPr="00000000">
        <w:rPr>
          <w:sz w:val="24"/>
          <w:szCs w:val="24"/>
          <w:highlight w:val="white"/>
          <w:rtl w:val="0"/>
        </w:rPr>
        <w:t xml:space="preserve">After looking at many arguments both for and against the death penalty being reinstated in the UK I conclude that in my personal opinion the death penalty should be brought back but only used under serious circumstances, these circumstances would include crimes such as murder where the criminal has taken a life and proven that they have little to no humanity left, therefore, they don’t deserve the human right to life as they have taken that exact right away from someone else. When considering the use of the death penalty, it must be clear and have no uncertainty that the individual being accused is the guilty party. Despite there being many disadvantages to the death penalty I believe that introducing this punishment will bring justice to the people affected by crimes that have been committed along with making the population of the UK saffer as a whole knowing that the individual responsible for hideous crimes has received the punishment they deserve. </w:t>
      </w:r>
    </w:p>
    <w:p w:rsidR="00000000" w:rsidDel="00000000" w:rsidP="00000000" w:rsidRDefault="00000000" w:rsidRPr="00000000" w14:paraId="00000016">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7">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8">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9">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A">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B">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C">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E">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F">
      <w:pPr>
        <w:spacing w:line="480" w:lineRule="auto"/>
        <w:rPr>
          <w:sz w:val="28"/>
          <w:szCs w:val="28"/>
          <w:highlight w:val="white"/>
        </w:rPr>
      </w:pPr>
      <w:r w:rsidDel="00000000" w:rsidR="00000000" w:rsidRPr="00000000">
        <w:rPr>
          <w:sz w:val="28"/>
          <w:szCs w:val="28"/>
          <w:highlight w:val="white"/>
          <w:rtl w:val="0"/>
        </w:rPr>
        <w:t xml:space="preserve">References </w:t>
      </w:r>
    </w:p>
    <w:p w:rsidR="00000000" w:rsidDel="00000000" w:rsidP="00000000" w:rsidRDefault="00000000" w:rsidRPr="00000000" w14:paraId="00000020">
      <w:pPr>
        <w:spacing w:line="240" w:lineRule="auto"/>
        <w:rPr>
          <w:color w:val="1e1e1e"/>
          <w:sz w:val="24"/>
          <w:szCs w:val="24"/>
        </w:rPr>
      </w:pPr>
      <w:r w:rsidDel="00000000" w:rsidR="00000000" w:rsidRPr="00000000">
        <w:rPr>
          <w:color w:val="1e1e1e"/>
          <w:sz w:val="24"/>
          <w:szCs w:val="24"/>
          <w:rtl w:val="0"/>
        </w:rPr>
        <w:t xml:space="preserve">Benyamin, C. (2019) </w:t>
      </w:r>
      <w:r w:rsidDel="00000000" w:rsidR="00000000" w:rsidRPr="00000000">
        <w:rPr>
          <w:sz w:val="24"/>
          <w:szCs w:val="24"/>
          <w:rtl w:val="0"/>
        </w:rPr>
        <w:t xml:space="preserve">IS THE DEATH PENALTY JUSTIFIED OR SHOULD IT BE ABOLISHED? (online). Available at https://www.theperspective.com/debates/politics/death-penalty-justified-abolished/. </w:t>
      </w:r>
      <w:r w:rsidDel="00000000" w:rsidR="00000000" w:rsidRPr="00000000">
        <w:rPr>
          <w:color w:val="1e1e1e"/>
          <w:sz w:val="24"/>
          <w:szCs w:val="24"/>
          <w:rtl w:val="0"/>
        </w:rPr>
        <w:t xml:space="preserve">Accessed 17 October 2019</w:t>
      </w:r>
    </w:p>
    <w:p w:rsidR="00000000" w:rsidDel="00000000" w:rsidP="00000000" w:rsidRDefault="00000000" w:rsidRPr="00000000" w14:paraId="00000021">
      <w:pPr>
        <w:spacing w:line="240" w:lineRule="auto"/>
        <w:rPr>
          <w:color w:val="1e1e1e"/>
          <w:sz w:val="24"/>
          <w:szCs w:val="24"/>
        </w:rPr>
      </w:pPr>
      <w:r w:rsidDel="00000000" w:rsidR="00000000" w:rsidRPr="00000000">
        <w:rPr>
          <w:rtl w:val="0"/>
        </w:rPr>
      </w:r>
    </w:p>
    <w:p w:rsidR="00000000" w:rsidDel="00000000" w:rsidP="00000000" w:rsidRDefault="00000000" w:rsidRPr="00000000" w14:paraId="00000022">
      <w:pPr>
        <w:rPr>
          <w:color w:val="1e1e1e"/>
          <w:sz w:val="24"/>
          <w:szCs w:val="24"/>
        </w:rPr>
      </w:pPr>
      <w:r w:rsidDel="00000000" w:rsidR="00000000" w:rsidRPr="00000000">
        <w:rPr>
          <w:rtl w:val="0"/>
        </w:rPr>
        <w:t xml:space="preserve">Frediani, S. (2011) </w:t>
      </w:r>
      <w:r w:rsidDel="00000000" w:rsidR="00000000" w:rsidRPr="00000000">
        <w:rPr>
          <w:sz w:val="24"/>
          <w:szCs w:val="24"/>
          <w:rtl w:val="0"/>
        </w:rPr>
        <w:t xml:space="preserve">NO PLACE FOR THE DEATH PENALTY, (online). Available at https://www.libertyhumanrights.org.uk/news/blog/no-place-death-penalty. Accessed 16 October 2019</w:t>
      </w:r>
      <w:r w:rsidDel="00000000" w:rsidR="00000000" w:rsidRPr="00000000">
        <w:rPr>
          <w:rtl w:val="0"/>
        </w:rPr>
      </w:r>
    </w:p>
    <w:p w:rsidR="00000000" w:rsidDel="00000000" w:rsidP="00000000" w:rsidRDefault="00000000" w:rsidRPr="00000000" w14:paraId="00000023">
      <w:pPr>
        <w:spacing w:line="240" w:lineRule="auto"/>
        <w:rPr>
          <w:color w:val="1e1e1e"/>
          <w:sz w:val="24"/>
          <w:szCs w:val="24"/>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Hayes, J. (2018) Death penalty: MP calls for return of HANGING to tackle violent crime, (online). Available at https://www.express.co.uk/news/uk/1039933/uk-crime-death-penalty-capital-punishment-violent-crime-uk-news. Accessed 16 October 2019</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spacing w:line="240" w:lineRule="auto"/>
        <w:rPr>
          <w:sz w:val="24"/>
          <w:szCs w:val="24"/>
        </w:rPr>
      </w:pPr>
      <w:r w:rsidDel="00000000" w:rsidR="00000000" w:rsidRPr="00000000">
        <w:rPr>
          <w:sz w:val="24"/>
          <w:szCs w:val="24"/>
          <w:highlight w:val="white"/>
          <w:rtl w:val="0"/>
        </w:rPr>
        <w:t xml:space="preserve">Muhlhausen, D. (2014) Capital Punishment Works: It Deters Crime, (online). Available at https://www.dailysignal.com/2014/10/04/capital-punishment-works-it-deters-crime/. </w:t>
      </w:r>
      <w:r w:rsidDel="00000000" w:rsidR="00000000" w:rsidRPr="00000000">
        <w:rPr>
          <w:color w:val="1e1e1e"/>
          <w:sz w:val="24"/>
          <w:szCs w:val="24"/>
          <w:rtl w:val="0"/>
        </w:rPr>
        <w:t xml:space="preserve">Accessed 17 October 2019</w:t>
      </w: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color w:val="1e1e1e"/>
          <w:sz w:val="24"/>
          <w:szCs w:val="24"/>
        </w:rPr>
      </w:pPr>
      <w:r w:rsidDel="00000000" w:rsidR="00000000" w:rsidRPr="00000000">
        <w:rPr>
          <w:sz w:val="24"/>
          <w:szCs w:val="24"/>
          <w:rtl w:val="0"/>
        </w:rPr>
        <w:t xml:space="preserve">Pearson, A. (2013) </w:t>
      </w:r>
      <w:r w:rsidDel="00000000" w:rsidR="00000000" w:rsidRPr="00000000">
        <w:rPr>
          <w:color w:val="1e1e1e"/>
          <w:sz w:val="24"/>
          <w:szCs w:val="24"/>
          <w:rtl w:val="0"/>
        </w:rPr>
        <w:t xml:space="preserve">Human rights prisoners: what about the rights of those they murdered?, (online). Available at https://www.telegraph.co.uk/news/uknews/crime/10171557/Human-rights-prisoners-what-about-the-rights-of-those-they-murdered.html. Accessed 17 October 2019</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spacing w:line="240" w:lineRule="auto"/>
        <w:rPr>
          <w:color w:val="1e1e1e"/>
          <w:sz w:val="24"/>
          <w:szCs w:val="24"/>
        </w:rPr>
      </w:pPr>
      <w:r w:rsidDel="00000000" w:rsidR="00000000" w:rsidRPr="00000000">
        <w:rPr>
          <w:rtl w:val="0"/>
        </w:rPr>
      </w:r>
    </w:p>
    <w:p w:rsidR="00000000" w:rsidDel="00000000" w:rsidP="00000000" w:rsidRDefault="00000000" w:rsidRPr="00000000" w14:paraId="0000002B">
      <w:pPr>
        <w:spacing w:line="240" w:lineRule="auto"/>
        <w:rPr>
          <w:color w:val="1e1e1e"/>
          <w:sz w:val="24"/>
          <w:szCs w:val="24"/>
        </w:rPr>
      </w:pPr>
      <w:r w:rsidDel="00000000" w:rsidR="00000000" w:rsidRPr="00000000">
        <w:rPr>
          <w:rtl w:val="0"/>
        </w:rPr>
      </w:r>
    </w:p>
    <w:p w:rsidR="00000000" w:rsidDel="00000000" w:rsidP="00000000" w:rsidRDefault="00000000" w:rsidRPr="00000000" w14:paraId="0000002C">
      <w:pPr>
        <w:spacing w:line="240" w:lineRule="auto"/>
        <w:rPr>
          <w:color w:val="1e1e1e"/>
          <w:sz w:val="24"/>
          <w:szCs w:val="24"/>
        </w:rPr>
      </w:pPr>
      <w:r w:rsidDel="00000000" w:rsidR="00000000" w:rsidRPr="00000000">
        <w:rPr>
          <w:rtl w:val="0"/>
        </w:rPr>
      </w:r>
    </w:p>
    <w:p w:rsidR="00000000" w:rsidDel="00000000" w:rsidP="00000000" w:rsidRDefault="00000000" w:rsidRPr="00000000" w14:paraId="0000002D">
      <w:pPr>
        <w:spacing w:line="480" w:lineRule="auto"/>
        <w:rPr>
          <w:sz w:val="28"/>
          <w:szCs w:val="28"/>
          <w:highlight w:val="whit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