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A98F5" w14:textId="77777777" w:rsidR="00010238" w:rsidRPr="00010238" w:rsidRDefault="00010238" w:rsidP="00010238">
      <w:r w:rsidRPr="00010238">
        <w:t> </w:t>
      </w:r>
    </w:p>
    <w:p w14:paraId="2E9ABB0F" w14:textId="6F58C0A4" w:rsidR="00010238" w:rsidRPr="00010238" w:rsidRDefault="00010238" w:rsidP="00010238">
      <w:r w:rsidRPr="00010238">
        <w:rPr>
          <w:noProof/>
        </w:rPr>
        <w:drawing>
          <wp:inline distT="0" distB="0" distL="0" distR="0" wp14:anchorId="2FE937B3" wp14:editId="5B94751E">
            <wp:extent cx="2209800" cy="746760"/>
            <wp:effectExtent l="0" t="0" r="0" b="0"/>
            <wp:docPr id="194969194" name="Picture 2"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9194" name="Picture 2"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6760"/>
                    </a:xfrm>
                    <a:prstGeom prst="rect">
                      <a:avLst/>
                    </a:prstGeom>
                    <a:noFill/>
                    <a:ln>
                      <a:noFill/>
                    </a:ln>
                  </pic:spPr>
                </pic:pic>
              </a:graphicData>
            </a:graphic>
          </wp:inline>
        </w:drawing>
      </w:r>
      <w:r w:rsidRPr="00010238">
        <w:t> </w:t>
      </w:r>
    </w:p>
    <w:p w14:paraId="0106EFF1" w14:textId="77777777" w:rsidR="00010238" w:rsidRPr="00533B3A" w:rsidRDefault="00010238" w:rsidP="00010238">
      <w:r w:rsidRPr="00533B3A">
        <w:rPr>
          <w:b/>
          <w:bCs/>
        </w:rPr>
        <w:t>Applied Leadership and Management in the Workplace</w:t>
      </w:r>
      <w:r w:rsidRPr="00533B3A">
        <w:t> </w:t>
      </w:r>
      <w:r w:rsidRPr="00533B3A">
        <w:br/>
      </w:r>
      <w:r w:rsidRPr="00533B3A">
        <w:rPr>
          <w:b/>
          <w:bCs/>
        </w:rPr>
        <w:t xml:space="preserve">Module Assignment Submission </w:t>
      </w:r>
      <w:r w:rsidRPr="00533B3A">
        <w:t> </w:t>
      </w:r>
      <w:r w:rsidRPr="00533B3A">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92"/>
        <w:gridCol w:w="5918"/>
      </w:tblGrid>
      <w:tr w:rsidR="00010238" w:rsidRPr="00533B3A" w14:paraId="76E66EA4" w14:textId="77777777" w:rsidTr="00010238">
        <w:trPr>
          <w:trHeight w:val="300"/>
        </w:trPr>
        <w:tc>
          <w:tcPr>
            <w:tcW w:w="3195" w:type="dxa"/>
            <w:tcBorders>
              <w:top w:val="single" w:sz="6" w:space="0" w:color="000000"/>
              <w:left w:val="single" w:sz="6" w:space="0" w:color="000000"/>
              <w:bottom w:val="single" w:sz="6" w:space="0" w:color="000000"/>
              <w:right w:val="single" w:sz="6" w:space="0" w:color="000000"/>
            </w:tcBorders>
            <w:shd w:val="clear" w:color="auto" w:fill="D9D9D9"/>
            <w:hideMark/>
          </w:tcPr>
          <w:p w14:paraId="022F9A97" w14:textId="77777777" w:rsidR="00010238" w:rsidRPr="00533B3A" w:rsidRDefault="00010238" w:rsidP="00010238">
            <w:r w:rsidRPr="00533B3A">
              <w:t>Student Name: </w:t>
            </w:r>
          </w:p>
        </w:tc>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14:paraId="774A4282" w14:textId="77777777" w:rsidR="00010238" w:rsidRPr="00533B3A" w:rsidRDefault="00010238" w:rsidP="00010238">
            <w:r w:rsidRPr="00533B3A">
              <w:rPr>
                <w:b/>
                <w:bCs/>
              </w:rPr>
              <w:t>Rebecca Price</w:t>
            </w:r>
            <w:r w:rsidRPr="00533B3A">
              <w:t> </w:t>
            </w:r>
          </w:p>
        </w:tc>
      </w:tr>
      <w:tr w:rsidR="00010238" w:rsidRPr="00533B3A" w14:paraId="345034C8" w14:textId="77777777" w:rsidTr="00010238">
        <w:trPr>
          <w:trHeight w:val="300"/>
        </w:trPr>
        <w:tc>
          <w:tcPr>
            <w:tcW w:w="3195" w:type="dxa"/>
            <w:tcBorders>
              <w:top w:val="single" w:sz="6" w:space="0" w:color="000000"/>
              <w:left w:val="single" w:sz="6" w:space="0" w:color="000000"/>
              <w:bottom w:val="single" w:sz="6" w:space="0" w:color="000000"/>
              <w:right w:val="single" w:sz="6" w:space="0" w:color="000000"/>
            </w:tcBorders>
            <w:shd w:val="clear" w:color="auto" w:fill="D9D9D9"/>
            <w:hideMark/>
          </w:tcPr>
          <w:p w14:paraId="012F9360" w14:textId="77777777" w:rsidR="00010238" w:rsidRPr="00533B3A" w:rsidRDefault="00010238" w:rsidP="00010238">
            <w:r w:rsidRPr="00533B3A">
              <w:t>Student Number: </w:t>
            </w:r>
          </w:p>
        </w:tc>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14:paraId="19357EDA" w14:textId="77777777" w:rsidR="00010238" w:rsidRPr="00533B3A" w:rsidRDefault="00010238" w:rsidP="00010238">
            <w:r w:rsidRPr="00533B3A">
              <w:rPr>
                <w:b/>
                <w:bCs/>
              </w:rPr>
              <w:t>2329886</w:t>
            </w:r>
            <w:r w:rsidRPr="00533B3A">
              <w:t> </w:t>
            </w:r>
          </w:p>
        </w:tc>
      </w:tr>
      <w:tr w:rsidR="00010238" w:rsidRPr="00533B3A" w14:paraId="26782CC6" w14:textId="77777777" w:rsidTr="00010238">
        <w:trPr>
          <w:trHeight w:val="300"/>
        </w:trPr>
        <w:tc>
          <w:tcPr>
            <w:tcW w:w="3195" w:type="dxa"/>
            <w:tcBorders>
              <w:top w:val="single" w:sz="6" w:space="0" w:color="000000"/>
              <w:left w:val="single" w:sz="6" w:space="0" w:color="000000"/>
              <w:bottom w:val="single" w:sz="6" w:space="0" w:color="000000"/>
              <w:right w:val="single" w:sz="6" w:space="0" w:color="000000"/>
            </w:tcBorders>
            <w:shd w:val="clear" w:color="auto" w:fill="D9D9D9"/>
            <w:hideMark/>
          </w:tcPr>
          <w:p w14:paraId="0405BBDB" w14:textId="77777777" w:rsidR="00010238" w:rsidRPr="00533B3A" w:rsidRDefault="00010238" w:rsidP="00010238">
            <w:r w:rsidRPr="00533B3A">
              <w:t>Module No: </w:t>
            </w:r>
          </w:p>
        </w:tc>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14:paraId="6B047E8F" w14:textId="5EE648AE" w:rsidR="00010238" w:rsidRPr="00533B3A" w:rsidRDefault="00010238" w:rsidP="00010238">
            <w:r w:rsidRPr="00533B3A">
              <w:rPr>
                <w:b/>
                <w:bCs/>
              </w:rPr>
              <w:t>BMSK4015</w:t>
            </w:r>
          </w:p>
        </w:tc>
      </w:tr>
      <w:tr w:rsidR="00010238" w:rsidRPr="00533B3A" w14:paraId="6FF67B5F" w14:textId="77777777" w:rsidTr="00010238">
        <w:trPr>
          <w:trHeight w:val="300"/>
        </w:trPr>
        <w:tc>
          <w:tcPr>
            <w:tcW w:w="3195" w:type="dxa"/>
            <w:tcBorders>
              <w:top w:val="single" w:sz="6" w:space="0" w:color="000000"/>
              <w:left w:val="single" w:sz="6" w:space="0" w:color="000000"/>
              <w:bottom w:val="single" w:sz="6" w:space="0" w:color="000000"/>
              <w:right w:val="single" w:sz="6" w:space="0" w:color="000000"/>
            </w:tcBorders>
            <w:shd w:val="clear" w:color="auto" w:fill="D9D9D9"/>
            <w:hideMark/>
          </w:tcPr>
          <w:p w14:paraId="6B5A6AB0" w14:textId="77777777" w:rsidR="00010238" w:rsidRPr="00533B3A" w:rsidRDefault="00010238" w:rsidP="00010238">
            <w:r w:rsidRPr="00533B3A">
              <w:t>Module Title: </w:t>
            </w:r>
          </w:p>
        </w:tc>
        <w:tc>
          <w:tcPr>
            <w:tcW w:w="6150" w:type="dxa"/>
            <w:tcBorders>
              <w:top w:val="single" w:sz="6" w:space="0" w:color="000000"/>
              <w:left w:val="single" w:sz="6" w:space="0" w:color="000000"/>
              <w:bottom w:val="single" w:sz="6" w:space="0" w:color="000000"/>
              <w:right w:val="single" w:sz="6" w:space="0" w:color="000000"/>
            </w:tcBorders>
            <w:shd w:val="clear" w:color="auto" w:fill="auto"/>
            <w:hideMark/>
          </w:tcPr>
          <w:p w14:paraId="06BBDC13" w14:textId="5C986EFA" w:rsidR="00010238" w:rsidRPr="00533B3A" w:rsidRDefault="00010238" w:rsidP="00010238">
            <w:pPr>
              <w:tabs>
                <w:tab w:val="left" w:pos="4200"/>
              </w:tabs>
              <w:rPr>
                <w:b/>
                <w:bCs/>
              </w:rPr>
            </w:pPr>
            <w:r w:rsidRPr="00533B3A">
              <w:rPr>
                <w:b/>
                <w:bCs/>
              </w:rPr>
              <w:t>Academic and Research Skills</w:t>
            </w:r>
          </w:p>
        </w:tc>
      </w:tr>
    </w:tbl>
    <w:p w14:paraId="5DE7EDBC" w14:textId="77777777" w:rsidR="00010238" w:rsidRPr="00533B3A" w:rsidRDefault="00010238" w:rsidP="00010238">
      <w:r w:rsidRPr="00533B3A">
        <w:t> </w:t>
      </w:r>
    </w:p>
    <w:p w14:paraId="259839D0" w14:textId="77777777" w:rsidR="00010238" w:rsidRPr="00533B3A" w:rsidRDefault="00010238" w:rsidP="00010238">
      <w:r w:rsidRPr="00533B3A">
        <w:rPr>
          <w:b/>
          <w:bCs/>
        </w:rPr>
        <w:t>Statement of Confirmation of Authenticity</w:t>
      </w:r>
      <w:r w:rsidRPr="00533B3A">
        <w:t> </w:t>
      </w:r>
    </w:p>
    <w:p w14:paraId="5BEEA558" w14:textId="77777777" w:rsidR="00010238" w:rsidRPr="00533B3A" w:rsidRDefault="00010238" w:rsidP="00010238">
      <w:r w:rsidRPr="00533B3A">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6D4A176E" w14:textId="77777777" w:rsidR="00010238" w:rsidRPr="00533B3A" w:rsidRDefault="00010238" w:rsidP="00010238">
      <w:r w:rsidRPr="00533B3A">
        <w:t>Attention is drawn to the plagiarism and unfair practice policies of both the University and of ILM. </w:t>
      </w:r>
    </w:p>
    <w:p w14:paraId="5DE2B368" w14:textId="77777777" w:rsidR="003253D5" w:rsidRPr="00533B3A" w:rsidRDefault="003253D5" w:rsidP="00010238"/>
    <w:p w14:paraId="536571E7" w14:textId="77777777" w:rsidR="003253D5" w:rsidRPr="00533B3A" w:rsidRDefault="003253D5" w:rsidP="00010238"/>
    <w:p w14:paraId="3441C25E" w14:textId="77777777" w:rsidR="003253D5" w:rsidRPr="00533B3A" w:rsidRDefault="003253D5" w:rsidP="00010238"/>
    <w:p w14:paraId="424E833E" w14:textId="77777777" w:rsidR="003253D5" w:rsidRPr="00533B3A" w:rsidRDefault="003253D5" w:rsidP="00010238"/>
    <w:p w14:paraId="7D91FF32" w14:textId="77777777" w:rsidR="003253D5" w:rsidRPr="00533B3A" w:rsidRDefault="003253D5" w:rsidP="00010238"/>
    <w:p w14:paraId="1F7DD561" w14:textId="77777777" w:rsidR="003253D5" w:rsidRDefault="003253D5" w:rsidP="00010238"/>
    <w:p w14:paraId="211FCF8E" w14:textId="77777777" w:rsidR="00533B3A" w:rsidRPr="00533B3A" w:rsidRDefault="00533B3A" w:rsidP="00010238"/>
    <w:p w14:paraId="0B9D54AA" w14:textId="77777777" w:rsidR="003253D5" w:rsidRPr="00533B3A" w:rsidRDefault="003253D5" w:rsidP="00010238"/>
    <w:p w14:paraId="1C04BB0C" w14:textId="77777777" w:rsidR="003253D5" w:rsidRDefault="003253D5" w:rsidP="00010238"/>
    <w:p w14:paraId="6EB59C2B" w14:textId="77777777" w:rsidR="00045394" w:rsidRDefault="00045394" w:rsidP="00010238"/>
    <w:p w14:paraId="57EE2631" w14:textId="77777777" w:rsidR="00714CE1" w:rsidRPr="00533B3A" w:rsidRDefault="00714CE1" w:rsidP="00010238"/>
    <w:sdt>
      <w:sdtPr>
        <w:rPr>
          <w:rFonts w:asciiTheme="minorHAnsi" w:eastAsiaTheme="minorHAnsi" w:hAnsiTheme="minorHAnsi" w:cstheme="minorBidi"/>
          <w:color w:val="auto"/>
          <w:kern w:val="2"/>
          <w:sz w:val="24"/>
          <w:szCs w:val="24"/>
          <w:lang w:val="en-GB"/>
          <w14:ligatures w14:val="standardContextual"/>
        </w:rPr>
        <w:id w:val="-2123764271"/>
        <w:docPartObj>
          <w:docPartGallery w:val="Table of Contents"/>
          <w:docPartUnique/>
        </w:docPartObj>
      </w:sdtPr>
      <w:sdtEndPr>
        <w:rPr>
          <w:b/>
          <w:bCs/>
          <w:noProof/>
        </w:rPr>
      </w:sdtEndPr>
      <w:sdtContent>
        <w:p w14:paraId="66526B51" w14:textId="05AAA9EF" w:rsidR="003253D5" w:rsidRPr="00533B3A" w:rsidRDefault="00496412">
          <w:pPr>
            <w:pStyle w:val="TOCHeading"/>
            <w:rPr>
              <w:rFonts w:asciiTheme="minorHAnsi" w:hAnsiTheme="minorHAnsi"/>
              <w:sz w:val="24"/>
              <w:szCs w:val="24"/>
            </w:rPr>
          </w:pPr>
          <w:r w:rsidRPr="00533B3A">
            <w:rPr>
              <w:rFonts w:asciiTheme="minorHAnsi" w:hAnsiTheme="minorHAnsi"/>
              <w:sz w:val="24"/>
              <w:szCs w:val="24"/>
            </w:rPr>
            <w:t xml:space="preserve">Table of </w:t>
          </w:r>
          <w:r w:rsidR="003253D5" w:rsidRPr="00533B3A">
            <w:rPr>
              <w:rFonts w:asciiTheme="minorHAnsi" w:hAnsiTheme="minorHAnsi"/>
              <w:sz w:val="24"/>
              <w:szCs w:val="24"/>
            </w:rPr>
            <w:t>Contents</w:t>
          </w:r>
        </w:p>
        <w:p w14:paraId="4577DBD5" w14:textId="7DE5F897" w:rsidR="00735952" w:rsidRDefault="003253D5">
          <w:pPr>
            <w:pStyle w:val="TOC1"/>
            <w:tabs>
              <w:tab w:val="right" w:leader="dot" w:pos="9016"/>
            </w:tabs>
            <w:rPr>
              <w:rFonts w:eastAsiaTheme="minorEastAsia"/>
              <w:noProof/>
              <w:lang w:eastAsia="en-GB"/>
            </w:rPr>
          </w:pPr>
          <w:r w:rsidRPr="00533B3A">
            <w:fldChar w:fldCharType="begin"/>
          </w:r>
          <w:r w:rsidRPr="00533B3A">
            <w:instrText xml:space="preserve"> TOC \o "1-3" \h \z \u </w:instrText>
          </w:r>
          <w:r w:rsidRPr="00533B3A">
            <w:fldChar w:fldCharType="separate"/>
          </w:r>
          <w:hyperlink w:anchor="_Toc193583551" w:history="1">
            <w:r w:rsidR="00735952" w:rsidRPr="00BD7890">
              <w:rPr>
                <w:rStyle w:val="Hyperlink"/>
                <w:noProof/>
                <w:color w:val="9ABFCA" w:themeColor="hyperlink" w:themeTint="80"/>
              </w:rPr>
              <w:t>Introduction</w:t>
            </w:r>
            <w:r w:rsidR="00735952">
              <w:rPr>
                <w:noProof/>
                <w:webHidden/>
              </w:rPr>
              <w:tab/>
            </w:r>
            <w:r w:rsidR="00735952">
              <w:rPr>
                <w:noProof/>
                <w:webHidden/>
              </w:rPr>
              <w:fldChar w:fldCharType="begin"/>
            </w:r>
            <w:r w:rsidR="00735952">
              <w:rPr>
                <w:noProof/>
                <w:webHidden/>
              </w:rPr>
              <w:instrText xml:space="preserve"> PAGEREF _Toc193583551 \h </w:instrText>
            </w:r>
            <w:r w:rsidR="00735952">
              <w:rPr>
                <w:noProof/>
                <w:webHidden/>
              </w:rPr>
            </w:r>
            <w:r w:rsidR="00735952">
              <w:rPr>
                <w:noProof/>
                <w:webHidden/>
              </w:rPr>
              <w:fldChar w:fldCharType="separate"/>
            </w:r>
            <w:r w:rsidR="00735952">
              <w:rPr>
                <w:noProof/>
                <w:webHidden/>
              </w:rPr>
              <w:t>2</w:t>
            </w:r>
            <w:r w:rsidR="00735952">
              <w:rPr>
                <w:noProof/>
                <w:webHidden/>
              </w:rPr>
              <w:fldChar w:fldCharType="end"/>
            </w:r>
          </w:hyperlink>
        </w:p>
        <w:p w14:paraId="22394B3B" w14:textId="360E2509" w:rsidR="00735952" w:rsidRDefault="00735952">
          <w:pPr>
            <w:pStyle w:val="TOC1"/>
            <w:tabs>
              <w:tab w:val="right" w:leader="dot" w:pos="9016"/>
            </w:tabs>
            <w:rPr>
              <w:rFonts w:eastAsiaTheme="minorEastAsia"/>
              <w:noProof/>
              <w:lang w:eastAsia="en-GB"/>
            </w:rPr>
          </w:pPr>
          <w:hyperlink w:anchor="_Toc193583552" w:history="1">
            <w:r w:rsidRPr="00BD7890">
              <w:rPr>
                <w:rStyle w:val="Hyperlink"/>
                <w:noProof/>
                <w:color w:val="9ABFCA" w:themeColor="hyperlink" w:themeTint="80"/>
              </w:rPr>
              <w:t>Employee Perspective</w:t>
            </w:r>
            <w:r>
              <w:rPr>
                <w:noProof/>
                <w:webHidden/>
              </w:rPr>
              <w:tab/>
            </w:r>
            <w:r>
              <w:rPr>
                <w:noProof/>
                <w:webHidden/>
              </w:rPr>
              <w:fldChar w:fldCharType="begin"/>
            </w:r>
            <w:r>
              <w:rPr>
                <w:noProof/>
                <w:webHidden/>
              </w:rPr>
              <w:instrText xml:space="preserve"> PAGEREF _Toc193583552 \h </w:instrText>
            </w:r>
            <w:r>
              <w:rPr>
                <w:noProof/>
                <w:webHidden/>
              </w:rPr>
            </w:r>
            <w:r>
              <w:rPr>
                <w:noProof/>
                <w:webHidden/>
              </w:rPr>
              <w:fldChar w:fldCharType="separate"/>
            </w:r>
            <w:r>
              <w:rPr>
                <w:noProof/>
                <w:webHidden/>
              </w:rPr>
              <w:t>3</w:t>
            </w:r>
            <w:r>
              <w:rPr>
                <w:noProof/>
                <w:webHidden/>
              </w:rPr>
              <w:fldChar w:fldCharType="end"/>
            </w:r>
          </w:hyperlink>
        </w:p>
        <w:p w14:paraId="0B07C98A" w14:textId="541A67D6" w:rsidR="00735952" w:rsidRDefault="00735952">
          <w:pPr>
            <w:pStyle w:val="TOC2"/>
            <w:tabs>
              <w:tab w:val="right" w:leader="dot" w:pos="9016"/>
            </w:tabs>
            <w:rPr>
              <w:rFonts w:eastAsiaTheme="minorEastAsia"/>
              <w:noProof/>
              <w:lang w:eastAsia="en-GB"/>
            </w:rPr>
          </w:pPr>
          <w:hyperlink w:anchor="_Toc193583553" w:history="1">
            <w:r w:rsidRPr="00BD7890">
              <w:rPr>
                <w:rStyle w:val="Hyperlink"/>
                <w:noProof/>
                <w:color w:val="9ABFCA" w:themeColor="hyperlink" w:themeTint="80"/>
              </w:rPr>
              <w:t>Advantages of remote working</w:t>
            </w:r>
            <w:r>
              <w:rPr>
                <w:noProof/>
                <w:webHidden/>
              </w:rPr>
              <w:tab/>
            </w:r>
            <w:r>
              <w:rPr>
                <w:noProof/>
                <w:webHidden/>
              </w:rPr>
              <w:fldChar w:fldCharType="begin"/>
            </w:r>
            <w:r>
              <w:rPr>
                <w:noProof/>
                <w:webHidden/>
              </w:rPr>
              <w:instrText xml:space="preserve"> PAGEREF _Toc193583553 \h </w:instrText>
            </w:r>
            <w:r>
              <w:rPr>
                <w:noProof/>
                <w:webHidden/>
              </w:rPr>
            </w:r>
            <w:r>
              <w:rPr>
                <w:noProof/>
                <w:webHidden/>
              </w:rPr>
              <w:fldChar w:fldCharType="separate"/>
            </w:r>
            <w:r>
              <w:rPr>
                <w:noProof/>
                <w:webHidden/>
              </w:rPr>
              <w:t>3</w:t>
            </w:r>
            <w:r>
              <w:rPr>
                <w:noProof/>
                <w:webHidden/>
              </w:rPr>
              <w:fldChar w:fldCharType="end"/>
            </w:r>
          </w:hyperlink>
        </w:p>
        <w:p w14:paraId="44CB61F7" w14:textId="6FC9A4BE" w:rsidR="00735952" w:rsidRDefault="00735952">
          <w:pPr>
            <w:pStyle w:val="TOC2"/>
            <w:tabs>
              <w:tab w:val="right" w:leader="dot" w:pos="9016"/>
            </w:tabs>
            <w:rPr>
              <w:rFonts w:eastAsiaTheme="minorEastAsia"/>
              <w:noProof/>
              <w:lang w:eastAsia="en-GB"/>
            </w:rPr>
          </w:pPr>
          <w:hyperlink w:anchor="_Toc193583554" w:history="1">
            <w:r w:rsidRPr="00BD7890">
              <w:rPr>
                <w:rStyle w:val="Hyperlink"/>
                <w:noProof/>
                <w:color w:val="9ABFCA" w:themeColor="hyperlink" w:themeTint="80"/>
              </w:rPr>
              <w:t>Disadvantages of remote working</w:t>
            </w:r>
            <w:r>
              <w:rPr>
                <w:noProof/>
                <w:webHidden/>
              </w:rPr>
              <w:tab/>
            </w:r>
            <w:r>
              <w:rPr>
                <w:noProof/>
                <w:webHidden/>
              </w:rPr>
              <w:fldChar w:fldCharType="begin"/>
            </w:r>
            <w:r>
              <w:rPr>
                <w:noProof/>
                <w:webHidden/>
              </w:rPr>
              <w:instrText xml:space="preserve"> PAGEREF _Toc193583554 \h </w:instrText>
            </w:r>
            <w:r>
              <w:rPr>
                <w:noProof/>
                <w:webHidden/>
              </w:rPr>
            </w:r>
            <w:r>
              <w:rPr>
                <w:noProof/>
                <w:webHidden/>
              </w:rPr>
              <w:fldChar w:fldCharType="separate"/>
            </w:r>
            <w:r>
              <w:rPr>
                <w:noProof/>
                <w:webHidden/>
              </w:rPr>
              <w:t>4</w:t>
            </w:r>
            <w:r>
              <w:rPr>
                <w:noProof/>
                <w:webHidden/>
              </w:rPr>
              <w:fldChar w:fldCharType="end"/>
            </w:r>
          </w:hyperlink>
        </w:p>
        <w:p w14:paraId="497A085D" w14:textId="2DFD9FBC" w:rsidR="00735952" w:rsidRDefault="00735952">
          <w:pPr>
            <w:pStyle w:val="TOC2"/>
            <w:tabs>
              <w:tab w:val="right" w:leader="dot" w:pos="9016"/>
            </w:tabs>
            <w:rPr>
              <w:rFonts w:eastAsiaTheme="minorEastAsia"/>
              <w:noProof/>
              <w:lang w:eastAsia="en-GB"/>
            </w:rPr>
          </w:pPr>
          <w:hyperlink w:anchor="_Toc193583555" w:history="1">
            <w:r w:rsidRPr="00BD7890">
              <w:rPr>
                <w:rStyle w:val="Hyperlink"/>
                <w:noProof/>
                <w:color w:val="9ABFCA" w:themeColor="hyperlink" w:themeTint="80"/>
              </w:rPr>
              <w:t>Best Practice</w:t>
            </w:r>
            <w:r>
              <w:rPr>
                <w:noProof/>
                <w:webHidden/>
              </w:rPr>
              <w:tab/>
            </w:r>
            <w:r>
              <w:rPr>
                <w:noProof/>
                <w:webHidden/>
              </w:rPr>
              <w:fldChar w:fldCharType="begin"/>
            </w:r>
            <w:r>
              <w:rPr>
                <w:noProof/>
                <w:webHidden/>
              </w:rPr>
              <w:instrText xml:space="preserve"> PAGEREF _Toc193583555 \h </w:instrText>
            </w:r>
            <w:r>
              <w:rPr>
                <w:noProof/>
                <w:webHidden/>
              </w:rPr>
            </w:r>
            <w:r>
              <w:rPr>
                <w:noProof/>
                <w:webHidden/>
              </w:rPr>
              <w:fldChar w:fldCharType="separate"/>
            </w:r>
            <w:r>
              <w:rPr>
                <w:noProof/>
                <w:webHidden/>
              </w:rPr>
              <w:t>4</w:t>
            </w:r>
            <w:r>
              <w:rPr>
                <w:noProof/>
                <w:webHidden/>
              </w:rPr>
              <w:fldChar w:fldCharType="end"/>
            </w:r>
          </w:hyperlink>
        </w:p>
        <w:p w14:paraId="699FA423" w14:textId="4BAF1AEE" w:rsidR="00735952" w:rsidRDefault="00735952">
          <w:pPr>
            <w:pStyle w:val="TOC1"/>
            <w:tabs>
              <w:tab w:val="right" w:leader="dot" w:pos="9016"/>
            </w:tabs>
            <w:rPr>
              <w:rFonts w:eastAsiaTheme="minorEastAsia"/>
              <w:noProof/>
              <w:lang w:eastAsia="en-GB"/>
            </w:rPr>
          </w:pPr>
          <w:hyperlink w:anchor="_Toc193583556" w:history="1">
            <w:r w:rsidRPr="00BD7890">
              <w:rPr>
                <w:rStyle w:val="Hyperlink"/>
                <w:noProof/>
                <w:color w:val="9ABFCA" w:themeColor="hyperlink" w:themeTint="80"/>
              </w:rPr>
              <w:t>Manager Perspective</w:t>
            </w:r>
            <w:r>
              <w:rPr>
                <w:noProof/>
                <w:webHidden/>
              </w:rPr>
              <w:tab/>
            </w:r>
            <w:r>
              <w:rPr>
                <w:noProof/>
                <w:webHidden/>
              </w:rPr>
              <w:fldChar w:fldCharType="begin"/>
            </w:r>
            <w:r>
              <w:rPr>
                <w:noProof/>
                <w:webHidden/>
              </w:rPr>
              <w:instrText xml:space="preserve"> PAGEREF _Toc193583556 \h </w:instrText>
            </w:r>
            <w:r>
              <w:rPr>
                <w:noProof/>
                <w:webHidden/>
              </w:rPr>
            </w:r>
            <w:r>
              <w:rPr>
                <w:noProof/>
                <w:webHidden/>
              </w:rPr>
              <w:fldChar w:fldCharType="separate"/>
            </w:r>
            <w:r>
              <w:rPr>
                <w:noProof/>
                <w:webHidden/>
              </w:rPr>
              <w:t>5</w:t>
            </w:r>
            <w:r>
              <w:rPr>
                <w:noProof/>
                <w:webHidden/>
              </w:rPr>
              <w:fldChar w:fldCharType="end"/>
            </w:r>
          </w:hyperlink>
        </w:p>
        <w:p w14:paraId="2C68B014" w14:textId="616B8843" w:rsidR="00735952" w:rsidRDefault="00735952">
          <w:pPr>
            <w:pStyle w:val="TOC2"/>
            <w:tabs>
              <w:tab w:val="right" w:leader="dot" w:pos="9016"/>
            </w:tabs>
            <w:rPr>
              <w:rFonts w:eastAsiaTheme="minorEastAsia"/>
              <w:noProof/>
              <w:lang w:eastAsia="en-GB"/>
            </w:rPr>
          </w:pPr>
          <w:hyperlink w:anchor="_Toc193583557" w:history="1">
            <w:r w:rsidRPr="00BD7890">
              <w:rPr>
                <w:rStyle w:val="Hyperlink"/>
                <w:noProof/>
                <w:color w:val="9ABFCA" w:themeColor="hyperlink" w:themeTint="80"/>
              </w:rPr>
              <w:t>Advantages of remote working</w:t>
            </w:r>
            <w:r>
              <w:rPr>
                <w:noProof/>
                <w:webHidden/>
              </w:rPr>
              <w:tab/>
            </w:r>
            <w:r>
              <w:rPr>
                <w:noProof/>
                <w:webHidden/>
              </w:rPr>
              <w:fldChar w:fldCharType="begin"/>
            </w:r>
            <w:r>
              <w:rPr>
                <w:noProof/>
                <w:webHidden/>
              </w:rPr>
              <w:instrText xml:space="preserve"> PAGEREF _Toc193583557 \h </w:instrText>
            </w:r>
            <w:r>
              <w:rPr>
                <w:noProof/>
                <w:webHidden/>
              </w:rPr>
            </w:r>
            <w:r>
              <w:rPr>
                <w:noProof/>
                <w:webHidden/>
              </w:rPr>
              <w:fldChar w:fldCharType="separate"/>
            </w:r>
            <w:r>
              <w:rPr>
                <w:noProof/>
                <w:webHidden/>
              </w:rPr>
              <w:t>5</w:t>
            </w:r>
            <w:r>
              <w:rPr>
                <w:noProof/>
                <w:webHidden/>
              </w:rPr>
              <w:fldChar w:fldCharType="end"/>
            </w:r>
          </w:hyperlink>
        </w:p>
        <w:p w14:paraId="4737AF2E" w14:textId="14D865B7" w:rsidR="00735952" w:rsidRDefault="00735952">
          <w:pPr>
            <w:pStyle w:val="TOC2"/>
            <w:tabs>
              <w:tab w:val="right" w:leader="dot" w:pos="9016"/>
            </w:tabs>
            <w:rPr>
              <w:rFonts w:eastAsiaTheme="minorEastAsia"/>
              <w:noProof/>
              <w:lang w:eastAsia="en-GB"/>
            </w:rPr>
          </w:pPr>
          <w:hyperlink w:anchor="_Toc193583558" w:history="1">
            <w:r w:rsidRPr="00BD7890">
              <w:rPr>
                <w:rStyle w:val="Hyperlink"/>
                <w:noProof/>
                <w:color w:val="9ABFCA" w:themeColor="hyperlink" w:themeTint="80"/>
              </w:rPr>
              <w:t>Disadvantages of remote working</w:t>
            </w:r>
            <w:r>
              <w:rPr>
                <w:noProof/>
                <w:webHidden/>
              </w:rPr>
              <w:tab/>
            </w:r>
            <w:r>
              <w:rPr>
                <w:noProof/>
                <w:webHidden/>
              </w:rPr>
              <w:fldChar w:fldCharType="begin"/>
            </w:r>
            <w:r>
              <w:rPr>
                <w:noProof/>
                <w:webHidden/>
              </w:rPr>
              <w:instrText xml:space="preserve"> PAGEREF _Toc193583558 \h </w:instrText>
            </w:r>
            <w:r>
              <w:rPr>
                <w:noProof/>
                <w:webHidden/>
              </w:rPr>
            </w:r>
            <w:r>
              <w:rPr>
                <w:noProof/>
                <w:webHidden/>
              </w:rPr>
              <w:fldChar w:fldCharType="separate"/>
            </w:r>
            <w:r>
              <w:rPr>
                <w:noProof/>
                <w:webHidden/>
              </w:rPr>
              <w:t>5</w:t>
            </w:r>
            <w:r>
              <w:rPr>
                <w:noProof/>
                <w:webHidden/>
              </w:rPr>
              <w:fldChar w:fldCharType="end"/>
            </w:r>
          </w:hyperlink>
        </w:p>
        <w:p w14:paraId="3E484F3A" w14:textId="05471DAA" w:rsidR="00735952" w:rsidRDefault="00735952">
          <w:pPr>
            <w:pStyle w:val="TOC2"/>
            <w:tabs>
              <w:tab w:val="right" w:leader="dot" w:pos="9016"/>
            </w:tabs>
            <w:rPr>
              <w:rFonts w:eastAsiaTheme="minorEastAsia"/>
              <w:noProof/>
              <w:lang w:eastAsia="en-GB"/>
            </w:rPr>
          </w:pPr>
          <w:hyperlink w:anchor="_Toc193583559" w:history="1">
            <w:r w:rsidRPr="00BD7890">
              <w:rPr>
                <w:rStyle w:val="Hyperlink"/>
                <w:noProof/>
                <w:color w:val="9ABFCA" w:themeColor="hyperlink" w:themeTint="80"/>
              </w:rPr>
              <w:t>Best Practice</w:t>
            </w:r>
            <w:r>
              <w:rPr>
                <w:noProof/>
                <w:webHidden/>
              </w:rPr>
              <w:tab/>
            </w:r>
            <w:r>
              <w:rPr>
                <w:noProof/>
                <w:webHidden/>
              </w:rPr>
              <w:fldChar w:fldCharType="begin"/>
            </w:r>
            <w:r>
              <w:rPr>
                <w:noProof/>
                <w:webHidden/>
              </w:rPr>
              <w:instrText xml:space="preserve"> PAGEREF _Toc193583559 \h </w:instrText>
            </w:r>
            <w:r>
              <w:rPr>
                <w:noProof/>
                <w:webHidden/>
              </w:rPr>
            </w:r>
            <w:r>
              <w:rPr>
                <w:noProof/>
                <w:webHidden/>
              </w:rPr>
              <w:fldChar w:fldCharType="separate"/>
            </w:r>
            <w:r>
              <w:rPr>
                <w:noProof/>
                <w:webHidden/>
              </w:rPr>
              <w:t>5</w:t>
            </w:r>
            <w:r>
              <w:rPr>
                <w:noProof/>
                <w:webHidden/>
              </w:rPr>
              <w:fldChar w:fldCharType="end"/>
            </w:r>
          </w:hyperlink>
        </w:p>
        <w:p w14:paraId="771443E7" w14:textId="0D7FEE0A" w:rsidR="00735952" w:rsidRDefault="00735952">
          <w:pPr>
            <w:pStyle w:val="TOC1"/>
            <w:tabs>
              <w:tab w:val="right" w:leader="dot" w:pos="9016"/>
            </w:tabs>
            <w:rPr>
              <w:rFonts w:eastAsiaTheme="minorEastAsia"/>
              <w:noProof/>
              <w:lang w:eastAsia="en-GB"/>
            </w:rPr>
          </w:pPr>
          <w:hyperlink w:anchor="_Toc193583560" w:history="1">
            <w:r w:rsidRPr="00BD7890">
              <w:rPr>
                <w:rStyle w:val="Hyperlink"/>
                <w:noProof/>
                <w:color w:val="9ABFCA" w:themeColor="hyperlink" w:themeTint="80"/>
              </w:rPr>
              <w:t>Business Perspective</w:t>
            </w:r>
            <w:r>
              <w:rPr>
                <w:noProof/>
                <w:webHidden/>
              </w:rPr>
              <w:tab/>
            </w:r>
            <w:r>
              <w:rPr>
                <w:noProof/>
                <w:webHidden/>
              </w:rPr>
              <w:fldChar w:fldCharType="begin"/>
            </w:r>
            <w:r>
              <w:rPr>
                <w:noProof/>
                <w:webHidden/>
              </w:rPr>
              <w:instrText xml:space="preserve"> PAGEREF _Toc193583560 \h </w:instrText>
            </w:r>
            <w:r>
              <w:rPr>
                <w:noProof/>
                <w:webHidden/>
              </w:rPr>
            </w:r>
            <w:r>
              <w:rPr>
                <w:noProof/>
                <w:webHidden/>
              </w:rPr>
              <w:fldChar w:fldCharType="separate"/>
            </w:r>
            <w:r>
              <w:rPr>
                <w:noProof/>
                <w:webHidden/>
              </w:rPr>
              <w:t>6</w:t>
            </w:r>
            <w:r>
              <w:rPr>
                <w:noProof/>
                <w:webHidden/>
              </w:rPr>
              <w:fldChar w:fldCharType="end"/>
            </w:r>
          </w:hyperlink>
        </w:p>
        <w:p w14:paraId="5F7DDAF8" w14:textId="28543B36" w:rsidR="00735952" w:rsidRDefault="00735952">
          <w:pPr>
            <w:pStyle w:val="TOC2"/>
            <w:tabs>
              <w:tab w:val="right" w:leader="dot" w:pos="9016"/>
            </w:tabs>
            <w:rPr>
              <w:rFonts w:eastAsiaTheme="minorEastAsia"/>
              <w:noProof/>
              <w:lang w:eastAsia="en-GB"/>
            </w:rPr>
          </w:pPr>
          <w:hyperlink w:anchor="_Toc193583561" w:history="1">
            <w:r w:rsidRPr="00BD7890">
              <w:rPr>
                <w:rStyle w:val="Hyperlink"/>
                <w:noProof/>
                <w:color w:val="9ABFCA" w:themeColor="hyperlink" w:themeTint="80"/>
              </w:rPr>
              <w:t>Advantages of remote working</w:t>
            </w:r>
            <w:r>
              <w:rPr>
                <w:noProof/>
                <w:webHidden/>
              </w:rPr>
              <w:tab/>
            </w:r>
            <w:r>
              <w:rPr>
                <w:noProof/>
                <w:webHidden/>
              </w:rPr>
              <w:fldChar w:fldCharType="begin"/>
            </w:r>
            <w:r>
              <w:rPr>
                <w:noProof/>
                <w:webHidden/>
              </w:rPr>
              <w:instrText xml:space="preserve"> PAGEREF _Toc193583561 \h </w:instrText>
            </w:r>
            <w:r>
              <w:rPr>
                <w:noProof/>
                <w:webHidden/>
              </w:rPr>
            </w:r>
            <w:r>
              <w:rPr>
                <w:noProof/>
                <w:webHidden/>
              </w:rPr>
              <w:fldChar w:fldCharType="separate"/>
            </w:r>
            <w:r>
              <w:rPr>
                <w:noProof/>
                <w:webHidden/>
              </w:rPr>
              <w:t>6</w:t>
            </w:r>
            <w:r>
              <w:rPr>
                <w:noProof/>
                <w:webHidden/>
              </w:rPr>
              <w:fldChar w:fldCharType="end"/>
            </w:r>
          </w:hyperlink>
        </w:p>
        <w:p w14:paraId="7A464537" w14:textId="147BD4D8" w:rsidR="00735952" w:rsidRDefault="00735952">
          <w:pPr>
            <w:pStyle w:val="TOC2"/>
            <w:tabs>
              <w:tab w:val="right" w:leader="dot" w:pos="9016"/>
            </w:tabs>
            <w:rPr>
              <w:rFonts w:eastAsiaTheme="minorEastAsia"/>
              <w:noProof/>
              <w:lang w:eastAsia="en-GB"/>
            </w:rPr>
          </w:pPr>
          <w:hyperlink w:anchor="_Toc193583562" w:history="1">
            <w:r w:rsidRPr="00BD7890">
              <w:rPr>
                <w:rStyle w:val="Hyperlink"/>
                <w:noProof/>
                <w:color w:val="9ABFCA" w:themeColor="hyperlink" w:themeTint="80"/>
              </w:rPr>
              <w:t>Disadvantages of remote working</w:t>
            </w:r>
            <w:r>
              <w:rPr>
                <w:noProof/>
                <w:webHidden/>
              </w:rPr>
              <w:tab/>
            </w:r>
            <w:r>
              <w:rPr>
                <w:noProof/>
                <w:webHidden/>
              </w:rPr>
              <w:fldChar w:fldCharType="begin"/>
            </w:r>
            <w:r>
              <w:rPr>
                <w:noProof/>
                <w:webHidden/>
              </w:rPr>
              <w:instrText xml:space="preserve"> PAGEREF _Toc193583562 \h </w:instrText>
            </w:r>
            <w:r>
              <w:rPr>
                <w:noProof/>
                <w:webHidden/>
              </w:rPr>
            </w:r>
            <w:r>
              <w:rPr>
                <w:noProof/>
                <w:webHidden/>
              </w:rPr>
              <w:fldChar w:fldCharType="separate"/>
            </w:r>
            <w:r>
              <w:rPr>
                <w:noProof/>
                <w:webHidden/>
              </w:rPr>
              <w:t>6</w:t>
            </w:r>
            <w:r>
              <w:rPr>
                <w:noProof/>
                <w:webHidden/>
              </w:rPr>
              <w:fldChar w:fldCharType="end"/>
            </w:r>
          </w:hyperlink>
        </w:p>
        <w:p w14:paraId="74DA491C" w14:textId="15A8BC88" w:rsidR="00735952" w:rsidRDefault="00735952">
          <w:pPr>
            <w:pStyle w:val="TOC2"/>
            <w:tabs>
              <w:tab w:val="right" w:leader="dot" w:pos="9016"/>
            </w:tabs>
            <w:rPr>
              <w:rFonts w:eastAsiaTheme="minorEastAsia"/>
              <w:noProof/>
              <w:lang w:eastAsia="en-GB"/>
            </w:rPr>
          </w:pPr>
          <w:hyperlink w:anchor="_Toc193583563" w:history="1">
            <w:r w:rsidRPr="00BD7890">
              <w:rPr>
                <w:rStyle w:val="Hyperlink"/>
                <w:noProof/>
                <w:color w:val="9ABFCA" w:themeColor="hyperlink" w:themeTint="80"/>
              </w:rPr>
              <w:t>Best Practice</w:t>
            </w:r>
            <w:r>
              <w:rPr>
                <w:noProof/>
                <w:webHidden/>
              </w:rPr>
              <w:tab/>
            </w:r>
            <w:r>
              <w:rPr>
                <w:noProof/>
                <w:webHidden/>
              </w:rPr>
              <w:fldChar w:fldCharType="begin"/>
            </w:r>
            <w:r>
              <w:rPr>
                <w:noProof/>
                <w:webHidden/>
              </w:rPr>
              <w:instrText xml:space="preserve"> PAGEREF _Toc193583563 \h </w:instrText>
            </w:r>
            <w:r>
              <w:rPr>
                <w:noProof/>
                <w:webHidden/>
              </w:rPr>
            </w:r>
            <w:r>
              <w:rPr>
                <w:noProof/>
                <w:webHidden/>
              </w:rPr>
              <w:fldChar w:fldCharType="separate"/>
            </w:r>
            <w:r>
              <w:rPr>
                <w:noProof/>
                <w:webHidden/>
              </w:rPr>
              <w:t>7</w:t>
            </w:r>
            <w:r>
              <w:rPr>
                <w:noProof/>
                <w:webHidden/>
              </w:rPr>
              <w:fldChar w:fldCharType="end"/>
            </w:r>
          </w:hyperlink>
        </w:p>
        <w:p w14:paraId="7533BA5E" w14:textId="6456876E" w:rsidR="00735952" w:rsidRDefault="00735952">
          <w:pPr>
            <w:pStyle w:val="TOC1"/>
            <w:tabs>
              <w:tab w:val="right" w:leader="dot" w:pos="9016"/>
            </w:tabs>
            <w:rPr>
              <w:rFonts w:eastAsiaTheme="minorEastAsia"/>
              <w:noProof/>
              <w:lang w:eastAsia="en-GB"/>
            </w:rPr>
          </w:pPr>
          <w:hyperlink w:anchor="_Toc193583564" w:history="1">
            <w:r w:rsidRPr="00BD7890">
              <w:rPr>
                <w:rStyle w:val="Hyperlink"/>
                <w:noProof/>
                <w:color w:val="9ABFCA" w:themeColor="hyperlink" w:themeTint="80"/>
              </w:rPr>
              <w:t>Conclusion</w:t>
            </w:r>
            <w:r>
              <w:rPr>
                <w:noProof/>
                <w:webHidden/>
              </w:rPr>
              <w:tab/>
            </w:r>
            <w:r>
              <w:rPr>
                <w:noProof/>
                <w:webHidden/>
              </w:rPr>
              <w:fldChar w:fldCharType="begin"/>
            </w:r>
            <w:r>
              <w:rPr>
                <w:noProof/>
                <w:webHidden/>
              </w:rPr>
              <w:instrText xml:space="preserve"> PAGEREF _Toc193583564 \h </w:instrText>
            </w:r>
            <w:r>
              <w:rPr>
                <w:noProof/>
                <w:webHidden/>
              </w:rPr>
            </w:r>
            <w:r>
              <w:rPr>
                <w:noProof/>
                <w:webHidden/>
              </w:rPr>
              <w:fldChar w:fldCharType="separate"/>
            </w:r>
            <w:r>
              <w:rPr>
                <w:noProof/>
                <w:webHidden/>
              </w:rPr>
              <w:t>7</w:t>
            </w:r>
            <w:r>
              <w:rPr>
                <w:noProof/>
                <w:webHidden/>
              </w:rPr>
              <w:fldChar w:fldCharType="end"/>
            </w:r>
          </w:hyperlink>
        </w:p>
        <w:p w14:paraId="5C81AA73" w14:textId="0D531557" w:rsidR="00735952" w:rsidRDefault="00735952">
          <w:pPr>
            <w:pStyle w:val="TOC1"/>
            <w:tabs>
              <w:tab w:val="right" w:leader="dot" w:pos="9016"/>
            </w:tabs>
            <w:rPr>
              <w:rFonts w:eastAsiaTheme="minorEastAsia"/>
              <w:noProof/>
              <w:lang w:eastAsia="en-GB"/>
            </w:rPr>
          </w:pPr>
          <w:hyperlink w:anchor="_Toc193583565" w:history="1">
            <w:r w:rsidRPr="00BD7890">
              <w:rPr>
                <w:rStyle w:val="Hyperlink"/>
                <w:noProof/>
                <w:color w:val="9ABFCA" w:themeColor="hyperlink" w:themeTint="80"/>
              </w:rPr>
              <w:t>Reflection</w:t>
            </w:r>
            <w:r>
              <w:rPr>
                <w:noProof/>
                <w:webHidden/>
              </w:rPr>
              <w:tab/>
            </w:r>
            <w:r>
              <w:rPr>
                <w:noProof/>
                <w:webHidden/>
              </w:rPr>
              <w:fldChar w:fldCharType="begin"/>
            </w:r>
            <w:r>
              <w:rPr>
                <w:noProof/>
                <w:webHidden/>
              </w:rPr>
              <w:instrText xml:space="preserve"> PAGEREF _Toc193583565 \h </w:instrText>
            </w:r>
            <w:r>
              <w:rPr>
                <w:noProof/>
                <w:webHidden/>
              </w:rPr>
            </w:r>
            <w:r>
              <w:rPr>
                <w:noProof/>
                <w:webHidden/>
              </w:rPr>
              <w:fldChar w:fldCharType="separate"/>
            </w:r>
            <w:r>
              <w:rPr>
                <w:noProof/>
                <w:webHidden/>
              </w:rPr>
              <w:t>8</w:t>
            </w:r>
            <w:r>
              <w:rPr>
                <w:noProof/>
                <w:webHidden/>
              </w:rPr>
              <w:fldChar w:fldCharType="end"/>
            </w:r>
          </w:hyperlink>
        </w:p>
        <w:p w14:paraId="7574D2D1" w14:textId="5DE9EFD2" w:rsidR="00735952" w:rsidRDefault="00735952">
          <w:pPr>
            <w:pStyle w:val="TOC2"/>
            <w:tabs>
              <w:tab w:val="right" w:leader="dot" w:pos="9016"/>
            </w:tabs>
            <w:rPr>
              <w:rFonts w:eastAsiaTheme="minorEastAsia"/>
              <w:noProof/>
              <w:lang w:eastAsia="en-GB"/>
            </w:rPr>
          </w:pPr>
          <w:hyperlink w:anchor="_Toc193583566" w:history="1">
            <w:r w:rsidRPr="00BD7890">
              <w:rPr>
                <w:rStyle w:val="Hyperlink"/>
                <w:noProof/>
                <w:color w:val="9ABFCA" w:themeColor="hyperlink" w:themeTint="80"/>
              </w:rPr>
              <w:t>Concrete Experience</w:t>
            </w:r>
            <w:r>
              <w:rPr>
                <w:noProof/>
                <w:webHidden/>
              </w:rPr>
              <w:tab/>
            </w:r>
            <w:r>
              <w:rPr>
                <w:noProof/>
                <w:webHidden/>
              </w:rPr>
              <w:fldChar w:fldCharType="begin"/>
            </w:r>
            <w:r>
              <w:rPr>
                <w:noProof/>
                <w:webHidden/>
              </w:rPr>
              <w:instrText xml:space="preserve"> PAGEREF _Toc193583566 \h </w:instrText>
            </w:r>
            <w:r>
              <w:rPr>
                <w:noProof/>
                <w:webHidden/>
              </w:rPr>
            </w:r>
            <w:r>
              <w:rPr>
                <w:noProof/>
                <w:webHidden/>
              </w:rPr>
              <w:fldChar w:fldCharType="separate"/>
            </w:r>
            <w:r>
              <w:rPr>
                <w:noProof/>
                <w:webHidden/>
              </w:rPr>
              <w:t>8</w:t>
            </w:r>
            <w:r>
              <w:rPr>
                <w:noProof/>
                <w:webHidden/>
              </w:rPr>
              <w:fldChar w:fldCharType="end"/>
            </w:r>
          </w:hyperlink>
        </w:p>
        <w:p w14:paraId="1DC8A259" w14:textId="089F3D02" w:rsidR="00735952" w:rsidRDefault="00735952">
          <w:pPr>
            <w:pStyle w:val="TOC2"/>
            <w:tabs>
              <w:tab w:val="right" w:leader="dot" w:pos="9016"/>
            </w:tabs>
            <w:rPr>
              <w:rFonts w:eastAsiaTheme="minorEastAsia"/>
              <w:noProof/>
              <w:lang w:eastAsia="en-GB"/>
            </w:rPr>
          </w:pPr>
          <w:hyperlink w:anchor="_Toc193583567" w:history="1">
            <w:r w:rsidRPr="00BD7890">
              <w:rPr>
                <w:rStyle w:val="Hyperlink"/>
                <w:noProof/>
                <w:color w:val="9ABFCA" w:themeColor="hyperlink" w:themeTint="80"/>
              </w:rPr>
              <w:t>Reflective Observation</w:t>
            </w:r>
            <w:r>
              <w:rPr>
                <w:noProof/>
                <w:webHidden/>
              </w:rPr>
              <w:tab/>
            </w:r>
            <w:r>
              <w:rPr>
                <w:noProof/>
                <w:webHidden/>
              </w:rPr>
              <w:fldChar w:fldCharType="begin"/>
            </w:r>
            <w:r>
              <w:rPr>
                <w:noProof/>
                <w:webHidden/>
              </w:rPr>
              <w:instrText xml:space="preserve"> PAGEREF _Toc193583567 \h </w:instrText>
            </w:r>
            <w:r>
              <w:rPr>
                <w:noProof/>
                <w:webHidden/>
              </w:rPr>
            </w:r>
            <w:r>
              <w:rPr>
                <w:noProof/>
                <w:webHidden/>
              </w:rPr>
              <w:fldChar w:fldCharType="separate"/>
            </w:r>
            <w:r>
              <w:rPr>
                <w:noProof/>
                <w:webHidden/>
              </w:rPr>
              <w:t>8</w:t>
            </w:r>
            <w:r>
              <w:rPr>
                <w:noProof/>
                <w:webHidden/>
              </w:rPr>
              <w:fldChar w:fldCharType="end"/>
            </w:r>
          </w:hyperlink>
        </w:p>
        <w:p w14:paraId="35090514" w14:textId="1D5E0ABF" w:rsidR="00735952" w:rsidRDefault="00735952">
          <w:pPr>
            <w:pStyle w:val="TOC2"/>
            <w:tabs>
              <w:tab w:val="right" w:leader="dot" w:pos="9016"/>
            </w:tabs>
            <w:rPr>
              <w:rFonts w:eastAsiaTheme="minorEastAsia"/>
              <w:noProof/>
              <w:lang w:eastAsia="en-GB"/>
            </w:rPr>
          </w:pPr>
          <w:hyperlink w:anchor="_Toc193583568" w:history="1">
            <w:r w:rsidRPr="00BD7890">
              <w:rPr>
                <w:rStyle w:val="Hyperlink"/>
                <w:noProof/>
                <w:color w:val="9ABFCA" w:themeColor="hyperlink" w:themeTint="80"/>
              </w:rPr>
              <w:t>Abstract Conceptualization</w:t>
            </w:r>
            <w:r>
              <w:rPr>
                <w:noProof/>
                <w:webHidden/>
              </w:rPr>
              <w:tab/>
            </w:r>
            <w:r>
              <w:rPr>
                <w:noProof/>
                <w:webHidden/>
              </w:rPr>
              <w:fldChar w:fldCharType="begin"/>
            </w:r>
            <w:r>
              <w:rPr>
                <w:noProof/>
                <w:webHidden/>
              </w:rPr>
              <w:instrText xml:space="preserve"> PAGEREF _Toc193583568 \h </w:instrText>
            </w:r>
            <w:r>
              <w:rPr>
                <w:noProof/>
                <w:webHidden/>
              </w:rPr>
            </w:r>
            <w:r>
              <w:rPr>
                <w:noProof/>
                <w:webHidden/>
              </w:rPr>
              <w:fldChar w:fldCharType="separate"/>
            </w:r>
            <w:r>
              <w:rPr>
                <w:noProof/>
                <w:webHidden/>
              </w:rPr>
              <w:t>8</w:t>
            </w:r>
            <w:r>
              <w:rPr>
                <w:noProof/>
                <w:webHidden/>
              </w:rPr>
              <w:fldChar w:fldCharType="end"/>
            </w:r>
          </w:hyperlink>
        </w:p>
        <w:p w14:paraId="36149474" w14:textId="0C172A96" w:rsidR="00735952" w:rsidRDefault="00735952">
          <w:pPr>
            <w:pStyle w:val="TOC2"/>
            <w:tabs>
              <w:tab w:val="right" w:leader="dot" w:pos="9016"/>
            </w:tabs>
            <w:rPr>
              <w:rFonts w:eastAsiaTheme="minorEastAsia"/>
              <w:noProof/>
              <w:lang w:eastAsia="en-GB"/>
            </w:rPr>
          </w:pPr>
          <w:hyperlink w:anchor="_Toc193583569" w:history="1">
            <w:r w:rsidRPr="00BD7890">
              <w:rPr>
                <w:rStyle w:val="Hyperlink"/>
                <w:noProof/>
                <w:color w:val="9ABFCA" w:themeColor="hyperlink" w:themeTint="80"/>
              </w:rPr>
              <w:t>Active Experimentation</w:t>
            </w:r>
            <w:r>
              <w:rPr>
                <w:noProof/>
                <w:webHidden/>
              </w:rPr>
              <w:tab/>
            </w:r>
            <w:r>
              <w:rPr>
                <w:noProof/>
                <w:webHidden/>
              </w:rPr>
              <w:fldChar w:fldCharType="begin"/>
            </w:r>
            <w:r>
              <w:rPr>
                <w:noProof/>
                <w:webHidden/>
              </w:rPr>
              <w:instrText xml:space="preserve"> PAGEREF _Toc193583569 \h </w:instrText>
            </w:r>
            <w:r>
              <w:rPr>
                <w:noProof/>
                <w:webHidden/>
              </w:rPr>
            </w:r>
            <w:r>
              <w:rPr>
                <w:noProof/>
                <w:webHidden/>
              </w:rPr>
              <w:fldChar w:fldCharType="separate"/>
            </w:r>
            <w:r>
              <w:rPr>
                <w:noProof/>
                <w:webHidden/>
              </w:rPr>
              <w:t>9</w:t>
            </w:r>
            <w:r>
              <w:rPr>
                <w:noProof/>
                <w:webHidden/>
              </w:rPr>
              <w:fldChar w:fldCharType="end"/>
            </w:r>
          </w:hyperlink>
        </w:p>
        <w:p w14:paraId="4E8FE4DB" w14:textId="34907190" w:rsidR="00735952" w:rsidRDefault="00735952">
          <w:pPr>
            <w:pStyle w:val="TOC1"/>
            <w:tabs>
              <w:tab w:val="right" w:leader="dot" w:pos="9016"/>
            </w:tabs>
            <w:rPr>
              <w:rFonts w:eastAsiaTheme="minorEastAsia"/>
              <w:noProof/>
              <w:lang w:eastAsia="en-GB"/>
            </w:rPr>
          </w:pPr>
          <w:hyperlink w:anchor="_Toc193583570" w:history="1">
            <w:r w:rsidRPr="00BD7890">
              <w:rPr>
                <w:rStyle w:val="Hyperlink"/>
                <w:noProof/>
                <w:color w:val="9ABFCA" w:themeColor="hyperlink" w:themeTint="80"/>
              </w:rPr>
              <w:t>References</w:t>
            </w:r>
            <w:r>
              <w:rPr>
                <w:noProof/>
                <w:webHidden/>
              </w:rPr>
              <w:tab/>
            </w:r>
            <w:r>
              <w:rPr>
                <w:noProof/>
                <w:webHidden/>
              </w:rPr>
              <w:fldChar w:fldCharType="begin"/>
            </w:r>
            <w:r>
              <w:rPr>
                <w:noProof/>
                <w:webHidden/>
              </w:rPr>
              <w:instrText xml:space="preserve"> PAGEREF _Toc193583570 \h </w:instrText>
            </w:r>
            <w:r>
              <w:rPr>
                <w:noProof/>
                <w:webHidden/>
              </w:rPr>
            </w:r>
            <w:r>
              <w:rPr>
                <w:noProof/>
                <w:webHidden/>
              </w:rPr>
              <w:fldChar w:fldCharType="separate"/>
            </w:r>
            <w:r>
              <w:rPr>
                <w:noProof/>
                <w:webHidden/>
              </w:rPr>
              <w:t>11</w:t>
            </w:r>
            <w:r>
              <w:rPr>
                <w:noProof/>
                <w:webHidden/>
              </w:rPr>
              <w:fldChar w:fldCharType="end"/>
            </w:r>
          </w:hyperlink>
        </w:p>
        <w:p w14:paraId="014B80AD" w14:textId="40E60AB8" w:rsidR="00735952" w:rsidRDefault="00735952">
          <w:pPr>
            <w:pStyle w:val="TOC1"/>
            <w:tabs>
              <w:tab w:val="right" w:leader="dot" w:pos="9016"/>
            </w:tabs>
            <w:rPr>
              <w:rFonts w:eastAsiaTheme="minorEastAsia"/>
              <w:noProof/>
              <w:lang w:eastAsia="en-GB"/>
            </w:rPr>
          </w:pPr>
          <w:hyperlink w:anchor="_Toc193583571" w:history="1">
            <w:r w:rsidRPr="00BD7890">
              <w:rPr>
                <w:rStyle w:val="Hyperlink"/>
                <w:noProof/>
                <w:color w:val="9ABFCA" w:themeColor="hyperlink" w:themeTint="80"/>
              </w:rPr>
              <w:t>Appenix A</w:t>
            </w:r>
            <w:r>
              <w:rPr>
                <w:noProof/>
                <w:webHidden/>
              </w:rPr>
              <w:tab/>
            </w:r>
            <w:r>
              <w:rPr>
                <w:noProof/>
                <w:webHidden/>
              </w:rPr>
              <w:fldChar w:fldCharType="begin"/>
            </w:r>
            <w:r>
              <w:rPr>
                <w:noProof/>
                <w:webHidden/>
              </w:rPr>
              <w:instrText xml:space="preserve"> PAGEREF _Toc193583571 \h </w:instrText>
            </w:r>
            <w:r>
              <w:rPr>
                <w:noProof/>
                <w:webHidden/>
              </w:rPr>
            </w:r>
            <w:r>
              <w:rPr>
                <w:noProof/>
                <w:webHidden/>
              </w:rPr>
              <w:fldChar w:fldCharType="separate"/>
            </w:r>
            <w:r>
              <w:rPr>
                <w:noProof/>
                <w:webHidden/>
              </w:rPr>
              <w:t>13</w:t>
            </w:r>
            <w:r>
              <w:rPr>
                <w:noProof/>
                <w:webHidden/>
              </w:rPr>
              <w:fldChar w:fldCharType="end"/>
            </w:r>
          </w:hyperlink>
        </w:p>
        <w:p w14:paraId="02EBDE5E" w14:textId="48941B87" w:rsidR="003253D5" w:rsidRPr="00533B3A" w:rsidRDefault="003253D5">
          <w:r w:rsidRPr="00533B3A">
            <w:rPr>
              <w:b/>
              <w:bCs/>
              <w:noProof/>
            </w:rPr>
            <w:fldChar w:fldCharType="end"/>
          </w:r>
        </w:p>
      </w:sdtContent>
    </w:sdt>
    <w:p w14:paraId="175A1344" w14:textId="77777777" w:rsidR="00133AD3" w:rsidRDefault="00133AD3" w:rsidP="00F44BE4">
      <w:pPr>
        <w:pStyle w:val="Heading1"/>
      </w:pPr>
    </w:p>
    <w:p w14:paraId="768AB02E" w14:textId="52B45F74" w:rsidR="00AC3E62" w:rsidRPr="00392E41" w:rsidRDefault="00842CE7" w:rsidP="002F2D34">
      <w:pPr>
        <w:pStyle w:val="Heading1"/>
        <w:rPr>
          <w:color w:val="4C94D8" w:themeColor="text2" w:themeTint="80"/>
          <w:sz w:val="28"/>
          <w:szCs w:val="28"/>
        </w:rPr>
      </w:pPr>
      <w:bookmarkStart w:id="0" w:name="_Toc193583551"/>
      <w:r w:rsidRPr="00392E41">
        <w:rPr>
          <w:color w:val="4C94D8" w:themeColor="text2" w:themeTint="80"/>
          <w:sz w:val="28"/>
          <w:szCs w:val="28"/>
        </w:rPr>
        <w:t>Introduction</w:t>
      </w:r>
      <w:bookmarkEnd w:id="0"/>
    </w:p>
    <w:p w14:paraId="5D60E363" w14:textId="77777777" w:rsidR="00703634" w:rsidRPr="00156E88" w:rsidRDefault="007D30EB" w:rsidP="007D30EB">
      <w:r w:rsidRPr="00156E88">
        <w:t xml:space="preserve">The concept of remote working or working from home is not a new concept for many organisations. According to Licite-Kurbe &amp; Leonovica, 2021) virtual working has increased in popularity in recent years due to the availability of communication media, </w:t>
      </w:r>
      <w:r w:rsidRPr="00156E88">
        <w:lastRenderedPageBreak/>
        <w:t>mobile technology and wider access to the internet.</w:t>
      </w:r>
      <w:r w:rsidR="001562BF" w:rsidRPr="00156E88">
        <w:t xml:space="preserve"> Adekoya et al., (2022) suggest that</w:t>
      </w:r>
      <w:r w:rsidRPr="00156E88">
        <w:t xml:space="preserve"> in the United Kingdom there has been an increased need for employees and managers to work remotely following the Covid 19 pandemic. The pandemic changed the way that a business continued to run, forcing employees and management to work remotely to alleviate the spread of the virus while still enabling the companies to continue to trade. </w:t>
      </w:r>
    </w:p>
    <w:p w14:paraId="397777B8" w14:textId="22E47FB5" w:rsidR="000C1EDD" w:rsidRPr="00156E88" w:rsidRDefault="00371299" w:rsidP="00735A1C">
      <w:r w:rsidRPr="00156E88">
        <w:t>Bick et al., (2020</w:t>
      </w:r>
      <w:r w:rsidR="008958B9" w:rsidRPr="00156E88">
        <w:t>) highlights</w:t>
      </w:r>
      <w:r w:rsidR="00891876" w:rsidRPr="00156E88">
        <w:t xml:space="preserve"> the in</w:t>
      </w:r>
      <w:r w:rsidR="00D64AF8" w:rsidRPr="00156E88">
        <w:t xml:space="preserve">flux in </w:t>
      </w:r>
      <w:r w:rsidR="00891876" w:rsidRPr="00156E88">
        <w:t>f</w:t>
      </w:r>
      <w:r w:rsidR="00D64AF8" w:rsidRPr="00156E88">
        <w:t>igures</w:t>
      </w:r>
      <w:r w:rsidR="003B60A0" w:rsidRPr="00156E88">
        <w:t xml:space="preserve"> of remote </w:t>
      </w:r>
      <w:r w:rsidR="005C28A9" w:rsidRPr="00156E88">
        <w:t>work</w:t>
      </w:r>
      <w:r w:rsidR="00DF7136" w:rsidRPr="00156E88">
        <w:t>ing</w:t>
      </w:r>
      <w:r w:rsidR="005C28A9" w:rsidRPr="00156E88">
        <w:t xml:space="preserve"> in the first stages of the pandemic. Based on a survey carried out by Rich Novel, the figure of employees working from home in February 2020 increased from 8.2 percent to 35.2 percent by May 2020. </w:t>
      </w:r>
      <w:r w:rsidR="005D52BA" w:rsidRPr="00156E88">
        <w:t>Bloom</w:t>
      </w:r>
      <w:r w:rsidR="006838D5" w:rsidRPr="00156E88">
        <w:t>, (2022) explains that following t</w:t>
      </w:r>
      <w:r w:rsidR="005D52BA" w:rsidRPr="00156E88">
        <w:t xml:space="preserve">he pandemic, the </w:t>
      </w:r>
      <w:r w:rsidR="008122CF">
        <w:t>h</w:t>
      </w:r>
      <w:r w:rsidR="005D52BA" w:rsidRPr="00156E88">
        <w:t>ybrid method of working was implemented whereby, employees work a variety of days both from home and at their place of work on designated days.</w:t>
      </w:r>
      <w:r w:rsidR="006E5DF0" w:rsidRPr="00156E88">
        <w:t xml:space="preserve"> </w:t>
      </w:r>
      <w:r w:rsidR="000C7098" w:rsidRPr="00156E88">
        <w:t xml:space="preserve">Hooson, (2025) suggests </w:t>
      </w:r>
      <w:r w:rsidR="003A6741" w:rsidRPr="00156E88">
        <w:t xml:space="preserve">that </w:t>
      </w:r>
      <w:r w:rsidR="009B2BAD" w:rsidRPr="00156E88">
        <w:t>the current day figures</w:t>
      </w:r>
      <w:r w:rsidR="00E047C4" w:rsidRPr="00156E88">
        <w:t xml:space="preserve"> appear to be </w:t>
      </w:r>
      <w:r w:rsidR="00CF4D74" w:rsidRPr="00156E88">
        <w:t>83.1</w:t>
      </w:r>
      <w:r w:rsidR="00A41B84" w:rsidRPr="00156E88">
        <w:t xml:space="preserve"> percent</w:t>
      </w:r>
      <w:r w:rsidR="00E047C4" w:rsidRPr="00156E88">
        <w:t xml:space="preserve"> of employees</w:t>
      </w:r>
      <w:r w:rsidR="00A41B84" w:rsidRPr="00156E88">
        <w:t xml:space="preserve"> work remotely</w:t>
      </w:r>
      <w:r w:rsidR="00F358D9" w:rsidRPr="00156E88">
        <w:t xml:space="preserve"> </w:t>
      </w:r>
      <w:r w:rsidR="00514AC1" w:rsidRPr="00156E88">
        <w:t>or</w:t>
      </w:r>
      <w:r w:rsidR="001C0FA9" w:rsidRPr="00156E88">
        <w:t xml:space="preserve"> </w:t>
      </w:r>
      <w:r w:rsidR="00B725A2" w:rsidRPr="00156E88">
        <w:t xml:space="preserve">using </w:t>
      </w:r>
      <w:r w:rsidR="00A974DD" w:rsidRPr="00156E88">
        <w:t xml:space="preserve">the </w:t>
      </w:r>
      <w:r w:rsidR="001C0FA9" w:rsidRPr="00156E88">
        <w:t xml:space="preserve">hybrid </w:t>
      </w:r>
      <w:r w:rsidR="00A974DD" w:rsidRPr="00156E88">
        <w:t>method</w:t>
      </w:r>
      <w:r w:rsidR="002A653F" w:rsidRPr="00156E88">
        <w:t xml:space="preserve">. </w:t>
      </w:r>
      <w:r w:rsidR="00CF4D74" w:rsidRPr="00156E88">
        <w:t>An example of</w:t>
      </w:r>
      <w:r w:rsidR="008308D2" w:rsidRPr="00156E88">
        <w:t xml:space="preserve"> the project</w:t>
      </w:r>
      <w:r w:rsidR="00BA3369" w:rsidRPr="00156E88">
        <w:t>ed</w:t>
      </w:r>
      <w:r w:rsidR="008308D2" w:rsidRPr="00156E88">
        <w:t xml:space="preserve"> figures of employees working remotely</w:t>
      </w:r>
      <w:r w:rsidR="00560089" w:rsidRPr="00156E88">
        <w:t xml:space="preserve"> pre and post</w:t>
      </w:r>
      <w:r w:rsidR="00846F98" w:rsidRPr="00156E88">
        <w:t xml:space="preserve"> pandemic</w:t>
      </w:r>
      <w:r w:rsidR="005260C1">
        <w:t xml:space="preserve"> </w:t>
      </w:r>
      <w:r w:rsidR="009C39B2" w:rsidRPr="00156E88">
        <w:t xml:space="preserve">can be seen </w:t>
      </w:r>
      <w:r w:rsidR="00E43FE0" w:rsidRPr="00156E88">
        <w:t>in</w:t>
      </w:r>
      <w:r w:rsidR="009C39B2" w:rsidRPr="00156E88">
        <w:t xml:space="preserve"> the</w:t>
      </w:r>
      <w:r w:rsidR="00560089" w:rsidRPr="00156E88">
        <w:t xml:space="preserve"> </w:t>
      </w:r>
      <w:r w:rsidR="009C39B2" w:rsidRPr="00156E88">
        <w:t xml:space="preserve">diagrams included in </w:t>
      </w:r>
      <w:r w:rsidR="002C192D" w:rsidRPr="00156E88">
        <w:t>Appendix</w:t>
      </w:r>
      <w:r w:rsidR="009C39B2" w:rsidRPr="00156E88">
        <w:t xml:space="preserve"> A</w:t>
      </w:r>
      <w:r w:rsidR="00F54C17" w:rsidRPr="00156E88">
        <w:t>.</w:t>
      </w:r>
      <w:r w:rsidR="00DC01BD" w:rsidRPr="00156E88">
        <w:t xml:space="preserve"> </w:t>
      </w:r>
    </w:p>
    <w:p w14:paraId="51CA5978" w14:textId="6564E3DD" w:rsidR="0060291B" w:rsidRPr="00156E88" w:rsidRDefault="003C4E7B" w:rsidP="00211C51">
      <w:r w:rsidRPr="00156E88">
        <w:t>This critical</w:t>
      </w:r>
      <w:r w:rsidR="00D737F4" w:rsidRPr="00156E88">
        <w:t xml:space="preserve"> academic report will consider </w:t>
      </w:r>
      <w:r w:rsidR="00312164" w:rsidRPr="00156E88">
        <w:t xml:space="preserve">the advantages and disadvantages of remote working </w:t>
      </w:r>
      <w:r w:rsidR="00211C51" w:rsidRPr="00156E88">
        <w:t xml:space="preserve">from the perspectives of the employee, </w:t>
      </w:r>
      <w:r w:rsidR="003979B7" w:rsidRPr="00156E88">
        <w:t>manager</w:t>
      </w:r>
      <w:r w:rsidR="00211C51" w:rsidRPr="00156E88">
        <w:t xml:space="preserve"> and</w:t>
      </w:r>
      <w:r w:rsidR="00A11047" w:rsidRPr="00156E88">
        <w:t xml:space="preserve"> </w:t>
      </w:r>
      <w:r w:rsidR="003979B7" w:rsidRPr="00156E88">
        <w:t xml:space="preserve">the </w:t>
      </w:r>
      <w:r w:rsidR="00A11047" w:rsidRPr="00156E88">
        <w:t>business</w:t>
      </w:r>
      <w:r w:rsidR="00AF1805" w:rsidRPr="00156E88">
        <w:t xml:space="preserve">. </w:t>
      </w:r>
      <w:r w:rsidR="00F04902" w:rsidRPr="00156E88">
        <w:t>Remote and hybrid working</w:t>
      </w:r>
      <w:r w:rsidR="00C92B9F" w:rsidRPr="00156E88">
        <w:t xml:space="preserve"> </w:t>
      </w:r>
      <w:r w:rsidR="00645D8A" w:rsidRPr="00156E88">
        <w:t>has transformed wor</w:t>
      </w:r>
      <w:r w:rsidR="0002494F" w:rsidRPr="00156E88">
        <w:t>k</w:t>
      </w:r>
      <w:r w:rsidR="00645D8A" w:rsidRPr="00156E88">
        <w:t xml:space="preserve">place dynamics post pandemic </w:t>
      </w:r>
      <w:r w:rsidR="0002494F" w:rsidRPr="00156E88">
        <w:t xml:space="preserve">and appears to be </w:t>
      </w:r>
      <w:r w:rsidR="00EC6BAE" w:rsidRPr="00156E88">
        <w:t xml:space="preserve">a growing trend in today’s business world. </w:t>
      </w:r>
      <w:r w:rsidR="001B6921" w:rsidRPr="00156E88">
        <w:t xml:space="preserve">This paper will </w:t>
      </w:r>
      <w:r w:rsidR="00C202F9" w:rsidRPr="00156E88">
        <w:t>critically review</w:t>
      </w:r>
      <w:r w:rsidR="00CC4357" w:rsidRPr="00156E88">
        <w:t xml:space="preserve"> both negative </w:t>
      </w:r>
      <w:r w:rsidR="0062427C" w:rsidRPr="00156E88">
        <w:t xml:space="preserve">and positive </w:t>
      </w:r>
      <w:r w:rsidR="00CC4357" w:rsidRPr="00156E88">
        <w:t xml:space="preserve">effects on the </w:t>
      </w:r>
      <w:r w:rsidR="0062427C" w:rsidRPr="00156E88">
        <w:t>employee, employer and business</w:t>
      </w:r>
      <w:r w:rsidR="007A101D" w:rsidRPr="00156E88">
        <w:t xml:space="preserve">. For remote working and management to be successful and fit for purpose, best practice strategies need to be </w:t>
      </w:r>
      <w:r w:rsidR="00DF7C0F" w:rsidRPr="00156E88">
        <w:t>implemented,</w:t>
      </w:r>
      <w:r w:rsidR="007A101D" w:rsidRPr="00156E88">
        <w:t xml:space="preserve"> this review will </w:t>
      </w:r>
      <w:r w:rsidR="00C0501A" w:rsidRPr="00156E88">
        <w:t xml:space="preserve">include recommendations for each </w:t>
      </w:r>
      <w:r w:rsidR="00B95938" w:rsidRPr="00156E88">
        <w:t>perspective.</w:t>
      </w:r>
    </w:p>
    <w:p w14:paraId="70DABF9B" w14:textId="03641DFD" w:rsidR="0007626B" w:rsidRPr="00156E88" w:rsidRDefault="001F4720" w:rsidP="00211C51">
      <w:r w:rsidRPr="00156E88">
        <w:t>A</w:t>
      </w:r>
      <w:r w:rsidR="00E54EFF" w:rsidRPr="00156E88">
        <w:t xml:space="preserve"> conclusion will be included detailing my findi</w:t>
      </w:r>
      <w:r w:rsidR="00985FC6" w:rsidRPr="00156E88">
        <w:t>ngs</w:t>
      </w:r>
      <w:r w:rsidR="00F51C0D" w:rsidRPr="00156E88">
        <w:t>, including references</w:t>
      </w:r>
      <w:r w:rsidR="009A0A19" w:rsidRPr="00156E88">
        <w:t xml:space="preserve"> used</w:t>
      </w:r>
      <w:r w:rsidR="00F51C0D" w:rsidRPr="00156E88">
        <w:t xml:space="preserve"> in the appropriate format. </w:t>
      </w:r>
      <w:r w:rsidR="00EA7140" w:rsidRPr="00156E88">
        <w:t xml:space="preserve">A reflection will also be included based on personal </w:t>
      </w:r>
      <w:r w:rsidR="00DA3DDE">
        <w:t xml:space="preserve">learning </w:t>
      </w:r>
      <w:r w:rsidR="00EA7140" w:rsidRPr="00156E88">
        <w:t>experiences</w:t>
      </w:r>
      <w:r w:rsidR="00DA3DDE">
        <w:t xml:space="preserve"> </w:t>
      </w:r>
      <w:r w:rsidR="000F4854">
        <w:t>carrying out academic</w:t>
      </w:r>
      <w:r w:rsidR="003979B7" w:rsidRPr="00156E88">
        <w:t xml:space="preserve"> </w:t>
      </w:r>
      <w:r w:rsidR="00D010CA" w:rsidRPr="00156E88">
        <w:t xml:space="preserve">research </w:t>
      </w:r>
      <w:r w:rsidR="000F4854">
        <w:t>on remote management.</w:t>
      </w:r>
    </w:p>
    <w:p w14:paraId="41C4EC0A" w14:textId="3873FA61" w:rsidR="002F2D34" w:rsidRPr="00862957" w:rsidRDefault="002F2D34" w:rsidP="00862957">
      <w:pPr>
        <w:pStyle w:val="Heading1"/>
        <w:rPr>
          <w:color w:val="4C94D8" w:themeColor="text2" w:themeTint="80"/>
          <w:sz w:val="28"/>
          <w:szCs w:val="28"/>
        </w:rPr>
      </w:pPr>
      <w:bookmarkStart w:id="1" w:name="_Toc193583552"/>
      <w:r w:rsidRPr="00862957">
        <w:rPr>
          <w:color w:val="4C94D8" w:themeColor="text2" w:themeTint="80"/>
          <w:sz w:val="28"/>
          <w:szCs w:val="28"/>
        </w:rPr>
        <w:t>Employee Perspective</w:t>
      </w:r>
      <w:bookmarkEnd w:id="1"/>
    </w:p>
    <w:p w14:paraId="5316353A" w14:textId="77777777" w:rsidR="00862957" w:rsidRPr="00862957" w:rsidRDefault="00862957" w:rsidP="00862957">
      <w:pPr>
        <w:pStyle w:val="Heading2"/>
        <w:rPr>
          <w:color w:val="4C94D8" w:themeColor="text2" w:themeTint="80"/>
          <w:sz w:val="28"/>
          <w:szCs w:val="28"/>
        </w:rPr>
      </w:pPr>
      <w:bookmarkStart w:id="2" w:name="_Toc193583553"/>
      <w:r w:rsidRPr="00862957">
        <w:rPr>
          <w:color w:val="4C94D8" w:themeColor="text2" w:themeTint="80"/>
          <w:sz w:val="28"/>
          <w:szCs w:val="28"/>
        </w:rPr>
        <w:t>Advantages of remote working</w:t>
      </w:r>
      <w:bookmarkEnd w:id="2"/>
      <w:r w:rsidRPr="00862957">
        <w:rPr>
          <w:color w:val="4C94D8" w:themeColor="text2" w:themeTint="80"/>
          <w:sz w:val="28"/>
          <w:szCs w:val="28"/>
        </w:rPr>
        <w:t xml:space="preserve"> </w:t>
      </w:r>
    </w:p>
    <w:p w14:paraId="005326CE" w14:textId="760280EC" w:rsidR="00AC12BF" w:rsidRDefault="0057542D" w:rsidP="006A3836">
      <w:r w:rsidRPr="00CC7F80">
        <w:t xml:space="preserve">As an employee, working from homes </w:t>
      </w:r>
      <w:r w:rsidR="008C7D8D" w:rsidRPr="00CC7F80">
        <w:t xml:space="preserve">offers a </w:t>
      </w:r>
      <w:r w:rsidRPr="00CC7F80">
        <w:t>varie</w:t>
      </w:r>
      <w:r w:rsidR="008C7D8D" w:rsidRPr="00CC7F80">
        <w:t>ty</w:t>
      </w:r>
      <w:r w:rsidR="005D5086" w:rsidRPr="00CC7F80">
        <w:t xml:space="preserve"> of</w:t>
      </w:r>
      <w:r w:rsidRPr="00CC7F80">
        <w:t xml:space="preserve"> benefit</w:t>
      </w:r>
      <w:r w:rsidR="008C7D8D" w:rsidRPr="00CC7F80">
        <w:t>s and advantages.</w:t>
      </w:r>
      <w:r w:rsidR="00DB0048" w:rsidRPr="00CC7F80">
        <w:t xml:space="preserve"> Elshaiekh et al., (2018)</w:t>
      </w:r>
      <w:r w:rsidR="009E483E">
        <w:t xml:space="preserve"> </w:t>
      </w:r>
      <w:r w:rsidR="00DB0048" w:rsidRPr="00CC7F80">
        <w:t>suggests tha</w:t>
      </w:r>
      <w:r w:rsidR="00C1284A">
        <w:t xml:space="preserve">t a </w:t>
      </w:r>
      <w:r w:rsidR="001A4361" w:rsidRPr="00CC7F80">
        <w:t>key factor that benefit</w:t>
      </w:r>
      <w:r w:rsidR="00C1284A">
        <w:t xml:space="preserve">s </w:t>
      </w:r>
      <w:r w:rsidR="001A4361" w:rsidRPr="00CC7F80">
        <w:t>employee</w:t>
      </w:r>
      <w:r w:rsidR="005A22FD">
        <w:t>s</w:t>
      </w:r>
      <w:r w:rsidR="001A4361" w:rsidRPr="00CC7F80">
        <w:t xml:space="preserve"> </w:t>
      </w:r>
      <w:r w:rsidR="00345F96">
        <w:t>working from home</w:t>
      </w:r>
      <w:r w:rsidR="00770556" w:rsidRPr="00CC7F80">
        <w:t xml:space="preserve"> </w:t>
      </w:r>
      <w:r w:rsidR="001749DF">
        <w:t xml:space="preserve">are </w:t>
      </w:r>
      <w:r w:rsidR="00770556" w:rsidRPr="00CC7F80">
        <w:t>reduce</w:t>
      </w:r>
      <w:r w:rsidR="0016230C" w:rsidRPr="00CC7F80">
        <w:t>d</w:t>
      </w:r>
      <w:r w:rsidR="00770556" w:rsidRPr="00CC7F80">
        <w:t xml:space="preserve"> costs</w:t>
      </w:r>
      <w:r w:rsidR="00CB49CC">
        <w:t xml:space="preserve"> </w:t>
      </w:r>
      <w:r w:rsidR="001749DF">
        <w:t>on</w:t>
      </w:r>
      <w:r w:rsidR="004C6596">
        <w:t xml:space="preserve"> </w:t>
      </w:r>
      <w:r w:rsidR="0016230C" w:rsidRPr="00CC7F80">
        <w:t xml:space="preserve">commuting </w:t>
      </w:r>
      <w:r w:rsidR="00770556" w:rsidRPr="00CC7F80">
        <w:t xml:space="preserve">to and from the </w:t>
      </w:r>
      <w:r w:rsidR="00C1284A" w:rsidRPr="00CC7F80">
        <w:t>workplace</w:t>
      </w:r>
      <w:r w:rsidR="00C1284A">
        <w:t xml:space="preserve">, </w:t>
      </w:r>
      <w:r w:rsidR="00C1284A" w:rsidRPr="00CC7F80">
        <w:t>reducing</w:t>
      </w:r>
      <w:r w:rsidR="00C1284A">
        <w:t xml:space="preserve"> </w:t>
      </w:r>
      <w:r w:rsidR="004C6596" w:rsidRPr="00CC7F80">
        <w:t xml:space="preserve">financial strain </w:t>
      </w:r>
      <w:r w:rsidR="008B7D63">
        <w:t>on</w:t>
      </w:r>
      <w:r w:rsidR="004C6596" w:rsidRPr="00CC7F80">
        <w:t xml:space="preserve"> fuel and parking </w:t>
      </w:r>
      <w:r w:rsidR="00264F5C">
        <w:t xml:space="preserve">as well as </w:t>
      </w:r>
      <w:r w:rsidR="004C6596">
        <w:t xml:space="preserve">saving </w:t>
      </w:r>
      <w:r w:rsidR="008B7D63">
        <w:t xml:space="preserve">financially </w:t>
      </w:r>
      <w:r w:rsidR="001E3576">
        <w:t xml:space="preserve">on the purchase of </w:t>
      </w:r>
      <w:r w:rsidR="008B7D63">
        <w:t xml:space="preserve">office </w:t>
      </w:r>
      <w:r w:rsidR="004C6596" w:rsidRPr="00CC7F80">
        <w:t>attire.</w:t>
      </w:r>
      <w:r w:rsidR="00064B77">
        <w:t xml:space="preserve"> Other </w:t>
      </w:r>
      <w:r w:rsidR="001F0460">
        <w:t>than financial benefits</w:t>
      </w:r>
      <w:r w:rsidR="000743EE">
        <w:t xml:space="preserve"> saved</w:t>
      </w:r>
      <w:r w:rsidR="00F92C5B">
        <w:t xml:space="preserve"> on </w:t>
      </w:r>
      <w:r w:rsidR="000743EE">
        <w:t>commut</w:t>
      </w:r>
      <w:r w:rsidR="00F92C5B">
        <w:t>ing</w:t>
      </w:r>
      <w:r w:rsidR="000743EE">
        <w:t>, time</w:t>
      </w:r>
      <w:r w:rsidR="0067514D">
        <w:t xml:space="preserve"> </w:t>
      </w:r>
      <w:r w:rsidR="00226240">
        <w:t>s</w:t>
      </w:r>
      <w:r w:rsidR="0067514D">
        <w:t>aved</w:t>
      </w:r>
      <w:r w:rsidR="000743EE">
        <w:t xml:space="preserve"> </w:t>
      </w:r>
      <w:r w:rsidR="001E3576">
        <w:t xml:space="preserve">is also </w:t>
      </w:r>
      <w:r w:rsidR="00226240">
        <w:t xml:space="preserve">advantageous. </w:t>
      </w:r>
      <w:r w:rsidR="00FE0935">
        <w:t xml:space="preserve">Evidence </w:t>
      </w:r>
      <w:r w:rsidR="00226240">
        <w:t>reveals</w:t>
      </w:r>
      <w:r w:rsidR="001747E2">
        <w:t xml:space="preserve"> that </w:t>
      </w:r>
      <w:r w:rsidR="006820D3" w:rsidRPr="00CC7F80">
        <w:t xml:space="preserve">employees </w:t>
      </w:r>
      <w:r w:rsidR="00724DF3">
        <w:t>that</w:t>
      </w:r>
      <w:r w:rsidR="00C72EDA" w:rsidRPr="00CC7F80">
        <w:t xml:space="preserve"> </w:t>
      </w:r>
      <w:r w:rsidR="008C12B0" w:rsidRPr="00CC7F80">
        <w:t>suffer less</w:t>
      </w:r>
      <w:r w:rsidR="006820D3" w:rsidRPr="00CC7F80">
        <w:t xml:space="preserve"> fatigue</w:t>
      </w:r>
      <w:r w:rsidR="00C72EDA" w:rsidRPr="00CC7F80">
        <w:t xml:space="preserve"> </w:t>
      </w:r>
      <w:r w:rsidR="0026308F">
        <w:t xml:space="preserve">caused </w:t>
      </w:r>
      <w:r w:rsidR="00CB49CC">
        <w:t>by</w:t>
      </w:r>
      <w:r w:rsidR="0026308F">
        <w:t xml:space="preserve"> </w:t>
      </w:r>
      <w:r w:rsidR="00C72EDA" w:rsidRPr="00CC7F80">
        <w:t>commuting</w:t>
      </w:r>
      <w:r w:rsidR="001747E2">
        <w:t>, i</w:t>
      </w:r>
      <w:r w:rsidR="00F3619F" w:rsidRPr="00CC7F80">
        <w:t>ncrease</w:t>
      </w:r>
      <w:r w:rsidR="0073508E">
        <w:t xml:space="preserve"> </w:t>
      </w:r>
      <w:r w:rsidR="00F3619F" w:rsidRPr="00CC7F80">
        <w:t>focus</w:t>
      </w:r>
      <w:r w:rsidR="00B60D61">
        <w:t xml:space="preserve"> and </w:t>
      </w:r>
      <w:r w:rsidR="00A174B4">
        <w:t>concentration</w:t>
      </w:r>
      <w:r w:rsidR="0073508E">
        <w:t xml:space="preserve"> levels</w:t>
      </w:r>
      <w:r w:rsidR="00CB49CC">
        <w:t xml:space="preserve">, </w:t>
      </w:r>
      <w:r w:rsidR="0073508E">
        <w:t xml:space="preserve">producing a </w:t>
      </w:r>
      <w:r w:rsidR="0026308F">
        <w:t>higher quality of work.</w:t>
      </w:r>
    </w:p>
    <w:p w14:paraId="560FE643" w14:textId="1D886103" w:rsidR="001C5E5C" w:rsidRPr="00CC7F80" w:rsidRDefault="00C86A23" w:rsidP="006A3836">
      <w:r w:rsidRPr="00CC7F80">
        <w:t xml:space="preserve">As </w:t>
      </w:r>
      <w:r w:rsidR="001C0D62" w:rsidRPr="00CC7F80">
        <w:t>explained</w:t>
      </w:r>
      <w:r w:rsidRPr="00CC7F80">
        <w:t xml:space="preserve"> by </w:t>
      </w:r>
      <w:r w:rsidR="00FD526E" w:rsidRPr="00CC7F80">
        <w:t xml:space="preserve">Bouchard &amp; Meunier, </w:t>
      </w:r>
      <w:r w:rsidR="001C0D62" w:rsidRPr="00CC7F80">
        <w:t>(</w:t>
      </w:r>
      <w:r w:rsidR="00FD526E" w:rsidRPr="00CC7F80">
        <w:t>2022)</w:t>
      </w:r>
      <w:r w:rsidR="009E483E">
        <w:t xml:space="preserve"> </w:t>
      </w:r>
      <w:r w:rsidR="00C206F0" w:rsidRPr="00CC7F80">
        <w:t>work</w:t>
      </w:r>
      <w:r w:rsidR="00384BF3" w:rsidRPr="00CC7F80">
        <w:t xml:space="preserve">ing remotely </w:t>
      </w:r>
      <w:r w:rsidRPr="00CC7F80">
        <w:t>offers flexibility</w:t>
      </w:r>
      <w:r w:rsidR="00A714F0" w:rsidRPr="00CC7F80">
        <w:t xml:space="preserve"> where an employee</w:t>
      </w:r>
      <w:r w:rsidR="007A31B6">
        <w:t>s</w:t>
      </w:r>
      <w:r w:rsidR="00A714F0" w:rsidRPr="00CC7F80">
        <w:t xml:space="preserve"> </w:t>
      </w:r>
      <w:r w:rsidR="00535D4B" w:rsidRPr="00CC7F80">
        <w:t>can carry out tasks outside of the workplace</w:t>
      </w:r>
      <w:r w:rsidR="003878C7">
        <w:t>, re</w:t>
      </w:r>
      <w:r w:rsidR="00535D4B" w:rsidRPr="00CC7F80">
        <w:t>sulting in a better work life balance</w:t>
      </w:r>
      <w:r w:rsidR="003878C7">
        <w:t>. G</w:t>
      </w:r>
      <w:r w:rsidR="003B75FB" w:rsidRPr="00CC7F80">
        <w:t>reater job autonomy</w:t>
      </w:r>
      <w:r w:rsidR="003878C7">
        <w:t xml:space="preserve"> can be achie</w:t>
      </w:r>
      <w:r w:rsidR="00A77E62">
        <w:t>ved</w:t>
      </w:r>
      <w:r w:rsidR="004E4E3A">
        <w:t xml:space="preserve"> for remote workers</w:t>
      </w:r>
      <w:r w:rsidR="00A77E62">
        <w:t xml:space="preserve">, </w:t>
      </w:r>
      <w:r w:rsidR="00103648">
        <w:t xml:space="preserve">allowing </w:t>
      </w:r>
      <w:r w:rsidR="00103648" w:rsidRPr="00CC7F80">
        <w:t>employees</w:t>
      </w:r>
      <w:r w:rsidR="00A77E62">
        <w:t xml:space="preserve"> </w:t>
      </w:r>
      <w:r w:rsidR="007A31B6">
        <w:t xml:space="preserve">to apply for </w:t>
      </w:r>
      <w:r w:rsidR="00210D91" w:rsidRPr="00CC7F80">
        <w:t>jobs avoiding local limitations</w:t>
      </w:r>
      <w:r w:rsidR="003B75FB" w:rsidRPr="00CC7F80">
        <w:t xml:space="preserve">. </w:t>
      </w:r>
      <w:r w:rsidR="00384BF3" w:rsidRPr="00CC7F80">
        <w:t xml:space="preserve"> </w:t>
      </w:r>
      <w:r w:rsidR="006E3AE7" w:rsidRPr="00CC7F80">
        <w:t xml:space="preserve">This demonstrates that </w:t>
      </w:r>
      <w:r w:rsidR="00BC42E2" w:rsidRPr="00CC7F80">
        <w:lastRenderedPageBreak/>
        <w:t>employee</w:t>
      </w:r>
      <w:r w:rsidR="0044059B" w:rsidRPr="00CC7F80">
        <w:t>s</w:t>
      </w:r>
      <w:r w:rsidR="006D6E33" w:rsidRPr="00CC7F80">
        <w:t xml:space="preserve"> have the great advantage of applying for better </w:t>
      </w:r>
      <w:r w:rsidR="004345BE" w:rsidRPr="00CC7F80">
        <w:t>jobs</w:t>
      </w:r>
      <w:r w:rsidR="004345BE">
        <w:t xml:space="preserve">, enabling </w:t>
      </w:r>
      <w:r w:rsidR="00085AAE">
        <w:t>employ</w:t>
      </w:r>
      <w:r w:rsidR="004345BE">
        <w:t>ee</w:t>
      </w:r>
      <w:r w:rsidR="00085AAE">
        <w:t>s</w:t>
      </w:r>
      <w:r w:rsidR="00F61863">
        <w:t xml:space="preserve"> to</w:t>
      </w:r>
      <w:r w:rsidR="00085AAE">
        <w:t xml:space="preserve"> </w:t>
      </w:r>
      <w:r w:rsidR="00416C3B" w:rsidRPr="00CC7F80">
        <w:t xml:space="preserve">feel </w:t>
      </w:r>
      <w:r w:rsidR="000D1E45" w:rsidRPr="00CC7F80">
        <w:t>fulfilled</w:t>
      </w:r>
      <w:r w:rsidR="00416C3B" w:rsidRPr="00CC7F80">
        <w:t xml:space="preserve"> in </w:t>
      </w:r>
      <w:r w:rsidR="00103648" w:rsidRPr="00CC7F80">
        <w:t>roles</w:t>
      </w:r>
      <w:r w:rsidR="00103648">
        <w:t xml:space="preserve"> </w:t>
      </w:r>
      <w:r w:rsidR="00103648" w:rsidRPr="00CC7F80">
        <w:t>leading</w:t>
      </w:r>
      <w:r w:rsidR="00384BF3" w:rsidRPr="00CC7F80">
        <w:t xml:space="preserve"> to long term career success</w:t>
      </w:r>
      <w:r w:rsidR="00F777CB" w:rsidRPr="00CC7F80">
        <w:t xml:space="preserve"> and higher job satisfaction</w:t>
      </w:r>
      <w:r w:rsidR="00D46FE8" w:rsidRPr="00CC7F80">
        <w:t>.</w:t>
      </w:r>
      <w:r w:rsidR="00C12545" w:rsidRPr="00CC7F80">
        <w:t xml:space="preserve"> </w:t>
      </w:r>
    </w:p>
    <w:p w14:paraId="171F268B" w14:textId="79BC8811" w:rsidR="00800FBF" w:rsidRPr="00CC7F80" w:rsidRDefault="00E34220" w:rsidP="006A3836">
      <w:r w:rsidRPr="00CC7F80">
        <w:t>Obdržálková &amp; Moravcová, (2022)</w:t>
      </w:r>
      <w:r w:rsidR="00311E12" w:rsidRPr="00CC7F80">
        <w:t xml:space="preserve"> </w:t>
      </w:r>
      <w:r w:rsidR="005A48F0" w:rsidRPr="00CC7F80">
        <w:t xml:space="preserve">argues that </w:t>
      </w:r>
      <w:r w:rsidR="001C40B4" w:rsidRPr="00CC7F80">
        <w:t>overall,</w:t>
      </w:r>
      <w:r w:rsidR="005A48F0" w:rsidRPr="00CC7F80">
        <w:t xml:space="preserve"> </w:t>
      </w:r>
      <w:r w:rsidR="00103648">
        <w:t>remote work</w:t>
      </w:r>
      <w:r w:rsidR="00AE5C5F">
        <w:t xml:space="preserve">ers </w:t>
      </w:r>
      <w:r w:rsidR="00916DF5" w:rsidRPr="00CC7F80">
        <w:t>see improve</w:t>
      </w:r>
      <w:r w:rsidR="00F20917">
        <w:t>ment in</w:t>
      </w:r>
      <w:r w:rsidR="00916DF5" w:rsidRPr="00CC7F80">
        <w:t xml:space="preserve"> mental and physical health</w:t>
      </w:r>
      <w:r w:rsidR="0091573C">
        <w:t xml:space="preserve">. It is suggested that employees experience </w:t>
      </w:r>
      <w:r w:rsidR="00916DF5" w:rsidRPr="00CC7F80">
        <w:t xml:space="preserve">better communication </w:t>
      </w:r>
      <w:r w:rsidR="00783062" w:rsidRPr="00CC7F80">
        <w:t>with</w:t>
      </w:r>
      <w:r w:rsidR="00916DF5" w:rsidRPr="00CC7F80">
        <w:t xml:space="preserve"> coworkers from the comfort of their own home</w:t>
      </w:r>
      <w:r w:rsidR="00497FA8">
        <w:t xml:space="preserve"> while</w:t>
      </w:r>
      <w:r w:rsidR="00735CE5" w:rsidRPr="00CC7F80">
        <w:t xml:space="preserve"> avoiding unnecessary distractions</w:t>
      </w:r>
      <w:r w:rsidR="00C254CA" w:rsidRPr="00CC7F80">
        <w:t xml:space="preserve"> in the office</w:t>
      </w:r>
      <w:r w:rsidR="00D317D1">
        <w:t xml:space="preserve"> </w:t>
      </w:r>
      <w:r w:rsidR="00BF27AF">
        <w:t>resulting in</w:t>
      </w:r>
      <w:r w:rsidR="00D317D1">
        <w:t xml:space="preserve"> </w:t>
      </w:r>
      <w:r w:rsidR="002A3240">
        <w:t>a positive experience</w:t>
      </w:r>
      <w:r w:rsidR="00916DF5" w:rsidRPr="00CC7F80">
        <w:t xml:space="preserve">. </w:t>
      </w:r>
      <w:r w:rsidR="00945677">
        <w:t>Resear</w:t>
      </w:r>
      <w:r w:rsidR="00E448C5">
        <w:t xml:space="preserve">ch </w:t>
      </w:r>
      <w:r w:rsidR="004506E2">
        <w:t>implies</w:t>
      </w:r>
      <w:r w:rsidR="00E448C5">
        <w:t>, that</w:t>
      </w:r>
      <w:r w:rsidR="00EA30B4">
        <w:t xml:space="preserve"> the f</w:t>
      </w:r>
      <w:r w:rsidR="0005000B" w:rsidRPr="00CC7F80">
        <w:t xml:space="preserve">lexibility of </w:t>
      </w:r>
      <w:r w:rsidR="004535E5" w:rsidRPr="00CC7F80">
        <w:t xml:space="preserve">taking </w:t>
      </w:r>
      <w:r w:rsidR="008F56E5" w:rsidRPr="00CC7F80">
        <w:t>breaks when needed opposed to allocated times</w:t>
      </w:r>
      <w:r w:rsidR="00C60A3E" w:rsidRPr="00CC7F80">
        <w:t xml:space="preserve"> </w:t>
      </w:r>
      <w:r w:rsidR="001D31BE">
        <w:t>and</w:t>
      </w:r>
      <w:r w:rsidR="00DA7A55">
        <w:t xml:space="preserve"> </w:t>
      </w:r>
      <w:r w:rsidR="00B546FF">
        <w:t>limit</w:t>
      </w:r>
      <w:r w:rsidR="006E08DB">
        <w:t>ing the volume</w:t>
      </w:r>
      <w:r w:rsidR="00B546FF">
        <w:t xml:space="preserve"> of distractions</w:t>
      </w:r>
      <w:r w:rsidR="001D31BE">
        <w:t xml:space="preserve"> at work</w:t>
      </w:r>
      <w:r w:rsidR="00DA7A55">
        <w:t xml:space="preserve"> </w:t>
      </w:r>
      <w:r w:rsidR="00D22CA9" w:rsidRPr="00CC7F80">
        <w:t xml:space="preserve">reduce stress </w:t>
      </w:r>
      <w:r w:rsidR="00CD70C0">
        <w:t>levels for</w:t>
      </w:r>
      <w:r w:rsidR="00B546FF">
        <w:t xml:space="preserve"> employees</w:t>
      </w:r>
      <w:r w:rsidR="00CD70C0">
        <w:t xml:space="preserve"> enabl</w:t>
      </w:r>
      <w:r w:rsidR="00574A21">
        <w:t>ing</w:t>
      </w:r>
      <w:r w:rsidR="00CD70C0">
        <w:t xml:space="preserve"> enhanced efficiency</w:t>
      </w:r>
      <w:r w:rsidR="006A3D69">
        <w:t xml:space="preserve">, </w:t>
      </w:r>
      <w:r w:rsidR="00CD70C0">
        <w:t xml:space="preserve">accelerating </w:t>
      </w:r>
      <w:r w:rsidR="006A3D69">
        <w:t xml:space="preserve">individual </w:t>
      </w:r>
      <w:r w:rsidR="00CD70C0">
        <w:t>performance.</w:t>
      </w:r>
    </w:p>
    <w:p w14:paraId="706CEBB2" w14:textId="61926BE0" w:rsidR="005A319E" w:rsidRPr="00862957" w:rsidRDefault="005A319E" w:rsidP="002F2D34">
      <w:pPr>
        <w:pStyle w:val="Heading2"/>
        <w:rPr>
          <w:color w:val="4C94D8" w:themeColor="text2" w:themeTint="80"/>
          <w:sz w:val="28"/>
          <w:szCs w:val="28"/>
        </w:rPr>
      </w:pPr>
      <w:bookmarkStart w:id="3" w:name="_Toc193583554"/>
      <w:r w:rsidRPr="00862957">
        <w:rPr>
          <w:color w:val="4C94D8" w:themeColor="text2" w:themeTint="80"/>
          <w:sz w:val="28"/>
          <w:szCs w:val="28"/>
        </w:rPr>
        <w:t>Disadvantages</w:t>
      </w:r>
      <w:r w:rsidR="00D17B2B" w:rsidRPr="00862957">
        <w:rPr>
          <w:color w:val="4C94D8" w:themeColor="text2" w:themeTint="80"/>
          <w:sz w:val="28"/>
          <w:szCs w:val="28"/>
        </w:rPr>
        <w:t xml:space="preserve"> of remote working</w:t>
      </w:r>
      <w:bookmarkEnd w:id="3"/>
    </w:p>
    <w:p w14:paraId="1081EA60" w14:textId="7E918BAF" w:rsidR="000744D8" w:rsidRDefault="001844CE" w:rsidP="00513872">
      <w:r w:rsidRPr="00CC7F80">
        <w:t>In contrast</w:t>
      </w:r>
      <w:r w:rsidR="00A90A9F" w:rsidRPr="00CC7F80">
        <w:t xml:space="preserve"> to the </w:t>
      </w:r>
      <w:r w:rsidR="00B53562" w:rsidRPr="00CC7F80">
        <w:t xml:space="preserve">many </w:t>
      </w:r>
      <w:r w:rsidR="00A90A9F" w:rsidRPr="00CC7F80">
        <w:t>benefits</w:t>
      </w:r>
      <w:r w:rsidR="00780AB7" w:rsidRPr="00CC7F80">
        <w:t xml:space="preserve">, </w:t>
      </w:r>
      <w:r w:rsidR="00A90A9F" w:rsidRPr="00CC7F80">
        <w:t xml:space="preserve">there </w:t>
      </w:r>
      <w:r w:rsidR="003163C9">
        <w:t>appear to be</w:t>
      </w:r>
      <w:r w:rsidR="00A90A9F" w:rsidRPr="00CC7F80">
        <w:t xml:space="preserve"> </w:t>
      </w:r>
      <w:r w:rsidR="00220003">
        <w:t>fewer</w:t>
      </w:r>
      <w:r w:rsidR="00A90A9F" w:rsidRPr="00CC7F80">
        <w:t xml:space="preserve"> </w:t>
      </w:r>
      <w:r w:rsidR="00A731E3" w:rsidRPr="00CC7F80">
        <w:t xml:space="preserve">disadvantages </w:t>
      </w:r>
      <w:r w:rsidR="00220003">
        <w:t>for remote working</w:t>
      </w:r>
      <w:r w:rsidR="00027FA2">
        <w:t xml:space="preserve">. </w:t>
      </w:r>
      <w:r w:rsidR="00CF18DA" w:rsidRPr="00CC7F80">
        <w:t xml:space="preserve">Ingusci et al., </w:t>
      </w:r>
      <w:r w:rsidR="005B2AC9" w:rsidRPr="00CC7F80">
        <w:t>(</w:t>
      </w:r>
      <w:r w:rsidR="00CF18DA" w:rsidRPr="00CC7F80">
        <w:t>2022)</w:t>
      </w:r>
      <w:r w:rsidR="005B2AC9" w:rsidRPr="00CC7F80">
        <w:t xml:space="preserve"> argues</w:t>
      </w:r>
      <w:r w:rsidR="00A731E3" w:rsidRPr="00CC7F80">
        <w:t xml:space="preserve"> that</w:t>
      </w:r>
      <w:r w:rsidR="005B2AC9" w:rsidRPr="00CC7F80">
        <w:t xml:space="preserve"> </w:t>
      </w:r>
      <w:r w:rsidR="00BE6E45" w:rsidRPr="00CC7F80">
        <w:t>while many employees benefit from flexibility and autonomy</w:t>
      </w:r>
      <w:r w:rsidR="004B546E" w:rsidRPr="00CC7F80">
        <w:t xml:space="preserve">, </w:t>
      </w:r>
      <w:r w:rsidR="003848CC">
        <w:t xml:space="preserve">lack of control from the business can impact an </w:t>
      </w:r>
      <w:r w:rsidR="00CA761B">
        <w:t xml:space="preserve">employee’s </w:t>
      </w:r>
      <w:r w:rsidR="003848CC">
        <w:t xml:space="preserve">performance. </w:t>
      </w:r>
      <w:r w:rsidR="00CA761B">
        <w:t>I</w:t>
      </w:r>
      <w:r w:rsidR="00892145" w:rsidRPr="00CC7F80">
        <w:t>ncreased</w:t>
      </w:r>
      <w:r w:rsidR="0073188F" w:rsidRPr="00CC7F80">
        <w:t xml:space="preserve"> autonomy and flexibility can result in a less </w:t>
      </w:r>
      <w:r w:rsidR="004B546E" w:rsidRPr="00CC7F80">
        <w:t>structured</w:t>
      </w:r>
      <w:r w:rsidR="0073188F" w:rsidRPr="00CC7F80">
        <w:t xml:space="preserve"> and </w:t>
      </w:r>
      <w:r w:rsidR="002D7E5F" w:rsidRPr="00CC7F80">
        <w:t>unpredictable workflow</w:t>
      </w:r>
      <w:r w:rsidR="004B546E" w:rsidRPr="00CC7F80">
        <w:t xml:space="preserve"> based </w:t>
      </w:r>
      <w:r w:rsidR="00E34B24">
        <w:t xml:space="preserve">on </w:t>
      </w:r>
      <w:r w:rsidR="00154997">
        <w:t>an individual’s</w:t>
      </w:r>
      <w:r w:rsidR="00F91D50">
        <w:t xml:space="preserve"> </w:t>
      </w:r>
      <w:r w:rsidR="003163C9">
        <w:t>work ethic</w:t>
      </w:r>
      <w:r w:rsidR="008776DC" w:rsidRPr="00CC7F80">
        <w:t xml:space="preserve"> </w:t>
      </w:r>
      <w:r w:rsidR="005850BB">
        <w:t>causing</w:t>
      </w:r>
      <w:r w:rsidR="00027FA2">
        <w:t xml:space="preserve"> a negative impact </w:t>
      </w:r>
      <w:r w:rsidR="00E94C68">
        <w:t>on work produced at home</w:t>
      </w:r>
      <w:r w:rsidR="009E2915" w:rsidRPr="00CC7F80">
        <w:t xml:space="preserve">. </w:t>
      </w:r>
      <w:r w:rsidR="00B75F3D" w:rsidRPr="00CC7F80">
        <w:t>This can be seen when efficiency and productivity levels are lower</w:t>
      </w:r>
      <w:r w:rsidR="009E2915" w:rsidRPr="00CC7F80">
        <w:t xml:space="preserve"> when employees </w:t>
      </w:r>
      <w:r w:rsidR="004B72EC" w:rsidRPr="00CC7F80">
        <w:t xml:space="preserve">lack the </w:t>
      </w:r>
      <w:r w:rsidR="00261D39" w:rsidRPr="00CC7F80">
        <w:t>ability</w:t>
      </w:r>
      <w:r w:rsidR="004B72EC" w:rsidRPr="00CC7F80">
        <w:t xml:space="preserve"> to s</w:t>
      </w:r>
      <w:r w:rsidR="009E2915" w:rsidRPr="00CC7F80">
        <w:t>epara</w:t>
      </w:r>
      <w:r w:rsidR="004B72EC" w:rsidRPr="00CC7F80">
        <w:t>te</w:t>
      </w:r>
      <w:r w:rsidR="009E2915" w:rsidRPr="00CC7F80">
        <w:t xml:space="preserve"> the balance of work and private life</w:t>
      </w:r>
      <w:r w:rsidR="004B72EC" w:rsidRPr="00CC7F80">
        <w:t>.</w:t>
      </w:r>
      <w:r w:rsidR="00AB636C" w:rsidRPr="00CC7F80">
        <w:t xml:space="preserve"> </w:t>
      </w:r>
    </w:p>
    <w:p w14:paraId="654BBC6F" w14:textId="613ADE6A" w:rsidR="00413131" w:rsidRDefault="00E93E6A" w:rsidP="00513872">
      <w:r w:rsidRPr="00CC7F80">
        <w:t>Thu, (2021)</w:t>
      </w:r>
      <w:r w:rsidR="00E0300B" w:rsidRPr="00CC7F80">
        <w:t xml:space="preserve"> states that </w:t>
      </w:r>
      <w:r w:rsidR="008C3D56" w:rsidRPr="00CC7F80">
        <w:t xml:space="preserve">isolation </w:t>
      </w:r>
      <w:r w:rsidR="000D1CA6" w:rsidRPr="00CC7F80">
        <w:t xml:space="preserve">is the most </w:t>
      </w:r>
      <w:r w:rsidR="00FD1E20" w:rsidRPr="00CC7F80">
        <w:t>critical challenge of remote work settings</w:t>
      </w:r>
      <w:r w:rsidR="00A5557A" w:rsidRPr="00CC7F80">
        <w:t xml:space="preserve"> faced by employees</w:t>
      </w:r>
      <w:r w:rsidR="00FD1E20" w:rsidRPr="00CC7F80">
        <w:t>.</w:t>
      </w:r>
      <w:r w:rsidR="00B1177A" w:rsidRPr="00CC7F80">
        <w:t xml:space="preserve"> </w:t>
      </w:r>
      <w:r w:rsidR="00C92556" w:rsidRPr="00CC7F80">
        <w:t xml:space="preserve">The effect of </w:t>
      </w:r>
      <w:r w:rsidR="00204663" w:rsidRPr="00CC7F80">
        <w:t xml:space="preserve">this </w:t>
      </w:r>
      <w:r w:rsidR="00AD5A19" w:rsidRPr="00CC7F80">
        <w:t xml:space="preserve">increases </w:t>
      </w:r>
      <w:r w:rsidR="00AD5A19">
        <w:t xml:space="preserve">feelings </w:t>
      </w:r>
      <w:r w:rsidR="00615BE2">
        <w:t xml:space="preserve">of </w:t>
      </w:r>
      <w:r w:rsidR="00482AE1" w:rsidRPr="00CC7F80">
        <w:t xml:space="preserve">loneliness </w:t>
      </w:r>
      <w:r w:rsidR="00615BE2">
        <w:t xml:space="preserve">for employees </w:t>
      </w:r>
      <w:r w:rsidR="00482AE1" w:rsidRPr="00CC7F80">
        <w:t>causing</w:t>
      </w:r>
      <w:r w:rsidR="003163C9">
        <w:t xml:space="preserve"> a</w:t>
      </w:r>
      <w:r w:rsidR="00482AE1" w:rsidRPr="00CC7F80">
        <w:t xml:space="preserve"> higher risk of anxiety and depression</w:t>
      </w:r>
      <w:r w:rsidR="00566F09" w:rsidRPr="00CC7F80">
        <w:t xml:space="preserve"> due to</w:t>
      </w:r>
      <w:r w:rsidR="00AD5A19">
        <w:t xml:space="preserve"> the</w:t>
      </w:r>
      <w:r w:rsidR="00566F09" w:rsidRPr="00CC7F80">
        <w:t xml:space="preserve"> lack of connection with coworkers</w:t>
      </w:r>
      <w:r w:rsidR="00EF2229">
        <w:t>.</w:t>
      </w:r>
      <w:r w:rsidR="00027EA9">
        <w:t xml:space="preserve"> </w:t>
      </w:r>
      <w:r w:rsidR="00566F09" w:rsidRPr="00CC7F80">
        <w:t xml:space="preserve">It </w:t>
      </w:r>
      <w:r w:rsidR="00204663" w:rsidRPr="00CC7F80">
        <w:t>can,</w:t>
      </w:r>
      <w:r w:rsidR="00566F09" w:rsidRPr="00CC7F80">
        <w:t xml:space="preserve"> therefore, be shown that </w:t>
      </w:r>
      <w:r w:rsidR="00CD1A7D" w:rsidRPr="00CC7F80">
        <w:t>fewer networking opportunities</w:t>
      </w:r>
      <w:r w:rsidR="003E4DFF" w:rsidRPr="00CC7F80">
        <w:t xml:space="preserve"> </w:t>
      </w:r>
      <w:r w:rsidR="008B3A7E">
        <w:t>not only lead t</w:t>
      </w:r>
      <w:r w:rsidR="005D1510">
        <w:t>o</w:t>
      </w:r>
      <w:r w:rsidR="008B3A7E">
        <w:t xml:space="preserve"> employee’s feeling alone but </w:t>
      </w:r>
      <w:r w:rsidR="00EF2229">
        <w:t xml:space="preserve">can </w:t>
      </w:r>
      <w:r w:rsidR="00071287">
        <w:t xml:space="preserve">negatively </w:t>
      </w:r>
      <w:r w:rsidR="00EF2229">
        <w:t>impact</w:t>
      </w:r>
      <w:r w:rsidR="00071287">
        <w:t xml:space="preserve"> the ability </w:t>
      </w:r>
      <w:r w:rsidR="00CD3DC0">
        <w:t>for</w:t>
      </w:r>
      <w:r w:rsidR="00071287">
        <w:t xml:space="preserve"> </w:t>
      </w:r>
      <w:r w:rsidR="003E4DFF" w:rsidRPr="00CC7F80">
        <w:t>career progression</w:t>
      </w:r>
      <w:r w:rsidR="00C365C5" w:rsidRPr="00CC7F80">
        <w:t>.</w:t>
      </w:r>
    </w:p>
    <w:p w14:paraId="43C100C6" w14:textId="696BA91D" w:rsidR="005A319E" w:rsidRPr="00D67F61" w:rsidRDefault="00D17B2B" w:rsidP="002F2D34">
      <w:pPr>
        <w:pStyle w:val="Heading2"/>
        <w:rPr>
          <w:color w:val="4C94D8" w:themeColor="text2" w:themeTint="80"/>
          <w:sz w:val="28"/>
          <w:szCs w:val="28"/>
        </w:rPr>
      </w:pPr>
      <w:bookmarkStart w:id="4" w:name="_Toc193583555"/>
      <w:r w:rsidRPr="00D67F61">
        <w:rPr>
          <w:color w:val="4C94D8" w:themeColor="text2" w:themeTint="80"/>
          <w:sz w:val="28"/>
          <w:szCs w:val="28"/>
        </w:rPr>
        <w:t>Best Practice</w:t>
      </w:r>
      <w:bookmarkEnd w:id="4"/>
    </w:p>
    <w:p w14:paraId="73D3D507" w14:textId="158B63DD" w:rsidR="009E6A04" w:rsidRPr="00CC7F80" w:rsidRDefault="008E7B01" w:rsidP="009E6A04">
      <w:r w:rsidRPr="00CC7F80">
        <w:t>For</w:t>
      </w:r>
      <w:r w:rsidR="000350F0" w:rsidRPr="00CC7F80">
        <w:t xml:space="preserve"> r</w:t>
      </w:r>
      <w:r w:rsidR="00747E6C" w:rsidRPr="00CC7F80">
        <w:t xml:space="preserve">emote working </w:t>
      </w:r>
      <w:r w:rsidR="00307DE2" w:rsidRPr="00CC7F80">
        <w:t>to</w:t>
      </w:r>
      <w:r w:rsidR="001D79F4" w:rsidRPr="00CC7F80">
        <w:t xml:space="preserve"> be</w:t>
      </w:r>
      <w:r w:rsidR="00307DE2" w:rsidRPr="00CC7F80">
        <w:t xml:space="preserve"> </w:t>
      </w:r>
      <w:r w:rsidRPr="00CC7F80">
        <w:t>successful, employees need to</w:t>
      </w:r>
      <w:r w:rsidR="001004D7" w:rsidRPr="00CC7F80">
        <w:t xml:space="preserve"> e</w:t>
      </w:r>
      <w:r w:rsidR="0005550A" w:rsidRPr="00CC7F80">
        <w:t xml:space="preserve">stablish a clear work life balance </w:t>
      </w:r>
      <w:r w:rsidR="00EF0660" w:rsidRPr="00CC7F80">
        <w:t>by setting boundaries for working hours</w:t>
      </w:r>
      <w:r w:rsidR="009D3B18" w:rsidRPr="00CC7F80">
        <w:t xml:space="preserve"> which will ensure productivity </w:t>
      </w:r>
      <w:r w:rsidR="00622808">
        <w:t>goals</w:t>
      </w:r>
      <w:r w:rsidR="009D3B18" w:rsidRPr="00CC7F80">
        <w:t xml:space="preserve"> are achieved</w:t>
      </w:r>
      <w:r w:rsidR="00DF29F0" w:rsidRPr="00CC7F80">
        <w:t xml:space="preserve">. </w:t>
      </w:r>
      <w:r w:rsidR="00A96E3F" w:rsidRPr="00CC7F80">
        <w:t>A s</w:t>
      </w:r>
      <w:r w:rsidR="00DF29F0" w:rsidRPr="00CC7F80">
        <w:t xml:space="preserve">eparate workspace </w:t>
      </w:r>
      <w:r w:rsidR="00A96E3F" w:rsidRPr="00CC7F80">
        <w:t xml:space="preserve">should be </w:t>
      </w:r>
      <w:r w:rsidR="00CA246A" w:rsidRPr="00CC7F80">
        <w:t>used, when</w:t>
      </w:r>
      <w:r w:rsidR="002959AA" w:rsidRPr="00CC7F80">
        <w:t xml:space="preserve"> </w:t>
      </w:r>
      <w:r w:rsidR="00FD1E53" w:rsidRPr="00CC7F80">
        <w:t>possible,</w:t>
      </w:r>
      <w:r w:rsidR="002959AA" w:rsidRPr="00CC7F80">
        <w:t xml:space="preserve"> to separate </w:t>
      </w:r>
      <w:r w:rsidR="00DF2881" w:rsidRPr="00CC7F80">
        <w:t xml:space="preserve">work and </w:t>
      </w:r>
      <w:r w:rsidR="006F098B" w:rsidRPr="00CC7F80">
        <w:t>personal areas</w:t>
      </w:r>
      <w:r w:rsidR="00FD1E53" w:rsidRPr="00CC7F80">
        <w:t xml:space="preserve"> making it easier to </w:t>
      </w:r>
      <w:r w:rsidR="006F098B" w:rsidRPr="00CC7F80">
        <w:t xml:space="preserve">maintain a </w:t>
      </w:r>
      <w:r w:rsidR="009D3B18" w:rsidRPr="00CC7F80">
        <w:t xml:space="preserve">working </w:t>
      </w:r>
      <w:r w:rsidR="006F098B" w:rsidRPr="00CC7F80">
        <w:t>routine</w:t>
      </w:r>
      <w:r w:rsidR="00DF2881" w:rsidRPr="00CC7F80">
        <w:t xml:space="preserve">. The effect of this </w:t>
      </w:r>
      <w:r w:rsidR="00FD1E53" w:rsidRPr="00CC7F80">
        <w:t xml:space="preserve">will </w:t>
      </w:r>
      <w:r w:rsidR="00DC11EF" w:rsidRPr="00CC7F80">
        <w:t xml:space="preserve">ensure </w:t>
      </w:r>
      <w:r w:rsidR="00622808">
        <w:t xml:space="preserve">that </w:t>
      </w:r>
      <w:r w:rsidR="00DC11EF" w:rsidRPr="00CC7F80">
        <w:t>all tasks are completed.</w:t>
      </w:r>
      <w:r w:rsidR="00FD1E53" w:rsidRPr="00CC7F80">
        <w:t xml:space="preserve"> </w:t>
      </w:r>
      <w:r w:rsidR="00DC11EF" w:rsidRPr="00CC7F80">
        <w:t xml:space="preserve">To avoid feelings of isolation, </w:t>
      </w:r>
      <w:r w:rsidR="00286147">
        <w:t>an</w:t>
      </w:r>
      <w:r w:rsidR="00307DE2" w:rsidRPr="00CC7F80">
        <w:t xml:space="preserve"> employee </w:t>
      </w:r>
      <w:r w:rsidRPr="00CC7F80">
        <w:t xml:space="preserve">should </w:t>
      </w:r>
      <w:r w:rsidR="00DC11EF" w:rsidRPr="00CC7F80">
        <w:t>p</w:t>
      </w:r>
      <w:r w:rsidR="009D3B18" w:rsidRPr="00CC7F80">
        <w:t>rioritise</w:t>
      </w:r>
      <w:r w:rsidR="000F4076" w:rsidRPr="00CC7F80">
        <w:t xml:space="preserve"> </w:t>
      </w:r>
      <w:r w:rsidR="00BA4640" w:rsidRPr="00CC7F80">
        <w:t>social interaction</w:t>
      </w:r>
      <w:r w:rsidR="00DC11EF" w:rsidRPr="00CC7F80">
        <w:t>s</w:t>
      </w:r>
      <w:r w:rsidR="00BA4640" w:rsidRPr="00CC7F80">
        <w:t xml:space="preserve"> by scheduling virtual or </w:t>
      </w:r>
      <w:r w:rsidR="00DC11EF" w:rsidRPr="00CC7F80">
        <w:t>casual</w:t>
      </w:r>
      <w:r w:rsidR="00BA4640" w:rsidRPr="00CC7F80">
        <w:t xml:space="preserve"> check ins with coworkers and manage</w:t>
      </w:r>
      <w:r w:rsidR="00C46319" w:rsidRPr="00CC7F80">
        <w:t>ment. Maintaining open communication</w:t>
      </w:r>
      <w:r w:rsidR="00283A99" w:rsidRPr="00CC7F80">
        <w:t xml:space="preserve"> ensure</w:t>
      </w:r>
      <w:r w:rsidR="0021352F">
        <w:t>s</w:t>
      </w:r>
      <w:r w:rsidR="00434AC5">
        <w:t xml:space="preserve"> that</w:t>
      </w:r>
      <w:r w:rsidR="00283A99" w:rsidRPr="00CC7F80">
        <w:t xml:space="preserve"> feelings </w:t>
      </w:r>
      <w:r w:rsidR="00067A8B" w:rsidRPr="00CC7F80">
        <w:t>of</w:t>
      </w:r>
      <w:r w:rsidR="00283A99" w:rsidRPr="00CC7F80">
        <w:t xml:space="preserve"> isolation can be kept to a minimu</w:t>
      </w:r>
      <w:r w:rsidR="00D679CE" w:rsidRPr="00CC7F80">
        <w:t>m</w:t>
      </w:r>
      <w:r w:rsidR="00763F89" w:rsidRPr="00CC7F80">
        <w:t xml:space="preserve">. </w:t>
      </w:r>
      <w:r w:rsidR="00610841" w:rsidRPr="00CC7F80">
        <w:t>Attending virtual training or attending face to face workshops</w:t>
      </w:r>
      <w:r w:rsidR="00067A8B" w:rsidRPr="00CC7F80">
        <w:t xml:space="preserve"> will also alleviate feelings of isolation.</w:t>
      </w:r>
      <w:r w:rsidR="00C15767" w:rsidRPr="00CC7F80">
        <w:t xml:space="preserve"> The Hybrid </w:t>
      </w:r>
      <w:r w:rsidR="003A3576" w:rsidRPr="00CC7F80">
        <w:t>method of working could be considered to</w:t>
      </w:r>
      <w:r w:rsidR="00FC2436" w:rsidRPr="00CC7F80">
        <w:t xml:space="preserve"> </w:t>
      </w:r>
      <w:r w:rsidR="004C05B4" w:rsidRPr="00CC7F80">
        <w:t xml:space="preserve">overcome </w:t>
      </w:r>
      <w:r w:rsidR="009D2183" w:rsidRPr="00CC7F80">
        <w:t>issues faced by employees working remotely</w:t>
      </w:r>
      <w:r w:rsidR="00114E62" w:rsidRPr="00CC7F80">
        <w:t>. This method</w:t>
      </w:r>
      <w:r w:rsidR="00CA246A" w:rsidRPr="00CC7F80">
        <w:t xml:space="preserve"> </w:t>
      </w:r>
      <w:r w:rsidR="00F455CF" w:rsidRPr="00CC7F80">
        <w:t xml:space="preserve">allows employees to achieve an </w:t>
      </w:r>
      <w:r w:rsidR="00C1006A" w:rsidRPr="00CC7F80">
        <w:t>appropriate</w:t>
      </w:r>
      <w:r w:rsidR="00873E1D" w:rsidRPr="00CC7F80">
        <w:t xml:space="preserve"> balance</w:t>
      </w:r>
      <w:r w:rsidR="001F798B">
        <w:t xml:space="preserve"> of</w:t>
      </w:r>
      <w:r w:rsidR="00873E1D" w:rsidRPr="00CC7F80">
        <w:t xml:space="preserve"> </w:t>
      </w:r>
      <w:r w:rsidR="00A241B8" w:rsidRPr="00CC7F80">
        <w:t>working from home and time spent in the workplace</w:t>
      </w:r>
      <w:r w:rsidR="00451287">
        <w:t xml:space="preserve">. </w:t>
      </w:r>
      <w:r w:rsidR="00FD6DC7">
        <w:t xml:space="preserve">This method could </w:t>
      </w:r>
      <w:r w:rsidR="009F7F47">
        <w:t>o</w:t>
      </w:r>
      <w:r w:rsidR="00451287">
        <w:t xml:space="preserve">vercome issues faced by </w:t>
      </w:r>
      <w:r w:rsidR="00D94579">
        <w:t xml:space="preserve">employees </w:t>
      </w:r>
      <w:r w:rsidR="00451287">
        <w:t>work</w:t>
      </w:r>
      <w:r w:rsidR="009F7F47">
        <w:t>ing</w:t>
      </w:r>
      <w:r w:rsidR="00D94579">
        <w:t xml:space="preserve"> remotely</w:t>
      </w:r>
      <w:r w:rsidR="009F7F47">
        <w:t>.</w:t>
      </w:r>
    </w:p>
    <w:p w14:paraId="0E712B73" w14:textId="77777777" w:rsidR="000C2D51" w:rsidRPr="00862957" w:rsidRDefault="00923977" w:rsidP="002F2D34">
      <w:pPr>
        <w:pStyle w:val="Heading1"/>
        <w:rPr>
          <w:color w:val="4C94D8" w:themeColor="text2" w:themeTint="80"/>
          <w:sz w:val="28"/>
          <w:szCs w:val="28"/>
        </w:rPr>
      </w:pPr>
      <w:bookmarkStart w:id="5" w:name="_Toc193583556"/>
      <w:r w:rsidRPr="00862957">
        <w:rPr>
          <w:color w:val="4C94D8" w:themeColor="text2" w:themeTint="80"/>
          <w:sz w:val="28"/>
          <w:szCs w:val="28"/>
        </w:rPr>
        <w:lastRenderedPageBreak/>
        <w:t>Manager Persp</w:t>
      </w:r>
      <w:r w:rsidR="006F6852" w:rsidRPr="00862957">
        <w:rPr>
          <w:color w:val="4C94D8" w:themeColor="text2" w:themeTint="80"/>
          <w:sz w:val="28"/>
          <w:szCs w:val="28"/>
        </w:rPr>
        <w:t>ective</w:t>
      </w:r>
      <w:bookmarkEnd w:id="5"/>
    </w:p>
    <w:p w14:paraId="5E0A50CB" w14:textId="0A088172" w:rsidR="000C2D51" w:rsidRPr="00B821FF" w:rsidRDefault="00727664" w:rsidP="002F2D34">
      <w:pPr>
        <w:pStyle w:val="Heading2"/>
        <w:rPr>
          <w:color w:val="4C94D8" w:themeColor="text2" w:themeTint="80"/>
          <w:sz w:val="28"/>
          <w:szCs w:val="28"/>
        </w:rPr>
      </w:pPr>
      <w:bookmarkStart w:id="6" w:name="_Toc193583557"/>
      <w:r w:rsidRPr="00B821FF">
        <w:rPr>
          <w:color w:val="4C94D8" w:themeColor="text2" w:themeTint="80"/>
          <w:sz w:val="28"/>
          <w:szCs w:val="28"/>
        </w:rPr>
        <w:t>Advantages of remote working</w:t>
      </w:r>
      <w:bookmarkEnd w:id="6"/>
      <w:r w:rsidR="000B3789" w:rsidRPr="00B821FF">
        <w:rPr>
          <w:color w:val="4C94D8" w:themeColor="text2" w:themeTint="80"/>
          <w:sz w:val="28"/>
          <w:szCs w:val="28"/>
        </w:rPr>
        <w:t xml:space="preserve"> </w:t>
      </w:r>
    </w:p>
    <w:p w14:paraId="57E5CDD0" w14:textId="09A9E851" w:rsidR="006C0BB9" w:rsidRPr="0078601A" w:rsidRDefault="00164016" w:rsidP="0078601A">
      <w:r w:rsidRPr="00164016">
        <w:t xml:space="preserve">Licite-Kurbe &amp; Leonovica, </w:t>
      </w:r>
      <w:r>
        <w:t>(</w:t>
      </w:r>
      <w:r w:rsidRPr="00164016">
        <w:t>2021)</w:t>
      </w:r>
      <w:r>
        <w:t xml:space="preserve"> implies </w:t>
      </w:r>
      <w:r w:rsidR="00112B7D">
        <w:t>that t</w:t>
      </w:r>
      <w:r w:rsidR="00E265BB">
        <w:t xml:space="preserve">he key benefits </w:t>
      </w:r>
      <w:r w:rsidR="00EC4A12">
        <w:t xml:space="preserve">for </w:t>
      </w:r>
      <w:r w:rsidR="00885463">
        <w:t xml:space="preserve">remote </w:t>
      </w:r>
      <w:r w:rsidR="0011254A">
        <w:t>management are</w:t>
      </w:r>
      <w:r w:rsidR="00426720">
        <w:t xml:space="preserve"> </w:t>
      </w:r>
      <w:r w:rsidR="00253626">
        <w:t>like</w:t>
      </w:r>
      <w:r w:rsidR="00515C0C">
        <w:t xml:space="preserve"> </w:t>
      </w:r>
      <w:r w:rsidR="00426720">
        <w:t>that of</w:t>
      </w:r>
      <w:r w:rsidR="00515C0C">
        <w:t xml:space="preserve"> </w:t>
      </w:r>
      <w:r w:rsidR="0011254A">
        <w:t xml:space="preserve">employees, </w:t>
      </w:r>
      <w:r w:rsidR="00ED4B8C">
        <w:t xml:space="preserve">which includes </w:t>
      </w:r>
      <w:r w:rsidR="002D4D68">
        <w:t>better</w:t>
      </w:r>
      <w:r w:rsidR="00992F6C">
        <w:t xml:space="preserve"> </w:t>
      </w:r>
      <w:r w:rsidR="00117808">
        <w:t>work life balance</w:t>
      </w:r>
      <w:r w:rsidR="00705B9C">
        <w:t>, flexibility</w:t>
      </w:r>
      <w:r w:rsidR="002D4D68">
        <w:t>,</w:t>
      </w:r>
      <w:r w:rsidR="00705B9C">
        <w:t xml:space="preserve"> freedom from interruptions and time and cost </w:t>
      </w:r>
      <w:r w:rsidR="00F02BC6">
        <w:t>saved on commut</w:t>
      </w:r>
      <w:r w:rsidR="00253626">
        <w:t>ing</w:t>
      </w:r>
      <w:r w:rsidR="00F02BC6">
        <w:t>.</w:t>
      </w:r>
      <w:r w:rsidR="00117808">
        <w:t xml:space="preserve">  </w:t>
      </w:r>
      <w:r w:rsidR="00683C38">
        <w:t xml:space="preserve">Additionally, </w:t>
      </w:r>
      <w:r w:rsidR="00D776B3">
        <w:t xml:space="preserve">in </w:t>
      </w:r>
      <w:r w:rsidR="00117808">
        <w:t>today’s</w:t>
      </w:r>
      <w:r w:rsidR="00D776B3">
        <w:t xml:space="preserve"> world, the extensive </w:t>
      </w:r>
      <w:r w:rsidR="00117808">
        <w:t xml:space="preserve">range of communication </w:t>
      </w:r>
      <w:r w:rsidR="006879B3">
        <w:t xml:space="preserve">and technological </w:t>
      </w:r>
      <w:r w:rsidR="00117808">
        <w:t>tools</w:t>
      </w:r>
      <w:r w:rsidR="00197DFD">
        <w:t xml:space="preserve"> </w:t>
      </w:r>
      <w:r w:rsidR="00117808">
        <w:t>available to use</w:t>
      </w:r>
      <w:r w:rsidR="00893642">
        <w:t xml:space="preserve">, </w:t>
      </w:r>
      <w:r w:rsidR="00830F93">
        <w:t>i</w:t>
      </w:r>
      <w:r w:rsidR="005E1A9D">
        <w:t>mproves</w:t>
      </w:r>
      <w:r w:rsidR="00830F93">
        <w:t xml:space="preserve"> the way in which </w:t>
      </w:r>
      <w:r w:rsidR="00893642">
        <w:t xml:space="preserve">management can </w:t>
      </w:r>
      <w:r w:rsidR="00830F93">
        <w:t xml:space="preserve">support employees. </w:t>
      </w:r>
      <w:r w:rsidR="00063903">
        <w:t xml:space="preserve">This </w:t>
      </w:r>
      <w:r w:rsidR="00052F2C">
        <w:t xml:space="preserve">demonstrates that having </w:t>
      </w:r>
      <w:r w:rsidR="00047BE2">
        <w:t>tools such as screen</w:t>
      </w:r>
      <w:r w:rsidR="00C70907">
        <w:t xml:space="preserve"> sharing</w:t>
      </w:r>
      <w:r w:rsidR="00363D85">
        <w:t>, Microsoft teams an</w:t>
      </w:r>
      <w:r w:rsidR="00C70907">
        <w:t>d Google documents</w:t>
      </w:r>
      <w:r w:rsidR="006D09F7">
        <w:t xml:space="preserve"> limits the complication </w:t>
      </w:r>
      <w:r w:rsidR="00052F2C">
        <w:t xml:space="preserve">of physical distance </w:t>
      </w:r>
      <w:r w:rsidR="006D09F7">
        <w:t xml:space="preserve">between </w:t>
      </w:r>
      <w:r w:rsidR="00052F2C">
        <w:t xml:space="preserve">management </w:t>
      </w:r>
      <w:r w:rsidR="006D09F7">
        <w:t>and employees</w:t>
      </w:r>
      <w:r w:rsidR="00052F2C">
        <w:t xml:space="preserve">. </w:t>
      </w:r>
    </w:p>
    <w:p w14:paraId="5C4B387F" w14:textId="7584709D" w:rsidR="00727664" w:rsidRPr="00285C58" w:rsidRDefault="00727664" w:rsidP="002F2D34">
      <w:pPr>
        <w:pStyle w:val="Heading2"/>
        <w:rPr>
          <w:color w:val="4C94D8" w:themeColor="text2" w:themeTint="80"/>
          <w:sz w:val="28"/>
          <w:szCs w:val="28"/>
        </w:rPr>
      </w:pPr>
      <w:bookmarkStart w:id="7" w:name="_Toc193583558"/>
      <w:r w:rsidRPr="00285C58">
        <w:rPr>
          <w:color w:val="4C94D8" w:themeColor="text2" w:themeTint="80"/>
          <w:sz w:val="28"/>
          <w:szCs w:val="28"/>
        </w:rPr>
        <w:t>Disadvantages of remote working</w:t>
      </w:r>
      <w:bookmarkEnd w:id="7"/>
    </w:p>
    <w:p w14:paraId="354EE508" w14:textId="5BCF88D6" w:rsidR="007670A1" w:rsidRDefault="00E20C3A" w:rsidP="0050483C">
      <w:r w:rsidRPr="00CC7F80">
        <w:t>Galanti et al., (2021)</w:t>
      </w:r>
      <w:r>
        <w:t xml:space="preserve"> </w:t>
      </w:r>
      <w:r w:rsidR="001C0395" w:rsidRPr="00CC7F80">
        <w:t xml:space="preserve">suggests that employees working </w:t>
      </w:r>
      <w:r>
        <w:t>from home</w:t>
      </w:r>
      <w:r w:rsidR="001C0395" w:rsidRPr="00CC7F80">
        <w:t xml:space="preserve"> can have negative effects on the business caused by </w:t>
      </w:r>
      <w:r w:rsidR="009F1266" w:rsidRPr="00CC7F80">
        <w:t>distractions</w:t>
      </w:r>
      <w:r>
        <w:t xml:space="preserve"> arising</w:t>
      </w:r>
      <w:r w:rsidR="009F1266">
        <w:t xml:space="preserve"> </w:t>
      </w:r>
      <w:r>
        <w:t>wh</w:t>
      </w:r>
      <w:r w:rsidR="00E31342">
        <w:t>ile</w:t>
      </w:r>
      <w:r w:rsidR="001C0395" w:rsidRPr="00CC7F80">
        <w:t xml:space="preserve"> </w:t>
      </w:r>
      <w:r w:rsidR="007A3E8D" w:rsidRPr="00CC7F80">
        <w:t>working from home</w:t>
      </w:r>
      <w:r w:rsidR="0037130D" w:rsidRPr="00CC7F80">
        <w:t>. Along with negatively affecting the business</w:t>
      </w:r>
      <w:r w:rsidR="007B6FC0">
        <w:t xml:space="preserve">, it </w:t>
      </w:r>
      <w:r w:rsidR="00274203">
        <w:t xml:space="preserve">provides challenges to </w:t>
      </w:r>
      <w:r w:rsidR="007B6FC0">
        <w:t xml:space="preserve">remote </w:t>
      </w:r>
      <w:r w:rsidR="00274203">
        <w:t>manage</w:t>
      </w:r>
      <w:r w:rsidR="007B6FC0">
        <w:t>ment,</w:t>
      </w:r>
      <w:r w:rsidR="00595E3B">
        <w:t xml:space="preserve"> </w:t>
      </w:r>
      <w:r w:rsidR="000A1BA2">
        <w:t>l</w:t>
      </w:r>
      <w:r w:rsidR="00FD620D" w:rsidRPr="00CC7F80">
        <w:t>imit</w:t>
      </w:r>
      <w:r w:rsidR="009F1266">
        <w:t>ing</w:t>
      </w:r>
      <w:r w:rsidR="00D94579">
        <w:t xml:space="preserve"> the</w:t>
      </w:r>
      <w:r w:rsidR="00B107A5" w:rsidRPr="00CC7F80">
        <w:t xml:space="preserve"> physical ability to supervise</w:t>
      </w:r>
      <w:r w:rsidR="00274203">
        <w:t xml:space="preserve"> employees.</w:t>
      </w:r>
      <w:r w:rsidR="001C0395" w:rsidRPr="00CC7F80">
        <w:t xml:space="preserve"> This has a negative effect on productivity and the lack of supervision at home leads to decreased efficienc</w:t>
      </w:r>
      <w:r w:rsidR="003A1926">
        <w:t xml:space="preserve">y. </w:t>
      </w:r>
      <w:r w:rsidR="00F3666C">
        <w:t>L</w:t>
      </w:r>
      <w:r w:rsidR="00F3666C" w:rsidRPr="00F3666C">
        <w:t xml:space="preserve">icite-Kurbe &amp; Leonovica, </w:t>
      </w:r>
      <w:r w:rsidR="00F3666C">
        <w:t>(</w:t>
      </w:r>
      <w:r w:rsidR="00F3666C" w:rsidRPr="00F3666C">
        <w:t>2021)</w:t>
      </w:r>
      <w:r w:rsidR="002017AF">
        <w:t xml:space="preserve"> </w:t>
      </w:r>
      <w:r w:rsidR="00711DFF">
        <w:t xml:space="preserve">argue </w:t>
      </w:r>
      <w:r w:rsidR="008F607C">
        <w:t>th</w:t>
      </w:r>
      <w:r w:rsidR="00711DFF">
        <w:t>at while there are many beneficial aspects for a manger working remotely</w:t>
      </w:r>
      <w:r w:rsidR="006E5E5E">
        <w:t xml:space="preserve">, </w:t>
      </w:r>
      <w:r w:rsidR="00572593">
        <w:t xml:space="preserve">difficulty </w:t>
      </w:r>
      <w:r w:rsidR="008A5F38">
        <w:t xml:space="preserve">is faced </w:t>
      </w:r>
      <w:r w:rsidR="00572593">
        <w:t>when assessing an</w:t>
      </w:r>
      <w:r w:rsidR="00F96538">
        <w:t xml:space="preserve">d </w:t>
      </w:r>
      <w:r w:rsidR="008A5F38">
        <w:t>control</w:t>
      </w:r>
      <w:r w:rsidR="00D5650B">
        <w:t>ling employees.</w:t>
      </w:r>
      <w:r w:rsidR="00A165CD">
        <w:t xml:space="preserve"> </w:t>
      </w:r>
      <w:r w:rsidR="003A1926">
        <w:t>C</w:t>
      </w:r>
      <w:r w:rsidR="00B17AD9">
        <w:t>o</w:t>
      </w:r>
      <w:r w:rsidR="003D673B">
        <w:t xml:space="preserve">nsistent and effective communication with remote staff </w:t>
      </w:r>
      <w:r>
        <w:t xml:space="preserve">is essential </w:t>
      </w:r>
      <w:r w:rsidR="000C43D1">
        <w:t>to maintain</w:t>
      </w:r>
      <w:r w:rsidR="00B17AD9">
        <w:t>ing</w:t>
      </w:r>
      <w:r w:rsidR="000C43D1">
        <w:t xml:space="preserve"> a high standard of information and</w:t>
      </w:r>
      <w:r>
        <w:t xml:space="preserve"> exchange</w:t>
      </w:r>
      <w:r w:rsidR="000C43D1">
        <w:t>.</w:t>
      </w:r>
      <w:r w:rsidR="007D7A1B">
        <w:t xml:space="preserve"> </w:t>
      </w:r>
      <w:r w:rsidR="00C32896">
        <w:t>From this</w:t>
      </w:r>
      <w:r w:rsidR="008E54B2">
        <w:t xml:space="preserve">, it can be </w:t>
      </w:r>
      <w:r w:rsidR="002027E2">
        <w:t>assumed</w:t>
      </w:r>
      <w:r w:rsidR="008E54B2">
        <w:t xml:space="preserve"> that </w:t>
      </w:r>
      <w:r w:rsidR="005A644B">
        <w:t xml:space="preserve">without consistent communication, it </w:t>
      </w:r>
      <w:r w:rsidR="00B17AD9">
        <w:t xml:space="preserve">becomes </w:t>
      </w:r>
      <w:r w:rsidR="003A1926">
        <w:t>challenging</w:t>
      </w:r>
      <w:r w:rsidR="00B17AD9">
        <w:t xml:space="preserve"> </w:t>
      </w:r>
      <w:r w:rsidR="003A1926">
        <w:t>f</w:t>
      </w:r>
      <w:r w:rsidR="00B17AD9">
        <w:t xml:space="preserve">or </w:t>
      </w:r>
      <w:r w:rsidR="003A1926">
        <w:t>managers</w:t>
      </w:r>
      <w:r w:rsidR="00B17AD9">
        <w:t xml:space="preserve"> to oversee performance when physical distance</w:t>
      </w:r>
      <w:r w:rsidR="003A1926">
        <w:t xml:space="preserve"> creates a </w:t>
      </w:r>
      <w:r w:rsidR="00B17AD9">
        <w:t>barrier.</w:t>
      </w:r>
    </w:p>
    <w:p w14:paraId="0052E26D" w14:textId="79D56878" w:rsidR="00727664" w:rsidRPr="00285C58" w:rsidRDefault="00727664" w:rsidP="00BF613A">
      <w:pPr>
        <w:pStyle w:val="Heading2"/>
        <w:rPr>
          <w:color w:val="4C94D8" w:themeColor="text2" w:themeTint="80"/>
          <w:sz w:val="28"/>
          <w:szCs w:val="28"/>
        </w:rPr>
      </w:pPr>
      <w:bookmarkStart w:id="8" w:name="_Toc193583559"/>
      <w:r w:rsidRPr="00285C58">
        <w:rPr>
          <w:color w:val="4C94D8" w:themeColor="text2" w:themeTint="80"/>
          <w:sz w:val="28"/>
          <w:szCs w:val="28"/>
        </w:rPr>
        <w:t>Best Practice</w:t>
      </w:r>
      <w:bookmarkEnd w:id="8"/>
    </w:p>
    <w:p w14:paraId="0F15FDF0" w14:textId="7710BA01" w:rsidR="00285C58" w:rsidRDefault="002D30A5" w:rsidP="00285C58">
      <w:r w:rsidRPr="00CC7F80">
        <w:t xml:space="preserve">It is apparent that remote management </w:t>
      </w:r>
      <w:r w:rsidR="00C02C5C" w:rsidRPr="00CC7F80">
        <w:t>comes with difficulties</w:t>
      </w:r>
      <w:r w:rsidR="00595E3B">
        <w:t>. N</w:t>
      </w:r>
      <w:r w:rsidR="00C02C5C" w:rsidRPr="00CC7F80">
        <w:t xml:space="preserve">ot physically being able to </w:t>
      </w:r>
      <w:r w:rsidR="00322305" w:rsidRPr="00CC7F80">
        <w:t>supervise employees continuously</w:t>
      </w:r>
      <w:r w:rsidR="007F1DE1">
        <w:t xml:space="preserve"> requires a trust</w:t>
      </w:r>
      <w:r w:rsidR="00322305" w:rsidRPr="00CC7F80">
        <w:t xml:space="preserve">. </w:t>
      </w:r>
      <w:r w:rsidR="005561F6" w:rsidRPr="00CC7F80">
        <w:t>It is vital that manage</w:t>
      </w:r>
      <w:r w:rsidR="00C675E4" w:rsidRPr="00CC7F80">
        <w:t>r</w:t>
      </w:r>
      <w:r w:rsidR="005561F6" w:rsidRPr="00CC7F80">
        <w:t xml:space="preserve">s demonstrate great </w:t>
      </w:r>
      <w:r w:rsidR="00DB779D" w:rsidRPr="00CC7F80">
        <w:t>remote work</w:t>
      </w:r>
      <w:r w:rsidR="00127CAE" w:rsidRPr="00CC7F80">
        <w:t>ing</w:t>
      </w:r>
      <w:r w:rsidR="00DB779D" w:rsidRPr="00CC7F80">
        <w:t xml:space="preserve"> habits </w:t>
      </w:r>
      <w:r w:rsidR="00127CAE" w:rsidRPr="00CC7F80">
        <w:t xml:space="preserve">offering </w:t>
      </w:r>
      <w:r w:rsidR="00DB779D" w:rsidRPr="00CC7F80">
        <w:t>effective communication</w:t>
      </w:r>
      <w:r w:rsidR="00127CAE" w:rsidRPr="00CC7F80">
        <w:t xml:space="preserve">. </w:t>
      </w:r>
      <w:r w:rsidR="005B40E4" w:rsidRPr="00CC7F80">
        <w:t>Remote working employees</w:t>
      </w:r>
      <w:r w:rsidR="00B74BEC" w:rsidRPr="00CC7F80">
        <w:t xml:space="preserve"> facing difficulty with managing their home environments need support to overcome</w:t>
      </w:r>
      <w:r w:rsidR="00C675E4" w:rsidRPr="00CC7F80">
        <w:t xml:space="preserve"> this obstacle.</w:t>
      </w:r>
      <w:r w:rsidR="003B34B3" w:rsidRPr="00CC7F80">
        <w:t xml:space="preserve"> Flexible working hours should be considered to allow employees to work during their most </w:t>
      </w:r>
      <w:r w:rsidR="00DE68B5" w:rsidRPr="00CC7F80">
        <w:t>productive</w:t>
      </w:r>
      <w:r w:rsidR="003B34B3" w:rsidRPr="00CC7F80">
        <w:t xml:space="preserve"> hours</w:t>
      </w:r>
      <w:r w:rsidR="00A36822">
        <w:t xml:space="preserve">, </w:t>
      </w:r>
      <w:r w:rsidR="003B34B3" w:rsidRPr="00CC7F80">
        <w:t xml:space="preserve">opposed to </w:t>
      </w:r>
      <w:r w:rsidR="0087354D" w:rsidRPr="00CC7F80">
        <w:t>tracking hours worked</w:t>
      </w:r>
      <w:r w:rsidR="00FE779F">
        <w:t xml:space="preserve">. </w:t>
      </w:r>
      <w:r w:rsidR="00A36822">
        <w:t xml:space="preserve"> </w:t>
      </w:r>
      <w:r w:rsidR="00FE779F">
        <w:t>It would also be</w:t>
      </w:r>
      <w:r w:rsidR="00090EC4" w:rsidRPr="00CC7F80">
        <w:t xml:space="preserve"> beneficial to implement regular meetings individually and as </w:t>
      </w:r>
      <w:r w:rsidR="00881A5E">
        <w:t xml:space="preserve">part of </w:t>
      </w:r>
      <w:r w:rsidR="00090EC4" w:rsidRPr="00CC7F80">
        <w:t>a team.</w:t>
      </w:r>
      <w:r w:rsidR="0023354A" w:rsidRPr="00CC7F80">
        <w:t xml:space="preserve"> </w:t>
      </w:r>
      <w:r w:rsidR="00881A5E">
        <w:t xml:space="preserve">An </w:t>
      </w:r>
      <w:r w:rsidR="0023354A" w:rsidRPr="00CC7F80">
        <w:t xml:space="preserve">effective tool that can be used to </w:t>
      </w:r>
      <w:r w:rsidR="00225962" w:rsidRPr="00CC7F80">
        <w:t xml:space="preserve">overcome issues faced by remote management is the implementation of </w:t>
      </w:r>
      <w:r w:rsidR="00881A5E">
        <w:t>a</w:t>
      </w:r>
      <w:r w:rsidR="00F46257">
        <w:t xml:space="preserve"> </w:t>
      </w:r>
      <w:r w:rsidR="00225962" w:rsidRPr="00CC7F80">
        <w:t>hybrid working</w:t>
      </w:r>
      <w:r w:rsidR="00F46257">
        <w:t xml:space="preserve"> scheme</w:t>
      </w:r>
      <w:r w:rsidR="00225962" w:rsidRPr="00CC7F80">
        <w:t xml:space="preserve">. </w:t>
      </w:r>
      <w:r w:rsidR="007670A1" w:rsidRPr="00CC7F80">
        <w:t xml:space="preserve"> </w:t>
      </w:r>
    </w:p>
    <w:p w14:paraId="0EFF7132" w14:textId="77777777" w:rsidR="00285C58" w:rsidRDefault="00285C58" w:rsidP="00285C58"/>
    <w:p w14:paraId="1EEE7209" w14:textId="77777777" w:rsidR="00285C58" w:rsidRDefault="00285C58" w:rsidP="00285C58"/>
    <w:p w14:paraId="66AC8C36" w14:textId="77777777" w:rsidR="00285C58" w:rsidRDefault="00285C58" w:rsidP="00285C58"/>
    <w:p w14:paraId="7C0F310D" w14:textId="3C997865" w:rsidR="007B6081" w:rsidRPr="00285C58" w:rsidRDefault="006F6852" w:rsidP="00285C58">
      <w:pPr>
        <w:pStyle w:val="Heading1"/>
        <w:rPr>
          <w:color w:val="4C94D8" w:themeColor="text2" w:themeTint="80"/>
          <w:sz w:val="28"/>
          <w:szCs w:val="28"/>
        </w:rPr>
      </w:pPr>
      <w:bookmarkStart w:id="9" w:name="_Toc193583560"/>
      <w:r w:rsidRPr="00285C58">
        <w:rPr>
          <w:color w:val="4C94D8" w:themeColor="text2" w:themeTint="80"/>
          <w:sz w:val="28"/>
          <w:szCs w:val="28"/>
        </w:rPr>
        <w:lastRenderedPageBreak/>
        <w:t xml:space="preserve">Business </w:t>
      </w:r>
      <w:r w:rsidR="005A6895" w:rsidRPr="00285C58">
        <w:rPr>
          <w:color w:val="4C94D8" w:themeColor="text2" w:themeTint="80"/>
          <w:sz w:val="28"/>
          <w:szCs w:val="28"/>
        </w:rPr>
        <w:t>Perspective</w:t>
      </w:r>
      <w:bookmarkEnd w:id="9"/>
    </w:p>
    <w:p w14:paraId="65C44BDE" w14:textId="3F8F6B2B" w:rsidR="005A6895" w:rsidRPr="00285C58" w:rsidRDefault="0022329C" w:rsidP="007B6081">
      <w:pPr>
        <w:pStyle w:val="Heading2"/>
        <w:rPr>
          <w:color w:val="4C94D8" w:themeColor="text2" w:themeTint="80"/>
          <w:sz w:val="28"/>
          <w:szCs w:val="28"/>
        </w:rPr>
      </w:pPr>
      <w:bookmarkStart w:id="10" w:name="_Toc193583561"/>
      <w:r w:rsidRPr="00285C58">
        <w:rPr>
          <w:color w:val="4C94D8" w:themeColor="text2" w:themeTint="80"/>
          <w:sz w:val="28"/>
          <w:szCs w:val="28"/>
        </w:rPr>
        <w:t>Advantages</w:t>
      </w:r>
      <w:r w:rsidR="005A6895" w:rsidRPr="00285C58">
        <w:rPr>
          <w:color w:val="4C94D8" w:themeColor="text2" w:themeTint="80"/>
          <w:sz w:val="28"/>
          <w:szCs w:val="28"/>
        </w:rPr>
        <w:t xml:space="preserve"> of </w:t>
      </w:r>
      <w:r w:rsidRPr="00285C58">
        <w:rPr>
          <w:color w:val="4C94D8" w:themeColor="text2" w:themeTint="80"/>
          <w:sz w:val="28"/>
          <w:szCs w:val="28"/>
        </w:rPr>
        <w:t>remote working</w:t>
      </w:r>
      <w:bookmarkEnd w:id="10"/>
    </w:p>
    <w:p w14:paraId="3AC77C94" w14:textId="59BD5AB4" w:rsidR="002C5289" w:rsidRPr="00CC7F80" w:rsidRDefault="00806517" w:rsidP="00382205">
      <w:r w:rsidRPr="00CC7F80">
        <w:t xml:space="preserve">According to Ingusci </w:t>
      </w:r>
      <w:r w:rsidR="00F72696" w:rsidRPr="00CC7F80">
        <w:t>et al, (2022)</w:t>
      </w:r>
      <w:r w:rsidR="00881A5E">
        <w:t xml:space="preserve"> </w:t>
      </w:r>
      <w:r w:rsidR="009A68FE" w:rsidRPr="00CC7F80">
        <w:t xml:space="preserve">the main advantage </w:t>
      </w:r>
      <w:r w:rsidR="00865A38" w:rsidRPr="00CC7F80">
        <w:t xml:space="preserve">for </w:t>
      </w:r>
      <w:r w:rsidR="00E539A6">
        <w:t xml:space="preserve">a </w:t>
      </w:r>
      <w:r w:rsidR="00A203BD" w:rsidRPr="00CC7F80">
        <w:t>business</w:t>
      </w:r>
      <w:r w:rsidR="00E539A6">
        <w:t xml:space="preserve"> employing remote workers and </w:t>
      </w:r>
      <w:r w:rsidR="0060033C">
        <w:t>manage</w:t>
      </w:r>
      <w:r w:rsidR="00881A5E">
        <w:t>ment</w:t>
      </w:r>
      <w:r w:rsidR="0060033C">
        <w:t>,</w:t>
      </w:r>
      <w:r w:rsidR="009A68FE" w:rsidRPr="00CC7F80">
        <w:t xml:space="preserve"> </w:t>
      </w:r>
      <w:r w:rsidR="00865A38" w:rsidRPr="00CC7F80">
        <w:t>are</w:t>
      </w:r>
      <w:r w:rsidR="009A68FE" w:rsidRPr="00CC7F80">
        <w:t xml:space="preserve"> cost</w:t>
      </w:r>
      <w:r w:rsidR="007A6770" w:rsidRPr="00CC7F80">
        <w:t xml:space="preserve">s </w:t>
      </w:r>
      <w:r w:rsidR="00E539A6">
        <w:t>savings</w:t>
      </w:r>
      <w:r w:rsidR="00F46257">
        <w:t xml:space="preserve">. </w:t>
      </w:r>
      <w:r w:rsidR="00950F60" w:rsidRPr="00CC7F80">
        <w:t xml:space="preserve">Evidence suggests that companies save </w:t>
      </w:r>
      <w:r w:rsidR="00C73B87" w:rsidRPr="00CC7F80">
        <w:t xml:space="preserve">tremendously on office space </w:t>
      </w:r>
      <w:r w:rsidR="00F52E4D" w:rsidRPr="00CC7F80">
        <w:t>and</w:t>
      </w:r>
      <w:r w:rsidR="00F46257">
        <w:t xml:space="preserve"> save on costs that are linked </w:t>
      </w:r>
      <w:r w:rsidR="00AC7CC3">
        <w:t>to maintaining the space</w:t>
      </w:r>
      <w:r w:rsidR="00E86F32" w:rsidRPr="00CC7F80">
        <w:t xml:space="preserve">. </w:t>
      </w:r>
      <w:r w:rsidR="0073083B" w:rsidRPr="00CC7F80">
        <w:t>In addition to the financial advantages</w:t>
      </w:r>
      <w:r w:rsidR="00D41F32" w:rsidRPr="00CC7F80">
        <w:t>,</w:t>
      </w:r>
      <w:r w:rsidR="0073083B" w:rsidRPr="00CC7F80">
        <w:t xml:space="preserve"> the </w:t>
      </w:r>
      <w:r w:rsidR="00865A38" w:rsidRPr="00CC7F80">
        <w:t>benefit</w:t>
      </w:r>
      <w:r w:rsidR="0073083B" w:rsidRPr="00CC7F80">
        <w:t xml:space="preserve"> of remote working allows</w:t>
      </w:r>
      <w:r w:rsidR="0004041E" w:rsidRPr="00CC7F80">
        <w:t xml:space="preserve"> greater </w:t>
      </w:r>
      <w:r w:rsidR="0073083B" w:rsidRPr="00CC7F80">
        <w:t>job satisfaction for em</w:t>
      </w:r>
      <w:r w:rsidR="00865A38" w:rsidRPr="00CC7F80">
        <w:t>ployees</w:t>
      </w:r>
      <w:r w:rsidR="007F4AE7" w:rsidRPr="00CC7F80">
        <w:t xml:space="preserve"> creating higher productivity and</w:t>
      </w:r>
      <w:r w:rsidR="00A203BD" w:rsidRPr="00CC7F80">
        <w:t xml:space="preserve"> </w:t>
      </w:r>
      <w:r w:rsidR="00D41F32" w:rsidRPr="00CC7F80">
        <w:t xml:space="preserve">enabling businesses to maintain </w:t>
      </w:r>
      <w:r w:rsidR="00A203BD" w:rsidRPr="00CC7F80">
        <w:t>high retention rate</w:t>
      </w:r>
      <w:r w:rsidR="007F4AE7" w:rsidRPr="00CC7F80">
        <w:t>s.</w:t>
      </w:r>
      <w:r w:rsidR="001670F3" w:rsidRPr="00CC7F80">
        <w:t xml:space="preserve"> </w:t>
      </w:r>
    </w:p>
    <w:p w14:paraId="79341CD7" w14:textId="158723B3" w:rsidR="00353272" w:rsidRPr="00CC7F80" w:rsidRDefault="00E539A6" w:rsidP="00382205">
      <w:r w:rsidRPr="00CC7F80">
        <w:t>Elshaiekh et al., (2018)</w:t>
      </w:r>
      <w:r>
        <w:t xml:space="preserve"> suggests that</w:t>
      </w:r>
      <w:r w:rsidR="0060033C">
        <w:t xml:space="preserve"> a </w:t>
      </w:r>
      <w:r w:rsidR="003161D0" w:rsidRPr="00CC7F80">
        <w:t xml:space="preserve">key </w:t>
      </w:r>
      <w:r w:rsidR="0059513D">
        <w:t>advantage</w:t>
      </w:r>
      <w:r w:rsidR="003161D0" w:rsidRPr="00CC7F80">
        <w:t xml:space="preserve"> for a business emplo</w:t>
      </w:r>
      <w:r w:rsidR="0060033C">
        <w:t>y</w:t>
      </w:r>
      <w:r w:rsidR="0059513D">
        <w:t>ing</w:t>
      </w:r>
      <w:r w:rsidR="003161D0" w:rsidRPr="00CC7F80">
        <w:t xml:space="preserve"> </w:t>
      </w:r>
      <w:r w:rsidR="0060033C">
        <w:t>remote wo</w:t>
      </w:r>
      <w:r w:rsidR="00A506C4">
        <w:t>rk</w:t>
      </w:r>
      <w:r w:rsidR="001379CB">
        <w:t>ers</w:t>
      </w:r>
      <w:r w:rsidR="00D56E68" w:rsidRPr="00CC7F80">
        <w:t>, staf</w:t>
      </w:r>
      <w:r w:rsidR="001E221D" w:rsidRPr="00CC7F80">
        <w:t xml:space="preserve">f </w:t>
      </w:r>
      <w:r w:rsidR="0059513D">
        <w:t xml:space="preserve">tend to </w:t>
      </w:r>
      <w:r w:rsidR="001E221D" w:rsidRPr="00CC7F80">
        <w:t xml:space="preserve">take </w:t>
      </w:r>
      <w:r w:rsidR="00D56E68" w:rsidRPr="00CC7F80">
        <w:t>fewer sick days</w:t>
      </w:r>
      <w:r w:rsidR="007A121B" w:rsidRPr="00CC7F80">
        <w:t xml:space="preserve"> </w:t>
      </w:r>
      <w:r w:rsidR="0059513D">
        <w:t>as they can continue</w:t>
      </w:r>
      <w:r w:rsidR="00991CE5">
        <w:t xml:space="preserve"> working from home </w:t>
      </w:r>
      <w:r w:rsidR="00881A5E">
        <w:t>maintaining</w:t>
      </w:r>
      <w:r w:rsidR="00991CE5">
        <w:t xml:space="preserve"> productivity and reduc</w:t>
      </w:r>
      <w:r w:rsidR="008C2DEA">
        <w:t>ing disruption</w:t>
      </w:r>
      <w:r w:rsidR="00881A5E">
        <w:t xml:space="preserve"> </w:t>
      </w:r>
      <w:r w:rsidR="00AE483A">
        <w:t>to</w:t>
      </w:r>
      <w:r w:rsidR="008C2DEA">
        <w:t xml:space="preserve"> workflow</w:t>
      </w:r>
      <w:r w:rsidR="00AE483A">
        <w:t xml:space="preserve">. </w:t>
      </w:r>
      <w:r w:rsidR="007B4850">
        <w:t>This is evidenced by a survey conducted b</w:t>
      </w:r>
      <w:r w:rsidR="00D51EEC">
        <w:t xml:space="preserve">y R </w:t>
      </w:r>
      <w:r w:rsidR="00B80F69">
        <w:t>Novil,</w:t>
      </w:r>
      <w:r w:rsidR="00D51EEC">
        <w:t xml:space="preserve"> </w:t>
      </w:r>
      <w:r w:rsidR="005C6807">
        <w:t xml:space="preserve">suggesting that </w:t>
      </w:r>
      <w:r w:rsidR="001370B9" w:rsidRPr="00CC7F80">
        <w:t xml:space="preserve">56 percent </w:t>
      </w:r>
      <w:r w:rsidR="004072B9" w:rsidRPr="00CC7F80">
        <w:t>of employers noticed a</w:t>
      </w:r>
      <w:r w:rsidR="00A73F80" w:rsidRPr="00CC7F80">
        <w:t xml:space="preserve"> decrease in absence </w:t>
      </w:r>
      <w:r w:rsidR="009044C0" w:rsidRPr="00CC7F80">
        <w:t xml:space="preserve">after </w:t>
      </w:r>
      <w:r w:rsidR="00646062" w:rsidRPr="00CC7F80">
        <w:t>adopting flexible working practices</w:t>
      </w:r>
      <w:r w:rsidR="005C6807">
        <w:t>,</w:t>
      </w:r>
      <w:r w:rsidR="00646062" w:rsidRPr="00CC7F80">
        <w:t xml:space="preserve"> including remote and hybrid </w:t>
      </w:r>
      <w:r w:rsidR="00361CEC" w:rsidRPr="00CC7F80">
        <w:t xml:space="preserve">working improving the continuity of the business. </w:t>
      </w:r>
    </w:p>
    <w:p w14:paraId="49DEE1A8" w14:textId="6879B310" w:rsidR="00F14D89" w:rsidRPr="00CC7F80" w:rsidRDefault="00F6712A" w:rsidP="00F14D89">
      <w:r w:rsidRPr="00CC7F80">
        <w:t xml:space="preserve">Kozioł-Nadolna, </w:t>
      </w:r>
      <w:r w:rsidR="00DE677D" w:rsidRPr="00CC7F80">
        <w:t>(</w:t>
      </w:r>
      <w:r w:rsidRPr="00CC7F80">
        <w:t>2024)</w:t>
      </w:r>
      <w:r w:rsidR="00466F8F" w:rsidRPr="00CC7F80">
        <w:t xml:space="preserve"> </w:t>
      </w:r>
      <w:r w:rsidR="00114F40">
        <w:t>states</w:t>
      </w:r>
      <w:r w:rsidR="00573821" w:rsidRPr="00CC7F80">
        <w:t xml:space="preserve"> that remote working can </w:t>
      </w:r>
      <w:r w:rsidR="00467EFC" w:rsidRPr="00CC7F80">
        <w:t xml:space="preserve">be </w:t>
      </w:r>
      <w:r w:rsidR="005A6087" w:rsidRPr="00CC7F80">
        <w:t>used</w:t>
      </w:r>
      <w:r w:rsidR="00467EFC" w:rsidRPr="00CC7F80">
        <w:t xml:space="preserve"> as a tool </w:t>
      </w:r>
      <w:r w:rsidR="005A6087" w:rsidRPr="00CC7F80">
        <w:t>for incre</w:t>
      </w:r>
      <w:r w:rsidR="00CE086B" w:rsidRPr="00CC7F80">
        <w:t xml:space="preserve">asing the competitiveness of the </w:t>
      </w:r>
      <w:r w:rsidR="00C5759F">
        <w:t>business</w:t>
      </w:r>
      <w:r w:rsidR="00D46FA2">
        <w:t xml:space="preserve"> by attracting highly skilled employees from a wider geographical are</w:t>
      </w:r>
      <w:r w:rsidR="00C159B3">
        <w:t>a. For instance, applicant</w:t>
      </w:r>
      <w:r w:rsidR="008A29B5">
        <w:t>s</w:t>
      </w:r>
      <w:r w:rsidR="00C159B3">
        <w:t xml:space="preserve"> that are desirable for a specific rol</w:t>
      </w:r>
      <w:r w:rsidR="008A29B5">
        <w:t xml:space="preserve">e but face limitations on travel, </w:t>
      </w:r>
      <w:r w:rsidR="00B47BBF">
        <w:t xml:space="preserve">now </w:t>
      </w:r>
      <w:r w:rsidR="00F23EAA">
        <w:t>become</w:t>
      </w:r>
      <w:r w:rsidR="0090384C">
        <w:t xml:space="preserve"> </w:t>
      </w:r>
      <w:r w:rsidR="00B47BBF">
        <w:t>employable</w:t>
      </w:r>
      <w:r w:rsidR="005B573B">
        <w:t xml:space="preserve">. </w:t>
      </w:r>
      <w:r w:rsidR="00B47BBF">
        <w:t xml:space="preserve">This </w:t>
      </w:r>
      <w:r w:rsidR="002309B8">
        <w:t>demonstrates</w:t>
      </w:r>
      <w:r w:rsidR="005B573B">
        <w:t xml:space="preserve"> that the business </w:t>
      </w:r>
      <w:r w:rsidR="00F46BFC">
        <w:t xml:space="preserve">gains </w:t>
      </w:r>
      <w:r w:rsidR="00657D5F">
        <w:t>access to a</w:t>
      </w:r>
      <w:r w:rsidR="00A906FA">
        <w:t>n</w:t>
      </w:r>
      <w:r w:rsidR="00657D5F">
        <w:t xml:space="preserve"> </w:t>
      </w:r>
      <w:r w:rsidR="00A906FA">
        <w:t>extensive range of talented applicants,</w:t>
      </w:r>
      <w:r w:rsidR="0090384C">
        <w:t xml:space="preserve"> gaining </w:t>
      </w:r>
      <w:r w:rsidR="00E35271">
        <w:t xml:space="preserve">a </w:t>
      </w:r>
      <w:r w:rsidR="0090384C">
        <w:t>competitive</w:t>
      </w:r>
      <w:r w:rsidR="00E35271">
        <w:t xml:space="preserve"> edge ensuring long term success.</w:t>
      </w:r>
    </w:p>
    <w:p w14:paraId="00705165" w14:textId="2F82B1C1" w:rsidR="0022329C" w:rsidRPr="00285C58" w:rsidRDefault="00CA4931" w:rsidP="00BF613A">
      <w:pPr>
        <w:pStyle w:val="Heading2"/>
        <w:rPr>
          <w:color w:val="4C94D8" w:themeColor="text2" w:themeTint="80"/>
          <w:sz w:val="28"/>
          <w:szCs w:val="28"/>
        </w:rPr>
      </w:pPr>
      <w:bookmarkStart w:id="11" w:name="_Toc193583562"/>
      <w:r w:rsidRPr="00285C58">
        <w:rPr>
          <w:color w:val="4C94D8" w:themeColor="text2" w:themeTint="80"/>
          <w:sz w:val="28"/>
          <w:szCs w:val="28"/>
        </w:rPr>
        <w:t>Disadvantages of remote working</w:t>
      </w:r>
      <w:bookmarkEnd w:id="11"/>
      <w:r w:rsidR="00A83378" w:rsidRPr="00285C58">
        <w:rPr>
          <w:color w:val="4C94D8" w:themeColor="text2" w:themeTint="80"/>
          <w:sz w:val="28"/>
          <w:szCs w:val="28"/>
        </w:rPr>
        <w:t xml:space="preserve"> </w:t>
      </w:r>
    </w:p>
    <w:p w14:paraId="31CC81B9" w14:textId="13188E42" w:rsidR="00A46B58" w:rsidRPr="00CC7F80" w:rsidRDefault="009663D6" w:rsidP="0006425E">
      <w:r w:rsidRPr="00CC7F80">
        <w:t xml:space="preserve">Beňo, </w:t>
      </w:r>
      <w:r w:rsidR="00A030CD" w:rsidRPr="00CC7F80">
        <w:t>(</w:t>
      </w:r>
      <w:r w:rsidRPr="00CC7F80">
        <w:t xml:space="preserve">2021) </w:t>
      </w:r>
      <w:r w:rsidR="005E1AF7" w:rsidRPr="00CC7F80">
        <w:t xml:space="preserve">suggests that </w:t>
      </w:r>
      <w:r w:rsidRPr="00CC7F80">
        <w:t xml:space="preserve">remote </w:t>
      </w:r>
      <w:r w:rsidR="00A975EA" w:rsidRPr="00CC7F80">
        <w:t xml:space="preserve">working </w:t>
      </w:r>
      <w:r w:rsidRPr="00CC7F80">
        <w:t xml:space="preserve">is becoming </w:t>
      </w:r>
      <w:r w:rsidR="009D3D1B" w:rsidRPr="00CC7F80">
        <w:t xml:space="preserve">an important </w:t>
      </w:r>
      <w:r w:rsidR="0003470B" w:rsidRPr="00CC7F80">
        <w:t>factor in the business world</w:t>
      </w:r>
      <w:r w:rsidR="00B6130D">
        <w:t>. H</w:t>
      </w:r>
      <w:r w:rsidR="003D6A05">
        <w:t xml:space="preserve">owever, </w:t>
      </w:r>
      <w:r w:rsidR="006F6B5B" w:rsidRPr="00CC7F80">
        <w:t xml:space="preserve">Ingusci et al, (2022) </w:t>
      </w:r>
      <w:r w:rsidR="00A111C6">
        <w:t>argues</w:t>
      </w:r>
      <w:r w:rsidR="006F6B5B" w:rsidRPr="00CC7F80">
        <w:t xml:space="preserve"> that </w:t>
      </w:r>
      <w:r w:rsidR="00CF2EBF" w:rsidRPr="00CC7F80">
        <w:t>remote working</w:t>
      </w:r>
      <w:r w:rsidR="00E345D7">
        <w:t xml:space="preserve">, creates a phusical distance from </w:t>
      </w:r>
      <w:r w:rsidR="00D84CAA" w:rsidRPr="00CC7F80">
        <w:t>employees</w:t>
      </w:r>
      <w:r w:rsidR="00E345D7">
        <w:t xml:space="preserve">, </w:t>
      </w:r>
      <w:r w:rsidR="00D84CAA" w:rsidRPr="00CC7F80">
        <w:t xml:space="preserve">management </w:t>
      </w:r>
      <w:r w:rsidR="00E345D7">
        <w:t xml:space="preserve">and </w:t>
      </w:r>
      <w:r w:rsidR="004559A2" w:rsidRPr="00CC7F80">
        <w:t>the business</w:t>
      </w:r>
      <w:r w:rsidR="006A0161" w:rsidRPr="00CC7F80">
        <w:t xml:space="preserve"> leading to a diminished sense of commitment and </w:t>
      </w:r>
      <w:r w:rsidR="00541E21" w:rsidRPr="00CC7F80">
        <w:t xml:space="preserve">a </w:t>
      </w:r>
      <w:r w:rsidR="006A0161" w:rsidRPr="00CC7F80">
        <w:t xml:space="preserve">disconnect from the </w:t>
      </w:r>
      <w:r w:rsidR="00642D5E" w:rsidRPr="00CC7F80">
        <w:t>company’s</w:t>
      </w:r>
      <w:r w:rsidR="006A0161" w:rsidRPr="00CC7F80">
        <w:t xml:space="preserve"> </w:t>
      </w:r>
      <w:r w:rsidR="0015627D" w:rsidRPr="00CC7F80">
        <w:t xml:space="preserve">vales and </w:t>
      </w:r>
      <w:r w:rsidR="00642D5E" w:rsidRPr="00CC7F80">
        <w:t>culture.</w:t>
      </w:r>
      <w:r w:rsidR="00994BD3" w:rsidRPr="00CC7F80">
        <w:t xml:space="preserve"> </w:t>
      </w:r>
      <w:r w:rsidR="00BB0D38" w:rsidRPr="00CC7F80">
        <w:t>For example, e</w:t>
      </w:r>
      <w:r w:rsidR="008958A0" w:rsidRPr="00CC7F80">
        <w:t>mployees who feel c</w:t>
      </w:r>
      <w:r w:rsidR="00C73792" w:rsidRPr="00CC7F80">
        <w:t xml:space="preserve">onnected to the </w:t>
      </w:r>
      <w:r w:rsidR="00BB0D38" w:rsidRPr="00CC7F80">
        <w:t>company’s</w:t>
      </w:r>
      <w:r w:rsidR="00C73792" w:rsidRPr="00CC7F80">
        <w:t xml:space="preserve"> </w:t>
      </w:r>
      <w:r w:rsidR="00701915" w:rsidRPr="00CC7F80">
        <w:t xml:space="preserve">mission are </w:t>
      </w:r>
      <w:r w:rsidR="00336EA7" w:rsidRPr="00CC7F80">
        <w:t>more likely to contribute effectively</w:t>
      </w:r>
      <w:r w:rsidR="00864AF8" w:rsidRPr="00CC7F80">
        <w:t xml:space="preserve">, leading to innovation and higher </w:t>
      </w:r>
      <w:r w:rsidR="00BB0D38" w:rsidRPr="00CC7F80">
        <w:t xml:space="preserve">productivity. </w:t>
      </w:r>
      <w:r w:rsidR="0083362F" w:rsidRPr="00CC7F80">
        <w:t>From this</w:t>
      </w:r>
      <w:r w:rsidR="00EA2E31" w:rsidRPr="00CC7F80">
        <w:t>, it can be assumed that when an employee shows lack of alignment with company values</w:t>
      </w:r>
      <w:r w:rsidR="00B128FF" w:rsidRPr="00CC7F80">
        <w:t xml:space="preserve">, </w:t>
      </w:r>
      <w:r w:rsidR="009C614A" w:rsidRPr="00CC7F80">
        <w:t xml:space="preserve">brand representation </w:t>
      </w:r>
      <w:r w:rsidR="00E236BF" w:rsidRPr="00CC7F80">
        <w:t>is negatively</w:t>
      </w:r>
      <w:r w:rsidR="00665342" w:rsidRPr="00CC7F80">
        <w:t xml:space="preserve"> </w:t>
      </w:r>
      <w:r w:rsidR="002E780D" w:rsidRPr="00CC7F80">
        <w:t>affected</w:t>
      </w:r>
      <w:r w:rsidR="00E236BF" w:rsidRPr="00CC7F80">
        <w:t xml:space="preserve"> and </w:t>
      </w:r>
      <w:r w:rsidR="00665342" w:rsidRPr="00CC7F80">
        <w:t xml:space="preserve">can harm the </w:t>
      </w:r>
      <w:r w:rsidR="002E780D" w:rsidRPr="00CC7F80">
        <w:t>company’s</w:t>
      </w:r>
      <w:r w:rsidR="00665342" w:rsidRPr="00CC7F80">
        <w:t xml:space="preserve"> image</w:t>
      </w:r>
      <w:r w:rsidR="002E780D" w:rsidRPr="00CC7F80">
        <w:t xml:space="preserve"> and reputation</w:t>
      </w:r>
      <w:r w:rsidR="00D850EF">
        <w:t>.</w:t>
      </w:r>
    </w:p>
    <w:p w14:paraId="0043CA2E" w14:textId="22FF2302" w:rsidR="00F43EF2" w:rsidRDefault="00D850EF" w:rsidP="00F43EF2">
      <w:r w:rsidRPr="00CC7F80">
        <w:t>Galanti et al., (2021)</w:t>
      </w:r>
      <w:r>
        <w:t xml:space="preserve"> states that evidence</w:t>
      </w:r>
      <w:r w:rsidR="0006425E" w:rsidRPr="00CC7F80">
        <w:t xml:space="preserve"> suggests that employees working remotely can have negative effect</w:t>
      </w:r>
      <w:r w:rsidR="005D1367" w:rsidRPr="00CC7F80">
        <w:t>s not only on remote managem</w:t>
      </w:r>
      <w:r w:rsidR="00B7672C" w:rsidRPr="00CC7F80">
        <w:t>e</w:t>
      </w:r>
      <w:r w:rsidR="0006425E" w:rsidRPr="00CC7F80">
        <w:t>n</w:t>
      </w:r>
      <w:r w:rsidR="00B7672C" w:rsidRPr="00CC7F80">
        <w:t xml:space="preserve">t </w:t>
      </w:r>
      <w:r w:rsidR="001E095D" w:rsidRPr="00CC7F80">
        <w:t>but</w:t>
      </w:r>
      <w:r>
        <w:t xml:space="preserve"> for</w:t>
      </w:r>
      <w:r w:rsidR="001E095D" w:rsidRPr="00CC7F80">
        <w:t xml:space="preserve"> the </w:t>
      </w:r>
      <w:r w:rsidR="0006425E" w:rsidRPr="00CC7F80">
        <w:t>business</w:t>
      </w:r>
      <w:r w:rsidR="00B7672C" w:rsidRPr="00CC7F80">
        <w:t xml:space="preserve"> al</w:t>
      </w:r>
      <w:r w:rsidR="004E2EF9" w:rsidRPr="00CC7F80">
        <w:t>ike</w:t>
      </w:r>
      <w:r w:rsidR="00CB7D91" w:rsidRPr="00CC7F80">
        <w:t>. Remote work</w:t>
      </w:r>
      <w:r w:rsidR="00E345D7">
        <w:t>ers</w:t>
      </w:r>
      <w:r w:rsidR="00CB7D91" w:rsidRPr="00CC7F80">
        <w:t xml:space="preserve"> face distractions</w:t>
      </w:r>
      <w:r w:rsidR="0006425E" w:rsidRPr="00CC7F80">
        <w:t xml:space="preserve"> </w:t>
      </w:r>
      <w:r w:rsidR="00EA547F">
        <w:t>from</w:t>
      </w:r>
      <w:r w:rsidR="00EA547F" w:rsidRPr="00CC7F80">
        <w:t xml:space="preserve"> </w:t>
      </w:r>
      <w:r w:rsidR="00EA547F">
        <w:t xml:space="preserve">family when working </w:t>
      </w:r>
      <w:r w:rsidR="00A10444" w:rsidRPr="00CC7F80">
        <w:t xml:space="preserve">in their home </w:t>
      </w:r>
      <w:r w:rsidR="00E92FF1" w:rsidRPr="00CC7F80">
        <w:t>environment</w:t>
      </w:r>
      <w:r w:rsidR="00A26946">
        <w:t>s</w:t>
      </w:r>
      <w:r w:rsidR="004F750B">
        <w:t>. L</w:t>
      </w:r>
      <w:r w:rsidR="0006425E" w:rsidRPr="00CC7F80">
        <w:t xml:space="preserve">ack of supervision at home leads to decreased </w:t>
      </w:r>
      <w:r w:rsidR="00D9511D">
        <w:t xml:space="preserve">productivity. </w:t>
      </w:r>
      <w:r w:rsidR="00014B01">
        <w:t>From this</w:t>
      </w:r>
      <w:r w:rsidR="00D9511D">
        <w:t>,</w:t>
      </w:r>
      <w:r w:rsidR="00BF28AB">
        <w:t xml:space="preserve"> it can be </w:t>
      </w:r>
      <w:r w:rsidR="00FC582F">
        <w:t>assumed that</w:t>
      </w:r>
      <w:r w:rsidR="00837CDD">
        <w:t xml:space="preserve"> </w:t>
      </w:r>
      <w:r w:rsidR="00D9511D">
        <w:t>task</w:t>
      </w:r>
      <w:r w:rsidR="00837CDD">
        <w:t>s</w:t>
      </w:r>
      <w:r w:rsidR="00D9511D">
        <w:t xml:space="preserve"> may take longer to </w:t>
      </w:r>
      <w:r w:rsidR="00837CDD">
        <w:t>complete affecting deadline</w:t>
      </w:r>
      <w:r w:rsidR="00BF28AB">
        <w:t>s</w:t>
      </w:r>
      <w:r w:rsidR="00D361BB">
        <w:t xml:space="preserve"> </w:t>
      </w:r>
      <w:r w:rsidR="00F43EF2">
        <w:t xml:space="preserve">affecting </w:t>
      </w:r>
      <w:r w:rsidR="004F750B">
        <w:t xml:space="preserve">the </w:t>
      </w:r>
      <w:r w:rsidR="00F43EF2">
        <w:t xml:space="preserve">growth </w:t>
      </w:r>
      <w:r w:rsidR="004F750B">
        <w:t>of</w:t>
      </w:r>
      <w:r w:rsidR="00F43EF2">
        <w:t xml:space="preserve"> the business.</w:t>
      </w:r>
    </w:p>
    <w:p w14:paraId="49D0FEA8" w14:textId="33207C0D" w:rsidR="00CA4931" w:rsidRPr="00285C58" w:rsidRDefault="00CA4931" w:rsidP="00F43EF2">
      <w:pPr>
        <w:pStyle w:val="Heading2"/>
        <w:rPr>
          <w:color w:val="4C94D8" w:themeColor="text2" w:themeTint="80"/>
          <w:sz w:val="28"/>
          <w:szCs w:val="28"/>
        </w:rPr>
      </w:pPr>
      <w:bookmarkStart w:id="12" w:name="_Toc193583563"/>
      <w:r w:rsidRPr="00285C58">
        <w:rPr>
          <w:color w:val="4C94D8" w:themeColor="text2" w:themeTint="80"/>
          <w:sz w:val="28"/>
          <w:szCs w:val="28"/>
        </w:rPr>
        <w:lastRenderedPageBreak/>
        <w:t>Best Practice</w:t>
      </w:r>
      <w:bookmarkEnd w:id="12"/>
    </w:p>
    <w:p w14:paraId="5C0B5E5F" w14:textId="77777777" w:rsidR="00531499" w:rsidRDefault="00A33C01" w:rsidP="00842CE7">
      <w:r w:rsidRPr="00CC7F80">
        <w:t xml:space="preserve">Managers and business owners </w:t>
      </w:r>
      <w:r w:rsidR="00211FF9" w:rsidRPr="00CC7F80">
        <w:t>should embody company values</w:t>
      </w:r>
      <w:r w:rsidR="00BB2D29" w:rsidRPr="00CC7F80">
        <w:t xml:space="preserve"> and lead by example</w:t>
      </w:r>
      <w:r w:rsidR="00211FF9" w:rsidRPr="00CC7F80">
        <w:t xml:space="preserve">. Use </w:t>
      </w:r>
      <w:r w:rsidR="009003CC" w:rsidRPr="00CC7F80">
        <w:t>of internal communication tools such as Microsoft teams can ensure that employees remain connected to management and th</w:t>
      </w:r>
      <w:r w:rsidR="0052521B" w:rsidRPr="00CC7F80">
        <w:t>e</w:t>
      </w:r>
      <w:r w:rsidR="009003CC" w:rsidRPr="00CC7F80">
        <w:t xml:space="preserve"> business</w:t>
      </w:r>
      <w:r w:rsidR="0052521B" w:rsidRPr="00CC7F80">
        <w:t>.</w:t>
      </w:r>
      <w:r w:rsidR="009003CC" w:rsidRPr="00CC7F80">
        <w:t xml:space="preserve"> </w:t>
      </w:r>
      <w:r w:rsidR="0052521B" w:rsidRPr="00CC7F80">
        <w:t>It i</w:t>
      </w:r>
      <w:r w:rsidR="009003CC" w:rsidRPr="00CC7F80">
        <w:t xml:space="preserve">s important </w:t>
      </w:r>
      <w:r w:rsidR="0052521B" w:rsidRPr="00CC7F80">
        <w:t>to encourage ope</w:t>
      </w:r>
      <w:r w:rsidR="00BB6A15" w:rsidRPr="00CC7F80">
        <w:t>n communication</w:t>
      </w:r>
      <w:r w:rsidR="00AC4201" w:rsidRPr="00CC7F80">
        <w:t xml:space="preserve">, encouraging team building activities </w:t>
      </w:r>
      <w:r w:rsidR="00C60253" w:rsidRPr="00CC7F80">
        <w:t xml:space="preserve">virtually or face to face </w:t>
      </w:r>
      <w:r w:rsidR="00AC4201" w:rsidRPr="00CC7F80">
        <w:t>will str</w:t>
      </w:r>
      <w:r w:rsidR="00A74D5A" w:rsidRPr="00CC7F80">
        <w:t>engthen cultural bonds.</w:t>
      </w:r>
    </w:p>
    <w:p w14:paraId="53D461A5" w14:textId="56357662" w:rsidR="00531499" w:rsidRDefault="00531499" w:rsidP="00842CE7">
      <w:r w:rsidRPr="00CC7F80">
        <w:t>Businesses that operate with employees and management working remotely would benefit from setting clear goals, deadlines and performance expectations and encourage structured daily schedules to be followed to enhance productivity. Ensuring that the policies and procedures are implemented ensure that remote workers are reaching target deadlines while facing distractions from working remotely.</w:t>
      </w:r>
    </w:p>
    <w:p w14:paraId="1A557571" w14:textId="6843B69B" w:rsidR="004A1BB2" w:rsidRPr="00CC7F80" w:rsidRDefault="00A20ADF" w:rsidP="00842CE7">
      <w:r>
        <w:t xml:space="preserve">Additionally, a </w:t>
      </w:r>
      <w:r w:rsidR="00F130B9" w:rsidRPr="00CC7F80">
        <w:t xml:space="preserve">hybrid method </w:t>
      </w:r>
      <w:r w:rsidR="00623252" w:rsidRPr="00CC7F80">
        <w:t xml:space="preserve">of working </w:t>
      </w:r>
      <w:r w:rsidR="00F130B9" w:rsidRPr="00CC7F80">
        <w:t>would be benefici</w:t>
      </w:r>
      <w:r w:rsidR="00623252" w:rsidRPr="00CC7F80">
        <w:t xml:space="preserve">al </w:t>
      </w:r>
      <w:r w:rsidR="004F09BA" w:rsidRPr="00CC7F80">
        <w:t xml:space="preserve">from </w:t>
      </w:r>
      <w:r w:rsidR="00623252" w:rsidRPr="00CC7F80">
        <w:t>the busines</w:t>
      </w:r>
      <w:r w:rsidR="00CC27D5" w:rsidRPr="00CC7F80">
        <w:t>s</w:t>
      </w:r>
      <w:r w:rsidR="00BC53F9" w:rsidRPr="00CC7F80">
        <w:t xml:space="preserve"> </w:t>
      </w:r>
      <w:r w:rsidR="004F09BA" w:rsidRPr="00CC7F80">
        <w:t>perspective</w:t>
      </w:r>
      <w:r w:rsidR="003F589A">
        <w:t>. However,</w:t>
      </w:r>
      <w:r w:rsidR="00F16502" w:rsidRPr="00CC7F80">
        <w:t xml:space="preserve"> </w:t>
      </w:r>
      <w:r w:rsidR="00396005">
        <w:t xml:space="preserve">the </w:t>
      </w:r>
      <w:r w:rsidR="00F16502" w:rsidRPr="00CC7F80">
        <w:t xml:space="preserve">flexibility </w:t>
      </w:r>
      <w:r w:rsidR="00396005">
        <w:t xml:space="preserve">of </w:t>
      </w:r>
      <w:r w:rsidR="00B64272">
        <w:t xml:space="preserve">remote work, </w:t>
      </w:r>
      <w:r w:rsidR="00F16502" w:rsidRPr="00CC7F80">
        <w:t xml:space="preserve">allows </w:t>
      </w:r>
      <w:r w:rsidR="009C5401" w:rsidRPr="00CC7F80">
        <w:t>employees</w:t>
      </w:r>
      <w:r w:rsidR="00F16502" w:rsidRPr="00CC7F80">
        <w:t xml:space="preserve"> to be recruit</w:t>
      </w:r>
      <w:r w:rsidR="00B64272">
        <w:t>ed</w:t>
      </w:r>
      <w:r w:rsidR="00F16502" w:rsidRPr="00CC7F80">
        <w:t xml:space="preserve"> from a larger talent poo</w:t>
      </w:r>
      <w:r w:rsidR="009C5401" w:rsidRPr="00CC7F80">
        <w:t>l</w:t>
      </w:r>
      <w:r w:rsidR="006C0E18">
        <w:t xml:space="preserve">, so the hybrid method could limit </w:t>
      </w:r>
      <w:r w:rsidR="001F3F4F">
        <w:t>candidates. In this case it is vital t</w:t>
      </w:r>
      <w:r w:rsidR="003E7E66">
        <w:t xml:space="preserve">hat a business </w:t>
      </w:r>
      <w:r w:rsidR="0096651D">
        <w:t>maintains</w:t>
      </w:r>
      <w:r w:rsidR="003E7E66">
        <w:t xml:space="preserve"> regular contact with employees.</w:t>
      </w:r>
    </w:p>
    <w:p w14:paraId="63CB21AA" w14:textId="71228C2B" w:rsidR="00951C00" w:rsidRPr="00285C58" w:rsidRDefault="00951C00" w:rsidP="00BF613A">
      <w:pPr>
        <w:pStyle w:val="Heading1"/>
        <w:rPr>
          <w:color w:val="4C94D8" w:themeColor="text2" w:themeTint="80"/>
          <w:sz w:val="28"/>
          <w:szCs w:val="28"/>
        </w:rPr>
      </w:pPr>
      <w:bookmarkStart w:id="13" w:name="_Toc193583564"/>
      <w:r w:rsidRPr="00285C58">
        <w:rPr>
          <w:color w:val="4C94D8" w:themeColor="text2" w:themeTint="80"/>
          <w:sz w:val="28"/>
          <w:szCs w:val="28"/>
        </w:rPr>
        <w:t>Conclusion</w:t>
      </w:r>
      <w:bookmarkEnd w:id="13"/>
    </w:p>
    <w:p w14:paraId="38F84C9A" w14:textId="63004299" w:rsidR="00A92E26" w:rsidRDefault="004054B4" w:rsidP="006520EE">
      <w:r>
        <w:t>This critical review</w:t>
      </w:r>
      <w:r w:rsidR="0076577B">
        <w:t xml:space="preserve"> </w:t>
      </w:r>
      <w:r w:rsidR="00785880" w:rsidRPr="00CC7F80">
        <w:t>provides insight into the advantages, disadvantages and best practice</w:t>
      </w:r>
      <w:r w:rsidR="0096651D">
        <w:t xml:space="preserve"> suggestions</w:t>
      </w:r>
      <w:r w:rsidR="00785880" w:rsidRPr="00CC7F80">
        <w:t xml:space="preserve"> </w:t>
      </w:r>
      <w:r w:rsidR="0096651D">
        <w:t>fo</w:t>
      </w:r>
      <w:r w:rsidR="00785880" w:rsidRPr="00CC7F80">
        <w:t>r</w:t>
      </w:r>
      <w:r w:rsidR="0096651D">
        <w:t xml:space="preserve"> r</w:t>
      </w:r>
      <w:r w:rsidR="00785880" w:rsidRPr="00CC7F80">
        <w:t>emote working from the perspectives of the employee, employer and the business. The concept of working from home has increased following the Covid 19 pandemic forcing many businesses to adapt to this approach maintain</w:t>
      </w:r>
      <w:r w:rsidR="00561B13">
        <w:t>ing</w:t>
      </w:r>
      <w:r w:rsidR="00785880" w:rsidRPr="00CC7F80">
        <w:t xml:space="preserve"> productivity and continued growth. </w:t>
      </w:r>
      <w:r>
        <w:t>To conclud</w:t>
      </w:r>
      <w:r w:rsidR="001C66C8">
        <w:t xml:space="preserve">e, </w:t>
      </w:r>
      <w:r w:rsidR="00E80995">
        <w:t xml:space="preserve">it would seem clear from the </w:t>
      </w:r>
      <w:r>
        <w:t>r</w:t>
      </w:r>
      <w:r w:rsidR="004C620D" w:rsidRPr="00CC7F80">
        <w:t xml:space="preserve">esearch </w:t>
      </w:r>
      <w:r w:rsidR="007D06B8" w:rsidRPr="00CC7F80">
        <w:t>that</w:t>
      </w:r>
      <w:r w:rsidR="00866D00">
        <w:t xml:space="preserve"> there are a</w:t>
      </w:r>
      <w:r w:rsidR="000F1160">
        <w:t>dvantage</w:t>
      </w:r>
      <w:r w:rsidR="00AF02F4">
        <w:t>s</w:t>
      </w:r>
      <w:r w:rsidR="00913A41">
        <w:t xml:space="preserve"> </w:t>
      </w:r>
      <w:r w:rsidR="0034604C">
        <w:t xml:space="preserve">and </w:t>
      </w:r>
      <w:r w:rsidR="009F40A0">
        <w:t>disadvantages</w:t>
      </w:r>
      <w:r w:rsidR="00331263">
        <w:t xml:space="preserve"> </w:t>
      </w:r>
      <w:r w:rsidR="009F40A0">
        <w:t xml:space="preserve">to </w:t>
      </w:r>
      <w:r w:rsidR="00331263">
        <w:t xml:space="preserve">consider </w:t>
      </w:r>
      <w:r w:rsidR="002E14D1">
        <w:t xml:space="preserve">with </w:t>
      </w:r>
      <w:r w:rsidR="003746A6" w:rsidRPr="00CC7F80">
        <w:t xml:space="preserve">remote </w:t>
      </w:r>
      <w:r w:rsidR="00A92E26">
        <w:t>management</w:t>
      </w:r>
      <w:r w:rsidR="00897887">
        <w:t xml:space="preserve">. </w:t>
      </w:r>
    </w:p>
    <w:p w14:paraId="1B9B1E4E" w14:textId="3288D475" w:rsidR="0087016F" w:rsidRDefault="007769D4" w:rsidP="007769D4">
      <w:r w:rsidRPr="00CC7F80">
        <w:t>Research shows that while remote working allows greater autonomy and job satisfaction for employees it also has its downsides. Feelings of isolation and loneliness occur for employees who lack human connection causing a decrease in mental health</w:t>
      </w:r>
      <w:r>
        <w:t>.</w:t>
      </w:r>
    </w:p>
    <w:p w14:paraId="44D73E75" w14:textId="55E3BC56" w:rsidR="00BE42F3" w:rsidRDefault="00EE0B02" w:rsidP="006520EE">
      <w:r w:rsidRPr="00CC7F80">
        <w:t>I</w:t>
      </w:r>
      <w:r w:rsidR="005D2889">
        <w:t xml:space="preserve">t is suggested that a manager working remotely </w:t>
      </w:r>
      <w:r w:rsidR="003B28D7">
        <w:t>encounters</w:t>
      </w:r>
      <w:r w:rsidR="00E42AD0">
        <w:t xml:space="preserve"> similar </w:t>
      </w:r>
      <w:r w:rsidR="003B28D7">
        <w:t>benefits</w:t>
      </w:r>
      <w:r w:rsidR="00E42AD0">
        <w:t xml:space="preserve"> to that of an employee. </w:t>
      </w:r>
      <w:r w:rsidR="00E27549">
        <w:t>Physical distance from</w:t>
      </w:r>
      <w:r w:rsidR="00452D89">
        <w:t xml:space="preserve"> </w:t>
      </w:r>
      <w:r w:rsidR="00E27549">
        <w:t xml:space="preserve">employees appears to be the </w:t>
      </w:r>
      <w:r w:rsidR="00452D89">
        <w:t>most</w:t>
      </w:r>
      <w:r w:rsidR="00E27549">
        <w:t xml:space="preserve"> </w:t>
      </w:r>
      <w:r w:rsidR="00452D89">
        <w:t>challenging</w:t>
      </w:r>
      <w:r w:rsidR="00E27549">
        <w:t xml:space="preserve"> aspect of remote </w:t>
      </w:r>
      <w:r w:rsidR="00452D89">
        <w:t>management</w:t>
      </w:r>
      <w:r w:rsidR="00E27549">
        <w:t>.</w:t>
      </w:r>
      <w:r w:rsidR="00452D89">
        <w:t xml:space="preserve"> It is apparent that </w:t>
      </w:r>
      <w:r w:rsidR="002D6620">
        <w:t xml:space="preserve">the </w:t>
      </w:r>
      <w:r w:rsidR="00452D89">
        <w:t>key factor</w:t>
      </w:r>
      <w:r w:rsidR="004614B0">
        <w:t>s</w:t>
      </w:r>
      <w:r w:rsidR="002D6620">
        <w:t xml:space="preserve"> imperative</w:t>
      </w:r>
      <w:r w:rsidR="00452D89">
        <w:t xml:space="preserve"> for</w:t>
      </w:r>
      <w:r w:rsidR="005470EE">
        <w:t xml:space="preserve"> </w:t>
      </w:r>
      <w:r w:rsidR="009C69C7">
        <w:t xml:space="preserve">successful remote management </w:t>
      </w:r>
      <w:r w:rsidR="005F3D36">
        <w:t>is</w:t>
      </w:r>
      <w:r w:rsidR="009C69C7">
        <w:t xml:space="preserve"> having</w:t>
      </w:r>
      <w:r w:rsidR="0087098F">
        <w:t xml:space="preserve"> access</w:t>
      </w:r>
      <w:r w:rsidR="005470EE">
        <w:t xml:space="preserve"> to advance</w:t>
      </w:r>
      <w:r w:rsidR="000A2FC1">
        <w:t>d</w:t>
      </w:r>
      <w:r w:rsidR="005470EE">
        <w:t xml:space="preserve"> technolog</w:t>
      </w:r>
      <w:r w:rsidR="00992704">
        <w:t xml:space="preserve">y, </w:t>
      </w:r>
      <w:r w:rsidR="005F3D36">
        <w:t xml:space="preserve">the use of </w:t>
      </w:r>
      <w:r w:rsidR="000A2FC1">
        <w:t xml:space="preserve">open </w:t>
      </w:r>
      <w:r w:rsidR="00452D89">
        <w:t>communication</w:t>
      </w:r>
      <w:r w:rsidR="005F3D36">
        <w:t xml:space="preserve"> and strong support skills.</w:t>
      </w:r>
    </w:p>
    <w:p w14:paraId="709F371B" w14:textId="78D4B2A4" w:rsidR="00EB656D" w:rsidRDefault="00452D89" w:rsidP="006520EE">
      <w:r>
        <w:t>It can be argued that</w:t>
      </w:r>
      <w:r w:rsidR="00494202">
        <w:t xml:space="preserve"> businesses that </w:t>
      </w:r>
      <w:r w:rsidR="005F3D36">
        <w:t>can</w:t>
      </w:r>
      <w:r w:rsidR="00494202" w:rsidRPr="00CC7F80">
        <w:t xml:space="preserve"> employ</w:t>
      </w:r>
      <w:r w:rsidR="0012399A" w:rsidRPr="00CC7F80">
        <w:t xml:space="preserve"> remote </w:t>
      </w:r>
      <w:r w:rsidR="009B0023" w:rsidRPr="00CC7F80">
        <w:t>workers</w:t>
      </w:r>
      <w:r w:rsidR="0012399A" w:rsidRPr="00CC7F80">
        <w:t>,</w:t>
      </w:r>
      <w:r w:rsidR="009B0023" w:rsidRPr="00CC7F80">
        <w:t xml:space="preserve"> h</w:t>
      </w:r>
      <w:r w:rsidR="00222296">
        <w:t xml:space="preserve">ave </w:t>
      </w:r>
      <w:r w:rsidR="005F3D36">
        <w:t>the</w:t>
      </w:r>
      <w:r w:rsidR="00222296">
        <w:t xml:space="preserve"> </w:t>
      </w:r>
      <w:r w:rsidR="009B0023" w:rsidRPr="00CC7F80">
        <w:t>advantage of recruiting skilled professional</w:t>
      </w:r>
      <w:r w:rsidR="00DC2CDB" w:rsidRPr="00CC7F80">
        <w:t>s</w:t>
      </w:r>
      <w:r w:rsidR="00FF52D3" w:rsidRPr="00CC7F80">
        <w:t xml:space="preserve">, </w:t>
      </w:r>
      <w:r w:rsidR="009B7D0C">
        <w:t>alleviating</w:t>
      </w:r>
      <w:r w:rsidR="00494202">
        <w:t xml:space="preserve"> </w:t>
      </w:r>
      <w:r w:rsidR="00957CC8" w:rsidRPr="00CC7F80">
        <w:t>geographical</w:t>
      </w:r>
      <w:r w:rsidR="00222296">
        <w:t xml:space="preserve"> limitations</w:t>
      </w:r>
      <w:r w:rsidR="004F2BFF">
        <w:t>.</w:t>
      </w:r>
      <w:r w:rsidR="00FF52D3" w:rsidRPr="00CC7F80">
        <w:t xml:space="preserve"> </w:t>
      </w:r>
      <w:r w:rsidR="004B69BB" w:rsidRPr="00CC7F80">
        <w:t xml:space="preserve">Alternatively, </w:t>
      </w:r>
      <w:r w:rsidR="004F2BFF">
        <w:t xml:space="preserve">it can be argued that </w:t>
      </w:r>
      <w:r w:rsidR="004B69BB" w:rsidRPr="00CC7F80">
        <w:t>the</w:t>
      </w:r>
      <w:r w:rsidR="008D6FA5" w:rsidRPr="00CC7F80">
        <w:t xml:space="preserve"> </w:t>
      </w:r>
      <w:r w:rsidR="00421485" w:rsidRPr="00CC7F80">
        <w:t xml:space="preserve">physical distance between the </w:t>
      </w:r>
      <w:r w:rsidR="00AF7A5E" w:rsidRPr="00CC7F80">
        <w:t>business and</w:t>
      </w:r>
      <w:r w:rsidR="004B69BB" w:rsidRPr="00CC7F80">
        <w:t xml:space="preserve"> employee working remotely</w:t>
      </w:r>
      <w:r w:rsidR="00D81453" w:rsidRPr="00CC7F80">
        <w:t xml:space="preserve"> can be problematic. </w:t>
      </w:r>
      <w:r w:rsidR="00AF7A5E" w:rsidRPr="00CC7F80">
        <w:t xml:space="preserve">The absence of </w:t>
      </w:r>
      <w:r w:rsidR="008B1925" w:rsidRPr="00CC7F80">
        <w:t>in person</w:t>
      </w:r>
      <w:r w:rsidR="00AF7A5E" w:rsidRPr="00CC7F80">
        <w:t xml:space="preserve"> interactions</w:t>
      </w:r>
      <w:r w:rsidR="00175E16" w:rsidRPr="00CC7F80">
        <w:t xml:space="preserve"> can lead to employees </w:t>
      </w:r>
      <w:r w:rsidR="00014E87" w:rsidRPr="00CC7F80">
        <w:t xml:space="preserve">experiencing a weakened connection </w:t>
      </w:r>
      <w:r w:rsidR="003973AF">
        <w:t>to the</w:t>
      </w:r>
      <w:r w:rsidR="00014E87" w:rsidRPr="00CC7F80">
        <w:t xml:space="preserve"> business</w:t>
      </w:r>
      <w:r w:rsidR="003D4819" w:rsidRPr="00CC7F80">
        <w:t xml:space="preserve"> values</w:t>
      </w:r>
      <w:r w:rsidR="00BE42F3">
        <w:t xml:space="preserve"> and </w:t>
      </w:r>
      <w:r w:rsidR="007D601D" w:rsidRPr="00CC7F80">
        <w:t>culture</w:t>
      </w:r>
      <w:r w:rsidR="003D4819" w:rsidRPr="00CC7F80">
        <w:t xml:space="preserve"> </w:t>
      </w:r>
      <w:r w:rsidR="007100CB" w:rsidRPr="00CC7F80">
        <w:t>negatively affecting the image of the business.</w:t>
      </w:r>
    </w:p>
    <w:p w14:paraId="7615ECAC" w14:textId="77777777" w:rsidR="00782C6B" w:rsidRDefault="007219B2" w:rsidP="006520EE">
      <w:r w:rsidRPr="00CC7F80">
        <w:lastRenderedPageBreak/>
        <w:t>The success of remote</w:t>
      </w:r>
      <w:r>
        <w:t xml:space="preserve"> </w:t>
      </w:r>
      <w:r w:rsidRPr="00CC7F80">
        <w:t>management depends on how well</w:t>
      </w:r>
      <w:r>
        <w:t xml:space="preserve"> communication, supervision and technology use are adopted.</w:t>
      </w:r>
      <w:r w:rsidR="003119B5">
        <w:t xml:space="preserve"> Best practice </w:t>
      </w:r>
      <w:r w:rsidR="00C77697">
        <w:t>strategies</w:t>
      </w:r>
      <w:r w:rsidR="003119B5">
        <w:t xml:space="preserve"> are important </w:t>
      </w:r>
      <w:r w:rsidR="00C77697">
        <w:t xml:space="preserve">to </w:t>
      </w:r>
      <w:r w:rsidR="007E6AAF">
        <w:t xml:space="preserve">consider. </w:t>
      </w:r>
      <w:r w:rsidR="007E6AAF" w:rsidRPr="00CC7F80">
        <w:t>Overcoming any obstacles faced by this relatively new working trend</w:t>
      </w:r>
      <w:r w:rsidR="007E6AAF">
        <w:t xml:space="preserve">, </w:t>
      </w:r>
      <w:r w:rsidR="007E6AAF" w:rsidRPr="00CC7F80">
        <w:t>not only increases productivity and growth for a business but benefits employees</w:t>
      </w:r>
      <w:r w:rsidR="00677604">
        <w:t xml:space="preserve"> and management</w:t>
      </w:r>
      <w:r w:rsidR="007E6AAF" w:rsidRPr="00CC7F80">
        <w:t xml:space="preserve">. </w:t>
      </w:r>
    </w:p>
    <w:p w14:paraId="0005515A" w14:textId="1B34628B" w:rsidR="006520EE" w:rsidRPr="00CC7F80" w:rsidRDefault="00782C6B" w:rsidP="006520EE">
      <w:r>
        <w:t xml:space="preserve">It is apparent that a </w:t>
      </w:r>
      <w:r w:rsidR="001108A7">
        <w:t>solution</w:t>
      </w:r>
      <w:r>
        <w:t xml:space="preserve"> to overcome </w:t>
      </w:r>
      <w:r w:rsidR="00293DAF">
        <w:t>barriers to</w:t>
      </w:r>
      <w:r>
        <w:t xml:space="preserve"> remote management</w:t>
      </w:r>
      <w:r w:rsidR="001108A7">
        <w:t xml:space="preserve"> would be </w:t>
      </w:r>
      <w:r w:rsidR="003727B0">
        <w:t>to</w:t>
      </w:r>
      <w:r w:rsidR="001108A7">
        <w:t xml:space="preserve"> implement a </w:t>
      </w:r>
      <w:r w:rsidR="001206C1">
        <w:t>hybrid model</w:t>
      </w:r>
      <w:r w:rsidR="009D68B0">
        <w:t xml:space="preserve"> </w:t>
      </w:r>
      <w:r w:rsidR="00422B3B">
        <w:t>of</w:t>
      </w:r>
      <w:r w:rsidR="00780F07">
        <w:t xml:space="preserve"> working</w:t>
      </w:r>
      <w:r w:rsidR="00AD7814">
        <w:t>.</w:t>
      </w:r>
      <w:r w:rsidR="00780F07">
        <w:t xml:space="preserve"> The hybrid method combines both </w:t>
      </w:r>
      <w:r w:rsidR="00B20243">
        <w:t>aspects of wo</w:t>
      </w:r>
      <w:r w:rsidR="00780F07">
        <w:t>rking</w:t>
      </w:r>
      <w:r w:rsidR="006F2A32">
        <w:t xml:space="preserve">, creating a </w:t>
      </w:r>
      <w:r w:rsidR="00561655">
        <w:t>well-balanced</w:t>
      </w:r>
      <w:r w:rsidR="006F2A32">
        <w:t xml:space="preserve"> </w:t>
      </w:r>
      <w:r w:rsidR="00AB5602">
        <w:t xml:space="preserve">approach of </w:t>
      </w:r>
      <w:r w:rsidR="00AF5522">
        <w:t xml:space="preserve">office based and </w:t>
      </w:r>
      <w:r w:rsidR="00AB5602">
        <w:t xml:space="preserve">remote working </w:t>
      </w:r>
      <w:r w:rsidR="00477187">
        <w:t>reducing the setbacks</w:t>
      </w:r>
      <w:r w:rsidR="00B20243">
        <w:t xml:space="preserve"> </w:t>
      </w:r>
      <w:r w:rsidR="00422B3B">
        <w:t>detailing</w:t>
      </w:r>
      <w:r w:rsidR="00704939">
        <w:t xml:space="preserve"> a </w:t>
      </w:r>
      <w:r w:rsidR="00285C58">
        <w:t>well-balanced</w:t>
      </w:r>
      <w:r w:rsidR="00704939">
        <w:t xml:space="preserve"> </w:t>
      </w:r>
      <w:r w:rsidR="00285C58">
        <w:t>approach</w:t>
      </w:r>
      <w:r w:rsidR="00704939">
        <w:t>.</w:t>
      </w:r>
    </w:p>
    <w:p w14:paraId="2B5454D0" w14:textId="06116EE5" w:rsidR="005F7FDD" w:rsidRPr="00FB5D0F" w:rsidRDefault="00ED5975" w:rsidP="00FB5D0F">
      <w:pPr>
        <w:pStyle w:val="Heading1"/>
        <w:rPr>
          <w:color w:val="4C94D8" w:themeColor="text2" w:themeTint="80"/>
          <w:sz w:val="28"/>
          <w:szCs w:val="28"/>
        </w:rPr>
      </w:pPr>
      <w:bookmarkStart w:id="14" w:name="_Toc193583565"/>
      <w:r w:rsidRPr="00FB5D0F">
        <w:rPr>
          <w:color w:val="4C94D8" w:themeColor="text2" w:themeTint="80"/>
          <w:sz w:val="28"/>
          <w:szCs w:val="28"/>
        </w:rPr>
        <w:t>Ref</w:t>
      </w:r>
      <w:r w:rsidR="00230299" w:rsidRPr="00FB5D0F">
        <w:rPr>
          <w:color w:val="4C94D8" w:themeColor="text2" w:themeTint="80"/>
          <w:sz w:val="28"/>
          <w:szCs w:val="28"/>
        </w:rPr>
        <w:t>l</w:t>
      </w:r>
      <w:r w:rsidRPr="00FB5D0F">
        <w:rPr>
          <w:color w:val="4C94D8" w:themeColor="text2" w:themeTint="80"/>
          <w:sz w:val="28"/>
          <w:szCs w:val="28"/>
        </w:rPr>
        <w:t>ection</w:t>
      </w:r>
      <w:bookmarkEnd w:id="14"/>
    </w:p>
    <w:p w14:paraId="084DC09B" w14:textId="30B0BC25" w:rsidR="006E6BA4" w:rsidRPr="00CC7F80" w:rsidRDefault="00507E91" w:rsidP="00D50D03">
      <w:r w:rsidRPr="00CC7F80">
        <w:t xml:space="preserve">There are many </w:t>
      </w:r>
      <w:r w:rsidR="00421754" w:rsidRPr="00CC7F80">
        <w:t>advantages, disadvantages</w:t>
      </w:r>
      <w:r w:rsidR="000231CE" w:rsidRPr="00CC7F80">
        <w:t xml:space="preserve"> and </w:t>
      </w:r>
      <w:r w:rsidR="001D3A6C" w:rsidRPr="00CC7F80">
        <w:t xml:space="preserve">aspects </w:t>
      </w:r>
      <w:r w:rsidR="000D4B49" w:rsidRPr="00CC7F80">
        <w:t xml:space="preserve">of </w:t>
      </w:r>
      <w:r w:rsidR="000231CE" w:rsidRPr="00CC7F80">
        <w:t>best practice</w:t>
      </w:r>
      <w:r w:rsidR="000D4B49" w:rsidRPr="00CC7F80">
        <w:t xml:space="preserve"> </w:t>
      </w:r>
      <w:r w:rsidR="00421754" w:rsidRPr="00CC7F80">
        <w:t xml:space="preserve">to consider </w:t>
      </w:r>
      <w:r w:rsidR="001D3A6C" w:rsidRPr="00CC7F80">
        <w:t>regarding</w:t>
      </w:r>
      <w:r w:rsidR="00647574" w:rsidRPr="00CC7F80">
        <w:t xml:space="preserve"> remote working. </w:t>
      </w:r>
      <w:r w:rsidR="002577B4" w:rsidRPr="00CC7F80">
        <w:t>Through</w:t>
      </w:r>
      <w:r w:rsidR="00C77D46" w:rsidRPr="00CC7F80">
        <w:t>out</w:t>
      </w:r>
      <w:r w:rsidR="002577B4" w:rsidRPr="00CC7F80">
        <w:t xml:space="preserve"> researching </w:t>
      </w:r>
      <w:r w:rsidR="00737B7D" w:rsidRPr="00CC7F80">
        <w:t xml:space="preserve">this topic, I </w:t>
      </w:r>
      <w:r w:rsidR="00C04389" w:rsidRPr="00CC7F80">
        <w:t xml:space="preserve">encountered various </w:t>
      </w:r>
      <w:r w:rsidR="000B0B87" w:rsidRPr="00CC7F80">
        <w:t>challenges</w:t>
      </w:r>
      <w:r w:rsidR="00C04389" w:rsidRPr="00CC7F80">
        <w:t xml:space="preserve"> </w:t>
      </w:r>
      <w:r w:rsidR="000B0B87" w:rsidRPr="00CC7F80">
        <w:t>in the process</w:t>
      </w:r>
      <w:r w:rsidR="00D417B2" w:rsidRPr="00CC7F80">
        <w:t>.</w:t>
      </w:r>
      <w:r w:rsidR="004117DC" w:rsidRPr="00CC7F80">
        <w:t xml:space="preserve"> I will reflect on my </w:t>
      </w:r>
      <w:r w:rsidR="00647202">
        <w:t>experiences</w:t>
      </w:r>
      <w:r w:rsidR="00641935" w:rsidRPr="00CC7F80">
        <w:t xml:space="preserve"> </w:t>
      </w:r>
      <w:r w:rsidR="005C1EAF">
        <w:t>us</w:t>
      </w:r>
      <w:r w:rsidR="007841B3">
        <w:t xml:space="preserve">ing </w:t>
      </w:r>
      <w:r w:rsidR="00641935" w:rsidRPr="00CC7F80">
        <w:t>the</w:t>
      </w:r>
      <w:r w:rsidR="00364254" w:rsidRPr="00CC7F80">
        <w:t xml:space="preserve"> </w:t>
      </w:r>
      <w:r w:rsidR="001C1E5D" w:rsidRPr="00CC7F80">
        <w:t>Kolb</w:t>
      </w:r>
      <w:r w:rsidR="00073051">
        <w:t>’s</w:t>
      </w:r>
      <w:r w:rsidR="001C1E5D" w:rsidRPr="00CC7F80">
        <w:t xml:space="preserve"> (1984) </w:t>
      </w:r>
      <w:r w:rsidR="00641935" w:rsidRPr="00CC7F80">
        <w:t xml:space="preserve">experiential </w:t>
      </w:r>
      <w:r w:rsidR="001C1E5D" w:rsidRPr="00CC7F80">
        <w:t xml:space="preserve">learning </w:t>
      </w:r>
      <w:r w:rsidR="00641935" w:rsidRPr="00CC7F80">
        <w:t>cycle</w:t>
      </w:r>
      <w:r w:rsidR="00073051">
        <w:t xml:space="preserve"> to document my </w:t>
      </w:r>
      <w:r w:rsidR="00CD5597">
        <w:t>experiences</w:t>
      </w:r>
      <w:r w:rsidR="00073051">
        <w:t>.</w:t>
      </w:r>
    </w:p>
    <w:p w14:paraId="39216BEC" w14:textId="77777777" w:rsidR="00EA1C1E" w:rsidRDefault="00EA1C1E" w:rsidP="00BF613A">
      <w:pPr>
        <w:pStyle w:val="Heading2"/>
      </w:pPr>
    </w:p>
    <w:p w14:paraId="575378C2" w14:textId="381C84DA" w:rsidR="00D50D03" w:rsidRDefault="005F77B5" w:rsidP="00BF613A">
      <w:pPr>
        <w:pStyle w:val="Heading2"/>
        <w:rPr>
          <w:color w:val="4C94D8" w:themeColor="text2" w:themeTint="80"/>
          <w:sz w:val="28"/>
          <w:szCs w:val="28"/>
        </w:rPr>
      </w:pPr>
      <w:bookmarkStart w:id="15" w:name="_Toc193583566"/>
      <w:r w:rsidRPr="002C5F9E">
        <w:rPr>
          <w:color w:val="4C94D8" w:themeColor="text2" w:themeTint="80"/>
          <w:sz w:val="28"/>
          <w:szCs w:val="28"/>
        </w:rPr>
        <w:t>Concrete Experience</w:t>
      </w:r>
      <w:bookmarkEnd w:id="15"/>
    </w:p>
    <w:p w14:paraId="66AAE043" w14:textId="5C7FAEFE" w:rsidR="0059271B" w:rsidRPr="00CC7F80" w:rsidRDefault="00A97826" w:rsidP="0059271B">
      <w:r w:rsidRPr="00CC7F80">
        <w:t>For</w:t>
      </w:r>
      <w:r w:rsidR="003806BB" w:rsidRPr="00CC7F80">
        <w:t xml:space="preserve"> this </w:t>
      </w:r>
      <w:r w:rsidR="006058D4">
        <w:t xml:space="preserve">critical </w:t>
      </w:r>
      <w:r w:rsidR="00704939">
        <w:t xml:space="preserve">review, </w:t>
      </w:r>
      <w:r w:rsidR="00704939" w:rsidRPr="00CC7F80">
        <w:t>I</w:t>
      </w:r>
      <w:r w:rsidR="004E4699" w:rsidRPr="00CC7F80">
        <w:t xml:space="preserve"> had to carry out </w:t>
      </w:r>
      <w:r w:rsidR="00704939">
        <w:t xml:space="preserve">academic </w:t>
      </w:r>
      <w:r w:rsidRPr="00CC7F80">
        <w:t>research</w:t>
      </w:r>
      <w:r w:rsidR="004E4699" w:rsidRPr="00CC7F80">
        <w:t xml:space="preserve"> </w:t>
      </w:r>
      <w:r w:rsidRPr="00CC7F80">
        <w:t xml:space="preserve">on remote </w:t>
      </w:r>
      <w:r w:rsidR="00EA1C1E" w:rsidRPr="00CC7F80">
        <w:t>working</w:t>
      </w:r>
      <w:r w:rsidR="00EA1C1E">
        <w:t>.</w:t>
      </w:r>
      <w:r w:rsidRPr="00CC7F80">
        <w:t xml:space="preserve"> I expected to </w:t>
      </w:r>
      <w:r w:rsidR="001E086A" w:rsidRPr="00CC7F80">
        <w:t>find a wide range of academic sources</w:t>
      </w:r>
      <w:r w:rsidR="00B7357F" w:rsidRPr="00CC7F80">
        <w:t xml:space="preserve">, giving the prevalence </w:t>
      </w:r>
      <w:r w:rsidR="00F966E9" w:rsidRPr="00CC7F80">
        <w:t xml:space="preserve">in the increase </w:t>
      </w:r>
      <w:r w:rsidR="009B288E">
        <w:t xml:space="preserve">of </w:t>
      </w:r>
      <w:r w:rsidR="00CD0D51" w:rsidRPr="00CC7F80">
        <w:t xml:space="preserve">remote working </w:t>
      </w:r>
      <w:r w:rsidR="00DE15DA" w:rsidRPr="00CC7F80">
        <w:t>following the pandemic.</w:t>
      </w:r>
      <w:r w:rsidR="00CD0D51" w:rsidRPr="00CC7F80">
        <w:t xml:space="preserve"> </w:t>
      </w:r>
    </w:p>
    <w:p w14:paraId="2796A9D3" w14:textId="69472A05" w:rsidR="00714615" w:rsidRPr="002C5F9E" w:rsidRDefault="005F77B5" w:rsidP="00BF613A">
      <w:pPr>
        <w:pStyle w:val="Heading2"/>
        <w:rPr>
          <w:color w:val="4C94D8" w:themeColor="text2" w:themeTint="80"/>
          <w:sz w:val="28"/>
          <w:szCs w:val="28"/>
        </w:rPr>
      </w:pPr>
      <w:bookmarkStart w:id="16" w:name="_Toc193583567"/>
      <w:r w:rsidRPr="002C5F9E">
        <w:rPr>
          <w:color w:val="4C94D8" w:themeColor="text2" w:themeTint="80"/>
          <w:sz w:val="28"/>
          <w:szCs w:val="28"/>
        </w:rPr>
        <w:t>Reflective Observation</w:t>
      </w:r>
      <w:bookmarkEnd w:id="16"/>
    </w:p>
    <w:p w14:paraId="1B668762" w14:textId="6AFD99FE" w:rsidR="001060F4" w:rsidRPr="00CC7F80" w:rsidRDefault="00DF0576" w:rsidP="00DF0576">
      <w:r w:rsidRPr="00CC7F80">
        <w:t xml:space="preserve">However, I encountered </w:t>
      </w:r>
      <w:r w:rsidR="009C614C" w:rsidRPr="00CC7F80">
        <w:t xml:space="preserve">the </w:t>
      </w:r>
      <w:r w:rsidR="001060F4" w:rsidRPr="00CC7F80">
        <w:t>following difficulties:</w:t>
      </w:r>
    </w:p>
    <w:p w14:paraId="255C65F9" w14:textId="25C591DB" w:rsidR="00E4695C" w:rsidRPr="00CC7F80" w:rsidRDefault="00C52262" w:rsidP="000B29D5">
      <w:pPr>
        <w:pStyle w:val="ListParagraph"/>
        <w:numPr>
          <w:ilvl w:val="0"/>
          <w:numId w:val="7"/>
        </w:numPr>
      </w:pPr>
      <w:r>
        <w:t>Finding credible so</w:t>
      </w:r>
      <w:r w:rsidR="00B35E84">
        <w:t>urces</w:t>
      </w:r>
      <w:r w:rsidR="00324B92">
        <w:t xml:space="preserve">, </w:t>
      </w:r>
      <w:r w:rsidR="002C5E18">
        <w:t xml:space="preserve">issued when trying to </w:t>
      </w:r>
      <w:r w:rsidR="00871D43" w:rsidRPr="00CC7F80">
        <w:t xml:space="preserve">differentiate credible academic sources from </w:t>
      </w:r>
      <w:r w:rsidR="00E85DD2" w:rsidRPr="00CC7F80">
        <w:t>opinion-based</w:t>
      </w:r>
      <w:r w:rsidR="00871D43" w:rsidRPr="00CC7F80">
        <w:t xml:space="preserve"> articles.</w:t>
      </w:r>
    </w:p>
    <w:p w14:paraId="66C7553E" w14:textId="0BD36B3E" w:rsidR="00190A57" w:rsidRPr="00CC7F80" w:rsidRDefault="00324B92" w:rsidP="000B29D5">
      <w:pPr>
        <w:pStyle w:val="ListParagraph"/>
        <w:numPr>
          <w:ilvl w:val="0"/>
          <w:numId w:val="7"/>
        </w:numPr>
      </w:pPr>
      <w:r>
        <w:t>P</w:t>
      </w:r>
      <w:r w:rsidR="00D73BB2" w:rsidRPr="00CC7F80">
        <w:t xml:space="preserve">araphrasing </w:t>
      </w:r>
      <w:r>
        <w:t>and referencing</w:t>
      </w:r>
    </w:p>
    <w:p w14:paraId="595BBF05" w14:textId="38521E73" w:rsidR="00AE5599" w:rsidRPr="00CC7F80" w:rsidRDefault="00190A57" w:rsidP="000B29D5">
      <w:pPr>
        <w:pStyle w:val="ListParagraph"/>
        <w:numPr>
          <w:ilvl w:val="0"/>
          <w:numId w:val="7"/>
        </w:numPr>
      </w:pPr>
      <w:r w:rsidRPr="00CC7F80">
        <w:t>D</w:t>
      </w:r>
      <w:r w:rsidR="008C0E7D" w:rsidRPr="00CC7F80">
        <w:t>istraction</w:t>
      </w:r>
    </w:p>
    <w:p w14:paraId="7736E3ED" w14:textId="18E63DC2" w:rsidR="004C2C74" w:rsidRPr="00CC7F80" w:rsidRDefault="00E72E0F" w:rsidP="000B29D5">
      <w:pPr>
        <w:pStyle w:val="ListParagraph"/>
        <w:numPr>
          <w:ilvl w:val="0"/>
          <w:numId w:val="7"/>
        </w:numPr>
      </w:pPr>
      <w:r w:rsidRPr="00CC7F80">
        <w:t>Concentratio</w:t>
      </w:r>
      <w:r w:rsidR="00344868">
        <w:t>n</w:t>
      </w:r>
    </w:p>
    <w:p w14:paraId="40B4418C" w14:textId="4CA28287" w:rsidR="00AC227B" w:rsidRPr="00CC7F80" w:rsidRDefault="00E72E0F" w:rsidP="000B29D5">
      <w:pPr>
        <w:pStyle w:val="ListParagraph"/>
        <w:numPr>
          <w:ilvl w:val="0"/>
          <w:numId w:val="7"/>
        </w:numPr>
      </w:pPr>
      <w:r w:rsidRPr="00CC7F80">
        <w:t>Time Management</w:t>
      </w:r>
      <w:r w:rsidR="00C52262">
        <w:t xml:space="preserve"> Skills</w:t>
      </w:r>
    </w:p>
    <w:p w14:paraId="57C6F519" w14:textId="77777777" w:rsidR="002C5F9E" w:rsidRDefault="002C5F9E" w:rsidP="00344868">
      <w:pPr>
        <w:pStyle w:val="Heading2"/>
        <w:rPr>
          <w:color w:val="4C94D8" w:themeColor="text2" w:themeTint="80"/>
          <w:sz w:val="28"/>
          <w:szCs w:val="28"/>
        </w:rPr>
      </w:pPr>
    </w:p>
    <w:p w14:paraId="442E3E09" w14:textId="1CF40094" w:rsidR="00CC7F80" w:rsidRPr="002C5F9E" w:rsidRDefault="00581FB8" w:rsidP="00344868">
      <w:pPr>
        <w:pStyle w:val="Heading2"/>
        <w:rPr>
          <w:color w:val="4C94D8" w:themeColor="text2" w:themeTint="80"/>
          <w:sz w:val="28"/>
          <w:szCs w:val="28"/>
        </w:rPr>
      </w:pPr>
      <w:bookmarkStart w:id="17" w:name="_Toc193583568"/>
      <w:r w:rsidRPr="002C5F9E">
        <w:rPr>
          <w:color w:val="4C94D8" w:themeColor="text2" w:themeTint="80"/>
          <w:sz w:val="28"/>
          <w:szCs w:val="28"/>
        </w:rPr>
        <w:t xml:space="preserve">Abstract </w:t>
      </w:r>
      <w:r w:rsidR="00AC6B1C" w:rsidRPr="002C5F9E">
        <w:rPr>
          <w:color w:val="4C94D8" w:themeColor="text2" w:themeTint="80"/>
          <w:sz w:val="28"/>
          <w:szCs w:val="28"/>
        </w:rPr>
        <w:t>Conceptualization</w:t>
      </w:r>
      <w:bookmarkEnd w:id="17"/>
    </w:p>
    <w:p w14:paraId="2387FDB6" w14:textId="471853AC" w:rsidR="00344868" w:rsidRPr="00344868" w:rsidRDefault="00344868" w:rsidP="00344868">
      <w:r>
        <w:t>Reflecting on the above:</w:t>
      </w:r>
    </w:p>
    <w:p w14:paraId="2264CF17" w14:textId="39ABCBF1" w:rsidR="007264A4" w:rsidRPr="00CC7F80" w:rsidRDefault="00AE57D4" w:rsidP="00B82F22">
      <w:pPr>
        <w:pStyle w:val="ListParagraph"/>
        <w:numPr>
          <w:ilvl w:val="0"/>
          <w:numId w:val="4"/>
        </w:numPr>
      </w:pPr>
      <w:r>
        <w:t>Enabled me</w:t>
      </w:r>
      <w:r w:rsidR="000A51D5">
        <w:t xml:space="preserve"> to</w:t>
      </w:r>
      <w:r>
        <w:t xml:space="preserve"> understand that</w:t>
      </w:r>
      <w:r w:rsidR="000A51D5">
        <w:t xml:space="preserve"> </w:t>
      </w:r>
      <w:r w:rsidR="00E85DD2" w:rsidRPr="00CC7F80">
        <w:t xml:space="preserve">I relied </w:t>
      </w:r>
      <w:r w:rsidR="00344868">
        <w:t xml:space="preserve">primarily on </w:t>
      </w:r>
      <w:r w:rsidR="00E85DD2" w:rsidRPr="00CC7F80">
        <w:t>google</w:t>
      </w:r>
      <w:r w:rsidR="00E1231C" w:rsidRPr="00CC7F80">
        <w:t xml:space="preserve"> searches. </w:t>
      </w:r>
      <w:r w:rsidR="00C231D8" w:rsidRPr="00CC7F80">
        <w:t xml:space="preserve">This made it </w:t>
      </w:r>
      <w:r w:rsidR="00857672" w:rsidRPr="00CC7F80">
        <w:t xml:space="preserve">difficult to </w:t>
      </w:r>
      <w:r w:rsidR="00C231D8" w:rsidRPr="00CC7F80">
        <w:t xml:space="preserve">ensure that my </w:t>
      </w:r>
      <w:r w:rsidR="00FF0F0F" w:rsidRPr="00CC7F80">
        <w:t xml:space="preserve">research </w:t>
      </w:r>
      <w:r w:rsidR="005B0CB5" w:rsidRPr="00CC7F80">
        <w:t xml:space="preserve">was based on </w:t>
      </w:r>
      <w:r w:rsidR="00C71FA4" w:rsidRPr="00CC7F80">
        <w:t xml:space="preserve">fact and </w:t>
      </w:r>
      <w:r w:rsidR="008D40CA" w:rsidRPr="00CC7F80">
        <w:t xml:space="preserve">not on </w:t>
      </w:r>
      <w:r w:rsidR="00C71FA4" w:rsidRPr="00CC7F80">
        <w:t xml:space="preserve">bias </w:t>
      </w:r>
      <w:r w:rsidR="005B0CB5" w:rsidRPr="00CC7F80">
        <w:t>opi</w:t>
      </w:r>
      <w:r w:rsidR="00ED69DA" w:rsidRPr="00CC7F80">
        <w:t>nions</w:t>
      </w:r>
      <w:r w:rsidR="00C71FA4" w:rsidRPr="00CC7F80">
        <w:t>.</w:t>
      </w:r>
    </w:p>
    <w:p w14:paraId="0D4AA397" w14:textId="3E9D8912" w:rsidR="009A32D8" w:rsidRPr="00CC7F80" w:rsidRDefault="00313354" w:rsidP="00B82F22">
      <w:pPr>
        <w:pStyle w:val="ListParagraph"/>
        <w:numPr>
          <w:ilvl w:val="0"/>
          <w:numId w:val="4"/>
        </w:numPr>
      </w:pPr>
      <w:r w:rsidRPr="00CC7F80">
        <w:lastRenderedPageBreak/>
        <w:t>I encountered difficulties in paraphrasing direct quotes</w:t>
      </w:r>
      <w:r w:rsidR="00A60CB6" w:rsidRPr="00CC7F80">
        <w:t xml:space="preserve"> while</w:t>
      </w:r>
      <w:r w:rsidR="00A52DC0" w:rsidRPr="00CC7F80">
        <w:t xml:space="preserve"> trying </w:t>
      </w:r>
      <w:r w:rsidR="002C3255" w:rsidRPr="00CC7F80">
        <w:t>to maintain</w:t>
      </w:r>
      <w:r w:rsidR="00EA7E70" w:rsidRPr="00CC7F80">
        <w:t xml:space="preserve"> the original meaning.</w:t>
      </w:r>
      <w:r w:rsidR="002C3255" w:rsidRPr="00CC7F80">
        <w:t xml:space="preserve"> </w:t>
      </w:r>
      <w:r w:rsidR="00D90C62" w:rsidRPr="00CC7F80">
        <w:t xml:space="preserve">Additionally, </w:t>
      </w:r>
      <w:r w:rsidR="004B2F33" w:rsidRPr="00CC7F80">
        <w:t xml:space="preserve">I faced complication with checking the format of each refence </w:t>
      </w:r>
      <w:r w:rsidR="00735ED5" w:rsidRPr="00CC7F80">
        <w:t>using APA 7.</w:t>
      </w:r>
    </w:p>
    <w:p w14:paraId="152A07F6" w14:textId="73AB5E5C" w:rsidR="00904346" w:rsidRPr="00CC7F80" w:rsidRDefault="0072105B" w:rsidP="00B82F22">
      <w:pPr>
        <w:pStyle w:val="ListParagraph"/>
        <w:numPr>
          <w:ilvl w:val="0"/>
          <w:numId w:val="4"/>
        </w:numPr>
      </w:pPr>
      <w:r w:rsidRPr="00CC7F80">
        <w:t>Distractions</w:t>
      </w:r>
      <w:r w:rsidR="00F13BE1">
        <w:t xml:space="preserve"> from children</w:t>
      </w:r>
      <w:r w:rsidRPr="00CC7F80">
        <w:t xml:space="preserve"> at home made it extre</w:t>
      </w:r>
      <w:r w:rsidR="000341A4" w:rsidRPr="00CC7F80">
        <w:t xml:space="preserve">mely difficult to focus </w:t>
      </w:r>
      <w:r w:rsidR="00F13BE1">
        <w:t>when attempting to research and write th</w:t>
      </w:r>
      <w:r w:rsidR="000A2F78">
        <w:t xml:space="preserve">e </w:t>
      </w:r>
      <w:r w:rsidR="000341A4" w:rsidRPr="00CC7F80">
        <w:t>assignment.</w:t>
      </w:r>
      <w:r w:rsidR="00D118DF" w:rsidRPr="00CC7F80">
        <w:t xml:space="preserve"> I fount it difficult to stay focused on the task</w:t>
      </w:r>
      <w:r w:rsidR="00C2239E">
        <w:t xml:space="preserve"> and </w:t>
      </w:r>
      <w:r w:rsidR="004500BD">
        <w:t xml:space="preserve">faced </w:t>
      </w:r>
      <w:r w:rsidR="002079B6">
        <w:t xml:space="preserve">trouble </w:t>
      </w:r>
      <w:r w:rsidR="00676D47" w:rsidRPr="00CC7F80">
        <w:t>retain</w:t>
      </w:r>
      <w:r w:rsidR="002079B6">
        <w:t>ing</w:t>
      </w:r>
      <w:r w:rsidR="004500BD">
        <w:t xml:space="preserve"> appropriate </w:t>
      </w:r>
      <w:r w:rsidR="00676D47" w:rsidRPr="00CC7F80">
        <w:t>the information</w:t>
      </w:r>
      <w:r w:rsidR="00490DC8">
        <w:t>.</w:t>
      </w:r>
    </w:p>
    <w:p w14:paraId="08ABC840" w14:textId="060B3617" w:rsidR="00ED69DA" w:rsidRPr="00CC7F80" w:rsidRDefault="004D1CBD" w:rsidP="00B82F22">
      <w:pPr>
        <w:pStyle w:val="ListParagraph"/>
        <w:numPr>
          <w:ilvl w:val="0"/>
          <w:numId w:val="4"/>
        </w:numPr>
      </w:pPr>
      <w:r>
        <w:t>I f</w:t>
      </w:r>
      <w:r w:rsidR="00402D95" w:rsidRPr="00CC7F80">
        <w:t>aced issues concentr</w:t>
      </w:r>
      <w:r>
        <w:t xml:space="preserve">ating </w:t>
      </w:r>
      <w:r w:rsidR="00402D95" w:rsidRPr="00CC7F80">
        <w:t xml:space="preserve">which proved difficult when </w:t>
      </w:r>
      <w:r w:rsidR="005745B3">
        <w:t xml:space="preserve">trying to </w:t>
      </w:r>
      <w:r w:rsidR="008D60D0" w:rsidRPr="00CC7F80">
        <w:t>complete</w:t>
      </w:r>
      <w:r w:rsidR="008D60D0">
        <w:t xml:space="preserve"> academic</w:t>
      </w:r>
      <w:r w:rsidR="00402D95" w:rsidRPr="00CC7F80">
        <w:t xml:space="preserve"> </w:t>
      </w:r>
      <w:r w:rsidR="005745B3">
        <w:t xml:space="preserve">research </w:t>
      </w:r>
      <w:r w:rsidR="008D60D0">
        <w:t>on remote management</w:t>
      </w:r>
      <w:r w:rsidR="00402D95" w:rsidRPr="00CC7F80">
        <w:t xml:space="preserve">. This a long-standing </w:t>
      </w:r>
      <w:r w:rsidR="008E2470" w:rsidRPr="00CC7F80">
        <w:t>issue</w:t>
      </w:r>
      <w:r w:rsidR="008E2470">
        <w:t>,</w:t>
      </w:r>
      <w:r w:rsidR="008E2470" w:rsidRPr="00CC7F80">
        <w:t xml:space="preserve"> </w:t>
      </w:r>
      <w:r w:rsidR="008E2470">
        <w:t>frequently lacking concentration</w:t>
      </w:r>
      <w:r w:rsidR="00BA087C">
        <w:t xml:space="preserve"> issues</w:t>
      </w:r>
      <w:r w:rsidR="00A84421">
        <w:t>.</w:t>
      </w:r>
    </w:p>
    <w:p w14:paraId="2B6852A5" w14:textId="0B7436A4" w:rsidR="004F0FE6" w:rsidRPr="00CC7F80" w:rsidRDefault="00A656E1" w:rsidP="00B82F22">
      <w:pPr>
        <w:pStyle w:val="ListParagraph"/>
        <w:numPr>
          <w:ilvl w:val="0"/>
          <w:numId w:val="4"/>
        </w:numPr>
      </w:pPr>
      <w:r>
        <w:t xml:space="preserve">While </w:t>
      </w:r>
      <w:r w:rsidR="000843E3">
        <w:t>working</w:t>
      </w:r>
      <w:r w:rsidR="004F0FE6" w:rsidRPr="00CC7F80">
        <w:t xml:space="preserve"> two jobs </w:t>
      </w:r>
      <w:r>
        <w:t>and attempting to</w:t>
      </w:r>
      <w:r w:rsidR="004F0FE6" w:rsidRPr="00CC7F80">
        <w:t xml:space="preserve"> complet</w:t>
      </w:r>
      <w:r>
        <w:t>e r</w:t>
      </w:r>
      <w:r w:rsidR="004F0FE6" w:rsidRPr="00CC7F80">
        <w:t xml:space="preserve">esearch on remote management, I found it difficult to manage my time appropriately. Often feeling overwhelmed by </w:t>
      </w:r>
      <w:r w:rsidR="00BA087C">
        <w:t>the approaching deadline</w:t>
      </w:r>
      <w:r w:rsidR="001E7D45">
        <w:t xml:space="preserve">. </w:t>
      </w:r>
      <w:r w:rsidR="004F0FE6" w:rsidRPr="00CC7F80">
        <w:t xml:space="preserve">I struggled to allocate enough time </w:t>
      </w:r>
      <w:r w:rsidR="001E7D45">
        <w:t>to</w:t>
      </w:r>
      <w:r w:rsidR="004F0FE6" w:rsidRPr="00CC7F80">
        <w:t xml:space="preserve"> </w:t>
      </w:r>
      <w:r w:rsidR="001E7D45" w:rsidRPr="00CC7F80">
        <w:t>research and</w:t>
      </w:r>
      <w:r w:rsidR="004F0FE6" w:rsidRPr="00CC7F80">
        <w:t xml:space="preserve"> writ</w:t>
      </w:r>
      <w:r w:rsidR="001E7D45">
        <w:t>e</w:t>
      </w:r>
      <w:r w:rsidR="00EE15F0" w:rsidRPr="00CC7F80">
        <w:t xml:space="preserve"> the assignment</w:t>
      </w:r>
      <w:r w:rsidR="001E7D45">
        <w:t xml:space="preserve">, </w:t>
      </w:r>
      <w:r w:rsidR="00E82905" w:rsidRPr="00CC7F80">
        <w:t xml:space="preserve">affecting </w:t>
      </w:r>
      <w:r w:rsidR="00EE15F0" w:rsidRPr="00CC7F80">
        <w:t>the quality of work that I produced.</w:t>
      </w:r>
    </w:p>
    <w:p w14:paraId="34FB6542" w14:textId="77777777" w:rsidR="004F0FE6" w:rsidRPr="00CC7F80" w:rsidRDefault="004F0FE6" w:rsidP="007264A4"/>
    <w:p w14:paraId="7F299ED2" w14:textId="072D0B93" w:rsidR="00AD21FD" w:rsidRPr="00B2461C" w:rsidRDefault="008B5CF1" w:rsidP="00BF613A">
      <w:pPr>
        <w:pStyle w:val="Heading2"/>
        <w:rPr>
          <w:color w:val="4C94D8" w:themeColor="text2" w:themeTint="80"/>
          <w:sz w:val="28"/>
          <w:szCs w:val="28"/>
        </w:rPr>
      </w:pPr>
      <w:bookmarkStart w:id="18" w:name="_Toc193583569"/>
      <w:r w:rsidRPr="00B2461C">
        <w:rPr>
          <w:color w:val="4C94D8" w:themeColor="text2" w:themeTint="80"/>
          <w:sz w:val="28"/>
          <w:szCs w:val="28"/>
        </w:rPr>
        <w:t>Active Experimentation</w:t>
      </w:r>
      <w:bookmarkEnd w:id="18"/>
    </w:p>
    <w:p w14:paraId="7818A7C1" w14:textId="77777777" w:rsidR="00956D2F" w:rsidRDefault="000843E3" w:rsidP="00956D2F">
      <w:r>
        <w:t>Next time I plan to:</w:t>
      </w:r>
    </w:p>
    <w:p w14:paraId="5A6C0E30" w14:textId="45D43E74" w:rsidR="00DD061E" w:rsidRPr="00CC7F80" w:rsidRDefault="00660593" w:rsidP="00956D2F">
      <w:pPr>
        <w:pStyle w:val="ListParagraph"/>
        <w:numPr>
          <w:ilvl w:val="0"/>
          <w:numId w:val="6"/>
        </w:numPr>
      </w:pPr>
      <w:r w:rsidRPr="00CC7F80">
        <w:t>use t</w:t>
      </w:r>
      <w:r w:rsidR="00F55BA0" w:rsidRPr="00CC7F80">
        <w:t>he u</w:t>
      </w:r>
      <w:r w:rsidR="00494D50" w:rsidRPr="00CC7F80">
        <w:t xml:space="preserve">niversity library </w:t>
      </w:r>
      <w:r w:rsidR="008D40CA" w:rsidRPr="00CC7F80">
        <w:t>o</w:t>
      </w:r>
      <w:r w:rsidR="00302EEF">
        <w:t xml:space="preserve">r use </w:t>
      </w:r>
      <w:r w:rsidR="008D40CA" w:rsidRPr="00CC7F80">
        <w:t xml:space="preserve">google scholar </w:t>
      </w:r>
      <w:r w:rsidR="001731AF" w:rsidRPr="00CC7F80">
        <w:t xml:space="preserve">to find academic and peer reviewed </w:t>
      </w:r>
      <w:r w:rsidR="00853F0F" w:rsidRPr="00CC7F80">
        <w:t>sources</w:t>
      </w:r>
      <w:r w:rsidR="00BF0509" w:rsidRPr="00CC7F80">
        <w:t xml:space="preserve"> to use to </w:t>
      </w:r>
      <w:r w:rsidR="006F05B3" w:rsidRPr="00CC7F80">
        <w:t xml:space="preserve">produce an </w:t>
      </w:r>
      <w:r w:rsidR="00DF0803" w:rsidRPr="00CC7F80">
        <w:t>academic argument</w:t>
      </w:r>
      <w:r w:rsidR="007130D2" w:rsidRPr="00CC7F80">
        <w:t xml:space="preserve">. </w:t>
      </w:r>
      <w:r w:rsidR="002623C7" w:rsidRPr="00CC7F80">
        <w:t>I aim to develop critical thinking to</w:t>
      </w:r>
      <w:r w:rsidR="00AF4EE5" w:rsidRPr="00CC7F80">
        <w:t xml:space="preserve"> es</w:t>
      </w:r>
      <w:r w:rsidR="007E087D" w:rsidRPr="00CC7F80">
        <w:t>t</w:t>
      </w:r>
      <w:r w:rsidR="00AF4EE5" w:rsidRPr="00CC7F80">
        <w:t>ablish</w:t>
      </w:r>
      <w:r w:rsidR="00807A97" w:rsidRPr="00CC7F80">
        <w:t xml:space="preserve"> the diffe</w:t>
      </w:r>
      <w:r w:rsidR="005720E9" w:rsidRPr="00CC7F80">
        <w:t>re</w:t>
      </w:r>
      <w:r w:rsidR="00807A97" w:rsidRPr="00CC7F80">
        <w:t xml:space="preserve">nce between </w:t>
      </w:r>
      <w:r w:rsidR="005720E9" w:rsidRPr="00CC7F80">
        <w:t xml:space="preserve">established </w:t>
      </w:r>
      <w:r w:rsidR="00876CA7" w:rsidRPr="00CC7F80">
        <w:t>theories</w:t>
      </w:r>
      <w:r w:rsidR="005720E9" w:rsidRPr="00CC7F80">
        <w:t xml:space="preserve"> and opinion.</w:t>
      </w:r>
      <w:r w:rsidR="00F20A84" w:rsidRPr="00CC7F80">
        <w:t xml:space="preserve"> I intent to </w:t>
      </w:r>
      <w:r w:rsidR="007E087D" w:rsidRPr="00CC7F80">
        <w:t>develop my critical thinking</w:t>
      </w:r>
      <w:r w:rsidR="00876CA7" w:rsidRPr="00CC7F80">
        <w:t xml:space="preserve"> </w:t>
      </w:r>
      <w:r w:rsidR="0076205B" w:rsidRPr="00CC7F80">
        <w:t>b</w:t>
      </w:r>
      <w:r w:rsidR="00660D80" w:rsidRPr="00CC7F80">
        <w:t>y engaging in active reading asking valuable questions</w:t>
      </w:r>
      <w:r w:rsidR="00831744" w:rsidRPr="00CC7F80">
        <w:t>. For example, what is the source of this information and how reliable is it?</w:t>
      </w:r>
    </w:p>
    <w:p w14:paraId="1E16B638" w14:textId="10AA5F36" w:rsidR="00515EC4" w:rsidRPr="00CC7F80" w:rsidRDefault="001A5862" w:rsidP="00B82F22">
      <w:pPr>
        <w:pStyle w:val="ListParagraph"/>
        <w:numPr>
          <w:ilvl w:val="0"/>
          <w:numId w:val="5"/>
        </w:numPr>
      </w:pPr>
      <w:r w:rsidRPr="00CC7F80">
        <w:t xml:space="preserve">I intent to </w:t>
      </w:r>
      <w:r w:rsidR="00617968" w:rsidRPr="00CC7F80">
        <w:t xml:space="preserve">practice paraphrasing regularly by </w:t>
      </w:r>
      <w:r w:rsidR="00441EE2" w:rsidRPr="00CC7F80">
        <w:t>summarising</w:t>
      </w:r>
      <w:r w:rsidR="00617968" w:rsidRPr="00CC7F80">
        <w:t xml:space="preserve"> key points </w:t>
      </w:r>
      <w:r w:rsidR="005B36F8" w:rsidRPr="00CC7F80">
        <w:t>from academic sources before applying them into my assignments.</w:t>
      </w:r>
      <w:r w:rsidR="008235B2" w:rsidRPr="00CC7F80">
        <w:t xml:space="preserve"> I intend to seek feedback from my lecturer </w:t>
      </w:r>
      <w:r w:rsidR="00744C51" w:rsidRPr="00CC7F80">
        <w:t>to improve my citation and referencing skills</w:t>
      </w:r>
      <w:r w:rsidR="00981773" w:rsidRPr="00CC7F80">
        <w:t xml:space="preserve"> for future assignments.</w:t>
      </w:r>
      <w:r w:rsidR="00302EEF">
        <w:t xml:space="preserve"> </w:t>
      </w:r>
      <w:r w:rsidR="00302EEF" w:rsidRPr="00CC7F80">
        <w:t xml:space="preserve">When attempting to paraphrase I found that I relied heavily on the exact wording from sources and faced difficulty confirming references using the APA7 format.  These challenges highlighted the importance of developing </w:t>
      </w:r>
      <w:r w:rsidR="0044770C">
        <w:t xml:space="preserve">my </w:t>
      </w:r>
      <w:r w:rsidR="00302EEF" w:rsidRPr="00CC7F80">
        <w:t xml:space="preserve">academic writing skills and </w:t>
      </w:r>
      <w:r w:rsidR="00D4029E">
        <w:t xml:space="preserve">broadening my </w:t>
      </w:r>
      <w:r w:rsidR="00D4029E" w:rsidRPr="00CC7F80">
        <w:t>knowledge</w:t>
      </w:r>
      <w:r w:rsidR="00302EEF" w:rsidRPr="00CC7F80">
        <w:t xml:space="preserve"> on citation rules and referencing. </w:t>
      </w:r>
    </w:p>
    <w:p w14:paraId="44B14596" w14:textId="3E2A9432" w:rsidR="00515EC4" w:rsidRPr="00CC7F80" w:rsidRDefault="00D4029E" w:rsidP="006A3840">
      <w:pPr>
        <w:pStyle w:val="ListParagraph"/>
        <w:numPr>
          <w:ilvl w:val="0"/>
          <w:numId w:val="5"/>
        </w:numPr>
      </w:pPr>
      <w:r>
        <w:t xml:space="preserve">To </w:t>
      </w:r>
      <w:r w:rsidR="006A3840">
        <w:t>a</w:t>
      </w:r>
      <w:r w:rsidR="006A3840" w:rsidRPr="00CC7F80">
        <w:t>void</w:t>
      </w:r>
      <w:r w:rsidR="00D15726" w:rsidRPr="00CC7F80">
        <w:t xml:space="preserve"> distraction</w:t>
      </w:r>
      <w:r w:rsidR="00F73602">
        <w:t xml:space="preserve"> while </w:t>
      </w:r>
      <w:r w:rsidR="00302EEF">
        <w:t>studying</w:t>
      </w:r>
      <w:r w:rsidR="00D15726" w:rsidRPr="00CC7F80">
        <w:t xml:space="preserve"> </w:t>
      </w:r>
      <w:r w:rsidR="00F73602">
        <w:t>at home</w:t>
      </w:r>
      <w:r w:rsidR="008B58D0" w:rsidRPr="00CC7F80">
        <w:t>, I intend to</w:t>
      </w:r>
      <w:r w:rsidR="00061F50" w:rsidRPr="00CC7F80">
        <w:t xml:space="preserve"> plan and follow a schedule </w:t>
      </w:r>
      <w:r w:rsidR="007E772D" w:rsidRPr="00CC7F80">
        <w:t xml:space="preserve">that sets out time for academic work </w:t>
      </w:r>
      <w:r w:rsidR="00C46CD5" w:rsidRPr="00CC7F80">
        <w:t>to stay on track. I will use the university facilities to ensure that I have a quiet space to complete my assignments. I</w:t>
      </w:r>
      <w:r w:rsidR="00BF4CDB" w:rsidRPr="00CC7F80">
        <w:t xml:space="preserve"> i</w:t>
      </w:r>
      <w:r w:rsidR="00C46CD5" w:rsidRPr="00CC7F80">
        <w:t xml:space="preserve">ntend </w:t>
      </w:r>
      <w:r w:rsidR="003D17D5">
        <w:t xml:space="preserve">to </w:t>
      </w:r>
      <w:r w:rsidR="00817C1A">
        <w:t xml:space="preserve">request support </w:t>
      </w:r>
      <w:r w:rsidR="003D17D5">
        <w:t>for childcare from</w:t>
      </w:r>
      <w:r w:rsidR="00817C1A">
        <w:t xml:space="preserve"> family </w:t>
      </w:r>
      <w:r w:rsidR="00191522">
        <w:t>and friends</w:t>
      </w:r>
      <w:r w:rsidR="003B32AD">
        <w:t xml:space="preserve"> </w:t>
      </w:r>
      <w:r w:rsidR="00C46CD5" w:rsidRPr="00CC7F80">
        <w:t>to focus on the assignment with no distractions.</w:t>
      </w:r>
    </w:p>
    <w:p w14:paraId="1DA68862" w14:textId="722B87C0" w:rsidR="00515EC4" w:rsidRPr="00CC7F80" w:rsidRDefault="008B6234" w:rsidP="00B82F22">
      <w:pPr>
        <w:pStyle w:val="ListParagraph"/>
        <w:numPr>
          <w:ilvl w:val="0"/>
          <w:numId w:val="5"/>
        </w:numPr>
      </w:pPr>
      <w:r w:rsidRPr="00CC7F80">
        <w:t>While r</w:t>
      </w:r>
      <w:r w:rsidR="00D03A53" w:rsidRPr="00CC7F80">
        <w:t>eflecting on</w:t>
      </w:r>
      <w:r w:rsidRPr="00CC7F80">
        <w:t xml:space="preserve"> issues of poor concentration</w:t>
      </w:r>
      <w:r w:rsidR="00083439" w:rsidRPr="00CC7F80">
        <w:t xml:space="preserve">, </w:t>
      </w:r>
      <w:r w:rsidRPr="00CC7F80">
        <w:t xml:space="preserve">I recognise that this is </w:t>
      </w:r>
      <w:r w:rsidR="001E16BB">
        <w:t>a</w:t>
      </w:r>
      <w:r w:rsidR="0065281B">
        <w:t xml:space="preserve"> </w:t>
      </w:r>
      <w:r w:rsidRPr="00CC7F80">
        <w:t>barrier to learnin</w:t>
      </w:r>
      <w:r w:rsidR="007827AA" w:rsidRPr="00CC7F80">
        <w:t>g.</w:t>
      </w:r>
      <w:r w:rsidR="00DD5957" w:rsidRPr="00CC7F80">
        <w:t xml:space="preserve"> </w:t>
      </w:r>
      <w:r w:rsidR="001D7B46" w:rsidRPr="00CC7F80">
        <w:t xml:space="preserve">I have </w:t>
      </w:r>
      <w:r w:rsidR="00A30D8D" w:rsidRPr="00CC7F80">
        <w:t xml:space="preserve">previously </w:t>
      </w:r>
      <w:r w:rsidR="001D7B46" w:rsidRPr="00CC7F80">
        <w:t xml:space="preserve">tried multiple strategies to attempt to improve my </w:t>
      </w:r>
      <w:r w:rsidR="007548BB" w:rsidRPr="00CC7F80">
        <w:t>concentration</w:t>
      </w:r>
      <w:r w:rsidR="001E16BB">
        <w:t xml:space="preserve">, including </w:t>
      </w:r>
      <w:r w:rsidR="00767255" w:rsidRPr="00CC7F80">
        <w:t>working</w:t>
      </w:r>
      <w:r w:rsidR="007827AA" w:rsidRPr="00CC7F80">
        <w:t xml:space="preserve"> in a </w:t>
      </w:r>
      <w:r w:rsidR="001F5FF4" w:rsidRPr="00CC7F80">
        <w:t>quiet area</w:t>
      </w:r>
      <w:r w:rsidR="00B807EE" w:rsidRPr="00CC7F80">
        <w:t xml:space="preserve">, taking </w:t>
      </w:r>
      <w:r w:rsidR="00D93CFB" w:rsidRPr="00CC7F80">
        <w:t>movement breaks along with the use of fidget tool</w:t>
      </w:r>
      <w:r w:rsidR="004E7E78" w:rsidRPr="00CC7F80">
        <w:t>s</w:t>
      </w:r>
      <w:r w:rsidR="00BF7FED" w:rsidRPr="00CC7F80">
        <w:t xml:space="preserve"> to </w:t>
      </w:r>
      <w:r w:rsidR="003C383D">
        <w:t>improve</w:t>
      </w:r>
      <w:r w:rsidR="00BF7FED" w:rsidRPr="00CC7F80">
        <w:t xml:space="preserve"> </w:t>
      </w:r>
      <w:r w:rsidR="003C383D">
        <w:t>my</w:t>
      </w:r>
      <w:r w:rsidR="00BF7FED" w:rsidRPr="00CC7F80">
        <w:t xml:space="preserve"> concentration</w:t>
      </w:r>
      <w:r w:rsidR="003C383D">
        <w:t xml:space="preserve"> skills</w:t>
      </w:r>
      <w:r w:rsidR="00BF7FED" w:rsidRPr="00CC7F80">
        <w:t>.</w:t>
      </w:r>
      <w:r w:rsidR="0065281B">
        <w:t xml:space="preserve"> Going forward,</w:t>
      </w:r>
      <w:r w:rsidR="00BF7FED" w:rsidRPr="00CC7F80">
        <w:t xml:space="preserve"> </w:t>
      </w:r>
      <w:r w:rsidR="00C452B6" w:rsidRPr="00CC7F80">
        <w:t>I</w:t>
      </w:r>
      <w:r w:rsidR="00037EC1" w:rsidRPr="00CC7F80">
        <w:t xml:space="preserve"> </w:t>
      </w:r>
      <w:r w:rsidR="00C452B6" w:rsidRPr="00CC7F80">
        <w:lastRenderedPageBreak/>
        <w:t xml:space="preserve">intend to use </w:t>
      </w:r>
      <w:r w:rsidR="00E454A7" w:rsidRPr="00CC7F80">
        <w:t xml:space="preserve">the </w:t>
      </w:r>
      <w:r w:rsidR="00120D72" w:rsidRPr="00CC7F80">
        <w:t xml:space="preserve">Pomodoro </w:t>
      </w:r>
      <w:r w:rsidR="00E454A7" w:rsidRPr="00CC7F80">
        <w:t>technique</w:t>
      </w:r>
      <w:r w:rsidR="00120D72" w:rsidRPr="00CC7F80">
        <w:t>, setting time for breaks while working to Improve concentration.</w:t>
      </w:r>
      <w:r w:rsidR="00CA7862" w:rsidRPr="00CC7F80">
        <w:t xml:space="preserve"> Believing that I possibly have Attention Deficit Hyperactivity Disorder, I intend to seek help from student support to ensure that I have the best possible opportunity to continue my learning effectively and successfully.</w:t>
      </w:r>
    </w:p>
    <w:p w14:paraId="18DDD240" w14:textId="4F79F654" w:rsidR="00B2461C" w:rsidRDefault="00CB5E28" w:rsidP="00B2461C">
      <w:pPr>
        <w:pStyle w:val="ListParagraph"/>
        <w:numPr>
          <w:ilvl w:val="0"/>
          <w:numId w:val="5"/>
        </w:numPr>
      </w:pPr>
      <w:r w:rsidRPr="00CC7F80">
        <w:t>I</w:t>
      </w:r>
      <w:r w:rsidR="00C6727F" w:rsidRPr="00CC7F80">
        <w:t>dentif</w:t>
      </w:r>
      <w:r w:rsidR="000C799D" w:rsidRPr="00CC7F80">
        <w:t>y</w:t>
      </w:r>
      <w:r>
        <w:t>ing spe</w:t>
      </w:r>
      <w:r w:rsidR="00C72616">
        <w:t xml:space="preserve">cific areas </w:t>
      </w:r>
      <w:r w:rsidR="00102F61" w:rsidRPr="00CC7F80">
        <w:t xml:space="preserve">that affect </w:t>
      </w:r>
      <w:r w:rsidR="000C799D" w:rsidRPr="00CC7F80">
        <w:t xml:space="preserve">my time management </w:t>
      </w:r>
      <w:r w:rsidR="001829D8" w:rsidRPr="00CC7F80">
        <w:t>skills</w:t>
      </w:r>
      <w:r w:rsidR="001E16BB">
        <w:t xml:space="preserve">, </w:t>
      </w:r>
      <w:r w:rsidR="001829D8" w:rsidRPr="00CC7F80">
        <w:t>I</w:t>
      </w:r>
      <w:r w:rsidR="00FA482A" w:rsidRPr="00CC7F80">
        <w:t xml:space="preserve"> </w:t>
      </w:r>
      <w:r w:rsidR="009A12BC" w:rsidRPr="00CC7F80">
        <w:t>understand the importance of asking for support</w:t>
      </w:r>
      <w:r w:rsidR="008E0139" w:rsidRPr="00CC7F80">
        <w:t xml:space="preserve"> along with </w:t>
      </w:r>
      <w:r w:rsidR="0022648D" w:rsidRPr="00CC7F80">
        <w:t>allocating specific day</w:t>
      </w:r>
      <w:r w:rsidR="00C72616">
        <w:t>s</w:t>
      </w:r>
      <w:r w:rsidR="0022648D" w:rsidRPr="00CC7F80">
        <w:t xml:space="preserve"> and time slots to carry out research and writing to produce better quality work. </w:t>
      </w:r>
      <w:r w:rsidR="006B0695" w:rsidRPr="00CC7F80">
        <w:t>I also intend to set realistic goals, planning assignments</w:t>
      </w:r>
      <w:r w:rsidR="006A50F0" w:rsidRPr="00CC7F80">
        <w:t xml:space="preserve"> by </w:t>
      </w:r>
      <w:r w:rsidR="00CB7F1D" w:rsidRPr="00CC7F80">
        <w:t xml:space="preserve">completing research and writing in advance opposed to </w:t>
      </w:r>
      <w:r w:rsidR="00102F61" w:rsidRPr="00CC7F80">
        <w:t>producing</w:t>
      </w:r>
      <w:r w:rsidR="00CB7F1D" w:rsidRPr="00CC7F80">
        <w:t xml:space="preserve"> work </w:t>
      </w:r>
      <w:r w:rsidR="00102F61" w:rsidRPr="00CC7F80">
        <w:t>so close to the deadlines.</w:t>
      </w:r>
    </w:p>
    <w:p w14:paraId="130E1353" w14:textId="77777777" w:rsidR="00DE25E3" w:rsidRDefault="00DE25E3" w:rsidP="00DE25E3">
      <w:pPr>
        <w:rPr>
          <w:rFonts w:eastAsia="Times New Roman" w:cs="Times New Roman"/>
          <w:kern w:val="0"/>
          <w:lang w:eastAsia="en-GB"/>
          <w14:ligatures w14:val="none"/>
        </w:rPr>
      </w:pPr>
    </w:p>
    <w:p w14:paraId="102214BE" w14:textId="442AFF86" w:rsidR="008027B7" w:rsidRPr="00B2461C" w:rsidRDefault="00DE25E3" w:rsidP="00DE25E3">
      <w:r>
        <w:rPr>
          <w:rFonts w:eastAsia="Times New Roman" w:cs="Times New Roman"/>
          <w:kern w:val="0"/>
          <w:lang w:eastAsia="en-GB"/>
          <w14:ligatures w14:val="none"/>
        </w:rPr>
        <w:t xml:space="preserve">From </w:t>
      </w:r>
      <w:r w:rsidR="008027B7" w:rsidRPr="00B2461C">
        <w:rPr>
          <w:rFonts w:eastAsia="Times New Roman" w:cs="Times New Roman"/>
          <w:kern w:val="0"/>
          <w:lang w:eastAsia="en-GB"/>
          <w14:ligatures w14:val="none"/>
        </w:rPr>
        <w:t xml:space="preserve">conducting this research, I have gained insight into the key </w:t>
      </w:r>
      <w:r>
        <w:rPr>
          <w:rFonts w:eastAsia="Times New Roman" w:cs="Times New Roman"/>
          <w:kern w:val="0"/>
          <w:lang w:eastAsia="en-GB"/>
          <w14:ligatures w14:val="none"/>
        </w:rPr>
        <w:t>elements</w:t>
      </w:r>
      <w:r w:rsidR="008027B7" w:rsidRPr="00B2461C">
        <w:rPr>
          <w:rFonts w:eastAsia="Times New Roman" w:cs="Times New Roman"/>
          <w:kern w:val="0"/>
          <w:lang w:eastAsia="en-GB"/>
          <w14:ligatures w14:val="none"/>
        </w:rPr>
        <w:t xml:space="preserve"> of successful remote management, including effective communication, the use of technology, and strong supervision. Through reflection, I have also recognised the importance of enhancing my academic research and writing skills. Now that I am aware of these weaknesses, I am committed to improving </w:t>
      </w:r>
      <w:r w:rsidR="00572A44">
        <w:rPr>
          <w:rFonts w:eastAsia="Times New Roman" w:cs="Times New Roman"/>
          <w:kern w:val="0"/>
          <w:lang w:eastAsia="en-GB"/>
          <w14:ligatures w14:val="none"/>
        </w:rPr>
        <w:t>these skills</w:t>
      </w:r>
      <w:r w:rsidR="008027B7" w:rsidRPr="00B2461C">
        <w:rPr>
          <w:rFonts w:eastAsia="Times New Roman" w:cs="Times New Roman"/>
          <w:kern w:val="0"/>
          <w:lang w:eastAsia="en-GB"/>
          <w14:ligatures w14:val="none"/>
        </w:rPr>
        <w:t xml:space="preserve"> to enhance the quality of my future assignments.</w:t>
      </w:r>
    </w:p>
    <w:p w14:paraId="4D0945AF" w14:textId="77777777" w:rsidR="008027B7" w:rsidRDefault="008027B7" w:rsidP="008027B7"/>
    <w:p w14:paraId="4229ACDC" w14:textId="77777777" w:rsidR="00CC7F80" w:rsidRDefault="00CC7F80" w:rsidP="00CC7F80">
      <w:pPr>
        <w:pStyle w:val="ListParagraph"/>
      </w:pPr>
    </w:p>
    <w:p w14:paraId="729AA15A" w14:textId="77777777" w:rsidR="000B3789" w:rsidRDefault="000B3789" w:rsidP="00CC7F80">
      <w:pPr>
        <w:pStyle w:val="Heading1"/>
      </w:pPr>
    </w:p>
    <w:p w14:paraId="213D2F30" w14:textId="77777777" w:rsidR="000B3789" w:rsidRDefault="000B3789" w:rsidP="00CC7F80">
      <w:pPr>
        <w:pStyle w:val="Heading1"/>
      </w:pPr>
    </w:p>
    <w:p w14:paraId="3F73CA56" w14:textId="77777777" w:rsidR="000B3789" w:rsidRDefault="000B3789" w:rsidP="00CC7F80">
      <w:pPr>
        <w:pStyle w:val="Heading1"/>
      </w:pPr>
    </w:p>
    <w:p w14:paraId="4B7A43AB" w14:textId="77777777" w:rsidR="000B3789" w:rsidRDefault="000B3789" w:rsidP="00CC7F80">
      <w:pPr>
        <w:pStyle w:val="Heading1"/>
      </w:pPr>
    </w:p>
    <w:p w14:paraId="32AE127F" w14:textId="77777777" w:rsidR="000B3789" w:rsidRDefault="000B3789" w:rsidP="00CB1E3C"/>
    <w:p w14:paraId="5EF6C0A9" w14:textId="77777777" w:rsidR="002C5E18" w:rsidRDefault="002C5E18" w:rsidP="00C5449F">
      <w:pPr>
        <w:pStyle w:val="Heading1"/>
      </w:pPr>
    </w:p>
    <w:p w14:paraId="709153D3" w14:textId="4466C9E5" w:rsidR="00C5449F" w:rsidRDefault="00C5449F" w:rsidP="00C5449F">
      <w:pPr>
        <w:pStyle w:val="Heading1"/>
        <w:rPr>
          <w:color w:val="4C94D8" w:themeColor="text2" w:themeTint="80"/>
          <w:sz w:val="28"/>
          <w:szCs w:val="28"/>
        </w:rPr>
      </w:pPr>
    </w:p>
    <w:p w14:paraId="35F7E94E" w14:textId="77777777" w:rsidR="002C5E18" w:rsidRDefault="002C5E18" w:rsidP="002C5E18"/>
    <w:p w14:paraId="214DD3D8" w14:textId="77777777" w:rsidR="002C5E18" w:rsidRDefault="002C5E18" w:rsidP="005653B8"/>
    <w:p w14:paraId="60602D96" w14:textId="518482B3" w:rsidR="00D11C2F" w:rsidRPr="00D11C2F" w:rsidRDefault="00D11C2F" w:rsidP="00D11C2F">
      <w:pPr>
        <w:pStyle w:val="Heading1"/>
        <w:rPr>
          <w:color w:val="4C94D8" w:themeColor="text2" w:themeTint="80"/>
        </w:rPr>
      </w:pPr>
      <w:bookmarkStart w:id="19" w:name="_Toc193583570"/>
      <w:r w:rsidRPr="00D11C2F">
        <w:rPr>
          <w:color w:val="4C94D8" w:themeColor="text2" w:themeTint="80"/>
        </w:rPr>
        <w:lastRenderedPageBreak/>
        <w:t>References</w:t>
      </w:r>
      <w:bookmarkEnd w:id="19"/>
    </w:p>
    <w:p w14:paraId="3C40079C" w14:textId="6FE93341" w:rsidR="005653B8" w:rsidRPr="00CC7F80" w:rsidRDefault="005653B8" w:rsidP="005653B8">
      <w:r w:rsidRPr="005653B8">
        <w:t>Adekoya, O. D., Adisa, T. A., &amp; Aiyenitaju, O. (2022). Going forward: remote working in the post-COVID-19 era. </w:t>
      </w:r>
      <w:r w:rsidRPr="005653B8">
        <w:rPr>
          <w:i/>
          <w:iCs/>
        </w:rPr>
        <w:t>Employee Relations: The International Journal</w:t>
      </w:r>
      <w:r w:rsidRPr="005653B8">
        <w:t>, </w:t>
      </w:r>
      <w:r w:rsidRPr="005653B8">
        <w:rPr>
          <w:i/>
          <w:iCs/>
        </w:rPr>
        <w:t>44</w:t>
      </w:r>
      <w:r w:rsidRPr="005653B8">
        <w:t xml:space="preserve">(6), 1410–1427. </w:t>
      </w:r>
      <w:hyperlink r:id="rId9" w:history="1">
        <w:r w:rsidR="00B55623" w:rsidRPr="005653B8">
          <w:rPr>
            <w:rStyle w:val="Hyperlink"/>
          </w:rPr>
          <w:t>https://doi.org/10.1108/er-04-2021-0161</w:t>
        </w:r>
      </w:hyperlink>
    </w:p>
    <w:p w14:paraId="40C96F9F" w14:textId="77777777" w:rsidR="002647CB" w:rsidRPr="002647CB" w:rsidRDefault="002647CB" w:rsidP="002647CB">
      <w:pPr>
        <w:rPr>
          <w:color w:val="156082" w:themeColor="accent1"/>
        </w:rPr>
      </w:pPr>
      <w:r w:rsidRPr="002647CB">
        <w:t>Beňo, M. (2021). The Advantages and Disadvantages of E-working: An Examination using an ALDINE Analysis. </w:t>
      </w:r>
      <w:r w:rsidRPr="002647CB">
        <w:rPr>
          <w:i/>
          <w:iCs/>
        </w:rPr>
        <w:t>Emerging Science Journal</w:t>
      </w:r>
      <w:r w:rsidRPr="002647CB">
        <w:t>, </w:t>
      </w:r>
      <w:r w:rsidRPr="002647CB">
        <w:rPr>
          <w:i/>
          <w:iCs/>
        </w:rPr>
        <w:t>5</w:t>
      </w:r>
      <w:r w:rsidRPr="002647CB">
        <w:t>(2610-9182), 11–20. https</w:t>
      </w:r>
      <w:r w:rsidRPr="002647CB">
        <w:rPr>
          <w:color w:val="156082" w:themeColor="accent1"/>
        </w:rPr>
        <w:t>://doi.org/10.28991/esj-2021-sper-02</w:t>
      </w:r>
    </w:p>
    <w:p w14:paraId="311DC717" w14:textId="392572B6" w:rsidR="00B55623" w:rsidRPr="00CC7F80" w:rsidRDefault="002647CB" w:rsidP="00B55623">
      <w:pPr>
        <w:rPr>
          <w:color w:val="156082" w:themeColor="accent1"/>
        </w:rPr>
      </w:pPr>
      <w:r w:rsidRPr="002647CB">
        <w:rPr>
          <w:color w:val="156082" w:themeColor="accent1"/>
        </w:rPr>
        <w:t>‌</w:t>
      </w:r>
      <w:r w:rsidR="00B55623" w:rsidRPr="00B55623">
        <w:t>Bick, A., Blandin, A., &amp; Mertens, K. (2020). Work from Home After the COVID-19 Outbreak. </w:t>
      </w:r>
      <w:r w:rsidR="00B55623" w:rsidRPr="00B55623">
        <w:rPr>
          <w:i/>
          <w:iCs/>
        </w:rPr>
        <w:t>Federal Reserve Bank of Dallas, Working Papers</w:t>
      </w:r>
      <w:r w:rsidR="00B55623" w:rsidRPr="00B55623">
        <w:t>, </w:t>
      </w:r>
      <w:r w:rsidR="00B55623" w:rsidRPr="00B55623">
        <w:rPr>
          <w:i/>
          <w:iCs/>
        </w:rPr>
        <w:t>2020</w:t>
      </w:r>
      <w:r w:rsidR="00B55623" w:rsidRPr="00B55623">
        <w:t xml:space="preserve">(2017). </w:t>
      </w:r>
      <w:hyperlink r:id="rId10" w:history="1">
        <w:r w:rsidR="002E56E3" w:rsidRPr="00B55623">
          <w:rPr>
            <w:rStyle w:val="Hyperlink"/>
          </w:rPr>
          <w:t>https://doi.org/10.24149/wp2017</w:t>
        </w:r>
      </w:hyperlink>
    </w:p>
    <w:p w14:paraId="5137ADA4" w14:textId="1AC5D0E7" w:rsidR="008237F4" w:rsidRPr="00CC7F80" w:rsidRDefault="008237F4" w:rsidP="00B55623">
      <w:r w:rsidRPr="008237F4">
        <w:t>Bloom, L. Z. (2022). Martin Bloom and Primary Prevention. </w:t>
      </w:r>
      <w:r w:rsidRPr="008237F4">
        <w:rPr>
          <w:i/>
          <w:iCs/>
        </w:rPr>
        <w:t>Research on Social Work Practice</w:t>
      </w:r>
      <w:r w:rsidRPr="008237F4">
        <w:t xml:space="preserve">, 104973152211081. </w:t>
      </w:r>
      <w:hyperlink r:id="rId11" w:history="1">
        <w:r w:rsidR="00237B8C" w:rsidRPr="008237F4">
          <w:rPr>
            <w:rStyle w:val="Hyperlink"/>
          </w:rPr>
          <w:t>https://doi.org/10.1177/10497315221108148</w:t>
        </w:r>
      </w:hyperlink>
    </w:p>
    <w:p w14:paraId="00058191" w14:textId="77777777" w:rsidR="003C69AA" w:rsidRPr="003C69AA" w:rsidRDefault="003C69AA" w:rsidP="003C69AA">
      <w:r w:rsidRPr="003C69AA">
        <w:t>Bouchard, L., &amp; Meunier, S. (2022). Promoting remote workers’ psychological health: Effective management practices during the COVID</w:t>
      </w:r>
      <w:r w:rsidRPr="003C69AA">
        <w:rPr>
          <w:rFonts w:ascii="Cambria Math" w:hAnsi="Cambria Math" w:cs="Cambria Math"/>
        </w:rPr>
        <w:t>‐</w:t>
      </w:r>
      <w:r w:rsidRPr="003C69AA">
        <w:t>19 crisis.</w:t>
      </w:r>
      <w:r w:rsidRPr="003C69AA">
        <w:rPr>
          <w:rFonts w:cs="Aptos"/>
        </w:rPr>
        <w:t> </w:t>
      </w:r>
      <w:r w:rsidRPr="003C69AA">
        <w:rPr>
          <w:i/>
          <w:iCs/>
        </w:rPr>
        <w:t>Canadian Journal of Administrative Sciences / Revue Canadienne Des Sciences de L Administration</w:t>
      </w:r>
      <w:r w:rsidRPr="003C69AA">
        <w:t>, </w:t>
      </w:r>
      <w:r w:rsidRPr="003C69AA">
        <w:rPr>
          <w:i/>
          <w:iCs/>
        </w:rPr>
        <w:t>40</w:t>
      </w:r>
      <w:r w:rsidRPr="003C69AA">
        <w:t>(1), 6–17. https://doi.org/10.1002/cjas.1664</w:t>
      </w:r>
    </w:p>
    <w:p w14:paraId="0E017281" w14:textId="3C980A59" w:rsidR="001A4361" w:rsidRPr="00CC7F80" w:rsidRDefault="003C69AA" w:rsidP="001A4361">
      <w:r w:rsidRPr="003C69AA">
        <w:t>‌</w:t>
      </w:r>
      <w:r w:rsidR="001A4361" w:rsidRPr="001A4361">
        <w:t>Elshaiekh, N. E. M., Hassan, Y. A. A., &amp; Abdallah, A. A. A. (2018). The Impacts of Remote Working on Workers Performance. </w:t>
      </w:r>
      <w:r w:rsidR="001A4361" w:rsidRPr="001A4361">
        <w:rPr>
          <w:i/>
          <w:iCs/>
        </w:rPr>
        <w:t>2018 International Arab Conference on Information Technology (ACIT)</w:t>
      </w:r>
      <w:r w:rsidR="001A4361" w:rsidRPr="001A4361">
        <w:t xml:space="preserve">, 1–5. </w:t>
      </w:r>
      <w:hyperlink r:id="rId12" w:history="1">
        <w:r w:rsidR="00962B75" w:rsidRPr="001A4361">
          <w:rPr>
            <w:rStyle w:val="Hyperlink"/>
          </w:rPr>
          <w:t>https://doi.org/10.1109/acit.2018.8672704</w:t>
        </w:r>
      </w:hyperlink>
    </w:p>
    <w:p w14:paraId="659650BB" w14:textId="5090D618" w:rsidR="00693388" w:rsidRPr="00CC7F80" w:rsidRDefault="00962B75" w:rsidP="00693388">
      <w:r w:rsidRPr="00962B75">
        <w:t>‌</w:t>
      </w:r>
      <w:r w:rsidR="00E3619A" w:rsidRPr="00CC7F80">
        <w:t xml:space="preserve">Galanti, T., Guidetti, G., Mazzei, E., Zappalà, S., &amp; Toscano, F. (2021). Work from home during the COVID-19 outbreak: The impact on employees’ remote work productivity, engagement, and stress. </w:t>
      </w:r>
      <w:r w:rsidR="00E3619A" w:rsidRPr="00CC7F80">
        <w:rPr>
          <w:i/>
          <w:iCs/>
        </w:rPr>
        <w:t>Journal of Occupational and Environmental Medicine, 63</w:t>
      </w:r>
      <w:r w:rsidR="00E3619A" w:rsidRPr="00CC7F80">
        <w:t xml:space="preserve">(7), e426–e432. </w:t>
      </w:r>
      <w:hyperlink r:id="rId13" w:tgtFrame="_new" w:history="1">
        <w:r w:rsidR="00E3619A" w:rsidRPr="00CC7F80">
          <w:rPr>
            <w:rStyle w:val="Hyperlink"/>
          </w:rPr>
          <w:t>https://doi.org/10.1097/JOM.0000000000002236</w:t>
        </w:r>
      </w:hyperlink>
    </w:p>
    <w:p w14:paraId="7426CD83" w14:textId="5154F324" w:rsidR="00237B8C" w:rsidRPr="00237B8C" w:rsidRDefault="00693388" w:rsidP="00237B8C">
      <w:r w:rsidRPr="00693388">
        <w:t>‌</w:t>
      </w:r>
      <w:r w:rsidR="00237B8C" w:rsidRPr="00237B8C">
        <w:t>Ingusci, E., Signore, F., Cortese, C. G., Molino, M., Pasca, P., &amp; Ciavolino, E. (2022). Development and Validation of the Remote Working Benefits &amp; Disadvantages Scale. </w:t>
      </w:r>
      <w:r w:rsidR="00237B8C" w:rsidRPr="00237B8C">
        <w:rPr>
          <w:i/>
          <w:iCs/>
        </w:rPr>
        <w:t>Quality &amp; Quantity</w:t>
      </w:r>
      <w:r w:rsidR="00237B8C" w:rsidRPr="00237B8C">
        <w:t>, </w:t>
      </w:r>
      <w:r w:rsidR="00237B8C" w:rsidRPr="00237B8C">
        <w:rPr>
          <w:i/>
          <w:iCs/>
        </w:rPr>
        <w:t>57</w:t>
      </w:r>
      <w:r w:rsidR="00237B8C" w:rsidRPr="00237B8C">
        <w:t>(2). https://doi.org/10.1007/s11135-022-01364-2</w:t>
      </w:r>
    </w:p>
    <w:p w14:paraId="5FB26FB4" w14:textId="7D370F8A" w:rsidR="002E56E3" w:rsidRPr="00CC7F80" w:rsidRDefault="00237B8C" w:rsidP="002E56E3">
      <w:r w:rsidRPr="00237B8C">
        <w:t>‌</w:t>
      </w:r>
      <w:r w:rsidR="002E56E3" w:rsidRPr="002E56E3">
        <w:t>Hooson, M. (2025, March 3). </w:t>
      </w:r>
      <w:r w:rsidR="002E56E3" w:rsidRPr="002E56E3">
        <w:rPr>
          <w:i/>
          <w:iCs/>
        </w:rPr>
        <w:t xml:space="preserve">UK Remote </w:t>
      </w:r>
      <w:proofErr w:type="gramStart"/>
      <w:r w:rsidR="002E56E3" w:rsidRPr="002E56E3">
        <w:rPr>
          <w:i/>
          <w:iCs/>
        </w:rPr>
        <w:t>And</w:t>
      </w:r>
      <w:proofErr w:type="gramEnd"/>
      <w:r w:rsidR="002E56E3" w:rsidRPr="002E56E3">
        <w:rPr>
          <w:i/>
          <w:iCs/>
        </w:rPr>
        <w:t xml:space="preserve"> Hybrid Working Statistics 2025</w:t>
      </w:r>
      <w:r w:rsidR="002E56E3" w:rsidRPr="002E56E3">
        <w:t xml:space="preserve">. Forbes Advisor UK. </w:t>
      </w:r>
      <w:hyperlink r:id="rId14" w:history="1">
        <w:r w:rsidR="00985F5E" w:rsidRPr="002E56E3">
          <w:rPr>
            <w:rStyle w:val="Hyperlink"/>
          </w:rPr>
          <w:t>https://www.forbes.com/uk/advisor/business/remote-work-statistics/</w:t>
        </w:r>
      </w:hyperlink>
    </w:p>
    <w:p w14:paraId="52A0A60F" w14:textId="6BCE454C" w:rsidR="00DE677D" w:rsidRDefault="00985F5E" w:rsidP="00DE677D">
      <w:r w:rsidRPr="00985F5E">
        <w:t>‌</w:t>
      </w:r>
      <w:r w:rsidR="00DE677D" w:rsidRPr="00CC7F80">
        <w:t>Kozioł-Nadolna, K. (2024). Advantages and disadvantages of remote work from the perspective of a Polish employee during the Covid 19 pandemic. </w:t>
      </w:r>
      <w:r w:rsidR="00DE677D" w:rsidRPr="00CC7F80">
        <w:rPr>
          <w:i/>
          <w:iCs/>
        </w:rPr>
        <w:t>Procedia Computer Science</w:t>
      </w:r>
      <w:r w:rsidR="00DE677D" w:rsidRPr="00CC7F80">
        <w:t>, </w:t>
      </w:r>
      <w:r w:rsidR="00DE677D" w:rsidRPr="00CC7F80">
        <w:rPr>
          <w:i/>
          <w:iCs/>
        </w:rPr>
        <w:t>246</w:t>
      </w:r>
      <w:r w:rsidR="00DE677D" w:rsidRPr="00CC7F80">
        <w:t xml:space="preserve">, 3859–3867. </w:t>
      </w:r>
      <w:hyperlink r:id="rId15" w:history="1">
        <w:r w:rsidR="00E00D42" w:rsidRPr="00CC7F80">
          <w:rPr>
            <w:rStyle w:val="Hyperlink"/>
          </w:rPr>
          <w:t>https://doi.org/10.1016/j.procs.2024.09.159</w:t>
        </w:r>
      </w:hyperlink>
    </w:p>
    <w:p w14:paraId="549C46E4" w14:textId="0CE1FFD2" w:rsidR="006C08EF" w:rsidRPr="006C08EF" w:rsidRDefault="006C0BB9" w:rsidP="006C08EF">
      <w:r w:rsidRPr="006C0BB9">
        <w:t xml:space="preserve">Licite-Kurbe, L., &amp; Leonovica, R. (2021). Economic benefits of remote work from the employer perspective. </w:t>
      </w:r>
      <w:r w:rsidRPr="006C0BB9">
        <w:rPr>
          <w:i/>
          <w:iCs/>
        </w:rPr>
        <w:t>22nd International Scientific Conference: Economic Science for Rural Development 2021</w:t>
      </w:r>
      <w:r w:rsidRPr="006C0BB9">
        <w:t xml:space="preserve">, </w:t>
      </w:r>
      <w:r w:rsidRPr="006C0BB9">
        <w:rPr>
          <w:i/>
          <w:iCs/>
        </w:rPr>
        <w:t>(55)</w:t>
      </w:r>
      <w:r w:rsidRPr="006C0BB9">
        <w:t xml:space="preserve">, 55. </w:t>
      </w:r>
      <w:hyperlink r:id="rId16" w:tgtFrame="_new" w:history="1">
        <w:r w:rsidRPr="006C0BB9">
          <w:rPr>
            <w:rStyle w:val="Hyperlink"/>
          </w:rPr>
          <w:t>https://doi.org/10.22616/esrd.2021.55.034</w:t>
        </w:r>
      </w:hyperlink>
      <w:r w:rsidR="006C08EF" w:rsidRPr="006C08EF">
        <w:t>‌</w:t>
      </w:r>
    </w:p>
    <w:p w14:paraId="1A141841" w14:textId="086C23B1" w:rsidR="00E00D42" w:rsidRPr="00CC7F80" w:rsidRDefault="00E00D42" w:rsidP="00E00D42">
      <w:r w:rsidRPr="00E00D42">
        <w:lastRenderedPageBreak/>
        <w:t>Obdržálková, E., &amp; Moravcová, M. (2022). Pros and Cons of Home Office during the Covid-19 Pandemic. </w:t>
      </w:r>
      <w:r w:rsidRPr="00E00D42">
        <w:rPr>
          <w:i/>
          <w:iCs/>
        </w:rPr>
        <w:t>SHS Web of Conferences</w:t>
      </w:r>
      <w:r w:rsidRPr="00E00D42">
        <w:t>, </w:t>
      </w:r>
      <w:r w:rsidRPr="00E00D42">
        <w:rPr>
          <w:i/>
          <w:iCs/>
        </w:rPr>
        <w:t>135</w:t>
      </w:r>
      <w:r w:rsidRPr="00E00D42">
        <w:t xml:space="preserve">, 01023. </w:t>
      </w:r>
      <w:hyperlink r:id="rId17" w:history="1">
        <w:r w:rsidR="00846641" w:rsidRPr="00E00D42">
          <w:rPr>
            <w:rStyle w:val="Hyperlink"/>
          </w:rPr>
          <w:t>https://doi.org/10.1051/shsconf/202213501023</w:t>
        </w:r>
      </w:hyperlink>
    </w:p>
    <w:p w14:paraId="41829CFC" w14:textId="77777777" w:rsidR="00846641" w:rsidRPr="00846641" w:rsidRDefault="00846641" w:rsidP="00846641">
      <w:r w:rsidRPr="00846641">
        <w:t>Thu, T. (2021). WORKPLACE ISOLATION IN THE GROWTH TREND OF REMOTE WORKING: A LITERATURE REVIEW. </w:t>
      </w:r>
      <w:r w:rsidRPr="00846641">
        <w:rPr>
          <w:i/>
          <w:iCs/>
        </w:rPr>
        <w:t>Review of Economic and Business Studies (REBS)</w:t>
      </w:r>
      <w:r w:rsidRPr="00846641">
        <w:t>, </w:t>
      </w:r>
      <w:r w:rsidRPr="00846641">
        <w:rPr>
          <w:i/>
          <w:iCs/>
        </w:rPr>
        <w:t>27</w:t>
      </w:r>
      <w:r w:rsidRPr="00846641">
        <w:t>, 97–113. https://www.ceeol.com/search/article-detail?id=1241191</w:t>
      </w:r>
    </w:p>
    <w:p w14:paraId="4ACD36A7" w14:textId="77777777" w:rsidR="00846641" w:rsidRPr="00846641" w:rsidRDefault="00846641" w:rsidP="00846641">
      <w:r w:rsidRPr="00846641">
        <w:t>‌</w:t>
      </w:r>
    </w:p>
    <w:p w14:paraId="551A7E95" w14:textId="77777777" w:rsidR="00846641" w:rsidRPr="00E00D42" w:rsidRDefault="00846641" w:rsidP="00E00D42"/>
    <w:p w14:paraId="0FF34245" w14:textId="77777777" w:rsidR="00E00D42" w:rsidRPr="00E00D42" w:rsidRDefault="00E00D42" w:rsidP="00E00D42">
      <w:r w:rsidRPr="00E00D42">
        <w:t>‌</w:t>
      </w:r>
    </w:p>
    <w:p w14:paraId="59201BA5" w14:textId="77777777" w:rsidR="00E00D42" w:rsidRPr="00CC7F80" w:rsidRDefault="00E00D42" w:rsidP="00DE677D"/>
    <w:p w14:paraId="780F6FF5" w14:textId="77777777" w:rsidR="00DE677D" w:rsidRPr="00DE677D" w:rsidRDefault="00DE677D" w:rsidP="00DE677D">
      <w:r w:rsidRPr="00DE677D">
        <w:t>‌</w:t>
      </w:r>
    </w:p>
    <w:p w14:paraId="36208389" w14:textId="03470C9C" w:rsidR="00985F5E" w:rsidRPr="00985F5E" w:rsidRDefault="00985F5E" w:rsidP="00985F5E"/>
    <w:p w14:paraId="10F725C9" w14:textId="77777777" w:rsidR="00985F5E" w:rsidRPr="002E56E3" w:rsidRDefault="00985F5E" w:rsidP="002E56E3"/>
    <w:p w14:paraId="5B743178" w14:textId="77777777" w:rsidR="002E56E3" w:rsidRPr="002E56E3" w:rsidRDefault="002E56E3" w:rsidP="002E56E3">
      <w:r w:rsidRPr="002E56E3">
        <w:t>‌</w:t>
      </w:r>
    </w:p>
    <w:p w14:paraId="5D8E66A3" w14:textId="77777777" w:rsidR="002E56E3" w:rsidRPr="00B55623" w:rsidRDefault="002E56E3" w:rsidP="00B55623"/>
    <w:p w14:paraId="5E6B8A28" w14:textId="77777777" w:rsidR="00B55623" w:rsidRPr="00B55623" w:rsidRDefault="00B55623" w:rsidP="00B55623">
      <w:r w:rsidRPr="00B55623">
        <w:t>‌</w:t>
      </w:r>
    </w:p>
    <w:p w14:paraId="2135A4D2" w14:textId="77777777" w:rsidR="00B55623" w:rsidRPr="005653B8" w:rsidRDefault="00B55623" w:rsidP="005653B8"/>
    <w:p w14:paraId="7F70CAFA" w14:textId="77777777" w:rsidR="005653B8" w:rsidRPr="005653B8" w:rsidRDefault="005653B8" w:rsidP="005653B8">
      <w:r w:rsidRPr="005653B8">
        <w:t>‌</w:t>
      </w:r>
    </w:p>
    <w:p w14:paraId="77050B13" w14:textId="77777777" w:rsidR="001D23B5" w:rsidRDefault="001D23B5" w:rsidP="00251701">
      <w:pPr>
        <w:pStyle w:val="Heading1"/>
        <w:rPr>
          <w:rFonts w:asciiTheme="minorHAnsi" w:hAnsiTheme="minorHAnsi"/>
          <w:sz w:val="24"/>
          <w:szCs w:val="24"/>
        </w:rPr>
      </w:pPr>
    </w:p>
    <w:p w14:paraId="2C709D39" w14:textId="77777777" w:rsidR="001D23B5" w:rsidRPr="00CB1E3C" w:rsidRDefault="001D23B5" w:rsidP="00CB1E3C"/>
    <w:p w14:paraId="4A83807D" w14:textId="77777777" w:rsidR="001D23B5" w:rsidRDefault="001D23B5" w:rsidP="00251701">
      <w:pPr>
        <w:pStyle w:val="Heading1"/>
        <w:rPr>
          <w:rFonts w:asciiTheme="minorHAnsi" w:hAnsiTheme="minorHAnsi"/>
          <w:sz w:val="24"/>
          <w:szCs w:val="24"/>
        </w:rPr>
      </w:pPr>
    </w:p>
    <w:p w14:paraId="3B47D71D" w14:textId="77777777" w:rsidR="001D23B5" w:rsidRDefault="001D23B5" w:rsidP="00251701">
      <w:pPr>
        <w:pStyle w:val="Heading1"/>
        <w:rPr>
          <w:rFonts w:asciiTheme="minorHAnsi" w:hAnsiTheme="minorHAnsi"/>
          <w:sz w:val="24"/>
          <w:szCs w:val="24"/>
        </w:rPr>
      </w:pPr>
    </w:p>
    <w:p w14:paraId="7B98B12A" w14:textId="77777777" w:rsidR="001D23B5" w:rsidRDefault="001D23B5" w:rsidP="00251701">
      <w:pPr>
        <w:pStyle w:val="Heading1"/>
        <w:rPr>
          <w:rFonts w:asciiTheme="minorHAnsi" w:hAnsiTheme="minorHAnsi"/>
          <w:sz w:val="24"/>
          <w:szCs w:val="24"/>
        </w:rPr>
      </w:pPr>
    </w:p>
    <w:p w14:paraId="3FF6C7CB" w14:textId="77777777" w:rsidR="001D23B5" w:rsidRDefault="001D23B5" w:rsidP="00251701">
      <w:pPr>
        <w:pStyle w:val="Heading1"/>
        <w:rPr>
          <w:rFonts w:asciiTheme="minorHAnsi" w:hAnsiTheme="minorHAnsi"/>
          <w:sz w:val="24"/>
          <w:szCs w:val="24"/>
        </w:rPr>
      </w:pPr>
    </w:p>
    <w:p w14:paraId="2AE557A9" w14:textId="77777777" w:rsidR="009A0A19" w:rsidRPr="00CC7F80" w:rsidRDefault="009A0A19" w:rsidP="009A0A19"/>
    <w:p w14:paraId="143D7752" w14:textId="77777777" w:rsidR="001D23B5" w:rsidRDefault="001D23B5" w:rsidP="009A0A19">
      <w:pPr>
        <w:rPr>
          <w:noProof/>
        </w:rPr>
      </w:pPr>
    </w:p>
    <w:p w14:paraId="35CB0667" w14:textId="6B641FD8" w:rsidR="001D23B5" w:rsidRPr="00D67F61" w:rsidRDefault="009726DD" w:rsidP="00BF613A">
      <w:pPr>
        <w:pStyle w:val="Heading1"/>
        <w:rPr>
          <w:color w:val="4C94D8" w:themeColor="text2" w:themeTint="80"/>
          <w:sz w:val="28"/>
          <w:szCs w:val="28"/>
        </w:rPr>
      </w:pPr>
      <w:bookmarkStart w:id="20" w:name="_Toc193583571"/>
      <w:r w:rsidRPr="00D67F61">
        <w:rPr>
          <w:color w:val="4C94D8" w:themeColor="text2" w:themeTint="80"/>
          <w:sz w:val="28"/>
          <w:szCs w:val="28"/>
        </w:rPr>
        <w:lastRenderedPageBreak/>
        <w:t>Appenix A</w:t>
      </w:r>
      <w:bookmarkEnd w:id="20"/>
    </w:p>
    <w:p w14:paraId="40E95212" w14:textId="77777777" w:rsidR="001D23B5" w:rsidRDefault="001D23B5" w:rsidP="009A0A19">
      <w:pPr>
        <w:rPr>
          <w:noProof/>
        </w:rPr>
      </w:pPr>
    </w:p>
    <w:p w14:paraId="263EADA9" w14:textId="77777777" w:rsidR="001D23B5" w:rsidRDefault="001D23B5" w:rsidP="009A0A19">
      <w:pPr>
        <w:rPr>
          <w:noProof/>
        </w:rPr>
      </w:pPr>
    </w:p>
    <w:p w14:paraId="6917F050" w14:textId="77777777" w:rsidR="001D23B5" w:rsidRDefault="001D23B5" w:rsidP="009A0A19">
      <w:pPr>
        <w:rPr>
          <w:noProof/>
        </w:rPr>
      </w:pPr>
    </w:p>
    <w:p w14:paraId="4A41C8DB" w14:textId="300F7CD6" w:rsidR="00CB1E3C" w:rsidRDefault="001D23B5" w:rsidP="009A0A19">
      <w:pPr>
        <w:rPr>
          <w:noProof/>
        </w:rPr>
      </w:pPr>
      <w:r w:rsidRPr="00CC7F80">
        <w:rPr>
          <w:noProof/>
        </w:rPr>
        <w:drawing>
          <wp:inline distT="0" distB="0" distL="0" distR="0" wp14:anchorId="6A9FEDB2" wp14:editId="7FF95C2D">
            <wp:extent cx="5731510" cy="3341370"/>
            <wp:effectExtent l="0" t="0" r="2540" b="0"/>
            <wp:docPr id="1752331688" name="Picture 5" descr="A graph of employees working remote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31688" name="Picture 5" descr="A graph of employees working remotely&#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3341370"/>
                    </a:xfrm>
                    <a:prstGeom prst="rect">
                      <a:avLst/>
                    </a:prstGeom>
                  </pic:spPr>
                </pic:pic>
              </a:graphicData>
            </a:graphic>
          </wp:inline>
        </w:drawing>
      </w:r>
    </w:p>
    <w:p w14:paraId="7B980A57" w14:textId="77777777" w:rsidR="001D23B5" w:rsidRDefault="001D23B5" w:rsidP="009A0A19">
      <w:pPr>
        <w:rPr>
          <w:noProof/>
        </w:rPr>
      </w:pPr>
    </w:p>
    <w:p w14:paraId="06C6E753" w14:textId="1D0EC068" w:rsidR="009A0A19" w:rsidRPr="00CC7F80" w:rsidRDefault="009A0A19" w:rsidP="009A0A19"/>
    <w:p w14:paraId="6B25EE55" w14:textId="40243223" w:rsidR="00A40C1B" w:rsidRPr="00CC7F80" w:rsidRDefault="00A40C1B" w:rsidP="00251701">
      <w:pPr>
        <w:pStyle w:val="Heading1"/>
        <w:rPr>
          <w:rFonts w:asciiTheme="minorHAnsi" w:hAnsiTheme="minorHAnsi"/>
          <w:sz w:val="24"/>
          <w:szCs w:val="24"/>
        </w:rPr>
      </w:pPr>
    </w:p>
    <w:p w14:paraId="3F2C431F" w14:textId="77777777" w:rsidR="00A40C1B" w:rsidRPr="00CC7F80" w:rsidRDefault="00A40C1B" w:rsidP="00A40C1B"/>
    <w:p w14:paraId="4D695606" w14:textId="0A07A4FA" w:rsidR="00A40C1B" w:rsidRPr="00CC7F80" w:rsidRDefault="00A40C1B" w:rsidP="00971A4D"/>
    <w:sectPr w:rsidR="00A40C1B" w:rsidRPr="00CC7F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FF405" w14:textId="77777777" w:rsidR="00474958" w:rsidRDefault="00474958" w:rsidP="004040D3">
      <w:pPr>
        <w:spacing w:after="0" w:line="240" w:lineRule="auto"/>
      </w:pPr>
      <w:r>
        <w:separator/>
      </w:r>
    </w:p>
  </w:endnote>
  <w:endnote w:type="continuationSeparator" w:id="0">
    <w:p w14:paraId="62E1C33B" w14:textId="77777777" w:rsidR="00474958" w:rsidRDefault="00474958" w:rsidP="00404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4ADEB" w14:textId="77777777" w:rsidR="00474958" w:rsidRDefault="00474958" w:rsidP="004040D3">
      <w:pPr>
        <w:spacing w:after="0" w:line="240" w:lineRule="auto"/>
      </w:pPr>
      <w:r>
        <w:separator/>
      </w:r>
    </w:p>
  </w:footnote>
  <w:footnote w:type="continuationSeparator" w:id="0">
    <w:p w14:paraId="301C5752" w14:textId="77777777" w:rsidR="00474958" w:rsidRDefault="00474958" w:rsidP="004040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6488C"/>
    <w:multiLevelType w:val="hybridMultilevel"/>
    <w:tmpl w:val="E4B69CD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23AF391C"/>
    <w:multiLevelType w:val="hybridMultilevel"/>
    <w:tmpl w:val="3B269B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6D95219"/>
    <w:multiLevelType w:val="hybridMultilevel"/>
    <w:tmpl w:val="7C8A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85014B"/>
    <w:multiLevelType w:val="hybridMultilevel"/>
    <w:tmpl w:val="A19C4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BC5AFF"/>
    <w:multiLevelType w:val="multilevel"/>
    <w:tmpl w:val="704C72EA"/>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1481BB4"/>
    <w:multiLevelType w:val="hybridMultilevel"/>
    <w:tmpl w:val="DD56A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37CA8"/>
    <w:multiLevelType w:val="hybridMultilevel"/>
    <w:tmpl w:val="F4143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1142897">
    <w:abstractNumId w:val="4"/>
  </w:num>
  <w:num w:numId="2" w16cid:durableId="652635952">
    <w:abstractNumId w:val="3"/>
  </w:num>
  <w:num w:numId="3" w16cid:durableId="1720661638">
    <w:abstractNumId w:val="6"/>
  </w:num>
  <w:num w:numId="4" w16cid:durableId="2090538658">
    <w:abstractNumId w:val="5"/>
  </w:num>
  <w:num w:numId="5" w16cid:durableId="673148693">
    <w:abstractNumId w:val="2"/>
  </w:num>
  <w:num w:numId="6" w16cid:durableId="1896893155">
    <w:abstractNumId w:val="0"/>
  </w:num>
  <w:num w:numId="7" w16cid:durableId="1164584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238"/>
    <w:rsid w:val="00005EE0"/>
    <w:rsid w:val="00010238"/>
    <w:rsid w:val="000114A3"/>
    <w:rsid w:val="00014B01"/>
    <w:rsid w:val="00014E87"/>
    <w:rsid w:val="000169E0"/>
    <w:rsid w:val="00016EB4"/>
    <w:rsid w:val="0001740C"/>
    <w:rsid w:val="000211F7"/>
    <w:rsid w:val="000218AD"/>
    <w:rsid w:val="000231CE"/>
    <w:rsid w:val="000235FB"/>
    <w:rsid w:val="0002494F"/>
    <w:rsid w:val="00026CB7"/>
    <w:rsid w:val="00027EA9"/>
    <w:rsid w:val="00027FA2"/>
    <w:rsid w:val="00030270"/>
    <w:rsid w:val="00030311"/>
    <w:rsid w:val="00032877"/>
    <w:rsid w:val="00032CA9"/>
    <w:rsid w:val="000341A4"/>
    <w:rsid w:val="0003470B"/>
    <w:rsid w:val="000350F0"/>
    <w:rsid w:val="00036D6C"/>
    <w:rsid w:val="00037EC1"/>
    <w:rsid w:val="0004041E"/>
    <w:rsid w:val="00043FC9"/>
    <w:rsid w:val="00044785"/>
    <w:rsid w:val="00045394"/>
    <w:rsid w:val="0004645E"/>
    <w:rsid w:val="00047BE2"/>
    <w:rsid w:val="0005000B"/>
    <w:rsid w:val="00050AC9"/>
    <w:rsid w:val="00050C45"/>
    <w:rsid w:val="00052F2C"/>
    <w:rsid w:val="0005550A"/>
    <w:rsid w:val="0005657D"/>
    <w:rsid w:val="000610DE"/>
    <w:rsid w:val="00061F50"/>
    <w:rsid w:val="00063903"/>
    <w:rsid w:val="0006425E"/>
    <w:rsid w:val="00064B77"/>
    <w:rsid w:val="0006612E"/>
    <w:rsid w:val="00067A8B"/>
    <w:rsid w:val="00071050"/>
    <w:rsid w:val="00071287"/>
    <w:rsid w:val="00073051"/>
    <w:rsid w:val="00073070"/>
    <w:rsid w:val="000743EE"/>
    <w:rsid w:val="000744D8"/>
    <w:rsid w:val="00074DCA"/>
    <w:rsid w:val="0007626B"/>
    <w:rsid w:val="000767C7"/>
    <w:rsid w:val="0008115A"/>
    <w:rsid w:val="000826AC"/>
    <w:rsid w:val="00083439"/>
    <w:rsid w:val="000843E3"/>
    <w:rsid w:val="00085AAE"/>
    <w:rsid w:val="000869D0"/>
    <w:rsid w:val="00087AF1"/>
    <w:rsid w:val="00090EC4"/>
    <w:rsid w:val="00092350"/>
    <w:rsid w:val="00093FC4"/>
    <w:rsid w:val="000A1321"/>
    <w:rsid w:val="000A1BA2"/>
    <w:rsid w:val="000A2F78"/>
    <w:rsid w:val="000A2FC1"/>
    <w:rsid w:val="000A30CB"/>
    <w:rsid w:val="000A51D5"/>
    <w:rsid w:val="000B0B87"/>
    <w:rsid w:val="000B29D5"/>
    <w:rsid w:val="000B3789"/>
    <w:rsid w:val="000B5CA6"/>
    <w:rsid w:val="000B775E"/>
    <w:rsid w:val="000C0503"/>
    <w:rsid w:val="000C1EDD"/>
    <w:rsid w:val="000C2580"/>
    <w:rsid w:val="000C2D51"/>
    <w:rsid w:val="000C43D1"/>
    <w:rsid w:val="000C586A"/>
    <w:rsid w:val="000C7098"/>
    <w:rsid w:val="000C7287"/>
    <w:rsid w:val="000C799D"/>
    <w:rsid w:val="000D1CA6"/>
    <w:rsid w:val="000D1E45"/>
    <w:rsid w:val="000D2938"/>
    <w:rsid w:val="000D3DFF"/>
    <w:rsid w:val="000D4B49"/>
    <w:rsid w:val="000D6C76"/>
    <w:rsid w:val="000E28A5"/>
    <w:rsid w:val="000E3C49"/>
    <w:rsid w:val="000E50EA"/>
    <w:rsid w:val="000E5681"/>
    <w:rsid w:val="000E5F7E"/>
    <w:rsid w:val="000F0FD2"/>
    <w:rsid w:val="000F1160"/>
    <w:rsid w:val="000F3C67"/>
    <w:rsid w:val="000F4076"/>
    <w:rsid w:val="000F4854"/>
    <w:rsid w:val="000F4E14"/>
    <w:rsid w:val="000F5CAE"/>
    <w:rsid w:val="000F7A6E"/>
    <w:rsid w:val="000F7B67"/>
    <w:rsid w:val="0010003E"/>
    <w:rsid w:val="001004D7"/>
    <w:rsid w:val="0010185D"/>
    <w:rsid w:val="00102F61"/>
    <w:rsid w:val="00103648"/>
    <w:rsid w:val="001060F4"/>
    <w:rsid w:val="00106773"/>
    <w:rsid w:val="001078A9"/>
    <w:rsid w:val="001108A7"/>
    <w:rsid w:val="0011254A"/>
    <w:rsid w:val="00112B7D"/>
    <w:rsid w:val="00112F74"/>
    <w:rsid w:val="0011315B"/>
    <w:rsid w:val="001146E6"/>
    <w:rsid w:val="00114E62"/>
    <w:rsid w:val="00114F40"/>
    <w:rsid w:val="0011567A"/>
    <w:rsid w:val="001156A0"/>
    <w:rsid w:val="00117808"/>
    <w:rsid w:val="0012069B"/>
    <w:rsid w:val="001206C1"/>
    <w:rsid w:val="00120C2A"/>
    <w:rsid w:val="00120D72"/>
    <w:rsid w:val="001221B2"/>
    <w:rsid w:val="0012399A"/>
    <w:rsid w:val="001254B8"/>
    <w:rsid w:val="00125FB0"/>
    <w:rsid w:val="00127CAE"/>
    <w:rsid w:val="00130EBD"/>
    <w:rsid w:val="00132109"/>
    <w:rsid w:val="00133860"/>
    <w:rsid w:val="00133AD3"/>
    <w:rsid w:val="00134B00"/>
    <w:rsid w:val="001370B9"/>
    <w:rsid w:val="0013752C"/>
    <w:rsid w:val="001379CB"/>
    <w:rsid w:val="00143BA1"/>
    <w:rsid w:val="00146E35"/>
    <w:rsid w:val="00146FDE"/>
    <w:rsid w:val="001506A7"/>
    <w:rsid w:val="00151D68"/>
    <w:rsid w:val="00154997"/>
    <w:rsid w:val="0015627D"/>
    <w:rsid w:val="001562BF"/>
    <w:rsid w:val="001568C3"/>
    <w:rsid w:val="00156E88"/>
    <w:rsid w:val="00160B57"/>
    <w:rsid w:val="0016113D"/>
    <w:rsid w:val="00161144"/>
    <w:rsid w:val="001622D3"/>
    <w:rsid w:val="0016230C"/>
    <w:rsid w:val="00162FB3"/>
    <w:rsid w:val="00164016"/>
    <w:rsid w:val="001644A3"/>
    <w:rsid w:val="001649AA"/>
    <w:rsid w:val="001670F3"/>
    <w:rsid w:val="00171C21"/>
    <w:rsid w:val="001725A8"/>
    <w:rsid w:val="001731AF"/>
    <w:rsid w:val="001747E2"/>
    <w:rsid w:val="001749DF"/>
    <w:rsid w:val="00175E16"/>
    <w:rsid w:val="0018219B"/>
    <w:rsid w:val="001829D8"/>
    <w:rsid w:val="00182F08"/>
    <w:rsid w:val="001844CE"/>
    <w:rsid w:val="00190A57"/>
    <w:rsid w:val="00191126"/>
    <w:rsid w:val="00191522"/>
    <w:rsid w:val="0019283E"/>
    <w:rsid w:val="00197DFD"/>
    <w:rsid w:val="001A0135"/>
    <w:rsid w:val="001A080E"/>
    <w:rsid w:val="001A4361"/>
    <w:rsid w:val="001A5862"/>
    <w:rsid w:val="001A5C65"/>
    <w:rsid w:val="001B0354"/>
    <w:rsid w:val="001B15C2"/>
    <w:rsid w:val="001B18B4"/>
    <w:rsid w:val="001B28AB"/>
    <w:rsid w:val="001B6921"/>
    <w:rsid w:val="001C0395"/>
    <w:rsid w:val="001C0D62"/>
    <w:rsid w:val="001C0FA9"/>
    <w:rsid w:val="001C1E5D"/>
    <w:rsid w:val="001C37AE"/>
    <w:rsid w:val="001C3858"/>
    <w:rsid w:val="001C40B4"/>
    <w:rsid w:val="001C5E5C"/>
    <w:rsid w:val="001C66C8"/>
    <w:rsid w:val="001D23B5"/>
    <w:rsid w:val="001D31BE"/>
    <w:rsid w:val="001D3A6C"/>
    <w:rsid w:val="001D5E89"/>
    <w:rsid w:val="001D77C7"/>
    <w:rsid w:val="001D79F4"/>
    <w:rsid w:val="001D7B46"/>
    <w:rsid w:val="001E086A"/>
    <w:rsid w:val="001E095D"/>
    <w:rsid w:val="001E16BB"/>
    <w:rsid w:val="001E221D"/>
    <w:rsid w:val="001E2F87"/>
    <w:rsid w:val="001E3576"/>
    <w:rsid w:val="001E3737"/>
    <w:rsid w:val="001E382D"/>
    <w:rsid w:val="001E44E8"/>
    <w:rsid w:val="001E70DD"/>
    <w:rsid w:val="001E79B3"/>
    <w:rsid w:val="001E7D45"/>
    <w:rsid w:val="001F0460"/>
    <w:rsid w:val="001F22D1"/>
    <w:rsid w:val="001F37CE"/>
    <w:rsid w:val="001F3F4F"/>
    <w:rsid w:val="001F4720"/>
    <w:rsid w:val="001F4A5D"/>
    <w:rsid w:val="001F599D"/>
    <w:rsid w:val="001F5FF4"/>
    <w:rsid w:val="001F798B"/>
    <w:rsid w:val="002017AF"/>
    <w:rsid w:val="00201CCA"/>
    <w:rsid w:val="002027E2"/>
    <w:rsid w:val="00203731"/>
    <w:rsid w:val="00204663"/>
    <w:rsid w:val="00205397"/>
    <w:rsid w:val="002079B6"/>
    <w:rsid w:val="00210C1D"/>
    <w:rsid w:val="00210D91"/>
    <w:rsid w:val="00211C51"/>
    <w:rsid w:val="00211FF9"/>
    <w:rsid w:val="00212D49"/>
    <w:rsid w:val="00213162"/>
    <w:rsid w:val="002131F3"/>
    <w:rsid w:val="0021352F"/>
    <w:rsid w:val="002154AC"/>
    <w:rsid w:val="0021599C"/>
    <w:rsid w:val="00220003"/>
    <w:rsid w:val="00220874"/>
    <w:rsid w:val="00222296"/>
    <w:rsid w:val="0022329C"/>
    <w:rsid w:val="002248E7"/>
    <w:rsid w:val="00225962"/>
    <w:rsid w:val="00226240"/>
    <w:rsid w:val="0022648D"/>
    <w:rsid w:val="00230299"/>
    <w:rsid w:val="00230381"/>
    <w:rsid w:val="002309B8"/>
    <w:rsid w:val="00230D40"/>
    <w:rsid w:val="0023354A"/>
    <w:rsid w:val="00235031"/>
    <w:rsid w:val="002363C8"/>
    <w:rsid w:val="00237B8C"/>
    <w:rsid w:val="0024309D"/>
    <w:rsid w:val="00244B81"/>
    <w:rsid w:val="00251701"/>
    <w:rsid w:val="0025260E"/>
    <w:rsid w:val="00252B39"/>
    <w:rsid w:val="00253626"/>
    <w:rsid w:val="00253722"/>
    <w:rsid w:val="00255501"/>
    <w:rsid w:val="00256A68"/>
    <w:rsid w:val="002577B4"/>
    <w:rsid w:val="00261D39"/>
    <w:rsid w:val="002623C7"/>
    <w:rsid w:val="002623D8"/>
    <w:rsid w:val="00262B33"/>
    <w:rsid w:val="0026308F"/>
    <w:rsid w:val="00264734"/>
    <w:rsid w:val="002647CB"/>
    <w:rsid w:val="00264F5C"/>
    <w:rsid w:val="0027127B"/>
    <w:rsid w:val="002727E7"/>
    <w:rsid w:val="00274203"/>
    <w:rsid w:val="00274282"/>
    <w:rsid w:val="00281B10"/>
    <w:rsid w:val="00283A99"/>
    <w:rsid w:val="0028539A"/>
    <w:rsid w:val="00285C58"/>
    <w:rsid w:val="00286147"/>
    <w:rsid w:val="00287961"/>
    <w:rsid w:val="002902FF"/>
    <w:rsid w:val="002908D4"/>
    <w:rsid w:val="00290C76"/>
    <w:rsid w:val="002918F1"/>
    <w:rsid w:val="002922D5"/>
    <w:rsid w:val="002939C6"/>
    <w:rsid w:val="00293DAF"/>
    <w:rsid w:val="00293DBB"/>
    <w:rsid w:val="002959AA"/>
    <w:rsid w:val="002A0663"/>
    <w:rsid w:val="002A2101"/>
    <w:rsid w:val="002A2112"/>
    <w:rsid w:val="002A2982"/>
    <w:rsid w:val="002A3240"/>
    <w:rsid w:val="002A5B6D"/>
    <w:rsid w:val="002A653F"/>
    <w:rsid w:val="002B154D"/>
    <w:rsid w:val="002C1877"/>
    <w:rsid w:val="002C192D"/>
    <w:rsid w:val="002C3255"/>
    <w:rsid w:val="002C5289"/>
    <w:rsid w:val="002C5D95"/>
    <w:rsid w:val="002C5E18"/>
    <w:rsid w:val="002C5F9E"/>
    <w:rsid w:val="002D0109"/>
    <w:rsid w:val="002D0861"/>
    <w:rsid w:val="002D0E6A"/>
    <w:rsid w:val="002D1367"/>
    <w:rsid w:val="002D2A72"/>
    <w:rsid w:val="002D30A5"/>
    <w:rsid w:val="002D4D68"/>
    <w:rsid w:val="002D500E"/>
    <w:rsid w:val="002D6620"/>
    <w:rsid w:val="002D74E9"/>
    <w:rsid w:val="002D7E5F"/>
    <w:rsid w:val="002E14D1"/>
    <w:rsid w:val="002E3004"/>
    <w:rsid w:val="002E56E3"/>
    <w:rsid w:val="002E780D"/>
    <w:rsid w:val="002F2D34"/>
    <w:rsid w:val="002F5431"/>
    <w:rsid w:val="00300DC8"/>
    <w:rsid w:val="00302EEF"/>
    <w:rsid w:val="00304FA9"/>
    <w:rsid w:val="00307DE2"/>
    <w:rsid w:val="003117E7"/>
    <w:rsid w:val="0031189D"/>
    <w:rsid w:val="003119B5"/>
    <w:rsid w:val="00311E12"/>
    <w:rsid w:val="00312164"/>
    <w:rsid w:val="00313354"/>
    <w:rsid w:val="00313CDB"/>
    <w:rsid w:val="0031597E"/>
    <w:rsid w:val="003161D0"/>
    <w:rsid w:val="003163C9"/>
    <w:rsid w:val="0031666D"/>
    <w:rsid w:val="00316B69"/>
    <w:rsid w:val="0032189C"/>
    <w:rsid w:val="003218E1"/>
    <w:rsid w:val="00322305"/>
    <w:rsid w:val="00322B1D"/>
    <w:rsid w:val="00324B92"/>
    <w:rsid w:val="003253D5"/>
    <w:rsid w:val="00327082"/>
    <w:rsid w:val="003307EB"/>
    <w:rsid w:val="00331263"/>
    <w:rsid w:val="003317B5"/>
    <w:rsid w:val="00331D9E"/>
    <w:rsid w:val="00334673"/>
    <w:rsid w:val="00336EA7"/>
    <w:rsid w:val="00337ACF"/>
    <w:rsid w:val="00337C3A"/>
    <w:rsid w:val="00340E91"/>
    <w:rsid w:val="003415FB"/>
    <w:rsid w:val="0034269A"/>
    <w:rsid w:val="00344868"/>
    <w:rsid w:val="00345F96"/>
    <w:rsid w:val="0034604C"/>
    <w:rsid w:val="0035032D"/>
    <w:rsid w:val="00350732"/>
    <w:rsid w:val="00351264"/>
    <w:rsid w:val="00352F35"/>
    <w:rsid w:val="00353272"/>
    <w:rsid w:val="0035480A"/>
    <w:rsid w:val="003565E7"/>
    <w:rsid w:val="00357CCA"/>
    <w:rsid w:val="00361CEC"/>
    <w:rsid w:val="00363D85"/>
    <w:rsid w:val="00364254"/>
    <w:rsid w:val="00365C6D"/>
    <w:rsid w:val="00366D0B"/>
    <w:rsid w:val="00371299"/>
    <w:rsid w:val="0037130D"/>
    <w:rsid w:val="003727B0"/>
    <w:rsid w:val="00373F3D"/>
    <w:rsid w:val="003745D7"/>
    <w:rsid w:val="003746A6"/>
    <w:rsid w:val="003769F7"/>
    <w:rsid w:val="003806BB"/>
    <w:rsid w:val="00382205"/>
    <w:rsid w:val="00384174"/>
    <w:rsid w:val="003848CC"/>
    <w:rsid w:val="00384BF3"/>
    <w:rsid w:val="0038526E"/>
    <w:rsid w:val="003878C7"/>
    <w:rsid w:val="00387CF7"/>
    <w:rsid w:val="00391992"/>
    <w:rsid w:val="00391BB8"/>
    <w:rsid w:val="00392CBB"/>
    <w:rsid w:val="00392E41"/>
    <w:rsid w:val="00393A3F"/>
    <w:rsid w:val="0039470F"/>
    <w:rsid w:val="0039540A"/>
    <w:rsid w:val="00396005"/>
    <w:rsid w:val="003973AF"/>
    <w:rsid w:val="003979B7"/>
    <w:rsid w:val="00397DD9"/>
    <w:rsid w:val="003A1926"/>
    <w:rsid w:val="003A2A18"/>
    <w:rsid w:val="003A3576"/>
    <w:rsid w:val="003A6741"/>
    <w:rsid w:val="003B28D7"/>
    <w:rsid w:val="003B32AD"/>
    <w:rsid w:val="003B34B3"/>
    <w:rsid w:val="003B60A0"/>
    <w:rsid w:val="003B67C6"/>
    <w:rsid w:val="003B75FB"/>
    <w:rsid w:val="003B7B11"/>
    <w:rsid w:val="003C383D"/>
    <w:rsid w:val="003C43C8"/>
    <w:rsid w:val="003C4E7B"/>
    <w:rsid w:val="003C5054"/>
    <w:rsid w:val="003C69AA"/>
    <w:rsid w:val="003C7B0E"/>
    <w:rsid w:val="003C7C37"/>
    <w:rsid w:val="003C7E3B"/>
    <w:rsid w:val="003D10FB"/>
    <w:rsid w:val="003D17D5"/>
    <w:rsid w:val="003D1917"/>
    <w:rsid w:val="003D3FED"/>
    <w:rsid w:val="003D4819"/>
    <w:rsid w:val="003D4974"/>
    <w:rsid w:val="003D673B"/>
    <w:rsid w:val="003D6890"/>
    <w:rsid w:val="003D6A05"/>
    <w:rsid w:val="003E0C3E"/>
    <w:rsid w:val="003E1AAD"/>
    <w:rsid w:val="003E2B8B"/>
    <w:rsid w:val="003E4281"/>
    <w:rsid w:val="003E4DFF"/>
    <w:rsid w:val="003E53B7"/>
    <w:rsid w:val="003E7E66"/>
    <w:rsid w:val="003F15FC"/>
    <w:rsid w:val="003F2FB5"/>
    <w:rsid w:val="003F3E05"/>
    <w:rsid w:val="003F4439"/>
    <w:rsid w:val="003F52E3"/>
    <w:rsid w:val="003F589A"/>
    <w:rsid w:val="003F7048"/>
    <w:rsid w:val="0040294A"/>
    <w:rsid w:val="00402D95"/>
    <w:rsid w:val="00402D9A"/>
    <w:rsid w:val="004040D3"/>
    <w:rsid w:val="004051FC"/>
    <w:rsid w:val="004054B4"/>
    <w:rsid w:val="00405B1C"/>
    <w:rsid w:val="00405F06"/>
    <w:rsid w:val="004061FA"/>
    <w:rsid w:val="004072B9"/>
    <w:rsid w:val="00407A57"/>
    <w:rsid w:val="00410014"/>
    <w:rsid w:val="0041002B"/>
    <w:rsid w:val="00410888"/>
    <w:rsid w:val="004117DC"/>
    <w:rsid w:val="00411B5A"/>
    <w:rsid w:val="00411CF0"/>
    <w:rsid w:val="00413131"/>
    <w:rsid w:val="00414960"/>
    <w:rsid w:val="00416C3B"/>
    <w:rsid w:val="00416D14"/>
    <w:rsid w:val="00416FB1"/>
    <w:rsid w:val="004176F4"/>
    <w:rsid w:val="00417FD2"/>
    <w:rsid w:val="00421485"/>
    <w:rsid w:val="00421754"/>
    <w:rsid w:val="00422B3B"/>
    <w:rsid w:val="0042335C"/>
    <w:rsid w:val="00425C92"/>
    <w:rsid w:val="00426720"/>
    <w:rsid w:val="00430C02"/>
    <w:rsid w:val="004345BE"/>
    <w:rsid w:val="00434AC5"/>
    <w:rsid w:val="004363EE"/>
    <w:rsid w:val="0044059B"/>
    <w:rsid w:val="00441EE2"/>
    <w:rsid w:val="004433BA"/>
    <w:rsid w:val="0044425C"/>
    <w:rsid w:val="004453F4"/>
    <w:rsid w:val="00446778"/>
    <w:rsid w:val="0044770C"/>
    <w:rsid w:val="004500BD"/>
    <w:rsid w:val="004506E2"/>
    <w:rsid w:val="00451287"/>
    <w:rsid w:val="00452D89"/>
    <w:rsid w:val="004535E5"/>
    <w:rsid w:val="004536F3"/>
    <w:rsid w:val="004559A2"/>
    <w:rsid w:val="00455EF6"/>
    <w:rsid w:val="00456B23"/>
    <w:rsid w:val="00457BA4"/>
    <w:rsid w:val="004614B0"/>
    <w:rsid w:val="0046428D"/>
    <w:rsid w:val="0046444F"/>
    <w:rsid w:val="00466F8F"/>
    <w:rsid w:val="004674E6"/>
    <w:rsid w:val="00467EFC"/>
    <w:rsid w:val="00470A59"/>
    <w:rsid w:val="00472F6A"/>
    <w:rsid w:val="00474958"/>
    <w:rsid w:val="00475D9F"/>
    <w:rsid w:val="00475F02"/>
    <w:rsid w:val="00477187"/>
    <w:rsid w:val="004812F8"/>
    <w:rsid w:val="00482AE1"/>
    <w:rsid w:val="00484AFC"/>
    <w:rsid w:val="00484CE2"/>
    <w:rsid w:val="004850E8"/>
    <w:rsid w:val="004854D5"/>
    <w:rsid w:val="0048552A"/>
    <w:rsid w:val="00490DC8"/>
    <w:rsid w:val="00491D33"/>
    <w:rsid w:val="00494202"/>
    <w:rsid w:val="00494D50"/>
    <w:rsid w:val="00496412"/>
    <w:rsid w:val="00497DAB"/>
    <w:rsid w:val="00497FA8"/>
    <w:rsid w:val="004A0E62"/>
    <w:rsid w:val="004A12B3"/>
    <w:rsid w:val="004A1BB2"/>
    <w:rsid w:val="004A3E43"/>
    <w:rsid w:val="004B0739"/>
    <w:rsid w:val="004B2F33"/>
    <w:rsid w:val="004B4D2A"/>
    <w:rsid w:val="004B546E"/>
    <w:rsid w:val="004B69BB"/>
    <w:rsid w:val="004B72EC"/>
    <w:rsid w:val="004C05B4"/>
    <w:rsid w:val="004C161A"/>
    <w:rsid w:val="004C21F3"/>
    <w:rsid w:val="004C2C74"/>
    <w:rsid w:val="004C2C79"/>
    <w:rsid w:val="004C620D"/>
    <w:rsid w:val="004C6442"/>
    <w:rsid w:val="004C6596"/>
    <w:rsid w:val="004C746B"/>
    <w:rsid w:val="004C7F79"/>
    <w:rsid w:val="004D0944"/>
    <w:rsid w:val="004D0EA3"/>
    <w:rsid w:val="004D1CBD"/>
    <w:rsid w:val="004D25CD"/>
    <w:rsid w:val="004D3BF5"/>
    <w:rsid w:val="004D5471"/>
    <w:rsid w:val="004E24DB"/>
    <w:rsid w:val="004E24FE"/>
    <w:rsid w:val="004E2EF9"/>
    <w:rsid w:val="004E4699"/>
    <w:rsid w:val="004E4E3A"/>
    <w:rsid w:val="004E6112"/>
    <w:rsid w:val="004E76E6"/>
    <w:rsid w:val="004E7E78"/>
    <w:rsid w:val="004F09BA"/>
    <w:rsid w:val="004F0FE6"/>
    <w:rsid w:val="004F2BFF"/>
    <w:rsid w:val="004F2CC4"/>
    <w:rsid w:val="004F3677"/>
    <w:rsid w:val="004F6806"/>
    <w:rsid w:val="004F750B"/>
    <w:rsid w:val="0050168D"/>
    <w:rsid w:val="00502A2A"/>
    <w:rsid w:val="0050483C"/>
    <w:rsid w:val="00506C2B"/>
    <w:rsid w:val="00507E91"/>
    <w:rsid w:val="00512ADB"/>
    <w:rsid w:val="00513872"/>
    <w:rsid w:val="00513AAF"/>
    <w:rsid w:val="00514AC1"/>
    <w:rsid w:val="00515C0C"/>
    <w:rsid w:val="00515EC4"/>
    <w:rsid w:val="005164A6"/>
    <w:rsid w:val="00516EEE"/>
    <w:rsid w:val="005204BD"/>
    <w:rsid w:val="0052158E"/>
    <w:rsid w:val="0052521B"/>
    <w:rsid w:val="005260C1"/>
    <w:rsid w:val="005275A4"/>
    <w:rsid w:val="00531499"/>
    <w:rsid w:val="00533B3A"/>
    <w:rsid w:val="00535A37"/>
    <w:rsid w:val="00535D4B"/>
    <w:rsid w:val="005375BE"/>
    <w:rsid w:val="005379DD"/>
    <w:rsid w:val="005408A8"/>
    <w:rsid w:val="00541E21"/>
    <w:rsid w:val="00542226"/>
    <w:rsid w:val="005469B2"/>
    <w:rsid w:val="005470EE"/>
    <w:rsid w:val="0055051B"/>
    <w:rsid w:val="00553D2E"/>
    <w:rsid w:val="005559D3"/>
    <w:rsid w:val="005561F6"/>
    <w:rsid w:val="00560089"/>
    <w:rsid w:val="00561655"/>
    <w:rsid w:val="00561B13"/>
    <w:rsid w:val="00561D2A"/>
    <w:rsid w:val="005653B8"/>
    <w:rsid w:val="00566F09"/>
    <w:rsid w:val="00571215"/>
    <w:rsid w:val="005720E9"/>
    <w:rsid w:val="00572593"/>
    <w:rsid w:val="00572A44"/>
    <w:rsid w:val="00572AB1"/>
    <w:rsid w:val="00572CB0"/>
    <w:rsid w:val="00573821"/>
    <w:rsid w:val="005745B3"/>
    <w:rsid w:val="00574A21"/>
    <w:rsid w:val="005751DD"/>
    <w:rsid w:val="0057542D"/>
    <w:rsid w:val="00576715"/>
    <w:rsid w:val="00581FB8"/>
    <w:rsid w:val="005850BB"/>
    <w:rsid w:val="005850D8"/>
    <w:rsid w:val="0058519C"/>
    <w:rsid w:val="0059271B"/>
    <w:rsid w:val="0059513D"/>
    <w:rsid w:val="0059585E"/>
    <w:rsid w:val="00595E3B"/>
    <w:rsid w:val="005A2117"/>
    <w:rsid w:val="005A22FD"/>
    <w:rsid w:val="005A319E"/>
    <w:rsid w:val="005A48F0"/>
    <w:rsid w:val="005A4FB5"/>
    <w:rsid w:val="005A6087"/>
    <w:rsid w:val="005A644B"/>
    <w:rsid w:val="005A67F4"/>
    <w:rsid w:val="005A6895"/>
    <w:rsid w:val="005B0CB5"/>
    <w:rsid w:val="005B2AC9"/>
    <w:rsid w:val="005B2FFB"/>
    <w:rsid w:val="005B3302"/>
    <w:rsid w:val="005B36F8"/>
    <w:rsid w:val="005B40E4"/>
    <w:rsid w:val="005B573B"/>
    <w:rsid w:val="005B676F"/>
    <w:rsid w:val="005B6C3C"/>
    <w:rsid w:val="005B749E"/>
    <w:rsid w:val="005C1122"/>
    <w:rsid w:val="005C11D5"/>
    <w:rsid w:val="005C1CBF"/>
    <w:rsid w:val="005C1EAF"/>
    <w:rsid w:val="005C28A9"/>
    <w:rsid w:val="005C35D8"/>
    <w:rsid w:val="005C6807"/>
    <w:rsid w:val="005D06CD"/>
    <w:rsid w:val="005D125C"/>
    <w:rsid w:val="005D133A"/>
    <w:rsid w:val="005D1367"/>
    <w:rsid w:val="005D1510"/>
    <w:rsid w:val="005D1C82"/>
    <w:rsid w:val="005D1CB8"/>
    <w:rsid w:val="005D2889"/>
    <w:rsid w:val="005D466C"/>
    <w:rsid w:val="005D4865"/>
    <w:rsid w:val="005D5055"/>
    <w:rsid w:val="005D5086"/>
    <w:rsid w:val="005D52BA"/>
    <w:rsid w:val="005D58E1"/>
    <w:rsid w:val="005D5BCD"/>
    <w:rsid w:val="005D65B5"/>
    <w:rsid w:val="005D7C21"/>
    <w:rsid w:val="005E1483"/>
    <w:rsid w:val="005E1A9D"/>
    <w:rsid w:val="005E1AF7"/>
    <w:rsid w:val="005E3434"/>
    <w:rsid w:val="005E3985"/>
    <w:rsid w:val="005E7178"/>
    <w:rsid w:val="005E7424"/>
    <w:rsid w:val="005F2A11"/>
    <w:rsid w:val="005F3D36"/>
    <w:rsid w:val="005F436A"/>
    <w:rsid w:val="005F584B"/>
    <w:rsid w:val="005F7635"/>
    <w:rsid w:val="005F77B5"/>
    <w:rsid w:val="005F7FDD"/>
    <w:rsid w:val="0060033C"/>
    <w:rsid w:val="0060291B"/>
    <w:rsid w:val="006029D0"/>
    <w:rsid w:val="006035F8"/>
    <w:rsid w:val="00604BB0"/>
    <w:rsid w:val="006058D4"/>
    <w:rsid w:val="00605C04"/>
    <w:rsid w:val="00610841"/>
    <w:rsid w:val="00610C33"/>
    <w:rsid w:val="00613748"/>
    <w:rsid w:val="0061464E"/>
    <w:rsid w:val="00615BE2"/>
    <w:rsid w:val="00617968"/>
    <w:rsid w:val="00622808"/>
    <w:rsid w:val="00623252"/>
    <w:rsid w:val="00623E0D"/>
    <w:rsid w:val="0062427C"/>
    <w:rsid w:val="00624A49"/>
    <w:rsid w:val="006254D9"/>
    <w:rsid w:val="00631346"/>
    <w:rsid w:val="00631B1E"/>
    <w:rsid w:val="00633B66"/>
    <w:rsid w:val="00633EBF"/>
    <w:rsid w:val="00636152"/>
    <w:rsid w:val="00637471"/>
    <w:rsid w:val="006376BF"/>
    <w:rsid w:val="00641935"/>
    <w:rsid w:val="00642D5E"/>
    <w:rsid w:val="00645D8A"/>
    <w:rsid w:val="00646062"/>
    <w:rsid w:val="00647202"/>
    <w:rsid w:val="00647574"/>
    <w:rsid w:val="006479C4"/>
    <w:rsid w:val="00651F3F"/>
    <w:rsid w:val="006520EE"/>
    <w:rsid w:val="006526FD"/>
    <w:rsid w:val="0065281B"/>
    <w:rsid w:val="0065417A"/>
    <w:rsid w:val="006544BE"/>
    <w:rsid w:val="00657D5F"/>
    <w:rsid w:val="00660593"/>
    <w:rsid w:val="00660D80"/>
    <w:rsid w:val="00660E1F"/>
    <w:rsid w:val="00661444"/>
    <w:rsid w:val="006643A3"/>
    <w:rsid w:val="00665342"/>
    <w:rsid w:val="006664EF"/>
    <w:rsid w:val="0066719B"/>
    <w:rsid w:val="0067144E"/>
    <w:rsid w:val="0067514D"/>
    <w:rsid w:val="00676A23"/>
    <w:rsid w:val="00676D47"/>
    <w:rsid w:val="00677429"/>
    <w:rsid w:val="00677604"/>
    <w:rsid w:val="006779D6"/>
    <w:rsid w:val="0068037D"/>
    <w:rsid w:val="006820D3"/>
    <w:rsid w:val="006838D5"/>
    <w:rsid w:val="00683C38"/>
    <w:rsid w:val="00686E79"/>
    <w:rsid w:val="006879B3"/>
    <w:rsid w:val="0069095B"/>
    <w:rsid w:val="00693209"/>
    <w:rsid w:val="00693388"/>
    <w:rsid w:val="00693815"/>
    <w:rsid w:val="0069766A"/>
    <w:rsid w:val="006A0161"/>
    <w:rsid w:val="006A0CFB"/>
    <w:rsid w:val="006A0D92"/>
    <w:rsid w:val="006A1175"/>
    <w:rsid w:val="006A3836"/>
    <w:rsid w:val="006A3840"/>
    <w:rsid w:val="006A3D69"/>
    <w:rsid w:val="006A50F0"/>
    <w:rsid w:val="006A6280"/>
    <w:rsid w:val="006A7602"/>
    <w:rsid w:val="006B0640"/>
    <w:rsid w:val="006B0695"/>
    <w:rsid w:val="006B0D74"/>
    <w:rsid w:val="006B70ED"/>
    <w:rsid w:val="006C08EF"/>
    <w:rsid w:val="006C0BB9"/>
    <w:rsid w:val="006C0E18"/>
    <w:rsid w:val="006C5E16"/>
    <w:rsid w:val="006D09F7"/>
    <w:rsid w:val="006D0EA9"/>
    <w:rsid w:val="006D332F"/>
    <w:rsid w:val="006D49D1"/>
    <w:rsid w:val="006D63E6"/>
    <w:rsid w:val="006D6E33"/>
    <w:rsid w:val="006D7764"/>
    <w:rsid w:val="006E01BC"/>
    <w:rsid w:val="006E08DB"/>
    <w:rsid w:val="006E3AE7"/>
    <w:rsid w:val="006E3D7A"/>
    <w:rsid w:val="006E5DF0"/>
    <w:rsid w:val="006E5E5E"/>
    <w:rsid w:val="006E6254"/>
    <w:rsid w:val="006E6BA4"/>
    <w:rsid w:val="006E74A0"/>
    <w:rsid w:val="006F05B3"/>
    <w:rsid w:val="006F098B"/>
    <w:rsid w:val="006F1A0F"/>
    <w:rsid w:val="006F2A32"/>
    <w:rsid w:val="006F6852"/>
    <w:rsid w:val="006F6B5B"/>
    <w:rsid w:val="006F6EBD"/>
    <w:rsid w:val="0070146E"/>
    <w:rsid w:val="00701915"/>
    <w:rsid w:val="00703634"/>
    <w:rsid w:val="0070387C"/>
    <w:rsid w:val="00704939"/>
    <w:rsid w:val="00705B9C"/>
    <w:rsid w:val="00706483"/>
    <w:rsid w:val="00706EA6"/>
    <w:rsid w:val="0071006B"/>
    <w:rsid w:val="007100CB"/>
    <w:rsid w:val="00710E4A"/>
    <w:rsid w:val="00711DFF"/>
    <w:rsid w:val="007123EB"/>
    <w:rsid w:val="007130D2"/>
    <w:rsid w:val="00714280"/>
    <w:rsid w:val="00714615"/>
    <w:rsid w:val="00714CE1"/>
    <w:rsid w:val="007168B7"/>
    <w:rsid w:val="00717AE5"/>
    <w:rsid w:val="00720211"/>
    <w:rsid w:val="0072105B"/>
    <w:rsid w:val="007219B2"/>
    <w:rsid w:val="00722E08"/>
    <w:rsid w:val="00723899"/>
    <w:rsid w:val="00724DF3"/>
    <w:rsid w:val="007264A4"/>
    <w:rsid w:val="00727664"/>
    <w:rsid w:val="00727A53"/>
    <w:rsid w:val="0073083B"/>
    <w:rsid w:val="0073188F"/>
    <w:rsid w:val="00731F04"/>
    <w:rsid w:val="0073508E"/>
    <w:rsid w:val="00735952"/>
    <w:rsid w:val="0073597E"/>
    <w:rsid w:val="00735A1C"/>
    <w:rsid w:val="00735CE5"/>
    <w:rsid w:val="00735ED5"/>
    <w:rsid w:val="00736DB7"/>
    <w:rsid w:val="00737037"/>
    <w:rsid w:val="00737178"/>
    <w:rsid w:val="00737B7D"/>
    <w:rsid w:val="00737D45"/>
    <w:rsid w:val="00740A3C"/>
    <w:rsid w:val="007419DD"/>
    <w:rsid w:val="00744965"/>
    <w:rsid w:val="00744C51"/>
    <w:rsid w:val="00747790"/>
    <w:rsid w:val="00747E6C"/>
    <w:rsid w:val="00751B4B"/>
    <w:rsid w:val="007548BB"/>
    <w:rsid w:val="00754B11"/>
    <w:rsid w:val="00761C3B"/>
    <w:rsid w:val="0076205B"/>
    <w:rsid w:val="00763F89"/>
    <w:rsid w:val="00764C9E"/>
    <w:rsid w:val="0076577B"/>
    <w:rsid w:val="00765B4A"/>
    <w:rsid w:val="007670A1"/>
    <w:rsid w:val="00767255"/>
    <w:rsid w:val="00770545"/>
    <w:rsid w:val="00770556"/>
    <w:rsid w:val="007716EA"/>
    <w:rsid w:val="00773312"/>
    <w:rsid w:val="007769D4"/>
    <w:rsid w:val="00777C5C"/>
    <w:rsid w:val="00780AB7"/>
    <w:rsid w:val="00780F07"/>
    <w:rsid w:val="00781575"/>
    <w:rsid w:val="00781C01"/>
    <w:rsid w:val="007827AA"/>
    <w:rsid w:val="00782C6B"/>
    <w:rsid w:val="00783062"/>
    <w:rsid w:val="007841B3"/>
    <w:rsid w:val="007841C1"/>
    <w:rsid w:val="00785880"/>
    <w:rsid w:val="0078601A"/>
    <w:rsid w:val="00786157"/>
    <w:rsid w:val="00786E65"/>
    <w:rsid w:val="00787FEB"/>
    <w:rsid w:val="007901CE"/>
    <w:rsid w:val="00791BD9"/>
    <w:rsid w:val="0079327D"/>
    <w:rsid w:val="00797070"/>
    <w:rsid w:val="0079764E"/>
    <w:rsid w:val="00797DDE"/>
    <w:rsid w:val="007A101D"/>
    <w:rsid w:val="007A121B"/>
    <w:rsid w:val="007A31B6"/>
    <w:rsid w:val="007A3576"/>
    <w:rsid w:val="007A3E8D"/>
    <w:rsid w:val="007A48F3"/>
    <w:rsid w:val="007A59E7"/>
    <w:rsid w:val="007A6770"/>
    <w:rsid w:val="007A6891"/>
    <w:rsid w:val="007A7B5D"/>
    <w:rsid w:val="007B0C7E"/>
    <w:rsid w:val="007B10B9"/>
    <w:rsid w:val="007B1893"/>
    <w:rsid w:val="007B2247"/>
    <w:rsid w:val="007B4850"/>
    <w:rsid w:val="007B6081"/>
    <w:rsid w:val="007B6DE0"/>
    <w:rsid w:val="007B6FC0"/>
    <w:rsid w:val="007B7624"/>
    <w:rsid w:val="007C0EF1"/>
    <w:rsid w:val="007C27C0"/>
    <w:rsid w:val="007C2E5D"/>
    <w:rsid w:val="007C464D"/>
    <w:rsid w:val="007C522C"/>
    <w:rsid w:val="007C5548"/>
    <w:rsid w:val="007C5B48"/>
    <w:rsid w:val="007D06B8"/>
    <w:rsid w:val="007D1138"/>
    <w:rsid w:val="007D30EB"/>
    <w:rsid w:val="007D601D"/>
    <w:rsid w:val="007D6A34"/>
    <w:rsid w:val="007D7A1B"/>
    <w:rsid w:val="007E087D"/>
    <w:rsid w:val="007E66BD"/>
    <w:rsid w:val="007E6AAF"/>
    <w:rsid w:val="007E772D"/>
    <w:rsid w:val="007E7758"/>
    <w:rsid w:val="007F03B8"/>
    <w:rsid w:val="007F1572"/>
    <w:rsid w:val="007F18AC"/>
    <w:rsid w:val="007F1DE1"/>
    <w:rsid w:val="007F2A7D"/>
    <w:rsid w:val="007F4AE7"/>
    <w:rsid w:val="007F5A86"/>
    <w:rsid w:val="007F76D0"/>
    <w:rsid w:val="00800FBF"/>
    <w:rsid w:val="008021A0"/>
    <w:rsid w:val="008026DE"/>
    <w:rsid w:val="008027B7"/>
    <w:rsid w:val="00802CA8"/>
    <w:rsid w:val="0080642E"/>
    <w:rsid w:val="00806517"/>
    <w:rsid w:val="008078BD"/>
    <w:rsid w:val="00807A97"/>
    <w:rsid w:val="0081073B"/>
    <w:rsid w:val="008122CF"/>
    <w:rsid w:val="008156C7"/>
    <w:rsid w:val="00817C1A"/>
    <w:rsid w:val="008235B2"/>
    <w:rsid w:val="008237F4"/>
    <w:rsid w:val="008239E7"/>
    <w:rsid w:val="00825A19"/>
    <w:rsid w:val="00826905"/>
    <w:rsid w:val="00827053"/>
    <w:rsid w:val="008308D2"/>
    <w:rsid w:val="00830F93"/>
    <w:rsid w:val="00831744"/>
    <w:rsid w:val="008317E2"/>
    <w:rsid w:val="008319D2"/>
    <w:rsid w:val="00831B98"/>
    <w:rsid w:val="0083362F"/>
    <w:rsid w:val="008347C9"/>
    <w:rsid w:val="00837CDD"/>
    <w:rsid w:val="008405D0"/>
    <w:rsid w:val="00842CE7"/>
    <w:rsid w:val="00846641"/>
    <w:rsid w:val="00846F98"/>
    <w:rsid w:val="0085051B"/>
    <w:rsid w:val="0085268B"/>
    <w:rsid w:val="00853F0F"/>
    <w:rsid w:val="00854809"/>
    <w:rsid w:val="008562E8"/>
    <w:rsid w:val="00857672"/>
    <w:rsid w:val="00862957"/>
    <w:rsid w:val="00863DC3"/>
    <w:rsid w:val="00863F73"/>
    <w:rsid w:val="00864AF8"/>
    <w:rsid w:val="0086500B"/>
    <w:rsid w:val="00865608"/>
    <w:rsid w:val="00865A38"/>
    <w:rsid w:val="00866BA4"/>
    <w:rsid w:val="00866D00"/>
    <w:rsid w:val="0087016F"/>
    <w:rsid w:val="0087098F"/>
    <w:rsid w:val="00871D43"/>
    <w:rsid w:val="0087354D"/>
    <w:rsid w:val="00873E1D"/>
    <w:rsid w:val="00874EF6"/>
    <w:rsid w:val="00876CA7"/>
    <w:rsid w:val="008776DC"/>
    <w:rsid w:val="00881A5E"/>
    <w:rsid w:val="00884E21"/>
    <w:rsid w:val="00885463"/>
    <w:rsid w:val="00890F90"/>
    <w:rsid w:val="00891876"/>
    <w:rsid w:val="00891B57"/>
    <w:rsid w:val="00892145"/>
    <w:rsid w:val="00893642"/>
    <w:rsid w:val="0089451E"/>
    <w:rsid w:val="008958A0"/>
    <w:rsid w:val="008958B9"/>
    <w:rsid w:val="00895922"/>
    <w:rsid w:val="0089755B"/>
    <w:rsid w:val="00897887"/>
    <w:rsid w:val="008A205E"/>
    <w:rsid w:val="008A29B5"/>
    <w:rsid w:val="008A5F38"/>
    <w:rsid w:val="008A7EA0"/>
    <w:rsid w:val="008B1925"/>
    <w:rsid w:val="008B2FA1"/>
    <w:rsid w:val="008B3A7E"/>
    <w:rsid w:val="008B4409"/>
    <w:rsid w:val="008B58D0"/>
    <w:rsid w:val="008B5A56"/>
    <w:rsid w:val="008B5CF1"/>
    <w:rsid w:val="008B6234"/>
    <w:rsid w:val="008B7D63"/>
    <w:rsid w:val="008C0E7D"/>
    <w:rsid w:val="008C12B0"/>
    <w:rsid w:val="008C1303"/>
    <w:rsid w:val="008C2DEA"/>
    <w:rsid w:val="008C3D56"/>
    <w:rsid w:val="008C3FD8"/>
    <w:rsid w:val="008C6709"/>
    <w:rsid w:val="008C68EC"/>
    <w:rsid w:val="008C6F0D"/>
    <w:rsid w:val="008C7D8D"/>
    <w:rsid w:val="008D40CA"/>
    <w:rsid w:val="008D60D0"/>
    <w:rsid w:val="008D6FA5"/>
    <w:rsid w:val="008E0139"/>
    <w:rsid w:val="008E1298"/>
    <w:rsid w:val="008E182A"/>
    <w:rsid w:val="008E18EC"/>
    <w:rsid w:val="008E1AD6"/>
    <w:rsid w:val="008E2470"/>
    <w:rsid w:val="008E45B5"/>
    <w:rsid w:val="008E522D"/>
    <w:rsid w:val="008E54B2"/>
    <w:rsid w:val="008E5933"/>
    <w:rsid w:val="008E61C0"/>
    <w:rsid w:val="008E6586"/>
    <w:rsid w:val="008E6F7C"/>
    <w:rsid w:val="008E7B01"/>
    <w:rsid w:val="008F08F8"/>
    <w:rsid w:val="008F1625"/>
    <w:rsid w:val="008F49FF"/>
    <w:rsid w:val="008F56E5"/>
    <w:rsid w:val="008F607C"/>
    <w:rsid w:val="009003CC"/>
    <w:rsid w:val="0090384C"/>
    <w:rsid w:val="00904346"/>
    <w:rsid w:val="009044C0"/>
    <w:rsid w:val="00913A41"/>
    <w:rsid w:val="0091530B"/>
    <w:rsid w:val="0091573C"/>
    <w:rsid w:val="00916DF5"/>
    <w:rsid w:val="00923977"/>
    <w:rsid w:val="00923CEA"/>
    <w:rsid w:val="00924C10"/>
    <w:rsid w:val="009269A4"/>
    <w:rsid w:val="009305ED"/>
    <w:rsid w:val="00932486"/>
    <w:rsid w:val="00935201"/>
    <w:rsid w:val="009427B7"/>
    <w:rsid w:val="00942EB6"/>
    <w:rsid w:val="00944658"/>
    <w:rsid w:val="00945677"/>
    <w:rsid w:val="0094795A"/>
    <w:rsid w:val="009501E7"/>
    <w:rsid w:val="00950F60"/>
    <w:rsid w:val="00951C00"/>
    <w:rsid w:val="00955DAB"/>
    <w:rsid w:val="009567D4"/>
    <w:rsid w:val="00956D2F"/>
    <w:rsid w:val="00957CC8"/>
    <w:rsid w:val="00960B7E"/>
    <w:rsid w:val="0096227C"/>
    <w:rsid w:val="00962B75"/>
    <w:rsid w:val="00962C73"/>
    <w:rsid w:val="0096349E"/>
    <w:rsid w:val="009663D6"/>
    <w:rsid w:val="0096651D"/>
    <w:rsid w:val="00966C71"/>
    <w:rsid w:val="00967309"/>
    <w:rsid w:val="009703C7"/>
    <w:rsid w:val="00970DFF"/>
    <w:rsid w:val="00971A4D"/>
    <w:rsid w:val="009726DD"/>
    <w:rsid w:val="009743F2"/>
    <w:rsid w:val="00981773"/>
    <w:rsid w:val="0098502E"/>
    <w:rsid w:val="00985F5E"/>
    <w:rsid w:val="00985FC6"/>
    <w:rsid w:val="009903B8"/>
    <w:rsid w:val="00991456"/>
    <w:rsid w:val="00991CE5"/>
    <w:rsid w:val="00992704"/>
    <w:rsid w:val="00992F6C"/>
    <w:rsid w:val="00994BD3"/>
    <w:rsid w:val="00996BF1"/>
    <w:rsid w:val="00997F9D"/>
    <w:rsid w:val="009A0A19"/>
    <w:rsid w:val="009A12BC"/>
    <w:rsid w:val="009A1394"/>
    <w:rsid w:val="009A32D8"/>
    <w:rsid w:val="009A461A"/>
    <w:rsid w:val="009A62F9"/>
    <w:rsid w:val="009A68FE"/>
    <w:rsid w:val="009B0023"/>
    <w:rsid w:val="009B0BFB"/>
    <w:rsid w:val="009B288E"/>
    <w:rsid w:val="009B2BAD"/>
    <w:rsid w:val="009B3C2F"/>
    <w:rsid w:val="009B5942"/>
    <w:rsid w:val="009B7D0C"/>
    <w:rsid w:val="009C1244"/>
    <w:rsid w:val="009C139C"/>
    <w:rsid w:val="009C39B2"/>
    <w:rsid w:val="009C5401"/>
    <w:rsid w:val="009C614A"/>
    <w:rsid w:val="009C614C"/>
    <w:rsid w:val="009C69C7"/>
    <w:rsid w:val="009C7C7D"/>
    <w:rsid w:val="009C7DC7"/>
    <w:rsid w:val="009D2183"/>
    <w:rsid w:val="009D3B18"/>
    <w:rsid w:val="009D3D1B"/>
    <w:rsid w:val="009D68B0"/>
    <w:rsid w:val="009E15E4"/>
    <w:rsid w:val="009E2915"/>
    <w:rsid w:val="009E483E"/>
    <w:rsid w:val="009E6A04"/>
    <w:rsid w:val="009F0C04"/>
    <w:rsid w:val="009F1266"/>
    <w:rsid w:val="009F369C"/>
    <w:rsid w:val="009F40A0"/>
    <w:rsid w:val="009F487F"/>
    <w:rsid w:val="009F4B7E"/>
    <w:rsid w:val="009F5BC4"/>
    <w:rsid w:val="009F6CA7"/>
    <w:rsid w:val="009F7F47"/>
    <w:rsid w:val="00A01A5E"/>
    <w:rsid w:val="00A02EC0"/>
    <w:rsid w:val="00A03023"/>
    <w:rsid w:val="00A030CD"/>
    <w:rsid w:val="00A0338B"/>
    <w:rsid w:val="00A046D7"/>
    <w:rsid w:val="00A06260"/>
    <w:rsid w:val="00A07E47"/>
    <w:rsid w:val="00A10444"/>
    <w:rsid w:val="00A10C31"/>
    <w:rsid w:val="00A11047"/>
    <w:rsid w:val="00A111C6"/>
    <w:rsid w:val="00A13BAD"/>
    <w:rsid w:val="00A14690"/>
    <w:rsid w:val="00A165CD"/>
    <w:rsid w:val="00A174B4"/>
    <w:rsid w:val="00A203BD"/>
    <w:rsid w:val="00A20ADF"/>
    <w:rsid w:val="00A22C83"/>
    <w:rsid w:val="00A241B8"/>
    <w:rsid w:val="00A24335"/>
    <w:rsid w:val="00A26661"/>
    <w:rsid w:val="00A26946"/>
    <w:rsid w:val="00A3006F"/>
    <w:rsid w:val="00A30D8D"/>
    <w:rsid w:val="00A33C01"/>
    <w:rsid w:val="00A34222"/>
    <w:rsid w:val="00A35563"/>
    <w:rsid w:val="00A36822"/>
    <w:rsid w:val="00A4048F"/>
    <w:rsid w:val="00A40C1B"/>
    <w:rsid w:val="00A41B84"/>
    <w:rsid w:val="00A46B58"/>
    <w:rsid w:val="00A506C4"/>
    <w:rsid w:val="00A52DC0"/>
    <w:rsid w:val="00A53B7E"/>
    <w:rsid w:val="00A53C8A"/>
    <w:rsid w:val="00A53EDA"/>
    <w:rsid w:val="00A54979"/>
    <w:rsid w:val="00A5557A"/>
    <w:rsid w:val="00A60CB6"/>
    <w:rsid w:val="00A6183A"/>
    <w:rsid w:val="00A61B3F"/>
    <w:rsid w:val="00A6265B"/>
    <w:rsid w:val="00A63898"/>
    <w:rsid w:val="00A656E1"/>
    <w:rsid w:val="00A65F6D"/>
    <w:rsid w:val="00A66A04"/>
    <w:rsid w:val="00A704E1"/>
    <w:rsid w:val="00A714F0"/>
    <w:rsid w:val="00A71853"/>
    <w:rsid w:val="00A731E3"/>
    <w:rsid w:val="00A73500"/>
    <w:rsid w:val="00A73F80"/>
    <w:rsid w:val="00A74470"/>
    <w:rsid w:val="00A74D5A"/>
    <w:rsid w:val="00A77E62"/>
    <w:rsid w:val="00A81A13"/>
    <w:rsid w:val="00A8250A"/>
    <w:rsid w:val="00A82646"/>
    <w:rsid w:val="00A83378"/>
    <w:rsid w:val="00A84421"/>
    <w:rsid w:val="00A8442D"/>
    <w:rsid w:val="00A85F56"/>
    <w:rsid w:val="00A906FA"/>
    <w:rsid w:val="00A907F7"/>
    <w:rsid w:val="00A90A9F"/>
    <w:rsid w:val="00A9214B"/>
    <w:rsid w:val="00A922D2"/>
    <w:rsid w:val="00A92E10"/>
    <w:rsid w:val="00A92E26"/>
    <w:rsid w:val="00A96E3F"/>
    <w:rsid w:val="00A974DD"/>
    <w:rsid w:val="00A975EA"/>
    <w:rsid w:val="00A97826"/>
    <w:rsid w:val="00AA0FBF"/>
    <w:rsid w:val="00AA50A6"/>
    <w:rsid w:val="00AA5A2A"/>
    <w:rsid w:val="00AB06AA"/>
    <w:rsid w:val="00AB5602"/>
    <w:rsid w:val="00AB636C"/>
    <w:rsid w:val="00AC12BF"/>
    <w:rsid w:val="00AC183E"/>
    <w:rsid w:val="00AC227B"/>
    <w:rsid w:val="00AC22BE"/>
    <w:rsid w:val="00AC2CB8"/>
    <w:rsid w:val="00AC3E62"/>
    <w:rsid w:val="00AC4201"/>
    <w:rsid w:val="00AC543E"/>
    <w:rsid w:val="00AC6B1C"/>
    <w:rsid w:val="00AC7CC3"/>
    <w:rsid w:val="00AC7DB3"/>
    <w:rsid w:val="00AD102D"/>
    <w:rsid w:val="00AD21FD"/>
    <w:rsid w:val="00AD5A19"/>
    <w:rsid w:val="00AD6153"/>
    <w:rsid w:val="00AD7814"/>
    <w:rsid w:val="00AD78EE"/>
    <w:rsid w:val="00AD7B70"/>
    <w:rsid w:val="00AE29D8"/>
    <w:rsid w:val="00AE41ED"/>
    <w:rsid w:val="00AE483A"/>
    <w:rsid w:val="00AE4880"/>
    <w:rsid w:val="00AE4D69"/>
    <w:rsid w:val="00AE5599"/>
    <w:rsid w:val="00AE57D4"/>
    <w:rsid w:val="00AE5C5F"/>
    <w:rsid w:val="00AF02F4"/>
    <w:rsid w:val="00AF1805"/>
    <w:rsid w:val="00AF1FA0"/>
    <w:rsid w:val="00AF21EF"/>
    <w:rsid w:val="00AF2483"/>
    <w:rsid w:val="00AF4A1B"/>
    <w:rsid w:val="00AF4EE5"/>
    <w:rsid w:val="00AF5522"/>
    <w:rsid w:val="00AF75CB"/>
    <w:rsid w:val="00AF7A5E"/>
    <w:rsid w:val="00AF7ED1"/>
    <w:rsid w:val="00B020C2"/>
    <w:rsid w:val="00B02222"/>
    <w:rsid w:val="00B0245F"/>
    <w:rsid w:val="00B05AE8"/>
    <w:rsid w:val="00B103B1"/>
    <w:rsid w:val="00B107A5"/>
    <w:rsid w:val="00B1177A"/>
    <w:rsid w:val="00B128FF"/>
    <w:rsid w:val="00B1632A"/>
    <w:rsid w:val="00B17AD9"/>
    <w:rsid w:val="00B20089"/>
    <w:rsid w:val="00B2017D"/>
    <w:rsid w:val="00B20243"/>
    <w:rsid w:val="00B205A2"/>
    <w:rsid w:val="00B222DD"/>
    <w:rsid w:val="00B226C9"/>
    <w:rsid w:val="00B22A1F"/>
    <w:rsid w:val="00B233E6"/>
    <w:rsid w:val="00B2461C"/>
    <w:rsid w:val="00B271F3"/>
    <w:rsid w:val="00B2770E"/>
    <w:rsid w:val="00B33F4C"/>
    <w:rsid w:val="00B3427A"/>
    <w:rsid w:val="00B35D3F"/>
    <w:rsid w:val="00B35E84"/>
    <w:rsid w:val="00B36A17"/>
    <w:rsid w:val="00B403C1"/>
    <w:rsid w:val="00B46A44"/>
    <w:rsid w:val="00B47BBF"/>
    <w:rsid w:val="00B47BF9"/>
    <w:rsid w:val="00B50315"/>
    <w:rsid w:val="00B5061C"/>
    <w:rsid w:val="00B52C9D"/>
    <w:rsid w:val="00B53562"/>
    <w:rsid w:val="00B542E1"/>
    <w:rsid w:val="00B546FF"/>
    <w:rsid w:val="00B55623"/>
    <w:rsid w:val="00B564CD"/>
    <w:rsid w:val="00B60D61"/>
    <w:rsid w:val="00B6130D"/>
    <w:rsid w:val="00B61813"/>
    <w:rsid w:val="00B6310E"/>
    <w:rsid w:val="00B640DB"/>
    <w:rsid w:val="00B64272"/>
    <w:rsid w:val="00B64D2D"/>
    <w:rsid w:val="00B64EDC"/>
    <w:rsid w:val="00B6606B"/>
    <w:rsid w:val="00B704FA"/>
    <w:rsid w:val="00B705C2"/>
    <w:rsid w:val="00B723C8"/>
    <w:rsid w:val="00B725A2"/>
    <w:rsid w:val="00B72A49"/>
    <w:rsid w:val="00B7357F"/>
    <w:rsid w:val="00B74BEC"/>
    <w:rsid w:val="00B75F3D"/>
    <w:rsid w:val="00B76030"/>
    <w:rsid w:val="00B7672C"/>
    <w:rsid w:val="00B76F98"/>
    <w:rsid w:val="00B77D2A"/>
    <w:rsid w:val="00B807EE"/>
    <w:rsid w:val="00B80F69"/>
    <w:rsid w:val="00B821FF"/>
    <w:rsid w:val="00B82F22"/>
    <w:rsid w:val="00B95938"/>
    <w:rsid w:val="00B96058"/>
    <w:rsid w:val="00B97A31"/>
    <w:rsid w:val="00BA068D"/>
    <w:rsid w:val="00BA086B"/>
    <w:rsid w:val="00BA087C"/>
    <w:rsid w:val="00BA2217"/>
    <w:rsid w:val="00BA28A9"/>
    <w:rsid w:val="00BA30F8"/>
    <w:rsid w:val="00BA3369"/>
    <w:rsid w:val="00BA3B28"/>
    <w:rsid w:val="00BA4640"/>
    <w:rsid w:val="00BA4A4C"/>
    <w:rsid w:val="00BA6212"/>
    <w:rsid w:val="00BA6D5B"/>
    <w:rsid w:val="00BA726E"/>
    <w:rsid w:val="00BB0D38"/>
    <w:rsid w:val="00BB1059"/>
    <w:rsid w:val="00BB1E0F"/>
    <w:rsid w:val="00BB2D29"/>
    <w:rsid w:val="00BB3621"/>
    <w:rsid w:val="00BB6560"/>
    <w:rsid w:val="00BB6A15"/>
    <w:rsid w:val="00BB6F6B"/>
    <w:rsid w:val="00BC363E"/>
    <w:rsid w:val="00BC42E2"/>
    <w:rsid w:val="00BC48D1"/>
    <w:rsid w:val="00BC5196"/>
    <w:rsid w:val="00BC53F9"/>
    <w:rsid w:val="00BC59D4"/>
    <w:rsid w:val="00BC5B63"/>
    <w:rsid w:val="00BC6BEF"/>
    <w:rsid w:val="00BC6E94"/>
    <w:rsid w:val="00BD062F"/>
    <w:rsid w:val="00BD159E"/>
    <w:rsid w:val="00BD4B29"/>
    <w:rsid w:val="00BE2974"/>
    <w:rsid w:val="00BE42F3"/>
    <w:rsid w:val="00BE6482"/>
    <w:rsid w:val="00BE6E45"/>
    <w:rsid w:val="00BF0509"/>
    <w:rsid w:val="00BF27AF"/>
    <w:rsid w:val="00BF28AB"/>
    <w:rsid w:val="00BF2CFD"/>
    <w:rsid w:val="00BF4CDB"/>
    <w:rsid w:val="00BF4FBC"/>
    <w:rsid w:val="00BF613A"/>
    <w:rsid w:val="00BF6E01"/>
    <w:rsid w:val="00BF7FED"/>
    <w:rsid w:val="00C00709"/>
    <w:rsid w:val="00C00F8D"/>
    <w:rsid w:val="00C017B4"/>
    <w:rsid w:val="00C01D01"/>
    <w:rsid w:val="00C024C8"/>
    <w:rsid w:val="00C026F9"/>
    <w:rsid w:val="00C02C5C"/>
    <w:rsid w:val="00C034BD"/>
    <w:rsid w:val="00C04389"/>
    <w:rsid w:val="00C0501A"/>
    <w:rsid w:val="00C05214"/>
    <w:rsid w:val="00C056FD"/>
    <w:rsid w:val="00C1006A"/>
    <w:rsid w:val="00C11065"/>
    <w:rsid w:val="00C11198"/>
    <w:rsid w:val="00C12426"/>
    <w:rsid w:val="00C12545"/>
    <w:rsid w:val="00C1284A"/>
    <w:rsid w:val="00C155D3"/>
    <w:rsid w:val="00C15767"/>
    <w:rsid w:val="00C159B3"/>
    <w:rsid w:val="00C202F9"/>
    <w:rsid w:val="00C206F0"/>
    <w:rsid w:val="00C20C25"/>
    <w:rsid w:val="00C220FF"/>
    <w:rsid w:val="00C2239E"/>
    <w:rsid w:val="00C231D8"/>
    <w:rsid w:val="00C2344E"/>
    <w:rsid w:val="00C254CA"/>
    <w:rsid w:val="00C25843"/>
    <w:rsid w:val="00C2588D"/>
    <w:rsid w:val="00C26238"/>
    <w:rsid w:val="00C310F6"/>
    <w:rsid w:val="00C311DF"/>
    <w:rsid w:val="00C31AE9"/>
    <w:rsid w:val="00C32896"/>
    <w:rsid w:val="00C33D92"/>
    <w:rsid w:val="00C365C5"/>
    <w:rsid w:val="00C37589"/>
    <w:rsid w:val="00C44831"/>
    <w:rsid w:val="00C45284"/>
    <w:rsid w:val="00C452B6"/>
    <w:rsid w:val="00C45BBC"/>
    <w:rsid w:val="00C46319"/>
    <w:rsid w:val="00C46CD5"/>
    <w:rsid w:val="00C4757A"/>
    <w:rsid w:val="00C52262"/>
    <w:rsid w:val="00C5291F"/>
    <w:rsid w:val="00C52F7D"/>
    <w:rsid w:val="00C5449F"/>
    <w:rsid w:val="00C5759F"/>
    <w:rsid w:val="00C60253"/>
    <w:rsid w:val="00C60A3E"/>
    <w:rsid w:val="00C62C4F"/>
    <w:rsid w:val="00C6727F"/>
    <w:rsid w:val="00C675E4"/>
    <w:rsid w:val="00C67AB3"/>
    <w:rsid w:val="00C70907"/>
    <w:rsid w:val="00C71FA4"/>
    <w:rsid w:val="00C72616"/>
    <w:rsid w:val="00C72940"/>
    <w:rsid w:val="00C72EDA"/>
    <w:rsid w:val="00C73792"/>
    <w:rsid w:val="00C73B87"/>
    <w:rsid w:val="00C74E30"/>
    <w:rsid w:val="00C75224"/>
    <w:rsid w:val="00C756C2"/>
    <w:rsid w:val="00C75ED1"/>
    <w:rsid w:val="00C75F1A"/>
    <w:rsid w:val="00C77697"/>
    <w:rsid w:val="00C77D46"/>
    <w:rsid w:val="00C8014A"/>
    <w:rsid w:val="00C8045D"/>
    <w:rsid w:val="00C813B7"/>
    <w:rsid w:val="00C84E80"/>
    <w:rsid w:val="00C85043"/>
    <w:rsid w:val="00C8574C"/>
    <w:rsid w:val="00C86A23"/>
    <w:rsid w:val="00C900E6"/>
    <w:rsid w:val="00C906A7"/>
    <w:rsid w:val="00C923E0"/>
    <w:rsid w:val="00C92556"/>
    <w:rsid w:val="00C92B9F"/>
    <w:rsid w:val="00C953E4"/>
    <w:rsid w:val="00C97A27"/>
    <w:rsid w:val="00CA15C0"/>
    <w:rsid w:val="00CA246A"/>
    <w:rsid w:val="00CA4931"/>
    <w:rsid w:val="00CA5612"/>
    <w:rsid w:val="00CA610B"/>
    <w:rsid w:val="00CA761B"/>
    <w:rsid w:val="00CA7862"/>
    <w:rsid w:val="00CB1BF3"/>
    <w:rsid w:val="00CB1E3C"/>
    <w:rsid w:val="00CB3278"/>
    <w:rsid w:val="00CB3606"/>
    <w:rsid w:val="00CB49CC"/>
    <w:rsid w:val="00CB4A92"/>
    <w:rsid w:val="00CB5E28"/>
    <w:rsid w:val="00CB7D91"/>
    <w:rsid w:val="00CB7F1D"/>
    <w:rsid w:val="00CC0E43"/>
    <w:rsid w:val="00CC2773"/>
    <w:rsid w:val="00CC27D5"/>
    <w:rsid w:val="00CC3385"/>
    <w:rsid w:val="00CC4357"/>
    <w:rsid w:val="00CC5C5E"/>
    <w:rsid w:val="00CC63D9"/>
    <w:rsid w:val="00CC77A4"/>
    <w:rsid w:val="00CC7F80"/>
    <w:rsid w:val="00CD0D51"/>
    <w:rsid w:val="00CD1802"/>
    <w:rsid w:val="00CD1A7D"/>
    <w:rsid w:val="00CD240B"/>
    <w:rsid w:val="00CD3DC0"/>
    <w:rsid w:val="00CD5597"/>
    <w:rsid w:val="00CD70C0"/>
    <w:rsid w:val="00CE086B"/>
    <w:rsid w:val="00CE27EB"/>
    <w:rsid w:val="00CE362C"/>
    <w:rsid w:val="00CF08B3"/>
    <w:rsid w:val="00CF18DA"/>
    <w:rsid w:val="00CF204C"/>
    <w:rsid w:val="00CF2EBF"/>
    <w:rsid w:val="00CF329D"/>
    <w:rsid w:val="00CF3FA4"/>
    <w:rsid w:val="00CF4D74"/>
    <w:rsid w:val="00CF6F64"/>
    <w:rsid w:val="00D010CA"/>
    <w:rsid w:val="00D03A53"/>
    <w:rsid w:val="00D055BC"/>
    <w:rsid w:val="00D071DA"/>
    <w:rsid w:val="00D07718"/>
    <w:rsid w:val="00D118DF"/>
    <w:rsid w:val="00D11C2F"/>
    <w:rsid w:val="00D127E6"/>
    <w:rsid w:val="00D143B7"/>
    <w:rsid w:val="00D15726"/>
    <w:rsid w:val="00D17B2B"/>
    <w:rsid w:val="00D2269F"/>
    <w:rsid w:val="00D22CA9"/>
    <w:rsid w:val="00D317D1"/>
    <w:rsid w:val="00D333B9"/>
    <w:rsid w:val="00D361BB"/>
    <w:rsid w:val="00D37123"/>
    <w:rsid w:val="00D4029E"/>
    <w:rsid w:val="00D410FB"/>
    <w:rsid w:val="00D415CE"/>
    <w:rsid w:val="00D417B2"/>
    <w:rsid w:val="00D41F32"/>
    <w:rsid w:val="00D44187"/>
    <w:rsid w:val="00D44B11"/>
    <w:rsid w:val="00D46B81"/>
    <w:rsid w:val="00D46FA2"/>
    <w:rsid w:val="00D46FE8"/>
    <w:rsid w:val="00D50D03"/>
    <w:rsid w:val="00D51EEC"/>
    <w:rsid w:val="00D5559E"/>
    <w:rsid w:val="00D562F7"/>
    <w:rsid w:val="00D5650B"/>
    <w:rsid w:val="00D56E68"/>
    <w:rsid w:val="00D63AFB"/>
    <w:rsid w:val="00D64AF8"/>
    <w:rsid w:val="00D64C1A"/>
    <w:rsid w:val="00D679CE"/>
    <w:rsid w:val="00D67F61"/>
    <w:rsid w:val="00D737F4"/>
    <w:rsid w:val="00D73ADD"/>
    <w:rsid w:val="00D73BB2"/>
    <w:rsid w:val="00D776B3"/>
    <w:rsid w:val="00D81453"/>
    <w:rsid w:val="00D846C4"/>
    <w:rsid w:val="00D84AF6"/>
    <w:rsid w:val="00D84CAA"/>
    <w:rsid w:val="00D850EF"/>
    <w:rsid w:val="00D85201"/>
    <w:rsid w:val="00D90C62"/>
    <w:rsid w:val="00D9219F"/>
    <w:rsid w:val="00D93CFB"/>
    <w:rsid w:val="00D94579"/>
    <w:rsid w:val="00D9511D"/>
    <w:rsid w:val="00DA1C3B"/>
    <w:rsid w:val="00DA1F45"/>
    <w:rsid w:val="00DA236F"/>
    <w:rsid w:val="00DA3A84"/>
    <w:rsid w:val="00DA3D56"/>
    <w:rsid w:val="00DA3DDE"/>
    <w:rsid w:val="00DA7A55"/>
    <w:rsid w:val="00DB0048"/>
    <w:rsid w:val="00DB032F"/>
    <w:rsid w:val="00DB0540"/>
    <w:rsid w:val="00DB10AE"/>
    <w:rsid w:val="00DB1945"/>
    <w:rsid w:val="00DB2474"/>
    <w:rsid w:val="00DB60B4"/>
    <w:rsid w:val="00DB779D"/>
    <w:rsid w:val="00DB7A8C"/>
    <w:rsid w:val="00DC0141"/>
    <w:rsid w:val="00DC01BD"/>
    <w:rsid w:val="00DC079E"/>
    <w:rsid w:val="00DC11EF"/>
    <w:rsid w:val="00DC2CDB"/>
    <w:rsid w:val="00DC3DAB"/>
    <w:rsid w:val="00DC4C89"/>
    <w:rsid w:val="00DC60BE"/>
    <w:rsid w:val="00DD061E"/>
    <w:rsid w:val="00DD0B38"/>
    <w:rsid w:val="00DD5957"/>
    <w:rsid w:val="00DE15DA"/>
    <w:rsid w:val="00DE219C"/>
    <w:rsid w:val="00DE25E3"/>
    <w:rsid w:val="00DE3CFB"/>
    <w:rsid w:val="00DE677D"/>
    <w:rsid w:val="00DE68B5"/>
    <w:rsid w:val="00DE73ED"/>
    <w:rsid w:val="00DE7A65"/>
    <w:rsid w:val="00DF0576"/>
    <w:rsid w:val="00DF0803"/>
    <w:rsid w:val="00DF09D9"/>
    <w:rsid w:val="00DF0BA9"/>
    <w:rsid w:val="00DF2881"/>
    <w:rsid w:val="00DF29F0"/>
    <w:rsid w:val="00DF7136"/>
    <w:rsid w:val="00DF7C0F"/>
    <w:rsid w:val="00E001D9"/>
    <w:rsid w:val="00E00D42"/>
    <w:rsid w:val="00E01427"/>
    <w:rsid w:val="00E0300B"/>
    <w:rsid w:val="00E047C4"/>
    <w:rsid w:val="00E05676"/>
    <w:rsid w:val="00E06030"/>
    <w:rsid w:val="00E1231C"/>
    <w:rsid w:val="00E13BF2"/>
    <w:rsid w:val="00E14D3C"/>
    <w:rsid w:val="00E153E3"/>
    <w:rsid w:val="00E159C8"/>
    <w:rsid w:val="00E20689"/>
    <w:rsid w:val="00E20C3A"/>
    <w:rsid w:val="00E20E60"/>
    <w:rsid w:val="00E236BF"/>
    <w:rsid w:val="00E262E6"/>
    <w:rsid w:val="00E265BB"/>
    <w:rsid w:val="00E27549"/>
    <w:rsid w:val="00E305F3"/>
    <w:rsid w:val="00E31342"/>
    <w:rsid w:val="00E326D6"/>
    <w:rsid w:val="00E34220"/>
    <w:rsid w:val="00E345D7"/>
    <w:rsid w:val="00E34B24"/>
    <w:rsid w:val="00E34C67"/>
    <w:rsid w:val="00E35271"/>
    <w:rsid w:val="00E352E2"/>
    <w:rsid w:val="00E3619A"/>
    <w:rsid w:val="00E366DF"/>
    <w:rsid w:val="00E37E8C"/>
    <w:rsid w:val="00E40B24"/>
    <w:rsid w:val="00E423B7"/>
    <w:rsid w:val="00E42431"/>
    <w:rsid w:val="00E42AD0"/>
    <w:rsid w:val="00E43FE0"/>
    <w:rsid w:val="00E448C5"/>
    <w:rsid w:val="00E454A7"/>
    <w:rsid w:val="00E4695C"/>
    <w:rsid w:val="00E539A6"/>
    <w:rsid w:val="00E53D7F"/>
    <w:rsid w:val="00E541C9"/>
    <w:rsid w:val="00E54809"/>
    <w:rsid w:val="00E54EFF"/>
    <w:rsid w:val="00E56F63"/>
    <w:rsid w:val="00E572EA"/>
    <w:rsid w:val="00E60E6D"/>
    <w:rsid w:val="00E61489"/>
    <w:rsid w:val="00E61F9B"/>
    <w:rsid w:val="00E6437C"/>
    <w:rsid w:val="00E6532B"/>
    <w:rsid w:val="00E70C7E"/>
    <w:rsid w:val="00E72E0F"/>
    <w:rsid w:val="00E75AE4"/>
    <w:rsid w:val="00E80995"/>
    <w:rsid w:val="00E81D48"/>
    <w:rsid w:val="00E82905"/>
    <w:rsid w:val="00E83E2D"/>
    <w:rsid w:val="00E85DD2"/>
    <w:rsid w:val="00E85FF2"/>
    <w:rsid w:val="00E86F32"/>
    <w:rsid w:val="00E92FF1"/>
    <w:rsid w:val="00E93003"/>
    <w:rsid w:val="00E93E6A"/>
    <w:rsid w:val="00E94C68"/>
    <w:rsid w:val="00E94F82"/>
    <w:rsid w:val="00E974BA"/>
    <w:rsid w:val="00EA0AF8"/>
    <w:rsid w:val="00EA1C1E"/>
    <w:rsid w:val="00EA21AF"/>
    <w:rsid w:val="00EA2E31"/>
    <w:rsid w:val="00EA30B4"/>
    <w:rsid w:val="00EA50D8"/>
    <w:rsid w:val="00EA547F"/>
    <w:rsid w:val="00EA5C69"/>
    <w:rsid w:val="00EA7140"/>
    <w:rsid w:val="00EA7E70"/>
    <w:rsid w:val="00EB2753"/>
    <w:rsid w:val="00EB3E49"/>
    <w:rsid w:val="00EB4204"/>
    <w:rsid w:val="00EB5D6E"/>
    <w:rsid w:val="00EB656D"/>
    <w:rsid w:val="00EC0687"/>
    <w:rsid w:val="00EC4A12"/>
    <w:rsid w:val="00EC4FEF"/>
    <w:rsid w:val="00EC6A6D"/>
    <w:rsid w:val="00EC6BAE"/>
    <w:rsid w:val="00EC7BEC"/>
    <w:rsid w:val="00ED01F9"/>
    <w:rsid w:val="00ED1136"/>
    <w:rsid w:val="00ED14FC"/>
    <w:rsid w:val="00ED32F8"/>
    <w:rsid w:val="00ED4B8C"/>
    <w:rsid w:val="00ED5975"/>
    <w:rsid w:val="00ED5BF4"/>
    <w:rsid w:val="00ED5F5A"/>
    <w:rsid w:val="00ED69DA"/>
    <w:rsid w:val="00EE0B02"/>
    <w:rsid w:val="00EE0D68"/>
    <w:rsid w:val="00EE15F0"/>
    <w:rsid w:val="00EE3F3D"/>
    <w:rsid w:val="00EE4A7A"/>
    <w:rsid w:val="00EE7A00"/>
    <w:rsid w:val="00EF0498"/>
    <w:rsid w:val="00EF0660"/>
    <w:rsid w:val="00EF2229"/>
    <w:rsid w:val="00EF4400"/>
    <w:rsid w:val="00EF4E09"/>
    <w:rsid w:val="00EF5330"/>
    <w:rsid w:val="00EF5D51"/>
    <w:rsid w:val="00F00F20"/>
    <w:rsid w:val="00F02BC6"/>
    <w:rsid w:val="00F03305"/>
    <w:rsid w:val="00F03636"/>
    <w:rsid w:val="00F04524"/>
    <w:rsid w:val="00F04902"/>
    <w:rsid w:val="00F074CB"/>
    <w:rsid w:val="00F07FFA"/>
    <w:rsid w:val="00F11C52"/>
    <w:rsid w:val="00F11F12"/>
    <w:rsid w:val="00F130B9"/>
    <w:rsid w:val="00F13BE1"/>
    <w:rsid w:val="00F14D89"/>
    <w:rsid w:val="00F16502"/>
    <w:rsid w:val="00F16A86"/>
    <w:rsid w:val="00F17868"/>
    <w:rsid w:val="00F20917"/>
    <w:rsid w:val="00F20971"/>
    <w:rsid w:val="00F20A84"/>
    <w:rsid w:val="00F218C9"/>
    <w:rsid w:val="00F21C6A"/>
    <w:rsid w:val="00F23EAA"/>
    <w:rsid w:val="00F250FD"/>
    <w:rsid w:val="00F352C3"/>
    <w:rsid w:val="00F358D9"/>
    <w:rsid w:val="00F3619F"/>
    <w:rsid w:val="00F3666C"/>
    <w:rsid w:val="00F42703"/>
    <w:rsid w:val="00F43EF2"/>
    <w:rsid w:val="00F44BE4"/>
    <w:rsid w:val="00F455CF"/>
    <w:rsid w:val="00F46257"/>
    <w:rsid w:val="00F468B3"/>
    <w:rsid w:val="00F46BFC"/>
    <w:rsid w:val="00F47B35"/>
    <w:rsid w:val="00F47D88"/>
    <w:rsid w:val="00F50740"/>
    <w:rsid w:val="00F51C0D"/>
    <w:rsid w:val="00F52A88"/>
    <w:rsid w:val="00F52E4D"/>
    <w:rsid w:val="00F5486E"/>
    <w:rsid w:val="00F548D6"/>
    <w:rsid w:val="00F54C17"/>
    <w:rsid w:val="00F55BA0"/>
    <w:rsid w:val="00F61863"/>
    <w:rsid w:val="00F634F9"/>
    <w:rsid w:val="00F63A30"/>
    <w:rsid w:val="00F6712A"/>
    <w:rsid w:val="00F672B3"/>
    <w:rsid w:val="00F6749F"/>
    <w:rsid w:val="00F72696"/>
    <w:rsid w:val="00F730CA"/>
    <w:rsid w:val="00F73602"/>
    <w:rsid w:val="00F73D4B"/>
    <w:rsid w:val="00F76264"/>
    <w:rsid w:val="00F777CB"/>
    <w:rsid w:val="00F84F5B"/>
    <w:rsid w:val="00F85BFE"/>
    <w:rsid w:val="00F91D50"/>
    <w:rsid w:val="00F92919"/>
    <w:rsid w:val="00F92C5B"/>
    <w:rsid w:val="00F93D13"/>
    <w:rsid w:val="00F9454A"/>
    <w:rsid w:val="00F94CD4"/>
    <w:rsid w:val="00F95EA2"/>
    <w:rsid w:val="00F96538"/>
    <w:rsid w:val="00F966E9"/>
    <w:rsid w:val="00F96F69"/>
    <w:rsid w:val="00FA06C9"/>
    <w:rsid w:val="00FA183A"/>
    <w:rsid w:val="00FA1E1A"/>
    <w:rsid w:val="00FA34D1"/>
    <w:rsid w:val="00FA482A"/>
    <w:rsid w:val="00FA6A8F"/>
    <w:rsid w:val="00FA6EBD"/>
    <w:rsid w:val="00FB256B"/>
    <w:rsid w:val="00FB3A23"/>
    <w:rsid w:val="00FB5D0F"/>
    <w:rsid w:val="00FC1B2D"/>
    <w:rsid w:val="00FC2436"/>
    <w:rsid w:val="00FC31E5"/>
    <w:rsid w:val="00FC582F"/>
    <w:rsid w:val="00FD0DCE"/>
    <w:rsid w:val="00FD117C"/>
    <w:rsid w:val="00FD1E20"/>
    <w:rsid w:val="00FD1E53"/>
    <w:rsid w:val="00FD2372"/>
    <w:rsid w:val="00FD526E"/>
    <w:rsid w:val="00FD620D"/>
    <w:rsid w:val="00FD6DC7"/>
    <w:rsid w:val="00FD7833"/>
    <w:rsid w:val="00FE0935"/>
    <w:rsid w:val="00FE2455"/>
    <w:rsid w:val="00FE3756"/>
    <w:rsid w:val="00FE779F"/>
    <w:rsid w:val="00FF0CF5"/>
    <w:rsid w:val="00FF0DC3"/>
    <w:rsid w:val="00FF0F0F"/>
    <w:rsid w:val="00FF2230"/>
    <w:rsid w:val="00FF52D3"/>
    <w:rsid w:val="00FF67F8"/>
    <w:rsid w:val="00FF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F5B6C"/>
  <w15:chartTrackingRefBased/>
  <w15:docId w15:val="{CAF2E696-2A36-4F1F-82EE-53C9E5721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2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02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02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2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2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2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2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2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2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2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02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02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2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2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2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2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2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238"/>
    <w:rPr>
      <w:rFonts w:eastAsiaTheme="majorEastAsia" w:cstheme="majorBidi"/>
      <w:color w:val="272727" w:themeColor="text1" w:themeTint="D8"/>
    </w:rPr>
  </w:style>
  <w:style w:type="paragraph" w:styleId="Title">
    <w:name w:val="Title"/>
    <w:basedOn w:val="Normal"/>
    <w:next w:val="Normal"/>
    <w:link w:val="TitleChar"/>
    <w:uiPriority w:val="10"/>
    <w:qFormat/>
    <w:rsid w:val="000102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2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2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2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238"/>
    <w:pPr>
      <w:spacing w:before="160"/>
      <w:jc w:val="center"/>
    </w:pPr>
    <w:rPr>
      <w:i/>
      <w:iCs/>
      <w:color w:val="404040" w:themeColor="text1" w:themeTint="BF"/>
    </w:rPr>
  </w:style>
  <w:style w:type="character" w:customStyle="1" w:styleId="QuoteChar">
    <w:name w:val="Quote Char"/>
    <w:basedOn w:val="DefaultParagraphFont"/>
    <w:link w:val="Quote"/>
    <w:uiPriority w:val="29"/>
    <w:rsid w:val="00010238"/>
    <w:rPr>
      <w:i/>
      <w:iCs/>
      <w:color w:val="404040" w:themeColor="text1" w:themeTint="BF"/>
    </w:rPr>
  </w:style>
  <w:style w:type="paragraph" w:styleId="ListParagraph">
    <w:name w:val="List Paragraph"/>
    <w:basedOn w:val="Normal"/>
    <w:uiPriority w:val="34"/>
    <w:qFormat/>
    <w:rsid w:val="00010238"/>
    <w:pPr>
      <w:ind w:left="720"/>
      <w:contextualSpacing/>
    </w:pPr>
  </w:style>
  <w:style w:type="character" w:styleId="IntenseEmphasis">
    <w:name w:val="Intense Emphasis"/>
    <w:basedOn w:val="DefaultParagraphFont"/>
    <w:uiPriority w:val="21"/>
    <w:qFormat/>
    <w:rsid w:val="00010238"/>
    <w:rPr>
      <w:i/>
      <w:iCs/>
      <w:color w:val="0F4761" w:themeColor="accent1" w:themeShade="BF"/>
    </w:rPr>
  </w:style>
  <w:style w:type="paragraph" w:styleId="IntenseQuote">
    <w:name w:val="Intense Quote"/>
    <w:basedOn w:val="Normal"/>
    <w:next w:val="Normal"/>
    <w:link w:val="IntenseQuoteChar"/>
    <w:uiPriority w:val="30"/>
    <w:qFormat/>
    <w:rsid w:val="000102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238"/>
    <w:rPr>
      <w:i/>
      <w:iCs/>
      <w:color w:val="0F4761" w:themeColor="accent1" w:themeShade="BF"/>
    </w:rPr>
  </w:style>
  <w:style w:type="character" w:styleId="IntenseReference">
    <w:name w:val="Intense Reference"/>
    <w:basedOn w:val="DefaultParagraphFont"/>
    <w:uiPriority w:val="32"/>
    <w:qFormat/>
    <w:rsid w:val="00010238"/>
    <w:rPr>
      <w:b/>
      <w:bCs/>
      <w:smallCaps/>
      <w:color w:val="0F4761" w:themeColor="accent1" w:themeShade="BF"/>
      <w:spacing w:val="5"/>
    </w:rPr>
  </w:style>
  <w:style w:type="paragraph" w:styleId="TOCHeading">
    <w:name w:val="TOC Heading"/>
    <w:basedOn w:val="Heading1"/>
    <w:next w:val="Normal"/>
    <w:uiPriority w:val="39"/>
    <w:unhideWhenUsed/>
    <w:qFormat/>
    <w:rsid w:val="003253D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253D5"/>
    <w:pPr>
      <w:spacing w:after="100"/>
    </w:pPr>
  </w:style>
  <w:style w:type="paragraph" w:styleId="TOC2">
    <w:name w:val="toc 2"/>
    <w:basedOn w:val="Normal"/>
    <w:next w:val="Normal"/>
    <w:autoRedefine/>
    <w:uiPriority w:val="39"/>
    <w:unhideWhenUsed/>
    <w:rsid w:val="003253D5"/>
    <w:pPr>
      <w:spacing w:after="100"/>
      <w:ind w:left="240"/>
    </w:pPr>
  </w:style>
  <w:style w:type="character" w:styleId="Hyperlink">
    <w:name w:val="Hyperlink"/>
    <w:basedOn w:val="DefaultParagraphFont"/>
    <w:uiPriority w:val="99"/>
    <w:unhideWhenUsed/>
    <w:rsid w:val="003253D5"/>
    <w:rPr>
      <w:color w:val="467886" w:themeColor="hyperlink"/>
      <w:u w:val="single"/>
    </w:rPr>
  </w:style>
  <w:style w:type="character" w:styleId="UnresolvedMention">
    <w:name w:val="Unresolved Mention"/>
    <w:basedOn w:val="DefaultParagraphFont"/>
    <w:uiPriority w:val="99"/>
    <w:semiHidden/>
    <w:unhideWhenUsed/>
    <w:rsid w:val="00B55623"/>
    <w:rPr>
      <w:color w:val="605E5C"/>
      <w:shd w:val="clear" w:color="auto" w:fill="E1DFDD"/>
    </w:rPr>
  </w:style>
  <w:style w:type="paragraph" w:styleId="Header">
    <w:name w:val="header"/>
    <w:basedOn w:val="Normal"/>
    <w:link w:val="HeaderChar"/>
    <w:uiPriority w:val="99"/>
    <w:unhideWhenUsed/>
    <w:rsid w:val="004040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0D3"/>
  </w:style>
  <w:style w:type="paragraph" w:styleId="Footer">
    <w:name w:val="footer"/>
    <w:basedOn w:val="Normal"/>
    <w:link w:val="FooterChar"/>
    <w:uiPriority w:val="99"/>
    <w:unhideWhenUsed/>
    <w:rsid w:val="004040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0D3"/>
  </w:style>
  <w:style w:type="paragraph" w:styleId="NormalWeb">
    <w:name w:val="Normal (Web)"/>
    <w:basedOn w:val="Normal"/>
    <w:uiPriority w:val="99"/>
    <w:semiHidden/>
    <w:unhideWhenUsed/>
    <w:rsid w:val="00DE677D"/>
    <w:rPr>
      <w:rFonts w:ascii="Times New Roman" w:hAnsi="Times New Roman" w:cs="Times New Roman"/>
    </w:rPr>
  </w:style>
  <w:style w:type="paragraph" w:styleId="NoSpacing">
    <w:name w:val="No Spacing"/>
    <w:uiPriority w:val="1"/>
    <w:qFormat/>
    <w:rsid w:val="00CB1E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1331">
      <w:bodyDiv w:val="1"/>
      <w:marLeft w:val="0"/>
      <w:marRight w:val="0"/>
      <w:marTop w:val="0"/>
      <w:marBottom w:val="0"/>
      <w:divBdr>
        <w:top w:val="none" w:sz="0" w:space="0" w:color="auto"/>
        <w:left w:val="none" w:sz="0" w:space="0" w:color="auto"/>
        <w:bottom w:val="none" w:sz="0" w:space="0" w:color="auto"/>
        <w:right w:val="none" w:sz="0" w:space="0" w:color="auto"/>
      </w:divBdr>
    </w:div>
    <w:div w:id="89858715">
      <w:bodyDiv w:val="1"/>
      <w:marLeft w:val="0"/>
      <w:marRight w:val="0"/>
      <w:marTop w:val="0"/>
      <w:marBottom w:val="0"/>
      <w:divBdr>
        <w:top w:val="none" w:sz="0" w:space="0" w:color="auto"/>
        <w:left w:val="none" w:sz="0" w:space="0" w:color="auto"/>
        <w:bottom w:val="none" w:sz="0" w:space="0" w:color="auto"/>
        <w:right w:val="none" w:sz="0" w:space="0" w:color="auto"/>
      </w:divBdr>
    </w:div>
    <w:div w:id="226191417">
      <w:bodyDiv w:val="1"/>
      <w:marLeft w:val="0"/>
      <w:marRight w:val="0"/>
      <w:marTop w:val="0"/>
      <w:marBottom w:val="0"/>
      <w:divBdr>
        <w:top w:val="none" w:sz="0" w:space="0" w:color="auto"/>
        <w:left w:val="none" w:sz="0" w:space="0" w:color="auto"/>
        <w:bottom w:val="none" w:sz="0" w:space="0" w:color="auto"/>
        <w:right w:val="none" w:sz="0" w:space="0" w:color="auto"/>
      </w:divBdr>
    </w:div>
    <w:div w:id="233710056">
      <w:bodyDiv w:val="1"/>
      <w:marLeft w:val="0"/>
      <w:marRight w:val="0"/>
      <w:marTop w:val="0"/>
      <w:marBottom w:val="0"/>
      <w:divBdr>
        <w:top w:val="none" w:sz="0" w:space="0" w:color="auto"/>
        <w:left w:val="none" w:sz="0" w:space="0" w:color="auto"/>
        <w:bottom w:val="none" w:sz="0" w:space="0" w:color="auto"/>
        <w:right w:val="none" w:sz="0" w:space="0" w:color="auto"/>
      </w:divBdr>
    </w:div>
    <w:div w:id="303825183">
      <w:bodyDiv w:val="1"/>
      <w:marLeft w:val="0"/>
      <w:marRight w:val="0"/>
      <w:marTop w:val="0"/>
      <w:marBottom w:val="0"/>
      <w:divBdr>
        <w:top w:val="none" w:sz="0" w:space="0" w:color="auto"/>
        <w:left w:val="none" w:sz="0" w:space="0" w:color="auto"/>
        <w:bottom w:val="none" w:sz="0" w:space="0" w:color="auto"/>
        <w:right w:val="none" w:sz="0" w:space="0" w:color="auto"/>
      </w:divBdr>
    </w:div>
    <w:div w:id="332804744">
      <w:bodyDiv w:val="1"/>
      <w:marLeft w:val="0"/>
      <w:marRight w:val="0"/>
      <w:marTop w:val="0"/>
      <w:marBottom w:val="0"/>
      <w:divBdr>
        <w:top w:val="none" w:sz="0" w:space="0" w:color="auto"/>
        <w:left w:val="none" w:sz="0" w:space="0" w:color="auto"/>
        <w:bottom w:val="none" w:sz="0" w:space="0" w:color="auto"/>
        <w:right w:val="none" w:sz="0" w:space="0" w:color="auto"/>
      </w:divBdr>
    </w:div>
    <w:div w:id="458770238">
      <w:bodyDiv w:val="1"/>
      <w:marLeft w:val="0"/>
      <w:marRight w:val="0"/>
      <w:marTop w:val="0"/>
      <w:marBottom w:val="0"/>
      <w:divBdr>
        <w:top w:val="none" w:sz="0" w:space="0" w:color="auto"/>
        <w:left w:val="none" w:sz="0" w:space="0" w:color="auto"/>
        <w:bottom w:val="none" w:sz="0" w:space="0" w:color="auto"/>
        <w:right w:val="none" w:sz="0" w:space="0" w:color="auto"/>
      </w:divBdr>
    </w:div>
    <w:div w:id="488332808">
      <w:bodyDiv w:val="1"/>
      <w:marLeft w:val="0"/>
      <w:marRight w:val="0"/>
      <w:marTop w:val="0"/>
      <w:marBottom w:val="0"/>
      <w:divBdr>
        <w:top w:val="none" w:sz="0" w:space="0" w:color="auto"/>
        <w:left w:val="none" w:sz="0" w:space="0" w:color="auto"/>
        <w:bottom w:val="none" w:sz="0" w:space="0" w:color="auto"/>
        <w:right w:val="none" w:sz="0" w:space="0" w:color="auto"/>
      </w:divBdr>
    </w:div>
    <w:div w:id="557403632">
      <w:bodyDiv w:val="1"/>
      <w:marLeft w:val="0"/>
      <w:marRight w:val="0"/>
      <w:marTop w:val="0"/>
      <w:marBottom w:val="0"/>
      <w:divBdr>
        <w:top w:val="none" w:sz="0" w:space="0" w:color="auto"/>
        <w:left w:val="none" w:sz="0" w:space="0" w:color="auto"/>
        <w:bottom w:val="none" w:sz="0" w:space="0" w:color="auto"/>
        <w:right w:val="none" w:sz="0" w:space="0" w:color="auto"/>
      </w:divBdr>
    </w:div>
    <w:div w:id="698942537">
      <w:bodyDiv w:val="1"/>
      <w:marLeft w:val="0"/>
      <w:marRight w:val="0"/>
      <w:marTop w:val="0"/>
      <w:marBottom w:val="0"/>
      <w:divBdr>
        <w:top w:val="none" w:sz="0" w:space="0" w:color="auto"/>
        <w:left w:val="none" w:sz="0" w:space="0" w:color="auto"/>
        <w:bottom w:val="none" w:sz="0" w:space="0" w:color="auto"/>
        <w:right w:val="none" w:sz="0" w:space="0" w:color="auto"/>
      </w:divBdr>
    </w:div>
    <w:div w:id="703940066">
      <w:bodyDiv w:val="1"/>
      <w:marLeft w:val="0"/>
      <w:marRight w:val="0"/>
      <w:marTop w:val="0"/>
      <w:marBottom w:val="0"/>
      <w:divBdr>
        <w:top w:val="none" w:sz="0" w:space="0" w:color="auto"/>
        <w:left w:val="none" w:sz="0" w:space="0" w:color="auto"/>
        <w:bottom w:val="none" w:sz="0" w:space="0" w:color="auto"/>
        <w:right w:val="none" w:sz="0" w:space="0" w:color="auto"/>
      </w:divBdr>
    </w:div>
    <w:div w:id="736173071">
      <w:bodyDiv w:val="1"/>
      <w:marLeft w:val="0"/>
      <w:marRight w:val="0"/>
      <w:marTop w:val="0"/>
      <w:marBottom w:val="0"/>
      <w:divBdr>
        <w:top w:val="none" w:sz="0" w:space="0" w:color="auto"/>
        <w:left w:val="none" w:sz="0" w:space="0" w:color="auto"/>
        <w:bottom w:val="none" w:sz="0" w:space="0" w:color="auto"/>
        <w:right w:val="none" w:sz="0" w:space="0" w:color="auto"/>
      </w:divBdr>
    </w:div>
    <w:div w:id="749690536">
      <w:bodyDiv w:val="1"/>
      <w:marLeft w:val="0"/>
      <w:marRight w:val="0"/>
      <w:marTop w:val="0"/>
      <w:marBottom w:val="0"/>
      <w:divBdr>
        <w:top w:val="none" w:sz="0" w:space="0" w:color="auto"/>
        <w:left w:val="none" w:sz="0" w:space="0" w:color="auto"/>
        <w:bottom w:val="none" w:sz="0" w:space="0" w:color="auto"/>
        <w:right w:val="none" w:sz="0" w:space="0" w:color="auto"/>
      </w:divBdr>
    </w:div>
    <w:div w:id="772940708">
      <w:bodyDiv w:val="1"/>
      <w:marLeft w:val="0"/>
      <w:marRight w:val="0"/>
      <w:marTop w:val="0"/>
      <w:marBottom w:val="0"/>
      <w:divBdr>
        <w:top w:val="none" w:sz="0" w:space="0" w:color="auto"/>
        <w:left w:val="none" w:sz="0" w:space="0" w:color="auto"/>
        <w:bottom w:val="none" w:sz="0" w:space="0" w:color="auto"/>
        <w:right w:val="none" w:sz="0" w:space="0" w:color="auto"/>
      </w:divBdr>
    </w:div>
    <w:div w:id="802230726">
      <w:bodyDiv w:val="1"/>
      <w:marLeft w:val="0"/>
      <w:marRight w:val="0"/>
      <w:marTop w:val="0"/>
      <w:marBottom w:val="0"/>
      <w:divBdr>
        <w:top w:val="none" w:sz="0" w:space="0" w:color="auto"/>
        <w:left w:val="none" w:sz="0" w:space="0" w:color="auto"/>
        <w:bottom w:val="none" w:sz="0" w:space="0" w:color="auto"/>
        <w:right w:val="none" w:sz="0" w:space="0" w:color="auto"/>
      </w:divBdr>
    </w:div>
    <w:div w:id="933827167">
      <w:bodyDiv w:val="1"/>
      <w:marLeft w:val="0"/>
      <w:marRight w:val="0"/>
      <w:marTop w:val="0"/>
      <w:marBottom w:val="0"/>
      <w:divBdr>
        <w:top w:val="none" w:sz="0" w:space="0" w:color="auto"/>
        <w:left w:val="none" w:sz="0" w:space="0" w:color="auto"/>
        <w:bottom w:val="none" w:sz="0" w:space="0" w:color="auto"/>
        <w:right w:val="none" w:sz="0" w:space="0" w:color="auto"/>
      </w:divBdr>
    </w:div>
    <w:div w:id="963581888">
      <w:bodyDiv w:val="1"/>
      <w:marLeft w:val="0"/>
      <w:marRight w:val="0"/>
      <w:marTop w:val="0"/>
      <w:marBottom w:val="0"/>
      <w:divBdr>
        <w:top w:val="none" w:sz="0" w:space="0" w:color="auto"/>
        <w:left w:val="none" w:sz="0" w:space="0" w:color="auto"/>
        <w:bottom w:val="none" w:sz="0" w:space="0" w:color="auto"/>
        <w:right w:val="none" w:sz="0" w:space="0" w:color="auto"/>
      </w:divBdr>
    </w:div>
    <w:div w:id="1235317392">
      <w:bodyDiv w:val="1"/>
      <w:marLeft w:val="0"/>
      <w:marRight w:val="0"/>
      <w:marTop w:val="0"/>
      <w:marBottom w:val="0"/>
      <w:divBdr>
        <w:top w:val="none" w:sz="0" w:space="0" w:color="auto"/>
        <w:left w:val="none" w:sz="0" w:space="0" w:color="auto"/>
        <w:bottom w:val="none" w:sz="0" w:space="0" w:color="auto"/>
        <w:right w:val="none" w:sz="0" w:space="0" w:color="auto"/>
      </w:divBdr>
    </w:div>
    <w:div w:id="1290434641">
      <w:bodyDiv w:val="1"/>
      <w:marLeft w:val="0"/>
      <w:marRight w:val="0"/>
      <w:marTop w:val="0"/>
      <w:marBottom w:val="0"/>
      <w:divBdr>
        <w:top w:val="none" w:sz="0" w:space="0" w:color="auto"/>
        <w:left w:val="none" w:sz="0" w:space="0" w:color="auto"/>
        <w:bottom w:val="none" w:sz="0" w:space="0" w:color="auto"/>
        <w:right w:val="none" w:sz="0" w:space="0" w:color="auto"/>
      </w:divBdr>
    </w:div>
    <w:div w:id="1298530680">
      <w:bodyDiv w:val="1"/>
      <w:marLeft w:val="0"/>
      <w:marRight w:val="0"/>
      <w:marTop w:val="0"/>
      <w:marBottom w:val="0"/>
      <w:divBdr>
        <w:top w:val="none" w:sz="0" w:space="0" w:color="auto"/>
        <w:left w:val="none" w:sz="0" w:space="0" w:color="auto"/>
        <w:bottom w:val="none" w:sz="0" w:space="0" w:color="auto"/>
        <w:right w:val="none" w:sz="0" w:space="0" w:color="auto"/>
      </w:divBdr>
    </w:div>
    <w:div w:id="1328480350">
      <w:bodyDiv w:val="1"/>
      <w:marLeft w:val="0"/>
      <w:marRight w:val="0"/>
      <w:marTop w:val="0"/>
      <w:marBottom w:val="0"/>
      <w:divBdr>
        <w:top w:val="none" w:sz="0" w:space="0" w:color="auto"/>
        <w:left w:val="none" w:sz="0" w:space="0" w:color="auto"/>
        <w:bottom w:val="none" w:sz="0" w:space="0" w:color="auto"/>
        <w:right w:val="none" w:sz="0" w:space="0" w:color="auto"/>
      </w:divBdr>
    </w:div>
    <w:div w:id="1354190384">
      <w:bodyDiv w:val="1"/>
      <w:marLeft w:val="0"/>
      <w:marRight w:val="0"/>
      <w:marTop w:val="0"/>
      <w:marBottom w:val="0"/>
      <w:divBdr>
        <w:top w:val="none" w:sz="0" w:space="0" w:color="auto"/>
        <w:left w:val="none" w:sz="0" w:space="0" w:color="auto"/>
        <w:bottom w:val="none" w:sz="0" w:space="0" w:color="auto"/>
        <w:right w:val="none" w:sz="0" w:space="0" w:color="auto"/>
      </w:divBdr>
    </w:div>
    <w:div w:id="1374966372">
      <w:bodyDiv w:val="1"/>
      <w:marLeft w:val="0"/>
      <w:marRight w:val="0"/>
      <w:marTop w:val="0"/>
      <w:marBottom w:val="0"/>
      <w:divBdr>
        <w:top w:val="none" w:sz="0" w:space="0" w:color="auto"/>
        <w:left w:val="none" w:sz="0" w:space="0" w:color="auto"/>
        <w:bottom w:val="none" w:sz="0" w:space="0" w:color="auto"/>
        <w:right w:val="none" w:sz="0" w:space="0" w:color="auto"/>
      </w:divBdr>
    </w:div>
    <w:div w:id="1389113245">
      <w:bodyDiv w:val="1"/>
      <w:marLeft w:val="0"/>
      <w:marRight w:val="0"/>
      <w:marTop w:val="0"/>
      <w:marBottom w:val="0"/>
      <w:divBdr>
        <w:top w:val="none" w:sz="0" w:space="0" w:color="auto"/>
        <w:left w:val="none" w:sz="0" w:space="0" w:color="auto"/>
        <w:bottom w:val="none" w:sz="0" w:space="0" w:color="auto"/>
        <w:right w:val="none" w:sz="0" w:space="0" w:color="auto"/>
      </w:divBdr>
    </w:div>
    <w:div w:id="1482769175">
      <w:bodyDiv w:val="1"/>
      <w:marLeft w:val="0"/>
      <w:marRight w:val="0"/>
      <w:marTop w:val="0"/>
      <w:marBottom w:val="0"/>
      <w:divBdr>
        <w:top w:val="none" w:sz="0" w:space="0" w:color="auto"/>
        <w:left w:val="none" w:sz="0" w:space="0" w:color="auto"/>
        <w:bottom w:val="none" w:sz="0" w:space="0" w:color="auto"/>
        <w:right w:val="none" w:sz="0" w:space="0" w:color="auto"/>
      </w:divBdr>
    </w:div>
    <w:div w:id="1489981901">
      <w:bodyDiv w:val="1"/>
      <w:marLeft w:val="0"/>
      <w:marRight w:val="0"/>
      <w:marTop w:val="0"/>
      <w:marBottom w:val="0"/>
      <w:divBdr>
        <w:top w:val="none" w:sz="0" w:space="0" w:color="auto"/>
        <w:left w:val="none" w:sz="0" w:space="0" w:color="auto"/>
        <w:bottom w:val="none" w:sz="0" w:space="0" w:color="auto"/>
        <w:right w:val="none" w:sz="0" w:space="0" w:color="auto"/>
      </w:divBdr>
    </w:div>
    <w:div w:id="1524435337">
      <w:bodyDiv w:val="1"/>
      <w:marLeft w:val="0"/>
      <w:marRight w:val="0"/>
      <w:marTop w:val="0"/>
      <w:marBottom w:val="0"/>
      <w:divBdr>
        <w:top w:val="none" w:sz="0" w:space="0" w:color="auto"/>
        <w:left w:val="none" w:sz="0" w:space="0" w:color="auto"/>
        <w:bottom w:val="none" w:sz="0" w:space="0" w:color="auto"/>
        <w:right w:val="none" w:sz="0" w:space="0" w:color="auto"/>
      </w:divBdr>
    </w:div>
    <w:div w:id="1537812524">
      <w:bodyDiv w:val="1"/>
      <w:marLeft w:val="0"/>
      <w:marRight w:val="0"/>
      <w:marTop w:val="0"/>
      <w:marBottom w:val="0"/>
      <w:divBdr>
        <w:top w:val="none" w:sz="0" w:space="0" w:color="auto"/>
        <w:left w:val="none" w:sz="0" w:space="0" w:color="auto"/>
        <w:bottom w:val="none" w:sz="0" w:space="0" w:color="auto"/>
        <w:right w:val="none" w:sz="0" w:space="0" w:color="auto"/>
      </w:divBdr>
      <w:divsChild>
        <w:div w:id="1435855778">
          <w:marLeft w:val="0"/>
          <w:marRight w:val="0"/>
          <w:marTop w:val="0"/>
          <w:marBottom w:val="0"/>
          <w:divBdr>
            <w:top w:val="none" w:sz="0" w:space="0" w:color="auto"/>
            <w:left w:val="none" w:sz="0" w:space="0" w:color="auto"/>
            <w:bottom w:val="none" w:sz="0" w:space="0" w:color="auto"/>
            <w:right w:val="none" w:sz="0" w:space="0" w:color="auto"/>
          </w:divBdr>
          <w:divsChild>
            <w:div w:id="20683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07971">
      <w:bodyDiv w:val="1"/>
      <w:marLeft w:val="0"/>
      <w:marRight w:val="0"/>
      <w:marTop w:val="0"/>
      <w:marBottom w:val="0"/>
      <w:divBdr>
        <w:top w:val="none" w:sz="0" w:space="0" w:color="auto"/>
        <w:left w:val="none" w:sz="0" w:space="0" w:color="auto"/>
        <w:bottom w:val="none" w:sz="0" w:space="0" w:color="auto"/>
        <w:right w:val="none" w:sz="0" w:space="0" w:color="auto"/>
      </w:divBdr>
    </w:div>
    <w:div w:id="1817449399">
      <w:bodyDiv w:val="1"/>
      <w:marLeft w:val="0"/>
      <w:marRight w:val="0"/>
      <w:marTop w:val="0"/>
      <w:marBottom w:val="0"/>
      <w:divBdr>
        <w:top w:val="none" w:sz="0" w:space="0" w:color="auto"/>
        <w:left w:val="none" w:sz="0" w:space="0" w:color="auto"/>
        <w:bottom w:val="none" w:sz="0" w:space="0" w:color="auto"/>
        <w:right w:val="none" w:sz="0" w:space="0" w:color="auto"/>
      </w:divBdr>
    </w:div>
    <w:div w:id="1839149311">
      <w:bodyDiv w:val="1"/>
      <w:marLeft w:val="0"/>
      <w:marRight w:val="0"/>
      <w:marTop w:val="0"/>
      <w:marBottom w:val="0"/>
      <w:divBdr>
        <w:top w:val="none" w:sz="0" w:space="0" w:color="auto"/>
        <w:left w:val="none" w:sz="0" w:space="0" w:color="auto"/>
        <w:bottom w:val="none" w:sz="0" w:space="0" w:color="auto"/>
        <w:right w:val="none" w:sz="0" w:space="0" w:color="auto"/>
      </w:divBdr>
    </w:div>
    <w:div w:id="1840458152">
      <w:bodyDiv w:val="1"/>
      <w:marLeft w:val="0"/>
      <w:marRight w:val="0"/>
      <w:marTop w:val="0"/>
      <w:marBottom w:val="0"/>
      <w:divBdr>
        <w:top w:val="none" w:sz="0" w:space="0" w:color="auto"/>
        <w:left w:val="none" w:sz="0" w:space="0" w:color="auto"/>
        <w:bottom w:val="none" w:sz="0" w:space="0" w:color="auto"/>
        <w:right w:val="none" w:sz="0" w:space="0" w:color="auto"/>
      </w:divBdr>
      <w:divsChild>
        <w:div w:id="1628855425">
          <w:marLeft w:val="0"/>
          <w:marRight w:val="0"/>
          <w:marTop w:val="0"/>
          <w:marBottom w:val="0"/>
          <w:divBdr>
            <w:top w:val="none" w:sz="0" w:space="0" w:color="auto"/>
            <w:left w:val="none" w:sz="0" w:space="0" w:color="auto"/>
            <w:bottom w:val="none" w:sz="0" w:space="0" w:color="auto"/>
            <w:right w:val="none" w:sz="0" w:space="0" w:color="auto"/>
          </w:divBdr>
          <w:divsChild>
            <w:div w:id="204959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13912">
      <w:bodyDiv w:val="1"/>
      <w:marLeft w:val="0"/>
      <w:marRight w:val="0"/>
      <w:marTop w:val="0"/>
      <w:marBottom w:val="0"/>
      <w:divBdr>
        <w:top w:val="none" w:sz="0" w:space="0" w:color="auto"/>
        <w:left w:val="none" w:sz="0" w:space="0" w:color="auto"/>
        <w:bottom w:val="none" w:sz="0" w:space="0" w:color="auto"/>
        <w:right w:val="none" w:sz="0" w:space="0" w:color="auto"/>
      </w:divBdr>
      <w:divsChild>
        <w:div w:id="708186254">
          <w:marLeft w:val="0"/>
          <w:marRight w:val="0"/>
          <w:marTop w:val="0"/>
          <w:marBottom w:val="0"/>
          <w:divBdr>
            <w:top w:val="none" w:sz="0" w:space="0" w:color="auto"/>
            <w:left w:val="none" w:sz="0" w:space="0" w:color="auto"/>
            <w:bottom w:val="none" w:sz="0" w:space="0" w:color="auto"/>
            <w:right w:val="none" w:sz="0" w:space="0" w:color="auto"/>
          </w:divBdr>
        </w:div>
        <w:div w:id="772818859">
          <w:marLeft w:val="0"/>
          <w:marRight w:val="0"/>
          <w:marTop w:val="0"/>
          <w:marBottom w:val="0"/>
          <w:divBdr>
            <w:top w:val="none" w:sz="0" w:space="0" w:color="auto"/>
            <w:left w:val="none" w:sz="0" w:space="0" w:color="auto"/>
            <w:bottom w:val="none" w:sz="0" w:space="0" w:color="auto"/>
            <w:right w:val="none" w:sz="0" w:space="0" w:color="auto"/>
          </w:divBdr>
        </w:div>
        <w:div w:id="182283122">
          <w:marLeft w:val="0"/>
          <w:marRight w:val="0"/>
          <w:marTop w:val="0"/>
          <w:marBottom w:val="0"/>
          <w:divBdr>
            <w:top w:val="none" w:sz="0" w:space="0" w:color="auto"/>
            <w:left w:val="none" w:sz="0" w:space="0" w:color="auto"/>
            <w:bottom w:val="none" w:sz="0" w:space="0" w:color="auto"/>
            <w:right w:val="none" w:sz="0" w:space="0" w:color="auto"/>
          </w:divBdr>
        </w:div>
        <w:div w:id="1413700732">
          <w:marLeft w:val="0"/>
          <w:marRight w:val="0"/>
          <w:marTop w:val="0"/>
          <w:marBottom w:val="0"/>
          <w:divBdr>
            <w:top w:val="none" w:sz="0" w:space="0" w:color="auto"/>
            <w:left w:val="none" w:sz="0" w:space="0" w:color="auto"/>
            <w:bottom w:val="none" w:sz="0" w:space="0" w:color="auto"/>
            <w:right w:val="none" w:sz="0" w:space="0" w:color="auto"/>
          </w:divBdr>
          <w:divsChild>
            <w:div w:id="1897936435">
              <w:marLeft w:val="-75"/>
              <w:marRight w:val="0"/>
              <w:marTop w:val="30"/>
              <w:marBottom w:val="30"/>
              <w:divBdr>
                <w:top w:val="none" w:sz="0" w:space="0" w:color="auto"/>
                <w:left w:val="none" w:sz="0" w:space="0" w:color="auto"/>
                <w:bottom w:val="none" w:sz="0" w:space="0" w:color="auto"/>
                <w:right w:val="none" w:sz="0" w:space="0" w:color="auto"/>
              </w:divBdr>
              <w:divsChild>
                <w:div w:id="56435474">
                  <w:marLeft w:val="0"/>
                  <w:marRight w:val="0"/>
                  <w:marTop w:val="0"/>
                  <w:marBottom w:val="0"/>
                  <w:divBdr>
                    <w:top w:val="none" w:sz="0" w:space="0" w:color="auto"/>
                    <w:left w:val="none" w:sz="0" w:space="0" w:color="auto"/>
                    <w:bottom w:val="none" w:sz="0" w:space="0" w:color="auto"/>
                    <w:right w:val="none" w:sz="0" w:space="0" w:color="auto"/>
                  </w:divBdr>
                  <w:divsChild>
                    <w:div w:id="2128307364">
                      <w:marLeft w:val="0"/>
                      <w:marRight w:val="0"/>
                      <w:marTop w:val="0"/>
                      <w:marBottom w:val="0"/>
                      <w:divBdr>
                        <w:top w:val="none" w:sz="0" w:space="0" w:color="auto"/>
                        <w:left w:val="none" w:sz="0" w:space="0" w:color="auto"/>
                        <w:bottom w:val="none" w:sz="0" w:space="0" w:color="auto"/>
                        <w:right w:val="none" w:sz="0" w:space="0" w:color="auto"/>
                      </w:divBdr>
                      <w:divsChild>
                        <w:div w:id="15823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071637">
                  <w:marLeft w:val="0"/>
                  <w:marRight w:val="0"/>
                  <w:marTop w:val="0"/>
                  <w:marBottom w:val="0"/>
                  <w:divBdr>
                    <w:top w:val="none" w:sz="0" w:space="0" w:color="auto"/>
                    <w:left w:val="none" w:sz="0" w:space="0" w:color="auto"/>
                    <w:bottom w:val="none" w:sz="0" w:space="0" w:color="auto"/>
                    <w:right w:val="none" w:sz="0" w:space="0" w:color="auto"/>
                  </w:divBdr>
                  <w:divsChild>
                    <w:div w:id="571158316">
                      <w:marLeft w:val="0"/>
                      <w:marRight w:val="0"/>
                      <w:marTop w:val="0"/>
                      <w:marBottom w:val="0"/>
                      <w:divBdr>
                        <w:top w:val="none" w:sz="0" w:space="0" w:color="auto"/>
                        <w:left w:val="none" w:sz="0" w:space="0" w:color="auto"/>
                        <w:bottom w:val="none" w:sz="0" w:space="0" w:color="auto"/>
                        <w:right w:val="none" w:sz="0" w:space="0" w:color="auto"/>
                      </w:divBdr>
                      <w:divsChild>
                        <w:div w:id="194788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11961">
                  <w:marLeft w:val="0"/>
                  <w:marRight w:val="0"/>
                  <w:marTop w:val="0"/>
                  <w:marBottom w:val="0"/>
                  <w:divBdr>
                    <w:top w:val="none" w:sz="0" w:space="0" w:color="auto"/>
                    <w:left w:val="none" w:sz="0" w:space="0" w:color="auto"/>
                    <w:bottom w:val="none" w:sz="0" w:space="0" w:color="auto"/>
                    <w:right w:val="none" w:sz="0" w:space="0" w:color="auto"/>
                  </w:divBdr>
                  <w:divsChild>
                    <w:div w:id="1257251956">
                      <w:marLeft w:val="0"/>
                      <w:marRight w:val="0"/>
                      <w:marTop w:val="0"/>
                      <w:marBottom w:val="0"/>
                      <w:divBdr>
                        <w:top w:val="none" w:sz="0" w:space="0" w:color="auto"/>
                        <w:left w:val="none" w:sz="0" w:space="0" w:color="auto"/>
                        <w:bottom w:val="none" w:sz="0" w:space="0" w:color="auto"/>
                        <w:right w:val="none" w:sz="0" w:space="0" w:color="auto"/>
                      </w:divBdr>
                      <w:divsChild>
                        <w:div w:id="28084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785973">
                  <w:marLeft w:val="0"/>
                  <w:marRight w:val="0"/>
                  <w:marTop w:val="0"/>
                  <w:marBottom w:val="0"/>
                  <w:divBdr>
                    <w:top w:val="none" w:sz="0" w:space="0" w:color="auto"/>
                    <w:left w:val="none" w:sz="0" w:space="0" w:color="auto"/>
                    <w:bottom w:val="none" w:sz="0" w:space="0" w:color="auto"/>
                    <w:right w:val="none" w:sz="0" w:space="0" w:color="auto"/>
                  </w:divBdr>
                  <w:divsChild>
                    <w:div w:id="512719544">
                      <w:marLeft w:val="0"/>
                      <w:marRight w:val="0"/>
                      <w:marTop w:val="0"/>
                      <w:marBottom w:val="0"/>
                      <w:divBdr>
                        <w:top w:val="none" w:sz="0" w:space="0" w:color="auto"/>
                        <w:left w:val="none" w:sz="0" w:space="0" w:color="auto"/>
                        <w:bottom w:val="none" w:sz="0" w:space="0" w:color="auto"/>
                        <w:right w:val="none" w:sz="0" w:space="0" w:color="auto"/>
                      </w:divBdr>
                      <w:divsChild>
                        <w:div w:id="51439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1262">
                  <w:marLeft w:val="0"/>
                  <w:marRight w:val="0"/>
                  <w:marTop w:val="0"/>
                  <w:marBottom w:val="0"/>
                  <w:divBdr>
                    <w:top w:val="none" w:sz="0" w:space="0" w:color="auto"/>
                    <w:left w:val="none" w:sz="0" w:space="0" w:color="auto"/>
                    <w:bottom w:val="none" w:sz="0" w:space="0" w:color="auto"/>
                    <w:right w:val="none" w:sz="0" w:space="0" w:color="auto"/>
                  </w:divBdr>
                  <w:divsChild>
                    <w:div w:id="1220902826">
                      <w:marLeft w:val="0"/>
                      <w:marRight w:val="0"/>
                      <w:marTop w:val="0"/>
                      <w:marBottom w:val="0"/>
                      <w:divBdr>
                        <w:top w:val="none" w:sz="0" w:space="0" w:color="auto"/>
                        <w:left w:val="none" w:sz="0" w:space="0" w:color="auto"/>
                        <w:bottom w:val="none" w:sz="0" w:space="0" w:color="auto"/>
                        <w:right w:val="none" w:sz="0" w:space="0" w:color="auto"/>
                      </w:divBdr>
                      <w:divsChild>
                        <w:div w:id="151900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539562">
                  <w:marLeft w:val="0"/>
                  <w:marRight w:val="0"/>
                  <w:marTop w:val="0"/>
                  <w:marBottom w:val="0"/>
                  <w:divBdr>
                    <w:top w:val="none" w:sz="0" w:space="0" w:color="auto"/>
                    <w:left w:val="none" w:sz="0" w:space="0" w:color="auto"/>
                    <w:bottom w:val="none" w:sz="0" w:space="0" w:color="auto"/>
                    <w:right w:val="none" w:sz="0" w:space="0" w:color="auto"/>
                  </w:divBdr>
                  <w:divsChild>
                    <w:div w:id="2135439498">
                      <w:marLeft w:val="0"/>
                      <w:marRight w:val="0"/>
                      <w:marTop w:val="0"/>
                      <w:marBottom w:val="0"/>
                      <w:divBdr>
                        <w:top w:val="none" w:sz="0" w:space="0" w:color="auto"/>
                        <w:left w:val="none" w:sz="0" w:space="0" w:color="auto"/>
                        <w:bottom w:val="none" w:sz="0" w:space="0" w:color="auto"/>
                        <w:right w:val="none" w:sz="0" w:space="0" w:color="auto"/>
                      </w:divBdr>
                      <w:divsChild>
                        <w:div w:id="187499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479">
                  <w:marLeft w:val="0"/>
                  <w:marRight w:val="0"/>
                  <w:marTop w:val="0"/>
                  <w:marBottom w:val="0"/>
                  <w:divBdr>
                    <w:top w:val="none" w:sz="0" w:space="0" w:color="auto"/>
                    <w:left w:val="none" w:sz="0" w:space="0" w:color="auto"/>
                    <w:bottom w:val="none" w:sz="0" w:space="0" w:color="auto"/>
                    <w:right w:val="none" w:sz="0" w:space="0" w:color="auto"/>
                  </w:divBdr>
                  <w:divsChild>
                    <w:div w:id="438720960">
                      <w:marLeft w:val="0"/>
                      <w:marRight w:val="0"/>
                      <w:marTop w:val="0"/>
                      <w:marBottom w:val="0"/>
                      <w:divBdr>
                        <w:top w:val="none" w:sz="0" w:space="0" w:color="auto"/>
                        <w:left w:val="none" w:sz="0" w:space="0" w:color="auto"/>
                        <w:bottom w:val="none" w:sz="0" w:space="0" w:color="auto"/>
                        <w:right w:val="none" w:sz="0" w:space="0" w:color="auto"/>
                      </w:divBdr>
                      <w:divsChild>
                        <w:div w:id="68486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331651">
                  <w:marLeft w:val="0"/>
                  <w:marRight w:val="0"/>
                  <w:marTop w:val="0"/>
                  <w:marBottom w:val="0"/>
                  <w:divBdr>
                    <w:top w:val="none" w:sz="0" w:space="0" w:color="auto"/>
                    <w:left w:val="none" w:sz="0" w:space="0" w:color="auto"/>
                    <w:bottom w:val="none" w:sz="0" w:space="0" w:color="auto"/>
                    <w:right w:val="none" w:sz="0" w:space="0" w:color="auto"/>
                  </w:divBdr>
                  <w:divsChild>
                    <w:div w:id="157312061">
                      <w:marLeft w:val="0"/>
                      <w:marRight w:val="0"/>
                      <w:marTop w:val="0"/>
                      <w:marBottom w:val="0"/>
                      <w:divBdr>
                        <w:top w:val="none" w:sz="0" w:space="0" w:color="auto"/>
                        <w:left w:val="none" w:sz="0" w:space="0" w:color="auto"/>
                        <w:bottom w:val="none" w:sz="0" w:space="0" w:color="auto"/>
                        <w:right w:val="none" w:sz="0" w:space="0" w:color="auto"/>
                      </w:divBdr>
                      <w:divsChild>
                        <w:div w:id="95336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730974">
          <w:marLeft w:val="0"/>
          <w:marRight w:val="0"/>
          <w:marTop w:val="0"/>
          <w:marBottom w:val="0"/>
          <w:divBdr>
            <w:top w:val="none" w:sz="0" w:space="0" w:color="auto"/>
            <w:left w:val="none" w:sz="0" w:space="0" w:color="auto"/>
            <w:bottom w:val="none" w:sz="0" w:space="0" w:color="auto"/>
            <w:right w:val="none" w:sz="0" w:space="0" w:color="auto"/>
          </w:divBdr>
        </w:div>
        <w:div w:id="330715134">
          <w:marLeft w:val="0"/>
          <w:marRight w:val="0"/>
          <w:marTop w:val="0"/>
          <w:marBottom w:val="0"/>
          <w:divBdr>
            <w:top w:val="none" w:sz="0" w:space="0" w:color="auto"/>
            <w:left w:val="none" w:sz="0" w:space="0" w:color="auto"/>
            <w:bottom w:val="none" w:sz="0" w:space="0" w:color="auto"/>
            <w:right w:val="none" w:sz="0" w:space="0" w:color="auto"/>
          </w:divBdr>
        </w:div>
        <w:div w:id="1381058102">
          <w:marLeft w:val="0"/>
          <w:marRight w:val="0"/>
          <w:marTop w:val="0"/>
          <w:marBottom w:val="0"/>
          <w:divBdr>
            <w:top w:val="none" w:sz="0" w:space="0" w:color="auto"/>
            <w:left w:val="none" w:sz="0" w:space="0" w:color="auto"/>
            <w:bottom w:val="none" w:sz="0" w:space="0" w:color="auto"/>
            <w:right w:val="none" w:sz="0" w:space="0" w:color="auto"/>
          </w:divBdr>
        </w:div>
        <w:div w:id="737900492">
          <w:marLeft w:val="0"/>
          <w:marRight w:val="0"/>
          <w:marTop w:val="0"/>
          <w:marBottom w:val="0"/>
          <w:divBdr>
            <w:top w:val="none" w:sz="0" w:space="0" w:color="auto"/>
            <w:left w:val="none" w:sz="0" w:space="0" w:color="auto"/>
            <w:bottom w:val="none" w:sz="0" w:space="0" w:color="auto"/>
            <w:right w:val="none" w:sz="0" w:space="0" w:color="auto"/>
          </w:divBdr>
        </w:div>
      </w:divsChild>
    </w:div>
    <w:div w:id="1867595821">
      <w:bodyDiv w:val="1"/>
      <w:marLeft w:val="0"/>
      <w:marRight w:val="0"/>
      <w:marTop w:val="0"/>
      <w:marBottom w:val="0"/>
      <w:divBdr>
        <w:top w:val="none" w:sz="0" w:space="0" w:color="auto"/>
        <w:left w:val="none" w:sz="0" w:space="0" w:color="auto"/>
        <w:bottom w:val="none" w:sz="0" w:space="0" w:color="auto"/>
        <w:right w:val="none" w:sz="0" w:space="0" w:color="auto"/>
      </w:divBdr>
    </w:div>
    <w:div w:id="1899439721">
      <w:bodyDiv w:val="1"/>
      <w:marLeft w:val="0"/>
      <w:marRight w:val="0"/>
      <w:marTop w:val="0"/>
      <w:marBottom w:val="0"/>
      <w:divBdr>
        <w:top w:val="none" w:sz="0" w:space="0" w:color="auto"/>
        <w:left w:val="none" w:sz="0" w:space="0" w:color="auto"/>
        <w:bottom w:val="none" w:sz="0" w:space="0" w:color="auto"/>
        <w:right w:val="none" w:sz="0" w:space="0" w:color="auto"/>
      </w:divBdr>
    </w:div>
    <w:div w:id="1918902089">
      <w:bodyDiv w:val="1"/>
      <w:marLeft w:val="0"/>
      <w:marRight w:val="0"/>
      <w:marTop w:val="0"/>
      <w:marBottom w:val="0"/>
      <w:divBdr>
        <w:top w:val="none" w:sz="0" w:space="0" w:color="auto"/>
        <w:left w:val="none" w:sz="0" w:space="0" w:color="auto"/>
        <w:bottom w:val="none" w:sz="0" w:space="0" w:color="auto"/>
        <w:right w:val="none" w:sz="0" w:space="0" w:color="auto"/>
      </w:divBdr>
      <w:divsChild>
        <w:div w:id="1449739718">
          <w:marLeft w:val="0"/>
          <w:marRight w:val="0"/>
          <w:marTop w:val="0"/>
          <w:marBottom w:val="0"/>
          <w:divBdr>
            <w:top w:val="none" w:sz="0" w:space="0" w:color="auto"/>
            <w:left w:val="none" w:sz="0" w:space="0" w:color="auto"/>
            <w:bottom w:val="none" w:sz="0" w:space="0" w:color="auto"/>
            <w:right w:val="none" w:sz="0" w:space="0" w:color="auto"/>
          </w:divBdr>
        </w:div>
        <w:div w:id="1626816812">
          <w:marLeft w:val="0"/>
          <w:marRight w:val="0"/>
          <w:marTop w:val="0"/>
          <w:marBottom w:val="0"/>
          <w:divBdr>
            <w:top w:val="none" w:sz="0" w:space="0" w:color="auto"/>
            <w:left w:val="none" w:sz="0" w:space="0" w:color="auto"/>
            <w:bottom w:val="none" w:sz="0" w:space="0" w:color="auto"/>
            <w:right w:val="none" w:sz="0" w:space="0" w:color="auto"/>
          </w:divBdr>
        </w:div>
        <w:div w:id="1639802410">
          <w:marLeft w:val="0"/>
          <w:marRight w:val="0"/>
          <w:marTop w:val="0"/>
          <w:marBottom w:val="0"/>
          <w:divBdr>
            <w:top w:val="none" w:sz="0" w:space="0" w:color="auto"/>
            <w:left w:val="none" w:sz="0" w:space="0" w:color="auto"/>
            <w:bottom w:val="none" w:sz="0" w:space="0" w:color="auto"/>
            <w:right w:val="none" w:sz="0" w:space="0" w:color="auto"/>
          </w:divBdr>
        </w:div>
        <w:div w:id="321542727">
          <w:marLeft w:val="0"/>
          <w:marRight w:val="0"/>
          <w:marTop w:val="0"/>
          <w:marBottom w:val="0"/>
          <w:divBdr>
            <w:top w:val="none" w:sz="0" w:space="0" w:color="auto"/>
            <w:left w:val="none" w:sz="0" w:space="0" w:color="auto"/>
            <w:bottom w:val="none" w:sz="0" w:space="0" w:color="auto"/>
            <w:right w:val="none" w:sz="0" w:space="0" w:color="auto"/>
          </w:divBdr>
          <w:divsChild>
            <w:div w:id="1930042877">
              <w:marLeft w:val="-75"/>
              <w:marRight w:val="0"/>
              <w:marTop w:val="30"/>
              <w:marBottom w:val="30"/>
              <w:divBdr>
                <w:top w:val="none" w:sz="0" w:space="0" w:color="auto"/>
                <w:left w:val="none" w:sz="0" w:space="0" w:color="auto"/>
                <w:bottom w:val="none" w:sz="0" w:space="0" w:color="auto"/>
                <w:right w:val="none" w:sz="0" w:space="0" w:color="auto"/>
              </w:divBdr>
              <w:divsChild>
                <w:div w:id="1141846467">
                  <w:marLeft w:val="0"/>
                  <w:marRight w:val="0"/>
                  <w:marTop w:val="0"/>
                  <w:marBottom w:val="0"/>
                  <w:divBdr>
                    <w:top w:val="none" w:sz="0" w:space="0" w:color="auto"/>
                    <w:left w:val="none" w:sz="0" w:space="0" w:color="auto"/>
                    <w:bottom w:val="none" w:sz="0" w:space="0" w:color="auto"/>
                    <w:right w:val="none" w:sz="0" w:space="0" w:color="auto"/>
                  </w:divBdr>
                  <w:divsChild>
                    <w:div w:id="930897498">
                      <w:marLeft w:val="0"/>
                      <w:marRight w:val="0"/>
                      <w:marTop w:val="0"/>
                      <w:marBottom w:val="0"/>
                      <w:divBdr>
                        <w:top w:val="none" w:sz="0" w:space="0" w:color="auto"/>
                        <w:left w:val="none" w:sz="0" w:space="0" w:color="auto"/>
                        <w:bottom w:val="none" w:sz="0" w:space="0" w:color="auto"/>
                        <w:right w:val="none" w:sz="0" w:space="0" w:color="auto"/>
                      </w:divBdr>
                      <w:divsChild>
                        <w:div w:id="201707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68626">
                  <w:marLeft w:val="0"/>
                  <w:marRight w:val="0"/>
                  <w:marTop w:val="0"/>
                  <w:marBottom w:val="0"/>
                  <w:divBdr>
                    <w:top w:val="none" w:sz="0" w:space="0" w:color="auto"/>
                    <w:left w:val="none" w:sz="0" w:space="0" w:color="auto"/>
                    <w:bottom w:val="none" w:sz="0" w:space="0" w:color="auto"/>
                    <w:right w:val="none" w:sz="0" w:space="0" w:color="auto"/>
                  </w:divBdr>
                  <w:divsChild>
                    <w:div w:id="1290085464">
                      <w:marLeft w:val="0"/>
                      <w:marRight w:val="0"/>
                      <w:marTop w:val="0"/>
                      <w:marBottom w:val="0"/>
                      <w:divBdr>
                        <w:top w:val="none" w:sz="0" w:space="0" w:color="auto"/>
                        <w:left w:val="none" w:sz="0" w:space="0" w:color="auto"/>
                        <w:bottom w:val="none" w:sz="0" w:space="0" w:color="auto"/>
                        <w:right w:val="none" w:sz="0" w:space="0" w:color="auto"/>
                      </w:divBdr>
                      <w:divsChild>
                        <w:div w:id="75643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70680">
                  <w:marLeft w:val="0"/>
                  <w:marRight w:val="0"/>
                  <w:marTop w:val="0"/>
                  <w:marBottom w:val="0"/>
                  <w:divBdr>
                    <w:top w:val="none" w:sz="0" w:space="0" w:color="auto"/>
                    <w:left w:val="none" w:sz="0" w:space="0" w:color="auto"/>
                    <w:bottom w:val="none" w:sz="0" w:space="0" w:color="auto"/>
                    <w:right w:val="none" w:sz="0" w:space="0" w:color="auto"/>
                  </w:divBdr>
                  <w:divsChild>
                    <w:div w:id="2008508067">
                      <w:marLeft w:val="0"/>
                      <w:marRight w:val="0"/>
                      <w:marTop w:val="0"/>
                      <w:marBottom w:val="0"/>
                      <w:divBdr>
                        <w:top w:val="none" w:sz="0" w:space="0" w:color="auto"/>
                        <w:left w:val="none" w:sz="0" w:space="0" w:color="auto"/>
                        <w:bottom w:val="none" w:sz="0" w:space="0" w:color="auto"/>
                        <w:right w:val="none" w:sz="0" w:space="0" w:color="auto"/>
                      </w:divBdr>
                      <w:divsChild>
                        <w:div w:id="98238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974340">
                  <w:marLeft w:val="0"/>
                  <w:marRight w:val="0"/>
                  <w:marTop w:val="0"/>
                  <w:marBottom w:val="0"/>
                  <w:divBdr>
                    <w:top w:val="none" w:sz="0" w:space="0" w:color="auto"/>
                    <w:left w:val="none" w:sz="0" w:space="0" w:color="auto"/>
                    <w:bottom w:val="none" w:sz="0" w:space="0" w:color="auto"/>
                    <w:right w:val="none" w:sz="0" w:space="0" w:color="auto"/>
                  </w:divBdr>
                  <w:divsChild>
                    <w:div w:id="38362884">
                      <w:marLeft w:val="0"/>
                      <w:marRight w:val="0"/>
                      <w:marTop w:val="0"/>
                      <w:marBottom w:val="0"/>
                      <w:divBdr>
                        <w:top w:val="none" w:sz="0" w:space="0" w:color="auto"/>
                        <w:left w:val="none" w:sz="0" w:space="0" w:color="auto"/>
                        <w:bottom w:val="none" w:sz="0" w:space="0" w:color="auto"/>
                        <w:right w:val="none" w:sz="0" w:space="0" w:color="auto"/>
                      </w:divBdr>
                      <w:divsChild>
                        <w:div w:id="9582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499550">
                  <w:marLeft w:val="0"/>
                  <w:marRight w:val="0"/>
                  <w:marTop w:val="0"/>
                  <w:marBottom w:val="0"/>
                  <w:divBdr>
                    <w:top w:val="none" w:sz="0" w:space="0" w:color="auto"/>
                    <w:left w:val="none" w:sz="0" w:space="0" w:color="auto"/>
                    <w:bottom w:val="none" w:sz="0" w:space="0" w:color="auto"/>
                    <w:right w:val="none" w:sz="0" w:space="0" w:color="auto"/>
                  </w:divBdr>
                  <w:divsChild>
                    <w:div w:id="1309557181">
                      <w:marLeft w:val="0"/>
                      <w:marRight w:val="0"/>
                      <w:marTop w:val="0"/>
                      <w:marBottom w:val="0"/>
                      <w:divBdr>
                        <w:top w:val="none" w:sz="0" w:space="0" w:color="auto"/>
                        <w:left w:val="none" w:sz="0" w:space="0" w:color="auto"/>
                        <w:bottom w:val="none" w:sz="0" w:space="0" w:color="auto"/>
                        <w:right w:val="none" w:sz="0" w:space="0" w:color="auto"/>
                      </w:divBdr>
                      <w:divsChild>
                        <w:div w:id="154613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05173">
                  <w:marLeft w:val="0"/>
                  <w:marRight w:val="0"/>
                  <w:marTop w:val="0"/>
                  <w:marBottom w:val="0"/>
                  <w:divBdr>
                    <w:top w:val="none" w:sz="0" w:space="0" w:color="auto"/>
                    <w:left w:val="none" w:sz="0" w:space="0" w:color="auto"/>
                    <w:bottom w:val="none" w:sz="0" w:space="0" w:color="auto"/>
                    <w:right w:val="none" w:sz="0" w:space="0" w:color="auto"/>
                  </w:divBdr>
                  <w:divsChild>
                    <w:div w:id="2004240862">
                      <w:marLeft w:val="0"/>
                      <w:marRight w:val="0"/>
                      <w:marTop w:val="0"/>
                      <w:marBottom w:val="0"/>
                      <w:divBdr>
                        <w:top w:val="none" w:sz="0" w:space="0" w:color="auto"/>
                        <w:left w:val="none" w:sz="0" w:space="0" w:color="auto"/>
                        <w:bottom w:val="none" w:sz="0" w:space="0" w:color="auto"/>
                        <w:right w:val="none" w:sz="0" w:space="0" w:color="auto"/>
                      </w:divBdr>
                      <w:divsChild>
                        <w:div w:id="13881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98557">
                  <w:marLeft w:val="0"/>
                  <w:marRight w:val="0"/>
                  <w:marTop w:val="0"/>
                  <w:marBottom w:val="0"/>
                  <w:divBdr>
                    <w:top w:val="none" w:sz="0" w:space="0" w:color="auto"/>
                    <w:left w:val="none" w:sz="0" w:space="0" w:color="auto"/>
                    <w:bottom w:val="none" w:sz="0" w:space="0" w:color="auto"/>
                    <w:right w:val="none" w:sz="0" w:space="0" w:color="auto"/>
                  </w:divBdr>
                  <w:divsChild>
                    <w:div w:id="145627864">
                      <w:marLeft w:val="0"/>
                      <w:marRight w:val="0"/>
                      <w:marTop w:val="0"/>
                      <w:marBottom w:val="0"/>
                      <w:divBdr>
                        <w:top w:val="none" w:sz="0" w:space="0" w:color="auto"/>
                        <w:left w:val="none" w:sz="0" w:space="0" w:color="auto"/>
                        <w:bottom w:val="none" w:sz="0" w:space="0" w:color="auto"/>
                        <w:right w:val="none" w:sz="0" w:space="0" w:color="auto"/>
                      </w:divBdr>
                      <w:divsChild>
                        <w:div w:id="141481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416">
                  <w:marLeft w:val="0"/>
                  <w:marRight w:val="0"/>
                  <w:marTop w:val="0"/>
                  <w:marBottom w:val="0"/>
                  <w:divBdr>
                    <w:top w:val="none" w:sz="0" w:space="0" w:color="auto"/>
                    <w:left w:val="none" w:sz="0" w:space="0" w:color="auto"/>
                    <w:bottom w:val="none" w:sz="0" w:space="0" w:color="auto"/>
                    <w:right w:val="none" w:sz="0" w:space="0" w:color="auto"/>
                  </w:divBdr>
                  <w:divsChild>
                    <w:div w:id="1210336961">
                      <w:marLeft w:val="0"/>
                      <w:marRight w:val="0"/>
                      <w:marTop w:val="0"/>
                      <w:marBottom w:val="0"/>
                      <w:divBdr>
                        <w:top w:val="none" w:sz="0" w:space="0" w:color="auto"/>
                        <w:left w:val="none" w:sz="0" w:space="0" w:color="auto"/>
                        <w:bottom w:val="none" w:sz="0" w:space="0" w:color="auto"/>
                        <w:right w:val="none" w:sz="0" w:space="0" w:color="auto"/>
                      </w:divBdr>
                      <w:divsChild>
                        <w:div w:id="90626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500750">
          <w:marLeft w:val="0"/>
          <w:marRight w:val="0"/>
          <w:marTop w:val="0"/>
          <w:marBottom w:val="0"/>
          <w:divBdr>
            <w:top w:val="none" w:sz="0" w:space="0" w:color="auto"/>
            <w:left w:val="none" w:sz="0" w:space="0" w:color="auto"/>
            <w:bottom w:val="none" w:sz="0" w:space="0" w:color="auto"/>
            <w:right w:val="none" w:sz="0" w:space="0" w:color="auto"/>
          </w:divBdr>
        </w:div>
        <w:div w:id="1611547097">
          <w:marLeft w:val="0"/>
          <w:marRight w:val="0"/>
          <w:marTop w:val="0"/>
          <w:marBottom w:val="0"/>
          <w:divBdr>
            <w:top w:val="none" w:sz="0" w:space="0" w:color="auto"/>
            <w:left w:val="none" w:sz="0" w:space="0" w:color="auto"/>
            <w:bottom w:val="none" w:sz="0" w:space="0" w:color="auto"/>
            <w:right w:val="none" w:sz="0" w:space="0" w:color="auto"/>
          </w:divBdr>
        </w:div>
        <w:div w:id="1155605695">
          <w:marLeft w:val="0"/>
          <w:marRight w:val="0"/>
          <w:marTop w:val="0"/>
          <w:marBottom w:val="0"/>
          <w:divBdr>
            <w:top w:val="none" w:sz="0" w:space="0" w:color="auto"/>
            <w:left w:val="none" w:sz="0" w:space="0" w:color="auto"/>
            <w:bottom w:val="none" w:sz="0" w:space="0" w:color="auto"/>
            <w:right w:val="none" w:sz="0" w:space="0" w:color="auto"/>
          </w:divBdr>
        </w:div>
        <w:div w:id="931548095">
          <w:marLeft w:val="0"/>
          <w:marRight w:val="0"/>
          <w:marTop w:val="0"/>
          <w:marBottom w:val="0"/>
          <w:divBdr>
            <w:top w:val="none" w:sz="0" w:space="0" w:color="auto"/>
            <w:left w:val="none" w:sz="0" w:space="0" w:color="auto"/>
            <w:bottom w:val="none" w:sz="0" w:space="0" w:color="auto"/>
            <w:right w:val="none" w:sz="0" w:space="0" w:color="auto"/>
          </w:divBdr>
        </w:div>
      </w:divsChild>
    </w:div>
    <w:div w:id="1963345462">
      <w:bodyDiv w:val="1"/>
      <w:marLeft w:val="0"/>
      <w:marRight w:val="0"/>
      <w:marTop w:val="0"/>
      <w:marBottom w:val="0"/>
      <w:divBdr>
        <w:top w:val="none" w:sz="0" w:space="0" w:color="auto"/>
        <w:left w:val="none" w:sz="0" w:space="0" w:color="auto"/>
        <w:bottom w:val="none" w:sz="0" w:space="0" w:color="auto"/>
        <w:right w:val="none" w:sz="0" w:space="0" w:color="auto"/>
      </w:divBdr>
    </w:div>
    <w:div w:id="1971591667">
      <w:bodyDiv w:val="1"/>
      <w:marLeft w:val="0"/>
      <w:marRight w:val="0"/>
      <w:marTop w:val="0"/>
      <w:marBottom w:val="0"/>
      <w:divBdr>
        <w:top w:val="none" w:sz="0" w:space="0" w:color="auto"/>
        <w:left w:val="none" w:sz="0" w:space="0" w:color="auto"/>
        <w:bottom w:val="none" w:sz="0" w:space="0" w:color="auto"/>
        <w:right w:val="none" w:sz="0" w:space="0" w:color="auto"/>
      </w:divBdr>
    </w:div>
    <w:div w:id="214481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7/JOM.0000000000002236" TargetMode="Externa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9/acit.2018.8672704" TargetMode="External"/><Relationship Id="rId17" Type="http://schemas.openxmlformats.org/officeDocument/2006/relationships/hyperlink" Target="https://doi.org/10.1051/shsconf/202213501023" TargetMode="External"/><Relationship Id="rId2" Type="http://schemas.openxmlformats.org/officeDocument/2006/relationships/numbering" Target="numbering.xml"/><Relationship Id="rId16" Type="http://schemas.openxmlformats.org/officeDocument/2006/relationships/hyperlink" Target="https://doi.org/10.22616/esrd.2021.55.0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497315221108148" TargetMode="External"/><Relationship Id="rId5" Type="http://schemas.openxmlformats.org/officeDocument/2006/relationships/webSettings" Target="webSettings.xml"/><Relationship Id="rId15" Type="http://schemas.openxmlformats.org/officeDocument/2006/relationships/hyperlink" Target="https://doi.org/10.1016/j.procs.2024.09.159" TargetMode="External"/><Relationship Id="rId10" Type="http://schemas.openxmlformats.org/officeDocument/2006/relationships/hyperlink" Target="https://doi.org/10.24149/wp20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08/er-04-2021-0161" TargetMode="External"/><Relationship Id="rId14" Type="http://schemas.openxmlformats.org/officeDocument/2006/relationships/hyperlink" Target="https://www.forbes.com/uk/advisor/business/remote-work-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2E37D-A762-452B-95CB-82B86EEA3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3551</TotalTime>
  <Pages>13</Pages>
  <Words>3765</Words>
  <Characters>21465</Characters>
  <Application>Microsoft Office Word</Application>
  <DocSecurity>0</DocSecurity>
  <Lines>178</Lines>
  <Paragraphs>50</Paragraphs>
  <ScaleCrop>false</ScaleCrop>
  <Company/>
  <LinksUpToDate>false</LinksUpToDate>
  <CharactersWithSpaces>25180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 Price</dc:creator>
  <cp:keywords/>
  <dc:description/>
  <cp:lastModifiedBy>Bec Price</cp:lastModifiedBy>
  <cp:revision>1777</cp:revision>
  <dcterms:created xsi:type="dcterms:W3CDTF">2025-03-18T18:47:00Z</dcterms:created>
  <dcterms:modified xsi:type="dcterms:W3CDTF">2025-03-23T08:14:00Z</dcterms:modified>
</cp:coreProperties>
</file>