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D05AB" w14:textId="77777777" w:rsidR="00A82B89" w:rsidRDefault="00A82B89">
      <w:pPr>
        <w:pStyle w:val="Title0"/>
        <w:spacing w:after="0"/>
        <w:rPr>
          <w:rFonts w:ascii="Arial" w:eastAsia="Arial" w:hAnsi="Arial" w:cs="Arial"/>
        </w:rPr>
      </w:pPr>
    </w:p>
    <w:p w14:paraId="132F32B0" w14:textId="77777777" w:rsidR="00A82B89" w:rsidRDefault="00A82B89">
      <w:pPr>
        <w:pStyle w:val="Title0"/>
        <w:spacing w:after="0"/>
        <w:rPr>
          <w:rFonts w:ascii="Arial" w:eastAsia="Arial" w:hAnsi="Arial" w:cs="Arial"/>
        </w:rPr>
      </w:pPr>
    </w:p>
    <w:p w14:paraId="14B83AF2" w14:textId="77777777" w:rsidR="00A82B89" w:rsidRDefault="00A82B89">
      <w:pPr>
        <w:pStyle w:val="Title0"/>
        <w:spacing w:after="0"/>
        <w:rPr>
          <w:rFonts w:ascii="Arial" w:eastAsia="Arial" w:hAnsi="Arial" w:cs="Arial"/>
        </w:rPr>
      </w:pPr>
    </w:p>
    <w:p w14:paraId="7ABA0172" w14:textId="77777777" w:rsidR="00A82B89" w:rsidRDefault="00A82B89">
      <w:pPr>
        <w:pStyle w:val="Title0"/>
        <w:spacing w:after="0"/>
        <w:rPr>
          <w:rFonts w:ascii="Arial" w:eastAsia="Arial" w:hAnsi="Arial" w:cs="Arial"/>
        </w:rPr>
      </w:pPr>
    </w:p>
    <w:p w14:paraId="4CD660B5" w14:textId="77777777" w:rsidR="00A82B89" w:rsidRDefault="00A82B89">
      <w:pPr>
        <w:pStyle w:val="Title0"/>
        <w:spacing w:after="0"/>
        <w:rPr>
          <w:rFonts w:ascii="Arial" w:eastAsia="Arial" w:hAnsi="Arial" w:cs="Arial"/>
        </w:rPr>
      </w:pPr>
    </w:p>
    <w:p w14:paraId="22F85510" w14:textId="25BC1CB8" w:rsidR="00A82B89" w:rsidRDefault="00524918" w:rsidP="00756202">
      <w:pPr>
        <w:pStyle w:val="Title0"/>
        <w:rPr>
          <w:rFonts w:ascii="Arial" w:eastAsia="Arial" w:hAnsi="Arial" w:cs="Arial"/>
        </w:rPr>
      </w:pPr>
      <w:bookmarkStart w:id="0" w:name="_heading=h.gjdgxs" w:colFirst="0" w:colLast="0"/>
      <w:bookmarkEnd w:id="0"/>
      <w:r>
        <w:rPr>
          <w:rFonts w:ascii="Arial" w:eastAsia="Arial" w:hAnsi="Arial" w:cs="Arial"/>
        </w:rPr>
        <w:t>Knowledge and Information Management of Marks &amp; Spencer</w:t>
      </w:r>
    </w:p>
    <w:p w14:paraId="3CA67F5C" w14:textId="5A70AEF5" w:rsidR="00756202" w:rsidRDefault="00756202" w:rsidP="00756202">
      <w:pPr>
        <w:pStyle w:val="Normal0"/>
        <w:rPr>
          <w:rFonts w:eastAsia="Arial"/>
        </w:rPr>
      </w:pPr>
    </w:p>
    <w:p w14:paraId="2FF4D23C" w14:textId="5E320A7B" w:rsidR="00756202" w:rsidRDefault="00756202" w:rsidP="00756202">
      <w:pPr>
        <w:pStyle w:val="Normal0"/>
        <w:rPr>
          <w:rFonts w:eastAsia="Arial"/>
        </w:rPr>
      </w:pPr>
    </w:p>
    <w:p w14:paraId="40C903D9" w14:textId="7AA57CA3" w:rsidR="00756202" w:rsidRDefault="00756202" w:rsidP="00756202">
      <w:pPr>
        <w:pStyle w:val="Normal0"/>
        <w:rPr>
          <w:rFonts w:eastAsia="Arial"/>
        </w:rPr>
      </w:pPr>
    </w:p>
    <w:p w14:paraId="39AB6D21" w14:textId="008664D5" w:rsidR="00756202" w:rsidRDefault="00756202" w:rsidP="00756202">
      <w:pPr>
        <w:pStyle w:val="Normal0"/>
        <w:rPr>
          <w:rFonts w:eastAsia="Arial"/>
        </w:rPr>
      </w:pPr>
    </w:p>
    <w:p w14:paraId="3ED6EAB0" w14:textId="55F63B54" w:rsidR="00756202" w:rsidRDefault="00756202" w:rsidP="00756202">
      <w:pPr>
        <w:pStyle w:val="Normal0"/>
        <w:rPr>
          <w:rFonts w:eastAsia="Arial"/>
        </w:rPr>
      </w:pPr>
    </w:p>
    <w:p w14:paraId="624EDF34" w14:textId="06D5B7FE" w:rsidR="00756202" w:rsidRDefault="00756202" w:rsidP="00756202">
      <w:pPr>
        <w:pStyle w:val="Normal0"/>
        <w:rPr>
          <w:rFonts w:eastAsia="Arial"/>
        </w:rPr>
      </w:pPr>
    </w:p>
    <w:p w14:paraId="5000468B" w14:textId="359F0FF9" w:rsidR="00756202" w:rsidRDefault="00756202" w:rsidP="00756202">
      <w:pPr>
        <w:pStyle w:val="Normal0"/>
        <w:rPr>
          <w:rFonts w:eastAsia="Arial"/>
        </w:rPr>
      </w:pPr>
    </w:p>
    <w:p w14:paraId="32349641" w14:textId="26750A71" w:rsidR="00756202" w:rsidRDefault="00756202" w:rsidP="00756202">
      <w:pPr>
        <w:pStyle w:val="Normal0"/>
        <w:rPr>
          <w:rFonts w:eastAsia="Arial"/>
        </w:rPr>
      </w:pPr>
    </w:p>
    <w:p w14:paraId="731E47D2" w14:textId="6BB63B06" w:rsidR="00756202" w:rsidRDefault="00756202" w:rsidP="00756202">
      <w:pPr>
        <w:pStyle w:val="Normal0"/>
        <w:rPr>
          <w:rFonts w:eastAsia="Arial"/>
        </w:rPr>
      </w:pPr>
    </w:p>
    <w:p w14:paraId="49033935" w14:textId="1BB692FA" w:rsidR="00756202" w:rsidRDefault="00756202" w:rsidP="00756202">
      <w:pPr>
        <w:pStyle w:val="Normal0"/>
        <w:rPr>
          <w:rFonts w:eastAsia="Arial"/>
        </w:rPr>
      </w:pPr>
    </w:p>
    <w:p w14:paraId="463149CD" w14:textId="6BE9142A" w:rsidR="00756202" w:rsidRDefault="00756202" w:rsidP="00756202">
      <w:pPr>
        <w:pStyle w:val="Normal0"/>
        <w:rPr>
          <w:rFonts w:eastAsia="Arial"/>
        </w:rPr>
      </w:pPr>
    </w:p>
    <w:p w14:paraId="67B76F2A" w14:textId="03308B48" w:rsidR="00756202" w:rsidRDefault="00756202" w:rsidP="00756202">
      <w:pPr>
        <w:pStyle w:val="Normal0"/>
        <w:rPr>
          <w:rFonts w:eastAsia="Arial"/>
        </w:rPr>
      </w:pPr>
    </w:p>
    <w:p w14:paraId="785C07A5" w14:textId="7D9E3183" w:rsidR="00756202" w:rsidRDefault="00756202" w:rsidP="00756202">
      <w:pPr>
        <w:pStyle w:val="Normal0"/>
        <w:rPr>
          <w:rFonts w:eastAsia="Arial"/>
        </w:rPr>
      </w:pPr>
    </w:p>
    <w:p w14:paraId="38DE6700" w14:textId="472240F1" w:rsidR="00756202" w:rsidRDefault="00756202" w:rsidP="00756202">
      <w:pPr>
        <w:pStyle w:val="Normal0"/>
        <w:rPr>
          <w:rFonts w:eastAsia="Arial"/>
        </w:rPr>
      </w:pPr>
    </w:p>
    <w:p w14:paraId="08224482" w14:textId="25AAD25F" w:rsidR="00756202" w:rsidRDefault="00756202" w:rsidP="00756202">
      <w:pPr>
        <w:pStyle w:val="Normal0"/>
        <w:rPr>
          <w:rFonts w:eastAsia="Arial"/>
        </w:rPr>
      </w:pPr>
    </w:p>
    <w:p w14:paraId="480FFC20" w14:textId="28483716" w:rsidR="00756202" w:rsidRDefault="00756202" w:rsidP="00756202">
      <w:pPr>
        <w:pStyle w:val="Normal0"/>
        <w:rPr>
          <w:rFonts w:eastAsia="Arial"/>
        </w:rPr>
      </w:pPr>
    </w:p>
    <w:p w14:paraId="75760A33" w14:textId="4C72441B" w:rsidR="00756202" w:rsidRDefault="00756202" w:rsidP="00756202">
      <w:pPr>
        <w:pStyle w:val="Normal0"/>
        <w:rPr>
          <w:rFonts w:eastAsia="Arial"/>
        </w:rPr>
      </w:pPr>
    </w:p>
    <w:p w14:paraId="56ABAA21" w14:textId="12AAAA87" w:rsidR="00756202" w:rsidRDefault="00756202" w:rsidP="00756202">
      <w:pPr>
        <w:pStyle w:val="Normal0"/>
        <w:rPr>
          <w:rFonts w:eastAsia="Arial"/>
        </w:rPr>
      </w:pPr>
    </w:p>
    <w:p w14:paraId="385CBE28" w14:textId="75A1E504" w:rsidR="00756202" w:rsidRDefault="00756202" w:rsidP="00756202">
      <w:pPr>
        <w:pStyle w:val="Normal0"/>
        <w:rPr>
          <w:rFonts w:eastAsia="Arial"/>
        </w:rPr>
      </w:pPr>
      <w:r>
        <w:rPr>
          <w:rFonts w:eastAsia="Arial"/>
        </w:rPr>
        <w:t>BMSV5106</w:t>
      </w:r>
    </w:p>
    <w:p w14:paraId="37379E67" w14:textId="0EFC07B5" w:rsidR="00756202" w:rsidRDefault="00756202" w:rsidP="00756202">
      <w:pPr>
        <w:pStyle w:val="Normal0"/>
        <w:rPr>
          <w:rFonts w:eastAsia="Arial"/>
        </w:rPr>
      </w:pPr>
      <w:proofErr w:type="spellStart"/>
      <w:r>
        <w:rPr>
          <w:rFonts w:eastAsia="Arial"/>
        </w:rPr>
        <w:t>Ioan</w:t>
      </w:r>
      <w:proofErr w:type="spellEnd"/>
      <w:r>
        <w:rPr>
          <w:rFonts w:eastAsia="Arial"/>
        </w:rPr>
        <w:t xml:space="preserve"> </w:t>
      </w:r>
      <w:proofErr w:type="spellStart"/>
      <w:r>
        <w:rPr>
          <w:rFonts w:eastAsia="Arial"/>
        </w:rPr>
        <w:t>Francisc</w:t>
      </w:r>
      <w:proofErr w:type="spellEnd"/>
      <w:r>
        <w:rPr>
          <w:rFonts w:eastAsia="Arial"/>
        </w:rPr>
        <w:t xml:space="preserve"> Tamas</w:t>
      </w:r>
    </w:p>
    <w:p w14:paraId="03CE234E" w14:textId="162D224F" w:rsidR="00756202" w:rsidRPr="00756202" w:rsidRDefault="00756202" w:rsidP="00756202">
      <w:pPr>
        <w:pStyle w:val="Normal0"/>
        <w:rPr>
          <w:rFonts w:eastAsia="Arial"/>
        </w:rPr>
      </w:pPr>
      <w:r>
        <w:rPr>
          <w:rFonts w:eastAsia="Arial"/>
        </w:rPr>
        <w:t>1919182</w:t>
      </w:r>
    </w:p>
    <w:p w14:paraId="2BE4083A" w14:textId="77777777" w:rsidR="00A82B89" w:rsidRDefault="00524918">
      <w:pPr>
        <w:keepNext/>
        <w:keepLines/>
        <w:pBdr>
          <w:top w:val="nil"/>
          <w:left w:val="nil"/>
          <w:bottom w:val="nil"/>
          <w:right w:val="nil"/>
          <w:between w:val="nil"/>
        </w:pBdr>
        <w:spacing w:before="480"/>
        <w:jc w:val="center"/>
        <w:rPr>
          <w:rFonts w:ascii="Arial" w:eastAsia="Arial" w:hAnsi="Arial" w:cs="Arial"/>
          <w:b/>
          <w:color w:val="000000"/>
        </w:rPr>
      </w:pPr>
      <w:r>
        <w:rPr>
          <w:rFonts w:ascii="Arial" w:eastAsia="Arial" w:hAnsi="Arial" w:cs="Arial"/>
          <w:b/>
          <w:color w:val="000000"/>
        </w:rPr>
        <w:lastRenderedPageBreak/>
        <w:t>T</w:t>
      </w:r>
      <w:r>
        <w:rPr>
          <w:rFonts w:ascii="Arial" w:eastAsia="Arial" w:hAnsi="Arial" w:cs="Arial"/>
          <w:b/>
          <w:color w:val="000000"/>
        </w:rPr>
        <w:t>able of Contents</w:t>
      </w:r>
    </w:p>
    <w:sdt>
      <w:sdtPr>
        <w:id w:val="1767190730"/>
        <w:docPartObj>
          <w:docPartGallery w:val="Table of Contents"/>
          <w:docPartUnique/>
        </w:docPartObj>
      </w:sdtPr>
      <w:sdtEndPr/>
      <w:sdtContent>
        <w:p w14:paraId="661C627F"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heading=h.30j0zll" w:history="1">
            <w:r>
              <w:rPr>
                <w:rFonts w:ascii="Arial" w:eastAsia="Arial" w:hAnsi="Arial" w:cs="Arial"/>
                <w:color w:val="000000"/>
              </w:rPr>
              <w:t>Introduction</w:t>
            </w:r>
            <w:r>
              <w:rPr>
                <w:rFonts w:ascii="Arial" w:eastAsia="Arial" w:hAnsi="Arial" w:cs="Arial"/>
                <w:color w:val="000000"/>
              </w:rPr>
              <w:tab/>
              <w:t>2</w:t>
            </w:r>
          </w:hyperlink>
        </w:p>
        <w:p w14:paraId="69FBA2A3"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3znysh7" w:history="1">
            <w:r>
              <w:rPr>
                <w:rFonts w:ascii="Arial" w:eastAsia="Arial" w:hAnsi="Arial" w:cs="Arial"/>
                <w:color w:val="000000"/>
              </w:rPr>
              <w:t>The way M&amp;S benefits from using information systems</w:t>
            </w:r>
            <w:r>
              <w:rPr>
                <w:rFonts w:ascii="Arial" w:eastAsia="Arial" w:hAnsi="Arial" w:cs="Arial"/>
                <w:color w:val="000000"/>
              </w:rPr>
              <w:tab/>
              <w:t>2</w:t>
            </w:r>
          </w:hyperlink>
        </w:p>
        <w:p w14:paraId="759B34C2"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2et92p0" w:history="1">
            <w:r>
              <w:rPr>
                <w:rFonts w:ascii="Arial" w:eastAsia="Arial" w:hAnsi="Arial" w:cs="Arial"/>
                <w:color w:val="000000"/>
              </w:rPr>
              <w:t>The information systems implemented by M&amp;S and description of the input, processing, and output of such a system</w:t>
            </w:r>
            <w:r>
              <w:rPr>
                <w:rFonts w:ascii="Arial" w:eastAsia="Arial" w:hAnsi="Arial" w:cs="Arial"/>
                <w:color w:val="000000"/>
              </w:rPr>
              <w:tab/>
              <w:t>4</w:t>
            </w:r>
          </w:hyperlink>
        </w:p>
        <w:p w14:paraId="5E43E5BE"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tyjcwt" w:history="1">
            <w:r>
              <w:rPr>
                <w:rFonts w:ascii="Arial" w:eastAsia="Arial" w:hAnsi="Arial" w:cs="Arial"/>
                <w:color w:val="000000"/>
              </w:rPr>
              <w:t>The ways IS/IT systems are used by M&amp;S helps them to achieve a compe</w:t>
            </w:r>
            <w:r>
              <w:rPr>
                <w:rFonts w:ascii="Arial" w:eastAsia="Arial" w:hAnsi="Arial" w:cs="Arial"/>
                <w:color w:val="000000"/>
              </w:rPr>
              <w:t>titive advantage (Porter’s generic competitive strategy)</w:t>
            </w:r>
            <w:r>
              <w:rPr>
                <w:rFonts w:ascii="Arial" w:eastAsia="Arial" w:hAnsi="Arial" w:cs="Arial"/>
                <w:color w:val="000000"/>
              </w:rPr>
              <w:tab/>
              <w:t>5</w:t>
            </w:r>
          </w:hyperlink>
        </w:p>
        <w:p w14:paraId="6DD1A02F"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3dy6vkm" w:history="1">
            <w:r>
              <w:rPr>
                <w:rFonts w:ascii="Arial" w:eastAsia="Arial" w:hAnsi="Arial" w:cs="Arial"/>
                <w:color w:val="000000"/>
              </w:rPr>
              <w:t>Challenges for M&amp;S in implementing a new Enterprise Resource Planning (ERP) system. The way they can overcome these challenges</w:t>
            </w:r>
            <w:r>
              <w:rPr>
                <w:rFonts w:ascii="Arial" w:eastAsia="Arial" w:hAnsi="Arial" w:cs="Arial"/>
                <w:color w:val="000000"/>
              </w:rPr>
              <w:tab/>
              <w:t>9</w:t>
            </w:r>
          </w:hyperlink>
        </w:p>
        <w:p w14:paraId="1DFB1613"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1t3h5sf" w:history="1">
            <w:r>
              <w:rPr>
                <w:rFonts w:ascii="Arial" w:eastAsia="Arial" w:hAnsi="Arial" w:cs="Arial"/>
                <w:color w:val="000000"/>
              </w:rPr>
              <w:t>A plan including the steps M&amp;S should take to implement a new ERP system</w:t>
            </w:r>
            <w:r>
              <w:rPr>
                <w:rFonts w:ascii="Arial" w:eastAsia="Arial" w:hAnsi="Arial" w:cs="Arial"/>
                <w:color w:val="000000"/>
              </w:rPr>
              <w:tab/>
              <w:t>11</w:t>
            </w:r>
          </w:hyperlink>
        </w:p>
        <w:p w14:paraId="448A9910"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4d34og8" w:history="1">
            <w:r>
              <w:rPr>
                <w:rFonts w:ascii="Arial" w:eastAsia="Arial" w:hAnsi="Arial" w:cs="Arial"/>
                <w:color w:val="000000"/>
              </w:rPr>
              <w:t>Conclusion</w:t>
            </w:r>
            <w:r>
              <w:rPr>
                <w:rFonts w:ascii="Arial" w:eastAsia="Arial" w:hAnsi="Arial" w:cs="Arial"/>
                <w:color w:val="000000"/>
              </w:rPr>
              <w:tab/>
              <w:t>13</w:t>
            </w:r>
          </w:hyperlink>
        </w:p>
        <w:p w14:paraId="141EE391" w14:textId="77777777" w:rsidR="00A82B89" w:rsidRDefault="00524918">
          <w:pPr>
            <w:pBdr>
              <w:top w:val="nil"/>
              <w:left w:val="nil"/>
              <w:bottom w:val="nil"/>
              <w:right w:val="nil"/>
              <w:between w:val="nil"/>
            </w:pBdr>
            <w:tabs>
              <w:tab w:val="right" w:pos="9350"/>
            </w:tabs>
            <w:spacing w:after="100"/>
            <w:rPr>
              <w:rFonts w:ascii="Arial" w:eastAsia="Arial" w:hAnsi="Arial" w:cs="Arial"/>
              <w:color w:val="000000"/>
            </w:rPr>
          </w:pPr>
          <w:hyperlink w:anchor="_heading=h.2s8eyo1" w:history="1">
            <w:r>
              <w:rPr>
                <w:rFonts w:ascii="Arial" w:eastAsia="Arial" w:hAnsi="Arial" w:cs="Arial"/>
                <w:color w:val="000000"/>
              </w:rPr>
              <w:t>Reference list</w:t>
            </w:r>
            <w:r>
              <w:rPr>
                <w:rFonts w:ascii="Arial" w:eastAsia="Arial" w:hAnsi="Arial" w:cs="Arial"/>
                <w:color w:val="000000"/>
              </w:rPr>
              <w:tab/>
              <w:t>14</w:t>
            </w:r>
          </w:hyperlink>
        </w:p>
        <w:p w14:paraId="000CE29C" w14:textId="77777777" w:rsidR="00A82B89" w:rsidRDefault="00524918">
          <w:r>
            <w:fldChar w:fldCharType="end"/>
          </w:r>
        </w:p>
      </w:sdtContent>
    </w:sdt>
    <w:p w14:paraId="095E1F3E" w14:textId="77777777" w:rsidR="00A82B89" w:rsidRDefault="00A82B89">
      <w:pPr>
        <w:pStyle w:val="Heading10"/>
      </w:pPr>
    </w:p>
    <w:p w14:paraId="7AE13336" w14:textId="77777777" w:rsidR="00A82B89" w:rsidRDefault="00524918">
      <w:pPr>
        <w:spacing w:after="200" w:line="276" w:lineRule="auto"/>
        <w:jc w:val="left"/>
        <w:rPr>
          <w:rFonts w:ascii="Arial" w:eastAsia="Arial" w:hAnsi="Arial" w:cs="Arial"/>
          <w:b/>
          <w:sz w:val="28"/>
          <w:szCs w:val="28"/>
        </w:rPr>
      </w:pPr>
      <w:bookmarkStart w:id="1" w:name="_heading=h.30j0zll" w:colFirst="0" w:colLast="0"/>
      <w:bookmarkEnd w:id="1"/>
      <w:r>
        <w:br w:type="page"/>
      </w:r>
    </w:p>
    <w:p w14:paraId="2C769420" w14:textId="77777777" w:rsidR="00A82B89" w:rsidRDefault="00524918">
      <w:pPr>
        <w:pStyle w:val="Heading10"/>
      </w:pPr>
      <w:bookmarkStart w:id="2" w:name="_heading=h.1fob9te" w:colFirst="0" w:colLast="0"/>
      <w:bookmarkEnd w:id="2"/>
      <w:r>
        <w:lastRenderedPageBreak/>
        <w:t xml:space="preserve">Introduction </w:t>
      </w:r>
    </w:p>
    <w:p w14:paraId="5C1D5A7A" w14:textId="77777777" w:rsidR="00A82B89" w:rsidRDefault="00524918">
      <w:pPr>
        <w:rPr>
          <w:rFonts w:ascii="Arial" w:eastAsia="Arial" w:hAnsi="Arial" w:cs="Arial"/>
        </w:rPr>
      </w:pPr>
      <w:r>
        <w:rPr>
          <w:rFonts w:ascii="Arial" w:eastAsia="Arial" w:hAnsi="Arial" w:cs="Arial"/>
        </w:rPr>
        <w:t xml:space="preserve">The process of searching, acquiring, documenting, and sharing business-related knowledge between the employees is called knowledge management in businesses. Similarly, the process of storing, </w:t>
      </w:r>
      <w:proofErr w:type="gramStart"/>
      <w:r>
        <w:rPr>
          <w:rFonts w:ascii="Arial" w:eastAsia="Arial" w:hAnsi="Arial" w:cs="Arial"/>
        </w:rPr>
        <w:t>retrieving</w:t>
      </w:r>
      <w:proofErr w:type="gramEnd"/>
      <w:r>
        <w:rPr>
          <w:rFonts w:ascii="Arial" w:eastAsia="Arial" w:hAnsi="Arial" w:cs="Arial"/>
        </w:rPr>
        <w:t xml:space="preserve"> and analysing business-related information is called </w:t>
      </w:r>
      <w:r>
        <w:rPr>
          <w:rFonts w:ascii="Arial" w:eastAsia="Arial" w:hAnsi="Arial" w:cs="Arial"/>
        </w:rPr>
        <w:t xml:space="preserve">information management in businesses (Al </w:t>
      </w:r>
      <w:proofErr w:type="spellStart"/>
      <w:r>
        <w:rPr>
          <w:rFonts w:ascii="Arial" w:eastAsia="Arial" w:hAnsi="Arial" w:cs="Arial"/>
        </w:rPr>
        <w:t>Shobaki</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2018). The process of information management in businesses is enhanced by using Information and Communication Technology. The report aims to deliver the effectiveness of the technology transformation</w:t>
      </w:r>
      <w:r>
        <w:rPr>
          <w:rFonts w:ascii="Arial" w:eastAsia="Arial" w:hAnsi="Arial" w:cs="Arial"/>
        </w:rPr>
        <w:t xml:space="preserve"> programme that was enhanced by the British retailer Marks and Spencer in the year 2018. </w:t>
      </w:r>
      <w:proofErr w:type="gramStart"/>
      <w:r>
        <w:rPr>
          <w:rFonts w:ascii="Arial" w:eastAsia="Arial" w:hAnsi="Arial" w:cs="Arial"/>
        </w:rPr>
        <w:t>In order to</w:t>
      </w:r>
      <w:proofErr w:type="gramEnd"/>
      <w:r>
        <w:rPr>
          <w:rFonts w:ascii="Arial" w:eastAsia="Arial" w:hAnsi="Arial" w:cs="Arial"/>
        </w:rPr>
        <w:t xml:space="preserve"> do that the report will analyse the benefits that are being gained by the organisation by utilising the information system along with the description of th</w:t>
      </w:r>
      <w:r>
        <w:rPr>
          <w:rFonts w:ascii="Arial" w:eastAsia="Arial" w:hAnsi="Arial" w:cs="Arial"/>
        </w:rPr>
        <w:t>e used information system. The ways the Information System is used by the organisation and is helping them to gain competitive advantages in the retail industry of the UK are also going to be described in the report. The challenges that can be faced by the</w:t>
      </w:r>
      <w:r>
        <w:rPr>
          <w:rFonts w:ascii="Arial" w:eastAsia="Arial" w:hAnsi="Arial" w:cs="Arial"/>
        </w:rPr>
        <w:t xml:space="preserve"> organisation in the implementation of a new ERP system along with the implementable strategies to overcome those challenges will also be disclosed in the report. The report at the end will describe the steps that can be covered by M &amp; S to implement a new</w:t>
      </w:r>
      <w:r>
        <w:rPr>
          <w:rFonts w:ascii="Arial" w:eastAsia="Arial" w:hAnsi="Arial" w:cs="Arial"/>
        </w:rPr>
        <w:t xml:space="preserve"> ERP system efficiently. </w:t>
      </w:r>
    </w:p>
    <w:p w14:paraId="6D24E5C4" w14:textId="77777777" w:rsidR="00A82B89" w:rsidRDefault="00524918">
      <w:pPr>
        <w:pStyle w:val="Heading10"/>
      </w:pPr>
      <w:bookmarkStart w:id="3" w:name="_heading=h.3znysh7" w:colFirst="0" w:colLast="0"/>
      <w:bookmarkEnd w:id="3"/>
      <w:r>
        <w:t xml:space="preserve">The way M&amp;S benefits from using information systems </w:t>
      </w:r>
    </w:p>
    <w:p w14:paraId="3B8F7C2D" w14:textId="77777777" w:rsidR="00A82B89" w:rsidRDefault="00524918">
      <w:pPr>
        <w:rPr>
          <w:rFonts w:ascii="Arial" w:eastAsia="Arial" w:hAnsi="Arial" w:cs="Arial"/>
        </w:rPr>
      </w:pPr>
      <w:r>
        <w:rPr>
          <w:rFonts w:ascii="Arial" w:eastAsia="Arial" w:hAnsi="Arial" w:cs="Arial"/>
        </w:rPr>
        <w:t>After the pandemic of Covid-19, the organisation has been focused on the creation of a digital experience for the customers. The organisation has been shifted from a point-based</w:t>
      </w:r>
      <w:r>
        <w:rPr>
          <w:rFonts w:ascii="Arial" w:eastAsia="Arial" w:hAnsi="Arial" w:cs="Arial"/>
        </w:rPr>
        <w:t xml:space="preserve"> plan that was enhanced by offering physical cards to digital experiences that has been enhanced by the organisation by launching some online services such as "Book &amp; Shop" (corporate.marksandspencer.com, 2021). This shifting has been done by the organisat</w:t>
      </w:r>
      <w:r>
        <w:rPr>
          <w:rFonts w:ascii="Arial" w:eastAsia="Arial" w:hAnsi="Arial" w:cs="Arial"/>
        </w:rPr>
        <w:t>ion through the incorporation of a significant information system that is ICOS or Integrated Customer Ordering Service. Through the incorporation of the ICOS, the organisation has been increasingly efficient in dealing with the customers and the vendors. W</w:t>
      </w:r>
      <w:r>
        <w:rPr>
          <w:rFonts w:ascii="Arial" w:eastAsia="Arial" w:hAnsi="Arial" w:cs="Arial"/>
        </w:rPr>
        <w:t xml:space="preserve">ith the help of the mentioned information system, the business-related information is being managed more effectively than before by the organisation. In fact, the utilisation of the mentioned information system has provided all the employees of the </w:t>
      </w:r>
      <w:r>
        <w:rPr>
          <w:rFonts w:ascii="Arial" w:eastAsia="Arial" w:hAnsi="Arial" w:cs="Arial"/>
        </w:rPr>
        <w:lastRenderedPageBreak/>
        <w:t>organis</w:t>
      </w:r>
      <w:r>
        <w:rPr>
          <w:rFonts w:ascii="Arial" w:eastAsia="Arial" w:hAnsi="Arial" w:cs="Arial"/>
        </w:rPr>
        <w:t xml:space="preserve">ation access to a common database by which effective control over the supply of outgoing as well as incoming products has also been gained </w:t>
      </w:r>
      <w:proofErr w:type="gramStart"/>
      <w:r>
        <w:rPr>
          <w:rFonts w:ascii="Arial" w:eastAsia="Arial" w:hAnsi="Arial" w:cs="Arial"/>
        </w:rPr>
        <w:t>by  M</w:t>
      </w:r>
      <w:proofErr w:type="gramEnd"/>
      <w:r>
        <w:rPr>
          <w:rFonts w:ascii="Arial" w:eastAsia="Arial" w:hAnsi="Arial" w:cs="Arial"/>
        </w:rPr>
        <w:t xml:space="preserve">&amp;S. </w:t>
      </w:r>
    </w:p>
    <w:p w14:paraId="0A9B9A73" w14:textId="77777777" w:rsidR="00A82B89" w:rsidRDefault="00524918">
      <w:pPr>
        <w:rPr>
          <w:rFonts w:ascii="Arial" w:eastAsia="Arial" w:hAnsi="Arial" w:cs="Arial"/>
        </w:rPr>
      </w:pPr>
      <w:r>
        <w:rPr>
          <w:rFonts w:ascii="Arial" w:eastAsia="Arial" w:hAnsi="Arial" w:cs="Arial"/>
        </w:rPr>
        <w:t>Through the utilisation of this information system, the organisation has been able to support the frequency</w:t>
      </w:r>
      <w:r>
        <w:rPr>
          <w:rFonts w:ascii="Arial" w:eastAsia="Arial" w:hAnsi="Arial" w:cs="Arial"/>
        </w:rPr>
        <w:t xml:space="preserve"> and spending of the customers more effectively. By storing the data of the customers and by managing them effectively with the help of the discussed information system, the organisation also maintains more personalised relationships with the customers. Th</w:t>
      </w:r>
      <w:r>
        <w:rPr>
          <w:rFonts w:ascii="Arial" w:eastAsia="Arial" w:hAnsi="Arial" w:cs="Arial"/>
        </w:rPr>
        <w:t xml:space="preserve">is has been possible for the organisation due to the launch of the new online service namely 'Book &amp; Shop' using the mentioned information system, where over 10 million customers have already signed in as members of the scheme and </w:t>
      </w:r>
      <w:proofErr w:type="gramStart"/>
      <w:r>
        <w:rPr>
          <w:rFonts w:ascii="Arial" w:eastAsia="Arial" w:hAnsi="Arial" w:cs="Arial"/>
        </w:rPr>
        <w:t>the majority of</w:t>
      </w:r>
      <w:proofErr w:type="gramEnd"/>
      <w:r>
        <w:rPr>
          <w:rFonts w:ascii="Arial" w:eastAsia="Arial" w:hAnsi="Arial" w:cs="Arial"/>
        </w:rPr>
        <w:t xml:space="preserve"> them stay</w:t>
      </w:r>
      <w:r>
        <w:rPr>
          <w:rFonts w:ascii="Arial" w:eastAsia="Arial" w:hAnsi="Arial" w:cs="Arial"/>
        </w:rPr>
        <w:t xml:space="preserve"> active. Through the utilisation of the mentioned information system, the personal requirements of the customers regarding the products including the expected quality, size, location, and timing of delivery are also being obtained effectively by the organi</w:t>
      </w:r>
      <w:r>
        <w:rPr>
          <w:rFonts w:ascii="Arial" w:eastAsia="Arial" w:hAnsi="Arial" w:cs="Arial"/>
        </w:rPr>
        <w:t>sation. This is helping the organisation to bring increased satisfaction among the customers. After the incorporation of ICOS, in the year 2021, over 3.5 million people have downloaded the Smartphone application of Marks and Spencer globally. Currently, mo</w:t>
      </w:r>
      <w:r>
        <w:rPr>
          <w:rFonts w:ascii="Arial" w:eastAsia="Arial" w:hAnsi="Arial" w:cs="Arial"/>
        </w:rPr>
        <w:t>st of the sales of the products and services are being enhanced by the organisation online and it has been possible due to the incorporation of the ICOS. In fact, by enhancing sales via the application, a huge amount of cost is also being saved by the orga</w:t>
      </w:r>
      <w:r>
        <w:rPr>
          <w:rFonts w:ascii="Arial" w:eastAsia="Arial" w:hAnsi="Arial" w:cs="Arial"/>
        </w:rPr>
        <w:t xml:space="preserve">nisation as the application reduces spending for search and expenses required for the third-party marketing activities. </w:t>
      </w:r>
    </w:p>
    <w:p w14:paraId="0E80E7ED" w14:textId="77777777" w:rsidR="00A82B89" w:rsidRDefault="00524918">
      <w:pPr>
        <w:jc w:val="center"/>
        <w:rPr>
          <w:rFonts w:ascii="Arial" w:eastAsia="Arial" w:hAnsi="Arial" w:cs="Arial"/>
        </w:rPr>
      </w:pPr>
      <w:r>
        <w:rPr>
          <w:rFonts w:ascii="Arial" w:eastAsia="Arial" w:hAnsi="Arial" w:cs="Arial"/>
          <w:noProof/>
        </w:rPr>
        <w:lastRenderedPageBreak/>
        <w:drawing>
          <wp:inline distT="0" distB="0" distL="0" distR="0" wp14:anchorId="3793913E" wp14:editId="3337B890">
            <wp:extent cx="2598420" cy="313944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2598420" cy="3139440"/>
                    </a:xfrm>
                    <a:prstGeom prst="rect">
                      <a:avLst/>
                    </a:prstGeom>
                  </pic:spPr>
                </pic:pic>
              </a:graphicData>
            </a:graphic>
          </wp:inline>
        </w:drawing>
      </w:r>
    </w:p>
    <w:p w14:paraId="024E20C7" w14:textId="77777777" w:rsidR="00A82B89" w:rsidRDefault="00524918">
      <w:pPr>
        <w:jc w:val="center"/>
        <w:rPr>
          <w:rFonts w:ascii="Arial" w:eastAsia="Arial" w:hAnsi="Arial" w:cs="Arial"/>
          <w:b/>
        </w:rPr>
      </w:pPr>
      <w:r>
        <w:rPr>
          <w:rFonts w:ascii="Arial" w:eastAsia="Arial" w:hAnsi="Arial" w:cs="Arial"/>
          <w:b/>
        </w:rPr>
        <w:t>Figure 1: Weekly average app download of M&amp;S</w:t>
      </w:r>
    </w:p>
    <w:p w14:paraId="0A4C362E" w14:textId="77777777" w:rsidR="00A82B89" w:rsidRDefault="00524918">
      <w:pPr>
        <w:jc w:val="center"/>
        <w:rPr>
          <w:rFonts w:ascii="Arial" w:eastAsia="Arial" w:hAnsi="Arial" w:cs="Arial"/>
        </w:rPr>
      </w:pPr>
      <w:r>
        <w:rPr>
          <w:rFonts w:ascii="Arial" w:eastAsia="Arial" w:hAnsi="Arial" w:cs="Arial"/>
        </w:rPr>
        <w:t>(Source: corporate.marksandspencer.com, 2021)</w:t>
      </w:r>
    </w:p>
    <w:p w14:paraId="28C74BEC" w14:textId="77777777" w:rsidR="00A82B89" w:rsidRDefault="00524918">
      <w:pPr>
        <w:rPr>
          <w:rFonts w:ascii="Arial" w:eastAsia="Arial" w:hAnsi="Arial" w:cs="Arial"/>
        </w:rPr>
      </w:pPr>
      <w:r>
        <w:rPr>
          <w:rFonts w:ascii="Arial" w:eastAsia="Arial" w:hAnsi="Arial" w:cs="Arial"/>
        </w:rPr>
        <w:t>Due to the incorporation of the ICOS, it h</w:t>
      </w:r>
      <w:r>
        <w:rPr>
          <w:rFonts w:ascii="Arial" w:eastAsia="Arial" w:hAnsi="Arial" w:cs="Arial"/>
        </w:rPr>
        <w:t>as also been possible for the organisation to facilitate the customers with digital payment solutions that is providing the customers with an easier way of paying the organisation for purchased products and services while enjoying the personalised and rewa</w:t>
      </w:r>
      <w:r>
        <w:rPr>
          <w:rFonts w:ascii="Arial" w:eastAsia="Arial" w:hAnsi="Arial" w:cs="Arial"/>
        </w:rPr>
        <w:t xml:space="preserve">rding experiences at the same time. </w:t>
      </w:r>
    </w:p>
    <w:p w14:paraId="00B8529A" w14:textId="77777777" w:rsidR="00A82B89" w:rsidRDefault="00524918">
      <w:pPr>
        <w:pStyle w:val="Heading10"/>
      </w:pPr>
      <w:bookmarkStart w:id="4" w:name="_heading=h.2et92p0" w:colFirst="0" w:colLast="0"/>
      <w:bookmarkEnd w:id="4"/>
      <w:r>
        <w:t xml:space="preserve">The information systems implemented by M&amp;S and description of the input, processing, and output of such a system </w:t>
      </w:r>
    </w:p>
    <w:p w14:paraId="3A45992D" w14:textId="77777777" w:rsidR="00A82B89" w:rsidRDefault="00524918">
      <w:pPr>
        <w:rPr>
          <w:rFonts w:ascii="Arial" w:eastAsia="Arial" w:hAnsi="Arial" w:cs="Arial"/>
        </w:rPr>
      </w:pPr>
      <w:r>
        <w:rPr>
          <w:rFonts w:ascii="Arial" w:eastAsia="Arial" w:hAnsi="Arial" w:cs="Arial"/>
        </w:rPr>
        <w:t>As mentioned earlier that Integrated Customers Ordering Service is the information system that is being u</w:t>
      </w:r>
      <w:r>
        <w:rPr>
          <w:rFonts w:ascii="Arial" w:eastAsia="Arial" w:hAnsi="Arial" w:cs="Arial"/>
        </w:rPr>
        <w:t>tilised by Marks and Spencer. The information system is mainly being used by the employees of the organisation for a variety of in-store purposes. The data of all the products such as food, clothes homeware and others are comprised by the information syste</w:t>
      </w:r>
      <w:r>
        <w:rPr>
          <w:rFonts w:ascii="Arial" w:eastAsia="Arial" w:hAnsi="Arial" w:cs="Arial"/>
        </w:rPr>
        <w:t xml:space="preserve">m. In the utilisation of this information system, all the products are placed with unique identification codes that are utilised during receiving the orders from the customers. Therefore, the UPC numbers of the products can be considered as the input that </w:t>
      </w:r>
      <w:r>
        <w:rPr>
          <w:rFonts w:ascii="Arial" w:eastAsia="Arial" w:hAnsi="Arial" w:cs="Arial"/>
        </w:rPr>
        <w:t xml:space="preserve">is used by the organisation in the enhancement of business operation using ICOS. A significant role is played by the mentioned information system when the organisation </w:t>
      </w:r>
      <w:r>
        <w:rPr>
          <w:rFonts w:ascii="Arial" w:eastAsia="Arial" w:hAnsi="Arial" w:cs="Arial"/>
        </w:rPr>
        <w:lastRenderedPageBreak/>
        <w:t>faces a lack of availability of the products in the stores, needs special requirements i</w:t>
      </w:r>
      <w:r>
        <w:rPr>
          <w:rFonts w:ascii="Arial" w:eastAsia="Arial" w:hAnsi="Arial" w:cs="Arial"/>
        </w:rPr>
        <w:t xml:space="preserve">n the products and the products cannot be displayed in the stores. </w:t>
      </w:r>
    </w:p>
    <w:p w14:paraId="1B123086" w14:textId="77777777" w:rsidR="00A82B89" w:rsidRDefault="00524918">
      <w:pPr>
        <w:rPr>
          <w:rFonts w:ascii="Arial" w:eastAsia="Arial" w:hAnsi="Arial" w:cs="Arial"/>
        </w:rPr>
      </w:pPr>
      <w:r>
        <w:rPr>
          <w:rFonts w:ascii="Arial" w:eastAsia="Arial" w:hAnsi="Arial" w:cs="Arial"/>
        </w:rPr>
        <w:t>The utilisation of the ICOS is done for multiple in-store purposes by the organisation. The unique UPC numbers of the products are used by the organisation to take the orders of the custom</w:t>
      </w:r>
      <w:r>
        <w:rPr>
          <w:rFonts w:ascii="Arial" w:eastAsia="Arial" w:hAnsi="Arial" w:cs="Arial"/>
        </w:rPr>
        <w:t>ers. Through the utilisation of the mentioned information system, proper inquiry of the orders including the status of the product in terms of manufacturing, availability in the inventories is being made by the organisation efficiently. The information sys</w:t>
      </w:r>
      <w:r>
        <w:rPr>
          <w:rFonts w:ascii="Arial" w:eastAsia="Arial" w:hAnsi="Arial" w:cs="Arial"/>
        </w:rPr>
        <w:t xml:space="preserve">tem also provides the customers opportunity to edit </w:t>
      </w:r>
      <w:proofErr w:type="gramStart"/>
      <w:r>
        <w:rPr>
          <w:rFonts w:ascii="Arial" w:eastAsia="Arial" w:hAnsi="Arial" w:cs="Arial"/>
        </w:rPr>
        <w:t>as well options</w:t>
      </w:r>
      <w:proofErr w:type="gramEnd"/>
      <w:r>
        <w:rPr>
          <w:rFonts w:ascii="Arial" w:eastAsia="Arial" w:hAnsi="Arial" w:cs="Arial"/>
        </w:rPr>
        <w:t xml:space="preserve"> to update their orders. They can easily cancel the orders or change the location of delivery and that will automatically be displayed to the company's end. Through the utilisation of this </w:t>
      </w:r>
      <w:r>
        <w:rPr>
          <w:rFonts w:ascii="Arial" w:eastAsia="Arial" w:hAnsi="Arial" w:cs="Arial"/>
        </w:rPr>
        <w:t xml:space="preserve">system, the customers are also made aware of the special offers that are given by the organisation to the customers. In addition, by acquiring and manipulating the data about the products and orders, the order reports are efficiently made and displayed to </w:t>
      </w:r>
      <w:r>
        <w:rPr>
          <w:rFonts w:ascii="Arial" w:eastAsia="Arial" w:hAnsi="Arial" w:cs="Arial"/>
        </w:rPr>
        <w:t>the customers by the organisation which has been possible due to the incorporation of the ICOS (mbaknol.com, 2021). This way, the utilisation of the information system has made maintenance of effective relationships with the customers increasingly easier f</w:t>
      </w:r>
      <w:r>
        <w:rPr>
          <w:rFonts w:ascii="Arial" w:eastAsia="Arial" w:hAnsi="Arial" w:cs="Arial"/>
        </w:rPr>
        <w:t>or the organisation. In fact, by obtaining and manipulating business-related data, multiple business-related tasks are being accomplished at much more reduced time by the employees of M&amp;S through the utilisation of the ICOS. With this system, the employees</w:t>
      </w:r>
      <w:r>
        <w:rPr>
          <w:rFonts w:ascii="Arial" w:eastAsia="Arial" w:hAnsi="Arial" w:cs="Arial"/>
        </w:rPr>
        <w:t xml:space="preserve"> of the organisation are also being able to observe the requirements and demands of the customers more effectively and that has proved to be effective to bring improved quality in the products and the ways of serving the products among the customers. </w:t>
      </w:r>
    </w:p>
    <w:p w14:paraId="23DC51DC" w14:textId="77777777" w:rsidR="00A82B89" w:rsidRDefault="00524918">
      <w:pPr>
        <w:pStyle w:val="Heading10"/>
      </w:pPr>
      <w:bookmarkStart w:id="5" w:name="_heading=h.tyjcwt" w:colFirst="0" w:colLast="0"/>
      <w:bookmarkEnd w:id="5"/>
      <w:r>
        <w:t xml:space="preserve">The </w:t>
      </w:r>
      <w:r>
        <w:t xml:space="preserve">ways IS/IT systems are used by M&amp;S helps them to achieve a competitive advantage (Porter’s generic competitive strategy) </w:t>
      </w:r>
    </w:p>
    <w:p w14:paraId="563D1BD8" w14:textId="77777777" w:rsidR="00A82B89" w:rsidRDefault="00524918">
      <w:pPr>
        <w:rPr>
          <w:rFonts w:ascii="Arial" w:eastAsia="Arial" w:hAnsi="Arial" w:cs="Arial"/>
        </w:rPr>
      </w:pPr>
      <w:proofErr w:type="gramStart"/>
      <w:r>
        <w:rPr>
          <w:rFonts w:ascii="Arial" w:eastAsia="Arial" w:hAnsi="Arial" w:cs="Arial"/>
        </w:rPr>
        <w:t>In order to</w:t>
      </w:r>
      <w:proofErr w:type="gramEnd"/>
      <w:r>
        <w:rPr>
          <w:rFonts w:ascii="Arial" w:eastAsia="Arial" w:hAnsi="Arial" w:cs="Arial"/>
        </w:rPr>
        <w:t xml:space="preserve"> describe the ways, the ICOS is being used by Marks and Spencer, Porter's generic competitive strategies can be used. By co</w:t>
      </w:r>
      <w:r>
        <w:rPr>
          <w:rFonts w:ascii="Arial" w:eastAsia="Arial" w:hAnsi="Arial" w:cs="Arial"/>
        </w:rPr>
        <w:t xml:space="preserve">nducting a thorough analysis on Porter's generic competitive </w:t>
      </w:r>
      <w:proofErr w:type="gramStart"/>
      <w:r>
        <w:rPr>
          <w:rFonts w:ascii="Arial" w:eastAsia="Arial" w:hAnsi="Arial" w:cs="Arial"/>
        </w:rPr>
        <w:t>strategies</w:t>
      </w:r>
      <w:proofErr w:type="gramEnd"/>
      <w:r>
        <w:rPr>
          <w:rFonts w:ascii="Arial" w:eastAsia="Arial" w:hAnsi="Arial" w:cs="Arial"/>
        </w:rPr>
        <w:t xml:space="preserve"> it has been analysed that through the incorporation of ICOS within the business procedures, M&amp;S is trying to differentiate them from the other competitors of the retail industry. Throu</w:t>
      </w:r>
      <w:r>
        <w:rPr>
          <w:rFonts w:ascii="Arial" w:eastAsia="Arial" w:hAnsi="Arial" w:cs="Arial"/>
        </w:rPr>
        <w:t xml:space="preserve">gh the utilisation of ICOS, the organisation is trying to be unique in the retail industry along the dimensions that are widely valued by the </w:t>
      </w:r>
      <w:r>
        <w:rPr>
          <w:rFonts w:ascii="Arial" w:eastAsia="Arial" w:hAnsi="Arial" w:cs="Arial"/>
        </w:rPr>
        <w:lastRenderedPageBreak/>
        <w:t>customers of the global retail industry (ifm.eng.cam.ac.uk, 2016). In the utilisation of ICOS, the organisation ha</w:t>
      </w:r>
      <w:r>
        <w:rPr>
          <w:rFonts w:ascii="Arial" w:eastAsia="Arial" w:hAnsi="Arial" w:cs="Arial"/>
        </w:rPr>
        <w:t xml:space="preserve">s selected the online purchasing habits of the customers as the attribute to become unique in the industry and has started to position them uniquely to meet the online shopping needs and demands of the customers. </w:t>
      </w:r>
    </w:p>
    <w:p w14:paraId="01620CC8" w14:textId="77777777" w:rsidR="00A82B89" w:rsidRDefault="00524918">
      <w:pPr>
        <w:jc w:val="center"/>
        <w:rPr>
          <w:rFonts w:ascii="Arial" w:eastAsia="Arial" w:hAnsi="Arial" w:cs="Arial"/>
        </w:rPr>
      </w:pPr>
      <w:r>
        <w:rPr>
          <w:rFonts w:ascii="Arial" w:eastAsia="Arial" w:hAnsi="Arial" w:cs="Arial"/>
          <w:noProof/>
        </w:rPr>
        <w:drawing>
          <wp:inline distT="0" distB="0" distL="0" distR="0" wp14:anchorId="7BB03943" wp14:editId="3291AE16">
            <wp:extent cx="4442232" cy="348466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4442232" cy="3484668"/>
                    </a:xfrm>
                    <a:prstGeom prst="rect">
                      <a:avLst/>
                    </a:prstGeom>
                  </pic:spPr>
                </pic:pic>
              </a:graphicData>
            </a:graphic>
          </wp:inline>
        </w:drawing>
      </w:r>
    </w:p>
    <w:p w14:paraId="299109EF" w14:textId="77777777" w:rsidR="00A82B89" w:rsidRDefault="00524918">
      <w:pPr>
        <w:jc w:val="center"/>
        <w:rPr>
          <w:rFonts w:ascii="Arial" w:eastAsia="Arial" w:hAnsi="Arial" w:cs="Arial"/>
          <w:b/>
        </w:rPr>
      </w:pPr>
      <w:r>
        <w:rPr>
          <w:rFonts w:ascii="Arial" w:eastAsia="Arial" w:hAnsi="Arial" w:cs="Arial"/>
          <w:b/>
        </w:rPr>
        <w:t>Figure 2: Porter's Generic Competitive S</w:t>
      </w:r>
      <w:r>
        <w:rPr>
          <w:rFonts w:ascii="Arial" w:eastAsia="Arial" w:hAnsi="Arial" w:cs="Arial"/>
          <w:b/>
        </w:rPr>
        <w:t>trategies</w:t>
      </w:r>
    </w:p>
    <w:p w14:paraId="3C36CEEC" w14:textId="77777777" w:rsidR="00A82B89" w:rsidRDefault="00524918">
      <w:pPr>
        <w:jc w:val="center"/>
        <w:rPr>
          <w:rFonts w:ascii="Arial" w:eastAsia="Arial" w:hAnsi="Arial" w:cs="Arial"/>
        </w:rPr>
      </w:pPr>
      <w:r>
        <w:rPr>
          <w:rFonts w:ascii="Arial" w:eastAsia="Arial" w:hAnsi="Arial" w:cs="Arial"/>
        </w:rPr>
        <w:t>(Source: ifm.eng.cam.ac.uk, 2016)</w:t>
      </w:r>
    </w:p>
    <w:p w14:paraId="1DAD0273" w14:textId="77777777" w:rsidR="00A82B89" w:rsidRDefault="00A82B89">
      <w:pPr>
        <w:rPr>
          <w:rFonts w:ascii="Arial" w:eastAsia="Arial" w:hAnsi="Arial" w:cs="Arial"/>
          <w:b/>
        </w:rPr>
      </w:pPr>
    </w:p>
    <w:p w14:paraId="1143B552" w14:textId="77777777" w:rsidR="00A82B89" w:rsidRDefault="00524918">
      <w:pPr>
        <w:rPr>
          <w:rFonts w:ascii="Arial" w:eastAsia="Arial" w:hAnsi="Arial" w:cs="Arial"/>
        </w:rPr>
      </w:pPr>
      <w:r>
        <w:rPr>
          <w:rFonts w:ascii="Arial" w:eastAsia="Arial" w:hAnsi="Arial" w:cs="Arial"/>
        </w:rPr>
        <w:t xml:space="preserve">The main factor that influences the organisation to do this is the increasing online shopping habits of the customers as during the pandemic in 2020, 87% of the customers in the UK shopped online being </w:t>
      </w:r>
      <w:r>
        <w:rPr>
          <w:rFonts w:ascii="Arial" w:eastAsia="Arial" w:hAnsi="Arial" w:cs="Arial"/>
        </w:rPr>
        <w:t>afraid of the infection of coronavirus (Coppola, 2022). Following are the ways the ICOS system is being used by the organisation to be differentiated in the industry as a retail service provider that serves in a unique way:</w:t>
      </w:r>
    </w:p>
    <w:p w14:paraId="6D8FBF76" w14:textId="77777777" w:rsidR="00A82B89" w:rsidRDefault="00524918">
      <w:pPr>
        <w:rPr>
          <w:rFonts w:ascii="Arial" w:eastAsia="Arial" w:hAnsi="Arial" w:cs="Arial"/>
          <w:b/>
        </w:rPr>
      </w:pPr>
      <w:r>
        <w:rPr>
          <w:rFonts w:ascii="Arial" w:eastAsia="Arial" w:hAnsi="Arial" w:cs="Arial"/>
          <w:b/>
        </w:rPr>
        <w:t>Order Taking</w:t>
      </w:r>
    </w:p>
    <w:p w14:paraId="3EB1064E" w14:textId="77777777" w:rsidR="00A82B89" w:rsidRDefault="00524918">
      <w:pPr>
        <w:rPr>
          <w:rFonts w:ascii="Arial" w:eastAsia="Arial" w:hAnsi="Arial" w:cs="Arial"/>
        </w:rPr>
      </w:pPr>
      <w:r>
        <w:rPr>
          <w:rFonts w:ascii="Arial" w:eastAsia="Arial" w:hAnsi="Arial" w:cs="Arial"/>
        </w:rPr>
        <w:t xml:space="preserve">The ICOS system is </w:t>
      </w:r>
      <w:r>
        <w:rPr>
          <w:rFonts w:ascii="Arial" w:eastAsia="Arial" w:hAnsi="Arial" w:cs="Arial"/>
        </w:rPr>
        <w:t>being used by the organisation by making it completely secure by protecting it from unauthorised access. After the incorporation of the mentioned information system, every employee of the organisation has been provided with unique IDs and passwords at Mark</w:t>
      </w:r>
      <w:r>
        <w:rPr>
          <w:rFonts w:ascii="Arial" w:eastAsia="Arial" w:hAnsi="Arial" w:cs="Arial"/>
        </w:rPr>
        <w:t xml:space="preserve">s and Spencer. </w:t>
      </w:r>
      <w:proofErr w:type="gramStart"/>
      <w:r>
        <w:rPr>
          <w:rFonts w:ascii="Arial" w:eastAsia="Arial" w:hAnsi="Arial" w:cs="Arial"/>
        </w:rPr>
        <w:t>In order to</w:t>
      </w:r>
      <w:proofErr w:type="gramEnd"/>
      <w:r>
        <w:rPr>
          <w:rFonts w:ascii="Arial" w:eastAsia="Arial" w:hAnsi="Arial" w:cs="Arial"/>
        </w:rPr>
        <w:t xml:space="preserve"> get information about the products, it has been necessary for the employees at Marks and Spencer to input the given ID and </w:t>
      </w:r>
      <w:r>
        <w:rPr>
          <w:rFonts w:ascii="Arial" w:eastAsia="Arial" w:hAnsi="Arial" w:cs="Arial"/>
        </w:rPr>
        <w:lastRenderedPageBreak/>
        <w:t>password. As soon as a customer orders a product, the UPC code of the products are entered by agents in th</w:t>
      </w:r>
      <w:r>
        <w:rPr>
          <w:rFonts w:ascii="Arial" w:eastAsia="Arial" w:hAnsi="Arial" w:cs="Arial"/>
        </w:rPr>
        <w:t>e system and after that, the details of the product are displayed to the system of the employees including the availability and prices of the products that are conveyed to the customers later. In the information system that is used by the organisation, the</w:t>
      </w:r>
      <w:r>
        <w:rPr>
          <w:rFonts w:ascii="Arial" w:eastAsia="Arial" w:hAnsi="Arial" w:cs="Arial"/>
        </w:rPr>
        <w:t>re is a tool that can be used by the employees to save the details of the customers such as the name and the delivery address of the products. The toolbar also consists of information about the lead-time and billing of the products. Some of the products ma</w:t>
      </w:r>
      <w:r>
        <w:rPr>
          <w:rFonts w:ascii="Arial" w:eastAsia="Arial" w:hAnsi="Arial" w:cs="Arial"/>
        </w:rPr>
        <w:t>inly the homeware is not displayed by the organisation at the stores, homeware, through ICOS, are being effectively displayed to the customers only and is delivered at their doorsteps efficiently as well. Based on the availability of their products that is</w:t>
      </w:r>
      <w:r>
        <w:rPr>
          <w:rFonts w:ascii="Arial" w:eastAsia="Arial" w:hAnsi="Arial" w:cs="Arial"/>
        </w:rPr>
        <w:t xml:space="preserve"> being observed effectively by the employees with ICOS, the extension of product delivery time is also effectively being managed. The system automatically creates profiles of the customers with complete details as soon as they order products from M&amp;S onlin</w:t>
      </w:r>
      <w:r>
        <w:rPr>
          <w:rFonts w:ascii="Arial" w:eastAsia="Arial" w:hAnsi="Arial" w:cs="Arial"/>
        </w:rPr>
        <w:t>e. As soon as the required information about the customers is resaved by the employees, they start keeping the focus on the payment option that is available in the toolbar of the system. The employees of Marks and Spencer click the option and after that pa</w:t>
      </w:r>
      <w:r>
        <w:rPr>
          <w:rFonts w:ascii="Arial" w:eastAsia="Arial" w:hAnsi="Arial" w:cs="Arial"/>
        </w:rPr>
        <w:t>yment, options that reincluding cash, visa card, cheque and credit card are displayed on the screen on their screen by the system. After that, the customers are asked by the agent employees of the organisation about their selected payment options. After co</w:t>
      </w:r>
      <w:r>
        <w:rPr>
          <w:rFonts w:ascii="Arial" w:eastAsia="Arial" w:hAnsi="Arial" w:cs="Arial"/>
        </w:rPr>
        <w:t xml:space="preserve">mpletion of these activities, the customers are provided with the printed receipts and transactions details along with unique customer codes. </w:t>
      </w:r>
    </w:p>
    <w:p w14:paraId="284BC2AB" w14:textId="77777777" w:rsidR="00A82B89" w:rsidRDefault="00524918">
      <w:pPr>
        <w:rPr>
          <w:rFonts w:ascii="Arial" w:eastAsia="Arial" w:hAnsi="Arial" w:cs="Arial"/>
          <w:b/>
        </w:rPr>
      </w:pPr>
      <w:r>
        <w:rPr>
          <w:rFonts w:ascii="Arial" w:eastAsia="Arial" w:hAnsi="Arial" w:cs="Arial"/>
          <w:b/>
        </w:rPr>
        <w:t>Order Enquiry</w:t>
      </w:r>
    </w:p>
    <w:p w14:paraId="7D77D5E9" w14:textId="77777777" w:rsidR="00A82B89" w:rsidRDefault="00524918">
      <w:pPr>
        <w:rPr>
          <w:rFonts w:ascii="Arial" w:eastAsia="Arial" w:hAnsi="Arial" w:cs="Arial"/>
        </w:rPr>
      </w:pPr>
      <w:r>
        <w:rPr>
          <w:rFonts w:ascii="Arial" w:eastAsia="Arial" w:hAnsi="Arial" w:cs="Arial"/>
        </w:rPr>
        <w:t xml:space="preserve">Through the utilisation </w:t>
      </w:r>
      <w:proofErr w:type="gramStart"/>
      <w:r>
        <w:rPr>
          <w:rFonts w:ascii="Arial" w:eastAsia="Arial" w:hAnsi="Arial" w:cs="Arial"/>
        </w:rPr>
        <w:t>Of</w:t>
      </w:r>
      <w:proofErr w:type="gramEnd"/>
      <w:r>
        <w:rPr>
          <w:rFonts w:ascii="Arial" w:eastAsia="Arial" w:hAnsi="Arial" w:cs="Arial"/>
        </w:rPr>
        <w:t xml:space="preserve"> ICOS, M&amp;S is also facilitating their customers with modification of the </w:t>
      </w:r>
      <w:r>
        <w:rPr>
          <w:rFonts w:ascii="Arial" w:eastAsia="Arial" w:hAnsi="Arial" w:cs="Arial"/>
        </w:rPr>
        <w:t>orders. Due to the use of the system at M&amp;S, the customers can efficiently enquire about their ordered products by just entering their unique customer codes. As soon as the customers enter the code, detailed information about the products are retrieved fro</w:t>
      </w:r>
      <w:r>
        <w:rPr>
          <w:rFonts w:ascii="Arial" w:eastAsia="Arial" w:hAnsi="Arial" w:cs="Arial"/>
        </w:rPr>
        <w:t>m them. The detailed information that are retrieved to the customers include the status of dispatch and status notes entered by the manufacturing department of the organisation. If required, receipt of the confirmation of the orders is often provided to th</w:t>
      </w:r>
      <w:r>
        <w:rPr>
          <w:rFonts w:ascii="Arial" w:eastAsia="Arial" w:hAnsi="Arial" w:cs="Arial"/>
        </w:rPr>
        <w:t xml:space="preserve">e customers through the use </w:t>
      </w:r>
      <w:proofErr w:type="gramStart"/>
      <w:r>
        <w:rPr>
          <w:rFonts w:ascii="Arial" w:eastAsia="Arial" w:hAnsi="Arial" w:cs="Arial"/>
        </w:rPr>
        <w:t>of  ICOS</w:t>
      </w:r>
      <w:proofErr w:type="gramEnd"/>
      <w:r>
        <w:rPr>
          <w:rFonts w:ascii="Arial" w:eastAsia="Arial" w:hAnsi="Arial" w:cs="Arial"/>
        </w:rPr>
        <w:t xml:space="preserve"> by M&amp;S. </w:t>
      </w:r>
    </w:p>
    <w:p w14:paraId="795649E5" w14:textId="77777777" w:rsidR="00A82B89" w:rsidRDefault="00524918">
      <w:pPr>
        <w:rPr>
          <w:rFonts w:ascii="Arial" w:eastAsia="Arial" w:hAnsi="Arial" w:cs="Arial"/>
          <w:b/>
        </w:rPr>
      </w:pPr>
      <w:r>
        <w:rPr>
          <w:rFonts w:ascii="Arial" w:eastAsia="Arial" w:hAnsi="Arial" w:cs="Arial"/>
          <w:b/>
        </w:rPr>
        <w:t>Order Upgrading or Editing</w:t>
      </w:r>
    </w:p>
    <w:p w14:paraId="7E5DD8F0" w14:textId="77777777" w:rsidR="00A82B89" w:rsidRDefault="00524918">
      <w:pPr>
        <w:rPr>
          <w:rFonts w:ascii="Arial" w:eastAsia="Arial" w:hAnsi="Arial" w:cs="Arial"/>
        </w:rPr>
      </w:pPr>
      <w:r>
        <w:rPr>
          <w:rFonts w:ascii="Arial" w:eastAsia="Arial" w:hAnsi="Arial" w:cs="Arial"/>
        </w:rPr>
        <w:lastRenderedPageBreak/>
        <w:t>This option in the toolbar of the system facilitates the agents of the organisation with the addition or cancellation of certain products from the lists of customer orders. Through th</w:t>
      </w:r>
      <w:r>
        <w:rPr>
          <w:rFonts w:ascii="Arial" w:eastAsia="Arial" w:hAnsi="Arial" w:cs="Arial"/>
        </w:rPr>
        <w:t>e utilisation of this system the details of the customers in case of change of the delivery addresses are efficiently edited by the agents of the organisation. The sipping dates of the customers are also modified according to their needs. Whenever requirem</w:t>
      </w:r>
      <w:r>
        <w:rPr>
          <w:rFonts w:ascii="Arial" w:eastAsia="Arial" w:hAnsi="Arial" w:cs="Arial"/>
        </w:rPr>
        <w:t xml:space="preserve">ents of alternation or amendment within the product arrive in front of the business, the agents just enter their employee codes and the information about the products automatically pop up on the screen of their systems. </w:t>
      </w:r>
    </w:p>
    <w:p w14:paraId="71586E0A" w14:textId="77777777" w:rsidR="00A82B89" w:rsidRDefault="00524918">
      <w:pPr>
        <w:rPr>
          <w:rFonts w:ascii="Arial" w:eastAsia="Arial" w:hAnsi="Arial" w:cs="Arial"/>
          <w:b/>
        </w:rPr>
      </w:pPr>
      <w:r>
        <w:rPr>
          <w:rFonts w:ascii="Arial" w:eastAsia="Arial" w:hAnsi="Arial" w:cs="Arial"/>
          <w:b/>
        </w:rPr>
        <w:t>Special Offers</w:t>
      </w:r>
    </w:p>
    <w:p w14:paraId="68826367" w14:textId="77777777" w:rsidR="00A82B89" w:rsidRDefault="00524918">
      <w:pPr>
        <w:rPr>
          <w:rFonts w:ascii="Arial" w:eastAsia="Arial" w:hAnsi="Arial" w:cs="Arial"/>
        </w:rPr>
      </w:pPr>
      <w:r>
        <w:rPr>
          <w:rFonts w:ascii="Arial" w:eastAsia="Arial" w:hAnsi="Arial" w:cs="Arial"/>
        </w:rPr>
        <w:t xml:space="preserve">The organisation often offers special offers to the customers such as buy one get one free. </w:t>
      </w:r>
      <w:proofErr w:type="gramStart"/>
      <w:r>
        <w:rPr>
          <w:rFonts w:ascii="Arial" w:eastAsia="Arial" w:hAnsi="Arial" w:cs="Arial"/>
        </w:rPr>
        <w:t>Through the use of</w:t>
      </w:r>
      <w:proofErr w:type="gramEnd"/>
      <w:r>
        <w:rPr>
          <w:rFonts w:ascii="Arial" w:eastAsia="Arial" w:hAnsi="Arial" w:cs="Arial"/>
        </w:rPr>
        <w:t xml:space="preserve"> ICOS, the information related to the special offers are updated by the agents efficiently as the details of the offerings are already saved in th</w:t>
      </w:r>
      <w:r>
        <w:rPr>
          <w:rFonts w:ascii="Arial" w:eastAsia="Arial" w:hAnsi="Arial" w:cs="Arial"/>
        </w:rPr>
        <w:t xml:space="preserve">e information system. The organisation cannot ensure that they can make all the employees aware of the detailed information about the organisational special offers, however, </w:t>
      </w:r>
      <w:proofErr w:type="gramStart"/>
      <w:r>
        <w:rPr>
          <w:rFonts w:ascii="Arial" w:eastAsia="Arial" w:hAnsi="Arial" w:cs="Arial"/>
        </w:rPr>
        <w:t>through the use of</w:t>
      </w:r>
      <w:proofErr w:type="gramEnd"/>
      <w:r>
        <w:rPr>
          <w:rFonts w:ascii="Arial" w:eastAsia="Arial" w:hAnsi="Arial" w:cs="Arial"/>
        </w:rPr>
        <w:t xml:space="preserve"> ICOS they can be assured that the employees cannot operate with</w:t>
      </w:r>
      <w:r>
        <w:rPr>
          <w:rFonts w:ascii="Arial" w:eastAsia="Arial" w:hAnsi="Arial" w:cs="Arial"/>
        </w:rPr>
        <w:t xml:space="preserve"> lack of information about the special offerings because that type of schemes and offers are automatically comprised by the system (mbaknol.com, 2022). </w:t>
      </w:r>
    </w:p>
    <w:p w14:paraId="6D2C444D" w14:textId="77777777" w:rsidR="00A82B89" w:rsidRDefault="00524918">
      <w:pPr>
        <w:rPr>
          <w:rFonts w:ascii="Arial" w:eastAsia="Arial" w:hAnsi="Arial" w:cs="Arial"/>
          <w:b/>
        </w:rPr>
      </w:pPr>
      <w:r>
        <w:rPr>
          <w:rFonts w:ascii="Arial" w:eastAsia="Arial" w:hAnsi="Arial" w:cs="Arial"/>
          <w:b/>
        </w:rPr>
        <w:t>Order Reports</w:t>
      </w:r>
    </w:p>
    <w:p w14:paraId="56452EAA" w14:textId="77777777" w:rsidR="00A82B89" w:rsidRDefault="00524918">
      <w:pPr>
        <w:rPr>
          <w:rFonts w:ascii="Arial" w:eastAsia="Arial" w:hAnsi="Arial" w:cs="Arial"/>
        </w:rPr>
      </w:pPr>
      <w:r>
        <w:rPr>
          <w:rFonts w:ascii="Arial" w:eastAsia="Arial" w:hAnsi="Arial" w:cs="Arial"/>
        </w:rPr>
        <w:t>The orders that are taken by the organisation throughout a day are automatically saved in</w:t>
      </w:r>
      <w:r>
        <w:rPr>
          <w:rFonts w:ascii="Arial" w:eastAsia="Arial" w:hAnsi="Arial" w:cs="Arial"/>
        </w:rPr>
        <w:t xml:space="preserve"> the information system that helps the agents of the organisation effectively retrieve the products </w:t>
      </w:r>
      <w:proofErr w:type="gramStart"/>
      <w:r>
        <w:rPr>
          <w:rFonts w:ascii="Arial" w:eastAsia="Arial" w:hAnsi="Arial" w:cs="Arial"/>
        </w:rPr>
        <w:t>as a whole based</w:t>
      </w:r>
      <w:proofErr w:type="gramEnd"/>
      <w:r>
        <w:rPr>
          <w:rFonts w:ascii="Arial" w:eastAsia="Arial" w:hAnsi="Arial" w:cs="Arial"/>
        </w:rPr>
        <w:t xml:space="preserve"> on their categories. By entering their codes into the system, the employees can efficiently be aware of the </w:t>
      </w:r>
      <w:proofErr w:type="gramStart"/>
      <w:r>
        <w:rPr>
          <w:rFonts w:ascii="Arial" w:eastAsia="Arial" w:hAnsi="Arial" w:cs="Arial"/>
        </w:rPr>
        <w:t>amount</w:t>
      </w:r>
      <w:proofErr w:type="gramEnd"/>
      <w:r>
        <w:rPr>
          <w:rFonts w:ascii="Arial" w:eastAsia="Arial" w:hAnsi="Arial" w:cs="Arial"/>
        </w:rPr>
        <w:t xml:space="preserve"> of products sold in a da</w:t>
      </w:r>
      <w:r>
        <w:rPr>
          <w:rFonts w:ascii="Arial" w:eastAsia="Arial" w:hAnsi="Arial" w:cs="Arial"/>
        </w:rPr>
        <w:t xml:space="preserve">y and the status of the pending deliveries. This way, till a particular time in a day, the product details are efficiently reported to every organisational department of M&amp;S through the utilisation of ICOS. </w:t>
      </w:r>
    </w:p>
    <w:p w14:paraId="371C10CA" w14:textId="77777777" w:rsidR="00A82B89" w:rsidRDefault="00524918">
      <w:pPr>
        <w:rPr>
          <w:rFonts w:ascii="Arial" w:eastAsia="Arial" w:hAnsi="Arial" w:cs="Arial"/>
          <w:b/>
        </w:rPr>
      </w:pPr>
      <w:r>
        <w:rPr>
          <w:rFonts w:ascii="Arial" w:eastAsia="Arial" w:hAnsi="Arial" w:cs="Arial"/>
          <w:b/>
        </w:rPr>
        <w:t>Order Display Availability</w:t>
      </w:r>
    </w:p>
    <w:p w14:paraId="4ABCF7D7" w14:textId="77777777" w:rsidR="00A82B89" w:rsidRDefault="00524918">
      <w:pPr>
        <w:rPr>
          <w:rFonts w:ascii="Arial" w:eastAsia="Arial" w:hAnsi="Arial" w:cs="Arial"/>
        </w:rPr>
      </w:pPr>
      <w:r>
        <w:rPr>
          <w:rFonts w:ascii="Arial" w:eastAsia="Arial" w:hAnsi="Arial" w:cs="Arial"/>
        </w:rPr>
        <w:t>Through the utilisati</w:t>
      </w:r>
      <w:r>
        <w:rPr>
          <w:rFonts w:ascii="Arial" w:eastAsia="Arial" w:hAnsi="Arial" w:cs="Arial"/>
        </w:rPr>
        <w:t xml:space="preserve">on of ICOS, the employees of the stores of M&amp;S are being able to serve the customers more efficiently. The fact </w:t>
      </w:r>
      <w:proofErr w:type="gramStart"/>
      <w:r>
        <w:rPr>
          <w:rFonts w:ascii="Arial" w:eastAsia="Arial" w:hAnsi="Arial" w:cs="Arial"/>
        </w:rPr>
        <w:t>is,</w:t>
      </w:r>
      <w:proofErr w:type="gramEnd"/>
      <w:r>
        <w:rPr>
          <w:rFonts w:ascii="Arial" w:eastAsia="Arial" w:hAnsi="Arial" w:cs="Arial"/>
        </w:rPr>
        <w:t xml:space="preserve"> the system consistently update the details of the products along with their availability, prices and others. In fact, due to the incorporati</w:t>
      </w:r>
      <w:r>
        <w:rPr>
          <w:rFonts w:ascii="Arial" w:eastAsia="Arial" w:hAnsi="Arial" w:cs="Arial"/>
        </w:rPr>
        <w:t xml:space="preserve">on of this information system, all the stores of the organisation have been made networked with the other one that helps the employees of the stores be aware of the </w:t>
      </w:r>
      <w:r>
        <w:rPr>
          <w:rFonts w:ascii="Arial" w:eastAsia="Arial" w:hAnsi="Arial" w:cs="Arial"/>
        </w:rPr>
        <w:lastRenderedPageBreak/>
        <w:t>availability of the products in other stores of the business (mbaknol.com, 2022). This way,</w:t>
      </w:r>
      <w:r>
        <w:rPr>
          <w:rFonts w:ascii="Arial" w:eastAsia="Arial" w:hAnsi="Arial" w:cs="Arial"/>
        </w:rPr>
        <w:t xml:space="preserve"> with the </w:t>
      </w:r>
      <w:proofErr w:type="spellStart"/>
      <w:r>
        <w:rPr>
          <w:rFonts w:ascii="Arial" w:eastAsia="Arial" w:hAnsi="Arial" w:cs="Arial"/>
        </w:rPr>
        <w:t>utilisationICOS</w:t>
      </w:r>
      <w:proofErr w:type="spellEnd"/>
      <w:r>
        <w:rPr>
          <w:rFonts w:ascii="Arial" w:eastAsia="Arial" w:hAnsi="Arial" w:cs="Arial"/>
        </w:rPr>
        <w:t xml:space="preserve">, a loyal customer base is being made by the organisation globally in a reduced time than expected. </w:t>
      </w:r>
    </w:p>
    <w:p w14:paraId="4E7CC081" w14:textId="77777777" w:rsidR="00A82B89" w:rsidRDefault="00524918">
      <w:pPr>
        <w:pStyle w:val="Heading10"/>
      </w:pPr>
      <w:bookmarkStart w:id="6" w:name="_heading=h.3dy6vkm" w:colFirst="0" w:colLast="0"/>
      <w:bookmarkEnd w:id="6"/>
      <w:r>
        <w:t xml:space="preserve">Challenges for M&amp;S in implementing a new Enterprise Resource Planning (ERP) system. The way they can overcome these challenges </w:t>
      </w:r>
    </w:p>
    <w:p w14:paraId="22F2070E" w14:textId="77777777" w:rsidR="00A82B89" w:rsidRDefault="00524918">
      <w:pPr>
        <w:rPr>
          <w:rFonts w:ascii="Arial" w:eastAsia="Arial" w:hAnsi="Arial" w:cs="Arial"/>
        </w:rPr>
      </w:pPr>
      <w:r>
        <w:rPr>
          <w:rFonts w:ascii="Arial" w:eastAsia="Arial" w:hAnsi="Arial" w:cs="Arial"/>
        </w:rPr>
        <w:t>An</w:t>
      </w:r>
      <w:r>
        <w:rPr>
          <w:rFonts w:ascii="Arial" w:eastAsia="Arial" w:hAnsi="Arial" w:cs="Arial"/>
        </w:rPr>
        <w:t xml:space="preserve"> ERP or Enterprise Resource Planning system can be defined as software used by businesses to enhance multiple business functions including accounting, HRM, sales and marketing. The following are the challenges that can be faced by M&amp;S in the implementation</w:t>
      </w:r>
      <w:r>
        <w:rPr>
          <w:rFonts w:ascii="Arial" w:eastAsia="Arial" w:hAnsi="Arial" w:cs="Arial"/>
        </w:rPr>
        <w:t xml:space="preserve"> of a new ERP system within their existing business procedures:</w:t>
      </w:r>
    </w:p>
    <w:p w14:paraId="3A057708" w14:textId="77777777" w:rsidR="00A82B89" w:rsidRDefault="00524918">
      <w:pPr>
        <w:rPr>
          <w:rFonts w:ascii="Arial" w:eastAsia="Arial" w:hAnsi="Arial" w:cs="Arial"/>
          <w:b/>
        </w:rPr>
      </w:pPr>
      <w:r>
        <w:rPr>
          <w:rFonts w:ascii="Arial" w:eastAsia="Arial" w:hAnsi="Arial" w:cs="Arial"/>
          <w:b/>
        </w:rPr>
        <w:t>Managing projects</w:t>
      </w:r>
    </w:p>
    <w:p w14:paraId="7EB44AAA" w14:textId="77777777" w:rsidR="00A82B89" w:rsidRDefault="00524918">
      <w:pPr>
        <w:rPr>
          <w:rFonts w:ascii="Arial" w:eastAsia="Arial" w:hAnsi="Arial" w:cs="Arial"/>
        </w:rPr>
      </w:pPr>
      <w:r>
        <w:rPr>
          <w:rFonts w:ascii="Arial" w:eastAsia="Arial" w:hAnsi="Arial" w:cs="Arial"/>
        </w:rPr>
        <w:t>The process of implementing a new ERP system within the business processes require consideration of multiple phases including evaluation of proper planning and design, migrat</w:t>
      </w:r>
      <w:r>
        <w:rPr>
          <w:rFonts w:ascii="Arial" w:eastAsia="Arial" w:hAnsi="Arial" w:cs="Arial"/>
        </w:rPr>
        <w:t xml:space="preserve">ion of data, testing, deployment, </w:t>
      </w:r>
      <w:proofErr w:type="gramStart"/>
      <w:r>
        <w:rPr>
          <w:rFonts w:ascii="Arial" w:eastAsia="Arial" w:hAnsi="Arial" w:cs="Arial"/>
        </w:rPr>
        <w:t>support</w:t>
      </w:r>
      <w:proofErr w:type="gramEnd"/>
      <w:r>
        <w:rPr>
          <w:rFonts w:ascii="Arial" w:eastAsia="Arial" w:hAnsi="Arial" w:cs="Arial"/>
        </w:rPr>
        <w:t xml:space="preserve"> and post-launch updates. In the implementation of a new ERP system, a requirement of enhancing meticulous project management can arrive in front of M&amp;S as the process require the accomplishment of a range of critic</w:t>
      </w:r>
      <w:r>
        <w:rPr>
          <w:rFonts w:ascii="Arial" w:eastAsia="Arial" w:hAnsi="Arial" w:cs="Arial"/>
        </w:rPr>
        <w:t xml:space="preserve">al tasks. In addition, for a successful implementation of a new ERP system, cooperation from all the organizational teams is necessary (corporate.marksandspencer.com, 2021). This process can prove to be challenging for M&amp;S because each of the teams of the </w:t>
      </w:r>
      <w:r>
        <w:rPr>
          <w:rFonts w:ascii="Arial" w:eastAsia="Arial" w:hAnsi="Arial" w:cs="Arial"/>
        </w:rPr>
        <w:t xml:space="preserve">business is already juggling </w:t>
      </w:r>
      <w:proofErr w:type="spellStart"/>
      <w:r>
        <w:rPr>
          <w:rFonts w:ascii="Arial" w:eastAsia="Arial" w:hAnsi="Arial" w:cs="Arial"/>
        </w:rPr>
        <w:t>withtheir</w:t>
      </w:r>
      <w:proofErr w:type="spellEnd"/>
      <w:r>
        <w:rPr>
          <w:rFonts w:ascii="Arial" w:eastAsia="Arial" w:hAnsi="Arial" w:cs="Arial"/>
        </w:rPr>
        <w:t xml:space="preserve"> responsibilities in the existing ERP projects along with the other multiple priorities. This challenge of implementing a new ERP system can efficiently be overcome by the organisation if they start enhancing a strong </w:t>
      </w:r>
      <w:r>
        <w:rPr>
          <w:rFonts w:ascii="Arial" w:eastAsia="Arial" w:hAnsi="Arial" w:cs="Arial"/>
        </w:rPr>
        <w:t>project and people management procedure (</w:t>
      </w:r>
      <w:proofErr w:type="gramStart"/>
      <w:r>
        <w:rPr>
          <w:rFonts w:ascii="Arial" w:eastAsia="Arial" w:hAnsi="Arial" w:cs="Arial"/>
        </w:rPr>
        <w:t>Li-Man</w:t>
      </w:r>
      <w:proofErr w:type="gramEnd"/>
      <w:r>
        <w:rPr>
          <w:rFonts w:ascii="Arial" w:eastAsia="Arial" w:hAnsi="Arial" w:cs="Arial"/>
        </w:rPr>
        <w:t xml:space="preserve"> </w:t>
      </w:r>
      <w:r>
        <w:rPr>
          <w:rFonts w:ascii="Arial" w:eastAsia="Arial" w:hAnsi="Arial" w:cs="Arial"/>
          <w:i/>
        </w:rPr>
        <w:t xml:space="preserve">et al., </w:t>
      </w:r>
      <w:r>
        <w:rPr>
          <w:rFonts w:ascii="Arial" w:eastAsia="Arial" w:hAnsi="Arial" w:cs="Arial"/>
        </w:rPr>
        <w:t>2018). In the enhancement of the discussed procedures realistic expectations, time frames and milestones should be set and aligned to the employees. The organization can also give efforts to enhance t</w:t>
      </w:r>
      <w:r>
        <w:rPr>
          <w:rFonts w:ascii="Arial" w:eastAsia="Arial" w:hAnsi="Arial" w:cs="Arial"/>
        </w:rPr>
        <w:t>wo-way communication between the organizational authorities to overcome this challenge as well (</w:t>
      </w:r>
      <w:proofErr w:type="spellStart"/>
      <w:r>
        <w:rPr>
          <w:rFonts w:ascii="Arial" w:eastAsia="Arial" w:hAnsi="Arial" w:cs="Arial"/>
        </w:rPr>
        <w:t>Faria</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2018). The process of change management in the implementation of a new ERP system can efficiently be enhanced by the organisation by making the ex</w:t>
      </w:r>
      <w:r>
        <w:rPr>
          <w:rFonts w:ascii="Arial" w:eastAsia="Arial" w:hAnsi="Arial" w:cs="Arial"/>
        </w:rPr>
        <w:t xml:space="preserve">ecutives and the top leaders of the business backing the overall process by providing innovative ideas of enhancing change efficiently. </w:t>
      </w:r>
    </w:p>
    <w:p w14:paraId="65A15703" w14:textId="77777777" w:rsidR="00A82B89" w:rsidRDefault="00524918">
      <w:pPr>
        <w:rPr>
          <w:rFonts w:ascii="Arial" w:eastAsia="Arial" w:hAnsi="Arial" w:cs="Arial"/>
          <w:b/>
        </w:rPr>
      </w:pPr>
      <w:r>
        <w:rPr>
          <w:rFonts w:ascii="Arial" w:eastAsia="Arial" w:hAnsi="Arial" w:cs="Arial"/>
          <w:b/>
        </w:rPr>
        <w:lastRenderedPageBreak/>
        <w:t>Planning projects</w:t>
      </w:r>
    </w:p>
    <w:p w14:paraId="799406A5" w14:textId="77777777" w:rsidR="00A82B89" w:rsidRDefault="00524918">
      <w:pPr>
        <w:rPr>
          <w:rFonts w:ascii="Arial" w:eastAsia="Arial" w:hAnsi="Arial" w:cs="Arial"/>
        </w:rPr>
      </w:pPr>
      <w:r>
        <w:rPr>
          <w:rFonts w:ascii="Arial" w:eastAsia="Arial" w:hAnsi="Arial" w:cs="Arial"/>
        </w:rPr>
        <w:t>Being one of the largest retailers in the UK with vast investment capabilities there are chances that</w:t>
      </w:r>
      <w:r>
        <w:rPr>
          <w:rFonts w:ascii="Arial" w:eastAsia="Arial" w:hAnsi="Arial" w:cs="Arial"/>
        </w:rPr>
        <w:t xml:space="preserve"> M&amp;S will underestimate the importance of estimating time and budget for the implementation of a new ERP system. In fact, there are chances that to make the ERP system more effective for the business, additional features will be added that were not present</w:t>
      </w:r>
      <w:r>
        <w:rPr>
          <w:rFonts w:ascii="Arial" w:eastAsia="Arial" w:hAnsi="Arial" w:cs="Arial"/>
        </w:rPr>
        <w:t xml:space="preserve"> in the plan. Due to the presence of around 81000 employees within the organisation, staffing needs in the implementation of the new ERP system can also be ignored by the organisation (assets.publishing.service.gov.uk, 2022). Controlling all these can arri</w:t>
      </w:r>
      <w:r>
        <w:rPr>
          <w:rFonts w:ascii="Arial" w:eastAsia="Arial" w:hAnsi="Arial" w:cs="Arial"/>
        </w:rPr>
        <w:t xml:space="preserve">ve as a significant challenge in front of the organisation. </w:t>
      </w:r>
    </w:p>
    <w:p w14:paraId="3ECFF21C" w14:textId="77777777" w:rsidR="00A82B89" w:rsidRDefault="00524918">
      <w:pPr>
        <w:rPr>
          <w:rFonts w:ascii="Arial" w:eastAsia="Arial" w:hAnsi="Arial" w:cs="Arial"/>
        </w:rPr>
      </w:pPr>
      <w:r>
        <w:rPr>
          <w:rFonts w:ascii="Arial" w:eastAsia="Arial" w:hAnsi="Arial" w:cs="Arial"/>
        </w:rPr>
        <w:t>However, this challenge can efficiently be overcome by the organisation by creating a clear as well as a realistic plan for implementing a new ERP system. Because, by creating a clear and realist</w:t>
      </w:r>
      <w:r>
        <w:rPr>
          <w:rFonts w:ascii="Arial" w:eastAsia="Arial" w:hAnsi="Arial" w:cs="Arial"/>
        </w:rPr>
        <w:t>ic plan of applying a new ERP system all the possible speed bumps, minor cost overruns can efficiently be acknowledged by the organisation in advance. This way the decision-making procedure can make more simplified and the project of applying a new ERP sys</w:t>
      </w:r>
      <w:r>
        <w:rPr>
          <w:rFonts w:ascii="Arial" w:eastAsia="Arial" w:hAnsi="Arial" w:cs="Arial"/>
        </w:rPr>
        <w:t xml:space="preserve">tem can be kept on track by the organisation. </w:t>
      </w:r>
    </w:p>
    <w:p w14:paraId="4A87F3EA" w14:textId="77777777" w:rsidR="00A82B89" w:rsidRDefault="00524918">
      <w:pPr>
        <w:rPr>
          <w:rFonts w:ascii="Arial" w:eastAsia="Arial" w:hAnsi="Arial" w:cs="Arial"/>
          <w:b/>
        </w:rPr>
      </w:pPr>
      <w:r>
        <w:rPr>
          <w:rFonts w:ascii="Arial" w:eastAsia="Arial" w:hAnsi="Arial" w:cs="Arial"/>
          <w:b/>
        </w:rPr>
        <w:t>Integrating data</w:t>
      </w:r>
    </w:p>
    <w:p w14:paraId="5CA52662" w14:textId="77777777" w:rsidR="00A82B89" w:rsidRDefault="00524918">
      <w:pPr>
        <w:rPr>
          <w:rFonts w:ascii="Arial" w:eastAsia="Arial" w:hAnsi="Arial" w:cs="Arial"/>
        </w:rPr>
      </w:pPr>
      <w:r>
        <w:rPr>
          <w:rFonts w:ascii="Arial" w:eastAsia="Arial" w:hAnsi="Arial" w:cs="Arial"/>
        </w:rPr>
        <w:t>ERP system benefits M&amp;S by providing access to a single and accurate source of data for the overall business. Migration of data is a key step in the implementation of a new ERP system for whic</w:t>
      </w:r>
      <w:r>
        <w:rPr>
          <w:rFonts w:ascii="Arial" w:eastAsia="Arial" w:hAnsi="Arial" w:cs="Arial"/>
        </w:rPr>
        <w:t xml:space="preserve">h the organisation </w:t>
      </w:r>
      <w:proofErr w:type="gramStart"/>
      <w:r>
        <w:rPr>
          <w:rFonts w:ascii="Arial" w:eastAsia="Arial" w:hAnsi="Arial" w:cs="Arial"/>
        </w:rPr>
        <w:t>has to</w:t>
      </w:r>
      <w:proofErr w:type="gramEnd"/>
      <w:r>
        <w:rPr>
          <w:rFonts w:ascii="Arial" w:eastAsia="Arial" w:hAnsi="Arial" w:cs="Arial"/>
        </w:rPr>
        <w:t xml:space="preserve"> move data from the older system to the new ERP database that is going to be implemented. For this, the organisation </w:t>
      </w:r>
      <w:proofErr w:type="gramStart"/>
      <w:r>
        <w:rPr>
          <w:rFonts w:ascii="Arial" w:eastAsia="Arial" w:hAnsi="Arial" w:cs="Arial"/>
        </w:rPr>
        <w:t>has to</w:t>
      </w:r>
      <w:proofErr w:type="gramEnd"/>
      <w:r>
        <w:rPr>
          <w:rFonts w:ascii="Arial" w:eastAsia="Arial" w:hAnsi="Arial" w:cs="Arial"/>
        </w:rPr>
        <w:t xml:space="preserve"> find all the data and that can prove to be challenging for the organisation in the implementation of a new </w:t>
      </w:r>
      <w:r>
        <w:rPr>
          <w:rFonts w:ascii="Arial" w:eastAsia="Arial" w:hAnsi="Arial" w:cs="Arial"/>
        </w:rPr>
        <w:t>ERP system. As M&amp;S is a globally spread business organisation, therefore, it can be estimated the business-related data of the organisation are spread far and wide across the organisation (</w:t>
      </w:r>
      <w:proofErr w:type="spellStart"/>
      <w:r>
        <w:rPr>
          <w:rFonts w:ascii="Arial" w:eastAsia="Arial" w:hAnsi="Arial" w:cs="Arial"/>
        </w:rPr>
        <w:t>AboAbdo</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 xml:space="preserve">2019). </w:t>
      </w:r>
    </w:p>
    <w:p w14:paraId="46BE574A" w14:textId="77777777" w:rsidR="00A82B89" w:rsidRDefault="00524918">
      <w:pPr>
        <w:rPr>
          <w:rFonts w:ascii="Arial" w:eastAsia="Arial" w:hAnsi="Arial" w:cs="Arial"/>
        </w:rPr>
      </w:pPr>
      <w:proofErr w:type="gramStart"/>
      <w:r>
        <w:rPr>
          <w:rFonts w:ascii="Arial" w:eastAsia="Arial" w:hAnsi="Arial" w:cs="Arial"/>
        </w:rPr>
        <w:t>In order to</w:t>
      </w:r>
      <w:proofErr w:type="gramEnd"/>
      <w:r>
        <w:rPr>
          <w:rFonts w:ascii="Arial" w:eastAsia="Arial" w:hAnsi="Arial" w:cs="Arial"/>
        </w:rPr>
        <w:t xml:space="preserve"> overcome this challenge, the pr</w:t>
      </w:r>
      <w:r>
        <w:rPr>
          <w:rFonts w:ascii="Arial" w:eastAsia="Arial" w:hAnsi="Arial" w:cs="Arial"/>
        </w:rPr>
        <w:t xml:space="preserve">ocess of well-planned data migration can be enhanced by the organisation that can prove to be helpful to complete the ERP implementation project within budget and time. </w:t>
      </w:r>
    </w:p>
    <w:p w14:paraId="0F279BFC" w14:textId="77777777" w:rsidR="00A82B89" w:rsidRDefault="00524918">
      <w:pPr>
        <w:pStyle w:val="Heading10"/>
      </w:pPr>
      <w:bookmarkStart w:id="7" w:name="_heading=h.1t3h5sf" w:colFirst="0" w:colLast="0"/>
      <w:bookmarkEnd w:id="7"/>
      <w:r>
        <w:lastRenderedPageBreak/>
        <w:t xml:space="preserve">A plan including the steps M&amp;S should take to implement a new ERP system </w:t>
      </w:r>
    </w:p>
    <w:p w14:paraId="7D97CDD0" w14:textId="77777777" w:rsidR="00A82B89" w:rsidRDefault="00524918">
      <w:pPr>
        <w:rPr>
          <w:rFonts w:ascii="Arial" w:eastAsia="Arial" w:hAnsi="Arial" w:cs="Arial"/>
        </w:rPr>
      </w:pPr>
      <w:r>
        <w:rPr>
          <w:rFonts w:ascii="Arial" w:eastAsia="Arial" w:hAnsi="Arial" w:cs="Arial"/>
        </w:rPr>
        <w:t>The followin</w:t>
      </w:r>
      <w:r>
        <w:rPr>
          <w:rFonts w:ascii="Arial" w:eastAsia="Arial" w:hAnsi="Arial" w:cs="Arial"/>
        </w:rPr>
        <w:t>g are the steps that are required to be covered by the organisation to implement a new RP system successfully:</w:t>
      </w:r>
    </w:p>
    <w:p w14:paraId="43BF9867" w14:textId="77777777" w:rsidR="00A82B89" w:rsidRDefault="00524918">
      <w:pPr>
        <w:rPr>
          <w:rFonts w:ascii="Arial" w:eastAsia="Arial" w:hAnsi="Arial" w:cs="Arial"/>
          <w:b/>
        </w:rPr>
      </w:pPr>
      <w:r>
        <w:rPr>
          <w:rFonts w:ascii="Arial" w:eastAsia="Arial" w:hAnsi="Arial" w:cs="Arial"/>
          <w:b/>
        </w:rPr>
        <w:t>Identification of goals and objectives</w:t>
      </w:r>
    </w:p>
    <w:p w14:paraId="28467A5E" w14:textId="77777777" w:rsidR="00A82B89" w:rsidRDefault="00524918">
      <w:pPr>
        <w:rPr>
          <w:rFonts w:ascii="Arial" w:eastAsia="Arial" w:hAnsi="Arial" w:cs="Arial"/>
        </w:rPr>
      </w:pPr>
      <w:proofErr w:type="gramStart"/>
      <w:r>
        <w:rPr>
          <w:rFonts w:ascii="Arial" w:eastAsia="Arial" w:hAnsi="Arial" w:cs="Arial"/>
        </w:rPr>
        <w:t>In order to</w:t>
      </w:r>
      <w:proofErr w:type="gramEnd"/>
      <w:r>
        <w:rPr>
          <w:rFonts w:ascii="Arial" w:eastAsia="Arial" w:hAnsi="Arial" w:cs="Arial"/>
        </w:rPr>
        <w:t xml:space="preserve"> bring success in the implementation of a new ERP system, the management of the M&amp;S can identif</w:t>
      </w:r>
      <w:r>
        <w:rPr>
          <w:rFonts w:ascii="Arial" w:eastAsia="Arial" w:hAnsi="Arial" w:cs="Arial"/>
        </w:rPr>
        <w:t xml:space="preserve">y the objectives behind the implementation of the new ERP system. In this step, they can determine the needs that can be fulfilled by implementing a new ERP system. </w:t>
      </w:r>
    </w:p>
    <w:p w14:paraId="32D11E8C" w14:textId="77777777" w:rsidR="00A82B89" w:rsidRDefault="00524918">
      <w:pPr>
        <w:rPr>
          <w:rFonts w:ascii="Arial" w:eastAsia="Arial" w:hAnsi="Arial" w:cs="Arial"/>
          <w:b/>
        </w:rPr>
      </w:pPr>
      <w:r>
        <w:rPr>
          <w:rFonts w:ascii="Arial" w:eastAsia="Arial" w:hAnsi="Arial" w:cs="Arial"/>
          <w:b/>
        </w:rPr>
        <w:t>Selection of project manager</w:t>
      </w:r>
    </w:p>
    <w:p w14:paraId="1B8DB5C1" w14:textId="77777777" w:rsidR="00A82B89" w:rsidRDefault="00524918">
      <w:pPr>
        <w:rPr>
          <w:rFonts w:ascii="Arial" w:eastAsia="Arial" w:hAnsi="Arial" w:cs="Arial"/>
        </w:rPr>
      </w:pPr>
      <w:r>
        <w:rPr>
          <w:rFonts w:ascii="Arial" w:eastAsia="Arial" w:hAnsi="Arial" w:cs="Arial"/>
        </w:rPr>
        <w:t xml:space="preserve">After identifying the goals and objectives behind the implementation of a new ERP system, the management can select a project manager and provide the responsibility of ensuring that the process of applying the new ERP system will be enhanced smoothly. The </w:t>
      </w:r>
      <w:r>
        <w:rPr>
          <w:rFonts w:ascii="Arial" w:eastAsia="Arial" w:hAnsi="Arial" w:cs="Arial"/>
        </w:rPr>
        <w:t xml:space="preserve">professionals that have prior experiences in this </w:t>
      </w:r>
      <w:proofErr w:type="gramStart"/>
      <w:r>
        <w:rPr>
          <w:rFonts w:ascii="Arial" w:eastAsia="Arial" w:hAnsi="Arial" w:cs="Arial"/>
        </w:rPr>
        <w:t>process, or</w:t>
      </w:r>
      <w:proofErr w:type="gramEnd"/>
      <w:r>
        <w:rPr>
          <w:rFonts w:ascii="Arial" w:eastAsia="Arial" w:hAnsi="Arial" w:cs="Arial"/>
        </w:rPr>
        <w:t xml:space="preserve"> are aware of the importance of applying the system and have clear knowledge about their roles and responsibilities in the ERP implementation can be selected by the management of M&amp;S (</w:t>
      </w:r>
      <w:proofErr w:type="spellStart"/>
      <w:r>
        <w:rPr>
          <w:rFonts w:ascii="Arial" w:eastAsia="Arial" w:hAnsi="Arial" w:cs="Arial"/>
        </w:rPr>
        <w:t>Pohludka</w:t>
      </w:r>
      <w:proofErr w:type="spellEnd"/>
      <w:r>
        <w:rPr>
          <w:rFonts w:ascii="Arial" w:eastAsia="Arial" w:hAnsi="Arial" w:cs="Arial"/>
        </w:rPr>
        <w:t xml:space="preserve"> </w:t>
      </w:r>
      <w:r>
        <w:rPr>
          <w:rFonts w:ascii="Arial" w:eastAsia="Arial" w:hAnsi="Arial" w:cs="Arial"/>
          <w:i/>
        </w:rPr>
        <w:t>et</w:t>
      </w:r>
      <w:r>
        <w:rPr>
          <w:rFonts w:ascii="Arial" w:eastAsia="Arial" w:hAnsi="Arial" w:cs="Arial"/>
          <w:i/>
        </w:rPr>
        <w:t xml:space="preserve"> al., </w:t>
      </w:r>
      <w:r>
        <w:rPr>
          <w:rFonts w:ascii="Arial" w:eastAsia="Arial" w:hAnsi="Arial" w:cs="Arial"/>
        </w:rPr>
        <w:t xml:space="preserve">2018). </w:t>
      </w:r>
    </w:p>
    <w:p w14:paraId="26827F3D" w14:textId="77777777" w:rsidR="00A82B89" w:rsidRDefault="00524918">
      <w:pPr>
        <w:rPr>
          <w:rFonts w:ascii="Arial" w:eastAsia="Arial" w:hAnsi="Arial" w:cs="Arial"/>
          <w:b/>
        </w:rPr>
      </w:pPr>
      <w:r>
        <w:rPr>
          <w:rFonts w:ascii="Arial" w:eastAsia="Arial" w:hAnsi="Arial" w:cs="Arial"/>
          <w:b/>
        </w:rPr>
        <w:t>Selection of the suitable ERP software</w:t>
      </w:r>
    </w:p>
    <w:p w14:paraId="7757FDA1" w14:textId="77777777" w:rsidR="00A82B89" w:rsidRDefault="00524918">
      <w:pPr>
        <w:rPr>
          <w:rFonts w:ascii="Arial" w:eastAsia="Arial" w:hAnsi="Arial" w:cs="Arial"/>
        </w:rPr>
      </w:pPr>
      <w:r>
        <w:rPr>
          <w:rFonts w:ascii="Arial" w:eastAsia="Arial" w:hAnsi="Arial" w:cs="Arial"/>
        </w:rPr>
        <w:t>All the ERP systems cannot provide the organisation same benefits. Therefore, the selection of the suitable ERP software according to the requirements of the business is a necessary step for M&amp;S in the i</w:t>
      </w:r>
      <w:r>
        <w:rPr>
          <w:rFonts w:ascii="Arial" w:eastAsia="Arial" w:hAnsi="Arial" w:cs="Arial"/>
        </w:rPr>
        <w:t xml:space="preserve">mplementation of a new ERP system. </w:t>
      </w:r>
    </w:p>
    <w:p w14:paraId="05AA0BB8" w14:textId="77777777" w:rsidR="00A82B89" w:rsidRDefault="00524918">
      <w:pPr>
        <w:rPr>
          <w:rFonts w:ascii="Arial" w:eastAsia="Arial" w:hAnsi="Arial" w:cs="Arial"/>
          <w:b/>
        </w:rPr>
      </w:pPr>
      <w:r>
        <w:rPr>
          <w:rFonts w:ascii="Arial" w:eastAsia="Arial" w:hAnsi="Arial" w:cs="Arial"/>
          <w:b/>
        </w:rPr>
        <w:t>Data migration</w:t>
      </w:r>
    </w:p>
    <w:p w14:paraId="679039A1" w14:textId="77777777" w:rsidR="00A82B89" w:rsidRDefault="00524918">
      <w:pPr>
        <w:rPr>
          <w:rFonts w:ascii="Arial" w:eastAsia="Arial" w:hAnsi="Arial" w:cs="Arial"/>
        </w:rPr>
      </w:pPr>
      <w:r>
        <w:rPr>
          <w:rFonts w:ascii="Arial" w:eastAsia="Arial" w:hAnsi="Arial" w:cs="Arial"/>
        </w:rPr>
        <w:t>Data migration can be considered as a necessary step for the organisation that is required to be covered while applying a new ERP system. The factor is, through proper data migration the business operation</w:t>
      </w:r>
      <w:r>
        <w:rPr>
          <w:rFonts w:ascii="Arial" w:eastAsia="Arial" w:hAnsi="Arial" w:cs="Arial"/>
        </w:rPr>
        <w:t xml:space="preserve">s can effectively be streamlined by </w:t>
      </w:r>
      <w:proofErr w:type="gramStart"/>
      <w:r>
        <w:rPr>
          <w:rFonts w:ascii="Arial" w:eastAsia="Arial" w:hAnsi="Arial" w:cs="Arial"/>
        </w:rPr>
        <w:t>them</w:t>
      </w:r>
      <w:proofErr w:type="gramEnd"/>
      <w:r>
        <w:rPr>
          <w:rFonts w:ascii="Arial" w:eastAsia="Arial" w:hAnsi="Arial" w:cs="Arial"/>
        </w:rPr>
        <w:t xml:space="preserve"> and absence of this process can make the organisation spend too much time to fix the bugs in the database (</w:t>
      </w:r>
      <w:proofErr w:type="spellStart"/>
      <w:r>
        <w:rPr>
          <w:rFonts w:ascii="Arial" w:eastAsia="Arial" w:hAnsi="Arial" w:cs="Arial"/>
        </w:rPr>
        <w:t>AboAbdo</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 xml:space="preserve">2019). </w:t>
      </w:r>
      <w:proofErr w:type="gramStart"/>
      <w:r>
        <w:rPr>
          <w:rFonts w:ascii="Arial" w:eastAsia="Arial" w:hAnsi="Arial" w:cs="Arial"/>
        </w:rPr>
        <w:t>In order to</w:t>
      </w:r>
      <w:proofErr w:type="gramEnd"/>
      <w:r>
        <w:rPr>
          <w:rFonts w:ascii="Arial" w:eastAsia="Arial" w:hAnsi="Arial" w:cs="Arial"/>
        </w:rPr>
        <w:t xml:space="preserve"> make the ERP system effective for the business, the unnecessary data from</w:t>
      </w:r>
      <w:r>
        <w:rPr>
          <w:rFonts w:ascii="Arial" w:eastAsia="Arial" w:hAnsi="Arial" w:cs="Arial"/>
        </w:rPr>
        <w:t xml:space="preserve"> the older databases can be removed by the organisation before inputting them into the new ERP database at this step. </w:t>
      </w:r>
    </w:p>
    <w:p w14:paraId="22FFC0A3" w14:textId="77777777" w:rsidR="00A82B89" w:rsidRDefault="00524918">
      <w:pPr>
        <w:rPr>
          <w:rFonts w:ascii="Arial" w:eastAsia="Arial" w:hAnsi="Arial" w:cs="Arial"/>
          <w:b/>
        </w:rPr>
      </w:pPr>
      <w:r>
        <w:rPr>
          <w:rFonts w:ascii="Arial" w:eastAsia="Arial" w:hAnsi="Arial" w:cs="Arial"/>
          <w:b/>
        </w:rPr>
        <w:t>System configuration</w:t>
      </w:r>
    </w:p>
    <w:p w14:paraId="488DFD50" w14:textId="77777777" w:rsidR="00A82B89" w:rsidRDefault="00524918">
      <w:pPr>
        <w:rPr>
          <w:rFonts w:ascii="Arial" w:eastAsia="Arial" w:hAnsi="Arial" w:cs="Arial"/>
        </w:rPr>
      </w:pPr>
      <w:r>
        <w:rPr>
          <w:rFonts w:ascii="Arial" w:eastAsia="Arial" w:hAnsi="Arial" w:cs="Arial"/>
        </w:rPr>
        <w:lastRenderedPageBreak/>
        <w:t xml:space="preserve">After the addition of essential data in the new ERP database, the organisation </w:t>
      </w:r>
      <w:proofErr w:type="gramStart"/>
      <w:r>
        <w:rPr>
          <w:rFonts w:ascii="Arial" w:eastAsia="Arial" w:hAnsi="Arial" w:cs="Arial"/>
        </w:rPr>
        <w:t>has to</w:t>
      </w:r>
      <w:proofErr w:type="gramEnd"/>
      <w:r>
        <w:rPr>
          <w:rFonts w:ascii="Arial" w:eastAsia="Arial" w:hAnsi="Arial" w:cs="Arial"/>
        </w:rPr>
        <w:t xml:space="preserve"> launch the new system and impl</w:t>
      </w:r>
      <w:r>
        <w:rPr>
          <w:rFonts w:ascii="Arial" w:eastAsia="Arial" w:hAnsi="Arial" w:cs="Arial"/>
        </w:rPr>
        <w:t xml:space="preserve">ement the new ERP solutions. After the installation of the new infrastructure, the organisation </w:t>
      </w:r>
      <w:proofErr w:type="gramStart"/>
      <w:r>
        <w:rPr>
          <w:rFonts w:ascii="Arial" w:eastAsia="Arial" w:hAnsi="Arial" w:cs="Arial"/>
        </w:rPr>
        <w:t>has to</w:t>
      </w:r>
      <w:proofErr w:type="gramEnd"/>
      <w:r>
        <w:rPr>
          <w:rFonts w:ascii="Arial" w:eastAsia="Arial" w:hAnsi="Arial" w:cs="Arial"/>
        </w:rPr>
        <w:t xml:space="preserve"> configure the new ERP system and optimise for the requirements of the business behind the implementation of the system. </w:t>
      </w:r>
    </w:p>
    <w:p w14:paraId="0A3BC693" w14:textId="77777777" w:rsidR="00A82B89" w:rsidRDefault="00524918">
      <w:pPr>
        <w:rPr>
          <w:rFonts w:ascii="Arial" w:eastAsia="Arial" w:hAnsi="Arial" w:cs="Arial"/>
          <w:b/>
        </w:rPr>
      </w:pPr>
      <w:r>
        <w:rPr>
          <w:rFonts w:ascii="Arial" w:eastAsia="Arial" w:hAnsi="Arial" w:cs="Arial"/>
          <w:b/>
        </w:rPr>
        <w:t>System testing</w:t>
      </w:r>
    </w:p>
    <w:p w14:paraId="323DA715" w14:textId="77777777" w:rsidR="00A82B89" w:rsidRDefault="00524918">
      <w:pPr>
        <w:rPr>
          <w:rFonts w:ascii="Arial" w:eastAsia="Arial" w:hAnsi="Arial" w:cs="Arial"/>
        </w:rPr>
      </w:pPr>
      <w:r>
        <w:rPr>
          <w:rFonts w:ascii="Arial" w:eastAsia="Arial" w:hAnsi="Arial" w:cs="Arial"/>
        </w:rPr>
        <w:t>After the configu</w:t>
      </w:r>
      <w:r>
        <w:rPr>
          <w:rFonts w:ascii="Arial" w:eastAsia="Arial" w:hAnsi="Arial" w:cs="Arial"/>
        </w:rPr>
        <w:t xml:space="preserve">ration of the system, the organisation </w:t>
      </w:r>
      <w:proofErr w:type="gramStart"/>
      <w:r>
        <w:rPr>
          <w:rFonts w:ascii="Arial" w:eastAsia="Arial" w:hAnsi="Arial" w:cs="Arial"/>
        </w:rPr>
        <w:t>has to</w:t>
      </w:r>
      <w:proofErr w:type="gramEnd"/>
      <w:r>
        <w:rPr>
          <w:rFonts w:ascii="Arial" w:eastAsia="Arial" w:hAnsi="Arial" w:cs="Arial"/>
        </w:rPr>
        <w:t xml:space="preserve"> ensure that everything in the system will work properly. This can be done by the organisation by being moved into the testing phase of the system. </w:t>
      </w:r>
    </w:p>
    <w:p w14:paraId="023F9485" w14:textId="77777777" w:rsidR="00A82B89" w:rsidRDefault="00524918">
      <w:pPr>
        <w:rPr>
          <w:rFonts w:ascii="Arial" w:eastAsia="Arial" w:hAnsi="Arial" w:cs="Arial"/>
          <w:b/>
        </w:rPr>
      </w:pPr>
      <w:r>
        <w:rPr>
          <w:rFonts w:ascii="Arial" w:eastAsia="Arial" w:hAnsi="Arial" w:cs="Arial"/>
          <w:b/>
        </w:rPr>
        <w:t>Employee training</w:t>
      </w:r>
    </w:p>
    <w:p w14:paraId="5C315528" w14:textId="77777777" w:rsidR="00A82B89" w:rsidRDefault="00524918">
      <w:pPr>
        <w:rPr>
          <w:rFonts w:ascii="Arial" w:eastAsia="Arial" w:hAnsi="Arial" w:cs="Arial"/>
        </w:rPr>
      </w:pPr>
      <w:r>
        <w:rPr>
          <w:rFonts w:ascii="Arial" w:eastAsia="Arial" w:hAnsi="Arial" w:cs="Arial"/>
        </w:rPr>
        <w:t>After testing the new ERP system, the organi</w:t>
      </w:r>
      <w:r>
        <w:rPr>
          <w:rFonts w:ascii="Arial" w:eastAsia="Arial" w:hAnsi="Arial" w:cs="Arial"/>
        </w:rPr>
        <w:t>sation should train the employees to ensure that they can efficiently use the new installed ERP software. At this step, the organisation can also hire some personnel that can train the employees efficiently regarding the uses of the ERP system (Ali and Mil</w:t>
      </w:r>
      <w:r>
        <w:rPr>
          <w:rFonts w:ascii="Arial" w:eastAsia="Arial" w:hAnsi="Arial" w:cs="Arial"/>
        </w:rPr>
        <w:t xml:space="preserve">ler, 2017). The training </w:t>
      </w:r>
      <w:proofErr w:type="gramStart"/>
      <w:r>
        <w:rPr>
          <w:rFonts w:ascii="Arial" w:eastAsia="Arial" w:hAnsi="Arial" w:cs="Arial"/>
        </w:rPr>
        <w:t>has to</w:t>
      </w:r>
      <w:proofErr w:type="gramEnd"/>
      <w:r>
        <w:rPr>
          <w:rFonts w:ascii="Arial" w:eastAsia="Arial" w:hAnsi="Arial" w:cs="Arial"/>
        </w:rPr>
        <w:t xml:space="preserve"> be provided to the IT teams of the organisation mainly that will be more responsible to handle the activities that can take place using the new ERP system. </w:t>
      </w:r>
    </w:p>
    <w:p w14:paraId="6B9CCB21" w14:textId="77777777" w:rsidR="00A82B89" w:rsidRDefault="00524918">
      <w:pPr>
        <w:rPr>
          <w:rFonts w:ascii="Arial" w:eastAsia="Arial" w:hAnsi="Arial" w:cs="Arial"/>
          <w:b/>
        </w:rPr>
      </w:pPr>
      <w:r>
        <w:rPr>
          <w:rFonts w:ascii="Arial" w:eastAsia="Arial" w:hAnsi="Arial" w:cs="Arial"/>
          <w:b/>
        </w:rPr>
        <w:t>Hosting</w:t>
      </w:r>
    </w:p>
    <w:p w14:paraId="79299B88" w14:textId="77777777" w:rsidR="00A82B89" w:rsidRDefault="00524918">
      <w:pPr>
        <w:rPr>
          <w:rFonts w:ascii="Arial" w:eastAsia="Arial" w:hAnsi="Arial" w:cs="Arial"/>
        </w:rPr>
      </w:pPr>
      <w:r>
        <w:rPr>
          <w:rFonts w:ascii="Arial" w:eastAsia="Arial" w:hAnsi="Arial" w:cs="Arial"/>
        </w:rPr>
        <w:t>At this step, the organisation is expected to go live and start coordinating all the business-related activities and resources to streamline the business operations effectively (sentrien.com, 2022). At this step, they are also expected to test the system t</w:t>
      </w:r>
      <w:r>
        <w:rPr>
          <w:rFonts w:ascii="Arial" w:eastAsia="Arial" w:hAnsi="Arial" w:cs="Arial"/>
        </w:rPr>
        <w:t xml:space="preserve">o ensure the optimal working nature of the system. </w:t>
      </w:r>
    </w:p>
    <w:p w14:paraId="4C40BBFF" w14:textId="77777777" w:rsidR="00A82B89" w:rsidRDefault="00524918">
      <w:pPr>
        <w:rPr>
          <w:rFonts w:ascii="Arial" w:eastAsia="Arial" w:hAnsi="Arial" w:cs="Arial"/>
          <w:b/>
        </w:rPr>
      </w:pPr>
      <w:r>
        <w:rPr>
          <w:rFonts w:ascii="Arial" w:eastAsia="Arial" w:hAnsi="Arial" w:cs="Arial"/>
          <w:b/>
        </w:rPr>
        <w:t>Timeline of the steps of applying a new ERP system</w:t>
      </w:r>
    </w:p>
    <w:tbl>
      <w:tblPr>
        <w:tblStyle w:val="Table1"/>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A82B89" w14:paraId="2194975C" w14:textId="77777777">
        <w:tc>
          <w:tcPr>
            <w:tcW w:w="4788" w:type="dxa"/>
          </w:tcPr>
          <w:p w14:paraId="6A790EC2" w14:textId="77777777" w:rsidR="00A82B89" w:rsidRDefault="00524918">
            <w:pPr>
              <w:jc w:val="center"/>
              <w:rPr>
                <w:rFonts w:ascii="Arial" w:eastAsia="Arial" w:hAnsi="Arial" w:cs="Arial"/>
                <w:b/>
              </w:rPr>
            </w:pPr>
            <w:r>
              <w:rPr>
                <w:rFonts w:ascii="Arial" w:eastAsia="Arial" w:hAnsi="Arial" w:cs="Arial"/>
                <w:b/>
              </w:rPr>
              <w:t>Activities</w:t>
            </w:r>
          </w:p>
        </w:tc>
        <w:tc>
          <w:tcPr>
            <w:tcW w:w="4788" w:type="dxa"/>
          </w:tcPr>
          <w:p w14:paraId="4138229C" w14:textId="77777777" w:rsidR="00A82B89" w:rsidRDefault="00524918">
            <w:pPr>
              <w:jc w:val="center"/>
              <w:rPr>
                <w:rFonts w:ascii="Arial" w:eastAsia="Arial" w:hAnsi="Arial" w:cs="Arial"/>
                <w:b/>
              </w:rPr>
            </w:pPr>
            <w:r>
              <w:rPr>
                <w:rFonts w:ascii="Arial" w:eastAsia="Arial" w:hAnsi="Arial" w:cs="Arial"/>
                <w:b/>
              </w:rPr>
              <w:t>Time Frame</w:t>
            </w:r>
          </w:p>
        </w:tc>
      </w:tr>
      <w:tr w:rsidR="00A82B89" w14:paraId="68223AAB" w14:textId="77777777">
        <w:tc>
          <w:tcPr>
            <w:tcW w:w="4788" w:type="dxa"/>
          </w:tcPr>
          <w:p w14:paraId="5C7F7259" w14:textId="77777777" w:rsidR="00A82B89" w:rsidRDefault="00524918">
            <w:pPr>
              <w:rPr>
                <w:rFonts w:ascii="Arial" w:eastAsia="Arial" w:hAnsi="Arial" w:cs="Arial"/>
                <w:b/>
              </w:rPr>
            </w:pPr>
            <w:r>
              <w:rPr>
                <w:rFonts w:ascii="Arial" w:eastAsia="Arial" w:hAnsi="Arial" w:cs="Arial"/>
                <w:b/>
              </w:rPr>
              <w:t>Identification of goals and objectives</w:t>
            </w:r>
          </w:p>
          <w:p w14:paraId="20529694" w14:textId="77777777" w:rsidR="00A82B89" w:rsidRDefault="00A82B89">
            <w:pPr>
              <w:rPr>
                <w:rFonts w:ascii="Arial" w:eastAsia="Arial" w:hAnsi="Arial" w:cs="Arial"/>
                <w:b/>
              </w:rPr>
            </w:pPr>
          </w:p>
        </w:tc>
        <w:tc>
          <w:tcPr>
            <w:tcW w:w="4788" w:type="dxa"/>
          </w:tcPr>
          <w:p w14:paraId="1B6761DE" w14:textId="77777777" w:rsidR="00A82B89" w:rsidRDefault="00524918">
            <w:pPr>
              <w:jc w:val="center"/>
              <w:rPr>
                <w:rFonts w:ascii="Arial" w:eastAsia="Arial" w:hAnsi="Arial" w:cs="Arial"/>
              </w:rPr>
            </w:pPr>
            <w:r>
              <w:rPr>
                <w:rFonts w:ascii="Arial" w:eastAsia="Arial" w:hAnsi="Arial" w:cs="Arial"/>
              </w:rPr>
              <w:t>3 days</w:t>
            </w:r>
          </w:p>
        </w:tc>
      </w:tr>
      <w:tr w:rsidR="00A82B89" w14:paraId="061FCF48" w14:textId="77777777">
        <w:tc>
          <w:tcPr>
            <w:tcW w:w="4788" w:type="dxa"/>
          </w:tcPr>
          <w:p w14:paraId="043194BB" w14:textId="77777777" w:rsidR="00A82B89" w:rsidRDefault="00524918">
            <w:pPr>
              <w:rPr>
                <w:rFonts w:ascii="Arial" w:eastAsia="Arial" w:hAnsi="Arial" w:cs="Arial"/>
                <w:b/>
              </w:rPr>
            </w:pPr>
            <w:r>
              <w:rPr>
                <w:rFonts w:ascii="Arial" w:eastAsia="Arial" w:hAnsi="Arial" w:cs="Arial"/>
                <w:b/>
              </w:rPr>
              <w:t>Selection of project manager</w:t>
            </w:r>
          </w:p>
          <w:p w14:paraId="7D237EE8" w14:textId="77777777" w:rsidR="00A82B89" w:rsidRDefault="00A82B89">
            <w:pPr>
              <w:jc w:val="center"/>
              <w:rPr>
                <w:rFonts w:ascii="Arial" w:eastAsia="Arial" w:hAnsi="Arial" w:cs="Arial"/>
                <w:b/>
              </w:rPr>
            </w:pPr>
          </w:p>
        </w:tc>
        <w:tc>
          <w:tcPr>
            <w:tcW w:w="4788" w:type="dxa"/>
          </w:tcPr>
          <w:p w14:paraId="55C8743B" w14:textId="77777777" w:rsidR="00A82B89" w:rsidRDefault="00524918">
            <w:pPr>
              <w:jc w:val="center"/>
              <w:rPr>
                <w:rFonts w:ascii="Arial" w:eastAsia="Arial" w:hAnsi="Arial" w:cs="Arial"/>
              </w:rPr>
            </w:pPr>
            <w:r>
              <w:rPr>
                <w:rFonts w:ascii="Arial" w:eastAsia="Arial" w:hAnsi="Arial" w:cs="Arial"/>
              </w:rPr>
              <w:t>3 days</w:t>
            </w:r>
          </w:p>
        </w:tc>
      </w:tr>
      <w:tr w:rsidR="00A82B89" w14:paraId="389D4954" w14:textId="77777777">
        <w:tc>
          <w:tcPr>
            <w:tcW w:w="4788" w:type="dxa"/>
          </w:tcPr>
          <w:p w14:paraId="0D5FBA73" w14:textId="77777777" w:rsidR="00A82B89" w:rsidRDefault="00524918">
            <w:pPr>
              <w:rPr>
                <w:rFonts w:ascii="Arial" w:eastAsia="Arial" w:hAnsi="Arial" w:cs="Arial"/>
                <w:b/>
              </w:rPr>
            </w:pPr>
            <w:r>
              <w:rPr>
                <w:rFonts w:ascii="Arial" w:eastAsia="Arial" w:hAnsi="Arial" w:cs="Arial"/>
                <w:b/>
              </w:rPr>
              <w:t xml:space="preserve">Selection of the suitable ERP </w:t>
            </w:r>
            <w:r>
              <w:rPr>
                <w:rFonts w:ascii="Arial" w:eastAsia="Arial" w:hAnsi="Arial" w:cs="Arial"/>
                <w:b/>
              </w:rPr>
              <w:t>software</w:t>
            </w:r>
          </w:p>
          <w:p w14:paraId="2C809795" w14:textId="77777777" w:rsidR="00A82B89" w:rsidRDefault="00A82B89">
            <w:pPr>
              <w:jc w:val="center"/>
              <w:rPr>
                <w:rFonts w:ascii="Arial" w:eastAsia="Arial" w:hAnsi="Arial" w:cs="Arial"/>
                <w:b/>
              </w:rPr>
            </w:pPr>
          </w:p>
        </w:tc>
        <w:tc>
          <w:tcPr>
            <w:tcW w:w="4788" w:type="dxa"/>
          </w:tcPr>
          <w:p w14:paraId="5C4405BF" w14:textId="77777777" w:rsidR="00A82B89" w:rsidRDefault="00524918">
            <w:pPr>
              <w:jc w:val="center"/>
              <w:rPr>
                <w:rFonts w:ascii="Arial" w:eastAsia="Arial" w:hAnsi="Arial" w:cs="Arial"/>
              </w:rPr>
            </w:pPr>
            <w:r>
              <w:rPr>
                <w:rFonts w:ascii="Arial" w:eastAsia="Arial" w:hAnsi="Arial" w:cs="Arial"/>
              </w:rPr>
              <w:t>7 days</w:t>
            </w:r>
          </w:p>
        </w:tc>
      </w:tr>
      <w:tr w:rsidR="00A82B89" w14:paraId="265125A0" w14:textId="77777777">
        <w:tc>
          <w:tcPr>
            <w:tcW w:w="4788" w:type="dxa"/>
          </w:tcPr>
          <w:p w14:paraId="0512E64C" w14:textId="77777777" w:rsidR="00A82B89" w:rsidRDefault="00524918">
            <w:pPr>
              <w:rPr>
                <w:rFonts w:ascii="Arial" w:eastAsia="Arial" w:hAnsi="Arial" w:cs="Arial"/>
                <w:b/>
              </w:rPr>
            </w:pPr>
            <w:r>
              <w:rPr>
                <w:rFonts w:ascii="Arial" w:eastAsia="Arial" w:hAnsi="Arial" w:cs="Arial"/>
                <w:b/>
              </w:rPr>
              <w:t>Data migration</w:t>
            </w:r>
          </w:p>
          <w:p w14:paraId="4119AFBA" w14:textId="77777777" w:rsidR="00A82B89" w:rsidRDefault="00A82B89">
            <w:pPr>
              <w:jc w:val="center"/>
              <w:rPr>
                <w:rFonts w:ascii="Arial" w:eastAsia="Arial" w:hAnsi="Arial" w:cs="Arial"/>
                <w:b/>
              </w:rPr>
            </w:pPr>
          </w:p>
        </w:tc>
        <w:tc>
          <w:tcPr>
            <w:tcW w:w="4788" w:type="dxa"/>
          </w:tcPr>
          <w:p w14:paraId="11773C4E" w14:textId="77777777" w:rsidR="00A82B89" w:rsidRDefault="00524918">
            <w:pPr>
              <w:jc w:val="center"/>
              <w:rPr>
                <w:rFonts w:ascii="Arial" w:eastAsia="Arial" w:hAnsi="Arial" w:cs="Arial"/>
              </w:rPr>
            </w:pPr>
            <w:r>
              <w:rPr>
                <w:rFonts w:ascii="Arial" w:eastAsia="Arial" w:hAnsi="Arial" w:cs="Arial"/>
              </w:rPr>
              <w:t>15 days</w:t>
            </w:r>
          </w:p>
        </w:tc>
      </w:tr>
      <w:tr w:rsidR="00A82B89" w14:paraId="6F669D54" w14:textId="77777777">
        <w:tc>
          <w:tcPr>
            <w:tcW w:w="4788" w:type="dxa"/>
          </w:tcPr>
          <w:p w14:paraId="121D21D3" w14:textId="77777777" w:rsidR="00A82B89" w:rsidRDefault="00524918">
            <w:pPr>
              <w:rPr>
                <w:rFonts w:ascii="Arial" w:eastAsia="Arial" w:hAnsi="Arial" w:cs="Arial"/>
                <w:b/>
              </w:rPr>
            </w:pPr>
            <w:r>
              <w:rPr>
                <w:rFonts w:ascii="Arial" w:eastAsia="Arial" w:hAnsi="Arial" w:cs="Arial"/>
                <w:b/>
              </w:rPr>
              <w:t>System configuration</w:t>
            </w:r>
          </w:p>
          <w:p w14:paraId="02A7660F" w14:textId="77777777" w:rsidR="00A82B89" w:rsidRDefault="00A82B89">
            <w:pPr>
              <w:jc w:val="center"/>
              <w:rPr>
                <w:rFonts w:ascii="Arial" w:eastAsia="Arial" w:hAnsi="Arial" w:cs="Arial"/>
                <w:b/>
              </w:rPr>
            </w:pPr>
          </w:p>
        </w:tc>
        <w:tc>
          <w:tcPr>
            <w:tcW w:w="4788" w:type="dxa"/>
          </w:tcPr>
          <w:p w14:paraId="6B030F16" w14:textId="77777777" w:rsidR="00A82B89" w:rsidRDefault="00524918">
            <w:pPr>
              <w:jc w:val="center"/>
              <w:rPr>
                <w:rFonts w:ascii="Arial" w:eastAsia="Arial" w:hAnsi="Arial" w:cs="Arial"/>
              </w:rPr>
            </w:pPr>
            <w:r>
              <w:rPr>
                <w:rFonts w:ascii="Arial" w:eastAsia="Arial" w:hAnsi="Arial" w:cs="Arial"/>
              </w:rPr>
              <w:t>7 days</w:t>
            </w:r>
          </w:p>
        </w:tc>
      </w:tr>
      <w:tr w:rsidR="00A82B89" w14:paraId="4831D9DF" w14:textId="77777777">
        <w:tc>
          <w:tcPr>
            <w:tcW w:w="4788" w:type="dxa"/>
          </w:tcPr>
          <w:p w14:paraId="4EAE844B" w14:textId="77777777" w:rsidR="00A82B89" w:rsidRDefault="00524918">
            <w:pPr>
              <w:rPr>
                <w:rFonts w:ascii="Arial" w:eastAsia="Arial" w:hAnsi="Arial" w:cs="Arial"/>
                <w:b/>
              </w:rPr>
            </w:pPr>
            <w:r>
              <w:rPr>
                <w:rFonts w:ascii="Arial" w:eastAsia="Arial" w:hAnsi="Arial" w:cs="Arial"/>
                <w:b/>
              </w:rPr>
              <w:t>System testing</w:t>
            </w:r>
          </w:p>
          <w:p w14:paraId="181616ED" w14:textId="77777777" w:rsidR="00A82B89" w:rsidRDefault="00A82B89">
            <w:pPr>
              <w:jc w:val="center"/>
              <w:rPr>
                <w:rFonts w:ascii="Arial" w:eastAsia="Arial" w:hAnsi="Arial" w:cs="Arial"/>
                <w:b/>
              </w:rPr>
            </w:pPr>
          </w:p>
        </w:tc>
        <w:tc>
          <w:tcPr>
            <w:tcW w:w="4788" w:type="dxa"/>
          </w:tcPr>
          <w:p w14:paraId="227A483C" w14:textId="77777777" w:rsidR="00A82B89" w:rsidRDefault="00524918">
            <w:pPr>
              <w:jc w:val="center"/>
              <w:rPr>
                <w:rFonts w:ascii="Arial" w:eastAsia="Arial" w:hAnsi="Arial" w:cs="Arial"/>
              </w:rPr>
            </w:pPr>
            <w:r>
              <w:rPr>
                <w:rFonts w:ascii="Arial" w:eastAsia="Arial" w:hAnsi="Arial" w:cs="Arial"/>
              </w:rPr>
              <w:t>3 days</w:t>
            </w:r>
          </w:p>
        </w:tc>
      </w:tr>
      <w:tr w:rsidR="00A82B89" w14:paraId="303895CD" w14:textId="77777777">
        <w:tc>
          <w:tcPr>
            <w:tcW w:w="4788" w:type="dxa"/>
          </w:tcPr>
          <w:p w14:paraId="3B802311" w14:textId="77777777" w:rsidR="00A82B89" w:rsidRDefault="00524918">
            <w:pPr>
              <w:rPr>
                <w:rFonts w:ascii="Arial" w:eastAsia="Arial" w:hAnsi="Arial" w:cs="Arial"/>
                <w:b/>
              </w:rPr>
            </w:pPr>
            <w:r>
              <w:rPr>
                <w:rFonts w:ascii="Arial" w:eastAsia="Arial" w:hAnsi="Arial" w:cs="Arial"/>
                <w:b/>
              </w:rPr>
              <w:t>Employee training</w:t>
            </w:r>
          </w:p>
          <w:p w14:paraId="3DCE21F6" w14:textId="77777777" w:rsidR="00A82B89" w:rsidRDefault="00A82B89">
            <w:pPr>
              <w:jc w:val="center"/>
              <w:rPr>
                <w:rFonts w:ascii="Arial" w:eastAsia="Arial" w:hAnsi="Arial" w:cs="Arial"/>
                <w:b/>
              </w:rPr>
            </w:pPr>
          </w:p>
        </w:tc>
        <w:tc>
          <w:tcPr>
            <w:tcW w:w="4788" w:type="dxa"/>
          </w:tcPr>
          <w:p w14:paraId="27F9AB97" w14:textId="77777777" w:rsidR="00A82B89" w:rsidRDefault="00524918">
            <w:pPr>
              <w:jc w:val="center"/>
              <w:rPr>
                <w:rFonts w:ascii="Arial" w:eastAsia="Arial" w:hAnsi="Arial" w:cs="Arial"/>
              </w:rPr>
            </w:pPr>
            <w:r>
              <w:rPr>
                <w:rFonts w:ascii="Arial" w:eastAsia="Arial" w:hAnsi="Arial" w:cs="Arial"/>
              </w:rPr>
              <w:t>7 days</w:t>
            </w:r>
          </w:p>
        </w:tc>
      </w:tr>
      <w:tr w:rsidR="00A82B89" w14:paraId="2AF4A7D5" w14:textId="77777777">
        <w:tc>
          <w:tcPr>
            <w:tcW w:w="4788" w:type="dxa"/>
          </w:tcPr>
          <w:p w14:paraId="05D79A11" w14:textId="77777777" w:rsidR="00A82B89" w:rsidRDefault="00524918">
            <w:pPr>
              <w:rPr>
                <w:rFonts w:ascii="Arial" w:eastAsia="Arial" w:hAnsi="Arial" w:cs="Arial"/>
                <w:b/>
              </w:rPr>
            </w:pPr>
            <w:r>
              <w:rPr>
                <w:rFonts w:ascii="Arial" w:eastAsia="Arial" w:hAnsi="Arial" w:cs="Arial"/>
                <w:b/>
              </w:rPr>
              <w:lastRenderedPageBreak/>
              <w:t>Hosting</w:t>
            </w:r>
          </w:p>
          <w:p w14:paraId="3B3E2151" w14:textId="77777777" w:rsidR="00A82B89" w:rsidRDefault="00A82B89">
            <w:pPr>
              <w:jc w:val="center"/>
              <w:rPr>
                <w:rFonts w:ascii="Arial" w:eastAsia="Arial" w:hAnsi="Arial" w:cs="Arial"/>
                <w:b/>
              </w:rPr>
            </w:pPr>
          </w:p>
        </w:tc>
        <w:tc>
          <w:tcPr>
            <w:tcW w:w="4788" w:type="dxa"/>
          </w:tcPr>
          <w:p w14:paraId="59910188" w14:textId="77777777" w:rsidR="00A82B89" w:rsidRDefault="00524918">
            <w:pPr>
              <w:jc w:val="center"/>
              <w:rPr>
                <w:rFonts w:ascii="Arial" w:eastAsia="Arial" w:hAnsi="Arial" w:cs="Arial"/>
              </w:rPr>
            </w:pPr>
            <w:r>
              <w:rPr>
                <w:rFonts w:ascii="Arial" w:eastAsia="Arial" w:hAnsi="Arial" w:cs="Arial"/>
              </w:rPr>
              <w:t>1 day</w:t>
            </w:r>
          </w:p>
        </w:tc>
      </w:tr>
    </w:tbl>
    <w:p w14:paraId="06D75FAA" w14:textId="77777777" w:rsidR="00A82B89" w:rsidRDefault="00524918">
      <w:pPr>
        <w:jc w:val="center"/>
        <w:rPr>
          <w:rFonts w:ascii="Arial" w:eastAsia="Arial" w:hAnsi="Arial" w:cs="Arial"/>
          <w:b/>
        </w:rPr>
      </w:pPr>
      <w:r>
        <w:rPr>
          <w:rFonts w:ascii="Arial" w:eastAsia="Arial" w:hAnsi="Arial" w:cs="Arial"/>
          <w:b/>
        </w:rPr>
        <w:t>Table 1: Time Frame of the step of implementing a new ERP system</w:t>
      </w:r>
    </w:p>
    <w:p w14:paraId="0F7DA29A" w14:textId="77777777" w:rsidR="00A82B89" w:rsidRDefault="00524918">
      <w:pPr>
        <w:jc w:val="center"/>
        <w:rPr>
          <w:rFonts w:ascii="Arial" w:eastAsia="Arial" w:hAnsi="Arial" w:cs="Arial"/>
        </w:rPr>
      </w:pPr>
      <w:r>
        <w:rPr>
          <w:rFonts w:ascii="Arial" w:eastAsia="Arial" w:hAnsi="Arial" w:cs="Arial"/>
        </w:rPr>
        <w:t>(Source: Created by the learner)</w:t>
      </w:r>
    </w:p>
    <w:p w14:paraId="61D39701" w14:textId="77777777" w:rsidR="00A82B89" w:rsidRDefault="00524918">
      <w:pPr>
        <w:pStyle w:val="Heading10"/>
      </w:pPr>
      <w:bookmarkStart w:id="8" w:name="_heading=h.4d34og8" w:colFirst="0" w:colLast="0"/>
      <w:bookmarkEnd w:id="8"/>
      <w:r>
        <w:t xml:space="preserve">Conclusion </w:t>
      </w:r>
    </w:p>
    <w:p w14:paraId="0D54EFE3" w14:textId="77777777" w:rsidR="00A82B89" w:rsidRDefault="00524918">
      <w:pPr>
        <w:rPr>
          <w:rFonts w:ascii="Arial" w:eastAsia="Arial" w:hAnsi="Arial" w:cs="Arial"/>
        </w:rPr>
      </w:pPr>
      <w:r>
        <w:rPr>
          <w:rFonts w:ascii="Arial" w:eastAsia="Arial" w:hAnsi="Arial" w:cs="Arial"/>
        </w:rPr>
        <w:t>It can be concluded that ICOS is the information system that has been incorporated by M&amp;S within their business procedures. Through the utilisation of this information system, the organisation has been able to provide more personalised experien</w:t>
      </w:r>
      <w:r>
        <w:rPr>
          <w:rFonts w:ascii="Arial" w:eastAsia="Arial" w:hAnsi="Arial" w:cs="Arial"/>
        </w:rPr>
        <w:t xml:space="preserve">ces to the customers. By providing the customers with more personalised experiences, the organisation has been able to attract an increased </w:t>
      </w:r>
      <w:proofErr w:type="gramStart"/>
      <w:r>
        <w:rPr>
          <w:rFonts w:ascii="Arial" w:eastAsia="Arial" w:hAnsi="Arial" w:cs="Arial"/>
        </w:rPr>
        <w:t>amount</w:t>
      </w:r>
      <w:proofErr w:type="gramEnd"/>
      <w:r>
        <w:rPr>
          <w:rFonts w:ascii="Arial" w:eastAsia="Arial" w:hAnsi="Arial" w:cs="Arial"/>
        </w:rPr>
        <w:t xml:space="preserve"> of customers for the purchase of their organisational offerings. The utilisation of the information system ca</w:t>
      </w:r>
      <w:r>
        <w:rPr>
          <w:rFonts w:ascii="Arial" w:eastAsia="Arial" w:hAnsi="Arial" w:cs="Arial"/>
        </w:rPr>
        <w:t>lled ICOS is mainly being done by the organisation in the process of serving the customers online. By utilising the mentioned information system, the organisation has been trying to be established as a differentiated retailer from the other retailers in th</w:t>
      </w:r>
      <w:r>
        <w:rPr>
          <w:rFonts w:ascii="Arial" w:eastAsia="Arial" w:hAnsi="Arial" w:cs="Arial"/>
        </w:rPr>
        <w:t>e global market. Managing the projects, project plan properly and integrating existing business-related data effectively are the main challenges that can be faced by the M&amp;S in the implementation of a new ERP system being a widely spread business organisat</w:t>
      </w:r>
      <w:r>
        <w:rPr>
          <w:rFonts w:ascii="Arial" w:eastAsia="Arial" w:hAnsi="Arial" w:cs="Arial"/>
        </w:rPr>
        <w:t xml:space="preserve">ion globally. </w:t>
      </w:r>
    </w:p>
    <w:p w14:paraId="0E8387DF" w14:textId="77777777" w:rsidR="00A82B89" w:rsidRDefault="00524918">
      <w:pPr>
        <w:spacing w:after="200" w:line="276" w:lineRule="auto"/>
        <w:jc w:val="left"/>
        <w:rPr>
          <w:rFonts w:ascii="Arial" w:eastAsia="Arial" w:hAnsi="Arial" w:cs="Arial"/>
          <w:b/>
        </w:rPr>
      </w:pPr>
      <w:r>
        <w:br w:type="page"/>
      </w:r>
    </w:p>
    <w:p w14:paraId="67003686" w14:textId="77777777" w:rsidR="00A82B89" w:rsidRDefault="00524918">
      <w:pPr>
        <w:pStyle w:val="Heading10"/>
      </w:pPr>
      <w:bookmarkStart w:id="9" w:name="_heading=h.2s8eyo1" w:colFirst="0" w:colLast="0"/>
      <w:bookmarkEnd w:id="9"/>
      <w:r>
        <w:lastRenderedPageBreak/>
        <w:t>Reference list</w:t>
      </w:r>
    </w:p>
    <w:p w14:paraId="0E389B95" w14:textId="77777777" w:rsidR="00A82B89" w:rsidRDefault="00524918">
      <w:pPr>
        <w:rPr>
          <w:rFonts w:ascii="Arial" w:eastAsia="Arial" w:hAnsi="Arial" w:cs="Arial"/>
        </w:rPr>
      </w:pPr>
      <w:proofErr w:type="spellStart"/>
      <w:r>
        <w:rPr>
          <w:rFonts w:ascii="Arial" w:eastAsia="Arial" w:hAnsi="Arial" w:cs="Arial"/>
        </w:rPr>
        <w:t>AboAbdo</w:t>
      </w:r>
      <w:proofErr w:type="spellEnd"/>
      <w:r>
        <w:rPr>
          <w:rFonts w:ascii="Arial" w:eastAsia="Arial" w:hAnsi="Arial" w:cs="Arial"/>
        </w:rPr>
        <w:t xml:space="preserve">, S., </w:t>
      </w:r>
      <w:proofErr w:type="spellStart"/>
      <w:r>
        <w:rPr>
          <w:rFonts w:ascii="Arial" w:eastAsia="Arial" w:hAnsi="Arial" w:cs="Arial"/>
        </w:rPr>
        <w:t>Aldhoiena</w:t>
      </w:r>
      <w:proofErr w:type="spellEnd"/>
      <w:r>
        <w:rPr>
          <w:rFonts w:ascii="Arial" w:eastAsia="Arial" w:hAnsi="Arial" w:cs="Arial"/>
        </w:rPr>
        <w:t>, A. and Al-</w:t>
      </w:r>
      <w:proofErr w:type="spellStart"/>
      <w:r>
        <w:rPr>
          <w:rFonts w:ascii="Arial" w:eastAsia="Arial" w:hAnsi="Arial" w:cs="Arial"/>
        </w:rPr>
        <w:t>Amrib</w:t>
      </w:r>
      <w:proofErr w:type="spellEnd"/>
      <w:r>
        <w:rPr>
          <w:rFonts w:ascii="Arial" w:eastAsia="Arial" w:hAnsi="Arial" w:cs="Arial"/>
        </w:rPr>
        <w:t>, H., 2019. Implementing Enterprise Resource Planning ERP system in a large construction company in KSA. </w:t>
      </w:r>
      <w:r>
        <w:rPr>
          <w:rFonts w:ascii="Arial" w:eastAsia="Arial" w:hAnsi="Arial" w:cs="Arial"/>
          <w:i/>
        </w:rPr>
        <w:t>Procedia Computer Science</w:t>
      </w:r>
      <w:r>
        <w:rPr>
          <w:rFonts w:ascii="Arial" w:eastAsia="Arial" w:hAnsi="Arial" w:cs="Arial"/>
        </w:rPr>
        <w:t>, </w:t>
      </w:r>
      <w:r>
        <w:rPr>
          <w:rFonts w:ascii="Arial" w:eastAsia="Arial" w:hAnsi="Arial" w:cs="Arial"/>
          <w:i/>
        </w:rPr>
        <w:t>164</w:t>
      </w:r>
      <w:r>
        <w:rPr>
          <w:rFonts w:ascii="Arial" w:eastAsia="Arial" w:hAnsi="Arial" w:cs="Arial"/>
        </w:rPr>
        <w:t>, pp.463-470.</w:t>
      </w:r>
    </w:p>
    <w:p w14:paraId="2CB561FF" w14:textId="77777777" w:rsidR="00A82B89" w:rsidRDefault="00524918">
      <w:pPr>
        <w:rPr>
          <w:rFonts w:ascii="Arial" w:eastAsia="Arial" w:hAnsi="Arial" w:cs="Arial"/>
        </w:rPr>
      </w:pPr>
      <w:proofErr w:type="spellStart"/>
      <w:r>
        <w:rPr>
          <w:rFonts w:ascii="Arial" w:eastAsia="Arial" w:hAnsi="Arial" w:cs="Arial"/>
        </w:rPr>
        <w:t>AboAbdo</w:t>
      </w:r>
      <w:proofErr w:type="spellEnd"/>
      <w:r>
        <w:rPr>
          <w:rFonts w:ascii="Arial" w:eastAsia="Arial" w:hAnsi="Arial" w:cs="Arial"/>
        </w:rPr>
        <w:t xml:space="preserve">, S., </w:t>
      </w:r>
      <w:proofErr w:type="spellStart"/>
      <w:r>
        <w:rPr>
          <w:rFonts w:ascii="Arial" w:eastAsia="Arial" w:hAnsi="Arial" w:cs="Arial"/>
        </w:rPr>
        <w:t>Aldhoiena</w:t>
      </w:r>
      <w:proofErr w:type="spellEnd"/>
      <w:r>
        <w:rPr>
          <w:rFonts w:ascii="Arial" w:eastAsia="Arial" w:hAnsi="Arial" w:cs="Arial"/>
        </w:rPr>
        <w:t xml:space="preserve">, A. and </w:t>
      </w:r>
      <w:r>
        <w:rPr>
          <w:rFonts w:ascii="Arial" w:eastAsia="Arial" w:hAnsi="Arial" w:cs="Arial"/>
        </w:rPr>
        <w:t>Al-</w:t>
      </w:r>
      <w:proofErr w:type="spellStart"/>
      <w:r>
        <w:rPr>
          <w:rFonts w:ascii="Arial" w:eastAsia="Arial" w:hAnsi="Arial" w:cs="Arial"/>
        </w:rPr>
        <w:t>Amrib</w:t>
      </w:r>
      <w:proofErr w:type="spellEnd"/>
      <w:r>
        <w:rPr>
          <w:rFonts w:ascii="Arial" w:eastAsia="Arial" w:hAnsi="Arial" w:cs="Arial"/>
        </w:rPr>
        <w:t>, H., 2019. Implementing Enterprise Resource Planning ERP system in a large construction company in KSA. </w:t>
      </w:r>
      <w:r>
        <w:rPr>
          <w:rFonts w:ascii="Arial" w:eastAsia="Arial" w:hAnsi="Arial" w:cs="Arial"/>
          <w:i/>
        </w:rPr>
        <w:t>Procedia Computer Science</w:t>
      </w:r>
      <w:r>
        <w:rPr>
          <w:rFonts w:ascii="Arial" w:eastAsia="Arial" w:hAnsi="Arial" w:cs="Arial"/>
        </w:rPr>
        <w:t>, </w:t>
      </w:r>
      <w:r>
        <w:rPr>
          <w:rFonts w:ascii="Arial" w:eastAsia="Arial" w:hAnsi="Arial" w:cs="Arial"/>
          <w:i/>
        </w:rPr>
        <w:t>164</w:t>
      </w:r>
      <w:r>
        <w:rPr>
          <w:rFonts w:ascii="Arial" w:eastAsia="Arial" w:hAnsi="Arial" w:cs="Arial"/>
        </w:rPr>
        <w:t>, pp.463-470.</w:t>
      </w:r>
    </w:p>
    <w:p w14:paraId="457D3653" w14:textId="77777777" w:rsidR="00A82B89" w:rsidRDefault="00524918">
      <w:pPr>
        <w:rPr>
          <w:rFonts w:ascii="Arial" w:eastAsia="Arial" w:hAnsi="Arial" w:cs="Arial"/>
        </w:rPr>
      </w:pPr>
      <w:r>
        <w:rPr>
          <w:rFonts w:ascii="Arial" w:eastAsia="Arial" w:hAnsi="Arial" w:cs="Arial"/>
        </w:rPr>
        <w:t xml:space="preserve">Al </w:t>
      </w:r>
      <w:proofErr w:type="spellStart"/>
      <w:r>
        <w:rPr>
          <w:rFonts w:ascii="Arial" w:eastAsia="Arial" w:hAnsi="Arial" w:cs="Arial"/>
        </w:rPr>
        <w:t>Shobaki</w:t>
      </w:r>
      <w:proofErr w:type="spellEnd"/>
      <w:r>
        <w:rPr>
          <w:rFonts w:ascii="Arial" w:eastAsia="Arial" w:hAnsi="Arial" w:cs="Arial"/>
        </w:rPr>
        <w:t xml:space="preserve">, M.J., Abu-Naser, S.S., El </w:t>
      </w:r>
      <w:proofErr w:type="spellStart"/>
      <w:r>
        <w:rPr>
          <w:rFonts w:ascii="Arial" w:eastAsia="Arial" w:hAnsi="Arial" w:cs="Arial"/>
        </w:rPr>
        <w:t>Talla</w:t>
      </w:r>
      <w:proofErr w:type="spellEnd"/>
      <w:r>
        <w:rPr>
          <w:rFonts w:ascii="Arial" w:eastAsia="Arial" w:hAnsi="Arial" w:cs="Arial"/>
        </w:rPr>
        <w:t xml:space="preserve">, S.A. and </w:t>
      </w:r>
      <w:proofErr w:type="spellStart"/>
      <w:r>
        <w:rPr>
          <w:rFonts w:ascii="Arial" w:eastAsia="Arial" w:hAnsi="Arial" w:cs="Arial"/>
        </w:rPr>
        <w:t>FarajAllah</w:t>
      </w:r>
      <w:proofErr w:type="spellEnd"/>
      <w:r>
        <w:rPr>
          <w:rFonts w:ascii="Arial" w:eastAsia="Arial" w:hAnsi="Arial" w:cs="Arial"/>
        </w:rPr>
        <w:t>, A., 2018. The Intermediate Role o</w:t>
      </w:r>
      <w:r>
        <w:rPr>
          <w:rFonts w:ascii="Arial" w:eastAsia="Arial" w:hAnsi="Arial" w:cs="Arial"/>
        </w:rPr>
        <w:t>f Knowledge and Information Management in the Relationship between Adopting the Strategy Criterion and Improving Overall Performance.</w:t>
      </w:r>
    </w:p>
    <w:p w14:paraId="6F99DAF4" w14:textId="77777777" w:rsidR="00A82B89" w:rsidRDefault="00524918">
      <w:pPr>
        <w:rPr>
          <w:rFonts w:ascii="Arial" w:eastAsia="Arial" w:hAnsi="Arial" w:cs="Arial"/>
        </w:rPr>
      </w:pPr>
      <w:r>
        <w:rPr>
          <w:rFonts w:ascii="Arial" w:eastAsia="Arial" w:hAnsi="Arial" w:cs="Arial"/>
        </w:rPr>
        <w:t>Ali, M. and Miller, L., 2017. ERP system implementation in large enterprises–a systematic literature review. </w:t>
      </w:r>
      <w:r>
        <w:rPr>
          <w:rFonts w:ascii="Arial" w:eastAsia="Arial" w:hAnsi="Arial" w:cs="Arial"/>
          <w:i/>
        </w:rPr>
        <w:t>Journal of enterprise information management</w:t>
      </w:r>
      <w:r>
        <w:rPr>
          <w:rFonts w:ascii="Arial" w:eastAsia="Arial" w:hAnsi="Arial" w:cs="Arial"/>
        </w:rPr>
        <w:t>.</w:t>
      </w:r>
    </w:p>
    <w:p w14:paraId="7C71A372" w14:textId="77777777" w:rsidR="00A82B89" w:rsidRDefault="00524918">
      <w:pPr>
        <w:rPr>
          <w:rFonts w:ascii="Arial" w:eastAsia="Arial" w:hAnsi="Arial" w:cs="Arial"/>
        </w:rPr>
      </w:pPr>
      <w:r>
        <w:rPr>
          <w:rFonts w:ascii="Arial" w:eastAsia="Arial" w:hAnsi="Arial" w:cs="Arial"/>
        </w:rPr>
        <w:t xml:space="preserve">assets.publishing.service.gov.uk, 2022. </w:t>
      </w:r>
      <w:r>
        <w:rPr>
          <w:rFonts w:ascii="Arial" w:eastAsia="Arial" w:hAnsi="Arial" w:cs="Arial"/>
          <w:i/>
        </w:rPr>
        <w:t>Marks &amp; Spencer</w:t>
      </w:r>
      <w:r>
        <w:rPr>
          <w:rFonts w:ascii="Arial" w:eastAsia="Arial" w:hAnsi="Arial" w:cs="Arial"/>
        </w:rPr>
        <w:t xml:space="preserve"> [Online] Available at: https://assets.publishing.service.gov.uk/government/uploads/system/uploads/attachment_data/file/85563/marks-spencer.pdf [Accessed o</w:t>
      </w:r>
      <w:r>
        <w:rPr>
          <w:rFonts w:ascii="Arial" w:eastAsia="Arial" w:hAnsi="Arial" w:cs="Arial"/>
        </w:rPr>
        <w:t>n: 20.02.2022]</w:t>
      </w:r>
    </w:p>
    <w:p w14:paraId="2E984054" w14:textId="77777777" w:rsidR="00A82B89" w:rsidRDefault="00524918">
      <w:pPr>
        <w:rPr>
          <w:rFonts w:ascii="Arial" w:eastAsia="Arial" w:hAnsi="Arial" w:cs="Arial"/>
        </w:rPr>
      </w:pPr>
      <w:r>
        <w:rPr>
          <w:rFonts w:ascii="Arial" w:eastAsia="Arial" w:hAnsi="Arial" w:cs="Arial"/>
        </w:rPr>
        <w:t xml:space="preserve">Coppola. D, 2022. </w:t>
      </w:r>
      <w:r>
        <w:rPr>
          <w:rFonts w:ascii="Arial" w:eastAsia="Arial" w:hAnsi="Arial" w:cs="Arial"/>
          <w:i/>
        </w:rPr>
        <w:t>E-commerce in the United Kingdom (UK) - statistics &amp; facts</w:t>
      </w:r>
      <w:r>
        <w:rPr>
          <w:rFonts w:ascii="Arial" w:eastAsia="Arial" w:hAnsi="Arial" w:cs="Arial"/>
        </w:rPr>
        <w:t xml:space="preserve"> [Online] Available at: https://www.statista.com/topics/2333/e-commerce-in-the-united-kingdom/#topicHeader__wrapper [Accessed on: 20.02.2022]</w:t>
      </w:r>
    </w:p>
    <w:p w14:paraId="21E8B05B" w14:textId="77777777" w:rsidR="00A82B89" w:rsidRDefault="00524918">
      <w:pPr>
        <w:rPr>
          <w:rFonts w:ascii="Arial" w:eastAsia="Arial" w:hAnsi="Arial" w:cs="Arial"/>
        </w:rPr>
      </w:pPr>
      <w:r>
        <w:rPr>
          <w:rFonts w:ascii="Arial" w:eastAsia="Arial" w:hAnsi="Arial" w:cs="Arial"/>
        </w:rPr>
        <w:t>corporate.marksandspenc</w:t>
      </w:r>
      <w:r>
        <w:rPr>
          <w:rFonts w:ascii="Arial" w:eastAsia="Arial" w:hAnsi="Arial" w:cs="Arial"/>
        </w:rPr>
        <w:t xml:space="preserve">er.com, 2021. </w:t>
      </w:r>
      <w:r>
        <w:rPr>
          <w:rFonts w:ascii="Arial" w:eastAsia="Arial" w:hAnsi="Arial" w:cs="Arial"/>
          <w:i/>
        </w:rPr>
        <w:t>Never the Same Again</w:t>
      </w:r>
      <w:r>
        <w:rPr>
          <w:rFonts w:ascii="Arial" w:eastAsia="Arial" w:hAnsi="Arial" w:cs="Arial"/>
        </w:rPr>
        <w:t xml:space="preserve"> [Online] Available at: https://corporate.marksandspencer.com/msar2021/m-and-s_ar21_full_210602.pdf [Accessed on: 20.02.2022]</w:t>
      </w:r>
    </w:p>
    <w:p w14:paraId="76C264BA" w14:textId="77777777" w:rsidR="00A82B89" w:rsidRDefault="00524918">
      <w:pPr>
        <w:rPr>
          <w:rFonts w:ascii="Arial" w:eastAsia="Arial" w:hAnsi="Arial" w:cs="Arial"/>
        </w:rPr>
      </w:pPr>
      <w:proofErr w:type="spellStart"/>
      <w:r>
        <w:rPr>
          <w:rFonts w:ascii="Arial" w:eastAsia="Arial" w:hAnsi="Arial" w:cs="Arial"/>
        </w:rPr>
        <w:t>Faria</w:t>
      </w:r>
      <w:proofErr w:type="spellEnd"/>
      <w:r>
        <w:rPr>
          <w:rFonts w:ascii="Arial" w:eastAsia="Arial" w:hAnsi="Arial" w:cs="Arial"/>
        </w:rPr>
        <w:t xml:space="preserve">, A.G., Oliveira, S.B.D. and </w:t>
      </w:r>
      <w:proofErr w:type="spellStart"/>
      <w:r>
        <w:rPr>
          <w:rFonts w:ascii="Arial" w:eastAsia="Arial" w:hAnsi="Arial" w:cs="Arial"/>
        </w:rPr>
        <w:t>Macêdo</w:t>
      </w:r>
      <w:proofErr w:type="spellEnd"/>
      <w:r>
        <w:rPr>
          <w:rFonts w:ascii="Arial" w:eastAsia="Arial" w:hAnsi="Arial" w:cs="Arial"/>
        </w:rPr>
        <w:t xml:space="preserve">, F.C., 2018, January. Process-based project management </w:t>
      </w:r>
      <w:r>
        <w:rPr>
          <w:rFonts w:ascii="Arial" w:eastAsia="Arial" w:hAnsi="Arial" w:cs="Arial"/>
        </w:rPr>
        <w:t>for implementation of an ERP system at a Brazilian teaching institution. In </w:t>
      </w:r>
      <w:r>
        <w:rPr>
          <w:rFonts w:ascii="Arial" w:eastAsia="Arial" w:hAnsi="Arial" w:cs="Arial"/>
          <w:i/>
        </w:rPr>
        <w:t>International Conference on Information Technology &amp; Systems</w:t>
      </w:r>
      <w:r>
        <w:rPr>
          <w:rFonts w:ascii="Arial" w:eastAsia="Arial" w:hAnsi="Arial" w:cs="Arial"/>
        </w:rPr>
        <w:t> (pp. 40-49). Springer, Cham.</w:t>
      </w:r>
    </w:p>
    <w:p w14:paraId="1A9F3353" w14:textId="77777777" w:rsidR="00A82B89" w:rsidRDefault="00524918">
      <w:pPr>
        <w:rPr>
          <w:rFonts w:ascii="Arial" w:eastAsia="Arial" w:hAnsi="Arial" w:cs="Arial"/>
        </w:rPr>
      </w:pPr>
      <w:r>
        <w:rPr>
          <w:rFonts w:ascii="Arial" w:eastAsia="Arial" w:hAnsi="Arial" w:cs="Arial"/>
        </w:rPr>
        <w:t xml:space="preserve">ifm.eng.cam.ac.uk, 2016. </w:t>
      </w:r>
      <w:r>
        <w:rPr>
          <w:rFonts w:ascii="Arial" w:eastAsia="Arial" w:hAnsi="Arial" w:cs="Arial"/>
          <w:i/>
        </w:rPr>
        <w:t>Porter's Generic Competitive Strategies (ways of competing)</w:t>
      </w:r>
      <w:r>
        <w:rPr>
          <w:rFonts w:ascii="Arial" w:eastAsia="Arial" w:hAnsi="Arial" w:cs="Arial"/>
        </w:rPr>
        <w:t xml:space="preserve"> [Onli</w:t>
      </w:r>
      <w:r>
        <w:rPr>
          <w:rFonts w:ascii="Arial" w:eastAsia="Arial" w:hAnsi="Arial" w:cs="Arial"/>
        </w:rPr>
        <w:t>ne] Available at: https://www.ifm.eng.cam.ac.uk/research/dstools/porters-generic-competitive-strategies/ [Accessed on: 20.02.2022]</w:t>
      </w:r>
    </w:p>
    <w:p w14:paraId="6880C573" w14:textId="77777777" w:rsidR="00A82B89" w:rsidRDefault="00524918">
      <w:pPr>
        <w:rPr>
          <w:rFonts w:ascii="Arial" w:eastAsia="Arial" w:hAnsi="Arial" w:cs="Arial"/>
        </w:rPr>
      </w:pPr>
      <w:proofErr w:type="gramStart"/>
      <w:r>
        <w:rPr>
          <w:rFonts w:ascii="Arial" w:eastAsia="Arial" w:hAnsi="Arial" w:cs="Arial"/>
        </w:rPr>
        <w:t>Li-Man</w:t>
      </w:r>
      <w:proofErr w:type="gramEnd"/>
      <w:r>
        <w:rPr>
          <w:rFonts w:ascii="Arial" w:eastAsia="Arial" w:hAnsi="Arial" w:cs="Arial"/>
        </w:rPr>
        <w:t>, L., Ching-Jen, H. and Xiang-Yu, L., 2018. Applying project management perspective for ERP implementation: A case stud</w:t>
      </w:r>
      <w:r>
        <w:rPr>
          <w:rFonts w:ascii="Arial" w:eastAsia="Arial" w:hAnsi="Arial" w:cs="Arial"/>
        </w:rPr>
        <w:t>y. </w:t>
      </w:r>
      <w:r>
        <w:rPr>
          <w:rFonts w:ascii="Arial" w:eastAsia="Arial" w:hAnsi="Arial" w:cs="Arial"/>
          <w:i/>
        </w:rPr>
        <w:t>Proceedings of Engineering and Technology Innovation</w:t>
      </w:r>
      <w:r>
        <w:rPr>
          <w:rFonts w:ascii="Arial" w:eastAsia="Arial" w:hAnsi="Arial" w:cs="Arial"/>
        </w:rPr>
        <w:t>, </w:t>
      </w:r>
      <w:r>
        <w:rPr>
          <w:rFonts w:ascii="Arial" w:eastAsia="Arial" w:hAnsi="Arial" w:cs="Arial"/>
          <w:i/>
        </w:rPr>
        <w:t>8</w:t>
      </w:r>
      <w:r>
        <w:rPr>
          <w:rFonts w:ascii="Arial" w:eastAsia="Arial" w:hAnsi="Arial" w:cs="Arial"/>
        </w:rPr>
        <w:t>, p.40.</w:t>
      </w:r>
    </w:p>
    <w:p w14:paraId="2F23C5DD" w14:textId="77777777" w:rsidR="00A82B89" w:rsidRDefault="00524918">
      <w:pPr>
        <w:rPr>
          <w:rFonts w:ascii="Arial" w:eastAsia="Arial" w:hAnsi="Arial" w:cs="Arial"/>
          <w:b/>
        </w:rPr>
      </w:pPr>
      <w:r>
        <w:rPr>
          <w:rFonts w:ascii="Arial" w:eastAsia="Arial" w:hAnsi="Arial" w:cs="Arial"/>
        </w:rPr>
        <w:lastRenderedPageBreak/>
        <w:t>mbaknol.com, 2021.</w:t>
      </w:r>
      <w:r>
        <w:rPr>
          <w:rFonts w:ascii="Arial" w:eastAsia="Arial" w:hAnsi="Arial" w:cs="Arial"/>
          <w:b/>
        </w:rPr>
        <w:t xml:space="preserve"> </w:t>
      </w:r>
      <w:r>
        <w:rPr>
          <w:rFonts w:ascii="Arial" w:eastAsia="Arial" w:hAnsi="Arial" w:cs="Arial"/>
          <w:i/>
        </w:rPr>
        <w:t>Case Study on Information Systems: Integrated Customer Ordering Service at Marks &amp; Spencer</w:t>
      </w:r>
      <w:r>
        <w:rPr>
          <w:rFonts w:ascii="Arial" w:eastAsia="Arial" w:hAnsi="Arial" w:cs="Arial"/>
          <w:b/>
        </w:rPr>
        <w:t xml:space="preserve"> </w:t>
      </w:r>
      <w:r>
        <w:rPr>
          <w:rFonts w:ascii="Arial" w:eastAsia="Arial" w:hAnsi="Arial" w:cs="Arial"/>
        </w:rPr>
        <w:t>[Online] Available at: https://www.mbaknol.com/information-systems-management/ca</w:t>
      </w:r>
      <w:r>
        <w:rPr>
          <w:rFonts w:ascii="Arial" w:eastAsia="Arial" w:hAnsi="Arial" w:cs="Arial"/>
        </w:rPr>
        <w:t>se-study-on-information-systems-integrated-customer-ordering-service-at-marks-spencer/ [Accessed on: 20.02.2022]</w:t>
      </w:r>
    </w:p>
    <w:p w14:paraId="0A6A7725" w14:textId="77777777" w:rsidR="00A82B89" w:rsidRDefault="00524918">
      <w:pPr>
        <w:rPr>
          <w:rFonts w:ascii="Arial" w:eastAsia="Arial" w:hAnsi="Arial" w:cs="Arial"/>
        </w:rPr>
      </w:pPr>
      <w:proofErr w:type="spellStart"/>
      <w:r>
        <w:rPr>
          <w:rFonts w:ascii="Arial" w:eastAsia="Arial" w:hAnsi="Arial" w:cs="Arial"/>
        </w:rPr>
        <w:t>Pohludka</w:t>
      </w:r>
      <w:proofErr w:type="spellEnd"/>
      <w:r>
        <w:rPr>
          <w:rFonts w:ascii="Arial" w:eastAsia="Arial" w:hAnsi="Arial" w:cs="Arial"/>
        </w:rPr>
        <w:t xml:space="preserve">, M., </w:t>
      </w:r>
      <w:proofErr w:type="spellStart"/>
      <w:r>
        <w:rPr>
          <w:rFonts w:ascii="Arial" w:eastAsia="Arial" w:hAnsi="Arial" w:cs="Arial"/>
        </w:rPr>
        <w:t>Stverkova</w:t>
      </w:r>
      <w:proofErr w:type="spellEnd"/>
      <w:r>
        <w:rPr>
          <w:rFonts w:ascii="Arial" w:eastAsia="Arial" w:hAnsi="Arial" w:cs="Arial"/>
        </w:rPr>
        <w:t xml:space="preserve">, H. and </w:t>
      </w:r>
      <w:proofErr w:type="spellStart"/>
      <w:r>
        <w:rPr>
          <w:rFonts w:ascii="Arial" w:eastAsia="Arial" w:hAnsi="Arial" w:cs="Arial"/>
        </w:rPr>
        <w:t>Ślusarczyk</w:t>
      </w:r>
      <w:proofErr w:type="spellEnd"/>
      <w:r>
        <w:rPr>
          <w:rFonts w:ascii="Arial" w:eastAsia="Arial" w:hAnsi="Arial" w:cs="Arial"/>
        </w:rPr>
        <w:t>, B., 2018. Implementation and unification of the ERP system in a global company as a strategic decis</w:t>
      </w:r>
      <w:r>
        <w:rPr>
          <w:rFonts w:ascii="Arial" w:eastAsia="Arial" w:hAnsi="Arial" w:cs="Arial"/>
        </w:rPr>
        <w:t>ion for sustainable entrepreneurship. </w:t>
      </w:r>
      <w:r>
        <w:rPr>
          <w:rFonts w:ascii="Arial" w:eastAsia="Arial" w:hAnsi="Arial" w:cs="Arial"/>
          <w:i/>
        </w:rPr>
        <w:t>Sustainability</w:t>
      </w:r>
      <w:r>
        <w:rPr>
          <w:rFonts w:ascii="Arial" w:eastAsia="Arial" w:hAnsi="Arial" w:cs="Arial"/>
        </w:rPr>
        <w:t>, </w:t>
      </w:r>
      <w:r>
        <w:rPr>
          <w:rFonts w:ascii="Arial" w:eastAsia="Arial" w:hAnsi="Arial" w:cs="Arial"/>
          <w:i/>
        </w:rPr>
        <w:t>10</w:t>
      </w:r>
      <w:r>
        <w:rPr>
          <w:rFonts w:ascii="Arial" w:eastAsia="Arial" w:hAnsi="Arial" w:cs="Arial"/>
        </w:rPr>
        <w:t>(8), p.2916.</w:t>
      </w:r>
    </w:p>
    <w:p w14:paraId="31698156" w14:textId="77777777" w:rsidR="00A82B89" w:rsidRDefault="00524918">
      <w:pPr>
        <w:rPr>
          <w:rFonts w:ascii="Arial" w:eastAsia="Arial" w:hAnsi="Arial" w:cs="Arial"/>
          <w:b/>
        </w:rPr>
      </w:pPr>
      <w:r>
        <w:rPr>
          <w:rFonts w:ascii="Arial" w:eastAsia="Arial" w:hAnsi="Arial" w:cs="Arial"/>
        </w:rPr>
        <w:t>sentrien.com, 2022.</w:t>
      </w:r>
      <w:r>
        <w:rPr>
          <w:rFonts w:ascii="Arial" w:eastAsia="Arial" w:hAnsi="Arial" w:cs="Arial"/>
          <w:b/>
        </w:rPr>
        <w:t xml:space="preserve"> </w:t>
      </w:r>
      <w:r>
        <w:rPr>
          <w:rFonts w:ascii="Arial" w:eastAsia="Arial" w:hAnsi="Arial" w:cs="Arial"/>
          <w:i/>
        </w:rPr>
        <w:t>8 STEPS TO TAKE FOR A SUCCESSFUL ERP IMPLEMENTATION</w:t>
      </w:r>
      <w:r>
        <w:rPr>
          <w:rFonts w:ascii="Arial" w:eastAsia="Arial" w:hAnsi="Arial" w:cs="Arial"/>
          <w:b/>
        </w:rPr>
        <w:t xml:space="preserve"> </w:t>
      </w:r>
      <w:r>
        <w:rPr>
          <w:rFonts w:ascii="Arial" w:eastAsia="Arial" w:hAnsi="Arial" w:cs="Arial"/>
        </w:rPr>
        <w:t>[Online] Available at: https://www.sentrien.com/2020/07/20/8-steps-to-take-for-a-successful-erp-implementation/ [Ac</w:t>
      </w:r>
      <w:r>
        <w:rPr>
          <w:rFonts w:ascii="Arial" w:eastAsia="Arial" w:hAnsi="Arial" w:cs="Arial"/>
        </w:rPr>
        <w:t>cessed on: 20.02.2022]</w:t>
      </w:r>
    </w:p>
    <w:sectPr w:rsidR="00A82B89">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71BAD" w14:textId="77777777" w:rsidR="00524918" w:rsidRDefault="00524918">
      <w:pPr>
        <w:spacing w:line="240" w:lineRule="auto"/>
      </w:pPr>
      <w:r>
        <w:separator/>
      </w:r>
    </w:p>
  </w:endnote>
  <w:endnote w:type="continuationSeparator" w:id="0">
    <w:p w14:paraId="5EE76864" w14:textId="77777777" w:rsidR="00524918" w:rsidRDefault="005249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9145F" w14:textId="77777777" w:rsidR="00A82B89" w:rsidRDefault="00524918">
    <w:pPr>
      <w:pBdr>
        <w:top w:val="nil"/>
        <w:left w:val="nil"/>
        <w:bottom w:val="nil"/>
        <w:right w:val="nil"/>
        <w:between w:val="nil"/>
      </w:pBdr>
      <w:tabs>
        <w:tab w:val="center" w:pos="4680"/>
        <w:tab w:val="right" w:pos="9360"/>
      </w:tabs>
      <w:spacing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56202">
      <w:rPr>
        <w:rFonts w:ascii="Arial" w:eastAsia="Arial" w:hAnsi="Arial" w:cs="Arial"/>
        <w:noProof/>
        <w:color w:val="000000"/>
      </w:rPr>
      <w:t>1</w:t>
    </w:r>
    <w:r>
      <w:rPr>
        <w:rFonts w:ascii="Arial" w:eastAsia="Arial" w:hAnsi="Arial" w:cs="Arial"/>
        <w:color w:val="000000"/>
      </w:rPr>
      <w:fldChar w:fldCharType="end"/>
    </w:r>
  </w:p>
  <w:p w14:paraId="24BF625F" w14:textId="77777777" w:rsidR="00A82B89" w:rsidRDefault="00A82B8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E1AC7" w14:textId="77777777" w:rsidR="00524918" w:rsidRDefault="00524918">
      <w:pPr>
        <w:spacing w:line="240" w:lineRule="auto"/>
      </w:pPr>
      <w:r>
        <w:separator/>
      </w:r>
    </w:p>
  </w:footnote>
  <w:footnote w:type="continuationSeparator" w:id="0">
    <w:p w14:paraId="593BC8F8" w14:textId="77777777" w:rsidR="00524918" w:rsidRDefault="005249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B89"/>
    <w:rsid w:val="00524918"/>
    <w:rsid w:val="00756202"/>
    <w:rsid w:val="00A82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14CA8"/>
  <w15:docId w15:val="{5511B8B0-C3C8-4131-B0D1-5EC4A2C23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spacing w:before="400" w:after="120"/>
      <w:outlineLvl w:val="0"/>
    </w:pPr>
    <w:rPr>
      <w:rFonts w:ascii="Arial" w:eastAsia="Arial" w:hAnsi="Arial"/>
      <w:b/>
      <w:sz w:val="28"/>
      <w:szCs w:val="28"/>
    </w:rPr>
  </w:style>
  <w:style w:type="paragraph" w:styleId="Heading2">
    <w:name w:val="heading 2"/>
    <w:basedOn w:val="Normal0"/>
    <w:next w:val="Normal0"/>
    <w:pPr>
      <w:keepNext/>
      <w:keepLines/>
      <w:spacing w:before="200"/>
      <w:outlineLvl w:val="1"/>
    </w:pPr>
    <w:rPr>
      <w:b/>
      <w:sz w:val="26"/>
      <w:szCs w:val="26"/>
    </w:rPr>
  </w:style>
  <w:style w:type="paragraph" w:styleId="Heading3">
    <w:name w:val="heading 3"/>
    <w:basedOn w:val="Normal0"/>
    <w:next w:val="Normal0"/>
    <w:pPr>
      <w:keepNext/>
      <w:keepLines/>
      <w:spacing w:before="200"/>
      <w:outlineLvl w:val="2"/>
    </w:pPr>
    <w:rPr>
      <w:b/>
    </w:rPr>
  </w:style>
  <w:style w:type="paragraph" w:styleId="Heading4">
    <w:name w:val="heading 4"/>
    <w:basedOn w:val="Normal0"/>
    <w:next w:val="Normal0"/>
    <w:pPr>
      <w:keepNext/>
      <w:keepLines/>
      <w:spacing w:before="200"/>
      <w:outlineLvl w:val="3"/>
    </w:pPr>
    <w:rPr>
      <w:b/>
    </w:rPr>
  </w:style>
  <w:style w:type="paragraph" w:styleId="Heading5">
    <w:name w:val="heading 5"/>
    <w:basedOn w:val="Normal0"/>
    <w:next w:val="Normal0"/>
    <w:pPr>
      <w:keepNext/>
      <w:keepLines/>
      <w:spacing w:before="200"/>
      <w:jc w:val="center"/>
      <w:outlineLvl w:val="4"/>
    </w:p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pBdr>
        <w:bottom w:val="single" w:sz="8" w:space="4" w:color="4F81BD"/>
      </w:pBdr>
      <w:spacing w:after="300"/>
      <w:jc w:val="center"/>
    </w:pPr>
    <w:rPr>
      <w:b/>
      <w:sz w:val="32"/>
      <w:szCs w:val="32"/>
    </w:rPr>
  </w:style>
  <w:style w:type="paragraph" w:customStyle="1" w:styleId="Normal0">
    <w:name w:val="Normal_0"/>
    <w:rsid w:val="00855FBA"/>
    <w:rPr>
      <w:rFonts w:cs="Arial"/>
      <w:color w:val="000000" w:themeColor="text1"/>
    </w:rPr>
  </w:style>
  <w:style w:type="paragraph" w:customStyle="1" w:styleId="Heading10">
    <w:name w:val="Heading 1_0"/>
    <w:basedOn w:val="Normal0"/>
    <w:next w:val="Normal0"/>
    <w:link w:val="Heading1Char"/>
    <w:rsid w:val="00F410CF"/>
    <w:pPr>
      <w:keepNext/>
      <w:keepLines/>
      <w:spacing w:before="400" w:after="120"/>
      <w:outlineLvl w:val="0"/>
    </w:pPr>
    <w:rPr>
      <w:rFonts w:ascii="Arial" w:hAnsi="Arial"/>
      <w:b/>
      <w:sz w:val="28"/>
      <w:szCs w:val="40"/>
    </w:rPr>
  </w:style>
  <w:style w:type="paragraph" w:customStyle="1" w:styleId="Heading20">
    <w:name w:val="Heading 2_0"/>
    <w:basedOn w:val="Normal0"/>
    <w:next w:val="Normal0"/>
    <w:link w:val="Heading2Char"/>
    <w:uiPriority w:val="9"/>
    <w:semiHidden/>
    <w:unhideWhenUsed/>
    <w:qFormat/>
    <w:rsid w:val="00855FBA"/>
    <w:pPr>
      <w:keepNext/>
      <w:keepLines/>
      <w:spacing w:before="200"/>
      <w:outlineLvl w:val="1"/>
    </w:pPr>
    <w:rPr>
      <w:rFonts w:eastAsiaTheme="majorEastAsia" w:cstheme="majorBidi"/>
      <w:b/>
      <w:bCs/>
      <w:sz w:val="26"/>
      <w:szCs w:val="26"/>
    </w:rPr>
  </w:style>
  <w:style w:type="paragraph" w:customStyle="1" w:styleId="Heading30">
    <w:name w:val="Heading 3_0"/>
    <w:basedOn w:val="Normal0"/>
    <w:next w:val="Normal0"/>
    <w:link w:val="Heading3Char"/>
    <w:uiPriority w:val="9"/>
    <w:unhideWhenUsed/>
    <w:qFormat/>
    <w:rsid w:val="00855FBA"/>
    <w:pPr>
      <w:keepNext/>
      <w:keepLines/>
      <w:spacing w:before="200"/>
      <w:outlineLvl w:val="2"/>
    </w:pPr>
    <w:rPr>
      <w:rFonts w:eastAsiaTheme="majorEastAsia" w:cstheme="majorBidi"/>
      <w:b/>
      <w:bCs/>
    </w:rPr>
  </w:style>
  <w:style w:type="paragraph" w:customStyle="1" w:styleId="Heading40">
    <w:name w:val="Heading 4_0"/>
    <w:basedOn w:val="Normal0"/>
    <w:next w:val="Normal0"/>
    <w:link w:val="Heading4Char"/>
    <w:uiPriority w:val="9"/>
    <w:unhideWhenUsed/>
    <w:qFormat/>
    <w:rsid w:val="007358E1"/>
    <w:pPr>
      <w:keepNext/>
      <w:keepLines/>
      <w:spacing w:before="200"/>
      <w:outlineLvl w:val="3"/>
    </w:pPr>
    <w:rPr>
      <w:rFonts w:eastAsiaTheme="majorEastAsia" w:cstheme="majorBidi"/>
      <w:b/>
      <w:bCs/>
      <w:iCs/>
    </w:rPr>
  </w:style>
  <w:style w:type="paragraph" w:customStyle="1" w:styleId="Heading50">
    <w:name w:val="Heading 5_0"/>
    <w:basedOn w:val="Normal0"/>
    <w:next w:val="Normal0"/>
    <w:link w:val="Heading5Char"/>
    <w:uiPriority w:val="9"/>
    <w:unhideWhenUsed/>
    <w:qFormat/>
    <w:rsid w:val="007358E1"/>
    <w:pPr>
      <w:keepNext/>
      <w:keepLines/>
      <w:spacing w:before="200"/>
      <w:jc w:val="center"/>
      <w:outlineLvl w:val="4"/>
    </w:pPr>
    <w:rPr>
      <w:rFonts w:eastAsiaTheme="majorEastAsia" w:cstheme="majorBidi"/>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character" w:customStyle="1" w:styleId="Heading1Char">
    <w:name w:val="Heading 1 Char"/>
    <w:basedOn w:val="DefaultParagraphFont"/>
    <w:link w:val="Heading10"/>
    <w:rsid w:val="00F410CF"/>
    <w:rPr>
      <w:rFonts w:ascii="Arial" w:hAnsi="Arial" w:cs="Arial"/>
      <w:b/>
      <w:color w:val="000000" w:themeColor="text1"/>
      <w:sz w:val="28"/>
      <w:szCs w:val="40"/>
      <w:lang w:val="en-GB"/>
    </w:rPr>
  </w:style>
  <w:style w:type="character" w:customStyle="1" w:styleId="Heading2Char">
    <w:name w:val="Heading 2 Char"/>
    <w:basedOn w:val="DefaultParagraphFont"/>
    <w:link w:val="Heading20"/>
    <w:uiPriority w:val="9"/>
    <w:semiHidden/>
    <w:rsid w:val="00855FBA"/>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0"/>
    <w:uiPriority w:val="9"/>
    <w:rsid w:val="00855FBA"/>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0"/>
    <w:uiPriority w:val="9"/>
    <w:rsid w:val="007358E1"/>
    <w:rPr>
      <w:rFonts w:ascii="Times New Roman" w:eastAsiaTheme="majorEastAsia" w:hAnsi="Times New Roman" w:cstheme="majorBidi"/>
      <w:b/>
      <w:bCs/>
      <w:iCs/>
      <w:color w:val="000000" w:themeColor="text1"/>
      <w:sz w:val="24"/>
    </w:rPr>
  </w:style>
  <w:style w:type="character" w:customStyle="1" w:styleId="Heading5Char">
    <w:name w:val="Heading 5 Char"/>
    <w:basedOn w:val="DefaultParagraphFont"/>
    <w:link w:val="Heading50"/>
    <w:uiPriority w:val="9"/>
    <w:rsid w:val="007358E1"/>
    <w:rPr>
      <w:rFonts w:ascii="Times New Roman" w:eastAsiaTheme="majorEastAsia" w:hAnsi="Times New Roman" w:cstheme="majorBidi"/>
      <w:color w:val="000000" w:themeColor="text1"/>
      <w:sz w:val="24"/>
    </w:rPr>
  </w:style>
  <w:style w:type="paragraph" w:customStyle="1" w:styleId="Title0">
    <w:name w:val="Title_0"/>
    <w:basedOn w:val="Normal0"/>
    <w:next w:val="Normal0"/>
    <w:link w:val="TitleChar"/>
    <w:uiPriority w:val="10"/>
    <w:qFormat/>
    <w:rsid w:val="00E23411"/>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0"/>
    <w:uiPriority w:val="10"/>
    <w:rsid w:val="00E23411"/>
    <w:rPr>
      <w:rFonts w:ascii="Times New Roman" w:eastAsiaTheme="majorEastAsia" w:hAnsi="Times New Roman" w:cstheme="majorBidi"/>
      <w:b/>
      <w:color w:val="000000" w:themeColor="text1"/>
      <w:spacing w:val="5"/>
      <w:kern w:val="28"/>
      <w:sz w:val="32"/>
      <w:szCs w:val="52"/>
      <w:lang w:val="en-GB"/>
    </w:rPr>
  </w:style>
  <w:style w:type="character" w:styleId="Hyperlink">
    <w:name w:val="Hyperlink"/>
    <w:basedOn w:val="DefaultParagraphFont"/>
    <w:uiPriority w:val="99"/>
    <w:unhideWhenUsed/>
    <w:rsid w:val="00D84DBD"/>
    <w:rPr>
      <w:color w:val="0000FF" w:themeColor="hyperlink"/>
      <w:u w:val="single"/>
    </w:rPr>
  </w:style>
  <w:style w:type="paragraph" w:styleId="BalloonText">
    <w:name w:val="Balloon Text"/>
    <w:basedOn w:val="Normal0"/>
    <w:link w:val="BalloonTextChar"/>
    <w:uiPriority w:val="99"/>
    <w:semiHidden/>
    <w:unhideWhenUsed/>
    <w:rsid w:val="00763F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FD8"/>
    <w:rPr>
      <w:rFonts w:ascii="Tahoma" w:hAnsi="Tahoma" w:cs="Tahoma"/>
      <w:color w:val="000000" w:themeColor="text1"/>
      <w:sz w:val="16"/>
      <w:szCs w:val="16"/>
      <w:lang w:val="en-GB"/>
    </w:rPr>
  </w:style>
  <w:style w:type="table" w:styleId="TableGrid">
    <w:name w:val="Table Grid"/>
    <w:basedOn w:val="TableNormal0"/>
    <w:uiPriority w:val="59"/>
    <w:rsid w:val="002F25D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0"/>
    <w:uiPriority w:val="34"/>
    <w:qFormat/>
    <w:rsid w:val="006120FC"/>
    <w:pPr>
      <w:ind w:left="720"/>
      <w:contextualSpacing/>
    </w:pPr>
  </w:style>
  <w:style w:type="paragraph" w:styleId="Header">
    <w:name w:val="header"/>
    <w:basedOn w:val="Normal0"/>
    <w:link w:val="HeaderChar"/>
    <w:uiPriority w:val="99"/>
    <w:unhideWhenUsed/>
    <w:rsid w:val="00F410CF"/>
    <w:pPr>
      <w:tabs>
        <w:tab w:val="center" w:pos="4680"/>
        <w:tab w:val="right" w:pos="9360"/>
      </w:tabs>
      <w:spacing w:line="240" w:lineRule="auto"/>
    </w:pPr>
  </w:style>
  <w:style w:type="character" w:customStyle="1" w:styleId="HeaderChar">
    <w:name w:val="Header Char"/>
    <w:basedOn w:val="DefaultParagraphFont"/>
    <w:link w:val="Header"/>
    <w:uiPriority w:val="99"/>
    <w:rsid w:val="00F410CF"/>
    <w:rPr>
      <w:rFonts w:ascii="Times New Roman" w:hAnsi="Times New Roman" w:cs="Arial"/>
      <w:color w:val="000000" w:themeColor="text1"/>
      <w:sz w:val="24"/>
      <w:lang w:val="en-GB"/>
    </w:rPr>
  </w:style>
  <w:style w:type="paragraph" w:styleId="Footer">
    <w:name w:val="footer"/>
    <w:basedOn w:val="Normal0"/>
    <w:link w:val="FooterChar"/>
    <w:uiPriority w:val="99"/>
    <w:unhideWhenUsed/>
    <w:rsid w:val="00F410CF"/>
    <w:pPr>
      <w:tabs>
        <w:tab w:val="center" w:pos="4680"/>
        <w:tab w:val="right" w:pos="9360"/>
      </w:tabs>
      <w:spacing w:line="240" w:lineRule="auto"/>
    </w:pPr>
  </w:style>
  <w:style w:type="character" w:customStyle="1" w:styleId="FooterChar">
    <w:name w:val="Footer Char"/>
    <w:basedOn w:val="DefaultParagraphFont"/>
    <w:link w:val="Footer"/>
    <w:uiPriority w:val="99"/>
    <w:rsid w:val="00F410CF"/>
    <w:rPr>
      <w:rFonts w:ascii="Times New Roman" w:hAnsi="Times New Roman" w:cs="Arial"/>
      <w:color w:val="000000" w:themeColor="text1"/>
      <w:sz w:val="24"/>
      <w:lang w:val="en-GB"/>
    </w:rPr>
  </w:style>
  <w:style w:type="paragraph" w:styleId="TOCHeading">
    <w:name w:val="TOC Heading"/>
    <w:basedOn w:val="Heading10"/>
    <w:next w:val="Normal0"/>
    <w:uiPriority w:val="39"/>
    <w:semiHidden/>
    <w:unhideWhenUsed/>
    <w:qFormat/>
    <w:rsid w:val="00F410C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0"/>
    <w:next w:val="Normal0"/>
    <w:autoRedefine/>
    <w:uiPriority w:val="39"/>
    <w:unhideWhenUsed/>
    <w:rsid w:val="00F410CF"/>
    <w:pPr>
      <w:spacing w:after="100"/>
    </w:p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table" w:customStyle="1" w:styleId="Table1">
    <w:name w:val="Table1"/>
    <w:basedOn w:val="TableNormal0"/>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6+pDgeb7vCrxoFgiHUWfCqUucQ==">AMUW2mUqe7ZmJFsFCZam8/TskC1FL7iFYuv2I1lXRGp5qbRzV+3VMP9dVJcvJiG1Dig2+3FI3ceV35z1vl98xvYHTEyBbTEAdqxV0qzynznLw5TRkuwjUtP4+LnVCM3kk0t27fcqrLagwbag4ZmHkzgplXZaEVtp1oObdXtSnlYDN5tpBVjlQ6id3WV7qiktaeu2oIsKho1e1PqIXEdowvwovs+OCPfs9m2nfGMS9PiCeExf4VMCQlbTWHR8rWmX3h+uX5a3AhvS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4023</Words>
  <Characters>22935</Characters>
  <Application>Microsoft Office Word</Application>
  <DocSecurity>0</DocSecurity>
  <Lines>191</Lines>
  <Paragraphs>53</Paragraphs>
  <ScaleCrop>false</ScaleCrop>
  <Company/>
  <LinksUpToDate>false</LinksUpToDate>
  <CharactersWithSpaces>26905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timis</cp:lastModifiedBy>
  <cp:revision>2</cp:revision>
  <dcterms:created xsi:type="dcterms:W3CDTF">2022-03-25T12:41:00Z</dcterms:created>
  <dcterms:modified xsi:type="dcterms:W3CDTF">2022-03-25T12:41:00Z</dcterms:modified>
</cp:coreProperties>
</file>