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E6DFA4" w14:textId="5D0FE21B" w:rsidR="006C7CD7" w:rsidRPr="006C7CD7" w:rsidRDefault="006C7CD7" w:rsidP="006C7CD7">
      <w:pPr>
        <w:spacing w:line="360" w:lineRule="auto"/>
        <w:jc w:val="center"/>
        <w:rPr>
          <w:rFonts w:ascii="Times New Roman" w:hAnsi="Times New Roman" w:cs="Times New Roman"/>
          <w:sz w:val="28"/>
          <w:szCs w:val="28"/>
          <w:u w:val="single"/>
        </w:rPr>
      </w:pPr>
      <w:r>
        <w:rPr>
          <w:rFonts w:ascii="Times New Roman" w:hAnsi="Times New Roman" w:cs="Times New Roman"/>
          <w:sz w:val="28"/>
          <w:szCs w:val="28"/>
          <w:u w:val="single"/>
        </w:rPr>
        <w:t xml:space="preserve">Assessment 1 </w:t>
      </w:r>
      <w:r w:rsidR="00280219">
        <w:rPr>
          <w:rFonts w:ascii="Times New Roman" w:hAnsi="Times New Roman" w:cs="Times New Roman"/>
          <w:sz w:val="28"/>
          <w:szCs w:val="28"/>
          <w:u w:val="single"/>
        </w:rPr>
        <w:t>–</w:t>
      </w:r>
      <w:r>
        <w:rPr>
          <w:rFonts w:ascii="Times New Roman" w:hAnsi="Times New Roman" w:cs="Times New Roman"/>
          <w:sz w:val="28"/>
          <w:szCs w:val="28"/>
          <w:u w:val="single"/>
        </w:rPr>
        <w:t xml:space="preserve"> </w:t>
      </w:r>
      <w:r w:rsidR="00280219">
        <w:rPr>
          <w:rFonts w:ascii="Times New Roman" w:hAnsi="Times New Roman" w:cs="Times New Roman"/>
          <w:sz w:val="28"/>
          <w:szCs w:val="28"/>
          <w:u w:val="single"/>
        </w:rPr>
        <w:t>Curriculum Adventure</w:t>
      </w:r>
    </w:p>
    <w:p w14:paraId="26B4C636" w14:textId="75A3AB03" w:rsidR="00996E9F" w:rsidRDefault="006E72F6" w:rsidP="00982D5A">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essay will </w:t>
      </w:r>
      <w:r w:rsidR="00746F63">
        <w:rPr>
          <w:rFonts w:ascii="Times New Roman" w:hAnsi="Times New Roman" w:cs="Times New Roman"/>
          <w:sz w:val="24"/>
          <w:szCs w:val="24"/>
        </w:rPr>
        <w:t xml:space="preserve">demonstrate </w:t>
      </w:r>
      <w:r w:rsidR="00BB067E">
        <w:rPr>
          <w:rFonts w:ascii="Times New Roman" w:hAnsi="Times New Roman" w:cs="Times New Roman"/>
          <w:sz w:val="24"/>
          <w:szCs w:val="24"/>
        </w:rPr>
        <w:t xml:space="preserve">to the senior management team how the school grounds can be developed </w:t>
      </w:r>
      <w:r w:rsidR="00820A99">
        <w:rPr>
          <w:rFonts w:ascii="Times New Roman" w:hAnsi="Times New Roman" w:cs="Times New Roman"/>
          <w:sz w:val="24"/>
          <w:szCs w:val="24"/>
        </w:rPr>
        <w:t xml:space="preserve">so that adventurous activities and outdoor learning </w:t>
      </w:r>
      <w:r w:rsidR="009A6CD1">
        <w:rPr>
          <w:rFonts w:ascii="Times New Roman" w:hAnsi="Times New Roman" w:cs="Times New Roman"/>
          <w:sz w:val="24"/>
          <w:szCs w:val="24"/>
        </w:rPr>
        <w:t xml:space="preserve">can be supported within the </w:t>
      </w:r>
      <w:r w:rsidR="00CA4695">
        <w:rPr>
          <w:rFonts w:ascii="Times New Roman" w:hAnsi="Times New Roman" w:cs="Times New Roman"/>
          <w:sz w:val="24"/>
          <w:szCs w:val="24"/>
        </w:rPr>
        <w:t xml:space="preserve">curriculum, to </w:t>
      </w:r>
      <w:r w:rsidR="00017DB1">
        <w:rPr>
          <w:rFonts w:ascii="Times New Roman" w:hAnsi="Times New Roman" w:cs="Times New Roman"/>
          <w:sz w:val="24"/>
          <w:szCs w:val="24"/>
        </w:rPr>
        <w:t>contribute to</w:t>
      </w:r>
      <w:r w:rsidR="00B826AA">
        <w:rPr>
          <w:rFonts w:ascii="Times New Roman" w:hAnsi="Times New Roman" w:cs="Times New Roman"/>
          <w:sz w:val="24"/>
          <w:szCs w:val="24"/>
        </w:rPr>
        <w:t xml:space="preserve"> </w:t>
      </w:r>
      <w:r w:rsidR="00CA4695">
        <w:rPr>
          <w:rFonts w:ascii="Times New Roman" w:hAnsi="Times New Roman" w:cs="Times New Roman"/>
          <w:sz w:val="24"/>
          <w:szCs w:val="24"/>
        </w:rPr>
        <w:t xml:space="preserve">the </w:t>
      </w:r>
      <w:r w:rsidR="007F3D18">
        <w:rPr>
          <w:rFonts w:ascii="Times New Roman" w:hAnsi="Times New Roman" w:cs="Times New Roman"/>
          <w:sz w:val="24"/>
          <w:szCs w:val="24"/>
        </w:rPr>
        <w:t xml:space="preserve">Health and Wellbeing </w:t>
      </w:r>
      <w:r w:rsidR="001A690B">
        <w:rPr>
          <w:rFonts w:ascii="Times New Roman" w:hAnsi="Times New Roman" w:cs="Times New Roman"/>
          <w:sz w:val="24"/>
          <w:szCs w:val="24"/>
        </w:rPr>
        <w:t>Area of Learning and Experience (</w:t>
      </w:r>
      <w:r w:rsidR="007F3D18">
        <w:rPr>
          <w:rFonts w:ascii="Times New Roman" w:hAnsi="Times New Roman" w:cs="Times New Roman"/>
          <w:sz w:val="24"/>
          <w:szCs w:val="24"/>
        </w:rPr>
        <w:t>A</w:t>
      </w:r>
      <w:r w:rsidR="004E4610">
        <w:rPr>
          <w:rFonts w:ascii="Times New Roman" w:hAnsi="Times New Roman" w:cs="Times New Roman"/>
          <w:sz w:val="24"/>
          <w:szCs w:val="24"/>
        </w:rPr>
        <w:t>o</w:t>
      </w:r>
      <w:r w:rsidR="007F3D18">
        <w:rPr>
          <w:rFonts w:ascii="Times New Roman" w:hAnsi="Times New Roman" w:cs="Times New Roman"/>
          <w:sz w:val="24"/>
          <w:szCs w:val="24"/>
        </w:rPr>
        <w:t>LE</w:t>
      </w:r>
      <w:r w:rsidR="001A690B">
        <w:rPr>
          <w:rFonts w:ascii="Times New Roman" w:hAnsi="Times New Roman" w:cs="Times New Roman"/>
          <w:sz w:val="24"/>
          <w:szCs w:val="24"/>
        </w:rPr>
        <w:t>)</w:t>
      </w:r>
      <w:r w:rsidR="007F3D18">
        <w:rPr>
          <w:rFonts w:ascii="Times New Roman" w:hAnsi="Times New Roman" w:cs="Times New Roman"/>
          <w:sz w:val="24"/>
          <w:szCs w:val="24"/>
        </w:rPr>
        <w:t xml:space="preserve">. </w:t>
      </w:r>
      <w:r w:rsidR="00ED63E4">
        <w:rPr>
          <w:rFonts w:ascii="Times New Roman" w:hAnsi="Times New Roman" w:cs="Times New Roman"/>
          <w:sz w:val="24"/>
          <w:szCs w:val="24"/>
        </w:rPr>
        <w:t xml:space="preserve">Developing the school grounds to include </w:t>
      </w:r>
      <w:r w:rsidR="003F2F42">
        <w:rPr>
          <w:rFonts w:ascii="Times New Roman" w:hAnsi="Times New Roman" w:cs="Times New Roman"/>
          <w:sz w:val="24"/>
          <w:szCs w:val="24"/>
        </w:rPr>
        <w:t xml:space="preserve">outdoor </w:t>
      </w:r>
      <w:r w:rsidR="002C2F2C">
        <w:rPr>
          <w:rFonts w:ascii="Times New Roman" w:hAnsi="Times New Roman" w:cs="Times New Roman"/>
          <w:sz w:val="24"/>
          <w:szCs w:val="24"/>
        </w:rPr>
        <w:t>facili</w:t>
      </w:r>
      <w:r w:rsidR="00F409EA">
        <w:rPr>
          <w:rFonts w:ascii="Times New Roman" w:hAnsi="Times New Roman" w:cs="Times New Roman"/>
          <w:sz w:val="24"/>
          <w:szCs w:val="24"/>
        </w:rPr>
        <w:t xml:space="preserve">ties </w:t>
      </w:r>
      <w:r w:rsidR="003F2F42">
        <w:rPr>
          <w:rFonts w:ascii="Times New Roman" w:hAnsi="Times New Roman" w:cs="Times New Roman"/>
          <w:sz w:val="24"/>
          <w:szCs w:val="24"/>
        </w:rPr>
        <w:t>can contribute to the development of physical literacy</w:t>
      </w:r>
      <w:r w:rsidR="005F2966">
        <w:rPr>
          <w:rFonts w:ascii="Times New Roman" w:hAnsi="Times New Roman" w:cs="Times New Roman"/>
          <w:sz w:val="24"/>
          <w:szCs w:val="24"/>
        </w:rPr>
        <w:t xml:space="preserve">, and health and wellbeing. </w:t>
      </w:r>
      <w:r w:rsidR="007A2A5A">
        <w:rPr>
          <w:rFonts w:ascii="Times New Roman" w:hAnsi="Times New Roman" w:cs="Times New Roman"/>
          <w:sz w:val="24"/>
          <w:szCs w:val="24"/>
        </w:rPr>
        <w:t xml:space="preserve">Physical inactivity </w:t>
      </w:r>
      <w:r w:rsidR="00E170EB">
        <w:rPr>
          <w:rFonts w:ascii="Times New Roman" w:hAnsi="Times New Roman" w:cs="Times New Roman"/>
          <w:sz w:val="24"/>
          <w:szCs w:val="24"/>
        </w:rPr>
        <w:t xml:space="preserve">has become such a big thing especially </w:t>
      </w:r>
      <w:r w:rsidR="00510F53">
        <w:rPr>
          <w:rFonts w:ascii="Times New Roman" w:hAnsi="Times New Roman" w:cs="Times New Roman"/>
          <w:sz w:val="24"/>
          <w:szCs w:val="24"/>
        </w:rPr>
        <w:t>as more and more people are spending more time in front of screens and technology</w:t>
      </w:r>
      <w:r w:rsidR="00580B36">
        <w:rPr>
          <w:rFonts w:ascii="Times New Roman" w:hAnsi="Times New Roman" w:cs="Times New Roman"/>
          <w:sz w:val="24"/>
          <w:szCs w:val="24"/>
        </w:rPr>
        <w:t xml:space="preserve">. The developments to help improve physical activity within the </w:t>
      </w:r>
      <w:r w:rsidR="00FD2502">
        <w:rPr>
          <w:rFonts w:ascii="Times New Roman" w:hAnsi="Times New Roman" w:cs="Times New Roman"/>
          <w:sz w:val="24"/>
          <w:szCs w:val="24"/>
        </w:rPr>
        <w:t xml:space="preserve">students. </w:t>
      </w:r>
    </w:p>
    <w:p w14:paraId="3BFAAF54" w14:textId="77777777" w:rsidR="00C22B6E" w:rsidRDefault="00C22B6E" w:rsidP="00982D5A">
      <w:pPr>
        <w:spacing w:line="360" w:lineRule="auto"/>
        <w:rPr>
          <w:rFonts w:ascii="Times New Roman" w:hAnsi="Times New Roman" w:cs="Times New Roman"/>
          <w:sz w:val="24"/>
          <w:szCs w:val="24"/>
        </w:rPr>
      </w:pPr>
    </w:p>
    <w:p w14:paraId="79BDA1E0" w14:textId="450FCFF7" w:rsidR="00AC12AF" w:rsidRDefault="007D4031" w:rsidP="00982D5A">
      <w:pPr>
        <w:spacing w:line="360" w:lineRule="auto"/>
        <w:rPr>
          <w:rFonts w:ascii="Times New Roman" w:hAnsi="Times New Roman" w:cs="Times New Roman"/>
          <w:sz w:val="24"/>
          <w:szCs w:val="24"/>
        </w:rPr>
      </w:pPr>
      <w:r>
        <w:rPr>
          <w:rFonts w:ascii="Times New Roman" w:hAnsi="Times New Roman" w:cs="Times New Roman"/>
          <w:sz w:val="24"/>
          <w:szCs w:val="24"/>
        </w:rPr>
        <w:t xml:space="preserve">Adventurous Activities </w:t>
      </w:r>
      <w:r w:rsidR="001D3DA3">
        <w:rPr>
          <w:rFonts w:ascii="Times New Roman" w:hAnsi="Times New Roman" w:cs="Times New Roman"/>
          <w:sz w:val="24"/>
          <w:szCs w:val="24"/>
        </w:rPr>
        <w:t xml:space="preserve">can be defined </w:t>
      </w:r>
      <w:r w:rsidR="00EF4EF9">
        <w:rPr>
          <w:rFonts w:ascii="Times New Roman" w:hAnsi="Times New Roman" w:cs="Times New Roman"/>
          <w:sz w:val="24"/>
          <w:szCs w:val="24"/>
        </w:rPr>
        <w:t>as having elem</w:t>
      </w:r>
      <w:r w:rsidR="006B1902">
        <w:rPr>
          <w:rFonts w:ascii="Times New Roman" w:hAnsi="Times New Roman" w:cs="Times New Roman"/>
          <w:sz w:val="24"/>
          <w:szCs w:val="24"/>
        </w:rPr>
        <w:t>ents of challenge</w:t>
      </w:r>
      <w:r w:rsidR="00E0037E">
        <w:rPr>
          <w:rFonts w:ascii="Times New Roman" w:hAnsi="Times New Roman" w:cs="Times New Roman"/>
          <w:sz w:val="24"/>
          <w:szCs w:val="24"/>
        </w:rPr>
        <w:t>, excitement,</w:t>
      </w:r>
      <w:r w:rsidR="006B1902">
        <w:rPr>
          <w:rFonts w:ascii="Times New Roman" w:hAnsi="Times New Roman" w:cs="Times New Roman"/>
          <w:sz w:val="24"/>
          <w:szCs w:val="24"/>
        </w:rPr>
        <w:t xml:space="preserve"> </w:t>
      </w:r>
      <w:r w:rsidR="004A00AA">
        <w:rPr>
          <w:rFonts w:ascii="Times New Roman" w:hAnsi="Times New Roman" w:cs="Times New Roman"/>
          <w:sz w:val="24"/>
          <w:szCs w:val="24"/>
        </w:rPr>
        <w:t xml:space="preserve">plus risk which can take </w:t>
      </w:r>
      <w:r w:rsidR="006F0515">
        <w:rPr>
          <w:rFonts w:ascii="Times New Roman" w:hAnsi="Times New Roman" w:cs="Times New Roman"/>
          <w:sz w:val="24"/>
          <w:szCs w:val="24"/>
        </w:rPr>
        <w:t>place</w:t>
      </w:r>
      <w:r w:rsidR="004A00AA">
        <w:rPr>
          <w:rFonts w:ascii="Times New Roman" w:hAnsi="Times New Roman" w:cs="Times New Roman"/>
          <w:sz w:val="24"/>
          <w:szCs w:val="24"/>
        </w:rPr>
        <w:t xml:space="preserve"> in </w:t>
      </w:r>
      <w:r w:rsidR="00411367">
        <w:rPr>
          <w:rFonts w:ascii="Times New Roman" w:hAnsi="Times New Roman" w:cs="Times New Roman"/>
          <w:sz w:val="24"/>
          <w:szCs w:val="24"/>
        </w:rPr>
        <w:t xml:space="preserve">demanding natural </w:t>
      </w:r>
      <w:r w:rsidR="00015583">
        <w:rPr>
          <w:rFonts w:ascii="Times New Roman" w:hAnsi="Times New Roman" w:cs="Times New Roman"/>
          <w:sz w:val="24"/>
          <w:szCs w:val="24"/>
        </w:rPr>
        <w:t xml:space="preserve">or </w:t>
      </w:r>
      <w:r w:rsidR="00EF02B8">
        <w:rPr>
          <w:rFonts w:ascii="Times New Roman" w:hAnsi="Times New Roman" w:cs="Times New Roman"/>
          <w:sz w:val="24"/>
          <w:szCs w:val="24"/>
        </w:rPr>
        <w:t xml:space="preserve">artificial </w:t>
      </w:r>
      <w:r w:rsidR="00C72D73">
        <w:rPr>
          <w:rFonts w:ascii="Times New Roman" w:hAnsi="Times New Roman" w:cs="Times New Roman"/>
          <w:sz w:val="24"/>
          <w:szCs w:val="24"/>
        </w:rPr>
        <w:t xml:space="preserve">built </w:t>
      </w:r>
      <w:r w:rsidR="00C8250F">
        <w:rPr>
          <w:rFonts w:ascii="Times New Roman" w:hAnsi="Times New Roman" w:cs="Times New Roman"/>
          <w:sz w:val="24"/>
          <w:szCs w:val="24"/>
        </w:rPr>
        <w:t xml:space="preserve">environments </w:t>
      </w:r>
      <w:r w:rsidR="006E0B60" w:rsidRPr="006E0B60">
        <w:rPr>
          <w:rFonts w:ascii="Times New Roman" w:hAnsi="Times New Roman" w:cs="Times New Roman"/>
          <w:sz w:val="24"/>
          <w:szCs w:val="24"/>
        </w:rPr>
        <w:t>(Beames, Mackie and Atencio, 2019, pp.2–9)</w:t>
      </w:r>
      <w:r w:rsidR="006E0B60">
        <w:rPr>
          <w:rFonts w:ascii="Times New Roman" w:hAnsi="Times New Roman" w:cs="Times New Roman"/>
          <w:sz w:val="24"/>
          <w:szCs w:val="24"/>
        </w:rPr>
        <w:t>.</w:t>
      </w:r>
      <w:r w:rsidR="00BC0CC7">
        <w:rPr>
          <w:rFonts w:ascii="Times New Roman" w:hAnsi="Times New Roman" w:cs="Times New Roman"/>
          <w:sz w:val="24"/>
          <w:szCs w:val="24"/>
        </w:rPr>
        <w:t xml:space="preserve"> </w:t>
      </w:r>
      <w:r w:rsidR="00DE4A94" w:rsidRPr="00DE4A94">
        <w:rPr>
          <w:rFonts w:ascii="Times New Roman" w:hAnsi="Times New Roman" w:cs="Times New Roman"/>
          <w:sz w:val="24"/>
          <w:szCs w:val="24"/>
        </w:rPr>
        <w:t>Outdoor learning is a general concept for actively inclusive facilitated approaches that primarily use outdoor activities and experiences to promote learning, improve health and well-being, and environmental awareness (Institute for Outdoor Learning, 2021).</w:t>
      </w:r>
      <w:r w:rsidR="00512BB0">
        <w:rPr>
          <w:rFonts w:ascii="Times New Roman" w:hAnsi="Times New Roman" w:cs="Times New Roman"/>
          <w:sz w:val="24"/>
          <w:szCs w:val="24"/>
        </w:rPr>
        <w:t xml:space="preserve"> </w:t>
      </w:r>
      <w:r w:rsidR="00512BB0" w:rsidRPr="00512BB0">
        <w:rPr>
          <w:rFonts w:ascii="Times New Roman" w:hAnsi="Times New Roman" w:cs="Times New Roman"/>
          <w:sz w:val="24"/>
          <w:szCs w:val="24"/>
        </w:rPr>
        <w:t>Physical literacy is defined as the motivation, confidence, physical competence, knowledge, and understanding required to engage in physical activity throughout one's life</w:t>
      </w:r>
      <w:r w:rsidR="00512BB0">
        <w:rPr>
          <w:rFonts w:ascii="Times New Roman" w:hAnsi="Times New Roman" w:cs="Times New Roman"/>
          <w:sz w:val="24"/>
          <w:szCs w:val="24"/>
        </w:rPr>
        <w:t xml:space="preserve"> </w:t>
      </w:r>
      <w:r w:rsidR="003246A3" w:rsidRPr="003246A3">
        <w:rPr>
          <w:rFonts w:ascii="Times New Roman" w:hAnsi="Times New Roman" w:cs="Times New Roman"/>
          <w:sz w:val="24"/>
          <w:szCs w:val="24"/>
        </w:rPr>
        <w:t>(Whitehead, 2010, pp.11–12)</w:t>
      </w:r>
      <w:r w:rsidR="003246A3">
        <w:rPr>
          <w:rFonts w:ascii="Times New Roman" w:hAnsi="Times New Roman" w:cs="Times New Roman"/>
          <w:sz w:val="24"/>
          <w:szCs w:val="24"/>
        </w:rPr>
        <w:t xml:space="preserve">. </w:t>
      </w:r>
      <w:r w:rsidR="00AC12AF">
        <w:rPr>
          <w:rFonts w:ascii="Times New Roman" w:hAnsi="Times New Roman" w:cs="Times New Roman"/>
          <w:sz w:val="24"/>
          <w:szCs w:val="24"/>
        </w:rPr>
        <w:t xml:space="preserve">The Health and Well-being </w:t>
      </w:r>
      <w:r w:rsidR="004E4610">
        <w:rPr>
          <w:rFonts w:ascii="Times New Roman" w:hAnsi="Times New Roman" w:cs="Times New Roman"/>
          <w:sz w:val="24"/>
          <w:szCs w:val="24"/>
        </w:rPr>
        <w:t>AoLE</w:t>
      </w:r>
      <w:r w:rsidR="001A690B">
        <w:rPr>
          <w:rFonts w:ascii="Times New Roman" w:hAnsi="Times New Roman" w:cs="Times New Roman"/>
          <w:sz w:val="24"/>
          <w:szCs w:val="24"/>
        </w:rPr>
        <w:t xml:space="preserve"> </w:t>
      </w:r>
      <w:r w:rsidR="00B5209E">
        <w:rPr>
          <w:rFonts w:ascii="Times New Roman" w:hAnsi="Times New Roman" w:cs="Times New Roman"/>
          <w:sz w:val="24"/>
          <w:szCs w:val="24"/>
        </w:rPr>
        <w:t xml:space="preserve">offers a </w:t>
      </w:r>
      <w:r w:rsidR="00D0022D" w:rsidRPr="00D0022D">
        <w:rPr>
          <w:rFonts w:ascii="Times New Roman" w:hAnsi="Times New Roman" w:cs="Times New Roman"/>
          <w:sz w:val="24"/>
          <w:szCs w:val="24"/>
        </w:rPr>
        <w:t>holistic structure for understanding health and well-being</w:t>
      </w:r>
      <w:r w:rsidR="00D0022D">
        <w:rPr>
          <w:rFonts w:ascii="Times New Roman" w:hAnsi="Times New Roman" w:cs="Times New Roman"/>
          <w:sz w:val="24"/>
          <w:szCs w:val="24"/>
        </w:rPr>
        <w:t>, with conc</w:t>
      </w:r>
      <w:r w:rsidR="005E70E8">
        <w:rPr>
          <w:rFonts w:ascii="Times New Roman" w:hAnsi="Times New Roman" w:cs="Times New Roman"/>
          <w:sz w:val="24"/>
          <w:szCs w:val="24"/>
        </w:rPr>
        <w:t>ern</w:t>
      </w:r>
      <w:r w:rsidR="00C867AA">
        <w:rPr>
          <w:rFonts w:ascii="Times New Roman" w:hAnsi="Times New Roman" w:cs="Times New Roman"/>
          <w:sz w:val="24"/>
          <w:szCs w:val="24"/>
        </w:rPr>
        <w:t xml:space="preserve">s of </w:t>
      </w:r>
      <w:r w:rsidR="00C867AA" w:rsidRPr="00C867AA">
        <w:rPr>
          <w:rFonts w:ascii="Times New Roman" w:hAnsi="Times New Roman" w:cs="Times New Roman"/>
          <w:sz w:val="24"/>
          <w:szCs w:val="24"/>
        </w:rPr>
        <w:t>preparing students to navigate life's opportunities and challenges.</w:t>
      </w:r>
      <w:r w:rsidR="00C867AA">
        <w:rPr>
          <w:rFonts w:ascii="Times New Roman" w:hAnsi="Times New Roman" w:cs="Times New Roman"/>
          <w:sz w:val="24"/>
          <w:szCs w:val="24"/>
        </w:rPr>
        <w:t xml:space="preserve"> </w:t>
      </w:r>
      <w:r w:rsidR="00C60217" w:rsidRPr="00C60217">
        <w:rPr>
          <w:rFonts w:ascii="Times New Roman" w:hAnsi="Times New Roman" w:cs="Times New Roman"/>
          <w:sz w:val="24"/>
          <w:szCs w:val="24"/>
        </w:rPr>
        <w:t>Physical health and development, mental health, and emotional and social well-being are the fundamental components of this Area</w:t>
      </w:r>
      <w:r w:rsidR="00C60217">
        <w:rPr>
          <w:rFonts w:ascii="Times New Roman" w:hAnsi="Times New Roman" w:cs="Times New Roman"/>
          <w:sz w:val="24"/>
          <w:szCs w:val="24"/>
        </w:rPr>
        <w:t xml:space="preserve"> </w:t>
      </w:r>
      <w:r w:rsidR="00420336">
        <w:rPr>
          <w:rFonts w:ascii="Times New Roman" w:hAnsi="Times New Roman" w:cs="Times New Roman"/>
          <w:sz w:val="24"/>
          <w:szCs w:val="24"/>
        </w:rPr>
        <w:t xml:space="preserve">(Welsh Government, </w:t>
      </w:r>
      <w:r w:rsidR="00CB130F">
        <w:rPr>
          <w:rFonts w:ascii="Times New Roman" w:hAnsi="Times New Roman" w:cs="Times New Roman"/>
          <w:sz w:val="24"/>
          <w:szCs w:val="24"/>
        </w:rPr>
        <w:t>2020 pp</w:t>
      </w:r>
      <w:r w:rsidR="00373CD5">
        <w:rPr>
          <w:rFonts w:ascii="Times New Roman" w:hAnsi="Times New Roman" w:cs="Times New Roman"/>
          <w:sz w:val="24"/>
          <w:szCs w:val="24"/>
        </w:rPr>
        <w:t>. 73)</w:t>
      </w:r>
      <w:r w:rsidR="003314C3">
        <w:rPr>
          <w:rFonts w:ascii="Times New Roman" w:hAnsi="Times New Roman" w:cs="Times New Roman"/>
          <w:sz w:val="24"/>
          <w:szCs w:val="24"/>
        </w:rPr>
        <w:t xml:space="preserve">. </w:t>
      </w:r>
      <w:r w:rsidR="001A14DC">
        <w:rPr>
          <w:rFonts w:ascii="Times New Roman" w:hAnsi="Times New Roman" w:cs="Times New Roman"/>
          <w:sz w:val="24"/>
          <w:szCs w:val="24"/>
        </w:rPr>
        <w:t>The</w:t>
      </w:r>
      <w:r w:rsidR="00F84AF3">
        <w:rPr>
          <w:rFonts w:ascii="Times New Roman" w:hAnsi="Times New Roman" w:cs="Times New Roman"/>
          <w:sz w:val="24"/>
          <w:szCs w:val="24"/>
        </w:rPr>
        <w:t xml:space="preserve"> Health and Wellbeing AoLE consist of 5 what matter statements</w:t>
      </w:r>
      <w:r w:rsidR="00F55401">
        <w:rPr>
          <w:rFonts w:ascii="Times New Roman" w:hAnsi="Times New Roman" w:cs="Times New Roman"/>
          <w:sz w:val="24"/>
          <w:szCs w:val="24"/>
        </w:rPr>
        <w:t xml:space="preserve"> which are developing </w:t>
      </w:r>
      <w:r w:rsidR="001420A2" w:rsidRPr="001420A2">
        <w:rPr>
          <w:rFonts w:ascii="Times New Roman" w:hAnsi="Times New Roman" w:cs="Times New Roman"/>
          <w:sz w:val="24"/>
          <w:szCs w:val="24"/>
        </w:rPr>
        <w:t>physical health and well-being has lifelong benefits</w:t>
      </w:r>
      <w:r w:rsidR="001420A2">
        <w:rPr>
          <w:rFonts w:ascii="Times New Roman" w:hAnsi="Times New Roman" w:cs="Times New Roman"/>
          <w:sz w:val="24"/>
          <w:szCs w:val="24"/>
        </w:rPr>
        <w:t xml:space="preserve">; </w:t>
      </w:r>
      <w:r w:rsidR="001420A2" w:rsidRPr="001420A2">
        <w:rPr>
          <w:rFonts w:ascii="Times New Roman" w:hAnsi="Times New Roman" w:cs="Times New Roman"/>
          <w:sz w:val="24"/>
          <w:szCs w:val="24"/>
        </w:rPr>
        <w:t>How we process and respond to our experiences affects our mental health and emotional well-being</w:t>
      </w:r>
      <w:r w:rsidR="001420A2">
        <w:rPr>
          <w:rFonts w:ascii="Times New Roman" w:hAnsi="Times New Roman" w:cs="Times New Roman"/>
          <w:sz w:val="24"/>
          <w:szCs w:val="24"/>
        </w:rPr>
        <w:t xml:space="preserve">; </w:t>
      </w:r>
      <w:r w:rsidR="00300C6B" w:rsidRPr="00300C6B">
        <w:rPr>
          <w:rFonts w:ascii="Times New Roman" w:hAnsi="Times New Roman" w:cs="Times New Roman"/>
          <w:sz w:val="24"/>
          <w:szCs w:val="24"/>
        </w:rPr>
        <w:t>Our decision-making impacts on the quality of our lives and the lives of others</w:t>
      </w:r>
      <w:r w:rsidR="00300C6B">
        <w:rPr>
          <w:rFonts w:ascii="Times New Roman" w:hAnsi="Times New Roman" w:cs="Times New Roman"/>
          <w:sz w:val="24"/>
          <w:szCs w:val="24"/>
        </w:rPr>
        <w:t xml:space="preserve">; </w:t>
      </w:r>
      <w:r w:rsidR="00DF5C79" w:rsidRPr="00DF5C79">
        <w:rPr>
          <w:rFonts w:ascii="Times New Roman" w:hAnsi="Times New Roman" w:cs="Times New Roman"/>
          <w:sz w:val="24"/>
          <w:szCs w:val="24"/>
        </w:rPr>
        <w:t>How we engage with social influences shapes who we are and affects our health and well-being</w:t>
      </w:r>
      <w:r w:rsidR="00DF5C79">
        <w:rPr>
          <w:rFonts w:ascii="Times New Roman" w:hAnsi="Times New Roman" w:cs="Times New Roman"/>
          <w:sz w:val="24"/>
          <w:szCs w:val="24"/>
        </w:rPr>
        <w:t xml:space="preserve">; </w:t>
      </w:r>
      <w:r w:rsidR="00DF5C79" w:rsidRPr="00DF5C79">
        <w:rPr>
          <w:rFonts w:ascii="Times New Roman" w:hAnsi="Times New Roman" w:cs="Times New Roman"/>
          <w:sz w:val="24"/>
          <w:szCs w:val="24"/>
        </w:rPr>
        <w:t>Healthy relationships are fundamental to our well-being</w:t>
      </w:r>
      <w:r w:rsidR="00DF5C79">
        <w:rPr>
          <w:rFonts w:ascii="Times New Roman" w:hAnsi="Times New Roman" w:cs="Times New Roman"/>
          <w:sz w:val="24"/>
          <w:szCs w:val="24"/>
        </w:rPr>
        <w:t xml:space="preserve"> </w:t>
      </w:r>
      <w:r w:rsidR="00DF5C79">
        <w:rPr>
          <w:rFonts w:ascii="Times New Roman" w:hAnsi="Times New Roman" w:cs="Times New Roman"/>
          <w:sz w:val="24"/>
          <w:szCs w:val="24"/>
        </w:rPr>
        <w:t>(Welsh Government, 2020</w:t>
      </w:r>
      <w:r w:rsidR="00180DCF">
        <w:rPr>
          <w:rFonts w:ascii="Times New Roman" w:hAnsi="Times New Roman" w:cs="Times New Roman"/>
          <w:sz w:val="24"/>
          <w:szCs w:val="24"/>
        </w:rPr>
        <w:t xml:space="preserve"> pp. 74 -75). </w:t>
      </w:r>
    </w:p>
    <w:p w14:paraId="73AD76E5" w14:textId="77777777" w:rsidR="00F126C6" w:rsidRDefault="00F126C6" w:rsidP="00982D5A">
      <w:pPr>
        <w:spacing w:line="360" w:lineRule="auto"/>
        <w:rPr>
          <w:rFonts w:ascii="Times New Roman" w:hAnsi="Times New Roman" w:cs="Times New Roman"/>
          <w:sz w:val="24"/>
          <w:szCs w:val="24"/>
        </w:rPr>
      </w:pPr>
    </w:p>
    <w:p w14:paraId="285191FD" w14:textId="14F0166A" w:rsidR="00891360" w:rsidRDefault="00AC3495" w:rsidP="00830F9B">
      <w:pPr>
        <w:spacing w:line="360" w:lineRule="auto"/>
        <w:rPr>
          <w:rFonts w:ascii="Times New Roman" w:hAnsi="Times New Roman" w:cs="Times New Roman"/>
          <w:sz w:val="24"/>
          <w:szCs w:val="24"/>
        </w:rPr>
      </w:pPr>
      <w:r>
        <w:rPr>
          <w:rFonts w:ascii="Times New Roman" w:hAnsi="Times New Roman" w:cs="Times New Roman"/>
          <w:sz w:val="24"/>
          <w:szCs w:val="24"/>
        </w:rPr>
        <w:t>Covid</w:t>
      </w:r>
      <w:r w:rsidR="00572E71">
        <w:rPr>
          <w:rFonts w:ascii="Times New Roman" w:hAnsi="Times New Roman" w:cs="Times New Roman"/>
          <w:sz w:val="24"/>
          <w:szCs w:val="24"/>
        </w:rPr>
        <w:t xml:space="preserve">-19 had a negative </w:t>
      </w:r>
      <w:r w:rsidR="00804E28">
        <w:rPr>
          <w:rFonts w:ascii="Times New Roman" w:hAnsi="Times New Roman" w:cs="Times New Roman"/>
          <w:sz w:val="24"/>
          <w:szCs w:val="24"/>
        </w:rPr>
        <w:t>effect</w:t>
      </w:r>
      <w:r w:rsidR="00572E71">
        <w:rPr>
          <w:rFonts w:ascii="Times New Roman" w:hAnsi="Times New Roman" w:cs="Times New Roman"/>
          <w:sz w:val="24"/>
          <w:szCs w:val="24"/>
        </w:rPr>
        <w:t xml:space="preserve"> on young </w:t>
      </w:r>
      <w:r w:rsidR="00B0482C">
        <w:rPr>
          <w:rFonts w:ascii="Times New Roman" w:hAnsi="Times New Roman" w:cs="Times New Roman"/>
          <w:sz w:val="24"/>
          <w:szCs w:val="24"/>
        </w:rPr>
        <w:t>people’s</w:t>
      </w:r>
      <w:r w:rsidR="00572E71">
        <w:rPr>
          <w:rFonts w:ascii="Times New Roman" w:hAnsi="Times New Roman" w:cs="Times New Roman"/>
          <w:sz w:val="24"/>
          <w:szCs w:val="24"/>
        </w:rPr>
        <w:t xml:space="preserve"> </w:t>
      </w:r>
      <w:r w:rsidR="00BA6F76">
        <w:rPr>
          <w:rFonts w:ascii="Times New Roman" w:hAnsi="Times New Roman" w:cs="Times New Roman"/>
          <w:sz w:val="24"/>
          <w:szCs w:val="24"/>
        </w:rPr>
        <w:t xml:space="preserve">health and </w:t>
      </w:r>
      <w:r w:rsidR="00317ED6">
        <w:rPr>
          <w:rFonts w:ascii="Times New Roman" w:hAnsi="Times New Roman" w:cs="Times New Roman"/>
          <w:sz w:val="24"/>
          <w:szCs w:val="24"/>
        </w:rPr>
        <w:t>wellbeing and</w:t>
      </w:r>
      <w:r w:rsidR="00CA3C6A">
        <w:rPr>
          <w:rFonts w:ascii="Times New Roman" w:hAnsi="Times New Roman" w:cs="Times New Roman"/>
          <w:sz w:val="24"/>
          <w:szCs w:val="24"/>
        </w:rPr>
        <w:t xml:space="preserve"> led to an increase </w:t>
      </w:r>
      <w:r w:rsidR="004D0BBB">
        <w:rPr>
          <w:rFonts w:ascii="Times New Roman" w:hAnsi="Times New Roman" w:cs="Times New Roman"/>
          <w:sz w:val="24"/>
          <w:szCs w:val="24"/>
        </w:rPr>
        <w:t xml:space="preserve">feeling </w:t>
      </w:r>
      <w:r w:rsidR="00CA3C6A">
        <w:rPr>
          <w:rFonts w:ascii="Times New Roman" w:hAnsi="Times New Roman" w:cs="Times New Roman"/>
          <w:sz w:val="24"/>
          <w:szCs w:val="24"/>
        </w:rPr>
        <w:t>anxiety</w:t>
      </w:r>
      <w:r w:rsidR="00EA744C">
        <w:rPr>
          <w:rFonts w:ascii="Times New Roman" w:hAnsi="Times New Roman" w:cs="Times New Roman"/>
          <w:sz w:val="24"/>
          <w:szCs w:val="24"/>
        </w:rPr>
        <w:t xml:space="preserve">. The pandemic showed </w:t>
      </w:r>
      <w:r w:rsidR="005849BF">
        <w:rPr>
          <w:rFonts w:ascii="Times New Roman" w:hAnsi="Times New Roman" w:cs="Times New Roman"/>
          <w:sz w:val="24"/>
          <w:szCs w:val="24"/>
        </w:rPr>
        <w:t xml:space="preserve">that one’s connection to nature is a key source of wellbeing </w:t>
      </w:r>
      <w:r w:rsidR="00317ED6" w:rsidRPr="00317ED6">
        <w:rPr>
          <w:rFonts w:ascii="Times New Roman" w:hAnsi="Times New Roman" w:cs="Times New Roman"/>
          <w:sz w:val="24"/>
          <w:szCs w:val="24"/>
        </w:rPr>
        <w:t>(The Outward Bound Trust, 2020)</w:t>
      </w:r>
      <w:r w:rsidR="00317ED6">
        <w:rPr>
          <w:rFonts w:ascii="Times New Roman" w:hAnsi="Times New Roman" w:cs="Times New Roman"/>
          <w:sz w:val="24"/>
          <w:szCs w:val="24"/>
        </w:rPr>
        <w:t xml:space="preserve">. </w:t>
      </w:r>
      <w:r w:rsidR="00951B28">
        <w:rPr>
          <w:rFonts w:ascii="Times New Roman" w:hAnsi="Times New Roman" w:cs="Times New Roman"/>
          <w:sz w:val="24"/>
          <w:szCs w:val="24"/>
        </w:rPr>
        <w:t xml:space="preserve">During the </w:t>
      </w:r>
      <w:r w:rsidR="00891360">
        <w:rPr>
          <w:rFonts w:ascii="Times New Roman" w:hAnsi="Times New Roman" w:cs="Times New Roman"/>
          <w:sz w:val="24"/>
          <w:szCs w:val="24"/>
        </w:rPr>
        <w:t>Covid-1</w:t>
      </w:r>
      <w:r w:rsidR="00F126C6">
        <w:rPr>
          <w:rFonts w:ascii="Times New Roman" w:hAnsi="Times New Roman" w:cs="Times New Roman"/>
          <w:sz w:val="24"/>
          <w:szCs w:val="24"/>
        </w:rPr>
        <w:t>9</w:t>
      </w:r>
      <w:r w:rsidR="00951B28">
        <w:rPr>
          <w:rFonts w:ascii="Times New Roman" w:hAnsi="Times New Roman" w:cs="Times New Roman"/>
          <w:sz w:val="24"/>
          <w:szCs w:val="24"/>
        </w:rPr>
        <w:t xml:space="preserve"> pandemic there was an increase in the number of people that spent </w:t>
      </w:r>
      <w:r w:rsidR="00CE3C49">
        <w:rPr>
          <w:rFonts w:ascii="Times New Roman" w:hAnsi="Times New Roman" w:cs="Times New Roman"/>
          <w:sz w:val="24"/>
          <w:szCs w:val="24"/>
        </w:rPr>
        <w:t xml:space="preserve">time outdoors and doing physical activity. </w:t>
      </w:r>
      <w:r w:rsidR="000F1BAC" w:rsidRPr="000F1BAC">
        <w:rPr>
          <w:rFonts w:ascii="Times New Roman" w:hAnsi="Times New Roman" w:cs="Times New Roman"/>
          <w:sz w:val="24"/>
          <w:szCs w:val="24"/>
        </w:rPr>
        <w:t xml:space="preserve">During the lockdown, 66% of parents and guardians </w:t>
      </w:r>
      <w:r w:rsidR="000F1BAC">
        <w:rPr>
          <w:rFonts w:ascii="Times New Roman" w:hAnsi="Times New Roman" w:cs="Times New Roman"/>
          <w:sz w:val="24"/>
          <w:szCs w:val="24"/>
        </w:rPr>
        <w:t xml:space="preserve">taking part in a survey said </w:t>
      </w:r>
      <w:r w:rsidR="000F1BAC" w:rsidRPr="000F1BAC">
        <w:rPr>
          <w:rFonts w:ascii="Times New Roman" w:hAnsi="Times New Roman" w:cs="Times New Roman"/>
          <w:sz w:val="24"/>
          <w:szCs w:val="24"/>
        </w:rPr>
        <w:t xml:space="preserve">that their children </w:t>
      </w:r>
      <w:r w:rsidR="000F1BAC" w:rsidRPr="000F1BAC">
        <w:rPr>
          <w:rFonts w:ascii="Times New Roman" w:hAnsi="Times New Roman" w:cs="Times New Roman"/>
          <w:sz w:val="24"/>
          <w:szCs w:val="24"/>
        </w:rPr>
        <w:lastRenderedPageBreak/>
        <w:t xml:space="preserve">spent more time outside than </w:t>
      </w:r>
      <w:r w:rsidR="000F1BAC">
        <w:rPr>
          <w:rFonts w:ascii="Times New Roman" w:hAnsi="Times New Roman" w:cs="Times New Roman"/>
          <w:sz w:val="24"/>
          <w:szCs w:val="24"/>
        </w:rPr>
        <w:t xml:space="preserve">they </w:t>
      </w:r>
      <w:r w:rsidR="000F1BAC" w:rsidRPr="000F1BAC">
        <w:rPr>
          <w:rFonts w:ascii="Times New Roman" w:hAnsi="Times New Roman" w:cs="Times New Roman"/>
          <w:sz w:val="24"/>
          <w:szCs w:val="24"/>
        </w:rPr>
        <w:t>usual</w:t>
      </w:r>
      <w:r w:rsidR="000F1BAC">
        <w:rPr>
          <w:rFonts w:ascii="Times New Roman" w:hAnsi="Times New Roman" w:cs="Times New Roman"/>
          <w:sz w:val="24"/>
          <w:szCs w:val="24"/>
        </w:rPr>
        <w:t xml:space="preserve"> would </w:t>
      </w:r>
      <w:r w:rsidR="00373162">
        <w:rPr>
          <w:rFonts w:ascii="Times New Roman" w:hAnsi="Times New Roman" w:cs="Times New Roman"/>
          <w:sz w:val="24"/>
          <w:szCs w:val="24"/>
        </w:rPr>
        <w:t>(</w:t>
      </w:r>
      <w:r w:rsidR="00DF78B5" w:rsidRPr="008B6556">
        <w:rPr>
          <w:rFonts w:ascii="Times New Roman" w:hAnsi="Times New Roman" w:cs="Times New Roman"/>
          <w:sz w:val="24"/>
          <w:szCs w:val="24"/>
        </w:rPr>
        <w:t>Lemmey, 2020)</w:t>
      </w:r>
      <w:r w:rsidR="00373162">
        <w:rPr>
          <w:rFonts w:ascii="Times New Roman" w:hAnsi="Times New Roman" w:cs="Times New Roman"/>
          <w:sz w:val="24"/>
          <w:szCs w:val="24"/>
        </w:rPr>
        <w:t xml:space="preserve">. </w:t>
      </w:r>
      <w:r w:rsidR="006A232A">
        <w:rPr>
          <w:rFonts w:ascii="Times New Roman" w:hAnsi="Times New Roman" w:cs="Times New Roman"/>
          <w:sz w:val="24"/>
          <w:szCs w:val="24"/>
        </w:rPr>
        <w:t xml:space="preserve">So that there is still an </w:t>
      </w:r>
      <w:r w:rsidR="00D56E24">
        <w:rPr>
          <w:rFonts w:ascii="Times New Roman" w:hAnsi="Times New Roman" w:cs="Times New Roman"/>
          <w:sz w:val="24"/>
          <w:szCs w:val="24"/>
        </w:rPr>
        <w:t>increase,</w:t>
      </w:r>
      <w:r w:rsidR="006A232A">
        <w:rPr>
          <w:rFonts w:ascii="Times New Roman" w:hAnsi="Times New Roman" w:cs="Times New Roman"/>
          <w:sz w:val="24"/>
          <w:szCs w:val="24"/>
        </w:rPr>
        <w:t xml:space="preserve"> and that </w:t>
      </w:r>
      <w:r w:rsidR="00CB60DD">
        <w:rPr>
          <w:rFonts w:ascii="Times New Roman" w:hAnsi="Times New Roman" w:cs="Times New Roman"/>
          <w:sz w:val="24"/>
          <w:szCs w:val="24"/>
        </w:rPr>
        <w:t xml:space="preserve">people will carry on </w:t>
      </w:r>
      <w:r w:rsidR="000B1438">
        <w:rPr>
          <w:rFonts w:ascii="Times New Roman" w:hAnsi="Times New Roman" w:cs="Times New Roman"/>
          <w:sz w:val="24"/>
          <w:szCs w:val="24"/>
        </w:rPr>
        <w:t>spending time outside</w:t>
      </w:r>
      <w:r w:rsidR="00527B10">
        <w:rPr>
          <w:rFonts w:ascii="Times New Roman" w:hAnsi="Times New Roman" w:cs="Times New Roman"/>
          <w:sz w:val="24"/>
          <w:szCs w:val="24"/>
        </w:rPr>
        <w:t xml:space="preserve">, the secondary </w:t>
      </w:r>
      <w:r w:rsidR="000E3F7E">
        <w:rPr>
          <w:rFonts w:ascii="Times New Roman" w:hAnsi="Times New Roman" w:cs="Times New Roman"/>
          <w:sz w:val="24"/>
          <w:szCs w:val="24"/>
        </w:rPr>
        <w:t xml:space="preserve">school needs to develop </w:t>
      </w:r>
      <w:r w:rsidR="00167801">
        <w:rPr>
          <w:rFonts w:ascii="Times New Roman" w:hAnsi="Times New Roman" w:cs="Times New Roman"/>
          <w:sz w:val="24"/>
          <w:szCs w:val="24"/>
        </w:rPr>
        <w:t xml:space="preserve">outdoor facilities within its ground, to encourage and provide the students with opportunities to carry on using outdoor spaces and being within nature. </w:t>
      </w:r>
    </w:p>
    <w:p w14:paraId="7272E2A5" w14:textId="77777777" w:rsidR="00F126C6" w:rsidRDefault="00F126C6" w:rsidP="00982D5A">
      <w:pPr>
        <w:spacing w:line="360" w:lineRule="auto"/>
        <w:rPr>
          <w:rFonts w:ascii="Times New Roman" w:hAnsi="Times New Roman" w:cs="Times New Roman"/>
          <w:sz w:val="24"/>
          <w:szCs w:val="24"/>
        </w:rPr>
      </w:pPr>
    </w:p>
    <w:p w14:paraId="16CA4A5C" w14:textId="5EC9B1A1" w:rsidR="00581209" w:rsidRPr="00DE4B9A" w:rsidRDefault="00445202" w:rsidP="00B40D79">
      <w:pPr>
        <w:spacing w:line="360" w:lineRule="auto"/>
        <w:rPr>
          <w:rFonts w:ascii="Times New Roman" w:hAnsi="Times New Roman" w:cs="Times New Roman"/>
          <w:sz w:val="24"/>
          <w:szCs w:val="24"/>
        </w:rPr>
      </w:pPr>
      <w:r>
        <w:rPr>
          <w:rFonts w:ascii="Times New Roman" w:hAnsi="Times New Roman" w:cs="Times New Roman"/>
          <w:sz w:val="24"/>
          <w:szCs w:val="24"/>
        </w:rPr>
        <w:t>Having arrange of different outdoor facilities within a secondary school can have many benefits on a student's development within the classroom as well as outside the classroom</w:t>
      </w:r>
      <w:r w:rsidR="00242FD0">
        <w:rPr>
          <w:rFonts w:ascii="Times New Roman" w:hAnsi="Times New Roman" w:cs="Times New Roman"/>
          <w:sz w:val="24"/>
          <w:szCs w:val="24"/>
        </w:rPr>
        <w:t xml:space="preserve">. </w:t>
      </w:r>
      <w:r w:rsidR="00E86ED5">
        <w:rPr>
          <w:rFonts w:ascii="Times New Roman" w:hAnsi="Times New Roman" w:cs="Times New Roman"/>
          <w:sz w:val="24"/>
          <w:szCs w:val="24"/>
        </w:rPr>
        <w:t>The use of a</w:t>
      </w:r>
      <w:r w:rsidR="0098112E">
        <w:rPr>
          <w:rFonts w:ascii="Times New Roman" w:hAnsi="Times New Roman" w:cs="Times New Roman"/>
          <w:sz w:val="24"/>
          <w:szCs w:val="24"/>
        </w:rPr>
        <w:t>dventurous activities within school can reduce the anxiety and stress levels in which a student has</w:t>
      </w:r>
      <w:r w:rsidR="00552978">
        <w:rPr>
          <w:rFonts w:ascii="Times New Roman" w:hAnsi="Times New Roman" w:cs="Times New Roman"/>
          <w:sz w:val="24"/>
          <w:szCs w:val="24"/>
        </w:rPr>
        <w:t xml:space="preserve">. </w:t>
      </w:r>
      <w:r w:rsidR="00AA5912" w:rsidRPr="00AA5912">
        <w:rPr>
          <w:rFonts w:ascii="Times New Roman" w:hAnsi="Times New Roman" w:cs="Times New Roman"/>
          <w:sz w:val="24"/>
          <w:szCs w:val="24"/>
        </w:rPr>
        <w:t>Mutz and Müller (2016) compare two studies that look at the mental health benefits of outdoor and adventure education programmes, and they discovered that adolescents who participate in outdoor and wilderness adventurous activities have better mental health and lower stress levels.</w:t>
      </w:r>
      <w:r w:rsidR="000D6103">
        <w:rPr>
          <w:rFonts w:ascii="Times New Roman" w:hAnsi="Times New Roman" w:cs="Times New Roman"/>
          <w:sz w:val="24"/>
          <w:szCs w:val="24"/>
        </w:rPr>
        <w:t xml:space="preserve"> </w:t>
      </w:r>
      <w:r w:rsidR="00C77D01" w:rsidRPr="00C77D01">
        <w:rPr>
          <w:rFonts w:ascii="Times New Roman" w:hAnsi="Times New Roman" w:cs="Times New Roman"/>
          <w:sz w:val="24"/>
          <w:szCs w:val="24"/>
        </w:rPr>
        <w:t>Among the benefits of adventurous activities involve increased positive psychological outcomes such as positive affect, self-efficacy, and resilience, providing opportunities to overcome challenges and have optimal experiences, providing opportunities to fulfil basic psychological needs such as autonomy, competence, and relatedness, facilitating feelings of connection to nature (as they normally occur in natural settings), increasing physical activity levels, and providing opportunities to engage in sports</w:t>
      </w:r>
      <w:r w:rsidR="00C77D01">
        <w:rPr>
          <w:rFonts w:ascii="Times New Roman" w:hAnsi="Times New Roman" w:cs="Times New Roman"/>
          <w:sz w:val="24"/>
          <w:szCs w:val="24"/>
        </w:rPr>
        <w:t xml:space="preserve"> </w:t>
      </w:r>
      <w:r w:rsidR="00E151C5" w:rsidRPr="00E151C5">
        <w:rPr>
          <w:rFonts w:ascii="Times New Roman" w:hAnsi="Times New Roman" w:cs="Times New Roman"/>
          <w:sz w:val="24"/>
          <w:szCs w:val="24"/>
        </w:rPr>
        <w:t>(Clough et al., 2016)</w:t>
      </w:r>
      <w:r w:rsidR="00E151C5">
        <w:rPr>
          <w:rFonts w:ascii="Times New Roman" w:hAnsi="Times New Roman" w:cs="Times New Roman"/>
          <w:sz w:val="24"/>
          <w:szCs w:val="24"/>
        </w:rPr>
        <w:t xml:space="preserve">. </w:t>
      </w:r>
    </w:p>
    <w:p w14:paraId="155E3E0C" w14:textId="77777777" w:rsidR="004C6BF3" w:rsidRDefault="004C6BF3" w:rsidP="00982D5A">
      <w:pPr>
        <w:spacing w:line="360" w:lineRule="auto"/>
        <w:rPr>
          <w:rFonts w:ascii="Times New Roman" w:hAnsi="Times New Roman" w:cs="Times New Roman"/>
          <w:sz w:val="24"/>
          <w:szCs w:val="24"/>
        </w:rPr>
      </w:pPr>
    </w:p>
    <w:p w14:paraId="0807B70F" w14:textId="075C6672" w:rsidR="00DE7EDA" w:rsidRDefault="00242FD0" w:rsidP="00982D5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outdoor facilities can be used </w:t>
      </w:r>
      <w:r w:rsidR="004D25E2">
        <w:rPr>
          <w:rFonts w:ascii="Times New Roman" w:hAnsi="Times New Roman" w:cs="Times New Roman"/>
          <w:sz w:val="24"/>
          <w:szCs w:val="24"/>
        </w:rPr>
        <w:t>to enhance the</w:t>
      </w:r>
      <w:r w:rsidR="003300E6">
        <w:rPr>
          <w:rFonts w:ascii="Times New Roman" w:hAnsi="Times New Roman" w:cs="Times New Roman"/>
          <w:sz w:val="24"/>
          <w:szCs w:val="24"/>
        </w:rPr>
        <w:t xml:space="preserve"> adventurous activities and outdoor learning elements </w:t>
      </w:r>
      <w:r w:rsidR="00C22B6E">
        <w:rPr>
          <w:rFonts w:ascii="Times New Roman" w:hAnsi="Times New Roman" w:cs="Times New Roman"/>
          <w:sz w:val="24"/>
          <w:szCs w:val="24"/>
        </w:rPr>
        <w:t xml:space="preserve">of the curriculum. </w:t>
      </w:r>
      <w:r w:rsidR="00D2065F">
        <w:rPr>
          <w:rFonts w:ascii="Times New Roman" w:hAnsi="Times New Roman" w:cs="Times New Roman"/>
          <w:sz w:val="24"/>
          <w:szCs w:val="24"/>
        </w:rPr>
        <w:t>Within the school there are many diffe</w:t>
      </w:r>
      <w:r w:rsidR="00BB2292">
        <w:rPr>
          <w:rFonts w:ascii="Times New Roman" w:hAnsi="Times New Roman" w:cs="Times New Roman"/>
          <w:sz w:val="24"/>
          <w:szCs w:val="24"/>
        </w:rPr>
        <w:t xml:space="preserve">rent sorts of facilities that can be </w:t>
      </w:r>
      <w:r w:rsidR="00C45D34">
        <w:rPr>
          <w:rFonts w:ascii="Times New Roman" w:hAnsi="Times New Roman" w:cs="Times New Roman"/>
          <w:sz w:val="24"/>
          <w:szCs w:val="24"/>
        </w:rPr>
        <w:t>included</w:t>
      </w:r>
      <w:r w:rsidR="00BB2292">
        <w:rPr>
          <w:rFonts w:ascii="Times New Roman" w:hAnsi="Times New Roman" w:cs="Times New Roman"/>
          <w:sz w:val="24"/>
          <w:szCs w:val="24"/>
        </w:rPr>
        <w:t xml:space="preserve"> </w:t>
      </w:r>
      <w:r w:rsidR="00BD7A1B">
        <w:rPr>
          <w:rFonts w:ascii="Times New Roman" w:hAnsi="Times New Roman" w:cs="Times New Roman"/>
          <w:sz w:val="24"/>
          <w:szCs w:val="24"/>
        </w:rPr>
        <w:t>to develop the grounds</w:t>
      </w:r>
      <w:r w:rsidR="00A4434E">
        <w:rPr>
          <w:rFonts w:ascii="Times New Roman" w:hAnsi="Times New Roman" w:cs="Times New Roman"/>
          <w:sz w:val="24"/>
          <w:szCs w:val="24"/>
        </w:rPr>
        <w:t xml:space="preserve">, however the </w:t>
      </w:r>
      <w:r w:rsidR="00D215BE">
        <w:rPr>
          <w:rFonts w:ascii="Times New Roman" w:hAnsi="Times New Roman" w:cs="Times New Roman"/>
          <w:sz w:val="24"/>
          <w:szCs w:val="24"/>
        </w:rPr>
        <w:t xml:space="preserve">facilities chosen for this school </w:t>
      </w:r>
      <w:r w:rsidR="00C45D34">
        <w:rPr>
          <w:rFonts w:ascii="Times New Roman" w:hAnsi="Times New Roman" w:cs="Times New Roman"/>
          <w:sz w:val="24"/>
          <w:szCs w:val="24"/>
        </w:rPr>
        <w:t xml:space="preserve">grounds </w:t>
      </w:r>
      <w:r w:rsidR="00B32A7A">
        <w:rPr>
          <w:rFonts w:ascii="Times New Roman" w:hAnsi="Times New Roman" w:cs="Times New Roman"/>
          <w:sz w:val="24"/>
          <w:szCs w:val="24"/>
        </w:rPr>
        <w:t>are</w:t>
      </w:r>
      <w:r w:rsidR="00123CD6">
        <w:rPr>
          <w:rFonts w:ascii="Times New Roman" w:hAnsi="Times New Roman" w:cs="Times New Roman"/>
          <w:sz w:val="24"/>
          <w:szCs w:val="24"/>
        </w:rPr>
        <w:t xml:space="preserve"> to </w:t>
      </w:r>
      <w:r w:rsidR="00C140B1">
        <w:rPr>
          <w:rFonts w:ascii="Times New Roman" w:hAnsi="Times New Roman" w:cs="Times New Roman"/>
          <w:sz w:val="24"/>
          <w:szCs w:val="24"/>
        </w:rPr>
        <w:t>consist of</w:t>
      </w:r>
      <w:r w:rsidR="0067167B">
        <w:rPr>
          <w:rFonts w:ascii="Times New Roman" w:hAnsi="Times New Roman" w:cs="Times New Roman"/>
          <w:sz w:val="24"/>
          <w:szCs w:val="24"/>
        </w:rPr>
        <w:t xml:space="preserve"> </w:t>
      </w:r>
      <w:r w:rsidR="00985906">
        <w:rPr>
          <w:rFonts w:ascii="Times New Roman" w:hAnsi="Times New Roman" w:cs="Times New Roman"/>
          <w:sz w:val="24"/>
          <w:szCs w:val="24"/>
        </w:rPr>
        <w:t>a mountain bike track</w:t>
      </w:r>
      <w:r w:rsidR="004B4612">
        <w:rPr>
          <w:rFonts w:ascii="Times New Roman" w:hAnsi="Times New Roman" w:cs="Times New Roman"/>
          <w:sz w:val="24"/>
          <w:szCs w:val="24"/>
        </w:rPr>
        <w:t>/multipurpose track,</w:t>
      </w:r>
      <w:r w:rsidR="001F2E34">
        <w:rPr>
          <w:rFonts w:ascii="Times New Roman" w:hAnsi="Times New Roman" w:cs="Times New Roman"/>
          <w:sz w:val="24"/>
          <w:szCs w:val="24"/>
        </w:rPr>
        <w:t xml:space="preserve"> </w:t>
      </w:r>
      <w:r w:rsidR="00F91F47">
        <w:rPr>
          <w:rFonts w:ascii="Times New Roman" w:hAnsi="Times New Roman" w:cs="Times New Roman"/>
          <w:sz w:val="24"/>
          <w:szCs w:val="24"/>
        </w:rPr>
        <w:t>pump track, climbing</w:t>
      </w:r>
      <w:r w:rsidR="00DE0E7E">
        <w:rPr>
          <w:rFonts w:ascii="Times New Roman" w:hAnsi="Times New Roman" w:cs="Times New Roman"/>
          <w:sz w:val="24"/>
          <w:szCs w:val="24"/>
        </w:rPr>
        <w:t>/bouldering</w:t>
      </w:r>
      <w:r w:rsidR="00F91F47">
        <w:rPr>
          <w:rFonts w:ascii="Times New Roman" w:hAnsi="Times New Roman" w:cs="Times New Roman"/>
          <w:sz w:val="24"/>
          <w:szCs w:val="24"/>
        </w:rPr>
        <w:t xml:space="preserve"> wall, </w:t>
      </w:r>
      <w:r w:rsidR="001F2E34">
        <w:rPr>
          <w:rFonts w:ascii="Times New Roman" w:hAnsi="Times New Roman" w:cs="Times New Roman"/>
          <w:sz w:val="24"/>
          <w:szCs w:val="24"/>
        </w:rPr>
        <w:t xml:space="preserve">horticulture space, outdoor kitchen and eating area, </w:t>
      </w:r>
      <w:r w:rsidR="00727C51">
        <w:rPr>
          <w:rFonts w:ascii="Times New Roman" w:hAnsi="Times New Roman" w:cs="Times New Roman"/>
          <w:sz w:val="24"/>
          <w:szCs w:val="24"/>
        </w:rPr>
        <w:t xml:space="preserve">outdoor classrooms/gazebo, </w:t>
      </w:r>
      <w:r w:rsidR="009F0FC7">
        <w:rPr>
          <w:rFonts w:ascii="Times New Roman" w:hAnsi="Times New Roman" w:cs="Times New Roman"/>
          <w:sz w:val="24"/>
          <w:szCs w:val="24"/>
        </w:rPr>
        <w:t>sensory garden/barefoot space</w:t>
      </w:r>
      <w:r w:rsidR="007B38F9">
        <w:rPr>
          <w:rFonts w:ascii="Times New Roman" w:hAnsi="Times New Roman" w:cs="Times New Roman"/>
          <w:sz w:val="24"/>
          <w:szCs w:val="24"/>
        </w:rPr>
        <w:t xml:space="preserve">, </w:t>
      </w:r>
      <w:r w:rsidR="00086006">
        <w:rPr>
          <w:rFonts w:ascii="Times New Roman" w:hAnsi="Times New Roman" w:cs="Times New Roman"/>
          <w:sz w:val="24"/>
          <w:szCs w:val="24"/>
        </w:rPr>
        <w:t xml:space="preserve">woodlands, </w:t>
      </w:r>
      <w:r w:rsidR="007B38F9">
        <w:rPr>
          <w:rFonts w:ascii="Times New Roman" w:hAnsi="Times New Roman" w:cs="Times New Roman"/>
          <w:sz w:val="24"/>
          <w:szCs w:val="24"/>
        </w:rPr>
        <w:t>bush craft area and obstacle course/</w:t>
      </w:r>
      <w:r w:rsidR="00C356F3">
        <w:rPr>
          <w:rFonts w:ascii="Times New Roman" w:hAnsi="Times New Roman" w:cs="Times New Roman"/>
          <w:sz w:val="24"/>
          <w:szCs w:val="24"/>
        </w:rPr>
        <w:t xml:space="preserve">parkour course. </w:t>
      </w:r>
      <w:r w:rsidR="00315CE7">
        <w:rPr>
          <w:rFonts w:ascii="Times New Roman" w:hAnsi="Times New Roman" w:cs="Times New Roman"/>
          <w:sz w:val="24"/>
          <w:szCs w:val="24"/>
        </w:rPr>
        <w:t>This essay will talk about</w:t>
      </w:r>
      <w:r w:rsidR="00EA31E9">
        <w:rPr>
          <w:rFonts w:ascii="Times New Roman" w:hAnsi="Times New Roman" w:cs="Times New Roman"/>
          <w:sz w:val="24"/>
          <w:szCs w:val="24"/>
        </w:rPr>
        <w:t xml:space="preserve"> only a few of the facilities in more detail, due to the amount of</w:t>
      </w:r>
      <w:r w:rsidR="00A40946">
        <w:rPr>
          <w:rFonts w:ascii="Times New Roman" w:hAnsi="Times New Roman" w:cs="Times New Roman"/>
          <w:sz w:val="24"/>
          <w:szCs w:val="24"/>
        </w:rPr>
        <w:t xml:space="preserve"> information out there on the different facilities. </w:t>
      </w:r>
      <w:r w:rsidR="00391D79">
        <w:rPr>
          <w:rFonts w:ascii="Times New Roman" w:hAnsi="Times New Roman" w:cs="Times New Roman"/>
          <w:sz w:val="24"/>
          <w:szCs w:val="24"/>
        </w:rPr>
        <w:t xml:space="preserve">The </w:t>
      </w:r>
      <w:r w:rsidR="00DF2AF5">
        <w:rPr>
          <w:rFonts w:ascii="Times New Roman" w:hAnsi="Times New Roman" w:cs="Times New Roman"/>
          <w:sz w:val="24"/>
          <w:szCs w:val="24"/>
        </w:rPr>
        <w:t xml:space="preserve">facility </w:t>
      </w:r>
      <w:r w:rsidR="00391D79">
        <w:rPr>
          <w:rFonts w:ascii="Times New Roman" w:hAnsi="Times New Roman" w:cs="Times New Roman"/>
          <w:sz w:val="24"/>
          <w:szCs w:val="24"/>
        </w:rPr>
        <w:t>deve</w:t>
      </w:r>
      <w:r w:rsidR="00D754B8">
        <w:rPr>
          <w:rFonts w:ascii="Times New Roman" w:hAnsi="Times New Roman" w:cs="Times New Roman"/>
          <w:sz w:val="24"/>
          <w:szCs w:val="24"/>
        </w:rPr>
        <w:t xml:space="preserve">lopments </w:t>
      </w:r>
      <w:r w:rsidR="00DF2AF5">
        <w:rPr>
          <w:rFonts w:ascii="Times New Roman" w:hAnsi="Times New Roman" w:cs="Times New Roman"/>
          <w:sz w:val="24"/>
          <w:szCs w:val="24"/>
        </w:rPr>
        <w:t xml:space="preserve">discussed in more detail </w:t>
      </w:r>
      <w:r w:rsidR="003A77B7">
        <w:rPr>
          <w:rFonts w:ascii="Times New Roman" w:hAnsi="Times New Roman" w:cs="Times New Roman"/>
          <w:sz w:val="24"/>
          <w:szCs w:val="24"/>
        </w:rPr>
        <w:t xml:space="preserve">are the mountain bike track/multipurpose track, pump track, </w:t>
      </w:r>
      <w:r w:rsidR="00111332">
        <w:rPr>
          <w:rFonts w:ascii="Times New Roman" w:hAnsi="Times New Roman" w:cs="Times New Roman"/>
          <w:sz w:val="24"/>
          <w:szCs w:val="24"/>
        </w:rPr>
        <w:t xml:space="preserve">and </w:t>
      </w:r>
      <w:r w:rsidR="009B42C5">
        <w:rPr>
          <w:rFonts w:ascii="Times New Roman" w:hAnsi="Times New Roman" w:cs="Times New Roman"/>
          <w:sz w:val="24"/>
          <w:szCs w:val="24"/>
        </w:rPr>
        <w:t>climbing/bouldering wall</w:t>
      </w:r>
      <w:r w:rsidR="00111332">
        <w:rPr>
          <w:rFonts w:ascii="Times New Roman" w:hAnsi="Times New Roman" w:cs="Times New Roman"/>
          <w:sz w:val="24"/>
          <w:szCs w:val="24"/>
        </w:rPr>
        <w:t xml:space="preserve">. </w:t>
      </w:r>
    </w:p>
    <w:p w14:paraId="351411EC" w14:textId="77777777" w:rsidR="00DE7EDA" w:rsidRDefault="00DE7EDA" w:rsidP="00982D5A">
      <w:pPr>
        <w:spacing w:line="360" w:lineRule="auto"/>
        <w:rPr>
          <w:rFonts w:ascii="Times New Roman" w:hAnsi="Times New Roman" w:cs="Times New Roman"/>
          <w:sz w:val="24"/>
          <w:szCs w:val="24"/>
        </w:rPr>
      </w:pPr>
    </w:p>
    <w:p w14:paraId="4BC99EFE" w14:textId="06B504EE" w:rsidR="00DE7EDA" w:rsidRPr="00DE7EDA" w:rsidRDefault="004D5F61" w:rsidP="00982D5A">
      <w:pPr>
        <w:spacing w:line="360" w:lineRule="auto"/>
        <w:rPr>
          <w:rFonts w:ascii="Times New Roman" w:hAnsi="Times New Roman" w:cs="Times New Roman"/>
          <w:sz w:val="24"/>
          <w:szCs w:val="24"/>
        </w:rPr>
      </w:pPr>
      <w:r>
        <w:rPr>
          <w:rFonts w:ascii="Times New Roman" w:hAnsi="Times New Roman" w:cs="Times New Roman"/>
          <w:sz w:val="24"/>
          <w:szCs w:val="24"/>
        </w:rPr>
        <w:t xml:space="preserve">By </w:t>
      </w:r>
      <w:r w:rsidR="00B53379">
        <w:rPr>
          <w:rFonts w:ascii="Times New Roman" w:hAnsi="Times New Roman" w:cs="Times New Roman"/>
          <w:sz w:val="24"/>
          <w:szCs w:val="24"/>
        </w:rPr>
        <w:t xml:space="preserve">there being a mountain bike track, as well as a pump track within the school grounds can provide </w:t>
      </w:r>
      <w:r w:rsidR="002C2562">
        <w:rPr>
          <w:rFonts w:ascii="Times New Roman" w:hAnsi="Times New Roman" w:cs="Times New Roman"/>
          <w:sz w:val="24"/>
          <w:szCs w:val="24"/>
        </w:rPr>
        <w:t xml:space="preserve">fantastic benefits for a students development. </w:t>
      </w:r>
      <w:r w:rsidR="00C32445" w:rsidRPr="00C32445">
        <w:rPr>
          <w:rFonts w:ascii="Times New Roman" w:hAnsi="Times New Roman" w:cs="Times New Roman"/>
          <w:sz w:val="24"/>
          <w:szCs w:val="24"/>
        </w:rPr>
        <w:t xml:space="preserve">The mountain bike track will be a nice and easy way to teach students how to ride a bike and progress at their own rate. The pump </w:t>
      </w:r>
      <w:r w:rsidR="00C32445" w:rsidRPr="00C32445">
        <w:rPr>
          <w:rFonts w:ascii="Times New Roman" w:hAnsi="Times New Roman" w:cs="Times New Roman"/>
          <w:sz w:val="24"/>
          <w:szCs w:val="24"/>
        </w:rPr>
        <w:lastRenderedPageBreak/>
        <w:t>track will be a bit harder than the mountain bike track so that as a student progress they can take the next step to progress more. However, all students have challenge by choice so that they can participate at the level they feel that is best for them.</w:t>
      </w:r>
      <w:r w:rsidR="00EE695B">
        <w:rPr>
          <w:rFonts w:ascii="Times New Roman" w:hAnsi="Times New Roman" w:cs="Times New Roman"/>
          <w:sz w:val="24"/>
          <w:szCs w:val="24"/>
        </w:rPr>
        <w:t xml:space="preserve"> </w:t>
      </w:r>
      <w:r w:rsidR="00F30AF7">
        <w:rPr>
          <w:rFonts w:ascii="Times New Roman" w:hAnsi="Times New Roman" w:cs="Times New Roman"/>
          <w:sz w:val="24"/>
          <w:szCs w:val="24"/>
        </w:rPr>
        <w:t xml:space="preserve">The </w:t>
      </w:r>
      <w:r w:rsidR="00C10794">
        <w:rPr>
          <w:rFonts w:ascii="Times New Roman" w:hAnsi="Times New Roman" w:cs="Times New Roman"/>
          <w:sz w:val="24"/>
          <w:szCs w:val="24"/>
        </w:rPr>
        <w:t xml:space="preserve">pump track </w:t>
      </w:r>
      <w:r w:rsidR="001A6157">
        <w:rPr>
          <w:rFonts w:ascii="Times New Roman" w:hAnsi="Times New Roman" w:cs="Times New Roman"/>
          <w:sz w:val="24"/>
          <w:szCs w:val="24"/>
        </w:rPr>
        <w:t xml:space="preserve">will be made so that it can be used for mountain bikes, BMX bikes, skateboards etc. </w:t>
      </w:r>
      <w:r w:rsidR="00A64810">
        <w:rPr>
          <w:rFonts w:ascii="Times New Roman" w:hAnsi="Times New Roman" w:cs="Times New Roman"/>
          <w:sz w:val="24"/>
          <w:szCs w:val="24"/>
        </w:rPr>
        <w:t>Moun</w:t>
      </w:r>
      <w:r w:rsidR="00BA5A51">
        <w:rPr>
          <w:rFonts w:ascii="Times New Roman" w:hAnsi="Times New Roman" w:cs="Times New Roman"/>
          <w:sz w:val="24"/>
          <w:szCs w:val="24"/>
        </w:rPr>
        <w:t xml:space="preserve">tain biking can be made inclusive for all students at the school, by getting adapted bikes and even the possibility of having e-bikes. </w:t>
      </w:r>
      <w:r w:rsidR="00165203">
        <w:rPr>
          <w:rFonts w:ascii="Times New Roman" w:hAnsi="Times New Roman" w:cs="Times New Roman"/>
          <w:sz w:val="24"/>
          <w:szCs w:val="24"/>
        </w:rPr>
        <w:t xml:space="preserve">With having the mountain bike track and pump track, teachers need to have a least a level 1 mountain bike </w:t>
      </w:r>
      <w:r w:rsidR="0026311D">
        <w:rPr>
          <w:rFonts w:ascii="Times New Roman" w:hAnsi="Times New Roman" w:cs="Times New Roman"/>
          <w:sz w:val="24"/>
          <w:szCs w:val="24"/>
        </w:rPr>
        <w:t xml:space="preserve">award/qualification to teach mountain biking </w:t>
      </w:r>
      <w:r w:rsidR="00861D11">
        <w:rPr>
          <w:rFonts w:ascii="Times New Roman" w:hAnsi="Times New Roman" w:cs="Times New Roman"/>
          <w:sz w:val="24"/>
          <w:szCs w:val="24"/>
        </w:rPr>
        <w:t xml:space="preserve">to the students, maybe a couple of teachers with level 2 mountain bike award/qualification </w:t>
      </w:r>
      <w:r w:rsidR="00066CCA" w:rsidRPr="00066CCA">
        <w:rPr>
          <w:rFonts w:ascii="Times New Roman" w:hAnsi="Times New Roman" w:cs="Times New Roman"/>
          <w:sz w:val="24"/>
          <w:szCs w:val="24"/>
        </w:rPr>
        <w:t>(British Cycling, 2022)</w:t>
      </w:r>
      <w:r w:rsidR="00066CCA">
        <w:rPr>
          <w:rFonts w:ascii="Times New Roman" w:hAnsi="Times New Roman" w:cs="Times New Roman"/>
          <w:sz w:val="24"/>
          <w:szCs w:val="24"/>
        </w:rPr>
        <w:t xml:space="preserve">. </w:t>
      </w:r>
      <w:r w:rsidR="00D45EED">
        <w:rPr>
          <w:rFonts w:ascii="Times New Roman" w:hAnsi="Times New Roman" w:cs="Times New Roman"/>
          <w:sz w:val="24"/>
          <w:szCs w:val="24"/>
        </w:rPr>
        <w:t xml:space="preserve">There are several </w:t>
      </w:r>
      <w:r w:rsidR="00B03388">
        <w:rPr>
          <w:rFonts w:ascii="Times New Roman" w:hAnsi="Times New Roman" w:cs="Times New Roman"/>
          <w:sz w:val="24"/>
          <w:szCs w:val="24"/>
        </w:rPr>
        <w:t xml:space="preserve">mental health benefits </w:t>
      </w:r>
      <w:r w:rsidR="00FD5AD1">
        <w:rPr>
          <w:rFonts w:ascii="Times New Roman" w:hAnsi="Times New Roman" w:cs="Times New Roman"/>
          <w:sz w:val="24"/>
          <w:szCs w:val="24"/>
        </w:rPr>
        <w:t xml:space="preserve">that can directly linked from participating in mountain biking </w:t>
      </w:r>
      <w:r w:rsidR="00C70BCD">
        <w:rPr>
          <w:rFonts w:ascii="Times New Roman" w:hAnsi="Times New Roman" w:cs="Times New Roman"/>
          <w:sz w:val="24"/>
          <w:szCs w:val="24"/>
        </w:rPr>
        <w:t xml:space="preserve">which consists of improved mood, a decrease in stress and worry, plus an increase in self-esteem </w:t>
      </w:r>
      <w:bookmarkStart w:id="0" w:name="_Hlk121767431"/>
      <w:r w:rsidR="006E7D0E" w:rsidRPr="006E7D0E">
        <w:rPr>
          <w:rFonts w:ascii="Times New Roman" w:hAnsi="Times New Roman" w:cs="Times New Roman"/>
          <w:sz w:val="24"/>
          <w:szCs w:val="24"/>
        </w:rPr>
        <w:t xml:space="preserve">(Roberts, </w:t>
      </w:r>
      <w:r w:rsidR="009B4828" w:rsidRPr="006E7D0E">
        <w:rPr>
          <w:rFonts w:ascii="Times New Roman" w:hAnsi="Times New Roman" w:cs="Times New Roman"/>
          <w:sz w:val="24"/>
          <w:szCs w:val="24"/>
        </w:rPr>
        <w:t>Jones,</w:t>
      </w:r>
      <w:r w:rsidR="006E7D0E" w:rsidRPr="006E7D0E">
        <w:rPr>
          <w:rFonts w:ascii="Times New Roman" w:hAnsi="Times New Roman" w:cs="Times New Roman"/>
          <w:sz w:val="24"/>
          <w:szCs w:val="24"/>
        </w:rPr>
        <w:t xml:space="preserve"> and Brooks, 2018)</w:t>
      </w:r>
      <w:r w:rsidR="009C6179">
        <w:rPr>
          <w:rFonts w:ascii="Times New Roman" w:hAnsi="Times New Roman" w:cs="Times New Roman"/>
          <w:sz w:val="24"/>
          <w:szCs w:val="24"/>
        </w:rPr>
        <w:t>.</w:t>
      </w:r>
      <w:bookmarkEnd w:id="0"/>
    </w:p>
    <w:p w14:paraId="1FF3B4AF" w14:textId="4F83B12C" w:rsidR="00575363" w:rsidRDefault="00575363" w:rsidP="00982D5A">
      <w:pPr>
        <w:spacing w:line="360" w:lineRule="auto"/>
        <w:rPr>
          <w:rFonts w:ascii="Times New Roman" w:hAnsi="Times New Roman" w:cs="Times New Roman"/>
          <w:sz w:val="24"/>
          <w:szCs w:val="24"/>
        </w:rPr>
      </w:pPr>
    </w:p>
    <w:p w14:paraId="0A30C07A" w14:textId="47FB0CDD" w:rsidR="00CA1CCB" w:rsidRDefault="004238FC" w:rsidP="00982D5A">
      <w:pPr>
        <w:spacing w:line="360" w:lineRule="auto"/>
        <w:rPr>
          <w:rFonts w:ascii="Times New Roman" w:hAnsi="Times New Roman" w:cs="Times New Roman"/>
          <w:sz w:val="24"/>
          <w:szCs w:val="24"/>
        </w:rPr>
      </w:pPr>
      <w:r w:rsidRPr="004238FC">
        <w:rPr>
          <w:rFonts w:ascii="Times New Roman" w:hAnsi="Times New Roman" w:cs="Times New Roman"/>
          <w:sz w:val="24"/>
          <w:szCs w:val="24"/>
        </w:rPr>
        <w:t xml:space="preserve">A multipurpose track can be used in multiple different ways and have many different purposes, one being that it can be linked in with the mountain bike track. Multipurpose tracks can be made so that they are inclusive for everyone to be able to use, such as wheelchair users. The multipurpose track will go all the way around the school to make the whole of the school grounds accessible to every student that </w:t>
      </w:r>
      <w:r w:rsidR="00BB6BC3" w:rsidRPr="004238FC">
        <w:rPr>
          <w:rFonts w:ascii="Times New Roman" w:hAnsi="Times New Roman" w:cs="Times New Roman"/>
          <w:sz w:val="24"/>
          <w:szCs w:val="24"/>
        </w:rPr>
        <w:t>attend there</w:t>
      </w:r>
      <w:r w:rsidRPr="004238FC">
        <w:rPr>
          <w:rFonts w:ascii="Times New Roman" w:hAnsi="Times New Roman" w:cs="Times New Roman"/>
          <w:sz w:val="24"/>
          <w:szCs w:val="24"/>
        </w:rPr>
        <w:t xml:space="preserve">. With having the multipurpose track all the way around the school going in different directions including going through the woodland area which means that it can be used for orienteering activities. </w:t>
      </w:r>
      <w:r w:rsidR="002D4AA6" w:rsidRPr="002D4AA6">
        <w:rPr>
          <w:rFonts w:ascii="Times New Roman" w:hAnsi="Times New Roman" w:cs="Times New Roman"/>
          <w:sz w:val="24"/>
          <w:szCs w:val="24"/>
        </w:rPr>
        <w:t>Orienteering is an activity that encourages young teenagers to participate in developmentally appropriate physical activities that improve their fitness, gross motor skills, and overall health</w:t>
      </w:r>
      <w:r w:rsidR="002D4AA6">
        <w:rPr>
          <w:rFonts w:ascii="Times New Roman" w:hAnsi="Times New Roman" w:cs="Times New Roman"/>
          <w:sz w:val="24"/>
          <w:szCs w:val="24"/>
        </w:rPr>
        <w:t xml:space="preserve"> </w:t>
      </w:r>
      <w:r w:rsidR="000736BD">
        <w:rPr>
          <w:rFonts w:ascii="Times New Roman" w:hAnsi="Times New Roman" w:cs="Times New Roman"/>
          <w:sz w:val="24"/>
          <w:szCs w:val="24"/>
        </w:rPr>
        <w:t>(</w:t>
      </w:r>
      <w:r w:rsidR="000736BD" w:rsidRPr="000736BD">
        <w:rPr>
          <w:rFonts w:ascii="Times New Roman" w:hAnsi="Times New Roman" w:cs="Times New Roman"/>
          <w:sz w:val="24"/>
          <w:szCs w:val="24"/>
        </w:rPr>
        <w:t>Galan</w:t>
      </w:r>
      <w:r w:rsidR="009D7B8F">
        <w:rPr>
          <w:rFonts w:ascii="Times New Roman" w:hAnsi="Times New Roman" w:cs="Times New Roman"/>
          <w:sz w:val="24"/>
          <w:szCs w:val="24"/>
        </w:rPr>
        <w:t xml:space="preserve"> et al, 2016)</w:t>
      </w:r>
      <w:r w:rsidR="002D4AA6" w:rsidRPr="002D4AA6">
        <w:rPr>
          <w:rFonts w:ascii="Times New Roman" w:hAnsi="Times New Roman" w:cs="Times New Roman"/>
          <w:sz w:val="24"/>
          <w:szCs w:val="24"/>
        </w:rPr>
        <w:t>.</w:t>
      </w:r>
      <w:r w:rsidR="002D4AA6" w:rsidRPr="002D4AA6">
        <w:rPr>
          <w:rFonts w:ascii="Times New Roman" w:hAnsi="Times New Roman" w:cs="Times New Roman"/>
          <w:sz w:val="24"/>
          <w:szCs w:val="24"/>
        </w:rPr>
        <w:t xml:space="preserve"> </w:t>
      </w:r>
      <w:r w:rsidRPr="004238FC">
        <w:rPr>
          <w:rFonts w:ascii="Times New Roman" w:hAnsi="Times New Roman" w:cs="Times New Roman"/>
          <w:sz w:val="24"/>
          <w:szCs w:val="24"/>
        </w:rPr>
        <w:t>Building a multipurpose track within the school grounds can be beneficial to a students development throughout there schooling life which they can then take into their future.</w:t>
      </w:r>
      <w:r w:rsidR="002D4AA6">
        <w:rPr>
          <w:rFonts w:ascii="Times New Roman" w:hAnsi="Times New Roman" w:cs="Times New Roman"/>
          <w:sz w:val="24"/>
          <w:szCs w:val="24"/>
        </w:rPr>
        <w:t xml:space="preserve"> </w:t>
      </w:r>
      <w:r w:rsidR="009567CE">
        <w:rPr>
          <w:rFonts w:ascii="Times New Roman" w:hAnsi="Times New Roman" w:cs="Times New Roman"/>
          <w:sz w:val="24"/>
          <w:szCs w:val="24"/>
        </w:rPr>
        <w:t xml:space="preserve">Orienteering can be used as part of </w:t>
      </w:r>
      <w:r w:rsidR="003B222B">
        <w:rPr>
          <w:rFonts w:ascii="Times New Roman" w:hAnsi="Times New Roman" w:cs="Times New Roman"/>
          <w:sz w:val="24"/>
          <w:szCs w:val="24"/>
        </w:rPr>
        <w:t xml:space="preserve">geography, due to the fact that orienteering uses a </w:t>
      </w:r>
      <w:r w:rsidR="00787353">
        <w:rPr>
          <w:rFonts w:ascii="Times New Roman" w:hAnsi="Times New Roman" w:cs="Times New Roman"/>
          <w:sz w:val="24"/>
          <w:szCs w:val="24"/>
        </w:rPr>
        <w:t>map,</w:t>
      </w:r>
      <w:r w:rsidR="003B222B">
        <w:rPr>
          <w:rFonts w:ascii="Times New Roman" w:hAnsi="Times New Roman" w:cs="Times New Roman"/>
          <w:sz w:val="24"/>
          <w:szCs w:val="24"/>
        </w:rPr>
        <w:t xml:space="preserve"> and you tend to learn about map skills </w:t>
      </w:r>
      <w:r w:rsidR="00EF590A">
        <w:rPr>
          <w:rFonts w:ascii="Times New Roman" w:hAnsi="Times New Roman" w:cs="Times New Roman"/>
          <w:sz w:val="24"/>
          <w:szCs w:val="24"/>
        </w:rPr>
        <w:t xml:space="preserve">within geography. Orienteering can also be used within science, you can do this by having to </w:t>
      </w:r>
      <w:r w:rsidR="006476C5">
        <w:rPr>
          <w:rFonts w:ascii="Times New Roman" w:hAnsi="Times New Roman" w:cs="Times New Roman"/>
          <w:sz w:val="24"/>
          <w:szCs w:val="24"/>
        </w:rPr>
        <w:t xml:space="preserve">go and found things, for example going to </w:t>
      </w:r>
      <w:r w:rsidR="00171D59">
        <w:rPr>
          <w:rFonts w:ascii="Times New Roman" w:hAnsi="Times New Roman" w:cs="Times New Roman"/>
          <w:sz w:val="24"/>
          <w:szCs w:val="24"/>
        </w:rPr>
        <w:t xml:space="preserve">found different plants to understand the biology </w:t>
      </w:r>
      <w:r w:rsidR="00787353">
        <w:rPr>
          <w:rFonts w:ascii="Times New Roman" w:hAnsi="Times New Roman" w:cs="Times New Roman"/>
          <w:sz w:val="24"/>
          <w:szCs w:val="24"/>
        </w:rPr>
        <w:t xml:space="preserve">such as the cells of the plants. </w:t>
      </w:r>
    </w:p>
    <w:p w14:paraId="70213856" w14:textId="457B378C" w:rsidR="004238FC" w:rsidRDefault="004238FC" w:rsidP="00982D5A">
      <w:pPr>
        <w:spacing w:line="360" w:lineRule="auto"/>
        <w:rPr>
          <w:rFonts w:ascii="Times New Roman" w:hAnsi="Times New Roman" w:cs="Times New Roman"/>
          <w:sz w:val="24"/>
          <w:szCs w:val="24"/>
        </w:rPr>
      </w:pPr>
    </w:p>
    <w:p w14:paraId="585E7FFC" w14:textId="77777777" w:rsidR="00A43A3A" w:rsidRDefault="008612DE" w:rsidP="00982D5A">
      <w:pPr>
        <w:spacing w:line="360" w:lineRule="auto"/>
        <w:rPr>
          <w:rFonts w:ascii="Times New Roman" w:hAnsi="Times New Roman" w:cs="Times New Roman"/>
          <w:sz w:val="24"/>
          <w:szCs w:val="24"/>
        </w:rPr>
      </w:pPr>
      <w:r>
        <w:rPr>
          <w:rFonts w:ascii="Times New Roman" w:hAnsi="Times New Roman" w:cs="Times New Roman"/>
          <w:sz w:val="24"/>
          <w:szCs w:val="24"/>
        </w:rPr>
        <w:t xml:space="preserve">Within the school grounds there will be a bouldering wall and climbing wall built, this is so that the students can start by learning on the bouldering wall and then progress on to the climbing wall. There will be an inside and outside bouldering wall and climbing wall, this is so that even though the activity can not be done outside possible due to weather it can be </w:t>
      </w:r>
      <w:r>
        <w:rPr>
          <w:rFonts w:ascii="Times New Roman" w:hAnsi="Times New Roman" w:cs="Times New Roman"/>
          <w:sz w:val="24"/>
          <w:szCs w:val="24"/>
        </w:rPr>
        <w:lastRenderedPageBreak/>
        <w:t>transferred indoors</w:t>
      </w:r>
      <w:r w:rsidR="00713FF1">
        <w:rPr>
          <w:rFonts w:ascii="Times New Roman" w:hAnsi="Times New Roman" w:cs="Times New Roman"/>
          <w:sz w:val="24"/>
          <w:szCs w:val="24"/>
        </w:rPr>
        <w:t xml:space="preserve">. </w:t>
      </w:r>
      <w:r w:rsidR="005459AD">
        <w:rPr>
          <w:rFonts w:ascii="Times New Roman" w:hAnsi="Times New Roman" w:cs="Times New Roman"/>
          <w:sz w:val="24"/>
          <w:szCs w:val="24"/>
        </w:rPr>
        <w:t xml:space="preserve">The climbing wall and bouldering wall activities can be adapted so that they can be inclusive </w:t>
      </w:r>
      <w:r w:rsidR="00C56403">
        <w:rPr>
          <w:rFonts w:ascii="Times New Roman" w:hAnsi="Times New Roman" w:cs="Times New Roman"/>
          <w:sz w:val="24"/>
          <w:szCs w:val="24"/>
        </w:rPr>
        <w:t xml:space="preserve">for everyone to be able to use. </w:t>
      </w:r>
      <w:r w:rsidR="00911AE1">
        <w:rPr>
          <w:rFonts w:ascii="Times New Roman" w:hAnsi="Times New Roman" w:cs="Times New Roman"/>
          <w:sz w:val="24"/>
          <w:szCs w:val="24"/>
        </w:rPr>
        <w:t xml:space="preserve">Instructional strategies and equipment adaptations can be used to make climbing </w:t>
      </w:r>
      <w:r w:rsidR="00B20B4E">
        <w:rPr>
          <w:rFonts w:ascii="Times New Roman" w:hAnsi="Times New Roman" w:cs="Times New Roman"/>
          <w:sz w:val="24"/>
          <w:szCs w:val="24"/>
        </w:rPr>
        <w:t>more inclusive;</w:t>
      </w:r>
      <w:r w:rsidR="00911AE1">
        <w:rPr>
          <w:rFonts w:ascii="Times New Roman" w:hAnsi="Times New Roman" w:cs="Times New Roman"/>
          <w:sz w:val="24"/>
          <w:szCs w:val="24"/>
        </w:rPr>
        <w:t xml:space="preserve"> </w:t>
      </w:r>
      <w:r w:rsidR="00025C99">
        <w:rPr>
          <w:rFonts w:ascii="Times New Roman" w:hAnsi="Times New Roman" w:cs="Times New Roman"/>
          <w:sz w:val="24"/>
          <w:szCs w:val="24"/>
        </w:rPr>
        <w:t xml:space="preserve">one instructional strategy is that peers and assistants can be used </w:t>
      </w:r>
      <w:r w:rsidR="00BA3DFC">
        <w:rPr>
          <w:rFonts w:ascii="Times New Roman" w:hAnsi="Times New Roman" w:cs="Times New Roman"/>
          <w:sz w:val="24"/>
          <w:szCs w:val="24"/>
        </w:rPr>
        <w:t>to help the climber that needs assistance</w:t>
      </w:r>
      <w:r w:rsidR="008408E5">
        <w:rPr>
          <w:rFonts w:ascii="Times New Roman" w:hAnsi="Times New Roman" w:cs="Times New Roman"/>
          <w:sz w:val="24"/>
          <w:szCs w:val="24"/>
        </w:rPr>
        <w:t xml:space="preserve">, and an equipment adaptation </w:t>
      </w:r>
      <w:r w:rsidR="0095221D">
        <w:rPr>
          <w:rFonts w:ascii="Times New Roman" w:hAnsi="Times New Roman" w:cs="Times New Roman"/>
          <w:sz w:val="24"/>
          <w:szCs w:val="24"/>
        </w:rPr>
        <w:t xml:space="preserve">is change the harness </w:t>
      </w:r>
      <w:r w:rsidR="00434EF1">
        <w:rPr>
          <w:rFonts w:ascii="Times New Roman" w:hAnsi="Times New Roman" w:cs="Times New Roman"/>
          <w:sz w:val="24"/>
          <w:szCs w:val="24"/>
        </w:rPr>
        <w:t xml:space="preserve">from a sit in harness to a full body harness </w:t>
      </w:r>
      <w:r w:rsidR="00434EF1">
        <w:rPr>
          <w:rFonts w:ascii="Times New Roman" w:hAnsi="Times New Roman" w:cs="Times New Roman"/>
          <w:sz w:val="24"/>
          <w:szCs w:val="24"/>
        </w:rPr>
        <w:t>(</w:t>
      </w:r>
      <w:r w:rsidR="000F6E03" w:rsidRPr="000F6E03">
        <w:rPr>
          <w:rFonts w:ascii="Times New Roman" w:hAnsi="Times New Roman" w:cs="Times New Roman"/>
          <w:sz w:val="24"/>
          <w:szCs w:val="24"/>
        </w:rPr>
        <w:t>Lynnes,</w:t>
      </w:r>
      <w:r w:rsidR="00434EF1">
        <w:rPr>
          <w:rFonts w:ascii="Times New Roman" w:hAnsi="Times New Roman" w:cs="Times New Roman"/>
          <w:sz w:val="24"/>
          <w:szCs w:val="24"/>
        </w:rPr>
        <w:t xml:space="preserve"> </w:t>
      </w:r>
      <w:r w:rsidR="000F6E03" w:rsidRPr="000F6E03">
        <w:rPr>
          <w:rFonts w:ascii="Times New Roman" w:hAnsi="Times New Roman" w:cs="Times New Roman"/>
          <w:sz w:val="24"/>
          <w:szCs w:val="24"/>
        </w:rPr>
        <w:t>and Temple,</w:t>
      </w:r>
      <w:r w:rsidR="00434EF1">
        <w:rPr>
          <w:rFonts w:ascii="Times New Roman" w:hAnsi="Times New Roman" w:cs="Times New Roman"/>
          <w:sz w:val="24"/>
          <w:szCs w:val="24"/>
        </w:rPr>
        <w:t xml:space="preserve"> </w:t>
      </w:r>
      <w:r w:rsidR="000F6E03" w:rsidRPr="000F6E03">
        <w:rPr>
          <w:rFonts w:ascii="Times New Roman" w:hAnsi="Times New Roman" w:cs="Times New Roman"/>
          <w:sz w:val="24"/>
          <w:szCs w:val="24"/>
        </w:rPr>
        <w:t>2008)</w:t>
      </w:r>
      <w:r w:rsidR="00434EF1">
        <w:rPr>
          <w:rFonts w:ascii="Times New Roman" w:hAnsi="Times New Roman" w:cs="Times New Roman"/>
          <w:sz w:val="24"/>
          <w:szCs w:val="24"/>
        </w:rPr>
        <w:t>.</w:t>
      </w:r>
      <w:r w:rsidR="00B20B4E">
        <w:rPr>
          <w:rFonts w:ascii="Times New Roman" w:hAnsi="Times New Roman" w:cs="Times New Roman"/>
          <w:sz w:val="24"/>
          <w:szCs w:val="24"/>
        </w:rPr>
        <w:t xml:space="preserve"> </w:t>
      </w:r>
      <w:r w:rsidR="00A43A3A" w:rsidRPr="00A43A3A">
        <w:rPr>
          <w:rFonts w:ascii="Times New Roman" w:hAnsi="Times New Roman" w:cs="Times New Roman"/>
          <w:sz w:val="24"/>
          <w:szCs w:val="24"/>
        </w:rPr>
        <w:t xml:space="preserve">To be able to have the climbing wall and bouldering wall there needs to be teachers placed through a climbing qualification so that they are able to run sessions. The climbing qualification that someone would require would be a climbing wall instructor qualification (Mountain Training, n.d.). </w:t>
      </w:r>
    </w:p>
    <w:p w14:paraId="6C7DEA39" w14:textId="77777777" w:rsidR="00AF3B17" w:rsidRDefault="00AF3B17" w:rsidP="00982D5A">
      <w:pPr>
        <w:spacing w:line="360" w:lineRule="auto"/>
        <w:rPr>
          <w:rFonts w:ascii="Times New Roman" w:hAnsi="Times New Roman" w:cs="Times New Roman"/>
          <w:sz w:val="24"/>
          <w:szCs w:val="24"/>
        </w:rPr>
      </w:pPr>
    </w:p>
    <w:p w14:paraId="0E4068B2" w14:textId="477E1811" w:rsidR="00A43A3A" w:rsidRDefault="008612DE" w:rsidP="00982D5A">
      <w:pPr>
        <w:spacing w:line="360" w:lineRule="auto"/>
        <w:rPr>
          <w:rFonts w:ascii="Times New Roman" w:hAnsi="Times New Roman" w:cs="Times New Roman"/>
          <w:sz w:val="24"/>
          <w:szCs w:val="24"/>
        </w:rPr>
      </w:pPr>
      <w:r>
        <w:rPr>
          <w:rFonts w:ascii="Times New Roman" w:hAnsi="Times New Roman" w:cs="Times New Roman"/>
          <w:sz w:val="24"/>
          <w:szCs w:val="24"/>
        </w:rPr>
        <w:t xml:space="preserve">Both a bouldering wall and a climbing wall have beneficial aspects when a student use the walls. There are several benefits which fit across both the bouldering and climbing, one example being that </w:t>
      </w:r>
      <w:r w:rsidR="00EE4322">
        <w:rPr>
          <w:rFonts w:ascii="Times New Roman" w:hAnsi="Times New Roman" w:cs="Times New Roman"/>
          <w:sz w:val="24"/>
          <w:szCs w:val="24"/>
        </w:rPr>
        <w:t xml:space="preserve">that </w:t>
      </w:r>
      <w:r w:rsidR="00E66B37">
        <w:rPr>
          <w:rFonts w:ascii="Times New Roman" w:hAnsi="Times New Roman" w:cs="Times New Roman"/>
          <w:sz w:val="24"/>
          <w:szCs w:val="24"/>
        </w:rPr>
        <w:t xml:space="preserve">they can improve </w:t>
      </w:r>
      <w:r w:rsidR="005C41A9">
        <w:rPr>
          <w:rFonts w:ascii="Times New Roman" w:hAnsi="Times New Roman" w:cs="Times New Roman"/>
          <w:sz w:val="24"/>
          <w:szCs w:val="24"/>
        </w:rPr>
        <w:t xml:space="preserve">and develop problem solving skills. </w:t>
      </w:r>
      <w:r w:rsidR="00C314A6" w:rsidRPr="00C314A6">
        <w:rPr>
          <w:rFonts w:ascii="Times New Roman" w:hAnsi="Times New Roman" w:cs="Times New Roman"/>
          <w:sz w:val="24"/>
          <w:szCs w:val="24"/>
        </w:rPr>
        <w:t>Climbing has cognitive and affective benefits because it allows students to focus and develop self-efficacy, self-esteem, and competence</w:t>
      </w:r>
      <w:r w:rsidR="00C314A6">
        <w:rPr>
          <w:rFonts w:ascii="Times New Roman" w:hAnsi="Times New Roman" w:cs="Times New Roman"/>
          <w:sz w:val="24"/>
          <w:szCs w:val="24"/>
        </w:rPr>
        <w:t xml:space="preserve"> (</w:t>
      </w:r>
      <w:r w:rsidR="000F6E03" w:rsidRPr="000F6E03">
        <w:rPr>
          <w:rFonts w:ascii="Times New Roman" w:hAnsi="Times New Roman" w:cs="Times New Roman"/>
          <w:sz w:val="24"/>
          <w:szCs w:val="24"/>
        </w:rPr>
        <w:t>Lynnes,</w:t>
      </w:r>
      <w:r w:rsidR="000F6E03">
        <w:rPr>
          <w:rFonts w:ascii="Times New Roman" w:hAnsi="Times New Roman" w:cs="Times New Roman"/>
          <w:sz w:val="24"/>
          <w:szCs w:val="24"/>
        </w:rPr>
        <w:t xml:space="preserve"> </w:t>
      </w:r>
      <w:r w:rsidR="000F6E03" w:rsidRPr="000F6E03">
        <w:rPr>
          <w:rFonts w:ascii="Times New Roman" w:hAnsi="Times New Roman" w:cs="Times New Roman"/>
          <w:sz w:val="24"/>
          <w:szCs w:val="24"/>
        </w:rPr>
        <w:t>and Temple,</w:t>
      </w:r>
      <w:r w:rsidR="000F6E03">
        <w:rPr>
          <w:rFonts w:ascii="Times New Roman" w:hAnsi="Times New Roman" w:cs="Times New Roman"/>
          <w:sz w:val="24"/>
          <w:szCs w:val="24"/>
        </w:rPr>
        <w:t xml:space="preserve"> </w:t>
      </w:r>
      <w:r w:rsidR="000F6E03" w:rsidRPr="000F6E03">
        <w:rPr>
          <w:rFonts w:ascii="Times New Roman" w:hAnsi="Times New Roman" w:cs="Times New Roman"/>
          <w:sz w:val="24"/>
          <w:szCs w:val="24"/>
        </w:rPr>
        <w:t>2008)</w:t>
      </w:r>
      <w:r w:rsidR="000F6E03">
        <w:rPr>
          <w:rFonts w:ascii="Times New Roman" w:hAnsi="Times New Roman" w:cs="Times New Roman"/>
          <w:sz w:val="24"/>
          <w:szCs w:val="24"/>
        </w:rPr>
        <w:t xml:space="preserve">. </w:t>
      </w:r>
      <w:r w:rsidR="00A43A3A" w:rsidRPr="00A43A3A">
        <w:rPr>
          <w:rFonts w:ascii="Times New Roman" w:hAnsi="Times New Roman" w:cs="Times New Roman"/>
          <w:sz w:val="24"/>
          <w:szCs w:val="24"/>
        </w:rPr>
        <w:t>A climbing wall in a school not only improves children's climbing grades, but it also improves their health, academic performance, and social skills. Not only that, but it opens the door to a variety of career paths</w:t>
      </w:r>
      <w:r w:rsidR="00A43A3A">
        <w:rPr>
          <w:rFonts w:ascii="Times New Roman" w:hAnsi="Times New Roman" w:cs="Times New Roman"/>
          <w:sz w:val="24"/>
          <w:szCs w:val="24"/>
        </w:rPr>
        <w:t xml:space="preserve"> </w:t>
      </w:r>
      <w:r w:rsidR="00AF3B17" w:rsidRPr="00AF3B17">
        <w:rPr>
          <w:rFonts w:ascii="Times New Roman" w:hAnsi="Times New Roman" w:cs="Times New Roman"/>
          <w:sz w:val="24"/>
          <w:szCs w:val="24"/>
        </w:rPr>
        <w:t>(Burnside, 2016)</w:t>
      </w:r>
      <w:r w:rsidR="00A43A3A" w:rsidRPr="00A43A3A">
        <w:rPr>
          <w:rFonts w:ascii="Times New Roman" w:hAnsi="Times New Roman" w:cs="Times New Roman"/>
          <w:sz w:val="24"/>
          <w:szCs w:val="24"/>
        </w:rPr>
        <w:t>.</w:t>
      </w:r>
      <w:r w:rsidR="0044411C">
        <w:rPr>
          <w:rFonts w:ascii="Times New Roman" w:hAnsi="Times New Roman" w:cs="Times New Roman"/>
          <w:sz w:val="24"/>
          <w:szCs w:val="24"/>
        </w:rPr>
        <w:t xml:space="preserve"> </w:t>
      </w:r>
      <w:r w:rsidR="0044411C" w:rsidRPr="0044411C">
        <w:rPr>
          <w:rFonts w:ascii="Times New Roman" w:hAnsi="Times New Roman" w:cs="Times New Roman"/>
          <w:sz w:val="24"/>
          <w:szCs w:val="24"/>
        </w:rPr>
        <w:t>Accessibility and use of a climbing wall improves physical literacy in terms of balance, agility, and coordination. Climbing on a regular basis is a great form of exercise with numerous health benefits. Also, they provide an opportunity to teach numeracy and science concepts, such as the forces involved in falling and how to use pulleys to maximise your pulling power</w:t>
      </w:r>
      <w:r w:rsidR="0044411C">
        <w:rPr>
          <w:rFonts w:ascii="Times New Roman" w:hAnsi="Times New Roman" w:cs="Times New Roman"/>
          <w:sz w:val="24"/>
          <w:szCs w:val="24"/>
        </w:rPr>
        <w:t xml:space="preserve"> </w:t>
      </w:r>
      <w:r w:rsidR="002A69FB" w:rsidRPr="002A69FB">
        <w:rPr>
          <w:rFonts w:ascii="Times New Roman" w:hAnsi="Times New Roman" w:cs="Times New Roman"/>
          <w:sz w:val="24"/>
          <w:szCs w:val="24"/>
        </w:rPr>
        <w:t>(Burnside, 2016)</w:t>
      </w:r>
      <w:r w:rsidR="002A69FB">
        <w:rPr>
          <w:rFonts w:ascii="Times New Roman" w:hAnsi="Times New Roman" w:cs="Times New Roman"/>
          <w:sz w:val="24"/>
          <w:szCs w:val="24"/>
        </w:rPr>
        <w:t xml:space="preserve">. </w:t>
      </w:r>
    </w:p>
    <w:p w14:paraId="20C1F536" w14:textId="77777777" w:rsidR="00E53B68" w:rsidRDefault="00E53B68" w:rsidP="00982D5A">
      <w:pPr>
        <w:spacing w:line="360" w:lineRule="auto"/>
        <w:rPr>
          <w:rFonts w:ascii="Times New Roman" w:hAnsi="Times New Roman" w:cs="Times New Roman"/>
          <w:sz w:val="24"/>
          <w:szCs w:val="24"/>
        </w:rPr>
      </w:pPr>
    </w:p>
    <w:p w14:paraId="5B56DD9E" w14:textId="4C340A70" w:rsidR="00CD1A4A" w:rsidRDefault="00A1291C" w:rsidP="00E20902">
      <w:pPr>
        <w:spacing w:line="360" w:lineRule="auto"/>
        <w:rPr>
          <w:rFonts w:ascii="Times New Roman" w:hAnsi="Times New Roman" w:cs="Times New Roman"/>
          <w:sz w:val="24"/>
          <w:szCs w:val="24"/>
        </w:rPr>
      </w:pPr>
      <w:r w:rsidRPr="00A1291C">
        <w:rPr>
          <w:rFonts w:ascii="Times New Roman" w:hAnsi="Times New Roman" w:cs="Times New Roman"/>
          <w:sz w:val="24"/>
          <w:szCs w:val="24"/>
        </w:rPr>
        <w:t>Each of the facilities have an element of risk that can be involved when participating in the adventurous activities, however, there are solutions and precautions that can be put in place to reduce the risk of injury and to stop possible hazards from occurring.</w:t>
      </w:r>
      <w:r w:rsidR="002A69FB">
        <w:rPr>
          <w:rFonts w:ascii="Times New Roman" w:hAnsi="Times New Roman" w:cs="Times New Roman"/>
          <w:sz w:val="24"/>
          <w:szCs w:val="24"/>
        </w:rPr>
        <w:t xml:space="preserve"> </w:t>
      </w:r>
      <w:r w:rsidR="00D33A45">
        <w:rPr>
          <w:rFonts w:ascii="Times New Roman" w:hAnsi="Times New Roman" w:cs="Times New Roman"/>
          <w:sz w:val="24"/>
          <w:szCs w:val="24"/>
        </w:rPr>
        <w:t xml:space="preserve">Risk </w:t>
      </w:r>
      <w:r w:rsidR="00FA4B6D">
        <w:rPr>
          <w:rFonts w:ascii="Times New Roman" w:hAnsi="Times New Roman" w:cs="Times New Roman"/>
          <w:sz w:val="24"/>
          <w:szCs w:val="24"/>
        </w:rPr>
        <w:t>cannot</w:t>
      </w:r>
      <w:r w:rsidR="00E75912">
        <w:rPr>
          <w:rFonts w:ascii="Times New Roman" w:hAnsi="Times New Roman" w:cs="Times New Roman"/>
          <w:sz w:val="24"/>
          <w:szCs w:val="24"/>
        </w:rPr>
        <w:t xml:space="preserve"> completely be eliminated as it can undermined ones </w:t>
      </w:r>
      <w:r w:rsidR="00FA4B6D">
        <w:rPr>
          <w:rFonts w:ascii="Times New Roman" w:hAnsi="Times New Roman" w:cs="Times New Roman"/>
          <w:sz w:val="24"/>
          <w:szCs w:val="24"/>
        </w:rPr>
        <w:t xml:space="preserve">learning, and as you learn you learn how to mange risk. </w:t>
      </w:r>
      <w:r w:rsidR="003B1877">
        <w:rPr>
          <w:rFonts w:ascii="Times New Roman" w:hAnsi="Times New Roman" w:cs="Times New Roman"/>
          <w:sz w:val="24"/>
          <w:szCs w:val="24"/>
        </w:rPr>
        <w:t xml:space="preserve">There needs to be a balanced approach of risks and the benefits </w:t>
      </w:r>
      <w:r w:rsidR="00B46236">
        <w:rPr>
          <w:rFonts w:ascii="Times New Roman" w:hAnsi="Times New Roman" w:cs="Times New Roman"/>
          <w:sz w:val="24"/>
          <w:szCs w:val="24"/>
        </w:rPr>
        <w:t xml:space="preserve">so that </w:t>
      </w:r>
      <w:r w:rsidR="00E4336A">
        <w:rPr>
          <w:rFonts w:ascii="Times New Roman" w:hAnsi="Times New Roman" w:cs="Times New Roman"/>
          <w:sz w:val="24"/>
          <w:szCs w:val="24"/>
        </w:rPr>
        <w:t xml:space="preserve">a student when they encounter </w:t>
      </w:r>
      <w:r w:rsidR="00145C72">
        <w:rPr>
          <w:rFonts w:ascii="Times New Roman" w:hAnsi="Times New Roman" w:cs="Times New Roman"/>
          <w:sz w:val="24"/>
          <w:szCs w:val="24"/>
        </w:rPr>
        <w:t>risk,</w:t>
      </w:r>
      <w:r w:rsidR="00E4336A">
        <w:rPr>
          <w:rFonts w:ascii="Times New Roman" w:hAnsi="Times New Roman" w:cs="Times New Roman"/>
          <w:sz w:val="24"/>
          <w:szCs w:val="24"/>
        </w:rPr>
        <w:t xml:space="preserve"> they can learn how to </w:t>
      </w:r>
      <w:r w:rsidR="00A21873">
        <w:rPr>
          <w:rFonts w:ascii="Times New Roman" w:hAnsi="Times New Roman" w:cs="Times New Roman"/>
          <w:sz w:val="24"/>
          <w:szCs w:val="24"/>
        </w:rPr>
        <w:t xml:space="preserve">manage the risk by themselves (Gill, </w:t>
      </w:r>
      <w:r w:rsidR="004C5ECC">
        <w:rPr>
          <w:rFonts w:ascii="Times New Roman" w:hAnsi="Times New Roman" w:cs="Times New Roman"/>
          <w:sz w:val="24"/>
          <w:szCs w:val="24"/>
        </w:rPr>
        <w:t>n.d)</w:t>
      </w:r>
      <w:r w:rsidR="00145C72">
        <w:rPr>
          <w:rFonts w:ascii="Times New Roman" w:hAnsi="Times New Roman" w:cs="Times New Roman"/>
          <w:sz w:val="24"/>
          <w:szCs w:val="24"/>
        </w:rPr>
        <w:t xml:space="preserve">. </w:t>
      </w:r>
      <w:r w:rsidR="009D7FC2">
        <w:rPr>
          <w:rFonts w:ascii="Times New Roman" w:hAnsi="Times New Roman" w:cs="Times New Roman"/>
          <w:sz w:val="24"/>
          <w:szCs w:val="24"/>
        </w:rPr>
        <w:t xml:space="preserve">Climbing, bouldering, mountain biking and orienteering can be </w:t>
      </w:r>
      <w:r w:rsidR="00B14B8D">
        <w:rPr>
          <w:rFonts w:ascii="Times New Roman" w:hAnsi="Times New Roman" w:cs="Times New Roman"/>
          <w:sz w:val="24"/>
          <w:szCs w:val="24"/>
        </w:rPr>
        <w:t>c</w:t>
      </w:r>
      <w:r w:rsidR="00B14B8D" w:rsidRPr="00B14B8D">
        <w:rPr>
          <w:rFonts w:ascii="Times New Roman" w:hAnsi="Times New Roman" w:cs="Times New Roman"/>
          <w:sz w:val="24"/>
          <w:szCs w:val="24"/>
        </w:rPr>
        <w:t>hallenge by choice</w:t>
      </w:r>
      <w:r w:rsidR="00B14B8D">
        <w:rPr>
          <w:rFonts w:ascii="Times New Roman" w:hAnsi="Times New Roman" w:cs="Times New Roman"/>
          <w:sz w:val="24"/>
          <w:szCs w:val="24"/>
        </w:rPr>
        <w:t xml:space="preserve">, which </w:t>
      </w:r>
      <w:r w:rsidR="00B14B8D" w:rsidRPr="00B14B8D">
        <w:rPr>
          <w:rFonts w:ascii="Times New Roman" w:hAnsi="Times New Roman" w:cs="Times New Roman"/>
          <w:sz w:val="24"/>
          <w:szCs w:val="24"/>
        </w:rPr>
        <w:t>acknowledges the importance of students taking greater responsibility for their own learning and is essential to all high-quality teaching</w:t>
      </w:r>
      <w:r w:rsidR="00E53D1F">
        <w:rPr>
          <w:rFonts w:ascii="Times New Roman" w:hAnsi="Times New Roman" w:cs="Times New Roman"/>
          <w:sz w:val="24"/>
          <w:szCs w:val="24"/>
        </w:rPr>
        <w:t xml:space="preserve">, however, it does not mean that they can not take part in means that </w:t>
      </w:r>
      <w:r w:rsidR="00E53D1F">
        <w:rPr>
          <w:rFonts w:ascii="Times New Roman" w:hAnsi="Times New Roman" w:cs="Times New Roman"/>
          <w:sz w:val="24"/>
          <w:szCs w:val="24"/>
        </w:rPr>
        <w:lastRenderedPageBreak/>
        <w:t>they have a choice in what level they feel com</w:t>
      </w:r>
      <w:r w:rsidR="00464F95">
        <w:rPr>
          <w:rFonts w:ascii="Times New Roman" w:hAnsi="Times New Roman" w:cs="Times New Roman"/>
          <w:sz w:val="24"/>
          <w:szCs w:val="24"/>
        </w:rPr>
        <w:t xml:space="preserve">fortable with participating at. </w:t>
      </w:r>
      <w:r w:rsidR="00AC6A5D">
        <w:rPr>
          <w:rFonts w:ascii="Times New Roman" w:hAnsi="Times New Roman" w:cs="Times New Roman"/>
          <w:sz w:val="24"/>
          <w:szCs w:val="24"/>
        </w:rPr>
        <w:t xml:space="preserve">The Health and safety Executive say that </w:t>
      </w:r>
      <w:r w:rsidR="00527856">
        <w:rPr>
          <w:rFonts w:ascii="Times New Roman" w:hAnsi="Times New Roman" w:cs="Times New Roman"/>
          <w:sz w:val="24"/>
          <w:szCs w:val="24"/>
        </w:rPr>
        <w:t>“</w:t>
      </w:r>
      <w:r w:rsidR="00E20902" w:rsidRPr="00E20902">
        <w:rPr>
          <w:rFonts w:ascii="Times New Roman" w:hAnsi="Times New Roman" w:cs="Times New Roman"/>
          <w:sz w:val="24"/>
          <w:szCs w:val="24"/>
        </w:rPr>
        <w:t>Teachers should expect their schools to have procedures that encourage participation, are proportionate to the level of risk and avoid bureaucracy.</w:t>
      </w:r>
      <w:r w:rsidR="00527856">
        <w:rPr>
          <w:rFonts w:ascii="Times New Roman" w:hAnsi="Times New Roman" w:cs="Times New Roman"/>
          <w:sz w:val="24"/>
          <w:szCs w:val="24"/>
        </w:rPr>
        <w:t>”(</w:t>
      </w:r>
      <w:r w:rsidR="00C16A77">
        <w:rPr>
          <w:rFonts w:ascii="Times New Roman" w:hAnsi="Times New Roman" w:cs="Times New Roman"/>
          <w:sz w:val="24"/>
          <w:szCs w:val="24"/>
        </w:rPr>
        <w:t>Health and Safety Executive, 2011)</w:t>
      </w:r>
      <w:r w:rsidR="00B4484E">
        <w:rPr>
          <w:rFonts w:ascii="Times New Roman" w:hAnsi="Times New Roman" w:cs="Times New Roman"/>
          <w:sz w:val="24"/>
          <w:szCs w:val="24"/>
        </w:rPr>
        <w:t xml:space="preserve">. This means that risk assessments need to be in place </w:t>
      </w:r>
      <w:r w:rsidR="001A6F0D">
        <w:rPr>
          <w:rFonts w:ascii="Times New Roman" w:hAnsi="Times New Roman" w:cs="Times New Roman"/>
          <w:sz w:val="24"/>
          <w:szCs w:val="24"/>
        </w:rPr>
        <w:t xml:space="preserve">and focus on the real risks involved. </w:t>
      </w:r>
    </w:p>
    <w:p w14:paraId="105976B2" w14:textId="77777777" w:rsidR="001A6157" w:rsidRDefault="001A6157" w:rsidP="00982D5A">
      <w:pPr>
        <w:spacing w:line="360" w:lineRule="auto"/>
        <w:rPr>
          <w:rFonts w:ascii="Times New Roman" w:hAnsi="Times New Roman" w:cs="Times New Roman"/>
          <w:sz w:val="24"/>
          <w:szCs w:val="24"/>
        </w:rPr>
      </w:pPr>
    </w:p>
    <w:p w14:paraId="7B57B1FF" w14:textId="112F0AE4" w:rsidR="008C3A59" w:rsidRDefault="008A10F9" w:rsidP="00982D5A">
      <w:pPr>
        <w:spacing w:line="360" w:lineRule="auto"/>
        <w:rPr>
          <w:rFonts w:ascii="Times New Roman" w:hAnsi="Times New Roman" w:cs="Times New Roman"/>
          <w:sz w:val="24"/>
          <w:szCs w:val="24"/>
        </w:rPr>
      </w:pPr>
      <w:r>
        <w:rPr>
          <w:rFonts w:ascii="Times New Roman" w:hAnsi="Times New Roman" w:cs="Times New Roman"/>
          <w:sz w:val="24"/>
          <w:szCs w:val="24"/>
        </w:rPr>
        <w:t xml:space="preserve">All the facilities that </w:t>
      </w:r>
      <w:r w:rsidR="002A69FB">
        <w:rPr>
          <w:rFonts w:ascii="Times New Roman" w:hAnsi="Times New Roman" w:cs="Times New Roman"/>
          <w:sz w:val="24"/>
          <w:szCs w:val="24"/>
        </w:rPr>
        <w:t xml:space="preserve">are going to </w:t>
      </w:r>
      <w:r>
        <w:rPr>
          <w:rFonts w:ascii="Times New Roman" w:hAnsi="Times New Roman" w:cs="Times New Roman"/>
          <w:sz w:val="24"/>
          <w:szCs w:val="24"/>
        </w:rPr>
        <w:t>be developed within the school grounds link to the</w:t>
      </w:r>
      <w:r w:rsidR="002A69FB">
        <w:rPr>
          <w:rFonts w:ascii="Times New Roman" w:hAnsi="Times New Roman" w:cs="Times New Roman"/>
          <w:sz w:val="24"/>
          <w:szCs w:val="24"/>
        </w:rPr>
        <w:t xml:space="preserve"> </w:t>
      </w:r>
      <w:r>
        <w:rPr>
          <w:rFonts w:ascii="Times New Roman" w:hAnsi="Times New Roman" w:cs="Times New Roman"/>
          <w:sz w:val="24"/>
          <w:szCs w:val="24"/>
        </w:rPr>
        <w:t xml:space="preserve">curriculum of Health and Wellbeing AoLE. </w:t>
      </w:r>
      <w:r w:rsidR="00666292">
        <w:rPr>
          <w:rFonts w:ascii="Times New Roman" w:hAnsi="Times New Roman" w:cs="Times New Roman"/>
          <w:sz w:val="24"/>
          <w:szCs w:val="24"/>
        </w:rPr>
        <w:t xml:space="preserve">Mountain biking can link </w:t>
      </w:r>
      <w:r w:rsidR="00041947">
        <w:rPr>
          <w:rFonts w:ascii="Times New Roman" w:hAnsi="Times New Roman" w:cs="Times New Roman"/>
          <w:sz w:val="24"/>
          <w:szCs w:val="24"/>
        </w:rPr>
        <w:t xml:space="preserve">in with the statement of what matters </w:t>
      </w:r>
      <w:r w:rsidR="00C55C2C">
        <w:rPr>
          <w:rFonts w:ascii="Times New Roman" w:hAnsi="Times New Roman" w:cs="Times New Roman"/>
          <w:sz w:val="24"/>
          <w:szCs w:val="24"/>
        </w:rPr>
        <w:t xml:space="preserve">of developing physical </w:t>
      </w:r>
      <w:r w:rsidR="00DA255A">
        <w:rPr>
          <w:rFonts w:ascii="Times New Roman" w:hAnsi="Times New Roman" w:cs="Times New Roman"/>
          <w:sz w:val="24"/>
          <w:szCs w:val="24"/>
        </w:rPr>
        <w:t xml:space="preserve">health and wellbeing </w:t>
      </w:r>
      <w:r w:rsidR="00F35E88">
        <w:rPr>
          <w:rFonts w:ascii="Times New Roman" w:hAnsi="Times New Roman" w:cs="Times New Roman"/>
          <w:sz w:val="24"/>
          <w:szCs w:val="24"/>
        </w:rPr>
        <w:t xml:space="preserve">has lifelong benefits within the Health and Wellbeing AoLE, this is because when mountain biking you are being physical activity </w:t>
      </w:r>
      <w:r w:rsidR="00E87E5D">
        <w:rPr>
          <w:rFonts w:ascii="Times New Roman" w:hAnsi="Times New Roman" w:cs="Times New Roman"/>
          <w:sz w:val="24"/>
          <w:szCs w:val="24"/>
        </w:rPr>
        <w:t xml:space="preserve">and gain skills to take </w:t>
      </w:r>
      <w:r w:rsidR="005876F1">
        <w:rPr>
          <w:rFonts w:ascii="Times New Roman" w:hAnsi="Times New Roman" w:cs="Times New Roman"/>
          <w:sz w:val="24"/>
          <w:szCs w:val="24"/>
        </w:rPr>
        <w:t>into later</w:t>
      </w:r>
      <w:r w:rsidR="0086413C">
        <w:rPr>
          <w:rFonts w:ascii="Times New Roman" w:hAnsi="Times New Roman" w:cs="Times New Roman"/>
          <w:sz w:val="24"/>
          <w:szCs w:val="24"/>
        </w:rPr>
        <w:t xml:space="preserve"> life. </w:t>
      </w:r>
      <w:r w:rsidR="00372A59">
        <w:rPr>
          <w:rFonts w:ascii="Times New Roman" w:hAnsi="Times New Roman" w:cs="Times New Roman"/>
          <w:sz w:val="24"/>
          <w:szCs w:val="24"/>
        </w:rPr>
        <w:t xml:space="preserve">Climbing, bouldering and orienteering also link to what matters statement </w:t>
      </w:r>
      <w:r w:rsidR="00372A59">
        <w:rPr>
          <w:rFonts w:ascii="Times New Roman" w:hAnsi="Times New Roman" w:cs="Times New Roman"/>
          <w:sz w:val="24"/>
          <w:szCs w:val="24"/>
        </w:rPr>
        <w:t>developing physical health and wellbeing has lifelong benefits</w:t>
      </w:r>
      <w:r w:rsidR="00372A59">
        <w:rPr>
          <w:rFonts w:ascii="Times New Roman" w:hAnsi="Times New Roman" w:cs="Times New Roman"/>
          <w:sz w:val="24"/>
          <w:szCs w:val="24"/>
        </w:rPr>
        <w:t xml:space="preserve">. </w:t>
      </w:r>
    </w:p>
    <w:p w14:paraId="5AD955DB" w14:textId="5EBF8F3E" w:rsidR="00527687" w:rsidRDefault="00527687" w:rsidP="00982D5A">
      <w:pPr>
        <w:spacing w:line="360" w:lineRule="auto"/>
        <w:rPr>
          <w:rFonts w:ascii="Times New Roman" w:hAnsi="Times New Roman" w:cs="Times New Roman"/>
          <w:sz w:val="24"/>
          <w:szCs w:val="24"/>
        </w:rPr>
      </w:pPr>
    </w:p>
    <w:p w14:paraId="4E7D5031" w14:textId="3AC0795B" w:rsidR="00804E28" w:rsidRDefault="005876F1" w:rsidP="00982D5A">
      <w:pPr>
        <w:spacing w:line="360" w:lineRule="auto"/>
        <w:rPr>
          <w:rFonts w:ascii="Times New Roman" w:hAnsi="Times New Roman" w:cs="Times New Roman"/>
          <w:sz w:val="24"/>
          <w:szCs w:val="24"/>
        </w:rPr>
      </w:pPr>
      <w:r>
        <w:rPr>
          <w:rFonts w:ascii="Times New Roman" w:hAnsi="Times New Roman" w:cs="Times New Roman"/>
          <w:sz w:val="24"/>
          <w:szCs w:val="24"/>
        </w:rPr>
        <w:t xml:space="preserve">All the adventurous activities </w:t>
      </w:r>
      <w:r w:rsidR="009251DF">
        <w:rPr>
          <w:rFonts w:ascii="Times New Roman" w:hAnsi="Times New Roman" w:cs="Times New Roman"/>
          <w:sz w:val="24"/>
          <w:szCs w:val="24"/>
        </w:rPr>
        <w:t xml:space="preserve">that have been mentioned above </w:t>
      </w:r>
      <w:r w:rsidR="0010510A">
        <w:rPr>
          <w:rFonts w:ascii="Times New Roman" w:hAnsi="Times New Roman" w:cs="Times New Roman"/>
          <w:sz w:val="24"/>
          <w:szCs w:val="24"/>
        </w:rPr>
        <w:t xml:space="preserve">can link with </w:t>
      </w:r>
      <w:r w:rsidR="00372A59">
        <w:rPr>
          <w:rFonts w:ascii="Times New Roman" w:hAnsi="Times New Roman" w:cs="Times New Roman"/>
          <w:sz w:val="24"/>
          <w:szCs w:val="24"/>
        </w:rPr>
        <w:t>what</w:t>
      </w:r>
      <w:r w:rsidR="0024260E">
        <w:rPr>
          <w:rFonts w:ascii="Times New Roman" w:hAnsi="Times New Roman" w:cs="Times New Roman"/>
          <w:sz w:val="24"/>
          <w:szCs w:val="24"/>
        </w:rPr>
        <w:t xml:space="preserve"> matters statement of </w:t>
      </w:r>
      <w:r w:rsidR="00BC6B68">
        <w:rPr>
          <w:rFonts w:ascii="Times New Roman" w:hAnsi="Times New Roman" w:cs="Times New Roman"/>
          <w:sz w:val="24"/>
          <w:szCs w:val="24"/>
        </w:rPr>
        <w:t>ho</w:t>
      </w:r>
      <w:r w:rsidR="00BC6B68" w:rsidRPr="00BC6B68">
        <w:rPr>
          <w:rFonts w:ascii="Times New Roman" w:hAnsi="Times New Roman" w:cs="Times New Roman"/>
          <w:sz w:val="24"/>
          <w:szCs w:val="24"/>
        </w:rPr>
        <w:t>w we engage with social influences shapes who we are and affects our health and well-being</w:t>
      </w:r>
      <w:r w:rsidR="00F8087D">
        <w:rPr>
          <w:rFonts w:ascii="Times New Roman" w:hAnsi="Times New Roman" w:cs="Times New Roman"/>
          <w:sz w:val="24"/>
          <w:szCs w:val="24"/>
        </w:rPr>
        <w:t xml:space="preserve">, this is due to the fact in each activity the students can communicate and socially talk with each </w:t>
      </w:r>
      <w:r w:rsidR="00D767F5">
        <w:rPr>
          <w:rFonts w:ascii="Times New Roman" w:hAnsi="Times New Roman" w:cs="Times New Roman"/>
          <w:sz w:val="24"/>
          <w:szCs w:val="24"/>
        </w:rPr>
        <w:t>other</w:t>
      </w:r>
      <w:r w:rsidR="00EE1DA6">
        <w:rPr>
          <w:rFonts w:ascii="Times New Roman" w:hAnsi="Times New Roman" w:cs="Times New Roman"/>
          <w:sz w:val="24"/>
          <w:szCs w:val="24"/>
        </w:rPr>
        <w:t xml:space="preserve"> (Welsh Government, 2020)</w:t>
      </w:r>
      <w:r w:rsidR="00DA50A5">
        <w:rPr>
          <w:rFonts w:ascii="Times New Roman" w:hAnsi="Times New Roman" w:cs="Times New Roman"/>
          <w:sz w:val="24"/>
          <w:szCs w:val="24"/>
        </w:rPr>
        <w:t xml:space="preserve">. </w:t>
      </w:r>
      <w:r w:rsidR="004A2D46">
        <w:rPr>
          <w:rFonts w:ascii="Times New Roman" w:hAnsi="Times New Roman" w:cs="Times New Roman"/>
          <w:sz w:val="24"/>
          <w:szCs w:val="24"/>
        </w:rPr>
        <w:t xml:space="preserve">Communicating and </w:t>
      </w:r>
      <w:r w:rsidR="006D799A">
        <w:rPr>
          <w:rFonts w:ascii="Times New Roman" w:hAnsi="Times New Roman" w:cs="Times New Roman"/>
          <w:sz w:val="24"/>
          <w:szCs w:val="24"/>
        </w:rPr>
        <w:t xml:space="preserve">socialising </w:t>
      </w:r>
      <w:r w:rsidR="00A40E64">
        <w:rPr>
          <w:rFonts w:ascii="Times New Roman" w:hAnsi="Times New Roman" w:cs="Times New Roman"/>
          <w:sz w:val="24"/>
          <w:szCs w:val="24"/>
        </w:rPr>
        <w:t xml:space="preserve">is a benefit for mountain biking, </w:t>
      </w:r>
      <w:r w:rsidR="003548A3">
        <w:rPr>
          <w:rFonts w:ascii="Times New Roman" w:hAnsi="Times New Roman" w:cs="Times New Roman"/>
          <w:sz w:val="24"/>
          <w:szCs w:val="24"/>
        </w:rPr>
        <w:t xml:space="preserve">orienteering </w:t>
      </w:r>
      <w:r w:rsidR="00593CCB">
        <w:rPr>
          <w:rFonts w:ascii="Times New Roman" w:hAnsi="Times New Roman" w:cs="Times New Roman"/>
          <w:sz w:val="24"/>
          <w:szCs w:val="24"/>
        </w:rPr>
        <w:t>and climbing</w:t>
      </w:r>
      <w:r w:rsidR="00653743">
        <w:rPr>
          <w:rFonts w:ascii="Times New Roman" w:hAnsi="Times New Roman" w:cs="Times New Roman"/>
          <w:sz w:val="24"/>
          <w:szCs w:val="24"/>
        </w:rPr>
        <w:t xml:space="preserve">/bouldering. </w:t>
      </w:r>
      <w:r w:rsidR="004F4842">
        <w:rPr>
          <w:rFonts w:ascii="Times New Roman" w:hAnsi="Times New Roman" w:cs="Times New Roman"/>
          <w:sz w:val="24"/>
          <w:szCs w:val="24"/>
        </w:rPr>
        <w:t xml:space="preserve">Orienteering because you have to communicate when working in a group so that you are able to work together and found out </w:t>
      </w:r>
      <w:r w:rsidR="006B40DF">
        <w:rPr>
          <w:rFonts w:ascii="Times New Roman" w:hAnsi="Times New Roman" w:cs="Times New Roman"/>
          <w:sz w:val="24"/>
          <w:szCs w:val="24"/>
        </w:rPr>
        <w:t xml:space="preserve">where you are going to. </w:t>
      </w:r>
      <w:r w:rsidR="0023120E">
        <w:rPr>
          <w:rFonts w:ascii="Times New Roman" w:hAnsi="Times New Roman" w:cs="Times New Roman"/>
          <w:sz w:val="24"/>
          <w:szCs w:val="24"/>
        </w:rPr>
        <w:t>B</w:t>
      </w:r>
      <w:r w:rsidR="009E1708">
        <w:rPr>
          <w:rFonts w:ascii="Times New Roman" w:hAnsi="Times New Roman" w:cs="Times New Roman"/>
          <w:sz w:val="24"/>
          <w:szCs w:val="24"/>
        </w:rPr>
        <w:t xml:space="preserve">ouldering you need to be able to communicate </w:t>
      </w:r>
      <w:r w:rsidR="00AE0643">
        <w:rPr>
          <w:rFonts w:ascii="Times New Roman" w:hAnsi="Times New Roman" w:cs="Times New Roman"/>
          <w:sz w:val="24"/>
          <w:szCs w:val="24"/>
        </w:rPr>
        <w:t xml:space="preserve">to each other when one </w:t>
      </w:r>
      <w:r w:rsidR="00911DF7">
        <w:rPr>
          <w:rFonts w:ascii="Times New Roman" w:hAnsi="Times New Roman" w:cs="Times New Roman"/>
          <w:sz w:val="24"/>
          <w:szCs w:val="24"/>
        </w:rPr>
        <w:t xml:space="preserve">student is on the wall and the other is </w:t>
      </w:r>
      <w:r w:rsidR="00D748B8">
        <w:rPr>
          <w:rFonts w:ascii="Times New Roman" w:hAnsi="Times New Roman" w:cs="Times New Roman"/>
          <w:sz w:val="24"/>
          <w:szCs w:val="24"/>
        </w:rPr>
        <w:t xml:space="preserve">spotting to reduce the risk of injury. </w:t>
      </w:r>
      <w:r w:rsidR="00E40DC1">
        <w:rPr>
          <w:rFonts w:ascii="Times New Roman" w:hAnsi="Times New Roman" w:cs="Times New Roman"/>
          <w:sz w:val="24"/>
          <w:szCs w:val="24"/>
        </w:rPr>
        <w:t xml:space="preserve">Communication is need for climbing </w:t>
      </w:r>
      <w:r w:rsidR="00DF64E9">
        <w:rPr>
          <w:rFonts w:ascii="Times New Roman" w:hAnsi="Times New Roman" w:cs="Times New Roman"/>
          <w:sz w:val="24"/>
          <w:szCs w:val="24"/>
        </w:rPr>
        <w:t xml:space="preserve">so that </w:t>
      </w:r>
      <w:r w:rsidR="008478F4">
        <w:rPr>
          <w:rFonts w:ascii="Times New Roman" w:hAnsi="Times New Roman" w:cs="Times New Roman"/>
          <w:sz w:val="24"/>
          <w:szCs w:val="24"/>
        </w:rPr>
        <w:t>th</w:t>
      </w:r>
      <w:r w:rsidR="00DF64E9">
        <w:rPr>
          <w:rFonts w:ascii="Times New Roman" w:hAnsi="Times New Roman" w:cs="Times New Roman"/>
          <w:sz w:val="24"/>
          <w:szCs w:val="24"/>
        </w:rPr>
        <w:t xml:space="preserve">e </w:t>
      </w:r>
      <w:r w:rsidR="008478F4">
        <w:rPr>
          <w:rFonts w:ascii="Times New Roman" w:hAnsi="Times New Roman" w:cs="Times New Roman"/>
          <w:sz w:val="24"/>
          <w:szCs w:val="24"/>
        </w:rPr>
        <w:t xml:space="preserve">belayer </w:t>
      </w:r>
      <w:r w:rsidR="00404081">
        <w:rPr>
          <w:rFonts w:ascii="Times New Roman" w:hAnsi="Times New Roman" w:cs="Times New Roman"/>
          <w:sz w:val="24"/>
          <w:szCs w:val="24"/>
        </w:rPr>
        <w:t xml:space="preserve">knows </w:t>
      </w:r>
      <w:r w:rsidR="006067B0">
        <w:rPr>
          <w:rFonts w:ascii="Times New Roman" w:hAnsi="Times New Roman" w:cs="Times New Roman"/>
          <w:sz w:val="24"/>
          <w:szCs w:val="24"/>
        </w:rPr>
        <w:t xml:space="preserve">when the climber is ready to climb and when the climber is ready to come back down the wall, plus other communications. </w:t>
      </w:r>
      <w:r w:rsidR="0005763D">
        <w:rPr>
          <w:rFonts w:ascii="Times New Roman" w:hAnsi="Times New Roman" w:cs="Times New Roman"/>
          <w:sz w:val="24"/>
          <w:szCs w:val="24"/>
        </w:rPr>
        <w:t>When riding along beside someone when mountain biking you can have a conversation with them.</w:t>
      </w:r>
      <w:r w:rsidR="009251DF">
        <w:rPr>
          <w:rFonts w:ascii="Times New Roman" w:hAnsi="Times New Roman" w:cs="Times New Roman"/>
          <w:sz w:val="24"/>
          <w:szCs w:val="24"/>
        </w:rPr>
        <w:t xml:space="preserve"> </w:t>
      </w:r>
    </w:p>
    <w:p w14:paraId="45322261" w14:textId="77777777" w:rsidR="00804E28" w:rsidRDefault="00804E28" w:rsidP="00982D5A">
      <w:pPr>
        <w:spacing w:line="360" w:lineRule="auto"/>
        <w:rPr>
          <w:rFonts w:ascii="Times New Roman" w:hAnsi="Times New Roman" w:cs="Times New Roman"/>
          <w:sz w:val="24"/>
          <w:szCs w:val="24"/>
        </w:rPr>
      </w:pPr>
    </w:p>
    <w:p w14:paraId="4F645580" w14:textId="29E593A3" w:rsidR="00312C99" w:rsidRDefault="00195DEE" w:rsidP="00982D5A">
      <w:pPr>
        <w:spacing w:line="360" w:lineRule="auto"/>
        <w:rPr>
          <w:rFonts w:ascii="Times New Roman" w:hAnsi="Times New Roman" w:cs="Times New Roman"/>
          <w:sz w:val="24"/>
          <w:szCs w:val="24"/>
        </w:rPr>
      </w:pPr>
      <w:r>
        <w:rPr>
          <w:rFonts w:ascii="Times New Roman" w:hAnsi="Times New Roman" w:cs="Times New Roman"/>
          <w:sz w:val="24"/>
          <w:szCs w:val="24"/>
        </w:rPr>
        <w:t xml:space="preserve">All the developments that have been mentioned above should </w:t>
      </w:r>
      <w:r w:rsidR="00B84FEE">
        <w:rPr>
          <w:rFonts w:ascii="Times New Roman" w:hAnsi="Times New Roman" w:cs="Times New Roman"/>
          <w:sz w:val="24"/>
          <w:szCs w:val="24"/>
        </w:rPr>
        <w:t xml:space="preserve">be </w:t>
      </w:r>
      <w:r w:rsidR="002804BF">
        <w:rPr>
          <w:rFonts w:ascii="Times New Roman" w:hAnsi="Times New Roman" w:cs="Times New Roman"/>
          <w:sz w:val="24"/>
          <w:szCs w:val="24"/>
        </w:rPr>
        <w:t>built into the grounds of the school because they will be provide the students with amazing benefits</w:t>
      </w:r>
      <w:r w:rsidR="003F7ACA">
        <w:rPr>
          <w:rFonts w:ascii="Times New Roman" w:hAnsi="Times New Roman" w:cs="Times New Roman"/>
          <w:sz w:val="24"/>
          <w:szCs w:val="24"/>
        </w:rPr>
        <w:t xml:space="preserve"> that will be lifelong</w:t>
      </w:r>
      <w:r w:rsidR="00E95E1A">
        <w:rPr>
          <w:rFonts w:ascii="Times New Roman" w:hAnsi="Times New Roman" w:cs="Times New Roman"/>
          <w:sz w:val="24"/>
          <w:szCs w:val="24"/>
        </w:rPr>
        <w:t xml:space="preserve">. </w:t>
      </w:r>
      <w:r w:rsidR="007B07E7">
        <w:rPr>
          <w:rFonts w:ascii="Times New Roman" w:hAnsi="Times New Roman" w:cs="Times New Roman"/>
          <w:sz w:val="24"/>
          <w:szCs w:val="24"/>
        </w:rPr>
        <w:t>To make sure that all teachers/staff</w:t>
      </w:r>
      <w:r w:rsidR="00F236AF">
        <w:rPr>
          <w:rFonts w:ascii="Times New Roman" w:hAnsi="Times New Roman" w:cs="Times New Roman"/>
          <w:sz w:val="24"/>
          <w:szCs w:val="24"/>
        </w:rPr>
        <w:t xml:space="preserve"> as well as the parents and guardians are all on </w:t>
      </w:r>
      <w:r w:rsidR="001817DE">
        <w:rPr>
          <w:rFonts w:ascii="Times New Roman" w:hAnsi="Times New Roman" w:cs="Times New Roman"/>
          <w:sz w:val="24"/>
          <w:szCs w:val="24"/>
        </w:rPr>
        <w:t xml:space="preserve">board with the ideas of including outdoor facilities, there they need to be educated on how it will benefit the students, as well as how it can benefit themselves, plus the community. </w:t>
      </w:r>
      <w:r w:rsidR="0008470D">
        <w:rPr>
          <w:rFonts w:ascii="Times New Roman" w:hAnsi="Times New Roman" w:cs="Times New Roman"/>
          <w:sz w:val="24"/>
          <w:szCs w:val="24"/>
        </w:rPr>
        <w:t xml:space="preserve">Once the facilities are up and running </w:t>
      </w:r>
      <w:r w:rsidR="000A55C0">
        <w:rPr>
          <w:rFonts w:ascii="Times New Roman" w:hAnsi="Times New Roman" w:cs="Times New Roman"/>
          <w:sz w:val="24"/>
          <w:szCs w:val="24"/>
        </w:rPr>
        <w:t xml:space="preserve">the school can always offer them out to the community to benefit from as well </w:t>
      </w:r>
      <w:r w:rsidR="00D44168">
        <w:rPr>
          <w:rFonts w:ascii="Times New Roman" w:hAnsi="Times New Roman" w:cs="Times New Roman"/>
          <w:sz w:val="24"/>
          <w:szCs w:val="24"/>
        </w:rPr>
        <w:t xml:space="preserve">and make a profit from hiring the facilities, so that they are able to maintain the facilities. </w:t>
      </w:r>
      <w:r w:rsidR="00F55555">
        <w:rPr>
          <w:rFonts w:ascii="Times New Roman" w:hAnsi="Times New Roman" w:cs="Times New Roman"/>
          <w:sz w:val="24"/>
          <w:szCs w:val="24"/>
        </w:rPr>
        <w:t xml:space="preserve">The </w:t>
      </w:r>
      <w:r w:rsidR="00F55555">
        <w:rPr>
          <w:rFonts w:ascii="Times New Roman" w:hAnsi="Times New Roman" w:cs="Times New Roman"/>
          <w:sz w:val="24"/>
          <w:szCs w:val="24"/>
        </w:rPr>
        <w:lastRenderedPageBreak/>
        <w:t xml:space="preserve">climbing wall, bouldering wall, mountain bike track, pump track and multipurpose track can be used as part of cross curriculum activities, for example </w:t>
      </w:r>
      <w:r w:rsidR="00706CDC">
        <w:rPr>
          <w:rFonts w:ascii="Times New Roman" w:hAnsi="Times New Roman" w:cs="Times New Roman"/>
          <w:sz w:val="24"/>
          <w:szCs w:val="24"/>
        </w:rPr>
        <w:t xml:space="preserve">the climbing wall, bouldering wall and mountain biking </w:t>
      </w:r>
      <w:r w:rsidR="00282252">
        <w:rPr>
          <w:rFonts w:ascii="Times New Roman" w:hAnsi="Times New Roman" w:cs="Times New Roman"/>
          <w:sz w:val="24"/>
          <w:szCs w:val="24"/>
        </w:rPr>
        <w:t xml:space="preserve">can be used within science to learn about the forces. </w:t>
      </w:r>
    </w:p>
    <w:p w14:paraId="0D7791FF" w14:textId="3C207A60" w:rsidR="000022C6" w:rsidRDefault="001A6157" w:rsidP="00982D5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8D6379">
        <w:rPr>
          <w:rFonts w:ascii="Times New Roman" w:hAnsi="Times New Roman" w:cs="Times New Roman"/>
          <w:sz w:val="24"/>
          <w:szCs w:val="24"/>
        </w:rPr>
        <w:t xml:space="preserve">outdoor facilities that are mentioned within this essay need to be developed within the school grounds </w:t>
      </w:r>
      <w:r w:rsidR="00A1584D">
        <w:rPr>
          <w:rFonts w:ascii="Times New Roman" w:hAnsi="Times New Roman" w:cs="Times New Roman"/>
          <w:sz w:val="24"/>
          <w:szCs w:val="24"/>
        </w:rPr>
        <w:t>so that the students can improve and develop their heath and wellbeing</w:t>
      </w:r>
      <w:r w:rsidR="002D594D">
        <w:rPr>
          <w:rFonts w:ascii="Times New Roman" w:hAnsi="Times New Roman" w:cs="Times New Roman"/>
          <w:sz w:val="24"/>
          <w:szCs w:val="24"/>
        </w:rPr>
        <w:t xml:space="preserve">. </w:t>
      </w:r>
      <w:r w:rsidR="000A2DF2">
        <w:rPr>
          <w:rFonts w:ascii="Times New Roman" w:hAnsi="Times New Roman" w:cs="Times New Roman"/>
          <w:sz w:val="24"/>
          <w:szCs w:val="24"/>
        </w:rPr>
        <w:t>Especially as all the adventurous activities help with their physical health</w:t>
      </w:r>
      <w:r w:rsidR="00BE064B">
        <w:rPr>
          <w:rFonts w:ascii="Times New Roman" w:hAnsi="Times New Roman" w:cs="Times New Roman"/>
          <w:sz w:val="24"/>
          <w:szCs w:val="24"/>
        </w:rPr>
        <w:t xml:space="preserve">, mental health, and emotional health. Mountain biking </w:t>
      </w:r>
      <w:r w:rsidR="00AF77FA">
        <w:rPr>
          <w:rFonts w:ascii="Times New Roman" w:hAnsi="Times New Roman" w:cs="Times New Roman"/>
          <w:sz w:val="24"/>
          <w:szCs w:val="24"/>
        </w:rPr>
        <w:t xml:space="preserve">helps with decreasing stress levels which lots of students have especially during GCSE years </w:t>
      </w:r>
      <w:r w:rsidR="00AF77FA" w:rsidRPr="006E7D0E">
        <w:rPr>
          <w:rFonts w:ascii="Times New Roman" w:hAnsi="Times New Roman" w:cs="Times New Roman"/>
          <w:sz w:val="24"/>
          <w:szCs w:val="24"/>
        </w:rPr>
        <w:t>(Roberts, Jones, and Brooks, 2018)</w:t>
      </w:r>
      <w:r w:rsidR="00AF77FA">
        <w:rPr>
          <w:rFonts w:ascii="Times New Roman" w:hAnsi="Times New Roman" w:cs="Times New Roman"/>
          <w:sz w:val="24"/>
          <w:szCs w:val="24"/>
        </w:rPr>
        <w:t>.</w:t>
      </w:r>
      <w:r w:rsidR="002C070A">
        <w:rPr>
          <w:rFonts w:ascii="Times New Roman" w:hAnsi="Times New Roman" w:cs="Times New Roman"/>
          <w:sz w:val="24"/>
          <w:szCs w:val="24"/>
        </w:rPr>
        <w:t xml:space="preserve"> Climbing </w:t>
      </w:r>
      <w:r w:rsidR="0092682B">
        <w:rPr>
          <w:rFonts w:ascii="Times New Roman" w:hAnsi="Times New Roman" w:cs="Times New Roman"/>
          <w:sz w:val="24"/>
          <w:szCs w:val="24"/>
        </w:rPr>
        <w:t xml:space="preserve">can improve a student’s academic performance/grades as well as health and social skills (Burnside, 2016). Orienteering </w:t>
      </w:r>
      <w:r w:rsidR="0092682B" w:rsidRPr="002D4AA6">
        <w:rPr>
          <w:rFonts w:ascii="Times New Roman" w:hAnsi="Times New Roman" w:cs="Times New Roman"/>
          <w:sz w:val="24"/>
          <w:szCs w:val="24"/>
        </w:rPr>
        <w:t>encourages young teenagers to participate in developmentally appropriate physical activities that improve their fitness, gross motor skills, and overall health</w:t>
      </w:r>
      <w:r w:rsidR="00592F4A">
        <w:rPr>
          <w:rFonts w:ascii="Times New Roman" w:hAnsi="Times New Roman" w:cs="Times New Roman"/>
          <w:sz w:val="24"/>
          <w:szCs w:val="24"/>
        </w:rPr>
        <w:t xml:space="preserve"> </w:t>
      </w:r>
      <w:r w:rsidR="00592F4A">
        <w:rPr>
          <w:rFonts w:ascii="Times New Roman" w:hAnsi="Times New Roman" w:cs="Times New Roman"/>
          <w:sz w:val="24"/>
          <w:szCs w:val="24"/>
        </w:rPr>
        <w:t>(</w:t>
      </w:r>
      <w:r w:rsidR="00592F4A" w:rsidRPr="000736BD">
        <w:rPr>
          <w:rFonts w:ascii="Times New Roman" w:hAnsi="Times New Roman" w:cs="Times New Roman"/>
          <w:sz w:val="24"/>
          <w:szCs w:val="24"/>
        </w:rPr>
        <w:t>Galan</w:t>
      </w:r>
      <w:r w:rsidR="00592F4A">
        <w:rPr>
          <w:rFonts w:ascii="Times New Roman" w:hAnsi="Times New Roman" w:cs="Times New Roman"/>
          <w:sz w:val="24"/>
          <w:szCs w:val="24"/>
        </w:rPr>
        <w:t xml:space="preserve"> et al, 2016)</w:t>
      </w:r>
      <w:r w:rsidR="00592F4A">
        <w:rPr>
          <w:rFonts w:ascii="Times New Roman" w:hAnsi="Times New Roman" w:cs="Times New Roman"/>
          <w:sz w:val="24"/>
          <w:szCs w:val="24"/>
        </w:rPr>
        <w:t xml:space="preserve">. To conclude having </w:t>
      </w:r>
      <w:r w:rsidR="00887597">
        <w:rPr>
          <w:rFonts w:ascii="Times New Roman" w:hAnsi="Times New Roman" w:cs="Times New Roman"/>
          <w:sz w:val="24"/>
          <w:szCs w:val="24"/>
        </w:rPr>
        <w:t>adventurous activities and outdoor learning within the school grounds will be an amazing opportunity for a student to develop their physical literacy and health and wellbeing</w:t>
      </w:r>
      <w:r w:rsidR="00611DE0">
        <w:rPr>
          <w:rFonts w:ascii="Times New Roman" w:hAnsi="Times New Roman" w:cs="Times New Roman"/>
          <w:sz w:val="24"/>
          <w:szCs w:val="24"/>
        </w:rPr>
        <w:t xml:space="preserve">. </w:t>
      </w:r>
    </w:p>
    <w:p w14:paraId="1605C502" w14:textId="23191A6E" w:rsidR="000022C6" w:rsidRDefault="000022C6" w:rsidP="00982D5A">
      <w:pPr>
        <w:spacing w:line="360" w:lineRule="auto"/>
        <w:rPr>
          <w:rFonts w:ascii="Times New Roman" w:hAnsi="Times New Roman" w:cs="Times New Roman"/>
          <w:sz w:val="24"/>
          <w:szCs w:val="24"/>
        </w:rPr>
      </w:pPr>
    </w:p>
    <w:p w14:paraId="51DD86B8" w14:textId="3F664B4F" w:rsidR="001A6F0D" w:rsidRPr="00725E45" w:rsidRDefault="001A6F0D" w:rsidP="00982D5A">
      <w:pPr>
        <w:spacing w:line="360" w:lineRule="auto"/>
        <w:rPr>
          <w:rFonts w:ascii="Times New Roman" w:hAnsi="Times New Roman" w:cs="Times New Roman"/>
          <w:sz w:val="24"/>
          <w:szCs w:val="24"/>
        </w:rPr>
      </w:pPr>
      <w:r>
        <w:rPr>
          <w:rFonts w:ascii="Times New Roman" w:hAnsi="Times New Roman" w:cs="Times New Roman"/>
          <w:sz w:val="24"/>
          <w:szCs w:val="24"/>
        </w:rPr>
        <w:t>Word count: 2275</w:t>
      </w:r>
    </w:p>
    <w:p w14:paraId="478388AF" w14:textId="52BDDC52" w:rsidR="001A6F0D" w:rsidRPr="00725E45" w:rsidRDefault="001A6F0D" w:rsidP="00982D5A">
      <w:pPr>
        <w:spacing w:line="360" w:lineRule="auto"/>
        <w:rPr>
          <w:rFonts w:ascii="Times New Roman" w:hAnsi="Times New Roman" w:cs="Times New Roman"/>
          <w:sz w:val="24"/>
          <w:szCs w:val="24"/>
          <w:u w:val="single"/>
        </w:rPr>
      </w:pPr>
      <w:r w:rsidRPr="00725E45">
        <w:rPr>
          <w:rFonts w:ascii="Times New Roman" w:hAnsi="Times New Roman" w:cs="Times New Roman"/>
          <w:sz w:val="24"/>
          <w:szCs w:val="24"/>
          <w:u w:val="single"/>
        </w:rPr>
        <w:t>Reference List</w:t>
      </w:r>
    </w:p>
    <w:p w14:paraId="1A0C11DB" w14:textId="77777777" w:rsidR="00725E45" w:rsidRPr="00725E45" w:rsidRDefault="00725E45" w:rsidP="00725E45">
      <w:pPr>
        <w:spacing w:line="360" w:lineRule="auto"/>
        <w:rPr>
          <w:rFonts w:ascii="Times New Roman" w:hAnsi="Times New Roman" w:cs="Times New Roman"/>
          <w:sz w:val="24"/>
          <w:szCs w:val="24"/>
        </w:rPr>
      </w:pPr>
      <w:r w:rsidRPr="00725E45">
        <w:rPr>
          <w:rFonts w:ascii="Times New Roman" w:hAnsi="Times New Roman" w:cs="Times New Roman"/>
          <w:sz w:val="24"/>
          <w:szCs w:val="24"/>
        </w:rPr>
        <w:t xml:space="preserve">Beames, S., Mackie, C.J. and Atencio, M. (2019). </w:t>
      </w:r>
      <w:r w:rsidRPr="00725E45">
        <w:rPr>
          <w:rFonts w:ascii="Times New Roman" w:hAnsi="Times New Roman" w:cs="Times New Roman"/>
          <w:i/>
          <w:iCs/>
          <w:sz w:val="24"/>
          <w:szCs w:val="24"/>
        </w:rPr>
        <w:t>Adventure and Society</w:t>
      </w:r>
      <w:r w:rsidRPr="00725E45">
        <w:rPr>
          <w:rFonts w:ascii="Times New Roman" w:hAnsi="Times New Roman" w:cs="Times New Roman"/>
          <w:sz w:val="24"/>
          <w:szCs w:val="24"/>
        </w:rPr>
        <w:t>. Switzerland: Palgrave Macmillan, pp.2–9.</w:t>
      </w:r>
    </w:p>
    <w:p w14:paraId="5C15AEBC" w14:textId="7F6EDAE5" w:rsidR="00725E45" w:rsidRPr="00725E45" w:rsidRDefault="00725E45" w:rsidP="00725E45">
      <w:pPr>
        <w:spacing w:line="360" w:lineRule="auto"/>
        <w:rPr>
          <w:rFonts w:ascii="Times New Roman" w:hAnsi="Times New Roman" w:cs="Times New Roman"/>
          <w:sz w:val="24"/>
          <w:szCs w:val="24"/>
        </w:rPr>
      </w:pPr>
      <w:r w:rsidRPr="00725E45">
        <w:rPr>
          <w:rFonts w:ascii="Times New Roman" w:hAnsi="Times New Roman" w:cs="Times New Roman"/>
          <w:sz w:val="24"/>
          <w:szCs w:val="24"/>
        </w:rPr>
        <w:t xml:space="preserve">British Cycling (2022). </w:t>
      </w:r>
      <w:r w:rsidRPr="00725E45">
        <w:rPr>
          <w:rFonts w:ascii="Times New Roman" w:hAnsi="Times New Roman" w:cs="Times New Roman"/>
          <w:i/>
          <w:iCs/>
          <w:sz w:val="24"/>
          <w:szCs w:val="24"/>
        </w:rPr>
        <w:t>British Mountain Bike Leadership Awards Overview</w:t>
      </w:r>
      <w:r w:rsidRPr="00725E45">
        <w:rPr>
          <w:rFonts w:ascii="Times New Roman" w:hAnsi="Times New Roman" w:cs="Times New Roman"/>
          <w:sz w:val="24"/>
          <w:szCs w:val="24"/>
        </w:rPr>
        <w:t xml:space="preserve">. [online] British Cycling. Available at: </w:t>
      </w:r>
      <w:hyperlink r:id="rId7" w:history="1">
        <w:r w:rsidRPr="00725E45">
          <w:rPr>
            <w:rStyle w:val="Hyperlink"/>
            <w:rFonts w:ascii="Times New Roman" w:hAnsi="Times New Roman" w:cs="Times New Roman"/>
            <w:sz w:val="24"/>
            <w:szCs w:val="24"/>
          </w:rPr>
          <w:t>https://www.britishcycling.org.uk/mtbleadership/article/20140226-mtb-leadership-Mountain-Bike-Leadership-Awards-Overview-0</w:t>
        </w:r>
      </w:hyperlink>
      <w:r>
        <w:rPr>
          <w:rFonts w:ascii="Times New Roman" w:hAnsi="Times New Roman" w:cs="Times New Roman"/>
          <w:sz w:val="24"/>
          <w:szCs w:val="24"/>
        </w:rPr>
        <w:t xml:space="preserve"> </w:t>
      </w:r>
      <w:r w:rsidRPr="00725E45">
        <w:rPr>
          <w:rFonts w:ascii="Times New Roman" w:hAnsi="Times New Roman" w:cs="Times New Roman"/>
          <w:sz w:val="24"/>
          <w:szCs w:val="24"/>
        </w:rPr>
        <w:t>[Accessed 12 Dec. 2022].</w:t>
      </w:r>
    </w:p>
    <w:p w14:paraId="46DD5AA2" w14:textId="7B6B7B91" w:rsidR="00725E45" w:rsidRPr="00725E45" w:rsidRDefault="00725E45" w:rsidP="00725E45">
      <w:pPr>
        <w:spacing w:line="360" w:lineRule="auto"/>
        <w:rPr>
          <w:rFonts w:ascii="Times New Roman" w:hAnsi="Times New Roman" w:cs="Times New Roman"/>
          <w:sz w:val="24"/>
          <w:szCs w:val="24"/>
        </w:rPr>
      </w:pPr>
      <w:r w:rsidRPr="00725E45">
        <w:rPr>
          <w:rFonts w:ascii="Times New Roman" w:hAnsi="Times New Roman" w:cs="Times New Roman"/>
          <w:sz w:val="24"/>
          <w:szCs w:val="24"/>
        </w:rPr>
        <w:t xml:space="preserve">Burnside, P. (2016). </w:t>
      </w:r>
      <w:r w:rsidRPr="00725E45">
        <w:rPr>
          <w:rFonts w:ascii="Times New Roman" w:hAnsi="Times New Roman" w:cs="Times New Roman"/>
          <w:i/>
          <w:iCs/>
          <w:sz w:val="24"/>
          <w:szCs w:val="24"/>
        </w:rPr>
        <w:t>Grades Boosted by School Climbing Walls</w:t>
      </w:r>
      <w:r w:rsidRPr="00725E45">
        <w:rPr>
          <w:rFonts w:ascii="Times New Roman" w:hAnsi="Times New Roman" w:cs="Times New Roman"/>
          <w:sz w:val="24"/>
          <w:szCs w:val="24"/>
        </w:rPr>
        <w:t xml:space="preserve">. [online] www.thebmc.co.uk. Available at: </w:t>
      </w:r>
      <w:hyperlink r:id="rId8" w:history="1">
        <w:r w:rsidRPr="00725E45">
          <w:rPr>
            <w:rStyle w:val="Hyperlink"/>
            <w:rFonts w:ascii="Times New Roman" w:hAnsi="Times New Roman" w:cs="Times New Roman"/>
            <w:sz w:val="24"/>
            <w:szCs w:val="24"/>
          </w:rPr>
          <w:t>https://www.thebmc.co.uk/how-climbing-walls-can-benefit-schools</w:t>
        </w:r>
      </w:hyperlink>
      <w:r>
        <w:rPr>
          <w:rFonts w:ascii="Times New Roman" w:hAnsi="Times New Roman" w:cs="Times New Roman"/>
          <w:sz w:val="24"/>
          <w:szCs w:val="24"/>
        </w:rPr>
        <w:t xml:space="preserve"> </w:t>
      </w:r>
      <w:r w:rsidRPr="00725E45">
        <w:rPr>
          <w:rFonts w:ascii="Times New Roman" w:hAnsi="Times New Roman" w:cs="Times New Roman"/>
          <w:sz w:val="24"/>
          <w:szCs w:val="24"/>
        </w:rPr>
        <w:t>[Accessed 12 Dec. 2022].</w:t>
      </w:r>
    </w:p>
    <w:p w14:paraId="36F9121C" w14:textId="77777777" w:rsidR="00EA36C7" w:rsidRDefault="00725E45" w:rsidP="00EA36C7">
      <w:pPr>
        <w:spacing w:line="360" w:lineRule="auto"/>
        <w:rPr>
          <w:rFonts w:ascii="Times New Roman" w:hAnsi="Times New Roman" w:cs="Times New Roman"/>
          <w:sz w:val="24"/>
          <w:szCs w:val="24"/>
        </w:rPr>
      </w:pPr>
      <w:r w:rsidRPr="00725E45">
        <w:rPr>
          <w:rFonts w:ascii="Times New Roman" w:hAnsi="Times New Roman" w:cs="Times New Roman"/>
          <w:sz w:val="24"/>
          <w:szCs w:val="24"/>
        </w:rPr>
        <w:t xml:space="preserve">Clough, P., Houge Mackenzie, S., </w:t>
      </w:r>
      <w:proofErr w:type="spellStart"/>
      <w:r w:rsidRPr="00725E45">
        <w:rPr>
          <w:rFonts w:ascii="Times New Roman" w:hAnsi="Times New Roman" w:cs="Times New Roman"/>
          <w:sz w:val="24"/>
          <w:szCs w:val="24"/>
        </w:rPr>
        <w:t>Mallabon</w:t>
      </w:r>
      <w:proofErr w:type="spellEnd"/>
      <w:r w:rsidRPr="00725E45">
        <w:rPr>
          <w:rFonts w:ascii="Times New Roman" w:hAnsi="Times New Roman" w:cs="Times New Roman"/>
          <w:sz w:val="24"/>
          <w:szCs w:val="24"/>
        </w:rPr>
        <w:t xml:space="preserve">, L. and Brymer, E. (2016). Adventurous Physical Activity Environments: a Mainstream Intervention for Mental Health. </w:t>
      </w:r>
      <w:r w:rsidRPr="00725E45">
        <w:rPr>
          <w:rFonts w:ascii="Times New Roman" w:hAnsi="Times New Roman" w:cs="Times New Roman"/>
          <w:i/>
          <w:iCs/>
          <w:sz w:val="24"/>
          <w:szCs w:val="24"/>
        </w:rPr>
        <w:t>Sports Medicine</w:t>
      </w:r>
      <w:r w:rsidRPr="00725E45">
        <w:rPr>
          <w:rFonts w:ascii="Times New Roman" w:hAnsi="Times New Roman" w:cs="Times New Roman"/>
          <w:sz w:val="24"/>
          <w:szCs w:val="24"/>
        </w:rPr>
        <w:t>, 46(7), pp.963–968. doi:10.1007/s40279-016-0503-3.</w:t>
      </w:r>
    </w:p>
    <w:p w14:paraId="417AD00A" w14:textId="70B3A620" w:rsidR="00EA36C7" w:rsidRPr="00EA36C7" w:rsidRDefault="00EA36C7" w:rsidP="00EA36C7">
      <w:pPr>
        <w:spacing w:line="360" w:lineRule="auto"/>
        <w:rPr>
          <w:rFonts w:ascii="Times New Roman" w:hAnsi="Times New Roman" w:cs="Times New Roman"/>
          <w:sz w:val="24"/>
          <w:szCs w:val="24"/>
        </w:rPr>
      </w:pPr>
      <w:r w:rsidRPr="00EA36C7">
        <w:rPr>
          <w:rFonts w:ascii="Times New Roman" w:hAnsi="Times New Roman" w:cs="Times New Roman"/>
          <w:sz w:val="24"/>
          <w:szCs w:val="24"/>
        </w:rPr>
        <w:lastRenderedPageBreak/>
        <w:t>Galan, Y., Zoriy, Y., Briskin, Y. and Pityn, M., 2016. Orienteering to optimize the psychophysical wellbeing of young teens (13 to 14-year-old). </w:t>
      </w:r>
      <w:r w:rsidRPr="00EA36C7">
        <w:rPr>
          <w:rFonts w:ascii="Times New Roman" w:hAnsi="Times New Roman" w:cs="Times New Roman"/>
          <w:i/>
          <w:iCs/>
          <w:sz w:val="24"/>
          <w:szCs w:val="24"/>
        </w:rPr>
        <w:t>Journal of Physical Education and Sport</w:t>
      </w:r>
      <w:r w:rsidRPr="00EA36C7">
        <w:rPr>
          <w:rFonts w:ascii="Times New Roman" w:hAnsi="Times New Roman" w:cs="Times New Roman"/>
          <w:sz w:val="24"/>
          <w:szCs w:val="24"/>
        </w:rPr>
        <w:t>, </w:t>
      </w:r>
      <w:r w:rsidRPr="00EA36C7">
        <w:rPr>
          <w:rFonts w:ascii="Times New Roman" w:hAnsi="Times New Roman" w:cs="Times New Roman"/>
          <w:i/>
          <w:iCs/>
          <w:sz w:val="24"/>
          <w:szCs w:val="24"/>
        </w:rPr>
        <w:t>16</w:t>
      </w:r>
      <w:r w:rsidRPr="00EA36C7">
        <w:rPr>
          <w:rFonts w:ascii="Times New Roman" w:hAnsi="Times New Roman" w:cs="Times New Roman"/>
          <w:sz w:val="24"/>
          <w:szCs w:val="24"/>
        </w:rPr>
        <w:t>(3), p.914 – 920</w:t>
      </w:r>
    </w:p>
    <w:p w14:paraId="1F8BE9A0" w14:textId="77777777" w:rsidR="00EA36C7" w:rsidRPr="00EA36C7" w:rsidRDefault="00EA36C7" w:rsidP="00EA36C7">
      <w:pPr>
        <w:spacing w:line="360" w:lineRule="auto"/>
        <w:rPr>
          <w:rFonts w:ascii="Times New Roman" w:hAnsi="Times New Roman" w:cs="Times New Roman"/>
          <w:sz w:val="24"/>
          <w:szCs w:val="24"/>
        </w:rPr>
      </w:pPr>
      <w:r w:rsidRPr="00EA36C7">
        <w:rPr>
          <w:rFonts w:ascii="Times New Roman" w:hAnsi="Times New Roman" w:cs="Times New Roman"/>
          <w:sz w:val="24"/>
          <w:szCs w:val="24"/>
        </w:rPr>
        <w:t xml:space="preserve">Gill, T. (n.d) Balancing Risks and Benefits in Outdoor Learning and Play. </w:t>
      </w:r>
      <w:r w:rsidRPr="00EA36C7">
        <w:rPr>
          <w:rFonts w:ascii="Times New Roman" w:hAnsi="Times New Roman" w:cs="Times New Roman"/>
          <w:i/>
          <w:iCs/>
          <w:sz w:val="24"/>
          <w:szCs w:val="24"/>
        </w:rPr>
        <w:t>Outdoor Classroom Day.</w:t>
      </w:r>
    </w:p>
    <w:p w14:paraId="5FC91D6D" w14:textId="5349DFAC" w:rsidR="00EA36C7" w:rsidRPr="00725E45" w:rsidRDefault="00EA36C7" w:rsidP="00725E45">
      <w:pPr>
        <w:spacing w:line="360" w:lineRule="auto"/>
        <w:rPr>
          <w:rFonts w:ascii="Times New Roman" w:hAnsi="Times New Roman" w:cs="Times New Roman"/>
          <w:sz w:val="24"/>
          <w:szCs w:val="24"/>
        </w:rPr>
      </w:pPr>
      <w:r w:rsidRPr="00EA36C7">
        <w:rPr>
          <w:rFonts w:ascii="Times New Roman" w:hAnsi="Times New Roman" w:cs="Times New Roman"/>
          <w:sz w:val="24"/>
          <w:szCs w:val="24"/>
        </w:rPr>
        <w:t xml:space="preserve">Health and Safety Executive (2011) </w:t>
      </w:r>
      <w:r w:rsidRPr="00EA36C7">
        <w:rPr>
          <w:rFonts w:ascii="Times New Roman" w:hAnsi="Times New Roman" w:cs="Times New Roman"/>
          <w:i/>
          <w:iCs/>
          <w:sz w:val="24"/>
          <w:szCs w:val="24"/>
        </w:rPr>
        <w:t xml:space="preserve">School Trips and Outdoor Learning Activities: Tackling the health and safety myths </w:t>
      </w:r>
    </w:p>
    <w:p w14:paraId="2DFDF4DB" w14:textId="56CA77AC" w:rsidR="00725E45" w:rsidRDefault="00725E45" w:rsidP="00725E45">
      <w:pPr>
        <w:spacing w:line="360" w:lineRule="auto"/>
        <w:rPr>
          <w:rFonts w:ascii="Times New Roman" w:hAnsi="Times New Roman" w:cs="Times New Roman"/>
          <w:sz w:val="24"/>
          <w:szCs w:val="24"/>
        </w:rPr>
      </w:pPr>
      <w:r w:rsidRPr="00725E45">
        <w:rPr>
          <w:rFonts w:ascii="Times New Roman" w:hAnsi="Times New Roman" w:cs="Times New Roman"/>
          <w:sz w:val="24"/>
          <w:szCs w:val="24"/>
        </w:rPr>
        <w:t xml:space="preserve">Institute for Outdoor Learning (2021). </w:t>
      </w:r>
      <w:r w:rsidRPr="00725E45">
        <w:rPr>
          <w:rFonts w:ascii="Times New Roman" w:hAnsi="Times New Roman" w:cs="Times New Roman"/>
          <w:i/>
          <w:iCs/>
          <w:sz w:val="24"/>
          <w:szCs w:val="24"/>
        </w:rPr>
        <w:t>About Outdoor Learning</w:t>
      </w:r>
      <w:r w:rsidRPr="00725E45">
        <w:rPr>
          <w:rFonts w:ascii="Times New Roman" w:hAnsi="Times New Roman" w:cs="Times New Roman"/>
          <w:sz w:val="24"/>
          <w:szCs w:val="24"/>
        </w:rPr>
        <w:t xml:space="preserve">. [online] www.outdoor-learning.org. Available at: </w:t>
      </w:r>
      <w:hyperlink r:id="rId9" w:history="1">
        <w:r w:rsidRPr="00725E45">
          <w:rPr>
            <w:rStyle w:val="Hyperlink"/>
            <w:rFonts w:ascii="Times New Roman" w:hAnsi="Times New Roman" w:cs="Times New Roman"/>
            <w:sz w:val="24"/>
            <w:szCs w:val="24"/>
          </w:rPr>
          <w:t>https://www.outdoor-learning.org/Good-Practice/Research-Resources/About-Outdoor-Learning#:~:text=Outdoor%20Learning%20is%20a%20broad%20term%20that%20includes</w:t>
        </w:r>
      </w:hyperlink>
      <w:r w:rsidRPr="00725E45">
        <w:rPr>
          <w:rFonts w:ascii="Times New Roman" w:hAnsi="Times New Roman" w:cs="Times New Roman"/>
          <w:sz w:val="24"/>
          <w:szCs w:val="24"/>
        </w:rPr>
        <w:t>.</w:t>
      </w:r>
      <w:r>
        <w:rPr>
          <w:rFonts w:ascii="Times New Roman" w:hAnsi="Times New Roman" w:cs="Times New Roman"/>
          <w:sz w:val="24"/>
          <w:szCs w:val="24"/>
        </w:rPr>
        <w:t xml:space="preserve"> </w:t>
      </w:r>
    </w:p>
    <w:p w14:paraId="01E1DE7C" w14:textId="77777777" w:rsidR="00201E9D" w:rsidRPr="00201E9D" w:rsidRDefault="00201E9D" w:rsidP="00201E9D">
      <w:pPr>
        <w:spacing w:line="360" w:lineRule="auto"/>
        <w:rPr>
          <w:rFonts w:ascii="Times New Roman" w:hAnsi="Times New Roman" w:cs="Times New Roman"/>
          <w:sz w:val="24"/>
          <w:szCs w:val="24"/>
        </w:rPr>
      </w:pPr>
      <w:r w:rsidRPr="00201E9D">
        <w:rPr>
          <w:rFonts w:ascii="Times New Roman" w:hAnsi="Times New Roman" w:cs="Times New Roman"/>
          <w:sz w:val="24"/>
          <w:szCs w:val="24"/>
        </w:rPr>
        <w:t xml:space="preserve">Lemmey, T. (2020) </w:t>
      </w:r>
      <w:r w:rsidRPr="00201E9D">
        <w:rPr>
          <w:rFonts w:ascii="Times New Roman" w:hAnsi="Times New Roman" w:cs="Times New Roman"/>
          <w:i/>
          <w:iCs/>
          <w:sz w:val="24"/>
          <w:szCs w:val="24"/>
        </w:rPr>
        <w:t>Connection with nature in the UK during the COVID-19 lockdown</w:t>
      </w:r>
      <w:r w:rsidRPr="00201E9D">
        <w:rPr>
          <w:rFonts w:ascii="Times New Roman" w:hAnsi="Times New Roman" w:cs="Times New Roman"/>
          <w:sz w:val="24"/>
          <w:szCs w:val="24"/>
        </w:rPr>
        <w:t>. University of Cumbria, Carlisle.</w:t>
      </w:r>
    </w:p>
    <w:p w14:paraId="0D42B642" w14:textId="1F5496F9" w:rsidR="00537437" w:rsidRPr="00725E45" w:rsidRDefault="00201E9D" w:rsidP="00725E45">
      <w:pPr>
        <w:spacing w:line="360" w:lineRule="auto"/>
        <w:rPr>
          <w:rFonts w:ascii="Times New Roman" w:hAnsi="Times New Roman" w:cs="Times New Roman"/>
          <w:sz w:val="24"/>
          <w:szCs w:val="24"/>
        </w:rPr>
      </w:pPr>
      <w:r w:rsidRPr="00201E9D">
        <w:rPr>
          <w:rFonts w:ascii="Times New Roman" w:hAnsi="Times New Roman" w:cs="Times New Roman"/>
          <w:sz w:val="24"/>
          <w:szCs w:val="24"/>
        </w:rPr>
        <w:t>Lynnes, M.D. and Temple, V.A. (2008) ‘Inclusive Artificial Wall Climbing’, Physical &amp; health education journal, 74(2), p. 6 – 11</w:t>
      </w:r>
    </w:p>
    <w:p w14:paraId="02A742D0" w14:textId="4B24FBA8" w:rsidR="00725E45" w:rsidRPr="00725E45" w:rsidRDefault="00725E45" w:rsidP="00725E45">
      <w:pPr>
        <w:spacing w:line="360" w:lineRule="auto"/>
        <w:rPr>
          <w:rFonts w:ascii="Times New Roman" w:hAnsi="Times New Roman" w:cs="Times New Roman"/>
          <w:sz w:val="24"/>
          <w:szCs w:val="24"/>
        </w:rPr>
      </w:pPr>
      <w:r w:rsidRPr="00725E45">
        <w:rPr>
          <w:rFonts w:ascii="Times New Roman" w:hAnsi="Times New Roman" w:cs="Times New Roman"/>
          <w:sz w:val="24"/>
          <w:szCs w:val="24"/>
        </w:rPr>
        <w:t xml:space="preserve">Mountain Training (n.d.). </w:t>
      </w:r>
      <w:r w:rsidRPr="00725E45">
        <w:rPr>
          <w:rFonts w:ascii="Times New Roman" w:hAnsi="Times New Roman" w:cs="Times New Roman"/>
          <w:i/>
          <w:iCs/>
          <w:sz w:val="24"/>
          <w:szCs w:val="24"/>
        </w:rPr>
        <w:t>Climbing Wall Instructor</w:t>
      </w:r>
      <w:r w:rsidRPr="00725E45">
        <w:rPr>
          <w:rFonts w:ascii="Times New Roman" w:hAnsi="Times New Roman" w:cs="Times New Roman"/>
          <w:sz w:val="24"/>
          <w:szCs w:val="24"/>
        </w:rPr>
        <w:t xml:space="preserve">. [online] Mountain Training. Available at: </w:t>
      </w:r>
      <w:hyperlink r:id="rId10" w:history="1">
        <w:r w:rsidRPr="00725E45">
          <w:rPr>
            <w:rStyle w:val="Hyperlink"/>
            <w:rFonts w:ascii="Times New Roman" w:hAnsi="Times New Roman" w:cs="Times New Roman"/>
            <w:sz w:val="24"/>
            <w:szCs w:val="24"/>
          </w:rPr>
          <w:t>https://www.mountain-training.org/qualifications/climbing/qualifications/climbing-wall-instructor</w:t>
        </w:r>
      </w:hyperlink>
      <w:r w:rsidRPr="00725E45">
        <w:rPr>
          <w:rFonts w:ascii="Times New Roman" w:hAnsi="Times New Roman" w:cs="Times New Roman"/>
          <w:sz w:val="24"/>
          <w:szCs w:val="24"/>
        </w:rPr>
        <w:t>.</w:t>
      </w:r>
      <w:r>
        <w:rPr>
          <w:rFonts w:ascii="Times New Roman" w:hAnsi="Times New Roman" w:cs="Times New Roman"/>
          <w:sz w:val="24"/>
          <w:szCs w:val="24"/>
        </w:rPr>
        <w:t xml:space="preserve"> </w:t>
      </w:r>
    </w:p>
    <w:p w14:paraId="65BAE374" w14:textId="77777777" w:rsidR="00725E45" w:rsidRPr="00725E45" w:rsidRDefault="00725E45" w:rsidP="00725E45">
      <w:pPr>
        <w:spacing w:line="360" w:lineRule="auto"/>
        <w:rPr>
          <w:rFonts w:ascii="Times New Roman" w:hAnsi="Times New Roman" w:cs="Times New Roman"/>
          <w:sz w:val="24"/>
          <w:szCs w:val="24"/>
        </w:rPr>
      </w:pPr>
      <w:r w:rsidRPr="00725E45">
        <w:rPr>
          <w:rFonts w:ascii="Times New Roman" w:hAnsi="Times New Roman" w:cs="Times New Roman"/>
          <w:sz w:val="24"/>
          <w:szCs w:val="24"/>
        </w:rPr>
        <w:t xml:space="preserve">Mutz, M. and Müller, J. (2016). Mental Health Benefits of Outdoor adventures: Results from Two Pilot Studies. </w:t>
      </w:r>
      <w:r w:rsidRPr="00725E45">
        <w:rPr>
          <w:rFonts w:ascii="Times New Roman" w:hAnsi="Times New Roman" w:cs="Times New Roman"/>
          <w:i/>
          <w:iCs/>
          <w:sz w:val="24"/>
          <w:szCs w:val="24"/>
        </w:rPr>
        <w:t>Journal of Adolescence</w:t>
      </w:r>
      <w:r w:rsidRPr="00725E45">
        <w:rPr>
          <w:rFonts w:ascii="Times New Roman" w:hAnsi="Times New Roman" w:cs="Times New Roman"/>
          <w:sz w:val="24"/>
          <w:szCs w:val="24"/>
        </w:rPr>
        <w:t>, 49(49), pp.105–114. doi:10.1016/j.adolescence.2016.03.009.</w:t>
      </w:r>
    </w:p>
    <w:p w14:paraId="4DB4B455" w14:textId="77777777" w:rsidR="00725E45" w:rsidRPr="00725E45" w:rsidRDefault="00725E45" w:rsidP="00725E45">
      <w:pPr>
        <w:spacing w:line="360" w:lineRule="auto"/>
        <w:rPr>
          <w:rFonts w:ascii="Times New Roman" w:hAnsi="Times New Roman" w:cs="Times New Roman"/>
          <w:sz w:val="24"/>
          <w:szCs w:val="24"/>
        </w:rPr>
      </w:pPr>
      <w:r w:rsidRPr="00725E45">
        <w:rPr>
          <w:rFonts w:ascii="Times New Roman" w:hAnsi="Times New Roman" w:cs="Times New Roman"/>
          <w:sz w:val="24"/>
          <w:szCs w:val="24"/>
        </w:rPr>
        <w:t xml:space="preserve">Roberts, L., Jones, G. and Brooks, R. (2018). Why Do You Ride?: a Characterization of Mountain Bikers, Their Engagement Methods, and Perceived Links to Mental Health and Well-Being. </w:t>
      </w:r>
      <w:r w:rsidRPr="00725E45">
        <w:rPr>
          <w:rFonts w:ascii="Times New Roman" w:hAnsi="Times New Roman" w:cs="Times New Roman"/>
          <w:i/>
          <w:iCs/>
          <w:sz w:val="24"/>
          <w:szCs w:val="24"/>
        </w:rPr>
        <w:t>Frontiers in Psychology</w:t>
      </w:r>
      <w:r w:rsidRPr="00725E45">
        <w:rPr>
          <w:rFonts w:ascii="Times New Roman" w:hAnsi="Times New Roman" w:cs="Times New Roman"/>
          <w:sz w:val="24"/>
          <w:szCs w:val="24"/>
        </w:rPr>
        <w:t>, 9. doi:10.3389/fpsyg.2018.01642.</w:t>
      </w:r>
    </w:p>
    <w:p w14:paraId="2876ED88" w14:textId="7BAEFDBD" w:rsidR="00725E45" w:rsidRDefault="00725E45" w:rsidP="00725E45">
      <w:pPr>
        <w:spacing w:line="360" w:lineRule="auto"/>
        <w:rPr>
          <w:rFonts w:ascii="Times New Roman" w:hAnsi="Times New Roman" w:cs="Times New Roman"/>
          <w:sz w:val="24"/>
          <w:szCs w:val="24"/>
        </w:rPr>
      </w:pPr>
      <w:r w:rsidRPr="00725E45">
        <w:rPr>
          <w:rFonts w:ascii="Times New Roman" w:hAnsi="Times New Roman" w:cs="Times New Roman"/>
          <w:sz w:val="24"/>
          <w:szCs w:val="24"/>
        </w:rPr>
        <w:t xml:space="preserve">The Outward Bound Trust (2020). </w:t>
      </w:r>
      <w:r w:rsidRPr="00725E45">
        <w:rPr>
          <w:rFonts w:ascii="Times New Roman" w:hAnsi="Times New Roman" w:cs="Times New Roman"/>
          <w:i/>
          <w:iCs/>
          <w:sz w:val="24"/>
          <w:szCs w:val="24"/>
        </w:rPr>
        <w:t>Young People and Covid-19 Report: the Role of the Outdoors for Their Recovery, Resilience and Wellbeing</w:t>
      </w:r>
      <w:r w:rsidRPr="00725E45">
        <w:rPr>
          <w:rFonts w:ascii="Times New Roman" w:hAnsi="Times New Roman" w:cs="Times New Roman"/>
          <w:sz w:val="24"/>
          <w:szCs w:val="24"/>
        </w:rPr>
        <w:t xml:space="preserve">. [online] Available at: </w:t>
      </w:r>
      <w:hyperlink r:id="rId11" w:history="1">
        <w:r w:rsidRPr="00725E45">
          <w:rPr>
            <w:rStyle w:val="Hyperlink"/>
            <w:rFonts w:ascii="Times New Roman" w:hAnsi="Times New Roman" w:cs="Times New Roman"/>
            <w:sz w:val="24"/>
            <w:szCs w:val="24"/>
          </w:rPr>
          <w:t>https://www.outwardbound.org.uk/assets/pdf/uploads/Trust%20general/TOBT-Young-People-and-COVID-19-recovery-report.pdf</w:t>
        </w:r>
      </w:hyperlink>
      <w:r>
        <w:rPr>
          <w:rFonts w:ascii="Times New Roman" w:hAnsi="Times New Roman" w:cs="Times New Roman"/>
          <w:sz w:val="24"/>
          <w:szCs w:val="24"/>
        </w:rPr>
        <w:t xml:space="preserve"> </w:t>
      </w:r>
      <w:r w:rsidRPr="00725E45">
        <w:rPr>
          <w:rFonts w:ascii="Times New Roman" w:hAnsi="Times New Roman" w:cs="Times New Roman"/>
          <w:sz w:val="24"/>
          <w:szCs w:val="24"/>
        </w:rPr>
        <w:t>[Accessed 12 Dec. 2022].</w:t>
      </w:r>
    </w:p>
    <w:p w14:paraId="20ABBDE1" w14:textId="769E6365" w:rsidR="00537437" w:rsidRPr="00725E45" w:rsidRDefault="00537437" w:rsidP="00725E45">
      <w:pPr>
        <w:spacing w:line="360" w:lineRule="auto"/>
        <w:rPr>
          <w:rFonts w:ascii="Times New Roman" w:hAnsi="Times New Roman" w:cs="Times New Roman"/>
          <w:sz w:val="24"/>
          <w:szCs w:val="24"/>
        </w:rPr>
      </w:pPr>
      <w:r w:rsidRPr="00537437">
        <w:rPr>
          <w:rFonts w:ascii="Times New Roman" w:hAnsi="Times New Roman" w:cs="Times New Roman"/>
          <w:sz w:val="24"/>
          <w:szCs w:val="24"/>
        </w:rPr>
        <w:t>Welsh Government (2020) Curriculum for Wales Guidance</w:t>
      </w:r>
    </w:p>
    <w:p w14:paraId="75834D46" w14:textId="77777777" w:rsidR="00725E45" w:rsidRDefault="00725E45" w:rsidP="00725E45">
      <w:pPr>
        <w:spacing w:line="360" w:lineRule="auto"/>
        <w:rPr>
          <w:rFonts w:ascii="Times New Roman" w:hAnsi="Times New Roman" w:cs="Times New Roman"/>
          <w:sz w:val="24"/>
          <w:szCs w:val="24"/>
        </w:rPr>
      </w:pPr>
      <w:r w:rsidRPr="00725E45">
        <w:rPr>
          <w:rFonts w:ascii="Times New Roman" w:hAnsi="Times New Roman" w:cs="Times New Roman"/>
          <w:sz w:val="24"/>
          <w:szCs w:val="24"/>
        </w:rPr>
        <w:lastRenderedPageBreak/>
        <w:t xml:space="preserve">Whitehead, M. (2010). </w:t>
      </w:r>
      <w:r w:rsidRPr="00725E45">
        <w:rPr>
          <w:rFonts w:ascii="Times New Roman" w:hAnsi="Times New Roman" w:cs="Times New Roman"/>
          <w:i/>
          <w:iCs/>
          <w:sz w:val="24"/>
          <w:szCs w:val="24"/>
        </w:rPr>
        <w:t>Physical Literacy : Throughout the Lifecourse</w:t>
      </w:r>
      <w:r w:rsidRPr="00725E45">
        <w:rPr>
          <w:rFonts w:ascii="Times New Roman" w:hAnsi="Times New Roman" w:cs="Times New Roman"/>
          <w:sz w:val="24"/>
          <w:szCs w:val="24"/>
        </w:rPr>
        <w:t>. London: Routledge, pp.11–12.</w:t>
      </w:r>
    </w:p>
    <w:p w14:paraId="180C2D26" w14:textId="77777777" w:rsidR="00537437" w:rsidRPr="00725E45" w:rsidRDefault="00537437" w:rsidP="00725E45">
      <w:pPr>
        <w:spacing w:line="360" w:lineRule="auto"/>
        <w:rPr>
          <w:rFonts w:ascii="Times New Roman" w:hAnsi="Times New Roman" w:cs="Times New Roman"/>
          <w:sz w:val="24"/>
          <w:szCs w:val="24"/>
        </w:rPr>
      </w:pPr>
    </w:p>
    <w:p w14:paraId="66B60378" w14:textId="77777777" w:rsidR="00725E45" w:rsidRPr="000022C6" w:rsidRDefault="00725E45" w:rsidP="00982D5A">
      <w:pPr>
        <w:spacing w:line="360" w:lineRule="auto"/>
        <w:rPr>
          <w:rFonts w:ascii="Times New Roman" w:hAnsi="Times New Roman" w:cs="Times New Roman"/>
          <w:sz w:val="24"/>
          <w:szCs w:val="24"/>
        </w:rPr>
      </w:pPr>
    </w:p>
    <w:sectPr w:rsidR="00725E45" w:rsidRPr="000022C6" w:rsidSect="00391D1B">
      <w:headerReference w:type="default" r:id="rId12"/>
      <w:pgSz w:w="11906" w:h="16838"/>
      <w:pgMar w:top="1361" w:right="1361" w:bottom="1361" w:left="136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D5292B" w14:textId="77777777" w:rsidR="001054F6" w:rsidRDefault="001054F6" w:rsidP="00471DFE">
      <w:pPr>
        <w:spacing w:after="0" w:line="240" w:lineRule="auto"/>
      </w:pPr>
      <w:r>
        <w:separator/>
      </w:r>
    </w:p>
  </w:endnote>
  <w:endnote w:type="continuationSeparator" w:id="0">
    <w:p w14:paraId="1468A810" w14:textId="77777777" w:rsidR="001054F6" w:rsidRDefault="001054F6" w:rsidP="00471DFE">
      <w:pPr>
        <w:spacing w:after="0" w:line="240" w:lineRule="auto"/>
      </w:pPr>
      <w:r>
        <w:continuationSeparator/>
      </w:r>
    </w:p>
  </w:endnote>
  <w:endnote w:type="continuationNotice" w:id="1">
    <w:p w14:paraId="519A4D3E" w14:textId="77777777" w:rsidR="001054F6" w:rsidRDefault="001054F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13BEEB" w14:textId="77777777" w:rsidR="001054F6" w:rsidRDefault="001054F6" w:rsidP="00471DFE">
      <w:pPr>
        <w:spacing w:after="0" w:line="240" w:lineRule="auto"/>
      </w:pPr>
      <w:r>
        <w:separator/>
      </w:r>
    </w:p>
  </w:footnote>
  <w:footnote w:type="continuationSeparator" w:id="0">
    <w:p w14:paraId="442E02F0" w14:textId="77777777" w:rsidR="001054F6" w:rsidRDefault="001054F6" w:rsidP="00471DFE">
      <w:pPr>
        <w:spacing w:after="0" w:line="240" w:lineRule="auto"/>
      </w:pPr>
      <w:r>
        <w:continuationSeparator/>
      </w:r>
    </w:p>
  </w:footnote>
  <w:footnote w:type="continuationNotice" w:id="1">
    <w:p w14:paraId="3AFB9F9A" w14:textId="77777777" w:rsidR="001054F6" w:rsidRDefault="001054F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831D12" w14:textId="77777777" w:rsidR="00DD2DF8" w:rsidRPr="00D0494B" w:rsidRDefault="00DD2DF8" w:rsidP="00DD2DF8">
    <w:pPr>
      <w:pStyle w:val="Header"/>
      <w:rPr>
        <w:rFonts w:ascii="Times New Roman" w:hAnsi="Times New Roman" w:cs="Times New Roman"/>
        <w:sz w:val="24"/>
        <w:szCs w:val="24"/>
      </w:rPr>
    </w:pPr>
    <w:r w:rsidRPr="00D0494B">
      <w:rPr>
        <w:rFonts w:ascii="Times New Roman" w:hAnsi="Times New Roman" w:cs="Times New Roman"/>
        <w:sz w:val="24"/>
        <w:szCs w:val="24"/>
      </w:rPr>
      <w:t>Student Number: 2003818</w:t>
    </w:r>
  </w:p>
  <w:p w14:paraId="1B5F3BBB" w14:textId="27733E54" w:rsidR="00471DFE" w:rsidRPr="00D0494B" w:rsidRDefault="00DD2DF8" w:rsidP="00DD2DF8">
    <w:pPr>
      <w:pStyle w:val="Header"/>
      <w:rPr>
        <w:rFonts w:ascii="Times New Roman" w:hAnsi="Times New Roman" w:cs="Times New Roman"/>
        <w:sz w:val="24"/>
        <w:szCs w:val="24"/>
      </w:rPr>
    </w:pPr>
    <w:r w:rsidRPr="00D0494B">
      <w:rPr>
        <w:rFonts w:ascii="Times New Roman" w:hAnsi="Times New Roman" w:cs="Times New Roman"/>
        <w:sz w:val="24"/>
        <w:szCs w:val="24"/>
      </w:rPr>
      <w:t xml:space="preserve">Module Code: </w:t>
    </w:r>
    <w:r w:rsidR="00D0494B" w:rsidRPr="00D0494B">
      <w:rPr>
        <w:rFonts w:ascii="Times New Roman" w:hAnsi="Times New Roman" w:cs="Times New Roman"/>
        <w:sz w:val="24"/>
        <w:szCs w:val="24"/>
      </w:rPr>
      <w:t>BMOE6002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343D6"/>
    <w:multiLevelType w:val="hybridMultilevel"/>
    <w:tmpl w:val="45F8C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79209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7CE"/>
    <w:rsid w:val="000022C6"/>
    <w:rsid w:val="000064BD"/>
    <w:rsid w:val="00015583"/>
    <w:rsid w:val="00017DB1"/>
    <w:rsid w:val="00022076"/>
    <w:rsid w:val="00025C99"/>
    <w:rsid w:val="000331F7"/>
    <w:rsid w:val="00041947"/>
    <w:rsid w:val="00053C50"/>
    <w:rsid w:val="0005763D"/>
    <w:rsid w:val="00065172"/>
    <w:rsid w:val="00066CCA"/>
    <w:rsid w:val="00072B91"/>
    <w:rsid w:val="000736BD"/>
    <w:rsid w:val="00073C27"/>
    <w:rsid w:val="00074974"/>
    <w:rsid w:val="00075FD4"/>
    <w:rsid w:val="0008470D"/>
    <w:rsid w:val="00086006"/>
    <w:rsid w:val="0009057F"/>
    <w:rsid w:val="000908D1"/>
    <w:rsid w:val="000A2DF2"/>
    <w:rsid w:val="000A55C0"/>
    <w:rsid w:val="000B1438"/>
    <w:rsid w:val="000C6A66"/>
    <w:rsid w:val="000D6103"/>
    <w:rsid w:val="000E3F7E"/>
    <w:rsid w:val="000F1BAC"/>
    <w:rsid w:val="000F6E03"/>
    <w:rsid w:val="0010510A"/>
    <w:rsid w:val="001054F6"/>
    <w:rsid w:val="00111332"/>
    <w:rsid w:val="00111E8C"/>
    <w:rsid w:val="00112B4F"/>
    <w:rsid w:val="00123CD6"/>
    <w:rsid w:val="00130F7F"/>
    <w:rsid w:val="001372D7"/>
    <w:rsid w:val="001420A2"/>
    <w:rsid w:val="00145C72"/>
    <w:rsid w:val="001536D4"/>
    <w:rsid w:val="00165203"/>
    <w:rsid w:val="00167801"/>
    <w:rsid w:val="00171D59"/>
    <w:rsid w:val="00180DCF"/>
    <w:rsid w:val="001817DE"/>
    <w:rsid w:val="00193BEA"/>
    <w:rsid w:val="001941B6"/>
    <w:rsid w:val="00195DEE"/>
    <w:rsid w:val="001A14DC"/>
    <w:rsid w:val="001A4332"/>
    <w:rsid w:val="001A6157"/>
    <w:rsid w:val="001A690B"/>
    <w:rsid w:val="001A6F0D"/>
    <w:rsid w:val="001B0B23"/>
    <w:rsid w:val="001B2A20"/>
    <w:rsid w:val="001C49FF"/>
    <w:rsid w:val="001D3DA3"/>
    <w:rsid w:val="001D5A73"/>
    <w:rsid w:val="001F2E34"/>
    <w:rsid w:val="00201E9D"/>
    <w:rsid w:val="00207BC5"/>
    <w:rsid w:val="0023120E"/>
    <w:rsid w:val="00231C4A"/>
    <w:rsid w:val="0024260E"/>
    <w:rsid w:val="00242FD0"/>
    <w:rsid w:val="00250832"/>
    <w:rsid w:val="00255D1A"/>
    <w:rsid w:val="002611B0"/>
    <w:rsid w:val="0026311D"/>
    <w:rsid w:val="00264838"/>
    <w:rsid w:val="002769BB"/>
    <w:rsid w:val="00280219"/>
    <w:rsid w:val="002804BF"/>
    <w:rsid w:val="00282252"/>
    <w:rsid w:val="0029588C"/>
    <w:rsid w:val="00297449"/>
    <w:rsid w:val="002A69FB"/>
    <w:rsid w:val="002B3B72"/>
    <w:rsid w:val="002B6269"/>
    <w:rsid w:val="002C070A"/>
    <w:rsid w:val="002C2562"/>
    <w:rsid w:val="002C2F2C"/>
    <w:rsid w:val="002C7F4E"/>
    <w:rsid w:val="002D2FBC"/>
    <w:rsid w:val="002D31F6"/>
    <w:rsid w:val="002D4AA6"/>
    <w:rsid w:val="002D594D"/>
    <w:rsid w:val="00300C6B"/>
    <w:rsid w:val="0030120A"/>
    <w:rsid w:val="00312C99"/>
    <w:rsid w:val="00315CE7"/>
    <w:rsid w:val="00317ED6"/>
    <w:rsid w:val="00321EC9"/>
    <w:rsid w:val="003246A3"/>
    <w:rsid w:val="003300E6"/>
    <w:rsid w:val="003314C3"/>
    <w:rsid w:val="0033478C"/>
    <w:rsid w:val="003548A3"/>
    <w:rsid w:val="003676EE"/>
    <w:rsid w:val="00371896"/>
    <w:rsid w:val="00372A59"/>
    <w:rsid w:val="00373162"/>
    <w:rsid w:val="00373CD5"/>
    <w:rsid w:val="00374E79"/>
    <w:rsid w:val="00375C03"/>
    <w:rsid w:val="00391D1B"/>
    <w:rsid w:val="00391D79"/>
    <w:rsid w:val="003950BA"/>
    <w:rsid w:val="003A77B7"/>
    <w:rsid w:val="003B1877"/>
    <w:rsid w:val="003B222B"/>
    <w:rsid w:val="003C3A74"/>
    <w:rsid w:val="003F07C5"/>
    <w:rsid w:val="003F2F42"/>
    <w:rsid w:val="003F7ACA"/>
    <w:rsid w:val="00404081"/>
    <w:rsid w:val="004042C3"/>
    <w:rsid w:val="00411367"/>
    <w:rsid w:val="00416908"/>
    <w:rsid w:val="00420336"/>
    <w:rsid w:val="00420BB5"/>
    <w:rsid w:val="004238FC"/>
    <w:rsid w:val="0043030F"/>
    <w:rsid w:val="00434EF1"/>
    <w:rsid w:val="00437F66"/>
    <w:rsid w:val="0044411C"/>
    <w:rsid w:val="00445202"/>
    <w:rsid w:val="004475AF"/>
    <w:rsid w:val="00461A3A"/>
    <w:rsid w:val="00464F95"/>
    <w:rsid w:val="004650D9"/>
    <w:rsid w:val="00467987"/>
    <w:rsid w:val="00471DFE"/>
    <w:rsid w:val="00485254"/>
    <w:rsid w:val="00485BCE"/>
    <w:rsid w:val="004A00AA"/>
    <w:rsid w:val="004A2D46"/>
    <w:rsid w:val="004B4612"/>
    <w:rsid w:val="004B61E5"/>
    <w:rsid w:val="004C5ECC"/>
    <w:rsid w:val="004C6BF3"/>
    <w:rsid w:val="004D0BBB"/>
    <w:rsid w:val="004D25E2"/>
    <w:rsid w:val="004D42F6"/>
    <w:rsid w:val="004D5232"/>
    <w:rsid w:val="004D5F61"/>
    <w:rsid w:val="004E18DB"/>
    <w:rsid w:val="004E4610"/>
    <w:rsid w:val="004F4842"/>
    <w:rsid w:val="00510F53"/>
    <w:rsid w:val="00512BB0"/>
    <w:rsid w:val="00527687"/>
    <w:rsid w:val="005276A5"/>
    <w:rsid w:val="00527856"/>
    <w:rsid w:val="00527B10"/>
    <w:rsid w:val="00532AFF"/>
    <w:rsid w:val="00537437"/>
    <w:rsid w:val="005459AD"/>
    <w:rsid w:val="00552349"/>
    <w:rsid w:val="00552978"/>
    <w:rsid w:val="00571FCB"/>
    <w:rsid w:val="00572E71"/>
    <w:rsid w:val="00575363"/>
    <w:rsid w:val="00580B36"/>
    <w:rsid w:val="00581209"/>
    <w:rsid w:val="005833DF"/>
    <w:rsid w:val="005849BF"/>
    <w:rsid w:val="005876F1"/>
    <w:rsid w:val="00590052"/>
    <w:rsid w:val="00592F4A"/>
    <w:rsid w:val="00593CCB"/>
    <w:rsid w:val="005B656D"/>
    <w:rsid w:val="005C41A9"/>
    <w:rsid w:val="005E70E8"/>
    <w:rsid w:val="005F2966"/>
    <w:rsid w:val="006067B0"/>
    <w:rsid w:val="00611DE0"/>
    <w:rsid w:val="00616113"/>
    <w:rsid w:val="006258B4"/>
    <w:rsid w:val="00630A68"/>
    <w:rsid w:val="006341F0"/>
    <w:rsid w:val="006476C5"/>
    <w:rsid w:val="00653743"/>
    <w:rsid w:val="00656280"/>
    <w:rsid w:val="0066164D"/>
    <w:rsid w:val="00666292"/>
    <w:rsid w:val="00667B2B"/>
    <w:rsid w:val="0067167B"/>
    <w:rsid w:val="00674D9A"/>
    <w:rsid w:val="00685160"/>
    <w:rsid w:val="006A232A"/>
    <w:rsid w:val="006B1902"/>
    <w:rsid w:val="006B40DF"/>
    <w:rsid w:val="006B549D"/>
    <w:rsid w:val="006C7CD7"/>
    <w:rsid w:val="006D799A"/>
    <w:rsid w:val="006E0B60"/>
    <w:rsid w:val="006E19DA"/>
    <w:rsid w:val="006E4861"/>
    <w:rsid w:val="006E72F6"/>
    <w:rsid w:val="006E7D0E"/>
    <w:rsid w:val="006F0515"/>
    <w:rsid w:val="00706CDC"/>
    <w:rsid w:val="007121E5"/>
    <w:rsid w:val="00713FF1"/>
    <w:rsid w:val="00725E45"/>
    <w:rsid w:val="00727007"/>
    <w:rsid w:val="00727C51"/>
    <w:rsid w:val="00746F63"/>
    <w:rsid w:val="00787353"/>
    <w:rsid w:val="007A2A5A"/>
    <w:rsid w:val="007B07E7"/>
    <w:rsid w:val="007B38F9"/>
    <w:rsid w:val="007C3E55"/>
    <w:rsid w:val="007D4031"/>
    <w:rsid w:val="007F02E5"/>
    <w:rsid w:val="007F3D18"/>
    <w:rsid w:val="007F78DA"/>
    <w:rsid w:val="00804E28"/>
    <w:rsid w:val="008069E9"/>
    <w:rsid w:val="00820A99"/>
    <w:rsid w:val="00827D7A"/>
    <w:rsid w:val="00830F9B"/>
    <w:rsid w:val="008408E5"/>
    <w:rsid w:val="008478F4"/>
    <w:rsid w:val="00853F02"/>
    <w:rsid w:val="008551E2"/>
    <w:rsid w:val="008612DE"/>
    <w:rsid w:val="00861D11"/>
    <w:rsid w:val="0086413C"/>
    <w:rsid w:val="00870A84"/>
    <w:rsid w:val="00873A03"/>
    <w:rsid w:val="00887597"/>
    <w:rsid w:val="00891360"/>
    <w:rsid w:val="008A10F9"/>
    <w:rsid w:val="008C3A59"/>
    <w:rsid w:val="008D6379"/>
    <w:rsid w:val="008D66FB"/>
    <w:rsid w:val="008F3578"/>
    <w:rsid w:val="008F6D57"/>
    <w:rsid w:val="00911AE1"/>
    <w:rsid w:val="00911DF7"/>
    <w:rsid w:val="00920090"/>
    <w:rsid w:val="00922A80"/>
    <w:rsid w:val="009251DF"/>
    <w:rsid w:val="0092682B"/>
    <w:rsid w:val="00933EFB"/>
    <w:rsid w:val="00951B28"/>
    <w:rsid w:val="0095221D"/>
    <w:rsid w:val="009532D1"/>
    <w:rsid w:val="009567CE"/>
    <w:rsid w:val="00976936"/>
    <w:rsid w:val="0098112E"/>
    <w:rsid w:val="00982D5A"/>
    <w:rsid w:val="00985906"/>
    <w:rsid w:val="00993B50"/>
    <w:rsid w:val="0099552A"/>
    <w:rsid w:val="00996E9F"/>
    <w:rsid w:val="009A3BAA"/>
    <w:rsid w:val="009A6CD1"/>
    <w:rsid w:val="009A7FF1"/>
    <w:rsid w:val="009B2AED"/>
    <w:rsid w:val="009B42C5"/>
    <w:rsid w:val="009B4828"/>
    <w:rsid w:val="009C6179"/>
    <w:rsid w:val="009D3699"/>
    <w:rsid w:val="009D7B8F"/>
    <w:rsid w:val="009D7FC2"/>
    <w:rsid w:val="009E1708"/>
    <w:rsid w:val="009E5C11"/>
    <w:rsid w:val="009F0FC7"/>
    <w:rsid w:val="009F40E3"/>
    <w:rsid w:val="00A06B26"/>
    <w:rsid w:val="00A10CCD"/>
    <w:rsid w:val="00A1291C"/>
    <w:rsid w:val="00A1584D"/>
    <w:rsid w:val="00A21873"/>
    <w:rsid w:val="00A261DE"/>
    <w:rsid w:val="00A40946"/>
    <w:rsid w:val="00A40E64"/>
    <w:rsid w:val="00A42390"/>
    <w:rsid w:val="00A43A3A"/>
    <w:rsid w:val="00A4434E"/>
    <w:rsid w:val="00A56E3C"/>
    <w:rsid w:val="00A64810"/>
    <w:rsid w:val="00A73DE9"/>
    <w:rsid w:val="00A81AFF"/>
    <w:rsid w:val="00A951CC"/>
    <w:rsid w:val="00AA3DF2"/>
    <w:rsid w:val="00AA5912"/>
    <w:rsid w:val="00AC12AF"/>
    <w:rsid w:val="00AC3495"/>
    <w:rsid w:val="00AC6A5D"/>
    <w:rsid w:val="00AE0603"/>
    <w:rsid w:val="00AE0643"/>
    <w:rsid w:val="00AF3B17"/>
    <w:rsid w:val="00AF73C7"/>
    <w:rsid w:val="00AF77FA"/>
    <w:rsid w:val="00B029B2"/>
    <w:rsid w:val="00B03388"/>
    <w:rsid w:val="00B0482C"/>
    <w:rsid w:val="00B14B8D"/>
    <w:rsid w:val="00B20B4E"/>
    <w:rsid w:val="00B24E03"/>
    <w:rsid w:val="00B279F9"/>
    <w:rsid w:val="00B31B89"/>
    <w:rsid w:val="00B31C7E"/>
    <w:rsid w:val="00B32A7A"/>
    <w:rsid w:val="00B40D79"/>
    <w:rsid w:val="00B435E5"/>
    <w:rsid w:val="00B4484E"/>
    <w:rsid w:val="00B46236"/>
    <w:rsid w:val="00B5209E"/>
    <w:rsid w:val="00B53379"/>
    <w:rsid w:val="00B730CC"/>
    <w:rsid w:val="00B826AA"/>
    <w:rsid w:val="00B84FEE"/>
    <w:rsid w:val="00B8565D"/>
    <w:rsid w:val="00BA3DFC"/>
    <w:rsid w:val="00BA5A51"/>
    <w:rsid w:val="00BA6F76"/>
    <w:rsid w:val="00BB067E"/>
    <w:rsid w:val="00BB2292"/>
    <w:rsid w:val="00BB2F5D"/>
    <w:rsid w:val="00BB5259"/>
    <w:rsid w:val="00BB6BC3"/>
    <w:rsid w:val="00BC0CC7"/>
    <w:rsid w:val="00BC6B68"/>
    <w:rsid w:val="00BD3D1E"/>
    <w:rsid w:val="00BD7A1B"/>
    <w:rsid w:val="00BE064B"/>
    <w:rsid w:val="00BE1D98"/>
    <w:rsid w:val="00BE4F1F"/>
    <w:rsid w:val="00C10794"/>
    <w:rsid w:val="00C11B23"/>
    <w:rsid w:val="00C140B1"/>
    <w:rsid w:val="00C16A77"/>
    <w:rsid w:val="00C22B6E"/>
    <w:rsid w:val="00C314A6"/>
    <w:rsid w:val="00C32445"/>
    <w:rsid w:val="00C356F3"/>
    <w:rsid w:val="00C45D34"/>
    <w:rsid w:val="00C55C2C"/>
    <w:rsid w:val="00C56403"/>
    <w:rsid w:val="00C6020A"/>
    <w:rsid w:val="00C60217"/>
    <w:rsid w:val="00C61234"/>
    <w:rsid w:val="00C6695D"/>
    <w:rsid w:val="00C674DA"/>
    <w:rsid w:val="00C70BCD"/>
    <w:rsid w:val="00C72D73"/>
    <w:rsid w:val="00C7614D"/>
    <w:rsid w:val="00C77D01"/>
    <w:rsid w:val="00C8250F"/>
    <w:rsid w:val="00C867AA"/>
    <w:rsid w:val="00CA1CCB"/>
    <w:rsid w:val="00CA3C6A"/>
    <w:rsid w:val="00CA4695"/>
    <w:rsid w:val="00CA78CF"/>
    <w:rsid w:val="00CB130F"/>
    <w:rsid w:val="00CB3B03"/>
    <w:rsid w:val="00CB60DD"/>
    <w:rsid w:val="00CC5205"/>
    <w:rsid w:val="00CD0102"/>
    <w:rsid w:val="00CD1A4A"/>
    <w:rsid w:val="00CE3C49"/>
    <w:rsid w:val="00CF5257"/>
    <w:rsid w:val="00CF7497"/>
    <w:rsid w:val="00CF7779"/>
    <w:rsid w:val="00D0022D"/>
    <w:rsid w:val="00D03715"/>
    <w:rsid w:val="00D0494B"/>
    <w:rsid w:val="00D04D45"/>
    <w:rsid w:val="00D2065F"/>
    <w:rsid w:val="00D215BE"/>
    <w:rsid w:val="00D33A45"/>
    <w:rsid w:val="00D44168"/>
    <w:rsid w:val="00D45EED"/>
    <w:rsid w:val="00D56E24"/>
    <w:rsid w:val="00D607CE"/>
    <w:rsid w:val="00D70837"/>
    <w:rsid w:val="00D72406"/>
    <w:rsid w:val="00D72567"/>
    <w:rsid w:val="00D748B8"/>
    <w:rsid w:val="00D75370"/>
    <w:rsid w:val="00D754B8"/>
    <w:rsid w:val="00D767F5"/>
    <w:rsid w:val="00D9476E"/>
    <w:rsid w:val="00DA255A"/>
    <w:rsid w:val="00DA2A7F"/>
    <w:rsid w:val="00DA50A5"/>
    <w:rsid w:val="00DB2D28"/>
    <w:rsid w:val="00DC3B55"/>
    <w:rsid w:val="00DD1943"/>
    <w:rsid w:val="00DD244F"/>
    <w:rsid w:val="00DD2DF8"/>
    <w:rsid w:val="00DD4825"/>
    <w:rsid w:val="00DE0E7E"/>
    <w:rsid w:val="00DE4573"/>
    <w:rsid w:val="00DE4A94"/>
    <w:rsid w:val="00DE6ABF"/>
    <w:rsid w:val="00DE7EDA"/>
    <w:rsid w:val="00DF2AF5"/>
    <w:rsid w:val="00DF5C79"/>
    <w:rsid w:val="00DF64E9"/>
    <w:rsid w:val="00DF78B5"/>
    <w:rsid w:val="00E0037E"/>
    <w:rsid w:val="00E035CC"/>
    <w:rsid w:val="00E151C5"/>
    <w:rsid w:val="00E170EB"/>
    <w:rsid w:val="00E20902"/>
    <w:rsid w:val="00E26145"/>
    <w:rsid w:val="00E34BFB"/>
    <w:rsid w:val="00E40DC1"/>
    <w:rsid w:val="00E4336A"/>
    <w:rsid w:val="00E53B68"/>
    <w:rsid w:val="00E53D1F"/>
    <w:rsid w:val="00E62832"/>
    <w:rsid w:val="00E64287"/>
    <w:rsid w:val="00E66B37"/>
    <w:rsid w:val="00E73591"/>
    <w:rsid w:val="00E75912"/>
    <w:rsid w:val="00E8626D"/>
    <w:rsid w:val="00E86ED5"/>
    <w:rsid w:val="00E87E5D"/>
    <w:rsid w:val="00E95E1A"/>
    <w:rsid w:val="00EA0F7A"/>
    <w:rsid w:val="00EA31E9"/>
    <w:rsid w:val="00EA36C7"/>
    <w:rsid w:val="00EA4036"/>
    <w:rsid w:val="00EA744C"/>
    <w:rsid w:val="00EC66EB"/>
    <w:rsid w:val="00EC68E6"/>
    <w:rsid w:val="00ED63E4"/>
    <w:rsid w:val="00ED6D44"/>
    <w:rsid w:val="00EE1DA6"/>
    <w:rsid w:val="00EE2FBB"/>
    <w:rsid w:val="00EE4322"/>
    <w:rsid w:val="00EE4B3D"/>
    <w:rsid w:val="00EE695B"/>
    <w:rsid w:val="00EF02B8"/>
    <w:rsid w:val="00EF4EF9"/>
    <w:rsid w:val="00EF590A"/>
    <w:rsid w:val="00F126C6"/>
    <w:rsid w:val="00F15D33"/>
    <w:rsid w:val="00F236AF"/>
    <w:rsid w:val="00F25145"/>
    <w:rsid w:val="00F30AF7"/>
    <w:rsid w:val="00F34962"/>
    <w:rsid w:val="00F34DA9"/>
    <w:rsid w:val="00F35E88"/>
    <w:rsid w:val="00F409EA"/>
    <w:rsid w:val="00F41D80"/>
    <w:rsid w:val="00F55401"/>
    <w:rsid w:val="00F55555"/>
    <w:rsid w:val="00F8087D"/>
    <w:rsid w:val="00F81A4D"/>
    <w:rsid w:val="00F84AF3"/>
    <w:rsid w:val="00F91220"/>
    <w:rsid w:val="00F91F47"/>
    <w:rsid w:val="00F96FED"/>
    <w:rsid w:val="00FA4B6D"/>
    <w:rsid w:val="00FC67F2"/>
    <w:rsid w:val="00FD2502"/>
    <w:rsid w:val="00FD5AD1"/>
    <w:rsid w:val="00FF0C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55AD9"/>
  <w15:chartTrackingRefBased/>
  <w15:docId w15:val="{85A16FC9-FBF7-450D-9776-EE4B51596A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1D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DFE"/>
  </w:style>
  <w:style w:type="paragraph" w:styleId="Footer">
    <w:name w:val="footer"/>
    <w:basedOn w:val="Normal"/>
    <w:link w:val="FooterChar"/>
    <w:uiPriority w:val="99"/>
    <w:unhideWhenUsed/>
    <w:rsid w:val="00471D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DFE"/>
  </w:style>
  <w:style w:type="character" w:styleId="Hyperlink">
    <w:name w:val="Hyperlink"/>
    <w:basedOn w:val="DefaultParagraphFont"/>
    <w:uiPriority w:val="99"/>
    <w:unhideWhenUsed/>
    <w:rsid w:val="00725E45"/>
    <w:rPr>
      <w:color w:val="0563C1" w:themeColor="hyperlink"/>
      <w:u w:val="single"/>
    </w:rPr>
  </w:style>
  <w:style w:type="character" w:styleId="UnresolvedMention">
    <w:name w:val="Unresolved Mention"/>
    <w:basedOn w:val="DefaultParagraphFont"/>
    <w:uiPriority w:val="99"/>
    <w:semiHidden/>
    <w:unhideWhenUsed/>
    <w:rsid w:val="00725E45"/>
    <w:rPr>
      <w:color w:val="605E5C"/>
      <w:shd w:val="clear" w:color="auto" w:fill="E1DFDD"/>
    </w:rPr>
  </w:style>
  <w:style w:type="paragraph" w:styleId="ListParagraph">
    <w:name w:val="List Paragraph"/>
    <w:basedOn w:val="Normal"/>
    <w:uiPriority w:val="34"/>
    <w:qFormat/>
    <w:rsid w:val="005374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6564059">
      <w:bodyDiv w:val="1"/>
      <w:marLeft w:val="0"/>
      <w:marRight w:val="0"/>
      <w:marTop w:val="0"/>
      <w:marBottom w:val="0"/>
      <w:divBdr>
        <w:top w:val="none" w:sz="0" w:space="0" w:color="auto"/>
        <w:left w:val="none" w:sz="0" w:space="0" w:color="auto"/>
        <w:bottom w:val="none" w:sz="0" w:space="0" w:color="auto"/>
        <w:right w:val="none" w:sz="0" w:space="0" w:color="auto"/>
      </w:divBdr>
      <w:divsChild>
        <w:div w:id="1582132637">
          <w:marLeft w:val="0"/>
          <w:marRight w:val="0"/>
          <w:marTop w:val="0"/>
          <w:marBottom w:val="0"/>
          <w:divBdr>
            <w:top w:val="none" w:sz="0" w:space="0" w:color="auto"/>
            <w:left w:val="none" w:sz="0" w:space="0" w:color="auto"/>
            <w:bottom w:val="none" w:sz="0" w:space="0" w:color="auto"/>
            <w:right w:val="none" w:sz="0" w:space="0" w:color="auto"/>
          </w:divBdr>
        </w:div>
      </w:divsChild>
    </w:div>
    <w:div w:id="1701204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mc.co.uk/how-climbing-walls-can-benefit-school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ritishcycling.org.uk/mtbleadership/article/20140226-mtb-leadership-Mountain-Bike-Leadership-Awards-Overview-0"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utwardbound.org.uk/assets/pdf/uploads/Trust%20general/TOBT-Young-People-and-COVID-19-recovery-report.pdf" TargetMode="External"/><Relationship Id="rId5" Type="http://schemas.openxmlformats.org/officeDocument/2006/relationships/footnotes" Target="footnotes.xml"/><Relationship Id="rId10" Type="http://schemas.openxmlformats.org/officeDocument/2006/relationships/hyperlink" Target="https://www.mountain-training.org/qualifications/climbing/qualifications/climbing-wall-instructor" TargetMode="External"/><Relationship Id="rId4" Type="http://schemas.openxmlformats.org/officeDocument/2006/relationships/webSettings" Target="webSettings.xml"/><Relationship Id="rId9" Type="http://schemas.openxmlformats.org/officeDocument/2006/relationships/hyperlink" Target="https://www.outdoor-learning.org/Good-Practice/Research-Resources/About-Outdoor-Learning#:~:text=Outdoor%20Learning%20is%20a%20broad%20term%20that%20includ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1565</TotalTime>
  <Pages>8</Pages>
  <Words>2674</Words>
  <Characters>15248</Characters>
  <Application>Microsoft Office Word</Application>
  <DocSecurity>0</DocSecurity>
  <Lines>127</Lines>
  <Paragraphs>35</Paragraphs>
  <ScaleCrop>false</ScaleCrop>
  <Company/>
  <LinksUpToDate>false</LinksUpToDate>
  <CharactersWithSpaces>17887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Erin Ayre</dc:creator>
  <cp:keywords/>
  <dc:description/>
  <cp:lastModifiedBy>Erin Ayre</cp:lastModifiedBy>
  <cp:revision>347</cp:revision>
  <dcterms:created xsi:type="dcterms:W3CDTF">2022-12-11T14:38:00Z</dcterms:created>
  <dcterms:modified xsi:type="dcterms:W3CDTF">2022-12-12T20:14:00Z</dcterms:modified>
</cp:coreProperties>
</file>