
<file path=[Content_Types].xml><?xml version="1.0" encoding="utf-8"?>
<Types xmlns="http://schemas.openxmlformats.org/package/2006/content-types">
  <Default Extension="bin" ContentType="application/vnd.openxmlformats-officedocument.oleObject"/>
  <Override PartName="/customXml/itemProps1.xml" ContentType="application/vnd.openxmlformats-officedocument.customXmlProperties+xml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328FA" w:rsidRDefault="00A328FA" w:rsidP="00A328FA">
      <w:pPr>
        <w:jc w:val="right"/>
        <w:rPr>
          <w:sz w:val="22"/>
        </w:rPr>
      </w:pPr>
      <w:r w:rsidRPr="000E63E9">
        <w:rPr>
          <w:sz w:val="22"/>
        </w:rPr>
        <w:t>BEng Foundation</w:t>
      </w:r>
      <w:r>
        <w:rPr>
          <w:sz w:val="22"/>
        </w:rPr>
        <w:t xml:space="preserve"> Year   /    Term 1   /   Answer to Exercises sheet 3</w:t>
      </w:r>
    </w:p>
    <w:p w:rsidR="00A328FA" w:rsidRPr="004750FA" w:rsidRDefault="00A328FA" w:rsidP="00A328FA">
      <w:pPr>
        <w:jc w:val="both"/>
      </w:pPr>
    </w:p>
    <w:p w:rsidR="00A328FA" w:rsidRDefault="00A328FA" w:rsidP="00A328FA">
      <w:pPr>
        <w:jc w:val="both"/>
      </w:pPr>
    </w:p>
    <w:p w:rsidR="00A328FA" w:rsidRPr="004750FA" w:rsidRDefault="00A328FA" w:rsidP="00A328FA">
      <w:pPr>
        <w:jc w:val="both"/>
      </w:pPr>
    </w:p>
    <w:p w:rsidR="00A328FA" w:rsidRPr="004750FA" w:rsidRDefault="00A328FA" w:rsidP="00A328FA">
      <w:pPr>
        <w:tabs>
          <w:tab w:val="left" w:pos="3750"/>
        </w:tabs>
        <w:jc w:val="center"/>
        <w:rPr>
          <w:b/>
          <w:u w:val="single"/>
        </w:rPr>
      </w:pPr>
      <w:r w:rsidRPr="004750FA">
        <w:rPr>
          <w:b/>
          <w:u w:val="single"/>
        </w:rPr>
        <w:t xml:space="preserve">ANSWER TO EXERCISES SHEET </w:t>
      </w:r>
      <w:r>
        <w:rPr>
          <w:b/>
          <w:u w:val="single"/>
        </w:rPr>
        <w:t>3</w:t>
      </w:r>
    </w:p>
    <w:p w:rsidR="00A328FA" w:rsidRDefault="00A328FA" w:rsidP="00A328FA">
      <w:pPr>
        <w:jc w:val="both"/>
      </w:pPr>
    </w:p>
    <w:p w:rsidR="00A328FA" w:rsidRDefault="00A328FA" w:rsidP="00A328FA">
      <w:pPr>
        <w:tabs>
          <w:tab w:val="left" w:pos="284"/>
        </w:tabs>
        <w:jc w:val="both"/>
        <w:rPr>
          <w:b/>
          <w:u w:val="single"/>
        </w:rPr>
      </w:pPr>
    </w:p>
    <w:p w:rsidR="00A328FA" w:rsidRDefault="00A328FA" w:rsidP="00A328FA">
      <w:pPr>
        <w:tabs>
          <w:tab w:val="left" w:pos="284"/>
        </w:tabs>
        <w:jc w:val="both"/>
        <w:rPr>
          <w:b/>
          <w:u w:val="single"/>
        </w:rPr>
      </w:pPr>
    </w:p>
    <w:p w:rsidR="00A328FA" w:rsidRDefault="00A328FA" w:rsidP="00A328FA">
      <w:pPr>
        <w:tabs>
          <w:tab w:val="left" w:pos="284"/>
        </w:tabs>
        <w:jc w:val="both"/>
        <w:rPr>
          <w:b/>
          <w:u w:val="single"/>
        </w:rPr>
      </w:pPr>
    </w:p>
    <w:p w:rsidR="00A328FA" w:rsidRDefault="00A328FA" w:rsidP="00A328FA">
      <w:pPr>
        <w:tabs>
          <w:tab w:val="left" w:pos="284"/>
        </w:tabs>
        <w:jc w:val="both"/>
        <w:rPr>
          <w:b/>
          <w:u w:val="single"/>
        </w:rPr>
      </w:pPr>
      <w:r w:rsidRPr="00726CA1">
        <w:rPr>
          <w:b/>
          <w:u w:val="single"/>
        </w:rPr>
        <w:t xml:space="preserve">Exercise </w:t>
      </w:r>
      <w:r>
        <w:rPr>
          <w:b/>
          <w:u w:val="single"/>
        </w:rPr>
        <w:t>1</w:t>
      </w:r>
    </w:p>
    <w:p w:rsidR="00A328FA" w:rsidRDefault="00A328FA" w:rsidP="00A328FA">
      <w:pPr>
        <w:tabs>
          <w:tab w:val="left" w:pos="284"/>
        </w:tabs>
        <w:jc w:val="both"/>
        <w:rPr>
          <w:b/>
          <w:u w:val="single"/>
        </w:rPr>
      </w:pPr>
    </w:p>
    <w:p w:rsidR="00A328FA" w:rsidRDefault="00A328FA" w:rsidP="00A328FA">
      <w:r>
        <w:rPr>
          <w:noProof/>
        </w:rPr>
        <w:pict>
          <v:group id="_x0000_s1026" style="position:absolute;margin-left:110.1pt;margin-top:6pt;width:229.5pt;height:124.25pt;z-index:251660288" coordorigin="3066,12536" coordsize="4590,2485">
            <v:shapetype id="_x0000_t202" coordsize="21600,21600" o:spt="202" path="m,l,21600r21600,l21600,xe">
              <v:stroke joinstyle="miter"/>
              <v:path gradientshapeok="t" o:connecttype="rect"/>
            </v:shapetype>
            <v:shape id="_x0000_s1027" type="#_x0000_t202" style="position:absolute;left:4964;top:12906;width:787;height:570" filled="f" stroked="f">
              <v:textbox style="mso-next-textbox:#_x0000_s1027">
                <w:txbxContent>
                  <w:p w:rsidR="00A328FA" w:rsidRDefault="00A328FA" w:rsidP="00A328FA">
                    <w:r>
                      <w:t>22</w:t>
                    </w:r>
                    <w:r>
                      <w:sym w:font="Symbol" w:char="F0B0"/>
                    </w:r>
                  </w:p>
                </w:txbxContent>
              </v:textbox>
            </v:shape>
            <v:group id="_x0000_s1028" style="position:absolute;left:3066;top:12536;width:4590;height:2485" coordorigin="3066,12528" coordsize="4590,2485">
              <v:shape id="_x0000_s1029" type="#_x0000_t202" style="position:absolute;left:5251;top:14027;width:787;height:570" filled="f" stroked="f">
                <v:textbox style="mso-next-textbox:#_x0000_s1029">
                  <w:txbxContent>
                    <w:p w:rsidR="00A328FA" w:rsidRDefault="00A328FA" w:rsidP="00A328FA">
                      <w:r>
                        <w:t>32</w:t>
                      </w:r>
                      <w:r>
                        <w:sym w:font="Symbol" w:char="F0B0"/>
                      </w:r>
                    </w:p>
                  </w:txbxContent>
                </v:textbox>
              </v:shape>
              <v:shape id="_x0000_s1030" type="#_x0000_t202" style="position:absolute;left:3756;top:12528;width:787;height:570" filled="f" stroked="f">
                <v:textbox style="mso-next-textbox:#_x0000_s1030">
                  <w:txbxContent>
                    <w:p w:rsidR="00A328FA" w:rsidRDefault="00A328FA" w:rsidP="00A328FA">
                      <w:r>
                        <w:t>A</w:t>
                      </w:r>
                    </w:p>
                  </w:txbxContent>
                </v:textbox>
              </v:shape>
              <v:shape id="_x0000_s1031" type="#_x0000_t202" style="position:absolute;left:5940;top:12577;width:787;height:570" filled="f" stroked="f">
                <v:textbox style="mso-next-textbox:#_x0000_s1031">
                  <w:txbxContent>
                    <w:p w:rsidR="00A328FA" w:rsidRDefault="00A328FA" w:rsidP="00A328FA">
                      <w:r>
                        <w:t>B</w:t>
                      </w:r>
                    </w:p>
                  </w:txbxContent>
                </v:textbox>
              </v:shape>
              <v:shape id="_x0000_s1032" type="#_x0000_t202" style="position:absolute;left:5458;top:13363;width:787;height:570" filled="f" stroked="f">
                <v:textbox>
                  <w:txbxContent>
                    <w:p w:rsidR="00A328FA" w:rsidRPr="00DF11E1" w:rsidRDefault="00A328FA" w:rsidP="00A328FA">
                      <w:r w:rsidRPr="00DF11E1">
                        <w:rPr>
                          <w:i/>
                        </w:rPr>
                        <w:sym w:font="Symbol" w:char="F071"/>
                      </w:r>
                      <w:r>
                        <w:t xml:space="preserve"> ?</w:t>
                      </w:r>
                    </w:p>
                  </w:txbxContent>
                </v:textbox>
              </v:shape>
              <v:group id="_x0000_s1033" style="position:absolute;left:3066;top:12906;width:4590;height:1590" coordorigin="3066,12906" coordsize="4590,1590">
                <v:line id="_x0000_s1034" style="position:absolute" from="3171,12906" to="6771,12906"/>
                <v:line id="_x0000_s1035" style="position:absolute" from="3066,14496" to="7656,14496"/>
                <v:line id="_x0000_s1036" style="position:absolute;flip:x" from="3576,12906" to="6156,14488"/>
                <v:line id="_x0000_s1037" style="position:absolute" from="3981,12906" to="6381,14496"/>
                <v:shape id="_x0000_s1038" style="position:absolute;left:5383;top:13026;width:349;height:110;rotation:51937730fd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path="m,15v56,46,113,92,165,90c217,103,266,51,315,e" filled="f">
                  <v:stroke startarrow="open" startarrowwidth="narrow" startarrowlength="short" endarrow="open" endarrowwidth="narrow" endarrowlength="short"/>
                  <v:path arrowok="t"/>
                </v:shape>
                <v:shape id="_x0000_s1039" style="position:absolute;left:5624;top:14251;width:349;height:110;rotation:54617553fd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path="m,15v56,46,113,92,165,90c217,103,266,51,315,e" filled="f">
                  <v:stroke startarrow="open" startarrowwidth="narrow" startarrowlength="short" endarrow="open" endarrowwidth="narrow" endarrowlength="short"/>
                  <v:path arrowok="t"/>
                </v:shape>
                <v:shape id="_x0000_s1040" style="position:absolute;left:5208;top:13572;width:425;height:107;rotation:41009227fd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path="m,15v56,46,113,92,165,90c217,103,266,51,315,e" filled="f">
                  <v:stroke startarrow="open" startarrowwidth="narrow" startarrowlength="short" endarrow="open" endarrowwidth="narrow" endarrowlength="short"/>
                  <v:path arrowok="t"/>
                </v:shape>
              </v:group>
              <v:shape id="_x0000_s1041" type="#_x0000_t202" style="position:absolute;left:3297;top:14428;width:787;height:570" filled="f" stroked="f">
                <v:textbox style="mso-next-textbox:#_x0000_s1041">
                  <w:txbxContent>
                    <w:p w:rsidR="00A328FA" w:rsidRDefault="00A328FA" w:rsidP="00A328FA">
                      <w:r>
                        <w:t>C</w:t>
                      </w:r>
                    </w:p>
                  </w:txbxContent>
                </v:textbox>
              </v:shape>
              <v:shape id="_x0000_s1042" type="#_x0000_t202" style="position:absolute;left:6190;top:14443;width:787;height:570" filled="f" stroked="f">
                <v:textbox style="mso-next-textbox:#_x0000_s1042">
                  <w:txbxContent>
                    <w:p w:rsidR="00A328FA" w:rsidRDefault="00A328FA" w:rsidP="00A328FA">
                      <w:r>
                        <w:t>D</w:t>
                      </w:r>
                    </w:p>
                  </w:txbxContent>
                </v:textbox>
              </v:shape>
            </v:group>
          </v:group>
        </w:pict>
      </w:r>
      <w:r>
        <w:t>a)</w:t>
      </w:r>
    </w:p>
    <w:p w:rsidR="00A328FA" w:rsidRDefault="00A328FA" w:rsidP="00A328FA"/>
    <w:p w:rsidR="00A328FA" w:rsidRDefault="00A328FA" w:rsidP="00A328FA"/>
    <w:p w:rsidR="00A328FA" w:rsidRPr="00F66116" w:rsidRDefault="00A328FA" w:rsidP="00A328FA">
      <w:r>
        <w:rPr>
          <w:noProof/>
        </w:rPr>
        <w:pict>
          <v:shape id="_x0000_s1043" type="#_x0000_t202" style="position:absolute;margin-left:184.05pt;margin-top:6.7pt;width:28.5pt;height:27.75pt;z-index:251661312" filled="f" stroked="f">
            <v:textbox>
              <w:txbxContent>
                <w:p w:rsidR="00A328FA" w:rsidRDefault="00A328FA" w:rsidP="00A328FA">
                  <w:r>
                    <w:t>P</w:t>
                  </w:r>
                </w:p>
              </w:txbxContent>
            </v:textbox>
          </v:shape>
        </w:pict>
      </w:r>
    </w:p>
    <w:p w:rsidR="00A328FA" w:rsidRPr="00F66116" w:rsidRDefault="00A328FA" w:rsidP="00A328FA"/>
    <w:p w:rsidR="00A328FA" w:rsidRPr="00F66116" w:rsidRDefault="00A328FA" w:rsidP="00A328FA"/>
    <w:p w:rsidR="00A328FA" w:rsidRPr="00F66116" w:rsidRDefault="00A328FA" w:rsidP="00A328FA"/>
    <w:p w:rsidR="00A328FA" w:rsidRDefault="00A328FA" w:rsidP="00A328FA"/>
    <w:p w:rsidR="00A328FA" w:rsidRDefault="00A328FA" w:rsidP="00A328FA"/>
    <w:p w:rsidR="00A328FA" w:rsidRDefault="00A328FA" w:rsidP="00A328FA"/>
    <w:p w:rsidR="00A328FA" w:rsidRDefault="00A328FA" w:rsidP="00A328FA"/>
    <w:p w:rsidR="00A328FA" w:rsidRDefault="00A328FA" w:rsidP="00A328FA">
      <w:pPr>
        <w:ind w:left="284"/>
      </w:pPr>
    </w:p>
    <w:p w:rsidR="00A328FA" w:rsidRDefault="00A328FA" w:rsidP="00A328FA">
      <w:pPr>
        <w:ind w:left="284"/>
      </w:pPr>
      <w:r>
        <w:t>Because line AB and CD are parallel, we have:</w:t>
      </w:r>
    </w:p>
    <w:p w:rsidR="00A328FA" w:rsidRDefault="00A328FA" w:rsidP="00A328FA">
      <w:pPr>
        <w:numPr>
          <w:ilvl w:val="0"/>
          <w:numId w:val="1"/>
        </w:numPr>
      </w:pPr>
      <w:r>
        <w:t xml:space="preserve">Angles </w:t>
      </w:r>
      <w:r w:rsidRPr="004E05FA">
        <w:rPr>
          <w:position w:val="-6"/>
        </w:rPr>
        <w:object w:dxaOrig="560" w:dyaOrig="3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27.75pt;height:17.25pt" o:ole="">
            <v:imagedata r:id="rId6" o:title=""/>
          </v:shape>
          <o:OLEObject Type="Embed" ProgID="Equation.3" ShapeID="_x0000_i1025" DrawAspect="Content" ObjectID="_1316509785" r:id="rId7"/>
        </w:object>
      </w:r>
      <w:r>
        <w:t xml:space="preserve"> and </w:t>
      </w:r>
      <w:r w:rsidRPr="004E05FA">
        <w:rPr>
          <w:position w:val="-6"/>
        </w:rPr>
        <w:object w:dxaOrig="560" w:dyaOrig="340">
          <v:shape id="_x0000_i1026" type="#_x0000_t75" style="width:27.75pt;height:17.25pt" o:ole="">
            <v:imagedata r:id="rId8" o:title=""/>
          </v:shape>
          <o:OLEObject Type="Embed" ProgID="Equation.3" ShapeID="_x0000_i1026" DrawAspect="Content" ObjectID="_1316509786" r:id="rId9"/>
        </w:object>
      </w:r>
      <w:r>
        <w:t xml:space="preserve"> are alternate angles so </w:t>
      </w:r>
      <w:r w:rsidRPr="004E05FA">
        <w:rPr>
          <w:position w:val="-6"/>
        </w:rPr>
        <w:object w:dxaOrig="1320" w:dyaOrig="340">
          <v:shape id="_x0000_i1027" type="#_x0000_t75" style="width:66pt;height:17.25pt" o:ole="">
            <v:imagedata r:id="rId10" o:title=""/>
          </v:shape>
          <o:OLEObject Type="Embed" ProgID="Equation.3" ShapeID="_x0000_i1027" DrawAspect="Content" ObjectID="_1316509787" r:id="rId11"/>
        </w:object>
      </w:r>
    </w:p>
    <w:p w:rsidR="00A328FA" w:rsidRDefault="00A328FA" w:rsidP="00A328FA"/>
    <w:p w:rsidR="00A328FA" w:rsidRDefault="00A328FA" w:rsidP="00A328FA">
      <w:pPr>
        <w:ind w:left="284"/>
      </w:pPr>
    </w:p>
    <w:p w:rsidR="00A328FA" w:rsidRDefault="00A328FA" w:rsidP="00A328FA">
      <w:pPr>
        <w:ind w:left="284"/>
      </w:pPr>
      <w:r>
        <w:t>Therefore we have:</w:t>
      </w:r>
    </w:p>
    <w:p w:rsidR="00A328FA" w:rsidRDefault="00A328FA" w:rsidP="00A328FA">
      <w:pPr>
        <w:ind w:left="284"/>
      </w:pPr>
      <w:r>
        <w:rPr>
          <w:noProof/>
        </w:rPr>
        <w:pict>
          <v:group id="_x0000_s1044" style="position:absolute;left:0;text-align:left;margin-left:99.6pt;margin-top:9.2pt;width:229.5pt;height:124.25pt;z-index:251662336" coordorigin="3066,12536" coordsize="4590,2485">
            <v:shape id="_x0000_s1045" type="#_x0000_t202" style="position:absolute;left:4964;top:12906;width:787;height:570" filled="f" stroked="f">
              <v:textbox style="mso-next-textbox:#_x0000_s1045">
                <w:txbxContent>
                  <w:p w:rsidR="00A328FA" w:rsidRDefault="00A328FA" w:rsidP="00A328FA">
                    <w:r>
                      <w:t>22</w:t>
                    </w:r>
                    <w:r>
                      <w:sym w:font="Symbol" w:char="F0B0"/>
                    </w:r>
                  </w:p>
                </w:txbxContent>
              </v:textbox>
            </v:shape>
            <v:group id="_x0000_s1046" style="position:absolute;left:3066;top:12536;width:4590;height:2485" coordorigin="3066,12528" coordsize="4590,2485">
              <v:shape id="_x0000_s1047" type="#_x0000_t202" style="position:absolute;left:5251;top:14027;width:787;height:570" filled="f" stroked="f">
                <v:textbox style="mso-next-textbox:#_x0000_s1047">
                  <w:txbxContent>
                    <w:p w:rsidR="00A328FA" w:rsidRDefault="00A328FA" w:rsidP="00A328FA">
                      <w:r>
                        <w:t>32</w:t>
                      </w:r>
                      <w:r>
                        <w:sym w:font="Symbol" w:char="F0B0"/>
                      </w:r>
                    </w:p>
                  </w:txbxContent>
                </v:textbox>
              </v:shape>
              <v:shape id="_x0000_s1048" type="#_x0000_t202" style="position:absolute;left:3756;top:12528;width:787;height:570" filled="f" stroked="f">
                <v:textbox style="mso-next-textbox:#_x0000_s1048">
                  <w:txbxContent>
                    <w:p w:rsidR="00A328FA" w:rsidRDefault="00A328FA" w:rsidP="00A328FA">
                      <w:r>
                        <w:t>A</w:t>
                      </w:r>
                    </w:p>
                  </w:txbxContent>
                </v:textbox>
              </v:shape>
              <v:shape id="_x0000_s1049" type="#_x0000_t202" style="position:absolute;left:5940;top:12577;width:787;height:570" filled="f" stroked="f">
                <v:textbox style="mso-next-textbox:#_x0000_s1049">
                  <w:txbxContent>
                    <w:p w:rsidR="00A328FA" w:rsidRDefault="00A328FA" w:rsidP="00A328FA">
                      <w:r>
                        <w:t>B</w:t>
                      </w:r>
                    </w:p>
                  </w:txbxContent>
                </v:textbox>
              </v:shape>
              <v:shape id="_x0000_s1050" type="#_x0000_t202" style="position:absolute;left:5458;top:13363;width:787;height:570" filled="f" stroked="f">
                <v:textbox>
                  <w:txbxContent>
                    <w:p w:rsidR="00A328FA" w:rsidRPr="00DF11E1" w:rsidRDefault="00A328FA" w:rsidP="00A328FA">
                      <w:r w:rsidRPr="00DF11E1">
                        <w:rPr>
                          <w:i/>
                        </w:rPr>
                        <w:sym w:font="Symbol" w:char="F071"/>
                      </w:r>
                      <w:r>
                        <w:t xml:space="preserve"> ?</w:t>
                      </w:r>
                    </w:p>
                  </w:txbxContent>
                </v:textbox>
              </v:shape>
              <v:group id="_x0000_s1051" style="position:absolute;left:3066;top:12906;width:4590;height:1590" coordorigin="3066,12906" coordsize="4590,1590">
                <v:line id="_x0000_s1052" style="position:absolute" from="3171,12906" to="6771,12906"/>
                <v:line id="_x0000_s1053" style="position:absolute" from="3066,14496" to="7656,14496"/>
                <v:line id="_x0000_s1054" style="position:absolute;flip:x" from="3576,12906" to="6156,14488"/>
                <v:line id="_x0000_s1055" style="position:absolute" from="3981,12906" to="6381,14496"/>
                <v:shape id="_x0000_s1056" style="position:absolute;left:5383;top:13026;width:349;height:110;rotation:51937730fd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path="m,15v56,46,113,92,165,90c217,103,266,51,315,e" filled="f">
                  <v:stroke startarrow="open" startarrowwidth="narrow" startarrowlength="short" endarrow="open" endarrowwidth="narrow" endarrowlength="short"/>
                  <v:path arrowok="t"/>
                </v:shape>
                <v:shape id="_x0000_s1057" style="position:absolute;left:5624;top:14251;width:349;height:110;rotation:54617553fd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path="m,15v56,46,113,92,165,90c217,103,266,51,315,e" filled="f">
                  <v:stroke startarrow="open" startarrowwidth="narrow" startarrowlength="short" endarrow="open" endarrowwidth="narrow" endarrowlength="short"/>
                  <v:path arrowok="t"/>
                </v:shape>
                <v:shape id="_x0000_s1058" style="position:absolute;left:5208;top:13572;width:425;height:107;rotation:41009227fd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path="m,15v56,46,113,92,165,90c217,103,266,51,315,e" filled="f">
                  <v:stroke startarrow="open" startarrowwidth="narrow" startarrowlength="short" endarrow="open" endarrowwidth="narrow" endarrowlength="short"/>
                  <v:path arrowok="t"/>
                </v:shape>
              </v:group>
              <v:shape id="_x0000_s1059" type="#_x0000_t202" style="position:absolute;left:3297;top:14428;width:787;height:570" filled="f" stroked="f">
                <v:textbox style="mso-next-textbox:#_x0000_s1059">
                  <w:txbxContent>
                    <w:p w:rsidR="00A328FA" w:rsidRDefault="00A328FA" w:rsidP="00A328FA">
                      <w:r>
                        <w:t>C</w:t>
                      </w:r>
                    </w:p>
                  </w:txbxContent>
                </v:textbox>
              </v:shape>
              <v:shape id="_x0000_s1060" type="#_x0000_t202" style="position:absolute;left:6190;top:14443;width:787;height:570" filled="f" stroked="f">
                <v:textbox style="mso-next-textbox:#_x0000_s1060">
                  <w:txbxContent>
                    <w:p w:rsidR="00A328FA" w:rsidRDefault="00A328FA" w:rsidP="00A328FA">
                      <w:r>
                        <w:t>D</w:t>
                      </w:r>
                    </w:p>
                  </w:txbxContent>
                </v:textbox>
              </v:shape>
            </v:group>
          </v:group>
        </w:pict>
      </w:r>
    </w:p>
    <w:p w:rsidR="00A328FA" w:rsidRDefault="00A328FA" w:rsidP="00A328FA">
      <w:pPr>
        <w:ind w:left="284"/>
      </w:pPr>
    </w:p>
    <w:p w:rsidR="00A328FA" w:rsidRDefault="00A328FA" w:rsidP="00A328FA">
      <w:pPr>
        <w:ind w:left="284"/>
      </w:pPr>
      <w:r>
        <w:rPr>
          <w:noProof/>
        </w:rPr>
        <w:pict>
          <v:shape id="_x0000_s1063" type="#_x0000_t202" style="position:absolute;left:0;text-align:left;margin-left:154.45pt;margin-top:56.35pt;width:39.35pt;height:28.5pt;z-index:251665408" filled="f" stroked="f">
            <v:textbox style="mso-next-textbox:#_x0000_s1063">
              <w:txbxContent>
                <w:p w:rsidR="00A328FA" w:rsidRDefault="00A328FA" w:rsidP="00A328FA">
                  <w:r>
                    <w:t>22</w:t>
                  </w:r>
                  <w:r>
                    <w:sym w:font="Symbol" w:char="F0B0"/>
                  </w:r>
                </w:p>
              </w:txbxContent>
            </v:textbox>
          </v:shape>
        </w:pict>
      </w:r>
      <w:r>
        <w:rPr>
          <w:noProof/>
        </w:rPr>
        <w:pict>
          <v:shape id="_x0000_s1062" style="position:absolute;left:0;text-align:left;margin-left:145.3pt;margin-top:68.45pt;width:17.45pt;height:5.5pt;rotation:54617553fd;flip:x;z-index:251664384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</w:rPr>
        <w:pict>
          <v:shape id="_x0000_s1061" type="#_x0000_t202" style="position:absolute;left:0;text-align:left;margin-left:174.3pt;margin-top:23.7pt;width:28.5pt;height:27.75pt;z-index:251663360" filled="f" stroked="f">
            <v:textbox>
              <w:txbxContent>
                <w:p w:rsidR="00A328FA" w:rsidRDefault="00A328FA" w:rsidP="00A328FA">
                  <w:r>
                    <w:t>P</w:t>
                  </w:r>
                </w:p>
              </w:txbxContent>
            </v:textbox>
          </v:shape>
        </w:pict>
      </w:r>
    </w:p>
    <w:p w:rsidR="00A328FA" w:rsidRPr="004E05FA" w:rsidRDefault="00A328FA" w:rsidP="00A328FA"/>
    <w:p w:rsidR="00A328FA" w:rsidRPr="004E05FA" w:rsidRDefault="00A328FA" w:rsidP="00A328FA"/>
    <w:p w:rsidR="00A328FA" w:rsidRPr="004E05FA" w:rsidRDefault="00A328FA" w:rsidP="00A328FA"/>
    <w:p w:rsidR="00A328FA" w:rsidRPr="004E05FA" w:rsidRDefault="00A328FA" w:rsidP="00A328FA"/>
    <w:p w:rsidR="00A328FA" w:rsidRPr="004E05FA" w:rsidRDefault="00A328FA" w:rsidP="00A328FA"/>
    <w:p w:rsidR="00A328FA" w:rsidRPr="004E05FA" w:rsidRDefault="00A328FA" w:rsidP="00A328FA"/>
    <w:p w:rsidR="00A328FA" w:rsidRDefault="00A328FA" w:rsidP="00A328FA"/>
    <w:p w:rsidR="00A328FA" w:rsidRDefault="00A328FA" w:rsidP="00A328FA">
      <w:pPr>
        <w:ind w:left="284"/>
      </w:pPr>
      <w:r>
        <w:t>We know that the three angles of any triangle must add up to 180</w:t>
      </w:r>
      <w:r>
        <w:sym w:font="Symbol" w:char="F0B0"/>
      </w:r>
      <w:r>
        <w:t>.</w:t>
      </w:r>
    </w:p>
    <w:p w:rsidR="00A328FA" w:rsidRDefault="00A328FA" w:rsidP="00A328FA">
      <w:pPr>
        <w:ind w:left="284"/>
      </w:pPr>
      <w:r>
        <w:t>Therefore, in triangle PDC:</w:t>
      </w:r>
      <w:r>
        <w:tab/>
      </w:r>
      <w:r w:rsidRPr="00C469C9">
        <w:rPr>
          <w:position w:val="-6"/>
        </w:rPr>
        <w:object w:dxaOrig="2620" w:dyaOrig="340">
          <v:shape id="_x0000_i1028" type="#_x0000_t75" style="width:131.25pt;height:17.25pt" o:ole="">
            <v:imagedata r:id="rId12" o:title=""/>
          </v:shape>
          <o:OLEObject Type="Embed" ProgID="Equation.3" ShapeID="_x0000_i1028" DrawAspect="Content" ObjectID="_1316509788" r:id="rId13"/>
        </w:object>
      </w:r>
    </w:p>
    <w:p w:rsidR="00A328FA" w:rsidRDefault="00A328FA" w:rsidP="00A328FA">
      <w:pPr>
        <w:ind w:left="3119"/>
      </w:pPr>
      <w:r>
        <w:sym w:font="Symbol" w:char="F0DE"/>
      </w:r>
      <w:r>
        <w:tab/>
      </w:r>
      <w:r w:rsidRPr="00C469C9">
        <w:rPr>
          <w:position w:val="-6"/>
        </w:rPr>
        <w:object w:dxaOrig="2360" w:dyaOrig="340">
          <v:shape id="_x0000_i1029" type="#_x0000_t75" style="width:117.75pt;height:17.25pt" o:ole="">
            <v:imagedata r:id="rId14" o:title=""/>
          </v:shape>
          <o:OLEObject Type="Embed" ProgID="Equation.3" ShapeID="_x0000_i1029" DrawAspect="Content" ObjectID="_1316509789" r:id="rId15"/>
        </w:object>
      </w:r>
    </w:p>
    <w:p w:rsidR="00A328FA" w:rsidRDefault="00A328FA" w:rsidP="00A328FA">
      <w:pPr>
        <w:ind w:left="3119"/>
      </w:pPr>
      <w:r>
        <w:sym w:font="Symbol" w:char="F0DE"/>
      </w:r>
      <w:r>
        <w:tab/>
      </w:r>
      <w:r w:rsidRPr="00C469C9">
        <w:rPr>
          <w:position w:val="-6"/>
        </w:rPr>
        <w:object w:dxaOrig="1219" w:dyaOrig="340">
          <v:shape id="_x0000_i1030" type="#_x0000_t75" style="width:60.75pt;height:17.25pt" o:ole="">
            <v:imagedata r:id="rId16" o:title=""/>
          </v:shape>
          <o:OLEObject Type="Embed" ProgID="Equation.3" ShapeID="_x0000_i1030" DrawAspect="Content" ObjectID="_1316509790" r:id="rId17"/>
        </w:object>
      </w:r>
    </w:p>
    <w:p w:rsidR="00A328FA" w:rsidRDefault="00A328FA" w:rsidP="00A328FA">
      <w:pPr>
        <w:ind w:left="3119"/>
      </w:pPr>
    </w:p>
    <w:p w:rsidR="00A328FA" w:rsidRDefault="00A328FA" w:rsidP="00A328FA">
      <w:pPr>
        <w:ind w:left="284"/>
      </w:pPr>
      <w:r>
        <w:t xml:space="preserve">Angles </w:t>
      </w:r>
      <w:r w:rsidRPr="00C63F10">
        <w:rPr>
          <w:i/>
        </w:rPr>
        <w:sym w:font="Symbol" w:char="F071"/>
      </w:r>
      <w:r>
        <w:t xml:space="preserve">  and </w:t>
      </w:r>
      <w:r w:rsidRPr="00C469C9">
        <w:rPr>
          <w:position w:val="-6"/>
        </w:rPr>
        <w:object w:dxaOrig="540" w:dyaOrig="340">
          <v:shape id="_x0000_i1031" type="#_x0000_t75" style="width:27pt;height:17.25pt" o:ole="">
            <v:imagedata r:id="rId18" o:title=""/>
          </v:shape>
          <o:OLEObject Type="Embed" ProgID="Equation.3" ShapeID="_x0000_i1031" DrawAspect="Content" ObjectID="_1316509791" r:id="rId19"/>
        </w:object>
      </w:r>
      <w:r>
        <w:t xml:space="preserve"> are supplementary angles, therefore:</w:t>
      </w:r>
    </w:p>
    <w:p w:rsidR="00A328FA" w:rsidRDefault="00A328FA" w:rsidP="00A328FA">
      <w:pPr>
        <w:ind w:left="2552"/>
      </w:pPr>
      <w:r w:rsidRPr="00C63F10">
        <w:rPr>
          <w:position w:val="-6"/>
        </w:rPr>
        <w:object w:dxaOrig="1579" w:dyaOrig="340">
          <v:shape id="_x0000_i1032" type="#_x0000_t75" style="width:78.75pt;height:17.25pt" o:ole="">
            <v:imagedata r:id="rId20" o:title=""/>
          </v:shape>
          <o:OLEObject Type="Embed" ProgID="Equation.3" ShapeID="_x0000_i1032" DrawAspect="Content" ObjectID="_1316509792" r:id="rId21"/>
        </w:object>
      </w:r>
    </w:p>
    <w:p w:rsidR="00A328FA" w:rsidRDefault="00A328FA" w:rsidP="00A328FA">
      <w:pPr>
        <w:tabs>
          <w:tab w:val="left" w:pos="2552"/>
        </w:tabs>
        <w:ind w:left="2127"/>
      </w:pPr>
      <w:r>
        <w:sym w:font="Symbol" w:char="F0DE"/>
      </w:r>
      <w:r>
        <w:tab/>
      </w:r>
      <w:r w:rsidRPr="00C63F10">
        <w:rPr>
          <w:position w:val="-6"/>
        </w:rPr>
        <w:object w:dxaOrig="1560" w:dyaOrig="320">
          <v:shape id="_x0000_i1033" type="#_x0000_t75" style="width:78pt;height:15.75pt" o:ole="">
            <v:imagedata r:id="rId22" o:title=""/>
          </v:shape>
          <o:OLEObject Type="Embed" ProgID="Equation.3" ShapeID="_x0000_i1033" DrawAspect="Content" ObjectID="_1316509793" r:id="rId23"/>
        </w:object>
      </w:r>
    </w:p>
    <w:p w:rsidR="00A328FA" w:rsidRDefault="00A328FA" w:rsidP="00A328FA">
      <w:pPr>
        <w:tabs>
          <w:tab w:val="left" w:pos="2552"/>
        </w:tabs>
        <w:ind w:left="2127"/>
      </w:pPr>
      <w:r>
        <w:sym w:font="Symbol" w:char="F0DE"/>
      </w:r>
      <w:r>
        <w:tab/>
      </w:r>
      <w:r w:rsidRPr="00C63F10">
        <w:rPr>
          <w:position w:val="-6"/>
        </w:rPr>
        <w:object w:dxaOrig="780" w:dyaOrig="320">
          <v:shape id="_x0000_i1034" type="#_x0000_t75" style="width:39pt;height:15.75pt" o:ole="">
            <v:imagedata r:id="rId24" o:title=""/>
            <w10:bordertop type="single" width="4"/>
            <w10:borderleft type="single" width="4"/>
            <w10:borderbottom type="single" width="4"/>
            <w10:borderright type="single" width="4"/>
          </v:shape>
          <o:OLEObject Type="Embed" ProgID="Equation.3" ShapeID="_x0000_i1034" DrawAspect="Content" ObjectID="_1316509794" r:id="rId25"/>
        </w:object>
      </w:r>
    </w:p>
    <w:p w:rsidR="00A328FA" w:rsidRPr="00C63F10" w:rsidRDefault="00A328FA" w:rsidP="00A328FA"/>
    <w:p w:rsidR="00A328FA" w:rsidRDefault="00A328FA" w:rsidP="00A328FA"/>
    <w:p w:rsidR="00A328FA" w:rsidRDefault="00A328FA" w:rsidP="00A328FA"/>
    <w:p w:rsidR="00A328FA" w:rsidRDefault="00A328FA" w:rsidP="00A328FA"/>
    <w:p w:rsidR="00A328FA" w:rsidRDefault="00A328FA" w:rsidP="00A328FA"/>
    <w:p w:rsidR="00A328FA" w:rsidRPr="003A4E43" w:rsidRDefault="00A328FA" w:rsidP="00A328FA">
      <w:pPr>
        <w:jc w:val="right"/>
        <w:rPr>
          <w:sz w:val="20"/>
          <w:szCs w:val="20"/>
        </w:rPr>
      </w:pPr>
      <w:r w:rsidRPr="003A4E43">
        <w:rPr>
          <w:sz w:val="20"/>
          <w:szCs w:val="20"/>
        </w:rPr>
        <w:lastRenderedPageBreak/>
        <w:t>BEn</w:t>
      </w:r>
      <w:r>
        <w:rPr>
          <w:sz w:val="20"/>
          <w:szCs w:val="20"/>
        </w:rPr>
        <w:t xml:space="preserve">g Foundation Year    /   </w:t>
      </w:r>
      <w:r w:rsidRPr="003A4E43">
        <w:rPr>
          <w:sz w:val="20"/>
          <w:szCs w:val="20"/>
        </w:rPr>
        <w:t>Term 1</w:t>
      </w:r>
      <w:r>
        <w:rPr>
          <w:sz w:val="20"/>
          <w:szCs w:val="20"/>
        </w:rPr>
        <w:t xml:space="preserve">   /   </w:t>
      </w:r>
      <w:r w:rsidRPr="003A4E43">
        <w:rPr>
          <w:sz w:val="20"/>
          <w:szCs w:val="20"/>
        </w:rPr>
        <w:t>Answer to E</w:t>
      </w:r>
      <w:r>
        <w:rPr>
          <w:sz w:val="20"/>
          <w:szCs w:val="20"/>
        </w:rPr>
        <w:t>xercises sheet 3</w:t>
      </w:r>
    </w:p>
    <w:p w:rsidR="00A328FA" w:rsidRDefault="00A328FA" w:rsidP="00A328FA"/>
    <w:p w:rsidR="00A328FA" w:rsidRPr="007E0F80" w:rsidRDefault="00A328FA" w:rsidP="00A328FA">
      <w:r w:rsidRPr="007E0F80">
        <w:rPr>
          <w:noProof/>
        </w:rPr>
        <w:pict>
          <v:group id="_x0000_s1064" style="position:absolute;margin-left:62.35pt;margin-top:9.5pt;width:317.25pt;height:117.65pt;z-index:251666432" coordorigin="2573,926" coordsize="6345,2353">
            <v:shape id="_x0000_s1065" type="#_x0000_t202" style="position:absolute;left:4284;top:2302;width:787;height:570" filled="f" stroked="f">
              <v:textbox style="mso-next-textbox:#_x0000_s1065">
                <w:txbxContent>
                  <w:p w:rsidR="00A328FA" w:rsidRPr="00A80F72" w:rsidRDefault="00A328FA" w:rsidP="00A328FA">
                    <w:pPr>
                      <w:rPr>
                        <w:sz w:val="18"/>
                        <w:szCs w:val="18"/>
                      </w:rPr>
                    </w:pPr>
                    <w:r w:rsidRPr="00A80F72">
                      <w:rPr>
                        <w:sz w:val="18"/>
                        <w:szCs w:val="18"/>
                      </w:rPr>
                      <w:t>112</w:t>
                    </w:r>
                    <w:r w:rsidRPr="00A80F72">
                      <w:rPr>
                        <w:sz w:val="18"/>
                        <w:szCs w:val="18"/>
                      </w:rPr>
                      <w:sym w:font="Symbol" w:char="F0B0"/>
                    </w:r>
                  </w:p>
                </w:txbxContent>
              </v:textbox>
            </v:shape>
            <v:shape id="_x0000_s1066" type="#_x0000_t202" style="position:absolute;left:2573;top:1815;width:787;height:570" filled="f" stroked="f">
              <v:textbox style="mso-next-textbox:#_x0000_s1066">
                <w:txbxContent>
                  <w:p w:rsidR="00A328FA" w:rsidRDefault="00A328FA" w:rsidP="00A328FA">
                    <w:r>
                      <w:t>A</w:t>
                    </w:r>
                  </w:p>
                </w:txbxContent>
              </v:textbox>
            </v:shape>
            <v:shape id="_x0000_s1067" type="#_x0000_t202" style="position:absolute;left:4603;top:1823;width:787;height:570" filled="f" stroked="f">
              <v:textbox style="mso-next-textbox:#_x0000_s1067">
                <w:txbxContent>
                  <w:p w:rsidR="00A328FA" w:rsidRDefault="00A328FA" w:rsidP="00A328FA">
                    <w:r>
                      <w:t>B</w:t>
                    </w:r>
                  </w:p>
                </w:txbxContent>
              </v:textbox>
            </v:shape>
            <v:shape id="_x0000_s1068" type="#_x0000_t202" style="position:absolute;left:5267;top:2709;width:787;height:570" filled="f" stroked="f">
              <v:textbox style="mso-next-textbox:#_x0000_s1068">
                <w:txbxContent>
                  <w:p w:rsidR="00A328FA" w:rsidRPr="00DF11E1" w:rsidRDefault="00A328FA" w:rsidP="00A328FA">
                    <w:r w:rsidRPr="00DF11E1">
                      <w:rPr>
                        <w:i/>
                      </w:rPr>
                      <w:sym w:font="Symbol" w:char="F071"/>
                    </w:r>
                    <w:r>
                      <w:t xml:space="preserve"> ?</w:t>
                    </w:r>
                  </w:p>
                </w:txbxContent>
              </v:textbox>
            </v:shape>
            <v:shape id="_x0000_s1069" type="#_x0000_t202" style="position:absolute;left:6461;top:948;width:787;height:570" filled="f" stroked="f">
              <v:textbox style="mso-next-textbox:#_x0000_s1069">
                <w:txbxContent>
                  <w:p w:rsidR="00A328FA" w:rsidRDefault="00A328FA" w:rsidP="00A328FA">
                    <w:r>
                      <w:t>C</w:t>
                    </w:r>
                  </w:p>
                </w:txbxContent>
              </v:textbox>
            </v:shape>
            <v:shape id="_x0000_s1070" type="#_x0000_t202" style="position:absolute;left:8131;top:926;width:787;height:570" filled="f" stroked="f">
              <v:textbox style="mso-next-textbox:#_x0000_s1070">
                <w:txbxContent>
                  <w:p w:rsidR="00A328FA" w:rsidRDefault="00A328FA" w:rsidP="00A328FA">
                    <w:r>
                      <w:t>D</w:t>
                    </w:r>
                  </w:p>
                </w:txbxContent>
              </v:textbox>
            </v:shape>
            <v:shape id="_x0000_s1071" type="#_x0000_t202" style="position:absolute;left:6724;top:1381;width:787;height:570" filled="f" stroked="f">
              <v:textbox style="mso-next-textbox:#_x0000_s1071">
                <w:txbxContent>
                  <w:p w:rsidR="00A328FA" w:rsidRPr="00A80F72" w:rsidRDefault="00A328FA" w:rsidP="00A328FA">
                    <w:pPr>
                      <w:rPr>
                        <w:sz w:val="18"/>
                        <w:szCs w:val="18"/>
                      </w:rPr>
                    </w:pPr>
                    <w:r w:rsidRPr="00A80F72">
                      <w:rPr>
                        <w:sz w:val="18"/>
                        <w:szCs w:val="18"/>
                      </w:rPr>
                      <w:t>1</w:t>
                    </w:r>
                    <w:r>
                      <w:rPr>
                        <w:sz w:val="18"/>
                        <w:szCs w:val="18"/>
                      </w:rPr>
                      <w:t>33</w:t>
                    </w:r>
                    <w:r w:rsidRPr="00A80F72">
                      <w:rPr>
                        <w:sz w:val="18"/>
                        <w:szCs w:val="18"/>
                      </w:rPr>
                      <w:sym w:font="Symbol" w:char="F0B0"/>
                    </w:r>
                  </w:p>
                </w:txbxContent>
              </v:textbox>
            </v:shape>
          </v:group>
        </w:pict>
      </w:r>
      <w:r w:rsidRPr="007E0F80">
        <w:t>b)</w:t>
      </w:r>
    </w:p>
    <w:p w:rsidR="00A328FA" w:rsidRDefault="00A328FA" w:rsidP="00A328FA">
      <w:r>
        <w:rPr>
          <w:noProof/>
        </w:rPr>
        <w:pict>
          <v:line id="_x0000_s1073" style="position:absolute;z-index:251668480" from="241.35pt,12.5pt" to="355.75pt,12.5pt"/>
        </w:pict>
      </w:r>
      <w:r>
        <w:rPr>
          <w:noProof/>
        </w:rPr>
        <w:pict>
          <v:line id="_x0000_s1075" style="position:absolute;flip:y;z-index:251670528" from="207.9pt,12.55pt" to="271.9pt,130.3pt"/>
        </w:pict>
      </w:r>
    </w:p>
    <w:p w:rsidR="00A328FA" w:rsidRDefault="00A328FA" w:rsidP="00A328FA">
      <w:r>
        <w:rPr>
          <w:noProof/>
        </w:rPr>
        <w:pict>
          <v:shape id="_x0000_s1076" style="position:absolute;margin-left:265.6pt;margin-top:4.2pt;width:17.45pt;height:5.5pt;rotation:44729040fd;z-index:251671552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</w:p>
    <w:p w:rsidR="00A328FA" w:rsidRDefault="00A328FA" w:rsidP="00A328FA">
      <w:r>
        <w:rPr>
          <w:noProof/>
        </w:rPr>
        <w:pict>
          <v:shape id="_x0000_s1082" type="#_x0000_t202" style="position:absolute;margin-left:226.8pt;margin-top:2.05pt;width:23.25pt;height:24pt;z-index:251677696" filled="f" stroked="f">
            <v:textbox>
              <w:txbxContent>
                <w:p w:rsidR="00A328FA" w:rsidRPr="00D812A5" w:rsidRDefault="00A328FA" w:rsidP="00A328FA">
                  <w:pPr>
                    <w:rPr>
                      <w:i/>
                    </w:rPr>
                  </w:pPr>
                  <w:r w:rsidRPr="00D812A5">
                    <w:rPr>
                      <w:i/>
                    </w:rPr>
                    <w:sym w:font="Symbol" w:char="F061"/>
                  </w:r>
                </w:p>
              </w:txbxContent>
            </v:textbox>
          </v:shape>
        </w:pict>
      </w:r>
    </w:p>
    <w:p w:rsidR="00A328FA" w:rsidRDefault="00A328FA" w:rsidP="00A328FA">
      <w:r>
        <w:rPr>
          <w:noProof/>
        </w:rPr>
        <w:pict>
          <v:shape id="_x0000_s1079" style="position:absolute;margin-left:234.9pt;margin-top:7.15pt;width:17.45pt;height:5.5pt;rotation:56969076fd;z-index:251674624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</w:p>
    <w:p w:rsidR="00A328FA" w:rsidRDefault="00A328FA" w:rsidP="00A328FA">
      <w:r>
        <w:rPr>
          <w:noProof/>
        </w:rPr>
        <w:pict>
          <v:shape id="_x0000_s1085" type="#_x0000_t202" style="position:absolute;margin-left:241.65pt;margin-top:1.05pt;width:23.25pt;height:24pt;z-index:251680768" filled="f" stroked="f">
            <v:textbox>
              <w:txbxContent>
                <w:p w:rsidR="00A328FA" w:rsidRPr="00D812A5" w:rsidRDefault="00A328FA" w:rsidP="00A328FA">
                  <w:r w:rsidRPr="00D812A5">
                    <w:t>E</w:t>
                  </w:r>
                </w:p>
              </w:txbxContent>
            </v:textbox>
          </v:shape>
        </w:pict>
      </w:r>
      <w:r>
        <w:rPr>
          <w:noProof/>
        </w:rPr>
        <w:pict>
          <v:shape id="_x0000_s1084" type="#_x0000_t202" style="position:absolute;margin-left:181.75pt;margin-top:1.4pt;width:23.25pt;height:24pt;z-index:251679744" filled="f" stroked="f">
            <v:textbox>
              <w:txbxContent>
                <w:p w:rsidR="00A328FA" w:rsidRPr="00D812A5" w:rsidRDefault="00A328FA" w:rsidP="00A328FA">
                  <w:r>
                    <w:rPr>
                      <w:i/>
                    </w:rPr>
                    <w:sym w:font="Symbol" w:char="F072"/>
                  </w:r>
                </w:p>
              </w:txbxContent>
            </v:textbox>
          </v:shape>
        </w:pict>
      </w:r>
      <w:r>
        <w:rPr>
          <w:noProof/>
        </w:rPr>
        <w:pict>
          <v:shape id="_x0000_s1083" type="#_x0000_t202" style="position:absolute;margin-left:214.05pt;margin-top:2.95pt;width:23.25pt;height:24pt;z-index:251678720" filled="f" stroked="f">
            <v:textbox>
              <w:txbxContent>
                <w:p w:rsidR="00A328FA" w:rsidRPr="00D812A5" w:rsidRDefault="00A328FA" w:rsidP="00A328FA">
                  <w:r>
                    <w:rPr>
                      <w:i/>
                    </w:rPr>
                    <w:sym w:font="Symbol" w:char="F062"/>
                  </w:r>
                </w:p>
              </w:txbxContent>
            </v:textbox>
          </v:shape>
        </w:pict>
      </w:r>
      <w:r>
        <w:rPr>
          <w:noProof/>
        </w:rPr>
        <w:pict>
          <v:shape id="_x0000_s1081" style="position:absolute;margin-left:225.8pt;margin-top:7.9pt;width:17.45pt;height:5.8pt;rotation:66978595fd;flip:x;z-index:251676672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</w:rPr>
        <w:pict>
          <v:shape id="_x0000_s1080" style="position:absolute;margin-left:175.35pt;margin-top:7.55pt;width:17.45pt;height:5.8pt;rotation:66978595fd;z-index:251675648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</w:rPr>
        <w:pict>
          <v:line id="_x0000_s1072" style="position:absolute;flip:y;z-index:251667456" from="71.5pt,2.8pt" to="294.9pt,3.2pt"/>
        </w:pict>
      </w:r>
      <w:r>
        <w:rPr>
          <w:noProof/>
        </w:rPr>
        <w:pict>
          <v:shape id="_x0000_s1078" style="position:absolute;margin-left:198pt;margin-top:50.05pt;width:21.25pt;height:5.35pt;rotation:180;z-index:251673600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</w:rPr>
        <w:pict>
          <v:shape id="_x0000_s1077" style="position:absolute;margin-left:160.9pt;margin-top:6.6pt;width:17.45pt;height:5.8pt;rotation:49740107fd;z-index:251672576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</w:rPr>
        <w:pict>
          <v:line id="_x0000_s1074" style="position:absolute;flip:x y;z-index:251669504" from="173.5pt,3pt" to="207.75pt,75.5pt"/>
        </w:pict>
      </w:r>
    </w:p>
    <w:p w:rsidR="00A328FA" w:rsidRPr="00A75D00" w:rsidRDefault="00A328FA" w:rsidP="00A328FA"/>
    <w:p w:rsidR="00A328FA" w:rsidRPr="00A75D00" w:rsidRDefault="00A328FA" w:rsidP="00A328FA"/>
    <w:p w:rsidR="00A328FA" w:rsidRPr="00A75D00" w:rsidRDefault="00A328FA" w:rsidP="00A328FA"/>
    <w:p w:rsidR="00A328FA" w:rsidRPr="00A75D00" w:rsidRDefault="00A328FA" w:rsidP="00A328FA"/>
    <w:p w:rsidR="00A328FA" w:rsidRPr="00A75D00" w:rsidRDefault="00A328FA" w:rsidP="00A328FA">
      <w:r>
        <w:rPr>
          <w:noProof/>
        </w:rPr>
        <w:pict>
          <v:shape id="_x0000_s1086" type="#_x0000_t202" style="position:absolute;margin-left:196.8pt;margin-top:3.1pt;width:27pt;height:27.75pt;z-index:251681792" filled="f" stroked="f">
            <v:textbox>
              <w:txbxContent>
                <w:p w:rsidR="00A328FA" w:rsidRDefault="00A328FA" w:rsidP="00A328FA">
                  <w:r>
                    <w:t>P</w:t>
                  </w:r>
                </w:p>
              </w:txbxContent>
            </v:textbox>
          </v:shape>
        </w:pict>
      </w:r>
    </w:p>
    <w:p w:rsidR="00A328FA" w:rsidRPr="00A75D00" w:rsidRDefault="00A328FA" w:rsidP="00A328FA"/>
    <w:p w:rsidR="00A328FA" w:rsidRDefault="00A328FA" w:rsidP="00A328FA">
      <w:pPr>
        <w:ind w:left="284"/>
      </w:pPr>
      <w:smartTag w:uri="urn:schemas-microsoft-com:office:smarttags" w:element="place">
        <w:smartTag w:uri="urn:schemas-microsoft-com:office:smarttags" w:element="City">
          <w:r>
            <w:t>Line</w:t>
          </w:r>
        </w:smartTag>
        <w:r>
          <w:t xml:space="preserve"> </w:t>
        </w:r>
        <w:smartTag w:uri="urn:schemas-microsoft-com:office:smarttags" w:element="State">
          <w:r>
            <w:t>AB</w:t>
          </w:r>
        </w:smartTag>
      </w:smartTag>
      <w:r>
        <w:t xml:space="preserve"> parallel to line CD, therefore angles </w:t>
      </w:r>
      <w:r w:rsidRPr="00A75D00">
        <w:rPr>
          <w:i/>
        </w:rPr>
        <w:sym w:font="Symbol" w:char="F061"/>
      </w:r>
      <w:r>
        <w:t xml:space="preserve"> and </w:t>
      </w:r>
      <w:r w:rsidRPr="00A75D00">
        <w:rPr>
          <w:position w:val="-6"/>
        </w:rPr>
        <w:object w:dxaOrig="560" w:dyaOrig="340">
          <v:shape id="_x0000_i1035" type="#_x0000_t75" style="width:27.75pt;height:17.25pt" o:ole="">
            <v:imagedata r:id="rId26" o:title=""/>
          </v:shape>
          <o:OLEObject Type="Embed" ProgID="Equation.3" ShapeID="_x0000_i1035" DrawAspect="Content" ObjectID="_1316509795" r:id="rId27"/>
        </w:object>
      </w:r>
      <w:r>
        <w:t>are alternate angles hence:</w:t>
      </w:r>
    </w:p>
    <w:p w:rsidR="00A328FA" w:rsidRDefault="00A328FA" w:rsidP="00A328FA">
      <w:pPr>
        <w:ind w:left="3686"/>
      </w:pPr>
      <w:r w:rsidRPr="00A75D00">
        <w:rPr>
          <w:i/>
        </w:rPr>
        <w:sym w:font="Symbol" w:char="F061"/>
      </w:r>
      <w:r>
        <w:t xml:space="preserve"> = 133</w:t>
      </w:r>
      <w:r>
        <w:sym w:font="Symbol" w:char="F0B0"/>
      </w:r>
      <w:r>
        <w:t>.</w:t>
      </w:r>
    </w:p>
    <w:p w:rsidR="00A328FA" w:rsidRDefault="00A328FA" w:rsidP="00A328FA">
      <w:pPr>
        <w:ind w:left="284"/>
      </w:pPr>
      <w:r>
        <w:t xml:space="preserve">Angles </w:t>
      </w:r>
      <w:r w:rsidRPr="00A75D00">
        <w:rPr>
          <w:i/>
        </w:rPr>
        <w:sym w:font="Symbol" w:char="F061"/>
      </w:r>
      <w:r>
        <w:t xml:space="preserve"> and </w:t>
      </w:r>
      <w:r w:rsidRPr="00A75D00">
        <w:rPr>
          <w:i/>
        </w:rPr>
        <w:sym w:font="Symbol" w:char="F062"/>
      </w:r>
      <w:r>
        <w:t xml:space="preserve"> are supplementary angles therefore: </w:t>
      </w:r>
    </w:p>
    <w:p w:rsidR="00A328FA" w:rsidRDefault="00A328FA" w:rsidP="00A328FA">
      <w:pPr>
        <w:ind w:left="3686"/>
      </w:pPr>
      <w:r w:rsidRPr="00A75D00">
        <w:rPr>
          <w:i/>
        </w:rPr>
        <w:sym w:font="Symbol" w:char="F061"/>
      </w:r>
      <w:r>
        <w:t xml:space="preserve"> + </w:t>
      </w:r>
      <w:r w:rsidRPr="00A75D00">
        <w:rPr>
          <w:i/>
        </w:rPr>
        <w:sym w:font="Symbol" w:char="F062"/>
      </w:r>
      <w:r>
        <w:t xml:space="preserve"> = 180</w:t>
      </w:r>
      <w:r>
        <w:sym w:font="Symbol" w:char="F0B0"/>
      </w:r>
    </w:p>
    <w:p w:rsidR="00A328FA" w:rsidRDefault="00A328FA" w:rsidP="00A328FA">
      <w:pPr>
        <w:numPr>
          <w:ilvl w:val="0"/>
          <w:numId w:val="2"/>
        </w:numPr>
      </w:pPr>
      <w:r w:rsidRPr="00A75D00">
        <w:t>133</w:t>
      </w:r>
      <w:r>
        <w:sym w:font="Symbol" w:char="F0B0"/>
      </w:r>
      <w:r w:rsidRPr="00A75D00">
        <w:t xml:space="preserve"> </w:t>
      </w:r>
      <w:r>
        <w:t xml:space="preserve">+ </w:t>
      </w:r>
      <w:r w:rsidRPr="00A75D00">
        <w:rPr>
          <w:i/>
        </w:rPr>
        <w:sym w:font="Symbol" w:char="F062"/>
      </w:r>
      <w:r>
        <w:t xml:space="preserve"> = 180</w:t>
      </w:r>
      <w:r>
        <w:sym w:font="Symbol" w:char="F0B0"/>
      </w:r>
    </w:p>
    <w:p w:rsidR="00A328FA" w:rsidRDefault="00A328FA" w:rsidP="00A328FA">
      <w:pPr>
        <w:numPr>
          <w:ilvl w:val="0"/>
          <w:numId w:val="2"/>
        </w:numPr>
        <w:tabs>
          <w:tab w:val="clear" w:pos="3689"/>
          <w:tab w:val="left" w:pos="3686"/>
        </w:tabs>
      </w:pPr>
      <w:r w:rsidRPr="00A75D00">
        <w:rPr>
          <w:i/>
        </w:rPr>
        <w:sym w:font="Symbol" w:char="F062"/>
      </w:r>
      <w:r>
        <w:t xml:space="preserve"> = 47</w:t>
      </w:r>
      <w:r>
        <w:sym w:font="Symbol" w:char="F0B0"/>
      </w:r>
    </w:p>
    <w:p w:rsidR="00A328FA" w:rsidRDefault="00A328FA" w:rsidP="00A328FA">
      <w:pPr>
        <w:ind w:left="284"/>
      </w:pPr>
      <w:r>
        <w:t xml:space="preserve">Angles </w:t>
      </w:r>
      <w:r w:rsidRPr="00A75D00">
        <w:rPr>
          <w:position w:val="-4"/>
        </w:rPr>
        <w:object w:dxaOrig="540" w:dyaOrig="320">
          <v:shape id="_x0000_i1036" type="#_x0000_t75" style="width:27pt;height:15.75pt" o:ole="">
            <v:imagedata r:id="rId28" o:title=""/>
          </v:shape>
          <o:OLEObject Type="Embed" ProgID="Equation.3" ShapeID="_x0000_i1036" DrawAspect="Content" ObjectID="_1316509796" r:id="rId29"/>
        </w:object>
      </w:r>
      <w:r>
        <w:t xml:space="preserve"> and </w:t>
      </w:r>
      <w:r>
        <w:rPr>
          <w:i/>
        </w:rPr>
        <w:sym w:font="Symbol" w:char="F072"/>
      </w:r>
      <w:r>
        <w:t xml:space="preserve">  are supplementary angles therefore: </w:t>
      </w:r>
    </w:p>
    <w:p w:rsidR="00A328FA" w:rsidRDefault="00A328FA" w:rsidP="00A328FA">
      <w:pPr>
        <w:ind w:left="3686"/>
      </w:pPr>
      <w:r w:rsidRPr="00A75D00">
        <w:rPr>
          <w:position w:val="-4"/>
        </w:rPr>
        <w:object w:dxaOrig="540" w:dyaOrig="320">
          <v:shape id="_x0000_i1037" type="#_x0000_t75" style="width:27pt;height:15.75pt" o:ole="">
            <v:imagedata r:id="rId30" o:title=""/>
          </v:shape>
          <o:OLEObject Type="Embed" ProgID="Equation.3" ShapeID="_x0000_i1037" DrawAspect="Content" ObjectID="_1316509797" r:id="rId31"/>
        </w:object>
      </w:r>
      <w:r>
        <w:t xml:space="preserve">+ </w:t>
      </w:r>
      <w:r>
        <w:rPr>
          <w:i/>
        </w:rPr>
        <w:sym w:font="Symbol" w:char="F072"/>
      </w:r>
      <w:r>
        <w:t xml:space="preserve"> = 180</w:t>
      </w:r>
      <w:r>
        <w:sym w:font="Symbol" w:char="F0B0"/>
      </w:r>
    </w:p>
    <w:p w:rsidR="00A328FA" w:rsidRDefault="00A328FA" w:rsidP="00A328FA">
      <w:pPr>
        <w:numPr>
          <w:ilvl w:val="0"/>
          <w:numId w:val="2"/>
        </w:numPr>
      </w:pPr>
      <w:r w:rsidRPr="00A75D00">
        <w:t>1</w:t>
      </w:r>
      <w:r>
        <w:t>12</w:t>
      </w:r>
      <w:r>
        <w:sym w:font="Symbol" w:char="F0B0"/>
      </w:r>
      <w:r w:rsidRPr="00A75D00">
        <w:t xml:space="preserve"> </w:t>
      </w:r>
      <w:r>
        <w:t xml:space="preserve">+ </w:t>
      </w:r>
      <w:r>
        <w:rPr>
          <w:i/>
        </w:rPr>
        <w:sym w:font="Symbol" w:char="F072"/>
      </w:r>
      <w:r>
        <w:rPr>
          <w:i/>
        </w:rPr>
        <w:t xml:space="preserve"> </w:t>
      </w:r>
      <w:r>
        <w:t>= 180</w:t>
      </w:r>
      <w:r>
        <w:sym w:font="Symbol" w:char="F0B0"/>
      </w:r>
    </w:p>
    <w:p w:rsidR="00A328FA" w:rsidRPr="00A75D00" w:rsidRDefault="00A328FA" w:rsidP="00A328FA">
      <w:pPr>
        <w:numPr>
          <w:ilvl w:val="0"/>
          <w:numId w:val="2"/>
        </w:numPr>
        <w:tabs>
          <w:tab w:val="clear" w:pos="3689"/>
          <w:tab w:val="left" w:pos="3686"/>
        </w:tabs>
      </w:pPr>
      <w:r>
        <w:rPr>
          <w:i/>
        </w:rPr>
        <w:sym w:font="Symbol" w:char="F072"/>
      </w:r>
      <w:r>
        <w:t xml:space="preserve"> = 68</w:t>
      </w:r>
      <w:r>
        <w:sym w:font="Symbol" w:char="F0B0"/>
      </w:r>
    </w:p>
    <w:p w:rsidR="00A328FA" w:rsidRPr="003A4E43" w:rsidRDefault="00A328FA" w:rsidP="00A328FA">
      <w:pPr>
        <w:ind w:left="3689"/>
        <w:jc w:val="right"/>
        <w:rPr>
          <w:sz w:val="20"/>
          <w:szCs w:val="20"/>
        </w:rPr>
      </w:pPr>
      <w:r w:rsidRPr="003A4E43">
        <w:rPr>
          <w:sz w:val="20"/>
          <w:szCs w:val="20"/>
        </w:rPr>
        <w:t>BEn</w:t>
      </w:r>
      <w:r>
        <w:rPr>
          <w:sz w:val="20"/>
          <w:szCs w:val="20"/>
        </w:rPr>
        <w:t xml:space="preserve">g Foundation Year    /   </w:t>
      </w:r>
      <w:r w:rsidRPr="003A4E43">
        <w:rPr>
          <w:sz w:val="20"/>
          <w:szCs w:val="20"/>
        </w:rPr>
        <w:t>Term 1</w:t>
      </w:r>
      <w:r>
        <w:rPr>
          <w:sz w:val="20"/>
          <w:szCs w:val="20"/>
        </w:rPr>
        <w:t xml:space="preserve">   /   </w:t>
      </w:r>
      <w:r w:rsidRPr="003A4E43">
        <w:rPr>
          <w:sz w:val="20"/>
          <w:szCs w:val="20"/>
        </w:rPr>
        <w:t>Answer to E</w:t>
      </w:r>
      <w:r>
        <w:rPr>
          <w:sz w:val="20"/>
          <w:szCs w:val="20"/>
        </w:rPr>
        <w:t>xercises sheet 2</w:t>
      </w:r>
    </w:p>
    <w:p w:rsidR="00A328FA" w:rsidRDefault="00A328FA" w:rsidP="00A328FA">
      <w:pPr>
        <w:ind w:left="284"/>
      </w:pPr>
    </w:p>
    <w:p w:rsidR="00A328FA" w:rsidRDefault="00A328FA" w:rsidP="00A328FA">
      <w:pPr>
        <w:ind w:left="284"/>
      </w:pPr>
      <w:r>
        <w:t>We know that the three angles of any triangle must add up to 180</w:t>
      </w:r>
      <w:r>
        <w:sym w:font="Symbol" w:char="F0B0"/>
      </w:r>
      <w:r>
        <w:t>.</w:t>
      </w:r>
    </w:p>
    <w:p w:rsidR="00A328FA" w:rsidRDefault="00A328FA" w:rsidP="00A328FA">
      <w:pPr>
        <w:ind w:left="284"/>
      </w:pPr>
      <w:r>
        <w:t>Therefore, in triangle PBE:</w:t>
      </w:r>
      <w:r>
        <w:tab/>
      </w:r>
      <w:r w:rsidRPr="0061222C">
        <w:rPr>
          <w:i/>
        </w:rPr>
        <w:sym w:font="Symbol" w:char="F072"/>
      </w:r>
      <w:r>
        <w:t xml:space="preserve"> + </w:t>
      </w:r>
      <w:r w:rsidRPr="0061222C">
        <w:rPr>
          <w:i/>
        </w:rPr>
        <w:sym w:font="Symbol" w:char="F062"/>
      </w:r>
      <w:r>
        <w:t xml:space="preserve"> + </w:t>
      </w:r>
      <w:r w:rsidRPr="0061222C">
        <w:rPr>
          <w:i/>
        </w:rPr>
        <w:sym w:font="Symbol" w:char="F071"/>
      </w:r>
      <w:r>
        <w:t xml:space="preserve">  = 180</w:t>
      </w:r>
      <w:r>
        <w:sym w:font="Symbol" w:char="F0B0"/>
      </w:r>
    </w:p>
    <w:p w:rsidR="00A328FA" w:rsidRDefault="00A328FA" w:rsidP="00A328FA">
      <w:pPr>
        <w:ind w:left="3119"/>
      </w:pPr>
      <w:r>
        <w:sym w:font="Symbol" w:char="F0DE"/>
      </w:r>
      <w:r>
        <w:tab/>
        <w:t>68</w:t>
      </w:r>
      <w:r>
        <w:sym w:font="Symbol" w:char="F0B0"/>
      </w:r>
      <w:r>
        <w:t xml:space="preserve"> + 47</w:t>
      </w:r>
      <w:r>
        <w:sym w:font="Symbol" w:char="F0B0"/>
      </w:r>
      <w:r>
        <w:t xml:space="preserve"> + </w:t>
      </w:r>
      <w:r w:rsidRPr="0061222C">
        <w:rPr>
          <w:i/>
        </w:rPr>
        <w:sym w:font="Symbol" w:char="F071"/>
      </w:r>
      <w:r>
        <w:t xml:space="preserve">  = 180</w:t>
      </w:r>
      <w:r>
        <w:sym w:font="Symbol" w:char="F0B0"/>
      </w:r>
    </w:p>
    <w:p w:rsidR="00A328FA" w:rsidRDefault="00A328FA" w:rsidP="00A328FA">
      <w:pPr>
        <w:ind w:left="3119"/>
      </w:pPr>
      <w:r>
        <w:sym w:font="Symbol" w:char="F0DE"/>
      </w:r>
      <w:r>
        <w:tab/>
      </w:r>
      <w:r w:rsidRPr="0061222C">
        <w:rPr>
          <w:i/>
          <w:bdr w:val="single" w:sz="4" w:space="0" w:color="auto"/>
        </w:rPr>
        <w:sym w:font="Symbol" w:char="F071"/>
      </w:r>
      <w:r w:rsidRPr="0061222C">
        <w:rPr>
          <w:bdr w:val="single" w:sz="4" w:space="0" w:color="auto"/>
        </w:rPr>
        <w:t xml:space="preserve">  = 65</w:t>
      </w:r>
      <w:r w:rsidRPr="0061222C">
        <w:rPr>
          <w:bdr w:val="single" w:sz="4" w:space="0" w:color="auto"/>
        </w:rPr>
        <w:sym w:font="Symbol" w:char="F0B0"/>
      </w:r>
    </w:p>
    <w:p w:rsidR="00A328FA" w:rsidRDefault="00A328FA" w:rsidP="00A328FA">
      <w:pPr>
        <w:ind w:left="284"/>
      </w:pPr>
    </w:p>
    <w:p w:rsidR="00A328FA" w:rsidRDefault="00A328FA" w:rsidP="00A328FA">
      <w:pPr>
        <w:ind w:left="284"/>
      </w:pPr>
    </w:p>
    <w:p w:rsidR="00A328FA" w:rsidRDefault="00A328FA" w:rsidP="00A328FA">
      <w:r w:rsidRPr="007E0F80">
        <w:rPr>
          <w:b/>
          <w:u w:val="single"/>
        </w:rPr>
        <w:t>Exercise</w:t>
      </w:r>
      <w:r>
        <w:rPr>
          <w:b/>
          <w:u w:val="single"/>
        </w:rPr>
        <w:t xml:space="preserve"> 2</w:t>
      </w:r>
    </w:p>
    <w:p w:rsidR="00A328FA" w:rsidRDefault="00A328FA" w:rsidP="00A328FA">
      <w:r>
        <w:rPr>
          <w:noProof/>
        </w:rPr>
        <w:pict>
          <v:group id="_x0000_s1087" style="position:absolute;margin-left:126.6pt;margin-top:3.35pt;width:166pt;height:119.85pt;z-index:251682816" coordorigin="3391,979" coordsize="3320,2397">
            <v:shape id="_x0000_s1088" type="#_x0000_t202" style="position:absolute;left:5164;top:2298;width:787;height:570" filled="f" stroked="f">
              <v:textbox style="mso-next-textbox:#_x0000_s1088">
                <w:txbxContent>
                  <w:p w:rsidR="00A328FA" w:rsidRPr="002E19B1" w:rsidRDefault="00A328FA" w:rsidP="00A328FA">
                    <w:pPr>
                      <w:rPr>
                        <w:sz w:val="18"/>
                        <w:szCs w:val="18"/>
                      </w:rPr>
                    </w:pPr>
                    <w:r w:rsidRPr="002E19B1">
                      <w:rPr>
                        <w:sz w:val="18"/>
                        <w:szCs w:val="18"/>
                      </w:rPr>
                      <w:t>140</w:t>
                    </w:r>
                    <w:r w:rsidRPr="002E19B1">
                      <w:rPr>
                        <w:sz w:val="18"/>
                        <w:szCs w:val="18"/>
                      </w:rPr>
                      <w:sym w:font="Symbol" w:char="F0B0"/>
                    </w:r>
                  </w:p>
                </w:txbxContent>
              </v:textbox>
            </v:shape>
            <v:shape id="_x0000_s1089" type="#_x0000_t202" style="position:absolute;left:5339;top:1498;width:787;height:570" filled="f" stroked="f">
              <v:textbox style="mso-next-textbox:#_x0000_s1089">
                <w:txbxContent>
                  <w:p w:rsidR="00A328FA" w:rsidRPr="002E19B1" w:rsidRDefault="00A328FA" w:rsidP="00A328FA">
                    <w:pPr>
                      <w:rPr>
                        <w:sz w:val="20"/>
                        <w:szCs w:val="20"/>
                      </w:rPr>
                    </w:pPr>
                    <w:r w:rsidRPr="002E19B1">
                      <w:rPr>
                        <w:sz w:val="20"/>
                        <w:szCs w:val="20"/>
                      </w:rPr>
                      <w:t>130</w:t>
                    </w:r>
                    <w:r w:rsidRPr="002E19B1">
                      <w:rPr>
                        <w:sz w:val="20"/>
                        <w:szCs w:val="20"/>
                      </w:rPr>
                      <w:sym w:font="Symbol" w:char="F0B0"/>
                    </w:r>
                  </w:p>
                </w:txbxContent>
              </v:textbox>
            </v:shape>
            <v:shape id="_x0000_s1090" type="#_x0000_t202" style="position:absolute;left:3391;top:987;width:787;height:570" filled="f" stroked="f">
              <v:textbox style="mso-next-textbox:#_x0000_s1090">
                <w:txbxContent>
                  <w:p w:rsidR="00A328FA" w:rsidRDefault="00A328FA" w:rsidP="00A328FA">
                    <w:r>
                      <w:t>A</w:t>
                    </w:r>
                  </w:p>
                </w:txbxContent>
              </v:textbox>
            </v:shape>
            <v:shape id="_x0000_s1091" type="#_x0000_t202" style="position:absolute;left:5681;top:979;width:787;height:570" filled="f" stroked="f">
              <v:textbox style="mso-next-textbox:#_x0000_s1091">
                <w:txbxContent>
                  <w:p w:rsidR="00A328FA" w:rsidRDefault="00A328FA" w:rsidP="00A328FA">
                    <w:r>
                      <w:t>B</w:t>
                    </w:r>
                  </w:p>
                </w:txbxContent>
              </v:textbox>
            </v:shape>
            <v:shape id="_x0000_s1092" type="#_x0000_t202" style="position:absolute;left:3566;top:2806;width:787;height:570" filled="f" stroked="f">
              <v:textbox style="mso-next-textbox:#_x0000_s1092">
                <w:txbxContent>
                  <w:p w:rsidR="00A328FA" w:rsidRDefault="00A328FA" w:rsidP="00A328FA">
                    <w:r>
                      <w:t>C</w:t>
                    </w:r>
                  </w:p>
                </w:txbxContent>
              </v:textbox>
            </v:shape>
            <v:shape id="_x0000_s1093" type="#_x0000_t202" style="position:absolute;left:5554;top:2795;width:787;height:570" filled="f" stroked="f">
              <v:textbox style="mso-next-textbox:#_x0000_s1093">
                <w:txbxContent>
                  <w:p w:rsidR="00A328FA" w:rsidRDefault="00A328FA" w:rsidP="00A328FA">
                    <w:r>
                      <w:t>D</w:t>
                    </w:r>
                  </w:p>
                </w:txbxContent>
              </v:textbox>
            </v:shape>
            <v:shape id="_x0000_s1094" type="#_x0000_t202" style="position:absolute;left:5924;top:1718;width:787;height:570" filled="f" stroked="f">
              <v:textbox style="mso-next-textbox:#_x0000_s1094">
                <w:txbxContent>
                  <w:p w:rsidR="00A328FA" w:rsidRPr="002E19B1" w:rsidRDefault="00A328FA" w:rsidP="00A328FA">
                    <w:pPr>
                      <w:rPr>
                        <w:sz w:val="18"/>
                        <w:szCs w:val="18"/>
                      </w:rPr>
                    </w:pPr>
                    <w:r>
                      <w:rPr>
                        <w:sz w:val="18"/>
                        <w:szCs w:val="18"/>
                      </w:rPr>
                      <w:t>90</w:t>
                    </w:r>
                    <w:r w:rsidRPr="002E19B1">
                      <w:rPr>
                        <w:sz w:val="18"/>
                        <w:szCs w:val="18"/>
                      </w:rPr>
                      <w:sym w:font="Symbol" w:char="F0B0"/>
                    </w:r>
                  </w:p>
                </w:txbxContent>
              </v:textbox>
            </v:shape>
          </v:group>
        </w:pict>
      </w:r>
    </w:p>
    <w:p w:rsidR="00A328FA" w:rsidRDefault="00A328FA" w:rsidP="00A328FA">
      <w:r>
        <w:rPr>
          <w:noProof/>
        </w:rPr>
        <w:pict>
          <v:line id="_x0000_s1095" style="position:absolute;flip:y;z-index:251683840" from="136.05pt,6.15pt" to="378.8pt,6.15pt"/>
        </w:pict>
      </w:r>
      <w:r>
        <w:rPr>
          <w:noProof/>
        </w:rPr>
        <w:pict>
          <v:line id="_x0000_s1097" style="position:absolute;flip:x y;z-index:251685888" from="253.85pt,6.5pt" to="339.6pt,83.5pt"/>
        </w:pict>
      </w:r>
      <w:r>
        <w:rPr>
          <w:noProof/>
        </w:rPr>
        <w:pict>
          <v:shape id="_x0000_s1099" style="position:absolute;margin-left:238.95pt;margin-top:10.95pt;width:26.9pt;height:8.5pt;rotation:48876748fd;z-index:251687936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</w:p>
    <w:p w:rsidR="00A328FA" w:rsidRDefault="00A328FA" w:rsidP="00A328FA">
      <w:r>
        <w:rPr>
          <w:noProof/>
        </w:rPr>
        <w:pict>
          <v:shape id="_x0000_s1111" type="#_x0000_t202" style="position:absolute;margin-left:279pt;margin-top:5.95pt;width:23.25pt;height:24pt;z-index:251700224" filled="f" stroked="f">
            <v:textbox>
              <w:txbxContent>
                <w:p w:rsidR="00A328FA" w:rsidRPr="002C05B3" w:rsidRDefault="00A328FA" w:rsidP="00A328FA">
                  <w:r w:rsidRPr="002C05B3">
                    <w:t>P</w:t>
                  </w:r>
                </w:p>
              </w:txbxContent>
            </v:textbox>
          </v:shape>
        </w:pict>
      </w:r>
    </w:p>
    <w:p w:rsidR="00A328FA" w:rsidRDefault="00A328FA" w:rsidP="00A328FA">
      <w:r>
        <w:rPr>
          <w:noProof/>
        </w:rPr>
        <w:pict>
          <v:shape id="_x0000_s1110" type="#_x0000_t202" style="position:absolute;margin-left:275.2pt;margin-top:12.45pt;width:23.25pt;height:24pt;z-index:251699200" filled="f" stroked="f">
            <v:textbox>
              <w:txbxContent>
                <w:p w:rsidR="00A328FA" w:rsidRPr="002C05B3" w:rsidRDefault="00A328FA" w:rsidP="00A328FA">
                  <w:r>
                    <w:rPr>
                      <w:i/>
                    </w:rPr>
                    <w:sym w:font="Symbol" w:char="F074"/>
                  </w:r>
                </w:p>
              </w:txbxContent>
            </v:textbox>
          </v:shape>
        </w:pict>
      </w:r>
      <w:r>
        <w:rPr>
          <w:noProof/>
        </w:rPr>
        <w:pict>
          <v:shape id="_x0000_s1109" style="position:absolute;margin-left:277.4pt;margin-top:14.3pt;width:17.1pt;height:3.75pt;rotation:46963448fd;z-index:251698176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</w:rPr>
        <w:pict>
          <v:shape id="_x0000_s1108" type="#_x0000_t202" style="position:absolute;margin-left:335.05pt;margin-top:22.8pt;width:23.25pt;height:24pt;z-index:251697152" filled="f" stroked="f">
            <v:textbox>
              <w:txbxContent>
                <w:p w:rsidR="00A328FA" w:rsidRPr="002C05B3" w:rsidRDefault="00A328FA" w:rsidP="00A328FA">
                  <w:r>
                    <w:rPr>
                      <w:i/>
                    </w:rPr>
                    <w:sym w:font="Symbol" w:char="F072"/>
                  </w:r>
                </w:p>
              </w:txbxContent>
            </v:textbox>
          </v:shape>
        </w:pict>
      </w:r>
      <w:r>
        <w:rPr>
          <w:noProof/>
        </w:rPr>
        <w:pict>
          <v:shape id="_x0000_s1107" type="#_x0000_t202" style="position:absolute;margin-left:298.6pt;margin-top:31.25pt;width:23.25pt;height:24pt;z-index:251696128" filled="f" stroked="f">
            <v:textbox>
              <w:txbxContent>
                <w:p w:rsidR="00A328FA" w:rsidRPr="002C05B3" w:rsidRDefault="00A328FA" w:rsidP="00A328FA">
                  <w:r>
                    <w:rPr>
                      <w:i/>
                    </w:rPr>
                    <w:sym w:font="Symbol" w:char="F062"/>
                  </w:r>
                </w:p>
              </w:txbxContent>
            </v:textbox>
          </v:shape>
        </w:pict>
      </w:r>
      <w:r>
        <w:rPr>
          <w:noProof/>
        </w:rPr>
        <w:pict>
          <v:shape id="_x0000_s1106" type="#_x0000_t202" style="position:absolute;margin-left:255.85pt;margin-top:32.65pt;width:23.25pt;height:24pt;z-index:251695104" filled="f" stroked="f">
            <v:textbox>
              <w:txbxContent>
                <w:p w:rsidR="00A328FA" w:rsidRPr="00D812A5" w:rsidRDefault="00A328FA" w:rsidP="00A328FA">
                  <w:pPr>
                    <w:rPr>
                      <w:i/>
                    </w:rPr>
                  </w:pPr>
                  <w:r w:rsidRPr="00D812A5">
                    <w:rPr>
                      <w:i/>
                    </w:rPr>
                    <w:sym w:font="Symbol" w:char="F061"/>
                  </w:r>
                </w:p>
              </w:txbxContent>
            </v:textbox>
          </v:shape>
        </w:pict>
      </w:r>
      <w:r>
        <w:rPr>
          <w:noProof/>
        </w:rPr>
        <w:pict>
          <v:shape id="_x0000_s1105" style="position:absolute;margin-left:310.85pt;margin-top:46.35pt;width:17.1pt;height:3.75pt;rotation:55450442fd;z-index:251694080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</w:rPr>
        <w:pict>
          <v:shape id="_x0000_s1104" style="position:absolute;margin-left:325.9pt;margin-top:41.55pt;width:26.9pt;height:8.5pt;rotation:49504205fd;flip:x y;z-index:251693056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</w:rPr>
        <w:pict>
          <v:shape id="_x0000_s1103" style="position:absolute;margin-left:250.65pt;margin-top:47.05pt;width:17.1pt;height:3.75pt;rotation:55450442fd;flip:x;z-index:251692032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</w:rPr>
        <w:pict>
          <v:shape id="_x0000_s1102" type="#_x0000_t202" style="position:absolute;margin-left:332.2pt;margin-top:53.25pt;width:23.65pt;height:23.25pt;z-index:251691008" filled="f" stroked="f">
            <v:textbox>
              <w:txbxContent>
                <w:p w:rsidR="00A328FA" w:rsidRDefault="00A328FA" w:rsidP="00A328FA">
                  <w:r>
                    <w:t>E</w:t>
                  </w:r>
                </w:p>
              </w:txbxContent>
            </v:textbox>
          </v:shape>
        </w:pict>
      </w:r>
      <w:r>
        <w:rPr>
          <w:noProof/>
        </w:rPr>
        <w:pict>
          <v:line id="_x0000_s1096" style="position:absolute;flip:y;z-index:251684864" from="145.65pt,55.9pt" to="433.55pt,55.9pt"/>
        </w:pict>
      </w:r>
      <w:r>
        <w:rPr>
          <w:noProof/>
        </w:rPr>
        <w:pict>
          <v:rect id="_x0000_s1101" style="position:absolute;margin-left:275.7pt;margin-top:4.1pt;width:8.25pt;height:8.25pt;rotation:20485949fd;z-index:251689984"/>
        </w:pict>
      </w:r>
      <w:r>
        <w:rPr>
          <w:noProof/>
        </w:rPr>
        <w:pict>
          <v:shape id="_x0000_s1100" style="position:absolute;margin-left:228.55pt;margin-top:44.25pt;width:27.05pt;height:5.6pt;rotation:56917147fd;z-index:251688960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</w:rPr>
        <w:pict>
          <v:line id="_x0000_s1098" style="position:absolute;flip:x;z-index:251686912" from="242.95pt,8.3pt" to="285.6pt,56.05pt"/>
        </w:pict>
      </w:r>
    </w:p>
    <w:p w:rsidR="00A328FA" w:rsidRPr="002C05B3" w:rsidRDefault="00A328FA" w:rsidP="00A328FA"/>
    <w:p w:rsidR="00A328FA" w:rsidRPr="002C05B3" w:rsidRDefault="00A328FA" w:rsidP="00A328FA"/>
    <w:p w:rsidR="00A328FA" w:rsidRPr="002C05B3" w:rsidRDefault="00A328FA" w:rsidP="00A328FA"/>
    <w:p w:rsidR="00A328FA" w:rsidRPr="002C05B3" w:rsidRDefault="00A328FA" w:rsidP="00A328FA"/>
    <w:p w:rsidR="00A328FA" w:rsidRPr="002C05B3" w:rsidRDefault="00A328FA" w:rsidP="00A328FA"/>
    <w:p w:rsidR="00A328FA" w:rsidRDefault="00A328FA" w:rsidP="00A328FA"/>
    <w:p w:rsidR="00A328FA" w:rsidRDefault="00A328FA" w:rsidP="00A328FA">
      <w:pPr>
        <w:ind w:left="284"/>
      </w:pPr>
      <w:r>
        <w:t xml:space="preserve">Angles </w:t>
      </w:r>
      <w:r w:rsidRPr="002C05B3">
        <w:rPr>
          <w:position w:val="-4"/>
        </w:rPr>
        <w:object w:dxaOrig="540" w:dyaOrig="320">
          <v:shape id="_x0000_i1038" type="#_x0000_t75" style="width:27pt;height:15.75pt" o:ole="">
            <v:imagedata r:id="rId32" o:title=""/>
          </v:shape>
          <o:OLEObject Type="Embed" ProgID="Equation.3" ShapeID="_x0000_i1038" DrawAspect="Content" ObjectID="_1316509798" r:id="rId33"/>
        </w:object>
      </w:r>
      <w:r>
        <w:t xml:space="preserve"> and </w:t>
      </w:r>
      <w:r w:rsidRPr="00A60B63">
        <w:rPr>
          <w:i/>
        </w:rPr>
        <w:sym w:font="Symbol" w:char="F074"/>
      </w:r>
      <w:r>
        <w:t xml:space="preserve">  are supplementary angles, therefore:</w:t>
      </w:r>
    </w:p>
    <w:p w:rsidR="00A328FA" w:rsidRDefault="00A328FA" w:rsidP="00A328FA">
      <w:pPr>
        <w:ind w:left="3686"/>
      </w:pPr>
      <w:r w:rsidRPr="002C05B3">
        <w:rPr>
          <w:position w:val="-4"/>
        </w:rPr>
        <w:object w:dxaOrig="540" w:dyaOrig="320">
          <v:shape id="_x0000_i1039" type="#_x0000_t75" style="width:27pt;height:15.75pt" o:ole="">
            <v:imagedata r:id="rId34" o:title=""/>
          </v:shape>
          <o:OLEObject Type="Embed" ProgID="Equation.3" ShapeID="_x0000_i1039" DrawAspect="Content" ObjectID="_1316509799" r:id="rId35"/>
        </w:object>
      </w:r>
      <w:r>
        <w:t xml:space="preserve">+ </w:t>
      </w:r>
      <w:r>
        <w:rPr>
          <w:i/>
        </w:rPr>
        <w:sym w:font="Symbol" w:char="F074"/>
      </w:r>
      <w:r>
        <w:t xml:space="preserve">  = 180</w:t>
      </w:r>
      <w:r>
        <w:sym w:font="Symbol" w:char="F0B0"/>
      </w:r>
    </w:p>
    <w:p w:rsidR="00A328FA" w:rsidRDefault="00A328FA" w:rsidP="00A328FA">
      <w:pPr>
        <w:numPr>
          <w:ilvl w:val="0"/>
          <w:numId w:val="2"/>
        </w:numPr>
      </w:pPr>
      <w:r>
        <w:t>90</w:t>
      </w:r>
      <w:r>
        <w:sym w:font="Symbol" w:char="F0B0"/>
      </w:r>
      <w:r w:rsidRPr="00A75D00">
        <w:t xml:space="preserve"> </w:t>
      </w:r>
      <w:r>
        <w:t xml:space="preserve">+ </w:t>
      </w:r>
      <w:r>
        <w:rPr>
          <w:i/>
        </w:rPr>
        <w:sym w:font="Symbol" w:char="F074"/>
      </w:r>
      <w:r>
        <w:t xml:space="preserve">  = 180</w:t>
      </w:r>
      <w:r>
        <w:sym w:font="Symbol" w:char="F0B0"/>
      </w:r>
    </w:p>
    <w:p w:rsidR="00A328FA" w:rsidRDefault="00A328FA" w:rsidP="00A328FA">
      <w:pPr>
        <w:numPr>
          <w:ilvl w:val="0"/>
          <w:numId w:val="2"/>
        </w:numPr>
        <w:tabs>
          <w:tab w:val="clear" w:pos="3689"/>
          <w:tab w:val="left" w:pos="3686"/>
        </w:tabs>
      </w:pPr>
      <w:r>
        <w:rPr>
          <w:i/>
        </w:rPr>
        <w:sym w:font="Symbol" w:char="F074"/>
      </w:r>
      <w:r>
        <w:rPr>
          <w:i/>
        </w:rPr>
        <w:t xml:space="preserve"> </w:t>
      </w:r>
      <w:r>
        <w:t xml:space="preserve"> = 90</w:t>
      </w:r>
      <w:r>
        <w:sym w:font="Symbol" w:char="F0B0"/>
      </w:r>
    </w:p>
    <w:p w:rsidR="00A328FA" w:rsidRDefault="00A328FA" w:rsidP="00A328FA">
      <w:pPr>
        <w:ind w:left="284"/>
      </w:pPr>
    </w:p>
    <w:p w:rsidR="00A328FA" w:rsidRDefault="00A328FA" w:rsidP="00A328FA">
      <w:pPr>
        <w:ind w:left="284"/>
      </w:pPr>
      <w:r>
        <w:t xml:space="preserve">Angles </w:t>
      </w:r>
      <w:r w:rsidRPr="00A60B63">
        <w:rPr>
          <w:position w:val="-6"/>
        </w:rPr>
        <w:object w:dxaOrig="540" w:dyaOrig="340">
          <v:shape id="_x0000_i1040" type="#_x0000_t75" style="width:27pt;height:17.25pt" o:ole="">
            <v:imagedata r:id="rId36" o:title=""/>
          </v:shape>
          <o:OLEObject Type="Embed" ProgID="Equation.3" ShapeID="_x0000_i1040" DrawAspect="Content" ObjectID="_1316509800" r:id="rId37"/>
        </w:object>
      </w:r>
      <w:r>
        <w:t xml:space="preserve"> and </w:t>
      </w:r>
      <w:r>
        <w:rPr>
          <w:i/>
        </w:rPr>
        <w:sym w:font="Symbol" w:char="F061"/>
      </w:r>
      <w:r>
        <w:t xml:space="preserve">  are supplementary angles, therefore:</w:t>
      </w:r>
    </w:p>
    <w:p w:rsidR="00A328FA" w:rsidRDefault="00A328FA" w:rsidP="00A328FA">
      <w:pPr>
        <w:ind w:left="3686"/>
      </w:pPr>
      <w:r w:rsidRPr="00A60B63">
        <w:rPr>
          <w:position w:val="-6"/>
        </w:rPr>
        <w:object w:dxaOrig="540" w:dyaOrig="340">
          <v:shape id="_x0000_i1041" type="#_x0000_t75" style="width:27pt;height:17.25pt" o:ole="">
            <v:imagedata r:id="rId38" o:title=""/>
          </v:shape>
          <o:OLEObject Type="Embed" ProgID="Equation.3" ShapeID="_x0000_i1041" DrawAspect="Content" ObjectID="_1316509801" r:id="rId39"/>
        </w:object>
      </w:r>
      <w:r>
        <w:t xml:space="preserve">+ </w:t>
      </w:r>
      <w:r>
        <w:rPr>
          <w:i/>
        </w:rPr>
        <w:sym w:font="Symbol" w:char="F061"/>
      </w:r>
      <w:r>
        <w:t xml:space="preserve">  = 180</w:t>
      </w:r>
      <w:r>
        <w:sym w:font="Symbol" w:char="F0B0"/>
      </w:r>
    </w:p>
    <w:p w:rsidR="00A328FA" w:rsidRDefault="00A328FA" w:rsidP="00A328FA">
      <w:pPr>
        <w:numPr>
          <w:ilvl w:val="0"/>
          <w:numId w:val="2"/>
        </w:numPr>
      </w:pPr>
      <w:r>
        <w:t>140</w:t>
      </w:r>
      <w:r>
        <w:sym w:font="Symbol" w:char="F0B0"/>
      </w:r>
      <w:r w:rsidRPr="00A75D00">
        <w:t xml:space="preserve"> </w:t>
      </w:r>
      <w:r>
        <w:t xml:space="preserve">+ </w:t>
      </w:r>
      <w:r>
        <w:rPr>
          <w:i/>
        </w:rPr>
        <w:sym w:font="Symbol" w:char="F061"/>
      </w:r>
      <w:r>
        <w:t xml:space="preserve">  = 180</w:t>
      </w:r>
      <w:r>
        <w:sym w:font="Symbol" w:char="F0B0"/>
      </w:r>
    </w:p>
    <w:p w:rsidR="00A328FA" w:rsidRDefault="00A328FA" w:rsidP="00A328FA">
      <w:pPr>
        <w:numPr>
          <w:ilvl w:val="0"/>
          <w:numId w:val="2"/>
        </w:numPr>
        <w:tabs>
          <w:tab w:val="clear" w:pos="3689"/>
          <w:tab w:val="left" w:pos="3686"/>
        </w:tabs>
      </w:pPr>
      <w:r>
        <w:rPr>
          <w:i/>
        </w:rPr>
        <w:sym w:font="Symbol" w:char="F061"/>
      </w:r>
      <w:r>
        <w:rPr>
          <w:i/>
        </w:rPr>
        <w:t xml:space="preserve"> </w:t>
      </w:r>
      <w:r>
        <w:t xml:space="preserve"> = 40</w:t>
      </w:r>
      <w:r>
        <w:sym w:font="Symbol" w:char="F0B0"/>
      </w:r>
    </w:p>
    <w:p w:rsidR="00A328FA" w:rsidRPr="00A328FA" w:rsidRDefault="00A328FA" w:rsidP="00A328FA">
      <w:pPr>
        <w:pStyle w:val="ListParagraph"/>
        <w:ind w:left="3689"/>
        <w:jc w:val="right"/>
        <w:rPr>
          <w:sz w:val="20"/>
          <w:szCs w:val="20"/>
        </w:rPr>
      </w:pPr>
      <w:r w:rsidRPr="00A328FA">
        <w:rPr>
          <w:sz w:val="20"/>
          <w:szCs w:val="20"/>
        </w:rPr>
        <w:lastRenderedPageBreak/>
        <w:t xml:space="preserve">BEng Foundation Year    /   Term 1   /   Answer to Exercises sheet </w:t>
      </w:r>
      <w:r>
        <w:rPr>
          <w:sz w:val="20"/>
          <w:szCs w:val="20"/>
        </w:rPr>
        <w:t>3</w:t>
      </w:r>
    </w:p>
    <w:p w:rsidR="00A328FA" w:rsidRDefault="00A328FA" w:rsidP="00A328FA">
      <w:pPr>
        <w:ind w:left="284"/>
      </w:pPr>
    </w:p>
    <w:p w:rsidR="00A328FA" w:rsidRDefault="00A328FA" w:rsidP="00A328FA">
      <w:pPr>
        <w:ind w:left="284"/>
      </w:pPr>
    </w:p>
    <w:p w:rsidR="00A328FA" w:rsidRDefault="00A328FA" w:rsidP="00A328FA">
      <w:pPr>
        <w:ind w:left="284"/>
      </w:pPr>
      <w:r>
        <w:t>We know that the three angles of any triangle must add up to 180</w:t>
      </w:r>
      <w:r>
        <w:sym w:font="Symbol" w:char="F0B0"/>
      </w:r>
      <w:r>
        <w:t>.</w:t>
      </w:r>
    </w:p>
    <w:p w:rsidR="00A328FA" w:rsidRDefault="00A328FA" w:rsidP="00A328FA">
      <w:pPr>
        <w:ind w:left="284"/>
      </w:pPr>
      <w:r>
        <w:t>Therefore, in triangle DPE:</w:t>
      </w:r>
      <w:r>
        <w:tab/>
      </w:r>
      <w:r>
        <w:rPr>
          <w:i/>
        </w:rPr>
        <w:sym w:font="Symbol" w:char="F074"/>
      </w:r>
      <w:r>
        <w:t xml:space="preserve">  + </w:t>
      </w:r>
      <w:r>
        <w:rPr>
          <w:i/>
        </w:rPr>
        <w:sym w:font="Symbol" w:char="F061"/>
      </w:r>
      <w:r>
        <w:t xml:space="preserve">  + </w:t>
      </w:r>
      <w:r>
        <w:rPr>
          <w:i/>
        </w:rPr>
        <w:sym w:font="Symbol" w:char="F062"/>
      </w:r>
      <w:r>
        <w:t xml:space="preserve"> = 180</w:t>
      </w:r>
      <w:r>
        <w:sym w:font="Symbol" w:char="F0B0"/>
      </w:r>
    </w:p>
    <w:p w:rsidR="00A328FA" w:rsidRDefault="00A328FA" w:rsidP="00A328FA">
      <w:pPr>
        <w:ind w:left="3119"/>
      </w:pPr>
      <w:r>
        <w:sym w:font="Symbol" w:char="F0DE"/>
      </w:r>
      <w:r>
        <w:tab/>
        <w:t>90</w:t>
      </w:r>
      <w:r>
        <w:sym w:font="Symbol" w:char="F0B0"/>
      </w:r>
      <w:r>
        <w:t xml:space="preserve"> + 40</w:t>
      </w:r>
      <w:r>
        <w:sym w:font="Symbol" w:char="F0B0"/>
      </w:r>
      <w:r>
        <w:t xml:space="preserve"> + </w:t>
      </w:r>
      <w:r>
        <w:rPr>
          <w:i/>
        </w:rPr>
        <w:sym w:font="Symbol" w:char="F062"/>
      </w:r>
      <w:r>
        <w:t xml:space="preserve">  = 180</w:t>
      </w:r>
      <w:r>
        <w:sym w:font="Symbol" w:char="F0B0"/>
      </w:r>
    </w:p>
    <w:p w:rsidR="00A328FA" w:rsidRDefault="00A328FA" w:rsidP="00A328FA">
      <w:pPr>
        <w:ind w:left="3119"/>
      </w:pPr>
      <w:r>
        <w:sym w:font="Symbol" w:char="F0DE"/>
      </w:r>
      <w:r>
        <w:tab/>
      </w:r>
      <w:r w:rsidRPr="00AA11F3">
        <w:rPr>
          <w:i/>
        </w:rPr>
        <w:sym w:font="Symbol" w:char="F062"/>
      </w:r>
      <w:r w:rsidRPr="00AA11F3">
        <w:t xml:space="preserve">  = </w:t>
      </w:r>
      <w:r>
        <w:t>50</w:t>
      </w:r>
      <w:r w:rsidRPr="00AA11F3">
        <w:sym w:font="Symbol" w:char="F0B0"/>
      </w:r>
    </w:p>
    <w:p w:rsidR="00A328FA" w:rsidRDefault="00A328FA" w:rsidP="00A328FA">
      <w:pPr>
        <w:ind w:left="284"/>
      </w:pPr>
    </w:p>
    <w:p w:rsidR="00A328FA" w:rsidRDefault="00A328FA" w:rsidP="00A328FA"/>
    <w:p w:rsidR="00A328FA" w:rsidRDefault="00A328FA" w:rsidP="00A328FA">
      <w:pPr>
        <w:ind w:left="284"/>
      </w:pPr>
      <w:r>
        <w:t xml:space="preserve">Angles </w:t>
      </w:r>
      <w:r w:rsidRPr="00AA11F3">
        <w:rPr>
          <w:i/>
        </w:rPr>
        <w:sym w:font="Symbol" w:char="F062"/>
      </w:r>
      <w:r>
        <w:t xml:space="preserve">  and </w:t>
      </w:r>
      <w:r>
        <w:rPr>
          <w:i/>
        </w:rPr>
        <w:sym w:font="Symbol" w:char="F072"/>
      </w:r>
      <w:r>
        <w:t xml:space="preserve">  are supplementary angles, therefore:</w:t>
      </w:r>
    </w:p>
    <w:p w:rsidR="00A328FA" w:rsidRDefault="00A328FA" w:rsidP="00A328FA">
      <w:pPr>
        <w:ind w:left="3686"/>
      </w:pPr>
      <w:r w:rsidRPr="00AA11F3">
        <w:rPr>
          <w:i/>
        </w:rPr>
        <w:sym w:font="Symbol" w:char="F062"/>
      </w:r>
      <w:r>
        <w:rPr>
          <w:i/>
        </w:rPr>
        <w:t xml:space="preserve"> </w:t>
      </w:r>
      <w:r>
        <w:t xml:space="preserve">+ </w:t>
      </w:r>
      <w:r>
        <w:rPr>
          <w:i/>
        </w:rPr>
        <w:sym w:font="Symbol" w:char="F072"/>
      </w:r>
      <w:r>
        <w:t xml:space="preserve">  = 180</w:t>
      </w:r>
      <w:r>
        <w:sym w:font="Symbol" w:char="F0B0"/>
      </w:r>
    </w:p>
    <w:p w:rsidR="00A328FA" w:rsidRDefault="00A328FA" w:rsidP="00A328FA">
      <w:pPr>
        <w:numPr>
          <w:ilvl w:val="0"/>
          <w:numId w:val="2"/>
        </w:numPr>
      </w:pPr>
      <w:r>
        <w:rPr>
          <w:i/>
          <w:noProof/>
        </w:rPr>
        <w:pict>
          <v:rect id="_x0000_s1112" style="position:absolute;left:0;text-align:left;margin-left:181.8pt;margin-top:13.55pt;width:50.25pt;height:17.25pt;z-index:251701248" filled="f"/>
        </w:pict>
      </w:r>
      <w:r>
        <w:t>50</w:t>
      </w:r>
      <w:r>
        <w:sym w:font="Symbol" w:char="F0B0"/>
      </w:r>
      <w:r w:rsidRPr="00A75D00">
        <w:t xml:space="preserve"> </w:t>
      </w:r>
      <w:r>
        <w:t xml:space="preserve">+ </w:t>
      </w:r>
      <w:r>
        <w:rPr>
          <w:i/>
        </w:rPr>
        <w:sym w:font="Symbol" w:char="F072"/>
      </w:r>
      <w:r>
        <w:t xml:space="preserve"> = 180</w:t>
      </w:r>
      <w:r>
        <w:sym w:font="Symbol" w:char="F0B0"/>
      </w:r>
    </w:p>
    <w:p w:rsidR="00A328FA" w:rsidRDefault="00A328FA" w:rsidP="00A328FA">
      <w:pPr>
        <w:numPr>
          <w:ilvl w:val="0"/>
          <w:numId w:val="2"/>
        </w:numPr>
        <w:tabs>
          <w:tab w:val="clear" w:pos="3689"/>
          <w:tab w:val="left" w:pos="3686"/>
        </w:tabs>
      </w:pPr>
      <w:r>
        <w:rPr>
          <w:i/>
        </w:rPr>
        <w:sym w:font="Symbol" w:char="F072"/>
      </w:r>
      <w:r>
        <w:rPr>
          <w:i/>
        </w:rPr>
        <w:t xml:space="preserve"> </w:t>
      </w:r>
      <w:r>
        <w:t xml:space="preserve"> = 130</w:t>
      </w:r>
      <w:r>
        <w:sym w:font="Symbol" w:char="F0B0"/>
      </w:r>
    </w:p>
    <w:p w:rsidR="00A328FA" w:rsidRDefault="00A328FA" w:rsidP="00A328FA">
      <w:pPr>
        <w:ind w:left="284"/>
      </w:pPr>
    </w:p>
    <w:p w:rsidR="00A328FA" w:rsidRPr="00AA11F3" w:rsidRDefault="00A328FA" w:rsidP="00A328FA">
      <w:pPr>
        <w:ind w:left="284"/>
      </w:pPr>
      <w:r>
        <w:t xml:space="preserve">We have proved that angles </w:t>
      </w:r>
      <w:r w:rsidRPr="00AA11F3">
        <w:rPr>
          <w:position w:val="-4"/>
        </w:rPr>
        <w:object w:dxaOrig="560" w:dyaOrig="320">
          <v:shape id="_x0000_i1042" type="#_x0000_t75" style="width:27.75pt;height:15.75pt" o:ole="">
            <v:imagedata r:id="rId40" o:title=""/>
          </v:shape>
          <o:OLEObject Type="Embed" ProgID="Equation.3" ShapeID="_x0000_i1042" DrawAspect="Content" ObjectID="_1316509802" r:id="rId41"/>
        </w:object>
      </w:r>
      <w:r>
        <w:t xml:space="preserve">and </w:t>
      </w:r>
      <w:r w:rsidRPr="00AA11F3">
        <w:rPr>
          <w:i/>
        </w:rPr>
        <w:sym w:font="Symbol" w:char="F072"/>
      </w:r>
      <w:r>
        <w:t xml:space="preserve">  are equal, therefore they are alternate angles, thus line AB and CD are parallel.</w:t>
      </w:r>
    </w:p>
    <w:p w:rsidR="00A0046F" w:rsidRDefault="00A0046F"/>
    <w:sectPr w:rsidR="00A0046F" w:rsidSect="001F309B">
      <w:footerReference w:type="even" r:id="rId42"/>
      <w:footerReference w:type="default" r:id="rId43"/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BE297C" w:rsidRDefault="00EA5B3A" w:rsidP="00C36917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BE297C" w:rsidRDefault="00EA5B3A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BE297C" w:rsidRDefault="00EA5B3A" w:rsidP="00C36917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A328FA">
      <w:rPr>
        <w:rStyle w:val="PageNumber"/>
        <w:noProof/>
      </w:rPr>
      <w:t>1</w:t>
    </w:r>
    <w:r>
      <w:rPr>
        <w:rStyle w:val="PageNumber"/>
      </w:rPr>
      <w:fldChar w:fldCharType="end"/>
    </w:r>
  </w:p>
  <w:p w:rsidR="00BE297C" w:rsidRDefault="00EA5B3A">
    <w:pPr>
      <w:pStyle w:val="Footer"/>
    </w:pPr>
  </w:p>
</w:ft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69151972"/>
    <w:multiLevelType w:val="hybridMultilevel"/>
    <w:tmpl w:val="A53EB6BE"/>
    <w:lvl w:ilvl="0" w:tplc="96885FA4">
      <w:start w:val="2"/>
      <w:numFmt w:val="bullet"/>
      <w:lvlText w:val=""/>
      <w:lvlJc w:val="left"/>
      <w:pPr>
        <w:tabs>
          <w:tab w:val="num" w:pos="3689"/>
        </w:tabs>
        <w:ind w:left="3689" w:hanging="57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4199"/>
        </w:tabs>
        <w:ind w:left="419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4919"/>
        </w:tabs>
        <w:ind w:left="491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5639"/>
        </w:tabs>
        <w:ind w:left="563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6359"/>
        </w:tabs>
        <w:ind w:left="635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7079"/>
        </w:tabs>
        <w:ind w:left="707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7799"/>
        </w:tabs>
        <w:ind w:left="779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8519"/>
        </w:tabs>
        <w:ind w:left="851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9239"/>
        </w:tabs>
        <w:ind w:left="9239" w:hanging="360"/>
      </w:pPr>
      <w:rPr>
        <w:rFonts w:ascii="Wingdings" w:hAnsi="Wingdings" w:hint="default"/>
      </w:rPr>
    </w:lvl>
  </w:abstractNum>
  <w:abstractNum w:abstractNumId="1">
    <w:nsid w:val="70CD4809"/>
    <w:multiLevelType w:val="hybridMultilevel"/>
    <w:tmpl w:val="690EBA90"/>
    <w:lvl w:ilvl="0" w:tplc="08090001">
      <w:start w:val="1"/>
      <w:numFmt w:val="bullet"/>
      <w:lvlText w:val=""/>
      <w:lvlJc w:val="left"/>
      <w:pPr>
        <w:tabs>
          <w:tab w:val="num" w:pos="1004"/>
        </w:tabs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724"/>
        </w:tabs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444"/>
        </w:tabs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164"/>
        </w:tabs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884"/>
        </w:tabs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04"/>
        </w:tabs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324"/>
        </w:tabs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044"/>
        </w:tabs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764"/>
        </w:tabs>
        <w:ind w:left="6764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/>
  <w:defaultTabStop w:val="720"/>
  <w:characterSpacingControl w:val="doNotCompress"/>
  <w:compat/>
  <w:rsids>
    <w:rsidRoot w:val="00A328FA"/>
    <w:rsid w:val="00A0046F"/>
    <w:rsid w:val="00A328FA"/>
    <w:rsid w:val="00EA5B3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lace"/>
  <w:smartTagType w:namespaceuri="urn:schemas-microsoft-com:office:smarttags" w:name="City"/>
  <w:smartTagType w:namespaceuri="urn:schemas-microsoft-com:office:smarttags" w:name="State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page number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328FA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rsid w:val="00A328FA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A328FA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PageNumber">
    <w:name w:val="page number"/>
    <w:basedOn w:val="DefaultParagraphFont"/>
    <w:rsid w:val="00A328FA"/>
  </w:style>
  <w:style w:type="paragraph" w:styleId="ListParagraph">
    <w:name w:val="List Paragraph"/>
    <w:basedOn w:val="Normal"/>
    <w:uiPriority w:val="34"/>
    <w:qFormat/>
    <w:rsid w:val="00A328FA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13" Type="http://schemas.openxmlformats.org/officeDocument/2006/relationships/oleObject" Target="embeddings/oleObject4.bin"/><Relationship Id="rId18" Type="http://schemas.openxmlformats.org/officeDocument/2006/relationships/image" Target="media/image7.wmf"/><Relationship Id="rId26" Type="http://schemas.openxmlformats.org/officeDocument/2006/relationships/image" Target="media/image11.wmf"/><Relationship Id="rId39" Type="http://schemas.openxmlformats.org/officeDocument/2006/relationships/oleObject" Target="embeddings/oleObject17.bin"/><Relationship Id="rId3" Type="http://schemas.openxmlformats.org/officeDocument/2006/relationships/styles" Target="styles.xml"/><Relationship Id="rId21" Type="http://schemas.openxmlformats.org/officeDocument/2006/relationships/oleObject" Target="embeddings/oleObject8.bin"/><Relationship Id="rId34" Type="http://schemas.openxmlformats.org/officeDocument/2006/relationships/image" Target="media/image15.wmf"/><Relationship Id="rId42" Type="http://schemas.openxmlformats.org/officeDocument/2006/relationships/footer" Target="footer1.xml"/><Relationship Id="rId7" Type="http://schemas.openxmlformats.org/officeDocument/2006/relationships/oleObject" Target="embeddings/oleObject1.bin"/><Relationship Id="rId12" Type="http://schemas.openxmlformats.org/officeDocument/2006/relationships/image" Target="media/image4.wmf"/><Relationship Id="rId17" Type="http://schemas.openxmlformats.org/officeDocument/2006/relationships/oleObject" Target="embeddings/oleObject6.bin"/><Relationship Id="rId25" Type="http://schemas.openxmlformats.org/officeDocument/2006/relationships/oleObject" Target="embeddings/oleObject10.bin"/><Relationship Id="rId33" Type="http://schemas.openxmlformats.org/officeDocument/2006/relationships/oleObject" Target="embeddings/oleObject14.bin"/><Relationship Id="rId38" Type="http://schemas.openxmlformats.org/officeDocument/2006/relationships/image" Target="media/image17.wmf"/><Relationship Id="rId2" Type="http://schemas.openxmlformats.org/officeDocument/2006/relationships/numbering" Target="numbering.xml"/><Relationship Id="rId16" Type="http://schemas.openxmlformats.org/officeDocument/2006/relationships/image" Target="media/image6.wmf"/><Relationship Id="rId20" Type="http://schemas.openxmlformats.org/officeDocument/2006/relationships/image" Target="media/image8.wmf"/><Relationship Id="rId29" Type="http://schemas.openxmlformats.org/officeDocument/2006/relationships/oleObject" Target="embeddings/oleObject12.bin"/><Relationship Id="rId41" Type="http://schemas.openxmlformats.org/officeDocument/2006/relationships/oleObject" Target="embeddings/oleObject18.bin"/><Relationship Id="rId1" Type="http://schemas.openxmlformats.org/officeDocument/2006/relationships/customXml" Target="../customXml/item1.xml"/><Relationship Id="rId6" Type="http://schemas.openxmlformats.org/officeDocument/2006/relationships/image" Target="media/image1.wmf"/><Relationship Id="rId11" Type="http://schemas.openxmlformats.org/officeDocument/2006/relationships/oleObject" Target="embeddings/oleObject3.bin"/><Relationship Id="rId24" Type="http://schemas.openxmlformats.org/officeDocument/2006/relationships/image" Target="media/image10.wmf"/><Relationship Id="rId32" Type="http://schemas.openxmlformats.org/officeDocument/2006/relationships/image" Target="media/image14.wmf"/><Relationship Id="rId37" Type="http://schemas.openxmlformats.org/officeDocument/2006/relationships/oleObject" Target="embeddings/oleObject16.bin"/><Relationship Id="rId40" Type="http://schemas.openxmlformats.org/officeDocument/2006/relationships/image" Target="media/image18.wmf"/><Relationship Id="rId45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oleObject" Target="embeddings/oleObject5.bin"/><Relationship Id="rId23" Type="http://schemas.openxmlformats.org/officeDocument/2006/relationships/oleObject" Target="embeddings/oleObject9.bin"/><Relationship Id="rId28" Type="http://schemas.openxmlformats.org/officeDocument/2006/relationships/image" Target="media/image12.wmf"/><Relationship Id="rId36" Type="http://schemas.openxmlformats.org/officeDocument/2006/relationships/image" Target="media/image16.wmf"/><Relationship Id="rId10" Type="http://schemas.openxmlformats.org/officeDocument/2006/relationships/image" Target="media/image3.wmf"/><Relationship Id="rId19" Type="http://schemas.openxmlformats.org/officeDocument/2006/relationships/oleObject" Target="embeddings/oleObject7.bin"/><Relationship Id="rId31" Type="http://schemas.openxmlformats.org/officeDocument/2006/relationships/oleObject" Target="embeddings/oleObject13.bin"/><Relationship Id="rId44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oleObject" Target="embeddings/oleObject2.bin"/><Relationship Id="rId14" Type="http://schemas.openxmlformats.org/officeDocument/2006/relationships/image" Target="media/image5.wmf"/><Relationship Id="rId22" Type="http://schemas.openxmlformats.org/officeDocument/2006/relationships/image" Target="media/image9.wmf"/><Relationship Id="rId27" Type="http://schemas.openxmlformats.org/officeDocument/2006/relationships/oleObject" Target="embeddings/oleObject11.bin"/><Relationship Id="rId30" Type="http://schemas.openxmlformats.org/officeDocument/2006/relationships/image" Target="media/image13.wmf"/><Relationship Id="rId35" Type="http://schemas.openxmlformats.org/officeDocument/2006/relationships/oleObject" Target="embeddings/oleObject15.bin"/><Relationship Id="rId43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09FA96D-E651-45D7-B157-EA0ECF158E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309</Words>
  <Characters>1762</Characters>
  <Application>Microsoft Office Word</Application>
  <DocSecurity>0</DocSecurity>
  <Lines>14</Lines>
  <Paragraphs>4</Paragraphs>
  <ScaleCrop>false</ScaleCrop>
  <Company>SIHE</Company>
  <LinksUpToDate>false</LinksUpToDate>
  <CharactersWithSpaces>2067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fad-am</dc:creator>
  <cp:keywords/>
  <dc:description/>
  <cp:lastModifiedBy>fad-am</cp:lastModifiedBy>
  <cp:revision>1</cp:revision>
  <dcterms:created xsi:type="dcterms:W3CDTF">2009-10-08T11:20:00Z</dcterms:created>
  <dcterms:modified xsi:type="dcterms:W3CDTF">2009-10-08T11:23:00Z</dcterms:modified>
</cp:coreProperties>
</file>