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8492204"/>
        <w:docPartObj>
          <w:docPartGallery w:val="Cover Pages"/>
          <w:docPartUnique/>
        </w:docPartObj>
      </w:sdtPr>
      <w:sdtEndPr/>
      <w:sdtContent>
        <w:p w14:paraId="06D335B8" w14:textId="3E0D7E4B" w:rsidR="00853F2E" w:rsidRDefault="00853F2E">
          <w:r>
            <w:rPr>
              <w:noProof/>
            </w:rPr>
            <mc:AlternateContent>
              <mc:Choice Requires="wpg">
                <w:drawing>
                  <wp:anchor distT="0" distB="0" distL="114300" distR="114300" simplePos="0" relativeHeight="251659264" behindDoc="1" locked="0" layoutInCell="1" allowOverlap="1" wp14:anchorId="6FC09734" wp14:editId="4A758B0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CA7A03" w14:textId="2423A652" w:rsidR="00853F2E" w:rsidRDefault="00853F2E">
                                      <w:pPr>
                                        <w:pStyle w:val="NoSpacing"/>
                                        <w:spacing w:before="120"/>
                                        <w:jc w:val="center"/>
                                        <w:rPr>
                                          <w:color w:val="FFFFFF" w:themeColor="background1"/>
                                        </w:rPr>
                                      </w:pPr>
                                      <w:r>
                                        <w:rPr>
                                          <w:color w:val="FFFFFF" w:themeColor="background1"/>
                                        </w:rPr>
                                        <w:t>Caitlin Innes (1900689)</w:t>
                                      </w:r>
                                    </w:p>
                                  </w:sdtContent>
                                </w:sdt>
                                <w:p w14:paraId="41B78E38" w14:textId="12170940" w:rsidR="00853F2E" w:rsidRDefault="007F5DB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53F2E">
                                        <w:rPr>
                                          <w:caps/>
                                          <w:color w:val="FFFFFF" w:themeColor="background1"/>
                                        </w:rPr>
                                        <w:t>Anthony Burns</w:t>
                                      </w:r>
                                    </w:sdtContent>
                                  </w:sdt>
                                  <w:r w:rsidR="00853F2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53F2E">
                                        <w:rPr>
                                          <w:color w:val="FFFFFF" w:themeColor="background1"/>
                                        </w:rPr>
                                        <w:t xml:space="preserve">BA Business and </w:t>
                                      </w:r>
                                      <w:r w:rsidR="00F92ED9">
                                        <w:rPr>
                                          <w:color w:val="FFFFFF" w:themeColor="background1"/>
                                        </w:rPr>
                                        <w:t>M</w:t>
                                      </w:r>
                                      <w:r w:rsidR="00853F2E">
                                        <w:rPr>
                                          <w:color w:val="FFFFFF" w:themeColor="background1"/>
                                        </w:rPr>
                                        <w:t>anagement BMSP6007 ECONOMICS OF SUSTAINABILITY</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91CE20" w14:textId="264579AE" w:rsidR="00853F2E" w:rsidRDefault="00F9120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Report responding to the world economic forum’s world risk report </w:t>
                                      </w:r>
                                      <w:r w:rsidR="002205AD">
                                        <w:rPr>
                                          <w:rFonts w:asciiTheme="majorHAnsi" w:eastAsiaTheme="majorEastAsia" w:hAnsiTheme="majorHAnsi" w:cstheme="majorBidi"/>
                                          <w:caps/>
                                          <w:color w:val="4472C4" w:themeColor="accent1"/>
                                          <w:sz w:val="72"/>
                                          <w:szCs w:val="72"/>
                                        </w:rPr>
                                        <w:t>2022 NET</w:t>
                                      </w:r>
                                      <w:r w:rsidR="00655483">
                                        <w:rPr>
                                          <w:rFonts w:asciiTheme="majorHAnsi" w:eastAsiaTheme="majorEastAsia" w:hAnsiTheme="majorHAnsi" w:cstheme="majorBidi"/>
                                          <w:caps/>
                                          <w:color w:val="4472C4" w:themeColor="accent1"/>
                                          <w:sz w:val="72"/>
                                          <w:szCs w:val="72"/>
                                        </w:rPr>
                                        <w:t xml:space="preserve"> Zero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C0973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CA7A03" w14:textId="2423A652" w:rsidR="00853F2E" w:rsidRDefault="00853F2E">
                                <w:pPr>
                                  <w:pStyle w:val="NoSpacing"/>
                                  <w:spacing w:before="120"/>
                                  <w:jc w:val="center"/>
                                  <w:rPr>
                                    <w:color w:val="FFFFFF" w:themeColor="background1"/>
                                  </w:rPr>
                                </w:pPr>
                                <w:r>
                                  <w:rPr>
                                    <w:color w:val="FFFFFF" w:themeColor="background1"/>
                                  </w:rPr>
                                  <w:t>Caitlin Innes (1900689)</w:t>
                                </w:r>
                              </w:p>
                            </w:sdtContent>
                          </w:sdt>
                          <w:p w14:paraId="41B78E38" w14:textId="12170940" w:rsidR="00853F2E" w:rsidRDefault="007F5DB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53F2E">
                                  <w:rPr>
                                    <w:caps/>
                                    <w:color w:val="FFFFFF" w:themeColor="background1"/>
                                  </w:rPr>
                                  <w:t>Anthony Burns</w:t>
                                </w:r>
                              </w:sdtContent>
                            </w:sdt>
                            <w:r w:rsidR="00853F2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53F2E">
                                  <w:rPr>
                                    <w:color w:val="FFFFFF" w:themeColor="background1"/>
                                  </w:rPr>
                                  <w:t xml:space="preserve">BA Business and </w:t>
                                </w:r>
                                <w:r w:rsidR="00F92ED9">
                                  <w:rPr>
                                    <w:color w:val="FFFFFF" w:themeColor="background1"/>
                                  </w:rPr>
                                  <w:t>M</w:t>
                                </w:r>
                                <w:r w:rsidR="00853F2E">
                                  <w:rPr>
                                    <w:color w:val="FFFFFF" w:themeColor="background1"/>
                                  </w:rPr>
                                  <w:t>anagement BMSP6007 ECONOMICS OF SUSTAINABILITY</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91CE20" w14:textId="264579AE" w:rsidR="00853F2E" w:rsidRDefault="00F9120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Report responding to the world economic forum’s world risk report </w:t>
                                </w:r>
                                <w:r w:rsidR="002205AD">
                                  <w:rPr>
                                    <w:rFonts w:asciiTheme="majorHAnsi" w:eastAsiaTheme="majorEastAsia" w:hAnsiTheme="majorHAnsi" w:cstheme="majorBidi"/>
                                    <w:caps/>
                                    <w:color w:val="4472C4" w:themeColor="accent1"/>
                                    <w:sz w:val="72"/>
                                    <w:szCs w:val="72"/>
                                  </w:rPr>
                                  <w:t>2022 NET</w:t>
                                </w:r>
                                <w:r w:rsidR="00655483">
                                  <w:rPr>
                                    <w:rFonts w:asciiTheme="majorHAnsi" w:eastAsiaTheme="majorEastAsia" w:hAnsiTheme="majorHAnsi" w:cstheme="majorBidi"/>
                                    <w:caps/>
                                    <w:color w:val="4472C4" w:themeColor="accent1"/>
                                    <w:sz w:val="72"/>
                                    <w:szCs w:val="72"/>
                                  </w:rPr>
                                  <w:t xml:space="preserve"> Zero</w:t>
                                </w:r>
                              </w:p>
                            </w:sdtContent>
                          </w:sdt>
                        </w:txbxContent>
                      </v:textbox>
                    </v:shape>
                    <w10:wrap anchorx="page" anchory="page"/>
                  </v:group>
                </w:pict>
              </mc:Fallback>
            </mc:AlternateContent>
          </w:r>
        </w:p>
        <w:p w14:paraId="1109A572" w14:textId="1A64073B" w:rsidR="00853F2E" w:rsidRDefault="00853F2E">
          <w:r>
            <w:br w:type="page"/>
          </w:r>
        </w:p>
      </w:sdtContent>
    </w:sdt>
    <w:p w14:paraId="71FFE8E7" w14:textId="7A473F4B" w:rsidR="00655483" w:rsidRDefault="00F34345"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Executive summary</w:t>
      </w:r>
    </w:p>
    <w:p w14:paraId="0A3DEF70" w14:textId="77777777" w:rsidR="00B83998" w:rsidRDefault="00B6744C" w:rsidP="00B83998">
      <w:pPr>
        <w:jc w:val="both"/>
        <w:rPr>
          <w:rFonts w:ascii="Arial" w:hAnsi="Arial" w:cs="Arial"/>
          <w:sz w:val="24"/>
          <w:szCs w:val="24"/>
        </w:rPr>
      </w:pPr>
      <w:r w:rsidRPr="00B6744C">
        <w:rPr>
          <w:rFonts w:ascii="Arial" w:hAnsi="Arial" w:cs="Arial"/>
          <w:sz w:val="24"/>
          <w:szCs w:val="24"/>
        </w:rPr>
        <w:t xml:space="preserve">This </w:t>
      </w:r>
      <w:r w:rsidR="0051531E">
        <w:rPr>
          <w:rFonts w:ascii="Arial" w:hAnsi="Arial" w:cs="Arial"/>
          <w:sz w:val="24"/>
          <w:szCs w:val="24"/>
        </w:rPr>
        <w:t xml:space="preserve">report responding to the world economic forums risk report 2022 </w:t>
      </w:r>
      <w:r w:rsidR="009630B7">
        <w:rPr>
          <w:rFonts w:ascii="Arial" w:hAnsi="Arial" w:cs="Arial"/>
          <w:sz w:val="24"/>
          <w:szCs w:val="24"/>
        </w:rPr>
        <w:t xml:space="preserve">focus on net zeros risk outlook for the next 10 years including </w:t>
      </w:r>
      <w:r w:rsidR="001E61AA">
        <w:rPr>
          <w:rFonts w:ascii="Arial" w:hAnsi="Arial" w:cs="Arial"/>
          <w:sz w:val="24"/>
          <w:szCs w:val="24"/>
        </w:rPr>
        <w:t xml:space="preserve">the sustainable development goals and recommendations on ways forward based on the </w:t>
      </w:r>
      <w:r w:rsidR="00533178">
        <w:rPr>
          <w:rFonts w:ascii="Arial" w:hAnsi="Arial" w:cs="Arial"/>
          <w:sz w:val="24"/>
          <w:szCs w:val="24"/>
        </w:rPr>
        <w:t xml:space="preserve">risk outlook and the development goals. </w:t>
      </w:r>
      <w:r w:rsidR="001A7D10">
        <w:rPr>
          <w:rFonts w:ascii="Arial" w:hAnsi="Arial" w:cs="Arial"/>
          <w:sz w:val="24"/>
          <w:szCs w:val="24"/>
        </w:rPr>
        <w:t xml:space="preserve">Net-zero means to reduce or remove all greenhouse gas emissions </w:t>
      </w:r>
      <w:r w:rsidR="001A7D10">
        <w:rPr>
          <w:rFonts w:ascii="Arial" w:hAnsi="Arial" w:cs="Arial"/>
          <w:sz w:val="24"/>
          <w:szCs w:val="24"/>
        </w:rPr>
        <w:t>from the atmosphere, consumption, and production</w:t>
      </w:r>
      <w:r w:rsidR="00B83998">
        <w:rPr>
          <w:rFonts w:ascii="Arial" w:hAnsi="Arial" w:cs="Arial"/>
          <w:sz w:val="24"/>
          <w:szCs w:val="24"/>
        </w:rPr>
        <w:t xml:space="preserve"> </w:t>
      </w:r>
      <w:r w:rsidR="001A7D10">
        <w:rPr>
          <w:rFonts w:ascii="Arial" w:hAnsi="Arial" w:cs="Arial"/>
          <w:sz w:val="24"/>
          <w:szCs w:val="24"/>
        </w:rPr>
        <w:t xml:space="preserve">and to make sure that any new or on-going emissions are balanced or removed from production and consumption if possible </w:t>
      </w:r>
      <w:r w:rsidR="001A7D10">
        <w:rPr>
          <w:rFonts w:ascii="Arial" w:hAnsi="Arial" w:cs="Arial"/>
          <w:sz w:val="24"/>
          <w:szCs w:val="24"/>
        </w:rPr>
        <w:fldChar w:fldCharType="begin"/>
      </w:r>
      <w:r w:rsidR="001A7D10">
        <w:rPr>
          <w:rFonts w:ascii="Arial" w:hAnsi="Arial" w:cs="Arial"/>
          <w:sz w:val="24"/>
          <w:szCs w:val="24"/>
        </w:rPr>
        <w:instrText xml:space="preserve"> ADDIN ZOTERO_ITEM CSL_CITATION {"citationID":"y6eCo9ad","properties":{"formattedCitation":"(Net Zero Climate, 2022)","plainCitation":"(Net Zero Climate, 2022)","noteIndex":0},"citationItems":[{"id":1034,"uris":["http://zotero.org/users/local/q79mOawW/items/GVH6TGDU"],"itemData":{"id":1034,"type":"webpage","container-title":"Net Zero Climate","language":"en-GB","title":"What is Net Zero?","URL":"https://netzeroclimate.org/what-is-net-zero/","author":[{"family":"Net Zero Climate","given":""}],"accessed":{"date-parts":[["2022",5,4]]},"issued":{"date-parts":[["2022"]]}}}],"schema":"https://github.com/citation-style-language/schema/raw/master/csl-citation.json"} </w:instrText>
      </w:r>
      <w:r w:rsidR="001A7D10">
        <w:rPr>
          <w:rFonts w:ascii="Arial" w:hAnsi="Arial" w:cs="Arial"/>
          <w:sz w:val="24"/>
          <w:szCs w:val="24"/>
        </w:rPr>
        <w:fldChar w:fldCharType="separate"/>
      </w:r>
      <w:r w:rsidR="001A7D10" w:rsidRPr="00DB6BE9">
        <w:rPr>
          <w:rFonts w:ascii="Arial" w:hAnsi="Arial" w:cs="Arial"/>
          <w:sz w:val="24"/>
        </w:rPr>
        <w:t>(Net Zero Climate, 2022)</w:t>
      </w:r>
      <w:r w:rsidR="001A7D10">
        <w:rPr>
          <w:rFonts w:ascii="Arial" w:hAnsi="Arial" w:cs="Arial"/>
          <w:sz w:val="24"/>
          <w:szCs w:val="24"/>
        </w:rPr>
        <w:fldChar w:fldCharType="end"/>
      </w:r>
      <w:r w:rsidR="001A7D10">
        <w:rPr>
          <w:rFonts w:ascii="Arial" w:hAnsi="Arial" w:cs="Arial"/>
          <w:sz w:val="24"/>
          <w:szCs w:val="24"/>
        </w:rPr>
        <w:t xml:space="preserve">. In addition to this the term net-zero is important in terms of CO2 because it states when global warming </w:t>
      </w:r>
      <w:r w:rsidR="00B83998">
        <w:rPr>
          <w:rFonts w:ascii="Arial" w:hAnsi="Arial" w:cs="Arial"/>
          <w:sz w:val="24"/>
          <w:szCs w:val="24"/>
        </w:rPr>
        <w:t>has stopped</w:t>
      </w:r>
      <w:r w:rsidR="001A7D10">
        <w:rPr>
          <w:rFonts w:ascii="Arial" w:hAnsi="Arial" w:cs="Arial"/>
          <w:sz w:val="24"/>
          <w:szCs w:val="24"/>
        </w:rPr>
        <w:t xml:space="preserve"> </w:t>
      </w:r>
      <w:r w:rsidR="001A7D10">
        <w:rPr>
          <w:rFonts w:ascii="Arial" w:hAnsi="Arial" w:cs="Arial"/>
          <w:sz w:val="24"/>
          <w:szCs w:val="24"/>
        </w:rPr>
        <w:fldChar w:fldCharType="begin"/>
      </w:r>
      <w:r w:rsidR="001A7D10">
        <w:rPr>
          <w:rFonts w:ascii="Arial" w:hAnsi="Arial" w:cs="Arial"/>
          <w:sz w:val="24"/>
          <w:szCs w:val="24"/>
        </w:rPr>
        <w:instrText xml:space="preserve"> ADDIN ZOTERO_ITEM CSL_CITATION {"citationID":"sw9Y9RHi","properties":{"formattedCitation":"(Net Zero Climate, 2022)","plainCitation":"(Net Zero Climate, 2022)","noteIndex":0},"citationItems":[{"id":1034,"uris":["http://zotero.org/users/local/q79mOawW/items/GVH6TGDU"],"itemData":{"id":1034,"type":"webpage","container-title":"Net Zero Climate","language":"en-GB","title":"What is Net Zero?","URL":"https://netzeroclimate.org/what-is-net-zero/","author":[{"family":"Net Zero Climate","given":""}],"accessed":{"date-parts":[["2022",5,4]]},"issued":{"date-parts":[["2022"]]}}}],"schema":"https://github.com/citation-style-language/schema/raw/master/csl-citation.json"} </w:instrText>
      </w:r>
      <w:r w:rsidR="001A7D10">
        <w:rPr>
          <w:rFonts w:ascii="Arial" w:hAnsi="Arial" w:cs="Arial"/>
          <w:sz w:val="24"/>
          <w:szCs w:val="24"/>
        </w:rPr>
        <w:fldChar w:fldCharType="separate"/>
      </w:r>
      <w:r w:rsidR="001A7D10" w:rsidRPr="00DB6BE9">
        <w:rPr>
          <w:rFonts w:ascii="Arial" w:hAnsi="Arial" w:cs="Arial"/>
          <w:sz w:val="24"/>
        </w:rPr>
        <w:t>(Net Zero Climate, 2022)</w:t>
      </w:r>
      <w:r w:rsidR="001A7D10">
        <w:rPr>
          <w:rFonts w:ascii="Arial" w:hAnsi="Arial" w:cs="Arial"/>
          <w:sz w:val="24"/>
          <w:szCs w:val="24"/>
        </w:rPr>
        <w:fldChar w:fldCharType="end"/>
      </w:r>
      <w:r w:rsidR="001A7D10">
        <w:rPr>
          <w:rFonts w:ascii="Arial" w:hAnsi="Arial" w:cs="Arial"/>
          <w:sz w:val="24"/>
          <w:szCs w:val="24"/>
        </w:rPr>
        <w:t>.</w:t>
      </w:r>
      <w:r w:rsidR="00B83998">
        <w:rPr>
          <w:rFonts w:ascii="Arial" w:hAnsi="Arial" w:cs="Arial"/>
          <w:sz w:val="24"/>
          <w:szCs w:val="24"/>
        </w:rPr>
        <w:t xml:space="preserve"> </w:t>
      </w:r>
      <w:r w:rsidR="00B83998">
        <w:rPr>
          <w:rFonts w:ascii="Arial" w:hAnsi="Arial" w:cs="Arial"/>
          <w:sz w:val="24"/>
          <w:szCs w:val="24"/>
        </w:rPr>
        <w:t xml:space="preserve">This report will begin by looking at the risk outlook of the next 10 years for net-zero, after it moves on to look at the impact on sustainable development goals for example the 17 goals to transform the world. Nex my own assessment will be done on the risk presented by the WEF and give ideas on what I believe are ways forward based on the assessment of net zero. </w:t>
      </w:r>
    </w:p>
    <w:p w14:paraId="6E274F67" w14:textId="05174A5F" w:rsidR="001A7D10" w:rsidRDefault="001A7D10" w:rsidP="001A7D10">
      <w:pPr>
        <w:jc w:val="both"/>
        <w:rPr>
          <w:rFonts w:ascii="Arial" w:hAnsi="Arial" w:cs="Arial"/>
          <w:sz w:val="24"/>
          <w:szCs w:val="24"/>
        </w:rPr>
      </w:pPr>
    </w:p>
    <w:p w14:paraId="52A293BA" w14:textId="751E1EB9" w:rsidR="00F92ED9" w:rsidRPr="00B6744C" w:rsidRDefault="00F92ED9" w:rsidP="00AA7901">
      <w:pPr>
        <w:jc w:val="both"/>
        <w:rPr>
          <w:rFonts w:ascii="Arial" w:hAnsi="Arial" w:cs="Arial"/>
          <w:sz w:val="24"/>
          <w:szCs w:val="24"/>
        </w:rPr>
      </w:pPr>
    </w:p>
    <w:p w14:paraId="13DD5C84" w14:textId="77777777" w:rsidR="002205AD" w:rsidRDefault="002205AD">
      <w:pPr>
        <w:rPr>
          <w:rFonts w:ascii="Arial" w:eastAsiaTheme="majorEastAsia" w:hAnsi="Arial" w:cs="Arial"/>
          <w:b/>
          <w:bCs/>
          <w:sz w:val="24"/>
          <w:szCs w:val="24"/>
        </w:rPr>
      </w:pPr>
      <w:r>
        <w:rPr>
          <w:rFonts w:ascii="Arial" w:hAnsi="Arial" w:cs="Arial"/>
          <w:b/>
          <w:bCs/>
          <w:sz w:val="24"/>
          <w:szCs w:val="24"/>
        </w:rPr>
        <w:br w:type="page"/>
      </w:r>
    </w:p>
    <w:p w14:paraId="61E795E1" w14:textId="7DBC7142" w:rsidR="00F92ED9" w:rsidRDefault="00853F2E"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Introduction</w:t>
      </w:r>
    </w:p>
    <w:p w14:paraId="3F879BE6" w14:textId="00255D75" w:rsidR="001D6051" w:rsidRDefault="006673D7" w:rsidP="009D550F">
      <w:pPr>
        <w:jc w:val="both"/>
        <w:rPr>
          <w:rFonts w:ascii="Arial" w:hAnsi="Arial" w:cs="Arial"/>
          <w:sz w:val="24"/>
          <w:szCs w:val="24"/>
        </w:rPr>
      </w:pPr>
      <w:r>
        <w:rPr>
          <w:rFonts w:ascii="Arial" w:hAnsi="Arial" w:cs="Arial"/>
          <w:sz w:val="24"/>
          <w:szCs w:val="24"/>
        </w:rPr>
        <w:t>This repo</w:t>
      </w:r>
      <w:r w:rsidR="00DB18D0">
        <w:rPr>
          <w:rFonts w:ascii="Arial" w:hAnsi="Arial" w:cs="Arial"/>
          <w:sz w:val="24"/>
          <w:szCs w:val="24"/>
        </w:rPr>
        <w:t>rt will be looking at</w:t>
      </w:r>
      <w:r w:rsidR="007D0B8C">
        <w:rPr>
          <w:rFonts w:ascii="Arial" w:hAnsi="Arial" w:cs="Arial"/>
          <w:sz w:val="24"/>
          <w:szCs w:val="24"/>
        </w:rPr>
        <w:t xml:space="preserve"> </w:t>
      </w:r>
      <w:r w:rsidR="007D0B8C">
        <w:rPr>
          <w:rFonts w:ascii="Arial" w:hAnsi="Arial" w:cs="Arial"/>
          <w:sz w:val="24"/>
          <w:szCs w:val="24"/>
        </w:rPr>
        <w:t>the</w:t>
      </w:r>
      <w:r w:rsidR="00606F2B">
        <w:rPr>
          <w:rFonts w:ascii="Arial" w:hAnsi="Arial" w:cs="Arial"/>
          <w:sz w:val="24"/>
          <w:szCs w:val="24"/>
        </w:rPr>
        <w:t xml:space="preserve"> 2022</w:t>
      </w:r>
      <w:r w:rsidR="007D0B8C">
        <w:rPr>
          <w:rFonts w:ascii="Arial" w:hAnsi="Arial" w:cs="Arial"/>
          <w:sz w:val="24"/>
          <w:szCs w:val="24"/>
        </w:rPr>
        <w:t xml:space="preserve"> World Economic Forum’s World Risk Report</w:t>
      </w:r>
      <w:r w:rsidR="00606F2B">
        <w:rPr>
          <w:rFonts w:ascii="Arial" w:hAnsi="Arial" w:cs="Arial"/>
          <w:sz w:val="24"/>
          <w:szCs w:val="24"/>
        </w:rPr>
        <w:t xml:space="preserve"> and see what the risk outlook </w:t>
      </w:r>
      <w:r w:rsidR="00317934">
        <w:rPr>
          <w:rFonts w:ascii="Arial" w:hAnsi="Arial" w:cs="Arial"/>
          <w:sz w:val="24"/>
          <w:szCs w:val="24"/>
        </w:rPr>
        <w:t xml:space="preserve">for net-zero is for the next 10 years and the impact that it then has on the </w:t>
      </w:r>
      <w:r w:rsidR="005B2596">
        <w:rPr>
          <w:rFonts w:ascii="Arial" w:hAnsi="Arial" w:cs="Arial"/>
          <w:sz w:val="24"/>
          <w:szCs w:val="24"/>
        </w:rPr>
        <w:t xml:space="preserve">global efforts on sustainable development, and from the risks what </w:t>
      </w:r>
      <w:r w:rsidR="00E305BD">
        <w:rPr>
          <w:rFonts w:ascii="Arial" w:hAnsi="Arial" w:cs="Arial"/>
          <w:sz w:val="24"/>
          <w:szCs w:val="24"/>
        </w:rPr>
        <w:t xml:space="preserve">possible ways forward </w:t>
      </w:r>
      <w:r w:rsidR="00983CC5">
        <w:rPr>
          <w:rFonts w:ascii="Arial" w:hAnsi="Arial" w:cs="Arial"/>
          <w:sz w:val="24"/>
          <w:szCs w:val="24"/>
        </w:rPr>
        <w:t xml:space="preserve">there is and </w:t>
      </w:r>
      <w:r w:rsidR="00535D08">
        <w:rPr>
          <w:rFonts w:ascii="Arial" w:hAnsi="Arial" w:cs="Arial"/>
          <w:sz w:val="24"/>
          <w:szCs w:val="24"/>
        </w:rPr>
        <w:t xml:space="preserve">to make recommendations for </w:t>
      </w:r>
      <w:r w:rsidR="00777CD8">
        <w:rPr>
          <w:rFonts w:ascii="Arial" w:hAnsi="Arial" w:cs="Arial"/>
          <w:sz w:val="24"/>
          <w:szCs w:val="24"/>
        </w:rPr>
        <w:t>this way</w:t>
      </w:r>
      <w:r w:rsidR="00535D08">
        <w:rPr>
          <w:rFonts w:ascii="Arial" w:hAnsi="Arial" w:cs="Arial"/>
          <w:sz w:val="24"/>
          <w:szCs w:val="24"/>
        </w:rPr>
        <w:t xml:space="preserve"> forward. </w:t>
      </w:r>
    </w:p>
    <w:p w14:paraId="733566E0" w14:textId="12223DBF" w:rsidR="001D4291" w:rsidRDefault="00DA5094" w:rsidP="009D550F">
      <w:pPr>
        <w:jc w:val="both"/>
        <w:rPr>
          <w:rFonts w:ascii="Arial" w:hAnsi="Arial" w:cs="Arial"/>
          <w:sz w:val="24"/>
          <w:szCs w:val="24"/>
        </w:rPr>
      </w:pPr>
      <w:r>
        <w:rPr>
          <w:rFonts w:ascii="Arial" w:hAnsi="Arial" w:cs="Arial"/>
          <w:sz w:val="24"/>
          <w:szCs w:val="24"/>
        </w:rPr>
        <w:t xml:space="preserve">To give some background </w:t>
      </w:r>
      <w:r w:rsidR="003321D7">
        <w:rPr>
          <w:rFonts w:ascii="Arial" w:hAnsi="Arial" w:cs="Arial"/>
          <w:sz w:val="24"/>
          <w:szCs w:val="24"/>
        </w:rPr>
        <w:t>on the World Economic Forum’s World Risk Report</w:t>
      </w:r>
      <w:r w:rsidR="006661FF">
        <w:rPr>
          <w:rFonts w:ascii="Arial" w:hAnsi="Arial" w:cs="Arial"/>
          <w:sz w:val="24"/>
          <w:szCs w:val="24"/>
        </w:rPr>
        <w:t xml:space="preserve"> is how the global risks are tracked this being among </w:t>
      </w:r>
      <w:r w:rsidR="00172ACC">
        <w:rPr>
          <w:rFonts w:ascii="Arial" w:hAnsi="Arial" w:cs="Arial"/>
          <w:sz w:val="24"/>
          <w:szCs w:val="24"/>
        </w:rPr>
        <w:t xml:space="preserve">businesses, </w:t>
      </w:r>
      <w:r w:rsidR="00B61E9E">
        <w:rPr>
          <w:rFonts w:ascii="Arial" w:hAnsi="Arial" w:cs="Arial"/>
          <w:sz w:val="24"/>
          <w:szCs w:val="24"/>
        </w:rPr>
        <w:t>society</w:t>
      </w:r>
      <w:r w:rsidR="00172ACC">
        <w:rPr>
          <w:rFonts w:ascii="Arial" w:hAnsi="Arial" w:cs="Arial"/>
          <w:sz w:val="24"/>
          <w:szCs w:val="24"/>
        </w:rPr>
        <w:t xml:space="preserve">, and </w:t>
      </w:r>
      <w:r w:rsidR="00B61E9E">
        <w:rPr>
          <w:rFonts w:ascii="Arial" w:hAnsi="Arial" w:cs="Arial"/>
          <w:sz w:val="24"/>
          <w:szCs w:val="24"/>
        </w:rPr>
        <w:t>governments</w:t>
      </w:r>
      <w:r w:rsidR="001C194E">
        <w:rPr>
          <w:rFonts w:ascii="Arial" w:hAnsi="Arial" w:cs="Arial"/>
          <w:sz w:val="24"/>
          <w:szCs w:val="24"/>
        </w:rPr>
        <w:t xml:space="preserve"> </w:t>
      </w:r>
      <w:r w:rsidR="001C194E">
        <w:rPr>
          <w:rFonts w:ascii="Arial" w:hAnsi="Arial" w:cs="Arial"/>
          <w:sz w:val="24"/>
          <w:szCs w:val="24"/>
        </w:rPr>
        <w:fldChar w:fldCharType="begin"/>
      </w:r>
      <w:r w:rsidR="00DA47D0">
        <w:rPr>
          <w:rFonts w:ascii="Arial" w:hAnsi="Arial" w:cs="Arial"/>
          <w:sz w:val="24"/>
          <w:szCs w:val="24"/>
        </w:rPr>
        <w:instrText xml:space="preserve"> ADDIN ZOTERO_ITEM CSL_CITATION {"citationID":"7C5NNEEG","properties":{"formattedCitation":"(World Economic Forum, 2022b)","plainCitation":"(World Economic Forum, 2022b)","noteIndex":0},"citationItems":[{"id":1046,"uris":["http://zotero.org/users/local/q79mOawW/items/CUGZ6BPL"],"itemData":{"id":1046,"type":"webpage","abstract":"World Economic Forum: This year's Report, shares the results of the latest Global Risks Perception Survey (GRPS) in the context of the current global outlook, followed by an analysis of growing divergences in the areas of climate transition, cybersecurity, mobility, and outer space.","container-title":"World Economic Forum","language":"en","title":"Global Risks Report 2022","title-short":"WEF","URL":"https://www.weforum.org/reports/global-risks-report-2022/","author":[{"family":"World Economic Forum","given":""}],"accessed":{"date-parts":[["2022",5,4]]},"issued":{"date-parts":[["2022",1,11]]}}}],"schema":"https://github.com/citation-style-language/schema/raw/master/csl-citation.json"} </w:instrText>
      </w:r>
      <w:r w:rsidR="001C194E">
        <w:rPr>
          <w:rFonts w:ascii="Arial" w:hAnsi="Arial" w:cs="Arial"/>
          <w:sz w:val="24"/>
          <w:szCs w:val="24"/>
        </w:rPr>
        <w:fldChar w:fldCharType="separate"/>
      </w:r>
      <w:r w:rsidR="00DA47D0" w:rsidRPr="00DA47D0">
        <w:rPr>
          <w:rFonts w:ascii="Arial" w:hAnsi="Arial" w:cs="Arial"/>
          <w:sz w:val="24"/>
        </w:rPr>
        <w:t>(World Economic Forum, 2022b)</w:t>
      </w:r>
      <w:r w:rsidR="001C194E">
        <w:rPr>
          <w:rFonts w:ascii="Arial" w:hAnsi="Arial" w:cs="Arial"/>
          <w:sz w:val="24"/>
          <w:szCs w:val="24"/>
        </w:rPr>
        <w:fldChar w:fldCharType="end"/>
      </w:r>
      <w:r w:rsidR="001C194E">
        <w:rPr>
          <w:rFonts w:ascii="Arial" w:hAnsi="Arial" w:cs="Arial"/>
          <w:sz w:val="24"/>
          <w:szCs w:val="24"/>
        </w:rPr>
        <w:t xml:space="preserve">. </w:t>
      </w:r>
      <w:r w:rsidR="00B61E9E">
        <w:rPr>
          <w:rFonts w:ascii="Arial" w:hAnsi="Arial" w:cs="Arial"/>
          <w:sz w:val="24"/>
          <w:szCs w:val="24"/>
        </w:rPr>
        <w:t xml:space="preserve">The risk report looks at 5 different categories including </w:t>
      </w:r>
      <w:r w:rsidR="006143F8">
        <w:rPr>
          <w:rFonts w:ascii="Arial" w:hAnsi="Arial" w:cs="Arial"/>
          <w:sz w:val="24"/>
          <w:szCs w:val="24"/>
        </w:rPr>
        <w:t>technological, environmental, geographical, and so</w:t>
      </w:r>
      <w:r w:rsidR="000D0ECC">
        <w:rPr>
          <w:rFonts w:ascii="Arial" w:hAnsi="Arial" w:cs="Arial"/>
          <w:sz w:val="24"/>
          <w:szCs w:val="24"/>
        </w:rPr>
        <w:t xml:space="preserve">cietal and this is done every year </w:t>
      </w:r>
      <w:r w:rsidR="001C194E">
        <w:rPr>
          <w:rFonts w:ascii="Arial" w:hAnsi="Arial" w:cs="Arial"/>
          <w:sz w:val="24"/>
          <w:szCs w:val="24"/>
        </w:rPr>
        <w:fldChar w:fldCharType="begin"/>
      </w:r>
      <w:r w:rsidR="00DA47D0">
        <w:rPr>
          <w:rFonts w:ascii="Arial" w:hAnsi="Arial" w:cs="Arial"/>
          <w:sz w:val="24"/>
          <w:szCs w:val="24"/>
        </w:rPr>
        <w:instrText xml:space="preserve"> ADDIN ZOTERO_ITEM CSL_CITATION {"citationID":"47thBjyu","properties":{"formattedCitation":"(World Economic Forum, 2022b)","plainCitation":"(World Economic Forum, 2022b)","noteIndex":0},"citationItems":[{"id":1046,"uris":["http://zotero.org/users/local/q79mOawW/items/CUGZ6BPL"],"itemData":{"id":1046,"type":"webpage","abstract":"World Economic Forum: This year's Report, shares the results of the latest Global Risks Perception Survey (GRPS) in the context of the current global outlook, followed by an analysis of growing divergences in the areas of climate transition, cybersecurity, mobility, and outer space.","container-title":"World Economic Forum","language":"en","title":"Global Risks Report 2022","title-short":"WEF","URL":"https://www.weforum.org/reports/global-risks-report-2022/","author":[{"family":"World Economic Forum","given":""}],"accessed":{"date-parts":[["2022",5,4]]},"issued":{"date-parts":[["2022",1,11]]}}}],"schema":"https://github.com/citation-style-language/schema/raw/master/csl-citation.json"} </w:instrText>
      </w:r>
      <w:r w:rsidR="001C194E">
        <w:rPr>
          <w:rFonts w:ascii="Arial" w:hAnsi="Arial" w:cs="Arial"/>
          <w:sz w:val="24"/>
          <w:szCs w:val="24"/>
        </w:rPr>
        <w:fldChar w:fldCharType="separate"/>
      </w:r>
      <w:r w:rsidR="00DA47D0" w:rsidRPr="00DA47D0">
        <w:rPr>
          <w:rFonts w:ascii="Arial" w:hAnsi="Arial" w:cs="Arial"/>
          <w:sz w:val="24"/>
        </w:rPr>
        <w:t>(World Economic Forum, 2022b)</w:t>
      </w:r>
      <w:r w:rsidR="001C194E">
        <w:rPr>
          <w:rFonts w:ascii="Arial" w:hAnsi="Arial" w:cs="Arial"/>
          <w:sz w:val="24"/>
          <w:szCs w:val="24"/>
        </w:rPr>
        <w:fldChar w:fldCharType="end"/>
      </w:r>
      <w:r w:rsidR="001C194E">
        <w:rPr>
          <w:rFonts w:ascii="Arial" w:hAnsi="Arial" w:cs="Arial"/>
          <w:sz w:val="24"/>
          <w:szCs w:val="24"/>
        </w:rPr>
        <w:t>.</w:t>
      </w:r>
      <w:r w:rsidR="00255882">
        <w:rPr>
          <w:rFonts w:ascii="Arial" w:hAnsi="Arial" w:cs="Arial"/>
          <w:sz w:val="24"/>
          <w:szCs w:val="24"/>
        </w:rPr>
        <w:t xml:space="preserve"> </w:t>
      </w:r>
      <w:r w:rsidR="00E911EC">
        <w:rPr>
          <w:rFonts w:ascii="Arial" w:hAnsi="Arial" w:cs="Arial"/>
          <w:sz w:val="24"/>
          <w:szCs w:val="24"/>
        </w:rPr>
        <w:t>The purpose of t</w:t>
      </w:r>
      <w:r w:rsidR="00C1015E">
        <w:rPr>
          <w:rFonts w:ascii="Arial" w:hAnsi="Arial" w:cs="Arial"/>
          <w:sz w:val="24"/>
          <w:szCs w:val="24"/>
        </w:rPr>
        <w:t xml:space="preserve">he sustainable development goals </w:t>
      </w:r>
      <w:r w:rsidR="00E911EC">
        <w:rPr>
          <w:rFonts w:ascii="Arial" w:hAnsi="Arial" w:cs="Arial"/>
          <w:sz w:val="24"/>
          <w:szCs w:val="24"/>
        </w:rPr>
        <w:t>is to</w:t>
      </w:r>
      <w:r w:rsidR="00F46C7C">
        <w:rPr>
          <w:rFonts w:ascii="Arial" w:hAnsi="Arial" w:cs="Arial"/>
          <w:sz w:val="24"/>
          <w:szCs w:val="24"/>
        </w:rPr>
        <w:t xml:space="preserve"> help address </w:t>
      </w:r>
      <w:r w:rsidR="00937012">
        <w:rPr>
          <w:rFonts w:ascii="Arial" w:hAnsi="Arial" w:cs="Arial"/>
          <w:sz w:val="24"/>
          <w:szCs w:val="24"/>
        </w:rPr>
        <w:t xml:space="preserve">2 different challenges of one </w:t>
      </w:r>
      <w:r w:rsidR="00C8243D">
        <w:rPr>
          <w:rFonts w:ascii="Arial" w:hAnsi="Arial" w:cs="Arial"/>
          <w:sz w:val="24"/>
          <w:szCs w:val="24"/>
        </w:rPr>
        <w:t>implementation</w:t>
      </w:r>
      <w:r w:rsidR="005D77CB">
        <w:rPr>
          <w:rFonts w:ascii="Arial" w:hAnsi="Arial" w:cs="Arial"/>
          <w:sz w:val="24"/>
          <w:szCs w:val="24"/>
        </w:rPr>
        <w:t xml:space="preserve"> of sustainable policies and the </w:t>
      </w:r>
      <w:r w:rsidR="00C8243D">
        <w:rPr>
          <w:rFonts w:ascii="Arial" w:hAnsi="Arial" w:cs="Arial"/>
          <w:sz w:val="24"/>
          <w:szCs w:val="24"/>
        </w:rPr>
        <w:t>coherence of the policies</w:t>
      </w:r>
      <w:r w:rsidR="007E1691">
        <w:rPr>
          <w:rFonts w:ascii="Arial" w:hAnsi="Arial" w:cs="Arial"/>
          <w:sz w:val="24"/>
          <w:szCs w:val="24"/>
        </w:rPr>
        <w:t xml:space="preserve"> </w:t>
      </w:r>
      <w:r w:rsidR="001D4291">
        <w:rPr>
          <w:rFonts w:ascii="Arial" w:hAnsi="Arial" w:cs="Arial"/>
          <w:sz w:val="24"/>
          <w:szCs w:val="24"/>
        </w:rPr>
        <w:fldChar w:fldCharType="begin"/>
      </w:r>
      <w:r w:rsidR="00B7218F">
        <w:rPr>
          <w:rFonts w:ascii="Arial" w:hAnsi="Arial" w:cs="Arial"/>
          <w:sz w:val="24"/>
          <w:szCs w:val="24"/>
        </w:rPr>
        <w:instrText xml:space="preserve"> ADDIN ZOTERO_ITEM CSL_CITATION {"citationID":"xmAO0jTS","properties":{"formattedCitation":"(Voituriez, 2013)","plainCitation":"(Voituriez, 2013)","noteIndex":0},"citationItems":[{"id":1049,"uris":["http://zotero.org/users/local/q79mOawW/items/CWWM3WKA"],"itemData":{"id":1049,"type":"article-journal","abstract":"MEETING THE CHALLENGES OF COHERENCE AND IMPLEMENTATION\nThe negotiation of the Sustainable Development Goals (SDGs) was one\nof the key outcomes of the Rio+20 Conference. What is their added value\nin relation to existing agreements, treaties and conventions? What can\nwe reasonably expect of them? The retrospective analysis of the achievements and limitations of the first Rio conference in 1992 shows that the\nSDGs must help to address at least two challenges: that of the implementation and that of the coherence of sustainable development policies, in\nall countries regardless of their income level.","collection-title":"Governance","container-title":"IDDRI","language":"en","source":"Zotero","title":"What is the purpose of the sustainable development goals?","URL":"https://agritrop.cirad.fr/575228/2/document_575228.pdf","volume":"Working Paper No13/13","author":[{"family":"Voituriez","given":"Tancrède"}],"issued":{"date-parts":[["2013",9]]}}}],"schema":"https://github.com/citation-style-language/schema/raw/master/csl-citation.json"} </w:instrText>
      </w:r>
      <w:r w:rsidR="001D4291">
        <w:rPr>
          <w:rFonts w:ascii="Arial" w:hAnsi="Arial" w:cs="Arial"/>
          <w:sz w:val="24"/>
          <w:szCs w:val="24"/>
        </w:rPr>
        <w:fldChar w:fldCharType="separate"/>
      </w:r>
      <w:r w:rsidR="002E4733" w:rsidRPr="002E4733">
        <w:rPr>
          <w:rFonts w:ascii="Arial" w:hAnsi="Arial" w:cs="Arial"/>
          <w:sz w:val="24"/>
        </w:rPr>
        <w:t>(</w:t>
      </w:r>
      <w:proofErr w:type="spellStart"/>
      <w:r w:rsidR="002E4733" w:rsidRPr="002E4733">
        <w:rPr>
          <w:rFonts w:ascii="Arial" w:hAnsi="Arial" w:cs="Arial"/>
          <w:sz w:val="24"/>
        </w:rPr>
        <w:t>Voituriez</w:t>
      </w:r>
      <w:proofErr w:type="spellEnd"/>
      <w:r w:rsidR="002E4733" w:rsidRPr="002E4733">
        <w:rPr>
          <w:rFonts w:ascii="Arial" w:hAnsi="Arial" w:cs="Arial"/>
          <w:sz w:val="24"/>
        </w:rPr>
        <w:t>, 2013)</w:t>
      </w:r>
      <w:r w:rsidR="001D4291">
        <w:rPr>
          <w:rFonts w:ascii="Arial" w:hAnsi="Arial" w:cs="Arial"/>
          <w:sz w:val="24"/>
          <w:szCs w:val="24"/>
        </w:rPr>
        <w:fldChar w:fldCharType="end"/>
      </w:r>
      <w:r w:rsidR="007E1691">
        <w:rPr>
          <w:rFonts w:ascii="Arial" w:hAnsi="Arial" w:cs="Arial"/>
          <w:sz w:val="24"/>
          <w:szCs w:val="24"/>
        </w:rPr>
        <w:t>.</w:t>
      </w:r>
      <w:r w:rsidR="00DA7135" w:rsidRPr="00DA7135">
        <w:rPr>
          <w:rFonts w:ascii="Arial" w:hAnsi="Arial" w:cs="Arial"/>
          <w:sz w:val="24"/>
          <w:szCs w:val="24"/>
        </w:rPr>
        <w:t xml:space="preserve"> </w:t>
      </w:r>
      <w:r w:rsidR="00DA7135">
        <w:rPr>
          <w:rFonts w:ascii="Arial" w:hAnsi="Arial" w:cs="Arial"/>
          <w:sz w:val="24"/>
          <w:szCs w:val="24"/>
        </w:rPr>
        <w:t xml:space="preserve">Net-zero </w:t>
      </w:r>
      <w:r w:rsidR="00DA7135">
        <w:rPr>
          <w:rFonts w:ascii="Arial" w:hAnsi="Arial" w:cs="Arial"/>
          <w:sz w:val="24"/>
          <w:szCs w:val="24"/>
        </w:rPr>
        <w:t xml:space="preserve">in basic terms means to reduce or </w:t>
      </w:r>
      <w:r w:rsidR="00B90775">
        <w:rPr>
          <w:rFonts w:ascii="Arial" w:hAnsi="Arial" w:cs="Arial"/>
          <w:sz w:val="24"/>
          <w:szCs w:val="24"/>
        </w:rPr>
        <w:t xml:space="preserve">remove all greenhouse gas emissions </w:t>
      </w:r>
      <w:r w:rsidR="005A2447">
        <w:rPr>
          <w:rFonts w:ascii="Arial" w:hAnsi="Arial" w:cs="Arial"/>
          <w:sz w:val="24"/>
          <w:szCs w:val="24"/>
        </w:rPr>
        <w:t xml:space="preserve">and to make sure that any new or </w:t>
      </w:r>
      <w:r w:rsidR="00214741">
        <w:rPr>
          <w:rFonts w:ascii="Arial" w:hAnsi="Arial" w:cs="Arial"/>
          <w:sz w:val="24"/>
          <w:szCs w:val="24"/>
        </w:rPr>
        <w:t>on-going emissions</w:t>
      </w:r>
      <w:r w:rsidR="005A2447">
        <w:rPr>
          <w:rFonts w:ascii="Arial" w:hAnsi="Arial" w:cs="Arial"/>
          <w:sz w:val="24"/>
          <w:szCs w:val="24"/>
        </w:rPr>
        <w:t xml:space="preserve"> are </w:t>
      </w:r>
      <w:r w:rsidR="00214741">
        <w:rPr>
          <w:rFonts w:ascii="Arial" w:hAnsi="Arial" w:cs="Arial"/>
          <w:sz w:val="24"/>
          <w:szCs w:val="24"/>
        </w:rPr>
        <w:t>balanced</w:t>
      </w:r>
      <w:r w:rsidR="005A2447">
        <w:rPr>
          <w:rFonts w:ascii="Arial" w:hAnsi="Arial" w:cs="Arial"/>
          <w:sz w:val="24"/>
          <w:szCs w:val="24"/>
        </w:rPr>
        <w:t xml:space="preserve"> or removed </w:t>
      </w:r>
      <w:r w:rsidR="00214741">
        <w:rPr>
          <w:rFonts w:ascii="Arial" w:hAnsi="Arial" w:cs="Arial"/>
          <w:sz w:val="24"/>
          <w:szCs w:val="24"/>
        </w:rPr>
        <w:t>from production and consumption if possible</w:t>
      </w:r>
      <w:r w:rsidR="006A003F">
        <w:rPr>
          <w:rFonts w:ascii="Arial" w:hAnsi="Arial" w:cs="Arial"/>
          <w:sz w:val="24"/>
          <w:szCs w:val="24"/>
        </w:rPr>
        <w:t xml:space="preserve"> </w:t>
      </w:r>
      <w:r w:rsidR="006A003F">
        <w:rPr>
          <w:rFonts w:ascii="Arial" w:hAnsi="Arial" w:cs="Arial"/>
          <w:sz w:val="24"/>
          <w:szCs w:val="24"/>
        </w:rPr>
        <w:fldChar w:fldCharType="begin"/>
      </w:r>
      <w:r w:rsidR="004650CA">
        <w:rPr>
          <w:rFonts w:ascii="Arial" w:hAnsi="Arial" w:cs="Arial"/>
          <w:sz w:val="24"/>
          <w:szCs w:val="24"/>
        </w:rPr>
        <w:instrText xml:space="preserve"> ADDIN ZOTERO_ITEM CSL_CITATION {"citationID":"ngv1xR5H","properties":{"formattedCitation":"(Net Zero Climate, 2022)","plainCitation":"(Net Zero Climate, 2022)","noteIndex":0},"citationItems":[{"id":1034,"uris":["http://zotero.org/users/local/q79mOawW/items/GVH6TGDU"],"itemData":{"id":1034,"type":"webpage","container-title":"Net Zero Climate","language":"en-GB","title":"What is Net Zero?","URL":"https://netzeroclimate.org/what-is-net-zero/","author":[{"family":"Net Zero Climate","given":""}],"accessed":{"date-parts":[["2022",5,4]]},"issued":{"date-parts":[["2022"]]}}}],"schema":"https://github.com/citation-style-language/schema/raw/master/csl-citation.json"} </w:instrText>
      </w:r>
      <w:r w:rsidR="006A003F">
        <w:rPr>
          <w:rFonts w:ascii="Arial" w:hAnsi="Arial" w:cs="Arial"/>
          <w:sz w:val="24"/>
          <w:szCs w:val="24"/>
        </w:rPr>
        <w:fldChar w:fldCharType="separate"/>
      </w:r>
      <w:r w:rsidR="00DB6BE9" w:rsidRPr="00DB6BE9">
        <w:rPr>
          <w:rFonts w:ascii="Arial" w:hAnsi="Arial" w:cs="Arial"/>
          <w:sz w:val="24"/>
        </w:rPr>
        <w:t>(Net Zero Climate, 2022)</w:t>
      </w:r>
      <w:r w:rsidR="006A003F">
        <w:rPr>
          <w:rFonts w:ascii="Arial" w:hAnsi="Arial" w:cs="Arial"/>
          <w:sz w:val="24"/>
          <w:szCs w:val="24"/>
        </w:rPr>
        <w:fldChar w:fldCharType="end"/>
      </w:r>
      <w:r w:rsidR="006A003F">
        <w:rPr>
          <w:rFonts w:ascii="Arial" w:hAnsi="Arial" w:cs="Arial"/>
          <w:sz w:val="24"/>
          <w:szCs w:val="24"/>
        </w:rPr>
        <w:t>.</w:t>
      </w:r>
      <w:r w:rsidR="00AB45F8">
        <w:rPr>
          <w:rFonts w:ascii="Arial" w:hAnsi="Arial" w:cs="Arial"/>
          <w:sz w:val="24"/>
          <w:szCs w:val="24"/>
        </w:rPr>
        <w:t xml:space="preserve"> </w:t>
      </w:r>
      <w:r w:rsidR="00E72537">
        <w:rPr>
          <w:rFonts w:ascii="Arial" w:hAnsi="Arial" w:cs="Arial"/>
          <w:sz w:val="24"/>
          <w:szCs w:val="24"/>
        </w:rPr>
        <w:t xml:space="preserve">In addition to this the term net-zero is important </w:t>
      </w:r>
      <w:r w:rsidR="006A003F">
        <w:rPr>
          <w:rFonts w:ascii="Arial" w:hAnsi="Arial" w:cs="Arial"/>
          <w:sz w:val="24"/>
          <w:szCs w:val="24"/>
        </w:rPr>
        <w:t xml:space="preserve">in terms of CO2 </w:t>
      </w:r>
      <w:r w:rsidR="00E72537">
        <w:rPr>
          <w:rFonts w:ascii="Arial" w:hAnsi="Arial" w:cs="Arial"/>
          <w:sz w:val="24"/>
          <w:szCs w:val="24"/>
        </w:rPr>
        <w:t xml:space="preserve">because </w:t>
      </w:r>
      <w:r w:rsidR="00FB6EE7">
        <w:rPr>
          <w:rFonts w:ascii="Arial" w:hAnsi="Arial" w:cs="Arial"/>
          <w:sz w:val="24"/>
          <w:szCs w:val="24"/>
        </w:rPr>
        <w:t>it states when global warming stops</w:t>
      </w:r>
      <w:r w:rsidR="00AB45F8">
        <w:rPr>
          <w:rFonts w:ascii="Arial" w:hAnsi="Arial" w:cs="Arial"/>
          <w:sz w:val="24"/>
          <w:szCs w:val="24"/>
        </w:rPr>
        <w:t xml:space="preserve"> </w:t>
      </w:r>
      <w:r w:rsidR="00AB45F8">
        <w:rPr>
          <w:rFonts w:ascii="Arial" w:hAnsi="Arial" w:cs="Arial"/>
          <w:sz w:val="24"/>
          <w:szCs w:val="24"/>
        </w:rPr>
        <w:fldChar w:fldCharType="begin"/>
      </w:r>
      <w:r w:rsidR="004650CA">
        <w:rPr>
          <w:rFonts w:ascii="Arial" w:hAnsi="Arial" w:cs="Arial"/>
          <w:sz w:val="24"/>
          <w:szCs w:val="24"/>
        </w:rPr>
        <w:instrText xml:space="preserve"> ADDIN ZOTERO_ITEM CSL_CITATION {"citationID":"NIwhIcch","properties":{"formattedCitation":"(Net Zero Climate, 2022)","plainCitation":"(Net Zero Climate, 2022)","noteIndex":0},"citationItems":[{"id":1034,"uris":["http://zotero.org/users/local/q79mOawW/items/GVH6TGDU"],"itemData":{"id":1034,"type":"webpage","container-title":"Net Zero Climate","language":"en-GB","title":"What is Net Zero?","URL":"https://netzeroclimate.org/what-is-net-zero/","author":[{"family":"Net Zero Climate","given":""}],"accessed":{"date-parts":[["2022",5,4]]},"issued":{"date-parts":[["2022"]]}}}],"schema":"https://github.com/citation-style-language/schema/raw/master/csl-citation.json"} </w:instrText>
      </w:r>
      <w:r w:rsidR="00AB45F8">
        <w:rPr>
          <w:rFonts w:ascii="Arial" w:hAnsi="Arial" w:cs="Arial"/>
          <w:sz w:val="24"/>
          <w:szCs w:val="24"/>
        </w:rPr>
        <w:fldChar w:fldCharType="separate"/>
      </w:r>
      <w:r w:rsidR="00DB6BE9" w:rsidRPr="00DB6BE9">
        <w:rPr>
          <w:rFonts w:ascii="Arial" w:hAnsi="Arial" w:cs="Arial"/>
          <w:sz w:val="24"/>
        </w:rPr>
        <w:t>(Net Zero Climate, 2022)</w:t>
      </w:r>
      <w:r w:rsidR="00AB45F8">
        <w:rPr>
          <w:rFonts w:ascii="Arial" w:hAnsi="Arial" w:cs="Arial"/>
          <w:sz w:val="24"/>
          <w:szCs w:val="24"/>
        </w:rPr>
        <w:fldChar w:fldCharType="end"/>
      </w:r>
      <w:r w:rsidR="00AB45F8">
        <w:rPr>
          <w:rFonts w:ascii="Arial" w:hAnsi="Arial" w:cs="Arial"/>
          <w:sz w:val="24"/>
          <w:szCs w:val="24"/>
        </w:rPr>
        <w:t>.</w:t>
      </w:r>
    </w:p>
    <w:p w14:paraId="6A88C7BF" w14:textId="0FA7F9FB" w:rsidR="001D6051" w:rsidRDefault="00E911EC" w:rsidP="009D550F">
      <w:pPr>
        <w:jc w:val="both"/>
        <w:rPr>
          <w:rFonts w:ascii="Arial" w:hAnsi="Arial" w:cs="Arial"/>
          <w:sz w:val="24"/>
          <w:szCs w:val="24"/>
        </w:rPr>
      </w:pPr>
      <w:r>
        <w:rPr>
          <w:rFonts w:ascii="Arial" w:hAnsi="Arial" w:cs="Arial"/>
          <w:sz w:val="24"/>
          <w:szCs w:val="24"/>
        </w:rPr>
        <w:t xml:space="preserve">This </w:t>
      </w:r>
      <w:r w:rsidR="004E26AF">
        <w:rPr>
          <w:rFonts w:ascii="Arial" w:hAnsi="Arial" w:cs="Arial"/>
          <w:sz w:val="24"/>
          <w:szCs w:val="24"/>
        </w:rPr>
        <w:t xml:space="preserve">report will begin by looking at </w:t>
      </w:r>
      <w:r w:rsidR="00846999">
        <w:rPr>
          <w:rFonts w:ascii="Arial" w:hAnsi="Arial" w:cs="Arial"/>
          <w:sz w:val="24"/>
          <w:szCs w:val="24"/>
        </w:rPr>
        <w:t>the risk outlook of the next 10 years for net-zero</w:t>
      </w:r>
      <w:r w:rsidR="00AD5833">
        <w:rPr>
          <w:rFonts w:ascii="Arial" w:hAnsi="Arial" w:cs="Arial"/>
          <w:sz w:val="24"/>
          <w:szCs w:val="24"/>
        </w:rPr>
        <w:t xml:space="preserve">, after it moves on to look at the impact on sustainable development goals </w:t>
      </w:r>
      <w:r w:rsidR="00765F91">
        <w:rPr>
          <w:rFonts w:ascii="Arial" w:hAnsi="Arial" w:cs="Arial"/>
          <w:sz w:val="24"/>
          <w:szCs w:val="24"/>
        </w:rPr>
        <w:t xml:space="preserve">for example </w:t>
      </w:r>
      <w:r w:rsidR="009D550F">
        <w:rPr>
          <w:rFonts w:ascii="Arial" w:hAnsi="Arial" w:cs="Arial"/>
          <w:sz w:val="24"/>
          <w:szCs w:val="24"/>
        </w:rPr>
        <w:t xml:space="preserve">the 17 goals to transform the world. </w:t>
      </w:r>
      <w:r w:rsidR="009D787C">
        <w:rPr>
          <w:rFonts w:ascii="Arial" w:hAnsi="Arial" w:cs="Arial"/>
          <w:sz w:val="24"/>
          <w:szCs w:val="24"/>
        </w:rPr>
        <w:t xml:space="preserve">Nex my own assessment will be done on the risk presented by </w:t>
      </w:r>
      <w:r w:rsidR="003B1CE0">
        <w:rPr>
          <w:rFonts w:ascii="Arial" w:hAnsi="Arial" w:cs="Arial"/>
          <w:sz w:val="24"/>
          <w:szCs w:val="24"/>
        </w:rPr>
        <w:t>the</w:t>
      </w:r>
      <w:r w:rsidR="009D787C">
        <w:rPr>
          <w:rFonts w:ascii="Arial" w:hAnsi="Arial" w:cs="Arial"/>
          <w:sz w:val="24"/>
          <w:szCs w:val="24"/>
        </w:rPr>
        <w:t xml:space="preserve"> WEF and </w:t>
      </w:r>
      <w:r w:rsidR="003B1CE0">
        <w:rPr>
          <w:rFonts w:ascii="Arial" w:hAnsi="Arial" w:cs="Arial"/>
          <w:sz w:val="24"/>
          <w:szCs w:val="24"/>
        </w:rPr>
        <w:t>give ideas on what I believe are ways forward based on the assessment</w:t>
      </w:r>
      <w:r w:rsidR="00792C0B">
        <w:rPr>
          <w:rFonts w:ascii="Arial" w:hAnsi="Arial" w:cs="Arial"/>
          <w:sz w:val="24"/>
          <w:szCs w:val="24"/>
        </w:rPr>
        <w:t xml:space="preserve"> of </w:t>
      </w:r>
      <w:r w:rsidR="00DC78A6">
        <w:rPr>
          <w:rFonts w:ascii="Arial" w:hAnsi="Arial" w:cs="Arial"/>
          <w:sz w:val="24"/>
          <w:szCs w:val="24"/>
        </w:rPr>
        <w:t>net zero</w:t>
      </w:r>
      <w:r w:rsidR="0038120F">
        <w:rPr>
          <w:rFonts w:ascii="Arial" w:hAnsi="Arial" w:cs="Arial"/>
          <w:sz w:val="24"/>
          <w:szCs w:val="24"/>
        </w:rPr>
        <w:t>.</w:t>
      </w:r>
      <w:r w:rsidR="00983CC5">
        <w:rPr>
          <w:rFonts w:ascii="Arial" w:hAnsi="Arial" w:cs="Arial"/>
          <w:sz w:val="24"/>
          <w:szCs w:val="24"/>
        </w:rPr>
        <w:t xml:space="preserve"> </w:t>
      </w:r>
    </w:p>
    <w:p w14:paraId="7235B502" w14:textId="64F4F09C" w:rsidR="002205AD" w:rsidRPr="00255882" w:rsidRDefault="002205AD" w:rsidP="009D550F">
      <w:pPr>
        <w:jc w:val="both"/>
        <w:rPr>
          <w:rFonts w:ascii="Arial" w:hAnsi="Arial" w:cs="Arial"/>
          <w:sz w:val="24"/>
          <w:szCs w:val="24"/>
        </w:rPr>
      </w:pPr>
      <w:r>
        <w:rPr>
          <w:rFonts w:ascii="Arial" w:hAnsi="Arial" w:cs="Arial"/>
          <w:b/>
          <w:bCs/>
          <w:sz w:val="24"/>
          <w:szCs w:val="24"/>
        </w:rPr>
        <w:br w:type="page"/>
      </w:r>
    </w:p>
    <w:p w14:paraId="13788EC5" w14:textId="667573C4" w:rsidR="002205AD" w:rsidRDefault="002205AD"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Risk outlook for net-zero for the next 10 years</w:t>
      </w:r>
      <w:r w:rsidR="009D39C0">
        <w:rPr>
          <w:rFonts w:ascii="Arial" w:hAnsi="Arial" w:cs="Arial"/>
          <w:b/>
          <w:bCs/>
          <w:color w:val="auto"/>
          <w:sz w:val="24"/>
          <w:szCs w:val="24"/>
        </w:rPr>
        <w:t xml:space="preserve"> </w:t>
      </w:r>
    </w:p>
    <w:p w14:paraId="766398FF" w14:textId="1AC4E739" w:rsidR="008F1059" w:rsidRDefault="00625884" w:rsidP="00A00752">
      <w:pPr>
        <w:jc w:val="both"/>
        <w:rPr>
          <w:rFonts w:ascii="Arial" w:hAnsi="Arial" w:cs="Arial"/>
          <w:sz w:val="24"/>
          <w:szCs w:val="24"/>
        </w:rPr>
      </w:pPr>
      <w:r w:rsidRPr="00625884">
        <w:rPr>
          <w:rFonts w:ascii="Arial" w:hAnsi="Arial" w:cs="Arial"/>
          <w:sz w:val="24"/>
          <w:szCs w:val="24"/>
        </w:rPr>
        <w:t xml:space="preserve">According to the </w:t>
      </w:r>
      <w:r w:rsidRPr="00625884">
        <w:rPr>
          <w:rFonts w:ascii="Arial" w:hAnsi="Arial" w:cs="Arial"/>
          <w:sz w:val="24"/>
          <w:szCs w:val="24"/>
        </w:rPr>
        <w:t>World Economic Forum’s World Risk Report</w:t>
      </w:r>
      <w:r>
        <w:rPr>
          <w:rFonts w:ascii="Arial" w:hAnsi="Arial" w:cs="Arial"/>
          <w:sz w:val="24"/>
          <w:szCs w:val="24"/>
        </w:rPr>
        <w:t xml:space="preserve"> 2022 the risk outlook for net-zero for the next 10 years</w:t>
      </w:r>
      <w:r w:rsidR="0084410B">
        <w:rPr>
          <w:rFonts w:ascii="Arial" w:hAnsi="Arial" w:cs="Arial"/>
          <w:sz w:val="24"/>
          <w:szCs w:val="24"/>
        </w:rPr>
        <w:t xml:space="preserve">. Firstly, net zero </w:t>
      </w:r>
      <w:r w:rsidR="007F0532">
        <w:rPr>
          <w:rFonts w:ascii="Arial" w:hAnsi="Arial" w:cs="Arial"/>
          <w:sz w:val="24"/>
          <w:szCs w:val="24"/>
        </w:rPr>
        <w:t xml:space="preserve">comes under climate action failure </w:t>
      </w:r>
      <w:r w:rsidR="00505959">
        <w:rPr>
          <w:rFonts w:ascii="Arial" w:hAnsi="Arial" w:cs="Arial"/>
          <w:sz w:val="24"/>
          <w:szCs w:val="24"/>
        </w:rPr>
        <w:t xml:space="preserve">so thinking of it that way we can see based on </w:t>
      </w:r>
      <w:r w:rsidR="00F32C67">
        <w:rPr>
          <w:rFonts w:ascii="Arial" w:hAnsi="Arial" w:cs="Arial"/>
          <w:sz w:val="24"/>
          <w:szCs w:val="24"/>
        </w:rPr>
        <w:t xml:space="preserve">the </w:t>
      </w:r>
      <w:r w:rsidR="00F32C67" w:rsidRPr="00625884">
        <w:rPr>
          <w:rFonts w:ascii="Arial" w:hAnsi="Arial" w:cs="Arial"/>
          <w:sz w:val="24"/>
          <w:szCs w:val="24"/>
        </w:rPr>
        <w:t>World Economic Forum’s World Risk Report</w:t>
      </w:r>
      <w:r w:rsidR="00F32C67">
        <w:rPr>
          <w:rFonts w:ascii="Arial" w:hAnsi="Arial" w:cs="Arial"/>
          <w:sz w:val="24"/>
          <w:szCs w:val="24"/>
        </w:rPr>
        <w:t xml:space="preserve"> in the global </w:t>
      </w:r>
      <w:r w:rsidR="006E1778">
        <w:rPr>
          <w:rFonts w:ascii="Arial" w:hAnsi="Arial" w:cs="Arial"/>
          <w:sz w:val="24"/>
          <w:szCs w:val="24"/>
        </w:rPr>
        <w:t>risk’s</w:t>
      </w:r>
      <w:r w:rsidR="00F32C67">
        <w:rPr>
          <w:rFonts w:ascii="Arial" w:hAnsi="Arial" w:cs="Arial"/>
          <w:sz w:val="24"/>
          <w:szCs w:val="24"/>
        </w:rPr>
        <w:t xml:space="preserve"> horizon in the next 2 years </w:t>
      </w:r>
      <w:r w:rsidR="003D2EC0">
        <w:rPr>
          <w:rFonts w:ascii="Arial" w:hAnsi="Arial" w:cs="Arial"/>
          <w:sz w:val="24"/>
          <w:szCs w:val="24"/>
        </w:rPr>
        <w:t>the treat is at 27</w:t>
      </w:r>
      <w:r w:rsidR="00E041E7">
        <w:rPr>
          <w:rFonts w:ascii="Arial" w:hAnsi="Arial" w:cs="Arial"/>
          <w:sz w:val="24"/>
          <w:szCs w:val="24"/>
        </w:rPr>
        <w:t xml:space="preserve">.5%, in the </w:t>
      </w:r>
      <w:r w:rsidR="00AC5B60">
        <w:rPr>
          <w:rFonts w:ascii="Arial" w:hAnsi="Arial" w:cs="Arial"/>
          <w:sz w:val="24"/>
          <w:szCs w:val="24"/>
        </w:rPr>
        <w:t>next</w:t>
      </w:r>
      <w:r w:rsidR="00E041E7">
        <w:rPr>
          <w:rFonts w:ascii="Arial" w:hAnsi="Arial" w:cs="Arial"/>
          <w:sz w:val="24"/>
          <w:szCs w:val="24"/>
        </w:rPr>
        <w:t xml:space="preserve"> 2 to 5 years the threat to the world is at </w:t>
      </w:r>
      <w:r w:rsidR="00AC5B60">
        <w:rPr>
          <w:rFonts w:ascii="Arial" w:hAnsi="Arial" w:cs="Arial"/>
          <w:sz w:val="24"/>
          <w:szCs w:val="24"/>
        </w:rPr>
        <w:t xml:space="preserve">35.7% this is </w:t>
      </w:r>
      <w:r w:rsidR="00592221">
        <w:rPr>
          <w:rFonts w:ascii="Arial" w:hAnsi="Arial" w:cs="Arial"/>
          <w:sz w:val="24"/>
          <w:szCs w:val="24"/>
        </w:rPr>
        <w:t>an</w:t>
      </w:r>
      <w:r w:rsidR="00AC5B60">
        <w:rPr>
          <w:rFonts w:ascii="Arial" w:hAnsi="Arial" w:cs="Arial"/>
          <w:sz w:val="24"/>
          <w:szCs w:val="24"/>
        </w:rPr>
        <w:t xml:space="preserve"> increase of </w:t>
      </w:r>
      <w:r w:rsidR="00F8353B">
        <w:rPr>
          <w:rFonts w:ascii="Arial" w:hAnsi="Arial" w:cs="Arial"/>
          <w:sz w:val="24"/>
          <w:szCs w:val="24"/>
        </w:rPr>
        <w:t>8.2%</w:t>
      </w:r>
      <w:r w:rsidR="00210EEB">
        <w:rPr>
          <w:rFonts w:ascii="Arial" w:hAnsi="Arial" w:cs="Arial"/>
          <w:sz w:val="24"/>
          <w:szCs w:val="24"/>
        </w:rPr>
        <w:t xml:space="preserve"> </w:t>
      </w:r>
      <w:r w:rsidR="00210EEB">
        <w:rPr>
          <w:rFonts w:ascii="Arial" w:hAnsi="Arial" w:cs="Arial"/>
          <w:sz w:val="24"/>
          <w:szCs w:val="24"/>
        </w:rPr>
        <w:fldChar w:fldCharType="begin"/>
      </w:r>
      <w:r w:rsidR="00332BEE">
        <w:rPr>
          <w:rFonts w:ascii="Arial" w:hAnsi="Arial" w:cs="Arial"/>
          <w:sz w:val="24"/>
          <w:szCs w:val="24"/>
        </w:rPr>
        <w:instrText xml:space="preserve"> ADDIN ZOTERO_ITEM CSL_CITATION {"citationID":"0bxBUWeF","properties":{"formattedCitation":"(World Economic Forum, 2022a)","plainCitation":"(World Economic Forum, 2022a)","noteIndex":0},"citationItems":[{"id":1053,"uris":["http://zotero.org/users/local/q79mOawW/items/PDBV6QKG"],"itemData":{"id":1053,"type":"report","abstract":"As 2022 begins, COVID-19 and its economic and\nsocietal consequences continue to pose a critical threat\nto the world. Vaccine inequality and a resultant uneven\neconomic recovery risk compounding social fractures\nand geopolitical tensions. In the poorest 52 countries—\nhome to 20% of the world’s people—only 6% of the\npopulation had been vaccinated at the time of writing. By\n2024, developing economies (excluding China) will have\nfallen 5.5% below their pre-pandemic expected GDP\ngrowth, while advanced economies will have surpassed\nit by 0.9%—widening the global income gap.","collection-title":"17th Edition","genre":"Insight Report","publisher":"World Economic Forum","title":"The Global Risks Report 2022","URL":"https://www3.weforum.org/docs/WEF_The_Global_Risks_Report_2022.pdf","author":[{"family":"World Economic Forum","given":""}],"issued":{"date-parts":[["2022"]]}}}],"schema":"https://github.com/citation-style-language/schema/raw/master/csl-citation.json"} </w:instrText>
      </w:r>
      <w:r w:rsidR="00210EEB">
        <w:rPr>
          <w:rFonts w:ascii="Arial" w:hAnsi="Arial" w:cs="Arial"/>
          <w:sz w:val="24"/>
          <w:szCs w:val="24"/>
        </w:rPr>
        <w:fldChar w:fldCharType="separate"/>
      </w:r>
      <w:r w:rsidR="00332BEE" w:rsidRPr="00332BEE">
        <w:rPr>
          <w:rFonts w:ascii="Arial" w:hAnsi="Arial" w:cs="Arial"/>
          <w:sz w:val="24"/>
        </w:rPr>
        <w:t>(World Economic Forum, 2022a)</w:t>
      </w:r>
      <w:r w:rsidR="00210EEB">
        <w:rPr>
          <w:rFonts w:ascii="Arial" w:hAnsi="Arial" w:cs="Arial"/>
          <w:sz w:val="24"/>
          <w:szCs w:val="24"/>
        </w:rPr>
        <w:fldChar w:fldCharType="end"/>
      </w:r>
      <w:r w:rsidR="0015542B">
        <w:rPr>
          <w:rFonts w:ascii="Arial" w:hAnsi="Arial" w:cs="Arial"/>
          <w:sz w:val="24"/>
          <w:szCs w:val="24"/>
        </w:rPr>
        <w:t xml:space="preserve">. </w:t>
      </w:r>
      <w:r w:rsidR="00002609">
        <w:rPr>
          <w:rFonts w:ascii="Arial" w:hAnsi="Arial" w:cs="Arial"/>
          <w:sz w:val="24"/>
          <w:szCs w:val="24"/>
        </w:rPr>
        <w:t>F</w:t>
      </w:r>
      <w:r w:rsidR="006E1778">
        <w:rPr>
          <w:rFonts w:ascii="Arial" w:hAnsi="Arial" w:cs="Arial"/>
          <w:sz w:val="24"/>
          <w:szCs w:val="24"/>
        </w:rPr>
        <w:t xml:space="preserve">ollowing this is the 5 to 10 years </w:t>
      </w:r>
      <w:r w:rsidR="002A51E5">
        <w:rPr>
          <w:rFonts w:ascii="Arial" w:hAnsi="Arial" w:cs="Arial"/>
          <w:sz w:val="24"/>
          <w:szCs w:val="24"/>
        </w:rPr>
        <w:t xml:space="preserve">the critically of the threat to the world of </w:t>
      </w:r>
      <w:r w:rsidR="00B426C2">
        <w:rPr>
          <w:rFonts w:ascii="Arial" w:hAnsi="Arial" w:cs="Arial"/>
          <w:sz w:val="24"/>
          <w:szCs w:val="24"/>
        </w:rPr>
        <w:t xml:space="preserve">climate action if net zero isn’t reached is at </w:t>
      </w:r>
      <w:r w:rsidR="00C9542F">
        <w:rPr>
          <w:rFonts w:ascii="Arial" w:hAnsi="Arial" w:cs="Arial"/>
          <w:sz w:val="24"/>
          <w:szCs w:val="24"/>
        </w:rPr>
        <w:t xml:space="preserve">42.1% this is a total increase of </w:t>
      </w:r>
      <w:r w:rsidR="00592221">
        <w:rPr>
          <w:rFonts w:ascii="Arial" w:hAnsi="Arial" w:cs="Arial"/>
          <w:sz w:val="24"/>
          <w:szCs w:val="24"/>
        </w:rPr>
        <w:t>14.6% from the next 2 years outlook</w:t>
      </w:r>
      <w:r w:rsidR="0015542B">
        <w:rPr>
          <w:rFonts w:ascii="Arial" w:hAnsi="Arial" w:cs="Arial"/>
          <w:sz w:val="24"/>
          <w:szCs w:val="24"/>
        </w:rPr>
        <w:t xml:space="preserve"> </w:t>
      </w:r>
      <w:r w:rsidR="00332BEE">
        <w:rPr>
          <w:rFonts w:ascii="Arial" w:hAnsi="Arial" w:cs="Arial"/>
          <w:sz w:val="24"/>
          <w:szCs w:val="24"/>
        </w:rPr>
        <w:fldChar w:fldCharType="begin"/>
      </w:r>
      <w:r w:rsidR="00332BEE">
        <w:rPr>
          <w:rFonts w:ascii="Arial" w:hAnsi="Arial" w:cs="Arial"/>
          <w:sz w:val="24"/>
          <w:szCs w:val="24"/>
        </w:rPr>
        <w:instrText xml:space="preserve"> ADDIN ZOTERO_ITEM CSL_CITATION {"citationID":"8KDnkQH5","properties":{"formattedCitation":"(World Economic Forum, 2022a)","plainCitation":"(World Economic Forum, 2022a)","noteIndex":0},"citationItems":[{"id":1053,"uris":["http://zotero.org/users/local/q79mOawW/items/PDBV6QKG"],"itemData":{"id":1053,"type":"report","abstract":"As 2022 begins, COVID-19 and its economic and\nsocietal consequences continue to pose a critical threat\nto the world. Vaccine inequality and a resultant uneven\neconomic recovery risk compounding social fractures\nand geopolitical tensions. In the poorest 52 countries—\nhome to 20% of the world’s people—only 6% of the\npopulation had been vaccinated at the time of writing. By\n2024, developing economies (excluding China) will have\nfallen 5.5% below their pre-pandemic expected GDP\ngrowth, while advanced economies will have surpassed\nit by 0.9%—widening the global income gap.","collection-title":"17th Edition","genre":"Insight Report","publisher":"World Economic Forum","title":"The Global Risks Report 2022","URL":"https://www3.weforum.org/docs/WEF_The_Global_Risks_Report_2022.pdf","author":[{"family":"World Economic Forum","given":""}],"issued":{"date-parts":[["2022"]]}}}],"schema":"https://github.com/citation-style-language/schema/raw/master/csl-citation.json"} </w:instrText>
      </w:r>
      <w:r w:rsidR="00332BEE">
        <w:rPr>
          <w:rFonts w:ascii="Arial" w:hAnsi="Arial" w:cs="Arial"/>
          <w:sz w:val="24"/>
          <w:szCs w:val="24"/>
        </w:rPr>
        <w:fldChar w:fldCharType="separate"/>
      </w:r>
      <w:r w:rsidR="00332BEE" w:rsidRPr="00332BEE">
        <w:rPr>
          <w:rFonts w:ascii="Arial" w:hAnsi="Arial" w:cs="Arial"/>
          <w:sz w:val="24"/>
        </w:rPr>
        <w:t>(World Economic Forum, 2022a)</w:t>
      </w:r>
      <w:r w:rsidR="00332BEE">
        <w:rPr>
          <w:rFonts w:ascii="Arial" w:hAnsi="Arial" w:cs="Arial"/>
          <w:sz w:val="24"/>
          <w:szCs w:val="24"/>
        </w:rPr>
        <w:fldChar w:fldCharType="end"/>
      </w:r>
      <w:r w:rsidR="00E10507">
        <w:rPr>
          <w:rFonts w:ascii="Arial" w:hAnsi="Arial" w:cs="Arial"/>
          <w:sz w:val="24"/>
          <w:szCs w:val="24"/>
        </w:rPr>
        <w:t>.</w:t>
      </w:r>
    </w:p>
    <w:p w14:paraId="7816B85E" w14:textId="05EFF914" w:rsidR="008F1059" w:rsidRDefault="00625884" w:rsidP="00A00752">
      <w:pPr>
        <w:jc w:val="both"/>
        <w:rPr>
          <w:rFonts w:ascii="Arial" w:hAnsi="Arial" w:cs="Arial"/>
          <w:sz w:val="24"/>
          <w:szCs w:val="24"/>
        </w:rPr>
      </w:pPr>
      <w:r>
        <w:rPr>
          <w:rFonts w:ascii="Arial" w:hAnsi="Arial" w:cs="Arial"/>
          <w:sz w:val="24"/>
          <w:szCs w:val="24"/>
        </w:rPr>
        <w:t>To look at this in more detail we can start with</w:t>
      </w:r>
      <w:r w:rsidR="00BA0ACB">
        <w:rPr>
          <w:rFonts w:ascii="Arial" w:hAnsi="Arial" w:cs="Arial"/>
          <w:sz w:val="24"/>
          <w:szCs w:val="24"/>
        </w:rPr>
        <w:t xml:space="preserve"> the key findings report summary section </w:t>
      </w:r>
      <w:r w:rsidR="00C50AF8">
        <w:rPr>
          <w:rFonts w:ascii="Arial" w:hAnsi="Arial" w:cs="Arial"/>
          <w:sz w:val="24"/>
          <w:szCs w:val="24"/>
        </w:rPr>
        <w:t>where we are told that all governments, businesse</w:t>
      </w:r>
      <w:r w:rsidR="0083774C">
        <w:rPr>
          <w:rFonts w:ascii="Arial" w:hAnsi="Arial" w:cs="Arial"/>
          <w:sz w:val="24"/>
          <w:szCs w:val="24"/>
        </w:rPr>
        <w:t xml:space="preserve">s, and societies </w:t>
      </w:r>
      <w:r w:rsidR="00511BBD">
        <w:rPr>
          <w:rFonts w:ascii="Arial" w:hAnsi="Arial" w:cs="Arial"/>
          <w:sz w:val="24"/>
          <w:szCs w:val="24"/>
        </w:rPr>
        <w:t xml:space="preserve">are being pressurised </w:t>
      </w:r>
      <w:r w:rsidR="00DA47D0">
        <w:rPr>
          <w:rFonts w:ascii="Arial" w:hAnsi="Arial" w:cs="Arial"/>
          <w:sz w:val="24"/>
          <w:szCs w:val="24"/>
        </w:rPr>
        <w:t xml:space="preserve">into becoming net zero economies </w:t>
      </w:r>
      <w:r w:rsidR="00332BEE">
        <w:rPr>
          <w:rFonts w:ascii="Arial" w:hAnsi="Arial" w:cs="Arial"/>
          <w:sz w:val="24"/>
          <w:szCs w:val="24"/>
        </w:rPr>
        <w:fldChar w:fldCharType="begin"/>
      </w:r>
      <w:r w:rsidR="00332BEE">
        <w:rPr>
          <w:rFonts w:ascii="Arial" w:hAnsi="Arial" w:cs="Arial"/>
          <w:sz w:val="24"/>
          <w:szCs w:val="24"/>
        </w:rPr>
        <w:instrText xml:space="preserve"> ADDIN ZOTERO_ITEM CSL_CITATION {"citationID":"UcOTHRrQ","properties":{"formattedCitation":"(World Economic Forum, 2022b)","plainCitation":"(World Economic Forum, 2022b)","noteIndex":0},"citationItems":[{"id":1046,"uris":["http://zotero.org/users/local/q79mOawW/items/CUGZ6BPL"],"itemData":{"id":1046,"type":"webpage","abstract":"World Economic Forum: This year's Report, shares the results of the latest Global Risks Perception Survey (GRPS) in the context of the current global outlook, followed by an analysis of growing divergences in the areas of climate transition, cybersecurity, mobility, and outer space.","container-title":"World Economic Forum","language":"en","title":"Global Risks Report 2022","title-short":"WEF","URL":"https://www.weforum.org/reports/global-risks-report-2022/","author":[{"family":"World Economic Forum","given":""}],"accessed":{"date-parts":[["2022",5,4]]},"issued":{"date-parts":[["2022",1,11]]}}}],"schema":"https://github.com/citation-style-language/schema/raw/master/csl-citation.json"} </w:instrText>
      </w:r>
      <w:r w:rsidR="00332BEE">
        <w:rPr>
          <w:rFonts w:ascii="Arial" w:hAnsi="Arial" w:cs="Arial"/>
          <w:sz w:val="24"/>
          <w:szCs w:val="24"/>
        </w:rPr>
        <w:fldChar w:fldCharType="separate"/>
      </w:r>
      <w:r w:rsidR="00332BEE" w:rsidRPr="00332BEE">
        <w:rPr>
          <w:rFonts w:ascii="Arial" w:hAnsi="Arial" w:cs="Arial"/>
          <w:sz w:val="24"/>
        </w:rPr>
        <w:t>(World Economic Forum, 2022b)</w:t>
      </w:r>
      <w:r w:rsidR="00332BEE">
        <w:rPr>
          <w:rFonts w:ascii="Arial" w:hAnsi="Arial" w:cs="Arial"/>
          <w:sz w:val="24"/>
          <w:szCs w:val="24"/>
        </w:rPr>
        <w:fldChar w:fldCharType="end"/>
      </w:r>
      <w:r w:rsidR="00332BEE">
        <w:rPr>
          <w:rFonts w:ascii="Arial" w:hAnsi="Arial" w:cs="Arial"/>
          <w:sz w:val="24"/>
          <w:szCs w:val="24"/>
        </w:rPr>
        <w:t>.</w:t>
      </w:r>
      <w:r w:rsidR="004A43E0">
        <w:rPr>
          <w:rFonts w:ascii="Arial" w:hAnsi="Arial" w:cs="Arial"/>
          <w:sz w:val="24"/>
          <w:szCs w:val="24"/>
        </w:rPr>
        <w:t xml:space="preserve"> </w:t>
      </w:r>
      <w:r w:rsidR="007C7994">
        <w:rPr>
          <w:rFonts w:ascii="Arial" w:hAnsi="Arial" w:cs="Arial"/>
          <w:sz w:val="24"/>
          <w:szCs w:val="24"/>
        </w:rPr>
        <w:t xml:space="preserve">they are </w:t>
      </w:r>
      <w:r w:rsidR="00E21E8B">
        <w:rPr>
          <w:rFonts w:ascii="Arial" w:hAnsi="Arial" w:cs="Arial"/>
          <w:sz w:val="24"/>
          <w:szCs w:val="24"/>
        </w:rPr>
        <w:t xml:space="preserve">being pressured into net zero because a rapid transition </w:t>
      </w:r>
      <w:r w:rsidR="00062C9B">
        <w:rPr>
          <w:rFonts w:ascii="Arial" w:hAnsi="Arial" w:cs="Arial"/>
          <w:sz w:val="24"/>
          <w:szCs w:val="24"/>
        </w:rPr>
        <w:t xml:space="preserve">to net zero would decrease any and possibly all of the </w:t>
      </w:r>
      <w:r w:rsidR="004816CF">
        <w:rPr>
          <w:rFonts w:ascii="Arial" w:hAnsi="Arial" w:cs="Arial"/>
          <w:sz w:val="24"/>
          <w:szCs w:val="24"/>
        </w:rPr>
        <w:t>long-term</w:t>
      </w:r>
      <w:r w:rsidR="00062C9B">
        <w:rPr>
          <w:rFonts w:ascii="Arial" w:hAnsi="Arial" w:cs="Arial"/>
          <w:sz w:val="24"/>
          <w:szCs w:val="24"/>
        </w:rPr>
        <w:t xml:space="preserve"> </w:t>
      </w:r>
      <w:r w:rsidR="003140AC">
        <w:rPr>
          <w:rFonts w:ascii="Arial" w:hAnsi="Arial" w:cs="Arial"/>
          <w:sz w:val="24"/>
          <w:szCs w:val="24"/>
        </w:rPr>
        <w:t xml:space="preserve">environmental </w:t>
      </w:r>
      <w:r w:rsidR="00FE6370">
        <w:rPr>
          <w:rFonts w:ascii="Arial" w:hAnsi="Arial" w:cs="Arial"/>
          <w:sz w:val="24"/>
          <w:szCs w:val="24"/>
        </w:rPr>
        <w:t>consequences but there would still be potential to massive short term impacts</w:t>
      </w:r>
      <w:r w:rsidR="00A525CC">
        <w:rPr>
          <w:rFonts w:ascii="Arial" w:hAnsi="Arial" w:cs="Arial"/>
          <w:sz w:val="24"/>
          <w:szCs w:val="24"/>
        </w:rPr>
        <w:t xml:space="preserve"> mostly in the loss of jobs in industries such as </w:t>
      </w:r>
      <w:r w:rsidR="004754D9">
        <w:rPr>
          <w:rFonts w:ascii="Arial" w:hAnsi="Arial" w:cs="Arial"/>
          <w:sz w:val="24"/>
          <w:szCs w:val="24"/>
        </w:rPr>
        <w:t>carbon intense factories making some g</w:t>
      </w:r>
      <w:r w:rsidR="004816CF">
        <w:rPr>
          <w:rFonts w:ascii="Arial" w:hAnsi="Arial" w:cs="Arial"/>
          <w:sz w:val="24"/>
          <w:szCs w:val="24"/>
        </w:rPr>
        <w:t xml:space="preserve">eopolitical and societal tensions </w:t>
      </w:r>
      <w:r w:rsidR="004816CF">
        <w:rPr>
          <w:rFonts w:ascii="Arial" w:hAnsi="Arial" w:cs="Arial"/>
          <w:sz w:val="24"/>
          <w:szCs w:val="24"/>
        </w:rPr>
        <w:fldChar w:fldCharType="begin"/>
      </w:r>
      <w:r w:rsidR="00BA74EC">
        <w:rPr>
          <w:rFonts w:ascii="Arial" w:hAnsi="Arial" w:cs="Arial"/>
          <w:sz w:val="24"/>
          <w:szCs w:val="24"/>
        </w:rPr>
        <w:instrText xml:space="preserve"> ADDIN ZOTERO_ITEM CSL_CITATION {"citationID":"CgtrIizp","properties":{"formattedCitation":"(World Economic Forum, 2022b)","plainCitation":"(World Economic Forum, 2022b)","noteIndex":0},"citationItems":[{"id":1046,"uris":["http://zotero.org/users/local/q79mOawW/items/CUGZ6BPL"],"itemData":{"id":1046,"type":"webpage","abstract":"World Economic Forum: This year's Report, shares the results of the latest Global Risks Perception Survey (GRPS) in the context of the current global outlook, followed by an analysis of growing divergences in the areas of climate transition, cybersecurity, mobility, and outer space.","container-title":"World Economic Forum","language":"en","title":"Global Risks Report 2022","title-short":"WEF","URL":"https://www.weforum.org/reports/global-risks-report-2022/","author":[{"family":"World Economic Forum","given":""}],"accessed":{"date-parts":[["2022",5,4]]},"issued":{"date-parts":[["2022",1,11]]}}}],"schema":"https://github.com/citation-style-language/schema/raw/master/csl-citation.json"} </w:instrText>
      </w:r>
      <w:r w:rsidR="004816CF">
        <w:rPr>
          <w:rFonts w:ascii="Arial" w:hAnsi="Arial" w:cs="Arial"/>
          <w:sz w:val="24"/>
          <w:szCs w:val="24"/>
        </w:rPr>
        <w:fldChar w:fldCharType="separate"/>
      </w:r>
      <w:r w:rsidR="004816CF" w:rsidRPr="00332BEE">
        <w:rPr>
          <w:rFonts w:ascii="Arial" w:hAnsi="Arial" w:cs="Arial"/>
          <w:sz w:val="24"/>
        </w:rPr>
        <w:t>(World Economic Forum, 2022b)</w:t>
      </w:r>
      <w:r w:rsidR="004816CF">
        <w:rPr>
          <w:rFonts w:ascii="Arial" w:hAnsi="Arial" w:cs="Arial"/>
          <w:sz w:val="24"/>
          <w:szCs w:val="24"/>
        </w:rPr>
        <w:fldChar w:fldCharType="end"/>
      </w:r>
      <w:r w:rsidR="004816CF">
        <w:rPr>
          <w:rFonts w:ascii="Arial" w:hAnsi="Arial" w:cs="Arial"/>
          <w:sz w:val="24"/>
          <w:szCs w:val="24"/>
        </w:rPr>
        <w:t>.</w:t>
      </w:r>
      <w:r w:rsidR="004816CF">
        <w:rPr>
          <w:rFonts w:ascii="Arial" w:hAnsi="Arial" w:cs="Arial"/>
          <w:sz w:val="24"/>
          <w:szCs w:val="24"/>
        </w:rPr>
        <w:t xml:space="preserve"> </w:t>
      </w:r>
      <w:r w:rsidR="006B1BB9">
        <w:rPr>
          <w:rFonts w:ascii="Arial" w:hAnsi="Arial" w:cs="Arial"/>
          <w:sz w:val="24"/>
          <w:szCs w:val="24"/>
        </w:rPr>
        <w:t>B</w:t>
      </w:r>
      <w:r w:rsidR="009E0C59">
        <w:rPr>
          <w:rFonts w:ascii="Arial" w:hAnsi="Arial" w:cs="Arial"/>
          <w:sz w:val="24"/>
          <w:szCs w:val="24"/>
        </w:rPr>
        <w:t xml:space="preserve">ut it also gives us a contrast of the situation </w:t>
      </w:r>
      <w:r w:rsidR="004F1AC8">
        <w:rPr>
          <w:rFonts w:ascii="Arial" w:hAnsi="Arial" w:cs="Arial"/>
          <w:sz w:val="24"/>
          <w:szCs w:val="24"/>
        </w:rPr>
        <w:t>that a slower transition would still prolong any environmental degradation</w:t>
      </w:r>
      <w:r w:rsidR="008E026A">
        <w:rPr>
          <w:rFonts w:ascii="Arial" w:hAnsi="Arial" w:cs="Arial"/>
          <w:sz w:val="24"/>
          <w:szCs w:val="24"/>
        </w:rPr>
        <w:t>, inequalities, and the structural fragil</w:t>
      </w:r>
      <w:r w:rsidR="006B1BB9">
        <w:rPr>
          <w:rFonts w:ascii="Arial" w:hAnsi="Arial" w:cs="Arial"/>
          <w:sz w:val="24"/>
          <w:szCs w:val="24"/>
        </w:rPr>
        <w:t xml:space="preserve">ities </w:t>
      </w:r>
      <w:r w:rsidR="006B1BB9">
        <w:rPr>
          <w:rFonts w:ascii="Arial" w:hAnsi="Arial" w:cs="Arial"/>
          <w:sz w:val="24"/>
          <w:szCs w:val="24"/>
        </w:rPr>
        <w:fldChar w:fldCharType="begin"/>
      </w:r>
      <w:r w:rsidR="00BA74EC">
        <w:rPr>
          <w:rFonts w:ascii="Arial" w:hAnsi="Arial" w:cs="Arial"/>
          <w:sz w:val="24"/>
          <w:szCs w:val="24"/>
        </w:rPr>
        <w:instrText xml:space="preserve"> ADDIN ZOTERO_ITEM CSL_CITATION {"citationID":"zUgiFIMC","properties":{"formattedCitation":"(World Economic Forum, 2022b)","plainCitation":"(World Economic Forum, 2022b)","noteIndex":0},"citationItems":[{"id":1046,"uris":["http://zotero.org/users/local/q79mOawW/items/CUGZ6BPL"],"itemData":{"id":1046,"type":"webpage","abstract":"World Economic Forum: This year's Report, shares the results of the latest Global Risks Perception Survey (GRPS) in the context of the current global outlook, followed by an analysis of growing divergences in the areas of climate transition, cybersecurity, mobility, and outer space.","container-title":"World Economic Forum","language":"en","title":"Global Risks Report 2022","title-short":"WEF","URL":"https://www.weforum.org/reports/global-risks-report-2022/","author":[{"family":"World Economic Forum","given":""}],"accessed":{"date-parts":[["2022",5,4]]},"issued":{"date-parts":[["2022",1,11]]}}}],"schema":"https://github.com/citation-style-language/schema/raw/master/csl-citation.json"} </w:instrText>
      </w:r>
      <w:r w:rsidR="006B1BB9">
        <w:rPr>
          <w:rFonts w:ascii="Arial" w:hAnsi="Arial" w:cs="Arial"/>
          <w:sz w:val="24"/>
          <w:szCs w:val="24"/>
        </w:rPr>
        <w:fldChar w:fldCharType="separate"/>
      </w:r>
      <w:r w:rsidR="006B1BB9" w:rsidRPr="00332BEE">
        <w:rPr>
          <w:rFonts w:ascii="Arial" w:hAnsi="Arial" w:cs="Arial"/>
          <w:sz w:val="24"/>
        </w:rPr>
        <w:t>(World Economic Forum, 2022b)</w:t>
      </w:r>
      <w:r w:rsidR="006B1BB9">
        <w:rPr>
          <w:rFonts w:ascii="Arial" w:hAnsi="Arial" w:cs="Arial"/>
          <w:sz w:val="24"/>
          <w:szCs w:val="24"/>
        </w:rPr>
        <w:fldChar w:fldCharType="end"/>
      </w:r>
      <w:r w:rsidR="006B1BB9">
        <w:rPr>
          <w:rFonts w:ascii="Arial" w:hAnsi="Arial" w:cs="Arial"/>
          <w:sz w:val="24"/>
          <w:szCs w:val="24"/>
        </w:rPr>
        <w:t>.</w:t>
      </w:r>
      <w:r w:rsidR="006B1BB9">
        <w:rPr>
          <w:rFonts w:ascii="Arial" w:hAnsi="Arial" w:cs="Arial"/>
          <w:sz w:val="24"/>
          <w:szCs w:val="24"/>
        </w:rPr>
        <w:t xml:space="preserve"> </w:t>
      </w:r>
      <w:r w:rsidR="004E0661">
        <w:rPr>
          <w:rFonts w:ascii="Arial" w:hAnsi="Arial" w:cs="Arial"/>
          <w:sz w:val="24"/>
          <w:szCs w:val="24"/>
        </w:rPr>
        <w:t>L</w:t>
      </w:r>
      <w:r w:rsidR="006B1BB9">
        <w:rPr>
          <w:rFonts w:ascii="Arial" w:hAnsi="Arial" w:cs="Arial"/>
          <w:sz w:val="24"/>
          <w:szCs w:val="24"/>
        </w:rPr>
        <w:t xml:space="preserve">astly this section </w:t>
      </w:r>
      <w:r w:rsidR="004E0661">
        <w:rPr>
          <w:rFonts w:ascii="Arial" w:hAnsi="Arial" w:cs="Arial"/>
          <w:sz w:val="24"/>
          <w:szCs w:val="24"/>
        </w:rPr>
        <w:t xml:space="preserve">tells us that </w:t>
      </w:r>
      <w:r w:rsidR="00D95F50">
        <w:rPr>
          <w:rFonts w:ascii="Arial" w:hAnsi="Arial" w:cs="Arial"/>
          <w:sz w:val="24"/>
          <w:szCs w:val="24"/>
        </w:rPr>
        <w:t xml:space="preserve">due to the  differences and barriers </w:t>
      </w:r>
      <w:r w:rsidR="00CC0242">
        <w:rPr>
          <w:rFonts w:ascii="Arial" w:hAnsi="Arial" w:cs="Arial"/>
          <w:sz w:val="24"/>
          <w:szCs w:val="24"/>
        </w:rPr>
        <w:t xml:space="preserve">across sectors and countries any collaboration and or cooperation </w:t>
      </w:r>
      <w:r w:rsidR="00715C31">
        <w:rPr>
          <w:rFonts w:ascii="Arial" w:hAnsi="Arial" w:cs="Arial"/>
          <w:sz w:val="24"/>
          <w:szCs w:val="24"/>
        </w:rPr>
        <w:t xml:space="preserve">are becoming more and more difficult giving less opportunity to have net zero globally </w:t>
      </w:r>
      <w:r w:rsidR="00715C31">
        <w:rPr>
          <w:rFonts w:ascii="Arial" w:hAnsi="Arial" w:cs="Arial"/>
          <w:sz w:val="24"/>
          <w:szCs w:val="24"/>
        </w:rPr>
        <w:fldChar w:fldCharType="begin"/>
      </w:r>
      <w:r w:rsidR="00BA74EC">
        <w:rPr>
          <w:rFonts w:ascii="Arial" w:hAnsi="Arial" w:cs="Arial"/>
          <w:sz w:val="24"/>
          <w:szCs w:val="24"/>
        </w:rPr>
        <w:instrText xml:space="preserve"> ADDIN ZOTERO_ITEM CSL_CITATION {"citationID":"dTDUQcUR","properties":{"formattedCitation":"(World Economic Forum, 2022b)","plainCitation":"(World Economic Forum, 2022b)","noteIndex":0},"citationItems":[{"id":1046,"uris":["http://zotero.org/users/local/q79mOawW/items/CUGZ6BPL"],"itemData":{"id":1046,"type":"webpage","abstract":"World Economic Forum: This year's Report, shares the results of the latest Global Risks Perception Survey (GRPS) in the context of the current global outlook, followed by an analysis of growing divergences in the areas of climate transition, cybersecurity, mobility, and outer space.","container-title":"World Economic Forum","language":"en","title":"Global Risks Report 2022","title-short":"WEF","URL":"https://www.weforum.org/reports/global-risks-report-2022/","author":[{"family":"World Economic Forum","given":""}],"accessed":{"date-parts":[["2022",5,4]]},"issued":{"date-parts":[["2022",1,11]]}}}],"schema":"https://github.com/citation-style-language/schema/raw/master/csl-citation.json"} </w:instrText>
      </w:r>
      <w:r w:rsidR="00715C31">
        <w:rPr>
          <w:rFonts w:ascii="Arial" w:hAnsi="Arial" w:cs="Arial"/>
          <w:sz w:val="24"/>
          <w:szCs w:val="24"/>
        </w:rPr>
        <w:fldChar w:fldCharType="separate"/>
      </w:r>
      <w:r w:rsidR="00715C31" w:rsidRPr="00332BEE">
        <w:rPr>
          <w:rFonts w:ascii="Arial" w:hAnsi="Arial" w:cs="Arial"/>
          <w:sz w:val="24"/>
        </w:rPr>
        <w:t>(World Economic Forum, 2022b)</w:t>
      </w:r>
      <w:r w:rsidR="00715C31">
        <w:rPr>
          <w:rFonts w:ascii="Arial" w:hAnsi="Arial" w:cs="Arial"/>
          <w:sz w:val="24"/>
          <w:szCs w:val="24"/>
        </w:rPr>
        <w:fldChar w:fldCharType="end"/>
      </w:r>
      <w:r w:rsidR="00715C31">
        <w:rPr>
          <w:rFonts w:ascii="Arial" w:hAnsi="Arial" w:cs="Arial"/>
          <w:sz w:val="24"/>
          <w:szCs w:val="24"/>
        </w:rPr>
        <w:t>.</w:t>
      </w:r>
    </w:p>
    <w:p w14:paraId="6CC8B44E" w14:textId="1345773D" w:rsidR="00A723E6" w:rsidRDefault="008F1059" w:rsidP="00A00752">
      <w:pPr>
        <w:jc w:val="both"/>
        <w:rPr>
          <w:rFonts w:ascii="Arial" w:hAnsi="Arial" w:cs="Arial"/>
          <w:sz w:val="24"/>
          <w:szCs w:val="24"/>
        </w:rPr>
      </w:pPr>
      <w:r>
        <w:rPr>
          <w:rFonts w:ascii="Arial" w:hAnsi="Arial" w:cs="Arial"/>
          <w:sz w:val="24"/>
          <w:szCs w:val="24"/>
        </w:rPr>
        <w:t>Next, we have</w:t>
      </w:r>
      <w:r w:rsidR="00231D87">
        <w:rPr>
          <w:rFonts w:ascii="Arial" w:hAnsi="Arial" w:cs="Arial"/>
          <w:sz w:val="24"/>
          <w:szCs w:val="24"/>
        </w:rPr>
        <w:t xml:space="preserve"> </w:t>
      </w:r>
      <w:r w:rsidR="00D51269">
        <w:rPr>
          <w:rFonts w:ascii="Arial" w:hAnsi="Arial" w:cs="Arial"/>
          <w:sz w:val="24"/>
          <w:szCs w:val="24"/>
        </w:rPr>
        <w:t xml:space="preserve">a section of the global risks 2022 </w:t>
      </w:r>
      <w:r w:rsidR="00AD3542">
        <w:rPr>
          <w:rFonts w:ascii="Arial" w:hAnsi="Arial" w:cs="Arial"/>
          <w:sz w:val="24"/>
          <w:szCs w:val="24"/>
        </w:rPr>
        <w:t xml:space="preserve">articles </w:t>
      </w:r>
      <w:r w:rsidR="00D51269">
        <w:rPr>
          <w:rFonts w:ascii="Arial" w:hAnsi="Arial" w:cs="Arial"/>
          <w:sz w:val="24"/>
          <w:szCs w:val="24"/>
        </w:rPr>
        <w:t xml:space="preserve">that is titles ‘The </w:t>
      </w:r>
      <w:r w:rsidR="00DD5569">
        <w:rPr>
          <w:rFonts w:ascii="Arial" w:hAnsi="Arial" w:cs="Arial"/>
          <w:sz w:val="24"/>
          <w:szCs w:val="24"/>
        </w:rPr>
        <w:t xml:space="preserve">disorderly net zero transition is </w:t>
      </w:r>
      <w:r w:rsidR="00BA74EC">
        <w:rPr>
          <w:rFonts w:ascii="Arial" w:hAnsi="Arial" w:cs="Arial"/>
          <w:sz w:val="24"/>
          <w:szCs w:val="24"/>
        </w:rPr>
        <w:t>here,</w:t>
      </w:r>
      <w:r w:rsidR="00DD5569">
        <w:rPr>
          <w:rFonts w:ascii="Arial" w:hAnsi="Arial" w:cs="Arial"/>
          <w:sz w:val="24"/>
          <w:szCs w:val="24"/>
        </w:rPr>
        <w:t xml:space="preserve"> and it is time to embrace it’</w:t>
      </w:r>
      <w:r w:rsidR="00BA74EC">
        <w:rPr>
          <w:rFonts w:ascii="Arial" w:hAnsi="Arial" w:cs="Arial"/>
          <w:sz w:val="24"/>
          <w:szCs w:val="24"/>
        </w:rPr>
        <w:t xml:space="preserve"> </w:t>
      </w:r>
      <w:r w:rsidR="005278CD">
        <w:rPr>
          <w:rFonts w:ascii="Arial" w:hAnsi="Arial" w:cs="Arial"/>
          <w:sz w:val="24"/>
          <w:szCs w:val="24"/>
        </w:rPr>
        <w:fldChar w:fldCharType="begin"/>
      </w:r>
      <w:r w:rsidR="00807E2B">
        <w:rPr>
          <w:rFonts w:ascii="Arial" w:hAnsi="Arial" w:cs="Arial"/>
          <w:sz w:val="24"/>
          <w:szCs w:val="24"/>
        </w:rPr>
        <w:instrText xml:space="preserve"> ADDIN ZOTERO_ITEM CSL_CITATION {"citationID":"VBOh3yCt","properties":{"formattedCitation":"(Giger,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5278CD">
        <w:rPr>
          <w:rFonts w:ascii="Arial" w:hAnsi="Arial" w:cs="Arial"/>
          <w:sz w:val="24"/>
          <w:szCs w:val="24"/>
        </w:rPr>
        <w:fldChar w:fldCharType="separate"/>
      </w:r>
      <w:r w:rsidR="005278CD" w:rsidRPr="005278CD">
        <w:rPr>
          <w:rFonts w:ascii="Arial" w:hAnsi="Arial" w:cs="Arial"/>
          <w:sz w:val="24"/>
        </w:rPr>
        <w:t>(Giger, 2022)</w:t>
      </w:r>
      <w:r w:rsidR="005278CD">
        <w:rPr>
          <w:rFonts w:ascii="Arial" w:hAnsi="Arial" w:cs="Arial"/>
          <w:sz w:val="24"/>
          <w:szCs w:val="24"/>
        </w:rPr>
        <w:fldChar w:fldCharType="end"/>
      </w:r>
      <w:r w:rsidR="005278CD">
        <w:rPr>
          <w:rFonts w:ascii="Arial" w:hAnsi="Arial" w:cs="Arial"/>
          <w:sz w:val="24"/>
          <w:szCs w:val="24"/>
        </w:rPr>
        <w:t xml:space="preserve">. </w:t>
      </w:r>
      <w:r w:rsidR="00AD3542">
        <w:rPr>
          <w:rFonts w:ascii="Arial" w:hAnsi="Arial" w:cs="Arial"/>
          <w:sz w:val="24"/>
          <w:szCs w:val="24"/>
        </w:rPr>
        <w:t xml:space="preserve">This article </w:t>
      </w:r>
      <w:r w:rsidR="00C12054">
        <w:rPr>
          <w:rFonts w:ascii="Arial" w:hAnsi="Arial" w:cs="Arial"/>
          <w:sz w:val="24"/>
          <w:szCs w:val="24"/>
        </w:rPr>
        <w:t>discusses the fears of net zero transition, how net zero represents the best chance of reaching the climate goals</w:t>
      </w:r>
      <w:r w:rsidR="00360320">
        <w:rPr>
          <w:rFonts w:ascii="Arial" w:hAnsi="Arial" w:cs="Arial"/>
          <w:sz w:val="24"/>
          <w:szCs w:val="24"/>
        </w:rPr>
        <w:t>, and not letting risks slowdown progression of net zer</w:t>
      </w:r>
      <w:r w:rsidR="004C6162">
        <w:rPr>
          <w:rFonts w:ascii="Arial" w:hAnsi="Arial" w:cs="Arial"/>
          <w:sz w:val="24"/>
          <w:szCs w:val="24"/>
        </w:rPr>
        <w:t>o and instead we should take every opportunity possible to create change</w:t>
      </w:r>
      <w:r w:rsidR="009464BF">
        <w:rPr>
          <w:rFonts w:ascii="Arial" w:hAnsi="Arial" w:cs="Arial"/>
          <w:sz w:val="24"/>
          <w:szCs w:val="24"/>
        </w:rPr>
        <w:t xml:space="preserve"> </w:t>
      </w:r>
      <w:r w:rsidR="009464BF">
        <w:rPr>
          <w:rFonts w:ascii="Arial" w:hAnsi="Arial" w:cs="Arial"/>
          <w:sz w:val="24"/>
          <w:szCs w:val="24"/>
        </w:rPr>
        <w:fldChar w:fldCharType="begin"/>
      </w:r>
      <w:r w:rsidR="00807E2B">
        <w:rPr>
          <w:rFonts w:ascii="Arial" w:hAnsi="Arial" w:cs="Arial"/>
          <w:sz w:val="24"/>
          <w:szCs w:val="24"/>
        </w:rPr>
        <w:instrText xml:space="preserve"> ADDIN ZOTERO_ITEM CSL_CITATION {"citationID":"ktwYmmnF","properties":{"formattedCitation":"(Giger,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9464BF">
        <w:rPr>
          <w:rFonts w:ascii="Arial" w:hAnsi="Arial" w:cs="Arial"/>
          <w:sz w:val="24"/>
          <w:szCs w:val="24"/>
        </w:rPr>
        <w:fldChar w:fldCharType="separate"/>
      </w:r>
      <w:r w:rsidR="009464BF" w:rsidRPr="005278CD">
        <w:rPr>
          <w:rFonts w:ascii="Arial" w:hAnsi="Arial" w:cs="Arial"/>
          <w:sz w:val="24"/>
        </w:rPr>
        <w:t>(Giger, 2022)</w:t>
      </w:r>
      <w:r w:rsidR="009464BF">
        <w:rPr>
          <w:rFonts w:ascii="Arial" w:hAnsi="Arial" w:cs="Arial"/>
          <w:sz w:val="24"/>
          <w:szCs w:val="24"/>
        </w:rPr>
        <w:fldChar w:fldCharType="end"/>
      </w:r>
      <w:r w:rsidR="009464BF">
        <w:rPr>
          <w:rFonts w:ascii="Arial" w:hAnsi="Arial" w:cs="Arial"/>
          <w:sz w:val="24"/>
          <w:szCs w:val="24"/>
        </w:rPr>
        <w:t>.</w:t>
      </w:r>
      <w:r w:rsidR="009464BF">
        <w:rPr>
          <w:rFonts w:ascii="Arial" w:hAnsi="Arial" w:cs="Arial"/>
          <w:sz w:val="24"/>
          <w:szCs w:val="24"/>
        </w:rPr>
        <w:t xml:space="preserve"> </w:t>
      </w:r>
      <w:r w:rsidR="00F704D4">
        <w:rPr>
          <w:rFonts w:ascii="Arial" w:hAnsi="Arial" w:cs="Arial"/>
          <w:sz w:val="24"/>
          <w:szCs w:val="24"/>
        </w:rPr>
        <w:t xml:space="preserve">As mentioned in the </w:t>
      </w:r>
      <w:r w:rsidR="003D7B3D">
        <w:rPr>
          <w:rFonts w:ascii="Arial" w:hAnsi="Arial" w:cs="Arial"/>
          <w:sz w:val="24"/>
          <w:szCs w:val="24"/>
        </w:rPr>
        <w:fldChar w:fldCharType="begin"/>
      </w:r>
      <w:r w:rsidR="004650CA">
        <w:rPr>
          <w:rFonts w:ascii="Arial" w:hAnsi="Arial" w:cs="Arial"/>
          <w:sz w:val="24"/>
          <w:szCs w:val="24"/>
        </w:rPr>
        <w:instrText xml:space="preserve"> ADDIN ZOTERO_ITEM CSL_CITATION {"citationID":"XMtjoOHl","properties":{"formattedCitation":"(World Economic Forum, 2022a)","plainCitation":"(World Economic Forum, 2022a)","dontUpdate":true,"noteIndex":0},"citationItems":[{"id":1053,"uris":["http://zotero.org/users/local/q79mOawW/items/PDBV6QKG"],"itemData":{"id":1053,"type":"report","abstract":"As 2022 begins, COVID-19 and its economic and\nsocietal consequences continue to pose a critical threat\nto the world. Vaccine inequality and a resultant uneven\neconomic recovery risk compounding social fractures\nand geopolitical tensions. In the poorest 52 countries—\nhome to 20% of the world’s people—only 6% of the\npopulation had been vaccinated at the time of writing. By\n2024, developing economies (excluding China) will have\nfallen 5.5% below their pre-pandemic expected GDP\ngrowth, while advanced economies will have surpassed\nit by 0.9%—widening the global income gap.","collection-title":"17th Edition","genre":"Insight Report","publisher":"World Economic Forum","title":"The Global Risks Report 2022","URL":"https://www3.weforum.org/docs/WEF_The_Global_Risks_Report_2022.pdf","author":[{"family":"World Economic Forum","given":""}],"issued":{"date-parts":[["2022"]]}}}],"schema":"https://github.com/citation-style-language/schema/raw/master/csl-citation.json"} </w:instrText>
      </w:r>
      <w:r w:rsidR="003D7B3D">
        <w:rPr>
          <w:rFonts w:ascii="Arial" w:hAnsi="Arial" w:cs="Arial"/>
          <w:sz w:val="24"/>
          <w:szCs w:val="24"/>
        </w:rPr>
        <w:fldChar w:fldCharType="separate"/>
      </w:r>
      <w:r w:rsidR="003D7B3D" w:rsidRPr="00332BEE">
        <w:rPr>
          <w:rFonts w:ascii="Arial" w:hAnsi="Arial" w:cs="Arial"/>
          <w:sz w:val="24"/>
        </w:rPr>
        <w:t>World Economic Forum</w:t>
      </w:r>
      <w:r w:rsidR="003D7B3D">
        <w:rPr>
          <w:rFonts w:ascii="Arial" w:hAnsi="Arial" w:cs="Arial"/>
          <w:sz w:val="24"/>
        </w:rPr>
        <w:t xml:space="preserve"> (</w:t>
      </w:r>
      <w:r w:rsidR="003D7B3D" w:rsidRPr="00332BEE">
        <w:rPr>
          <w:rFonts w:ascii="Arial" w:hAnsi="Arial" w:cs="Arial"/>
          <w:sz w:val="24"/>
        </w:rPr>
        <w:t>2022a)</w:t>
      </w:r>
      <w:r w:rsidR="003D7B3D">
        <w:rPr>
          <w:rFonts w:ascii="Arial" w:hAnsi="Arial" w:cs="Arial"/>
          <w:sz w:val="24"/>
          <w:szCs w:val="24"/>
        </w:rPr>
        <w:fldChar w:fldCharType="end"/>
      </w:r>
      <w:r w:rsidR="003D7B3D">
        <w:rPr>
          <w:rFonts w:ascii="Arial" w:hAnsi="Arial" w:cs="Arial"/>
          <w:sz w:val="24"/>
          <w:szCs w:val="24"/>
        </w:rPr>
        <w:t xml:space="preserve"> </w:t>
      </w:r>
      <w:r w:rsidR="00F30026">
        <w:rPr>
          <w:rFonts w:ascii="Arial" w:hAnsi="Arial" w:cs="Arial"/>
          <w:sz w:val="24"/>
          <w:szCs w:val="24"/>
        </w:rPr>
        <w:t xml:space="preserve">climate action failure is the number one risk over the next 10 years </w:t>
      </w:r>
      <w:r w:rsidR="00982AB8">
        <w:rPr>
          <w:rFonts w:ascii="Arial" w:hAnsi="Arial" w:cs="Arial"/>
          <w:sz w:val="24"/>
          <w:szCs w:val="24"/>
        </w:rPr>
        <w:t xml:space="preserve">with the biggest risk </w:t>
      </w:r>
      <w:r w:rsidR="00AE45A4">
        <w:rPr>
          <w:rFonts w:ascii="Arial" w:hAnsi="Arial" w:cs="Arial"/>
          <w:sz w:val="24"/>
          <w:szCs w:val="24"/>
        </w:rPr>
        <w:t>components</w:t>
      </w:r>
      <w:r w:rsidR="00982AB8">
        <w:rPr>
          <w:rFonts w:ascii="Arial" w:hAnsi="Arial" w:cs="Arial"/>
          <w:sz w:val="24"/>
          <w:szCs w:val="24"/>
        </w:rPr>
        <w:t xml:space="preserve"> being physical such as </w:t>
      </w:r>
      <w:r w:rsidR="00AE45A4">
        <w:rPr>
          <w:rFonts w:ascii="Arial" w:hAnsi="Arial" w:cs="Arial"/>
          <w:sz w:val="24"/>
          <w:szCs w:val="24"/>
        </w:rPr>
        <w:t>changes in the weather for example heat waves</w:t>
      </w:r>
      <w:r w:rsidR="009464BF">
        <w:rPr>
          <w:rFonts w:ascii="Arial" w:hAnsi="Arial" w:cs="Arial"/>
          <w:sz w:val="24"/>
          <w:szCs w:val="24"/>
        </w:rPr>
        <w:t xml:space="preserve"> </w:t>
      </w:r>
      <w:r w:rsidR="009464BF">
        <w:rPr>
          <w:rFonts w:ascii="Arial" w:hAnsi="Arial" w:cs="Arial"/>
          <w:sz w:val="24"/>
          <w:szCs w:val="24"/>
        </w:rPr>
        <w:fldChar w:fldCharType="begin"/>
      </w:r>
      <w:r w:rsidR="00807E2B">
        <w:rPr>
          <w:rFonts w:ascii="Arial" w:hAnsi="Arial" w:cs="Arial"/>
          <w:sz w:val="24"/>
          <w:szCs w:val="24"/>
        </w:rPr>
        <w:instrText xml:space="preserve"> ADDIN ZOTERO_ITEM CSL_CITATION {"citationID":"dlspKWia","properties":{"formattedCitation":"(Giger,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9464BF">
        <w:rPr>
          <w:rFonts w:ascii="Arial" w:hAnsi="Arial" w:cs="Arial"/>
          <w:sz w:val="24"/>
          <w:szCs w:val="24"/>
        </w:rPr>
        <w:fldChar w:fldCharType="separate"/>
      </w:r>
      <w:r w:rsidR="009464BF" w:rsidRPr="005278CD">
        <w:rPr>
          <w:rFonts w:ascii="Arial" w:hAnsi="Arial" w:cs="Arial"/>
          <w:sz w:val="24"/>
        </w:rPr>
        <w:t>(Giger, 2022)</w:t>
      </w:r>
      <w:r w:rsidR="009464BF">
        <w:rPr>
          <w:rFonts w:ascii="Arial" w:hAnsi="Arial" w:cs="Arial"/>
          <w:sz w:val="24"/>
          <w:szCs w:val="24"/>
        </w:rPr>
        <w:fldChar w:fldCharType="end"/>
      </w:r>
      <w:r w:rsidR="009464BF">
        <w:rPr>
          <w:rFonts w:ascii="Arial" w:hAnsi="Arial" w:cs="Arial"/>
          <w:sz w:val="24"/>
          <w:szCs w:val="24"/>
        </w:rPr>
        <w:t>.</w:t>
      </w:r>
      <w:r w:rsidR="009464BF">
        <w:rPr>
          <w:rFonts w:ascii="Arial" w:hAnsi="Arial" w:cs="Arial"/>
          <w:sz w:val="24"/>
          <w:szCs w:val="24"/>
        </w:rPr>
        <w:t xml:space="preserve"> </w:t>
      </w:r>
    </w:p>
    <w:p w14:paraId="45FC7680" w14:textId="35BB8B25" w:rsidR="002205AD" w:rsidRPr="00625884" w:rsidRDefault="00052E42" w:rsidP="00A00752">
      <w:pPr>
        <w:jc w:val="both"/>
        <w:rPr>
          <w:rFonts w:ascii="Arial" w:hAnsi="Arial" w:cs="Arial"/>
          <w:sz w:val="24"/>
          <w:szCs w:val="24"/>
        </w:rPr>
      </w:pPr>
      <w:r>
        <w:rPr>
          <w:rFonts w:ascii="Arial" w:hAnsi="Arial" w:cs="Arial"/>
          <w:sz w:val="24"/>
          <w:szCs w:val="24"/>
        </w:rPr>
        <w:t xml:space="preserve">The biggest risk from net zero in the next 10 years and onwards </w:t>
      </w:r>
      <w:r w:rsidR="00C4052F">
        <w:rPr>
          <w:rFonts w:ascii="Arial" w:hAnsi="Arial" w:cs="Arial"/>
          <w:sz w:val="24"/>
          <w:szCs w:val="24"/>
        </w:rPr>
        <w:t xml:space="preserve">is inaction </w:t>
      </w:r>
      <w:r w:rsidR="002A4CBA">
        <w:rPr>
          <w:rFonts w:ascii="Arial" w:hAnsi="Arial" w:cs="Arial"/>
          <w:sz w:val="24"/>
          <w:szCs w:val="24"/>
        </w:rPr>
        <w:t xml:space="preserve">and a disorderly transition to net zero, even though the government </w:t>
      </w:r>
      <w:r w:rsidR="004B01C3">
        <w:rPr>
          <w:rFonts w:ascii="Arial" w:hAnsi="Arial" w:cs="Arial"/>
          <w:sz w:val="24"/>
          <w:szCs w:val="24"/>
        </w:rPr>
        <w:t xml:space="preserve">can now see the need for urgent and aggressive action </w:t>
      </w:r>
      <w:r w:rsidR="00A76CF5">
        <w:rPr>
          <w:rFonts w:ascii="Arial" w:hAnsi="Arial" w:cs="Arial"/>
          <w:sz w:val="24"/>
          <w:szCs w:val="24"/>
        </w:rPr>
        <w:t>for net zero by announcing emissions targets during the COP26</w:t>
      </w:r>
      <w:r w:rsidR="00B10D87">
        <w:rPr>
          <w:rFonts w:ascii="Arial" w:hAnsi="Arial" w:cs="Arial"/>
          <w:sz w:val="24"/>
          <w:szCs w:val="24"/>
        </w:rPr>
        <w:t xml:space="preserve"> </w:t>
      </w:r>
      <w:r w:rsidR="00B10D87">
        <w:rPr>
          <w:rFonts w:ascii="Arial" w:hAnsi="Arial" w:cs="Arial"/>
          <w:sz w:val="24"/>
          <w:szCs w:val="24"/>
        </w:rPr>
        <w:fldChar w:fldCharType="begin"/>
      </w:r>
      <w:r w:rsidR="00807E2B">
        <w:rPr>
          <w:rFonts w:ascii="Arial" w:hAnsi="Arial" w:cs="Arial"/>
          <w:sz w:val="24"/>
          <w:szCs w:val="24"/>
        </w:rPr>
        <w:instrText xml:space="preserve"> ADDIN ZOTERO_ITEM CSL_CITATION {"citationID":"rb5VPVom","properties":{"formattedCitation":"(Giger,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B10D87">
        <w:rPr>
          <w:rFonts w:ascii="Arial" w:hAnsi="Arial" w:cs="Arial"/>
          <w:sz w:val="24"/>
          <w:szCs w:val="24"/>
        </w:rPr>
        <w:fldChar w:fldCharType="separate"/>
      </w:r>
      <w:r w:rsidR="00B10D87" w:rsidRPr="005278CD">
        <w:rPr>
          <w:rFonts w:ascii="Arial" w:hAnsi="Arial" w:cs="Arial"/>
          <w:sz w:val="24"/>
        </w:rPr>
        <w:t>(Giger, 2022)</w:t>
      </w:r>
      <w:r w:rsidR="00B10D87">
        <w:rPr>
          <w:rFonts w:ascii="Arial" w:hAnsi="Arial" w:cs="Arial"/>
          <w:sz w:val="24"/>
          <w:szCs w:val="24"/>
        </w:rPr>
        <w:fldChar w:fldCharType="end"/>
      </w:r>
      <w:r w:rsidR="00B10D87">
        <w:rPr>
          <w:rFonts w:ascii="Arial" w:hAnsi="Arial" w:cs="Arial"/>
          <w:sz w:val="24"/>
          <w:szCs w:val="24"/>
        </w:rPr>
        <w:t>.</w:t>
      </w:r>
      <w:r w:rsidR="00B10D87">
        <w:rPr>
          <w:rFonts w:ascii="Arial" w:hAnsi="Arial" w:cs="Arial"/>
          <w:sz w:val="24"/>
          <w:szCs w:val="24"/>
        </w:rPr>
        <w:t xml:space="preserve"> </w:t>
      </w:r>
      <w:r w:rsidR="00B15F1F">
        <w:rPr>
          <w:rFonts w:ascii="Arial" w:hAnsi="Arial" w:cs="Arial"/>
          <w:sz w:val="24"/>
          <w:szCs w:val="24"/>
        </w:rPr>
        <w:t xml:space="preserve">The fear that comes from the risks is then placed </w:t>
      </w:r>
      <w:r w:rsidR="00A6182A">
        <w:rPr>
          <w:rFonts w:ascii="Arial" w:hAnsi="Arial" w:cs="Arial"/>
          <w:sz w:val="24"/>
          <w:szCs w:val="24"/>
        </w:rPr>
        <w:t xml:space="preserve">with businesses and societies as they will feel like they don’t have enough time to adapt </w:t>
      </w:r>
      <w:r w:rsidR="00792A81">
        <w:rPr>
          <w:rFonts w:ascii="Arial" w:hAnsi="Arial" w:cs="Arial"/>
          <w:sz w:val="24"/>
          <w:szCs w:val="24"/>
        </w:rPr>
        <w:t xml:space="preserve">to net zero and </w:t>
      </w:r>
      <w:r w:rsidR="00072827">
        <w:rPr>
          <w:rFonts w:ascii="Arial" w:hAnsi="Arial" w:cs="Arial"/>
          <w:sz w:val="24"/>
          <w:szCs w:val="24"/>
        </w:rPr>
        <w:t>the fear of a deep disruption will be placed</w:t>
      </w:r>
      <w:r w:rsidR="00B10D87">
        <w:rPr>
          <w:rFonts w:ascii="Arial" w:hAnsi="Arial" w:cs="Arial"/>
          <w:sz w:val="24"/>
          <w:szCs w:val="24"/>
        </w:rPr>
        <w:t xml:space="preserve"> </w:t>
      </w:r>
      <w:r w:rsidR="00B10D87">
        <w:rPr>
          <w:rFonts w:ascii="Arial" w:hAnsi="Arial" w:cs="Arial"/>
          <w:sz w:val="24"/>
          <w:szCs w:val="24"/>
        </w:rPr>
        <w:fldChar w:fldCharType="begin"/>
      </w:r>
      <w:r w:rsidR="00807E2B">
        <w:rPr>
          <w:rFonts w:ascii="Arial" w:hAnsi="Arial" w:cs="Arial"/>
          <w:sz w:val="24"/>
          <w:szCs w:val="24"/>
        </w:rPr>
        <w:instrText xml:space="preserve"> ADDIN ZOTERO_ITEM CSL_CITATION {"citationID":"sJgDpjfz","properties":{"formattedCitation":"(Giger,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B10D87">
        <w:rPr>
          <w:rFonts w:ascii="Arial" w:hAnsi="Arial" w:cs="Arial"/>
          <w:sz w:val="24"/>
          <w:szCs w:val="24"/>
        </w:rPr>
        <w:fldChar w:fldCharType="separate"/>
      </w:r>
      <w:r w:rsidR="00B10D87" w:rsidRPr="005278CD">
        <w:rPr>
          <w:rFonts w:ascii="Arial" w:hAnsi="Arial" w:cs="Arial"/>
          <w:sz w:val="24"/>
        </w:rPr>
        <w:t>(Giger, 2022)</w:t>
      </w:r>
      <w:r w:rsidR="00B10D87">
        <w:rPr>
          <w:rFonts w:ascii="Arial" w:hAnsi="Arial" w:cs="Arial"/>
          <w:sz w:val="24"/>
          <w:szCs w:val="24"/>
        </w:rPr>
        <w:fldChar w:fldCharType="end"/>
      </w:r>
      <w:r w:rsidR="00B10D87">
        <w:rPr>
          <w:rFonts w:ascii="Arial" w:hAnsi="Arial" w:cs="Arial"/>
          <w:sz w:val="24"/>
          <w:szCs w:val="24"/>
        </w:rPr>
        <w:t>.</w:t>
      </w:r>
      <w:r w:rsidR="00B10D87">
        <w:rPr>
          <w:rFonts w:ascii="Arial" w:hAnsi="Arial" w:cs="Arial"/>
          <w:sz w:val="24"/>
          <w:szCs w:val="24"/>
        </w:rPr>
        <w:t xml:space="preserve"> </w:t>
      </w:r>
      <w:r w:rsidR="00072827">
        <w:rPr>
          <w:rFonts w:ascii="Arial" w:hAnsi="Arial" w:cs="Arial"/>
          <w:sz w:val="24"/>
          <w:szCs w:val="24"/>
        </w:rPr>
        <w:t>Additionally</w:t>
      </w:r>
      <w:r w:rsidR="00A723E6">
        <w:rPr>
          <w:rFonts w:ascii="Arial" w:hAnsi="Arial" w:cs="Arial"/>
          <w:sz w:val="24"/>
          <w:szCs w:val="24"/>
        </w:rPr>
        <w:t xml:space="preserve">, </w:t>
      </w:r>
      <w:r w:rsidR="007B00A3">
        <w:rPr>
          <w:rFonts w:ascii="Arial" w:hAnsi="Arial" w:cs="Arial"/>
          <w:sz w:val="24"/>
          <w:szCs w:val="24"/>
        </w:rPr>
        <w:t xml:space="preserve">a disorderly transition to net zero </w:t>
      </w:r>
      <w:r w:rsidR="00621203">
        <w:rPr>
          <w:rFonts w:ascii="Arial" w:hAnsi="Arial" w:cs="Arial"/>
          <w:sz w:val="24"/>
          <w:szCs w:val="24"/>
        </w:rPr>
        <w:t xml:space="preserve">will give businesses and societies less time to save the finances </w:t>
      </w:r>
      <w:r w:rsidR="00A53869">
        <w:rPr>
          <w:rFonts w:ascii="Arial" w:hAnsi="Arial" w:cs="Arial"/>
          <w:sz w:val="24"/>
          <w:szCs w:val="24"/>
        </w:rPr>
        <w:t xml:space="preserve">that they would need for greener infrastructure and technologies such as sustainable energy or electric cars </w:t>
      </w:r>
      <w:r w:rsidR="004A232B">
        <w:rPr>
          <w:rFonts w:ascii="Arial" w:hAnsi="Arial" w:cs="Arial"/>
          <w:sz w:val="24"/>
          <w:szCs w:val="24"/>
        </w:rPr>
        <w:fldChar w:fldCharType="begin"/>
      </w:r>
      <w:r w:rsidR="00807E2B">
        <w:rPr>
          <w:rFonts w:ascii="Arial" w:hAnsi="Arial" w:cs="Arial"/>
          <w:sz w:val="24"/>
          <w:szCs w:val="24"/>
        </w:rPr>
        <w:instrText xml:space="preserve"> ADDIN ZOTERO_ITEM CSL_CITATION {"citationID":"TMlOh2B0","properties":{"formattedCitation":"(Giger,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4A232B">
        <w:rPr>
          <w:rFonts w:ascii="Arial" w:hAnsi="Arial" w:cs="Arial"/>
          <w:sz w:val="24"/>
          <w:szCs w:val="24"/>
        </w:rPr>
        <w:fldChar w:fldCharType="separate"/>
      </w:r>
      <w:r w:rsidR="004A232B" w:rsidRPr="005278CD">
        <w:rPr>
          <w:rFonts w:ascii="Arial" w:hAnsi="Arial" w:cs="Arial"/>
          <w:sz w:val="24"/>
        </w:rPr>
        <w:t>(Giger, 2022)</w:t>
      </w:r>
      <w:r w:rsidR="004A232B">
        <w:rPr>
          <w:rFonts w:ascii="Arial" w:hAnsi="Arial" w:cs="Arial"/>
          <w:sz w:val="24"/>
          <w:szCs w:val="24"/>
        </w:rPr>
        <w:fldChar w:fldCharType="end"/>
      </w:r>
      <w:r w:rsidR="004A232B">
        <w:rPr>
          <w:rFonts w:ascii="Arial" w:hAnsi="Arial" w:cs="Arial"/>
          <w:sz w:val="24"/>
          <w:szCs w:val="24"/>
        </w:rPr>
        <w:t>.</w:t>
      </w:r>
      <w:r w:rsidR="004A232B">
        <w:rPr>
          <w:rFonts w:ascii="Arial" w:hAnsi="Arial" w:cs="Arial"/>
          <w:sz w:val="24"/>
          <w:szCs w:val="24"/>
        </w:rPr>
        <w:t xml:space="preserve"> In addition to these fears and worries </w:t>
      </w:r>
      <w:r w:rsidR="00BB64F5">
        <w:rPr>
          <w:rFonts w:ascii="Arial" w:hAnsi="Arial" w:cs="Arial"/>
          <w:sz w:val="24"/>
          <w:szCs w:val="24"/>
        </w:rPr>
        <w:t xml:space="preserve">by 2050 more than 8 million people will lose their jobs on the fossil fuel sector alone </w:t>
      </w:r>
      <w:r w:rsidR="00DB5BA7">
        <w:rPr>
          <w:rFonts w:ascii="Arial" w:hAnsi="Arial" w:cs="Arial"/>
          <w:sz w:val="24"/>
          <w:szCs w:val="24"/>
        </w:rPr>
        <w:t xml:space="preserve">with an expected impact on other industries such as transport, </w:t>
      </w:r>
      <w:r w:rsidR="002F1AAE">
        <w:rPr>
          <w:rFonts w:ascii="Arial" w:hAnsi="Arial" w:cs="Arial"/>
          <w:sz w:val="24"/>
          <w:szCs w:val="24"/>
        </w:rPr>
        <w:t xml:space="preserve">and </w:t>
      </w:r>
      <w:r w:rsidR="00DB5BA7">
        <w:rPr>
          <w:rFonts w:ascii="Arial" w:hAnsi="Arial" w:cs="Arial"/>
          <w:sz w:val="24"/>
          <w:szCs w:val="24"/>
        </w:rPr>
        <w:t>agriculture</w:t>
      </w:r>
      <w:r w:rsidR="002F1AAE">
        <w:rPr>
          <w:rFonts w:ascii="Arial" w:hAnsi="Arial" w:cs="Arial"/>
          <w:sz w:val="24"/>
          <w:szCs w:val="24"/>
        </w:rPr>
        <w:t xml:space="preserve"> </w:t>
      </w:r>
      <w:r w:rsidR="002F1AAE">
        <w:rPr>
          <w:rFonts w:ascii="Arial" w:hAnsi="Arial" w:cs="Arial"/>
          <w:sz w:val="24"/>
          <w:szCs w:val="24"/>
        </w:rPr>
        <w:fldChar w:fldCharType="begin"/>
      </w:r>
      <w:r w:rsidR="00807E2B">
        <w:rPr>
          <w:rFonts w:ascii="Arial" w:hAnsi="Arial" w:cs="Arial"/>
          <w:sz w:val="24"/>
          <w:szCs w:val="24"/>
        </w:rPr>
        <w:instrText xml:space="preserve"> ADDIN ZOTERO_ITEM CSL_CITATION {"citationID":"tePtA7xk","properties":{"formattedCitation":"(Giger, 2022)","plainCitation":"(Giger, 2022)","noteIndex":0},"citationItems":[{"id":1054,"uris":["http://zotero.org/users/local/q79mOawW/items/RIGH24I4"],"itemData":{"id":1054,"type":"article-magazine","abstract":"We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2F1AAE">
        <w:rPr>
          <w:rFonts w:ascii="Arial" w:hAnsi="Arial" w:cs="Arial"/>
          <w:sz w:val="24"/>
          <w:szCs w:val="24"/>
        </w:rPr>
        <w:fldChar w:fldCharType="separate"/>
      </w:r>
      <w:r w:rsidR="002F1AAE" w:rsidRPr="005278CD">
        <w:rPr>
          <w:rFonts w:ascii="Arial" w:hAnsi="Arial" w:cs="Arial"/>
          <w:sz w:val="24"/>
        </w:rPr>
        <w:t>(Giger, 2022)</w:t>
      </w:r>
      <w:r w:rsidR="002F1AAE">
        <w:rPr>
          <w:rFonts w:ascii="Arial" w:hAnsi="Arial" w:cs="Arial"/>
          <w:sz w:val="24"/>
          <w:szCs w:val="24"/>
        </w:rPr>
        <w:fldChar w:fldCharType="end"/>
      </w:r>
      <w:r w:rsidR="002F1AAE">
        <w:rPr>
          <w:rFonts w:ascii="Arial" w:hAnsi="Arial" w:cs="Arial"/>
          <w:sz w:val="24"/>
          <w:szCs w:val="24"/>
        </w:rPr>
        <w:t>.</w:t>
      </w:r>
      <w:r w:rsidR="002205AD">
        <w:rPr>
          <w:rFonts w:ascii="Arial" w:hAnsi="Arial" w:cs="Arial"/>
          <w:b/>
          <w:bCs/>
          <w:sz w:val="24"/>
          <w:szCs w:val="24"/>
        </w:rPr>
        <w:br w:type="page"/>
      </w:r>
    </w:p>
    <w:p w14:paraId="5D3683B7" w14:textId="42E710FA" w:rsidR="002205AD" w:rsidRDefault="002205AD"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Impact on sustainable development goals</w:t>
      </w:r>
      <w:r w:rsidR="009D39C0">
        <w:rPr>
          <w:rFonts w:ascii="Arial" w:hAnsi="Arial" w:cs="Arial"/>
          <w:b/>
          <w:bCs/>
          <w:color w:val="auto"/>
          <w:sz w:val="24"/>
          <w:szCs w:val="24"/>
        </w:rPr>
        <w:t xml:space="preserve"> </w:t>
      </w:r>
    </w:p>
    <w:p w14:paraId="2DF4AFD5" w14:textId="5985ACD7" w:rsidR="00B867CB" w:rsidRPr="000414CA" w:rsidRDefault="00EC7C56" w:rsidP="000414CA">
      <w:pPr>
        <w:jc w:val="both"/>
        <w:rPr>
          <w:rFonts w:ascii="Arial" w:hAnsi="Arial" w:cs="Arial"/>
          <w:sz w:val="24"/>
          <w:szCs w:val="24"/>
        </w:rPr>
      </w:pPr>
      <w:r w:rsidRPr="001727AA">
        <w:rPr>
          <w:rFonts w:ascii="Arial" w:hAnsi="Arial" w:cs="Arial"/>
          <w:sz w:val="24"/>
          <w:szCs w:val="24"/>
        </w:rPr>
        <w:t xml:space="preserve">When we look at </w:t>
      </w:r>
      <w:r w:rsidR="00B0170E" w:rsidRPr="001727AA">
        <w:rPr>
          <w:rFonts w:ascii="Arial" w:hAnsi="Arial" w:cs="Arial"/>
          <w:sz w:val="24"/>
          <w:szCs w:val="24"/>
        </w:rPr>
        <w:t xml:space="preserve">net zero and the </w:t>
      </w:r>
      <w:r w:rsidR="00262EE1" w:rsidRPr="001727AA">
        <w:rPr>
          <w:rFonts w:ascii="Arial" w:hAnsi="Arial" w:cs="Arial"/>
          <w:sz w:val="24"/>
          <w:szCs w:val="24"/>
        </w:rPr>
        <w:t>sustainable</w:t>
      </w:r>
      <w:r w:rsidR="00B0170E" w:rsidRPr="001727AA">
        <w:rPr>
          <w:rFonts w:ascii="Arial" w:hAnsi="Arial" w:cs="Arial"/>
          <w:sz w:val="24"/>
          <w:szCs w:val="24"/>
        </w:rPr>
        <w:t xml:space="preserve"> development </w:t>
      </w:r>
      <w:r w:rsidR="0094339A" w:rsidRPr="001727AA">
        <w:rPr>
          <w:rFonts w:ascii="Arial" w:hAnsi="Arial" w:cs="Arial"/>
          <w:sz w:val="24"/>
          <w:szCs w:val="24"/>
        </w:rPr>
        <w:t>goals,</w:t>
      </w:r>
      <w:r w:rsidR="00B0170E" w:rsidRPr="001727AA">
        <w:rPr>
          <w:rFonts w:ascii="Arial" w:hAnsi="Arial" w:cs="Arial"/>
          <w:sz w:val="24"/>
          <w:szCs w:val="24"/>
        </w:rPr>
        <w:t xml:space="preserve"> we can see that there is a net zero target </w:t>
      </w:r>
      <w:r w:rsidR="00F1313B" w:rsidRPr="001727AA">
        <w:rPr>
          <w:rFonts w:ascii="Arial" w:hAnsi="Arial" w:cs="Arial"/>
          <w:sz w:val="24"/>
          <w:szCs w:val="24"/>
        </w:rPr>
        <w:t>put in place to achieve it by 2050</w:t>
      </w:r>
      <w:r w:rsidR="00545296" w:rsidRPr="001727AA">
        <w:rPr>
          <w:rFonts w:ascii="Arial" w:hAnsi="Arial" w:cs="Arial"/>
          <w:sz w:val="24"/>
          <w:szCs w:val="24"/>
        </w:rPr>
        <w:t xml:space="preserve"> and how they plan to do it, but when looking at the </w:t>
      </w:r>
      <w:r w:rsidR="00262EE1" w:rsidRPr="001727AA">
        <w:rPr>
          <w:rFonts w:ascii="Arial" w:hAnsi="Arial" w:cs="Arial"/>
          <w:sz w:val="24"/>
          <w:szCs w:val="24"/>
        </w:rPr>
        <w:t>actual</w:t>
      </w:r>
      <w:r w:rsidR="00545296" w:rsidRPr="001727AA">
        <w:rPr>
          <w:rFonts w:ascii="Arial" w:hAnsi="Arial" w:cs="Arial"/>
          <w:sz w:val="24"/>
          <w:szCs w:val="24"/>
        </w:rPr>
        <w:t xml:space="preserve"> 17 targets we can mostly see net zero in goal 13 but I can be linked to goal 7 and goal 11 </w:t>
      </w:r>
      <w:r w:rsidR="00262EE1" w:rsidRPr="001727AA">
        <w:rPr>
          <w:rFonts w:ascii="Arial" w:hAnsi="Arial" w:cs="Arial"/>
          <w:sz w:val="24"/>
          <w:szCs w:val="24"/>
        </w:rPr>
        <w:t>as well</w:t>
      </w:r>
      <w:r w:rsidR="00B51C2C" w:rsidRPr="001727AA">
        <w:rPr>
          <w:rFonts w:ascii="Arial" w:hAnsi="Arial" w:cs="Arial"/>
          <w:sz w:val="24"/>
          <w:szCs w:val="24"/>
        </w:rPr>
        <w:t xml:space="preserve"> </w:t>
      </w:r>
      <w:r w:rsidR="00A612B2">
        <w:rPr>
          <w:rFonts w:ascii="Arial" w:hAnsi="Arial" w:cs="Arial"/>
          <w:sz w:val="24"/>
          <w:szCs w:val="24"/>
        </w:rPr>
        <w:fldChar w:fldCharType="begin"/>
      </w:r>
      <w:r w:rsidR="003C0249">
        <w:rPr>
          <w:rFonts w:ascii="Arial" w:hAnsi="Arial" w:cs="Arial"/>
          <w:sz w:val="24"/>
          <w:szCs w:val="24"/>
        </w:rPr>
        <w:instrText xml:space="preserve"> ADDIN ZOTERO_ITEM CSL_CITATION {"citationID":"7AZj8NUh","properties":{"formattedCitation":"(Schneiders, 2019)","plainCitation":"(Schneiders, 2019)","noteIndex":0},"citationItems":[{"id":1031,"uris":["http://zotero.org/users/local/q79mOawW/items/CE9KIFDT"],"itemData":{"id":1031,"type":"webpage","abstract":"We have set ourselves the target to achieve net zero GHG emissions including our entire value chain1 by 2050 or sooner and signed the Business Ambition for 1.5°C.","container-title":"United Nations Partnerships for SDGs platform","title":"Net Zero Target","title-short":"SDG","URL":"https://sustainabledevelopment.un.org/partnership/?p=611","author":[{"family":"Schneiders","given":"Daniel"}],"accessed":{"date-parts":[["2022",5,4]]},"issued":{"date-parts":[["2019"]]}}}],"schema":"https://github.com/citation-style-language/schema/raw/master/csl-citation.json"} </w:instrText>
      </w:r>
      <w:r w:rsidR="00A612B2">
        <w:rPr>
          <w:rFonts w:ascii="Arial" w:hAnsi="Arial" w:cs="Arial"/>
          <w:sz w:val="24"/>
          <w:szCs w:val="24"/>
        </w:rPr>
        <w:fldChar w:fldCharType="separate"/>
      </w:r>
      <w:r w:rsidR="00156D52" w:rsidRPr="00156D52">
        <w:rPr>
          <w:rFonts w:ascii="Arial" w:hAnsi="Arial" w:cs="Arial"/>
          <w:sz w:val="24"/>
        </w:rPr>
        <w:t>(Schneiders, 2019)</w:t>
      </w:r>
      <w:r w:rsidR="00A612B2">
        <w:rPr>
          <w:rFonts w:ascii="Arial" w:hAnsi="Arial" w:cs="Arial"/>
          <w:sz w:val="24"/>
          <w:szCs w:val="24"/>
        </w:rPr>
        <w:fldChar w:fldCharType="end"/>
      </w:r>
      <w:r w:rsidR="000414CA">
        <w:rPr>
          <w:rFonts w:ascii="Arial" w:hAnsi="Arial" w:cs="Arial"/>
          <w:sz w:val="24"/>
          <w:szCs w:val="24"/>
        </w:rPr>
        <w:t xml:space="preserve">. </w:t>
      </w:r>
      <w:r w:rsidR="0094339A" w:rsidRPr="001727AA">
        <w:rPr>
          <w:rFonts w:ascii="Arial" w:hAnsi="Arial" w:cs="Arial"/>
          <w:sz w:val="24"/>
          <w:szCs w:val="24"/>
        </w:rPr>
        <w:t xml:space="preserve">When looking at the </w:t>
      </w:r>
      <w:r w:rsidR="00322BB3" w:rsidRPr="001727AA">
        <w:rPr>
          <w:rFonts w:ascii="Arial" w:hAnsi="Arial" w:cs="Arial"/>
          <w:sz w:val="24"/>
          <w:szCs w:val="24"/>
        </w:rPr>
        <w:t>implementation</w:t>
      </w:r>
      <w:r w:rsidR="0094339A" w:rsidRPr="001727AA">
        <w:rPr>
          <w:rFonts w:ascii="Arial" w:hAnsi="Arial" w:cs="Arial"/>
          <w:sz w:val="24"/>
          <w:szCs w:val="24"/>
        </w:rPr>
        <w:t xml:space="preserve"> methods and </w:t>
      </w:r>
      <w:r w:rsidR="00322BB3" w:rsidRPr="001727AA">
        <w:rPr>
          <w:rFonts w:ascii="Arial" w:hAnsi="Arial" w:cs="Arial"/>
          <w:sz w:val="24"/>
          <w:szCs w:val="24"/>
        </w:rPr>
        <w:t xml:space="preserve">analysing them </w:t>
      </w:r>
      <w:r w:rsidR="00DF2068" w:rsidRPr="001727AA">
        <w:rPr>
          <w:rFonts w:ascii="Arial" w:hAnsi="Arial" w:cs="Arial"/>
          <w:sz w:val="24"/>
          <w:szCs w:val="24"/>
        </w:rPr>
        <w:t xml:space="preserve">we can see the implementation of a mid-term goal to achieve the main goal of net zero by 2050 </w:t>
      </w:r>
      <w:r w:rsidR="00E62243" w:rsidRPr="001727AA">
        <w:rPr>
          <w:rFonts w:ascii="Arial" w:hAnsi="Arial" w:cs="Arial"/>
          <w:sz w:val="24"/>
          <w:szCs w:val="24"/>
        </w:rPr>
        <w:t>of hitting the climate targets by 2030 this is where goal 13 plays part</w:t>
      </w:r>
      <w:r w:rsidR="000414CA">
        <w:rPr>
          <w:rFonts w:ascii="Arial" w:hAnsi="Arial" w:cs="Arial"/>
          <w:sz w:val="24"/>
          <w:szCs w:val="24"/>
        </w:rPr>
        <w:t xml:space="preserve"> </w:t>
      </w:r>
      <w:r w:rsidR="000414CA">
        <w:rPr>
          <w:rFonts w:ascii="Arial" w:hAnsi="Arial" w:cs="Arial"/>
          <w:sz w:val="24"/>
          <w:szCs w:val="24"/>
        </w:rPr>
        <w:fldChar w:fldCharType="begin"/>
      </w:r>
      <w:r w:rsidR="003C0249">
        <w:rPr>
          <w:rFonts w:ascii="Arial" w:hAnsi="Arial" w:cs="Arial"/>
          <w:sz w:val="24"/>
          <w:szCs w:val="24"/>
        </w:rPr>
        <w:instrText xml:space="preserve"> ADDIN ZOTERO_ITEM CSL_CITATION {"citationID":"2wJC9FdQ","properties":{"formattedCitation":"(Schneiders, 2019)","plainCitation":"(Schneiders, 2019)","noteIndex":0},"citationItems":[{"id":1031,"uris":["http://zotero.org/users/local/q79mOawW/items/CE9KIFDT"],"itemData":{"id":1031,"type":"webpage","abstract":"We have set ourselves the target to achieve net zero GHG emissions including our entire value chain1 by 2050 or sooner and signed the Business Ambition for 1.5°C.","container-title":"United Nations Partnerships for SDGs platform","title":"Net Zero Target","title-short":"SDG","URL":"https://sustainabledevelopment.un.org/partnership/?p=611","author":[{"family":"Schneiders","given":"Daniel"}],"accessed":{"date-parts":[["2022",5,4]]},"issued":{"date-parts":[["2019"]]}}}],"schema":"https://github.com/citation-style-language/schema/raw/master/csl-citation.json"} </w:instrText>
      </w:r>
      <w:r w:rsidR="000414CA">
        <w:rPr>
          <w:rFonts w:ascii="Arial" w:hAnsi="Arial" w:cs="Arial"/>
          <w:sz w:val="24"/>
          <w:szCs w:val="24"/>
        </w:rPr>
        <w:fldChar w:fldCharType="separate"/>
      </w:r>
      <w:r w:rsidR="00156D52" w:rsidRPr="00156D52">
        <w:rPr>
          <w:rFonts w:ascii="Arial" w:hAnsi="Arial" w:cs="Arial"/>
          <w:sz w:val="24"/>
        </w:rPr>
        <w:t>(Schneiders, 2019)</w:t>
      </w:r>
      <w:r w:rsidR="000414CA">
        <w:rPr>
          <w:rFonts w:ascii="Arial" w:hAnsi="Arial" w:cs="Arial"/>
          <w:sz w:val="24"/>
          <w:szCs w:val="24"/>
        </w:rPr>
        <w:fldChar w:fldCharType="end"/>
      </w:r>
      <w:r w:rsidR="000414CA">
        <w:rPr>
          <w:rFonts w:ascii="Arial" w:hAnsi="Arial" w:cs="Arial"/>
          <w:sz w:val="24"/>
          <w:szCs w:val="24"/>
        </w:rPr>
        <w:t>.</w:t>
      </w:r>
    </w:p>
    <w:p w14:paraId="4BFEB73D" w14:textId="098EA051" w:rsidR="00017AB0" w:rsidRDefault="00017AB0">
      <w:pPr>
        <w:rPr>
          <w:rFonts w:ascii="Arial" w:hAnsi="Arial" w:cs="Arial"/>
          <w:b/>
          <w:bCs/>
          <w:sz w:val="24"/>
          <w:szCs w:val="24"/>
        </w:rPr>
      </w:pPr>
      <w:r>
        <w:rPr>
          <w:rFonts w:ascii="Arial" w:hAnsi="Arial" w:cs="Arial"/>
          <w:b/>
          <w:bCs/>
          <w:sz w:val="24"/>
          <w:szCs w:val="24"/>
        </w:rPr>
        <w:t xml:space="preserve">7 </w:t>
      </w:r>
      <w:r w:rsidR="00B867CB">
        <w:rPr>
          <w:rFonts w:ascii="Arial" w:hAnsi="Arial" w:cs="Arial"/>
          <w:b/>
          <w:bCs/>
          <w:sz w:val="24"/>
          <w:szCs w:val="24"/>
        </w:rPr>
        <w:t xml:space="preserve">- </w:t>
      </w:r>
      <w:r>
        <w:rPr>
          <w:rFonts w:ascii="Arial" w:hAnsi="Arial" w:cs="Arial"/>
          <w:b/>
          <w:bCs/>
          <w:sz w:val="24"/>
          <w:szCs w:val="24"/>
        </w:rPr>
        <w:t>Affordable and clean energy</w:t>
      </w:r>
    </w:p>
    <w:p w14:paraId="2503993B" w14:textId="03BC8318" w:rsidR="00B867CB" w:rsidRPr="004A5CD6" w:rsidRDefault="0042771F" w:rsidP="004A5CD6">
      <w:pPr>
        <w:jc w:val="both"/>
        <w:rPr>
          <w:rFonts w:ascii="Arial" w:hAnsi="Arial" w:cs="Arial"/>
          <w:sz w:val="24"/>
          <w:szCs w:val="24"/>
        </w:rPr>
      </w:pPr>
      <w:r>
        <w:rPr>
          <w:rFonts w:ascii="Arial" w:hAnsi="Arial" w:cs="Arial"/>
          <w:sz w:val="24"/>
          <w:szCs w:val="24"/>
        </w:rPr>
        <w:t>W</w:t>
      </w:r>
      <w:r w:rsidR="004A7C7B">
        <w:rPr>
          <w:rFonts w:ascii="Arial" w:hAnsi="Arial" w:cs="Arial"/>
          <w:sz w:val="24"/>
          <w:szCs w:val="24"/>
        </w:rPr>
        <w:t>hen looking at goal 7 for affordable and clean energy is tells us</w:t>
      </w:r>
      <w:r w:rsidR="00430AEE">
        <w:rPr>
          <w:rFonts w:ascii="Arial" w:hAnsi="Arial" w:cs="Arial"/>
          <w:sz w:val="24"/>
          <w:szCs w:val="24"/>
        </w:rPr>
        <w:t xml:space="preserve"> that our energy is on the way to being more sustainable</w:t>
      </w:r>
      <w:r w:rsidR="00D918A8">
        <w:rPr>
          <w:rFonts w:ascii="Arial" w:hAnsi="Arial" w:cs="Arial"/>
          <w:sz w:val="24"/>
          <w:szCs w:val="24"/>
        </w:rPr>
        <w:t xml:space="preserve">, and the more sustainable the </w:t>
      </w:r>
      <w:r w:rsidR="00735A4F">
        <w:rPr>
          <w:rFonts w:ascii="Arial" w:hAnsi="Arial" w:cs="Arial"/>
          <w:sz w:val="24"/>
          <w:szCs w:val="24"/>
        </w:rPr>
        <w:t>energy is the closer to net-zero we are</w:t>
      </w:r>
      <w:r w:rsidR="00F83125">
        <w:rPr>
          <w:rFonts w:ascii="Arial" w:hAnsi="Arial" w:cs="Arial"/>
          <w:sz w:val="24"/>
          <w:szCs w:val="24"/>
        </w:rPr>
        <w:t xml:space="preserve"> </w:t>
      </w:r>
      <w:r w:rsidR="00F83125">
        <w:rPr>
          <w:rFonts w:ascii="Arial" w:hAnsi="Arial" w:cs="Arial"/>
          <w:sz w:val="24"/>
          <w:szCs w:val="24"/>
        </w:rPr>
        <w:fldChar w:fldCharType="begin"/>
      </w:r>
      <w:r w:rsidR="00F01C25">
        <w:rPr>
          <w:rFonts w:ascii="Arial" w:hAnsi="Arial" w:cs="Arial"/>
          <w:sz w:val="24"/>
          <w:szCs w:val="24"/>
        </w:rPr>
        <w:instrText xml:space="preserve"> ADDIN ZOTERO_ITEM CSL_CITATION {"citationID":"GldbLoYf","properties":{"formattedCitation":"(Sustainable Development Goals, 2022c)","plainCitation":"(Sustainable Development Goals, 2022c)","noteIndex":0},"citationItems":[{"id":1040,"uris":["http://zotero.org/users/local/q79mOawW/items/3GDN8CUF"],"itemData":{"id":1040,"type":"webpage","abstract":"Ensure access to affordable, reliable, sustainable and modern energy.","title":"Energy - United Nations Sustainable Development","URL":"https://www.un.org/sustainabledevelopment/energy/","author":[{"family":"Sustainable Development Goals","given":""}],"accessed":{"date-parts":[["2022",5,4]]},"issued":{"date-parts":[["2022"]]}}}],"schema":"https://github.com/citation-style-language/schema/raw/master/csl-citation.json"} </w:instrText>
      </w:r>
      <w:r w:rsidR="00F83125">
        <w:rPr>
          <w:rFonts w:ascii="Arial" w:hAnsi="Arial" w:cs="Arial"/>
          <w:sz w:val="24"/>
          <w:szCs w:val="24"/>
        </w:rPr>
        <w:fldChar w:fldCharType="separate"/>
      </w:r>
      <w:r w:rsidR="00F01C25" w:rsidRPr="00F01C25">
        <w:rPr>
          <w:rFonts w:ascii="Arial" w:hAnsi="Arial" w:cs="Arial"/>
          <w:sz w:val="24"/>
        </w:rPr>
        <w:t>(Sustainable Development Goals, 2022c)</w:t>
      </w:r>
      <w:r w:rsidR="00F83125">
        <w:rPr>
          <w:rFonts w:ascii="Arial" w:hAnsi="Arial" w:cs="Arial"/>
          <w:sz w:val="24"/>
          <w:szCs w:val="24"/>
        </w:rPr>
        <w:fldChar w:fldCharType="end"/>
      </w:r>
      <w:r w:rsidR="007315BC">
        <w:rPr>
          <w:rFonts w:ascii="Arial" w:hAnsi="Arial" w:cs="Arial"/>
          <w:sz w:val="24"/>
          <w:szCs w:val="24"/>
        </w:rPr>
        <w:t>. T</w:t>
      </w:r>
      <w:r w:rsidR="00F31E9F">
        <w:rPr>
          <w:rFonts w:ascii="Arial" w:hAnsi="Arial" w:cs="Arial"/>
          <w:sz w:val="24"/>
          <w:szCs w:val="24"/>
        </w:rPr>
        <w:t xml:space="preserve">his fits in with net-zero because </w:t>
      </w:r>
      <w:r w:rsidR="00FF0EED">
        <w:rPr>
          <w:rFonts w:ascii="Arial" w:hAnsi="Arial" w:cs="Arial"/>
          <w:sz w:val="24"/>
          <w:szCs w:val="24"/>
        </w:rPr>
        <w:t xml:space="preserve">once everyone has </w:t>
      </w:r>
      <w:r w:rsidR="0082229A">
        <w:rPr>
          <w:rFonts w:ascii="Arial" w:hAnsi="Arial" w:cs="Arial"/>
          <w:sz w:val="24"/>
          <w:szCs w:val="24"/>
        </w:rPr>
        <w:t>access</w:t>
      </w:r>
      <w:r w:rsidR="00FF0EED">
        <w:rPr>
          <w:rFonts w:ascii="Arial" w:hAnsi="Arial" w:cs="Arial"/>
          <w:sz w:val="24"/>
          <w:szCs w:val="24"/>
        </w:rPr>
        <w:t xml:space="preserve"> to the sustainable energy </w:t>
      </w:r>
      <w:r w:rsidR="00B43AB0">
        <w:rPr>
          <w:rFonts w:ascii="Arial" w:hAnsi="Arial" w:cs="Arial"/>
          <w:sz w:val="24"/>
          <w:szCs w:val="24"/>
        </w:rPr>
        <w:t xml:space="preserve">there will be no need to </w:t>
      </w:r>
      <w:r w:rsidR="0082229A">
        <w:rPr>
          <w:rFonts w:ascii="Arial" w:hAnsi="Arial" w:cs="Arial"/>
          <w:sz w:val="24"/>
          <w:szCs w:val="24"/>
        </w:rPr>
        <w:t xml:space="preserve">use unsustainable sources of energy </w:t>
      </w:r>
      <w:r w:rsidR="007315BC">
        <w:rPr>
          <w:rFonts w:ascii="Arial" w:hAnsi="Arial" w:cs="Arial"/>
          <w:sz w:val="24"/>
          <w:szCs w:val="24"/>
        </w:rPr>
        <w:fldChar w:fldCharType="begin"/>
      </w:r>
      <w:r w:rsidR="00F01C25">
        <w:rPr>
          <w:rFonts w:ascii="Arial" w:hAnsi="Arial" w:cs="Arial"/>
          <w:sz w:val="24"/>
          <w:szCs w:val="24"/>
        </w:rPr>
        <w:instrText xml:space="preserve"> ADDIN ZOTERO_ITEM CSL_CITATION {"citationID":"dyfRMtEE","properties":{"formattedCitation":"(Sustainable Development Goals, 2022c)","plainCitation":"(Sustainable Development Goals, 2022c)","noteIndex":0},"citationItems":[{"id":1040,"uris":["http://zotero.org/users/local/q79mOawW/items/3GDN8CUF"],"itemData":{"id":1040,"type":"webpage","abstract":"Ensure access to affordable, reliable, sustainable and modern energy.","title":"Energy - United Nations Sustainable Development","URL":"https://www.un.org/sustainabledevelopment/energy/","author":[{"family":"Sustainable Development Goals","given":""}],"accessed":{"date-parts":[["2022",5,4]]},"issued":{"date-parts":[["2022"]]}}}],"schema":"https://github.com/citation-style-language/schema/raw/master/csl-citation.json"} </w:instrText>
      </w:r>
      <w:r w:rsidR="007315BC">
        <w:rPr>
          <w:rFonts w:ascii="Arial" w:hAnsi="Arial" w:cs="Arial"/>
          <w:sz w:val="24"/>
          <w:szCs w:val="24"/>
        </w:rPr>
        <w:fldChar w:fldCharType="separate"/>
      </w:r>
      <w:r w:rsidR="00F01C25" w:rsidRPr="00F01C25">
        <w:rPr>
          <w:rFonts w:ascii="Arial" w:hAnsi="Arial" w:cs="Arial"/>
          <w:sz w:val="24"/>
        </w:rPr>
        <w:t>(Sustainable Development Goals, 2022c)</w:t>
      </w:r>
      <w:r w:rsidR="007315BC">
        <w:rPr>
          <w:rFonts w:ascii="Arial" w:hAnsi="Arial" w:cs="Arial"/>
          <w:sz w:val="24"/>
          <w:szCs w:val="24"/>
        </w:rPr>
        <w:fldChar w:fldCharType="end"/>
      </w:r>
      <w:r w:rsidR="007315BC">
        <w:rPr>
          <w:rFonts w:ascii="Arial" w:hAnsi="Arial" w:cs="Arial"/>
          <w:sz w:val="24"/>
          <w:szCs w:val="24"/>
        </w:rPr>
        <w:t>.</w:t>
      </w:r>
      <w:r w:rsidR="005C18E4">
        <w:rPr>
          <w:rFonts w:ascii="Arial" w:hAnsi="Arial" w:cs="Arial"/>
          <w:sz w:val="24"/>
          <w:szCs w:val="24"/>
        </w:rPr>
        <w:t xml:space="preserve"> </w:t>
      </w:r>
      <w:r w:rsidR="00646AF7">
        <w:rPr>
          <w:rFonts w:ascii="Arial" w:hAnsi="Arial" w:cs="Arial"/>
          <w:sz w:val="24"/>
          <w:szCs w:val="24"/>
        </w:rPr>
        <w:t xml:space="preserve"> </w:t>
      </w:r>
      <w:r w:rsidR="005C18E4">
        <w:rPr>
          <w:rFonts w:ascii="Arial" w:hAnsi="Arial" w:cs="Arial"/>
          <w:sz w:val="24"/>
          <w:szCs w:val="24"/>
        </w:rPr>
        <w:t>Comparing the po</w:t>
      </w:r>
      <w:r w:rsidR="005F0E47">
        <w:rPr>
          <w:rFonts w:ascii="Arial" w:hAnsi="Arial" w:cs="Arial"/>
          <w:sz w:val="24"/>
          <w:szCs w:val="24"/>
        </w:rPr>
        <w:t>ints</w:t>
      </w:r>
      <w:r w:rsidR="005C18E4">
        <w:rPr>
          <w:rFonts w:ascii="Arial" w:hAnsi="Arial" w:cs="Arial"/>
          <w:sz w:val="24"/>
          <w:szCs w:val="24"/>
        </w:rPr>
        <w:t xml:space="preserve"> for goal </w:t>
      </w:r>
      <w:r w:rsidR="00D3723E">
        <w:rPr>
          <w:rFonts w:ascii="Arial" w:hAnsi="Arial" w:cs="Arial"/>
          <w:sz w:val="24"/>
          <w:szCs w:val="24"/>
        </w:rPr>
        <w:t xml:space="preserve">7 of affordable and clean energy to the risk outlook for the next 10 years on net zero </w:t>
      </w:r>
      <w:r w:rsidR="005F0E47">
        <w:rPr>
          <w:rFonts w:ascii="Arial" w:hAnsi="Arial" w:cs="Arial"/>
          <w:sz w:val="24"/>
          <w:szCs w:val="24"/>
        </w:rPr>
        <w:t>we can see</w:t>
      </w:r>
      <w:r w:rsidR="004D3E41">
        <w:rPr>
          <w:rFonts w:ascii="Arial" w:hAnsi="Arial" w:cs="Arial"/>
          <w:sz w:val="24"/>
          <w:szCs w:val="24"/>
        </w:rPr>
        <w:t xml:space="preserve"> that the energy industry will have one of the biggest parts to play in net zero</w:t>
      </w:r>
      <w:r w:rsidR="009C4914">
        <w:rPr>
          <w:rFonts w:ascii="Arial" w:hAnsi="Arial" w:cs="Arial"/>
          <w:sz w:val="24"/>
          <w:szCs w:val="24"/>
        </w:rPr>
        <w:t xml:space="preserve"> </w:t>
      </w:r>
      <w:r w:rsidR="009C4914">
        <w:rPr>
          <w:rFonts w:ascii="Arial" w:hAnsi="Arial" w:cs="Arial"/>
          <w:sz w:val="24"/>
          <w:szCs w:val="24"/>
        </w:rPr>
        <w:fldChar w:fldCharType="begin"/>
      </w:r>
      <w:r w:rsidR="009C4914">
        <w:rPr>
          <w:rFonts w:ascii="Arial" w:hAnsi="Arial" w:cs="Arial"/>
          <w:sz w:val="24"/>
          <w:szCs w:val="24"/>
        </w:rPr>
        <w:instrText xml:space="preserve"> ADDIN ZOTERO_ITEM CSL_CITATION {"citationID":"DL8JU2hq","properties":{"formattedCitation":"(Thompson, 2017)","plainCitation":"(Thompson, 2017)","noteIndex":0},"citationItems":[{"id":1056,"uris":["http://zotero.org/users/local/q79mOawW/items/TRQMM3RU"],"itemData":{"id":1056,"type":"post-weblog","container-title":"Beachapedia","language":"en","title":"Renewable Energy vs. Fossil Fuels for Electricity: Facts and Forecasts","title-short":"Renewable Energy vs. Fossil Fuels for Electricity","URL":"https://beachapedia.org/Renewable_Energy_vs._Fossil_Fuels_for_Electricity:_Facts_and_Forecasts","author":[{"family":"Thompson","given":"Elaine"}],"accessed":{"date-parts":[["2022",5,11]]},"issued":{"date-parts":[["2017"]]}}}],"schema":"https://github.com/citation-style-language/schema/raw/master/csl-citation.json"} </w:instrText>
      </w:r>
      <w:r w:rsidR="009C4914">
        <w:rPr>
          <w:rFonts w:ascii="Arial" w:hAnsi="Arial" w:cs="Arial"/>
          <w:sz w:val="24"/>
          <w:szCs w:val="24"/>
        </w:rPr>
        <w:fldChar w:fldCharType="separate"/>
      </w:r>
      <w:r w:rsidR="009C4914" w:rsidRPr="00B07632">
        <w:rPr>
          <w:rFonts w:ascii="Arial" w:hAnsi="Arial" w:cs="Arial"/>
          <w:sz w:val="24"/>
        </w:rPr>
        <w:t>(Thompson, 2017)</w:t>
      </w:r>
      <w:r w:rsidR="009C4914">
        <w:rPr>
          <w:rFonts w:ascii="Arial" w:hAnsi="Arial" w:cs="Arial"/>
          <w:sz w:val="24"/>
          <w:szCs w:val="24"/>
        </w:rPr>
        <w:fldChar w:fldCharType="end"/>
      </w:r>
      <w:r w:rsidR="009C4914">
        <w:rPr>
          <w:rFonts w:ascii="Arial" w:hAnsi="Arial" w:cs="Arial"/>
          <w:sz w:val="24"/>
          <w:szCs w:val="24"/>
        </w:rPr>
        <w:t>.</w:t>
      </w:r>
      <w:r w:rsidR="009C4914">
        <w:rPr>
          <w:rFonts w:ascii="Arial" w:hAnsi="Arial" w:cs="Arial"/>
          <w:sz w:val="24"/>
          <w:szCs w:val="24"/>
        </w:rPr>
        <w:t xml:space="preserve"> A shift forward and </w:t>
      </w:r>
      <w:r w:rsidR="004D3E41">
        <w:rPr>
          <w:rFonts w:ascii="Arial" w:hAnsi="Arial" w:cs="Arial"/>
          <w:sz w:val="24"/>
          <w:szCs w:val="24"/>
        </w:rPr>
        <w:t xml:space="preserve">we will be </w:t>
      </w:r>
      <w:r w:rsidR="00C1488C">
        <w:rPr>
          <w:rFonts w:ascii="Arial" w:hAnsi="Arial" w:cs="Arial"/>
          <w:sz w:val="24"/>
          <w:szCs w:val="24"/>
        </w:rPr>
        <w:t>moving away from fossil fuels and on to sustainable sources</w:t>
      </w:r>
      <w:r w:rsidR="000A43AA">
        <w:rPr>
          <w:rFonts w:ascii="Arial" w:hAnsi="Arial" w:cs="Arial"/>
          <w:sz w:val="24"/>
          <w:szCs w:val="24"/>
        </w:rPr>
        <w:t xml:space="preserve"> as this shift is already approaching </w:t>
      </w:r>
      <w:r w:rsidR="000D02C4">
        <w:rPr>
          <w:rFonts w:ascii="Arial" w:hAnsi="Arial" w:cs="Arial"/>
          <w:sz w:val="24"/>
          <w:szCs w:val="24"/>
        </w:rPr>
        <w:t xml:space="preserve">as the price of </w:t>
      </w:r>
      <w:r w:rsidR="00141350">
        <w:rPr>
          <w:rFonts w:ascii="Arial" w:hAnsi="Arial" w:cs="Arial"/>
          <w:sz w:val="24"/>
          <w:szCs w:val="24"/>
        </w:rPr>
        <w:t xml:space="preserve">sustainable energy dropping as in 2017 the price of solar panels dropped </w:t>
      </w:r>
      <w:r w:rsidR="004650CA">
        <w:rPr>
          <w:rFonts w:ascii="Arial" w:hAnsi="Arial" w:cs="Arial"/>
          <w:sz w:val="24"/>
          <w:szCs w:val="24"/>
        </w:rPr>
        <w:t>over</w:t>
      </w:r>
      <w:r w:rsidR="00141350">
        <w:rPr>
          <w:rFonts w:ascii="Arial" w:hAnsi="Arial" w:cs="Arial"/>
          <w:sz w:val="24"/>
          <w:szCs w:val="24"/>
        </w:rPr>
        <w:t xml:space="preserve"> 60% since 2010</w:t>
      </w:r>
      <w:r w:rsidR="00C1488C">
        <w:rPr>
          <w:rFonts w:ascii="Arial" w:hAnsi="Arial" w:cs="Arial"/>
          <w:sz w:val="24"/>
          <w:szCs w:val="24"/>
        </w:rPr>
        <w:t xml:space="preserve"> </w:t>
      </w:r>
      <w:r w:rsidR="004650CA">
        <w:rPr>
          <w:rFonts w:ascii="Arial" w:hAnsi="Arial" w:cs="Arial"/>
          <w:sz w:val="24"/>
          <w:szCs w:val="24"/>
        </w:rPr>
        <w:fldChar w:fldCharType="begin"/>
      </w:r>
      <w:r w:rsidR="00443546">
        <w:rPr>
          <w:rFonts w:ascii="Arial" w:hAnsi="Arial" w:cs="Arial"/>
          <w:sz w:val="24"/>
          <w:szCs w:val="24"/>
        </w:rPr>
        <w:instrText xml:space="preserve"> ADDIN ZOTERO_ITEM CSL_CITATION {"citationID":"4m9Rmfkb","properties":{"formattedCitation":"(Thompson, 2017)","plainCitation":"(Thompson, 2017)","noteIndex":0},"citationItems":[{"id":1056,"uris":["http://zotero.org/users/local/q79mOawW/items/TRQMM3RU"],"itemData":{"id":1056,"type":"post-weblog","container-title":"Beachapedia","language":"en","title":"Renewable Energy vs. Fossil Fuels for Electricity: Facts and Forecasts","title-short":"Renewable Energy vs. Fossil Fuels for Electricity","URL":"https://beachapedia.org/Renewable_Energy_vs._Fossil_Fuels_for_Electricity:_Facts_and_Forecasts","author":[{"family":"Thompson","given":"Elaine"}],"accessed":{"date-parts":[["2022",5,11]]},"issued":{"date-parts":[["2017"]]}}}],"schema":"https://github.com/citation-style-language/schema/raw/master/csl-citation.json"} </w:instrText>
      </w:r>
      <w:r w:rsidR="004650CA">
        <w:rPr>
          <w:rFonts w:ascii="Arial" w:hAnsi="Arial" w:cs="Arial"/>
          <w:sz w:val="24"/>
          <w:szCs w:val="24"/>
        </w:rPr>
        <w:fldChar w:fldCharType="separate"/>
      </w:r>
      <w:r w:rsidR="00B07632" w:rsidRPr="00B07632">
        <w:rPr>
          <w:rFonts w:ascii="Arial" w:hAnsi="Arial" w:cs="Arial"/>
          <w:sz w:val="24"/>
        </w:rPr>
        <w:t>(Thompson, 2017)</w:t>
      </w:r>
      <w:r w:rsidR="004650CA">
        <w:rPr>
          <w:rFonts w:ascii="Arial" w:hAnsi="Arial" w:cs="Arial"/>
          <w:sz w:val="24"/>
          <w:szCs w:val="24"/>
        </w:rPr>
        <w:fldChar w:fldCharType="end"/>
      </w:r>
      <w:r w:rsidR="00EB4257">
        <w:rPr>
          <w:rFonts w:ascii="Arial" w:hAnsi="Arial" w:cs="Arial"/>
          <w:sz w:val="24"/>
          <w:szCs w:val="24"/>
        </w:rPr>
        <w:t>.</w:t>
      </w:r>
      <w:r w:rsidR="00FF0EED">
        <w:rPr>
          <w:rFonts w:ascii="Arial" w:hAnsi="Arial" w:cs="Arial"/>
          <w:sz w:val="24"/>
          <w:szCs w:val="24"/>
        </w:rPr>
        <w:tab/>
      </w:r>
    </w:p>
    <w:p w14:paraId="23093B71" w14:textId="77777777" w:rsidR="00B867CB" w:rsidRDefault="00017AB0">
      <w:pPr>
        <w:rPr>
          <w:rFonts w:ascii="Arial" w:hAnsi="Arial" w:cs="Arial"/>
          <w:b/>
          <w:bCs/>
          <w:sz w:val="24"/>
          <w:szCs w:val="24"/>
        </w:rPr>
      </w:pPr>
      <w:r>
        <w:rPr>
          <w:rFonts w:ascii="Arial" w:hAnsi="Arial" w:cs="Arial"/>
          <w:b/>
          <w:bCs/>
          <w:sz w:val="24"/>
          <w:szCs w:val="24"/>
        </w:rPr>
        <w:t xml:space="preserve">11 </w:t>
      </w:r>
      <w:r w:rsidR="00B867CB">
        <w:rPr>
          <w:rFonts w:ascii="Arial" w:hAnsi="Arial" w:cs="Arial"/>
          <w:b/>
          <w:bCs/>
          <w:sz w:val="24"/>
          <w:szCs w:val="24"/>
        </w:rPr>
        <w:t xml:space="preserve">– Sustainable cities and communities </w:t>
      </w:r>
    </w:p>
    <w:p w14:paraId="6591C950" w14:textId="64E81273" w:rsidR="005F0E47" w:rsidRPr="007D5A2C" w:rsidRDefault="00701281" w:rsidP="007D5A2C">
      <w:pPr>
        <w:jc w:val="both"/>
        <w:rPr>
          <w:rFonts w:ascii="Arial" w:hAnsi="Arial" w:cs="Arial"/>
          <w:sz w:val="24"/>
          <w:szCs w:val="24"/>
        </w:rPr>
      </w:pPr>
      <w:r w:rsidRPr="00E56461">
        <w:rPr>
          <w:rFonts w:ascii="Arial" w:hAnsi="Arial" w:cs="Arial"/>
          <w:sz w:val="24"/>
          <w:szCs w:val="24"/>
        </w:rPr>
        <w:t>In the 11</w:t>
      </w:r>
      <w:r w:rsidRPr="00E56461">
        <w:rPr>
          <w:rFonts w:ascii="Arial" w:hAnsi="Arial" w:cs="Arial"/>
          <w:sz w:val="24"/>
          <w:szCs w:val="24"/>
          <w:vertAlign w:val="superscript"/>
        </w:rPr>
        <w:t>th</w:t>
      </w:r>
      <w:r w:rsidRPr="00E56461">
        <w:rPr>
          <w:rFonts w:ascii="Arial" w:hAnsi="Arial" w:cs="Arial"/>
          <w:sz w:val="24"/>
          <w:szCs w:val="24"/>
        </w:rPr>
        <w:t xml:space="preserve"> goal </w:t>
      </w:r>
      <w:r w:rsidR="00666448" w:rsidRPr="00E56461">
        <w:rPr>
          <w:rFonts w:ascii="Arial" w:hAnsi="Arial" w:cs="Arial"/>
          <w:sz w:val="24"/>
          <w:szCs w:val="24"/>
        </w:rPr>
        <w:t xml:space="preserve">for sustainable development </w:t>
      </w:r>
      <w:r w:rsidR="00621367" w:rsidRPr="00E56461">
        <w:rPr>
          <w:rFonts w:ascii="Arial" w:hAnsi="Arial" w:cs="Arial"/>
          <w:sz w:val="24"/>
          <w:szCs w:val="24"/>
        </w:rPr>
        <w:t>the purpose of the sustainable cities and communities is to make cities inclusive, safe</w:t>
      </w:r>
      <w:r w:rsidR="00174097" w:rsidRPr="00E56461">
        <w:rPr>
          <w:rFonts w:ascii="Arial" w:hAnsi="Arial" w:cs="Arial"/>
          <w:sz w:val="24"/>
          <w:szCs w:val="24"/>
        </w:rPr>
        <w:t>, sustainable, and resilient</w:t>
      </w:r>
      <w:r w:rsidR="00E91968">
        <w:rPr>
          <w:rFonts w:ascii="Arial" w:hAnsi="Arial" w:cs="Arial"/>
          <w:sz w:val="24"/>
          <w:szCs w:val="24"/>
        </w:rPr>
        <w:t xml:space="preserve"> </w:t>
      </w:r>
      <w:r w:rsidR="00E91968">
        <w:rPr>
          <w:rFonts w:ascii="Arial" w:hAnsi="Arial" w:cs="Arial"/>
          <w:sz w:val="24"/>
          <w:szCs w:val="24"/>
        </w:rPr>
        <w:fldChar w:fldCharType="begin"/>
      </w:r>
      <w:r w:rsidR="00F01C25">
        <w:rPr>
          <w:rFonts w:ascii="Arial" w:hAnsi="Arial" w:cs="Arial"/>
          <w:sz w:val="24"/>
          <w:szCs w:val="24"/>
        </w:rPr>
        <w:instrText xml:space="preserve"> ADDIN ZOTERO_ITEM CSL_CITATION {"citationID":"UNm3I0Iq","properties":{"formattedCitation":"(Sustainable Development Goals, 2022a)","plainCitation":"(Sustainable Development Goals, 2022a)","noteIndex":0},"citationItems":[{"id":1039,"uris":["http://zotero.org/users/local/q79mOawW/items/T9LEY52Q"],"itemData":{"id":1039,"type":"webpage","title":"Cities - United Nations Sustainable Development Action 2015","URL":"https://www.un.org/sustainabledevelopment/cities/","author":[{"family":"Sustainable Development Goals","given":""}],"accessed":{"date-parts":[["2022",5,4]]},"issued":{"date-parts":[["2022"]]}}}],"schema":"https://github.com/citation-style-language/schema/raw/master/csl-citation.json"} </w:instrText>
      </w:r>
      <w:r w:rsidR="00E91968">
        <w:rPr>
          <w:rFonts w:ascii="Arial" w:hAnsi="Arial" w:cs="Arial"/>
          <w:sz w:val="24"/>
          <w:szCs w:val="24"/>
        </w:rPr>
        <w:fldChar w:fldCharType="separate"/>
      </w:r>
      <w:r w:rsidR="00F01C25" w:rsidRPr="00F01C25">
        <w:rPr>
          <w:rFonts w:ascii="Arial" w:hAnsi="Arial" w:cs="Arial"/>
          <w:sz w:val="24"/>
        </w:rPr>
        <w:t>(Sustainable Development Goals, 2022a)</w:t>
      </w:r>
      <w:r w:rsidR="00E91968">
        <w:rPr>
          <w:rFonts w:ascii="Arial" w:hAnsi="Arial" w:cs="Arial"/>
          <w:sz w:val="24"/>
          <w:szCs w:val="24"/>
        </w:rPr>
        <w:fldChar w:fldCharType="end"/>
      </w:r>
      <w:r w:rsidR="00E91968">
        <w:rPr>
          <w:rFonts w:ascii="Arial" w:hAnsi="Arial" w:cs="Arial"/>
          <w:sz w:val="24"/>
          <w:szCs w:val="24"/>
        </w:rPr>
        <w:t xml:space="preserve">. </w:t>
      </w:r>
      <w:r w:rsidR="00BC4653">
        <w:rPr>
          <w:rFonts w:ascii="Arial" w:hAnsi="Arial" w:cs="Arial"/>
          <w:sz w:val="24"/>
          <w:szCs w:val="24"/>
        </w:rPr>
        <w:t xml:space="preserve">As more than half of the population live in cities </w:t>
      </w:r>
      <w:r w:rsidR="00486137">
        <w:rPr>
          <w:rFonts w:ascii="Arial" w:hAnsi="Arial" w:cs="Arial"/>
          <w:sz w:val="24"/>
          <w:szCs w:val="24"/>
        </w:rPr>
        <w:t xml:space="preserve">meaning that having sustainable cities is more important </w:t>
      </w:r>
      <w:r w:rsidR="004B7F16">
        <w:rPr>
          <w:rFonts w:ascii="Arial" w:hAnsi="Arial" w:cs="Arial"/>
          <w:sz w:val="24"/>
          <w:szCs w:val="24"/>
        </w:rPr>
        <w:t xml:space="preserve">as the energy consumption </w:t>
      </w:r>
      <w:r w:rsidR="00697256">
        <w:rPr>
          <w:rFonts w:ascii="Arial" w:hAnsi="Arial" w:cs="Arial"/>
          <w:sz w:val="24"/>
          <w:szCs w:val="24"/>
        </w:rPr>
        <w:t xml:space="preserve">is higher than most places </w:t>
      </w:r>
      <w:r w:rsidR="00FB40B3">
        <w:rPr>
          <w:rFonts w:ascii="Arial" w:hAnsi="Arial" w:cs="Arial"/>
          <w:sz w:val="24"/>
          <w:szCs w:val="24"/>
        </w:rPr>
        <w:t xml:space="preserve">telling us that this goal is </w:t>
      </w:r>
      <w:r w:rsidR="00F06FD3">
        <w:rPr>
          <w:rFonts w:ascii="Arial" w:hAnsi="Arial" w:cs="Arial"/>
          <w:sz w:val="24"/>
          <w:szCs w:val="24"/>
        </w:rPr>
        <w:t>important</w:t>
      </w:r>
      <w:r w:rsidR="00FB40B3">
        <w:rPr>
          <w:rFonts w:ascii="Arial" w:hAnsi="Arial" w:cs="Arial"/>
          <w:sz w:val="24"/>
          <w:szCs w:val="24"/>
        </w:rPr>
        <w:t xml:space="preserve"> for net zero as to reach a sustaina</w:t>
      </w:r>
      <w:r w:rsidR="00F06FD3">
        <w:rPr>
          <w:rFonts w:ascii="Arial" w:hAnsi="Arial" w:cs="Arial"/>
          <w:sz w:val="24"/>
          <w:szCs w:val="24"/>
        </w:rPr>
        <w:t>ble city point will help meet the target of net zero</w:t>
      </w:r>
      <w:r w:rsidR="00E91968">
        <w:rPr>
          <w:rFonts w:ascii="Arial" w:hAnsi="Arial" w:cs="Arial"/>
          <w:sz w:val="24"/>
          <w:szCs w:val="24"/>
        </w:rPr>
        <w:t xml:space="preserve"> </w:t>
      </w:r>
      <w:r w:rsidR="00E91968">
        <w:rPr>
          <w:rFonts w:ascii="Arial" w:hAnsi="Arial" w:cs="Arial"/>
          <w:sz w:val="24"/>
          <w:szCs w:val="24"/>
        </w:rPr>
        <w:fldChar w:fldCharType="begin"/>
      </w:r>
      <w:r w:rsidR="00F01C25">
        <w:rPr>
          <w:rFonts w:ascii="Arial" w:hAnsi="Arial" w:cs="Arial"/>
          <w:sz w:val="24"/>
          <w:szCs w:val="24"/>
        </w:rPr>
        <w:instrText xml:space="preserve"> ADDIN ZOTERO_ITEM CSL_CITATION {"citationID":"JiWQZI8L","properties":{"formattedCitation":"(Sustainable Development Goals, 2022a)","plainCitation":"(Sustainable Development Goals, 2022a)","noteIndex":0},"citationItems":[{"id":1039,"uris":["http://zotero.org/users/local/q79mOawW/items/T9LEY52Q"],"itemData":{"id":1039,"type":"webpage","title":"Cities - United Nations Sustainable Development Action 2015","URL":"https://www.un.org/sustainabledevelopment/cities/","author":[{"family":"Sustainable Development Goals","given":""}],"accessed":{"date-parts":[["2022",5,4]]},"issued":{"date-parts":[["2022"]]}}}],"schema":"https://github.com/citation-style-language/schema/raw/master/csl-citation.json"} </w:instrText>
      </w:r>
      <w:r w:rsidR="00E91968">
        <w:rPr>
          <w:rFonts w:ascii="Arial" w:hAnsi="Arial" w:cs="Arial"/>
          <w:sz w:val="24"/>
          <w:szCs w:val="24"/>
        </w:rPr>
        <w:fldChar w:fldCharType="separate"/>
      </w:r>
      <w:r w:rsidR="00F01C25" w:rsidRPr="00F01C25">
        <w:rPr>
          <w:rFonts w:ascii="Arial" w:hAnsi="Arial" w:cs="Arial"/>
          <w:sz w:val="24"/>
        </w:rPr>
        <w:t>(Sustainable Development Goals, 2022a)</w:t>
      </w:r>
      <w:r w:rsidR="00E91968">
        <w:rPr>
          <w:rFonts w:ascii="Arial" w:hAnsi="Arial" w:cs="Arial"/>
          <w:sz w:val="24"/>
          <w:szCs w:val="24"/>
        </w:rPr>
        <w:fldChar w:fldCharType="end"/>
      </w:r>
      <w:r w:rsidR="007D5A2C">
        <w:rPr>
          <w:rFonts w:ascii="Arial" w:hAnsi="Arial" w:cs="Arial"/>
          <w:sz w:val="24"/>
          <w:szCs w:val="24"/>
        </w:rPr>
        <w:t>.</w:t>
      </w:r>
      <w:r w:rsidR="00646AF7">
        <w:rPr>
          <w:rFonts w:ascii="Arial" w:hAnsi="Arial" w:cs="Arial"/>
          <w:sz w:val="24"/>
          <w:szCs w:val="24"/>
        </w:rPr>
        <w:t xml:space="preserve"> </w:t>
      </w:r>
      <w:r w:rsidR="005F0E47">
        <w:rPr>
          <w:rFonts w:ascii="Arial" w:hAnsi="Arial" w:cs="Arial"/>
          <w:sz w:val="24"/>
          <w:szCs w:val="24"/>
        </w:rPr>
        <w:t xml:space="preserve">Comparing the points for goal </w:t>
      </w:r>
      <w:r w:rsidR="005F0E47">
        <w:rPr>
          <w:rFonts w:ascii="Arial" w:hAnsi="Arial" w:cs="Arial"/>
          <w:sz w:val="24"/>
          <w:szCs w:val="24"/>
        </w:rPr>
        <w:t>11</w:t>
      </w:r>
      <w:r w:rsidR="005F0E47">
        <w:rPr>
          <w:rFonts w:ascii="Arial" w:hAnsi="Arial" w:cs="Arial"/>
          <w:sz w:val="24"/>
          <w:szCs w:val="24"/>
        </w:rPr>
        <w:t xml:space="preserve"> of </w:t>
      </w:r>
      <w:r w:rsidR="00DF145E">
        <w:rPr>
          <w:rFonts w:ascii="Arial" w:hAnsi="Arial" w:cs="Arial"/>
          <w:sz w:val="24"/>
          <w:szCs w:val="24"/>
        </w:rPr>
        <w:t xml:space="preserve">having sustainable cities and communities </w:t>
      </w:r>
      <w:r w:rsidR="005F0E47">
        <w:rPr>
          <w:rFonts w:ascii="Arial" w:hAnsi="Arial" w:cs="Arial"/>
          <w:sz w:val="24"/>
          <w:szCs w:val="24"/>
        </w:rPr>
        <w:t>to the risk outlook for the next 10 years on net zero we can see</w:t>
      </w:r>
      <w:r w:rsidR="00483912">
        <w:rPr>
          <w:rFonts w:ascii="Arial" w:hAnsi="Arial" w:cs="Arial"/>
          <w:sz w:val="24"/>
          <w:szCs w:val="24"/>
        </w:rPr>
        <w:t xml:space="preserve"> that a form of smart cities is where we are leaning more towards </w:t>
      </w:r>
      <w:r w:rsidR="00E80E96">
        <w:rPr>
          <w:rFonts w:ascii="Arial" w:hAnsi="Arial" w:cs="Arial"/>
          <w:sz w:val="24"/>
          <w:szCs w:val="24"/>
        </w:rPr>
        <w:t>to create sustainable cities and communities</w:t>
      </w:r>
      <w:r w:rsidR="00443546">
        <w:rPr>
          <w:rFonts w:ascii="Arial" w:hAnsi="Arial" w:cs="Arial"/>
          <w:sz w:val="24"/>
          <w:szCs w:val="24"/>
        </w:rPr>
        <w:t xml:space="preserve"> </w:t>
      </w:r>
      <w:r w:rsidR="00443546">
        <w:rPr>
          <w:rFonts w:ascii="Arial" w:hAnsi="Arial" w:cs="Arial"/>
          <w:sz w:val="24"/>
          <w:szCs w:val="24"/>
        </w:rPr>
        <w:fldChar w:fldCharType="begin"/>
      </w:r>
      <w:r w:rsidR="00443546">
        <w:rPr>
          <w:rFonts w:ascii="Arial" w:hAnsi="Arial" w:cs="Arial"/>
          <w:sz w:val="24"/>
          <w:szCs w:val="24"/>
        </w:rPr>
        <w:instrText xml:space="preserve"> ADDIN ZOTERO_ITEM CSL_CITATION {"citationID":"d9OjXqEk","properties":{"formattedCitation":"(Ismagiloiva et al., 2019)","plainCitation":"(Ismagiloiva et al., 2019)","noteIndex":0},"citationItems":[{"id":1058,"uris":["http://zotero.org/users/local/q79mOawW/items/UBMW2XJD"],"itemData":{"id":1058,"type":"paper-conference","abstract":"Seventeen United Nations Development Goals (UN SDG) focus on peace and prosperity for people and the planet. Smart cities can help in achieving UN SDG. This research carries out a comprehensive analysis of the role of smart cities on creating sustainable cities and communities, which is one of 17 UN sustainable goals. Current research focuses on number of aspect of sustainable environment such as renewable and green energy, energy efficiency, environmental monitoring, air quality, and water quality. This study provides a valuable synthesis of the relevant literature on smart cities by analysing and discussing the key findings from existing research on issues of smart cities in creating sustainable cities and communities. The findings of this study can provide an informative framework for research on smart cities for academics and practitioners.","collection-title":"IFIP Advances in Information and Communication Technology","container-title":"ICT Unbounded, Social Impact of Bright ICT Adoption","DOI":"10.1007/978-3-030-20671-0_21","event-place":"Cham","ISBN":"978-3-030-20671-0","language":"en","page":"311-324","publisher":"Springer International Publishing","publisher-place":"Cham","source":"Springer Link","title":"Role of Smart Cities in Creating Sustainable Cities and Communities: A Systematic Literature Review","title-short":"Role of Smart Cities in Creating Sustainable Cities and Communities","author":[{"family":"Ismagiloiva","given":"Elvira"},{"family":"Hughes","given":"Laurie"},{"family":"Rana","given":"Nripendra"},{"family":"Dwivedi","given":"Yogesh"}],"editor":[{"family":"Dwivedi","given":"Yogesh"},{"family":"Ayaburi","given":"Emmanuel"},{"family":"Boateng","given":"Richard"},{"family":"Effah","given":"John"}],"issued":{"date-parts":[["2019"]]}}}],"schema":"https://github.com/citation-style-language/schema/raw/master/csl-citation.json"} </w:instrText>
      </w:r>
      <w:r w:rsidR="00443546">
        <w:rPr>
          <w:rFonts w:ascii="Arial" w:hAnsi="Arial" w:cs="Arial"/>
          <w:sz w:val="24"/>
          <w:szCs w:val="24"/>
        </w:rPr>
        <w:fldChar w:fldCharType="separate"/>
      </w:r>
      <w:r w:rsidR="00443546" w:rsidRPr="00443546">
        <w:rPr>
          <w:rFonts w:ascii="Arial" w:hAnsi="Arial" w:cs="Arial"/>
          <w:sz w:val="24"/>
        </w:rPr>
        <w:t>(</w:t>
      </w:r>
      <w:proofErr w:type="spellStart"/>
      <w:r w:rsidR="00443546" w:rsidRPr="00443546">
        <w:rPr>
          <w:rFonts w:ascii="Arial" w:hAnsi="Arial" w:cs="Arial"/>
          <w:sz w:val="24"/>
        </w:rPr>
        <w:t>Ismagiloiva</w:t>
      </w:r>
      <w:proofErr w:type="spellEnd"/>
      <w:r w:rsidR="00443546" w:rsidRPr="00443546">
        <w:rPr>
          <w:rFonts w:ascii="Arial" w:hAnsi="Arial" w:cs="Arial"/>
          <w:sz w:val="24"/>
        </w:rPr>
        <w:t xml:space="preserve"> et al., 2019)</w:t>
      </w:r>
      <w:r w:rsidR="00443546">
        <w:rPr>
          <w:rFonts w:ascii="Arial" w:hAnsi="Arial" w:cs="Arial"/>
          <w:sz w:val="24"/>
          <w:szCs w:val="24"/>
        </w:rPr>
        <w:fldChar w:fldCharType="end"/>
      </w:r>
      <w:r w:rsidR="00443546">
        <w:rPr>
          <w:rFonts w:ascii="Arial" w:hAnsi="Arial" w:cs="Arial"/>
          <w:sz w:val="24"/>
          <w:szCs w:val="24"/>
        </w:rPr>
        <w:t xml:space="preserve">. </w:t>
      </w:r>
      <w:r w:rsidR="00EC701C">
        <w:rPr>
          <w:rFonts w:ascii="Arial" w:hAnsi="Arial" w:cs="Arial"/>
          <w:sz w:val="24"/>
          <w:szCs w:val="24"/>
        </w:rPr>
        <w:t xml:space="preserve">Smart cities are designed for sustainability to be smarter </w:t>
      </w:r>
      <w:r w:rsidR="0006341C">
        <w:rPr>
          <w:rFonts w:ascii="Arial" w:hAnsi="Arial" w:cs="Arial"/>
          <w:sz w:val="24"/>
          <w:szCs w:val="24"/>
        </w:rPr>
        <w:t xml:space="preserve">more efficient and liveable </w:t>
      </w:r>
      <w:r w:rsidR="0006341C">
        <w:rPr>
          <w:rFonts w:ascii="Arial" w:hAnsi="Arial" w:cs="Arial"/>
          <w:sz w:val="24"/>
          <w:szCs w:val="24"/>
        </w:rPr>
        <w:fldChar w:fldCharType="begin"/>
      </w:r>
      <w:r w:rsidR="0006341C">
        <w:rPr>
          <w:rFonts w:ascii="Arial" w:hAnsi="Arial" w:cs="Arial"/>
          <w:sz w:val="24"/>
          <w:szCs w:val="24"/>
        </w:rPr>
        <w:instrText xml:space="preserve"> ADDIN ZOTERO_ITEM CSL_CITATION {"citationID":"aOQIGPtT","properties":{"formattedCitation":"(NRDC, 2012; Toli &amp; Murtagh, 2020)","plainCitation":"(NRDC, 2012; Toli &amp; Murtagh, 2020)","noteIndex":0},"citationItems":[{"id":1064,"uris":["http://zotero.org/users/local/q79mOawW/items/4DGVB8QL"],"itemData":{"id":1064,"type":"webpage","abstract":"Building a better future","container-title":"NRDC","language":"en","title":"What Are Smarter Cities?","URL":"https://www.nrdc.org/","author":[{"family":"NRDC","given":""}],"accessed":{"date-parts":[["2022",5,11]]},"issued":{"date-parts":[["2012"]]}}},{"id":1062,"uris":["http://zotero.org/users/local/q79mOawW/items/AWBGEP68"],"itemData":{"id":1062,"type":"article-journal","abstract":"Smart cities have emerged as a possible solution to sustainability problems deriving from rapid urbanization. They are considered imperative for a sustainable future. Despite their recent popularity, the literature reveals the lack of conceptual clarity around the term of smart city, due to the plethora of existing definitions. This comprehensive literature review has identified 43 smart city definitions assessed according to the dimensions of sustainability that they consider, environmental, economic or social, and the priority in which they accord the concept of sustainability. The study revealed the common and opposite characteristics of the definitions according to the sustainability dimensions they consider and discussed the limitations they present. Such limitations appear to be related to citizen accessibility, misrepresentation and the particularity of existing urban fabrics. Taking into account these issues, as well as the difference between the smart city vision and its actual implementation, a new updated definition is proposed. The findings of the present study contribute to knowledge and practice by aiding conceptual clarity and, in particular, by drawing attention to underlying assumptions about the role of sustainability in smart city development.","container-title":"Frontiers in Built Environment","ISSN":"2297-3362","source":"Frontiers","title":"The Concept of Sustainability in Smart City Definitions","URL":"https://www.frontiersin.org/article/10.3389/fbuil.2020.00077","volume":"6","author":[{"family":"Toli","given":"Angeliki Maria"},{"family":"Murtagh","given":"Niamh"}],"accessed":{"date-parts":[["2022",5,11]]},"issued":{"date-parts":[["2020"]]}}}],"schema":"https://github.com/citation-style-language/schema/raw/master/csl-citation.json"} </w:instrText>
      </w:r>
      <w:r w:rsidR="0006341C">
        <w:rPr>
          <w:rFonts w:ascii="Arial" w:hAnsi="Arial" w:cs="Arial"/>
          <w:sz w:val="24"/>
          <w:szCs w:val="24"/>
        </w:rPr>
        <w:fldChar w:fldCharType="separate"/>
      </w:r>
      <w:r w:rsidR="0006341C" w:rsidRPr="0006341C">
        <w:rPr>
          <w:rFonts w:ascii="Arial" w:hAnsi="Arial" w:cs="Arial"/>
          <w:sz w:val="24"/>
        </w:rPr>
        <w:t>(NRDC, 2012; Toli &amp; Murtagh, 2020)</w:t>
      </w:r>
      <w:r w:rsidR="0006341C">
        <w:rPr>
          <w:rFonts w:ascii="Arial" w:hAnsi="Arial" w:cs="Arial"/>
          <w:sz w:val="24"/>
          <w:szCs w:val="24"/>
        </w:rPr>
        <w:fldChar w:fldCharType="end"/>
      </w:r>
      <w:r w:rsidR="003A04E5">
        <w:rPr>
          <w:rFonts w:ascii="Arial" w:hAnsi="Arial" w:cs="Arial"/>
          <w:sz w:val="24"/>
          <w:szCs w:val="24"/>
        </w:rPr>
        <w:t xml:space="preserve">. </w:t>
      </w:r>
    </w:p>
    <w:p w14:paraId="7D08F366" w14:textId="77777777" w:rsidR="006A1845" w:rsidRDefault="00B867CB">
      <w:pPr>
        <w:rPr>
          <w:rFonts w:ascii="Arial" w:hAnsi="Arial" w:cs="Arial"/>
          <w:b/>
          <w:bCs/>
          <w:sz w:val="24"/>
          <w:szCs w:val="24"/>
        </w:rPr>
      </w:pPr>
      <w:r>
        <w:rPr>
          <w:rFonts w:ascii="Arial" w:hAnsi="Arial" w:cs="Arial"/>
          <w:b/>
          <w:bCs/>
          <w:sz w:val="24"/>
          <w:szCs w:val="24"/>
        </w:rPr>
        <w:t xml:space="preserve">13 – Climate action </w:t>
      </w:r>
    </w:p>
    <w:p w14:paraId="18AAB91D" w14:textId="126FEA20" w:rsidR="002205AD" w:rsidRPr="00B81443" w:rsidRDefault="006A1845" w:rsidP="00646AF7">
      <w:pPr>
        <w:jc w:val="both"/>
        <w:rPr>
          <w:rFonts w:ascii="Arial" w:hAnsi="Arial" w:cs="Arial"/>
          <w:sz w:val="24"/>
          <w:szCs w:val="24"/>
        </w:rPr>
      </w:pPr>
      <w:r>
        <w:rPr>
          <w:rFonts w:ascii="Arial" w:hAnsi="Arial" w:cs="Arial"/>
          <w:sz w:val="24"/>
          <w:szCs w:val="24"/>
        </w:rPr>
        <w:t xml:space="preserve">Goal 13, climate action is </w:t>
      </w:r>
      <w:r w:rsidR="008B0879">
        <w:rPr>
          <w:rFonts w:ascii="Arial" w:hAnsi="Arial" w:cs="Arial"/>
          <w:sz w:val="24"/>
          <w:szCs w:val="24"/>
        </w:rPr>
        <w:t xml:space="preserve">to take the urgent action that is needed to be able to combat </w:t>
      </w:r>
      <w:r w:rsidR="00EA7D8F">
        <w:rPr>
          <w:rFonts w:ascii="Arial" w:hAnsi="Arial" w:cs="Arial"/>
          <w:sz w:val="24"/>
          <w:szCs w:val="24"/>
        </w:rPr>
        <w:t>climate chang in general but also the impacts of climate change</w:t>
      </w:r>
      <w:r w:rsidR="00C84BCB">
        <w:rPr>
          <w:rFonts w:ascii="Arial" w:hAnsi="Arial" w:cs="Arial"/>
          <w:sz w:val="24"/>
          <w:szCs w:val="24"/>
        </w:rPr>
        <w:t xml:space="preserve"> </w:t>
      </w:r>
      <w:r w:rsidR="00C84BCB">
        <w:rPr>
          <w:rFonts w:ascii="Arial" w:hAnsi="Arial" w:cs="Arial"/>
          <w:sz w:val="24"/>
          <w:szCs w:val="24"/>
        </w:rPr>
        <w:fldChar w:fldCharType="begin"/>
      </w:r>
      <w:r w:rsidR="00F01C25">
        <w:rPr>
          <w:rFonts w:ascii="Arial" w:hAnsi="Arial" w:cs="Arial"/>
          <w:sz w:val="24"/>
          <w:szCs w:val="24"/>
        </w:rPr>
        <w:instrText xml:space="preserve"> ADDIN ZOTERO_ITEM CSL_CITATION {"citationID":"9MpATs91","properties":{"formattedCitation":"(Sustainable Development Goals, 2022b)","plainCitation":"(Sustainable Development Goals, 2022b)","noteIndex":0},"citationItems":[{"id":1035,"uris":["http://zotero.org/users/local/q79mOawW/items/KJQWJWKX"],"itemData":{"id":1035,"type":"webpage","title":"Climate Change - United Nations Sustainable Development","URL":"https://www.un.org/sustainabledevelopment/climate-change/","author":[{"family":"Sustainable Development Goals","given":""}],"accessed":{"date-parts":[["2022",5,4]]},"issued":{"date-parts":[["2022"]]}}}],"schema":"https://github.com/citation-style-language/schema/raw/master/csl-citation.json"} </w:instrText>
      </w:r>
      <w:r w:rsidR="00C84BCB">
        <w:rPr>
          <w:rFonts w:ascii="Arial" w:hAnsi="Arial" w:cs="Arial"/>
          <w:sz w:val="24"/>
          <w:szCs w:val="24"/>
        </w:rPr>
        <w:fldChar w:fldCharType="separate"/>
      </w:r>
      <w:r w:rsidR="00F01C25" w:rsidRPr="00F01C25">
        <w:rPr>
          <w:rFonts w:ascii="Arial" w:hAnsi="Arial" w:cs="Arial"/>
          <w:sz w:val="24"/>
        </w:rPr>
        <w:t>(Sustainable Development Goals, 2022b)</w:t>
      </w:r>
      <w:r w:rsidR="00C84BCB">
        <w:rPr>
          <w:rFonts w:ascii="Arial" w:hAnsi="Arial" w:cs="Arial"/>
          <w:sz w:val="24"/>
          <w:szCs w:val="24"/>
        </w:rPr>
        <w:fldChar w:fldCharType="end"/>
      </w:r>
      <w:r w:rsidR="00E444ED">
        <w:rPr>
          <w:rFonts w:ascii="Arial" w:hAnsi="Arial" w:cs="Arial"/>
          <w:sz w:val="24"/>
          <w:szCs w:val="24"/>
        </w:rPr>
        <w:t xml:space="preserve">. </w:t>
      </w:r>
      <w:r w:rsidR="00B81443">
        <w:rPr>
          <w:rFonts w:ascii="Arial" w:hAnsi="Arial" w:cs="Arial"/>
          <w:sz w:val="24"/>
          <w:szCs w:val="24"/>
        </w:rPr>
        <w:t xml:space="preserve">In 2019 it was </w:t>
      </w:r>
      <w:r w:rsidR="008424B9">
        <w:rPr>
          <w:rFonts w:ascii="Arial" w:hAnsi="Arial" w:cs="Arial"/>
          <w:sz w:val="24"/>
          <w:szCs w:val="24"/>
        </w:rPr>
        <w:t>recorded</w:t>
      </w:r>
      <w:r w:rsidR="00B81443">
        <w:rPr>
          <w:rFonts w:ascii="Arial" w:hAnsi="Arial" w:cs="Arial"/>
          <w:sz w:val="24"/>
          <w:szCs w:val="24"/>
        </w:rPr>
        <w:t xml:space="preserve"> to </w:t>
      </w:r>
      <w:r w:rsidR="008424B9">
        <w:rPr>
          <w:rFonts w:ascii="Arial" w:hAnsi="Arial" w:cs="Arial"/>
          <w:sz w:val="24"/>
          <w:szCs w:val="24"/>
        </w:rPr>
        <w:t xml:space="preserve">be the warmest year ever and the carbon dioxide levels </w:t>
      </w:r>
      <w:r w:rsidR="00FB5021">
        <w:rPr>
          <w:rFonts w:ascii="Arial" w:hAnsi="Arial" w:cs="Arial"/>
          <w:sz w:val="24"/>
          <w:szCs w:val="24"/>
        </w:rPr>
        <w:t>and</w:t>
      </w:r>
      <w:r w:rsidR="008424B9">
        <w:rPr>
          <w:rFonts w:ascii="Arial" w:hAnsi="Arial" w:cs="Arial"/>
          <w:sz w:val="24"/>
          <w:szCs w:val="24"/>
        </w:rPr>
        <w:t xml:space="preserve"> the other greenhouse gasses that are emitted into the atmosphere </w:t>
      </w:r>
      <w:r w:rsidR="00FB5021">
        <w:rPr>
          <w:rFonts w:ascii="Arial" w:hAnsi="Arial" w:cs="Arial"/>
          <w:sz w:val="24"/>
          <w:szCs w:val="24"/>
        </w:rPr>
        <w:t xml:space="preserve">where at records high in 2019 </w:t>
      </w:r>
      <w:r w:rsidR="00D01FAC">
        <w:rPr>
          <w:rFonts w:ascii="Arial" w:hAnsi="Arial" w:cs="Arial"/>
          <w:sz w:val="24"/>
          <w:szCs w:val="24"/>
        </w:rPr>
        <w:t xml:space="preserve">showing the link to climate change and the weather events turning </w:t>
      </w:r>
      <w:r w:rsidR="00CE45F1">
        <w:rPr>
          <w:rFonts w:ascii="Arial" w:hAnsi="Arial" w:cs="Arial"/>
          <w:sz w:val="24"/>
          <w:szCs w:val="24"/>
        </w:rPr>
        <w:t>extreme</w:t>
      </w:r>
      <w:r w:rsidR="00E444ED">
        <w:rPr>
          <w:rFonts w:ascii="Arial" w:hAnsi="Arial" w:cs="Arial"/>
          <w:sz w:val="24"/>
          <w:szCs w:val="24"/>
        </w:rPr>
        <w:t xml:space="preserve"> </w:t>
      </w:r>
      <w:r w:rsidR="00E444ED">
        <w:rPr>
          <w:rFonts w:ascii="Arial" w:hAnsi="Arial" w:cs="Arial"/>
          <w:sz w:val="24"/>
          <w:szCs w:val="24"/>
        </w:rPr>
        <w:fldChar w:fldCharType="begin"/>
      </w:r>
      <w:r w:rsidR="00F01C25">
        <w:rPr>
          <w:rFonts w:ascii="Arial" w:hAnsi="Arial" w:cs="Arial"/>
          <w:sz w:val="24"/>
          <w:szCs w:val="24"/>
        </w:rPr>
        <w:instrText xml:space="preserve"> ADDIN ZOTERO_ITEM CSL_CITATION {"citationID":"pHyVpd7W","properties":{"formattedCitation":"(Sustainable Development Goals, 2022b)","plainCitation":"(Sustainable Development Goals, 2022b)","noteIndex":0},"citationItems":[{"id":1035,"uris":["http://zotero.org/users/local/q79mOawW/items/KJQWJWKX"],"itemData":{"id":1035,"type":"webpage","title":"Climate Change - United Nations Sustainable Development","URL":"https://www.un.org/sustainabledevelopment/climate-change/","author":[{"family":"Sustainable Development Goals","given":""}],"accessed":{"date-parts":[["2022",5,4]]},"issued":{"date-parts":[["2022"]]}}}],"schema":"https://github.com/citation-style-language/schema/raw/master/csl-citation.json"} </w:instrText>
      </w:r>
      <w:r w:rsidR="00E444ED">
        <w:rPr>
          <w:rFonts w:ascii="Arial" w:hAnsi="Arial" w:cs="Arial"/>
          <w:sz w:val="24"/>
          <w:szCs w:val="24"/>
        </w:rPr>
        <w:fldChar w:fldCharType="separate"/>
      </w:r>
      <w:r w:rsidR="00F01C25" w:rsidRPr="00F01C25">
        <w:rPr>
          <w:rFonts w:ascii="Arial" w:hAnsi="Arial" w:cs="Arial"/>
          <w:sz w:val="24"/>
        </w:rPr>
        <w:t>(Sustainable Development Goals, 2022b)</w:t>
      </w:r>
      <w:r w:rsidR="00E444ED">
        <w:rPr>
          <w:rFonts w:ascii="Arial" w:hAnsi="Arial" w:cs="Arial"/>
          <w:sz w:val="24"/>
          <w:szCs w:val="24"/>
        </w:rPr>
        <w:fldChar w:fldCharType="end"/>
      </w:r>
      <w:r w:rsidR="00E444ED">
        <w:rPr>
          <w:rFonts w:ascii="Arial" w:hAnsi="Arial" w:cs="Arial"/>
          <w:sz w:val="24"/>
          <w:szCs w:val="24"/>
        </w:rPr>
        <w:t xml:space="preserve">. </w:t>
      </w:r>
      <w:r w:rsidR="00231FD9">
        <w:rPr>
          <w:rFonts w:ascii="Arial" w:hAnsi="Arial" w:cs="Arial"/>
          <w:sz w:val="24"/>
          <w:szCs w:val="24"/>
        </w:rPr>
        <w:t xml:space="preserve">This means the transition to net zero is more important than ever </w:t>
      </w:r>
      <w:r w:rsidR="00C707F5">
        <w:rPr>
          <w:rFonts w:ascii="Arial" w:hAnsi="Arial" w:cs="Arial"/>
          <w:sz w:val="24"/>
          <w:szCs w:val="24"/>
        </w:rPr>
        <w:t xml:space="preserve">with a climate target for 2030 </w:t>
      </w:r>
      <w:r w:rsidR="00F56FD6">
        <w:rPr>
          <w:rFonts w:ascii="Arial" w:hAnsi="Arial" w:cs="Arial"/>
          <w:sz w:val="24"/>
          <w:szCs w:val="24"/>
        </w:rPr>
        <w:t>of reducing emissions by 42% in comparison to 2019</w:t>
      </w:r>
      <w:r w:rsidR="006B245C">
        <w:rPr>
          <w:rFonts w:ascii="Arial" w:hAnsi="Arial" w:cs="Arial"/>
          <w:sz w:val="24"/>
          <w:szCs w:val="24"/>
        </w:rPr>
        <w:t xml:space="preserve"> </w:t>
      </w:r>
      <w:r w:rsidR="006B245C">
        <w:rPr>
          <w:rFonts w:ascii="Arial" w:hAnsi="Arial" w:cs="Arial"/>
          <w:sz w:val="24"/>
          <w:szCs w:val="24"/>
        </w:rPr>
        <w:fldChar w:fldCharType="begin"/>
      </w:r>
      <w:r w:rsidR="006B245C">
        <w:rPr>
          <w:rFonts w:ascii="Arial" w:hAnsi="Arial" w:cs="Arial"/>
          <w:sz w:val="24"/>
          <w:szCs w:val="24"/>
        </w:rPr>
        <w:instrText xml:space="preserve"> ADDIN ZOTERO_ITEM CSL_CITATION {"citationID":"rGzp3Xe0","properties":{"formattedCitation":"(Schneiders, 2019)","plainCitation":"(Schneiders, 2019)","noteIndex":0},"citationItems":[{"id":1031,"uris":["http://zotero.org/users/local/q79mOawW/items/CE9KIFDT"],"itemData":{"id":1031,"type":"webpage","abstract":"We have set ourselves the target to achieve net zero GHG emissions including our entire value chain1 by 2050 or sooner and signed the Business Ambition for 1.5°C.","container-title":"United Nations Partnerships for SDGs platform","title":"Net Zero Target","title-short":"SDG","URL":"https://sustainabledevelopment.un.org/partnership/?p=611","author":[{"family":"Schneiders","given":"Daniel"}],"accessed":{"date-parts":[["2022",5,4]]},"issued":{"date-parts":[["2019"]]}}}],"schema":"https://github.com/citation-style-language/schema/raw/master/csl-citation.json"} </w:instrText>
      </w:r>
      <w:r w:rsidR="006B245C">
        <w:rPr>
          <w:rFonts w:ascii="Arial" w:hAnsi="Arial" w:cs="Arial"/>
          <w:sz w:val="24"/>
          <w:szCs w:val="24"/>
        </w:rPr>
        <w:fldChar w:fldCharType="separate"/>
      </w:r>
      <w:r w:rsidR="006B245C" w:rsidRPr="006B245C">
        <w:rPr>
          <w:rFonts w:ascii="Arial" w:hAnsi="Arial" w:cs="Arial"/>
          <w:sz w:val="24"/>
        </w:rPr>
        <w:t>(Schneiders, 2019)</w:t>
      </w:r>
      <w:r w:rsidR="006B245C">
        <w:rPr>
          <w:rFonts w:ascii="Arial" w:hAnsi="Arial" w:cs="Arial"/>
          <w:sz w:val="24"/>
          <w:szCs w:val="24"/>
        </w:rPr>
        <w:fldChar w:fldCharType="end"/>
      </w:r>
      <w:r w:rsidR="006B245C">
        <w:rPr>
          <w:rFonts w:ascii="Arial" w:hAnsi="Arial" w:cs="Arial"/>
          <w:sz w:val="24"/>
          <w:szCs w:val="24"/>
        </w:rPr>
        <w:t xml:space="preserve">. </w:t>
      </w:r>
      <w:r w:rsidR="005B6CCA">
        <w:rPr>
          <w:rFonts w:ascii="Arial" w:hAnsi="Arial" w:cs="Arial"/>
          <w:sz w:val="24"/>
          <w:szCs w:val="24"/>
        </w:rPr>
        <w:t xml:space="preserve">To be able to achieve this a set of </w:t>
      </w:r>
      <w:r w:rsidR="00282E5D">
        <w:rPr>
          <w:rFonts w:ascii="Arial" w:hAnsi="Arial" w:cs="Arial"/>
          <w:sz w:val="24"/>
          <w:szCs w:val="24"/>
        </w:rPr>
        <w:t xml:space="preserve">objectives have been set </w:t>
      </w:r>
      <w:r w:rsidR="006C72BE">
        <w:rPr>
          <w:rFonts w:ascii="Arial" w:hAnsi="Arial" w:cs="Arial"/>
          <w:sz w:val="24"/>
          <w:szCs w:val="24"/>
        </w:rPr>
        <w:t xml:space="preserve">using combined measures including more efficient ventilation, </w:t>
      </w:r>
      <w:r w:rsidR="00F770F3">
        <w:rPr>
          <w:rFonts w:ascii="Arial" w:hAnsi="Arial" w:cs="Arial"/>
          <w:sz w:val="24"/>
          <w:szCs w:val="24"/>
        </w:rPr>
        <w:t xml:space="preserve">climate neutral technology, switch to 100% </w:t>
      </w:r>
      <w:r w:rsidR="00F770F3">
        <w:rPr>
          <w:rFonts w:ascii="Arial" w:hAnsi="Arial" w:cs="Arial"/>
          <w:sz w:val="24"/>
          <w:szCs w:val="24"/>
        </w:rPr>
        <w:lastRenderedPageBreak/>
        <w:t xml:space="preserve">renewable </w:t>
      </w:r>
      <w:r w:rsidR="002D139D">
        <w:rPr>
          <w:rFonts w:ascii="Arial" w:hAnsi="Arial" w:cs="Arial"/>
          <w:sz w:val="24"/>
          <w:szCs w:val="24"/>
        </w:rPr>
        <w:t>energy sources</w:t>
      </w:r>
      <w:r w:rsidR="002C4B75">
        <w:rPr>
          <w:rFonts w:ascii="Arial" w:hAnsi="Arial" w:cs="Arial"/>
          <w:sz w:val="24"/>
          <w:szCs w:val="24"/>
        </w:rPr>
        <w:t xml:space="preserve"> </w:t>
      </w:r>
      <w:r w:rsidR="002C4B75">
        <w:rPr>
          <w:rFonts w:ascii="Arial" w:hAnsi="Arial" w:cs="Arial"/>
          <w:sz w:val="24"/>
          <w:szCs w:val="24"/>
        </w:rPr>
        <w:fldChar w:fldCharType="begin"/>
      </w:r>
      <w:r w:rsidR="002C4B75">
        <w:rPr>
          <w:rFonts w:ascii="Arial" w:hAnsi="Arial" w:cs="Arial"/>
          <w:sz w:val="24"/>
          <w:szCs w:val="24"/>
        </w:rPr>
        <w:instrText xml:space="preserve"> ADDIN ZOTERO_ITEM CSL_CITATION {"citationID":"WwvPx5CA","properties":{"formattedCitation":"(Schneiders, 2019)","plainCitation":"(Schneiders, 2019)","noteIndex":0},"citationItems":[{"id":1031,"uris":["http://zotero.org/users/local/q79mOawW/items/CE9KIFDT"],"itemData":{"id":1031,"type":"webpage","abstract":"We have set ourselves the target to achieve net zero GHG emissions including our entire value chain1 by 2050 or sooner and signed the Business Ambition for 1.5°C.","container-title":"United Nations Partnerships for SDGs platform","title":"Net Zero Target","title-short":"SDG","URL":"https://sustainabledevelopment.un.org/partnership/?p=611","author":[{"family":"Schneiders","given":"Daniel"}],"accessed":{"date-parts":[["2022",5,4]]},"issued":{"date-parts":[["2019"]]}}}],"schema":"https://github.com/citation-style-language/schema/raw/master/csl-citation.json"} </w:instrText>
      </w:r>
      <w:r w:rsidR="002C4B75">
        <w:rPr>
          <w:rFonts w:ascii="Arial" w:hAnsi="Arial" w:cs="Arial"/>
          <w:sz w:val="24"/>
          <w:szCs w:val="24"/>
        </w:rPr>
        <w:fldChar w:fldCharType="separate"/>
      </w:r>
      <w:r w:rsidR="002C4B75" w:rsidRPr="002C4B75">
        <w:rPr>
          <w:rFonts w:ascii="Arial" w:hAnsi="Arial" w:cs="Arial"/>
          <w:sz w:val="24"/>
        </w:rPr>
        <w:t>(Schneiders, 2019)</w:t>
      </w:r>
      <w:r w:rsidR="002C4B75">
        <w:rPr>
          <w:rFonts w:ascii="Arial" w:hAnsi="Arial" w:cs="Arial"/>
          <w:sz w:val="24"/>
          <w:szCs w:val="24"/>
        </w:rPr>
        <w:fldChar w:fldCharType="end"/>
      </w:r>
      <w:r w:rsidR="006B245C">
        <w:rPr>
          <w:rFonts w:ascii="Arial" w:hAnsi="Arial" w:cs="Arial"/>
          <w:sz w:val="24"/>
          <w:szCs w:val="24"/>
        </w:rPr>
        <w:t>.</w:t>
      </w:r>
      <w:r w:rsidR="001554C1">
        <w:rPr>
          <w:rFonts w:ascii="Arial" w:hAnsi="Arial" w:cs="Arial"/>
          <w:sz w:val="24"/>
          <w:szCs w:val="24"/>
        </w:rPr>
        <w:t xml:space="preserve"> </w:t>
      </w:r>
      <w:r w:rsidR="00DF145E">
        <w:rPr>
          <w:rFonts w:ascii="Arial" w:hAnsi="Arial" w:cs="Arial"/>
          <w:sz w:val="24"/>
          <w:szCs w:val="24"/>
        </w:rPr>
        <w:t xml:space="preserve">Comparing the points for goal </w:t>
      </w:r>
      <w:r w:rsidR="00DF145E">
        <w:rPr>
          <w:rFonts w:ascii="Arial" w:hAnsi="Arial" w:cs="Arial"/>
          <w:sz w:val="24"/>
          <w:szCs w:val="24"/>
        </w:rPr>
        <w:t>13</w:t>
      </w:r>
      <w:r w:rsidR="00DF145E">
        <w:rPr>
          <w:rFonts w:ascii="Arial" w:hAnsi="Arial" w:cs="Arial"/>
          <w:sz w:val="24"/>
          <w:szCs w:val="24"/>
        </w:rPr>
        <w:t xml:space="preserve"> of </w:t>
      </w:r>
      <w:r w:rsidR="00245401">
        <w:rPr>
          <w:rFonts w:ascii="Arial" w:hAnsi="Arial" w:cs="Arial"/>
          <w:sz w:val="24"/>
          <w:szCs w:val="24"/>
        </w:rPr>
        <w:t xml:space="preserve">climate action </w:t>
      </w:r>
      <w:r w:rsidR="00DF145E">
        <w:rPr>
          <w:rFonts w:ascii="Arial" w:hAnsi="Arial" w:cs="Arial"/>
          <w:sz w:val="24"/>
          <w:szCs w:val="24"/>
        </w:rPr>
        <w:t>to the risk outlook for the next 10 years on net zero we can se</w:t>
      </w:r>
      <w:r w:rsidR="007157EF">
        <w:rPr>
          <w:rFonts w:ascii="Arial" w:hAnsi="Arial" w:cs="Arial"/>
          <w:sz w:val="24"/>
          <w:szCs w:val="24"/>
        </w:rPr>
        <w:t xml:space="preserve">e the climate to be the biggest part of going net zero and in addition as of </w:t>
      </w:r>
      <w:r w:rsidR="00B56196">
        <w:rPr>
          <w:rFonts w:ascii="Arial" w:hAnsi="Arial" w:cs="Arial"/>
          <w:sz w:val="24"/>
          <w:szCs w:val="24"/>
        </w:rPr>
        <w:t>March</w:t>
      </w:r>
      <w:r w:rsidR="007157EF">
        <w:rPr>
          <w:rFonts w:ascii="Arial" w:hAnsi="Arial" w:cs="Arial"/>
          <w:sz w:val="24"/>
          <w:szCs w:val="24"/>
        </w:rPr>
        <w:t xml:space="preserve"> 2022 33 countries </w:t>
      </w:r>
      <w:r w:rsidR="00B56196">
        <w:rPr>
          <w:rFonts w:ascii="Arial" w:hAnsi="Arial" w:cs="Arial"/>
          <w:sz w:val="24"/>
          <w:szCs w:val="24"/>
        </w:rPr>
        <w:t xml:space="preserve">have set a net zero target </w:t>
      </w:r>
      <w:r w:rsidR="00B56196">
        <w:rPr>
          <w:rFonts w:ascii="Arial" w:hAnsi="Arial" w:cs="Arial"/>
          <w:sz w:val="24"/>
          <w:szCs w:val="24"/>
        </w:rPr>
        <w:fldChar w:fldCharType="begin"/>
      </w:r>
      <w:r w:rsidR="002A26B4">
        <w:rPr>
          <w:rFonts w:ascii="Arial" w:hAnsi="Arial" w:cs="Arial"/>
          <w:sz w:val="24"/>
          <w:szCs w:val="24"/>
        </w:rPr>
        <w:instrText xml:space="preserve"> ADDIN ZOTERO_ITEM CSL_CITATION {"citationID":"5HcR5JFq","properties":{"formattedCitation":"(Climate Action Tracker, 2022)","plainCitation":"(Climate Action Tracker, 2022)","noteIndex":0},"citationItems":[{"id":1068,"uris":["http://zotero.org/users/local/q79mOawW/items/U5NKEVTE"],"itemData":{"id":1068,"type":"webpage","language":"en","title":"Net zero targets","URL":"https://climateactiontracker.org/methodology/net-zero-targets/","author":[{"family":"Climate Action Tracker","given":""}],"accessed":{"date-parts":[["2022",5,11]]},"issued":{"date-parts":[["2022"]]}}}],"schema":"https://github.com/citation-style-language/schema/raw/master/csl-citation.json"} </w:instrText>
      </w:r>
      <w:r w:rsidR="00B56196">
        <w:rPr>
          <w:rFonts w:ascii="Arial" w:hAnsi="Arial" w:cs="Arial"/>
          <w:sz w:val="24"/>
          <w:szCs w:val="24"/>
        </w:rPr>
        <w:fldChar w:fldCharType="separate"/>
      </w:r>
      <w:r w:rsidR="002A26B4" w:rsidRPr="002A26B4">
        <w:rPr>
          <w:rFonts w:ascii="Arial" w:hAnsi="Arial" w:cs="Arial"/>
          <w:sz w:val="24"/>
        </w:rPr>
        <w:t>(Climate Action Tracker, 2022)</w:t>
      </w:r>
      <w:r w:rsidR="00B56196">
        <w:rPr>
          <w:rFonts w:ascii="Arial" w:hAnsi="Arial" w:cs="Arial"/>
          <w:sz w:val="24"/>
          <w:szCs w:val="24"/>
        </w:rPr>
        <w:fldChar w:fldCharType="end"/>
      </w:r>
      <w:r w:rsidR="002A26B4">
        <w:rPr>
          <w:rFonts w:ascii="Arial" w:hAnsi="Arial" w:cs="Arial"/>
          <w:sz w:val="24"/>
          <w:szCs w:val="24"/>
        </w:rPr>
        <w:t xml:space="preserve">. </w:t>
      </w:r>
      <w:r w:rsidR="002205AD">
        <w:rPr>
          <w:rFonts w:ascii="Arial" w:hAnsi="Arial" w:cs="Arial"/>
          <w:b/>
          <w:bCs/>
          <w:sz w:val="24"/>
          <w:szCs w:val="24"/>
        </w:rPr>
        <w:br w:type="page"/>
      </w:r>
    </w:p>
    <w:p w14:paraId="7B829191" w14:textId="35831A71" w:rsidR="002205AD" w:rsidRDefault="002205AD"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Own risk assessment</w:t>
      </w:r>
      <w:r w:rsidR="009D39C0">
        <w:rPr>
          <w:rFonts w:ascii="Arial" w:hAnsi="Arial" w:cs="Arial"/>
          <w:b/>
          <w:bCs/>
          <w:color w:val="auto"/>
          <w:sz w:val="24"/>
          <w:szCs w:val="24"/>
        </w:rPr>
        <w:t xml:space="preserve"> </w:t>
      </w:r>
    </w:p>
    <w:p w14:paraId="3AF65617" w14:textId="3CE6926E" w:rsidR="002205AD" w:rsidRDefault="007B3E2D" w:rsidP="00047AE5">
      <w:pPr>
        <w:jc w:val="both"/>
        <w:rPr>
          <w:rFonts w:ascii="Arial" w:hAnsi="Arial" w:cs="Arial"/>
          <w:sz w:val="24"/>
          <w:szCs w:val="24"/>
        </w:rPr>
      </w:pPr>
      <w:r w:rsidRPr="00047AE5">
        <w:rPr>
          <w:rFonts w:ascii="Arial" w:hAnsi="Arial" w:cs="Arial"/>
          <w:sz w:val="24"/>
          <w:szCs w:val="24"/>
        </w:rPr>
        <w:t>To conduct my own risk assessment on net</w:t>
      </w:r>
      <w:r w:rsidR="00C50045" w:rsidRPr="00047AE5">
        <w:rPr>
          <w:rFonts w:ascii="Arial" w:hAnsi="Arial" w:cs="Arial"/>
          <w:sz w:val="24"/>
          <w:szCs w:val="24"/>
        </w:rPr>
        <w:t xml:space="preserve">-zero and to give some possible ways forward in the form of recommendations I will be looking back on the research </w:t>
      </w:r>
      <w:r w:rsidR="00E80316" w:rsidRPr="00047AE5">
        <w:rPr>
          <w:rFonts w:ascii="Arial" w:hAnsi="Arial" w:cs="Arial"/>
          <w:sz w:val="24"/>
          <w:szCs w:val="24"/>
        </w:rPr>
        <w:t xml:space="preserve">of the </w:t>
      </w:r>
      <w:r w:rsidR="00E80316" w:rsidRPr="00047AE5">
        <w:rPr>
          <w:rFonts w:ascii="Arial" w:hAnsi="Arial" w:cs="Arial"/>
          <w:sz w:val="24"/>
          <w:szCs w:val="24"/>
        </w:rPr>
        <w:t>World Economic Forum’s World Risk Report</w:t>
      </w:r>
      <w:r w:rsidR="00E80316" w:rsidRPr="00047AE5">
        <w:rPr>
          <w:rFonts w:ascii="Arial" w:hAnsi="Arial" w:cs="Arial"/>
          <w:sz w:val="24"/>
          <w:szCs w:val="24"/>
        </w:rPr>
        <w:t xml:space="preserve"> 2022 of net-zero’s risks outlook of the next 10 years and </w:t>
      </w:r>
      <w:r w:rsidR="00047AE5" w:rsidRPr="00047AE5">
        <w:rPr>
          <w:rFonts w:ascii="Arial" w:hAnsi="Arial" w:cs="Arial"/>
          <w:sz w:val="24"/>
          <w:szCs w:val="24"/>
        </w:rPr>
        <w:t xml:space="preserve">to look at the research of </w:t>
      </w:r>
      <w:r w:rsidR="00E80316" w:rsidRPr="00047AE5">
        <w:rPr>
          <w:rFonts w:ascii="Arial" w:hAnsi="Arial" w:cs="Arial"/>
          <w:sz w:val="24"/>
          <w:szCs w:val="24"/>
        </w:rPr>
        <w:t xml:space="preserve">the sustainable development goals </w:t>
      </w:r>
      <w:r w:rsidR="00047AE5" w:rsidRPr="00047AE5">
        <w:rPr>
          <w:rFonts w:ascii="Arial" w:hAnsi="Arial" w:cs="Arial"/>
          <w:sz w:val="24"/>
          <w:szCs w:val="24"/>
        </w:rPr>
        <w:t>that are linked to net-zero.</w:t>
      </w:r>
      <w:r w:rsidR="00F4308C">
        <w:rPr>
          <w:rFonts w:ascii="Arial" w:hAnsi="Arial" w:cs="Arial"/>
          <w:sz w:val="24"/>
          <w:szCs w:val="24"/>
        </w:rPr>
        <w:t xml:space="preserve"> To begin with </w:t>
      </w:r>
      <w:r w:rsidR="00751CD9">
        <w:rPr>
          <w:rFonts w:ascii="Arial" w:hAnsi="Arial" w:cs="Arial"/>
          <w:sz w:val="24"/>
          <w:szCs w:val="24"/>
        </w:rPr>
        <w:t xml:space="preserve">by </w:t>
      </w:r>
      <w:r w:rsidR="005B2B6F">
        <w:rPr>
          <w:rFonts w:ascii="Arial" w:hAnsi="Arial" w:cs="Arial"/>
          <w:sz w:val="24"/>
          <w:szCs w:val="24"/>
        </w:rPr>
        <w:t>breaking</w:t>
      </w:r>
      <w:r w:rsidR="00751CD9">
        <w:rPr>
          <w:rFonts w:ascii="Arial" w:hAnsi="Arial" w:cs="Arial"/>
          <w:sz w:val="24"/>
          <w:szCs w:val="24"/>
        </w:rPr>
        <w:t xml:space="preserve"> down the risk outlook </w:t>
      </w:r>
      <w:r w:rsidR="003F7742">
        <w:rPr>
          <w:rFonts w:ascii="Arial" w:hAnsi="Arial" w:cs="Arial"/>
          <w:sz w:val="24"/>
          <w:szCs w:val="24"/>
        </w:rPr>
        <w:t>for the next 10 years on net zero we can see some themes such as</w:t>
      </w:r>
      <w:r w:rsidR="00467963">
        <w:rPr>
          <w:rFonts w:ascii="Arial" w:hAnsi="Arial" w:cs="Arial"/>
          <w:sz w:val="24"/>
          <w:szCs w:val="24"/>
        </w:rPr>
        <w:t xml:space="preserve"> </w:t>
      </w:r>
      <w:r w:rsidR="003E2A7A">
        <w:rPr>
          <w:rFonts w:ascii="Arial" w:hAnsi="Arial" w:cs="Arial"/>
          <w:sz w:val="24"/>
          <w:szCs w:val="24"/>
        </w:rPr>
        <w:t xml:space="preserve">the climate, effects on jobs, and </w:t>
      </w:r>
      <w:r w:rsidR="008562C7">
        <w:rPr>
          <w:rFonts w:ascii="Arial" w:hAnsi="Arial" w:cs="Arial"/>
          <w:sz w:val="24"/>
          <w:szCs w:val="24"/>
        </w:rPr>
        <w:t xml:space="preserve">time. </w:t>
      </w:r>
    </w:p>
    <w:p w14:paraId="6E589D40" w14:textId="7C91EC43" w:rsidR="00B10207" w:rsidRDefault="00AC4A83" w:rsidP="00047AE5">
      <w:pPr>
        <w:jc w:val="both"/>
        <w:rPr>
          <w:rFonts w:ascii="Arial" w:hAnsi="Arial" w:cs="Arial"/>
          <w:sz w:val="24"/>
          <w:szCs w:val="24"/>
        </w:rPr>
      </w:pPr>
      <w:r>
        <w:rPr>
          <w:rFonts w:ascii="Arial" w:hAnsi="Arial" w:cs="Arial"/>
          <w:sz w:val="24"/>
          <w:szCs w:val="24"/>
        </w:rPr>
        <w:t>To start by looking at the climate</w:t>
      </w:r>
      <w:r w:rsidR="00B36D4E">
        <w:rPr>
          <w:rFonts w:ascii="Arial" w:hAnsi="Arial" w:cs="Arial"/>
          <w:sz w:val="24"/>
          <w:szCs w:val="24"/>
        </w:rPr>
        <w:t xml:space="preserve">, </w:t>
      </w:r>
      <w:r w:rsidR="00755CE6">
        <w:rPr>
          <w:rFonts w:ascii="Arial" w:hAnsi="Arial" w:cs="Arial"/>
          <w:sz w:val="24"/>
          <w:szCs w:val="24"/>
        </w:rPr>
        <w:t xml:space="preserve">firstly at </w:t>
      </w:r>
      <w:r w:rsidR="00D675AC">
        <w:rPr>
          <w:rFonts w:ascii="Arial" w:hAnsi="Arial" w:cs="Arial"/>
          <w:sz w:val="24"/>
          <w:szCs w:val="24"/>
        </w:rPr>
        <w:t xml:space="preserve">the acts in place to become net zero in the UK. In 2019 after a hour and half of debating </w:t>
      </w:r>
      <w:r w:rsidR="00C6211E">
        <w:rPr>
          <w:rFonts w:ascii="Arial" w:hAnsi="Arial" w:cs="Arial"/>
          <w:sz w:val="24"/>
          <w:szCs w:val="24"/>
        </w:rPr>
        <w:t xml:space="preserve">the UK become the first economy to fully commit itself in law to becoming net zero </w:t>
      </w:r>
      <w:r w:rsidR="001E3C6A">
        <w:rPr>
          <w:rFonts w:ascii="Arial" w:hAnsi="Arial" w:cs="Arial"/>
          <w:sz w:val="24"/>
          <w:szCs w:val="24"/>
        </w:rPr>
        <w:t>with</w:t>
      </w:r>
      <w:r w:rsidR="000B7110">
        <w:rPr>
          <w:rFonts w:ascii="Arial" w:hAnsi="Arial" w:cs="Arial"/>
          <w:sz w:val="24"/>
          <w:szCs w:val="24"/>
        </w:rPr>
        <w:t xml:space="preserve"> in</w:t>
      </w:r>
      <w:r w:rsidR="001E3C6A">
        <w:rPr>
          <w:rFonts w:ascii="Arial" w:hAnsi="Arial" w:cs="Arial"/>
          <w:sz w:val="24"/>
          <w:szCs w:val="24"/>
        </w:rPr>
        <w:t xml:space="preserve"> greenhouse gasses by 2050 </w:t>
      </w:r>
      <w:r w:rsidR="001E3C6A">
        <w:rPr>
          <w:rFonts w:ascii="Arial" w:hAnsi="Arial" w:cs="Arial"/>
          <w:sz w:val="24"/>
          <w:szCs w:val="24"/>
        </w:rPr>
        <w:fldChar w:fldCharType="begin"/>
      </w:r>
      <w:r w:rsidR="001E3C6A">
        <w:rPr>
          <w:rFonts w:ascii="Arial" w:hAnsi="Arial" w:cs="Arial"/>
          <w:sz w:val="24"/>
          <w:szCs w:val="24"/>
        </w:rPr>
        <w:instrText xml:space="preserve"> ADDIN ZOTERO_ITEM CSL_CITATION {"citationID":"qMfOmcdM","properties":{"formattedCitation":"(Sasse et al., 2020)","plainCitation":"(Sasse et al., 2020)","noteIndex":0},"citationItems":[{"id":1071,"uris":["http://zotero.org/users/local/q79mOawW/items/6298R2YJ"],"itemData":{"id":1071,"type":"report","abstract":"In June 2019, the UK government committed\nto reach net zero greenhouse gas emissions\nby 2050. But more than a year on, the UK\nremains off track to meet even its previous,\nless ambitious target. This report examines\nthe current government’s approach to\ntackling, and preparing for, climate change\n– as well as the approaches of previous\ngovernments and other countries. It assesses\nwhat is working and what isn’t, and makes\nrecommendations on how government\ncan get on track to meet its target before it\nhosts the crucial COP26 climate summit in\nNovember 2021.","publisher":"Institute for Government","title":"Net zero - How government can meet its climate change target","author":[{"family":"Sasse","given":"Tom"},{"family":"Rutter","given":"Jill"},{"family":"Norris","given":"Emma"},{"family":"Shepeard","given":"Marcus"}],"issued":{"date-parts":[["2020"]]}}}],"schema":"https://github.com/citation-style-language/schema/raw/master/csl-citation.json"} </w:instrText>
      </w:r>
      <w:r w:rsidR="001E3C6A">
        <w:rPr>
          <w:rFonts w:ascii="Arial" w:hAnsi="Arial" w:cs="Arial"/>
          <w:sz w:val="24"/>
          <w:szCs w:val="24"/>
        </w:rPr>
        <w:fldChar w:fldCharType="separate"/>
      </w:r>
      <w:r w:rsidR="001E3C6A" w:rsidRPr="001E3C6A">
        <w:rPr>
          <w:rFonts w:ascii="Arial" w:hAnsi="Arial" w:cs="Arial"/>
          <w:sz w:val="24"/>
        </w:rPr>
        <w:t>(Sasse et al., 2020)</w:t>
      </w:r>
      <w:r w:rsidR="001E3C6A">
        <w:rPr>
          <w:rFonts w:ascii="Arial" w:hAnsi="Arial" w:cs="Arial"/>
          <w:sz w:val="24"/>
          <w:szCs w:val="24"/>
        </w:rPr>
        <w:fldChar w:fldCharType="end"/>
      </w:r>
      <w:r w:rsidR="00855356">
        <w:rPr>
          <w:rFonts w:ascii="Arial" w:hAnsi="Arial" w:cs="Arial"/>
          <w:sz w:val="24"/>
          <w:szCs w:val="24"/>
        </w:rPr>
        <w:t xml:space="preserve">. </w:t>
      </w:r>
      <w:r w:rsidR="00F76642">
        <w:rPr>
          <w:rFonts w:ascii="Arial" w:hAnsi="Arial" w:cs="Arial"/>
          <w:sz w:val="24"/>
          <w:szCs w:val="24"/>
        </w:rPr>
        <w:t>Throughout</w:t>
      </w:r>
      <w:r w:rsidR="00281562">
        <w:rPr>
          <w:rFonts w:ascii="Arial" w:hAnsi="Arial" w:cs="Arial"/>
          <w:sz w:val="24"/>
          <w:szCs w:val="24"/>
        </w:rPr>
        <w:t xml:space="preserve"> history the UK can be seen as </w:t>
      </w:r>
      <w:r w:rsidR="00635BCE">
        <w:rPr>
          <w:rFonts w:ascii="Arial" w:hAnsi="Arial" w:cs="Arial"/>
          <w:sz w:val="24"/>
          <w:szCs w:val="24"/>
        </w:rPr>
        <w:t>for example in 1989 Margaret Thatcher</w:t>
      </w:r>
      <w:r w:rsidR="00AE2AF1">
        <w:rPr>
          <w:rFonts w:ascii="Arial" w:hAnsi="Arial" w:cs="Arial"/>
          <w:sz w:val="24"/>
          <w:szCs w:val="24"/>
        </w:rPr>
        <w:t xml:space="preserve"> was the first world leader to acknowledge </w:t>
      </w:r>
      <w:r w:rsidR="00FA6B18">
        <w:rPr>
          <w:rFonts w:ascii="Arial" w:hAnsi="Arial" w:cs="Arial"/>
          <w:sz w:val="24"/>
          <w:szCs w:val="24"/>
        </w:rPr>
        <w:t>that we need to take global action</w:t>
      </w:r>
      <w:r w:rsidR="00B10207">
        <w:rPr>
          <w:rFonts w:ascii="Arial" w:hAnsi="Arial" w:cs="Arial"/>
          <w:sz w:val="24"/>
          <w:szCs w:val="24"/>
        </w:rPr>
        <w:t xml:space="preserve"> to be able to tackle climate change</w:t>
      </w:r>
      <w:r w:rsidR="003F5D44">
        <w:rPr>
          <w:rFonts w:ascii="Arial" w:hAnsi="Arial" w:cs="Arial"/>
          <w:sz w:val="24"/>
          <w:szCs w:val="24"/>
        </w:rPr>
        <w:t xml:space="preserve"> </w:t>
      </w:r>
      <w:r w:rsidR="003F5D44">
        <w:rPr>
          <w:rFonts w:ascii="Arial" w:hAnsi="Arial" w:cs="Arial"/>
          <w:sz w:val="24"/>
          <w:szCs w:val="24"/>
        </w:rPr>
        <w:fldChar w:fldCharType="begin"/>
      </w:r>
      <w:r w:rsidR="00857076">
        <w:rPr>
          <w:rFonts w:ascii="Arial" w:hAnsi="Arial" w:cs="Arial"/>
          <w:sz w:val="24"/>
          <w:szCs w:val="24"/>
        </w:rPr>
        <w:instrText xml:space="preserve"> ADDIN ZOTERO_ITEM CSL_CITATION {"citationID":"g761WfUD","properties":{"formattedCitation":"(Sasse et al., 2020)","plainCitation":"(Sasse et al., 2020)","noteIndex":0},"citationItems":[{"id":1071,"uris":["http://zotero.org/users/local/q79mOawW/items/6298R2YJ"],"itemData":{"id":1071,"type":"report","abstract":"In June 2019, the UK government committed\nto reach net zero greenhouse gas emissions\nby 2050. But more than a year on, the UK\nremains off track to meet even its previous,\nless ambitious target. This report examines\nthe current government’s approach to\ntackling, and preparing for, climate change\n– as well as the approaches of previous\ngovernments and other countries. It assesses\nwhat is working and what isn’t, and makes\nrecommendations on how government\ncan get on track to meet its target before it\nhosts the crucial COP26 climate summit in\nNovember 2021.","publisher":"Institute for Government","title":"Net zero - How government can meet its climate change target","author":[{"family":"Sasse","given":"Tom"},{"family":"Rutter","given":"Jill"},{"family":"Norris","given":"Emma"},{"family":"Shepeard","given":"Marcus"}],"issued":{"date-parts":[["2020"]]}}}],"schema":"https://github.com/citation-style-language/schema/raw/master/csl-citation.json"} </w:instrText>
      </w:r>
      <w:r w:rsidR="003F5D44">
        <w:rPr>
          <w:rFonts w:ascii="Arial" w:hAnsi="Arial" w:cs="Arial"/>
          <w:sz w:val="24"/>
          <w:szCs w:val="24"/>
        </w:rPr>
        <w:fldChar w:fldCharType="separate"/>
      </w:r>
      <w:r w:rsidR="003F5D44" w:rsidRPr="001E3C6A">
        <w:rPr>
          <w:rFonts w:ascii="Arial" w:hAnsi="Arial" w:cs="Arial"/>
          <w:sz w:val="24"/>
        </w:rPr>
        <w:t>(Sasse et al., 2020)</w:t>
      </w:r>
      <w:r w:rsidR="003F5D44">
        <w:rPr>
          <w:rFonts w:ascii="Arial" w:hAnsi="Arial" w:cs="Arial"/>
          <w:sz w:val="24"/>
          <w:szCs w:val="24"/>
        </w:rPr>
        <w:fldChar w:fldCharType="end"/>
      </w:r>
      <w:r w:rsidR="003F5D44">
        <w:rPr>
          <w:rFonts w:ascii="Arial" w:hAnsi="Arial" w:cs="Arial"/>
          <w:sz w:val="24"/>
          <w:szCs w:val="24"/>
        </w:rPr>
        <w:t>.</w:t>
      </w:r>
      <w:r w:rsidR="003F5D44">
        <w:rPr>
          <w:rFonts w:ascii="Arial" w:hAnsi="Arial" w:cs="Arial"/>
          <w:sz w:val="24"/>
          <w:szCs w:val="24"/>
        </w:rPr>
        <w:t xml:space="preserve"> </w:t>
      </w:r>
      <w:r w:rsidR="00B10207">
        <w:rPr>
          <w:rFonts w:ascii="Arial" w:hAnsi="Arial" w:cs="Arial"/>
          <w:sz w:val="24"/>
          <w:szCs w:val="24"/>
        </w:rPr>
        <w:t xml:space="preserve">Following in 2008 </w:t>
      </w:r>
      <w:r w:rsidR="00095D23">
        <w:rPr>
          <w:rFonts w:ascii="Arial" w:hAnsi="Arial" w:cs="Arial"/>
          <w:sz w:val="24"/>
          <w:szCs w:val="24"/>
        </w:rPr>
        <w:t xml:space="preserve">the UK become the first nation </w:t>
      </w:r>
      <w:r w:rsidR="00213C44">
        <w:rPr>
          <w:rFonts w:ascii="Arial" w:hAnsi="Arial" w:cs="Arial"/>
          <w:sz w:val="24"/>
          <w:szCs w:val="24"/>
        </w:rPr>
        <w:t>to put climate change targets in law</w:t>
      </w:r>
      <w:r w:rsidR="003F5D44">
        <w:rPr>
          <w:rFonts w:ascii="Arial" w:hAnsi="Arial" w:cs="Arial"/>
          <w:sz w:val="24"/>
          <w:szCs w:val="24"/>
        </w:rPr>
        <w:t xml:space="preserve"> </w:t>
      </w:r>
      <w:r w:rsidR="009327EE">
        <w:rPr>
          <w:rFonts w:ascii="Arial" w:hAnsi="Arial" w:cs="Arial"/>
          <w:sz w:val="24"/>
          <w:szCs w:val="24"/>
        </w:rPr>
        <w:t xml:space="preserve">which was then copied by other countries this shows us that any new laws that the UK </w:t>
      </w:r>
      <w:r w:rsidR="009B64A1">
        <w:rPr>
          <w:rFonts w:ascii="Arial" w:hAnsi="Arial" w:cs="Arial"/>
          <w:sz w:val="24"/>
          <w:szCs w:val="24"/>
        </w:rPr>
        <w:t>implement</w:t>
      </w:r>
      <w:r w:rsidR="009327EE">
        <w:rPr>
          <w:rFonts w:ascii="Arial" w:hAnsi="Arial" w:cs="Arial"/>
          <w:sz w:val="24"/>
          <w:szCs w:val="24"/>
        </w:rPr>
        <w:t xml:space="preserve"> will be looked at by other countries and possibly take </w:t>
      </w:r>
      <w:r w:rsidR="009B64A1">
        <w:rPr>
          <w:rFonts w:ascii="Arial" w:hAnsi="Arial" w:cs="Arial"/>
          <w:sz w:val="24"/>
          <w:szCs w:val="24"/>
        </w:rPr>
        <w:t xml:space="preserve">them on board as well </w:t>
      </w:r>
      <w:r w:rsidR="009B64A1">
        <w:rPr>
          <w:rFonts w:ascii="Arial" w:hAnsi="Arial" w:cs="Arial"/>
          <w:sz w:val="24"/>
          <w:szCs w:val="24"/>
        </w:rPr>
        <w:fldChar w:fldCharType="begin"/>
      </w:r>
      <w:r w:rsidR="00857076">
        <w:rPr>
          <w:rFonts w:ascii="Arial" w:hAnsi="Arial" w:cs="Arial"/>
          <w:sz w:val="24"/>
          <w:szCs w:val="24"/>
        </w:rPr>
        <w:instrText xml:space="preserve"> ADDIN ZOTERO_ITEM CSL_CITATION {"citationID":"PUsuegGl","properties":{"formattedCitation":"(Sasse et al., 2020)","plainCitation":"(Sasse et al., 2020)","noteIndex":0},"citationItems":[{"id":1071,"uris":["http://zotero.org/users/local/q79mOawW/items/6298R2YJ"],"itemData":{"id":1071,"type":"report","abstract":"In June 2019, the UK government committed\nto reach net zero greenhouse gas emissions\nby 2050. But more than a year on, the UK\nremains off track to meet even its previous,\nless ambitious target. This report examines\nthe current government’s approach to\ntackling, and preparing for, climate change\n– as well as the approaches of previous\ngovernments and other countries. It assesses\nwhat is working and what isn’t, and makes\nrecommendations on how government\ncan get on track to meet its target before it\nhosts the crucial COP26 climate summit in\nNovember 2021.","publisher":"Institute for Government","title":"Net zero - How government can meet its climate change target","author":[{"family":"Sasse","given":"Tom"},{"family":"Rutter","given":"Jill"},{"family":"Norris","given":"Emma"},{"family":"Shepeard","given":"Marcus"}],"issued":{"date-parts":[["2020"]]}}}],"schema":"https://github.com/citation-style-language/schema/raw/master/csl-citation.json"} </w:instrText>
      </w:r>
      <w:r w:rsidR="009B64A1">
        <w:rPr>
          <w:rFonts w:ascii="Arial" w:hAnsi="Arial" w:cs="Arial"/>
          <w:sz w:val="24"/>
          <w:szCs w:val="24"/>
        </w:rPr>
        <w:fldChar w:fldCharType="separate"/>
      </w:r>
      <w:r w:rsidR="009B64A1" w:rsidRPr="001E3C6A">
        <w:rPr>
          <w:rFonts w:ascii="Arial" w:hAnsi="Arial" w:cs="Arial"/>
          <w:sz w:val="24"/>
        </w:rPr>
        <w:t>(Sasse et al., 2020)</w:t>
      </w:r>
      <w:r w:rsidR="009B64A1">
        <w:rPr>
          <w:rFonts w:ascii="Arial" w:hAnsi="Arial" w:cs="Arial"/>
          <w:sz w:val="24"/>
          <w:szCs w:val="24"/>
        </w:rPr>
        <w:fldChar w:fldCharType="end"/>
      </w:r>
      <w:r w:rsidR="009B64A1">
        <w:rPr>
          <w:rFonts w:ascii="Arial" w:hAnsi="Arial" w:cs="Arial"/>
          <w:sz w:val="24"/>
          <w:szCs w:val="24"/>
        </w:rPr>
        <w:t>.</w:t>
      </w:r>
    </w:p>
    <w:p w14:paraId="7181C73B" w14:textId="308CB50A" w:rsidR="00FC3B62" w:rsidRDefault="00CF4AC2" w:rsidP="00CF4AC2">
      <w:pPr>
        <w:jc w:val="both"/>
        <w:rPr>
          <w:rFonts w:ascii="Arial" w:hAnsi="Arial" w:cs="Arial"/>
          <w:sz w:val="24"/>
          <w:szCs w:val="24"/>
        </w:rPr>
      </w:pPr>
      <w:r>
        <w:rPr>
          <w:rFonts w:ascii="Arial" w:hAnsi="Arial" w:cs="Arial"/>
          <w:sz w:val="24"/>
          <w:szCs w:val="24"/>
        </w:rPr>
        <w:t>Next,</w:t>
      </w:r>
      <w:r w:rsidR="00847EBF">
        <w:rPr>
          <w:rFonts w:ascii="Arial" w:hAnsi="Arial" w:cs="Arial"/>
          <w:sz w:val="24"/>
          <w:szCs w:val="24"/>
        </w:rPr>
        <w:t xml:space="preserve"> we can look at the effect moving to net zero has on jobs </w:t>
      </w:r>
      <w:r w:rsidR="00CC1E3A">
        <w:rPr>
          <w:rFonts w:ascii="Arial" w:hAnsi="Arial" w:cs="Arial"/>
          <w:sz w:val="24"/>
          <w:szCs w:val="24"/>
        </w:rPr>
        <w:t>for example a</w:t>
      </w:r>
      <w:r w:rsidR="004E62DA">
        <w:rPr>
          <w:rFonts w:ascii="Arial" w:hAnsi="Arial" w:cs="Arial"/>
          <w:sz w:val="24"/>
          <w:szCs w:val="24"/>
        </w:rPr>
        <w:t xml:space="preserve"> programme that is funded by ESRC has found that a net zero transition could potentially have </w:t>
      </w:r>
      <w:r w:rsidR="00FC3B62">
        <w:rPr>
          <w:rFonts w:ascii="Arial" w:hAnsi="Arial" w:cs="Arial"/>
          <w:sz w:val="24"/>
          <w:szCs w:val="24"/>
        </w:rPr>
        <w:t>an</w:t>
      </w:r>
      <w:r w:rsidR="004E62DA">
        <w:rPr>
          <w:rFonts w:ascii="Arial" w:hAnsi="Arial" w:cs="Arial"/>
          <w:sz w:val="24"/>
          <w:szCs w:val="24"/>
        </w:rPr>
        <w:t xml:space="preserve"> impact on 6 million </w:t>
      </w:r>
      <w:r w:rsidR="00FC3B62">
        <w:rPr>
          <w:rFonts w:ascii="Arial" w:hAnsi="Arial" w:cs="Arial"/>
          <w:sz w:val="24"/>
          <w:szCs w:val="24"/>
        </w:rPr>
        <w:t>jobs in the whole of the UK</w:t>
      </w:r>
      <w:r w:rsidR="00857076">
        <w:rPr>
          <w:rFonts w:ascii="Arial" w:hAnsi="Arial" w:cs="Arial"/>
          <w:sz w:val="24"/>
          <w:szCs w:val="24"/>
        </w:rPr>
        <w:t xml:space="preserve"> </w:t>
      </w:r>
      <w:r w:rsidR="00857076">
        <w:rPr>
          <w:rFonts w:ascii="Arial" w:hAnsi="Arial" w:cs="Arial"/>
          <w:sz w:val="24"/>
          <w:szCs w:val="24"/>
        </w:rPr>
        <w:fldChar w:fldCharType="begin"/>
      </w:r>
      <w:r w:rsidR="005465DB">
        <w:rPr>
          <w:rFonts w:ascii="Arial" w:hAnsi="Arial" w:cs="Arial"/>
          <w:sz w:val="24"/>
          <w:szCs w:val="24"/>
        </w:rPr>
        <w:instrText xml:space="preserve"> ADDIN ZOTERO_ITEM CSL_CITATION {"citationID":"v0YGs63t","properties":{"formattedCitation":"(UK Research and Innovation, 2021)","plainCitation":"(UK Research and Innovation, 2021)","noteIndex":0},"citationItems":[{"id":1072,"uris":["http://zotero.org/users/local/q79mOawW/items/5G86CTF2"],"itemData":{"id":1072,"type":"webpage","abstract":"An ESRC funded programme has recently found that a transition to net-zero could impact six million jobs in the UK.","language":"en-US","title":"Impact of transition to net-zero could affect UK jobs unequally","URL":"https://www.ukri.org/news-and-events/responding-to-climate-change/understanding-our-changing-environment/impact-of-transition-to-net-zero-could-affect-uk-jobs-unequally/","author":[{"family":"UK Research and Innovation","given":""}],"accessed":{"date-parts":[["2022",5,12]]},"issued":{"date-parts":[["2021"]]}}}],"schema":"https://github.com/citation-style-language/schema/raw/master/csl-citation.json"} </w:instrText>
      </w:r>
      <w:r w:rsidR="00857076">
        <w:rPr>
          <w:rFonts w:ascii="Arial" w:hAnsi="Arial" w:cs="Arial"/>
          <w:sz w:val="24"/>
          <w:szCs w:val="24"/>
        </w:rPr>
        <w:fldChar w:fldCharType="separate"/>
      </w:r>
      <w:r w:rsidR="005465DB" w:rsidRPr="005465DB">
        <w:rPr>
          <w:rFonts w:ascii="Arial" w:hAnsi="Arial" w:cs="Arial"/>
          <w:sz w:val="24"/>
        </w:rPr>
        <w:t>(UK Research and Innovation, 2021)</w:t>
      </w:r>
      <w:r w:rsidR="00857076">
        <w:rPr>
          <w:rFonts w:ascii="Arial" w:hAnsi="Arial" w:cs="Arial"/>
          <w:sz w:val="24"/>
          <w:szCs w:val="24"/>
        </w:rPr>
        <w:fldChar w:fldCharType="end"/>
      </w:r>
      <w:r w:rsidR="004E6F00">
        <w:rPr>
          <w:rFonts w:ascii="Arial" w:hAnsi="Arial" w:cs="Arial"/>
          <w:sz w:val="24"/>
          <w:szCs w:val="24"/>
        </w:rPr>
        <w:t xml:space="preserve">. </w:t>
      </w:r>
      <w:r w:rsidR="006B557D">
        <w:rPr>
          <w:rFonts w:ascii="Arial" w:hAnsi="Arial" w:cs="Arial"/>
          <w:sz w:val="24"/>
          <w:szCs w:val="24"/>
        </w:rPr>
        <w:t xml:space="preserve">The tracking </w:t>
      </w:r>
      <w:r w:rsidR="00472CEC">
        <w:rPr>
          <w:rFonts w:ascii="Arial" w:hAnsi="Arial" w:cs="Arial"/>
          <w:sz w:val="24"/>
          <w:szCs w:val="24"/>
        </w:rPr>
        <w:t xml:space="preserve">done by </w:t>
      </w:r>
      <w:r w:rsidR="00472CEC">
        <w:rPr>
          <w:rFonts w:ascii="Arial" w:hAnsi="Arial" w:cs="Arial"/>
          <w:sz w:val="24"/>
          <w:szCs w:val="24"/>
        </w:rPr>
        <w:fldChar w:fldCharType="begin"/>
      </w:r>
      <w:r w:rsidR="00807E2B">
        <w:rPr>
          <w:rFonts w:ascii="Arial" w:hAnsi="Arial" w:cs="Arial"/>
          <w:sz w:val="24"/>
          <w:szCs w:val="24"/>
        </w:rPr>
        <w:instrText xml:space="preserve"> ADDIN ZOTERO_ITEM CSL_CITATION {"citationID":"ERfqPlyz","properties":{"formattedCitation":"(UK Research and Innovation, 2021)","plainCitation":"(UK Research and Innovation, 2021)","dontUpdate":true,"noteIndex":0},"citationItems":[{"id":1072,"uris":["http://zotero.org/users/local/q79mOawW/items/5G86CTF2"],"itemData":{"id":1072,"type":"webpage","abstract":"An ESRC funded programme has recently found that a transition to net-zero could impact six million jobs in the UK.","language":"en-US","title":"Impact of transition to net-zero could affect UK jobs unequally","URL":"https://www.ukri.org/news-and-events/responding-to-climate-change/understanding-our-changing-environment/impact-of-transition-to-net-zero-could-affect-uk-jobs-unequally/","author":[{"family":"UK Research and Innovation","given":""}],"accessed":{"date-parts":[["2022",5,12]]},"issued":{"date-parts":[["2021"]]}}}],"schema":"https://github.com/citation-style-language/schema/raw/master/csl-citation.json"} </w:instrText>
      </w:r>
      <w:r w:rsidR="00472CEC">
        <w:rPr>
          <w:rFonts w:ascii="Arial" w:hAnsi="Arial" w:cs="Arial"/>
          <w:sz w:val="24"/>
          <w:szCs w:val="24"/>
        </w:rPr>
        <w:fldChar w:fldCharType="separate"/>
      </w:r>
      <w:r w:rsidR="00472CEC">
        <w:rPr>
          <w:rFonts w:ascii="Arial" w:hAnsi="Arial" w:cs="Arial"/>
          <w:sz w:val="24"/>
        </w:rPr>
        <w:t xml:space="preserve">the </w:t>
      </w:r>
      <w:r w:rsidR="00472CEC" w:rsidRPr="005465DB">
        <w:rPr>
          <w:rFonts w:ascii="Arial" w:hAnsi="Arial" w:cs="Arial"/>
          <w:sz w:val="24"/>
        </w:rPr>
        <w:t>UK Research and Innovation</w:t>
      </w:r>
      <w:r w:rsidR="00472CEC">
        <w:rPr>
          <w:rFonts w:ascii="Arial" w:hAnsi="Arial" w:cs="Arial"/>
          <w:sz w:val="24"/>
        </w:rPr>
        <w:t xml:space="preserve"> (</w:t>
      </w:r>
      <w:r w:rsidR="00472CEC" w:rsidRPr="005465DB">
        <w:rPr>
          <w:rFonts w:ascii="Arial" w:hAnsi="Arial" w:cs="Arial"/>
          <w:sz w:val="24"/>
        </w:rPr>
        <w:t>2021)</w:t>
      </w:r>
      <w:r w:rsidR="00472CEC">
        <w:rPr>
          <w:rFonts w:ascii="Arial" w:hAnsi="Arial" w:cs="Arial"/>
          <w:sz w:val="24"/>
          <w:szCs w:val="24"/>
        </w:rPr>
        <w:fldChar w:fldCharType="end"/>
      </w:r>
      <w:r w:rsidR="00472CEC">
        <w:rPr>
          <w:rFonts w:ascii="Arial" w:hAnsi="Arial" w:cs="Arial"/>
          <w:sz w:val="24"/>
          <w:szCs w:val="24"/>
        </w:rPr>
        <w:t xml:space="preserve"> tells us that they </w:t>
      </w:r>
      <w:r w:rsidR="00B54BE4">
        <w:rPr>
          <w:rFonts w:ascii="Arial" w:hAnsi="Arial" w:cs="Arial"/>
          <w:sz w:val="24"/>
          <w:szCs w:val="24"/>
        </w:rPr>
        <w:t>believe</w:t>
      </w:r>
      <w:r w:rsidR="00472CEC">
        <w:rPr>
          <w:rFonts w:ascii="Arial" w:hAnsi="Arial" w:cs="Arial"/>
          <w:sz w:val="24"/>
          <w:szCs w:val="24"/>
        </w:rPr>
        <w:t xml:space="preserve"> that the most effected sectors </w:t>
      </w:r>
      <w:r w:rsidR="00B54BE4">
        <w:rPr>
          <w:rFonts w:ascii="Arial" w:hAnsi="Arial" w:cs="Arial"/>
          <w:sz w:val="24"/>
          <w:szCs w:val="24"/>
        </w:rPr>
        <w:t>predicted to be hit by net zero negatively in the transition will be construction, manufacturing, and transport</w:t>
      </w:r>
      <w:r w:rsidR="002D0AFF">
        <w:rPr>
          <w:rFonts w:ascii="Arial" w:hAnsi="Arial" w:cs="Arial"/>
          <w:sz w:val="24"/>
          <w:szCs w:val="24"/>
        </w:rPr>
        <w:t xml:space="preserve"> </w:t>
      </w:r>
      <w:r w:rsidR="002B2683">
        <w:rPr>
          <w:rFonts w:ascii="Arial" w:hAnsi="Arial" w:cs="Arial"/>
          <w:sz w:val="24"/>
          <w:szCs w:val="24"/>
        </w:rPr>
        <w:t>similarly</w:t>
      </w:r>
      <w:r w:rsidR="002D0AFF">
        <w:rPr>
          <w:rFonts w:ascii="Arial" w:hAnsi="Arial" w:cs="Arial"/>
          <w:sz w:val="24"/>
          <w:szCs w:val="24"/>
        </w:rPr>
        <w:t xml:space="preserve"> in </w:t>
      </w:r>
      <w:r w:rsidR="00807E2B">
        <w:rPr>
          <w:rFonts w:ascii="Arial" w:hAnsi="Arial" w:cs="Arial"/>
          <w:sz w:val="24"/>
          <w:szCs w:val="24"/>
        </w:rPr>
        <w:t xml:space="preserve">the article by </w:t>
      </w:r>
      <w:r w:rsidR="00807E2B">
        <w:rPr>
          <w:rFonts w:ascii="Arial" w:hAnsi="Arial" w:cs="Arial"/>
          <w:sz w:val="24"/>
          <w:szCs w:val="24"/>
        </w:rPr>
        <w:fldChar w:fldCharType="begin"/>
      </w:r>
      <w:r w:rsidR="00807E2B">
        <w:rPr>
          <w:rFonts w:ascii="Arial" w:hAnsi="Arial" w:cs="Arial"/>
          <w:sz w:val="24"/>
          <w:szCs w:val="24"/>
        </w:rPr>
        <w:instrText xml:space="preserve"> ADDIN ZOTERO_ITEM CSL_CITATION {"citationID":"rb5VPVom","properties":{"formattedCitation":"(Giger, 2022)","plainCitation":"(Giger, 2022)","noteIndex":0},"citationItems":[{"id":1054,"uris":["http://zotero.org/users/local/q79mOawW/items/RIGH24I4"],"itemData":{"id":1054,"type":"webpage","abstract":"We must not let the risks of a disorderly net-zero transition become an excuse for slowing the journey to net-zero. Instead, we should grasp the opportunities that this change will create.","container-title":"World Economic Forum","language":"en","title":"Global Risks 2022: The 'disorderly' net-zero transition is here and it’s time to embrace it","title-short":"Global Risks 2022","URL":"https://www.weforum.org/agenda/2022/01/global-risks-2022-disorderly-net-zero-transition/","author":[{"family":"Giger","given":"Peter"}],"accessed":{"date-parts":[["2022",5,10]]},"issued":{"date-parts":[["2022",1,11]]}}}],"schema":"https://github.com/citation-style-language/schema/raw/master/csl-citation.json"} </w:instrText>
      </w:r>
      <w:r w:rsidR="00807E2B">
        <w:rPr>
          <w:rFonts w:ascii="Arial" w:hAnsi="Arial" w:cs="Arial"/>
          <w:sz w:val="24"/>
          <w:szCs w:val="24"/>
        </w:rPr>
        <w:fldChar w:fldCharType="separate"/>
      </w:r>
      <w:r w:rsidR="00807E2B" w:rsidRPr="005278CD">
        <w:rPr>
          <w:rFonts w:ascii="Arial" w:hAnsi="Arial" w:cs="Arial"/>
          <w:sz w:val="24"/>
        </w:rPr>
        <w:t>Giger</w:t>
      </w:r>
      <w:r w:rsidR="00807E2B">
        <w:rPr>
          <w:rFonts w:ascii="Arial" w:hAnsi="Arial" w:cs="Arial"/>
          <w:sz w:val="24"/>
        </w:rPr>
        <w:t xml:space="preserve"> (</w:t>
      </w:r>
      <w:r w:rsidR="00807E2B" w:rsidRPr="005278CD">
        <w:rPr>
          <w:rFonts w:ascii="Arial" w:hAnsi="Arial" w:cs="Arial"/>
          <w:sz w:val="24"/>
        </w:rPr>
        <w:t>2022)</w:t>
      </w:r>
      <w:r w:rsidR="00807E2B">
        <w:rPr>
          <w:rFonts w:ascii="Arial" w:hAnsi="Arial" w:cs="Arial"/>
          <w:sz w:val="24"/>
          <w:szCs w:val="24"/>
        </w:rPr>
        <w:fldChar w:fldCharType="end"/>
      </w:r>
      <w:r w:rsidR="00807E2B">
        <w:rPr>
          <w:rFonts w:ascii="Arial" w:hAnsi="Arial" w:cs="Arial"/>
          <w:sz w:val="24"/>
          <w:szCs w:val="24"/>
        </w:rPr>
        <w:t xml:space="preserve"> </w:t>
      </w:r>
      <w:r w:rsidR="00E92B75">
        <w:rPr>
          <w:rFonts w:ascii="Arial" w:hAnsi="Arial" w:cs="Arial"/>
          <w:sz w:val="24"/>
          <w:szCs w:val="24"/>
        </w:rPr>
        <w:t xml:space="preserve">it tells us that industries such as transport, and heavy industries for example manufacturing </w:t>
      </w:r>
      <w:r w:rsidR="00CF10AC">
        <w:rPr>
          <w:rFonts w:ascii="Arial" w:hAnsi="Arial" w:cs="Arial"/>
          <w:sz w:val="24"/>
          <w:szCs w:val="24"/>
        </w:rPr>
        <w:t>will have the biggest impact by the transition to net zero.</w:t>
      </w:r>
    </w:p>
    <w:p w14:paraId="1FEFF215" w14:textId="2DE1BA6C" w:rsidR="00353C92" w:rsidRDefault="00CF4AC2" w:rsidP="00CF4AC2">
      <w:pPr>
        <w:jc w:val="both"/>
        <w:rPr>
          <w:rFonts w:ascii="Arial" w:hAnsi="Arial" w:cs="Arial"/>
          <w:sz w:val="24"/>
          <w:szCs w:val="24"/>
        </w:rPr>
      </w:pPr>
      <w:r>
        <w:rPr>
          <w:rFonts w:ascii="Arial" w:hAnsi="Arial" w:cs="Arial"/>
          <w:sz w:val="24"/>
          <w:szCs w:val="24"/>
        </w:rPr>
        <w:t xml:space="preserve">And lastly </w:t>
      </w:r>
      <w:r w:rsidR="00334937">
        <w:rPr>
          <w:rFonts w:ascii="Arial" w:hAnsi="Arial" w:cs="Arial"/>
          <w:sz w:val="24"/>
          <w:szCs w:val="24"/>
        </w:rPr>
        <w:t xml:space="preserve">looking at time, this is in the essence that businesses and societies don’t have enough time to adapt to net zero. </w:t>
      </w:r>
      <w:r w:rsidR="00710A5D">
        <w:rPr>
          <w:rFonts w:ascii="Arial" w:hAnsi="Arial" w:cs="Arial"/>
          <w:sz w:val="24"/>
          <w:szCs w:val="24"/>
        </w:rPr>
        <w:t xml:space="preserve">For </w:t>
      </w:r>
      <w:r w:rsidR="002E369C">
        <w:rPr>
          <w:rFonts w:ascii="Arial" w:hAnsi="Arial" w:cs="Arial"/>
          <w:sz w:val="24"/>
          <w:szCs w:val="24"/>
        </w:rPr>
        <w:t>example,</w:t>
      </w:r>
      <w:r w:rsidR="00710A5D">
        <w:rPr>
          <w:rFonts w:ascii="Arial" w:hAnsi="Arial" w:cs="Arial"/>
          <w:sz w:val="24"/>
          <w:szCs w:val="24"/>
        </w:rPr>
        <w:t xml:space="preserve"> our world is rapidly </w:t>
      </w:r>
      <w:r w:rsidR="002E369C">
        <w:rPr>
          <w:rFonts w:ascii="Arial" w:hAnsi="Arial" w:cs="Arial"/>
          <w:sz w:val="24"/>
          <w:szCs w:val="24"/>
        </w:rPr>
        <w:t>changing,</w:t>
      </w:r>
      <w:r w:rsidR="00710A5D">
        <w:rPr>
          <w:rFonts w:ascii="Arial" w:hAnsi="Arial" w:cs="Arial"/>
          <w:sz w:val="24"/>
          <w:szCs w:val="24"/>
        </w:rPr>
        <w:t xml:space="preserve"> and demand and supply </w:t>
      </w:r>
      <w:r w:rsidR="002E369C">
        <w:rPr>
          <w:rFonts w:ascii="Arial" w:hAnsi="Arial" w:cs="Arial"/>
          <w:sz w:val="24"/>
          <w:szCs w:val="24"/>
        </w:rPr>
        <w:t>cannot</w:t>
      </w:r>
      <w:r w:rsidR="00710A5D">
        <w:rPr>
          <w:rFonts w:ascii="Arial" w:hAnsi="Arial" w:cs="Arial"/>
          <w:sz w:val="24"/>
          <w:szCs w:val="24"/>
        </w:rPr>
        <w:t xml:space="preserve"> keep up so adding a transition to net zero on as well may be virtually impossible for a lot of the smaller companies or the companies that have been selected as the biggest at risk of job loss. </w:t>
      </w:r>
    </w:p>
    <w:p w14:paraId="4865F001" w14:textId="2CC680A4" w:rsidR="00353C92" w:rsidRDefault="00353C92" w:rsidP="00CF4AC2">
      <w:pPr>
        <w:jc w:val="both"/>
        <w:rPr>
          <w:rFonts w:ascii="Arial" w:hAnsi="Arial" w:cs="Arial"/>
          <w:sz w:val="24"/>
          <w:szCs w:val="24"/>
        </w:rPr>
      </w:pPr>
      <w:r>
        <w:rPr>
          <w:rFonts w:ascii="Arial" w:hAnsi="Arial" w:cs="Arial"/>
          <w:sz w:val="24"/>
          <w:szCs w:val="24"/>
        </w:rPr>
        <w:t>One recommendation I would give on a way forward is</w:t>
      </w:r>
      <w:r w:rsidR="00FB7D35">
        <w:rPr>
          <w:rFonts w:ascii="Arial" w:hAnsi="Arial" w:cs="Arial"/>
          <w:sz w:val="24"/>
          <w:szCs w:val="24"/>
        </w:rPr>
        <w:t xml:space="preserve"> to immediately start converting businesses to more sustainable power </w:t>
      </w:r>
      <w:r w:rsidR="001252F2">
        <w:rPr>
          <w:rFonts w:ascii="Arial" w:hAnsi="Arial" w:cs="Arial"/>
          <w:sz w:val="24"/>
          <w:szCs w:val="24"/>
        </w:rPr>
        <w:t xml:space="preserve">to give them the best opportunity to move to wards net zero in the future. </w:t>
      </w:r>
      <w:r w:rsidR="00C80E4D">
        <w:rPr>
          <w:rFonts w:ascii="Arial" w:hAnsi="Arial" w:cs="Arial"/>
          <w:sz w:val="24"/>
          <w:szCs w:val="24"/>
        </w:rPr>
        <w:t>Also,</w:t>
      </w:r>
      <w:r w:rsidR="001252F2">
        <w:rPr>
          <w:rFonts w:ascii="Arial" w:hAnsi="Arial" w:cs="Arial"/>
          <w:sz w:val="24"/>
          <w:szCs w:val="24"/>
        </w:rPr>
        <w:t xml:space="preserve"> on the topic of the sustainable power to try and </w:t>
      </w:r>
      <w:r w:rsidR="00826D59">
        <w:rPr>
          <w:rFonts w:ascii="Arial" w:hAnsi="Arial" w:cs="Arial"/>
          <w:sz w:val="24"/>
          <w:szCs w:val="24"/>
        </w:rPr>
        <w:t xml:space="preserve">put incentives like discounts of the initial price to get more people to use it as it will be the setting up price that will put people off like in the situations of electric cars to buy one is expensive and the price of electric has gone up and electric charging point infrastructure is </w:t>
      </w:r>
      <w:r w:rsidR="00C80E4D">
        <w:rPr>
          <w:rFonts w:ascii="Arial" w:hAnsi="Arial" w:cs="Arial"/>
          <w:sz w:val="24"/>
          <w:szCs w:val="24"/>
        </w:rPr>
        <w:t>not initially cheap.</w:t>
      </w:r>
    </w:p>
    <w:p w14:paraId="6ADFE825" w14:textId="3E462934" w:rsidR="002205AD" w:rsidRPr="00CF4AC2" w:rsidRDefault="00353C92" w:rsidP="00CF4AC2">
      <w:pPr>
        <w:jc w:val="both"/>
        <w:rPr>
          <w:rFonts w:ascii="Arial" w:hAnsi="Arial" w:cs="Arial"/>
          <w:sz w:val="24"/>
          <w:szCs w:val="24"/>
        </w:rPr>
      </w:pPr>
      <w:r>
        <w:rPr>
          <w:rFonts w:ascii="Arial" w:hAnsi="Arial" w:cs="Arial"/>
          <w:sz w:val="24"/>
          <w:szCs w:val="24"/>
        </w:rPr>
        <w:t>Another recommendation on a way forward that I can see is</w:t>
      </w:r>
      <w:r w:rsidR="006776C8">
        <w:rPr>
          <w:rFonts w:ascii="Arial" w:hAnsi="Arial" w:cs="Arial"/>
          <w:sz w:val="24"/>
          <w:szCs w:val="24"/>
        </w:rPr>
        <w:t xml:space="preserve"> </w:t>
      </w:r>
      <w:r w:rsidR="002E369C">
        <w:rPr>
          <w:rFonts w:ascii="Arial" w:hAnsi="Arial" w:cs="Arial"/>
          <w:sz w:val="24"/>
          <w:szCs w:val="24"/>
        </w:rPr>
        <w:t xml:space="preserve">that net zero is going to cost businesses and society more than the government </w:t>
      </w:r>
      <w:r w:rsidR="00AC09CC">
        <w:rPr>
          <w:rFonts w:ascii="Arial" w:hAnsi="Arial" w:cs="Arial"/>
          <w:sz w:val="24"/>
          <w:szCs w:val="24"/>
        </w:rPr>
        <w:t xml:space="preserve">and this cost may not be one that some businesses and societies would want to pay as </w:t>
      </w:r>
      <w:r w:rsidR="00FE3269">
        <w:rPr>
          <w:rFonts w:ascii="Arial" w:hAnsi="Arial" w:cs="Arial"/>
          <w:sz w:val="24"/>
          <w:szCs w:val="24"/>
        </w:rPr>
        <w:t xml:space="preserve">it will not be cost effective to them. </w:t>
      </w:r>
      <w:r w:rsidR="000E4403">
        <w:rPr>
          <w:rFonts w:ascii="Arial" w:hAnsi="Arial" w:cs="Arial"/>
          <w:sz w:val="24"/>
          <w:szCs w:val="24"/>
        </w:rPr>
        <w:t>So,</w:t>
      </w:r>
      <w:r w:rsidR="00FE3269">
        <w:rPr>
          <w:rFonts w:ascii="Arial" w:hAnsi="Arial" w:cs="Arial"/>
          <w:sz w:val="24"/>
          <w:szCs w:val="24"/>
        </w:rPr>
        <w:t xml:space="preserve"> the way forward would be to have a government fund to help pay for car charging points at home, discounts to have sustainable energy </w:t>
      </w:r>
      <w:r w:rsidR="000E4403">
        <w:rPr>
          <w:rFonts w:ascii="Arial" w:hAnsi="Arial" w:cs="Arial"/>
          <w:sz w:val="24"/>
          <w:szCs w:val="24"/>
        </w:rPr>
        <w:t>and just the government doing more to make the transition worth it to society as saving the planet is not enough for some as money makes the world go ar</w:t>
      </w:r>
      <w:r w:rsidR="007F5DB2">
        <w:rPr>
          <w:rFonts w:ascii="Arial" w:hAnsi="Arial" w:cs="Arial"/>
          <w:sz w:val="24"/>
          <w:szCs w:val="24"/>
        </w:rPr>
        <w:t>ound.</w:t>
      </w:r>
      <w:r w:rsidR="002205AD">
        <w:rPr>
          <w:rFonts w:ascii="Arial" w:hAnsi="Arial" w:cs="Arial"/>
          <w:b/>
          <w:bCs/>
          <w:sz w:val="24"/>
          <w:szCs w:val="24"/>
        </w:rPr>
        <w:br w:type="page"/>
      </w:r>
    </w:p>
    <w:p w14:paraId="6C6D8FA0" w14:textId="019A2FCE" w:rsidR="00F92ED9" w:rsidRDefault="009B742C"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Conclusion</w:t>
      </w:r>
      <w:r w:rsidR="009D39C0">
        <w:rPr>
          <w:rFonts w:ascii="Arial" w:hAnsi="Arial" w:cs="Arial"/>
          <w:b/>
          <w:bCs/>
          <w:color w:val="auto"/>
          <w:sz w:val="24"/>
          <w:szCs w:val="24"/>
        </w:rPr>
        <w:t xml:space="preserve"> </w:t>
      </w:r>
    </w:p>
    <w:p w14:paraId="124F449A" w14:textId="77777777" w:rsidR="009F79BD" w:rsidRDefault="00430117" w:rsidP="00317719">
      <w:pPr>
        <w:jc w:val="both"/>
        <w:rPr>
          <w:rFonts w:ascii="Arial" w:hAnsi="Arial" w:cs="Arial"/>
          <w:sz w:val="24"/>
          <w:szCs w:val="24"/>
        </w:rPr>
      </w:pPr>
      <w:r w:rsidRPr="00430117">
        <w:rPr>
          <w:rFonts w:ascii="Arial" w:hAnsi="Arial" w:cs="Arial"/>
          <w:sz w:val="24"/>
          <w:szCs w:val="24"/>
        </w:rPr>
        <w:t xml:space="preserve">To conclude this report on </w:t>
      </w:r>
      <w:r>
        <w:rPr>
          <w:rFonts w:ascii="Arial" w:hAnsi="Arial" w:cs="Arial"/>
          <w:sz w:val="24"/>
          <w:szCs w:val="24"/>
        </w:rPr>
        <w:t xml:space="preserve">the </w:t>
      </w:r>
      <w:r>
        <w:rPr>
          <w:rFonts w:ascii="Arial" w:hAnsi="Arial" w:cs="Arial"/>
          <w:sz w:val="24"/>
          <w:szCs w:val="24"/>
        </w:rPr>
        <w:t>World Economic Forum’s World Risk Report</w:t>
      </w:r>
      <w:r>
        <w:rPr>
          <w:rFonts w:ascii="Arial" w:hAnsi="Arial" w:cs="Arial"/>
          <w:sz w:val="24"/>
          <w:szCs w:val="24"/>
        </w:rPr>
        <w:t xml:space="preserve"> 2022</w:t>
      </w:r>
      <w:r w:rsidR="00FF57A2">
        <w:rPr>
          <w:rFonts w:ascii="Arial" w:hAnsi="Arial" w:cs="Arial"/>
          <w:sz w:val="24"/>
          <w:szCs w:val="24"/>
        </w:rPr>
        <w:t xml:space="preserve">’ risk outlook on net-zero over the next 10 years </w:t>
      </w:r>
      <w:r w:rsidR="00317719">
        <w:rPr>
          <w:rFonts w:ascii="Arial" w:hAnsi="Arial" w:cs="Arial"/>
          <w:sz w:val="24"/>
          <w:szCs w:val="24"/>
        </w:rPr>
        <w:t xml:space="preserve">and comparing it to the </w:t>
      </w:r>
      <w:r w:rsidR="00317719">
        <w:rPr>
          <w:rFonts w:ascii="Arial" w:hAnsi="Arial" w:cs="Arial"/>
          <w:sz w:val="24"/>
          <w:szCs w:val="24"/>
        </w:rPr>
        <w:t>global efforts on sustainable development</w:t>
      </w:r>
      <w:r w:rsidR="00317719">
        <w:rPr>
          <w:rFonts w:ascii="Arial" w:hAnsi="Arial" w:cs="Arial"/>
          <w:sz w:val="24"/>
          <w:szCs w:val="24"/>
        </w:rPr>
        <w:t xml:space="preserve"> and seeing new ways forward. </w:t>
      </w:r>
      <w:r w:rsidR="009F79BD">
        <w:rPr>
          <w:rFonts w:ascii="Arial" w:hAnsi="Arial" w:cs="Arial"/>
          <w:sz w:val="24"/>
          <w:szCs w:val="24"/>
        </w:rPr>
        <w:t>The key points to take away from this report are</w:t>
      </w:r>
    </w:p>
    <w:p w14:paraId="506BEEFB" w14:textId="36A6ED64" w:rsidR="00F624A3" w:rsidRDefault="00F624A3" w:rsidP="00317719">
      <w:pPr>
        <w:jc w:val="both"/>
        <w:rPr>
          <w:rFonts w:ascii="Arial" w:hAnsi="Arial" w:cs="Arial"/>
          <w:sz w:val="24"/>
          <w:szCs w:val="24"/>
        </w:rPr>
      </w:pPr>
      <w:r>
        <w:rPr>
          <w:rFonts w:ascii="Arial" w:hAnsi="Arial" w:cs="Arial"/>
          <w:sz w:val="24"/>
          <w:szCs w:val="24"/>
        </w:rPr>
        <w:t>From the research in this report, I have learned that</w:t>
      </w:r>
      <w:r w:rsidR="000978A3">
        <w:rPr>
          <w:rFonts w:ascii="Arial" w:hAnsi="Arial" w:cs="Arial"/>
          <w:sz w:val="24"/>
          <w:szCs w:val="24"/>
        </w:rPr>
        <w:t xml:space="preserve"> many aspects of what we do on a day to day and use on a </w:t>
      </w:r>
      <w:r w:rsidR="00777CD8">
        <w:rPr>
          <w:rFonts w:ascii="Arial" w:hAnsi="Arial" w:cs="Arial"/>
          <w:sz w:val="24"/>
          <w:szCs w:val="24"/>
        </w:rPr>
        <w:t>day-to-day</w:t>
      </w:r>
      <w:r w:rsidR="000978A3">
        <w:rPr>
          <w:rFonts w:ascii="Arial" w:hAnsi="Arial" w:cs="Arial"/>
          <w:sz w:val="24"/>
          <w:szCs w:val="24"/>
        </w:rPr>
        <w:t xml:space="preserve"> bases can be done more sustainably and that being net zero is not to ambitious but even fully electric cars </w:t>
      </w:r>
      <w:r w:rsidR="00AB28DF">
        <w:rPr>
          <w:rFonts w:ascii="Arial" w:hAnsi="Arial" w:cs="Arial"/>
          <w:sz w:val="24"/>
          <w:szCs w:val="24"/>
        </w:rPr>
        <w:t xml:space="preserve">produce some emissions and that the electric in </w:t>
      </w:r>
      <w:r w:rsidR="00277474">
        <w:rPr>
          <w:rFonts w:ascii="Arial" w:hAnsi="Arial" w:cs="Arial"/>
          <w:sz w:val="24"/>
          <w:szCs w:val="24"/>
        </w:rPr>
        <w:t>these</w:t>
      </w:r>
      <w:r w:rsidR="00AB28DF">
        <w:rPr>
          <w:rFonts w:ascii="Arial" w:hAnsi="Arial" w:cs="Arial"/>
          <w:sz w:val="24"/>
          <w:szCs w:val="24"/>
        </w:rPr>
        <w:t xml:space="preserve"> cars i</w:t>
      </w:r>
      <w:r w:rsidR="00277474">
        <w:rPr>
          <w:rFonts w:ascii="Arial" w:hAnsi="Arial" w:cs="Arial"/>
          <w:sz w:val="24"/>
          <w:szCs w:val="24"/>
        </w:rPr>
        <w:t>s not</w:t>
      </w:r>
      <w:r w:rsidR="00AB28DF">
        <w:rPr>
          <w:rFonts w:ascii="Arial" w:hAnsi="Arial" w:cs="Arial"/>
          <w:sz w:val="24"/>
          <w:szCs w:val="24"/>
        </w:rPr>
        <w:t xml:space="preserve"> yet sustainable </w:t>
      </w:r>
      <w:r w:rsidR="00277474">
        <w:rPr>
          <w:rFonts w:ascii="Arial" w:hAnsi="Arial" w:cs="Arial"/>
          <w:sz w:val="24"/>
          <w:szCs w:val="24"/>
        </w:rPr>
        <w:t xml:space="preserve">power. </w:t>
      </w:r>
      <w:r w:rsidR="00D63FC4">
        <w:rPr>
          <w:rFonts w:ascii="Arial" w:hAnsi="Arial" w:cs="Arial"/>
          <w:sz w:val="24"/>
          <w:szCs w:val="24"/>
        </w:rPr>
        <w:t xml:space="preserve">But </w:t>
      </w:r>
      <w:r w:rsidR="007B00E5">
        <w:rPr>
          <w:rFonts w:ascii="Arial" w:hAnsi="Arial" w:cs="Arial"/>
          <w:sz w:val="24"/>
          <w:szCs w:val="24"/>
        </w:rPr>
        <w:t xml:space="preserve">because of the sustainability development goals in specific goal </w:t>
      </w:r>
      <w:r w:rsidR="00D21CAD">
        <w:rPr>
          <w:rFonts w:ascii="Arial" w:hAnsi="Arial" w:cs="Arial"/>
          <w:sz w:val="24"/>
          <w:szCs w:val="24"/>
        </w:rPr>
        <w:t xml:space="preserve">7 of affordable and clean energy </w:t>
      </w:r>
      <w:r w:rsidR="0068412E">
        <w:rPr>
          <w:rFonts w:ascii="Arial" w:hAnsi="Arial" w:cs="Arial"/>
          <w:sz w:val="24"/>
          <w:szCs w:val="24"/>
        </w:rPr>
        <w:t>this will help that energy issues we see become more sustainable</w:t>
      </w:r>
      <w:r w:rsidR="00091823">
        <w:rPr>
          <w:rFonts w:ascii="Arial" w:hAnsi="Arial" w:cs="Arial"/>
          <w:sz w:val="24"/>
          <w:szCs w:val="24"/>
        </w:rPr>
        <w:t>.</w:t>
      </w:r>
    </w:p>
    <w:p w14:paraId="7DEFEFBE" w14:textId="10A7F288" w:rsidR="00A30824" w:rsidRDefault="00F624A3" w:rsidP="00317719">
      <w:pPr>
        <w:jc w:val="both"/>
        <w:rPr>
          <w:rFonts w:ascii="Arial" w:hAnsi="Arial" w:cs="Arial"/>
          <w:sz w:val="24"/>
          <w:szCs w:val="24"/>
        </w:rPr>
      </w:pPr>
      <w:r>
        <w:rPr>
          <w:rFonts w:ascii="Arial" w:hAnsi="Arial" w:cs="Arial"/>
          <w:sz w:val="24"/>
          <w:szCs w:val="24"/>
        </w:rPr>
        <w:t xml:space="preserve">The benefits to this </w:t>
      </w:r>
      <w:r w:rsidR="00A30824">
        <w:rPr>
          <w:rFonts w:ascii="Arial" w:hAnsi="Arial" w:cs="Arial"/>
          <w:sz w:val="24"/>
          <w:szCs w:val="24"/>
        </w:rPr>
        <w:t>research that was done i</w:t>
      </w:r>
      <w:r w:rsidR="002444B7">
        <w:rPr>
          <w:rFonts w:ascii="Arial" w:hAnsi="Arial" w:cs="Arial"/>
          <w:sz w:val="24"/>
          <w:szCs w:val="24"/>
        </w:rPr>
        <w:t xml:space="preserve">s that the brake down on the net zero </w:t>
      </w:r>
      <w:r w:rsidR="00DB7F3C">
        <w:rPr>
          <w:rFonts w:ascii="Arial" w:hAnsi="Arial" w:cs="Arial"/>
          <w:sz w:val="24"/>
          <w:szCs w:val="24"/>
        </w:rPr>
        <w:t xml:space="preserve">risks and impacts where able to be broken down and explained putting all the information in one place rather than have multiple places explaining it </w:t>
      </w:r>
      <w:r w:rsidR="009A5312">
        <w:rPr>
          <w:rFonts w:ascii="Arial" w:hAnsi="Arial" w:cs="Arial"/>
          <w:sz w:val="24"/>
          <w:szCs w:val="24"/>
        </w:rPr>
        <w:t xml:space="preserve">in different forms whilst adding their own findings. </w:t>
      </w:r>
      <w:r w:rsidR="00F60356">
        <w:rPr>
          <w:rFonts w:ascii="Arial" w:hAnsi="Arial" w:cs="Arial"/>
          <w:sz w:val="24"/>
          <w:szCs w:val="24"/>
        </w:rPr>
        <w:t xml:space="preserve">An additional benefit to this research is </w:t>
      </w:r>
      <w:r w:rsidR="00FB14EF">
        <w:rPr>
          <w:rFonts w:ascii="Arial" w:hAnsi="Arial" w:cs="Arial"/>
          <w:sz w:val="24"/>
          <w:szCs w:val="24"/>
        </w:rPr>
        <w:t xml:space="preserve">the possible ways forward as </w:t>
      </w:r>
      <w:r w:rsidR="00493B84">
        <w:rPr>
          <w:rFonts w:ascii="Arial" w:hAnsi="Arial" w:cs="Arial"/>
          <w:sz w:val="24"/>
          <w:szCs w:val="24"/>
        </w:rPr>
        <w:t>show that there is more that can be done that is not currently being done or showing of being done.</w:t>
      </w:r>
    </w:p>
    <w:p w14:paraId="7EF5B100" w14:textId="04E7003B" w:rsidR="002205AD" w:rsidRPr="00317719" w:rsidRDefault="00897C10" w:rsidP="00317719">
      <w:pPr>
        <w:jc w:val="both"/>
        <w:rPr>
          <w:rFonts w:ascii="Arial" w:hAnsi="Arial" w:cs="Arial"/>
          <w:sz w:val="24"/>
          <w:szCs w:val="24"/>
        </w:rPr>
      </w:pPr>
      <w:r>
        <w:rPr>
          <w:rFonts w:ascii="Arial" w:hAnsi="Arial" w:cs="Arial"/>
          <w:sz w:val="24"/>
          <w:szCs w:val="24"/>
        </w:rPr>
        <w:t xml:space="preserve">But the </w:t>
      </w:r>
      <w:r w:rsidR="00881ABE">
        <w:rPr>
          <w:rFonts w:ascii="Arial" w:hAnsi="Arial" w:cs="Arial"/>
          <w:sz w:val="24"/>
          <w:szCs w:val="24"/>
        </w:rPr>
        <w:t>limitation</w:t>
      </w:r>
      <w:r>
        <w:rPr>
          <w:rFonts w:ascii="Arial" w:hAnsi="Arial" w:cs="Arial"/>
          <w:sz w:val="24"/>
          <w:szCs w:val="24"/>
        </w:rPr>
        <w:t xml:space="preserve"> to this research is that the world is an unpredictable place and </w:t>
      </w:r>
      <w:r w:rsidR="00881ABE">
        <w:rPr>
          <w:rFonts w:ascii="Arial" w:hAnsi="Arial" w:cs="Arial"/>
          <w:sz w:val="24"/>
          <w:szCs w:val="24"/>
        </w:rPr>
        <w:t xml:space="preserve">that’s why the </w:t>
      </w:r>
      <w:r w:rsidR="00881ABE">
        <w:rPr>
          <w:rFonts w:ascii="Arial" w:hAnsi="Arial" w:cs="Arial"/>
          <w:sz w:val="24"/>
          <w:szCs w:val="24"/>
        </w:rPr>
        <w:t xml:space="preserve">World Economic Forum’s World Risk Report </w:t>
      </w:r>
      <w:r w:rsidR="00881ABE">
        <w:rPr>
          <w:rFonts w:ascii="Arial" w:hAnsi="Arial" w:cs="Arial"/>
          <w:sz w:val="24"/>
          <w:szCs w:val="24"/>
        </w:rPr>
        <w:t xml:space="preserve">is done every year do give a new and up to date outlook on the </w:t>
      </w:r>
      <w:r w:rsidR="00591A47">
        <w:rPr>
          <w:rFonts w:ascii="Arial" w:hAnsi="Arial" w:cs="Arial"/>
          <w:sz w:val="24"/>
          <w:szCs w:val="24"/>
        </w:rPr>
        <w:t>world’s risks.</w:t>
      </w:r>
      <w:r w:rsidR="00F5638C">
        <w:rPr>
          <w:rFonts w:ascii="Arial" w:hAnsi="Arial" w:cs="Arial"/>
          <w:sz w:val="24"/>
          <w:szCs w:val="24"/>
        </w:rPr>
        <w:t xml:space="preserve"> Because of this limitation there is plenty of research on the topic but also by next year it may not be in the top list of world risks as we don’t know what the world is yet to bring.</w:t>
      </w:r>
      <w:r w:rsidR="002205AD">
        <w:rPr>
          <w:rFonts w:ascii="Arial" w:hAnsi="Arial" w:cs="Arial"/>
          <w:b/>
          <w:bCs/>
          <w:sz w:val="24"/>
          <w:szCs w:val="24"/>
        </w:rPr>
        <w:br w:type="page"/>
      </w:r>
    </w:p>
    <w:p w14:paraId="51BBD057" w14:textId="2AD9C20A" w:rsidR="009B742C" w:rsidRPr="002205AD" w:rsidRDefault="009B742C" w:rsidP="002205AD">
      <w:pPr>
        <w:pStyle w:val="Heading1"/>
        <w:rPr>
          <w:rFonts w:ascii="Arial" w:hAnsi="Arial" w:cs="Arial"/>
          <w:b/>
          <w:bCs/>
          <w:color w:val="auto"/>
          <w:sz w:val="24"/>
          <w:szCs w:val="24"/>
        </w:rPr>
      </w:pPr>
      <w:r w:rsidRPr="002205AD">
        <w:rPr>
          <w:rFonts w:ascii="Arial" w:hAnsi="Arial" w:cs="Arial"/>
          <w:b/>
          <w:bCs/>
          <w:color w:val="auto"/>
          <w:sz w:val="24"/>
          <w:szCs w:val="24"/>
        </w:rPr>
        <w:lastRenderedPageBreak/>
        <w:t>References</w:t>
      </w:r>
    </w:p>
    <w:p w14:paraId="7ED69C96" w14:textId="77777777" w:rsidR="00807E2B" w:rsidRPr="00807E2B" w:rsidRDefault="00FF6D02" w:rsidP="00807E2B">
      <w:pPr>
        <w:pStyle w:val="Bibliography"/>
        <w:rPr>
          <w:rFonts w:ascii="Calibri" w:hAnsi="Calibri" w:cs="Calibri"/>
        </w:rPr>
      </w:pPr>
      <w:r>
        <w:fldChar w:fldCharType="begin"/>
      </w:r>
      <w:r w:rsidR="00807E2B">
        <w:instrText xml:space="preserve"> ADDIN ZOTERO_BIBL {"uncited":[],"omitted":[],"custom":[]} CSL_BIBLIOGRAPHY </w:instrText>
      </w:r>
      <w:r>
        <w:fldChar w:fldCharType="separate"/>
      </w:r>
      <w:r w:rsidR="00807E2B" w:rsidRPr="00807E2B">
        <w:rPr>
          <w:rFonts w:ascii="Calibri" w:hAnsi="Calibri" w:cs="Calibri"/>
        </w:rPr>
        <w:t xml:space="preserve">Climate Action Tracker. (2022). </w:t>
      </w:r>
      <w:r w:rsidR="00807E2B" w:rsidRPr="00807E2B">
        <w:rPr>
          <w:rFonts w:ascii="Calibri" w:hAnsi="Calibri" w:cs="Calibri"/>
          <w:i/>
          <w:iCs/>
        </w:rPr>
        <w:t>Net zero targets</w:t>
      </w:r>
      <w:r w:rsidR="00807E2B" w:rsidRPr="00807E2B">
        <w:rPr>
          <w:rFonts w:ascii="Calibri" w:hAnsi="Calibri" w:cs="Calibri"/>
        </w:rPr>
        <w:t>. https://climateactiontracker.org/methodology/net-zero-targets/</w:t>
      </w:r>
    </w:p>
    <w:p w14:paraId="0A4228CC" w14:textId="77777777" w:rsidR="00807E2B" w:rsidRPr="00807E2B" w:rsidRDefault="00807E2B" w:rsidP="00807E2B">
      <w:pPr>
        <w:pStyle w:val="Bibliography"/>
        <w:rPr>
          <w:rFonts w:ascii="Calibri" w:hAnsi="Calibri" w:cs="Calibri"/>
        </w:rPr>
      </w:pPr>
      <w:r w:rsidRPr="00807E2B">
        <w:rPr>
          <w:rFonts w:ascii="Calibri" w:hAnsi="Calibri" w:cs="Calibri"/>
        </w:rPr>
        <w:t xml:space="preserve">Giger, P. (2022, January 11). Global Risks 2022: The ‘disorderly’ net-zero transition is here and it’s time to embrace it. </w:t>
      </w:r>
      <w:r w:rsidRPr="00807E2B">
        <w:rPr>
          <w:rFonts w:ascii="Calibri" w:hAnsi="Calibri" w:cs="Calibri"/>
          <w:i/>
          <w:iCs/>
        </w:rPr>
        <w:t>World Economic Forum</w:t>
      </w:r>
      <w:r w:rsidRPr="00807E2B">
        <w:rPr>
          <w:rFonts w:ascii="Calibri" w:hAnsi="Calibri" w:cs="Calibri"/>
        </w:rPr>
        <w:t>. https://www.weforum.org/agenda/2022/01/global-risks-2022-disorderly-net-zero-transition/</w:t>
      </w:r>
    </w:p>
    <w:p w14:paraId="2723C8CB" w14:textId="77777777" w:rsidR="00807E2B" w:rsidRPr="00807E2B" w:rsidRDefault="00807E2B" w:rsidP="00807E2B">
      <w:pPr>
        <w:pStyle w:val="Bibliography"/>
        <w:rPr>
          <w:rFonts w:ascii="Calibri" w:hAnsi="Calibri" w:cs="Calibri"/>
        </w:rPr>
      </w:pPr>
      <w:proofErr w:type="spellStart"/>
      <w:r w:rsidRPr="00807E2B">
        <w:rPr>
          <w:rFonts w:ascii="Calibri" w:hAnsi="Calibri" w:cs="Calibri"/>
        </w:rPr>
        <w:t>Ismagiloiva</w:t>
      </w:r>
      <w:proofErr w:type="spellEnd"/>
      <w:r w:rsidRPr="00807E2B">
        <w:rPr>
          <w:rFonts w:ascii="Calibri" w:hAnsi="Calibri" w:cs="Calibri"/>
        </w:rPr>
        <w:t xml:space="preserve">, E., Hughes, L., Rana, N., &amp; Dwivedi, Y. (2019). Role of Smart Cities in Creating Sustainable Cities and Communities: A Systematic Literature Review. In Y. Dwivedi, E. </w:t>
      </w:r>
      <w:proofErr w:type="spellStart"/>
      <w:r w:rsidRPr="00807E2B">
        <w:rPr>
          <w:rFonts w:ascii="Calibri" w:hAnsi="Calibri" w:cs="Calibri"/>
        </w:rPr>
        <w:t>Ayaburi</w:t>
      </w:r>
      <w:proofErr w:type="spellEnd"/>
      <w:r w:rsidRPr="00807E2B">
        <w:rPr>
          <w:rFonts w:ascii="Calibri" w:hAnsi="Calibri" w:cs="Calibri"/>
        </w:rPr>
        <w:t xml:space="preserve">, R. Boateng, &amp; J. </w:t>
      </w:r>
      <w:proofErr w:type="spellStart"/>
      <w:r w:rsidRPr="00807E2B">
        <w:rPr>
          <w:rFonts w:ascii="Calibri" w:hAnsi="Calibri" w:cs="Calibri"/>
        </w:rPr>
        <w:t>Effah</w:t>
      </w:r>
      <w:proofErr w:type="spellEnd"/>
      <w:r w:rsidRPr="00807E2B">
        <w:rPr>
          <w:rFonts w:ascii="Calibri" w:hAnsi="Calibri" w:cs="Calibri"/>
        </w:rPr>
        <w:t xml:space="preserve"> (Eds.), </w:t>
      </w:r>
      <w:r w:rsidRPr="00807E2B">
        <w:rPr>
          <w:rFonts w:ascii="Calibri" w:hAnsi="Calibri" w:cs="Calibri"/>
          <w:i/>
          <w:iCs/>
        </w:rPr>
        <w:t>ICT Unbounded, Social Impact of Bright ICT Adoption</w:t>
      </w:r>
      <w:r w:rsidRPr="00807E2B">
        <w:rPr>
          <w:rFonts w:ascii="Calibri" w:hAnsi="Calibri" w:cs="Calibri"/>
        </w:rPr>
        <w:t xml:space="preserve"> (pp. 311–324). Springer International Publishing. https://doi.org/10.1007/978-3-030-20671-0_21</w:t>
      </w:r>
    </w:p>
    <w:p w14:paraId="22DACD71" w14:textId="77777777" w:rsidR="00807E2B" w:rsidRPr="00807E2B" w:rsidRDefault="00807E2B" w:rsidP="00807E2B">
      <w:pPr>
        <w:pStyle w:val="Bibliography"/>
        <w:rPr>
          <w:rFonts w:ascii="Calibri" w:hAnsi="Calibri" w:cs="Calibri"/>
        </w:rPr>
      </w:pPr>
      <w:r w:rsidRPr="00807E2B">
        <w:rPr>
          <w:rFonts w:ascii="Calibri" w:hAnsi="Calibri" w:cs="Calibri"/>
        </w:rPr>
        <w:t xml:space="preserve">Net Zero Climate. (2022). </w:t>
      </w:r>
      <w:r w:rsidRPr="00807E2B">
        <w:rPr>
          <w:rFonts w:ascii="Calibri" w:hAnsi="Calibri" w:cs="Calibri"/>
          <w:i/>
          <w:iCs/>
        </w:rPr>
        <w:t>What is Net Zero?</w:t>
      </w:r>
      <w:r w:rsidRPr="00807E2B">
        <w:rPr>
          <w:rFonts w:ascii="Calibri" w:hAnsi="Calibri" w:cs="Calibri"/>
        </w:rPr>
        <w:t xml:space="preserve"> Net Zero Climate. https://netzeroclimate.org/what-is-net-zero/</w:t>
      </w:r>
    </w:p>
    <w:p w14:paraId="3F083CA5" w14:textId="77777777" w:rsidR="00807E2B" w:rsidRPr="00807E2B" w:rsidRDefault="00807E2B" w:rsidP="00807E2B">
      <w:pPr>
        <w:pStyle w:val="Bibliography"/>
        <w:rPr>
          <w:rFonts w:ascii="Calibri" w:hAnsi="Calibri" w:cs="Calibri"/>
        </w:rPr>
      </w:pPr>
      <w:r w:rsidRPr="00807E2B">
        <w:rPr>
          <w:rFonts w:ascii="Calibri" w:hAnsi="Calibri" w:cs="Calibri"/>
        </w:rPr>
        <w:t xml:space="preserve">NRDC. (2012). </w:t>
      </w:r>
      <w:r w:rsidRPr="00807E2B">
        <w:rPr>
          <w:rFonts w:ascii="Calibri" w:hAnsi="Calibri" w:cs="Calibri"/>
          <w:i/>
          <w:iCs/>
        </w:rPr>
        <w:t>What Are Smarter Cities?</w:t>
      </w:r>
      <w:r w:rsidRPr="00807E2B">
        <w:rPr>
          <w:rFonts w:ascii="Calibri" w:hAnsi="Calibri" w:cs="Calibri"/>
        </w:rPr>
        <w:t xml:space="preserve"> NRDC. https://www.nrdc.org/</w:t>
      </w:r>
    </w:p>
    <w:p w14:paraId="3A0B628E" w14:textId="77777777" w:rsidR="00807E2B" w:rsidRPr="00807E2B" w:rsidRDefault="00807E2B" w:rsidP="00807E2B">
      <w:pPr>
        <w:pStyle w:val="Bibliography"/>
        <w:rPr>
          <w:rFonts w:ascii="Calibri" w:hAnsi="Calibri" w:cs="Calibri"/>
        </w:rPr>
      </w:pPr>
      <w:r w:rsidRPr="00807E2B">
        <w:rPr>
          <w:rFonts w:ascii="Calibri" w:hAnsi="Calibri" w:cs="Calibri"/>
        </w:rPr>
        <w:t xml:space="preserve">Sasse, T., Rutter, J., Norris, E., &amp; Shepeard, M. (2020). </w:t>
      </w:r>
      <w:r w:rsidRPr="00807E2B">
        <w:rPr>
          <w:rFonts w:ascii="Calibri" w:hAnsi="Calibri" w:cs="Calibri"/>
          <w:i/>
          <w:iCs/>
        </w:rPr>
        <w:t>Net zero—How government can meet its climate change target</w:t>
      </w:r>
      <w:r w:rsidRPr="00807E2B">
        <w:rPr>
          <w:rFonts w:ascii="Calibri" w:hAnsi="Calibri" w:cs="Calibri"/>
        </w:rPr>
        <w:t>. Institute for Government.</w:t>
      </w:r>
    </w:p>
    <w:p w14:paraId="61D0A88B" w14:textId="77777777" w:rsidR="00807E2B" w:rsidRPr="00807E2B" w:rsidRDefault="00807E2B" w:rsidP="00807E2B">
      <w:pPr>
        <w:pStyle w:val="Bibliography"/>
        <w:rPr>
          <w:rFonts w:ascii="Calibri" w:hAnsi="Calibri" w:cs="Calibri"/>
        </w:rPr>
      </w:pPr>
      <w:r w:rsidRPr="00807E2B">
        <w:rPr>
          <w:rFonts w:ascii="Calibri" w:hAnsi="Calibri" w:cs="Calibri"/>
        </w:rPr>
        <w:t xml:space="preserve">Schneiders, D. (2019). </w:t>
      </w:r>
      <w:r w:rsidRPr="00807E2B">
        <w:rPr>
          <w:rFonts w:ascii="Calibri" w:hAnsi="Calibri" w:cs="Calibri"/>
          <w:i/>
          <w:iCs/>
        </w:rPr>
        <w:t>Net Zero Target</w:t>
      </w:r>
      <w:r w:rsidRPr="00807E2B">
        <w:rPr>
          <w:rFonts w:ascii="Calibri" w:hAnsi="Calibri" w:cs="Calibri"/>
        </w:rPr>
        <w:t>. United Nations Partnerships for SDGs Platform. https://sustainabledevelopment.un.org/partnership/?p=611</w:t>
      </w:r>
    </w:p>
    <w:p w14:paraId="1CDEB6DD" w14:textId="77777777" w:rsidR="00807E2B" w:rsidRPr="00807E2B" w:rsidRDefault="00807E2B" w:rsidP="00807E2B">
      <w:pPr>
        <w:pStyle w:val="Bibliography"/>
        <w:rPr>
          <w:rFonts w:ascii="Calibri" w:hAnsi="Calibri" w:cs="Calibri"/>
        </w:rPr>
      </w:pPr>
      <w:r w:rsidRPr="00807E2B">
        <w:rPr>
          <w:rFonts w:ascii="Calibri" w:hAnsi="Calibri" w:cs="Calibri"/>
        </w:rPr>
        <w:t xml:space="preserve">Sustainable Development Goals. (2022a). </w:t>
      </w:r>
      <w:r w:rsidRPr="00807E2B">
        <w:rPr>
          <w:rFonts w:ascii="Calibri" w:hAnsi="Calibri" w:cs="Calibri"/>
          <w:i/>
          <w:iCs/>
        </w:rPr>
        <w:t>Cities—United Nations Sustainable Development Action 2015</w:t>
      </w:r>
      <w:r w:rsidRPr="00807E2B">
        <w:rPr>
          <w:rFonts w:ascii="Calibri" w:hAnsi="Calibri" w:cs="Calibri"/>
        </w:rPr>
        <w:t>. https://www.un.org/sustainabledevelopment/cities/</w:t>
      </w:r>
    </w:p>
    <w:p w14:paraId="2719F203" w14:textId="77777777" w:rsidR="00807E2B" w:rsidRPr="00807E2B" w:rsidRDefault="00807E2B" w:rsidP="00807E2B">
      <w:pPr>
        <w:pStyle w:val="Bibliography"/>
        <w:rPr>
          <w:rFonts w:ascii="Calibri" w:hAnsi="Calibri" w:cs="Calibri"/>
        </w:rPr>
      </w:pPr>
      <w:r w:rsidRPr="00807E2B">
        <w:rPr>
          <w:rFonts w:ascii="Calibri" w:hAnsi="Calibri" w:cs="Calibri"/>
        </w:rPr>
        <w:t xml:space="preserve">Sustainable Development Goals. (2022b). </w:t>
      </w:r>
      <w:r w:rsidRPr="00807E2B">
        <w:rPr>
          <w:rFonts w:ascii="Calibri" w:hAnsi="Calibri" w:cs="Calibri"/>
          <w:i/>
          <w:iCs/>
        </w:rPr>
        <w:t>Climate Change—United Nations Sustainable Development</w:t>
      </w:r>
      <w:r w:rsidRPr="00807E2B">
        <w:rPr>
          <w:rFonts w:ascii="Calibri" w:hAnsi="Calibri" w:cs="Calibri"/>
        </w:rPr>
        <w:t>. https://www.un.org/sustainabledevelopment/climate-change/</w:t>
      </w:r>
    </w:p>
    <w:p w14:paraId="296619A2" w14:textId="77777777" w:rsidR="00807E2B" w:rsidRPr="00807E2B" w:rsidRDefault="00807E2B" w:rsidP="00807E2B">
      <w:pPr>
        <w:pStyle w:val="Bibliography"/>
        <w:rPr>
          <w:rFonts w:ascii="Calibri" w:hAnsi="Calibri" w:cs="Calibri"/>
        </w:rPr>
      </w:pPr>
      <w:r w:rsidRPr="00807E2B">
        <w:rPr>
          <w:rFonts w:ascii="Calibri" w:hAnsi="Calibri" w:cs="Calibri"/>
        </w:rPr>
        <w:t xml:space="preserve">Sustainable Development Goals. (2022c). </w:t>
      </w:r>
      <w:r w:rsidRPr="00807E2B">
        <w:rPr>
          <w:rFonts w:ascii="Calibri" w:hAnsi="Calibri" w:cs="Calibri"/>
          <w:i/>
          <w:iCs/>
        </w:rPr>
        <w:t>Energy—United Nations Sustainable Development</w:t>
      </w:r>
      <w:r w:rsidRPr="00807E2B">
        <w:rPr>
          <w:rFonts w:ascii="Calibri" w:hAnsi="Calibri" w:cs="Calibri"/>
        </w:rPr>
        <w:t>. https://www.un.org/sustainabledevelopment/energy/</w:t>
      </w:r>
    </w:p>
    <w:p w14:paraId="4CF22CB3" w14:textId="77777777" w:rsidR="00807E2B" w:rsidRPr="00807E2B" w:rsidRDefault="00807E2B" w:rsidP="00807E2B">
      <w:pPr>
        <w:pStyle w:val="Bibliography"/>
        <w:rPr>
          <w:rFonts w:ascii="Calibri" w:hAnsi="Calibri" w:cs="Calibri"/>
        </w:rPr>
      </w:pPr>
      <w:r w:rsidRPr="00807E2B">
        <w:rPr>
          <w:rFonts w:ascii="Calibri" w:hAnsi="Calibri" w:cs="Calibri"/>
        </w:rPr>
        <w:t xml:space="preserve">Thompson, E. (2017). Renewable Energy vs. Fossil Fuels for Electricity: Facts and Forecasts. </w:t>
      </w:r>
      <w:proofErr w:type="spellStart"/>
      <w:r w:rsidRPr="00807E2B">
        <w:rPr>
          <w:rFonts w:ascii="Calibri" w:hAnsi="Calibri" w:cs="Calibri"/>
          <w:i/>
          <w:iCs/>
        </w:rPr>
        <w:t>Beachapedia</w:t>
      </w:r>
      <w:proofErr w:type="spellEnd"/>
      <w:r w:rsidRPr="00807E2B">
        <w:rPr>
          <w:rFonts w:ascii="Calibri" w:hAnsi="Calibri" w:cs="Calibri"/>
        </w:rPr>
        <w:t xml:space="preserve">. </w:t>
      </w:r>
      <w:r w:rsidRPr="00807E2B">
        <w:rPr>
          <w:rFonts w:ascii="Calibri" w:hAnsi="Calibri" w:cs="Calibri"/>
        </w:rPr>
        <w:lastRenderedPageBreak/>
        <w:t>https://beachapedia.org/Renewable_Energy_vs._Fossil_Fuels_for_Electricity:_Facts_and_Forecasts</w:t>
      </w:r>
    </w:p>
    <w:p w14:paraId="01A9A87F" w14:textId="77777777" w:rsidR="00807E2B" w:rsidRPr="00807E2B" w:rsidRDefault="00807E2B" w:rsidP="00807E2B">
      <w:pPr>
        <w:pStyle w:val="Bibliography"/>
        <w:rPr>
          <w:rFonts w:ascii="Calibri" w:hAnsi="Calibri" w:cs="Calibri"/>
        </w:rPr>
      </w:pPr>
      <w:r w:rsidRPr="00807E2B">
        <w:rPr>
          <w:rFonts w:ascii="Calibri" w:hAnsi="Calibri" w:cs="Calibri"/>
        </w:rPr>
        <w:t xml:space="preserve">Toli, A. M., &amp; Murtagh, N. (2020). The Concept of Sustainability in Smart City Definitions. </w:t>
      </w:r>
      <w:r w:rsidRPr="00807E2B">
        <w:rPr>
          <w:rFonts w:ascii="Calibri" w:hAnsi="Calibri" w:cs="Calibri"/>
          <w:i/>
          <w:iCs/>
        </w:rPr>
        <w:t>Frontiers in Built Environment</w:t>
      </w:r>
      <w:r w:rsidRPr="00807E2B">
        <w:rPr>
          <w:rFonts w:ascii="Calibri" w:hAnsi="Calibri" w:cs="Calibri"/>
        </w:rPr>
        <w:t xml:space="preserve">, </w:t>
      </w:r>
      <w:r w:rsidRPr="00807E2B">
        <w:rPr>
          <w:rFonts w:ascii="Calibri" w:hAnsi="Calibri" w:cs="Calibri"/>
          <w:i/>
          <w:iCs/>
        </w:rPr>
        <w:t>6</w:t>
      </w:r>
      <w:r w:rsidRPr="00807E2B">
        <w:rPr>
          <w:rFonts w:ascii="Calibri" w:hAnsi="Calibri" w:cs="Calibri"/>
        </w:rPr>
        <w:t>. https://www.frontiersin.org/article/10.3389/fbuil.2020.00077</w:t>
      </w:r>
    </w:p>
    <w:p w14:paraId="64B1BEF7" w14:textId="77777777" w:rsidR="00807E2B" w:rsidRPr="00807E2B" w:rsidRDefault="00807E2B" w:rsidP="00807E2B">
      <w:pPr>
        <w:pStyle w:val="Bibliography"/>
        <w:rPr>
          <w:rFonts w:ascii="Calibri" w:hAnsi="Calibri" w:cs="Calibri"/>
        </w:rPr>
      </w:pPr>
      <w:r w:rsidRPr="00807E2B">
        <w:rPr>
          <w:rFonts w:ascii="Calibri" w:hAnsi="Calibri" w:cs="Calibri"/>
        </w:rPr>
        <w:t xml:space="preserve">UK Research and Innovation. (2021). </w:t>
      </w:r>
      <w:r w:rsidRPr="00807E2B">
        <w:rPr>
          <w:rFonts w:ascii="Calibri" w:hAnsi="Calibri" w:cs="Calibri"/>
          <w:i/>
          <w:iCs/>
        </w:rPr>
        <w:t>Impact of transition to net-zero could affect UK jobs unequally</w:t>
      </w:r>
      <w:r w:rsidRPr="00807E2B">
        <w:rPr>
          <w:rFonts w:ascii="Calibri" w:hAnsi="Calibri" w:cs="Calibri"/>
        </w:rPr>
        <w:t>. https://www.ukri.org/news-and-events/responding-to-climate-change/understanding-our-changing-environment/impact-of-transition-to-net-zero-could-affect-uk-jobs-unequally/</w:t>
      </w:r>
    </w:p>
    <w:p w14:paraId="11F7F7BB" w14:textId="77777777" w:rsidR="00807E2B" w:rsidRPr="00807E2B" w:rsidRDefault="00807E2B" w:rsidP="00807E2B">
      <w:pPr>
        <w:pStyle w:val="Bibliography"/>
        <w:rPr>
          <w:rFonts w:ascii="Calibri" w:hAnsi="Calibri" w:cs="Calibri"/>
        </w:rPr>
      </w:pPr>
      <w:proofErr w:type="spellStart"/>
      <w:r w:rsidRPr="00807E2B">
        <w:rPr>
          <w:rFonts w:ascii="Calibri" w:hAnsi="Calibri" w:cs="Calibri"/>
        </w:rPr>
        <w:t>Voituriez</w:t>
      </w:r>
      <w:proofErr w:type="spellEnd"/>
      <w:r w:rsidRPr="00807E2B">
        <w:rPr>
          <w:rFonts w:ascii="Calibri" w:hAnsi="Calibri" w:cs="Calibri"/>
        </w:rPr>
        <w:t xml:space="preserve">, T. (2013). What is the purpose of the sustainable development goals? </w:t>
      </w:r>
      <w:r w:rsidRPr="00807E2B">
        <w:rPr>
          <w:rFonts w:ascii="Calibri" w:hAnsi="Calibri" w:cs="Calibri"/>
          <w:i/>
          <w:iCs/>
        </w:rPr>
        <w:t>IDDRI</w:t>
      </w:r>
      <w:r w:rsidRPr="00807E2B">
        <w:rPr>
          <w:rFonts w:ascii="Calibri" w:hAnsi="Calibri" w:cs="Calibri"/>
        </w:rPr>
        <w:t xml:space="preserve">, </w:t>
      </w:r>
      <w:r w:rsidRPr="00807E2B">
        <w:rPr>
          <w:rFonts w:ascii="Calibri" w:hAnsi="Calibri" w:cs="Calibri"/>
          <w:i/>
          <w:iCs/>
        </w:rPr>
        <w:t>Working Paper No13/13</w:t>
      </w:r>
      <w:r w:rsidRPr="00807E2B">
        <w:rPr>
          <w:rFonts w:ascii="Calibri" w:hAnsi="Calibri" w:cs="Calibri"/>
        </w:rPr>
        <w:t>. https://agritrop.cirad.fr/575228/2/document_575228.pdf</w:t>
      </w:r>
    </w:p>
    <w:p w14:paraId="70E77262" w14:textId="77777777" w:rsidR="00807E2B" w:rsidRPr="00807E2B" w:rsidRDefault="00807E2B" w:rsidP="00807E2B">
      <w:pPr>
        <w:pStyle w:val="Bibliography"/>
        <w:rPr>
          <w:rFonts w:ascii="Calibri" w:hAnsi="Calibri" w:cs="Calibri"/>
        </w:rPr>
      </w:pPr>
      <w:r w:rsidRPr="00807E2B">
        <w:rPr>
          <w:rFonts w:ascii="Calibri" w:hAnsi="Calibri" w:cs="Calibri"/>
        </w:rPr>
        <w:t xml:space="preserve">World Economic Forum. (2022a). </w:t>
      </w:r>
      <w:r w:rsidRPr="00807E2B">
        <w:rPr>
          <w:rFonts w:ascii="Calibri" w:hAnsi="Calibri" w:cs="Calibri"/>
          <w:i/>
          <w:iCs/>
        </w:rPr>
        <w:t>The Global Risks Report 2022</w:t>
      </w:r>
      <w:r w:rsidRPr="00807E2B">
        <w:rPr>
          <w:rFonts w:ascii="Calibri" w:hAnsi="Calibri" w:cs="Calibri"/>
        </w:rPr>
        <w:t xml:space="preserve"> (17th Edition) [Insight Report]. World Economic Forum. https://www3.weforum.org/docs/WEF_The_Global_Risks_Report_2022.pdf</w:t>
      </w:r>
    </w:p>
    <w:p w14:paraId="7A1C154E" w14:textId="77777777" w:rsidR="00807E2B" w:rsidRPr="00807E2B" w:rsidRDefault="00807E2B" w:rsidP="00807E2B">
      <w:pPr>
        <w:pStyle w:val="Bibliography"/>
        <w:rPr>
          <w:rFonts w:ascii="Calibri" w:hAnsi="Calibri" w:cs="Calibri"/>
        </w:rPr>
      </w:pPr>
      <w:r w:rsidRPr="00807E2B">
        <w:rPr>
          <w:rFonts w:ascii="Calibri" w:hAnsi="Calibri" w:cs="Calibri"/>
        </w:rPr>
        <w:t xml:space="preserve">World Economic Forum. (2022b, January 11). </w:t>
      </w:r>
      <w:r w:rsidRPr="00807E2B">
        <w:rPr>
          <w:rFonts w:ascii="Calibri" w:hAnsi="Calibri" w:cs="Calibri"/>
          <w:i/>
          <w:iCs/>
        </w:rPr>
        <w:t>Global Risks Report 2022</w:t>
      </w:r>
      <w:r w:rsidRPr="00807E2B">
        <w:rPr>
          <w:rFonts w:ascii="Calibri" w:hAnsi="Calibri" w:cs="Calibri"/>
        </w:rPr>
        <w:t>. World Economic Forum. https://www.weforum.org/reports/global-risks-report-2022/</w:t>
      </w:r>
    </w:p>
    <w:p w14:paraId="3CF00E5B" w14:textId="6325F41F" w:rsidR="008D48DA" w:rsidRDefault="00FF6D02">
      <w:r>
        <w:fldChar w:fldCharType="end"/>
      </w:r>
    </w:p>
    <w:sectPr w:rsidR="008D48DA" w:rsidSect="00853F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F2E"/>
    <w:rsid w:val="00002609"/>
    <w:rsid w:val="00017AB0"/>
    <w:rsid w:val="000414CA"/>
    <w:rsid w:val="00047AE5"/>
    <w:rsid w:val="00052E42"/>
    <w:rsid w:val="00062C9B"/>
    <w:rsid w:val="0006341C"/>
    <w:rsid w:val="00072827"/>
    <w:rsid w:val="00091823"/>
    <w:rsid w:val="00095D23"/>
    <w:rsid w:val="000978A3"/>
    <w:rsid w:val="000A43AA"/>
    <w:rsid w:val="000B7110"/>
    <w:rsid w:val="000D02C4"/>
    <w:rsid w:val="000D0ECC"/>
    <w:rsid w:val="000E4403"/>
    <w:rsid w:val="001252F2"/>
    <w:rsid w:val="00141350"/>
    <w:rsid w:val="0015542B"/>
    <w:rsid w:val="001554C1"/>
    <w:rsid w:val="00156D52"/>
    <w:rsid w:val="001727AA"/>
    <w:rsid w:val="00172ACC"/>
    <w:rsid w:val="00174097"/>
    <w:rsid w:val="001A7D10"/>
    <w:rsid w:val="001C194E"/>
    <w:rsid w:val="001D4291"/>
    <w:rsid w:val="001D6051"/>
    <w:rsid w:val="001E3C6A"/>
    <w:rsid w:val="001E61AA"/>
    <w:rsid w:val="00210EEB"/>
    <w:rsid w:val="00213C44"/>
    <w:rsid w:val="00214741"/>
    <w:rsid w:val="002205AD"/>
    <w:rsid w:val="00231D87"/>
    <w:rsid w:val="00231FD9"/>
    <w:rsid w:val="002444B7"/>
    <w:rsid w:val="00245401"/>
    <w:rsid w:val="00255882"/>
    <w:rsid w:val="00262EE1"/>
    <w:rsid w:val="00277474"/>
    <w:rsid w:val="00281562"/>
    <w:rsid w:val="00282E5D"/>
    <w:rsid w:val="00284C8F"/>
    <w:rsid w:val="002A26B4"/>
    <w:rsid w:val="002A4CBA"/>
    <w:rsid w:val="002A51E5"/>
    <w:rsid w:val="002B2683"/>
    <w:rsid w:val="002C4B75"/>
    <w:rsid w:val="002D0AFF"/>
    <w:rsid w:val="002D139D"/>
    <w:rsid w:val="002E369C"/>
    <w:rsid w:val="002E4733"/>
    <w:rsid w:val="002F1AAE"/>
    <w:rsid w:val="003140AC"/>
    <w:rsid w:val="00317719"/>
    <w:rsid w:val="00317934"/>
    <w:rsid w:val="00322BB3"/>
    <w:rsid w:val="003321D7"/>
    <w:rsid w:val="00332BEE"/>
    <w:rsid w:val="00334937"/>
    <w:rsid w:val="00353C92"/>
    <w:rsid w:val="00360320"/>
    <w:rsid w:val="00366752"/>
    <w:rsid w:val="0038120F"/>
    <w:rsid w:val="003A04E5"/>
    <w:rsid w:val="003B1CE0"/>
    <w:rsid w:val="003C0249"/>
    <w:rsid w:val="003D2EC0"/>
    <w:rsid w:val="003D7B3D"/>
    <w:rsid w:val="003E2A7A"/>
    <w:rsid w:val="003F110E"/>
    <w:rsid w:val="003F5D44"/>
    <w:rsid w:val="003F7742"/>
    <w:rsid w:val="0042771F"/>
    <w:rsid w:val="00430117"/>
    <w:rsid w:val="00430AEE"/>
    <w:rsid w:val="00443546"/>
    <w:rsid w:val="004650CA"/>
    <w:rsid w:val="00467963"/>
    <w:rsid w:val="00472CEC"/>
    <w:rsid w:val="004754D9"/>
    <w:rsid w:val="004816CF"/>
    <w:rsid w:val="00483912"/>
    <w:rsid w:val="00486137"/>
    <w:rsid w:val="00493B84"/>
    <w:rsid w:val="004A232B"/>
    <w:rsid w:val="004A43E0"/>
    <w:rsid w:val="004A5CD6"/>
    <w:rsid w:val="004A7C7B"/>
    <w:rsid w:val="004B01C3"/>
    <w:rsid w:val="004B7F16"/>
    <w:rsid w:val="004C6162"/>
    <w:rsid w:val="004D3E41"/>
    <w:rsid w:val="004E0661"/>
    <w:rsid w:val="004E26AF"/>
    <w:rsid w:val="004E3ECB"/>
    <w:rsid w:val="004E62DA"/>
    <w:rsid w:val="004E6F00"/>
    <w:rsid w:val="004F1AC8"/>
    <w:rsid w:val="00505959"/>
    <w:rsid w:val="00511BBD"/>
    <w:rsid w:val="0051531E"/>
    <w:rsid w:val="005278CD"/>
    <w:rsid w:val="00533178"/>
    <w:rsid w:val="00535D08"/>
    <w:rsid w:val="00545296"/>
    <w:rsid w:val="005465DB"/>
    <w:rsid w:val="00556B99"/>
    <w:rsid w:val="00584B09"/>
    <w:rsid w:val="00591A47"/>
    <w:rsid w:val="00592221"/>
    <w:rsid w:val="005A2447"/>
    <w:rsid w:val="005B2596"/>
    <w:rsid w:val="005B2B6F"/>
    <w:rsid w:val="005B6CCA"/>
    <w:rsid w:val="005C18E4"/>
    <w:rsid w:val="005D6B24"/>
    <w:rsid w:val="005D77CB"/>
    <w:rsid w:val="005F0E47"/>
    <w:rsid w:val="00606F2B"/>
    <w:rsid w:val="006143F8"/>
    <w:rsid w:val="00621203"/>
    <w:rsid w:val="00621367"/>
    <w:rsid w:val="00625884"/>
    <w:rsid w:val="00635BCE"/>
    <w:rsid w:val="00646AF7"/>
    <w:rsid w:val="00655483"/>
    <w:rsid w:val="006661FF"/>
    <w:rsid w:val="00666448"/>
    <w:rsid w:val="006673D7"/>
    <w:rsid w:val="006776C8"/>
    <w:rsid w:val="0068412E"/>
    <w:rsid w:val="00697256"/>
    <w:rsid w:val="006A003F"/>
    <w:rsid w:val="006A1845"/>
    <w:rsid w:val="006A4131"/>
    <w:rsid w:val="006B1BB9"/>
    <w:rsid w:val="006B245C"/>
    <w:rsid w:val="006B557D"/>
    <w:rsid w:val="006C47A4"/>
    <w:rsid w:val="006C72BE"/>
    <w:rsid w:val="006E1778"/>
    <w:rsid w:val="00701281"/>
    <w:rsid w:val="00710A5D"/>
    <w:rsid w:val="007157EF"/>
    <w:rsid w:val="00715C31"/>
    <w:rsid w:val="007315BC"/>
    <w:rsid w:val="00735A4F"/>
    <w:rsid w:val="00735D7E"/>
    <w:rsid w:val="00751CD9"/>
    <w:rsid w:val="00755CE6"/>
    <w:rsid w:val="00765F91"/>
    <w:rsid w:val="0077100C"/>
    <w:rsid w:val="00777CD8"/>
    <w:rsid w:val="00792A81"/>
    <w:rsid w:val="00792C0B"/>
    <w:rsid w:val="007A2BCE"/>
    <w:rsid w:val="007B00A3"/>
    <w:rsid w:val="007B00E5"/>
    <w:rsid w:val="007B2132"/>
    <w:rsid w:val="007B3E2D"/>
    <w:rsid w:val="007C7994"/>
    <w:rsid w:val="007D0B8C"/>
    <w:rsid w:val="007D5A2C"/>
    <w:rsid w:val="007E1691"/>
    <w:rsid w:val="007F0532"/>
    <w:rsid w:val="007F5DB2"/>
    <w:rsid w:val="00807E2B"/>
    <w:rsid w:val="0082229A"/>
    <w:rsid w:val="00826D59"/>
    <w:rsid w:val="0083774C"/>
    <w:rsid w:val="008424B9"/>
    <w:rsid w:val="0084410B"/>
    <w:rsid w:val="00846999"/>
    <w:rsid w:val="00847EBF"/>
    <w:rsid w:val="00853F2E"/>
    <w:rsid w:val="00855356"/>
    <w:rsid w:val="008562C7"/>
    <w:rsid w:val="00857076"/>
    <w:rsid w:val="00861CBC"/>
    <w:rsid w:val="00881ABE"/>
    <w:rsid w:val="00897C10"/>
    <w:rsid w:val="008B0879"/>
    <w:rsid w:val="008D48DA"/>
    <w:rsid w:val="008E026A"/>
    <w:rsid w:val="008E7E80"/>
    <w:rsid w:val="008F1059"/>
    <w:rsid w:val="009327EE"/>
    <w:rsid w:val="00937012"/>
    <w:rsid w:val="0094339A"/>
    <w:rsid w:val="009464BF"/>
    <w:rsid w:val="009630B7"/>
    <w:rsid w:val="00982AB8"/>
    <w:rsid w:val="00983CC5"/>
    <w:rsid w:val="00984353"/>
    <w:rsid w:val="009A5312"/>
    <w:rsid w:val="009B64A1"/>
    <w:rsid w:val="009B742C"/>
    <w:rsid w:val="009C4914"/>
    <w:rsid w:val="009D39C0"/>
    <w:rsid w:val="009D550F"/>
    <w:rsid w:val="009D787C"/>
    <w:rsid w:val="009E0C59"/>
    <w:rsid w:val="009F79BD"/>
    <w:rsid w:val="00A00752"/>
    <w:rsid w:val="00A17BA0"/>
    <w:rsid w:val="00A30824"/>
    <w:rsid w:val="00A51F54"/>
    <w:rsid w:val="00A525CC"/>
    <w:rsid w:val="00A53869"/>
    <w:rsid w:val="00A612B2"/>
    <w:rsid w:val="00A6182A"/>
    <w:rsid w:val="00A637C4"/>
    <w:rsid w:val="00A723E6"/>
    <w:rsid w:val="00A76CF5"/>
    <w:rsid w:val="00AA7901"/>
    <w:rsid w:val="00AB28DF"/>
    <w:rsid w:val="00AB45F8"/>
    <w:rsid w:val="00AC09CC"/>
    <w:rsid w:val="00AC4A83"/>
    <w:rsid w:val="00AC5B60"/>
    <w:rsid w:val="00AD3542"/>
    <w:rsid w:val="00AD5833"/>
    <w:rsid w:val="00AE2AF1"/>
    <w:rsid w:val="00AE45A4"/>
    <w:rsid w:val="00B0170E"/>
    <w:rsid w:val="00B018CD"/>
    <w:rsid w:val="00B07632"/>
    <w:rsid w:val="00B10207"/>
    <w:rsid w:val="00B10D87"/>
    <w:rsid w:val="00B15F1F"/>
    <w:rsid w:val="00B36D4E"/>
    <w:rsid w:val="00B41DAC"/>
    <w:rsid w:val="00B426C2"/>
    <w:rsid w:val="00B43AB0"/>
    <w:rsid w:val="00B51C2C"/>
    <w:rsid w:val="00B54BE4"/>
    <w:rsid w:val="00B56196"/>
    <w:rsid w:val="00B61E9E"/>
    <w:rsid w:val="00B6744C"/>
    <w:rsid w:val="00B7218F"/>
    <w:rsid w:val="00B81443"/>
    <w:rsid w:val="00B83998"/>
    <w:rsid w:val="00B867CB"/>
    <w:rsid w:val="00B90775"/>
    <w:rsid w:val="00BA0ACB"/>
    <w:rsid w:val="00BA74EC"/>
    <w:rsid w:val="00BB64F5"/>
    <w:rsid w:val="00BC4653"/>
    <w:rsid w:val="00C1015E"/>
    <w:rsid w:val="00C12054"/>
    <w:rsid w:val="00C1488C"/>
    <w:rsid w:val="00C4052F"/>
    <w:rsid w:val="00C50045"/>
    <w:rsid w:val="00C50AF8"/>
    <w:rsid w:val="00C57084"/>
    <w:rsid w:val="00C6211E"/>
    <w:rsid w:val="00C707F5"/>
    <w:rsid w:val="00C80E4D"/>
    <w:rsid w:val="00C8243D"/>
    <w:rsid w:val="00C84BCB"/>
    <w:rsid w:val="00C9542F"/>
    <w:rsid w:val="00CC0242"/>
    <w:rsid w:val="00CC1E3A"/>
    <w:rsid w:val="00CE45F1"/>
    <w:rsid w:val="00CF06D3"/>
    <w:rsid w:val="00CF10AC"/>
    <w:rsid w:val="00CF2BDE"/>
    <w:rsid w:val="00CF4AC2"/>
    <w:rsid w:val="00D01FAC"/>
    <w:rsid w:val="00D21CAD"/>
    <w:rsid w:val="00D23509"/>
    <w:rsid w:val="00D3723E"/>
    <w:rsid w:val="00D51269"/>
    <w:rsid w:val="00D63FC4"/>
    <w:rsid w:val="00D675AC"/>
    <w:rsid w:val="00D918A8"/>
    <w:rsid w:val="00D95F50"/>
    <w:rsid w:val="00DA47D0"/>
    <w:rsid w:val="00DA5094"/>
    <w:rsid w:val="00DA7135"/>
    <w:rsid w:val="00DB18D0"/>
    <w:rsid w:val="00DB5BA7"/>
    <w:rsid w:val="00DB6BE9"/>
    <w:rsid w:val="00DB7F3C"/>
    <w:rsid w:val="00DC78A6"/>
    <w:rsid w:val="00DD5569"/>
    <w:rsid w:val="00DF145E"/>
    <w:rsid w:val="00DF2068"/>
    <w:rsid w:val="00E041E7"/>
    <w:rsid w:val="00E10507"/>
    <w:rsid w:val="00E21E8B"/>
    <w:rsid w:val="00E305BD"/>
    <w:rsid w:val="00E444ED"/>
    <w:rsid w:val="00E56461"/>
    <w:rsid w:val="00E62243"/>
    <w:rsid w:val="00E6232A"/>
    <w:rsid w:val="00E72537"/>
    <w:rsid w:val="00E80316"/>
    <w:rsid w:val="00E80E96"/>
    <w:rsid w:val="00E911EC"/>
    <w:rsid w:val="00E91968"/>
    <w:rsid w:val="00E92B75"/>
    <w:rsid w:val="00EA7D8F"/>
    <w:rsid w:val="00EB4257"/>
    <w:rsid w:val="00EC701C"/>
    <w:rsid w:val="00EC7C56"/>
    <w:rsid w:val="00EE1362"/>
    <w:rsid w:val="00F01C25"/>
    <w:rsid w:val="00F06FD3"/>
    <w:rsid w:val="00F1313B"/>
    <w:rsid w:val="00F30026"/>
    <w:rsid w:val="00F31E9F"/>
    <w:rsid w:val="00F32C67"/>
    <w:rsid w:val="00F34345"/>
    <w:rsid w:val="00F4308C"/>
    <w:rsid w:val="00F46C7C"/>
    <w:rsid w:val="00F5638C"/>
    <w:rsid w:val="00F56FD6"/>
    <w:rsid w:val="00F60356"/>
    <w:rsid w:val="00F624A3"/>
    <w:rsid w:val="00F704D4"/>
    <w:rsid w:val="00F76642"/>
    <w:rsid w:val="00F770F3"/>
    <w:rsid w:val="00F83125"/>
    <w:rsid w:val="00F8353B"/>
    <w:rsid w:val="00F86CA5"/>
    <w:rsid w:val="00F91203"/>
    <w:rsid w:val="00F92ED9"/>
    <w:rsid w:val="00FA6B18"/>
    <w:rsid w:val="00FB14EF"/>
    <w:rsid w:val="00FB40B3"/>
    <w:rsid w:val="00FB5021"/>
    <w:rsid w:val="00FB6EE7"/>
    <w:rsid w:val="00FB7D35"/>
    <w:rsid w:val="00FC3B62"/>
    <w:rsid w:val="00FE3269"/>
    <w:rsid w:val="00FE6370"/>
    <w:rsid w:val="00FF0EED"/>
    <w:rsid w:val="00FF57A2"/>
    <w:rsid w:val="00FF6D02"/>
    <w:rsid w:val="00FF77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DAEE9"/>
  <w15:chartTrackingRefBased/>
  <w15:docId w15:val="{44377010-B3A0-4DEF-B774-148F31E0E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E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3F2E"/>
    <w:pPr>
      <w:spacing w:after="0" w:line="240" w:lineRule="auto"/>
    </w:pPr>
    <w:rPr>
      <w:lang w:val="en-US" w:eastAsia="en-US"/>
    </w:rPr>
  </w:style>
  <w:style w:type="character" w:customStyle="1" w:styleId="NoSpacingChar">
    <w:name w:val="No Spacing Char"/>
    <w:basedOn w:val="DefaultParagraphFont"/>
    <w:link w:val="NoSpacing"/>
    <w:uiPriority w:val="1"/>
    <w:rsid w:val="00853F2E"/>
    <w:rPr>
      <w:lang w:val="en-US" w:eastAsia="en-US"/>
    </w:rPr>
  </w:style>
  <w:style w:type="character" w:customStyle="1" w:styleId="Heading1Char">
    <w:name w:val="Heading 1 Char"/>
    <w:basedOn w:val="DefaultParagraphFont"/>
    <w:link w:val="Heading1"/>
    <w:uiPriority w:val="9"/>
    <w:rsid w:val="00F92ED9"/>
    <w:rPr>
      <w:rFonts w:asciiTheme="majorHAnsi" w:eastAsiaTheme="majorEastAsia" w:hAnsiTheme="majorHAnsi" w:cstheme="majorBidi"/>
      <w:color w:val="2F5496" w:themeColor="accent1" w:themeShade="BF"/>
      <w:sz w:val="32"/>
      <w:szCs w:val="32"/>
    </w:rPr>
  </w:style>
  <w:style w:type="character" w:styleId="Hyperlink">
    <w:name w:val="Hyperlink"/>
    <w:uiPriority w:val="99"/>
    <w:semiHidden/>
    <w:unhideWhenUsed/>
    <w:rsid w:val="00EE1362"/>
    <w:rPr>
      <w:color w:val="0000FF"/>
      <w:u w:val="single"/>
    </w:rPr>
  </w:style>
  <w:style w:type="paragraph" w:styleId="Header">
    <w:name w:val="header"/>
    <w:basedOn w:val="Normal"/>
    <w:link w:val="HeaderChar"/>
    <w:semiHidden/>
    <w:unhideWhenUsed/>
    <w:rsid w:val="00EE136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EE1362"/>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FF6D02"/>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60685">
      <w:bodyDiv w:val="1"/>
      <w:marLeft w:val="0"/>
      <w:marRight w:val="0"/>
      <w:marTop w:val="0"/>
      <w:marBottom w:val="0"/>
      <w:divBdr>
        <w:top w:val="none" w:sz="0" w:space="0" w:color="auto"/>
        <w:left w:val="none" w:sz="0" w:space="0" w:color="auto"/>
        <w:bottom w:val="none" w:sz="0" w:space="0" w:color="auto"/>
        <w:right w:val="none" w:sz="0" w:space="0" w:color="auto"/>
      </w:divBdr>
    </w:div>
    <w:div w:id="162519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BA Business and Management BMSP6007 ECONOMICS OF SUSTAINABILITY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10975</TotalTime>
  <Pages>11</Pages>
  <Words>9058</Words>
  <Characters>51633</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Anthony Burns</Company>
  <LinksUpToDate>false</LinksUpToDate>
  <CharactersWithSpaces>60570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responding to the world economic forum’s world risk report 2022 NET Zero</dc:title>
  <dc:subject/>
  <dc:creator>Caitlin Innes (1900689)</dc:creator>
  <cp:keywords/>
  <dc:description/>
  <cp:lastModifiedBy>Caitlin Innes</cp:lastModifiedBy>
  <cp:revision>340</cp:revision>
  <dcterms:created xsi:type="dcterms:W3CDTF">2022-04-26T13:40:00Z</dcterms:created>
  <dcterms:modified xsi:type="dcterms:W3CDTF">2022-05-12T13:21:00Z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zotero-version="6.0.7"&gt;&lt;session id="kSxxjYCI"/&gt;&lt;style id="http://www.zotero.org/styles/apa" locale="en-GB"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