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131D" w:rsidRDefault="0096131D" w:rsidP="0096131D">
      <w:pPr>
        <w:rPr>
          <w:rFonts w:ascii="Arial" w:hAnsi="Arial" w:cs="Arial"/>
          <w:b/>
          <w:u w:val="single"/>
        </w:rPr>
      </w:pPr>
      <w:r>
        <w:rPr>
          <w:rFonts w:ascii="Arial" w:hAnsi="Arial" w:cs="Arial"/>
          <w:b/>
          <w:u w:val="single"/>
        </w:rPr>
        <w:t>Question 1</w:t>
      </w:r>
    </w:p>
    <w:p w:rsidR="0096131D" w:rsidRDefault="0096131D" w:rsidP="0096131D">
      <w:pPr>
        <w:rPr>
          <w:rFonts w:ascii="Arial" w:hAnsi="Arial" w:cs="Arial"/>
          <w:b/>
          <w:u w:val="single"/>
        </w:rPr>
      </w:pPr>
    </w:p>
    <w:p w:rsidR="0096131D" w:rsidRDefault="0096131D" w:rsidP="0096131D">
      <w:pPr>
        <w:rPr>
          <w:rFonts w:ascii="Arial" w:hAnsi="Arial" w:cs="Arial"/>
        </w:rPr>
      </w:pPr>
      <w:r>
        <w:rPr>
          <w:rFonts w:ascii="Arial" w:hAnsi="Arial" w:cs="Arial"/>
        </w:rPr>
        <w:t>Johns and Rees Ltd produce graphics cards for the computer industry.  They budget to sell 35,000 units even though the company can manufacture 45,000 units under normal trading conditions.</w:t>
      </w:r>
    </w:p>
    <w:p w:rsidR="0096131D" w:rsidRDefault="0096131D" w:rsidP="0096131D">
      <w:pPr>
        <w:rPr>
          <w:rFonts w:ascii="Arial" w:hAnsi="Arial" w:cs="Arial"/>
        </w:rPr>
      </w:pPr>
    </w:p>
    <w:p w:rsidR="0096131D" w:rsidRDefault="0096131D" w:rsidP="0096131D">
      <w:pPr>
        <w:rPr>
          <w:rFonts w:ascii="Arial" w:hAnsi="Arial" w:cs="Arial"/>
        </w:rPr>
      </w:pPr>
      <w:r>
        <w:rPr>
          <w:rFonts w:ascii="Arial" w:hAnsi="Arial" w:cs="Arial"/>
        </w:rPr>
        <w:t>Fixed costs are £180,000</w:t>
      </w:r>
    </w:p>
    <w:p w:rsidR="0096131D" w:rsidRDefault="0096131D" w:rsidP="0096131D">
      <w:pPr>
        <w:rPr>
          <w:rFonts w:ascii="Arial" w:hAnsi="Arial" w:cs="Arial"/>
        </w:rPr>
      </w:pPr>
      <w:r>
        <w:rPr>
          <w:rFonts w:ascii="Arial" w:hAnsi="Arial" w:cs="Arial"/>
        </w:rPr>
        <w:t>Selling price per unit is £22</w:t>
      </w:r>
    </w:p>
    <w:p w:rsidR="0096131D" w:rsidRDefault="0096131D" w:rsidP="0096131D">
      <w:pPr>
        <w:rPr>
          <w:rFonts w:ascii="Arial" w:hAnsi="Arial" w:cs="Arial"/>
        </w:rPr>
      </w:pPr>
    </w:p>
    <w:p w:rsidR="0096131D" w:rsidRDefault="0096131D" w:rsidP="0096131D">
      <w:pPr>
        <w:rPr>
          <w:rFonts w:ascii="Arial" w:hAnsi="Arial" w:cs="Arial"/>
        </w:rPr>
      </w:pPr>
      <w:r>
        <w:rPr>
          <w:rFonts w:ascii="Arial" w:hAnsi="Arial" w:cs="Arial"/>
        </w:rPr>
        <w:t>Material costs, overhead costs and wages are taken as £14 per unit.</w:t>
      </w:r>
    </w:p>
    <w:p w:rsidR="0096131D" w:rsidRDefault="0096131D" w:rsidP="0096131D">
      <w:pPr>
        <w:rPr>
          <w:rFonts w:ascii="Arial" w:hAnsi="Arial" w:cs="Arial"/>
        </w:rPr>
      </w:pPr>
    </w:p>
    <w:p w:rsidR="0096131D" w:rsidRPr="00351956" w:rsidRDefault="0096131D" w:rsidP="0096131D">
      <w:pPr>
        <w:numPr>
          <w:ilvl w:val="0"/>
          <w:numId w:val="1"/>
        </w:numPr>
        <w:tabs>
          <w:tab w:val="num" w:pos="360"/>
        </w:tabs>
        <w:ind w:hanging="720"/>
        <w:rPr>
          <w:rFonts w:ascii="Arial" w:hAnsi="Arial" w:cs="Arial"/>
        </w:rPr>
      </w:pPr>
      <w:r>
        <w:rPr>
          <w:rFonts w:ascii="Arial" w:hAnsi="Arial" w:cs="Arial"/>
        </w:rPr>
        <w:t xml:space="preserve">Calculate the break-even point.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b/>
        </w:rPr>
        <w:t>4 marks</w:t>
      </w:r>
      <w:r>
        <w:rPr>
          <w:rFonts w:ascii="Arial" w:hAnsi="Arial" w:cs="Arial"/>
        </w:rPr>
        <w:t>)</w:t>
      </w:r>
    </w:p>
    <w:p w:rsidR="0096131D" w:rsidRDefault="0096131D" w:rsidP="0096131D">
      <w:pPr>
        <w:numPr>
          <w:ilvl w:val="0"/>
          <w:numId w:val="1"/>
        </w:numPr>
        <w:tabs>
          <w:tab w:val="num" w:pos="360"/>
        </w:tabs>
        <w:ind w:hanging="720"/>
        <w:rPr>
          <w:rFonts w:ascii="Arial" w:hAnsi="Arial" w:cs="Arial"/>
        </w:rPr>
      </w:pPr>
      <w:r>
        <w:rPr>
          <w:rFonts w:ascii="Arial" w:hAnsi="Arial" w:cs="Arial"/>
        </w:rPr>
        <w:t xml:space="preserve">Draw a break-even chart showing the company’s present position.  </w:t>
      </w:r>
    </w:p>
    <w:p w:rsidR="0096131D" w:rsidRDefault="0096131D" w:rsidP="0096131D">
      <w:pPr>
        <w:ind w:left="36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b/>
        </w:rPr>
        <w:t>6 marks</w:t>
      </w:r>
      <w:r>
        <w:rPr>
          <w:rFonts w:ascii="Arial" w:hAnsi="Arial" w:cs="Arial"/>
        </w:rPr>
        <w:t>)</w:t>
      </w:r>
    </w:p>
    <w:p w:rsidR="0096131D" w:rsidRDefault="0096131D" w:rsidP="0096131D">
      <w:pPr>
        <w:numPr>
          <w:ilvl w:val="0"/>
          <w:numId w:val="1"/>
        </w:numPr>
        <w:tabs>
          <w:tab w:val="num" w:pos="360"/>
        </w:tabs>
        <w:ind w:left="360"/>
        <w:rPr>
          <w:rFonts w:ascii="Arial" w:hAnsi="Arial" w:cs="Arial"/>
        </w:rPr>
      </w:pPr>
      <w:r>
        <w:rPr>
          <w:rFonts w:ascii="Arial" w:hAnsi="Arial" w:cs="Arial"/>
        </w:rPr>
        <w:t xml:space="preserve">Calculate the margin of safety if production falls to 30,000 units.  </w:t>
      </w:r>
    </w:p>
    <w:p w:rsidR="0096131D" w:rsidRDefault="0096131D" w:rsidP="0096131D">
      <w:pPr>
        <w:ind w:firstLine="36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b/>
        </w:rPr>
        <w:t>4 marks</w:t>
      </w:r>
      <w:r>
        <w:rPr>
          <w:rFonts w:ascii="Arial" w:hAnsi="Arial" w:cs="Arial"/>
        </w:rPr>
        <w:t>)</w:t>
      </w:r>
    </w:p>
    <w:p w:rsidR="0096131D" w:rsidRDefault="0096131D" w:rsidP="0096131D">
      <w:pPr>
        <w:numPr>
          <w:ilvl w:val="0"/>
          <w:numId w:val="1"/>
        </w:numPr>
        <w:tabs>
          <w:tab w:val="num" w:pos="360"/>
        </w:tabs>
        <w:ind w:left="360"/>
        <w:rPr>
          <w:rFonts w:ascii="Arial" w:hAnsi="Arial" w:cs="Arial"/>
        </w:rPr>
      </w:pPr>
      <w:r>
        <w:rPr>
          <w:rFonts w:ascii="Arial" w:hAnsi="Arial" w:cs="Arial"/>
        </w:rPr>
        <w:t>Thomas Ltd has the following costs for setting up machinery £9,000, for ordering materials £3,000, for inspecting the material £2,000 and sales ledger expenses £8,000.  There is also the following information:</w:t>
      </w:r>
    </w:p>
    <w:p w:rsidR="0096131D" w:rsidRPr="00351956" w:rsidRDefault="0096131D" w:rsidP="0096131D">
      <w:pPr>
        <w:ind w:left="6480"/>
        <w:rPr>
          <w:rFonts w:ascii="Arial" w:hAnsi="Arial" w:cs="Arial"/>
          <w:sz w:val="18"/>
        </w:rPr>
      </w:pPr>
      <w:r>
        <w:rPr>
          <w:rFonts w:ascii="Arial" w:hAnsi="Arial" w:cs="Arial"/>
          <w:sz w:val="18"/>
        </w:rPr>
        <w:t>PRODUCTS</w:t>
      </w:r>
    </w:p>
    <w:p w:rsidR="0096131D" w:rsidRDefault="0096131D" w:rsidP="0096131D">
      <w:pPr>
        <w:ind w:left="5760"/>
        <w:rPr>
          <w:rFonts w:ascii="Arial" w:hAnsi="Arial" w:cs="Arial"/>
        </w:rPr>
      </w:pPr>
      <w:r>
        <w:rPr>
          <w:rFonts w:ascii="Arial" w:hAnsi="Arial" w:cs="Arial"/>
        </w:rPr>
        <w:t xml:space="preserve">     A</w:t>
      </w:r>
      <w:r>
        <w:rPr>
          <w:rFonts w:ascii="Arial" w:hAnsi="Arial" w:cs="Arial"/>
        </w:rPr>
        <w:tab/>
      </w:r>
      <w:r>
        <w:rPr>
          <w:rFonts w:ascii="Arial" w:hAnsi="Arial" w:cs="Arial"/>
        </w:rPr>
        <w:tab/>
        <w:t xml:space="preserve">     B</w:t>
      </w:r>
    </w:p>
    <w:p w:rsidR="0096131D" w:rsidRDefault="0096131D" w:rsidP="0096131D">
      <w:pPr>
        <w:ind w:left="36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r>
        <w:rPr>
          <w:rFonts w:ascii="Arial" w:hAnsi="Arial" w:cs="Arial"/>
        </w:rPr>
        <w:tab/>
        <w:t xml:space="preserve">     £</w:t>
      </w:r>
    </w:p>
    <w:p w:rsidR="0096131D" w:rsidRDefault="0096131D" w:rsidP="0096131D">
      <w:pPr>
        <w:ind w:left="1440"/>
        <w:rPr>
          <w:rFonts w:ascii="Arial" w:hAnsi="Arial" w:cs="Arial"/>
        </w:rPr>
      </w:pPr>
      <w:r>
        <w:rPr>
          <w:rFonts w:ascii="Arial" w:hAnsi="Arial" w:cs="Arial"/>
        </w:rPr>
        <w:t>Direct materials</w:t>
      </w:r>
      <w:r>
        <w:rPr>
          <w:rFonts w:ascii="Arial" w:hAnsi="Arial" w:cs="Arial"/>
        </w:rPr>
        <w:tab/>
      </w:r>
      <w:r>
        <w:rPr>
          <w:rFonts w:ascii="Arial" w:hAnsi="Arial" w:cs="Arial"/>
        </w:rPr>
        <w:tab/>
      </w:r>
      <w:r>
        <w:rPr>
          <w:rFonts w:ascii="Arial" w:hAnsi="Arial" w:cs="Arial"/>
        </w:rPr>
        <w:tab/>
      </w:r>
      <w:r>
        <w:rPr>
          <w:rFonts w:ascii="Arial" w:hAnsi="Arial" w:cs="Arial"/>
        </w:rPr>
        <w:tab/>
        <w:t xml:space="preserve">  8,000</w:t>
      </w:r>
      <w:r>
        <w:rPr>
          <w:rFonts w:ascii="Arial" w:hAnsi="Arial" w:cs="Arial"/>
        </w:rPr>
        <w:tab/>
        <w:t xml:space="preserve">  7,000</w:t>
      </w:r>
    </w:p>
    <w:p w:rsidR="0096131D" w:rsidRDefault="0096131D" w:rsidP="0096131D">
      <w:pPr>
        <w:ind w:left="1440"/>
        <w:rPr>
          <w:rFonts w:ascii="Arial" w:hAnsi="Arial" w:cs="Arial"/>
        </w:rPr>
      </w:pPr>
      <w:r>
        <w:rPr>
          <w:rFonts w:ascii="Arial" w:hAnsi="Arial" w:cs="Arial"/>
        </w:rPr>
        <w:t>Direct labour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10,000</w:t>
      </w:r>
      <w:r>
        <w:rPr>
          <w:rFonts w:ascii="Arial" w:hAnsi="Arial" w:cs="Arial"/>
        </w:rPr>
        <w:tab/>
        <w:t>15,000</w:t>
      </w:r>
    </w:p>
    <w:p w:rsidR="0096131D" w:rsidRDefault="0096131D" w:rsidP="0096131D">
      <w:pPr>
        <w:ind w:left="1440"/>
        <w:rPr>
          <w:rFonts w:ascii="Arial" w:hAnsi="Arial" w:cs="Arial"/>
        </w:rPr>
      </w:pPr>
      <w:r>
        <w:rPr>
          <w:rFonts w:ascii="Arial" w:hAnsi="Arial" w:cs="Arial"/>
        </w:rPr>
        <w:t>Number of set-ups</w:t>
      </w:r>
      <w:r>
        <w:rPr>
          <w:rFonts w:ascii="Arial" w:hAnsi="Arial" w:cs="Arial"/>
        </w:rPr>
        <w:tab/>
      </w:r>
      <w:r>
        <w:rPr>
          <w:rFonts w:ascii="Arial" w:hAnsi="Arial" w:cs="Arial"/>
        </w:rPr>
        <w:tab/>
      </w:r>
      <w:r>
        <w:rPr>
          <w:rFonts w:ascii="Arial" w:hAnsi="Arial" w:cs="Arial"/>
        </w:rPr>
        <w:tab/>
      </w:r>
      <w:r>
        <w:rPr>
          <w:rFonts w:ascii="Arial" w:hAnsi="Arial" w:cs="Arial"/>
        </w:rPr>
        <w:tab/>
        <w:t xml:space="preserve">       20</w:t>
      </w:r>
      <w:r>
        <w:rPr>
          <w:rFonts w:ascii="Arial" w:hAnsi="Arial" w:cs="Arial"/>
        </w:rPr>
        <w:tab/>
        <w:t xml:space="preserve">       30</w:t>
      </w:r>
    </w:p>
    <w:p w:rsidR="0096131D" w:rsidRDefault="0096131D" w:rsidP="0096131D">
      <w:pPr>
        <w:ind w:left="1440"/>
        <w:rPr>
          <w:rFonts w:ascii="Arial" w:hAnsi="Arial" w:cs="Arial"/>
        </w:rPr>
      </w:pPr>
      <w:r>
        <w:rPr>
          <w:rFonts w:ascii="Arial" w:hAnsi="Arial" w:cs="Arial"/>
        </w:rPr>
        <w:t>Number of purchase orders</w:t>
      </w:r>
      <w:r>
        <w:rPr>
          <w:rFonts w:ascii="Arial" w:hAnsi="Arial" w:cs="Arial"/>
        </w:rPr>
        <w:tab/>
      </w:r>
      <w:r>
        <w:rPr>
          <w:rFonts w:ascii="Arial" w:hAnsi="Arial" w:cs="Arial"/>
        </w:rPr>
        <w:tab/>
        <w:t xml:space="preserve">  4,000</w:t>
      </w:r>
      <w:r>
        <w:rPr>
          <w:rFonts w:ascii="Arial" w:hAnsi="Arial" w:cs="Arial"/>
        </w:rPr>
        <w:tab/>
        <w:t xml:space="preserve">  1,000</w:t>
      </w:r>
    </w:p>
    <w:p w:rsidR="0096131D" w:rsidRDefault="0096131D" w:rsidP="0096131D">
      <w:pPr>
        <w:ind w:left="1440"/>
        <w:rPr>
          <w:rFonts w:ascii="Arial" w:hAnsi="Arial" w:cs="Arial"/>
        </w:rPr>
      </w:pPr>
      <w:r>
        <w:rPr>
          <w:rFonts w:ascii="Arial" w:hAnsi="Arial" w:cs="Arial"/>
        </w:rPr>
        <w:t>Number of inspections</w:t>
      </w:r>
      <w:r>
        <w:rPr>
          <w:rFonts w:ascii="Arial" w:hAnsi="Arial" w:cs="Arial"/>
        </w:rPr>
        <w:tab/>
      </w:r>
      <w:r>
        <w:rPr>
          <w:rFonts w:ascii="Arial" w:hAnsi="Arial" w:cs="Arial"/>
        </w:rPr>
        <w:tab/>
      </w:r>
      <w:r>
        <w:rPr>
          <w:rFonts w:ascii="Arial" w:hAnsi="Arial" w:cs="Arial"/>
        </w:rPr>
        <w:tab/>
        <w:t xml:space="preserve">     100</w:t>
      </w:r>
      <w:r>
        <w:rPr>
          <w:rFonts w:ascii="Arial" w:hAnsi="Arial" w:cs="Arial"/>
        </w:rPr>
        <w:tab/>
        <w:t xml:space="preserve">     150</w:t>
      </w:r>
    </w:p>
    <w:p w:rsidR="0096131D" w:rsidRDefault="0096131D" w:rsidP="0096131D">
      <w:pPr>
        <w:ind w:left="1440"/>
        <w:rPr>
          <w:rFonts w:ascii="Arial" w:hAnsi="Arial" w:cs="Arial"/>
        </w:rPr>
      </w:pPr>
      <w:r>
        <w:rPr>
          <w:rFonts w:ascii="Arial" w:hAnsi="Arial" w:cs="Arial"/>
        </w:rPr>
        <w:t>Number of sales invoices processed</w:t>
      </w:r>
      <w:r>
        <w:rPr>
          <w:rFonts w:ascii="Arial" w:hAnsi="Arial" w:cs="Arial"/>
        </w:rPr>
        <w:tab/>
        <w:t xml:space="preserve">  7,000</w:t>
      </w:r>
      <w:r>
        <w:rPr>
          <w:rFonts w:ascii="Arial" w:hAnsi="Arial" w:cs="Arial"/>
        </w:rPr>
        <w:tab/>
        <w:t xml:space="preserve">  3,000</w:t>
      </w:r>
    </w:p>
    <w:p w:rsidR="0096131D" w:rsidRDefault="0096131D" w:rsidP="0096131D">
      <w:pPr>
        <w:ind w:left="1440"/>
        <w:rPr>
          <w:rFonts w:ascii="Arial" w:hAnsi="Arial" w:cs="Arial"/>
        </w:rPr>
      </w:pPr>
      <w:r>
        <w:rPr>
          <w:rFonts w:ascii="Arial" w:hAnsi="Arial" w:cs="Arial"/>
        </w:rPr>
        <w:t>Number of products</w:t>
      </w:r>
      <w:r>
        <w:rPr>
          <w:rFonts w:ascii="Arial" w:hAnsi="Arial" w:cs="Arial"/>
        </w:rPr>
        <w:tab/>
      </w:r>
      <w:r>
        <w:rPr>
          <w:rFonts w:ascii="Arial" w:hAnsi="Arial" w:cs="Arial"/>
        </w:rPr>
        <w:tab/>
      </w:r>
      <w:r>
        <w:rPr>
          <w:rFonts w:ascii="Arial" w:hAnsi="Arial" w:cs="Arial"/>
        </w:rPr>
        <w:tab/>
      </w:r>
      <w:r>
        <w:rPr>
          <w:rFonts w:ascii="Arial" w:hAnsi="Arial" w:cs="Arial"/>
        </w:rPr>
        <w:tab/>
        <w:t>16,000</w:t>
      </w:r>
      <w:r>
        <w:rPr>
          <w:rFonts w:ascii="Arial" w:hAnsi="Arial" w:cs="Arial"/>
        </w:rPr>
        <w:tab/>
        <w:t>10,000</w:t>
      </w:r>
    </w:p>
    <w:p w:rsidR="0096131D" w:rsidRDefault="0096131D" w:rsidP="0096131D">
      <w:pPr>
        <w:rPr>
          <w:rFonts w:ascii="Arial" w:hAnsi="Arial" w:cs="Arial"/>
        </w:rPr>
      </w:pPr>
    </w:p>
    <w:p w:rsidR="0096131D" w:rsidRDefault="0096131D" w:rsidP="0096131D">
      <w:pPr>
        <w:ind w:left="360"/>
        <w:rPr>
          <w:rFonts w:ascii="Arial" w:hAnsi="Arial" w:cs="Arial"/>
        </w:rPr>
      </w:pPr>
      <w:r>
        <w:rPr>
          <w:rFonts w:ascii="Arial" w:hAnsi="Arial" w:cs="Arial"/>
        </w:rPr>
        <w:t>Calculate the following costs:</w:t>
      </w:r>
    </w:p>
    <w:p w:rsidR="0096131D" w:rsidRDefault="0096131D" w:rsidP="0096131D">
      <w:pPr>
        <w:ind w:left="360"/>
        <w:rPr>
          <w:rFonts w:ascii="Arial" w:hAnsi="Arial" w:cs="Arial"/>
        </w:rPr>
      </w:pPr>
    </w:p>
    <w:p w:rsidR="0096131D" w:rsidRDefault="0096131D" w:rsidP="0096131D">
      <w:pPr>
        <w:numPr>
          <w:ilvl w:val="0"/>
          <w:numId w:val="2"/>
        </w:numPr>
        <w:rPr>
          <w:rFonts w:ascii="Arial" w:hAnsi="Arial" w:cs="Arial"/>
        </w:rPr>
      </w:pPr>
      <w:r>
        <w:rPr>
          <w:rFonts w:ascii="Arial" w:hAnsi="Arial" w:cs="Arial"/>
        </w:rPr>
        <w:t xml:space="preserve">Activity cost driver rates for set-ups, inspections, purchase orders and sales invoices.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b/>
        </w:rPr>
        <w:t>8 marks</w:t>
      </w:r>
      <w:r>
        <w:rPr>
          <w:rFonts w:ascii="Arial" w:hAnsi="Arial" w:cs="Arial"/>
        </w:rPr>
        <w:t>)</w:t>
      </w:r>
    </w:p>
    <w:p w:rsidR="0096131D" w:rsidRDefault="0096131D" w:rsidP="0096131D">
      <w:pPr>
        <w:numPr>
          <w:ilvl w:val="0"/>
          <w:numId w:val="2"/>
        </w:numPr>
        <w:rPr>
          <w:rFonts w:ascii="Arial" w:hAnsi="Arial" w:cs="Arial"/>
        </w:rPr>
      </w:pPr>
      <w:r>
        <w:rPr>
          <w:rFonts w:ascii="Arial" w:hAnsi="Arial" w:cs="Arial"/>
        </w:rPr>
        <w:t xml:space="preserve">Total overhead costs for products A and B. </w:t>
      </w:r>
      <w:r>
        <w:rPr>
          <w:rFonts w:ascii="Arial" w:hAnsi="Arial" w:cs="Arial"/>
        </w:rPr>
        <w:tab/>
      </w:r>
      <w:r>
        <w:rPr>
          <w:rFonts w:ascii="Arial" w:hAnsi="Arial" w:cs="Arial"/>
        </w:rPr>
        <w:tab/>
      </w:r>
      <w:r>
        <w:rPr>
          <w:rFonts w:ascii="Arial" w:hAnsi="Arial" w:cs="Arial"/>
        </w:rPr>
        <w:tab/>
        <w:t>(</w:t>
      </w:r>
      <w:r>
        <w:rPr>
          <w:rFonts w:ascii="Arial" w:hAnsi="Arial" w:cs="Arial"/>
          <w:b/>
        </w:rPr>
        <w:t>8 marks</w:t>
      </w:r>
      <w:r>
        <w:rPr>
          <w:rFonts w:ascii="Arial" w:hAnsi="Arial" w:cs="Arial"/>
        </w:rPr>
        <w:t>)</w:t>
      </w:r>
    </w:p>
    <w:p w:rsidR="0096131D" w:rsidRDefault="0096131D" w:rsidP="0096131D">
      <w:pPr>
        <w:rPr>
          <w:rFonts w:ascii="Arial" w:hAnsi="Arial" w:cs="Arial"/>
        </w:rPr>
      </w:pPr>
    </w:p>
    <w:p w:rsidR="0096131D" w:rsidRDefault="0096131D">
      <w:pPr>
        <w:spacing w:after="160" w:line="259" w:lineRule="auto"/>
        <w:rPr>
          <w:rFonts w:ascii="Arial" w:hAnsi="Arial" w:cs="Arial"/>
          <w:b/>
          <w:u w:val="single"/>
        </w:rPr>
      </w:pPr>
      <w:r>
        <w:rPr>
          <w:rFonts w:ascii="Arial" w:hAnsi="Arial" w:cs="Arial"/>
          <w:b/>
          <w:u w:val="single"/>
        </w:rPr>
        <w:br w:type="page"/>
      </w:r>
    </w:p>
    <w:p w:rsidR="0096131D" w:rsidRDefault="0096131D" w:rsidP="0096131D">
      <w:pPr>
        <w:rPr>
          <w:rFonts w:ascii="Arial" w:hAnsi="Arial" w:cs="Arial"/>
          <w:b/>
          <w:u w:val="single"/>
        </w:rPr>
      </w:pPr>
      <w:r>
        <w:rPr>
          <w:rFonts w:ascii="Arial" w:hAnsi="Arial" w:cs="Arial"/>
          <w:b/>
          <w:u w:val="single"/>
        </w:rPr>
        <w:lastRenderedPageBreak/>
        <w:t>Question 2</w:t>
      </w:r>
    </w:p>
    <w:p w:rsidR="0096131D" w:rsidRDefault="0096131D" w:rsidP="0096131D">
      <w:pPr>
        <w:rPr>
          <w:rFonts w:ascii="Arial" w:hAnsi="Arial" w:cs="Arial"/>
          <w:b/>
          <w:u w:val="single"/>
        </w:rPr>
      </w:pPr>
    </w:p>
    <w:p w:rsidR="0096131D" w:rsidRDefault="0096131D" w:rsidP="0096131D">
      <w:pPr>
        <w:rPr>
          <w:rFonts w:ascii="Arial" w:hAnsi="Arial" w:cs="Arial"/>
        </w:rPr>
      </w:pPr>
      <w:r>
        <w:rPr>
          <w:rFonts w:ascii="Arial" w:hAnsi="Arial" w:cs="Arial"/>
        </w:rPr>
        <w:t>Buckingham Partners produce a range of innovative wireless technology.  In 2008 they have budgeted to sell 45,000 units of Product X despite the fact they can produce 50,000 units under normal trading conditions.  Using the following data:</w:t>
      </w:r>
    </w:p>
    <w:p w:rsidR="0096131D" w:rsidRDefault="0096131D" w:rsidP="0096131D">
      <w:pPr>
        <w:rPr>
          <w:rFonts w:ascii="Arial" w:hAnsi="Arial" w:cs="Arial"/>
        </w:rPr>
      </w:pPr>
    </w:p>
    <w:p w:rsidR="0096131D" w:rsidRDefault="0096131D" w:rsidP="0096131D">
      <w:pPr>
        <w:rPr>
          <w:rFonts w:ascii="Arial" w:hAnsi="Arial" w:cs="Arial"/>
        </w:rPr>
      </w:pPr>
      <w:r>
        <w:rPr>
          <w:rFonts w:ascii="Arial" w:hAnsi="Arial" w:cs="Arial"/>
        </w:rPr>
        <w:tab/>
        <w:t>Fixed Costs £750,000</w:t>
      </w:r>
    </w:p>
    <w:p w:rsidR="0096131D" w:rsidRDefault="0096131D" w:rsidP="0096131D">
      <w:pPr>
        <w:rPr>
          <w:rFonts w:ascii="Arial" w:hAnsi="Arial" w:cs="Arial"/>
        </w:rPr>
      </w:pPr>
      <w:r>
        <w:rPr>
          <w:rFonts w:ascii="Arial" w:hAnsi="Arial" w:cs="Arial"/>
        </w:rPr>
        <w:tab/>
        <w:t>Selling price is £63 per unit</w:t>
      </w:r>
    </w:p>
    <w:p w:rsidR="0096131D" w:rsidRDefault="0096131D" w:rsidP="0096131D">
      <w:pPr>
        <w:rPr>
          <w:rFonts w:ascii="Arial" w:hAnsi="Arial" w:cs="Arial"/>
        </w:rPr>
      </w:pPr>
      <w:r>
        <w:rPr>
          <w:rFonts w:ascii="Arial" w:hAnsi="Arial" w:cs="Arial"/>
        </w:rPr>
        <w:tab/>
        <w:t>Variable costs are £43 per unit</w:t>
      </w:r>
    </w:p>
    <w:p w:rsidR="0096131D" w:rsidRDefault="0096131D" w:rsidP="0096131D">
      <w:pPr>
        <w:rPr>
          <w:rFonts w:ascii="Arial" w:hAnsi="Arial" w:cs="Arial"/>
        </w:rPr>
      </w:pPr>
    </w:p>
    <w:p w:rsidR="0096131D" w:rsidRDefault="0096131D" w:rsidP="0096131D">
      <w:pPr>
        <w:numPr>
          <w:ilvl w:val="0"/>
          <w:numId w:val="3"/>
        </w:numPr>
        <w:tabs>
          <w:tab w:val="clear" w:pos="720"/>
          <w:tab w:val="num" w:pos="360"/>
        </w:tabs>
        <w:ind w:left="360"/>
        <w:rPr>
          <w:rFonts w:ascii="Arial" w:hAnsi="Arial" w:cs="Arial"/>
        </w:rPr>
      </w:pPr>
      <w:r>
        <w:rPr>
          <w:rFonts w:ascii="Arial" w:hAnsi="Arial" w:cs="Arial"/>
        </w:rPr>
        <w:t>Calculate the break-even point.  (</w:t>
      </w:r>
      <w:r>
        <w:rPr>
          <w:rFonts w:ascii="Arial" w:hAnsi="Arial" w:cs="Arial"/>
          <w:b/>
        </w:rPr>
        <w:t>6 marks</w:t>
      </w:r>
      <w:r>
        <w:rPr>
          <w:rFonts w:ascii="Arial" w:hAnsi="Arial" w:cs="Arial"/>
        </w:rPr>
        <w:t>)</w:t>
      </w:r>
    </w:p>
    <w:p w:rsidR="0096131D" w:rsidRDefault="0096131D" w:rsidP="0096131D">
      <w:pPr>
        <w:rPr>
          <w:rFonts w:ascii="Arial" w:hAnsi="Arial" w:cs="Arial"/>
        </w:rPr>
      </w:pPr>
    </w:p>
    <w:p w:rsidR="0096131D" w:rsidRDefault="0096131D" w:rsidP="0096131D">
      <w:pPr>
        <w:numPr>
          <w:ilvl w:val="0"/>
          <w:numId w:val="3"/>
        </w:numPr>
        <w:tabs>
          <w:tab w:val="clear" w:pos="720"/>
          <w:tab w:val="num" w:pos="360"/>
        </w:tabs>
        <w:ind w:left="360"/>
        <w:rPr>
          <w:rFonts w:ascii="Arial" w:hAnsi="Arial" w:cs="Arial"/>
        </w:rPr>
      </w:pPr>
      <w:r>
        <w:rPr>
          <w:rFonts w:ascii="Arial" w:hAnsi="Arial" w:cs="Arial"/>
        </w:rPr>
        <w:t>Explain the advantages and disadvantages of using break-even analysis.  (</w:t>
      </w:r>
      <w:r>
        <w:rPr>
          <w:rFonts w:ascii="Arial" w:hAnsi="Arial" w:cs="Arial"/>
          <w:b/>
        </w:rPr>
        <w:t>7 marks</w:t>
      </w:r>
      <w:r>
        <w:rPr>
          <w:rFonts w:ascii="Arial" w:hAnsi="Arial" w:cs="Arial"/>
        </w:rPr>
        <w:t>)</w:t>
      </w:r>
    </w:p>
    <w:p w:rsidR="0096131D" w:rsidRDefault="0096131D" w:rsidP="0096131D">
      <w:pPr>
        <w:rPr>
          <w:rFonts w:ascii="Arial" w:hAnsi="Arial" w:cs="Arial"/>
        </w:rPr>
      </w:pPr>
    </w:p>
    <w:p w:rsidR="0096131D" w:rsidRDefault="0096131D" w:rsidP="0096131D">
      <w:pPr>
        <w:numPr>
          <w:ilvl w:val="0"/>
          <w:numId w:val="3"/>
        </w:numPr>
        <w:tabs>
          <w:tab w:val="clear" w:pos="720"/>
          <w:tab w:val="num" w:pos="360"/>
        </w:tabs>
        <w:ind w:left="360"/>
        <w:rPr>
          <w:rFonts w:ascii="Arial" w:hAnsi="Arial" w:cs="Arial"/>
        </w:rPr>
      </w:pPr>
      <w:r>
        <w:rPr>
          <w:rFonts w:ascii="Arial" w:hAnsi="Arial" w:cs="Arial"/>
        </w:rPr>
        <w:t xml:space="preserve">Calculate the profit or loss if output falls to 70% of current capacity.  </w:t>
      </w:r>
    </w:p>
    <w:p w:rsidR="0096131D" w:rsidRDefault="0096131D" w:rsidP="0096131D">
      <w:pPr>
        <w:ind w:firstLine="360"/>
        <w:rPr>
          <w:rFonts w:ascii="Arial" w:hAnsi="Arial" w:cs="Arial"/>
        </w:rPr>
      </w:pPr>
      <w:r>
        <w:rPr>
          <w:rFonts w:ascii="Arial" w:hAnsi="Arial" w:cs="Arial"/>
        </w:rPr>
        <w:t>(</w:t>
      </w:r>
      <w:r>
        <w:rPr>
          <w:rFonts w:ascii="Arial" w:hAnsi="Arial" w:cs="Arial"/>
          <w:b/>
        </w:rPr>
        <w:t>8 marks</w:t>
      </w:r>
      <w:r>
        <w:rPr>
          <w:rFonts w:ascii="Arial" w:hAnsi="Arial" w:cs="Arial"/>
        </w:rPr>
        <w:t>)</w:t>
      </w:r>
    </w:p>
    <w:p w:rsidR="0096131D" w:rsidRDefault="0096131D" w:rsidP="0096131D">
      <w:pPr>
        <w:numPr>
          <w:ilvl w:val="0"/>
          <w:numId w:val="3"/>
        </w:numPr>
        <w:tabs>
          <w:tab w:val="clear" w:pos="720"/>
          <w:tab w:val="num" w:pos="360"/>
        </w:tabs>
        <w:ind w:left="360"/>
        <w:rPr>
          <w:rFonts w:ascii="Arial" w:hAnsi="Arial" w:cs="Arial"/>
        </w:rPr>
      </w:pPr>
      <w:r>
        <w:rPr>
          <w:rFonts w:ascii="Arial" w:hAnsi="Arial" w:cs="Arial"/>
        </w:rPr>
        <w:t>Describe how contribution analysis can be used to determine if a product or service making a loss should be withdrawn or not.  (</w:t>
      </w:r>
      <w:r>
        <w:rPr>
          <w:rFonts w:ascii="Arial" w:hAnsi="Arial" w:cs="Arial"/>
          <w:b/>
        </w:rPr>
        <w:t>9 marks</w:t>
      </w:r>
      <w:r>
        <w:rPr>
          <w:rFonts w:ascii="Arial" w:hAnsi="Arial" w:cs="Arial"/>
        </w:rPr>
        <w:t>)</w:t>
      </w:r>
    </w:p>
    <w:p w:rsidR="0096131D" w:rsidRDefault="0096131D" w:rsidP="0096131D"/>
    <w:p w:rsidR="0096131D" w:rsidRDefault="0096131D" w:rsidP="0096131D">
      <w:pPr>
        <w:rPr>
          <w:rFonts w:ascii="Arial" w:hAnsi="Arial" w:cs="Arial"/>
          <w:b/>
          <w:u w:val="single"/>
        </w:rPr>
      </w:pPr>
      <w:r>
        <w:rPr>
          <w:rFonts w:ascii="Arial" w:hAnsi="Arial" w:cs="Arial"/>
          <w:b/>
          <w:u w:val="single"/>
        </w:rPr>
        <w:t>Question 3</w:t>
      </w:r>
    </w:p>
    <w:p w:rsidR="0096131D" w:rsidRPr="00314C28" w:rsidRDefault="0096131D" w:rsidP="0096131D">
      <w:pPr>
        <w:rPr>
          <w:rFonts w:ascii="Arial" w:hAnsi="Arial" w:cs="Arial"/>
          <w:b/>
          <w:u w:val="single"/>
        </w:rPr>
      </w:pPr>
    </w:p>
    <w:p w:rsidR="0096131D" w:rsidRDefault="0096131D" w:rsidP="0096131D">
      <w:pPr>
        <w:rPr>
          <w:rFonts w:ascii="Arial" w:hAnsi="Arial" w:cs="Arial"/>
        </w:rPr>
      </w:pPr>
      <w:r>
        <w:rPr>
          <w:rFonts w:ascii="Arial" w:hAnsi="Arial" w:cs="Arial"/>
        </w:rPr>
        <w:t>Rosewood Electronics produce a range of medical equipment.  In 2013 they have budgeted to sell 45,000 units of their new hand held pollen monitors despite the fact that they can make 60,000 units.  Using the data below</w:t>
      </w:r>
    </w:p>
    <w:p w:rsidR="0096131D" w:rsidRDefault="0096131D" w:rsidP="0096131D">
      <w:pPr>
        <w:rPr>
          <w:rFonts w:ascii="Arial" w:hAnsi="Arial" w:cs="Arial"/>
        </w:rPr>
      </w:pPr>
    </w:p>
    <w:p w:rsidR="0096131D" w:rsidRDefault="0096131D" w:rsidP="0096131D">
      <w:pPr>
        <w:rPr>
          <w:rFonts w:ascii="Arial" w:hAnsi="Arial" w:cs="Arial"/>
        </w:rPr>
      </w:pPr>
      <w:r>
        <w:rPr>
          <w:rFonts w:ascii="Arial" w:hAnsi="Arial" w:cs="Arial"/>
        </w:rPr>
        <w:t>Fixed Costs</w:t>
      </w:r>
      <w:r>
        <w:rPr>
          <w:rFonts w:ascii="Arial" w:hAnsi="Arial" w:cs="Arial"/>
        </w:rPr>
        <w:tab/>
      </w:r>
      <w:r>
        <w:rPr>
          <w:rFonts w:ascii="Arial" w:hAnsi="Arial" w:cs="Arial"/>
        </w:rPr>
        <w:tab/>
      </w:r>
      <w:r>
        <w:rPr>
          <w:rFonts w:ascii="Arial" w:hAnsi="Arial" w:cs="Arial"/>
        </w:rPr>
        <w:tab/>
        <w:t>£550,000</w:t>
      </w:r>
    </w:p>
    <w:p w:rsidR="0096131D" w:rsidRDefault="0096131D" w:rsidP="0096131D">
      <w:pPr>
        <w:rPr>
          <w:rFonts w:ascii="Arial" w:hAnsi="Arial" w:cs="Arial"/>
        </w:rPr>
      </w:pPr>
      <w:r>
        <w:rPr>
          <w:rFonts w:ascii="Arial" w:hAnsi="Arial" w:cs="Arial"/>
        </w:rPr>
        <w:t>Selling price per unit</w:t>
      </w:r>
      <w:r>
        <w:rPr>
          <w:rFonts w:ascii="Arial" w:hAnsi="Arial" w:cs="Arial"/>
        </w:rPr>
        <w:tab/>
        <w:t>£83</w:t>
      </w:r>
    </w:p>
    <w:p w:rsidR="0096131D" w:rsidRDefault="0096131D" w:rsidP="0096131D">
      <w:pPr>
        <w:rPr>
          <w:rFonts w:ascii="Arial" w:hAnsi="Arial" w:cs="Arial"/>
        </w:rPr>
      </w:pPr>
      <w:r>
        <w:rPr>
          <w:rFonts w:ascii="Arial" w:hAnsi="Arial" w:cs="Arial"/>
        </w:rPr>
        <w:t>Variable costs per unit</w:t>
      </w:r>
      <w:r>
        <w:rPr>
          <w:rFonts w:ascii="Arial" w:hAnsi="Arial" w:cs="Arial"/>
        </w:rPr>
        <w:tab/>
        <w:t>£45</w:t>
      </w:r>
    </w:p>
    <w:p w:rsidR="0096131D" w:rsidRDefault="0096131D" w:rsidP="0096131D">
      <w:pPr>
        <w:rPr>
          <w:rFonts w:ascii="Arial" w:hAnsi="Arial" w:cs="Arial"/>
        </w:rPr>
      </w:pPr>
    </w:p>
    <w:p w:rsidR="0096131D" w:rsidRDefault="0096131D" w:rsidP="0096131D">
      <w:pPr>
        <w:pStyle w:val="ListParagraph"/>
        <w:numPr>
          <w:ilvl w:val="0"/>
          <w:numId w:val="4"/>
        </w:numPr>
        <w:spacing w:after="0"/>
        <w:ind w:left="567" w:hanging="567"/>
        <w:rPr>
          <w:rFonts w:ascii="Arial" w:hAnsi="Arial" w:cs="Arial"/>
          <w:sz w:val="24"/>
          <w:szCs w:val="24"/>
        </w:rPr>
      </w:pPr>
      <w:r>
        <w:rPr>
          <w:rFonts w:ascii="Arial" w:hAnsi="Arial" w:cs="Arial"/>
          <w:sz w:val="24"/>
          <w:szCs w:val="24"/>
        </w:rPr>
        <w:t>Calculate the break-even point.</w:t>
      </w:r>
    </w:p>
    <w:p w:rsidR="0096131D" w:rsidRDefault="0096131D" w:rsidP="0096131D">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4 marks</w:t>
      </w:r>
      <w:r>
        <w:rPr>
          <w:rFonts w:ascii="Arial" w:hAnsi="Arial" w:cs="Arial"/>
          <w:sz w:val="24"/>
          <w:szCs w:val="24"/>
        </w:rPr>
        <w:t>)</w:t>
      </w:r>
    </w:p>
    <w:p w:rsidR="0096131D" w:rsidRDefault="0096131D" w:rsidP="0096131D">
      <w:pPr>
        <w:pStyle w:val="ListParagraph"/>
        <w:spacing w:after="0"/>
        <w:ind w:left="567"/>
        <w:jc w:val="right"/>
        <w:rPr>
          <w:rFonts w:ascii="Arial" w:hAnsi="Arial" w:cs="Arial"/>
          <w:sz w:val="24"/>
          <w:szCs w:val="24"/>
        </w:rPr>
      </w:pPr>
    </w:p>
    <w:p w:rsidR="0096131D" w:rsidRDefault="0096131D" w:rsidP="0096131D">
      <w:pPr>
        <w:pStyle w:val="ListParagraph"/>
        <w:numPr>
          <w:ilvl w:val="0"/>
          <w:numId w:val="4"/>
        </w:numPr>
        <w:spacing w:after="0"/>
        <w:ind w:left="567" w:hanging="567"/>
        <w:rPr>
          <w:rFonts w:ascii="Arial" w:hAnsi="Arial" w:cs="Arial"/>
          <w:sz w:val="24"/>
          <w:szCs w:val="24"/>
        </w:rPr>
      </w:pPr>
      <w:r>
        <w:rPr>
          <w:rFonts w:ascii="Arial" w:hAnsi="Arial" w:cs="Arial"/>
          <w:sz w:val="24"/>
          <w:szCs w:val="24"/>
        </w:rPr>
        <w:t>Draw a break-even chart showing the firms current position.</w:t>
      </w:r>
    </w:p>
    <w:p w:rsidR="0096131D" w:rsidRDefault="0096131D" w:rsidP="0096131D">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6 marks</w:t>
      </w:r>
      <w:r>
        <w:rPr>
          <w:rFonts w:ascii="Arial" w:hAnsi="Arial" w:cs="Arial"/>
          <w:sz w:val="24"/>
          <w:szCs w:val="24"/>
        </w:rPr>
        <w:t>)</w:t>
      </w:r>
    </w:p>
    <w:p w:rsidR="0096131D" w:rsidRDefault="0096131D" w:rsidP="0096131D">
      <w:pPr>
        <w:pStyle w:val="ListParagraph"/>
        <w:spacing w:after="0"/>
        <w:ind w:left="567"/>
        <w:jc w:val="right"/>
        <w:rPr>
          <w:rFonts w:ascii="Arial" w:hAnsi="Arial" w:cs="Arial"/>
          <w:sz w:val="24"/>
          <w:szCs w:val="24"/>
        </w:rPr>
      </w:pPr>
    </w:p>
    <w:p w:rsidR="0096131D" w:rsidRDefault="0096131D" w:rsidP="0096131D">
      <w:pPr>
        <w:pStyle w:val="ListParagraph"/>
        <w:numPr>
          <w:ilvl w:val="0"/>
          <w:numId w:val="4"/>
        </w:numPr>
        <w:spacing w:after="0"/>
        <w:ind w:left="567" w:hanging="567"/>
        <w:rPr>
          <w:rFonts w:ascii="Arial" w:hAnsi="Arial" w:cs="Arial"/>
          <w:sz w:val="24"/>
          <w:szCs w:val="24"/>
        </w:rPr>
      </w:pPr>
      <w:r>
        <w:rPr>
          <w:rFonts w:ascii="Arial" w:hAnsi="Arial" w:cs="Arial"/>
          <w:sz w:val="24"/>
          <w:szCs w:val="24"/>
        </w:rPr>
        <w:t>Calculate the profit if out output falls to 70% of current capacity.</w:t>
      </w:r>
    </w:p>
    <w:p w:rsidR="0096131D" w:rsidRDefault="0096131D" w:rsidP="0096131D">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7 marks</w:t>
      </w:r>
      <w:r>
        <w:rPr>
          <w:rFonts w:ascii="Arial" w:hAnsi="Arial" w:cs="Arial"/>
          <w:sz w:val="24"/>
          <w:szCs w:val="24"/>
        </w:rPr>
        <w:t>)</w:t>
      </w:r>
    </w:p>
    <w:p w:rsidR="0096131D" w:rsidRDefault="0096131D" w:rsidP="0096131D">
      <w:pPr>
        <w:pStyle w:val="ListParagraph"/>
        <w:spacing w:after="0"/>
        <w:ind w:left="567"/>
        <w:jc w:val="right"/>
        <w:rPr>
          <w:rFonts w:ascii="Arial" w:hAnsi="Arial" w:cs="Arial"/>
          <w:sz w:val="24"/>
          <w:szCs w:val="24"/>
        </w:rPr>
      </w:pPr>
    </w:p>
    <w:p w:rsidR="0096131D" w:rsidRDefault="0096131D" w:rsidP="0096131D">
      <w:pPr>
        <w:pStyle w:val="ListParagraph"/>
        <w:numPr>
          <w:ilvl w:val="0"/>
          <w:numId w:val="4"/>
        </w:numPr>
        <w:spacing w:after="0"/>
        <w:ind w:left="567" w:hanging="567"/>
        <w:rPr>
          <w:rFonts w:ascii="Arial" w:hAnsi="Arial" w:cs="Arial"/>
          <w:sz w:val="24"/>
          <w:szCs w:val="24"/>
        </w:rPr>
      </w:pPr>
      <w:r>
        <w:rPr>
          <w:rFonts w:ascii="Arial" w:hAnsi="Arial" w:cs="Arial"/>
          <w:sz w:val="24"/>
          <w:szCs w:val="24"/>
        </w:rPr>
        <w:t>Explain how contribution analysis can be used to determine if a product making a loss shown be withdrawn or not.</w:t>
      </w:r>
    </w:p>
    <w:p w:rsidR="0096131D" w:rsidRDefault="0096131D" w:rsidP="0096131D">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9 marks</w:t>
      </w:r>
      <w:r w:rsidRPr="00CF7040">
        <w:rPr>
          <w:rFonts w:ascii="Arial" w:hAnsi="Arial" w:cs="Arial"/>
          <w:sz w:val="24"/>
          <w:szCs w:val="24"/>
        </w:rPr>
        <w:t>)</w:t>
      </w:r>
    </w:p>
    <w:p w:rsidR="0096131D" w:rsidRPr="00CF7040" w:rsidRDefault="0096131D" w:rsidP="0096131D">
      <w:pPr>
        <w:pStyle w:val="ListParagraph"/>
        <w:spacing w:after="0"/>
        <w:ind w:left="567"/>
        <w:jc w:val="right"/>
        <w:rPr>
          <w:rFonts w:ascii="Arial" w:hAnsi="Arial" w:cs="Arial"/>
          <w:b/>
          <w:sz w:val="24"/>
          <w:szCs w:val="24"/>
        </w:rPr>
      </w:pPr>
    </w:p>
    <w:p w:rsidR="0096131D" w:rsidRDefault="0096131D" w:rsidP="0096131D">
      <w:pPr>
        <w:pStyle w:val="ListParagraph"/>
        <w:numPr>
          <w:ilvl w:val="0"/>
          <w:numId w:val="4"/>
        </w:numPr>
        <w:spacing w:after="0"/>
        <w:ind w:left="567" w:hanging="567"/>
        <w:rPr>
          <w:rFonts w:ascii="Arial" w:hAnsi="Arial" w:cs="Arial"/>
          <w:sz w:val="24"/>
          <w:szCs w:val="24"/>
        </w:rPr>
      </w:pPr>
      <w:r>
        <w:rPr>
          <w:rFonts w:ascii="Arial" w:hAnsi="Arial" w:cs="Arial"/>
          <w:sz w:val="24"/>
          <w:szCs w:val="24"/>
        </w:rPr>
        <w:t>Define what is meant by direct and indirect costs using examples to support your answer.</w:t>
      </w:r>
    </w:p>
    <w:p w:rsidR="0096131D" w:rsidRPr="0096131D" w:rsidRDefault="0096131D" w:rsidP="0096131D">
      <w:pPr>
        <w:rPr>
          <w:rFonts w:ascii="Arial" w:hAnsi="Arial" w:cs="Arial"/>
        </w:rPr>
      </w:pPr>
    </w:p>
    <w:p w:rsidR="0096131D" w:rsidRPr="00E3659D" w:rsidRDefault="0096131D" w:rsidP="0096131D">
      <w:pPr>
        <w:pStyle w:val="ListParagraph"/>
        <w:spacing w:after="0"/>
        <w:ind w:left="567"/>
        <w:jc w:val="right"/>
        <w:rPr>
          <w:rFonts w:ascii="Arial" w:hAnsi="Arial" w:cs="Arial"/>
          <w:sz w:val="24"/>
          <w:szCs w:val="24"/>
        </w:rPr>
      </w:pPr>
      <w:r>
        <w:rPr>
          <w:rFonts w:ascii="Arial" w:hAnsi="Arial" w:cs="Arial"/>
          <w:sz w:val="24"/>
          <w:szCs w:val="24"/>
        </w:rPr>
        <w:t>(</w:t>
      </w:r>
      <w:r>
        <w:rPr>
          <w:rFonts w:ascii="Arial" w:hAnsi="Arial" w:cs="Arial"/>
          <w:b/>
          <w:sz w:val="24"/>
          <w:szCs w:val="24"/>
        </w:rPr>
        <w:t>4 marks</w:t>
      </w:r>
      <w:r>
        <w:rPr>
          <w:rFonts w:ascii="Arial" w:hAnsi="Arial" w:cs="Arial"/>
          <w:sz w:val="24"/>
          <w:szCs w:val="24"/>
        </w:rPr>
        <w:t>)</w:t>
      </w:r>
    </w:p>
    <w:p w:rsidR="0096131D" w:rsidRDefault="0096131D" w:rsidP="0096131D">
      <w:pPr>
        <w:pStyle w:val="ListParagraph"/>
        <w:spacing w:after="0"/>
        <w:ind w:left="567"/>
        <w:rPr>
          <w:rFonts w:ascii="Arial" w:hAnsi="Arial" w:cs="Arial"/>
          <w:sz w:val="24"/>
          <w:szCs w:val="24"/>
        </w:rPr>
      </w:pPr>
    </w:p>
    <w:p w:rsidR="00515508" w:rsidRDefault="0096131D">
      <w:pPr>
        <w:rPr>
          <w:rFonts w:ascii="Arial" w:hAnsi="Arial" w:cs="Arial"/>
          <w:b/>
          <w:u w:val="single"/>
        </w:rPr>
      </w:pPr>
      <w:r w:rsidRPr="0096131D">
        <w:rPr>
          <w:rFonts w:ascii="Arial" w:hAnsi="Arial" w:cs="Arial"/>
          <w:b/>
          <w:u w:val="single"/>
        </w:rPr>
        <w:lastRenderedPageBreak/>
        <w:t>Question 4</w:t>
      </w:r>
    </w:p>
    <w:p w:rsidR="0096131D" w:rsidRDefault="0002325D">
      <w:pPr>
        <w:rPr>
          <w:rFonts w:ascii="Arial" w:hAnsi="Arial" w:cs="Arial"/>
        </w:rPr>
      </w:pPr>
      <w:r w:rsidRPr="0002325D">
        <w:rPr>
          <w:rFonts w:ascii="Arial" w:hAnsi="Arial" w:cs="Arial"/>
        </w:rPr>
        <w:t>Hughes and M</w:t>
      </w:r>
      <w:r>
        <w:rPr>
          <w:rFonts w:ascii="Arial" w:hAnsi="Arial" w:cs="Arial"/>
        </w:rPr>
        <w:t>oore Precision Engineering Ltd wish to buy a new lathe.  The cost is £30,000 and the accountant has estimated after 3 years that the residual value will be £8,000.</w:t>
      </w:r>
    </w:p>
    <w:p w:rsidR="0002325D" w:rsidRDefault="0002325D">
      <w:pPr>
        <w:rPr>
          <w:rFonts w:ascii="Arial" w:hAnsi="Arial" w:cs="Arial"/>
        </w:rPr>
      </w:pPr>
    </w:p>
    <w:p w:rsidR="0002325D" w:rsidRDefault="0002325D" w:rsidP="0002325D">
      <w:pPr>
        <w:pStyle w:val="ListParagraph"/>
        <w:numPr>
          <w:ilvl w:val="0"/>
          <w:numId w:val="6"/>
        </w:numPr>
        <w:ind w:left="426" w:hanging="426"/>
        <w:rPr>
          <w:rFonts w:ascii="Arial" w:hAnsi="Arial" w:cs="Arial"/>
          <w:sz w:val="24"/>
          <w:szCs w:val="24"/>
        </w:rPr>
      </w:pPr>
      <w:r w:rsidRPr="0002325D">
        <w:rPr>
          <w:rFonts w:ascii="Arial" w:hAnsi="Arial" w:cs="Arial"/>
          <w:sz w:val="24"/>
          <w:szCs w:val="24"/>
        </w:rPr>
        <w:t>Calculate depreciation using the straight line method</w:t>
      </w:r>
      <w:r w:rsidR="001352F4">
        <w:rPr>
          <w:rFonts w:ascii="Arial" w:hAnsi="Arial" w:cs="Arial"/>
          <w:sz w:val="24"/>
          <w:szCs w:val="24"/>
        </w:rPr>
        <w:t>.</w:t>
      </w:r>
    </w:p>
    <w:p w:rsidR="001352F4" w:rsidRPr="0002325D" w:rsidRDefault="001352F4" w:rsidP="001352F4">
      <w:pPr>
        <w:pStyle w:val="ListParagraph"/>
        <w:ind w:left="426"/>
        <w:jc w:val="right"/>
        <w:rPr>
          <w:rFonts w:ascii="Arial" w:hAnsi="Arial" w:cs="Arial"/>
          <w:sz w:val="24"/>
          <w:szCs w:val="24"/>
        </w:rPr>
      </w:pPr>
      <w:r>
        <w:rPr>
          <w:rFonts w:ascii="Arial" w:hAnsi="Arial" w:cs="Arial"/>
          <w:sz w:val="24"/>
          <w:szCs w:val="24"/>
        </w:rPr>
        <w:t>(</w:t>
      </w:r>
      <w:r>
        <w:rPr>
          <w:rFonts w:ascii="Arial" w:hAnsi="Arial" w:cs="Arial"/>
          <w:b/>
          <w:sz w:val="24"/>
          <w:szCs w:val="24"/>
        </w:rPr>
        <w:t>4 marks</w:t>
      </w:r>
      <w:r>
        <w:rPr>
          <w:rFonts w:ascii="Arial" w:hAnsi="Arial" w:cs="Arial"/>
          <w:sz w:val="24"/>
          <w:szCs w:val="24"/>
        </w:rPr>
        <w:t>)</w:t>
      </w:r>
    </w:p>
    <w:p w:rsidR="0002325D" w:rsidRDefault="0002325D" w:rsidP="0002325D">
      <w:pPr>
        <w:pStyle w:val="ListParagraph"/>
        <w:numPr>
          <w:ilvl w:val="0"/>
          <w:numId w:val="6"/>
        </w:numPr>
        <w:ind w:left="426" w:hanging="426"/>
        <w:rPr>
          <w:rFonts w:ascii="Arial" w:hAnsi="Arial" w:cs="Arial"/>
          <w:sz w:val="24"/>
          <w:szCs w:val="24"/>
        </w:rPr>
      </w:pPr>
      <w:r w:rsidRPr="0002325D">
        <w:rPr>
          <w:rFonts w:ascii="Arial" w:hAnsi="Arial" w:cs="Arial"/>
          <w:sz w:val="24"/>
          <w:szCs w:val="24"/>
        </w:rPr>
        <w:t>Ca</w:t>
      </w:r>
      <w:r w:rsidRPr="0002325D">
        <w:rPr>
          <w:rFonts w:ascii="Arial" w:hAnsi="Arial" w:cs="Arial"/>
          <w:sz w:val="24"/>
          <w:szCs w:val="24"/>
        </w:rPr>
        <w:t>lculate depreciation using the reducing balance</w:t>
      </w:r>
      <w:r w:rsidRPr="0002325D">
        <w:rPr>
          <w:rFonts w:ascii="Arial" w:hAnsi="Arial" w:cs="Arial"/>
          <w:sz w:val="24"/>
          <w:szCs w:val="24"/>
        </w:rPr>
        <w:t xml:space="preserve"> method</w:t>
      </w:r>
      <w:r w:rsidR="001352F4">
        <w:rPr>
          <w:rFonts w:ascii="Arial" w:hAnsi="Arial" w:cs="Arial"/>
          <w:sz w:val="24"/>
          <w:szCs w:val="24"/>
        </w:rPr>
        <w:t>.</w:t>
      </w:r>
    </w:p>
    <w:p w:rsidR="001352F4" w:rsidRPr="0002325D" w:rsidRDefault="001352F4" w:rsidP="001352F4">
      <w:pPr>
        <w:pStyle w:val="ListParagraph"/>
        <w:ind w:left="426"/>
        <w:jc w:val="right"/>
        <w:rPr>
          <w:rFonts w:ascii="Arial" w:hAnsi="Arial" w:cs="Arial"/>
          <w:sz w:val="24"/>
          <w:szCs w:val="24"/>
        </w:rPr>
      </w:pPr>
      <w:r>
        <w:rPr>
          <w:rFonts w:ascii="Arial" w:hAnsi="Arial" w:cs="Arial"/>
          <w:sz w:val="24"/>
          <w:szCs w:val="24"/>
        </w:rPr>
        <w:t>(</w:t>
      </w:r>
      <w:r>
        <w:rPr>
          <w:rFonts w:ascii="Arial" w:hAnsi="Arial" w:cs="Arial"/>
          <w:b/>
          <w:sz w:val="24"/>
          <w:szCs w:val="24"/>
        </w:rPr>
        <w:t>8 marks</w:t>
      </w:r>
      <w:r>
        <w:rPr>
          <w:rFonts w:ascii="Arial" w:hAnsi="Arial" w:cs="Arial"/>
          <w:sz w:val="24"/>
          <w:szCs w:val="24"/>
        </w:rPr>
        <w:t>)</w:t>
      </w:r>
    </w:p>
    <w:p w:rsidR="0002325D" w:rsidRDefault="0002325D" w:rsidP="0002325D">
      <w:pPr>
        <w:pStyle w:val="ListParagraph"/>
        <w:numPr>
          <w:ilvl w:val="0"/>
          <w:numId w:val="6"/>
        </w:numPr>
        <w:ind w:left="426" w:hanging="426"/>
        <w:rPr>
          <w:rFonts w:ascii="Arial" w:hAnsi="Arial" w:cs="Arial"/>
          <w:sz w:val="24"/>
          <w:szCs w:val="24"/>
        </w:rPr>
      </w:pPr>
      <w:r w:rsidRPr="0002325D">
        <w:rPr>
          <w:rFonts w:ascii="Arial" w:hAnsi="Arial" w:cs="Arial"/>
          <w:sz w:val="24"/>
          <w:szCs w:val="24"/>
        </w:rPr>
        <w:t>Comment on your findings</w:t>
      </w:r>
      <w:r w:rsidR="001352F4">
        <w:rPr>
          <w:rFonts w:ascii="Arial" w:hAnsi="Arial" w:cs="Arial"/>
          <w:sz w:val="24"/>
          <w:szCs w:val="24"/>
        </w:rPr>
        <w:t>.</w:t>
      </w:r>
    </w:p>
    <w:p w:rsidR="001352F4" w:rsidRDefault="001352F4" w:rsidP="001352F4">
      <w:pPr>
        <w:pStyle w:val="ListParagraph"/>
        <w:ind w:left="426"/>
        <w:jc w:val="right"/>
        <w:rPr>
          <w:rFonts w:ascii="Arial" w:hAnsi="Arial" w:cs="Arial"/>
          <w:sz w:val="24"/>
          <w:szCs w:val="24"/>
        </w:rPr>
      </w:pPr>
      <w:r>
        <w:rPr>
          <w:rFonts w:ascii="Arial" w:hAnsi="Arial" w:cs="Arial"/>
          <w:sz w:val="24"/>
          <w:szCs w:val="24"/>
        </w:rPr>
        <w:t>(</w:t>
      </w:r>
      <w:r>
        <w:rPr>
          <w:rFonts w:ascii="Arial" w:hAnsi="Arial" w:cs="Arial"/>
          <w:b/>
          <w:sz w:val="24"/>
          <w:szCs w:val="24"/>
        </w:rPr>
        <w:t>5 marks</w:t>
      </w:r>
      <w:r>
        <w:rPr>
          <w:rFonts w:ascii="Arial" w:hAnsi="Arial" w:cs="Arial"/>
          <w:sz w:val="24"/>
          <w:szCs w:val="24"/>
        </w:rPr>
        <w:t>)</w:t>
      </w:r>
    </w:p>
    <w:p w:rsidR="001352F4" w:rsidRDefault="001352F4" w:rsidP="001352F4">
      <w:pPr>
        <w:pStyle w:val="ListParagraph"/>
        <w:ind w:left="426"/>
        <w:jc w:val="right"/>
        <w:rPr>
          <w:rFonts w:ascii="Arial" w:hAnsi="Arial" w:cs="Arial"/>
          <w:sz w:val="24"/>
          <w:szCs w:val="24"/>
        </w:rPr>
      </w:pPr>
    </w:p>
    <w:p w:rsidR="001352F4" w:rsidRDefault="001352F4" w:rsidP="0002325D">
      <w:pPr>
        <w:pStyle w:val="ListParagraph"/>
        <w:numPr>
          <w:ilvl w:val="0"/>
          <w:numId w:val="6"/>
        </w:numPr>
        <w:ind w:left="426" w:hanging="426"/>
        <w:rPr>
          <w:rFonts w:ascii="Arial" w:hAnsi="Arial" w:cs="Arial"/>
          <w:sz w:val="24"/>
          <w:szCs w:val="24"/>
        </w:rPr>
      </w:pPr>
      <w:r>
        <w:rPr>
          <w:rFonts w:ascii="Arial" w:hAnsi="Arial" w:cs="Arial"/>
          <w:sz w:val="24"/>
          <w:szCs w:val="24"/>
        </w:rPr>
        <w:t>What are the advantages and disadvantages of using the recuing balance method and the straight line method?</w:t>
      </w:r>
    </w:p>
    <w:p w:rsidR="001352F4" w:rsidRPr="0002325D" w:rsidRDefault="001352F4" w:rsidP="001352F4">
      <w:pPr>
        <w:pStyle w:val="ListParagraph"/>
        <w:ind w:left="426"/>
        <w:jc w:val="right"/>
        <w:rPr>
          <w:rFonts w:ascii="Arial" w:hAnsi="Arial" w:cs="Arial"/>
          <w:sz w:val="24"/>
          <w:szCs w:val="24"/>
        </w:rPr>
      </w:pPr>
      <w:r>
        <w:rPr>
          <w:rFonts w:ascii="Arial" w:hAnsi="Arial" w:cs="Arial"/>
          <w:sz w:val="24"/>
          <w:szCs w:val="24"/>
        </w:rPr>
        <w:t>(</w:t>
      </w:r>
      <w:r>
        <w:rPr>
          <w:rFonts w:ascii="Arial" w:hAnsi="Arial" w:cs="Arial"/>
          <w:b/>
          <w:sz w:val="24"/>
          <w:szCs w:val="24"/>
        </w:rPr>
        <w:t>8 marks</w:t>
      </w:r>
      <w:r>
        <w:rPr>
          <w:rFonts w:ascii="Arial" w:hAnsi="Arial" w:cs="Arial"/>
          <w:sz w:val="24"/>
          <w:szCs w:val="24"/>
        </w:rPr>
        <w:t>)</w:t>
      </w:r>
    </w:p>
    <w:p w:rsidR="0002325D" w:rsidRPr="0002325D" w:rsidRDefault="0002325D">
      <w:pPr>
        <w:rPr>
          <w:rFonts w:ascii="Arial" w:hAnsi="Arial" w:cs="Arial"/>
        </w:rPr>
      </w:pPr>
    </w:p>
    <w:p w:rsidR="0096131D" w:rsidRDefault="0096131D">
      <w:pPr>
        <w:rPr>
          <w:rFonts w:ascii="Arial" w:hAnsi="Arial" w:cs="Arial"/>
          <w:b/>
          <w:u w:val="single"/>
        </w:rPr>
      </w:pPr>
      <w:r>
        <w:rPr>
          <w:rFonts w:ascii="Arial" w:hAnsi="Arial" w:cs="Arial"/>
          <w:b/>
          <w:u w:val="single"/>
        </w:rPr>
        <w:t>Question 5</w:t>
      </w:r>
    </w:p>
    <w:p w:rsidR="0002325D" w:rsidRDefault="0002325D">
      <w:pPr>
        <w:rPr>
          <w:rFonts w:ascii="Arial" w:hAnsi="Arial" w:cs="Arial"/>
        </w:rPr>
      </w:pPr>
      <w:r>
        <w:rPr>
          <w:rFonts w:ascii="Arial" w:hAnsi="Arial" w:cs="Arial"/>
        </w:rPr>
        <w:t>Depreciation is the time reduction in the value of fixed assets over time.</w:t>
      </w:r>
    </w:p>
    <w:p w:rsidR="0002325D" w:rsidRDefault="0002325D">
      <w:pPr>
        <w:rPr>
          <w:rFonts w:ascii="Arial" w:hAnsi="Arial" w:cs="Arial"/>
        </w:rPr>
      </w:pPr>
    </w:p>
    <w:p w:rsidR="0002325D" w:rsidRDefault="0002325D" w:rsidP="0002325D">
      <w:pPr>
        <w:pStyle w:val="ListParagraph"/>
        <w:numPr>
          <w:ilvl w:val="0"/>
          <w:numId w:val="5"/>
        </w:numPr>
        <w:ind w:left="426" w:hanging="426"/>
        <w:rPr>
          <w:rFonts w:ascii="Arial" w:hAnsi="Arial" w:cs="Arial"/>
          <w:sz w:val="24"/>
          <w:szCs w:val="24"/>
        </w:rPr>
      </w:pPr>
      <w:r w:rsidRPr="0002325D">
        <w:rPr>
          <w:rFonts w:ascii="Arial" w:hAnsi="Arial" w:cs="Arial"/>
          <w:sz w:val="24"/>
          <w:szCs w:val="24"/>
        </w:rPr>
        <w:t>Explain two methods that can be used to calculate depreciation.</w:t>
      </w:r>
    </w:p>
    <w:p w:rsidR="001352F4" w:rsidRDefault="001352F4" w:rsidP="001352F4">
      <w:pPr>
        <w:pStyle w:val="ListParagraph"/>
        <w:ind w:left="426"/>
        <w:jc w:val="right"/>
        <w:rPr>
          <w:rFonts w:ascii="Arial" w:hAnsi="Arial" w:cs="Arial"/>
          <w:sz w:val="24"/>
          <w:szCs w:val="24"/>
        </w:rPr>
      </w:pPr>
      <w:r>
        <w:rPr>
          <w:rFonts w:ascii="Arial" w:hAnsi="Arial" w:cs="Arial"/>
          <w:sz w:val="24"/>
          <w:szCs w:val="24"/>
        </w:rPr>
        <w:t>(</w:t>
      </w:r>
      <w:r>
        <w:rPr>
          <w:rFonts w:ascii="Arial" w:hAnsi="Arial" w:cs="Arial"/>
          <w:b/>
          <w:sz w:val="24"/>
          <w:szCs w:val="24"/>
        </w:rPr>
        <w:t>10 marks</w:t>
      </w:r>
      <w:r>
        <w:rPr>
          <w:rFonts w:ascii="Arial" w:hAnsi="Arial" w:cs="Arial"/>
          <w:sz w:val="24"/>
          <w:szCs w:val="24"/>
        </w:rPr>
        <w:t>)</w:t>
      </w:r>
    </w:p>
    <w:p w:rsidR="001352F4" w:rsidRPr="0002325D" w:rsidRDefault="001352F4" w:rsidP="001352F4">
      <w:pPr>
        <w:pStyle w:val="ListParagraph"/>
        <w:ind w:left="426"/>
        <w:jc w:val="right"/>
        <w:rPr>
          <w:rFonts w:ascii="Arial" w:hAnsi="Arial" w:cs="Arial"/>
          <w:sz w:val="24"/>
          <w:szCs w:val="24"/>
        </w:rPr>
      </w:pPr>
    </w:p>
    <w:p w:rsidR="0002325D" w:rsidRDefault="0002325D" w:rsidP="0002325D">
      <w:pPr>
        <w:pStyle w:val="ListParagraph"/>
        <w:numPr>
          <w:ilvl w:val="0"/>
          <w:numId w:val="5"/>
        </w:numPr>
        <w:ind w:left="426" w:hanging="426"/>
        <w:rPr>
          <w:rFonts w:ascii="Arial" w:hAnsi="Arial" w:cs="Arial"/>
          <w:sz w:val="24"/>
          <w:szCs w:val="24"/>
        </w:rPr>
      </w:pPr>
      <w:r w:rsidRPr="0002325D">
        <w:rPr>
          <w:rFonts w:ascii="Arial" w:hAnsi="Arial" w:cs="Arial"/>
          <w:sz w:val="24"/>
          <w:szCs w:val="24"/>
        </w:rPr>
        <w:t>Discuss the advantages and disadvantages of your chosen methods</w:t>
      </w:r>
      <w:r w:rsidR="001352F4">
        <w:rPr>
          <w:rFonts w:ascii="Arial" w:hAnsi="Arial" w:cs="Arial"/>
          <w:sz w:val="24"/>
          <w:szCs w:val="24"/>
        </w:rPr>
        <w:t>.</w:t>
      </w:r>
    </w:p>
    <w:p w:rsidR="001352F4" w:rsidRDefault="001352F4" w:rsidP="001352F4">
      <w:pPr>
        <w:pStyle w:val="ListParagraph"/>
        <w:ind w:left="426"/>
        <w:jc w:val="right"/>
        <w:rPr>
          <w:rFonts w:ascii="Arial" w:hAnsi="Arial" w:cs="Arial"/>
          <w:sz w:val="24"/>
          <w:szCs w:val="24"/>
        </w:rPr>
      </w:pPr>
      <w:r>
        <w:rPr>
          <w:rFonts w:ascii="Arial" w:hAnsi="Arial" w:cs="Arial"/>
          <w:sz w:val="24"/>
          <w:szCs w:val="24"/>
        </w:rPr>
        <w:t>(</w:t>
      </w:r>
      <w:r>
        <w:rPr>
          <w:rFonts w:ascii="Arial" w:hAnsi="Arial" w:cs="Arial"/>
          <w:b/>
          <w:sz w:val="24"/>
          <w:szCs w:val="24"/>
        </w:rPr>
        <w:t>10 marks</w:t>
      </w:r>
      <w:r>
        <w:rPr>
          <w:rFonts w:ascii="Arial" w:hAnsi="Arial" w:cs="Arial"/>
          <w:sz w:val="24"/>
          <w:szCs w:val="24"/>
        </w:rPr>
        <w:t>)</w:t>
      </w:r>
    </w:p>
    <w:p w:rsidR="001352F4" w:rsidRDefault="001352F4" w:rsidP="001352F4">
      <w:pPr>
        <w:pStyle w:val="ListParagraph"/>
        <w:ind w:left="426"/>
        <w:jc w:val="right"/>
        <w:rPr>
          <w:rFonts w:ascii="Arial" w:hAnsi="Arial" w:cs="Arial"/>
          <w:sz w:val="24"/>
          <w:szCs w:val="24"/>
        </w:rPr>
      </w:pPr>
    </w:p>
    <w:p w:rsidR="001352F4" w:rsidRDefault="001352F4" w:rsidP="0002325D">
      <w:pPr>
        <w:pStyle w:val="ListParagraph"/>
        <w:numPr>
          <w:ilvl w:val="0"/>
          <w:numId w:val="5"/>
        </w:numPr>
        <w:ind w:left="426" w:hanging="426"/>
        <w:rPr>
          <w:rFonts w:ascii="Arial" w:hAnsi="Arial" w:cs="Arial"/>
          <w:sz w:val="24"/>
          <w:szCs w:val="24"/>
        </w:rPr>
      </w:pPr>
      <w:r>
        <w:rPr>
          <w:rFonts w:ascii="Arial" w:hAnsi="Arial" w:cs="Arial"/>
          <w:sz w:val="24"/>
          <w:szCs w:val="24"/>
        </w:rPr>
        <w:t>Explain some of the concerns associated with using depreciation methods.</w:t>
      </w:r>
    </w:p>
    <w:p w:rsidR="001352F4" w:rsidRPr="0002325D" w:rsidRDefault="001352F4" w:rsidP="001352F4">
      <w:pPr>
        <w:pStyle w:val="ListParagraph"/>
        <w:ind w:left="426"/>
        <w:jc w:val="right"/>
        <w:rPr>
          <w:rFonts w:ascii="Arial" w:hAnsi="Arial" w:cs="Arial"/>
          <w:sz w:val="24"/>
          <w:szCs w:val="24"/>
        </w:rPr>
      </w:pPr>
      <w:r>
        <w:rPr>
          <w:rFonts w:ascii="Arial" w:hAnsi="Arial" w:cs="Arial"/>
          <w:sz w:val="24"/>
          <w:szCs w:val="24"/>
        </w:rPr>
        <w:t>(</w:t>
      </w:r>
      <w:r>
        <w:rPr>
          <w:rFonts w:ascii="Arial" w:hAnsi="Arial" w:cs="Arial"/>
          <w:b/>
          <w:sz w:val="24"/>
          <w:szCs w:val="24"/>
        </w:rPr>
        <w:t>5 marks</w:t>
      </w:r>
      <w:r>
        <w:rPr>
          <w:rFonts w:ascii="Arial" w:hAnsi="Arial" w:cs="Arial"/>
          <w:sz w:val="24"/>
          <w:szCs w:val="24"/>
        </w:rPr>
        <w:t>)</w:t>
      </w:r>
    </w:p>
    <w:p w:rsidR="0002325D" w:rsidRDefault="0002325D" w:rsidP="0002325D">
      <w:pPr>
        <w:rPr>
          <w:rFonts w:ascii="Arial" w:hAnsi="Arial" w:cs="Arial"/>
        </w:rPr>
      </w:pPr>
    </w:p>
    <w:p w:rsidR="0002325D" w:rsidRDefault="0002325D" w:rsidP="0002325D">
      <w:pPr>
        <w:rPr>
          <w:rFonts w:ascii="Arial" w:hAnsi="Arial" w:cs="Arial"/>
          <w:b/>
          <w:u w:val="single"/>
        </w:rPr>
      </w:pPr>
      <w:r>
        <w:rPr>
          <w:rFonts w:ascii="Arial" w:hAnsi="Arial" w:cs="Arial"/>
          <w:b/>
          <w:u w:val="single"/>
        </w:rPr>
        <w:t>Question 6</w:t>
      </w:r>
    </w:p>
    <w:p w:rsidR="0002325D" w:rsidRDefault="0002325D" w:rsidP="0002325D">
      <w:pPr>
        <w:rPr>
          <w:rFonts w:ascii="Arial" w:hAnsi="Arial" w:cs="Arial"/>
        </w:rPr>
      </w:pPr>
      <w:r>
        <w:rPr>
          <w:rFonts w:ascii="Arial" w:hAnsi="Arial" w:cs="Arial"/>
        </w:rPr>
        <w:t xml:space="preserve">Pennine </w:t>
      </w:r>
      <w:r>
        <w:rPr>
          <w:rFonts w:ascii="Arial" w:hAnsi="Arial" w:cs="Arial"/>
        </w:rPr>
        <w:t>Enginee</w:t>
      </w:r>
      <w:r>
        <w:rPr>
          <w:rFonts w:ascii="Arial" w:hAnsi="Arial" w:cs="Arial"/>
        </w:rPr>
        <w:t>ring Ltd wish to buy a cutting machine.  The cost is £180,000</w:t>
      </w:r>
      <w:r>
        <w:rPr>
          <w:rFonts w:ascii="Arial" w:hAnsi="Arial" w:cs="Arial"/>
        </w:rPr>
        <w:t xml:space="preserve"> and the accountant has estimated after 3 years that the residual value</w:t>
      </w:r>
      <w:r>
        <w:rPr>
          <w:rFonts w:ascii="Arial" w:hAnsi="Arial" w:cs="Arial"/>
        </w:rPr>
        <w:t xml:space="preserve"> will be £58</w:t>
      </w:r>
      <w:r>
        <w:rPr>
          <w:rFonts w:ascii="Arial" w:hAnsi="Arial" w:cs="Arial"/>
        </w:rPr>
        <w:t>,000.</w:t>
      </w:r>
    </w:p>
    <w:p w:rsidR="0002325D" w:rsidRDefault="0002325D" w:rsidP="0002325D">
      <w:pPr>
        <w:rPr>
          <w:rFonts w:ascii="Arial" w:hAnsi="Arial" w:cs="Arial"/>
        </w:rPr>
      </w:pPr>
    </w:p>
    <w:p w:rsidR="0002325D" w:rsidRDefault="0002325D" w:rsidP="0002325D">
      <w:pPr>
        <w:pStyle w:val="ListParagraph"/>
        <w:numPr>
          <w:ilvl w:val="0"/>
          <w:numId w:val="7"/>
        </w:numPr>
        <w:ind w:left="426" w:hanging="426"/>
        <w:rPr>
          <w:rFonts w:ascii="Arial" w:hAnsi="Arial" w:cs="Arial"/>
          <w:sz w:val="24"/>
          <w:szCs w:val="24"/>
        </w:rPr>
      </w:pPr>
      <w:r w:rsidRPr="001352F4">
        <w:rPr>
          <w:rFonts w:ascii="Arial" w:hAnsi="Arial" w:cs="Arial"/>
          <w:sz w:val="24"/>
          <w:szCs w:val="24"/>
        </w:rPr>
        <w:t>Calculate depreciation using the straight line method</w:t>
      </w:r>
      <w:r w:rsidR="001352F4" w:rsidRPr="001352F4">
        <w:rPr>
          <w:rFonts w:ascii="Arial" w:hAnsi="Arial" w:cs="Arial"/>
          <w:sz w:val="24"/>
          <w:szCs w:val="24"/>
        </w:rPr>
        <w:t>.</w:t>
      </w:r>
    </w:p>
    <w:p w:rsidR="001352F4" w:rsidRPr="001352F4" w:rsidRDefault="001352F4" w:rsidP="001352F4">
      <w:pPr>
        <w:pStyle w:val="ListParagraph"/>
        <w:ind w:left="426"/>
        <w:jc w:val="right"/>
        <w:rPr>
          <w:rFonts w:ascii="Arial" w:hAnsi="Arial" w:cs="Arial"/>
          <w:sz w:val="24"/>
          <w:szCs w:val="24"/>
        </w:rPr>
      </w:pPr>
      <w:r>
        <w:rPr>
          <w:rFonts w:ascii="Arial" w:hAnsi="Arial" w:cs="Arial"/>
          <w:sz w:val="24"/>
          <w:szCs w:val="24"/>
        </w:rPr>
        <w:t>(</w:t>
      </w:r>
      <w:r>
        <w:rPr>
          <w:rFonts w:ascii="Arial" w:hAnsi="Arial" w:cs="Arial"/>
          <w:b/>
          <w:sz w:val="24"/>
          <w:szCs w:val="24"/>
        </w:rPr>
        <w:t>4 marks</w:t>
      </w:r>
      <w:r>
        <w:rPr>
          <w:rFonts w:ascii="Arial" w:hAnsi="Arial" w:cs="Arial"/>
          <w:sz w:val="24"/>
          <w:szCs w:val="24"/>
        </w:rPr>
        <w:t>)</w:t>
      </w:r>
    </w:p>
    <w:p w:rsidR="0002325D" w:rsidRDefault="0002325D" w:rsidP="001352F4">
      <w:pPr>
        <w:pStyle w:val="ListParagraph"/>
        <w:numPr>
          <w:ilvl w:val="0"/>
          <w:numId w:val="7"/>
        </w:numPr>
        <w:ind w:left="426" w:hanging="426"/>
        <w:rPr>
          <w:rFonts w:ascii="Arial" w:hAnsi="Arial" w:cs="Arial"/>
          <w:sz w:val="24"/>
          <w:szCs w:val="24"/>
        </w:rPr>
      </w:pPr>
      <w:r w:rsidRPr="001352F4">
        <w:rPr>
          <w:rFonts w:ascii="Arial" w:hAnsi="Arial" w:cs="Arial"/>
          <w:sz w:val="24"/>
          <w:szCs w:val="24"/>
        </w:rPr>
        <w:t>Calculate depreciation using the reducing balance method</w:t>
      </w:r>
      <w:r w:rsidR="001352F4" w:rsidRPr="001352F4">
        <w:rPr>
          <w:rFonts w:ascii="Arial" w:hAnsi="Arial" w:cs="Arial"/>
          <w:sz w:val="24"/>
          <w:szCs w:val="24"/>
        </w:rPr>
        <w:t>.</w:t>
      </w:r>
    </w:p>
    <w:p w:rsidR="001352F4" w:rsidRPr="001352F4" w:rsidRDefault="001352F4" w:rsidP="001352F4">
      <w:pPr>
        <w:pStyle w:val="ListParagraph"/>
        <w:ind w:left="426"/>
        <w:jc w:val="right"/>
        <w:rPr>
          <w:rFonts w:ascii="Arial" w:hAnsi="Arial" w:cs="Arial"/>
          <w:sz w:val="24"/>
          <w:szCs w:val="24"/>
        </w:rPr>
      </w:pPr>
      <w:r>
        <w:rPr>
          <w:rFonts w:ascii="Arial" w:hAnsi="Arial" w:cs="Arial"/>
          <w:sz w:val="24"/>
          <w:szCs w:val="24"/>
        </w:rPr>
        <w:t>(</w:t>
      </w:r>
      <w:r>
        <w:rPr>
          <w:rFonts w:ascii="Arial" w:hAnsi="Arial" w:cs="Arial"/>
          <w:b/>
          <w:sz w:val="24"/>
          <w:szCs w:val="24"/>
        </w:rPr>
        <w:t>8 marks</w:t>
      </w:r>
      <w:r>
        <w:rPr>
          <w:rFonts w:ascii="Arial" w:hAnsi="Arial" w:cs="Arial"/>
          <w:sz w:val="24"/>
          <w:szCs w:val="24"/>
        </w:rPr>
        <w:t>)</w:t>
      </w:r>
    </w:p>
    <w:p w:rsidR="0002325D" w:rsidRDefault="0002325D" w:rsidP="001352F4">
      <w:pPr>
        <w:pStyle w:val="ListParagraph"/>
        <w:numPr>
          <w:ilvl w:val="0"/>
          <w:numId w:val="7"/>
        </w:numPr>
        <w:ind w:left="426" w:hanging="426"/>
        <w:rPr>
          <w:rFonts w:ascii="Arial" w:hAnsi="Arial" w:cs="Arial"/>
          <w:sz w:val="24"/>
          <w:szCs w:val="24"/>
        </w:rPr>
      </w:pPr>
      <w:r w:rsidRPr="001352F4">
        <w:rPr>
          <w:rFonts w:ascii="Arial" w:hAnsi="Arial" w:cs="Arial"/>
          <w:sz w:val="24"/>
          <w:szCs w:val="24"/>
        </w:rPr>
        <w:t>Comment on your findings</w:t>
      </w:r>
    </w:p>
    <w:p w:rsidR="001352F4" w:rsidRDefault="001352F4" w:rsidP="001352F4">
      <w:pPr>
        <w:pStyle w:val="ListParagraph"/>
        <w:spacing w:before="240"/>
        <w:ind w:left="426"/>
        <w:jc w:val="right"/>
        <w:rPr>
          <w:rFonts w:ascii="Arial" w:hAnsi="Arial" w:cs="Arial"/>
          <w:sz w:val="24"/>
          <w:szCs w:val="24"/>
        </w:rPr>
      </w:pPr>
      <w:r>
        <w:rPr>
          <w:rFonts w:ascii="Arial" w:hAnsi="Arial" w:cs="Arial"/>
          <w:sz w:val="24"/>
          <w:szCs w:val="24"/>
        </w:rPr>
        <w:t>(</w:t>
      </w:r>
      <w:r>
        <w:rPr>
          <w:rFonts w:ascii="Arial" w:hAnsi="Arial" w:cs="Arial"/>
          <w:b/>
          <w:sz w:val="24"/>
          <w:szCs w:val="24"/>
        </w:rPr>
        <w:t>5 marks</w:t>
      </w:r>
      <w:r>
        <w:rPr>
          <w:rFonts w:ascii="Arial" w:hAnsi="Arial" w:cs="Arial"/>
          <w:sz w:val="24"/>
          <w:szCs w:val="24"/>
        </w:rPr>
        <w:t>)</w:t>
      </w:r>
      <w:bookmarkStart w:id="0" w:name="_GoBack"/>
      <w:bookmarkEnd w:id="0"/>
    </w:p>
    <w:p w:rsidR="001352F4" w:rsidRPr="001352F4" w:rsidRDefault="001352F4" w:rsidP="001352F4">
      <w:pPr>
        <w:pStyle w:val="ListParagraph"/>
        <w:spacing w:before="240"/>
        <w:ind w:left="426"/>
        <w:jc w:val="right"/>
        <w:rPr>
          <w:rFonts w:ascii="Arial" w:hAnsi="Arial" w:cs="Arial"/>
          <w:sz w:val="24"/>
          <w:szCs w:val="24"/>
        </w:rPr>
      </w:pPr>
    </w:p>
    <w:p w:rsidR="001352F4" w:rsidRPr="001352F4" w:rsidRDefault="001352F4" w:rsidP="001352F4">
      <w:pPr>
        <w:pStyle w:val="ListParagraph"/>
        <w:numPr>
          <w:ilvl w:val="0"/>
          <w:numId w:val="7"/>
        </w:numPr>
        <w:ind w:left="426" w:hanging="426"/>
        <w:rPr>
          <w:rFonts w:ascii="Arial" w:hAnsi="Arial" w:cs="Arial"/>
          <w:sz w:val="24"/>
          <w:szCs w:val="24"/>
        </w:rPr>
      </w:pPr>
      <w:r w:rsidRPr="001352F4">
        <w:rPr>
          <w:rFonts w:ascii="Arial" w:hAnsi="Arial" w:cs="Arial"/>
          <w:sz w:val="24"/>
          <w:szCs w:val="24"/>
        </w:rPr>
        <w:t>What are the advantages and disadvantages of using the recuing balance method and the straight line method?</w:t>
      </w:r>
    </w:p>
    <w:p w:rsidR="001352F4" w:rsidRPr="0002325D" w:rsidRDefault="001352F4" w:rsidP="001352F4">
      <w:pPr>
        <w:pStyle w:val="ListParagraph"/>
        <w:ind w:left="426"/>
        <w:jc w:val="right"/>
        <w:rPr>
          <w:rFonts w:ascii="Arial" w:hAnsi="Arial" w:cs="Arial"/>
          <w:sz w:val="24"/>
          <w:szCs w:val="24"/>
        </w:rPr>
      </w:pPr>
      <w:r>
        <w:rPr>
          <w:rFonts w:ascii="Arial" w:hAnsi="Arial" w:cs="Arial"/>
          <w:sz w:val="24"/>
          <w:szCs w:val="24"/>
        </w:rPr>
        <w:t>(</w:t>
      </w:r>
      <w:r>
        <w:rPr>
          <w:rFonts w:ascii="Arial" w:hAnsi="Arial" w:cs="Arial"/>
          <w:b/>
          <w:sz w:val="24"/>
          <w:szCs w:val="24"/>
        </w:rPr>
        <w:t>8 marks</w:t>
      </w:r>
      <w:r>
        <w:rPr>
          <w:rFonts w:ascii="Arial" w:hAnsi="Arial" w:cs="Arial"/>
          <w:sz w:val="24"/>
          <w:szCs w:val="24"/>
        </w:rPr>
        <w:t>)</w:t>
      </w:r>
    </w:p>
    <w:p w:rsidR="001352F4" w:rsidRPr="0002325D" w:rsidRDefault="001352F4" w:rsidP="001352F4">
      <w:pPr>
        <w:pStyle w:val="ListParagraph"/>
        <w:ind w:left="426"/>
        <w:rPr>
          <w:rFonts w:ascii="Arial" w:hAnsi="Arial" w:cs="Arial"/>
          <w:sz w:val="24"/>
          <w:szCs w:val="24"/>
        </w:rPr>
      </w:pPr>
    </w:p>
    <w:p w:rsidR="0002325D" w:rsidRPr="0002325D" w:rsidRDefault="0002325D" w:rsidP="0002325D">
      <w:pPr>
        <w:rPr>
          <w:rFonts w:ascii="Arial" w:hAnsi="Arial" w:cs="Arial"/>
          <w:b/>
          <w:u w:val="single"/>
        </w:rPr>
      </w:pPr>
    </w:p>
    <w:sectPr w:rsidR="0002325D" w:rsidRPr="000232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763D21"/>
    <w:multiLevelType w:val="hybridMultilevel"/>
    <w:tmpl w:val="C07043FE"/>
    <w:lvl w:ilvl="0" w:tplc="08090017">
      <w:start w:val="1"/>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3BFB4233"/>
    <w:multiLevelType w:val="hybridMultilevel"/>
    <w:tmpl w:val="904066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9B2D31"/>
    <w:multiLevelType w:val="hybridMultilevel"/>
    <w:tmpl w:val="262835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E07068"/>
    <w:multiLevelType w:val="hybridMultilevel"/>
    <w:tmpl w:val="ACD28B0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2F56E0"/>
    <w:multiLevelType w:val="hybridMultilevel"/>
    <w:tmpl w:val="E800F7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2429DE"/>
    <w:multiLevelType w:val="hybridMultilevel"/>
    <w:tmpl w:val="238E6884"/>
    <w:lvl w:ilvl="0" w:tplc="08090017">
      <w:start w:val="1"/>
      <w:numFmt w:val="lowerLetter"/>
      <w:lvlText w:val="%1)"/>
      <w:lvlJc w:val="left"/>
      <w:pPr>
        <w:tabs>
          <w:tab w:val="num" w:pos="720"/>
        </w:tabs>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6" w15:restartNumberingAfterBreak="0">
    <w:nsid w:val="6CB3693A"/>
    <w:multiLevelType w:val="hybridMultilevel"/>
    <w:tmpl w:val="27207E20"/>
    <w:lvl w:ilvl="0" w:tplc="155CCEE0">
      <w:start w:val="1"/>
      <w:numFmt w:val="lowerRoman"/>
      <w:lvlText w:val="(%1)"/>
      <w:lvlJc w:val="left"/>
      <w:pPr>
        <w:tabs>
          <w:tab w:val="num" w:pos="1080"/>
        </w:tabs>
        <w:ind w:left="1080" w:hanging="72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3"/>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131D"/>
    <w:rsid w:val="0002325D"/>
    <w:rsid w:val="001352F4"/>
    <w:rsid w:val="001C225E"/>
    <w:rsid w:val="003D4B10"/>
    <w:rsid w:val="00961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EB2886-93BD-4ABC-AB13-DE53573F4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131D"/>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131D"/>
    <w:pPr>
      <w:spacing w:after="200" w:line="276" w:lineRule="auto"/>
      <w:ind w:left="720"/>
      <w:contextualSpacing/>
    </w:pPr>
    <w:rPr>
      <w:rFonts w:asciiTheme="minorHAnsi" w:eastAsiaTheme="minorHAnsi" w:hAnsiTheme="minorHAnsi" w:cstheme="minorBidi"/>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3</Pages>
  <Words>593</Words>
  <Characters>3381</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1</cp:revision>
  <dcterms:created xsi:type="dcterms:W3CDTF">2018-04-25T16:12:00Z</dcterms:created>
  <dcterms:modified xsi:type="dcterms:W3CDTF">2018-04-25T16:41:00Z</dcterms:modified>
</cp:coreProperties>
</file>