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E366B" w14:textId="77777777" w:rsidR="00761FB8" w:rsidRPr="003F4E76" w:rsidRDefault="00761FB8" w:rsidP="00761FB8">
      <w:pPr>
        <w:spacing w:line="360" w:lineRule="auto"/>
        <w:jc w:val="center"/>
        <w:rPr>
          <w:rFonts w:ascii="Times New Roman" w:eastAsia="Times New Roman" w:hAnsi="Times New Roman" w:cs="Times New Roman"/>
          <w:sz w:val="36"/>
          <w:szCs w:val="36"/>
          <w:lang w:val="en"/>
        </w:rPr>
      </w:pPr>
      <w:r w:rsidRPr="003F4E76">
        <w:rPr>
          <w:rFonts w:ascii="Times New Roman" w:eastAsia="Times New Roman" w:hAnsi="Times New Roman" w:cs="Times New Roman"/>
          <w:sz w:val="36"/>
          <w:szCs w:val="36"/>
          <w:lang w:val="en"/>
        </w:rPr>
        <w:t>University of Wales</w:t>
      </w:r>
    </w:p>
    <w:p w14:paraId="733A6E0D" w14:textId="77777777" w:rsidR="00761FB8" w:rsidRPr="003F4E76" w:rsidRDefault="00761FB8" w:rsidP="00761FB8">
      <w:pPr>
        <w:spacing w:line="360" w:lineRule="auto"/>
        <w:jc w:val="center"/>
        <w:rPr>
          <w:rFonts w:ascii="Times New Roman" w:eastAsia="Times New Roman" w:hAnsi="Times New Roman" w:cs="Times New Roman"/>
          <w:sz w:val="32"/>
          <w:szCs w:val="32"/>
          <w:lang w:val="en"/>
        </w:rPr>
      </w:pPr>
      <w:r w:rsidRPr="003F4E76">
        <w:rPr>
          <w:rFonts w:ascii="Times New Roman" w:eastAsia="Times New Roman" w:hAnsi="Times New Roman" w:cs="Times New Roman"/>
          <w:sz w:val="32"/>
          <w:szCs w:val="32"/>
          <w:lang w:val="en"/>
        </w:rPr>
        <w:t>Trinity Saint David</w:t>
      </w:r>
    </w:p>
    <w:p w14:paraId="239CD7FE" w14:textId="77777777" w:rsidR="00761FB8" w:rsidRPr="003F4E76" w:rsidRDefault="00761FB8" w:rsidP="00761FB8">
      <w:pPr>
        <w:spacing w:line="360" w:lineRule="auto"/>
        <w:jc w:val="center"/>
        <w:rPr>
          <w:rFonts w:ascii="Times New Roman" w:eastAsia="Times New Roman" w:hAnsi="Times New Roman" w:cs="Times New Roman"/>
          <w:sz w:val="28"/>
          <w:szCs w:val="28"/>
          <w:lang w:val="en"/>
        </w:rPr>
      </w:pPr>
    </w:p>
    <w:p w14:paraId="5316FB12" w14:textId="35AE8E17" w:rsidR="00761FB8" w:rsidRDefault="00761FB8" w:rsidP="00761FB8">
      <w:pPr>
        <w:spacing w:line="360" w:lineRule="auto"/>
        <w:jc w:val="center"/>
        <w:rPr>
          <w:rFonts w:ascii="Times New Roman" w:eastAsia="Times New Roman" w:hAnsi="Times New Roman" w:cs="Times New Roman"/>
          <w:sz w:val="28"/>
          <w:szCs w:val="28"/>
          <w:lang w:val="en"/>
        </w:rPr>
      </w:pPr>
    </w:p>
    <w:p w14:paraId="048DDB9B" w14:textId="512E7537" w:rsidR="00265344" w:rsidRDefault="00265344" w:rsidP="00761FB8">
      <w:pPr>
        <w:spacing w:line="360" w:lineRule="auto"/>
        <w:jc w:val="center"/>
        <w:rPr>
          <w:rFonts w:ascii="Times New Roman" w:eastAsia="Times New Roman" w:hAnsi="Times New Roman" w:cs="Times New Roman"/>
          <w:sz w:val="28"/>
          <w:szCs w:val="28"/>
          <w:lang w:val="en"/>
        </w:rPr>
      </w:pPr>
    </w:p>
    <w:p w14:paraId="7E53A9C0" w14:textId="77777777" w:rsidR="00265344" w:rsidRPr="003F4E76" w:rsidRDefault="00265344" w:rsidP="00761FB8">
      <w:pPr>
        <w:spacing w:line="360" w:lineRule="auto"/>
        <w:jc w:val="center"/>
        <w:rPr>
          <w:rFonts w:ascii="Times New Roman" w:eastAsia="Times New Roman" w:hAnsi="Times New Roman" w:cs="Times New Roman"/>
          <w:sz w:val="28"/>
          <w:szCs w:val="28"/>
          <w:lang w:val="en"/>
        </w:rPr>
      </w:pPr>
    </w:p>
    <w:p w14:paraId="33AACC8A" w14:textId="77777777" w:rsidR="00761FB8" w:rsidRPr="003F4E76" w:rsidRDefault="00761FB8" w:rsidP="00761FB8">
      <w:pPr>
        <w:spacing w:line="360" w:lineRule="auto"/>
        <w:jc w:val="center"/>
        <w:rPr>
          <w:rFonts w:ascii="Times New Roman" w:eastAsia="Times New Roman" w:hAnsi="Times New Roman" w:cs="Times New Roman"/>
          <w:sz w:val="28"/>
          <w:szCs w:val="28"/>
          <w:lang w:val="en"/>
        </w:rPr>
      </w:pPr>
    </w:p>
    <w:p w14:paraId="62D62B6A" w14:textId="1179120A" w:rsidR="00761FB8" w:rsidRDefault="00761FB8" w:rsidP="00761FB8">
      <w:pPr>
        <w:spacing w:line="360" w:lineRule="auto"/>
        <w:jc w:val="center"/>
        <w:rPr>
          <w:rFonts w:ascii="Times New Roman" w:eastAsia="Times New Roman" w:hAnsi="Times New Roman" w:cs="Times New Roman"/>
          <w:sz w:val="32"/>
          <w:szCs w:val="32"/>
          <w:lang w:val="en"/>
        </w:rPr>
      </w:pPr>
      <w:r w:rsidRPr="00761FB8">
        <w:rPr>
          <w:rFonts w:ascii="Times New Roman" w:eastAsia="Times New Roman" w:hAnsi="Times New Roman" w:cs="Times New Roman"/>
          <w:sz w:val="32"/>
          <w:szCs w:val="32"/>
        </w:rPr>
        <w:t xml:space="preserve">Leadership and management, </w:t>
      </w:r>
      <w:proofErr w:type="gramStart"/>
      <w:r w:rsidRPr="00761FB8">
        <w:rPr>
          <w:rFonts w:ascii="Times New Roman" w:eastAsia="Times New Roman" w:hAnsi="Times New Roman" w:cs="Times New Roman"/>
          <w:sz w:val="32"/>
          <w:szCs w:val="32"/>
        </w:rPr>
        <w:t>theory</w:t>
      </w:r>
      <w:proofErr w:type="gramEnd"/>
      <w:r w:rsidRPr="00761FB8">
        <w:rPr>
          <w:rFonts w:ascii="Times New Roman" w:eastAsia="Times New Roman" w:hAnsi="Times New Roman" w:cs="Times New Roman"/>
          <w:sz w:val="32"/>
          <w:szCs w:val="32"/>
        </w:rPr>
        <w:t xml:space="preserve"> and practice</w:t>
      </w:r>
    </w:p>
    <w:p w14:paraId="4A9401FF" w14:textId="25F8F343" w:rsidR="00761FB8" w:rsidRDefault="00761FB8" w:rsidP="00761FB8">
      <w:pPr>
        <w:spacing w:line="360" w:lineRule="auto"/>
        <w:jc w:val="center"/>
        <w:rPr>
          <w:rFonts w:ascii="Times New Roman" w:eastAsia="Times New Roman" w:hAnsi="Times New Roman" w:cs="Times New Roman"/>
          <w:sz w:val="28"/>
          <w:szCs w:val="28"/>
          <w:lang w:val="en"/>
        </w:rPr>
      </w:pPr>
      <w:r w:rsidRPr="003F4E76">
        <w:rPr>
          <w:rFonts w:ascii="Times New Roman" w:eastAsia="Times New Roman" w:hAnsi="Times New Roman" w:cs="Times New Roman"/>
          <w:sz w:val="28"/>
          <w:szCs w:val="28"/>
          <w:lang w:val="en"/>
        </w:rPr>
        <w:t xml:space="preserve">ASSESSMENT </w:t>
      </w:r>
      <w:r>
        <w:rPr>
          <w:rFonts w:ascii="Times New Roman" w:eastAsia="Times New Roman" w:hAnsi="Times New Roman" w:cs="Times New Roman"/>
          <w:sz w:val="28"/>
          <w:szCs w:val="28"/>
          <w:lang w:val="en"/>
        </w:rPr>
        <w:t>1</w:t>
      </w:r>
    </w:p>
    <w:p w14:paraId="5A992123" w14:textId="277303C8" w:rsidR="00265344" w:rsidRPr="00265344" w:rsidRDefault="00265344" w:rsidP="00761FB8">
      <w:pPr>
        <w:spacing w:line="360" w:lineRule="auto"/>
        <w:jc w:val="center"/>
        <w:rPr>
          <w:rFonts w:ascii="Times New Roman" w:eastAsia="Times New Roman" w:hAnsi="Times New Roman" w:cs="Times New Roman"/>
          <w:sz w:val="32"/>
          <w:szCs w:val="32"/>
          <w:lang w:val="en"/>
        </w:rPr>
      </w:pPr>
      <w:r w:rsidRPr="00265344">
        <w:rPr>
          <w:rFonts w:ascii="Times New Roman" w:eastAsia="Times New Roman" w:hAnsi="Times New Roman" w:cs="Times New Roman"/>
          <w:sz w:val="32"/>
          <w:szCs w:val="32"/>
        </w:rPr>
        <w:t xml:space="preserve">McDonald's </w:t>
      </w:r>
    </w:p>
    <w:p w14:paraId="2B1D6AEE" w14:textId="77777777" w:rsidR="00761FB8" w:rsidRPr="003F4E76" w:rsidRDefault="00761FB8" w:rsidP="00761FB8">
      <w:pPr>
        <w:tabs>
          <w:tab w:val="left" w:pos="5520"/>
        </w:tabs>
        <w:spacing w:line="360" w:lineRule="auto"/>
        <w:jc w:val="center"/>
        <w:rPr>
          <w:rFonts w:ascii="Times New Roman" w:eastAsia="Times New Roman" w:hAnsi="Times New Roman" w:cs="Times New Roman"/>
          <w:sz w:val="28"/>
          <w:szCs w:val="28"/>
          <w:lang w:val="en"/>
        </w:rPr>
      </w:pPr>
    </w:p>
    <w:p w14:paraId="229BF764" w14:textId="77777777" w:rsidR="00761FB8" w:rsidRPr="003F4E76" w:rsidRDefault="00761FB8" w:rsidP="00761FB8">
      <w:pPr>
        <w:spacing w:line="360" w:lineRule="auto"/>
        <w:jc w:val="center"/>
        <w:rPr>
          <w:rFonts w:ascii="Times New Roman" w:eastAsia="Times New Roman" w:hAnsi="Times New Roman" w:cs="Times New Roman"/>
          <w:sz w:val="24"/>
          <w:szCs w:val="24"/>
          <w:lang w:val="en"/>
        </w:rPr>
      </w:pPr>
    </w:p>
    <w:p w14:paraId="546E8361" w14:textId="77777777" w:rsidR="00761FB8" w:rsidRPr="003F4E76" w:rsidRDefault="00761FB8" w:rsidP="00761FB8">
      <w:pPr>
        <w:spacing w:line="360" w:lineRule="auto"/>
        <w:jc w:val="both"/>
        <w:rPr>
          <w:rFonts w:ascii="Times New Roman" w:eastAsia="Times New Roman" w:hAnsi="Times New Roman" w:cs="Times New Roman"/>
          <w:b/>
          <w:bCs/>
          <w:sz w:val="29"/>
          <w:szCs w:val="29"/>
          <w:lang w:val="en"/>
        </w:rPr>
      </w:pPr>
    </w:p>
    <w:p w14:paraId="2EB30817" w14:textId="77777777" w:rsidR="00761FB8" w:rsidRPr="003F4E76" w:rsidRDefault="00761FB8" w:rsidP="00761FB8">
      <w:pPr>
        <w:spacing w:line="360" w:lineRule="auto"/>
        <w:jc w:val="both"/>
        <w:rPr>
          <w:rFonts w:ascii="Times New Roman" w:eastAsia="Times New Roman" w:hAnsi="Times New Roman" w:cs="Times New Roman"/>
          <w:sz w:val="29"/>
          <w:szCs w:val="29"/>
          <w:lang w:val="en"/>
        </w:rPr>
      </w:pPr>
    </w:p>
    <w:p w14:paraId="254A2AC1" w14:textId="77777777" w:rsidR="00761FB8" w:rsidRPr="003F4E76" w:rsidRDefault="00761FB8" w:rsidP="00761FB8">
      <w:pPr>
        <w:spacing w:line="360" w:lineRule="auto"/>
        <w:jc w:val="both"/>
        <w:rPr>
          <w:rFonts w:ascii="Times New Roman" w:eastAsia="Times New Roman" w:hAnsi="Times New Roman" w:cs="Times New Roman"/>
          <w:sz w:val="24"/>
          <w:szCs w:val="24"/>
          <w:lang w:val="en"/>
        </w:rPr>
      </w:pPr>
    </w:p>
    <w:p w14:paraId="29570422" w14:textId="77777777" w:rsidR="00761FB8" w:rsidRPr="003F4E76" w:rsidRDefault="00761FB8" w:rsidP="00761FB8">
      <w:pPr>
        <w:spacing w:line="360" w:lineRule="auto"/>
        <w:jc w:val="both"/>
        <w:rPr>
          <w:rFonts w:ascii="Times New Roman" w:eastAsia="Times New Roman" w:hAnsi="Times New Roman" w:cs="Times New Roman"/>
          <w:sz w:val="24"/>
          <w:szCs w:val="24"/>
          <w:lang w:val="en"/>
        </w:rPr>
      </w:pPr>
    </w:p>
    <w:p w14:paraId="0A4653E9" w14:textId="77777777" w:rsidR="00761FB8" w:rsidRPr="003F4E76" w:rsidRDefault="00761FB8" w:rsidP="00761FB8">
      <w:pPr>
        <w:spacing w:line="360" w:lineRule="auto"/>
        <w:jc w:val="both"/>
        <w:rPr>
          <w:rFonts w:ascii="Times New Roman" w:eastAsia="Times New Roman" w:hAnsi="Times New Roman" w:cs="Times New Roman"/>
          <w:sz w:val="24"/>
          <w:szCs w:val="24"/>
          <w:lang w:val="en"/>
        </w:rPr>
      </w:pPr>
    </w:p>
    <w:p w14:paraId="470DD707" w14:textId="77777777" w:rsidR="00761FB8" w:rsidRPr="003F4E76" w:rsidRDefault="00761FB8" w:rsidP="00761FB8">
      <w:pPr>
        <w:spacing w:line="360" w:lineRule="auto"/>
        <w:jc w:val="both"/>
        <w:rPr>
          <w:rFonts w:ascii="Times New Roman" w:eastAsia="Times New Roman" w:hAnsi="Times New Roman" w:cs="Times New Roman"/>
          <w:sz w:val="24"/>
          <w:szCs w:val="24"/>
          <w:lang w:val="en"/>
        </w:rPr>
      </w:pPr>
    </w:p>
    <w:p w14:paraId="78FF0906" w14:textId="77777777" w:rsidR="00761FB8" w:rsidRPr="003F4E76" w:rsidRDefault="00761FB8" w:rsidP="00761FB8">
      <w:pPr>
        <w:spacing w:line="360" w:lineRule="auto"/>
        <w:jc w:val="both"/>
        <w:rPr>
          <w:rFonts w:ascii="Times New Roman" w:eastAsia="Times New Roman" w:hAnsi="Times New Roman" w:cs="Times New Roman"/>
          <w:sz w:val="24"/>
          <w:szCs w:val="24"/>
          <w:lang w:val="en"/>
        </w:rPr>
      </w:pPr>
    </w:p>
    <w:p w14:paraId="6B0A1114" w14:textId="77777777" w:rsidR="00761FB8" w:rsidRPr="003F4E76" w:rsidRDefault="00761FB8" w:rsidP="00761FB8">
      <w:pPr>
        <w:spacing w:line="360" w:lineRule="auto"/>
        <w:jc w:val="both"/>
        <w:rPr>
          <w:rFonts w:ascii="Times New Roman" w:eastAsia="Times New Roman" w:hAnsi="Times New Roman" w:cs="Times New Roman"/>
          <w:sz w:val="24"/>
          <w:szCs w:val="24"/>
          <w:lang w:val="en"/>
        </w:rPr>
      </w:pPr>
    </w:p>
    <w:p w14:paraId="7C3E2DAA" w14:textId="77777777" w:rsidR="00761FB8" w:rsidRPr="003F4E76" w:rsidRDefault="00761FB8" w:rsidP="00761FB8">
      <w:pPr>
        <w:spacing w:line="360" w:lineRule="auto"/>
        <w:jc w:val="center"/>
        <w:rPr>
          <w:rFonts w:ascii="Times New Roman" w:eastAsia="Times New Roman" w:hAnsi="Times New Roman" w:cs="Times New Roman"/>
          <w:sz w:val="24"/>
          <w:szCs w:val="24"/>
          <w:lang w:val="en"/>
        </w:rPr>
      </w:pPr>
      <w:r w:rsidRPr="003F4E76">
        <w:rPr>
          <w:rFonts w:ascii="Times New Roman" w:eastAsia="Times New Roman" w:hAnsi="Times New Roman" w:cs="Times New Roman"/>
          <w:sz w:val="24"/>
          <w:szCs w:val="24"/>
          <w:lang w:val="en"/>
        </w:rPr>
        <w:t>Student                                                                                                        Lecture</w:t>
      </w:r>
    </w:p>
    <w:p w14:paraId="786AC745" w14:textId="77777777" w:rsidR="00761FB8" w:rsidRPr="003F4E76" w:rsidRDefault="00761FB8" w:rsidP="00761FB8">
      <w:pPr>
        <w:spacing w:line="360" w:lineRule="auto"/>
        <w:jc w:val="center"/>
        <w:rPr>
          <w:rFonts w:ascii="Times New Roman" w:eastAsia="Times New Roman" w:hAnsi="Times New Roman" w:cs="Times New Roman"/>
          <w:sz w:val="24"/>
          <w:szCs w:val="24"/>
          <w:lang w:val="en"/>
        </w:rPr>
      </w:pPr>
    </w:p>
    <w:p w14:paraId="336B8D4A" w14:textId="77777777" w:rsidR="00761FB8" w:rsidRPr="003F4E76" w:rsidRDefault="00761FB8" w:rsidP="00761FB8">
      <w:pPr>
        <w:spacing w:line="360" w:lineRule="auto"/>
        <w:jc w:val="center"/>
        <w:rPr>
          <w:rFonts w:ascii="Times New Roman" w:eastAsia="Times New Roman" w:hAnsi="Times New Roman" w:cs="Times New Roman"/>
          <w:sz w:val="24"/>
          <w:szCs w:val="24"/>
          <w:lang w:val="en"/>
        </w:rPr>
      </w:pPr>
    </w:p>
    <w:p w14:paraId="40182706" w14:textId="240D84DB" w:rsidR="00761FB8" w:rsidRPr="003F4E76" w:rsidRDefault="00265344" w:rsidP="00265344">
      <w:pPr>
        <w:spacing w:line="360" w:lineRule="auto"/>
        <w:rPr>
          <w:rFonts w:ascii="Times New Roman" w:eastAsia="Times New Roman" w:hAnsi="Times New Roman" w:cs="Times New Roman"/>
          <w:sz w:val="24"/>
          <w:szCs w:val="24"/>
          <w:lang w:val="en"/>
        </w:rPr>
      </w:pPr>
      <w:r>
        <w:rPr>
          <w:rFonts w:ascii="Times New Roman" w:eastAsia="Times New Roman" w:hAnsi="Times New Roman" w:cs="Times New Roman"/>
          <w:sz w:val="24"/>
          <w:szCs w:val="24"/>
          <w:lang w:val="en"/>
        </w:rPr>
        <w:t xml:space="preserve">     </w:t>
      </w:r>
      <w:r w:rsidR="00761FB8" w:rsidRPr="003F4E76">
        <w:rPr>
          <w:rFonts w:ascii="Times New Roman" w:eastAsia="Times New Roman" w:hAnsi="Times New Roman" w:cs="Times New Roman"/>
          <w:sz w:val="24"/>
          <w:szCs w:val="24"/>
          <w:lang w:val="en"/>
        </w:rPr>
        <w:t xml:space="preserve">Manal </w:t>
      </w:r>
      <w:proofErr w:type="spellStart"/>
      <w:r w:rsidR="00761FB8" w:rsidRPr="003F4E76">
        <w:rPr>
          <w:rFonts w:ascii="Times New Roman" w:eastAsia="Times New Roman" w:hAnsi="Times New Roman" w:cs="Times New Roman"/>
          <w:sz w:val="24"/>
          <w:szCs w:val="24"/>
          <w:lang w:val="en"/>
        </w:rPr>
        <w:t>Talharchet</w:t>
      </w:r>
      <w:proofErr w:type="spellEnd"/>
      <w:r w:rsidR="00761FB8" w:rsidRPr="003F4E76">
        <w:rPr>
          <w:rFonts w:ascii="Times New Roman" w:eastAsia="Times New Roman" w:hAnsi="Times New Roman" w:cs="Times New Roman"/>
          <w:sz w:val="24"/>
          <w:szCs w:val="24"/>
          <w:lang w:val="en"/>
        </w:rPr>
        <w:t xml:space="preserve">                                                                                   </w:t>
      </w:r>
      <w:r>
        <w:rPr>
          <w:rFonts w:ascii="Times New Roman" w:eastAsia="Times New Roman" w:hAnsi="Times New Roman" w:cs="Times New Roman"/>
          <w:sz w:val="24"/>
          <w:szCs w:val="24"/>
          <w:lang w:val="en"/>
        </w:rPr>
        <w:t xml:space="preserve">        </w:t>
      </w:r>
      <w:r w:rsidR="00761FB8" w:rsidRPr="003F4E76">
        <w:rPr>
          <w:rFonts w:ascii="Times New Roman" w:eastAsia="Times New Roman" w:hAnsi="Times New Roman" w:cs="Times New Roman"/>
          <w:sz w:val="24"/>
          <w:szCs w:val="24"/>
          <w:lang w:val="en"/>
        </w:rPr>
        <w:t xml:space="preserve"> </w:t>
      </w:r>
      <w:r w:rsidRPr="00265344">
        <w:rPr>
          <w:rFonts w:ascii="Times New Roman" w:eastAsia="Times New Roman" w:hAnsi="Times New Roman" w:cs="Times New Roman"/>
          <w:sz w:val="24"/>
          <w:szCs w:val="24"/>
        </w:rPr>
        <w:t>Anita Nan</w:t>
      </w:r>
    </w:p>
    <w:p w14:paraId="799DF488" w14:textId="77777777" w:rsidR="00761FB8" w:rsidRPr="003F4E76" w:rsidRDefault="00761FB8" w:rsidP="00761FB8">
      <w:pPr>
        <w:spacing w:line="360" w:lineRule="auto"/>
        <w:jc w:val="both"/>
        <w:rPr>
          <w:rFonts w:ascii="Times New Roman" w:eastAsia="Times New Roman" w:hAnsi="Times New Roman" w:cs="Times New Roman"/>
          <w:sz w:val="24"/>
          <w:szCs w:val="24"/>
          <w:lang w:val="en"/>
        </w:rPr>
      </w:pPr>
      <w:r w:rsidRPr="003F4E76">
        <w:rPr>
          <w:rFonts w:ascii="Times New Roman" w:eastAsia="Times New Roman" w:hAnsi="Times New Roman" w:cs="Times New Roman"/>
          <w:sz w:val="24"/>
          <w:szCs w:val="24"/>
          <w:lang w:val="en"/>
        </w:rPr>
        <w:t xml:space="preserve">          1917140</w:t>
      </w:r>
    </w:p>
    <w:p w14:paraId="3BBB0011" w14:textId="77777777" w:rsidR="00761FB8" w:rsidRPr="003F4E76" w:rsidRDefault="00761FB8" w:rsidP="00761FB8">
      <w:pPr>
        <w:spacing w:line="360" w:lineRule="auto"/>
        <w:jc w:val="center"/>
        <w:rPr>
          <w:rFonts w:ascii="Times New Roman" w:eastAsia="Times New Roman" w:hAnsi="Times New Roman" w:cs="Times New Roman"/>
          <w:sz w:val="24"/>
          <w:szCs w:val="24"/>
          <w:lang w:val="en"/>
        </w:rPr>
      </w:pPr>
    </w:p>
    <w:p w14:paraId="0FFE4CFE" w14:textId="77777777" w:rsidR="00761FB8" w:rsidRPr="003F4E76" w:rsidRDefault="00761FB8" w:rsidP="00761FB8">
      <w:pPr>
        <w:spacing w:line="360" w:lineRule="auto"/>
        <w:jc w:val="center"/>
        <w:rPr>
          <w:rFonts w:ascii="Times New Roman" w:eastAsia="Times New Roman" w:hAnsi="Times New Roman" w:cs="Times New Roman"/>
          <w:sz w:val="24"/>
          <w:szCs w:val="24"/>
          <w:lang w:val="en"/>
        </w:rPr>
      </w:pPr>
    </w:p>
    <w:p w14:paraId="29DC6452" w14:textId="77777777" w:rsidR="00761FB8" w:rsidRPr="003F4E76" w:rsidRDefault="00761FB8" w:rsidP="00761FB8">
      <w:pPr>
        <w:spacing w:line="360" w:lineRule="auto"/>
        <w:jc w:val="both"/>
        <w:rPr>
          <w:rFonts w:ascii="Times New Roman" w:eastAsia="Times New Roman" w:hAnsi="Times New Roman" w:cs="Times New Roman"/>
          <w:sz w:val="24"/>
          <w:szCs w:val="24"/>
          <w:lang w:val="en"/>
        </w:rPr>
      </w:pPr>
    </w:p>
    <w:p w14:paraId="06B836B9" w14:textId="77777777" w:rsidR="00761FB8" w:rsidRPr="003F4E76" w:rsidRDefault="00761FB8" w:rsidP="00761FB8">
      <w:pPr>
        <w:spacing w:line="360" w:lineRule="auto"/>
        <w:jc w:val="both"/>
        <w:rPr>
          <w:rFonts w:ascii="Times New Roman" w:eastAsia="Times New Roman" w:hAnsi="Times New Roman" w:cs="Times New Roman"/>
          <w:sz w:val="24"/>
          <w:szCs w:val="24"/>
          <w:lang w:val="en"/>
        </w:rPr>
      </w:pPr>
    </w:p>
    <w:p w14:paraId="7CC6B7AD" w14:textId="5931C088" w:rsidR="009E53C1" w:rsidRPr="00265344" w:rsidRDefault="00265344" w:rsidP="00265344">
      <w:pPr>
        <w:spacing w:line="360" w:lineRule="auto"/>
        <w:jc w:val="center"/>
        <w:rPr>
          <w:rFonts w:ascii="Times New Roman" w:eastAsia="Times New Roman" w:hAnsi="Times New Roman" w:cs="Times New Roman"/>
          <w:sz w:val="24"/>
          <w:szCs w:val="24"/>
          <w:lang w:val="en"/>
        </w:rPr>
      </w:pPr>
      <w:r>
        <w:rPr>
          <w:rFonts w:ascii="Times New Roman" w:eastAsia="Times New Roman" w:hAnsi="Times New Roman" w:cs="Times New Roman"/>
          <w:sz w:val="24"/>
          <w:szCs w:val="24"/>
          <w:lang w:val="en"/>
        </w:rPr>
        <w:t>September</w:t>
      </w:r>
      <w:r w:rsidR="00761FB8" w:rsidRPr="003F4E76">
        <w:rPr>
          <w:rFonts w:ascii="Times New Roman" w:eastAsia="Times New Roman" w:hAnsi="Times New Roman" w:cs="Times New Roman"/>
          <w:sz w:val="24"/>
          <w:szCs w:val="24"/>
          <w:lang w:val="en"/>
        </w:rPr>
        <w:t xml:space="preserve"> 202</w:t>
      </w:r>
      <w:r>
        <w:rPr>
          <w:rFonts w:ascii="Times New Roman" w:eastAsia="Times New Roman" w:hAnsi="Times New Roman" w:cs="Times New Roman"/>
          <w:sz w:val="24"/>
          <w:szCs w:val="24"/>
          <w:lang w:val="en"/>
        </w:rPr>
        <w:t>2</w:t>
      </w:r>
    </w:p>
    <w:sdt>
      <w:sdtPr>
        <w:rPr>
          <w:rFonts w:ascii="Times New Roman" w:eastAsia="Arial" w:hAnsi="Times New Roman" w:cs="Times New Roman"/>
          <w:color w:val="auto"/>
          <w:sz w:val="22"/>
          <w:szCs w:val="22"/>
          <w:lang w:val="en-GB" w:eastAsia="en-IN"/>
        </w:rPr>
        <w:id w:val="718024053"/>
        <w:docPartObj>
          <w:docPartGallery w:val="Table of Contents"/>
          <w:docPartUnique/>
        </w:docPartObj>
      </w:sdtPr>
      <w:sdtEndPr>
        <w:rPr>
          <w:b/>
          <w:bCs/>
          <w:noProof/>
          <w:sz w:val="24"/>
          <w:szCs w:val="24"/>
        </w:rPr>
      </w:sdtEndPr>
      <w:sdtContent>
        <w:p w14:paraId="6E815DB5" w14:textId="77777777" w:rsidR="009E53C1" w:rsidRPr="00761FB8" w:rsidRDefault="00000000">
          <w:pPr>
            <w:pStyle w:val="Titolosommario"/>
            <w:rPr>
              <w:rFonts w:ascii="Times New Roman" w:hAnsi="Times New Roman" w:cs="Times New Roman"/>
            </w:rPr>
          </w:pPr>
          <w:r w:rsidRPr="00761FB8">
            <w:rPr>
              <w:rFonts w:ascii="Times New Roman" w:hAnsi="Times New Roman" w:cs="Times New Roman"/>
            </w:rPr>
            <w:t>Table of Contents</w:t>
          </w:r>
        </w:p>
        <w:p w14:paraId="73F4DE50" w14:textId="77777777" w:rsidR="009E53C1" w:rsidRPr="00611D70" w:rsidRDefault="00000000">
          <w:pPr>
            <w:pStyle w:val="Sommario1"/>
            <w:tabs>
              <w:tab w:val="right" w:leader="dot" w:pos="9019"/>
            </w:tabs>
            <w:rPr>
              <w:rFonts w:ascii="Times New Roman" w:eastAsiaTheme="minorEastAsia" w:hAnsi="Times New Roman" w:cs="Times New Roman"/>
              <w:noProof/>
              <w:sz w:val="24"/>
              <w:szCs w:val="24"/>
              <w:lang w:val="en-IN"/>
            </w:rPr>
          </w:pPr>
          <w:r w:rsidRPr="00611D70">
            <w:rPr>
              <w:rFonts w:ascii="Times New Roman" w:hAnsi="Times New Roman" w:cs="Times New Roman"/>
              <w:sz w:val="24"/>
              <w:szCs w:val="24"/>
            </w:rPr>
            <w:fldChar w:fldCharType="begin"/>
          </w:r>
          <w:r w:rsidRPr="00611D70">
            <w:rPr>
              <w:rFonts w:ascii="Times New Roman" w:hAnsi="Times New Roman" w:cs="Times New Roman"/>
              <w:sz w:val="24"/>
              <w:szCs w:val="24"/>
            </w:rPr>
            <w:instrText xml:space="preserve"> TOC \o "1-3" \h \z \u </w:instrText>
          </w:r>
          <w:r w:rsidRPr="00611D70">
            <w:rPr>
              <w:rFonts w:ascii="Times New Roman" w:hAnsi="Times New Roman" w:cs="Times New Roman"/>
              <w:sz w:val="24"/>
              <w:szCs w:val="24"/>
            </w:rPr>
            <w:fldChar w:fldCharType="separate"/>
          </w:r>
          <w:hyperlink w:anchor="_Toc112442847" w:history="1">
            <w:r w:rsidRPr="00611D70">
              <w:rPr>
                <w:rStyle w:val="Collegamentoipertestuale"/>
                <w:rFonts w:ascii="Times New Roman" w:hAnsi="Times New Roman" w:cs="Times New Roman"/>
                <w:noProof/>
                <w:sz w:val="24"/>
                <w:szCs w:val="24"/>
              </w:rPr>
              <w:t>Introduction</w:t>
            </w:r>
            <w:r w:rsidRPr="00611D70">
              <w:rPr>
                <w:rFonts w:ascii="Times New Roman" w:hAnsi="Times New Roman" w:cs="Times New Roman"/>
                <w:noProof/>
                <w:webHidden/>
                <w:sz w:val="24"/>
                <w:szCs w:val="24"/>
              </w:rPr>
              <w:tab/>
            </w:r>
            <w:r w:rsidRPr="00611D70">
              <w:rPr>
                <w:rFonts w:ascii="Times New Roman" w:hAnsi="Times New Roman" w:cs="Times New Roman"/>
                <w:noProof/>
                <w:webHidden/>
                <w:sz w:val="24"/>
                <w:szCs w:val="24"/>
              </w:rPr>
              <w:fldChar w:fldCharType="begin"/>
            </w:r>
            <w:r w:rsidRPr="00611D70">
              <w:rPr>
                <w:rFonts w:ascii="Times New Roman" w:hAnsi="Times New Roman" w:cs="Times New Roman"/>
                <w:noProof/>
                <w:webHidden/>
                <w:sz w:val="24"/>
                <w:szCs w:val="24"/>
              </w:rPr>
              <w:instrText xml:space="preserve"> PAGEREF _Toc112442847 \h </w:instrText>
            </w:r>
            <w:r w:rsidRPr="00611D70">
              <w:rPr>
                <w:rFonts w:ascii="Times New Roman" w:hAnsi="Times New Roman" w:cs="Times New Roman"/>
                <w:noProof/>
                <w:webHidden/>
                <w:sz w:val="24"/>
                <w:szCs w:val="24"/>
              </w:rPr>
            </w:r>
            <w:r w:rsidRPr="00611D70">
              <w:rPr>
                <w:rFonts w:ascii="Times New Roman" w:hAnsi="Times New Roman" w:cs="Times New Roman"/>
                <w:noProof/>
                <w:webHidden/>
                <w:sz w:val="24"/>
                <w:szCs w:val="24"/>
              </w:rPr>
              <w:fldChar w:fldCharType="separate"/>
            </w:r>
            <w:r w:rsidRPr="00611D70">
              <w:rPr>
                <w:rFonts w:ascii="Times New Roman" w:hAnsi="Times New Roman" w:cs="Times New Roman"/>
                <w:noProof/>
                <w:webHidden/>
                <w:sz w:val="24"/>
                <w:szCs w:val="24"/>
              </w:rPr>
              <w:t>3</w:t>
            </w:r>
            <w:r w:rsidRPr="00611D70">
              <w:rPr>
                <w:rFonts w:ascii="Times New Roman" w:hAnsi="Times New Roman" w:cs="Times New Roman"/>
                <w:noProof/>
                <w:webHidden/>
                <w:sz w:val="24"/>
                <w:szCs w:val="24"/>
              </w:rPr>
              <w:fldChar w:fldCharType="end"/>
            </w:r>
          </w:hyperlink>
        </w:p>
        <w:p w14:paraId="1401A31E" w14:textId="77777777" w:rsidR="009E53C1" w:rsidRPr="00611D70" w:rsidRDefault="00000000">
          <w:pPr>
            <w:pStyle w:val="Sommario1"/>
            <w:tabs>
              <w:tab w:val="right" w:leader="dot" w:pos="9019"/>
            </w:tabs>
            <w:rPr>
              <w:rFonts w:ascii="Times New Roman" w:eastAsiaTheme="minorEastAsia" w:hAnsi="Times New Roman" w:cs="Times New Roman"/>
              <w:noProof/>
              <w:sz w:val="24"/>
              <w:szCs w:val="24"/>
              <w:lang w:val="en-IN"/>
            </w:rPr>
          </w:pPr>
          <w:hyperlink w:anchor="_Toc112442848" w:history="1">
            <w:r w:rsidRPr="00611D70">
              <w:rPr>
                <w:rStyle w:val="Collegamentoipertestuale"/>
                <w:rFonts w:ascii="Times New Roman" w:hAnsi="Times New Roman" w:cs="Times New Roman"/>
                <w:noProof/>
                <w:sz w:val="24"/>
                <w:szCs w:val="24"/>
              </w:rPr>
              <w:t xml:space="preserve">Information about the </w:t>
            </w:r>
            <w:bookmarkStart w:id="0" w:name="_Hlk112609105"/>
            <w:r w:rsidRPr="00611D70">
              <w:rPr>
                <w:rStyle w:val="Collegamentoipertestuale"/>
                <w:rFonts w:ascii="Times New Roman" w:hAnsi="Times New Roman" w:cs="Times New Roman"/>
                <w:noProof/>
                <w:sz w:val="24"/>
                <w:szCs w:val="24"/>
              </w:rPr>
              <w:t>McDonalds</w:t>
            </w:r>
            <w:bookmarkEnd w:id="0"/>
            <w:r w:rsidRPr="00611D70">
              <w:rPr>
                <w:rFonts w:ascii="Times New Roman" w:hAnsi="Times New Roman" w:cs="Times New Roman"/>
                <w:noProof/>
                <w:webHidden/>
                <w:sz w:val="24"/>
                <w:szCs w:val="24"/>
              </w:rPr>
              <w:tab/>
            </w:r>
            <w:r w:rsidRPr="00611D70">
              <w:rPr>
                <w:rFonts w:ascii="Times New Roman" w:hAnsi="Times New Roman" w:cs="Times New Roman"/>
                <w:noProof/>
                <w:webHidden/>
                <w:sz w:val="24"/>
                <w:szCs w:val="24"/>
              </w:rPr>
              <w:fldChar w:fldCharType="begin"/>
            </w:r>
            <w:r w:rsidRPr="00611D70">
              <w:rPr>
                <w:rFonts w:ascii="Times New Roman" w:hAnsi="Times New Roman" w:cs="Times New Roman"/>
                <w:noProof/>
                <w:webHidden/>
                <w:sz w:val="24"/>
                <w:szCs w:val="24"/>
              </w:rPr>
              <w:instrText xml:space="preserve"> PAGEREF _Toc112442848 \h </w:instrText>
            </w:r>
            <w:r w:rsidRPr="00611D70">
              <w:rPr>
                <w:rFonts w:ascii="Times New Roman" w:hAnsi="Times New Roman" w:cs="Times New Roman"/>
                <w:noProof/>
                <w:webHidden/>
                <w:sz w:val="24"/>
                <w:szCs w:val="24"/>
              </w:rPr>
            </w:r>
            <w:r w:rsidRPr="00611D70">
              <w:rPr>
                <w:rFonts w:ascii="Times New Roman" w:hAnsi="Times New Roman" w:cs="Times New Roman"/>
                <w:noProof/>
                <w:webHidden/>
                <w:sz w:val="24"/>
                <w:szCs w:val="24"/>
              </w:rPr>
              <w:fldChar w:fldCharType="separate"/>
            </w:r>
            <w:r w:rsidRPr="00611D70">
              <w:rPr>
                <w:rFonts w:ascii="Times New Roman" w:hAnsi="Times New Roman" w:cs="Times New Roman"/>
                <w:noProof/>
                <w:webHidden/>
                <w:sz w:val="24"/>
                <w:szCs w:val="24"/>
              </w:rPr>
              <w:t>3</w:t>
            </w:r>
            <w:r w:rsidRPr="00611D70">
              <w:rPr>
                <w:rFonts w:ascii="Times New Roman" w:hAnsi="Times New Roman" w:cs="Times New Roman"/>
                <w:noProof/>
                <w:webHidden/>
                <w:sz w:val="24"/>
                <w:szCs w:val="24"/>
              </w:rPr>
              <w:fldChar w:fldCharType="end"/>
            </w:r>
          </w:hyperlink>
        </w:p>
        <w:p w14:paraId="1DDB79B6" w14:textId="77777777" w:rsidR="009E53C1" w:rsidRPr="00611D70" w:rsidRDefault="00000000">
          <w:pPr>
            <w:pStyle w:val="Sommario1"/>
            <w:tabs>
              <w:tab w:val="right" w:leader="dot" w:pos="9019"/>
            </w:tabs>
            <w:rPr>
              <w:rFonts w:ascii="Times New Roman" w:eastAsiaTheme="minorEastAsia" w:hAnsi="Times New Roman" w:cs="Times New Roman"/>
              <w:noProof/>
              <w:sz w:val="24"/>
              <w:szCs w:val="24"/>
              <w:lang w:val="en-IN"/>
            </w:rPr>
          </w:pPr>
          <w:hyperlink w:anchor="_Toc112442849" w:history="1">
            <w:r w:rsidRPr="00611D70">
              <w:rPr>
                <w:rStyle w:val="Collegamentoipertestuale"/>
                <w:rFonts w:ascii="Times New Roman" w:hAnsi="Times New Roman" w:cs="Times New Roman"/>
                <w:noProof/>
                <w:sz w:val="24"/>
                <w:szCs w:val="24"/>
              </w:rPr>
              <w:t>Review of Leadership and management theories and models</w:t>
            </w:r>
            <w:r w:rsidRPr="00611D70">
              <w:rPr>
                <w:rFonts w:ascii="Times New Roman" w:hAnsi="Times New Roman" w:cs="Times New Roman"/>
                <w:noProof/>
                <w:webHidden/>
                <w:sz w:val="24"/>
                <w:szCs w:val="24"/>
              </w:rPr>
              <w:tab/>
            </w:r>
            <w:r w:rsidRPr="00611D70">
              <w:rPr>
                <w:rFonts w:ascii="Times New Roman" w:hAnsi="Times New Roman" w:cs="Times New Roman"/>
                <w:noProof/>
                <w:webHidden/>
                <w:sz w:val="24"/>
                <w:szCs w:val="24"/>
              </w:rPr>
              <w:fldChar w:fldCharType="begin"/>
            </w:r>
            <w:r w:rsidRPr="00611D70">
              <w:rPr>
                <w:rFonts w:ascii="Times New Roman" w:hAnsi="Times New Roman" w:cs="Times New Roman"/>
                <w:noProof/>
                <w:webHidden/>
                <w:sz w:val="24"/>
                <w:szCs w:val="24"/>
              </w:rPr>
              <w:instrText xml:space="preserve"> PAGEREF _Toc112442849 \h </w:instrText>
            </w:r>
            <w:r w:rsidRPr="00611D70">
              <w:rPr>
                <w:rFonts w:ascii="Times New Roman" w:hAnsi="Times New Roman" w:cs="Times New Roman"/>
                <w:noProof/>
                <w:webHidden/>
                <w:sz w:val="24"/>
                <w:szCs w:val="24"/>
              </w:rPr>
            </w:r>
            <w:r w:rsidRPr="00611D70">
              <w:rPr>
                <w:rFonts w:ascii="Times New Roman" w:hAnsi="Times New Roman" w:cs="Times New Roman"/>
                <w:noProof/>
                <w:webHidden/>
                <w:sz w:val="24"/>
                <w:szCs w:val="24"/>
              </w:rPr>
              <w:fldChar w:fldCharType="separate"/>
            </w:r>
            <w:r w:rsidRPr="00611D70">
              <w:rPr>
                <w:rFonts w:ascii="Times New Roman" w:hAnsi="Times New Roman" w:cs="Times New Roman"/>
                <w:noProof/>
                <w:webHidden/>
                <w:sz w:val="24"/>
                <w:szCs w:val="24"/>
              </w:rPr>
              <w:t>4</w:t>
            </w:r>
            <w:r w:rsidRPr="00611D70">
              <w:rPr>
                <w:rFonts w:ascii="Times New Roman" w:hAnsi="Times New Roman" w:cs="Times New Roman"/>
                <w:noProof/>
                <w:webHidden/>
                <w:sz w:val="24"/>
                <w:szCs w:val="24"/>
              </w:rPr>
              <w:fldChar w:fldCharType="end"/>
            </w:r>
          </w:hyperlink>
        </w:p>
        <w:p w14:paraId="07D8FD5C" w14:textId="77777777" w:rsidR="009E53C1" w:rsidRPr="00611D70" w:rsidRDefault="00000000">
          <w:pPr>
            <w:pStyle w:val="Sommario2"/>
            <w:tabs>
              <w:tab w:val="right" w:leader="dot" w:pos="9019"/>
            </w:tabs>
            <w:rPr>
              <w:rFonts w:ascii="Times New Roman" w:eastAsiaTheme="minorEastAsia" w:hAnsi="Times New Roman" w:cs="Times New Roman"/>
              <w:noProof/>
              <w:sz w:val="24"/>
              <w:szCs w:val="24"/>
              <w:lang w:val="en-IN"/>
            </w:rPr>
          </w:pPr>
          <w:hyperlink w:anchor="_Toc112442850" w:history="1">
            <w:r w:rsidRPr="00611D70">
              <w:rPr>
                <w:rStyle w:val="Collegamentoipertestuale"/>
                <w:rFonts w:ascii="Times New Roman" w:hAnsi="Times New Roman" w:cs="Times New Roman"/>
                <w:noProof/>
                <w:sz w:val="24"/>
                <w:szCs w:val="24"/>
              </w:rPr>
              <w:t>Leadership theories</w:t>
            </w:r>
            <w:r w:rsidRPr="00611D70">
              <w:rPr>
                <w:rFonts w:ascii="Times New Roman" w:hAnsi="Times New Roman" w:cs="Times New Roman"/>
                <w:noProof/>
                <w:webHidden/>
                <w:sz w:val="24"/>
                <w:szCs w:val="24"/>
              </w:rPr>
              <w:tab/>
            </w:r>
            <w:r w:rsidRPr="00611D70">
              <w:rPr>
                <w:rFonts w:ascii="Times New Roman" w:hAnsi="Times New Roman" w:cs="Times New Roman"/>
                <w:noProof/>
                <w:webHidden/>
                <w:sz w:val="24"/>
                <w:szCs w:val="24"/>
              </w:rPr>
              <w:fldChar w:fldCharType="begin"/>
            </w:r>
            <w:r w:rsidRPr="00611D70">
              <w:rPr>
                <w:rFonts w:ascii="Times New Roman" w:hAnsi="Times New Roman" w:cs="Times New Roman"/>
                <w:noProof/>
                <w:webHidden/>
                <w:sz w:val="24"/>
                <w:szCs w:val="24"/>
              </w:rPr>
              <w:instrText xml:space="preserve"> PAGEREF _Toc112442850 \h </w:instrText>
            </w:r>
            <w:r w:rsidRPr="00611D70">
              <w:rPr>
                <w:rFonts w:ascii="Times New Roman" w:hAnsi="Times New Roman" w:cs="Times New Roman"/>
                <w:noProof/>
                <w:webHidden/>
                <w:sz w:val="24"/>
                <w:szCs w:val="24"/>
              </w:rPr>
            </w:r>
            <w:r w:rsidRPr="00611D70">
              <w:rPr>
                <w:rFonts w:ascii="Times New Roman" w:hAnsi="Times New Roman" w:cs="Times New Roman"/>
                <w:noProof/>
                <w:webHidden/>
                <w:sz w:val="24"/>
                <w:szCs w:val="24"/>
              </w:rPr>
              <w:fldChar w:fldCharType="separate"/>
            </w:r>
            <w:r w:rsidRPr="00611D70">
              <w:rPr>
                <w:rFonts w:ascii="Times New Roman" w:hAnsi="Times New Roman" w:cs="Times New Roman"/>
                <w:noProof/>
                <w:webHidden/>
                <w:sz w:val="24"/>
                <w:szCs w:val="24"/>
              </w:rPr>
              <w:t>4</w:t>
            </w:r>
            <w:r w:rsidRPr="00611D70">
              <w:rPr>
                <w:rFonts w:ascii="Times New Roman" w:hAnsi="Times New Roman" w:cs="Times New Roman"/>
                <w:noProof/>
                <w:webHidden/>
                <w:sz w:val="24"/>
                <w:szCs w:val="24"/>
              </w:rPr>
              <w:fldChar w:fldCharType="end"/>
            </w:r>
          </w:hyperlink>
        </w:p>
        <w:p w14:paraId="2A7C556A" w14:textId="77777777" w:rsidR="009E53C1" w:rsidRPr="00611D70" w:rsidRDefault="00000000">
          <w:pPr>
            <w:pStyle w:val="Sommario2"/>
            <w:tabs>
              <w:tab w:val="right" w:leader="dot" w:pos="9019"/>
            </w:tabs>
            <w:rPr>
              <w:rFonts w:ascii="Times New Roman" w:eastAsiaTheme="minorEastAsia" w:hAnsi="Times New Roman" w:cs="Times New Roman"/>
              <w:noProof/>
              <w:sz w:val="24"/>
              <w:szCs w:val="24"/>
              <w:lang w:val="en-IN"/>
            </w:rPr>
          </w:pPr>
          <w:hyperlink w:anchor="_Toc112442851" w:history="1">
            <w:r w:rsidRPr="00611D70">
              <w:rPr>
                <w:rStyle w:val="Collegamentoipertestuale"/>
                <w:rFonts w:ascii="Times New Roman" w:hAnsi="Times New Roman" w:cs="Times New Roman"/>
                <w:noProof/>
                <w:sz w:val="24"/>
                <w:szCs w:val="24"/>
              </w:rPr>
              <w:t>1.1 Great man theory</w:t>
            </w:r>
            <w:r w:rsidRPr="00611D70">
              <w:rPr>
                <w:rFonts w:ascii="Times New Roman" w:hAnsi="Times New Roman" w:cs="Times New Roman"/>
                <w:noProof/>
                <w:webHidden/>
                <w:sz w:val="24"/>
                <w:szCs w:val="24"/>
              </w:rPr>
              <w:tab/>
            </w:r>
            <w:r w:rsidRPr="00611D70">
              <w:rPr>
                <w:rFonts w:ascii="Times New Roman" w:hAnsi="Times New Roman" w:cs="Times New Roman"/>
                <w:noProof/>
                <w:webHidden/>
                <w:sz w:val="24"/>
                <w:szCs w:val="24"/>
              </w:rPr>
              <w:fldChar w:fldCharType="begin"/>
            </w:r>
            <w:r w:rsidRPr="00611D70">
              <w:rPr>
                <w:rFonts w:ascii="Times New Roman" w:hAnsi="Times New Roman" w:cs="Times New Roman"/>
                <w:noProof/>
                <w:webHidden/>
                <w:sz w:val="24"/>
                <w:szCs w:val="24"/>
              </w:rPr>
              <w:instrText xml:space="preserve"> PAGEREF _Toc112442851 \h </w:instrText>
            </w:r>
            <w:r w:rsidRPr="00611D70">
              <w:rPr>
                <w:rFonts w:ascii="Times New Roman" w:hAnsi="Times New Roman" w:cs="Times New Roman"/>
                <w:noProof/>
                <w:webHidden/>
                <w:sz w:val="24"/>
                <w:szCs w:val="24"/>
              </w:rPr>
            </w:r>
            <w:r w:rsidRPr="00611D70">
              <w:rPr>
                <w:rFonts w:ascii="Times New Roman" w:hAnsi="Times New Roman" w:cs="Times New Roman"/>
                <w:noProof/>
                <w:webHidden/>
                <w:sz w:val="24"/>
                <w:szCs w:val="24"/>
              </w:rPr>
              <w:fldChar w:fldCharType="separate"/>
            </w:r>
            <w:r w:rsidRPr="00611D70">
              <w:rPr>
                <w:rFonts w:ascii="Times New Roman" w:hAnsi="Times New Roman" w:cs="Times New Roman"/>
                <w:noProof/>
                <w:webHidden/>
                <w:sz w:val="24"/>
                <w:szCs w:val="24"/>
              </w:rPr>
              <w:t>5</w:t>
            </w:r>
            <w:r w:rsidRPr="00611D70">
              <w:rPr>
                <w:rFonts w:ascii="Times New Roman" w:hAnsi="Times New Roman" w:cs="Times New Roman"/>
                <w:noProof/>
                <w:webHidden/>
                <w:sz w:val="24"/>
                <w:szCs w:val="24"/>
              </w:rPr>
              <w:fldChar w:fldCharType="end"/>
            </w:r>
          </w:hyperlink>
        </w:p>
        <w:p w14:paraId="7EE596AD" w14:textId="77777777" w:rsidR="009E53C1" w:rsidRPr="00611D70" w:rsidRDefault="00000000">
          <w:pPr>
            <w:pStyle w:val="Sommario2"/>
            <w:tabs>
              <w:tab w:val="right" w:leader="dot" w:pos="9019"/>
            </w:tabs>
            <w:rPr>
              <w:rFonts w:ascii="Times New Roman" w:eastAsiaTheme="minorEastAsia" w:hAnsi="Times New Roman" w:cs="Times New Roman"/>
              <w:noProof/>
              <w:sz w:val="24"/>
              <w:szCs w:val="24"/>
              <w:lang w:val="en-IN"/>
            </w:rPr>
          </w:pPr>
          <w:hyperlink w:anchor="_Toc112442852" w:history="1">
            <w:r w:rsidRPr="00611D70">
              <w:rPr>
                <w:rStyle w:val="Collegamentoipertestuale"/>
                <w:rFonts w:ascii="Times New Roman" w:hAnsi="Times New Roman" w:cs="Times New Roman"/>
                <w:noProof/>
                <w:sz w:val="24"/>
                <w:szCs w:val="24"/>
              </w:rPr>
              <w:t>1.2 Behavioural theory</w:t>
            </w:r>
            <w:r w:rsidRPr="00611D70">
              <w:rPr>
                <w:rFonts w:ascii="Times New Roman" w:hAnsi="Times New Roman" w:cs="Times New Roman"/>
                <w:noProof/>
                <w:webHidden/>
                <w:sz w:val="24"/>
                <w:szCs w:val="24"/>
              </w:rPr>
              <w:tab/>
            </w:r>
            <w:r w:rsidRPr="00611D70">
              <w:rPr>
                <w:rFonts w:ascii="Times New Roman" w:hAnsi="Times New Roman" w:cs="Times New Roman"/>
                <w:noProof/>
                <w:webHidden/>
                <w:sz w:val="24"/>
                <w:szCs w:val="24"/>
              </w:rPr>
              <w:fldChar w:fldCharType="begin"/>
            </w:r>
            <w:r w:rsidRPr="00611D70">
              <w:rPr>
                <w:rFonts w:ascii="Times New Roman" w:hAnsi="Times New Roman" w:cs="Times New Roman"/>
                <w:noProof/>
                <w:webHidden/>
                <w:sz w:val="24"/>
                <w:szCs w:val="24"/>
              </w:rPr>
              <w:instrText xml:space="preserve"> PAGEREF _Toc112442852 \h </w:instrText>
            </w:r>
            <w:r w:rsidRPr="00611D70">
              <w:rPr>
                <w:rFonts w:ascii="Times New Roman" w:hAnsi="Times New Roman" w:cs="Times New Roman"/>
                <w:noProof/>
                <w:webHidden/>
                <w:sz w:val="24"/>
                <w:szCs w:val="24"/>
              </w:rPr>
            </w:r>
            <w:r w:rsidRPr="00611D70">
              <w:rPr>
                <w:rFonts w:ascii="Times New Roman" w:hAnsi="Times New Roman" w:cs="Times New Roman"/>
                <w:noProof/>
                <w:webHidden/>
                <w:sz w:val="24"/>
                <w:szCs w:val="24"/>
              </w:rPr>
              <w:fldChar w:fldCharType="separate"/>
            </w:r>
            <w:r w:rsidRPr="00611D70">
              <w:rPr>
                <w:rFonts w:ascii="Times New Roman" w:hAnsi="Times New Roman" w:cs="Times New Roman"/>
                <w:noProof/>
                <w:webHidden/>
                <w:sz w:val="24"/>
                <w:szCs w:val="24"/>
              </w:rPr>
              <w:t>6</w:t>
            </w:r>
            <w:r w:rsidRPr="00611D70">
              <w:rPr>
                <w:rFonts w:ascii="Times New Roman" w:hAnsi="Times New Roman" w:cs="Times New Roman"/>
                <w:noProof/>
                <w:webHidden/>
                <w:sz w:val="24"/>
                <w:szCs w:val="24"/>
              </w:rPr>
              <w:fldChar w:fldCharType="end"/>
            </w:r>
          </w:hyperlink>
        </w:p>
        <w:p w14:paraId="48D25C83" w14:textId="72A42805" w:rsidR="009E53C1" w:rsidRPr="00611D70" w:rsidRDefault="00000000">
          <w:pPr>
            <w:pStyle w:val="Sommario2"/>
            <w:tabs>
              <w:tab w:val="right" w:leader="dot" w:pos="9019"/>
            </w:tabs>
            <w:rPr>
              <w:rFonts w:ascii="Times New Roman" w:eastAsiaTheme="minorEastAsia" w:hAnsi="Times New Roman" w:cs="Times New Roman"/>
              <w:noProof/>
              <w:sz w:val="24"/>
              <w:szCs w:val="24"/>
              <w:lang w:val="en-IN"/>
            </w:rPr>
          </w:pPr>
          <w:hyperlink w:anchor="_Toc112442853" w:history="1">
            <w:r w:rsidRPr="00611D70">
              <w:rPr>
                <w:rStyle w:val="Collegamentoipertestuale"/>
                <w:rFonts w:ascii="Times New Roman" w:hAnsi="Times New Roman" w:cs="Times New Roman"/>
                <w:noProof/>
                <w:sz w:val="24"/>
                <w:szCs w:val="24"/>
              </w:rPr>
              <w:t>1.3 Trait theory</w:t>
            </w:r>
            <w:r w:rsidRPr="00611D70">
              <w:rPr>
                <w:rFonts w:ascii="Times New Roman" w:hAnsi="Times New Roman" w:cs="Times New Roman"/>
                <w:noProof/>
                <w:webHidden/>
                <w:sz w:val="24"/>
                <w:szCs w:val="24"/>
              </w:rPr>
              <w:tab/>
            </w:r>
            <w:r w:rsidR="009972B3">
              <w:rPr>
                <w:rFonts w:ascii="Times New Roman" w:hAnsi="Times New Roman" w:cs="Times New Roman"/>
                <w:noProof/>
                <w:webHidden/>
                <w:sz w:val="24"/>
                <w:szCs w:val="24"/>
              </w:rPr>
              <w:t>6</w:t>
            </w:r>
          </w:hyperlink>
        </w:p>
        <w:p w14:paraId="4933FC8F" w14:textId="77777777" w:rsidR="009E53C1" w:rsidRPr="00611D70" w:rsidRDefault="00000000">
          <w:pPr>
            <w:pStyle w:val="Sommario1"/>
            <w:tabs>
              <w:tab w:val="right" w:leader="dot" w:pos="9019"/>
            </w:tabs>
            <w:rPr>
              <w:rFonts w:ascii="Times New Roman" w:eastAsiaTheme="minorEastAsia" w:hAnsi="Times New Roman" w:cs="Times New Roman"/>
              <w:noProof/>
              <w:sz w:val="24"/>
              <w:szCs w:val="24"/>
              <w:lang w:val="en-IN"/>
            </w:rPr>
          </w:pPr>
          <w:hyperlink w:anchor="_Toc112442854" w:history="1">
            <w:r w:rsidRPr="00611D70">
              <w:rPr>
                <w:rStyle w:val="Collegamentoipertestuale"/>
                <w:rFonts w:ascii="Times New Roman" w:hAnsi="Times New Roman" w:cs="Times New Roman"/>
                <w:noProof/>
                <w:sz w:val="24"/>
                <w:szCs w:val="24"/>
              </w:rPr>
              <w:t>Gibbs reflection</w:t>
            </w:r>
            <w:r w:rsidRPr="00611D70">
              <w:rPr>
                <w:rFonts w:ascii="Times New Roman" w:hAnsi="Times New Roman" w:cs="Times New Roman"/>
                <w:noProof/>
                <w:webHidden/>
                <w:sz w:val="24"/>
                <w:szCs w:val="24"/>
              </w:rPr>
              <w:tab/>
            </w:r>
            <w:r w:rsidRPr="00611D70">
              <w:rPr>
                <w:rFonts w:ascii="Times New Roman" w:hAnsi="Times New Roman" w:cs="Times New Roman"/>
                <w:noProof/>
                <w:webHidden/>
                <w:sz w:val="24"/>
                <w:szCs w:val="24"/>
              </w:rPr>
              <w:fldChar w:fldCharType="begin"/>
            </w:r>
            <w:r w:rsidRPr="00611D70">
              <w:rPr>
                <w:rFonts w:ascii="Times New Roman" w:hAnsi="Times New Roman" w:cs="Times New Roman"/>
                <w:noProof/>
                <w:webHidden/>
                <w:sz w:val="24"/>
                <w:szCs w:val="24"/>
              </w:rPr>
              <w:instrText xml:space="preserve"> PAGEREF _Toc112442854 \h </w:instrText>
            </w:r>
            <w:r w:rsidRPr="00611D70">
              <w:rPr>
                <w:rFonts w:ascii="Times New Roman" w:hAnsi="Times New Roman" w:cs="Times New Roman"/>
                <w:noProof/>
                <w:webHidden/>
                <w:sz w:val="24"/>
                <w:szCs w:val="24"/>
              </w:rPr>
            </w:r>
            <w:r w:rsidRPr="00611D70">
              <w:rPr>
                <w:rFonts w:ascii="Times New Roman" w:hAnsi="Times New Roman" w:cs="Times New Roman"/>
                <w:noProof/>
                <w:webHidden/>
                <w:sz w:val="24"/>
                <w:szCs w:val="24"/>
              </w:rPr>
              <w:fldChar w:fldCharType="separate"/>
            </w:r>
            <w:r w:rsidRPr="00611D70">
              <w:rPr>
                <w:rFonts w:ascii="Times New Roman" w:hAnsi="Times New Roman" w:cs="Times New Roman"/>
                <w:noProof/>
                <w:webHidden/>
                <w:sz w:val="24"/>
                <w:szCs w:val="24"/>
              </w:rPr>
              <w:t>8</w:t>
            </w:r>
            <w:r w:rsidRPr="00611D70">
              <w:rPr>
                <w:rFonts w:ascii="Times New Roman" w:hAnsi="Times New Roman" w:cs="Times New Roman"/>
                <w:noProof/>
                <w:webHidden/>
                <w:sz w:val="24"/>
                <w:szCs w:val="24"/>
              </w:rPr>
              <w:fldChar w:fldCharType="end"/>
            </w:r>
          </w:hyperlink>
        </w:p>
        <w:p w14:paraId="6A6CD429" w14:textId="77777777" w:rsidR="009E53C1" w:rsidRPr="00611D70" w:rsidRDefault="00000000">
          <w:pPr>
            <w:pStyle w:val="Sommario1"/>
            <w:tabs>
              <w:tab w:val="right" w:leader="dot" w:pos="9019"/>
            </w:tabs>
            <w:rPr>
              <w:rFonts w:ascii="Times New Roman" w:eastAsiaTheme="minorEastAsia" w:hAnsi="Times New Roman" w:cs="Times New Roman"/>
              <w:noProof/>
              <w:sz w:val="24"/>
              <w:szCs w:val="24"/>
              <w:lang w:val="en-IN"/>
            </w:rPr>
          </w:pPr>
          <w:hyperlink w:anchor="_Toc112442855" w:history="1">
            <w:r w:rsidRPr="00611D70">
              <w:rPr>
                <w:rStyle w:val="Collegamentoipertestuale"/>
                <w:rFonts w:ascii="Times New Roman" w:hAnsi="Times New Roman" w:cs="Times New Roman"/>
                <w:noProof/>
                <w:sz w:val="24"/>
                <w:szCs w:val="24"/>
              </w:rPr>
              <w:t>Conclusion</w:t>
            </w:r>
            <w:r w:rsidRPr="00611D70">
              <w:rPr>
                <w:rFonts w:ascii="Times New Roman" w:hAnsi="Times New Roman" w:cs="Times New Roman"/>
                <w:noProof/>
                <w:webHidden/>
                <w:sz w:val="24"/>
                <w:szCs w:val="24"/>
              </w:rPr>
              <w:tab/>
            </w:r>
            <w:r w:rsidRPr="00611D70">
              <w:rPr>
                <w:rFonts w:ascii="Times New Roman" w:hAnsi="Times New Roman" w:cs="Times New Roman"/>
                <w:noProof/>
                <w:webHidden/>
                <w:sz w:val="24"/>
                <w:szCs w:val="24"/>
              </w:rPr>
              <w:fldChar w:fldCharType="begin"/>
            </w:r>
            <w:r w:rsidRPr="00611D70">
              <w:rPr>
                <w:rFonts w:ascii="Times New Roman" w:hAnsi="Times New Roman" w:cs="Times New Roman"/>
                <w:noProof/>
                <w:webHidden/>
                <w:sz w:val="24"/>
                <w:szCs w:val="24"/>
              </w:rPr>
              <w:instrText xml:space="preserve"> PAGEREF _Toc112442855 \h </w:instrText>
            </w:r>
            <w:r w:rsidRPr="00611D70">
              <w:rPr>
                <w:rFonts w:ascii="Times New Roman" w:hAnsi="Times New Roman" w:cs="Times New Roman"/>
                <w:noProof/>
                <w:webHidden/>
                <w:sz w:val="24"/>
                <w:szCs w:val="24"/>
              </w:rPr>
            </w:r>
            <w:r w:rsidRPr="00611D70">
              <w:rPr>
                <w:rFonts w:ascii="Times New Roman" w:hAnsi="Times New Roman" w:cs="Times New Roman"/>
                <w:noProof/>
                <w:webHidden/>
                <w:sz w:val="24"/>
                <w:szCs w:val="24"/>
              </w:rPr>
              <w:fldChar w:fldCharType="separate"/>
            </w:r>
            <w:r w:rsidRPr="00611D70">
              <w:rPr>
                <w:rFonts w:ascii="Times New Roman" w:hAnsi="Times New Roman" w:cs="Times New Roman"/>
                <w:noProof/>
                <w:webHidden/>
                <w:sz w:val="24"/>
                <w:szCs w:val="24"/>
              </w:rPr>
              <w:t>9</w:t>
            </w:r>
            <w:r w:rsidRPr="00611D70">
              <w:rPr>
                <w:rFonts w:ascii="Times New Roman" w:hAnsi="Times New Roman" w:cs="Times New Roman"/>
                <w:noProof/>
                <w:webHidden/>
                <w:sz w:val="24"/>
                <w:szCs w:val="24"/>
              </w:rPr>
              <w:fldChar w:fldCharType="end"/>
            </w:r>
          </w:hyperlink>
        </w:p>
        <w:p w14:paraId="6C141D68" w14:textId="77777777" w:rsidR="009E53C1" w:rsidRPr="00611D70" w:rsidRDefault="00000000">
          <w:pPr>
            <w:pStyle w:val="Sommario1"/>
            <w:tabs>
              <w:tab w:val="right" w:leader="dot" w:pos="9019"/>
            </w:tabs>
            <w:rPr>
              <w:rFonts w:ascii="Times New Roman" w:eastAsiaTheme="minorEastAsia" w:hAnsi="Times New Roman" w:cs="Times New Roman"/>
              <w:noProof/>
              <w:sz w:val="24"/>
              <w:szCs w:val="24"/>
              <w:lang w:val="en-IN"/>
            </w:rPr>
          </w:pPr>
          <w:hyperlink w:anchor="_Toc112442856" w:history="1">
            <w:r w:rsidRPr="00611D70">
              <w:rPr>
                <w:rStyle w:val="Collegamentoipertestuale"/>
                <w:rFonts w:ascii="Times New Roman" w:hAnsi="Times New Roman" w:cs="Times New Roman"/>
                <w:noProof/>
                <w:sz w:val="24"/>
                <w:szCs w:val="24"/>
              </w:rPr>
              <w:t>References</w:t>
            </w:r>
            <w:r w:rsidRPr="00611D70">
              <w:rPr>
                <w:rFonts w:ascii="Times New Roman" w:hAnsi="Times New Roman" w:cs="Times New Roman"/>
                <w:noProof/>
                <w:webHidden/>
                <w:sz w:val="24"/>
                <w:szCs w:val="24"/>
              </w:rPr>
              <w:tab/>
            </w:r>
            <w:r w:rsidRPr="00611D70">
              <w:rPr>
                <w:rFonts w:ascii="Times New Roman" w:hAnsi="Times New Roman" w:cs="Times New Roman"/>
                <w:noProof/>
                <w:webHidden/>
                <w:sz w:val="24"/>
                <w:szCs w:val="24"/>
              </w:rPr>
              <w:fldChar w:fldCharType="begin"/>
            </w:r>
            <w:r w:rsidRPr="00611D70">
              <w:rPr>
                <w:rFonts w:ascii="Times New Roman" w:hAnsi="Times New Roman" w:cs="Times New Roman"/>
                <w:noProof/>
                <w:webHidden/>
                <w:sz w:val="24"/>
                <w:szCs w:val="24"/>
              </w:rPr>
              <w:instrText xml:space="preserve"> PAGEREF _Toc112442856 \h </w:instrText>
            </w:r>
            <w:r w:rsidRPr="00611D70">
              <w:rPr>
                <w:rFonts w:ascii="Times New Roman" w:hAnsi="Times New Roman" w:cs="Times New Roman"/>
                <w:noProof/>
                <w:webHidden/>
                <w:sz w:val="24"/>
                <w:szCs w:val="24"/>
              </w:rPr>
            </w:r>
            <w:r w:rsidRPr="00611D70">
              <w:rPr>
                <w:rFonts w:ascii="Times New Roman" w:hAnsi="Times New Roman" w:cs="Times New Roman"/>
                <w:noProof/>
                <w:webHidden/>
                <w:sz w:val="24"/>
                <w:szCs w:val="24"/>
              </w:rPr>
              <w:fldChar w:fldCharType="separate"/>
            </w:r>
            <w:r w:rsidRPr="00611D70">
              <w:rPr>
                <w:rFonts w:ascii="Times New Roman" w:hAnsi="Times New Roman" w:cs="Times New Roman"/>
                <w:noProof/>
                <w:webHidden/>
                <w:sz w:val="24"/>
                <w:szCs w:val="24"/>
              </w:rPr>
              <w:t>10</w:t>
            </w:r>
            <w:r w:rsidRPr="00611D70">
              <w:rPr>
                <w:rFonts w:ascii="Times New Roman" w:hAnsi="Times New Roman" w:cs="Times New Roman"/>
                <w:noProof/>
                <w:webHidden/>
                <w:sz w:val="24"/>
                <w:szCs w:val="24"/>
              </w:rPr>
              <w:fldChar w:fldCharType="end"/>
            </w:r>
          </w:hyperlink>
        </w:p>
        <w:p w14:paraId="5AB909ED" w14:textId="77777777" w:rsidR="009E53C1" w:rsidRPr="00611D70" w:rsidRDefault="00000000">
          <w:pPr>
            <w:rPr>
              <w:rFonts w:ascii="Times New Roman" w:hAnsi="Times New Roman" w:cs="Times New Roman"/>
              <w:sz w:val="24"/>
              <w:szCs w:val="24"/>
            </w:rPr>
          </w:pPr>
          <w:r w:rsidRPr="00611D70">
            <w:rPr>
              <w:rFonts w:ascii="Times New Roman" w:hAnsi="Times New Roman" w:cs="Times New Roman"/>
              <w:b/>
              <w:bCs/>
              <w:noProof/>
              <w:sz w:val="24"/>
              <w:szCs w:val="24"/>
            </w:rPr>
            <w:fldChar w:fldCharType="end"/>
          </w:r>
        </w:p>
      </w:sdtContent>
    </w:sdt>
    <w:p w14:paraId="07BEBFB7" w14:textId="77777777" w:rsidR="009E53C1" w:rsidRPr="00761FB8" w:rsidRDefault="009E53C1">
      <w:pPr>
        <w:jc w:val="both"/>
        <w:rPr>
          <w:rFonts w:ascii="Times New Roman" w:eastAsia="Times" w:hAnsi="Times New Roman" w:cs="Times New Roman"/>
          <w:b/>
          <w:sz w:val="24"/>
          <w:szCs w:val="24"/>
        </w:rPr>
      </w:pPr>
    </w:p>
    <w:p w14:paraId="3BCD7133" w14:textId="77777777" w:rsidR="009E53C1" w:rsidRPr="00761FB8" w:rsidRDefault="009E53C1">
      <w:pPr>
        <w:jc w:val="both"/>
        <w:rPr>
          <w:rFonts w:ascii="Times New Roman" w:eastAsia="Times" w:hAnsi="Times New Roman" w:cs="Times New Roman"/>
          <w:b/>
          <w:sz w:val="24"/>
          <w:szCs w:val="24"/>
        </w:rPr>
      </w:pPr>
    </w:p>
    <w:p w14:paraId="537C8153" w14:textId="77777777" w:rsidR="009E53C1" w:rsidRPr="00761FB8" w:rsidRDefault="009E53C1">
      <w:pPr>
        <w:jc w:val="both"/>
        <w:rPr>
          <w:rFonts w:ascii="Times New Roman" w:eastAsia="Times" w:hAnsi="Times New Roman" w:cs="Times New Roman"/>
          <w:b/>
          <w:sz w:val="24"/>
          <w:szCs w:val="24"/>
        </w:rPr>
      </w:pPr>
    </w:p>
    <w:p w14:paraId="6A7A3826" w14:textId="77777777" w:rsidR="009E53C1" w:rsidRPr="00761FB8" w:rsidRDefault="009E53C1">
      <w:pPr>
        <w:jc w:val="both"/>
        <w:rPr>
          <w:rFonts w:ascii="Times New Roman" w:eastAsia="Times" w:hAnsi="Times New Roman" w:cs="Times New Roman"/>
          <w:b/>
          <w:sz w:val="24"/>
          <w:szCs w:val="24"/>
        </w:rPr>
      </w:pPr>
    </w:p>
    <w:p w14:paraId="6DC8F254" w14:textId="77777777" w:rsidR="009E53C1" w:rsidRPr="00761FB8" w:rsidRDefault="009E53C1">
      <w:pPr>
        <w:jc w:val="both"/>
        <w:rPr>
          <w:rFonts w:ascii="Times New Roman" w:eastAsia="Times" w:hAnsi="Times New Roman" w:cs="Times New Roman"/>
          <w:b/>
          <w:sz w:val="24"/>
          <w:szCs w:val="24"/>
        </w:rPr>
      </w:pPr>
    </w:p>
    <w:p w14:paraId="51056944" w14:textId="77777777" w:rsidR="009E53C1" w:rsidRPr="00761FB8" w:rsidRDefault="009E53C1">
      <w:pPr>
        <w:jc w:val="both"/>
        <w:rPr>
          <w:rFonts w:ascii="Times New Roman" w:eastAsia="Times" w:hAnsi="Times New Roman" w:cs="Times New Roman"/>
          <w:b/>
          <w:sz w:val="24"/>
          <w:szCs w:val="24"/>
        </w:rPr>
      </w:pPr>
    </w:p>
    <w:p w14:paraId="57A42D25" w14:textId="77777777" w:rsidR="009E53C1" w:rsidRPr="00761FB8" w:rsidRDefault="009E53C1">
      <w:pPr>
        <w:jc w:val="both"/>
        <w:rPr>
          <w:rFonts w:ascii="Times New Roman" w:eastAsia="Times" w:hAnsi="Times New Roman" w:cs="Times New Roman"/>
          <w:b/>
          <w:sz w:val="24"/>
          <w:szCs w:val="24"/>
        </w:rPr>
      </w:pPr>
    </w:p>
    <w:p w14:paraId="5064BD4E" w14:textId="77777777" w:rsidR="009E53C1" w:rsidRPr="00761FB8" w:rsidRDefault="009E53C1">
      <w:pPr>
        <w:jc w:val="both"/>
        <w:rPr>
          <w:rFonts w:ascii="Times New Roman" w:eastAsia="Times" w:hAnsi="Times New Roman" w:cs="Times New Roman"/>
          <w:b/>
          <w:sz w:val="24"/>
          <w:szCs w:val="24"/>
        </w:rPr>
      </w:pPr>
    </w:p>
    <w:p w14:paraId="43BF4382" w14:textId="77777777" w:rsidR="009E53C1" w:rsidRPr="00761FB8" w:rsidRDefault="009E53C1">
      <w:pPr>
        <w:jc w:val="both"/>
        <w:rPr>
          <w:rFonts w:ascii="Times New Roman" w:eastAsia="Times" w:hAnsi="Times New Roman" w:cs="Times New Roman"/>
          <w:b/>
          <w:sz w:val="24"/>
          <w:szCs w:val="24"/>
        </w:rPr>
      </w:pPr>
    </w:p>
    <w:p w14:paraId="1B8DBAD4" w14:textId="77777777" w:rsidR="009E53C1" w:rsidRPr="00761FB8" w:rsidRDefault="009E53C1">
      <w:pPr>
        <w:jc w:val="both"/>
        <w:rPr>
          <w:rFonts w:ascii="Times New Roman" w:eastAsia="Times" w:hAnsi="Times New Roman" w:cs="Times New Roman"/>
          <w:b/>
          <w:sz w:val="24"/>
          <w:szCs w:val="24"/>
        </w:rPr>
      </w:pPr>
    </w:p>
    <w:p w14:paraId="2745205F" w14:textId="77777777" w:rsidR="009E53C1" w:rsidRPr="00761FB8" w:rsidRDefault="009E53C1">
      <w:pPr>
        <w:jc w:val="both"/>
        <w:rPr>
          <w:rFonts w:ascii="Times New Roman" w:eastAsia="Times" w:hAnsi="Times New Roman" w:cs="Times New Roman"/>
          <w:b/>
          <w:sz w:val="24"/>
          <w:szCs w:val="24"/>
        </w:rPr>
      </w:pPr>
    </w:p>
    <w:p w14:paraId="21F7AFAF" w14:textId="77777777" w:rsidR="009E53C1" w:rsidRPr="00761FB8" w:rsidRDefault="009E53C1">
      <w:pPr>
        <w:jc w:val="both"/>
        <w:rPr>
          <w:rFonts w:ascii="Times New Roman" w:eastAsia="Times" w:hAnsi="Times New Roman" w:cs="Times New Roman"/>
          <w:b/>
          <w:sz w:val="24"/>
          <w:szCs w:val="24"/>
        </w:rPr>
      </w:pPr>
    </w:p>
    <w:p w14:paraId="361B97E1" w14:textId="77777777" w:rsidR="009E53C1" w:rsidRPr="00761FB8" w:rsidRDefault="009E53C1">
      <w:pPr>
        <w:jc w:val="both"/>
        <w:rPr>
          <w:rFonts w:ascii="Times New Roman" w:eastAsia="Times" w:hAnsi="Times New Roman" w:cs="Times New Roman"/>
          <w:b/>
          <w:sz w:val="24"/>
          <w:szCs w:val="24"/>
        </w:rPr>
      </w:pPr>
    </w:p>
    <w:p w14:paraId="5B9E5B44" w14:textId="77777777" w:rsidR="009E53C1" w:rsidRPr="00761FB8" w:rsidRDefault="009E53C1">
      <w:pPr>
        <w:jc w:val="both"/>
        <w:rPr>
          <w:rFonts w:ascii="Times New Roman" w:eastAsia="Times" w:hAnsi="Times New Roman" w:cs="Times New Roman"/>
          <w:b/>
          <w:sz w:val="24"/>
          <w:szCs w:val="24"/>
        </w:rPr>
      </w:pPr>
    </w:p>
    <w:p w14:paraId="6520394F" w14:textId="77777777" w:rsidR="009E53C1" w:rsidRPr="00761FB8" w:rsidRDefault="009E53C1">
      <w:pPr>
        <w:jc w:val="both"/>
        <w:rPr>
          <w:rFonts w:ascii="Times New Roman" w:eastAsia="Times" w:hAnsi="Times New Roman" w:cs="Times New Roman"/>
          <w:b/>
          <w:sz w:val="24"/>
          <w:szCs w:val="24"/>
        </w:rPr>
      </w:pPr>
    </w:p>
    <w:p w14:paraId="20438456" w14:textId="77777777" w:rsidR="009E53C1" w:rsidRPr="00761FB8" w:rsidRDefault="009E53C1">
      <w:pPr>
        <w:jc w:val="both"/>
        <w:rPr>
          <w:rFonts w:ascii="Times New Roman" w:eastAsia="Times" w:hAnsi="Times New Roman" w:cs="Times New Roman"/>
          <w:b/>
          <w:sz w:val="24"/>
          <w:szCs w:val="24"/>
        </w:rPr>
      </w:pPr>
    </w:p>
    <w:p w14:paraId="59389BA7" w14:textId="77777777" w:rsidR="009E53C1" w:rsidRPr="00761FB8" w:rsidRDefault="009E53C1">
      <w:pPr>
        <w:jc w:val="both"/>
        <w:rPr>
          <w:rFonts w:ascii="Times New Roman" w:eastAsia="Times" w:hAnsi="Times New Roman" w:cs="Times New Roman"/>
          <w:b/>
          <w:sz w:val="24"/>
          <w:szCs w:val="24"/>
        </w:rPr>
      </w:pPr>
    </w:p>
    <w:p w14:paraId="6BB82949" w14:textId="77777777" w:rsidR="009E53C1" w:rsidRPr="00761FB8" w:rsidRDefault="009E53C1">
      <w:pPr>
        <w:jc w:val="both"/>
        <w:rPr>
          <w:rFonts w:ascii="Times New Roman" w:eastAsia="Times" w:hAnsi="Times New Roman" w:cs="Times New Roman"/>
          <w:b/>
          <w:sz w:val="24"/>
          <w:szCs w:val="24"/>
        </w:rPr>
      </w:pPr>
    </w:p>
    <w:p w14:paraId="1314CAA3" w14:textId="77777777" w:rsidR="009E53C1" w:rsidRPr="00761FB8" w:rsidRDefault="009E53C1">
      <w:pPr>
        <w:jc w:val="both"/>
        <w:rPr>
          <w:rFonts w:ascii="Times New Roman" w:eastAsia="Times" w:hAnsi="Times New Roman" w:cs="Times New Roman"/>
          <w:b/>
          <w:sz w:val="24"/>
          <w:szCs w:val="24"/>
        </w:rPr>
      </w:pPr>
    </w:p>
    <w:p w14:paraId="1FAE7F19" w14:textId="77777777" w:rsidR="009E53C1" w:rsidRPr="00761FB8" w:rsidRDefault="009E53C1">
      <w:pPr>
        <w:jc w:val="both"/>
        <w:rPr>
          <w:rFonts w:ascii="Times New Roman" w:eastAsia="Times" w:hAnsi="Times New Roman" w:cs="Times New Roman"/>
          <w:b/>
          <w:sz w:val="24"/>
          <w:szCs w:val="24"/>
        </w:rPr>
      </w:pPr>
    </w:p>
    <w:p w14:paraId="044E982F" w14:textId="77777777" w:rsidR="009E53C1" w:rsidRPr="00761FB8" w:rsidRDefault="009E53C1">
      <w:pPr>
        <w:jc w:val="both"/>
        <w:rPr>
          <w:rFonts w:ascii="Times New Roman" w:eastAsia="Times" w:hAnsi="Times New Roman" w:cs="Times New Roman"/>
          <w:b/>
          <w:sz w:val="24"/>
          <w:szCs w:val="24"/>
        </w:rPr>
      </w:pPr>
    </w:p>
    <w:p w14:paraId="5630FC18" w14:textId="77777777" w:rsidR="009E53C1" w:rsidRPr="00761FB8" w:rsidRDefault="009E53C1">
      <w:pPr>
        <w:jc w:val="both"/>
        <w:rPr>
          <w:rFonts w:ascii="Times New Roman" w:eastAsia="Times" w:hAnsi="Times New Roman" w:cs="Times New Roman"/>
          <w:b/>
          <w:sz w:val="24"/>
          <w:szCs w:val="24"/>
        </w:rPr>
      </w:pPr>
    </w:p>
    <w:p w14:paraId="30440753" w14:textId="77777777" w:rsidR="00340C2A" w:rsidRPr="00761FB8" w:rsidRDefault="00340C2A">
      <w:pPr>
        <w:jc w:val="both"/>
        <w:rPr>
          <w:rFonts w:ascii="Times New Roman" w:eastAsia="Times" w:hAnsi="Times New Roman" w:cs="Times New Roman"/>
          <w:b/>
          <w:sz w:val="24"/>
          <w:szCs w:val="24"/>
        </w:rPr>
      </w:pPr>
    </w:p>
    <w:p w14:paraId="3CD9D67E" w14:textId="77777777" w:rsidR="00340C2A" w:rsidRPr="00761FB8" w:rsidRDefault="00340C2A">
      <w:pPr>
        <w:jc w:val="both"/>
        <w:rPr>
          <w:rFonts w:ascii="Times New Roman" w:eastAsia="Times" w:hAnsi="Times New Roman" w:cs="Times New Roman"/>
          <w:b/>
          <w:sz w:val="24"/>
          <w:szCs w:val="24"/>
        </w:rPr>
      </w:pPr>
    </w:p>
    <w:p w14:paraId="0C06635D" w14:textId="77777777" w:rsidR="00340C2A" w:rsidRPr="00761FB8" w:rsidRDefault="00340C2A">
      <w:pPr>
        <w:jc w:val="both"/>
        <w:rPr>
          <w:rFonts w:ascii="Times New Roman" w:eastAsia="Times" w:hAnsi="Times New Roman" w:cs="Times New Roman"/>
          <w:b/>
          <w:sz w:val="24"/>
          <w:szCs w:val="24"/>
        </w:rPr>
      </w:pPr>
    </w:p>
    <w:p w14:paraId="6C1E941D" w14:textId="77777777" w:rsidR="00340C2A" w:rsidRPr="00761FB8" w:rsidRDefault="00340C2A">
      <w:pPr>
        <w:jc w:val="both"/>
        <w:rPr>
          <w:rFonts w:ascii="Times New Roman" w:eastAsia="Times" w:hAnsi="Times New Roman" w:cs="Times New Roman"/>
          <w:b/>
          <w:sz w:val="24"/>
          <w:szCs w:val="24"/>
        </w:rPr>
      </w:pPr>
    </w:p>
    <w:p w14:paraId="6C25189D" w14:textId="77777777" w:rsidR="00340C2A" w:rsidRPr="00761FB8" w:rsidRDefault="00340C2A">
      <w:pPr>
        <w:jc w:val="both"/>
        <w:rPr>
          <w:rFonts w:ascii="Times New Roman" w:eastAsia="Times" w:hAnsi="Times New Roman" w:cs="Times New Roman"/>
          <w:b/>
          <w:sz w:val="24"/>
          <w:szCs w:val="24"/>
        </w:rPr>
      </w:pPr>
    </w:p>
    <w:p w14:paraId="7861F80B" w14:textId="77777777" w:rsidR="00340C2A" w:rsidRPr="00761FB8" w:rsidRDefault="00340C2A">
      <w:pPr>
        <w:jc w:val="both"/>
        <w:rPr>
          <w:rFonts w:ascii="Times New Roman" w:eastAsia="Times" w:hAnsi="Times New Roman" w:cs="Times New Roman"/>
          <w:b/>
          <w:sz w:val="24"/>
          <w:szCs w:val="24"/>
        </w:rPr>
      </w:pPr>
    </w:p>
    <w:p w14:paraId="6175B090" w14:textId="77777777" w:rsidR="00340C2A" w:rsidRPr="003F0873" w:rsidRDefault="00000000" w:rsidP="00074301">
      <w:pPr>
        <w:pStyle w:val="Titolo1"/>
        <w:rPr>
          <w:rFonts w:ascii="Times New Roman" w:hAnsi="Times New Roman" w:cs="Times New Roman"/>
          <w:b/>
          <w:bCs/>
          <w:sz w:val="32"/>
          <w:szCs w:val="32"/>
        </w:rPr>
      </w:pPr>
      <w:bookmarkStart w:id="1" w:name="_Toc112442847"/>
      <w:r w:rsidRPr="003F0873">
        <w:rPr>
          <w:rFonts w:ascii="Times New Roman" w:hAnsi="Times New Roman" w:cs="Times New Roman"/>
          <w:b/>
          <w:bCs/>
          <w:sz w:val="32"/>
          <w:szCs w:val="32"/>
        </w:rPr>
        <w:lastRenderedPageBreak/>
        <w:t>Introduction</w:t>
      </w:r>
      <w:bookmarkEnd w:id="1"/>
      <w:r w:rsidRPr="003F0873">
        <w:rPr>
          <w:rFonts w:ascii="Times New Roman" w:hAnsi="Times New Roman" w:cs="Times New Roman"/>
          <w:b/>
          <w:bCs/>
          <w:sz w:val="32"/>
          <w:szCs w:val="32"/>
        </w:rPr>
        <w:t xml:space="preserve"> </w:t>
      </w:r>
    </w:p>
    <w:p w14:paraId="1238A72A" w14:textId="58EDC439" w:rsidR="003F0873" w:rsidRDefault="00000000" w:rsidP="003F0873">
      <w:pPr>
        <w:spacing w:line="360" w:lineRule="auto"/>
        <w:jc w:val="both"/>
        <w:rPr>
          <w:rFonts w:ascii="Times New Roman" w:eastAsia="Times" w:hAnsi="Times New Roman" w:cs="Times New Roman"/>
          <w:sz w:val="24"/>
          <w:szCs w:val="24"/>
        </w:rPr>
      </w:pPr>
      <w:r w:rsidRPr="00761FB8">
        <w:rPr>
          <w:rFonts w:ascii="Times New Roman" w:eastAsia="Times" w:hAnsi="Times New Roman" w:cs="Times New Roman"/>
          <w:sz w:val="24"/>
          <w:szCs w:val="24"/>
        </w:rPr>
        <w:t xml:space="preserve">This report will be talking about leadership and management, and it will choose an organisation, discuss the theories in the table of leadership, and it will choose the </w:t>
      </w:r>
      <w:proofErr w:type="spellStart"/>
      <w:r w:rsidR="00611D70">
        <w:rPr>
          <w:rFonts w:ascii="Times New Roman" w:eastAsia="Times" w:hAnsi="Times New Roman" w:cs="Times New Roman"/>
          <w:sz w:val="24"/>
          <w:szCs w:val="24"/>
        </w:rPr>
        <w:t>M</w:t>
      </w:r>
      <w:r w:rsidRPr="00761FB8">
        <w:rPr>
          <w:rFonts w:ascii="Times New Roman" w:eastAsia="Times" w:hAnsi="Times New Roman" w:cs="Times New Roman"/>
          <w:sz w:val="24"/>
          <w:szCs w:val="24"/>
        </w:rPr>
        <w:t>cdonald</w:t>
      </w:r>
      <w:r w:rsidR="00611D70">
        <w:rPr>
          <w:rFonts w:ascii="Times New Roman" w:eastAsia="Times" w:hAnsi="Times New Roman" w:cs="Times New Roman"/>
          <w:sz w:val="24"/>
          <w:szCs w:val="24"/>
        </w:rPr>
        <w:t>’</w:t>
      </w:r>
      <w:r w:rsidRPr="00761FB8">
        <w:rPr>
          <w:rFonts w:ascii="Times New Roman" w:eastAsia="Times" w:hAnsi="Times New Roman" w:cs="Times New Roman"/>
          <w:sz w:val="24"/>
          <w:szCs w:val="24"/>
        </w:rPr>
        <w:t>s</w:t>
      </w:r>
      <w:proofErr w:type="spellEnd"/>
      <w:r w:rsidRPr="00761FB8">
        <w:rPr>
          <w:rFonts w:ascii="Times New Roman" w:eastAsia="Times" w:hAnsi="Times New Roman" w:cs="Times New Roman"/>
          <w:sz w:val="24"/>
          <w:szCs w:val="24"/>
        </w:rPr>
        <w:t xml:space="preserve"> organisation, which is the largest chain restaurant by </w:t>
      </w:r>
      <w:proofErr w:type="gramStart"/>
      <w:r w:rsidR="003F0873" w:rsidRPr="00761FB8">
        <w:rPr>
          <w:rFonts w:ascii="Times New Roman" w:eastAsia="Times" w:hAnsi="Times New Roman" w:cs="Times New Roman"/>
          <w:sz w:val="24"/>
          <w:szCs w:val="24"/>
        </w:rPr>
        <w:t>revenue</w:t>
      </w:r>
      <w:proofErr w:type="gramEnd"/>
      <w:r w:rsidR="003F0873">
        <w:rPr>
          <w:rFonts w:ascii="Times New Roman" w:eastAsia="Times" w:hAnsi="Times New Roman" w:cs="Times New Roman"/>
          <w:sz w:val="24"/>
          <w:szCs w:val="24"/>
        </w:rPr>
        <w:t xml:space="preserve"> </w:t>
      </w:r>
      <w:r w:rsidRPr="00761FB8">
        <w:rPr>
          <w:rFonts w:ascii="Times New Roman" w:eastAsia="Times" w:hAnsi="Times New Roman" w:cs="Times New Roman"/>
          <w:sz w:val="24"/>
          <w:szCs w:val="24"/>
        </w:rPr>
        <w:t xml:space="preserve">and it will apply the theories. </w:t>
      </w:r>
    </w:p>
    <w:p w14:paraId="0674BF9D" w14:textId="77777777" w:rsidR="00AE524D" w:rsidRDefault="00AE524D" w:rsidP="003F0873">
      <w:pPr>
        <w:spacing w:line="360" w:lineRule="auto"/>
        <w:jc w:val="both"/>
        <w:rPr>
          <w:rFonts w:ascii="Times New Roman" w:eastAsia="Times" w:hAnsi="Times New Roman" w:cs="Times New Roman"/>
          <w:sz w:val="24"/>
          <w:szCs w:val="24"/>
        </w:rPr>
      </w:pPr>
    </w:p>
    <w:p w14:paraId="4D22BA1D" w14:textId="759C40F4" w:rsidR="00340C2A" w:rsidRPr="00761FB8" w:rsidRDefault="00000000" w:rsidP="003F0873">
      <w:pPr>
        <w:spacing w:line="360" w:lineRule="auto"/>
        <w:jc w:val="both"/>
        <w:rPr>
          <w:rFonts w:ascii="Times New Roman" w:eastAsia="Times" w:hAnsi="Times New Roman" w:cs="Times New Roman"/>
          <w:sz w:val="24"/>
          <w:szCs w:val="24"/>
        </w:rPr>
      </w:pPr>
      <w:r w:rsidRPr="00761FB8">
        <w:rPr>
          <w:rFonts w:ascii="Times New Roman" w:eastAsia="Times" w:hAnsi="Times New Roman" w:cs="Times New Roman"/>
          <w:sz w:val="24"/>
          <w:szCs w:val="24"/>
        </w:rPr>
        <w:t>Additionally, it will discuss the impact that leadership has on organizations, as well as leadership and management development issues. A strategy for the growth of leadership based on reflections on previous leadership experiences. It should include a reflection on what the leadership experience taught the individual about their leadership style and how they need to grow. This helps to place this reflection in context with the ideas and theories being discussed.</w:t>
      </w:r>
    </w:p>
    <w:p w14:paraId="484AC247" w14:textId="77777777" w:rsidR="00340C2A" w:rsidRPr="00761FB8" w:rsidRDefault="00340C2A" w:rsidP="003F0873">
      <w:pPr>
        <w:spacing w:line="360" w:lineRule="auto"/>
        <w:jc w:val="both"/>
        <w:rPr>
          <w:rFonts w:ascii="Times New Roman" w:eastAsia="Times" w:hAnsi="Times New Roman" w:cs="Times New Roman"/>
          <w:b/>
          <w:sz w:val="24"/>
          <w:szCs w:val="24"/>
        </w:rPr>
      </w:pPr>
    </w:p>
    <w:p w14:paraId="27D54BE0" w14:textId="793D7D83" w:rsidR="00340C2A" w:rsidRPr="003F0873" w:rsidRDefault="00000000" w:rsidP="00074301">
      <w:pPr>
        <w:pStyle w:val="Titolo1"/>
        <w:rPr>
          <w:rFonts w:ascii="Times New Roman" w:hAnsi="Times New Roman" w:cs="Times New Roman"/>
          <w:b/>
          <w:bCs/>
          <w:sz w:val="32"/>
          <w:szCs w:val="32"/>
        </w:rPr>
      </w:pPr>
      <w:bookmarkStart w:id="2" w:name="_Toc112442848"/>
      <w:r w:rsidRPr="003F0873">
        <w:rPr>
          <w:rFonts w:ascii="Times New Roman" w:hAnsi="Times New Roman" w:cs="Times New Roman"/>
          <w:b/>
          <w:bCs/>
          <w:sz w:val="32"/>
          <w:szCs w:val="32"/>
        </w:rPr>
        <w:t>Information about the McDonald</w:t>
      </w:r>
      <w:r w:rsidR="003F0873">
        <w:rPr>
          <w:rFonts w:ascii="Times New Roman" w:hAnsi="Times New Roman" w:cs="Times New Roman"/>
          <w:b/>
          <w:bCs/>
          <w:sz w:val="32"/>
          <w:szCs w:val="32"/>
        </w:rPr>
        <w:t>’</w:t>
      </w:r>
      <w:r w:rsidRPr="003F0873">
        <w:rPr>
          <w:rFonts w:ascii="Times New Roman" w:hAnsi="Times New Roman" w:cs="Times New Roman"/>
          <w:b/>
          <w:bCs/>
          <w:sz w:val="32"/>
          <w:szCs w:val="32"/>
        </w:rPr>
        <w:t>s</w:t>
      </w:r>
      <w:bookmarkEnd w:id="2"/>
      <w:r w:rsidRPr="003F0873">
        <w:rPr>
          <w:rFonts w:ascii="Times New Roman" w:hAnsi="Times New Roman" w:cs="Times New Roman"/>
          <w:b/>
          <w:bCs/>
          <w:sz w:val="32"/>
          <w:szCs w:val="32"/>
        </w:rPr>
        <w:t xml:space="preserve"> </w:t>
      </w:r>
    </w:p>
    <w:p w14:paraId="0F215A65" w14:textId="7736D12E" w:rsidR="00340C2A" w:rsidRPr="00761FB8" w:rsidRDefault="00000000" w:rsidP="003F0873">
      <w:pPr>
        <w:spacing w:line="360" w:lineRule="auto"/>
        <w:jc w:val="both"/>
        <w:rPr>
          <w:rFonts w:ascii="Times New Roman" w:eastAsia="Times" w:hAnsi="Times New Roman" w:cs="Times New Roman"/>
          <w:sz w:val="24"/>
          <w:szCs w:val="24"/>
        </w:rPr>
      </w:pPr>
      <w:r w:rsidRPr="00761FB8">
        <w:rPr>
          <w:rFonts w:ascii="Times New Roman" w:eastAsia="Times" w:hAnsi="Times New Roman" w:cs="Times New Roman"/>
          <w:sz w:val="24"/>
          <w:szCs w:val="24"/>
        </w:rPr>
        <w:t xml:space="preserve">Richard and Maurice McDonald started the </w:t>
      </w:r>
      <w:r w:rsidR="00655383" w:rsidRPr="00761FB8">
        <w:rPr>
          <w:rFonts w:ascii="Times New Roman" w:eastAsia="Times" w:hAnsi="Times New Roman" w:cs="Times New Roman"/>
          <w:sz w:val="24"/>
          <w:szCs w:val="24"/>
        </w:rPr>
        <w:t>fast-food</w:t>
      </w:r>
      <w:r w:rsidRPr="00761FB8">
        <w:rPr>
          <w:rFonts w:ascii="Times New Roman" w:eastAsia="Times" w:hAnsi="Times New Roman" w:cs="Times New Roman"/>
          <w:sz w:val="24"/>
          <w:szCs w:val="24"/>
        </w:rPr>
        <w:t xml:space="preserve"> chain McDonald's with a restaurant in San Bernardino, California. According to </w:t>
      </w:r>
      <w:proofErr w:type="spellStart"/>
      <w:r w:rsidRPr="00761FB8">
        <w:rPr>
          <w:rFonts w:ascii="Times New Roman" w:eastAsia="Times" w:hAnsi="Times New Roman" w:cs="Times New Roman"/>
          <w:sz w:val="24"/>
          <w:szCs w:val="24"/>
        </w:rPr>
        <w:t>Ien</w:t>
      </w:r>
      <w:proofErr w:type="spellEnd"/>
      <w:r w:rsidRPr="00761FB8">
        <w:rPr>
          <w:rFonts w:ascii="Times New Roman" w:eastAsia="Times" w:hAnsi="Times New Roman" w:cs="Times New Roman"/>
          <w:sz w:val="24"/>
          <w:szCs w:val="24"/>
        </w:rPr>
        <w:t xml:space="preserve"> (</w:t>
      </w:r>
      <w:r w:rsidR="00655383">
        <w:rPr>
          <w:rFonts w:ascii="Times New Roman" w:eastAsia="Times" w:hAnsi="Times New Roman" w:cs="Times New Roman"/>
          <w:sz w:val="24"/>
          <w:szCs w:val="24"/>
        </w:rPr>
        <w:t>Ien,</w:t>
      </w:r>
      <w:r w:rsidRPr="00761FB8">
        <w:rPr>
          <w:rFonts w:ascii="Times New Roman" w:eastAsia="Times" w:hAnsi="Times New Roman" w:cs="Times New Roman"/>
          <w:sz w:val="24"/>
          <w:szCs w:val="24"/>
        </w:rPr>
        <w:t xml:space="preserve">2019), this was the first year for the McDonald's Corporation, which would later become a worldwide </w:t>
      </w:r>
      <w:r w:rsidR="00655383" w:rsidRPr="00761FB8">
        <w:rPr>
          <w:rFonts w:ascii="Times New Roman" w:eastAsia="Times" w:hAnsi="Times New Roman" w:cs="Times New Roman"/>
          <w:sz w:val="24"/>
          <w:szCs w:val="24"/>
        </w:rPr>
        <w:t>fast-food</w:t>
      </w:r>
      <w:r w:rsidRPr="00761FB8">
        <w:rPr>
          <w:rFonts w:ascii="Times New Roman" w:eastAsia="Times" w:hAnsi="Times New Roman" w:cs="Times New Roman"/>
          <w:sz w:val="24"/>
          <w:szCs w:val="24"/>
        </w:rPr>
        <w:t xml:space="preserve"> chain based in America. They rebranded as a hamburger stand and eventually became a franchise; the first restaurant to use the iconic Golden Arches emblem did so in Phoenix, Arizona, in 1953. Ray Kroc (1902-1984), a successful businessman, joined McDonald's as a franchise agent in 1955 before eventually buying the firm out from under the McDonald brothers. McDonald's relocated its worldwide headquarters from Oak Brook, Illinois to Chicago, Illinois in June of 2018.  Over 69 million customers are served every day at McDonald's, making it the world's biggest restaurant business in terms of revenue. </w:t>
      </w:r>
      <w:r w:rsidR="00B00DF9">
        <w:rPr>
          <w:rFonts w:ascii="Times New Roman" w:eastAsia="Times" w:hAnsi="Times New Roman" w:cs="Times New Roman"/>
          <w:sz w:val="24"/>
          <w:szCs w:val="24"/>
        </w:rPr>
        <w:t>(</w:t>
      </w:r>
      <w:r w:rsidR="00B00DF9" w:rsidRPr="00761FB8">
        <w:rPr>
          <w:rFonts w:ascii="Times New Roman" w:eastAsia="Times" w:hAnsi="Times New Roman" w:cs="Times New Roman"/>
          <w:sz w:val="24"/>
          <w:szCs w:val="24"/>
        </w:rPr>
        <w:t xml:space="preserve">Langert,2019) </w:t>
      </w:r>
      <w:r w:rsidRPr="00761FB8">
        <w:rPr>
          <w:rFonts w:ascii="Times New Roman" w:eastAsia="Times" w:hAnsi="Times New Roman" w:cs="Times New Roman"/>
          <w:sz w:val="24"/>
          <w:szCs w:val="24"/>
        </w:rPr>
        <w:t xml:space="preserve"> </w:t>
      </w:r>
    </w:p>
    <w:p w14:paraId="0D958180" w14:textId="77777777" w:rsidR="00DD5D50" w:rsidRPr="00761FB8" w:rsidRDefault="00DD5D50" w:rsidP="003F0873">
      <w:pPr>
        <w:spacing w:line="360" w:lineRule="auto"/>
        <w:jc w:val="both"/>
        <w:rPr>
          <w:rFonts w:ascii="Times New Roman" w:eastAsia="Times" w:hAnsi="Times New Roman" w:cs="Times New Roman"/>
          <w:sz w:val="24"/>
          <w:szCs w:val="24"/>
        </w:rPr>
      </w:pPr>
    </w:p>
    <w:p w14:paraId="3B95D6CE" w14:textId="77777777" w:rsidR="00340C2A" w:rsidRPr="00761FB8" w:rsidRDefault="00000000" w:rsidP="003F0873">
      <w:pPr>
        <w:spacing w:line="360" w:lineRule="auto"/>
        <w:jc w:val="both"/>
        <w:rPr>
          <w:rFonts w:ascii="Times New Roman" w:eastAsia="Times" w:hAnsi="Times New Roman" w:cs="Times New Roman"/>
          <w:sz w:val="24"/>
          <w:szCs w:val="24"/>
        </w:rPr>
      </w:pPr>
      <w:r w:rsidRPr="00761FB8">
        <w:rPr>
          <w:rFonts w:ascii="Times New Roman" w:eastAsia="Times" w:hAnsi="Times New Roman" w:cs="Times New Roman"/>
          <w:sz w:val="24"/>
          <w:szCs w:val="24"/>
        </w:rPr>
        <w:t>There has been a lot of backlash against the firm because of the unhealthy food they provide. McDonald's Corporation derives the vast majority of its revenue not just from sales at company-owned restaurants, but also from rent, royalties, and fees paid by franchisees. Ravinder and Saraswathi (2020) pointed out that McDonald's, with 1.7 million workers, is the world's second-largest private employer, according to two studies released in 2018. (behind Walmart with 2.3 million employees). McDonald's ranks at #9 on the list of most valuable brands in the world in 2020.</w:t>
      </w:r>
      <w:r w:rsidRPr="00761FB8">
        <w:rPr>
          <w:rFonts w:ascii="Times New Roman" w:hAnsi="Times New Roman" w:cs="Times New Roman"/>
        </w:rPr>
        <w:t xml:space="preserve"> </w:t>
      </w:r>
      <w:r w:rsidRPr="00761FB8">
        <w:rPr>
          <w:rFonts w:ascii="Times New Roman" w:eastAsia="Times" w:hAnsi="Times New Roman" w:cs="Times New Roman"/>
          <w:sz w:val="24"/>
          <w:szCs w:val="24"/>
        </w:rPr>
        <w:t xml:space="preserve">The global fast food chain McDonald's operates in 120 countries and territories, serving 68 million customers daily. McDonald's has over 210,000 workers at the end of 2018 and 37,855 restaurants all over the world. Rajawat and Malik </w:t>
      </w:r>
      <w:r w:rsidRPr="00761FB8">
        <w:rPr>
          <w:rFonts w:ascii="Times New Roman" w:eastAsia="Times" w:hAnsi="Times New Roman" w:cs="Times New Roman"/>
          <w:i/>
          <w:sz w:val="24"/>
          <w:szCs w:val="24"/>
        </w:rPr>
        <w:t xml:space="preserve">el </w:t>
      </w:r>
      <w:r w:rsidRPr="00761FB8">
        <w:rPr>
          <w:rFonts w:ascii="Times New Roman" w:eastAsia="Times" w:hAnsi="Times New Roman" w:cs="Times New Roman"/>
          <w:sz w:val="24"/>
          <w:szCs w:val="24"/>
        </w:rPr>
        <w:t xml:space="preserve">(2020) stated </w:t>
      </w:r>
      <w:r w:rsidRPr="00761FB8">
        <w:rPr>
          <w:rFonts w:ascii="Times New Roman" w:eastAsia="Times" w:hAnsi="Times New Roman" w:cs="Times New Roman"/>
          <w:sz w:val="24"/>
          <w:szCs w:val="24"/>
        </w:rPr>
        <w:lastRenderedPageBreak/>
        <w:t>that The company owns 2,770 stores and has franchised out another 35,085 locations (21,685 to conventional franchisees, 7,225 to developmental licensees, and 6,175 to international affiliates).</w:t>
      </w:r>
    </w:p>
    <w:p w14:paraId="7E5E655D" w14:textId="77777777" w:rsidR="00340C2A" w:rsidRPr="00761FB8" w:rsidRDefault="00340C2A" w:rsidP="003F0873">
      <w:pPr>
        <w:spacing w:line="360" w:lineRule="auto"/>
        <w:jc w:val="both"/>
        <w:rPr>
          <w:rFonts w:ascii="Times New Roman" w:eastAsia="Times" w:hAnsi="Times New Roman" w:cs="Times New Roman"/>
          <w:sz w:val="24"/>
          <w:szCs w:val="24"/>
        </w:rPr>
      </w:pPr>
    </w:p>
    <w:p w14:paraId="06639A66" w14:textId="77777777" w:rsidR="00340C2A" w:rsidRPr="003F0873" w:rsidRDefault="00000000" w:rsidP="00074301">
      <w:pPr>
        <w:pStyle w:val="Titolo1"/>
        <w:rPr>
          <w:rFonts w:ascii="Times New Roman" w:hAnsi="Times New Roman" w:cs="Times New Roman"/>
          <w:b/>
          <w:bCs/>
          <w:sz w:val="32"/>
          <w:szCs w:val="32"/>
        </w:rPr>
      </w:pPr>
      <w:bookmarkStart w:id="3" w:name="_Toc112442849"/>
      <w:r w:rsidRPr="003F0873">
        <w:rPr>
          <w:rFonts w:ascii="Times New Roman" w:hAnsi="Times New Roman" w:cs="Times New Roman"/>
          <w:b/>
          <w:bCs/>
          <w:sz w:val="32"/>
          <w:szCs w:val="32"/>
        </w:rPr>
        <w:t>Review of Leadership and management theories and models</w:t>
      </w:r>
      <w:bookmarkEnd w:id="3"/>
    </w:p>
    <w:p w14:paraId="3626E70A" w14:textId="77777777" w:rsidR="00340C2A" w:rsidRPr="008B6ED5" w:rsidRDefault="00000000" w:rsidP="00074301">
      <w:pPr>
        <w:pStyle w:val="Titolo2"/>
        <w:rPr>
          <w:rFonts w:ascii="Times New Roman" w:hAnsi="Times New Roman" w:cs="Times New Roman"/>
          <w:i/>
          <w:iCs/>
          <w:sz w:val="28"/>
          <w:szCs w:val="28"/>
        </w:rPr>
      </w:pPr>
      <w:bookmarkStart w:id="4" w:name="_Toc112442850"/>
      <w:r w:rsidRPr="008B6ED5">
        <w:rPr>
          <w:rFonts w:ascii="Times New Roman" w:hAnsi="Times New Roman" w:cs="Times New Roman"/>
          <w:i/>
          <w:iCs/>
          <w:sz w:val="28"/>
          <w:szCs w:val="28"/>
        </w:rPr>
        <w:t>Leadership theories</w:t>
      </w:r>
      <w:bookmarkEnd w:id="4"/>
      <w:r w:rsidRPr="008B6ED5">
        <w:rPr>
          <w:rFonts w:ascii="Times New Roman" w:hAnsi="Times New Roman" w:cs="Times New Roman"/>
          <w:i/>
          <w:iCs/>
          <w:sz w:val="28"/>
          <w:szCs w:val="28"/>
        </w:rPr>
        <w:t xml:space="preserve"> </w:t>
      </w:r>
    </w:p>
    <w:p w14:paraId="0D7A3604" w14:textId="77777777" w:rsidR="00340C2A" w:rsidRPr="00761FB8" w:rsidRDefault="00340C2A">
      <w:pPr>
        <w:jc w:val="both"/>
        <w:rPr>
          <w:rFonts w:ascii="Times New Roman" w:eastAsia="Times" w:hAnsi="Times New Roman" w:cs="Times New Roman"/>
          <w:b/>
          <w:sz w:val="24"/>
          <w:szCs w:val="24"/>
        </w:rPr>
      </w:pPr>
    </w:p>
    <w:tbl>
      <w:tblPr>
        <w:tblStyle w:val="a"/>
        <w:tblW w:w="10980" w:type="dxa"/>
        <w:tblInd w:w="-8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95"/>
        <w:gridCol w:w="3000"/>
        <w:gridCol w:w="2430"/>
        <w:gridCol w:w="2655"/>
      </w:tblGrid>
      <w:tr w:rsidR="006044B0" w:rsidRPr="00761FB8" w14:paraId="0F0C04D8" w14:textId="77777777">
        <w:trPr>
          <w:trHeight w:val="1023"/>
        </w:trPr>
        <w:tc>
          <w:tcPr>
            <w:tcW w:w="2895" w:type="dxa"/>
            <w:shd w:val="clear" w:color="auto" w:fill="auto"/>
            <w:tcMar>
              <w:top w:w="100" w:type="dxa"/>
              <w:left w:w="100" w:type="dxa"/>
              <w:bottom w:w="100" w:type="dxa"/>
              <w:right w:w="100" w:type="dxa"/>
            </w:tcMar>
          </w:tcPr>
          <w:p w14:paraId="2476E097" w14:textId="77777777" w:rsidR="00340C2A" w:rsidRPr="008B6ED5" w:rsidRDefault="00000000" w:rsidP="008B6ED5">
            <w:pPr>
              <w:widowControl w:val="0"/>
              <w:pBdr>
                <w:top w:val="nil"/>
                <w:left w:val="nil"/>
                <w:bottom w:val="nil"/>
                <w:right w:val="nil"/>
                <w:between w:val="nil"/>
              </w:pBdr>
              <w:spacing w:line="240" w:lineRule="auto"/>
              <w:jc w:val="center"/>
              <w:rPr>
                <w:rFonts w:ascii="Times New Roman" w:eastAsia="Times" w:hAnsi="Times New Roman" w:cs="Times New Roman"/>
                <w:b/>
                <w:i/>
                <w:iCs/>
                <w:sz w:val="24"/>
                <w:szCs w:val="24"/>
              </w:rPr>
            </w:pPr>
            <w:r w:rsidRPr="008B6ED5">
              <w:rPr>
                <w:rFonts w:ascii="Times New Roman" w:eastAsia="Times" w:hAnsi="Times New Roman" w:cs="Times New Roman"/>
                <w:b/>
                <w:i/>
                <w:iCs/>
                <w:sz w:val="24"/>
                <w:szCs w:val="24"/>
              </w:rPr>
              <w:t>Leadership</w:t>
            </w:r>
          </w:p>
          <w:p w14:paraId="7F92CFFA" w14:textId="77777777" w:rsidR="00340C2A" w:rsidRPr="008B6ED5" w:rsidRDefault="00000000" w:rsidP="008B6ED5">
            <w:pPr>
              <w:widowControl w:val="0"/>
              <w:pBdr>
                <w:top w:val="nil"/>
                <w:left w:val="nil"/>
                <w:bottom w:val="nil"/>
                <w:right w:val="nil"/>
                <w:between w:val="nil"/>
              </w:pBdr>
              <w:spacing w:line="240" w:lineRule="auto"/>
              <w:jc w:val="center"/>
              <w:rPr>
                <w:rFonts w:ascii="Times New Roman" w:eastAsia="Times" w:hAnsi="Times New Roman" w:cs="Times New Roman"/>
                <w:b/>
                <w:i/>
                <w:iCs/>
                <w:sz w:val="24"/>
                <w:szCs w:val="24"/>
              </w:rPr>
            </w:pPr>
            <w:r w:rsidRPr="008B6ED5">
              <w:rPr>
                <w:rFonts w:ascii="Times New Roman" w:eastAsia="Times" w:hAnsi="Times New Roman" w:cs="Times New Roman"/>
                <w:b/>
                <w:i/>
                <w:iCs/>
                <w:sz w:val="24"/>
                <w:szCs w:val="24"/>
              </w:rPr>
              <w:t>Theories</w:t>
            </w:r>
          </w:p>
          <w:p w14:paraId="3E41A2D4" w14:textId="77777777" w:rsidR="00340C2A" w:rsidRPr="008B6ED5" w:rsidRDefault="00340C2A" w:rsidP="008B6ED5">
            <w:pPr>
              <w:widowControl w:val="0"/>
              <w:pBdr>
                <w:top w:val="nil"/>
                <w:left w:val="nil"/>
                <w:bottom w:val="nil"/>
                <w:right w:val="nil"/>
                <w:between w:val="nil"/>
              </w:pBdr>
              <w:spacing w:line="240" w:lineRule="auto"/>
              <w:jc w:val="center"/>
              <w:rPr>
                <w:rFonts w:ascii="Times New Roman" w:eastAsia="Times" w:hAnsi="Times New Roman" w:cs="Times New Roman"/>
                <w:b/>
                <w:i/>
                <w:iCs/>
                <w:sz w:val="24"/>
                <w:szCs w:val="24"/>
              </w:rPr>
            </w:pPr>
          </w:p>
          <w:p w14:paraId="77108657" w14:textId="77777777" w:rsidR="00340C2A" w:rsidRPr="008B6ED5" w:rsidRDefault="00340C2A" w:rsidP="008B6ED5">
            <w:pPr>
              <w:widowControl w:val="0"/>
              <w:pBdr>
                <w:top w:val="nil"/>
                <w:left w:val="nil"/>
                <w:bottom w:val="nil"/>
                <w:right w:val="nil"/>
                <w:between w:val="nil"/>
              </w:pBdr>
              <w:spacing w:line="240" w:lineRule="auto"/>
              <w:jc w:val="center"/>
              <w:rPr>
                <w:rFonts w:ascii="Times New Roman" w:eastAsia="Times" w:hAnsi="Times New Roman" w:cs="Times New Roman"/>
                <w:b/>
                <w:i/>
                <w:iCs/>
                <w:sz w:val="24"/>
                <w:szCs w:val="24"/>
              </w:rPr>
            </w:pPr>
          </w:p>
        </w:tc>
        <w:tc>
          <w:tcPr>
            <w:tcW w:w="3000" w:type="dxa"/>
            <w:shd w:val="clear" w:color="auto" w:fill="auto"/>
            <w:tcMar>
              <w:top w:w="100" w:type="dxa"/>
              <w:left w:w="100" w:type="dxa"/>
              <w:bottom w:w="100" w:type="dxa"/>
              <w:right w:w="100" w:type="dxa"/>
            </w:tcMar>
          </w:tcPr>
          <w:p w14:paraId="76E4944A" w14:textId="497F2B6A" w:rsidR="00340C2A" w:rsidRPr="008B6ED5" w:rsidRDefault="008B6ED5" w:rsidP="008B6ED5">
            <w:pPr>
              <w:widowControl w:val="0"/>
              <w:spacing w:line="240" w:lineRule="auto"/>
              <w:jc w:val="center"/>
              <w:rPr>
                <w:rFonts w:ascii="Times New Roman" w:eastAsia="Times" w:hAnsi="Times New Roman" w:cs="Times New Roman"/>
                <w:b/>
                <w:i/>
                <w:iCs/>
                <w:sz w:val="24"/>
                <w:szCs w:val="24"/>
              </w:rPr>
            </w:pPr>
            <w:r w:rsidRPr="008B6ED5">
              <w:rPr>
                <w:rFonts w:ascii="Times New Roman" w:eastAsia="Times" w:hAnsi="Times New Roman" w:cs="Times New Roman"/>
                <w:b/>
                <w:i/>
                <w:iCs/>
                <w:sz w:val="24"/>
                <w:szCs w:val="24"/>
              </w:rPr>
              <w:t>Meaning</w:t>
            </w:r>
          </w:p>
          <w:p w14:paraId="3A19D41E" w14:textId="77777777" w:rsidR="00340C2A" w:rsidRPr="008B6ED5" w:rsidRDefault="00340C2A" w:rsidP="008B6ED5">
            <w:pPr>
              <w:widowControl w:val="0"/>
              <w:pBdr>
                <w:top w:val="nil"/>
                <w:left w:val="nil"/>
                <w:bottom w:val="nil"/>
                <w:right w:val="nil"/>
                <w:between w:val="nil"/>
              </w:pBdr>
              <w:spacing w:line="240" w:lineRule="auto"/>
              <w:jc w:val="center"/>
              <w:rPr>
                <w:rFonts w:ascii="Times New Roman" w:eastAsia="Times" w:hAnsi="Times New Roman" w:cs="Times New Roman"/>
                <w:b/>
                <w:i/>
                <w:iCs/>
                <w:sz w:val="24"/>
                <w:szCs w:val="24"/>
              </w:rPr>
            </w:pPr>
          </w:p>
        </w:tc>
        <w:tc>
          <w:tcPr>
            <w:tcW w:w="2430" w:type="dxa"/>
            <w:shd w:val="clear" w:color="auto" w:fill="auto"/>
            <w:tcMar>
              <w:top w:w="100" w:type="dxa"/>
              <w:left w:w="100" w:type="dxa"/>
              <w:bottom w:w="100" w:type="dxa"/>
              <w:right w:w="100" w:type="dxa"/>
            </w:tcMar>
          </w:tcPr>
          <w:p w14:paraId="5EBC170E" w14:textId="48F6C695" w:rsidR="00340C2A" w:rsidRPr="008B6ED5" w:rsidRDefault="00000000" w:rsidP="008B6ED5">
            <w:pPr>
              <w:widowControl w:val="0"/>
              <w:spacing w:line="240" w:lineRule="auto"/>
              <w:jc w:val="center"/>
              <w:rPr>
                <w:rFonts w:ascii="Times New Roman" w:eastAsia="Times" w:hAnsi="Times New Roman" w:cs="Times New Roman"/>
                <w:b/>
                <w:i/>
                <w:iCs/>
                <w:sz w:val="24"/>
                <w:szCs w:val="24"/>
              </w:rPr>
            </w:pPr>
            <w:r w:rsidRPr="008B6ED5">
              <w:rPr>
                <w:rFonts w:ascii="Times New Roman" w:eastAsia="Times" w:hAnsi="Times New Roman" w:cs="Times New Roman"/>
                <w:b/>
                <w:i/>
                <w:iCs/>
                <w:sz w:val="24"/>
                <w:szCs w:val="24"/>
              </w:rPr>
              <w:t>Strengths</w:t>
            </w:r>
          </w:p>
        </w:tc>
        <w:tc>
          <w:tcPr>
            <w:tcW w:w="2655" w:type="dxa"/>
            <w:shd w:val="clear" w:color="auto" w:fill="auto"/>
            <w:tcMar>
              <w:top w:w="100" w:type="dxa"/>
              <w:left w:w="100" w:type="dxa"/>
              <w:bottom w:w="100" w:type="dxa"/>
              <w:right w:w="100" w:type="dxa"/>
            </w:tcMar>
          </w:tcPr>
          <w:p w14:paraId="128068C0" w14:textId="2EB16E4E" w:rsidR="008B6ED5" w:rsidRPr="008B6ED5" w:rsidRDefault="008B6ED5" w:rsidP="008B6ED5">
            <w:pPr>
              <w:widowControl w:val="0"/>
              <w:spacing w:line="240" w:lineRule="auto"/>
              <w:jc w:val="center"/>
              <w:rPr>
                <w:rFonts w:ascii="Times New Roman" w:eastAsia="Times" w:hAnsi="Times New Roman" w:cs="Times New Roman"/>
                <w:b/>
                <w:i/>
                <w:iCs/>
                <w:sz w:val="24"/>
                <w:szCs w:val="24"/>
              </w:rPr>
            </w:pPr>
            <w:r w:rsidRPr="008B6ED5">
              <w:rPr>
                <w:rFonts w:ascii="Times New Roman" w:eastAsia="Times" w:hAnsi="Times New Roman" w:cs="Times New Roman"/>
                <w:b/>
                <w:i/>
                <w:iCs/>
                <w:sz w:val="24"/>
                <w:szCs w:val="24"/>
              </w:rPr>
              <w:t>Criticisms</w:t>
            </w:r>
          </w:p>
          <w:p w14:paraId="633F50CF" w14:textId="3E2D11B4" w:rsidR="00340C2A" w:rsidRPr="008B6ED5" w:rsidRDefault="00340C2A" w:rsidP="008B6ED5">
            <w:pPr>
              <w:widowControl w:val="0"/>
              <w:spacing w:line="240" w:lineRule="auto"/>
              <w:jc w:val="center"/>
              <w:rPr>
                <w:rFonts w:ascii="Times New Roman" w:eastAsia="Times" w:hAnsi="Times New Roman" w:cs="Times New Roman"/>
                <w:b/>
                <w:i/>
                <w:iCs/>
                <w:sz w:val="24"/>
                <w:szCs w:val="24"/>
              </w:rPr>
            </w:pPr>
          </w:p>
        </w:tc>
      </w:tr>
      <w:tr w:rsidR="006044B0" w:rsidRPr="00761FB8" w14:paraId="5DFDA709" w14:textId="77777777">
        <w:trPr>
          <w:trHeight w:val="2504"/>
        </w:trPr>
        <w:tc>
          <w:tcPr>
            <w:tcW w:w="2895" w:type="dxa"/>
            <w:shd w:val="clear" w:color="auto" w:fill="auto"/>
            <w:tcMar>
              <w:top w:w="100" w:type="dxa"/>
              <w:left w:w="100" w:type="dxa"/>
              <w:bottom w:w="100" w:type="dxa"/>
              <w:right w:w="100" w:type="dxa"/>
            </w:tcMar>
          </w:tcPr>
          <w:p w14:paraId="5B229EAB" w14:textId="77777777" w:rsidR="00340C2A" w:rsidRPr="00761FB8" w:rsidRDefault="00000000">
            <w:pPr>
              <w:widowControl w:val="0"/>
              <w:spacing w:line="240" w:lineRule="auto"/>
              <w:rPr>
                <w:rFonts w:ascii="Times New Roman" w:eastAsia="Times" w:hAnsi="Times New Roman" w:cs="Times New Roman"/>
                <w:b/>
                <w:sz w:val="24"/>
                <w:szCs w:val="24"/>
              </w:rPr>
            </w:pPr>
            <w:r w:rsidRPr="00761FB8">
              <w:rPr>
                <w:rFonts w:ascii="Times New Roman" w:eastAsia="Times" w:hAnsi="Times New Roman" w:cs="Times New Roman"/>
                <w:b/>
                <w:sz w:val="24"/>
                <w:szCs w:val="24"/>
              </w:rPr>
              <w:t>Great man theory</w:t>
            </w:r>
          </w:p>
        </w:tc>
        <w:tc>
          <w:tcPr>
            <w:tcW w:w="3000" w:type="dxa"/>
            <w:shd w:val="clear" w:color="auto" w:fill="auto"/>
            <w:tcMar>
              <w:top w:w="100" w:type="dxa"/>
              <w:left w:w="100" w:type="dxa"/>
              <w:bottom w:w="100" w:type="dxa"/>
              <w:right w:w="100" w:type="dxa"/>
            </w:tcMar>
          </w:tcPr>
          <w:p w14:paraId="5A2DFBE8" w14:textId="77777777" w:rsidR="00340C2A" w:rsidRPr="00B00DF9" w:rsidRDefault="00000000">
            <w:pPr>
              <w:widowControl w:val="0"/>
              <w:spacing w:line="240" w:lineRule="auto"/>
              <w:jc w:val="both"/>
              <w:rPr>
                <w:rFonts w:ascii="Times New Roman" w:eastAsia="Times" w:hAnsi="Times New Roman" w:cs="Times New Roman"/>
                <w:bCs/>
                <w:sz w:val="24"/>
                <w:szCs w:val="24"/>
              </w:rPr>
            </w:pPr>
            <w:r w:rsidRPr="00B00DF9">
              <w:rPr>
                <w:rFonts w:ascii="Times New Roman" w:eastAsia="Times" w:hAnsi="Times New Roman" w:cs="Times New Roman"/>
                <w:bCs/>
                <w:sz w:val="24"/>
                <w:szCs w:val="24"/>
              </w:rPr>
              <w:t>The great man's idea of leadership proposes that some individuals possess unique qualities that allow them to rise to positions of power and influence. For his or her people, a leader is a hero if he or she succeeds against overwhelming obstacles.</w:t>
            </w:r>
          </w:p>
        </w:tc>
        <w:tc>
          <w:tcPr>
            <w:tcW w:w="2430" w:type="dxa"/>
            <w:shd w:val="clear" w:color="auto" w:fill="auto"/>
            <w:tcMar>
              <w:top w:w="100" w:type="dxa"/>
              <w:left w:w="100" w:type="dxa"/>
              <w:bottom w:w="100" w:type="dxa"/>
              <w:right w:w="100" w:type="dxa"/>
            </w:tcMar>
          </w:tcPr>
          <w:p w14:paraId="3125E1CD" w14:textId="77777777" w:rsidR="00340C2A" w:rsidRPr="00761FB8" w:rsidRDefault="00000000">
            <w:pPr>
              <w:widowControl w:val="0"/>
              <w:pBdr>
                <w:top w:val="nil"/>
                <w:left w:val="nil"/>
                <w:bottom w:val="nil"/>
                <w:right w:val="nil"/>
                <w:between w:val="nil"/>
              </w:pBdr>
              <w:spacing w:line="240" w:lineRule="auto"/>
              <w:rPr>
                <w:rFonts w:ascii="Times New Roman" w:eastAsia="Times" w:hAnsi="Times New Roman" w:cs="Times New Roman"/>
                <w:b/>
                <w:sz w:val="24"/>
                <w:szCs w:val="24"/>
              </w:rPr>
            </w:pPr>
            <w:r w:rsidRPr="00B00DF9">
              <w:rPr>
                <w:rFonts w:ascii="Times New Roman" w:eastAsia="Times" w:hAnsi="Times New Roman" w:cs="Times New Roman"/>
                <w:bCs/>
                <w:sz w:val="24"/>
                <w:szCs w:val="24"/>
              </w:rPr>
              <w:t>This concept sparked research into what qualities make for effective leaders</w:t>
            </w:r>
            <w:r w:rsidRPr="00761FB8">
              <w:rPr>
                <w:rFonts w:ascii="Times New Roman" w:eastAsia="Times" w:hAnsi="Times New Roman" w:cs="Times New Roman"/>
                <w:b/>
                <w:sz w:val="24"/>
                <w:szCs w:val="24"/>
              </w:rPr>
              <w:t xml:space="preserve">. </w:t>
            </w:r>
          </w:p>
        </w:tc>
        <w:tc>
          <w:tcPr>
            <w:tcW w:w="2655" w:type="dxa"/>
            <w:shd w:val="clear" w:color="auto" w:fill="auto"/>
            <w:tcMar>
              <w:top w:w="100" w:type="dxa"/>
              <w:left w:w="100" w:type="dxa"/>
              <w:bottom w:w="100" w:type="dxa"/>
              <w:right w:w="100" w:type="dxa"/>
            </w:tcMar>
          </w:tcPr>
          <w:p w14:paraId="15544C3E" w14:textId="77777777" w:rsidR="00340C2A" w:rsidRPr="00761FB8" w:rsidRDefault="00000000">
            <w:pPr>
              <w:widowControl w:val="0"/>
              <w:pBdr>
                <w:top w:val="nil"/>
                <w:left w:val="nil"/>
                <w:bottom w:val="nil"/>
                <w:right w:val="nil"/>
                <w:between w:val="nil"/>
              </w:pBdr>
              <w:spacing w:line="240" w:lineRule="auto"/>
              <w:rPr>
                <w:rFonts w:ascii="Times New Roman" w:eastAsia="Times" w:hAnsi="Times New Roman" w:cs="Times New Roman"/>
                <w:b/>
                <w:sz w:val="24"/>
                <w:szCs w:val="24"/>
              </w:rPr>
            </w:pPr>
            <w:r w:rsidRPr="00B00DF9">
              <w:rPr>
                <w:rFonts w:ascii="Times New Roman" w:eastAsia="Times" w:hAnsi="Times New Roman" w:cs="Times New Roman"/>
                <w:bCs/>
                <w:sz w:val="24"/>
                <w:szCs w:val="24"/>
              </w:rPr>
              <w:t>Not everyone with "natural leadership abilities" ends up becoming a great leader, which is one of the major flaws of the Great Man idea</w:t>
            </w:r>
            <w:r w:rsidRPr="00761FB8">
              <w:rPr>
                <w:rFonts w:ascii="Times New Roman" w:eastAsia="Times" w:hAnsi="Times New Roman" w:cs="Times New Roman"/>
                <w:b/>
                <w:sz w:val="24"/>
                <w:szCs w:val="24"/>
              </w:rPr>
              <w:t>.</w:t>
            </w:r>
          </w:p>
        </w:tc>
      </w:tr>
      <w:tr w:rsidR="006044B0" w:rsidRPr="00761FB8" w14:paraId="7FBD00CC" w14:textId="77777777">
        <w:trPr>
          <w:trHeight w:val="4215"/>
        </w:trPr>
        <w:tc>
          <w:tcPr>
            <w:tcW w:w="2895" w:type="dxa"/>
            <w:shd w:val="clear" w:color="auto" w:fill="auto"/>
            <w:tcMar>
              <w:top w:w="100" w:type="dxa"/>
              <w:left w:w="100" w:type="dxa"/>
              <w:bottom w:w="100" w:type="dxa"/>
              <w:right w:w="100" w:type="dxa"/>
            </w:tcMar>
          </w:tcPr>
          <w:p w14:paraId="66FDED2B" w14:textId="77777777" w:rsidR="00340C2A" w:rsidRPr="00761FB8" w:rsidRDefault="00000000">
            <w:pPr>
              <w:widowControl w:val="0"/>
              <w:pBdr>
                <w:top w:val="nil"/>
                <w:left w:val="nil"/>
                <w:bottom w:val="nil"/>
                <w:right w:val="nil"/>
                <w:between w:val="nil"/>
              </w:pBdr>
              <w:spacing w:line="240" w:lineRule="auto"/>
              <w:rPr>
                <w:rFonts w:ascii="Times New Roman" w:eastAsia="Times" w:hAnsi="Times New Roman" w:cs="Times New Roman"/>
                <w:b/>
                <w:sz w:val="24"/>
                <w:szCs w:val="24"/>
              </w:rPr>
            </w:pPr>
            <w:r w:rsidRPr="00761FB8">
              <w:rPr>
                <w:rFonts w:ascii="Times New Roman" w:eastAsia="Times" w:hAnsi="Times New Roman" w:cs="Times New Roman"/>
                <w:b/>
                <w:sz w:val="24"/>
                <w:szCs w:val="24"/>
              </w:rPr>
              <w:t xml:space="preserve">Behavioral theory </w:t>
            </w:r>
          </w:p>
        </w:tc>
        <w:tc>
          <w:tcPr>
            <w:tcW w:w="3000" w:type="dxa"/>
            <w:shd w:val="clear" w:color="auto" w:fill="auto"/>
            <w:tcMar>
              <w:top w:w="100" w:type="dxa"/>
              <w:left w:w="100" w:type="dxa"/>
              <w:bottom w:w="100" w:type="dxa"/>
              <w:right w:w="100" w:type="dxa"/>
            </w:tcMar>
          </w:tcPr>
          <w:p w14:paraId="36806FDA" w14:textId="77777777" w:rsidR="00340C2A" w:rsidRPr="00B00DF9" w:rsidRDefault="00000000">
            <w:pPr>
              <w:widowControl w:val="0"/>
              <w:pBdr>
                <w:top w:val="nil"/>
                <w:left w:val="nil"/>
                <w:bottom w:val="nil"/>
                <w:right w:val="nil"/>
                <w:between w:val="nil"/>
              </w:pBdr>
              <w:spacing w:line="240" w:lineRule="auto"/>
              <w:rPr>
                <w:rFonts w:ascii="Times New Roman" w:eastAsia="Times" w:hAnsi="Times New Roman" w:cs="Times New Roman"/>
                <w:bCs/>
                <w:sz w:val="24"/>
                <w:szCs w:val="24"/>
              </w:rPr>
            </w:pPr>
            <w:r w:rsidRPr="00B00DF9">
              <w:rPr>
                <w:rFonts w:ascii="Times New Roman" w:eastAsia="Times" w:hAnsi="Times New Roman" w:cs="Times New Roman"/>
                <w:bCs/>
                <w:sz w:val="24"/>
                <w:szCs w:val="24"/>
                <w:highlight w:val="white"/>
              </w:rPr>
              <w:t>Behavioral leadership theory analyses the actions of effective leaders and proposes that followers might emulate their examples. It's a theory that claims that leaders aren't necessarily born but rather developed via exposure to and practice of certain techniques and practices (hence the name "style theory").</w:t>
            </w:r>
          </w:p>
        </w:tc>
        <w:tc>
          <w:tcPr>
            <w:tcW w:w="2430" w:type="dxa"/>
            <w:shd w:val="clear" w:color="auto" w:fill="auto"/>
            <w:tcMar>
              <w:top w:w="100" w:type="dxa"/>
              <w:left w:w="100" w:type="dxa"/>
              <w:bottom w:w="100" w:type="dxa"/>
              <w:right w:w="100" w:type="dxa"/>
            </w:tcMar>
          </w:tcPr>
          <w:p w14:paraId="784FC0E1" w14:textId="77777777" w:rsidR="00340C2A" w:rsidRPr="00B00DF9" w:rsidRDefault="00000000">
            <w:pPr>
              <w:widowControl w:val="0"/>
              <w:pBdr>
                <w:top w:val="nil"/>
                <w:left w:val="nil"/>
                <w:bottom w:val="nil"/>
                <w:right w:val="nil"/>
                <w:between w:val="nil"/>
              </w:pBdr>
              <w:spacing w:line="240" w:lineRule="auto"/>
              <w:rPr>
                <w:rFonts w:ascii="Times New Roman" w:eastAsia="Times" w:hAnsi="Times New Roman" w:cs="Times New Roman"/>
                <w:bCs/>
                <w:sz w:val="24"/>
                <w:szCs w:val="24"/>
              </w:rPr>
            </w:pPr>
            <w:r w:rsidRPr="00B00DF9">
              <w:rPr>
                <w:rFonts w:ascii="Times New Roman" w:eastAsia="Times" w:hAnsi="Times New Roman" w:cs="Times New Roman"/>
                <w:bCs/>
                <w:sz w:val="24"/>
                <w:szCs w:val="24"/>
                <w:highlight w:val="white"/>
              </w:rPr>
              <w:t>This idea broadens our understanding of leadership beyond traits to include behaviors, making the concept more approachable for educators. It also has substantial research support</w:t>
            </w:r>
          </w:p>
        </w:tc>
        <w:tc>
          <w:tcPr>
            <w:tcW w:w="2655" w:type="dxa"/>
            <w:shd w:val="clear" w:color="auto" w:fill="auto"/>
            <w:tcMar>
              <w:top w:w="100" w:type="dxa"/>
              <w:left w:w="100" w:type="dxa"/>
              <w:bottom w:w="100" w:type="dxa"/>
              <w:right w:w="100" w:type="dxa"/>
            </w:tcMar>
          </w:tcPr>
          <w:p w14:paraId="26A76AE8" w14:textId="77777777" w:rsidR="00340C2A" w:rsidRPr="00B00DF9" w:rsidRDefault="00000000">
            <w:pPr>
              <w:widowControl w:val="0"/>
              <w:pBdr>
                <w:top w:val="nil"/>
                <w:left w:val="nil"/>
                <w:bottom w:val="nil"/>
                <w:right w:val="nil"/>
                <w:between w:val="nil"/>
              </w:pBdr>
              <w:spacing w:line="240" w:lineRule="auto"/>
              <w:rPr>
                <w:rFonts w:ascii="Times New Roman" w:eastAsia="Times" w:hAnsi="Times New Roman" w:cs="Times New Roman"/>
                <w:bCs/>
                <w:sz w:val="24"/>
                <w:szCs w:val="24"/>
              </w:rPr>
            </w:pPr>
            <w:r w:rsidRPr="00B00DF9">
              <w:rPr>
                <w:rFonts w:ascii="Times New Roman" w:eastAsia="Times" w:hAnsi="Times New Roman" w:cs="Times New Roman"/>
                <w:bCs/>
                <w:sz w:val="24"/>
                <w:szCs w:val="24"/>
              </w:rPr>
              <w:t>The "primary critique of behavioral theory is that it does not incorporate situational aspects in leadership," as stated by the authors. The leader must adapt his or her method of deciding on the appropriate action to the circumstances at hand.</w:t>
            </w:r>
          </w:p>
        </w:tc>
      </w:tr>
      <w:tr w:rsidR="006044B0" w:rsidRPr="00761FB8" w14:paraId="002236D1" w14:textId="77777777">
        <w:trPr>
          <w:trHeight w:val="4215"/>
        </w:trPr>
        <w:tc>
          <w:tcPr>
            <w:tcW w:w="2895" w:type="dxa"/>
            <w:shd w:val="clear" w:color="auto" w:fill="auto"/>
            <w:tcMar>
              <w:top w:w="100" w:type="dxa"/>
              <w:left w:w="100" w:type="dxa"/>
              <w:bottom w:w="100" w:type="dxa"/>
              <w:right w:w="100" w:type="dxa"/>
            </w:tcMar>
          </w:tcPr>
          <w:p w14:paraId="10D48CFF" w14:textId="77777777" w:rsidR="00340C2A" w:rsidRPr="00761FB8" w:rsidRDefault="00000000">
            <w:pPr>
              <w:widowControl w:val="0"/>
              <w:spacing w:line="240" w:lineRule="auto"/>
              <w:rPr>
                <w:rFonts w:ascii="Times New Roman" w:eastAsia="Times" w:hAnsi="Times New Roman" w:cs="Times New Roman"/>
                <w:b/>
                <w:sz w:val="24"/>
                <w:szCs w:val="24"/>
              </w:rPr>
            </w:pPr>
            <w:r w:rsidRPr="00761FB8">
              <w:rPr>
                <w:rFonts w:ascii="Times New Roman" w:eastAsia="Times" w:hAnsi="Times New Roman" w:cs="Times New Roman"/>
                <w:b/>
                <w:sz w:val="24"/>
                <w:szCs w:val="24"/>
              </w:rPr>
              <w:lastRenderedPageBreak/>
              <w:t>Trait theory</w:t>
            </w:r>
          </w:p>
        </w:tc>
        <w:tc>
          <w:tcPr>
            <w:tcW w:w="3000" w:type="dxa"/>
            <w:shd w:val="clear" w:color="auto" w:fill="auto"/>
            <w:tcMar>
              <w:top w:w="100" w:type="dxa"/>
              <w:left w:w="100" w:type="dxa"/>
              <w:bottom w:w="100" w:type="dxa"/>
              <w:right w:w="100" w:type="dxa"/>
            </w:tcMar>
          </w:tcPr>
          <w:p w14:paraId="4531C1EB" w14:textId="77777777" w:rsidR="00340C2A" w:rsidRPr="00B00DF9" w:rsidRDefault="00000000">
            <w:pPr>
              <w:widowControl w:val="0"/>
              <w:spacing w:line="240" w:lineRule="auto"/>
              <w:rPr>
                <w:rFonts w:ascii="Times New Roman" w:eastAsia="Times" w:hAnsi="Times New Roman" w:cs="Times New Roman"/>
                <w:bCs/>
                <w:sz w:val="24"/>
                <w:szCs w:val="24"/>
              </w:rPr>
            </w:pPr>
            <w:r w:rsidRPr="00B00DF9">
              <w:rPr>
                <w:rFonts w:ascii="Times New Roman" w:eastAsia="Times" w:hAnsi="Times New Roman" w:cs="Times New Roman"/>
                <w:bCs/>
                <w:sz w:val="24"/>
                <w:szCs w:val="24"/>
              </w:rPr>
              <w:t>Some people just have natural leadership abilities, according to the trait theory of leadership. Personality traits, physical abilities, and mental prowess are all in play here.</w:t>
            </w:r>
          </w:p>
        </w:tc>
        <w:tc>
          <w:tcPr>
            <w:tcW w:w="2430" w:type="dxa"/>
            <w:shd w:val="clear" w:color="auto" w:fill="auto"/>
            <w:tcMar>
              <w:top w:w="100" w:type="dxa"/>
              <w:left w:w="100" w:type="dxa"/>
              <w:bottom w:w="100" w:type="dxa"/>
              <w:right w:w="100" w:type="dxa"/>
            </w:tcMar>
          </w:tcPr>
          <w:p w14:paraId="20E91F74" w14:textId="77777777" w:rsidR="00340C2A" w:rsidRPr="00B00DF9" w:rsidRDefault="00000000">
            <w:pPr>
              <w:widowControl w:val="0"/>
              <w:spacing w:line="240" w:lineRule="auto"/>
              <w:rPr>
                <w:rFonts w:ascii="Times New Roman" w:eastAsia="Times" w:hAnsi="Times New Roman" w:cs="Times New Roman"/>
                <w:bCs/>
                <w:color w:val="575757"/>
                <w:sz w:val="24"/>
                <w:szCs w:val="24"/>
                <w:highlight w:val="white"/>
              </w:rPr>
            </w:pPr>
            <w:r w:rsidRPr="00B00DF9">
              <w:rPr>
                <w:rFonts w:ascii="Times New Roman" w:eastAsia="Times" w:hAnsi="Times New Roman" w:cs="Times New Roman"/>
                <w:bCs/>
                <w:sz w:val="24"/>
                <w:szCs w:val="24"/>
                <w:highlight w:val="white"/>
              </w:rPr>
              <w:t>This technique is intuitive and comprehensible. It also has almost a century of supporting studies</w:t>
            </w:r>
            <w:r w:rsidRPr="00B00DF9">
              <w:rPr>
                <w:rFonts w:ascii="Times New Roman" w:eastAsia="Times" w:hAnsi="Times New Roman" w:cs="Times New Roman"/>
                <w:bCs/>
                <w:color w:val="575757"/>
                <w:sz w:val="24"/>
                <w:szCs w:val="24"/>
                <w:highlight w:val="white"/>
              </w:rPr>
              <w:t>.</w:t>
            </w:r>
          </w:p>
        </w:tc>
        <w:tc>
          <w:tcPr>
            <w:tcW w:w="2655" w:type="dxa"/>
            <w:shd w:val="clear" w:color="auto" w:fill="auto"/>
            <w:tcMar>
              <w:top w:w="100" w:type="dxa"/>
              <w:left w:w="100" w:type="dxa"/>
              <w:bottom w:w="100" w:type="dxa"/>
              <w:right w:w="100" w:type="dxa"/>
            </w:tcMar>
          </w:tcPr>
          <w:p w14:paraId="2A6858C5" w14:textId="77777777" w:rsidR="00340C2A" w:rsidRPr="00B00DF9" w:rsidRDefault="00000000">
            <w:pPr>
              <w:widowControl w:val="0"/>
              <w:spacing w:line="240" w:lineRule="auto"/>
              <w:rPr>
                <w:rFonts w:ascii="Times New Roman" w:eastAsia="Times" w:hAnsi="Times New Roman" w:cs="Times New Roman"/>
                <w:bCs/>
                <w:sz w:val="24"/>
                <w:szCs w:val="24"/>
              </w:rPr>
            </w:pPr>
            <w:r w:rsidRPr="00B00DF9">
              <w:rPr>
                <w:rFonts w:ascii="Times New Roman" w:eastAsia="Times" w:hAnsi="Times New Roman" w:cs="Times New Roman"/>
                <w:bCs/>
                <w:sz w:val="24"/>
                <w:szCs w:val="24"/>
              </w:rPr>
              <w:t>In terms of improved and more transparent outcomes, the trait theory of leadership falls short. Because there is no universal list because different features have been found by various studies, it is not applicable in all cases</w:t>
            </w:r>
          </w:p>
        </w:tc>
      </w:tr>
    </w:tbl>
    <w:p w14:paraId="566BD1D9" w14:textId="77777777" w:rsidR="009972B3" w:rsidRPr="00DD1FC2" w:rsidRDefault="009972B3" w:rsidP="009972B3">
      <w:pPr>
        <w:spacing w:line="240" w:lineRule="auto"/>
        <w:jc w:val="center"/>
        <w:rPr>
          <w:rFonts w:ascii="Times New Roman" w:eastAsia="Times New Roman" w:hAnsi="Times New Roman" w:cs="Times New Roman"/>
          <w:color w:val="000000" w:themeColor="text1"/>
          <w:sz w:val="24"/>
          <w:szCs w:val="24"/>
        </w:rPr>
      </w:pPr>
      <w:r w:rsidRPr="00DD1FC2">
        <w:rPr>
          <w:rFonts w:ascii="Times New Roman" w:eastAsia="Times New Roman" w:hAnsi="Times New Roman" w:cs="Times New Roman"/>
          <w:b/>
          <w:bCs/>
          <w:color w:val="000000" w:themeColor="text1"/>
          <w:sz w:val="24"/>
          <w:szCs w:val="24"/>
        </w:rPr>
        <w:t>(Source: Self-created)</w:t>
      </w:r>
    </w:p>
    <w:p w14:paraId="3B9D9AB6" w14:textId="77777777" w:rsidR="00340C2A" w:rsidRPr="00761FB8" w:rsidRDefault="00340C2A" w:rsidP="009972B3">
      <w:pPr>
        <w:jc w:val="center"/>
        <w:rPr>
          <w:rFonts w:ascii="Times New Roman" w:eastAsia="Times" w:hAnsi="Times New Roman" w:cs="Times New Roman"/>
          <w:b/>
          <w:sz w:val="24"/>
          <w:szCs w:val="24"/>
        </w:rPr>
      </w:pPr>
    </w:p>
    <w:p w14:paraId="28450718" w14:textId="77777777" w:rsidR="00340C2A" w:rsidRPr="008B6ED5" w:rsidRDefault="00000000" w:rsidP="00074301">
      <w:pPr>
        <w:pStyle w:val="Titolo2"/>
        <w:rPr>
          <w:rFonts w:ascii="Times New Roman" w:hAnsi="Times New Roman" w:cs="Times New Roman"/>
          <w:b/>
          <w:bCs/>
        </w:rPr>
      </w:pPr>
      <w:bookmarkStart w:id="5" w:name="_Toc112442851"/>
      <w:r w:rsidRPr="008B6ED5">
        <w:rPr>
          <w:rFonts w:ascii="Times New Roman" w:hAnsi="Times New Roman" w:cs="Times New Roman"/>
          <w:b/>
          <w:bCs/>
        </w:rPr>
        <w:t>1.1 Great man theory</w:t>
      </w:r>
      <w:bookmarkEnd w:id="5"/>
      <w:r w:rsidRPr="008B6ED5">
        <w:rPr>
          <w:rFonts w:ascii="Times New Roman" w:hAnsi="Times New Roman" w:cs="Times New Roman"/>
          <w:b/>
          <w:bCs/>
        </w:rPr>
        <w:t xml:space="preserve"> </w:t>
      </w:r>
    </w:p>
    <w:p w14:paraId="2D627443" w14:textId="1154B47C" w:rsidR="00340C2A" w:rsidRPr="00761FB8" w:rsidRDefault="00000000" w:rsidP="008B6ED5">
      <w:pPr>
        <w:spacing w:line="360" w:lineRule="auto"/>
        <w:jc w:val="both"/>
        <w:rPr>
          <w:rFonts w:ascii="Times New Roman" w:eastAsia="Times" w:hAnsi="Times New Roman" w:cs="Times New Roman"/>
          <w:sz w:val="24"/>
          <w:szCs w:val="24"/>
        </w:rPr>
      </w:pPr>
      <w:r w:rsidRPr="00761FB8">
        <w:rPr>
          <w:rFonts w:ascii="Times New Roman" w:eastAsia="Times" w:hAnsi="Times New Roman" w:cs="Times New Roman"/>
          <w:sz w:val="24"/>
          <w:szCs w:val="24"/>
        </w:rPr>
        <w:t>The 19th century saw much development of this thesis, which is generally associated with the writings of historian Thomas Carlyle, who famously said that "the history of the world is merely the biography of great men." He thinks that charisma and charismatic characteristics are what makes a leader and what make him or her special.</w:t>
      </w:r>
      <w:r w:rsidR="006C11EB" w:rsidRPr="00761FB8">
        <w:rPr>
          <w:rFonts w:ascii="Times New Roman" w:eastAsia="Times" w:hAnsi="Times New Roman" w:cs="Times New Roman"/>
          <w:sz w:val="24"/>
          <w:szCs w:val="24"/>
        </w:rPr>
        <w:t xml:space="preserve"> </w:t>
      </w:r>
      <w:r w:rsidRPr="00761FB8">
        <w:rPr>
          <w:rFonts w:ascii="Times New Roman" w:eastAsia="Times" w:hAnsi="Times New Roman" w:cs="Times New Roman"/>
          <w:sz w:val="24"/>
          <w:szCs w:val="24"/>
        </w:rPr>
        <w:t>This concept of leadership was originally known as the "great man hypothesis" since it was assumed that this trait was more often connected with men</w:t>
      </w:r>
      <w:r w:rsidR="001D6D83">
        <w:rPr>
          <w:rFonts w:ascii="Times New Roman" w:eastAsia="Times" w:hAnsi="Times New Roman" w:cs="Times New Roman"/>
          <w:sz w:val="24"/>
          <w:szCs w:val="24"/>
        </w:rPr>
        <w:t xml:space="preserve"> (</w:t>
      </w:r>
      <w:r w:rsidR="001D6D83" w:rsidRPr="00761FB8">
        <w:rPr>
          <w:rFonts w:ascii="Times New Roman" w:eastAsia="Times" w:hAnsi="Times New Roman" w:cs="Times New Roman"/>
          <w:sz w:val="24"/>
          <w:szCs w:val="24"/>
        </w:rPr>
        <w:t>McDonald, R.M. and Eisenhardt, K.M., 2020</w:t>
      </w:r>
      <w:r w:rsidR="001D6D83">
        <w:rPr>
          <w:rFonts w:ascii="Times New Roman" w:eastAsia="Times" w:hAnsi="Times New Roman" w:cs="Times New Roman"/>
          <w:sz w:val="24"/>
          <w:szCs w:val="24"/>
        </w:rPr>
        <w:t>).</w:t>
      </w:r>
      <w:r w:rsidRPr="00761FB8">
        <w:rPr>
          <w:rFonts w:ascii="Times New Roman" w:eastAsia="Times" w:hAnsi="Times New Roman" w:cs="Times New Roman"/>
          <w:sz w:val="24"/>
          <w:szCs w:val="24"/>
        </w:rPr>
        <w:t xml:space="preserve"> McDonald and Callari (2019) stated that The hypothesis wasn't dubbed the "great person theory" until much later when many outstanding female leaders had already emerged</w:t>
      </w:r>
      <w:r w:rsidR="006C11EB" w:rsidRPr="00761FB8">
        <w:rPr>
          <w:rFonts w:ascii="Times New Roman" w:eastAsia="Times" w:hAnsi="Times New Roman" w:cs="Times New Roman"/>
          <w:sz w:val="24"/>
          <w:szCs w:val="24"/>
        </w:rPr>
        <w:t xml:space="preserve">. </w:t>
      </w:r>
      <w:r w:rsidRPr="00761FB8">
        <w:rPr>
          <w:rFonts w:ascii="Times New Roman" w:eastAsia="Times" w:hAnsi="Times New Roman" w:cs="Times New Roman"/>
          <w:sz w:val="24"/>
          <w:szCs w:val="24"/>
        </w:rPr>
        <w:t xml:space="preserve">According to Auvinen and Huhtala </w:t>
      </w:r>
      <w:r w:rsidRPr="00761FB8">
        <w:rPr>
          <w:rFonts w:ascii="Times New Roman" w:eastAsia="Times" w:hAnsi="Times New Roman" w:cs="Times New Roman"/>
          <w:i/>
          <w:sz w:val="24"/>
          <w:szCs w:val="24"/>
        </w:rPr>
        <w:t xml:space="preserve">el at </w:t>
      </w:r>
      <w:r w:rsidRPr="00761FB8">
        <w:rPr>
          <w:rFonts w:ascii="Times New Roman" w:eastAsia="Times" w:hAnsi="Times New Roman" w:cs="Times New Roman"/>
          <w:sz w:val="24"/>
          <w:szCs w:val="24"/>
        </w:rPr>
        <w:t>(2020),  it seems to imply that all great leaders have this trait, regardless of where they lived or what part they played in history.</w:t>
      </w:r>
    </w:p>
    <w:p w14:paraId="3512FAFE" w14:textId="77777777" w:rsidR="00340C2A" w:rsidRPr="00761FB8" w:rsidRDefault="00340C2A" w:rsidP="008B6ED5">
      <w:pPr>
        <w:spacing w:line="360" w:lineRule="auto"/>
        <w:jc w:val="both"/>
        <w:rPr>
          <w:rFonts w:ascii="Times New Roman" w:eastAsia="Times" w:hAnsi="Times New Roman" w:cs="Times New Roman"/>
          <w:sz w:val="24"/>
          <w:szCs w:val="24"/>
        </w:rPr>
      </w:pPr>
    </w:p>
    <w:p w14:paraId="3433B525" w14:textId="3DD60AB9" w:rsidR="00340C2A" w:rsidRPr="00761FB8" w:rsidRDefault="00000000" w:rsidP="008B6ED5">
      <w:pPr>
        <w:spacing w:line="360" w:lineRule="auto"/>
        <w:jc w:val="both"/>
        <w:rPr>
          <w:rFonts w:ascii="Times New Roman" w:eastAsia="Times" w:hAnsi="Times New Roman" w:cs="Times New Roman"/>
          <w:sz w:val="24"/>
          <w:szCs w:val="24"/>
        </w:rPr>
      </w:pPr>
      <w:r w:rsidRPr="00761FB8">
        <w:rPr>
          <w:rFonts w:ascii="Times New Roman" w:eastAsia="Times" w:hAnsi="Times New Roman" w:cs="Times New Roman"/>
          <w:sz w:val="24"/>
          <w:szCs w:val="24"/>
        </w:rPr>
        <w:t>Leadership at McDonald's follows Adair's "action-centered" model. This is a positive approach in which the leader influences followers through example. It is Adair's opinion that leaders are made, not born. Mansaray (</w:t>
      </w:r>
      <w:r w:rsidR="001D6D83" w:rsidRPr="00761FB8">
        <w:rPr>
          <w:rFonts w:ascii="Times New Roman" w:eastAsia="Times" w:hAnsi="Times New Roman" w:cs="Times New Roman"/>
          <w:sz w:val="24"/>
          <w:szCs w:val="24"/>
        </w:rPr>
        <w:t xml:space="preserve">Mansaray, H.E., </w:t>
      </w:r>
      <w:r w:rsidRPr="00761FB8">
        <w:rPr>
          <w:rFonts w:ascii="Times New Roman" w:eastAsia="Times" w:hAnsi="Times New Roman" w:cs="Times New Roman"/>
          <w:sz w:val="24"/>
          <w:szCs w:val="24"/>
        </w:rPr>
        <w:t xml:space="preserve">2019) stated </w:t>
      </w:r>
      <w:r w:rsidR="00036F18" w:rsidRPr="00761FB8">
        <w:rPr>
          <w:rFonts w:ascii="Times New Roman" w:eastAsia="Times" w:hAnsi="Times New Roman" w:cs="Times New Roman"/>
          <w:sz w:val="24"/>
          <w:szCs w:val="24"/>
        </w:rPr>
        <w:t xml:space="preserve">that </w:t>
      </w:r>
      <w:proofErr w:type="gramStart"/>
      <w:r w:rsidR="00036F18" w:rsidRPr="00761FB8">
        <w:rPr>
          <w:rFonts w:ascii="Times New Roman" w:eastAsia="Times" w:hAnsi="Times New Roman" w:cs="Times New Roman"/>
          <w:sz w:val="24"/>
          <w:szCs w:val="24"/>
        </w:rPr>
        <w:t>When</w:t>
      </w:r>
      <w:proofErr w:type="gramEnd"/>
      <w:r w:rsidRPr="00761FB8">
        <w:rPr>
          <w:rFonts w:ascii="Times New Roman" w:eastAsia="Times" w:hAnsi="Times New Roman" w:cs="Times New Roman"/>
          <w:sz w:val="24"/>
          <w:szCs w:val="24"/>
        </w:rPr>
        <w:t xml:space="preserve"> a leader develops, they are free to use whichever "style of leadership" is appropriate. Adair argues that to effectively lead, one must possess a set of personality traits.</w:t>
      </w:r>
    </w:p>
    <w:p w14:paraId="3EB9223C" w14:textId="77777777" w:rsidR="00340C2A" w:rsidRPr="00761FB8" w:rsidRDefault="00340C2A">
      <w:pPr>
        <w:jc w:val="both"/>
        <w:rPr>
          <w:rFonts w:ascii="Times New Roman" w:eastAsia="Times" w:hAnsi="Times New Roman" w:cs="Times New Roman"/>
          <w:b/>
          <w:sz w:val="24"/>
          <w:szCs w:val="24"/>
        </w:rPr>
      </w:pPr>
    </w:p>
    <w:p w14:paraId="5F6330CF" w14:textId="77777777" w:rsidR="00340C2A" w:rsidRPr="00761FB8" w:rsidRDefault="00340C2A">
      <w:pPr>
        <w:jc w:val="both"/>
        <w:rPr>
          <w:rFonts w:ascii="Times New Roman" w:eastAsia="Times" w:hAnsi="Times New Roman" w:cs="Times New Roman"/>
          <w:sz w:val="24"/>
          <w:szCs w:val="24"/>
        </w:rPr>
      </w:pPr>
    </w:p>
    <w:p w14:paraId="7B546D4E" w14:textId="77777777" w:rsidR="00340C2A" w:rsidRPr="008B6ED5" w:rsidRDefault="00000000" w:rsidP="00074301">
      <w:pPr>
        <w:pStyle w:val="Titolo2"/>
        <w:rPr>
          <w:rFonts w:ascii="Times New Roman" w:hAnsi="Times New Roman" w:cs="Times New Roman"/>
          <w:b/>
          <w:bCs/>
        </w:rPr>
      </w:pPr>
      <w:bookmarkStart w:id="6" w:name="_Toc112442852"/>
      <w:r w:rsidRPr="008B6ED5">
        <w:rPr>
          <w:rFonts w:ascii="Times New Roman" w:hAnsi="Times New Roman" w:cs="Times New Roman"/>
          <w:b/>
          <w:bCs/>
        </w:rPr>
        <w:lastRenderedPageBreak/>
        <w:t>1.2 Behavioural theory</w:t>
      </w:r>
      <w:bookmarkEnd w:id="6"/>
      <w:r w:rsidRPr="008B6ED5">
        <w:rPr>
          <w:rFonts w:ascii="Times New Roman" w:hAnsi="Times New Roman" w:cs="Times New Roman"/>
          <w:b/>
          <w:bCs/>
        </w:rPr>
        <w:t xml:space="preserve"> </w:t>
      </w:r>
    </w:p>
    <w:p w14:paraId="1AF619B5" w14:textId="2F50D47B" w:rsidR="00340C2A" w:rsidRPr="00761FB8" w:rsidRDefault="00000000" w:rsidP="008B6ED5">
      <w:pPr>
        <w:spacing w:line="360" w:lineRule="auto"/>
        <w:jc w:val="both"/>
        <w:rPr>
          <w:rFonts w:ascii="Times New Roman" w:eastAsia="Times" w:hAnsi="Times New Roman" w:cs="Times New Roman"/>
          <w:sz w:val="24"/>
          <w:szCs w:val="24"/>
        </w:rPr>
      </w:pPr>
      <w:r w:rsidRPr="00761FB8">
        <w:rPr>
          <w:rFonts w:ascii="Times New Roman" w:eastAsia="Times" w:hAnsi="Times New Roman" w:cs="Times New Roman"/>
          <w:sz w:val="24"/>
          <w:szCs w:val="24"/>
        </w:rPr>
        <w:t xml:space="preserve">Effective leadership, according to a behavioral view of leadership, emerges through exemplary role modeling. Rather than relying on innate abilities, a leader's actions are more important to his or her success. Leadership is the ability to shape the actions of one's subordinates via the use of technical, intellectual, and interpersonal abilities. Salbach MacKay-Lyons </w:t>
      </w:r>
      <w:r w:rsidRPr="00761FB8">
        <w:rPr>
          <w:rFonts w:ascii="Times New Roman" w:eastAsia="Times" w:hAnsi="Times New Roman" w:cs="Times New Roman"/>
          <w:i/>
          <w:sz w:val="24"/>
          <w:szCs w:val="24"/>
        </w:rPr>
        <w:t xml:space="preserve">el at </w:t>
      </w:r>
      <w:r w:rsidRPr="00761FB8">
        <w:rPr>
          <w:rFonts w:ascii="Times New Roman" w:eastAsia="Times" w:hAnsi="Times New Roman" w:cs="Times New Roman"/>
          <w:sz w:val="24"/>
          <w:szCs w:val="24"/>
        </w:rPr>
        <w:t xml:space="preserve"> (2022) stated that Therefore, leadership is a two-way street between the leader and those being led. The behavioral theory is helpful since it explains how a leader should behave and what they should be doing in that role.</w:t>
      </w:r>
      <w:r w:rsidR="00D71E06">
        <w:rPr>
          <w:rFonts w:ascii="Times New Roman" w:eastAsia="Times" w:hAnsi="Times New Roman" w:cs="Times New Roman"/>
          <w:sz w:val="24"/>
          <w:szCs w:val="24"/>
        </w:rPr>
        <w:t xml:space="preserve"> (</w:t>
      </w:r>
      <w:proofErr w:type="spellStart"/>
      <w:r w:rsidR="00D71E06" w:rsidRPr="00761FB8">
        <w:rPr>
          <w:rFonts w:ascii="Times New Roman" w:eastAsia="Times" w:hAnsi="Times New Roman" w:cs="Times New Roman"/>
          <w:sz w:val="24"/>
          <w:szCs w:val="24"/>
        </w:rPr>
        <w:t>Cocieru</w:t>
      </w:r>
      <w:proofErr w:type="spellEnd"/>
      <w:r w:rsidR="00D71E06" w:rsidRPr="00761FB8">
        <w:rPr>
          <w:rFonts w:ascii="Times New Roman" w:eastAsia="Times" w:hAnsi="Times New Roman" w:cs="Times New Roman"/>
          <w:sz w:val="24"/>
          <w:szCs w:val="24"/>
        </w:rPr>
        <w:t xml:space="preserve"> </w:t>
      </w:r>
      <w:proofErr w:type="gramStart"/>
      <w:r w:rsidR="00D71E06" w:rsidRPr="00761FB8">
        <w:rPr>
          <w:rFonts w:ascii="Times New Roman" w:eastAsia="Times" w:hAnsi="Times New Roman" w:cs="Times New Roman"/>
          <w:sz w:val="24"/>
          <w:szCs w:val="24"/>
        </w:rPr>
        <w:t>and  Lyle</w:t>
      </w:r>
      <w:proofErr w:type="gramEnd"/>
      <w:r w:rsidR="00D71E06" w:rsidRPr="00761FB8">
        <w:rPr>
          <w:rFonts w:ascii="Times New Roman" w:eastAsia="Times" w:hAnsi="Times New Roman" w:cs="Times New Roman"/>
          <w:sz w:val="24"/>
          <w:szCs w:val="24"/>
        </w:rPr>
        <w:t xml:space="preserve"> </w:t>
      </w:r>
      <w:proofErr w:type="spellStart"/>
      <w:r w:rsidR="00D71E06" w:rsidRPr="00761FB8">
        <w:rPr>
          <w:rFonts w:ascii="Times New Roman" w:eastAsia="Times" w:hAnsi="Times New Roman" w:cs="Times New Roman"/>
          <w:i/>
          <w:sz w:val="24"/>
          <w:szCs w:val="24"/>
        </w:rPr>
        <w:t>el</w:t>
      </w:r>
      <w:proofErr w:type="spellEnd"/>
      <w:r w:rsidR="00D71E06" w:rsidRPr="00761FB8">
        <w:rPr>
          <w:rFonts w:ascii="Times New Roman" w:eastAsia="Times" w:hAnsi="Times New Roman" w:cs="Times New Roman"/>
          <w:i/>
          <w:sz w:val="24"/>
          <w:szCs w:val="24"/>
        </w:rPr>
        <w:t xml:space="preserve"> at</w:t>
      </w:r>
      <w:r w:rsidR="00D71E06">
        <w:rPr>
          <w:rFonts w:ascii="Times New Roman" w:eastAsia="Times" w:hAnsi="Times New Roman" w:cs="Times New Roman"/>
          <w:i/>
          <w:sz w:val="24"/>
          <w:szCs w:val="24"/>
        </w:rPr>
        <w:t xml:space="preserve">, </w:t>
      </w:r>
      <w:r w:rsidR="00D71E06" w:rsidRPr="00761FB8">
        <w:rPr>
          <w:rFonts w:ascii="Times New Roman" w:eastAsia="Times" w:hAnsi="Times New Roman" w:cs="Times New Roman"/>
          <w:sz w:val="24"/>
          <w:szCs w:val="24"/>
        </w:rPr>
        <w:t>2019)</w:t>
      </w:r>
    </w:p>
    <w:p w14:paraId="6E44E887" w14:textId="77777777" w:rsidR="006C11EB" w:rsidRPr="00761FB8" w:rsidRDefault="006C11EB" w:rsidP="008B6ED5">
      <w:pPr>
        <w:spacing w:line="360" w:lineRule="auto"/>
        <w:jc w:val="both"/>
        <w:rPr>
          <w:rFonts w:ascii="Times New Roman" w:eastAsia="Times" w:hAnsi="Times New Roman" w:cs="Times New Roman"/>
          <w:sz w:val="24"/>
          <w:szCs w:val="24"/>
        </w:rPr>
      </w:pPr>
    </w:p>
    <w:p w14:paraId="64997096" w14:textId="11C36C8C" w:rsidR="00340C2A" w:rsidRPr="00761FB8" w:rsidRDefault="00000000" w:rsidP="008B6ED5">
      <w:pPr>
        <w:spacing w:line="360" w:lineRule="auto"/>
        <w:jc w:val="both"/>
        <w:rPr>
          <w:rFonts w:ascii="Times New Roman" w:eastAsia="Times" w:hAnsi="Times New Roman" w:cs="Times New Roman"/>
          <w:sz w:val="24"/>
          <w:szCs w:val="24"/>
        </w:rPr>
      </w:pPr>
      <w:r w:rsidRPr="00761FB8">
        <w:rPr>
          <w:rFonts w:ascii="Times New Roman" w:eastAsia="Times" w:hAnsi="Times New Roman" w:cs="Times New Roman"/>
          <w:sz w:val="24"/>
          <w:szCs w:val="24"/>
        </w:rPr>
        <w:t xml:space="preserve">Team leaders at McDonald's are responsible for a wide range of tasks, including but not limited to establishing goals and deadlines, creating and executing budgets, managing inventory levels, hiring, training, and motivating employees, developing and implementing marketing strategies, and fostering positive relationships with both customers and the public. Managers at McDonald's restaurants often don't put a time limit on an employee's promotion within the company. </w:t>
      </w:r>
      <w:proofErr w:type="spellStart"/>
      <w:r w:rsidRPr="00761FB8">
        <w:rPr>
          <w:rFonts w:ascii="Times New Roman" w:eastAsia="Times" w:hAnsi="Times New Roman" w:cs="Times New Roman"/>
          <w:sz w:val="24"/>
          <w:szCs w:val="24"/>
        </w:rPr>
        <w:t>Wiewiora</w:t>
      </w:r>
      <w:proofErr w:type="spellEnd"/>
      <w:r w:rsidRPr="00761FB8">
        <w:rPr>
          <w:rFonts w:ascii="Times New Roman" w:eastAsia="Times" w:hAnsi="Times New Roman" w:cs="Times New Roman"/>
          <w:sz w:val="24"/>
          <w:szCs w:val="24"/>
        </w:rPr>
        <w:t xml:space="preserve"> and </w:t>
      </w:r>
      <w:proofErr w:type="spellStart"/>
      <w:r w:rsidRPr="00761FB8">
        <w:rPr>
          <w:rFonts w:ascii="Times New Roman" w:eastAsia="Times" w:hAnsi="Times New Roman" w:cs="Times New Roman"/>
          <w:sz w:val="24"/>
          <w:szCs w:val="24"/>
        </w:rPr>
        <w:t>Kowalkiewicz</w:t>
      </w:r>
      <w:proofErr w:type="spellEnd"/>
      <w:r w:rsidRPr="00761FB8">
        <w:rPr>
          <w:rFonts w:ascii="Times New Roman" w:eastAsia="Times" w:hAnsi="Times New Roman" w:cs="Times New Roman"/>
          <w:sz w:val="24"/>
          <w:szCs w:val="24"/>
        </w:rPr>
        <w:t xml:space="preserve"> pointed </w:t>
      </w:r>
      <w:r w:rsidR="00036F18" w:rsidRPr="00761FB8">
        <w:rPr>
          <w:rFonts w:ascii="Times New Roman" w:eastAsia="Times" w:hAnsi="Times New Roman" w:cs="Times New Roman"/>
          <w:sz w:val="24"/>
          <w:szCs w:val="24"/>
        </w:rPr>
        <w:t>out Team</w:t>
      </w:r>
      <w:r w:rsidRPr="00761FB8">
        <w:rPr>
          <w:rFonts w:ascii="Times New Roman" w:eastAsia="Times" w:hAnsi="Times New Roman" w:cs="Times New Roman"/>
          <w:sz w:val="24"/>
          <w:szCs w:val="24"/>
        </w:rPr>
        <w:t xml:space="preserve"> members who demonstrate leadership potential are awarded promotions to management positions. This can only occur if the crew member actively helps the team achieve its goals. </w:t>
      </w:r>
      <w:r w:rsidR="00036F18" w:rsidRPr="00761FB8">
        <w:rPr>
          <w:rFonts w:ascii="Times New Roman" w:eastAsia="Times" w:hAnsi="Times New Roman" w:cs="Times New Roman"/>
          <w:sz w:val="24"/>
          <w:szCs w:val="24"/>
        </w:rPr>
        <w:t>(</w:t>
      </w:r>
      <w:proofErr w:type="spellStart"/>
      <w:r w:rsidR="00036F18" w:rsidRPr="00761FB8">
        <w:rPr>
          <w:rFonts w:ascii="Times New Roman" w:eastAsia="Times" w:hAnsi="Times New Roman" w:cs="Times New Roman"/>
          <w:sz w:val="24"/>
          <w:szCs w:val="24"/>
        </w:rPr>
        <w:t>Wiewiora</w:t>
      </w:r>
      <w:proofErr w:type="spellEnd"/>
      <w:r w:rsidR="00036F18" w:rsidRPr="00761FB8">
        <w:rPr>
          <w:rFonts w:ascii="Times New Roman" w:eastAsia="Times" w:hAnsi="Times New Roman" w:cs="Times New Roman"/>
          <w:sz w:val="24"/>
          <w:szCs w:val="24"/>
        </w:rPr>
        <w:t xml:space="preserve">, A. and </w:t>
      </w:r>
      <w:proofErr w:type="spellStart"/>
      <w:r w:rsidR="00036F18" w:rsidRPr="00761FB8">
        <w:rPr>
          <w:rFonts w:ascii="Times New Roman" w:eastAsia="Times" w:hAnsi="Times New Roman" w:cs="Times New Roman"/>
          <w:sz w:val="24"/>
          <w:szCs w:val="24"/>
        </w:rPr>
        <w:t>Kowalkiewicz</w:t>
      </w:r>
      <w:proofErr w:type="spellEnd"/>
      <w:r w:rsidR="00036F18" w:rsidRPr="00761FB8">
        <w:rPr>
          <w:rFonts w:ascii="Times New Roman" w:eastAsia="Times" w:hAnsi="Times New Roman" w:cs="Times New Roman"/>
          <w:sz w:val="24"/>
          <w:szCs w:val="24"/>
        </w:rPr>
        <w:t>, A.,2019)</w:t>
      </w:r>
    </w:p>
    <w:p w14:paraId="6D8119E8" w14:textId="77777777" w:rsidR="00340C2A" w:rsidRPr="008B6ED5" w:rsidRDefault="00000000" w:rsidP="00074301">
      <w:pPr>
        <w:pStyle w:val="Titolo2"/>
        <w:rPr>
          <w:rFonts w:ascii="Times New Roman" w:hAnsi="Times New Roman" w:cs="Times New Roman"/>
          <w:b/>
          <w:bCs/>
        </w:rPr>
      </w:pPr>
      <w:bookmarkStart w:id="7" w:name="_Toc112442853"/>
      <w:r w:rsidRPr="008B6ED5">
        <w:rPr>
          <w:rFonts w:ascii="Times New Roman" w:hAnsi="Times New Roman" w:cs="Times New Roman"/>
          <w:b/>
          <w:bCs/>
        </w:rPr>
        <w:t>1.3 Trait theory</w:t>
      </w:r>
      <w:bookmarkEnd w:id="7"/>
      <w:r w:rsidRPr="008B6ED5">
        <w:rPr>
          <w:rFonts w:ascii="Times New Roman" w:hAnsi="Times New Roman" w:cs="Times New Roman"/>
          <w:b/>
          <w:bCs/>
        </w:rPr>
        <w:t xml:space="preserve"> </w:t>
      </w:r>
    </w:p>
    <w:p w14:paraId="03F5D547" w14:textId="701EA547" w:rsidR="00340C2A" w:rsidRPr="00761FB8" w:rsidRDefault="00000000" w:rsidP="008B6ED5">
      <w:pPr>
        <w:spacing w:line="360" w:lineRule="auto"/>
        <w:jc w:val="both"/>
        <w:rPr>
          <w:rFonts w:ascii="Times New Roman" w:eastAsia="Times" w:hAnsi="Times New Roman" w:cs="Times New Roman"/>
          <w:sz w:val="24"/>
          <w:szCs w:val="24"/>
        </w:rPr>
      </w:pPr>
      <w:r w:rsidRPr="00761FB8">
        <w:rPr>
          <w:rFonts w:ascii="Times New Roman" w:eastAsia="Times" w:hAnsi="Times New Roman" w:cs="Times New Roman"/>
          <w:sz w:val="24"/>
          <w:szCs w:val="24"/>
        </w:rPr>
        <w:t>According to trait theory, a leader's success may be attributed to the leader's unique combination of characteristics, such as intellect and charm. Piatak and  McDonald (2022),  Traits such as a leader's mental, physical, and social make-up are dissected by the trait theory of leadership. According to trait theorists, leaders may improve their performance by focusing on and honing a small set of core competencies. The goal of studying leaders via the lens of trait theory is to determine what kinds of mental, physical, and social traits are shared by effective leaders.</w:t>
      </w:r>
      <w:r w:rsidR="00036F18" w:rsidRPr="00036F18">
        <w:rPr>
          <w:rFonts w:ascii="Times New Roman" w:eastAsia="Times" w:hAnsi="Times New Roman" w:cs="Times New Roman"/>
          <w:sz w:val="24"/>
          <w:szCs w:val="24"/>
        </w:rPr>
        <w:t xml:space="preserve"> </w:t>
      </w:r>
      <w:r w:rsidR="00B141EA">
        <w:rPr>
          <w:rFonts w:ascii="Times New Roman" w:eastAsia="Times" w:hAnsi="Times New Roman" w:cs="Times New Roman"/>
          <w:sz w:val="24"/>
          <w:szCs w:val="24"/>
        </w:rPr>
        <w:t>(</w:t>
      </w:r>
      <w:r w:rsidR="00036F18" w:rsidRPr="00761FB8">
        <w:rPr>
          <w:rFonts w:ascii="Times New Roman" w:eastAsia="Times" w:hAnsi="Times New Roman" w:cs="Times New Roman"/>
          <w:sz w:val="24"/>
          <w:szCs w:val="24"/>
        </w:rPr>
        <w:t>Hashim, A.B., 2019</w:t>
      </w:r>
      <w:r w:rsidR="00036F18">
        <w:rPr>
          <w:rFonts w:ascii="Times New Roman" w:eastAsia="Times" w:hAnsi="Times New Roman" w:cs="Times New Roman"/>
          <w:sz w:val="24"/>
          <w:szCs w:val="24"/>
        </w:rPr>
        <w:t>)</w:t>
      </w:r>
    </w:p>
    <w:p w14:paraId="0903B367" w14:textId="77777777" w:rsidR="00340C2A" w:rsidRPr="00761FB8" w:rsidRDefault="00340C2A" w:rsidP="008B6ED5">
      <w:pPr>
        <w:spacing w:line="360" w:lineRule="auto"/>
        <w:jc w:val="both"/>
        <w:rPr>
          <w:rFonts w:ascii="Times New Roman" w:eastAsia="Times" w:hAnsi="Times New Roman" w:cs="Times New Roman"/>
          <w:sz w:val="24"/>
          <w:szCs w:val="24"/>
        </w:rPr>
      </w:pPr>
    </w:p>
    <w:p w14:paraId="6E062924" w14:textId="3634D9BD" w:rsidR="00340C2A" w:rsidRPr="00761FB8" w:rsidRDefault="00000000" w:rsidP="008B6ED5">
      <w:pPr>
        <w:spacing w:line="360" w:lineRule="auto"/>
        <w:jc w:val="both"/>
        <w:rPr>
          <w:rFonts w:ascii="Times New Roman" w:eastAsia="Times" w:hAnsi="Times New Roman" w:cs="Times New Roman"/>
          <w:sz w:val="24"/>
          <w:szCs w:val="24"/>
        </w:rPr>
      </w:pPr>
      <w:r w:rsidRPr="00761FB8">
        <w:rPr>
          <w:rFonts w:ascii="Times New Roman" w:eastAsia="Times" w:hAnsi="Times New Roman" w:cs="Times New Roman"/>
          <w:sz w:val="24"/>
          <w:szCs w:val="24"/>
        </w:rPr>
        <w:t>Leaders, according to proponents of the trait theory of leadership, are superior at putting themselves forward, in social situations, in terms of judgment, knowledge, confidence, and self-assurance;</w:t>
      </w:r>
      <w:r w:rsidR="00074301" w:rsidRPr="00761FB8">
        <w:rPr>
          <w:rFonts w:ascii="Times New Roman" w:eastAsia="Times" w:hAnsi="Times New Roman" w:cs="Times New Roman"/>
          <w:sz w:val="24"/>
          <w:szCs w:val="24"/>
        </w:rPr>
        <w:t xml:space="preserve"> </w:t>
      </w:r>
      <w:r w:rsidRPr="00761FB8">
        <w:rPr>
          <w:rFonts w:ascii="Times New Roman" w:eastAsia="Times" w:hAnsi="Times New Roman" w:cs="Times New Roman"/>
          <w:sz w:val="24"/>
          <w:szCs w:val="24"/>
        </w:rPr>
        <w:t xml:space="preserve">they also never hesitate to take </w:t>
      </w:r>
      <w:proofErr w:type="spellStart"/>
      <w:r w:rsidRPr="00761FB8">
        <w:rPr>
          <w:rFonts w:ascii="Times New Roman" w:eastAsia="Times" w:hAnsi="Times New Roman" w:cs="Times New Roman"/>
          <w:sz w:val="24"/>
          <w:szCs w:val="24"/>
        </w:rPr>
        <w:t>charge.To</w:t>
      </w:r>
      <w:proofErr w:type="spellEnd"/>
      <w:r w:rsidRPr="00761FB8">
        <w:rPr>
          <w:rFonts w:ascii="Times New Roman" w:eastAsia="Times" w:hAnsi="Times New Roman" w:cs="Times New Roman"/>
          <w:sz w:val="24"/>
          <w:szCs w:val="24"/>
        </w:rPr>
        <w:t xml:space="preserve"> rephrase, those who aspire to leadership roles should constantly be open to learning, aware of relevan</w:t>
      </w:r>
      <w:r w:rsidR="009E53C1" w:rsidRPr="00761FB8">
        <w:rPr>
          <w:rFonts w:ascii="Times New Roman" w:eastAsia="Times" w:hAnsi="Times New Roman" w:cs="Times New Roman"/>
          <w:sz w:val="24"/>
          <w:szCs w:val="24"/>
        </w:rPr>
        <w:t xml:space="preserve">t </w:t>
      </w:r>
      <w:r w:rsidRPr="00761FB8">
        <w:rPr>
          <w:rFonts w:ascii="Times New Roman" w:eastAsia="Times" w:hAnsi="Times New Roman" w:cs="Times New Roman"/>
          <w:sz w:val="24"/>
          <w:szCs w:val="24"/>
        </w:rPr>
        <w:t>developments,</w:t>
      </w:r>
      <w:r w:rsidR="009E53C1" w:rsidRPr="00761FB8">
        <w:rPr>
          <w:rFonts w:ascii="Times New Roman" w:eastAsia="Times" w:hAnsi="Times New Roman" w:cs="Times New Roman"/>
          <w:sz w:val="24"/>
          <w:szCs w:val="24"/>
        </w:rPr>
        <w:t xml:space="preserve"> </w:t>
      </w:r>
      <w:r w:rsidRPr="00761FB8">
        <w:rPr>
          <w:rFonts w:ascii="Times New Roman" w:eastAsia="Times" w:hAnsi="Times New Roman" w:cs="Times New Roman"/>
          <w:sz w:val="24"/>
          <w:szCs w:val="24"/>
        </w:rPr>
        <w:t xml:space="preserve">practised at projecting confidence, and present when and where their skills would be most </w:t>
      </w:r>
      <w:r w:rsidRPr="00761FB8">
        <w:rPr>
          <w:rFonts w:ascii="Times New Roman" w:eastAsia="Times" w:hAnsi="Times New Roman" w:cs="Times New Roman"/>
          <w:sz w:val="24"/>
          <w:szCs w:val="24"/>
        </w:rPr>
        <w:lastRenderedPageBreak/>
        <w:t>useful</w:t>
      </w:r>
      <w:r w:rsidR="00B141EA">
        <w:rPr>
          <w:rFonts w:ascii="Times New Roman" w:eastAsia="Times" w:hAnsi="Times New Roman" w:cs="Times New Roman"/>
          <w:sz w:val="24"/>
          <w:szCs w:val="24"/>
        </w:rPr>
        <w:t xml:space="preserve"> (</w:t>
      </w:r>
      <w:r w:rsidR="00B141EA" w:rsidRPr="00761FB8">
        <w:rPr>
          <w:rFonts w:ascii="Times New Roman" w:eastAsia="Times" w:hAnsi="Times New Roman" w:cs="Times New Roman"/>
          <w:sz w:val="24"/>
          <w:szCs w:val="24"/>
        </w:rPr>
        <w:t>Pittman, A., 2020</w:t>
      </w:r>
      <w:r w:rsidR="00B141EA">
        <w:rPr>
          <w:rFonts w:ascii="Times New Roman" w:eastAsia="Times" w:hAnsi="Times New Roman" w:cs="Times New Roman"/>
          <w:sz w:val="24"/>
          <w:szCs w:val="24"/>
        </w:rPr>
        <w:t xml:space="preserve">). </w:t>
      </w:r>
      <w:r w:rsidRPr="00761FB8">
        <w:rPr>
          <w:rFonts w:ascii="Times New Roman" w:eastAsia="Times" w:hAnsi="Times New Roman" w:cs="Times New Roman"/>
          <w:sz w:val="24"/>
          <w:szCs w:val="24"/>
        </w:rPr>
        <w:t xml:space="preserve"> Rastogi and </w:t>
      </w:r>
      <w:proofErr w:type="spellStart"/>
      <w:r w:rsidRPr="00761FB8">
        <w:rPr>
          <w:rFonts w:ascii="Times New Roman" w:eastAsia="Times" w:hAnsi="Times New Roman" w:cs="Times New Roman"/>
          <w:sz w:val="24"/>
          <w:szCs w:val="24"/>
        </w:rPr>
        <w:t>Yazdifar</w:t>
      </w:r>
      <w:proofErr w:type="spellEnd"/>
      <w:r w:rsidRPr="00761FB8">
        <w:rPr>
          <w:rFonts w:ascii="Times New Roman" w:eastAsia="Times" w:hAnsi="Times New Roman" w:cs="Times New Roman"/>
          <w:sz w:val="24"/>
          <w:szCs w:val="24"/>
        </w:rPr>
        <w:t xml:space="preserve"> </w:t>
      </w:r>
      <w:proofErr w:type="spellStart"/>
      <w:r w:rsidRPr="00761FB8">
        <w:rPr>
          <w:rFonts w:ascii="Times New Roman" w:eastAsia="Times" w:hAnsi="Times New Roman" w:cs="Times New Roman"/>
          <w:i/>
          <w:sz w:val="24"/>
          <w:szCs w:val="24"/>
        </w:rPr>
        <w:t>el</w:t>
      </w:r>
      <w:proofErr w:type="spellEnd"/>
      <w:r w:rsidRPr="00761FB8">
        <w:rPr>
          <w:rFonts w:ascii="Times New Roman" w:eastAsia="Times" w:hAnsi="Times New Roman" w:cs="Times New Roman"/>
          <w:i/>
          <w:sz w:val="24"/>
          <w:szCs w:val="24"/>
        </w:rPr>
        <w:t xml:space="preserve"> </w:t>
      </w:r>
      <w:r w:rsidRPr="00761FB8">
        <w:rPr>
          <w:rFonts w:ascii="Times New Roman" w:eastAsia="Times" w:hAnsi="Times New Roman" w:cs="Times New Roman"/>
          <w:sz w:val="24"/>
          <w:szCs w:val="24"/>
        </w:rPr>
        <w:t>(2020) stated that In this way, the trait theory of leadership suggests that any of these traits may be cultivated through time.</w:t>
      </w:r>
    </w:p>
    <w:p w14:paraId="7D654927" w14:textId="77777777" w:rsidR="00340C2A" w:rsidRPr="00761FB8" w:rsidRDefault="00340C2A">
      <w:pPr>
        <w:jc w:val="both"/>
        <w:rPr>
          <w:rFonts w:ascii="Times New Roman" w:eastAsia="Times" w:hAnsi="Times New Roman" w:cs="Times New Roman"/>
          <w:sz w:val="24"/>
          <w:szCs w:val="24"/>
        </w:rPr>
      </w:pPr>
    </w:p>
    <w:p w14:paraId="1BA3BB7D" w14:textId="0703D7C4" w:rsidR="00AE524D" w:rsidRPr="00761FB8" w:rsidRDefault="00AE524D">
      <w:pPr>
        <w:jc w:val="both"/>
        <w:rPr>
          <w:rFonts w:ascii="Times New Roman" w:eastAsia="Times" w:hAnsi="Times New Roman" w:cs="Times New Roman"/>
          <w:sz w:val="24"/>
          <w:szCs w:val="24"/>
        </w:rPr>
      </w:pPr>
    </w:p>
    <w:tbl>
      <w:tblPr>
        <w:tblStyle w:val="a0"/>
        <w:tblW w:w="11190" w:type="dxa"/>
        <w:tblInd w:w="-10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60"/>
        <w:gridCol w:w="2820"/>
        <w:gridCol w:w="2670"/>
        <w:gridCol w:w="2940"/>
      </w:tblGrid>
      <w:tr w:rsidR="006044B0" w:rsidRPr="00761FB8" w14:paraId="19F1EE58" w14:textId="77777777">
        <w:tc>
          <w:tcPr>
            <w:tcW w:w="2760" w:type="dxa"/>
            <w:shd w:val="clear" w:color="auto" w:fill="auto"/>
            <w:tcMar>
              <w:top w:w="100" w:type="dxa"/>
              <w:left w:w="100" w:type="dxa"/>
              <w:bottom w:w="100" w:type="dxa"/>
              <w:right w:w="100" w:type="dxa"/>
            </w:tcMar>
          </w:tcPr>
          <w:p w14:paraId="53121BD6" w14:textId="5143CEDD" w:rsidR="00340C2A" w:rsidRPr="00761FB8" w:rsidRDefault="00B141EA">
            <w:pPr>
              <w:widowControl w:val="0"/>
              <w:pBdr>
                <w:top w:val="nil"/>
                <w:left w:val="nil"/>
                <w:bottom w:val="nil"/>
                <w:right w:val="nil"/>
                <w:between w:val="nil"/>
              </w:pBdr>
              <w:spacing w:line="240" w:lineRule="auto"/>
              <w:rPr>
                <w:rFonts w:ascii="Times New Roman" w:eastAsia="Times" w:hAnsi="Times New Roman" w:cs="Times New Roman"/>
                <w:b/>
                <w:sz w:val="24"/>
                <w:szCs w:val="24"/>
              </w:rPr>
            </w:pPr>
            <w:r>
              <w:rPr>
                <w:rFonts w:ascii="Times New Roman" w:eastAsia="Times" w:hAnsi="Times New Roman" w:cs="Times New Roman"/>
                <w:b/>
                <w:sz w:val="24"/>
                <w:szCs w:val="24"/>
              </w:rPr>
              <w:t xml:space="preserve">My </w:t>
            </w:r>
            <w:r w:rsidRPr="00761FB8">
              <w:rPr>
                <w:rFonts w:ascii="Times New Roman" w:eastAsia="Times" w:hAnsi="Times New Roman" w:cs="Times New Roman"/>
                <w:b/>
                <w:sz w:val="24"/>
                <w:szCs w:val="24"/>
              </w:rPr>
              <w:t>Leadership</w:t>
            </w:r>
          </w:p>
          <w:p w14:paraId="78C2B6FB" w14:textId="77777777" w:rsidR="00340C2A" w:rsidRPr="00761FB8" w:rsidRDefault="00000000">
            <w:pPr>
              <w:widowControl w:val="0"/>
              <w:pBdr>
                <w:top w:val="nil"/>
                <w:left w:val="nil"/>
                <w:bottom w:val="nil"/>
                <w:right w:val="nil"/>
                <w:between w:val="nil"/>
              </w:pBdr>
              <w:spacing w:line="240" w:lineRule="auto"/>
              <w:rPr>
                <w:rFonts w:ascii="Times New Roman" w:eastAsia="Times" w:hAnsi="Times New Roman" w:cs="Times New Roman"/>
                <w:b/>
                <w:sz w:val="24"/>
                <w:szCs w:val="24"/>
              </w:rPr>
            </w:pPr>
            <w:r w:rsidRPr="00761FB8">
              <w:rPr>
                <w:rFonts w:ascii="Times New Roman" w:eastAsia="Times" w:hAnsi="Times New Roman" w:cs="Times New Roman"/>
                <w:b/>
                <w:sz w:val="24"/>
                <w:szCs w:val="24"/>
              </w:rPr>
              <w:t>development</w:t>
            </w:r>
          </w:p>
          <w:p w14:paraId="60F2BE02" w14:textId="3163D6AB" w:rsidR="00340C2A" w:rsidRPr="00761FB8" w:rsidRDefault="00000000">
            <w:pPr>
              <w:widowControl w:val="0"/>
              <w:pBdr>
                <w:top w:val="nil"/>
                <w:left w:val="nil"/>
                <w:bottom w:val="nil"/>
                <w:right w:val="nil"/>
                <w:between w:val="nil"/>
              </w:pBdr>
              <w:spacing w:line="240" w:lineRule="auto"/>
              <w:rPr>
                <w:rFonts w:ascii="Times New Roman" w:eastAsia="Times" w:hAnsi="Times New Roman" w:cs="Times New Roman"/>
                <w:b/>
                <w:sz w:val="24"/>
                <w:szCs w:val="24"/>
              </w:rPr>
            </w:pPr>
            <w:r w:rsidRPr="00761FB8">
              <w:rPr>
                <w:rFonts w:ascii="Times New Roman" w:eastAsia="Times" w:hAnsi="Times New Roman" w:cs="Times New Roman"/>
                <w:b/>
                <w:sz w:val="24"/>
                <w:szCs w:val="24"/>
              </w:rPr>
              <w:t>Objectives</w:t>
            </w:r>
          </w:p>
          <w:p w14:paraId="5B703242" w14:textId="77777777" w:rsidR="00340C2A" w:rsidRPr="00761FB8" w:rsidRDefault="00340C2A">
            <w:pPr>
              <w:widowControl w:val="0"/>
              <w:pBdr>
                <w:top w:val="nil"/>
                <w:left w:val="nil"/>
                <w:bottom w:val="nil"/>
                <w:right w:val="nil"/>
                <w:between w:val="nil"/>
              </w:pBdr>
              <w:spacing w:line="240" w:lineRule="auto"/>
              <w:rPr>
                <w:rFonts w:ascii="Times New Roman" w:eastAsia="Times" w:hAnsi="Times New Roman" w:cs="Times New Roman"/>
                <w:b/>
                <w:sz w:val="24"/>
                <w:szCs w:val="24"/>
              </w:rPr>
            </w:pPr>
          </w:p>
        </w:tc>
        <w:tc>
          <w:tcPr>
            <w:tcW w:w="2820" w:type="dxa"/>
            <w:shd w:val="clear" w:color="auto" w:fill="auto"/>
            <w:tcMar>
              <w:top w:w="100" w:type="dxa"/>
              <w:left w:w="100" w:type="dxa"/>
              <w:bottom w:w="100" w:type="dxa"/>
              <w:right w:w="100" w:type="dxa"/>
            </w:tcMar>
          </w:tcPr>
          <w:p w14:paraId="445A31EB" w14:textId="53A35753" w:rsidR="00340C2A" w:rsidRPr="00761FB8" w:rsidRDefault="006A7BE8" w:rsidP="006A7BE8">
            <w:pPr>
              <w:widowControl w:val="0"/>
              <w:pBdr>
                <w:top w:val="nil"/>
                <w:left w:val="nil"/>
                <w:bottom w:val="nil"/>
                <w:right w:val="nil"/>
                <w:between w:val="nil"/>
              </w:pBdr>
              <w:spacing w:line="240" w:lineRule="auto"/>
              <w:rPr>
                <w:rFonts w:ascii="Times New Roman" w:eastAsia="Times" w:hAnsi="Times New Roman" w:cs="Times New Roman"/>
                <w:b/>
                <w:sz w:val="24"/>
                <w:szCs w:val="24"/>
              </w:rPr>
            </w:pPr>
            <w:r w:rsidRPr="006A7BE8">
              <w:rPr>
                <w:rFonts w:ascii="Times New Roman" w:eastAsia="Times" w:hAnsi="Times New Roman" w:cs="Times New Roman"/>
                <w:b/>
                <w:sz w:val="24"/>
                <w:szCs w:val="24"/>
              </w:rPr>
              <w:t xml:space="preserve">What leadership tasks must I carry out </w:t>
            </w:r>
            <w:proofErr w:type="gramStart"/>
            <w:r w:rsidRPr="006A7BE8">
              <w:rPr>
                <w:rFonts w:ascii="Times New Roman" w:eastAsia="Times" w:hAnsi="Times New Roman" w:cs="Times New Roman"/>
                <w:b/>
                <w:sz w:val="24"/>
                <w:szCs w:val="24"/>
              </w:rPr>
              <w:t>in order to</w:t>
            </w:r>
            <w:proofErr w:type="gramEnd"/>
            <w:r w:rsidRPr="006A7BE8">
              <w:rPr>
                <w:rFonts w:ascii="Times New Roman" w:eastAsia="Times" w:hAnsi="Times New Roman" w:cs="Times New Roman"/>
                <w:b/>
                <w:sz w:val="24"/>
                <w:szCs w:val="24"/>
              </w:rPr>
              <w:t xml:space="preserve"> achieve my goals</w:t>
            </w:r>
            <w:r>
              <w:rPr>
                <w:rFonts w:ascii="Times New Roman" w:eastAsia="Times" w:hAnsi="Times New Roman" w:cs="Times New Roman"/>
                <w:b/>
                <w:sz w:val="24"/>
                <w:szCs w:val="24"/>
              </w:rPr>
              <w:t>?</w:t>
            </w:r>
          </w:p>
        </w:tc>
        <w:tc>
          <w:tcPr>
            <w:tcW w:w="2670" w:type="dxa"/>
            <w:shd w:val="clear" w:color="auto" w:fill="auto"/>
            <w:tcMar>
              <w:top w:w="100" w:type="dxa"/>
              <w:left w:w="100" w:type="dxa"/>
              <w:bottom w:w="100" w:type="dxa"/>
              <w:right w:w="100" w:type="dxa"/>
            </w:tcMar>
          </w:tcPr>
          <w:p w14:paraId="583858FE" w14:textId="090FB80A" w:rsidR="00340C2A" w:rsidRPr="00761FB8" w:rsidRDefault="006A7BE8" w:rsidP="006A7BE8">
            <w:pPr>
              <w:widowControl w:val="0"/>
              <w:pBdr>
                <w:top w:val="nil"/>
                <w:left w:val="nil"/>
                <w:bottom w:val="nil"/>
                <w:right w:val="nil"/>
                <w:between w:val="nil"/>
              </w:pBdr>
              <w:spacing w:line="240" w:lineRule="auto"/>
              <w:rPr>
                <w:rFonts w:ascii="Times New Roman" w:eastAsia="Times" w:hAnsi="Times New Roman" w:cs="Times New Roman"/>
                <w:b/>
                <w:sz w:val="24"/>
                <w:szCs w:val="24"/>
              </w:rPr>
            </w:pPr>
            <w:r w:rsidRPr="006A7BE8">
              <w:rPr>
                <w:rFonts w:ascii="Times New Roman" w:eastAsia="Times" w:hAnsi="Times New Roman" w:cs="Times New Roman"/>
                <w:b/>
                <w:sz w:val="24"/>
                <w:szCs w:val="24"/>
              </w:rPr>
              <w:t>Where will I practise</w:t>
            </w:r>
            <w:r>
              <w:rPr>
                <w:rFonts w:ascii="Times New Roman" w:eastAsia="Times" w:hAnsi="Times New Roman" w:cs="Times New Roman"/>
                <w:b/>
                <w:sz w:val="24"/>
                <w:szCs w:val="24"/>
              </w:rPr>
              <w:t xml:space="preserve"> my </w:t>
            </w:r>
            <w:r w:rsidRPr="006A7BE8">
              <w:rPr>
                <w:rFonts w:ascii="Times New Roman" w:eastAsia="Times" w:hAnsi="Times New Roman" w:cs="Times New Roman"/>
                <w:b/>
                <w:sz w:val="24"/>
                <w:szCs w:val="24"/>
              </w:rPr>
              <w:t>leadership so that I can achieve my objectives?</w:t>
            </w:r>
          </w:p>
        </w:tc>
        <w:tc>
          <w:tcPr>
            <w:tcW w:w="2940" w:type="dxa"/>
            <w:shd w:val="clear" w:color="auto" w:fill="auto"/>
            <w:tcMar>
              <w:top w:w="100" w:type="dxa"/>
              <w:left w:w="100" w:type="dxa"/>
              <w:bottom w:w="100" w:type="dxa"/>
              <w:right w:w="100" w:type="dxa"/>
            </w:tcMar>
          </w:tcPr>
          <w:p w14:paraId="066E5CCE" w14:textId="4CD3BD5A" w:rsidR="00340C2A" w:rsidRPr="00761FB8" w:rsidRDefault="006A7BE8">
            <w:pPr>
              <w:widowControl w:val="0"/>
              <w:pBdr>
                <w:top w:val="nil"/>
                <w:left w:val="nil"/>
                <w:bottom w:val="nil"/>
                <w:right w:val="nil"/>
                <w:between w:val="nil"/>
              </w:pBdr>
              <w:spacing w:line="240" w:lineRule="auto"/>
              <w:rPr>
                <w:rFonts w:ascii="Times New Roman" w:eastAsia="Times" w:hAnsi="Times New Roman" w:cs="Times New Roman"/>
                <w:b/>
                <w:sz w:val="24"/>
                <w:szCs w:val="24"/>
              </w:rPr>
            </w:pPr>
            <w:r w:rsidRPr="006A7BE8">
              <w:rPr>
                <w:rFonts w:ascii="Times New Roman" w:eastAsia="Times" w:hAnsi="Times New Roman" w:cs="Times New Roman"/>
                <w:b/>
                <w:sz w:val="24"/>
                <w:szCs w:val="24"/>
              </w:rPr>
              <w:t>Expected date for completing my goals</w:t>
            </w:r>
          </w:p>
          <w:p w14:paraId="52EAEF7A" w14:textId="77777777" w:rsidR="00340C2A" w:rsidRPr="00761FB8" w:rsidRDefault="00340C2A">
            <w:pPr>
              <w:widowControl w:val="0"/>
              <w:pBdr>
                <w:top w:val="nil"/>
                <w:left w:val="nil"/>
                <w:bottom w:val="nil"/>
                <w:right w:val="nil"/>
                <w:between w:val="nil"/>
              </w:pBdr>
              <w:spacing w:line="240" w:lineRule="auto"/>
              <w:rPr>
                <w:rFonts w:ascii="Times New Roman" w:eastAsia="Times" w:hAnsi="Times New Roman" w:cs="Times New Roman"/>
                <w:b/>
                <w:sz w:val="24"/>
                <w:szCs w:val="24"/>
              </w:rPr>
            </w:pPr>
          </w:p>
        </w:tc>
      </w:tr>
      <w:tr w:rsidR="006044B0" w:rsidRPr="00761FB8" w14:paraId="3D771342" w14:textId="77777777">
        <w:trPr>
          <w:trHeight w:val="1338"/>
        </w:trPr>
        <w:tc>
          <w:tcPr>
            <w:tcW w:w="2760" w:type="dxa"/>
            <w:shd w:val="clear" w:color="auto" w:fill="auto"/>
            <w:tcMar>
              <w:top w:w="100" w:type="dxa"/>
              <w:left w:w="100" w:type="dxa"/>
              <w:bottom w:w="100" w:type="dxa"/>
              <w:right w:w="100" w:type="dxa"/>
            </w:tcMar>
          </w:tcPr>
          <w:p w14:paraId="71516355" w14:textId="77777777" w:rsidR="00340C2A" w:rsidRPr="00761FB8" w:rsidRDefault="00000000">
            <w:pPr>
              <w:widowControl w:val="0"/>
              <w:pBdr>
                <w:top w:val="nil"/>
                <w:left w:val="nil"/>
                <w:bottom w:val="nil"/>
                <w:right w:val="nil"/>
                <w:between w:val="nil"/>
              </w:pBdr>
              <w:spacing w:line="240" w:lineRule="auto"/>
              <w:rPr>
                <w:rFonts w:ascii="Times New Roman" w:eastAsia="Times" w:hAnsi="Times New Roman" w:cs="Times New Roman"/>
                <w:sz w:val="24"/>
                <w:szCs w:val="24"/>
              </w:rPr>
            </w:pPr>
            <w:r w:rsidRPr="00761FB8">
              <w:rPr>
                <w:rFonts w:ascii="Times New Roman" w:eastAsia="Times" w:hAnsi="Times New Roman" w:cs="Times New Roman"/>
                <w:sz w:val="24"/>
                <w:szCs w:val="24"/>
              </w:rPr>
              <w:t xml:space="preserve"> To Develop my listening skills.</w:t>
            </w:r>
          </w:p>
        </w:tc>
        <w:tc>
          <w:tcPr>
            <w:tcW w:w="2820" w:type="dxa"/>
            <w:shd w:val="clear" w:color="auto" w:fill="auto"/>
            <w:tcMar>
              <w:top w:w="100" w:type="dxa"/>
              <w:left w:w="100" w:type="dxa"/>
              <w:bottom w:w="100" w:type="dxa"/>
              <w:right w:w="100" w:type="dxa"/>
            </w:tcMar>
          </w:tcPr>
          <w:p w14:paraId="5A5CAB03" w14:textId="77777777" w:rsidR="00340C2A" w:rsidRPr="00761FB8" w:rsidRDefault="00000000">
            <w:pPr>
              <w:widowControl w:val="0"/>
              <w:pBdr>
                <w:top w:val="nil"/>
                <w:left w:val="nil"/>
                <w:bottom w:val="nil"/>
                <w:right w:val="nil"/>
                <w:between w:val="nil"/>
              </w:pBdr>
              <w:spacing w:line="240" w:lineRule="auto"/>
              <w:rPr>
                <w:rFonts w:ascii="Times New Roman" w:eastAsia="Times" w:hAnsi="Times New Roman" w:cs="Times New Roman"/>
                <w:sz w:val="24"/>
                <w:szCs w:val="24"/>
              </w:rPr>
            </w:pPr>
            <w:r w:rsidRPr="00761FB8">
              <w:rPr>
                <w:rFonts w:ascii="Times New Roman" w:eastAsia="Times" w:hAnsi="Times New Roman" w:cs="Times New Roman"/>
                <w:sz w:val="24"/>
                <w:szCs w:val="24"/>
              </w:rPr>
              <w:t>Leadership performance is strongly correlated with the ability to actively listen to others. I need to be open to hearing both the good and negative feedback your team has to offer in every interaction.</w:t>
            </w:r>
          </w:p>
        </w:tc>
        <w:tc>
          <w:tcPr>
            <w:tcW w:w="2670" w:type="dxa"/>
            <w:shd w:val="clear" w:color="auto" w:fill="auto"/>
            <w:tcMar>
              <w:top w:w="100" w:type="dxa"/>
              <w:left w:w="100" w:type="dxa"/>
              <w:bottom w:w="100" w:type="dxa"/>
              <w:right w:w="100" w:type="dxa"/>
            </w:tcMar>
          </w:tcPr>
          <w:p w14:paraId="30198B1A" w14:textId="77777777" w:rsidR="00340C2A" w:rsidRPr="00761FB8" w:rsidRDefault="00000000">
            <w:pPr>
              <w:widowControl w:val="0"/>
              <w:pBdr>
                <w:top w:val="nil"/>
                <w:left w:val="nil"/>
                <w:bottom w:val="nil"/>
                <w:right w:val="nil"/>
                <w:between w:val="nil"/>
              </w:pBdr>
              <w:spacing w:line="240" w:lineRule="auto"/>
              <w:rPr>
                <w:rFonts w:ascii="Times New Roman" w:eastAsia="Times" w:hAnsi="Times New Roman" w:cs="Times New Roman"/>
                <w:sz w:val="24"/>
                <w:szCs w:val="24"/>
              </w:rPr>
            </w:pPr>
            <w:r w:rsidRPr="00761FB8">
              <w:rPr>
                <w:rFonts w:ascii="Times New Roman" w:eastAsia="Times" w:hAnsi="Times New Roman" w:cs="Times New Roman"/>
                <w:sz w:val="24"/>
                <w:szCs w:val="24"/>
              </w:rPr>
              <w:t xml:space="preserve">At school discussion </w:t>
            </w:r>
          </w:p>
        </w:tc>
        <w:tc>
          <w:tcPr>
            <w:tcW w:w="2940" w:type="dxa"/>
            <w:shd w:val="clear" w:color="auto" w:fill="auto"/>
            <w:tcMar>
              <w:top w:w="100" w:type="dxa"/>
              <w:left w:w="100" w:type="dxa"/>
              <w:bottom w:w="100" w:type="dxa"/>
              <w:right w:w="100" w:type="dxa"/>
            </w:tcMar>
          </w:tcPr>
          <w:p w14:paraId="5EFA2555" w14:textId="77777777" w:rsidR="00340C2A" w:rsidRPr="00761FB8" w:rsidRDefault="00000000">
            <w:pPr>
              <w:widowControl w:val="0"/>
              <w:pBdr>
                <w:top w:val="nil"/>
                <w:left w:val="nil"/>
                <w:bottom w:val="nil"/>
                <w:right w:val="nil"/>
                <w:between w:val="nil"/>
              </w:pBdr>
              <w:spacing w:line="240" w:lineRule="auto"/>
              <w:rPr>
                <w:rFonts w:ascii="Times New Roman" w:eastAsia="Times" w:hAnsi="Times New Roman" w:cs="Times New Roman"/>
                <w:sz w:val="24"/>
                <w:szCs w:val="24"/>
              </w:rPr>
            </w:pPr>
            <w:r w:rsidRPr="00761FB8">
              <w:rPr>
                <w:rFonts w:ascii="Times New Roman" w:eastAsia="Times" w:hAnsi="Times New Roman" w:cs="Times New Roman"/>
                <w:sz w:val="24"/>
                <w:szCs w:val="24"/>
              </w:rPr>
              <w:t xml:space="preserve">6 months </w:t>
            </w:r>
          </w:p>
        </w:tc>
      </w:tr>
      <w:tr w:rsidR="006044B0" w:rsidRPr="00761FB8" w14:paraId="32CD79F1" w14:textId="77777777">
        <w:trPr>
          <w:trHeight w:val="1080"/>
        </w:trPr>
        <w:tc>
          <w:tcPr>
            <w:tcW w:w="2760" w:type="dxa"/>
            <w:shd w:val="clear" w:color="auto" w:fill="auto"/>
            <w:tcMar>
              <w:top w:w="100" w:type="dxa"/>
              <w:left w:w="100" w:type="dxa"/>
              <w:bottom w:w="100" w:type="dxa"/>
              <w:right w:w="100" w:type="dxa"/>
            </w:tcMar>
          </w:tcPr>
          <w:p w14:paraId="1C2A9B9A" w14:textId="77777777" w:rsidR="00340C2A" w:rsidRPr="00761FB8" w:rsidRDefault="00000000">
            <w:pPr>
              <w:widowControl w:val="0"/>
              <w:pBdr>
                <w:top w:val="nil"/>
                <w:left w:val="nil"/>
                <w:bottom w:val="nil"/>
                <w:right w:val="nil"/>
                <w:between w:val="nil"/>
              </w:pBdr>
              <w:spacing w:line="240" w:lineRule="auto"/>
              <w:rPr>
                <w:rFonts w:ascii="Times New Roman" w:eastAsia="Times" w:hAnsi="Times New Roman" w:cs="Times New Roman"/>
                <w:sz w:val="24"/>
                <w:szCs w:val="24"/>
              </w:rPr>
            </w:pPr>
            <w:r w:rsidRPr="00761FB8">
              <w:rPr>
                <w:rFonts w:ascii="Times New Roman" w:eastAsia="Times" w:hAnsi="Times New Roman" w:cs="Times New Roman"/>
                <w:sz w:val="24"/>
                <w:szCs w:val="24"/>
              </w:rPr>
              <w:t>To Maintain a growth- and change-oriented mindset.</w:t>
            </w:r>
          </w:p>
        </w:tc>
        <w:tc>
          <w:tcPr>
            <w:tcW w:w="2820" w:type="dxa"/>
            <w:shd w:val="clear" w:color="auto" w:fill="auto"/>
            <w:tcMar>
              <w:top w:w="100" w:type="dxa"/>
              <w:left w:w="100" w:type="dxa"/>
              <w:bottom w:w="100" w:type="dxa"/>
              <w:right w:w="100" w:type="dxa"/>
            </w:tcMar>
          </w:tcPr>
          <w:p w14:paraId="29A02782" w14:textId="77777777" w:rsidR="00340C2A" w:rsidRPr="00761FB8" w:rsidRDefault="00000000">
            <w:pPr>
              <w:widowControl w:val="0"/>
              <w:pBdr>
                <w:top w:val="nil"/>
                <w:left w:val="nil"/>
                <w:bottom w:val="nil"/>
                <w:right w:val="nil"/>
                <w:between w:val="nil"/>
              </w:pBdr>
              <w:spacing w:line="240" w:lineRule="auto"/>
              <w:rPr>
                <w:rFonts w:ascii="Times New Roman" w:eastAsia="Times" w:hAnsi="Times New Roman" w:cs="Times New Roman"/>
                <w:sz w:val="24"/>
                <w:szCs w:val="24"/>
              </w:rPr>
            </w:pPr>
            <w:r w:rsidRPr="00761FB8">
              <w:rPr>
                <w:rFonts w:ascii="Times New Roman" w:eastAsia="Times" w:hAnsi="Times New Roman" w:cs="Times New Roman"/>
                <w:sz w:val="24"/>
                <w:szCs w:val="24"/>
              </w:rPr>
              <w:t>I need to grow in my ability to learn and adapt.</w:t>
            </w:r>
          </w:p>
        </w:tc>
        <w:tc>
          <w:tcPr>
            <w:tcW w:w="2670" w:type="dxa"/>
            <w:shd w:val="clear" w:color="auto" w:fill="auto"/>
            <w:tcMar>
              <w:top w:w="100" w:type="dxa"/>
              <w:left w:w="100" w:type="dxa"/>
              <w:bottom w:w="100" w:type="dxa"/>
              <w:right w:w="100" w:type="dxa"/>
            </w:tcMar>
          </w:tcPr>
          <w:p w14:paraId="0018616D" w14:textId="77777777" w:rsidR="00340C2A" w:rsidRPr="00761FB8" w:rsidRDefault="00000000">
            <w:pPr>
              <w:widowControl w:val="0"/>
              <w:pBdr>
                <w:top w:val="nil"/>
                <w:left w:val="nil"/>
                <w:bottom w:val="nil"/>
                <w:right w:val="nil"/>
                <w:between w:val="nil"/>
              </w:pBdr>
              <w:spacing w:line="240" w:lineRule="auto"/>
              <w:rPr>
                <w:rFonts w:ascii="Times New Roman" w:eastAsia="Times" w:hAnsi="Times New Roman" w:cs="Times New Roman"/>
                <w:sz w:val="24"/>
                <w:szCs w:val="24"/>
              </w:rPr>
            </w:pPr>
            <w:r w:rsidRPr="00761FB8">
              <w:rPr>
                <w:rFonts w:ascii="Times New Roman" w:eastAsia="Times" w:hAnsi="Times New Roman" w:cs="Times New Roman"/>
                <w:sz w:val="24"/>
                <w:szCs w:val="24"/>
              </w:rPr>
              <w:t xml:space="preserve">At Workplace </w:t>
            </w:r>
          </w:p>
        </w:tc>
        <w:tc>
          <w:tcPr>
            <w:tcW w:w="2940" w:type="dxa"/>
            <w:shd w:val="clear" w:color="auto" w:fill="auto"/>
            <w:tcMar>
              <w:top w:w="100" w:type="dxa"/>
              <w:left w:w="100" w:type="dxa"/>
              <w:bottom w:w="100" w:type="dxa"/>
              <w:right w:w="100" w:type="dxa"/>
            </w:tcMar>
          </w:tcPr>
          <w:p w14:paraId="425E32BE" w14:textId="77777777" w:rsidR="00340C2A" w:rsidRPr="00761FB8" w:rsidRDefault="00000000">
            <w:pPr>
              <w:widowControl w:val="0"/>
              <w:pBdr>
                <w:top w:val="nil"/>
                <w:left w:val="nil"/>
                <w:bottom w:val="nil"/>
                <w:right w:val="nil"/>
                <w:between w:val="nil"/>
              </w:pBdr>
              <w:spacing w:line="240" w:lineRule="auto"/>
              <w:rPr>
                <w:rFonts w:ascii="Times New Roman" w:eastAsia="Times" w:hAnsi="Times New Roman" w:cs="Times New Roman"/>
                <w:sz w:val="24"/>
                <w:szCs w:val="24"/>
              </w:rPr>
            </w:pPr>
            <w:r w:rsidRPr="00761FB8">
              <w:rPr>
                <w:rFonts w:ascii="Times New Roman" w:eastAsia="Times" w:hAnsi="Times New Roman" w:cs="Times New Roman"/>
                <w:sz w:val="24"/>
                <w:szCs w:val="24"/>
              </w:rPr>
              <w:t xml:space="preserve">3 years </w:t>
            </w:r>
          </w:p>
        </w:tc>
      </w:tr>
      <w:tr w:rsidR="006044B0" w:rsidRPr="00761FB8" w14:paraId="7745C568" w14:textId="77777777">
        <w:trPr>
          <w:trHeight w:val="795"/>
        </w:trPr>
        <w:tc>
          <w:tcPr>
            <w:tcW w:w="2760" w:type="dxa"/>
            <w:shd w:val="clear" w:color="auto" w:fill="auto"/>
            <w:tcMar>
              <w:top w:w="100" w:type="dxa"/>
              <w:left w:w="100" w:type="dxa"/>
              <w:bottom w:w="100" w:type="dxa"/>
              <w:right w:w="100" w:type="dxa"/>
            </w:tcMar>
          </w:tcPr>
          <w:p w14:paraId="0FCBEEA4" w14:textId="77777777" w:rsidR="00340C2A" w:rsidRPr="00761FB8" w:rsidRDefault="00000000">
            <w:pPr>
              <w:widowControl w:val="0"/>
              <w:pBdr>
                <w:top w:val="nil"/>
                <w:left w:val="nil"/>
                <w:bottom w:val="nil"/>
                <w:right w:val="nil"/>
                <w:between w:val="nil"/>
              </w:pBdr>
              <w:spacing w:line="240" w:lineRule="auto"/>
              <w:rPr>
                <w:rFonts w:ascii="Times New Roman" w:eastAsia="Times" w:hAnsi="Times New Roman" w:cs="Times New Roman"/>
                <w:sz w:val="24"/>
                <w:szCs w:val="24"/>
              </w:rPr>
            </w:pPr>
            <w:r w:rsidRPr="00761FB8">
              <w:rPr>
                <w:rFonts w:ascii="Times New Roman" w:eastAsia="Times" w:hAnsi="Times New Roman" w:cs="Times New Roman"/>
                <w:sz w:val="24"/>
                <w:szCs w:val="24"/>
              </w:rPr>
              <w:t>To Maintain integrity, openness, and responsibility.</w:t>
            </w:r>
          </w:p>
        </w:tc>
        <w:tc>
          <w:tcPr>
            <w:tcW w:w="2820" w:type="dxa"/>
            <w:shd w:val="clear" w:color="auto" w:fill="auto"/>
            <w:tcMar>
              <w:top w:w="100" w:type="dxa"/>
              <w:left w:w="100" w:type="dxa"/>
              <w:bottom w:w="100" w:type="dxa"/>
              <w:right w:w="100" w:type="dxa"/>
            </w:tcMar>
          </w:tcPr>
          <w:p w14:paraId="1D8EC61F" w14:textId="77777777" w:rsidR="00340C2A" w:rsidRPr="00761FB8" w:rsidRDefault="00000000">
            <w:pPr>
              <w:widowControl w:val="0"/>
              <w:pBdr>
                <w:top w:val="nil"/>
                <w:left w:val="nil"/>
                <w:bottom w:val="nil"/>
                <w:right w:val="nil"/>
                <w:between w:val="nil"/>
              </w:pBdr>
              <w:spacing w:line="240" w:lineRule="auto"/>
              <w:rPr>
                <w:rFonts w:ascii="Times New Roman" w:eastAsia="Times" w:hAnsi="Times New Roman" w:cs="Times New Roman"/>
                <w:sz w:val="24"/>
                <w:szCs w:val="24"/>
              </w:rPr>
            </w:pPr>
            <w:r w:rsidRPr="00761FB8">
              <w:rPr>
                <w:rFonts w:ascii="Times New Roman" w:eastAsia="Times" w:hAnsi="Times New Roman" w:cs="Times New Roman"/>
                <w:sz w:val="24"/>
                <w:szCs w:val="24"/>
              </w:rPr>
              <w:t>I need to be open and honest with my team, accept responsibility for my actions, and be receptive to feedback from both consumers and workers.</w:t>
            </w:r>
          </w:p>
        </w:tc>
        <w:tc>
          <w:tcPr>
            <w:tcW w:w="2670" w:type="dxa"/>
            <w:shd w:val="clear" w:color="auto" w:fill="auto"/>
            <w:tcMar>
              <w:top w:w="100" w:type="dxa"/>
              <w:left w:w="100" w:type="dxa"/>
              <w:bottom w:w="100" w:type="dxa"/>
              <w:right w:w="100" w:type="dxa"/>
            </w:tcMar>
          </w:tcPr>
          <w:p w14:paraId="0953641D" w14:textId="77777777" w:rsidR="00340C2A" w:rsidRPr="00761FB8" w:rsidRDefault="00000000">
            <w:pPr>
              <w:widowControl w:val="0"/>
              <w:pBdr>
                <w:top w:val="nil"/>
                <w:left w:val="nil"/>
                <w:bottom w:val="nil"/>
                <w:right w:val="nil"/>
                <w:between w:val="nil"/>
              </w:pBdr>
              <w:spacing w:line="240" w:lineRule="auto"/>
              <w:rPr>
                <w:rFonts w:ascii="Times New Roman" w:eastAsia="Times" w:hAnsi="Times New Roman" w:cs="Times New Roman"/>
                <w:sz w:val="24"/>
                <w:szCs w:val="24"/>
              </w:rPr>
            </w:pPr>
            <w:r w:rsidRPr="00761FB8">
              <w:rPr>
                <w:rFonts w:ascii="Times New Roman" w:eastAsia="Times" w:hAnsi="Times New Roman" w:cs="Times New Roman"/>
                <w:sz w:val="24"/>
                <w:szCs w:val="24"/>
              </w:rPr>
              <w:t xml:space="preserve">At </w:t>
            </w:r>
            <w:r w:rsidR="001E0F12" w:rsidRPr="00761FB8">
              <w:rPr>
                <w:rFonts w:ascii="Times New Roman" w:eastAsia="Times" w:hAnsi="Times New Roman" w:cs="Times New Roman"/>
                <w:sz w:val="24"/>
                <w:szCs w:val="24"/>
              </w:rPr>
              <w:t xml:space="preserve">discussion </w:t>
            </w:r>
          </w:p>
        </w:tc>
        <w:tc>
          <w:tcPr>
            <w:tcW w:w="2940" w:type="dxa"/>
            <w:shd w:val="clear" w:color="auto" w:fill="auto"/>
            <w:tcMar>
              <w:top w:w="100" w:type="dxa"/>
              <w:left w:w="100" w:type="dxa"/>
              <w:bottom w:w="100" w:type="dxa"/>
              <w:right w:w="100" w:type="dxa"/>
            </w:tcMar>
          </w:tcPr>
          <w:p w14:paraId="5F345FA2" w14:textId="77777777" w:rsidR="00340C2A" w:rsidRPr="00761FB8" w:rsidRDefault="00000000">
            <w:pPr>
              <w:widowControl w:val="0"/>
              <w:pBdr>
                <w:top w:val="nil"/>
                <w:left w:val="nil"/>
                <w:bottom w:val="nil"/>
                <w:right w:val="nil"/>
                <w:between w:val="nil"/>
              </w:pBdr>
              <w:spacing w:line="240" w:lineRule="auto"/>
              <w:rPr>
                <w:rFonts w:ascii="Times New Roman" w:eastAsia="Times" w:hAnsi="Times New Roman" w:cs="Times New Roman"/>
                <w:sz w:val="24"/>
                <w:szCs w:val="24"/>
              </w:rPr>
            </w:pPr>
            <w:r w:rsidRPr="00761FB8">
              <w:rPr>
                <w:rFonts w:ascii="Times New Roman" w:eastAsia="Times" w:hAnsi="Times New Roman" w:cs="Times New Roman"/>
                <w:sz w:val="24"/>
                <w:szCs w:val="24"/>
              </w:rPr>
              <w:t xml:space="preserve">1 year </w:t>
            </w:r>
          </w:p>
        </w:tc>
      </w:tr>
      <w:tr w:rsidR="006044B0" w:rsidRPr="00761FB8" w14:paraId="641A17C4" w14:textId="77777777">
        <w:trPr>
          <w:trHeight w:val="900"/>
        </w:trPr>
        <w:tc>
          <w:tcPr>
            <w:tcW w:w="2760" w:type="dxa"/>
            <w:shd w:val="clear" w:color="auto" w:fill="auto"/>
            <w:tcMar>
              <w:top w:w="100" w:type="dxa"/>
              <w:left w:w="100" w:type="dxa"/>
              <w:bottom w:w="100" w:type="dxa"/>
              <w:right w:w="100" w:type="dxa"/>
            </w:tcMar>
          </w:tcPr>
          <w:p w14:paraId="4AB314C7" w14:textId="77777777" w:rsidR="00340C2A" w:rsidRPr="00761FB8" w:rsidRDefault="00000000">
            <w:pPr>
              <w:widowControl w:val="0"/>
              <w:pBdr>
                <w:top w:val="nil"/>
                <w:left w:val="nil"/>
                <w:bottom w:val="nil"/>
                <w:right w:val="nil"/>
                <w:between w:val="nil"/>
              </w:pBdr>
              <w:spacing w:line="240" w:lineRule="auto"/>
              <w:rPr>
                <w:rFonts w:ascii="Times New Roman" w:eastAsia="Times" w:hAnsi="Times New Roman" w:cs="Times New Roman"/>
                <w:sz w:val="24"/>
                <w:szCs w:val="24"/>
              </w:rPr>
            </w:pPr>
            <w:r w:rsidRPr="00761FB8">
              <w:rPr>
                <w:rFonts w:ascii="Times New Roman" w:eastAsia="Times" w:hAnsi="Times New Roman" w:cs="Times New Roman"/>
                <w:sz w:val="24"/>
                <w:szCs w:val="24"/>
              </w:rPr>
              <w:t>To Refine my methods to maximize productivity.</w:t>
            </w:r>
          </w:p>
        </w:tc>
        <w:tc>
          <w:tcPr>
            <w:tcW w:w="2820" w:type="dxa"/>
            <w:shd w:val="clear" w:color="auto" w:fill="auto"/>
            <w:tcMar>
              <w:top w:w="100" w:type="dxa"/>
              <w:left w:w="100" w:type="dxa"/>
              <w:bottom w:w="100" w:type="dxa"/>
              <w:right w:w="100" w:type="dxa"/>
            </w:tcMar>
          </w:tcPr>
          <w:p w14:paraId="5330E2A5" w14:textId="77777777" w:rsidR="00340C2A" w:rsidRPr="00761FB8" w:rsidRDefault="00000000">
            <w:pPr>
              <w:widowControl w:val="0"/>
              <w:pBdr>
                <w:top w:val="nil"/>
                <w:left w:val="nil"/>
                <w:bottom w:val="nil"/>
                <w:right w:val="nil"/>
                <w:between w:val="nil"/>
              </w:pBdr>
              <w:spacing w:line="240" w:lineRule="auto"/>
              <w:rPr>
                <w:rFonts w:ascii="Times New Roman" w:eastAsia="Times" w:hAnsi="Times New Roman" w:cs="Times New Roman"/>
                <w:sz w:val="24"/>
                <w:szCs w:val="24"/>
              </w:rPr>
            </w:pPr>
            <w:r w:rsidRPr="00761FB8">
              <w:rPr>
                <w:rFonts w:ascii="Times New Roman" w:eastAsia="Times" w:hAnsi="Times New Roman" w:cs="Times New Roman"/>
                <w:sz w:val="24"/>
                <w:szCs w:val="24"/>
              </w:rPr>
              <w:t>If I can find ways to streamline my processes, I'll free up more time and need focus on learning new things and completing other projects.</w:t>
            </w:r>
          </w:p>
        </w:tc>
        <w:tc>
          <w:tcPr>
            <w:tcW w:w="2670" w:type="dxa"/>
            <w:shd w:val="clear" w:color="auto" w:fill="auto"/>
            <w:tcMar>
              <w:top w:w="100" w:type="dxa"/>
              <w:left w:w="100" w:type="dxa"/>
              <w:bottom w:w="100" w:type="dxa"/>
              <w:right w:w="100" w:type="dxa"/>
            </w:tcMar>
          </w:tcPr>
          <w:p w14:paraId="1573B14E" w14:textId="77777777" w:rsidR="00340C2A" w:rsidRPr="00761FB8" w:rsidRDefault="00000000">
            <w:pPr>
              <w:widowControl w:val="0"/>
              <w:pBdr>
                <w:top w:val="nil"/>
                <w:left w:val="nil"/>
                <w:bottom w:val="nil"/>
                <w:right w:val="nil"/>
                <w:between w:val="nil"/>
              </w:pBdr>
              <w:spacing w:line="240" w:lineRule="auto"/>
              <w:rPr>
                <w:rFonts w:ascii="Times New Roman" w:eastAsia="Times" w:hAnsi="Times New Roman" w:cs="Times New Roman"/>
                <w:sz w:val="24"/>
                <w:szCs w:val="24"/>
              </w:rPr>
            </w:pPr>
            <w:r w:rsidRPr="00761FB8">
              <w:rPr>
                <w:rFonts w:ascii="Times New Roman" w:eastAsia="Times" w:hAnsi="Times New Roman" w:cs="Times New Roman"/>
                <w:sz w:val="24"/>
                <w:szCs w:val="24"/>
              </w:rPr>
              <w:t>At organisation</w:t>
            </w:r>
          </w:p>
        </w:tc>
        <w:tc>
          <w:tcPr>
            <w:tcW w:w="2940" w:type="dxa"/>
            <w:shd w:val="clear" w:color="auto" w:fill="auto"/>
            <w:tcMar>
              <w:top w:w="100" w:type="dxa"/>
              <w:left w:w="100" w:type="dxa"/>
              <w:bottom w:w="100" w:type="dxa"/>
              <w:right w:w="100" w:type="dxa"/>
            </w:tcMar>
          </w:tcPr>
          <w:p w14:paraId="1265BD41" w14:textId="77777777" w:rsidR="00340C2A" w:rsidRPr="00761FB8" w:rsidRDefault="00000000">
            <w:pPr>
              <w:widowControl w:val="0"/>
              <w:pBdr>
                <w:top w:val="nil"/>
                <w:left w:val="nil"/>
                <w:bottom w:val="nil"/>
                <w:right w:val="nil"/>
                <w:between w:val="nil"/>
              </w:pBdr>
              <w:spacing w:line="240" w:lineRule="auto"/>
              <w:rPr>
                <w:rFonts w:ascii="Times New Roman" w:eastAsia="Times" w:hAnsi="Times New Roman" w:cs="Times New Roman"/>
                <w:sz w:val="24"/>
                <w:szCs w:val="24"/>
              </w:rPr>
            </w:pPr>
            <w:r w:rsidRPr="00761FB8">
              <w:rPr>
                <w:rFonts w:ascii="Times New Roman" w:eastAsia="Times" w:hAnsi="Times New Roman" w:cs="Times New Roman"/>
                <w:sz w:val="24"/>
                <w:szCs w:val="24"/>
              </w:rPr>
              <w:t>2 years</w:t>
            </w:r>
          </w:p>
        </w:tc>
      </w:tr>
      <w:tr w:rsidR="006044B0" w:rsidRPr="00761FB8" w14:paraId="02EEE634" w14:textId="77777777">
        <w:trPr>
          <w:trHeight w:val="840"/>
        </w:trPr>
        <w:tc>
          <w:tcPr>
            <w:tcW w:w="2760" w:type="dxa"/>
            <w:shd w:val="clear" w:color="auto" w:fill="auto"/>
            <w:tcMar>
              <w:top w:w="100" w:type="dxa"/>
              <w:left w:w="100" w:type="dxa"/>
              <w:bottom w:w="100" w:type="dxa"/>
              <w:right w:w="100" w:type="dxa"/>
            </w:tcMar>
          </w:tcPr>
          <w:p w14:paraId="580E9A09" w14:textId="77777777" w:rsidR="00340C2A" w:rsidRPr="00761FB8" w:rsidRDefault="00000000">
            <w:pPr>
              <w:widowControl w:val="0"/>
              <w:pBdr>
                <w:top w:val="nil"/>
                <w:left w:val="nil"/>
                <w:bottom w:val="nil"/>
                <w:right w:val="nil"/>
                <w:between w:val="nil"/>
              </w:pBdr>
              <w:spacing w:line="240" w:lineRule="auto"/>
              <w:rPr>
                <w:rFonts w:ascii="Times New Roman" w:eastAsia="Times" w:hAnsi="Times New Roman" w:cs="Times New Roman"/>
                <w:sz w:val="24"/>
                <w:szCs w:val="24"/>
              </w:rPr>
            </w:pPr>
            <w:r w:rsidRPr="00761FB8">
              <w:rPr>
                <w:rFonts w:ascii="Times New Roman" w:eastAsia="Times" w:hAnsi="Times New Roman" w:cs="Times New Roman"/>
                <w:sz w:val="24"/>
                <w:szCs w:val="24"/>
              </w:rPr>
              <w:t>To Enhance emotional acuity</w:t>
            </w:r>
          </w:p>
        </w:tc>
        <w:tc>
          <w:tcPr>
            <w:tcW w:w="2820" w:type="dxa"/>
            <w:shd w:val="clear" w:color="auto" w:fill="auto"/>
            <w:tcMar>
              <w:top w:w="100" w:type="dxa"/>
              <w:left w:w="100" w:type="dxa"/>
              <w:bottom w:w="100" w:type="dxa"/>
              <w:right w:w="100" w:type="dxa"/>
            </w:tcMar>
          </w:tcPr>
          <w:p w14:paraId="43383152" w14:textId="77777777" w:rsidR="00340C2A" w:rsidRPr="00761FB8" w:rsidRDefault="00000000">
            <w:pPr>
              <w:widowControl w:val="0"/>
              <w:pBdr>
                <w:top w:val="nil"/>
                <w:left w:val="nil"/>
                <w:bottom w:val="nil"/>
                <w:right w:val="nil"/>
                <w:between w:val="nil"/>
              </w:pBdr>
              <w:spacing w:line="240" w:lineRule="auto"/>
              <w:rPr>
                <w:rFonts w:ascii="Times New Roman" w:eastAsia="Times" w:hAnsi="Times New Roman" w:cs="Times New Roman"/>
                <w:sz w:val="24"/>
                <w:szCs w:val="24"/>
              </w:rPr>
            </w:pPr>
            <w:r w:rsidRPr="00761FB8">
              <w:rPr>
                <w:rFonts w:ascii="Times New Roman" w:eastAsia="Times" w:hAnsi="Times New Roman" w:cs="Times New Roman"/>
                <w:sz w:val="24"/>
                <w:szCs w:val="24"/>
              </w:rPr>
              <w:t xml:space="preserve">I need to do with an above-average EQ, which is a trainable quality. All effective leaders should understand emotional intelligence. </w:t>
            </w:r>
          </w:p>
        </w:tc>
        <w:tc>
          <w:tcPr>
            <w:tcW w:w="2670" w:type="dxa"/>
            <w:shd w:val="clear" w:color="auto" w:fill="auto"/>
            <w:tcMar>
              <w:top w:w="100" w:type="dxa"/>
              <w:left w:w="100" w:type="dxa"/>
              <w:bottom w:w="100" w:type="dxa"/>
              <w:right w:w="100" w:type="dxa"/>
            </w:tcMar>
          </w:tcPr>
          <w:p w14:paraId="5DC8FFC3" w14:textId="77777777" w:rsidR="00340C2A" w:rsidRPr="00761FB8" w:rsidRDefault="00000000">
            <w:pPr>
              <w:widowControl w:val="0"/>
              <w:pBdr>
                <w:top w:val="nil"/>
                <w:left w:val="nil"/>
                <w:bottom w:val="nil"/>
                <w:right w:val="nil"/>
                <w:between w:val="nil"/>
              </w:pBdr>
              <w:spacing w:line="240" w:lineRule="auto"/>
              <w:rPr>
                <w:rFonts w:ascii="Times New Roman" w:eastAsia="Times" w:hAnsi="Times New Roman" w:cs="Times New Roman"/>
                <w:sz w:val="24"/>
                <w:szCs w:val="24"/>
              </w:rPr>
            </w:pPr>
            <w:r w:rsidRPr="00761FB8">
              <w:rPr>
                <w:rFonts w:ascii="Times New Roman" w:eastAsia="Times" w:hAnsi="Times New Roman" w:cs="Times New Roman"/>
                <w:sz w:val="24"/>
                <w:szCs w:val="24"/>
              </w:rPr>
              <w:t xml:space="preserve">At </w:t>
            </w:r>
            <w:r w:rsidR="001E0F12" w:rsidRPr="00761FB8">
              <w:rPr>
                <w:rFonts w:ascii="Times New Roman" w:eastAsia="Times" w:hAnsi="Times New Roman" w:cs="Times New Roman"/>
                <w:sz w:val="24"/>
                <w:szCs w:val="24"/>
              </w:rPr>
              <w:t xml:space="preserve">personal place </w:t>
            </w:r>
          </w:p>
        </w:tc>
        <w:tc>
          <w:tcPr>
            <w:tcW w:w="2940" w:type="dxa"/>
            <w:shd w:val="clear" w:color="auto" w:fill="auto"/>
            <w:tcMar>
              <w:top w:w="100" w:type="dxa"/>
              <w:left w:w="100" w:type="dxa"/>
              <w:bottom w:w="100" w:type="dxa"/>
              <w:right w:w="100" w:type="dxa"/>
            </w:tcMar>
          </w:tcPr>
          <w:p w14:paraId="0308C80A" w14:textId="77777777" w:rsidR="00340C2A" w:rsidRPr="00761FB8" w:rsidRDefault="00000000">
            <w:pPr>
              <w:widowControl w:val="0"/>
              <w:pBdr>
                <w:top w:val="nil"/>
                <w:left w:val="nil"/>
                <w:bottom w:val="nil"/>
                <w:right w:val="nil"/>
                <w:between w:val="nil"/>
              </w:pBdr>
              <w:spacing w:line="240" w:lineRule="auto"/>
              <w:rPr>
                <w:rFonts w:ascii="Times New Roman" w:eastAsia="Times" w:hAnsi="Times New Roman" w:cs="Times New Roman"/>
                <w:sz w:val="24"/>
                <w:szCs w:val="24"/>
              </w:rPr>
            </w:pPr>
            <w:r w:rsidRPr="00761FB8">
              <w:rPr>
                <w:rFonts w:ascii="Times New Roman" w:eastAsia="Times" w:hAnsi="Times New Roman" w:cs="Times New Roman"/>
                <w:sz w:val="24"/>
                <w:szCs w:val="24"/>
              </w:rPr>
              <w:t xml:space="preserve">8 months </w:t>
            </w:r>
          </w:p>
        </w:tc>
      </w:tr>
    </w:tbl>
    <w:p w14:paraId="2201FFB5" w14:textId="77777777" w:rsidR="00340C2A" w:rsidRPr="00761FB8" w:rsidRDefault="00340C2A">
      <w:pPr>
        <w:jc w:val="both"/>
        <w:rPr>
          <w:rFonts w:ascii="Times New Roman" w:eastAsia="Times" w:hAnsi="Times New Roman" w:cs="Times New Roman"/>
          <w:sz w:val="24"/>
          <w:szCs w:val="24"/>
        </w:rPr>
      </w:pPr>
    </w:p>
    <w:p w14:paraId="41BB90AD" w14:textId="77777777" w:rsidR="00340C2A" w:rsidRPr="00761FB8" w:rsidRDefault="00340C2A">
      <w:pPr>
        <w:jc w:val="both"/>
        <w:rPr>
          <w:rFonts w:ascii="Times New Roman" w:eastAsia="Times" w:hAnsi="Times New Roman" w:cs="Times New Roman"/>
          <w:b/>
          <w:sz w:val="24"/>
          <w:szCs w:val="24"/>
        </w:rPr>
      </w:pPr>
    </w:p>
    <w:p w14:paraId="6B7DBE4B" w14:textId="77777777" w:rsidR="00AE524D" w:rsidRPr="00DD1FC2" w:rsidRDefault="00AE524D" w:rsidP="00AE524D">
      <w:pPr>
        <w:spacing w:line="240" w:lineRule="auto"/>
        <w:jc w:val="center"/>
        <w:rPr>
          <w:rFonts w:ascii="Times New Roman" w:eastAsia="Times New Roman" w:hAnsi="Times New Roman" w:cs="Times New Roman"/>
          <w:color w:val="000000" w:themeColor="text1"/>
          <w:sz w:val="24"/>
          <w:szCs w:val="24"/>
        </w:rPr>
      </w:pPr>
      <w:r w:rsidRPr="00DD1FC2">
        <w:rPr>
          <w:rFonts w:ascii="Times New Roman" w:eastAsia="Times New Roman" w:hAnsi="Times New Roman" w:cs="Times New Roman"/>
          <w:b/>
          <w:bCs/>
          <w:color w:val="000000" w:themeColor="text1"/>
          <w:sz w:val="24"/>
          <w:szCs w:val="24"/>
        </w:rPr>
        <w:t>(Source: Self-created)</w:t>
      </w:r>
    </w:p>
    <w:p w14:paraId="53AA0B72" w14:textId="77777777" w:rsidR="00340C2A" w:rsidRPr="00761FB8" w:rsidRDefault="00340C2A" w:rsidP="00AE524D">
      <w:pPr>
        <w:rPr>
          <w:rFonts w:ascii="Times New Roman" w:eastAsia="Times" w:hAnsi="Times New Roman" w:cs="Times New Roman"/>
          <w:b/>
          <w:sz w:val="24"/>
          <w:szCs w:val="24"/>
        </w:rPr>
      </w:pPr>
    </w:p>
    <w:p w14:paraId="3D860302" w14:textId="77777777" w:rsidR="00074301" w:rsidRPr="00761FB8" w:rsidRDefault="00074301">
      <w:pPr>
        <w:jc w:val="both"/>
        <w:rPr>
          <w:rFonts w:ascii="Times New Roman" w:eastAsia="Times" w:hAnsi="Times New Roman" w:cs="Times New Roman"/>
          <w:b/>
          <w:sz w:val="24"/>
          <w:szCs w:val="24"/>
        </w:rPr>
      </w:pPr>
    </w:p>
    <w:p w14:paraId="592E4176" w14:textId="77777777" w:rsidR="00340C2A" w:rsidRPr="008B6ED5" w:rsidRDefault="00000000" w:rsidP="009E53C1">
      <w:pPr>
        <w:pStyle w:val="Titolo1"/>
        <w:rPr>
          <w:rFonts w:ascii="Times New Roman" w:hAnsi="Times New Roman" w:cs="Times New Roman"/>
          <w:b/>
          <w:bCs/>
          <w:sz w:val="32"/>
          <w:szCs w:val="32"/>
        </w:rPr>
      </w:pPr>
      <w:bookmarkStart w:id="8" w:name="_Toc112442854"/>
      <w:r w:rsidRPr="008B6ED5">
        <w:rPr>
          <w:rFonts w:ascii="Times New Roman" w:hAnsi="Times New Roman" w:cs="Times New Roman"/>
          <w:b/>
          <w:bCs/>
          <w:sz w:val="32"/>
          <w:szCs w:val="32"/>
        </w:rPr>
        <w:lastRenderedPageBreak/>
        <w:t>Gibbs reflection</w:t>
      </w:r>
      <w:bookmarkEnd w:id="8"/>
    </w:p>
    <w:p w14:paraId="5E922E9F" w14:textId="77777777" w:rsidR="00340C2A" w:rsidRPr="00761FB8" w:rsidRDefault="00340C2A">
      <w:pPr>
        <w:jc w:val="both"/>
        <w:rPr>
          <w:rFonts w:ascii="Times New Roman" w:eastAsia="Times" w:hAnsi="Times New Roman" w:cs="Times New Roman"/>
          <w:b/>
          <w:sz w:val="24"/>
          <w:szCs w:val="24"/>
        </w:rPr>
      </w:pPr>
    </w:p>
    <w:p w14:paraId="0694E18C" w14:textId="77777777" w:rsidR="006A7BE8" w:rsidRDefault="00000000" w:rsidP="008B6ED5">
      <w:pPr>
        <w:spacing w:line="360" w:lineRule="auto"/>
        <w:jc w:val="both"/>
        <w:rPr>
          <w:rFonts w:ascii="Times New Roman" w:eastAsia="Times" w:hAnsi="Times New Roman" w:cs="Times New Roman"/>
          <w:sz w:val="24"/>
          <w:szCs w:val="24"/>
        </w:rPr>
      </w:pPr>
      <w:r w:rsidRPr="00761FB8">
        <w:rPr>
          <w:rFonts w:ascii="Times New Roman" w:eastAsia="Times" w:hAnsi="Times New Roman" w:cs="Times New Roman"/>
          <w:sz w:val="24"/>
          <w:szCs w:val="24"/>
        </w:rPr>
        <w:t xml:space="preserve">As part of a self-reflection project, I will now describe an experience I experienced when analyzing a report I had compiled to learn about McDonald's management and leadership This evaluation had been something I had to tackle on my own. It was an independent task, and </w:t>
      </w:r>
      <w:proofErr w:type="gramStart"/>
      <w:r w:rsidRPr="00761FB8">
        <w:rPr>
          <w:rFonts w:ascii="Times New Roman" w:eastAsia="Times" w:hAnsi="Times New Roman" w:cs="Times New Roman"/>
          <w:sz w:val="24"/>
          <w:szCs w:val="24"/>
        </w:rPr>
        <w:t>As</w:t>
      </w:r>
      <w:proofErr w:type="gramEnd"/>
      <w:r w:rsidRPr="00761FB8">
        <w:rPr>
          <w:rFonts w:ascii="Times New Roman" w:eastAsia="Times" w:hAnsi="Times New Roman" w:cs="Times New Roman"/>
          <w:sz w:val="24"/>
          <w:szCs w:val="24"/>
        </w:rPr>
        <w:t xml:space="preserve"> part of this introspective task, I was tasked with evaluating the McDonald's management team and executive leadership.</w:t>
      </w:r>
    </w:p>
    <w:p w14:paraId="2478708A" w14:textId="77777777" w:rsidR="00537B54" w:rsidRDefault="00000000" w:rsidP="008B6ED5">
      <w:pPr>
        <w:spacing w:line="360" w:lineRule="auto"/>
        <w:jc w:val="both"/>
        <w:rPr>
          <w:rFonts w:ascii="Times New Roman" w:eastAsia="Times" w:hAnsi="Times New Roman" w:cs="Times New Roman"/>
          <w:sz w:val="24"/>
          <w:szCs w:val="24"/>
        </w:rPr>
      </w:pPr>
      <w:r w:rsidRPr="00761FB8">
        <w:rPr>
          <w:rFonts w:ascii="Times New Roman" w:eastAsia="Times" w:hAnsi="Times New Roman" w:cs="Times New Roman"/>
          <w:sz w:val="24"/>
          <w:szCs w:val="24"/>
        </w:rPr>
        <w:t xml:space="preserve"> My goals in doing this study were to learn relevant information about my capabilities and obligations for the future, as well as to feel good about the outcomes.</w:t>
      </w:r>
      <w:r w:rsidR="008D6DFB" w:rsidRPr="00761FB8">
        <w:rPr>
          <w:rFonts w:ascii="Times New Roman" w:eastAsia="Times" w:hAnsi="Times New Roman" w:cs="Times New Roman"/>
          <w:sz w:val="24"/>
          <w:szCs w:val="24"/>
        </w:rPr>
        <w:t xml:space="preserve"> </w:t>
      </w:r>
      <w:r w:rsidRPr="00761FB8">
        <w:rPr>
          <w:rFonts w:ascii="Times New Roman" w:eastAsia="Times" w:hAnsi="Times New Roman" w:cs="Times New Roman"/>
          <w:sz w:val="24"/>
          <w:szCs w:val="24"/>
        </w:rPr>
        <w:t xml:space="preserve">My self-assurance and faith in my research skills kept me calm and collected throughout the ordeal. Before beginning my analysis for the reflection project, I felt prepared and took the necessary procedures to guarantee a comprehensive evaluation of McDonald's management. </w:t>
      </w:r>
    </w:p>
    <w:p w14:paraId="0B3A5932" w14:textId="77777777" w:rsidR="00537B54" w:rsidRDefault="00537B54" w:rsidP="008B6ED5">
      <w:pPr>
        <w:spacing w:line="360" w:lineRule="auto"/>
        <w:jc w:val="both"/>
        <w:rPr>
          <w:rFonts w:ascii="Times New Roman" w:eastAsia="Times" w:hAnsi="Times New Roman" w:cs="Times New Roman"/>
          <w:sz w:val="24"/>
          <w:szCs w:val="24"/>
        </w:rPr>
      </w:pPr>
    </w:p>
    <w:p w14:paraId="7B93EBD3" w14:textId="77777777" w:rsidR="00537B54" w:rsidRDefault="00000000" w:rsidP="008B6ED5">
      <w:pPr>
        <w:spacing w:line="360" w:lineRule="auto"/>
        <w:jc w:val="both"/>
        <w:rPr>
          <w:rFonts w:ascii="Times New Roman" w:eastAsia="Times" w:hAnsi="Times New Roman" w:cs="Times New Roman"/>
          <w:sz w:val="24"/>
          <w:szCs w:val="24"/>
        </w:rPr>
      </w:pPr>
      <w:r w:rsidRPr="00761FB8">
        <w:rPr>
          <w:rFonts w:ascii="Times New Roman" w:eastAsia="Times" w:hAnsi="Times New Roman" w:cs="Times New Roman"/>
          <w:sz w:val="24"/>
          <w:szCs w:val="24"/>
        </w:rPr>
        <w:t xml:space="preserve">Having said that, after finishing the research, I </w:t>
      </w:r>
      <w:r w:rsidR="008D6DFB" w:rsidRPr="00761FB8">
        <w:rPr>
          <w:rFonts w:ascii="Times New Roman" w:eastAsia="Times" w:hAnsi="Times New Roman" w:cs="Times New Roman"/>
          <w:sz w:val="24"/>
          <w:szCs w:val="24"/>
        </w:rPr>
        <w:t>realized</w:t>
      </w:r>
      <w:r w:rsidRPr="00761FB8">
        <w:rPr>
          <w:rFonts w:ascii="Times New Roman" w:eastAsia="Times" w:hAnsi="Times New Roman" w:cs="Times New Roman"/>
          <w:sz w:val="24"/>
          <w:szCs w:val="24"/>
        </w:rPr>
        <w:t xml:space="preserve"> that I had missed certain opportunities to learn more about McDonald's and its influence </w:t>
      </w:r>
      <w:r w:rsidR="008D6DFB" w:rsidRPr="00761FB8">
        <w:rPr>
          <w:rFonts w:ascii="Times New Roman" w:eastAsia="Times" w:hAnsi="Times New Roman" w:cs="Times New Roman"/>
          <w:sz w:val="24"/>
          <w:szCs w:val="24"/>
        </w:rPr>
        <w:t>on</w:t>
      </w:r>
      <w:r w:rsidRPr="00761FB8">
        <w:rPr>
          <w:rFonts w:ascii="Times New Roman" w:eastAsia="Times" w:hAnsi="Times New Roman" w:cs="Times New Roman"/>
          <w:sz w:val="24"/>
          <w:szCs w:val="24"/>
        </w:rPr>
        <w:t xml:space="preserve"> the business world. As I was doing my business study, I kept thinking about how I might step up my degree in the investigation. So that I may evaluate McDonald's leadership and management in comparison to other organisations, I considered incorporating some outside samples.</w:t>
      </w:r>
      <w:r w:rsidR="008D6DFB" w:rsidRPr="00761FB8">
        <w:rPr>
          <w:rFonts w:ascii="Times New Roman" w:eastAsia="Times" w:hAnsi="Times New Roman" w:cs="Times New Roman"/>
          <w:sz w:val="24"/>
          <w:szCs w:val="24"/>
        </w:rPr>
        <w:t xml:space="preserve"> </w:t>
      </w:r>
      <w:r w:rsidRPr="00761FB8">
        <w:rPr>
          <w:rFonts w:ascii="Times New Roman" w:eastAsia="Times" w:hAnsi="Times New Roman" w:cs="Times New Roman"/>
          <w:sz w:val="24"/>
          <w:szCs w:val="24"/>
        </w:rPr>
        <w:t>One positive outcome was my increased familiarity with McDonald's management and executives. What had worked well in the analysis was due to the work I had done.</w:t>
      </w:r>
      <w:r w:rsidR="008D6DFB" w:rsidRPr="00761FB8">
        <w:rPr>
          <w:rFonts w:ascii="Times New Roman" w:eastAsia="Times" w:hAnsi="Times New Roman" w:cs="Times New Roman"/>
          <w:sz w:val="24"/>
          <w:szCs w:val="24"/>
        </w:rPr>
        <w:t xml:space="preserve"> </w:t>
      </w:r>
      <w:r w:rsidRPr="00761FB8">
        <w:rPr>
          <w:rFonts w:ascii="Times New Roman" w:eastAsia="Times" w:hAnsi="Times New Roman" w:cs="Times New Roman"/>
          <w:sz w:val="24"/>
          <w:szCs w:val="24"/>
        </w:rPr>
        <w:t xml:space="preserve">As this analysis has shown, it is the leader who creates the organization's strategic plan and motivates employees to use their skills to achieve the objectives outlined in the plan and, ultimately, the leader's vision for the company's success. </w:t>
      </w:r>
      <w:r w:rsidR="001E0F12" w:rsidRPr="00761FB8">
        <w:rPr>
          <w:rFonts w:ascii="Times New Roman" w:eastAsia="Times" w:hAnsi="Times New Roman" w:cs="Times New Roman"/>
          <w:sz w:val="24"/>
          <w:szCs w:val="24"/>
        </w:rPr>
        <w:t xml:space="preserve"> Web portals provide a fantastic chance for businesses to cater their products and services to the desires of their clientele, study the strategies of their rivals, and zero in on the market with specialised offerings. </w:t>
      </w:r>
    </w:p>
    <w:p w14:paraId="2913730A" w14:textId="4F72A0E9" w:rsidR="00340C2A" w:rsidRPr="00761FB8" w:rsidRDefault="001E0F12" w:rsidP="008B6ED5">
      <w:pPr>
        <w:spacing w:line="360" w:lineRule="auto"/>
        <w:jc w:val="both"/>
        <w:rPr>
          <w:rFonts w:ascii="Times New Roman" w:eastAsia="Times" w:hAnsi="Times New Roman" w:cs="Times New Roman"/>
          <w:sz w:val="24"/>
          <w:szCs w:val="24"/>
        </w:rPr>
      </w:pPr>
      <w:r w:rsidRPr="00761FB8">
        <w:rPr>
          <w:rFonts w:ascii="Times New Roman" w:eastAsia="Times" w:hAnsi="Times New Roman" w:cs="Times New Roman"/>
          <w:sz w:val="24"/>
          <w:szCs w:val="24"/>
        </w:rPr>
        <w:t xml:space="preserve">If implemented appropriately, a web-based action plan may accelerate corporate growth by several months. Strategies such as customer service and web hosting are essential for a company's operations in the marketplace and the planning of product distribution logistics. I gained a great deal of insight into the various methods of leadership through the study conducted. It is clear that doing an external analysis and improving one's position in the market are both challenging tasks. As an additional takeaway, I now understand that accepting personal accountability for one's own learning and development is one path to acquiring the information and skills necessary to make informed decisions about any given issue. I benefited from this </w:t>
      </w:r>
      <w:r w:rsidRPr="00761FB8">
        <w:rPr>
          <w:rFonts w:ascii="Times New Roman" w:eastAsia="Times" w:hAnsi="Times New Roman" w:cs="Times New Roman"/>
          <w:sz w:val="24"/>
          <w:szCs w:val="24"/>
        </w:rPr>
        <w:lastRenderedPageBreak/>
        <w:t>specific reflection project since it helped me identify the actions I needed to take to develop into a competent businessperson. Having studied the McDonald's organisation, I was familiar with its leadership concepts and philosophies.</w:t>
      </w:r>
      <w:r w:rsidR="008D6DFB" w:rsidRPr="00761FB8">
        <w:rPr>
          <w:rFonts w:ascii="Times New Roman" w:eastAsia="Times" w:hAnsi="Times New Roman" w:cs="Times New Roman"/>
          <w:sz w:val="24"/>
          <w:szCs w:val="24"/>
        </w:rPr>
        <w:t xml:space="preserve"> </w:t>
      </w:r>
      <w:r w:rsidRPr="00761FB8">
        <w:rPr>
          <w:rFonts w:ascii="Times New Roman" w:eastAsia="Times" w:hAnsi="Times New Roman" w:cs="Times New Roman"/>
          <w:sz w:val="24"/>
          <w:szCs w:val="24"/>
        </w:rPr>
        <w:t xml:space="preserve"> My capacity to efficiently do research is a key competency that I must cultivate. A lack of time and energy spent researching McDonald's management and leadership was the root cause of my inability to complete the self-reflection assignment's comparison requirement successfully. I want to do extensive studies in the future to better understand this kind of data. In addition, I'd make an effort to learn even more about the subject than I did at the start of my investigation.</w:t>
      </w:r>
      <w:r w:rsidRPr="00761FB8">
        <w:rPr>
          <w:rFonts w:ascii="Times New Roman" w:eastAsia="Times" w:hAnsi="Times New Roman" w:cs="Times New Roman"/>
          <w:b/>
          <w:sz w:val="24"/>
          <w:szCs w:val="24"/>
        </w:rPr>
        <w:t xml:space="preserve"> </w:t>
      </w:r>
    </w:p>
    <w:p w14:paraId="6A3101F9" w14:textId="77777777" w:rsidR="00340C2A" w:rsidRPr="00761FB8" w:rsidRDefault="00340C2A" w:rsidP="008B6ED5">
      <w:pPr>
        <w:spacing w:line="360" w:lineRule="auto"/>
        <w:jc w:val="both"/>
        <w:rPr>
          <w:rFonts w:ascii="Times New Roman" w:eastAsia="Times" w:hAnsi="Times New Roman" w:cs="Times New Roman"/>
          <w:b/>
          <w:sz w:val="24"/>
          <w:szCs w:val="24"/>
        </w:rPr>
      </w:pPr>
    </w:p>
    <w:p w14:paraId="7525A843" w14:textId="77777777" w:rsidR="00340C2A" w:rsidRPr="00761FB8" w:rsidRDefault="00340C2A" w:rsidP="008B6ED5">
      <w:pPr>
        <w:spacing w:line="360" w:lineRule="auto"/>
        <w:jc w:val="both"/>
        <w:rPr>
          <w:rFonts w:ascii="Times New Roman" w:eastAsia="Times" w:hAnsi="Times New Roman" w:cs="Times New Roman"/>
          <w:b/>
          <w:sz w:val="24"/>
          <w:szCs w:val="24"/>
        </w:rPr>
      </w:pPr>
    </w:p>
    <w:p w14:paraId="40B50761" w14:textId="77777777" w:rsidR="00340C2A" w:rsidRPr="00761FB8" w:rsidRDefault="00340C2A">
      <w:pPr>
        <w:jc w:val="both"/>
        <w:rPr>
          <w:rFonts w:ascii="Times New Roman" w:eastAsia="Times" w:hAnsi="Times New Roman" w:cs="Times New Roman"/>
          <w:b/>
          <w:sz w:val="24"/>
          <w:szCs w:val="24"/>
        </w:rPr>
      </w:pPr>
    </w:p>
    <w:p w14:paraId="7BE8E396" w14:textId="77777777" w:rsidR="00340C2A" w:rsidRPr="008B6ED5" w:rsidRDefault="00000000" w:rsidP="009E53C1">
      <w:pPr>
        <w:pStyle w:val="Titolo1"/>
        <w:rPr>
          <w:rFonts w:ascii="Times New Roman" w:hAnsi="Times New Roman" w:cs="Times New Roman"/>
          <w:b/>
          <w:bCs/>
          <w:sz w:val="32"/>
          <w:szCs w:val="32"/>
        </w:rPr>
      </w:pPr>
      <w:bookmarkStart w:id="9" w:name="_Toc112442855"/>
      <w:r w:rsidRPr="008B6ED5">
        <w:rPr>
          <w:rFonts w:ascii="Times New Roman" w:hAnsi="Times New Roman" w:cs="Times New Roman"/>
          <w:b/>
          <w:bCs/>
          <w:sz w:val="32"/>
          <w:szCs w:val="32"/>
        </w:rPr>
        <w:t>Conclusion</w:t>
      </w:r>
      <w:bookmarkEnd w:id="9"/>
      <w:r w:rsidRPr="008B6ED5">
        <w:rPr>
          <w:rFonts w:ascii="Times New Roman" w:hAnsi="Times New Roman" w:cs="Times New Roman"/>
          <w:b/>
          <w:bCs/>
          <w:sz w:val="32"/>
          <w:szCs w:val="32"/>
        </w:rPr>
        <w:t xml:space="preserve"> </w:t>
      </w:r>
    </w:p>
    <w:p w14:paraId="130A90BB" w14:textId="77777777" w:rsidR="00AE524D" w:rsidRDefault="00000000" w:rsidP="008B6ED5">
      <w:pPr>
        <w:spacing w:line="360" w:lineRule="auto"/>
        <w:jc w:val="both"/>
        <w:rPr>
          <w:rFonts w:ascii="Times New Roman" w:eastAsia="Times" w:hAnsi="Times New Roman" w:cs="Times New Roman"/>
          <w:sz w:val="24"/>
          <w:szCs w:val="24"/>
        </w:rPr>
      </w:pPr>
      <w:r w:rsidRPr="00761FB8">
        <w:rPr>
          <w:rFonts w:ascii="Times New Roman" w:eastAsia="Times" w:hAnsi="Times New Roman" w:cs="Times New Roman"/>
          <w:sz w:val="24"/>
          <w:szCs w:val="24"/>
        </w:rPr>
        <w:t xml:space="preserve">This report is an individual effort, and the subject chosen should have some bearing on management and leadership. that take stock of the ideas and models in question. and the three hypotheses are laid out in a table. </w:t>
      </w:r>
    </w:p>
    <w:p w14:paraId="33CDB4C2" w14:textId="77777777" w:rsidR="00AE524D" w:rsidRDefault="00AE524D" w:rsidP="008B6ED5">
      <w:pPr>
        <w:spacing w:line="360" w:lineRule="auto"/>
        <w:jc w:val="both"/>
        <w:rPr>
          <w:rFonts w:ascii="Times New Roman" w:eastAsia="Times" w:hAnsi="Times New Roman" w:cs="Times New Roman"/>
          <w:sz w:val="24"/>
          <w:szCs w:val="24"/>
        </w:rPr>
      </w:pPr>
    </w:p>
    <w:p w14:paraId="306FD90B" w14:textId="175F084A" w:rsidR="00340C2A" w:rsidRPr="00761FB8" w:rsidRDefault="00000000" w:rsidP="008B6ED5">
      <w:pPr>
        <w:spacing w:line="360" w:lineRule="auto"/>
        <w:jc w:val="both"/>
        <w:rPr>
          <w:rFonts w:ascii="Times New Roman" w:eastAsia="Times" w:hAnsi="Times New Roman" w:cs="Times New Roman"/>
          <w:sz w:val="24"/>
          <w:szCs w:val="24"/>
        </w:rPr>
      </w:pPr>
      <w:r w:rsidRPr="00761FB8">
        <w:rPr>
          <w:rFonts w:ascii="Times New Roman" w:eastAsia="Times" w:hAnsi="Times New Roman" w:cs="Times New Roman"/>
          <w:sz w:val="24"/>
          <w:szCs w:val="24"/>
        </w:rPr>
        <w:t>After that, it briefed the selected McDonald's organization's head about the three hypotheses and models. presented an analytical assessment of leadership's results for the business. Issues in modern leadership and management development, followed by introspection on one's leadership role models' experiences and suggestions for improvement.</w:t>
      </w:r>
    </w:p>
    <w:p w14:paraId="4DE65609" w14:textId="77777777" w:rsidR="00340C2A" w:rsidRPr="00761FB8" w:rsidRDefault="00340C2A">
      <w:pPr>
        <w:jc w:val="both"/>
        <w:rPr>
          <w:rFonts w:ascii="Times New Roman" w:eastAsia="Times" w:hAnsi="Times New Roman" w:cs="Times New Roman"/>
          <w:sz w:val="24"/>
          <w:szCs w:val="24"/>
        </w:rPr>
      </w:pPr>
    </w:p>
    <w:p w14:paraId="187F6559" w14:textId="1EA04AA5" w:rsidR="00340C2A" w:rsidRDefault="00340C2A">
      <w:pPr>
        <w:jc w:val="both"/>
        <w:rPr>
          <w:rFonts w:ascii="Times New Roman" w:eastAsia="Times" w:hAnsi="Times New Roman" w:cs="Times New Roman"/>
          <w:sz w:val="24"/>
          <w:szCs w:val="24"/>
        </w:rPr>
      </w:pPr>
    </w:p>
    <w:p w14:paraId="065C551E" w14:textId="1F3A03B7" w:rsidR="009972B3" w:rsidRDefault="009972B3">
      <w:pPr>
        <w:jc w:val="both"/>
        <w:rPr>
          <w:rFonts w:ascii="Times New Roman" w:eastAsia="Times" w:hAnsi="Times New Roman" w:cs="Times New Roman"/>
          <w:sz w:val="24"/>
          <w:szCs w:val="24"/>
        </w:rPr>
      </w:pPr>
    </w:p>
    <w:p w14:paraId="0FAD5694" w14:textId="2F39EBF4" w:rsidR="009972B3" w:rsidRDefault="009972B3">
      <w:pPr>
        <w:jc w:val="both"/>
        <w:rPr>
          <w:rFonts w:ascii="Times New Roman" w:eastAsia="Times" w:hAnsi="Times New Roman" w:cs="Times New Roman"/>
          <w:sz w:val="24"/>
          <w:szCs w:val="24"/>
        </w:rPr>
      </w:pPr>
    </w:p>
    <w:p w14:paraId="5C1DC56F" w14:textId="0A725822" w:rsidR="009972B3" w:rsidRDefault="009972B3">
      <w:pPr>
        <w:jc w:val="both"/>
        <w:rPr>
          <w:rFonts w:ascii="Times New Roman" w:eastAsia="Times" w:hAnsi="Times New Roman" w:cs="Times New Roman"/>
          <w:sz w:val="24"/>
          <w:szCs w:val="24"/>
        </w:rPr>
      </w:pPr>
    </w:p>
    <w:p w14:paraId="5FABBB0F" w14:textId="3B610705" w:rsidR="009972B3" w:rsidRDefault="009972B3">
      <w:pPr>
        <w:jc w:val="both"/>
        <w:rPr>
          <w:rFonts w:ascii="Times New Roman" w:eastAsia="Times" w:hAnsi="Times New Roman" w:cs="Times New Roman"/>
          <w:sz w:val="24"/>
          <w:szCs w:val="24"/>
        </w:rPr>
      </w:pPr>
    </w:p>
    <w:p w14:paraId="14570C9B" w14:textId="444BA1CB" w:rsidR="009972B3" w:rsidRDefault="009972B3">
      <w:pPr>
        <w:jc w:val="both"/>
        <w:rPr>
          <w:rFonts w:ascii="Times New Roman" w:eastAsia="Times" w:hAnsi="Times New Roman" w:cs="Times New Roman"/>
          <w:sz w:val="24"/>
          <w:szCs w:val="24"/>
        </w:rPr>
      </w:pPr>
    </w:p>
    <w:p w14:paraId="248AC67C" w14:textId="0A0A8327" w:rsidR="009972B3" w:rsidRDefault="009972B3">
      <w:pPr>
        <w:jc w:val="both"/>
        <w:rPr>
          <w:rFonts w:ascii="Times New Roman" w:eastAsia="Times" w:hAnsi="Times New Roman" w:cs="Times New Roman"/>
          <w:sz w:val="24"/>
          <w:szCs w:val="24"/>
        </w:rPr>
      </w:pPr>
    </w:p>
    <w:p w14:paraId="5056244B" w14:textId="457AB549" w:rsidR="009972B3" w:rsidRDefault="009972B3">
      <w:pPr>
        <w:jc w:val="both"/>
        <w:rPr>
          <w:rFonts w:ascii="Times New Roman" w:eastAsia="Times" w:hAnsi="Times New Roman" w:cs="Times New Roman"/>
          <w:sz w:val="24"/>
          <w:szCs w:val="24"/>
        </w:rPr>
      </w:pPr>
    </w:p>
    <w:p w14:paraId="0F897C87" w14:textId="388ACC40" w:rsidR="009972B3" w:rsidRDefault="009972B3">
      <w:pPr>
        <w:jc w:val="both"/>
        <w:rPr>
          <w:rFonts w:ascii="Times New Roman" w:eastAsia="Times" w:hAnsi="Times New Roman" w:cs="Times New Roman"/>
          <w:sz w:val="24"/>
          <w:szCs w:val="24"/>
        </w:rPr>
      </w:pPr>
    </w:p>
    <w:p w14:paraId="3FCA85BF" w14:textId="6E1A412D" w:rsidR="009972B3" w:rsidRDefault="009972B3">
      <w:pPr>
        <w:jc w:val="both"/>
        <w:rPr>
          <w:rFonts w:ascii="Times New Roman" w:eastAsia="Times" w:hAnsi="Times New Roman" w:cs="Times New Roman"/>
          <w:sz w:val="24"/>
          <w:szCs w:val="24"/>
        </w:rPr>
      </w:pPr>
    </w:p>
    <w:p w14:paraId="00434D78" w14:textId="0A76BF84" w:rsidR="009972B3" w:rsidRDefault="009972B3">
      <w:pPr>
        <w:jc w:val="both"/>
        <w:rPr>
          <w:rFonts w:ascii="Times New Roman" w:eastAsia="Times" w:hAnsi="Times New Roman" w:cs="Times New Roman"/>
          <w:sz w:val="24"/>
          <w:szCs w:val="24"/>
        </w:rPr>
      </w:pPr>
    </w:p>
    <w:p w14:paraId="089DD5D1" w14:textId="77777777" w:rsidR="009972B3" w:rsidRPr="00761FB8" w:rsidRDefault="009972B3">
      <w:pPr>
        <w:jc w:val="both"/>
        <w:rPr>
          <w:rFonts w:ascii="Times New Roman" w:eastAsia="Times" w:hAnsi="Times New Roman" w:cs="Times New Roman"/>
          <w:sz w:val="24"/>
          <w:szCs w:val="24"/>
        </w:rPr>
      </w:pPr>
    </w:p>
    <w:p w14:paraId="6A5FC525" w14:textId="77777777" w:rsidR="00340C2A" w:rsidRPr="008B6ED5" w:rsidRDefault="00000000" w:rsidP="009E53C1">
      <w:pPr>
        <w:pStyle w:val="Titolo1"/>
        <w:rPr>
          <w:rFonts w:ascii="Times New Roman" w:hAnsi="Times New Roman" w:cs="Times New Roman"/>
          <w:b/>
          <w:bCs/>
          <w:sz w:val="32"/>
          <w:szCs w:val="32"/>
        </w:rPr>
      </w:pPr>
      <w:bookmarkStart w:id="10" w:name="_Toc112442856"/>
      <w:r w:rsidRPr="008B6ED5">
        <w:rPr>
          <w:rFonts w:ascii="Times New Roman" w:hAnsi="Times New Roman" w:cs="Times New Roman"/>
          <w:b/>
          <w:bCs/>
          <w:sz w:val="32"/>
          <w:szCs w:val="32"/>
        </w:rPr>
        <w:lastRenderedPageBreak/>
        <w:t>References</w:t>
      </w:r>
      <w:bookmarkEnd w:id="10"/>
    </w:p>
    <w:p w14:paraId="53FC6175" w14:textId="77777777" w:rsidR="007F5600" w:rsidRPr="00761FB8" w:rsidRDefault="007F5600" w:rsidP="007F5600">
      <w:pPr>
        <w:jc w:val="both"/>
        <w:rPr>
          <w:rFonts w:ascii="Times New Roman" w:eastAsia="Times" w:hAnsi="Times New Roman" w:cs="Times New Roman"/>
          <w:sz w:val="24"/>
          <w:szCs w:val="24"/>
        </w:rPr>
      </w:pPr>
    </w:p>
    <w:p w14:paraId="1433A710" w14:textId="47FD3BB5" w:rsidR="007F5600" w:rsidRDefault="007F5600" w:rsidP="007F5600">
      <w:pPr>
        <w:jc w:val="both"/>
        <w:rPr>
          <w:rFonts w:ascii="Times New Roman" w:eastAsia="Times" w:hAnsi="Times New Roman" w:cs="Times New Roman"/>
          <w:sz w:val="24"/>
          <w:szCs w:val="24"/>
        </w:rPr>
      </w:pPr>
      <w:proofErr w:type="spellStart"/>
      <w:r w:rsidRPr="00761FB8">
        <w:rPr>
          <w:rFonts w:ascii="Times New Roman" w:eastAsia="Times" w:hAnsi="Times New Roman" w:cs="Times New Roman"/>
          <w:sz w:val="24"/>
          <w:szCs w:val="24"/>
        </w:rPr>
        <w:t>Auvinen</w:t>
      </w:r>
      <w:proofErr w:type="spellEnd"/>
      <w:r w:rsidRPr="00761FB8">
        <w:rPr>
          <w:rFonts w:ascii="Times New Roman" w:eastAsia="Times" w:hAnsi="Times New Roman" w:cs="Times New Roman"/>
          <w:sz w:val="24"/>
          <w:szCs w:val="24"/>
        </w:rPr>
        <w:t xml:space="preserve">, E., </w:t>
      </w:r>
      <w:proofErr w:type="spellStart"/>
      <w:r w:rsidRPr="00761FB8">
        <w:rPr>
          <w:rFonts w:ascii="Times New Roman" w:eastAsia="Times" w:hAnsi="Times New Roman" w:cs="Times New Roman"/>
          <w:sz w:val="24"/>
          <w:szCs w:val="24"/>
        </w:rPr>
        <w:t>Huhtala</w:t>
      </w:r>
      <w:proofErr w:type="spellEnd"/>
      <w:r w:rsidRPr="00761FB8">
        <w:rPr>
          <w:rFonts w:ascii="Times New Roman" w:eastAsia="Times" w:hAnsi="Times New Roman" w:cs="Times New Roman"/>
          <w:sz w:val="24"/>
          <w:szCs w:val="24"/>
        </w:rPr>
        <w:t xml:space="preserve">, M., </w:t>
      </w:r>
      <w:proofErr w:type="spellStart"/>
      <w:r w:rsidRPr="00761FB8">
        <w:rPr>
          <w:rFonts w:ascii="Times New Roman" w:eastAsia="Times" w:hAnsi="Times New Roman" w:cs="Times New Roman"/>
          <w:sz w:val="24"/>
          <w:szCs w:val="24"/>
        </w:rPr>
        <w:t>Kinnunen</w:t>
      </w:r>
      <w:proofErr w:type="spellEnd"/>
      <w:r w:rsidRPr="00761FB8">
        <w:rPr>
          <w:rFonts w:ascii="Times New Roman" w:eastAsia="Times" w:hAnsi="Times New Roman" w:cs="Times New Roman"/>
          <w:sz w:val="24"/>
          <w:szCs w:val="24"/>
        </w:rPr>
        <w:t xml:space="preserve">, U., </w:t>
      </w:r>
      <w:proofErr w:type="spellStart"/>
      <w:r w:rsidRPr="00761FB8">
        <w:rPr>
          <w:rFonts w:ascii="Times New Roman" w:eastAsia="Times" w:hAnsi="Times New Roman" w:cs="Times New Roman"/>
          <w:sz w:val="24"/>
          <w:szCs w:val="24"/>
        </w:rPr>
        <w:t>Tsupari</w:t>
      </w:r>
      <w:proofErr w:type="spellEnd"/>
      <w:r w:rsidRPr="00761FB8">
        <w:rPr>
          <w:rFonts w:ascii="Times New Roman" w:eastAsia="Times" w:hAnsi="Times New Roman" w:cs="Times New Roman"/>
          <w:sz w:val="24"/>
          <w:szCs w:val="24"/>
        </w:rPr>
        <w:t xml:space="preserve">, H. and Feldt, T., 2020. Leader motivation as a building block for sustainable leader careers: The relationship between leadership motivation profiles and leader and follower outcomes. Journal of Vocational </w:t>
      </w:r>
      <w:proofErr w:type="spellStart"/>
      <w:r w:rsidRPr="00761FB8">
        <w:rPr>
          <w:rFonts w:ascii="Times New Roman" w:eastAsia="Times" w:hAnsi="Times New Roman" w:cs="Times New Roman"/>
          <w:sz w:val="24"/>
          <w:szCs w:val="24"/>
        </w:rPr>
        <w:t>Behavior</w:t>
      </w:r>
      <w:proofErr w:type="spellEnd"/>
      <w:r w:rsidRPr="00761FB8">
        <w:rPr>
          <w:rFonts w:ascii="Times New Roman" w:eastAsia="Times" w:hAnsi="Times New Roman" w:cs="Times New Roman"/>
          <w:sz w:val="24"/>
          <w:szCs w:val="24"/>
        </w:rPr>
        <w:t>, 120, p.103428.</w:t>
      </w:r>
    </w:p>
    <w:p w14:paraId="58E85D34" w14:textId="654C748C" w:rsidR="007F5600" w:rsidRDefault="007F5600" w:rsidP="007F5600">
      <w:pPr>
        <w:jc w:val="both"/>
        <w:rPr>
          <w:rFonts w:ascii="Times New Roman" w:eastAsia="Times" w:hAnsi="Times New Roman" w:cs="Times New Roman"/>
          <w:sz w:val="24"/>
          <w:szCs w:val="24"/>
        </w:rPr>
      </w:pPr>
    </w:p>
    <w:p w14:paraId="6FF8FD8F" w14:textId="77777777" w:rsidR="007F5600" w:rsidRPr="00761FB8" w:rsidRDefault="007F5600" w:rsidP="007F5600">
      <w:pPr>
        <w:jc w:val="both"/>
        <w:rPr>
          <w:rFonts w:ascii="Times New Roman" w:eastAsia="Times" w:hAnsi="Times New Roman" w:cs="Times New Roman"/>
          <w:sz w:val="24"/>
          <w:szCs w:val="24"/>
        </w:rPr>
      </w:pPr>
      <w:proofErr w:type="spellStart"/>
      <w:r w:rsidRPr="00761FB8">
        <w:rPr>
          <w:rFonts w:ascii="Times New Roman" w:eastAsia="Times" w:hAnsi="Times New Roman" w:cs="Times New Roman"/>
          <w:sz w:val="24"/>
          <w:szCs w:val="24"/>
        </w:rPr>
        <w:t>Cocieru</w:t>
      </w:r>
      <w:proofErr w:type="spellEnd"/>
      <w:r w:rsidRPr="00761FB8">
        <w:rPr>
          <w:rFonts w:ascii="Times New Roman" w:eastAsia="Times" w:hAnsi="Times New Roman" w:cs="Times New Roman"/>
          <w:sz w:val="24"/>
          <w:szCs w:val="24"/>
        </w:rPr>
        <w:t>, O.C., Lyle, M.C., Hindman, L.C. and McDonald, M.A., 2019. The ‘dark side of psychological ownership during times of change. Journal of Change Management, 19(4), pp.266-282.</w:t>
      </w:r>
    </w:p>
    <w:p w14:paraId="412004D6" w14:textId="77777777" w:rsidR="007F5600" w:rsidRPr="00761FB8" w:rsidRDefault="007F5600" w:rsidP="007F5600">
      <w:pPr>
        <w:jc w:val="both"/>
        <w:rPr>
          <w:rFonts w:ascii="Times New Roman" w:eastAsia="Times" w:hAnsi="Times New Roman" w:cs="Times New Roman"/>
          <w:sz w:val="24"/>
          <w:szCs w:val="24"/>
        </w:rPr>
      </w:pPr>
    </w:p>
    <w:p w14:paraId="0DA1D946" w14:textId="77777777" w:rsidR="007F5600" w:rsidRPr="00761FB8" w:rsidRDefault="007F5600" w:rsidP="007F5600">
      <w:pPr>
        <w:jc w:val="both"/>
        <w:rPr>
          <w:rFonts w:ascii="Times New Roman" w:eastAsia="Times" w:hAnsi="Times New Roman" w:cs="Times New Roman"/>
          <w:sz w:val="24"/>
          <w:szCs w:val="24"/>
        </w:rPr>
      </w:pPr>
      <w:bookmarkStart w:id="11" w:name="_Hlk112781380"/>
      <w:r w:rsidRPr="00761FB8">
        <w:rPr>
          <w:rFonts w:ascii="Times New Roman" w:eastAsia="Times" w:hAnsi="Times New Roman" w:cs="Times New Roman"/>
          <w:sz w:val="24"/>
          <w:szCs w:val="24"/>
        </w:rPr>
        <w:t>Hashim, A.B., 2019</w:t>
      </w:r>
      <w:bookmarkEnd w:id="11"/>
      <w:r w:rsidRPr="00761FB8">
        <w:rPr>
          <w:rFonts w:ascii="Times New Roman" w:eastAsia="Times" w:hAnsi="Times New Roman" w:cs="Times New Roman"/>
          <w:sz w:val="24"/>
          <w:szCs w:val="24"/>
        </w:rPr>
        <w:t xml:space="preserve">. Leadership </w:t>
      </w:r>
      <w:proofErr w:type="spellStart"/>
      <w:r w:rsidRPr="00761FB8">
        <w:rPr>
          <w:rFonts w:ascii="Times New Roman" w:eastAsia="Times" w:hAnsi="Times New Roman" w:cs="Times New Roman"/>
          <w:sz w:val="24"/>
          <w:szCs w:val="24"/>
        </w:rPr>
        <w:t>behavior</w:t>
      </w:r>
      <w:proofErr w:type="spellEnd"/>
      <w:r w:rsidRPr="00761FB8">
        <w:rPr>
          <w:rFonts w:ascii="Times New Roman" w:eastAsia="Times" w:hAnsi="Times New Roman" w:cs="Times New Roman"/>
          <w:sz w:val="24"/>
          <w:szCs w:val="24"/>
        </w:rPr>
        <w:t xml:space="preserve">, entrepreneurial </w:t>
      </w:r>
      <w:proofErr w:type="gramStart"/>
      <w:r w:rsidRPr="00761FB8">
        <w:rPr>
          <w:rFonts w:ascii="Times New Roman" w:eastAsia="Times" w:hAnsi="Times New Roman" w:cs="Times New Roman"/>
          <w:sz w:val="24"/>
          <w:szCs w:val="24"/>
        </w:rPr>
        <w:t>orientation</w:t>
      </w:r>
      <w:proofErr w:type="gramEnd"/>
      <w:r w:rsidRPr="00761FB8">
        <w:rPr>
          <w:rFonts w:ascii="Times New Roman" w:eastAsia="Times" w:hAnsi="Times New Roman" w:cs="Times New Roman"/>
          <w:sz w:val="24"/>
          <w:szCs w:val="24"/>
        </w:rPr>
        <w:t xml:space="preserve"> and organisational performance in Malaysian small and medium enterprises. Unpublished doctoral dissertation]. Sultan Idris Education University.</w:t>
      </w:r>
    </w:p>
    <w:p w14:paraId="1519168B" w14:textId="77777777" w:rsidR="007F5600" w:rsidRPr="00761FB8" w:rsidRDefault="007F5600" w:rsidP="007F5600">
      <w:pPr>
        <w:jc w:val="both"/>
        <w:rPr>
          <w:rFonts w:ascii="Times New Roman" w:eastAsia="Times" w:hAnsi="Times New Roman" w:cs="Times New Roman"/>
          <w:sz w:val="24"/>
          <w:szCs w:val="24"/>
        </w:rPr>
      </w:pPr>
    </w:p>
    <w:p w14:paraId="771B1705" w14:textId="1BF2D6CE" w:rsidR="00340C2A" w:rsidRDefault="00340C2A">
      <w:pPr>
        <w:jc w:val="both"/>
        <w:rPr>
          <w:rFonts w:ascii="Times New Roman" w:eastAsia="Times" w:hAnsi="Times New Roman" w:cs="Times New Roman"/>
          <w:b/>
          <w:sz w:val="24"/>
          <w:szCs w:val="24"/>
        </w:rPr>
      </w:pPr>
    </w:p>
    <w:p w14:paraId="654F2150" w14:textId="122C432F" w:rsidR="00340C2A" w:rsidRPr="00761FB8" w:rsidRDefault="00000000">
      <w:pPr>
        <w:jc w:val="both"/>
        <w:rPr>
          <w:rFonts w:ascii="Times New Roman" w:eastAsia="Times" w:hAnsi="Times New Roman" w:cs="Times New Roman"/>
          <w:sz w:val="24"/>
          <w:szCs w:val="24"/>
        </w:rPr>
      </w:pPr>
      <w:proofErr w:type="spellStart"/>
      <w:r w:rsidRPr="00761FB8">
        <w:rPr>
          <w:rFonts w:ascii="Times New Roman" w:eastAsia="Times" w:hAnsi="Times New Roman" w:cs="Times New Roman"/>
          <w:sz w:val="24"/>
          <w:szCs w:val="24"/>
        </w:rPr>
        <w:t>ien</w:t>
      </w:r>
      <w:proofErr w:type="spellEnd"/>
      <w:r w:rsidRPr="00761FB8">
        <w:rPr>
          <w:rFonts w:ascii="Times New Roman" w:eastAsia="Times" w:hAnsi="Times New Roman" w:cs="Times New Roman"/>
          <w:sz w:val="24"/>
          <w:szCs w:val="24"/>
        </w:rPr>
        <w:t>, N.H., 2</w:t>
      </w:r>
      <w:r w:rsidR="00611D70">
        <w:rPr>
          <w:rFonts w:ascii="Times New Roman" w:eastAsia="Times" w:hAnsi="Times New Roman" w:cs="Times New Roman"/>
          <w:sz w:val="24"/>
          <w:szCs w:val="24"/>
        </w:rPr>
        <w:t>3</w:t>
      </w:r>
      <w:r w:rsidRPr="00761FB8">
        <w:rPr>
          <w:rFonts w:ascii="Times New Roman" w:eastAsia="Times" w:hAnsi="Times New Roman" w:cs="Times New Roman"/>
          <w:sz w:val="24"/>
          <w:szCs w:val="24"/>
        </w:rPr>
        <w:t>019. Customization and Standardisation of the Business Strategy of Foreign Enterprises in Vietnam–the McDonald’s Case and the Fast Food Sector.“. International journal of research in marketing management and sales, 1(2), pp.44-50.</w:t>
      </w:r>
    </w:p>
    <w:p w14:paraId="27BDD5B4" w14:textId="77777777" w:rsidR="00340C2A" w:rsidRPr="00761FB8" w:rsidRDefault="00340C2A">
      <w:pPr>
        <w:jc w:val="both"/>
        <w:rPr>
          <w:rFonts w:ascii="Times New Roman" w:eastAsia="Times" w:hAnsi="Times New Roman" w:cs="Times New Roman"/>
          <w:sz w:val="24"/>
          <w:szCs w:val="24"/>
        </w:rPr>
      </w:pPr>
    </w:p>
    <w:p w14:paraId="38BC137D" w14:textId="30D07336" w:rsidR="00340C2A" w:rsidRDefault="00000000">
      <w:pPr>
        <w:jc w:val="both"/>
        <w:rPr>
          <w:rFonts w:ascii="Times New Roman" w:eastAsia="Times" w:hAnsi="Times New Roman" w:cs="Times New Roman"/>
          <w:sz w:val="24"/>
          <w:szCs w:val="24"/>
        </w:rPr>
      </w:pPr>
      <w:r w:rsidRPr="00761FB8">
        <w:rPr>
          <w:rFonts w:ascii="Times New Roman" w:eastAsia="Times" w:hAnsi="Times New Roman" w:cs="Times New Roman"/>
          <w:sz w:val="24"/>
          <w:szCs w:val="24"/>
        </w:rPr>
        <w:t>Langert, B., 2019. The battle to do good: Inside McDonald’s sustainability journey. Emerald Group Publishing.</w:t>
      </w:r>
    </w:p>
    <w:p w14:paraId="47E0A0EE" w14:textId="0F8A9ACA" w:rsidR="00AE524D" w:rsidRDefault="00AE524D">
      <w:pPr>
        <w:jc w:val="both"/>
        <w:rPr>
          <w:rFonts w:ascii="Times New Roman" w:eastAsia="Times" w:hAnsi="Times New Roman" w:cs="Times New Roman"/>
          <w:sz w:val="24"/>
          <w:szCs w:val="24"/>
        </w:rPr>
      </w:pPr>
    </w:p>
    <w:p w14:paraId="36F494B3" w14:textId="77777777" w:rsidR="00AE524D" w:rsidRPr="00761FB8" w:rsidRDefault="00AE524D" w:rsidP="00AE524D">
      <w:pPr>
        <w:jc w:val="both"/>
        <w:rPr>
          <w:rFonts w:ascii="Times New Roman" w:eastAsia="Times" w:hAnsi="Times New Roman" w:cs="Times New Roman"/>
          <w:sz w:val="24"/>
          <w:szCs w:val="24"/>
        </w:rPr>
      </w:pPr>
      <w:bookmarkStart w:id="12" w:name="_Hlk112779976"/>
      <w:r w:rsidRPr="00761FB8">
        <w:rPr>
          <w:rFonts w:ascii="Times New Roman" w:eastAsia="Times" w:hAnsi="Times New Roman" w:cs="Times New Roman"/>
          <w:sz w:val="24"/>
          <w:szCs w:val="24"/>
        </w:rPr>
        <w:t>Mansaray, H.E., 2019</w:t>
      </w:r>
      <w:bookmarkEnd w:id="12"/>
      <w:r w:rsidRPr="00761FB8">
        <w:rPr>
          <w:rFonts w:ascii="Times New Roman" w:eastAsia="Times" w:hAnsi="Times New Roman" w:cs="Times New Roman"/>
          <w:sz w:val="24"/>
          <w:szCs w:val="24"/>
        </w:rPr>
        <w:t>. The role of leadership style in organisational change management: a literature review. Journal of Human Resource Management, 7(1), pp.18-31</w:t>
      </w:r>
    </w:p>
    <w:p w14:paraId="5360E011" w14:textId="0A8C109B" w:rsidR="00AE524D" w:rsidRDefault="00AE524D">
      <w:pPr>
        <w:jc w:val="both"/>
        <w:rPr>
          <w:rFonts w:ascii="Times New Roman" w:eastAsia="Times" w:hAnsi="Times New Roman" w:cs="Times New Roman"/>
          <w:sz w:val="24"/>
          <w:szCs w:val="24"/>
        </w:rPr>
      </w:pPr>
    </w:p>
    <w:p w14:paraId="6E3472FA" w14:textId="77777777" w:rsidR="00AE524D" w:rsidRPr="00761FB8" w:rsidRDefault="00AE524D" w:rsidP="00AE524D">
      <w:pPr>
        <w:jc w:val="both"/>
        <w:rPr>
          <w:rFonts w:ascii="Times New Roman" w:eastAsia="Times" w:hAnsi="Times New Roman" w:cs="Times New Roman"/>
          <w:sz w:val="24"/>
          <w:szCs w:val="24"/>
        </w:rPr>
      </w:pPr>
      <w:bookmarkStart w:id="13" w:name="_Hlk112779879"/>
      <w:r w:rsidRPr="00761FB8">
        <w:rPr>
          <w:rFonts w:ascii="Times New Roman" w:eastAsia="Times" w:hAnsi="Times New Roman" w:cs="Times New Roman"/>
          <w:sz w:val="24"/>
          <w:szCs w:val="24"/>
        </w:rPr>
        <w:t>McDonald, R.M. and Eisenhardt, K.M., 2020.</w:t>
      </w:r>
      <w:bookmarkEnd w:id="13"/>
      <w:r w:rsidRPr="00761FB8">
        <w:rPr>
          <w:rFonts w:ascii="Times New Roman" w:eastAsia="Times" w:hAnsi="Times New Roman" w:cs="Times New Roman"/>
          <w:sz w:val="24"/>
          <w:szCs w:val="24"/>
        </w:rPr>
        <w:t xml:space="preserve"> Parallel play: </w:t>
      </w:r>
      <w:proofErr w:type="spellStart"/>
      <w:r w:rsidRPr="00761FB8">
        <w:rPr>
          <w:rFonts w:ascii="Times New Roman" w:eastAsia="Times" w:hAnsi="Times New Roman" w:cs="Times New Roman"/>
          <w:sz w:val="24"/>
          <w:szCs w:val="24"/>
        </w:rPr>
        <w:t>Startups</w:t>
      </w:r>
      <w:proofErr w:type="spellEnd"/>
      <w:r w:rsidRPr="00761FB8">
        <w:rPr>
          <w:rFonts w:ascii="Times New Roman" w:eastAsia="Times" w:hAnsi="Times New Roman" w:cs="Times New Roman"/>
          <w:sz w:val="24"/>
          <w:szCs w:val="24"/>
        </w:rPr>
        <w:t>, nascent markets, and effective business-model design. Administrative Science Quarterly, 65(2), pp.483-523.</w:t>
      </w:r>
    </w:p>
    <w:p w14:paraId="6D2BDA0D" w14:textId="77777777" w:rsidR="00AE524D" w:rsidRPr="00761FB8" w:rsidRDefault="00AE524D" w:rsidP="00AE524D">
      <w:pPr>
        <w:jc w:val="both"/>
        <w:rPr>
          <w:rFonts w:ascii="Times New Roman" w:eastAsia="Times" w:hAnsi="Times New Roman" w:cs="Times New Roman"/>
          <w:sz w:val="24"/>
          <w:szCs w:val="24"/>
        </w:rPr>
      </w:pPr>
    </w:p>
    <w:p w14:paraId="46592107" w14:textId="52387179" w:rsidR="00AE524D" w:rsidRDefault="00AE524D" w:rsidP="00AE524D">
      <w:pPr>
        <w:jc w:val="both"/>
        <w:rPr>
          <w:rFonts w:ascii="Times New Roman" w:eastAsia="Times" w:hAnsi="Times New Roman" w:cs="Times New Roman"/>
          <w:sz w:val="24"/>
          <w:szCs w:val="24"/>
        </w:rPr>
      </w:pPr>
      <w:r w:rsidRPr="00761FB8">
        <w:rPr>
          <w:rFonts w:ascii="Times New Roman" w:eastAsia="Times" w:hAnsi="Times New Roman" w:cs="Times New Roman"/>
          <w:sz w:val="24"/>
          <w:szCs w:val="24"/>
        </w:rPr>
        <w:t xml:space="preserve">McDonald, N., </w:t>
      </w:r>
      <w:proofErr w:type="spellStart"/>
      <w:r w:rsidRPr="00761FB8">
        <w:rPr>
          <w:rFonts w:ascii="Times New Roman" w:eastAsia="Times" w:hAnsi="Times New Roman" w:cs="Times New Roman"/>
          <w:sz w:val="24"/>
          <w:szCs w:val="24"/>
        </w:rPr>
        <w:t>Callari</w:t>
      </w:r>
      <w:proofErr w:type="spellEnd"/>
      <w:r w:rsidRPr="00761FB8">
        <w:rPr>
          <w:rFonts w:ascii="Times New Roman" w:eastAsia="Times" w:hAnsi="Times New Roman" w:cs="Times New Roman"/>
          <w:sz w:val="24"/>
          <w:szCs w:val="24"/>
        </w:rPr>
        <w:t xml:space="preserve">, T.C., </w:t>
      </w:r>
      <w:proofErr w:type="spellStart"/>
      <w:r w:rsidRPr="00761FB8">
        <w:rPr>
          <w:rFonts w:ascii="Times New Roman" w:eastAsia="Times" w:hAnsi="Times New Roman" w:cs="Times New Roman"/>
          <w:sz w:val="24"/>
          <w:szCs w:val="24"/>
        </w:rPr>
        <w:t>Baranzini</w:t>
      </w:r>
      <w:proofErr w:type="spellEnd"/>
      <w:r w:rsidRPr="00761FB8">
        <w:rPr>
          <w:rFonts w:ascii="Times New Roman" w:eastAsia="Times" w:hAnsi="Times New Roman" w:cs="Times New Roman"/>
          <w:sz w:val="24"/>
          <w:szCs w:val="24"/>
        </w:rPr>
        <w:t xml:space="preserve">, D. and </w:t>
      </w:r>
      <w:proofErr w:type="spellStart"/>
      <w:r w:rsidRPr="00761FB8">
        <w:rPr>
          <w:rFonts w:ascii="Times New Roman" w:eastAsia="Times" w:hAnsi="Times New Roman" w:cs="Times New Roman"/>
          <w:sz w:val="24"/>
          <w:szCs w:val="24"/>
        </w:rPr>
        <w:t>Mattei</w:t>
      </w:r>
      <w:proofErr w:type="spellEnd"/>
      <w:r w:rsidRPr="00761FB8">
        <w:rPr>
          <w:rFonts w:ascii="Times New Roman" w:eastAsia="Times" w:hAnsi="Times New Roman" w:cs="Times New Roman"/>
          <w:sz w:val="24"/>
          <w:szCs w:val="24"/>
        </w:rPr>
        <w:t>, F., 2019. A Mindful Governance model for ultra-safe organisations. Safety Science, 120, pp.753-763.</w:t>
      </w:r>
    </w:p>
    <w:p w14:paraId="5A661F33" w14:textId="1AC7C51E" w:rsidR="00AE524D" w:rsidRDefault="00AE524D" w:rsidP="00AE524D">
      <w:pPr>
        <w:jc w:val="both"/>
        <w:rPr>
          <w:rFonts w:ascii="Times New Roman" w:eastAsia="Times" w:hAnsi="Times New Roman" w:cs="Times New Roman"/>
          <w:sz w:val="24"/>
          <w:szCs w:val="24"/>
        </w:rPr>
      </w:pPr>
    </w:p>
    <w:p w14:paraId="2396F44C" w14:textId="77777777" w:rsidR="00AE524D" w:rsidRPr="00761FB8" w:rsidRDefault="00AE524D" w:rsidP="00AE524D">
      <w:pPr>
        <w:jc w:val="both"/>
        <w:rPr>
          <w:rFonts w:ascii="Times New Roman" w:eastAsia="Times" w:hAnsi="Times New Roman" w:cs="Times New Roman"/>
          <w:sz w:val="24"/>
          <w:szCs w:val="24"/>
        </w:rPr>
      </w:pPr>
      <w:bookmarkStart w:id="14" w:name="_Hlk112781443"/>
      <w:proofErr w:type="spellStart"/>
      <w:r w:rsidRPr="00761FB8">
        <w:rPr>
          <w:rFonts w:ascii="Times New Roman" w:eastAsia="Times" w:hAnsi="Times New Roman" w:cs="Times New Roman"/>
          <w:sz w:val="24"/>
          <w:szCs w:val="24"/>
        </w:rPr>
        <w:t>Piatak</w:t>
      </w:r>
      <w:proofErr w:type="spellEnd"/>
      <w:r w:rsidRPr="00761FB8">
        <w:rPr>
          <w:rFonts w:ascii="Times New Roman" w:eastAsia="Times" w:hAnsi="Times New Roman" w:cs="Times New Roman"/>
          <w:sz w:val="24"/>
          <w:szCs w:val="24"/>
        </w:rPr>
        <w:t xml:space="preserve">, J., McDonald, J. and Mohr, Z., 2022. The Role of Gender in Government and </w:t>
      </w:r>
      <w:proofErr w:type="spellStart"/>
      <w:r w:rsidRPr="00761FB8">
        <w:rPr>
          <w:rFonts w:ascii="Times New Roman" w:eastAsia="Times" w:hAnsi="Times New Roman" w:cs="Times New Roman"/>
          <w:sz w:val="24"/>
          <w:szCs w:val="24"/>
        </w:rPr>
        <w:t>Nonprofit</w:t>
      </w:r>
      <w:proofErr w:type="spellEnd"/>
      <w:r w:rsidRPr="00761FB8">
        <w:rPr>
          <w:rFonts w:ascii="Times New Roman" w:eastAsia="Times" w:hAnsi="Times New Roman" w:cs="Times New Roman"/>
          <w:sz w:val="24"/>
          <w:szCs w:val="24"/>
        </w:rPr>
        <w:t xml:space="preserve"> Workplaces: An Experimental Analysis of Rule Compliance and Supervisor Trust. Public Administration Review, 82(3), pp.556-569.</w:t>
      </w:r>
    </w:p>
    <w:p w14:paraId="6519A3EC" w14:textId="77777777" w:rsidR="00AE524D" w:rsidRDefault="00AE524D" w:rsidP="00AE524D">
      <w:pPr>
        <w:jc w:val="both"/>
        <w:rPr>
          <w:rFonts w:ascii="Times New Roman" w:eastAsia="Times" w:hAnsi="Times New Roman" w:cs="Times New Roman"/>
          <w:sz w:val="24"/>
          <w:szCs w:val="24"/>
        </w:rPr>
      </w:pPr>
    </w:p>
    <w:p w14:paraId="5262EED6" w14:textId="646A8267" w:rsidR="00AE524D" w:rsidRPr="00761FB8" w:rsidRDefault="00AE524D" w:rsidP="00AE524D">
      <w:pPr>
        <w:jc w:val="both"/>
        <w:rPr>
          <w:rFonts w:ascii="Times New Roman" w:eastAsia="Times" w:hAnsi="Times New Roman" w:cs="Times New Roman"/>
          <w:sz w:val="24"/>
          <w:szCs w:val="24"/>
        </w:rPr>
      </w:pPr>
      <w:r w:rsidRPr="00761FB8">
        <w:rPr>
          <w:rFonts w:ascii="Times New Roman" w:eastAsia="Times" w:hAnsi="Times New Roman" w:cs="Times New Roman"/>
          <w:sz w:val="24"/>
          <w:szCs w:val="24"/>
        </w:rPr>
        <w:t>Pittman, A., 2020</w:t>
      </w:r>
      <w:bookmarkEnd w:id="14"/>
      <w:r w:rsidRPr="00761FB8">
        <w:rPr>
          <w:rFonts w:ascii="Times New Roman" w:eastAsia="Times" w:hAnsi="Times New Roman" w:cs="Times New Roman"/>
          <w:sz w:val="24"/>
          <w:szCs w:val="24"/>
        </w:rPr>
        <w:t>. Leadership rebooted: Cultivating trust with the brain in mind. Human Service Organizations: Management, Leadership &amp; Governance, 44(2), pp.127-143.</w:t>
      </w:r>
    </w:p>
    <w:p w14:paraId="38715C1D" w14:textId="77777777" w:rsidR="00AE524D" w:rsidRPr="00761FB8" w:rsidRDefault="00AE524D" w:rsidP="00AE524D">
      <w:pPr>
        <w:jc w:val="both"/>
        <w:rPr>
          <w:rFonts w:ascii="Times New Roman" w:eastAsia="Times" w:hAnsi="Times New Roman" w:cs="Times New Roman"/>
          <w:sz w:val="24"/>
          <w:szCs w:val="24"/>
        </w:rPr>
      </w:pPr>
    </w:p>
    <w:p w14:paraId="34FB5BFB" w14:textId="77777777" w:rsidR="00340C2A" w:rsidRPr="00761FB8" w:rsidRDefault="00000000">
      <w:pPr>
        <w:jc w:val="both"/>
        <w:rPr>
          <w:rFonts w:ascii="Times New Roman" w:eastAsia="Times" w:hAnsi="Times New Roman" w:cs="Times New Roman"/>
          <w:sz w:val="24"/>
          <w:szCs w:val="24"/>
        </w:rPr>
      </w:pPr>
      <w:r w:rsidRPr="00761FB8">
        <w:rPr>
          <w:rFonts w:ascii="Times New Roman" w:eastAsia="Times" w:hAnsi="Times New Roman" w:cs="Times New Roman"/>
          <w:sz w:val="24"/>
          <w:szCs w:val="24"/>
        </w:rPr>
        <w:t>Ravinder, E.B. and Saraswathi, A.B., 2020. Literature Review Of Cronbach alpha coefficient (Α) And Mcdonald's Omega Coefficient (Ω). European Journal of Molecular &amp; Clinical Medicine, 7(6), pp.2943-2949.</w:t>
      </w:r>
    </w:p>
    <w:p w14:paraId="2A047025" w14:textId="77777777" w:rsidR="009E53C1" w:rsidRPr="00761FB8" w:rsidRDefault="009E53C1">
      <w:pPr>
        <w:jc w:val="both"/>
        <w:rPr>
          <w:rFonts w:ascii="Times New Roman" w:eastAsia="Times" w:hAnsi="Times New Roman" w:cs="Times New Roman"/>
          <w:sz w:val="24"/>
          <w:szCs w:val="24"/>
        </w:rPr>
      </w:pPr>
    </w:p>
    <w:p w14:paraId="074F0B9E" w14:textId="77777777" w:rsidR="00340C2A" w:rsidRPr="00761FB8" w:rsidRDefault="00000000">
      <w:pPr>
        <w:jc w:val="both"/>
        <w:rPr>
          <w:rFonts w:ascii="Times New Roman" w:eastAsia="Times" w:hAnsi="Times New Roman" w:cs="Times New Roman"/>
          <w:sz w:val="24"/>
          <w:szCs w:val="24"/>
        </w:rPr>
      </w:pPr>
      <w:r w:rsidRPr="00761FB8">
        <w:rPr>
          <w:rFonts w:ascii="Times New Roman" w:eastAsia="Times" w:hAnsi="Times New Roman" w:cs="Times New Roman"/>
          <w:sz w:val="24"/>
          <w:szCs w:val="24"/>
        </w:rPr>
        <w:lastRenderedPageBreak/>
        <w:t>Rajawat, A., Kee, D.M.H., Malik, M.Z.B.A., Yassin, M.A.Q.B.M., Shaffie, M.S.I.B.A., Fuaat, M.H.B., AlDosari, N. and Santoso, M.E.J., 2020. Factors: responsible for McDonald's performance. Journal of the Community Development in Asia (JCDA), 3(2), pp.11-17</w:t>
      </w:r>
    </w:p>
    <w:p w14:paraId="7E7D6D82" w14:textId="7964E450" w:rsidR="00340C2A" w:rsidRDefault="00340C2A">
      <w:pPr>
        <w:jc w:val="both"/>
        <w:rPr>
          <w:rFonts w:ascii="Times New Roman" w:eastAsia="Times" w:hAnsi="Times New Roman" w:cs="Times New Roman"/>
          <w:sz w:val="24"/>
          <w:szCs w:val="24"/>
        </w:rPr>
      </w:pPr>
    </w:p>
    <w:p w14:paraId="7A31F44B" w14:textId="77777777" w:rsidR="00AE524D" w:rsidRPr="00761FB8" w:rsidRDefault="00AE524D" w:rsidP="00AE524D">
      <w:pPr>
        <w:jc w:val="both"/>
        <w:rPr>
          <w:rFonts w:ascii="Times New Roman" w:eastAsia="Times" w:hAnsi="Times New Roman" w:cs="Times New Roman"/>
          <w:sz w:val="24"/>
          <w:szCs w:val="24"/>
        </w:rPr>
      </w:pPr>
      <w:proofErr w:type="spellStart"/>
      <w:r w:rsidRPr="00AE524D">
        <w:rPr>
          <w:rFonts w:ascii="Times New Roman" w:eastAsia="Times" w:hAnsi="Times New Roman" w:cs="Times New Roman"/>
          <w:sz w:val="24"/>
          <w:szCs w:val="24"/>
          <w:lang w:val="it-IT"/>
        </w:rPr>
        <w:t>Rastogi</w:t>
      </w:r>
      <w:proofErr w:type="spellEnd"/>
      <w:r w:rsidRPr="00AE524D">
        <w:rPr>
          <w:rFonts w:ascii="Times New Roman" w:eastAsia="Times" w:hAnsi="Times New Roman" w:cs="Times New Roman"/>
          <w:sz w:val="24"/>
          <w:szCs w:val="24"/>
          <w:lang w:val="it-IT"/>
        </w:rPr>
        <w:t xml:space="preserve">, L., </w:t>
      </w:r>
      <w:proofErr w:type="spellStart"/>
      <w:r w:rsidRPr="00AE524D">
        <w:rPr>
          <w:rFonts w:ascii="Times New Roman" w:eastAsia="Times" w:hAnsi="Times New Roman" w:cs="Times New Roman"/>
          <w:sz w:val="24"/>
          <w:szCs w:val="24"/>
          <w:lang w:val="it-IT"/>
        </w:rPr>
        <w:t>Yazdifar</w:t>
      </w:r>
      <w:proofErr w:type="spellEnd"/>
      <w:r w:rsidRPr="00AE524D">
        <w:rPr>
          <w:rFonts w:ascii="Times New Roman" w:eastAsia="Times" w:hAnsi="Times New Roman" w:cs="Times New Roman"/>
          <w:sz w:val="24"/>
          <w:szCs w:val="24"/>
          <w:lang w:val="it-IT"/>
        </w:rPr>
        <w:t xml:space="preserve">, H., Alam, M.A., </w:t>
      </w:r>
      <w:proofErr w:type="spellStart"/>
      <w:r w:rsidRPr="00AE524D">
        <w:rPr>
          <w:rFonts w:ascii="Times New Roman" w:eastAsia="Times" w:hAnsi="Times New Roman" w:cs="Times New Roman"/>
          <w:sz w:val="24"/>
          <w:szCs w:val="24"/>
          <w:lang w:val="it-IT"/>
        </w:rPr>
        <w:t>Eskandari</w:t>
      </w:r>
      <w:proofErr w:type="spellEnd"/>
      <w:r w:rsidRPr="00AE524D">
        <w:rPr>
          <w:rFonts w:ascii="Times New Roman" w:eastAsia="Times" w:hAnsi="Times New Roman" w:cs="Times New Roman"/>
          <w:sz w:val="24"/>
          <w:szCs w:val="24"/>
          <w:lang w:val="it-IT"/>
        </w:rPr>
        <w:t xml:space="preserve">, R. and Al </w:t>
      </w:r>
      <w:proofErr w:type="spellStart"/>
      <w:r w:rsidRPr="00AE524D">
        <w:rPr>
          <w:rFonts w:ascii="Times New Roman" w:eastAsia="Times" w:hAnsi="Times New Roman" w:cs="Times New Roman"/>
          <w:sz w:val="24"/>
          <w:szCs w:val="24"/>
          <w:lang w:val="it-IT"/>
        </w:rPr>
        <w:t>Bahloul</w:t>
      </w:r>
      <w:proofErr w:type="spellEnd"/>
      <w:r w:rsidRPr="00AE524D">
        <w:rPr>
          <w:rFonts w:ascii="Times New Roman" w:eastAsia="Times" w:hAnsi="Times New Roman" w:cs="Times New Roman"/>
          <w:sz w:val="24"/>
          <w:szCs w:val="24"/>
          <w:lang w:val="it-IT"/>
        </w:rPr>
        <w:t xml:space="preserve">, M., 2020. </w:t>
      </w:r>
      <w:r w:rsidRPr="00761FB8">
        <w:rPr>
          <w:rFonts w:ascii="Times New Roman" w:eastAsia="Times" w:hAnsi="Times New Roman" w:cs="Times New Roman"/>
          <w:sz w:val="24"/>
          <w:szCs w:val="24"/>
        </w:rPr>
        <w:t>A review of the relationship between leadership style and innovation: insights and directions for future research. Journal for Global Business Advancement, 12(5).</w:t>
      </w:r>
    </w:p>
    <w:p w14:paraId="2E97BD2F" w14:textId="77777777" w:rsidR="00AE524D" w:rsidRPr="00761FB8" w:rsidRDefault="00AE524D">
      <w:pPr>
        <w:jc w:val="both"/>
        <w:rPr>
          <w:rFonts w:ascii="Times New Roman" w:eastAsia="Times" w:hAnsi="Times New Roman" w:cs="Times New Roman"/>
          <w:sz w:val="24"/>
          <w:szCs w:val="24"/>
        </w:rPr>
      </w:pPr>
    </w:p>
    <w:p w14:paraId="4B28A6E0" w14:textId="77777777" w:rsidR="00340C2A" w:rsidRPr="00761FB8" w:rsidRDefault="00000000">
      <w:pPr>
        <w:jc w:val="both"/>
        <w:rPr>
          <w:rFonts w:ascii="Times New Roman" w:eastAsia="Times" w:hAnsi="Times New Roman" w:cs="Times New Roman"/>
          <w:sz w:val="24"/>
          <w:szCs w:val="24"/>
        </w:rPr>
      </w:pPr>
      <w:proofErr w:type="spellStart"/>
      <w:r w:rsidRPr="00761FB8">
        <w:rPr>
          <w:rFonts w:ascii="Times New Roman" w:eastAsia="Times" w:hAnsi="Times New Roman" w:cs="Times New Roman"/>
          <w:sz w:val="24"/>
          <w:szCs w:val="24"/>
        </w:rPr>
        <w:t>Salbach</w:t>
      </w:r>
      <w:proofErr w:type="spellEnd"/>
      <w:r w:rsidRPr="00761FB8">
        <w:rPr>
          <w:rFonts w:ascii="Times New Roman" w:eastAsia="Times" w:hAnsi="Times New Roman" w:cs="Times New Roman"/>
          <w:sz w:val="24"/>
          <w:szCs w:val="24"/>
        </w:rPr>
        <w:t>, N.M., MacKay-Lyons, M., Solomon, P., Howe, J.A., McDonald, A., Bayley, M.T., Veitch, S., Sivarajah, L., Cacoilo, J. and Mihailidis, A., 2022. The role of the theory is to develop and evaluate a toolkit to increase clinical measurement and interpretation of walking speed and distance in adults post-stroke. Disability and Rehabilitation, 44(14), pp.3719-3735.</w:t>
      </w:r>
    </w:p>
    <w:p w14:paraId="7196C14E" w14:textId="77777777" w:rsidR="00340C2A" w:rsidRPr="00761FB8" w:rsidRDefault="00340C2A">
      <w:pPr>
        <w:jc w:val="both"/>
        <w:rPr>
          <w:rFonts w:ascii="Times New Roman" w:eastAsia="Times" w:hAnsi="Times New Roman" w:cs="Times New Roman"/>
          <w:sz w:val="24"/>
          <w:szCs w:val="24"/>
        </w:rPr>
      </w:pPr>
    </w:p>
    <w:p w14:paraId="3F82B6AF" w14:textId="77777777" w:rsidR="00340C2A" w:rsidRPr="00761FB8" w:rsidRDefault="00000000">
      <w:pPr>
        <w:jc w:val="both"/>
        <w:rPr>
          <w:rFonts w:ascii="Times New Roman" w:eastAsia="Times" w:hAnsi="Times New Roman" w:cs="Times New Roman"/>
          <w:sz w:val="24"/>
          <w:szCs w:val="24"/>
        </w:rPr>
      </w:pPr>
      <w:bookmarkStart w:id="15" w:name="_Hlk112781287"/>
      <w:r w:rsidRPr="00761FB8">
        <w:rPr>
          <w:rFonts w:ascii="Times New Roman" w:eastAsia="Times" w:hAnsi="Times New Roman" w:cs="Times New Roman"/>
          <w:sz w:val="24"/>
          <w:szCs w:val="24"/>
        </w:rPr>
        <w:t>Wiewiora, A. and Kowalkiewicz, A., 2019</w:t>
      </w:r>
      <w:bookmarkEnd w:id="15"/>
      <w:r w:rsidRPr="00761FB8">
        <w:rPr>
          <w:rFonts w:ascii="Times New Roman" w:eastAsia="Times" w:hAnsi="Times New Roman" w:cs="Times New Roman"/>
          <w:sz w:val="24"/>
          <w:szCs w:val="24"/>
        </w:rPr>
        <w:t>. The role of authentic assessment in developing authentic leadership identity and competencies. Assessment &amp; Evaluation in Higher Education, 44(3), pp.415-430.</w:t>
      </w:r>
    </w:p>
    <w:p w14:paraId="14A74067" w14:textId="77777777" w:rsidR="00340C2A" w:rsidRPr="00761FB8" w:rsidRDefault="00340C2A">
      <w:pPr>
        <w:jc w:val="both"/>
        <w:rPr>
          <w:rFonts w:ascii="Times New Roman" w:eastAsia="Times" w:hAnsi="Times New Roman" w:cs="Times New Roman"/>
          <w:sz w:val="24"/>
          <w:szCs w:val="24"/>
        </w:rPr>
      </w:pPr>
    </w:p>
    <w:p w14:paraId="6F5E6750" w14:textId="77777777" w:rsidR="00340C2A" w:rsidRPr="00761FB8" w:rsidRDefault="00340C2A">
      <w:pPr>
        <w:jc w:val="both"/>
        <w:rPr>
          <w:rFonts w:ascii="Times New Roman" w:eastAsia="Times" w:hAnsi="Times New Roman" w:cs="Times New Roman"/>
          <w:sz w:val="24"/>
          <w:szCs w:val="24"/>
        </w:rPr>
      </w:pPr>
    </w:p>
    <w:p w14:paraId="13AE553C" w14:textId="77777777" w:rsidR="00340C2A" w:rsidRPr="00761FB8" w:rsidRDefault="00340C2A">
      <w:pPr>
        <w:jc w:val="both"/>
        <w:rPr>
          <w:rFonts w:ascii="Times New Roman" w:eastAsia="Times" w:hAnsi="Times New Roman" w:cs="Times New Roman"/>
          <w:sz w:val="24"/>
          <w:szCs w:val="24"/>
        </w:rPr>
      </w:pPr>
    </w:p>
    <w:p w14:paraId="113B6378" w14:textId="77777777" w:rsidR="00340C2A" w:rsidRPr="00761FB8" w:rsidRDefault="00340C2A">
      <w:pPr>
        <w:jc w:val="both"/>
        <w:rPr>
          <w:rFonts w:ascii="Times New Roman" w:eastAsia="Times" w:hAnsi="Times New Roman" w:cs="Times New Roman"/>
          <w:sz w:val="24"/>
          <w:szCs w:val="24"/>
        </w:rPr>
      </w:pPr>
    </w:p>
    <w:p w14:paraId="0F0CB158" w14:textId="77777777" w:rsidR="00340C2A" w:rsidRPr="00761FB8" w:rsidRDefault="00340C2A">
      <w:pPr>
        <w:jc w:val="both"/>
        <w:rPr>
          <w:rFonts w:ascii="Times New Roman" w:eastAsia="Times" w:hAnsi="Times New Roman" w:cs="Times New Roman"/>
          <w:sz w:val="24"/>
          <w:szCs w:val="24"/>
        </w:rPr>
      </w:pPr>
    </w:p>
    <w:sectPr w:rsidR="00340C2A" w:rsidRPr="00761FB8">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8134A" w14:textId="77777777" w:rsidR="00DA57F8" w:rsidRDefault="00DA57F8" w:rsidP="0013135C">
      <w:pPr>
        <w:spacing w:line="240" w:lineRule="auto"/>
      </w:pPr>
      <w:r>
        <w:separator/>
      </w:r>
    </w:p>
  </w:endnote>
  <w:endnote w:type="continuationSeparator" w:id="0">
    <w:p w14:paraId="20F6083A" w14:textId="77777777" w:rsidR="00DA57F8" w:rsidRDefault="00DA57F8" w:rsidP="001313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5704895"/>
      <w:docPartObj>
        <w:docPartGallery w:val="Page Numbers (Bottom of Page)"/>
        <w:docPartUnique/>
      </w:docPartObj>
    </w:sdtPr>
    <w:sdtContent>
      <w:p w14:paraId="61B9522A" w14:textId="053A84FA" w:rsidR="0013135C" w:rsidRDefault="0013135C">
        <w:pPr>
          <w:pStyle w:val="Pidipagina"/>
          <w:jc w:val="right"/>
        </w:pPr>
        <w:r>
          <w:fldChar w:fldCharType="begin"/>
        </w:r>
        <w:r>
          <w:instrText>PAGE   \* MERGEFORMAT</w:instrText>
        </w:r>
        <w:r>
          <w:fldChar w:fldCharType="separate"/>
        </w:r>
        <w:r>
          <w:rPr>
            <w:lang w:val="it-IT"/>
          </w:rPr>
          <w:t>2</w:t>
        </w:r>
        <w:r>
          <w:fldChar w:fldCharType="end"/>
        </w:r>
      </w:p>
    </w:sdtContent>
  </w:sdt>
  <w:p w14:paraId="10880676" w14:textId="77777777" w:rsidR="0013135C" w:rsidRDefault="0013135C">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9B47E4" w14:textId="77777777" w:rsidR="00DA57F8" w:rsidRDefault="00DA57F8" w:rsidP="0013135C">
      <w:pPr>
        <w:spacing w:line="240" w:lineRule="auto"/>
      </w:pPr>
      <w:r>
        <w:separator/>
      </w:r>
    </w:p>
  </w:footnote>
  <w:footnote w:type="continuationSeparator" w:id="0">
    <w:p w14:paraId="2AB06CC2" w14:textId="77777777" w:rsidR="00DA57F8" w:rsidRDefault="00DA57F8" w:rsidP="0013135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0C2A"/>
    <w:rsid w:val="00036F18"/>
    <w:rsid w:val="00074301"/>
    <w:rsid w:val="0013135C"/>
    <w:rsid w:val="001D6D83"/>
    <w:rsid w:val="001E0F12"/>
    <w:rsid w:val="00265344"/>
    <w:rsid w:val="00340C2A"/>
    <w:rsid w:val="003F0873"/>
    <w:rsid w:val="00537B54"/>
    <w:rsid w:val="006044B0"/>
    <w:rsid w:val="00611D70"/>
    <w:rsid w:val="00655383"/>
    <w:rsid w:val="006A7BE8"/>
    <w:rsid w:val="006C11EB"/>
    <w:rsid w:val="006E0783"/>
    <w:rsid w:val="00761FB8"/>
    <w:rsid w:val="007F5600"/>
    <w:rsid w:val="008B6ED5"/>
    <w:rsid w:val="008D6DFB"/>
    <w:rsid w:val="009972B3"/>
    <w:rsid w:val="009E53C1"/>
    <w:rsid w:val="00AE524D"/>
    <w:rsid w:val="00B00DF9"/>
    <w:rsid w:val="00B141EA"/>
    <w:rsid w:val="00B70373"/>
    <w:rsid w:val="00D71E06"/>
    <w:rsid w:val="00DA57F8"/>
    <w:rsid w:val="00DD5D50"/>
    <w:rsid w:val="00EF7B9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85C43"/>
  <w15:docId w15:val="{BF4D27B5-CCBE-442B-823B-0FFD94E98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e">
    <w:name w:val="Normal"/>
    <w:qFormat/>
  </w:style>
  <w:style w:type="paragraph" w:styleId="Titolo1">
    <w:name w:val="heading 1"/>
    <w:basedOn w:val="Normale"/>
    <w:next w:val="Normale"/>
    <w:uiPriority w:val="9"/>
    <w:qFormat/>
    <w:pPr>
      <w:keepNext/>
      <w:keepLines/>
      <w:spacing w:before="400" w:after="120"/>
      <w:outlineLvl w:val="0"/>
    </w:pPr>
    <w:rPr>
      <w:sz w:val="40"/>
      <w:szCs w:val="40"/>
    </w:rPr>
  </w:style>
  <w:style w:type="paragraph" w:styleId="Titolo2">
    <w:name w:val="heading 2"/>
    <w:basedOn w:val="Normale"/>
    <w:next w:val="Normale"/>
    <w:uiPriority w:val="9"/>
    <w:unhideWhenUsed/>
    <w:qFormat/>
    <w:pPr>
      <w:keepNext/>
      <w:keepLines/>
      <w:spacing w:before="360" w:after="120"/>
      <w:outlineLvl w:val="1"/>
    </w:pPr>
    <w:rPr>
      <w:sz w:val="32"/>
      <w:szCs w:val="32"/>
    </w:rPr>
  </w:style>
  <w:style w:type="paragraph" w:styleId="Titolo3">
    <w:name w:val="heading 3"/>
    <w:basedOn w:val="Normale"/>
    <w:next w:val="Normale"/>
    <w:uiPriority w:val="9"/>
    <w:semiHidden/>
    <w:unhideWhenUsed/>
    <w:qFormat/>
    <w:pPr>
      <w:keepNext/>
      <w:keepLines/>
      <w:spacing w:before="320" w:after="80"/>
      <w:outlineLvl w:val="2"/>
    </w:pPr>
    <w:rPr>
      <w:color w:val="434343"/>
      <w:sz w:val="28"/>
      <w:szCs w:val="28"/>
    </w:rPr>
  </w:style>
  <w:style w:type="paragraph" w:styleId="Titolo4">
    <w:name w:val="heading 4"/>
    <w:basedOn w:val="Normale"/>
    <w:next w:val="Normale"/>
    <w:uiPriority w:val="9"/>
    <w:semiHidden/>
    <w:unhideWhenUsed/>
    <w:qFormat/>
    <w:pPr>
      <w:keepNext/>
      <w:keepLines/>
      <w:spacing w:before="280" w:after="80"/>
      <w:outlineLvl w:val="3"/>
    </w:pPr>
    <w:rPr>
      <w:color w:val="666666"/>
      <w:sz w:val="24"/>
      <w:szCs w:val="24"/>
    </w:rPr>
  </w:style>
  <w:style w:type="paragraph" w:styleId="Titolo5">
    <w:name w:val="heading 5"/>
    <w:basedOn w:val="Normale"/>
    <w:next w:val="Normale"/>
    <w:uiPriority w:val="9"/>
    <w:semiHidden/>
    <w:unhideWhenUsed/>
    <w:qFormat/>
    <w:pPr>
      <w:keepNext/>
      <w:keepLines/>
      <w:spacing w:before="240" w:after="80"/>
      <w:outlineLvl w:val="4"/>
    </w:pPr>
    <w:rPr>
      <w:color w:val="666666"/>
    </w:rPr>
  </w:style>
  <w:style w:type="paragraph" w:styleId="Titolo6">
    <w:name w:val="heading 6"/>
    <w:basedOn w:val="Normale"/>
    <w:next w:val="Normale"/>
    <w:uiPriority w:val="9"/>
    <w:semiHidden/>
    <w:unhideWhenUsed/>
    <w:qFormat/>
    <w:pPr>
      <w:keepNext/>
      <w:keepLines/>
      <w:spacing w:before="240" w:after="80"/>
      <w:outlineLvl w:val="5"/>
    </w:pPr>
    <w:rPr>
      <w:i/>
      <w:color w:val="66666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Titolo">
    <w:name w:val="Title"/>
    <w:basedOn w:val="Normale"/>
    <w:next w:val="Normale"/>
    <w:uiPriority w:val="10"/>
    <w:qFormat/>
    <w:pPr>
      <w:keepNext/>
      <w:keepLines/>
      <w:spacing w:after="60"/>
    </w:pPr>
    <w:rPr>
      <w:sz w:val="52"/>
      <w:szCs w:val="52"/>
    </w:rPr>
  </w:style>
  <w:style w:type="paragraph" w:styleId="Sottotitolo">
    <w:name w:val="Subtitle"/>
    <w:basedOn w:val="Normale"/>
    <w:next w:val="Normale"/>
    <w:uiPriority w:val="11"/>
    <w:qFormat/>
    <w:pPr>
      <w:keepNext/>
      <w:keepLines/>
      <w:spacing w:after="320"/>
    </w:pPr>
    <w:rPr>
      <w:color w:val="666666"/>
      <w:sz w:val="30"/>
      <w:szCs w:val="30"/>
    </w:rPr>
  </w:style>
  <w:style w:type="table" w:customStyle="1" w:styleId="a">
    <w:name w:val="a"/>
    <w:basedOn w:val="Tabellanormale"/>
    <w:tblPr>
      <w:tblStyleRowBandSize w:val="1"/>
      <w:tblStyleColBandSize w:val="1"/>
      <w:tblCellMar>
        <w:top w:w="100" w:type="dxa"/>
        <w:left w:w="100" w:type="dxa"/>
        <w:bottom w:w="100" w:type="dxa"/>
        <w:right w:w="100" w:type="dxa"/>
      </w:tblCellMar>
    </w:tblPr>
  </w:style>
  <w:style w:type="table" w:customStyle="1" w:styleId="a0">
    <w:name w:val="a0"/>
    <w:basedOn w:val="Tabellanormale"/>
    <w:tblPr>
      <w:tblStyleRowBandSize w:val="1"/>
      <w:tblStyleColBandSize w:val="1"/>
      <w:tblCellMar>
        <w:top w:w="100" w:type="dxa"/>
        <w:left w:w="100" w:type="dxa"/>
        <w:bottom w:w="100" w:type="dxa"/>
        <w:right w:w="100" w:type="dxa"/>
      </w:tblCellMar>
    </w:tblPr>
  </w:style>
  <w:style w:type="paragraph" w:styleId="Titolosommario">
    <w:name w:val="TOC Heading"/>
    <w:basedOn w:val="Titolo1"/>
    <w:next w:val="Normale"/>
    <w:uiPriority w:val="39"/>
    <w:unhideWhenUsed/>
    <w:qFormat/>
    <w:rsid w:val="009E53C1"/>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Sommario1">
    <w:name w:val="toc 1"/>
    <w:basedOn w:val="Normale"/>
    <w:next w:val="Normale"/>
    <w:autoRedefine/>
    <w:uiPriority w:val="39"/>
    <w:unhideWhenUsed/>
    <w:rsid w:val="009E53C1"/>
    <w:pPr>
      <w:spacing w:after="100"/>
    </w:pPr>
  </w:style>
  <w:style w:type="paragraph" w:styleId="Sommario2">
    <w:name w:val="toc 2"/>
    <w:basedOn w:val="Normale"/>
    <w:next w:val="Normale"/>
    <w:autoRedefine/>
    <w:uiPriority w:val="39"/>
    <w:unhideWhenUsed/>
    <w:rsid w:val="009E53C1"/>
    <w:pPr>
      <w:spacing w:after="100"/>
      <w:ind w:left="220"/>
    </w:pPr>
  </w:style>
  <w:style w:type="character" w:styleId="Collegamentoipertestuale">
    <w:name w:val="Hyperlink"/>
    <w:basedOn w:val="Carpredefinitoparagrafo"/>
    <w:uiPriority w:val="99"/>
    <w:unhideWhenUsed/>
    <w:rsid w:val="009E53C1"/>
    <w:rPr>
      <w:color w:val="0000FF" w:themeColor="hyperlink"/>
      <w:u w:val="single"/>
    </w:rPr>
  </w:style>
  <w:style w:type="paragraph" w:styleId="Intestazione">
    <w:name w:val="header"/>
    <w:basedOn w:val="Normale"/>
    <w:link w:val="IntestazioneCarattere"/>
    <w:uiPriority w:val="99"/>
    <w:unhideWhenUsed/>
    <w:rsid w:val="0013135C"/>
    <w:pPr>
      <w:tabs>
        <w:tab w:val="center" w:pos="4513"/>
        <w:tab w:val="right" w:pos="9026"/>
      </w:tabs>
      <w:spacing w:line="240" w:lineRule="auto"/>
    </w:pPr>
  </w:style>
  <w:style w:type="character" w:customStyle="1" w:styleId="IntestazioneCarattere">
    <w:name w:val="Intestazione Carattere"/>
    <w:basedOn w:val="Carpredefinitoparagrafo"/>
    <w:link w:val="Intestazione"/>
    <w:uiPriority w:val="99"/>
    <w:rsid w:val="0013135C"/>
  </w:style>
  <w:style w:type="paragraph" w:styleId="Pidipagina">
    <w:name w:val="footer"/>
    <w:basedOn w:val="Normale"/>
    <w:link w:val="PidipaginaCarattere"/>
    <w:uiPriority w:val="99"/>
    <w:unhideWhenUsed/>
    <w:rsid w:val="0013135C"/>
    <w:pPr>
      <w:tabs>
        <w:tab w:val="center" w:pos="4513"/>
        <w:tab w:val="right" w:pos="9026"/>
      </w:tabs>
      <w:spacing w:line="240" w:lineRule="auto"/>
    </w:pPr>
  </w:style>
  <w:style w:type="character" w:customStyle="1" w:styleId="PidipaginaCarattere">
    <w:name w:val="Piè di pagina Carattere"/>
    <w:basedOn w:val="Carpredefinitoparagrafo"/>
    <w:link w:val="Pidipagina"/>
    <w:uiPriority w:val="99"/>
    <w:rsid w:val="001313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4BBFBB-84B9-42C4-B3EE-6654DD4C5A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2732</Words>
  <Characters>15574</Characters>
  <Application>Microsoft Office Word</Application>
  <DocSecurity>0</DocSecurity>
  <Lines>129</Lines>
  <Paragraphs>36</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Manny Splinter</cp:lastModifiedBy>
  <cp:revision>2</cp:revision>
  <dcterms:created xsi:type="dcterms:W3CDTF">2022-09-03T16:29:00Z</dcterms:created>
  <dcterms:modified xsi:type="dcterms:W3CDTF">2022-09-03T16:29:00Z</dcterms:modified>
</cp:coreProperties>
</file>