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1A66AD6B">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1A66AD6B">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3FF91129" w:rsidR="00DB116D" w:rsidRPr="00A406E5" w:rsidRDefault="001F1960" w:rsidP="00E51AAC">
            <w:pPr>
              <w:spacing w:before="120" w:after="120"/>
              <w:jc w:val="both"/>
              <w:rPr>
                <w:rFonts w:ascii="Arial" w:hAnsi="Arial" w:cs="Arial"/>
                <w:b/>
                <w:sz w:val="22"/>
                <w:szCs w:val="22"/>
              </w:rPr>
            </w:pPr>
            <w:r>
              <w:rPr>
                <w:rFonts w:ascii="Arial" w:hAnsi="Arial" w:cs="Arial"/>
                <w:b/>
                <w:sz w:val="22"/>
                <w:szCs w:val="22"/>
              </w:rPr>
              <w:t>MSc (Cybersecurity and Digital Forensics)</w:t>
            </w:r>
          </w:p>
        </w:tc>
      </w:tr>
      <w:tr w:rsidR="008F1308" w:rsidRPr="00A406E5" w14:paraId="7735C876" w14:textId="77777777" w:rsidTr="1A66AD6B">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03F9923E" w:rsidR="008F1308" w:rsidRPr="004B66A9" w:rsidRDefault="004B66A9" w:rsidP="00E51AAC">
            <w:pPr>
              <w:spacing w:before="120" w:after="120"/>
              <w:jc w:val="both"/>
              <w:rPr>
                <w:rFonts w:ascii="Arial" w:hAnsi="Arial" w:cs="Arial"/>
                <w:bCs/>
                <w:sz w:val="22"/>
                <w:szCs w:val="22"/>
              </w:rPr>
            </w:pPr>
            <w:r>
              <w:rPr>
                <w:rFonts w:ascii="Arial" w:hAnsi="Arial" w:cs="Arial"/>
                <w:b/>
                <w:sz w:val="22"/>
                <w:szCs w:val="22"/>
              </w:rPr>
              <w:t>Enterprise Network Security</w:t>
            </w:r>
          </w:p>
        </w:tc>
      </w:tr>
      <w:tr w:rsidR="00B84B5B" w:rsidRPr="00A406E5" w14:paraId="08994C3C" w14:textId="77777777" w:rsidTr="1A66AD6B">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2E52477B" w:rsidR="00B84B5B" w:rsidRPr="00A406E5" w:rsidRDefault="00F51E7C" w:rsidP="00152E9D">
            <w:pPr>
              <w:spacing w:before="120" w:after="120"/>
              <w:jc w:val="both"/>
              <w:rPr>
                <w:rFonts w:ascii="Arial" w:hAnsi="Arial" w:cs="Arial"/>
                <w:b/>
                <w:sz w:val="22"/>
                <w:szCs w:val="22"/>
              </w:rPr>
            </w:pPr>
            <w:r>
              <w:rPr>
                <w:rFonts w:ascii="Arial" w:hAnsi="Arial" w:cs="Arial"/>
                <w:b/>
                <w:sz w:val="22"/>
                <w:szCs w:val="22"/>
              </w:rPr>
              <w:t>ACCA7032</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196ECD0" w:rsidR="00B84B5B" w:rsidRPr="00A406E5" w:rsidRDefault="00F51E7C"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1EEB20EC" w14:textId="77777777" w:rsidTr="1A66AD6B">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02EB03B0" w:rsidR="00DB116D" w:rsidRPr="00A406E5" w:rsidRDefault="31280FFC" w:rsidP="1A66AD6B">
            <w:pPr>
              <w:spacing w:before="120" w:after="120"/>
              <w:jc w:val="both"/>
              <w:rPr>
                <w:rFonts w:ascii="Arial" w:hAnsi="Arial" w:cs="Arial"/>
                <w:b/>
                <w:bCs/>
                <w:sz w:val="22"/>
                <w:szCs w:val="22"/>
              </w:rPr>
            </w:pPr>
            <w:r w:rsidRPr="1A66AD6B">
              <w:rPr>
                <w:rFonts w:ascii="Arial" w:hAnsi="Arial" w:cs="Arial"/>
                <w:b/>
                <w:bCs/>
                <w:sz w:val="22"/>
                <w:szCs w:val="22"/>
              </w:rPr>
              <w:t>Renuga Jayakumar</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081FAFEE" w:rsidR="00DB116D" w:rsidRPr="00A406E5" w:rsidRDefault="00DB116D" w:rsidP="1A66AD6B">
            <w:pPr>
              <w:spacing w:before="120" w:after="120"/>
              <w:jc w:val="both"/>
              <w:rPr>
                <w:rFonts w:ascii="Arial" w:hAnsi="Arial" w:cs="Arial"/>
                <w:b/>
                <w:bCs/>
                <w:sz w:val="22"/>
                <w:szCs w:val="22"/>
              </w:rPr>
            </w:pPr>
          </w:p>
        </w:tc>
      </w:tr>
      <w:tr w:rsidR="00DB116D" w:rsidRPr="00A406E5" w14:paraId="0B207E43" w14:textId="77777777" w:rsidTr="1A66AD6B">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632023C0" w:rsidR="00DB116D" w:rsidRPr="00546FF2" w:rsidRDefault="00546FF2" w:rsidP="00546FF2">
            <w:pPr>
              <w:spacing w:before="120" w:after="120"/>
              <w:rPr>
                <w:rFonts w:ascii="Arial" w:hAnsi="Arial" w:cs="Arial"/>
                <w:bCs/>
                <w:sz w:val="22"/>
                <w:szCs w:val="22"/>
              </w:rPr>
            </w:pPr>
            <w:r w:rsidRPr="00546FF2">
              <w:rPr>
                <w:rFonts w:ascii="Arial" w:hAnsi="Arial" w:cs="Arial"/>
                <w:bCs/>
                <w:sz w:val="22"/>
                <w:szCs w:val="22"/>
              </w:rPr>
              <w:t>Applied Network Security: Contemporary Research, Practical Work, and Demonstrations of Principles and Practices</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2639720A" w:rsidR="00DB116D" w:rsidRPr="00A406E5" w:rsidRDefault="00FA26A7"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54976140" w14:textId="77777777" w:rsidTr="1A66AD6B">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5C267AB" w14:textId="64C71C04" w:rsidR="00B84B5B" w:rsidRDefault="00565088" w:rsidP="00B10364">
            <w:pPr>
              <w:spacing w:before="120" w:after="120"/>
              <w:rPr>
                <w:rFonts w:ascii="Arial" w:hAnsi="Arial" w:cs="Arial"/>
                <w:b/>
                <w:sz w:val="22"/>
                <w:szCs w:val="22"/>
              </w:rPr>
            </w:pPr>
            <w:r>
              <w:rPr>
                <w:rFonts w:ascii="Arial" w:hAnsi="Arial" w:cs="Arial"/>
                <w:b/>
                <w:sz w:val="22"/>
                <w:szCs w:val="22"/>
              </w:rPr>
              <w:t xml:space="preserve">CTF: </w:t>
            </w:r>
            <w:r w:rsidRPr="00A11CAF">
              <w:rPr>
                <w:rFonts w:ascii="Arial" w:hAnsi="Arial" w:cs="Arial"/>
                <w:bCs/>
                <w:sz w:val="22"/>
                <w:szCs w:val="22"/>
              </w:rPr>
              <w:t>w/c 2</w:t>
            </w:r>
            <w:r w:rsidRPr="00A11CAF">
              <w:rPr>
                <w:rFonts w:ascii="Arial" w:hAnsi="Arial" w:cs="Arial"/>
                <w:bCs/>
                <w:sz w:val="22"/>
                <w:szCs w:val="22"/>
                <w:vertAlign w:val="superscript"/>
              </w:rPr>
              <w:t>nd</w:t>
            </w:r>
            <w:r w:rsidRPr="00A11CAF">
              <w:rPr>
                <w:rFonts w:ascii="Arial" w:hAnsi="Arial" w:cs="Arial"/>
                <w:bCs/>
                <w:sz w:val="22"/>
                <w:szCs w:val="22"/>
              </w:rPr>
              <w:t xml:space="preserve"> March 2</w:t>
            </w:r>
            <w:r w:rsidR="00FA14F0">
              <w:rPr>
                <w:rFonts w:ascii="Arial" w:hAnsi="Arial" w:cs="Arial"/>
                <w:bCs/>
                <w:sz w:val="22"/>
                <w:szCs w:val="22"/>
              </w:rPr>
              <w:t>02</w:t>
            </w:r>
            <w:r w:rsidRPr="00A11CAF">
              <w:rPr>
                <w:rFonts w:ascii="Arial" w:hAnsi="Arial" w:cs="Arial"/>
                <w:bCs/>
                <w:sz w:val="22"/>
                <w:szCs w:val="22"/>
              </w:rPr>
              <w:t>6</w:t>
            </w:r>
            <w:r w:rsidR="00FA14F0">
              <w:rPr>
                <w:rFonts w:ascii="Arial" w:hAnsi="Arial" w:cs="Arial"/>
                <w:bCs/>
                <w:sz w:val="22"/>
                <w:szCs w:val="22"/>
              </w:rPr>
              <w:t xml:space="preserve"> (submission deadline : 8</w:t>
            </w:r>
            <w:r w:rsidR="00FA14F0" w:rsidRPr="00FA14F0">
              <w:rPr>
                <w:rFonts w:ascii="Arial" w:hAnsi="Arial" w:cs="Arial"/>
                <w:bCs/>
                <w:sz w:val="22"/>
                <w:szCs w:val="22"/>
                <w:vertAlign w:val="superscript"/>
              </w:rPr>
              <w:t>th</w:t>
            </w:r>
            <w:r w:rsidR="00FA14F0">
              <w:rPr>
                <w:rFonts w:ascii="Arial" w:hAnsi="Arial" w:cs="Arial"/>
                <w:bCs/>
                <w:sz w:val="22"/>
                <w:szCs w:val="22"/>
              </w:rPr>
              <w:t xml:space="preserve"> March 2026)</w:t>
            </w:r>
          </w:p>
          <w:p w14:paraId="3741C7DB" w14:textId="5820332B" w:rsidR="00A11CAF" w:rsidRDefault="00A11CAF" w:rsidP="00B10364">
            <w:pPr>
              <w:spacing w:before="120" w:after="120"/>
              <w:rPr>
                <w:rFonts w:ascii="Arial" w:hAnsi="Arial" w:cs="Arial"/>
                <w:b/>
                <w:sz w:val="22"/>
                <w:szCs w:val="22"/>
              </w:rPr>
            </w:pPr>
            <w:r>
              <w:rPr>
                <w:rFonts w:ascii="Arial" w:hAnsi="Arial" w:cs="Arial"/>
                <w:b/>
                <w:sz w:val="22"/>
                <w:szCs w:val="22"/>
              </w:rPr>
              <w:t xml:space="preserve">Demonstration: </w:t>
            </w:r>
            <w:r w:rsidRPr="00A11CAF">
              <w:rPr>
                <w:rFonts w:ascii="Arial" w:hAnsi="Arial" w:cs="Arial"/>
                <w:bCs/>
                <w:sz w:val="22"/>
                <w:szCs w:val="22"/>
              </w:rPr>
              <w:t>2</w:t>
            </w:r>
            <w:r w:rsidR="00B73AA5">
              <w:rPr>
                <w:rFonts w:ascii="Arial" w:hAnsi="Arial" w:cs="Arial"/>
                <w:bCs/>
                <w:sz w:val="22"/>
                <w:szCs w:val="22"/>
              </w:rPr>
              <w:t>1</w:t>
            </w:r>
            <w:r w:rsidR="00B73AA5">
              <w:rPr>
                <w:rFonts w:ascii="Arial" w:hAnsi="Arial" w:cs="Arial"/>
                <w:bCs/>
                <w:sz w:val="22"/>
                <w:szCs w:val="22"/>
                <w:vertAlign w:val="superscript"/>
              </w:rPr>
              <w:t>st</w:t>
            </w:r>
            <w:r w:rsidRPr="00A11CAF">
              <w:rPr>
                <w:rFonts w:ascii="Arial" w:hAnsi="Arial" w:cs="Arial"/>
                <w:bCs/>
                <w:sz w:val="22"/>
                <w:szCs w:val="22"/>
              </w:rPr>
              <w:t xml:space="preserve"> and 2</w:t>
            </w:r>
            <w:r w:rsidR="00B73AA5">
              <w:rPr>
                <w:rFonts w:ascii="Arial" w:hAnsi="Arial" w:cs="Arial"/>
                <w:bCs/>
                <w:sz w:val="22"/>
                <w:szCs w:val="22"/>
              </w:rPr>
              <w:t>2</w:t>
            </w:r>
            <w:r w:rsidR="00B73AA5">
              <w:rPr>
                <w:rFonts w:ascii="Arial" w:hAnsi="Arial" w:cs="Arial"/>
                <w:bCs/>
                <w:sz w:val="22"/>
                <w:szCs w:val="22"/>
                <w:vertAlign w:val="superscript"/>
              </w:rPr>
              <w:t>nd</w:t>
            </w:r>
            <w:r w:rsidRPr="00A11CAF">
              <w:rPr>
                <w:rFonts w:ascii="Arial" w:hAnsi="Arial" w:cs="Arial"/>
                <w:bCs/>
                <w:sz w:val="22"/>
                <w:szCs w:val="22"/>
              </w:rPr>
              <w:t xml:space="preserve"> April 2026 (Week 11)</w:t>
            </w:r>
          </w:p>
          <w:p w14:paraId="0EA9933B" w14:textId="5737F760" w:rsidR="00A11CAF" w:rsidRPr="00A406E5" w:rsidRDefault="00A11CAF" w:rsidP="00B10364">
            <w:pPr>
              <w:spacing w:before="120" w:after="120"/>
              <w:rPr>
                <w:rFonts w:ascii="Arial" w:hAnsi="Arial" w:cs="Arial"/>
                <w:b/>
                <w:sz w:val="22"/>
                <w:szCs w:val="22"/>
              </w:rPr>
            </w:pPr>
            <w:r>
              <w:rPr>
                <w:rFonts w:ascii="Arial" w:hAnsi="Arial" w:cs="Arial"/>
                <w:b/>
                <w:sz w:val="22"/>
                <w:szCs w:val="22"/>
              </w:rPr>
              <w:t xml:space="preserve">Report: </w:t>
            </w:r>
            <w:r w:rsidRPr="00A11CAF">
              <w:rPr>
                <w:rFonts w:ascii="Arial" w:hAnsi="Arial" w:cs="Arial"/>
                <w:bCs/>
                <w:sz w:val="22"/>
                <w:szCs w:val="22"/>
              </w:rPr>
              <w:t>20</w:t>
            </w:r>
            <w:r w:rsidRPr="00A11CAF">
              <w:rPr>
                <w:rFonts w:ascii="Arial" w:hAnsi="Arial" w:cs="Arial"/>
                <w:bCs/>
                <w:sz w:val="22"/>
                <w:szCs w:val="22"/>
                <w:vertAlign w:val="superscript"/>
              </w:rPr>
              <w:t>th</w:t>
            </w:r>
            <w:r w:rsidRPr="00A11CAF">
              <w:rPr>
                <w:rFonts w:ascii="Arial" w:hAnsi="Arial" w:cs="Arial"/>
                <w:bCs/>
                <w:sz w:val="22"/>
                <w:szCs w:val="22"/>
              </w:rPr>
              <w:t xml:space="preserve"> April 2026</w:t>
            </w:r>
            <w:r>
              <w:rPr>
                <w:rFonts w:ascii="Arial" w:hAnsi="Arial" w:cs="Arial"/>
                <w:bCs/>
                <w:sz w:val="22"/>
                <w:szCs w:val="22"/>
              </w:rPr>
              <w:t>, 14:00 (2PM)</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C2054C8" w:rsidR="00B84B5B" w:rsidRPr="00A406E5" w:rsidRDefault="00F166C4" w:rsidP="00C83FA1">
            <w:pPr>
              <w:spacing w:before="120" w:after="120"/>
              <w:rPr>
                <w:rFonts w:ascii="Arial" w:hAnsi="Arial" w:cs="Arial"/>
                <w:b/>
                <w:sz w:val="22"/>
                <w:szCs w:val="22"/>
              </w:rPr>
            </w:pPr>
            <w:r>
              <w:rPr>
                <w:rFonts w:ascii="Arial" w:hAnsi="Arial" w:cs="Arial"/>
                <w:b/>
                <w:sz w:val="22"/>
                <w:szCs w:val="22"/>
              </w:rPr>
              <w:t>18</w:t>
            </w:r>
            <w:r w:rsidRPr="00F166C4">
              <w:rPr>
                <w:rFonts w:ascii="Arial" w:hAnsi="Arial" w:cs="Arial"/>
                <w:b/>
                <w:sz w:val="22"/>
                <w:szCs w:val="22"/>
                <w:vertAlign w:val="superscript"/>
              </w:rPr>
              <w:t>th</w:t>
            </w:r>
            <w:r>
              <w:rPr>
                <w:rFonts w:ascii="Arial" w:hAnsi="Arial" w:cs="Arial"/>
                <w:b/>
                <w:sz w:val="22"/>
                <w:szCs w:val="22"/>
              </w:rPr>
              <w:t xml:space="preserve"> May 2026</w:t>
            </w:r>
          </w:p>
        </w:tc>
      </w:tr>
      <w:tr w:rsidR="00152E9D" w:rsidRPr="00A406E5" w14:paraId="7595FDBF" w14:textId="77777777" w:rsidTr="1A66AD6B">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655CC332"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4C4993">
              <w:rPr>
                <w:rFonts w:ascii="Arial" w:hAnsi="Arial" w:cs="Arial"/>
                <w:b/>
                <w:sz w:val="22"/>
                <w:szCs w:val="22"/>
              </w:rPr>
              <w:t>NA</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1A66AD6B">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67C7AC95" w14:textId="0C790B0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4E5E06D8" w14:textId="77777777" w:rsidR="00115938" w:rsidRPr="00863B10" w:rsidRDefault="00115938" w:rsidP="00115938">
            <w:pPr>
              <w:pStyle w:val="bullet"/>
              <w:numPr>
                <w:ilvl w:val="0"/>
                <w:numId w:val="17"/>
              </w:numPr>
              <w:overflowPunct/>
              <w:autoSpaceDE/>
              <w:autoSpaceDN/>
              <w:adjustRightInd/>
              <w:spacing w:before="240"/>
              <w:textAlignment w:val="auto"/>
              <w:rPr>
                <w:rFonts w:ascii="Arial" w:hAnsi="Arial" w:cs="Arial"/>
                <w:sz w:val="22"/>
                <w:szCs w:val="22"/>
              </w:rPr>
            </w:pPr>
            <w:r>
              <w:rPr>
                <w:rFonts w:ascii="Arial" w:hAnsi="Arial" w:cs="Arial"/>
                <w:sz w:val="22"/>
                <w:szCs w:val="22"/>
              </w:rPr>
              <w:t xml:space="preserve">Demonstrate a </w:t>
            </w:r>
            <w:r w:rsidRPr="00863B10">
              <w:rPr>
                <w:rFonts w:ascii="Arial" w:hAnsi="Arial" w:cs="Arial"/>
                <w:sz w:val="22"/>
                <w:szCs w:val="22"/>
              </w:rPr>
              <w:t xml:space="preserve">systematic understanding of a wide range of current research and technological advances in network security </w:t>
            </w:r>
            <w:r>
              <w:rPr>
                <w:rFonts w:ascii="Arial" w:hAnsi="Arial" w:cs="Arial"/>
                <w:sz w:val="22"/>
                <w:szCs w:val="22"/>
              </w:rPr>
              <w:t xml:space="preserve">underpinning </w:t>
            </w:r>
            <w:r w:rsidRPr="00863B10">
              <w:rPr>
                <w:rFonts w:ascii="Arial" w:hAnsi="Arial" w:cs="Arial"/>
                <w:sz w:val="22"/>
                <w:szCs w:val="22"/>
              </w:rPr>
              <w:t>the key elements of unified security management architecture in managing and monitoring network traffic</w:t>
            </w:r>
            <w:r>
              <w:rPr>
                <w:rFonts w:ascii="Arial" w:hAnsi="Arial" w:cs="Arial"/>
                <w:sz w:val="22"/>
                <w:szCs w:val="22"/>
              </w:rPr>
              <w:t>;</w:t>
            </w:r>
          </w:p>
          <w:p w14:paraId="08396EEE" w14:textId="77777777" w:rsidR="00115938" w:rsidRPr="008965E0" w:rsidRDefault="00115938" w:rsidP="00115938">
            <w:pPr>
              <w:pStyle w:val="ListParagraph"/>
              <w:numPr>
                <w:ilvl w:val="0"/>
                <w:numId w:val="17"/>
              </w:numPr>
              <w:rPr>
                <w:rFonts w:ascii="Arial" w:hAnsi="Arial" w:cs="Arial"/>
                <w:sz w:val="22"/>
                <w:szCs w:val="22"/>
              </w:rPr>
            </w:pPr>
            <w:r>
              <w:rPr>
                <w:rFonts w:ascii="Arial" w:hAnsi="Arial" w:cs="Arial"/>
                <w:sz w:val="22"/>
                <w:szCs w:val="22"/>
              </w:rPr>
              <w:t>A</w:t>
            </w:r>
            <w:r w:rsidRPr="008965E0">
              <w:rPr>
                <w:rFonts w:ascii="Arial" w:hAnsi="Arial" w:cs="Arial"/>
                <w:sz w:val="22"/>
                <w:szCs w:val="22"/>
              </w:rPr>
              <w:t>pply the principles and practices of network security for mitigating the key technical security vulnerabilities that organisations face and gain insight on how security features are enabled, and policies applied.</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A19A56E"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28411D">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6739DA15"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28411D">
                  <w:rPr>
                    <w:rFonts w:ascii="MS Gothic" w:eastAsia="MS Gothic" w:hAnsi="MS Gothic" w:cs="Arial"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3B991290"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28411D">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77777777"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38CF2AAD"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62056">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1BB8803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62056">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F0ECC90"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62056">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4A371C"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13D1FEFE" w14:textId="77777777" w:rsidR="00323839" w:rsidRPr="00EA06B3" w:rsidRDefault="00323839" w:rsidP="00EA06B3">
      <w:pPr>
        <w:spacing w:line="360" w:lineRule="auto"/>
        <w:jc w:val="center"/>
        <w:rPr>
          <w:rFonts w:ascii="Arial" w:hAnsi="Arial" w:cs="Arial"/>
          <w:b/>
          <w:bCs/>
          <w:sz w:val="24"/>
          <w:szCs w:val="24"/>
        </w:rPr>
      </w:pPr>
      <w:r w:rsidRPr="00EA06B3">
        <w:rPr>
          <w:rFonts w:ascii="Arial" w:hAnsi="Arial" w:cs="Arial"/>
          <w:b/>
          <w:bCs/>
          <w:sz w:val="24"/>
          <w:szCs w:val="24"/>
        </w:rPr>
        <w:t>Overview</w:t>
      </w:r>
    </w:p>
    <w:p w14:paraId="7A302133" w14:textId="77777777" w:rsidR="00323839" w:rsidRPr="00EA06B3" w:rsidRDefault="00323839" w:rsidP="00EA06B3">
      <w:pPr>
        <w:spacing w:line="360" w:lineRule="auto"/>
        <w:jc w:val="both"/>
        <w:rPr>
          <w:rFonts w:ascii="Arial" w:hAnsi="Arial" w:cs="Arial"/>
          <w:sz w:val="24"/>
          <w:szCs w:val="24"/>
        </w:rPr>
      </w:pPr>
    </w:p>
    <w:p w14:paraId="237693F2" w14:textId="77777777" w:rsidR="00323839" w:rsidRPr="00EA06B3" w:rsidRDefault="00323839" w:rsidP="00EA06B3">
      <w:pPr>
        <w:spacing w:line="360" w:lineRule="auto"/>
        <w:jc w:val="both"/>
        <w:rPr>
          <w:rFonts w:ascii="Arial" w:hAnsi="Arial" w:cs="Arial"/>
          <w:sz w:val="24"/>
          <w:szCs w:val="24"/>
        </w:rPr>
      </w:pPr>
      <w:r w:rsidRPr="00EA06B3">
        <w:rPr>
          <w:rFonts w:ascii="Arial" w:hAnsi="Arial" w:cs="Arial"/>
          <w:sz w:val="24"/>
          <w:szCs w:val="24"/>
        </w:rPr>
        <w:t xml:space="preserve">Two parts of the portfolio in this assessment. The deadline for each part is different. </w:t>
      </w:r>
    </w:p>
    <w:p w14:paraId="17166C7B" w14:textId="1094CA47" w:rsidR="00323839" w:rsidRPr="00EA06B3" w:rsidRDefault="00323839" w:rsidP="00EA06B3">
      <w:pPr>
        <w:pStyle w:val="ListParagraph"/>
        <w:numPr>
          <w:ilvl w:val="0"/>
          <w:numId w:val="18"/>
        </w:numPr>
        <w:spacing w:line="360" w:lineRule="auto"/>
        <w:jc w:val="both"/>
        <w:rPr>
          <w:rFonts w:ascii="Arial" w:hAnsi="Arial" w:cs="Arial"/>
          <w:sz w:val="24"/>
          <w:szCs w:val="24"/>
        </w:rPr>
      </w:pPr>
      <w:r w:rsidRPr="00EA06B3">
        <w:rPr>
          <w:rFonts w:ascii="Arial" w:hAnsi="Arial" w:cs="Arial"/>
          <w:sz w:val="24"/>
          <w:szCs w:val="24"/>
        </w:rPr>
        <w:t>Portfolio (Part 1) Capture the Flag  (20 %)</w:t>
      </w:r>
    </w:p>
    <w:p w14:paraId="566640D5" w14:textId="350DBF6C" w:rsidR="00323839" w:rsidRPr="00EA06B3" w:rsidRDefault="00323839" w:rsidP="00EA06B3">
      <w:pPr>
        <w:pStyle w:val="ListParagraph"/>
        <w:numPr>
          <w:ilvl w:val="0"/>
          <w:numId w:val="18"/>
        </w:numPr>
        <w:spacing w:line="360" w:lineRule="auto"/>
        <w:jc w:val="both"/>
        <w:rPr>
          <w:rFonts w:ascii="Arial" w:hAnsi="Arial" w:cs="Arial"/>
          <w:sz w:val="24"/>
          <w:szCs w:val="24"/>
        </w:rPr>
      </w:pPr>
      <w:r w:rsidRPr="00EA06B3">
        <w:rPr>
          <w:rFonts w:ascii="Arial" w:hAnsi="Arial" w:cs="Arial"/>
          <w:sz w:val="24"/>
          <w:szCs w:val="24"/>
        </w:rPr>
        <w:t xml:space="preserve">Portfolio (Part 2): Analysis, Design, and Implementation of a Network Security Solution </w:t>
      </w:r>
      <w:r w:rsidR="00063A6C">
        <w:rPr>
          <w:rFonts w:ascii="Arial" w:hAnsi="Arial" w:cs="Arial"/>
          <w:sz w:val="24"/>
          <w:szCs w:val="24"/>
        </w:rPr>
        <w:t xml:space="preserve">        </w:t>
      </w:r>
      <w:r w:rsidRPr="00EA06B3">
        <w:rPr>
          <w:rFonts w:ascii="Arial" w:hAnsi="Arial" w:cs="Arial"/>
          <w:sz w:val="24"/>
          <w:szCs w:val="24"/>
        </w:rPr>
        <w:t>(80 %)</w:t>
      </w:r>
    </w:p>
    <w:p w14:paraId="7B331DFC" w14:textId="77777777" w:rsidR="00AF4615" w:rsidRPr="00EA06B3" w:rsidRDefault="00AF4615" w:rsidP="00EA06B3">
      <w:pPr>
        <w:pStyle w:val="ListParagraph"/>
        <w:spacing w:line="360" w:lineRule="auto"/>
        <w:jc w:val="both"/>
        <w:rPr>
          <w:rFonts w:ascii="Arial" w:hAnsi="Arial" w:cs="Arial"/>
          <w:b/>
          <w:bCs/>
          <w:color w:val="FF0000"/>
          <w:sz w:val="24"/>
          <w:szCs w:val="24"/>
        </w:rPr>
      </w:pPr>
    </w:p>
    <w:p w14:paraId="27BE1338" w14:textId="77777777" w:rsidR="00A66728" w:rsidRDefault="00323839" w:rsidP="00A66728">
      <w:pPr>
        <w:spacing w:line="360" w:lineRule="auto"/>
        <w:jc w:val="center"/>
        <w:rPr>
          <w:rFonts w:ascii="Arial" w:hAnsi="Arial" w:cs="Arial"/>
          <w:b/>
          <w:bCs/>
          <w:sz w:val="24"/>
          <w:szCs w:val="24"/>
        </w:rPr>
      </w:pPr>
      <w:r w:rsidRPr="00EA06B3">
        <w:rPr>
          <w:rFonts w:ascii="Arial" w:hAnsi="Arial" w:cs="Arial"/>
          <w:b/>
          <w:bCs/>
          <w:sz w:val="24"/>
          <w:szCs w:val="24"/>
        </w:rPr>
        <w:t xml:space="preserve">Part 1 – Capture the Flag (CTF) </w:t>
      </w:r>
    </w:p>
    <w:p w14:paraId="6173E9FE" w14:textId="1240A87F" w:rsidR="00323839" w:rsidRPr="00EA06B3" w:rsidRDefault="00323839" w:rsidP="00A66728">
      <w:pPr>
        <w:spacing w:line="360" w:lineRule="auto"/>
        <w:jc w:val="center"/>
        <w:rPr>
          <w:rFonts w:ascii="Arial" w:hAnsi="Arial" w:cs="Arial"/>
          <w:b/>
          <w:bCs/>
          <w:sz w:val="24"/>
          <w:szCs w:val="24"/>
        </w:rPr>
      </w:pPr>
      <w:r w:rsidRPr="00EA06B3">
        <w:rPr>
          <w:rFonts w:ascii="Arial" w:hAnsi="Arial" w:cs="Arial"/>
          <w:b/>
          <w:bCs/>
          <w:sz w:val="24"/>
          <w:szCs w:val="24"/>
        </w:rPr>
        <w:t>Enterprise Network Deployment and Verification (20%)</w:t>
      </w:r>
    </w:p>
    <w:p w14:paraId="7B69C526" w14:textId="13C9FA43" w:rsidR="00323839" w:rsidRPr="00EA06B3" w:rsidRDefault="00323839" w:rsidP="00EA06B3">
      <w:pPr>
        <w:pStyle w:val="ListParagraph"/>
        <w:spacing w:line="360" w:lineRule="auto"/>
        <w:jc w:val="both"/>
        <w:rPr>
          <w:rFonts w:ascii="Arial" w:hAnsi="Arial" w:cs="Arial"/>
          <w:sz w:val="24"/>
          <w:szCs w:val="24"/>
        </w:rPr>
      </w:pPr>
      <w:r w:rsidRPr="00EA06B3">
        <w:rPr>
          <w:rFonts w:ascii="Arial" w:hAnsi="Arial" w:cs="Arial"/>
          <w:sz w:val="24"/>
          <w:szCs w:val="24"/>
        </w:rPr>
        <w:t xml:space="preserve">Note: Submission deadline </w:t>
      </w:r>
      <w:r w:rsidR="00FA14F0">
        <w:rPr>
          <w:rFonts w:ascii="Arial" w:hAnsi="Arial" w:cs="Arial"/>
          <w:bCs/>
          <w:sz w:val="22"/>
          <w:szCs w:val="22"/>
        </w:rPr>
        <w:t>8</w:t>
      </w:r>
      <w:r w:rsidR="00FA14F0" w:rsidRPr="00FA14F0">
        <w:rPr>
          <w:rFonts w:ascii="Arial" w:hAnsi="Arial" w:cs="Arial"/>
          <w:bCs/>
          <w:sz w:val="22"/>
          <w:szCs w:val="22"/>
          <w:vertAlign w:val="superscript"/>
        </w:rPr>
        <w:t>th</w:t>
      </w:r>
      <w:r w:rsidR="00FA14F0">
        <w:rPr>
          <w:rFonts w:ascii="Arial" w:hAnsi="Arial" w:cs="Arial"/>
          <w:bCs/>
          <w:sz w:val="22"/>
          <w:szCs w:val="22"/>
        </w:rPr>
        <w:t xml:space="preserve"> </w:t>
      </w:r>
      <w:r w:rsidR="00FA14F0" w:rsidRPr="00A11CAF">
        <w:rPr>
          <w:rFonts w:ascii="Arial" w:hAnsi="Arial" w:cs="Arial"/>
          <w:bCs/>
          <w:sz w:val="22"/>
          <w:szCs w:val="22"/>
        </w:rPr>
        <w:t>March 2026</w:t>
      </w:r>
      <w:r w:rsidR="00894AEF">
        <w:rPr>
          <w:rFonts w:ascii="Arial" w:hAnsi="Arial" w:cs="Arial"/>
          <w:sz w:val="24"/>
          <w:szCs w:val="24"/>
        </w:rPr>
        <w:t xml:space="preserve"> </w:t>
      </w:r>
      <w:r w:rsidRPr="00EA06B3">
        <w:rPr>
          <w:rFonts w:ascii="Arial" w:hAnsi="Arial" w:cs="Arial"/>
          <w:color w:val="FF0000"/>
          <w:sz w:val="24"/>
          <w:szCs w:val="24"/>
        </w:rPr>
        <w:t>– The submission will be done on Moodle</w:t>
      </w:r>
    </w:p>
    <w:p w14:paraId="23BD434F" w14:textId="77777777" w:rsidR="00323839" w:rsidRPr="00EA06B3" w:rsidRDefault="00323839" w:rsidP="00EA06B3">
      <w:pPr>
        <w:pStyle w:val="ListParagraph"/>
        <w:spacing w:line="360" w:lineRule="auto"/>
        <w:jc w:val="both"/>
        <w:rPr>
          <w:rFonts w:ascii="Arial" w:hAnsi="Arial" w:cs="Arial"/>
          <w:sz w:val="24"/>
          <w:szCs w:val="24"/>
        </w:rPr>
      </w:pPr>
    </w:p>
    <w:p w14:paraId="29C18FDC" w14:textId="5E57DF1F" w:rsidR="007378A5" w:rsidRPr="00EA06B3" w:rsidRDefault="00004E7E" w:rsidP="00894AEF">
      <w:pPr>
        <w:pStyle w:val="ListParagraph"/>
        <w:spacing w:line="360" w:lineRule="auto"/>
        <w:jc w:val="center"/>
        <w:rPr>
          <w:rFonts w:ascii="Arial" w:hAnsi="Arial" w:cs="Arial"/>
          <w:sz w:val="24"/>
          <w:szCs w:val="24"/>
        </w:rPr>
      </w:pPr>
      <w:r w:rsidRPr="00EA06B3">
        <w:rPr>
          <w:rFonts w:ascii="Arial" w:hAnsi="Arial" w:cs="Arial"/>
          <w:noProof/>
          <w:sz w:val="24"/>
          <w:szCs w:val="24"/>
        </w:rPr>
        <w:drawing>
          <wp:inline distT="0" distB="0" distL="0" distR="0" wp14:anchorId="6C17980D" wp14:editId="5827A1B2">
            <wp:extent cx="4960620" cy="3317651"/>
            <wp:effectExtent l="0" t="0" r="0" b="0"/>
            <wp:docPr id="1863941378" name="Picture 3"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941378" name="Picture 3" descr="A diagram of a computer network&#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8872" r="13442" b="14004"/>
                    <a:stretch>
                      <a:fillRect/>
                    </a:stretch>
                  </pic:blipFill>
                  <pic:spPr bwMode="auto">
                    <a:xfrm>
                      <a:off x="0" y="0"/>
                      <a:ext cx="4961059" cy="3317945"/>
                    </a:xfrm>
                    <a:prstGeom prst="rect">
                      <a:avLst/>
                    </a:prstGeom>
                    <a:noFill/>
                    <a:ln>
                      <a:noFill/>
                    </a:ln>
                    <a:extLst>
                      <a:ext uri="{53640926-AAD7-44D8-BBD7-CCE9431645EC}">
                        <a14:shadowObscured xmlns:a14="http://schemas.microsoft.com/office/drawing/2010/main"/>
                      </a:ext>
                    </a:extLst>
                  </pic:spPr>
                </pic:pic>
              </a:graphicData>
            </a:graphic>
          </wp:inline>
        </w:drawing>
      </w:r>
    </w:p>
    <w:p w14:paraId="43F7EE27" w14:textId="0DF3C62F" w:rsidR="007378A5" w:rsidRPr="00EA06B3" w:rsidRDefault="009A6FB4" w:rsidP="00DB3E33">
      <w:pPr>
        <w:pStyle w:val="ListParagraph"/>
        <w:spacing w:line="360" w:lineRule="auto"/>
        <w:jc w:val="center"/>
        <w:rPr>
          <w:rFonts w:ascii="Arial" w:hAnsi="Arial" w:cs="Arial"/>
          <w:sz w:val="24"/>
          <w:szCs w:val="24"/>
        </w:rPr>
      </w:pPr>
      <w:r w:rsidRPr="00EA06B3">
        <w:rPr>
          <w:rFonts w:ascii="Arial" w:hAnsi="Arial" w:cs="Arial"/>
          <w:sz w:val="24"/>
          <w:szCs w:val="24"/>
        </w:rPr>
        <w:t>Figure 1:  Enterprise Network</w:t>
      </w:r>
    </w:p>
    <w:p w14:paraId="37039B9F" w14:textId="77777777" w:rsidR="00DB3E33" w:rsidRDefault="00DB3E33" w:rsidP="00DB3E33">
      <w:pPr>
        <w:spacing w:line="360" w:lineRule="auto"/>
        <w:ind w:firstLine="720"/>
        <w:jc w:val="both"/>
        <w:rPr>
          <w:rFonts w:ascii="Arial" w:hAnsi="Arial" w:cs="Arial"/>
          <w:sz w:val="24"/>
          <w:szCs w:val="24"/>
        </w:rPr>
      </w:pPr>
    </w:p>
    <w:p w14:paraId="6B729958" w14:textId="77777777" w:rsidR="00F77B98" w:rsidRDefault="002A1D90" w:rsidP="00DB3E33">
      <w:pPr>
        <w:spacing w:line="360" w:lineRule="auto"/>
        <w:ind w:firstLine="720"/>
        <w:jc w:val="both"/>
        <w:rPr>
          <w:rFonts w:ascii="Arial" w:hAnsi="Arial" w:cs="Arial"/>
          <w:sz w:val="24"/>
          <w:szCs w:val="24"/>
        </w:rPr>
      </w:pPr>
      <w:r w:rsidRPr="00EA06B3">
        <w:rPr>
          <w:rFonts w:ascii="Arial" w:hAnsi="Arial" w:cs="Arial"/>
          <w:sz w:val="24"/>
          <w:szCs w:val="24"/>
        </w:rPr>
        <w:t>Th</w:t>
      </w:r>
      <w:r w:rsidR="000877A4">
        <w:rPr>
          <w:rFonts w:ascii="Arial" w:hAnsi="Arial" w:cs="Arial"/>
          <w:sz w:val="24"/>
          <w:szCs w:val="24"/>
        </w:rPr>
        <w:t xml:space="preserve">e Part 1 </w:t>
      </w:r>
      <w:r w:rsidRPr="00EA06B3">
        <w:rPr>
          <w:rFonts w:ascii="Arial" w:hAnsi="Arial" w:cs="Arial"/>
          <w:sz w:val="24"/>
          <w:szCs w:val="24"/>
        </w:rPr>
        <w:t>is designed to assess your practical skills in deploying and configuring essential enterprise network services</w:t>
      </w:r>
      <w:r w:rsidR="0018253C">
        <w:rPr>
          <w:rFonts w:ascii="Arial" w:hAnsi="Arial" w:cs="Arial"/>
          <w:sz w:val="24"/>
          <w:szCs w:val="24"/>
        </w:rPr>
        <w:t xml:space="preserve"> using</w:t>
      </w:r>
      <w:r w:rsidRPr="00EA06B3">
        <w:rPr>
          <w:rFonts w:ascii="Arial" w:hAnsi="Arial" w:cs="Arial"/>
          <w:sz w:val="24"/>
          <w:szCs w:val="24"/>
        </w:rPr>
        <w:t xml:space="preserve"> </w:t>
      </w:r>
      <w:r w:rsidR="0018253C">
        <w:rPr>
          <w:rFonts w:ascii="Arial" w:hAnsi="Arial" w:cs="Arial"/>
          <w:sz w:val="24"/>
          <w:szCs w:val="24"/>
        </w:rPr>
        <w:t>“</w:t>
      </w:r>
      <w:r w:rsidRPr="00EA06B3">
        <w:rPr>
          <w:rFonts w:ascii="Arial" w:hAnsi="Arial" w:cs="Arial"/>
          <w:sz w:val="24"/>
          <w:szCs w:val="24"/>
        </w:rPr>
        <w:t>Capture The Flag (CTF)</w:t>
      </w:r>
      <w:r w:rsidR="0018253C">
        <w:rPr>
          <w:rFonts w:ascii="Arial" w:hAnsi="Arial" w:cs="Arial"/>
          <w:sz w:val="24"/>
          <w:szCs w:val="24"/>
        </w:rPr>
        <w:t>”</w:t>
      </w:r>
      <w:r w:rsidRPr="00EA06B3">
        <w:rPr>
          <w:rFonts w:ascii="Arial" w:hAnsi="Arial" w:cs="Arial"/>
          <w:sz w:val="24"/>
          <w:szCs w:val="24"/>
        </w:rPr>
        <w:t xml:space="preserve"> challenge to verify and test your understanding of th</w:t>
      </w:r>
      <w:r w:rsidR="00C569E0">
        <w:rPr>
          <w:rFonts w:ascii="Arial" w:hAnsi="Arial" w:cs="Arial"/>
          <w:sz w:val="24"/>
          <w:szCs w:val="24"/>
        </w:rPr>
        <w:t>is</w:t>
      </w:r>
      <w:r w:rsidRPr="00EA06B3">
        <w:rPr>
          <w:rFonts w:ascii="Arial" w:hAnsi="Arial" w:cs="Arial"/>
          <w:sz w:val="24"/>
          <w:szCs w:val="24"/>
        </w:rPr>
        <w:t xml:space="preserve"> </w:t>
      </w:r>
      <w:r w:rsidR="00C569E0">
        <w:rPr>
          <w:rFonts w:ascii="Arial" w:hAnsi="Arial" w:cs="Arial"/>
          <w:sz w:val="24"/>
          <w:szCs w:val="24"/>
        </w:rPr>
        <w:t xml:space="preserve">enterprise network </w:t>
      </w:r>
      <w:r w:rsidRPr="00EA06B3">
        <w:rPr>
          <w:rFonts w:ascii="Arial" w:hAnsi="Arial" w:cs="Arial"/>
          <w:sz w:val="24"/>
          <w:szCs w:val="24"/>
        </w:rPr>
        <w:t>setup.</w:t>
      </w:r>
      <w:r w:rsidR="005124D1" w:rsidRPr="00EA06B3">
        <w:rPr>
          <w:rFonts w:ascii="Arial" w:hAnsi="Arial" w:cs="Arial"/>
          <w:sz w:val="24"/>
          <w:szCs w:val="24"/>
        </w:rPr>
        <w:t xml:space="preserve"> </w:t>
      </w:r>
    </w:p>
    <w:p w14:paraId="7286DEAE" w14:textId="77777777" w:rsidR="00F77B98" w:rsidRDefault="00F77B98" w:rsidP="00F77B98">
      <w:pPr>
        <w:spacing w:line="360" w:lineRule="auto"/>
        <w:jc w:val="both"/>
        <w:rPr>
          <w:rFonts w:ascii="Arial" w:hAnsi="Arial" w:cs="Arial"/>
          <w:sz w:val="24"/>
          <w:szCs w:val="24"/>
        </w:rPr>
      </w:pPr>
    </w:p>
    <w:p w14:paraId="2CFA1A6B" w14:textId="18F7FE1F" w:rsidR="002A1D90" w:rsidRPr="00EA06B3" w:rsidRDefault="00F77B98" w:rsidP="00F77B98">
      <w:pPr>
        <w:spacing w:line="360" w:lineRule="auto"/>
        <w:jc w:val="both"/>
        <w:rPr>
          <w:rFonts w:ascii="Arial" w:hAnsi="Arial" w:cs="Arial"/>
          <w:sz w:val="24"/>
          <w:szCs w:val="24"/>
        </w:rPr>
      </w:pPr>
      <w:r>
        <w:rPr>
          <w:rFonts w:ascii="Arial" w:hAnsi="Arial" w:cs="Arial"/>
          <w:sz w:val="24"/>
          <w:szCs w:val="24"/>
        </w:rPr>
        <w:t xml:space="preserve">Refer to </w:t>
      </w:r>
      <w:r w:rsidR="002A1D90" w:rsidRPr="00EA06B3">
        <w:rPr>
          <w:rFonts w:ascii="Arial" w:hAnsi="Arial" w:cs="Arial"/>
          <w:sz w:val="24"/>
          <w:szCs w:val="24"/>
        </w:rPr>
        <w:t>Figure 1: The Enterprise Network consists of two sites</w:t>
      </w:r>
      <w:r>
        <w:rPr>
          <w:rFonts w:ascii="Arial" w:hAnsi="Arial" w:cs="Arial"/>
          <w:sz w:val="24"/>
          <w:szCs w:val="24"/>
        </w:rPr>
        <w:t xml:space="preserve">: </w:t>
      </w:r>
      <w:r w:rsidR="002A1D90" w:rsidRPr="00EA06B3">
        <w:rPr>
          <w:rFonts w:ascii="Arial" w:hAnsi="Arial" w:cs="Arial"/>
          <w:sz w:val="24"/>
          <w:szCs w:val="24"/>
        </w:rPr>
        <w:t>SWANSEA.ACCA and LONDON.SWANSEA.ACCA</w:t>
      </w:r>
    </w:p>
    <w:p w14:paraId="1E2159F9" w14:textId="77777777" w:rsidR="005124D1" w:rsidRDefault="005124D1" w:rsidP="00EA06B3">
      <w:pPr>
        <w:spacing w:line="360" w:lineRule="auto"/>
        <w:jc w:val="both"/>
        <w:rPr>
          <w:rFonts w:ascii="Arial" w:hAnsi="Arial" w:cs="Arial"/>
          <w:b/>
          <w:bCs/>
          <w:sz w:val="24"/>
          <w:szCs w:val="24"/>
        </w:rPr>
      </w:pPr>
    </w:p>
    <w:p w14:paraId="4051162C" w14:textId="22F2AA36" w:rsidR="00C6795C" w:rsidRPr="00EA06B3" w:rsidRDefault="00323839" w:rsidP="00EA06B3">
      <w:pPr>
        <w:spacing w:line="360" w:lineRule="auto"/>
        <w:jc w:val="both"/>
        <w:rPr>
          <w:rFonts w:ascii="Arial" w:hAnsi="Arial" w:cs="Arial"/>
          <w:sz w:val="24"/>
          <w:szCs w:val="24"/>
        </w:rPr>
      </w:pPr>
      <w:r w:rsidRPr="00EA06B3">
        <w:rPr>
          <w:rFonts w:ascii="Arial" w:hAnsi="Arial" w:cs="Arial"/>
          <w:b/>
          <w:bCs/>
          <w:sz w:val="24"/>
          <w:szCs w:val="24"/>
        </w:rPr>
        <w:lastRenderedPageBreak/>
        <w:t>Scenario:</w:t>
      </w:r>
      <w:r w:rsidRPr="00EA06B3">
        <w:rPr>
          <w:rFonts w:ascii="Arial" w:hAnsi="Arial" w:cs="Arial"/>
          <w:sz w:val="24"/>
          <w:szCs w:val="24"/>
        </w:rPr>
        <w:br/>
      </w:r>
      <w:r w:rsidR="00C6795C" w:rsidRPr="00EA06B3">
        <w:rPr>
          <w:rFonts w:ascii="Arial" w:hAnsi="Arial" w:cs="Arial"/>
          <w:sz w:val="24"/>
          <w:szCs w:val="24"/>
        </w:rPr>
        <w:t>As part of the initial practical exercise</w:t>
      </w:r>
      <w:r w:rsidR="004F3CB3">
        <w:rPr>
          <w:rFonts w:ascii="Arial" w:hAnsi="Arial" w:cs="Arial"/>
          <w:sz w:val="24"/>
          <w:szCs w:val="24"/>
        </w:rPr>
        <w:t>s</w:t>
      </w:r>
      <w:r w:rsidR="00F77B98">
        <w:rPr>
          <w:rFonts w:ascii="Arial" w:hAnsi="Arial" w:cs="Arial"/>
          <w:sz w:val="24"/>
          <w:szCs w:val="24"/>
        </w:rPr>
        <w:t xml:space="preserve"> done</w:t>
      </w:r>
      <w:r w:rsidR="004F3CB3">
        <w:rPr>
          <w:rFonts w:ascii="Arial" w:hAnsi="Arial" w:cs="Arial"/>
          <w:sz w:val="24"/>
          <w:szCs w:val="24"/>
        </w:rPr>
        <w:t xml:space="preserve"> in </w:t>
      </w:r>
      <w:r w:rsidR="002C1C3D">
        <w:rPr>
          <w:rFonts w:ascii="Arial" w:hAnsi="Arial" w:cs="Arial"/>
          <w:sz w:val="24"/>
          <w:szCs w:val="24"/>
        </w:rPr>
        <w:t xml:space="preserve">the </w:t>
      </w:r>
      <w:r w:rsidR="004F3CB3">
        <w:rPr>
          <w:rFonts w:ascii="Arial" w:hAnsi="Arial" w:cs="Arial"/>
          <w:sz w:val="24"/>
          <w:szCs w:val="24"/>
        </w:rPr>
        <w:t xml:space="preserve">class </w:t>
      </w:r>
      <w:r w:rsidR="0042267C">
        <w:rPr>
          <w:rFonts w:ascii="Arial" w:hAnsi="Arial" w:cs="Arial"/>
          <w:sz w:val="24"/>
          <w:szCs w:val="24"/>
        </w:rPr>
        <w:t>(</w:t>
      </w:r>
      <w:r w:rsidR="00DB68AF">
        <w:rPr>
          <w:rFonts w:ascii="Arial" w:hAnsi="Arial" w:cs="Arial"/>
          <w:sz w:val="24"/>
          <w:szCs w:val="24"/>
        </w:rPr>
        <w:t>r</w:t>
      </w:r>
      <w:r w:rsidR="0042267C">
        <w:rPr>
          <w:rFonts w:ascii="Arial" w:hAnsi="Arial" w:cs="Arial"/>
          <w:sz w:val="24"/>
          <w:szCs w:val="24"/>
        </w:rPr>
        <w:t>efer Figure 1)</w:t>
      </w:r>
      <w:r w:rsidR="00C6795C" w:rsidRPr="00EA06B3">
        <w:rPr>
          <w:rFonts w:ascii="Arial" w:hAnsi="Arial" w:cs="Arial"/>
          <w:sz w:val="24"/>
          <w:szCs w:val="24"/>
        </w:rPr>
        <w:t xml:space="preserve">, where you will interact with virtual machines (VMs) to </w:t>
      </w:r>
      <w:r w:rsidR="00866536" w:rsidRPr="00EA06B3">
        <w:rPr>
          <w:rFonts w:ascii="Arial" w:hAnsi="Arial" w:cs="Arial"/>
          <w:sz w:val="24"/>
          <w:szCs w:val="24"/>
        </w:rPr>
        <w:t>configure,</w:t>
      </w:r>
      <w:r w:rsidR="009747BD">
        <w:rPr>
          <w:rFonts w:ascii="Arial" w:hAnsi="Arial" w:cs="Arial"/>
          <w:sz w:val="24"/>
          <w:szCs w:val="24"/>
        </w:rPr>
        <w:t xml:space="preserve"> </w:t>
      </w:r>
      <w:r w:rsidR="00C6795C" w:rsidRPr="00EA06B3">
        <w:rPr>
          <w:rFonts w:ascii="Arial" w:hAnsi="Arial" w:cs="Arial"/>
          <w:sz w:val="24"/>
          <w:szCs w:val="24"/>
        </w:rPr>
        <w:t xml:space="preserve">locate misconfigurations, and capture </w:t>
      </w:r>
      <w:r w:rsidR="0018027F">
        <w:rPr>
          <w:rFonts w:ascii="Arial" w:hAnsi="Arial" w:cs="Arial"/>
          <w:sz w:val="24"/>
          <w:szCs w:val="24"/>
        </w:rPr>
        <w:t xml:space="preserve">the </w:t>
      </w:r>
      <w:r w:rsidR="00C6795C" w:rsidRPr="00EA06B3">
        <w:rPr>
          <w:rFonts w:ascii="Arial" w:hAnsi="Arial" w:cs="Arial"/>
          <w:sz w:val="24"/>
          <w:szCs w:val="24"/>
        </w:rPr>
        <w:t xml:space="preserve">flags. </w:t>
      </w:r>
      <w:r w:rsidR="00F058BF">
        <w:rPr>
          <w:rFonts w:ascii="Arial" w:hAnsi="Arial" w:cs="Arial"/>
          <w:sz w:val="24"/>
          <w:szCs w:val="24"/>
        </w:rPr>
        <w:t>You are expected</w:t>
      </w:r>
      <w:r w:rsidR="00847690">
        <w:rPr>
          <w:rFonts w:ascii="Arial" w:hAnsi="Arial" w:cs="Arial"/>
          <w:sz w:val="24"/>
          <w:szCs w:val="24"/>
        </w:rPr>
        <w:t xml:space="preserve"> to identify the f</w:t>
      </w:r>
      <w:r w:rsidR="00C6795C" w:rsidRPr="00EA06B3">
        <w:rPr>
          <w:rFonts w:ascii="Arial" w:hAnsi="Arial" w:cs="Arial"/>
          <w:sz w:val="24"/>
          <w:szCs w:val="24"/>
        </w:rPr>
        <w:t xml:space="preserve">lags </w:t>
      </w:r>
      <w:r w:rsidR="00847690">
        <w:rPr>
          <w:rFonts w:ascii="Arial" w:hAnsi="Arial" w:cs="Arial"/>
          <w:sz w:val="24"/>
          <w:szCs w:val="24"/>
        </w:rPr>
        <w:t xml:space="preserve">(Flags </w:t>
      </w:r>
      <w:r w:rsidR="00C6795C" w:rsidRPr="00EA06B3">
        <w:rPr>
          <w:rFonts w:ascii="Arial" w:hAnsi="Arial" w:cs="Arial"/>
          <w:sz w:val="24"/>
          <w:szCs w:val="24"/>
        </w:rPr>
        <w:t>are unique text strings</w:t>
      </w:r>
      <w:r w:rsidR="00847690">
        <w:rPr>
          <w:rFonts w:ascii="Arial" w:hAnsi="Arial" w:cs="Arial"/>
          <w:sz w:val="24"/>
          <w:szCs w:val="24"/>
        </w:rPr>
        <w:t>)</w:t>
      </w:r>
      <w:r w:rsidR="00CB7260">
        <w:rPr>
          <w:rFonts w:ascii="Arial" w:hAnsi="Arial" w:cs="Arial"/>
          <w:sz w:val="24"/>
          <w:szCs w:val="24"/>
        </w:rPr>
        <w:t>.</w:t>
      </w:r>
      <w:r w:rsidR="00C6795C" w:rsidRPr="00EA06B3">
        <w:rPr>
          <w:rFonts w:ascii="Arial" w:hAnsi="Arial" w:cs="Arial"/>
          <w:sz w:val="24"/>
          <w:szCs w:val="24"/>
        </w:rPr>
        <w:t xml:space="preserve"> </w:t>
      </w:r>
      <w:r w:rsidR="00CB7260">
        <w:rPr>
          <w:rFonts w:ascii="Arial" w:hAnsi="Arial" w:cs="Arial"/>
          <w:sz w:val="24"/>
          <w:szCs w:val="24"/>
        </w:rPr>
        <w:t>T</w:t>
      </w:r>
      <w:r w:rsidR="00E70653">
        <w:rPr>
          <w:rFonts w:ascii="Arial" w:hAnsi="Arial" w:cs="Arial"/>
          <w:sz w:val="24"/>
          <w:szCs w:val="24"/>
        </w:rPr>
        <w:t xml:space="preserve">he </w:t>
      </w:r>
      <w:r w:rsidR="00CE0AB6">
        <w:rPr>
          <w:rFonts w:ascii="Arial" w:hAnsi="Arial" w:cs="Arial"/>
          <w:sz w:val="24"/>
          <w:szCs w:val="24"/>
        </w:rPr>
        <w:t>C</w:t>
      </w:r>
      <w:r w:rsidR="006E2A61">
        <w:rPr>
          <w:rFonts w:ascii="Arial" w:hAnsi="Arial" w:cs="Arial"/>
          <w:sz w:val="24"/>
          <w:szCs w:val="24"/>
        </w:rPr>
        <w:t xml:space="preserve">apture the </w:t>
      </w:r>
      <w:r w:rsidR="00CE0AB6">
        <w:rPr>
          <w:rFonts w:ascii="Arial" w:hAnsi="Arial" w:cs="Arial"/>
          <w:sz w:val="24"/>
          <w:szCs w:val="24"/>
        </w:rPr>
        <w:t>F</w:t>
      </w:r>
      <w:r w:rsidR="006E2A61">
        <w:rPr>
          <w:rFonts w:ascii="Arial" w:hAnsi="Arial" w:cs="Arial"/>
          <w:sz w:val="24"/>
          <w:szCs w:val="24"/>
        </w:rPr>
        <w:t>lag</w:t>
      </w:r>
      <w:r w:rsidR="00CB7260">
        <w:rPr>
          <w:rFonts w:ascii="Arial" w:hAnsi="Arial" w:cs="Arial"/>
          <w:sz w:val="24"/>
          <w:szCs w:val="24"/>
        </w:rPr>
        <w:t xml:space="preserve"> </w:t>
      </w:r>
      <w:r w:rsidR="006E2A61">
        <w:rPr>
          <w:rFonts w:ascii="Arial" w:hAnsi="Arial" w:cs="Arial"/>
          <w:sz w:val="24"/>
          <w:szCs w:val="24"/>
        </w:rPr>
        <w:t xml:space="preserve">Task will be available </w:t>
      </w:r>
      <w:r w:rsidR="00E50ACD">
        <w:rPr>
          <w:rFonts w:ascii="Arial" w:hAnsi="Arial" w:cs="Arial"/>
          <w:sz w:val="24"/>
          <w:szCs w:val="24"/>
        </w:rPr>
        <w:t xml:space="preserve">on the </w:t>
      </w:r>
      <w:r w:rsidR="00C6795C" w:rsidRPr="00EA06B3">
        <w:rPr>
          <w:rFonts w:ascii="Arial" w:hAnsi="Arial" w:cs="Arial"/>
          <w:sz w:val="24"/>
          <w:szCs w:val="24"/>
        </w:rPr>
        <w:t xml:space="preserve">Moodle </w:t>
      </w:r>
      <w:r w:rsidR="006E2A61">
        <w:rPr>
          <w:rFonts w:ascii="Arial" w:hAnsi="Arial" w:cs="Arial"/>
          <w:sz w:val="24"/>
          <w:szCs w:val="24"/>
        </w:rPr>
        <w:t xml:space="preserve">for you to record the </w:t>
      </w:r>
      <w:r w:rsidR="00E50ACD">
        <w:rPr>
          <w:rFonts w:ascii="Arial" w:hAnsi="Arial" w:cs="Arial"/>
          <w:sz w:val="24"/>
          <w:szCs w:val="24"/>
        </w:rPr>
        <w:t>f</w:t>
      </w:r>
      <w:r w:rsidR="006E2A61">
        <w:rPr>
          <w:rFonts w:ascii="Arial" w:hAnsi="Arial" w:cs="Arial"/>
          <w:sz w:val="24"/>
          <w:szCs w:val="24"/>
        </w:rPr>
        <w:t>lags</w:t>
      </w:r>
      <w:r w:rsidR="001F2E5A">
        <w:rPr>
          <w:rFonts w:ascii="Arial" w:hAnsi="Arial" w:cs="Arial"/>
          <w:sz w:val="24"/>
          <w:szCs w:val="24"/>
        </w:rPr>
        <w:t xml:space="preserve"> </w:t>
      </w:r>
      <w:r w:rsidR="001F2E5A" w:rsidRPr="00EA06B3">
        <w:rPr>
          <w:rFonts w:ascii="Arial" w:hAnsi="Arial" w:cs="Arial"/>
          <w:color w:val="FF0000"/>
          <w:sz w:val="24"/>
          <w:szCs w:val="24"/>
        </w:rPr>
        <w:t>for one week</w:t>
      </w:r>
      <w:r w:rsidR="001F2E5A">
        <w:rPr>
          <w:rFonts w:ascii="Arial" w:hAnsi="Arial" w:cs="Arial"/>
          <w:color w:val="FF0000"/>
          <w:sz w:val="24"/>
          <w:szCs w:val="24"/>
        </w:rPr>
        <w:t xml:space="preserve"> </w:t>
      </w:r>
      <w:r w:rsidR="001F2E5A" w:rsidRPr="004A371C">
        <w:rPr>
          <w:rFonts w:ascii="Arial" w:hAnsi="Arial" w:cs="Arial"/>
          <w:color w:val="FF0000"/>
          <w:sz w:val="24"/>
          <w:szCs w:val="24"/>
        </w:rPr>
        <w:t xml:space="preserve">(from </w:t>
      </w:r>
      <w:r w:rsidR="00F97D44" w:rsidRPr="004A371C">
        <w:rPr>
          <w:rFonts w:ascii="Arial" w:hAnsi="Arial" w:cs="Arial"/>
          <w:bCs/>
          <w:color w:val="FF0000"/>
          <w:sz w:val="22"/>
          <w:szCs w:val="22"/>
        </w:rPr>
        <w:t>c 2</w:t>
      </w:r>
      <w:r w:rsidR="00F97D44" w:rsidRPr="004A371C">
        <w:rPr>
          <w:rFonts w:ascii="Arial" w:hAnsi="Arial" w:cs="Arial"/>
          <w:bCs/>
          <w:color w:val="FF0000"/>
          <w:sz w:val="22"/>
          <w:szCs w:val="22"/>
          <w:vertAlign w:val="superscript"/>
        </w:rPr>
        <w:t>nd</w:t>
      </w:r>
      <w:r w:rsidR="00F97D44" w:rsidRPr="004A371C">
        <w:rPr>
          <w:rFonts w:ascii="Arial" w:hAnsi="Arial" w:cs="Arial"/>
          <w:bCs/>
          <w:color w:val="FF0000"/>
          <w:sz w:val="22"/>
          <w:szCs w:val="22"/>
        </w:rPr>
        <w:t xml:space="preserve"> March 2026 </w:t>
      </w:r>
      <w:r w:rsidR="00F97D44" w:rsidRPr="004A371C">
        <w:rPr>
          <w:rFonts w:ascii="Arial" w:hAnsi="Arial" w:cs="Arial"/>
          <w:bCs/>
          <w:color w:val="FF0000"/>
          <w:sz w:val="22"/>
          <w:szCs w:val="22"/>
        </w:rPr>
        <w:t>to</w:t>
      </w:r>
      <w:r w:rsidR="00F97D44" w:rsidRPr="004A371C">
        <w:rPr>
          <w:rFonts w:ascii="Arial" w:hAnsi="Arial" w:cs="Arial"/>
          <w:bCs/>
          <w:color w:val="FF0000"/>
          <w:sz w:val="22"/>
          <w:szCs w:val="22"/>
        </w:rPr>
        <w:t xml:space="preserve"> 8</w:t>
      </w:r>
      <w:r w:rsidR="00F97D44" w:rsidRPr="004A371C">
        <w:rPr>
          <w:rFonts w:ascii="Arial" w:hAnsi="Arial" w:cs="Arial"/>
          <w:bCs/>
          <w:color w:val="FF0000"/>
          <w:sz w:val="22"/>
          <w:szCs w:val="22"/>
          <w:vertAlign w:val="superscript"/>
        </w:rPr>
        <w:t>th</w:t>
      </w:r>
      <w:r w:rsidR="00F97D44" w:rsidRPr="004A371C">
        <w:rPr>
          <w:rFonts w:ascii="Arial" w:hAnsi="Arial" w:cs="Arial"/>
          <w:bCs/>
          <w:color w:val="FF0000"/>
          <w:sz w:val="22"/>
          <w:szCs w:val="22"/>
          <w:vertAlign w:val="superscript"/>
        </w:rPr>
        <w:t xml:space="preserve"> </w:t>
      </w:r>
      <w:r w:rsidR="00F97D44" w:rsidRPr="004A371C">
        <w:rPr>
          <w:rFonts w:ascii="Arial" w:hAnsi="Arial" w:cs="Arial"/>
          <w:bCs/>
          <w:color w:val="FF0000"/>
          <w:sz w:val="22"/>
          <w:szCs w:val="22"/>
        </w:rPr>
        <w:t>March</w:t>
      </w:r>
      <w:r w:rsidR="00F97D44" w:rsidRPr="004A371C">
        <w:rPr>
          <w:rFonts w:ascii="Arial" w:hAnsi="Arial" w:cs="Arial"/>
          <w:bCs/>
          <w:color w:val="FF0000"/>
          <w:sz w:val="22"/>
          <w:szCs w:val="22"/>
        </w:rPr>
        <w:t xml:space="preserve"> 2026</w:t>
      </w:r>
      <w:r w:rsidR="00F97D44" w:rsidRPr="004A371C">
        <w:rPr>
          <w:rFonts w:ascii="Arial" w:hAnsi="Arial" w:cs="Arial"/>
          <w:bCs/>
          <w:color w:val="FF0000"/>
          <w:sz w:val="22"/>
          <w:szCs w:val="22"/>
          <w:vertAlign w:val="superscript"/>
        </w:rPr>
        <w:t xml:space="preserve"> </w:t>
      </w:r>
      <w:r w:rsidR="001F2E5A" w:rsidRPr="004A371C">
        <w:rPr>
          <w:rFonts w:ascii="Arial" w:hAnsi="Arial" w:cs="Arial"/>
          <w:color w:val="FF0000"/>
          <w:sz w:val="24"/>
          <w:szCs w:val="24"/>
        </w:rPr>
        <w:t>)</w:t>
      </w:r>
      <w:r w:rsidR="001F2E5A" w:rsidRPr="00EA06B3">
        <w:rPr>
          <w:rFonts w:ascii="Arial" w:hAnsi="Arial" w:cs="Arial"/>
          <w:sz w:val="24"/>
          <w:szCs w:val="24"/>
        </w:rPr>
        <w:t>, giving you sufficient time to engage with the network topology and submit your flags</w:t>
      </w:r>
      <w:r w:rsidR="00C6795C" w:rsidRPr="00EA06B3">
        <w:rPr>
          <w:rFonts w:ascii="Arial" w:hAnsi="Arial" w:cs="Arial"/>
          <w:sz w:val="24"/>
          <w:szCs w:val="24"/>
        </w:rPr>
        <w:t>.</w:t>
      </w:r>
    </w:p>
    <w:p w14:paraId="01CC6590" w14:textId="77777777" w:rsidR="00C6795C" w:rsidRPr="00EA06B3" w:rsidRDefault="00C6795C" w:rsidP="00EA06B3">
      <w:pPr>
        <w:spacing w:line="360" w:lineRule="auto"/>
        <w:jc w:val="both"/>
        <w:rPr>
          <w:rFonts w:ascii="Arial" w:hAnsi="Arial" w:cs="Arial"/>
          <w:sz w:val="24"/>
          <w:szCs w:val="24"/>
        </w:rPr>
      </w:pPr>
    </w:p>
    <w:p w14:paraId="37A57586" w14:textId="0F555E67" w:rsidR="00C6795C" w:rsidRPr="00EA06B3" w:rsidRDefault="003B121F" w:rsidP="00EA06B3">
      <w:pPr>
        <w:spacing w:line="360" w:lineRule="auto"/>
        <w:jc w:val="both"/>
        <w:rPr>
          <w:rFonts w:ascii="Arial" w:hAnsi="Arial" w:cs="Arial"/>
          <w:sz w:val="24"/>
          <w:szCs w:val="24"/>
        </w:rPr>
      </w:pPr>
      <w:r w:rsidRPr="00EA06B3">
        <w:rPr>
          <w:rFonts w:ascii="Arial" w:hAnsi="Arial" w:cs="Arial"/>
          <w:sz w:val="24"/>
          <w:szCs w:val="24"/>
        </w:rPr>
        <w:t>The topology includes the following core network services, with some pre-configured and others yet to be configured:</w:t>
      </w:r>
    </w:p>
    <w:p w14:paraId="619A6DF2"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DNS (Domain Name System)</w:t>
      </w:r>
    </w:p>
    <w:p w14:paraId="3DDF9D99"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Firewalls with appropriate rule sets</w:t>
      </w:r>
    </w:p>
    <w:p w14:paraId="12363289"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Active Directory Domain Controller (AD DC), including a child domain</w:t>
      </w:r>
    </w:p>
    <w:p w14:paraId="01E938FF"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VPN (Virtual Private Network) – Site-to-Site (S2S) connection</w:t>
      </w:r>
    </w:p>
    <w:p w14:paraId="7EE14550"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DHCP (Dynamic Host Configuration Protocol)</w:t>
      </w:r>
    </w:p>
    <w:p w14:paraId="130D5281"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IIS (Internet Information Services) Web Server</w:t>
      </w:r>
    </w:p>
    <w:p w14:paraId="313C7626" w14:textId="77777777" w:rsidR="00C6795C" w:rsidRPr="00EA06B3" w:rsidRDefault="00C6795C" w:rsidP="00EA06B3">
      <w:pPr>
        <w:pStyle w:val="ListParagraph"/>
        <w:numPr>
          <w:ilvl w:val="0"/>
          <w:numId w:val="22"/>
        </w:numPr>
        <w:spacing w:line="360" w:lineRule="auto"/>
        <w:jc w:val="both"/>
        <w:rPr>
          <w:rFonts w:ascii="Arial" w:hAnsi="Arial" w:cs="Arial"/>
          <w:sz w:val="24"/>
          <w:szCs w:val="24"/>
        </w:rPr>
      </w:pPr>
      <w:r w:rsidRPr="00EA06B3">
        <w:rPr>
          <w:rFonts w:ascii="Arial" w:hAnsi="Arial" w:cs="Arial"/>
          <w:sz w:val="24"/>
          <w:szCs w:val="24"/>
        </w:rPr>
        <w:t>User accounts added and managed within Active Directory</w:t>
      </w:r>
    </w:p>
    <w:p w14:paraId="778D5363" w14:textId="77777777" w:rsidR="00C6795C" w:rsidRPr="00EA06B3" w:rsidRDefault="00C6795C" w:rsidP="00EA06B3">
      <w:pPr>
        <w:spacing w:line="360" w:lineRule="auto"/>
        <w:jc w:val="both"/>
        <w:rPr>
          <w:rFonts w:ascii="Arial" w:hAnsi="Arial" w:cs="Arial"/>
          <w:sz w:val="24"/>
          <w:szCs w:val="24"/>
        </w:rPr>
      </w:pPr>
    </w:p>
    <w:p w14:paraId="412BF5A0" w14:textId="11AA7ECD" w:rsidR="00C6795C" w:rsidRPr="00EA06B3" w:rsidRDefault="00C6795C" w:rsidP="00EA06B3">
      <w:pPr>
        <w:spacing w:line="360" w:lineRule="auto"/>
        <w:jc w:val="both"/>
        <w:rPr>
          <w:rFonts w:ascii="Arial" w:hAnsi="Arial" w:cs="Arial"/>
          <w:b/>
          <w:bCs/>
          <w:sz w:val="24"/>
          <w:szCs w:val="24"/>
        </w:rPr>
      </w:pPr>
      <w:r w:rsidRPr="00EA06B3">
        <w:rPr>
          <w:rFonts w:ascii="Arial" w:hAnsi="Arial" w:cs="Arial"/>
          <w:b/>
          <w:bCs/>
          <w:sz w:val="24"/>
          <w:szCs w:val="24"/>
        </w:rPr>
        <w:t>Evaluation Criteria:</w:t>
      </w:r>
    </w:p>
    <w:p w14:paraId="5B39232A" w14:textId="26F76A20" w:rsidR="00C6795C" w:rsidRPr="00415440" w:rsidRDefault="00C6795C" w:rsidP="00415440">
      <w:pPr>
        <w:pStyle w:val="ListParagraph"/>
        <w:numPr>
          <w:ilvl w:val="0"/>
          <w:numId w:val="24"/>
        </w:numPr>
        <w:spacing w:line="360" w:lineRule="auto"/>
        <w:jc w:val="both"/>
        <w:rPr>
          <w:rFonts w:ascii="Arial" w:hAnsi="Arial" w:cs="Arial"/>
          <w:sz w:val="24"/>
          <w:szCs w:val="24"/>
        </w:rPr>
      </w:pPr>
      <w:r w:rsidRPr="003E0112">
        <w:rPr>
          <w:rFonts w:ascii="Arial" w:hAnsi="Arial" w:cs="Arial"/>
          <w:sz w:val="24"/>
          <w:szCs w:val="24"/>
        </w:rPr>
        <w:t>Successful identification and capture of all CTF flags</w:t>
      </w:r>
    </w:p>
    <w:p w14:paraId="13DEE2FD" w14:textId="77777777" w:rsidR="00323839" w:rsidRDefault="00323839" w:rsidP="00EA06B3">
      <w:pPr>
        <w:pStyle w:val="ListParagraph"/>
        <w:spacing w:line="360" w:lineRule="auto"/>
        <w:jc w:val="both"/>
        <w:rPr>
          <w:rFonts w:ascii="Arial" w:hAnsi="Arial" w:cs="Arial"/>
          <w:sz w:val="24"/>
          <w:szCs w:val="24"/>
        </w:rPr>
      </w:pPr>
    </w:p>
    <w:p w14:paraId="2479D863" w14:textId="77777777" w:rsidR="00DD1C70" w:rsidRDefault="00DD1C70" w:rsidP="00EA06B3">
      <w:pPr>
        <w:pStyle w:val="ListParagraph"/>
        <w:spacing w:line="360" w:lineRule="auto"/>
        <w:jc w:val="both"/>
        <w:rPr>
          <w:rFonts w:ascii="Arial" w:hAnsi="Arial" w:cs="Arial"/>
          <w:sz w:val="24"/>
          <w:szCs w:val="24"/>
        </w:rPr>
      </w:pPr>
    </w:p>
    <w:p w14:paraId="50065F21" w14:textId="77777777" w:rsidR="00DD1C70" w:rsidRDefault="00DD1C70" w:rsidP="00EA06B3">
      <w:pPr>
        <w:pStyle w:val="ListParagraph"/>
        <w:spacing w:line="360" w:lineRule="auto"/>
        <w:jc w:val="both"/>
        <w:rPr>
          <w:rFonts w:ascii="Arial" w:hAnsi="Arial" w:cs="Arial"/>
          <w:sz w:val="24"/>
          <w:szCs w:val="24"/>
        </w:rPr>
      </w:pPr>
    </w:p>
    <w:p w14:paraId="7EE8ECAF" w14:textId="77777777" w:rsidR="00DD1C70" w:rsidRDefault="00DD1C70" w:rsidP="00EA06B3">
      <w:pPr>
        <w:pStyle w:val="ListParagraph"/>
        <w:spacing w:line="360" w:lineRule="auto"/>
        <w:jc w:val="both"/>
        <w:rPr>
          <w:rFonts w:ascii="Arial" w:hAnsi="Arial" w:cs="Arial"/>
          <w:sz w:val="24"/>
          <w:szCs w:val="24"/>
        </w:rPr>
      </w:pPr>
    </w:p>
    <w:p w14:paraId="79EC65D0" w14:textId="77777777" w:rsidR="00DD1C70" w:rsidRDefault="00DD1C70" w:rsidP="00EA06B3">
      <w:pPr>
        <w:pStyle w:val="ListParagraph"/>
        <w:spacing w:line="360" w:lineRule="auto"/>
        <w:jc w:val="both"/>
        <w:rPr>
          <w:rFonts w:ascii="Arial" w:hAnsi="Arial" w:cs="Arial"/>
          <w:sz w:val="24"/>
          <w:szCs w:val="24"/>
        </w:rPr>
      </w:pPr>
    </w:p>
    <w:p w14:paraId="23B3092A" w14:textId="77777777" w:rsidR="00DD1C70" w:rsidRDefault="00DD1C70" w:rsidP="00EA06B3">
      <w:pPr>
        <w:pStyle w:val="ListParagraph"/>
        <w:spacing w:line="360" w:lineRule="auto"/>
        <w:jc w:val="both"/>
        <w:rPr>
          <w:rFonts w:ascii="Arial" w:hAnsi="Arial" w:cs="Arial"/>
          <w:sz w:val="24"/>
          <w:szCs w:val="24"/>
        </w:rPr>
      </w:pPr>
    </w:p>
    <w:p w14:paraId="3019C80A" w14:textId="77777777" w:rsidR="00DD1C70" w:rsidRDefault="00DD1C70" w:rsidP="00EA06B3">
      <w:pPr>
        <w:pStyle w:val="ListParagraph"/>
        <w:spacing w:line="360" w:lineRule="auto"/>
        <w:jc w:val="both"/>
        <w:rPr>
          <w:rFonts w:ascii="Arial" w:hAnsi="Arial" w:cs="Arial"/>
          <w:sz w:val="24"/>
          <w:szCs w:val="24"/>
        </w:rPr>
      </w:pPr>
    </w:p>
    <w:p w14:paraId="111BC28D" w14:textId="77777777" w:rsidR="00DD1C70" w:rsidRDefault="00DD1C70" w:rsidP="00EA06B3">
      <w:pPr>
        <w:pStyle w:val="ListParagraph"/>
        <w:spacing w:line="360" w:lineRule="auto"/>
        <w:jc w:val="both"/>
        <w:rPr>
          <w:rFonts w:ascii="Arial" w:hAnsi="Arial" w:cs="Arial"/>
          <w:sz w:val="24"/>
          <w:szCs w:val="24"/>
        </w:rPr>
      </w:pPr>
    </w:p>
    <w:p w14:paraId="2989DCB3" w14:textId="77777777" w:rsidR="00DD1C70" w:rsidRDefault="00DD1C70" w:rsidP="00EA06B3">
      <w:pPr>
        <w:pStyle w:val="ListParagraph"/>
        <w:spacing w:line="360" w:lineRule="auto"/>
        <w:jc w:val="both"/>
        <w:rPr>
          <w:rFonts w:ascii="Arial" w:hAnsi="Arial" w:cs="Arial"/>
          <w:sz w:val="24"/>
          <w:szCs w:val="24"/>
        </w:rPr>
      </w:pPr>
    </w:p>
    <w:p w14:paraId="5F710BE1" w14:textId="77777777" w:rsidR="00DD1C70" w:rsidRDefault="00DD1C70" w:rsidP="00EA06B3">
      <w:pPr>
        <w:pStyle w:val="ListParagraph"/>
        <w:spacing w:line="360" w:lineRule="auto"/>
        <w:jc w:val="both"/>
        <w:rPr>
          <w:rFonts w:ascii="Arial" w:hAnsi="Arial" w:cs="Arial"/>
          <w:sz w:val="24"/>
          <w:szCs w:val="24"/>
        </w:rPr>
      </w:pPr>
    </w:p>
    <w:p w14:paraId="7F26876A" w14:textId="77777777" w:rsidR="00DD1C70" w:rsidRDefault="00DD1C70" w:rsidP="00EA06B3">
      <w:pPr>
        <w:pStyle w:val="ListParagraph"/>
        <w:spacing w:line="360" w:lineRule="auto"/>
        <w:jc w:val="both"/>
        <w:rPr>
          <w:rFonts w:ascii="Arial" w:hAnsi="Arial" w:cs="Arial"/>
          <w:sz w:val="24"/>
          <w:szCs w:val="24"/>
        </w:rPr>
      </w:pPr>
    </w:p>
    <w:p w14:paraId="40001B23" w14:textId="77777777" w:rsidR="00DD1C70" w:rsidRDefault="00DD1C70" w:rsidP="00EA06B3">
      <w:pPr>
        <w:pStyle w:val="ListParagraph"/>
        <w:spacing w:line="360" w:lineRule="auto"/>
        <w:jc w:val="both"/>
        <w:rPr>
          <w:rFonts w:ascii="Arial" w:hAnsi="Arial" w:cs="Arial"/>
          <w:sz w:val="24"/>
          <w:szCs w:val="24"/>
        </w:rPr>
      </w:pPr>
    </w:p>
    <w:p w14:paraId="19FE1C1D" w14:textId="77777777" w:rsidR="00DD1C70" w:rsidRDefault="00DD1C70" w:rsidP="00EA06B3">
      <w:pPr>
        <w:pStyle w:val="ListParagraph"/>
        <w:spacing w:line="360" w:lineRule="auto"/>
        <w:jc w:val="both"/>
        <w:rPr>
          <w:rFonts w:ascii="Arial" w:hAnsi="Arial" w:cs="Arial"/>
          <w:sz w:val="24"/>
          <w:szCs w:val="24"/>
        </w:rPr>
      </w:pPr>
    </w:p>
    <w:p w14:paraId="607B6E25" w14:textId="77777777" w:rsidR="00DD1C70" w:rsidRDefault="00DD1C70" w:rsidP="00EA06B3">
      <w:pPr>
        <w:pStyle w:val="ListParagraph"/>
        <w:spacing w:line="360" w:lineRule="auto"/>
        <w:jc w:val="both"/>
        <w:rPr>
          <w:rFonts w:ascii="Arial" w:hAnsi="Arial" w:cs="Arial"/>
          <w:sz w:val="24"/>
          <w:szCs w:val="24"/>
        </w:rPr>
      </w:pPr>
    </w:p>
    <w:p w14:paraId="23C61293" w14:textId="77777777" w:rsidR="00DD1C70" w:rsidRDefault="00DD1C70" w:rsidP="00EA06B3">
      <w:pPr>
        <w:pStyle w:val="ListParagraph"/>
        <w:spacing w:line="360" w:lineRule="auto"/>
        <w:jc w:val="both"/>
        <w:rPr>
          <w:rFonts w:ascii="Arial" w:hAnsi="Arial" w:cs="Arial"/>
          <w:sz w:val="24"/>
          <w:szCs w:val="24"/>
        </w:rPr>
      </w:pPr>
    </w:p>
    <w:p w14:paraId="5FB76C14" w14:textId="77777777" w:rsidR="00DD1C70" w:rsidRDefault="00DD1C70" w:rsidP="00EA06B3">
      <w:pPr>
        <w:pStyle w:val="ListParagraph"/>
        <w:spacing w:line="360" w:lineRule="auto"/>
        <w:jc w:val="both"/>
        <w:rPr>
          <w:rFonts w:ascii="Arial" w:hAnsi="Arial" w:cs="Arial"/>
          <w:sz w:val="24"/>
          <w:szCs w:val="24"/>
        </w:rPr>
      </w:pPr>
    </w:p>
    <w:p w14:paraId="733262A0" w14:textId="77777777" w:rsidR="00DD1C70" w:rsidRDefault="00DD1C70" w:rsidP="00EA06B3">
      <w:pPr>
        <w:pStyle w:val="ListParagraph"/>
        <w:spacing w:line="360" w:lineRule="auto"/>
        <w:jc w:val="both"/>
        <w:rPr>
          <w:rFonts w:ascii="Arial" w:hAnsi="Arial" w:cs="Arial"/>
          <w:sz w:val="24"/>
          <w:szCs w:val="24"/>
        </w:rPr>
      </w:pPr>
    </w:p>
    <w:p w14:paraId="38424431" w14:textId="77777777" w:rsidR="00DD1C70" w:rsidRDefault="00DD1C70" w:rsidP="00EA06B3">
      <w:pPr>
        <w:pStyle w:val="ListParagraph"/>
        <w:spacing w:line="360" w:lineRule="auto"/>
        <w:jc w:val="both"/>
        <w:rPr>
          <w:rFonts w:ascii="Arial" w:hAnsi="Arial" w:cs="Arial"/>
          <w:sz w:val="24"/>
          <w:szCs w:val="24"/>
        </w:rPr>
      </w:pPr>
    </w:p>
    <w:p w14:paraId="429B31AB" w14:textId="77777777" w:rsidR="00DD1C70" w:rsidRDefault="00DD1C70" w:rsidP="00EA06B3">
      <w:pPr>
        <w:pStyle w:val="ListParagraph"/>
        <w:spacing w:line="360" w:lineRule="auto"/>
        <w:jc w:val="both"/>
        <w:rPr>
          <w:rFonts w:ascii="Arial" w:hAnsi="Arial" w:cs="Arial"/>
          <w:sz w:val="24"/>
          <w:szCs w:val="24"/>
        </w:rPr>
      </w:pPr>
    </w:p>
    <w:p w14:paraId="1AC96CD2" w14:textId="77777777" w:rsidR="00DD1C70" w:rsidRPr="00EA06B3" w:rsidRDefault="00DD1C70" w:rsidP="00EA06B3">
      <w:pPr>
        <w:pStyle w:val="ListParagraph"/>
        <w:spacing w:line="360" w:lineRule="auto"/>
        <w:jc w:val="both"/>
        <w:rPr>
          <w:rFonts w:ascii="Arial" w:hAnsi="Arial" w:cs="Arial"/>
          <w:sz w:val="24"/>
          <w:szCs w:val="24"/>
        </w:rPr>
      </w:pPr>
    </w:p>
    <w:p w14:paraId="68B6B62F" w14:textId="77777777" w:rsidR="00323839" w:rsidRPr="00EA06B3" w:rsidRDefault="00323839" w:rsidP="00EA06B3">
      <w:pPr>
        <w:pStyle w:val="ListParagraph"/>
        <w:spacing w:line="360" w:lineRule="auto"/>
        <w:jc w:val="both"/>
        <w:rPr>
          <w:rFonts w:ascii="Arial" w:hAnsi="Arial" w:cs="Arial"/>
          <w:sz w:val="24"/>
          <w:szCs w:val="24"/>
        </w:rPr>
      </w:pPr>
    </w:p>
    <w:p w14:paraId="743A381A" w14:textId="77777777" w:rsidR="000617CB" w:rsidRDefault="000617CB" w:rsidP="000617CB">
      <w:pPr>
        <w:spacing w:line="360" w:lineRule="auto"/>
        <w:ind w:left="720"/>
        <w:jc w:val="center"/>
        <w:rPr>
          <w:rFonts w:ascii="Arial" w:hAnsi="Arial" w:cs="Arial"/>
          <w:b/>
          <w:bCs/>
          <w:sz w:val="24"/>
          <w:szCs w:val="24"/>
        </w:rPr>
      </w:pPr>
      <w:r>
        <w:rPr>
          <w:rFonts w:ascii="Arial" w:hAnsi="Arial" w:cs="Arial"/>
          <w:b/>
          <w:bCs/>
          <w:sz w:val="24"/>
          <w:szCs w:val="24"/>
        </w:rPr>
        <w:t xml:space="preserve">Part 2 - </w:t>
      </w:r>
      <w:r w:rsidR="00323839" w:rsidRPr="00EA06B3">
        <w:rPr>
          <w:rFonts w:ascii="Arial" w:hAnsi="Arial" w:cs="Arial"/>
          <w:b/>
          <w:bCs/>
          <w:sz w:val="24"/>
          <w:szCs w:val="24"/>
        </w:rPr>
        <w:t>Securing the Enterprise Network</w:t>
      </w:r>
    </w:p>
    <w:p w14:paraId="36D8254A" w14:textId="1580E85E" w:rsidR="00323839" w:rsidRPr="00EA06B3" w:rsidRDefault="00323839" w:rsidP="000617CB">
      <w:pPr>
        <w:spacing w:line="360" w:lineRule="auto"/>
        <w:ind w:left="720"/>
        <w:jc w:val="center"/>
        <w:rPr>
          <w:rFonts w:ascii="Arial" w:hAnsi="Arial" w:cs="Arial"/>
          <w:b/>
          <w:bCs/>
          <w:sz w:val="24"/>
          <w:szCs w:val="24"/>
        </w:rPr>
      </w:pPr>
      <w:r w:rsidRPr="00EA06B3">
        <w:rPr>
          <w:rFonts w:ascii="Arial" w:hAnsi="Arial" w:cs="Arial"/>
          <w:b/>
          <w:bCs/>
          <w:sz w:val="24"/>
          <w:szCs w:val="24"/>
        </w:rPr>
        <w:t>Implementation of a Network Security Solution (80%)</w:t>
      </w:r>
    </w:p>
    <w:p w14:paraId="2D0CDB01" w14:textId="06618406" w:rsidR="00821904" w:rsidRPr="006A63E5" w:rsidRDefault="0029369D" w:rsidP="00EA06B3">
      <w:pPr>
        <w:pStyle w:val="ListParagraph"/>
        <w:spacing w:line="360" w:lineRule="auto"/>
        <w:jc w:val="both"/>
        <w:rPr>
          <w:rFonts w:ascii="Arial" w:hAnsi="Arial" w:cs="Arial"/>
          <w:i/>
          <w:iCs/>
          <w:color w:val="FF0000"/>
          <w:sz w:val="24"/>
          <w:szCs w:val="24"/>
        </w:rPr>
      </w:pPr>
      <w:r w:rsidRPr="006A63E5">
        <w:rPr>
          <w:rFonts w:ascii="Arial" w:hAnsi="Arial" w:cs="Arial"/>
          <w:i/>
          <w:iCs/>
          <w:color w:val="FF0000"/>
          <w:sz w:val="24"/>
          <w:szCs w:val="24"/>
        </w:rPr>
        <w:t>You will be allocated a 30-minute slot: 15 minutes for the demo and 15 minutes for questions and answers, including the submission of screenshots on Moodle.</w:t>
      </w:r>
    </w:p>
    <w:p w14:paraId="6E9AF12E" w14:textId="77777777" w:rsidR="0029369D" w:rsidRPr="00EA06B3" w:rsidRDefault="0029369D" w:rsidP="00EA06B3">
      <w:pPr>
        <w:pStyle w:val="ListParagraph"/>
        <w:spacing w:line="360" w:lineRule="auto"/>
        <w:jc w:val="both"/>
        <w:rPr>
          <w:rFonts w:ascii="Arial" w:hAnsi="Arial" w:cs="Arial"/>
          <w:color w:val="FF0000"/>
          <w:sz w:val="24"/>
          <w:szCs w:val="24"/>
        </w:rPr>
      </w:pPr>
    </w:p>
    <w:p w14:paraId="6DA95BAB" w14:textId="6317C805" w:rsidR="00EA170F" w:rsidRPr="00EA06B3" w:rsidRDefault="00EA170F" w:rsidP="00C046C2">
      <w:pPr>
        <w:pStyle w:val="ListParagraph"/>
        <w:spacing w:line="360" w:lineRule="auto"/>
        <w:jc w:val="center"/>
        <w:rPr>
          <w:rFonts w:ascii="Arial" w:hAnsi="Arial" w:cs="Arial"/>
          <w:color w:val="FF0000"/>
          <w:sz w:val="24"/>
          <w:szCs w:val="24"/>
        </w:rPr>
      </w:pPr>
      <w:r w:rsidRPr="00EA170F">
        <w:rPr>
          <w:rFonts w:ascii="Arial" w:hAnsi="Arial" w:cs="Arial"/>
          <w:noProof/>
          <w:color w:val="FF0000"/>
          <w:sz w:val="24"/>
          <w:szCs w:val="24"/>
        </w:rPr>
        <w:drawing>
          <wp:inline distT="0" distB="0" distL="0" distR="0" wp14:anchorId="226143AE" wp14:editId="2A488DFE">
            <wp:extent cx="4516341" cy="3827409"/>
            <wp:effectExtent l="0" t="0" r="0" b="1905"/>
            <wp:docPr id="589977794" name="Picture 1"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977794" name="Picture 1" descr="A diagram of a computer network&#10;&#10;AI-generated content may be incorrect."/>
                    <pic:cNvPicPr/>
                  </pic:nvPicPr>
                  <pic:blipFill>
                    <a:blip r:embed="rId13"/>
                    <a:stretch>
                      <a:fillRect/>
                    </a:stretch>
                  </pic:blipFill>
                  <pic:spPr>
                    <a:xfrm>
                      <a:off x="0" y="0"/>
                      <a:ext cx="4523754" cy="3833691"/>
                    </a:xfrm>
                    <a:prstGeom prst="rect">
                      <a:avLst/>
                    </a:prstGeom>
                  </pic:spPr>
                </pic:pic>
              </a:graphicData>
            </a:graphic>
          </wp:inline>
        </w:drawing>
      </w:r>
    </w:p>
    <w:p w14:paraId="15E3A11D" w14:textId="1A83D327" w:rsidR="004B4B25" w:rsidRPr="00EA06B3" w:rsidRDefault="004B4B25" w:rsidP="00C046C2">
      <w:pPr>
        <w:pStyle w:val="ListParagraph"/>
        <w:spacing w:line="360" w:lineRule="auto"/>
        <w:jc w:val="center"/>
        <w:rPr>
          <w:rFonts w:ascii="Arial" w:hAnsi="Arial" w:cs="Arial"/>
          <w:sz w:val="24"/>
          <w:szCs w:val="24"/>
        </w:rPr>
      </w:pPr>
      <w:r w:rsidRPr="00EA06B3">
        <w:rPr>
          <w:rFonts w:ascii="Arial" w:hAnsi="Arial" w:cs="Arial"/>
          <w:sz w:val="24"/>
          <w:szCs w:val="24"/>
        </w:rPr>
        <w:t xml:space="preserve">Figure 2: </w:t>
      </w:r>
      <w:r w:rsidR="001C6435" w:rsidRPr="00EA06B3">
        <w:rPr>
          <w:rFonts w:ascii="Arial" w:hAnsi="Arial" w:cs="Arial"/>
          <w:sz w:val="24"/>
          <w:szCs w:val="24"/>
        </w:rPr>
        <w:t>Securing Enterprise Network</w:t>
      </w:r>
    </w:p>
    <w:p w14:paraId="253BE875" w14:textId="77777777" w:rsidR="00F979A7" w:rsidRPr="00EA06B3" w:rsidRDefault="00F979A7" w:rsidP="00EA06B3">
      <w:pPr>
        <w:pStyle w:val="ListParagraph"/>
        <w:spacing w:line="360" w:lineRule="auto"/>
        <w:jc w:val="both"/>
        <w:rPr>
          <w:rFonts w:ascii="Arial" w:hAnsi="Arial" w:cs="Arial"/>
          <w:color w:val="FF0000"/>
          <w:sz w:val="24"/>
          <w:szCs w:val="24"/>
        </w:rPr>
      </w:pPr>
    </w:p>
    <w:p w14:paraId="043E49C4" w14:textId="13F4555F" w:rsidR="00740F0A" w:rsidRPr="00EA06B3" w:rsidRDefault="00EE3DFD" w:rsidP="00EA06B3">
      <w:pPr>
        <w:pStyle w:val="ListParagraph"/>
        <w:spacing w:line="360" w:lineRule="auto"/>
        <w:jc w:val="both"/>
        <w:rPr>
          <w:rFonts w:ascii="Arial" w:hAnsi="Arial" w:cs="Arial"/>
          <w:color w:val="FF0000"/>
          <w:sz w:val="24"/>
          <w:szCs w:val="24"/>
        </w:rPr>
      </w:pPr>
      <w:r w:rsidRPr="00EA06B3">
        <w:rPr>
          <w:rFonts w:ascii="Arial" w:hAnsi="Arial" w:cs="Arial"/>
          <w:sz w:val="24"/>
          <w:szCs w:val="24"/>
        </w:rPr>
        <w:t>In Part 2, you will be required to secure the Enterprise Network</w:t>
      </w:r>
      <w:r w:rsidR="001F1A48">
        <w:rPr>
          <w:rFonts w:ascii="Arial" w:hAnsi="Arial" w:cs="Arial"/>
          <w:sz w:val="24"/>
          <w:szCs w:val="24"/>
        </w:rPr>
        <w:t xml:space="preserve"> using G</w:t>
      </w:r>
      <w:r w:rsidR="00813EB0">
        <w:rPr>
          <w:rFonts w:ascii="Arial" w:hAnsi="Arial" w:cs="Arial"/>
          <w:sz w:val="24"/>
          <w:szCs w:val="24"/>
        </w:rPr>
        <w:t>AIA appliances</w:t>
      </w:r>
      <w:r w:rsidRPr="00EA06B3">
        <w:rPr>
          <w:rFonts w:ascii="Arial" w:hAnsi="Arial" w:cs="Arial"/>
          <w:sz w:val="24"/>
          <w:szCs w:val="24"/>
        </w:rPr>
        <w:t xml:space="preserve">. After completing the security configurations, you will prepare to demonstrate your work. A submission link will be provided, where you must upload a report prior to your demo. The report should include screenshots of all completed configurations. During your assigned slot, you will give a demonstration of your work, providing detailed explanations and justifications </w:t>
      </w:r>
      <w:r w:rsidR="00590FAD">
        <w:rPr>
          <w:rFonts w:ascii="Arial" w:hAnsi="Arial" w:cs="Arial"/>
          <w:sz w:val="24"/>
          <w:szCs w:val="24"/>
        </w:rPr>
        <w:t>for</w:t>
      </w:r>
      <w:r w:rsidR="00E97B79">
        <w:rPr>
          <w:rFonts w:ascii="Arial" w:hAnsi="Arial" w:cs="Arial"/>
          <w:sz w:val="24"/>
          <w:szCs w:val="24"/>
        </w:rPr>
        <w:t xml:space="preserve"> </w:t>
      </w:r>
      <w:r w:rsidRPr="00EA06B3">
        <w:rPr>
          <w:rFonts w:ascii="Arial" w:hAnsi="Arial" w:cs="Arial"/>
          <w:sz w:val="24"/>
          <w:szCs w:val="24"/>
        </w:rPr>
        <w:t>your configuration choices. All demonstrations will be recorded for assessment purposes.</w:t>
      </w:r>
    </w:p>
    <w:p w14:paraId="7E9A4EE2" w14:textId="77777777" w:rsidR="00740F0A" w:rsidRPr="00EA06B3" w:rsidRDefault="00740F0A" w:rsidP="00EA06B3">
      <w:pPr>
        <w:pStyle w:val="ListParagraph"/>
        <w:spacing w:line="360" w:lineRule="auto"/>
        <w:jc w:val="both"/>
        <w:rPr>
          <w:rFonts w:ascii="Arial" w:hAnsi="Arial" w:cs="Arial"/>
          <w:color w:val="FF0000"/>
          <w:sz w:val="24"/>
          <w:szCs w:val="24"/>
        </w:rPr>
      </w:pPr>
    </w:p>
    <w:p w14:paraId="770E881F" w14:textId="69F86A3B" w:rsidR="00323839" w:rsidRPr="00EA06B3" w:rsidRDefault="00323839" w:rsidP="006A63E5">
      <w:pPr>
        <w:spacing w:line="360" w:lineRule="auto"/>
        <w:jc w:val="center"/>
        <w:rPr>
          <w:rFonts w:ascii="Arial" w:hAnsi="Arial" w:cs="Arial"/>
          <w:b/>
          <w:bCs/>
          <w:sz w:val="24"/>
          <w:szCs w:val="24"/>
        </w:rPr>
      </w:pPr>
      <w:r w:rsidRPr="00EA06B3">
        <w:rPr>
          <w:rFonts w:ascii="Arial" w:hAnsi="Arial" w:cs="Arial"/>
          <w:b/>
          <w:bCs/>
          <w:sz w:val="24"/>
          <w:szCs w:val="24"/>
        </w:rPr>
        <w:t>Briefing</w:t>
      </w:r>
    </w:p>
    <w:p w14:paraId="03890B5F" w14:textId="77777777" w:rsidR="00323839" w:rsidRPr="00EA06B3" w:rsidRDefault="00323839" w:rsidP="00EA06B3">
      <w:pPr>
        <w:spacing w:after="160" w:line="360" w:lineRule="auto"/>
        <w:jc w:val="both"/>
        <w:rPr>
          <w:rFonts w:ascii="Arial" w:eastAsia="DengXian" w:hAnsi="Arial" w:cs="Arial"/>
          <w:kern w:val="2"/>
          <w:sz w:val="24"/>
          <w:szCs w:val="24"/>
          <w:lang w:eastAsia="zh-CN"/>
          <w14:ligatures w14:val="standardContextual"/>
        </w:rPr>
      </w:pPr>
      <w:r w:rsidRPr="00EA06B3">
        <w:rPr>
          <w:rFonts w:ascii="Arial" w:eastAsia="DengXian" w:hAnsi="Arial" w:cs="Arial"/>
          <w:kern w:val="2"/>
          <w:sz w:val="24"/>
          <w:szCs w:val="24"/>
          <w:lang w:eastAsia="zh-CN"/>
          <w14:ligatures w14:val="standardContextual"/>
        </w:rPr>
        <w:t>Building on your deployment from Part One, you will now secure the enterprise network by implementing best practices and additional security measures, including but not limited to:</w:t>
      </w:r>
    </w:p>
    <w:p w14:paraId="1A79453E" w14:textId="5DB5761C" w:rsidR="00323839" w:rsidRDefault="00323839" w:rsidP="00EA06B3">
      <w:pPr>
        <w:pStyle w:val="ListParagraph"/>
        <w:numPr>
          <w:ilvl w:val="0"/>
          <w:numId w:val="21"/>
        </w:numPr>
        <w:spacing w:line="360" w:lineRule="auto"/>
        <w:jc w:val="both"/>
        <w:rPr>
          <w:rFonts w:ascii="Arial" w:hAnsi="Arial" w:cs="Arial"/>
          <w:sz w:val="24"/>
          <w:szCs w:val="24"/>
        </w:rPr>
      </w:pPr>
      <w:r w:rsidRPr="00EA06B3">
        <w:rPr>
          <w:rFonts w:ascii="Arial" w:hAnsi="Arial" w:cs="Arial"/>
          <w:sz w:val="24"/>
          <w:szCs w:val="24"/>
        </w:rPr>
        <w:lastRenderedPageBreak/>
        <w:t xml:space="preserve">Modify the existing topology in Part One by adding a Check Point </w:t>
      </w:r>
      <w:r w:rsidRPr="00B534E2">
        <w:rPr>
          <w:rFonts w:ascii="Arial" w:hAnsi="Arial" w:cs="Arial"/>
          <w:b/>
          <w:bCs/>
          <w:sz w:val="24"/>
          <w:szCs w:val="24"/>
        </w:rPr>
        <w:t>Security Management Server</w:t>
      </w:r>
      <w:r w:rsidRPr="00EA06B3">
        <w:rPr>
          <w:rFonts w:ascii="Arial" w:hAnsi="Arial" w:cs="Arial"/>
          <w:sz w:val="24"/>
          <w:szCs w:val="24"/>
        </w:rPr>
        <w:t xml:space="preserve"> (SMS) with Gaia OS, which centralizes security policy management. You will need to install </w:t>
      </w:r>
      <w:r w:rsidRPr="00B534E2">
        <w:rPr>
          <w:rFonts w:ascii="Arial" w:hAnsi="Arial" w:cs="Arial"/>
          <w:b/>
          <w:bCs/>
          <w:sz w:val="24"/>
          <w:szCs w:val="24"/>
        </w:rPr>
        <w:t>Smart</w:t>
      </w:r>
      <w:r w:rsidR="00B534E2" w:rsidRPr="00B534E2">
        <w:rPr>
          <w:rFonts w:ascii="Arial" w:hAnsi="Arial" w:cs="Arial"/>
          <w:b/>
          <w:bCs/>
          <w:sz w:val="24"/>
          <w:szCs w:val="24"/>
        </w:rPr>
        <w:t xml:space="preserve"> </w:t>
      </w:r>
      <w:r w:rsidRPr="00B534E2">
        <w:rPr>
          <w:rFonts w:ascii="Arial" w:hAnsi="Arial" w:cs="Arial"/>
          <w:b/>
          <w:bCs/>
          <w:sz w:val="24"/>
          <w:szCs w:val="24"/>
        </w:rPr>
        <w:t>Console</w:t>
      </w:r>
      <w:r w:rsidRPr="00EA06B3">
        <w:rPr>
          <w:rFonts w:ascii="Arial" w:hAnsi="Arial" w:cs="Arial"/>
          <w:sz w:val="24"/>
          <w:szCs w:val="24"/>
        </w:rPr>
        <w:t xml:space="preserve"> on your management workstation to centrally administer the security infrastructure, connecting it to the SMS for policy management, event monitoring, and updates. You must apply the appropriate licenses on both the SMS and Check Point appliances as per the Check Point manual guidelines, verify they meet the module requirements, and document the licensing status and expiration details.</w:t>
      </w:r>
      <w:r w:rsidR="00B534E2">
        <w:rPr>
          <w:rFonts w:ascii="Arial" w:hAnsi="Arial" w:cs="Arial"/>
          <w:sz w:val="24"/>
          <w:szCs w:val="24"/>
        </w:rPr>
        <w:t xml:space="preserve"> </w:t>
      </w:r>
      <w:r w:rsidRPr="00EA06B3">
        <w:rPr>
          <w:rFonts w:ascii="Arial" w:hAnsi="Arial" w:cs="Arial"/>
          <w:sz w:val="24"/>
          <w:szCs w:val="24"/>
        </w:rPr>
        <w:t>(</w:t>
      </w:r>
      <w:r w:rsidR="000D67D5">
        <w:rPr>
          <w:rFonts w:ascii="Arial" w:hAnsi="Arial" w:cs="Arial"/>
          <w:sz w:val="24"/>
          <w:szCs w:val="24"/>
        </w:rPr>
        <w:t>3</w:t>
      </w:r>
      <w:r w:rsidRPr="00EA06B3">
        <w:rPr>
          <w:rFonts w:ascii="Arial" w:hAnsi="Arial" w:cs="Arial"/>
          <w:sz w:val="24"/>
          <w:szCs w:val="24"/>
        </w:rPr>
        <w:t>0%)</w:t>
      </w:r>
      <w:r w:rsidR="00022CCE">
        <w:rPr>
          <w:rFonts w:ascii="Arial" w:hAnsi="Arial" w:cs="Arial"/>
          <w:sz w:val="24"/>
          <w:szCs w:val="24"/>
        </w:rPr>
        <w:t xml:space="preserve"> </w:t>
      </w:r>
    </w:p>
    <w:p w14:paraId="7BC600ED" w14:textId="5AD39CB6" w:rsidR="00022CCE" w:rsidRPr="00F8615B" w:rsidRDefault="00022CCE" w:rsidP="00022CCE">
      <w:pPr>
        <w:pStyle w:val="ListParagraph"/>
        <w:spacing w:line="360" w:lineRule="auto"/>
        <w:jc w:val="both"/>
        <w:rPr>
          <w:rFonts w:ascii="Arial" w:hAnsi="Arial" w:cs="Arial"/>
          <w:b/>
          <w:bCs/>
          <w:sz w:val="24"/>
          <w:szCs w:val="24"/>
        </w:rPr>
      </w:pPr>
      <w:r w:rsidRPr="00F8615B">
        <w:rPr>
          <w:rFonts w:ascii="Arial" w:hAnsi="Arial" w:cs="Arial"/>
          <w:b/>
          <w:bCs/>
          <w:sz w:val="24"/>
          <w:szCs w:val="24"/>
        </w:rPr>
        <w:t xml:space="preserve">Key Aspects: </w:t>
      </w:r>
    </w:p>
    <w:p w14:paraId="6E71C728" w14:textId="50A33D42" w:rsidR="00DC06CB" w:rsidRDefault="00DC06CB" w:rsidP="00DC06CB">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Installation </w:t>
      </w:r>
      <w:r w:rsidR="00D078B8">
        <w:rPr>
          <w:rFonts w:ascii="Arial" w:hAnsi="Arial" w:cs="Arial"/>
          <w:sz w:val="24"/>
          <w:szCs w:val="24"/>
        </w:rPr>
        <w:t xml:space="preserve">and Configuration </w:t>
      </w:r>
      <w:r>
        <w:rPr>
          <w:rFonts w:ascii="Arial" w:hAnsi="Arial" w:cs="Arial"/>
          <w:sz w:val="24"/>
          <w:szCs w:val="24"/>
        </w:rPr>
        <w:t>of A-GW, A-SMS, A-GUI</w:t>
      </w:r>
      <w:r w:rsidR="00D078B8">
        <w:rPr>
          <w:rFonts w:ascii="Arial" w:hAnsi="Arial" w:cs="Arial"/>
          <w:sz w:val="24"/>
          <w:szCs w:val="24"/>
        </w:rPr>
        <w:t xml:space="preserve"> with appropriate IP Addresses and User </w:t>
      </w:r>
      <w:r w:rsidR="00375ABB">
        <w:rPr>
          <w:rFonts w:ascii="Arial" w:hAnsi="Arial" w:cs="Arial"/>
          <w:sz w:val="24"/>
          <w:szCs w:val="24"/>
        </w:rPr>
        <w:t>Profiles</w:t>
      </w:r>
      <w:r w:rsidR="00D078B8">
        <w:rPr>
          <w:rFonts w:ascii="Arial" w:hAnsi="Arial" w:cs="Arial"/>
          <w:sz w:val="24"/>
          <w:szCs w:val="24"/>
        </w:rPr>
        <w:t>.</w:t>
      </w:r>
    </w:p>
    <w:p w14:paraId="03E2F61F" w14:textId="3334A651" w:rsidR="00375ABB" w:rsidRDefault="00375ABB" w:rsidP="00DC06CB">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Licencing the </w:t>
      </w:r>
      <w:r w:rsidRPr="00EA06B3">
        <w:rPr>
          <w:rFonts w:ascii="Arial" w:hAnsi="Arial" w:cs="Arial"/>
          <w:sz w:val="24"/>
          <w:szCs w:val="24"/>
        </w:rPr>
        <w:t xml:space="preserve">Check Point </w:t>
      </w:r>
      <w:r w:rsidRPr="00B534E2">
        <w:rPr>
          <w:rFonts w:ascii="Arial" w:hAnsi="Arial" w:cs="Arial"/>
          <w:b/>
          <w:bCs/>
          <w:sz w:val="24"/>
          <w:szCs w:val="24"/>
        </w:rPr>
        <w:t>Security Management Server</w:t>
      </w:r>
      <w:r w:rsidR="00E72C64" w:rsidRPr="00E72C64">
        <w:rPr>
          <w:rFonts w:ascii="Arial" w:hAnsi="Arial" w:cs="Arial"/>
          <w:sz w:val="24"/>
          <w:szCs w:val="24"/>
        </w:rPr>
        <w:t>.</w:t>
      </w:r>
    </w:p>
    <w:p w14:paraId="16245B4D" w14:textId="05EE03CC" w:rsidR="00E72C64" w:rsidRDefault="00E72C64" w:rsidP="00DC06CB">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Successful connectivity between Swansea Network and </w:t>
      </w:r>
      <w:r w:rsidR="004C4993">
        <w:rPr>
          <w:rFonts w:ascii="Arial" w:hAnsi="Arial" w:cs="Arial"/>
          <w:sz w:val="24"/>
          <w:szCs w:val="24"/>
        </w:rPr>
        <w:t>A-</w:t>
      </w:r>
      <w:r w:rsidR="00F8615B">
        <w:rPr>
          <w:rFonts w:ascii="Arial" w:hAnsi="Arial" w:cs="Arial"/>
          <w:sz w:val="24"/>
          <w:szCs w:val="24"/>
        </w:rPr>
        <w:t>SMS.</w:t>
      </w:r>
    </w:p>
    <w:p w14:paraId="6A31D7BD" w14:textId="1DFF8F03" w:rsidR="00774D28" w:rsidRPr="00EA06B3" w:rsidRDefault="00774D28" w:rsidP="00DC06CB">
      <w:pPr>
        <w:pStyle w:val="ListParagraph"/>
        <w:numPr>
          <w:ilvl w:val="0"/>
          <w:numId w:val="25"/>
        </w:numPr>
        <w:spacing w:line="360" w:lineRule="auto"/>
        <w:jc w:val="both"/>
        <w:rPr>
          <w:rFonts w:ascii="Arial" w:hAnsi="Arial" w:cs="Arial"/>
          <w:sz w:val="24"/>
          <w:szCs w:val="24"/>
        </w:rPr>
      </w:pPr>
      <w:r>
        <w:rPr>
          <w:rFonts w:ascii="Arial" w:hAnsi="Arial" w:cs="Arial"/>
          <w:sz w:val="24"/>
          <w:szCs w:val="24"/>
        </w:rPr>
        <w:t>Demonstrate your work</w:t>
      </w:r>
    </w:p>
    <w:p w14:paraId="03B7EFBA" w14:textId="77777777" w:rsidR="00323839" w:rsidRPr="00EA06B3" w:rsidRDefault="00323839" w:rsidP="00EA06B3">
      <w:pPr>
        <w:spacing w:line="360" w:lineRule="auto"/>
        <w:jc w:val="both"/>
        <w:rPr>
          <w:rFonts w:ascii="Arial" w:hAnsi="Arial" w:cs="Arial"/>
          <w:sz w:val="24"/>
          <w:szCs w:val="24"/>
        </w:rPr>
      </w:pPr>
    </w:p>
    <w:p w14:paraId="42745629" w14:textId="10220BCA" w:rsidR="00323839" w:rsidRDefault="00323839" w:rsidP="00EA06B3">
      <w:pPr>
        <w:pStyle w:val="ListParagraph"/>
        <w:numPr>
          <w:ilvl w:val="0"/>
          <w:numId w:val="21"/>
        </w:numPr>
        <w:spacing w:line="360" w:lineRule="auto"/>
        <w:jc w:val="both"/>
        <w:rPr>
          <w:rFonts w:ascii="Arial" w:hAnsi="Arial" w:cs="Arial"/>
          <w:sz w:val="24"/>
          <w:szCs w:val="24"/>
        </w:rPr>
      </w:pPr>
      <w:r w:rsidRPr="00EA06B3">
        <w:rPr>
          <w:rFonts w:ascii="Arial" w:hAnsi="Arial" w:cs="Arial"/>
          <w:sz w:val="24"/>
          <w:szCs w:val="24"/>
        </w:rPr>
        <w:t>Define and enforce firewall rules that restrict unauthorized inbound and outbound traffic, based on a real-life enterprise security policy, which you will need to justify. Implementation of additional security features—such as enabling IPS and anti-malware protections, and configuring user authentication and identity awareness to control access based on user roles and groups—will be considered an added advantage.  (</w:t>
      </w:r>
      <w:r w:rsidR="000D67D5">
        <w:rPr>
          <w:rFonts w:ascii="Arial" w:hAnsi="Arial" w:cs="Arial"/>
          <w:sz w:val="24"/>
          <w:szCs w:val="24"/>
        </w:rPr>
        <w:t>3</w:t>
      </w:r>
      <w:r w:rsidRPr="00EA06B3">
        <w:rPr>
          <w:rFonts w:ascii="Arial" w:hAnsi="Arial" w:cs="Arial"/>
          <w:sz w:val="24"/>
          <w:szCs w:val="24"/>
        </w:rPr>
        <w:t>0%)</w:t>
      </w:r>
    </w:p>
    <w:p w14:paraId="6BAC3D9D" w14:textId="77777777" w:rsidR="00F8615B" w:rsidRPr="00F8615B" w:rsidRDefault="00F8615B" w:rsidP="00F8615B">
      <w:pPr>
        <w:pStyle w:val="ListParagraph"/>
        <w:spacing w:line="360" w:lineRule="auto"/>
        <w:jc w:val="both"/>
        <w:rPr>
          <w:rFonts w:ascii="Arial" w:hAnsi="Arial" w:cs="Arial"/>
          <w:b/>
          <w:bCs/>
          <w:sz w:val="24"/>
          <w:szCs w:val="24"/>
        </w:rPr>
      </w:pPr>
      <w:r w:rsidRPr="00F8615B">
        <w:rPr>
          <w:rFonts w:ascii="Arial" w:hAnsi="Arial" w:cs="Arial"/>
          <w:b/>
          <w:bCs/>
          <w:sz w:val="24"/>
          <w:szCs w:val="24"/>
        </w:rPr>
        <w:t xml:space="preserve">Key Aspects: </w:t>
      </w:r>
    </w:p>
    <w:p w14:paraId="1EB671A4" w14:textId="0FC8F292" w:rsidR="00D20A5C" w:rsidRDefault="00BD4D2B" w:rsidP="00F8615B">
      <w:pPr>
        <w:pStyle w:val="ListParagraph"/>
        <w:numPr>
          <w:ilvl w:val="0"/>
          <w:numId w:val="25"/>
        </w:numPr>
        <w:spacing w:line="360" w:lineRule="auto"/>
        <w:jc w:val="both"/>
        <w:rPr>
          <w:rFonts w:ascii="Arial" w:hAnsi="Arial" w:cs="Arial"/>
          <w:sz w:val="24"/>
          <w:szCs w:val="24"/>
        </w:rPr>
      </w:pPr>
      <w:r>
        <w:rPr>
          <w:rFonts w:ascii="Arial" w:hAnsi="Arial" w:cs="Arial"/>
          <w:sz w:val="24"/>
          <w:szCs w:val="24"/>
        </w:rPr>
        <w:t>(</w:t>
      </w:r>
      <w:r w:rsidR="00D20A5C">
        <w:rPr>
          <w:rFonts w:ascii="Arial" w:hAnsi="Arial" w:cs="Arial"/>
          <w:sz w:val="24"/>
          <w:szCs w:val="24"/>
        </w:rPr>
        <w:t>NOT LIMITED TO</w:t>
      </w:r>
      <w:r>
        <w:rPr>
          <w:rFonts w:ascii="Arial" w:hAnsi="Arial" w:cs="Arial"/>
          <w:sz w:val="24"/>
          <w:szCs w:val="24"/>
        </w:rPr>
        <w:t>)</w:t>
      </w:r>
    </w:p>
    <w:p w14:paraId="2593E479" w14:textId="394A1580" w:rsidR="00F8615B" w:rsidRDefault="00D20A5C" w:rsidP="00F8615B">
      <w:pPr>
        <w:pStyle w:val="ListParagraph"/>
        <w:numPr>
          <w:ilvl w:val="0"/>
          <w:numId w:val="25"/>
        </w:numPr>
        <w:spacing w:line="360" w:lineRule="auto"/>
        <w:jc w:val="both"/>
        <w:rPr>
          <w:rFonts w:ascii="Arial" w:hAnsi="Arial" w:cs="Arial"/>
          <w:sz w:val="24"/>
          <w:szCs w:val="24"/>
        </w:rPr>
      </w:pPr>
      <w:r>
        <w:rPr>
          <w:rFonts w:ascii="Arial" w:hAnsi="Arial" w:cs="Arial"/>
          <w:sz w:val="24"/>
          <w:szCs w:val="24"/>
        </w:rPr>
        <w:t xml:space="preserve">Configuring </w:t>
      </w:r>
      <w:r w:rsidR="00674291">
        <w:rPr>
          <w:rFonts w:ascii="Arial" w:hAnsi="Arial" w:cs="Arial"/>
          <w:sz w:val="24"/>
          <w:szCs w:val="24"/>
        </w:rPr>
        <w:t>adequate rules like Allowing/ Blocking ICMP, FTP, HTTP, Telnet</w:t>
      </w:r>
      <w:r w:rsidR="00BD4D2B">
        <w:rPr>
          <w:rFonts w:ascii="Arial" w:hAnsi="Arial" w:cs="Arial"/>
          <w:sz w:val="24"/>
          <w:szCs w:val="24"/>
        </w:rPr>
        <w:t>, SSH</w:t>
      </w:r>
      <w:r w:rsidR="00674291">
        <w:rPr>
          <w:rFonts w:ascii="Arial" w:hAnsi="Arial" w:cs="Arial"/>
          <w:sz w:val="24"/>
          <w:szCs w:val="24"/>
        </w:rPr>
        <w:t xml:space="preserve"> Traffi</w:t>
      </w:r>
      <w:r w:rsidR="00BD4D2B">
        <w:rPr>
          <w:rFonts w:ascii="Arial" w:hAnsi="Arial" w:cs="Arial"/>
          <w:sz w:val="24"/>
          <w:szCs w:val="24"/>
        </w:rPr>
        <w:t>c etc inbound and outbound the Network.</w:t>
      </w:r>
    </w:p>
    <w:p w14:paraId="46BC6164" w14:textId="12536A89" w:rsidR="00685E3B" w:rsidRPr="00EA06B3" w:rsidRDefault="00685E3B" w:rsidP="00F8615B">
      <w:pPr>
        <w:pStyle w:val="ListParagraph"/>
        <w:numPr>
          <w:ilvl w:val="0"/>
          <w:numId w:val="25"/>
        </w:numPr>
        <w:spacing w:line="360" w:lineRule="auto"/>
        <w:jc w:val="both"/>
        <w:rPr>
          <w:rFonts w:ascii="Arial" w:hAnsi="Arial" w:cs="Arial"/>
          <w:sz w:val="24"/>
          <w:szCs w:val="24"/>
        </w:rPr>
      </w:pPr>
      <w:r>
        <w:rPr>
          <w:rFonts w:ascii="Arial" w:hAnsi="Arial" w:cs="Arial"/>
          <w:sz w:val="24"/>
          <w:szCs w:val="24"/>
        </w:rPr>
        <w:t>Demonstrate your work</w:t>
      </w:r>
    </w:p>
    <w:p w14:paraId="0BE58B0D" w14:textId="77777777" w:rsidR="009F78E9" w:rsidRDefault="009F78E9" w:rsidP="009F78E9">
      <w:pPr>
        <w:pStyle w:val="ListParagraph"/>
        <w:spacing w:line="360" w:lineRule="auto"/>
        <w:jc w:val="both"/>
        <w:rPr>
          <w:rFonts w:ascii="Arial" w:hAnsi="Arial" w:cs="Arial"/>
          <w:sz w:val="24"/>
          <w:szCs w:val="24"/>
        </w:rPr>
      </w:pPr>
    </w:p>
    <w:p w14:paraId="20B81845" w14:textId="423C311D" w:rsidR="00323839" w:rsidRPr="00EA06B3" w:rsidRDefault="00323839" w:rsidP="00EA06B3">
      <w:pPr>
        <w:pStyle w:val="ListParagraph"/>
        <w:numPr>
          <w:ilvl w:val="0"/>
          <w:numId w:val="21"/>
        </w:numPr>
        <w:spacing w:line="360" w:lineRule="auto"/>
        <w:jc w:val="both"/>
        <w:rPr>
          <w:rFonts w:ascii="Arial" w:hAnsi="Arial" w:cs="Arial"/>
          <w:sz w:val="24"/>
          <w:szCs w:val="24"/>
        </w:rPr>
      </w:pPr>
      <w:r w:rsidRPr="00EA06B3">
        <w:rPr>
          <w:rFonts w:ascii="Arial" w:hAnsi="Arial" w:cs="Arial"/>
          <w:sz w:val="24"/>
          <w:szCs w:val="24"/>
        </w:rPr>
        <w:t>Enhance the security of your enterprise network by implementing any additional security features that align with recognized industry standards. You are encouraged to consult the official Check Point guidelines to identify and apply any advanced security functionalities that further strengthen your network infrastructure.</w:t>
      </w:r>
      <w:r w:rsidR="00DA1C31">
        <w:rPr>
          <w:rFonts w:ascii="Arial" w:hAnsi="Arial" w:cs="Arial"/>
          <w:sz w:val="24"/>
          <w:szCs w:val="24"/>
        </w:rPr>
        <w:t xml:space="preserve"> </w:t>
      </w:r>
      <w:r w:rsidRPr="00EA06B3">
        <w:rPr>
          <w:rFonts w:ascii="Arial" w:hAnsi="Arial" w:cs="Arial"/>
          <w:sz w:val="24"/>
          <w:szCs w:val="24"/>
        </w:rPr>
        <w:t>(20%)</w:t>
      </w:r>
    </w:p>
    <w:p w14:paraId="09F273F8" w14:textId="77777777" w:rsidR="009F78E9" w:rsidRDefault="009F78E9" w:rsidP="009F78E9">
      <w:pPr>
        <w:pStyle w:val="ListParagraph"/>
        <w:spacing w:line="360" w:lineRule="auto"/>
        <w:jc w:val="both"/>
        <w:rPr>
          <w:rFonts w:ascii="Arial" w:hAnsi="Arial" w:cs="Arial"/>
          <w:b/>
          <w:bCs/>
          <w:sz w:val="24"/>
          <w:szCs w:val="24"/>
        </w:rPr>
      </w:pPr>
      <w:r w:rsidRPr="00F8615B">
        <w:rPr>
          <w:rFonts w:ascii="Arial" w:hAnsi="Arial" w:cs="Arial"/>
          <w:b/>
          <w:bCs/>
          <w:sz w:val="24"/>
          <w:szCs w:val="24"/>
        </w:rPr>
        <w:t xml:space="preserve">Key Aspects: </w:t>
      </w:r>
    </w:p>
    <w:p w14:paraId="7C500D66" w14:textId="77777777" w:rsidR="00685E3B" w:rsidRPr="00F8615B" w:rsidRDefault="00685E3B" w:rsidP="009F78E9">
      <w:pPr>
        <w:pStyle w:val="ListParagraph"/>
        <w:spacing w:line="360" w:lineRule="auto"/>
        <w:jc w:val="both"/>
        <w:rPr>
          <w:rFonts w:ascii="Arial" w:hAnsi="Arial" w:cs="Arial"/>
          <w:b/>
          <w:bCs/>
          <w:sz w:val="24"/>
          <w:szCs w:val="24"/>
        </w:rPr>
      </w:pPr>
    </w:p>
    <w:p w14:paraId="3557A984" w14:textId="77777777" w:rsidR="009F78E9" w:rsidRDefault="009F78E9" w:rsidP="009F78E9">
      <w:pPr>
        <w:pStyle w:val="ListParagraph"/>
        <w:numPr>
          <w:ilvl w:val="0"/>
          <w:numId w:val="25"/>
        </w:numPr>
        <w:spacing w:line="360" w:lineRule="auto"/>
        <w:jc w:val="both"/>
        <w:rPr>
          <w:rFonts w:ascii="Arial" w:hAnsi="Arial" w:cs="Arial"/>
          <w:sz w:val="24"/>
          <w:szCs w:val="24"/>
        </w:rPr>
      </w:pPr>
      <w:r>
        <w:rPr>
          <w:rFonts w:ascii="Arial" w:hAnsi="Arial" w:cs="Arial"/>
          <w:sz w:val="24"/>
          <w:szCs w:val="24"/>
        </w:rPr>
        <w:t>(NOT LIMITED TO)</w:t>
      </w:r>
    </w:p>
    <w:p w14:paraId="0F784636" w14:textId="793C2467" w:rsidR="00685E3B" w:rsidRDefault="00685E3B" w:rsidP="009F78E9">
      <w:pPr>
        <w:pStyle w:val="ListParagraph"/>
        <w:numPr>
          <w:ilvl w:val="0"/>
          <w:numId w:val="25"/>
        </w:numPr>
        <w:spacing w:line="360" w:lineRule="auto"/>
        <w:jc w:val="both"/>
        <w:rPr>
          <w:rFonts w:ascii="Arial" w:hAnsi="Arial" w:cs="Arial"/>
          <w:sz w:val="24"/>
          <w:szCs w:val="24"/>
        </w:rPr>
      </w:pPr>
      <w:r>
        <w:rPr>
          <w:rFonts w:ascii="Arial" w:hAnsi="Arial" w:cs="Arial"/>
          <w:sz w:val="24"/>
          <w:szCs w:val="24"/>
        </w:rPr>
        <w:t>Propose additional security features using Gaia Appliances</w:t>
      </w:r>
    </w:p>
    <w:p w14:paraId="27B4BE42" w14:textId="77777777" w:rsidR="00685E3B" w:rsidRDefault="00685E3B" w:rsidP="00685E3B">
      <w:pPr>
        <w:pStyle w:val="ListParagraph"/>
        <w:numPr>
          <w:ilvl w:val="1"/>
          <w:numId w:val="25"/>
        </w:numPr>
        <w:spacing w:line="360" w:lineRule="auto"/>
        <w:jc w:val="both"/>
        <w:rPr>
          <w:rFonts w:ascii="Arial" w:hAnsi="Arial" w:cs="Arial"/>
          <w:sz w:val="24"/>
          <w:szCs w:val="24"/>
        </w:rPr>
      </w:pPr>
      <w:r>
        <w:rPr>
          <w:rFonts w:ascii="Arial" w:hAnsi="Arial" w:cs="Arial"/>
          <w:sz w:val="24"/>
          <w:szCs w:val="24"/>
        </w:rPr>
        <w:t xml:space="preserve">For example </w:t>
      </w:r>
    </w:p>
    <w:p w14:paraId="6DF84DD4" w14:textId="4D49EA77" w:rsidR="00685E3B" w:rsidRDefault="00685E3B" w:rsidP="00685E3B">
      <w:pPr>
        <w:pStyle w:val="ListParagraph"/>
        <w:numPr>
          <w:ilvl w:val="2"/>
          <w:numId w:val="25"/>
        </w:numPr>
        <w:spacing w:line="360" w:lineRule="auto"/>
        <w:jc w:val="both"/>
        <w:rPr>
          <w:rFonts w:ascii="Arial" w:hAnsi="Arial" w:cs="Arial"/>
          <w:sz w:val="24"/>
          <w:szCs w:val="24"/>
        </w:rPr>
      </w:pPr>
      <w:r>
        <w:rPr>
          <w:rFonts w:ascii="Arial" w:hAnsi="Arial" w:cs="Arial"/>
          <w:sz w:val="24"/>
          <w:szCs w:val="24"/>
        </w:rPr>
        <w:t>c</w:t>
      </w:r>
      <w:r w:rsidR="009F78E9">
        <w:rPr>
          <w:rFonts w:ascii="Arial" w:hAnsi="Arial" w:cs="Arial"/>
          <w:sz w:val="24"/>
          <w:szCs w:val="24"/>
        </w:rPr>
        <w:t xml:space="preserve">onfiguring adequate rules </w:t>
      </w:r>
      <w:r w:rsidR="00A41C03">
        <w:rPr>
          <w:rFonts w:ascii="Arial" w:hAnsi="Arial" w:cs="Arial"/>
          <w:sz w:val="24"/>
          <w:szCs w:val="24"/>
        </w:rPr>
        <w:t xml:space="preserve">enhancing user access controls </w:t>
      </w:r>
    </w:p>
    <w:p w14:paraId="7F0EFE2C" w14:textId="6E1C432C" w:rsidR="009F78E9" w:rsidRPr="00EA06B3" w:rsidRDefault="00A41C03" w:rsidP="00685E3B">
      <w:pPr>
        <w:pStyle w:val="ListParagraph"/>
        <w:numPr>
          <w:ilvl w:val="2"/>
          <w:numId w:val="25"/>
        </w:numPr>
        <w:spacing w:line="360" w:lineRule="auto"/>
        <w:jc w:val="both"/>
        <w:rPr>
          <w:rFonts w:ascii="Arial" w:hAnsi="Arial" w:cs="Arial"/>
          <w:sz w:val="24"/>
          <w:szCs w:val="24"/>
        </w:rPr>
      </w:pPr>
      <w:r>
        <w:rPr>
          <w:rFonts w:ascii="Arial" w:hAnsi="Arial" w:cs="Arial"/>
          <w:sz w:val="24"/>
          <w:szCs w:val="24"/>
        </w:rPr>
        <w:t xml:space="preserve">User Groups with </w:t>
      </w:r>
      <w:r w:rsidR="002E6666">
        <w:rPr>
          <w:rFonts w:ascii="Arial" w:hAnsi="Arial" w:cs="Arial"/>
          <w:sz w:val="24"/>
          <w:szCs w:val="24"/>
        </w:rPr>
        <w:t>limited access (web servers/ websites etc)</w:t>
      </w:r>
    </w:p>
    <w:p w14:paraId="6327B5AC" w14:textId="77777777" w:rsidR="00323839" w:rsidRPr="00EA06B3" w:rsidRDefault="00323839" w:rsidP="00EA06B3">
      <w:pPr>
        <w:pStyle w:val="ListParagraph"/>
        <w:spacing w:line="360" w:lineRule="auto"/>
        <w:jc w:val="both"/>
        <w:rPr>
          <w:rFonts w:ascii="Arial" w:hAnsi="Arial" w:cs="Arial"/>
          <w:sz w:val="24"/>
          <w:szCs w:val="24"/>
        </w:rPr>
      </w:pPr>
    </w:p>
    <w:p w14:paraId="1B0A4F05" w14:textId="54849E6E" w:rsidR="00685E3B" w:rsidRDefault="00685E3B" w:rsidP="00685E3B">
      <w:pPr>
        <w:pStyle w:val="ListParagraph"/>
        <w:numPr>
          <w:ilvl w:val="0"/>
          <w:numId w:val="25"/>
        </w:numPr>
        <w:spacing w:line="360" w:lineRule="auto"/>
        <w:jc w:val="both"/>
        <w:rPr>
          <w:rFonts w:ascii="Arial" w:hAnsi="Arial" w:cs="Arial"/>
          <w:sz w:val="24"/>
          <w:szCs w:val="24"/>
        </w:rPr>
      </w:pPr>
      <w:r>
        <w:rPr>
          <w:rFonts w:ascii="Arial" w:hAnsi="Arial" w:cs="Arial"/>
          <w:sz w:val="24"/>
          <w:szCs w:val="24"/>
        </w:rPr>
        <w:lastRenderedPageBreak/>
        <w:t>Implement the proposed additional security features using Gaia Appliances</w:t>
      </w:r>
    </w:p>
    <w:p w14:paraId="74DE88A9" w14:textId="051D8C4B" w:rsidR="00685E3B" w:rsidRDefault="00685E3B" w:rsidP="00685E3B">
      <w:pPr>
        <w:pStyle w:val="ListParagraph"/>
        <w:numPr>
          <w:ilvl w:val="0"/>
          <w:numId w:val="25"/>
        </w:numPr>
        <w:spacing w:line="360" w:lineRule="auto"/>
        <w:jc w:val="both"/>
        <w:rPr>
          <w:rFonts w:ascii="Arial" w:hAnsi="Arial" w:cs="Arial"/>
          <w:sz w:val="24"/>
          <w:szCs w:val="24"/>
        </w:rPr>
      </w:pPr>
      <w:r>
        <w:rPr>
          <w:rFonts w:ascii="Arial" w:hAnsi="Arial" w:cs="Arial"/>
          <w:sz w:val="24"/>
          <w:szCs w:val="24"/>
        </w:rPr>
        <w:t>Demonstrate your work</w:t>
      </w:r>
    </w:p>
    <w:p w14:paraId="057184FE" w14:textId="77777777" w:rsidR="00323839" w:rsidRPr="00EA06B3" w:rsidRDefault="00323839" w:rsidP="00EA06B3">
      <w:pPr>
        <w:spacing w:line="360" w:lineRule="auto"/>
        <w:ind w:left="720"/>
        <w:jc w:val="both"/>
        <w:rPr>
          <w:rFonts w:ascii="Arial" w:hAnsi="Arial" w:cs="Arial"/>
          <w:sz w:val="24"/>
          <w:szCs w:val="24"/>
        </w:rPr>
      </w:pPr>
    </w:p>
    <w:p w14:paraId="4873A302" w14:textId="7D597E13" w:rsidR="00152E9D" w:rsidRPr="00EA06B3" w:rsidRDefault="00323839" w:rsidP="00EA06B3">
      <w:pPr>
        <w:spacing w:line="360" w:lineRule="auto"/>
        <w:ind w:left="720"/>
        <w:jc w:val="both"/>
        <w:rPr>
          <w:rFonts w:ascii="Arial" w:hAnsi="Arial" w:cs="Arial"/>
          <w:sz w:val="24"/>
          <w:szCs w:val="24"/>
        </w:rPr>
      </w:pPr>
      <w:r w:rsidRPr="00EA06B3">
        <w:rPr>
          <w:rFonts w:ascii="Arial" w:hAnsi="Arial" w:cs="Arial"/>
          <w:color w:val="FF0000"/>
          <w:sz w:val="24"/>
          <w:szCs w:val="24"/>
        </w:rPr>
        <w:t>NB : As you complete each practical task, ensure you capture evidence by taking screenshots—preferably with visible timestamps. These will be compiled into a report that must be submitted after your final demonstration.</w:t>
      </w:r>
    </w:p>
    <w:p w14:paraId="17415D7E" w14:textId="77777777" w:rsidR="00152E9D" w:rsidRPr="00EA06B3" w:rsidRDefault="00152E9D" w:rsidP="00EA06B3">
      <w:pPr>
        <w:spacing w:line="360" w:lineRule="auto"/>
        <w:ind w:left="720"/>
        <w:jc w:val="both"/>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039F8F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6541B91D" w14:textId="77777777" w:rsidR="00F32838"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665CEC" w14:textId="555627CD" w:rsidR="00C01A3F" w:rsidRPr="001E018E" w:rsidRDefault="00DD1C70" w:rsidP="00F32838">
      <w:pPr>
        <w:pStyle w:val="ListParagraph"/>
        <w:numPr>
          <w:ilvl w:val="0"/>
          <w:numId w:val="28"/>
        </w:numPr>
        <w:jc w:val="both"/>
        <w:rPr>
          <w:rFonts w:ascii="Arial" w:hAnsi="Arial" w:cs="Arial"/>
          <w:i/>
          <w:iCs/>
          <w:color w:val="FF0000"/>
          <w:sz w:val="22"/>
          <w:szCs w:val="22"/>
        </w:rPr>
      </w:pPr>
      <w:r w:rsidRPr="001E018E">
        <w:rPr>
          <w:rFonts w:ascii="Arial" w:hAnsi="Arial" w:cs="Arial"/>
          <w:i/>
          <w:iCs/>
          <w:color w:val="FF0000"/>
          <w:sz w:val="22"/>
          <w:szCs w:val="22"/>
        </w:rPr>
        <w:t>Successful identification and capture of all CTF flags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8400A9" w14:textId="77777777" w:rsidR="00685E3B" w:rsidRPr="001E018E" w:rsidRDefault="00685E3B" w:rsidP="00685E3B">
      <w:pPr>
        <w:pStyle w:val="ListParagraph"/>
        <w:numPr>
          <w:ilvl w:val="0"/>
          <w:numId w:val="28"/>
        </w:numPr>
        <w:spacing w:line="360" w:lineRule="auto"/>
        <w:jc w:val="both"/>
        <w:rPr>
          <w:rFonts w:ascii="Arial" w:hAnsi="Arial" w:cs="Arial"/>
          <w:i/>
          <w:iCs/>
          <w:color w:val="FF0000"/>
          <w:sz w:val="22"/>
          <w:szCs w:val="22"/>
        </w:rPr>
      </w:pPr>
      <w:r w:rsidRPr="001E018E">
        <w:rPr>
          <w:rFonts w:ascii="Arial" w:hAnsi="Arial" w:cs="Arial"/>
          <w:i/>
          <w:iCs/>
          <w:color w:val="FF0000"/>
          <w:sz w:val="22"/>
          <w:szCs w:val="22"/>
        </w:rPr>
        <w:t>Propose additional security features using Gaia Appliances</w:t>
      </w:r>
    </w:p>
    <w:p w14:paraId="161F5EC9" w14:textId="77777777" w:rsidR="00685E3B" w:rsidRPr="00A406E5" w:rsidRDefault="00685E3B" w:rsidP="00C01A3F">
      <w:pPr>
        <w:jc w:val="both"/>
        <w:rPr>
          <w:rFonts w:ascii="Arial" w:hAnsi="Arial" w:cs="Arial"/>
          <w:i/>
          <w:sz w:val="22"/>
          <w:szCs w:val="22"/>
        </w:rPr>
      </w:pP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3BAABA73" w14:textId="77777777" w:rsidR="003E72F6" w:rsidRDefault="008042F0" w:rsidP="00E76A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EE458F" w14:textId="7528DCC7" w:rsidR="00A67D00" w:rsidRPr="001E018E" w:rsidRDefault="00A67D00" w:rsidP="003E72F6">
      <w:pPr>
        <w:pStyle w:val="ListParagraph"/>
        <w:numPr>
          <w:ilvl w:val="0"/>
          <w:numId w:val="26"/>
        </w:numPr>
        <w:jc w:val="both"/>
        <w:rPr>
          <w:rFonts w:ascii="Arial" w:hAnsi="Arial" w:cs="Arial"/>
          <w:i/>
          <w:iCs/>
          <w:color w:val="FF0000"/>
          <w:sz w:val="22"/>
          <w:szCs w:val="22"/>
        </w:rPr>
      </w:pPr>
      <w:r w:rsidRPr="001E018E">
        <w:rPr>
          <w:rFonts w:ascii="Arial" w:hAnsi="Arial" w:cs="Arial"/>
          <w:i/>
          <w:iCs/>
          <w:color w:val="FF0000"/>
          <w:sz w:val="22"/>
          <w:szCs w:val="22"/>
        </w:rPr>
        <w:t>Installation and Configuration of A-GW, A-SMS, A-GUI with appropriate IP Addresses and User Profiles</w:t>
      </w:r>
      <w:r w:rsidR="00E76A92" w:rsidRPr="001E018E">
        <w:rPr>
          <w:rFonts w:ascii="Arial" w:hAnsi="Arial" w:cs="Arial"/>
          <w:i/>
          <w:iCs/>
          <w:color w:val="FF0000"/>
          <w:sz w:val="22"/>
          <w:szCs w:val="22"/>
        </w:rPr>
        <w:t xml:space="preserve">, </w:t>
      </w:r>
      <w:r w:rsidRPr="001E018E">
        <w:rPr>
          <w:rFonts w:ascii="Arial" w:hAnsi="Arial" w:cs="Arial"/>
          <w:i/>
          <w:iCs/>
          <w:color w:val="FF0000"/>
          <w:sz w:val="22"/>
          <w:szCs w:val="22"/>
        </w:rPr>
        <w:t>Licencing the Check Point Security Management Server</w:t>
      </w:r>
      <w:r w:rsidR="00E76A92" w:rsidRPr="001E018E">
        <w:rPr>
          <w:rFonts w:ascii="Arial" w:hAnsi="Arial" w:cs="Arial"/>
          <w:i/>
          <w:iCs/>
          <w:color w:val="FF0000"/>
          <w:sz w:val="22"/>
          <w:szCs w:val="22"/>
        </w:rPr>
        <w:t xml:space="preserve">, </w:t>
      </w:r>
      <w:r w:rsidRPr="001E018E">
        <w:rPr>
          <w:rFonts w:ascii="Arial" w:hAnsi="Arial" w:cs="Arial"/>
          <w:i/>
          <w:iCs/>
          <w:color w:val="FF0000"/>
          <w:sz w:val="22"/>
          <w:szCs w:val="22"/>
        </w:rPr>
        <w:t>Successful connectivity between Swansea Network and A-SMS.</w:t>
      </w:r>
    </w:p>
    <w:p w14:paraId="666466CC" w14:textId="71D1C8AD" w:rsidR="003E72F6" w:rsidRPr="001E018E" w:rsidRDefault="003E72F6" w:rsidP="003E72F6">
      <w:pPr>
        <w:ind w:left="360"/>
        <w:jc w:val="both"/>
        <w:rPr>
          <w:rFonts w:ascii="Arial" w:hAnsi="Arial" w:cs="Arial"/>
          <w:i/>
          <w:iCs/>
          <w:color w:val="FF0000"/>
          <w:sz w:val="22"/>
          <w:szCs w:val="22"/>
        </w:rPr>
      </w:pPr>
    </w:p>
    <w:p w14:paraId="34C88AE2" w14:textId="77777777" w:rsidR="003E72F6" w:rsidRPr="001E018E" w:rsidRDefault="003E72F6" w:rsidP="003E72F6">
      <w:pPr>
        <w:pStyle w:val="ListParagraph"/>
        <w:numPr>
          <w:ilvl w:val="0"/>
          <w:numId w:val="26"/>
        </w:numPr>
        <w:jc w:val="both"/>
        <w:rPr>
          <w:rFonts w:ascii="Arial" w:hAnsi="Arial" w:cs="Arial"/>
          <w:i/>
          <w:iCs/>
          <w:color w:val="FF0000"/>
          <w:sz w:val="22"/>
          <w:szCs w:val="22"/>
        </w:rPr>
      </w:pPr>
      <w:r w:rsidRPr="001E018E">
        <w:rPr>
          <w:rFonts w:ascii="Arial" w:hAnsi="Arial" w:cs="Arial"/>
          <w:i/>
          <w:iCs/>
          <w:color w:val="FF0000"/>
          <w:sz w:val="22"/>
          <w:szCs w:val="22"/>
        </w:rPr>
        <w:t>Configuring adequate rules like Allowing/ Blocking ICMP, FTP, HTTP, Telnet, SSH Traffic etc inbound and outbound the Network.</w:t>
      </w:r>
    </w:p>
    <w:p w14:paraId="27740D13" w14:textId="77777777" w:rsidR="001E018E" w:rsidRPr="001E018E" w:rsidRDefault="001E018E" w:rsidP="001E018E">
      <w:pPr>
        <w:pStyle w:val="ListParagraph"/>
        <w:numPr>
          <w:ilvl w:val="0"/>
          <w:numId w:val="26"/>
        </w:numPr>
        <w:spacing w:line="360" w:lineRule="auto"/>
        <w:jc w:val="both"/>
        <w:rPr>
          <w:rFonts w:ascii="Arial" w:hAnsi="Arial" w:cs="Arial"/>
          <w:i/>
          <w:iCs/>
          <w:color w:val="FF0000"/>
          <w:sz w:val="22"/>
          <w:szCs w:val="22"/>
        </w:rPr>
      </w:pPr>
      <w:r w:rsidRPr="001E018E">
        <w:rPr>
          <w:rFonts w:ascii="Arial" w:hAnsi="Arial" w:cs="Arial"/>
          <w:i/>
          <w:iCs/>
          <w:color w:val="FF0000"/>
          <w:sz w:val="22"/>
          <w:szCs w:val="22"/>
        </w:rPr>
        <w:t>Implement the proposed additional security features using Gaia Appliances</w:t>
      </w:r>
    </w:p>
    <w:p w14:paraId="5DB261DB" w14:textId="77777777" w:rsidR="003E72F6" w:rsidRPr="001E018E" w:rsidRDefault="003E72F6" w:rsidP="001E018E">
      <w:pPr>
        <w:pStyle w:val="ListParagraph"/>
        <w:jc w:val="both"/>
        <w:rPr>
          <w:rFonts w:ascii="Arial" w:hAnsi="Arial" w:cs="Arial"/>
          <w:i/>
          <w:iCs/>
          <w:sz w:val="22"/>
          <w:szCs w:val="22"/>
        </w:rPr>
      </w:pP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47799D2C" w14:textId="77777777" w:rsidR="003E72F6" w:rsidRDefault="008042F0" w:rsidP="00CA4F6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A1C72F" w14:textId="470C8C92" w:rsidR="00CA4F65" w:rsidRPr="001E018E" w:rsidRDefault="00CA4F65" w:rsidP="003E72F6">
      <w:pPr>
        <w:pStyle w:val="ListParagraph"/>
        <w:numPr>
          <w:ilvl w:val="0"/>
          <w:numId w:val="27"/>
        </w:numPr>
        <w:jc w:val="both"/>
        <w:rPr>
          <w:rFonts w:ascii="Arial" w:hAnsi="Arial" w:cs="Arial"/>
          <w:i/>
          <w:iCs/>
          <w:color w:val="FF0000"/>
          <w:sz w:val="22"/>
          <w:szCs w:val="22"/>
        </w:rPr>
      </w:pPr>
      <w:r w:rsidRPr="001E018E">
        <w:rPr>
          <w:rFonts w:ascii="Arial" w:hAnsi="Arial" w:cs="Arial"/>
          <w:i/>
          <w:iCs/>
          <w:color w:val="FF0000"/>
          <w:sz w:val="22"/>
          <w:szCs w:val="22"/>
        </w:rPr>
        <w:t xml:space="preserve">Demonstrate your work on Modifying the topology to accommodate GAIA </w:t>
      </w:r>
      <w:r w:rsidR="00683B7C" w:rsidRPr="001E018E">
        <w:rPr>
          <w:rFonts w:ascii="Arial" w:hAnsi="Arial" w:cs="Arial"/>
          <w:i/>
          <w:iCs/>
          <w:color w:val="FF0000"/>
          <w:sz w:val="22"/>
          <w:szCs w:val="22"/>
        </w:rPr>
        <w:t>a</w:t>
      </w:r>
      <w:r w:rsidRPr="001E018E">
        <w:rPr>
          <w:rFonts w:ascii="Arial" w:hAnsi="Arial" w:cs="Arial"/>
          <w:i/>
          <w:iCs/>
          <w:color w:val="FF0000"/>
          <w:sz w:val="22"/>
          <w:szCs w:val="22"/>
        </w:rPr>
        <w:t>ppliances</w:t>
      </w:r>
      <w:r w:rsidR="00683B7C" w:rsidRPr="001E018E">
        <w:rPr>
          <w:rFonts w:ascii="Arial" w:hAnsi="Arial" w:cs="Arial"/>
          <w:i/>
          <w:iCs/>
          <w:color w:val="FF0000"/>
          <w:sz w:val="22"/>
          <w:szCs w:val="22"/>
        </w:rPr>
        <w:t>, Licensing and successful connections.</w:t>
      </w:r>
    </w:p>
    <w:p w14:paraId="2D709C4C" w14:textId="3ED1454E" w:rsidR="003E72F6" w:rsidRPr="001E018E" w:rsidRDefault="003E72F6" w:rsidP="003E72F6">
      <w:pPr>
        <w:pStyle w:val="ListParagraph"/>
        <w:numPr>
          <w:ilvl w:val="0"/>
          <w:numId w:val="27"/>
        </w:numPr>
        <w:jc w:val="both"/>
        <w:rPr>
          <w:rFonts w:ascii="Arial" w:hAnsi="Arial" w:cs="Arial"/>
          <w:i/>
          <w:iCs/>
          <w:color w:val="FF0000"/>
          <w:sz w:val="22"/>
          <w:szCs w:val="22"/>
        </w:rPr>
      </w:pPr>
      <w:r w:rsidRPr="001E018E">
        <w:rPr>
          <w:rFonts w:ascii="Arial" w:hAnsi="Arial" w:cs="Arial"/>
          <w:i/>
          <w:iCs/>
          <w:color w:val="FF0000"/>
          <w:sz w:val="22"/>
          <w:szCs w:val="22"/>
        </w:rPr>
        <w:t>Demonstrate the implemented inbound and outbound traffic rules as outlined in Question 2</w:t>
      </w:r>
    </w:p>
    <w:p w14:paraId="4897DF11" w14:textId="7F130C12" w:rsidR="00CA4F65" w:rsidRPr="007C4E23" w:rsidRDefault="001E018E" w:rsidP="00F0728F">
      <w:pPr>
        <w:pStyle w:val="ListParagraph"/>
        <w:numPr>
          <w:ilvl w:val="0"/>
          <w:numId w:val="27"/>
        </w:numPr>
        <w:jc w:val="both"/>
        <w:rPr>
          <w:rFonts w:ascii="Arial" w:hAnsi="Arial" w:cs="Arial"/>
          <w:i/>
          <w:iCs/>
          <w:color w:val="FF0000"/>
          <w:sz w:val="22"/>
          <w:szCs w:val="22"/>
        </w:rPr>
      </w:pPr>
      <w:r w:rsidRPr="001E018E">
        <w:rPr>
          <w:rFonts w:ascii="Arial" w:hAnsi="Arial" w:cs="Arial"/>
          <w:i/>
          <w:iCs/>
          <w:color w:val="FF0000"/>
          <w:sz w:val="22"/>
          <w:szCs w:val="22"/>
        </w:rPr>
        <w:t xml:space="preserve">Demonstrate your work on implemented </w:t>
      </w:r>
      <w:r w:rsidRPr="001E018E">
        <w:rPr>
          <w:rFonts w:ascii="Arial" w:hAnsi="Arial" w:cs="Arial"/>
          <w:i/>
          <w:iCs/>
          <w:color w:val="FF0000"/>
          <w:sz w:val="24"/>
          <w:szCs w:val="24"/>
        </w:rPr>
        <w:t>additional security features using Gaia Appliances</w:t>
      </w:r>
    </w:p>
    <w:p w14:paraId="1F3C44E2" w14:textId="4C106AD6" w:rsidR="007C4E23" w:rsidRPr="001E018E" w:rsidRDefault="007C4E23" w:rsidP="00F0728F">
      <w:pPr>
        <w:pStyle w:val="ListParagraph"/>
        <w:numPr>
          <w:ilvl w:val="0"/>
          <w:numId w:val="27"/>
        </w:numPr>
        <w:jc w:val="both"/>
        <w:rPr>
          <w:rFonts w:ascii="Arial" w:hAnsi="Arial" w:cs="Arial"/>
          <w:i/>
          <w:iCs/>
          <w:color w:val="FF0000"/>
          <w:sz w:val="22"/>
          <w:szCs w:val="22"/>
        </w:rPr>
      </w:pPr>
      <w:r>
        <w:rPr>
          <w:rFonts w:ascii="Arial" w:hAnsi="Arial" w:cs="Arial"/>
          <w:i/>
          <w:iCs/>
          <w:color w:val="FF0000"/>
          <w:sz w:val="22"/>
          <w:szCs w:val="22"/>
        </w:rPr>
        <w:t>Response to questioning</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31F28ECD" w:rsidR="00152E9D" w:rsidRPr="00A406E5" w:rsidRDefault="001E018E"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8C846D" w14:textId="77777777" w:rsidR="00990494" w:rsidRPr="00ED2B69" w:rsidRDefault="00990494" w:rsidP="00ED2B69">
            <w:pPr>
              <w:pStyle w:val="ListParagraph"/>
              <w:numPr>
                <w:ilvl w:val="0"/>
                <w:numId w:val="29"/>
              </w:numPr>
              <w:jc w:val="both"/>
              <w:rPr>
                <w:rFonts w:ascii="Arial" w:hAnsi="Arial" w:cs="Arial"/>
                <w:i/>
                <w:iCs/>
                <w:sz w:val="22"/>
                <w:szCs w:val="22"/>
              </w:rPr>
            </w:pPr>
            <w:r w:rsidRPr="00ED2B69">
              <w:rPr>
                <w:rFonts w:ascii="Arial" w:hAnsi="Arial" w:cs="Arial"/>
                <w:i/>
                <w:iCs/>
                <w:sz w:val="22"/>
                <w:szCs w:val="22"/>
              </w:rPr>
              <w:t>Successful identification and capture of all CTF flags</w:t>
            </w:r>
          </w:p>
          <w:p w14:paraId="767D27A6" w14:textId="77777777" w:rsidR="00990494" w:rsidRPr="00A406E5" w:rsidRDefault="00990494" w:rsidP="00152E9D">
            <w:pPr>
              <w:rPr>
                <w:rFonts w:ascii="Arial" w:hAnsi="Arial" w:cs="Arial"/>
                <w:b/>
              </w:rPr>
            </w:pP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276EA293" w:rsidR="00152E9D" w:rsidRPr="00A406E5" w:rsidRDefault="00DD1C7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14:paraId="56D028F7" w14:textId="77777777" w:rsidR="00ED2B69" w:rsidRPr="00ED2B69" w:rsidRDefault="00ED2B69" w:rsidP="00ED2B69">
            <w:pPr>
              <w:pStyle w:val="ListParagraph"/>
              <w:numPr>
                <w:ilvl w:val="0"/>
                <w:numId w:val="30"/>
              </w:numPr>
              <w:spacing w:line="360" w:lineRule="auto"/>
              <w:jc w:val="both"/>
              <w:rPr>
                <w:rFonts w:ascii="Arial" w:hAnsi="Arial" w:cs="Arial"/>
                <w:i/>
                <w:iCs/>
                <w:sz w:val="22"/>
                <w:szCs w:val="22"/>
              </w:rPr>
            </w:pPr>
            <w:r w:rsidRPr="00ED2B69">
              <w:rPr>
                <w:rFonts w:ascii="Arial" w:hAnsi="Arial" w:cs="Arial"/>
                <w:i/>
                <w:iCs/>
                <w:sz w:val="22"/>
                <w:szCs w:val="22"/>
              </w:rPr>
              <w:t>Propose additional security features using Gaia Appliances</w:t>
            </w:r>
          </w:p>
          <w:p w14:paraId="4BD1C07D" w14:textId="77777777" w:rsidR="00ED2B69" w:rsidRPr="00A406E5" w:rsidRDefault="00ED2B69" w:rsidP="00152E9D">
            <w:pPr>
              <w:rPr>
                <w:rFonts w:ascii="Arial" w:hAnsi="Arial" w:cs="Arial"/>
                <w:b/>
                <w:sz w:val="16"/>
                <w:szCs w:val="16"/>
              </w:rPr>
            </w:pP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30C95F4B" w:rsidR="00152E9D" w:rsidRPr="00A406E5" w:rsidRDefault="00685E3B"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EABDCBD" w14:textId="002E4A36" w:rsidR="00605D39" w:rsidRDefault="00605D39" w:rsidP="00ED2B69">
            <w:pPr>
              <w:pStyle w:val="ListParagraph"/>
              <w:numPr>
                <w:ilvl w:val="0"/>
                <w:numId w:val="31"/>
              </w:numPr>
              <w:jc w:val="both"/>
              <w:rPr>
                <w:rFonts w:ascii="Arial" w:hAnsi="Arial" w:cs="Arial"/>
                <w:i/>
                <w:iCs/>
                <w:sz w:val="22"/>
                <w:szCs w:val="22"/>
              </w:rPr>
            </w:pPr>
            <w:r>
              <w:rPr>
                <w:rFonts w:ascii="Arial" w:hAnsi="Arial" w:cs="Arial"/>
                <w:i/>
                <w:iCs/>
                <w:sz w:val="22"/>
                <w:szCs w:val="22"/>
              </w:rPr>
              <w:t>Installation and Configuration of A-GW, A-SMS, A-GUI with appropriate IP addresses and User Profiles, Licencing the Check Point Security Management Server, Successful connectivity between Swansea Network and A-SMS: 20</w:t>
            </w:r>
          </w:p>
          <w:p w14:paraId="179B604F" w14:textId="77777777" w:rsidR="00605D39" w:rsidRDefault="00605D39" w:rsidP="00605D39">
            <w:pPr>
              <w:pStyle w:val="ListParagraph"/>
              <w:jc w:val="both"/>
              <w:rPr>
                <w:rFonts w:ascii="Arial" w:hAnsi="Arial" w:cs="Arial"/>
                <w:i/>
                <w:iCs/>
                <w:sz w:val="22"/>
                <w:szCs w:val="22"/>
              </w:rPr>
            </w:pPr>
          </w:p>
          <w:p w14:paraId="1768FE1F" w14:textId="0AE1BC75" w:rsidR="00F32838" w:rsidRPr="001E018E" w:rsidRDefault="00F32838" w:rsidP="00ED2B69">
            <w:pPr>
              <w:pStyle w:val="ListParagraph"/>
              <w:numPr>
                <w:ilvl w:val="0"/>
                <w:numId w:val="31"/>
              </w:numPr>
              <w:jc w:val="both"/>
              <w:rPr>
                <w:rFonts w:ascii="Arial" w:hAnsi="Arial" w:cs="Arial"/>
                <w:i/>
                <w:iCs/>
                <w:sz w:val="22"/>
                <w:szCs w:val="22"/>
              </w:rPr>
            </w:pPr>
            <w:r w:rsidRPr="001E018E">
              <w:rPr>
                <w:rFonts w:ascii="Arial" w:hAnsi="Arial" w:cs="Arial"/>
                <w:i/>
                <w:iCs/>
                <w:sz w:val="22"/>
                <w:szCs w:val="22"/>
              </w:rPr>
              <w:t>Configuring adequate rules like Allowing/ Blocking ICMP, FTP, HTTP, Telnet, SSH</w:t>
            </w:r>
            <w:r w:rsidR="00ED2B69" w:rsidRPr="001E018E">
              <w:rPr>
                <w:rFonts w:ascii="Arial" w:hAnsi="Arial" w:cs="Arial"/>
                <w:i/>
                <w:iCs/>
                <w:sz w:val="22"/>
                <w:szCs w:val="22"/>
              </w:rPr>
              <w:t xml:space="preserve"> </w:t>
            </w:r>
            <w:r w:rsidRPr="001E018E">
              <w:rPr>
                <w:rFonts w:ascii="Arial" w:hAnsi="Arial" w:cs="Arial"/>
                <w:i/>
                <w:iCs/>
                <w:sz w:val="22"/>
                <w:szCs w:val="22"/>
              </w:rPr>
              <w:t>Traffic etc inbound and outbound the Network</w:t>
            </w:r>
            <w:r w:rsidR="00ED2B69" w:rsidRPr="001E018E">
              <w:rPr>
                <w:rFonts w:ascii="Arial" w:hAnsi="Arial" w:cs="Arial"/>
                <w:i/>
                <w:iCs/>
                <w:sz w:val="22"/>
                <w:szCs w:val="22"/>
              </w:rPr>
              <w:t>: 20</w:t>
            </w:r>
          </w:p>
          <w:p w14:paraId="0ED70EC1" w14:textId="77777777" w:rsidR="00990494" w:rsidRPr="001E018E" w:rsidRDefault="00990494" w:rsidP="00ED2B69">
            <w:pPr>
              <w:jc w:val="both"/>
              <w:rPr>
                <w:rFonts w:ascii="Arial" w:hAnsi="Arial" w:cs="Arial"/>
                <w:i/>
                <w:iCs/>
                <w:sz w:val="22"/>
                <w:szCs w:val="22"/>
              </w:rPr>
            </w:pPr>
          </w:p>
          <w:p w14:paraId="5E9D9D1F" w14:textId="782470B3" w:rsidR="00990494" w:rsidRPr="001E018E" w:rsidRDefault="00990494" w:rsidP="00ED2B69">
            <w:pPr>
              <w:pStyle w:val="ListParagraph"/>
              <w:numPr>
                <w:ilvl w:val="0"/>
                <w:numId w:val="31"/>
              </w:numPr>
              <w:jc w:val="both"/>
              <w:rPr>
                <w:rFonts w:ascii="Arial" w:hAnsi="Arial" w:cs="Arial"/>
                <w:i/>
                <w:iCs/>
                <w:sz w:val="22"/>
                <w:szCs w:val="22"/>
              </w:rPr>
            </w:pPr>
            <w:r w:rsidRPr="001E018E">
              <w:rPr>
                <w:rFonts w:ascii="Arial" w:hAnsi="Arial" w:cs="Arial"/>
                <w:i/>
                <w:iCs/>
                <w:sz w:val="22"/>
                <w:szCs w:val="22"/>
              </w:rPr>
              <w:t>Implement the proposed additional security features using Gaia Appliances</w:t>
            </w:r>
            <w:r w:rsidR="00ED2B69" w:rsidRPr="001E018E">
              <w:rPr>
                <w:rFonts w:ascii="Arial" w:hAnsi="Arial" w:cs="Arial"/>
                <w:i/>
                <w:iCs/>
                <w:sz w:val="22"/>
                <w:szCs w:val="22"/>
              </w:rPr>
              <w:t>: 10</w:t>
            </w:r>
          </w:p>
          <w:p w14:paraId="5F438741" w14:textId="77777777" w:rsidR="00F32838" w:rsidRPr="00F32838" w:rsidRDefault="00F32838" w:rsidP="003E72F6">
            <w:pPr>
              <w:jc w:val="both"/>
              <w:rPr>
                <w:rFonts w:ascii="Arial" w:hAnsi="Arial" w:cs="Arial"/>
                <w:sz w:val="22"/>
                <w:szCs w:val="22"/>
              </w:rPr>
            </w:pP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4F0EDC55" w:rsidR="00152E9D" w:rsidRPr="00A406E5" w:rsidRDefault="00990494" w:rsidP="00152E9D">
            <w:pPr>
              <w:jc w:val="center"/>
              <w:rPr>
                <w:rFonts w:ascii="Arial" w:hAnsi="Arial" w:cs="Arial"/>
                <w:sz w:val="32"/>
              </w:rPr>
            </w:pPr>
            <w:r>
              <w:rPr>
                <w:rFonts w:ascii="Arial" w:hAnsi="Arial" w:cs="Arial"/>
                <w:sz w:val="32"/>
              </w:rPr>
              <w:t>50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Default="00152E9D" w:rsidP="00152E9D">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639E4FF" w14:textId="070B06C8" w:rsidR="001E018E" w:rsidRPr="007C4E23" w:rsidRDefault="001E018E" w:rsidP="0035680E">
            <w:pPr>
              <w:pStyle w:val="ListParagraph"/>
              <w:numPr>
                <w:ilvl w:val="0"/>
                <w:numId w:val="34"/>
              </w:numPr>
              <w:jc w:val="both"/>
              <w:rPr>
                <w:rFonts w:ascii="Arial" w:hAnsi="Arial" w:cs="Arial"/>
                <w:i/>
                <w:iCs/>
              </w:rPr>
            </w:pPr>
            <w:r w:rsidRPr="007C4E23">
              <w:rPr>
                <w:rFonts w:ascii="Arial" w:hAnsi="Arial" w:cs="Arial"/>
                <w:i/>
                <w:iCs/>
              </w:rPr>
              <w:t>Demonstrate your work on Modifying the topology to accommodate GAIA appliances, Licensing and successful connections.(10)</w:t>
            </w:r>
          </w:p>
          <w:p w14:paraId="26130080" w14:textId="4222F309" w:rsidR="001E018E" w:rsidRPr="007C4E23" w:rsidRDefault="001E018E" w:rsidP="0035680E">
            <w:pPr>
              <w:pStyle w:val="ListParagraph"/>
              <w:numPr>
                <w:ilvl w:val="0"/>
                <w:numId w:val="34"/>
              </w:numPr>
              <w:jc w:val="both"/>
              <w:rPr>
                <w:rFonts w:ascii="Arial" w:hAnsi="Arial" w:cs="Arial"/>
                <w:i/>
                <w:iCs/>
              </w:rPr>
            </w:pPr>
            <w:r w:rsidRPr="007C4E23">
              <w:rPr>
                <w:rFonts w:ascii="Arial" w:hAnsi="Arial" w:cs="Arial"/>
                <w:i/>
                <w:iCs/>
              </w:rPr>
              <w:t>Demonstrate the implemented inbound and outbound traffic rules as outlined in Question 2 (10)</w:t>
            </w:r>
          </w:p>
          <w:p w14:paraId="4206FDB3" w14:textId="0B42647A" w:rsidR="001E018E" w:rsidRPr="007C4E23" w:rsidRDefault="001E018E" w:rsidP="0035680E">
            <w:pPr>
              <w:pStyle w:val="ListParagraph"/>
              <w:numPr>
                <w:ilvl w:val="0"/>
                <w:numId w:val="34"/>
              </w:numPr>
              <w:jc w:val="both"/>
              <w:rPr>
                <w:rFonts w:ascii="Arial" w:hAnsi="Arial" w:cs="Arial"/>
                <w:i/>
                <w:iCs/>
              </w:rPr>
            </w:pPr>
            <w:r w:rsidRPr="007C4E23">
              <w:rPr>
                <w:rFonts w:ascii="Arial" w:hAnsi="Arial" w:cs="Arial"/>
                <w:i/>
                <w:iCs/>
              </w:rPr>
              <w:t>Demonstrate your work on implemented additional security features using Gaia Appliances(5)</w:t>
            </w:r>
          </w:p>
          <w:p w14:paraId="2B9E90BB" w14:textId="77777777" w:rsidR="001E018E" w:rsidRPr="007C4E23" w:rsidRDefault="001E018E" w:rsidP="00152E9D">
            <w:pPr>
              <w:rPr>
                <w:rFonts w:ascii="Arial" w:hAnsi="Arial" w:cs="Arial"/>
                <w:b/>
              </w:rPr>
            </w:pPr>
          </w:p>
          <w:p w14:paraId="2175C70A" w14:textId="6B8D479F" w:rsidR="00152E9D" w:rsidRPr="007C4E23" w:rsidRDefault="007C4E23" w:rsidP="00152E9D">
            <w:pPr>
              <w:spacing w:after="120"/>
              <w:rPr>
                <w:rFonts w:ascii="Arial" w:hAnsi="Arial" w:cs="Arial"/>
                <w:b/>
                <w:bCs/>
                <w:sz w:val="22"/>
                <w:szCs w:val="22"/>
              </w:rPr>
            </w:pPr>
            <w:r w:rsidRPr="007C4E23">
              <w:rPr>
                <w:rFonts w:ascii="Arial" w:hAnsi="Arial" w:cs="Arial"/>
              </w:rPr>
              <w:t xml:space="preserve"> </w:t>
            </w:r>
            <w:r w:rsidRPr="007C4E23">
              <w:rPr>
                <w:rFonts w:ascii="Arial" w:hAnsi="Arial" w:cs="Arial"/>
                <w:b/>
                <w:bCs/>
              </w:rPr>
              <w:t>NB : Marks allocated in demonstrations include response to questioning</w:t>
            </w:r>
          </w:p>
        </w:tc>
        <w:tc>
          <w:tcPr>
            <w:tcW w:w="416" w:type="pct"/>
            <w:tcBorders>
              <w:top w:val="single" w:sz="4" w:space="0" w:color="auto"/>
              <w:left w:val="single" w:sz="4" w:space="0" w:color="auto"/>
              <w:right w:val="single" w:sz="4" w:space="0" w:color="auto"/>
            </w:tcBorders>
            <w:shd w:val="clear" w:color="auto" w:fill="D9D9D9"/>
          </w:tcPr>
          <w:p w14:paraId="3E6181DB" w14:textId="6DA68BD5" w:rsidR="00152E9D" w:rsidRPr="00A406E5" w:rsidRDefault="003E72F6" w:rsidP="00152E9D">
            <w:pPr>
              <w:jc w:val="center"/>
              <w:rPr>
                <w:rFonts w:ascii="Arial" w:hAnsi="Arial" w:cs="Arial"/>
                <w:sz w:val="32"/>
              </w:rPr>
            </w:pPr>
            <w:r>
              <w:rPr>
                <w:rFonts w:ascii="Arial" w:hAnsi="Arial" w:cs="Arial"/>
                <w:sz w:val="32"/>
              </w:rPr>
              <w:t>2</w:t>
            </w:r>
            <w:r w:rsidR="00990494">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10531" w14:textId="77777777" w:rsidR="00EF47BC" w:rsidRDefault="00EF47BC">
      <w:r>
        <w:separator/>
      </w:r>
    </w:p>
  </w:endnote>
  <w:endnote w:type="continuationSeparator" w:id="0">
    <w:p w14:paraId="43F58D08" w14:textId="77777777" w:rsidR="00EF47BC" w:rsidRDefault="00EF4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133D1" w14:textId="77777777" w:rsidR="00EF47BC" w:rsidRDefault="00EF47BC">
      <w:r>
        <w:separator/>
      </w:r>
    </w:p>
  </w:footnote>
  <w:footnote w:type="continuationSeparator" w:id="0">
    <w:p w14:paraId="33769360" w14:textId="77777777" w:rsidR="00EF47BC" w:rsidRDefault="00EF47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0F52BA"/>
    <w:multiLevelType w:val="hybridMultilevel"/>
    <w:tmpl w:val="DD580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6D24F4"/>
    <w:multiLevelType w:val="hybridMultilevel"/>
    <w:tmpl w:val="DBD07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D82B06"/>
    <w:multiLevelType w:val="hybridMultilevel"/>
    <w:tmpl w:val="5BC2B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6D59D5"/>
    <w:multiLevelType w:val="hybridMultilevel"/>
    <w:tmpl w:val="5FF6B48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AC6094E"/>
    <w:multiLevelType w:val="hybridMultilevel"/>
    <w:tmpl w:val="492A2F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8C33F2"/>
    <w:multiLevelType w:val="hybridMultilevel"/>
    <w:tmpl w:val="2C0E94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CE16A2"/>
    <w:multiLevelType w:val="hybridMultilevel"/>
    <w:tmpl w:val="3656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7A2561"/>
    <w:multiLevelType w:val="hybridMultilevel"/>
    <w:tmpl w:val="BB183A7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C57EC"/>
    <w:multiLevelType w:val="multilevel"/>
    <w:tmpl w:val="7E44968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1" w15:restartNumberingAfterBreak="0">
    <w:nsid w:val="4AAC5CD4"/>
    <w:multiLevelType w:val="hybridMultilevel"/>
    <w:tmpl w:val="064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803134"/>
    <w:multiLevelType w:val="hybridMultilevel"/>
    <w:tmpl w:val="9256743E"/>
    <w:lvl w:ilvl="0" w:tplc="0809000D">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DB266DC"/>
    <w:multiLevelType w:val="multilevel"/>
    <w:tmpl w:val="BCB268D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4E833B2B"/>
    <w:multiLevelType w:val="hybridMultilevel"/>
    <w:tmpl w:val="C520EA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8E48B0"/>
    <w:multiLevelType w:val="hybridMultilevel"/>
    <w:tmpl w:val="F50A4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1FF0B75"/>
    <w:multiLevelType w:val="hybridMultilevel"/>
    <w:tmpl w:val="89889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3BB0E02"/>
    <w:multiLevelType w:val="hybridMultilevel"/>
    <w:tmpl w:val="4978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D324D0"/>
    <w:multiLevelType w:val="hybridMultilevel"/>
    <w:tmpl w:val="F8C89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F8D1CC7"/>
    <w:multiLevelType w:val="hybridMultilevel"/>
    <w:tmpl w:val="46A6B71A"/>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2"/>
  </w:num>
  <w:num w:numId="2" w16cid:durableId="27149898">
    <w:abstractNumId w:val="13"/>
  </w:num>
  <w:num w:numId="3" w16cid:durableId="791706730">
    <w:abstractNumId w:val="30"/>
  </w:num>
  <w:num w:numId="4" w16cid:durableId="2018071670">
    <w:abstractNumId w:val="19"/>
  </w:num>
  <w:num w:numId="5" w16cid:durableId="1593582101">
    <w:abstractNumId w:val="11"/>
  </w:num>
  <w:num w:numId="6" w16cid:durableId="215244048">
    <w:abstractNumId w:val="28"/>
  </w:num>
  <w:num w:numId="7" w16cid:durableId="1876193365">
    <w:abstractNumId w:val="3"/>
  </w:num>
  <w:num w:numId="8" w16cid:durableId="828519691">
    <w:abstractNumId w:val="26"/>
  </w:num>
  <w:num w:numId="9" w16cid:durableId="1379861541">
    <w:abstractNumId w:val="14"/>
  </w:num>
  <w:num w:numId="10" w16cid:durableId="304510174">
    <w:abstractNumId w:val="8"/>
  </w:num>
  <w:num w:numId="11" w16cid:durableId="965157573">
    <w:abstractNumId w:val="9"/>
  </w:num>
  <w:num w:numId="12" w16cid:durableId="1628313588">
    <w:abstractNumId w:val="12"/>
  </w:num>
  <w:num w:numId="13" w16cid:durableId="904141585">
    <w:abstractNumId w:val="25"/>
  </w:num>
  <w:num w:numId="14" w16cid:durableId="959915979">
    <w:abstractNumId w:val="6"/>
  </w:num>
  <w:num w:numId="15" w16cid:durableId="2109346520">
    <w:abstractNumId w:val="0"/>
  </w:num>
  <w:num w:numId="16" w16cid:durableId="630670500">
    <w:abstractNumId w:val="10"/>
  </w:num>
  <w:num w:numId="17" w16cid:durableId="1699887313">
    <w:abstractNumId w:val="27"/>
  </w:num>
  <w:num w:numId="18" w16cid:durableId="1350058211">
    <w:abstractNumId w:val="24"/>
  </w:num>
  <w:num w:numId="19" w16cid:durableId="136802094">
    <w:abstractNumId w:val="23"/>
  </w:num>
  <w:num w:numId="20" w16cid:durableId="1677540771">
    <w:abstractNumId w:val="20"/>
  </w:num>
  <w:num w:numId="21" w16cid:durableId="1936328955">
    <w:abstractNumId w:val="15"/>
  </w:num>
  <w:num w:numId="22" w16cid:durableId="1777938704">
    <w:abstractNumId w:val="29"/>
  </w:num>
  <w:num w:numId="23" w16cid:durableId="1504512647">
    <w:abstractNumId w:val="5"/>
  </w:num>
  <w:num w:numId="24" w16cid:durableId="808938510">
    <w:abstractNumId w:val="33"/>
  </w:num>
  <w:num w:numId="25" w16cid:durableId="1680741021">
    <w:abstractNumId w:val="22"/>
  </w:num>
  <w:num w:numId="26" w16cid:durableId="1402368966">
    <w:abstractNumId w:val="21"/>
  </w:num>
  <w:num w:numId="27" w16cid:durableId="1106534422">
    <w:abstractNumId w:val="31"/>
  </w:num>
  <w:num w:numId="28" w16cid:durableId="842166300">
    <w:abstractNumId w:val="17"/>
  </w:num>
  <w:num w:numId="29" w16cid:durableId="551309354">
    <w:abstractNumId w:val="1"/>
  </w:num>
  <w:num w:numId="30" w16cid:durableId="477841293">
    <w:abstractNumId w:val="7"/>
  </w:num>
  <w:num w:numId="31" w16cid:durableId="750005878">
    <w:abstractNumId w:val="4"/>
  </w:num>
  <w:num w:numId="32" w16cid:durableId="1617297485">
    <w:abstractNumId w:val="16"/>
  </w:num>
  <w:num w:numId="33" w16cid:durableId="850221048">
    <w:abstractNumId w:val="32"/>
  </w:num>
  <w:num w:numId="34" w16cid:durableId="72464641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E7E"/>
    <w:rsid w:val="00011666"/>
    <w:rsid w:val="00011C22"/>
    <w:rsid w:val="00022CCE"/>
    <w:rsid w:val="00026B02"/>
    <w:rsid w:val="00037E33"/>
    <w:rsid w:val="00045CD0"/>
    <w:rsid w:val="00050AF9"/>
    <w:rsid w:val="000574E2"/>
    <w:rsid w:val="000617CB"/>
    <w:rsid w:val="00062056"/>
    <w:rsid w:val="00063A6C"/>
    <w:rsid w:val="000822E5"/>
    <w:rsid w:val="000877A4"/>
    <w:rsid w:val="000971FC"/>
    <w:rsid w:val="000A2A3A"/>
    <w:rsid w:val="000A492A"/>
    <w:rsid w:val="000B3E92"/>
    <w:rsid w:val="000B6520"/>
    <w:rsid w:val="000C4F03"/>
    <w:rsid w:val="000D2F80"/>
    <w:rsid w:val="000D67D5"/>
    <w:rsid w:val="000E413A"/>
    <w:rsid w:val="000F5048"/>
    <w:rsid w:val="000F5AA3"/>
    <w:rsid w:val="00100396"/>
    <w:rsid w:val="00100B5C"/>
    <w:rsid w:val="00103507"/>
    <w:rsid w:val="001106E9"/>
    <w:rsid w:val="00113EAF"/>
    <w:rsid w:val="00115938"/>
    <w:rsid w:val="00122A4C"/>
    <w:rsid w:val="0012339A"/>
    <w:rsid w:val="00124CA5"/>
    <w:rsid w:val="00130B3B"/>
    <w:rsid w:val="00134F77"/>
    <w:rsid w:val="001453D6"/>
    <w:rsid w:val="00152E9D"/>
    <w:rsid w:val="00154487"/>
    <w:rsid w:val="0017512A"/>
    <w:rsid w:val="0018027F"/>
    <w:rsid w:val="0018253C"/>
    <w:rsid w:val="00193342"/>
    <w:rsid w:val="00196958"/>
    <w:rsid w:val="001A1369"/>
    <w:rsid w:val="001A1E39"/>
    <w:rsid w:val="001A24F3"/>
    <w:rsid w:val="001A51CA"/>
    <w:rsid w:val="001B405C"/>
    <w:rsid w:val="001B5F45"/>
    <w:rsid w:val="001C6435"/>
    <w:rsid w:val="001D021F"/>
    <w:rsid w:val="001E018E"/>
    <w:rsid w:val="001E1050"/>
    <w:rsid w:val="001E1E1F"/>
    <w:rsid w:val="001E2007"/>
    <w:rsid w:val="001E57C1"/>
    <w:rsid w:val="001F07EF"/>
    <w:rsid w:val="001F1960"/>
    <w:rsid w:val="001F1A48"/>
    <w:rsid w:val="001F2E5A"/>
    <w:rsid w:val="001F50B6"/>
    <w:rsid w:val="001F6D7A"/>
    <w:rsid w:val="002256C1"/>
    <w:rsid w:val="0022746E"/>
    <w:rsid w:val="00235F71"/>
    <w:rsid w:val="002444CA"/>
    <w:rsid w:val="002466CE"/>
    <w:rsid w:val="00260D83"/>
    <w:rsid w:val="00260DE6"/>
    <w:rsid w:val="00273FEE"/>
    <w:rsid w:val="0027442B"/>
    <w:rsid w:val="0028204E"/>
    <w:rsid w:val="0028411D"/>
    <w:rsid w:val="0028591B"/>
    <w:rsid w:val="00291841"/>
    <w:rsid w:val="0029369D"/>
    <w:rsid w:val="002A1D90"/>
    <w:rsid w:val="002B1A58"/>
    <w:rsid w:val="002C1C3D"/>
    <w:rsid w:val="002C449B"/>
    <w:rsid w:val="002C6040"/>
    <w:rsid w:val="002D5B3F"/>
    <w:rsid w:val="002E272E"/>
    <w:rsid w:val="002E6666"/>
    <w:rsid w:val="002F5778"/>
    <w:rsid w:val="003223E0"/>
    <w:rsid w:val="00323839"/>
    <w:rsid w:val="003346E6"/>
    <w:rsid w:val="00352C4A"/>
    <w:rsid w:val="0035680E"/>
    <w:rsid w:val="00362560"/>
    <w:rsid w:val="003732FD"/>
    <w:rsid w:val="003753B2"/>
    <w:rsid w:val="00375ABB"/>
    <w:rsid w:val="00376559"/>
    <w:rsid w:val="003825AB"/>
    <w:rsid w:val="00382BAA"/>
    <w:rsid w:val="00384D73"/>
    <w:rsid w:val="00393EB6"/>
    <w:rsid w:val="003A3CE5"/>
    <w:rsid w:val="003A5E63"/>
    <w:rsid w:val="003B121F"/>
    <w:rsid w:val="003B366F"/>
    <w:rsid w:val="003B3F9D"/>
    <w:rsid w:val="003B6C95"/>
    <w:rsid w:val="003D64BC"/>
    <w:rsid w:val="003E0112"/>
    <w:rsid w:val="003E5751"/>
    <w:rsid w:val="003E72F6"/>
    <w:rsid w:val="003E73BC"/>
    <w:rsid w:val="004046A9"/>
    <w:rsid w:val="00404C50"/>
    <w:rsid w:val="00415440"/>
    <w:rsid w:val="0042267C"/>
    <w:rsid w:val="00423934"/>
    <w:rsid w:val="00426244"/>
    <w:rsid w:val="00470A38"/>
    <w:rsid w:val="00483DCB"/>
    <w:rsid w:val="004874DE"/>
    <w:rsid w:val="004A371C"/>
    <w:rsid w:val="004A38F9"/>
    <w:rsid w:val="004B4B25"/>
    <w:rsid w:val="004B5334"/>
    <w:rsid w:val="004B66A9"/>
    <w:rsid w:val="004B6C14"/>
    <w:rsid w:val="004C4993"/>
    <w:rsid w:val="004C4F19"/>
    <w:rsid w:val="004D5E9B"/>
    <w:rsid w:val="004D63D9"/>
    <w:rsid w:val="004D7BCE"/>
    <w:rsid w:val="004E6585"/>
    <w:rsid w:val="004F3CB3"/>
    <w:rsid w:val="0050249F"/>
    <w:rsid w:val="005124D1"/>
    <w:rsid w:val="005157F0"/>
    <w:rsid w:val="00524566"/>
    <w:rsid w:val="00524D0A"/>
    <w:rsid w:val="00524E19"/>
    <w:rsid w:val="005271F0"/>
    <w:rsid w:val="00530BEF"/>
    <w:rsid w:val="00546FF2"/>
    <w:rsid w:val="00552351"/>
    <w:rsid w:val="00561F00"/>
    <w:rsid w:val="00562C4E"/>
    <w:rsid w:val="00562DEC"/>
    <w:rsid w:val="00564236"/>
    <w:rsid w:val="00565088"/>
    <w:rsid w:val="0056537F"/>
    <w:rsid w:val="00576AB4"/>
    <w:rsid w:val="00577917"/>
    <w:rsid w:val="00590667"/>
    <w:rsid w:val="00590FAD"/>
    <w:rsid w:val="005969E2"/>
    <w:rsid w:val="005A1689"/>
    <w:rsid w:val="005A6FCB"/>
    <w:rsid w:val="005B61CD"/>
    <w:rsid w:val="005D1148"/>
    <w:rsid w:val="005D1D58"/>
    <w:rsid w:val="005D432C"/>
    <w:rsid w:val="005E285E"/>
    <w:rsid w:val="005E72F8"/>
    <w:rsid w:val="005F0579"/>
    <w:rsid w:val="005F3A53"/>
    <w:rsid w:val="00605D39"/>
    <w:rsid w:val="006062A3"/>
    <w:rsid w:val="00610E08"/>
    <w:rsid w:val="00610E98"/>
    <w:rsid w:val="006140BF"/>
    <w:rsid w:val="006161BE"/>
    <w:rsid w:val="00620787"/>
    <w:rsid w:val="00632434"/>
    <w:rsid w:val="0063478F"/>
    <w:rsid w:val="00644256"/>
    <w:rsid w:val="00644C73"/>
    <w:rsid w:val="00661D6F"/>
    <w:rsid w:val="006628E9"/>
    <w:rsid w:val="0066725E"/>
    <w:rsid w:val="006716C7"/>
    <w:rsid w:val="00674291"/>
    <w:rsid w:val="00676241"/>
    <w:rsid w:val="00681208"/>
    <w:rsid w:val="00681FA9"/>
    <w:rsid w:val="00683B7C"/>
    <w:rsid w:val="00685E3B"/>
    <w:rsid w:val="00690C8A"/>
    <w:rsid w:val="00691EA9"/>
    <w:rsid w:val="006934D4"/>
    <w:rsid w:val="006A08ED"/>
    <w:rsid w:val="006A63E5"/>
    <w:rsid w:val="006A6DC3"/>
    <w:rsid w:val="006C00A3"/>
    <w:rsid w:val="006C1480"/>
    <w:rsid w:val="006C513A"/>
    <w:rsid w:val="006D49ED"/>
    <w:rsid w:val="006D55CE"/>
    <w:rsid w:val="006D637A"/>
    <w:rsid w:val="006D6B5E"/>
    <w:rsid w:val="006D6F24"/>
    <w:rsid w:val="006E2A61"/>
    <w:rsid w:val="006E3E4E"/>
    <w:rsid w:val="006F1715"/>
    <w:rsid w:val="006F45BF"/>
    <w:rsid w:val="006F60E0"/>
    <w:rsid w:val="00702F71"/>
    <w:rsid w:val="0070756C"/>
    <w:rsid w:val="0072343E"/>
    <w:rsid w:val="007366DF"/>
    <w:rsid w:val="007378A5"/>
    <w:rsid w:val="00740F0A"/>
    <w:rsid w:val="0074707A"/>
    <w:rsid w:val="00757839"/>
    <w:rsid w:val="00770C81"/>
    <w:rsid w:val="00774D28"/>
    <w:rsid w:val="00777C66"/>
    <w:rsid w:val="00791024"/>
    <w:rsid w:val="00793F0A"/>
    <w:rsid w:val="007952DE"/>
    <w:rsid w:val="00797CD1"/>
    <w:rsid w:val="007A2657"/>
    <w:rsid w:val="007A451D"/>
    <w:rsid w:val="007B32FE"/>
    <w:rsid w:val="007C4E23"/>
    <w:rsid w:val="007C682C"/>
    <w:rsid w:val="007D2385"/>
    <w:rsid w:val="007E6F99"/>
    <w:rsid w:val="007F214F"/>
    <w:rsid w:val="00800069"/>
    <w:rsid w:val="008042F0"/>
    <w:rsid w:val="00811296"/>
    <w:rsid w:val="00813EB0"/>
    <w:rsid w:val="00821904"/>
    <w:rsid w:val="008258E7"/>
    <w:rsid w:val="00826264"/>
    <w:rsid w:val="008310A0"/>
    <w:rsid w:val="00835D29"/>
    <w:rsid w:val="00842E7F"/>
    <w:rsid w:val="008440FE"/>
    <w:rsid w:val="00847690"/>
    <w:rsid w:val="00852933"/>
    <w:rsid w:val="008566E5"/>
    <w:rsid w:val="008566FE"/>
    <w:rsid w:val="00865B46"/>
    <w:rsid w:val="00866536"/>
    <w:rsid w:val="00876776"/>
    <w:rsid w:val="00894AEF"/>
    <w:rsid w:val="00896134"/>
    <w:rsid w:val="008A62BC"/>
    <w:rsid w:val="008B43E7"/>
    <w:rsid w:val="008D763F"/>
    <w:rsid w:val="008E3DDD"/>
    <w:rsid w:val="008F036F"/>
    <w:rsid w:val="008F1308"/>
    <w:rsid w:val="008F6B96"/>
    <w:rsid w:val="008F78C2"/>
    <w:rsid w:val="00904568"/>
    <w:rsid w:val="00911394"/>
    <w:rsid w:val="009121C5"/>
    <w:rsid w:val="00923EF2"/>
    <w:rsid w:val="00926BEE"/>
    <w:rsid w:val="00926D25"/>
    <w:rsid w:val="00926E9D"/>
    <w:rsid w:val="00932C6E"/>
    <w:rsid w:val="00933F10"/>
    <w:rsid w:val="009433C5"/>
    <w:rsid w:val="00957FED"/>
    <w:rsid w:val="009620C4"/>
    <w:rsid w:val="00965881"/>
    <w:rsid w:val="009747BD"/>
    <w:rsid w:val="009871FF"/>
    <w:rsid w:val="00990494"/>
    <w:rsid w:val="00990799"/>
    <w:rsid w:val="009946C9"/>
    <w:rsid w:val="00995D51"/>
    <w:rsid w:val="009A0631"/>
    <w:rsid w:val="009A6FB4"/>
    <w:rsid w:val="009A7934"/>
    <w:rsid w:val="009B0C3F"/>
    <w:rsid w:val="009B10ED"/>
    <w:rsid w:val="009D3EA4"/>
    <w:rsid w:val="009D407F"/>
    <w:rsid w:val="009D649C"/>
    <w:rsid w:val="009E4BC1"/>
    <w:rsid w:val="009F5CB2"/>
    <w:rsid w:val="009F78E9"/>
    <w:rsid w:val="00A03BB8"/>
    <w:rsid w:val="00A11CAF"/>
    <w:rsid w:val="00A2221D"/>
    <w:rsid w:val="00A3505D"/>
    <w:rsid w:val="00A4036F"/>
    <w:rsid w:val="00A406E5"/>
    <w:rsid w:val="00A41C03"/>
    <w:rsid w:val="00A44CF4"/>
    <w:rsid w:val="00A4641C"/>
    <w:rsid w:val="00A46E37"/>
    <w:rsid w:val="00A50423"/>
    <w:rsid w:val="00A55876"/>
    <w:rsid w:val="00A66728"/>
    <w:rsid w:val="00A67D00"/>
    <w:rsid w:val="00A67FB1"/>
    <w:rsid w:val="00A85BFE"/>
    <w:rsid w:val="00AA4200"/>
    <w:rsid w:val="00AB436D"/>
    <w:rsid w:val="00AB6849"/>
    <w:rsid w:val="00AB6FE7"/>
    <w:rsid w:val="00AB7AD7"/>
    <w:rsid w:val="00AC5F32"/>
    <w:rsid w:val="00AD2430"/>
    <w:rsid w:val="00AE0C5C"/>
    <w:rsid w:val="00AE41A6"/>
    <w:rsid w:val="00AF0E34"/>
    <w:rsid w:val="00AF271D"/>
    <w:rsid w:val="00AF4615"/>
    <w:rsid w:val="00AF56C2"/>
    <w:rsid w:val="00B004E6"/>
    <w:rsid w:val="00B0744D"/>
    <w:rsid w:val="00B10364"/>
    <w:rsid w:val="00B10CF0"/>
    <w:rsid w:val="00B23625"/>
    <w:rsid w:val="00B50EA8"/>
    <w:rsid w:val="00B534E2"/>
    <w:rsid w:val="00B54EEF"/>
    <w:rsid w:val="00B64082"/>
    <w:rsid w:val="00B72325"/>
    <w:rsid w:val="00B72EC6"/>
    <w:rsid w:val="00B73AA5"/>
    <w:rsid w:val="00B81AD3"/>
    <w:rsid w:val="00B8266C"/>
    <w:rsid w:val="00B829D8"/>
    <w:rsid w:val="00B84B5B"/>
    <w:rsid w:val="00B86446"/>
    <w:rsid w:val="00B927C2"/>
    <w:rsid w:val="00BA1176"/>
    <w:rsid w:val="00BA6D22"/>
    <w:rsid w:val="00BD4D2B"/>
    <w:rsid w:val="00BE0B01"/>
    <w:rsid w:val="00BE79C7"/>
    <w:rsid w:val="00BF3CB5"/>
    <w:rsid w:val="00C01A3F"/>
    <w:rsid w:val="00C03FB1"/>
    <w:rsid w:val="00C046C2"/>
    <w:rsid w:val="00C055D4"/>
    <w:rsid w:val="00C06B20"/>
    <w:rsid w:val="00C073F1"/>
    <w:rsid w:val="00C1285B"/>
    <w:rsid w:val="00C1361B"/>
    <w:rsid w:val="00C14E1F"/>
    <w:rsid w:val="00C315AF"/>
    <w:rsid w:val="00C34D83"/>
    <w:rsid w:val="00C36D9A"/>
    <w:rsid w:val="00C44A72"/>
    <w:rsid w:val="00C569E0"/>
    <w:rsid w:val="00C61FC2"/>
    <w:rsid w:val="00C6795C"/>
    <w:rsid w:val="00C705F9"/>
    <w:rsid w:val="00C80F0F"/>
    <w:rsid w:val="00C8203F"/>
    <w:rsid w:val="00C83FA1"/>
    <w:rsid w:val="00C8667A"/>
    <w:rsid w:val="00C93BCB"/>
    <w:rsid w:val="00CA4F65"/>
    <w:rsid w:val="00CB7260"/>
    <w:rsid w:val="00CC241A"/>
    <w:rsid w:val="00CE0AB6"/>
    <w:rsid w:val="00CE4035"/>
    <w:rsid w:val="00CE65AB"/>
    <w:rsid w:val="00CF1D55"/>
    <w:rsid w:val="00CF4266"/>
    <w:rsid w:val="00CF7746"/>
    <w:rsid w:val="00D078B8"/>
    <w:rsid w:val="00D20A5C"/>
    <w:rsid w:val="00D22D9C"/>
    <w:rsid w:val="00D241F1"/>
    <w:rsid w:val="00D275CB"/>
    <w:rsid w:val="00D30DFA"/>
    <w:rsid w:val="00D31E37"/>
    <w:rsid w:val="00D463A5"/>
    <w:rsid w:val="00D4710D"/>
    <w:rsid w:val="00D47D25"/>
    <w:rsid w:val="00D62ACD"/>
    <w:rsid w:val="00D7387B"/>
    <w:rsid w:val="00D77958"/>
    <w:rsid w:val="00D96D70"/>
    <w:rsid w:val="00DA1C31"/>
    <w:rsid w:val="00DA36EE"/>
    <w:rsid w:val="00DB116D"/>
    <w:rsid w:val="00DB3E33"/>
    <w:rsid w:val="00DB444C"/>
    <w:rsid w:val="00DB5575"/>
    <w:rsid w:val="00DB68AF"/>
    <w:rsid w:val="00DC06CB"/>
    <w:rsid w:val="00DD17CC"/>
    <w:rsid w:val="00DD1C70"/>
    <w:rsid w:val="00DE217A"/>
    <w:rsid w:val="00DF321B"/>
    <w:rsid w:val="00E230E0"/>
    <w:rsid w:val="00E4049D"/>
    <w:rsid w:val="00E50ACD"/>
    <w:rsid w:val="00E51AAC"/>
    <w:rsid w:val="00E51F73"/>
    <w:rsid w:val="00E61D43"/>
    <w:rsid w:val="00E66CC0"/>
    <w:rsid w:val="00E70653"/>
    <w:rsid w:val="00E728A9"/>
    <w:rsid w:val="00E72C64"/>
    <w:rsid w:val="00E76A92"/>
    <w:rsid w:val="00E807D9"/>
    <w:rsid w:val="00E97B79"/>
    <w:rsid w:val="00EA06B3"/>
    <w:rsid w:val="00EA0F4E"/>
    <w:rsid w:val="00EA170F"/>
    <w:rsid w:val="00EA295B"/>
    <w:rsid w:val="00EA3B9B"/>
    <w:rsid w:val="00EA6801"/>
    <w:rsid w:val="00EB4F96"/>
    <w:rsid w:val="00ED2B69"/>
    <w:rsid w:val="00ED7072"/>
    <w:rsid w:val="00EE3132"/>
    <w:rsid w:val="00EE3D9D"/>
    <w:rsid w:val="00EE3DFD"/>
    <w:rsid w:val="00EE6F25"/>
    <w:rsid w:val="00EF47BC"/>
    <w:rsid w:val="00F01456"/>
    <w:rsid w:val="00F02126"/>
    <w:rsid w:val="00F03D85"/>
    <w:rsid w:val="00F058BF"/>
    <w:rsid w:val="00F07C8C"/>
    <w:rsid w:val="00F166C4"/>
    <w:rsid w:val="00F249F1"/>
    <w:rsid w:val="00F25B9D"/>
    <w:rsid w:val="00F2664E"/>
    <w:rsid w:val="00F31163"/>
    <w:rsid w:val="00F31C04"/>
    <w:rsid w:val="00F32838"/>
    <w:rsid w:val="00F4251A"/>
    <w:rsid w:val="00F442A7"/>
    <w:rsid w:val="00F45764"/>
    <w:rsid w:val="00F460DD"/>
    <w:rsid w:val="00F51E7C"/>
    <w:rsid w:val="00F57A89"/>
    <w:rsid w:val="00F61A20"/>
    <w:rsid w:val="00F63DD9"/>
    <w:rsid w:val="00F67644"/>
    <w:rsid w:val="00F77B98"/>
    <w:rsid w:val="00F8381F"/>
    <w:rsid w:val="00F8615B"/>
    <w:rsid w:val="00F979A7"/>
    <w:rsid w:val="00F97D44"/>
    <w:rsid w:val="00FA04CD"/>
    <w:rsid w:val="00FA14F0"/>
    <w:rsid w:val="00FA25F5"/>
    <w:rsid w:val="00FA26A7"/>
    <w:rsid w:val="00FA2810"/>
    <w:rsid w:val="00FA68F8"/>
    <w:rsid w:val="00FB1DC0"/>
    <w:rsid w:val="00FB3B4E"/>
    <w:rsid w:val="00FB4521"/>
    <w:rsid w:val="00FB4F84"/>
    <w:rsid w:val="00FB5CF8"/>
    <w:rsid w:val="00FE5651"/>
    <w:rsid w:val="00FF273B"/>
    <w:rsid w:val="00FF564C"/>
    <w:rsid w:val="00FF5B48"/>
    <w:rsid w:val="1A66AD6B"/>
    <w:rsid w:val="31280FF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15938"/>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15938"/>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CA233F-EB4B-46AA-A3DB-2A2AEDBA0FC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B3A5962E-BC34-4ACD-8C26-28DA3098A8D2}">
  <ds:schemaRefs>
    <ds:schemaRef ds:uri="http://schemas.microsoft.com/sharepoint/v3/contenttype/forms"/>
  </ds:schemaRefs>
</ds:datastoreItem>
</file>

<file path=customXml/itemProps3.xml><?xml version="1.0" encoding="utf-8"?>
<ds:datastoreItem xmlns:ds="http://schemas.openxmlformats.org/officeDocument/2006/customXml" ds:itemID="{A08EEC37-676C-4F06-80FD-926A9298A6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4611</Words>
  <Characters>28252</Characters>
  <Application>Microsoft Office Word</Application>
  <DocSecurity>0</DocSecurity>
  <Lines>1569</Lines>
  <Paragraphs>325</Paragraphs>
  <ScaleCrop>false</ScaleCrop>
  <Company>S.I.H.E.</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Marin Zaharidov</cp:lastModifiedBy>
  <cp:revision>14</cp:revision>
  <cp:lastPrinted>2014-10-10T07:42:00Z</cp:lastPrinted>
  <dcterms:created xsi:type="dcterms:W3CDTF">2025-09-23T11:16:00Z</dcterms:created>
  <dcterms:modified xsi:type="dcterms:W3CDTF">2026-02-24T12:57:00Z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docLang">
    <vt:lpwstr>en</vt:lpwstr>
  </property>
  <property fmtid="{D5CDD505-2E9C-101B-9397-08002B2CF9AE}" pid="8" name="GrammarlyDocumentId">
    <vt:lpwstr>64d0d16e-0686-4f8b-a765-b5290e121379</vt:lpwstr>
  </property>
</Properties>
</file>