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sdt>
      <w:sdtPr>
        <w:rPr>
          <w:rFonts w:asciiTheme="majorHAnsi" w:eastAsiaTheme="majorEastAsia" w:hAnsiTheme="majorHAnsi" w:cstheme="majorBidi"/>
          <w:caps/>
          <w:sz w:val="24"/>
          <w:szCs w:val="24"/>
          <w:bdr w:val="nil"/>
        </w:rPr>
        <w:id w:val="1605044628"/>
        <w:docPartObj>
          <w:docPartGallery w:val="Cover Pages"/>
          <w:docPartUnique/>
        </w:docPartObj>
      </w:sdtPr>
      <w:sdtEndPr>
        <w:rPr>
          <w:rFonts w:ascii="MS Reference Sans Serif" w:eastAsia="Arial Unicode MS" w:hAnsi="MS Reference Sans Serif" w:cs="Times New Roman"/>
          <w:caps w:val="0"/>
          <w:sz w:val="23"/>
          <w:szCs w:val="23"/>
        </w:rPr>
      </w:sdtEndPr>
      <w:sdtContent>
        <w:tbl>
          <w:tblPr>
            <w:tblW w:w="5000" w:type="pct"/>
            <w:jc w:val="center"/>
            <w:tblLook w:val="04A0"/>
          </w:tblPr>
          <w:tblGrid>
            <w:gridCol w:w="9854"/>
          </w:tblGrid>
          <w:tr w:rsidR="00C04447">
            <w:trPr>
              <w:trHeight w:val="2880"/>
              <w:jc w:val="center"/>
            </w:trPr>
            <w:sdt>
              <w:sdtPr>
                <w:rPr>
                  <w:rFonts w:asciiTheme="majorHAnsi" w:eastAsiaTheme="majorEastAsia" w:hAnsiTheme="majorHAnsi" w:cstheme="majorBidi"/>
                  <w:caps/>
                  <w:sz w:val="24"/>
                  <w:szCs w:val="24"/>
                  <w:bdr w:val="nil"/>
                </w:rPr>
                <w:alias w:val="Company"/>
                <w:id w:val="15524243"/>
                <w:placeholder>
                  <w:docPart w:val="14732C783F6A49D383534F778F21A879"/>
                </w:placeholder>
                <w:dataBinding w:prefixMappings="xmlns:ns0='http://schemas.openxmlformats.org/officeDocument/2006/extended-properties'" w:xpath="/ns0:Properties[1]/ns0:Company[1]" w:storeItemID="{6668398D-A668-4E3E-A5EB-62B293D839F1}"/>
                <w:text/>
              </w:sdtPr>
              <w:sdtEndPr>
                <w:rPr>
                  <w:sz w:val="22"/>
                  <w:szCs w:val="22"/>
                  <w:bdr w:val="none" w:sz="0" w:space="0" w:color="auto"/>
                </w:rPr>
              </w:sdtEndPr>
              <w:sdtContent>
                <w:tc>
                  <w:tcPr>
                    <w:tcW w:w="5000" w:type="pct"/>
                  </w:tcPr>
                  <w:p w:rsidR="00C04447" w:rsidRDefault="00C04447" w:rsidP="00C04447">
                    <w:pPr>
                      <w:pStyle w:val="NoSpacing"/>
                      <w:tabs>
                        <w:tab w:val="center" w:pos="4819"/>
                        <w:tab w:val="left" w:pos="5899"/>
                      </w:tabs>
                      <w:jc w:val="center"/>
                      <w:rPr>
                        <w:rFonts w:asciiTheme="majorHAnsi" w:eastAsiaTheme="majorEastAsia" w:hAnsiTheme="majorHAnsi" w:cstheme="majorBidi"/>
                        <w:caps/>
                      </w:rPr>
                    </w:pPr>
                    <w:r>
                      <w:rPr>
                        <w:rFonts w:asciiTheme="majorHAnsi" w:eastAsiaTheme="majorEastAsia" w:hAnsiTheme="majorHAnsi" w:cstheme="majorBidi"/>
                        <w:caps/>
                      </w:rPr>
                      <w:t>University of wales Trinity saint david london</w:t>
                    </w:r>
                  </w:p>
                </w:tc>
              </w:sdtContent>
            </w:sdt>
          </w:tr>
          <w:tr w:rsidR="00C04447">
            <w:trPr>
              <w:trHeight w:val="1440"/>
              <w:jc w:val="center"/>
            </w:trPr>
            <w:sdt>
              <w:sdtPr>
                <w:rPr>
                  <w:rFonts w:asciiTheme="majorHAnsi" w:eastAsiaTheme="majorEastAsia" w:hAnsiTheme="majorHAnsi" w:cstheme="majorBidi"/>
                  <w:sz w:val="80"/>
                  <w:szCs w:val="80"/>
                </w:rPr>
                <w:alias w:val="Title"/>
                <w:id w:val="15524250"/>
                <w:placeholder>
                  <w:docPart w:val="D04DC26E82B145159A142722334B60BA"/>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00A2FF" w:themeColor="accent1"/>
                    </w:tcBorders>
                    <w:vAlign w:val="center"/>
                  </w:tcPr>
                  <w:p w:rsidR="00C04447" w:rsidRDefault="00C04447" w:rsidP="00C04447">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Software Development</w:t>
                    </w:r>
                  </w:p>
                </w:tc>
              </w:sdtContent>
            </w:sdt>
          </w:tr>
          <w:tr w:rsidR="00C04447">
            <w:trPr>
              <w:trHeight w:val="720"/>
              <w:jc w:val="center"/>
            </w:trPr>
            <w:sdt>
              <w:sdtPr>
                <w:rPr>
                  <w:rFonts w:asciiTheme="majorHAnsi" w:eastAsiaTheme="majorEastAsia" w:hAnsiTheme="majorHAnsi" w:cstheme="majorBidi"/>
                  <w:sz w:val="44"/>
                  <w:szCs w:val="44"/>
                </w:rPr>
                <w:alias w:val="Subtitle"/>
                <w:id w:val="15524255"/>
                <w:placeholder>
                  <w:docPart w:val="6D799A19D6164D8CA3D62C3695B345CC"/>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00A2FF" w:themeColor="accent1"/>
                    </w:tcBorders>
                    <w:vAlign w:val="center"/>
                  </w:tcPr>
                  <w:p w:rsidR="00C04447" w:rsidRDefault="00C04447" w:rsidP="00C04447">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ACC4006</w:t>
                    </w:r>
                  </w:p>
                </w:tc>
              </w:sdtContent>
            </w:sdt>
          </w:tr>
          <w:tr w:rsidR="00C04447">
            <w:trPr>
              <w:trHeight w:val="360"/>
              <w:jc w:val="center"/>
            </w:trPr>
            <w:tc>
              <w:tcPr>
                <w:tcW w:w="5000" w:type="pct"/>
                <w:vAlign w:val="center"/>
              </w:tcPr>
              <w:p w:rsidR="00C04447" w:rsidRDefault="00C04447">
                <w:pPr>
                  <w:pStyle w:val="NoSpacing"/>
                  <w:jc w:val="center"/>
                </w:pPr>
              </w:p>
            </w:tc>
          </w:tr>
          <w:tr w:rsidR="00C04447">
            <w:trPr>
              <w:trHeight w:val="360"/>
              <w:jc w:val="center"/>
            </w:trPr>
            <w:sdt>
              <w:sdtPr>
                <w:rPr>
                  <w:rFonts w:cs="Times New Roman"/>
                  <w:b/>
                  <w:bCs/>
                  <w:sz w:val="24"/>
                  <w:szCs w:val="24"/>
                </w:rPr>
                <w:alias w:val="Author"/>
                <w:id w:val="15524260"/>
                <w:placeholder>
                  <w:docPart w:val="6730F26EF55F4C41981DF23D22ECF055"/>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C04447" w:rsidRDefault="00C04447" w:rsidP="00C04447">
                    <w:pPr>
                      <w:pStyle w:val="NoSpacing"/>
                      <w:jc w:val="center"/>
                      <w:rPr>
                        <w:b/>
                        <w:bCs/>
                      </w:rPr>
                    </w:pPr>
                    <w:r w:rsidRPr="00CC0517">
                      <w:rPr>
                        <w:rFonts w:cs="Times New Roman"/>
                        <w:b/>
                        <w:bCs/>
                        <w:sz w:val="24"/>
                        <w:szCs w:val="24"/>
                      </w:rPr>
                      <w:t>Priyankkumar Patel (1704831)</w:t>
                    </w:r>
                  </w:p>
                </w:tc>
              </w:sdtContent>
            </w:sdt>
          </w:tr>
          <w:tr w:rsidR="00C04447">
            <w:trPr>
              <w:trHeight w:val="360"/>
              <w:jc w:val="center"/>
            </w:trPr>
            <w:sdt>
              <w:sdtPr>
                <w:rPr>
                  <w:b/>
                  <w:bCs/>
                  <w:sz w:val="24"/>
                  <w:szCs w:val="24"/>
                </w:rPr>
                <w:alias w:val="Date"/>
                <w:id w:val="516659546"/>
                <w:placeholder>
                  <w:docPart w:val="EF71EA02B19E4904A47A2B0A36139F36"/>
                </w:placeholder>
                <w:dataBinding w:prefixMappings="xmlns:ns0='http://schemas.microsoft.com/office/2006/coverPageProps'" w:xpath="/ns0:CoverPageProperties[1]/ns0:PublishDate[1]" w:storeItemID="{55AF091B-3C7A-41E3-B477-F2FDAA23CFDA}"/>
                <w:date w:fullDate="2018-08-27T00:00:00Z">
                  <w:dateFormat w:val="M/d/yyyy"/>
                  <w:lid w:val="en-US"/>
                  <w:storeMappedDataAs w:val="dateTime"/>
                  <w:calendar w:val="gregorian"/>
                </w:date>
              </w:sdtPr>
              <w:sdtContent>
                <w:tc>
                  <w:tcPr>
                    <w:tcW w:w="5000" w:type="pct"/>
                    <w:vAlign w:val="center"/>
                  </w:tcPr>
                  <w:p w:rsidR="00C04447" w:rsidRPr="00CC0517" w:rsidRDefault="00CC0517">
                    <w:pPr>
                      <w:pStyle w:val="NoSpacing"/>
                      <w:jc w:val="center"/>
                      <w:rPr>
                        <w:b/>
                        <w:bCs/>
                        <w:sz w:val="24"/>
                        <w:szCs w:val="24"/>
                      </w:rPr>
                    </w:pPr>
                    <w:r w:rsidRPr="00CC0517">
                      <w:rPr>
                        <w:b/>
                        <w:bCs/>
                        <w:sz w:val="24"/>
                        <w:szCs w:val="24"/>
                      </w:rPr>
                      <w:t>8/27/2018</w:t>
                    </w:r>
                  </w:p>
                </w:tc>
              </w:sdtContent>
            </w:sdt>
          </w:tr>
        </w:tbl>
        <w:p w:rsidR="00C04447" w:rsidRDefault="00C04447"/>
        <w:p w:rsidR="00C04447" w:rsidRDefault="00C04447"/>
        <w:tbl>
          <w:tblPr>
            <w:tblpPr w:leftFromText="187" w:rightFromText="187" w:horzAnchor="margin" w:tblpXSpec="center" w:tblpYSpec="bottom"/>
            <w:tblW w:w="5000" w:type="pct"/>
            <w:tblLook w:val="04A0"/>
          </w:tblPr>
          <w:tblGrid>
            <w:gridCol w:w="9854"/>
          </w:tblGrid>
          <w:tr w:rsidR="00C04447">
            <w:tc>
              <w:tcPr>
                <w:tcW w:w="5000" w:type="pct"/>
              </w:tcPr>
              <w:p w:rsidR="00C04447" w:rsidRDefault="00C04447">
                <w:pPr>
                  <w:pStyle w:val="NoSpacing"/>
                </w:pPr>
              </w:p>
            </w:tc>
          </w:tr>
        </w:tbl>
        <w:p w:rsidR="00C04447" w:rsidRDefault="00C04447"/>
        <w:p w:rsidR="00C04447" w:rsidRDefault="00C04447">
          <w:pPr>
            <w:rPr>
              <w:rFonts w:ascii="MS Reference Sans Serif" w:hAnsi="MS Reference Sans Serif" w:cs="Arial Unicode MS"/>
              <w:color w:val="000000"/>
              <w:sz w:val="23"/>
              <w:szCs w:val="23"/>
              <w:lang w:eastAsia="en-IN"/>
            </w:rPr>
          </w:pPr>
          <w:r>
            <w:rPr>
              <w:rFonts w:ascii="MS Reference Sans Serif" w:hAnsi="MS Reference Sans Serif"/>
              <w:sz w:val="23"/>
              <w:szCs w:val="23"/>
            </w:rPr>
            <w:br w:type="page"/>
          </w:r>
        </w:p>
      </w:sdtContent>
    </w:sdt>
    <w:p w:rsidR="009A28A2" w:rsidRPr="00090E20" w:rsidRDefault="009A28A2">
      <w:pPr>
        <w:pStyle w:val="Body"/>
        <w:rPr>
          <w:rFonts w:ascii="MS Reference Sans Serif" w:hAnsi="MS Reference Sans Serif"/>
          <w:sz w:val="23"/>
          <w:szCs w:val="23"/>
        </w:rPr>
      </w:pPr>
    </w:p>
    <w:p w:rsidR="009A28A2" w:rsidRPr="00FF3DF2" w:rsidRDefault="00FF3DF2">
      <w:pPr>
        <w:pStyle w:val="Body"/>
        <w:rPr>
          <w:rFonts w:ascii="MS Reference Sans Serif" w:hAnsi="MS Reference Sans Serif"/>
          <w:b/>
          <w:sz w:val="23"/>
          <w:szCs w:val="23"/>
        </w:rPr>
      </w:pPr>
      <w:r>
        <w:rPr>
          <w:rFonts w:ascii="MS Reference Sans Serif" w:hAnsi="MS Reference Sans Serif"/>
          <w:b/>
          <w:sz w:val="23"/>
          <w:szCs w:val="23"/>
        </w:rPr>
        <w:t>Section:1</w:t>
      </w:r>
    </w:p>
    <w:p w:rsidR="009A28A2" w:rsidRPr="00090E20" w:rsidRDefault="009A28A2">
      <w:pPr>
        <w:pStyle w:val="Body"/>
        <w:rPr>
          <w:rFonts w:ascii="MS Reference Sans Serif" w:hAnsi="MS Reference Sans Serif"/>
          <w:sz w:val="23"/>
          <w:szCs w:val="23"/>
        </w:rPr>
      </w:pPr>
    </w:p>
    <w:p w:rsidR="009A28A2" w:rsidRPr="00FF3DF2" w:rsidRDefault="005E2082">
      <w:pPr>
        <w:pStyle w:val="Body"/>
        <w:rPr>
          <w:rFonts w:ascii="MS Reference Sans Serif" w:eastAsia="Times New Roman" w:hAnsi="MS Reference Sans Serif" w:cs="Times New Roman"/>
          <w:b/>
          <w:sz w:val="23"/>
          <w:szCs w:val="23"/>
        </w:rPr>
      </w:pPr>
      <w:r w:rsidRPr="00FF3DF2">
        <w:rPr>
          <w:rFonts w:ascii="MS Reference Sans Serif" w:hAnsi="MS Reference Sans Serif"/>
          <w:b/>
          <w:sz w:val="23"/>
          <w:szCs w:val="23"/>
        </w:rPr>
        <w:t>Q1. Define variable and constant. State the difference between variable and constant. Why variable is important in programming ?</w:t>
      </w:r>
    </w:p>
    <w:p w:rsidR="009A28A2" w:rsidRPr="00090E20" w:rsidRDefault="009A28A2">
      <w:pPr>
        <w:pStyle w:val="Body"/>
        <w:rPr>
          <w:rFonts w:ascii="MS Reference Sans Serif" w:eastAsia="Times New Roman" w:hAnsi="MS Reference Sans Serif" w:cs="Times New Roman"/>
          <w:b/>
          <w:bCs/>
          <w:sz w:val="23"/>
          <w:szCs w:val="23"/>
          <w:u w:val="single"/>
        </w:rPr>
      </w:pPr>
    </w:p>
    <w:p w:rsidR="009A28A2" w:rsidRPr="00090E20" w:rsidRDefault="005E2082">
      <w:pPr>
        <w:pStyle w:val="Body"/>
        <w:numPr>
          <w:ilvl w:val="0"/>
          <w:numId w:val="2"/>
        </w:numPr>
        <w:rPr>
          <w:rFonts w:ascii="MS Reference Sans Serif" w:hAnsi="MS Reference Sans Serif"/>
          <w:b/>
          <w:bCs/>
          <w:sz w:val="23"/>
          <w:szCs w:val="23"/>
          <w:u w:val="single"/>
        </w:rPr>
      </w:pPr>
      <w:r w:rsidRPr="00090E20">
        <w:rPr>
          <w:rFonts w:ascii="MS Reference Sans Serif" w:hAnsi="MS Reference Sans Serif"/>
          <w:b/>
          <w:bCs/>
          <w:sz w:val="23"/>
          <w:szCs w:val="23"/>
          <w:u w:val="single"/>
        </w:rPr>
        <w:t>VARIABLES</w:t>
      </w:r>
    </w:p>
    <w:p w:rsidR="009A28A2" w:rsidRPr="00090E20" w:rsidRDefault="005E2082">
      <w:pPr>
        <w:pStyle w:val="Body"/>
        <w:numPr>
          <w:ilvl w:val="1"/>
          <w:numId w:val="2"/>
        </w:numPr>
        <w:rPr>
          <w:rFonts w:ascii="MS Reference Sans Serif" w:hAnsi="MS Reference Sans Serif"/>
          <w:sz w:val="23"/>
          <w:szCs w:val="23"/>
        </w:rPr>
      </w:pPr>
      <w:r w:rsidRPr="00090E20">
        <w:rPr>
          <w:rFonts w:ascii="MS Reference Sans Serif" w:hAnsi="MS Reference Sans Serif"/>
          <w:sz w:val="23"/>
          <w:szCs w:val="23"/>
        </w:rPr>
        <w:t xml:space="preserve">A variable can be a container or box which can store some amount of data inside it. And the data can be manipulated during the program execution. And Variables have different attributes associated with it like data type, scope, access modifiers. </w:t>
      </w:r>
    </w:p>
    <w:p w:rsidR="009A28A2" w:rsidRPr="00090E20" w:rsidRDefault="005E2082">
      <w:pPr>
        <w:pStyle w:val="Body"/>
        <w:numPr>
          <w:ilvl w:val="1"/>
          <w:numId w:val="2"/>
        </w:numPr>
        <w:rPr>
          <w:rFonts w:ascii="MS Reference Sans Serif" w:hAnsi="MS Reference Sans Serif"/>
          <w:sz w:val="23"/>
          <w:szCs w:val="23"/>
        </w:rPr>
      </w:pPr>
      <w:r w:rsidRPr="00090E20">
        <w:rPr>
          <w:rFonts w:ascii="MS Reference Sans Serif" w:hAnsi="MS Reference Sans Serif"/>
          <w:sz w:val="23"/>
          <w:szCs w:val="23"/>
        </w:rPr>
        <w:t>A C# variable is like a box in which you can store things for later use. The term variable is borrowed from the world of mathematics. ( C# 2005 for Dummies )</w:t>
      </w:r>
    </w:p>
    <w:p w:rsidR="009A28A2" w:rsidRPr="00090E20" w:rsidRDefault="005E2082">
      <w:pPr>
        <w:pStyle w:val="Body"/>
        <w:numPr>
          <w:ilvl w:val="2"/>
          <w:numId w:val="2"/>
        </w:numPr>
        <w:rPr>
          <w:rFonts w:ascii="MS Reference Sans Serif" w:hAnsi="MS Reference Sans Serif"/>
          <w:sz w:val="23"/>
          <w:szCs w:val="23"/>
        </w:rPr>
      </w:pPr>
      <w:r w:rsidRPr="00090E20">
        <w:rPr>
          <w:rFonts w:ascii="MS Reference Sans Serif" w:hAnsi="MS Reference Sans Serif"/>
          <w:sz w:val="23"/>
          <w:szCs w:val="23"/>
        </w:rPr>
        <w:t>Ex:-   n = 1</w:t>
      </w:r>
    </w:p>
    <w:p w:rsidR="009A28A2" w:rsidRPr="00090E20" w:rsidRDefault="009A28A2">
      <w:pPr>
        <w:pStyle w:val="Default"/>
        <w:rPr>
          <w:rFonts w:ascii="MS Reference Sans Serif" w:eastAsia="Times New Roman" w:hAnsi="MS Reference Sans Serif" w:cs="Times New Roman"/>
          <w:sz w:val="23"/>
          <w:szCs w:val="23"/>
        </w:rPr>
      </w:pPr>
    </w:p>
    <w:p w:rsidR="009A28A2" w:rsidRPr="00090E20" w:rsidRDefault="005E2082">
      <w:pPr>
        <w:pStyle w:val="Default"/>
        <w:rPr>
          <w:rFonts w:ascii="MS Reference Sans Serif" w:eastAsia="Times New Roman" w:hAnsi="MS Reference Sans Serif" w:cs="Times New Roman"/>
          <w:sz w:val="23"/>
          <w:szCs w:val="23"/>
        </w:rPr>
      </w:pPr>
      <w:r w:rsidRPr="00090E20">
        <w:rPr>
          <w:rFonts w:ascii="MS Reference Sans Serif" w:hAnsi="MS Reference Sans Serif"/>
          <w:sz w:val="23"/>
          <w:szCs w:val="23"/>
          <w:lang w:val="en-US"/>
        </w:rPr>
        <w:t>- A C# variable is like a small box in which you can store things, particularly</w:t>
      </w:r>
    </w:p>
    <w:p w:rsidR="009A28A2" w:rsidRPr="00090E20" w:rsidRDefault="005E2082">
      <w:pPr>
        <w:pStyle w:val="Default"/>
        <w:rPr>
          <w:rFonts w:ascii="MS Reference Sans Serif" w:eastAsia="Times New Roman" w:hAnsi="MS Reference Sans Serif" w:cs="Times New Roman"/>
          <w:sz w:val="23"/>
          <w:szCs w:val="23"/>
        </w:rPr>
      </w:pPr>
      <w:r w:rsidRPr="00090E20">
        <w:rPr>
          <w:rFonts w:ascii="MS Reference Sans Serif" w:hAnsi="MS Reference Sans Serif"/>
          <w:sz w:val="23"/>
          <w:szCs w:val="23"/>
          <w:lang w:val="en-US"/>
        </w:rPr>
        <w:t>numbers, for later use. The term variable is borrowed from the world of</w:t>
      </w:r>
    </w:p>
    <w:p w:rsidR="009A28A2" w:rsidRPr="00090E20" w:rsidRDefault="005E2082">
      <w:pPr>
        <w:pStyle w:val="Default"/>
        <w:rPr>
          <w:rFonts w:ascii="MS Reference Sans Serif" w:eastAsia="Times New Roman" w:hAnsi="MS Reference Sans Serif" w:cs="Times New Roman"/>
          <w:sz w:val="23"/>
          <w:szCs w:val="23"/>
        </w:rPr>
      </w:pPr>
      <w:r w:rsidRPr="00090E20">
        <w:rPr>
          <w:rFonts w:ascii="MS Reference Sans Serif" w:hAnsi="MS Reference Sans Serif"/>
          <w:sz w:val="23"/>
          <w:szCs w:val="23"/>
          <w:lang w:val="en-US"/>
        </w:rPr>
        <w:t>mathematics</w:t>
      </w:r>
    </w:p>
    <w:p w:rsidR="009A28A2" w:rsidRPr="00090E20" w:rsidRDefault="009A28A2">
      <w:pPr>
        <w:pStyle w:val="Default"/>
        <w:rPr>
          <w:rFonts w:ascii="MS Reference Sans Serif" w:eastAsia="Times New Roman" w:hAnsi="MS Reference Sans Serif" w:cs="Times New Roman"/>
          <w:sz w:val="23"/>
          <w:szCs w:val="23"/>
        </w:rPr>
      </w:pP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t>The different data types which a variable can use are int, float, long, short, double, string, char etc.</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t>Example :-</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numPr>
          <w:ilvl w:val="0"/>
          <w:numId w:val="4"/>
        </w:numPr>
        <w:rPr>
          <w:rFonts w:ascii="MS Reference Sans Serif" w:hAnsi="MS Reference Sans Serif"/>
          <w:sz w:val="23"/>
          <w:szCs w:val="23"/>
        </w:rPr>
      </w:pPr>
      <w:r w:rsidRPr="00090E20">
        <w:rPr>
          <w:rFonts w:ascii="MS Reference Sans Serif" w:hAnsi="MS Reference Sans Serif"/>
          <w:sz w:val="23"/>
          <w:szCs w:val="23"/>
        </w:rPr>
        <w:t>int a;</w:t>
      </w:r>
    </w:p>
    <w:p w:rsidR="009A28A2" w:rsidRPr="00090E20" w:rsidRDefault="005E2082">
      <w:pPr>
        <w:pStyle w:val="Body"/>
        <w:numPr>
          <w:ilvl w:val="0"/>
          <w:numId w:val="4"/>
        </w:numPr>
        <w:rPr>
          <w:rFonts w:ascii="MS Reference Sans Serif" w:hAnsi="MS Reference Sans Serif"/>
          <w:sz w:val="23"/>
          <w:szCs w:val="23"/>
        </w:rPr>
      </w:pPr>
      <w:r w:rsidRPr="00090E20">
        <w:rPr>
          <w:rFonts w:ascii="MS Reference Sans Serif" w:hAnsi="MS Reference Sans Serif"/>
          <w:sz w:val="23"/>
          <w:szCs w:val="23"/>
        </w:rPr>
        <w:t>float area = 4.5;</w:t>
      </w:r>
    </w:p>
    <w:p w:rsidR="009A28A2" w:rsidRPr="00090E20" w:rsidRDefault="005E2082">
      <w:pPr>
        <w:pStyle w:val="Body"/>
        <w:numPr>
          <w:ilvl w:val="0"/>
          <w:numId w:val="4"/>
        </w:numPr>
        <w:rPr>
          <w:rFonts w:ascii="MS Reference Sans Serif" w:hAnsi="MS Reference Sans Serif"/>
          <w:sz w:val="23"/>
          <w:szCs w:val="23"/>
        </w:rPr>
      </w:pPr>
      <w:r w:rsidRPr="00090E20">
        <w:rPr>
          <w:rFonts w:ascii="MS Reference Sans Serif" w:hAnsi="MS Reference Sans Serif"/>
          <w:sz w:val="23"/>
          <w:szCs w:val="23"/>
        </w:rPr>
        <w:t>double square = 5.34;</w:t>
      </w:r>
    </w:p>
    <w:p w:rsidR="009A28A2" w:rsidRPr="00090E20" w:rsidRDefault="005E2082">
      <w:pPr>
        <w:pStyle w:val="Body"/>
        <w:numPr>
          <w:ilvl w:val="0"/>
          <w:numId w:val="4"/>
        </w:numPr>
        <w:rPr>
          <w:rFonts w:ascii="MS Reference Sans Serif" w:hAnsi="MS Reference Sans Serif"/>
          <w:sz w:val="23"/>
          <w:szCs w:val="23"/>
        </w:rPr>
      </w:pPr>
      <w:r w:rsidRPr="00090E20">
        <w:rPr>
          <w:rFonts w:ascii="MS Reference Sans Serif" w:hAnsi="MS Reference Sans Serif"/>
          <w:sz w:val="23"/>
          <w:szCs w:val="23"/>
        </w:rPr>
        <w:t>char box[23];</w:t>
      </w:r>
    </w:p>
    <w:p w:rsidR="009A28A2" w:rsidRPr="00090E20" w:rsidRDefault="005E2082">
      <w:pPr>
        <w:pStyle w:val="Body"/>
        <w:numPr>
          <w:ilvl w:val="0"/>
          <w:numId w:val="4"/>
        </w:numPr>
        <w:rPr>
          <w:rFonts w:ascii="MS Reference Sans Serif" w:hAnsi="MS Reference Sans Serif"/>
          <w:sz w:val="23"/>
          <w:szCs w:val="23"/>
        </w:rPr>
      </w:pPr>
      <w:r w:rsidRPr="00090E20">
        <w:rPr>
          <w:rFonts w:ascii="MS Reference Sans Serif" w:hAnsi="MS Reference Sans Serif"/>
          <w:sz w:val="23"/>
          <w:szCs w:val="23"/>
        </w:rPr>
        <w:t>short int a;</w:t>
      </w:r>
    </w:p>
    <w:p w:rsidR="009A28A2" w:rsidRPr="00090E20" w:rsidRDefault="005E2082">
      <w:pPr>
        <w:pStyle w:val="Body"/>
        <w:numPr>
          <w:ilvl w:val="0"/>
          <w:numId w:val="4"/>
        </w:numPr>
        <w:rPr>
          <w:rFonts w:ascii="MS Reference Sans Serif" w:hAnsi="MS Reference Sans Serif"/>
          <w:sz w:val="23"/>
          <w:szCs w:val="23"/>
        </w:rPr>
      </w:pPr>
      <w:r w:rsidRPr="00090E20">
        <w:rPr>
          <w:rFonts w:ascii="MS Reference Sans Serif" w:hAnsi="MS Reference Sans Serif"/>
          <w:sz w:val="23"/>
          <w:szCs w:val="23"/>
        </w:rPr>
        <w:t>string blue.</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numPr>
          <w:ilvl w:val="0"/>
          <w:numId w:val="5"/>
        </w:numPr>
        <w:rPr>
          <w:rFonts w:ascii="MS Reference Sans Serif" w:hAnsi="MS Reference Sans Serif"/>
          <w:sz w:val="23"/>
          <w:szCs w:val="23"/>
        </w:rPr>
      </w:pPr>
      <w:r w:rsidRPr="00090E20">
        <w:rPr>
          <w:rFonts w:ascii="MS Reference Sans Serif" w:hAnsi="MS Reference Sans Serif"/>
          <w:sz w:val="23"/>
          <w:szCs w:val="23"/>
        </w:rPr>
        <w:t>A variable can be any name, identifier but it cannot be a special character, number alone.</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t>Valid variable examples are:-</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numPr>
          <w:ilvl w:val="0"/>
          <w:numId w:val="6"/>
        </w:numPr>
        <w:rPr>
          <w:rFonts w:ascii="MS Reference Sans Serif" w:hAnsi="MS Reference Sans Serif"/>
          <w:sz w:val="23"/>
          <w:szCs w:val="23"/>
        </w:rPr>
      </w:pPr>
      <w:r w:rsidRPr="00090E20">
        <w:rPr>
          <w:rFonts w:ascii="MS Reference Sans Serif" w:hAnsi="MS Reference Sans Serif"/>
          <w:sz w:val="23"/>
          <w:szCs w:val="23"/>
        </w:rPr>
        <w:t>hello, ram, john, rita_9, ron_9_345 etc.</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t>Some Non-Valid Variable examples are:-</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numPr>
          <w:ilvl w:val="0"/>
          <w:numId w:val="6"/>
        </w:numPr>
        <w:rPr>
          <w:rFonts w:ascii="MS Reference Sans Serif" w:hAnsi="MS Reference Sans Serif"/>
          <w:sz w:val="23"/>
          <w:szCs w:val="23"/>
        </w:rPr>
      </w:pPr>
      <w:r w:rsidRPr="00090E20">
        <w:rPr>
          <w:rFonts w:ascii="MS Reference Sans Serif" w:hAnsi="MS Reference Sans Serif"/>
          <w:sz w:val="23"/>
          <w:szCs w:val="23"/>
        </w:rPr>
        <w:t xml:space="preserve">93, @#$, 9ram, dfdsf_@_dfsd </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t xml:space="preserve">- Variables can be anything except some special keywords which are having some predefined meaning in the programming world. </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t>For Example :-</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lastRenderedPageBreak/>
        <w:t>int, for, if, struct, string, float, double, char, long, class, switch, while, do, else, return, void, public, private, protected, namespace, using, main, static, const, cout, cin etc.</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numPr>
          <w:ilvl w:val="0"/>
          <w:numId w:val="5"/>
        </w:numPr>
        <w:rPr>
          <w:rFonts w:ascii="MS Reference Sans Serif" w:hAnsi="MS Reference Sans Serif"/>
          <w:sz w:val="23"/>
          <w:szCs w:val="23"/>
        </w:rPr>
      </w:pPr>
      <w:r w:rsidRPr="00090E20">
        <w:rPr>
          <w:rFonts w:ascii="MS Reference Sans Serif" w:hAnsi="MS Reference Sans Serif"/>
          <w:sz w:val="23"/>
          <w:szCs w:val="23"/>
        </w:rPr>
        <w:t>There are two scope of a variable which can use :-</w:t>
      </w:r>
    </w:p>
    <w:p w:rsidR="009A28A2" w:rsidRPr="00090E20" w:rsidRDefault="005E2082">
      <w:pPr>
        <w:pStyle w:val="Body"/>
        <w:numPr>
          <w:ilvl w:val="1"/>
          <w:numId w:val="5"/>
        </w:numPr>
        <w:rPr>
          <w:rFonts w:ascii="MS Reference Sans Serif" w:hAnsi="MS Reference Sans Serif"/>
          <w:sz w:val="23"/>
          <w:szCs w:val="23"/>
        </w:rPr>
      </w:pPr>
      <w:r w:rsidRPr="00090E20">
        <w:rPr>
          <w:rFonts w:ascii="MS Reference Sans Serif" w:hAnsi="MS Reference Sans Serif"/>
          <w:sz w:val="23"/>
          <w:szCs w:val="23"/>
        </w:rPr>
        <w:t>Global Variable</w:t>
      </w:r>
    </w:p>
    <w:p w:rsidR="009A28A2" w:rsidRPr="00090E20" w:rsidRDefault="005E2082">
      <w:pPr>
        <w:pStyle w:val="Body"/>
        <w:numPr>
          <w:ilvl w:val="1"/>
          <w:numId w:val="5"/>
        </w:numPr>
        <w:rPr>
          <w:rFonts w:ascii="MS Reference Sans Serif" w:hAnsi="MS Reference Sans Serif"/>
          <w:sz w:val="23"/>
          <w:szCs w:val="23"/>
        </w:rPr>
      </w:pPr>
      <w:r w:rsidRPr="00090E20">
        <w:rPr>
          <w:rFonts w:ascii="MS Reference Sans Serif" w:hAnsi="MS Reference Sans Serif"/>
          <w:sz w:val="23"/>
          <w:szCs w:val="23"/>
        </w:rPr>
        <w:t>Local Variable</w:t>
      </w:r>
    </w:p>
    <w:p w:rsidR="009A28A2" w:rsidRPr="00090E20" w:rsidRDefault="005E2082">
      <w:pPr>
        <w:pStyle w:val="Body"/>
        <w:numPr>
          <w:ilvl w:val="0"/>
          <w:numId w:val="6"/>
        </w:numPr>
        <w:rPr>
          <w:rFonts w:ascii="MS Reference Sans Serif" w:hAnsi="MS Reference Sans Serif"/>
          <w:sz w:val="23"/>
          <w:szCs w:val="23"/>
        </w:rPr>
      </w:pPr>
      <w:r w:rsidRPr="00090E20">
        <w:rPr>
          <w:rFonts w:ascii="MS Reference Sans Serif" w:hAnsi="MS Reference Sans Serif"/>
          <w:sz w:val="23"/>
          <w:szCs w:val="23"/>
        </w:rPr>
        <w:t>Local Variable</w:t>
      </w:r>
    </w:p>
    <w:p w:rsidR="009A28A2" w:rsidRPr="00090E20" w:rsidRDefault="005E2082">
      <w:pPr>
        <w:pStyle w:val="Body"/>
        <w:numPr>
          <w:ilvl w:val="1"/>
          <w:numId w:val="6"/>
        </w:numPr>
        <w:rPr>
          <w:rFonts w:ascii="MS Reference Sans Serif" w:hAnsi="MS Reference Sans Serif"/>
          <w:sz w:val="23"/>
          <w:szCs w:val="23"/>
        </w:rPr>
      </w:pPr>
      <w:r w:rsidRPr="00090E20">
        <w:rPr>
          <w:rFonts w:ascii="MS Reference Sans Serif" w:hAnsi="MS Reference Sans Serif"/>
          <w:sz w:val="23"/>
          <w:szCs w:val="23"/>
        </w:rPr>
        <w:t>These are those variables whose scope or access is limited within that function where it is declared.</w:t>
      </w:r>
    </w:p>
    <w:p w:rsidR="009A28A2" w:rsidRPr="00090E20" w:rsidRDefault="005E2082">
      <w:pPr>
        <w:pStyle w:val="Body"/>
        <w:numPr>
          <w:ilvl w:val="2"/>
          <w:numId w:val="6"/>
        </w:numPr>
        <w:rPr>
          <w:rFonts w:ascii="MS Reference Sans Serif" w:hAnsi="MS Reference Sans Serif"/>
          <w:sz w:val="23"/>
          <w:szCs w:val="23"/>
        </w:rPr>
      </w:pPr>
      <w:r w:rsidRPr="00090E20">
        <w:rPr>
          <w:rFonts w:ascii="MS Reference Sans Serif" w:hAnsi="MS Reference Sans Serif"/>
          <w:sz w:val="23"/>
          <w:szCs w:val="23"/>
        </w:rPr>
        <w:t xml:space="preserve">Example:-       </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t xml:space="preserve">function addition(int a, int b) { </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t xml:space="preserve">int c ;   //Here variable </w:t>
      </w:r>
      <w:r w:rsidRPr="00090E20">
        <w:rPr>
          <w:rFonts w:ascii="MS Reference Sans Serif" w:hAnsi="MS Reference Sans Serif"/>
          <w:sz w:val="23"/>
          <w:szCs w:val="23"/>
        </w:rPr>
        <w:t>“c” is having scope within the function addition.</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t xml:space="preserve">c=a+b;   </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t>console.log(</w:t>
      </w:r>
      <w:r w:rsidRPr="00090E20">
        <w:rPr>
          <w:rFonts w:ascii="MS Reference Sans Serif" w:hAnsi="MS Reference Sans Serif"/>
          <w:sz w:val="23"/>
          <w:szCs w:val="23"/>
        </w:rPr>
        <w:t>“Addition of a and b :”,c);</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t>}</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numPr>
          <w:ilvl w:val="0"/>
          <w:numId w:val="6"/>
        </w:numPr>
        <w:rPr>
          <w:rFonts w:ascii="MS Reference Sans Serif" w:hAnsi="MS Reference Sans Serif"/>
          <w:sz w:val="23"/>
          <w:szCs w:val="23"/>
        </w:rPr>
      </w:pPr>
      <w:r w:rsidRPr="00090E20">
        <w:rPr>
          <w:rFonts w:ascii="MS Reference Sans Serif" w:hAnsi="MS Reference Sans Serif"/>
          <w:sz w:val="23"/>
          <w:szCs w:val="23"/>
        </w:rPr>
        <w:t>Global Variable</w:t>
      </w:r>
    </w:p>
    <w:p w:rsidR="009A28A2" w:rsidRPr="00090E20" w:rsidRDefault="005E2082">
      <w:pPr>
        <w:pStyle w:val="Body"/>
        <w:numPr>
          <w:ilvl w:val="1"/>
          <w:numId w:val="6"/>
        </w:numPr>
        <w:rPr>
          <w:rFonts w:ascii="MS Reference Sans Serif" w:hAnsi="MS Reference Sans Serif"/>
          <w:sz w:val="23"/>
          <w:szCs w:val="23"/>
        </w:rPr>
      </w:pPr>
      <w:r w:rsidRPr="00090E20">
        <w:rPr>
          <w:rFonts w:ascii="MS Reference Sans Serif" w:hAnsi="MS Reference Sans Serif"/>
          <w:sz w:val="23"/>
          <w:szCs w:val="23"/>
        </w:rPr>
        <w:t>These are those variables which are accessible from any part of the program.</w:t>
      </w:r>
    </w:p>
    <w:p w:rsidR="009A28A2" w:rsidRPr="00090E20" w:rsidRDefault="005E2082">
      <w:pPr>
        <w:pStyle w:val="Body"/>
        <w:numPr>
          <w:ilvl w:val="2"/>
          <w:numId w:val="6"/>
        </w:numPr>
        <w:rPr>
          <w:rFonts w:ascii="MS Reference Sans Serif" w:hAnsi="MS Reference Sans Serif"/>
          <w:sz w:val="23"/>
          <w:szCs w:val="23"/>
        </w:rPr>
      </w:pPr>
      <w:r w:rsidRPr="00090E20">
        <w:rPr>
          <w:rFonts w:ascii="MS Reference Sans Serif" w:hAnsi="MS Reference Sans Serif"/>
          <w:sz w:val="23"/>
          <w:szCs w:val="23"/>
        </w:rPr>
        <w:t>Example:-</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t xml:space="preserve">int a = 10;  </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t xml:space="preserve">// Here variable </w:t>
      </w:r>
      <w:r w:rsidRPr="00090E20">
        <w:rPr>
          <w:rFonts w:ascii="MS Reference Sans Serif" w:hAnsi="MS Reference Sans Serif"/>
          <w:sz w:val="23"/>
          <w:szCs w:val="23"/>
        </w:rPr>
        <w:t>“a” is globally declared and it can be accessed in the program.</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t>class hello {</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t>public void main() {</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t>}</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r>
      <w:r w:rsidRPr="00090E20">
        <w:rPr>
          <w:rFonts w:ascii="MS Reference Sans Serif" w:eastAsia="Times New Roman" w:hAnsi="MS Reference Sans Serif" w:cs="Times New Roman"/>
          <w:sz w:val="23"/>
          <w:szCs w:val="23"/>
        </w:rPr>
        <w:tab/>
        <w:t>}</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numPr>
          <w:ilvl w:val="0"/>
          <w:numId w:val="5"/>
        </w:numPr>
        <w:rPr>
          <w:rFonts w:ascii="MS Reference Sans Serif" w:hAnsi="MS Reference Sans Serif"/>
          <w:sz w:val="23"/>
          <w:szCs w:val="23"/>
        </w:rPr>
      </w:pPr>
      <w:r w:rsidRPr="00090E20">
        <w:rPr>
          <w:rFonts w:ascii="MS Reference Sans Serif" w:hAnsi="MS Reference Sans Serif"/>
          <w:b/>
          <w:bCs/>
          <w:sz w:val="23"/>
          <w:szCs w:val="23"/>
          <w:u w:val="single"/>
        </w:rPr>
        <w:t>CONSTANTS</w:t>
      </w:r>
    </w:p>
    <w:p w:rsidR="009A28A2" w:rsidRPr="00090E20" w:rsidRDefault="005E2082">
      <w:pPr>
        <w:pStyle w:val="Body"/>
        <w:numPr>
          <w:ilvl w:val="1"/>
          <w:numId w:val="5"/>
        </w:numPr>
        <w:rPr>
          <w:rFonts w:ascii="MS Reference Sans Serif" w:hAnsi="MS Reference Sans Serif"/>
          <w:sz w:val="23"/>
          <w:szCs w:val="23"/>
        </w:rPr>
      </w:pPr>
      <w:r w:rsidRPr="00090E20">
        <w:rPr>
          <w:rFonts w:ascii="MS Reference Sans Serif" w:hAnsi="MS Reference Sans Serif"/>
          <w:sz w:val="23"/>
          <w:szCs w:val="23"/>
        </w:rPr>
        <w:t>A constant is also a type of variable, but the main difference is that its value cannot be altered or manipulated throughout the program. Its value will remain fixed and unchanged.</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t>Different types of constants are:-</w:t>
      </w:r>
    </w:p>
    <w:p w:rsidR="009A28A2" w:rsidRPr="00090E20" w:rsidRDefault="005E2082">
      <w:pPr>
        <w:pStyle w:val="Body"/>
        <w:numPr>
          <w:ilvl w:val="0"/>
          <w:numId w:val="5"/>
        </w:numPr>
        <w:rPr>
          <w:rFonts w:ascii="MS Reference Sans Serif" w:hAnsi="MS Reference Sans Serif"/>
          <w:sz w:val="23"/>
          <w:szCs w:val="23"/>
        </w:rPr>
      </w:pPr>
      <w:r w:rsidRPr="00090E20">
        <w:rPr>
          <w:rFonts w:ascii="MS Reference Sans Serif" w:hAnsi="MS Reference Sans Serif"/>
          <w:sz w:val="23"/>
          <w:szCs w:val="23"/>
        </w:rPr>
        <w:t xml:space="preserve"> Integer Constant</w:t>
      </w:r>
    </w:p>
    <w:p w:rsidR="009A28A2" w:rsidRPr="00090E20" w:rsidRDefault="005E2082">
      <w:pPr>
        <w:pStyle w:val="Body"/>
        <w:numPr>
          <w:ilvl w:val="1"/>
          <w:numId w:val="5"/>
        </w:numPr>
        <w:rPr>
          <w:rFonts w:ascii="MS Reference Sans Serif" w:hAnsi="MS Reference Sans Serif"/>
          <w:sz w:val="23"/>
          <w:szCs w:val="23"/>
        </w:rPr>
      </w:pPr>
      <w:r w:rsidRPr="00090E20">
        <w:rPr>
          <w:rFonts w:ascii="MS Reference Sans Serif" w:hAnsi="MS Reference Sans Serif"/>
          <w:sz w:val="23"/>
          <w:szCs w:val="23"/>
        </w:rPr>
        <w:t>Integer constant consist of one or more digit like 1,5,7 or 234</w:t>
      </w:r>
    </w:p>
    <w:p w:rsidR="009A28A2" w:rsidRPr="00090E20" w:rsidRDefault="005E2082">
      <w:pPr>
        <w:pStyle w:val="Body"/>
        <w:numPr>
          <w:ilvl w:val="1"/>
          <w:numId w:val="5"/>
        </w:numPr>
        <w:rPr>
          <w:rFonts w:ascii="MS Reference Sans Serif" w:hAnsi="MS Reference Sans Serif"/>
          <w:sz w:val="23"/>
          <w:szCs w:val="23"/>
        </w:rPr>
      </w:pPr>
      <w:r w:rsidRPr="00090E20">
        <w:rPr>
          <w:rFonts w:ascii="MS Reference Sans Serif" w:hAnsi="MS Reference Sans Serif"/>
          <w:sz w:val="23"/>
          <w:szCs w:val="23"/>
        </w:rPr>
        <w:t>Floating constants are one with decimal values like 4.5 or -45.43</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numPr>
          <w:ilvl w:val="0"/>
          <w:numId w:val="5"/>
        </w:numPr>
        <w:rPr>
          <w:rFonts w:ascii="MS Reference Sans Serif" w:hAnsi="MS Reference Sans Serif"/>
          <w:sz w:val="23"/>
          <w:szCs w:val="23"/>
        </w:rPr>
      </w:pPr>
      <w:r w:rsidRPr="00090E20">
        <w:rPr>
          <w:rFonts w:ascii="MS Reference Sans Serif" w:hAnsi="MS Reference Sans Serif"/>
          <w:sz w:val="23"/>
          <w:szCs w:val="23"/>
        </w:rPr>
        <w:t xml:space="preserve"> Character Constants</w:t>
      </w:r>
    </w:p>
    <w:p w:rsidR="009A28A2" w:rsidRPr="00090E20" w:rsidRDefault="005E2082">
      <w:pPr>
        <w:pStyle w:val="Body"/>
        <w:numPr>
          <w:ilvl w:val="1"/>
          <w:numId w:val="5"/>
        </w:numPr>
        <w:rPr>
          <w:rFonts w:ascii="MS Reference Sans Serif" w:hAnsi="MS Reference Sans Serif"/>
          <w:sz w:val="23"/>
          <w:szCs w:val="23"/>
        </w:rPr>
      </w:pPr>
      <w:r w:rsidRPr="00090E20">
        <w:rPr>
          <w:rFonts w:ascii="MS Reference Sans Serif" w:hAnsi="MS Reference Sans Serif"/>
          <w:sz w:val="23"/>
          <w:szCs w:val="23"/>
        </w:rPr>
        <w:t>Character constants have special function or task they can perform. ex: ‘\n’ for new line.</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numPr>
          <w:ilvl w:val="0"/>
          <w:numId w:val="5"/>
        </w:numPr>
        <w:rPr>
          <w:rFonts w:ascii="MS Reference Sans Serif" w:hAnsi="MS Reference Sans Serif"/>
          <w:sz w:val="23"/>
          <w:szCs w:val="23"/>
        </w:rPr>
      </w:pPr>
      <w:r w:rsidRPr="00090E20">
        <w:rPr>
          <w:rFonts w:ascii="MS Reference Sans Serif" w:hAnsi="MS Reference Sans Serif"/>
          <w:sz w:val="23"/>
          <w:szCs w:val="23"/>
        </w:rPr>
        <w:lastRenderedPageBreak/>
        <w:t>String Constants</w:t>
      </w:r>
    </w:p>
    <w:p w:rsidR="009A28A2" w:rsidRPr="00090E20" w:rsidRDefault="005E2082">
      <w:pPr>
        <w:pStyle w:val="Body"/>
        <w:numPr>
          <w:ilvl w:val="1"/>
          <w:numId w:val="5"/>
        </w:numPr>
        <w:rPr>
          <w:rFonts w:ascii="MS Reference Sans Serif" w:hAnsi="MS Reference Sans Serif"/>
          <w:sz w:val="23"/>
          <w:szCs w:val="23"/>
        </w:rPr>
      </w:pPr>
      <w:r w:rsidRPr="00090E20">
        <w:rPr>
          <w:rFonts w:ascii="MS Reference Sans Serif" w:hAnsi="MS Reference Sans Serif"/>
          <w:sz w:val="23"/>
          <w:szCs w:val="23"/>
        </w:rPr>
        <w:t>There are these constants whose values are a string enclosed in double quotes “” and ‘\0’ is added to the end of the string by the compiler.</w:t>
      </w:r>
    </w:p>
    <w:p w:rsidR="009A28A2" w:rsidRPr="00090E20" w:rsidRDefault="005E2082">
      <w:pPr>
        <w:pStyle w:val="Body"/>
        <w:numPr>
          <w:ilvl w:val="1"/>
          <w:numId w:val="5"/>
        </w:numPr>
        <w:rPr>
          <w:rFonts w:ascii="MS Reference Sans Serif" w:hAnsi="MS Reference Sans Serif"/>
          <w:sz w:val="23"/>
          <w:szCs w:val="23"/>
        </w:rPr>
      </w:pPr>
      <w:r w:rsidRPr="00090E20">
        <w:rPr>
          <w:rFonts w:ascii="MS Reference Sans Serif" w:hAnsi="MS Reference Sans Serif"/>
          <w:sz w:val="23"/>
          <w:szCs w:val="23"/>
        </w:rPr>
        <w:t>Ex : const char value = “Hello World!”;</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numPr>
          <w:ilvl w:val="0"/>
          <w:numId w:val="7"/>
        </w:numPr>
        <w:rPr>
          <w:rFonts w:ascii="MS Reference Sans Serif" w:hAnsi="MS Reference Sans Serif"/>
          <w:b/>
          <w:bCs/>
          <w:sz w:val="23"/>
          <w:szCs w:val="23"/>
          <w:u w:val="single"/>
        </w:rPr>
      </w:pPr>
      <w:r w:rsidRPr="00090E20">
        <w:rPr>
          <w:rFonts w:ascii="MS Reference Sans Serif" w:hAnsi="MS Reference Sans Serif"/>
          <w:b/>
          <w:bCs/>
          <w:sz w:val="23"/>
          <w:szCs w:val="23"/>
          <w:u w:val="single"/>
        </w:rPr>
        <w:t>DIFFERENCE</w:t>
      </w:r>
    </w:p>
    <w:p w:rsidR="009A28A2" w:rsidRPr="00090E20" w:rsidRDefault="005E2082">
      <w:pPr>
        <w:pStyle w:val="Body"/>
        <w:numPr>
          <w:ilvl w:val="1"/>
          <w:numId w:val="7"/>
        </w:numPr>
        <w:rPr>
          <w:rFonts w:ascii="MS Reference Sans Serif" w:hAnsi="MS Reference Sans Serif"/>
          <w:sz w:val="23"/>
          <w:szCs w:val="23"/>
        </w:rPr>
      </w:pPr>
      <w:r w:rsidRPr="00090E20">
        <w:rPr>
          <w:rFonts w:ascii="MS Reference Sans Serif" w:hAnsi="MS Reference Sans Serif"/>
          <w:sz w:val="23"/>
          <w:szCs w:val="23"/>
        </w:rPr>
        <w:t>So the difference between variables and constants is that variables can contain any value like integers, string, float values etc and these values can be altered at any point of time in the program.</w:t>
      </w:r>
    </w:p>
    <w:p w:rsidR="009A28A2" w:rsidRPr="00090E20" w:rsidRDefault="005E2082">
      <w:pPr>
        <w:pStyle w:val="Body"/>
        <w:numPr>
          <w:ilvl w:val="1"/>
          <w:numId w:val="7"/>
        </w:numPr>
        <w:rPr>
          <w:rFonts w:ascii="MS Reference Sans Serif" w:hAnsi="MS Reference Sans Serif"/>
          <w:sz w:val="23"/>
          <w:szCs w:val="23"/>
        </w:rPr>
      </w:pPr>
      <w:r w:rsidRPr="00090E20">
        <w:rPr>
          <w:rFonts w:ascii="MS Reference Sans Serif" w:hAnsi="MS Reference Sans Serif"/>
          <w:sz w:val="23"/>
          <w:szCs w:val="23"/>
        </w:rPr>
        <w:t>But constants can also store these values but their value is not alterable by any mean, they will work as literal in the entire program execution.</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numPr>
          <w:ilvl w:val="0"/>
          <w:numId w:val="7"/>
        </w:numPr>
        <w:rPr>
          <w:rFonts w:ascii="MS Reference Sans Serif" w:hAnsi="MS Reference Sans Serif"/>
          <w:b/>
          <w:bCs/>
          <w:sz w:val="23"/>
          <w:szCs w:val="23"/>
          <w:u w:val="single"/>
        </w:rPr>
      </w:pPr>
      <w:r w:rsidRPr="00090E20">
        <w:rPr>
          <w:rFonts w:ascii="MS Reference Sans Serif" w:hAnsi="MS Reference Sans Serif"/>
          <w:b/>
          <w:bCs/>
          <w:sz w:val="23"/>
          <w:szCs w:val="23"/>
          <w:u w:val="single"/>
        </w:rPr>
        <w:t>IMPORTANCE OF VARIABLE IN PROGRAMMING</w:t>
      </w:r>
    </w:p>
    <w:p w:rsidR="009A28A2" w:rsidRPr="00090E20" w:rsidRDefault="005E2082">
      <w:pPr>
        <w:pStyle w:val="Body"/>
        <w:numPr>
          <w:ilvl w:val="1"/>
          <w:numId w:val="7"/>
        </w:numPr>
        <w:rPr>
          <w:rFonts w:ascii="MS Reference Sans Serif" w:hAnsi="MS Reference Sans Serif"/>
          <w:sz w:val="23"/>
          <w:szCs w:val="23"/>
        </w:rPr>
      </w:pPr>
      <w:r w:rsidRPr="00090E20">
        <w:rPr>
          <w:rFonts w:ascii="MS Reference Sans Serif" w:hAnsi="MS Reference Sans Serif"/>
          <w:sz w:val="23"/>
          <w:szCs w:val="23"/>
        </w:rPr>
        <w:t xml:space="preserve">The main importance of variable in a programming is to speed the execution time. Also it can store any value in it and it can be used later on when required. </w:t>
      </w:r>
    </w:p>
    <w:p w:rsidR="009A28A2" w:rsidRPr="00090E20" w:rsidRDefault="005E2082">
      <w:pPr>
        <w:pStyle w:val="Body"/>
        <w:numPr>
          <w:ilvl w:val="1"/>
          <w:numId w:val="7"/>
        </w:numPr>
        <w:rPr>
          <w:rFonts w:ascii="MS Reference Sans Serif" w:hAnsi="MS Reference Sans Serif"/>
          <w:sz w:val="23"/>
          <w:szCs w:val="23"/>
        </w:rPr>
      </w:pPr>
      <w:r w:rsidRPr="00090E20">
        <w:rPr>
          <w:rFonts w:ascii="MS Reference Sans Serif" w:hAnsi="MS Reference Sans Serif"/>
          <w:sz w:val="23"/>
          <w:szCs w:val="23"/>
        </w:rPr>
        <w:t xml:space="preserve">Variables play an important role at many places in programming for </w:t>
      </w:r>
      <w:r w:rsidRPr="00090E20">
        <w:rPr>
          <w:rFonts w:ascii="MS Reference Sans Serif" w:hAnsi="MS Reference Sans Serif"/>
          <w:b/>
          <w:bCs/>
          <w:sz w:val="23"/>
          <w:szCs w:val="23"/>
        </w:rPr>
        <w:t>example</w:t>
      </w:r>
      <w:r w:rsidRPr="00090E20">
        <w:rPr>
          <w:rFonts w:ascii="MS Reference Sans Serif" w:hAnsi="MS Reference Sans Serif"/>
          <w:sz w:val="23"/>
          <w:szCs w:val="23"/>
        </w:rPr>
        <w:t>:</w:t>
      </w:r>
    </w:p>
    <w:p w:rsidR="009A28A2" w:rsidRPr="00090E20" w:rsidRDefault="005E2082">
      <w:pPr>
        <w:pStyle w:val="Body"/>
        <w:numPr>
          <w:ilvl w:val="2"/>
          <w:numId w:val="7"/>
        </w:numPr>
        <w:rPr>
          <w:rFonts w:ascii="MS Reference Sans Serif" w:hAnsi="MS Reference Sans Serif"/>
          <w:sz w:val="23"/>
          <w:szCs w:val="23"/>
        </w:rPr>
      </w:pPr>
      <w:r w:rsidRPr="00090E20">
        <w:rPr>
          <w:rFonts w:ascii="MS Reference Sans Serif" w:hAnsi="MS Reference Sans Serif"/>
          <w:sz w:val="23"/>
          <w:szCs w:val="23"/>
        </w:rPr>
        <w:t xml:space="preserve">If you want to count the number of visitor’s visiting your website everyday, then this could be very challenging to do without the use of variables, but with the use of variable you can easily create a variable of type Integer and </w:t>
      </w:r>
      <w:r w:rsidR="000764EC" w:rsidRPr="00090E20">
        <w:rPr>
          <w:rFonts w:ascii="MS Reference Sans Serif" w:hAnsi="MS Reference Sans Serif"/>
          <w:sz w:val="23"/>
          <w:szCs w:val="23"/>
        </w:rPr>
        <w:t>initialize</w:t>
      </w:r>
      <w:r w:rsidRPr="00090E20">
        <w:rPr>
          <w:rFonts w:ascii="MS Reference Sans Serif" w:hAnsi="MS Reference Sans Serif"/>
          <w:sz w:val="23"/>
          <w:szCs w:val="23"/>
        </w:rPr>
        <w:t xml:space="preserve"> it with 0 and increment it whenever the webpages gets loaded on the users browser.</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t xml:space="preserve">Variables are used to store data in local storage which can be used at a latter stage. We can compute </w:t>
      </w:r>
      <w:r w:rsidRPr="00090E20">
        <w:rPr>
          <w:rFonts w:ascii="MS Reference Sans Serif" w:hAnsi="MS Reference Sans Serif"/>
          <w:sz w:val="23"/>
          <w:szCs w:val="23"/>
        </w:rPr>
        <w:tab/>
        <w:t xml:space="preserve"> complex problems with the help of the variables. We can make our code user friendly with the help of variables. We can store information inside it and then we can encrypt the variable and send it to the backend server. </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t>With the help of variables the programmers can write flexible programs and variables are also helpful in solving the real world problems.</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b/>
          <w:sz w:val="23"/>
          <w:szCs w:val="23"/>
        </w:rPr>
      </w:pPr>
      <w:r w:rsidRPr="00090E20">
        <w:rPr>
          <w:rFonts w:ascii="MS Reference Sans Serif" w:hAnsi="MS Reference Sans Serif"/>
          <w:b/>
          <w:sz w:val="23"/>
          <w:szCs w:val="23"/>
        </w:rPr>
        <w:t xml:space="preserve">Q2. Explain data types and mention why it is necessary? Discuss about implicit and explicit type conversion with suitable examples. </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numPr>
          <w:ilvl w:val="0"/>
          <w:numId w:val="5"/>
        </w:numPr>
        <w:rPr>
          <w:rFonts w:ascii="MS Reference Sans Serif" w:hAnsi="MS Reference Sans Serif"/>
          <w:sz w:val="23"/>
          <w:szCs w:val="23"/>
        </w:rPr>
      </w:pPr>
      <w:r w:rsidRPr="00090E20">
        <w:rPr>
          <w:rFonts w:ascii="MS Reference Sans Serif" w:hAnsi="MS Reference Sans Serif"/>
          <w:sz w:val="23"/>
          <w:szCs w:val="23"/>
        </w:rPr>
        <w:t>All variables uses data-types during the declaration to restrict what can be stored inside the variable.</w:t>
      </w:r>
    </w:p>
    <w:p w:rsidR="009A28A2" w:rsidRPr="00090E20" w:rsidRDefault="005E2082">
      <w:pPr>
        <w:pStyle w:val="Body"/>
        <w:numPr>
          <w:ilvl w:val="0"/>
          <w:numId w:val="5"/>
        </w:numPr>
        <w:rPr>
          <w:rFonts w:ascii="MS Reference Sans Serif" w:hAnsi="MS Reference Sans Serif"/>
          <w:sz w:val="23"/>
          <w:szCs w:val="23"/>
        </w:rPr>
      </w:pPr>
      <w:r w:rsidRPr="00090E20">
        <w:rPr>
          <w:rFonts w:ascii="MS Reference Sans Serif" w:hAnsi="MS Reference Sans Serif"/>
          <w:sz w:val="23"/>
          <w:szCs w:val="23"/>
        </w:rPr>
        <w:t>The complier allocates different memory for different types and every data type requires different amount of memory.</w:t>
      </w:r>
    </w:p>
    <w:p w:rsidR="009A28A2" w:rsidRPr="00090E20" w:rsidRDefault="005E2082">
      <w:pPr>
        <w:pStyle w:val="Body"/>
        <w:numPr>
          <w:ilvl w:val="0"/>
          <w:numId w:val="5"/>
        </w:numPr>
        <w:rPr>
          <w:rFonts w:ascii="MS Reference Sans Serif" w:hAnsi="MS Reference Sans Serif"/>
          <w:sz w:val="23"/>
          <w:szCs w:val="23"/>
        </w:rPr>
      </w:pPr>
      <w:r w:rsidRPr="00090E20">
        <w:rPr>
          <w:rFonts w:ascii="MS Reference Sans Serif" w:hAnsi="MS Reference Sans Serif"/>
          <w:sz w:val="23"/>
          <w:szCs w:val="23"/>
        </w:rPr>
        <w:t>Data types are divided into two categories</w:t>
      </w:r>
    </w:p>
    <w:p w:rsidR="009A28A2" w:rsidRPr="00090E20" w:rsidRDefault="005E2082">
      <w:pPr>
        <w:pStyle w:val="Body"/>
        <w:numPr>
          <w:ilvl w:val="1"/>
          <w:numId w:val="5"/>
        </w:numPr>
        <w:rPr>
          <w:rFonts w:ascii="MS Reference Sans Serif" w:hAnsi="MS Reference Sans Serif"/>
          <w:sz w:val="23"/>
          <w:szCs w:val="23"/>
        </w:rPr>
      </w:pPr>
      <w:r w:rsidRPr="00090E20">
        <w:rPr>
          <w:rFonts w:ascii="MS Reference Sans Serif" w:hAnsi="MS Reference Sans Serif"/>
          <w:sz w:val="23"/>
          <w:szCs w:val="23"/>
        </w:rPr>
        <w:t>Primitive Data Types</w:t>
      </w:r>
    </w:p>
    <w:p w:rsidR="009A28A2" w:rsidRPr="00090E20" w:rsidRDefault="005E2082">
      <w:pPr>
        <w:pStyle w:val="Body"/>
        <w:numPr>
          <w:ilvl w:val="2"/>
          <w:numId w:val="5"/>
        </w:numPr>
        <w:rPr>
          <w:rFonts w:ascii="MS Reference Sans Serif" w:hAnsi="MS Reference Sans Serif"/>
          <w:sz w:val="23"/>
          <w:szCs w:val="23"/>
        </w:rPr>
      </w:pPr>
      <w:r w:rsidRPr="00090E20">
        <w:rPr>
          <w:rFonts w:ascii="MS Reference Sans Serif" w:hAnsi="MS Reference Sans Serif"/>
          <w:sz w:val="23"/>
          <w:szCs w:val="23"/>
        </w:rPr>
        <w:t>These data types are built-in and predefined data types given by the compiler.</w:t>
      </w:r>
    </w:p>
    <w:p w:rsidR="009A28A2" w:rsidRPr="00090E20" w:rsidRDefault="005E2082">
      <w:pPr>
        <w:pStyle w:val="Body"/>
        <w:numPr>
          <w:ilvl w:val="2"/>
          <w:numId w:val="5"/>
        </w:numPr>
        <w:rPr>
          <w:rFonts w:ascii="MS Reference Sans Serif" w:hAnsi="MS Reference Sans Serif"/>
          <w:sz w:val="23"/>
          <w:szCs w:val="23"/>
        </w:rPr>
      </w:pPr>
      <w:r w:rsidRPr="00090E20">
        <w:rPr>
          <w:rFonts w:ascii="MS Reference Sans Serif" w:hAnsi="MS Reference Sans Serif"/>
          <w:sz w:val="23"/>
          <w:szCs w:val="23"/>
        </w:rPr>
        <w:t>For Example:-</w:t>
      </w:r>
    </w:p>
    <w:p w:rsidR="009A28A2" w:rsidRPr="00090E20" w:rsidRDefault="005E2082">
      <w:pPr>
        <w:pStyle w:val="Body"/>
        <w:numPr>
          <w:ilvl w:val="3"/>
          <w:numId w:val="5"/>
        </w:numPr>
        <w:rPr>
          <w:rFonts w:ascii="MS Reference Sans Serif" w:hAnsi="MS Reference Sans Serif"/>
          <w:sz w:val="23"/>
          <w:szCs w:val="23"/>
        </w:rPr>
      </w:pPr>
      <w:r w:rsidRPr="00090E20">
        <w:rPr>
          <w:rFonts w:ascii="MS Reference Sans Serif" w:hAnsi="MS Reference Sans Serif"/>
          <w:sz w:val="23"/>
          <w:szCs w:val="23"/>
        </w:rPr>
        <w:t>Integer</w:t>
      </w:r>
    </w:p>
    <w:p w:rsidR="009A28A2" w:rsidRPr="00090E20" w:rsidRDefault="005E2082">
      <w:pPr>
        <w:pStyle w:val="Body"/>
        <w:numPr>
          <w:ilvl w:val="3"/>
          <w:numId w:val="5"/>
        </w:numPr>
        <w:rPr>
          <w:rFonts w:ascii="MS Reference Sans Serif" w:hAnsi="MS Reference Sans Serif"/>
          <w:sz w:val="23"/>
          <w:szCs w:val="23"/>
        </w:rPr>
      </w:pPr>
      <w:r w:rsidRPr="00090E20">
        <w:rPr>
          <w:rFonts w:ascii="MS Reference Sans Serif" w:hAnsi="MS Reference Sans Serif"/>
          <w:sz w:val="23"/>
          <w:szCs w:val="23"/>
        </w:rPr>
        <w:t>Character</w:t>
      </w:r>
    </w:p>
    <w:p w:rsidR="009A28A2" w:rsidRPr="00090E20" w:rsidRDefault="005E2082">
      <w:pPr>
        <w:pStyle w:val="Body"/>
        <w:numPr>
          <w:ilvl w:val="3"/>
          <w:numId w:val="5"/>
        </w:numPr>
        <w:rPr>
          <w:rFonts w:ascii="MS Reference Sans Serif" w:hAnsi="MS Reference Sans Serif"/>
          <w:sz w:val="23"/>
          <w:szCs w:val="23"/>
        </w:rPr>
      </w:pPr>
      <w:r w:rsidRPr="00090E20">
        <w:rPr>
          <w:rFonts w:ascii="MS Reference Sans Serif" w:hAnsi="MS Reference Sans Serif"/>
          <w:sz w:val="23"/>
          <w:szCs w:val="23"/>
        </w:rPr>
        <w:lastRenderedPageBreak/>
        <w:t>Boolean</w:t>
      </w:r>
    </w:p>
    <w:p w:rsidR="009A28A2" w:rsidRPr="00090E20" w:rsidRDefault="005E2082">
      <w:pPr>
        <w:pStyle w:val="Body"/>
        <w:numPr>
          <w:ilvl w:val="3"/>
          <w:numId w:val="5"/>
        </w:numPr>
        <w:rPr>
          <w:rFonts w:ascii="MS Reference Sans Serif" w:hAnsi="MS Reference Sans Serif"/>
          <w:sz w:val="23"/>
          <w:szCs w:val="23"/>
        </w:rPr>
      </w:pPr>
      <w:r w:rsidRPr="00090E20">
        <w:rPr>
          <w:rFonts w:ascii="MS Reference Sans Serif" w:hAnsi="MS Reference Sans Serif"/>
          <w:sz w:val="23"/>
          <w:szCs w:val="23"/>
        </w:rPr>
        <w:t>Floating Point</w:t>
      </w:r>
    </w:p>
    <w:p w:rsidR="009A28A2" w:rsidRPr="00090E20" w:rsidRDefault="005E2082">
      <w:pPr>
        <w:pStyle w:val="Body"/>
        <w:numPr>
          <w:ilvl w:val="3"/>
          <w:numId w:val="5"/>
        </w:numPr>
        <w:rPr>
          <w:rFonts w:ascii="MS Reference Sans Serif" w:hAnsi="MS Reference Sans Serif"/>
          <w:sz w:val="23"/>
          <w:szCs w:val="23"/>
        </w:rPr>
      </w:pPr>
      <w:r w:rsidRPr="00090E20">
        <w:rPr>
          <w:rFonts w:ascii="MS Reference Sans Serif" w:hAnsi="MS Reference Sans Serif"/>
          <w:sz w:val="23"/>
          <w:szCs w:val="23"/>
        </w:rPr>
        <w:t>Double Floating Point</w:t>
      </w:r>
    </w:p>
    <w:p w:rsidR="009A28A2" w:rsidRPr="00090E20" w:rsidRDefault="005E2082">
      <w:pPr>
        <w:pStyle w:val="Body"/>
        <w:numPr>
          <w:ilvl w:val="3"/>
          <w:numId w:val="5"/>
        </w:numPr>
        <w:rPr>
          <w:rFonts w:ascii="MS Reference Sans Serif" w:hAnsi="MS Reference Sans Serif"/>
          <w:sz w:val="23"/>
          <w:szCs w:val="23"/>
        </w:rPr>
      </w:pPr>
      <w:r w:rsidRPr="00090E20">
        <w:rPr>
          <w:rFonts w:ascii="MS Reference Sans Serif" w:hAnsi="MS Reference Sans Serif"/>
          <w:sz w:val="23"/>
          <w:szCs w:val="23"/>
        </w:rPr>
        <w:t>Valueless or Void</w:t>
      </w:r>
    </w:p>
    <w:p w:rsidR="009A28A2" w:rsidRPr="00090E20" w:rsidRDefault="005E2082">
      <w:pPr>
        <w:pStyle w:val="Body"/>
        <w:numPr>
          <w:ilvl w:val="3"/>
          <w:numId w:val="5"/>
        </w:numPr>
        <w:rPr>
          <w:rFonts w:ascii="MS Reference Sans Serif" w:hAnsi="MS Reference Sans Serif"/>
          <w:sz w:val="23"/>
          <w:szCs w:val="23"/>
        </w:rPr>
      </w:pPr>
      <w:r w:rsidRPr="00090E20">
        <w:rPr>
          <w:rFonts w:ascii="MS Reference Sans Serif" w:hAnsi="MS Reference Sans Serif"/>
          <w:sz w:val="23"/>
          <w:szCs w:val="23"/>
        </w:rPr>
        <w:t>Wide Character</w:t>
      </w:r>
    </w:p>
    <w:p w:rsidR="009A28A2" w:rsidRPr="00090E20" w:rsidRDefault="005E2082">
      <w:pPr>
        <w:pStyle w:val="Body"/>
        <w:numPr>
          <w:ilvl w:val="1"/>
          <w:numId w:val="5"/>
        </w:numPr>
        <w:rPr>
          <w:rFonts w:ascii="MS Reference Sans Serif" w:hAnsi="MS Reference Sans Serif"/>
          <w:sz w:val="23"/>
          <w:szCs w:val="23"/>
        </w:rPr>
      </w:pPr>
      <w:r w:rsidRPr="00090E20">
        <w:rPr>
          <w:rFonts w:ascii="MS Reference Sans Serif" w:hAnsi="MS Reference Sans Serif"/>
          <w:sz w:val="23"/>
          <w:szCs w:val="23"/>
        </w:rPr>
        <w:t>Abstract Data Types</w:t>
      </w:r>
    </w:p>
    <w:p w:rsidR="009A28A2" w:rsidRPr="00090E20" w:rsidRDefault="005E2082">
      <w:pPr>
        <w:pStyle w:val="Body"/>
        <w:numPr>
          <w:ilvl w:val="2"/>
          <w:numId w:val="5"/>
        </w:numPr>
        <w:rPr>
          <w:rFonts w:ascii="MS Reference Sans Serif" w:hAnsi="MS Reference Sans Serif"/>
          <w:sz w:val="23"/>
          <w:szCs w:val="23"/>
        </w:rPr>
      </w:pPr>
      <w:r w:rsidRPr="00090E20">
        <w:rPr>
          <w:rFonts w:ascii="MS Reference Sans Serif" w:hAnsi="MS Reference Sans Serif"/>
          <w:sz w:val="23"/>
          <w:szCs w:val="23"/>
        </w:rPr>
        <w:t>These are user defined data types defined by user itself</w:t>
      </w:r>
    </w:p>
    <w:p w:rsidR="009A28A2" w:rsidRPr="00090E20" w:rsidRDefault="005E2082">
      <w:pPr>
        <w:pStyle w:val="Body"/>
        <w:numPr>
          <w:ilvl w:val="2"/>
          <w:numId w:val="5"/>
        </w:numPr>
        <w:rPr>
          <w:rFonts w:ascii="MS Reference Sans Serif" w:hAnsi="MS Reference Sans Serif"/>
          <w:sz w:val="23"/>
          <w:szCs w:val="23"/>
        </w:rPr>
      </w:pPr>
      <w:r w:rsidRPr="00090E20">
        <w:rPr>
          <w:rFonts w:ascii="MS Reference Sans Serif" w:hAnsi="MS Reference Sans Serif"/>
          <w:sz w:val="23"/>
          <w:szCs w:val="23"/>
        </w:rPr>
        <w:t>Example:-</w:t>
      </w:r>
    </w:p>
    <w:p w:rsidR="009A28A2" w:rsidRPr="00090E20" w:rsidRDefault="005E2082">
      <w:pPr>
        <w:pStyle w:val="Body"/>
        <w:numPr>
          <w:ilvl w:val="3"/>
          <w:numId w:val="5"/>
        </w:numPr>
        <w:rPr>
          <w:rFonts w:ascii="MS Reference Sans Serif" w:hAnsi="MS Reference Sans Serif"/>
          <w:sz w:val="23"/>
          <w:szCs w:val="23"/>
        </w:rPr>
      </w:pPr>
      <w:r w:rsidRPr="00090E20">
        <w:rPr>
          <w:rFonts w:ascii="MS Reference Sans Serif" w:hAnsi="MS Reference Sans Serif"/>
          <w:sz w:val="23"/>
          <w:szCs w:val="23"/>
        </w:rPr>
        <w:t>Class or a Structure.</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t>Data types are necessary because it specifies what kind of data a variable can store. These are also necessary as it comes handy while fixing real world problems. There are different types available for different needs.</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t>For Example:-</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numPr>
          <w:ilvl w:val="0"/>
          <w:numId w:val="9"/>
        </w:numPr>
        <w:rPr>
          <w:rFonts w:ascii="MS Reference Sans Serif" w:hAnsi="MS Reference Sans Serif"/>
          <w:sz w:val="23"/>
          <w:szCs w:val="23"/>
        </w:rPr>
      </w:pPr>
      <w:r w:rsidRPr="00090E20">
        <w:rPr>
          <w:rFonts w:ascii="MS Reference Sans Serif" w:hAnsi="MS Reference Sans Serif"/>
          <w:sz w:val="23"/>
          <w:szCs w:val="23"/>
        </w:rPr>
        <w:t>If you want to check some condition then you can use the Boolean Data-type which can store only “true” or “false”.</w:t>
      </w:r>
    </w:p>
    <w:p w:rsidR="009A28A2" w:rsidRPr="00090E20" w:rsidRDefault="005E2082">
      <w:pPr>
        <w:pStyle w:val="Body"/>
        <w:numPr>
          <w:ilvl w:val="0"/>
          <w:numId w:val="9"/>
        </w:numPr>
        <w:rPr>
          <w:rFonts w:ascii="MS Reference Sans Serif" w:hAnsi="MS Reference Sans Serif"/>
          <w:sz w:val="23"/>
          <w:szCs w:val="23"/>
        </w:rPr>
      </w:pPr>
      <w:r w:rsidRPr="00090E20">
        <w:rPr>
          <w:rFonts w:ascii="MS Reference Sans Serif" w:hAnsi="MS Reference Sans Serif"/>
          <w:sz w:val="23"/>
          <w:szCs w:val="23"/>
        </w:rPr>
        <w:t>If you are solving some complex equations then you can use the Float Type, which can store decimal values.</w:t>
      </w:r>
    </w:p>
    <w:p w:rsidR="009A28A2" w:rsidRPr="00090E20" w:rsidRDefault="005E2082">
      <w:pPr>
        <w:pStyle w:val="Body"/>
        <w:numPr>
          <w:ilvl w:val="0"/>
          <w:numId w:val="9"/>
        </w:numPr>
        <w:rPr>
          <w:rFonts w:ascii="MS Reference Sans Serif" w:hAnsi="MS Reference Sans Serif"/>
          <w:sz w:val="23"/>
          <w:szCs w:val="23"/>
        </w:rPr>
      </w:pPr>
      <w:r w:rsidRPr="00090E20">
        <w:rPr>
          <w:rFonts w:ascii="MS Reference Sans Serif" w:hAnsi="MS Reference Sans Serif"/>
          <w:sz w:val="23"/>
          <w:szCs w:val="23"/>
        </w:rPr>
        <w:t>If you want to store user input from a form then you can do that by storing the value in a variable of type “char” or “string”.</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b/>
          <w:bCs/>
          <w:sz w:val="23"/>
          <w:szCs w:val="23"/>
          <w:u w:val="single"/>
        </w:rPr>
      </w:pPr>
      <w:r w:rsidRPr="00090E20">
        <w:rPr>
          <w:rFonts w:ascii="MS Reference Sans Serif" w:hAnsi="MS Reference Sans Serif"/>
          <w:b/>
          <w:bCs/>
          <w:sz w:val="23"/>
          <w:szCs w:val="23"/>
          <w:u w:val="single"/>
        </w:rPr>
        <w:t>Implicit Type Conversion</w:t>
      </w:r>
    </w:p>
    <w:p w:rsidR="009A28A2" w:rsidRPr="00090E20" w:rsidRDefault="009A28A2">
      <w:pPr>
        <w:pStyle w:val="Body"/>
        <w:rPr>
          <w:rFonts w:ascii="MS Reference Sans Serif" w:eastAsia="Times New Roman" w:hAnsi="MS Reference Sans Serif" w:cs="Times New Roman"/>
          <w:b/>
          <w:bCs/>
          <w:sz w:val="23"/>
          <w:szCs w:val="23"/>
          <w:u w:val="single"/>
        </w:rPr>
      </w:pPr>
    </w:p>
    <w:p w:rsidR="009A28A2" w:rsidRPr="00090E20" w:rsidRDefault="005E2082">
      <w:pPr>
        <w:pStyle w:val="Body"/>
        <w:numPr>
          <w:ilvl w:val="0"/>
          <w:numId w:val="5"/>
        </w:numPr>
        <w:rPr>
          <w:rFonts w:ascii="MS Reference Sans Serif" w:hAnsi="MS Reference Sans Serif"/>
          <w:sz w:val="23"/>
          <w:szCs w:val="23"/>
        </w:rPr>
      </w:pPr>
      <w:r w:rsidRPr="00090E20">
        <w:rPr>
          <w:rFonts w:ascii="MS Reference Sans Serif" w:hAnsi="MS Reference Sans Serif"/>
          <w:sz w:val="23"/>
          <w:szCs w:val="23"/>
        </w:rPr>
        <w:t>Implicit Type Conversion, all the conversion is done automatically by the compiler. Implicit Type Conversion comes in action when we are having two different types in a single equation.</w:t>
      </w:r>
    </w:p>
    <w:p w:rsidR="009A28A2" w:rsidRPr="00090E20" w:rsidRDefault="005E2082">
      <w:pPr>
        <w:pStyle w:val="Body"/>
        <w:numPr>
          <w:ilvl w:val="0"/>
          <w:numId w:val="5"/>
        </w:numPr>
        <w:rPr>
          <w:rFonts w:ascii="MS Reference Sans Serif" w:hAnsi="MS Reference Sans Serif"/>
          <w:sz w:val="23"/>
          <w:szCs w:val="23"/>
        </w:rPr>
      </w:pPr>
      <w:r w:rsidRPr="00090E20">
        <w:rPr>
          <w:rFonts w:ascii="MS Reference Sans Serif" w:hAnsi="MS Reference Sans Serif"/>
          <w:sz w:val="23"/>
          <w:szCs w:val="23"/>
        </w:rPr>
        <w:t>In implicit type conversion the LHS and RHS are having different data types so the compiler will covert the result by considering the data type which is having higher precedence.</w:t>
      </w:r>
    </w:p>
    <w:p w:rsidR="009A28A2" w:rsidRPr="00090E20" w:rsidRDefault="005E2082">
      <w:pPr>
        <w:pStyle w:val="Body"/>
        <w:numPr>
          <w:ilvl w:val="0"/>
          <w:numId w:val="5"/>
        </w:numPr>
        <w:rPr>
          <w:rFonts w:ascii="MS Reference Sans Serif" w:hAnsi="MS Reference Sans Serif"/>
          <w:sz w:val="23"/>
          <w:szCs w:val="23"/>
        </w:rPr>
      </w:pPr>
      <w:r w:rsidRPr="00090E20">
        <w:rPr>
          <w:rFonts w:ascii="MS Reference Sans Serif" w:hAnsi="MS Reference Sans Serif"/>
          <w:sz w:val="23"/>
          <w:szCs w:val="23"/>
        </w:rPr>
        <w:t>Example:-</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t>int main() {</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t>int x = 10;    //integer x</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t xml:space="preserve">char y = </w:t>
      </w:r>
      <w:r w:rsidRPr="00090E20">
        <w:rPr>
          <w:rFonts w:ascii="MS Reference Sans Serif" w:hAnsi="MS Reference Sans Serif"/>
          <w:sz w:val="23"/>
          <w:szCs w:val="23"/>
        </w:rPr>
        <w:t>‘a’;</w:t>
      </w:r>
      <w:r w:rsidRPr="00090E20">
        <w:rPr>
          <w:rFonts w:ascii="MS Reference Sans Serif" w:hAnsi="MS Reference Sans Serif"/>
          <w:sz w:val="23"/>
          <w:szCs w:val="23"/>
        </w:rPr>
        <w:tab/>
        <w:t>// character c</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t>// y implicitly converted to int. ASCII</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t xml:space="preserve">// value of </w:t>
      </w:r>
      <w:r w:rsidRPr="00090E20">
        <w:rPr>
          <w:rFonts w:ascii="MS Reference Sans Serif" w:hAnsi="MS Reference Sans Serif"/>
          <w:sz w:val="23"/>
          <w:szCs w:val="23"/>
        </w:rPr>
        <w:t>‘a’ is 97</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t>x = x + y;</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t>// x is implicitly converted to float</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t>float z = x + 1.0;</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t>printf(</w:t>
      </w:r>
      <w:r w:rsidRPr="00090E20">
        <w:rPr>
          <w:rFonts w:ascii="MS Reference Sans Serif" w:hAnsi="MS Reference Sans Serif"/>
          <w:sz w:val="23"/>
          <w:szCs w:val="23"/>
        </w:rPr>
        <w:t>“x = %d, z = %f”, x, z);</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t>return 0;</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t>}</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lastRenderedPageBreak/>
        <w:t>OutPut : - x = 107.  y = 108.00000</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b/>
          <w:bCs/>
          <w:sz w:val="23"/>
          <w:szCs w:val="23"/>
          <w:u w:val="single"/>
        </w:rPr>
      </w:pPr>
      <w:r w:rsidRPr="00090E20">
        <w:rPr>
          <w:rFonts w:ascii="MS Reference Sans Serif" w:hAnsi="MS Reference Sans Serif"/>
          <w:b/>
          <w:bCs/>
          <w:sz w:val="23"/>
          <w:szCs w:val="23"/>
          <w:u w:val="single"/>
        </w:rPr>
        <w:t>Explicit Type Conversion</w:t>
      </w:r>
    </w:p>
    <w:p w:rsidR="009A28A2" w:rsidRPr="00090E20" w:rsidRDefault="009A28A2">
      <w:pPr>
        <w:pStyle w:val="Body"/>
        <w:rPr>
          <w:rFonts w:ascii="MS Reference Sans Serif" w:eastAsia="Times New Roman" w:hAnsi="MS Reference Sans Serif" w:cs="Times New Roman"/>
          <w:b/>
          <w:bCs/>
          <w:sz w:val="23"/>
          <w:szCs w:val="23"/>
          <w:u w:val="single"/>
        </w:rPr>
      </w:pPr>
    </w:p>
    <w:p w:rsidR="009A28A2" w:rsidRPr="00090E20" w:rsidRDefault="005E2082">
      <w:pPr>
        <w:pStyle w:val="Body"/>
        <w:numPr>
          <w:ilvl w:val="0"/>
          <w:numId w:val="5"/>
        </w:numPr>
        <w:rPr>
          <w:rFonts w:ascii="MS Reference Sans Serif" w:hAnsi="MS Reference Sans Serif"/>
          <w:sz w:val="23"/>
          <w:szCs w:val="23"/>
        </w:rPr>
      </w:pPr>
      <w:r w:rsidRPr="00090E20">
        <w:rPr>
          <w:rFonts w:ascii="MS Reference Sans Serif" w:hAnsi="MS Reference Sans Serif"/>
          <w:sz w:val="23"/>
          <w:szCs w:val="23"/>
        </w:rPr>
        <w:t>It is also called type casting and it is also user defined. User can also use it as they want.</w:t>
      </w:r>
    </w:p>
    <w:p w:rsidR="009A28A2" w:rsidRPr="00090E20" w:rsidRDefault="005E2082">
      <w:pPr>
        <w:pStyle w:val="Body"/>
        <w:numPr>
          <w:ilvl w:val="0"/>
          <w:numId w:val="5"/>
        </w:numPr>
        <w:rPr>
          <w:rFonts w:ascii="MS Reference Sans Serif" w:hAnsi="MS Reference Sans Serif"/>
          <w:sz w:val="23"/>
          <w:szCs w:val="23"/>
        </w:rPr>
      </w:pPr>
      <w:r w:rsidRPr="00090E20">
        <w:rPr>
          <w:rFonts w:ascii="MS Reference Sans Serif" w:hAnsi="MS Reference Sans Serif"/>
          <w:sz w:val="23"/>
          <w:szCs w:val="23"/>
        </w:rPr>
        <w:t>Here the user can convert the type to a particular data type as per their choice.</w:t>
      </w:r>
    </w:p>
    <w:p w:rsidR="009A28A2" w:rsidRPr="00090E20" w:rsidRDefault="005E2082">
      <w:pPr>
        <w:pStyle w:val="Body"/>
        <w:numPr>
          <w:ilvl w:val="0"/>
          <w:numId w:val="5"/>
        </w:numPr>
        <w:rPr>
          <w:rFonts w:ascii="MS Reference Sans Serif" w:hAnsi="MS Reference Sans Serif"/>
          <w:sz w:val="23"/>
          <w:szCs w:val="23"/>
        </w:rPr>
      </w:pPr>
      <w:r w:rsidRPr="00090E20">
        <w:rPr>
          <w:rFonts w:ascii="MS Reference Sans Serif" w:hAnsi="MS Reference Sans Serif"/>
          <w:sz w:val="23"/>
          <w:szCs w:val="23"/>
        </w:rPr>
        <w:t>Example:-</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t>int main() {</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t>double x = 1.2;</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t>// Explicit conversion from double to int</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t>int sum = (int)x + 1;</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t>printf(</w:t>
      </w:r>
      <w:r w:rsidRPr="00090E20">
        <w:rPr>
          <w:rFonts w:ascii="MS Reference Sans Serif" w:hAnsi="MS Reference Sans Serif"/>
          <w:sz w:val="23"/>
          <w:szCs w:val="23"/>
        </w:rPr>
        <w:t>“sum = %d”, sum);</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t>return 0;</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t>}</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t>The above program is having ‘x’ of type double and ‘sum’ is of type integer, as we are storing the computation in ‘sum’ so we will type cast the ‘x’ from double to int by placing the ‘(int)’ before the variable ‘x’.</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t>Output :-   sum = 2</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b/>
          <w:sz w:val="23"/>
          <w:szCs w:val="23"/>
        </w:rPr>
      </w:pPr>
      <w:r w:rsidRPr="00090E20">
        <w:rPr>
          <w:rFonts w:ascii="MS Reference Sans Serif" w:hAnsi="MS Reference Sans Serif"/>
          <w:b/>
          <w:sz w:val="23"/>
          <w:szCs w:val="23"/>
        </w:rPr>
        <w:t xml:space="preserve">Q3. Explain control structures in programming. Also, discuss how decision-making changes the flow of the execution. Describe the Boolean operations that can be used in decision-making. </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numPr>
          <w:ilvl w:val="0"/>
          <w:numId w:val="5"/>
        </w:numPr>
        <w:rPr>
          <w:rFonts w:ascii="MS Reference Sans Serif" w:hAnsi="MS Reference Sans Serif"/>
          <w:sz w:val="23"/>
          <w:szCs w:val="23"/>
        </w:rPr>
      </w:pPr>
      <w:r w:rsidRPr="00090E20">
        <w:rPr>
          <w:rFonts w:ascii="MS Reference Sans Serif" w:hAnsi="MS Reference Sans Serif"/>
          <w:sz w:val="23"/>
          <w:szCs w:val="23"/>
        </w:rPr>
        <w:t>Control structures are very important in programming as they help in decision making easy.</w:t>
      </w:r>
    </w:p>
    <w:p w:rsidR="009A28A2" w:rsidRPr="00090E20" w:rsidRDefault="005E2082">
      <w:pPr>
        <w:pStyle w:val="Body"/>
        <w:numPr>
          <w:ilvl w:val="0"/>
          <w:numId w:val="5"/>
        </w:numPr>
        <w:rPr>
          <w:rFonts w:ascii="MS Reference Sans Serif" w:hAnsi="MS Reference Sans Serif"/>
          <w:sz w:val="23"/>
          <w:szCs w:val="23"/>
        </w:rPr>
      </w:pPr>
      <w:r w:rsidRPr="00090E20">
        <w:rPr>
          <w:rFonts w:ascii="MS Reference Sans Serif" w:hAnsi="MS Reference Sans Serif"/>
          <w:sz w:val="23"/>
          <w:szCs w:val="23"/>
        </w:rPr>
        <w:t>Control structures helps in correctly implementing the business logic of the project.</w:t>
      </w:r>
    </w:p>
    <w:p w:rsidR="009A28A2" w:rsidRPr="00090E20" w:rsidRDefault="005E2082">
      <w:pPr>
        <w:pStyle w:val="Body"/>
        <w:numPr>
          <w:ilvl w:val="0"/>
          <w:numId w:val="5"/>
        </w:numPr>
        <w:rPr>
          <w:rFonts w:ascii="MS Reference Sans Serif" w:hAnsi="MS Reference Sans Serif"/>
          <w:sz w:val="23"/>
          <w:szCs w:val="23"/>
        </w:rPr>
      </w:pPr>
      <w:r w:rsidRPr="00090E20">
        <w:rPr>
          <w:rFonts w:ascii="MS Reference Sans Serif" w:hAnsi="MS Reference Sans Serif"/>
          <w:sz w:val="23"/>
          <w:szCs w:val="23"/>
        </w:rPr>
        <w:t>We can check for any condition and then we can perform certain action according to the true and false  condition of the condition.</w:t>
      </w:r>
    </w:p>
    <w:p w:rsidR="009A28A2" w:rsidRPr="00090E20" w:rsidRDefault="005E2082">
      <w:pPr>
        <w:pStyle w:val="Body"/>
        <w:numPr>
          <w:ilvl w:val="0"/>
          <w:numId w:val="5"/>
        </w:numPr>
        <w:rPr>
          <w:rFonts w:ascii="MS Reference Sans Serif" w:hAnsi="MS Reference Sans Serif"/>
          <w:sz w:val="23"/>
          <w:szCs w:val="23"/>
        </w:rPr>
      </w:pPr>
      <w:r w:rsidRPr="00090E20">
        <w:rPr>
          <w:rFonts w:ascii="MS Reference Sans Serif" w:hAnsi="MS Reference Sans Serif"/>
          <w:sz w:val="23"/>
          <w:szCs w:val="23"/>
        </w:rPr>
        <w:t>Different types of control structures in programming are:-</w:t>
      </w:r>
    </w:p>
    <w:p w:rsidR="009A28A2" w:rsidRPr="00090E20" w:rsidRDefault="005E2082">
      <w:pPr>
        <w:pStyle w:val="Body"/>
        <w:numPr>
          <w:ilvl w:val="1"/>
          <w:numId w:val="5"/>
        </w:numPr>
        <w:rPr>
          <w:rFonts w:ascii="MS Reference Sans Serif" w:hAnsi="MS Reference Sans Serif"/>
          <w:sz w:val="23"/>
          <w:szCs w:val="23"/>
        </w:rPr>
      </w:pPr>
      <w:r w:rsidRPr="00090E20">
        <w:rPr>
          <w:rFonts w:ascii="MS Reference Sans Serif" w:hAnsi="MS Reference Sans Serif"/>
          <w:sz w:val="23"/>
          <w:szCs w:val="23"/>
        </w:rPr>
        <w:t>If else statement</w:t>
      </w:r>
    </w:p>
    <w:p w:rsidR="009A28A2" w:rsidRPr="00090E20" w:rsidRDefault="005E2082">
      <w:pPr>
        <w:pStyle w:val="Body"/>
        <w:numPr>
          <w:ilvl w:val="1"/>
          <w:numId w:val="5"/>
        </w:numPr>
        <w:rPr>
          <w:rFonts w:ascii="MS Reference Sans Serif" w:hAnsi="MS Reference Sans Serif"/>
          <w:sz w:val="23"/>
          <w:szCs w:val="23"/>
        </w:rPr>
      </w:pPr>
      <w:r w:rsidRPr="00090E20">
        <w:rPr>
          <w:rFonts w:ascii="MS Reference Sans Serif" w:hAnsi="MS Reference Sans Serif"/>
          <w:sz w:val="23"/>
          <w:szCs w:val="23"/>
        </w:rPr>
        <w:t>If statement</w:t>
      </w:r>
    </w:p>
    <w:p w:rsidR="009A28A2" w:rsidRPr="00090E20" w:rsidRDefault="005E2082">
      <w:pPr>
        <w:pStyle w:val="Body"/>
        <w:numPr>
          <w:ilvl w:val="1"/>
          <w:numId w:val="5"/>
        </w:numPr>
        <w:rPr>
          <w:rFonts w:ascii="MS Reference Sans Serif" w:hAnsi="MS Reference Sans Serif"/>
          <w:sz w:val="23"/>
          <w:szCs w:val="23"/>
        </w:rPr>
      </w:pPr>
      <w:r w:rsidRPr="00090E20">
        <w:rPr>
          <w:rFonts w:ascii="MS Reference Sans Serif" w:hAnsi="MS Reference Sans Serif"/>
          <w:sz w:val="23"/>
          <w:szCs w:val="23"/>
        </w:rPr>
        <w:t>While</w:t>
      </w:r>
    </w:p>
    <w:p w:rsidR="009A28A2" w:rsidRPr="00090E20" w:rsidRDefault="005E2082">
      <w:pPr>
        <w:pStyle w:val="Body"/>
        <w:numPr>
          <w:ilvl w:val="1"/>
          <w:numId w:val="5"/>
        </w:numPr>
        <w:rPr>
          <w:rFonts w:ascii="MS Reference Sans Serif" w:hAnsi="MS Reference Sans Serif"/>
          <w:sz w:val="23"/>
          <w:szCs w:val="23"/>
        </w:rPr>
      </w:pPr>
      <w:r w:rsidRPr="00090E20">
        <w:rPr>
          <w:rFonts w:ascii="MS Reference Sans Serif" w:hAnsi="MS Reference Sans Serif"/>
          <w:sz w:val="23"/>
          <w:szCs w:val="23"/>
        </w:rPr>
        <w:t>do While</w:t>
      </w:r>
    </w:p>
    <w:p w:rsidR="009A28A2" w:rsidRPr="00090E20" w:rsidRDefault="005E2082">
      <w:pPr>
        <w:pStyle w:val="Body"/>
        <w:numPr>
          <w:ilvl w:val="1"/>
          <w:numId w:val="5"/>
        </w:numPr>
        <w:rPr>
          <w:rFonts w:ascii="MS Reference Sans Serif" w:hAnsi="MS Reference Sans Serif"/>
          <w:sz w:val="23"/>
          <w:szCs w:val="23"/>
        </w:rPr>
      </w:pPr>
      <w:r w:rsidRPr="00090E20">
        <w:rPr>
          <w:rFonts w:ascii="MS Reference Sans Serif" w:hAnsi="MS Reference Sans Serif"/>
          <w:sz w:val="23"/>
          <w:szCs w:val="23"/>
        </w:rPr>
        <w:t>Ladder if else</w:t>
      </w:r>
    </w:p>
    <w:p w:rsidR="009A28A2" w:rsidRPr="00090E20" w:rsidRDefault="005E2082">
      <w:pPr>
        <w:pStyle w:val="Body"/>
        <w:numPr>
          <w:ilvl w:val="1"/>
          <w:numId w:val="5"/>
        </w:numPr>
        <w:rPr>
          <w:rFonts w:ascii="MS Reference Sans Serif" w:hAnsi="MS Reference Sans Serif"/>
          <w:sz w:val="23"/>
          <w:szCs w:val="23"/>
        </w:rPr>
      </w:pPr>
      <w:r w:rsidRPr="00090E20">
        <w:rPr>
          <w:rFonts w:ascii="MS Reference Sans Serif" w:hAnsi="MS Reference Sans Serif"/>
          <w:sz w:val="23"/>
          <w:szCs w:val="23"/>
        </w:rPr>
        <w:t>Switch case</w:t>
      </w:r>
    </w:p>
    <w:p w:rsidR="009A28A2" w:rsidRPr="00090E20" w:rsidRDefault="005E2082">
      <w:pPr>
        <w:pStyle w:val="Body"/>
        <w:numPr>
          <w:ilvl w:val="1"/>
          <w:numId w:val="5"/>
        </w:numPr>
        <w:rPr>
          <w:rFonts w:ascii="MS Reference Sans Serif" w:hAnsi="MS Reference Sans Serif"/>
          <w:sz w:val="23"/>
          <w:szCs w:val="23"/>
        </w:rPr>
      </w:pPr>
      <w:r w:rsidRPr="00090E20">
        <w:rPr>
          <w:rFonts w:ascii="MS Reference Sans Serif" w:hAnsi="MS Reference Sans Serif"/>
          <w:sz w:val="23"/>
          <w:szCs w:val="23"/>
        </w:rPr>
        <w:t>for loop</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t xml:space="preserve">Decision making is very important in programming as they can be helpful in solving real world problems. It gives either two option for a given condition. Then </w:t>
      </w:r>
      <w:r w:rsidRPr="00090E20">
        <w:rPr>
          <w:rFonts w:ascii="MS Reference Sans Serif" w:hAnsi="MS Reference Sans Serif"/>
          <w:sz w:val="23"/>
          <w:szCs w:val="23"/>
        </w:rPr>
        <w:lastRenderedPageBreak/>
        <w:t>user can implement their task based on the condition either the condition will be true or false.</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t>Some of the Boolean Operation that can be used in decision-making are:-</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t>Firstly the boolean value will lead to only two values either ‘true’ or ‘false’.</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numPr>
          <w:ilvl w:val="0"/>
          <w:numId w:val="10"/>
        </w:numPr>
        <w:rPr>
          <w:rFonts w:ascii="MS Reference Sans Serif" w:hAnsi="MS Reference Sans Serif"/>
          <w:sz w:val="23"/>
          <w:szCs w:val="23"/>
        </w:rPr>
      </w:pPr>
      <w:r w:rsidRPr="00090E20">
        <w:rPr>
          <w:rFonts w:ascii="MS Reference Sans Serif" w:hAnsi="MS Reference Sans Serif"/>
          <w:sz w:val="23"/>
          <w:szCs w:val="23"/>
        </w:rPr>
        <w:t xml:space="preserve"> ==      Equal to.    - It will check for the the equality of two values .</w:t>
      </w:r>
    </w:p>
    <w:p w:rsidR="009A28A2" w:rsidRPr="00090E20" w:rsidRDefault="005E2082">
      <w:pPr>
        <w:pStyle w:val="Body"/>
        <w:numPr>
          <w:ilvl w:val="0"/>
          <w:numId w:val="9"/>
        </w:numPr>
        <w:rPr>
          <w:rFonts w:ascii="MS Reference Sans Serif" w:hAnsi="MS Reference Sans Serif"/>
          <w:sz w:val="23"/>
          <w:szCs w:val="23"/>
        </w:rPr>
      </w:pPr>
      <w:r w:rsidRPr="00090E20">
        <w:rPr>
          <w:rFonts w:ascii="MS Reference Sans Serif" w:hAnsi="MS Reference Sans Serif"/>
          <w:sz w:val="23"/>
          <w:szCs w:val="23"/>
        </w:rPr>
        <w:t xml:space="preserve"> !=       Not Equal  - It will check for the equality between two values.</w:t>
      </w:r>
    </w:p>
    <w:p w:rsidR="009A28A2" w:rsidRPr="00090E20" w:rsidRDefault="005E2082">
      <w:pPr>
        <w:pStyle w:val="Body"/>
        <w:numPr>
          <w:ilvl w:val="0"/>
          <w:numId w:val="9"/>
        </w:numPr>
        <w:rPr>
          <w:rFonts w:ascii="MS Reference Sans Serif" w:hAnsi="MS Reference Sans Serif"/>
          <w:sz w:val="23"/>
          <w:szCs w:val="23"/>
        </w:rPr>
      </w:pPr>
      <w:r w:rsidRPr="00090E20">
        <w:rPr>
          <w:rFonts w:ascii="MS Reference Sans Serif" w:hAnsi="MS Reference Sans Serif"/>
          <w:sz w:val="23"/>
          <w:szCs w:val="23"/>
        </w:rPr>
        <w:t>&lt;        Less than   - It will check for values which is less than other value.</w:t>
      </w:r>
    </w:p>
    <w:p w:rsidR="009A28A2" w:rsidRPr="00090E20" w:rsidRDefault="005E2082">
      <w:pPr>
        <w:pStyle w:val="Body"/>
        <w:numPr>
          <w:ilvl w:val="0"/>
          <w:numId w:val="9"/>
        </w:numPr>
        <w:rPr>
          <w:rFonts w:ascii="MS Reference Sans Serif" w:hAnsi="MS Reference Sans Serif"/>
          <w:sz w:val="23"/>
          <w:szCs w:val="23"/>
        </w:rPr>
      </w:pPr>
      <w:r w:rsidRPr="00090E20">
        <w:rPr>
          <w:rFonts w:ascii="MS Reference Sans Serif" w:hAnsi="MS Reference Sans Serif"/>
          <w:sz w:val="23"/>
          <w:szCs w:val="23"/>
        </w:rPr>
        <w:t>&gt;        Greater than  - It will check for the greater value between two values.</w:t>
      </w:r>
    </w:p>
    <w:p w:rsidR="009A28A2" w:rsidRPr="00090E20" w:rsidRDefault="005E2082">
      <w:pPr>
        <w:pStyle w:val="Body"/>
        <w:numPr>
          <w:ilvl w:val="0"/>
          <w:numId w:val="9"/>
        </w:numPr>
        <w:rPr>
          <w:rFonts w:ascii="MS Reference Sans Serif" w:hAnsi="MS Reference Sans Serif"/>
          <w:sz w:val="23"/>
          <w:szCs w:val="23"/>
        </w:rPr>
      </w:pPr>
      <w:r w:rsidRPr="00090E20">
        <w:rPr>
          <w:rFonts w:ascii="MS Reference Sans Serif" w:hAnsi="MS Reference Sans Serif"/>
          <w:sz w:val="23"/>
          <w:szCs w:val="23"/>
        </w:rPr>
        <w:t>&lt;=      Less than or equal to   - It will check for two condition, either the value is less than other or equal to.</w:t>
      </w:r>
    </w:p>
    <w:p w:rsidR="009A28A2" w:rsidRPr="00090E20" w:rsidRDefault="005E2082">
      <w:pPr>
        <w:pStyle w:val="Body"/>
        <w:numPr>
          <w:ilvl w:val="0"/>
          <w:numId w:val="9"/>
        </w:numPr>
        <w:rPr>
          <w:rFonts w:ascii="MS Reference Sans Serif" w:hAnsi="MS Reference Sans Serif"/>
          <w:sz w:val="23"/>
          <w:szCs w:val="23"/>
        </w:rPr>
      </w:pPr>
      <w:r w:rsidRPr="00090E20">
        <w:rPr>
          <w:rFonts w:ascii="MS Reference Sans Serif" w:hAnsi="MS Reference Sans Serif"/>
          <w:sz w:val="23"/>
          <w:szCs w:val="23"/>
        </w:rPr>
        <w:t>&gt;=      Greater than or equal to  - It will check for two condition, either the value is greater than other or equal to.</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t>if ( 5 &lt; 6 ) {</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t>printf(</w:t>
      </w:r>
      <w:r w:rsidRPr="00090E20">
        <w:rPr>
          <w:rFonts w:ascii="MS Reference Sans Serif" w:hAnsi="MS Reference Sans Serif"/>
          <w:sz w:val="23"/>
          <w:szCs w:val="23"/>
        </w:rPr>
        <w:t>“5 is smallest”);</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t>} else {</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eastAsia="Times New Roman" w:hAnsi="MS Reference Sans Serif" w:cs="Times New Roman"/>
          <w:sz w:val="23"/>
          <w:szCs w:val="23"/>
        </w:rPr>
        <w:tab/>
        <w:t>printf(</w:t>
      </w:r>
      <w:r w:rsidRPr="00090E20">
        <w:rPr>
          <w:rFonts w:ascii="MS Reference Sans Serif" w:hAnsi="MS Reference Sans Serif"/>
          <w:sz w:val="23"/>
          <w:szCs w:val="23"/>
        </w:rPr>
        <w:t>“ 6 is smallest”);</w:t>
      </w: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t>}</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t>In the above code sample, it shows that if 5 is less than 6 then it is the smallest or less 6 is smallest.</w:t>
      </w:r>
    </w:p>
    <w:p w:rsidR="009A28A2" w:rsidRPr="00090E20" w:rsidRDefault="009A28A2">
      <w:pPr>
        <w:pStyle w:val="Body"/>
        <w:rPr>
          <w:rFonts w:ascii="MS Reference Sans Serif" w:eastAsia="Times New Roman" w:hAnsi="MS Reference Sans Serif" w:cs="Times New Roman"/>
          <w:sz w:val="23"/>
          <w:szCs w:val="23"/>
        </w:rPr>
      </w:pPr>
    </w:p>
    <w:p w:rsidR="009A28A2" w:rsidRPr="00090E20" w:rsidRDefault="005E2082">
      <w:pPr>
        <w:pStyle w:val="Body"/>
        <w:rPr>
          <w:rFonts w:ascii="MS Reference Sans Serif" w:eastAsia="Times New Roman" w:hAnsi="MS Reference Sans Serif" w:cs="Times New Roman"/>
          <w:sz w:val="23"/>
          <w:szCs w:val="23"/>
        </w:rPr>
      </w:pPr>
      <w:r w:rsidRPr="00090E20">
        <w:rPr>
          <w:rFonts w:ascii="MS Reference Sans Serif" w:hAnsi="MS Reference Sans Serif"/>
          <w:sz w:val="23"/>
          <w:szCs w:val="23"/>
        </w:rPr>
        <w:t>This is how control structure work in programming.</w:t>
      </w:r>
    </w:p>
    <w:p w:rsidR="009A28A2" w:rsidRDefault="009A28A2">
      <w:pPr>
        <w:pStyle w:val="Body"/>
        <w:rPr>
          <w:rFonts w:ascii="MS Reference Sans Serif" w:eastAsia="Times New Roman" w:hAnsi="MS Reference Sans Serif" w:cs="Times New Roman"/>
          <w:sz w:val="23"/>
          <w:szCs w:val="23"/>
        </w:rPr>
      </w:pPr>
    </w:p>
    <w:p w:rsidR="00090E20" w:rsidRDefault="00090E20">
      <w:pPr>
        <w:pStyle w:val="Body"/>
        <w:rPr>
          <w:rFonts w:ascii="MS Reference Sans Serif" w:eastAsia="Times New Roman" w:hAnsi="MS Reference Sans Serif" w:cs="Times New Roman"/>
          <w:sz w:val="23"/>
          <w:szCs w:val="23"/>
        </w:rPr>
      </w:pPr>
    </w:p>
    <w:p w:rsidR="00090E20" w:rsidRDefault="00090E20">
      <w:pPr>
        <w:pStyle w:val="Body"/>
        <w:rPr>
          <w:rFonts w:ascii="MS Reference Sans Serif" w:eastAsia="Times New Roman" w:hAnsi="MS Reference Sans Serif" w:cs="Times New Roman"/>
          <w:b/>
          <w:sz w:val="23"/>
          <w:szCs w:val="23"/>
        </w:rPr>
      </w:pPr>
      <w:r>
        <w:rPr>
          <w:rFonts w:ascii="MS Reference Sans Serif" w:eastAsia="Times New Roman" w:hAnsi="MS Reference Sans Serif" w:cs="Times New Roman"/>
          <w:b/>
          <w:sz w:val="23"/>
          <w:szCs w:val="23"/>
        </w:rPr>
        <w:t>Section 2</w:t>
      </w:r>
    </w:p>
    <w:p w:rsidR="00090E20" w:rsidRDefault="00090E20">
      <w:pPr>
        <w:pStyle w:val="Body"/>
        <w:rPr>
          <w:rFonts w:ascii="MS Reference Sans Serif" w:eastAsia="Times New Roman" w:hAnsi="MS Reference Sans Serif" w:cs="Times New Roman"/>
          <w:b/>
          <w:sz w:val="23"/>
          <w:szCs w:val="23"/>
        </w:rPr>
      </w:pPr>
    </w:p>
    <w:p w:rsidR="00090E20" w:rsidRPr="005C73BC" w:rsidRDefault="00090E20" w:rsidP="00090E20">
      <w:pPr>
        <w:pStyle w:val="Body"/>
        <w:numPr>
          <w:ilvl w:val="0"/>
          <w:numId w:val="13"/>
        </w:numPr>
        <w:rPr>
          <w:rFonts w:ascii="MS Reference Sans Serif" w:eastAsia="Times New Roman" w:hAnsi="MS Reference Sans Serif" w:cs="Times New Roman"/>
          <w:b/>
          <w:sz w:val="23"/>
          <w:szCs w:val="23"/>
        </w:rPr>
      </w:pPr>
      <w:r w:rsidRPr="005C73BC">
        <w:rPr>
          <w:rFonts w:ascii="MS Reference Sans Serif" w:hAnsi="MS Reference Sans Serif"/>
          <w:b/>
          <w:sz w:val="23"/>
          <w:szCs w:val="23"/>
        </w:rPr>
        <w:t>Define Arrays and explain the importance of arrays in programming. Give relevant examples to support your answer.</w:t>
      </w:r>
    </w:p>
    <w:p w:rsidR="009A28A2" w:rsidRDefault="009A28A2">
      <w:pPr>
        <w:pStyle w:val="Body"/>
        <w:rPr>
          <w:rFonts w:ascii="MS Reference Sans Serif" w:eastAsia="Times New Roman" w:hAnsi="MS Reference Sans Serif" w:cs="Times New Roman"/>
          <w:sz w:val="23"/>
          <w:szCs w:val="23"/>
        </w:rPr>
      </w:pPr>
    </w:p>
    <w:p w:rsidR="00604062" w:rsidRDefault="00604062">
      <w:pPr>
        <w:pStyle w:val="Body"/>
        <w:rPr>
          <w:rFonts w:ascii="MS Reference Sans Serif" w:hAnsi="MS Reference Sans Serif"/>
          <w:color w:val="000000" w:themeColor="text1"/>
          <w:sz w:val="23"/>
          <w:szCs w:val="23"/>
          <w:shd w:val="clear" w:color="auto" w:fill="FFFFFF"/>
        </w:rPr>
      </w:pPr>
      <w:r>
        <w:rPr>
          <w:rFonts w:ascii="MS Reference Sans Serif" w:eastAsia="Times New Roman" w:hAnsi="MS Reference Sans Serif" w:cs="Times New Roman"/>
          <w:sz w:val="23"/>
          <w:szCs w:val="23"/>
        </w:rPr>
        <w:t xml:space="preserve">- </w:t>
      </w:r>
      <w:r w:rsidRPr="00604062">
        <w:rPr>
          <w:rFonts w:ascii="MS Reference Sans Serif" w:hAnsi="MS Reference Sans Serif"/>
          <w:color w:val="000000" w:themeColor="text1"/>
          <w:sz w:val="23"/>
          <w:szCs w:val="23"/>
          <w:shd w:val="clear" w:color="auto" w:fill="FFFFFF"/>
        </w:rPr>
        <w:t xml:space="preserve">An array is a data structure that contains a group of elements. </w:t>
      </w:r>
    </w:p>
    <w:p w:rsidR="00604062" w:rsidRDefault="00604062">
      <w:pPr>
        <w:pStyle w:val="Body"/>
        <w:rPr>
          <w:rFonts w:ascii="MS Reference Sans Serif" w:hAnsi="MS Reference Sans Serif"/>
          <w:color w:val="000000" w:themeColor="text1"/>
          <w:sz w:val="23"/>
          <w:szCs w:val="23"/>
          <w:shd w:val="clear" w:color="auto" w:fill="FFFFFF"/>
        </w:rPr>
      </w:pPr>
      <w:r>
        <w:rPr>
          <w:rFonts w:ascii="MS Reference Sans Serif" w:hAnsi="MS Reference Sans Serif"/>
          <w:color w:val="000000" w:themeColor="text1"/>
          <w:sz w:val="23"/>
          <w:szCs w:val="23"/>
          <w:shd w:val="clear" w:color="auto" w:fill="FFFFFF"/>
        </w:rPr>
        <w:t>- T</w:t>
      </w:r>
      <w:r w:rsidRPr="00604062">
        <w:rPr>
          <w:rFonts w:ascii="MS Reference Sans Serif" w:hAnsi="MS Reference Sans Serif"/>
          <w:color w:val="000000" w:themeColor="text1"/>
          <w:sz w:val="23"/>
          <w:szCs w:val="23"/>
          <w:shd w:val="clear" w:color="auto" w:fill="FFFFFF"/>
        </w:rPr>
        <w:t>hese elements are all of the same </w:t>
      </w:r>
      <w:hyperlink r:id="rId9" w:history="1">
        <w:r w:rsidRPr="00604062">
          <w:rPr>
            <w:rStyle w:val="Hyperlink"/>
            <w:rFonts w:ascii="MS Reference Sans Serif" w:hAnsi="MS Reference Sans Serif"/>
            <w:color w:val="000000" w:themeColor="text1"/>
            <w:sz w:val="23"/>
            <w:szCs w:val="23"/>
            <w:u w:val="none"/>
            <w:bdr w:val="none" w:sz="0" w:space="0" w:color="auto" w:frame="1"/>
            <w:shd w:val="clear" w:color="auto" w:fill="FFFFFF"/>
          </w:rPr>
          <w:t>data type</w:t>
        </w:r>
      </w:hyperlink>
      <w:r w:rsidRPr="00604062">
        <w:rPr>
          <w:rFonts w:ascii="MS Reference Sans Serif" w:hAnsi="MS Reference Sans Serif"/>
          <w:color w:val="000000" w:themeColor="text1"/>
          <w:sz w:val="23"/>
          <w:szCs w:val="23"/>
          <w:shd w:val="clear" w:color="auto" w:fill="FFFFFF"/>
        </w:rPr>
        <w:t>, such as an </w:t>
      </w:r>
      <w:hyperlink r:id="rId10" w:history="1">
        <w:r w:rsidRPr="00604062">
          <w:rPr>
            <w:rStyle w:val="Hyperlink"/>
            <w:rFonts w:ascii="MS Reference Sans Serif" w:hAnsi="MS Reference Sans Serif"/>
            <w:color w:val="000000" w:themeColor="text1"/>
            <w:sz w:val="23"/>
            <w:szCs w:val="23"/>
            <w:u w:val="none"/>
            <w:bdr w:val="none" w:sz="0" w:space="0" w:color="auto" w:frame="1"/>
            <w:shd w:val="clear" w:color="auto" w:fill="FFFFFF"/>
          </w:rPr>
          <w:t>integer</w:t>
        </w:r>
      </w:hyperlink>
      <w:r w:rsidRPr="00604062">
        <w:rPr>
          <w:rFonts w:ascii="MS Reference Sans Serif" w:hAnsi="MS Reference Sans Serif"/>
          <w:color w:val="000000" w:themeColor="text1"/>
          <w:sz w:val="23"/>
          <w:szCs w:val="23"/>
          <w:shd w:val="clear" w:color="auto" w:fill="FFFFFF"/>
        </w:rPr>
        <w:t> or </w:t>
      </w:r>
      <w:hyperlink r:id="rId11" w:history="1">
        <w:r w:rsidRPr="00604062">
          <w:rPr>
            <w:rStyle w:val="Hyperlink"/>
            <w:rFonts w:ascii="MS Reference Sans Serif" w:hAnsi="MS Reference Sans Serif"/>
            <w:color w:val="000000" w:themeColor="text1"/>
            <w:sz w:val="23"/>
            <w:szCs w:val="23"/>
            <w:u w:val="none"/>
            <w:bdr w:val="none" w:sz="0" w:space="0" w:color="auto" w:frame="1"/>
            <w:shd w:val="clear" w:color="auto" w:fill="FFFFFF"/>
          </w:rPr>
          <w:t>string</w:t>
        </w:r>
      </w:hyperlink>
      <w:r>
        <w:rPr>
          <w:rFonts w:ascii="MS Reference Sans Serif" w:hAnsi="MS Reference Sans Serif"/>
          <w:color w:val="000000" w:themeColor="text1"/>
          <w:sz w:val="23"/>
          <w:szCs w:val="23"/>
        </w:rPr>
        <w:t>.</w:t>
      </w:r>
    </w:p>
    <w:p w:rsidR="00090E20" w:rsidRDefault="00604062">
      <w:pPr>
        <w:pStyle w:val="Body"/>
        <w:rPr>
          <w:rFonts w:ascii="MS Reference Sans Serif" w:hAnsi="MS Reference Sans Serif"/>
          <w:color w:val="000000" w:themeColor="text1"/>
          <w:sz w:val="23"/>
          <w:szCs w:val="23"/>
          <w:shd w:val="clear" w:color="auto" w:fill="FFFFFF"/>
        </w:rPr>
      </w:pPr>
      <w:r>
        <w:rPr>
          <w:rFonts w:ascii="MS Reference Sans Serif" w:hAnsi="MS Reference Sans Serif"/>
          <w:color w:val="000000" w:themeColor="text1"/>
          <w:sz w:val="23"/>
          <w:szCs w:val="23"/>
          <w:shd w:val="clear" w:color="auto" w:fill="FFFFFF"/>
        </w:rPr>
        <w:t xml:space="preserve">- </w:t>
      </w:r>
      <w:r w:rsidRPr="00604062">
        <w:rPr>
          <w:rFonts w:ascii="MS Reference Sans Serif" w:hAnsi="MS Reference Sans Serif"/>
          <w:color w:val="000000" w:themeColor="text1"/>
          <w:sz w:val="23"/>
          <w:szCs w:val="23"/>
          <w:shd w:val="clear" w:color="auto" w:fill="FFFFFF"/>
        </w:rPr>
        <w:t>Arrays are commonly used in computer programs to organize data so that a related set of values can be easily sorted or searched.</w:t>
      </w:r>
    </w:p>
    <w:p w:rsidR="00604062" w:rsidRDefault="00604062">
      <w:pPr>
        <w:pStyle w:val="Body"/>
        <w:rPr>
          <w:rFonts w:ascii="MS Reference Sans Serif" w:hAnsi="MS Reference Sans Serif"/>
          <w:color w:val="000000" w:themeColor="text1"/>
          <w:sz w:val="23"/>
          <w:szCs w:val="23"/>
          <w:shd w:val="clear" w:color="auto" w:fill="FFFFFF"/>
        </w:rPr>
      </w:pPr>
    </w:p>
    <w:p w:rsidR="00604062" w:rsidRPr="00604062" w:rsidRDefault="00604062" w:rsidP="00604062">
      <w:pPr>
        <w:pStyle w:val="NormalWeb"/>
        <w:shd w:val="clear" w:color="auto" w:fill="FFFFFF"/>
        <w:spacing w:before="0" w:beforeAutospacing="0" w:after="0" w:afterAutospacing="0"/>
        <w:jc w:val="both"/>
        <w:rPr>
          <w:rFonts w:ascii="MS Reference Sans Serif" w:hAnsi="MS Reference Sans Serif"/>
          <w:color w:val="000000" w:themeColor="text1"/>
          <w:sz w:val="23"/>
          <w:szCs w:val="23"/>
        </w:rPr>
      </w:pPr>
      <w:r w:rsidRPr="00604062">
        <w:rPr>
          <w:rFonts w:ascii="MS Reference Sans Serif" w:hAnsi="MS Reference Sans Serif"/>
          <w:color w:val="000000" w:themeColor="text1"/>
          <w:sz w:val="23"/>
          <w:szCs w:val="23"/>
        </w:rPr>
        <w:t>The </w:t>
      </w:r>
      <w:hyperlink r:id="rId12" w:history="1">
        <w:r w:rsidRPr="00604062">
          <w:rPr>
            <w:rStyle w:val="Hyperlink"/>
            <w:rFonts w:ascii="MS Reference Sans Serif" w:hAnsi="MS Reference Sans Serif"/>
            <w:color w:val="000000" w:themeColor="text1"/>
            <w:sz w:val="23"/>
            <w:szCs w:val="23"/>
            <w:u w:val="none"/>
            <w:bdr w:val="none" w:sz="0" w:space="0" w:color="auto" w:frame="1"/>
          </w:rPr>
          <w:t>syntax</w:t>
        </w:r>
      </w:hyperlink>
      <w:r w:rsidRPr="00604062">
        <w:rPr>
          <w:rFonts w:ascii="MS Reference Sans Serif" w:hAnsi="MS Reference Sans Serif"/>
          <w:color w:val="000000" w:themeColor="text1"/>
          <w:sz w:val="23"/>
          <w:szCs w:val="23"/>
        </w:rPr>
        <w:t> for storing and displaying the values in an array typically looks something like this:</w:t>
      </w:r>
    </w:p>
    <w:p w:rsidR="00604062" w:rsidRDefault="00604062" w:rsidP="00604062">
      <w:pPr>
        <w:pStyle w:val="NormalWeb"/>
        <w:shd w:val="clear" w:color="auto" w:fill="FFFFFF"/>
        <w:spacing w:before="260" w:beforeAutospacing="0" w:after="260" w:afterAutospacing="0"/>
        <w:jc w:val="both"/>
        <w:rPr>
          <w:rStyle w:val="HTMLTypewriter"/>
          <w:rFonts w:ascii="MS Reference Sans Serif" w:hAnsi="MS Reference Sans Serif"/>
          <w:color w:val="000000" w:themeColor="text1"/>
          <w:sz w:val="23"/>
          <w:szCs w:val="23"/>
        </w:rPr>
      </w:pPr>
      <w:r>
        <w:rPr>
          <w:rStyle w:val="HTMLTypewriter"/>
          <w:rFonts w:ascii="MS Reference Sans Serif" w:hAnsi="MS Reference Sans Serif"/>
          <w:color w:val="000000" w:themeColor="text1"/>
          <w:sz w:val="23"/>
          <w:szCs w:val="23"/>
        </w:rPr>
        <w:t>arrayname[0]="This</w:t>
      </w:r>
      <w:r w:rsidRPr="00604062">
        <w:rPr>
          <w:rStyle w:val="HTMLTypewriter"/>
          <w:rFonts w:ascii="MS Reference Sans Serif" w:hAnsi="MS Reference Sans Serif"/>
          <w:color w:val="000000" w:themeColor="text1"/>
          <w:sz w:val="23"/>
          <w:szCs w:val="23"/>
        </w:rPr>
        <w:t>";</w:t>
      </w:r>
      <w:r w:rsidRPr="00604062">
        <w:rPr>
          <w:rFonts w:ascii="MS Reference Sans Serif" w:hAnsi="MS Reference Sans Serif" w:cs="Courier New"/>
          <w:color w:val="000000" w:themeColor="text1"/>
          <w:sz w:val="23"/>
          <w:szCs w:val="23"/>
        </w:rPr>
        <w:br/>
      </w:r>
      <w:r>
        <w:rPr>
          <w:rStyle w:val="HTMLTypewriter"/>
          <w:rFonts w:ascii="MS Reference Sans Serif" w:hAnsi="MS Reference Sans Serif"/>
          <w:color w:val="000000" w:themeColor="text1"/>
          <w:sz w:val="23"/>
          <w:szCs w:val="23"/>
        </w:rPr>
        <w:t>arrayname[1]="is</w:t>
      </w:r>
      <w:r w:rsidRPr="00604062">
        <w:rPr>
          <w:rStyle w:val="HTMLTypewriter"/>
          <w:rFonts w:ascii="MS Reference Sans Serif" w:hAnsi="MS Reference Sans Serif"/>
          <w:color w:val="000000" w:themeColor="text1"/>
          <w:sz w:val="23"/>
          <w:szCs w:val="23"/>
        </w:rPr>
        <w:t>";</w:t>
      </w:r>
      <w:r w:rsidRPr="00604062">
        <w:rPr>
          <w:rFonts w:ascii="MS Reference Sans Serif" w:hAnsi="MS Reference Sans Serif" w:cs="Courier New"/>
          <w:color w:val="000000" w:themeColor="text1"/>
          <w:sz w:val="23"/>
          <w:szCs w:val="23"/>
        </w:rPr>
        <w:br/>
      </w:r>
      <w:r w:rsidRPr="00604062">
        <w:rPr>
          <w:rStyle w:val="HTMLTypewriter"/>
          <w:rFonts w:ascii="MS Reference Sans Serif" w:hAnsi="MS Reference Sans Serif"/>
          <w:color w:val="000000" w:themeColor="text1"/>
          <w:sz w:val="23"/>
          <w:szCs w:val="23"/>
        </w:rPr>
        <w:t>arrayname[2] = "pretty simple."</w:t>
      </w:r>
      <w:r>
        <w:rPr>
          <w:rStyle w:val="HTMLTypewriter"/>
          <w:rFonts w:ascii="MS Reference Sans Serif" w:hAnsi="MS Reference Sans Serif"/>
          <w:color w:val="000000" w:themeColor="text1"/>
          <w:sz w:val="23"/>
          <w:szCs w:val="23"/>
        </w:rPr>
        <w:t>;</w:t>
      </w:r>
    </w:p>
    <w:p w:rsidR="00604062" w:rsidRDefault="00604062" w:rsidP="00604062">
      <w:pPr>
        <w:pStyle w:val="NormalWeb"/>
        <w:shd w:val="clear" w:color="auto" w:fill="FFFFFF"/>
        <w:spacing w:before="260" w:beforeAutospacing="0" w:after="260" w:afterAutospacing="0"/>
        <w:jc w:val="both"/>
        <w:rPr>
          <w:rStyle w:val="HTMLTypewriter"/>
          <w:rFonts w:ascii="MS Reference Sans Serif" w:hAnsi="MS Reference Sans Serif"/>
          <w:color w:val="000000" w:themeColor="text1"/>
          <w:sz w:val="23"/>
          <w:szCs w:val="23"/>
        </w:rPr>
      </w:pPr>
      <w:r>
        <w:rPr>
          <w:rStyle w:val="HTMLTypewriter"/>
          <w:rFonts w:ascii="MS Reference Sans Serif" w:hAnsi="MS Reference Sans Serif"/>
          <w:color w:val="000000" w:themeColor="text1"/>
          <w:sz w:val="23"/>
          <w:szCs w:val="23"/>
        </w:rPr>
        <w:t>print arrayname[0];</w:t>
      </w:r>
    </w:p>
    <w:p w:rsidR="00604062" w:rsidRDefault="00604062" w:rsidP="00604062">
      <w:pPr>
        <w:pStyle w:val="NormalWeb"/>
        <w:shd w:val="clear" w:color="auto" w:fill="FFFFFF"/>
        <w:spacing w:before="260" w:beforeAutospacing="0" w:after="260" w:afterAutospacing="0"/>
        <w:jc w:val="both"/>
        <w:rPr>
          <w:rStyle w:val="HTMLTypewriter"/>
          <w:rFonts w:ascii="MS Reference Sans Serif" w:hAnsi="MS Reference Sans Serif"/>
          <w:color w:val="000000" w:themeColor="text1"/>
          <w:sz w:val="23"/>
          <w:szCs w:val="23"/>
        </w:rPr>
      </w:pPr>
      <w:r>
        <w:rPr>
          <w:rStyle w:val="HTMLTypewriter"/>
          <w:rFonts w:ascii="MS Reference Sans Serif" w:hAnsi="MS Reference Sans Serif"/>
          <w:color w:val="000000" w:themeColor="text1"/>
          <w:sz w:val="23"/>
          <w:szCs w:val="23"/>
        </w:rPr>
        <w:t>print arrayname[1];</w:t>
      </w:r>
    </w:p>
    <w:p w:rsidR="00604062" w:rsidRDefault="00604062" w:rsidP="00604062">
      <w:pPr>
        <w:pStyle w:val="NormalWeb"/>
        <w:shd w:val="clear" w:color="auto" w:fill="FFFFFF"/>
        <w:spacing w:before="260" w:beforeAutospacing="0" w:after="260" w:afterAutospacing="0"/>
        <w:jc w:val="both"/>
        <w:rPr>
          <w:rStyle w:val="HTMLTypewriter"/>
          <w:rFonts w:ascii="MS Reference Sans Serif" w:hAnsi="MS Reference Sans Serif"/>
          <w:color w:val="000000" w:themeColor="text1"/>
          <w:sz w:val="23"/>
          <w:szCs w:val="23"/>
        </w:rPr>
      </w:pPr>
      <w:r>
        <w:rPr>
          <w:rStyle w:val="HTMLTypewriter"/>
          <w:rFonts w:ascii="MS Reference Sans Serif" w:hAnsi="MS Reference Sans Serif"/>
          <w:color w:val="000000" w:themeColor="text1"/>
          <w:sz w:val="23"/>
          <w:szCs w:val="23"/>
        </w:rPr>
        <w:t>print arrayname[2];</w:t>
      </w:r>
    </w:p>
    <w:p w:rsidR="00604062" w:rsidRDefault="00604062" w:rsidP="00604062">
      <w:pPr>
        <w:pStyle w:val="NormalWeb"/>
        <w:shd w:val="clear" w:color="auto" w:fill="FFFFFF"/>
        <w:spacing w:before="260" w:beforeAutospacing="0" w:after="260" w:afterAutospacing="0"/>
        <w:jc w:val="both"/>
        <w:rPr>
          <w:rStyle w:val="HTMLTypewriter"/>
          <w:rFonts w:ascii="MS Reference Sans Serif" w:hAnsi="MS Reference Sans Serif"/>
          <w:color w:val="000000" w:themeColor="text1"/>
          <w:sz w:val="23"/>
          <w:szCs w:val="23"/>
          <w:shd w:val="clear" w:color="auto" w:fill="FFFFFF"/>
        </w:rPr>
      </w:pPr>
      <w:r>
        <w:rPr>
          <w:rFonts w:ascii="MS Reference Sans Serif" w:hAnsi="MS Reference Sans Serif"/>
          <w:color w:val="000000" w:themeColor="text1"/>
          <w:sz w:val="23"/>
          <w:szCs w:val="23"/>
          <w:shd w:val="clear" w:color="auto" w:fill="FFFFFF"/>
        </w:rPr>
        <w:lastRenderedPageBreak/>
        <w:t>-</w:t>
      </w:r>
      <w:r w:rsidRPr="00604062">
        <w:rPr>
          <w:rFonts w:ascii="MS Reference Sans Serif" w:hAnsi="MS Reference Sans Serif"/>
          <w:color w:val="000000" w:themeColor="text1"/>
          <w:sz w:val="23"/>
          <w:szCs w:val="23"/>
          <w:shd w:val="clear" w:color="auto" w:fill="FFFFFF"/>
        </w:rPr>
        <w:t>The above commands would print the first three values of the array, or "</w:t>
      </w:r>
      <w:r w:rsidRPr="00604062">
        <w:rPr>
          <w:rStyle w:val="HTMLTypewriter"/>
          <w:rFonts w:ascii="MS Reference Sans Serif" w:hAnsi="MS Reference Sans Serif"/>
          <w:color w:val="000000" w:themeColor="text1"/>
          <w:sz w:val="23"/>
          <w:szCs w:val="23"/>
          <w:shd w:val="clear" w:color="auto" w:fill="FFFFFF"/>
        </w:rPr>
        <w:t>This is pretty simple.</w:t>
      </w:r>
    </w:p>
    <w:p w:rsidR="00604062" w:rsidRPr="00604062" w:rsidRDefault="00604062" w:rsidP="00604062">
      <w:pPr>
        <w:pStyle w:val="NormalWeb"/>
        <w:shd w:val="clear" w:color="auto" w:fill="FFFFFF"/>
        <w:spacing w:before="260" w:beforeAutospacing="0" w:after="260" w:afterAutospacing="0"/>
        <w:jc w:val="both"/>
        <w:rPr>
          <w:rFonts w:ascii="MS Reference Sans Serif" w:hAnsi="MS Reference Sans Serif"/>
          <w:color w:val="000000" w:themeColor="text1"/>
          <w:sz w:val="23"/>
          <w:szCs w:val="23"/>
        </w:rPr>
      </w:pPr>
    </w:p>
    <w:p w:rsidR="00604062" w:rsidRPr="00090E20" w:rsidRDefault="00604062">
      <w:pPr>
        <w:pStyle w:val="Body"/>
        <w:rPr>
          <w:rFonts w:ascii="MS Reference Sans Serif" w:eastAsia="Times New Roman" w:hAnsi="MS Reference Sans Serif" w:cs="Times New Roman"/>
          <w:sz w:val="23"/>
          <w:szCs w:val="23"/>
        </w:rPr>
      </w:pPr>
    </w:p>
    <w:p w:rsidR="009A28A2" w:rsidRPr="00FF3DF2" w:rsidRDefault="00FF3DF2" w:rsidP="00FF3DF2">
      <w:pPr>
        <w:pStyle w:val="Body"/>
        <w:numPr>
          <w:ilvl w:val="0"/>
          <w:numId w:val="13"/>
        </w:numPr>
        <w:rPr>
          <w:rFonts w:ascii="MS Reference Sans Serif" w:eastAsia="Times New Roman" w:hAnsi="MS Reference Sans Serif" w:cs="Times New Roman"/>
          <w:b/>
          <w:bCs/>
          <w:sz w:val="23"/>
          <w:szCs w:val="23"/>
        </w:rPr>
      </w:pPr>
      <w:r w:rsidRPr="00FF3DF2">
        <w:rPr>
          <w:rFonts w:ascii="MS Reference Sans Serif" w:hAnsi="MS Reference Sans Serif"/>
          <w:b/>
          <w:bCs/>
          <w:sz w:val="23"/>
          <w:szCs w:val="23"/>
        </w:rPr>
        <w:t>ANALYSIS</w:t>
      </w:r>
      <w:r>
        <w:rPr>
          <w:rFonts w:ascii="MS Reference Sans Serif" w:hAnsi="MS Reference Sans Serif"/>
          <w:b/>
          <w:bCs/>
          <w:sz w:val="23"/>
          <w:szCs w:val="23"/>
        </w:rPr>
        <w:t>:-ERROR SOLVED PROGRAM AND DESCRIPTION OF THE CODE</w:t>
      </w:r>
    </w:p>
    <w:p w:rsidR="009A28A2" w:rsidRPr="00090E20" w:rsidRDefault="009A28A2">
      <w:pPr>
        <w:pStyle w:val="Body"/>
        <w:rPr>
          <w:rFonts w:ascii="MS Reference Sans Serif" w:eastAsia="Times New Roman" w:hAnsi="MS Reference Sans Serif" w:cs="Times New Roman"/>
          <w:b/>
          <w:bCs/>
          <w:sz w:val="23"/>
          <w:szCs w:val="23"/>
          <w:u w:val="single"/>
        </w:rPr>
      </w:pPr>
    </w:p>
    <w:p w:rsidR="009A28A2" w:rsidRPr="00FF3DF2" w:rsidRDefault="005E2082">
      <w:pPr>
        <w:pStyle w:val="Default"/>
        <w:rPr>
          <w:rFonts w:ascii="MS Reference Sans Serif" w:eastAsia="Menlo" w:hAnsi="MS Reference Sans Serif" w:cs="Menlo"/>
          <w:color w:val="000000" w:themeColor="text1"/>
          <w:sz w:val="23"/>
          <w:szCs w:val="23"/>
        </w:rPr>
      </w:pPr>
      <w:r w:rsidRPr="00FF3DF2">
        <w:rPr>
          <w:rFonts w:ascii="MS Reference Sans Serif" w:hAnsi="MS Reference Sans Serif"/>
          <w:color w:val="000000" w:themeColor="text1"/>
          <w:sz w:val="23"/>
          <w:szCs w:val="23"/>
          <w:lang w:val="en-US"/>
        </w:rPr>
        <w:t>using</w:t>
      </w:r>
      <w:r w:rsidRPr="00FF3DF2">
        <w:rPr>
          <w:rFonts w:ascii="MS Reference Sans Serif" w:hAnsi="MS Reference Sans Serif"/>
          <w:color w:val="000000" w:themeColor="text1"/>
          <w:sz w:val="23"/>
          <w:szCs w:val="23"/>
        </w:rPr>
        <w:t>System;</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namespace</w:t>
      </w:r>
      <w:r w:rsidRPr="00FF3DF2">
        <w:rPr>
          <w:rFonts w:ascii="MS Reference Sans Serif" w:hAnsi="MS Reference Sans Serif"/>
          <w:color w:val="000000" w:themeColor="text1"/>
          <w:sz w:val="23"/>
          <w:szCs w:val="23"/>
          <w:lang w:val="it-IT"/>
        </w:rPr>
        <w:t>ConsoleApplication1</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it-IT"/>
        </w:rPr>
        <w:t>class</w:t>
      </w:r>
      <w:r w:rsidRPr="00FF3DF2">
        <w:rPr>
          <w:rFonts w:ascii="MS Reference Sans Serif" w:hAnsi="MS Reference Sans Serif"/>
          <w:color w:val="000000" w:themeColor="text1"/>
          <w:sz w:val="23"/>
          <w:szCs w:val="23"/>
        </w:rPr>
        <w:t xml:space="preserve"> Program</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fr-FR"/>
        </w:rPr>
        <w:t>const</w:t>
      </w:r>
      <w:r w:rsidRPr="00FF3DF2">
        <w:rPr>
          <w:rFonts w:ascii="MS Reference Sans Serif" w:hAnsi="MS Reference Sans Serif"/>
          <w:color w:val="000000" w:themeColor="text1"/>
          <w:sz w:val="23"/>
          <w:szCs w:val="23"/>
        </w:rPr>
        <w:t>int</w:t>
      </w:r>
      <w:r w:rsidRPr="00FF3DF2">
        <w:rPr>
          <w:rFonts w:ascii="MS Reference Sans Serif" w:hAnsi="MS Reference Sans Serif"/>
          <w:color w:val="000000" w:themeColor="text1"/>
          <w:sz w:val="23"/>
          <w:szCs w:val="23"/>
          <w:lang w:val="de-DE"/>
        </w:rPr>
        <w:t>MAXNUMBERS</w:t>
      </w:r>
      <w:r w:rsidRPr="00FF3DF2">
        <w:rPr>
          <w:rFonts w:ascii="MS Reference Sans Serif" w:hAnsi="MS Reference Sans Serif"/>
          <w:color w:val="000000" w:themeColor="text1"/>
          <w:sz w:val="23"/>
          <w:szCs w:val="23"/>
        </w:rPr>
        <w:t>=3;</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it-IT"/>
        </w:rPr>
        <w:t>static</w:t>
      </w:r>
      <w:r w:rsidRPr="00FF3DF2">
        <w:rPr>
          <w:rFonts w:ascii="MS Reference Sans Serif" w:hAnsi="MS Reference Sans Serif"/>
          <w:color w:val="000000" w:themeColor="text1"/>
          <w:sz w:val="23"/>
          <w:szCs w:val="23"/>
        </w:rPr>
        <w:t>voidMain(</w:t>
      </w:r>
      <w:r w:rsidRPr="00FF3DF2">
        <w:rPr>
          <w:rFonts w:ascii="MS Reference Sans Serif" w:hAnsi="MS Reference Sans Serif"/>
          <w:color w:val="000000" w:themeColor="text1"/>
          <w:sz w:val="23"/>
          <w:szCs w:val="23"/>
          <w:lang w:val="it-IT"/>
        </w:rPr>
        <w:t>string</w:t>
      </w:r>
      <w:r w:rsidRPr="00FF3DF2">
        <w:rPr>
          <w:rFonts w:ascii="MS Reference Sans Serif" w:hAnsi="MS Reference Sans Serif"/>
          <w:color w:val="000000" w:themeColor="text1"/>
          <w:sz w:val="23"/>
          <w:szCs w:val="23"/>
        </w:rPr>
        <w:t>[]args)</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int[]</w:t>
      </w:r>
      <w:r w:rsidRPr="00FF3DF2">
        <w:rPr>
          <w:rFonts w:ascii="MS Reference Sans Serif" w:hAnsi="MS Reference Sans Serif"/>
          <w:color w:val="000000" w:themeColor="text1"/>
          <w:sz w:val="23"/>
          <w:szCs w:val="23"/>
          <w:lang w:val="en-US"/>
        </w:rPr>
        <w:t>theNumbers</w:t>
      </w:r>
      <w:r w:rsidRPr="00FF3DF2">
        <w:rPr>
          <w:rFonts w:ascii="MS Reference Sans Serif" w:hAnsi="MS Reference Sans Serif"/>
          <w:color w:val="000000" w:themeColor="text1"/>
          <w:sz w:val="23"/>
          <w:szCs w:val="23"/>
        </w:rPr>
        <w:t>=</w:t>
      </w:r>
      <w:r w:rsidRPr="00FF3DF2">
        <w:rPr>
          <w:rFonts w:ascii="MS Reference Sans Serif" w:hAnsi="MS Reference Sans Serif"/>
          <w:color w:val="000000" w:themeColor="text1"/>
          <w:sz w:val="23"/>
          <w:szCs w:val="23"/>
          <w:lang w:val="en-US"/>
        </w:rPr>
        <w:t>new</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int</w:t>
      </w:r>
      <w:r w:rsidRPr="00FF3DF2">
        <w:rPr>
          <w:rFonts w:ascii="MS Reference Sans Serif" w:hAnsi="MS Reference Sans Serif"/>
          <w:color w:val="000000" w:themeColor="text1"/>
          <w:sz w:val="23"/>
          <w:szCs w:val="23"/>
          <w:lang w:val="de-DE"/>
        </w:rPr>
        <w:t>[MAXNUMBERS];</w:t>
      </w:r>
      <w:r w:rsidRPr="00FF3DF2">
        <w:rPr>
          <w:rFonts w:ascii="MS Reference Sans Serif" w:hAnsi="MS Reference Sans Serif"/>
          <w:color w:val="000000" w:themeColor="text1"/>
          <w:sz w:val="23"/>
          <w:szCs w:val="23"/>
        </w:rPr>
        <w:t>int</w:t>
      </w:r>
      <w:r w:rsidRPr="00FF3DF2">
        <w:rPr>
          <w:rFonts w:ascii="MS Reference Sans Serif" w:hAnsi="MS Reference Sans Serif"/>
          <w:color w:val="000000" w:themeColor="text1"/>
          <w:sz w:val="23"/>
          <w:szCs w:val="23"/>
          <w:lang w:val="fr-FR"/>
        </w:rPr>
        <w:t>chosenOption</w:t>
      </w:r>
      <w:r w:rsidRPr="00FF3DF2">
        <w:rPr>
          <w:rFonts w:ascii="MS Reference Sans Serif" w:hAnsi="MS Reference Sans Serif"/>
          <w:color w:val="000000" w:themeColor="text1"/>
          <w:sz w:val="23"/>
          <w:szCs w:val="23"/>
        </w:rPr>
        <w:t>=0;</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bool</w:t>
      </w:r>
      <w:r w:rsidRPr="00FF3DF2">
        <w:rPr>
          <w:rFonts w:ascii="MS Reference Sans Serif" w:hAnsi="MS Reference Sans Serif"/>
          <w:color w:val="000000" w:themeColor="text1"/>
          <w:sz w:val="23"/>
          <w:szCs w:val="23"/>
          <w:lang w:val="fr-FR"/>
        </w:rPr>
        <w:t>quit</w:t>
      </w:r>
      <w:r w:rsidRPr="00FF3DF2">
        <w:rPr>
          <w:rFonts w:ascii="MS Reference Sans Serif" w:hAnsi="MS Reference Sans Serif"/>
          <w:color w:val="000000" w:themeColor="text1"/>
          <w:sz w:val="23"/>
          <w:szCs w:val="23"/>
        </w:rPr>
        <w:t>=</w:t>
      </w:r>
      <w:r w:rsidRPr="00FF3DF2">
        <w:rPr>
          <w:rFonts w:ascii="MS Reference Sans Serif" w:hAnsi="MS Reference Sans Serif"/>
          <w:color w:val="000000" w:themeColor="text1"/>
          <w:sz w:val="23"/>
          <w:szCs w:val="23"/>
          <w:lang w:val="da-DK"/>
        </w:rPr>
        <w:t>false</w:t>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InitialiseNumbers(theNumbers);</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while</w:t>
      </w:r>
      <w:r w:rsidRPr="00FF3DF2">
        <w:rPr>
          <w:rFonts w:ascii="MS Reference Sans Serif" w:hAnsi="MS Reference Sans Serif"/>
          <w:color w:val="000000" w:themeColor="text1"/>
          <w:sz w:val="23"/>
          <w:szCs w:val="23"/>
          <w:lang w:val="es-ES_tradnl"/>
        </w:rPr>
        <w:t>(quit</w:t>
      </w:r>
      <w:r w:rsidRPr="00FF3DF2">
        <w:rPr>
          <w:rFonts w:ascii="MS Reference Sans Serif" w:hAnsi="MS Reference Sans Serif"/>
          <w:color w:val="000000" w:themeColor="text1"/>
          <w:sz w:val="23"/>
          <w:szCs w:val="23"/>
        </w:rPr>
        <w:t>==</w:t>
      </w:r>
      <w:r w:rsidRPr="00FF3DF2">
        <w:rPr>
          <w:rFonts w:ascii="MS Reference Sans Serif" w:hAnsi="MS Reference Sans Serif"/>
          <w:color w:val="000000" w:themeColor="text1"/>
          <w:sz w:val="23"/>
          <w:szCs w:val="23"/>
          <w:lang w:val="da-DK"/>
        </w:rPr>
        <w:t>false</w:t>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DisplayHeader();</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DisplayMenu();</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fr-FR"/>
        </w:rPr>
        <w:t>chosenOption</w:t>
      </w:r>
      <w:r w:rsidRPr="00FF3DF2">
        <w:rPr>
          <w:rFonts w:ascii="MS Reference Sans Serif" w:hAnsi="MS Reference Sans Serif"/>
          <w:color w:val="000000" w:themeColor="text1"/>
          <w:sz w:val="23"/>
          <w:szCs w:val="23"/>
        </w:rPr>
        <w:t>=</w:t>
      </w:r>
      <w:r w:rsidRPr="00FF3DF2">
        <w:rPr>
          <w:rFonts w:ascii="MS Reference Sans Serif" w:hAnsi="MS Reference Sans Serif"/>
          <w:color w:val="000000" w:themeColor="text1"/>
          <w:sz w:val="23"/>
          <w:szCs w:val="23"/>
          <w:lang w:val="en-US"/>
        </w:rPr>
        <w:t>ReadNumber("Please choose an option: "</w:t>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fr-FR"/>
        </w:rPr>
        <w:t>quit</w:t>
      </w:r>
      <w:r w:rsidRPr="00FF3DF2">
        <w:rPr>
          <w:rFonts w:ascii="MS Reference Sans Serif" w:hAnsi="MS Reference Sans Serif"/>
          <w:color w:val="000000" w:themeColor="text1"/>
          <w:sz w:val="23"/>
          <w:szCs w:val="23"/>
        </w:rPr>
        <w:t>=</w:t>
      </w:r>
      <w:r w:rsidRPr="00FF3DF2">
        <w:rPr>
          <w:rFonts w:ascii="MS Reference Sans Serif" w:hAnsi="MS Reference Sans Serif"/>
          <w:color w:val="000000" w:themeColor="text1"/>
          <w:sz w:val="23"/>
          <w:szCs w:val="23"/>
          <w:lang w:val="fr-FR"/>
        </w:rPr>
        <w:t>ProcessMenu(chosenOption,</w:t>
      </w:r>
      <w:r w:rsidRPr="00FF3DF2">
        <w:rPr>
          <w:rFonts w:ascii="MS Reference Sans Serif" w:hAnsi="MS Reference Sans Serif"/>
          <w:color w:val="000000" w:themeColor="text1"/>
          <w:sz w:val="23"/>
          <w:szCs w:val="23"/>
          <w:lang w:val="en-US"/>
        </w:rPr>
        <w:t>theNumbers);</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 xml:space="preserve">                Console.Clear();</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it-IT"/>
        </w:rPr>
        <w:t>static</w:t>
      </w:r>
      <w:r w:rsidRPr="00FF3DF2">
        <w:rPr>
          <w:rFonts w:ascii="MS Reference Sans Serif" w:hAnsi="MS Reference Sans Serif"/>
          <w:color w:val="000000" w:themeColor="text1"/>
          <w:sz w:val="23"/>
          <w:szCs w:val="23"/>
        </w:rPr>
        <w:t>void</w:t>
      </w:r>
      <w:r w:rsidRPr="00FF3DF2">
        <w:rPr>
          <w:rFonts w:ascii="MS Reference Sans Serif" w:hAnsi="MS Reference Sans Serif"/>
          <w:color w:val="000000" w:themeColor="text1"/>
          <w:sz w:val="23"/>
          <w:szCs w:val="23"/>
          <w:lang w:val="en-US"/>
        </w:rPr>
        <w:t>InitialiseNumbers(</w:t>
      </w:r>
      <w:r w:rsidRPr="00FF3DF2">
        <w:rPr>
          <w:rFonts w:ascii="MS Reference Sans Serif" w:hAnsi="MS Reference Sans Serif"/>
          <w:color w:val="000000" w:themeColor="text1"/>
          <w:sz w:val="23"/>
          <w:szCs w:val="23"/>
        </w:rPr>
        <w:t>int[]</w:t>
      </w:r>
      <w:r w:rsidRPr="00FF3DF2">
        <w:rPr>
          <w:rFonts w:ascii="MS Reference Sans Serif" w:hAnsi="MS Reference Sans Serif"/>
          <w:color w:val="000000" w:themeColor="text1"/>
          <w:sz w:val="23"/>
          <w:szCs w:val="23"/>
          <w:lang w:val="en-US"/>
        </w:rPr>
        <w:t>numbers)</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for</w:t>
      </w:r>
      <w:r w:rsidRPr="00FF3DF2">
        <w:rPr>
          <w:rFonts w:ascii="MS Reference Sans Serif" w:hAnsi="MS Reference Sans Serif"/>
          <w:color w:val="000000" w:themeColor="text1"/>
          <w:sz w:val="23"/>
          <w:szCs w:val="23"/>
        </w:rPr>
        <w:t>(int</w:t>
      </w:r>
      <w:r w:rsidRPr="00FF3DF2">
        <w:rPr>
          <w:rFonts w:ascii="MS Reference Sans Serif" w:hAnsi="MS Reference Sans Serif"/>
          <w:color w:val="000000" w:themeColor="text1"/>
          <w:sz w:val="23"/>
          <w:szCs w:val="23"/>
          <w:lang w:val="de-DE"/>
        </w:rPr>
        <w:t>index</w:t>
      </w:r>
      <w:r w:rsidRPr="00FF3DF2">
        <w:rPr>
          <w:rFonts w:ascii="MS Reference Sans Serif" w:hAnsi="MS Reference Sans Serif"/>
          <w:color w:val="000000" w:themeColor="text1"/>
          <w:sz w:val="23"/>
          <w:szCs w:val="23"/>
        </w:rPr>
        <w:t>=0;</w:t>
      </w:r>
      <w:r w:rsidRPr="00FF3DF2">
        <w:rPr>
          <w:rFonts w:ascii="MS Reference Sans Serif" w:hAnsi="MS Reference Sans Serif"/>
          <w:color w:val="000000" w:themeColor="text1"/>
          <w:sz w:val="23"/>
          <w:szCs w:val="23"/>
          <w:lang w:val="de-DE"/>
        </w:rPr>
        <w:t>index</w:t>
      </w:r>
      <w:r w:rsidRPr="00FF3DF2">
        <w:rPr>
          <w:rFonts w:ascii="MS Reference Sans Serif" w:hAnsi="MS Reference Sans Serif"/>
          <w:color w:val="000000" w:themeColor="text1"/>
          <w:sz w:val="23"/>
          <w:szCs w:val="23"/>
        </w:rPr>
        <w:t>&lt;</w:t>
      </w:r>
      <w:r w:rsidRPr="00FF3DF2">
        <w:rPr>
          <w:rFonts w:ascii="MS Reference Sans Serif" w:hAnsi="MS Reference Sans Serif"/>
          <w:color w:val="000000" w:themeColor="text1"/>
          <w:sz w:val="23"/>
          <w:szCs w:val="23"/>
          <w:lang w:val="de-DE"/>
        </w:rPr>
        <w:t>MAXNUMBERS;</w:t>
      </w:r>
      <w:r w:rsidRPr="00FF3DF2">
        <w:rPr>
          <w:rFonts w:ascii="MS Reference Sans Serif" w:hAnsi="MS Reference Sans Serif"/>
          <w:color w:val="000000" w:themeColor="text1"/>
          <w:sz w:val="23"/>
          <w:szCs w:val="23"/>
        </w:rPr>
        <w:t>index++)</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numbers[index]</w:t>
      </w:r>
      <w:r w:rsidRPr="00FF3DF2">
        <w:rPr>
          <w:rFonts w:ascii="MS Reference Sans Serif" w:hAnsi="MS Reference Sans Serif"/>
          <w:color w:val="000000" w:themeColor="text1"/>
          <w:sz w:val="23"/>
          <w:szCs w:val="23"/>
        </w:rPr>
        <w:t>=0;</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it-IT"/>
        </w:rPr>
        <w:t>static</w:t>
      </w:r>
      <w:r w:rsidRPr="00FF3DF2">
        <w:rPr>
          <w:rFonts w:ascii="MS Reference Sans Serif" w:hAnsi="MS Reference Sans Serif"/>
          <w:color w:val="000000" w:themeColor="text1"/>
          <w:sz w:val="23"/>
          <w:szCs w:val="23"/>
        </w:rPr>
        <w:t>void</w:t>
      </w:r>
      <w:r w:rsidRPr="00FF3DF2">
        <w:rPr>
          <w:rFonts w:ascii="MS Reference Sans Serif" w:hAnsi="MS Reference Sans Serif"/>
          <w:color w:val="000000" w:themeColor="text1"/>
          <w:sz w:val="23"/>
          <w:szCs w:val="23"/>
          <w:lang w:val="en-US"/>
        </w:rPr>
        <w:t>DisplayHeader()</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de-DE"/>
        </w:rPr>
        <w:t>WriteText(</w:t>
      </w:r>
      <w:r w:rsidRPr="00FF3DF2">
        <w:rPr>
          <w:rFonts w:ascii="MS Reference Sans Serif" w:hAnsi="MS Reference Sans Serif"/>
          <w:color w:val="000000" w:themeColor="text1"/>
          <w:sz w:val="23"/>
          <w:szCs w:val="23"/>
          <w:lang w:val="en-US"/>
        </w:rPr>
        <w:t>"*******************************************************************************"</w:t>
      </w:r>
      <w:r w:rsidRPr="00FF3DF2">
        <w:rPr>
          <w:rFonts w:ascii="MS Reference Sans Serif" w:hAnsi="MS Reference Sans Serif"/>
          <w:color w:val="000000" w:themeColor="text1"/>
          <w:sz w:val="23"/>
          <w:szCs w:val="23"/>
        </w:rPr>
        <w:t>,0,0);</w:t>
      </w:r>
      <w:r w:rsidRPr="00FF3DF2">
        <w:rPr>
          <w:rFonts w:ascii="MS Reference Sans Serif" w:hAnsi="MS Reference Sans Serif"/>
          <w:color w:val="000000" w:themeColor="text1"/>
          <w:sz w:val="23"/>
          <w:szCs w:val="23"/>
          <w:lang w:val="en-US"/>
        </w:rPr>
        <w:t>// Top left hand corner of screen  is x = 0, y = 0;</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de-DE"/>
        </w:rPr>
        <w:t>WriteText(</w:t>
      </w:r>
      <w:r w:rsidRPr="00FF3DF2">
        <w:rPr>
          <w:rFonts w:ascii="MS Reference Sans Serif" w:hAnsi="MS Reference Sans Serif"/>
          <w:color w:val="000000" w:themeColor="text1"/>
          <w:sz w:val="23"/>
          <w:szCs w:val="23"/>
          <w:lang w:val="en-US"/>
        </w:rPr>
        <w:t>"* This application is designed to allow you to choose numbers *"</w:t>
      </w:r>
      <w:r w:rsidRPr="00FF3DF2">
        <w:rPr>
          <w:rFonts w:ascii="MS Reference Sans Serif" w:hAnsi="MS Reference Sans Serif"/>
          <w:color w:val="000000" w:themeColor="text1"/>
          <w:sz w:val="23"/>
          <w:szCs w:val="23"/>
        </w:rPr>
        <w:t>,0,1);</w:t>
      </w:r>
      <w:r w:rsidRPr="00FF3DF2">
        <w:rPr>
          <w:rFonts w:ascii="MS Reference Sans Serif" w:hAnsi="MS Reference Sans Serif"/>
          <w:color w:val="000000" w:themeColor="text1"/>
          <w:sz w:val="23"/>
          <w:szCs w:val="23"/>
          <w:lang w:val="en-US"/>
        </w:rPr>
        <w:t>// Next line down is x = 0, y = 1, etc</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de-DE"/>
        </w:rPr>
        <w:t>WriteText(</w:t>
      </w:r>
      <w:r w:rsidRPr="00FF3DF2">
        <w:rPr>
          <w:rFonts w:ascii="MS Reference Sans Serif" w:hAnsi="MS Reference Sans Serif"/>
          <w:color w:val="000000" w:themeColor="text1"/>
          <w:sz w:val="23"/>
          <w:szCs w:val="23"/>
          <w:lang w:val="en-US"/>
        </w:rPr>
        <w:t>"* and finds the biggest and the smallest value *"</w:t>
      </w:r>
      <w:r w:rsidRPr="00FF3DF2">
        <w:rPr>
          <w:rFonts w:ascii="MS Reference Sans Serif" w:hAnsi="MS Reference Sans Serif"/>
          <w:color w:val="000000" w:themeColor="text1"/>
          <w:sz w:val="23"/>
          <w:szCs w:val="23"/>
        </w:rPr>
        <w:t>,0,2);</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eastAsia="Menlo" w:hAnsi="MS Reference Sans Serif" w:cs="Menlo"/>
          <w:color w:val="000000" w:themeColor="text1"/>
          <w:sz w:val="23"/>
          <w:szCs w:val="23"/>
        </w:rPr>
        <w:tab/>
      </w:r>
      <w:r w:rsidRPr="00FF3DF2">
        <w:rPr>
          <w:rFonts w:ascii="MS Reference Sans Serif" w:eastAsia="Menlo" w:hAnsi="MS Reference Sans Serif" w:cs="Menlo"/>
          <w:color w:val="000000" w:themeColor="text1"/>
          <w:sz w:val="23"/>
          <w:szCs w:val="23"/>
        </w:rPr>
        <w:tab/>
      </w:r>
      <w:r w:rsidRPr="00FF3DF2">
        <w:rPr>
          <w:rFonts w:ascii="MS Reference Sans Serif" w:eastAsia="Menlo" w:hAnsi="MS Reference Sans Serif" w:cs="Menlo"/>
          <w:color w:val="000000" w:themeColor="text1"/>
          <w:sz w:val="23"/>
          <w:szCs w:val="23"/>
        </w:rPr>
        <w:tab/>
      </w:r>
      <w:r w:rsidRPr="00FF3DF2">
        <w:rPr>
          <w:rFonts w:ascii="MS Reference Sans Serif" w:hAnsi="MS Reference Sans Serif"/>
          <w:color w:val="000000" w:themeColor="text1"/>
          <w:sz w:val="23"/>
          <w:szCs w:val="23"/>
          <w:lang w:val="de-DE"/>
        </w:rPr>
        <w:t>WriteText(</w:t>
      </w:r>
      <w:r w:rsidRPr="00FF3DF2">
        <w:rPr>
          <w:rFonts w:ascii="MS Reference Sans Serif" w:hAnsi="MS Reference Sans Serif"/>
          <w:color w:val="000000" w:themeColor="text1"/>
          <w:sz w:val="23"/>
          <w:szCs w:val="23"/>
          <w:lang w:val="en-US"/>
        </w:rPr>
        <w:t>"*******************************************************************************"</w:t>
      </w:r>
      <w:r w:rsidRPr="00FF3DF2">
        <w:rPr>
          <w:rFonts w:ascii="MS Reference Sans Serif" w:hAnsi="MS Reference Sans Serif"/>
          <w:color w:val="000000" w:themeColor="text1"/>
          <w:sz w:val="23"/>
          <w:szCs w:val="23"/>
        </w:rPr>
        <w:t>,0,3);</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it-IT"/>
        </w:rPr>
        <w:t>static</w:t>
      </w:r>
      <w:r w:rsidRPr="00FF3DF2">
        <w:rPr>
          <w:rFonts w:ascii="MS Reference Sans Serif" w:hAnsi="MS Reference Sans Serif"/>
          <w:color w:val="000000" w:themeColor="text1"/>
          <w:sz w:val="23"/>
          <w:szCs w:val="23"/>
        </w:rPr>
        <w:t>void</w:t>
      </w:r>
      <w:r w:rsidRPr="00FF3DF2">
        <w:rPr>
          <w:rFonts w:ascii="MS Reference Sans Serif" w:hAnsi="MS Reference Sans Serif"/>
          <w:color w:val="000000" w:themeColor="text1"/>
          <w:sz w:val="23"/>
          <w:szCs w:val="23"/>
          <w:lang w:val="en-US"/>
        </w:rPr>
        <w:t>DisplayMenu()</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de-DE"/>
        </w:rPr>
        <w:t>WriteText(</w:t>
      </w:r>
      <w:r w:rsidRPr="00FF3DF2">
        <w:rPr>
          <w:rFonts w:ascii="MS Reference Sans Serif" w:hAnsi="MS Reference Sans Serif"/>
          <w:color w:val="000000" w:themeColor="text1"/>
          <w:sz w:val="23"/>
          <w:szCs w:val="23"/>
          <w:lang w:val="en-US"/>
        </w:rPr>
        <w:t>"Select an option"</w:t>
      </w:r>
      <w:r w:rsidRPr="00FF3DF2">
        <w:rPr>
          <w:rFonts w:ascii="MS Reference Sans Serif" w:hAnsi="MS Reference Sans Serif"/>
          <w:color w:val="000000" w:themeColor="text1"/>
          <w:sz w:val="23"/>
          <w:szCs w:val="23"/>
        </w:rPr>
        <w:t>,20,8);</w:t>
      </w:r>
      <w:r w:rsidRPr="00FF3DF2">
        <w:rPr>
          <w:rFonts w:ascii="MS Reference Sans Serif" w:hAnsi="MS Reference Sans Serif"/>
          <w:color w:val="000000" w:themeColor="text1"/>
          <w:sz w:val="23"/>
          <w:szCs w:val="23"/>
          <w:lang w:val="en-US"/>
        </w:rPr>
        <w:t>// Display menu at at x = 20, y = 8</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de-DE"/>
        </w:rPr>
        <w:t>WriteText(</w:t>
      </w:r>
      <w:r w:rsidRPr="00FF3DF2">
        <w:rPr>
          <w:rFonts w:ascii="MS Reference Sans Serif" w:hAnsi="MS Reference Sans Serif"/>
          <w:color w:val="000000" w:themeColor="text1"/>
          <w:sz w:val="23"/>
          <w:szCs w:val="23"/>
          <w:lang w:val="en-US"/>
        </w:rPr>
        <w:t>"1. Enter the numbers"</w:t>
      </w:r>
      <w:r w:rsidRPr="00FF3DF2">
        <w:rPr>
          <w:rFonts w:ascii="MS Reference Sans Serif" w:hAnsi="MS Reference Sans Serif"/>
          <w:color w:val="000000" w:themeColor="text1"/>
          <w:sz w:val="23"/>
          <w:szCs w:val="23"/>
        </w:rPr>
        <w:t>,20,9);</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de-DE"/>
        </w:rPr>
        <w:lastRenderedPageBreak/>
        <w:t>WriteText(</w:t>
      </w:r>
      <w:r w:rsidRPr="00FF3DF2">
        <w:rPr>
          <w:rFonts w:ascii="MS Reference Sans Serif" w:hAnsi="MS Reference Sans Serif"/>
          <w:color w:val="000000" w:themeColor="text1"/>
          <w:sz w:val="23"/>
          <w:szCs w:val="23"/>
          <w:lang w:val="en-US"/>
        </w:rPr>
        <w:t>"2. Find the smallest"</w:t>
      </w:r>
      <w:r w:rsidRPr="00FF3DF2">
        <w:rPr>
          <w:rFonts w:ascii="MS Reference Sans Serif" w:hAnsi="MS Reference Sans Serif"/>
          <w:color w:val="000000" w:themeColor="text1"/>
          <w:sz w:val="23"/>
          <w:szCs w:val="23"/>
        </w:rPr>
        <w:t>,20,10);</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de-DE"/>
        </w:rPr>
        <w:t>WriteText(</w:t>
      </w:r>
      <w:r w:rsidRPr="00FF3DF2">
        <w:rPr>
          <w:rFonts w:ascii="MS Reference Sans Serif" w:hAnsi="MS Reference Sans Serif"/>
          <w:color w:val="000000" w:themeColor="text1"/>
          <w:sz w:val="23"/>
          <w:szCs w:val="23"/>
          <w:lang w:val="en-US"/>
        </w:rPr>
        <w:t>"3. Find the largest"</w:t>
      </w:r>
      <w:r w:rsidRPr="00FF3DF2">
        <w:rPr>
          <w:rFonts w:ascii="MS Reference Sans Serif" w:hAnsi="MS Reference Sans Serif"/>
          <w:color w:val="000000" w:themeColor="text1"/>
          <w:sz w:val="23"/>
          <w:szCs w:val="23"/>
        </w:rPr>
        <w:t>,20,11);</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de-DE"/>
        </w:rPr>
        <w:t>WriteText(</w:t>
      </w:r>
      <w:r w:rsidRPr="00FF3DF2">
        <w:rPr>
          <w:rFonts w:ascii="MS Reference Sans Serif" w:hAnsi="MS Reference Sans Serif"/>
          <w:color w:val="000000" w:themeColor="text1"/>
          <w:sz w:val="23"/>
          <w:szCs w:val="23"/>
          <w:lang w:val="en-US"/>
        </w:rPr>
        <w:t>"4. Display all numbers"</w:t>
      </w:r>
      <w:r w:rsidRPr="00FF3DF2">
        <w:rPr>
          <w:rFonts w:ascii="MS Reference Sans Serif" w:hAnsi="MS Reference Sans Serif"/>
          <w:color w:val="000000" w:themeColor="text1"/>
          <w:sz w:val="23"/>
          <w:szCs w:val="23"/>
        </w:rPr>
        <w:t>,20,12);</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de-DE"/>
        </w:rPr>
        <w:t>WriteText(</w:t>
      </w:r>
      <w:r w:rsidRPr="00FF3DF2">
        <w:rPr>
          <w:rFonts w:ascii="MS Reference Sans Serif" w:hAnsi="MS Reference Sans Serif"/>
          <w:color w:val="000000" w:themeColor="text1"/>
          <w:sz w:val="23"/>
          <w:szCs w:val="23"/>
        </w:rPr>
        <w:t>"5. Quit",20,13);</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it-IT"/>
        </w:rPr>
        <w:t>static</w:t>
      </w:r>
      <w:r w:rsidRPr="00FF3DF2">
        <w:rPr>
          <w:rFonts w:ascii="MS Reference Sans Serif" w:hAnsi="MS Reference Sans Serif"/>
          <w:color w:val="000000" w:themeColor="text1"/>
          <w:sz w:val="23"/>
          <w:szCs w:val="23"/>
        </w:rPr>
        <w:t>void</w:t>
      </w:r>
      <w:r w:rsidRPr="00FF3DF2">
        <w:rPr>
          <w:rFonts w:ascii="MS Reference Sans Serif" w:hAnsi="MS Reference Sans Serif"/>
          <w:color w:val="000000" w:themeColor="text1"/>
          <w:sz w:val="23"/>
          <w:szCs w:val="23"/>
          <w:lang w:val="de-DE"/>
        </w:rPr>
        <w:t>WriteText(</w:t>
      </w:r>
      <w:r w:rsidRPr="00FF3DF2">
        <w:rPr>
          <w:rFonts w:ascii="MS Reference Sans Serif" w:hAnsi="MS Reference Sans Serif"/>
          <w:color w:val="000000" w:themeColor="text1"/>
          <w:sz w:val="23"/>
          <w:szCs w:val="23"/>
          <w:lang w:val="it-IT"/>
        </w:rPr>
        <w:t>string</w:t>
      </w:r>
      <w:r w:rsidRPr="00FF3DF2">
        <w:rPr>
          <w:rFonts w:ascii="MS Reference Sans Serif" w:hAnsi="MS Reference Sans Serif"/>
          <w:color w:val="000000" w:themeColor="text1"/>
          <w:sz w:val="23"/>
          <w:szCs w:val="23"/>
        </w:rPr>
        <w:t>text,int</w:t>
      </w:r>
      <w:r w:rsidRPr="00FF3DF2">
        <w:rPr>
          <w:rFonts w:ascii="MS Reference Sans Serif" w:hAnsi="MS Reference Sans Serif"/>
          <w:color w:val="000000" w:themeColor="text1"/>
          <w:sz w:val="23"/>
          <w:szCs w:val="23"/>
          <w:lang w:val="fr-FR"/>
        </w:rPr>
        <w:t>x,</w:t>
      </w:r>
      <w:r w:rsidRPr="00FF3DF2">
        <w:rPr>
          <w:rFonts w:ascii="MS Reference Sans Serif" w:hAnsi="MS Reference Sans Serif"/>
          <w:color w:val="000000" w:themeColor="text1"/>
          <w:sz w:val="23"/>
          <w:szCs w:val="23"/>
        </w:rPr>
        <w:t>inty)</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 xml:space="preserve">            Console</w:t>
      </w:r>
      <w:r w:rsidRPr="00FF3DF2">
        <w:rPr>
          <w:rFonts w:ascii="MS Reference Sans Serif" w:hAnsi="MS Reference Sans Serif"/>
          <w:color w:val="000000" w:themeColor="text1"/>
          <w:sz w:val="23"/>
          <w:szCs w:val="23"/>
          <w:lang w:val="pt-PT"/>
        </w:rPr>
        <w:t>.CursorLeft</w:t>
      </w:r>
      <w:r w:rsidRPr="00FF3DF2">
        <w:rPr>
          <w:rFonts w:ascii="MS Reference Sans Serif" w:hAnsi="MS Reference Sans Serif"/>
          <w:color w:val="000000" w:themeColor="text1"/>
          <w:sz w:val="23"/>
          <w:szCs w:val="23"/>
        </w:rPr>
        <w:t>=x;</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 xml:space="preserve">            Console</w:t>
      </w:r>
      <w:r w:rsidRPr="00FF3DF2">
        <w:rPr>
          <w:rFonts w:ascii="MS Reference Sans Serif" w:hAnsi="MS Reference Sans Serif"/>
          <w:color w:val="000000" w:themeColor="text1"/>
          <w:sz w:val="23"/>
          <w:szCs w:val="23"/>
          <w:lang w:val="pt-PT"/>
        </w:rPr>
        <w:t>.CursorTop</w:t>
      </w:r>
      <w:r w:rsidRPr="00FF3DF2">
        <w:rPr>
          <w:rFonts w:ascii="MS Reference Sans Serif" w:hAnsi="MS Reference Sans Serif"/>
          <w:color w:val="000000" w:themeColor="text1"/>
          <w:sz w:val="23"/>
          <w:szCs w:val="23"/>
        </w:rPr>
        <w:t>=y;</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 xml:space="preserve">            Console.Write(text);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it-IT"/>
        </w:rPr>
        <w:t>static</w:t>
      </w:r>
      <w:r w:rsidRPr="00FF3DF2">
        <w:rPr>
          <w:rFonts w:ascii="MS Reference Sans Serif" w:hAnsi="MS Reference Sans Serif"/>
          <w:color w:val="000000" w:themeColor="text1"/>
          <w:sz w:val="23"/>
          <w:szCs w:val="23"/>
        </w:rPr>
        <w:t>int</w:t>
      </w:r>
      <w:r w:rsidRPr="00FF3DF2">
        <w:rPr>
          <w:rFonts w:ascii="MS Reference Sans Serif" w:hAnsi="MS Reference Sans Serif"/>
          <w:color w:val="000000" w:themeColor="text1"/>
          <w:sz w:val="23"/>
          <w:szCs w:val="23"/>
          <w:lang w:val="en-US"/>
        </w:rPr>
        <w:t>ReadNumber(</w:t>
      </w:r>
      <w:r w:rsidRPr="00FF3DF2">
        <w:rPr>
          <w:rFonts w:ascii="MS Reference Sans Serif" w:hAnsi="MS Reference Sans Serif"/>
          <w:color w:val="000000" w:themeColor="text1"/>
          <w:sz w:val="23"/>
          <w:szCs w:val="23"/>
          <w:lang w:val="it-IT"/>
        </w:rPr>
        <w:t>string</w:t>
      </w:r>
      <w:r w:rsidRPr="00FF3DF2">
        <w:rPr>
          <w:rFonts w:ascii="MS Reference Sans Serif" w:hAnsi="MS Reference Sans Serif"/>
          <w:color w:val="000000" w:themeColor="text1"/>
          <w:sz w:val="23"/>
          <w:szCs w:val="23"/>
          <w:lang w:val="fr-FR"/>
        </w:rPr>
        <w:t>prompt)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it-IT"/>
        </w:rPr>
        <w:t>string</w:t>
      </w:r>
      <w:r w:rsidRPr="00FF3DF2">
        <w:rPr>
          <w:rFonts w:ascii="MS Reference Sans Serif" w:hAnsi="MS Reference Sans Serif"/>
          <w:color w:val="000000" w:themeColor="text1"/>
          <w:sz w:val="23"/>
          <w:szCs w:val="23"/>
        </w:rPr>
        <w:t>text;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int</w:t>
      </w:r>
      <w:r w:rsidRPr="00FF3DF2">
        <w:rPr>
          <w:rFonts w:ascii="MS Reference Sans Serif" w:hAnsi="MS Reference Sans Serif"/>
          <w:color w:val="000000" w:themeColor="text1"/>
          <w:sz w:val="23"/>
          <w:szCs w:val="23"/>
          <w:lang w:val="en-US"/>
        </w:rPr>
        <w:t>number;</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de-DE"/>
        </w:rPr>
        <w:t>WriteText(prompt,</w:t>
      </w:r>
      <w:r w:rsidRPr="00FF3DF2">
        <w:rPr>
          <w:rFonts w:ascii="MS Reference Sans Serif" w:hAnsi="MS Reference Sans Serif"/>
          <w:color w:val="000000" w:themeColor="text1"/>
          <w:sz w:val="23"/>
          <w:szCs w:val="23"/>
        </w:rPr>
        <w:t>20,14);</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text=</w:t>
      </w:r>
      <w:r w:rsidRPr="00FF3DF2">
        <w:rPr>
          <w:rFonts w:ascii="MS Reference Sans Serif" w:hAnsi="MS Reference Sans Serif"/>
          <w:color w:val="000000" w:themeColor="text1"/>
          <w:sz w:val="23"/>
          <w:szCs w:val="23"/>
          <w:lang w:val="it-IT"/>
        </w:rPr>
        <w:t xml:space="preserve"> Console</w:t>
      </w:r>
      <w:r w:rsidRPr="00FF3DF2">
        <w:rPr>
          <w:rFonts w:ascii="MS Reference Sans Serif" w:hAnsi="MS Reference Sans Serif"/>
          <w:color w:val="000000" w:themeColor="text1"/>
          <w:sz w:val="23"/>
          <w:szCs w:val="23"/>
        </w:rPr>
        <w:t>.ReadLine();</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number</w:t>
      </w:r>
      <w:r w:rsidRPr="00FF3DF2">
        <w:rPr>
          <w:rFonts w:ascii="MS Reference Sans Serif" w:hAnsi="MS Reference Sans Serif"/>
          <w:color w:val="000000" w:themeColor="text1"/>
          <w:sz w:val="23"/>
          <w:szCs w:val="23"/>
        </w:rPr>
        <w:t>=int.Parse(text);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ClearText(</w:t>
      </w:r>
      <w:r w:rsidRPr="00FF3DF2">
        <w:rPr>
          <w:rFonts w:ascii="MS Reference Sans Serif" w:hAnsi="MS Reference Sans Serif"/>
          <w:color w:val="000000" w:themeColor="text1"/>
          <w:sz w:val="23"/>
          <w:szCs w:val="23"/>
        </w:rPr>
        <w:t>20,14,</w:t>
      </w:r>
      <w:r w:rsidRPr="00FF3DF2">
        <w:rPr>
          <w:rFonts w:ascii="MS Reference Sans Serif" w:hAnsi="MS Reference Sans Serif"/>
          <w:color w:val="000000" w:themeColor="text1"/>
          <w:sz w:val="23"/>
          <w:szCs w:val="23"/>
          <w:lang w:val="en-US"/>
        </w:rPr>
        <w:t>prompt.Length</w:t>
      </w:r>
      <w:r w:rsidRPr="00FF3DF2">
        <w:rPr>
          <w:rFonts w:ascii="MS Reference Sans Serif" w:hAnsi="MS Reference Sans Serif"/>
          <w:color w:val="000000" w:themeColor="text1"/>
          <w:sz w:val="23"/>
          <w:szCs w:val="23"/>
        </w:rPr>
        <w:t>+</w:t>
      </w:r>
      <w:r w:rsidRPr="00FF3DF2">
        <w:rPr>
          <w:rFonts w:ascii="MS Reference Sans Serif" w:hAnsi="MS Reference Sans Serif"/>
          <w:color w:val="000000" w:themeColor="text1"/>
          <w:sz w:val="23"/>
          <w:szCs w:val="23"/>
          <w:lang w:val="en-US"/>
        </w:rPr>
        <w:t>text.Length);// Clear the text at this line</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returnnumber;</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it-IT"/>
        </w:rPr>
        <w:t>static</w:t>
      </w:r>
      <w:r w:rsidRPr="00FF3DF2">
        <w:rPr>
          <w:rFonts w:ascii="MS Reference Sans Serif" w:hAnsi="MS Reference Sans Serif"/>
          <w:color w:val="000000" w:themeColor="text1"/>
          <w:sz w:val="23"/>
          <w:szCs w:val="23"/>
        </w:rPr>
        <w:t>void</w:t>
      </w:r>
      <w:r w:rsidRPr="00FF3DF2">
        <w:rPr>
          <w:rFonts w:ascii="MS Reference Sans Serif" w:hAnsi="MS Reference Sans Serif"/>
          <w:color w:val="000000" w:themeColor="text1"/>
          <w:sz w:val="23"/>
          <w:szCs w:val="23"/>
          <w:lang w:val="en-US"/>
        </w:rPr>
        <w:t>ClearText(</w:t>
      </w:r>
      <w:r w:rsidRPr="00FF3DF2">
        <w:rPr>
          <w:rFonts w:ascii="MS Reference Sans Serif" w:hAnsi="MS Reference Sans Serif"/>
          <w:color w:val="000000" w:themeColor="text1"/>
          <w:sz w:val="23"/>
          <w:szCs w:val="23"/>
        </w:rPr>
        <w:t>int</w:t>
      </w:r>
      <w:r w:rsidRPr="00FF3DF2">
        <w:rPr>
          <w:rFonts w:ascii="MS Reference Sans Serif" w:hAnsi="MS Reference Sans Serif"/>
          <w:color w:val="000000" w:themeColor="text1"/>
          <w:sz w:val="23"/>
          <w:szCs w:val="23"/>
          <w:lang w:val="fr-FR"/>
        </w:rPr>
        <w:t>x,</w:t>
      </w:r>
      <w:r w:rsidRPr="00FF3DF2">
        <w:rPr>
          <w:rFonts w:ascii="MS Reference Sans Serif" w:hAnsi="MS Reference Sans Serif"/>
          <w:color w:val="000000" w:themeColor="text1"/>
          <w:sz w:val="23"/>
          <w:szCs w:val="23"/>
        </w:rPr>
        <w:t>inty,int</w:t>
      </w:r>
      <w:r w:rsidRPr="00FF3DF2">
        <w:rPr>
          <w:rFonts w:ascii="MS Reference Sans Serif" w:hAnsi="MS Reference Sans Serif"/>
          <w:color w:val="000000" w:themeColor="text1"/>
          <w:sz w:val="23"/>
          <w:szCs w:val="23"/>
          <w:lang w:val="en-US"/>
        </w:rPr>
        <w:t>length)</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 Write space ' ' characters starting at x, y for 'length' times</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de-DE"/>
        </w:rPr>
        <w:t>WriteText(</w:t>
      </w:r>
      <w:r w:rsidRPr="00FF3DF2">
        <w:rPr>
          <w:rFonts w:ascii="MS Reference Sans Serif" w:hAnsi="MS Reference Sans Serif"/>
          <w:color w:val="000000" w:themeColor="text1"/>
          <w:sz w:val="23"/>
          <w:szCs w:val="23"/>
          <w:lang w:val="en-US"/>
        </w:rPr>
        <w:t>new</w:t>
      </w:r>
      <w:r w:rsidRPr="00FF3DF2">
        <w:rPr>
          <w:rFonts w:ascii="MS Reference Sans Serif" w:hAnsi="MS Reference Sans Serif"/>
          <w:color w:val="000000" w:themeColor="text1"/>
          <w:sz w:val="23"/>
          <w:szCs w:val="23"/>
          <w:lang w:val="nl-NL"/>
        </w:rPr>
        <w:t xml:space="preserve"> String</w:t>
      </w:r>
      <w:r w:rsidRPr="00FF3DF2">
        <w:rPr>
          <w:rFonts w:ascii="MS Reference Sans Serif" w:hAnsi="MS Reference Sans Serif"/>
          <w:color w:val="000000" w:themeColor="text1"/>
          <w:sz w:val="23"/>
          <w:szCs w:val="23"/>
        </w:rPr>
        <w:t>(' ',</w:t>
      </w:r>
      <w:r w:rsidRPr="00FF3DF2">
        <w:rPr>
          <w:rFonts w:ascii="MS Reference Sans Serif" w:hAnsi="MS Reference Sans Serif"/>
          <w:color w:val="000000" w:themeColor="text1"/>
          <w:sz w:val="23"/>
          <w:szCs w:val="23"/>
          <w:lang w:val="en-US"/>
        </w:rPr>
        <w:t>length),</w:t>
      </w:r>
      <w:r w:rsidRPr="00FF3DF2">
        <w:rPr>
          <w:rFonts w:ascii="MS Reference Sans Serif" w:hAnsi="MS Reference Sans Serif"/>
          <w:color w:val="000000" w:themeColor="text1"/>
          <w:sz w:val="23"/>
          <w:szCs w:val="23"/>
          <w:lang w:val="fr-FR"/>
        </w:rPr>
        <w:t>x,</w:t>
      </w:r>
      <w:r w:rsidRPr="00FF3DF2">
        <w:rPr>
          <w:rFonts w:ascii="MS Reference Sans Serif" w:hAnsi="MS Reference Sans Serif"/>
          <w:color w:val="000000" w:themeColor="text1"/>
          <w:sz w:val="23"/>
          <w:szCs w:val="23"/>
        </w:rPr>
        <w:t>y);</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it-IT"/>
        </w:rPr>
        <w:t>static</w:t>
      </w:r>
      <w:r w:rsidRPr="00FF3DF2">
        <w:rPr>
          <w:rFonts w:ascii="MS Reference Sans Serif" w:hAnsi="MS Reference Sans Serif"/>
          <w:color w:val="000000" w:themeColor="text1"/>
          <w:sz w:val="23"/>
          <w:szCs w:val="23"/>
          <w:lang w:val="en-US"/>
        </w:rPr>
        <w:t>bool</w:t>
      </w:r>
      <w:r w:rsidRPr="00FF3DF2">
        <w:rPr>
          <w:rFonts w:ascii="MS Reference Sans Serif" w:hAnsi="MS Reference Sans Serif"/>
          <w:color w:val="000000" w:themeColor="text1"/>
          <w:sz w:val="23"/>
          <w:szCs w:val="23"/>
        </w:rPr>
        <w:t>ProcessMenu(int</w:t>
      </w:r>
      <w:r w:rsidRPr="00FF3DF2">
        <w:rPr>
          <w:rFonts w:ascii="MS Reference Sans Serif" w:hAnsi="MS Reference Sans Serif"/>
          <w:color w:val="000000" w:themeColor="text1"/>
          <w:sz w:val="23"/>
          <w:szCs w:val="23"/>
          <w:lang w:val="en-US"/>
        </w:rPr>
        <w:t>option,</w:t>
      </w:r>
      <w:r w:rsidRPr="00FF3DF2">
        <w:rPr>
          <w:rFonts w:ascii="MS Reference Sans Serif" w:hAnsi="MS Reference Sans Serif"/>
          <w:color w:val="000000" w:themeColor="text1"/>
          <w:sz w:val="23"/>
          <w:szCs w:val="23"/>
        </w:rPr>
        <w:t>int[]</w:t>
      </w:r>
      <w:r w:rsidRPr="00FF3DF2">
        <w:rPr>
          <w:rFonts w:ascii="MS Reference Sans Serif" w:hAnsi="MS Reference Sans Serif"/>
          <w:color w:val="000000" w:themeColor="text1"/>
          <w:sz w:val="23"/>
          <w:szCs w:val="23"/>
          <w:lang w:val="en-US"/>
        </w:rPr>
        <w:t>numbers)</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bool</w:t>
      </w:r>
      <w:r w:rsidRPr="00FF3DF2">
        <w:rPr>
          <w:rFonts w:ascii="MS Reference Sans Serif" w:hAnsi="MS Reference Sans Serif"/>
          <w:color w:val="000000" w:themeColor="text1"/>
          <w:sz w:val="23"/>
          <w:szCs w:val="23"/>
          <w:lang w:val="fr-FR"/>
        </w:rPr>
        <w:t>quit</w:t>
      </w:r>
      <w:r w:rsidRPr="00FF3DF2">
        <w:rPr>
          <w:rFonts w:ascii="MS Reference Sans Serif" w:hAnsi="MS Reference Sans Serif"/>
          <w:color w:val="000000" w:themeColor="text1"/>
          <w:sz w:val="23"/>
          <w:szCs w:val="23"/>
        </w:rPr>
        <w:t>=</w:t>
      </w:r>
      <w:r w:rsidRPr="00FF3DF2">
        <w:rPr>
          <w:rFonts w:ascii="MS Reference Sans Serif" w:hAnsi="MS Reference Sans Serif"/>
          <w:color w:val="000000" w:themeColor="text1"/>
          <w:sz w:val="23"/>
          <w:szCs w:val="23"/>
          <w:lang w:val="da-DK"/>
        </w:rPr>
        <w:t>false</w:t>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switch</w:t>
      </w:r>
      <w:r w:rsidRPr="00FF3DF2">
        <w:rPr>
          <w:rFonts w:ascii="MS Reference Sans Serif" w:hAnsi="MS Reference Sans Serif"/>
          <w:color w:val="000000" w:themeColor="text1"/>
          <w:sz w:val="23"/>
          <w:szCs w:val="23"/>
        </w:rPr>
        <w:t>(option)</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case</w:t>
      </w:r>
      <w:r w:rsidRPr="00FF3DF2">
        <w:rPr>
          <w:rFonts w:ascii="MS Reference Sans Serif" w:hAnsi="MS Reference Sans Serif"/>
          <w:color w:val="000000" w:themeColor="text1"/>
          <w:sz w:val="23"/>
          <w:szCs w:val="23"/>
        </w:rPr>
        <w:t>1:</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GetNumbers(numbers);</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break</w:t>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case</w:t>
      </w:r>
      <w:r w:rsidRPr="00FF3DF2">
        <w:rPr>
          <w:rFonts w:ascii="MS Reference Sans Serif" w:hAnsi="MS Reference Sans Serif"/>
          <w:color w:val="000000" w:themeColor="text1"/>
          <w:sz w:val="23"/>
          <w:szCs w:val="23"/>
        </w:rPr>
        <w:t>2:</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de-DE"/>
        </w:rPr>
        <w:t>WriteText(</w:t>
      </w:r>
      <w:r w:rsidRPr="00FF3DF2">
        <w:rPr>
          <w:rFonts w:ascii="MS Reference Sans Serif" w:hAnsi="MS Reference Sans Serif"/>
          <w:color w:val="000000" w:themeColor="text1"/>
          <w:sz w:val="23"/>
          <w:szCs w:val="23"/>
          <w:lang w:val="it-IT"/>
        </w:rPr>
        <w:t>string</w:t>
      </w:r>
      <w:r w:rsidRPr="00FF3DF2">
        <w:rPr>
          <w:rFonts w:ascii="MS Reference Sans Serif" w:hAnsi="MS Reference Sans Serif"/>
          <w:color w:val="000000" w:themeColor="text1"/>
          <w:sz w:val="23"/>
          <w:szCs w:val="23"/>
        </w:rPr>
        <w:t>.Format(</w:t>
      </w:r>
      <w:r w:rsidRPr="00FF3DF2">
        <w:rPr>
          <w:rFonts w:ascii="MS Reference Sans Serif" w:hAnsi="MS Reference Sans Serif"/>
          <w:color w:val="000000" w:themeColor="text1"/>
          <w:sz w:val="23"/>
          <w:szCs w:val="23"/>
          <w:lang w:val="en-US"/>
        </w:rPr>
        <w:t>"The smallest value is {0}"</w:t>
      </w:r>
      <w:r w:rsidRPr="00FF3DF2">
        <w:rPr>
          <w:rFonts w:ascii="MS Reference Sans Serif" w:hAnsi="MS Reference Sans Serif"/>
          <w:color w:val="000000" w:themeColor="text1"/>
          <w:sz w:val="23"/>
          <w:szCs w:val="23"/>
        </w:rPr>
        <w:t>,</w:t>
      </w:r>
      <w:r w:rsidRPr="00FF3DF2">
        <w:rPr>
          <w:rFonts w:ascii="MS Reference Sans Serif" w:hAnsi="MS Reference Sans Serif"/>
          <w:color w:val="000000" w:themeColor="text1"/>
          <w:sz w:val="23"/>
          <w:szCs w:val="23"/>
          <w:lang w:val="en-US"/>
        </w:rPr>
        <w:t>FindSmallest(numbers)),</w:t>
      </w:r>
      <w:r w:rsidRPr="00FF3DF2">
        <w:rPr>
          <w:rFonts w:ascii="MS Reference Sans Serif" w:hAnsi="MS Reference Sans Serif"/>
          <w:color w:val="000000" w:themeColor="text1"/>
          <w:sz w:val="23"/>
          <w:szCs w:val="23"/>
        </w:rPr>
        <w:t>20,15);</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 xml:space="preserve">                    Console.ReadKey();// Pause</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break</w:t>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case</w:t>
      </w:r>
      <w:r w:rsidRPr="00FF3DF2">
        <w:rPr>
          <w:rFonts w:ascii="MS Reference Sans Serif" w:hAnsi="MS Reference Sans Serif"/>
          <w:color w:val="000000" w:themeColor="text1"/>
          <w:sz w:val="23"/>
          <w:szCs w:val="23"/>
        </w:rPr>
        <w:t>3:</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de-DE"/>
        </w:rPr>
        <w:t>WriteText(</w:t>
      </w:r>
      <w:r w:rsidRPr="00FF3DF2">
        <w:rPr>
          <w:rFonts w:ascii="MS Reference Sans Serif" w:hAnsi="MS Reference Sans Serif"/>
          <w:color w:val="000000" w:themeColor="text1"/>
          <w:sz w:val="23"/>
          <w:szCs w:val="23"/>
          <w:lang w:val="it-IT"/>
        </w:rPr>
        <w:t>string</w:t>
      </w:r>
      <w:r w:rsidRPr="00FF3DF2">
        <w:rPr>
          <w:rFonts w:ascii="MS Reference Sans Serif" w:hAnsi="MS Reference Sans Serif"/>
          <w:color w:val="000000" w:themeColor="text1"/>
          <w:sz w:val="23"/>
          <w:szCs w:val="23"/>
        </w:rPr>
        <w:t>.Format(</w:t>
      </w:r>
      <w:r w:rsidRPr="00FF3DF2">
        <w:rPr>
          <w:rFonts w:ascii="MS Reference Sans Serif" w:hAnsi="MS Reference Sans Serif"/>
          <w:color w:val="000000" w:themeColor="text1"/>
          <w:sz w:val="23"/>
          <w:szCs w:val="23"/>
          <w:lang w:val="en-US"/>
        </w:rPr>
        <w:t>"The largest value is {0}"</w:t>
      </w:r>
      <w:r w:rsidRPr="00FF3DF2">
        <w:rPr>
          <w:rFonts w:ascii="MS Reference Sans Serif" w:hAnsi="MS Reference Sans Serif"/>
          <w:color w:val="000000" w:themeColor="text1"/>
          <w:sz w:val="23"/>
          <w:szCs w:val="23"/>
        </w:rPr>
        <w:t>,</w:t>
      </w:r>
      <w:r w:rsidRPr="00FF3DF2">
        <w:rPr>
          <w:rFonts w:ascii="MS Reference Sans Serif" w:hAnsi="MS Reference Sans Serif"/>
          <w:color w:val="000000" w:themeColor="text1"/>
          <w:sz w:val="23"/>
          <w:szCs w:val="23"/>
          <w:lang w:val="en-US"/>
        </w:rPr>
        <w:t>FindLargest(numbers)),</w:t>
      </w:r>
      <w:r w:rsidRPr="00FF3DF2">
        <w:rPr>
          <w:rFonts w:ascii="MS Reference Sans Serif" w:hAnsi="MS Reference Sans Serif"/>
          <w:color w:val="000000" w:themeColor="text1"/>
          <w:sz w:val="23"/>
          <w:szCs w:val="23"/>
        </w:rPr>
        <w:t>20,15);</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 xml:space="preserve">                    Console.ReadKey();// Pause</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break</w:t>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case</w:t>
      </w:r>
      <w:r w:rsidRPr="00FF3DF2">
        <w:rPr>
          <w:rFonts w:ascii="MS Reference Sans Serif" w:hAnsi="MS Reference Sans Serif"/>
          <w:color w:val="000000" w:themeColor="text1"/>
          <w:sz w:val="23"/>
          <w:szCs w:val="23"/>
        </w:rPr>
        <w:t>4:</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DisplayNumbers(numbers);</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break</w:t>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case</w:t>
      </w:r>
      <w:r w:rsidRPr="00FF3DF2">
        <w:rPr>
          <w:rFonts w:ascii="MS Reference Sans Serif" w:hAnsi="MS Reference Sans Serif"/>
          <w:color w:val="000000" w:themeColor="text1"/>
          <w:sz w:val="23"/>
          <w:szCs w:val="23"/>
        </w:rPr>
        <w:t>5:</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fr-FR"/>
        </w:rPr>
        <w:t>quit</w:t>
      </w:r>
      <w:r w:rsidRPr="00FF3DF2">
        <w:rPr>
          <w:rFonts w:ascii="MS Reference Sans Serif" w:hAnsi="MS Reference Sans Serif"/>
          <w:color w:val="000000" w:themeColor="text1"/>
          <w:sz w:val="23"/>
          <w:szCs w:val="23"/>
        </w:rPr>
        <w:t>=IsQuitting();</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break</w:t>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default: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de-DE"/>
        </w:rPr>
        <w:t>WriteText(</w:t>
      </w:r>
      <w:r w:rsidRPr="00FF3DF2">
        <w:rPr>
          <w:rFonts w:ascii="MS Reference Sans Serif" w:hAnsi="MS Reference Sans Serif"/>
          <w:color w:val="000000" w:themeColor="text1"/>
          <w:sz w:val="23"/>
          <w:szCs w:val="23"/>
          <w:lang w:val="en-US"/>
        </w:rPr>
        <w:t>"Unknown option value entered"</w:t>
      </w:r>
      <w:r w:rsidRPr="00FF3DF2">
        <w:rPr>
          <w:rFonts w:ascii="MS Reference Sans Serif" w:hAnsi="MS Reference Sans Serif"/>
          <w:color w:val="000000" w:themeColor="text1"/>
          <w:sz w:val="23"/>
          <w:szCs w:val="23"/>
        </w:rPr>
        <w:t>,20,15);</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lastRenderedPageBreak/>
        <w:t xml:space="preserve">                    Console.ReadKey();// Pause</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break</w:t>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return</w:t>
      </w:r>
      <w:r w:rsidRPr="00FF3DF2">
        <w:rPr>
          <w:rFonts w:ascii="MS Reference Sans Serif" w:hAnsi="MS Reference Sans Serif"/>
          <w:color w:val="000000" w:themeColor="text1"/>
          <w:sz w:val="23"/>
          <w:szCs w:val="23"/>
          <w:lang w:val="es-ES_tradnl"/>
        </w:rPr>
        <w:t>quit;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it-IT"/>
        </w:rPr>
        <w:t>static</w:t>
      </w:r>
      <w:r w:rsidRPr="00FF3DF2">
        <w:rPr>
          <w:rFonts w:ascii="MS Reference Sans Serif" w:hAnsi="MS Reference Sans Serif"/>
          <w:color w:val="000000" w:themeColor="text1"/>
          <w:sz w:val="23"/>
          <w:szCs w:val="23"/>
        </w:rPr>
        <w:t>void</w:t>
      </w:r>
      <w:r w:rsidRPr="00FF3DF2">
        <w:rPr>
          <w:rFonts w:ascii="MS Reference Sans Serif" w:hAnsi="MS Reference Sans Serif"/>
          <w:color w:val="000000" w:themeColor="text1"/>
          <w:sz w:val="23"/>
          <w:szCs w:val="23"/>
          <w:lang w:val="en-US"/>
        </w:rPr>
        <w:t>GetNumbers(</w:t>
      </w:r>
      <w:r w:rsidRPr="00FF3DF2">
        <w:rPr>
          <w:rFonts w:ascii="MS Reference Sans Serif" w:hAnsi="MS Reference Sans Serif"/>
          <w:color w:val="000000" w:themeColor="text1"/>
          <w:sz w:val="23"/>
          <w:szCs w:val="23"/>
        </w:rPr>
        <w:t>int[]</w:t>
      </w:r>
      <w:r w:rsidRPr="00FF3DF2">
        <w:rPr>
          <w:rFonts w:ascii="MS Reference Sans Serif" w:hAnsi="MS Reference Sans Serif"/>
          <w:color w:val="000000" w:themeColor="text1"/>
          <w:sz w:val="23"/>
          <w:szCs w:val="23"/>
          <w:lang w:val="en-US"/>
        </w:rPr>
        <w:t>numbers)</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for</w:t>
      </w:r>
      <w:r w:rsidRPr="00FF3DF2">
        <w:rPr>
          <w:rFonts w:ascii="MS Reference Sans Serif" w:hAnsi="MS Reference Sans Serif"/>
          <w:color w:val="000000" w:themeColor="text1"/>
          <w:sz w:val="23"/>
          <w:szCs w:val="23"/>
        </w:rPr>
        <w:t>(int</w:t>
      </w:r>
      <w:r w:rsidRPr="00FF3DF2">
        <w:rPr>
          <w:rFonts w:ascii="MS Reference Sans Serif" w:hAnsi="MS Reference Sans Serif"/>
          <w:color w:val="000000" w:themeColor="text1"/>
          <w:sz w:val="23"/>
          <w:szCs w:val="23"/>
          <w:lang w:val="de-DE"/>
        </w:rPr>
        <w:t>index</w:t>
      </w:r>
      <w:r w:rsidRPr="00FF3DF2">
        <w:rPr>
          <w:rFonts w:ascii="MS Reference Sans Serif" w:hAnsi="MS Reference Sans Serif"/>
          <w:color w:val="000000" w:themeColor="text1"/>
          <w:sz w:val="23"/>
          <w:szCs w:val="23"/>
        </w:rPr>
        <w:t>=0;</w:t>
      </w:r>
      <w:r w:rsidRPr="00FF3DF2">
        <w:rPr>
          <w:rFonts w:ascii="MS Reference Sans Serif" w:hAnsi="MS Reference Sans Serif"/>
          <w:color w:val="000000" w:themeColor="text1"/>
          <w:sz w:val="23"/>
          <w:szCs w:val="23"/>
          <w:lang w:val="de-DE"/>
        </w:rPr>
        <w:t>index</w:t>
      </w:r>
      <w:r w:rsidRPr="00FF3DF2">
        <w:rPr>
          <w:rFonts w:ascii="MS Reference Sans Serif" w:hAnsi="MS Reference Sans Serif"/>
          <w:color w:val="000000" w:themeColor="text1"/>
          <w:sz w:val="23"/>
          <w:szCs w:val="23"/>
        </w:rPr>
        <w:t>&lt;</w:t>
      </w:r>
      <w:r w:rsidRPr="00FF3DF2">
        <w:rPr>
          <w:rFonts w:ascii="MS Reference Sans Serif" w:hAnsi="MS Reference Sans Serif"/>
          <w:color w:val="000000" w:themeColor="text1"/>
          <w:sz w:val="23"/>
          <w:szCs w:val="23"/>
          <w:lang w:val="de-DE"/>
        </w:rPr>
        <w:t>MAXNUMBERS;</w:t>
      </w:r>
      <w:r w:rsidRPr="00FF3DF2">
        <w:rPr>
          <w:rFonts w:ascii="MS Reference Sans Serif" w:hAnsi="MS Reference Sans Serif"/>
          <w:color w:val="000000" w:themeColor="text1"/>
          <w:sz w:val="23"/>
          <w:szCs w:val="23"/>
        </w:rPr>
        <w:t>index++)</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numbers[index]</w:t>
      </w:r>
      <w:r w:rsidRPr="00FF3DF2">
        <w:rPr>
          <w:rFonts w:ascii="MS Reference Sans Serif" w:hAnsi="MS Reference Sans Serif"/>
          <w:color w:val="000000" w:themeColor="text1"/>
          <w:sz w:val="23"/>
          <w:szCs w:val="23"/>
        </w:rPr>
        <w:t>=</w:t>
      </w:r>
      <w:r w:rsidRPr="00FF3DF2">
        <w:rPr>
          <w:rFonts w:ascii="MS Reference Sans Serif" w:hAnsi="MS Reference Sans Serif"/>
          <w:color w:val="000000" w:themeColor="text1"/>
          <w:sz w:val="23"/>
          <w:szCs w:val="23"/>
          <w:lang w:val="en-US"/>
        </w:rPr>
        <w:t>ReadNumber("Enter number: "</w:t>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it-IT"/>
        </w:rPr>
        <w:t>static</w:t>
      </w:r>
      <w:r w:rsidRPr="00FF3DF2">
        <w:rPr>
          <w:rFonts w:ascii="MS Reference Sans Serif" w:hAnsi="MS Reference Sans Serif"/>
          <w:color w:val="000000" w:themeColor="text1"/>
          <w:sz w:val="23"/>
          <w:szCs w:val="23"/>
        </w:rPr>
        <w:t>void</w:t>
      </w:r>
      <w:r w:rsidRPr="00FF3DF2">
        <w:rPr>
          <w:rFonts w:ascii="MS Reference Sans Serif" w:hAnsi="MS Reference Sans Serif"/>
          <w:color w:val="000000" w:themeColor="text1"/>
          <w:sz w:val="23"/>
          <w:szCs w:val="23"/>
          <w:lang w:val="en-US"/>
        </w:rPr>
        <w:t>DisplayNumbers(</w:t>
      </w:r>
      <w:r w:rsidRPr="00FF3DF2">
        <w:rPr>
          <w:rFonts w:ascii="MS Reference Sans Serif" w:hAnsi="MS Reference Sans Serif"/>
          <w:color w:val="000000" w:themeColor="text1"/>
          <w:sz w:val="23"/>
          <w:szCs w:val="23"/>
        </w:rPr>
        <w:t>int[]</w:t>
      </w:r>
      <w:r w:rsidRPr="00FF3DF2">
        <w:rPr>
          <w:rFonts w:ascii="MS Reference Sans Serif" w:hAnsi="MS Reference Sans Serif"/>
          <w:color w:val="000000" w:themeColor="text1"/>
          <w:sz w:val="23"/>
          <w:szCs w:val="23"/>
          <w:lang w:val="en-US"/>
        </w:rPr>
        <w:t>numbers)</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 xml:space="preserve">            Console.WriteLine(</w:t>
      </w:r>
      <w:r w:rsidRPr="00FF3DF2">
        <w:rPr>
          <w:rFonts w:ascii="MS Reference Sans Serif" w:hAnsi="MS Reference Sans Serif"/>
          <w:color w:val="000000" w:themeColor="text1"/>
          <w:sz w:val="23"/>
          <w:szCs w:val="23"/>
          <w:lang w:val="en-US"/>
        </w:rPr>
        <w:t>"The Numbers Are:"</w:t>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for</w:t>
      </w:r>
      <w:r w:rsidRPr="00FF3DF2">
        <w:rPr>
          <w:rFonts w:ascii="MS Reference Sans Serif" w:hAnsi="MS Reference Sans Serif"/>
          <w:color w:val="000000" w:themeColor="text1"/>
          <w:sz w:val="23"/>
          <w:szCs w:val="23"/>
        </w:rPr>
        <w:t>(int</w:t>
      </w:r>
      <w:r w:rsidRPr="00FF3DF2">
        <w:rPr>
          <w:rFonts w:ascii="MS Reference Sans Serif" w:hAnsi="MS Reference Sans Serif"/>
          <w:color w:val="000000" w:themeColor="text1"/>
          <w:sz w:val="23"/>
          <w:szCs w:val="23"/>
          <w:lang w:val="de-DE"/>
        </w:rPr>
        <w:t>index</w:t>
      </w:r>
      <w:r w:rsidRPr="00FF3DF2">
        <w:rPr>
          <w:rFonts w:ascii="MS Reference Sans Serif" w:hAnsi="MS Reference Sans Serif"/>
          <w:color w:val="000000" w:themeColor="text1"/>
          <w:sz w:val="23"/>
          <w:szCs w:val="23"/>
        </w:rPr>
        <w:t>=0;</w:t>
      </w:r>
      <w:r w:rsidRPr="00FF3DF2">
        <w:rPr>
          <w:rFonts w:ascii="MS Reference Sans Serif" w:hAnsi="MS Reference Sans Serif"/>
          <w:color w:val="000000" w:themeColor="text1"/>
          <w:sz w:val="23"/>
          <w:szCs w:val="23"/>
          <w:lang w:val="de-DE"/>
        </w:rPr>
        <w:t>index</w:t>
      </w:r>
      <w:r w:rsidRPr="00FF3DF2">
        <w:rPr>
          <w:rFonts w:ascii="MS Reference Sans Serif" w:hAnsi="MS Reference Sans Serif"/>
          <w:color w:val="000000" w:themeColor="text1"/>
          <w:sz w:val="23"/>
          <w:szCs w:val="23"/>
        </w:rPr>
        <w:t>&lt;</w:t>
      </w:r>
      <w:r w:rsidRPr="00FF3DF2">
        <w:rPr>
          <w:rFonts w:ascii="MS Reference Sans Serif" w:hAnsi="MS Reference Sans Serif"/>
          <w:color w:val="000000" w:themeColor="text1"/>
          <w:sz w:val="23"/>
          <w:szCs w:val="23"/>
          <w:lang w:val="de-DE"/>
        </w:rPr>
        <w:t>MAXNUMBERS;</w:t>
      </w:r>
      <w:r w:rsidRPr="00FF3DF2">
        <w:rPr>
          <w:rFonts w:ascii="MS Reference Sans Serif" w:hAnsi="MS Reference Sans Serif"/>
          <w:color w:val="000000" w:themeColor="text1"/>
          <w:sz w:val="23"/>
          <w:szCs w:val="23"/>
        </w:rPr>
        <w:t>index++)</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eastAsia="Arial Unicode MS" w:hAnsi="MS Reference Sans Serif" w:cs="Arial Unicode MS"/>
          <w:color w:val="000000" w:themeColor="text1"/>
          <w:sz w:val="23"/>
          <w:szCs w:val="23"/>
        </w:rPr>
        <w:br/>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 xml:space="preserve">                Console</w:t>
      </w:r>
      <w:r w:rsidRPr="00FF3DF2">
        <w:rPr>
          <w:rFonts w:ascii="MS Reference Sans Serif" w:hAnsi="MS Reference Sans Serif"/>
          <w:color w:val="000000" w:themeColor="text1"/>
          <w:sz w:val="23"/>
          <w:szCs w:val="23"/>
          <w:lang w:val="en-US"/>
        </w:rPr>
        <w:t>.Write(numbers[index]</w:t>
      </w:r>
      <w:r w:rsidRPr="00FF3DF2">
        <w:rPr>
          <w:rFonts w:ascii="MS Reference Sans Serif" w:hAnsi="MS Reference Sans Serif"/>
          <w:color w:val="000000" w:themeColor="text1"/>
          <w:sz w:val="23"/>
          <w:szCs w:val="23"/>
        </w:rPr>
        <w:t>+"\t");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 xml:space="preserve">            Console.ReadKey();</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it-IT"/>
        </w:rPr>
        <w:t>static</w:t>
      </w:r>
      <w:r w:rsidRPr="00FF3DF2">
        <w:rPr>
          <w:rFonts w:ascii="MS Reference Sans Serif" w:hAnsi="MS Reference Sans Serif"/>
          <w:color w:val="000000" w:themeColor="text1"/>
          <w:sz w:val="23"/>
          <w:szCs w:val="23"/>
        </w:rPr>
        <w:t>int</w:t>
      </w:r>
      <w:r w:rsidRPr="00FF3DF2">
        <w:rPr>
          <w:rFonts w:ascii="MS Reference Sans Serif" w:hAnsi="MS Reference Sans Serif"/>
          <w:color w:val="000000" w:themeColor="text1"/>
          <w:sz w:val="23"/>
          <w:szCs w:val="23"/>
          <w:lang w:val="en-US"/>
        </w:rPr>
        <w:t>FindSmallest(</w:t>
      </w:r>
      <w:r w:rsidRPr="00FF3DF2">
        <w:rPr>
          <w:rFonts w:ascii="MS Reference Sans Serif" w:hAnsi="MS Reference Sans Serif"/>
          <w:color w:val="000000" w:themeColor="text1"/>
          <w:sz w:val="23"/>
          <w:szCs w:val="23"/>
        </w:rPr>
        <w:t>int[]</w:t>
      </w:r>
      <w:r w:rsidRPr="00FF3DF2">
        <w:rPr>
          <w:rFonts w:ascii="MS Reference Sans Serif" w:hAnsi="MS Reference Sans Serif"/>
          <w:color w:val="000000" w:themeColor="text1"/>
          <w:sz w:val="23"/>
          <w:szCs w:val="23"/>
          <w:lang w:val="en-US"/>
        </w:rPr>
        <w:t>numbers)</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int</w:t>
      </w:r>
      <w:r w:rsidRPr="00FF3DF2">
        <w:rPr>
          <w:rFonts w:ascii="MS Reference Sans Serif" w:hAnsi="MS Reference Sans Serif"/>
          <w:color w:val="000000" w:themeColor="text1"/>
          <w:sz w:val="23"/>
          <w:szCs w:val="23"/>
          <w:lang w:val="en-US"/>
        </w:rPr>
        <w:t>smallest</w:t>
      </w:r>
      <w:r w:rsidRPr="00FF3DF2">
        <w:rPr>
          <w:rFonts w:ascii="MS Reference Sans Serif" w:hAnsi="MS Reference Sans Serif"/>
          <w:color w:val="000000" w:themeColor="text1"/>
          <w:sz w:val="23"/>
          <w:szCs w:val="23"/>
        </w:rPr>
        <w:t>=</w:t>
      </w:r>
      <w:r w:rsidRPr="00FF3DF2">
        <w:rPr>
          <w:rFonts w:ascii="MS Reference Sans Serif" w:hAnsi="MS Reference Sans Serif"/>
          <w:color w:val="000000" w:themeColor="text1"/>
          <w:sz w:val="23"/>
          <w:szCs w:val="23"/>
          <w:lang w:val="en-US"/>
        </w:rPr>
        <w:t>numbers[</w:t>
      </w:r>
      <w:r w:rsidRPr="00FF3DF2">
        <w:rPr>
          <w:rFonts w:ascii="MS Reference Sans Serif" w:hAnsi="MS Reference Sans Serif"/>
          <w:color w:val="000000" w:themeColor="text1"/>
          <w:sz w:val="23"/>
          <w:szCs w:val="23"/>
        </w:rPr>
        <w:t>0];</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for</w:t>
      </w:r>
      <w:r w:rsidRPr="00FF3DF2">
        <w:rPr>
          <w:rFonts w:ascii="MS Reference Sans Serif" w:hAnsi="MS Reference Sans Serif"/>
          <w:color w:val="000000" w:themeColor="text1"/>
          <w:sz w:val="23"/>
          <w:szCs w:val="23"/>
        </w:rPr>
        <w:t>(int</w:t>
      </w:r>
      <w:r w:rsidRPr="00FF3DF2">
        <w:rPr>
          <w:rFonts w:ascii="MS Reference Sans Serif" w:hAnsi="MS Reference Sans Serif"/>
          <w:color w:val="000000" w:themeColor="text1"/>
          <w:sz w:val="23"/>
          <w:szCs w:val="23"/>
          <w:lang w:val="de-DE"/>
        </w:rPr>
        <w:t>index</w:t>
      </w:r>
      <w:r w:rsidRPr="00FF3DF2">
        <w:rPr>
          <w:rFonts w:ascii="MS Reference Sans Serif" w:hAnsi="MS Reference Sans Serif"/>
          <w:color w:val="000000" w:themeColor="text1"/>
          <w:sz w:val="23"/>
          <w:szCs w:val="23"/>
        </w:rPr>
        <w:t>=0;</w:t>
      </w:r>
      <w:r w:rsidRPr="00FF3DF2">
        <w:rPr>
          <w:rFonts w:ascii="MS Reference Sans Serif" w:hAnsi="MS Reference Sans Serif"/>
          <w:color w:val="000000" w:themeColor="text1"/>
          <w:sz w:val="23"/>
          <w:szCs w:val="23"/>
          <w:lang w:val="de-DE"/>
        </w:rPr>
        <w:t>index</w:t>
      </w:r>
      <w:r w:rsidRPr="00FF3DF2">
        <w:rPr>
          <w:rFonts w:ascii="MS Reference Sans Serif" w:hAnsi="MS Reference Sans Serif"/>
          <w:color w:val="000000" w:themeColor="text1"/>
          <w:sz w:val="23"/>
          <w:szCs w:val="23"/>
        </w:rPr>
        <w:t>&lt;</w:t>
      </w:r>
      <w:r w:rsidRPr="00FF3DF2">
        <w:rPr>
          <w:rFonts w:ascii="MS Reference Sans Serif" w:hAnsi="MS Reference Sans Serif"/>
          <w:color w:val="000000" w:themeColor="text1"/>
          <w:sz w:val="23"/>
          <w:szCs w:val="23"/>
          <w:lang w:val="de-DE"/>
        </w:rPr>
        <w:t>MAXNUMBERS</w:t>
      </w:r>
      <w:r w:rsidRPr="00FF3DF2">
        <w:rPr>
          <w:rFonts w:ascii="MS Reference Sans Serif" w:hAnsi="MS Reference Sans Serif"/>
          <w:color w:val="000000" w:themeColor="text1"/>
          <w:sz w:val="23"/>
          <w:szCs w:val="23"/>
        </w:rPr>
        <w:t>-1;index++)// &lt;-- subtract 1</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if</w:t>
      </w:r>
      <w:r w:rsidRPr="00FF3DF2">
        <w:rPr>
          <w:rFonts w:ascii="MS Reference Sans Serif" w:hAnsi="MS Reference Sans Serif"/>
          <w:color w:val="000000" w:themeColor="text1"/>
          <w:sz w:val="23"/>
          <w:szCs w:val="23"/>
          <w:lang w:val="en-US"/>
        </w:rPr>
        <w:t>(numbers[index</w:t>
      </w:r>
      <w:r w:rsidRPr="00FF3DF2">
        <w:rPr>
          <w:rFonts w:ascii="MS Reference Sans Serif" w:hAnsi="MS Reference Sans Serif"/>
          <w:color w:val="000000" w:themeColor="text1"/>
          <w:sz w:val="23"/>
          <w:szCs w:val="23"/>
        </w:rPr>
        <w:t>+1]&lt;</w:t>
      </w:r>
      <w:r w:rsidRPr="00FF3DF2">
        <w:rPr>
          <w:rFonts w:ascii="MS Reference Sans Serif" w:hAnsi="MS Reference Sans Serif"/>
          <w:color w:val="000000" w:themeColor="text1"/>
          <w:sz w:val="23"/>
          <w:szCs w:val="23"/>
          <w:lang w:val="en-US"/>
        </w:rPr>
        <w:t>smallest)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smallest</w:t>
      </w:r>
      <w:r w:rsidRPr="00FF3DF2">
        <w:rPr>
          <w:rFonts w:ascii="MS Reference Sans Serif" w:hAnsi="MS Reference Sans Serif"/>
          <w:color w:val="000000" w:themeColor="text1"/>
          <w:sz w:val="23"/>
          <w:szCs w:val="23"/>
        </w:rPr>
        <w:t>=</w:t>
      </w:r>
      <w:r w:rsidRPr="00FF3DF2">
        <w:rPr>
          <w:rFonts w:ascii="MS Reference Sans Serif" w:hAnsi="MS Reference Sans Serif"/>
          <w:color w:val="000000" w:themeColor="text1"/>
          <w:sz w:val="23"/>
          <w:szCs w:val="23"/>
          <w:lang w:val="en-US"/>
        </w:rPr>
        <w:t>numbers[index</w:t>
      </w:r>
      <w:r w:rsidRPr="00FF3DF2">
        <w:rPr>
          <w:rFonts w:ascii="MS Reference Sans Serif" w:hAnsi="MS Reference Sans Serif"/>
          <w:color w:val="000000" w:themeColor="text1"/>
          <w:sz w:val="23"/>
          <w:szCs w:val="23"/>
        </w:rPr>
        <w:t>+1];</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returnsmallest;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it-IT"/>
        </w:rPr>
        <w:t>static</w:t>
      </w:r>
      <w:r w:rsidRPr="00FF3DF2">
        <w:rPr>
          <w:rFonts w:ascii="MS Reference Sans Serif" w:hAnsi="MS Reference Sans Serif"/>
          <w:color w:val="000000" w:themeColor="text1"/>
          <w:sz w:val="23"/>
          <w:szCs w:val="23"/>
        </w:rPr>
        <w:t>int</w:t>
      </w:r>
      <w:r w:rsidRPr="00FF3DF2">
        <w:rPr>
          <w:rFonts w:ascii="MS Reference Sans Serif" w:hAnsi="MS Reference Sans Serif"/>
          <w:color w:val="000000" w:themeColor="text1"/>
          <w:sz w:val="23"/>
          <w:szCs w:val="23"/>
          <w:lang w:val="en-US"/>
        </w:rPr>
        <w:t>FindLargest(</w:t>
      </w:r>
      <w:r w:rsidRPr="00FF3DF2">
        <w:rPr>
          <w:rFonts w:ascii="MS Reference Sans Serif" w:hAnsi="MS Reference Sans Serif"/>
          <w:color w:val="000000" w:themeColor="text1"/>
          <w:sz w:val="23"/>
          <w:szCs w:val="23"/>
        </w:rPr>
        <w:t>int[]</w:t>
      </w:r>
      <w:r w:rsidRPr="00FF3DF2">
        <w:rPr>
          <w:rFonts w:ascii="MS Reference Sans Serif" w:hAnsi="MS Reference Sans Serif"/>
          <w:color w:val="000000" w:themeColor="text1"/>
          <w:sz w:val="23"/>
          <w:szCs w:val="23"/>
          <w:lang w:val="en-US"/>
        </w:rPr>
        <w:t>numbers)</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int</w:t>
      </w:r>
      <w:r w:rsidRPr="00FF3DF2">
        <w:rPr>
          <w:rFonts w:ascii="MS Reference Sans Serif" w:hAnsi="MS Reference Sans Serif"/>
          <w:color w:val="000000" w:themeColor="text1"/>
          <w:sz w:val="23"/>
          <w:szCs w:val="23"/>
          <w:lang w:val="en-US"/>
        </w:rPr>
        <w:t>largest</w:t>
      </w:r>
      <w:r w:rsidRPr="00FF3DF2">
        <w:rPr>
          <w:rFonts w:ascii="MS Reference Sans Serif" w:hAnsi="MS Reference Sans Serif"/>
          <w:color w:val="000000" w:themeColor="text1"/>
          <w:sz w:val="23"/>
          <w:szCs w:val="23"/>
        </w:rPr>
        <w:t>=</w:t>
      </w:r>
      <w:r w:rsidRPr="00FF3DF2">
        <w:rPr>
          <w:rFonts w:ascii="MS Reference Sans Serif" w:hAnsi="MS Reference Sans Serif"/>
          <w:color w:val="000000" w:themeColor="text1"/>
          <w:sz w:val="23"/>
          <w:szCs w:val="23"/>
          <w:lang w:val="en-US"/>
        </w:rPr>
        <w:t>numbers[</w:t>
      </w:r>
      <w:r w:rsidRPr="00FF3DF2">
        <w:rPr>
          <w:rFonts w:ascii="MS Reference Sans Serif" w:hAnsi="MS Reference Sans Serif"/>
          <w:color w:val="000000" w:themeColor="text1"/>
          <w:sz w:val="23"/>
          <w:szCs w:val="23"/>
        </w:rPr>
        <w:t>0];</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for</w:t>
      </w:r>
      <w:r w:rsidRPr="00FF3DF2">
        <w:rPr>
          <w:rFonts w:ascii="MS Reference Sans Serif" w:hAnsi="MS Reference Sans Serif"/>
          <w:color w:val="000000" w:themeColor="text1"/>
          <w:sz w:val="23"/>
          <w:szCs w:val="23"/>
        </w:rPr>
        <w:t>(int</w:t>
      </w:r>
      <w:r w:rsidRPr="00FF3DF2">
        <w:rPr>
          <w:rFonts w:ascii="MS Reference Sans Serif" w:hAnsi="MS Reference Sans Serif"/>
          <w:color w:val="000000" w:themeColor="text1"/>
          <w:sz w:val="23"/>
          <w:szCs w:val="23"/>
          <w:lang w:val="de-DE"/>
        </w:rPr>
        <w:t>index</w:t>
      </w:r>
      <w:r w:rsidRPr="00FF3DF2">
        <w:rPr>
          <w:rFonts w:ascii="MS Reference Sans Serif" w:hAnsi="MS Reference Sans Serif"/>
          <w:color w:val="000000" w:themeColor="text1"/>
          <w:sz w:val="23"/>
          <w:szCs w:val="23"/>
        </w:rPr>
        <w:t>=0;</w:t>
      </w:r>
      <w:r w:rsidRPr="00FF3DF2">
        <w:rPr>
          <w:rFonts w:ascii="MS Reference Sans Serif" w:hAnsi="MS Reference Sans Serif"/>
          <w:color w:val="000000" w:themeColor="text1"/>
          <w:sz w:val="23"/>
          <w:szCs w:val="23"/>
          <w:lang w:val="de-DE"/>
        </w:rPr>
        <w:t>index</w:t>
      </w:r>
      <w:r w:rsidRPr="00FF3DF2">
        <w:rPr>
          <w:rFonts w:ascii="MS Reference Sans Serif" w:hAnsi="MS Reference Sans Serif"/>
          <w:color w:val="000000" w:themeColor="text1"/>
          <w:sz w:val="23"/>
          <w:szCs w:val="23"/>
        </w:rPr>
        <w:t>&lt;</w:t>
      </w:r>
      <w:r w:rsidRPr="00FF3DF2">
        <w:rPr>
          <w:rFonts w:ascii="MS Reference Sans Serif" w:hAnsi="MS Reference Sans Serif"/>
          <w:color w:val="000000" w:themeColor="text1"/>
          <w:sz w:val="23"/>
          <w:szCs w:val="23"/>
          <w:lang w:val="de-DE"/>
        </w:rPr>
        <w:t>MAXNUMBERS</w:t>
      </w:r>
      <w:r w:rsidRPr="00FF3DF2">
        <w:rPr>
          <w:rFonts w:ascii="MS Reference Sans Serif" w:hAnsi="MS Reference Sans Serif"/>
          <w:color w:val="000000" w:themeColor="text1"/>
          <w:sz w:val="23"/>
          <w:szCs w:val="23"/>
        </w:rPr>
        <w:t>-1;index++)// &lt;-- subtract 1</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if</w:t>
      </w:r>
      <w:r w:rsidRPr="00FF3DF2">
        <w:rPr>
          <w:rFonts w:ascii="MS Reference Sans Serif" w:hAnsi="MS Reference Sans Serif"/>
          <w:color w:val="000000" w:themeColor="text1"/>
          <w:sz w:val="23"/>
          <w:szCs w:val="23"/>
          <w:lang w:val="en-US"/>
        </w:rPr>
        <w:t>(numbers[index</w:t>
      </w:r>
      <w:r w:rsidRPr="00FF3DF2">
        <w:rPr>
          <w:rFonts w:ascii="MS Reference Sans Serif" w:hAnsi="MS Reference Sans Serif"/>
          <w:color w:val="000000" w:themeColor="text1"/>
          <w:sz w:val="23"/>
          <w:szCs w:val="23"/>
        </w:rPr>
        <w:t>+1]&gt;</w:t>
      </w:r>
      <w:r w:rsidRPr="00FF3DF2">
        <w:rPr>
          <w:rFonts w:ascii="MS Reference Sans Serif" w:hAnsi="MS Reference Sans Serif"/>
          <w:color w:val="000000" w:themeColor="text1"/>
          <w:sz w:val="23"/>
          <w:szCs w:val="23"/>
          <w:lang w:val="en-US"/>
        </w:rPr>
        <w:t>largest)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largest</w:t>
      </w:r>
      <w:r w:rsidRPr="00FF3DF2">
        <w:rPr>
          <w:rFonts w:ascii="MS Reference Sans Serif" w:hAnsi="MS Reference Sans Serif"/>
          <w:color w:val="000000" w:themeColor="text1"/>
          <w:sz w:val="23"/>
          <w:szCs w:val="23"/>
        </w:rPr>
        <w:t>=</w:t>
      </w:r>
      <w:r w:rsidRPr="00FF3DF2">
        <w:rPr>
          <w:rFonts w:ascii="MS Reference Sans Serif" w:hAnsi="MS Reference Sans Serif"/>
          <w:color w:val="000000" w:themeColor="text1"/>
          <w:sz w:val="23"/>
          <w:szCs w:val="23"/>
          <w:lang w:val="en-US"/>
        </w:rPr>
        <w:t>numbers[index</w:t>
      </w:r>
      <w:r w:rsidRPr="00FF3DF2">
        <w:rPr>
          <w:rFonts w:ascii="MS Reference Sans Serif" w:hAnsi="MS Reference Sans Serif"/>
          <w:color w:val="000000" w:themeColor="text1"/>
          <w:sz w:val="23"/>
          <w:szCs w:val="23"/>
        </w:rPr>
        <w:t>+1];</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returnlargest;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it-IT"/>
        </w:rPr>
        <w:t>static</w:t>
      </w:r>
      <w:r w:rsidRPr="00FF3DF2">
        <w:rPr>
          <w:rFonts w:ascii="MS Reference Sans Serif" w:hAnsi="MS Reference Sans Serif"/>
          <w:color w:val="000000" w:themeColor="text1"/>
          <w:sz w:val="23"/>
          <w:szCs w:val="23"/>
          <w:lang w:val="en-US"/>
        </w:rPr>
        <w:t>boolIsQuitting()</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it-IT"/>
        </w:rPr>
        <w:t>string</w:t>
      </w:r>
      <w:r w:rsidRPr="00FF3DF2">
        <w:rPr>
          <w:rFonts w:ascii="MS Reference Sans Serif" w:hAnsi="MS Reference Sans Serif"/>
          <w:color w:val="000000" w:themeColor="text1"/>
          <w:sz w:val="23"/>
          <w:szCs w:val="23"/>
          <w:lang w:val="en-US"/>
        </w:rPr>
        <w:t>response;</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bool</w:t>
      </w:r>
      <w:r w:rsidRPr="00FF3DF2">
        <w:rPr>
          <w:rFonts w:ascii="MS Reference Sans Serif" w:hAnsi="MS Reference Sans Serif"/>
          <w:color w:val="000000" w:themeColor="text1"/>
          <w:sz w:val="23"/>
          <w:szCs w:val="23"/>
          <w:lang w:val="fr-FR"/>
        </w:rPr>
        <w:t>quit</w:t>
      </w:r>
      <w:r w:rsidRPr="00FF3DF2">
        <w:rPr>
          <w:rFonts w:ascii="MS Reference Sans Serif" w:hAnsi="MS Reference Sans Serif"/>
          <w:color w:val="000000" w:themeColor="text1"/>
          <w:sz w:val="23"/>
          <w:szCs w:val="23"/>
        </w:rPr>
        <w:t>=</w:t>
      </w:r>
      <w:r w:rsidRPr="00FF3DF2">
        <w:rPr>
          <w:rFonts w:ascii="MS Reference Sans Serif" w:hAnsi="MS Reference Sans Serif"/>
          <w:color w:val="000000" w:themeColor="text1"/>
          <w:sz w:val="23"/>
          <w:szCs w:val="23"/>
          <w:lang w:val="da-DK"/>
        </w:rPr>
        <w:t>false</w:t>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de-DE"/>
        </w:rPr>
        <w:t>WriteText(</w:t>
      </w:r>
      <w:r w:rsidRPr="00FF3DF2">
        <w:rPr>
          <w:rFonts w:ascii="MS Reference Sans Serif" w:hAnsi="MS Reference Sans Serif"/>
          <w:color w:val="000000" w:themeColor="text1"/>
          <w:sz w:val="23"/>
          <w:szCs w:val="23"/>
          <w:lang w:val="en-US"/>
        </w:rPr>
        <w:t>"Do you really wish to quit? "</w:t>
      </w:r>
      <w:r w:rsidRPr="00FF3DF2">
        <w:rPr>
          <w:rFonts w:ascii="MS Reference Sans Serif" w:hAnsi="MS Reference Sans Serif"/>
          <w:color w:val="000000" w:themeColor="text1"/>
          <w:sz w:val="23"/>
          <w:szCs w:val="23"/>
        </w:rPr>
        <w:t>,20,</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lastRenderedPageBreak/>
        <w:t>13);</w:t>
      </w:r>
      <w:r w:rsidRPr="00FF3DF2">
        <w:rPr>
          <w:rFonts w:ascii="MS Reference Sans Serif" w:hAnsi="MS Reference Sans Serif"/>
          <w:color w:val="000000" w:themeColor="text1"/>
          <w:sz w:val="23"/>
          <w:szCs w:val="23"/>
          <w:lang w:val="en-US"/>
        </w:rPr>
        <w:t>response</w:t>
      </w:r>
      <w:r w:rsidRPr="00FF3DF2">
        <w:rPr>
          <w:rFonts w:ascii="MS Reference Sans Serif" w:hAnsi="MS Reference Sans Serif"/>
          <w:color w:val="000000" w:themeColor="text1"/>
          <w:sz w:val="23"/>
          <w:szCs w:val="23"/>
        </w:rPr>
        <w:t>=</w:t>
      </w:r>
      <w:r w:rsidRPr="00FF3DF2">
        <w:rPr>
          <w:rFonts w:ascii="MS Reference Sans Serif" w:hAnsi="MS Reference Sans Serif"/>
          <w:color w:val="000000" w:themeColor="text1"/>
          <w:sz w:val="23"/>
          <w:szCs w:val="23"/>
          <w:lang w:val="it-IT"/>
        </w:rPr>
        <w:t xml:space="preserve"> Console</w:t>
      </w:r>
      <w:r w:rsidRPr="00FF3DF2">
        <w:rPr>
          <w:rFonts w:ascii="MS Reference Sans Serif" w:hAnsi="MS Reference Sans Serif"/>
          <w:color w:val="000000" w:themeColor="text1"/>
          <w:sz w:val="23"/>
          <w:szCs w:val="23"/>
        </w:rPr>
        <w:t>.ReadLine();</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if</w:t>
      </w:r>
      <w:r w:rsidRPr="00FF3DF2">
        <w:rPr>
          <w:rFonts w:ascii="MS Reference Sans Serif" w:hAnsi="MS Reference Sans Serif"/>
          <w:color w:val="000000" w:themeColor="text1"/>
          <w:sz w:val="23"/>
          <w:szCs w:val="23"/>
          <w:lang w:val="en-US"/>
        </w:rPr>
        <w:t>(response</w:t>
      </w:r>
      <w:r w:rsidRPr="00FF3DF2">
        <w:rPr>
          <w:rFonts w:ascii="MS Reference Sans Serif" w:hAnsi="MS Reference Sans Serif"/>
          <w:color w:val="000000" w:themeColor="text1"/>
          <w:sz w:val="23"/>
          <w:szCs w:val="23"/>
        </w:rPr>
        <w:t>=="YES")</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fr-FR"/>
        </w:rPr>
        <w:t>quit</w:t>
      </w:r>
      <w:r w:rsidRPr="00FF3DF2">
        <w:rPr>
          <w:rFonts w:ascii="MS Reference Sans Serif" w:hAnsi="MS Reference Sans Serif"/>
          <w:color w:val="000000" w:themeColor="text1"/>
          <w:sz w:val="23"/>
          <w:szCs w:val="23"/>
        </w:rPr>
        <w:t>=</w:t>
      </w:r>
      <w:r w:rsidRPr="00FF3DF2">
        <w:rPr>
          <w:rFonts w:ascii="MS Reference Sans Serif" w:hAnsi="MS Reference Sans Serif"/>
          <w:color w:val="000000" w:themeColor="text1"/>
          <w:sz w:val="23"/>
          <w:szCs w:val="23"/>
          <w:lang w:val="en-US"/>
        </w:rPr>
        <w:t>true</w:t>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da-DK"/>
        </w:rPr>
        <w:t>else</w:t>
      </w:r>
      <w:r w:rsidRPr="00FF3DF2">
        <w:rPr>
          <w:rFonts w:ascii="MS Reference Sans Serif" w:hAnsi="MS Reference Sans Serif"/>
          <w:color w:val="000000" w:themeColor="text1"/>
          <w:sz w:val="23"/>
          <w:szCs w:val="23"/>
        </w:rPr>
        <w:t>if</w:t>
      </w:r>
      <w:r w:rsidRPr="00FF3DF2">
        <w:rPr>
          <w:rFonts w:ascii="MS Reference Sans Serif" w:hAnsi="MS Reference Sans Serif"/>
          <w:color w:val="000000" w:themeColor="text1"/>
          <w:sz w:val="23"/>
          <w:szCs w:val="23"/>
          <w:lang w:val="en-US"/>
        </w:rPr>
        <w:t>(response</w:t>
      </w:r>
      <w:r w:rsidRPr="00FF3DF2">
        <w:rPr>
          <w:rFonts w:ascii="MS Reference Sans Serif" w:hAnsi="MS Reference Sans Serif"/>
          <w:color w:val="000000" w:themeColor="text1"/>
          <w:sz w:val="23"/>
          <w:szCs w:val="23"/>
        </w:rPr>
        <w:t>=="yes")</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fr-FR"/>
        </w:rPr>
        <w:t>quit</w:t>
      </w:r>
      <w:r w:rsidRPr="00FF3DF2">
        <w:rPr>
          <w:rFonts w:ascii="MS Reference Sans Serif" w:hAnsi="MS Reference Sans Serif"/>
          <w:color w:val="000000" w:themeColor="text1"/>
          <w:sz w:val="23"/>
          <w:szCs w:val="23"/>
        </w:rPr>
        <w:t>=</w:t>
      </w:r>
      <w:r w:rsidRPr="00FF3DF2">
        <w:rPr>
          <w:rFonts w:ascii="MS Reference Sans Serif" w:hAnsi="MS Reference Sans Serif"/>
          <w:color w:val="000000" w:themeColor="text1"/>
          <w:sz w:val="23"/>
          <w:szCs w:val="23"/>
          <w:lang w:val="en-US"/>
        </w:rPr>
        <w:t>true</w:t>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da-DK"/>
        </w:rPr>
        <w:t>else</w:t>
      </w:r>
      <w:r w:rsidRPr="00FF3DF2">
        <w:rPr>
          <w:rFonts w:ascii="MS Reference Sans Serif" w:hAnsi="MS Reference Sans Serif"/>
          <w:color w:val="000000" w:themeColor="text1"/>
          <w:sz w:val="23"/>
          <w:szCs w:val="23"/>
        </w:rPr>
        <w:t>if</w:t>
      </w:r>
      <w:r w:rsidRPr="00FF3DF2">
        <w:rPr>
          <w:rFonts w:ascii="MS Reference Sans Serif" w:hAnsi="MS Reference Sans Serif"/>
          <w:color w:val="000000" w:themeColor="text1"/>
          <w:sz w:val="23"/>
          <w:szCs w:val="23"/>
          <w:lang w:val="en-US"/>
        </w:rPr>
        <w:t>(response</w:t>
      </w:r>
      <w:r w:rsidRPr="00FF3DF2">
        <w:rPr>
          <w:rFonts w:ascii="MS Reference Sans Serif" w:hAnsi="MS Reference Sans Serif"/>
          <w:color w:val="000000" w:themeColor="text1"/>
          <w:sz w:val="23"/>
          <w:szCs w:val="23"/>
        </w:rPr>
        <w:t>=="Yes")</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fr-FR"/>
        </w:rPr>
        <w:t>quit</w:t>
      </w:r>
      <w:r w:rsidRPr="00FF3DF2">
        <w:rPr>
          <w:rFonts w:ascii="MS Reference Sans Serif" w:hAnsi="MS Reference Sans Serif"/>
          <w:color w:val="000000" w:themeColor="text1"/>
          <w:sz w:val="23"/>
          <w:szCs w:val="23"/>
        </w:rPr>
        <w:t>=</w:t>
      </w:r>
      <w:r w:rsidRPr="00FF3DF2">
        <w:rPr>
          <w:rFonts w:ascii="MS Reference Sans Serif" w:hAnsi="MS Reference Sans Serif"/>
          <w:color w:val="000000" w:themeColor="text1"/>
          <w:sz w:val="23"/>
          <w:szCs w:val="23"/>
          <w:lang w:val="en-US"/>
        </w:rPr>
        <w:t>true</w:t>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da-DK"/>
        </w:rPr>
        <w:t>else</w:t>
      </w:r>
      <w:r w:rsidRPr="00FF3DF2">
        <w:rPr>
          <w:rFonts w:ascii="MS Reference Sans Serif" w:hAnsi="MS Reference Sans Serif"/>
          <w:color w:val="000000" w:themeColor="text1"/>
          <w:sz w:val="23"/>
          <w:szCs w:val="23"/>
        </w:rPr>
        <w:t>if</w:t>
      </w:r>
      <w:r w:rsidRPr="00FF3DF2">
        <w:rPr>
          <w:rFonts w:ascii="MS Reference Sans Serif" w:hAnsi="MS Reference Sans Serif"/>
          <w:color w:val="000000" w:themeColor="text1"/>
          <w:sz w:val="23"/>
          <w:szCs w:val="23"/>
          <w:lang w:val="en-US"/>
        </w:rPr>
        <w:t>(response</w:t>
      </w:r>
      <w:r w:rsidRPr="00FF3DF2">
        <w:rPr>
          <w:rFonts w:ascii="MS Reference Sans Serif" w:hAnsi="MS Reference Sans Serif"/>
          <w:color w:val="000000" w:themeColor="text1"/>
          <w:sz w:val="23"/>
          <w:szCs w:val="23"/>
        </w:rPr>
        <w:t>=="y")</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fr-FR"/>
        </w:rPr>
        <w:t>quit</w:t>
      </w:r>
      <w:r w:rsidRPr="00FF3DF2">
        <w:rPr>
          <w:rFonts w:ascii="MS Reference Sans Serif" w:hAnsi="MS Reference Sans Serif"/>
          <w:color w:val="000000" w:themeColor="text1"/>
          <w:sz w:val="23"/>
          <w:szCs w:val="23"/>
        </w:rPr>
        <w:t>=</w:t>
      </w:r>
      <w:r w:rsidRPr="00FF3DF2">
        <w:rPr>
          <w:rFonts w:ascii="MS Reference Sans Serif" w:hAnsi="MS Reference Sans Serif"/>
          <w:color w:val="000000" w:themeColor="text1"/>
          <w:sz w:val="23"/>
          <w:szCs w:val="23"/>
          <w:lang w:val="en-US"/>
        </w:rPr>
        <w:t>true</w:t>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lang w:val="en-US"/>
        </w:rPr>
        <w:t>return</w:t>
      </w:r>
      <w:r w:rsidRPr="00FF3DF2">
        <w:rPr>
          <w:rFonts w:ascii="MS Reference Sans Serif" w:hAnsi="MS Reference Sans Serif"/>
          <w:color w:val="000000" w:themeColor="text1"/>
          <w:sz w:val="23"/>
          <w:szCs w:val="23"/>
          <w:lang w:val="es-ES_tradnl"/>
        </w:rPr>
        <w:t>quit;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eastAsia="Arial Unicode MS" w:hAnsi="MS Reference Sans Serif" w:cs="Arial Unicode MS"/>
          <w:color w:val="000000" w:themeColor="text1"/>
          <w:sz w:val="23"/>
          <w:szCs w:val="23"/>
        </w:rPr>
        <w:br/>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r w:rsidRPr="00FF3DF2">
        <w:rPr>
          <w:rFonts w:ascii="MS Reference Sans Serif" w:eastAsia="Arial Unicode MS" w:hAnsi="MS Reference Sans Serif" w:cs="Arial Unicode MS"/>
          <w:color w:val="000000" w:themeColor="text1"/>
          <w:sz w:val="23"/>
          <w:szCs w:val="23"/>
        </w:rPr>
        <w:br/>
      </w:r>
      <w:r w:rsidRPr="00FF3DF2">
        <w:rPr>
          <w:rFonts w:ascii="MS Reference Sans Serif" w:hAnsi="MS Reference Sans Serif"/>
          <w:color w:val="000000" w:themeColor="text1"/>
          <w:sz w:val="23"/>
          <w:szCs w:val="23"/>
        </w:rPr>
        <w:t>}</w:t>
      </w:r>
      <w:r w:rsidRPr="00FF3DF2">
        <w:rPr>
          <w:rFonts w:ascii="MS Reference Sans Serif" w:eastAsia="Arial Unicode MS" w:hAnsi="MS Reference Sans Serif" w:cs="Arial Unicode MS"/>
          <w:color w:val="000000" w:themeColor="text1"/>
          <w:sz w:val="23"/>
          <w:szCs w:val="23"/>
        </w:rPr>
        <w:br/>
      </w:r>
    </w:p>
    <w:p w:rsidR="009A28A2" w:rsidRPr="00090E20" w:rsidRDefault="009A28A2">
      <w:pPr>
        <w:pStyle w:val="Default"/>
        <w:rPr>
          <w:rFonts w:ascii="MS Reference Sans Serif" w:eastAsia="Menlo" w:hAnsi="MS Reference Sans Serif" w:cs="Menlo"/>
          <w:color w:val="2D2D2D"/>
          <w:sz w:val="23"/>
          <w:szCs w:val="23"/>
        </w:rPr>
      </w:pPr>
    </w:p>
    <w:p w:rsidR="009A28A2" w:rsidRPr="00FF3DF2" w:rsidRDefault="005E2082">
      <w:pPr>
        <w:pStyle w:val="Default"/>
        <w:rPr>
          <w:rFonts w:ascii="MS Reference Sans Serif" w:eastAsia="Menlo" w:hAnsi="MS Reference Sans Serif" w:cs="Menlo"/>
          <w:b/>
          <w:color w:val="2D2D2D"/>
          <w:sz w:val="23"/>
          <w:szCs w:val="23"/>
        </w:rPr>
      </w:pPr>
      <w:r w:rsidRPr="00FF3DF2">
        <w:rPr>
          <w:rFonts w:ascii="MS Reference Sans Serif" w:hAnsi="MS Reference Sans Serif"/>
          <w:b/>
          <w:color w:val="2D2D2D"/>
          <w:sz w:val="23"/>
          <w:szCs w:val="23"/>
          <w:lang w:val="en-US"/>
        </w:rPr>
        <w:t>Code Summary</w:t>
      </w: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5E2082">
      <w:pPr>
        <w:pStyle w:val="Default"/>
        <w:numPr>
          <w:ilvl w:val="0"/>
          <w:numId w:val="11"/>
        </w:numPr>
        <w:rPr>
          <w:rFonts w:ascii="MS Reference Sans Serif" w:hAnsi="MS Reference Sans Serif"/>
          <w:color w:val="E38400"/>
          <w:sz w:val="23"/>
          <w:szCs w:val="23"/>
          <w:lang w:val="en-US"/>
        </w:rPr>
      </w:pPr>
      <w:r w:rsidRPr="00090E20">
        <w:rPr>
          <w:rFonts w:ascii="MS Reference Sans Serif" w:hAnsi="MS Reference Sans Serif"/>
          <w:color w:val="2D2D2D"/>
          <w:sz w:val="23"/>
          <w:szCs w:val="23"/>
          <w:lang w:val="en-US"/>
        </w:rPr>
        <w:t xml:space="preserve">This is a menu driven program which takes 3 integer values from the user and then it will ask for the choices from the menu. </w:t>
      </w:r>
    </w:p>
    <w:p w:rsidR="009A28A2" w:rsidRPr="00090E20" w:rsidRDefault="005E2082">
      <w:pPr>
        <w:pStyle w:val="Default"/>
        <w:numPr>
          <w:ilvl w:val="0"/>
          <w:numId w:val="11"/>
        </w:numPr>
        <w:rPr>
          <w:rFonts w:ascii="MS Reference Sans Serif" w:hAnsi="MS Reference Sans Serif"/>
          <w:color w:val="E38400"/>
          <w:sz w:val="23"/>
          <w:szCs w:val="23"/>
          <w:lang w:val="en-US"/>
        </w:rPr>
      </w:pPr>
      <w:r w:rsidRPr="00090E20">
        <w:rPr>
          <w:rFonts w:ascii="MS Reference Sans Serif" w:hAnsi="MS Reference Sans Serif"/>
          <w:color w:val="2D2D2D"/>
          <w:sz w:val="23"/>
          <w:szCs w:val="23"/>
          <w:lang w:val="en-US"/>
        </w:rPr>
        <w:t>User have to enter the choice numbers and based on the choice they want and then the switch case will perform the particular operation.</w:t>
      </w:r>
    </w:p>
    <w:p w:rsidR="009A28A2" w:rsidRPr="00090E20" w:rsidRDefault="005E2082">
      <w:pPr>
        <w:pStyle w:val="Default"/>
        <w:numPr>
          <w:ilvl w:val="0"/>
          <w:numId w:val="11"/>
        </w:numPr>
        <w:rPr>
          <w:rFonts w:ascii="MS Reference Sans Serif" w:hAnsi="MS Reference Sans Serif"/>
          <w:color w:val="E38400"/>
          <w:sz w:val="23"/>
          <w:szCs w:val="23"/>
          <w:lang w:val="en-US"/>
        </w:rPr>
      </w:pPr>
      <w:r w:rsidRPr="00090E20">
        <w:rPr>
          <w:rFonts w:ascii="MS Reference Sans Serif" w:hAnsi="MS Reference Sans Serif"/>
          <w:color w:val="2D2D2D"/>
          <w:sz w:val="23"/>
          <w:szCs w:val="23"/>
          <w:lang w:val="en-US"/>
        </w:rPr>
        <w:t>Then at last the there is an option to quit the application, for that the user can write ‘y’, ‘yes’, ‘YES’, ’Yes’ to quit the application and anything else will be stated as ‘no’.</w:t>
      </w:r>
    </w:p>
    <w:p w:rsidR="009A28A2" w:rsidRPr="00090E20" w:rsidRDefault="005E2082">
      <w:pPr>
        <w:pStyle w:val="Default"/>
        <w:numPr>
          <w:ilvl w:val="0"/>
          <w:numId w:val="11"/>
        </w:numPr>
        <w:rPr>
          <w:rFonts w:ascii="MS Reference Sans Serif" w:hAnsi="MS Reference Sans Serif"/>
          <w:color w:val="E38400"/>
          <w:sz w:val="23"/>
          <w:szCs w:val="23"/>
          <w:lang w:val="en-US"/>
        </w:rPr>
      </w:pPr>
      <w:r w:rsidRPr="00090E20">
        <w:rPr>
          <w:rFonts w:ascii="MS Reference Sans Serif" w:hAnsi="MS Reference Sans Serif"/>
          <w:color w:val="2D2D2D"/>
          <w:sz w:val="23"/>
          <w:szCs w:val="23"/>
          <w:lang w:val="en-US"/>
        </w:rPr>
        <w:t>If the user gives an invalid choice which is not available in the menu then user will be prompted with an error message.</w:t>
      </w:r>
    </w:p>
    <w:p w:rsidR="009A28A2" w:rsidRPr="00090E20" w:rsidRDefault="005E2082">
      <w:pPr>
        <w:pStyle w:val="Default"/>
        <w:numPr>
          <w:ilvl w:val="0"/>
          <w:numId w:val="11"/>
        </w:numPr>
        <w:rPr>
          <w:rFonts w:ascii="MS Reference Sans Serif" w:hAnsi="MS Reference Sans Serif"/>
          <w:color w:val="E38400"/>
          <w:sz w:val="23"/>
          <w:szCs w:val="23"/>
          <w:lang w:val="en-US"/>
        </w:rPr>
      </w:pPr>
      <w:r w:rsidRPr="00090E20">
        <w:rPr>
          <w:rFonts w:ascii="MS Reference Sans Serif" w:hAnsi="MS Reference Sans Serif"/>
          <w:color w:val="2D2D2D"/>
          <w:sz w:val="23"/>
          <w:szCs w:val="23"/>
          <w:lang w:val="en-US"/>
        </w:rPr>
        <w:t>User can find the smallest number of the three or they can find the largest of all or they can view all the numbers at once.</w:t>
      </w:r>
    </w:p>
    <w:p w:rsidR="009A28A2" w:rsidRPr="00090E20" w:rsidRDefault="005E2082">
      <w:pPr>
        <w:pStyle w:val="Default"/>
        <w:numPr>
          <w:ilvl w:val="0"/>
          <w:numId w:val="11"/>
        </w:numPr>
        <w:rPr>
          <w:rFonts w:ascii="MS Reference Sans Serif" w:hAnsi="MS Reference Sans Serif"/>
          <w:color w:val="E38400"/>
          <w:sz w:val="23"/>
          <w:szCs w:val="23"/>
          <w:lang w:val="en-US"/>
        </w:rPr>
      </w:pPr>
      <w:r w:rsidRPr="00090E20">
        <w:rPr>
          <w:rFonts w:ascii="MS Reference Sans Serif" w:hAnsi="MS Reference Sans Serif"/>
          <w:color w:val="2D2D2D"/>
          <w:sz w:val="23"/>
          <w:szCs w:val="23"/>
          <w:lang w:val="en-US"/>
        </w:rPr>
        <w:t>Menu is prepared using the custom function WriteText() which takes x and y axis values which is required by the cursor to fix the sentence on the screen.</w:t>
      </w:r>
    </w:p>
    <w:p w:rsidR="009A28A2" w:rsidRPr="00090E20" w:rsidRDefault="005E2082">
      <w:pPr>
        <w:pStyle w:val="Default"/>
        <w:numPr>
          <w:ilvl w:val="0"/>
          <w:numId w:val="11"/>
        </w:numPr>
        <w:rPr>
          <w:rFonts w:ascii="MS Reference Sans Serif" w:hAnsi="MS Reference Sans Serif"/>
          <w:color w:val="E38400"/>
          <w:sz w:val="23"/>
          <w:szCs w:val="23"/>
          <w:lang w:val="en-US"/>
        </w:rPr>
      </w:pPr>
      <w:r w:rsidRPr="00090E20">
        <w:rPr>
          <w:rFonts w:ascii="MS Reference Sans Serif" w:hAnsi="MS Reference Sans Serif"/>
          <w:color w:val="2D2D2D"/>
          <w:sz w:val="23"/>
          <w:szCs w:val="23"/>
          <w:lang w:val="en-US"/>
        </w:rPr>
        <w:t>Switch case is used to make the menu driven program.</w:t>
      </w:r>
    </w:p>
    <w:p w:rsidR="009A28A2" w:rsidRPr="00090E20" w:rsidRDefault="005E2082">
      <w:pPr>
        <w:pStyle w:val="Default"/>
        <w:numPr>
          <w:ilvl w:val="0"/>
          <w:numId w:val="11"/>
        </w:numPr>
        <w:rPr>
          <w:rFonts w:ascii="MS Reference Sans Serif" w:hAnsi="MS Reference Sans Serif"/>
          <w:color w:val="E38400"/>
          <w:sz w:val="23"/>
          <w:szCs w:val="23"/>
          <w:lang w:val="en-US"/>
        </w:rPr>
      </w:pPr>
      <w:r w:rsidRPr="00090E20">
        <w:rPr>
          <w:rFonts w:ascii="MS Reference Sans Serif" w:hAnsi="MS Reference Sans Serif"/>
          <w:color w:val="2D2D2D"/>
          <w:sz w:val="23"/>
          <w:szCs w:val="23"/>
          <w:lang w:val="en-US"/>
        </w:rPr>
        <w:t>User can enter a maximum of only three numbers in this program as we have taken a constant variable with value 3 which will be used for fetching the value from the user.</w:t>
      </w: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9A28A2">
      <w:pPr>
        <w:pStyle w:val="Default"/>
        <w:rPr>
          <w:rFonts w:ascii="MS Reference Sans Serif" w:eastAsia="Menlo" w:hAnsi="MS Reference Sans Serif" w:cs="Menlo"/>
          <w:color w:val="2D2D2D"/>
          <w:sz w:val="23"/>
          <w:szCs w:val="23"/>
        </w:rPr>
      </w:pPr>
    </w:p>
    <w:p w:rsidR="009A28A2" w:rsidRPr="00090E20" w:rsidRDefault="005E2082">
      <w:pPr>
        <w:pStyle w:val="Default"/>
        <w:jc w:val="center"/>
        <w:rPr>
          <w:rFonts w:ascii="MS Reference Sans Serif" w:eastAsia="Menlo" w:hAnsi="MS Reference Sans Serif" w:cs="Menlo"/>
          <w:b/>
          <w:bCs/>
          <w:color w:val="2D2D2D"/>
          <w:sz w:val="23"/>
          <w:szCs w:val="23"/>
          <w:u w:val="single"/>
        </w:rPr>
      </w:pPr>
      <w:r w:rsidRPr="00090E20">
        <w:rPr>
          <w:rFonts w:ascii="MS Reference Sans Serif" w:hAnsi="MS Reference Sans Serif"/>
          <w:b/>
          <w:bCs/>
          <w:color w:val="2D2D2D"/>
          <w:sz w:val="23"/>
          <w:szCs w:val="23"/>
          <w:u w:val="single"/>
          <w:lang w:val="en-US"/>
        </w:rPr>
        <w:t>REFERENCES</w:t>
      </w:r>
    </w:p>
    <w:p w:rsidR="009A28A2" w:rsidRPr="00090E20" w:rsidRDefault="009A28A2">
      <w:pPr>
        <w:pStyle w:val="Default"/>
        <w:jc w:val="center"/>
        <w:rPr>
          <w:rFonts w:ascii="MS Reference Sans Serif" w:eastAsia="Menlo" w:hAnsi="MS Reference Sans Serif" w:cs="Menlo"/>
          <w:b/>
          <w:bCs/>
          <w:color w:val="2D2D2D"/>
          <w:sz w:val="23"/>
          <w:szCs w:val="23"/>
          <w:u w:val="single"/>
        </w:rPr>
      </w:pPr>
    </w:p>
    <w:p w:rsidR="009A28A2" w:rsidRPr="00FF3DF2" w:rsidRDefault="005E2082">
      <w:pPr>
        <w:pStyle w:val="Default"/>
        <w:numPr>
          <w:ilvl w:val="0"/>
          <w:numId w:val="12"/>
        </w:numPr>
        <w:rPr>
          <w:rFonts w:ascii="MS Reference Sans Serif" w:hAnsi="MS Reference Sans Serif"/>
          <w:color w:val="E38400"/>
          <w:sz w:val="23"/>
          <w:szCs w:val="23"/>
          <w:lang w:val="en-US"/>
        </w:rPr>
      </w:pPr>
      <w:r w:rsidRPr="00090E20">
        <w:rPr>
          <w:rFonts w:ascii="MS Reference Sans Serif" w:hAnsi="MS Reference Sans Serif"/>
          <w:color w:val="2D2D2D"/>
          <w:sz w:val="23"/>
          <w:szCs w:val="23"/>
          <w:lang w:val="en-US"/>
        </w:rPr>
        <w:t xml:space="preserve">Stephen Randy Davis and Chuck Sphar. (2005), C# for Dummies : For the Understanding Part (A). Wiley Publishing, Inc. </w:t>
      </w:r>
    </w:p>
    <w:p w:rsidR="00FF3DF2" w:rsidRPr="00FF3DF2" w:rsidRDefault="00FF3DF2">
      <w:pPr>
        <w:pStyle w:val="Default"/>
        <w:numPr>
          <w:ilvl w:val="0"/>
          <w:numId w:val="12"/>
        </w:numPr>
        <w:rPr>
          <w:rFonts w:ascii="MS Reference Sans Serif" w:hAnsi="MS Reference Sans Serif"/>
          <w:color w:val="E38400"/>
          <w:sz w:val="23"/>
          <w:szCs w:val="23"/>
          <w:lang w:val="en-US"/>
        </w:rPr>
      </w:pPr>
      <w:r>
        <w:rPr>
          <w:rFonts w:ascii="MS Reference Sans Serif" w:hAnsi="MS Reference Sans Serif"/>
          <w:color w:val="2D2D2D"/>
          <w:sz w:val="23"/>
          <w:szCs w:val="23"/>
          <w:lang w:val="en-US"/>
        </w:rPr>
        <w:t>David Griffiths, Head First</w:t>
      </w:r>
    </w:p>
    <w:p w:rsidR="00FF3DF2" w:rsidRPr="00FF3DF2" w:rsidRDefault="00FF3DF2">
      <w:pPr>
        <w:pStyle w:val="Default"/>
        <w:numPr>
          <w:ilvl w:val="0"/>
          <w:numId w:val="12"/>
        </w:numPr>
        <w:rPr>
          <w:rFonts w:ascii="MS Reference Sans Serif" w:hAnsi="MS Reference Sans Serif"/>
          <w:color w:val="E38400"/>
          <w:sz w:val="23"/>
          <w:szCs w:val="23"/>
          <w:lang w:val="en-US"/>
        </w:rPr>
      </w:pPr>
      <w:r>
        <w:rPr>
          <w:rFonts w:ascii="MS Reference Sans Serif" w:hAnsi="MS Reference Sans Serif"/>
          <w:color w:val="2D2D2D"/>
          <w:sz w:val="23"/>
          <w:szCs w:val="23"/>
          <w:lang w:val="en-US"/>
        </w:rPr>
        <w:t>Microsoft visual C# 2013 – Step by step – John Sharp</w:t>
      </w:r>
    </w:p>
    <w:p w:rsidR="00FF3DF2" w:rsidRPr="00090E20" w:rsidRDefault="00FF3DF2" w:rsidP="00FF3DF2">
      <w:pPr>
        <w:pStyle w:val="Default"/>
        <w:ind w:left="393"/>
        <w:rPr>
          <w:rFonts w:ascii="MS Reference Sans Serif" w:hAnsi="MS Reference Sans Serif"/>
          <w:color w:val="E38400"/>
          <w:sz w:val="23"/>
          <w:szCs w:val="23"/>
          <w:lang w:val="en-US"/>
        </w:rPr>
      </w:pPr>
    </w:p>
    <w:sectPr w:rsidR="00FF3DF2" w:rsidRPr="00090E20" w:rsidSect="00C04447">
      <w:headerReference w:type="default" r:id="rId13"/>
      <w:footerReference w:type="default" r:id="rId14"/>
      <w:pgSz w:w="11906" w:h="16838"/>
      <w:pgMar w:top="1134" w:right="1134" w:bottom="1134" w:left="1134" w:header="709" w:footer="850" w:gutter="0"/>
      <w:cols w:space="720"/>
      <w:titlePg/>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A511B" w:rsidRDefault="00DA511B" w:rsidP="009A28A2">
      <w:r>
        <w:separator/>
      </w:r>
    </w:p>
  </w:endnote>
  <w:endnote w:type="continuationSeparator" w:id="1">
    <w:p w:rsidR="00DA511B" w:rsidRDefault="00DA511B" w:rsidP="009A28A2">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Times New Roman"/>
    <w:charset w:val="00"/>
    <w:family w:val="roman"/>
    <w:pitch w:val="default"/>
    <w:sig w:usb0="00000000" w:usb1="00000000" w:usb2="00000000" w:usb3="00000000" w:csb0="00000000"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Reference Sans Serif">
    <w:panose1 w:val="020B0604030504040204"/>
    <w:charset w:val="00"/>
    <w:family w:val="swiss"/>
    <w:pitch w:val="variable"/>
    <w:sig w:usb0="20000287" w:usb1="00000000" w:usb2="00000000" w:usb3="00000000" w:csb0="0000019F" w:csb1="00000000"/>
  </w:font>
  <w:font w:name="Menlo">
    <w:altName w:val="Times New Roman"/>
    <w:charset w:val="00"/>
    <w:family w:val="roman"/>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A28A2" w:rsidRDefault="009A28A2"/>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A511B" w:rsidRDefault="00DA511B" w:rsidP="009A28A2">
      <w:r>
        <w:separator/>
      </w:r>
    </w:p>
  </w:footnote>
  <w:footnote w:type="continuationSeparator" w:id="1">
    <w:p w:rsidR="00DA511B" w:rsidRDefault="00DA511B" w:rsidP="009A28A2">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A28A2" w:rsidRDefault="009A28A2"/>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CD770A"/>
    <w:multiLevelType w:val="hybridMultilevel"/>
    <w:tmpl w:val="08B42BBA"/>
    <w:styleLink w:val="Numbered"/>
    <w:lvl w:ilvl="0" w:tplc="F6C47D3E">
      <w:start w:val="1"/>
      <w:numFmt w:val="decimal"/>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46CA3D6A">
      <w:start w:val="1"/>
      <w:numFmt w:val="decimal"/>
      <w:lvlText w:val="%2."/>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667AEF70">
      <w:start w:val="1"/>
      <w:numFmt w:val="decimal"/>
      <w:lvlText w:val="%3."/>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3E3A9620">
      <w:start w:val="1"/>
      <w:numFmt w:val="decimal"/>
      <w:lvlText w:val="%4."/>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AFD04A18">
      <w:start w:val="1"/>
      <w:numFmt w:val="decimal"/>
      <w:lvlText w:val="%5."/>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0284B94C">
      <w:start w:val="1"/>
      <w:numFmt w:val="decimal"/>
      <w:lvlText w:val="%6."/>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4002E00C">
      <w:start w:val="1"/>
      <w:numFmt w:val="decimal"/>
      <w:lvlText w:val="%7."/>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AE80EB84">
      <w:start w:val="1"/>
      <w:numFmt w:val="decimal"/>
      <w:lvlText w:val="%8."/>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B79C806A">
      <w:start w:val="1"/>
      <w:numFmt w:val="decimal"/>
      <w:lvlText w:val="%9."/>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nsid w:val="01F657BE"/>
    <w:multiLevelType w:val="hybridMultilevel"/>
    <w:tmpl w:val="B64AEA8A"/>
    <w:styleLink w:val="Dash"/>
    <w:lvl w:ilvl="0" w:tplc="6EB8EC5C">
      <w:start w:val="1"/>
      <w:numFmt w:val="bullet"/>
      <w:lvlText w:val="-"/>
      <w:lvlJc w:val="left"/>
      <w:pPr>
        <w:ind w:left="240" w:hanging="240"/>
      </w:pPr>
      <w:rPr>
        <w:rFonts w:hAnsi="Arial Unicode MS"/>
        <w:b/>
        <w:bCs/>
        <w:caps w:val="0"/>
        <w:smallCaps w:val="0"/>
        <w:strike w:val="0"/>
        <w:dstrike w:val="0"/>
        <w:outline w:val="0"/>
        <w:emboss w:val="0"/>
        <w:imprint w:val="0"/>
        <w:spacing w:val="0"/>
        <w:w w:val="100"/>
        <w:kern w:val="0"/>
        <w:position w:val="4"/>
        <w:sz w:val="23"/>
        <w:szCs w:val="23"/>
        <w:highlight w:val="none"/>
        <w:vertAlign w:val="baseline"/>
      </w:rPr>
    </w:lvl>
    <w:lvl w:ilvl="1" w:tplc="04A81132">
      <w:start w:val="1"/>
      <w:numFmt w:val="bullet"/>
      <w:lvlText w:val="-"/>
      <w:lvlJc w:val="left"/>
      <w:pPr>
        <w:ind w:left="48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 w:ilvl="2" w:tplc="258CED1C">
      <w:start w:val="1"/>
      <w:numFmt w:val="bullet"/>
      <w:lvlText w:val="-"/>
      <w:lvlJc w:val="left"/>
      <w:pPr>
        <w:ind w:left="72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 w:ilvl="3" w:tplc="C93C91F0">
      <w:start w:val="1"/>
      <w:numFmt w:val="bullet"/>
      <w:lvlText w:val="-"/>
      <w:lvlJc w:val="left"/>
      <w:pPr>
        <w:ind w:left="96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 w:ilvl="4" w:tplc="460A852E">
      <w:start w:val="1"/>
      <w:numFmt w:val="bullet"/>
      <w:lvlText w:val="-"/>
      <w:lvlJc w:val="left"/>
      <w:pPr>
        <w:ind w:left="120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 w:ilvl="5" w:tplc="D4C878B6">
      <w:start w:val="1"/>
      <w:numFmt w:val="bullet"/>
      <w:lvlText w:val="-"/>
      <w:lvlJc w:val="left"/>
      <w:pPr>
        <w:ind w:left="144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 w:ilvl="6" w:tplc="6F98897C">
      <w:start w:val="1"/>
      <w:numFmt w:val="bullet"/>
      <w:lvlText w:val="-"/>
      <w:lvlJc w:val="left"/>
      <w:pPr>
        <w:ind w:left="168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 w:ilvl="7" w:tplc="00342626">
      <w:start w:val="1"/>
      <w:numFmt w:val="bullet"/>
      <w:lvlText w:val="-"/>
      <w:lvlJc w:val="left"/>
      <w:pPr>
        <w:ind w:left="192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 w:ilvl="8" w:tplc="FEDE2B36">
      <w:start w:val="1"/>
      <w:numFmt w:val="bullet"/>
      <w:lvlText w:val="-"/>
      <w:lvlJc w:val="left"/>
      <w:pPr>
        <w:ind w:left="216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abstractNum>
  <w:abstractNum w:abstractNumId="2">
    <w:nsid w:val="16B43954"/>
    <w:multiLevelType w:val="hybridMultilevel"/>
    <w:tmpl w:val="0EBA76C4"/>
    <w:lvl w:ilvl="0" w:tplc="AA4CA72C">
      <w:start w:val="1"/>
      <w:numFmt w:val="bullet"/>
      <w:lvlText w:val="•"/>
      <w:lvlJc w:val="left"/>
      <w:pPr>
        <w:ind w:left="344" w:hanging="344"/>
      </w:pPr>
      <w:rPr>
        <w:rFonts w:hAnsi="Arial Unicode MS"/>
        <w:caps w:val="0"/>
        <w:smallCaps w:val="0"/>
        <w:strike w:val="0"/>
        <w:dstrike w:val="0"/>
        <w:outline w:val="0"/>
        <w:emboss w:val="0"/>
        <w:imprint w:val="0"/>
        <w:spacing w:val="0"/>
        <w:w w:val="100"/>
        <w:kern w:val="0"/>
        <w:position w:val="0"/>
        <w:highlight w:val="none"/>
        <w:vertAlign w:val="baseline"/>
      </w:rPr>
    </w:lvl>
    <w:lvl w:ilvl="1" w:tplc="F674452C">
      <w:start w:val="1"/>
      <w:numFmt w:val="bullet"/>
      <w:lvlText w:val="•"/>
      <w:lvlJc w:val="left"/>
      <w:pPr>
        <w:ind w:left="1064" w:hanging="344"/>
      </w:pPr>
      <w:rPr>
        <w:rFonts w:hAnsi="Arial Unicode MS"/>
        <w:caps w:val="0"/>
        <w:smallCaps w:val="0"/>
        <w:strike w:val="0"/>
        <w:dstrike w:val="0"/>
        <w:outline w:val="0"/>
        <w:emboss w:val="0"/>
        <w:imprint w:val="0"/>
        <w:spacing w:val="0"/>
        <w:w w:val="100"/>
        <w:kern w:val="0"/>
        <w:position w:val="0"/>
        <w:highlight w:val="none"/>
        <w:vertAlign w:val="baseline"/>
      </w:rPr>
    </w:lvl>
    <w:lvl w:ilvl="2" w:tplc="088C31DA">
      <w:start w:val="1"/>
      <w:numFmt w:val="bullet"/>
      <w:lvlText w:val="•"/>
      <w:lvlJc w:val="left"/>
      <w:pPr>
        <w:ind w:left="1784" w:hanging="344"/>
      </w:pPr>
      <w:rPr>
        <w:rFonts w:hAnsi="Arial Unicode MS"/>
        <w:caps w:val="0"/>
        <w:smallCaps w:val="0"/>
        <w:strike w:val="0"/>
        <w:dstrike w:val="0"/>
        <w:outline w:val="0"/>
        <w:emboss w:val="0"/>
        <w:imprint w:val="0"/>
        <w:spacing w:val="0"/>
        <w:w w:val="100"/>
        <w:kern w:val="0"/>
        <w:position w:val="0"/>
        <w:highlight w:val="none"/>
        <w:vertAlign w:val="baseline"/>
      </w:rPr>
    </w:lvl>
    <w:lvl w:ilvl="3" w:tplc="E3AA9B2C">
      <w:start w:val="1"/>
      <w:numFmt w:val="bullet"/>
      <w:lvlText w:val="•"/>
      <w:lvlJc w:val="left"/>
      <w:pPr>
        <w:ind w:left="2504" w:hanging="344"/>
      </w:pPr>
      <w:rPr>
        <w:rFonts w:hAnsi="Arial Unicode MS"/>
        <w:caps w:val="0"/>
        <w:smallCaps w:val="0"/>
        <w:strike w:val="0"/>
        <w:dstrike w:val="0"/>
        <w:outline w:val="0"/>
        <w:emboss w:val="0"/>
        <w:imprint w:val="0"/>
        <w:spacing w:val="0"/>
        <w:w w:val="100"/>
        <w:kern w:val="0"/>
        <w:position w:val="0"/>
        <w:highlight w:val="none"/>
        <w:vertAlign w:val="baseline"/>
      </w:rPr>
    </w:lvl>
    <w:lvl w:ilvl="4" w:tplc="67ACC300">
      <w:start w:val="1"/>
      <w:numFmt w:val="bullet"/>
      <w:lvlText w:val="•"/>
      <w:lvlJc w:val="left"/>
      <w:pPr>
        <w:ind w:left="3224" w:hanging="344"/>
      </w:pPr>
      <w:rPr>
        <w:rFonts w:hAnsi="Arial Unicode MS"/>
        <w:caps w:val="0"/>
        <w:smallCaps w:val="0"/>
        <w:strike w:val="0"/>
        <w:dstrike w:val="0"/>
        <w:outline w:val="0"/>
        <w:emboss w:val="0"/>
        <w:imprint w:val="0"/>
        <w:spacing w:val="0"/>
        <w:w w:val="100"/>
        <w:kern w:val="0"/>
        <w:position w:val="0"/>
        <w:highlight w:val="none"/>
        <w:vertAlign w:val="baseline"/>
      </w:rPr>
    </w:lvl>
    <w:lvl w:ilvl="5" w:tplc="7E921B98">
      <w:start w:val="1"/>
      <w:numFmt w:val="bullet"/>
      <w:lvlText w:val="•"/>
      <w:lvlJc w:val="left"/>
      <w:pPr>
        <w:ind w:left="3944" w:hanging="344"/>
      </w:pPr>
      <w:rPr>
        <w:rFonts w:hAnsi="Arial Unicode MS"/>
        <w:caps w:val="0"/>
        <w:smallCaps w:val="0"/>
        <w:strike w:val="0"/>
        <w:dstrike w:val="0"/>
        <w:outline w:val="0"/>
        <w:emboss w:val="0"/>
        <w:imprint w:val="0"/>
        <w:spacing w:val="0"/>
        <w:w w:val="100"/>
        <w:kern w:val="0"/>
        <w:position w:val="0"/>
        <w:highlight w:val="none"/>
        <w:vertAlign w:val="baseline"/>
      </w:rPr>
    </w:lvl>
    <w:lvl w:ilvl="6" w:tplc="FA7E50DE">
      <w:start w:val="1"/>
      <w:numFmt w:val="bullet"/>
      <w:lvlText w:val="•"/>
      <w:lvlJc w:val="left"/>
      <w:pPr>
        <w:ind w:left="4664" w:hanging="344"/>
      </w:pPr>
      <w:rPr>
        <w:rFonts w:hAnsi="Arial Unicode MS"/>
        <w:caps w:val="0"/>
        <w:smallCaps w:val="0"/>
        <w:strike w:val="0"/>
        <w:dstrike w:val="0"/>
        <w:outline w:val="0"/>
        <w:emboss w:val="0"/>
        <w:imprint w:val="0"/>
        <w:spacing w:val="0"/>
        <w:w w:val="100"/>
        <w:kern w:val="0"/>
        <w:position w:val="0"/>
        <w:highlight w:val="none"/>
        <w:vertAlign w:val="baseline"/>
      </w:rPr>
    </w:lvl>
    <w:lvl w:ilvl="7" w:tplc="E404EB34">
      <w:start w:val="1"/>
      <w:numFmt w:val="bullet"/>
      <w:lvlText w:val="•"/>
      <w:lvlJc w:val="left"/>
      <w:pPr>
        <w:ind w:left="5384" w:hanging="344"/>
      </w:pPr>
      <w:rPr>
        <w:rFonts w:hAnsi="Arial Unicode MS"/>
        <w:caps w:val="0"/>
        <w:smallCaps w:val="0"/>
        <w:strike w:val="0"/>
        <w:dstrike w:val="0"/>
        <w:outline w:val="0"/>
        <w:emboss w:val="0"/>
        <w:imprint w:val="0"/>
        <w:spacing w:val="0"/>
        <w:w w:val="100"/>
        <w:kern w:val="0"/>
        <w:position w:val="0"/>
        <w:highlight w:val="none"/>
        <w:vertAlign w:val="baseline"/>
      </w:rPr>
    </w:lvl>
    <w:lvl w:ilvl="8" w:tplc="E86E4BDA">
      <w:start w:val="1"/>
      <w:numFmt w:val="bullet"/>
      <w:lvlText w:val="•"/>
      <w:lvlJc w:val="left"/>
      <w:pPr>
        <w:ind w:left="6104" w:hanging="344"/>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nsid w:val="1FBD5303"/>
    <w:multiLevelType w:val="hybridMultilevel"/>
    <w:tmpl w:val="8C865814"/>
    <w:numStyleLink w:val="Bullet"/>
  </w:abstractNum>
  <w:abstractNum w:abstractNumId="4">
    <w:nsid w:val="22FC44E6"/>
    <w:multiLevelType w:val="hybridMultilevel"/>
    <w:tmpl w:val="08B42BBA"/>
    <w:numStyleLink w:val="Numbered"/>
  </w:abstractNum>
  <w:abstractNum w:abstractNumId="5">
    <w:nsid w:val="3B5A22D0"/>
    <w:multiLevelType w:val="hybridMultilevel"/>
    <w:tmpl w:val="8C865814"/>
    <w:styleLink w:val="Bullet"/>
    <w:lvl w:ilvl="0" w:tplc="7902A838">
      <w:start w:val="1"/>
      <w:numFmt w:val="bullet"/>
      <w:lvlText w:val="•"/>
      <w:lvlJc w:val="left"/>
      <w:pPr>
        <w:ind w:left="180" w:hanging="180"/>
      </w:pPr>
      <w:rPr>
        <w:rFonts w:hAnsi="Arial Unicode MS"/>
        <w:caps w:val="0"/>
        <w:smallCaps w:val="0"/>
        <w:strike w:val="0"/>
        <w:dstrike w:val="0"/>
        <w:outline w:val="0"/>
        <w:emboss w:val="0"/>
        <w:imprint w:val="0"/>
        <w:spacing w:val="0"/>
        <w:w w:val="100"/>
        <w:kern w:val="0"/>
        <w:position w:val="-2"/>
        <w:highlight w:val="none"/>
        <w:vertAlign w:val="baseline"/>
      </w:rPr>
    </w:lvl>
    <w:lvl w:ilvl="1" w:tplc="E0C8D374">
      <w:start w:val="1"/>
      <w:numFmt w:val="bullet"/>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 w:ilvl="2" w:tplc="B0740606">
      <w:start w:val="1"/>
      <w:numFmt w:val="bullet"/>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 w:ilvl="3" w:tplc="54A6F8C2">
      <w:start w:val="1"/>
      <w:numFmt w:val="bullet"/>
      <w:lvlText w:val="•"/>
      <w:lvlJc w:val="left"/>
      <w:pPr>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 w:ilvl="4" w:tplc="DAE63E10">
      <w:start w:val="1"/>
      <w:numFmt w:val="bullet"/>
      <w:lvlText w:val="•"/>
      <w:lvlJc w:val="left"/>
      <w:pPr>
        <w:ind w:left="900" w:hanging="180"/>
      </w:pPr>
      <w:rPr>
        <w:rFonts w:hAnsi="Arial Unicode MS"/>
        <w:caps w:val="0"/>
        <w:smallCaps w:val="0"/>
        <w:strike w:val="0"/>
        <w:dstrike w:val="0"/>
        <w:outline w:val="0"/>
        <w:emboss w:val="0"/>
        <w:imprint w:val="0"/>
        <w:spacing w:val="0"/>
        <w:w w:val="100"/>
        <w:kern w:val="0"/>
        <w:position w:val="-2"/>
        <w:highlight w:val="none"/>
        <w:vertAlign w:val="baseline"/>
      </w:rPr>
    </w:lvl>
    <w:lvl w:ilvl="5" w:tplc="44DADA52">
      <w:start w:val="1"/>
      <w:numFmt w:val="bullet"/>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 w:ilvl="6" w:tplc="F7A037FA">
      <w:start w:val="1"/>
      <w:numFmt w:val="bullet"/>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 w:ilvl="7" w:tplc="ED243112">
      <w:start w:val="1"/>
      <w:numFmt w:val="bullet"/>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 w:ilvl="8" w:tplc="EE0268BA">
      <w:start w:val="1"/>
      <w:numFmt w:val="bullet"/>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6">
    <w:nsid w:val="72D4041E"/>
    <w:multiLevelType w:val="hybridMultilevel"/>
    <w:tmpl w:val="EBFA9A54"/>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nsid w:val="7A0279D1"/>
    <w:multiLevelType w:val="hybridMultilevel"/>
    <w:tmpl w:val="B64AEA8A"/>
    <w:numStyleLink w:val="Dash"/>
  </w:abstractNum>
  <w:num w:numId="1">
    <w:abstractNumId w:val="1"/>
  </w:num>
  <w:num w:numId="2">
    <w:abstractNumId w:val="7"/>
  </w:num>
  <w:num w:numId="3">
    <w:abstractNumId w:val="5"/>
  </w:num>
  <w:num w:numId="4">
    <w:abstractNumId w:val="3"/>
  </w:num>
  <w:num w:numId="5">
    <w:abstractNumId w:val="7"/>
    <w:lvlOverride w:ilvl="0">
      <w:lvl w:ilvl="0" w:tplc="65C21E0E">
        <w:start w:val="1"/>
        <w:numFmt w:val="bullet"/>
        <w:lvlText w:val="-"/>
        <w:lvlJc w:val="left"/>
        <w:pPr>
          <w:ind w:left="24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lvlOverride w:ilvl="1">
      <w:lvl w:ilvl="1" w:tplc="5298EFE8">
        <w:start w:val="1"/>
        <w:numFmt w:val="bullet"/>
        <w:lvlText w:val="-"/>
        <w:lvlJc w:val="left"/>
        <w:pPr>
          <w:ind w:left="48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lvlOverride w:ilvl="2">
      <w:lvl w:ilvl="2" w:tplc="6152F598">
        <w:start w:val="1"/>
        <w:numFmt w:val="bullet"/>
        <w:lvlText w:val="-"/>
        <w:lvlJc w:val="left"/>
        <w:pPr>
          <w:ind w:left="72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lvlOverride w:ilvl="3">
      <w:lvl w:ilvl="3" w:tplc="72942BBA">
        <w:start w:val="1"/>
        <w:numFmt w:val="bullet"/>
        <w:lvlText w:val="-"/>
        <w:lvlJc w:val="left"/>
        <w:pPr>
          <w:ind w:left="96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lvlOverride w:ilvl="4">
      <w:lvl w:ilvl="4" w:tplc="08587DDA">
        <w:start w:val="1"/>
        <w:numFmt w:val="bullet"/>
        <w:lvlText w:val="-"/>
        <w:lvlJc w:val="left"/>
        <w:pPr>
          <w:ind w:left="120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lvlOverride w:ilvl="5">
      <w:lvl w:ilvl="5" w:tplc="84121FD4">
        <w:start w:val="1"/>
        <w:numFmt w:val="bullet"/>
        <w:lvlText w:val="-"/>
        <w:lvlJc w:val="left"/>
        <w:pPr>
          <w:ind w:left="144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lvlOverride w:ilvl="6">
      <w:lvl w:ilvl="6" w:tplc="76F6533A">
        <w:start w:val="1"/>
        <w:numFmt w:val="bullet"/>
        <w:lvlText w:val="-"/>
        <w:lvlJc w:val="left"/>
        <w:pPr>
          <w:ind w:left="168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lvlOverride w:ilvl="7">
      <w:lvl w:ilvl="7" w:tplc="69FC3EB8">
        <w:start w:val="1"/>
        <w:numFmt w:val="bullet"/>
        <w:lvlText w:val="-"/>
        <w:lvlJc w:val="left"/>
        <w:pPr>
          <w:ind w:left="192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lvlOverride w:ilvl="8">
      <w:lvl w:ilvl="8" w:tplc="91A4BBDA">
        <w:start w:val="1"/>
        <w:numFmt w:val="bullet"/>
        <w:lvlText w:val="-"/>
        <w:lvlJc w:val="left"/>
        <w:pPr>
          <w:ind w:left="216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num>
  <w:num w:numId="6">
    <w:abstractNumId w:val="2"/>
  </w:num>
  <w:num w:numId="7">
    <w:abstractNumId w:val="7"/>
    <w:lvlOverride w:ilvl="0">
      <w:lvl w:ilvl="0" w:tplc="65C21E0E">
        <w:start w:val="1"/>
        <w:numFmt w:val="bullet"/>
        <w:lvlText w:val="-"/>
        <w:lvlJc w:val="left"/>
        <w:pPr>
          <w:ind w:left="240" w:hanging="240"/>
        </w:pPr>
        <w:rPr>
          <w:rFonts w:hAnsi="Arial Unicode MS"/>
          <w:b/>
          <w:bCs/>
          <w:caps w:val="0"/>
          <w:smallCaps w:val="0"/>
          <w:strike w:val="0"/>
          <w:dstrike w:val="0"/>
          <w:outline w:val="0"/>
          <w:emboss w:val="0"/>
          <w:imprint w:val="0"/>
          <w:spacing w:val="0"/>
          <w:w w:val="100"/>
          <w:kern w:val="0"/>
          <w:position w:val="4"/>
          <w:sz w:val="28"/>
          <w:szCs w:val="28"/>
          <w:highlight w:val="none"/>
          <w:vertAlign w:val="baseline"/>
        </w:rPr>
      </w:lvl>
    </w:lvlOverride>
    <w:lvlOverride w:ilvl="1">
      <w:lvl w:ilvl="1" w:tplc="5298EFE8">
        <w:start w:val="1"/>
        <w:numFmt w:val="bullet"/>
        <w:lvlText w:val="-"/>
        <w:lvlJc w:val="left"/>
        <w:pPr>
          <w:ind w:left="48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lvlOverride w:ilvl="2">
      <w:lvl w:ilvl="2" w:tplc="6152F598">
        <w:start w:val="1"/>
        <w:numFmt w:val="bullet"/>
        <w:lvlText w:val="-"/>
        <w:lvlJc w:val="left"/>
        <w:pPr>
          <w:ind w:left="72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lvlOverride w:ilvl="3">
      <w:lvl w:ilvl="3" w:tplc="72942BBA">
        <w:start w:val="1"/>
        <w:numFmt w:val="bullet"/>
        <w:lvlText w:val="-"/>
        <w:lvlJc w:val="left"/>
        <w:pPr>
          <w:ind w:left="96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lvlOverride w:ilvl="4">
      <w:lvl w:ilvl="4" w:tplc="08587DDA">
        <w:start w:val="1"/>
        <w:numFmt w:val="bullet"/>
        <w:lvlText w:val="-"/>
        <w:lvlJc w:val="left"/>
        <w:pPr>
          <w:ind w:left="120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lvlOverride w:ilvl="5">
      <w:lvl w:ilvl="5" w:tplc="84121FD4">
        <w:start w:val="1"/>
        <w:numFmt w:val="bullet"/>
        <w:lvlText w:val="-"/>
        <w:lvlJc w:val="left"/>
        <w:pPr>
          <w:ind w:left="144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lvlOverride w:ilvl="6">
      <w:lvl w:ilvl="6" w:tplc="76F6533A">
        <w:start w:val="1"/>
        <w:numFmt w:val="bullet"/>
        <w:lvlText w:val="-"/>
        <w:lvlJc w:val="left"/>
        <w:pPr>
          <w:ind w:left="168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lvlOverride w:ilvl="7">
      <w:lvl w:ilvl="7" w:tplc="69FC3EB8">
        <w:start w:val="1"/>
        <w:numFmt w:val="bullet"/>
        <w:lvlText w:val="-"/>
        <w:lvlJc w:val="left"/>
        <w:pPr>
          <w:ind w:left="192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lvlOverride w:ilvl="8">
      <w:lvl w:ilvl="8" w:tplc="91A4BBDA">
        <w:start w:val="1"/>
        <w:numFmt w:val="bullet"/>
        <w:lvlText w:val="-"/>
        <w:lvlJc w:val="left"/>
        <w:pPr>
          <w:ind w:left="2160" w:hanging="240"/>
        </w:pPr>
        <w:rPr>
          <w:rFonts w:hAnsi="Arial Unicode MS"/>
          <w:caps w:val="0"/>
          <w:smallCaps w:val="0"/>
          <w:strike w:val="0"/>
          <w:dstrike w:val="0"/>
          <w:outline w:val="0"/>
          <w:emboss w:val="0"/>
          <w:imprint w:val="0"/>
          <w:spacing w:val="0"/>
          <w:w w:val="100"/>
          <w:kern w:val="0"/>
          <w:position w:val="4"/>
          <w:sz w:val="28"/>
          <w:szCs w:val="28"/>
          <w:highlight w:val="none"/>
          <w:vertAlign w:val="baseline"/>
        </w:rPr>
      </w:lvl>
    </w:lvlOverride>
  </w:num>
  <w:num w:numId="8">
    <w:abstractNumId w:val="0"/>
  </w:num>
  <w:num w:numId="9">
    <w:abstractNumId w:val="4"/>
  </w:num>
  <w:num w:numId="10">
    <w:abstractNumId w:val="4"/>
    <w:lvlOverride w:ilvl="0">
      <w:startOverride w:val="1"/>
    </w:lvlOverride>
  </w:num>
  <w:num w:numId="11">
    <w:abstractNumId w:val="7"/>
    <w:lvlOverride w:ilvl="0">
      <w:lvl w:ilvl="0" w:tplc="65C21E0E">
        <w:start w:val="1"/>
        <w:numFmt w:val="bullet"/>
        <w:lvlText w:val="-"/>
        <w:lvlJc w:val="left"/>
        <w:pPr>
          <w:ind w:left="2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1">
      <w:lvl w:ilvl="1" w:tplc="5298EFE8">
        <w:start w:val="1"/>
        <w:numFmt w:val="bullet"/>
        <w:lvlText w:val="-"/>
        <w:lvlJc w:val="left"/>
        <w:pPr>
          <w:ind w:left="5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2">
      <w:lvl w:ilvl="2" w:tplc="6152F598">
        <w:start w:val="1"/>
        <w:numFmt w:val="bullet"/>
        <w:lvlText w:val="-"/>
        <w:lvlJc w:val="left"/>
        <w:pPr>
          <w:ind w:left="7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3">
      <w:lvl w:ilvl="3" w:tplc="72942BBA">
        <w:start w:val="1"/>
        <w:numFmt w:val="bullet"/>
        <w:lvlText w:val="-"/>
        <w:lvlJc w:val="left"/>
        <w:pPr>
          <w:ind w:left="9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4">
      <w:lvl w:ilvl="4" w:tplc="08587DDA">
        <w:start w:val="1"/>
        <w:numFmt w:val="bullet"/>
        <w:lvlText w:val="-"/>
        <w:lvlJc w:val="left"/>
        <w:pPr>
          <w:ind w:left="122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5">
      <w:lvl w:ilvl="5" w:tplc="84121FD4">
        <w:start w:val="1"/>
        <w:numFmt w:val="bullet"/>
        <w:lvlText w:val="-"/>
        <w:lvlJc w:val="left"/>
        <w:pPr>
          <w:ind w:left="14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6">
      <w:lvl w:ilvl="6" w:tplc="76F6533A">
        <w:start w:val="1"/>
        <w:numFmt w:val="bullet"/>
        <w:lvlText w:val="-"/>
        <w:lvlJc w:val="left"/>
        <w:pPr>
          <w:ind w:left="17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7">
      <w:lvl w:ilvl="7" w:tplc="69FC3EB8">
        <w:start w:val="1"/>
        <w:numFmt w:val="bullet"/>
        <w:lvlText w:val="-"/>
        <w:lvlJc w:val="left"/>
        <w:pPr>
          <w:ind w:left="19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8">
      <w:lvl w:ilvl="8" w:tplc="91A4BBDA">
        <w:start w:val="1"/>
        <w:numFmt w:val="bullet"/>
        <w:lvlText w:val="-"/>
        <w:lvlJc w:val="left"/>
        <w:pPr>
          <w:ind w:left="21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num>
  <w:num w:numId="12">
    <w:abstractNumId w:val="4"/>
    <w:lvlOverride w:ilvl="0">
      <w:startOverride w:val="1"/>
      <w:lvl w:ilvl="0" w:tplc="BB46F748">
        <w:start w:val="1"/>
        <w:numFmt w:val="decimal"/>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startOverride w:val="1"/>
      <w:lvl w:ilvl="1" w:tplc="420AFB30">
        <w:start w:val="1"/>
        <w:numFmt w:val="decimal"/>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startOverride w:val="1"/>
      <w:lvl w:ilvl="2" w:tplc="16A4F346">
        <w:start w:val="1"/>
        <w:numFmt w:val="decimal"/>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startOverride w:val="1"/>
      <w:lvl w:ilvl="3" w:tplc="763C4D72">
        <w:start w:val="1"/>
        <w:numFmt w:val="decimal"/>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startOverride w:val="1"/>
      <w:lvl w:ilvl="4" w:tplc="6A082336">
        <w:start w:val="1"/>
        <w:numFmt w:val="decimal"/>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startOverride w:val="1"/>
      <w:lvl w:ilvl="5" w:tplc="17708A3A">
        <w:start w:val="1"/>
        <w:numFmt w:val="decimal"/>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startOverride w:val="1"/>
      <w:lvl w:ilvl="6" w:tplc="4F3E7606">
        <w:start w:val="1"/>
        <w:numFmt w:val="decimal"/>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startOverride w:val="1"/>
      <w:lvl w:ilvl="7" w:tplc="5D68D9D4">
        <w:start w:val="1"/>
        <w:numFmt w:val="decimal"/>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startOverride w:val="1"/>
      <w:lvl w:ilvl="8" w:tplc="1D78DE4A">
        <w:start w:val="1"/>
        <w:numFmt w:val="decimal"/>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13">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6"/>
  <w:displayBackgroundShape/>
  <w:defaultTabStop w:val="720"/>
  <w:drawingGridHorizontalSpacing w:val="120"/>
  <w:displayHorizontalDrawingGridEvery w:val="2"/>
  <w:characterSpacingControl w:val="doNotCompress"/>
  <w:footnotePr>
    <w:footnote w:id="0"/>
    <w:footnote w:id="1"/>
  </w:footnotePr>
  <w:endnotePr>
    <w:endnote w:id="0"/>
    <w:endnote w:id="1"/>
  </w:endnotePr>
  <w:compat>
    <w:useFELayout/>
  </w:compat>
  <w:rsids>
    <w:rsidRoot w:val="009A28A2"/>
    <w:rsid w:val="000764EC"/>
    <w:rsid w:val="00090E20"/>
    <w:rsid w:val="00204ED5"/>
    <w:rsid w:val="005C73BC"/>
    <w:rsid w:val="005E2082"/>
    <w:rsid w:val="00604062"/>
    <w:rsid w:val="009A28A2"/>
    <w:rsid w:val="00C04447"/>
    <w:rsid w:val="00CC0517"/>
    <w:rsid w:val="00DA511B"/>
    <w:rsid w:val="00FF3DF2"/>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Arial Unicode MS" w:hAnsi="Times New Roman" w:cs="Times New Roman"/>
        <w:bdr w:val="nil"/>
        <w:lang w:val="en-IN" w:eastAsia="en-IN"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9A28A2"/>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A28A2"/>
    <w:rPr>
      <w:u w:val="single"/>
    </w:rPr>
  </w:style>
  <w:style w:type="paragraph" w:customStyle="1" w:styleId="Heading">
    <w:name w:val="Heading"/>
    <w:next w:val="Body"/>
    <w:rsid w:val="009A28A2"/>
    <w:pPr>
      <w:keepNext/>
      <w:outlineLvl w:val="0"/>
    </w:pPr>
    <w:rPr>
      <w:rFonts w:ascii="Helvetica Neue" w:hAnsi="Helvetica Neue" w:cs="Arial Unicode MS"/>
      <w:b/>
      <w:bCs/>
      <w:color w:val="000000"/>
      <w:sz w:val="36"/>
      <w:szCs w:val="36"/>
      <w:lang w:val="en-US"/>
    </w:rPr>
  </w:style>
  <w:style w:type="paragraph" w:customStyle="1" w:styleId="Body">
    <w:name w:val="Body"/>
    <w:rsid w:val="009A28A2"/>
    <w:rPr>
      <w:rFonts w:ascii="Helvetica Neue" w:hAnsi="Helvetica Neue" w:cs="Arial Unicode MS"/>
      <w:color w:val="000000"/>
      <w:sz w:val="22"/>
      <w:szCs w:val="22"/>
      <w:lang w:val="en-US"/>
    </w:rPr>
  </w:style>
  <w:style w:type="numbering" w:customStyle="1" w:styleId="Dash">
    <w:name w:val="Dash"/>
    <w:rsid w:val="009A28A2"/>
    <w:pPr>
      <w:numPr>
        <w:numId w:val="1"/>
      </w:numPr>
    </w:pPr>
  </w:style>
  <w:style w:type="paragraph" w:customStyle="1" w:styleId="Default">
    <w:name w:val="Default"/>
    <w:rsid w:val="009A28A2"/>
    <w:rPr>
      <w:rFonts w:ascii="Helvetica Neue" w:eastAsia="Helvetica Neue" w:hAnsi="Helvetica Neue" w:cs="Helvetica Neue"/>
      <w:color w:val="000000"/>
      <w:sz w:val="22"/>
      <w:szCs w:val="22"/>
    </w:rPr>
  </w:style>
  <w:style w:type="numbering" w:customStyle="1" w:styleId="Bullet">
    <w:name w:val="Bullet"/>
    <w:rsid w:val="009A28A2"/>
    <w:pPr>
      <w:numPr>
        <w:numId w:val="3"/>
      </w:numPr>
    </w:pPr>
  </w:style>
  <w:style w:type="numbering" w:customStyle="1" w:styleId="Numbered">
    <w:name w:val="Numbered"/>
    <w:rsid w:val="009A28A2"/>
    <w:pPr>
      <w:numPr>
        <w:numId w:val="8"/>
      </w:numPr>
    </w:pPr>
  </w:style>
  <w:style w:type="paragraph" w:styleId="NormalWeb">
    <w:name w:val="Normal (Web)"/>
    <w:basedOn w:val="Normal"/>
    <w:uiPriority w:val="99"/>
    <w:unhideWhenUsed/>
    <w:rsid w:val="0060406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IN" w:eastAsia="en-IN"/>
    </w:rPr>
  </w:style>
  <w:style w:type="character" w:styleId="HTMLTypewriter">
    <w:name w:val="HTML Typewriter"/>
    <w:basedOn w:val="DefaultParagraphFont"/>
    <w:uiPriority w:val="99"/>
    <w:semiHidden/>
    <w:unhideWhenUsed/>
    <w:rsid w:val="00604062"/>
    <w:rPr>
      <w:rFonts w:ascii="Courier New" w:eastAsia="Times New Roman" w:hAnsi="Courier New" w:cs="Courier New"/>
      <w:sz w:val="20"/>
      <w:szCs w:val="20"/>
    </w:rPr>
  </w:style>
  <w:style w:type="paragraph" w:styleId="NoSpacing">
    <w:name w:val="No Spacing"/>
    <w:link w:val="NoSpacingChar"/>
    <w:uiPriority w:val="1"/>
    <w:qFormat/>
    <w:rsid w:val="00C04447"/>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EastAsia" w:hAnsiTheme="minorHAnsi" w:cstheme="minorBidi"/>
      <w:sz w:val="22"/>
      <w:szCs w:val="22"/>
      <w:bdr w:val="none" w:sz="0" w:space="0" w:color="auto"/>
      <w:lang w:val="en-US" w:eastAsia="en-US"/>
    </w:rPr>
  </w:style>
  <w:style w:type="character" w:customStyle="1" w:styleId="NoSpacingChar">
    <w:name w:val="No Spacing Char"/>
    <w:basedOn w:val="DefaultParagraphFont"/>
    <w:link w:val="NoSpacing"/>
    <w:uiPriority w:val="1"/>
    <w:rsid w:val="00C04447"/>
    <w:rPr>
      <w:rFonts w:asciiTheme="minorHAnsi" w:eastAsiaTheme="minorEastAsia" w:hAnsiTheme="minorHAnsi" w:cstheme="minorBidi"/>
      <w:sz w:val="22"/>
      <w:szCs w:val="22"/>
      <w:bdr w:val="none" w:sz="0" w:space="0" w:color="auto"/>
      <w:lang w:val="en-US" w:eastAsia="en-US"/>
    </w:rPr>
  </w:style>
  <w:style w:type="paragraph" w:styleId="BalloonText">
    <w:name w:val="Balloon Text"/>
    <w:basedOn w:val="Normal"/>
    <w:link w:val="BalloonTextChar"/>
    <w:uiPriority w:val="99"/>
    <w:semiHidden/>
    <w:unhideWhenUsed/>
    <w:rsid w:val="00C04447"/>
    <w:rPr>
      <w:rFonts w:ascii="Tahoma" w:hAnsi="Tahoma" w:cs="Tahoma"/>
      <w:sz w:val="16"/>
      <w:szCs w:val="16"/>
    </w:rPr>
  </w:style>
  <w:style w:type="character" w:customStyle="1" w:styleId="BalloonTextChar">
    <w:name w:val="Balloon Text Char"/>
    <w:basedOn w:val="DefaultParagraphFont"/>
    <w:link w:val="BalloonText"/>
    <w:uiPriority w:val="99"/>
    <w:semiHidden/>
    <w:rsid w:val="00C04447"/>
    <w:rPr>
      <w:rFonts w:ascii="Tahoma" w:hAnsi="Tahoma" w:cs="Tahoma"/>
      <w:sz w:val="16"/>
      <w:szCs w:val="16"/>
      <w:lang w:val="en-US" w:eastAsia="en-US"/>
    </w:rPr>
  </w:style>
  <w:style w:type="paragraph" w:styleId="Header">
    <w:name w:val="header"/>
    <w:basedOn w:val="Normal"/>
    <w:link w:val="HeaderChar"/>
    <w:uiPriority w:val="99"/>
    <w:semiHidden/>
    <w:unhideWhenUsed/>
    <w:rsid w:val="00C04447"/>
    <w:pPr>
      <w:tabs>
        <w:tab w:val="center" w:pos="4513"/>
        <w:tab w:val="right" w:pos="9026"/>
      </w:tabs>
    </w:pPr>
  </w:style>
  <w:style w:type="character" w:customStyle="1" w:styleId="HeaderChar">
    <w:name w:val="Header Char"/>
    <w:basedOn w:val="DefaultParagraphFont"/>
    <w:link w:val="Header"/>
    <w:uiPriority w:val="99"/>
    <w:semiHidden/>
    <w:rsid w:val="00C04447"/>
    <w:rPr>
      <w:sz w:val="24"/>
      <w:szCs w:val="24"/>
      <w:lang w:val="en-US" w:eastAsia="en-US"/>
    </w:rPr>
  </w:style>
  <w:style w:type="paragraph" w:styleId="Footer">
    <w:name w:val="footer"/>
    <w:basedOn w:val="Normal"/>
    <w:link w:val="FooterChar"/>
    <w:uiPriority w:val="99"/>
    <w:semiHidden/>
    <w:unhideWhenUsed/>
    <w:rsid w:val="00C04447"/>
    <w:pPr>
      <w:tabs>
        <w:tab w:val="center" w:pos="4513"/>
        <w:tab w:val="right" w:pos="9026"/>
      </w:tabs>
    </w:pPr>
  </w:style>
  <w:style w:type="character" w:customStyle="1" w:styleId="FooterChar">
    <w:name w:val="Footer Char"/>
    <w:basedOn w:val="DefaultParagraphFont"/>
    <w:link w:val="Footer"/>
    <w:uiPriority w:val="99"/>
    <w:semiHidden/>
    <w:rsid w:val="00C04447"/>
    <w:rPr>
      <w:sz w:val="24"/>
      <w:szCs w:val="24"/>
      <w:lang w:val="en-US" w:eastAsia="en-US"/>
    </w:rPr>
  </w:style>
</w:styles>
</file>

<file path=word/webSettings.xml><?xml version="1.0" encoding="utf-8"?>
<w:webSettings xmlns:r="http://schemas.openxmlformats.org/officeDocument/2006/relationships" xmlns:w="http://schemas.openxmlformats.org/wordprocessingml/2006/main">
  <w:divs>
    <w:div w:id="13324898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techterms.com/definition/syntax"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echterms.com/definition/string"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techterms.com/definition/integer" TargetMode="External"/><Relationship Id="rId4" Type="http://schemas.openxmlformats.org/officeDocument/2006/relationships/styles" Target="styles.xml"/><Relationship Id="rId9" Type="http://schemas.openxmlformats.org/officeDocument/2006/relationships/hyperlink" Target="https://techterms.com/definition/datatype"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14732C783F6A49D383534F778F21A879"/>
        <w:category>
          <w:name w:val="General"/>
          <w:gallery w:val="placeholder"/>
        </w:category>
        <w:types>
          <w:type w:val="bbPlcHdr"/>
        </w:types>
        <w:behaviors>
          <w:behavior w:val="content"/>
        </w:behaviors>
        <w:guid w:val="{39DA4CCF-53B4-4C99-A417-FB542B775F21}"/>
      </w:docPartPr>
      <w:docPartBody>
        <w:p w:rsidR="00064B67" w:rsidRDefault="00F57020" w:rsidP="00F57020">
          <w:pPr>
            <w:pStyle w:val="14732C783F6A49D383534F778F21A879"/>
          </w:pPr>
          <w:r>
            <w:rPr>
              <w:rFonts w:asciiTheme="majorHAnsi" w:eastAsiaTheme="majorEastAsia" w:hAnsiTheme="majorHAnsi" w:cstheme="majorBidi"/>
              <w:caps/>
            </w:rPr>
            <w:t>[Type the company name]</w:t>
          </w:r>
        </w:p>
      </w:docPartBody>
    </w:docPart>
    <w:docPart>
      <w:docPartPr>
        <w:name w:val="D04DC26E82B145159A142722334B60BA"/>
        <w:category>
          <w:name w:val="General"/>
          <w:gallery w:val="placeholder"/>
        </w:category>
        <w:types>
          <w:type w:val="bbPlcHdr"/>
        </w:types>
        <w:behaviors>
          <w:behavior w:val="content"/>
        </w:behaviors>
        <w:guid w:val="{80CFC9A0-AF1F-4F97-9251-B9C8F37DE911}"/>
      </w:docPartPr>
      <w:docPartBody>
        <w:p w:rsidR="00064B67" w:rsidRDefault="00F57020" w:rsidP="00F57020">
          <w:pPr>
            <w:pStyle w:val="D04DC26E82B145159A142722334B60BA"/>
          </w:pPr>
          <w:r>
            <w:rPr>
              <w:rFonts w:asciiTheme="majorHAnsi" w:eastAsiaTheme="majorEastAsia" w:hAnsiTheme="majorHAnsi" w:cstheme="majorBidi"/>
              <w:sz w:val="80"/>
              <w:szCs w:val="80"/>
            </w:rPr>
            <w:t>[Type the document title]</w:t>
          </w:r>
        </w:p>
      </w:docPartBody>
    </w:docPart>
    <w:docPart>
      <w:docPartPr>
        <w:name w:val="6D799A19D6164D8CA3D62C3695B345CC"/>
        <w:category>
          <w:name w:val="General"/>
          <w:gallery w:val="placeholder"/>
        </w:category>
        <w:types>
          <w:type w:val="bbPlcHdr"/>
        </w:types>
        <w:behaviors>
          <w:behavior w:val="content"/>
        </w:behaviors>
        <w:guid w:val="{F0A55204-A275-494D-B46D-B8400AF5BEEF}"/>
      </w:docPartPr>
      <w:docPartBody>
        <w:p w:rsidR="00064B67" w:rsidRDefault="00F57020" w:rsidP="00F57020">
          <w:pPr>
            <w:pStyle w:val="6D799A19D6164D8CA3D62C3695B345CC"/>
          </w:pPr>
          <w:r>
            <w:rPr>
              <w:rFonts w:asciiTheme="majorHAnsi" w:eastAsiaTheme="majorEastAsia" w:hAnsiTheme="majorHAnsi" w:cstheme="majorBidi"/>
              <w:sz w:val="44"/>
              <w:szCs w:val="44"/>
            </w:rPr>
            <w:t>[Type the document subtitle]</w:t>
          </w:r>
        </w:p>
      </w:docPartBody>
    </w:docPart>
    <w:docPart>
      <w:docPartPr>
        <w:name w:val="6730F26EF55F4C41981DF23D22ECF055"/>
        <w:category>
          <w:name w:val="General"/>
          <w:gallery w:val="placeholder"/>
        </w:category>
        <w:types>
          <w:type w:val="bbPlcHdr"/>
        </w:types>
        <w:behaviors>
          <w:behavior w:val="content"/>
        </w:behaviors>
        <w:guid w:val="{AAFDC808-7D3D-4CAB-AA37-589040202080}"/>
      </w:docPartPr>
      <w:docPartBody>
        <w:p w:rsidR="00064B67" w:rsidRDefault="00F57020" w:rsidP="00F57020">
          <w:pPr>
            <w:pStyle w:val="6730F26EF55F4C41981DF23D22ECF055"/>
          </w:pPr>
          <w:r>
            <w:rPr>
              <w:b/>
              <w:bCs/>
            </w:rPr>
            <w:t>[Type the author name]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Times New Roman"/>
    <w:charset w:val="00"/>
    <w:family w:val="roman"/>
    <w:pitch w:val="default"/>
    <w:sig w:usb0="00000000" w:usb1="00000000" w:usb2="00000000" w:usb3="00000000" w:csb0="00000000"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Reference Sans Serif">
    <w:panose1 w:val="020B0604030504040204"/>
    <w:charset w:val="00"/>
    <w:family w:val="swiss"/>
    <w:pitch w:val="variable"/>
    <w:sig w:usb0="20000287" w:usb1="00000000" w:usb2="00000000" w:usb3="00000000" w:csb0="0000019F" w:csb1="00000000"/>
  </w:font>
  <w:font w:name="Menlo">
    <w:altName w:val="Times New Roman"/>
    <w:charset w:val="00"/>
    <w:family w:val="roman"/>
    <w:pitch w:val="default"/>
    <w:sig w:usb0="00000000" w:usb1="00000000" w:usb2="00000000" w:usb3="00000000" w:csb0="0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F57020"/>
    <w:rsid w:val="00064B67"/>
    <w:rsid w:val="008820F1"/>
    <w:rsid w:val="00F57020"/>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4B6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3B1A8B1A5C844C1B1EB263C6D4D9372">
    <w:name w:val="93B1A8B1A5C844C1B1EB263C6D4D9372"/>
    <w:rsid w:val="00F57020"/>
  </w:style>
  <w:style w:type="paragraph" w:customStyle="1" w:styleId="953B597FE5214D059BB46F7B6E048852">
    <w:name w:val="953B597FE5214D059BB46F7B6E048852"/>
    <w:rsid w:val="00F57020"/>
  </w:style>
  <w:style w:type="paragraph" w:customStyle="1" w:styleId="069A3DD15F5B4F7DB37AC9EC46F54018">
    <w:name w:val="069A3DD15F5B4F7DB37AC9EC46F54018"/>
    <w:rsid w:val="00F57020"/>
  </w:style>
  <w:style w:type="paragraph" w:customStyle="1" w:styleId="18AEBC94796140A28B97A2F5B8542FC8">
    <w:name w:val="18AEBC94796140A28B97A2F5B8542FC8"/>
    <w:rsid w:val="00F57020"/>
  </w:style>
  <w:style w:type="paragraph" w:customStyle="1" w:styleId="630F4B15151041ADBA6E8EC1BA99E71F">
    <w:name w:val="630F4B15151041ADBA6E8EC1BA99E71F"/>
    <w:rsid w:val="00F57020"/>
  </w:style>
  <w:style w:type="paragraph" w:customStyle="1" w:styleId="353194D8AEEA4026A7CEA235743C67DE">
    <w:name w:val="353194D8AEEA4026A7CEA235743C67DE"/>
    <w:rsid w:val="00F57020"/>
  </w:style>
  <w:style w:type="paragraph" w:customStyle="1" w:styleId="A7655EF5A12E4A21848C85F039CF73CB">
    <w:name w:val="A7655EF5A12E4A21848C85F039CF73CB"/>
    <w:rsid w:val="00F57020"/>
  </w:style>
  <w:style w:type="paragraph" w:customStyle="1" w:styleId="4DAEF5F82D59415E9F66CCAEC61B4A9C">
    <w:name w:val="4DAEF5F82D59415E9F66CCAEC61B4A9C"/>
    <w:rsid w:val="00F57020"/>
  </w:style>
  <w:style w:type="paragraph" w:customStyle="1" w:styleId="A6A9455670BA4750A934CCC08625F8F9">
    <w:name w:val="A6A9455670BA4750A934CCC08625F8F9"/>
    <w:rsid w:val="00F57020"/>
  </w:style>
  <w:style w:type="paragraph" w:customStyle="1" w:styleId="DE7B4804F5A94B26AA2226E0F4E62A07">
    <w:name w:val="DE7B4804F5A94B26AA2226E0F4E62A07"/>
    <w:rsid w:val="00F57020"/>
  </w:style>
  <w:style w:type="paragraph" w:customStyle="1" w:styleId="F37E18FF9E1448359694BAC2644DE62F">
    <w:name w:val="F37E18FF9E1448359694BAC2644DE62F"/>
    <w:rsid w:val="00F57020"/>
  </w:style>
  <w:style w:type="paragraph" w:customStyle="1" w:styleId="EBB67700DB124160A19796E4903CD17F">
    <w:name w:val="EBB67700DB124160A19796E4903CD17F"/>
    <w:rsid w:val="00F57020"/>
  </w:style>
  <w:style w:type="paragraph" w:customStyle="1" w:styleId="AB0EABF1DC6E4B3580F284775C249B5D">
    <w:name w:val="AB0EABF1DC6E4B3580F284775C249B5D"/>
    <w:rsid w:val="00F57020"/>
  </w:style>
  <w:style w:type="paragraph" w:customStyle="1" w:styleId="6F925277948B4975B3401DE23F2F8243">
    <w:name w:val="6F925277948B4975B3401DE23F2F8243"/>
    <w:rsid w:val="00F57020"/>
  </w:style>
  <w:style w:type="paragraph" w:customStyle="1" w:styleId="591C403B703D48ED8BE009D3A7F2601F">
    <w:name w:val="591C403B703D48ED8BE009D3A7F2601F"/>
    <w:rsid w:val="00F57020"/>
  </w:style>
  <w:style w:type="paragraph" w:customStyle="1" w:styleId="213E8694003F439D90B35C493E84D7C5">
    <w:name w:val="213E8694003F439D90B35C493E84D7C5"/>
    <w:rsid w:val="00F57020"/>
  </w:style>
  <w:style w:type="paragraph" w:customStyle="1" w:styleId="D94858A041A741AABC04E5BB29C7FFD3">
    <w:name w:val="D94858A041A741AABC04E5BB29C7FFD3"/>
    <w:rsid w:val="00F57020"/>
  </w:style>
  <w:style w:type="paragraph" w:customStyle="1" w:styleId="685E18CCFC39458BA9B7376E6CC1D76F">
    <w:name w:val="685E18CCFC39458BA9B7376E6CC1D76F"/>
    <w:rsid w:val="00F57020"/>
  </w:style>
  <w:style w:type="paragraph" w:customStyle="1" w:styleId="06E8A1502AD949839B4CB4376D0143E2">
    <w:name w:val="06E8A1502AD949839B4CB4376D0143E2"/>
    <w:rsid w:val="00F57020"/>
  </w:style>
  <w:style w:type="paragraph" w:customStyle="1" w:styleId="14732C783F6A49D383534F778F21A879">
    <w:name w:val="14732C783F6A49D383534F778F21A879"/>
    <w:rsid w:val="00F57020"/>
  </w:style>
  <w:style w:type="paragraph" w:customStyle="1" w:styleId="D04DC26E82B145159A142722334B60BA">
    <w:name w:val="D04DC26E82B145159A142722334B60BA"/>
    <w:rsid w:val="00F57020"/>
  </w:style>
  <w:style w:type="paragraph" w:customStyle="1" w:styleId="6D799A19D6164D8CA3D62C3695B345CC">
    <w:name w:val="6D799A19D6164D8CA3D62C3695B345CC"/>
    <w:rsid w:val="00F57020"/>
  </w:style>
  <w:style w:type="paragraph" w:customStyle="1" w:styleId="6730F26EF55F4C41981DF23D22ECF055">
    <w:name w:val="6730F26EF55F4C41981DF23D22ECF055"/>
    <w:rsid w:val="00F57020"/>
  </w:style>
  <w:style w:type="paragraph" w:customStyle="1" w:styleId="EF71EA02B19E4904A47A2B0A36139F36">
    <w:name w:val="EF71EA02B19E4904A47A2B0A36139F36"/>
    <w:rsid w:val="00F57020"/>
  </w:style>
  <w:style w:type="paragraph" w:customStyle="1" w:styleId="8B8BB6E6D2794E26831964C941B32557">
    <w:name w:val="8B8BB6E6D2794E26831964C941B32557"/>
    <w:rsid w:val="00F57020"/>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2018-08-27T00:00:00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818451-C144-479D-BD06-EE087B03EE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12</Pages>
  <Words>2189</Words>
  <Characters>12478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 london</Company>
  <LinksUpToDate>false</LinksUpToDate>
  <CharactersWithSpaces>14638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Development</dc:title>
  <dc:subject>ACC4006</dc:subject>
  <dc:creator>Priyankkumar Patel (1704831)</dc:creator>
  <cp:lastModifiedBy>priyank</cp:lastModifiedBy>
  <cp:revision>5</cp:revision>
  <dcterms:created xsi:type="dcterms:W3CDTF">2018-08-27T09:41:00Z</dcterms:created>
  <dcterms:modified xsi:type="dcterms:W3CDTF">2018-08-27T10:46:00Z</dcterms:modified>
</cp:coreProperties>
</file>