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BFE7F" w14:textId="7DFB6CE3" w:rsidR="00BA640B" w:rsidRPr="001158F7" w:rsidRDefault="00FD38D1" w:rsidP="00E30FD6">
      <w:pPr>
        <w:jc w:val="both"/>
        <w:rPr>
          <w:rFonts w:ascii="Arial" w:hAnsi="Arial" w:cs="Arial"/>
          <w:color w:val="000000" w:themeColor="text1"/>
          <w:sz w:val="36"/>
          <w:szCs w:val="36"/>
        </w:rPr>
      </w:pPr>
      <w:r>
        <w:rPr>
          <w:noProof/>
        </w:rPr>
        <w:drawing>
          <wp:anchor distT="0" distB="0" distL="114300" distR="114300" simplePos="0" relativeHeight="251672576" behindDoc="0" locked="0" layoutInCell="1" allowOverlap="1" wp14:anchorId="691C5381" wp14:editId="17904771">
            <wp:simplePos x="0" y="0"/>
            <wp:positionH relativeFrom="margin">
              <wp:posOffset>1793240</wp:posOffset>
            </wp:positionH>
            <wp:positionV relativeFrom="paragraph">
              <wp:posOffset>0</wp:posOffset>
            </wp:positionV>
            <wp:extent cx="2077720" cy="2077720"/>
            <wp:effectExtent l="0" t="0" r="0" b="0"/>
            <wp:wrapSquare wrapText="bothSides"/>
            <wp:docPr id="18123981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z w:val="36"/>
          <w:szCs w:val="36"/>
        </w:rPr>
        <w:br w:type="textWrapping" w:clear="all"/>
      </w:r>
    </w:p>
    <w:p w14:paraId="13D2B5B0" w14:textId="5E5C0508" w:rsidR="00BA640B" w:rsidRDefault="0031171C" w:rsidP="00BA640B">
      <w:pPr>
        <w:rPr>
          <w:rFonts w:ascii="Arial" w:hAnsi="Arial" w:cs="Arial"/>
          <w:sz w:val="22"/>
          <w:szCs w:val="22"/>
        </w:rPr>
      </w:pPr>
      <w:r>
        <w:rPr>
          <w:rFonts w:ascii="Arial" w:hAnsi="Arial" w:cs="Arial"/>
          <w:sz w:val="22"/>
          <w:szCs w:val="22"/>
        </w:rPr>
        <w:t>Student Name: Shazma Areej</w:t>
      </w:r>
    </w:p>
    <w:p w14:paraId="462D97DC" w14:textId="0E465594" w:rsidR="0031171C" w:rsidRDefault="0031171C" w:rsidP="00BA640B">
      <w:pPr>
        <w:rPr>
          <w:rFonts w:ascii="Arial" w:hAnsi="Arial" w:cs="Arial"/>
          <w:sz w:val="22"/>
          <w:szCs w:val="22"/>
        </w:rPr>
      </w:pPr>
      <w:r>
        <w:rPr>
          <w:rFonts w:ascii="Arial" w:hAnsi="Arial" w:cs="Arial"/>
          <w:sz w:val="22"/>
          <w:szCs w:val="22"/>
        </w:rPr>
        <w:t>Stu</w:t>
      </w:r>
      <w:r w:rsidR="00052C03">
        <w:rPr>
          <w:rFonts w:ascii="Arial" w:hAnsi="Arial" w:cs="Arial"/>
          <w:sz w:val="22"/>
          <w:szCs w:val="22"/>
        </w:rPr>
        <w:t>d</w:t>
      </w:r>
      <w:r>
        <w:rPr>
          <w:rFonts w:ascii="Arial" w:hAnsi="Arial" w:cs="Arial"/>
          <w:sz w:val="22"/>
          <w:szCs w:val="22"/>
        </w:rPr>
        <w:t>ent ID: 25</w:t>
      </w:r>
      <w:r w:rsidR="00052C03">
        <w:rPr>
          <w:rFonts w:ascii="Arial" w:hAnsi="Arial" w:cs="Arial"/>
          <w:sz w:val="22"/>
          <w:szCs w:val="22"/>
        </w:rPr>
        <w:t>44324</w:t>
      </w:r>
    </w:p>
    <w:p w14:paraId="2F4D0B47" w14:textId="0484F16F" w:rsidR="00052C03" w:rsidRDefault="00052C03" w:rsidP="00BA640B">
      <w:pPr>
        <w:rPr>
          <w:rFonts w:ascii="Arial" w:hAnsi="Arial" w:cs="Arial"/>
          <w:sz w:val="22"/>
          <w:szCs w:val="22"/>
        </w:rPr>
      </w:pPr>
      <w:r>
        <w:rPr>
          <w:rFonts w:ascii="Arial" w:hAnsi="Arial" w:cs="Arial"/>
          <w:sz w:val="22"/>
          <w:szCs w:val="22"/>
        </w:rPr>
        <w:t>Module Name: Software solutions for business</w:t>
      </w:r>
    </w:p>
    <w:p w14:paraId="04CE5583" w14:textId="404BF829" w:rsidR="00331D76" w:rsidRDefault="00331D76" w:rsidP="00BA640B">
      <w:pPr>
        <w:rPr>
          <w:rFonts w:ascii="Arial" w:hAnsi="Arial" w:cs="Arial"/>
          <w:sz w:val="22"/>
          <w:szCs w:val="22"/>
        </w:rPr>
      </w:pPr>
      <w:r>
        <w:rPr>
          <w:rFonts w:ascii="Arial" w:hAnsi="Arial" w:cs="Arial"/>
          <w:sz w:val="22"/>
          <w:szCs w:val="22"/>
        </w:rPr>
        <w:t>Module Code:</w:t>
      </w:r>
      <w:r w:rsidR="00C07908">
        <w:rPr>
          <w:rFonts w:ascii="Arial" w:hAnsi="Arial" w:cs="Arial"/>
          <w:sz w:val="22"/>
          <w:szCs w:val="22"/>
        </w:rPr>
        <w:t xml:space="preserve"> </w:t>
      </w:r>
      <w:r w:rsidR="00C44DDE" w:rsidRPr="00C44DDE">
        <w:rPr>
          <w:rFonts w:ascii="Arial" w:hAnsi="Arial" w:cs="Arial"/>
          <w:sz w:val="22"/>
          <w:szCs w:val="22"/>
        </w:rPr>
        <w:t>ACCA4026</w:t>
      </w:r>
    </w:p>
    <w:p w14:paraId="01F04F2B" w14:textId="4D547D61" w:rsidR="00331D76" w:rsidRDefault="00331D76" w:rsidP="00BA640B">
      <w:pPr>
        <w:rPr>
          <w:rFonts w:ascii="Arial" w:hAnsi="Arial" w:cs="Arial"/>
          <w:sz w:val="22"/>
          <w:szCs w:val="22"/>
        </w:rPr>
      </w:pPr>
      <w:r>
        <w:rPr>
          <w:rFonts w:ascii="Arial" w:hAnsi="Arial" w:cs="Arial"/>
          <w:sz w:val="22"/>
          <w:szCs w:val="22"/>
        </w:rPr>
        <w:t>Lecturer’s Name:</w:t>
      </w:r>
      <w:r w:rsidR="00694C27">
        <w:rPr>
          <w:rFonts w:ascii="Arial" w:hAnsi="Arial" w:cs="Arial"/>
          <w:sz w:val="22"/>
          <w:szCs w:val="22"/>
        </w:rPr>
        <w:t xml:space="preserve"> Dr</w:t>
      </w:r>
      <w:r w:rsidR="00C341C1">
        <w:rPr>
          <w:rFonts w:ascii="Arial" w:hAnsi="Arial" w:cs="Arial"/>
          <w:sz w:val="22"/>
          <w:szCs w:val="22"/>
        </w:rPr>
        <w:t xml:space="preserve"> </w:t>
      </w:r>
      <w:r w:rsidR="00C341C1" w:rsidRPr="00C341C1">
        <w:rPr>
          <w:rFonts w:ascii="Arial" w:hAnsi="Arial" w:cs="Arial"/>
          <w:sz w:val="22"/>
          <w:szCs w:val="22"/>
        </w:rPr>
        <w:t>Kwame Assa-</w:t>
      </w:r>
      <w:proofErr w:type="spellStart"/>
      <w:r w:rsidR="00C341C1" w:rsidRPr="00C341C1">
        <w:rPr>
          <w:rFonts w:ascii="Arial" w:hAnsi="Arial" w:cs="Arial"/>
          <w:sz w:val="22"/>
          <w:szCs w:val="22"/>
        </w:rPr>
        <w:t>Agei</w:t>
      </w:r>
      <w:proofErr w:type="spellEnd"/>
    </w:p>
    <w:p w14:paraId="7998BF51" w14:textId="6F9BE19C" w:rsidR="00C341C1" w:rsidRDefault="00FE009F" w:rsidP="00BA640B">
      <w:pPr>
        <w:rPr>
          <w:rFonts w:ascii="Arial" w:hAnsi="Arial" w:cs="Arial"/>
          <w:sz w:val="22"/>
          <w:szCs w:val="22"/>
        </w:rPr>
      </w:pPr>
      <w:r w:rsidRPr="00FE009F">
        <w:rPr>
          <w:rFonts w:ascii="Arial" w:hAnsi="Arial" w:cs="Arial"/>
          <w:sz w:val="22"/>
          <w:szCs w:val="22"/>
        </w:rPr>
        <w:t>Assignment Title:</w:t>
      </w:r>
      <w:r w:rsidRPr="00FE009F">
        <w:t xml:space="preserve"> </w:t>
      </w:r>
      <w:r w:rsidRPr="00FE009F">
        <w:rPr>
          <w:rFonts w:ascii="Arial" w:hAnsi="Arial" w:cs="Arial"/>
          <w:sz w:val="22"/>
          <w:szCs w:val="22"/>
        </w:rPr>
        <w:t>Component 1- Coursework: Portfolio</w:t>
      </w:r>
    </w:p>
    <w:p w14:paraId="5F1B9145" w14:textId="77777777" w:rsidR="00331D76" w:rsidRDefault="00331D76" w:rsidP="00BA640B">
      <w:pPr>
        <w:rPr>
          <w:rFonts w:ascii="Arial" w:hAnsi="Arial" w:cs="Arial"/>
          <w:sz w:val="22"/>
          <w:szCs w:val="22"/>
        </w:rPr>
      </w:pPr>
    </w:p>
    <w:p w14:paraId="0476A682" w14:textId="77777777" w:rsidR="00052C03" w:rsidRPr="00336A19" w:rsidRDefault="00052C03" w:rsidP="00BA640B">
      <w:pPr>
        <w:rPr>
          <w:rFonts w:ascii="Arial" w:hAnsi="Arial" w:cs="Arial"/>
          <w:sz w:val="22"/>
          <w:szCs w:val="22"/>
        </w:rPr>
      </w:pPr>
    </w:p>
    <w:p w14:paraId="730EB733" w14:textId="77777777" w:rsidR="00BA640B" w:rsidRPr="00336A19" w:rsidRDefault="00BA640B">
      <w:pPr>
        <w:rPr>
          <w:rFonts w:ascii="Arial" w:hAnsi="Arial" w:cs="Arial"/>
          <w:sz w:val="22"/>
          <w:szCs w:val="22"/>
        </w:rPr>
      </w:pPr>
      <w:r w:rsidRPr="00336A19">
        <w:rPr>
          <w:rFonts w:ascii="Arial" w:hAnsi="Arial" w:cs="Arial"/>
          <w:sz w:val="22"/>
          <w:szCs w:val="22"/>
        </w:rPr>
        <w:br w:type="page"/>
      </w:r>
    </w:p>
    <w:sdt>
      <w:sdtPr>
        <w:rPr>
          <w:rFonts w:ascii="Arial" w:eastAsiaTheme="minorEastAsia" w:hAnsi="Arial" w:cs="Arial"/>
          <w:color w:val="auto"/>
          <w:kern w:val="2"/>
          <w:sz w:val="22"/>
          <w:szCs w:val="22"/>
          <w14:ligatures w14:val="standardContextual"/>
        </w:rPr>
        <w:id w:val="-322735591"/>
        <w:docPartObj>
          <w:docPartGallery w:val="Table of Contents"/>
          <w:docPartUnique/>
        </w:docPartObj>
      </w:sdtPr>
      <w:sdtEndPr>
        <w:rPr>
          <w:b/>
          <w:bCs/>
        </w:rPr>
      </w:sdtEndPr>
      <w:sdtContent>
        <w:p w14:paraId="07668788" w14:textId="5EB239DB" w:rsidR="00C8739F" w:rsidRPr="00336A19" w:rsidRDefault="00C8739F">
          <w:pPr>
            <w:pStyle w:val="TOCHeading"/>
            <w:rPr>
              <w:rFonts w:ascii="Arial" w:hAnsi="Arial" w:cs="Arial"/>
              <w:color w:val="000000" w:themeColor="text1"/>
              <w:sz w:val="22"/>
              <w:szCs w:val="22"/>
            </w:rPr>
          </w:pPr>
          <w:r w:rsidRPr="00336A19">
            <w:rPr>
              <w:rFonts w:ascii="Arial" w:hAnsi="Arial" w:cs="Arial"/>
              <w:color w:val="000000" w:themeColor="text1"/>
              <w:sz w:val="22"/>
              <w:szCs w:val="22"/>
            </w:rPr>
            <w:t>Contents</w:t>
          </w:r>
        </w:p>
        <w:p w14:paraId="6E5615BD" w14:textId="5ABC07FC" w:rsidR="00C8739F" w:rsidRPr="00336A19" w:rsidRDefault="00C8739F">
          <w:pPr>
            <w:pStyle w:val="TOC1"/>
            <w:tabs>
              <w:tab w:val="right" w:leader="dot" w:pos="9016"/>
            </w:tabs>
            <w:rPr>
              <w:rFonts w:ascii="Arial" w:hAnsi="Arial" w:cs="Arial"/>
              <w:noProof/>
              <w:sz w:val="22"/>
              <w:szCs w:val="22"/>
            </w:rPr>
          </w:pPr>
          <w:r w:rsidRPr="00336A19">
            <w:rPr>
              <w:rFonts w:ascii="Arial" w:hAnsi="Arial" w:cs="Arial"/>
              <w:sz w:val="22"/>
              <w:szCs w:val="22"/>
            </w:rPr>
            <w:fldChar w:fldCharType="begin"/>
          </w:r>
          <w:r w:rsidRPr="00336A19">
            <w:rPr>
              <w:rFonts w:ascii="Arial" w:hAnsi="Arial" w:cs="Arial"/>
              <w:sz w:val="22"/>
              <w:szCs w:val="22"/>
            </w:rPr>
            <w:instrText xml:space="preserve"> TOC \o "1-3" \h \z \u </w:instrText>
          </w:r>
          <w:r w:rsidRPr="00336A19">
            <w:rPr>
              <w:rFonts w:ascii="Arial" w:hAnsi="Arial" w:cs="Arial"/>
              <w:sz w:val="22"/>
              <w:szCs w:val="22"/>
            </w:rPr>
            <w:fldChar w:fldCharType="separate"/>
          </w:r>
          <w:hyperlink w:anchor="_Toc232436425" w:history="1">
            <w:r w:rsidRPr="00336A19">
              <w:rPr>
                <w:rStyle w:val="Hyperlink"/>
                <w:rFonts w:ascii="Arial" w:hAnsi="Arial" w:cs="Arial"/>
                <w:noProof/>
                <w:sz w:val="22"/>
                <w:szCs w:val="22"/>
              </w:rPr>
              <w:t>Introduction</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_Toc232436425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1</w:t>
            </w:r>
            <w:r w:rsidRPr="00336A19">
              <w:rPr>
                <w:rFonts w:ascii="Arial" w:hAnsi="Arial" w:cs="Arial"/>
                <w:noProof/>
                <w:webHidden/>
                <w:sz w:val="22"/>
                <w:szCs w:val="22"/>
              </w:rPr>
              <w:fldChar w:fldCharType="end"/>
            </w:r>
          </w:hyperlink>
        </w:p>
        <w:p w14:paraId="778CD703" w14:textId="47DB4CA9" w:rsidR="00C8739F" w:rsidRPr="00336A19" w:rsidRDefault="00C8739F">
          <w:pPr>
            <w:pStyle w:val="TOC1"/>
            <w:tabs>
              <w:tab w:val="right" w:leader="dot" w:pos="9016"/>
            </w:tabs>
            <w:rPr>
              <w:rFonts w:ascii="Arial" w:hAnsi="Arial" w:cs="Arial"/>
              <w:noProof/>
              <w:sz w:val="22"/>
              <w:szCs w:val="22"/>
            </w:rPr>
          </w:pPr>
          <w:hyperlink w:anchor="_Toc232436426" w:history="1">
            <w:r w:rsidRPr="00336A19">
              <w:rPr>
                <w:rStyle w:val="Hyperlink"/>
                <w:rFonts w:ascii="Arial" w:hAnsi="Arial" w:cs="Arial"/>
                <w:noProof/>
                <w:sz w:val="22"/>
                <w:szCs w:val="22"/>
              </w:rPr>
              <w:t>Task 1. e-Commerce Website builders/software solutions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_Toc232436426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1</w:t>
            </w:r>
            <w:r w:rsidRPr="00336A19">
              <w:rPr>
                <w:rFonts w:ascii="Arial" w:hAnsi="Arial" w:cs="Arial"/>
                <w:noProof/>
                <w:webHidden/>
                <w:sz w:val="22"/>
                <w:szCs w:val="22"/>
              </w:rPr>
              <w:fldChar w:fldCharType="end"/>
            </w:r>
          </w:hyperlink>
        </w:p>
        <w:p w14:paraId="712188E5" w14:textId="2BE97212" w:rsidR="00C8739F" w:rsidRPr="00336A19" w:rsidRDefault="00C8739F">
          <w:pPr>
            <w:pStyle w:val="TOC2"/>
            <w:tabs>
              <w:tab w:val="right" w:leader="dot" w:pos="9016"/>
            </w:tabs>
            <w:rPr>
              <w:rFonts w:ascii="Arial" w:hAnsi="Arial" w:cs="Arial"/>
              <w:noProof/>
              <w:sz w:val="22"/>
              <w:szCs w:val="22"/>
            </w:rPr>
          </w:pPr>
          <w:hyperlink w:anchor="_Toc232436427" w:history="1">
            <w:r w:rsidRPr="00336A19">
              <w:rPr>
                <w:rStyle w:val="Hyperlink"/>
                <w:rFonts w:ascii="Arial" w:hAnsi="Arial" w:cs="Arial"/>
                <w:noProof/>
                <w:sz w:val="22"/>
                <w:szCs w:val="22"/>
              </w:rPr>
              <w:t>1.1 Wix</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_Toc232436427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1</w:t>
            </w:r>
            <w:r w:rsidRPr="00336A19">
              <w:rPr>
                <w:rFonts w:ascii="Arial" w:hAnsi="Arial" w:cs="Arial"/>
                <w:noProof/>
                <w:webHidden/>
                <w:sz w:val="22"/>
                <w:szCs w:val="22"/>
              </w:rPr>
              <w:fldChar w:fldCharType="end"/>
            </w:r>
          </w:hyperlink>
        </w:p>
        <w:p w14:paraId="2E8DAE4E" w14:textId="1C9F5FB6" w:rsidR="00C8739F" w:rsidRPr="00336A19" w:rsidRDefault="00C8739F">
          <w:pPr>
            <w:pStyle w:val="TOC2"/>
            <w:tabs>
              <w:tab w:val="right" w:leader="dot" w:pos="9016"/>
            </w:tabs>
            <w:rPr>
              <w:rFonts w:ascii="Arial" w:hAnsi="Arial" w:cs="Arial"/>
              <w:noProof/>
              <w:sz w:val="22"/>
              <w:szCs w:val="22"/>
            </w:rPr>
          </w:pPr>
          <w:hyperlink w:anchor="_Toc232436428" w:history="1">
            <w:r w:rsidRPr="00336A19">
              <w:rPr>
                <w:rStyle w:val="Hyperlink"/>
                <w:rFonts w:ascii="Arial" w:hAnsi="Arial" w:cs="Arial"/>
                <w:noProof/>
                <w:sz w:val="22"/>
                <w:szCs w:val="22"/>
              </w:rPr>
              <w:t>1.2 Shopify</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_Toc232436428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1</w:t>
            </w:r>
            <w:r w:rsidRPr="00336A19">
              <w:rPr>
                <w:rFonts w:ascii="Arial" w:hAnsi="Arial" w:cs="Arial"/>
                <w:noProof/>
                <w:webHidden/>
                <w:sz w:val="22"/>
                <w:szCs w:val="22"/>
              </w:rPr>
              <w:fldChar w:fldCharType="end"/>
            </w:r>
          </w:hyperlink>
        </w:p>
        <w:p w14:paraId="0C64BC95" w14:textId="6C1FD6AA" w:rsidR="00C8739F" w:rsidRPr="00336A19" w:rsidRDefault="00C8739F">
          <w:pPr>
            <w:pStyle w:val="TOC1"/>
            <w:tabs>
              <w:tab w:val="right" w:leader="dot" w:pos="9016"/>
            </w:tabs>
            <w:rPr>
              <w:rFonts w:ascii="Arial" w:hAnsi="Arial" w:cs="Arial"/>
              <w:noProof/>
              <w:sz w:val="22"/>
              <w:szCs w:val="22"/>
            </w:rPr>
          </w:pPr>
          <w:hyperlink w:anchor="_Toc232436429" w:history="1">
            <w:r w:rsidRPr="00336A19">
              <w:rPr>
                <w:rStyle w:val="Hyperlink"/>
                <w:rFonts w:ascii="Arial" w:hAnsi="Arial" w:cs="Arial"/>
                <w:noProof/>
                <w:sz w:val="22"/>
                <w:szCs w:val="22"/>
              </w:rPr>
              <w:t>Task 2. Mind-map of contemporary software applications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_Toc232436429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1</w:t>
            </w:r>
            <w:r w:rsidRPr="00336A19">
              <w:rPr>
                <w:rFonts w:ascii="Arial" w:hAnsi="Arial" w:cs="Arial"/>
                <w:noProof/>
                <w:webHidden/>
                <w:sz w:val="22"/>
                <w:szCs w:val="22"/>
              </w:rPr>
              <w:fldChar w:fldCharType="end"/>
            </w:r>
          </w:hyperlink>
        </w:p>
        <w:p w14:paraId="0FA3563B" w14:textId="395BE0F3" w:rsidR="00C8739F" w:rsidRPr="00336A19" w:rsidRDefault="00C8739F">
          <w:pPr>
            <w:pStyle w:val="TOC2"/>
            <w:tabs>
              <w:tab w:val="right" w:leader="dot" w:pos="9016"/>
            </w:tabs>
            <w:rPr>
              <w:rFonts w:ascii="Arial" w:hAnsi="Arial" w:cs="Arial"/>
              <w:noProof/>
              <w:sz w:val="22"/>
              <w:szCs w:val="22"/>
            </w:rPr>
          </w:pPr>
          <w:hyperlink w:anchor="_Toc232436430" w:history="1">
            <w:r w:rsidRPr="00336A19">
              <w:rPr>
                <w:rStyle w:val="Hyperlink"/>
                <w:rFonts w:ascii="Arial" w:hAnsi="Arial" w:cs="Arial"/>
                <w:noProof/>
                <w:sz w:val="22"/>
                <w:szCs w:val="22"/>
              </w:rPr>
              <w:t>2.1 Describe mind mapping and explain the benefits of using mind mapping</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_Toc232436430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1</w:t>
            </w:r>
            <w:r w:rsidRPr="00336A19">
              <w:rPr>
                <w:rFonts w:ascii="Arial" w:hAnsi="Arial" w:cs="Arial"/>
                <w:noProof/>
                <w:webHidden/>
                <w:sz w:val="22"/>
                <w:szCs w:val="22"/>
              </w:rPr>
              <w:fldChar w:fldCharType="end"/>
            </w:r>
          </w:hyperlink>
        </w:p>
        <w:p w14:paraId="082FCE75" w14:textId="47F11753" w:rsidR="00C8739F" w:rsidRPr="00336A19" w:rsidRDefault="00C8739F">
          <w:pPr>
            <w:pStyle w:val="TOC2"/>
            <w:tabs>
              <w:tab w:val="right" w:leader="dot" w:pos="9016"/>
            </w:tabs>
            <w:rPr>
              <w:rFonts w:ascii="Arial" w:hAnsi="Arial" w:cs="Arial"/>
              <w:noProof/>
              <w:sz w:val="22"/>
              <w:szCs w:val="22"/>
            </w:rPr>
          </w:pPr>
          <w:hyperlink w:anchor="_Toc232436431" w:history="1">
            <w:r w:rsidRPr="00336A19">
              <w:rPr>
                <w:rStyle w:val="Hyperlink"/>
                <w:rFonts w:ascii="Arial" w:hAnsi="Arial" w:cs="Arial"/>
                <w:noProof/>
                <w:sz w:val="22"/>
                <w:szCs w:val="22"/>
              </w:rPr>
              <w:t>2.2 Create a mind map of contemporary software applications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_Toc232436431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2D101ABF" w14:textId="54FD72C9" w:rsidR="00C8739F" w:rsidRPr="00336A19" w:rsidRDefault="00C8739F">
          <w:pPr>
            <w:pStyle w:val="TOC1"/>
            <w:tabs>
              <w:tab w:val="right" w:leader="dot" w:pos="9016"/>
            </w:tabs>
            <w:rPr>
              <w:rFonts w:ascii="Arial" w:hAnsi="Arial" w:cs="Arial"/>
              <w:noProof/>
              <w:sz w:val="22"/>
              <w:szCs w:val="22"/>
            </w:rPr>
          </w:pPr>
          <w:hyperlink w:anchor="_Toc232436432" w:history="1">
            <w:r w:rsidRPr="00336A19">
              <w:rPr>
                <w:rStyle w:val="Hyperlink"/>
                <w:rFonts w:ascii="Arial" w:hAnsi="Arial" w:cs="Arial"/>
                <w:noProof/>
                <w:sz w:val="22"/>
                <w:szCs w:val="22"/>
              </w:rPr>
              <w:t>Task 3. Office Applications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_Toc232436432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5DDEECB9" w14:textId="406F0758" w:rsidR="00C8739F" w:rsidRPr="00336A19" w:rsidRDefault="00C8739F">
          <w:pPr>
            <w:pStyle w:val="TOC1"/>
            <w:tabs>
              <w:tab w:val="right" w:leader="dot" w:pos="9016"/>
            </w:tabs>
            <w:rPr>
              <w:rFonts w:ascii="Arial" w:hAnsi="Arial" w:cs="Arial"/>
              <w:noProof/>
              <w:sz w:val="22"/>
              <w:szCs w:val="22"/>
            </w:rPr>
          </w:pPr>
          <w:hyperlink w:anchor="_Toc232436433" w:history="1">
            <w:r w:rsidRPr="00336A19">
              <w:rPr>
                <w:rStyle w:val="Hyperlink"/>
                <w:rFonts w:ascii="Arial" w:hAnsi="Arial" w:cs="Arial"/>
                <w:noProof/>
                <w:sz w:val="22"/>
                <w:szCs w:val="22"/>
              </w:rPr>
              <w:t>3.1 Four office software solutions for business operations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_Toc232436433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4C2C5F28" w14:textId="19E6F405" w:rsidR="00C8739F" w:rsidRPr="00336A19" w:rsidRDefault="00C8739F">
          <w:pPr>
            <w:pStyle w:val="TOC2"/>
            <w:tabs>
              <w:tab w:val="right" w:leader="dot" w:pos="9016"/>
            </w:tabs>
            <w:rPr>
              <w:rFonts w:ascii="Arial" w:hAnsi="Arial" w:cs="Arial"/>
              <w:noProof/>
              <w:sz w:val="22"/>
              <w:szCs w:val="22"/>
            </w:rPr>
          </w:pPr>
          <w:hyperlink w:anchor="_Toc232436434" w:history="1">
            <w:r w:rsidRPr="00336A19">
              <w:rPr>
                <w:rStyle w:val="Hyperlink"/>
                <w:rFonts w:ascii="Arial" w:hAnsi="Arial" w:cs="Arial"/>
                <w:noProof/>
                <w:sz w:val="22"/>
                <w:szCs w:val="22"/>
              </w:rPr>
              <w:t>Ms Word</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_Toc232436434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5D4B553A" w14:textId="543B5642" w:rsidR="00C8739F" w:rsidRPr="00336A19" w:rsidRDefault="00C8739F">
          <w:pPr>
            <w:pStyle w:val="TOC2"/>
            <w:tabs>
              <w:tab w:val="right" w:leader="dot" w:pos="9016"/>
            </w:tabs>
            <w:rPr>
              <w:rFonts w:ascii="Arial" w:hAnsi="Arial" w:cs="Arial"/>
              <w:noProof/>
              <w:sz w:val="22"/>
              <w:szCs w:val="22"/>
            </w:rPr>
          </w:pPr>
          <w:hyperlink w:anchor="_Toc232436435" w:history="1">
            <w:r w:rsidRPr="00336A19">
              <w:rPr>
                <w:rStyle w:val="Hyperlink"/>
                <w:rFonts w:ascii="Arial" w:hAnsi="Arial" w:cs="Arial"/>
                <w:noProof/>
                <w:sz w:val="22"/>
                <w:szCs w:val="22"/>
              </w:rPr>
              <w:t>Ms Excel</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_Toc232436435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2E1167CA" w14:textId="715CE6E2" w:rsidR="00C8739F" w:rsidRPr="00336A19" w:rsidRDefault="00C8739F">
          <w:pPr>
            <w:pStyle w:val="TOC2"/>
            <w:tabs>
              <w:tab w:val="right" w:leader="dot" w:pos="9016"/>
            </w:tabs>
            <w:rPr>
              <w:rFonts w:ascii="Arial" w:hAnsi="Arial" w:cs="Arial"/>
              <w:noProof/>
              <w:sz w:val="22"/>
              <w:szCs w:val="22"/>
            </w:rPr>
          </w:pPr>
          <w:hyperlink w:anchor="_Toc232436436" w:history="1">
            <w:r w:rsidRPr="00336A19">
              <w:rPr>
                <w:rStyle w:val="Hyperlink"/>
                <w:rFonts w:ascii="Arial" w:hAnsi="Arial" w:cs="Arial"/>
                <w:noProof/>
                <w:sz w:val="22"/>
                <w:szCs w:val="22"/>
              </w:rPr>
              <w:t>Ms PowerPoint</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_Toc232436436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6CC7826D" w14:textId="1FFA534B" w:rsidR="00C8739F" w:rsidRPr="00336A19" w:rsidRDefault="00C8739F">
          <w:pPr>
            <w:pStyle w:val="TOC2"/>
            <w:tabs>
              <w:tab w:val="right" w:leader="dot" w:pos="9016"/>
            </w:tabs>
            <w:rPr>
              <w:rFonts w:ascii="Arial" w:hAnsi="Arial" w:cs="Arial"/>
              <w:noProof/>
              <w:sz w:val="22"/>
              <w:szCs w:val="22"/>
            </w:rPr>
          </w:pPr>
          <w:hyperlink w:anchor="_Toc232436437" w:history="1">
            <w:r w:rsidRPr="00336A19">
              <w:rPr>
                <w:rStyle w:val="Hyperlink"/>
                <w:rFonts w:ascii="Arial" w:hAnsi="Arial" w:cs="Arial"/>
                <w:noProof/>
                <w:sz w:val="22"/>
                <w:szCs w:val="22"/>
              </w:rPr>
              <w:t>Ms Access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_Toc232436437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3CE38BD4" w14:textId="5CD351C2" w:rsidR="00C8739F" w:rsidRPr="00336A19" w:rsidRDefault="00C8739F">
          <w:pPr>
            <w:pStyle w:val="TOC2"/>
            <w:tabs>
              <w:tab w:val="right" w:leader="dot" w:pos="9016"/>
            </w:tabs>
            <w:rPr>
              <w:rFonts w:ascii="Arial" w:hAnsi="Arial" w:cs="Arial"/>
              <w:noProof/>
              <w:sz w:val="22"/>
              <w:szCs w:val="22"/>
            </w:rPr>
          </w:pPr>
          <w:hyperlink w:anchor="_Toc232436438" w:history="1">
            <w:r w:rsidRPr="00336A19">
              <w:rPr>
                <w:rStyle w:val="Hyperlink"/>
                <w:rFonts w:ascii="Arial" w:hAnsi="Arial" w:cs="Arial"/>
                <w:noProof/>
                <w:sz w:val="22"/>
                <w:szCs w:val="22"/>
              </w:rPr>
              <w:t>3.2 Test any two features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_Toc232436438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00782427" w14:textId="0A157BEF" w:rsidR="00C8739F" w:rsidRPr="00336A19" w:rsidRDefault="00C8739F">
          <w:pPr>
            <w:pStyle w:val="TOC2"/>
            <w:tabs>
              <w:tab w:val="right" w:leader="dot" w:pos="9016"/>
            </w:tabs>
            <w:rPr>
              <w:rFonts w:ascii="Arial" w:hAnsi="Arial" w:cs="Arial"/>
              <w:noProof/>
              <w:sz w:val="22"/>
              <w:szCs w:val="22"/>
            </w:rPr>
          </w:pPr>
          <w:hyperlink w:anchor="_Toc232436439" w:history="1">
            <w:r w:rsidRPr="00336A19">
              <w:rPr>
                <w:rStyle w:val="Hyperlink"/>
                <w:rFonts w:ascii="Arial" w:hAnsi="Arial" w:cs="Arial"/>
                <w:noProof/>
                <w:sz w:val="22"/>
                <w:szCs w:val="22"/>
              </w:rPr>
              <w:t>Mail Merge</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_Toc232436439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2</w:t>
            </w:r>
            <w:r w:rsidRPr="00336A19">
              <w:rPr>
                <w:rFonts w:ascii="Arial" w:hAnsi="Arial" w:cs="Arial"/>
                <w:noProof/>
                <w:webHidden/>
                <w:sz w:val="22"/>
                <w:szCs w:val="22"/>
              </w:rPr>
              <w:fldChar w:fldCharType="end"/>
            </w:r>
          </w:hyperlink>
        </w:p>
        <w:p w14:paraId="1C0FA15F" w14:textId="38E91A92" w:rsidR="00C8739F" w:rsidRPr="00336A19" w:rsidRDefault="00C8739F">
          <w:pPr>
            <w:pStyle w:val="TOC2"/>
            <w:tabs>
              <w:tab w:val="right" w:leader="dot" w:pos="9016"/>
            </w:tabs>
            <w:rPr>
              <w:rFonts w:ascii="Arial" w:hAnsi="Arial" w:cs="Arial"/>
              <w:noProof/>
              <w:sz w:val="22"/>
              <w:szCs w:val="22"/>
            </w:rPr>
          </w:pPr>
          <w:hyperlink w:anchor="_Toc232436440" w:history="1">
            <w:r w:rsidRPr="00336A19">
              <w:rPr>
                <w:rStyle w:val="Hyperlink"/>
                <w:rFonts w:ascii="Arial" w:hAnsi="Arial" w:cs="Arial"/>
                <w:noProof/>
                <w:sz w:val="22"/>
                <w:szCs w:val="22"/>
              </w:rPr>
              <w:t>IF Statement</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_Toc232436440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1EAE6BA4" w14:textId="4AD64E76" w:rsidR="00C8739F" w:rsidRPr="00336A19" w:rsidRDefault="00C8739F">
          <w:pPr>
            <w:pStyle w:val="TOC1"/>
            <w:tabs>
              <w:tab w:val="right" w:leader="dot" w:pos="9016"/>
            </w:tabs>
            <w:rPr>
              <w:rFonts w:ascii="Arial" w:hAnsi="Arial" w:cs="Arial"/>
              <w:noProof/>
              <w:sz w:val="22"/>
              <w:szCs w:val="22"/>
            </w:rPr>
          </w:pPr>
          <w:hyperlink w:anchor="_Toc232436441" w:history="1">
            <w:r w:rsidRPr="00336A19">
              <w:rPr>
                <w:rStyle w:val="Hyperlink"/>
                <w:rFonts w:ascii="Arial" w:hAnsi="Arial" w:cs="Arial"/>
                <w:noProof/>
                <w:sz w:val="22"/>
                <w:szCs w:val="22"/>
              </w:rPr>
              <w:t>Task 4. Communication and Collaboration applications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_Toc232436441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2464456A" w14:textId="2C33F5CD" w:rsidR="00C8739F" w:rsidRPr="00336A19" w:rsidRDefault="00C8739F">
          <w:pPr>
            <w:pStyle w:val="TOC1"/>
            <w:tabs>
              <w:tab w:val="right" w:leader="dot" w:pos="9016"/>
            </w:tabs>
            <w:rPr>
              <w:rFonts w:ascii="Arial" w:hAnsi="Arial" w:cs="Arial"/>
              <w:noProof/>
              <w:sz w:val="22"/>
              <w:szCs w:val="22"/>
            </w:rPr>
          </w:pPr>
          <w:hyperlink w:anchor="_Toc232436442" w:history="1">
            <w:r w:rsidRPr="00336A19">
              <w:rPr>
                <w:rStyle w:val="Hyperlink"/>
                <w:rFonts w:ascii="Arial" w:hAnsi="Arial" w:cs="Arial"/>
                <w:noProof/>
                <w:sz w:val="22"/>
                <w:szCs w:val="22"/>
              </w:rPr>
              <w:t>4.1 One contemporary Communication and one Online Collaboration</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_Toc232436442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35C7B2A3" w14:textId="4D9B71DB" w:rsidR="00C8739F" w:rsidRPr="00336A19" w:rsidRDefault="00C8739F">
          <w:pPr>
            <w:pStyle w:val="TOC2"/>
            <w:tabs>
              <w:tab w:val="right" w:leader="dot" w:pos="9016"/>
            </w:tabs>
            <w:rPr>
              <w:rFonts w:ascii="Arial" w:hAnsi="Arial" w:cs="Arial"/>
              <w:noProof/>
              <w:sz w:val="22"/>
              <w:szCs w:val="22"/>
            </w:rPr>
          </w:pPr>
          <w:hyperlink w:anchor="_Toc232436443" w:history="1">
            <w:r w:rsidRPr="00336A19">
              <w:rPr>
                <w:rStyle w:val="Hyperlink"/>
                <w:rFonts w:ascii="Arial" w:hAnsi="Arial" w:cs="Arial"/>
                <w:noProof/>
                <w:sz w:val="22"/>
                <w:szCs w:val="22"/>
              </w:rPr>
              <w:t>Gmail</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_Toc232436443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491CDF1C" w14:textId="4135023F" w:rsidR="00C8739F" w:rsidRPr="00336A19" w:rsidRDefault="00C8739F">
          <w:pPr>
            <w:pStyle w:val="TOC2"/>
            <w:tabs>
              <w:tab w:val="right" w:leader="dot" w:pos="9016"/>
            </w:tabs>
            <w:rPr>
              <w:rFonts w:ascii="Arial" w:hAnsi="Arial" w:cs="Arial"/>
              <w:noProof/>
              <w:sz w:val="22"/>
              <w:szCs w:val="22"/>
            </w:rPr>
          </w:pPr>
          <w:hyperlink w:anchor="_Toc232436444" w:history="1">
            <w:r w:rsidRPr="00336A19">
              <w:rPr>
                <w:rStyle w:val="Hyperlink"/>
                <w:rFonts w:ascii="Arial" w:hAnsi="Arial" w:cs="Arial"/>
                <w:noProof/>
                <w:sz w:val="22"/>
                <w:szCs w:val="22"/>
              </w:rPr>
              <w:t>Zoom</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_Toc232436444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73A806B1" w14:textId="13A3ED43" w:rsidR="00C8739F" w:rsidRPr="00336A19" w:rsidRDefault="00C8739F">
          <w:pPr>
            <w:pStyle w:val="TOC2"/>
            <w:tabs>
              <w:tab w:val="right" w:leader="dot" w:pos="9016"/>
            </w:tabs>
            <w:rPr>
              <w:rFonts w:ascii="Arial" w:hAnsi="Arial" w:cs="Arial"/>
              <w:noProof/>
              <w:sz w:val="22"/>
              <w:szCs w:val="22"/>
            </w:rPr>
          </w:pPr>
          <w:hyperlink w:anchor="_Toc232436445" w:history="1">
            <w:r w:rsidRPr="00336A19">
              <w:rPr>
                <w:rStyle w:val="Hyperlink"/>
                <w:rFonts w:ascii="Arial" w:hAnsi="Arial" w:cs="Arial"/>
                <w:noProof/>
                <w:sz w:val="22"/>
                <w:szCs w:val="22"/>
              </w:rPr>
              <w:t>4.2 Test one feature of a freely available Communication (1) and one feature of a Collaboration (1) application</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_Toc232436445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1015A61F" w14:textId="1AE536AA" w:rsidR="00C8739F" w:rsidRPr="00336A19" w:rsidRDefault="00C8739F">
          <w:pPr>
            <w:pStyle w:val="TOC2"/>
            <w:tabs>
              <w:tab w:val="right" w:leader="dot" w:pos="9016"/>
            </w:tabs>
            <w:rPr>
              <w:rFonts w:ascii="Arial" w:hAnsi="Arial" w:cs="Arial"/>
              <w:noProof/>
              <w:sz w:val="22"/>
              <w:szCs w:val="22"/>
            </w:rPr>
          </w:pPr>
          <w:hyperlink w:anchor="_Toc232436446" w:history="1">
            <w:r w:rsidRPr="00336A19">
              <w:rPr>
                <w:rStyle w:val="Hyperlink"/>
                <w:rFonts w:ascii="Arial" w:hAnsi="Arial" w:cs="Arial"/>
                <w:noProof/>
                <w:sz w:val="22"/>
                <w:szCs w:val="22"/>
              </w:rPr>
              <w:t>Gmail</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_Toc232436446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2992A371" w14:textId="4554B900" w:rsidR="00C8739F" w:rsidRPr="00336A19" w:rsidRDefault="00C8739F">
          <w:pPr>
            <w:pStyle w:val="TOC2"/>
            <w:tabs>
              <w:tab w:val="right" w:leader="dot" w:pos="9016"/>
            </w:tabs>
            <w:rPr>
              <w:rFonts w:ascii="Arial" w:hAnsi="Arial" w:cs="Arial"/>
              <w:noProof/>
              <w:sz w:val="22"/>
              <w:szCs w:val="22"/>
            </w:rPr>
          </w:pPr>
          <w:hyperlink w:anchor="_Toc232436447" w:history="1">
            <w:r w:rsidRPr="00336A19">
              <w:rPr>
                <w:rStyle w:val="Hyperlink"/>
                <w:rFonts w:ascii="Arial" w:hAnsi="Arial" w:cs="Arial"/>
                <w:noProof/>
                <w:sz w:val="22"/>
                <w:szCs w:val="22"/>
              </w:rPr>
              <w:t>Zoom</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_Toc232436447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3</w:t>
            </w:r>
            <w:r w:rsidRPr="00336A19">
              <w:rPr>
                <w:rFonts w:ascii="Arial" w:hAnsi="Arial" w:cs="Arial"/>
                <w:noProof/>
                <w:webHidden/>
                <w:sz w:val="22"/>
                <w:szCs w:val="22"/>
              </w:rPr>
              <w:fldChar w:fldCharType="end"/>
            </w:r>
          </w:hyperlink>
        </w:p>
        <w:p w14:paraId="7994F805" w14:textId="5B0E156E" w:rsidR="00C8739F" w:rsidRPr="00336A19" w:rsidRDefault="00C8739F">
          <w:pPr>
            <w:pStyle w:val="TOC1"/>
            <w:tabs>
              <w:tab w:val="right" w:leader="dot" w:pos="9016"/>
            </w:tabs>
            <w:rPr>
              <w:rFonts w:ascii="Arial" w:hAnsi="Arial" w:cs="Arial"/>
              <w:noProof/>
              <w:sz w:val="22"/>
              <w:szCs w:val="22"/>
            </w:rPr>
          </w:pPr>
          <w:hyperlink w:anchor="_Toc232436448" w:history="1">
            <w:r w:rsidRPr="00336A19">
              <w:rPr>
                <w:rStyle w:val="Hyperlink"/>
                <w:rFonts w:ascii="Arial" w:hAnsi="Arial" w:cs="Arial"/>
                <w:noProof/>
                <w:sz w:val="22"/>
                <w:szCs w:val="22"/>
              </w:rPr>
              <w:t>Conclusion</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_Toc232436448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4</w:t>
            </w:r>
            <w:r w:rsidRPr="00336A19">
              <w:rPr>
                <w:rFonts w:ascii="Arial" w:hAnsi="Arial" w:cs="Arial"/>
                <w:noProof/>
                <w:webHidden/>
                <w:sz w:val="22"/>
                <w:szCs w:val="22"/>
              </w:rPr>
              <w:fldChar w:fldCharType="end"/>
            </w:r>
          </w:hyperlink>
        </w:p>
        <w:p w14:paraId="62FBCD14" w14:textId="60458E05" w:rsidR="00C8739F" w:rsidRPr="00336A19" w:rsidRDefault="00C8739F">
          <w:pPr>
            <w:pStyle w:val="TOC1"/>
            <w:tabs>
              <w:tab w:val="right" w:leader="dot" w:pos="9016"/>
            </w:tabs>
            <w:rPr>
              <w:rFonts w:ascii="Arial" w:hAnsi="Arial" w:cs="Arial"/>
              <w:noProof/>
              <w:sz w:val="22"/>
              <w:szCs w:val="22"/>
            </w:rPr>
          </w:pPr>
          <w:hyperlink w:anchor="_Toc232436449" w:history="1">
            <w:r w:rsidRPr="00336A19">
              <w:rPr>
                <w:rStyle w:val="Hyperlink"/>
                <w:rFonts w:ascii="Arial" w:hAnsi="Arial" w:cs="Arial"/>
                <w:noProof/>
                <w:sz w:val="22"/>
                <w:szCs w:val="22"/>
              </w:rPr>
              <w:t>References</w:t>
            </w:r>
            <w:r w:rsidRPr="00336A19">
              <w:rPr>
                <w:rFonts w:ascii="Arial" w:hAnsi="Arial" w:cs="Arial"/>
                <w:noProof/>
                <w:webHidden/>
                <w:sz w:val="22"/>
                <w:szCs w:val="22"/>
              </w:rPr>
              <w:tab/>
            </w:r>
            <w:r w:rsidRPr="00336A19">
              <w:rPr>
                <w:rFonts w:ascii="Arial" w:hAnsi="Arial" w:cs="Arial"/>
                <w:noProof/>
                <w:webHidden/>
                <w:sz w:val="22"/>
                <w:szCs w:val="22"/>
              </w:rPr>
              <w:fldChar w:fldCharType="begin"/>
            </w:r>
            <w:r w:rsidRPr="00336A19">
              <w:rPr>
                <w:rFonts w:ascii="Arial" w:hAnsi="Arial" w:cs="Arial"/>
                <w:noProof/>
                <w:webHidden/>
                <w:sz w:val="22"/>
                <w:szCs w:val="22"/>
              </w:rPr>
              <w:instrText xml:space="preserve"> PAGEREF _Toc232436449 \h </w:instrText>
            </w:r>
            <w:r w:rsidRPr="00336A19">
              <w:rPr>
                <w:rFonts w:ascii="Arial" w:hAnsi="Arial" w:cs="Arial"/>
                <w:noProof/>
                <w:webHidden/>
                <w:sz w:val="22"/>
                <w:szCs w:val="22"/>
              </w:rPr>
            </w:r>
            <w:r w:rsidRPr="00336A19">
              <w:rPr>
                <w:rFonts w:ascii="Arial" w:hAnsi="Arial" w:cs="Arial"/>
                <w:noProof/>
                <w:webHidden/>
                <w:sz w:val="22"/>
                <w:szCs w:val="22"/>
              </w:rPr>
              <w:fldChar w:fldCharType="separate"/>
            </w:r>
            <w:r w:rsidRPr="00336A19">
              <w:rPr>
                <w:rFonts w:ascii="Arial" w:hAnsi="Arial" w:cs="Arial"/>
                <w:noProof/>
                <w:webHidden/>
                <w:sz w:val="22"/>
                <w:szCs w:val="22"/>
              </w:rPr>
              <w:t>4</w:t>
            </w:r>
            <w:r w:rsidRPr="00336A19">
              <w:rPr>
                <w:rFonts w:ascii="Arial" w:hAnsi="Arial" w:cs="Arial"/>
                <w:noProof/>
                <w:webHidden/>
                <w:sz w:val="22"/>
                <w:szCs w:val="22"/>
              </w:rPr>
              <w:fldChar w:fldCharType="end"/>
            </w:r>
          </w:hyperlink>
        </w:p>
        <w:p w14:paraId="036A2A87" w14:textId="70F75C71" w:rsidR="00C8739F" w:rsidRPr="00336A19" w:rsidRDefault="00C8739F">
          <w:pPr>
            <w:rPr>
              <w:rFonts w:ascii="Arial" w:hAnsi="Arial" w:cs="Arial"/>
              <w:sz w:val="22"/>
              <w:szCs w:val="22"/>
            </w:rPr>
          </w:pPr>
          <w:r w:rsidRPr="00336A19">
            <w:rPr>
              <w:rFonts w:ascii="Arial" w:hAnsi="Arial" w:cs="Arial"/>
              <w:b/>
              <w:bCs/>
              <w:sz w:val="22"/>
              <w:szCs w:val="22"/>
            </w:rPr>
            <w:fldChar w:fldCharType="end"/>
          </w:r>
        </w:p>
      </w:sdtContent>
    </w:sdt>
    <w:p w14:paraId="003767B1" w14:textId="15CF2284" w:rsidR="00BA640B" w:rsidRPr="00336A19" w:rsidRDefault="00BA640B" w:rsidP="00112644">
      <w:pPr>
        <w:rPr>
          <w:rFonts w:ascii="Arial" w:hAnsi="Arial" w:cs="Arial"/>
          <w:sz w:val="22"/>
          <w:szCs w:val="22"/>
        </w:rPr>
        <w:sectPr w:rsidR="00BA640B" w:rsidRPr="00336A19">
          <w:headerReference w:type="default" r:id="rId9"/>
          <w:pgSz w:w="11906" w:h="16838"/>
          <w:pgMar w:top="1440" w:right="1440" w:bottom="1440" w:left="1440" w:header="708" w:footer="708" w:gutter="0"/>
          <w:cols w:space="708"/>
          <w:docGrid w:linePitch="360"/>
        </w:sectPr>
      </w:pPr>
      <w:r w:rsidRPr="00336A19">
        <w:rPr>
          <w:rFonts w:ascii="Arial" w:hAnsi="Arial" w:cs="Arial"/>
          <w:sz w:val="22"/>
          <w:szCs w:val="22"/>
        </w:rPr>
        <w:br w:type="page"/>
      </w:r>
    </w:p>
    <w:p w14:paraId="52937FF6" w14:textId="77777777" w:rsidR="001158F7" w:rsidRDefault="001158F7" w:rsidP="00112644">
      <w:pPr>
        <w:rPr>
          <w:rFonts w:ascii="Arial" w:hAnsi="Arial" w:cs="Arial"/>
          <w:b/>
          <w:bCs/>
          <w:sz w:val="32"/>
          <w:szCs w:val="32"/>
        </w:rPr>
      </w:pPr>
      <w:bookmarkStart w:id="0" w:name="_Toc232436425"/>
      <w:r w:rsidRPr="0017248D">
        <w:rPr>
          <w:rFonts w:ascii="Arial" w:hAnsi="Arial" w:cs="Arial"/>
          <w:b/>
          <w:bCs/>
          <w:sz w:val="32"/>
          <w:szCs w:val="32"/>
        </w:rPr>
        <w:lastRenderedPageBreak/>
        <w:t>Introduction</w:t>
      </w:r>
    </w:p>
    <w:p w14:paraId="4D94318D" w14:textId="684B8379" w:rsidR="00B319BC" w:rsidRPr="00B319BC" w:rsidRDefault="00B319BC" w:rsidP="00112644">
      <w:pPr>
        <w:rPr>
          <w:rFonts w:ascii="Arial" w:hAnsi="Arial" w:cs="Arial"/>
          <w:sz w:val="22"/>
          <w:szCs w:val="22"/>
        </w:rPr>
      </w:pPr>
      <w:r w:rsidRPr="00B319BC">
        <w:rPr>
          <w:rFonts w:ascii="Arial" w:hAnsi="Arial" w:cs="Arial"/>
          <w:sz w:val="22"/>
          <w:szCs w:val="22"/>
        </w:rPr>
        <w:t>Software solutions play an important role in modern businesses by improving communication, collaboration, productivity, and data management. Organisations use different software applications to complete daily tasks more efficiently, reduce errors, and support decision-making. This assignment explores the practical use of communication and collaboration software by demonstrating key features and explaining how these tools help businesses improve teamwork, information sharing, and overall organisational performance.</w:t>
      </w:r>
    </w:p>
    <w:p w14:paraId="262F3BDA" w14:textId="39D24450" w:rsidR="00BA640B" w:rsidRPr="0017248D" w:rsidRDefault="00107592" w:rsidP="00112644">
      <w:pPr>
        <w:rPr>
          <w:rFonts w:ascii="Arial" w:hAnsi="Arial" w:cs="Arial"/>
          <w:b/>
          <w:bCs/>
          <w:sz w:val="28"/>
          <w:szCs w:val="28"/>
        </w:rPr>
      </w:pPr>
      <w:r w:rsidRPr="0017248D">
        <w:rPr>
          <w:rFonts w:ascii="Arial" w:hAnsi="Arial" w:cs="Arial"/>
          <w:b/>
          <w:bCs/>
          <w:sz w:val="28"/>
          <w:szCs w:val="28"/>
        </w:rPr>
        <w:t>Task 1. e-Commerce Website builders/software solution</w:t>
      </w:r>
      <w:bookmarkEnd w:id="0"/>
    </w:p>
    <w:p w14:paraId="15C40AF4" w14:textId="235306A9" w:rsidR="00BA640B" w:rsidRPr="00336A19" w:rsidRDefault="00D93EE3" w:rsidP="00107592">
      <w:pPr>
        <w:rPr>
          <w:rFonts w:ascii="Arial" w:hAnsi="Arial" w:cs="Arial"/>
          <w:sz w:val="22"/>
          <w:szCs w:val="22"/>
        </w:rPr>
      </w:pPr>
      <w:r w:rsidRPr="00336A19">
        <w:rPr>
          <w:rFonts w:ascii="Arial" w:hAnsi="Arial" w:cs="Arial"/>
          <w:sz w:val="22"/>
          <w:szCs w:val="22"/>
        </w:rPr>
        <w:t xml:space="preserve">E-commerce website builders help businesses create online stores without needing advanced coding skills. These platforms include ready-made templates, secure payment systems, and tools to manage products, customers, and orders. They make it easier for businesses of all sizes to sell products online. Two of the most popular e-commerce website builders are </w:t>
      </w:r>
      <w:r w:rsidRPr="00336A19">
        <w:rPr>
          <w:rFonts w:ascii="Arial" w:hAnsi="Arial" w:cs="Arial"/>
          <w:b/>
          <w:bCs/>
          <w:sz w:val="22"/>
          <w:szCs w:val="22"/>
        </w:rPr>
        <w:t>Shopify</w:t>
      </w:r>
      <w:r w:rsidRPr="00336A19">
        <w:rPr>
          <w:rFonts w:ascii="Arial" w:hAnsi="Arial" w:cs="Arial"/>
          <w:sz w:val="22"/>
          <w:szCs w:val="22"/>
        </w:rPr>
        <w:t xml:space="preserve"> and </w:t>
      </w:r>
      <w:r w:rsidRPr="00336A19">
        <w:rPr>
          <w:rFonts w:ascii="Arial" w:hAnsi="Arial" w:cs="Arial"/>
          <w:b/>
          <w:bCs/>
          <w:sz w:val="22"/>
          <w:szCs w:val="22"/>
        </w:rPr>
        <w:t>Wix</w:t>
      </w:r>
      <w:r w:rsidR="00107592" w:rsidRPr="00336A19">
        <w:rPr>
          <w:rFonts w:ascii="Arial" w:hAnsi="Arial" w:cs="Arial"/>
          <w:sz w:val="22"/>
          <w:szCs w:val="22"/>
        </w:rPr>
        <w:t>.</w:t>
      </w:r>
      <w:sdt>
        <w:sdtPr>
          <w:rPr>
            <w:rFonts w:ascii="Arial" w:hAnsi="Arial" w:cs="Arial"/>
            <w:sz w:val="22"/>
            <w:szCs w:val="22"/>
          </w:rPr>
          <w:id w:val="1903955781"/>
          <w:citation/>
        </w:sdtPr>
        <w:sdtContent>
          <w:r w:rsidR="001364C0" w:rsidRPr="00336A19">
            <w:rPr>
              <w:rFonts w:ascii="Arial" w:hAnsi="Arial" w:cs="Arial"/>
              <w:sz w:val="22"/>
              <w:szCs w:val="22"/>
            </w:rPr>
            <w:fldChar w:fldCharType="begin"/>
          </w:r>
          <w:r w:rsidR="001364C0" w:rsidRPr="00336A19">
            <w:rPr>
              <w:rFonts w:ascii="Arial" w:hAnsi="Arial" w:cs="Arial"/>
              <w:sz w:val="22"/>
              <w:szCs w:val="22"/>
            </w:rPr>
            <w:instrText xml:space="preserve"> CITATION Cha22 \l 2057 </w:instrText>
          </w:r>
          <w:r w:rsidR="001364C0" w:rsidRPr="00336A19">
            <w:rPr>
              <w:rFonts w:ascii="Arial" w:hAnsi="Arial" w:cs="Arial"/>
              <w:sz w:val="22"/>
              <w:szCs w:val="22"/>
            </w:rPr>
            <w:fldChar w:fldCharType="separate"/>
          </w:r>
          <w:r w:rsidR="009778EE" w:rsidRPr="00336A19">
            <w:rPr>
              <w:rFonts w:ascii="Arial" w:hAnsi="Arial" w:cs="Arial"/>
              <w:noProof/>
              <w:sz w:val="22"/>
              <w:szCs w:val="22"/>
            </w:rPr>
            <w:t xml:space="preserve"> [1]</w:t>
          </w:r>
          <w:r w:rsidR="001364C0" w:rsidRPr="00336A19">
            <w:rPr>
              <w:rFonts w:ascii="Arial" w:hAnsi="Arial" w:cs="Arial"/>
              <w:sz w:val="22"/>
              <w:szCs w:val="22"/>
            </w:rPr>
            <w:fldChar w:fldCharType="end"/>
          </w:r>
        </w:sdtContent>
      </w:sdt>
    </w:p>
    <w:p w14:paraId="46A2FD81" w14:textId="77777777" w:rsidR="00BA567A" w:rsidRPr="0017248D" w:rsidRDefault="00BA567A" w:rsidP="00594C5B">
      <w:pPr>
        <w:pStyle w:val="Heading1"/>
        <w:rPr>
          <w:rFonts w:ascii="Arial" w:hAnsi="Arial" w:cs="Arial"/>
          <w:color w:val="0D0D0D" w:themeColor="text1" w:themeTint="F2"/>
          <w:szCs w:val="28"/>
        </w:rPr>
      </w:pPr>
      <w:r w:rsidRPr="0017248D">
        <w:rPr>
          <w:rFonts w:ascii="Arial" w:hAnsi="Arial" w:cs="Arial"/>
          <w:color w:val="0D0D0D" w:themeColor="text1" w:themeTint="F2"/>
          <w:szCs w:val="28"/>
        </w:rPr>
        <w:t>Shopify</w:t>
      </w:r>
    </w:p>
    <w:p w14:paraId="72A1A240" w14:textId="77777777" w:rsidR="005C097E" w:rsidRPr="00336A19" w:rsidRDefault="005C097E" w:rsidP="00AC499A">
      <w:pPr>
        <w:rPr>
          <w:rFonts w:ascii="Arial" w:hAnsi="Arial" w:cs="Arial"/>
          <w:sz w:val="22"/>
          <w:szCs w:val="22"/>
        </w:rPr>
      </w:pPr>
    </w:p>
    <w:p w14:paraId="00DDAC39" w14:textId="7A54BA3E" w:rsidR="00FC48D4" w:rsidRPr="00336A19" w:rsidRDefault="00AC499A" w:rsidP="00FC48D4">
      <w:pPr>
        <w:rPr>
          <w:rFonts w:ascii="Arial" w:hAnsi="Arial" w:cs="Arial"/>
          <w:sz w:val="22"/>
          <w:szCs w:val="22"/>
        </w:rPr>
      </w:pPr>
      <w:r w:rsidRPr="00336A19">
        <w:rPr>
          <w:rFonts w:ascii="Arial" w:hAnsi="Arial" w:cs="Arial"/>
          <w:noProof/>
          <w:sz w:val="22"/>
          <w:szCs w:val="22"/>
        </w:rPr>
        <w:drawing>
          <wp:inline distT="0" distB="0" distL="0" distR="0" wp14:anchorId="3F4182B3" wp14:editId="58AFC6C6">
            <wp:extent cx="2709502" cy="1633538"/>
            <wp:effectExtent l="0" t="0" r="0" b="5080"/>
            <wp:docPr id="74358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583550" name=""/>
                    <pic:cNvPicPr/>
                  </pic:nvPicPr>
                  <pic:blipFill rotWithShape="1">
                    <a:blip r:embed="rId10"/>
                    <a:srcRect l="8891" t="20874" r="43830" b="33518"/>
                    <a:stretch>
                      <a:fillRect/>
                    </a:stretch>
                  </pic:blipFill>
                  <pic:spPr bwMode="auto">
                    <a:xfrm>
                      <a:off x="0" y="0"/>
                      <a:ext cx="2709805" cy="1633721"/>
                    </a:xfrm>
                    <a:prstGeom prst="rect">
                      <a:avLst/>
                    </a:prstGeom>
                    <a:ln>
                      <a:noFill/>
                    </a:ln>
                    <a:extLst>
                      <a:ext uri="{53640926-AAD7-44D8-BBD7-CCE9431645EC}">
                        <a14:shadowObscured xmlns:a14="http://schemas.microsoft.com/office/drawing/2010/main"/>
                      </a:ext>
                    </a:extLst>
                  </pic:spPr>
                </pic:pic>
              </a:graphicData>
            </a:graphic>
          </wp:inline>
        </w:drawing>
      </w:r>
    </w:p>
    <w:p w14:paraId="5324A5BA" w14:textId="77777777" w:rsidR="00FC48D4" w:rsidRPr="00336A19" w:rsidRDefault="00FC48D4" w:rsidP="00FC48D4">
      <w:pPr>
        <w:rPr>
          <w:rFonts w:ascii="Arial" w:hAnsi="Arial" w:cs="Arial"/>
          <w:sz w:val="22"/>
          <w:szCs w:val="22"/>
        </w:rPr>
      </w:pPr>
      <w:r w:rsidRPr="00336A19">
        <w:rPr>
          <w:rFonts w:ascii="Arial" w:hAnsi="Arial" w:cs="Arial"/>
          <w:sz w:val="22"/>
          <w:szCs w:val="22"/>
        </w:rPr>
        <w:t>Shopify is one of the world's leading e-commerce platforms and is specifically designed for businesses that want to sell products and services online. It provides an easy and reliable way to create a professional online store without requiring advanced technical or coding skills. Users can choose from a range of attractive templates and customise them to match their brand, giving their website a unique and professional appearance.</w:t>
      </w:r>
    </w:p>
    <w:p w14:paraId="3FF6B20E" w14:textId="77777777" w:rsidR="00FC48D4" w:rsidRPr="00336A19" w:rsidRDefault="00FC48D4" w:rsidP="00FC48D4">
      <w:pPr>
        <w:rPr>
          <w:rFonts w:ascii="Arial" w:hAnsi="Arial" w:cs="Arial"/>
          <w:sz w:val="22"/>
          <w:szCs w:val="22"/>
        </w:rPr>
      </w:pPr>
      <w:r w:rsidRPr="00336A19">
        <w:rPr>
          <w:rFonts w:ascii="Arial" w:hAnsi="Arial" w:cs="Arial"/>
          <w:sz w:val="22"/>
          <w:szCs w:val="22"/>
        </w:rPr>
        <w:t>One of Shopify's biggest strengths is its wide range of built-in e-commerce features. Businesses can upload products, organise collections, manage stock levels, process customer orders, and accept secure payments through multiple payment methods. The platform also provides detailed sales reports and analytics, helping business owners monitor performance, understand customer behaviour, and make informed decisions to improve sales.</w:t>
      </w:r>
    </w:p>
    <w:p w14:paraId="76198E16" w14:textId="77777777" w:rsidR="00FC48D4" w:rsidRPr="00336A19" w:rsidRDefault="00FC48D4" w:rsidP="00FC48D4">
      <w:pPr>
        <w:rPr>
          <w:rFonts w:ascii="Arial" w:hAnsi="Arial" w:cs="Arial"/>
          <w:sz w:val="22"/>
          <w:szCs w:val="22"/>
        </w:rPr>
      </w:pPr>
      <w:r w:rsidRPr="00336A19">
        <w:rPr>
          <w:rFonts w:ascii="Arial" w:hAnsi="Arial" w:cs="Arial"/>
          <w:sz w:val="22"/>
          <w:szCs w:val="22"/>
        </w:rPr>
        <w:t>Another valuable feature is the Shopify App Store, which offers thousands of applications that allow businesses to add extra functions such as email marketing, customer loyalty programmes, product reviews, shipping services, and social media integration. As a business grows, Shopify can easily handle increased traffic, larger product catalogues, and higher sales volumes without affecting website performance.</w:t>
      </w:r>
    </w:p>
    <w:p w14:paraId="4D6CDB60" w14:textId="77777777" w:rsidR="00FC48D4" w:rsidRPr="00336A19" w:rsidRDefault="00FC48D4" w:rsidP="00FC48D4">
      <w:pPr>
        <w:rPr>
          <w:rFonts w:ascii="Arial" w:hAnsi="Arial" w:cs="Arial"/>
          <w:sz w:val="22"/>
          <w:szCs w:val="22"/>
        </w:rPr>
      </w:pPr>
      <w:r w:rsidRPr="00336A19">
        <w:rPr>
          <w:rFonts w:ascii="Arial" w:hAnsi="Arial" w:cs="Arial"/>
          <w:sz w:val="22"/>
          <w:szCs w:val="22"/>
        </w:rPr>
        <w:lastRenderedPageBreak/>
        <w:t xml:space="preserve">Shopify is suitable for businesses of all sizes, from small start-ups to large international companies. Its simple interface, secure payment system, and scalable features make it a popular choice for online retailers. Although Shopify requires a monthly subscription and some advanced features may involve additional costs, its reliability, flexibility, and comprehensive e-commerce tools make it an excellent platform for businesses that want to build and expand a successful online store </w:t>
      </w:r>
      <w:r w:rsidRPr="00336A19">
        <w:rPr>
          <w:rFonts w:ascii="Arial" w:hAnsi="Arial" w:cs="Arial"/>
          <w:b/>
          <w:bCs/>
          <w:sz w:val="22"/>
          <w:szCs w:val="22"/>
        </w:rPr>
        <w:t>[2]</w:t>
      </w:r>
      <w:r w:rsidRPr="00336A19">
        <w:rPr>
          <w:rFonts w:ascii="Arial" w:hAnsi="Arial" w:cs="Arial"/>
          <w:sz w:val="22"/>
          <w:szCs w:val="22"/>
        </w:rPr>
        <w:t>.</w:t>
      </w:r>
    </w:p>
    <w:p w14:paraId="43980B4B" w14:textId="28FB4D80" w:rsidR="005149F9" w:rsidRPr="0017248D" w:rsidRDefault="0017248D" w:rsidP="00AC499A">
      <w:pPr>
        <w:rPr>
          <w:rFonts w:ascii="Arial" w:hAnsi="Arial" w:cs="Arial"/>
          <w:b/>
          <w:bCs/>
          <w:color w:val="0D0D0D" w:themeColor="text1" w:themeTint="F2"/>
          <w:sz w:val="32"/>
          <w:szCs w:val="32"/>
        </w:rPr>
      </w:pPr>
      <w:r w:rsidRPr="0017248D">
        <w:rPr>
          <w:rFonts w:ascii="Arial" w:hAnsi="Arial" w:cs="Arial"/>
          <w:b/>
          <w:bCs/>
          <w:color w:val="0D0D0D" w:themeColor="text1" w:themeTint="F2"/>
          <w:sz w:val="32"/>
          <w:szCs w:val="32"/>
        </w:rPr>
        <w:t>WIX</w:t>
      </w:r>
    </w:p>
    <w:p w14:paraId="171BD84F" w14:textId="77777777" w:rsidR="002331DB" w:rsidRPr="00336A19" w:rsidRDefault="002331DB" w:rsidP="00E05A43">
      <w:pPr>
        <w:rPr>
          <w:rFonts w:ascii="Arial" w:hAnsi="Arial" w:cs="Arial"/>
          <w:sz w:val="22"/>
          <w:szCs w:val="22"/>
        </w:rPr>
      </w:pPr>
    </w:p>
    <w:p w14:paraId="4574020E" w14:textId="7A3F0549" w:rsidR="00855AA6" w:rsidRPr="00336A19" w:rsidRDefault="002331DB" w:rsidP="00855AA6">
      <w:pPr>
        <w:rPr>
          <w:rFonts w:ascii="Arial" w:hAnsi="Arial" w:cs="Arial"/>
          <w:sz w:val="22"/>
          <w:szCs w:val="22"/>
        </w:rPr>
      </w:pPr>
      <w:r w:rsidRPr="00336A19">
        <w:rPr>
          <w:rFonts w:ascii="Arial" w:hAnsi="Arial" w:cs="Arial"/>
          <w:noProof/>
          <w:sz w:val="22"/>
          <w:szCs w:val="22"/>
        </w:rPr>
        <w:drawing>
          <wp:inline distT="0" distB="0" distL="0" distR="0" wp14:anchorId="6B6B0D56" wp14:editId="3B52CFAB">
            <wp:extent cx="2645678" cy="1228725"/>
            <wp:effectExtent l="0" t="0" r="2540" b="0"/>
            <wp:docPr id="179970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03989" name=""/>
                    <pic:cNvPicPr/>
                  </pic:nvPicPr>
                  <pic:blipFill rotWithShape="1">
                    <a:blip r:embed="rId11"/>
                    <a:srcRect l="5401" t="21539" r="42992" b="35380"/>
                    <a:stretch>
                      <a:fillRect/>
                    </a:stretch>
                  </pic:blipFill>
                  <pic:spPr bwMode="auto">
                    <a:xfrm>
                      <a:off x="0" y="0"/>
                      <a:ext cx="2673773" cy="1241773"/>
                    </a:xfrm>
                    <a:prstGeom prst="rect">
                      <a:avLst/>
                    </a:prstGeom>
                    <a:ln>
                      <a:noFill/>
                    </a:ln>
                    <a:extLst>
                      <a:ext uri="{53640926-AAD7-44D8-BBD7-CCE9431645EC}">
                        <a14:shadowObscured xmlns:a14="http://schemas.microsoft.com/office/drawing/2010/main"/>
                      </a:ext>
                    </a:extLst>
                  </pic:spPr>
                </pic:pic>
              </a:graphicData>
            </a:graphic>
          </wp:inline>
        </w:drawing>
      </w:r>
    </w:p>
    <w:p w14:paraId="0E7F9AA5" w14:textId="77777777" w:rsidR="00855AA6" w:rsidRPr="00336A19" w:rsidRDefault="00855AA6" w:rsidP="00855AA6">
      <w:pPr>
        <w:rPr>
          <w:rFonts w:ascii="Arial" w:hAnsi="Arial" w:cs="Arial"/>
          <w:sz w:val="22"/>
          <w:szCs w:val="22"/>
        </w:rPr>
      </w:pPr>
      <w:r w:rsidRPr="00336A19">
        <w:rPr>
          <w:rFonts w:ascii="Arial" w:hAnsi="Arial" w:cs="Arial"/>
          <w:sz w:val="22"/>
          <w:szCs w:val="22"/>
        </w:rPr>
        <w:t>Wix is a popular website builder that provides an easy way for individuals and businesses to create professional websites with integrated e-commerce features. It is especially suitable for beginners because it uses a simple drag-and-drop editor, allowing users to design and customise their websites without needing programming or web development skills. This makes it a good choice for small businesses, start-ups, and people who want to launch an online store quickly.</w:t>
      </w:r>
    </w:p>
    <w:p w14:paraId="505C7153" w14:textId="77777777" w:rsidR="00855AA6" w:rsidRPr="00336A19" w:rsidRDefault="00855AA6" w:rsidP="00855AA6">
      <w:pPr>
        <w:rPr>
          <w:rFonts w:ascii="Arial" w:hAnsi="Arial" w:cs="Arial"/>
          <w:sz w:val="22"/>
          <w:szCs w:val="22"/>
        </w:rPr>
      </w:pPr>
      <w:r w:rsidRPr="00336A19">
        <w:rPr>
          <w:rFonts w:ascii="Arial" w:hAnsi="Arial" w:cs="Arial"/>
          <w:sz w:val="22"/>
          <w:szCs w:val="22"/>
        </w:rPr>
        <w:t>With Wix, businesses can upload and organise products, manage inventory, accept secure online payments, and process customer orders from one platform. It also offers a wide selection of professionally designed templates that can be customised to reflect a business's brand and style. In addition, Wix includes built-in marketing and search engine optimisation (SEO) tools that help websites become more visible on search engines such as Google. These features can improve online traffic and help businesses reach more potential customers.</w:t>
      </w:r>
    </w:p>
    <w:p w14:paraId="05745EA3" w14:textId="77777777" w:rsidR="00855AA6" w:rsidRPr="00336A19" w:rsidRDefault="00855AA6" w:rsidP="00855AA6">
      <w:pPr>
        <w:rPr>
          <w:rFonts w:ascii="Arial" w:hAnsi="Arial" w:cs="Arial"/>
          <w:sz w:val="22"/>
          <w:szCs w:val="22"/>
        </w:rPr>
      </w:pPr>
      <w:r w:rsidRPr="00336A19">
        <w:rPr>
          <w:rFonts w:ascii="Arial" w:hAnsi="Arial" w:cs="Arial"/>
          <w:sz w:val="22"/>
          <w:szCs w:val="22"/>
        </w:rPr>
        <w:t xml:space="preserve">Another advantage of Wix is its affordable pricing and straightforward interface, which makes website management simple even for users with limited technical experience. However, while Wix offers many useful tools for online selling, it does not provide the same level of advanced e-commerce functionality as Shopify. Businesses with large product catalogues, complex inventory requirements, or plans for rapid growth may find Shopify a more suitable option. Overall, Wix is an excellent choice for small and medium-sized businesses looking for an easy-to-use platform that combines website design with essential e-commerce features in one place while remaining cost-effective and accessible for beginners </w:t>
      </w:r>
      <w:r w:rsidRPr="00336A19">
        <w:rPr>
          <w:rFonts w:ascii="Arial" w:hAnsi="Arial" w:cs="Arial"/>
          <w:b/>
          <w:bCs/>
          <w:sz w:val="22"/>
          <w:szCs w:val="22"/>
        </w:rPr>
        <w:t>[3]</w:t>
      </w:r>
      <w:r w:rsidRPr="00336A19">
        <w:rPr>
          <w:rFonts w:ascii="Arial" w:hAnsi="Arial" w:cs="Arial"/>
          <w:sz w:val="22"/>
          <w:szCs w:val="22"/>
        </w:rPr>
        <w:t>.</w:t>
      </w:r>
    </w:p>
    <w:p w14:paraId="7EB6DC39" w14:textId="77777777" w:rsidR="00855AA6" w:rsidRPr="00336A19" w:rsidRDefault="00855AA6" w:rsidP="00E05A43">
      <w:pPr>
        <w:rPr>
          <w:rFonts w:ascii="Arial" w:hAnsi="Arial" w:cs="Arial"/>
          <w:sz w:val="22"/>
          <w:szCs w:val="22"/>
        </w:rPr>
      </w:pPr>
    </w:p>
    <w:p w14:paraId="4FB21319" w14:textId="77777777" w:rsidR="00BA567A" w:rsidRPr="0017248D" w:rsidRDefault="00BA567A" w:rsidP="00BA567A">
      <w:pPr>
        <w:rPr>
          <w:rFonts w:ascii="Arial" w:hAnsi="Arial" w:cs="Arial"/>
          <w:b/>
          <w:bCs/>
          <w:sz w:val="32"/>
          <w:szCs w:val="32"/>
        </w:rPr>
      </w:pPr>
      <w:r w:rsidRPr="0017248D">
        <w:rPr>
          <w:rFonts w:ascii="Arial" w:hAnsi="Arial" w:cs="Arial"/>
          <w:b/>
          <w:bCs/>
          <w:sz w:val="32"/>
          <w:szCs w:val="32"/>
        </w:rPr>
        <w:t>Conclusion</w:t>
      </w:r>
    </w:p>
    <w:p w14:paraId="205FBE3C" w14:textId="10671C3E" w:rsidR="00BA567A" w:rsidRPr="00336A19" w:rsidRDefault="00BA567A" w:rsidP="00BA567A">
      <w:pPr>
        <w:rPr>
          <w:rFonts w:ascii="Arial" w:hAnsi="Arial" w:cs="Arial"/>
          <w:sz w:val="22"/>
          <w:szCs w:val="22"/>
        </w:rPr>
      </w:pPr>
      <w:r w:rsidRPr="00336A19">
        <w:rPr>
          <w:rFonts w:ascii="Arial" w:hAnsi="Arial" w:cs="Arial"/>
          <w:sz w:val="22"/>
          <w:szCs w:val="22"/>
        </w:rPr>
        <w:t xml:space="preserve">Shopify and Wix are both excellent e-commerce website builders that support businesses in selling products online. Shopify is a strong choice for businesses that need advanced e-commerce features and expect future growth. Wix is a better option for beginners and small </w:t>
      </w:r>
      <w:r w:rsidRPr="00336A19">
        <w:rPr>
          <w:rFonts w:ascii="Arial" w:hAnsi="Arial" w:cs="Arial"/>
          <w:sz w:val="22"/>
          <w:szCs w:val="22"/>
        </w:rPr>
        <w:lastRenderedPageBreak/>
        <w:t>businesses because it is easy to use and offers simple website design tools. Choosing the right platform depends on the needs and goals of the business.</w:t>
      </w:r>
    </w:p>
    <w:sdt>
      <w:sdtPr>
        <w:rPr>
          <w:rFonts w:ascii="Arial" w:eastAsiaTheme="minorEastAsia" w:hAnsi="Arial" w:cs="Arial"/>
          <w:b w:val="0"/>
          <w:color w:val="auto"/>
          <w:sz w:val="22"/>
          <w:szCs w:val="22"/>
        </w:rPr>
        <w:id w:val="-139351245"/>
        <w:docPartObj>
          <w:docPartGallery w:val="Bibliographies"/>
          <w:docPartUnique/>
        </w:docPartObj>
      </w:sdtPr>
      <w:sdtContent>
        <w:p w14:paraId="199A8FF8" w14:textId="378BA6A9" w:rsidR="007A1512" w:rsidRPr="0017248D" w:rsidRDefault="00594C5B">
          <w:pPr>
            <w:pStyle w:val="Heading1"/>
            <w:rPr>
              <w:rFonts w:ascii="Arial" w:hAnsi="Arial" w:cs="Arial"/>
              <w:color w:val="0D0D0D" w:themeColor="text1" w:themeTint="F2"/>
              <w:sz w:val="32"/>
              <w:szCs w:val="32"/>
            </w:rPr>
          </w:pPr>
          <w:r w:rsidRPr="0017248D">
            <w:rPr>
              <w:rFonts w:ascii="Arial" w:hAnsi="Arial" w:cs="Arial"/>
              <w:color w:val="0D0D0D" w:themeColor="text1" w:themeTint="F2"/>
              <w:sz w:val="32"/>
              <w:szCs w:val="32"/>
            </w:rPr>
            <w:t>REFERENCES</w:t>
          </w:r>
        </w:p>
        <w:sdt>
          <w:sdtPr>
            <w:rPr>
              <w:rFonts w:ascii="Arial" w:hAnsi="Arial" w:cs="Arial"/>
              <w:sz w:val="22"/>
              <w:szCs w:val="22"/>
            </w:rPr>
            <w:id w:val="-573587230"/>
            <w:bibliography/>
          </w:sdtPr>
          <w:sdtContent>
            <w:p w14:paraId="2E230DF5" w14:textId="77777777" w:rsidR="009778EE" w:rsidRPr="00336A19" w:rsidRDefault="007A1512">
              <w:pPr>
                <w:rPr>
                  <w:rFonts w:ascii="Arial" w:hAnsi="Arial" w:cs="Arial"/>
                  <w:noProof/>
                  <w:sz w:val="22"/>
                  <w:szCs w:val="22"/>
                </w:rPr>
              </w:pPr>
              <w:r w:rsidRPr="00336A19">
                <w:rPr>
                  <w:rFonts w:ascii="Arial" w:hAnsi="Arial" w:cs="Arial"/>
                  <w:sz w:val="22"/>
                  <w:szCs w:val="22"/>
                </w:rPr>
                <w:fldChar w:fldCharType="begin"/>
              </w:r>
              <w:r w:rsidRPr="00336A19">
                <w:rPr>
                  <w:rFonts w:ascii="Arial" w:hAnsi="Arial" w:cs="Arial"/>
                  <w:sz w:val="22"/>
                  <w:szCs w:val="22"/>
                </w:rPr>
                <w:instrText xml:space="preserve"> BIBLIOGRAPHY </w:instrText>
              </w:r>
              <w:r w:rsidRPr="00336A19">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9778EE" w:rsidRPr="00336A19" w14:paraId="01B698B8" w14:textId="77777777">
                <w:trPr>
                  <w:divId w:val="1356929301"/>
                  <w:tblCellSpacing w:w="15" w:type="dxa"/>
                </w:trPr>
                <w:tc>
                  <w:tcPr>
                    <w:tcW w:w="50" w:type="pct"/>
                    <w:hideMark/>
                  </w:tcPr>
                  <w:p w14:paraId="40EC5018" w14:textId="2A5230B3" w:rsidR="009778EE" w:rsidRPr="00336A19" w:rsidRDefault="009778EE">
                    <w:pPr>
                      <w:pStyle w:val="Bibliography"/>
                      <w:rPr>
                        <w:rFonts w:ascii="Arial" w:hAnsi="Arial" w:cs="Arial"/>
                        <w:noProof/>
                        <w:kern w:val="0"/>
                        <w:sz w:val="22"/>
                        <w:szCs w:val="22"/>
                        <w14:ligatures w14:val="none"/>
                      </w:rPr>
                    </w:pPr>
                    <w:r w:rsidRPr="00336A19">
                      <w:rPr>
                        <w:rFonts w:ascii="Arial" w:hAnsi="Arial" w:cs="Arial"/>
                        <w:noProof/>
                        <w:sz w:val="22"/>
                        <w:szCs w:val="22"/>
                      </w:rPr>
                      <w:t xml:space="preserve">[1] </w:t>
                    </w:r>
                  </w:p>
                </w:tc>
                <w:tc>
                  <w:tcPr>
                    <w:tcW w:w="0" w:type="auto"/>
                    <w:hideMark/>
                  </w:tcPr>
                  <w:p w14:paraId="44C98315" w14:textId="77777777" w:rsidR="009778EE" w:rsidRPr="00336A19" w:rsidRDefault="009778EE">
                    <w:pPr>
                      <w:pStyle w:val="Bibliography"/>
                      <w:rPr>
                        <w:rFonts w:ascii="Arial" w:hAnsi="Arial" w:cs="Arial"/>
                        <w:noProof/>
                        <w:sz w:val="22"/>
                        <w:szCs w:val="22"/>
                      </w:rPr>
                    </w:pPr>
                    <w:r w:rsidRPr="00336A19">
                      <w:rPr>
                        <w:rFonts w:ascii="Arial" w:hAnsi="Arial" w:cs="Arial"/>
                        <w:noProof/>
                        <w:sz w:val="22"/>
                        <w:szCs w:val="22"/>
                      </w:rPr>
                      <w:t xml:space="preserve">D. Chaffey, Digital business and e-commerce managment, Harlow,England: Pearson, 2022. </w:t>
                    </w:r>
                  </w:p>
                </w:tc>
              </w:tr>
              <w:tr w:rsidR="009778EE" w:rsidRPr="00336A19" w14:paraId="0C256909" w14:textId="77777777">
                <w:trPr>
                  <w:divId w:val="1356929301"/>
                  <w:tblCellSpacing w:w="15" w:type="dxa"/>
                </w:trPr>
                <w:tc>
                  <w:tcPr>
                    <w:tcW w:w="50" w:type="pct"/>
                    <w:hideMark/>
                  </w:tcPr>
                  <w:p w14:paraId="550D8763" w14:textId="77777777" w:rsidR="009778EE" w:rsidRPr="00336A19" w:rsidRDefault="009778EE">
                    <w:pPr>
                      <w:pStyle w:val="Bibliography"/>
                      <w:rPr>
                        <w:rFonts w:ascii="Arial" w:hAnsi="Arial" w:cs="Arial"/>
                        <w:noProof/>
                        <w:sz w:val="22"/>
                        <w:szCs w:val="22"/>
                      </w:rPr>
                    </w:pPr>
                    <w:r w:rsidRPr="00336A19">
                      <w:rPr>
                        <w:rFonts w:ascii="Arial" w:hAnsi="Arial" w:cs="Arial"/>
                        <w:noProof/>
                        <w:sz w:val="22"/>
                        <w:szCs w:val="22"/>
                      </w:rPr>
                      <w:t xml:space="preserve">[2] </w:t>
                    </w:r>
                  </w:p>
                </w:tc>
                <w:tc>
                  <w:tcPr>
                    <w:tcW w:w="0" w:type="auto"/>
                    <w:hideMark/>
                  </w:tcPr>
                  <w:p w14:paraId="030FB1D2" w14:textId="77777777" w:rsidR="009778EE" w:rsidRPr="00336A19" w:rsidRDefault="009778EE">
                    <w:pPr>
                      <w:pStyle w:val="Bibliography"/>
                      <w:rPr>
                        <w:rFonts w:ascii="Arial" w:hAnsi="Arial" w:cs="Arial"/>
                        <w:noProof/>
                        <w:sz w:val="22"/>
                        <w:szCs w:val="22"/>
                      </w:rPr>
                    </w:pPr>
                    <w:r w:rsidRPr="00336A19">
                      <w:rPr>
                        <w:rFonts w:ascii="Arial" w:hAnsi="Arial" w:cs="Arial"/>
                        <w:noProof/>
                        <w:sz w:val="22"/>
                        <w:szCs w:val="22"/>
                      </w:rPr>
                      <w:t>S. Inc, “What is shopify?,” 2025. [Online]. [Accessed 30 june 2026].</w:t>
                    </w:r>
                  </w:p>
                </w:tc>
              </w:tr>
              <w:tr w:rsidR="009778EE" w:rsidRPr="00336A19" w14:paraId="61A6092B" w14:textId="77777777">
                <w:trPr>
                  <w:divId w:val="1356929301"/>
                  <w:tblCellSpacing w:w="15" w:type="dxa"/>
                </w:trPr>
                <w:tc>
                  <w:tcPr>
                    <w:tcW w:w="50" w:type="pct"/>
                    <w:hideMark/>
                  </w:tcPr>
                  <w:p w14:paraId="123B240A" w14:textId="77777777" w:rsidR="009778EE" w:rsidRPr="00336A19" w:rsidRDefault="009778EE">
                    <w:pPr>
                      <w:pStyle w:val="Bibliography"/>
                      <w:rPr>
                        <w:rFonts w:ascii="Arial" w:hAnsi="Arial" w:cs="Arial"/>
                        <w:noProof/>
                        <w:sz w:val="22"/>
                        <w:szCs w:val="22"/>
                      </w:rPr>
                    </w:pPr>
                    <w:r w:rsidRPr="00336A19">
                      <w:rPr>
                        <w:rFonts w:ascii="Arial" w:hAnsi="Arial" w:cs="Arial"/>
                        <w:noProof/>
                        <w:sz w:val="22"/>
                        <w:szCs w:val="22"/>
                      </w:rPr>
                      <w:t xml:space="preserve">[3] </w:t>
                    </w:r>
                  </w:p>
                </w:tc>
                <w:tc>
                  <w:tcPr>
                    <w:tcW w:w="0" w:type="auto"/>
                    <w:hideMark/>
                  </w:tcPr>
                  <w:p w14:paraId="01E24CB9" w14:textId="77777777" w:rsidR="009778EE" w:rsidRPr="00336A19" w:rsidRDefault="009778EE">
                    <w:pPr>
                      <w:pStyle w:val="Bibliography"/>
                      <w:rPr>
                        <w:rFonts w:ascii="Arial" w:hAnsi="Arial" w:cs="Arial"/>
                        <w:noProof/>
                        <w:sz w:val="22"/>
                        <w:szCs w:val="22"/>
                      </w:rPr>
                    </w:pPr>
                    <w:r w:rsidRPr="00336A19">
                      <w:rPr>
                        <w:rFonts w:ascii="Arial" w:hAnsi="Arial" w:cs="Arial"/>
                        <w:noProof/>
                        <w:sz w:val="22"/>
                        <w:szCs w:val="22"/>
                      </w:rPr>
                      <w:t>W. ltd, “Create an e-commerce website,” 2025. [Online]. [Accessed 30 june 2026].</w:t>
                    </w:r>
                  </w:p>
                </w:tc>
              </w:tr>
            </w:tbl>
            <w:p w14:paraId="39BAA269" w14:textId="77777777" w:rsidR="009778EE" w:rsidRPr="00336A19" w:rsidRDefault="009778EE">
              <w:pPr>
                <w:divId w:val="1356929301"/>
                <w:rPr>
                  <w:rFonts w:ascii="Arial" w:eastAsia="Times New Roman" w:hAnsi="Arial" w:cs="Arial"/>
                  <w:noProof/>
                  <w:sz w:val="22"/>
                  <w:szCs w:val="22"/>
                </w:rPr>
              </w:pPr>
            </w:p>
            <w:p w14:paraId="5991EAF1" w14:textId="44682809" w:rsidR="007A1512" w:rsidRPr="00336A19" w:rsidRDefault="007A1512">
              <w:pPr>
                <w:rPr>
                  <w:rFonts w:ascii="Arial" w:hAnsi="Arial" w:cs="Arial"/>
                  <w:sz w:val="22"/>
                  <w:szCs w:val="22"/>
                </w:rPr>
              </w:pPr>
              <w:r w:rsidRPr="00336A19">
                <w:rPr>
                  <w:rFonts w:ascii="Arial" w:hAnsi="Arial" w:cs="Arial"/>
                  <w:b/>
                  <w:bCs/>
                  <w:noProof/>
                  <w:sz w:val="22"/>
                  <w:szCs w:val="22"/>
                </w:rPr>
                <w:fldChar w:fldCharType="end"/>
              </w:r>
            </w:p>
          </w:sdtContent>
        </w:sdt>
      </w:sdtContent>
    </w:sdt>
    <w:p w14:paraId="7847C3B6" w14:textId="6FBC0E4D" w:rsidR="00BA567A" w:rsidRPr="00336A19" w:rsidRDefault="00BA567A" w:rsidP="00BA567A">
      <w:pPr>
        <w:rPr>
          <w:rFonts w:ascii="Arial" w:hAnsi="Arial" w:cs="Arial"/>
          <w:sz w:val="22"/>
          <w:szCs w:val="22"/>
        </w:rPr>
      </w:pPr>
    </w:p>
    <w:p w14:paraId="742C184C" w14:textId="77777777" w:rsidR="00BA567A" w:rsidRPr="0017248D" w:rsidRDefault="00BA567A" w:rsidP="00BA567A">
      <w:pPr>
        <w:rPr>
          <w:rFonts w:ascii="Arial" w:hAnsi="Arial" w:cs="Arial"/>
          <w:b/>
          <w:bCs/>
          <w:vanish/>
          <w:color w:val="0D0D0D" w:themeColor="text1" w:themeTint="F2"/>
          <w:sz w:val="36"/>
          <w:szCs w:val="36"/>
        </w:rPr>
      </w:pPr>
      <w:r w:rsidRPr="0017248D">
        <w:rPr>
          <w:rFonts w:ascii="Arial" w:hAnsi="Arial" w:cs="Arial"/>
          <w:b/>
          <w:bCs/>
          <w:vanish/>
          <w:color w:val="0D0D0D" w:themeColor="text1" w:themeTint="F2"/>
          <w:sz w:val="36"/>
          <w:szCs w:val="36"/>
        </w:rPr>
        <w:t>Top of Form</w:t>
      </w:r>
    </w:p>
    <w:p w14:paraId="5AAD0D20" w14:textId="77777777" w:rsidR="00BA567A" w:rsidRPr="0017248D" w:rsidRDefault="00BA567A" w:rsidP="00BA567A">
      <w:pPr>
        <w:rPr>
          <w:rFonts w:ascii="Arial" w:hAnsi="Arial" w:cs="Arial"/>
          <w:b/>
          <w:bCs/>
          <w:vanish/>
          <w:color w:val="0D0D0D" w:themeColor="text1" w:themeTint="F2"/>
          <w:sz w:val="36"/>
          <w:szCs w:val="36"/>
        </w:rPr>
      </w:pPr>
      <w:r w:rsidRPr="0017248D">
        <w:rPr>
          <w:rFonts w:ascii="Arial" w:hAnsi="Arial" w:cs="Arial"/>
          <w:b/>
          <w:bCs/>
          <w:vanish/>
          <w:color w:val="0D0D0D" w:themeColor="text1" w:themeTint="F2"/>
          <w:sz w:val="36"/>
          <w:szCs w:val="36"/>
        </w:rPr>
        <w:t>Bottom of Form</w:t>
      </w:r>
    </w:p>
    <w:p w14:paraId="45C39432" w14:textId="77777777" w:rsidR="00BA640B" w:rsidRPr="0017248D" w:rsidRDefault="00BA640B" w:rsidP="005C5869">
      <w:pPr>
        <w:pStyle w:val="Heading1"/>
        <w:rPr>
          <w:rFonts w:ascii="Arial" w:hAnsi="Arial" w:cs="Arial"/>
          <w:bCs/>
          <w:color w:val="0D0D0D" w:themeColor="text1" w:themeTint="F2"/>
          <w:sz w:val="36"/>
          <w:szCs w:val="36"/>
        </w:rPr>
      </w:pPr>
      <w:bookmarkStart w:id="1" w:name="_Toc232436429"/>
      <w:r w:rsidRPr="0017248D">
        <w:rPr>
          <w:rFonts w:ascii="Arial" w:hAnsi="Arial" w:cs="Arial"/>
          <w:bCs/>
          <w:color w:val="0D0D0D" w:themeColor="text1" w:themeTint="F2"/>
          <w:sz w:val="36"/>
          <w:szCs w:val="36"/>
        </w:rPr>
        <w:t>Task 2. Mind-map of contemporary software applications</w:t>
      </w:r>
      <w:bookmarkEnd w:id="1"/>
    </w:p>
    <w:p w14:paraId="7B1912A2" w14:textId="198F193D" w:rsidR="00BA640B" w:rsidRPr="0017248D" w:rsidRDefault="005C5869" w:rsidP="005C5869">
      <w:pPr>
        <w:pStyle w:val="Heading2"/>
        <w:rPr>
          <w:rFonts w:ascii="Arial" w:hAnsi="Arial" w:cs="Arial"/>
          <w:color w:val="0D0D0D" w:themeColor="text1" w:themeTint="F2"/>
          <w:sz w:val="28"/>
          <w:szCs w:val="28"/>
        </w:rPr>
      </w:pPr>
      <w:bookmarkStart w:id="2" w:name="_Toc232436430"/>
      <w:r w:rsidRPr="0017248D">
        <w:rPr>
          <w:rFonts w:ascii="Arial" w:hAnsi="Arial" w:cs="Arial"/>
          <w:color w:val="0D0D0D" w:themeColor="text1" w:themeTint="F2"/>
          <w:sz w:val="28"/>
          <w:szCs w:val="28"/>
        </w:rPr>
        <w:t xml:space="preserve">2.1 </w:t>
      </w:r>
      <w:r w:rsidR="00BA640B" w:rsidRPr="0017248D">
        <w:rPr>
          <w:rFonts w:ascii="Arial" w:hAnsi="Arial" w:cs="Arial"/>
          <w:color w:val="0D0D0D" w:themeColor="text1" w:themeTint="F2"/>
          <w:sz w:val="28"/>
          <w:szCs w:val="28"/>
        </w:rPr>
        <w:t>Describe mind mapping and explain the benefits of using mind mapping</w:t>
      </w:r>
      <w:bookmarkEnd w:id="2"/>
    </w:p>
    <w:p w14:paraId="212FEF8E" w14:textId="77777777" w:rsidR="007B1B2E" w:rsidRPr="00336A19" w:rsidRDefault="007B1B2E" w:rsidP="007B1B2E">
      <w:pPr>
        <w:rPr>
          <w:rFonts w:ascii="Arial" w:hAnsi="Arial" w:cs="Arial"/>
          <w:b/>
          <w:bCs/>
          <w:sz w:val="22"/>
          <w:szCs w:val="22"/>
        </w:rPr>
      </w:pPr>
      <w:r w:rsidRPr="00336A19">
        <w:rPr>
          <w:rFonts w:ascii="Arial" w:hAnsi="Arial" w:cs="Arial"/>
          <w:b/>
          <w:bCs/>
          <w:sz w:val="22"/>
          <w:szCs w:val="22"/>
        </w:rPr>
        <w:t>What is Mind Mapping?</w:t>
      </w:r>
    </w:p>
    <w:p w14:paraId="65A70379" w14:textId="77777777" w:rsidR="000D3419" w:rsidRPr="00336A19" w:rsidRDefault="000D3419" w:rsidP="007B1B2E">
      <w:pPr>
        <w:rPr>
          <w:rFonts w:ascii="Arial" w:hAnsi="Arial" w:cs="Arial"/>
          <w:b/>
          <w:bCs/>
          <w:noProof/>
          <w:sz w:val="22"/>
          <w:szCs w:val="22"/>
        </w:rPr>
      </w:pPr>
    </w:p>
    <w:p w14:paraId="31CAAD98" w14:textId="753DF9DA" w:rsidR="0039604B" w:rsidRPr="00336A19" w:rsidRDefault="0039604B" w:rsidP="007B1B2E">
      <w:pPr>
        <w:rPr>
          <w:rFonts w:ascii="Arial" w:hAnsi="Arial" w:cs="Arial"/>
          <w:b/>
          <w:bCs/>
          <w:sz w:val="22"/>
          <w:szCs w:val="22"/>
        </w:rPr>
      </w:pPr>
      <w:r w:rsidRPr="00336A19">
        <w:rPr>
          <w:rFonts w:ascii="Arial" w:hAnsi="Arial" w:cs="Arial"/>
          <w:b/>
          <w:bCs/>
          <w:noProof/>
          <w:sz w:val="22"/>
          <w:szCs w:val="22"/>
        </w:rPr>
        <w:drawing>
          <wp:inline distT="0" distB="0" distL="0" distR="0" wp14:anchorId="0E3020BB" wp14:editId="5A7DFC9B">
            <wp:extent cx="5553765" cy="2532380"/>
            <wp:effectExtent l="0" t="0" r="8890" b="1270"/>
            <wp:docPr id="6287257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25725" name="Picture 628725725"/>
                    <pic:cNvPicPr/>
                  </pic:nvPicPr>
                  <pic:blipFill rotWithShape="1">
                    <a:blip r:embed="rId12" cstate="print">
                      <a:extLst>
                        <a:ext uri="{28A0092B-C50C-407E-A947-70E740481C1C}">
                          <a14:useLocalDpi xmlns:a14="http://schemas.microsoft.com/office/drawing/2010/main" val="0"/>
                        </a:ext>
                      </a:extLst>
                    </a:blip>
                    <a:srcRect l="1808" t="21665" r="2426" b="12345"/>
                    <a:stretch>
                      <a:fillRect/>
                    </a:stretch>
                  </pic:blipFill>
                  <pic:spPr bwMode="auto">
                    <a:xfrm>
                      <a:off x="0" y="0"/>
                      <a:ext cx="5604557" cy="2555540"/>
                    </a:xfrm>
                    <a:prstGeom prst="rect">
                      <a:avLst/>
                    </a:prstGeom>
                    <a:ln>
                      <a:noFill/>
                    </a:ln>
                    <a:extLst>
                      <a:ext uri="{53640926-AAD7-44D8-BBD7-CCE9431645EC}">
                        <a14:shadowObscured xmlns:a14="http://schemas.microsoft.com/office/drawing/2010/main"/>
                      </a:ext>
                    </a:extLst>
                  </pic:spPr>
                </pic:pic>
              </a:graphicData>
            </a:graphic>
          </wp:inline>
        </w:drawing>
      </w:r>
    </w:p>
    <w:p w14:paraId="4705ED9B" w14:textId="77777777" w:rsidR="007B1B2E" w:rsidRPr="00336A19" w:rsidRDefault="007B1B2E" w:rsidP="007B1B2E">
      <w:pPr>
        <w:rPr>
          <w:rFonts w:ascii="Arial" w:hAnsi="Arial" w:cs="Arial"/>
          <w:sz w:val="22"/>
          <w:szCs w:val="22"/>
        </w:rPr>
      </w:pPr>
      <w:r w:rsidRPr="00336A19">
        <w:rPr>
          <w:rFonts w:ascii="Arial" w:hAnsi="Arial" w:cs="Arial"/>
          <w:sz w:val="22"/>
          <w:szCs w:val="22"/>
        </w:rPr>
        <w:t>A mind map is a visual diagram that shows how different ideas are connected. It begins with one main idea in the centre, and then smaller ideas are linked to it with branches. These branches can also include more detailed points if needed. This layout helps people understand information more clearly because everything is organised in one place instead of being spread across pages of notes.</w:t>
      </w:r>
    </w:p>
    <w:p w14:paraId="4979370A" w14:textId="306197AF" w:rsidR="007B1B2E" w:rsidRPr="00336A19" w:rsidRDefault="007B1B2E" w:rsidP="007B1B2E">
      <w:pPr>
        <w:rPr>
          <w:rFonts w:ascii="Arial" w:hAnsi="Arial" w:cs="Arial"/>
          <w:sz w:val="22"/>
          <w:szCs w:val="22"/>
        </w:rPr>
      </w:pPr>
      <w:r w:rsidRPr="00336A19">
        <w:rPr>
          <w:rFonts w:ascii="Arial" w:hAnsi="Arial" w:cs="Arial"/>
          <w:sz w:val="22"/>
          <w:szCs w:val="22"/>
        </w:rPr>
        <w:lastRenderedPageBreak/>
        <w:t xml:space="preserve">Mind maps can be drawn by hand or created using software such as X Mind, Mind Meister, or Microsoft Visio. These tools make it easy to edit, update, and share mind maps with other people. Businesses often use mind maps when planning projects, preparing presentations, taking meeting notes, or developing new ideas. They are especially useful during brainstorming because they allow people to see different ideas and how they relate to each other </w:t>
      </w:r>
      <w:r w:rsidRPr="00336A19">
        <w:rPr>
          <w:rFonts w:ascii="Arial" w:hAnsi="Arial" w:cs="Arial"/>
          <w:b/>
          <w:bCs/>
          <w:sz w:val="22"/>
          <w:szCs w:val="22"/>
        </w:rPr>
        <w:t>[1]</w:t>
      </w:r>
      <w:r w:rsidRPr="00336A19">
        <w:rPr>
          <w:rFonts w:ascii="Arial" w:hAnsi="Arial" w:cs="Arial"/>
          <w:sz w:val="22"/>
          <w:szCs w:val="22"/>
        </w:rPr>
        <w:t>.</w:t>
      </w:r>
    </w:p>
    <w:p w14:paraId="4A414B68" w14:textId="77777777" w:rsidR="007B1B2E" w:rsidRPr="00336A19" w:rsidRDefault="007B1B2E" w:rsidP="007B1B2E">
      <w:pPr>
        <w:rPr>
          <w:rFonts w:ascii="Arial" w:hAnsi="Arial" w:cs="Arial"/>
          <w:b/>
          <w:bCs/>
          <w:sz w:val="22"/>
          <w:szCs w:val="22"/>
        </w:rPr>
      </w:pPr>
      <w:r w:rsidRPr="00336A19">
        <w:rPr>
          <w:rFonts w:ascii="Arial" w:hAnsi="Arial" w:cs="Arial"/>
          <w:b/>
          <w:bCs/>
          <w:sz w:val="22"/>
          <w:szCs w:val="22"/>
        </w:rPr>
        <w:t>Benefits of Mind Mapping in Business Operations</w:t>
      </w:r>
    </w:p>
    <w:p w14:paraId="45F6A747" w14:textId="77777777" w:rsidR="007B1B2E" w:rsidRPr="00336A19" w:rsidRDefault="007B1B2E" w:rsidP="007B1B2E">
      <w:pPr>
        <w:rPr>
          <w:rFonts w:ascii="Arial" w:hAnsi="Arial" w:cs="Arial"/>
          <w:sz w:val="22"/>
          <w:szCs w:val="22"/>
        </w:rPr>
      </w:pPr>
      <w:r w:rsidRPr="00336A19">
        <w:rPr>
          <w:rFonts w:ascii="Arial" w:hAnsi="Arial" w:cs="Arial"/>
          <w:sz w:val="22"/>
          <w:szCs w:val="22"/>
        </w:rPr>
        <w:t xml:space="preserve">One of the biggest benefits of mind mapping is that it helps with planning. When a business starts a new project, there are usually many tasks that need to be completed. A mind map helps organise these tasks into smaller sections, making it easier for everyone to understand what needs to be done. This can improve time management and reduce mistakes </w:t>
      </w:r>
      <w:r w:rsidRPr="00336A19">
        <w:rPr>
          <w:rFonts w:ascii="Arial" w:hAnsi="Arial" w:cs="Arial"/>
          <w:b/>
          <w:bCs/>
          <w:sz w:val="22"/>
          <w:szCs w:val="22"/>
        </w:rPr>
        <w:t>[2]</w:t>
      </w:r>
      <w:r w:rsidRPr="00336A19">
        <w:rPr>
          <w:rFonts w:ascii="Arial" w:hAnsi="Arial" w:cs="Arial"/>
          <w:sz w:val="22"/>
          <w:szCs w:val="22"/>
        </w:rPr>
        <w:t>.</w:t>
      </w:r>
    </w:p>
    <w:p w14:paraId="227C281C" w14:textId="77777777" w:rsidR="007B1B2E" w:rsidRPr="00336A19" w:rsidRDefault="007B1B2E" w:rsidP="007B1B2E">
      <w:pPr>
        <w:rPr>
          <w:rFonts w:ascii="Arial" w:hAnsi="Arial" w:cs="Arial"/>
          <w:sz w:val="22"/>
          <w:szCs w:val="22"/>
        </w:rPr>
      </w:pPr>
      <w:r w:rsidRPr="00336A19">
        <w:rPr>
          <w:rFonts w:ascii="Arial" w:hAnsi="Arial" w:cs="Arial"/>
          <w:sz w:val="22"/>
          <w:szCs w:val="22"/>
        </w:rPr>
        <w:t xml:space="preserve">Mind mapping also improves communication within a team. During meetings, employees can add their ideas to the same mind map, allowing everyone to see the discussion clearly. This encourages teamwork because every person </w:t>
      </w:r>
      <w:proofErr w:type="gramStart"/>
      <w:r w:rsidRPr="00336A19">
        <w:rPr>
          <w:rFonts w:ascii="Arial" w:hAnsi="Arial" w:cs="Arial"/>
          <w:sz w:val="22"/>
          <w:szCs w:val="22"/>
        </w:rPr>
        <w:t>has the opportunity to</w:t>
      </w:r>
      <w:proofErr w:type="gramEnd"/>
      <w:r w:rsidRPr="00336A19">
        <w:rPr>
          <w:rFonts w:ascii="Arial" w:hAnsi="Arial" w:cs="Arial"/>
          <w:sz w:val="22"/>
          <w:szCs w:val="22"/>
        </w:rPr>
        <w:t xml:space="preserve"> share their thoughts. It also helps avoid confusion, as all the important information is shown in one place.</w:t>
      </w:r>
    </w:p>
    <w:p w14:paraId="101B816F" w14:textId="77777777" w:rsidR="007B1B2E" w:rsidRPr="00336A19" w:rsidRDefault="007B1B2E" w:rsidP="007B1B2E">
      <w:pPr>
        <w:rPr>
          <w:rFonts w:ascii="Arial" w:hAnsi="Arial" w:cs="Arial"/>
          <w:sz w:val="22"/>
          <w:szCs w:val="22"/>
        </w:rPr>
      </w:pPr>
      <w:r w:rsidRPr="00336A19">
        <w:rPr>
          <w:rFonts w:ascii="Arial" w:hAnsi="Arial" w:cs="Arial"/>
          <w:sz w:val="22"/>
          <w:szCs w:val="22"/>
        </w:rPr>
        <w:t xml:space="preserve">Another advantage is better problem-solving. Businesses often face challenges that require careful thinking before making decisions. A mind map allows different solutions to be explored and compared. Looking at the problem from different angles helps managers and employees choose the most suitable solution for the business </w:t>
      </w:r>
      <w:r w:rsidRPr="00336A19">
        <w:rPr>
          <w:rFonts w:ascii="Arial" w:hAnsi="Arial" w:cs="Arial"/>
          <w:b/>
          <w:bCs/>
          <w:sz w:val="22"/>
          <w:szCs w:val="22"/>
        </w:rPr>
        <w:t>[3]</w:t>
      </w:r>
      <w:r w:rsidRPr="00336A19">
        <w:rPr>
          <w:rFonts w:ascii="Arial" w:hAnsi="Arial" w:cs="Arial"/>
          <w:sz w:val="22"/>
          <w:szCs w:val="22"/>
        </w:rPr>
        <w:t>.</w:t>
      </w:r>
    </w:p>
    <w:p w14:paraId="0A4128D7" w14:textId="77777777" w:rsidR="007B1B2E" w:rsidRPr="00336A19" w:rsidRDefault="007B1B2E" w:rsidP="007B1B2E">
      <w:pPr>
        <w:rPr>
          <w:rFonts w:ascii="Arial" w:hAnsi="Arial" w:cs="Arial"/>
          <w:sz w:val="22"/>
          <w:szCs w:val="22"/>
        </w:rPr>
      </w:pPr>
      <w:r w:rsidRPr="00336A19">
        <w:rPr>
          <w:rFonts w:ascii="Arial" w:hAnsi="Arial" w:cs="Arial"/>
          <w:sz w:val="22"/>
          <w:szCs w:val="22"/>
        </w:rPr>
        <w:t>Mind mapping can also improve learning and memory. Many people find it easier to remember information when it is presented with keywords and connected ideas instead of long blocks of text. Employees can use mind maps to learn new skills, understand business processes, or prepare for meetings and presentations.</w:t>
      </w:r>
    </w:p>
    <w:p w14:paraId="00C86559" w14:textId="77777777" w:rsidR="007B1B2E" w:rsidRPr="00336A19" w:rsidRDefault="007B1B2E" w:rsidP="007B1B2E">
      <w:pPr>
        <w:rPr>
          <w:rFonts w:ascii="Arial" w:hAnsi="Arial" w:cs="Arial"/>
          <w:sz w:val="22"/>
          <w:szCs w:val="22"/>
        </w:rPr>
      </w:pPr>
      <w:r w:rsidRPr="00336A19">
        <w:rPr>
          <w:rFonts w:ascii="Arial" w:hAnsi="Arial" w:cs="Arial"/>
          <w:sz w:val="22"/>
          <w:szCs w:val="22"/>
        </w:rPr>
        <w:t>Finally, mind mapping can increase productivity. Because information is organised clearly, employees spend less time searching through notes and more time completing their work. This helps businesses work more efficiently and stay organised.</w:t>
      </w:r>
    </w:p>
    <w:p w14:paraId="22E4C560" w14:textId="77777777" w:rsidR="007B1B2E" w:rsidRPr="00BF2FBE" w:rsidRDefault="007B1B2E" w:rsidP="007B1B2E">
      <w:pPr>
        <w:rPr>
          <w:rFonts w:ascii="Arial" w:hAnsi="Arial" w:cs="Arial"/>
          <w:b/>
          <w:bCs/>
          <w:sz w:val="28"/>
          <w:szCs w:val="28"/>
        </w:rPr>
      </w:pPr>
      <w:r w:rsidRPr="00BF2FBE">
        <w:rPr>
          <w:rFonts w:ascii="Arial" w:hAnsi="Arial" w:cs="Arial"/>
          <w:b/>
          <w:bCs/>
          <w:sz w:val="28"/>
          <w:szCs w:val="28"/>
        </w:rPr>
        <w:t>Conclusion</w:t>
      </w:r>
    </w:p>
    <w:p w14:paraId="3D74B6A3" w14:textId="77777777" w:rsidR="007B1B2E" w:rsidRPr="00336A19" w:rsidRDefault="007B1B2E" w:rsidP="007B1B2E">
      <w:pPr>
        <w:rPr>
          <w:rFonts w:ascii="Arial" w:hAnsi="Arial" w:cs="Arial"/>
          <w:sz w:val="22"/>
          <w:szCs w:val="22"/>
        </w:rPr>
      </w:pPr>
      <w:r w:rsidRPr="00336A19">
        <w:rPr>
          <w:rFonts w:ascii="Arial" w:hAnsi="Arial" w:cs="Arial"/>
          <w:sz w:val="22"/>
          <w:szCs w:val="22"/>
        </w:rPr>
        <w:t>In conclusion, mind mapping is a simple but effective tool that supports many business activities. It helps people organise ideas, plan projects, communicate with colleagues, and solve problems more effectively. It also makes information easier to remember and understand. As technology continues to develop, many organisations use mind mapping software to improve teamwork and make daily business operations more organised. For these reasons, mind mapping has become an important tool in modern businesses.</w:t>
      </w:r>
    </w:p>
    <w:p w14:paraId="418F6A7D" w14:textId="77777777" w:rsidR="007B1B2E" w:rsidRPr="00BF2FBE" w:rsidRDefault="007B1B2E" w:rsidP="007B1B2E">
      <w:pPr>
        <w:rPr>
          <w:rFonts w:ascii="Arial" w:hAnsi="Arial" w:cs="Arial"/>
          <w:b/>
          <w:bCs/>
          <w:sz w:val="28"/>
          <w:szCs w:val="28"/>
        </w:rPr>
      </w:pPr>
      <w:r w:rsidRPr="00BF2FBE">
        <w:rPr>
          <w:rFonts w:ascii="Arial" w:hAnsi="Arial" w:cs="Arial"/>
          <w:b/>
          <w:bCs/>
          <w:sz w:val="28"/>
          <w:szCs w:val="28"/>
        </w:rPr>
        <w:t>IEEE References</w:t>
      </w:r>
    </w:p>
    <w:p w14:paraId="35F50258" w14:textId="77777777" w:rsidR="007B1B2E" w:rsidRPr="00336A19" w:rsidRDefault="007B1B2E" w:rsidP="007B1B2E">
      <w:pPr>
        <w:rPr>
          <w:rFonts w:ascii="Arial" w:hAnsi="Arial" w:cs="Arial"/>
          <w:sz w:val="22"/>
          <w:szCs w:val="22"/>
        </w:rPr>
      </w:pPr>
      <w:r w:rsidRPr="00336A19">
        <w:rPr>
          <w:rFonts w:ascii="Arial" w:hAnsi="Arial" w:cs="Arial"/>
          <w:b/>
          <w:bCs/>
          <w:sz w:val="22"/>
          <w:szCs w:val="22"/>
        </w:rPr>
        <w:t>[1]</w:t>
      </w:r>
      <w:r w:rsidRPr="00336A19">
        <w:rPr>
          <w:rFonts w:ascii="Arial" w:hAnsi="Arial" w:cs="Arial"/>
          <w:sz w:val="22"/>
          <w:szCs w:val="22"/>
        </w:rPr>
        <w:t xml:space="preserve"> T. Buzan and B. Buzan, </w:t>
      </w:r>
      <w:r w:rsidRPr="00336A19">
        <w:rPr>
          <w:rFonts w:ascii="Arial" w:hAnsi="Arial" w:cs="Arial"/>
          <w:i/>
          <w:iCs/>
          <w:sz w:val="22"/>
          <w:szCs w:val="22"/>
        </w:rPr>
        <w:t>The Mind Map Book</w:t>
      </w:r>
      <w:r w:rsidRPr="00336A19">
        <w:rPr>
          <w:rFonts w:ascii="Arial" w:hAnsi="Arial" w:cs="Arial"/>
          <w:sz w:val="22"/>
          <w:szCs w:val="22"/>
        </w:rPr>
        <w:t>, Revised ed. Harlow, UK: BBC Active, 2010.</w:t>
      </w:r>
    </w:p>
    <w:p w14:paraId="1367C802" w14:textId="77777777" w:rsidR="007B1B2E" w:rsidRPr="00336A19" w:rsidRDefault="007B1B2E" w:rsidP="007B1B2E">
      <w:pPr>
        <w:rPr>
          <w:rFonts w:ascii="Arial" w:hAnsi="Arial" w:cs="Arial"/>
          <w:sz w:val="22"/>
          <w:szCs w:val="22"/>
        </w:rPr>
      </w:pPr>
      <w:r w:rsidRPr="00336A19">
        <w:rPr>
          <w:rFonts w:ascii="Arial" w:hAnsi="Arial" w:cs="Arial"/>
          <w:b/>
          <w:bCs/>
          <w:sz w:val="22"/>
          <w:szCs w:val="22"/>
        </w:rPr>
        <w:t>[2]</w:t>
      </w:r>
      <w:r w:rsidRPr="00336A19">
        <w:rPr>
          <w:rFonts w:ascii="Arial" w:hAnsi="Arial" w:cs="Arial"/>
          <w:sz w:val="22"/>
          <w:szCs w:val="22"/>
        </w:rPr>
        <w:t xml:space="preserve"> </w:t>
      </w:r>
      <w:proofErr w:type="spellStart"/>
      <w:r w:rsidRPr="00336A19">
        <w:rPr>
          <w:rFonts w:ascii="Arial" w:hAnsi="Arial" w:cs="Arial"/>
          <w:sz w:val="22"/>
          <w:szCs w:val="22"/>
        </w:rPr>
        <w:t>MindMeister</w:t>
      </w:r>
      <w:proofErr w:type="spellEnd"/>
      <w:r w:rsidRPr="00336A19">
        <w:rPr>
          <w:rFonts w:ascii="Arial" w:hAnsi="Arial" w:cs="Arial"/>
          <w:sz w:val="22"/>
          <w:szCs w:val="22"/>
        </w:rPr>
        <w:t xml:space="preserve">, </w:t>
      </w:r>
      <w:r w:rsidRPr="00336A19">
        <w:rPr>
          <w:rFonts w:ascii="Arial" w:hAnsi="Arial" w:cs="Arial"/>
          <w:i/>
          <w:iCs/>
          <w:sz w:val="22"/>
          <w:szCs w:val="22"/>
        </w:rPr>
        <w:t>What Is Mind Mapping?</w:t>
      </w:r>
      <w:r w:rsidRPr="00336A19">
        <w:rPr>
          <w:rFonts w:ascii="Arial" w:hAnsi="Arial" w:cs="Arial"/>
          <w:sz w:val="22"/>
          <w:szCs w:val="22"/>
        </w:rPr>
        <w:t xml:space="preserve"> [Online]. Available: </w:t>
      </w:r>
      <w:hyperlink r:id="rId13" w:history="1">
        <w:r w:rsidRPr="00336A19">
          <w:rPr>
            <w:rStyle w:val="Hyperlink"/>
            <w:rFonts w:ascii="Arial" w:hAnsi="Arial" w:cs="Arial"/>
            <w:sz w:val="22"/>
            <w:szCs w:val="22"/>
          </w:rPr>
          <w:t>https://www.mindmeister.com</w:t>
        </w:r>
      </w:hyperlink>
      <w:r w:rsidRPr="00336A19">
        <w:rPr>
          <w:rFonts w:ascii="Arial" w:hAnsi="Arial" w:cs="Arial"/>
          <w:sz w:val="22"/>
          <w:szCs w:val="22"/>
        </w:rPr>
        <w:t>. [Accessed: 30-Jun-2026].</w:t>
      </w:r>
    </w:p>
    <w:p w14:paraId="44BD1CC7" w14:textId="03CB9A45" w:rsidR="00C8739F" w:rsidRPr="00336A19" w:rsidRDefault="007B1B2E" w:rsidP="005C5869">
      <w:pPr>
        <w:rPr>
          <w:rFonts w:ascii="Arial" w:hAnsi="Arial" w:cs="Arial"/>
          <w:sz w:val="22"/>
          <w:szCs w:val="22"/>
        </w:rPr>
      </w:pPr>
      <w:r w:rsidRPr="00336A19">
        <w:rPr>
          <w:rFonts w:ascii="Arial" w:hAnsi="Arial" w:cs="Arial"/>
          <w:b/>
          <w:bCs/>
          <w:sz w:val="22"/>
          <w:szCs w:val="22"/>
        </w:rPr>
        <w:t>[3]</w:t>
      </w:r>
      <w:r w:rsidRPr="00336A19">
        <w:rPr>
          <w:rFonts w:ascii="Arial" w:hAnsi="Arial" w:cs="Arial"/>
          <w:sz w:val="22"/>
          <w:szCs w:val="22"/>
        </w:rPr>
        <w:t xml:space="preserve"> </w:t>
      </w:r>
      <w:proofErr w:type="spellStart"/>
      <w:r w:rsidRPr="00336A19">
        <w:rPr>
          <w:rFonts w:ascii="Arial" w:hAnsi="Arial" w:cs="Arial"/>
          <w:sz w:val="22"/>
          <w:szCs w:val="22"/>
        </w:rPr>
        <w:t>XMind</w:t>
      </w:r>
      <w:proofErr w:type="spellEnd"/>
      <w:r w:rsidRPr="00336A19">
        <w:rPr>
          <w:rFonts w:ascii="Arial" w:hAnsi="Arial" w:cs="Arial"/>
          <w:sz w:val="22"/>
          <w:szCs w:val="22"/>
        </w:rPr>
        <w:t xml:space="preserve"> Ltd., </w:t>
      </w:r>
      <w:proofErr w:type="spellStart"/>
      <w:r w:rsidRPr="00336A19">
        <w:rPr>
          <w:rFonts w:ascii="Arial" w:hAnsi="Arial" w:cs="Arial"/>
          <w:i/>
          <w:iCs/>
          <w:sz w:val="22"/>
          <w:szCs w:val="22"/>
        </w:rPr>
        <w:t>XMind</w:t>
      </w:r>
      <w:proofErr w:type="spellEnd"/>
      <w:r w:rsidRPr="00336A19">
        <w:rPr>
          <w:rFonts w:ascii="Arial" w:hAnsi="Arial" w:cs="Arial"/>
          <w:i/>
          <w:iCs/>
          <w:sz w:val="22"/>
          <w:szCs w:val="22"/>
        </w:rPr>
        <w:t xml:space="preserve"> – Mind Mapping Software</w:t>
      </w:r>
      <w:r w:rsidRPr="00336A19">
        <w:rPr>
          <w:rFonts w:ascii="Arial" w:hAnsi="Arial" w:cs="Arial"/>
          <w:sz w:val="22"/>
          <w:szCs w:val="22"/>
        </w:rPr>
        <w:t xml:space="preserve">. [Online]. Available: </w:t>
      </w:r>
      <w:hyperlink r:id="rId14" w:history="1">
        <w:r w:rsidRPr="00336A19">
          <w:rPr>
            <w:rStyle w:val="Hyperlink"/>
            <w:rFonts w:ascii="Arial" w:hAnsi="Arial" w:cs="Arial"/>
            <w:sz w:val="22"/>
            <w:szCs w:val="22"/>
          </w:rPr>
          <w:t>https://xmind.app</w:t>
        </w:r>
      </w:hyperlink>
      <w:r w:rsidRPr="00336A19">
        <w:rPr>
          <w:rFonts w:ascii="Arial" w:hAnsi="Arial" w:cs="Arial"/>
          <w:sz w:val="22"/>
          <w:szCs w:val="22"/>
        </w:rPr>
        <w:t xml:space="preserve">. [Accessed: </w:t>
      </w:r>
    </w:p>
    <w:p w14:paraId="311D6757" w14:textId="77777777" w:rsidR="00C8739F" w:rsidRPr="00336A19" w:rsidRDefault="00C8739F" w:rsidP="005C5869">
      <w:pPr>
        <w:rPr>
          <w:rFonts w:ascii="Arial" w:hAnsi="Arial" w:cs="Arial"/>
          <w:sz w:val="22"/>
          <w:szCs w:val="22"/>
        </w:rPr>
      </w:pPr>
    </w:p>
    <w:p w14:paraId="0BECD434" w14:textId="12259091" w:rsidR="00BA640B" w:rsidRPr="00BF2FBE" w:rsidRDefault="005C5869" w:rsidP="005C5869">
      <w:pPr>
        <w:pStyle w:val="Heading2"/>
        <w:rPr>
          <w:rFonts w:ascii="Arial" w:hAnsi="Arial" w:cs="Arial"/>
          <w:color w:val="0D0D0D" w:themeColor="text1" w:themeTint="F2"/>
          <w:sz w:val="22"/>
          <w:szCs w:val="22"/>
        </w:rPr>
      </w:pPr>
      <w:bookmarkStart w:id="3" w:name="_Toc232436431"/>
      <w:r w:rsidRPr="00BF2FBE">
        <w:rPr>
          <w:rFonts w:ascii="Arial" w:hAnsi="Arial" w:cs="Arial"/>
          <w:color w:val="0D0D0D" w:themeColor="text1" w:themeTint="F2"/>
          <w:sz w:val="22"/>
          <w:szCs w:val="22"/>
        </w:rPr>
        <w:lastRenderedPageBreak/>
        <w:t xml:space="preserve">2.2 </w:t>
      </w:r>
      <w:r w:rsidR="00BA640B" w:rsidRPr="00BF2FBE">
        <w:rPr>
          <w:rFonts w:ascii="Arial" w:hAnsi="Arial" w:cs="Arial"/>
          <w:color w:val="0D0D0D" w:themeColor="text1" w:themeTint="F2"/>
          <w:sz w:val="22"/>
          <w:szCs w:val="22"/>
        </w:rPr>
        <w:t>Create a mind map of contemporary software applications</w:t>
      </w:r>
      <w:bookmarkEnd w:id="3"/>
    </w:p>
    <w:p w14:paraId="2ADD3A31" w14:textId="11A9DDF2" w:rsidR="005C5869" w:rsidRPr="00336A19" w:rsidRDefault="00E56C8C" w:rsidP="005C5869">
      <w:pPr>
        <w:rPr>
          <w:rFonts w:ascii="Arial" w:hAnsi="Arial" w:cs="Arial"/>
          <w:sz w:val="22"/>
          <w:szCs w:val="22"/>
        </w:rPr>
      </w:pPr>
      <w:r w:rsidRPr="00336A19">
        <w:rPr>
          <w:rFonts w:ascii="Arial" w:hAnsi="Arial" w:cs="Arial"/>
          <w:noProof/>
          <w:sz w:val="22"/>
          <w:szCs w:val="22"/>
        </w:rPr>
        <w:drawing>
          <wp:inline distT="0" distB="0" distL="0" distR="0" wp14:anchorId="3CB44B08" wp14:editId="7F2D9966">
            <wp:extent cx="5495925" cy="4183705"/>
            <wp:effectExtent l="0" t="0" r="0" b="7620"/>
            <wp:docPr id="20098084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08433" name="Picture 2009808433"/>
                    <pic:cNvPicPr/>
                  </pic:nvPicPr>
                  <pic:blipFill rotWithShape="1">
                    <a:blip r:embed="rId15" cstate="print">
                      <a:extLst>
                        <a:ext uri="{28A0092B-C50C-407E-A947-70E740481C1C}">
                          <a14:useLocalDpi xmlns:a14="http://schemas.microsoft.com/office/drawing/2010/main" val="0"/>
                        </a:ext>
                      </a:extLst>
                    </a:blip>
                    <a:srcRect l="23163" t="18747" r="18320" b="9976"/>
                    <a:stretch>
                      <a:fillRect/>
                    </a:stretch>
                  </pic:blipFill>
                  <pic:spPr bwMode="auto">
                    <a:xfrm>
                      <a:off x="0" y="0"/>
                      <a:ext cx="5546925" cy="4222528"/>
                    </a:xfrm>
                    <a:prstGeom prst="rect">
                      <a:avLst/>
                    </a:prstGeom>
                    <a:ln>
                      <a:noFill/>
                    </a:ln>
                    <a:extLst>
                      <a:ext uri="{53640926-AAD7-44D8-BBD7-CCE9431645EC}">
                        <a14:shadowObscured xmlns:a14="http://schemas.microsoft.com/office/drawing/2010/main"/>
                      </a:ext>
                    </a:extLst>
                  </pic:spPr>
                </pic:pic>
              </a:graphicData>
            </a:graphic>
          </wp:inline>
        </w:drawing>
      </w:r>
    </w:p>
    <w:p w14:paraId="17959267" w14:textId="77777777" w:rsidR="00BA640B" w:rsidRPr="00A851E0" w:rsidRDefault="00BA640B" w:rsidP="005C5869">
      <w:pPr>
        <w:pStyle w:val="Heading1"/>
        <w:rPr>
          <w:rFonts w:ascii="Arial" w:hAnsi="Arial" w:cs="Arial"/>
          <w:color w:val="0D0D0D" w:themeColor="text1" w:themeTint="F2"/>
          <w:sz w:val="32"/>
          <w:szCs w:val="32"/>
        </w:rPr>
      </w:pPr>
      <w:bookmarkStart w:id="4" w:name="_Toc232436432"/>
      <w:r w:rsidRPr="00A851E0">
        <w:rPr>
          <w:rFonts w:ascii="Arial" w:hAnsi="Arial" w:cs="Arial"/>
          <w:color w:val="0D0D0D" w:themeColor="text1" w:themeTint="F2"/>
          <w:sz w:val="32"/>
          <w:szCs w:val="32"/>
        </w:rPr>
        <w:t>Task 3. Office Applications</w:t>
      </w:r>
      <w:bookmarkEnd w:id="4"/>
    </w:p>
    <w:p w14:paraId="601E4625" w14:textId="4B781D8D" w:rsidR="00BA640B" w:rsidRPr="00DC01CF" w:rsidRDefault="005C5869" w:rsidP="005C5869">
      <w:pPr>
        <w:pStyle w:val="Heading1"/>
        <w:rPr>
          <w:rFonts w:ascii="Arial" w:hAnsi="Arial" w:cs="Arial"/>
          <w:color w:val="171717" w:themeColor="background2" w:themeShade="1A"/>
          <w:sz w:val="22"/>
          <w:szCs w:val="22"/>
        </w:rPr>
      </w:pPr>
      <w:bookmarkStart w:id="5" w:name="_Toc232436433"/>
      <w:r w:rsidRPr="00DC01CF">
        <w:rPr>
          <w:rFonts w:ascii="Arial" w:hAnsi="Arial" w:cs="Arial"/>
          <w:color w:val="171717" w:themeColor="background2" w:themeShade="1A"/>
          <w:sz w:val="22"/>
          <w:szCs w:val="22"/>
        </w:rPr>
        <w:t xml:space="preserve">3.1 </w:t>
      </w:r>
      <w:r w:rsidR="00BA640B" w:rsidRPr="00DC01CF">
        <w:rPr>
          <w:rFonts w:ascii="Arial" w:hAnsi="Arial" w:cs="Arial"/>
          <w:color w:val="171717" w:themeColor="background2" w:themeShade="1A"/>
          <w:sz w:val="22"/>
          <w:szCs w:val="22"/>
        </w:rPr>
        <w:t>Four office software solutions for business operations</w:t>
      </w:r>
      <w:bookmarkEnd w:id="5"/>
    </w:p>
    <w:p w14:paraId="0475D349" w14:textId="77777777" w:rsidR="00BA640B" w:rsidRPr="00DC01CF" w:rsidRDefault="00BA640B" w:rsidP="005C5869">
      <w:pPr>
        <w:pStyle w:val="Heading2"/>
        <w:rPr>
          <w:rFonts w:ascii="Arial" w:hAnsi="Arial" w:cs="Arial"/>
          <w:color w:val="171717" w:themeColor="background2" w:themeShade="1A"/>
          <w:sz w:val="28"/>
          <w:szCs w:val="28"/>
        </w:rPr>
      </w:pPr>
      <w:bookmarkStart w:id="6" w:name="_Toc232436434"/>
      <w:r w:rsidRPr="00DC01CF">
        <w:rPr>
          <w:rFonts w:ascii="Arial" w:hAnsi="Arial" w:cs="Arial"/>
          <w:color w:val="171717" w:themeColor="background2" w:themeShade="1A"/>
          <w:sz w:val="28"/>
          <w:szCs w:val="28"/>
        </w:rPr>
        <w:t>Ms Word</w:t>
      </w:r>
      <w:bookmarkEnd w:id="6"/>
    </w:p>
    <w:p w14:paraId="3C54433F" w14:textId="3386F14B" w:rsidR="00F840B3" w:rsidRPr="00336A19" w:rsidRDefault="00F840B3" w:rsidP="00F840B3">
      <w:pPr>
        <w:rPr>
          <w:rFonts w:ascii="Arial" w:hAnsi="Arial" w:cs="Arial"/>
          <w:sz w:val="22"/>
          <w:szCs w:val="22"/>
        </w:rPr>
      </w:pPr>
    </w:p>
    <w:p w14:paraId="373742D4" w14:textId="1E052D9E" w:rsidR="00BA640B" w:rsidRPr="00336A19" w:rsidRDefault="00644548" w:rsidP="00BA640B">
      <w:pPr>
        <w:rPr>
          <w:rFonts w:ascii="Arial" w:hAnsi="Arial" w:cs="Arial"/>
          <w:b/>
          <w:bCs/>
          <w:sz w:val="22"/>
          <w:szCs w:val="22"/>
        </w:rPr>
      </w:pPr>
      <w:r w:rsidRPr="00336A19">
        <w:rPr>
          <w:rFonts w:ascii="Arial" w:hAnsi="Arial" w:cs="Arial"/>
          <w:b/>
          <w:bCs/>
          <w:sz w:val="22"/>
          <w:szCs w:val="22"/>
        </w:rPr>
        <w:t>What is MS Word?</w:t>
      </w:r>
    </w:p>
    <w:p w14:paraId="588052F2" w14:textId="4D975ED7" w:rsidR="00644548" w:rsidRPr="00336A19" w:rsidRDefault="005F3085" w:rsidP="00BA640B">
      <w:pPr>
        <w:rPr>
          <w:rFonts w:ascii="Arial" w:hAnsi="Arial" w:cs="Arial"/>
          <w:sz w:val="22"/>
          <w:szCs w:val="22"/>
        </w:rPr>
      </w:pPr>
      <w:r w:rsidRPr="00336A19">
        <w:rPr>
          <w:rFonts w:ascii="Arial" w:hAnsi="Arial" w:cs="Arial"/>
          <w:sz w:val="22"/>
          <w:szCs w:val="22"/>
        </w:rPr>
        <w:t>Microsoft Word is one of the most widely used word processing applications developed by Microsoft and forms an essential part of the Microsoft 365 Office suite. It is designed to help individuals and organisations create, edit, format, and share professional documents efficiently. In business environments, Microsoft Word is commonly used to produce letters, reports, contracts, meeting agendas, invoices, business proposals, employee handbooks, and policy documents. Its user-friendly interface and wide range of formatting tools make it suitable for both small businesses and large organisations. Because documents can be easily customised using templates, styles, fonts, and page layouts, businesses are able to maintain a professional and consistent appearance across all their written communications.</w:t>
      </w:r>
    </w:p>
    <w:p w14:paraId="4E28270F" w14:textId="756F5A2A" w:rsidR="000F7500" w:rsidRPr="00336A19" w:rsidRDefault="000F7500" w:rsidP="00BA640B">
      <w:pPr>
        <w:rPr>
          <w:rFonts w:ascii="Arial" w:hAnsi="Arial" w:cs="Arial"/>
          <w:sz w:val="22"/>
          <w:szCs w:val="22"/>
        </w:rPr>
      </w:pPr>
      <w:r w:rsidRPr="00336A19">
        <w:rPr>
          <w:rFonts w:ascii="Arial" w:hAnsi="Arial" w:cs="Arial"/>
          <w:noProof/>
          <w:sz w:val="22"/>
          <w:szCs w:val="22"/>
        </w:rPr>
        <w:lastRenderedPageBreak/>
        <w:drawing>
          <wp:inline distT="0" distB="0" distL="0" distR="0" wp14:anchorId="4BE2F6CB" wp14:editId="5D229533">
            <wp:extent cx="4614863" cy="3033395"/>
            <wp:effectExtent l="0" t="0" r="0" b="0"/>
            <wp:docPr id="2146274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54012" name="Picture 2114554012"/>
                    <pic:cNvPicPr/>
                  </pic:nvPicPr>
                  <pic:blipFill rotWithShape="1">
                    <a:blip r:embed="rId16" cstate="print">
                      <a:extLst>
                        <a:ext uri="{28A0092B-C50C-407E-A947-70E740481C1C}">
                          <a14:useLocalDpi xmlns:a14="http://schemas.microsoft.com/office/drawing/2010/main" val="0"/>
                        </a:ext>
                      </a:extLst>
                    </a:blip>
                    <a:srcRect l="19185" t="8445" r="20400" b="6176"/>
                    <a:stretch>
                      <a:fillRect/>
                    </a:stretch>
                  </pic:blipFill>
                  <pic:spPr bwMode="auto">
                    <a:xfrm>
                      <a:off x="0" y="0"/>
                      <a:ext cx="4622998" cy="3038742"/>
                    </a:xfrm>
                    <a:prstGeom prst="rect">
                      <a:avLst/>
                    </a:prstGeom>
                    <a:ln>
                      <a:noFill/>
                    </a:ln>
                    <a:extLst>
                      <a:ext uri="{53640926-AAD7-44D8-BBD7-CCE9431645EC}">
                        <a14:shadowObscured xmlns:a14="http://schemas.microsoft.com/office/drawing/2010/main"/>
                      </a:ext>
                    </a:extLst>
                  </pic:spPr>
                </pic:pic>
              </a:graphicData>
            </a:graphic>
          </wp:inline>
        </w:drawing>
      </w:r>
    </w:p>
    <w:p w14:paraId="77634650" w14:textId="17EA4448" w:rsidR="005F3085" w:rsidRPr="00336A19" w:rsidRDefault="005F3085" w:rsidP="00BA640B">
      <w:pPr>
        <w:rPr>
          <w:rFonts w:ascii="Arial" w:hAnsi="Arial" w:cs="Arial"/>
          <w:b/>
          <w:bCs/>
          <w:sz w:val="22"/>
          <w:szCs w:val="22"/>
        </w:rPr>
      </w:pPr>
      <w:r w:rsidRPr="00336A19">
        <w:rPr>
          <w:rFonts w:ascii="Arial" w:hAnsi="Arial" w:cs="Arial"/>
          <w:b/>
          <w:bCs/>
          <w:sz w:val="22"/>
          <w:szCs w:val="22"/>
        </w:rPr>
        <w:t>Major Features</w:t>
      </w:r>
    </w:p>
    <w:p w14:paraId="18918C3B" w14:textId="77777777" w:rsidR="00F840B3" w:rsidRPr="00336A19" w:rsidRDefault="0087213F" w:rsidP="00BA640B">
      <w:pPr>
        <w:rPr>
          <w:rFonts w:ascii="Arial" w:hAnsi="Arial" w:cs="Arial"/>
          <w:sz w:val="22"/>
          <w:szCs w:val="22"/>
        </w:rPr>
      </w:pPr>
      <w:r w:rsidRPr="00336A19">
        <w:rPr>
          <w:rFonts w:ascii="Arial" w:hAnsi="Arial" w:cs="Arial"/>
          <w:sz w:val="22"/>
          <w:szCs w:val="22"/>
        </w:rPr>
        <w:t>One of the main features of Microsoft Word is its advanced document formatting capability. Users can organise information using headings, tables, images, charts, SmartArt graphics, and page numbering, making documents easier to read and more visually appealing. The software also includes spelling and grammar checking, word count, auto-correct, and translation tools that improve the quality and accuracy of written communication. Businesses often use the Track Changes and Comments features when several employees need to review or edit the same document, allowing all modifications to be monitored before the final version is approved. In addition, Word integrates with Microsoft OneDrive, enabling documents to be stored securely in the cloud and accessed from different devices, which supports remote and hybrid working.</w:t>
      </w:r>
    </w:p>
    <w:p w14:paraId="0CB5C4DE" w14:textId="73C4057F" w:rsidR="00ED187A" w:rsidRPr="00336A19" w:rsidRDefault="00F840B3" w:rsidP="00BA640B">
      <w:pPr>
        <w:rPr>
          <w:rFonts w:ascii="Arial" w:hAnsi="Arial" w:cs="Arial"/>
          <w:b/>
          <w:bCs/>
          <w:noProof/>
          <w:sz w:val="22"/>
          <w:szCs w:val="22"/>
        </w:rPr>
      </w:pPr>
      <w:r w:rsidRPr="00336A19">
        <w:rPr>
          <w:rFonts w:ascii="Arial" w:hAnsi="Arial" w:cs="Arial"/>
          <w:b/>
          <w:bCs/>
          <w:noProof/>
          <w:sz w:val="22"/>
          <w:szCs w:val="22"/>
        </w:rPr>
        <w:t>Ben</w:t>
      </w:r>
      <w:r w:rsidR="00931B72" w:rsidRPr="00336A19">
        <w:rPr>
          <w:rFonts w:ascii="Arial" w:hAnsi="Arial" w:cs="Arial"/>
          <w:b/>
          <w:bCs/>
          <w:noProof/>
          <w:sz w:val="22"/>
          <w:szCs w:val="22"/>
        </w:rPr>
        <w:t>efits</w:t>
      </w:r>
    </w:p>
    <w:p w14:paraId="0DC7F8E4" w14:textId="302F7E27" w:rsidR="00931B72" w:rsidRPr="00336A19" w:rsidRDefault="00DB34C9" w:rsidP="00BA640B">
      <w:pPr>
        <w:rPr>
          <w:rFonts w:ascii="Arial" w:hAnsi="Arial" w:cs="Arial"/>
          <w:sz w:val="22"/>
          <w:szCs w:val="22"/>
        </w:rPr>
      </w:pPr>
      <w:r w:rsidRPr="00336A19">
        <w:rPr>
          <w:rFonts w:ascii="Arial" w:hAnsi="Arial" w:cs="Arial"/>
          <w:sz w:val="22"/>
          <w:szCs w:val="22"/>
        </w:rPr>
        <w:t xml:space="preserve">The use of Microsoft Word provides several benefits for business operations. It improves productivity by reducing the time required to prepare professional documents </w:t>
      </w:r>
      <w:proofErr w:type="gramStart"/>
      <w:r w:rsidRPr="00336A19">
        <w:rPr>
          <w:rFonts w:ascii="Arial" w:hAnsi="Arial" w:cs="Arial"/>
          <w:sz w:val="22"/>
          <w:szCs w:val="22"/>
        </w:rPr>
        <w:t>through the use of</w:t>
      </w:r>
      <w:proofErr w:type="gramEnd"/>
      <w:r w:rsidRPr="00336A19">
        <w:rPr>
          <w:rFonts w:ascii="Arial" w:hAnsi="Arial" w:cs="Arial"/>
          <w:sz w:val="22"/>
          <w:szCs w:val="22"/>
        </w:rPr>
        <w:t xml:space="preserve"> built-in templates and formatting tools. Collaboration is also enhanced because multiple users can work on the same document simultaneously, reducing delays and improving teamwork. The ability to export documents as PDF files ensures that formatting remains consistent when files are shared with clients or external organisations. Furthermore, Microsoft Word is compatible with many other Microsoft Office applications, allowing users to import charts from Excel or create reports that include information from other software.</w:t>
      </w:r>
    </w:p>
    <w:p w14:paraId="0C385577" w14:textId="0948040C" w:rsidR="00DB34C9" w:rsidRPr="00336A19" w:rsidRDefault="00DB34C9" w:rsidP="00BA640B">
      <w:pPr>
        <w:rPr>
          <w:rFonts w:ascii="Arial" w:hAnsi="Arial" w:cs="Arial"/>
          <w:b/>
          <w:bCs/>
          <w:sz w:val="22"/>
          <w:szCs w:val="22"/>
        </w:rPr>
      </w:pPr>
      <w:r w:rsidRPr="00336A19">
        <w:rPr>
          <w:rFonts w:ascii="Arial" w:hAnsi="Arial" w:cs="Arial"/>
          <w:b/>
          <w:bCs/>
          <w:sz w:val="22"/>
          <w:szCs w:val="22"/>
        </w:rPr>
        <w:t>Limitation</w:t>
      </w:r>
    </w:p>
    <w:p w14:paraId="07628390" w14:textId="4F220DA5" w:rsidR="00DB34C9" w:rsidRPr="00336A19" w:rsidRDefault="00D209CC" w:rsidP="00BA640B">
      <w:pPr>
        <w:rPr>
          <w:rFonts w:ascii="Arial" w:hAnsi="Arial" w:cs="Arial"/>
          <w:sz w:val="22"/>
          <w:szCs w:val="22"/>
        </w:rPr>
      </w:pPr>
      <w:r w:rsidRPr="00336A19">
        <w:rPr>
          <w:rFonts w:ascii="Arial" w:hAnsi="Arial" w:cs="Arial"/>
          <w:sz w:val="22"/>
          <w:szCs w:val="22"/>
        </w:rPr>
        <w:t xml:space="preserve">Despite its many advantages, Microsoft Word has some limitations. Advanced formatting features and document automation tools may require additional training, particularly for new users. Large documents containing numerous images, tables, or graphics can become slow to load or edit, especially on older computers. In addition, documents may occasionally display formatting differences when opened using alternative word-processing software, which can affect the overall presentation. Although Microsoft Word offers a free web version with basic features, many advanced tools require a paid Microsoft 365 subscription. </w:t>
      </w:r>
      <w:r w:rsidRPr="00336A19">
        <w:rPr>
          <w:rFonts w:ascii="Arial" w:hAnsi="Arial" w:cs="Arial"/>
          <w:sz w:val="22"/>
          <w:szCs w:val="22"/>
        </w:rPr>
        <w:lastRenderedPageBreak/>
        <w:t>Nevertheless, Microsoft Word remains one of the most reliable and widely used office applications because it enables businesses to create professional documents, improve communication, and support efficient day-to-day operations.</w:t>
      </w:r>
    </w:p>
    <w:p w14:paraId="13A00225" w14:textId="7B6FAB61" w:rsidR="00D209CC" w:rsidRPr="00336A19" w:rsidRDefault="00D209CC" w:rsidP="00BA640B">
      <w:pPr>
        <w:rPr>
          <w:rFonts w:ascii="Arial" w:hAnsi="Arial" w:cs="Arial"/>
          <w:b/>
          <w:bCs/>
          <w:sz w:val="22"/>
          <w:szCs w:val="22"/>
        </w:rPr>
      </w:pPr>
      <w:r w:rsidRPr="00336A19">
        <w:rPr>
          <w:rFonts w:ascii="Arial" w:hAnsi="Arial" w:cs="Arial"/>
          <w:b/>
          <w:bCs/>
          <w:sz w:val="22"/>
          <w:szCs w:val="22"/>
        </w:rPr>
        <w:t>Reference</w:t>
      </w:r>
    </w:p>
    <w:p w14:paraId="7C47735A" w14:textId="77777777" w:rsidR="009F54C7" w:rsidRPr="00336A19" w:rsidRDefault="009F54C7" w:rsidP="009F54C7">
      <w:pPr>
        <w:rPr>
          <w:rFonts w:ascii="Arial" w:hAnsi="Arial" w:cs="Arial"/>
          <w:sz w:val="22"/>
          <w:szCs w:val="22"/>
        </w:rPr>
      </w:pPr>
      <w:r w:rsidRPr="00336A19">
        <w:rPr>
          <w:rFonts w:ascii="Arial" w:hAnsi="Arial" w:cs="Arial"/>
          <w:sz w:val="22"/>
          <w:szCs w:val="22"/>
        </w:rPr>
        <w:t xml:space="preserve">[1] Microsoft, </w:t>
      </w:r>
      <w:r w:rsidRPr="00336A19">
        <w:rPr>
          <w:rFonts w:ascii="Arial" w:hAnsi="Arial" w:cs="Arial"/>
          <w:i/>
          <w:iCs/>
          <w:sz w:val="22"/>
          <w:szCs w:val="22"/>
        </w:rPr>
        <w:t>Microsoft Word</w:t>
      </w:r>
      <w:r w:rsidRPr="00336A19">
        <w:rPr>
          <w:rFonts w:ascii="Arial" w:hAnsi="Arial" w:cs="Arial"/>
          <w:sz w:val="22"/>
          <w:szCs w:val="22"/>
        </w:rPr>
        <w:t xml:space="preserve">. [Online]. Available: </w:t>
      </w:r>
      <w:hyperlink r:id="rId17" w:tgtFrame="_new" w:history="1">
        <w:r w:rsidRPr="00336A19">
          <w:rPr>
            <w:rStyle w:val="Hyperlink"/>
            <w:rFonts w:ascii="Arial" w:hAnsi="Arial" w:cs="Arial"/>
            <w:sz w:val="22"/>
            <w:szCs w:val="22"/>
          </w:rPr>
          <w:t>https://www.microsoft.com/microsoft-365/word</w:t>
        </w:r>
      </w:hyperlink>
      <w:r w:rsidRPr="00336A19">
        <w:rPr>
          <w:rFonts w:ascii="Arial" w:hAnsi="Arial" w:cs="Arial"/>
          <w:sz w:val="22"/>
          <w:szCs w:val="22"/>
        </w:rPr>
        <w:t>. [Accessed: 28-Jul-2026].</w:t>
      </w:r>
    </w:p>
    <w:p w14:paraId="5C2145B2" w14:textId="77777777" w:rsidR="009F54C7" w:rsidRPr="00336A19" w:rsidRDefault="009F54C7" w:rsidP="009F54C7">
      <w:pPr>
        <w:rPr>
          <w:rFonts w:ascii="Arial" w:hAnsi="Arial" w:cs="Arial"/>
          <w:sz w:val="22"/>
          <w:szCs w:val="22"/>
        </w:rPr>
      </w:pPr>
      <w:r w:rsidRPr="00336A19">
        <w:rPr>
          <w:rFonts w:ascii="Arial" w:hAnsi="Arial" w:cs="Arial"/>
          <w:sz w:val="22"/>
          <w:szCs w:val="22"/>
        </w:rPr>
        <w:t xml:space="preserve">[2] J. Lambert, </w:t>
      </w:r>
      <w:r w:rsidRPr="00336A19">
        <w:rPr>
          <w:rFonts w:ascii="Arial" w:hAnsi="Arial" w:cs="Arial"/>
          <w:i/>
          <w:iCs/>
          <w:sz w:val="22"/>
          <w:szCs w:val="22"/>
        </w:rPr>
        <w:t>Microsoft Word Step by Step</w:t>
      </w:r>
      <w:r w:rsidRPr="00336A19">
        <w:rPr>
          <w:rFonts w:ascii="Arial" w:hAnsi="Arial" w:cs="Arial"/>
          <w:sz w:val="22"/>
          <w:szCs w:val="22"/>
        </w:rPr>
        <w:t>. Microsoft Press, 2019.</w:t>
      </w:r>
    </w:p>
    <w:p w14:paraId="560BDAAE" w14:textId="77777777" w:rsidR="009F54C7" w:rsidRPr="00336A19" w:rsidRDefault="009F54C7" w:rsidP="00BA640B">
      <w:pPr>
        <w:rPr>
          <w:rFonts w:ascii="Arial" w:hAnsi="Arial" w:cs="Arial"/>
          <w:b/>
          <w:bCs/>
          <w:sz w:val="22"/>
          <w:szCs w:val="22"/>
        </w:rPr>
      </w:pPr>
    </w:p>
    <w:p w14:paraId="7590406C" w14:textId="77777777" w:rsidR="009F54C7" w:rsidRPr="00336A19" w:rsidRDefault="009F54C7" w:rsidP="00BA640B">
      <w:pPr>
        <w:rPr>
          <w:rFonts w:ascii="Arial" w:hAnsi="Arial" w:cs="Arial"/>
          <w:b/>
          <w:bCs/>
          <w:sz w:val="22"/>
          <w:szCs w:val="22"/>
        </w:rPr>
      </w:pPr>
    </w:p>
    <w:p w14:paraId="492654CA" w14:textId="2587751A" w:rsidR="00AF2EFC" w:rsidRPr="00336A19" w:rsidRDefault="00AF2EFC" w:rsidP="00BA640B">
      <w:pPr>
        <w:rPr>
          <w:rFonts w:ascii="Arial" w:hAnsi="Arial" w:cs="Arial"/>
          <w:sz w:val="22"/>
          <w:szCs w:val="22"/>
        </w:rPr>
      </w:pPr>
    </w:p>
    <w:p w14:paraId="171353C9" w14:textId="77777777" w:rsidR="00C8739F" w:rsidRPr="00DC01CF" w:rsidRDefault="00C8739F" w:rsidP="00BA640B">
      <w:pPr>
        <w:rPr>
          <w:rFonts w:ascii="Arial" w:hAnsi="Arial" w:cs="Arial"/>
          <w:color w:val="171717" w:themeColor="background2" w:themeShade="1A"/>
          <w:sz w:val="28"/>
          <w:szCs w:val="28"/>
        </w:rPr>
      </w:pPr>
    </w:p>
    <w:p w14:paraId="5E0B9867" w14:textId="77777777" w:rsidR="00BA640B" w:rsidRPr="00DC01CF" w:rsidRDefault="00BA640B" w:rsidP="005C5869">
      <w:pPr>
        <w:pStyle w:val="Heading2"/>
        <w:rPr>
          <w:rFonts w:ascii="Arial" w:hAnsi="Arial" w:cs="Arial"/>
          <w:color w:val="171717" w:themeColor="background2" w:themeShade="1A"/>
          <w:sz w:val="28"/>
          <w:szCs w:val="28"/>
        </w:rPr>
      </w:pPr>
      <w:bookmarkStart w:id="7" w:name="_Toc232436435"/>
      <w:r w:rsidRPr="00DC01CF">
        <w:rPr>
          <w:rFonts w:ascii="Arial" w:hAnsi="Arial" w:cs="Arial"/>
          <w:color w:val="171717" w:themeColor="background2" w:themeShade="1A"/>
          <w:sz w:val="28"/>
          <w:szCs w:val="28"/>
        </w:rPr>
        <w:t>Ms Excel</w:t>
      </w:r>
      <w:bookmarkEnd w:id="7"/>
    </w:p>
    <w:p w14:paraId="7DE29C01" w14:textId="4E7C9C30" w:rsidR="00BA640B" w:rsidRPr="00336A19" w:rsidRDefault="009C4604" w:rsidP="00BA640B">
      <w:pPr>
        <w:rPr>
          <w:rFonts w:ascii="Arial" w:hAnsi="Arial" w:cs="Arial"/>
          <w:b/>
          <w:bCs/>
          <w:sz w:val="22"/>
          <w:szCs w:val="22"/>
        </w:rPr>
      </w:pPr>
      <w:r w:rsidRPr="00336A19">
        <w:rPr>
          <w:rFonts w:ascii="Arial" w:hAnsi="Arial" w:cs="Arial"/>
          <w:b/>
          <w:bCs/>
          <w:sz w:val="22"/>
          <w:szCs w:val="22"/>
        </w:rPr>
        <w:t>What is Microsoft Excel?</w:t>
      </w:r>
    </w:p>
    <w:p w14:paraId="32D1F167" w14:textId="624433BC" w:rsidR="00D46497" w:rsidRPr="00336A19" w:rsidRDefault="00D46497" w:rsidP="00BA640B">
      <w:pPr>
        <w:rPr>
          <w:rFonts w:ascii="Arial" w:hAnsi="Arial" w:cs="Arial"/>
          <w:sz w:val="22"/>
          <w:szCs w:val="22"/>
        </w:rPr>
      </w:pPr>
      <w:r w:rsidRPr="00336A19">
        <w:rPr>
          <w:rFonts w:ascii="Arial" w:hAnsi="Arial" w:cs="Arial"/>
          <w:sz w:val="22"/>
          <w:szCs w:val="22"/>
        </w:rPr>
        <w:t>Microsoft Excel is a spreadsheet application developed by Microsoft that is widely used for organising, analysing, and managing numerical information. It is one of the most important business software applications because it allows organisations to perform calculations, monitor financial performance, manage budgets, analyse sales data, and produce reports. Businesses of all sizes use Excel to record information, create schedules, manage stock, calculate employee wages, and forecast future business performance. Its flexibility and powerful analytical features make it an essential tool for decision-making in almost every industry.</w:t>
      </w:r>
    </w:p>
    <w:p w14:paraId="4409EC68" w14:textId="7F77EA40" w:rsidR="00C90829" w:rsidRPr="00336A19" w:rsidRDefault="00C90829" w:rsidP="0061555E">
      <w:pPr>
        <w:rPr>
          <w:rFonts w:ascii="Arial" w:hAnsi="Arial" w:cs="Arial"/>
          <w:sz w:val="22"/>
          <w:szCs w:val="22"/>
        </w:rPr>
      </w:pPr>
      <w:r w:rsidRPr="00336A19">
        <w:rPr>
          <w:rFonts w:ascii="Arial" w:hAnsi="Arial" w:cs="Arial"/>
          <w:noProof/>
          <w:sz w:val="22"/>
          <w:szCs w:val="22"/>
        </w:rPr>
        <w:drawing>
          <wp:inline distT="0" distB="0" distL="0" distR="0" wp14:anchorId="366292A2" wp14:editId="2A235F3A">
            <wp:extent cx="3797585" cy="2099332"/>
            <wp:effectExtent l="0" t="0" r="0" b="0"/>
            <wp:docPr id="2688044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804441" name="Picture 268804441"/>
                    <pic:cNvPicPr/>
                  </pic:nvPicPr>
                  <pic:blipFill rotWithShape="1">
                    <a:blip r:embed="rId18" cstate="print">
                      <a:extLst>
                        <a:ext uri="{28A0092B-C50C-407E-A947-70E740481C1C}">
                          <a14:useLocalDpi xmlns:a14="http://schemas.microsoft.com/office/drawing/2010/main" val="0"/>
                        </a:ext>
                      </a:extLst>
                    </a:blip>
                    <a:srcRect l="7176" t="20547" r="48148" b="40916"/>
                    <a:stretch>
                      <a:fillRect/>
                    </a:stretch>
                  </pic:blipFill>
                  <pic:spPr bwMode="auto">
                    <a:xfrm>
                      <a:off x="0" y="0"/>
                      <a:ext cx="3840047" cy="2122805"/>
                    </a:xfrm>
                    <a:prstGeom prst="rect">
                      <a:avLst/>
                    </a:prstGeom>
                    <a:ln>
                      <a:noFill/>
                    </a:ln>
                    <a:extLst>
                      <a:ext uri="{53640926-AAD7-44D8-BBD7-CCE9431645EC}">
                        <a14:shadowObscured xmlns:a14="http://schemas.microsoft.com/office/drawing/2010/main"/>
                      </a:ext>
                    </a:extLst>
                  </pic:spPr>
                </pic:pic>
              </a:graphicData>
            </a:graphic>
          </wp:inline>
        </w:drawing>
      </w:r>
    </w:p>
    <w:p w14:paraId="724C4FF3" w14:textId="126EAF33" w:rsidR="0061555E" w:rsidRPr="00336A19" w:rsidRDefault="0061555E" w:rsidP="00BA640B">
      <w:pPr>
        <w:rPr>
          <w:rFonts w:ascii="Arial" w:hAnsi="Arial" w:cs="Arial"/>
          <w:b/>
          <w:bCs/>
          <w:sz w:val="22"/>
          <w:szCs w:val="22"/>
        </w:rPr>
      </w:pPr>
      <w:r w:rsidRPr="00336A19">
        <w:rPr>
          <w:rFonts w:ascii="Arial" w:hAnsi="Arial" w:cs="Arial"/>
          <w:b/>
          <w:bCs/>
          <w:sz w:val="22"/>
          <w:szCs w:val="22"/>
        </w:rPr>
        <w:t>M</w:t>
      </w:r>
      <w:r w:rsidR="00795C9A" w:rsidRPr="00336A19">
        <w:rPr>
          <w:rFonts w:ascii="Arial" w:hAnsi="Arial" w:cs="Arial"/>
          <w:b/>
          <w:bCs/>
          <w:sz w:val="22"/>
          <w:szCs w:val="22"/>
        </w:rPr>
        <w:t>ajor Features:</w:t>
      </w:r>
    </w:p>
    <w:p w14:paraId="0AD6982D" w14:textId="4B34C2E0" w:rsidR="00C8739F" w:rsidRPr="00336A19" w:rsidRDefault="00115AC7" w:rsidP="00BA640B">
      <w:pPr>
        <w:rPr>
          <w:rFonts w:ascii="Arial" w:hAnsi="Arial" w:cs="Arial"/>
          <w:sz w:val="22"/>
          <w:szCs w:val="22"/>
        </w:rPr>
      </w:pPr>
      <w:r w:rsidRPr="00336A19">
        <w:rPr>
          <w:rFonts w:ascii="Arial" w:hAnsi="Arial" w:cs="Arial"/>
          <w:sz w:val="22"/>
          <w:szCs w:val="22"/>
        </w:rPr>
        <w:t>Microsoft Excel includes many features that make working with data easier. Users can create tables, use formulas and functions to perform calculations, and sort or filter information quickly. It also allows charts and graphs to be created for better data visualisation. Other useful features include PivotTables, conditional formatting, data validation, and collaboration through cloud-based sharing, making teamwork more efficient.</w:t>
      </w:r>
    </w:p>
    <w:p w14:paraId="1A765B5E" w14:textId="2A384028" w:rsidR="00887606" w:rsidRPr="00336A19" w:rsidRDefault="009A5DC3" w:rsidP="00BA640B">
      <w:pPr>
        <w:rPr>
          <w:rFonts w:ascii="Arial" w:hAnsi="Arial" w:cs="Arial"/>
          <w:b/>
          <w:bCs/>
          <w:sz w:val="22"/>
          <w:szCs w:val="22"/>
        </w:rPr>
      </w:pPr>
      <w:r w:rsidRPr="00336A19">
        <w:rPr>
          <w:rFonts w:ascii="Arial" w:hAnsi="Arial" w:cs="Arial"/>
          <w:b/>
          <w:bCs/>
          <w:sz w:val="22"/>
          <w:szCs w:val="22"/>
        </w:rPr>
        <w:t>Benefits:</w:t>
      </w:r>
    </w:p>
    <w:p w14:paraId="61B6A7A5" w14:textId="33586A91" w:rsidR="00E44C05" w:rsidRPr="00336A19" w:rsidRDefault="001E0C53" w:rsidP="00BA640B">
      <w:pPr>
        <w:rPr>
          <w:rFonts w:ascii="Arial" w:hAnsi="Arial" w:cs="Arial"/>
          <w:sz w:val="22"/>
          <w:szCs w:val="22"/>
        </w:rPr>
      </w:pPr>
      <w:r w:rsidRPr="00336A19">
        <w:rPr>
          <w:rFonts w:ascii="Arial" w:hAnsi="Arial" w:cs="Arial"/>
          <w:sz w:val="22"/>
          <w:szCs w:val="22"/>
        </w:rPr>
        <w:lastRenderedPageBreak/>
        <w:t>Microsoft Excel is a powerful spreadsheet application that helps users organise, calculate, and analyse data efficiently. It is widely used for budgeting, tracking expenses, managing records, and creating reports. Excel saves time by performing calculations automatically and presenting information in a clear, organised way. It is useful for students, businesses, and anyone who works with numbers or large amounts of data.</w:t>
      </w:r>
    </w:p>
    <w:p w14:paraId="2C7E5826" w14:textId="77777777" w:rsidR="001C4593" w:rsidRPr="00336A19" w:rsidRDefault="00E44C05" w:rsidP="00F20B60">
      <w:pPr>
        <w:rPr>
          <w:rFonts w:ascii="Arial" w:hAnsi="Arial" w:cs="Arial"/>
          <w:b/>
          <w:bCs/>
          <w:sz w:val="22"/>
          <w:szCs w:val="22"/>
        </w:rPr>
      </w:pPr>
      <w:r w:rsidRPr="00336A19">
        <w:rPr>
          <w:rFonts w:ascii="Arial" w:hAnsi="Arial" w:cs="Arial"/>
          <w:b/>
          <w:bCs/>
          <w:sz w:val="22"/>
          <w:szCs w:val="22"/>
        </w:rPr>
        <w:t>Limitation:</w:t>
      </w:r>
      <w:bookmarkStart w:id="8" w:name="_Toc232436436"/>
    </w:p>
    <w:p w14:paraId="42D95D63" w14:textId="30FFA0F8" w:rsidR="001C3077" w:rsidRPr="00336A19" w:rsidRDefault="001C3077" w:rsidP="001C3077">
      <w:pPr>
        <w:rPr>
          <w:rFonts w:ascii="Arial" w:hAnsi="Arial" w:cs="Arial"/>
          <w:b/>
          <w:bCs/>
          <w:sz w:val="22"/>
          <w:szCs w:val="22"/>
        </w:rPr>
      </w:pPr>
      <w:r w:rsidRPr="00336A19">
        <w:rPr>
          <w:rFonts w:ascii="Arial" w:hAnsi="Arial" w:cs="Arial"/>
          <w:sz w:val="22"/>
          <w:szCs w:val="22"/>
        </w:rPr>
        <w:t>Although Microsoft Excel is very useful, it also has some limitations. Large spreadsheets with complex formulas can become slow and difficult to manage. Users who are unfamiliar with Excel may find advanced features challenging to learn. It is also easy to make mistakes in formulas, which can lead to incorrect results if they are not checked carefully. In addition, Excel is not the best choice for managing very large databases or handling highly complex data systems</w:t>
      </w:r>
      <w:r w:rsidRPr="00336A19">
        <w:rPr>
          <w:rFonts w:ascii="Arial" w:hAnsi="Arial" w:cs="Arial"/>
          <w:b/>
          <w:bCs/>
          <w:sz w:val="22"/>
          <w:szCs w:val="22"/>
        </w:rPr>
        <w:t>.</w:t>
      </w:r>
    </w:p>
    <w:p w14:paraId="7987C47A" w14:textId="740178F6" w:rsidR="00BA640B" w:rsidRPr="00DC01CF" w:rsidRDefault="00BA640B" w:rsidP="005C5869">
      <w:pPr>
        <w:pStyle w:val="Heading2"/>
        <w:rPr>
          <w:rFonts w:ascii="Arial" w:hAnsi="Arial" w:cs="Arial"/>
          <w:color w:val="171717" w:themeColor="background2" w:themeShade="1A"/>
          <w:sz w:val="28"/>
          <w:szCs w:val="28"/>
        </w:rPr>
      </w:pPr>
      <w:r w:rsidRPr="00DC01CF">
        <w:rPr>
          <w:rFonts w:ascii="Arial" w:hAnsi="Arial" w:cs="Arial"/>
          <w:color w:val="171717" w:themeColor="background2" w:themeShade="1A"/>
          <w:sz w:val="28"/>
          <w:szCs w:val="28"/>
        </w:rPr>
        <w:t>Ms PowerPoint</w:t>
      </w:r>
      <w:bookmarkEnd w:id="8"/>
    </w:p>
    <w:p w14:paraId="11030A69" w14:textId="34C51B4B" w:rsidR="00B270D9" w:rsidRPr="00336A19" w:rsidRDefault="00B270D9" w:rsidP="00B270D9">
      <w:pPr>
        <w:rPr>
          <w:rFonts w:ascii="Arial" w:hAnsi="Arial" w:cs="Arial"/>
          <w:b/>
          <w:bCs/>
          <w:sz w:val="22"/>
          <w:szCs w:val="22"/>
        </w:rPr>
      </w:pPr>
      <w:r w:rsidRPr="00336A19">
        <w:rPr>
          <w:rFonts w:ascii="Arial" w:hAnsi="Arial" w:cs="Arial"/>
          <w:b/>
          <w:bCs/>
          <w:sz w:val="22"/>
          <w:szCs w:val="22"/>
        </w:rPr>
        <w:t>What is Microsoft PowerPoint?</w:t>
      </w:r>
    </w:p>
    <w:p w14:paraId="2F2F2980" w14:textId="3F900935" w:rsidR="00AC71E2" w:rsidRPr="00336A19" w:rsidRDefault="00AC71E2" w:rsidP="00B270D9">
      <w:pPr>
        <w:rPr>
          <w:rFonts w:ascii="Arial" w:hAnsi="Arial" w:cs="Arial"/>
          <w:sz w:val="22"/>
          <w:szCs w:val="22"/>
        </w:rPr>
      </w:pPr>
      <w:r w:rsidRPr="00336A19">
        <w:rPr>
          <w:rFonts w:ascii="Arial" w:hAnsi="Arial" w:cs="Arial"/>
          <w:sz w:val="22"/>
          <w:szCs w:val="22"/>
        </w:rPr>
        <w:t>Microsoft PowerPoint is presentation software developed by Microsoft and included in the Microsoft 365 Office suite. It is widely used by businesses, educational institutions, and organisations to present information in a clear, structured, and visually engaging way. Business professionals use PowerPoint to prepare presentations for meetings, employee training, sales pitches, project proposals, financial reports, and marketing campaigns. By combining text, images, charts, videos, and animations, PowerPoint helps presenters communicate ideas more effectively than using written documents alone. The software provides an organised way to present information through individual slides, allowing audiences to understand complex topics more easily.</w:t>
      </w:r>
    </w:p>
    <w:p w14:paraId="707B986B" w14:textId="2A22DF2B" w:rsidR="00124135" w:rsidRPr="00336A19" w:rsidRDefault="00F1701F" w:rsidP="003F3793">
      <w:pPr>
        <w:rPr>
          <w:rFonts w:ascii="Arial" w:hAnsi="Arial" w:cs="Arial"/>
          <w:sz w:val="22"/>
          <w:szCs w:val="22"/>
        </w:rPr>
      </w:pPr>
      <w:r w:rsidRPr="00336A19">
        <w:rPr>
          <w:rFonts w:ascii="Arial" w:hAnsi="Arial" w:cs="Arial"/>
          <w:noProof/>
          <w:sz w:val="22"/>
          <w:szCs w:val="22"/>
        </w:rPr>
        <w:drawing>
          <wp:inline distT="0" distB="0" distL="0" distR="0" wp14:anchorId="16D82D0C" wp14:editId="2F3FE821">
            <wp:extent cx="3808696" cy="2319337"/>
            <wp:effectExtent l="0" t="0" r="1905" b="5080"/>
            <wp:docPr id="1218262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62699" name="Picture 1218262699"/>
                    <pic:cNvPicPr/>
                  </pic:nvPicPr>
                  <pic:blipFill rotWithShape="1">
                    <a:blip r:embed="rId19">
                      <a:extLst>
                        <a:ext uri="{28A0092B-C50C-407E-A947-70E740481C1C}">
                          <a14:useLocalDpi xmlns:a14="http://schemas.microsoft.com/office/drawing/2010/main" val="0"/>
                        </a:ext>
                      </a:extLst>
                    </a:blip>
                    <a:srcRect l="18364" t="21494" r="54118" b="39337"/>
                    <a:stretch>
                      <a:fillRect/>
                    </a:stretch>
                  </pic:blipFill>
                  <pic:spPr bwMode="auto">
                    <a:xfrm>
                      <a:off x="0" y="0"/>
                      <a:ext cx="3877562" cy="2361273"/>
                    </a:xfrm>
                    <a:prstGeom prst="rect">
                      <a:avLst/>
                    </a:prstGeom>
                    <a:ln>
                      <a:noFill/>
                    </a:ln>
                    <a:extLst>
                      <a:ext uri="{53640926-AAD7-44D8-BBD7-CCE9431645EC}">
                        <a14:shadowObscured xmlns:a14="http://schemas.microsoft.com/office/drawing/2010/main"/>
                      </a:ext>
                    </a:extLst>
                  </pic:spPr>
                </pic:pic>
              </a:graphicData>
            </a:graphic>
          </wp:inline>
        </w:drawing>
      </w:r>
    </w:p>
    <w:p w14:paraId="79D2B1CD" w14:textId="77777777" w:rsidR="0061160F" w:rsidRPr="00336A19" w:rsidRDefault="0061160F" w:rsidP="003F3793">
      <w:pPr>
        <w:rPr>
          <w:rFonts w:ascii="Arial" w:hAnsi="Arial" w:cs="Arial"/>
          <w:sz w:val="22"/>
          <w:szCs w:val="22"/>
        </w:rPr>
      </w:pPr>
    </w:p>
    <w:p w14:paraId="3898196D" w14:textId="46343083" w:rsidR="0061160F" w:rsidRPr="00336A19" w:rsidRDefault="00FA7E5B" w:rsidP="003F3793">
      <w:pPr>
        <w:rPr>
          <w:rFonts w:ascii="Arial" w:hAnsi="Arial" w:cs="Arial"/>
          <w:b/>
          <w:bCs/>
          <w:sz w:val="22"/>
          <w:szCs w:val="22"/>
        </w:rPr>
      </w:pPr>
      <w:r w:rsidRPr="00336A19">
        <w:rPr>
          <w:rFonts w:ascii="Arial" w:hAnsi="Arial" w:cs="Arial"/>
          <w:b/>
          <w:bCs/>
          <w:sz w:val="22"/>
          <w:szCs w:val="22"/>
        </w:rPr>
        <w:t>Major Features:</w:t>
      </w:r>
    </w:p>
    <w:p w14:paraId="1CD25F50" w14:textId="4FBA8C92" w:rsidR="00DA6392" w:rsidRPr="00336A19" w:rsidRDefault="00DA6392" w:rsidP="003F3793">
      <w:pPr>
        <w:rPr>
          <w:rFonts w:ascii="Arial" w:hAnsi="Arial" w:cs="Arial"/>
          <w:sz w:val="22"/>
          <w:szCs w:val="22"/>
        </w:rPr>
      </w:pPr>
      <w:r w:rsidRPr="00336A19">
        <w:rPr>
          <w:rFonts w:ascii="Arial" w:hAnsi="Arial" w:cs="Arial"/>
          <w:sz w:val="22"/>
          <w:szCs w:val="22"/>
        </w:rPr>
        <w:t xml:space="preserve">PowerPoint offers a wide range of features that enable users to design professional presentations. It includes ready-made templates, themes, icons, SmartArt graphics, tables, and charts that improve the appearance of slides while reducing the time required to create them. Users can also insert audio, video, and animations to make presentations more interactive and engaging. Another important feature is Presenter View, which allows </w:t>
      </w:r>
      <w:r w:rsidRPr="00336A19">
        <w:rPr>
          <w:rFonts w:ascii="Arial" w:hAnsi="Arial" w:cs="Arial"/>
          <w:sz w:val="22"/>
          <w:szCs w:val="22"/>
        </w:rPr>
        <w:lastRenderedPageBreak/>
        <w:t>speakers to view their notes, upcoming slides, and presentation timing without displaying this information to the audience. The software also supports collaboration through Microsoft OneDrive, enabling multiple users to edit the same presentation simultaneously and ensuring that updated versions are automatically saved.</w:t>
      </w:r>
    </w:p>
    <w:p w14:paraId="3D98B804" w14:textId="525FAA64" w:rsidR="00FA7E5B" w:rsidRPr="00336A19" w:rsidRDefault="00AC19B7" w:rsidP="00BA640B">
      <w:pPr>
        <w:rPr>
          <w:rFonts w:ascii="Arial" w:hAnsi="Arial" w:cs="Arial"/>
          <w:b/>
          <w:bCs/>
          <w:sz w:val="22"/>
          <w:szCs w:val="22"/>
        </w:rPr>
      </w:pPr>
      <w:r w:rsidRPr="00336A19">
        <w:rPr>
          <w:rFonts w:ascii="Arial" w:hAnsi="Arial" w:cs="Arial"/>
          <w:b/>
          <w:bCs/>
          <w:sz w:val="22"/>
          <w:szCs w:val="22"/>
        </w:rPr>
        <w:t>Benefits:</w:t>
      </w:r>
    </w:p>
    <w:p w14:paraId="264DBBF0" w14:textId="784EE600" w:rsidR="00CF5661" w:rsidRPr="00336A19" w:rsidRDefault="00AE5B32" w:rsidP="00BA640B">
      <w:pPr>
        <w:rPr>
          <w:rFonts w:ascii="Arial" w:hAnsi="Arial" w:cs="Arial"/>
          <w:sz w:val="22"/>
          <w:szCs w:val="22"/>
        </w:rPr>
      </w:pPr>
      <w:r w:rsidRPr="00336A19">
        <w:rPr>
          <w:rFonts w:ascii="Arial" w:hAnsi="Arial" w:cs="Arial"/>
          <w:sz w:val="22"/>
          <w:szCs w:val="22"/>
        </w:rPr>
        <w:t>The use of Microsoft PowerPoint provides many advantages for business operations. It improves communication by presenting information in a visually appealing format that is easier for audiences to understand and remember. During meetings and training sessions, charts, diagrams, and images help explain complex information more effectively than text alone. PowerPoint also saves time because presentations can be edited, updated, and reused for different audiences without creating new material from the beginning. Integration with other Microsoft Office applications allows users to import tables and charts from Microsoft Excel or text from Microsoft Word, creating consistency across business documents and presentations. These features make PowerPoint an effective communication tool that supports teamwork, employee learning, and decision-making.</w:t>
      </w:r>
    </w:p>
    <w:p w14:paraId="41CB78CE" w14:textId="1452EF3C" w:rsidR="00B05AB4" w:rsidRPr="00336A19" w:rsidRDefault="00B05AB4" w:rsidP="00BA640B">
      <w:pPr>
        <w:rPr>
          <w:rFonts w:ascii="Arial" w:hAnsi="Arial" w:cs="Arial"/>
          <w:sz w:val="22"/>
          <w:szCs w:val="22"/>
        </w:rPr>
      </w:pPr>
      <w:r w:rsidRPr="00336A19">
        <w:rPr>
          <w:rFonts w:ascii="Arial" w:hAnsi="Arial" w:cs="Arial"/>
          <w:b/>
          <w:bCs/>
          <w:sz w:val="22"/>
          <w:szCs w:val="22"/>
        </w:rPr>
        <w:t>Limitations</w:t>
      </w:r>
      <w:r w:rsidR="005D6F1E" w:rsidRPr="00336A19">
        <w:rPr>
          <w:rFonts w:ascii="Arial" w:hAnsi="Arial" w:cs="Arial"/>
          <w:sz w:val="22"/>
          <w:szCs w:val="22"/>
        </w:rPr>
        <w:t>:</w:t>
      </w:r>
    </w:p>
    <w:p w14:paraId="5AD354AF" w14:textId="6A76CE8F" w:rsidR="00C8739F" w:rsidRPr="00336A19" w:rsidRDefault="00AE5B32" w:rsidP="00BA640B">
      <w:pPr>
        <w:rPr>
          <w:rFonts w:ascii="Arial" w:hAnsi="Arial" w:cs="Arial"/>
          <w:sz w:val="22"/>
          <w:szCs w:val="22"/>
        </w:rPr>
      </w:pPr>
      <w:r w:rsidRPr="00336A19">
        <w:rPr>
          <w:rFonts w:ascii="Arial" w:hAnsi="Arial" w:cs="Arial"/>
          <w:sz w:val="22"/>
          <w:szCs w:val="22"/>
        </w:rPr>
        <w:t>Although Microsoft PowerPoint offers many benefits, it also has some limitations. Poorly designed slides containing excessive text or unnecessary animations can distract audiences and reduce the effectiveness of a presentation. Presenters who rely too heavily on slides may fail to engage with their audience, reducing communication quality. Presentations containing large multimedia files may also require more storage space and may perform slowly on older computers. Additionally, while PowerPoint provides a free online version, some advanced design features are only available through a Microsoft 365 subscription. Despite these limitations, Microsoft PowerPoint remains one of the most widely used presentation applications because it enables organisations to communicate information professionally, improve audience engagement, and support successful business presentations.</w:t>
      </w:r>
    </w:p>
    <w:p w14:paraId="4E2FFA52" w14:textId="63FE78A2" w:rsidR="006E5F96" w:rsidRPr="00336A19" w:rsidRDefault="006E5F96" w:rsidP="006E5F96">
      <w:pPr>
        <w:rPr>
          <w:rFonts w:ascii="Arial" w:hAnsi="Arial" w:cs="Arial"/>
          <w:b/>
          <w:bCs/>
          <w:sz w:val="22"/>
          <w:szCs w:val="22"/>
        </w:rPr>
      </w:pPr>
      <w:r w:rsidRPr="00336A19">
        <w:rPr>
          <w:rFonts w:ascii="Arial" w:hAnsi="Arial" w:cs="Arial"/>
          <w:b/>
          <w:bCs/>
          <w:sz w:val="22"/>
          <w:szCs w:val="22"/>
        </w:rPr>
        <w:t xml:space="preserve">References </w:t>
      </w:r>
    </w:p>
    <w:p w14:paraId="21A2EC0A" w14:textId="77777777" w:rsidR="006E5F96" w:rsidRPr="00336A19" w:rsidRDefault="006E5F96" w:rsidP="006E5F96">
      <w:pPr>
        <w:rPr>
          <w:rFonts w:ascii="Arial" w:hAnsi="Arial" w:cs="Arial"/>
          <w:sz w:val="22"/>
          <w:szCs w:val="22"/>
        </w:rPr>
      </w:pPr>
      <w:r w:rsidRPr="00336A19">
        <w:rPr>
          <w:rFonts w:ascii="Arial" w:hAnsi="Arial" w:cs="Arial"/>
          <w:sz w:val="22"/>
          <w:szCs w:val="22"/>
        </w:rPr>
        <w:t xml:space="preserve">[1] Microsoft, </w:t>
      </w:r>
      <w:r w:rsidRPr="00336A19">
        <w:rPr>
          <w:rFonts w:ascii="Arial" w:hAnsi="Arial" w:cs="Arial"/>
          <w:i/>
          <w:iCs/>
          <w:sz w:val="22"/>
          <w:szCs w:val="22"/>
        </w:rPr>
        <w:t>Microsoft PowerPoint</w:t>
      </w:r>
      <w:r w:rsidRPr="00336A19">
        <w:rPr>
          <w:rFonts w:ascii="Arial" w:hAnsi="Arial" w:cs="Arial"/>
          <w:sz w:val="22"/>
          <w:szCs w:val="22"/>
        </w:rPr>
        <w:t xml:space="preserve">. [Online]. Available: </w:t>
      </w:r>
      <w:hyperlink r:id="rId20" w:tgtFrame="_new" w:history="1">
        <w:r w:rsidRPr="00336A19">
          <w:rPr>
            <w:rStyle w:val="Hyperlink"/>
            <w:rFonts w:ascii="Arial" w:hAnsi="Arial" w:cs="Arial"/>
            <w:sz w:val="22"/>
            <w:szCs w:val="22"/>
          </w:rPr>
          <w:t>https://www.microsoft.com/microsoft-365/powerpoint</w:t>
        </w:r>
      </w:hyperlink>
      <w:r w:rsidRPr="00336A19">
        <w:rPr>
          <w:rFonts w:ascii="Arial" w:hAnsi="Arial" w:cs="Arial"/>
          <w:sz w:val="22"/>
          <w:szCs w:val="22"/>
        </w:rPr>
        <w:t>. [Accessed: 28-Jul-2026].</w:t>
      </w:r>
    </w:p>
    <w:p w14:paraId="024603B8" w14:textId="77777777" w:rsidR="006E5F96" w:rsidRPr="00336A19" w:rsidRDefault="006E5F96" w:rsidP="006E5F96">
      <w:pPr>
        <w:rPr>
          <w:rFonts w:ascii="Arial" w:hAnsi="Arial" w:cs="Arial"/>
          <w:sz w:val="22"/>
          <w:szCs w:val="22"/>
        </w:rPr>
      </w:pPr>
      <w:r w:rsidRPr="00336A19">
        <w:rPr>
          <w:rFonts w:ascii="Arial" w:hAnsi="Arial" w:cs="Arial"/>
          <w:sz w:val="22"/>
          <w:szCs w:val="22"/>
        </w:rPr>
        <w:t xml:space="preserve">[2] J. Lambert, </w:t>
      </w:r>
      <w:r w:rsidRPr="00336A19">
        <w:rPr>
          <w:rFonts w:ascii="Arial" w:hAnsi="Arial" w:cs="Arial"/>
          <w:i/>
          <w:iCs/>
          <w:sz w:val="22"/>
          <w:szCs w:val="22"/>
        </w:rPr>
        <w:t>Microsoft PowerPoint Step by Step</w:t>
      </w:r>
      <w:r w:rsidRPr="00336A19">
        <w:rPr>
          <w:rFonts w:ascii="Arial" w:hAnsi="Arial" w:cs="Arial"/>
          <w:sz w:val="22"/>
          <w:szCs w:val="22"/>
        </w:rPr>
        <w:t>. Microsoft Press, 2019.</w:t>
      </w:r>
    </w:p>
    <w:p w14:paraId="73FF51EA" w14:textId="77777777" w:rsidR="006E5F96" w:rsidRPr="00336A19" w:rsidRDefault="006E5F96" w:rsidP="00BA640B">
      <w:pPr>
        <w:rPr>
          <w:rFonts w:ascii="Arial" w:hAnsi="Arial" w:cs="Arial"/>
          <w:sz w:val="22"/>
          <w:szCs w:val="22"/>
        </w:rPr>
      </w:pPr>
    </w:p>
    <w:p w14:paraId="7B6A0A38" w14:textId="77777777" w:rsidR="00BA640B" w:rsidRPr="00DC01CF" w:rsidRDefault="00BA640B" w:rsidP="005C5869">
      <w:pPr>
        <w:pStyle w:val="Heading2"/>
        <w:rPr>
          <w:rFonts w:ascii="Arial" w:hAnsi="Arial" w:cs="Arial"/>
          <w:b w:val="0"/>
          <w:bCs/>
          <w:color w:val="171717" w:themeColor="background2" w:themeShade="1A"/>
          <w:sz w:val="28"/>
          <w:szCs w:val="28"/>
        </w:rPr>
      </w:pPr>
      <w:bookmarkStart w:id="9" w:name="_Toc232436437"/>
      <w:r w:rsidRPr="00DC01CF">
        <w:rPr>
          <w:rFonts w:ascii="Arial" w:hAnsi="Arial" w:cs="Arial"/>
          <w:color w:val="171717" w:themeColor="background2" w:themeShade="1A"/>
          <w:sz w:val="28"/>
          <w:szCs w:val="28"/>
        </w:rPr>
        <w:t>Ms Access</w:t>
      </w:r>
      <w:bookmarkEnd w:id="9"/>
    </w:p>
    <w:p w14:paraId="2E170413" w14:textId="6A8C2308" w:rsidR="00BA640B" w:rsidRPr="00336A19" w:rsidRDefault="001457EF" w:rsidP="00BA640B">
      <w:pPr>
        <w:rPr>
          <w:rFonts w:ascii="Arial" w:hAnsi="Arial" w:cs="Arial"/>
          <w:b/>
          <w:bCs/>
          <w:sz w:val="22"/>
          <w:szCs w:val="22"/>
        </w:rPr>
      </w:pPr>
      <w:r w:rsidRPr="00336A19">
        <w:rPr>
          <w:rFonts w:ascii="Arial" w:hAnsi="Arial" w:cs="Arial"/>
          <w:b/>
          <w:bCs/>
          <w:sz w:val="22"/>
          <w:szCs w:val="22"/>
        </w:rPr>
        <w:t>What is Microsoft Access?</w:t>
      </w:r>
    </w:p>
    <w:p w14:paraId="5AF109E4" w14:textId="3098EB2F" w:rsidR="0099660E" w:rsidRPr="00336A19" w:rsidRDefault="0099660E" w:rsidP="00BA640B">
      <w:pPr>
        <w:rPr>
          <w:rFonts w:ascii="Arial" w:hAnsi="Arial" w:cs="Arial"/>
          <w:sz w:val="22"/>
          <w:szCs w:val="22"/>
        </w:rPr>
      </w:pPr>
      <w:r w:rsidRPr="00336A19">
        <w:rPr>
          <w:rFonts w:ascii="Arial" w:hAnsi="Arial" w:cs="Arial"/>
          <w:sz w:val="22"/>
          <w:szCs w:val="22"/>
        </w:rPr>
        <w:t xml:space="preserve">Microsoft Access is a database management system developed by Microsoft and included in selected Microsoft 365 Office packages. Unlike Microsoft Excel, which is primarily designed for spreadsheet calculations, Microsoft Access is specifically developed to store, organise, and manage large volumes of structured information. Businesses commonly use Access to maintain customer records, employee information, product inventories, supplier details, and sales databases. By storing information in related tables rather than spreadsheets, Access </w:t>
      </w:r>
      <w:r w:rsidRPr="00336A19">
        <w:rPr>
          <w:rFonts w:ascii="Arial" w:hAnsi="Arial" w:cs="Arial"/>
          <w:sz w:val="22"/>
          <w:szCs w:val="22"/>
        </w:rPr>
        <w:lastRenderedPageBreak/>
        <w:t>improves data organisation and reduces unnecessary duplication, making business information easier to manage and retrieve.</w:t>
      </w:r>
    </w:p>
    <w:p w14:paraId="56F72702" w14:textId="14D2CABC" w:rsidR="008B638E" w:rsidRPr="00336A19" w:rsidRDefault="008B638E" w:rsidP="00C856D7">
      <w:pPr>
        <w:rPr>
          <w:rFonts w:ascii="Arial" w:hAnsi="Arial" w:cs="Arial"/>
          <w:sz w:val="22"/>
          <w:szCs w:val="22"/>
        </w:rPr>
      </w:pPr>
      <w:r w:rsidRPr="00336A19">
        <w:rPr>
          <w:rFonts w:ascii="Arial" w:hAnsi="Arial" w:cs="Arial"/>
          <w:noProof/>
          <w:sz w:val="22"/>
          <w:szCs w:val="22"/>
        </w:rPr>
        <w:drawing>
          <wp:inline distT="0" distB="0" distL="0" distR="0" wp14:anchorId="75B84225" wp14:editId="37B03EF8">
            <wp:extent cx="3803650" cy="2115564"/>
            <wp:effectExtent l="0" t="0" r="6350" b="0"/>
            <wp:docPr id="223098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98325" name="Picture 223098325"/>
                    <pic:cNvPicPr/>
                  </pic:nvPicPr>
                  <pic:blipFill rotWithShape="1">
                    <a:blip r:embed="rId21">
                      <a:extLst>
                        <a:ext uri="{28A0092B-C50C-407E-A947-70E740481C1C}">
                          <a14:useLocalDpi xmlns:a14="http://schemas.microsoft.com/office/drawing/2010/main" val="0"/>
                        </a:ext>
                      </a:extLst>
                    </a:blip>
                    <a:srcRect l="16804" t="20845" r="54121" b="32328"/>
                    <a:stretch>
                      <a:fillRect/>
                    </a:stretch>
                  </pic:blipFill>
                  <pic:spPr bwMode="auto">
                    <a:xfrm>
                      <a:off x="0" y="0"/>
                      <a:ext cx="3818117" cy="2123610"/>
                    </a:xfrm>
                    <a:prstGeom prst="rect">
                      <a:avLst/>
                    </a:prstGeom>
                    <a:ln>
                      <a:noFill/>
                    </a:ln>
                    <a:extLst>
                      <a:ext uri="{53640926-AAD7-44D8-BBD7-CCE9431645EC}">
                        <a14:shadowObscured xmlns:a14="http://schemas.microsoft.com/office/drawing/2010/main"/>
                      </a:ext>
                    </a:extLst>
                  </pic:spPr>
                </pic:pic>
              </a:graphicData>
            </a:graphic>
          </wp:inline>
        </w:drawing>
      </w:r>
    </w:p>
    <w:p w14:paraId="44DF04C8" w14:textId="4A1127D2" w:rsidR="00C856D7" w:rsidRPr="00336A19" w:rsidRDefault="00C856D7" w:rsidP="00C856D7">
      <w:pPr>
        <w:rPr>
          <w:rFonts w:ascii="Arial" w:hAnsi="Arial" w:cs="Arial"/>
          <w:b/>
          <w:bCs/>
          <w:sz w:val="22"/>
          <w:szCs w:val="22"/>
        </w:rPr>
      </w:pPr>
      <w:r w:rsidRPr="00336A19">
        <w:rPr>
          <w:rFonts w:ascii="Arial" w:hAnsi="Arial" w:cs="Arial"/>
          <w:b/>
          <w:bCs/>
          <w:sz w:val="22"/>
          <w:szCs w:val="22"/>
        </w:rPr>
        <w:t>Major Features</w:t>
      </w:r>
      <w:r w:rsidR="0077230C" w:rsidRPr="00336A19">
        <w:rPr>
          <w:rFonts w:ascii="Arial" w:hAnsi="Arial" w:cs="Arial"/>
          <w:b/>
          <w:bCs/>
          <w:sz w:val="22"/>
          <w:szCs w:val="22"/>
        </w:rPr>
        <w:t>:</w:t>
      </w:r>
      <w:r w:rsidR="008B638E" w:rsidRPr="00336A19">
        <w:rPr>
          <w:rFonts w:ascii="Arial" w:hAnsi="Arial" w:cs="Arial"/>
          <w:noProof/>
          <w:sz w:val="22"/>
          <w:szCs w:val="22"/>
        </w:rPr>
        <w:t xml:space="preserve"> </w:t>
      </w:r>
    </w:p>
    <w:p w14:paraId="4E8248F8" w14:textId="22B5CCEB" w:rsidR="0077230C" w:rsidRPr="00336A19" w:rsidRDefault="00D4002C" w:rsidP="00C856D7">
      <w:pPr>
        <w:rPr>
          <w:rFonts w:ascii="Arial" w:hAnsi="Arial" w:cs="Arial"/>
          <w:sz w:val="22"/>
          <w:szCs w:val="22"/>
        </w:rPr>
      </w:pPr>
      <w:r w:rsidRPr="00336A19">
        <w:rPr>
          <w:rFonts w:ascii="Arial" w:hAnsi="Arial" w:cs="Arial"/>
          <w:sz w:val="22"/>
          <w:szCs w:val="22"/>
        </w:rPr>
        <w:t>Microsoft Access provides several powerful features that support efficient database management. Information is stored within tables that are linked through relationships, allowing users to connect related data while maintaining accuracy and consistency. Queries enable users to search, filter, and analyse information quickly without manually reviewing every record. Forms provide an easy way for employees to enter or update information, reducing data entry errors and improving usability. Reports allow businesses to produce professional summaries of customer information, sales performance, stock levels, or employee records. Microsoft Access also supports macros and automation, enabling repetitive tasks to be completed automatically and increasing operational efficiency. Integration with Microsoft Excel and Word allows information to be imported or exported easily between applications.</w:t>
      </w:r>
    </w:p>
    <w:p w14:paraId="03037A83" w14:textId="0F20F287" w:rsidR="0077230C" w:rsidRPr="00336A19" w:rsidRDefault="0077230C" w:rsidP="00C856D7">
      <w:pPr>
        <w:rPr>
          <w:rFonts w:ascii="Arial" w:hAnsi="Arial" w:cs="Arial"/>
          <w:b/>
          <w:bCs/>
          <w:sz w:val="22"/>
          <w:szCs w:val="22"/>
        </w:rPr>
      </w:pPr>
      <w:r w:rsidRPr="00336A19">
        <w:rPr>
          <w:rFonts w:ascii="Arial" w:hAnsi="Arial" w:cs="Arial"/>
          <w:b/>
          <w:bCs/>
          <w:sz w:val="22"/>
          <w:szCs w:val="22"/>
        </w:rPr>
        <w:t>Ben</w:t>
      </w:r>
      <w:r w:rsidR="004C28FC" w:rsidRPr="00336A19">
        <w:rPr>
          <w:rFonts w:ascii="Arial" w:hAnsi="Arial" w:cs="Arial"/>
          <w:b/>
          <w:bCs/>
          <w:sz w:val="22"/>
          <w:szCs w:val="22"/>
        </w:rPr>
        <w:t>efits:</w:t>
      </w:r>
    </w:p>
    <w:p w14:paraId="46E2CAC7" w14:textId="4CC4ED4D" w:rsidR="007A3825" w:rsidRPr="00336A19" w:rsidRDefault="007A3825" w:rsidP="00C856D7">
      <w:pPr>
        <w:rPr>
          <w:rFonts w:ascii="Arial" w:hAnsi="Arial" w:cs="Arial"/>
          <w:sz w:val="22"/>
          <w:szCs w:val="22"/>
        </w:rPr>
      </w:pPr>
      <w:r w:rsidRPr="00336A19">
        <w:rPr>
          <w:rFonts w:ascii="Arial" w:hAnsi="Arial" w:cs="Arial"/>
          <w:sz w:val="22"/>
          <w:szCs w:val="22"/>
        </w:rPr>
        <w:t>The benefits of Microsoft Access are particularly valuable for small and medium-sized businesses that require an affordable database solution. By organising information into related tables, Access reduces duplicate records and improves data accuracy. Employees can retrieve information quickly using queries, which saves time and supports better decision-making. Reports generated by Access allow managers to monitor business performance efficiently and identify trends within large datasets. Because user permissions can be applied, sensitive business information can be protected while allowing authorised employees to access the data they need. These features improve productivity and help organisations manage important information more effectively.</w:t>
      </w:r>
    </w:p>
    <w:p w14:paraId="1BF5EC5A" w14:textId="249F77B1" w:rsidR="004C28FC" w:rsidRPr="00336A19" w:rsidRDefault="004C28FC" w:rsidP="00C856D7">
      <w:pPr>
        <w:rPr>
          <w:rFonts w:ascii="Arial" w:hAnsi="Arial" w:cs="Arial"/>
          <w:b/>
          <w:bCs/>
          <w:sz w:val="22"/>
          <w:szCs w:val="22"/>
        </w:rPr>
      </w:pPr>
      <w:r w:rsidRPr="00336A19">
        <w:rPr>
          <w:rFonts w:ascii="Arial" w:hAnsi="Arial" w:cs="Arial"/>
          <w:b/>
          <w:bCs/>
          <w:sz w:val="22"/>
          <w:szCs w:val="22"/>
        </w:rPr>
        <w:t>Limitations:</w:t>
      </w:r>
    </w:p>
    <w:p w14:paraId="4F0AE4D1" w14:textId="18B8D595" w:rsidR="00C8739F" w:rsidRPr="00336A19" w:rsidRDefault="00B4574C" w:rsidP="00BA640B">
      <w:pPr>
        <w:rPr>
          <w:rFonts w:ascii="Arial" w:hAnsi="Arial" w:cs="Arial"/>
          <w:sz w:val="22"/>
          <w:szCs w:val="22"/>
        </w:rPr>
      </w:pPr>
      <w:r w:rsidRPr="00336A19">
        <w:rPr>
          <w:rFonts w:ascii="Arial" w:hAnsi="Arial" w:cs="Arial"/>
          <w:sz w:val="22"/>
          <w:szCs w:val="22"/>
        </w:rPr>
        <w:t>Although Microsoft Access is useful for small and medium-sized databases, it has some limitations. It is not designed to handle very large databases or support many users working at the same time. Users with little database knowledge may find it difficult to create advanced queries and relationships. In addition, Access is mainly available on Windows, which limits its use on other operating systems</w:t>
      </w:r>
    </w:p>
    <w:p w14:paraId="7A8B46B1" w14:textId="75B1FCF9" w:rsidR="00D36735" w:rsidRPr="00336A19" w:rsidRDefault="00D36735" w:rsidP="00D36735">
      <w:pPr>
        <w:rPr>
          <w:rFonts w:ascii="Arial" w:hAnsi="Arial" w:cs="Arial"/>
          <w:b/>
          <w:bCs/>
          <w:sz w:val="22"/>
          <w:szCs w:val="22"/>
        </w:rPr>
      </w:pPr>
      <w:r w:rsidRPr="00336A19">
        <w:rPr>
          <w:rFonts w:ascii="Arial" w:hAnsi="Arial" w:cs="Arial"/>
          <w:b/>
          <w:bCs/>
          <w:sz w:val="22"/>
          <w:szCs w:val="22"/>
        </w:rPr>
        <w:t xml:space="preserve">References </w:t>
      </w:r>
    </w:p>
    <w:p w14:paraId="4C23F687" w14:textId="77777777" w:rsidR="00D36735" w:rsidRPr="00336A19" w:rsidRDefault="00D36735" w:rsidP="00D36735">
      <w:pPr>
        <w:rPr>
          <w:rFonts w:ascii="Arial" w:hAnsi="Arial" w:cs="Arial"/>
          <w:sz w:val="22"/>
          <w:szCs w:val="22"/>
        </w:rPr>
      </w:pPr>
      <w:r w:rsidRPr="00336A19">
        <w:rPr>
          <w:rFonts w:ascii="Arial" w:hAnsi="Arial" w:cs="Arial"/>
          <w:sz w:val="22"/>
          <w:szCs w:val="22"/>
        </w:rPr>
        <w:lastRenderedPageBreak/>
        <w:t xml:space="preserve">[1] Microsoft, </w:t>
      </w:r>
      <w:r w:rsidRPr="00336A19">
        <w:rPr>
          <w:rFonts w:ascii="Arial" w:hAnsi="Arial" w:cs="Arial"/>
          <w:i/>
          <w:iCs/>
          <w:sz w:val="22"/>
          <w:szCs w:val="22"/>
        </w:rPr>
        <w:t>Microsoft Access</w:t>
      </w:r>
      <w:r w:rsidRPr="00336A19">
        <w:rPr>
          <w:rFonts w:ascii="Arial" w:hAnsi="Arial" w:cs="Arial"/>
          <w:sz w:val="22"/>
          <w:szCs w:val="22"/>
        </w:rPr>
        <w:t xml:space="preserve">. [Online]. Available: </w:t>
      </w:r>
      <w:hyperlink r:id="rId22" w:tgtFrame="_new" w:history="1">
        <w:r w:rsidRPr="00336A19">
          <w:rPr>
            <w:rStyle w:val="Hyperlink"/>
            <w:rFonts w:ascii="Arial" w:hAnsi="Arial" w:cs="Arial"/>
            <w:sz w:val="22"/>
            <w:szCs w:val="22"/>
          </w:rPr>
          <w:t>https://www.microsoft.com/microsoft-365/access</w:t>
        </w:r>
      </w:hyperlink>
      <w:r w:rsidRPr="00336A19">
        <w:rPr>
          <w:rFonts w:ascii="Arial" w:hAnsi="Arial" w:cs="Arial"/>
          <w:sz w:val="22"/>
          <w:szCs w:val="22"/>
        </w:rPr>
        <w:t>. [Accessed: 28-Jul-2026].</w:t>
      </w:r>
    </w:p>
    <w:p w14:paraId="1AB56732" w14:textId="77777777" w:rsidR="00D36735" w:rsidRPr="00336A19" w:rsidRDefault="00D36735" w:rsidP="00D36735">
      <w:pPr>
        <w:rPr>
          <w:rFonts w:ascii="Arial" w:hAnsi="Arial" w:cs="Arial"/>
          <w:sz w:val="22"/>
          <w:szCs w:val="22"/>
        </w:rPr>
      </w:pPr>
      <w:r w:rsidRPr="00336A19">
        <w:rPr>
          <w:rFonts w:ascii="Arial" w:hAnsi="Arial" w:cs="Arial"/>
          <w:sz w:val="22"/>
          <w:szCs w:val="22"/>
        </w:rPr>
        <w:t xml:space="preserve">[2] R. J. Groh, </w:t>
      </w:r>
      <w:r w:rsidRPr="00336A19">
        <w:rPr>
          <w:rFonts w:ascii="Arial" w:hAnsi="Arial" w:cs="Arial"/>
          <w:i/>
          <w:iCs/>
          <w:sz w:val="22"/>
          <w:szCs w:val="22"/>
        </w:rPr>
        <w:t>Access 365 Bible</w:t>
      </w:r>
      <w:r w:rsidRPr="00336A19">
        <w:rPr>
          <w:rFonts w:ascii="Arial" w:hAnsi="Arial" w:cs="Arial"/>
          <w:sz w:val="22"/>
          <w:szCs w:val="22"/>
        </w:rPr>
        <w:t>. Wiley, 2022.</w:t>
      </w:r>
    </w:p>
    <w:p w14:paraId="76FF2DD3" w14:textId="77777777" w:rsidR="008B638E" w:rsidRPr="00336A19" w:rsidRDefault="008B638E" w:rsidP="00BA640B">
      <w:pPr>
        <w:rPr>
          <w:rFonts w:ascii="Arial" w:hAnsi="Arial" w:cs="Arial"/>
          <w:sz w:val="22"/>
          <w:szCs w:val="22"/>
        </w:rPr>
      </w:pPr>
    </w:p>
    <w:p w14:paraId="44041EF3" w14:textId="38C3A905" w:rsidR="00BA640B" w:rsidRPr="00DC01CF" w:rsidRDefault="005C5869" w:rsidP="005C5869">
      <w:pPr>
        <w:pStyle w:val="Heading2"/>
        <w:rPr>
          <w:rFonts w:ascii="Arial" w:hAnsi="Arial" w:cs="Arial"/>
          <w:color w:val="171717" w:themeColor="background2" w:themeShade="1A"/>
          <w:sz w:val="22"/>
          <w:szCs w:val="22"/>
        </w:rPr>
      </w:pPr>
      <w:bookmarkStart w:id="10" w:name="_Toc232436438"/>
      <w:r w:rsidRPr="00DC01CF">
        <w:rPr>
          <w:rFonts w:ascii="Arial" w:hAnsi="Arial" w:cs="Arial"/>
          <w:color w:val="171717" w:themeColor="background2" w:themeShade="1A"/>
          <w:sz w:val="22"/>
          <w:szCs w:val="22"/>
        </w:rPr>
        <w:t xml:space="preserve">3.2 </w:t>
      </w:r>
      <w:r w:rsidR="00BA640B" w:rsidRPr="00DC01CF">
        <w:rPr>
          <w:rFonts w:ascii="Arial" w:hAnsi="Arial" w:cs="Arial"/>
          <w:color w:val="171717" w:themeColor="background2" w:themeShade="1A"/>
          <w:sz w:val="22"/>
          <w:szCs w:val="22"/>
        </w:rPr>
        <w:t>Test any two features</w:t>
      </w:r>
      <w:bookmarkEnd w:id="10"/>
    </w:p>
    <w:p w14:paraId="6D242625" w14:textId="316672F9" w:rsidR="00BA640B" w:rsidRPr="00DC01CF" w:rsidRDefault="005C5869" w:rsidP="005C5869">
      <w:pPr>
        <w:pStyle w:val="Heading2"/>
        <w:rPr>
          <w:rFonts w:ascii="Arial" w:hAnsi="Arial" w:cs="Arial"/>
          <w:color w:val="171717" w:themeColor="background2" w:themeShade="1A"/>
          <w:sz w:val="28"/>
          <w:szCs w:val="28"/>
        </w:rPr>
      </w:pPr>
      <w:bookmarkStart w:id="11" w:name="_Toc232436439"/>
      <w:r w:rsidRPr="00DC01CF">
        <w:rPr>
          <w:rFonts w:ascii="Arial" w:hAnsi="Arial" w:cs="Arial"/>
          <w:color w:val="171717" w:themeColor="background2" w:themeShade="1A"/>
          <w:sz w:val="28"/>
          <w:szCs w:val="28"/>
        </w:rPr>
        <w:t>Mail Merge</w:t>
      </w:r>
      <w:bookmarkEnd w:id="11"/>
    </w:p>
    <w:p w14:paraId="5392E689" w14:textId="77777777" w:rsidR="00D81FE3" w:rsidRPr="00336A19" w:rsidRDefault="00D81FE3" w:rsidP="00D81FE3">
      <w:pPr>
        <w:rPr>
          <w:rFonts w:ascii="Arial" w:hAnsi="Arial" w:cs="Arial"/>
          <w:sz w:val="22"/>
          <w:szCs w:val="22"/>
        </w:rPr>
      </w:pPr>
      <w:r w:rsidRPr="00336A19">
        <w:rPr>
          <w:rFonts w:ascii="Arial" w:hAnsi="Arial" w:cs="Arial"/>
          <w:sz w:val="22"/>
          <w:szCs w:val="22"/>
        </w:rPr>
        <w:t>Mail Merge is a feature in Microsoft Word that allows users to create multiple personalised documents, such as letters, certificates, or labels, by combining a main document with a data source (for example, an Excel spreadsheet). This practical activity demonstrates the steps I followed to create a Mail Merge letter.</w:t>
      </w:r>
    </w:p>
    <w:p w14:paraId="45A30B2F" w14:textId="77777777" w:rsidR="00D81FE3" w:rsidRPr="00336A19" w:rsidRDefault="00000000" w:rsidP="00D81FE3">
      <w:pPr>
        <w:rPr>
          <w:rFonts w:ascii="Arial" w:hAnsi="Arial" w:cs="Arial"/>
          <w:sz w:val="22"/>
          <w:szCs w:val="22"/>
        </w:rPr>
      </w:pPr>
      <w:r>
        <w:rPr>
          <w:rFonts w:ascii="Arial" w:hAnsi="Arial" w:cs="Arial"/>
          <w:sz w:val="22"/>
          <w:szCs w:val="22"/>
        </w:rPr>
        <w:pict w14:anchorId="06651283">
          <v:rect id="_x0000_i1025" style="width:0;height:1.5pt" o:hralign="center" o:hrstd="t" o:hr="t" fillcolor="#a0a0a0" stroked="f"/>
        </w:pict>
      </w:r>
    </w:p>
    <w:p w14:paraId="725FEA52" w14:textId="7CA15444" w:rsidR="00D81FE3" w:rsidRPr="00336A19" w:rsidRDefault="00404EDE" w:rsidP="00D81FE3">
      <w:pPr>
        <w:rPr>
          <w:rFonts w:ascii="Arial" w:hAnsi="Arial" w:cs="Arial"/>
          <w:sz w:val="22"/>
          <w:szCs w:val="22"/>
        </w:rPr>
      </w:pPr>
      <w:r w:rsidRPr="00336A19">
        <w:rPr>
          <w:rFonts w:ascii="Arial" w:hAnsi="Arial" w:cs="Arial"/>
          <w:sz w:val="22"/>
          <w:szCs w:val="22"/>
        </w:rPr>
        <w:t>Step 1: Open Microsoft Word and Create the Main Document.</w:t>
      </w:r>
    </w:p>
    <w:p w14:paraId="0B467AC4" w14:textId="582C287E" w:rsidR="005C5869" w:rsidRPr="00336A19" w:rsidRDefault="00771CFD" w:rsidP="005C5869">
      <w:pPr>
        <w:rPr>
          <w:rFonts w:ascii="Arial" w:hAnsi="Arial" w:cs="Arial"/>
          <w:sz w:val="22"/>
          <w:szCs w:val="22"/>
        </w:rPr>
      </w:pPr>
      <w:r w:rsidRPr="00336A19">
        <w:rPr>
          <w:rFonts w:ascii="Arial" w:hAnsi="Arial" w:cs="Arial"/>
          <w:noProof/>
          <w:sz w:val="22"/>
          <w:szCs w:val="22"/>
        </w:rPr>
        <w:drawing>
          <wp:inline distT="0" distB="0" distL="0" distR="0" wp14:anchorId="311A4C88" wp14:editId="1592F35F">
            <wp:extent cx="5731510" cy="3582035"/>
            <wp:effectExtent l="0" t="0" r="2540" b="0"/>
            <wp:docPr id="930581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581671" name="Picture 93058167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ED8396D" w14:textId="56BD3C37" w:rsidR="00BA640B" w:rsidRPr="00336A19" w:rsidRDefault="00D753A3" w:rsidP="00BA640B">
      <w:pPr>
        <w:rPr>
          <w:rFonts w:ascii="Arial" w:hAnsi="Arial" w:cs="Arial"/>
          <w:sz w:val="22"/>
          <w:szCs w:val="22"/>
        </w:rPr>
      </w:pPr>
      <w:r w:rsidRPr="00336A19">
        <w:rPr>
          <w:rFonts w:ascii="Arial" w:hAnsi="Arial" w:cs="Arial"/>
          <w:sz w:val="22"/>
          <w:szCs w:val="22"/>
        </w:rPr>
        <w:t>Step 2: Start the Mail Merge</w:t>
      </w:r>
    </w:p>
    <w:p w14:paraId="0DD4E23B" w14:textId="77777777" w:rsidR="00FE45CF" w:rsidRPr="00336A19" w:rsidRDefault="00FE45CF" w:rsidP="00BA640B">
      <w:pPr>
        <w:rPr>
          <w:rFonts w:ascii="Arial" w:hAnsi="Arial" w:cs="Arial"/>
          <w:sz w:val="22"/>
          <w:szCs w:val="22"/>
        </w:rPr>
      </w:pPr>
    </w:p>
    <w:p w14:paraId="257B121A" w14:textId="681EF296" w:rsidR="00D753A3" w:rsidRPr="00336A19" w:rsidRDefault="00D7668C" w:rsidP="00BA640B">
      <w:pPr>
        <w:rPr>
          <w:rFonts w:ascii="Arial" w:hAnsi="Arial" w:cs="Arial"/>
          <w:sz w:val="22"/>
          <w:szCs w:val="22"/>
        </w:rPr>
      </w:pPr>
      <w:r w:rsidRPr="00336A19">
        <w:rPr>
          <w:rFonts w:ascii="Arial" w:hAnsi="Arial" w:cs="Arial"/>
          <w:noProof/>
          <w:sz w:val="22"/>
          <w:szCs w:val="22"/>
        </w:rPr>
        <w:lastRenderedPageBreak/>
        <w:drawing>
          <wp:anchor distT="0" distB="0" distL="114300" distR="114300" simplePos="0" relativeHeight="251658240" behindDoc="0" locked="0" layoutInCell="1" allowOverlap="1" wp14:anchorId="6ABF73F9" wp14:editId="46062D2D">
            <wp:simplePos x="914400" y="914400"/>
            <wp:positionH relativeFrom="column">
              <wp:align>left</wp:align>
            </wp:positionH>
            <wp:positionV relativeFrom="paragraph">
              <wp:align>top</wp:align>
            </wp:positionV>
            <wp:extent cx="5731510" cy="3582035"/>
            <wp:effectExtent l="0" t="0" r="2540" b="0"/>
            <wp:wrapSquare wrapText="bothSides"/>
            <wp:docPr id="1948232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32848" name="Picture 194823284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anchor>
        </w:drawing>
      </w:r>
      <w:r w:rsidR="00DD4254" w:rsidRPr="00336A19">
        <w:rPr>
          <w:rFonts w:ascii="Arial" w:hAnsi="Arial" w:cs="Arial"/>
          <w:sz w:val="22"/>
          <w:szCs w:val="22"/>
        </w:rPr>
        <w:br w:type="textWrapping" w:clear="all"/>
      </w:r>
      <w:r w:rsidR="003178CB" w:rsidRPr="00336A19">
        <w:rPr>
          <w:rFonts w:ascii="Arial" w:hAnsi="Arial" w:cs="Arial"/>
          <w:sz w:val="22"/>
          <w:szCs w:val="22"/>
        </w:rPr>
        <w:t xml:space="preserve">I selected the </w:t>
      </w:r>
      <w:r w:rsidR="003178CB" w:rsidRPr="00336A19">
        <w:rPr>
          <w:rFonts w:ascii="Arial" w:hAnsi="Arial" w:cs="Arial"/>
          <w:b/>
          <w:bCs/>
          <w:sz w:val="22"/>
          <w:szCs w:val="22"/>
        </w:rPr>
        <w:t>Mailings</w:t>
      </w:r>
      <w:r w:rsidR="003178CB" w:rsidRPr="00336A19">
        <w:rPr>
          <w:rFonts w:ascii="Arial" w:hAnsi="Arial" w:cs="Arial"/>
          <w:sz w:val="22"/>
          <w:szCs w:val="22"/>
        </w:rPr>
        <w:t xml:space="preserve"> tab and clicked </w:t>
      </w:r>
      <w:r w:rsidR="003178CB" w:rsidRPr="00336A19">
        <w:rPr>
          <w:rFonts w:ascii="Arial" w:hAnsi="Arial" w:cs="Arial"/>
          <w:b/>
          <w:bCs/>
          <w:sz w:val="22"/>
          <w:szCs w:val="22"/>
        </w:rPr>
        <w:t>Start Mail Merge</w:t>
      </w:r>
      <w:r w:rsidR="003178CB" w:rsidRPr="00336A19">
        <w:rPr>
          <w:rFonts w:ascii="Arial" w:hAnsi="Arial" w:cs="Arial"/>
          <w:sz w:val="22"/>
          <w:szCs w:val="22"/>
        </w:rPr>
        <w:t xml:space="preserve">. I then chose </w:t>
      </w:r>
      <w:r w:rsidR="003178CB" w:rsidRPr="00336A19">
        <w:rPr>
          <w:rFonts w:ascii="Arial" w:hAnsi="Arial" w:cs="Arial"/>
          <w:b/>
          <w:bCs/>
          <w:sz w:val="22"/>
          <w:szCs w:val="22"/>
        </w:rPr>
        <w:t>Letters</w:t>
      </w:r>
      <w:r w:rsidR="003178CB" w:rsidRPr="00336A19">
        <w:rPr>
          <w:rFonts w:ascii="Arial" w:hAnsi="Arial" w:cs="Arial"/>
          <w:sz w:val="22"/>
          <w:szCs w:val="22"/>
        </w:rPr>
        <w:t xml:space="preserve"> as the document type.</w:t>
      </w:r>
    </w:p>
    <w:p w14:paraId="47BECB75" w14:textId="6B6152D4" w:rsidR="003178CB" w:rsidRPr="00336A19" w:rsidRDefault="00634F02" w:rsidP="00BA640B">
      <w:pPr>
        <w:rPr>
          <w:rFonts w:ascii="Arial" w:hAnsi="Arial" w:cs="Arial"/>
          <w:sz w:val="22"/>
          <w:szCs w:val="22"/>
        </w:rPr>
      </w:pPr>
      <w:r w:rsidRPr="00336A19">
        <w:rPr>
          <w:rFonts w:ascii="Arial" w:hAnsi="Arial" w:cs="Arial"/>
          <w:sz w:val="22"/>
          <w:szCs w:val="22"/>
        </w:rPr>
        <w:t>Step 3: Select the Recipient List</w:t>
      </w:r>
    </w:p>
    <w:p w14:paraId="06F2363F" w14:textId="491E3743" w:rsidR="00634F02" w:rsidRPr="00336A19" w:rsidRDefault="00634F02" w:rsidP="00BA640B">
      <w:pPr>
        <w:rPr>
          <w:rFonts w:ascii="Arial" w:hAnsi="Arial" w:cs="Arial"/>
          <w:sz w:val="22"/>
          <w:szCs w:val="22"/>
        </w:rPr>
      </w:pPr>
      <w:r w:rsidRPr="00336A19">
        <w:rPr>
          <w:rFonts w:ascii="Arial" w:hAnsi="Arial" w:cs="Arial"/>
          <w:noProof/>
          <w:sz w:val="22"/>
          <w:szCs w:val="22"/>
        </w:rPr>
        <w:drawing>
          <wp:inline distT="0" distB="0" distL="0" distR="0" wp14:anchorId="273AE267" wp14:editId="73339791">
            <wp:extent cx="5731510" cy="3582035"/>
            <wp:effectExtent l="0" t="0" r="2540" b="0"/>
            <wp:docPr id="1324630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30949" name="Picture 132463094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8C53C6F" w14:textId="13F26B47" w:rsidR="000F764C" w:rsidRPr="00336A19" w:rsidRDefault="000F764C" w:rsidP="00BA640B">
      <w:pPr>
        <w:rPr>
          <w:rFonts w:ascii="Arial" w:hAnsi="Arial" w:cs="Arial"/>
          <w:sz w:val="22"/>
          <w:szCs w:val="22"/>
        </w:rPr>
      </w:pPr>
      <w:r w:rsidRPr="00336A19">
        <w:rPr>
          <w:rFonts w:ascii="Arial" w:hAnsi="Arial" w:cs="Arial"/>
          <w:sz w:val="22"/>
          <w:szCs w:val="22"/>
        </w:rPr>
        <w:t xml:space="preserve">I clicked </w:t>
      </w:r>
      <w:r w:rsidRPr="00336A19">
        <w:rPr>
          <w:rFonts w:ascii="Arial" w:hAnsi="Arial" w:cs="Arial"/>
          <w:b/>
          <w:bCs/>
          <w:sz w:val="22"/>
          <w:szCs w:val="22"/>
        </w:rPr>
        <w:t>Select Recipients</w:t>
      </w:r>
      <w:r w:rsidRPr="00336A19">
        <w:rPr>
          <w:rFonts w:ascii="Arial" w:hAnsi="Arial" w:cs="Arial"/>
          <w:sz w:val="22"/>
          <w:szCs w:val="22"/>
        </w:rPr>
        <w:t xml:space="preserve"> and chose an Excel file containing the recipients' names and addresses. This linked the data source to the Word document.</w:t>
      </w:r>
    </w:p>
    <w:p w14:paraId="50D6CFF8" w14:textId="0874D358" w:rsidR="00C11A83" w:rsidRPr="00336A19" w:rsidRDefault="00CC1594" w:rsidP="00BA640B">
      <w:pPr>
        <w:rPr>
          <w:rFonts w:ascii="Arial" w:hAnsi="Arial" w:cs="Arial"/>
          <w:sz w:val="22"/>
          <w:szCs w:val="22"/>
        </w:rPr>
      </w:pPr>
      <w:r w:rsidRPr="00336A19">
        <w:rPr>
          <w:rFonts w:ascii="Arial" w:hAnsi="Arial" w:cs="Arial"/>
          <w:sz w:val="22"/>
          <w:szCs w:val="22"/>
        </w:rPr>
        <w:lastRenderedPageBreak/>
        <w:t>Step 4: Insert Merge Fields</w:t>
      </w:r>
    </w:p>
    <w:p w14:paraId="5688EF03" w14:textId="2B0C1424" w:rsidR="00CC1594" w:rsidRPr="00336A19" w:rsidRDefault="00CC1594" w:rsidP="00BA640B">
      <w:pPr>
        <w:rPr>
          <w:rFonts w:ascii="Arial" w:hAnsi="Arial" w:cs="Arial"/>
          <w:sz w:val="22"/>
          <w:szCs w:val="22"/>
        </w:rPr>
      </w:pPr>
      <w:r w:rsidRPr="00336A19">
        <w:rPr>
          <w:rFonts w:ascii="Arial" w:hAnsi="Arial" w:cs="Arial"/>
          <w:noProof/>
          <w:sz w:val="22"/>
          <w:szCs w:val="22"/>
        </w:rPr>
        <w:drawing>
          <wp:inline distT="0" distB="0" distL="0" distR="0" wp14:anchorId="24B9A24A" wp14:editId="096D6626">
            <wp:extent cx="5731510" cy="3582035"/>
            <wp:effectExtent l="0" t="0" r="2540" b="0"/>
            <wp:docPr id="13737322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32254" name="Picture 137373225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DA41D8B" w14:textId="77777777" w:rsidR="004F6A9D" w:rsidRPr="00336A19" w:rsidRDefault="004F6A9D" w:rsidP="004F6A9D">
      <w:pPr>
        <w:rPr>
          <w:rFonts w:ascii="Arial" w:hAnsi="Arial" w:cs="Arial"/>
          <w:sz w:val="22"/>
          <w:szCs w:val="22"/>
        </w:rPr>
      </w:pPr>
      <w:r w:rsidRPr="00336A19">
        <w:rPr>
          <w:rFonts w:ascii="Arial" w:hAnsi="Arial" w:cs="Arial"/>
          <w:sz w:val="22"/>
          <w:szCs w:val="22"/>
        </w:rPr>
        <w:t xml:space="preserve">I inserted the required merge fields, such as </w:t>
      </w:r>
      <w:r w:rsidRPr="00336A19">
        <w:rPr>
          <w:rFonts w:ascii="Arial" w:hAnsi="Arial" w:cs="Arial"/>
          <w:b/>
          <w:bCs/>
          <w:sz w:val="22"/>
          <w:szCs w:val="22"/>
        </w:rPr>
        <w:t>First Name</w:t>
      </w:r>
      <w:r w:rsidRPr="00336A19">
        <w:rPr>
          <w:rFonts w:ascii="Arial" w:hAnsi="Arial" w:cs="Arial"/>
          <w:sz w:val="22"/>
          <w:szCs w:val="22"/>
        </w:rPr>
        <w:t xml:space="preserve">, </w:t>
      </w:r>
      <w:r w:rsidRPr="00336A19">
        <w:rPr>
          <w:rFonts w:ascii="Arial" w:hAnsi="Arial" w:cs="Arial"/>
          <w:b/>
          <w:bCs/>
          <w:sz w:val="22"/>
          <w:szCs w:val="22"/>
        </w:rPr>
        <w:t>Last Name</w:t>
      </w:r>
      <w:r w:rsidRPr="00336A19">
        <w:rPr>
          <w:rFonts w:ascii="Arial" w:hAnsi="Arial" w:cs="Arial"/>
          <w:sz w:val="22"/>
          <w:szCs w:val="22"/>
        </w:rPr>
        <w:t xml:space="preserve">, and </w:t>
      </w:r>
      <w:r w:rsidRPr="00336A19">
        <w:rPr>
          <w:rFonts w:ascii="Arial" w:hAnsi="Arial" w:cs="Arial"/>
          <w:b/>
          <w:bCs/>
          <w:sz w:val="22"/>
          <w:szCs w:val="22"/>
        </w:rPr>
        <w:t>Address</w:t>
      </w:r>
      <w:r w:rsidRPr="00336A19">
        <w:rPr>
          <w:rFonts w:ascii="Arial" w:hAnsi="Arial" w:cs="Arial"/>
          <w:sz w:val="22"/>
          <w:szCs w:val="22"/>
        </w:rPr>
        <w:t xml:space="preserve">, into the letter. These fields automatically display different information for each recipient. </w:t>
      </w:r>
    </w:p>
    <w:p w14:paraId="262E69F8" w14:textId="77777777" w:rsidR="004F6A9D" w:rsidRPr="00336A19" w:rsidRDefault="004F6A9D" w:rsidP="00BA640B">
      <w:pPr>
        <w:rPr>
          <w:rFonts w:ascii="Arial" w:hAnsi="Arial" w:cs="Arial"/>
          <w:sz w:val="22"/>
          <w:szCs w:val="22"/>
        </w:rPr>
      </w:pPr>
    </w:p>
    <w:p w14:paraId="61617FFF" w14:textId="68C54283" w:rsidR="0052532A" w:rsidRPr="00336A19" w:rsidRDefault="004F6A9D" w:rsidP="00BA640B">
      <w:pPr>
        <w:rPr>
          <w:rFonts w:ascii="Arial" w:hAnsi="Arial" w:cs="Arial"/>
          <w:sz w:val="22"/>
          <w:szCs w:val="22"/>
        </w:rPr>
      </w:pPr>
      <w:r w:rsidRPr="00336A19">
        <w:rPr>
          <w:rFonts w:ascii="Arial" w:hAnsi="Arial" w:cs="Arial"/>
          <w:sz w:val="22"/>
          <w:szCs w:val="22"/>
        </w:rPr>
        <w:t>Step 5: Finish and Merge</w:t>
      </w:r>
    </w:p>
    <w:p w14:paraId="1DC54E8E" w14:textId="77777777" w:rsidR="00C339D9" w:rsidRPr="00336A19" w:rsidRDefault="004F6A9D" w:rsidP="00BA640B">
      <w:pPr>
        <w:rPr>
          <w:rFonts w:ascii="Arial" w:hAnsi="Arial" w:cs="Arial"/>
          <w:sz w:val="22"/>
          <w:szCs w:val="22"/>
        </w:rPr>
      </w:pPr>
      <w:r w:rsidRPr="00336A19">
        <w:rPr>
          <w:rFonts w:ascii="Arial" w:hAnsi="Arial" w:cs="Arial"/>
          <w:noProof/>
          <w:sz w:val="22"/>
          <w:szCs w:val="22"/>
        </w:rPr>
        <w:drawing>
          <wp:inline distT="0" distB="0" distL="0" distR="0" wp14:anchorId="57A81332" wp14:editId="4BF40C67">
            <wp:extent cx="5731510" cy="3582035"/>
            <wp:effectExtent l="0" t="0" r="2540" b="0"/>
            <wp:docPr id="3780971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97181" name="Picture 37809718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9EA1A91" w14:textId="173A2B5F" w:rsidR="006D598F" w:rsidRPr="00336A19" w:rsidRDefault="00641752" w:rsidP="00BA640B">
      <w:pPr>
        <w:rPr>
          <w:rFonts w:ascii="Arial" w:hAnsi="Arial" w:cs="Arial"/>
          <w:sz w:val="22"/>
          <w:szCs w:val="22"/>
        </w:rPr>
      </w:pPr>
      <w:r w:rsidRPr="00336A19">
        <w:rPr>
          <w:rFonts w:ascii="Arial" w:hAnsi="Arial" w:cs="Arial"/>
          <w:sz w:val="22"/>
          <w:szCs w:val="22"/>
        </w:rPr>
        <w:lastRenderedPageBreak/>
        <w:t xml:space="preserve">I clicked </w:t>
      </w:r>
      <w:r w:rsidRPr="00336A19">
        <w:rPr>
          <w:rFonts w:ascii="Arial" w:hAnsi="Arial" w:cs="Arial"/>
          <w:b/>
          <w:bCs/>
          <w:sz w:val="22"/>
          <w:szCs w:val="22"/>
        </w:rPr>
        <w:t>Finish &amp; Merge</w:t>
      </w:r>
      <w:r w:rsidRPr="00336A19">
        <w:rPr>
          <w:rFonts w:ascii="Arial" w:hAnsi="Arial" w:cs="Arial"/>
          <w:sz w:val="22"/>
          <w:szCs w:val="22"/>
        </w:rPr>
        <w:t xml:space="preserve"> and selected </w:t>
      </w:r>
      <w:r w:rsidRPr="00336A19">
        <w:rPr>
          <w:rFonts w:ascii="Arial" w:hAnsi="Arial" w:cs="Arial"/>
          <w:b/>
          <w:bCs/>
          <w:sz w:val="22"/>
          <w:szCs w:val="22"/>
        </w:rPr>
        <w:t>Edit Individual Documents</w:t>
      </w:r>
      <w:r w:rsidRPr="00336A19">
        <w:rPr>
          <w:rFonts w:ascii="Arial" w:hAnsi="Arial" w:cs="Arial"/>
          <w:sz w:val="22"/>
          <w:szCs w:val="22"/>
        </w:rPr>
        <w:t xml:space="preserve"> to complete the Mail Merge process. Microsoft Word generated separate personalised letters for all recipients using the information from the Excel data source. I checked the merged documents to ensure the names and addresses were displayed correctly.</w:t>
      </w:r>
      <w:r w:rsidR="001E0FC0" w:rsidRPr="00336A19">
        <w:rPr>
          <w:rFonts w:ascii="Arial" w:hAnsi="Arial" w:cs="Arial"/>
          <w:sz w:val="22"/>
          <w:szCs w:val="22"/>
        </w:rPr>
        <w:t xml:space="preserve"> </w:t>
      </w:r>
    </w:p>
    <w:p w14:paraId="2C293797" w14:textId="77777777" w:rsidR="005A7425" w:rsidRPr="00336A19" w:rsidRDefault="005A7425" w:rsidP="00BA640B">
      <w:pPr>
        <w:rPr>
          <w:rFonts w:ascii="Arial" w:hAnsi="Arial" w:cs="Arial"/>
          <w:sz w:val="22"/>
          <w:szCs w:val="22"/>
        </w:rPr>
      </w:pPr>
    </w:p>
    <w:p w14:paraId="2EC729D7" w14:textId="7E51191D" w:rsidR="00DB60BC" w:rsidRPr="00DC01CF" w:rsidRDefault="007916AA" w:rsidP="00887894">
      <w:pPr>
        <w:pStyle w:val="Heading2"/>
        <w:rPr>
          <w:rFonts w:ascii="Arial" w:hAnsi="Arial" w:cs="Arial"/>
          <w:color w:val="171717" w:themeColor="background2" w:themeShade="1A"/>
          <w:sz w:val="28"/>
          <w:szCs w:val="28"/>
        </w:rPr>
      </w:pPr>
      <w:r w:rsidRPr="00DC01CF">
        <w:rPr>
          <w:rFonts w:ascii="Arial" w:hAnsi="Arial" w:cs="Arial"/>
          <w:color w:val="171717" w:themeColor="background2" w:themeShade="1A"/>
          <w:sz w:val="28"/>
          <w:szCs w:val="28"/>
        </w:rPr>
        <w:t xml:space="preserve">Pivot </w:t>
      </w:r>
      <w:r w:rsidR="002F2803" w:rsidRPr="00DC01CF">
        <w:rPr>
          <w:rFonts w:ascii="Arial" w:hAnsi="Arial" w:cs="Arial"/>
          <w:color w:val="171717" w:themeColor="background2" w:themeShade="1A"/>
          <w:sz w:val="28"/>
          <w:szCs w:val="28"/>
        </w:rPr>
        <w:t>Table</w:t>
      </w:r>
    </w:p>
    <w:p w14:paraId="299CFB84" w14:textId="083D6E0A" w:rsidR="00DB60BC" w:rsidRPr="00336A19" w:rsidRDefault="00DB60BC" w:rsidP="00DB60BC">
      <w:pPr>
        <w:rPr>
          <w:rFonts w:ascii="Arial" w:hAnsi="Arial" w:cs="Arial"/>
          <w:sz w:val="22"/>
          <w:szCs w:val="22"/>
        </w:rPr>
      </w:pPr>
    </w:p>
    <w:p w14:paraId="0669CBB3" w14:textId="77777777" w:rsidR="00DB60BC" w:rsidRPr="00336A19" w:rsidRDefault="00DB60BC" w:rsidP="00DB60BC">
      <w:pPr>
        <w:rPr>
          <w:rFonts w:ascii="Arial" w:hAnsi="Arial" w:cs="Arial"/>
          <w:b/>
          <w:bCs/>
          <w:sz w:val="22"/>
          <w:szCs w:val="22"/>
        </w:rPr>
      </w:pPr>
      <w:r w:rsidRPr="00336A19">
        <w:rPr>
          <w:rFonts w:ascii="Arial" w:hAnsi="Arial" w:cs="Arial"/>
          <w:b/>
          <w:bCs/>
          <w:sz w:val="22"/>
          <w:szCs w:val="22"/>
        </w:rPr>
        <w:t>Screenshot 1 – Open Your Data</w:t>
      </w:r>
    </w:p>
    <w:p w14:paraId="5C6899C7" w14:textId="77A3F09A" w:rsidR="00DB60BC" w:rsidRPr="00336A19" w:rsidRDefault="00DB60BC" w:rsidP="00DB60BC">
      <w:pPr>
        <w:rPr>
          <w:rFonts w:ascii="Arial" w:hAnsi="Arial" w:cs="Arial"/>
          <w:sz w:val="22"/>
          <w:szCs w:val="22"/>
        </w:rPr>
      </w:pPr>
      <w:r w:rsidRPr="00336A19">
        <w:rPr>
          <w:rFonts w:ascii="Arial" w:hAnsi="Arial" w:cs="Arial"/>
          <w:b/>
          <w:bCs/>
          <w:sz w:val="22"/>
          <w:szCs w:val="22"/>
        </w:rPr>
        <w:t>Step 1:</w:t>
      </w:r>
      <w:r w:rsidRPr="00336A19">
        <w:rPr>
          <w:rFonts w:ascii="Arial" w:hAnsi="Arial" w:cs="Arial"/>
          <w:sz w:val="22"/>
          <w:szCs w:val="22"/>
        </w:rPr>
        <w:t> Open the Excel file containing the dataset. Ensure the data is organised with clear column headings and no empty rows or columns.</w:t>
      </w:r>
    </w:p>
    <w:p w14:paraId="496F572B" w14:textId="1214581D" w:rsidR="00F84E60" w:rsidRPr="00336A19" w:rsidRDefault="00F84E60" w:rsidP="00DB60BC">
      <w:pPr>
        <w:rPr>
          <w:rFonts w:ascii="Arial" w:hAnsi="Arial" w:cs="Arial"/>
          <w:sz w:val="22"/>
          <w:szCs w:val="22"/>
        </w:rPr>
      </w:pPr>
      <w:r w:rsidRPr="00336A19">
        <w:rPr>
          <w:rFonts w:ascii="Arial" w:hAnsi="Arial" w:cs="Arial"/>
          <w:noProof/>
          <w:sz w:val="22"/>
          <w:szCs w:val="22"/>
        </w:rPr>
        <w:drawing>
          <wp:inline distT="0" distB="0" distL="0" distR="0" wp14:anchorId="3185019D" wp14:editId="54B482C6">
            <wp:extent cx="5731510" cy="3582035"/>
            <wp:effectExtent l="0" t="0" r="2540" b="0"/>
            <wp:docPr id="9270491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49123" name="Picture 92704912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C778F4D" w14:textId="2B9A19E5" w:rsidR="00DB60BC" w:rsidRPr="00336A19" w:rsidRDefault="00DB60BC" w:rsidP="00DB60BC">
      <w:pPr>
        <w:rPr>
          <w:rFonts w:ascii="Arial" w:hAnsi="Arial" w:cs="Arial"/>
          <w:b/>
          <w:bCs/>
          <w:sz w:val="22"/>
          <w:szCs w:val="22"/>
        </w:rPr>
      </w:pPr>
      <w:r w:rsidRPr="00336A19">
        <w:rPr>
          <w:rFonts w:ascii="Arial" w:hAnsi="Arial" w:cs="Arial"/>
          <w:b/>
          <w:bCs/>
          <w:sz w:val="22"/>
          <w:szCs w:val="22"/>
        </w:rPr>
        <w:t>Screenshot 2 – Select the Data</w:t>
      </w:r>
    </w:p>
    <w:p w14:paraId="51C15191" w14:textId="77777777" w:rsidR="00DB60BC" w:rsidRPr="00336A19" w:rsidRDefault="00DB60BC" w:rsidP="00DB60BC">
      <w:pPr>
        <w:rPr>
          <w:rFonts w:ascii="Arial" w:hAnsi="Arial" w:cs="Arial"/>
          <w:sz w:val="22"/>
          <w:szCs w:val="22"/>
        </w:rPr>
      </w:pPr>
      <w:r w:rsidRPr="00336A19">
        <w:rPr>
          <w:rFonts w:ascii="Arial" w:hAnsi="Arial" w:cs="Arial"/>
          <w:b/>
          <w:bCs/>
          <w:sz w:val="22"/>
          <w:szCs w:val="22"/>
        </w:rPr>
        <w:t>Step 2:</w:t>
      </w:r>
      <w:r w:rsidRPr="00336A19">
        <w:rPr>
          <w:rFonts w:ascii="Arial" w:hAnsi="Arial" w:cs="Arial"/>
          <w:sz w:val="22"/>
          <w:szCs w:val="22"/>
        </w:rPr>
        <w:t> Highlight the entire dataset, including the column headers, before creating the PivotTable.</w:t>
      </w:r>
    </w:p>
    <w:p w14:paraId="61587F78" w14:textId="5F75C7F4" w:rsidR="00DB60BC" w:rsidRPr="00336A19" w:rsidRDefault="00DB60BC" w:rsidP="00DB60BC">
      <w:pPr>
        <w:rPr>
          <w:rFonts w:ascii="Arial" w:hAnsi="Arial" w:cs="Arial"/>
          <w:b/>
          <w:bCs/>
          <w:sz w:val="22"/>
          <w:szCs w:val="22"/>
        </w:rPr>
      </w:pPr>
      <w:r w:rsidRPr="00336A19">
        <w:rPr>
          <w:rFonts w:ascii="Arial" w:hAnsi="Arial" w:cs="Arial"/>
          <w:b/>
          <w:bCs/>
          <w:sz w:val="22"/>
          <w:szCs w:val="22"/>
        </w:rPr>
        <w:t>Screenshot 3 – Click Insert</w:t>
      </w:r>
    </w:p>
    <w:p w14:paraId="1B1F0912" w14:textId="77777777" w:rsidR="00DB60BC" w:rsidRPr="00336A19" w:rsidRDefault="00DB60BC" w:rsidP="00DB60BC">
      <w:pPr>
        <w:rPr>
          <w:rFonts w:ascii="Arial" w:hAnsi="Arial" w:cs="Arial"/>
          <w:sz w:val="22"/>
          <w:szCs w:val="22"/>
        </w:rPr>
      </w:pPr>
      <w:r w:rsidRPr="00336A19">
        <w:rPr>
          <w:rFonts w:ascii="Arial" w:hAnsi="Arial" w:cs="Arial"/>
          <w:b/>
          <w:bCs/>
          <w:sz w:val="22"/>
          <w:szCs w:val="22"/>
        </w:rPr>
        <w:t>Step 3:</w:t>
      </w:r>
      <w:r w:rsidRPr="00336A19">
        <w:rPr>
          <w:rFonts w:ascii="Arial" w:hAnsi="Arial" w:cs="Arial"/>
          <w:sz w:val="22"/>
          <w:szCs w:val="22"/>
        </w:rPr>
        <w:t> Go to the </w:t>
      </w:r>
      <w:r w:rsidRPr="00336A19">
        <w:rPr>
          <w:rFonts w:ascii="Arial" w:hAnsi="Arial" w:cs="Arial"/>
          <w:b/>
          <w:bCs/>
          <w:sz w:val="22"/>
          <w:szCs w:val="22"/>
        </w:rPr>
        <w:t>Insert</w:t>
      </w:r>
      <w:r w:rsidRPr="00336A19">
        <w:rPr>
          <w:rFonts w:ascii="Arial" w:hAnsi="Arial" w:cs="Arial"/>
          <w:sz w:val="22"/>
          <w:szCs w:val="22"/>
        </w:rPr>
        <w:t> tab on the Excel ribbon and select </w:t>
      </w:r>
      <w:r w:rsidRPr="00336A19">
        <w:rPr>
          <w:rFonts w:ascii="Arial" w:hAnsi="Arial" w:cs="Arial"/>
          <w:b/>
          <w:bCs/>
          <w:sz w:val="22"/>
          <w:szCs w:val="22"/>
        </w:rPr>
        <w:t>PivotTable</w:t>
      </w:r>
      <w:r w:rsidRPr="00336A19">
        <w:rPr>
          <w:rFonts w:ascii="Arial" w:hAnsi="Arial" w:cs="Arial"/>
          <w:sz w:val="22"/>
          <w:szCs w:val="22"/>
        </w:rPr>
        <w:t>.</w:t>
      </w:r>
    </w:p>
    <w:p w14:paraId="27178A30" w14:textId="2D3AC76E" w:rsidR="00F40CEC" w:rsidRPr="00336A19" w:rsidRDefault="00D56F28" w:rsidP="00DB60BC">
      <w:pPr>
        <w:rPr>
          <w:rFonts w:ascii="Arial" w:hAnsi="Arial" w:cs="Arial"/>
          <w:sz w:val="22"/>
          <w:szCs w:val="22"/>
        </w:rPr>
      </w:pPr>
      <w:r w:rsidRPr="00336A19">
        <w:rPr>
          <w:rFonts w:ascii="Arial" w:hAnsi="Arial" w:cs="Arial"/>
          <w:noProof/>
          <w:sz w:val="22"/>
          <w:szCs w:val="22"/>
        </w:rPr>
        <w:lastRenderedPageBreak/>
        <w:drawing>
          <wp:inline distT="0" distB="0" distL="0" distR="0" wp14:anchorId="430185AD" wp14:editId="0FAFC2A9">
            <wp:extent cx="5731510" cy="3582035"/>
            <wp:effectExtent l="0" t="0" r="2540" b="0"/>
            <wp:docPr id="19064648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64847" name="Picture 190646484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3895AC8" w14:textId="5C2C5B1C" w:rsidR="00DB60BC" w:rsidRPr="00336A19" w:rsidRDefault="00DB60BC" w:rsidP="00DB60BC">
      <w:pPr>
        <w:rPr>
          <w:rFonts w:ascii="Arial" w:hAnsi="Arial" w:cs="Arial"/>
          <w:b/>
          <w:bCs/>
          <w:sz w:val="22"/>
          <w:szCs w:val="22"/>
        </w:rPr>
      </w:pPr>
      <w:r w:rsidRPr="00336A19">
        <w:rPr>
          <w:rFonts w:ascii="Arial" w:hAnsi="Arial" w:cs="Arial"/>
          <w:b/>
          <w:bCs/>
          <w:sz w:val="22"/>
          <w:szCs w:val="22"/>
        </w:rPr>
        <w:t>Screenshot 4 – Create PivotTable</w:t>
      </w:r>
    </w:p>
    <w:p w14:paraId="0A997D00" w14:textId="7B60372D" w:rsidR="00DB60BC" w:rsidRPr="00336A19" w:rsidRDefault="00DB60BC" w:rsidP="00DB60BC">
      <w:pPr>
        <w:rPr>
          <w:rFonts w:ascii="Arial" w:hAnsi="Arial" w:cs="Arial"/>
          <w:sz w:val="22"/>
          <w:szCs w:val="22"/>
        </w:rPr>
      </w:pPr>
      <w:r w:rsidRPr="00336A19">
        <w:rPr>
          <w:rFonts w:ascii="Arial" w:hAnsi="Arial" w:cs="Arial"/>
          <w:b/>
          <w:bCs/>
          <w:sz w:val="22"/>
          <w:szCs w:val="22"/>
        </w:rPr>
        <w:t>Step 4:</w:t>
      </w:r>
      <w:r w:rsidRPr="00336A19">
        <w:rPr>
          <w:rFonts w:ascii="Arial" w:hAnsi="Arial" w:cs="Arial"/>
          <w:sz w:val="22"/>
          <w:szCs w:val="22"/>
        </w:rPr>
        <w:t> Confirm the selected data range and choose whether to place the PivotTable in a new worksheet or the existing worksheet. Click </w:t>
      </w:r>
      <w:r w:rsidRPr="00336A19">
        <w:rPr>
          <w:rFonts w:ascii="Arial" w:hAnsi="Arial" w:cs="Arial"/>
          <w:b/>
          <w:bCs/>
          <w:sz w:val="22"/>
          <w:szCs w:val="22"/>
        </w:rPr>
        <w:t>OK</w:t>
      </w:r>
      <w:r w:rsidRPr="00336A19">
        <w:rPr>
          <w:rFonts w:ascii="Arial" w:hAnsi="Arial" w:cs="Arial"/>
          <w:sz w:val="22"/>
          <w:szCs w:val="22"/>
        </w:rPr>
        <w:t>.</w:t>
      </w:r>
    </w:p>
    <w:p w14:paraId="4FFDC995" w14:textId="54F2A760" w:rsidR="00E9467F" w:rsidRPr="00336A19" w:rsidRDefault="00E9467F" w:rsidP="00DB60BC">
      <w:pPr>
        <w:rPr>
          <w:rFonts w:ascii="Arial" w:hAnsi="Arial" w:cs="Arial"/>
          <w:sz w:val="22"/>
          <w:szCs w:val="22"/>
        </w:rPr>
      </w:pPr>
      <w:r w:rsidRPr="00336A19">
        <w:rPr>
          <w:rFonts w:ascii="Arial" w:hAnsi="Arial" w:cs="Arial"/>
          <w:noProof/>
          <w:sz w:val="22"/>
          <w:szCs w:val="22"/>
        </w:rPr>
        <w:drawing>
          <wp:inline distT="0" distB="0" distL="0" distR="0" wp14:anchorId="7C0BDDE5" wp14:editId="4D2C5AEC">
            <wp:extent cx="5731510" cy="3582035"/>
            <wp:effectExtent l="0" t="0" r="2540" b="0"/>
            <wp:docPr id="3885619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61919" name="Picture 38856191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D5D1D60" w14:textId="77777777" w:rsidR="00DB60BC" w:rsidRPr="00336A19" w:rsidRDefault="00DB60BC" w:rsidP="00DB60BC">
      <w:pPr>
        <w:rPr>
          <w:rFonts w:ascii="Arial" w:hAnsi="Arial" w:cs="Arial"/>
          <w:b/>
          <w:bCs/>
          <w:sz w:val="22"/>
          <w:szCs w:val="22"/>
        </w:rPr>
      </w:pPr>
      <w:r w:rsidRPr="00336A19">
        <w:rPr>
          <w:rFonts w:ascii="Arial" w:hAnsi="Arial" w:cs="Arial"/>
          <w:b/>
          <w:bCs/>
          <w:sz w:val="22"/>
          <w:szCs w:val="22"/>
        </w:rPr>
        <w:t>Screenshot 5 – PivotTable Fields Pane</w:t>
      </w:r>
    </w:p>
    <w:p w14:paraId="66688627" w14:textId="77777777" w:rsidR="0007343F" w:rsidRPr="00336A19" w:rsidRDefault="00DB60BC" w:rsidP="00DB60BC">
      <w:pPr>
        <w:rPr>
          <w:rFonts w:ascii="Arial" w:hAnsi="Arial" w:cs="Arial"/>
          <w:sz w:val="22"/>
          <w:szCs w:val="22"/>
        </w:rPr>
      </w:pPr>
      <w:r w:rsidRPr="00336A19">
        <w:rPr>
          <w:rFonts w:ascii="Arial" w:hAnsi="Arial" w:cs="Arial"/>
          <w:b/>
          <w:bCs/>
          <w:sz w:val="22"/>
          <w:szCs w:val="22"/>
        </w:rPr>
        <w:t>Step 5:</w:t>
      </w:r>
      <w:r w:rsidRPr="00336A19">
        <w:rPr>
          <w:rFonts w:ascii="Arial" w:hAnsi="Arial" w:cs="Arial"/>
          <w:sz w:val="22"/>
          <w:szCs w:val="22"/>
        </w:rPr>
        <w:t> The PivotTable Fields pane appears. Drag the required fields into the </w:t>
      </w:r>
      <w:r w:rsidRPr="00336A19">
        <w:rPr>
          <w:rFonts w:ascii="Arial" w:hAnsi="Arial" w:cs="Arial"/>
          <w:b/>
          <w:bCs/>
          <w:sz w:val="22"/>
          <w:szCs w:val="22"/>
        </w:rPr>
        <w:t>Rows</w:t>
      </w:r>
      <w:r w:rsidRPr="00336A19">
        <w:rPr>
          <w:rFonts w:ascii="Arial" w:hAnsi="Arial" w:cs="Arial"/>
          <w:sz w:val="22"/>
          <w:szCs w:val="22"/>
        </w:rPr>
        <w:t>, </w:t>
      </w:r>
      <w:r w:rsidRPr="00336A19">
        <w:rPr>
          <w:rFonts w:ascii="Arial" w:hAnsi="Arial" w:cs="Arial"/>
          <w:b/>
          <w:bCs/>
          <w:sz w:val="22"/>
          <w:szCs w:val="22"/>
        </w:rPr>
        <w:t>Columns</w:t>
      </w:r>
      <w:r w:rsidRPr="00336A19">
        <w:rPr>
          <w:rFonts w:ascii="Arial" w:hAnsi="Arial" w:cs="Arial"/>
          <w:sz w:val="22"/>
          <w:szCs w:val="22"/>
        </w:rPr>
        <w:t>, </w:t>
      </w:r>
      <w:r w:rsidRPr="00336A19">
        <w:rPr>
          <w:rFonts w:ascii="Arial" w:hAnsi="Arial" w:cs="Arial"/>
          <w:b/>
          <w:bCs/>
          <w:sz w:val="22"/>
          <w:szCs w:val="22"/>
        </w:rPr>
        <w:t>Values</w:t>
      </w:r>
      <w:r w:rsidRPr="00336A19">
        <w:rPr>
          <w:rFonts w:ascii="Arial" w:hAnsi="Arial" w:cs="Arial"/>
          <w:sz w:val="22"/>
          <w:szCs w:val="22"/>
        </w:rPr>
        <w:t>, and </w:t>
      </w:r>
      <w:r w:rsidRPr="00336A19">
        <w:rPr>
          <w:rFonts w:ascii="Arial" w:hAnsi="Arial" w:cs="Arial"/>
          <w:b/>
          <w:bCs/>
          <w:sz w:val="22"/>
          <w:szCs w:val="22"/>
        </w:rPr>
        <w:t>Filters</w:t>
      </w:r>
      <w:r w:rsidRPr="00336A19">
        <w:rPr>
          <w:rFonts w:ascii="Arial" w:hAnsi="Arial" w:cs="Arial"/>
          <w:sz w:val="22"/>
          <w:szCs w:val="22"/>
        </w:rPr>
        <w:t> areas.</w:t>
      </w:r>
    </w:p>
    <w:p w14:paraId="37833B7C" w14:textId="1C5B2C97" w:rsidR="004B1035" w:rsidRPr="00336A19" w:rsidRDefault="004B1035" w:rsidP="00DB60BC">
      <w:pPr>
        <w:rPr>
          <w:rFonts w:ascii="Arial" w:hAnsi="Arial" w:cs="Arial"/>
          <w:sz w:val="22"/>
          <w:szCs w:val="22"/>
        </w:rPr>
      </w:pPr>
      <w:r w:rsidRPr="00336A19">
        <w:rPr>
          <w:rFonts w:ascii="Arial" w:hAnsi="Arial" w:cs="Arial"/>
          <w:noProof/>
          <w:sz w:val="22"/>
          <w:szCs w:val="22"/>
        </w:rPr>
        <w:lastRenderedPageBreak/>
        <w:drawing>
          <wp:inline distT="0" distB="0" distL="0" distR="0" wp14:anchorId="70CA5679" wp14:editId="3B2E2E06">
            <wp:extent cx="5731510" cy="3582035"/>
            <wp:effectExtent l="0" t="0" r="2540" b="0"/>
            <wp:docPr id="19013094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09461" name="Picture 190130946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7300CD4" w14:textId="097EF423" w:rsidR="00DB60BC" w:rsidRPr="00336A19" w:rsidRDefault="00000000" w:rsidP="00DB60BC">
      <w:pPr>
        <w:rPr>
          <w:rFonts w:ascii="Arial" w:hAnsi="Arial" w:cs="Arial"/>
          <w:sz w:val="22"/>
          <w:szCs w:val="22"/>
        </w:rPr>
      </w:pPr>
      <w:r>
        <w:rPr>
          <w:rFonts w:ascii="Arial" w:hAnsi="Arial" w:cs="Arial"/>
          <w:noProof/>
          <w:sz w:val="22"/>
          <w:szCs w:val="22"/>
        </w:rPr>
        <w:pict w14:anchorId="0ED2791A">
          <v:rect id="_x0000_s2051" style="position:absolute;margin-left:0;margin-top:68.4pt;width:0;height:0;z-index:251660288;mso-position-horizontal:left;mso-position-horizontal-relative:text;mso-position-vertical-relative:text" o:hralign="center" o:hrstd="t" o:hr="t" fillcolor="#a0a0a0" stroked="f">
            <w10:wrap type="square" side="right"/>
          </v:rect>
        </w:pict>
      </w:r>
      <w:r w:rsidR="00887894" w:rsidRPr="00336A19">
        <w:rPr>
          <w:rFonts w:ascii="Arial" w:hAnsi="Arial" w:cs="Arial"/>
          <w:sz w:val="22"/>
          <w:szCs w:val="22"/>
        </w:rPr>
        <w:br w:type="textWrapping" w:clear="all"/>
      </w:r>
      <w:r w:rsidR="00DB60BC" w:rsidRPr="00336A19">
        <w:rPr>
          <w:rFonts w:ascii="Arial" w:hAnsi="Arial" w:cs="Arial"/>
          <w:b/>
          <w:bCs/>
          <w:sz w:val="22"/>
          <w:szCs w:val="22"/>
        </w:rPr>
        <w:t>Screenshot 6 – Arrange Fields</w:t>
      </w:r>
    </w:p>
    <w:p w14:paraId="52FDF566" w14:textId="77777777" w:rsidR="00504F58" w:rsidRPr="00336A19" w:rsidRDefault="00DB60BC" w:rsidP="00DB60BC">
      <w:pPr>
        <w:rPr>
          <w:rFonts w:ascii="Arial" w:hAnsi="Arial" w:cs="Arial"/>
          <w:sz w:val="22"/>
          <w:szCs w:val="22"/>
        </w:rPr>
      </w:pPr>
      <w:r w:rsidRPr="00336A19">
        <w:rPr>
          <w:rFonts w:ascii="Arial" w:hAnsi="Arial" w:cs="Arial"/>
          <w:b/>
          <w:bCs/>
          <w:sz w:val="22"/>
          <w:szCs w:val="22"/>
        </w:rPr>
        <w:t>Step 6:</w:t>
      </w:r>
      <w:r w:rsidRPr="00336A19">
        <w:rPr>
          <w:rFonts w:ascii="Arial" w:hAnsi="Arial" w:cs="Arial"/>
          <w:sz w:val="22"/>
          <w:szCs w:val="22"/>
        </w:rPr>
        <w:t> Organise the data by placing categories in the Rows area and numerical values in the Values area to summarise the information.</w:t>
      </w:r>
    </w:p>
    <w:p w14:paraId="0AEC9470" w14:textId="478B6E90" w:rsidR="00DB60BC" w:rsidRPr="00336A19" w:rsidRDefault="00B27373" w:rsidP="00DB60BC">
      <w:pPr>
        <w:rPr>
          <w:rFonts w:ascii="Arial" w:hAnsi="Arial" w:cs="Arial"/>
          <w:sz w:val="22"/>
          <w:szCs w:val="22"/>
        </w:rPr>
      </w:pPr>
      <w:r w:rsidRPr="00336A19">
        <w:rPr>
          <w:rFonts w:ascii="Arial" w:hAnsi="Arial" w:cs="Arial"/>
          <w:noProof/>
          <w:sz w:val="22"/>
          <w:szCs w:val="22"/>
        </w:rPr>
        <w:drawing>
          <wp:inline distT="0" distB="0" distL="0" distR="0" wp14:anchorId="4B1D76BC" wp14:editId="19B121E9">
            <wp:extent cx="5731510" cy="3582035"/>
            <wp:effectExtent l="0" t="0" r="2540" b="0"/>
            <wp:docPr id="3627796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779692" name="Picture 36277969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000000">
        <w:rPr>
          <w:rFonts w:ascii="Arial" w:hAnsi="Arial" w:cs="Arial"/>
          <w:noProof/>
          <w:sz w:val="22"/>
          <w:szCs w:val="22"/>
        </w:rPr>
        <w:pict w14:anchorId="482760BD">
          <v:rect id="_x0000_s2052" style="position:absolute;margin-left:0;margin-top:0;width:0;height:0;z-index:251662336;mso-position-horizontal:left;mso-position-horizontal-relative:text;mso-position-vertical-relative:text" o:hralign="center" o:hrstd="t" o:hr="t" fillcolor="#a0a0a0" stroked="f">
            <w10:wrap type="square" side="right"/>
          </v:rect>
        </w:pict>
      </w:r>
      <w:r w:rsidR="00C74BF1" w:rsidRPr="00336A19">
        <w:rPr>
          <w:rFonts w:ascii="Arial" w:hAnsi="Arial" w:cs="Arial"/>
          <w:sz w:val="22"/>
          <w:szCs w:val="22"/>
        </w:rPr>
        <w:br w:type="textWrapping" w:clear="all"/>
      </w:r>
      <w:r w:rsidR="009113FC" w:rsidRPr="00336A19">
        <w:rPr>
          <w:rFonts w:ascii="Arial" w:hAnsi="Arial" w:cs="Arial"/>
          <w:noProof/>
          <w:vanish/>
          <w:sz w:val="22"/>
          <w:szCs w:val="22"/>
        </w:rPr>
        <w:drawing>
          <wp:inline distT="0" distB="0" distL="0" distR="0" wp14:anchorId="2EE62FC5" wp14:editId="2C5B0ABF">
            <wp:extent cx="5731510" cy="3582035"/>
            <wp:effectExtent l="0" t="0" r="2540" b="0"/>
            <wp:docPr id="124404289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042890" name="Picture 124404289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DB60BC" w:rsidRPr="00336A19">
        <w:rPr>
          <w:rFonts w:ascii="Arial" w:hAnsi="Arial" w:cs="Arial"/>
          <w:vanish/>
          <w:sz w:val="22"/>
          <w:szCs w:val="22"/>
        </w:rPr>
        <w:t>Top of FormBottom of Form</w:t>
      </w:r>
    </w:p>
    <w:p w14:paraId="28B9C350" w14:textId="77777777" w:rsidR="00BA640B" w:rsidRPr="00336A19" w:rsidRDefault="00BA640B" w:rsidP="00BA640B">
      <w:pPr>
        <w:rPr>
          <w:rFonts w:ascii="Arial" w:hAnsi="Arial" w:cs="Arial"/>
          <w:sz w:val="22"/>
          <w:szCs w:val="22"/>
        </w:rPr>
      </w:pPr>
    </w:p>
    <w:p w14:paraId="79869685" w14:textId="77777777" w:rsidR="00BA640B" w:rsidRPr="00DC01CF" w:rsidRDefault="00BA640B" w:rsidP="005C5869">
      <w:pPr>
        <w:pStyle w:val="Heading1"/>
        <w:rPr>
          <w:rFonts w:ascii="Arial" w:hAnsi="Arial" w:cs="Arial"/>
          <w:color w:val="171717" w:themeColor="background2" w:themeShade="1A"/>
          <w:sz w:val="22"/>
          <w:szCs w:val="22"/>
        </w:rPr>
      </w:pPr>
      <w:bookmarkStart w:id="12" w:name="_Toc232436441"/>
      <w:r w:rsidRPr="00DC01CF">
        <w:rPr>
          <w:rFonts w:ascii="Arial" w:hAnsi="Arial" w:cs="Arial"/>
          <w:color w:val="171717" w:themeColor="background2" w:themeShade="1A"/>
          <w:sz w:val="22"/>
          <w:szCs w:val="22"/>
        </w:rPr>
        <w:lastRenderedPageBreak/>
        <w:t>Task 4. Communication and Collaboration applications</w:t>
      </w:r>
      <w:bookmarkEnd w:id="12"/>
    </w:p>
    <w:p w14:paraId="3B4970F1" w14:textId="7040AAA9" w:rsidR="00BA640B" w:rsidRPr="00DC01CF" w:rsidRDefault="005C5869" w:rsidP="005C5869">
      <w:pPr>
        <w:pStyle w:val="Heading1"/>
        <w:rPr>
          <w:rFonts w:ascii="Arial" w:hAnsi="Arial" w:cs="Arial"/>
          <w:color w:val="171717" w:themeColor="background2" w:themeShade="1A"/>
          <w:sz w:val="22"/>
          <w:szCs w:val="22"/>
        </w:rPr>
      </w:pPr>
      <w:bookmarkStart w:id="13" w:name="_Toc232436442"/>
      <w:r w:rsidRPr="00DC01CF">
        <w:rPr>
          <w:rFonts w:ascii="Arial" w:hAnsi="Arial" w:cs="Arial"/>
          <w:color w:val="171717" w:themeColor="background2" w:themeShade="1A"/>
          <w:sz w:val="22"/>
          <w:szCs w:val="22"/>
        </w:rPr>
        <w:t xml:space="preserve">4.1 </w:t>
      </w:r>
      <w:r w:rsidR="00BA640B" w:rsidRPr="00DC01CF">
        <w:rPr>
          <w:rFonts w:ascii="Arial" w:hAnsi="Arial" w:cs="Arial"/>
          <w:color w:val="171717" w:themeColor="background2" w:themeShade="1A"/>
          <w:sz w:val="22"/>
          <w:szCs w:val="22"/>
        </w:rPr>
        <w:t>One contemporary Communication and one Online Collaboration</w:t>
      </w:r>
      <w:bookmarkEnd w:id="13"/>
    </w:p>
    <w:p w14:paraId="5C532896" w14:textId="77777777" w:rsidR="00DA457A" w:rsidRPr="00336A19" w:rsidRDefault="00DA457A" w:rsidP="00DA457A">
      <w:pPr>
        <w:rPr>
          <w:rFonts w:ascii="Arial" w:hAnsi="Arial" w:cs="Arial"/>
          <w:sz w:val="22"/>
          <w:szCs w:val="22"/>
        </w:rPr>
      </w:pPr>
    </w:p>
    <w:p w14:paraId="5CC652BB" w14:textId="6FC77A79" w:rsidR="00DA457A" w:rsidRPr="00DC01CF" w:rsidRDefault="00DA457A" w:rsidP="00DA457A">
      <w:pPr>
        <w:rPr>
          <w:rFonts w:ascii="Arial" w:hAnsi="Arial" w:cs="Arial"/>
          <w:b/>
          <w:bCs/>
          <w:sz w:val="28"/>
          <w:szCs w:val="28"/>
        </w:rPr>
      </w:pPr>
      <w:r w:rsidRPr="00DC01CF">
        <w:rPr>
          <w:rFonts w:ascii="Arial" w:hAnsi="Arial" w:cs="Arial"/>
          <w:b/>
          <w:bCs/>
          <w:sz w:val="28"/>
          <w:szCs w:val="28"/>
        </w:rPr>
        <w:t xml:space="preserve">Microsoft Teams </w:t>
      </w:r>
    </w:p>
    <w:p w14:paraId="4E8E6CDE" w14:textId="77777777" w:rsidR="007C1D09" w:rsidRPr="00336A19" w:rsidRDefault="007C1D09" w:rsidP="00DA457A">
      <w:pPr>
        <w:rPr>
          <w:rFonts w:ascii="Arial" w:hAnsi="Arial" w:cs="Arial"/>
          <w:b/>
          <w:bCs/>
          <w:noProof/>
          <w:sz w:val="22"/>
          <w:szCs w:val="22"/>
        </w:rPr>
      </w:pPr>
    </w:p>
    <w:p w14:paraId="74F97100" w14:textId="77777777" w:rsidR="00A73344" w:rsidRPr="00336A19" w:rsidRDefault="00A73344" w:rsidP="00DA457A">
      <w:pPr>
        <w:rPr>
          <w:rFonts w:ascii="Arial" w:hAnsi="Arial" w:cs="Arial"/>
          <w:b/>
          <w:bCs/>
          <w:noProof/>
          <w:sz w:val="22"/>
          <w:szCs w:val="22"/>
        </w:rPr>
      </w:pPr>
    </w:p>
    <w:p w14:paraId="07169E92" w14:textId="7A5DA114" w:rsidR="004D3882" w:rsidRPr="00336A19" w:rsidRDefault="007C1D09" w:rsidP="00DA457A">
      <w:pPr>
        <w:rPr>
          <w:rFonts w:ascii="Arial" w:hAnsi="Arial" w:cs="Arial"/>
          <w:b/>
          <w:bCs/>
          <w:sz w:val="22"/>
          <w:szCs w:val="22"/>
        </w:rPr>
      </w:pPr>
      <w:r w:rsidRPr="00336A19">
        <w:rPr>
          <w:rFonts w:ascii="Arial" w:hAnsi="Arial" w:cs="Arial"/>
          <w:b/>
          <w:bCs/>
          <w:noProof/>
          <w:sz w:val="22"/>
          <w:szCs w:val="22"/>
        </w:rPr>
        <w:drawing>
          <wp:inline distT="0" distB="0" distL="0" distR="0" wp14:anchorId="30100CC9" wp14:editId="43981ED7">
            <wp:extent cx="3249561" cy="1970988"/>
            <wp:effectExtent l="0" t="0" r="8255" b="0"/>
            <wp:docPr id="208287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76654" name="Picture 2082876654"/>
                    <pic:cNvPicPr/>
                  </pic:nvPicPr>
                  <pic:blipFill rotWithShape="1">
                    <a:blip r:embed="rId33" cstate="print">
                      <a:extLst>
                        <a:ext uri="{28A0092B-C50C-407E-A947-70E740481C1C}">
                          <a14:useLocalDpi xmlns:a14="http://schemas.microsoft.com/office/drawing/2010/main" val="0"/>
                        </a:ext>
                      </a:extLst>
                    </a:blip>
                    <a:srcRect l="23846" t="21277" r="24145" b="23653"/>
                    <a:stretch>
                      <a:fillRect/>
                    </a:stretch>
                  </pic:blipFill>
                  <pic:spPr bwMode="auto">
                    <a:xfrm>
                      <a:off x="0" y="0"/>
                      <a:ext cx="3267377" cy="1981794"/>
                    </a:xfrm>
                    <a:prstGeom prst="rect">
                      <a:avLst/>
                    </a:prstGeom>
                    <a:ln>
                      <a:noFill/>
                    </a:ln>
                    <a:extLst>
                      <a:ext uri="{53640926-AAD7-44D8-BBD7-CCE9431645EC}">
                        <a14:shadowObscured xmlns:a14="http://schemas.microsoft.com/office/drawing/2010/main"/>
                      </a:ext>
                    </a:extLst>
                  </pic:spPr>
                </pic:pic>
              </a:graphicData>
            </a:graphic>
          </wp:inline>
        </w:drawing>
      </w:r>
    </w:p>
    <w:p w14:paraId="3F60A5CD" w14:textId="77777777" w:rsidR="00DA457A" w:rsidRPr="00336A19" w:rsidRDefault="00DA457A" w:rsidP="00DA457A">
      <w:pPr>
        <w:rPr>
          <w:rFonts w:ascii="Arial" w:hAnsi="Arial" w:cs="Arial"/>
          <w:sz w:val="22"/>
          <w:szCs w:val="22"/>
        </w:rPr>
      </w:pPr>
      <w:r w:rsidRPr="00336A19">
        <w:rPr>
          <w:rFonts w:ascii="Arial" w:hAnsi="Arial" w:cs="Arial"/>
          <w:sz w:val="22"/>
          <w:szCs w:val="22"/>
        </w:rPr>
        <w:t>Microsoft Teams is one of the most widely used communication applications in modern businesses. It allows employees to communicate through instant messaging, voice calls, video meetings, and group chats. Organisations use Microsoft Teams to improve communication between departments and support remote and hybrid working environments. The platform integrates with Microsoft 365 applications such as Word, Excel, PowerPoint, and Outlook, allowing users to access files and communicate without switching between different programs.</w:t>
      </w:r>
    </w:p>
    <w:p w14:paraId="79C58974" w14:textId="77777777" w:rsidR="00DA457A" w:rsidRPr="00336A19" w:rsidRDefault="00DA457A" w:rsidP="00DA457A">
      <w:pPr>
        <w:rPr>
          <w:rFonts w:ascii="Arial" w:hAnsi="Arial" w:cs="Arial"/>
          <w:sz w:val="22"/>
          <w:szCs w:val="22"/>
        </w:rPr>
      </w:pPr>
      <w:r w:rsidRPr="00336A19">
        <w:rPr>
          <w:rFonts w:ascii="Arial" w:hAnsi="Arial" w:cs="Arial"/>
          <w:sz w:val="22"/>
          <w:szCs w:val="22"/>
        </w:rPr>
        <w:t>One of the main features of Microsoft Teams is its video conferencing capability, which supports online meetings with screen sharing, meeting recordings, live captions, and virtual backgrounds. Teams also provides channels where employees can organise conversations by projects or departments, making information easier to find. Another useful feature is real-time file sharing, allowing multiple users to access and discuss documents during meetings.</w:t>
      </w:r>
    </w:p>
    <w:p w14:paraId="2A371B22" w14:textId="77777777" w:rsidR="00DA457A" w:rsidRPr="00336A19" w:rsidRDefault="00DA457A" w:rsidP="00DA457A">
      <w:pPr>
        <w:rPr>
          <w:rFonts w:ascii="Arial" w:hAnsi="Arial" w:cs="Arial"/>
          <w:sz w:val="22"/>
          <w:szCs w:val="22"/>
        </w:rPr>
      </w:pPr>
      <w:r w:rsidRPr="00336A19">
        <w:rPr>
          <w:rFonts w:ascii="Arial" w:hAnsi="Arial" w:cs="Arial"/>
          <w:sz w:val="22"/>
          <w:szCs w:val="22"/>
        </w:rPr>
        <w:t xml:space="preserve">Microsoft Teams benefits businesses by improving communication, increasing productivity, and reducing travel costs through virtual meetings. It also supports secure communication with enterprise-level security and data protection. However, the application requires a stable internet connection, and new users may need some time to become familiar with </w:t>
      </w:r>
      <w:proofErr w:type="gramStart"/>
      <w:r w:rsidRPr="00336A19">
        <w:rPr>
          <w:rFonts w:ascii="Arial" w:hAnsi="Arial" w:cs="Arial"/>
          <w:sz w:val="22"/>
          <w:szCs w:val="22"/>
        </w:rPr>
        <w:t>all of</w:t>
      </w:r>
      <w:proofErr w:type="gramEnd"/>
      <w:r w:rsidRPr="00336A19">
        <w:rPr>
          <w:rFonts w:ascii="Arial" w:hAnsi="Arial" w:cs="Arial"/>
          <w:sz w:val="22"/>
          <w:szCs w:val="22"/>
        </w:rPr>
        <w:t xml:space="preserve"> its features.</w:t>
      </w:r>
    </w:p>
    <w:p w14:paraId="4F96FBDB" w14:textId="4AB03650" w:rsidR="005C5869" w:rsidRPr="00336A19" w:rsidRDefault="005C5869" w:rsidP="00DA457A">
      <w:pPr>
        <w:pStyle w:val="Heading2"/>
        <w:rPr>
          <w:rFonts w:ascii="Arial" w:hAnsi="Arial" w:cs="Arial"/>
          <w:sz w:val="22"/>
          <w:szCs w:val="22"/>
        </w:rPr>
      </w:pPr>
    </w:p>
    <w:p w14:paraId="072BFB94" w14:textId="77777777" w:rsidR="00C8739F" w:rsidRPr="00DC01CF" w:rsidRDefault="00C8739F" w:rsidP="005C5869">
      <w:pPr>
        <w:rPr>
          <w:rFonts w:ascii="Arial" w:hAnsi="Arial" w:cs="Arial"/>
          <w:sz w:val="28"/>
          <w:szCs w:val="28"/>
        </w:rPr>
      </w:pPr>
    </w:p>
    <w:p w14:paraId="11C45520" w14:textId="38E42221" w:rsidR="007D3409" w:rsidRPr="00DC01CF" w:rsidRDefault="007D3409" w:rsidP="007D3409">
      <w:pPr>
        <w:rPr>
          <w:rFonts w:ascii="Arial" w:hAnsi="Arial" w:cs="Arial"/>
          <w:b/>
          <w:bCs/>
          <w:sz w:val="28"/>
          <w:szCs w:val="28"/>
        </w:rPr>
      </w:pPr>
      <w:r w:rsidRPr="00DC01CF">
        <w:rPr>
          <w:rFonts w:ascii="Arial" w:hAnsi="Arial" w:cs="Arial"/>
          <w:b/>
          <w:bCs/>
          <w:sz w:val="28"/>
          <w:szCs w:val="28"/>
        </w:rPr>
        <w:t>Google Docs</w:t>
      </w:r>
    </w:p>
    <w:p w14:paraId="0F7327DA" w14:textId="77777777" w:rsidR="00A25954" w:rsidRPr="00336A19" w:rsidRDefault="00A25954" w:rsidP="007D3409">
      <w:pPr>
        <w:rPr>
          <w:rFonts w:ascii="Arial" w:hAnsi="Arial" w:cs="Arial"/>
          <w:b/>
          <w:bCs/>
          <w:noProof/>
          <w:sz w:val="22"/>
          <w:szCs w:val="22"/>
        </w:rPr>
      </w:pPr>
    </w:p>
    <w:p w14:paraId="0BFDDC2E" w14:textId="2935C92A" w:rsidR="00A73344" w:rsidRPr="00336A19" w:rsidRDefault="00A73344" w:rsidP="007D3409">
      <w:pPr>
        <w:rPr>
          <w:rFonts w:ascii="Arial" w:hAnsi="Arial" w:cs="Arial"/>
          <w:b/>
          <w:bCs/>
          <w:sz w:val="22"/>
          <w:szCs w:val="22"/>
        </w:rPr>
      </w:pPr>
      <w:r w:rsidRPr="00336A19">
        <w:rPr>
          <w:rFonts w:ascii="Arial" w:hAnsi="Arial" w:cs="Arial"/>
          <w:b/>
          <w:bCs/>
          <w:noProof/>
          <w:sz w:val="22"/>
          <w:szCs w:val="22"/>
        </w:rPr>
        <w:lastRenderedPageBreak/>
        <w:drawing>
          <wp:inline distT="0" distB="0" distL="0" distR="0" wp14:anchorId="45745C9E" wp14:editId="4EC3E385">
            <wp:extent cx="2536723" cy="1632154"/>
            <wp:effectExtent l="0" t="0" r="0" b="6350"/>
            <wp:docPr id="992573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73849" name="Picture 992573849"/>
                    <pic:cNvPicPr/>
                  </pic:nvPicPr>
                  <pic:blipFill rotWithShape="1">
                    <a:blip r:embed="rId34" cstate="print">
                      <a:extLst>
                        <a:ext uri="{28A0092B-C50C-407E-A947-70E740481C1C}">
                          <a14:useLocalDpi xmlns:a14="http://schemas.microsoft.com/office/drawing/2010/main" val="0"/>
                        </a:ext>
                      </a:extLst>
                    </a:blip>
                    <a:srcRect l="27801" t="30022" r="27774" b="24242"/>
                    <a:stretch>
                      <a:fillRect/>
                    </a:stretch>
                  </pic:blipFill>
                  <pic:spPr bwMode="auto">
                    <a:xfrm>
                      <a:off x="0" y="0"/>
                      <a:ext cx="2537426" cy="1632606"/>
                    </a:xfrm>
                    <a:prstGeom prst="rect">
                      <a:avLst/>
                    </a:prstGeom>
                    <a:ln>
                      <a:noFill/>
                    </a:ln>
                    <a:extLst>
                      <a:ext uri="{53640926-AAD7-44D8-BBD7-CCE9431645EC}">
                        <a14:shadowObscured xmlns:a14="http://schemas.microsoft.com/office/drawing/2010/main"/>
                      </a:ext>
                    </a:extLst>
                  </pic:spPr>
                </pic:pic>
              </a:graphicData>
            </a:graphic>
          </wp:inline>
        </w:drawing>
      </w:r>
    </w:p>
    <w:p w14:paraId="34026100" w14:textId="77777777" w:rsidR="007D3409" w:rsidRPr="00336A19" w:rsidRDefault="007D3409" w:rsidP="007D3409">
      <w:pPr>
        <w:rPr>
          <w:rFonts w:ascii="Arial" w:hAnsi="Arial" w:cs="Arial"/>
          <w:sz w:val="22"/>
          <w:szCs w:val="22"/>
        </w:rPr>
      </w:pPr>
      <w:r w:rsidRPr="00336A19">
        <w:rPr>
          <w:rFonts w:ascii="Arial" w:hAnsi="Arial" w:cs="Arial"/>
          <w:sz w:val="22"/>
          <w:szCs w:val="22"/>
        </w:rPr>
        <w:t>Google Docs is a cloud-based online collaboration tool that enables multiple users to create, edit, and share documents simultaneously. It is widely used by businesses, educational institutions, and project teams because it supports real-time collaboration from any location with internet access.</w:t>
      </w:r>
    </w:p>
    <w:p w14:paraId="5A501590" w14:textId="77777777" w:rsidR="007D3409" w:rsidRPr="00336A19" w:rsidRDefault="007D3409" w:rsidP="007D3409">
      <w:pPr>
        <w:rPr>
          <w:rFonts w:ascii="Arial" w:hAnsi="Arial" w:cs="Arial"/>
          <w:sz w:val="22"/>
          <w:szCs w:val="22"/>
        </w:rPr>
      </w:pPr>
      <w:r w:rsidRPr="00336A19">
        <w:rPr>
          <w:rFonts w:ascii="Arial" w:hAnsi="Arial" w:cs="Arial"/>
          <w:sz w:val="22"/>
          <w:szCs w:val="22"/>
        </w:rPr>
        <w:t>A major feature of Google Docs is real-time editing, where several users can work on the same document at the same time while viewing each other's changes instantly. The application also includes comments, suggestions, and version history, allowing teams to review edits and restore previous versions if necessary. Since documents are automatically saved to Google Drive, users do not need to worry about losing their work due to unexpected computer problems.</w:t>
      </w:r>
    </w:p>
    <w:p w14:paraId="4D5829FA" w14:textId="77777777" w:rsidR="007D3409" w:rsidRPr="00336A19" w:rsidRDefault="007D3409" w:rsidP="007D3409">
      <w:pPr>
        <w:rPr>
          <w:rFonts w:ascii="Arial" w:hAnsi="Arial" w:cs="Arial"/>
          <w:sz w:val="22"/>
          <w:szCs w:val="22"/>
        </w:rPr>
      </w:pPr>
      <w:r w:rsidRPr="00336A19">
        <w:rPr>
          <w:rFonts w:ascii="Arial" w:hAnsi="Arial" w:cs="Arial"/>
          <w:sz w:val="22"/>
          <w:szCs w:val="22"/>
        </w:rPr>
        <w:t>Google Docs improves teamwork by making document sharing quick and simple. Team members can collaborate without emailing multiple versions of the same file, reducing confusion and improving efficiency. The tool is compatible with different devices, including laptops, tablets, and smartphones. However, some advanced formatting options available in Microsoft Word are limited in Google Docs, and offline functionality requires prior setup.</w:t>
      </w:r>
    </w:p>
    <w:p w14:paraId="4A4F2E8A" w14:textId="77777777" w:rsidR="007D3409" w:rsidRPr="00336A19" w:rsidRDefault="007D3409" w:rsidP="007D3409">
      <w:pPr>
        <w:rPr>
          <w:rFonts w:ascii="Arial" w:hAnsi="Arial" w:cs="Arial"/>
          <w:sz w:val="22"/>
          <w:szCs w:val="22"/>
        </w:rPr>
      </w:pPr>
      <w:r w:rsidRPr="00336A19">
        <w:rPr>
          <w:rFonts w:ascii="Arial" w:hAnsi="Arial" w:cs="Arial"/>
          <w:sz w:val="22"/>
          <w:szCs w:val="22"/>
        </w:rPr>
        <w:t>Overall, Google Docs is an effective collaboration tool that increases productivity and supports flexible working practices in modern organisations.</w:t>
      </w:r>
    </w:p>
    <w:p w14:paraId="32644E63" w14:textId="77777777" w:rsidR="00C8739F" w:rsidRPr="00336A19" w:rsidRDefault="00C8739F" w:rsidP="005C5869">
      <w:pPr>
        <w:rPr>
          <w:rFonts w:ascii="Arial" w:hAnsi="Arial" w:cs="Arial"/>
          <w:sz w:val="22"/>
          <w:szCs w:val="22"/>
        </w:rPr>
      </w:pPr>
    </w:p>
    <w:p w14:paraId="5E43FBC2" w14:textId="77777777" w:rsidR="00C8739F" w:rsidRPr="00336A19" w:rsidRDefault="00C8739F" w:rsidP="005C5869">
      <w:pPr>
        <w:rPr>
          <w:rFonts w:ascii="Arial" w:hAnsi="Arial" w:cs="Arial"/>
          <w:sz w:val="22"/>
          <w:szCs w:val="22"/>
        </w:rPr>
      </w:pPr>
    </w:p>
    <w:p w14:paraId="214CBBB8" w14:textId="77777777" w:rsidR="005C5869" w:rsidRPr="00336A19" w:rsidRDefault="005C5869" w:rsidP="005C5869">
      <w:pPr>
        <w:rPr>
          <w:rFonts w:ascii="Arial" w:hAnsi="Arial" w:cs="Arial"/>
          <w:sz w:val="22"/>
          <w:szCs w:val="22"/>
        </w:rPr>
      </w:pPr>
    </w:p>
    <w:p w14:paraId="0B7E9483" w14:textId="66FF8738" w:rsidR="00BA640B" w:rsidRPr="00DC01CF" w:rsidRDefault="005C5869" w:rsidP="005C5869">
      <w:pPr>
        <w:pStyle w:val="Heading2"/>
        <w:rPr>
          <w:rFonts w:ascii="Arial" w:hAnsi="Arial" w:cs="Arial"/>
          <w:color w:val="171717" w:themeColor="background2" w:themeShade="1A"/>
          <w:sz w:val="22"/>
          <w:szCs w:val="22"/>
        </w:rPr>
      </w:pPr>
      <w:bookmarkStart w:id="14" w:name="_Toc232436445"/>
      <w:r w:rsidRPr="00DC01CF">
        <w:rPr>
          <w:rFonts w:ascii="Arial" w:hAnsi="Arial" w:cs="Arial"/>
          <w:color w:val="171717" w:themeColor="background2" w:themeShade="1A"/>
          <w:sz w:val="22"/>
          <w:szCs w:val="22"/>
        </w:rPr>
        <w:t xml:space="preserve">4.2 </w:t>
      </w:r>
      <w:r w:rsidR="00BA640B" w:rsidRPr="00DC01CF">
        <w:rPr>
          <w:rFonts w:ascii="Arial" w:hAnsi="Arial" w:cs="Arial"/>
          <w:color w:val="171717" w:themeColor="background2" w:themeShade="1A"/>
          <w:sz w:val="22"/>
          <w:szCs w:val="22"/>
        </w:rPr>
        <w:t>Test one feature of a freely available Communication (1) and one feature of a Collaboration (1) application</w:t>
      </w:r>
      <w:bookmarkEnd w:id="14"/>
    </w:p>
    <w:p w14:paraId="3DEA93C5" w14:textId="77777777" w:rsidR="005C5869" w:rsidRPr="00DC01CF" w:rsidRDefault="005C5869" w:rsidP="005C5869">
      <w:pPr>
        <w:rPr>
          <w:rFonts w:ascii="Arial" w:hAnsi="Arial" w:cs="Arial"/>
          <w:sz w:val="28"/>
          <w:szCs w:val="28"/>
        </w:rPr>
      </w:pPr>
    </w:p>
    <w:p w14:paraId="3DED42D5" w14:textId="287485C7" w:rsidR="005C5869" w:rsidRPr="00DC01CF" w:rsidRDefault="003C4A63" w:rsidP="005C5869">
      <w:pPr>
        <w:pStyle w:val="Heading2"/>
        <w:rPr>
          <w:rFonts w:ascii="Arial" w:hAnsi="Arial" w:cs="Arial"/>
          <w:color w:val="171717" w:themeColor="background2" w:themeShade="1A"/>
          <w:sz w:val="28"/>
          <w:szCs w:val="28"/>
        </w:rPr>
      </w:pPr>
      <w:r w:rsidRPr="00DC01CF">
        <w:rPr>
          <w:rFonts w:ascii="Arial" w:hAnsi="Arial" w:cs="Arial"/>
          <w:color w:val="171717" w:themeColor="background2" w:themeShade="1A"/>
          <w:sz w:val="28"/>
          <w:szCs w:val="28"/>
        </w:rPr>
        <w:t xml:space="preserve">Microsoft </w:t>
      </w:r>
      <w:proofErr w:type="gramStart"/>
      <w:r w:rsidRPr="00DC01CF">
        <w:rPr>
          <w:rFonts w:ascii="Arial" w:hAnsi="Arial" w:cs="Arial"/>
          <w:color w:val="171717" w:themeColor="background2" w:themeShade="1A"/>
          <w:sz w:val="28"/>
          <w:szCs w:val="28"/>
        </w:rPr>
        <w:t>Out</w:t>
      </w:r>
      <w:r w:rsidR="00DC01CF" w:rsidRPr="00DC01CF">
        <w:rPr>
          <w:rFonts w:ascii="Arial" w:hAnsi="Arial" w:cs="Arial"/>
          <w:color w:val="171717" w:themeColor="background2" w:themeShade="1A"/>
          <w:sz w:val="28"/>
          <w:szCs w:val="28"/>
        </w:rPr>
        <w:t xml:space="preserve"> </w:t>
      </w:r>
      <w:r w:rsidRPr="00DC01CF">
        <w:rPr>
          <w:rFonts w:ascii="Arial" w:hAnsi="Arial" w:cs="Arial"/>
          <w:color w:val="171717" w:themeColor="background2" w:themeShade="1A"/>
          <w:sz w:val="28"/>
          <w:szCs w:val="28"/>
        </w:rPr>
        <w:t>look</w:t>
      </w:r>
      <w:proofErr w:type="gramEnd"/>
    </w:p>
    <w:p w14:paraId="77574D6F" w14:textId="77777777" w:rsidR="00EB32CB" w:rsidRPr="00EB32CB" w:rsidRDefault="00EB32CB" w:rsidP="00EB32CB">
      <w:pPr>
        <w:rPr>
          <w:rFonts w:ascii="Arial" w:hAnsi="Arial" w:cs="Arial"/>
          <w:b/>
          <w:bCs/>
          <w:noProof/>
          <w:sz w:val="22"/>
          <w:szCs w:val="22"/>
        </w:rPr>
      </w:pPr>
      <w:r w:rsidRPr="00EB32CB">
        <w:rPr>
          <w:rFonts w:ascii="Arial" w:hAnsi="Arial" w:cs="Arial"/>
          <w:b/>
          <w:bCs/>
          <w:noProof/>
          <w:sz w:val="22"/>
          <w:szCs w:val="22"/>
        </w:rPr>
        <w:t>Step 1: Open the University Portal</w:t>
      </w:r>
    </w:p>
    <w:p w14:paraId="6B429754" w14:textId="77777777" w:rsidR="00EB32CB" w:rsidRPr="00EB32CB" w:rsidRDefault="00EB32CB" w:rsidP="00EB32CB">
      <w:pPr>
        <w:rPr>
          <w:rFonts w:ascii="Arial" w:hAnsi="Arial" w:cs="Arial"/>
          <w:noProof/>
          <w:sz w:val="22"/>
          <w:szCs w:val="22"/>
        </w:rPr>
      </w:pPr>
      <w:r w:rsidRPr="00EB32CB">
        <w:rPr>
          <w:rFonts w:ascii="Arial" w:hAnsi="Arial" w:cs="Arial"/>
          <w:noProof/>
          <w:sz w:val="22"/>
          <w:szCs w:val="22"/>
        </w:rPr>
        <w:t xml:space="preserve">Log in to the university student portal using your student account. From the dashboard, select the </w:t>
      </w:r>
      <w:r w:rsidRPr="00EB32CB">
        <w:rPr>
          <w:rFonts w:ascii="Arial" w:hAnsi="Arial" w:cs="Arial"/>
          <w:b/>
          <w:bCs/>
          <w:noProof/>
          <w:sz w:val="22"/>
          <w:szCs w:val="22"/>
        </w:rPr>
        <w:t>Email</w:t>
      </w:r>
      <w:r w:rsidRPr="00EB32CB">
        <w:rPr>
          <w:rFonts w:ascii="Arial" w:hAnsi="Arial" w:cs="Arial"/>
          <w:noProof/>
          <w:sz w:val="22"/>
          <w:szCs w:val="22"/>
        </w:rPr>
        <w:t xml:space="preserve"> tile to open your Outlook email.</w:t>
      </w:r>
    </w:p>
    <w:p w14:paraId="7FF9F976" w14:textId="68812959" w:rsidR="005C5869" w:rsidRPr="00336A19" w:rsidRDefault="005C5869" w:rsidP="005C5869">
      <w:pPr>
        <w:rPr>
          <w:rFonts w:ascii="Arial" w:hAnsi="Arial" w:cs="Arial"/>
          <w:noProof/>
          <w:sz w:val="22"/>
          <w:szCs w:val="22"/>
        </w:rPr>
      </w:pPr>
    </w:p>
    <w:p w14:paraId="1157490F" w14:textId="77777777" w:rsidR="00822D48" w:rsidRPr="00336A19" w:rsidRDefault="00822D48" w:rsidP="005C5869">
      <w:pPr>
        <w:rPr>
          <w:rFonts w:ascii="Arial" w:hAnsi="Arial" w:cs="Arial"/>
          <w:noProof/>
          <w:sz w:val="22"/>
          <w:szCs w:val="22"/>
        </w:rPr>
      </w:pPr>
    </w:p>
    <w:p w14:paraId="4D366AC2" w14:textId="008279E8" w:rsidR="004462D3" w:rsidRDefault="00D502EF" w:rsidP="005C5869">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66432" behindDoc="0" locked="0" layoutInCell="1" allowOverlap="1" wp14:anchorId="288B7500" wp14:editId="069FB98B">
                <wp:simplePos x="0" y="0"/>
                <wp:positionH relativeFrom="column">
                  <wp:posOffset>2098040</wp:posOffset>
                </wp:positionH>
                <wp:positionV relativeFrom="paragraph">
                  <wp:posOffset>248920</wp:posOffset>
                </wp:positionV>
                <wp:extent cx="1869440" cy="431800"/>
                <wp:effectExtent l="0" t="0" r="73660" b="101600"/>
                <wp:wrapNone/>
                <wp:docPr id="1517808903" name="Connector: Elbow 8"/>
                <wp:cNvGraphicFramePr/>
                <a:graphic xmlns:a="http://schemas.openxmlformats.org/drawingml/2006/main">
                  <a:graphicData uri="http://schemas.microsoft.com/office/word/2010/wordprocessingShape">
                    <wps:wsp>
                      <wps:cNvCnPr/>
                      <wps:spPr>
                        <a:xfrm>
                          <a:off x="0" y="0"/>
                          <a:ext cx="1869440" cy="43180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6323BAA8"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8" o:spid="_x0000_s1026" type="#_x0000_t34" style="position:absolute;margin-left:165.2pt;margin-top:19.6pt;width:147.2pt;height:3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" strokecolor="black [3200]" strokeweight="1.5pt">
                <v:stroke endarrow="block"/>
              </v:shape>
            </w:pict>
          </mc:Fallback>
        </mc:AlternateContent>
      </w:r>
      <w:r w:rsidR="007D522C">
        <w:rPr>
          <w:rFonts w:ascii="Arial" w:hAnsi="Arial" w:cs="Arial"/>
          <w:noProof/>
          <w:sz w:val="22"/>
          <w:szCs w:val="22"/>
        </w:rPr>
        <mc:AlternateContent>
          <mc:Choice Requires="wps">
            <w:drawing>
              <wp:anchor distT="0" distB="0" distL="114300" distR="114300" simplePos="0" relativeHeight="251663360" behindDoc="0" locked="0" layoutInCell="1" allowOverlap="1" wp14:anchorId="70EEC504" wp14:editId="457AEBB3">
                <wp:simplePos x="0" y="0"/>
                <wp:positionH relativeFrom="column">
                  <wp:posOffset>1257300</wp:posOffset>
                </wp:positionH>
                <wp:positionV relativeFrom="paragraph">
                  <wp:posOffset>129540</wp:posOffset>
                </wp:positionV>
                <wp:extent cx="764540" cy="414020"/>
                <wp:effectExtent l="38100" t="38100" r="35560" b="43180"/>
                <wp:wrapNone/>
                <wp:docPr id="214894187" name="Rectangle 1"/>
                <wp:cNvGraphicFramePr/>
                <a:graphic xmlns:a="http://schemas.openxmlformats.org/drawingml/2006/main">
                  <a:graphicData uri="http://schemas.microsoft.com/office/word/2010/wordprocessingShape">
                    <wps:wsp>
                      <wps:cNvSpPr/>
                      <wps:spPr>
                        <a:xfrm>
                          <a:off x="0" y="0"/>
                          <a:ext cx="764540" cy="414020"/>
                        </a:xfrm>
                        <a:prstGeom prst="rect">
                          <a:avLst/>
                        </a:prstGeom>
                        <a:noFill/>
                        <a:ln w="762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88BA5B" id="Rectangle 1" o:spid="_x0000_s1026" style="position:absolute;margin-left:99pt;margin-top:10.2pt;width:60.2pt;height:3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" filled="f" strokecolor="#030e13 [484]" strokeweight="6pt"/>
            </w:pict>
          </mc:Fallback>
        </mc:AlternateContent>
      </w:r>
      <w:r w:rsidR="007D522C" w:rsidRPr="00336A19">
        <w:rPr>
          <w:rFonts w:ascii="Arial" w:hAnsi="Arial" w:cs="Arial"/>
          <w:noProof/>
          <w:sz w:val="22"/>
          <w:szCs w:val="22"/>
        </w:rPr>
        <w:drawing>
          <wp:inline distT="0" distB="0" distL="0" distR="0" wp14:anchorId="4F469482" wp14:editId="3DFA9F0A">
            <wp:extent cx="3609616" cy="1925320"/>
            <wp:effectExtent l="0" t="0" r="0" b="0"/>
            <wp:docPr id="2949840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84083" name="Picture 294984083"/>
                    <pic:cNvPicPr/>
                  </pic:nvPicPr>
                  <pic:blipFill rotWithShape="1">
                    <a:blip r:embed="rId35" cstate="print">
                      <a:extLst>
                        <a:ext uri="{28A0092B-C50C-407E-A947-70E740481C1C}">
                          <a14:useLocalDpi xmlns:a14="http://schemas.microsoft.com/office/drawing/2010/main" val="0"/>
                        </a:ext>
                      </a:extLst>
                    </a:blip>
                    <a:srcRect t="8679" r="-359" b="5669"/>
                    <a:stretch>
                      <a:fillRect/>
                    </a:stretch>
                  </pic:blipFill>
                  <pic:spPr bwMode="auto">
                    <a:xfrm>
                      <a:off x="0" y="0"/>
                      <a:ext cx="3625844" cy="1933976"/>
                    </a:xfrm>
                    <a:prstGeom prst="rect">
                      <a:avLst/>
                    </a:prstGeom>
                    <a:ln>
                      <a:noFill/>
                    </a:ln>
                    <a:extLst>
                      <a:ext uri="{53640926-AAD7-44D8-BBD7-CCE9431645EC}">
                        <a14:shadowObscured xmlns:a14="http://schemas.microsoft.com/office/drawing/2010/main"/>
                      </a:ext>
                    </a:extLst>
                  </pic:spPr>
                </pic:pic>
              </a:graphicData>
            </a:graphic>
          </wp:inline>
        </w:drawing>
      </w:r>
    </w:p>
    <w:p w14:paraId="7EC58995" w14:textId="77777777" w:rsidR="00F35BF0" w:rsidRPr="00F35BF0" w:rsidRDefault="00F35BF0" w:rsidP="00F35BF0">
      <w:pPr>
        <w:rPr>
          <w:rFonts w:ascii="Arial" w:hAnsi="Arial" w:cs="Arial"/>
          <w:b/>
          <w:bCs/>
          <w:sz w:val="22"/>
          <w:szCs w:val="22"/>
        </w:rPr>
      </w:pPr>
      <w:r w:rsidRPr="00F35BF0">
        <w:rPr>
          <w:rFonts w:ascii="Arial" w:hAnsi="Arial" w:cs="Arial"/>
          <w:b/>
          <w:bCs/>
          <w:sz w:val="22"/>
          <w:szCs w:val="22"/>
        </w:rPr>
        <w:t>Step 2: Open Outlook Inbox</w:t>
      </w:r>
    </w:p>
    <w:p w14:paraId="7B3C0A44" w14:textId="77777777" w:rsidR="00F35BF0" w:rsidRPr="00F35BF0" w:rsidRDefault="00F35BF0" w:rsidP="00F35BF0">
      <w:pPr>
        <w:rPr>
          <w:rFonts w:ascii="Arial" w:hAnsi="Arial" w:cs="Arial"/>
          <w:sz w:val="22"/>
          <w:szCs w:val="22"/>
        </w:rPr>
      </w:pPr>
      <w:r w:rsidRPr="00F35BF0">
        <w:rPr>
          <w:rFonts w:ascii="Arial" w:hAnsi="Arial" w:cs="Arial"/>
          <w:sz w:val="22"/>
          <w:szCs w:val="22"/>
        </w:rPr>
        <w:t xml:space="preserve">After Outlook opens, your inbox will be displayed. Click </w:t>
      </w:r>
      <w:r w:rsidRPr="00F35BF0">
        <w:rPr>
          <w:rFonts w:ascii="Arial" w:hAnsi="Arial" w:cs="Arial"/>
          <w:b/>
          <w:bCs/>
          <w:sz w:val="22"/>
          <w:szCs w:val="22"/>
        </w:rPr>
        <w:t>New Mail</w:t>
      </w:r>
      <w:r w:rsidRPr="00F35BF0">
        <w:rPr>
          <w:rFonts w:ascii="Arial" w:hAnsi="Arial" w:cs="Arial"/>
          <w:sz w:val="22"/>
          <w:szCs w:val="22"/>
        </w:rPr>
        <w:t xml:space="preserve"> to start composing a new email.</w:t>
      </w:r>
    </w:p>
    <w:p w14:paraId="07811E34" w14:textId="77777777" w:rsidR="00EB32CB" w:rsidRPr="00336A19" w:rsidRDefault="00EB32CB" w:rsidP="005C5869">
      <w:pPr>
        <w:rPr>
          <w:rFonts w:ascii="Arial" w:hAnsi="Arial" w:cs="Arial"/>
          <w:sz w:val="22"/>
          <w:szCs w:val="22"/>
        </w:rPr>
      </w:pPr>
    </w:p>
    <w:p w14:paraId="56E197FE" w14:textId="77777777" w:rsidR="00F35BF0" w:rsidRDefault="00B50A64" w:rsidP="005C5869">
      <w:pPr>
        <w:rPr>
          <w:rFonts w:ascii="Arial" w:hAnsi="Arial" w:cs="Arial"/>
          <w:sz w:val="22"/>
          <w:szCs w:val="22"/>
        </w:rPr>
      </w:pPr>
      <w:r>
        <w:rPr>
          <w:rFonts w:ascii="Arial" w:hAnsi="Arial" w:cs="Arial"/>
          <w:noProof/>
          <w:sz w:val="22"/>
          <w:szCs w:val="22"/>
        </w:rPr>
        <w:drawing>
          <wp:inline distT="0" distB="0" distL="0" distR="0" wp14:anchorId="0CFD32FB" wp14:editId="68997B8E">
            <wp:extent cx="3561080" cy="1930400"/>
            <wp:effectExtent l="0" t="0" r="1270" b="0"/>
            <wp:docPr id="982420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20227" name="Picture 982420227"/>
                    <pic:cNvPicPr/>
                  </pic:nvPicPr>
                  <pic:blipFill rotWithShape="1">
                    <a:blip r:embed="rId36" cstate="print">
                      <a:extLst>
                        <a:ext uri="{28A0092B-C50C-407E-A947-70E740481C1C}">
                          <a14:useLocalDpi xmlns:a14="http://schemas.microsoft.com/office/drawing/2010/main" val="0"/>
                        </a:ext>
                      </a:extLst>
                    </a:blip>
                    <a:srcRect l="851" t="8844" r="-225" b="4962"/>
                    <a:stretch>
                      <a:fillRect/>
                    </a:stretch>
                  </pic:blipFill>
                  <pic:spPr bwMode="auto">
                    <a:xfrm>
                      <a:off x="0" y="0"/>
                      <a:ext cx="3565821" cy="1932970"/>
                    </a:xfrm>
                    <a:prstGeom prst="rect">
                      <a:avLst/>
                    </a:prstGeom>
                    <a:ln>
                      <a:noFill/>
                    </a:ln>
                    <a:extLst>
                      <a:ext uri="{53640926-AAD7-44D8-BBD7-CCE9431645EC}">
                        <a14:shadowObscured xmlns:a14="http://schemas.microsoft.com/office/drawing/2010/main"/>
                      </a:ext>
                    </a:extLst>
                  </pic:spPr>
                </pic:pic>
              </a:graphicData>
            </a:graphic>
          </wp:inline>
        </w:drawing>
      </w:r>
    </w:p>
    <w:p w14:paraId="293F7E96" w14:textId="77777777" w:rsidR="007D0D3F" w:rsidRPr="007D0D3F" w:rsidRDefault="007D0D3F" w:rsidP="007D0D3F">
      <w:pPr>
        <w:rPr>
          <w:rFonts w:ascii="Arial" w:hAnsi="Arial" w:cs="Arial"/>
          <w:b/>
          <w:bCs/>
          <w:sz w:val="22"/>
          <w:szCs w:val="22"/>
        </w:rPr>
      </w:pPr>
      <w:r w:rsidRPr="007D0D3F">
        <w:rPr>
          <w:rFonts w:ascii="Arial" w:hAnsi="Arial" w:cs="Arial"/>
          <w:b/>
          <w:bCs/>
          <w:sz w:val="22"/>
          <w:szCs w:val="22"/>
        </w:rPr>
        <w:t>Step 3: Create a New Email</w:t>
      </w:r>
    </w:p>
    <w:p w14:paraId="03E7F8D8" w14:textId="3CCB3821" w:rsidR="007D0D3F" w:rsidRPr="007D0D3F" w:rsidRDefault="007D0D3F" w:rsidP="007D0D3F">
      <w:pPr>
        <w:rPr>
          <w:rFonts w:ascii="Arial" w:hAnsi="Arial" w:cs="Arial"/>
          <w:sz w:val="22"/>
          <w:szCs w:val="22"/>
        </w:rPr>
      </w:pPr>
      <w:r w:rsidRPr="007D0D3F">
        <w:rPr>
          <w:rFonts w:ascii="Arial" w:hAnsi="Arial" w:cs="Arial"/>
          <w:sz w:val="22"/>
          <w:szCs w:val="22"/>
        </w:rPr>
        <w:t xml:space="preserve">Enter the recipient's email address in </w:t>
      </w:r>
      <w:proofErr w:type="gramStart"/>
      <w:r w:rsidRPr="007D0D3F">
        <w:rPr>
          <w:rFonts w:ascii="Arial" w:hAnsi="Arial" w:cs="Arial"/>
          <w:sz w:val="22"/>
          <w:szCs w:val="22"/>
        </w:rPr>
        <w:t>the  field</w:t>
      </w:r>
      <w:proofErr w:type="gramEnd"/>
      <w:r w:rsidRPr="007D0D3F">
        <w:rPr>
          <w:rFonts w:ascii="Arial" w:hAnsi="Arial" w:cs="Arial"/>
          <w:sz w:val="22"/>
          <w:szCs w:val="22"/>
        </w:rPr>
        <w:t>. Add a subject line and type your message in the email body.</w:t>
      </w:r>
    </w:p>
    <w:p w14:paraId="11DD92FC" w14:textId="4BC81BDC" w:rsidR="005C5869" w:rsidRDefault="00B50A64"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7B3341C3" wp14:editId="45A2C736">
                <wp:simplePos x="0" y="0"/>
                <wp:positionH relativeFrom="column">
                  <wp:posOffset>665480</wp:posOffset>
                </wp:positionH>
                <wp:positionV relativeFrom="paragraph">
                  <wp:posOffset>264160</wp:posOffset>
                </wp:positionV>
                <wp:extent cx="3241040" cy="375920"/>
                <wp:effectExtent l="0" t="0" r="73660" b="100330"/>
                <wp:wrapNone/>
                <wp:docPr id="696135439" name="Connector: Elbow 5"/>
                <wp:cNvGraphicFramePr/>
                <a:graphic xmlns:a="http://schemas.openxmlformats.org/drawingml/2006/main">
                  <a:graphicData uri="http://schemas.microsoft.com/office/word/2010/wordprocessingShape">
                    <wps:wsp>
                      <wps:cNvCnPr/>
                      <wps:spPr>
                        <a:xfrm>
                          <a:off x="0" y="0"/>
                          <a:ext cx="3241040" cy="37592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421D4CD" id="Connector: Elbow 5" o:spid="_x0000_s1026" type="#_x0000_t34" style="position:absolute;margin-left:52.4pt;margin-top:20.8pt;width:255.2pt;height:29.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" strokecolor="black [3200]" strokeweight="1.5pt">
                <v:stroke endarrow="block"/>
              </v:shape>
            </w:pict>
          </mc:Fallback>
        </mc:AlternateContent>
      </w:r>
      <w:r>
        <w:rPr>
          <w:rFonts w:ascii="Arial" w:hAnsi="Arial" w:cs="Arial"/>
          <w:noProof/>
          <w:sz w:val="22"/>
          <w:szCs w:val="22"/>
        </w:rPr>
        <mc:AlternateContent>
          <mc:Choice Requires="wps">
            <w:drawing>
              <wp:anchor distT="0" distB="0" distL="114300" distR="114300" simplePos="0" relativeHeight="251664384" behindDoc="0" locked="0" layoutInCell="1" allowOverlap="1" wp14:anchorId="33B43A6F" wp14:editId="5880BBC8">
                <wp:simplePos x="0" y="0"/>
                <wp:positionH relativeFrom="column">
                  <wp:posOffset>127000</wp:posOffset>
                </wp:positionH>
                <wp:positionV relativeFrom="paragraph">
                  <wp:posOffset>208280</wp:posOffset>
                </wp:positionV>
                <wp:extent cx="345440" cy="101600"/>
                <wp:effectExtent l="0" t="0" r="16510" b="12700"/>
                <wp:wrapNone/>
                <wp:docPr id="1872287714" name="Rectangle 3"/>
                <wp:cNvGraphicFramePr/>
                <a:graphic xmlns:a="http://schemas.openxmlformats.org/drawingml/2006/main">
                  <a:graphicData uri="http://schemas.microsoft.com/office/word/2010/wordprocessingShape">
                    <wps:wsp>
                      <wps:cNvSpPr/>
                      <wps:spPr>
                        <a:xfrm>
                          <a:off x="0" y="0"/>
                          <a:ext cx="345440" cy="1016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D5ED4" id="Rectangle 3" o:spid="_x0000_s1026" style="position:absolute;margin-left:10pt;margin-top:16.4pt;width:27.2pt;height: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" filled="f" strokecolor="#030e13 [484]" strokeweight="1.5pt"/>
            </w:pict>
          </mc:Fallback>
        </mc:AlternateContent>
      </w:r>
    </w:p>
    <w:p w14:paraId="6B3876E5" w14:textId="76B65ADF" w:rsidR="00962009" w:rsidRDefault="00B50A64"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0" locked="0" layoutInCell="1" allowOverlap="1" wp14:anchorId="00DE7D7B" wp14:editId="6D60B1C1">
                <wp:simplePos x="0" y="0"/>
                <wp:positionH relativeFrom="column">
                  <wp:posOffset>3398520</wp:posOffset>
                </wp:positionH>
                <wp:positionV relativeFrom="paragraph">
                  <wp:posOffset>739140</wp:posOffset>
                </wp:positionV>
                <wp:extent cx="721360" cy="152400"/>
                <wp:effectExtent l="0" t="0" r="59690" b="95250"/>
                <wp:wrapNone/>
                <wp:docPr id="598512777" name="Connector: Elbow 11"/>
                <wp:cNvGraphicFramePr/>
                <a:graphic xmlns:a="http://schemas.openxmlformats.org/drawingml/2006/main">
                  <a:graphicData uri="http://schemas.microsoft.com/office/word/2010/wordprocessingShape">
                    <wps:wsp>
                      <wps:cNvCnPr/>
                      <wps:spPr>
                        <a:xfrm>
                          <a:off x="0" y="0"/>
                          <a:ext cx="721360" cy="15240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CF6627E" id="Connector: Elbow 11" o:spid="_x0000_s1026" type="#_x0000_t34" style="position:absolute;margin-left:267.6pt;margin-top:58.2pt;width:56.8pt;height:1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" strokecolor="black [3200]" strokeweight="1.5pt">
                <v:stroke endarrow="block"/>
              </v:shape>
            </w:pict>
          </mc:Fallback>
        </mc:AlternateContent>
      </w:r>
      <w:r>
        <w:rPr>
          <w:rFonts w:ascii="Arial" w:hAnsi="Arial" w:cs="Arial"/>
          <w:noProof/>
          <w:sz w:val="22"/>
          <w:szCs w:val="22"/>
        </w:rPr>
        <mc:AlternateContent>
          <mc:Choice Requires="wps">
            <w:drawing>
              <wp:anchor distT="0" distB="0" distL="114300" distR="114300" simplePos="0" relativeHeight="251669504" behindDoc="0" locked="0" layoutInCell="1" allowOverlap="1" wp14:anchorId="644D81C6" wp14:editId="10D84ABC">
                <wp:simplePos x="0" y="0"/>
                <wp:positionH relativeFrom="column">
                  <wp:posOffset>3393440</wp:posOffset>
                </wp:positionH>
                <wp:positionV relativeFrom="paragraph">
                  <wp:posOffset>637540</wp:posOffset>
                </wp:positionV>
                <wp:extent cx="675640" cy="15240"/>
                <wp:effectExtent l="0" t="57150" r="29210" b="99060"/>
                <wp:wrapNone/>
                <wp:docPr id="481766368" name="Straight Arrow Connector 13"/>
                <wp:cNvGraphicFramePr/>
                <a:graphic xmlns:a="http://schemas.openxmlformats.org/drawingml/2006/main">
                  <a:graphicData uri="http://schemas.microsoft.com/office/word/2010/wordprocessingShape">
                    <wps:wsp>
                      <wps:cNvCnPr/>
                      <wps:spPr>
                        <a:xfrm>
                          <a:off x="0" y="0"/>
                          <a:ext cx="675640" cy="152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05EBC665" id="_x0000_t32" coordsize="21600,21600" o:spt="32" o:oned="t" path="m,l21600,21600e" filled="f">
                <v:path arrowok="t" fillok="f" o:connecttype="none"/>
                <o:lock v:ext="edit" shapetype="t"/>
              </v:shapetype>
              <v:shape id="Straight Arrow Connector 13" o:spid="_x0000_s1026" type="#_x0000_t32" style="position:absolute;margin-left:267.2pt;margin-top:50.2pt;width:53.2pt;height:1.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" strokecolor="black [3200]" strokeweight="1.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7456" behindDoc="0" locked="0" layoutInCell="1" allowOverlap="1" wp14:anchorId="690D65D9" wp14:editId="5CBC5448">
                <wp:simplePos x="0" y="0"/>
                <wp:positionH relativeFrom="column">
                  <wp:posOffset>3383280</wp:posOffset>
                </wp:positionH>
                <wp:positionV relativeFrom="paragraph">
                  <wp:posOffset>317500</wp:posOffset>
                </wp:positionV>
                <wp:extent cx="716280" cy="177800"/>
                <wp:effectExtent l="0" t="76200" r="0" b="31750"/>
                <wp:wrapNone/>
                <wp:docPr id="162275876" name="Connector: Elbow 10"/>
                <wp:cNvGraphicFramePr/>
                <a:graphic xmlns:a="http://schemas.openxmlformats.org/drawingml/2006/main">
                  <a:graphicData uri="http://schemas.microsoft.com/office/word/2010/wordprocessingShape">
                    <wps:wsp>
                      <wps:cNvCnPr/>
                      <wps:spPr>
                        <a:xfrm flipV="1">
                          <a:off x="0" y="0"/>
                          <a:ext cx="716280" cy="177800"/>
                        </a:xfrm>
                        <a:prstGeom prst="bentConnector3">
                          <a:avLst>
                            <a:gd name="adj1" fmla="val 61348"/>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C9CB09" id="Connector: Elbow 10" o:spid="_x0000_s1026" type="#_x0000_t34" style="position:absolute;margin-left:266.4pt;margin-top:25pt;width:56.4pt;height:14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" adj="13251" strokecolor="black [3200]" strokeweight="1.5pt">
                <v:stroke endarrow="block"/>
              </v:shape>
            </w:pict>
          </mc:Fallback>
        </mc:AlternateContent>
      </w:r>
      <w:r w:rsidR="00962009">
        <w:rPr>
          <w:rFonts w:ascii="Arial" w:hAnsi="Arial" w:cs="Arial"/>
          <w:noProof/>
          <w:sz w:val="22"/>
          <w:szCs w:val="22"/>
        </w:rPr>
        <w:drawing>
          <wp:inline distT="0" distB="0" distL="0" distR="0" wp14:anchorId="409B0C4E" wp14:editId="725D48A3">
            <wp:extent cx="3535680" cy="1899920"/>
            <wp:effectExtent l="0" t="0" r="7620" b="5080"/>
            <wp:docPr id="718204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04689" name="Picture 718204689"/>
                    <pic:cNvPicPr/>
                  </pic:nvPicPr>
                  <pic:blipFill rotWithShape="1">
                    <a:blip r:embed="rId37" cstate="print">
                      <a:extLst>
                        <a:ext uri="{28A0092B-C50C-407E-A947-70E740481C1C}">
                          <a14:useLocalDpi xmlns:a14="http://schemas.microsoft.com/office/drawing/2010/main" val="0"/>
                        </a:ext>
                      </a:extLst>
                    </a:blip>
                    <a:srcRect l="1" t="8884" r="885" b="5896"/>
                    <a:stretch>
                      <a:fillRect/>
                    </a:stretch>
                  </pic:blipFill>
                  <pic:spPr bwMode="auto">
                    <a:xfrm>
                      <a:off x="0" y="0"/>
                      <a:ext cx="3553997" cy="1909763"/>
                    </a:xfrm>
                    <a:prstGeom prst="rect">
                      <a:avLst/>
                    </a:prstGeom>
                    <a:ln>
                      <a:noFill/>
                    </a:ln>
                    <a:extLst>
                      <a:ext uri="{53640926-AAD7-44D8-BBD7-CCE9431645EC}">
                        <a14:shadowObscured xmlns:a14="http://schemas.microsoft.com/office/drawing/2010/main"/>
                      </a:ext>
                    </a:extLst>
                  </pic:spPr>
                </pic:pic>
              </a:graphicData>
            </a:graphic>
          </wp:inline>
        </w:drawing>
      </w:r>
    </w:p>
    <w:p w14:paraId="3F5E187B" w14:textId="274249BD" w:rsidR="00C844C1" w:rsidRDefault="00990C41" w:rsidP="00990C41">
      <w:pPr>
        <w:rPr>
          <w:rFonts w:ascii="Arial" w:hAnsi="Arial" w:cs="Arial"/>
          <w:b/>
          <w:bCs/>
          <w:sz w:val="22"/>
          <w:szCs w:val="22"/>
        </w:rPr>
      </w:pPr>
      <w:r w:rsidRPr="00990C41">
        <w:rPr>
          <w:rFonts w:ascii="Arial" w:hAnsi="Arial" w:cs="Arial"/>
          <w:b/>
          <w:bCs/>
          <w:sz w:val="22"/>
          <w:szCs w:val="22"/>
        </w:rPr>
        <w:t xml:space="preserve">Step 4: </w:t>
      </w:r>
      <w:r>
        <w:rPr>
          <w:rFonts w:ascii="Arial" w:hAnsi="Arial" w:cs="Arial"/>
          <w:b/>
          <w:bCs/>
          <w:sz w:val="22"/>
          <w:szCs w:val="22"/>
        </w:rPr>
        <w:t xml:space="preserve">Write </w:t>
      </w:r>
      <w:r w:rsidR="00A51738">
        <w:rPr>
          <w:rFonts w:ascii="Arial" w:hAnsi="Arial" w:cs="Arial"/>
          <w:b/>
          <w:bCs/>
          <w:sz w:val="22"/>
          <w:szCs w:val="22"/>
        </w:rPr>
        <w:t>a description of meeting</w:t>
      </w:r>
      <w:r w:rsidR="00C844C1">
        <w:rPr>
          <w:rFonts w:ascii="Arial" w:hAnsi="Arial" w:cs="Arial"/>
          <w:b/>
          <w:bCs/>
          <w:sz w:val="22"/>
          <w:szCs w:val="22"/>
        </w:rPr>
        <w:t>:</w:t>
      </w:r>
    </w:p>
    <w:p w14:paraId="767EE6C9" w14:textId="77777777" w:rsidR="00B845F2" w:rsidRPr="00C844C1" w:rsidRDefault="00B845F2" w:rsidP="00990C41">
      <w:pPr>
        <w:rPr>
          <w:rFonts w:ascii="Arial" w:hAnsi="Arial" w:cs="Arial"/>
          <w:b/>
          <w:bCs/>
          <w:sz w:val="22"/>
          <w:szCs w:val="22"/>
        </w:rPr>
      </w:pPr>
    </w:p>
    <w:p w14:paraId="427BBB47" w14:textId="77777777" w:rsidR="00990C41" w:rsidRDefault="00990C41" w:rsidP="005C5869">
      <w:pPr>
        <w:rPr>
          <w:rFonts w:ascii="Arial" w:hAnsi="Arial" w:cs="Arial"/>
          <w:sz w:val="22"/>
          <w:szCs w:val="22"/>
        </w:rPr>
      </w:pPr>
    </w:p>
    <w:p w14:paraId="19D083DB" w14:textId="77777777" w:rsidR="008F44FE" w:rsidRDefault="008F44FE" w:rsidP="005C5869">
      <w:pPr>
        <w:rPr>
          <w:rFonts w:ascii="Arial" w:hAnsi="Arial" w:cs="Arial"/>
          <w:sz w:val="22"/>
          <w:szCs w:val="22"/>
        </w:rPr>
      </w:pPr>
    </w:p>
    <w:p w14:paraId="161A4873" w14:textId="1054FB75" w:rsidR="00A166A4" w:rsidRDefault="003F3DCC" w:rsidP="00025084">
      <w:pPr>
        <w:tabs>
          <w:tab w:val="left" w:pos="5952"/>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26575B61" wp14:editId="69941874">
                <wp:simplePos x="0" y="0"/>
                <wp:positionH relativeFrom="column">
                  <wp:posOffset>1945640</wp:posOffset>
                </wp:positionH>
                <wp:positionV relativeFrom="paragraph">
                  <wp:posOffset>1127760</wp:posOffset>
                </wp:positionV>
                <wp:extent cx="2001520" cy="208280"/>
                <wp:effectExtent l="0" t="0" r="74930" b="96520"/>
                <wp:wrapNone/>
                <wp:docPr id="875170040" name="Connector: Elbow 15"/>
                <wp:cNvGraphicFramePr/>
                <a:graphic xmlns:a="http://schemas.openxmlformats.org/drawingml/2006/main">
                  <a:graphicData uri="http://schemas.microsoft.com/office/word/2010/wordprocessingShape">
                    <wps:wsp>
                      <wps:cNvCnPr/>
                      <wps:spPr>
                        <a:xfrm>
                          <a:off x="0" y="0"/>
                          <a:ext cx="2001520" cy="20828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B7B24D8" id="Connector: Elbow 15" o:spid="_x0000_s1026" type="#_x0000_t34" style="position:absolute;margin-left:153.2pt;margin-top:88.8pt;width:157.6pt;height:16.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" strokecolor="black [3200]" strokeweight="1.5pt">
                <v:stroke endarrow="block"/>
              </v:shape>
            </w:pict>
          </mc:Fallback>
        </mc:AlternateContent>
      </w:r>
      <w:r w:rsidR="00A166A4">
        <w:rPr>
          <w:rFonts w:ascii="Arial" w:hAnsi="Arial" w:cs="Arial"/>
          <w:noProof/>
          <w:sz w:val="22"/>
          <w:szCs w:val="22"/>
        </w:rPr>
        <w:drawing>
          <wp:inline distT="0" distB="0" distL="0" distR="0" wp14:anchorId="5F742378" wp14:editId="6008E55E">
            <wp:extent cx="3464560" cy="1823720"/>
            <wp:effectExtent l="0" t="0" r="2540" b="5080"/>
            <wp:docPr id="5655935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93536" name="Picture 565593536"/>
                    <pic:cNvPicPr/>
                  </pic:nvPicPr>
                  <pic:blipFill rotWithShape="1">
                    <a:blip r:embed="rId38" cstate="print">
                      <a:extLst>
                        <a:ext uri="{28A0092B-C50C-407E-A947-70E740481C1C}">
                          <a14:useLocalDpi xmlns:a14="http://schemas.microsoft.com/office/drawing/2010/main" val="0"/>
                        </a:ext>
                      </a:extLst>
                    </a:blip>
                    <a:srcRect l="1" t="8373" r="846" b="8113"/>
                    <a:stretch>
                      <a:fillRect/>
                    </a:stretch>
                  </pic:blipFill>
                  <pic:spPr bwMode="auto">
                    <a:xfrm>
                      <a:off x="0" y="0"/>
                      <a:ext cx="3480976" cy="1832362"/>
                    </a:xfrm>
                    <a:prstGeom prst="rect">
                      <a:avLst/>
                    </a:prstGeom>
                    <a:ln>
                      <a:noFill/>
                    </a:ln>
                    <a:extLst>
                      <a:ext uri="{53640926-AAD7-44D8-BBD7-CCE9431645EC}">
                        <a14:shadowObscured xmlns:a14="http://schemas.microsoft.com/office/drawing/2010/main"/>
                      </a:ext>
                    </a:extLst>
                  </pic:spPr>
                </pic:pic>
              </a:graphicData>
            </a:graphic>
          </wp:inline>
        </w:drawing>
      </w:r>
      <w:r w:rsidR="00025084">
        <w:rPr>
          <w:rFonts w:ascii="Arial" w:hAnsi="Arial" w:cs="Arial"/>
          <w:sz w:val="22"/>
          <w:szCs w:val="22"/>
        </w:rPr>
        <w:tab/>
      </w:r>
    </w:p>
    <w:p w14:paraId="2E9CB11D" w14:textId="77777777" w:rsidR="00565577" w:rsidRPr="00565577" w:rsidRDefault="00565577" w:rsidP="00565577">
      <w:pPr>
        <w:tabs>
          <w:tab w:val="left" w:pos="5952"/>
        </w:tabs>
        <w:rPr>
          <w:rFonts w:ascii="Arial" w:hAnsi="Arial" w:cs="Arial"/>
          <w:b/>
          <w:bCs/>
          <w:sz w:val="22"/>
          <w:szCs w:val="22"/>
        </w:rPr>
      </w:pPr>
      <w:r w:rsidRPr="00565577">
        <w:rPr>
          <w:rFonts w:ascii="Arial" w:hAnsi="Arial" w:cs="Arial"/>
          <w:b/>
          <w:bCs/>
          <w:sz w:val="22"/>
          <w:szCs w:val="22"/>
        </w:rPr>
        <w:t>Step 5: Select "Schedule Send"</w:t>
      </w:r>
    </w:p>
    <w:p w14:paraId="4C436B11" w14:textId="77777777" w:rsidR="00565577" w:rsidRPr="00565577" w:rsidRDefault="00565577" w:rsidP="00565577">
      <w:pPr>
        <w:tabs>
          <w:tab w:val="left" w:pos="5952"/>
        </w:tabs>
        <w:rPr>
          <w:rFonts w:ascii="Arial" w:hAnsi="Arial" w:cs="Arial"/>
          <w:sz w:val="22"/>
          <w:szCs w:val="22"/>
        </w:rPr>
      </w:pPr>
      <w:r w:rsidRPr="00565577">
        <w:rPr>
          <w:rFonts w:ascii="Arial" w:hAnsi="Arial" w:cs="Arial"/>
          <w:sz w:val="22"/>
          <w:szCs w:val="22"/>
        </w:rPr>
        <w:t xml:space="preserve">From the drop-down menu, click </w:t>
      </w:r>
      <w:r w:rsidRPr="00565577">
        <w:rPr>
          <w:rFonts w:ascii="Arial" w:hAnsi="Arial" w:cs="Arial"/>
          <w:b/>
          <w:bCs/>
          <w:sz w:val="22"/>
          <w:szCs w:val="22"/>
        </w:rPr>
        <w:t>Schedule Send</w:t>
      </w:r>
      <w:r w:rsidRPr="00565577">
        <w:rPr>
          <w:rFonts w:ascii="Arial" w:hAnsi="Arial" w:cs="Arial"/>
          <w:sz w:val="22"/>
          <w:szCs w:val="22"/>
        </w:rPr>
        <w:t xml:space="preserve">. This allows you to send the email </w:t>
      </w:r>
      <w:proofErr w:type="gramStart"/>
      <w:r w:rsidRPr="00565577">
        <w:rPr>
          <w:rFonts w:ascii="Arial" w:hAnsi="Arial" w:cs="Arial"/>
          <w:sz w:val="22"/>
          <w:szCs w:val="22"/>
        </w:rPr>
        <w:t>at a later date</w:t>
      </w:r>
      <w:proofErr w:type="gramEnd"/>
      <w:r w:rsidRPr="00565577">
        <w:rPr>
          <w:rFonts w:ascii="Arial" w:hAnsi="Arial" w:cs="Arial"/>
          <w:sz w:val="22"/>
          <w:szCs w:val="22"/>
        </w:rPr>
        <w:t xml:space="preserve"> and time.</w:t>
      </w:r>
    </w:p>
    <w:p w14:paraId="452925AD" w14:textId="77777777" w:rsidR="00025084" w:rsidRDefault="00025084" w:rsidP="00025084">
      <w:pPr>
        <w:tabs>
          <w:tab w:val="left" w:pos="5952"/>
        </w:tabs>
        <w:rPr>
          <w:rFonts w:ascii="Arial" w:hAnsi="Arial" w:cs="Arial"/>
          <w:sz w:val="22"/>
          <w:szCs w:val="22"/>
        </w:rPr>
      </w:pPr>
    </w:p>
    <w:p w14:paraId="731B6407" w14:textId="549C7E60" w:rsidR="00A101BA" w:rsidRDefault="00A101BA"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12A90D35" wp14:editId="5BB99AE2">
                <wp:simplePos x="0" y="0"/>
                <wp:positionH relativeFrom="column">
                  <wp:posOffset>2565400</wp:posOffset>
                </wp:positionH>
                <wp:positionV relativeFrom="paragraph">
                  <wp:posOffset>934720</wp:posOffset>
                </wp:positionV>
                <wp:extent cx="1757680" cy="238760"/>
                <wp:effectExtent l="0" t="0" r="71120" b="104140"/>
                <wp:wrapNone/>
                <wp:docPr id="1961325302" name="Connector: Elbow 18"/>
                <wp:cNvGraphicFramePr/>
                <a:graphic xmlns:a="http://schemas.openxmlformats.org/drawingml/2006/main">
                  <a:graphicData uri="http://schemas.microsoft.com/office/word/2010/wordprocessingShape">
                    <wps:wsp>
                      <wps:cNvCnPr/>
                      <wps:spPr>
                        <a:xfrm>
                          <a:off x="0" y="0"/>
                          <a:ext cx="1757680" cy="23876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A9DDB0B" id="Connector: Elbow 18" o:spid="_x0000_s1026" type="#_x0000_t34" style="position:absolute;margin-left:202pt;margin-top:73.6pt;width:138.4pt;height:18.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" strokecolor="black [3200]" strokeweight="1.5pt">
                <v:stroke endarrow="block"/>
              </v:shape>
            </w:pict>
          </mc:Fallback>
        </mc:AlternateContent>
      </w:r>
      <w:r>
        <w:rPr>
          <w:rFonts w:ascii="Arial" w:hAnsi="Arial" w:cs="Arial"/>
          <w:noProof/>
          <w:sz w:val="22"/>
          <w:szCs w:val="22"/>
        </w:rPr>
        <w:drawing>
          <wp:inline distT="0" distB="0" distL="0" distR="0" wp14:anchorId="7A6F455C" wp14:editId="7A77C8F5">
            <wp:extent cx="3584131" cy="1915160"/>
            <wp:effectExtent l="0" t="0" r="0" b="8890"/>
            <wp:docPr id="2686810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681085" name="Picture 268681085"/>
                    <pic:cNvPicPr/>
                  </pic:nvPicPr>
                  <pic:blipFill rotWithShape="1">
                    <a:blip r:embed="rId39" cstate="print">
                      <a:extLst>
                        <a:ext uri="{28A0092B-C50C-407E-A947-70E740481C1C}">
                          <a14:useLocalDpi xmlns:a14="http://schemas.microsoft.com/office/drawing/2010/main" val="0"/>
                        </a:ext>
                      </a:extLst>
                    </a:blip>
                    <a:srcRect t="9218" r="642" b="5832"/>
                    <a:stretch>
                      <a:fillRect/>
                    </a:stretch>
                  </pic:blipFill>
                  <pic:spPr bwMode="auto">
                    <a:xfrm>
                      <a:off x="0" y="0"/>
                      <a:ext cx="3588515" cy="1917503"/>
                    </a:xfrm>
                    <a:prstGeom prst="rect">
                      <a:avLst/>
                    </a:prstGeom>
                    <a:ln>
                      <a:noFill/>
                    </a:ln>
                    <a:extLst>
                      <a:ext uri="{53640926-AAD7-44D8-BBD7-CCE9431645EC}">
                        <a14:shadowObscured xmlns:a14="http://schemas.microsoft.com/office/drawing/2010/main"/>
                      </a:ext>
                    </a:extLst>
                  </pic:spPr>
                </pic:pic>
              </a:graphicData>
            </a:graphic>
          </wp:inline>
        </w:drawing>
      </w:r>
    </w:p>
    <w:p w14:paraId="6C7AF915" w14:textId="4B4521CB" w:rsidR="003F3DCC" w:rsidRPr="00336A19" w:rsidRDefault="003F3DCC" w:rsidP="005C5869">
      <w:pPr>
        <w:rPr>
          <w:rFonts w:ascii="Arial" w:hAnsi="Arial" w:cs="Arial"/>
          <w:sz w:val="22"/>
          <w:szCs w:val="22"/>
        </w:rPr>
      </w:pPr>
    </w:p>
    <w:p w14:paraId="021B2611" w14:textId="77777777" w:rsidR="000C3E53" w:rsidRPr="00336A19" w:rsidRDefault="000C3E53" w:rsidP="005C5869">
      <w:pPr>
        <w:rPr>
          <w:rFonts w:ascii="Arial" w:hAnsi="Arial" w:cs="Arial"/>
          <w:noProof/>
          <w:sz w:val="22"/>
          <w:szCs w:val="22"/>
        </w:rPr>
      </w:pPr>
    </w:p>
    <w:p w14:paraId="034D3AAD" w14:textId="30BA1886" w:rsidR="005C5869" w:rsidRPr="00336A19" w:rsidRDefault="005C5869" w:rsidP="005C5869">
      <w:pPr>
        <w:rPr>
          <w:rFonts w:ascii="Arial" w:hAnsi="Arial" w:cs="Arial"/>
          <w:sz w:val="22"/>
          <w:szCs w:val="22"/>
        </w:rPr>
      </w:pPr>
    </w:p>
    <w:p w14:paraId="6BE24DEC" w14:textId="77777777" w:rsidR="009253A9" w:rsidRPr="00336A19" w:rsidRDefault="009253A9" w:rsidP="005C5869">
      <w:pPr>
        <w:rPr>
          <w:rFonts w:ascii="Arial" w:hAnsi="Arial" w:cs="Arial"/>
          <w:noProof/>
          <w:sz w:val="22"/>
          <w:szCs w:val="22"/>
        </w:rPr>
      </w:pPr>
    </w:p>
    <w:p w14:paraId="224759B6" w14:textId="22B400D2" w:rsidR="009253A9" w:rsidRPr="00336A19" w:rsidRDefault="009253A9" w:rsidP="005C5869">
      <w:pPr>
        <w:rPr>
          <w:rFonts w:ascii="Arial" w:hAnsi="Arial" w:cs="Arial"/>
          <w:sz w:val="22"/>
          <w:szCs w:val="22"/>
        </w:rPr>
      </w:pPr>
    </w:p>
    <w:p w14:paraId="2D5FCC28" w14:textId="77777777" w:rsidR="00197684" w:rsidRPr="00336A19" w:rsidRDefault="00197684" w:rsidP="005C5869">
      <w:pPr>
        <w:rPr>
          <w:rFonts w:ascii="Arial" w:hAnsi="Arial" w:cs="Arial"/>
          <w:noProof/>
          <w:sz w:val="22"/>
          <w:szCs w:val="22"/>
        </w:rPr>
      </w:pPr>
    </w:p>
    <w:p w14:paraId="4118EFF7" w14:textId="0ABEFF25" w:rsidR="000C3D1D" w:rsidRPr="00336A19" w:rsidRDefault="000C3D1D" w:rsidP="005C5869">
      <w:pPr>
        <w:rPr>
          <w:rFonts w:ascii="Arial" w:hAnsi="Arial" w:cs="Arial"/>
          <w:sz w:val="22"/>
          <w:szCs w:val="22"/>
        </w:rPr>
      </w:pPr>
    </w:p>
    <w:p w14:paraId="14533778" w14:textId="1AE24324" w:rsidR="005C5869" w:rsidRDefault="002F1B06" w:rsidP="005C5869">
      <w:pPr>
        <w:pStyle w:val="Heading2"/>
        <w:rPr>
          <w:rFonts w:ascii="Arial" w:hAnsi="Arial" w:cs="Arial"/>
          <w:color w:val="171717" w:themeColor="background2" w:themeShade="1A"/>
          <w:sz w:val="28"/>
          <w:szCs w:val="28"/>
        </w:rPr>
      </w:pPr>
      <w:r>
        <w:rPr>
          <w:rFonts w:ascii="Arial" w:hAnsi="Arial" w:cs="Arial"/>
          <w:color w:val="171717" w:themeColor="background2" w:themeShade="1A"/>
          <w:sz w:val="28"/>
          <w:szCs w:val="28"/>
        </w:rPr>
        <w:t>Microsoft Teams</w:t>
      </w:r>
    </w:p>
    <w:p w14:paraId="0BFEB39D" w14:textId="77777777" w:rsidR="003C7B39" w:rsidRPr="003C7B39" w:rsidRDefault="003C7B39" w:rsidP="003C7B39">
      <w:pPr>
        <w:rPr>
          <w:rFonts w:ascii="Arial" w:hAnsi="Arial" w:cs="Arial"/>
          <w:b/>
          <w:bCs/>
        </w:rPr>
      </w:pPr>
      <w:r w:rsidRPr="003C7B39">
        <w:rPr>
          <w:rFonts w:ascii="Arial" w:hAnsi="Arial" w:cs="Arial"/>
          <w:b/>
          <w:bCs/>
        </w:rPr>
        <w:t>Step 1: Open Microsoft Teams</w:t>
      </w:r>
    </w:p>
    <w:p w14:paraId="453D52AB" w14:textId="77777777" w:rsidR="003C7B39" w:rsidRPr="003C7B39" w:rsidRDefault="003C7B39" w:rsidP="003C7B39">
      <w:pPr>
        <w:rPr>
          <w:rFonts w:ascii="Arial" w:hAnsi="Arial" w:cs="Arial"/>
          <w:sz w:val="22"/>
          <w:szCs w:val="22"/>
        </w:rPr>
      </w:pPr>
      <w:r w:rsidRPr="003C7B39">
        <w:rPr>
          <w:rFonts w:ascii="Arial" w:hAnsi="Arial" w:cs="Arial"/>
          <w:sz w:val="22"/>
          <w:szCs w:val="22"/>
        </w:rPr>
        <w:t>Launch the Microsoft Teams application and sign in using your university or Microsoft account. Once logged in, the Teams home page will appear.</w:t>
      </w:r>
    </w:p>
    <w:p w14:paraId="48AF5ABA" w14:textId="741BDCFF" w:rsidR="002F1B06" w:rsidRDefault="002F1B06" w:rsidP="002F1B06"/>
    <w:p w14:paraId="759C3E5F" w14:textId="6DA3A01C" w:rsidR="007D31A0" w:rsidRDefault="0069435B" w:rsidP="002F1B06">
      <w:r>
        <w:rPr>
          <w:noProof/>
        </w:rPr>
        <w:drawing>
          <wp:inline distT="0" distB="0" distL="0" distR="0" wp14:anchorId="39424C75" wp14:editId="62F4407D">
            <wp:extent cx="5364480" cy="2077720"/>
            <wp:effectExtent l="0" t="0" r="7620" b="0"/>
            <wp:docPr id="18838972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897274" name="Picture 1883897274"/>
                    <pic:cNvPicPr/>
                  </pic:nvPicPr>
                  <pic:blipFill rotWithShape="1">
                    <a:blip r:embed="rId40" cstate="print">
                      <a:extLst>
                        <a:ext uri="{28A0092B-C50C-407E-A947-70E740481C1C}">
                          <a14:useLocalDpi xmlns:a14="http://schemas.microsoft.com/office/drawing/2010/main" val="0"/>
                        </a:ext>
                      </a:extLst>
                    </a:blip>
                    <a:srcRect r="6404" b="41996"/>
                    <a:stretch>
                      <a:fillRect/>
                    </a:stretch>
                  </pic:blipFill>
                  <pic:spPr bwMode="auto">
                    <a:xfrm>
                      <a:off x="0" y="0"/>
                      <a:ext cx="5364480" cy="2077720"/>
                    </a:xfrm>
                    <a:prstGeom prst="rect">
                      <a:avLst/>
                    </a:prstGeom>
                    <a:ln>
                      <a:noFill/>
                    </a:ln>
                    <a:extLst>
                      <a:ext uri="{53640926-AAD7-44D8-BBD7-CCE9431645EC}">
                        <a14:shadowObscured xmlns:a14="http://schemas.microsoft.com/office/drawing/2010/main"/>
                      </a:ext>
                    </a:extLst>
                  </pic:spPr>
                </pic:pic>
              </a:graphicData>
            </a:graphic>
          </wp:inline>
        </w:drawing>
      </w:r>
    </w:p>
    <w:p w14:paraId="77D454F1" w14:textId="77777777" w:rsidR="00983340" w:rsidRPr="00983340" w:rsidRDefault="00983340" w:rsidP="00983340">
      <w:pPr>
        <w:rPr>
          <w:rFonts w:ascii="Arial" w:hAnsi="Arial" w:cs="Arial"/>
          <w:b/>
          <w:bCs/>
        </w:rPr>
      </w:pPr>
      <w:r w:rsidRPr="00983340">
        <w:rPr>
          <w:rFonts w:ascii="Arial" w:hAnsi="Arial" w:cs="Arial"/>
          <w:b/>
          <w:bCs/>
        </w:rPr>
        <w:t>Step 2: Open the Calendar</w:t>
      </w:r>
    </w:p>
    <w:p w14:paraId="27CB95D7" w14:textId="77777777" w:rsidR="00983340" w:rsidRPr="00983340" w:rsidRDefault="00983340" w:rsidP="00983340">
      <w:pPr>
        <w:rPr>
          <w:rFonts w:ascii="Arial" w:hAnsi="Arial" w:cs="Arial"/>
          <w:sz w:val="22"/>
          <w:szCs w:val="22"/>
        </w:rPr>
      </w:pPr>
      <w:r w:rsidRPr="00983340">
        <w:rPr>
          <w:rFonts w:ascii="Arial" w:hAnsi="Arial" w:cs="Arial"/>
          <w:sz w:val="22"/>
          <w:szCs w:val="22"/>
        </w:rPr>
        <w:t xml:space="preserve">From the navigation menu on the left-hand side, click the </w:t>
      </w:r>
      <w:r w:rsidRPr="00983340">
        <w:rPr>
          <w:rFonts w:ascii="Arial" w:hAnsi="Arial" w:cs="Arial"/>
          <w:b/>
          <w:bCs/>
          <w:sz w:val="22"/>
          <w:szCs w:val="22"/>
        </w:rPr>
        <w:t>Calendar</w:t>
      </w:r>
      <w:r w:rsidRPr="00983340">
        <w:rPr>
          <w:rFonts w:ascii="Arial" w:hAnsi="Arial" w:cs="Arial"/>
          <w:sz w:val="22"/>
          <w:szCs w:val="22"/>
        </w:rPr>
        <w:t xml:space="preserve"> icon. This opens your meeting schedule and displays all upcoming events.</w:t>
      </w:r>
    </w:p>
    <w:p w14:paraId="233E2BC8" w14:textId="203A5EBD" w:rsidR="00983340" w:rsidRDefault="008340FB" w:rsidP="002F1B06">
      <w:pPr>
        <w:rPr>
          <w:rFonts w:ascii="Arial" w:hAnsi="Arial" w:cs="Arial"/>
        </w:rPr>
      </w:pPr>
      <w:r>
        <w:rPr>
          <w:rFonts w:ascii="Arial" w:hAnsi="Arial" w:cs="Arial"/>
          <w:noProof/>
        </w:rPr>
        <w:drawing>
          <wp:inline distT="0" distB="0" distL="0" distR="0" wp14:anchorId="7A5141DD" wp14:editId="760F3B6A">
            <wp:extent cx="5349240" cy="1788160"/>
            <wp:effectExtent l="0" t="0" r="3810" b="2540"/>
            <wp:docPr id="127177864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78643" name="Picture 1271778643"/>
                    <pic:cNvPicPr/>
                  </pic:nvPicPr>
                  <pic:blipFill rotWithShape="1">
                    <a:blip r:embed="rId41" cstate="print">
                      <a:extLst>
                        <a:ext uri="{28A0092B-C50C-407E-A947-70E740481C1C}">
                          <a14:useLocalDpi xmlns:a14="http://schemas.microsoft.com/office/drawing/2010/main" val="0"/>
                        </a:ext>
                      </a:extLst>
                    </a:blip>
                    <a:srcRect t="1" r="8831" b="51235"/>
                    <a:stretch>
                      <a:fillRect/>
                    </a:stretch>
                  </pic:blipFill>
                  <pic:spPr bwMode="auto">
                    <a:xfrm>
                      <a:off x="0" y="0"/>
                      <a:ext cx="5349240" cy="1788160"/>
                    </a:xfrm>
                    <a:prstGeom prst="rect">
                      <a:avLst/>
                    </a:prstGeom>
                    <a:ln>
                      <a:noFill/>
                    </a:ln>
                    <a:extLst>
                      <a:ext uri="{53640926-AAD7-44D8-BBD7-CCE9431645EC}">
                        <a14:shadowObscured xmlns:a14="http://schemas.microsoft.com/office/drawing/2010/main"/>
                      </a:ext>
                    </a:extLst>
                  </pic:spPr>
                </pic:pic>
              </a:graphicData>
            </a:graphic>
          </wp:inline>
        </w:drawing>
      </w:r>
    </w:p>
    <w:p w14:paraId="022BC4AF" w14:textId="77777777" w:rsidR="00574A44" w:rsidRPr="00574A44" w:rsidRDefault="00574A44" w:rsidP="00574A44">
      <w:pPr>
        <w:rPr>
          <w:rFonts w:ascii="Arial" w:hAnsi="Arial" w:cs="Arial"/>
          <w:b/>
          <w:bCs/>
        </w:rPr>
      </w:pPr>
      <w:r w:rsidRPr="00574A44">
        <w:rPr>
          <w:rFonts w:ascii="Arial" w:hAnsi="Arial" w:cs="Arial"/>
          <w:b/>
          <w:bCs/>
        </w:rPr>
        <w:t>Step 3: Click "New Meeting"</w:t>
      </w:r>
    </w:p>
    <w:p w14:paraId="64253235" w14:textId="77777777" w:rsidR="00574A44" w:rsidRDefault="00574A44" w:rsidP="00574A44">
      <w:pPr>
        <w:rPr>
          <w:rFonts w:ascii="Arial" w:hAnsi="Arial" w:cs="Arial"/>
          <w:sz w:val="22"/>
          <w:szCs w:val="22"/>
        </w:rPr>
      </w:pPr>
      <w:r w:rsidRPr="00574A44">
        <w:rPr>
          <w:rFonts w:ascii="Arial" w:hAnsi="Arial" w:cs="Arial"/>
          <w:sz w:val="22"/>
          <w:szCs w:val="22"/>
        </w:rPr>
        <w:t xml:space="preserve">In the top-right corner of the Calendar page, click the </w:t>
      </w:r>
      <w:r w:rsidRPr="00574A44">
        <w:rPr>
          <w:rFonts w:ascii="Arial" w:hAnsi="Arial" w:cs="Arial"/>
          <w:b/>
          <w:bCs/>
          <w:sz w:val="22"/>
          <w:szCs w:val="22"/>
        </w:rPr>
        <w:t>New Meeting</w:t>
      </w:r>
      <w:r w:rsidRPr="00574A44">
        <w:rPr>
          <w:rFonts w:ascii="Arial" w:hAnsi="Arial" w:cs="Arial"/>
          <w:sz w:val="22"/>
          <w:szCs w:val="22"/>
        </w:rPr>
        <w:t xml:space="preserve"> button to create a new meeting.</w:t>
      </w:r>
    </w:p>
    <w:p w14:paraId="152FCCB1" w14:textId="77777777" w:rsidR="00226986" w:rsidRPr="00226986" w:rsidRDefault="00226986" w:rsidP="00226986">
      <w:pPr>
        <w:rPr>
          <w:rFonts w:ascii="Arial" w:hAnsi="Arial" w:cs="Arial"/>
          <w:b/>
          <w:bCs/>
          <w:sz w:val="22"/>
          <w:szCs w:val="22"/>
        </w:rPr>
      </w:pPr>
      <w:r w:rsidRPr="00226986">
        <w:rPr>
          <w:rFonts w:ascii="Arial" w:hAnsi="Arial" w:cs="Arial"/>
          <w:b/>
          <w:bCs/>
          <w:sz w:val="22"/>
          <w:szCs w:val="22"/>
        </w:rPr>
        <w:t>Step 4: Enter Meeting Details</w:t>
      </w:r>
    </w:p>
    <w:p w14:paraId="65CC5A45" w14:textId="77777777" w:rsidR="00226986" w:rsidRPr="00226986" w:rsidRDefault="00226986" w:rsidP="00226986">
      <w:pPr>
        <w:rPr>
          <w:rFonts w:ascii="Arial" w:hAnsi="Arial" w:cs="Arial"/>
          <w:sz w:val="22"/>
          <w:szCs w:val="22"/>
        </w:rPr>
      </w:pPr>
      <w:r w:rsidRPr="00226986">
        <w:rPr>
          <w:rFonts w:ascii="Arial" w:hAnsi="Arial" w:cs="Arial"/>
          <w:sz w:val="22"/>
          <w:szCs w:val="22"/>
        </w:rPr>
        <w:t>Fill in the meeting information, including:</w:t>
      </w:r>
    </w:p>
    <w:p w14:paraId="6BAFFD34" w14:textId="77777777" w:rsidR="00226986" w:rsidRPr="00226986" w:rsidRDefault="00226986" w:rsidP="00226986">
      <w:pPr>
        <w:numPr>
          <w:ilvl w:val="0"/>
          <w:numId w:val="1"/>
        </w:numPr>
        <w:rPr>
          <w:rFonts w:ascii="Arial" w:hAnsi="Arial" w:cs="Arial"/>
          <w:sz w:val="22"/>
          <w:szCs w:val="22"/>
        </w:rPr>
      </w:pPr>
      <w:r w:rsidRPr="00226986">
        <w:rPr>
          <w:rFonts w:ascii="Arial" w:hAnsi="Arial" w:cs="Arial"/>
          <w:sz w:val="22"/>
          <w:szCs w:val="22"/>
        </w:rPr>
        <w:t xml:space="preserve">Meeting title </w:t>
      </w:r>
    </w:p>
    <w:p w14:paraId="5991A28F" w14:textId="77777777" w:rsidR="00226986" w:rsidRPr="00226986" w:rsidRDefault="00226986" w:rsidP="00226986">
      <w:pPr>
        <w:numPr>
          <w:ilvl w:val="0"/>
          <w:numId w:val="1"/>
        </w:numPr>
        <w:rPr>
          <w:rFonts w:ascii="Arial" w:hAnsi="Arial" w:cs="Arial"/>
          <w:sz w:val="22"/>
          <w:szCs w:val="22"/>
        </w:rPr>
      </w:pPr>
      <w:r w:rsidRPr="00226986">
        <w:rPr>
          <w:rFonts w:ascii="Arial" w:hAnsi="Arial" w:cs="Arial"/>
          <w:sz w:val="22"/>
          <w:szCs w:val="22"/>
        </w:rPr>
        <w:t xml:space="preserve">Required attendees </w:t>
      </w:r>
    </w:p>
    <w:p w14:paraId="43162CBA" w14:textId="77777777" w:rsidR="00226986" w:rsidRPr="00226986" w:rsidRDefault="00226986" w:rsidP="00226986">
      <w:pPr>
        <w:numPr>
          <w:ilvl w:val="0"/>
          <w:numId w:val="1"/>
        </w:numPr>
        <w:rPr>
          <w:rFonts w:ascii="Arial" w:hAnsi="Arial" w:cs="Arial"/>
          <w:sz w:val="22"/>
          <w:szCs w:val="22"/>
        </w:rPr>
      </w:pPr>
      <w:r w:rsidRPr="00226986">
        <w:rPr>
          <w:rFonts w:ascii="Arial" w:hAnsi="Arial" w:cs="Arial"/>
          <w:sz w:val="22"/>
          <w:szCs w:val="22"/>
        </w:rPr>
        <w:t xml:space="preserve">Date and time </w:t>
      </w:r>
    </w:p>
    <w:p w14:paraId="44BEC12C" w14:textId="77777777" w:rsidR="00226986" w:rsidRPr="00226986" w:rsidRDefault="00226986" w:rsidP="00226986">
      <w:pPr>
        <w:numPr>
          <w:ilvl w:val="0"/>
          <w:numId w:val="1"/>
        </w:numPr>
        <w:rPr>
          <w:rFonts w:ascii="Arial" w:hAnsi="Arial" w:cs="Arial"/>
          <w:sz w:val="22"/>
          <w:szCs w:val="22"/>
        </w:rPr>
      </w:pPr>
      <w:r w:rsidRPr="00226986">
        <w:rPr>
          <w:rFonts w:ascii="Arial" w:hAnsi="Arial" w:cs="Arial"/>
          <w:sz w:val="22"/>
          <w:szCs w:val="22"/>
        </w:rPr>
        <w:t xml:space="preserve">Meeting description (optional) </w:t>
      </w:r>
    </w:p>
    <w:p w14:paraId="65059A83" w14:textId="77777777" w:rsidR="00226986" w:rsidRPr="00226986" w:rsidRDefault="00226986" w:rsidP="00226986">
      <w:pPr>
        <w:rPr>
          <w:rFonts w:ascii="Arial" w:hAnsi="Arial" w:cs="Arial"/>
          <w:sz w:val="22"/>
          <w:szCs w:val="22"/>
        </w:rPr>
      </w:pPr>
      <w:r w:rsidRPr="00226986">
        <w:rPr>
          <w:rFonts w:ascii="Arial" w:hAnsi="Arial" w:cs="Arial"/>
          <w:sz w:val="22"/>
          <w:szCs w:val="22"/>
        </w:rPr>
        <w:t>This ensures all participants receive the correct meeting information.</w:t>
      </w:r>
    </w:p>
    <w:p w14:paraId="61DC47AE" w14:textId="77777777" w:rsidR="007331E3" w:rsidRDefault="007331E3" w:rsidP="00574A44">
      <w:pPr>
        <w:rPr>
          <w:rFonts w:ascii="Arial" w:hAnsi="Arial" w:cs="Arial"/>
          <w:noProof/>
          <w:sz w:val="22"/>
          <w:szCs w:val="22"/>
        </w:rPr>
      </w:pPr>
    </w:p>
    <w:p w14:paraId="52650F60" w14:textId="17A64CC8" w:rsidR="003625C4" w:rsidRPr="00574A44" w:rsidRDefault="00567D3E" w:rsidP="00574A44">
      <w:pPr>
        <w:rPr>
          <w:rFonts w:ascii="Arial" w:hAnsi="Arial" w:cs="Arial"/>
          <w:sz w:val="22"/>
          <w:szCs w:val="22"/>
        </w:rPr>
      </w:pPr>
      <w:r>
        <w:rPr>
          <w:rFonts w:ascii="Arial" w:hAnsi="Arial" w:cs="Arial"/>
          <w:noProof/>
          <w:sz w:val="22"/>
          <w:szCs w:val="22"/>
        </w:rPr>
        <w:lastRenderedPageBreak/>
        <w:drawing>
          <wp:inline distT="0" distB="0" distL="0" distR="0" wp14:anchorId="35F2193E" wp14:editId="26330F6C">
            <wp:extent cx="4963160" cy="2814320"/>
            <wp:effectExtent l="0" t="0" r="8890" b="5080"/>
            <wp:docPr id="20245378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537847" name="Picture 2024537847"/>
                    <pic:cNvPicPr/>
                  </pic:nvPicPr>
                  <pic:blipFill rotWithShape="1">
                    <a:blip r:embed="rId42" cstate="print">
                      <a:extLst>
                        <a:ext uri="{28A0092B-C50C-407E-A947-70E740481C1C}">
                          <a14:useLocalDpi xmlns:a14="http://schemas.microsoft.com/office/drawing/2010/main" val="0"/>
                        </a:ext>
                      </a:extLst>
                    </a:blip>
                    <a:srcRect l="4166" t="284" r="9238" b="21150"/>
                    <a:stretch>
                      <a:fillRect/>
                    </a:stretch>
                  </pic:blipFill>
                  <pic:spPr bwMode="auto">
                    <a:xfrm>
                      <a:off x="0" y="0"/>
                      <a:ext cx="4963160" cy="2814320"/>
                    </a:xfrm>
                    <a:prstGeom prst="rect">
                      <a:avLst/>
                    </a:prstGeom>
                    <a:ln>
                      <a:noFill/>
                    </a:ln>
                    <a:extLst>
                      <a:ext uri="{53640926-AAD7-44D8-BBD7-CCE9431645EC}">
                        <a14:shadowObscured xmlns:a14="http://schemas.microsoft.com/office/drawing/2010/main"/>
                      </a:ext>
                    </a:extLst>
                  </pic:spPr>
                </pic:pic>
              </a:graphicData>
            </a:graphic>
          </wp:inline>
        </w:drawing>
      </w:r>
    </w:p>
    <w:p w14:paraId="2FC4B3F6" w14:textId="1641CF15" w:rsidR="003371D1" w:rsidRPr="003371D1" w:rsidRDefault="003371D1" w:rsidP="003371D1">
      <w:pPr>
        <w:rPr>
          <w:rFonts w:ascii="Arial" w:hAnsi="Arial" w:cs="Arial"/>
          <w:b/>
          <w:bCs/>
        </w:rPr>
      </w:pPr>
      <w:r w:rsidRPr="003371D1">
        <w:rPr>
          <w:rFonts w:ascii="Arial" w:hAnsi="Arial" w:cs="Arial"/>
          <w:b/>
          <w:bCs/>
        </w:rPr>
        <w:t xml:space="preserve">Step </w:t>
      </w:r>
      <w:proofErr w:type="gramStart"/>
      <w:r w:rsidRPr="003371D1">
        <w:rPr>
          <w:rFonts w:ascii="Arial" w:hAnsi="Arial" w:cs="Arial"/>
          <w:b/>
          <w:bCs/>
        </w:rPr>
        <w:t>7</w:t>
      </w:r>
      <w:r>
        <w:rPr>
          <w:rFonts w:ascii="Arial" w:hAnsi="Arial" w:cs="Arial"/>
          <w:b/>
          <w:bCs/>
        </w:rPr>
        <w:t>:Meet</w:t>
      </w:r>
      <w:r w:rsidRPr="003371D1">
        <w:rPr>
          <w:rFonts w:ascii="Arial" w:hAnsi="Arial" w:cs="Arial"/>
          <w:b/>
          <w:bCs/>
        </w:rPr>
        <w:t>ing</w:t>
      </w:r>
      <w:proofErr w:type="gramEnd"/>
      <w:r w:rsidRPr="003371D1">
        <w:rPr>
          <w:rFonts w:ascii="Arial" w:hAnsi="Arial" w:cs="Arial"/>
          <w:b/>
          <w:bCs/>
        </w:rPr>
        <w:t xml:space="preserve"> Confirmation</w:t>
      </w:r>
    </w:p>
    <w:p w14:paraId="2838C2DB" w14:textId="77777777" w:rsidR="003371D1" w:rsidRDefault="003371D1" w:rsidP="003371D1">
      <w:pPr>
        <w:rPr>
          <w:rFonts w:ascii="Arial" w:hAnsi="Arial" w:cs="Arial"/>
        </w:rPr>
      </w:pPr>
      <w:r w:rsidRPr="003371D1">
        <w:rPr>
          <w:rFonts w:ascii="Arial" w:hAnsi="Arial" w:cs="Arial"/>
        </w:rPr>
        <w:t>The scheduled meeting now appears in your Teams Calendar. Invited participants will receive a meeting invitation and can join the meeting at the scheduled time.</w:t>
      </w:r>
    </w:p>
    <w:p w14:paraId="5FFB5681" w14:textId="77777777" w:rsidR="003371D1" w:rsidRDefault="003371D1" w:rsidP="003371D1">
      <w:pPr>
        <w:rPr>
          <w:rFonts w:ascii="Arial" w:hAnsi="Arial" w:cs="Arial"/>
          <w:noProof/>
        </w:rPr>
      </w:pPr>
    </w:p>
    <w:p w14:paraId="4B870DF8" w14:textId="73D8D1F3" w:rsidR="003371D1" w:rsidRPr="003371D1" w:rsidRDefault="003371D1" w:rsidP="003371D1">
      <w:pPr>
        <w:rPr>
          <w:rFonts w:ascii="Arial" w:hAnsi="Arial" w:cs="Arial"/>
        </w:rPr>
      </w:pPr>
      <w:r>
        <w:rPr>
          <w:rFonts w:ascii="Arial" w:hAnsi="Arial" w:cs="Arial"/>
          <w:noProof/>
        </w:rPr>
        <w:drawing>
          <wp:inline distT="0" distB="0" distL="0" distR="0" wp14:anchorId="2EA05779" wp14:editId="48327D30">
            <wp:extent cx="5237480" cy="2448560"/>
            <wp:effectExtent l="0" t="0" r="1270" b="8890"/>
            <wp:docPr id="156410305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03057" name="Picture 1564103057"/>
                    <pic:cNvPicPr/>
                  </pic:nvPicPr>
                  <pic:blipFill rotWithShape="1">
                    <a:blip r:embed="rId43" cstate="print">
                      <a:extLst>
                        <a:ext uri="{28A0092B-C50C-407E-A947-70E740481C1C}">
                          <a14:useLocalDpi xmlns:a14="http://schemas.microsoft.com/office/drawing/2010/main" val="0"/>
                        </a:ext>
                      </a:extLst>
                    </a:blip>
                    <a:srcRect r="8619" b="31643"/>
                    <a:stretch>
                      <a:fillRect/>
                    </a:stretch>
                  </pic:blipFill>
                  <pic:spPr bwMode="auto">
                    <a:xfrm>
                      <a:off x="0" y="0"/>
                      <a:ext cx="5237480" cy="2448560"/>
                    </a:xfrm>
                    <a:prstGeom prst="rect">
                      <a:avLst/>
                    </a:prstGeom>
                    <a:ln>
                      <a:noFill/>
                    </a:ln>
                    <a:extLst>
                      <a:ext uri="{53640926-AAD7-44D8-BBD7-CCE9431645EC}">
                        <a14:shadowObscured xmlns:a14="http://schemas.microsoft.com/office/drawing/2010/main"/>
                      </a:ext>
                    </a:extLst>
                  </pic:spPr>
                </pic:pic>
              </a:graphicData>
            </a:graphic>
          </wp:inline>
        </w:drawing>
      </w:r>
    </w:p>
    <w:p w14:paraId="36C671F9" w14:textId="77777777" w:rsidR="008340FB" w:rsidRPr="00983340" w:rsidRDefault="008340FB" w:rsidP="002F1B06">
      <w:pPr>
        <w:rPr>
          <w:rFonts w:ascii="Arial" w:hAnsi="Arial" w:cs="Arial"/>
        </w:rPr>
      </w:pPr>
    </w:p>
    <w:p w14:paraId="1FBC0632" w14:textId="6416D282" w:rsidR="005C5869" w:rsidRPr="00336A19" w:rsidRDefault="005C5869" w:rsidP="005C5869">
      <w:pPr>
        <w:rPr>
          <w:rFonts w:ascii="Arial" w:hAnsi="Arial" w:cs="Arial"/>
          <w:sz w:val="22"/>
          <w:szCs w:val="22"/>
        </w:rPr>
      </w:pPr>
    </w:p>
    <w:p w14:paraId="1D21950F" w14:textId="77777777" w:rsidR="005C5869" w:rsidRPr="00336A19" w:rsidRDefault="005C5869" w:rsidP="005C5869">
      <w:pPr>
        <w:rPr>
          <w:rFonts w:ascii="Arial" w:hAnsi="Arial" w:cs="Arial"/>
          <w:sz w:val="22"/>
          <w:szCs w:val="22"/>
        </w:rPr>
      </w:pPr>
    </w:p>
    <w:p w14:paraId="2F9CAF77" w14:textId="77777777" w:rsidR="00C8739F" w:rsidRPr="00336A19" w:rsidRDefault="00C8739F" w:rsidP="005C5869">
      <w:pPr>
        <w:rPr>
          <w:rFonts w:ascii="Arial" w:hAnsi="Arial" w:cs="Arial"/>
          <w:sz w:val="22"/>
          <w:szCs w:val="22"/>
        </w:rPr>
      </w:pPr>
    </w:p>
    <w:p w14:paraId="1F346E95" w14:textId="77777777" w:rsidR="00C8739F" w:rsidRPr="00336A19" w:rsidRDefault="00C8739F" w:rsidP="005C5869">
      <w:pPr>
        <w:rPr>
          <w:rFonts w:ascii="Arial" w:hAnsi="Arial" w:cs="Arial"/>
          <w:sz w:val="22"/>
          <w:szCs w:val="22"/>
        </w:rPr>
      </w:pPr>
    </w:p>
    <w:p w14:paraId="12141998" w14:textId="77777777" w:rsidR="00BA640B" w:rsidRPr="00DC01CF" w:rsidRDefault="00BA640B" w:rsidP="005C5869">
      <w:pPr>
        <w:pStyle w:val="Heading1"/>
        <w:rPr>
          <w:rFonts w:ascii="Arial" w:hAnsi="Arial" w:cs="Arial"/>
          <w:color w:val="171717" w:themeColor="background2" w:themeShade="1A"/>
          <w:szCs w:val="28"/>
        </w:rPr>
      </w:pPr>
      <w:bookmarkStart w:id="15" w:name="_Toc232436448"/>
      <w:r w:rsidRPr="00DC01CF">
        <w:rPr>
          <w:rFonts w:ascii="Arial" w:hAnsi="Arial" w:cs="Arial"/>
          <w:color w:val="171717" w:themeColor="background2" w:themeShade="1A"/>
          <w:szCs w:val="28"/>
        </w:rPr>
        <w:lastRenderedPageBreak/>
        <w:t>Conclusion</w:t>
      </w:r>
      <w:bookmarkEnd w:id="15"/>
    </w:p>
    <w:p w14:paraId="6ADF98B8" w14:textId="77777777" w:rsidR="00F70731" w:rsidRPr="00336A19" w:rsidRDefault="00F70731" w:rsidP="00F70731">
      <w:pPr>
        <w:rPr>
          <w:rFonts w:ascii="Arial" w:hAnsi="Arial" w:cs="Arial"/>
          <w:sz w:val="22"/>
          <w:szCs w:val="22"/>
        </w:rPr>
      </w:pPr>
      <w:r w:rsidRPr="00336A19">
        <w:rPr>
          <w:rFonts w:ascii="Arial" w:hAnsi="Arial" w:cs="Arial"/>
          <w:sz w:val="22"/>
          <w:szCs w:val="22"/>
        </w:rPr>
        <w:t>Microsoft Teams and Google Docs are two important applications used in today's business environment. Microsoft Teams focuses on effective communication through messaging, meetings, and file sharing, while Google Docs supports real-time collaboration on documents. Together, these tools improve communication, teamwork, productivity, and flexibility, making them essential for modern organisations.</w:t>
      </w:r>
    </w:p>
    <w:p w14:paraId="463A44E7" w14:textId="77777777" w:rsidR="00C8739F" w:rsidRPr="00336A19" w:rsidRDefault="00C8739F" w:rsidP="005C5869">
      <w:pPr>
        <w:rPr>
          <w:rFonts w:ascii="Arial" w:hAnsi="Arial" w:cs="Arial"/>
          <w:sz w:val="22"/>
          <w:szCs w:val="22"/>
        </w:rPr>
      </w:pPr>
    </w:p>
    <w:p w14:paraId="212719B4" w14:textId="77777777" w:rsidR="00C8739F" w:rsidRPr="00336A19" w:rsidRDefault="00C8739F" w:rsidP="005C5869">
      <w:pPr>
        <w:rPr>
          <w:rFonts w:ascii="Arial" w:hAnsi="Arial" w:cs="Arial"/>
          <w:sz w:val="22"/>
          <w:szCs w:val="22"/>
        </w:rPr>
      </w:pPr>
    </w:p>
    <w:p w14:paraId="3ABB61C6" w14:textId="77777777" w:rsidR="00C8739F" w:rsidRPr="00336A19" w:rsidRDefault="00C8739F" w:rsidP="005C5869">
      <w:pPr>
        <w:rPr>
          <w:rFonts w:ascii="Arial" w:hAnsi="Arial" w:cs="Arial"/>
          <w:sz w:val="22"/>
          <w:szCs w:val="22"/>
        </w:rPr>
      </w:pPr>
    </w:p>
    <w:p w14:paraId="4A896E74" w14:textId="77777777" w:rsidR="00C8739F" w:rsidRPr="00336A19" w:rsidRDefault="00C8739F" w:rsidP="005C5869">
      <w:pPr>
        <w:rPr>
          <w:rFonts w:ascii="Arial" w:hAnsi="Arial" w:cs="Arial"/>
          <w:sz w:val="22"/>
          <w:szCs w:val="22"/>
        </w:rPr>
      </w:pPr>
    </w:p>
    <w:p w14:paraId="282691F2" w14:textId="77777777" w:rsidR="00BA640B" w:rsidRPr="00DC01CF" w:rsidRDefault="00BA640B" w:rsidP="005C5869">
      <w:pPr>
        <w:pStyle w:val="Heading1"/>
        <w:rPr>
          <w:rFonts w:ascii="Arial" w:hAnsi="Arial" w:cs="Arial"/>
          <w:color w:val="171717" w:themeColor="background2" w:themeShade="1A"/>
          <w:szCs w:val="28"/>
        </w:rPr>
      </w:pPr>
      <w:bookmarkStart w:id="16" w:name="_Toc232436449"/>
      <w:r w:rsidRPr="00DC01CF">
        <w:rPr>
          <w:rFonts w:ascii="Arial" w:hAnsi="Arial" w:cs="Arial"/>
          <w:color w:val="171717" w:themeColor="background2" w:themeShade="1A"/>
          <w:szCs w:val="28"/>
        </w:rPr>
        <w:t>References</w:t>
      </w:r>
      <w:bookmarkEnd w:id="16"/>
    </w:p>
    <w:p w14:paraId="3AAF9A96" w14:textId="77777777" w:rsidR="00B929BC" w:rsidRPr="00336A19" w:rsidRDefault="00B929BC" w:rsidP="00B929BC">
      <w:pPr>
        <w:rPr>
          <w:rFonts w:ascii="Arial" w:hAnsi="Arial" w:cs="Arial"/>
          <w:sz w:val="22"/>
          <w:szCs w:val="22"/>
        </w:rPr>
      </w:pPr>
      <w:r w:rsidRPr="00336A19">
        <w:rPr>
          <w:rFonts w:ascii="Arial" w:hAnsi="Arial" w:cs="Arial"/>
          <w:sz w:val="22"/>
          <w:szCs w:val="22"/>
        </w:rPr>
        <w:t xml:space="preserve">[1] Microsoft, </w:t>
      </w:r>
      <w:r w:rsidRPr="00336A19">
        <w:rPr>
          <w:rFonts w:ascii="Arial" w:hAnsi="Arial" w:cs="Arial"/>
          <w:i/>
          <w:iCs/>
          <w:sz w:val="22"/>
          <w:szCs w:val="22"/>
        </w:rPr>
        <w:t>Microsoft Teams</w:t>
      </w:r>
      <w:r w:rsidRPr="00336A19">
        <w:rPr>
          <w:rFonts w:ascii="Arial" w:hAnsi="Arial" w:cs="Arial"/>
          <w:sz w:val="22"/>
          <w:szCs w:val="22"/>
        </w:rPr>
        <w:t xml:space="preserve">. Available: </w:t>
      </w:r>
      <w:hyperlink r:id="rId44" w:tgtFrame="_new" w:history="1">
        <w:r w:rsidRPr="00336A19">
          <w:rPr>
            <w:rStyle w:val="Hyperlink"/>
            <w:rFonts w:ascii="Arial" w:hAnsi="Arial" w:cs="Arial"/>
            <w:sz w:val="22"/>
            <w:szCs w:val="22"/>
          </w:rPr>
          <w:t>https://www.microsoft.com/en-gb/microsoft-teams</w:t>
        </w:r>
      </w:hyperlink>
    </w:p>
    <w:p w14:paraId="7DCA3039" w14:textId="77777777" w:rsidR="00B929BC" w:rsidRPr="00336A19" w:rsidRDefault="00B929BC" w:rsidP="00B929BC">
      <w:pPr>
        <w:rPr>
          <w:rFonts w:ascii="Arial" w:hAnsi="Arial" w:cs="Arial"/>
          <w:sz w:val="22"/>
          <w:szCs w:val="22"/>
        </w:rPr>
      </w:pPr>
      <w:r w:rsidRPr="00336A19">
        <w:rPr>
          <w:rFonts w:ascii="Arial" w:hAnsi="Arial" w:cs="Arial"/>
          <w:sz w:val="22"/>
          <w:szCs w:val="22"/>
        </w:rPr>
        <w:t xml:space="preserve">[2] Google, </w:t>
      </w:r>
      <w:r w:rsidRPr="00336A19">
        <w:rPr>
          <w:rFonts w:ascii="Arial" w:hAnsi="Arial" w:cs="Arial"/>
          <w:i/>
          <w:iCs/>
          <w:sz w:val="22"/>
          <w:szCs w:val="22"/>
        </w:rPr>
        <w:t>Google Docs</w:t>
      </w:r>
      <w:r w:rsidRPr="00336A19">
        <w:rPr>
          <w:rFonts w:ascii="Arial" w:hAnsi="Arial" w:cs="Arial"/>
          <w:sz w:val="22"/>
          <w:szCs w:val="22"/>
        </w:rPr>
        <w:t xml:space="preserve">. Available: </w:t>
      </w:r>
      <w:hyperlink r:id="rId45" w:tgtFrame="_new" w:history="1">
        <w:r w:rsidRPr="00336A19">
          <w:rPr>
            <w:rStyle w:val="Hyperlink"/>
            <w:rFonts w:ascii="Arial" w:hAnsi="Arial" w:cs="Arial"/>
            <w:sz w:val="22"/>
            <w:szCs w:val="22"/>
          </w:rPr>
          <w:t>https://www.google.com/docs/about/</w:t>
        </w:r>
      </w:hyperlink>
    </w:p>
    <w:p w14:paraId="794E7FDF" w14:textId="1B8C1035" w:rsidR="005C5869" w:rsidRPr="00336A19" w:rsidRDefault="005C5869" w:rsidP="005C5869">
      <w:pPr>
        <w:rPr>
          <w:rFonts w:ascii="Arial" w:hAnsi="Arial" w:cs="Arial"/>
          <w:sz w:val="22"/>
          <w:szCs w:val="22"/>
        </w:rPr>
      </w:pPr>
    </w:p>
    <w:p w14:paraId="0683A1D4" w14:textId="77777777" w:rsidR="00DF38F9" w:rsidRPr="00336A19" w:rsidRDefault="00DF38F9">
      <w:pPr>
        <w:rPr>
          <w:rFonts w:ascii="Arial" w:hAnsi="Arial" w:cs="Arial"/>
          <w:sz w:val="22"/>
          <w:szCs w:val="22"/>
        </w:rPr>
      </w:pPr>
    </w:p>
    <w:sectPr w:rsidR="00DF38F9" w:rsidRPr="00336A19" w:rsidSect="00BA640B">
      <w:footerReference w:type="default" r:id="rId4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66147" w14:textId="77777777" w:rsidR="003130D5" w:rsidRDefault="003130D5" w:rsidP="00BA640B">
      <w:pPr>
        <w:spacing w:after="0" w:line="240" w:lineRule="auto"/>
      </w:pPr>
      <w:r>
        <w:separator/>
      </w:r>
    </w:p>
  </w:endnote>
  <w:endnote w:type="continuationSeparator" w:id="0">
    <w:p w14:paraId="1A4F929E" w14:textId="77777777" w:rsidR="003130D5" w:rsidRDefault="003130D5"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31302" w14:textId="77777777" w:rsidR="003130D5" w:rsidRDefault="003130D5" w:rsidP="00BA640B">
      <w:pPr>
        <w:spacing w:after="0" w:line="240" w:lineRule="auto"/>
      </w:pPr>
      <w:r>
        <w:separator/>
      </w:r>
    </w:p>
  </w:footnote>
  <w:footnote w:type="continuationSeparator" w:id="0">
    <w:p w14:paraId="327BB218" w14:textId="77777777" w:rsidR="003130D5" w:rsidRDefault="003130D5" w:rsidP="00BA6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5B90D" w14:textId="12E8DFF7" w:rsidR="00DD4254" w:rsidRDefault="00DD4254" w:rsidP="00DD4254">
    <w:pPr>
      <w:pStyle w:val="Header"/>
      <w:tabs>
        <w:tab w:val="clear" w:pos="4513"/>
        <w:tab w:val="clear" w:pos="9026"/>
        <w:tab w:val="left" w:pos="7553"/>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7A61EB"/>
    <w:multiLevelType w:val="multilevel"/>
    <w:tmpl w:val="86001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3934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8D6"/>
    <w:rsid w:val="00010A79"/>
    <w:rsid w:val="00025084"/>
    <w:rsid w:val="00043C22"/>
    <w:rsid w:val="00052C03"/>
    <w:rsid w:val="0006310F"/>
    <w:rsid w:val="00070215"/>
    <w:rsid w:val="0007343F"/>
    <w:rsid w:val="00081D99"/>
    <w:rsid w:val="0009475A"/>
    <w:rsid w:val="000B6456"/>
    <w:rsid w:val="000C3D1D"/>
    <w:rsid w:val="000C3E53"/>
    <w:rsid w:val="000D3419"/>
    <w:rsid w:val="000F7500"/>
    <w:rsid w:val="000F764C"/>
    <w:rsid w:val="000F777D"/>
    <w:rsid w:val="00107592"/>
    <w:rsid w:val="0011227B"/>
    <w:rsid w:val="00112644"/>
    <w:rsid w:val="001158F7"/>
    <w:rsid w:val="00115AC7"/>
    <w:rsid w:val="00124135"/>
    <w:rsid w:val="00126912"/>
    <w:rsid w:val="001364C0"/>
    <w:rsid w:val="001457EF"/>
    <w:rsid w:val="001527CE"/>
    <w:rsid w:val="0017143C"/>
    <w:rsid w:val="0017248D"/>
    <w:rsid w:val="00196A5B"/>
    <w:rsid w:val="00197684"/>
    <w:rsid w:val="001A58C5"/>
    <w:rsid w:val="001B56B7"/>
    <w:rsid w:val="001C3077"/>
    <w:rsid w:val="001C4593"/>
    <w:rsid w:val="001D39BC"/>
    <w:rsid w:val="001E0C53"/>
    <w:rsid w:val="001E0FC0"/>
    <w:rsid w:val="00203102"/>
    <w:rsid w:val="002176B0"/>
    <w:rsid w:val="00226986"/>
    <w:rsid w:val="002331DB"/>
    <w:rsid w:val="0027019A"/>
    <w:rsid w:val="0028213C"/>
    <w:rsid w:val="002A55CE"/>
    <w:rsid w:val="002A665E"/>
    <w:rsid w:val="002B2D57"/>
    <w:rsid w:val="002F1B06"/>
    <w:rsid w:val="002F2803"/>
    <w:rsid w:val="00303458"/>
    <w:rsid w:val="0031171C"/>
    <w:rsid w:val="003130D5"/>
    <w:rsid w:val="003178CB"/>
    <w:rsid w:val="00331D76"/>
    <w:rsid w:val="00336A19"/>
    <w:rsid w:val="00336AF4"/>
    <w:rsid w:val="003371D1"/>
    <w:rsid w:val="003625C4"/>
    <w:rsid w:val="0036302C"/>
    <w:rsid w:val="00380B9C"/>
    <w:rsid w:val="0038479B"/>
    <w:rsid w:val="00394A3F"/>
    <w:rsid w:val="0039604B"/>
    <w:rsid w:val="003B6279"/>
    <w:rsid w:val="003C4A63"/>
    <w:rsid w:val="003C7B39"/>
    <w:rsid w:val="003F3793"/>
    <w:rsid w:val="003F3DCC"/>
    <w:rsid w:val="003F60A7"/>
    <w:rsid w:val="00404EDE"/>
    <w:rsid w:val="00422E7A"/>
    <w:rsid w:val="004462D3"/>
    <w:rsid w:val="00453202"/>
    <w:rsid w:val="0046281E"/>
    <w:rsid w:val="00475A24"/>
    <w:rsid w:val="00486C55"/>
    <w:rsid w:val="004A4E08"/>
    <w:rsid w:val="004B1035"/>
    <w:rsid w:val="004B60C0"/>
    <w:rsid w:val="004C28FC"/>
    <w:rsid w:val="004C70A0"/>
    <w:rsid w:val="004D0E6E"/>
    <w:rsid w:val="004D3882"/>
    <w:rsid w:val="004F6A9D"/>
    <w:rsid w:val="00504F58"/>
    <w:rsid w:val="0050636C"/>
    <w:rsid w:val="00507370"/>
    <w:rsid w:val="0051140D"/>
    <w:rsid w:val="005149F9"/>
    <w:rsid w:val="0052532A"/>
    <w:rsid w:val="00565577"/>
    <w:rsid w:val="0056746E"/>
    <w:rsid w:val="00567D3E"/>
    <w:rsid w:val="00574A44"/>
    <w:rsid w:val="00594C5B"/>
    <w:rsid w:val="005950F4"/>
    <w:rsid w:val="005955EA"/>
    <w:rsid w:val="005A7425"/>
    <w:rsid w:val="005C097E"/>
    <w:rsid w:val="005C5869"/>
    <w:rsid w:val="005D6F1E"/>
    <w:rsid w:val="005E44A8"/>
    <w:rsid w:val="005F04B4"/>
    <w:rsid w:val="005F3085"/>
    <w:rsid w:val="00606459"/>
    <w:rsid w:val="0061160F"/>
    <w:rsid w:val="00613781"/>
    <w:rsid w:val="00614506"/>
    <w:rsid w:val="0061555E"/>
    <w:rsid w:val="00633902"/>
    <w:rsid w:val="00634F02"/>
    <w:rsid w:val="00641752"/>
    <w:rsid w:val="006429D9"/>
    <w:rsid w:val="00644548"/>
    <w:rsid w:val="00670631"/>
    <w:rsid w:val="00691AE0"/>
    <w:rsid w:val="0069435B"/>
    <w:rsid w:val="00694C27"/>
    <w:rsid w:val="006D598F"/>
    <w:rsid w:val="006E5F96"/>
    <w:rsid w:val="00730188"/>
    <w:rsid w:val="007331E3"/>
    <w:rsid w:val="00733EB6"/>
    <w:rsid w:val="007568B8"/>
    <w:rsid w:val="00762151"/>
    <w:rsid w:val="00771CFD"/>
    <w:rsid w:val="0077230C"/>
    <w:rsid w:val="0078078E"/>
    <w:rsid w:val="007916AA"/>
    <w:rsid w:val="00795C9A"/>
    <w:rsid w:val="007A1512"/>
    <w:rsid w:val="007A3825"/>
    <w:rsid w:val="007B1B2E"/>
    <w:rsid w:val="007C1D09"/>
    <w:rsid w:val="007D0D3F"/>
    <w:rsid w:val="007D31A0"/>
    <w:rsid w:val="007D3409"/>
    <w:rsid w:val="007D522C"/>
    <w:rsid w:val="007D697A"/>
    <w:rsid w:val="007F379E"/>
    <w:rsid w:val="00822D48"/>
    <w:rsid w:val="008232D7"/>
    <w:rsid w:val="00830C3D"/>
    <w:rsid w:val="008340FB"/>
    <w:rsid w:val="00855AA6"/>
    <w:rsid w:val="0087213F"/>
    <w:rsid w:val="00872A38"/>
    <w:rsid w:val="00873C2A"/>
    <w:rsid w:val="00876749"/>
    <w:rsid w:val="00887606"/>
    <w:rsid w:val="00887894"/>
    <w:rsid w:val="00892707"/>
    <w:rsid w:val="008B638E"/>
    <w:rsid w:val="008C6E53"/>
    <w:rsid w:val="008C7FBD"/>
    <w:rsid w:val="008D0B27"/>
    <w:rsid w:val="008D6458"/>
    <w:rsid w:val="008D645A"/>
    <w:rsid w:val="008E3C5E"/>
    <w:rsid w:val="008F44FE"/>
    <w:rsid w:val="0090080C"/>
    <w:rsid w:val="009113FC"/>
    <w:rsid w:val="00913DB2"/>
    <w:rsid w:val="009253A9"/>
    <w:rsid w:val="00931B72"/>
    <w:rsid w:val="00947912"/>
    <w:rsid w:val="00953C4A"/>
    <w:rsid w:val="00962009"/>
    <w:rsid w:val="00974C5D"/>
    <w:rsid w:val="009778EE"/>
    <w:rsid w:val="00983340"/>
    <w:rsid w:val="009902A6"/>
    <w:rsid w:val="00990C41"/>
    <w:rsid w:val="00992123"/>
    <w:rsid w:val="0099660E"/>
    <w:rsid w:val="009A5DC3"/>
    <w:rsid w:val="009A61A0"/>
    <w:rsid w:val="009C4604"/>
    <w:rsid w:val="009C4824"/>
    <w:rsid w:val="009F0080"/>
    <w:rsid w:val="009F54C7"/>
    <w:rsid w:val="00A013AA"/>
    <w:rsid w:val="00A0332F"/>
    <w:rsid w:val="00A101BA"/>
    <w:rsid w:val="00A166A4"/>
    <w:rsid w:val="00A25954"/>
    <w:rsid w:val="00A51738"/>
    <w:rsid w:val="00A62595"/>
    <w:rsid w:val="00A6780F"/>
    <w:rsid w:val="00A73344"/>
    <w:rsid w:val="00A76A38"/>
    <w:rsid w:val="00A851E0"/>
    <w:rsid w:val="00A85D63"/>
    <w:rsid w:val="00A85DE8"/>
    <w:rsid w:val="00A95850"/>
    <w:rsid w:val="00AA5BD7"/>
    <w:rsid w:val="00AC19B7"/>
    <w:rsid w:val="00AC424B"/>
    <w:rsid w:val="00AC499A"/>
    <w:rsid w:val="00AC71E2"/>
    <w:rsid w:val="00AD1443"/>
    <w:rsid w:val="00AE5B32"/>
    <w:rsid w:val="00AF2EFC"/>
    <w:rsid w:val="00B03331"/>
    <w:rsid w:val="00B05AB4"/>
    <w:rsid w:val="00B13698"/>
    <w:rsid w:val="00B16E9D"/>
    <w:rsid w:val="00B270D9"/>
    <w:rsid w:val="00B27373"/>
    <w:rsid w:val="00B319BC"/>
    <w:rsid w:val="00B4574C"/>
    <w:rsid w:val="00B50A64"/>
    <w:rsid w:val="00B661E9"/>
    <w:rsid w:val="00B7140A"/>
    <w:rsid w:val="00B845F2"/>
    <w:rsid w:val="00B91801"/>
    <w:rsid w:val="00B929BC"/>
    <w:rsid w:val="00BA567A"/>
    <w:rsid w:val="00BA640B"/>
    <w:rsid w:val="00BB05A1"/>
    <w:rsid w:val="00BB141F"/>
    <w:rsid w:val="00BB5703"/>
    <w:rsid w:val="00BE20C2"/>
    <w:rsid w:val="00BE5AA9"/>
    <w:rsid w:val="00BF2FBE"/>
    <w:rsid w:val="00C02E72"/>
    <w:rsid w:val="00C07908"/>
    <w:rsid w:val="00C11A83"/>
    <w:rsid w:val="00C30104"/>
    <w:rsid w:val="00C339D9"/>
    <w:rsid w:val="00C341C1"/>
    <w:rsid w:val="00C34FE5"/>
    <w:rsid w:val="00C44DDE"/>
    <w:rsid w:val="00C63E83"/>
    <w:rsid w:val="00C74BF1"/>
    <w:rsid w:val="00C828F7"/>
    <w:rsid w:val="00C844C1"/>
    <w:rsid w:val="00C856D7"/>
    <w:rsid w:val="00C8739F"/>
    <w:rsid w:val="00C90829"/>
    <w:rsid w:val="00C913D4"/>
    <w:rsid w:val="00CA5DBD"/>
    <w:rsid w:val="00CB33A6"/>
    <w:rsid w:val="00CB5018"/>
    <w:rsid w:val="00CB6E7B"/>
    <w:rsid w:val="00CC1594"/>
    <w:rsid w:val="00CD7F15"/>
    <w:rsid w:val="00CF5661"/>
    <w:rsid w:val="00D209CC"/>
    <w:rsid w:val="00D2455C"/>
    <w:rsid w:val="00D32AE2"/>
    <w:rsid w:val="00D34752"/>
    <w:rsid w:val="00D36735"/>
    <w:rsid w:val="00D4002C"/>
    <w:rsid w:val="00D46497"/>
    <w:rsid w:val="00D502EF"/>
    <w:rsid w:val="00D56F28"/>
    <w:rsid w:val="00D753A3"/>
    <w:rsid w:val="00D7668C"/>
    <w:rsid w:val="00D81E1F"/>
    <w:rsid w:val="00D81FE3"/>
    <w:rsid w:val="00D93EE3"/>
    <w:rsid w:val="00DA457A"/>
    <w:rsid w:val="00DA6392"/>
    <w:rsid w:val="00DB34C9"/>
    <w:rsid w:val="00DB60BC"/>
    <w:rsid w:val="00DB6553"/>
    <w:rsid w:val="00DC01CF"/>
    <w:rsid w:val="00DD4254"/>
    <w:rsid w:val="00DE22B1"/>
    <w:rsid w:val="00DF38F9"/>
    <w:rsid w:val="00E05A43"/>
    <w:rsid w:val="00E206EC"/>
    <w:rsid w:val="00E30FB7"/>
    <w:rsid w:val="00E30FD6"/>
    <w:rsid w:val="00E44C05"/>
    <w:rsid w:val="00E52CCE"/>
    <w:rsid w:val="00E54562"/>
    <w:rsid w:val="00E56C8C"/>
    <w:rsid w:val="00E71883"/>
    <w:rsid w:val="00E75493"/>
    <w:rsid w:val="00E81C01"/>
    <w:rsid w:val="00E9467F"/>
    <w:rsid w:val="00EB32CB"/>
    <w:rsid w:val="00ED187A"/>
    <w:rsid w:val="00ED6BFE"/>
    <w:rsid w:val="00ED70B1"/>
    <w:rsid w:val="00EF4CA6"/>
    <w:rsid w:val="00EF77C7"/>
    <w:rsid w:val="00F062F2"/>
    <w:rsid w:val="00F1701F"/>
    <w:rsid w:val="00F20B60"/>
    <w:rsid w:val="00F35BF0"/>
    <w:rsid w:val="00F40CEC"/>
    <w:rsid w:val="00F62585"/>
    <w:rsid w:val="00F678BE"/>
    <w:rsid w:val="00F70731"/>
    <w:rsid w:val="00F818E9"/>
    <w:rsid w:val="00F840B3"/>
    <w:rsid w:val="00F84E60"/>
    <w:rsid w:val="00FA1DC6"/>
    <w:rsid w:val="00FA7E5B"/>
    <w:rsid w:val="00FB7C61"/>
    <w:rsid w:val="00FC48D4"/>
    <w:rsid w:val="00FD38D1"/>
    <w:rsid w:val="00FE009F"/>
    <w:rsid w:val="00FE3AEA"/>
    <w:rsid w:val="00FE45CF"/>
    <w:rsid w:val="00FE61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character" w:styleId="UnresolvedMention">
    <w:name w:val="Unresolved Mention"/>
    <w:basedOn w:val="DefaultParagraphFont"/>
    <w:uiPriority w:val="99"/>
    <w:semiHidden/>
    <w:unhideWhenUsed/>
    <w:rsid w:val="00BA567A"/>
    <w:rPr>
      <w:color w:val="605E5C"/>
      <w:shd w:val="clear" w:color="auto" w:fill="E1DFDD"/>
    </w:rPr>
  </w:style>
  <w:style w:type="paragraph" w:styleId="Bibliography">
    <w:name w:val="Bibliography"/>
    <w:basedOn w:val="Normal"/>
    <w:next w:val="Normal"/>
    <w:uiPriority w:val="37"/>
    <w:unhideWhenUsed/>
    <w:rsid w:val="007A1512"/>
  </w:style>
  <w:style w:type="paragraph" w:styleId="NormalWeb">
    <w:name w:val="Normal (Web)"/>
    <w:basedOn w:val="Normal"/>
    <w:uiPriority w:val="99"/>
    <w:semiHidden/>
    <w:unhideWhenUsed/>
    <w:rsid w:val="00C856D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469170">
      <w:bodyDiv w:val="1"/>
      <w:marLeft w:val="0"/>
      <w:marRight w:val="0"/>
      <w:marTop w:val="0"/>
      <w:marBottom w:val="0"/>
      <w:divBdr>
        <w:top w:val="none" w:sz="0" w:space="0" w:color="auto"/>
        <w:left w:val="none" w:sz="0" w:space="0" w:color="auto"/>
        <w:bottom w:val="none" w:sz="0" w:space="0" w:color="auto"/>
        <w:right w:val="none" w:sz="0" w:space="0" w:color="auto"/>
      </w:divBdr>
    </w:div>
    <w:div w:id="795686734">
      <w:bodyDiv w:val="1"/>
      <w:marLeft w:val="0"/>
      <w:marRight w:val="0"/>
      <w:marTop w:val="0"/>
      <w:marBottom w:val="0"/>
      <w:divBdr>
        <w:top w:val="none" w:sz="0" w:space="0" w:color="auto"/>
        <w:left w:val="none" w:sz="0" w:space="0" w:color="auto"/>
        <w:bottom w:val="none" w:sz="0" w:space="0" w:color="auto"/>
        <w:right w:val="none" w:sz="0" w:space="0" w:color="auto"/>
      </w:divBdr>
    </w:div>
    <w:div w:id="858198777">
      <w:bodyDiv w:val="1"/>
      <w:marLeft w:val="0"/>
      <w:marRight w:val="0"/>
      <w:marTop w:val="0"/>
      <w:marBottom w:val="0"/>
      <w:divBdr>
        <w:top w:val="none" w:sz="0" w:space="0" w:color="auto"/>
        <w:left w:val="none" w:sz="0" w:space="0" w:color="auto"/>
        <w:bottom w:val="none" w:sz="0" w:space="0" w:color="auto"/>
        <w:right w:val="none" w:sz="0" w:space="0" w:color="auto"/>
      </w:divBdr>
    </w:div>
    <w:div w:id="958492379">
      <w:bodyDiv w:val="1"/>
      <w:marLeft w:val="0"/>
      <w:marRight w:val="0"/>
      <w:marTop w:val="0"/>
      <w:marBottom w:val="0"/>
      <w:divBdr>
        <w:top w:val="none" w:sz="0" w:space="0" w:color="auto"/>
        <w:left w:val="none" w:sz="0" w:space="0" w:color="auto"/>
        <w:bottom w:val="none" w:sz="0" w:space="0" w:color="auto"/>
        <w:right w:val="none" w:sz="0" w:space="0" w:color="auto"/>
      </w:divBdr>
    </w:div>
    <w:div w:id="1068462085">
      <w:bodyDiv w:val="1"/>
      <w:marLeft w:val="0"/>
      <w:marRight w:val="0"/>
      <w:marTop w:val="0"/>
      <w:marBottom w:val="0"/>
      <w:divBdr>
        <w:top w:val="none" w:sz="0" w:space="0" w:color="auto"/>
        <w:left w:val="none" w:sz="0" w:space="0" w:color="auto"/>
        <w:bottom w:val="none" w:sz="0" w:space="0" w:color="auto"/>
        <w:right w:val="none" w:sz="0" w:space="0" w:color="auto"/>
      </w:divBdr>
    </w:div>
    <w:div w:id="1146557055">
      <w:bodyDiv w:val="1"/>
      <w:marLeft w:val="0"/>
      <w:marRight w:val="0"/>
      <w:marTop w:val="0"/>
      <w:marBottom w:val="0"/>
      <w:divBdr>
        <w:top w:val="none" w:sz="0" w:space="0" w:color="auto"/>
        <w:left w:val="none" w:sz="0" w:space="0" w:color="auto"/>
        <w:bottom w:val="none" w:sz="0" w:space="0" w:color="auto"/>
        <w:right w:val="none" w:sz="0" w:space="0" w:color="auto"/>
      </w:divBdr>
    </w:div>
    <w:div w:id="1179931549">
      <w:bodyDiv w:val="1"/>
      <w:marLeft w:val="0"/>
      <w:marRight w:val="0"/>
      <w:marTop w:val="0"/>
      <w:marBottom w:val="0"/>
      <w:divBdr>
        <w:top w:val="none" w:sz="0" w:space="0" w:color="auto"/>
        <w:left w:val="none" w:sz="0" w:space="0" w:color="auto"/>
        <w:bottom w:val="none" w:sz="0" w:space="0" w:color="auto"/>
        <w:right w:val="none" w:sz="0" w:space="0" w:color="auto"/>
      </w:divBdr>
    </w:div>
    <w:div w:id="1296064926">
      <w:bodyDiv w:val="1"/>
      <w:marLeft w:val="0"/>
      <w:marRight w:val="0"/>
      <w:marTop w:val="0"/>
      <w:marBottom w:val="0"/>
      <w:divBdr>
        <w:top w:val="none" w:sz="0" w:space="0" w:color="auto"/>
        <w:left w:val="none" w:sz="0" w:space="0" w:color="auto"/>
        <w:bottom w:val="none" w:sz="0" w:space="0" w:color="auto"/>
        <w:right w:val="none" w:sz="0" w:space="0" w:color="auto"/>
      </w:divBdr>
    </w:div>
    <w:div w:id="1356929301">
      <w:bodyDiv w:val="1"/>
      <w:marLeft w:val="0"/>
      <w:marRight w:val="0"/>
      <w:marTop w:val="0"/>
      <w:marBottom w:val="0"/>
      <w:divBdr>
        <w:top w:val="none" w:sz="0" w:space="0" w:color="auto"/>
        <w:left w:val="none" w:sz="0" w:space="0" w:color="auto"/>
        <w:bottom w:val="none" w:sz="0" w:space="0" w:color="auto"/>
        <w:right w:val="none" w:sz="0" w:space="0" w:color="auto"/>
      </w:divBdr>
    </w:div>
    <w:div w:id="1727298057">
      <w:bodyDiv w:val="1"/>
      <w:marLeft w:val="0"/>
      <w:marRight w:val="0"/>
      <w:marTop w:val="0"/>
      <w:marBottom w:val="0"/>
      <w:divBdr>
        <w:top w:val="none" w:sz="0" w:space="0" w:color="auto"/>
        <w:left w:val="none" w:sz="0" w:space="0" w:color="auto"/>
        <w:bottom w:val="none" w:sz="0" w:space="0" w:color="auto"/>
        <w:right w:val="none" w:sz="0" w:space="0" w:color="auto"/>
      </w:divBdr>
    </w:div>
    <w:div w:id="2023818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meister.com" TargetMode="External"/><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yperlink" Target="https://www.google.com/docs/about/"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hyperlink" Target="https://www.microsoft.com/en-gb/microsoft-team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xmind.app" TargetMode="External"/><Relationship Id="rId22" Type="http://schemas.openxmlformats.org/officeDocument/2006/relationships/hyperlink" Target="https://www.microsoft.com/microsoft-365/access"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microsoft.com/microsoft-365/word"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footer" Target="footer1.xml"/><Relationship Id="rId20" Type="http://schemas.openxmlformats.org/officeDocument/2006/relationships/hyperlink" Target="https://www.microsoft.com/microsoft-365/powerpoint" TargetMode="External"/><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Cha22</b:Tag>
    <b:SourceType>Book</b:SourceType>
    <b:Guid>{E3AE0FF6-752C-4179-B7A1-A14B87DD9BE1}</b:Guid>
    <b:Title>Digital business and e-commerce managment</b:Title>
    <b:Year>2022</b:Year>
    <b:YearAccessed>2026</b:YearAccessed>
    <b:MonthAccessed>june</b:MonthAccessed>
    <b:DayAccessed>30</b:DayAccessed>
    <b:City>Harlow,England</b:City>
    <b:Publisher>Pearson</b:Publisher>
    <b:Author>
      <b:Author>
        <b:NameList>
          <b:Person>
            <b:Last>Chaffey</b:Last>
            <b:First>Dave</b:First>
          </b:Person>
        </b:NameList>
      </b:Author>
    </b:Author>
    <b:RefOrder>1</b:RefOrder>
  </b:Source>
  <b:Source>
    <b:Tag>Sho25</b:Tag>
    <b:SourceType>InternetSite</b:SourceType>
    <b:Guid>{32479CA6-FD7D-4627-B63E-A0B2616B9DBD}</b:Guid>
    <b:Title>What is shopify?</b:Title>
    <b:Year>2025</b:Year>
    <b:Author>
      <b:Author>
        <b:NameList>
          <b:Person>
            <b:Last>Inc</b:Last>
            <b:First>Shopify</b:First>
          </b:Person>
        </b:NameList>
      </b:Author>
    </b:Author>
    <b:YearAccessed>2026</b:YearAccessed>
    <b:MonthAccessed>june</b:MonthAccessed>
    <b:DayAccessed>30</b:DayAccessed>
    <b:RefOrder>2</b:RefOrder>
  </b:Source>
  <b:Source>
    <b:Tag>Wix25</b:Tag>
    <b:SourceType>InternetSite</b:SourceType>
    <b:Guid>{AA7BBD21-305A-47C5-B357-3938D884EFFB}</b:Guid>
    <b:Author>
      <b:Author>
        <b:NameList>
          <b:Person>
            <b:Last>ltd</b:Last>
            <b:First>Wix.com</b:First>
          </b:Person>
        </b:NameList>
      </b:Author>
    </b:Author>
    <b:Title>Create an e-commerce website</b:Title>
    <b:Year>2025</b:Year>
    <b:YearAccessed>2026</b:YearAccessed>
    <b:MonthAccessed>june</b:MonthAccessed>
    <b:DayAccessed>30</b:DayAccessed>
    <b:RefOrder>3</b:RefOrder>
  </b:Source>
</b:Sources>
</file>

<file path=customXml/itemProps1.xml><?xml version="1.0" encoding="utf-8"?>
<ds:datastoreItem xmlns:ds="http://schemas.openxmlformats.org/officeDocument/2006/customXml" ds:itemID="{D4A6345C-60B6-41C3-B773-CC43D8AA4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25</Pages>
  <Words>4671</Words>
  <Characters>26628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Shazma Areej</cp:lastModifiedBy>
  <cp:revision>269</cp:revision>
  <dcterms:created xsi:type="dcterms:W3CDTF">2026-06-29T16:08:00Z</dcterms:created>
  <dcterms:modified xsi:type="dcterms:W3CDTF">2026-08-02T22:43:00Z</dcterms:modified>
</cp:coreProperties>
</file>