
<file path=[Content_Types].xml><?xml version="1.0" encoding="utf-8"?>
<Types xmlns="http://schemas.openxmlformats.org/package/2006/content-types">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8204ED" w14:textId="2A2D9399" w:rsidR="00C571C1" w:rsidRDefault="00C571C1" w:rsidP="00D22D9C">
      <w:pPr>
        <w:jc w:val="both"/>
        <w:rPr>
          <w:rFonts w:ascii="Arial" w:hAnsi="Arial" w:cs="Arial"/>
          <w:sz w:val="22"/>
          <w:szCs w:val="22"/>
        </w:rPr>
      </w:pPr>
      <w:r w:rsidRPr="003D709F">
        <w:rPr>
          <w:rFonts w:ascii="Arial" w:hAnsi="Arial" w:cs="Arial"/>
          <w:noProof/>
          <w:sz w:val="22"/>
          <w:szCs w:val="22"/>
        </w:rPr>
        <w:drawing>
          <wp:anchor distT="0" distB="0" distL="114300" distR="114300" simplePos="0" relativeHeight="251659264" behindDoc="0" locked="0" layoutInCell="1" allowOverlap="1" wp14:anchorId="7210CD0A" wp14:editId="33CB6C6F">
            <wp:simplePos x="0" y="0"/>
            <wp:positionH relativeFrom="column">
              <wp:posOffset>28876</wp:posOffset>
            </wp:positionH>
            <wp:positionV relativeFrom="paragraph">
              <wp:posOffset>-85926</wp:posOffset>
            </wp:positionV>
            <wp:extent cx="4089400" cy="6477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089400" cy="647700"/>
                    </a:xfrm>
                    <a:prstGeom prst="rect">
                      <a:avLst/>
                    </a:prstGeom>
                  </pic:spPr>
                </pic:pic>
              </a:graphicData>
            </a:graphic>
            <wp14:sizeRelH relativeFrom="page">
              <wp14:pctWidth>0</wp14:pctWidth>
            </wp14:sizeRelH>
            <wp14:sizeRelV relativeFrom="page">
              <wp14:pctHeight>0</wp14:pctHeight>
            </wp14:sizeRelV>
          </wp:anchor>
        </w:drawing>
      </w:r>
    </w:p>
    <w:p w14:paraId="204BA270" w14:textId="4B57A913" w:rsidR="00C571C1" w:rsidRDefault="00C571C1" w:rsidP="00D22D9C">
      <w:pPr>
        <w:jc w:val="both"/>
        <w:rPr>
          <w:rFonts w:ascii="Arial" w:hAnsi="Arial" w:cs="Arial"/>
          <w:sz w:val="22"/>
          <w:szCs w:val="22"/>
        </w:rPr>
      </w:pPr>
    </w:p>
    <w:p w14:paraId="67412301" w14:textId="163BB020" w:rsidR="00C571C1" w:rsidRDefault="00C571C1" w:rsidP="00D22D9C">
      <w:pPr>
        <w:jc w:val="both"/>
        <w:rPr>
          <w:rFonts w:ascii="Arial" w:hAnsi="Arial" w:cs="Arial"/>
          <w:sz w:val="22"/>
          <w:szCs w:val="22"/>
        </w:rPr>
      </w:pPr>
    </w:p>
    <w:p w14:paraId="0AE07C11" w14:textId="77777777" w:rsidR="00303C4A" w:rsidRDefault="00303C4A" w:rsidP="00D22D9C">
      <w:pPr>
        <w:jc w:val="both"/>
        <w:rPr>
          <w:rFonts w:ascii="Arial" w:hAnsi="Arial" w:cs="Arial"/>
          <w:sz w:val="22"/>
          <w:szCs w:val="22"/>
        </w:rPr>
      </w:pPr>
    </w:p>
    <w:p w14:paraId="13BDA1C6" w14:textId="4957037C"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649D1975" w14:textId="77777777" w:rsidTr="00152E9D">
        <w:trPr>
          <w:jc w:val="center"/>
        </w:trPr>
        <w:tc>
          <w:tcPr>
            <w:tcW w:w="10670" w:type="dxa"/>
            <w:shd w:val="clear" w:color="auto" w:fill="BFBFBF"/>
          </w:tcPr>
          <w:p w14:paraId="6CF3EB77" w14:textId="77777777"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79E686A0" w14:textId="77777777" w:rsidR="00152E9D" w:rsidRPr="00A406E5" w:rsidRDefault="00152E9D" w:rsidP="00152E9D">
      <w:pPr>
        <w:rPr>
          <w:rFonts w:ascii="Arial" w:hAnsi="Arial" w:cs="Arial"/>
        </w:rPr>
      </w:pPr>
    </w:p>
    <w:p w14:paraId="1BC7A243" w14:textId="77777777"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A89AD0"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1DF671C1" w14:textId="77777777" w:rsidTr="000946C4">
        <w:trPr>
          <w:trHeight w:hRule="exact" w:val="374"/>
        </w:trPr>
        <w:tc>
          <w:tcPr>
            <w:tcW w:w="2235" w:type="dxa"/>
            <w:shd w:val="clear" w:color="auto" w:fill="D9D9D9" w:themeFill="background1" w:themeFillShade="D9"/>
            <w:vAlign w:val="center"/>
          </w:tcPr>
          <w:p w14:paraId="6347F96C"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5B389899" w14:textId="316B6BCC" w:rsidR="00D544AE" w:rsidRPr="00F13FC6" w:rsidRDefault="004F11F6" w:rsidP="00C46C11">
            <w:pPr>
              <w:rPr>
                <w:rFonts w:ascii="Arial" w:hAnsi="Arial" w:cs="Arial"/>
                <w:b/>
              </w:rPr>
            </w:pPr>
            <w:r>
              <w:rPr>
                <w:rFonts w:ascii="Arial" w:hAnsi="Arial" w:cs="Arial"/>
                <w:b/>
              </w:rPr>
              <w:t>Hannah Morgan</w:t>
            </w:r>
          </w:p>
        </w:tc>
        <w:tc>
          <w:tcPr>
            <w:tcW w:w="2552" w:type="dxa"/>
            <w:shd w:val="clear" w:color="auto" w:fill="D9D9D9" w:themeFill="background1" w:themeFillShade="D9"/>
            <w:vAlign w:val="center"/>
          </w:tcPr>
          <w:p w14:paraId="254302CB"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16CEFE17" w14:textId="77777777" w:rsidR="00D544AE" w:rsidRPr="00D544AE" w:rsidRDefault="00D544AE" w:rsidP="00C46C11">
            <w:pPr>
              <w:rPr>
                <w:rFonts w:ascii="Arial" w:hAnsi="Arial" w:cs="Arial"/>
                <w:b/>
                <w:sz w:val="16"/>
                <w:szCs w:val="16"/>
              </w:rPr>
            </w:pPr>
          </w:p>
        </w:tc>
      </w:tr>
      <w:tr w:rsidR="00D544AE" w:rsidRPr="00D544AE" w14:paraId="51577EC7"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276B1D6"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6E912579" w14:textId="1FF56ACB" w:rsidR="00D544AE" w:rsidRPr="00D544AE" w:rsidRDefault="00222851" w:rsidP="0048737F">
            <w:pPr>
              <w:rPr>
                <w:rFonts w:ascii="Arial" w:hAnsi="Arial" w:cs="Arial"/>
                <w:b/>
                <w:sz w:val="16"/>
                <w:szCs w:val="16"/>
              </w:rPr>
            </w:pPr>
            <w:r>
              <w:rPr>
                <w:rFonts w:ascii="Arial" w:hAnsi="Arial" w:cs="Arial"/>
                <w:b/>
                <w:sz w:val="22"/>
                <w:szCs w:val="22"/>
              </w:rPr>
              <w:t>BA/</w:t>
            </w:r>
            <w:proofErr w:type="spellStart"/>
            <w:r>
              <w:rPr>
                <w:rFonts w:ascii="Arial" w:hAnsi="Arial" w:cs="Arial"/>
                <w:b/>
                <w:sz w:val="22"/>
                <w:szCs w:val="22"/>
              </w:rPr>
              <w:t>MDes</w:t>
            </w:r>
            <w:proofErr w:type="spellEnd"/>
            <w:r>
              <w:rPr>
                <w:rFonts w:ascii="Arial" w:hAnsi="Arial" w:cs="Arial"/>
                <w:b/>
                <w:sz w:val="22"/>
                <w:szCs w:val="22"/>
              </w:rPr>
              <w:t xml:space="preserve"> Surface Pattern Design</w:t>
            </w:r>
          </w:p>
        </w:tc>
      </w:tr>
      <w:tr w:rsidR="00D544AE" w:rsidRPr="00D544AE" w14:paraId="7BD75623" w14:textId="77777777" w:rsidTr="000946C4">
        <w:trPr>
          <w:trHeight w:hRule="exact" w:val="374"/>
        </w:trPr>
        <w:tc>
          <w:tcPr>
            <w:tcW w:w="2235" w:type="dxa"/>
            <w:shd w:val="clear" w:color="auto" w:fill="D9D9D9" w:themeFill="background1" w:themeFillShade="D9"/>
            <w:vAlign w:val="center"/>
          </w:tcPr>
          <w:p w14:paraId="24A780D2"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4905BAAD" w14:textId="50F9F671" w:rsidR="00D544AE" w:rsidRPr="00D544AE" w:rsidRDefault="00A00AD1" w:rsidP="0048737F">
            <w:pPr>
              <w:rPr>
                <w:rFonts w:ascii="Arial" w:hAnsi="Arial" w:cs="Arial"/>
                <w:b/>
                <w:sz w:val="16"/>
                <w:szCs w:val="16"/>
              </w:rPr>
            </w:pPr>
            <w:r>
              <w:rPr>
                <w:rFonts w:ascii="Arial" w:hAnsi="Arial" w:cs="Arial"/>
                <w:b/>
                <w:sz w:val="22"/>
                <w:szCs w:val="22"/>
              </w:rPr>
              <w:t>Major Studies A3</w:t>
            </w:r>
          </w:p>
        </w:tc>
      </w:tr>
      <w:tr w:rsidR="00D544AE" w:rsidRPr="00D544AE" w14:paraId="02E56D21" w14:textId="77777777" w:rsidTr="00A00AD1">
        <w:trPr>
          <w:trHeight w:hRule="exact" w:val="967"/>
        </w:trPr>
        <w:tc>
          <w:tcPr>
            <w:tcW w:w="2235" w:type="dxa"/>
            <w:shd w:val="clear" w:color="auto" w:fill="D9D9D9" w:themeFill="background1" w:themeFillShade="D9"/>
            <w:vAlign w:val="center"/>
          </w:tcPr>
          <w:p w14:paraId="0F106E02"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4688BB9F" w14:textId="77777777" w:rsidR="00A00AD1" w:rsidRPr="00A24618" w:rsidRDefault="00A00AD1" w:rsidP="00A00AD1">
            <w:pPr>
              <w:spacing w:before="120" w:after="120"/>
              <w:rPr>
                <w:rFonts w:ascii="Arial" w:hAnsi="Arial" w:cs="Arial"/>
                <w:b/>
                <w:lang w:val="en-US"/>
              </w:rPr>
            </w:pPr>
            <w:r w:rsidRPr="00A24618">
              <w:rPr>
                <w:rFonts w:ascii="Arial" w:hAnsi="Arial" w:cs="Arial"/>
                <w:b/>
                <w:lang w:val="en-US"/>
              </w:rPr>
              <w:t>M5X02221(TF)</w:t>
            </w:r>
            <w:r>
              <w:rPr>
                <w:rFonts w:ascii="Arial" w:hAnsi="Arial" w:cs="Arial"/>
                <w:b/>
                <w:lang w:val="en-US"/>
              </w:rPr>
              <w:t xml:space="preserve"> </w:t>
            </w:r>
            <w:r w:rsidRPr="00A24618">
              <w:rPr>
                <w:rFonts w:ascii="Arial" w:hAnsi="Arial" w:cs="Arial"/>
                <w:b/>
                <w:lang w:val="en-US"/>
              </w:rPr>
              <w:t>/M5X02224 (TI)</w:t>
            </w:r>
          </w:p>
          <w:p w14:paraId="04590EC8" w14:textId="0692A84B" w:rsidR="00D544AE" w:rsidRPr="00BE51F1" w:rsidRDefault="00A00AD1" w:rsidP="00A00AD1">
            <w:pPr>
              <w:rPr>
                <w:rFonts w:ascii="Arial" w:hAnsi="Arial" w:cs="Arial"/>
                <w:b/>
                <w:sz w:val="18"/>
                <w:szCs w:val="18"/>
              </w:rPr>
            </w:pPr>
            <w:r w:rsidRPr="00A24618">
              <w:rPr>
                <w:rFonts w:ascii="Arial" w:hAnsi="Arial" w:cs="Arial"/>
                <w:b/>
                <w:lang w:val="en-US"/>
              </w:rPr>
              <w:t>M5X02227 FO)/M5X02230 (MK)</w:t>
            </w:r>
          </w:p>
        </w:tc>
        <w:tc>
          <w:tcPr>
            <w:tcW w:w="2552" w:type="dxa"/>
            <w:tcBorders>
              <w:bottom w:val="single" w:sz="4" w:space="0" w:color="auto"/>
            </w:tcBorders>
            <w:shd w:val="clear" w:color="auto" w:fill="D9D9D9" w:themeFill="background1" w:themeFillShade="D9"/>
            <w:vAlign w:val="center"/>
          </w:tcPr>
          <w:p w14:paraId="6798D024"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6C75EBD6" w14:textId="77777777" w:rsidR="00D544AE" w:rsidRPr="00D544AE" w:rsidRDefault="000C5F0C" w:rsidP="00C46C11">
            <w:pPr>
              <w:rPr>
                <w:rFonts w:ascii="Arial" w:hAnsi="Arial" w:cs="Arial"/>
                <w:b/>
                <w:sz w:val="16"/>
                <w:szCs w:val="16"/>
              </w:rPr>
            </w:pPr>
            <w:r>
              <w:rPr>
                <w:rFonts w:ascii="Arial" w:hAnsi="Arial" w:cs="Arial"/>
                <w:b/>
                <w:sz w:val="16"/>
                <w:szCs w:val="16"/>
              </w:rPr>
              <w:t>100%</w:t>
            </w:r>
          </w:p>
        </w:tc>
      </w:tr>
      <w:tr w:rsidR="000946C4" w:rsidRPr="00D544AE" w14:paraId="6C279CFC" w14:textId="77777777" w:rsidTr="00A00AD1">
        <w:trPr>
          <w:trHeight w:hRule="exact" w:val="712"/>
        </w:trPr>
        <w:tc>
          <w:tcPr>
            <w:tcW w:w="2235" w:type="dxa"/>
            <w:shd w:val="clear" w:color="auto" w:fill="D9D9D9" w:themeFill="background1" w:themeFillShade="D9"/>
            <w:vAlign w:val="center"/>
          </w:tcPr>
          <w:p w14:paraId="36982C2F"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06E3CC77" w14:textId="6D034627" w:rsidR="00D544AE" w:rsidRPr="00A00AD1" w:rsidRDefault="00A00AD1" w:rsidP="00A00AD1">
            <w:pPr>
              <w:spacing w:before="120" w:after="120"/>
              <w:jc w:val="both"/>
              <w:rPr>
                <w:rFonts w:ascii="Arial" w:hAnsi="Arial" w:cs="Arial"/>
                <w:b/>
                <w:sz w:val="22"/>
                <w:szCs w:val="22"/>
              </w:rPr>
            </w:pPr>
            <w:r>
              <w:rPr>
                <w:rFonts w:ascii="Arial" w:hAnsi="Arial" w:cs="Arial"/>
                <w:b/>
                <w:sz w:val="22"/>
                <w:szCs w:val="22"/>
              </w:rPr>
              <w:t>St. Fagan</w:t>
            </w:r>
            <w:r w:rsidR="005327BB">
              <w:rPr>
                <w:rFonts w:ascii="Arial" w:hAnsi="Arial" w:cs="Arial"/>
                <w:b/>
                <w:sz w:val="22"/>
                <w:szCs w:val="22"/>
              </w:rPr>
              <w:t>’</w:t>
            </w:r>
            <w:r>
              <w:rPr>
                <w:rFonts w:ascii="Arial" w:hAnsi="Arial" w:cs="Arial"/>
                <w:b/>
                <w:sz w:val="22"/>
                <w:szCs w:val="22"/>
              </w:rPr>
              <w:t>s Live Brief: Reimagining the Archive: Designing the Future</w:t>
            </w:r>
          </w:p>
        </w:tc>
      </w:tr>
    </w:tbl>
    <w:p w14:paraId="46BE72BF"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6531C169"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1344E554"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551E761F"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CA65C5B"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4CADC571"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40D5B562"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619C3B14"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41935D3C"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4D6CA103"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5B69BE3D"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02B4155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51A247CC"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59A93D9E"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19D011F5" w14:textId="77777777" w:rsidTr="00715AFC">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417C613C"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5BAB04D3"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AE4FE2D"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bottom w:val="single" w:sz="4" w:space="0" w:color="auto"/>
              <w:right w:val="double" w:sz="4" w:space="0" w:color="auto"/>
            </w:tcBorders>
            <w:shd w:val="clear" w:color="auto" w:fill="D9D9D9" w:themeFill="background1" w:themeFillShade="D9"/>
            <w:vAlign w:val="center"/>
          </w:tcPr>
          <w:p w14:paraId="4DF7D0ED"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bottom w:val="single" w:sz="4" w:space="0" w:color="auto"/>
              <w:right w:val="single" w:sz="4" w:space="0" w:color="auto"/>
            </w:tcBorders>
            <w:shd w:val="clear" w:color="auto" w:fill="D9D9D9" w:themeFill="background1" w:themeFillShade="D9"/>
            <w:vAlign w:val="center"/>
          </w:tcPr>
          <w:p w14:paraId="3716E000"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039C39EB"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bottom w:val="single" w:sz="4" w:space="0" w:color="auto"/>
              <w:right w:val="single" w:sz="4" w:space="0" w:color="auto"/>
            </w:tcBorders>
            <w:shd w:val="clear" w:color="auto" w:fill="D9D9D9" w:themeFill="background1" w:themeFillShade="D9"/>
            <w:vAlign w:val="center"/>
          </w:tcPr>
          <w:p w14:paraId="1B669EA7"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4AE11B93"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38EBA501"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bottom w:val="single" w:sz="4" w:space="0" w:color="auto"/>
              <w:right w:val="single" w:sz="4" w:space="0" w:color="auto"/>
            </w:tcBorders>
            <w:shd w:val="clear" w:color="auto" w:fill="D9D9D9" w:themeFill="background1" w:themeFillShade="D9"/>
            <w:vAlign w:val="center"/>
          </w:tcPr>
          <w:p w14:paraId="4325DF98"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1EFFA7F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50DB1E65"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bottom w:val="single" w:sz="4" w:space="0" w:color="auto"/>
              <w:right w:val="single" w:sz="4" w:space="0" w:color="auto"/>
            </w:tcBorders>
            <w:shd w:val="clear" w:color="auto" w:fill="D9D9D9" w:themeFill="background1" w:themeFillShade="D9"/>
            <w:vAlign w:val="center"/>
          </w:tcPr>
          <w:p w14:paraId="0129F1F8"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41347270"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14170723"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bottom w:val="single" w:sz="4" w:space="0" w:color="auto"/>
              <w:right w:val="single" w:sz="4" w:space="0" w:color="auto"/>
            </w:tcBorders>
            <w:shd w:val="clear" w:color="auto" w:fill="D9D9D9" w:themeFill="background1" w:themeFillShade="D9"/>
            <w:vAlign w:val="center"/>
          </w:tcPr>
          <w:p w14:paraId="52797D7D"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715AFC" w14:paraId="76B37CD2" w14:textId="77777777" w:rsidTr="00715AFC">
        <w:trPr>
          <w:trHeight w:val="504"/>
        </w:trPr>
        <w:tc>
          <w:tcPr>
            <w:tcW w:w="967" w:type="pct"/>
            <w:tcBorders>
              <w:right w:val="single" w:sz="4" w:space="0" w:color="auto"/>
            </w:tcBorders>
            <w:shd w:val="clear" w:color="auto" w:fill="auto"/>
            <w:vAlign w:val="center"/>
          </w:tcPr>
          <w:p w14:paraId="5E4DACE8" w14:textId="77777777" w:rsidR="00525EC2" w:rsidRPr="00715AFC" w:rsidRDefault="00525EC2" w:rsidP="0063038A">
            <w:pPr>
              <w:rPr>
                <w:rFonts w:ascii="Arial" w:hAnsi="Arial" w:cs="Arial"/>
                <w:b/>
                <w:sz w:val="16"/>
                <w:szCs w:val="16"/>
              </w:rPr>
            </w:pPr>
            <w:r w:rsidRPr="00715AFC">
              <w:rPr>
                <w:rFonts w:ascii="Arial" w:hAnsi="Arial" w:cs="Arial"/>
                <w:b/>
                <w:sz w:val="16"/>
                <w:szCs w:val="16"/>
              </w:rPr>
              <w:t>1. 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64EF365E" w14:textId="4D37647D" w:rsidR="00525EC2" w:rsidRPr="00715AFC" w:rsidRDefault="00715AFC"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sidRPr="00715AFC">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805982D"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19ABE2FF"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723012A5"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948451E"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sidRPr="00715AFC">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4906F6F"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40FBF81"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B328AF5"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sidRPr="00715AFC">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D09C3B3"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AA59D0A"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8681DF" w14:textId="53AD8C0F" w:rsidR="00525EC2" w:rsidRPr="00715AFC" w:rsidRDefault="00C4022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930F771"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918311"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75DF4ED"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sidRPr="00715AFC">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A89E217"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sidRPr="00715AFC">
              <w:rPr>
                <w:rFonts w:ascii="Arial" w:hAnsi="Arial" w:cs="Arial"/>
                <w:b/>
                <w:sz w:val="16"/>
                <w:szCs w:val="16"/>
              </w:rPr>
              <w:fldChar w:fldCharType="end"/>
            </w:r>
          </w:p>
        </w:tc>
      </w:tr>
      <w:tr w:rsidR="00497491" w:rsidRPr="00D544AE" w14:paraId="42B40C14" w14:textId="77777777" w:rsidTr="00E424FD">
        <w:trPr>
          <w:trHeight w:val="504"/>
        </w:trPr>
        <w:tc>
          <w:tcPr>
            <w:tcW w:w="967" w:type="pct"/>
            <w:tcBorders>
              <w:right w:val="single" w:sz="4" w:space="0" w:color="auto"/>
            </w:tcBorders>
            <w:vAlign w:val="center"/>
          </w:tcPr>
          <w:p w14:paraId="5EC876C7"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B819F1D" w14:textId="4A1E29F8"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6C1E7D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17E6ECF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11D370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D551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AAEFC4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61150D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15622AB"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bookmarkStart w:id="0" w:name="Check1"/>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bookmarkEnd w:id="0"/>
          </w:p>
        </w:tc>
        <w:tc>
          <w:tcPr>
            <w:tcW w:w="275" w:type="pct"/>
            <w:tcBorders>
              <w:left w:val="single" w:sz="4" w:space="0" w:color="auto"/>
              <w:right w:val="single" w:sz="4" w:space="0" w:color="auto"/>
            </w:tcBorders>
            <w:shd w:val="clear" w:color="auto" w:fill="auto"/>
            <w:vAlign w:val="center"/>
          </w:tcPr>
          <w:p w14:paraId="007CAB34" w14:textId="6C3F96C0" w:rsidR="00525EC2" w:rsidRPr="000946C4" w:rsidRDefault="00222C7B"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9C09C64" w14:textId="786F80F1" w:rsidR="00525EC2" w:rsidRPr="000946C4" w:rsidRDefault="00C4022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D3C928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7CD2C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533781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92D3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25D3A02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r>
      <w:tr w:rsidR="00497491" w:rsidRPr="00D544AE" w14:paraId="6AD0AC85" w14:textId="77777777" w:rsidTr="00E424FD">
        <w:trPr>
          <w:trHeight w:val="504"/>
        </w:trPr>
        <w:tc>
          <w:tcPr>
            <w:tcW w:w="967" w:type="pct"/>
            <w:tcBorders>
              <w:right w:val="single" w:sz="4" w:space="0" w:color="auto"/>
            </w:tcBorders>
            <w:vAlign w:val="center"/>
          </w:tcPr>
          <w:p w14:paraId="1040242D"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07B87BB6" w14:textId="7678E237"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B6EB2C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0CD8F4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8FF655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8DFE23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FF664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A879EE5"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FE7644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AFF9EC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B7B636D" w14:textId="28D635CA" w:rsidR="00525EC2" w:rsidRPr="000946C4" w:rsidRDefault="00C4022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A247B4" w14:textId="28F81AD4" w:rsidR="00525EC2" w:rsidRPr="000946C4" w:rsidRDefault="00C4022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7A5AF0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A37F22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F50FFB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616E982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r>
      <w:tr w:rsidR="00497491" w:rsidRPr="00D544AE" w14:paraId="7623DB59" w14:textId="77777777" w:rsidTr="00E424FD">
        <w:trPr>
          <w:trHeight w:val="504"/>
        </w:trPr>
        <w:tc>
          <w:tcPr>
            <w:tcW w:w="967" w:type="pct"/>
            <w:tcBorders>
              <w:right w:val="single" w:sz="4" w:space="0" w:color="auto"/>
            </w:tcBorders>
            <w:vAlign w:val="center"/>
          </w:tcPr>
          <w:p w14:paraId="627750AB"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165E8EC2" w14:textId="7B69A43F"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4976BC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000DF6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32A42A6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EFAC22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4F71D6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72F939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73EEBC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3E79019"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58FFD6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FF83419" w14:textId="209BDD07" w:rsidR="00525EC2" w:rsidRPr="000946C4" w:rsidRDefault="00C4022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FF3965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EDAAF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8E172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41C20D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r>
      <w:tr w:rsidR="00497491" w:rsidRPr="00D544AE" w14:paraId="3BE20DD6" w14:textId="77777777" w:rsidTr="00E424FD">
        <w:trPr>
          <w:trHeight w:val="504"/>
        </w:trPr>
        <w:tc>
          <w:tcPr>
            <w:tcW w:w="967" w:type="pct"/>
            <w:tcBorders>
              <w:right w:val="single" w:sz="4" w:space="0" w:color="auto"/>
            </w:tcBorders>
            <w:vAlign w:val="center"/>
          </w:tcPr>
          <w:p w14:paraId="58A2D50D"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 xml:space="preserve">Transferable Skills for life and Prof </w:t>
            </w:r>
            <w:proofErr w:type="spellStart"/>
            <w:r>
              <w:rPr>
                <w:rFonts w:ascii="Arial" w:hAnsi="Arial" w:cs="Arial"/>
                <w:b/>
                <w:sz w:val="16"/>
                <w:szCs w:val="16"/>
              </w:rPr>
              <w:t>Prac</w:t>
            </w:r>
            <w:proofErr w:type="spellEnd"/>
            <w:r>
              <w:rPr>
                <w:rFonts w:ascii="Arial" w:hAnsi="Arial" w:cs="Arial"/>
                <w:b/>
                <w:sz w:val="16"/>
                <w:szCs w:val="16"/>
              </w:rPr>
              <w:t>.</w:t>
            </w:r>
          </w:p>
        </w:tc>
        <w:tc>
          <w:tcPr>
            <w:tcW w:w="278" w:type="pct"/>
            <w:tcBorders>
              <w:left w:val="single" w:sz="4" w:space="0" w:color="auto"/>
              <w:right w:val="single" w:sz="4" w:space="0" w:color="auto"/>
            </w:tcBorders>
            <w:shd w:val="clear" w:color="auto" w:fill="D9D9D9" w:themeFill="background1" w:themeFillShade="D9"/>
            <w:vAlign w:val="center"/>
          </w:tcPr>
          <w:p w14:paraId="79D426F7" w14:textId="0442D4DE"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AE7CA5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094B3CB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2664CD5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4253C9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39183F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0801C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D06EC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0376E16"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87241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07FBDE6" w14:textId="0C1B13B4" w:rsidR="00525EC2" w:rsidRPr="000946C4" w:rsidRDefault="00C4022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FA507F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92F0EF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D5D957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A3B9C2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335F9">
              <w:rPr>
                <w:rFonts w:ascii="Arial" w:hAnsi="Arial" w:cs="Arial"/>
                <w:b/>
                <w:sz w:val="16"/>
                <w:szCs w:val="16"/>
              </w:rPr>
            </w:r>
            <w:r w:rsidR="000335F9">
              <w:rPr>
                <w:rFonts w:ascii="Arial" w:hAnsi="Arial" w:cs="Arial"/>
                <w:b/>
                <w:sz w:val="16"/>
                <w:szCs w:val="16"/>
              </w:rPr>
              <w:fldChar w:fldCharType="separate"/>
            </w:r>
            <w:r>
              <w:rPr>
                <w:rFonts w:ascii="Arial" w:hAnsi="Arial" w:cs="Arial"/>
                <w:b/>
                <w:sz w:val="16"/>
                <w:szCs w:val="16"/>
              </w:rPr>
              <w:fldChar w:fldCharType="end"/>
            </w:r>
          </w:p>
        </w:tc>
      </w:tr>
    </w:tbl>
    <w:p w14:paraId="6A398EC6"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903"/>
        <w:gridCol w:w="641"/>
        <w:gridCol w:w="1060"/>
      </w:tblGrid>
      <w:tr w:rsidR="005A4051" w:rsidRPr="00A406E5" w14:paraId="56E6CEF7" w14:textId="77777777" w:rsidTr="003B21A5">
        <w:trPr>
          <w:cantSplit/>
        </w:trPr>
        <w:tc>
          <w:tcPr>
            <w:tcW w:w="5925" w:type="dxa"/>
            <w:vMerge w:val="restart"/>
            <w:shd w:val="pct15" w:color="auto" w:fill="auto"/>
            <w:vAlign w:val="center"/>
          </w:tcPr>
          <w:p w14:paraId="3D273F6F"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5B968AE"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4F1AF81" w14:textId="7FB89E8B" w:rsidR="005A4051" w:rsidRPr="00A406E5" w:rsidRDefault="003653DE" w:rsidP="0063038A">
            <w:pPr>
              <w:jc w:val="right"/>
              <w:rPr>
                <w:rFonts w:ascii="Arial" w:hAnsi="Arial" w:cs="Arial"/>
                <w:b/>
                <w:bCs/>
              </w:rPr>
            </w:pPr>
            <w:r>
              <w:rPr>
                <w:rFonts w:ascii="Arial" w:hAnsi="Arial" w:cs="Arial"/>
                <w:b/>
                <w:bCs/>
              </w:rPr>
              <w:t>63</w:t>
            </w:r>
            <w:r w:rsidR="005A4051" w:rsidRPr="00A406E5">
              <w:rPr>
                <w:rFonts w:ascii="Arial" w:hAnsi="Arial" w:cs="Arial"/>
                <w:b/>
                <w:bCs/>
              </w:rPr>
              <w:t>%</w:t>
            </w:r>
          </w:p>
        </w:tc>
      </w:tr>
      <w:tr w:rsidR="005A4051" w:rsidRPr="00A406E5" w14:paraId="0ED68EDF" w14:textId="77777777" w:rsidTr="003B21A5">
        <w:trPr>
          <w:cantSplit/>
        </w:trPr>
        <w:tc>
          <w:tcPr>
            <w:tcW w:w="5925" w:type="dxa"/>
            <w:vMerge/>
            <w:vAlign w:val="bottom"/>
          </w:tcPr>
          <w:p w14:paraId="6F9EB12B" w14:textId="77777777" w:rsidR="005A4051" w:rsidRPr="00A406E5" w:rsidRDefault="005A4051" w:rsidP="0063038A">
            <w:pPr>
              <w:rPr>
                <w:rFonts w:ascii="Arial" w:hAnsi="Arial" w:cs="Arial"/>
              </w:rPr>
            </w:pPr>
          </w:p>
        </w:tc>
        <w:tc>
          <w:tcPr>
            <w:tcW w:w="2903" w:type="dxa"/>
            <w:vAlign w:val="bottom"/>
          </w:tcPr>
          <w:p w14:paraId="35FFBDDA"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2F231828" w14:textId="7777777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0335F9">
              <w:rPr>
                <w:rFonts w:ascii="Arial" w:hAnsi="Arial" w:cs="Arial"/>
                <w:sz w:val="12"/>
                <w:szCs w:val="12"/>
              </w:rPr>
            </w:r>
            <w:r w:rsidR="000335F9">
              <w:rPr>
                <w:rFonts w:ascii="Arial" w:hAnsi="Arial" w:cs="Arial"/>
                <w:sz w:val="12"/>
                <w:szCs w:val="12"/>
              </w:rPr>
              <w:fldChar w:fldCharType="separate"/>
            </w:r>
            <w:r>
              <w:rPr>
                <w:rFonts w:ascii="Arial" w:hAnsi="Arial" w:cs="Arial"/>
                <w:sz w:val="12"/>
                <w:szCs w:val="12"/>
              </w:rPr>
              <w:fldChar w:fldCharType="end"/>
            </w:r>
            <w:bookmarkEnd w:id="1"/>
          </w:p>
        </w:tc>
        <w:tc>
          <w:tcPr>
            <w:tcW w:w="1060" w:type="dxa"/>
            <w:vMerge/>
            <w:vAlign w:val="bottom"/>
          </w:tcPr>
          <w:p w14:paraId="706286B4" w14:textId="77777777" w:rsidR="005A4051" w:rsidRPr="00A406E5" w:rsidRDefault="005A4051" w:rsidP="0063038A">
            <w:pPr>
              <w:ind w:leftChars="71" w:left="142"/>
              <w:rPr>
                <w:rFonts w:ascii="Arial" w:hAnsi="Arial" w:cs="Arial"/>
              </w:rPr>
            </w:pPr>
          </w:p>
        </w:tc>
      </w:tr>
      <w:tr w:rsidR="005A4051" w:rsidRPr="00A406E5" w14:paraId="714754F7" w14:textId="77777777" w:rsidTr="003B21A5">
        <w:trPr>
          <w:cantSplit/>
        </w:trPr>
        <w:tc>
          <w:tcPr>
            <w:tcW w:w="5925" w:type="dxa"/>
            <w:vMerge/>
            <w:vAlign w:val="bottom"/>
          </w:tcPr>
          <w:p w14:paraId="5833AEA4" w14:textId="77777777" w:rsidR="005A4051" w:rsidRPr="00A406E5" w:rsidRDefault="005A4051" w:rsidP="0063038A">
            <w:pPr>
              <w:rPr>
                <w:rFonts w:ascii="Arial" w:hAnsi="Arial" w:cs="Arial"/>
              </w:rPr>
            </w:pPr>
          </w:p>
        </w:tc>
        <w:tc>
          <w:tcPr>
            <w:tcW w:w="2903" w:type="dxa"/>
            <w:vAlign w:val="bottom"/>
          </w:tcPr>
          <w:p w14:paraId="51BFBB2B"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437C488C" w14:textId="7777777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0335F9">
              <w:rPr>
                <w:rFonts w:ascii="Arial" w:hAnsi="Arial" w:cs="Arial"/>
                <w:sz w:val="12"/>
                <w:szCs w:val="12"/>
              </w:rPr>
            </w:r>
            <w:r w:rsidR="000335F9">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1F7FA3B" w14:textId="77777777" w:rsidR="005A4051" w:rsidRPr="00A406E5" w:rsidRDefault="005A4051" w:rsidP="0063038A">
            <w:pPr>
              <w:ind w:firstLineChars="141" w:firstLine="282"/>
              <w:rPr>
                <w:rFonts w:ascii="Arial" w:hAnsi="Arial" w:cs="Arial"/>
              </w:rPr>
            </w:pPr>
          </w:p>
        </w:tc>
      </w:tr>
    </w:tbl>
    <w:p w14:paraId="58937606" w14:textId="77777777" w:rsidR="003B21A5" w:rsidRDefault="003B21A5" w:rsidP="00152E9D">
      <w:pPr>
        <w:rPr>
          <w:rFonts w:ascii="Arial" w:hAnsi="Arial" w:cs="Arial"/>
          <w:b/>
          <w:sz w:val="22"/>
          <w:szCs w:val="22"/>
        </w:rPr>
      </w:pPr>
    </w:p>
    <w:tbl>
      <w:tblPr>
        <w:tblW w:w="10501"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01"/>
      </w:tblGrid>
      <w:tr w:rsidR="003B21A5" w:rsidRPr="00DC646E" w14:paraId="6F99DEA8" w14:textId="77777777" w:rsidTr="0054259A">
        <w:trPr>
          <w:trHeight w:val="194"/>
        </w:trPr>
        <w:tc>
          <w:tcPr>
            <w:tcW w:w="10501" w:type="dxa"/>
            <w:shd w:val="pct10" w:color="auto" w:fill="auto"/>
          </w:tcPr>
          <w:p w14:paraId="2C23AC68" w14:textId="77777777" w:rsidR="003B21A5" w:rsidRPr="00DC646E" w:rsidRDefault="003B21A5" w:rsidP="0054259A">
            <w:pPr>
              <w:rPr>
                <w:rFonts w:ascii="Arial" w:hAnsi="Arial" w:cs="Arial"/>
                <w:b/>
                <w:sz w:val="22"/>
                <w:szCs w:val="22"/>
              </w:rPr>
            </w:pPr>
            <w:r w:rsidRPr="00A406E5">
              <w:rPr>
                <w:rFonts w:ascii="Arial" w:hAnsi="Arial" w:cs="Arial"/>
                <w:b/>
                <w:sz w:val="22"/>
                <w:szCs w:val="22"/>
              </w:rPr>
              <w:t>Module Learning Outcomes</w:t>
            </w:r>
            <w:r>
              <w:rPr>
                <w:rFonts w:ascii="Arial" w:hAnsi="Arial" w:cs="Arial"/>
                <w:b/>
                <w:sz w:val="22"/>
                <w:szCs w:val="22"/>
              </w:rPr>
              <w:t>:</w:t>
            </w:r>
          </w:p>
        </w:tc>
      </w:tr>
      <w:tr w:rsidR="005327BB" w:rsidRPr="00021BBF" w14:paraId="31C0BA93" w14:textId="77777777" w:rsidTr="0054259A">
        <w:trPr>
          <w:trHeight w:val="314"/>
        </w:trPr>
        <w:tc>
          <w:tcPr>
            <w:tcW w:w="10501" w:type="dxa"/>
          </w:tcPr>
          <w:p w14:paraId="79AE60B3" w14:textId="0073CD9B" w:rsidR="005327BB" w:rsidRPr="005327BB" w:rsidRDefault="005327BB" w:rsidP="005327BB">
            <w:pPr>
              <w:pStyle w:val="ListParagraph"/>
              <w:numPr>
                <w:ilvl w:val="0"/>
                <w:numId w:val="27"/>
              </w:numPr>
              <w:rPr>
                <w:rFonts w:ascii="Arial" w:hAnsi="Arial" w:cs="Arial"/>
                <w:i/>
              </w:rPr>
            </w:pPr>
            <w:r w:rsidRPr="005327BB">
              <w:rPr>
                <w:rFonts w:ascii="Arial" w:hAnsi="Arial" w:cs="Arial"/>
                <w:sz w:val="22"/>
                <w:szCs w:val="22"/>
              </w:rPr>
              <w:t>Employ both convergent and divergent thinking in the processes of observation, investigation, speculative enquiry, visualisation and/or making.</w:t>
            </w:r>
          </w:p>
        </w:tc>
      </w:tr>
      <w:tr w:rsidR="005327BB" w:rsidRPr="00021BBF" w14:paraId="0A14F185" w14:textId="77777777" w:rsidTr="0054259A">
        <w:trPr>
          <w:trHeight w:val="318"/>
        </w:trPr>
        <w:tc>
          <w:tcPr>
            <w:tcW w:w="10501" w:type="dxa"/>
          </w:tcPr>
          <w:p w14:paraId="41703E5B" w14:textId="16F3327B" w:rsidR="005327BB" w:rsidRPr="005327BB" w:rsidRDefault="005327BB" w:rsidP="005327BB">
            <w:pPr>
              <w:pStyle w:val="ListParagraph"/>
              <w:numPr>
                <w:ilvl w:val="0"/>
                <w:numId w:val="27"/>
              </w:numPr>
              <w:rPr>
                <w:rFonts w:ascii="Arial" w:hAnsi="Arial" w:cs="Arial"/>
                <w:i/>
              </w:rPr>
            </w:pPr>
            <w:r w:rsidRPr="005327BB">
              <w:rPr>
                <w:rFonts w:ascii="Arial" w:hAnsi="Arial" w:cs="Arial"/>
                <w:sz w:val="22"/>
                <w:szCs w:val="22"/>
              </w:rPr>
              <w:t>Develop ideas through to outcomes that confirm the student’s ability to select and use materials, processes and environments.</w:t>
            </w:r>
          </w:p>
        </w:tc>
      </w:tr>
    </w:tbl>
    <w:p w14:paraId="6082213A" w14:textId="77777777" w:rsidR="003B21A5" w:rsidRPr="00A406E5" w:rsidRDefault="003B21A5" w:rsidP="00152E9D">
      <w:pPr>
        <w:rPr>
          <w:rFonts w:ascii="Arial" w:hAnsi="Arial" w:cs="Arial"/>
          <w:b/>
          <w:sz w:val="22"/>
          <w:szCs w:val="22"/>
        </w:rPr>
      </w:pPr>
    </w:p>
    <w:tbl>
      <w:tblPr>
        <w:tblW w:w="5000" w:type="pct"/>
        <w:tblLayout w:type="fixed"/>
        <w:tblLook w:val="04A0" w:firstRow="1" w:lastRow="0" w:firstColumn="1" w:lastColumn="0" w:noHBand="0" w:noVBand="1"/>
      </w:tblPr>
      <w:tblGrid>
        <w:gridCol w:w="1826"/>
        <w:gridCol w:w="2163"/>
        <w:gridCol w:w="1367"/>
        <w:gridCol w:w="2966"/>
        <w:gridCol w:w="989"/>
        <w:gridCol w:w="1124"/>
        <w:gridCol w:w="15"/>
      </w:tblGrid>
      <w:tr w:rsidR="005A4705" w:rsidRPr="00A406E5" w14:paraId="21434B0D" w14:textId="77777777" w:rsidTr="003B21A5">
        <w:trPr>
          <w:gridAfter w:val="1"/>
          <w:wAfter w:w="7" w:type="pct"/>
          <w:trHeight w:val="546"/>
        </w:trPr>
        <w:tc>
          <w:tcPr>
            <w:tcW w:w="4993" w:type="pct"/>
            <w:gridSpan w:val="6"/>
            <w:tcBorders>
              <w:top w:val="single" w:sz="4" w:space="0" w:color="auto"/>
              <w:left w:val="single" w:sz="4" w:space="0" w:color="auto"/>
              <w:right w:val="single" w:sz="4" w:space="0" w:color="auto"/>
            </w:tcBorders>
            <w:shd w:val="clear" w:color="auto" w:fill="BFBFBF"/>
            <w:vAlign w:val="center"/>
          </w:tcPr>
          <w:p w14:paraId="7B41AAD3"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3B21A5" w:rsidRPr="00A406E5" w14:paraId="78EB0CDF" w14:textId="77777777" w:rsidTr="002B747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vAlign w:val="center"/>
          </w:tcPr>
          <w:p w14:paraId="6297E9A3" w14:textId="60344CD2" w:rsidR="003B21A5" w:rsidRPr="00A406E5" w:rsidRDefault="003B21A5" w:rsidP="003B21A5">
            <w:pPr>
              <w:spacing w:after="120"/>
              <w:rPr>
                <w:rFonts w:ascii="Arial" w:hAnsi="Arial" w:cs="Arial"/>
                <w:sz w:val="14"/>
                <w:szCs w:val="14"/>
              </w:rPr>
            </w:pPr>
            <w:r w:rsidRPr="005327BB">
              <w:rPr>
                <w:rFonts w:ascii="Arial" w:hAnsi="Arial" w:cs="Arial"/>
                <w:b/>
                <w:color w:val="000000" w:themeColor="text1"/>
                <w:szCs w:val="16"/>
              </w:rPr>
              <w:t xml:space="preserve">1. </w:t>
            </w:r>
            <w:r w:rsidRPr="005327BB">
              <w:rPr>
                <w:rFonts w:ascii="Arial" w:hAnsi="Arial" w:cs="Arial"/>
                <w:b/>
                <w:color w:val="000000" w:themeColor="text1"/>
              </w:rPr>
              <w:t>Engagement with Literature Skills</w:t>
            </w:r>
          </w:p>
        </w:tc>
      </w:tr>
      <w:tr w:rsidR="003B21A5" w:rsidRPr="00A406E5" w14:paraId="477965FA" w14:textId="77777777" w:rsidTr="003B21A5">
        <w:trPr>
          <w:gridAfter w:val="1"/>
          <w:wAfter w:w="7" w:type="pct"/>
          <w:trHeight w:val="450"/>
        </w:trPr>
        <w:tc>
          <w:tcPr>
            <w:tcW w:w="4993" w:type="pct"/>
            <w:gridSpan w:val="6"/>
            <w:vMerge w:val="restart"/>
            <w:tcBorders>
              <w:top w:val="single" w:sz="4" w:space="0" w:color="auto"/>
              <w:left w:val="single" w:sz="4" w:space="0" w:color="auto"/>
              <w:right w:val="single" w:sz="4" w:space="0" w:color="auto"/>
            </w:tcBorders>
          </w:tcPr>
          <w:p w14:paraId="6C59AE1C" w14:textId="2DDBC5EE" w:rsidR="003B21A5" w:rsidRPr="004F11F6" w:rsidRDefault="004F11F6" w:rsidP="004F11F6">
            <w:pPr>
              <w:spacing w:after="120"/>
              <w:rPr>
                <w:rFonts w:ascii="Arial" w:hAnsi="Arial" w:cs="Arial"/>
                <w:sz w:val="24"/>
                <w:szCs w:val="24"/>
              </w:rPr>
            </w:pPr>
            <w:r w:rsidRPr="004F11F6">
              <w:rPr>
                <w:rFonts w:ascii="Arial" w:hAnsi="Arial" w:cs="Arial"/>
                <w:sz w:val="24"/>
                <w:szCs w:val="24"/>
              </w:rPr>
              <w:t xml:space="preserve">You have a wide range of </w:t>
            </w:r>
            <w:r>
              <w:rPr>
                <w:rFonts w:ascii="Arial" w:hAnsi="Arial" w:cs="Arial"/>
                <w:sz w:val="24"/>
                <w:szCs w:val="24"/>
              </w:rPr>
              <w:t xml:space="preserve">research </w:t>
            </w:r>
            <w:r w:rsidR="00E0415E">
              <w:rPr>
                <w:rFonts w:ascii="Arial" w:hAnsi="Arial" w:cs="Arial"/>
                <w:sz w:val="24"/>
                <w:szCs w:val="24"/>
              </w:rPr>
              <w:t xml:space="preserve">and a clear and well organised layout. Perhaps in future it would help to embed your own imagery alongside the imagery of other artists to help connect and clarify your influences and thoughts. </w:t>
            </w:r>
          </w:p>
        </w:tc>
      </w:tr>
      <w:tr w:rsidR="003B21A5" w:rsidRPr="00A406E5" w14:paraId="0D0C039F" w14:textId="77777777" w:rsidTr="00A84930">
        <w:trPr>
          <w:gridAfter w:val="1"/>
          <w:wAfter w:w="7" w:type="pct"/>
          <w:trHeight w:val="184"/>
        </w:trPr>
        <w:tc>
          <w:tcPr>
            <w:tcW w:w="4993" w:type="pct"/>
            <w:gridSpan w:val="6"/>
            <w:vMerge/>
            <w:tcBorders>
              <w:left w:val="single" w:sz="4" w:space="0" w:color="auto"/>
              <w:bottom w:val="single" w:sz="4" w:space="0" w:color="auto"/>
              <w:right w:val="single" w:sz="4" w:space="0" w:color="auto"/>
            </w:tcBorders>
          </w:tcPr>
          <w:p w14:paraId="174A00C3" w14:textId="77777777" w:rsidR="003B21A5" w:rsidRPr="00A406E5" w:rsidRDefault="003B21A5" w:rsidP="003B21A5">
            <w:pPr>
              <w:rPr>
                <w:rFonts w:ascii="Arial" w:hAnsi="Arial" w:cs="Arial"/>
                <w:b/>
                <w:sz w:val="16"/>
                <w:szCs w:val="16"/>
              </w:rPr>
            </w:pPr>
          </w:p>
        </w:tc>
      </w:tr>
      <w:tr w:rsidR="003B21A5" w:rsidRPr="00A406E5" w14:paraId="7C80903D"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20F3A8E1" w14:textId="77777777" w:rsidR="003B21A5" w:rsidRPr="00A406E5" w:rsidRDefault="003B21A5" w:rsidP="003B21A5">
            <w:pPr>
              <w:rPr>
                <w:rFonts w:ascii="Arial" w:hAnsi="Arial" w:cs="Arial"/>
                <w:b/>
              </w:rPr>
            </w:pPr>
            <w:r w:rsidRPr="00A406E5">
              <w:rPr>
                <w:rFonts w:ascii="Arial" w:hAnsi="Arial" w:cs="Arial"/>
                <w:b/>
                <w:szCs w:val="16"/>
              </w:rPr>
              <w:lastRenderedPageBreak/>
              <w:t xml:space="preserve">2. </w:t>
            </w:r>
            <w:r w:rsidRPr="00A406E5">
              <w:rPr>
                <w:rFonts w:ascii="Arial" w:hAnsi="Arial" w:cs="Arial"/>
                <w:b/>
              </w:rPr>
              <w:t xml:space="preserve">Knowledge and Understanding </w:t>
            </w:r>
            <w:r>
              <w:rPr>
                <w:rFonts w:ascii="Arial" w:hAnsi="Arial" w:cs="Arial"/>
                <w:b/>
              </w:rPr>
              <w:t>Skills</w:t>
            </w:r>
          </w:p>
          <w:p w14:paraId="3EA28978" w14:textId="77777777" w:rsidR="003B21A5" w:rsidRPr="00A406E5" w:rsidRDefault="003B21A5" w:rsidP="003B21A5">
            <w:pPr>
              <w:spacing w:after="120"/>
              <w:rPr>
                <w:rFonts w:ascii="Arial" w:hAnsi="Arial" w:cs="Arial"/>
                <w:sz w:val="14"/>
                <w:szCs w:val="14"/>
              </w:rPr>
            </w:pPr>
          </w:p>
        </w:tc>
      </w:tr>
      <w:tr w:rsidR="003B21A5" w:rsidRPr="00A406E5" w14:paraId="36D1F0F0" w14:textId="77777777" w:rsidTr="003B21A5">
        <w:trPr>
          <w:gridAfter w:val="1"/>
          <w:wAfter w:w="7" w:type="pct"/>
          <w:trHeight w:val="450"/>
        </w:trPr>
        <w:tc>
          <w:tcPr>
            <w:tcW w:w="4993" w:type="pct"/>
            <w:gridSpan w:val="6"/>
            <w:vMerge w:val="restart"/>
            <w:tcBorders>
              <w:top w:val="single" w:sz="4" w:space="0" w:color="auto"/>
              <w:left w:val="single" w:sz="4" w:space="0" w:color="auto"/>
              <w:right w:val="single" w:sz="4" w:space="0" w:color="auto"/>
            </w:tcBorders>
          </w:tcPr>
          <w:p w14:paraId="47F255CA" w14:textId="1CC4DEA5" w:rsidR="003B21A5" w:rsidRPr="00E0415E" w:rsidRDefault="00E0415E" w:rsidP="00E0415E">
            <w:pPr>
              <w:spacing w:after="120"/>
              <w:rPr>
                <w:rFonts w:ascii="Arial" w:hAnsi="Arial" w:cs="Arial"/>
                <w:sz w:val="24"/>
                <w:szCs w:val="24"/>
              </w:rPr>
            </w:pPr>
            <w:r w:rsidRPr="00E0415E">
              <w:rPr>
                <w:rFonts w:ascii="Arial" w:hAnsi="Arial" w:cs="Arial"/>
                <w:sz w:val="24"/>
                <w:szCs w:val="24"/>
              </w:rPr>
              <w:t>Whilst you have a wide range of research</w:t>
            </w:r>
            <w:r>
              <w:rPr>
                <w:rFonts w:ascii="Arial" w:hAnsi="Arial" w:cs="Arial"/>
                <w:sz w:val="24"/>
                <w:szCs w:val="24"/>
              </w:rPr>
              <w:t xml:space="preserve"> and a clear understanding of materials and process, your analysis of which pathway most suits the project would help you to realise your full potential. </w:t>
            </w:r>
          </w:p>
        </w:tc>
      </w:tr>
      <w:tr w:rsidR="003B21A5" w:rsidRPr="00A406E5" w14:paraId="524B6CEF" w14:textId="77777777" w:rsidTr="003B21A5">
        <w:trPr>
          <w:gridAfter w:val="1"/>
          <w:wAfter w:w="7" w:type="pct"/>
          <w:trHeight w:val="451"/>
        </w:trPr>
        <w:tc>
          <w:tcPr>
            <w:tcW w:w="4993" w:type="pct"/>
            <w:gridSpan w:val="6"/>
            <w:vMerge/>
            <w:tcBorders>
              <w:left w:val="single" w:sz="4" w:space="0" w:color="auto"/>
              <w:bottom w:val="single" w:sz="4" w:space="0" w:color="auto"/>
              <w:right w:val="single" w:sz="4" w:space="0" w:color="auto"/>
            </w:tcBorders>
          </w:tcPr>
          <w:p w14:paraId="2F14F6C3" w14:textId="77777777" w:rsidR="003B21A5" w:rsidRPr="00A406E5" w:rsidRDefault="003B21A5" w:rsidP="003B21A5">
            <w:pPr>
              <w:rPr>
                <w:rFonts w:ascii="Arial" w:hAnsi="Arial" w:cs="Arial"/>
                <w:b/>
                <w:sz w:val="16"/>
                <w:szCs w:val="16"/>
              </w:rPr>
            </w:pPr>
          </w:p>
        </w:tc>
      </w:tr>
      <w:tr w:rsidR="003B21A5" w:rsidRPr="00A406E5" w14:paraId="4430B4DC"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329EDB5A" w14:textId="77777777" w:rsidR="003B21A5" w:rsidRPr="00A406E5" w:rsidRDefault="003B21A5" w:rsidP="003B21A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351CCF6" w14:textId="77777777" w:rsidR="003B21A5" w:rsidRPr="00A406E5" w:rsidRDefault="003B21A5" w:rsidP="003B21A5">
            <w:pPr>
              <w:spacing w:after="120"/>
              <w:rPr>
                <w:rFonts w:ascii="Arial" w:hAnsi="Arial" w:cs="Arial"/>
                <w:sz w:val="14"/>
                <w:szCs w:val="14"/>
              </w:rPr>
            </w:pPr>
          </w:p>
        </w:tc>
      </w:tr>
      <w:tr w:rsidR="003B21A5" w:rsidRPr="00A406E5" w14:paraId="52E88FF6" w14:textId="77777777" w:rsidTr="003B21A5">
        <w:trPr>
          <w:gridAfter w:val="1"/>
          <w:wAfter w:w="7" w:type="pct"/>
          <w:trHeight w:val="450"/>
        </w:trPr>
        <w:tc>
          <w:tcPr>
            <w:tcW w:w="4993" w:type="pct"/>
            <w:gridSpan w:val="6"/>
            <w:vMerge w:val="restart"/>
            <w:tcBorders>
              <w:top w:val="single" w:sz="4" w:space="0" w:color="auto"/>
              <w:left w:val="single" w:sz="4" w:space="0" w:color="auto"/>
              <w:right w:val="single" w:sz="4" w:space="0" w:color="auto"/>
            </w:tcBorders>
          </w:tcPr>
          <w:p w14:paraId="6DD65786" w14:textId="1D08A81C" w:rsidR="003B21A5" w:rsidRPr="00E0415E" w:rsidRDefault="0033450C" w:rsidP="0033450C">
            <w:pPr>
              <w:jc w:val="both"/>
              <w:rPr>
                <w:rFonts w:ascii="Arial" w:hAnsi="Arial" w:cs="Arial"/>
                <w:color w:val="C4BC96" w:themeColor="background2" w:themeShade="BF"/>
                <w:sz w:val="24"/>
                <w:szCs w:val="24"/>
              </w:rPr>
            </w:pPr>
            <w:r w:rsidRPr="00E0415E">
              <w:rPr>
                <w:rFonts w:ascii="Arial" w:hAnsi="Arial" w:cs="Arial"/>
                <w:color w:val="000000" w:themeColor="text1"/>
                <w:sz w:val="24"/>
                <w:szCs w:val="24"/>
              </w:rPr>
              <w:t xml:space="preserve">Whilst we appreciate </w:t>
            </w:r>
            <w:proofErr w:type="gramStart"/>
            <w:r w:rsidRPr="00E0415E">
              <w:rPr>
                <w:rFonts w:ascii="Arial" w:hAnsi="Arial" w:cs="Arial"/>
                <w:color w:val="000000" w:themeColor="text1"/>
                <w:sz w:val="24"/>
                <w:szCs w:val="24"/>
              </w:rPr>
              <w:t>the  breadth</w:t>
            </w:r>
            <w:proofErr w:type="gramEnd"/>
            <w:r w:rsidRPr="00E0415E">
              <w:rPr>
                <w:rFonts w:ascii="Arial" w:hAnsi="Arial" w:cs="Arial"/>
                <w:color w:val="000000" w:themeColor="text1"/>
                <w:sz w:val="24"/>
                <w:szCs w:val="24"/>
              </w:rPr>
              <w:t xml:space="preserve"> of your endeavour very much, you have not critically evaluated your body of work in the process of making it. Decisions regarding the final outcome could have helped you to realise a more </w:t>
            </w:r>
            <w:r w:rsidR="00E0415E" w:rsidRPr="00E0415E">
              <w:rPr>
                <w:rFonts w:ascii="Arial" w:hAnsi="Arial" w:cs="Arial"/>
                <w:color w:val="000000" w:themeColor="text1"/>
                <w:sz w:val="24"/>
                <w:szCs w:val="24"/>
              </w:rPr>
              <w:t>coherent outcome.</w:t>
            </w:r>
            <w:r w:rsidR="00B8339B">
              <w:rPr>
                <w:rFonts w:ascii="Arial" w:hAnsi="Arial" w:cs="Arial"/>
                <w:color w:val="000000" w:themeColor="text1"/>
                <w:sz w:val="24"/>
                <w:szCs w:val="24"/>
              </w:rPr>
              <w:t xml:space="preserve"> Your reflective commentary on your</w:t>
            </w:r>
            <w:r w:rsidR="003653DE">
              <w:rPr>
                <w:rFonts w:ascii="Arial" w:hAnsi="Arial" w:cs="Arial"/>
                <w:color w:val="000000" w:themeColor="text1"/>
                <w:sz w:val="24"/>
                <w:szCs w:val="24"/>
              </w:rPr>
              <w:t xml:space="preserve"> </w:t>
            </w:r>
            <w:r w:rsidR="00B8339B">
              <w:rPr>
                <w:rFonts w:ascii="Arial" w:hAnsi="Arial" w:cs="Arial"/>
                <w:color w:val="000000" w:themeColor="text1"/>
                <w:sz w:val="24"/>
                <w:szCs w:val="24"/>
              </w:rPr>
              <w:t>self</w:t>
            </w:r>
            <w:r w:rsidR="003653DE">
              <w:rPr>
                <w:rFonts w:ascii="Arial" w:hAnsi="Arial" w:cs="Arial"/>
                <w:color w:val="000000" w:themeColor="text1"/>
                <w:sz w:val="24"/>
                <w:szCs w:val="24"/>
              </w:rPr>
              <w:t>-</w:t>
            </w:r>
            <w:r w:rsidR="00B8339B">
              <w:rPr>
                <w:rFonts w:ascii="Arial" w:hAnsi="Arial" w:cs="Arial"/>
                <w:color w:val="000000" w:themeColor="text1"/>
                <w:sz w:val="24"/>
                <w:szCs w:val="24"/>
              </w:rPr>
              <w:t xml:space="preserve"> evaluation is insightful.</w:t>
            </w:r>
          </w:p>
        </w:tc>
      </w:tr>
      <w:tr w:rsidR="003B21A5" w:rsidRPr="00A406E5" w14:paraId="5AD529C4" w14:textId="77777777" w:rsidTr="00C571C1">
        <w:trPr>
          <w:gridAfter w:val="1"/>
          <w:wAfter w:w="7" w:type="pct"/>
          <w:trHeight w:val="788"/>
        </w:trPr>
        <w:tc>
          <w:tcPr>
            <w:tcW w:w="4993" w:type="pct"/>
            <w:gridSpan w:val="6"/>
            <w:vMerge/>
            <w:tcBorders>
              <w:left w:val="single" w:sz="4" w:space="0" w:color="auto"/>
              <w:bottom w:val="single" w:sz="4" w:space="0" w:color="auto"/>
              <w:right w:val="single" w:sz="4" w:space="0" w:color="auto"/>
            </w:tcBorders>
          </w:tcPr>
          <w:p w14:paraId="3EE7B9F1" w14:textId="77777777" w:rsidR="003B21A5" w:rsidRPr="00A406E5" w:rsidRDefault="003B21A5" w:rsidP="003B21A5">
            <w:pPr>
              <w:rPr>
                <w:rFonts w:ascii="Arial" w:hAnsi="Arial" w:cs="Arial"/>
                <w:b/>
                <w:sz w:val="16"/>
                <w:szCs w:val="16"/>
              </w:rPr>
            </w:pPr>
          </w:p>
        </w:tc>
      </w:tr>
      <w:tr w:rsidR="003B21A5" w:rsidRPr="00A406E5" w14:paraId="7A024274"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3EB02E87" w14:textId="77777777" w:rsidR="003B21A5" w:rsidRPr="00A406E5" w:rsidRDefault="003B21A5" w:rsidP="003B21A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7F5C138" w14:textId="77777777" w:rsidR="003B21A5" w:rsidRPr="00A406E5" w:rsidRDefault="003B21A5" w:rsidP="003B21A5">
            <w:pPr>
              <w:spacing w:after="120"/>
              <w:rPr>
                <w:rFonts w:ascii="Arial" w:hAnsi="Arial" w:cs="Arial"/>
                <w:sz w:val="14"/>
                <w:szCs w:val="14"/>
              </w:rPr>
            </w:pPr>
          </w:p>
        </w:tc>
      </w:tr>
      <w:tr w:rsidR="003B21A5" w:rsidRPr="00A406E5" w14:paraId="2ACF6CDE" w14:textId="77777777" w:rsidTr="003B21A5">
        <w:trPr>
          <w:gridAfter w:val="1"/>
          <w:wAfter w:w="7" w:type="pct"/>
          <w:trHeight w:val="451"/>
        </w:trPr>
        <w:tc>
          <w:tcPr>
            <w:tcW w:w="4993" w:type="pct"/>
            <w:gridSpan w:val="6"/>
            <w:vMerge w:val="restart"/>
            <w:tcBorders>
              <w:top w:val="single" w:sz="4" w:space="0" w:color="auto"/>
              <w:left w:val="single" w:sz="4" w:space="0" w:color="auto"/>
              <w:right w:val="single" w:sz="4" w:space="0" w:color="auto"/>
            </w:tcBorders>
          </w:tcPr>
          <w:p w14:paraId="13320C40" w14:textId="7862F6D5" w:rsidR="00DB21E0" w:rsidRDefault="00E0415E" w:rsidP="00E0415E">
            <w:pPr>
              <w:jc w:val="both"/>
              <w:rPr>
                <w:rFonts w:ascii="Arial" w:hAnsi="Arial" w:cs="Arial"/>
                <w:color w:val="000000" w:themeColor="text1"/>
                <w:sz w:val="24"/>
                <w:szCs w:val="24"/>
              </w:rPr>
            </w:pPr>
            <w:r w:rsidRPr="00E0415E">
              <w:rPr>
                <w:rFonts w:ascii="Arial" w:hAnsi="Arial" w:cs="Arial"/>
                <w:color w:val="000000" w:themeColor="text1"/>
                <w:sz w:val="24"/>
                <w:szCs w:val="24"/>
              </w:rPr>
              <w:t>You have considered</w:t>
            </w:r>
            <w:r>
              <w:rPr>
                <w:rFonts w:ascii="Arial" w:hAnsi="Arial" w:cs="Arial"/>
                <w:color w:val="000000" w:themeColor="text1"/>
                <w:sz w:val="24"/>
                <w:szCs w:val="24"/>
              </w:rPr>
              <w:t xml:space="preserve"> s</w:t>
            </w:r>
            <w:r w:rsidRPr="00E0415E">
              <w:rPr>
                <w:rFonts w:ascii="Arial" w:hAnsi="Arial" w:cs="Arial"/>
                <w:color w:val="000000" w:themeColor="text1"/>
                <w:sz w:val="24"/>
                <w:szCs w:val="24"/>
              </w:rPr>
              <w:t xml:space="preserve">elected and applied a </w:t>
            </w:r>
            <w:proofErr w:type="gramStart"/>
            <w:r w:rsidRPr="00E0415E">
              <w:rPr>
                <w:rFonts w:ascii="Arial" w:hAnsi="Arial" w:cs="Arial"/>
                <w:color w:val="000000" w:themeColor="text1"/>
                <w:sz w:val="24"/>
                <w:szCs w:val="24"/>
              </w:rPr>
              <w:t>wide ranging</w:t>
            </w:r>
            <w:proofErr w:type="gramEnd"/>
            <w:r w:rsidRPr="00E0415E">
              <w:rPr>
                <w:rFonts w:ascii="Arial" w:hAnsi="Arial" w:cs="Arial"/>
                <w:color w:val="000000" w:themeColor="text1"/>
                <w:sz w:val="24"/>
                <w:szCs w:val="24"/>
              </w:rPr>
              <w:t xml:space="preserve"> body of practical explorations and outcomes. </w:t>
            </w:r>
            <w:r>
              <w:rPr>
                <w:rFonts w:ascii="Arial" w:hAnsi="Arial" w:cs="Arial"/>
                <w:color w:val="000000" w:themeColor="text1"/>
                <w:sz w:val="24"/>
                <w:szCs w:val="24"/>
              </w:rPr>
              <w:t xml:space="preserve">The strongest body of work for us is the digital print and it may </w:t>
            </w:r>
            <w:r w:rsidR="003B5D6B">
              <w:rPr>
                <w:rFonts w:ascii="Arial" w:hAnsi="Arial" w:cs="Arial"/>
                <w:color w:val="000000" w:themeColor="text1"/>
                <w:sz w:val="24"/>
                <w:szCs w:val="24"/>
              </w:rPr>
              <w:t xml:space="preserve">be </w:t>
            </w:r>
            <w:r>
              <w:rPr>
                <w:rFonts w:ascii="Arial" w:hAnsi="Arial" w:cs="Arial"/>
                <w:color w:val="000000" w:themeColor="text1"/>
                <w:sz w:val="24"/>
                <w:szCs w:val="24"/>
              </w:rPr>
              <w:t>worth noting that all of your outputs involve digital processes, whether its laser stencils, printin</w:t>
            </w:r>
            <w:r w:rsidR="00B8339B">
              <w:rPr>
                <w:rFonts w:ascii="Arial" w:hAnsi="Arial" w:cs="Arial"/>
                <w:color w:val="000000" w:themeColor="text1"/>
                <w:sz w:val="24"/>
                <w:szCs w:val="24"/>
              </w:rPr>
              <w:t xml:space="preserve">g and the possibilities of decals in the future. This needs reflection. </w:t>
            </w:r>
            <w:r w:rsidR="003B5D6B">
              <w:rPr>
                <w:rFonts w:ascii="Arial" w:hAnsi="Arial" w:cs="Arial"/>
                <w:color w:val="000000" w:themeColor="text1"/>
                <w:sz w:val="24"/>
                <w:szCs w:val="24"/>
              </w:rPr>
              <w:t xml:space="preserve"> Well done for taking the initiative to produce work in ceramics.  This is bold move and you have learnt a lot in a short time.  There are glimmers of an emerging skill should you wish to pursue this.  Keep practicing if so.</w:t>
            </w:r>
          </w:p>
          <w:p w14:paraId="21A0A465" w14:textId="398A8C38" w:rsidR="00B8339B" w:rsidRPr="00E0415E" w:rsidRDefault="00B8339B" w:rsidP="00E0415E">
            <w:pPr>
              <w:jc w:val="both"/>
              <w:rPr>
                <w:rFonts w:ascii="Arial" w:hAnsi="Arial" w:cs="Arial"/>
                <w:sz w:val="24"/>
                <w:szCs w:val="24"/>
              </w:rPr>
            </w:pPr>
          </w:p>
        </w:tc>
      </w:tr>
      <w:tr w:rsidR="003B21A5" w:rsidRPr="00A406E5" w14:paraId="230C8BB4" w14:textId="77777777" w:rsidTr="003B21A5">
        <w:trPr>
          <w:gridAfter w:val="1"/>
          <w:wAfter w:w="7" w:type="pct"/>
          <w:trHeight w:val="450"/>
        </w:trPr>
        <w:tc>
          <w:tcPr>
            <w:tcW w:w="4993" w:type="pct"/>
            <w:gridSpan w:val="6"/>
            <w:vMerge/>
            <w:tcBorders>
              <w:left w:val="single" w:sz="4" w:space="0" w:color="auto"/>
              <w:bottom w:val="single" w:sz="4" w:space="0" w:color="auto"/>
              <w:right w:val="single" w:sz="4" w:space="0" w:color="auto"/>
            </w:tcBorders>
          </w:tcPr>
          <w:p w14:paraId="729040A2" w14:textId="77777777" w:rsidR="003B21A5" w:rsidRPr="00A406E5" w:rsidRDefault="003B21A5" w:rsidP="003B21A5">
            <w:pPr>
              <w:rPr>
                <w:rFonts w:ascii="Arial" w:hAnsi="Arial" w:cs="Arial"/>
                <w:b/>
                <w:sz w:val="16"/>
                <w:szCs w:val="16"/>
              </w:rPr>
            </w:pPr>
          </w:p>
        </w:tc>
      </w:tr>
      <w:tr w:rsidR="003B21A5" w:rsidRPr="00A406E5" w14:paraId="023AA557"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33582DD1" w14:textId="77777777" w:rsidR="003B21A5" w:rsidRPr="00A406E5" w:rsidRDefault="003B21A5" w:rsidP="003B21A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8E271F5" w14:textId="77777777" w:rsidR="003B21A5" w:rsidRPr="00A406E5" w:rsidRDefault="003B21A5" w:rsidP="003B21A5">
            <w:pPr>
              <w:spacing w:after="120"/>
              <w:rPr>
                <w:rFonts w:ascii="Arial" w:hAnsi="Arial" w:cs="Arial"/>
                <w:sz w:val="14"/>
                <w:szCs w:val="14"/>
              </w:rPr>
            </w:pPr>
          </w:p>
        </w:tc>
      </w:tr>
      <w:tr w:rsidR="003B21A5" w:rsidRPr="00A406E5" w14:paraId="08F7AD51" w14:textId="77777777" w:rsidTr="003B21A5">
        <w:trPr>
          <w:gridAfter w:val="1"/>
          <w:wAfter w:w="7" w:type="pct"/>
          <w:trHeight w:val="451"/>
        </w:trPr>
        <w:tc>
          <w:tcPr>
            <w:tcW w:w="4993" w:type="pct"/>
            <w:gridSpan w:val="6"/>
            <w:vMerge w:val="restart"/>
            <w:tcBorders>
              <w:top w:val="single" w:sz="4" w:space="0" w:color="auto"/>
              <w:left w:val="single" w:sz="4" w:space="0" w:color="auto"/>
              <w:right w:val="single" w:sz="4" w:space="0" w:color="auto"/>
            </w:tcBorders>
          </w:tcPr>
          <w:p w14:paraId="2F7A7C1A" w14:textId="2452CB3A" w:rsidR="003B21A5" w:rsidRPr="00B8339B" w:rsidRDefault="00B8339B" w:rsidP="00B8339B">
            <w:pPr>
              <w:jc w:val="both"/>
              <w:rPr>
                <w:rFonts w:ascii="Arial" w:hAnsi="Arial" w:cs="Arial"/>
                <w:color w:val="C4BC96" w:themeColor="background2" w:themeShade="BF"/>
              </w:rPr>
            </w:pPr>
            <w:r w:rsidRPr="003653DE">
              <w:rPr>
                <w:rFonts w:ascii="Arial" w:hAnsi="Arial" w:cs="Arial"/>
                <w:color w:val="000000" w:themeColor="text1"/>
                <w:sz w:val="24"/>
                <w:szCs w:val="24"/>
              </w:rPr>
              <w:t xml:space="preserve">With several possible final pieces, we understand how difficult it is to achieve a professional finish. In order to </w:t>
            </w:r>
            <w:r w:rsidR="003B5D6B">
              <w:rPr>
                <w:rFonts w:ascii="Arial" w:hAnsi="Arial" w:cs="Arial"/>
                <w:color w:val="000000" w:themeColor="text1"/>
                <w:sz w:val="24"/>
                <w:szCs w:val="24"/>
              </w:rPr>
              <w:t>further</w:t>
            </w:r>
            <w:r w:rsidRPr="003653DE">
              <w:rPr>
                <w:rFonts w:ascii="Arial" w:hAnsi="Arial" w:cs="Arial"/>
                <w:color w:val="000000" w:themeColor="text1"/>
                <w:sz w:val="24"/>
                <w:szCs w:val="24"/>
              </w:rPr>
              <w:t xml:space="preserve"> the ceramic work</w:t>
            </w:r>
            <w:bookmarkStart w:id="2" w:name="_GoBack"/>
            <w:bookmarkEnd w:id="2"/>
            <w:r w:rsidRPr="003653DE">
              <w:rPr>
                <w:rFonts w:ascii="Arial" w:hAnsi="Arial" w:cs="Arial"/>
                <w:color w:val="000000" w:themeColor="text1"/>
                <w:sz w:val="24"/>
                <w:szCs w:val="24"/>
              </w:rPr>
              <w:t>, ensure you keep attending the ceramics class every Thursday to refine your finish and reach your full potential. We suggest your larger fabric digital print would work very well with ceramics</w:t>
            </w:r>
            <w:r w:rsidR="003653DE">
              <w:rPr>
                <w:rFonts w:ascii="Arial" w:hAnsi="Arial" w:cs="Arial"/>
                <w:color w:val="000000" w:themeColor="text1"/>
                <w:sz w:val="24"/>
                <w:szCs w:val="24"/>
              </w:rPr>
              <w:t xml:space="preserve">. </w:t>
            </w:r>
          </w:p>
        </w:tc>
      </w:tr>
      <w:tr w:rsidR="003B21A5" w:rsidRPr="00A406E5" w14:paraId="1BE999ED" w14:textId="77777777" w:rsidTr="00FF1428">
        <w:trPr>
          <w:gridAfter w:val="1"/>
          <w:wAfter w:w="7" w:type="pct"/>
          <w:trHeight w:val="1313"/>
        </w:trPr>
        <w:tc>
          <w:tcPr>
            <w:tcW w:w="4993" w:type="pct"/>
            <w:gridSpan w:val="6"/>
            <w:vMerge/>
            <w:tcBorders>
              <w:left w:val="single" w:sz="4" w:space="0" w:color="auto"/>
              <w:bottom w:val="single" w:sz="4" w:space="0" w:color="auto"/>
              <w:right w:val="single" w:sz="4" w:space="0" w:color="auto"/>
            </w:tcBorders>
          </w:tcPr>
          <w:p w14:paraId="20C0B4ED" w14:textId="77777777" w:rsidR="003B21A5" w:rsidRPr="00A406E5" w:rsidRDefault="003B21A5" w:rsidP="003B21A5">
            <w:pPr>
              <w:rPr>
                <w:rFonts w:ascii="Arial" w:hAnsi="Arial" w:cs="Arial"/>
                <w:b/>
                <w:sz w:val="16"/>
                <w:szCs w:val="16"/>
              </w:rPr>
            </w:pPr>
          </w:p>
        </w:tc>
      </w:tr>
      <w:tr w:rsidR="003B21A5" w:rsidRPr="00A406E5" w14:paraId="22E44887" w14:textId="77777777" w:rsidTr="003B21A5">
        <w:trPr>
          <w:trHeight w:val="61"/>
        </w:trPr>
        <w:tc>
          <w:tcPr>
            <w:tcW w:w="874" w:type="pct"/>
            <w:tcBorders>
              <w:top w:val="single" w:sz="4" w:space="0" w:color="auto"/>
              <w:left w:val="single" w:sz="4" w:space="0" w:color="auto"/>
              <w:bottom w:val="single" w:sz="4" w:space="0" w:color="auto"/>
              <w:right w:val="single" w:sz="4" w:space="0" w:color="auto"/>
            </w:tcBorders>
            <w:shd w:val="pct15" w:color="auto" w:fill="auto"/>
          </w:tcPr>
          <w:p w14:paraId="6BC2EAEB" w14:textId="77777777" w:rsidR="003B21A5" w:rsidRPr="002B5631" w:rsidRDefault="003B21A5" w:rsidP="003B21A5">
            <w:pPr>
              <w:spacing w:after="120"/>
              <w:rPr>
                <w:rFonts w:ascii="Arial" w:hAnsi="Arial" w:cs="Arial"/>
                <w:b/>
              </w:rPr>
            </w:pPr>
            <w:r w:rsidRPr="002B5631">
              <w:rPr>
                <w:rFonts w:ascii="Arial" w:hAnsi="Arial" w:cs="Arial"/>
                <w:b/>
              </w:rPr>
              <w:t>Staff Signature:</w:t>
            </w:r>
          </w:p>
        </w:tc>
        <w:tc>
          <w:tcPr>
            <w:tcW w:w="1035" w:type="pct"/>
            <w:tcBorders>
              <w:top w:val="single" w:sz="4" w:space="0" w:color="auto"/>
              <w:left w:val="single" w:sz="4" w:space="0" w:color="auto"/>
              <w:bottom w:val="single" w:sz="4" w:space="0" w:color="auto"/>
              <w:right w:val="single" w:sz="4" w:space="0" w:color="auto"/>
            </w:tcBorders>
          </w:tcPr>
          <w:p w14:paraId="2FBB20B3" w14:textId="469D8E76" w:rsidR="003B21A5" w:rsidRPr="00DA0E3E" w:rsidRDefault="00DA0E3E" w:rsidP="00DA0E3E">
            <w:pPr>
              <w:spacing w:after="120"/>
              <w:rPr>
                <w:rFonts w:ascii="Arial" w:hAnsi="Arial" w:cs="Arial"/>
                <w:sz w:val="22"/>
                <w:szCs w:val="22"/>
              </w:rPr>
            </w:pPr>
            <w:r w:rsidRPr="00DA0E3E">
              <w:rPr>
                <w:rFonts w:ascii="Arial" w:hAnsi="Arial" w:cs="Arial"/>
                <w:sz w:val="22"/>
                <w:szCs w:val="22"/>
              </w:rPr>
              <w:t xml:space="preserve">Julia Jones </w:t>
            </w:r>
          </w:p>
        </w:tc>
        <w:tc>
          <w:tcPr>
            <w:tcW w:w="654" w:type="pct"/>
            <w:tcBorders>
              <w:top w:val="single" w:sz="4" w:space="0" w:color="auto"/>
              <w:left w:val="single" w:sz="4" w:space="0" w:color="auto"/>
              <w:bottom w:val="single" w:sz="4" w:space="0" w:color="auto"/>
              <w:right w:val="single" w:sz="4" w:space="0" w:color="auto"/>
            </w:tcBorders>
            <w:shd w:val="pct15" w:color="auto" w:fill="auto"/>
          </w:tcPr>
          <w:p w14:paraId="38E23916" w14:textId="77777777" w:rsidR="003B21A5" w:rsidRPr="002B5631" w:rsidRDefault="003B21A5" w:rsidP="003B21A5">
            <w:pPr>
              <w:spacing w:after="120"/>
              <w:rPr>
                <w:rFonts w:ascii="Arial" w:hAnsi="Arial" w:cs="Arial"/>
                <w:b/>
              </w:rPr>
            </w:pPr>
            <w:r w:rsidRPr="002B5631">
              <w:rPr>
                <w:rFonts w:ascii="Arial" w:hAnsi="Arial" w:cs="Arial"/>
                <w:b/>
              </w:rPr>
              <w:t>Verified By:</w:t>
            </w:r>
          </w:p>
        </w:tc>
        <w:tc>
          <w:tcPr>
            <w:tcW w:w="1419" w:type="pct"/>
            <w:tcBorders>
              <w:top w:val="single" w:sz="4" w:space="0" w:color="auto"/>
              <w:left w:val="single" w:sz="4" w:space="0" w:color="auto"/>
              <w:bottom w:val="single" w:sz="4" w:space="0" w:color="auto"/>
              <w:right w:val="single" w:sz="4" w:space="0" w:color="auto"/>
            </w:tcBorders>
          </w:tcPr>
          <w:p w14:paraId="59B4D476" w14:textId="5DE646F1" w:rsidR="003B21A5" w:rsidRPr="002B5631" w:rsidRDefault="00DA0E3E" w:rsidP="003B21A5">
            <w:pPr>
              <w:spacing w:after="120"/>
              <w:rPr>
                <w:rFonts w:ascii="Arial" w:hAnsi="Arial" w:cs="Arial"/>
                <w:sz w:val="14"/>
                <w:szCs w:val="14"/>
              </w:rPr>
            </w:pPr>
            <w:r w:rsidRPr="00426AEE">
              <w:rPr>
                <w:rFonts w:ascii="Arial" w:hAnsi="Arial" w:cs="Arial"/>
                <w:sz w:val="22"/>
                <w:szCs w:val="22"/>
              </w:rPr>
              <w:t>Cath Brown</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09479A0C" w14:textId="77777777" w:rsidR="003B21A5" w:rsidRPr="002B5631" w:rsidRDefault="003B21A5" w:rsidP="003B21A5">
            <w:pPr>
              <w:spacing w:after="120"/>
              <w:rPr>
                <w:rFonts w:ascii="Arial" w:hAnsi="Arial" w:cs="Arial"/>
                <w:b/>
              </w:rPr>
            </w:pPr>
            <w:r w:rsidRPr="002B5631">
              <w:rPr>
                <w:rFonts w:ascii="Arial" w:hAnsi="Arial" w:cs="Arial"/>
                <w:b/>
              </w:rPr>
              <w:t>Date:</w:t>
            </w:r>
          </w:p>
        </w:tc>
        <w:tc>
          <w:tcPr>
            <w:tcW w:w="545" w:type="pct"/>
            <w:gridSpan w:val="2"/>
            <w:tcBorders>
              <w:top w:val="single" w:sz="4" w:space="0" w:color="auto"/>
              <w:left w:val="single" w:sz="4" w:space="0" w:color="auto"/>
              <w:bottom w:val="single" w:sz="4" w:space="0" w:color="auto"/>
              <w:right w:val="single" w:sz="4" w:space="0" w:color="auto"/>
            </w:tcBorders>
          </w:tcPr>
          <w:p w14:paraId="1AED7669" w14:textId="35BC7025" w:rsidR="003B21A5" w:rsidRPr="00DA0E3E" w:rsidRDefault="00B8339B" w:rsidP="003B21A5">
            <w:pPr>
              <w:spacing w:after="120"/>
              <w:rPr>
                <w:rFonts w:ascii="Arial" w:hAnsi="Arial" w:cs="Arial"/>
              </w:rPr>
            </w:pPr>
            <w:r w:rsidRPr="00DA0E3E">
              <w:rPr>
                <w:rFonts w:ascii="Arial" w:hAnsi="Arial" w:cs="Arial"/>
              </w:rPr>
              <w:t>17.1.2019</w:t>
            </w:r>
          </w:p>
        </w:tc>
      </w:tr>
    </w:tbl>
    <w:p w14:paraId="2ABF273B" w14:textId="77777777" w:rsidR="003B21A5" w:rsidRPr="00D544AE" w:rsidRDefault="003B21A5" w:rsidP="003B21A5">
      <w:pPr>
        <w:rPr>
          <w:rFonts w:ascii="Arial" w:hAnsi="Arial" w:cs="Arial"/>
          <w:b/>
          <w:sz w:val="13"/>
          <w:szCs w:val="13"/>
        </w:rPr>
      </w:pPr>
    </w:p>
    <w:p w14:paraId="0250C127" w14:textId="77777777" w:rsidR="00975DEE" w:rsidRPr="00D544AE" w:rsidRDefault="00975DEE" w:rsidP="0095419D">
      <w:pPr>
        <w:rPr>
          <w:rFonts w:ascii="Arial" w:hAnsi="Arial" w:cs="Arial"/>
          <w:b/>
          <w:sz w:val="13"/>
          <w:szCs w:val="13"/>
        </w:rPr>
      </w:pPr>
    </w:p>
    <w:sectPr w:rsidR="00975DEE" w:rsidRPr="00D544AE" w:rsidSect="00DE77F7">
      <w:footerReference w:type="default" r:id="rId8"/>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8C7C9D" w14:textId="77777777" w:rsidR="000335F9" w:rsidRDefault="000335F9">
      <w:r>
        <w:separator/>
      </w:r>
    </w:p>
  </w:endnote>
  <w:endnote w:type="continuationSeparator" w:id="0">
    <w:p w14:paraId="4763E6A9" w14:textId="77777777" w:rsidR="000335F9" w:rsidRDefault="000335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0000000000000000000"/>
    <w:charset w:val="00"/>
    <w:family w:val="auto"/>
    <w:pitch w:val="variable"/>
    <w:sig w:usb0="E00002FF" w:usb1="5000205A" w:usb2="00000000" w:usb3="00000000" w:csb0="000001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inionPro-Regular">
    <w:panose1 w:val="02040503050306020203"/>
    <w:charset w:val="00"/>
    <w:family w:val="auto"/>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auto"/>
    <w:pitch w:val="variable"/>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0EA9EA"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C059C4" w14:textId="77777777" w:rsidR="000335F9" w:rsidRDefault="000335F9">
      <w:r>
        <w:separator/>
      </w:r>
    </w:p>
  </w:footnote>
  <w:footnote w:type="continuationSeparator" w:id="0">
    <w:p w14:paraId="1EF8204B" w14:textId="77777777" w:rsidR="000335F9" w:rsidRDefault="000335F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E47776"/>
    <w:multiLevelType w:val="hybridMultilevel"/>
    <w:tmpl w:val="5830B0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AA32A0"/>
    <w:multiLevelType w:val="hybridMultilevel"/>
    <w:tmpl w:val="ACDAC4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0127D02"/>
    <w:multiLevelType w:val="hybridMultilevel"/>
    <w:tmpl w:val="F7948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7671D3A"/>
    <w:multiLevelType w:val="hybridMultilevel"/>
    <w:tmpl w:val="F9A6E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C0B039B"/>
    <w:multiLevelType w:val="hybridMultilevel"/>
    <w:tmpl w:val="390C1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6"/>
  </w:num>
  <w:num w:numId="3">
    <w:abstractNumId w:val="25"/>
  </w:num>
  <w:num w:numId="4">
    <w:abstractNumId w:val="18"/>
  </w:num>
  <w:num w:numId="5">
    <w:abstractNumId w:val="13"/>
  </w:num>
  <w:num w:numId="6">
    <w:abstractNumId w:val="24"/>
  </w:num>
  <w:num w:numId="7">
    <w:abstractNumId w:val="6"/>
  </w:num>
  <w:num w:numId="8">
    <w:abstractNumId w:val="22"/>
  </w:num>
  <w:num w:numId="9">
    <w:abstractNumId w:val="17"/>
  </w:num>
  <w:num w:numId="10">
    <w:abstractNumId w:val="10"/>
  </w:num>
  <w:num w:numId="11">
    <w:abstractNumId w:val="11"/>
  </w:num>
  <w:num w:numId="12">
    <w:abstractNumId w:val="15"/>
  </w:num>
  <w:num w:numId="13">
    <w:abstractNumId w:val="20"/>
  </w:num>
  <w:num w:numId="14">
    <w:abstractNumId w:val="7"/>
  </w:num>
  <w:num w:numId="15">
    <w:abstractNumId w:val="0"/>
  </w:num>
  <w:num w:numId="16">
    <w:abstractNumId w:val="12"/>
  </w:num>
  <w:num w:numId="17">
    <w:abstractNumId w:val="26"/>
  </w:num>
  <w:num w:numId="18">
    <w:abstractNumId w:val="14"/>
  </w:num>
  <w:num w:numId="19">
    <w:abstractNumId w:val="8"/>
  </w:num>
  <w:num w:numId="20">
    <w:abstractNumId w:val="19"/>
  </w:num>
  <w:num w:numId="21">
    <w:abstractNumId w:val="21"/>
  </w:num>
  <w:num w:numId="22">
    <w:abstractNumId w:val="5"/>
  </w:num>
  <w:num w:numId="23">
    <w:abstractNumId w:val="27"/>
  </w:num>
  <w:num w:numId="24">
    <w:abstractNumId w:val="9"/>
  </w:num>
  <w:num w:numId="25">
    <w:abstractNumId w:val="3"/>
  </w:num>
  <w:num w:numId="26">
    <w:abstractNumId w:val="23"/>
  </w:num>
  <w:num w:numId="27">
    <w:abstractNumId w:val="1"/>
  </w:num>
  <w:num w:numId="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1586C"/>
    <w:rsid w:val="000173B8"/>
    <w:rsid w:val="000222A5"/>
    <w:rsid w:val="00026B02"/>
    <w:rsid w:val="000335F9"/>
    <w:rsid w:val="000822E5"/>
    <w:rsid w:val="000946C4"/>
    <w:rsid w:val="000971FC"/>
    <w:rsid w:val="000A2A3A"/>
    <w:rsid w:val="000A4654"/>
    <w:rsid w:val="000A492A"/>
    <w:rsid w:val="000A6B84"/>
    <w:rsid w:val="000C5F0C"/>
    <w:rsid w:val="000D2F80"/>
    <w:rsid w:val="000E3AA1"/>
    <w:rsid w:val="000E413A"/>
    <w:rsid w:val="000F5AA3"/>
    <w:rsid w:val="00100396"/>
    <w:rsid w:val="00100B5C"/>
    <w:rsid w:val="00103507"/>
    <w:rsid w:val="00104A88"/>
    <w:rsid w:val="001106E9"/>
    <w:rsid w:val="00124CA5"/>
    <w:rsid w:val="00134F77"/>
    <w:rsid w:val="00152E9D"/>
    <w:rsid w:val="00154487"/>
    <w:rsid w:val="001573E6"/>
    <w:rsid w:val="0016155F"/>
    <w:rsid w:val="0017512A"/>
    <w:rsid w:val="0018349F"/>
    <w:rsid w:val="00196958"/>
    <w:rsid w:val="001A06B9"/>
    <w:rsid w:val="001A1E39"/>
    <w:rsid w:val="001A24F3"/>
    <w:rsid w:val="001B405C"/>
    <w:rsid w:val="001B5F45"/>
    <w:rsid w:val="001C3962"/>
    <w:rsid w:val="001E1050"/>
    <w:rsid w:val="001E1E1F"/>
    <w:rsid w:val="001E2007"/>
    <w:rsid w:val="001E57C1"/>
    <w:rsid w:val="001F07EF"/>
    <w:rsid w:val="001F50B6"/>
    <w:rsid w:val="001F6D7A"/>
    <w:rsid w:val="00222851"/>
    <w:rsid w:val="00222C7B"/>
    <w:rsid w:val="0022746E"/>
    <w:rsid w:val="00235F71"/>
    <w:rsid w:val="002444CA"/>
    <w:rsid w:val="00260DE6"/>
    <w:rsid w:val="00273FEE"/>
    <w:rsid w:val="0028204E"/>
    <w:rsid w:val="0028591B"/>
    <w:rsid w:val="00291841"/>
    <w:rsid w:val="002B1E4B"/>
    <w:rsid w:val="002B5631"/>
    <w:rsid w:val="002C0D41"/>
    <w:rsid w:val="002C449B"/>
    <w:rsid w:val="002C5FE7"/>
    <w:rsid w:val="002C6040"/>
    <w:rsid w:val="002D2EB0"/>
    <w:rsid w:val="002D5B3F"/>
    <w:rsid w:val="002E272E"/>
    <w:rsid w:val="002F5778"/>
    <w:rsid w:val="00303C4A"/>
    <w:rsid w:val="003104A2"/>
    <w:rsid w:val="003223E0"/>
    <w:rsid w:val="0033450C"/>
    <w:rsid w:val="00352C4A"/>
    <w:rsid w:val="00362560"/>
    <w:rsid w:val="003653DE"/>
    <w:rsid w:val="003732FD"/>
    <w:rsid w:val="003753B2"/>
    <w:rsid w:val="00376559"/>
    <w:rsid w:val="00382BAA"/>
    <w:rsid w:val="00384D73"/>
    <w:rsid w:val="00393EB6"/>
    <w:rsid w:val="003A3CE5"/>
    <w:rsid w:val="003A67AF"/>
    <w:rsid w:val="003B21A5"/>
    <w:rsid w:val="003B366F"/>
    <w:rsid w:val="003B3F9D"/>
    <w:rsid w:val="003B5D6B"/>
    <w:rsid w:val="003B6C95"/>
    <w:rsid w:val="003E5751"/>
    <w:rsid w:val="003F1F34"/>
    <w:rsid w:val="004046A9"/>
    <w:rsid w:val="00404C50"/>
    <w:rsid w:val="00423934"/>
    <w:rsid w:val="00426244"/>
    <w:rsid w:val="00470A38"/>
    <w:rsid w:val="0048737F"/>
    <w:rsid w:val="004874DE"/>
    <w:rsid w:val="00497491"/>
    <w:rsid w:val="004B5334"/>
    <w:rsid w:val="004B6C14"/>
    <w:rsid w:val="004C32AE"/>
    <w:rsid w:val="004C4F19"/>
    <w:rsid w:val="004D5E9B"/>
    <w:rsid w:val="004D63D9"/>
    <w:rsid w:val="004E6585"/>
    <w:rsid w:val="004F11F6"/>
    <w:rsid w:val="0050249F"/>
    <w:rsid w:val="00524566"/>
    <w:rsid w:val="00525EC2"/>
    <w:rsid w:val="00530BEF"/>
    <w:rsid w:val="005327BB"/>
    <w:rsid w:val="00532F57"/>
    <w:rsid w:val="00535D27"/>
    <w:rsid w:val="00552351"/>
    <w:rsid w:val="0056125D"/>
    <w:rsid w:val="00561F00"/>
    <w:rsid w:val="00562C4E"/>
    <w:rsid w:val="00562DEC"/>
    <w:rsid w:val="00576AB4"/>
    <w:rsid w:val="00577672"/>
    <w:rsid w:val="00577917"/>
    <w:rsid w:val="0058087D"/>
    <w:rsid w:val="00590667"/>
    <w:rsid w:val="005969E2"/>
    <w:rsid w:val="005A1206"/>
    <w:rsid w:val="005A1689"/>
    <w:rsid w:val="005A4051"/>
    <w:rsid w:val="005A4705"/>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08E"/>
    <w:rsid w:val="00660FAC"/>
    <w:rsid w:val="00661D6F"/>
    <w:rsid w:val="006628E9"/>
    <w:rsid w:val="0066725E"/>
    <w:rsid w:val="006716C7"/>
    <w:rsid w:val="00680AA0"/>
    <w:rsid w:val="00681208"/>
    <w:rsid w:val="00681FA9"/>
    <w:rsid w:val="00691EA9"/>
    <w:rsid w:val="006934D4"/>
    <w:rsid w:val="006A5FA5"/>
    <w:rsid w:val="006A6DC3"/>
    <w:rsid w:val="006C1480"/>
    <w:rsid w:val="006C43E8"/>
    <w:rsid w:val="006D49ED"/>
    <w:rsid w:val="006D55CE"/>
    <w:rsid w:val="006D637A"/>
    <w:rsid w:val="006D6B5E"/>
    <w:rsid w:val="006D6F24"/>
    <w:rsid w:val="006E3E4E"/>
    <w:rsid w:val="006F45BF"/>
    <w:rsid w:val="006F60E0"/>
    <w:rsid w:val="00702F71"/>
    <w:rsid w:val="00715AFC"/>
    <w:rsid w:val="0072395F"/>
    <w:rsid w:val="00725B7B"/>
    <w:rsid w:val="007366DF"/>
    <w:rsid w:val="00757839"/>
    <w:rsid w:val="00757FF6"/>
    <w:rsid w:val="00770C81"/>
    <w:rsid w:val="00782B4D"/>
    <w:rsid w:val="00791024"/>
    <w:rsid w:val="0079363D"/>
    <w:rsid w:val="00793F0A"/>
    <w:rsid w:val="00796569"/>
    <w:rsid w:val="007A2657"/>
    <w:rsid w:val="007B2E3A"/>
    <w:rsid w:val="007C0FFF"/>
    <w:rsid w:val="007C682C"/>
    <w:rsid w:val="007D1697"/>
    <w:rsid w:val="007D2385"/>
    <w:rsid w:val="007E6F99"/>
    <w:rsid w:val="007F214F"/>
    <w:rsid w:val="00800069"/>
    <w:rsid w:val="00803FA8"/>
    <w:rsid w:val="008042F0"/>
    <w:rsid w:val="008310A0"/>
    <w:rsid w:val="008321D1"/>
    <w:rsid w:val="00835D29"/>
    <w:rsid w:val="00842E7F"/>
    <w:rsid w:val="00847B46"/>
    <w:rsid w:val="00852933"/>
    <w:rsid w:val="008566E5"/>
    <w:rsid w:val="008566FE"/>
    <w:rsid w:val="00863EF5"/>
    <w:rsid w:val="00865B46"/>
    <w:rsid w:val="00867E42"/>
    <w:rsid w:val="0089299B"/>
    <w:rsid w:val="00896134"/>
    <w:rsid w:val="008A62BC"/>
    <w:rsid w:val="008B0C3E"/>
    <w:rsid w:val="008B3933"/>
    <w:rsid w:val="008B43E7"/>
    <w:rsid w:val="008C518B"/>
    <w:rsid w:val="008D763F"/>
    <w:rsid w:val="008F036F"/>
    <w:rsid w:val="008F1308"/>
    <w:rsid w:val="008F78C2"/>
    <w:rsid w:val="00904568"/>
    <w:rsid w:val="00906074"/>
    <w:rsid w:val="00911394"/>
    <w:rsid w:val="009158C8"/>
    <w:rsid w:val="00921431"/>
    <w:rsid w:val="00923EF2"/>
    <w:rsid w:val="00926D25"/>
    <w:rsid w:val="00926E9D"/>
    <w:rsid w:val="00932C6E"/>
    <w:rsid w:val="00933F10"/>
    <w:rsid w:val="009433C5"/>
    <w:rsid w:val="0095419D"/>
    <w:rsid w:val="00965881"/>
    <w:rsid w:val="00975394"/>
    <w:rsid w:val="00975DEE"/>
    <w:rsid w:val="0098498C"/>
    <w:rsid w:val="009871FF"/>
    <w:rsid w:val="00990799"/>
    <w:rsid w:val="00995D51"/>
    <w:rsid w:val="009A0631"/>
    <w:rsid w:val="009B10ED"/>
    <w:rsid w:val="009D3EA4"/>
    <w:rsid w:val="009D649C"/>
    <w:rsid w:val="009E4BC1"/>
    <w:rsid w:val="009F5CB2"/>
    <w:rsid w:val="009F7D7A"/>
    <w:rsid w:val="00A00AD1"/>
    <w:rsid w:val="00A024D1"/>
    <w:rsid w:val="00A03BB8"/>
    <w:rsid w:val="00A24201"/>
    <w:rsid w:val="00A3505D"/>
    <w:rsid w:val="00A358F6"/>
    <w:rsid w:val="00A4036F"/>
    <w:rsid w:val="00A406E5"/>
    <w:rsid w:val="00A4641C"/>
    <w:rsid w:val="00A55876"/>
    <w:rsid w:val="00A67FB1"/>
    <w:rsid w:val="00A84930"/>
    <w:rsid w:val="00A85BFE"/>
    <w:rsid w:val="00AB6FE7"/>
    <w:rsid w:val="00AB7AD7"/>
    <w:rsid w:val="00AC5F32"/>
    <w:rsid w:val="00AC67FA"/>
    <w:rsid w:val="00AD2430"/>
    <w:rsid w:val="00AE41A6"/>
    <w:rsid w:val="00AF0E34"/>
    <w:rsid w:val="00AF271D"/>
    <w:rsid w:val="00AF56C2"/>
    <w:rsid w:val="00B004E6"/>
    <w:rsid w:val="00B0744D"/>
    <w:rsid w:val="00B50EA8"/>
    <w:rsid w:val="00B64082"/>
    <w:rsid w:val="00B72325"/>
    <w:rsid w:val="00B81AD3"/>
    <w:rsid w:val="00B829D8"/>
    <w:rsid w:val="00B8339B"/>
    <w:rsid w:val="00B84B5B"/>
    <w:rsid w:val="00B86446"/>
    <w:rsid w:val="00BA1176"/>
    <w:rsid w:val="00BA1B77"/>
    <w:rsid w:val="00BB638A"/>
    <w:rsid w:val="00BE0B01"/>
    <w:rsid w:val="00BE51F1"/>
    <w:rsid w:val="00BE79C7"/>
    <w:rsid w:val="00BE7CD0"/>
    <w:rsid w:val="00BF3CB5"/>
    <w:rsid w:val="00BF5B75"/>
    <w:rsid w:val="00C00547"/>
    <w:rsid w:val="00C01A3F"/>
    <w:rsid w:val="00C073F1"/>
    <w:rsid w:val="00C1285B"/>
    <w:rsid w:val="00C1361B"/>
    <w:rsid w:val="00C14E1F"/>
    <w:rsid w:val="00C315AF"/>
    <w:rsid w:val="00C36D9A"/>
    <w:rsid w:val="00C40229"/>
    <w:rsid w:val="00C4360E"/>
    <w:rsid w:val="00C44A72"/>
    <w:rsid w:val="00C46C11"/>
    <w:rsid w:val="00C571C1"/>
    <w:rsid w:val="00C61FC2"/>
    <w:rsid w:val="00C63565"/>
    <w:rsid w:val="00C705F9"/>
    <w:rsid w:val="00C80F0F"/>
    <w:rsid w:val="00C8667A"/>
    <w:rsid w:val="00C877DE"/>
    <w:rsid w:val="00C93BCB"/>
    <w:rsid w:val="00CC241A"/>
    <w:rsid w:val="00CE4035"/>
    <w:rsid w:val="00CE65AB"/>
    <w:rsid w:val="00CF4266"/>
    <w:rsid w:val="00D0219D"/>
    <w:rsid w:val="00D22D9C"/>
    <w:rsid w:val="00D241F1"/>
    <w:rsid w:val="00D275CB"/>
    <w:rsid w:val="00D30DFA"/>
    <w:rsid w:val="00D463A5"/>
    <w:rsid w:val="00D4710D"/>
    <w:rsid w:val="00D47D25"/>
    <w:rsid w:val="00D544AE"/>
    <w:rsid w:val="00D62ACD"/>
    <w:rsid w:val="00DA0E3E"/>
    <w:rsid w:val="00DA36EE"/>
    <w:rsid w:val="00DB116D"/>
    <w:rsid w:val="00DB21E0"/>
    <w:rsid w:val="00DB5FB7"/>
    <w:rsid w:val="00DD17CC"/>
    <w:rsid w:val="00DE217A"/>
    <w:rsid w:val="00DE77F7"/>
    <w:rsid w:val="00DF321B"/>
    <w:rsid w:val="00E0415E"/>
    <w:rsid w:val="00E05287"/>
    <w:rsid w:val="00E1337C"/>
    <w:rsid w:val="00E230E0"/>
    <w:rsid w:val="00E424FD"/>
    <w:rsid w:val="00E51AAC"/>
    <w:rsid w:val="00E665FC"/>
    <w:rsid w:val="00E66CC0"/>
    <w:rsid w:val="00E728A9"/>
    <w:rsid w:val="00E807D9"/>
    <w:rsid w:val="00EA0F4E"/>
    <w:rsid w:val="00EA295B"/>
    <w:rsid w:val="00EA3B9B"/>
    <w:rsid w:val="00EA6801"/>
    <w:rsid w:val="00EB4F96"/>
    <w:rsid w:val="00EC788E"/>
    <w:rsid w:val="00ED1FD3"/>
    <w:rsid w:val="00ED2D2D"/>
    <w:rsid w:val="00ED7072"/>
    <w:rsid w:val="00EE3132"/>
    <w:rsid w:val="00EE3D9D"/>
    <w:rsid w:val="00EE6F25"/>
    <w:rsid w:val="00F02126"/>
    <w:rsid w:val="00F03D85"/>
    <w:rsid w:val="00F07C8C"/>
    <w:rsid w:val="00F13FC6"/>
    <w:rsid w:val="00F1537F"/>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E5651"/>
    <w:rsid w:val="00FE65F9"/>
    <w:rsid w:val="00FF1428"/>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tif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52</TotalTime>
  <Pages>2</Pages>
  <Words>766</Words>
  <Characters>4369</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5125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Georgia McKie</cp:lastModifiedBy>
  <cp:revision>6</cp:revision>
  <cp:lastPrinted>2018-09-17T14:34:00Z</cp:lastPrinted>
  <dcterms:created xsi:type="dcterms:W3CDTF">2019-01-17T15:04:00Z</dcterms:created>
  <dcterms:modified xsi:type="dcterms:W3CDTF">2019-02-12T12:34:00Z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