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793CC3F" w14:textId="229D6502" w:rsidR="0012206B" w:rsidRDefault="0012206B" w:rsidP="0012206B">
      <w:pPr>
        <w:tabs>
          <w:tab w:val="left" w:pos="3435"/>
        </w:tabs>
        <w:spacing w:line="480" w:lineRule="auto"/>
        <w:rPr>
          <w:rFonts w:cs="Times New Roman"/>
        </w:rPr>
      </w:pPr>
    </w:p>
    <w:p w14:paraId="5D681E04" w14:textId="77777777" w:rsidR="00394B18" w:rsidRDefault="00394B18" w:rsidP="001D7AE4">
      <w:pPr>
        <w:spacing w:line="480" w:lineRule="auto"/>
        <w:jc w:val="center"/>
        <w:rPr>
          <w:rFonts w:cs="Times New Roman"/>
        </w:rPr>
      </w:pPr>
    </w:p>
    <w:p w14:paraId="7049CEE0" w14:textId="77777777" w:rsidR="00831C3A" w:rsidRDefault="00831C3A" w:rsidP="001D7AE4">
      <w:pPr>
        <w:spacing w:line="480" w:lineRule="auto"/>
        <w:jc w:val="center"/>
        <w:rPr>
          <w:rFonts w:cs="Times New Roman"/>
        </w:rPr>
      </w:pPr>
    </w:p>
    <w:p w14:paraId="3AF0494B" w14:textId="77777777" w:rsidR="00831C3A" w:rsidRDefault="00831C3A" w:rsidP="001D7AE4">
      <w:pPr>
        <w:spacing w:line="480" w:lineRule="auto"/>
        <w:jc w:val="center"/>
        <w:rPr>
          <w:rFonts w:cs="Times New Roman"/>
        </w:rPr>
      </w:pPr>
    </w:p>
    <w:p w14:paraId="2844BB20" w14:textId="77777777" w:rsidR="00831C3A" w:rsidRDefault="00831C3A" w:rsidP="001D7AE4">
      <w:pPr>
        <w:spacing w:line="480" w:lineRule="auto"/>
        <w:jc w:val="center"/>
        <w:rPr>
          <w:rFonts w:cs="Times New Roman"/>
        </w:rPr>
      </w:pPr>
    </w:p>
    <w:p w14:paraId="6D1D2CA7" w14:textId="77777777" w:rsidR="00831C3A" w:rsidRDefault="00831C3A" w:rsidP="001D7AE4">
      <w:pPr>
        <w:spacing w:line="480" w:lineRule="auto"/>
        <w:jc w:val="center"/>
        <w:rPr>
          <w:rFonts w:cs="Times New Roman"/>
        </w:rPr>
      </w:pPr>
    </w:p>
    <w:p w14:paraId="266E34F3" w14:textId="77777777" w:rsidR="00831C3A" w:rsidRDefault="00831C3A" w:rsidP="001D7AE4">
      <w:pPr>
        <w:spacing w:line="480" w:lineRule="auto"/>
        <w:jc w:val="center"/>
        <w:rPr>
          <w:rFonts w:cs="Times New Roman"/>
        </w:rPr>
      </w:pPr>
    </w:p>
    <w:p w14:paraId="08B55899" w14:textId="77777777" w:rsidR="00394B18" w:rsidRPr="00394B18" w:rsidRDefault="00394B18" w:rsidP="00394B18">
      <w:pPr>
        <w:rPr>
          <w:rFonts w:cs="Times New Roman"/>
        </w:rPr>
      </w:pPr>
    </w:p>
    <w:p w14:paraId="214665DD" w14:textId="77777777" w:rsidR="00394B18" w:rsidRPr="00394B18" w:rsidRDefault="00394B18" w:rsidP="00831C3A">
      <w:pPr>
        <w:jc w:val="center"/>
        <w:rPr>
          <w:rFonts w:cs="Times New Roman"/>
        </w:rPr>
      </w:pPr>
    </w:p>
    <w:p w14:paraId="68D331B4" w14:textId="6CF21B4D" w:rsidR="00394B18" w:rsidRPr="008133FD" w:rsidRDefault="00394B18" w:rsidP="00831C3A">
      <w:pPr>
        <w:spacing w:line="480" w:lineRule="auto"/>
        <w:jc w:val="center"/>
        <w:rPr>
          <w:rFonts w:cs="Times New Roman"/>
          <w:sz w:val="32"/>
          <w:szCs w:val="32"/>
        </w:rPr>
      </w:pPr>
      <w:r w:rsidRPr="008133FD">
        <w:rPr>
          <w:rFonts w:cs="Times New Roman"/>
          <w:sz w:val="32"/>
          <w:szCs w:val="32"/>
        </w:rPr>
        <w:t>Sustainability on the Hospitality Industry</w:t>
      </w:r>
    </w:p>
    <w:p w14:paraId="0926AB06" w14:textId="77777777" w:rsidR="00394B18" w:rsidRPr="008133FD" w:rsidRDefault="00394B18" w:rsidP="00831C3A">
      <w:pPr>
        <w:spacing w:line="480" w:lineRule="auto"/>
        <w:jc w:val="center"/>
        <w:rPr>
          <w:rFonts w:cs="Times New Roman"/>
          <w:sz w:val="32"/>
          <w:szCs w:val="32"/>
        </w:rPr>
      </w:pPr>
      <w:r w:rsidRPr="008133FD">
        <w:rPr>
          <w:rFonts w:cs="Times New Roman"/>
          <w:sz w:val="32"/>
          <w:szCs w:val="32"/>
        </w:rPr>
        <w:t>Incorporating renewable energy sources</w:t>
      </w:r>
    </w:p>
    <w:p w14:paraId="2B7BB67C" w14:textId="77777777" w:rsidR="00394B18" w:rsidRPr="009B2288" w:rsidRDefault="00394B18" w:rsidP="00831C3A">
      <w:pPr>
        <w:spacing w:line="480" w:lineRule="auto"/>
        <w:jc w:val="center"/>
        <w:rPr>
          <w:rFonts w:cs="Times New Roman"/>
        </w:rPr>
      </w:pPr>
    </w:p>
    <w:p w14:paraId="44147A74" w14:textId="77777777" w:rsidR="00394B18" w:rsidRDefault="00394B18" w:rsidP="00831C3A">
      <w:pPr>
        <w:spacing w:line="480" w:lineRule="auto"/>
        <w:jc w:val="center"/>
        <w:rPr>
          <w:rFonts w:cs="Times New Roman"/>
          <w:lang w:val="en-AU"/>
        </w:rPr>
      </w:pPr>
      <w:r>
        <w:rPr>
          <w:rFonts w:cs="Times New Roman"/>
          <w:lang w:val="en-AU"/>
        </w:rPr>
        <w:t>Student name: Corina Stefan</w:t>
      </w:r>
    </w:p>
    <w:p w14:paraId="60AA91F3" w14:textId="77777777" w:rsidR="00394B18" w:rsidRPr="009B2288" w:rsidRDefault="00394B18" w:rsidP="00831C3A">
      <w:pPr>
        <w:spacing w:line="480" w:lineRule="auto"/>
        <w:jc w:val="center"/>
        <w:rPr>
          <w:rFonts w:cs="Times New Roman"/>
          <w:lang w:val="en-AU"/>
        </w:rPr>
      </w:pPr>
      <w:r>
        <w:rPr>
          <w:rFonts w:cs="Times New Roman"/>
          <w:lang w:val="en-AU"/>
        </w:rPr>
        <w:t>Student ID: 2108562</w:t>
      </w:r>
    </w:p>
    <w:p w14:paraId="0AAE0101" w14:textId="77777777" w:rsidR="00394B18" w:rsidRPr="009B2288" w:rsidRDefault="00394B18" w:rsidP="00831C3A">
      <w:pPr>
        <w:spacing w:line="480" w:lineRule="auto"/>
        <w:jc w:val="center"/>
        <w:rPr>
          <w:rFonts w:cs="Times New Roman"/>
          <w:lang w:val="en-AU"/>
        </w:rPr>
      </w:pPr>
      <w:r>
        <w:rPr>
          <w:rFonts w:cs="Times New Roman"/>
          <w:lang w:val="en-AU"/>
        </w:rPr>
        <w:t>Tutor name: Natalie Brailsford</w:t>
      </w:r>
    </w:p>
    <w:p w14:paraId="50694227" w14:textId="77777777" w:rsidR="00394B18" w:rsidRPr="009B2288" w:rsidRDefault="00394B18" w:rsidP="00831C3A">
      <w:pPr>
        <w:spacing w:line="480" w:lineRule="auto"/>
        <w:jc w:val="center"/>
        <w:rPr>
          <w:rFonts w:cs="Times New Roman"/>
        </w:rPr>
      </w:pPr>
      <w:r>
        <w:rPr>
          <w:rFonts w:cs="Times New Roman"/>
        </w:rPr>
        <w:t>Module: BMIH6001</w:t>
      </w:r>
    </w:p>
    <w:p w14:paraId="401D914D" w14:textId="711BB43F" w:rsidR="00394B18" w:rsidRDefault="00394B18" w:rsidP="00394B18">
      <w:pPr>
        <w:tabs>
          <w:tab w:val="left" w:pos="3810"/>
        </w:tabs>
        <w:spacing w:line="480" w:lineRule="auto"/>
        <w:rPr>
          <w:rFonts w:cs="Times New Roman"/>
        </w:rPr>
      </w:pPr>
    </w:p>
    <w:p w14:paraId="00F754A3" w14:textId="02A46A0B" w:rsidR="001D7AE4" w:rsidRPr="009B2288" w:rsidRDefault="008478DC" w:rsidP="00831C3A">
      <w:pPr>
        <w:spacing w:line="480" w:lineRule="auto"/>
        <w:jc w:val="center"/>
        <w:rPr>
          <w:rFonts w:cs="Times New Roman"/>
        </w:rPr>
      </w:pPr>
      <w:r w:rsidRPr="00394B18">
        <w:rPr>
          <w:rFonts w:cs="Times New Roman"/>
        </w:rPr>
        <w:br w:type="page"/>
      </w:r>
    </w:p>
    <w:p w14:paraId="35A55CA0" w14:textId="2B76933C" w:rsidR="00F05687" w:rsidRDefault="00F05687" w:rsidP="00F05687">
      <w:pPr>
        <w:spacing w:line="480" w:lineRule="auto"/>
        <w:rPr>
          <w:rFonts w:eastAsia="Times New Roman" w:cs="Times New Roman"/>
          <w:color w:val="11406C"/>
          <w:shd w:val="clear" w:color="auto" w:fill="FAFDDC"/>
          <w:lang w:eastAsia="en-GB"/>
        </w:rPr>
      </w:pPr>
    </w:p>
    <w:p w14:paraId="23DF485C" w14:textId="77777777" w:rsidR="00F05687" w:rsidRDefault="00F05687" w:rsidP="00F05687">
      <w:pPr>
        <w:spacing w:line="480" w:lineRule="auto"/>
        <w:rPr>
          <w:rFonts w:eastAsia="Times New Roman" w:cs="Times New Roman"/>
          <w:color w:val="11406C"/>
          <w:shd w:val="clear" w:color="auto" w:fill="FAFDDC"/>
          <w:lang w:eastAsia="en-GB"/>
        </w:rPr>
      </w:pPr>
    </w:p>
    <w:p w14:paraId="47E7A9EB" w14:textId="77777777" w:rsidR="00F05687" w:rsidRDefault="00F05687" w:rsidP="00F05687">
      <w:pPr>
        <w:spacing w:line="480" w:lineRule="auto"/>
        <w:rPr>
          <w:rFonts w:eastAsia="Times New Roman" w:cs="Times New Roman"/>
          <w:color w:val="11406C"/>
          <w:shd w:val="clear" w:color="auto" w:fill="FAFDDC"/>
          <w:lang w:eastAsia="en-GB"/>
        </w:rPr>
      </w:pPr>
    </w:p>
    <w:p w14:paraId="1D6E7490" w14:textId="77777777" w:rsidR="00F05687" w:rsidRDefault="00F05687" w:rsidP="00F05687">
      <w:pPr>
        <w:spacing w:line="480" w:lineRule="auto"/>
        <w:rPr>
          <w:rFonts w:eastAsia="Times New Roman" w:cs="Times New Roman"/>
          <w:color w:val="11406C"/>
          <w:shd w:val="clear" w:color="auto" w:fill="FAFDDC"/>
          <w:lang w:eastAsia="en-GB"/>
        </w:rPr>
      </w:pPr>
    </w:p>
    <w:p w14:paraId="317A8A23" w14:textId="77777777" w:rsidR="00F05687" w:rsidRDefault="00F05687" w:rsidP="00F05687">
      <w:pPr>
        <w:spacing w:line="480" w:lineRule="auto"/>
        <w:rPr>
          <w:rFonts w:eastAsia="Times New Roman" w:cs="Times New Roman"/>
          <w:color w:val="11406C"/>
          <w:shd w:val="clear" w:color="auto" w:fill="FAFDDC"/>
          <w:lang w:eastAsia="en-GB"/>
        </w:rPr>
      </w:pPr>
    </w:p>
    <w:p w14:paraId="451221AD" w14:textId="77777777" w:rsidR="00F05687" w:rsidRPr="009B2288" w:rsidRDefault="00F05687" w:rsidP="00F05687">
      <w:pPr>
        <w:spacing w:line="480" w:lineRule="auto"/>
        <w:rPr>
          <w:rFonts w:eastAsia="Times New Roman" w:cs="Times New Roman"/>
          <w:color w:val="11406C"/>
          <w:shd w:val="clear" w:color="auto" w:fill="FAFDDC"/>
          <w:lang w:eastAsia="en-GB"/>
        </w:rPr>
      </w:pPr>
    </w:p>
    <w:p w14:paraId="63A2D631" w14:textId="77777777" w:rsidR="00F05687" w:rsidRPr="009B2288" w:rsidRDefault="00F05687" w:rsidP="00F05687">
      <w:pPr>
        <w:spacing w:line="480" w:lineRule="auto"/>
        <w:jc w:val="center"/>
        <w:rPr>
          <w:rFonts w:cs="Times New Roman"/>
        </w:rPr>
      </w:pPr>
    </w:p>
    <w:p w14:paraId="172B7705" w14:textId="46560E2D" w:rsidR="008478DC" w:rsidRPr="009B2288" w:rsidRDefault="008478DC" w:rsidP="00A213B3">
      <w:pPr>
        <w:spacing w:line="360" w:lineRule="auto"/>
        <w:jc w:val="left"/>
        <w:rPr>
          <w:rFonts w:cs="Times New Roman"/>
        </w:rPr>
      </w:pPr>
    </w:p>
    <w:p w14:paraId="7EDD26DB" w14:textId="1C16CD4B" w:rsidR="008478DC" w:rsidRPr="009B2288" w:rsidRDefault="008478DC" w:rsidP="00A213B3">
      <w:pPr>
        <w:spacing w:line="360" w:lineRule="auto"/>
        <w:rPr>
          <w:rFonts w:cs="Times New Roman"/>
          <w:b/>
          <w:bCs/>
        </w:rPr>
      </w:pPr>
      <w:r w:rsidRPr="009B2288">
        <w:rPr>
          <w:rFonts w:cs="Times New Roman"/>
          <w:b/>
          <w:bCs/>
        </w:rPr>
        <w:t>Abstract:</w:t>
      </w:r>
    </w:p>
    <w:p w14:paraId="31CE6740" w14:textId="2206E4BC" w:rsidR="00DA1ADB" w:rsidRPr="009B2288" w:rsidRDefault="00DA1ADB" w:rsidP="00A213B3">
      <w:pPr>
        <w:spacing w:line="360" w:lineRule="auto"/>
        <w:rPr>
          <w:rFonts w:cs="Times New Roman"/>
        </w:rPr>
      </w:pPr>
      <w:r w:rsidRPr="009B2288">
        <w:rPr>
          <w:rFonts w:cs="Times New Roman"/>
        </w:rPr>
        <w:t xml:space="preserve">The paper focuses on the chosen contemporary theme “sustainability” and critically evaluate its impact on the hospitality and hotel sector. The chosen area from the chosen theme is green practices or eco-friendly practices and its growing relevance to the hospitality business. The findings are obtained from the recent journal articles and reviewing the recent literature to derive the findings. It is </w:t>
      </w:r>
      <w:r w:rsidR="006E0064" w:rsidRPr="009B2288">
        <w:rPr>
          <w:rFonts w:cs="Times New Roman"/>
        </w:rPr>
        <w:t xml:space="preserve">suggested from the findings the customers as well as the organization have a changed attitude and are inclined towards green product and greener practices. </w:t>
      </w:r>
      <w:r w:rsidR="009B2288" w:rsidRPr="009B2288">
        <w:rPr>
          <w:rFonts w:cs="Times New Roman"/>
        </w:rPr>
        <w:t xml:space="preserve">The overall hospitality sector performance is influenced by the implementation of the sustainability practices. Further, the real world example also demonstrates the initiative undertaken by the international hotels to deal with sustainability issues and positively impacts their business. </w:t>
      </w:r>
    </w:p>
    <w:p w14:paraId="7D81CF0B" w14:textId="77F0D586" w:rsidR="009B2288" w:rsidRPr="009B2288" w:rsidRDefault="009B2288" w:rsidP="009B2288">
      <w:pPr>
        <w:spacing w:line="480" w:lineRule="auto"/>
        <w:jc w:val="left"/>
        <w:rPr>
          <w:rFonts w:cs="Times New Roman"/>
        </w:rPr>
      </w:pPr>
      <w:r w:rsidRPr="009B2288">
        <w:rPr>
          <w:rFonts w:cs="Times New Roman"/>
        </w:rPr>
        <w:br w:type="page"/>
      </w:r>
    </w:p>
    <w:sdt>
      <w:sdtPr>
        <w:rPr>
          <w:rFonts w:ascii="Times New Roman" w:eastAsiaTheme="minorHAnsi" w:hAnsi="Times New Roman" w:cs="Times New Roman"/>
          <w:b w:val="0"/>
          <w:bCs w:val="0"/>
          <w:color w:val="000000" w:themeColor="text1"/>
          <w:sz w:val="24"/>
          <w:szCs w:val="24"/>
          <w:lang w:val="en-IN"/>
        </w:rPr>
        <w:id w:val="-118385702"/>
        <w:docPartObj>
          <w:docPartGallery w:val="Table of Contents"/>
          <w:docPartUnique/>
        </w:docPartObj>
      </w:sdtPr>
      <w:sdtEndPr>
        <w:rPr>
          <w:noProof/>
        </w:rPr>
      </w:sdtEndPr>
      <w:sdtContent>
        <w:p w14:paraId="410D029C" w14:textId="081082DD" w:rsidR="009B2288" w:rsidRPr="009B2288" w:rsidRDefault="009B2288" w:rsidP="009B2288">
          <w:pPr>
            <w:pStyle w:val="TOCHeading"/>
            <w:spacing w:line="480" w:lineRule="auto"/>
            <w:jc w:val="center"/>
            <w:rPr>
              <w:rFonts w:ascii="Times New Roman" w:hAnsi="Times New Roman" w:cs="Times New Roman"/>
              <w:color w:val="000000" w:themeColor="text1"/>
              <w:sz w:val="24"/>
              <w:szCs w:val="24"/>
            </w:rPr>
          </w:pPr>
          <w:r w:rsidRPr="009B2288">
            <w:rPr>
              <w:rFonts w:ascii="Times New Roman" w:hAnsi="Times New Roman" w:cs="Times New Roman"/>
              <w:color w:val="000000" w:themeColor="text1"/>
              <w:sz w:val="24"/>
              <w:szCs w:val="24"/>
            </w:rPr>
            <w:t>Table of Contents</w:t>
          </w:r>
        </w:p>
        <w:p w14:paraId="46BE73F1" w14:textId="2957303E" w:rsidR="009B2288" w:rsidRPr="009B2288" w:rsidRDefault="009B2288" w:rsidP="009B2288">
          <w:pPr>
            <w:pStyle w:val="TOC1"/>
            <w:tabs>
              <w:tab w:val="right" w:leader="dot" w:pos="9016"/>
            </w:tabs>
            <w:spacing w:line="480" w:lineRule="auto"/>
            <w:rPr>
              <w:rFonts w:ascii="Times New Roman" w:hAnsi="Times New Roman" w:cs="Times New Roman"/>
              <w:noProof/>
            </w:rPr>
          </w:pPr>
          <w:r w:rsidRPr="009B2288">
            <w:rPr>
              <w:rFonts w:ascii="Times New Roman" w:hAnsi="Times New Roman" w:cs="Times New Roman"/>
              <w:b w:val="0"/>
              <w:bCs w:val="0"/>
            </w:rPr>
            <w:fldChar w:fldCharType="begin"/>
          </w:r>
          <w:r w:rsidRPr="009B2288">
            <w:rPr>
              <w:rFonts w:ascii="Times New Roman" w:hAnsi="Times New Roman" w:cs="Times New Roman"/>
            </w:rPr>
            <w:instrText xml:space="preserve"> TOC \o "1-3" \h \z \u </w:instrText>
          </w:r>
          <w:r w:rsidRPr="009B2288">
            <w:rPr>
              <w:rFonts w:ascii="Times New Roman" w:hAnsi="Times New Roman" w:cs="Times New Roman"/>
              <w:b w:val="0"/>
              <w:bCs w:val="0"/>
            </w:rPr>
            <w:fldChar w:fldCharType="separate"/>
          </w:r>
          <w:hyperlink w:anchor="_Toc166417355" w:history="1">
            <w:r w:rsidRPr="009B2288">
              <w:rPr>
                <w:rStyle w:val="Hyperlink"/>
                <w:rFonts w:ascii="Times New Roman" w:hAnsi="Times New Roman" w:cs="Times New Roman"/>
                <w:noProof/>
              </w:rPr>
              <w:t>Introduction:</w:t>
            </w:r>
            <w:r w:rsidRPr="009B2288">
              <w:rPr>
                <w:rFonts w:ascii="Times New Roman" w:hAnsi="Times New Roman" w:cs="Times New Roman"/>
                <w:noProof/>
                <w:webHidden/>
              </w:rPr>
              <w:tab/>
            </w:r>
            <w:r w:rsidRPr="009B2288">
              <w:rPr>
                <w:rFonts w:ascii="Times New Roman" w:hAnsi="Times New Roman" w:cs="Times New Roman"/>
                <w:noProof/>
                <w:webHidden/>
              </w:rPr>
              <w:fldChar w:fldCharType="begin"/>
            </w:r>
            <w:r w:rsidRPr="009B2288">
              <w:rPr>
                <w:rFonts w:ascii="Times New Roman" w:hAnsi="Times New Roman" w:cs="Times New Roman"/>
                <w:noProof/>
                <w:webHidden/>
              </w:rPr>
              <w:instrText xml:space="preserve"> PAGEREF _Toc166417355 \h </w:instrText>
            </w:r>
            <w:r w:rsidRPr="009B2288">
              <w:rPr>
                <w:rFonts w:ascii="Times New Roman" w:hAnsi="Times New Roman" w:cs="Times New Roman"/>
                <w:noProof/>
                <w:webHidden/>
              </w:rPr>
            </w:r>
            <w:r w:rsidRPr="009B2288">
              <w:rPr>
                <w:rFonts w:ascii="Times New Roman" w:hAnsi="Times New Roman" w:cs="Times New Roman"/>
                <w:noProof/>
                <w:webHidden/>
              </w:rPr>
              <w:fldChar w:fldCharType="separate"/>
            </w:r>
            <w:r w:rsidRPr="009B2288">
              <w:rPr>
                <w:rFonts w:ascii="Times New Roman" w:hAnsi="Times New Roman" w:cs="Times New Roman"/>
                <w:noProof/>
                <w:webHidden/>
              </w:rPr>
              <w:t>4</w:t>
            </w:r>
            <w:r w:rsidRPr="009B2288">
              <w:rPr>
                <w:rFonts w:ascii="Times New Roman" w:hAnsi="Times New Roman" w:cs="Times New Roman"/>
                <w:noProof/>
                <w:webHidden/>
              </w:rPr>
              <w:fldChar w:fldCharType="end"/>
            </w:r>
          </w:hyperlink>
        </w:p>
        <w:p w14:paraId="1372B9E6" w14:textId="6B5B1DEE" w:rsidR="009B2288" w:rsidRPr="009B2288" w:rsidRDefault="00000000" w:rsidP="009B2288">
          <w:pPr>
            <w:pStyle w:val="TOC1"/>
            <w:tabs>
              <w:tab w:val="right" w:leader="dot" w:pos="9016"/>
            </w:tabs>
            <w:spacing w:line="480" w:lineRule="auto"/>
            <w:rPr>
              <w:rFonts w:ascii="Times New Roman" w:hAnsi="Times New Roman" w:cs="Times New Roman"/>
              <w:noProof/>
            </w:rPr>
          </w:pPr>
          <w:hyperlink w:anchor="_Toc166417356" w:history="1">
            <w:r w:rsidR="009B2288" w:rsidRPr="009B2288">
              <w:rPr>
                <w:rStyle w:val="Hyperlink"/>
                <w:rFonts w:ascii="Times New Roman" w:hAnsi="Times New Roman" w:cs="Times New Roman"/>
                <w:noProof/>
              </w:rPr>
              <w:t>Overview of literature:</w:t>
            </w:r>
            <w:r w:rsidR="009B2288" w:rsidRPr="009B2288">
              <w:rPr>
                <w:rFonts w:ascii="Times New Roman" w:hAnsi="Times New Roman" w:cs="Times New Roman"/>
                <w:noProof/>
                <w:webHidden/>
              </w:rPr>
              <w:tab/>
            </w:r>
            <w:r w:rsidR="009B2288" w:rsidRPr="009B2288">
              <w:rPr>
                <w:rFonts w:ascii="Times New Roman" w:hAnsi="Times New Roman" w:cs="Times New Roman"/>
                <w:noProof/>
                <w:webHidden/>
              </w:rPr>
              <w:fldChar w:fldCharType="begin"/>
            </w:r>
            <w:r w:rsidR="009B2288" w:rsidRPr="009B2288">
              <w:rPr>
                <w:rFonts w:ascii="Times New Roman" w:hAnsi="Times New Roman" w:cs="Times New Roman"/>
                <w:noProof/>
                <w:webHidden/>
              </w:rPr>
              <w:instrText xml:space="preserve"> PAGEREF _Toc166417356 \h </w:instrText>
            </w:r>
            <w:r w:rsidR="009B2288" w:rsidRPr="009B2288">
              <w:rPr>
                <w:rFonts w:ascii="Times New Roman" w:hAnsi="Times New Roman" w:cs="Times New Roman"/>
                <w:noProof/>
                <w:webHidden/>
              </w:rPr>
            </w:r>
            <w:r w:rsidR="009B2288" w:rsidRPr="009B2288">
              <w:rPr>
                <w:rFonts w:ascii="Times New Roman" w:hAnsi="Times New Roman" w:cs="Times New Roman"/>
                <w:noProof/>
                <w:webHidden/>
              </w:rPr>
              <w:fldChar w:fldCharType="separate"/>
            </w:r>
            <w:r w:rsidR="009B2288" w:rsidRPr="009B2288">
              <w:rPr>
                <w:rFonts w:ascii="Times New Roman" w:hAnsi="Times New Roman" w:cs="Times New Roman"/>
                <w:noProof/>
                <w:webHidden/>
              </w:rPr>
              <w:t>4</w:t>
            </w:r>
            <w:r w:rsidR="009B2288" w:rsidRPr="009B2288">
              <w:rPr>
                <w:rFonts w:ascii="Times New Roman" w:hAnsi="Times New Roman" w:cs="Times New Roman"/>
                <w:noProof/>
                <w:webHidden/>
              </w:rPr>
              <w:fldChar w:fldCharType="end"/>
            </w:r>
          </w:hyperlink>
        </w:p>
        <w:p w14:paraId="33525BC3" w14:textId="3ABEF4B5" w:rsidR="009B2288" w:rsidRPr="009B2288" w:rsidRDefault="00000000" w:rsidP="009B2288">
          <w:pPr>
            <w:pStyle w:val="TOC1"/>
            <w:tabs>
              <w:tab w:val="right" w:leader="dot" w:pos="9016"/>
            </w:tabs>
            <w:spacing w:line="480" w:lineRule="auto"/>
            <w:rPr>
              <w:rFonts w:ascii="Times New Roman" w:hAnsi="Times New Roman" w:cs="Times New Roman"/>
              <w:noProof/>
            </w:rPr>
          </w:pPr>
          <w:hyperlink w:anchor="_Toc166417357" w:history="1">
            <w:r w:rsidR="009B2288" w:rsidRPr="009B2288">
              <w:rPr>
                <w:rStyle w:val="Hyperlink"/>
                <w:rFonts w:ascii="Times New Roman" w:hAnsi="Times New Roman" w:cs="Times New Roman"/>
                <w:noProof/>
              </w:rPr>
              <w:t>Application to the hotel and hospitality sector:</w:t>
            </w:r>
            <w:r w:rsidR="009B2288" w:rsidRPr="009B2288">
              <w:rPr>
                <w:rFonts w:ascii="Times New Roman" w:hAnsi="Times New Roman" w:cs="Times New Roman"/>
                <w:noProof/>
                <w:webHidden/>
              </w:rPr>
              <w:tab/>
            </w:r>
            <w:r w:rsidR="009B2288" w:rsidRPr="009B2288">
              <w:rPr>
                <w:rFonts w:ascii="Times New Roman" w:hAnsi="Times New Roman" w:cs="Times New Roman"/>
                <w:noProof/>
                <w:webHidden/>
              </w:rPr>
              <w:fldChar w:fldCharType="begin"/>
            </w:r>
            <w:r w:rsidR="009B2288" w:rsidRPr="009B2288">
              <w:rPr>
                <w:rFonts w:ascii="Times New Roman" w:hAnsi="Times New Roman" w:cs="Times New Roman"/>
                <w:noProof/>
                <w:webHidden/>
              </w:rPr>
              <w:instrText xml:space="preserve"> PAGEREF _Toc166417357 \h </w:instrText>
            </w:r>
            <w:r w:rsidR="009B2288" w:rsidRPr="009B2288">
              <w:rPr>
                <w:rFonts w:ascii="Times New Roman" w:hAnsi="Times New Roman" w:cs="Times New Roman"/>
                <w:noProof/>
                <w:webHidden/>
              </w:rPr>
            </w:r>
            <w:r w:rsidR="009B2288" w:rsidRPr="009B2288">
              <w:rPr>
                <w:rFonts w:ascii="Times New Roman" w:hAnsi="Times New Roman" w:cs="Times New Roman"/>
                <w:noProof/>
                <w:webHidden/>
              </w:rPr>
              <w:fldChar w:fldCharType="separate"/>
            </w:r>
            <w:r w:rsidR="009B2288" w:rsidRPr="009B2288">
              <w:rPr>
                <w:rFonts w:ascii="Times New Roman" w:hAnsi="Times New Roman" w:cs="Times New Roman"/>
                <w:noProof/>
                <w:webHidden/>
              </w:rPr>
              <w:t>5</w:t>
            </w:r>
            <w:r w:rsidR="009B2288" w:rsidRPr="009B2288">
              <w:rPr>
                <w:rFonts w:ascii="Times New Roman" w:hAnsi="Times New Roman" w:cs="Times New Roman"/>
                <w:noProof/>
                <w:webHidden/>
              </w:rPr>
              <w:fldChar w:fldCharType="end"/>
            </w:r>
          </w:hyperlink>
        </w:p>
        <w:p w14:paraId="79970BF2" w14:textId="268E6966" w:rsidR="009B2288" w:rsidRPr="009B2288" w:rsidRDefault="00000000" w:rsidP="009B2288">
          <w:pPr>
            <w:pStyle w:val="TOC1"/>
            <w:tabs>
              <w:tab w:val="right" w:leader="dot" w:pos="9016"/>
            </w:tabs>
            <w:spacing w:line="480" w:lineRule="auto"/>
            <w:rPr>
              <w:rFonts w:ascii="Times New Roman" w:hAnsi="Times New Roman" w:cs="Times New Roman"/>
              <w:noProof/>
            </w:rPr>
          </w:pPr>
          <w:hyperlink w:anchor="_Toc166417358" w:history="1">
            <w:r w:rsidR="009B2288" w:rsidRPr="009B2288">
              <w:rPr>
                <w:rStyle w:val="Hyperlink"/>
                <w:rFonts w:ascii="Times New Roman" w:hAnsi="Times New Roman" w:cs="Times New Roman"/>
                <w:noProof/>
              </w:rPr>
              <w:t>Evaluate future policy and management options for the chosen theme:</w:t>
            </w:r>
            <w:r w:rsidR="009B2288" w:rsidRPr="009B2288">
              <w:rPr>
                <w:rFonts w:ascii="Times New Roman" w:hAnsi="Times New Roman" w:cs="Times New Roman"/>
                <w:noProof/>
                <w:webHidden/>
              </w:rPr>
              <w:tab/>
            </w:r>
            <w:r w:rsidR="009B2288" w:rsidRPr="009B2288">
              <w:rPr>
                <w:rFonts w:ascii="Times New Roman" w:hAnsi="Times New Roman" w:cs="Times New Roman"/>
                <w:noProof/>
                <w:webHidden/>
              </w:rPr>
              <w:fldChar w:fldCharType="begin"/>
            </w:r>
            <w:r w:rsidR="009B2288" w:rsidRPr="009B2288">
              <w:rPr>
                <w:rFonts w:ascii="Times New Roman" w:hAnsi="Times New Roman" w:cs="Times New Roman"/>
                <w:noProof/>
                <w:webHidden/>
              </w:rPr>
              <w:instrText xml:space="preserve"> PAGEREF _Toc166417358 \h </w:instrText>
            </w:r>
            <w:r w:rsidR="009B2288" w:rsidRPr="009B2288">
              <w:rPr>
                <w:rFonts w:ascii="Times New Roman" w:hAnsi="Times New Roman" w:cs="Times New Roman"/>
                <w:noProof/>
                <w:webHidden/>
              </w:rPr>
            </w:r>
            <w:r w:rsidR="009B2288" w:rsidRPr="009B2288">
              <w:rPr>
                <w:rFonts w:ascii="Times New Roman" w:hAnsi="Times New Roman" w:cs="Times New Roman"/>
                <w:noProof/>
                <w:webHidden/>
              </w:rPr>
              <w:fldChar w:fldCharType="separate"/>
            </w:r>
            <w:r w:rsidR="009B2288" w:rsidRPr="009B2288">
              <w:rPr>
                <w:rFonts w:ascii="Times New Roman" w:hAnsi="Times New Roman" w:cs="Times New Roman"/>
                <w:noProof/>
                <w:webHidden/>
              </w:rPr>
              <w:t>7</w:t>
            </w:r>
            <w:r w:rsidR="009B2288" w:rsidRPr="009B2288">
              <w:rPr>
                <w:rFonts w:ascii="Times New Roman" w:hAnsi="Times New Roman" w:cs="Times New Roman"/>
                <w:noProof/>
                <w:webHidden/>
              </w:rPr>
              <w:fldChar w:fldCharType="end"/>
            </w:r>
          </w:hyperlink>
        </w:p>
        <w:p w14:paraId="32B24763" w14:textId="45360C1E" w:rsidR="009B2288" w:rsidRPr="009B2288" w:rsidRDefault="00000000" w:rsidP="009B2288">
          <w:pPr>
            <w:pStyle w:val="TOC1"/>
            <w:tabs>
              <w:tab w:val="right" w:leader="dot" w:pos="9016"/>
            </w:tabs>
            <w:spacing w:line="480" w:lineRule="auto"/>
            <w:rPr>
              <w:rFonts w:ascii="Times New Roman" w:hAnsi="Times New Roman" w:cs="Times New Roman"/>
              <w:noProof/>
            </w:rPr>
          </w:pPr>
          <w:hyperlink w:anchor="_Toc166417359" w:history="1">
            <w:r w:rsidR="009B2288" w:rsidRPr="009B2288">
              <w:rPr>
                <w:rStyle w:val="Hyperlink"/>
                <w:rFonts w:ascii="Times New Roman" w:hAnsi="Times New Roman" w:cs="Times New Roman"/>
                <w:noProof/>
              </w:rPr>
              <w:t>Conclusion:</w:t>
            </w:r>
            <w:r w:rsidR="009B2288" w:rsidRPr="009B2288">
              <w:rPr>
                <w:rFonts w:ascii="Times New Roman" w:hAnsi="Times New Roman" w:cs="Times New Roman"/>
                <w:noProof/>
                <w:webHidden/>
              </w:rPr>
              <w:tab/>
            </w:r>
            <w:r w:rsidR="009B2288" w:rsidRPr="009B2288">
              <w:rPr>
                <w:rFonts w:ascii="Times New Roman" w:hAnsi="Times New Roman" w:cs="Times New Roman"/>
                <w:noProof/>
                <w:webHidden/>
              </w:rPr>
              <w:fldChar w:fldCharType="begin"/>
            </w:r>
            <w:r w:rsidR="009B2288" w:rsidRPr="009B2288">
              <w:rPr>
                <w:rFonts w:ascii="Times New Roman" w:hAnsi="Times New Roman" w:cs="Times New Roman"/>
                <w:noProof/>
                <w:webHidden/>
              </w:rPr>
              <w:instrText xml:space="preserve"> PAGEREF _Toc166417359 \h </w:instrText>
            </w:r>
            <w:r w:rsidR="009B2288" w:rsidRPr="009B2288">
              <w:rPr>
                <w:rFonts w:ascii="Times New Roman" w:hAnsi="Times New Roman" w:cs="Times New Roman"/>
                <w:noProof/>
                <w:webHidden/>
              </w:rPr>
            </w:r>
            <w:r w:rsidR="009B2288" w:rsidRPr="009B2288">
              <w:rPr>
                <w:rFonts w:ascii="Times New Roman" w:hAnsi="Times New Roman" w:cs="Times New Roman"/>
                <w:noProof/>
                <w:webHidden/>
              </w:rPr>
              <w:fldChar w:fldCharType="separate"/>
            </w:r>
            <w:r w:rsidR="009B2288" w:rsidRPr="009B2288">
              <w:rPr>
                <w:rFonts w:ascii="Times New Roman" w:hAnsi="Times New Roman" w:cs="Times New Roman"/>
                <w:noProof/>
                <w:webHidden/>
              </w:rPr>
              <w:t>8</w:t>
            </w:r>
            <w:r w:rsidR="009B2288" w:rsidRPr="009B2288">
              <w:rPr>
                <w:rFonts w:ascii="Times New Roman" w:hAnsi="Times New Roman" w:cs="Times New Roman"/>
                <w:noProof/>
                <w:webHidden/>
              </w:rPr>
              <w:fldChar w:fldCharType="end"/>
            </w:r>
          </w:hyperlink>
        </w:p>
        <w:p w14:paraId="7C698032" w14:textId="03CFC910" w:rsidR="009B2288" w:rsidRPr="009B2288" w:rsidRDefault="00000000" w:rsidP="009B2288">
          <w:pPr>
            <w:pStyle w:val="TOC1"/>
            <w:tabs>
              <w:tab w:val="right" w:leader="dot" w:pos="9016"/>
            </w:tabs>
            <w:spacing w:line="480" w:lineRule="auto"/>
            <w:rPr>
              <w:rFonts w:ascii="Times New Roman" w:hAnsi="Times New Roman" w:cs="Times New Roman"/>
              <w:noProof/>
            </w:rPr>
          </w:pPr>
          <w:hyperlink w:anchor="_Toc166417360" w:history="1">
            <w:r w:rsidR="009B2288" w:rsidRPr="009B2288">
              <w:rPr>
                <w:rStyle w:val="Hyperlink"/>
                <w:rFonts w:ascii="Times New Roman" w:hAnsi="Times New Roman" w:cs="Times New Roman"/>
                <w:noProof/>
              </w:rPr>
              <w:t>References list:</w:t>
            </w:r>
            <w:r w:rsidR="009B2288" w:rsidRPr="009B2288">
              <w:rPr>
                <w:rFonts w:ascii="Times New Roman" w:hAnsi="Times New Roman" w:cs="Times New Roman"/>
                <w:noProof/>
                <w:webHidden/>
              </w:rPr>
              <w:tab/>
            </w:r>
            <w:r w:rsidR="009B2288" w:rsidRPr="009B2288">
              <w:rPr>
                <w:rFonts w:ascii="Times New Roman" w:hAnsi="Times New Roman" w:cs="Times New Roman"/>
                <w:noProof/>
                <w:webHidden/>
              </w:rPr>
              <w:fldChar w:fldCharType="begin"/>
            </w:r>
            <w:r w:rsidR="009B2288" w:rsidRPr="009B2288">
              <w:rPr>
                <w:rFonts w:ascii="Times New Roman" w:hAnsi="Times New Roman" w:cs="Times New Roman"/>
                <w:noProof/>
                <w:webHidden/>
              </w:rPr>
              <w:instrText xml:space="preserve"> PAGEREF _Toc166417360 \h </w:instrText>
            </w:r>
            <w:r w:rsidR="009B2288" w:rsidRPr="009B2288">
              <w:rPr>
                <w:rFonts w:ascii="Times New Roman" w:hAnsi="Times New Roman" w:cs="Times New Roman"/>
                <w:noProof/>
                <w:webHidden/>
              </w:rPr>
            </w:r>
            <w:r w:rsidR="009B2288" w:rsidRPr="009B2288">
              <w:rPr>
                <w:rFonts w:ascii="Times New Roman" w:hAnsi="Times New Roman" w:cs="Times New Roman"/>
                <w:noProof/>
                <w:webHidden/>
              </w:rPr>
              <w:fldChar w:fldCharType="separate"/>
            </w:r>
            <w:r w:rsidR="009B2288" w:rsidRPr="009B2288">
              <w:rPr>
                <w:rFonts w:ascii="Times New Roman" w:hAnsi="Times New Roman" w:cs="Times New Roman"/>
                <w:noProof/>
                <w:webHidden/>
              </w:rPr>
              <w:t>9</w:t>
            </w:r>
            <w:r w:rsidR="009B2288" w:rsidRPr="009B2288">
              <w:rPr>
                <w:rFonts w:ascii="Times New Roman" w:hAnsi="Times New Roman" w:cs="Times New Roman"/>
                <w:noProof/>
                <w:webHidden/>
              </w:rPr>
              <w:fldChar w:fldCharType="end"/>
            </w:r>
          </w:hyperlink>
        </w:p>
        <w:p w14:paraId="2B29F99C" w14:textId="55611286" w:rsidR="009B2288" w:rsidRPr="009B2288" w:rsidRDefault="009B2288" w:rsidP="009B2288">
          <w:pPr>
            <w:spacing w:line="480" w:lineRule="auto"/>
            <w:rPr>
              <w:rFonts w:cs="Times New Roman"/>
            </w:rPr>
          </w:pPr>
          <w:r w:rsidRPr="009B2288">
            <w:rPr>
              <w:rFonts w:cs="Times New Roman"/>
              <w:b/>
              <w:bCs/>
              <w:noProof/>
            </w:rPr>
            <w:fldChar w:fldCharType="end"/>
          </w:r>
        </w:p>
      </w:sdtContent>
    </w:sdt>
    <w:p w14:paraId="6D3C71AF" w14:textId="77777777" w:rsidR="009B2288" w:rsidRPr="009B2288" w:rsidRDefault="009B2288" w:rsidP="009B2288">
      <w:pPr>
        <w:spacing w:line="480" w:lineRule="auto"/>
        <w:rPr>
          <w:rFonts w:cs="Times New Roman"/>
        </w:rPr>
      </w:pPr>
    </w:p>
    <w:p w14:paraId="05F3CF75" w14:textId="77777777" w:rsidR="00B96C78" w:rsidRPr="009B2288" w:rsidRDefault="00B96C78" w:rsidP="009B2288">
      <w:pPr>
        <w:spacing w:line="480" w:lineRule="auto"/>
        <w:rPr>
          <w:rFonts w:cs="Times New Roman"/>
        </w:rPr>
      </w:pPr>
      <w:r w:rsidRPr="009B2288">
        <w:rPr>
          <w:rFonts w:cs="Times New Roman"/>
        </w:rPr>
        <w:br w:type="page"/>
      </w:r>
    </w:p>
    <w:p w14:paraId="16AEAA5E" w14:textId="1A832648" w:rsidR="00B96C78" w:rsidRPr="009B2288" w:rsidRDefault="00B96C78" w:rsidP="00A213B3">
      <w:pPr>
        <w:pStyle w:val="Heading1"/>
        <w:spacing w:line="360" w:lineRule="auto"/>
        <w:rPr>
          <w:rFonts w:cs="Times New Roman"/>
          <w:b/>
          <w:bCs/>
          <w:szCs w:val="24"/>
        </w:rPr>
      </w:pPr>
      <w:bookmarkStart w:id="0" w:name="_Toc166417355"/>
      <w:r w:rsidRPr="009B2288">
        <w:rPr>
          <w:rFonts w:cs="Times New Roman"/>
          <w:b/>
          <w:bCs/>
          <w:szCs w:val="24"/>
        </w:rPr>
        <w:lastRenderedPageBreak/>
        <w:t>Introduction:</w:t>
      </w:r>
      <w:bookmarkEnd w:id="0"/>
    </w:p>
    <w:p w14:paraId="21F1B7FB" w14:textId="094FD105" w:rsidR="00F97A5F" w:rsidRDefault="00095285" w:rsidP="00A213B3">
      <w:pPr>
        <w:spacing w:line="360" w:lineRule="auto"/>
        <w:ind w:firstLine="720"/>
        <w:rPr>
          <w:rFonts w:cs="Times New Roman"/>
        </w:rPr>
      </w:pPr>
      <w:r w:rsidRPr="009B2288">
        <w:rPr>
          <w:rFonts w:cs="Times New Roman"/>
        </w:rPr>
        <w:t>For many industries including the hospitality and hotel sector, one of the major concerns is sustainability because it is regarded crucial for the performance and long term development of accommodation unit</w:t>
      </w:r>
      <w:r w:rsidR="00584060" w:rsidRPr="009B2288">
        <w:rPr>
          <w:rFonts w:cs="Times New Roman"/>
        </w:rPr>
        <w:t xml:space="preserve"> (Sánchez‐Medina </w:t>
      </w:r>
      <w:r w:rsidR="00584060" w:rsidRPr="009B2288">
        <w:rPr>
          <w:rFonts w:cs="Times New Roman"/>
          <w:i/>
          <w:iCs/>
        </w:rPr>
        <w:t>et al.</w:t>
      </w:r>
      <w:r w:rsidR="00584060" w:rsidRPr="009B2288">
        <w:rPr>
          <w:rFonts w:cs="Times New Roman"/>
        </w:rPr>
        <w:t xml:space="preserve"> 2015)</w:t>
      </w:r>
      <w:r w:rsidRPr="009B2288">
        <w:rPr>
          <w:rFonts w:cs="Times New Roman"/>
        </w:rPr>
        <w:t xml:space="preserve">. </w:t>
      </w:r>
      <w:r w:rsidR="00F97A5F" w:rsidRPr="00A7483F">
        <w:rPr>
          <w:rFonts w:cs="Times New Roman"/>
          <w:color w:val="auto"/>
        </w:rPr>
        <w:t xml:space="preserve">The hospitality sector is known for its significant consumption of energy, generation of waste and usage of water. The success of the organizations operating in the hospitality sector depends on preserving the cultural and natural attraction that compel the tourists to visit any destination. </w:t>
      </w:r>
    </w:p>
    <w:p w14:paraId="346065C8" w14:textId="0BF74F33" w:rsidR="00095285" w:rsidRPr="009B2288" w:rsidRDefault="0098057B" w:rsidP="00A213B3">
      <w:pPr>
        <w:spacing w:line="360" w:lineRule="auto"/>
        <w:ind w:firstLine="720"/>
        <w:rPr>
          <w:rFonts w:cs="Times New Roman"/>
        </w:rPr>
      </w:pPr>
      <w:r w:rsidRPr="009B2288">
        <w:rPr>
          <w:rFonts w:cs="Times New Roman"/>
        </w:rPr>
        <w:t xml:space="preserve">The environment is negatively impacted worldwide owing to the hotel industry rapid development. Hospitality sector is considered as most harmful to the environment and their rapid development in the recent years have resulted in the global environment deterioration because of their high water and energy consumption. </w:t>
      </w:r>
      <w:r w:rsidR="00584060" w:rsidRPr="009B2288">
        <w:rPr>
          <w:rFonts w:cs="Times New Roman"/>
        </w:rPr>
        <w:t xml:space="preserve">Therefore, ecological culture, consciousness and ecological values represents an imperative that is witnessed in the modern economy. </w:t>
      </w:r>
      <w:r w:rsidR="00267EC0" w:rsidRPr="009B2288">
        <w:rPr>
          <w:rFonts w:cs="Times New Roman"/>
        </w:rPr>
        <w:t xml:space="preserve">It is also revealed by the sustainability travel report issued by booking.com that sustainability travel is cited by majority of the travellers as their priority in the attempt to give back to the local communities and protect the natural habitats. </w:t>
      </w:r>
      <w:r w:rsidR="007B6373" w:rsidRPr="009B2288">
        <w:rPr>
          <w:rFonts w:cs="Times New Roman"/>
        </w:rPr>
        <w:t>It is because sustainable hospitality, responsible and eco-friendly tourism are being embraced by the travellers globally, sustainability is more than a trend</w:t>
      </w:r>
      <w:r w:rsidR="00A721FE" w:rsidRPr="009B2288">
        <w:rPr>
          <w:rFonts w:cs="Times New Roman"/>
        </w:rPr>
        <w:t xml:space="preserve"> (Lcca.org.uk 2023)</w:t>
      </w:r>
      <w:r w:rsidR="007B6373" w:rsidRPr="009B2288">
        <w:rPr>
          <w:rFonts w:cs="Times New Roman"/>
        </w:rPr>
        <w:t xml:space="preserve">. </w:t>
      </w:r>
      <w:r w:rsidR="00F97A5F" w:rsidRPr="00A7483F">
        <w:rPr>
          <w:rFonts w:cs="Times New Roman"/>
          <w:color w:val="auto"/>
        </w:rPr>
        <w:t xml:space="preserve">The hospitality leaders who are sustainability minded helps in attracting increasing number of customers looking for socially and </w:t>
      </w:r>
      <w:r w:rsidR="00AB29A2" w:rsidRPr="00A7483F">
        <w:rPr>
          <w:rFonts w:cs="Times New Roman"/>
          <w:color w:val="auto"/>
        </w:rPr>
        <w:t xml:space="preserve">environmentally responsible services and products whilst improving efficiency. </w:t>
      </w:r>
      <w:r w:rsidR="00F97A5F" w:rsidRPr="00A7483F">
        <w:rPr>
          <w:rFonts w:cs="Times New Roman"/>
          <w:color w:val="auto"/>
        </w:rPr>
        <w:t xml:space="preserve"> </w:t>
      </w:r>
      <w:r w:rsidR="007B6373" w:rsidRPr="009B2288">
        <w:rPr>
          <w:rFonts w:cs="Times New Roman"/>
        </w:rPr>
        <w:t xml:space="preserve">Hence, when sustainable practices are promoted in the hospitality sector, it creates minimal impact on the natural habitat and facilitate resource conservation. </w:t>
      </w:r>
    </w:p>
    <w:p w14:paraId="09792A2F" w14:textId="49CBE7F6" w:rsidR="00B96C78" w:rsidRPr="009B2288" w:rsidRDefault="00B96C78" w:rsidP="00A213B3">
      <w:pPr>
        <w:pStyle w:val="Heading1"/>
        <w:spacing w:line="360" w:lineRule="auto"/>
        <w:rPr>
          <w:rFonts w:cs="Times New Roman"/>
          <w:b/>
          <w:bCs/>
          <w:szCs w:val="24"/>
        </w:rPr>
      </w:pPr>
      <w:bookmarkStart w:id="1" w:name="_Toc166417356"/>
      <w:r w:rsidRPr="009B2288">
        <w:rPr>
          <w:rFonts w:cs="Times New Roman"/>
          <w:b/>
          <w:bCs/>
          <w:szCs w:val="24"/>
        </w:rPr>
        <w:t>Overview of literature:</w:t>
      </w:r>
      <w:bookmarkEnd w:id="1"/>
    </w:p>
    <w:p w14:paraId="2E8E9AF1" w14:textId="3569BA41" w:rsidR="00AB483F" w:rsidRPr="009B2288" w:rsidRDefault="009B2288" w:rsidP="00A213B3">
      <w:pPr>
        <w:spacing w:line="360" w:lineRule="auto"/>
        <w:rPr>
          <w:rFonts w:cs="Times New Roman"/>
        </w:rPr>
      </w:pPr>
      <w:r w:rsidRPr="009B2288">
        <w:rPr>
          <w:rFonts w:cs="Times New Roman"/>
        </w:rPr>
        <w:tab/>
      </w:r>
      <w:r w:rsidR="00236C39" w:rsidRPr="009B2288">
        <w:rPr>
          <w:rFonts w:cs="Times New Roman"/>
        </w:rPr>
        <w:t xml:space="preserve">A particular area within the sustainability theme of the hospitality industry can be green or eco-management, which can be examined through the current literature. It is recognized by numerous hotels that it is not only ethical to implement green practices, instead it also helps in creating market differentiation, </w:t>
      </w:r>
      <w:r w:rsidR="009C408E" w:rsidRPr="009B2288">
        <w:rPr>
          <w:rFonts w:cs="Times New Roman"/>
        </w:rPr>
        <w:t>enhancing image, and reducing cost. The literature suggest that eco management of hotels not only promotes customer retention and profitability, but also develops good reputation and demonstrates improved social responsibility (</w:t>
      </w:r>
      <w:proofErr w:type="spellStart"/>
      <w:r w:rsidR="009C408E" w:rsidRPr="009B2288">
        <w:rPr>
          <w:rFonts w:cs="Times New Roman"/>
        </w:rPr>
        <w:t>Kularatne</w:t>
      </w:r>
      <w:proofErr w:type="spellEnd"/>
      <w:r w:rsidR="009C408E" w:rsidRPr="009B2288">
        <w:rPr>
          <w:rFonts w:cs="Times New Roman"/>
        </w:rPr>
        <w:t xml:space="preserve"> </w:t>
      </w:r>
      <w:r w:rsidR="009C408E" w:rsidRPr="009B2288">
        <w:rPr>
          <w:rFonts w:cs="Times New Roman"/>
          <w:i/>
          <w:iCs/>
        </w:rPr>
        <w:t>et al.</w:t>
      </w:r>
      <w:r w:rsidR="009C408E" w:rsidRPr="009B2288">
        <w:rPr>
          <w:rFonts w:cs="Times New Roman"/>
        </w:rPr>
        <w:t xml:space="preserve"> 2019). The sustainability practices </w:t>
      </w:r>
      <w:r w:rsidR="00062CED" w:rsidRPr="009B2288">
        <w:rPr>
          <w:rFonts w:cs="Times New Roman"/>
        </w:rPr>
        <w:t xml:space="preserve">implementation </w:t>
      </w:r>
      <w:r w:rsidR="009C408E" w:rsidRPr="009B2288">
        <w:rPr>
          <w:rFonts w:cs="Times New Roman"/>
        </w:rPr>
        <w:t xml:space="preserve">and </w:t>
      </w:r>
      <w:r w:rsidR="00062CED" w:rsidRPr="009B2288">
        <w:rPr>
          <w:rFonts w:cs="Times New Roman"/>
        </w:rPr>
        <w:t>green orientation of tourism business is positively influenced by the social capital, innovation level and competitive market environment of the hotel (</w:t>
      </w:r>
      <w:proofErr w:type="spellStart"/>
      <w:r w:rsidR="00062CED" w:rsidRPr="009B2288">
        <w:rPr>
          <w:rFonts w:cs="Times New Roman"/>
        </w:rPr>
        <w:t>Mirghafoori</w:t>
      </w:r>
      <w:proofErr w:type="spellEnd"/>
      <w:r w:rsidR="00062CED" w:rsidRPr="009B2288">
        <w:rPr>
          <w:rFonts w:cs="Times New Roman"/>
        </w:rPr>
        <w:t xml:space="preserve"> </w:t>
      </w:r>
      <w:r w:rsidR="00062CED" w:rsidRPr="009B2288">
        <w:rPr>
          <w:rFonts w:cs="Times New Roman"/>
          <w:i/>
          <w:iCs/>
        </w:rPr>
        <w:t>et al.</w:t>
      </w:r>
      <w:r w:rsidR="00062CED" w:rsidRPr="009B2288">
        <w:rPr>
          <w:rFonts w:cs="Times New Roman"/>
        </w:rPr>
        <w:t xml:space="preserve"> 2017). In addition to this, it is indicated by the literature that it is beneficial for the hotels to adopt green practices of sustainability irrespective of the budget, category and size of hotels. It is demonstrated by a study that </w:t>
      </w:r>
      <w:r w:rsidR="00DA29CA" w:rsidRPr="009B2288">
        <w:rPr>
          <w:rFonts w:cs="Times New Roman"/>
        </w:rPr>
        <w:t xml:space="preserve">profitability in the </w:t>
      </w:r>
      <w:r w:rsidR="00DA29CA" w:rsidRPr="009B2288">
        <w:rPr>
          <w:rFonts w:cs="Times New Roman"/>
        </w:rPr>
        <w:lastRenderedPageBreak/>
        <w:t xml:space="preserve">hospitality sector can be increased through environmental practices, which improves loyalty and customer satisfaction. Increased demand for greener services and product in the global market leads to increased profitability (Gast </w:t>
      </w:r>
      <w:r w:rsidR="00DA29CA" w:rsidRPr="009B2288">
        <w:rPr>
          <w:rFonts w:cs="Times New Roman"/>
          <w:i/>
          <w:iCs/>
        </w:rPr>
        <w:t>et al.</w:t>
      </w:r>
      <w:r w:rsidR="00DA29CA" w:rsidRPr="009B2288">
        <w:rPr>
          <w:rFonts w:cs="Times New Roman"/>
        </w:rPr>
        <w:t xml:space="preserve"> 2017). </w:t>
      </w:r>
      <w:r w:rsidR="00AD6770" w:rsidRPr="009B2288">
        <w:rPr>
          <w:rFonts w:cs="Times New Roman"/>
        </w:rPr>
        <w:t>Greening hotel services implies that building additional value that provides different opportunities for differentiation</w:t>
      </w:r>
      <w:r w:rsidR="0006214B" w:rsidRPr="009B2288">
        <w:rPr>
          <w:rFonts w:cs="Times New Roman"/>
        </w:rPr>
        <w:t xml:space="preserve"> (Hays and </w:t>
      </w:r>
      <w:proofErr w:type="spellStart"/>
      <w:r w:rsidR="0006214B" w:rsidRPr="009B2288">
        <w:rPr>
          <w:rFonts w:cs="Times New Roman"/>
        </w:rPr>
        <w:t>Ozretic</w:t>
      </w:r>
      <w:proofErr w:type="spellEnd"/>
      <w:r w:rsidR="0006214B" w:rsidRPr="009B2288">
        <w:rPr>
          <w:rFonts w:cs="Times New Roman"/>
        </w:rPr>
        <w:t>-Došen 2014)</w:t>
      </w:r>
      <w:r w:rsidR="00AD6770" w:rsidRPr="009B2288">
        <w:rPr>
          <w:rFonts w:cs="Times New Roman"/>
        </w:rPr>
        <w:t xml:space="preserve">. </w:t>
      </w:r>
    </w:p>
    <w:p w14:paraId="414BCC95" w14:textId="29A608E8" w:rsidR="0006214B" w:rsidRDefault="0006214B" w:rsidP="00A213B3">
      <w:pPr>
        <w:spacing w:line="360" w:lineRule="auto"/>
        <w:ind w:firstLine="720"/>
        <w:rPr>
          <w:rFonts w:cs="Times New Roman"/>
        </w:rPr>
      </w:pPr>
      <w:r w:rsidRPr="009B2288">
        <w:rPr>
          <w:rFonts w:cs="Times New Roman"/>
        </w:rPr>
        <w:t xml:space="preserve">Sustainability in the hotel industry as per current trend is presented as the </w:t>
      </w:r>
      <w:r w:rsidR="009C34FB" w:rsidRPr="009B2288">
        <w:rPr>
          <w:rFonts w:cs="Times New Roman"/>
        </w:rPr>
        <w:t xml:space="preserve"> recent decade </w:t>
      </w:r>
      <w:r w:rsidRPr="009B2288">
        <w:rPr>
          <w:rFonts w:cs="Times New Roman"/>
        </w:rPr>
        <w:t>hallmark</w:t>
      </w:r>
      <w:r w:rsidR="009C34FB" w:rsidRPr="009B2288">
        <w:rPr>
          <w:rFonts w:cs="Times New Roman"/>
        </w:rPr>
        <w:t>. The extended green practice implementation</w:t>
      </w:r>
      <w:r w:rsidR="00D7207C" w:rsidRPr="009B2288">
        <w:rPr>
          <w:rFonts w:cs="Times New Roman"/>
        </w:rPr>
        <w:t xml:space="preserve"> such as unnecessary resource consumption elimination, plastic disposal item removal, and reducing waste of food is advocated by the trend. </w:t>
      </w:r>
      <w:r w:rsidR="004C2FF5" w:rsidRPr="009B2288">
        <w:rPr>
          <w:rFonts w:cs="Times New Roman"/>
        </w:rPr>
        <w:t xml:space="preserve">Policy of government </w:t>
      </w:r>
      <w:r w:rsidR="003223B3" w:rsidRPr="009B2288">
        <w:rPr>
          <w:rFonts w:cs="Times New Roman"/>
        </w:rPr>
        <w:t>in the hospitality sector requires green management inclusion in the supply chain (</w:t>
      </w:r>
      <w:proofErr w:type="spellStart"/>
      <w:r w:rsidR="003223B3" w:rsidRPr="009B2288">
        <w:rPr>
          <w:rFonts w:cs="Times New Roman"/>
        </w:rPr>
        <w:t>Badhotiya</w:t>
      </w:r>
      <w:proofErr w:type="spellEnd"/>
      <w:r w:rsidR="003223B3" w:rsidRPr="009B2288">
        <w:rPr>
          <w:rFonts w:cs="Times New Roman"/>
        </w:rPr>
        <w:t xml:space="preserve"> </w:t>
      </w:r>
      <w:r w:rsidR="003223B3" w:rsidRPr="009B2288">
        <w:rPr>
          <w:rFonts w:cs="Times New Roman"/>
          <w:i/>
          <w:iCs/>
        </w:rPr>
        <w:t>et al.</w:t>
      </w:r>
      <w:r w:rsidR="003223B3" w:rsidRPr="009B2288">
        <w:rPr>
          <w:rFonts w:cs="Times New Roman"/>
        </w:rPr>
        <w:t xml:space="preserve"> 2016). </w:t>
      </w:r>
      <w:r w:rsidR="002446FB" w:rsidRPr="009B2288">
        <w:rPr>
          <w:rFonts w:cs="Times New Roman"/>
        </w:rPr>
        <w:t xml:space="preserve">Adverse environmental issues from the hospitality sector usually results from their diabolical practices such as poor service design, poor maintenance, and poor building design. </w:t>
      </w:r>
      <w:r w:rsidR="007C7FDB" w:rsidRPr="009B2288">
        <w:rPr>
          <w:rFonts w:cs="Times New Roman"/>
        </w:rPr>
        <w:t xml:space="preserve">For the sustainable growth of hotels, there is a need for sustainable and eco-friendly business model. It is also revealed by the literature that the environmental concern of the consumers relates to their willingness to pay higher for the hotels that are eco-friendly for better experience. It is required to place importance on </w:t>
      </w:r>
      <w:r w:rsidR="00090DDF" w:rsidRPr="009B2288">
        <w:rPr>
          <w:rFonts w:cs="Times New Roman"/>
        </w:rPr>
        <w:t>providing fresh experience and eco-friendly offer to the visitors and tourist. Green practices implementation in the hospitality sector requires strategic and analytical approach, resulting in hotels sustainable development</w:t>
      </w:r>
      <w:r w:rsidR="005D543F" w:rsidRPr="009B2288">
        <w:rPr>
          <w:rFonts w:cs="Times New Roman"/>
        </w:rPr>
        <w:t xml:space="preserve"> (</w:t>
      </w:r>
      <w:proofErr w:type="spellStart"/>
      <w:r w:rsidR="005D543F" w:rsidRPr="009B2288">
        <w:rPr>
          <w:rFonts w:cs="Times New Roman"/>
        </w:rPr>
        <w:t>Kasng</w:t>
      </w:r>
      <w:proofErr w:type="spellEnd"/>
      <w:r w:rsidR="005D543F" w:rsidRPr="009B2288">
        <w:rPr>
          <w:rFonts w:cs="Times New Roman"/>
        </w:rPr>
        <w:t xml:space="preserve"> </w:t>
      </w:r>
      <w:r w:rsidR="005D543F" w:rsidRPr="009B2288">
        <w:rPr>
          <w:rFonts w:cs="Times New Roman"/>
          <w:i/>
          <w:iCs/>
        </w:rPr>
        <w:t>et al</w:t>
      </w:r>
      <w:r w:rsidR="005D543F" w:rsidRPr="009B2288">
        <w:rPr>
          <w:rFonts w:cs="Times New Roman"/>
        </w:rPr>
        <w:t>. 2012)</w:t>
      </w:r>
      <w:r w:rsidR="00090DDF" w:rsidRPr="009B2288">
        <w:rPr>
          <w:rFonts w:cs="Times New Roman"/>
        </w:rPr>
        <w:t xml:space="preserve">.  </w:t>
      </w:r>
      <w:r w:rsidR="00D65729" w:rsidRPr="009B2288">
        <w:rPr>
          <w:rFonts w:cs="Times New Roman"/>
        </w:rPr>
        <w:t>Furthermore, it is revealed by the past studies that there is a huge potential on part of the developing nations to progress towards the green sustainability and eco-friendly for the hotel sector. Hotels are now looking towards cutting down on the emission of carbon and lower ecological footprints. Moreover, management is also accounting for reducing the carbon footprints from accommodation and venue, transportation, hotel waste and catering. Also, for the hospitality sector, there prevails solid room for innovation in</w:t>
      </w:r>
      <w:r w:rsidR="009B46D3" w:rsidRPr="009B2288">
        <w:rPr>
          <w:rFonts w:cs="Times New Roman"/>
        </w:rPr>
        <w:t xml:space="preserve"> developing the eco-friendly system of waste management</w:t>
      </w:r>
      <w:r w:rsidR="00493240" w:rsidRPr="009B2288">
        <w:rPr>
          <w:rFonts w:cs="Times New Roman"/>
        </w:rPr>
        <w:t xml:space="preserve"> (</w:t>
      </w:r>
      <w:proofErr w:type="spellStart"/>
      <w:r w:rsidR="00493240" w:rsidRPr="009B2288">
        <w:rPr>
          <w:rFonts w:cs="Times New Roman"/>
        </w:rPr>
        <w:t>Gössling</w:t>
      </w:r>
      <w:proofErr w:type="spellEnd"/>
      <w:r w:rsidR="00493240" w:rsidRPr="009B2288">
        <w:rPr>
          <w:rFonts w:cs="Times New Roman"/>
        </w:rPr>
        <w:t xml:space="preserve"> and Lund-Durlacher 2021)</w:t>
      </w:r>
      <w:r w:rsidR="009B46D3" w:rsidRPr="009B2288">
        <w:rPr>
          <w:rFonts w:cs="Times New Roman"/>
        </w:rPr>
        <w:t xml:space="preserve">. </w:t>
      </w:r>
      <w:r w:rsidR="002B0756" w:rsidRPr="009B2288">
        <w:rPr>
          <w:rFonts w:cs="Times New Roman"/>
        </w:rPr>
        <w:t xml:space="preserve">The adverse impact on the environment can be minimized by the establishment of green lodging along with addressing the savings on cost. </w:t>
      </w:r>
      <w:r w:rsidR="00BC4F0E" w:rsidRPr="009B2288">
        <w:rPr>
          <w:rFonts w:cs="Times New Roman"/>
        </w:rPr>
        <w:t xml:space="preserve">Green hotels unlike the conventional hotels can gain monetary benefits by improving the footprint on the environment. Consequently, the hospitality sector has the opportunity to become more environmental friendly by lowering the level of environmental impact (Jones </w:t>
      </w:r>
      <w:r w:rsidR="00BC4F0E" w:rsidRPr="009B2288">
        <w:rPr>
          <w:rFonts w:cs="Times New Roman"/>
          <w:i/>
          <w:iCs/>
        </w:rPr>
        <w:t>et al.</w:t>
      </w:r>
      <w:r w:rsidR="00BC4F0E" w:rsidRPr="009B2288">
        <w:rPr>
          <w:rFonts w:cs="Times New Roman"/>
        </w:rPr>
        <w:t xml:space="preserve"> 2014). </w:t>
      </w:r>
    </w:p>
    <w:p w14:paraId="61B07AA8" w14:textId="06F69A65" w:rsidR="00AB29A2" w:rsidRPr="00A7483F" w:rsidRDefault="00AB29A2" w:rsidP="00A213B3">
      <w:pPr>
        <w:spacing w:line="360" w:lineRule="auto"/>
        <w:ind w:firstLine="720"/>
        <w:rPr>
          <w:rFonts w:cs="Times New Roman"/>
          <w:color w:val="auto"/>
        </w:rPr>
      </w:pPr>
      <w:r w:rsidRPr="00A7483F">
        <w:rPr>
          <w:rFonts w:cs="Times New Roman"/>
          <w:color w:val="auto"/>
        </w:rPr>
        <w:t xml:space="preserve">The hospitality sector being the biggest sub sector of the tourism industry undoubtedly has the broadest range of environmental effects. Hence, sustainability is an essential component for sustaining the competitive performance of the industry. </w:t>
      </w:r>
      <w:r w:rsidR="00C66D4B" w:rsidRPr="00A7483F">
        <w:rPr>
          <w:rFonts w:cs="Times New Roman"/>
          <w:color w:val="auto"/>
        </w:rPr>
        <w:t xml:space="preserve">On the basis of literature, a myriad </w:t>
      </w:r>
      <w:r w:rsidR="00C66D4B" w:rsidRPr="00A7483F">
        <w:rPr>
          <w:rFonts w:cs="Times New Roman"/>
          <w:color w:val="auto"/>
        </w:rPr>
        <w:lastRenderedPageBreak/>
        <w:t>of the strategies of management for the sustainability practices are used by the hotel industry using various theories and models such as green washing, green marketing, perceived hotel performance for green management, loyal chain stages theory and model of sustainable hotel building</w:t>
      </w:r>
      <w:r w:rsidR="00D0031E" w:rsidRPr="00A7483F">
        <w:rPr>
          <w:rFonts w:cs="Times New Roman"/>
          <w:color w:val="auto"/>
        </w:rPr>
        <w:t xml:space="preserve"> (Verma and Chandra 2016)</w:t>
      </w:r>
      <w:r w:rsidR="00C66D4B" w:rsidRPr="00A7483F">
        <w:rPr>
          <w:rFonts w:cs="Times New Roman"/>
          <w:color w:val="auto"/>
        </w:rPr>
        <w:t>. As per these strategies, recycling and waste reduction can be practiced by the hotels and also the management of energy conservation such as controlling lighting by setting temperatures of rooms, using occupancy sensors and using key cards</w:t>
      </w:r>
      <w:r w:rsidR="00D0031E" w:rsidRPr="00A7483F">
        <w:rPr>
          <w:rFonts w:cs="Times New Roman"/>
          <w:color w:val="auto"/>
        </w:rPr>
        <w:t xml:space="preserve"> (</w:t>
      </w:r>
      <w:proofErr w:type="spellStart"/>
      <w:r w:rsidR="00D0031E" w:rsidRPr="00A7483F">
        <w:rPr>
          <w:rFonts w:cs="Times New Roman"/>
          <w:color w:val="auto"/>
        </w:rPr>
        <w:t>Abokhamis</w:t>
      </w:r>
      <w:proofErr w:type="spellEnd"/>
      <w:r w:rsidR="00D0031E" w:rsidRPr="00A7483F">
        <w:rPr>
          <w:rFonts w:cs="Times New Roman"/>
          <w:color w:val="auto"/>
        </w:rPr>
        <w:t xml:space="preserve"> et al. 2017)</w:t>
      </w:r>
      <w:r w:rsidR="00C66D4B" w:rsidRPr="00A7483F">
        <w:rPr>
          <w:rFonts w:cs="Times New Roman"/>
          <w:color w:val="auto"/>
        </w:rPr>
        <w:t xml:space="preserve">.  </w:t>
      </w:r>
    </w:p>
    <w:p w14:paraId="5E5EB046" w14:textId="771BAC3F" w:rsidR="00B96C78" w:rsidRPr="009B2288" w:rsidRDefault="00B96C78" w:rsidP="00A213B3">
      <w:pPr>
        <w:pStyle w:val="Heading1"/>
        <w:spacing w:line="360" w:lineRule="auto"/>
        <w:rPr>
          <w:rFonts w:cs="Times New Roman"/>
          <w:b/>
          <w:bCs/>
          <w:szCs w:val="24"/>
        </w:rPr>
      </w:pPr>
      <w:bookmarkStart w:id="2" w:name="_Toc166417357"/>
      <w:r w:rsidRPr="009B2288">
        <w:rPr>
          <w:rFonts w:cs="Times New Roman"/>
          <w:b/>
          <w:bCs/>
          <w:szCs w:val="24"/>
        </w:rPr>
        <w:t>Application to the hotel and hospitality sector:</w:t>
      </w:r>
      <w:bookmarkEnd w:id="2"/>
    </w:p>
    <w:p w14:paraId="7BABEC1D" w14:textId="341B2F13" w:rsidR="00BC4F0E" w:rsidRPr="009B2288" w:rsidRDefault="009B2288" w:rsidP="00A213B3">
      <w:pPr>
        <w:spacing w:line="360" w:lineRule="auto"/>
        <w:rPr>
          <w:rFonts w:cs="Times New Roman"/>
        </w:rPr>
      </w:pPr>
      <w:r w:rsidRPr="009B2288">
        <w:rPr>
          <w:rFonts w:cs="Times New Roman"/>
        </w:rPr>
        <w:tab/>
      </w:r>
      <w:r w:rsidR="009C5B15" w:rsidRPr="009B2288">
        <w:rPr>
          <w:rFonts w:cs="Times New Roman"/>
        </w:rPr>
        <w:t xml:space="preserve">The impact of sustainability on the hospitality sector can be </w:t>
      </w:r>
      <w:r w:rsidR="00DC4172" w:rsidRPr="009B2288">
        <w:rPr>
          <w:rFonts w:cs="Times New Roman"/>
        </w:rPr>
        <w:t>analysed</w:t>
      </w:r>
      <w:r w:rsidR="009C5B15" w:rsidRPr="009B2288">
        <w:rPr>
          <w:rFonts w:cs="Times New Roman"/>
        </w:rPr>
        <w:t xml:space="preserve"> and established using PESTLE analysis, which helps in </w:t>
      </w:r>
      <w:r w:rsidR="00DC4172" w:rsidRPr="009B2288">
        <w:rPr>
          <w:rFonts w:cs="Times New Roman"/>
        </w:rPr>
        <w:t xml:space="preserve">exploring and </w:t>
      </w:r>
      <w:r w:rsidR="009C5B15" w:rsidRPr="009B2288">
        <w:rPr>
          <w:rFonts w:cs="Times New Roman"/>
        </w:rPr>
        <w:t xml:space="preserve">accounting </w:t>
      </w:r>
      <w:r w:rsidR="00DC4172" w:rsidRPr="009B2288">
        <w:rPr>
          <w:rFonts w:cs="Times New Roman"/>
        </w:rPr>
        <w:t xml:space="preserve">external forces or external influence on the organization and industry on the whole. </w:t>
      </w:r>
    </w:p>
    <w:p w14:paraId="3BB64926" w14:textId="7571711E" w:rsidR="00D869CF" w:rsidRPr="009B2288" w:rsidRDefault="009B2288" w:rsidP="00A213B3">
      <w:pPr>
        <w:spacing w:line="360" w:lineRule="auto"/>
        <w:rPr>
          <w:rFonts w:cs="Times New Roman"/>
          <w:b/>
          <w:bCs/>
        </w:rPr>
      </w:pPr>
      <w:r w:rsidRPr="009B2288">
        <w:rPr>
          <w:rFonts w:cs="Times New Roman"/>
          <w:b/>
          <w:bCs/>
        </w:rPr>
        <w:tab/>
      </w:r>
      <w:r w:rsidR="00D869CF" w:rsidRPr="009B2288">
        <w:rPr>
          <w:rFonts w:cs="Times New Roman"/>
          <w:b/>
          <w:bCs/>
        </w:rPr>
        <w:t xml:space="preserve">Political factors- </w:t>
      </w:r>
      <w:r w:rsidR="00D869CF" w:rsidRPr="009B2288">
        <w:rPr>
          <w:rFonts w:cs="Times New Roman"/>
        </w:rPr>
        <w:t>The economic environment where the hospitality industry is operating is impacted by the political decisions, which also impacts the socio-cultural environment.</w:t>
      </w:r>
      <w:r w:rsidR="00D869CF" w:rsidRPr="009B2288">
        <w:rPr>
          <w:rFonts w:cs="Times New Roman"/>
          <w:b/>
          <w:bCs/>
        </w:rPr>
        <w:t xml:space="preserve"> </w:t>
      </w:r>
      <w:r w:rsidR="00B90A27" w:rsidRPr="009B2288">
        <w:rPr>
          <w:rFonts w:cs="Times New Roman"/>
        </w:rPr>
        <w:t>The rate of emergence and acceptance of new technologies are impacted by politicians.</w:t>
      </w:r>
      <w:r w:rsidR="00B90A27" w:rsidRPr="009B2288">
        <w:rPr>
          <w:rFonts w:cs="Times New Roman"/>
          <w:b/>
          <w:bCs/>
        </w:rPr>
        <w:t xml:space="preserve"> </w:t>
      </w:r>
      <w:r w:rsidR="00A35892" w:rsidRPr="009B2288">
        <w:rPr>
          <w:rFonts w:cs="Times New Roman"/>
        </w:rPr>
        <w:t>For instance, the efficiency of hotels in reducing its non-renewable resources consumption depends on the extent of their adoption of energy saving and eco-friendly technologies, which is impacted by the political situation</w:t>
      </w:r>
      <w:r w:rsidR="00E35FCB">
        <w:rPr>
          <w:rFonts w:cs="Times New Roman"/>
        </w:rPr>
        <w:t xml:space="preserve"> (</w:t>
      </w:r>
      <w:proofErr w:type="spellStart"/>
      <w:r w:rsidR="00E35FCB" w:rsidRPr="00E35FCB">
        <w:rPr>
          <w:rFonts w:cs="Times New Roman"/>
        </w:rPr>
        <w:t>Oriade</w:t>
      </w:r>
      <w:proofErr w:type="spellEnd"/>
      <w:r w:rsidR="00E35FCB">
        <w:rPr>
          <w:rFonts w:cs="Times New Roman"/>
        </w:rPr>
        <w:t xml:space="preserve"> </w:t>
      </w:r>
      <w:r w:rsidR="00E35FCB" w:rsidRPr="00E35FCB">
        <w:rPr>
          <w:rFonts w:cs="Times New Roman"/>
          <w:i/>
          <w:iCs/>
        </w:rPr>
        <w:t>et al.</w:t>
      </w:r>
      <w:r w:rsidR="00E35FCB">
        <w:rPr>
          <w:rFonts w:cs="Times New Roman"/>
        </w:rPr>
        <w:t xml:space="preserve"> 2021)</w:t>
      </w:r>
      <w:r w:rsidR="00A35892" w:rsidRPr="009B2288">
        <w:rPr>
          <w:rFonts w:cs="Times New Roman"/>
        </w:rPr>
        <w:t>.</w:t>
      </w:r>
      <w:r w:rsidR="00A35892" w:rsidRPr="009B2288">
        <w:rPr>
          <w:rFonts w:cs="Times New Roman"/>
          <w:b/>
          <w:bCs/>
        </w:rPr>
        <w:t xml:space="preserve"> </w:t>
      </w:r>
    </w:p>
    <w:p w14:paraId="05573C6B" w14:textId="4C449547" w:rsidR="00D869CF" w:rsidRPr="009B2288" w:rsidRDefault="00D869CF" w:rsidP="00A213B3">
      <w:pPr>
        <w:spacing w:line="360" w:lineRule="auto"/>
        <w:ind w:firstLine="720"/>
        <w:rPr>
          <w:rFonts w:cs="Times New Roman"/>
          <w:b/>
          <w:bCs/>
        </w:rPr>
      </w:pPr>
      <w:r w:rsidRPr="009B2288">
        <w:rPr>
          <w:rFonts w:cs="Times New Roman"/>
          <w:b/>
          <w:bCs/>
        </w:rPr>
        <w:t>Economic factors-</w:t>
      </w:r>
      <w:r w:rsidR="00A35892" w:rsidRPr="009B2288">
        <w:rPr>
          <w:rFonts w:cs="Times New Roman"/>
          <w:b/>
          <w:bCs/>
        </w:rPr>
        <w:t xml:space="preserve"> </w:t>
      </w:r>
      <w:r w:rsidR="00A35892" w:rsidRPr="009B2288">
        <w:rPr>
          <w:rFonts w:cs="Times New Roman"/>
        </w:rPr>
        <w:t>The growth and operations of hospitality sector is impacted by the economic trend and economic</w:t>
      </w:r>
      <w:r w:rsidR="00A35892" w:rsidRPr="009B2288">
        <w:rPr>
          <w:rFonts w:cs="Times New Roman"/>
          <w:b/>
          <w:bCs/>
        </w:rPr>
        <w:t xml:space="preserve"> </w:t>
      </w:r>
      <w:r w:rsidR="00A35892" w:rsidRPr="009B2288">
        <w:rPr>
          <w:rFonts w:cs="Times New Roman"/>
        </w:rPr>
        <w:t xml:space="preserve">conditions of the region. It is observed from the literature that green hotels tend to be more costlier, and depends on the consumer willingness for it </w:t>
      </w:r>
      <w:r w:rsidR="00394AB8" w:rsidRPr="009B2288">
        <w:rPr>
          <w:rFonts w:cs="Times New Roman"/>
        </w:rPr>
        <w:t xml:space="preserve">to pay more </w:t>
      </w:r>
      <w:r w:rsidR="00A35892" w:rsidRPr="009B2288">
        <w:rPr>
          <w:rFonts w:cs="Times New Roman"/>
        </w:rPr>
        <w:t>to gain better experience</w:t>
      </w:r>
      <w:r w:rsidR="00E35FCB">
        <w:rPr>
          <w:rFonts w:cs="Times New Roman"/>
        </w:rPr>
        <w:t xml:space="preserve"> (Kang </w:t>
      </w:r>
      <w:r w:rsidR="00E35FCB" w:rsidRPr="00E35FCB">
        <w:rPr>
          <w:rFonts w:cs="Times New Roman"/>
          <w:i/>
          <w:iCs/>
        </w:rPr>
        <w:t>et al.</w:t>
      </w:r>
      <w:r w:rsidR="00E35FCB">
        <w:rPr>
          <w:rFonts w:cs="Times New Roman"/>
        </w:rPr>
        <w:t xml:space="preserve"> 2012)</w:t>
      </w:r>
      <w:r w:rsidR="00A35892" w:rsidRPr="009B2288">
        <w:rPr>
          <w:rFonts w:cs="Times New Roman"/>
        </w:rPr>
        <w:t xml:space="preserve">. </w:t>
      </w:r>
      <w:r w:rsidR="00394AB8" w:rsidRPr="009B2288">
        <w:rPr>
          <w:rFonts w:cs="Times New Roman"/>
        </w:rPr>
        <w:t xml:space="preserve">However, the consumers’ willingness is expected to be impacted due to change in economic conditions. </w:t>
      </w:r>
    </w:p>
    <w:p w14:paraId="59FE1F54" w14:textId="5E974C4C" w:rsidR="00D869CF" w:rsidRPr="009B2288" w:rsidRDefault="00D869CF" w:rsidP="00A213B3">
      <w:pPr>
        <w:spacing w:line="360" w:lineRule="auto"/>
        <w:ind w:firstLine="720"/>
        <w:rPr>
          <w:rFonts w:cs="Times New Roman"/>
          <w:b/>
          <w:bCs/>
        </w:rPr>
      </w:pPr>
      <w:r w:rsidRPr="009B2288">
        <w:rPr>
          <w:rFonts w:cs="Times New Roman"/>
          <w:b/>
          <w:bCs/>
        </w:rPr>
        <w:t>Social factors-</w:t>
      </w:r>
      <w:r w:rsidR="00BF1C10" w:rsidRPr="009B2288">
        <w:rPr>
          <w:rFonts w:cs="Times New Roman"/>
          <w:b/>
          <w:bCs/>
        </w:rPr>
        <w:t xml:space="preserve"> </w:t>
      </w:r>
      <w:r w:rsidR="00BF1C10" w:rsidRPr="009B2288">
        <w:rPr>
          <w:rFonts w:cs="Times New Roman"/>
        </w:rPr>
        <w:t xml:space="preserve">Social factors comprise of social structures, behaviour, </w:t>
      </w:r>
      <w:r w:rsidR="00906EDB">
        <w:rPr>
          <w:rFonts w:cs="Times New Roman"/>
        </w:rPr>
        <w:t xml:space="preserve">attitude, </w:t>
      </w:r>
      <w:r w:rsidR="00BF1C10" w:rsidRPr="009B2288">
        <w:rPr>
          <w:rFonts w:cs="Times New Roman"/>
        </w:rPr>
        <w:t>lifestyle, ethics and demographics. Consumer and organizational behaviour impacts the hotels approach to the sustainability. The behaviour of organization and consumers towards environment</w:t>
      </w:r>
      <w:r w:rsidR="00BF1C10" w:rsidRPr="009B2288">
        <w:rPr>
          <w:rFonts w:cs="Times New Roman"/>
          <w:b/>
          <w:bCs/>
        </w:rPr>
        <w:t xml:space="preserve"> </w:t>
      </w:r>
      <w:r w:rsidR="00546E66" w:rsidRPr="009B2288">
        <w:rPr>
          <w:rFonts w:cs="Times New Roman"/>
        </w:rPr>
        <w:t>influences how they treatment the environment, and this in turn impact their approach towards sustainability (Khatter 2023).</w:t>
      </w:r>
    </w:p>
    <w:p w14:paraId="5A73BB9C" w14:textId="0A11DECF" w:rsidR="00D869CF" w:rsidRPr="009B2288" w:rsidRDefault="009B2288" w:rsidP="00A213B3">
      <w:pPr>
        <w:spacing w:line="360" w:lineRule="auto"/>
        <w:rPr>
          <w:rFonts w:cs="Times New Roman"/>
          <w:b/>
          <w:bCs/>
        </w:rPr>
      </w:pPr>
      <w:r w:rsidRPr="009B2288">
        <w:rPr>
          <w:rFonts w:cs="Times New Roman"/>
          <w:b/>
          <w:bCs/>
        </w:rPr>
        <w:tab/>
      </w:r>
      <w:r w:rsidR="00D869CF" w:rsidRPr="009B2288">
        <w:rPr>
          <w:rFonts w:cs="Times New Roman"/>
          <w:b/>
          <w:bCs/>
        </w:rPr>
        <w:t>Technological factors-</w:t>
      </w:r>
      <w:r w:rsidR="00546E66" w:rsidRPr="009B2288">
        <w:rPr>
          <w:rFonts w:cs="Times New Roman"/>
          <w:b/>
          <w:bCs/>
        </w:rPr>
        <w:t xml:space="preserve"> </w:t>
      </w:r>
      <w:r w:rsidR="00546E66" w:rsidRPr="009B2288">
        <w:rPr>
          <w:rFonts w:cs="Times New Roman"/>
        </w:rPr>
        <w:t>The way sustainability influence the hospitality sector is significantly impacted by the factors such as awareness of technology, level of innovation, technological change</w:t>
      </w:r>
      <w:r w:rsidR="007B1796" w:rsidRPr="009B2288">
        <w:rPr>
          <w:rFonts w:cs="Times New Roman"/>
        </w:rPr>
        <w:t>, technology lifecycle</w:t>
      </w:r>
      <w:r w:rsidR="00546E66" w:rsidRPr="009B2288">
        <w:rPr>
          <w:rFonts w:cs="Times New Roman"/>
        </w:rPr>
        <w:t xml:space="preserve"> and technology incentive</w:t>
      </w:r>
      <w:r>
        <w:rPr>
          <w:rFonts w:cs="Times New Roman"/>
        </w:rPr>
        <w:t xml:space="preserve"> (</w:t>
      </w:r>
      <w:r w:rsidRPr="009B2288">
        <w:rPr>
          <w:rFonts w:cs="Times New Roman"/>
        </w:rPr>
        <w:t>Cantele and Cassia 2020</w:t>
      </w:r>
      <w:r>
        <w:rPr>
          <w:rFonts w:cs="Times New Roman"/>
        </w:rPr>
        <w:t>)</w:t>
      </w:r>
      <w:r w:rsidR="00546E66" w:rsidRPr="009B2288">
        <w:rPr>
          <w:rFonts w:cs="Times New Roman"/>
        </w:rPr>
        <w:t>.</w:t>
      </w:r>
      <w:r w:rsidR="00546E66" w:rsidRPr="009B2288">
        <w:rPr>
          <w:rFonts w:cs="Times New Roman"/>
          <w:b/>
          <w:bCs/>
        </w:rPr>
        <w:t xml:space="preserve"> </w:t>
      </w:r>
      <w:r w:rsidR="00CA149C" w:rsidRPr="009B2288">
        <w:rPr>
          <w:rFonts w:cs="Times New Roman"/>
        </w:rPr>
        <w:t>For instance, if the hotels are aware of smart technology, it helps in improving the environmental quality in the operation of hotels and supply chain.</w:t>
      </w:r>
      <w:r w:rsidR="00CA149C" w:rsidRPr="009B2288">
        <w:rPr>
          <w:rFonts w:cs="Times New Roman"/>
          <w:b/>
          <w:bCs/>
        </w:rPr>
        <w:t xml:space="preserve"> </w:t>
      </w:r>
    </w:p>
    <w:p w14:paraId="0D8DD2AC" w14:textId="250F2A13" w:rsidR="00D869CF" w:rsidRPr="009B2288" w:rsidRDefault="009B2288" w:rsidP="00A213B3">
      <w:pPr>
        <w:spacing w:line="360" w:lineRule="auto"/>
        <w:rPr>
          <w:rFonts w:cs="Times New Roman"/>
          <w:b/>
          <w:bCs/>
        </w:rPr>
      </w:pPr>
      <w:r w:rsidRPr="009B2288">
        <w:rPr>
          <w:rFonts w:cs="Times New Roman"/>
          <w:b/>
          <w:bCs/>
        </w:rPr>
        <w:lastRenderedPageBreak/>
        <w:tab/>
      </w:r>
      <w:r w:rsidR="00D869CF" w:rsidRPr="009B2288">
        <w:rPr>
          <w:rFonts w:cs="Times New Roman"/>
          <w:b/>
          <w:bCs/>
        </w:rPr>
        <w:t>Legal factors-</w:t>
      </w:r>
      <w:r w:rsidR="006F4748" w:rsidRPr="009B2288">
        <w:rPr>
          <w:rFonts w:cs="Times New Roman"/>
          <w:b/>
          <w:bCs/>
        </w:rPr>
        <w:t xml:space="preserve"> </w:t>
      </w:r>
      <w:r w:rsidR="006F4748" w:rsidRPr="009B2288">
        <w:rPr>
          <w:rFonts w:cs="Times New Roman"/>
        </w:rPr>
        <w:t>The influence of sustainability on the hotels is also impacted through legal factors such a</w:t>
      </w:r>
      <w:r w:rsidR="00753C42" w:rsidRPr="009B2288">
        <w:rPr>
          <w:rFonts w:cs="Times New Roman"/>
        </w:rPr>
        <w:t>s environmental law</w:t>
      </w:r>
      <w:r w:rsidR="006F4748" w:rsidRPr="009B2288">
        <w:rPr>
          <w:rFonts w:cs="Times New Roman"/>
        </w:rPr>
        <w:t>, antitrust laws, and safety and health laws.</w:t>
      </w:r>
      <w:r w:rsidR="006F4748" w:rsidRPr="009B2288">
        <w:rPr>
          <w:rFonts w:cs="Times New Roman"/>
          <w:b/>
          <w:bCs/>
        </w:rPr>
        <w:t xml:space="preserve"> </w:t>
      </w:r>
      <w:r w:rsidR="00753C42" w:rsidRPr="009B2288">
        <w:rPr>
          <w:rFonts w:cs="Times New Roman"/>
        </w:rPr>
        <w:t>For instance, if the hotels set the climate action standards that requires to ensure long term sustainability by prioritizing the climate action at the heart of operations</w:t>
      </w:r>
      <w:r w:rsidR="00361733" w:rsidRPr="009B2288">
        <w:rPr>
          <w:rFonts w:cs="Times New Roman"/>
        </w:rPr>
        <w:t>, this</w:t>
      </w:r>
      <w:r w:rsidR="00753C42" w:rsidRPr="009B2288">
        <w:rPr>
          <w:rFonts w:cs="Times New Roman"/>
        </w:rPr>
        <w:t xml:space="preserve"> would positively impact the sustainability practices at hotels</w:t>
      </w:r>
      <w:r w:rsidR="00271648" w:rsidRPr="009B2288">
        <w:rPr>
          <w:rFonts w:cs="Times New Roman"/>
        </w:rPr>
        <w:t xml:space="preserve"> (Climatetrade.com 2023 b)</w:t>
      </w:r>
      <w:r w:rsidR="00753C42" w:rsidRPr="009B2288">
        <w:rPr>
          <w:rFonts w:cs="Times New Roman"/>
        </w:rPr>
        <w:t xml:space="preserve">.  </w:t>
      </w:r>
    </w:p>
    <w:p w14:paraId="33B7778C" w14:textId="51CDEB13" w:rsidR="00D869CF" w:rsidRPr="009B2288" w:rsidRDefault="009B2288" w:rsidP="00A213B3">
      <w:pPr>
        <w:spacing w:line="360" w:lineRule="auto"/>
        <w:rPr>
          <w:rFonts w:cs="Times New Roman"/>
        </w:rPr>
      </w:pPr>
      <w:r w:rsidRPr="009B2288">
        <w:rPr>
          <w:rFonts w:cs="Times New Roman"/>
          <w:b/>
          <w:bCs/>
        </w:rPr>
        <w:tab/>
      </w:r>
      <w:r w:rsidR="00D869CF" w:rsidRPr="009B2288">
        <w:rPr>
          <w:rFonts w:cs="Times New Roman"/>
          <w:b/>
          <w:bCs/>
        </w:rPr>
        <w:t>Environmental factors-</w:t>
      </w:r>
      <w:r w:rsidR="00A7639A" w:rsidRPr="009B2288">
        <w:rPr>
          <w:rFonts w:cs="Times New Roman"/>
          <w:b/>
          <w:bCs/>
        </w:rPr>
        <w:t xml:space="preserve"> </w:t>
      </w:r>
      <w:r w:rsidR="00A7639A" w:rsidRPr="009B2288">
        <w:rPr>
          <w:rFonts w:cs="Times New Roman"/>
        </w:rPr>
        <w:t>Environmental factors plays fundamental role in influencing the sustainability practices on the hospitality industry.</w:t>
      </w:r>
      <w:r w:rsidR="00A7639A" w:rsidRPr="009B2288">
        <w:rPr>
          <w:rFonts w:cs="Times New Roman"/>
          <w:b/>
          <w:bCs/>
        </w:rPr>
        <w:t xml:space="preserve"> </w:t>
      </w:r>
      <w:r w:rsidR="00A7639A" w:rsidRPr="009B2288">
        <w:rPr>
          <w:rFonts w:cs="Times New Roman"/>
        </w:rPr>
        <w:t>This includes supporting renewable energy usage, attitude towards green products, recycling standards, climate change</w:t>
      </w:r>
      <w:r w:rsidR="00B75116" w:rsidRPr="009B2288">
        <w:rPr>
          <w:rFonts w:cs="Times New Roman"/>
        </w:rPr>
        <w:t xml:space="preserve"> and environmental policies. </w:t>
      </w:r>
      <w:r w:rsidR="006A1990" w:rsidRPr="009B2288">
        <w:rPr>
          <w:rFonts w:cs="Times New Roman"/>
        </w:rPr>
        <w:t xml:space="preserve">The way sustainability impacts the hospitality sector depends on the attitude of the hotel as well as the consumers toward the greener products. </w:t>
      </w:r>
      <w:r w:rsidR="00DB61E2" w:rsidRPr="009B2288">
        <w:rPr>
          <w:rFonts w:cs="Times New Roman"/>
        </w:rPr>
        <w:t>Moreover, if the hotels adheres to the environmental policies that requires the hotels to implement green innovation, and thereby creates a direct impact on the hotel sustainable performance</w:t>
      </w:r>
      <w:r w:rsidR="006846FB" w:rsidRPr="009B2288">
        <w:rPr>
          <w:rFonts w:cs="Times New Roman"/>
        </w:rPr>
        <w:t xml:space="preserve"> (Sun and Nasrullah 2024)</w:t>
      </w:r>
      <w:r w:rsidR="00DB61E2" w:rsidRPr="009B2288">
        <w:rPr>
          <w:rFonts w:cs="Times New Roman"/>
        </w:rPr>
        <w:t xml:space="preserve">. </w:t>
      </w:r>
    </w:p>
    <w:p w14:paraId="4097709B" w14:textId="77777777" w:rsidR="00361733" w:rsidRPr="009B2288" w:rsidRDefault="00361733" w:rsidP="00A213B3">
      <w:pPr>
        <w:spacing w:line="360" w:lineRule="auto"/>
        <w:rPr>
          <w:rFonts w:cs="Times New Roman"/>
        </w:rPr>
      </w:pPr>
    </w:p>
    <w:p w14:paraId="43119CD2" w14:textId="63C01F60" w:rsidR="00B128F8" w:rsidRPr="009B2288" w:rsidRDefault="009B2288" w:rsidP="00A213B3">
      <w:pPr>
        <w:spacing w:line="360" w:lineRule="auto"/>
        <w:rPr>
          <w:rFonts w:cs="Times New Roman"/>
        </w:rPr>
      </w:pPr>
      <w:r w:rsidRPr="009B2288">
        <w:rPr>
          <w:rFonts w:cs="Times New Roman"/>
        </w:rPr>
        <w:tab/>
      </w:r>
      <w:r w:rsidR="00B128F8" w:rsidRPr="009B2288">
        <w:rPr>
          <w:rFonts w:cs="Times New Roman"/>
        </w:rPr>
        <w:t xml:space="preserve">It is evident from the above discussion that all the five factors analysed in the above theoretical framework channelizes sustainability to influence the hospitality sector.  </w:t>
      </w:r>
    </w:p>
    <w:p w14:paraId="0DCD70BB" w14:textId="0EB1505D" w:rsidR="00B128F8" w:rsidRPr="009B2288" w:rsidRDefault="00B128F8" w:rsidP="00A213B3">
      <w:pPr>
        <w:spacing w:line="360" w:lineRule="auto"/>
        <w:ind w:firstLine="720"/>
        <w:rPr>
          <w:rFonts w:cs="Times New Roman"/>
        </w:rPr>
      </w:pPr>
      <w:r w:rsidRPr="009B2288">
        <w:rPr>
          <w:rFonts w:cs="Times New Roman"/>
        </w:rPr>
        <w:t>Now, it is required to laid down the strengths and weaknesses of some practical responses made by the hospitality sector to the sustainability</w:t>
      </w:r>
      <w:r w:rsidR="00D5656F" w:rsidRPr="009B2288">
        <w:rPr>
          <w:rFonts w:cs="Times New Roman"/>
        </w:rPr>
        <w:t xml:space="preserve"> issue. </w:t>
      </w:r>
      <w:r w:rsidRPr="009B2288">
        <w:rPr>
          <w:rFonts w:cs="Times New Roman"/>
        </w:rPr>
        <w:t xml:space="preserve"> </w:t>
      </w:r>
    </w:p>
    <w:p w14:paraId="4364BA14" w14:textId="1901CE41" w:rsidR="00D0695E" w:rsidRPr="009B2288" w:rsidRDefault="009B2288" w:rsidP="00A213B3">
      <w:pPr>
        <w:spacing w:line="360" w:lineRule="auto"/>
        <w:rPr>
          <w:rFonts w:cs="Times New Roman"/>
        </w:rPr>
      </w:pPr>
      <w:r w:rsidRPr="009B2288">
        <w:rPr>
          <w:rFonts w:cs="Times New Roman"/>
        </w:rPr>
        <w:tab/>
      </w:r>
      <w:r w:rsidR="00D0695E" w:rsidRPr="009B2288">
        <w:rPr>
          <w:rFonts w:cs="Times New Roman"/>
        </w:rPr>
        <w:t xml:space="preserve">The response of hospitality sector towards sustainability is driven by the desire </w:t>
      </w:r>
      <w:r w:rsidR="005C4021" w:rsidRPr="009B2288">
        <w:rPr>
          <w:rFonts w:cs="Times New Roman"/>
        </w:rPr>
        <w:t>to meet the expectation of guests and make positive changes towards environment. It is done by identifying ways to cut back on the use of water, carbon emission and waste. Investment are being made in rethinking efficiency, sources of cleaner energy, finding ways to conserve the planet and experimentation with novel budling materials</w:t>
      </w:r>
      <w:r w:rsidR="00E35FCB">
        <w:rPr>
          <w:rFonts w:cs="Times New Roman"/>
        </w:rPr>
        <w:t xml:space="preserve"> (</w:t>
      </w:r>
      <w:r w:rsidR="00E35FCB" w:rsidRPr="00E35FCB">
        <w:rPr>
          <w:rFonts w:cs="Times New Roman"/>
        </w:rPr>
        <w:t>Karagiannis</w:t>
      </w:r>
      <w:r w:rsidR="00E35FCB">
        <w:rPr>
          <w:rFonts w:cs="Times New Roman"/>
        </w:rPr>
        <w:t xml:space="preserve"> </w:t>
      </w:r>
      <w:r w:rsidR="00E35FCB" w:rsidRPr="00E35FCB">
        <w:rPr>
          <w:rFonts w:cs="Times New Roman"/>
        </w:rPr>
        <w:t xml:space="preserve">and </w:t>
      </w:r>
      <w:proofErr w:type="spellStart"/>
      <w:r w:rsidR="00E35FCB" w:rsidRPr="00E35FCB">
        <w:rPr>
          <w:rFonts w:cs="Times New Roman"/>
        </w:rPr>
        <w:t>Andrinos</w:t>
      </w:r>
      <w:proofErr w:type="spellEnd"/>
      <w:r w:rsidR="00E35FCB">
        <w:rPr>
          <w:rFonts w:cs="Times New Roman"/>
        </w:rPr>
        <w:t xml:space="preserve"> </w:t>
      </w:r>
      <w:r w:rsidR="00E35FCB" w:rsidRPr="00E35FCB">
        <w:rPr>
          <w:rFonts w:cs="Times New Roman"/>
        </w:rPr>
        <w:t>2021</w:t>
      </w:r>
      <w:r w:rsidR="00E35FCB">
        <w:rPr>
          <w:rFonts w:cs="Times New Roman"/>
        </w:rPr>
        <w:t>)</w:t>
      </w:r>
      <w:r w:rsidR="005C4021" w:rsidRPr="009B2288">
        <w:rPr>
          <w:rFonts w:cs="Times New Roman"/>
        </w:rPr>
        <w:t xml:space="preserve">. </w:t>
      </w:r>
    </w:p>
    <w:p w14:paraId="552F0F15" w14:textId="6B70906B" w:rsidR="00A82F78" w:rsidRPr="00A7483F" w:rsidRDefault="00361733" w:rsidP="00A213B3">
      <w:pPr>
        <w:spacing w:line="360" w:lineRule="auto"/>
        <w:ind w:firstLine="720"/>
        <w:rPr>
          <w:rFonts w:cs="Times New Roman"/>
        </w:rPr>
      </w:pPr>
      <w:r w:rsidRPr="00A7483F">
        <w:rPr>
          <w:rFonts w:cs="Times New Roman"/>
        </w:rPr>
        <w:t xml:space="preserve">The response of the hospitality industry towards sustainability is well evident from the efforts and actions being taken on their part. </w:t>
      </w:r>
      <w:r w:rsidR="006645F1" w:rsidRPr="00A7483F">
        <w:rPr>
          <w:rFonts w:cs="Times New Roman"/>
        </w:rPr>
        <w:t>O</w:t>
      </w:r>
      <w:r w:rsidR="005C4021" w:rsidRPr="00A7483F">
        <w:rPr>
          <w:rFonts w:cs="Times New Roman"/>
        </w:rPr>
        <w:t>ne of the first largest hotel companies Marriott International aiming for the use of resource reported that the average use of water per occupied room was lowered by 6% and average energy requirement of its properties lowered by almost 13%</w:t>
      </w:r>
      <w:r w:rsidR="006645F1" w:rsidRPr="00A7483F">
        <w:rPr>
          <w:rFonts w:cs="Times New Roman"/>
        </w:rPr>
        <w:t xml:space="preserve"> (Pollack 2023)</w:t>
      </w:r>
      <w:r w:rsidR="005C4021" w:rsidRPr="00A7483F">
        <w:rPr>
          <w:rFonts w:cs="Times New Roman"/>
        </w:rPr>
        <w:t xml:space="preserve">. </w:t>
      </w:r>
      <w:r w:rsidR="006645F1" w:rsidRPr="00A7483F">
        <w:rPr>
          <w:rFonts w:cs="Times New Roman"/>
        </w:rPr>
        <w:t xml:space="preserve">In the process, the hotel also assisted by accelerating the transformation happening across the industry. </w:t>
      </w:r>
      <w:r w:rsidR="00A82F78" w:rsidRPr="00A7483F">
        <w:rPr>
          <w:rFonts w:cs="Times New Roman"/>
        </w:rPr>
        <w:t>The sustainability strategy of Marriott focuses on different issues such as technology implementation to reduce and tract the water and energy consumption, designing hotels that are resource efficient, reducing food waste, and waste, managing water and climate related risk and increasing renewable energy usage</w:t>
      </w:r>
      <w:r w:rsidR="00E35FCB" w:rsidRPr="00A7483F">
        <w:rPr>
          <w:rFonts w:cs="Times New Roman"/>
        </w:rPr>
        <w:t xml:space="preserve"> (Chou </w:t>
      </w:r>
      <w:r w:rsidR="00E35FCB" w:rsidRPr="00A7483F">
        <w:rPr>
          <w:rFonts w:cs="Times New Roman"/>
          <w:i/>
          <w:iCs/>
        </w:rPr>
        <w:t>et al.</w:t>
      </w:r>
      <w:r w:rsidR="00E35FCB" w:rsidRPr="00A7483F">
        <w:rPr>
          <w:rFonts w:cs="Times New Roman"/>
        </w:rPr>
        <w:t xml:space="preserve"> 2012)</w:t>
      </w:r>
      <w:r w:rsidR="00A82F78" w:rsidRPr="00A7483F">
        <w:rPr>
          <w:rFonts w:cs="Times New Roman"/>
        </w:rPr>
        <w:t xml:space="preserve">. </w:t>
      </w:r>
      <w:r w:rsidR="00840E72" w:rsidRPr="00A7483F">
        <w:rPr>
          <w:rFonts w:cs="Times New Roman"/>
        </w:rPr>
        <w:t xml:space="preserve">In addition to this, the protocols and procedures are developed at the hotel and corporate </w:t>
      </w:r>
      <w:r w:rsidR="00840E72" w:rsidRPr="00A7483F">
        <w:rPr>
          <w:rFonts w:cs="Times New Roman"/>
        </w:rPr>
        <w:lastRenderedPageBreak/>
        <w:t xml:space="preserve">level to respond, manage and mitigate any physical risk associated with environmental disasters and weather as expeditiously as possible. </w:t>
      </w:r>
    </w:p>
    <w:p w14:paraId="1AD8F689" w14:textId="77777777" w:rsidR="00D672B2" w:rsidRPr="00A7483F" w:rsidRDefault="006645F1" w:rsidP="00A213B3">
      <w:pPr>
        <w:spacing w:line="360" w:lineRule="auto"/>
        <w:ind w:firstLine="720"/>
        <w:rPr>
          <w:rFonts w:cs="Times New Roman"/>
        </w:rPr>
      </w:pPr>
      <w:r w:rsidRPr="00A7483F">
        <w:rPr>
          <w:rFonts w:cs="Times New Roman"/>
        </w:rPr>
        <w:t xml:space="preserve">Another example is the Radisson hotel group intends to reach net zero emission by 2050 by focusing on green building and green energy. </w:t>
      </w:r>
      <w:r w:rsidR="005C6B7B" w:rsidRPr="00A7483F">
        <w:rPr>
          <w:rFonts w:cs="Times New Roman"/>
        </w:rPr>
        <w:t xml:space="preserve">The target under COP21 Paris agreement is guides the ambition towards the achievement of net zero. The sustainability basic of hotel is also established  by the Radisson Hotel group in association with WTCC (World Travel and Tourism Council). </w:t>
      </w:r>
      <w:r w:rsidRPr="00A7483F">
        <w:rPr>
          <w:rFonts w:cs="Times New Roman"/>
        </w:rPr>
        <w:t xml:space="preserve">They also  implement the strategy of renewable energy and transition to green hotel building by working very closely with the owners. In addition to this, the guidelines on comprehensive building design is also designed by them which helps to meet the required credentials that leads the label for green building. The advance guideline of build planet goes further and assist in finding innovative solutions to satisfy the social objectives, environmental and economic objectives (Deloitte.com 2024).  </w:t>
      </w:r>
    </w:p>
    <w:p w14:paraId="56F4E776" w14:textId="72DDDBFA" w:rsidR="00D672B2" w:rsidRPr="00A7483F" w:rsidRDefault="00D672B2" w:rsidP="00A213B3">
      <w:pPr>
        <w:spacing w:line="360" w:lineRule="auto"/>
        <w:ind w:firstLine="720"/>
        <w:rPr>
          <w:rFonts w:cs="Times New Roman"/>
          <w:color w:val="auto"/>
        </w:rPr>
      </w:pPr>
      <w:r w:rsidRPr="00A7483F">
        <w:rPr>
          <w:rFonts w:cs="Times New Roman"/>
          <w:color w:val="auto"/>
        </w:rPr>
        <w:t xml:space="preserve">Another case demonstrating the practice of green management is </w:t>
      </w:r>
      <w:r w:rsidR="00CC3861" w:rsidRPr="00A7483F">
        <w:rPr>
          <w:rFonts w:cs="Times New Roman"/>
          <w:color w:val="auto"/>
        </w:rPr>
        <w:t xml:space="preserve">by one of the well-known hotels of Bali, </w:t>
      </w:r>
      <w:proofErr w:type="spellStart"/>
      <w:r w:rsidR="00CC3861" w:rsidRPr="00A7483F">
        <w:rPr>
          <w:rFonts w:cs="Times New Roman"/>
          <w:color w:val="auto"/>
        </w:rPr>
        <w:t>Sanctoo</w:t>
      </w:r>
      <w:proofErr w:type="spellEnd"/>
      <w:r w:rsidR="00CC3861" w:rsidRPr="00A7483F">
        <w:rPr>
          <w:rFonts w:cs="Times New Roman"/>
          <w:color w:val="auto"/>
        </w:rPr>
        <w:t xml:space="preserve"> Suites &amp; Villas. The hotel witnessed a drastic decline in the room occupancy rate during the pandemic. In the face of such issue, the hotel increased the room occupancy rate by maximising the concept of green hotel. The principle of green hotel is applied to create a positive impact and minimize the cost</w:t>
      </w:r>
      <w:r w:rsidR="00E62082" w:rsidRPr="00A7483F">
        <w:rPr>
          <w:rFonts w:cs="Times New Roman"/>
          <w:color w:val="auto"/>
        </w:rPr>
        <w:t xml:space="preserve"> (Abdou </w:t>
      </w:r>
      <w:r w:rsidR="00E62082" w:rsidRPr="00A7483F">
        <w:rPr>
          <w:rFonts w:cs="Times New Roman"/>
          <w:i/>
          <w:iCs/>
          <w:color w:val="auto"/>
        </w:rPr>
        <w:t>et al</w:t>
      </w:r>
      <w:r w:rsidR="00E62082" w:rsidRPr="00A7483F">
        <w:rPr>
          <w:rFonts w:cs="Times New Roman"/>
          <w:color w:val="auto"/>
        </w:rPr>
        <w:t>. 2020)</w:t>
      </w:r>
      <w:r w:rsidR="00CC3861" w:rsidRPr="00A7483F">
        <w:rPr>
          <w:rFonts w:cs="Times New Roman"/>
          <w:color w:val="auto"/>
        </w:rPr>
        <w:t xml:space="preserve">. Several environmental conservation and rescue program is implemented by the hotel, proper implementation of B3 waste and programs of energy saving by not using sterofoam, conserving protected fauna and utilizing efficient lamps. </w:t>
      </w:r>
    </w:p>
    <w:p w14:paraId="0CC81C05" w14:textId="6DDD1ED6" w:rsidR="00361733" w:rsidRPr="009B2288" w:rsidRDefault="001228A6" w:rsidP="00A213B3">
      <w:pPr>
        <w:spacing w:line="360" w:lineRule="auto"/>
        <w:ind w:firstLine="720"/>
        <w:rPr>
          <w:rFonts w:cs="Times New Roman"/>
        </w:rPr>
      </w:pPr>
      <w:r w:rsidRPr="00A7483F">
        <w:rPr>
          <w:rFonts w:cs="Times New Roman"/>
        </w:rPr>
        <w:t>From the above discussion, it is evident that hotels are adopting the sustainability approach with the intent to neutralize the emission of carbon.</w:t>
      </w:r>
      <w:r w:rsidRPr="009B2288">
        <w:rPr>
          <w:rFonts w:cs="Times New Roman"/>
        </w:rPr>
        <w:t xml:space="preserve"> </w:t>
      </w:r>
    </w:p>
    <w:p w14:paraId="0A6E3969" w14:textId="7AADED1A" w:rsidR="00EF5370" w:rsidRPr="009B2288" w:rsidRDefault="00EF5370" w:rsidP="00A213B3">
      <w:pPr>
        <w:spacing w:line="360" w:lineRule="auto"/>
        <w:ind w:firstLine="720"/>
        <w:rPr>
          <w:rFonts w:cs="Times New Roman"/>
        </w:rPr>
      </w:pPr>
      <w:r w:rsidRPr="009B2288">
        <w:rPr>
          <w:rFonts w:cs="Times New Roman"/>
        </w:rPr>
        <w:t xml:space="preserve">However, when transitioning towards sustainability, hotels also faces some limitations </w:t>
      </w:r>
      <w:r w:rsidR="008075C1" w:rsidRPr="009B2288">
        <w:rPr>
          <w:rFonts w:cs="Times New Roman"/>
        </w:rPr>
        <w:t>in terms of empowerment which includes funding, knowledge and awareness which is essential to provide freedom to be innovative and perform tasks</w:t>
      </w:r>
      <w:r w:rsidR="00E35FCB">
        <w:rPr>
          <w:rFonts w:cs="Times New Roman"/>
        </w:rPr>
        <w:t xml:space="preserve"> (</w:t>
      </w:r>
      <w:r w:rsidR="00E35FCB" w:rsidRPr="00E35FCB">
        <w:rPr>
          <w:rFonts w:cs="Times New Roman"/>
        </w:rPr>
        <w:t xml:space="preserve">Leal </w:t>
      </w:r>
      <w:r w:rsidR="00E35FCB" w:rsidRPr="00E35FCB">
        <w:rPr>
          <w:rFonts w:cs="Times New Roman"/>
          <w:i/>
          <w:iCs/>
        </w:rPr>
        <w:t>et al.</w:t>
      </w:r>
      <w:r w:rsidR="00E35FCB">
        <w:rPr>
          <w:rFonts w:cs="Times New Roman"/>
        </w:rPr>
        <w:t xml:space="preserve"> 2019)</w:t>
      </w:r>
      <w:r w:rsidR="008075C1" w:rsidRPr="009B2288">
        <w:rPr>
          <w:rFonts w:cs="Times New Roman"/>
        </w:rPr>
        <w:t xml:space="preserve">. </w:t>
      </w:r>
      <w:r w:rsidR="001228A6" w:rsidRPr="009B2288">
        <w:rPr>
          <w:rFonts w:cs="Times New Roman"/>
        </w:rPr>
        <w:t xml:space="preserve">There are some common issues that are faced by hotels when transitioning to sustainability business practice. </w:t>
      </w:r>
      <w:r w:rsidR="00941FB2" w:rsidRPr="009B2288">
        <w:rPr>
          <w:rFonts w:cs="Times New Roman"/>
        </w:rPr>
        <w:t xml:space="preserve">Another issue that are usually faced is the absence of policies on sustainability performance and organizational documentation. </w:t>
      </w:r>
      <w:r w:rsidR="00471495" w:rsidRPr="009B2288">
        <w:rPr>
          <w:rFonts w:cs="Times New Roman"/>
        </w:rPr>
        <w:t xml:space="preserve">Policies and documentation are relevant control that facilitates integration of </w:t>
      </w:r>
      <w:r w:rsidR="00B527DE" w:rsidRPr="009B2288">
        <w:rPr>
          <w:rFonts w:cs="Times New Roman"/>
        </w:rPr>
        <w:t xml:space="preserve">eco-friendly practices with the practices of HRM, and help leverage the practices of green HRM to preserve the assets. </w:t>
      </w:r>
      <w:r w:rsidR="00BA5B46" w:rsidRPr="009B2288">
        <w:rPr>
          <w:rFonts w:cs="Times New Roman"/>
        </w:rPr>
        <w:t>Furthermore, the success of green programs at hotels is also ensured by the support from employees, and inadequate awareness and knowledge on part of employees might act as barrier to implement green practices</w:t>
      </w:r>
      <w:r w:rsidR="009D661C" w:rsidRPr="009B2288">
        <w:rPr>
          <w:rFonts w:cs="Times New Roman"/>
        </w:rPr>
        <w:t xml:space="preserve"> (Tanveer </w:t>
      </w:r>
      <w:r w:rsidR="009D661C" w:rsidRPr="009B2288">
        <w:rPr>
          <w:rFonts w:cs="Times New Roman"/>
          <w:i/>
          <w:iCs/>
        </w:rPr>
        <w:t xml:space="preserve">et </w:t>
      </w:r>
      <w:r w:rsidR="009D661C" w:rsidRPr="009B2288">
        <w:rPr>
          <w:rFonts w:cs="Times New Roman"/>
          <w:i/>
          <w:iCs/>
        </w:rPr>
        <w:lastRenderedPageBreak/>
        <w:t>al.</w:t>
      </w:r>
      <w:r w:rsidR="009D661C" w:rsidRPr="009B2288">
        <w:rPr>
          <w:rFonts w:cs="Times New Roman"/>
        </w:rPr>
        <w:t xml:space="preserve"> 2024)</w:t>
      </w:r>
      <w:r w:rsidR="00BA5B46" w:rsidRPr="009B2288">
        <w:rPr>
          <w:rFonts w:cs="Times New Roman"/>
        </w:rPr>
        <w:t xml:space="preserve">. Also, lack of motivation on part of management can result in the successfully executing the green practices. </w:t>
      </w:r>
    </w:p>
    <w:p w14:paraId="41517761" w14:textId="77777777" w:rsidR="00D869CF" w:rsidRPr="009B2288" w:rsidRDefault="00D869CF" w:rsidP="00A213B3">
      <w:pPr>
        <w:spacing w:line="360" w:lineRule="auto"/>
        <w:rPr>
          <w:rFonts w:cs="Times New Roman"/>
        </w:rPr>
      </w:pPr>
    </w:p>
    <w:p w14:paraId="27F7E4E0" w14:textId="359E13FF" w:rsidR="00B96C78" w:rsidRPr="009B2288" w:rsidRDefault="00B96C78" w:rsidP="00A213B3">
      <w:pPr>
        <w:pStyle w:val="Heading1"/>
        <w:spacing w:line="360" w:lineRule="auto"/>
        <w:rPr>
          <w:rFonts w:cs="Times New Roman"/>
          <w:b/>
          <w:bCs/>
          <w:szCs w:val="24"/>
        </w:rPr>
      </w:pPr>
      <w:bookmarkStart w:id="3" w:name="_Toc166417358"/>
      <w:r w:rsidRPr="009B2288">
        <w:rPr>
          <w:rFonts w:cs="Times New Roman"/>
          <w:b/>
          <w:bCs/>
          <w:szCs w:val="24"/>
        </w:rPr>
        <w:t>Evaluate future policy and management options for the chosen theme:</w:t>
      </w:r>
      <w:bookmarkEnd w:id="3"/>
    </w:p>
    <w:p w14:paraId="669C23CE" w14:textId="3DC07DE2" w:rsidR="00C7366B" w:rsidRPr="009B2288" w:rsidRDefault="00BB4E4C" w:rsidP="00A213B3">
      <w:pPr>
        <w:spacing w:line="360" w:lineRule="auto"/>
        <w:ind w:firstLine="360"/>
        <w:rPr>
          <w:rFonts w:cs="Times New Roman"/>
        </w:rPr>
      </w:pPr>
      <w:r w:rsidRPr="009B2288">
        <w:rPr>
          <w:rFonts w:cs="Times New Roman"/>
        </w:rPr>
        <w:t xml:space="preserve">The global tourism resulted in the total of 8 percent of greenhouse gas and the emission of these gases </w:t>
      </w:r>
      <w:r w:rsidR="009D661C" w:rsidRPr="009B2288">
        <w:rPr>
          <w:rFonts w:cs="Times New Roman"/>
        </w:rPr>
        <w:t>makes sustainability</w:t>
      </w:r>
      <w:r w:rsidRPr="009B2288">
        <w:rPr>
          <w:rFonts w:cs="Times New Roman"/>
        </w:rPr>
        <w:t xml:space="preserve"> a critical topic to be consider</w:t>
      </w:r>
      <w:r w:rsidR="009D661C" w:rsidRPr="009B2288">
        <w:rPr>
          <w:rFonts w:cs="Times New Roman"/>
        </w:rPr>
        <w:t>ed by the hospitality sector</w:t>
      </w:r>
      <w:r w:rsidR="008478DC" w:rsidRPr="009B2288">
        <w:rPr>
          <w:rFonts w:cs="Times New Roman"/>
        </w:rPr>
        <w:t xml:space="preserve"> (Lenzen </w:t>
      </w:r>
      <w:r w:rsidR="008478DC" w:rsidRPr="009B2288">
        <w:rPr>
          <w:rFonts w:cs="Times New Roman"/>
          <w:i/>
          <w:iCs/>
        </w:rPr>
        <w:t xml:space="preserve">et al. </w:t>
      </w:r>
      <w:r w:rsidR="008478DC" w:rsidRPr="009B2288">
        <w:rPr>
          <w:rFonts w:cs="Times New Roman"/>
        </w:rPr>
        <w:t>2018)</w:t>
      </w:r>
      <w:r w:rsidR="009D661C" w:rsidRPr="009B2288">
        <w:rPr>
          <w:rFonts w:cs="Times New Roman"/>
        </w:rPr>
        <w:t xml:space="preserve">. It is due to the fact that </w:t>
      </w:r>
      <w:r w:rsidRPr="009B2288">
        <w:rPr>
          <w:rFonts w:cs="Times New Roman"/>
        </w:rPr>
        <w:t xml:space="preserve">the impact of these </w:t>
      </w:r>
      <w:r w:rsidR="00C7366B" w:rsidRPr="009B2288">
        <w:rPr>
          <w:rFonts w:cs="Times New Roman"/>
        </w:rPr>
        <w:t>greenhouse</w:t>
      </w:r>
      <w:r w:rsidRPr="009B2288">
        <w:rPr>
          <w:rFonts w:cs="Times New Roman"/>
        </w:rPr>
        <w:t xml:space="preserve"> gases are taking a toll on human existence and jeopardizing their healthy existence. The primary focus </w:t>
      </w:r>
      <w:r w:rsidR="00C7366B" w:rsidRPr="009B2288">
        <w:rPr>
          <w:rFonts w:cs="Times New Roman"/>
        </w:rPr>
        <w:t>in addressing the global climate issues rests on the international agreements and policies of government, and hospitality industries, particularly hotels, and they find themselves at the vital crossroads</w:t>
      </w:r>
      <w:r w:rsidR="00837A76">
        <w:rPr>
          <w:rFonts w:cs="Times New Roman"/>
        </w:rPr>
        <w:t xml:space="preserve"> (</w:t>
      </w:r>
      <w:proofErr w:type="spellStart"/>
      <w:r w:rsidR="00837A76" w:rsidRPr="00837A76">
        <w:rPr>
          <w:rFonts w:cs="Times New Roman"/>
        </w:rPr>
        <w:t>Badhotiya</w:t>
      </w:r>
      <w:proofErr w:type="spellEnd"/>
      <w:r w:rsidR="00837A76">
        <w:rPr>
          <w:rFonts w:cs="Times New Roman"/>
        </w:rPr>
        <w:t xml:space="preserve"> </w:t>
      </w:r>
      <w:r w:rsidR="00837A76" w:rsidRPr="00837A76">
        <w:rPr>
          <w:rFonts w:cs="Times New Roman"/>
          <w:i/>
          <w:iCs/>
        </w:rPr>
        <w:t>et al.</w:t>
      </w:r>
      <w:r w:rsidR="00837A76">
        <w:rPr>
          <w:rFonts w:cs="Times New Roman"/>
        </w:rPr>
        <w:t xml:space="preserve"> 2016)</w:t>
      </w:r>
      <w:r w:rsidR="00C7366B" w:rsidRPr="009B2288">
        <w:rPr>
          <w:rFonts w:cs="Times New Roman"/>
        </w:rPr>
        <w:t>. Some of the recommendations for the hospitality industry to work towards sustainability are as follows:</w:t>
      </w:r>
    </w:p>
    <w:p w14:paraId="6C176263" w14:textId="77777777" w:rsidR="00C7366B" w:rsidRPr="009B2288" w:rsidRDefault="00C7366B" w:rsidP="00A213B3">
      <w:pPr>
        <w:spacing w:line="360" w:lineRule="auto"/>
        <w:rPr>
          <w:rFonts w:cs="Times New Roman"/>
        </w:rPr>
      </w:pPr>
    </w:p>
    <w:p w14:paraId="582659EA" w14:textId="7F39E226" w:rsidR="00C7366B" w:rsidRPr="009B2288" w:rsidRDefault="00C7366B" w:rsidP="00A213B3">
      <w:pPr>
        <w:pStyle w:val="ListParagraph"/>
        <w:numPr>
          <w:ilvl w:val="0"/>
          <w:numId w:val="1"/>
        </w:numPr>
        <w:spacing w:line="360" w:lineRule="auto"/>
        <w:rPr>
          <w:rFonts w:cs="Times New Roman"/>
        </w:rPr>
      </w:pPr>
      <w:r w:rsidRPr="009B2288">
        <w:rPr>
          <w:rFonts w:cs="Times New Roman"/>
        </w:rPr>
        <w:t>A responsible hospitality comes with reduction of the total energy consumption. Hotel which are sustainable in nature tends to attract the eco conscious tourists by the implementation and execution of the energy efficient practices during their operational service, which also includes the installation of the energy saving led lights, the motion sensors for controlling light in the areas which are publicly non occupied and smart thermostats for the purpose of better and efficient climate control measures (Climatetrade.com 2023</w:t>
      </w:r>
      <w:r w:rsidR="0053447B">
        <w:rPr>
          <w:rFonts w:cs="Times New Roman"/>
        </w:rPr>
        <w:t xml:space="preserve"> a</w:t>
      </w:r>
      <w:r w:rsidRPr="009B2288">
        <w:rPr>
          <w:rFonts w:cs="Times New Roman"/>
        </w:rPr>
        <w:t>). These hotels can also tend to make investment in the solar panels or even buy renewable credits for the purpose of offsetting their carbon footprint.</w:t>
      </w:r>
      <w:r w:rsidR="008023CA">
        <w:rPr>
          <w:rFonts w:cs="Times New Roman"/>
        </w:rPr>
        <w:t xml:space="preserve"> </w:t>
      </w:r>
      <w:r w:rsidR="00705752" w:rsidRPr="00A7483F">
        <w:rPr>
          <w:rFonts w:cs="Times New Roman"/>
          <w:color w:val="auto"/>
        </w:rPr>
        <w:t xml:space="preserve">When it comes to waste management, a recycling policy should be adopted by the hotels and it should form a primary part of the environmental management strategy. It incorporates commitment of the departments to utilize recycled products whenever it is feasible economically. </w:t>
      </w:r>
    </w:p>
    <w:p w14:paraId="4FFEB5F6" w14:textId="4E9B5566" w:rsidR="00C7366B" w:rsidRPr="009B2288" w:rsidRDefault="00C7366B" w:rsidP="00A213B3">
      <w:pPr>
        <w:pStyle w:val="ListParagraph"/>
        <w:numPr>
          <w:ilvl w:val="0"/>
          <w:numId w:val="1"/>
        </w:numPr>
        <w:spacing w:line="360" w:lineRule="auto"/>
        <w:rPr>
          <w:rFonts w:cs="Times New Roman"/>
        </w:rPr>
      </w:pPr>
      <w:r w:rsidRPr="009B2288">
        <w:rPr>
          <w:rFonts w:cs="Times New Roman"/>
        </w:rPr>
        <w:t xml:space="preserve">The government must also motivate the restaurants to bring more green practices by the incentives like the tax reduction allowances and these grants can bring recognition to these practices by giving rewards to the ones that are serious mindful in following the steps towards the sustainable way of development and growth by effective training methods, rewarding facility, providing free education, tax reduction( gaining name and fame on the local government channels/website (Seo </w:t>
      </w:r>
      <w:r w:rsidR="00DA1ADB" w:rsidRPr="009B2288">
        <w:rPr>
          <w:rFonts w:cs="Times New Roman"/>
        </w:rPr>
        <w:t>and</w:t>
      </w:r>
      <w:r w:rsidRPr="009B2288">
        <w:rPr>
          <w:rFonts w:cs="Times New Roman"/>
        </w:rPr>
        <w:t xml:space="preserve"> Lee 2017), also giving donations to the needy people in terms of food and shelters. In addition to this the government can even install biogas. Waste management being a crucial part of the </w:t>
      </w:r>
      <w:r w:rsidRPr="009B2288">
        <w:rPr>
          <w:rFonts w:cs="Times New Roman"/>
        </w:rPr>
        <w:lastRenderedPageBreak/>
        <w:t xml:space="preserve">sustainable way of development must be implemented by the hospitality businesses </w:t>
      </w:r>
      <w:r w:rsidR="00DA1ADB" w:rsidRPr="009B2288">
        <w:rPr>
          <w:rFonts w:cs="Times New Roman"/>
        </w:rPr>
        <w:t>(</w:t>
      </w:r>
      <w:r w:rsidRPr="009B2288">
        <w:rPr>
          <w:rFonts w:cs="Times New Roman"/>
        </w:rPr>
        <w:t xml:space="preserve">Teixeira </w:t>
      </w:r>
      <w:r w:rsidRPr="009B2288">
        <w:rPr>
          <w:rFonts w:cs="Times New Roman"/>
          <w:i/>
          <w:iCs/>
        </w:rPr>
        <w:t>et al</w:t>
      </w:r>
      <w:r w:rsidR="00DA1ADB" w:rsidRPr="009B2288">
        <w:rPr>
          <w:rFonts w:cs="Times New Roman"/>
          <w:i/>
          <w:iCs/>
        </w:rPr>
        <w:t>.</w:t>
      </w:r>
      <w:r w:rsidR="00DA1ADB" w:rsidRPr="009B2288">
        <w:rPr>
          <w:rFonts w:cs="Times New Roman"/>
        </w:rPr>
        <w:t xml:space="preserve"> </w:t>
      </w:r>
      <w:r w:rsidRPr="009B2288">
        <w:rPr>
          <w:rFonts w:cs="Times New Roman"/>
        </w:rPr>
        <w:t>2020). It can be especially mentioned that the solid wastes can be used for composting for the purpose of maintaining the environmental quality.</w:t>
      </w:r>
    </w:p>
    <w:p w14:paraId="79B71D53" w14:textId="2CE7A0D6" w:rsidR="00C7366B" w:rsidRPr="009B2288" w:rsidRDefault="00C7366B" w:rsidP="00A213B3">
      <w:pPr>
        <w:pStyle w:val="ListParagraph"/>
        <w:numPr>
          <w:ilvl w:val="0"/>
          <w:numId w:val="1"/>
        </w:numPr>
        <w:spacing w:line="360" w:lineRule="auto"/>
        <w:rPr>
          <w:rFonts w:cs="Times New Roman"/>
        </w:rPr>
      </w:pPr>
      <w:r w:rsidRPr="009B2288">
        <w:rPr>
          <w:rFonts w:cs="Times New Roman"/>
        </w:rPr>
        <w:t>The hotel enterprises can also lay technology solutions for helping the guests for calculating and offsetting their carbon footprint. Through the integration of the Climate Trade API into the booking stage or even the mobile applications, these hotel companies can also provide a smooth and user friendly experience for the guests for counting and offsetting their carbon footprint. These sustainable hotels harness technology solutions they can provide their guests the power to take active steps towards the environmental responsibility, providing a culture of sustainability and even increase the reputation of their own brand as the leaders in the era of the eco conscious hospitality (Climatetrade.com 2023</w:t>
      </w:r>
      <w:r w:rsidR="0053447B">
        <w:rPr>
          <w:rFonts w:cs="Times New Roman"/>
        </w:rPr>
        <w:t xml:space="preserve"> b</w:t>
      </w:r>
      <w:r w:rsidRPr="009B2288">
        <w:rPr>
          <w:rFonts w:cs="Times New Roman"/>
        </w:rPr>
        <w:t>).</w:t>
      </w:r>
    </w:p>
    <w:p w14:paraId="1749ADF3" w14:textId="39324A23" w:rsidR="00BB4E4C" w:rsidRPr="00705752" w:rsidRDefault="00C7366B" w:rsidP="00A213B3">
      <w:pPr>
        <w:pStyle w:val="ListParagraph"/>
        <w:numPr>
          <w:ilvl w:val="0"/>
          <w:numId w:val="1"/>
        </w:numPr>
        <w:spacing w:line="360" w:lineRule="auto"/>
        <w:rPr>
          <w:rFonts w:cs="Times New Roman"/>
        </w:rPr>
      </w:pPr>
      <w:r w:rsidRPr="009B2288">
        <w:rPr>
          <w:rFonts w:cs="Times New Roman"/>
        </w:rPr>
        <w:t xml:space="preserve">It is very critical for the hotel industry to make investment in the sustainable strategies for serving the society and business for reducing the costs and raising the skill levels of their staff and achieving their target audience meet a competitive advantage (Alberton </w:t>
      </w:r>
      <w:r w:rsidRPr="009B2288">
        <w:rPr>
          <w:rFonts w:cs="Times New Roman"/>
          <w:i/>
          <w:iCs/>
        </w:rPr>
        <w:t>et al.</w:t>
      </w:r>
      <w:r w:rsidRPr="009B2288">
        <w:rPr>
          <w:rFonts w:cs="Times New Roman"/>
        </w:rPr>
        <w:t xml:space="preserve"> 2020). For proactively executing the sustainable growth agenda</w:t>
      </w:r>
      <w:r w:rsidR="006E4C54">
        <w:rPr>
          <w:rFonts w:cs="Times New Roman"/>
        </w:rPr>
        <w:t xml:space="preserve">, it is </w:t>
      </w:r>
      <w:r w:rsidRPr="009B2288">
        <w:rPr>
          <w:rFonts w:cs="Times New Roman"/>
        </w:rPr>
        <w:t>suggested th</w:t>
      </w:r>
      <w:r w:rsidR="006E4C54">
        <w:rPr>
          <w:rFonts w:cs="Times New Roman"/>
        </w:rPr>
        <w:t>at</w:t>
      </w:r>
      <w:r w:rsidRPr="009B2288">
        <w:rPr>
          <w:rFonts w:cs="Times New Roman"/>
        </w:rPr>
        <w:t xml:space="preserve"> owners of the restaurants and the hotel organization </w:t>
      </w:r>
      <w:r w:rsidR="006E4C54">
        <w:rPr>
          <w:rFonts w:cs="Times New Roman"/>
        </w:rPr>
        <w:t>should</w:t>
      </w:r>
      <w:r w:rsidRPr="009B2288">
        <w:rPr>
          <w:rFonts w:cs="Times New Roman"/>
        </w:rPr>
        <w:t xml:space="preserve"> includ</w:t>
      </w:r>
      <w:r w:rsidR="006E4C54">
        <w:rPr>
          <w:rFonts w:cs="Times New Roman"/>
        </w:rPr>
        <w:t>e</w:t>
      </w:r>
      <w:r w:rsidRPr="009B2288">
        <w:rPr>
          <w:rFonts w:cs="Times New Roman"/>
        </w:rPr>
        <w:t xml:space="preserve"> sustainability in the strategic goals and the enterprise operation</w:t>
      </w:r>
      <w:r w:rsidR="00DA1ADB" w:rsidRPr="009B2288">
        <w:rPr>
          <w:rFonts w:cs="Times New Roman"/>
        </w:rPr>
        <w:t xml:space="preserve"> (</w:t>
      </w:r>
      <w:r w:rsidR="00196629">
        <w:rPr>
          <w:rFonts w:cs="Times New Roman"/>
        </w:rPr>
        <w:t xml:space="preserve">Cantele and </w:t>
      </w:r>
      <w:r w:rsidR="00DA1ADB" w:rsidRPr="009B2288">
        <w:rPr>
          <w:rFonts w:cs="Times New Roman"/>
        </w:rPr>
        <w:t>Cassia</w:t>
      </w:r>
      <w:r w:rsidR="00196629">
        <w:rPr>
          <w:rFonts w:cs="Times New Roman"/>
        </w:rPr>
        <w:t xml:space="preserve"> </w:t>
      </w:r>
      <w:r w:rsidR="00DA1ADB" w:rsidRPr="009B2288">
        <w:rPr>
          <w:rFonts w:cs="Times New Roman"/>
        </w:rPr>
        <w:t>2020)</w:t>
      </w:r>
      <w:r w:rsidRPr="009B2288">
        <w:rPr>
          <w:rFonts w:cs="Times New Roman"/>
        </w:rPr>
        <w:t xml:space="preserve">. The environmental sustainability agenda should include policies and it must be formally written by the hospitality businesses for educating the shareholders on the environmental growth and sustainability development and thereby give more clear and concrete proofs as evidence to the commitment (Khatter </w:t>
      </w:r>
      <w:r w:rsidRPr="009B2288">
        <w:rPr>
          <w:rFonts w:cs="Times New Roman"/>
          <w:i/>
          <w:iCs/>
        </w:rPr>
        <w:t>et al.</w:t>
      </w:r>
      <w:r w:rsidRPr="009B2288">
        <w:rPr>
          <w:rFonts w:cs="Times New Roman"/>
        </w:rPr>
        <w:t xml:space="preserve"> 2021)</w:t>
      </w:r>
      <w:r w:rsidR="00F313B1">
        <w:rPr>
          <w:rFonts w:cs="Times New Roman"/>
        </w:rPr>
        <w:t>.</w:t>
      </w:r>
      <w:r w:rsidR="00F313B1" w:rsidRPr="00A7483F">
        <w:rPr>
          <w:rFonts w:cs="Times New Roman"/>
          <w:color w:val="auto"/>
        </w:rPr>
        <w:t xml:space="preserve"> For instance, the hotels should have eco-friendly amenities and services such as offering bicycle rentals, providing natural toiletries in the bags that are biodegradable, </w:t>
      </w:r>
      <w:r w:rsidR="008023CA" w:rsidRPr="00A7483F">
        <w:rPr>
          <w:rFonts w:cs="Times New Roman"/>
          <w:color w:val="auto"/>
        </w:rPr>
        <w:t>and promoting environmental awareness amongst consumers by offering natural based activities. In addition to this, hotels can also adopt the approach to establish green space or on site gardens for the guest that helps in enhancing the air quality and reduce the heat effect.</w:t>
      </w:r>
    </w:p>
    <w:p w14:paraId="0166BB0F" w14:textId="293591C1" w:rsidR="00B96C78" w:rsidRPr="009B2288" w:rsidRDefault="00B96C78" w:rsidP="00A213B3">
      <w:pPr>
        <w:pStyle w:val="Heading1"/>
        <w:spacing w:line="360" w:lineRule="auto"/>
        <w:rPr>
          <w:rFonts w:cs="Times New Roman"/>
          <w:b/>
          <w:bCs/>
          <w:szCs w:val="24"/>
        </w:rPr>
      </w:pPr>
      <w:bookmarkStart w:id="4" w:name="_Toc166417359"/>
      <w:r w:rsidRPr="009B2288">
        <w:rPr>
          <w:rFonts w:cs="Times New Roman"/>
          <w:b/>
          <w:bCs/>
          <w:szCs w:val="24"/>
        </w:rPr>
        <w:t>Conclusion:</w:t>
      </w:r>
      <w:bookmarkEnd w:id="4"/>
    </w:p>
    <w:p w14:paraId="7AB7B1A6" w14:textId="78DFE6E4" w:rsidR="0001711F" w:rsidRPr="009B2288" w:rsidRDefault="009B2288" w:rsidP="00A213B3">
      <w:pPr>
        <w:spacing w:line="360" w:lineRule="auto"/>
        <w:rPr>
          <w:rFonts w:cs="Times New Roman"/>
        </w:rPr>
      </w:pPr>
      <w:r w:rsidRPr="009B2288">
        <w:rPr>
          <w:rFonts w:cs="Times New Roman"/>
        </w:rPr>
        <w:tab/>
      </w:r>
      <w:r w:rsidR="00C7366B" w:rsidRPr="009B2288">
        <w:rPr>
          <w:rFonts w:cs="Times New Roman"/>
        </w:rPr>
        <w:t xml:space="preserve">The assignment </w:t>
      </w:r>
      <w:r w:rsidR="00B96CFD" w:rsidRPr="009B2288">
        <w:rPr>
          <w:rFonts w:cs="Times New Roman"/>
        </w:rPr>
        <w:t>critically analyse and</w:t>
      </w:r>
      <w:r w:rsidR="00C7366B" w:rsidRPr="009B2288">
        <w:rPr>
          <w:rFonts w:cs="Times New Roman"/>
        </w:rPr>
        <w:t xml:space="preserve"> evaluates </w:t>
      </w:r>
      <w:r w:rsidR="00B96CFD" w:rsidRPr="009B2288">
        <w:rPr>
          <w:rFonts w:cs="Times New Roman"/>
        </w:rPr>
        <w:t xml:space="preserve">contemporary issue such as sustainability within the hospitality and hotel sector by reviewing the </w:t>
      </w:r>
      <w:r w:rsidR="0001711F" w:rsidRPr="009B2288">
        <w:rPr>
          <w:rFonts w:cs="Times New Roman"/>
        </w:rPr>
        <w:t xml:space="preserve">relevant </w:t>
      </w:r>
      <w:r w:rsidR="00B96CFD" w:rsidRPr="009B2288">
        <w:rPr>
          <w:rFonts w:cs="Times New Roman"/>
        </w:rPr>
        <w:t>literature</w:t>
      </w:r>
      <w:r w:rsidR="0001711F" w:rsidRPr="009B2288">
        <w:rPr>
          <w:rFonts w:cs="Times New Roman"/>
        </w:rPr>
        <w:t xml:space="preserve"> and drawing findings to make future recommendations</w:t>
      </w:r>
      <w:r w:rsidR="00B96CFD" w:rsidRPr="009B2288">
        <w:rPr>
          <w:rFonts w:cs="Times New Roman"/>
        </w:rPr>
        <w:t xml:space="preserve">. </w:t>
      </w:r>
      <w:r w:rsidR="0001711F" w:rsidRPr="009B2288">
        <w:rPr>
          <w:rFonts w:cs="Times New Roman"/>
        </w:rPr>
        <w:t xml:space="preserve">It is found from an exhaustive analysis </w:t>
      </w:r>
      <w:r w:rsidR="00E27BF6" w:rsidRPr="009B2288">
        <w:rPr>
          <w:rFonts w:cs="Times New Roman"/>
        </w:rPr>
        <w:t xml:space="preserve">that hospitality sector is exposed numerous sustainability issues, and the accommodation units have become well acquainted with the impact sustainability has on the operation and business </w:t>
      </w:r>
      <w:r w:rsidR="00E27BF6" w:rsidRPr="009B2288">
        <w:rPr>
          <w:rFonts w:cs="Times New Roman"/>
        </w:rPr>
        <w:lastRenderedPageBreak/>
        <w:t xml:space="preserve">performance. </w:t>
      </w:r>
      <w:r w:rsidR="00AE0FB4">
        <w:rPr>
          <w:rFonts w:cs="Times New Roman"/>
        </w:rPr>
        <w:t>H</w:t>
      </w:r>
      <w:r w:rsidR="00E27BF6" w:rsidRPr="009B2288">
        <w:rPr>
          <w:rFonts w:cs="Times New Roman"/>
        </w:rPr>
        <w:t xml:space="preserve">otels are </w:t>
      </w:r>
      <w:r w:rsidR="00AE0FB4">
        <w:rPr>
          <w:rFonts w:cs="Times New Roman"/>
        </w:rPr>
        <w:t xml:space="preserve">required to be </w:t>
      </w:r>
      <w:r w:rsidR="00E27BF6" w:rsidRPr="009B2288">
        <w:rPr>
          <w:rFonts w:cs="Times New Roman"/>
        </w:rPr>
        <w:t xml:space="preserve">more than involved in transitioning their business model to become green and eco-friendly. </w:t>
      </w:r>
      <w:r w:rsidR="003E2673">
        <w:rPr>
          <w:rFonts w:cs="Times New Roman"/>
        </w:rPr>
        <w:t xml:space="preserve">Moreover, hotel sector can majorly contribute to the sustainable development pillars. </w:t>
      </w:r>
      <w:r w:rsidR="00E27BF6" w:rsidRPr="009B2288">
        <w:rPr>
          <w:rFonts w:cs="Times New Roman"/>
        </w:rPr>
        <w:t xml:space="preserve">Hotels are emphasizing on implementation of green practices to decrease their environmental footprint. Moreover, analysis of PESTEL factors </w:t>
      </w:r>
      <w:r w:rsidR="009D661C" w:rsidRPr="009B2288">
        <w:rPr>
          <w:rFonts w:cs="Times New Roman"/>
        </w:rPr>
        <w:t>deduces the fact that all such factors impacts the sustainability performance of the industry. It is for this reason, it is imperative for the hotels to incorporate economic, social, environmental, legal and technological factors when making decision</w:t>
      </w:r>
      <w:r w:rsidR="009D661C" w:rsidRPr="00A7483F">
        <w:rPr>
          <w:rFonts w:cs="Times New Roman"/>
          <w:color w:val="auto"/>
        </w:rPr>
        <w:t xml:space="preserve">. </w:t>
      </w:r>
      <w:r w:rsidR="00AE0FB4" w:rsidRPr="00A7483F">
        <w:rPr>
          <w:rFonts w:cs="Times New Roman"/>
          <w:color w:val="auto"/>
        </w:rPr>
        <w:t xml:space="preserve">Furthermore, it is recommended that the hotels should have a formal environmental management policy where the staffs are instructed to incorporate green management in their operations. It includes waste management, recycling policy, and instructions on conserving energy. Apart from this, the government initiatives would also go a long way in assisting hotels to practice green management. Hence, it is recommended to adhere to the environmental policies and standards set by the government. </w:t>
      </w:r>
      <w:r w:rsidR="0001711F" w:rsidRPr="009B2288">
        <w:rPr>
          <w:rFonts w:cs="Times New Roman"/>
        </w:rPr>
        <w:t xml:space="preserve">The findings are expected to generate valuable insights for the professionals of hospitality sector who are expected to implement and embrace </w:t>
      </w:r>
      <w:r w:rsidR="00E27BF6" w:rsidRPr="009B2288">
        <w:rPr>
          <w:rFonts w:cs="Times New Roman"/>
        </w:rPr>
        <w:t>sustainable practices</w:t>
      </w:r>
      <w:r w:rsidR="009D661C" w:rsidRPr="009B2288">
        <w:rPr>
          <w:rFonts w:cs="Times New Roman"/>
        </w:rPr>
        <w:t xml:space="preserve"> in collaboration with the government policies, by aligning the sustainability efforts</w:t>
      </w:r>
      <w:r w:rsidR="00E27BF6" w:rsidRPr="009B2288">
        <w:rPr>
          <w:rFonts w:cs="Times New Roman"/>
        </w:rPr>
        <w:t xml:space="preserve">. </w:t>
      </w:r>
      <w:r w:rsidR="0001711F" w:rsidRPr="009B2288">
        <w:rPr>
          <w:rFonts w:cs="Times New Roman"/>
        </w:rPr>
        <w:t xml:space="preserve"> </w:t>
      </w:r>
    </w:p>
    <w:p w14:paraId="2B2E1D71" w14:textId="232C418F" w:rsidR="009B2288" w:rsidRPr="009B2288" w:rsidRDefault="009B2288" w:rsidP="00A213B3">
      <w:pPr>
        <w:spacing w:line="360" w:lineRule="auto"/>
        <w:jc w:val="left"/>
        <w:rPr>
          <w:rFonts w:cs="Times New Roman"/>
        </w:rPr>
      </w:pPr>
      <w:r w:rsidRPr="009B2288">
        <w:rPr>
          <w:rFonts w:cs="Times New Roman"/>
        </w:rPr>
        <w:br w:type="page"/>
      </w:r>
    </w:p>
    <w:p w14:paraId="25C0F961" w14:textId="444D013A" w:rsidR="009B2288" w:rsidRDefault="009B2288" w:rsidP="009B2288">
      <w:pPr>
        <w:pStyle w:val="Heading1"/>
        <w:spacing w:line="480" w:lineRule="auto"/>
        <w:rPr>
          <w:rFonts w:cs="Times New Roman"/>
          <w:b/>
          <w:bCs/>
          <w:szCs w:val="24"/>
        </w:rPr>
      </w:pPr>
      <w:bookmarkStart w:id="5" w:name="_Toc166417360"/>
      <w:r w:rsidRPr="009B2288">
        <w:rPr>
          <w:rFonts w:cs="Times New Roman"/>
          <w:b/>
          <w:bCs/>
          <w:szCs w:val="24"/>
        </w:rPr>
        <w:lastRenderedPageBreak/>
        <w:t>References list:</w:t>
      </w:r>
      <w:bookmarkEnd w:id="5"/>
    </w:p>
    <w:p w14:paraId="5934EE34" w14:textId="55CF4468" w:rsidR="00E62082" w:rsidRPr="00E62082" w:rsidRDefault="00E62082" w:rsidP="00E62082">
      <w:pPr>
        <w:spacing w:line="480" w:lineRule="auto"/>
      </w:pPr>
      <w:r w:rsidRPr="00E62082">
        <w:t>Abdou, A.H., Hassan, T.H. and El Dief, M.M., 2020. A description of green hotel practices and their role in achieving sustainable development. Sustainability, 12(22), p.9624.</w:t>
      </w:r>
    </w:p>
    <w:p w14:paraId="772BC02C" w14:textId="4A3C3925" w:rsidR="009B2288" w:rsidRDefault="009B2288" w:rsidP="009B2288">
      <w:pPr>
        <w:spacing w:line="480" w:lineRule="auto"/>
        <w:rPr>
          <w:rFonts w:cs="Times New Roman"/>
          <w:shd w:val="clear" w:color="auto" w:fill="FFFFFF"/>
        </w:rPr>
      </w:pPr>
      <w:r w:rsidRPr="009B2288">
        <w:rPr>
          <w:rFonts w:cs="Times New Roman"/>
          <w:shd w:val="clear" w:color="auto" w:fill="FFFFFF"/>
        </w:rPr>
        <w:t>Alberton, A., Kieling, A.P., Lyra, F.R., Hoffmann, E.M., Lopez, M.P.V. and Stefano, S.R., 2020. Competencies for sustainability in hotels: insights from Brazil. </w:t>
      </w:r>
      <w:r w:rsidRPr="009B2288">
        <w:rPr>
          <w:rFonts w:cs="Times New Roman"/>
          <w:i/>
          <w:iCs/>
          <w:shd w:val="clear" w:color="auto" w:fill="FFFFFF"/>
        </w:rPr>
        <w:t>Employee Relations: The International Journal</w:t>
      </w:r>
      <w:r w:rsidRPr="009B2288">
        <w:rPr>
          <w:rFonts w:cs="Times New Roman"/>
          <w:shd w:val="clear" w:color="auto" w:fill="FFFFFF"/>
        </w:rPr>
        <w:t>, </w:t>
      </w:r>
      <w:r w:rsidRPr="009B2288">
        <w:rPr>
          <w:rFonts w:cs="Times New Roman"/>
          <w:i/>
          <w:iCs/>
          <w:shd w:val="clear" w:color="auto" w:fill="FFFFFF"/>
        </w:rPr>
        <w:t>44</w:t>
      </w:r>
      <w:r w:rsidRPr="009B2288">
        <w:rPr>
          <w:rFonts w:cs="Times New Roman"/>
          <w:shd w:val="clear" w:color="auto" w:fill="FFFFFF"/>
        </w:rPr>
        <w:t>(3), pp.555-575</w:t>
      </w:r>
    </w:p>
    <w:p w14:paraId="03691C29" w14:textId="50E485F4" w:rsidR="00D0031E" w:rsidRPr="009B2288" w:rsidRDefault="00D0031E" w:rsidP="009B2288">
      <w:pPr>
        <w:spacing w:line="480" w:lineRule="auto"/>
        <w:rPr>
          <w:rFonts w:cs="Times New Roman"/>
        </w:rPr>
      </w:pPr>
      <w:proofErr w:type="spellStart"/>
      <w:r w:rsidRPr="00D0031E">
        <w:rPr>
          <w:rFonts w:cs="Times New Roman"/>
        </w:rPr>
        <w:t>Abokhamis</w:t>
      </w:r>
      <w:proofErr w:type="spellEnd"/>
      <w:r w:rsidRPr="00D0031E">
        <w:rPr>
          <w:rFonts w:cs="Times New Roman"/>
        </w:rPr>
        <w:t xml:space="preserve"> Mousavi, S., </w:t>
      </w:r>
      <w:proofErr w:type="spellStart"/>
      <w:r w:rsidRPr="00D0031E">
        <w:rPr>
          <w:rFonts w:cs="Times New Roman"/>
        </w:rPr>
        <w:t>Hoşkara</w:t>
      </w:r>
      <w:proofErr w:type="spellEnd"/>
      <w:r w:rsidRPr="00D0031E">
        <w:rPr>
          <w:rFonts w:cs="Times New Roman"/>
        </w:rPr>
        <w:t xml:space="preserve">, E. and </w:t>
      </w:r>
      <w:proofErr w:type="spellStart"/>
      <w:r w:rsidRPr="00D0031E">
        <w:rPr>
          <w:rFonts w:cs="Times New Roman"/>
        </w:rPr>
        <w:t>Woosnam</w:t>
      </w:r>
      <w:proofErr w:type="spellEnd"/>
      <w:r w:rsidRPr="00D0031E">
        <w:rPr>
          <w:rFonts w:cs="Times New Roman"/>
        </w:rPr>
        <w:t>, K.M., 2017. Developing a model for sustainable hotels in Northern Cyprus. Sustainability, 9(11), p.2101.</w:t>
      </w:r>
    </w:p>
    <w:p w14:paraId="76F60587" w14:textId="77777777" w:rsidR="009B2288" w:rsidRPr="009B2288" w:rsidRDefault="009B2288" w:rsidP="009B2288">
      <w:pPr>
        <w:spacing w:line="480" w:lineRule="auto"/>
        <w:rPr>
          <w:rFonts w:cs="Times New Roman"/>
          <w:shd w:val="clear" w:color="auto" w:fill="FFFFFF"/>
        </w:rPr>
      </w:pPr>
      <w:proofErr w:type="spellStart"/>
      <w:r w:rsidRPr="009B2288">
        <w:rPr>
          <w:rFonts w:cs="Times New Roman"/>
          <w:shd w:val="clear" w:color="auto" w:fill="FFFFFF"/>
        </w:rPr>
        <w:t>Badhotiya</w:t>
      </w:r>
      <w:proofErr w:type="spellEnd"/>
      <w:r w:rsidRPr="009B2288">
        <w:rPr>
          <w:rFonts w:cs="Times New Roman"/>
          <w:shd w:val="clear" w:color="auto" w:fill="FFFFFF"/>
        </w:rPr>
        <w:t>, G.K., Soni, G., Chauhan, A.S. and Prakash, S., 2016. Green supply chain management: review and framework development. </w:t>
      </w:r>
      <w:r w:rsidRPr="009B2288">
        <w:rPr>
          <w:rFonts w:cs="Times New Roman"/>
          <w:i/>
          <w:iCs/>
          <w:shd w:val="clear" w:color="auto" w:fill="FFFFFF"/>
        </w:rPr>
        <w:t>International Journal of Advanced Operations Management</w:t>
      </w:r>
      <w:r w:rsidRPr="009B2288">
        <w:rPr>
          <w:rFonts w:cs="Times New Roman"/>
          <w:shd w:val="clear" w:color="auto" w:fill="FFFFFF"/>
        </w:rPr>
        <w:t>, </w:t>
      </w:r>
      <w:r w:rsidRPr="009B2288">
        <w:rPr>
          <w:rFonts w:cs="Times New Roman"/>
          <w:i/>
          <w:iCs/>
          <w:shd w:val="clear" w:color="auto" w:fill="FFFFFF"/>
        </w:rPr>
        <w:t>8</w:t>
      </w:r>
      <w:r w:rsidRPr="009B2288">
        <w:rPr>
          <w:rFonts w:cs="Times New Roman"/>
          <w:shd w:val="clear" w:color="auto" w:fill="FFFFFF"/>
        </w:rPr>
        <w:t>(3), pp.200-224.</w:t>
      </w:r>
    </w:p>
    <w:p w14:paraId="2769CE5C" w14:textId="77777777" w:rsidR="009B2288" w:rsidRPr="009B2288" w:rsidRDefault="009B2288" w:rsidP="009B2288">
      <w:pPr>
        <w:spacing w:line="480" w:lineRule="auto"/>
        <w:rPr>
          <w:rFonts w:cs="Times New Roman"/>
        </w:rPr>
      </w:pPr>
      <w:r w:rsidRPr="009B2288">
        <w:rPr>
          <w:rFonts w:cs="Times New Roman"/>
          <w:shd w:val="clear" w:color="auto" w:fill="FFFFFF"/>
        </w:rPr>
        <w:t>Cantele, S. and Cassia, F., 2020. Sustainability implementation in restaurants: A comprehensive model of drivers, barriers, and competitiveness-mediated effects on firm performance. </w:t>
      </w:r>
      <w:r w:rsidRPr="009B2288">
        <w:rPr>
          <w:rFonts w:cs="Times New Roman"/>
          <w:i/>
          <w:iCs/>
          <w:shd w:val="clear" w:color="auto" w:fill="FFFFFF"/>
        </w:rPr>
        <w:t>International Journal of Hospitality Management</w:t>
      </w:r>
      <w:r w:rsidRPr="009B2288">
        <w:rPr>
          <w:rFonts w:cs="Times New Roman"/>
          <w:shd w:val="clear" w:color="auto" w:fill="FFFFFF"/>
        </w:rPr>
        <w:t>, </w:t>
      </w:r>
      <w:r w:rsidRPr="009B2288">
        <w:rPr>
          <w:rFonts w:cs="Times New Roman"/>
          <w:i/>
          <w:iCs/>
          <w:shd w:val="clear" w:color="auto" w:fill="FFFFFF"/>
        </w:rPr>
        <w:t>87</w:t>
      </w:r>
      <w:r w:rsidRPr="009B2288">
        <w:rPr>
          <w:rFonts w:cs="Times New Roman"/>
          <w:shd w:val="clear" w:color="auto" w:fill="FFFFFF"/>
        </w:rPr>
        <w:t>, p.102510.</w:t>
      </w:r>
    </w:p>
    <w:p w14:paraId="16769E64" w14:textId="77777777" w:rsidR="009B2288" w:rsidRPr="009B2288" w:rsidRDefault="009B2288" w:rsidP="009B2288">
      <w:pPr>
        <w:spacing w:line="480" w:lineRule="auto"/>
        <w:rPr>
          <w:rFonts w:cs="Times New Roman"/>
          <w:shd w:val="clear" w:color="auto" w:fill="FFFFFF"/>
        </w:rPr>
      </w:pPr>
      <w:r w:rsidRPr="009B2288">
        <w:rPr>
          <w:rFonts w:cs="Times New Roman"/>
          <w:shd w:val="clear" w:color="auto" w:fill="FFFFFF"/>
        </w:rPr>
        <w:t>Chou, C.J., Chen, K.S. and Wang, Y.Y., 2012. Green practices in the restaurant industry from an innovation adoption perspective: Evidence from Taiwan. </w:t>
      </w:r>
      <w:r w:rsidRPr="009B2288">
        <w:rPr>
          <w:rFonts w:cs="Times New Roman"/>
          <w:i/>
          <w:iCs/>
          <w:shd w:val="clear" w:color="auto" w:fill="FFFFFF"/>
        </w:rPr>
        <w:t>International journal of hospitality management</w:t>
      </w:r>
      <w:r w:rsidRPr="009B2288">
        <w:rPr>
          <w:rFonts w:cs="Times New Roman"/>
          <w:shd w:val="clear" w:color="auto" w:fill="FFFFFF"/>
        </w:rPr>
        <w:t>, </w:t>
      </w:r>
      <w:r w:rsidRPr="009B2288">
        <w:rPr>
          <w:rFonts w:cs="Times New Roman"/>
          <w:i/>
          <w:iCs/>
          <w:shd w:val="clear" w:color="auto" w:fill="FFFFFF"/>
        </w:rPr>
        <w:t>31</w:t>
      </w:r>
      <w:r w:rsidRPr="009B2288">
        <w:rPr>
          <w:rFonts w:cs="Times New Roman"/>
          <w:shd w:val="clear" w:color="auto" w:fill="FFFFFF"/>
        </w:rPr>
        <w:t>(3), pp.703-711.</w:t>
      </w:r>
    </w:p>
    <w:p w14:paraId="5FA71D85" w14:textId="55E58D48" w:rsidR="009B2288" w:rsidRPr="009B2288" w:rsidRDefault="009B2288" w:rsidP="009B2288">
      <w:pPr>
        <w:spacing w:line="480" w:lineRule="auto"/>
        <w:rPr>
          <w:rFonts w:cs="Times New Roman"/>
        </w:rPr>
      </w:pPr>
      <w:r w:rsidRPr="009B2288">
        <w:rPr>
          <w:rFonts w:cs="Times New Roman"/>
        </w:rPr>
        <w:t>Climatetrade.com., 2023 a</w:t>
      </w:r>
      <w:r w:rsidR="000D52A2">
        <w:rPr>
          <w:rFonts w:cs="Times New Roman"/>
        </w:rPr>
        <w:t>.</w:t>
      </w:r>
      <w:r w:rsidRPr="009B2288">
        <w:rPr>
          <w:rFonts w:cs="Times New Roman"/>
        </w:rPr>
        <w:t xml:space="preserve"> </w:t>
      </w:r>
      <w:r w:rsidRPr="009B2288">
        <w:rPr>
          <w:rFonts w:cs="Times New Roman"/>
          <w:i/>
          <w:iCs/>
        </w:rPr>
        <w:t>Effective strategies for sustainable hotels</w:t>
      </w:r>
      <w:r w:rsidR="00E35FCB">
        <w:rPr>
          <w:rFonts w:cs="Times New Roman"/>
        </w:rPr>
        <w:t xml:space="preserve">. </w:t>
      </w:r>
      <w:r w:rsidRPr="009B2288">
        <w:rPr>
          <w:rFonts w:cs="Times New Roman"/>
        </w:rPr>
        <w:t xml:space="preserve">Available at: https://climatetrade.com/5-effective-strategies-for-sustainable-hotels-to-attract-eco-conscious-travelers-and-promote-responsible-tourism/ (Accessed: 11 May 2024). </w:t>
      </w:r>
    </w:p>
    <w:p w14:paraId="29246430" w14:textId="6C7AE44A" w:rsidR="009B2288" w:rsidRPr="009B2288" w:rsidRDefault="009B2288" w:rsidP="009B2288">
      <w:pPr>
        <w:spacing w:line="480" w:lineRule="auto"/>
        <w:rPr>
          <w:rFonts w:cs="Times New Roman"/>
        </w:rPr>
      </w:pPr>
      <w:r w:rsidRPr="009B2288">
        <w:rPr>
          <w:rFonts w:cs="Times New Roman"/>
        </w:rPr>
        <w:t>Climatetrade.com., 2023 b. Setting climate action standards in the hospitality industry</w:t>
      </w:r>
      <w:r w:rsidR="00E35FCB">
        <w:rPr>
          <w:rFonts w:cs="Times New Roman"/>
        </w:rPr>
        <w:t>.</w:t>
      </w:r>
      <w:r w:rsidRPr="009B2288">
        <w:rPr>
          <w:rFonts w:cs="Times New Roman"/>
        </w:rPr>
        <w:t xml:space="preserve"> Available at: https://climatetrade.com/setting-climate-action-standards-in-the-hospitality-industry/ (Accessed: 12 May 2024).</w:t>
      </w:r>
    </w:p>
    <w:p w14:paraId="31F7DD82" w14:textId="77777777" w:rsidR="009B2288" w:rsidRPr="009B2288" w:rsidRDefault="009B2288" w:rsidP="009B2288">
      <w:pPr>
        <w:spacing w:line="480" w:lineRule="auto"/>
        <w:rPr>
          <w:rFonts w:cs="Times New Roman"/>
        </w:rPr>
      </w:pPr>
      <w:r w:rsidRPr="009B2288">
        <w:rPr>
          <w:rFonts w:cs="Times New Roman"/>
          <w:i/>
          <w:iCs/>
        </w:rPr>
        <w:lastRenderedPageBreak/>
        <w:t>Deloitte.com</w:t>
      </w:r>
      <w:r w:rsidRPr="009B2288">
        <w:rPr>
          <w:rFonts w:cs="Times New Roman"/>
        </w:rPr>
        <w:t xml:space="preserve">., 2024. </w:t>
      </w:r>
      <w:r w:rsidRPr="009B2288">
        <w:rPr>
          <w:rFonts w:cs="Times New Roman"/>
          <w:i/>
          <w:iCs/>
        </w:rPr>
        <w:t>Sustainability in the hospitality industry</w:t>
      </w:r>
      <w:r w:rsidRPr="009B2288">
        <w:rPr>
          <w:rFonts w:cs="Times New Roman"/>
        </w:rPr>
        <w:t xml:space="preserve">. Available at: https://www2.deloitte.com/uk/en/blog/consumer-business/2024/sustainability-in-the-hospitality-industry.html (Accessed: 12 May 2024). </w:t>
      </w:r>
    </w:p>
    <w:p w14:paraId="5DFA6C96" w14:textId="77777777" w:rsidR="009B2288" w:rsidRPr="009B2288" w:rsidRDefault="009B2288" w:rsidP="009B2288">
      <w:pPr>
        <w:spacing w:line="480" w:lineRule="auto"/>
        <w:rPr>
          <w:rFonts w:cs="Times New Roman"/>
        </w:rPr>
      </w:pPr>
      <w:r w:rsidRPr="009B2288">
        <w:rPr>
          <w:rFonts w:cs="Times New Roman"/>
          <w:shd w:val="clear" w:color="auto" w:fill="FFFFFF"/>
        </w:rPr>
        <w:t xml:space="preserve">Gast, J., Gundolf, K. and </w:t>
      </w:r>
      <w:proofErr w:type="spellStart"/>
      <w:r w:rsidRPr="009B2288">
        <w:rPr>
          <w:rFonts w:cs="Times New Roman"/>
          <w:shd w:val="clear" w:color="auto" w:fill="FFFFFF"/>
        </w:rPr>
        <w:t>Cesinger</w:t>
      </w:r>
      <w:proofErr w:type="spellEnd"/>
      <w:r w:rsidRPr="009B2288">
        <w:rPr>
          <w:rFonts w:cs="Times New Roman"/>
          <w:shd w:val="clear" w:color="auto" w:fill="FFFFFF"/>
        </w:rPr>
        <w:t>, B., 2017. Doing business in a green way: A systematic review of the ecological sustainability entrepreneurship literature and future research directions. </w:t>
      </w:r>
      <w:r w:rsidRPr="009B2288">
        <w:rPr>
          <w:rFonts w:cs="Times New Roman"/>
          <w:i/>
          <w:iCs/>
          <w:shd w:val="clear" w:color="auto" w:fill="FFFFFF"/>
        </w:rPr>
        <w:t>Journal of cleaner production</w:t>
      </w:r>
      <w:r w:rsidRPr="009B2288">
        <w:rPr>
          <w:rFonts w:cs="Times New Roman"/>
          <w:shd w:val="clear" w:color="auto" w:fill="FFFFFF"/>
        </w:rPr>
        <w:t>, </w:t>
      </w:r>
      <w:r w:rsidRPr="009B2288">
        <w:rPr>
          <w:rFonts w:cs="Times New Roman"/>
          <w:i/>
          <w:iCs/>
          <w:shd w:val="clear" w:color="auto" w:fill="FFFFFF"/>
        </w:rPr>
        <w:t>147</w:t>
      </w:r>
      <w:r w:rsidRPr="009B2288">
        <w:rPr>
          <w:rFonts w:cs="Times New Roman"/>
          <w:shd w:val="clear" w:color="auto" w:fill="FFFFFF"/>
        </w:rPr>
        <w:t>, pp.44-56.</w:t>
      </w:r>
    </w:p>
    <w:p w14:paraId="75D5D222" w14:textId="77777777" w:rsidR="009B2288" w:rsidRPr="009B2288" w:rsidRDefault="009B2288" w:rsidP="009B2288">
      <w:pPr>
        <w:spacing w:line="480" w:lineRule="auto"/>
        <w:rPr>
          <w:rFonts w:cs="Times New Roman"/>
        </w:rPr>
      </w:pPr>
      <w:proofErr w:type="spellStart"/>
      <w:r w:rsidRPr="009B2288">
        <w:rPr>
          <w:rFonts w:cs="Times New Roman"/>
          <w:shd w:val="clear" w:color="auto" w:fill="FFFFFF"/>
        </w:rPr>
        <w:t>Gössling</w:t>
      </w:r>
      <w:proofErr w:type="spellEnd"/>
      <w:r w:rsidRPr="009B2288">
        <w:rPr>
          <w:rFonts w:cs="Times New Roman"/>
          <w:shd w:val="clear" w:color="auto" w:fill="FFFFFF"/>
        </w:rPr>
        <w:t>, S. and Lund-Durlacher, D., 2021. Tourist accommodation, climate change and mitigation: An assessment for Austria. </w:t>
      </w:r>
      <w:r w:rsidRPr="009B2288">
        <w:rPr>
          <w:rFonts w:cs="Times New Roman"/>
          <w:i/>
          <w:iCs/>
          <w:shd w:val="clear" w:color="auto" w:fill="FFFFFF"/>
        </w:rPr>
        <w:t>Journal of outdoor recreation and tourism</w:t>
      </w:r>
      <w:r w:rsidRPr="009B2288">
        <w:rPr>
          <w:rFonts w:cs="Times New Roman"/>
          <w:shd w:val="clear" w:color="auto" w:fill="FFFFFF"/>
        </w:rPr>
        <w:t>, </w:t>
      </w:r>
      <w:r w:rsidRPr="009B2288">
        <w:rPr>
          <w:rFonts w:cs="Times New Roman"/>
          <w:i/>
          <w:iCs/>
          <w:shd w:val="clear" w:color="auto" w:fill="FFFFFF"/>
        </w:rPr>
        <w:t>34</w:t>
      </w:r>
      <w:r w:rsidRPr="009B2288">
        <w:rPr>
          <w:rFonts w:cs="Times New Roman"/>
          <w:shd w:val="clear" w:color="auto" w:fill="FFFFFF"/>
        </w:rPr>
        <w:t>, p.100367.</w:t>
      </w:r>
    </w:p>
    <w:p w14:paraId="26EB5644" w14:textId="77777777" w:rsidR="009B2288" w:rsidRPr="009B2288" w:rsidRDefault="009B2288" w:rsidP="009B2288">
      <w:pPr>
        <w:spacing w:line="480" w:lineRule="auto"/>
        <w:rPr>
          <w:rFonts w:cs="Times New Roman"/>
        </w:rPr>
      </w:pPr>
      <w:r w:rsidRPr="009B2288">
        <w:rPr>
          <w:rFonts w:cs="Times New Roman"/>
          <w:shd w:val="clear" w:color="auto" w:fill="FFFFFF"/>
        </w:rPr>
        <w:t xml:space="preserve">Hays, D. and </w:t>
      </w:r>
      <w:proofErr w:type="spellStart"/>
      <w:r w:rsidRPr="009B2288">
        <w:rPr>
          <w:rFonts w:cs="Times New Roman"/>
          <w:shd w:val="clear" w:color="auto" w:fill="FFFFFF"/>
        </w:rPr>
        <w:t>Ozretic</w:t>
      </w:r>
      <w:proofErr w:type="spellEnd"/>
      <w:r w:rsidRPr="009B2288">
        <w:rPr>
          <w:rFonts w:cs="Times New Roman"/>
          <w:shd w:val="clear" w:color="auto" w:fill="FFFFFF"/>
        </w:rPr>
        <w:t>-Došen, Đ., 2014. Greening hotels-building green values into hotel services. </w:t>
      </w:r>
      <w:r w:rsidRPr="009B2288">
        <w:rPr>
          <w:rFonts w:cs="Times New Roman"/>
          <w:i/>
          <w:iCs/>
          <w:shd w:val="clear" w:color="auto" w:fill="FFFFFF"/>
        </w:rPr>
        <w:t>Tourism and hospitality management</w:t>
      </w:r>
      <w:r w:rsidRPr="009B2288">
        <w:rPr>
          <w:rFonts w:cs="Times New Roman"/>
          <w:shd w:val="clear" w:color="auto" w:fill="FFFFFF"/>
        </w:rPr>
        <w:t>, </w:t>
      </w:r>
      <w:r w:rsidRPr="009B2288">
        <w:rPr>
          <w:rFonts w:cs="Times New Roman"/>
          <w:i/>
          <w:iCs/>
          <w:shd w:val="clear" w:color="auto" w:fill="FFFFFF"/>
        </w:rPr>
        <w:t>20</w:t>
      </w:r>
      <w:r w:rsidRPr="009B2288">
        <w:rPr>
          <w:rFonts w:cs="Times New Roman"/>
          <w:shd w:val="clear" w:color="auto" w:fill="FFFFFF"/>
        </w:rPr>
        <w:t>(1), pp.85-102.</w:t>
      </w:r>
    </w:p>
    <w:p w14:paraId="32322103" w14:textId="77777777" w:rsidR="009B2288" w:rsidRPr="009B2288" w:rsidRDefault="009B2288" w:rsidP="009B2288">
      <w:pPr>
        <w:spacing w:line="480" w:lineRule="auto"/>
        <w:rPr>
          <w:rFonts w:cs="Times New Roman"/>
        </w:rPr>
      </w:pPr>
      <w:r w:rsidRPr="009B2288">
        <w:rPr>
          <w:rFonts w:cs="Times New Roman"/>
          <w:shd w:val="clear" w:color="auto" w:fill="FFFFFF"/>
        </w:rPr>
        <w:t>Jones, P., Hillier, D. and Comfort, D., 2014. Sustainability in the global hotel industry. </w:t>
      </w:r>
      <w:r w:rsidRPr="009B2288">
        <w:rPr>
          <w:rFonts w:cs="Times New Roman"/>
          <w:i/>
          <w:iCs/>
          <w:shd w:val="clear" w:color="auto" w:fill="FFFFFF"/>
        </w:rPr>
        <w:t>International Journal of Contemporary Hospitality Management</w:t>
      </w:r>
      <w:r w:rsidRPr="009B2288">
        <w:rPr>
          <w:rFonts w:cs="Times New Roman"/>
          <w:shd w:val="clear" w:color="auto" w:fill="FFFFFF"/>
        </w:rPr>
        <w:t>, </w:t>
      </w:r>
      <w:r w:rsidRPr="009B2288">
        <w:rPr>
          <w:rFonts w:cs="Times New Roman"/>
          <w:i/>
          <w:iCs/>
          <w:shd w:val="clear" w:color="auto" w:fill="FFFFFF"/>
        </w:rPr>
        <w:t>26</w:t>
      </w:r>
      <w:r w:rsidRPr="009B2288">
        <w:rPr>
          <w:rFonts w:cs="Times New Roman"/>
          <w:shd w:val="clear" w:color="auto" w:fill="FFFFFF"/>
        </w:rPr>
        <w:t>(1), pp.5-17.</w:t>
      </w:r>
    </w:p>
    <w:p w14:paraId="48293E51" w14:textId="77777777" w:rsidR="009B2288" w:rsidRPr="009B2288" w:rsidRDefault="009B2288" w:rsidP="009B2288">
      <w:pPr>
        <w:spacing w:line="480" w:lineRule="auto"/>
        <w:rPr>
          <w:rFonts w:cs="Times New Roman"/>
        </w:rPr>
      </w:pPr>
      <w:r w:rsidRPr="009B2288">
        <w:rPr>
          <w:rFonts w:cs="Times New Roman"/>
          <w:shd w:val="clear" w:color="auto" w:fill="FFFFFF"/>
        </w:rPr>
        <w:t>Kang, K.H., Stein, L., Heo, C.Y. and Lee, S., 2012. Consumers’ willingness to pay for green initiatives of the hotel industry. </w:t>
      </w:r>
      <w:r w:rsidRPr="009B2288">
        <w:rPr>
          <w:rFonts w:cs="Times New Roman"/>
          <w:i/>
          <w:iCs/>
          <w:shd w:val="clear" w:color="auto" w:fill="FFFFFF"/>
        </w:rPr>
        <w:t>International journal of hospitality management</w:t>
      </w:r>
      <w:r w:rsidRPr="009B2288">
        <w:rPr>
          <w:rFonts w:cs="Times New Roman"/>
          <w:shd w:val="clear" w:color="auto" w:fill="FFFFFF"/>
        </w:rPr>
        <w:t>, </w:t>
      </w:r>
      <w:r w:rsidRPr="009B2288">
        <w:rPr>
          <w:rFonts w:cs="Times New Roman"/>
          <w:i/>
          <w:iCs/>
          <w:shd w:val="clear" w:color="auto" w:fill="FFFFFF"/>
        </w:rPr>
        <w:t>31</w:t>
      </w:r>
      <w:r w:rsidRPr="009B2288">
        <w:rPr>
          <w:rFonts w:cs="Times New Roman"/>
          <w:shd w:val="clear" w:color="auto" w:fill="FFFFFF"/>
        </w:rPr>
        <w:t>(2), pp.564-572.</w:t>
      </w:r>
    </w:p>
    <w:p w14:paraId="7148752D" w14:textId="77777777" w:rsidR="009B2288" w:rsidRPr="009B2288" w:rsidRDefault="009B2288" w:rsidP="009B2288">
      <w:pPr>
        <w:spacing w:line="480" w:lineRule="auto"/>
        <w:rPr>
          <w:rFonts w:cs="Times New Roman"/>
          <w:shd w:val="clear" w:color="auto" w:fill="FFFFFF"/>
        </w:rPr>
      </w:pPr>
      <w:r w:rsidRPr="009B2288">
        <w:rPr>
          <w:rFonts w:cs="Times New Roman"/>
          <w:shd w:val="clear" w:color="auto" w:fill="FFFFFF"/>
        </w:rPr>
        <w:t xml:space="preserve">Karagiannis, D. and </w:t>
      </w:r>
      <w:proofErr w:type="spellStart"/>
      <w:r w:rsidRPr="009B2288">
        <w:rPr>
          <w:rFonts w:cs="Times New Roman"/>
          <w:shd w:val="clear" w:color="auto" w:fill="FFFFFF"/>
        </w:rPr>
        <w:t>Andrinos</w:t>
      </w:r>
      <w:proofErr w:type="spellEnd"/>
      <w:r w:rsidRPr="009B2288">
        <w:rPr>
          <w:rFonts w:cs="Times New Roman"/>
          <w:shd w:val="clear" w:color="auto" w:fill="FFFFFF"/>
        </w:rPr>
        <w:t>, M., 2021. The role of sustainable restaurant practices in city branding: The case of Athens. </w:t>
      </w:r>
      <w:r w:rsidRPr="009B2288">
        <w:rPr>
          <w:rFonts w:cs="Times New Roman"/>
          <w:i/>
          <w:iCs/>
          <w:shd w:val="clear" w:color="auto" w:fill="FFFFFF"/>
        </w:rPr>
        <w:t>Sustainability</w:t>
      </w:r>
      <w:r w:rsidRPr="009B2288">
        <w:rPr>
          <w:rFonts w:cs="Times New Roman"/>
          <w:shd w:val="clear" w:color="auto" w:fill="FFFFFF"/>
        </w:rPr>
        <w:t>, </w:t>
      </w:r>
      <w:r w:rsidRPr="009B2288">
        <w:rPr>
          <w:rFonts w:cs="Times New Roman"/>
          <w:i/>
          <w:iCs/>
          <w:shd w:val="clear" w:color="auto" w:fill="FFFFFF"/>
        </w:rPr>
        <w:t>13</w:t>
      </w:r>
      <w:r w:rsidRPr="009B2288">
        <w:rPr>
          <w:rFonts w:cs="Times New Roman"/>
          <w:shd w:val="clear" w:color="auto" w:fill="FFFFFF"/>
        </w:rPr>
        <w:t>(4), p.2271.</w:t>
      </w:r>
    </w:p>
    <w:p w14:paraId="03C431B1" w14:textId="77777777" w:rsidR="009B2288" w:rsidRPr="009B2288" w:rsidRDefault="009B2288" w:rsidP="009B2288">
      <w:pPr>
        <w:spacing w:line="480" w:lineRule="auto"/>
        <w:rPr>
          <w:rFonts w:cs="Times New Roman"/>
        </w:rPr>
      </w:pPr>
      <w:r w:rsidRPr="009B2288">
        <w:rPr>
          <w:rFonts w:cs="Times New Roman"/>
          <w:shd w:val="clear" w:color="auto" w:fill="FFFFFF"/>
        </w:rPr>
        <w:t>Khatter, A., 2023. Challenges and Solutions for Environmental Sustainability in the Hospitality Sector. </w:t>
      </w:r>
      <w:r w:rsidRPr="009B2288">
        <w:rPr>
          <w:rFonts w:cs="Times New Roman"/>
          <w:i/>
          <w:iCs/>
          <w:shd w:val="clear" w:color="auto" w:fill="FFFFFF"/>
        </w:rPr>
        <w:t>Sustainability</w:t>
      </w:r>
      <w:r w:rsidRPr="009B2288">
        <w:rPr>
          <w:rFonts w:cs="Times New Roman"/>
          <w:shd w:val="clear" w:color="auto" w:fill="FFFFFF"/>
        </w:rPr>
        <w:t>, </w:t>
      </w:r>
      <w:r w:rsidRPr="009B2288">
        <w:rPr>
          <w:rFonts w:cs="Times New Roman"/>
          <w:i/>
          <w:iCs/>
          <w:shd w:val="clear" w:color="auto" w:fill="FFFFFF"/>
        </w:rPr>
        <w:t>15</w:t>
      </w:r>
      <w:r w:rsidRPr="009B2288">
        <w:rPr>
          <w:rFonts w:cs="Times New Roman"/>
          <w:shd w:val="clear" w:color="auto" w:fill="FFFFFF"/>
        </w:rPr>
        <w:t>(15), p.11491.</w:t>
      </w:r>
    </w:p>
    <w:p w14:paraId="18B30DF9" w14:textId="77777777" w:rsidR="009B2288" w:rsidRPr="009B2288" w:rsidRDefault="009B2288" w:rsidP="009B2288">
      <w:pPr>
        <w:spacing w:line="480" w:lineRule="auto"/>
        <w:rPr>
          <w:rFonts w:cs="Times New Roman"/>
        </w:rPr>
      </w:pPr>
      <w:r w:rsidRPr="009B2288">
        <w:rPr>
          <w:rFonts w:cs="Times New Roman"/>
          <w:shd w:val="clear" w:color="auto" w:fill="FFFFFF"/>
        </w:rPr>
        <w:t>Khatter, A., White, L., Pyke, J. and McGrath, M., 2021. Stakeholders’ influence on environmental sustainability in the Australian hotel industry. </w:t>
      </w:r>
      <w:r w:rsidRPr="009B2288">
        <w:rPr>
          <w:rFonts w:cs="Times New Roman"/>
          <w:i/>
          <w:iCs/>
          <w:shd w:val="clear" w:color="auto" w:fill="FFFFFF"/>
        </w:rPr>
        <w:t>Sustainability</w:t>
      </w:r>
      <w:r w:rsidRPr="009B2288">
        <w:rPr>
          <w:rFonts w:cs="Times New Roman"/>
          <w:shd w:val="clear" w:color="auto" w:fill="FFFFFF"/>
        </w:rPr>
        <w:t>, </w:t>
      </w:r>
      <w:r w:rsidRPr="009B2288">
        <w:rPr>
          <w:rFonts w:cs="Times New Roman"/>
          <w:i/>
          <w:iCs/>
          <w:shd w:val="clear" w:color="auto" w:fill="FFFFFF"/>
        </w:rPr>
        <w:t>13</w:t>
      </w:r>
      <w:r w:rsidRPr="009B2288">
        <w:rPr>
          <w:rFonts w:cs="Times New Roman"/>
          <w:shd w:val="clear" w:color="auto" w:fill="FFFFFF"/>
        </w:rPr>
        <w:t>(3), p.1351.</w:t>
      </w:r>
    </w:p>
    <w:p w14:paraId="32467FA0" w14:textId="77777777" w:rsidR="009B2288" w:rsidRPr="009B2288" w:rsidRDefault="009B2288" w:rsidP="009B2288">
      <w:pPr>
        <w:spacing w:line="480" w:lineRule="auto"/>
        <w:rPr>
          <w:rFonts w:cs="Times New Roman"/>
          <w:shd w:val="clear" w:color="auto" w:fill="FFFFFF"/>
        </w:rPr>
      </w:pPr>
      <w:proofErr w:type="spellStart"/>
      <w:r w:rsidRPr="009B2288">
        <w:rPr>
          <w:rFonts w:cs="Times New Roman"/>
          <w:shd w:val="clear" w:color="auto" w:fill="FFFFFF"/>
        </w:rPr>
        <w:t>Kularatne</w:t>
      </w:r>
      <w:proofErr w:type="spellEnd"/>
      <w:r w:rsidRPr="009B2288">
        <w:rPr>
          <w:rFonts w:cs="Times New Roman"/>
          <w:shd w:val="clear" w:color="auto" w:fill="FFFFFF"/>
        </w:rPr>
        <w:t>, T., Wilson, C., Månsson, J., Hoang, V. and Lee, B., 2019. Do environmentally sustainable practices make hotels more efficient? A study of major hotels in Sri Lanka. </w:t>
      </w:r>
      <w:r w:rsidRPr="009B2288">
        <w:rPr>
          <w:rFonts w:cs="Times New Roman"/>
          <w:i/>
          <w:iCs/>
          <w:shd w:val="clear" w:color="auto" w:fill="FFFFFF"/>
        </w:rPr>
        <w:t>Tourism Management</w:t>
      </w:r>
      <w:r w:rsidRPr="009B2288">
        <w:rPr>
          <w:rFonts w:cs="Times New Roman"/>
          <w:shd w:val="clear" w:color="auto" w:fill="FFFFFF"/>
        </w:rPr>
        <w:t>, </w:t>
      </w:r>
      <w:r w:rsidRPr="009B2288">
        <w:rPr>
          <w:rFonts w:cs="Times New Roman"/>
          <w:i/>
          <w:iCs/>
          <w:shd w:val="clear" w:color="auto" w:fill="FFFFFF"/>
        </w:rPr>
        <w:t>71</w:t>
      </w:r>
      <w:r w:rsidRPr="009B2288">
        <w:rPr>
          <w:rFonts w:cs="Times New Roman"/>
          <w:shd w:val="clear" w:color="auto" w:fill="FFFFFF"/>
        </w:rPr>
        <w:t>, pp.213-225.</w:t>
      </w:r>
    </w:p>
    <w:p w14:paraId="559AE8F4" w14:textId="77777777" w:rsidR="009B2288" w:rsidRPr="009B2288" w:rsidRDefault="009B2288" w:rsidP="009B2288">
      <w:pPr>
        <w:spacing w:line="480" w:lineRule="auto"/>
        <w:rPr>
          <w:rFonts w:cs="Times New Roman"/>
        </w:rPr>
      </w:pPr>
      <w:r w:rsidRPr="009B2288">
        <w:rPr>
          <w:rFonts w:cs="Times New Roman"/>
        </w:rPr>
        <w:lastRenderedPageBreak/>
        <w:t>Lcca.org.uk., 2023. Why is sustainability crucial to success in the hospitality industry?. Available at: https://www.lcca.org.uk/blog/hospitality/why-is-sustainability-crucial-to-success-in-the-hospitality-industry/ (Accessed: 11 May 2024).</w:t>
      </w:r>
    </w:p>
    <w:p w14:paraId="32E7AB96" w14:textId="77777777" w:rsidR="009B2288" w:rsidRPr="009B2288" w:rsidRDefault="009B2288" w:rsidP="009B2288">
      <w:pPr>
        <w:spacing w:line="480" w:lineRule="auto"/>
        <w:rPr>
          <w:rFonts w:cs="Times New Roman"/>
        </w:rPr>
      </w:pPr>
      <w:r w:rsidRPr="009B2288">
        <w:rPr>
          <w:rFonts w:cs="Times New Roman"/>
        </w:rPr>
        <w:t xml:space="preserve">Leal Filho, W., Salvia, A.L., Pretorius, R.W., Brandli, L.L., Manolas, E., Alves, F., </w:t>
      </w:r>
      <w:proofErr w:type="spellStart"/>
      <w:r w:rsidRPr="009B2288">
        <w:rPr>
          <w:rFonts w:cs="Times New Roman"/>
        </w:rPr>
        <w:t>Azeiteiro</w:t>
      </w:r>
      <w:proofErr w:type="spellEnd"/>
      <w:r w:rsidRPr="009B2288">
        <w:rPr>
          <w:rFonts w:cs="Times New Roman"/>
        </w:rPr>
        <w:t>, U., Rogers, J., Shiel, C. and Do Paco, A., 2019. Universities as living labs for sustainable development. World Sustainability Series.</w:t>
      </w:r>
    </w:p>
    <w:p w14:paraId="7CAE7640" w14:textId="77777777" w:rsidR="009B2288" w:rsidRPr="009B2288" w:rsidRDefault="009B2288" w:rsidP="009B2288">
      <w:pPr>
        <w:spacing w:line="480" w:lineRule="auto"/>
        <w:rPr>
          <w:rFonts w:cs="Times New Roman"/>
        </w:rPr>
      </w:pPr>
      <w:r w:rsidRPr="009B2288">
        <w:rPr>
          <w:rFonts w:cs="Times New Roman"/>
          <w:shd w:val="clear" w:color="auto" w:fill="FFFFFF"/>
        </w:rPr>
        <w:t xml:space="preserve">Lenzen, M., Sun, Y.Y., </w:t>
      </w:r>
      <w:proofErr w:type="spellStart"/>
      <w:r w:rsidRPr="009B2288">
        <w:rPr>
          <w:rFonts w:cs="Times New Roman"/>
          <w:shd w:val="clear" w:color="auto" w:fill="FFFFFF"/>
        </w:rPr>
        <w:t>Faturay</w:t>
      </w:r>
      <w:proofErr w:type="spellEnd"/>
      <w:r w:rsidRPr="009B2288">
        <w:rPr>
          <w:rFonts w:cs="Times New Roman"/>
          <w:shd w:val="clear" w:color="auto" w:fill="FFFFFF"/>
        </w:rPr>
        <w:t>, F., Ting, Y.P., Geschke, A. and Malik, A., 2018. The carbon footprint of global tourism. </w:t>
      </w:r>
      <w:r w:rsidRPr="009B2288">
        <w:rPr>
          <w:rFonts w:cs="Times New Roman"/>
          <w:i/>
          <w:iCs/>
          <w:shd w:val="clear" w:color="auto" w:fill="FFFFFF"/>
        </w:rPr>
        <w:t>Nature climate change</w:t>
      </w:r>
      <w:r w:rsidRPr="009B2288">
        <w:rPr>
          <w:rFonts w:cs="Times New Roman"/>
          <w:shd w:val="clear" w:color="auto" w:fill="FFFFFF"/>
        </w:rPr>
        <w:t>, </w:t>
      </w:r>
      <w:r w:rsidRPr="009B2288">
        <w:rPr>
          <w:rFonts w:cs="Times New Roman"/>
          <w:i/>
          <w:iCs/>
          <w:shd w:val="clear" w:color="auto" w:fill="FFFFFF"/>
        </w:rPr>
        <w:t>8</w:t>
      </w:r>
      <w:r w:rsidRPr="009B2288">
        <w:rPr>
          <w:rFonts w:cs="Times New Roman"/>
          <w:shd w:val="clear" w:color="auto" w:fill="FFFFFF"/>
        </w:rPr>
        <w:t>(6), pp.522-528.</w:t>
      </w:r>
    </w:p>
    <w:p w14:paraId="0817FD6D" w14:textId="77777777" w:rsidR="009B2288" w:rsidRPr="009B2288" w:rsidRDefault="009B2288" w:rsidP="009B2288">
      <w:pPr>
        <w:spacing w:line="480" w:lineRule="auto"/>
        <w:rPr>
          <w:rFonts w:cs="Times New Roman"/>
        </w:rPr>
      </w:pPr>
      <w:proofErr w:type="spellStart"/>
      <w:r w:rsidRPr="009B2288">
        <w:rPr>
          <w:rFonts w:cs="Times New Roman"/>
          <w:shd w:val="clear" w:color="auto" w:fill="FFFFFF"/>
        </w:rPr>
        <w:t>Oriade</w:t>
      </w:r>
      <w:proofErr w:type="spellEnd"/>
      <w:r w:rsidRPr="009B2288">
        <w:rPr>
          <w:rFonts w:cs="Times New Roman"/>
          <w:shd w:val="clear" w:color="auto" w:fill="FFFFFF"/>
        </w:rPr>
        <w:t xml:space="preserve">, A., </w:t>
      </w:r>
      <w:proofErr w:type="spellStart"/>
      <w:r w:rsidRPr="009B2288">
        <w:rPr>
          <w:rFonts w:cs="Times New Roman"/>
          <w:shd w:val="clear" w:color="auto" w:fill="FFFFFF"/>
        </w:rPr>
        <w:t>Osinaike</w:t>
      </w:r>
      <w:proofErr w:type="spellEnd"/>
      <w:r w:rsidRPr="009B2288">
        <w:rPr>
          <w:rFonts w:cs="Times New Roman"/>
          <w:shd w:val="clear" w:color="auto" w:fill="FFFFFF"/>
        </w:rPr>
        <w:t xml:space="preserve">, A., </w:t>
      </w:r>
      <w:proofErr w:type="spellStart"/>
      <w:r w:rsidRPr="009B2288">
        <w:rPr>
          <w:rFonts w:cs="Times New Roman"/>
          <w:shd w:val="clear" w:color="auto" w:fill="FFFFFF"/>
        </w:rPr>
        <w:t>Aduhene</w:t>
      </w:r>
      <w:proofErr w:type="spellEnd"/>
      <w:r w:rsidRPr="009B2288">
        <w:rPr>
          <w:rFonts w:cs="Times New Roman"/>
          <w:shd w:val="clear" w:color="auto" w:fill="FFFFFF"/>
        </w:rPr>
        <w:t>, K. and Wang, Y., 2021. Sustainability awareness, management practices and organisational culture in hotels: Evidence from developing countries. </w:t>
      </w:r>
      <w:r w:rsidRPr="009B2288">
        <w:rPr>
          <w:rFonts w:cs="Times New Roman"/>
          <w:i/>
          <w:iCs/>
          <w:shd w:val="clear" w:color="auto" w:fill="FFFFFF"/>
        </w:rPr>
        <w:t>International Journal of Hospitality Management</w:t>
      </w:r>
      <w:r w:rsidRPr="009B2288">
        <w:rPr>
          <w:rFonts w:cs="Times New Roman"/>
          <w:shd w:val="clear" w:color="auto" w:fill="FFFFFF"/>
        </w:rPr>
        <w:t>, </w:t>
      </w:r>
      <w:r w:rsidRPr="009B2288">
        <w:rPr>
          <w:rFonts w:cs="Times New Roman"/>
          <w:i/>
          <w:iCs/>
          <w:shd w:val="clear" w:color="auto" w:fill="FFFFFF"/>
        </w:rPr>
        <w:t>92</w:t>
      </w:r>
      <w:r w:rsidRPr="009B2288">
        <w:rPr>
          <w:rFonts w:cs="Times New Roman"/>
          <w:shd w:val="clear" w:color="auto" w:fill="FFFFFF"/>
        </w:rPr>
        <w:t>, p.102699.</w:t>
      </w:r>
    </w:p>
    <w:p w14:paraId="1B61FC0B" w14:textId="4844178E" w:rsidR="009B2288" w:rsidRPr="009B2288" w:rsidRDefault="009B2288" w:rsidP="009B2288">
      <w:pPr>
        <w:spacing w:line="480" w:lineRule="auto"/>
        <w:rPr>
          <w:rFonts w:cs="Times New Roman"/>
        </w:rPr>
      </w:pPr>
      <w:r w:rsidRPr="009B2288">
        <w:rPr>
          <w:rFonts w:cs="Times New Roman"/>
        </w:rPr>
        <w:t>Pollack, N., 2023. The hospitality industry makes strides in sustainability Available at: https://hospitalitydesign.com/news/wellness-sustainability/hospitality-industry-sustainability-initiatives/ (Accessed: 12 May 2024).</w:t>
      </w:r>
    </w:p>
    <w:p w14:paraId="190EE360" w14:textId="77777777" w:rsidR="009B2288" w:rsidRPr="009B2288" w:rsidRDefault="009B2288" w:rsidP="009B2288">
      <w:pPr>
        <w:spacing w:line="480" w:lineRule="auto"/>
        <w:rPr>
          <w:rFonts w:cs="Times New Roman"/>
          <w:shd w:val="clear" w:color="auto" w:fill="FFFFFF"/>
        </w:rPr>
      </w:pPr>
      <w:r w:rsidRPr="009B2288">
        <w:rPr>
          <w:rFonts w:cs="Times New Roman"/>
          <w:shd w:val="clear" w:color="auto" w:fill="FFFFFF"/>
        </w:rPr>
        <w:t>Sánchez‐Medina, P.S., Díaz‐Pichardo, R. and Cruz‐Bautista, M., 2016. Stakeholder influence on the implementation of environmental management practices in the hotel industry. </w:t>
      </w:r>
      <w:r w:rsidRPr="009B2288">
        <w:rPr>
          <w:rFonts w:cs="Times New Roman"/>
          <w:i/>
          <w:iCs/>
          <w:shd w:val="clear" w:color="auto" w:fill="FFFFFF"/>
        </w:rPr>
        <w:t>International Journal of Tourism Research</w:t>
      </w:r>
      <w:r w:rsidRPr="009B2288">
        <w:rPr>
          <w:rFonts w:cs="Times New Roman"/>
          <w:shd w:val="clear" w:color="auto" w:fill="FFFFFF"/>
        </w:rPr>
        <w:t>, </w:t>
      </w:r>
      <w:r w:rsidRPr="009B2288">
        <w:rPr>
          <w:rFonts w:cs="Times New Roman"/>
          <w:i/>
          <w:iCs/>
          <w:shd w:val="clear" w:color="auto" w:fill="FFFFFF"/>
        </w:rPr>
        <w:t>18</w:t>
      </w:r>
      <w:r w:rsidRPr="009B2288">
        <w:rPr>
          <w:rFonts w:cs="Times New Roman"/>
          <w:shd w:val="clear" w:color="auto" w:fill="FFFFFF"/>
        </w:rPr>
        <w:t>(4), pp.387-398.</w:t>
      </w:r>
    </w:p>
    <w:p w14:paraId="6B35A83F" w14:textId="77777777" w:rsidR="009B2288" w:rsidRPr="009B2288" w:rsidRDefault="009B2288" w:rsidP="009B2288">
      <w:pPr>
        <w:spacing w:line="480" w:lineRule="auto"/>
        <w:rPr>
          <w:rFonts w:cs="Times New Roman"/>
        </w:rPr>
      </w:pPr>
      <w:r w:rsidRPr="009B2288">
        <w:rPr>
          <w:rFonts w:cs="Times New Roman"/>
          <w:shd w:val="clear" w:color="auto" w:fill="FFFFFF"/>
        </w:rPr>
        <w:t>Seo, S. and Lee, H., 2017. What makes restaurateurs adopt healthy restaurant initiatives?. </w:t>
      </w:r>
      <w:r w:rsidRPr="009B2288">
        <w:rPr>
          <w:rFonts w:cs="Times New Roman"/>
          <w:i/>
          <w:iCs/>
          <w:shd w:val="clear" w:color="auto" w:fill="FFFFFF"/>
        </w:rPr>
        <w:t>British Food Journal</w:t>
      </w:r>
      <w:r w:rsidRPr="009B2288">
        <w:rPr>
          <w:rFonts w:cs="Times New Roman"/>
          <w:shd w:val="clear" w:color="auto" w:fill="FFFFFF"/>
        </w:rPr>
        <w:t>, </w:t>
      </w:r>
      <w:r w:rsidRPr="009B2288">
        <w:rPr>
          <w:rFonts w:cs="Times New Roman"/>
          <w:i/>
          <w:iCs/>
          <w:shd w:val="clear" w:color="auto" w:fill="FFFFFF"/>
        </w:rPr>
        <w:t>119</w:t>
      </w:r>
      <w:r w:rsidRPr="009B2288">
        <w:rPr>
          <w:rFonts w:cs="Times New Roman"/>
          <w:shd w:val="clear" w:color="auto" w:fill="FFFFFF"/>
        </w:rPr>
        <w:t>(12), pp.2583-2596.</w:t>
      </w:r>
    </w:p>
    <w:p w14:paraId="6920795C" w14:textId="77777777" w:rsidR="009B2288" w:rsidRPr="009B2288" w:rsidRDefault="009B2288" w:rsidP="009B2288">
      <w:pPr>
        <w:spacing w:line="480" w:lineRule="auto"/>
        <w:rPr>
          <w:rFonts w:cs="Times New Roman"/>
        </w:rPr>
      </w:pPr>
      <w:r w:rsidRPr="009B2288">
        <w:rPr>
          <w:rFonts w:cs="Times New Roman"/>
          <w:shd w:val="clear" w:color="auto" w:fill="FFFFFF"/>
        </w:rPr>
        <w:t>Sun, J. and Nasrullah, A., 2024. Green transition in the hospitality industry: The influence of market forces and customer dynamics on sustainable performance in the digital era. </w:t>
      </w:r>
      <w:proofErr w:type="spellStart"/>
      <w:r w:rsidRPr="009B2288">
        <w:rPr>
          <w:rFonts w:cs="Times New Roman"/>
          <w:i/>
          <w:iCs/>
          <w:shd w:val="clear" w:color="auto" w:fill="FFFFFF"/>
        </w:rPr>
        <w:t>Heliyon</w:t>
      </w:r>
      <w:proofErr w:type="spellEnd"/>
      <w:r w:rsidRPr="009B2288">
        <w:rPr>
          <w:rFonts w:cs="Times New Roman"/>
          <w:shd w:val="clear" w:color="auto" w:fill="FFFFFF"/>
        </w:rPr>
        <w:t>.</w:t>
      </w:r>
    </w:p>
    <w:p w14:paraId="1DDCA706" w14:textId="43345A87" w:rsidR="009B2288" w:rsidRDefault="009B2288" w:rsidP="009B2288">
      <w:pPr>
        <w:spacing w:line="480" w:lineRule="auto"/>
        <w:rPr>
          <w:rFonts w:cs="Times New Roman"/>
          <w:shd w:val="clear" w:color="auto" w:fill="FFFFFF"/>
        </w:rPr>
      </w:pPr>
      <w:r w:rsidRPr="009B2288">
        <w:rPr>
          <w:rFonts w:cs="Times New Roman"/>
          <w:shd w:val="clear" w:color="auto" w:fill="FFFFFF"/>
        </w:rPr>
        <w:t xml:space="preserve">Tanveer, M.I., </w:t>
      </w:r>
      <w:proofErr w:type="spellStart"/>
      <w:r w:rsidRPr="009B2288">
        <w:rPr>
          <w:rFonts w:cs="Times New Roman"/>
          <w:shd w:val="clear" w:color="auto" w:fill="FFFFFF"/>
        </w:rPr>
        <w:t>Yusliza</w:t>
      </w:r>
      <w:proofErr w:type="spellEnd"/>
      <w:r w:rsidRPr="009B2288">
        <w:rPr>
          <w:rFonts w:cs="Times New Roman"/>
          <w:shd w:val="clear" w:color="auto" w:fill="FFFFFF"/>
        </w:rPr>
        <w:t>, M.Y. and Fawehinmi, O., 2024. Green HRM and hospitality industry: challenges and barriers in adopting environmentally friendly practices. </w:t>
      </w:r>
      <w:r w:rsidRPr="009B2288">
        <w:rPr>
          <w:rFonts w:cs="Times New Roman"/>
          <w:i/>
          <w:iCs/>
          <w:shd w:val="clear" w:color="auto" w:fill="FFFFFF"/>
        </w:rPr>
        <w:t>Journal of Hospitality and Tourism Insights</w:t>
      </w:r>
      <w:r w:rsidRPr="009B2288">
        <w:rPr>
          <w:rFonts w:cs="Times New Roman"/>
          <w:shd w:val="clear" w:color="auto" w:fill="FFFFFF"/>
        </w:rPr>
        <w:t>, </w:t>
      </w:r>
      <w:r w:rsidRPr="009B2288">
        <w:rPr>
          <w:rFonts w:cs="Times New Roman"/>
          <w:i/>
          <w:iCs/>
          <w:shd w:val="clear" w:color="auto" w:fill="FFFFFF"/>
        </w:rPr>
        <w:t>7</w:t>
      </w:r>
      <w:r w:rsidRPr="009B2288">
        <w:rPr>
          <w:rFonts w:cs="Times New Roman"/>
          <w:shd w:val="clear" w:color="auto" w:fill="FFFFFF"/>
        </w:rPr>
        <w:t>(1), pp.121-141.</w:t>
      </w:r>
    </w:p>
    <w:p w14:paraId="4A81BF50" w14:textId="67DB2F54" w:rsidR="00D0031E" w:rsidRPr="009B2288" w:rsidRDefault="00D0031E" w:rsidP="009B2288">
      <w:pPr>
        <w:spacing w:line="480" w:lineRule="auto"/>
        <w:rPr>
          <w:rFonts w:cs="Times New Roman"/>
          <w:shd w:val="clear" w:color="auto" w:fill="FFFFFF"/>
        </w:rPr>
      </w:pPr>
      <w:r w:rsidRPr="00D0031E">
        <w:rPr>
          <w:rFonts w:cs="Times New Roman"/>
          <w:shd w:val="clear" w:color="auto" w:fill="FFFFFF"/>
        </w:rPr>
        <w:lastRenderedPageBreak/>
        <w:t xml:space="preserve">Verma, V.K. and Chandra, B., 2016. Hotel </w:t>
      </w:r>
      <w:proofErr w:type="spellStart"/>
      <w:r w:rsidRPr="00D0031E">
        <w:rPr>
          <w:rFonts w:cs="Times New Roman"/>
          <w:shd w:val="clear" w:color="auto" w:fill="FFFFFF"/>
        </w:rPr>
        <w:t>guestâ</w:t>
      </w:r>
      <w:proofErr w:type="spellEnd"/>
      <w:r w:rsidRPr="00D0031E">
        <w:rPr>
          <w:rFonts w:cs="Times New Roman"/>
          <w:shd w:val="clear" w:color="auto" w:fill="FFFFFF"/>
        </w:rPr>
        <w:t>€™ s perception and choice dynamics for green hotel attribute: A mix method approach. Indian Journal of Science and Technology.</w:t>
      </w:r>
    </w:p>
    <w:p w14:paraId="29614C6C" w14:textId="77777777" w:rsidR="009B2288" w:rsidRPr="009B2288" w:rsidRDefault="009B2288" w:rsidP="009B2288">
      <w:pPr>
        <w:spacing w:line="480" w:lineRule="auto"/>
        <w:rPr>
          <w:rFonts w:cs="Times New Roman"/>
        </w:rPr>
      </w:pPr>
    </w:p>
    <w:sectPr w:rsidR="009B2288" w:rsidRPr="009B2288">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9D9E460" w14:textId="77777777" w:rsidR="00DF7E4E" w:rsidRDefault="00DF7E4E" w:rsidP="00B96C78">
      <w:r>
        <w:separator/>
      </w:r>
    </w:p>
  </w:endnote>
  <w:endnote w:type="continuationSeparator" w:id="0">
    <w:p w14:paraId="27BB676E" w14:textId="77777777" w:rsidR="00DF7E4E" w:rsidRDefault="00DF7E4E" w:rsidP="00B96C7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9344A0E" w14:textId="77777777" w:rsidR="00DF7E4E" w:rsidRDefault="00DF7E4E" w:rsidP="00B96C78">
      <w:r>
        <w:separator/>
      </w:r>
    </w:p>
  </w:footnote>
  <w:footnote w:type="continuationSeparator" w:id="0">
    <w:p w14:paraId="73934A3F" w14:textId="77777777" w:rsidR="00DF7E4E" w:rsidRDefault="00DF7E4E" w:rsidP="00B96C7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D2BEF86" w14:textId="77777777" w:rsidR="00E27E56" w:rsidRDefault="00E27E56" w:rsidP="00E27E56">
    <w:pPr>
      <w:pStyle w:val="Header"/>
      <w:jc w:val="center"/>
      <w:rPr>
        <w:b/>
        <w:bCs/>
      </w:rPr>
    </w:pPr>
    <w:r>
      <w:rPr>
        <w:b/>
        <w:bCs/>
      </w:rPr>
      <w:t>International Hotel Management</w:t>
    </w:r>
  </w:p>
  <w:p w14:paraId="69909469" w14:textId="77777777" w:rsidR="00E27E56" w:rsidRPr="00B96C78" w:rsidRDefault="00E27E56" w:rsidP="00E27E56">
    <w:pPr>
      <w:pStyle w:val="Header"/>
      <w:jc w:val="center"/>
      <w:rPr>
        <w:b/>
        <w:bCs/>
      </w:rPr>
    </w:pPr>
    <w:r>
      <w:rPr>
        <w:b/>
        <w:bCs/>
      </w:rPr>
      <w:t>Contemporary Themes in the Hotel and Hospitality sector</w:t>
    </w:r>
  </w:p>
  <w:p w14:paraId="7B56BBDA" w14:textId="23822E6D" w:rsidR="00B96C78" w:rsidRPr="00B96C78" w:rsidRDefault="00B96C78">
    <w:pPr>
      <w:pStyle w:val="Header"/>
      <w:rPr>
        <w:b/>
        <w:bCs/>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3201EE2"/>
    <w:multiLevelType w:val="hybridMultilevel"/>
    <w:tmpl w:val="D2B623A0"/>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1807710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96C78"/>
    <w:rsid w:val="0001711F"/>
    <w:rsid w:val="0006214B"/>
    <w:rsid w:val="00062CED"/>
    <w:rsid w:val="00090DDF"/>
    <w:rsid w:val="00095285"/>
    <w:rsid w:val="000D52A2"/>
    <w:rsid w:val="0012206B"/>
    <w:rsid w:val="001228A6"/>
    <w:rsid w:val="00170926"/>
    <w:rsid w:val="00196629"/>
    <w:rsid w:val="001A1DD5"/>
    <w:rsid w:val="001D7AE4"/>
    <w:rsid w:val="001F6861"/>
    <w:rsid w:val="00222371"/>
    <w:rsid w:val="00236C39"/>
    <w:rsid w:val="002446FB"/>
    <w:rsid w:val="00264F3F"/>
    <w:rsid w:val="00267EC0"/>
    <w:rsid w:val="00271648"/>
    <w:rsid w:val="002B0756"/>
    <w:rsid w:val="003223B3"/>
    <w:rsid w:val="00356875"/>
    <w:rsid w:val="00361733"/>
    <w:rsid w:val="00361DF4"/>
    <w:rsid w:val="00394AB8"/>
    <w:rsid w:val="00394B18"/>
    <w:rsid w:val="003D4568"/>
    <w:rsid w:val="003E2673"/>
    <w:rsid w:val="003E56AE"/>
    <w:rsid w:val="00405227"/>
    <w:rsid w:val="00426980"/>
    <w:rsid w:val="00471495"/>
    <w:rsid w:val="00493240"/>
    <w:rsid w:val="004C2FF5"/>
    <w:rsid w:val="0053447B"/>
    <w:rsid w:val="00546E66"/>
    <w:rsid w:val="00584060"/>
    <w:rsid w:val="005C03DC"/>
    <w:rsid w:val="005C4021"/>
    <w:rsid w:val="005C6B7B"/>
    <w:rsid w:val="005D543F"/>
    <w:rsid w:val="006645F1"/>
    <w:rsid w:val="006846FB"/>
    <w:rsid w:val="006A1990"/>
    <w:rsid w:val="006E0064"/>
    <w:rsid w:val="006E4C54"/>
    <w:rsid w:val="006F4748"/>
    <w:rsid w:val="00705752"/>
    <w:rsid w:val="00753C42"/>
    <w:rsid w:val="007B1796"/>
    <w:rsid w:val="007B6373"/>
    <w:rsid w:val="007C7FDB"/>
    <w:rsid w:val="008023CA"/>
    <w:rsid w:val="008037B1"/>
    <w:rsid w:val="008075C1"/>
    <w:rsid w:val="008133FD"/>
    <w:rsid w:val="00831C3A"/>
    <w:rsid w:val="00837A76"/>
    <w:rsid w:val="00840E72"/>
    <w:rsid w:val="008478DC"/>
    <w:rsid w:val="008E4A9F"/>
    <w:rsid w:val="00903D50"/>
    <w:rsid w:val="00906EDB"/>
    <w:rsid w:val="00941FB2"/>
    <w:rsid w:val="0098057B"/>
    <w:rsid w:val="009B2288"/>
    <w:rsid w:val="009B46D3"/>
    <w:rsid w:val="009C34FB"/>
    <w:rsid w:val="009C408E"/>
    <w:rsid w:val="009C5B15"/>
    <w:rsid w:val="009D661C"/>
    <w:rsid w:val="00A213B3"/>
    <w:rsid w:val="00A35892"/>
    <w:rsid w:val="00A57FD8"/>
    <w:rsid w:val="00A721FE"/>
    <w:rsid w:val="00A7483F"/>
    <w:rsid w:val="00A7639A"/>
    <w:rsid w:val="00A82F78"/>
    <w:rsid w:val="00AB29A2"/>
    <w:rsid w:val="00AB483F"/>
    <w:rsid w:val="00AD6770"/>
    <w:rsid w:val="00AE0FB4"/>
    <w:rsid w:val="00B128F8"/>
    <w:rsid w:val="00B17EC5"/>
    <w:rsid w:val="00B527DE"/>
    <w:rsid w:val="00B63997"/>
    <w:rsid w:val="00B75116"/>
    <w:rsid w:val="00B90A27"/>
    <w:rsid w:val="00B96C78"/>
    <w:rsid w:val="00B96CFD"/>
    <w:rsid w:val="00BA5B46"/>
    <w:rsid w:val="00BB4E4C"/>
    <w:rsid w:val="00BC4F0E"/>
    <w:rsid w:val="00BD3EF4"/>
    <w:rsid w:val="00BF1C10"/>
    <w:rsid w:val="00C6548D"/>
    <w:rsid w:val="00C66D4B"/>
    <w:rsid w:val="00C7366B"/>
    <w:rsid w:val="00CA149C"/>
    <w:rsid w:val="00CC3861"/>
    <w:rsid w:val="00CD1035"/>
    <w:rsid w:val="00D0031E"/>
    <w:rsid w:val="00D0695E"/>
    <w:rsid w:val="00D2383E"/>
    <w:rsid w:val="00D5655C"/>
    <w:rsid w:val="00D5656F"/>
    <w:rsid w:val="00D65729"/>
    <w:rsid w:val="00D672B2"/>
    <w:rsid w:val="00D7207C"/>
    <w:rsid w:val="00D7346F"/>
    <w:rsid w:val="00D869CF"/>
    <w:rsid w:val="00DA1ADB"/>
    <w:rsid w:val="00DA29CA"/>
    <w:rsid w:val="00DB61E2"/>
    <w:rsid w:val="00DC4172"/>
    <w:rsid w:val="00DF7E4E"/>
    <w:rsid w:val="00E27BF6"/>
    <w:rsid w:val="00E27E56"/>
    <w:rsid w:val="00E35FCB"/>
    <w:rsid w:val="00E62082"/>
    <w:rsid w:val="00EF5370"/>
    <w:rsid w:val="00F05687"/>
    <w:rsid w:val="00F23AE0"/>
    <w:rsid w:val="00F313B1"/>
    <w:rsid w:val="00F92B09"/>
    <w:rsid w:val="00F97A5F"/>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9F20E16"/>
  <w15:chartTrackingRefBased/>
  <w15:docId w15:val="{D7567593-6159-CD41-A5C8-7232939344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4"/>
        <w:szCs w:val="24"/>
        <w:lang w:val="en-IN"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96C78"/>
    <w:pPr>
      <w:jc w:val="both"/>
    </w:pPr>
    <w:rPr>
      <w:rFonts w:ascii="Times New Roman" w:hAnsi="Times New Roman"/>
      <w:color w:val="000000" w:themeColor="text1"/>
    </w:rPr>
  </w:style>
  <w:style w:type="paragraph" w:styleId="Heading1">
    <w:name w:val="heading 1"/>
    <w:basedOn w:val="Normal"/>
    <w:next w:val="Normal"/>
    <w:link w:val="Heading1Char"/>
    <w:uiPriority w:val="9"/>
    <w:qFormat/>
    <w:rsid w:val="00B96C78"/>
    <w:pPr>
      <w:keepNext/>
      <w:keepLines/>
      <w:spacing w:before="240"/>
      <w:outlineLvl w:val="0"/>
    </w:pPr>
    <w:rPr>
      <w:rFonts w:eastAsiaTheme="majorEastAsia" w:cstheme="majorBidi"/>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96C78"/>
    <w:rPr>
      <w:rFonts w:ascii="Times New Roman" w:eastAsiaTheme="majorEastAsia" w:hAnsi="Times New Roman" w:cstheme="majorBidi"/>
      <w:color w:val="000000" w:themeColor="text1"/>
      <w:szCs w:val="32"/>
    </w:rPr>
  </w:style>
  <w:style w:type="paragraph" w:styleId="Header">
    <w:name w:val="header"/>
    <w:basedOn w:val="Normal"/>
    <w:link w:val="HeaderChar"/>
    <w:uiPriority w:val="99"/>
    <w:unhideWhenUsed/>
    <w:rsid w:val="00B96C78"/>
    <w:pPr>
      <w:tabs>
        <w:tab w:val="center" w:pos="4513"/>
        <w:tab w:val="right" w:pos="9026"/>
      </w:tabs>
    </w:pPr>
  </w:style>
  <w:style w:type="character" w:customStyle="1" w:styleId="HeaderChar">
    <w:name w:val="Header Char"/>
    <w:basedOn w:val="DefaultParagraphFont"/>
    <w:link w:val="Header"/>
    <w:uiPriority w:val="99"/>
    <w:rsid w:val="00B96C78"/>
    <w:rPr>
      <w:rFonts w:ascii="Times New Roman" w:hAnsi="Times New Roman"/>
      <w:color w:val="000000" w:themeColor="text1"/>
    </w:rPr>
  </w:style>
  <w:style w:type="paragraph" w:styleId="Footer">
    <w:name w:val="footer"/>
    <w:basedOn w:val="Normal"/>
    <w:link w:val="FooterChar"/>
    <w:uiPriority w:val="99"/>
    <w:unhideWhenUsed/>
    <w:rsid w:val="00B96C78"/>
    <w:pPr>
      <w:tabs>
        <w:tab w:val="center" w:pos="4513"/>
        <w:tab w:val="right" w:pos="9026"/>
      </w:tabs>
    </w:pPr>
  </w:style>
  <w:style w:type="character" w:customStyle="1" w:styleId="FooterChar">
    <w:name w:val="Footer Char"/>
    <w:basedOn w:val="DefaultParagraphFont"/>
    <w:link w:val="Footer"/>
    <w:uiPriority w:val="99"/>
    <w:rsid w:val="00B96C78"/>
    <w:rPr>
      <w:rFonts w:ascii="Times New Roman" w:hAnsi="Times New Roman"/>
      <w:color w:val="000000" w:themeColor="text1"/>
    </w:rPr>
  </w:style>
  <w:style w:type="paragraph" w:styleId="ListParagraph">
    <w:name w:val="List Paragraph"/>
    <w:basedOn w:val="Normal"/>
    <w:uiPriority w:val="34"/>
    <w:qFormat/>
    <w:rsid w:val="009D661C"/>
    <w:pPr>
      <w:ind w:left="720"/>
      <w:contextualSpacing/>
    </w:pPr>
  </w:style>
  <w:style w:type="paragraph" w:styleId="TOCHeading">
    <w:name w:val="TOC Heading"/>
    <w:basedOn w:val="Heading1"/>
    <w:next w:val="Normal"/>
    <w:uiPriority w:val="39"/>
    <w:unhideWhenUsed/>
    <w:qFormat/>
    <w:rsid w:val="009B2288"/>
    <w:pPr>
      <w:spacing w:before="480" w:line="276" w:lineRule="auto"/>
      <w:jc w:val="left"/>
      <w:outlineLvl w:val="9"/>
    </w:pPr>
    <w:rPr>
      <w:rFonts w:asciiTheme="majorHAnsi" w:hAnsiTheme="majorHAnsi"/>
      <w:b/>
      <w:bCs/>
      <w:color w:val="2F5496" w:themeColor="accent1" w:themeShade="BF"/>
      <w:sz w:val="28"/>
      <w:szCs w:val="28"/>
      <w:lang w:val="en-US"/>
    </w:rPr>
  </w:style>
  <w:style w:type="paragraph" w:styleId="TOC1">
    <w:name w:val="toc 1"/>
    <w:basedOn w:val="Normal"/>
    <w:next w:val="Normal"/>
    <w:autoRedefine/>
    <w:uiPriority w:val="39"/>
    <w:unhideWhenUsed/>
    <w:rsid w:val="009B2288"/>
    <w:pPr>
      <w:spacing w:before="120"/>
      <w:jc w:val="left"/>
    </w:pPr>
    <w:rPr>
      <w:rFonts w:asciiTheme="minorHAnsi" w:hAnsiTheme="minorHAnsi" w:cstheme="minorHAnsi"/>
      <w:b/>
      <w:bCs/>
      <w:i/>
      <w:iCs/>
    </w:rPr>
  </w:style>
  <w:style w:type="character" w:styleId="Hyperlink">
    <w:name w:val="Hyperlink"/>
    <w:basedOn w:val="DefaultParagraphFont"/>
    <w:uiPriority w:val="99"/>
    <w:unhideWhenUsed/>
    <w:rsid w:val="009B2288"/>
    <w:rPr>
      <w:color w:val="0563C1" w:themeColor="hyperlink"/>
      <w:u w:val="single"/>
    </w:rPr>
  </w:style>
  <w:style w:type="paragraph" w:styleId="TOC2">
    <w:name w:val="toc 2"/>
    <w:basedOn w:val="Normal"/>
    <w:next w:val="Normal"/>
    <w:autoRedefine/>
    <w:uiPriority w:val="39"/>
    <w:semiHidden/>
    <w:unhideWhenUsed/>
    <w:rsid w:val="009B2288"/>
    <w:pPr>
      <w:spacing w:before="120"/>
      <w:ind w:left="240"/>
      <w:jc w:val="left"/>
    </w:pPr>
    <w:rPr>
      <w:rFonts w:asciiTheme="minorHAnsi" w:hAnsiTheme="minorHAnsi" w:cstheme="minorHAnsi"/>
      <w:b/>
      <w:bCs/>
      <w:sz w:val="22"/>
      <w:szCs w:val="22"/>
    </w:rPr>
  </w:style>
  <w:style w:type="paragraph" w:styleId="TOC3">
    <w:name w:val="toc 3"/>
    <w:basedOn w:val="Normal"/>
    <w:next w:val="Normal"/>
    <w:autoRedefine/>
    <w:uiPriority w:val="39"/>
    <w:semiHidden/>
    <w:unhideWhenUsed/>
    <w:rsid w:val="009B2288"/>
    <w:pPr>
      <w:ind w:left="480"/>
      <w:jc w:val="left"/>
    </w:pPr>
    <w:rPr>
      <w:rFonts w:asciiTheme="minorHAnsi" w:hAnsiTheme="minorHAnsi" w:cstheme="minorHAnsi"/>
      <w:sz w:val="20"/>
      <w:szCs w:val="20"/>
    </w:rPr>
  </w:style>
  <w:style w:type="paragraph" w:styleId="TOC4">
    <w:name w:val="toc 4"/>
    <w:basedOn w:val="Normal"/>
    <w:next w:val="Normal"/>
    <w:autoRedefine/>
    <w:uiPriority w:val="39"/>
    <w:semiHidden/>
    <w:unhideWhenUsed/>
    <w:rsid w:val="009B2288"/>
    <w:pPr>
      <w:ind w:left="720"/>
      <w:jc w:val="left"/>
    </w:pPr>
    <w:rPr>
      <w:rFonts w:asciiTheme="minorHAnsi" w:hAnsiTheme="minorHAnsi" w:cstheme="minorHAnsi"/>
      <w:sz w:val="20"/>
      <w:szCs w:val="20"/>
    </w:rPr>
  </w:style>
  <w:style w:type="paragraph" w:styleId="TOC5">
    <w:name w:val="toc 5"/>
    <w:basedOn w:val="Normal"/>
    <w:next w:val="Normal"/>
    <w:autoRedefine/>
    <w:uiPriority w:val="39"/>
    <w:semiHidden/>
    <w:unhideWhenUsed/>
    <w:rsid w:val="009B2288"/>
    <w:pPr>
      <w:ind w:left="960"/>
      <w:jc w:val="left"/>
    </w:pPr>
    <w:rPr>
      <w:rFonts w:asciiTheme="minorHAnsi" w:hAnsiTheme="minorHAnsi" w:cstheme="minorHAnsi"/>
      <w:sz w:val="20"/>
      <w:szCs w:val="20"/>
    </w:rPr>
  </w:style>
  <w:style w:type="paragraph" w:styleId="TOC6">
    <w:name w:val="toc 6"/>
    <w:basedOn w:val="Normal"/>
    <w:next w:val="Normal"/>
    <w:autoRedefine/>
    <w:uiPriority w:val="39"/>
    <w:semiHidden/>
    <w:unhideWhenUsed/>
    <w:rsid w:val="009B2288"/>
    <w:pPr>
      <w:ind w:left="1200"/>
      <w:jc w:val="left"/>
    </w:pPr>
    <w:rPr>
      <w:rFonts w:asciiTheme="minorHAnsi" w:hAnsiTheme="minorHAnsi" w:cstheme="minorHAnsi"/>
      <w:sz w:val="20"/>
      <w:szCs w:val="20"/>
    </w:rPr>
  </w:style>
  <w:style w:type="paragraph" w:styleId="TOC7">
    <w:name w:val="toc 7"/>
    <w:basedOn w:val="Normal"/>
    <w:next w:val="Normal"/>
    <w:autoRedefine/>
    <w:uiPriority w:val="39"/>
    <w:semiHidden/>
    <w:unhideWhenUsed/>
    <w:rsid w:val="009B2288"/>
    <w:pPr>
      <w:ind w:left="1440"/>
      <w:jc w:val="left"/>
    </w:pPr>
    <w:rPr>
      <w:rFonts w:asciiTheme="minorHAnsi" w:hAnsiTheme="minorHAnsi" w:cstheme="minorHAnsi"/>
      <w:sz w:val="20"/>
      <w:szCs w:val="20"/>
    </w:rPr>
  </w:style>
  <w:style w:type="paragraph" w:styleId="TOC8">
    <w:name w:val="toc 8"/>
    <w:basedOn w:val="Normal"/>
    <w:next w:val="Normal"/>
    <w:autoRedefine/>
    <w:uiPriority w:val="39"/>
    <w:semiHidden/>
    <w:unhideWhenUsed/>
    <w:rsid w:val="009B2288"/>
    <w:pPr>
      <w:ind w:left="1680"/>
      <w:jc w:val="left"/>
    </w:pPr>
    <w:rPr>
      <w:rFonts w:asciiTheme="minorHAnsi" w:hAnsiTheme="minorHAnsi" w:cstheme="minorHAnsi"/>
      <w:sz w:val="20"/>
      <w:szCs w:val="20"/>
    </w:rPr>
  </w:style>
  <w:style w:type="paragraph" w:styleId="TOC9">
    <w:name w:val="toc 9"/>
    <w:basedOn w:val="Normal"/>
    <w:next w:val="Normal"/>
    <w:autoRedefine/>
    <w:uiPriority w:val="39"/>
    <w:semiHidden/>
    <w:unhideWhenUsed/>
    <w:rsid w:val="009B2288"/>
    <w:pPr>
      <w:ind w:left="1920"/>
      <w:jc w:val="left"/>
    </w:pPr>
    <w:rPr>
      <w:rFonts w:asciiTheme="minorHAnsi" w:hAnsiTheme="minorHAnsi"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76695376">
      <w:bodyDiv w:val="1"/>
      <w:marLeft w:val="0"/>
      <w:marRight w:val="0"/>
      <w:marTop w:val="0"/>
      <w:marBottom w:val="0"/>
      <w:divBdr>
        <w:top w:val="none" w:sz="0" w:space="0" w:color="auto"/>
        <w:left w:val="none" w:sz="0" w:space="0" w:color="auto"/>
        <w:bottom w:val="none" w:sz="0" w:space="0" w:color="auto"/>
        <w:right w:val="none" w:sz="0" w:space="0" w:color="auto"/>
      </w:divBdr>
    </w:div>
    <w:div w:id="194739152">
      <w:bodyDiv w:val="1"/>
      <w:marLeft w:val="0"/>
      <w:marRight w:val="0"/>
      <w:marTop w:val="0"/>
      <w:marBottom w:val="0"/>
      <w:divBdr>
        <w:top w:val="none" w:sz="0" w:space="0" w:color="auto"/>
        <w:left w:val="none" w:sz="0" w:space="0" w:color="auto"/>
        <w:bottom w:val="none" w:sz="0" w:space="0" w:color="auto"/>
        <w:right w:val="none" w:sz="0" w:space="0" w:color="auto"/>
      </w:divBdr>
    </w:div>
    <w:div w:id="259535931">
      <w:bodyDiv w:val="1"/>
      <w:marLeft w:val="0"/>
      <w:marRight w:val="0"/>
      <w:marTop w:val="0"/>
      <w:marBottom w:val="0"/>
      <w:divBdr>
        <w:top w:val="none" w:sz="0" w:space="0" w:color="auto"/>
        <w:left w:val="none" w:sz="0" w:space="0" w:color="auto"/>
        <w:bottom w:val="none" w:sz="0" w:space="0" w:color="auto"/>
        <w:right w:val="none" w:sz="0" w:space="0" w:color="auto"/>
      </w:divBdr>
    </w:div>
    <w:div w:id="503282161">
      <w:bodyDiv w:val="1"/>
      <w:marLeft w:val="0"/>
      <w:marRight w:val="0"/>
      <w:marTop w:val="0"/>
      <w:marBottom w:val="0"/>
      <w:divBdr>
        <w:top w:val="none" w:sz="0" w:space="0" w:color="auto"/>
        <w:left w:val="none" w:sz="0" w:space="0" w:color="auto"/>
        <w:bottom w:val="none" w:sz="0" w:space="0" w:color="auto"/>
        <w:right w:val="none" w:sz="0" w:space="0" w:color="auto"/>
      </w:divBdr>
    </w:div>
    <w:div w:id="543641808">
      <w:bodyDiv w:val="1"/>
      <w:marLeft w:val="0"/>
      <w:marRight w:val="0"/>
      <w:marTop w:val="0"/>
      <w:marBottom w:val="0"/>
      <w:divBdr>
        <w:top w:val="none" w:sz="0" w:space="0" w:color="auto"/>
        <w:left w:val="none" w:sz="0" w:space="0" w:color="auto"/>
        <w:bottom w:val="none" w:sz="0" w:space="0" w:color="auto"/>
        <w:right w:val="none" w:sz="0" w:space="0" w:color="auto"/>
      </w:divBdr>
    </w:div>
    <w:div w:id="1545408809">
      <w:bodyDiv w:val="1"/>
      <w:marLeft w:val="0"/>
      <w:marRight w:val="0"/>
      <w:marTop w:val="0"/>
      <w:marBottom w:val="0"/>
      <w:divBdr>
        <w:top w:val="none" w:sz="0" w:space="0" w:color="auto"/>
        <w:left w:val="none" w:sz="0" w:space="0" w:color="auto"/>
        <w:bottom w:val="none" w:sz="0" w:space="0" w:color="auto"/>
        <w:right w:val="none" w:sz="0" w:space="0" w:color="auto"/>
      </w:divBdr>
    </w:div>
    <w:div w:id="1698695960">
      <w:bodyDiv w:val="1"/>
      <w:marLeft w:val="0"/>
      <w:marRight w:val="0"/>
      <w:marTop w:val="0"/>
      <w:marBottom w:val="0"/>
      <w:divBdr>
        <w:top w:val="none" w:sz="0" w:space="0" w:color="auto"/>
        <w:left w:val="none" w:sz="0" w:space="0" w:color="auto"/>
        <w:bottom w:val="none" w:sz="0" w:space="0" w:color="auto"/>
        <w:right w:val="none" w:sz="0" w:space="0" w:color="auto"/>
      </w:divBdr>
    </w:div>
    <w:div w:id="19139299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13D5A20-7FAB-E342-92DE-B25CF523A62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4145</Words>
  <Characters>23631</Characters>
  <Application>Microsoft Office Word</Application>
  <DocSecurity>0</DocSecurity>
  <Lines>196</Lines>
  <Paragraphs>55</Paragraphs>
  <ScaleCrop>false</ScaleCrop>
  <Company/>
  <LinksUpToDate>false</LinksUpToDate>
  <CharactersWithSpaces>27721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Corina Stefan</cp:lastModifiedBy>
  <cp:revision>15</cp:revision>
  <dcterms:created xsi:type="dcterms:W3CDTF">2024-05-23T13:10:00Z</dcterms:created>
  <dcterms:modified xsi:type="dcterms:W3CDTF">2024-05-23T13:28:00Z</dcterms:modified>
</cp:coreProperties>
</file>