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300F1" w14:textId="3EB7CF27" w:rsidR="00085070" w:rsidRDefault="00085070"/>
    <w:p w14:paraId="2C92EE73" w14:textId="44D07DD0" w:rsidR="00085070" w:rsidRPr="00485D63" w:rsidRDefault="00085070">
      <w:pPr>
        <w:rPr>
          <w:rFonts w:ascii="Arial" w:hAnsi="Arial" w:cs="Arial"/>
          <w:sz w:val="22"/>
          <w:szCs w:val="22"/>
        </w:rPr>
      </w:pPr>
      <w:r w:rsidRPr="00485D63">
        <w:rPr>
          <w:rFonts w:ascii="Arial" w:hAnsi="Arial" w:cs="Arial"/>
          <w:sz w:val="22"/>
          <w:szCs w:val="22"/>
        </w:rPr>
        <w:t xml:space="preserve">Name: </w:t>
      </w:r>
      <w:proofErr w:type="spellStart"/>
      <w:r w:rsidRPr="00485D63">
        <w:rPr>
          <w:rFonts w:ascii="Arial" w:hAnsi="Arial" w:cs="Arial"/>
          <w:sz w:val="22"/>
          <w:szCs w:val="22"/>
        </w:rPr>
        <w:t>Ioan</w:t>
      </w:r>
      <w:proofErr w:type="spellEnd"/>
      <w:r w:rsidRPr="00485D63">
        <w:rPr>
          <w:rFonts w:ascii="Arial" w:hAnsi="Arial" w:cs="Arial"/>
          <w:sz w:val="22"/>
          <w:szCs w:val="22"/>
        </w:rPr>
        <w:t xml:space="preserve"> Dan </w:t>
      </w:r>
      <w:proofErr w:type="spellStart"/>
      <w:r w:rsidRPr="00485D63">
        <w:rPr>
          <w:rFonts w:ascii="Arial" w:hAnsi="Arial" w:cs="Arial"/>
          <w:sz w:val="22"/>
          <w:szCs w:val="22"/>
        </w:rPr>
        <w:t>Pacurariu</w:t>
      </w:r>
      <w:proofErr w:type="spellEnd"/>
    </w:p>
    <w:p w14:paraId="0D7763FD" w14:textId="74974743" w:rsidR="00085070" w:rsidRPr="00485D63" w:rsidRDefault="00085070">
      <w:pPr>
        <w:rPr>
          <w:rFonts w:ascii="Arial" w:hAnsi="Arial" w:cs="Arial"/>
          <w:sz w:val="22"/>
          <w:szCs w:val="22"/>
        </w:rPr>
      </w:pPr>
      <w:r w:rsidRPr="00485D63">
        <w:rPr>
          <w:rFonts w:ascii="Arial" w:hAnsi="Arial" w:cs="Arial"/>
          <w:sz w:val="22"/>
          <w:szCs w:val="22"/>
        </w:rPr>
        <w:t>Student number: 2121529</w:t>
      </w:r>
    </w:p>
    <w:p w14:paraId="6A95CBF3" w14:textId="7D1ED7A2" w:rsidR="00085070" w:rsidRPr="00485D63" w:rsidRDefault="00085070">
      <w:pPr>
        <w:rPr>
          <w:rFonts w:ascii="Arial" w:hAnsi="Arial" w:cs="Arial"/>
          <w:sz w:val="22"/>
          <w:szCs w:val="22"/>
        </w:rPr>
      </w:pPr>
      <w:r w:rsidRPr="00485D63">
        <w:rPr>
          <w:rFonts w:ascii="Arial" w:hAnsi="Arial" w:cs="Arial"/>
          <w:sz w:val="22"/>
          <w:szCs w:val="22"/>
        </w:rPr>
        <w:t>Module code: BMSW4001</w:t>
      </w:r>
    </w:p>
    <w:p w14:paraId="6539004D" w14:textId="0207D745" w:rsidR="00085070" w:rsidRPr="00485D63" w:rsidRDefault="00085070">
      <w:pPr>
        <w:rPr>
          <w:rFonts w:ascii="Arial" w:hAnsi="Arial" w:cs="Arial"/>
          <w:sz w:val="22"/>
          <w:szCs w:val="22"/>
        </w:rPr>
      </w:pPr>
      <w:r w:rsidRPr="00485D63">
        <w:rPr>
          <w:rFonts w:ascii="Arial" w:hAnsi="Arial" w:cs="Arial"/>
          <w:sz w:val="22"/>
          <w:szCs w:val="22"/>
        </w:rPr>
        <w:t xml:space="preserve">Lecture’s name: Anita Nan </w:t>
      </w:r>
    </w:p>
    <w:p w14:paraId="5C630017" w14:textId="47B87A54" w:rsidR="00085070" w:rsidRPr="00485D63" w:rsidRDefault="00085070">
      <w:pPr>
        <w:rPr>
          <w:rFonts w:ascii="Arial" w:hAnsi="Arial" w:cs="Arial"/>
          <w:sz w:val="22"/>
          <w:szCs w:val="22"/>
        </w:rPr>
      </w:pPr>
    </w:p>
    <w:p w14:paraId="0B39BE16" w14:textId="413E161A" w:rsidR="00485D63" w:rsidRPr="00485D63" w:rsidRDefault="00485D63">
      <w:pPr>
        <w:rPr>
          <w:rFonts w:ascii="Arial" w:hAnsi="Arial" w:cs="Arial"/>
          <w:sz w:val="22"/>
          <w:szCs w:val="22"/>
        </w:rPr>
      </w:pPr>
    </w:p>
    <w:p w14:paraId="05E2C18F" w14:textId="672843D1" w:rsidR="00485D63" w:rsidRPr="00485D63" w:rsidRDefault="00485D63">
      <w:pPr>
        <w:rPr>
          <w:rFonts w:ascii="Arial" w:hAnsi="Arial" w:cs="Arial"/>
          <w:sz w:val="22"/>
          <w:szCs w:val="22"/>
        </w:rPr>
      </w:pPr>
    </w:p>
    <w:p w14:paraId="0EBEA3F6" w14:textId="42A4D195" w:rsidR="00485D63" w:rsidRPr="00485D63" w:rsidRDefault="00485D63">
      <w:pPr>
        <w:rPr>
          <w:rFonts w:ascii="Arial" w:hAnsi="Arial" w:cs="Arial"/>
          <w:sz w:val="22"/>
          <w:szCs w:val="22"/>
        </w:rPr>
      </w:pPr>
    </w:p>
    <w:p w14:paraId="48092A54" w14:textId="22A9B342" w:rsidR="00485D63" w:rsidRPr="00485D63" w:rsidRDefault="00485D63">
      <w:pPr>
        <w:rPr>
          <w:rFonts w:ascii="Arial" w:hAnsi="Arial" w:cs="Arial"/>
          <w:sz w:val="22"/>
          <w:szCs w:val="22"/>
        </w:rPr>
      </w:pPr>
    </w:p>
    <w:p w14:paraId="634E9D2D" w14:textId="59F0BC02" w:rsidR="00485D63" w:rsidRPr="00485D63" w:rsidRDefault="00485D63">
      <w:pPr>
        <w:rPr>
          <w:rFonts w:ascii="Arial" w:hAnsi="Arial" w:cs="Arial"/>
          <w:sz w:val="22"/>
          <w:szCs w:val="22"/>
        </w:rPr>
      </w:pPr>
    </w:p>
    <w:p w14:paraId="036991D1" w14:textId="040BA06C" w:rsidR="00485D63" w:rsidRPr="00485D63" w:rsidRDefault="00485D63">
      <w:pPr>
        <w:rPr>
          <w:rFonts w:ascii="Arial" w:hAnsi="Arial" w:cs="Arial"/>
          <w:sz w:val="22"/>
          <w:szCs w:val="22"/>
        </w:rPr>
      </w:pPr>
    </w:p>
    <w:p w14:paraId="7126F9E3" w14:textId="7F4D6788" w:rsidR="00DD7182" w:rsidRDefault="00DD7182">
      <w:pPr>
        <w:rPr>
          <w:rFonts w:ascii="Arial" w:hAnsi="Arial" w:cs="Arial"/>
          <w:sz w:val="22"/>
          <w:szCs w:val="22"/>
        </w:rPr>
      </w:pPr>
    </w:p>
    <w:p w14:paraId="5789C62A" w14:textId="5B84198A" w:rsidR="00DD7182" w:rsidRDefault="00DD7182">
      <w:pPr>
        <w:rPr>
          <w:rFonts w:ascii="Arial" w:hAnsi="Arial" w:cs="Arial"/>
          <w:sz w:val="22"/>
          <w:szCs w:val="22"/>
        </w:rPr>
      </w:pPr>
    </w:p>
    <w:p w14:paraId="75D4ACA1" w14:textId="7AEF9319" w:rsidR="00DD7182" w:rsidRDefault="00DD7182">
      <w:pPr>
        <w:rPr>
          <w:rFonts w:ascii="Arial" w:hAnsi="Arial" w:cs="Arial"/>
          <w:sz w:val="22"/>
          <w:szCs w:val="22"/>
        </w:rPr>
      </w:pPr>
    </w:p>
    <w:p w14:paraId="53EB149A" w14:textId="77777777" w:rsidR="00DD7182" w:rsidRPr="00485D63" w:rsidRDefault="00DD7182">
      <w:pPr>
        <w:rPr>
          <w:rFonts w:ascii="Arial" w:hAnsi="Arial" w:cs="Arial"/>
          <w:sz w:val="22"/>
          <w:szCs w:val="22"/>
        </w:rPr>
      </w:pPr>
    </w:p>
    <w:p w14:paraId="66918212" w14:textId="7737DF8D" w:rsidR="00485D63" w:rsidRPr="00485D63" w:rsidRDefault="00485D63">
      <w:pPr>
        <w:rPr>
          <w:rFonts w:ascii="Arial" w:hAnsi="Arial" w:cs="Arial"/>
          <w:sz w:val="22"/>
          <w:szCs w:val="22"/>
        </w:rPr>
      </w:pPr>
    </w:p>
    <w:p w14:paraId="35881D75" w14:textId="41DEE772" w:rsidR="00485D63" w:rsidRPr="00485D63" w:rsidRDefault="00485D63">
      <w:pPr>
        <w:rPr>
          <w:rFonts w:ascii="Arial" w:hAnsi="Arial" w:cs="Arial"/>
          <w:sz w:val="22"/>
          <w:szCs w:val="22"/>
        </w:rPr>
      </w:pPr>
    </w:p>
    <w:p w14:paraId="1F61E75E" w14:textId="09F5CAA8" w:rsidR="00485D63" w:rsidRPr="00485D63" w:rsidRDefault="00485D63">
      <w:pPr>
        <w:rPr>
          <w:rFonts w:ascii="Arial" w:hAnsi="Arial" w:cs="Arial"/>
          <w:sz w:val="22"/>
          <w:szCs w:val="22"/>
        </w:rPr>
      </w:pPr>
    </w:p>
    <w:p w14:paraId="52AF148C" w14:textId="21B428F6" w:rsidR="008B4E96" w:rsidRPr="00485D63" w:rsidRDefault="008B4E96">
      <w:pPr>
        <w:rPr>
          <w:rFonts w:ascii="Arial" w:hAnsi="Arial" w:cs="Arial"/>
          <w:sz w:val="22"/>
          <w:szCs w:val="22"/>
          <w:u w:val="single"/>
        </w:rPr>
      </w:pPr>
    </w:p>
    <w:p w14:paraId="16671FE9" w14:textId="6A9B7F75" w:rsidR="00C92EBA" w:rsidRPr="00485D63" w:rsidRDefault="00C92EBA" w:rsidP="00DD7182">
      <w:pPr>
        <w:jc w:val="center"/>
        <w:rPr>
          <w:rFonts w:ascii="Arial" w:hAnsi="Arial" w:cs="Arial"/>
          <w:sz w:val="22"/>
          <w:szCs w:val="22"/>
          <w:u w:val="single"/>
        </w:rPr>
      </w:pPr>
      <w:r w:rsidRPr="00485D63">
        <w:rPr>
          <w:rFonts w:ascii="Arial" w:hAnsi="Arial" w:cs="Arial"/>
          <w:sz w:val="22"/>
          <w:szCs w:val="22"/>
          <w:u w:val="single"/>
        </w:rPr>
        <w:t>REPO</w:t>
      </w:r>
      <w:r w:rsidR="00DD7182">
        <w:rPr>
          <w:rFonts w:ascii="Arial" w:hAnsi="Arial" w:cs="Arial"/>
          <w:sz w:val="22"/>
          <w:szCs w:val="22"/>
          <w:u w:val="single"/>
        </w:rPr>
        <w:t>RT</w:t>
      </w:r>
    </w:p>
    <w:p w14:paraId="179420A3" w14:textId="28B4DAB1" w:rsidR="008B4E96" w:rsidRPr="00485D63" w:rsidRDefault="008B4E96" w:rsidP="00C92EBA">
      <w:pPr>
        <w:jc w:val="center"/>
        <w:rPr>
          <w:rFonts w:ascii="Arial" w:hAnsi="Arial" w:cs="Arial"/>
          <w:sz w:val="22"/>
          <w:szCs w:val="22"/>
          <w:u w:val="single"/>
        </w:rPr>
      </w:pPr>
    </w:p>
    <w:p w14:paraId="05AA48B0" w14:textId="232E712C" w:rsidR="008B4E96" w:rsidRPr="00485D63" w:rsidRDefault="00C92EBA" w:rsidP="00485D63">
      <w:pPr>
        <w:jc w:val="center"/>
        <w:rPr>
          <w:rFonts w:ascii="Arial" w:hAnsi="Arial" w:cs="Arial"/>
          <w:sz w:val="22"/>
          <w:szCs w:val="22"/>
          <w:u w:val="single"/>
        </w:rPr>
      </w:pPr>
      <w:r w:rsidRPr="00485D63">
        <w:rPr>
          <w:rFonts w:ascii="Arial" w:hAnsi="Arial" w:cs="Arial"/>
          <w:sz w:val="22"/>
          <w:szCs w:val="22"/>
          <w:u w:val="single"/>
        </w:rPr>
        <w:t>Academic and Employability Skills</w:t>
      </w:r>
    </w:p>
    <w:p w14:paraId="25550180" w14:textId="6A75AA5B" w:rsidR="00F663DB" w:rsidRDefault="00F663DB" w:rsidP="00751251">
      <w:pPr>
        <w:pStyle w:val="TOCHeading"/>
        <w:rPr>
          <w:rFonts w:ascii="Arial" w:hAnsi="Arial" w:cs="Arial"/>
          <w:sz w:val="22"/>
          <w:szCs w:val="22"/>
        </w:rPr>
      </w:pPr>
    </w:p>
    <w:p w14:paraId="3F1552C1" w14:textId="30148CF5" w:rsidR="00DD7182" w:rsidRDefault="00DD7182" w:rsidP="00DD7182">
      <w:pPr>
        <w:rPr>
          <w:lang w:val="en-US" w:eastAsia="en-US"/>
        </w:rPr>
      </w:pPr>
    </w:p>
    <w:p w14:paraId="1F705A7D" w14:textId="344C2BD4" w:rsidR="00DD7182" w:rsidRDefault="00DD7182" w:rsidP="00DD7182">
      <w:pPr>
        <w:rPr>
          <w:lang w:val="en-US" w:eastAsia="en-US"/>
        </w:rPr>
      </w:pPr>
    </w:p>
    <w:p w14:paraId="693A2341" w14:textId="76675A23" w:rsidR="00DD7182" w:rsidRDefault="00DD7182" w:rsidP="00DD7182">
      <w:pPr>
        <w:rPr>
          <w:lang w:val="en-US" w:eastAsia="en-US"/>
        </w:rPr>
      </w:pPr>
    </w:p>
    <w:p w14:paraId="75F9F5A2" w14:textId="1151510C" w:rsidR="00DD7182" w:rsidRDefault="00DD7182" w:rsidP="00DD7182">
      <w:pPr>
        <w:rPr>
          <w:lang w:val="en-US" w:eastAsia="en-US"/>
        </w:rPr>
      </w:pPr>
    </w:p>
    <w:p w14:paraId="779F034F" w14:textId="7C822EC9" w:rsidR="00DD7182" w:rsidRDefault="00DD7182" w:rsidP="00DD7182">
      <w:pPr>
        <w:rPr>
          <w:lang w:val="en-US" w:eastAsia="en-US"/>
        </w:rPr>
      </w:pPr>
    </w:p>
    <w:p w14:paraId="2949C2DE" w14:textId="0DC57D38" w:rsidR="00DD7182" w:rsidRDefault="00DD7182" w:rsidP="00DD7182">
      <w:pPr>
        <w:rPr>
          <w:lang w:val="en-US" w:eastAsia="en-US"/>
        </w:rPr>
      </w:pPr>
    </w:p>
    <w:p w14:paraId="6C617427" w14:textId="71B1FFD0" w:rsidR="00DD7182" w:rsidRDefault="00DD7182" w:rsidP="00DD7182">
      <w:pPr>
        <w:rPr>
          <w:lang w:val="en-US" w:eastAsia="en-US"/>
        </w:rPr>
      </w:pPr>
    </w:p>
    <w:p w14:paraId="54AFD44F" w14:textId="7870BD60" w:rsidR="00DD7182" w:rsidRDefault="00DD7182" w:rsidP="00DD7182">
      <w:pPr>
        <w:rPr>
          <w:lang w:val="en-US" w:eastAsia="en-US"/>
        </w:rPr>
      </w:pPr>
    </w:p>
    <w:p w14:paraId="181E148C" w14:textId="5506FE53" w:rsidR="00DD7182" w:rsidRDefault="00DD7182" w:rsidP="00DD7182">
      <w:pPr>
        <w:rPr>
          <w:lang w:val="en-US" w:eastAsia="en-US"/>
        </w:rPr>
      </w:pPr>
    </w:p>
    <w:p w14:paraId="08578A3A" w14:textId="215E7EE8" w:rsidR="00DD7182" w:rsidRDefault="00DD7182" w:rsidP="00DD7182">
      <w:pPr>
        <w:rPr>
          <w:lang w:val="en-US" w:eastAsia="en-US"/>
        </w:rPr>
      </w:pPr>
    </w:p>
    <w:p w14:paraId="413747B9" w14:textId="00C75BF4" w:rsidR="00DD7182" w:rsidRDefault="00DD7182" w:rsidP="00DD7182">
      <w:pPr>
        <w:rPr>
          <w:lang w:val="en-US" w:eastAsia="en-US"/>
        </w:rPr>
      </w:pPr>
    </w:p>
    <w:p w14:paraId="7B1F47A6" w14:textId="7A0CAB5B" w:rsidR="00DD7182" w:rsidRDefault="00DD7182" w:rsidP="00DD7182">
      <w:pPr>
        <w:rPr>
          <w:lang w:val="en-US" w:eastAsia="en-US"/>
        </w:rPr>
      </w:pPr>
    </w:p>
    <w:p w14:paraId="5316B7C5" w14:textId="2994E832" w:rsidR="00DD7182" w:rsidRDefault="00DD7182" w:rsidP="00DD7182">
      <w:pPr>
        <w:rPr>
          <w:lang w:val="en-US" w:eastAsia="en-US"/>
        </w:rPr>
      </w:pPr>
    </w:p>
    <w:p w14:paraId="509C81A8" w14:textId="1F26EC6A" w:rsidR="00DD7182" w:rsidRDefault="00DD7182" w:rsidP="00DD7182">
      <w:pPr>
        <w:rPr>
          <w:lang w:val="en-US" w:eastAsia="en-US"/>
        </w:rPr>
      </w:pPr>
    </w:p>
    <w:p w14:paraId="334864F1" w14:textId="7B55417F" w:rsidR="00DD7182" w:rsidRDefault="00DD7182" w:rsidP="00DD7182">
      <w:pPr>
        <w:rPr>
          <w:lang w:val="en-US" w:eastAsia="en-US"/>
        </w:rPr>
      </w:pPr>
    </w:p>
    <w:p w14:paraId="10BE9E13" w14:textId="7BC2F8F8" w:rsidR="00DD7182" w:rsidRDefault="00DD7182" w:rsidP="00DD7182">
      <w:pPr>
        <w:rPr>
          <w:lang w:val="en-US" w:eastAsia="en-US"/>
        </w:rPr>
      </w:pPr>
    </w:p>
    <w:p w14:paraId="01D63989" w14:textId="1269DE91" w:rsidR="00DD7182" w:rsidRDefault="00DD7182" w:rsidP="00DD7182">
      <w:pPr>
        <w:rPr>
          <w:lang w:val="en-US" w:eastAsia="en-US"/>
        </w:rPr>
      </w:pPr>
    </w:p>
    <w:p w14:paraId="028C1116" w14:textId="52782A25" w:rsidR="00DD7182" w:rsidRDefault="00DD7182" w:rsidP="00DD7182">
      <w:pPr>
        <w:rPr>
          <w:lang w:val="en-US" w:eastAsia="en-US"/>
        </w:rPr>
      </w:pPr>
    </w:p>
    <w:p w14:paraId="66F5AD46" w14:textId="7A05537B" w:rsidR="00DD7182" w:rsidRDefault="00DD7182" w:rsidP="00DD7182">
      <w:pPr>
        <w:rPr>
          <w:lang w:val="en-US" w:eastAsia="en-US"/>
        </w:rPr>
      </w:pPr>
    </w:p>
    <w:p w14:paraId="39609BF5" w14:textId="4A4BCCA9" w:rsidR="00DD7182" w:rsidRDefault="00DD7182" w:rsidP="00DD7182">
      <w:pPr>
        <w:rPr>
          <w:lang w:val="en-US" w:eastAsia="en-US"/>
        </w:rPr>
      </w:pPr>
    </w:p>
    <w:p w14:paraId="58F7543F" w14:textId="2367E176" w:rsidR="00DD7182" w:rsidRDefault="00DD7182" w:rsidP="00DD7182">
      <w:pPr>
        <w:rPr>
          <w:lang w:val="en-US" w:eastAsia="en-US"/>
        </w:rPr>
      </w:pPr>
    </w:p>
    <w:p w14:paraId="634126E9" w14:textId="77777777" w:rsidR="00DD7182" w:rsidRDefault="00DD7182" w:rsidP="00DD7182">
      <w:pPr>
        <w:rPr>
          <w:lang w:val="en-US" w:eastAsia="en-US"/>
        </w:rPr>
      </w:pPr>
    </w:p>
    <w:p w14:paraId="32A4963F" w14:textId="77777777" w:rsidR="00DD7182" w:rsidRPr="00DD7182" w:rsidRDefault="00DD7182" w:rsidP="00DD7182">
      <w:pPr>
        <w:rPr>
          <w:lang w:val="en-US" w:eastAsia="en-US"/>
        </w:rPr>
      </w:pPr>
    </w:p>
    <w:sdt>
      <w:sdtPr>
        <w:rPr>
          <w:rFonts w:ascii="Times New Roman" w:eastAsia="Times New Roman" w:hAnsi="Times New Roman" w:cs="Times New Roman"/>
          <w:b w:val="0"/>
          <w:bCs w:val="0"/>
          <w:color w:val="auto"/>
          <w:sz w:val="22"/>
          <w:szCs w:val="22"/>
          <w:lang w:val="en-GB" w:eastAsia="en-GB"/>
        </w:rPr>
        <w:id w:val="1792090462"/>
        <w:docPartObj>
          <w:docPartGallery w:val="Table of Contents"/>
          <w:docPartUnique/>
        </w:docPartObj>
      </w:sdtPr>
      <w:sdtEndPr>
        <w:rPr>
          <w:noProof/>
        </w:rPr>
      </w:sdtEndPr>
      <w:sdtContent>
        <w:p w14:paraId="73B77945" w14:textId="19B7A605" w:rsidR="00751251" w:rsidRPr="00485D63" w:rsidRDefault="00751251">
          <w:pPr>
            <w:pStyle w:val="TOCHeading"/>
            <w:rPr>
              <w:sz w:val="22"/>
              <w:szCs w:val="22"/>
            </w:rPr>
          </w:pPr>
          <w:r w:rsidRPr="00485D63">
            <w:rPr>
              <w:sz w:val="22"/>
              <w:szCs w:val="22"/>
            </w:rPr>
            <w:t>Table of Contents</w:t>
          </w:r>
        </w:p>
        <w:p w14:paraId="0ECAB570" w14:textId="66B5507E" w:rsidR="00C62B59" w:rsidRDefault="00751251">
          <w:pPr>
            <w:pStyle w:val="TOC1"/>
            <w:tabs>
              <w:tab w:val="right" w:leader="dot" w:pos="9016"/>
            </w:tabs>
            <w:rPr>
              <w:rFonts w:eastAsiaTheme="minorEastAsia" w:cstheme="minorBidi"/>
              <w:b w:val="0"/>
              <w:bCs w:val="0"/>
              <w:i w:val="0"/>
              <w:iCs w:val="0"/>
              <w:noProof/>
            </w:rPr>
          </w:pPr>
          <w:r w:rsidRPr="00485D63">
            <w:rPr>
              <w:b w:val="0"/>
              <w:bCs w:val="0"/>
              <w:sz w:val="22"/>
              <w:szCs w:val="22"/>
            </w:rPr>
            <w:fldChar w:fldCharType="begin"/>
          </w:r>
          <w:r w:rsidRPr="00485D63">
            <w:rPr>
              <w:sz w:val="22"/>
              <w:szCs w:val="22"/>
            </w:rPr>
            <w:instrText xml:space="preserve"> TOC \o "1-3" \h \z \u </w:instrText>
          </w:r>
          <w:r w:rsidRPr="00485D63">
            <w:rPr>
              <w:b w:val="0"/>
              <w:bCs w:val="0"/>
              <w:sz w:val="22"/>
              <w:szCs w:val="22"/>
            </w:rPr>
            <w:fldChar w:fldCharType="separate"/>
          </w:r>
          <w:hyperlink w:anchor="_Toc110852391" w:history="1">
            <w:r w:rsidR="00C62B59" w:rsidRPr="00F035B0">
              <w:rPr>
                <w:rStyle w:val="Hyperlink"/>
                <w:rFonts w:ascii="Arial" w:hAnsi="Arial" w:cs="Arial"/>
                <w:noProof/>
              </w:rPr>
              <w:t>1.Introduction</w:t>
            </w:r>
            <w:r w:rsidR="00C62B59">
              <w:rPr>
                <w:noProof/>
                <w:webHidden/>
              </w:rPr>
              <w:tab/>
            </w:r>
            <w:r w:rsidR="00C62B59">
              <w:rPr>
                <w:noProof/>
                <w:webHidden/>
              </w:rPr>
              <w:fldChar w:fldCharType="begin"/>
            </w:r>
            <w:r w:rsidR="00C62B59">
              <w:rPr>
                <w:noProof/>
                <w:webHidden/>
              </w:rPr>
              <w:instrText xml:space="preserve"> PAGEREF _Toc110852391 \h </w:instrText>
            </w:r>
            <w:r w:rsidR="00C62B59">
              <w:rPr>
                <w:noProof/>
                <w:webHidden/>
              </w:rPr>
            </w:r>
            <w:r w:rsidR="00C62B59">
              <w:rPr>
                <w:noProof/>
                <w:webHidden/>
              </w:rPr>
              <w:fldChar w:fldCharType="separate"/>
            </w:r>
            <w:r w:rsidR="00C62B59">
              <w:rPr>
                <w:noProof/>
                <w:webHidden/>
              </w:rPr>
              <w:t>3</w:t>
            </w:r>
            <w:r w:rsidR="00C62B59">
              <w:rPr>
                <w:noProof/>
                <w:webHidden/>
              </w:rPr>
              <w:fldChar w:fldCharType="end"/>
            </w:r>
          </w:hyperlink>
        </w:p>
        <w:p w14:paraId="119F3AC5" w14:textId="0183791E" w:rsidR="00C62B59" w:rsidRDefault="00C62B59">
          <w:pPr>
            <w:pStyle w:val="TOC1"/>
            <w:tabs>
              <w:tab w:val="right" w:leader="dot" w:pos="9016"/>
            </w:tabs>
            <w:rPr>
              <w:rFonts w:eastAsiaTheme="minorEastAsia" w:cstheme="minorBidi"/>
              <w:b w:val="0"/>
              <w:bCs w:val="0"/>
              <w:i w:val="0"/>
              <w:iCs w:val="0"/>
              <w:noProof/>
            </w:rPr>
          </w:pPr>
          <w:hyperlink w:anchor="_Toc110852392" w:history="1">
            <w:r w:rsidRPr="00F035B0">
              <w:rPr>
                <w:rStyle w:val="Hyperlink"/>
                <w:rFonts w:ascii="Arial" w:hAnsi="Arial" w:cs="Arial"/>
                <w:noProof/>
              </w:rPr>
              <w:t>2.Gibbs reflective model</w:t>
            </w:r>
            <w:r>
              <w:rPr>
                <w:noProof/>
                <w:webHidden/>
              </w:rPr>
              <w:tab/>
            </w:r>
            <w:r>
              <w:rPr>
                <w:noProof/>
                <w:webHidden/>
              </w:rPr>
              <w:fldChar w:fldCharType="begin"/>
            </w:r>
            <w:r>
              <w:rPr>
                <w:noProof/>
                <w:webHidden/>
              </w:rPr>
              <w:instrText xml:space="preserve"> PAGEREF _Toc110852392 \h </w:instrText>
            </w:r>
            <w:r>
              <w:rPr>
                <w:noProof/>
                <w:webHidden/>
              </w:rPr>
            </w:r>
            <w:r>
              <w:rPr>
                <w:noProof/>
                <w:webHidden/>
              </w:rPr>
              <w:fldChar w:fldCharType="separate"/>
            </w:r>
            <w:r>
              <w:rPr>
                <w:noProof/>
                <w:webHidden/>
              </w:rPr>
              <w:t>3</w:t>
            </w:r>
            <w:r>
              <w:rPr>
                <w:noProof/>
                <w:webHidden/>
              </w:rPr>
              <w:fldChar w:fldCharType="end"/>
            </w:r>
          </w:hyperlink>
        </w:p>
        <w:p w14:paraId="249E4A12" w14:textId="0D205CFE" w:rsidR="00C62B59" w:rsidRDefault="00C62B59">
          <w:pPr>
            <w:pStyle w:val="TOC2"/>
            <w:tabs>
              <w:tab w:val="right" w:leader="dot" w:pos="9016"/>
            </w:tabs>
            <w:rPr>
              <w:rFonts w:eastAsiaTheme="minorEastAsia" w:cstheme="minorBidi"/>
              <w:b w:val="0"/>
              <w:bCs w:val="0"/>
              <w:noProof/>
              <w:sz w:val="24"/>
              <w:szCs w:val="24"/>
            </w:rPr>
          </w:pPr>
          <w:hyperlink w:anchor="_Toc110852393" w:history="1">
            <w:r w:rsidRPr="00F035B0">
              <w:rPr>
                <w:rStyle w:val="Hyperlink"/>
                <w:rFonts w:ascii="Arial" w:hAnsi="Arial" w:cs="Arial"/>
                <w:noProof/>
              </w:rPr>
              <w:t>2.1 Description</w:t>
            </w:r>
            <w:r>
              <w:rPr>
                <w:noProof/>
                <w:webHidden/>
              </w:rPr>
              <w:tab/>
            </w:r>
            <w:r>
              <w:rPr>
                <w:noProof/>
                <w:webHidden/>
              </w:rPr>
              <w:fldChar w:fldCharType="begin"/>
            </w:r>
            <w:r>
              <w:rPr>
                <w:noProof/>
                <w:webHidden/>
              </w:rPr>
              <w:instrText xml:space="preserve"> PAGEREF _Toc110852393 \h </w:instrText>
            </w:r>
            <w:r>
              <w:rPr>
                <w:noProof/>
                <w:webHidden/>
              </w:rPr>
            </w:r>
            <w:r>
              <w:rPr>
                <w:noProof/>
                <w:webHidden/>
              </w:rPr>
              <w:fldChar w:fldCharType="separate"/>
            </w:r>
            <w:r>
              <w:rPr>
                <w:noProof/>
                <w:webHidden/>
              </w:rPr>
              <w:t>3</w:t>
            </w:r>
            <w:r>
              <w:rPr>
                <w:noProof/>
                <w:webHidden/>
              </w:rPr>
              <w:fldChar w:fldCharType="end"/>
            </w:r>
          </w:hyperlink>
        </w:p>
        <w:p w14:paraId="678C5859" w14:textId="3CF43D6C" w:rsidR="00C62B59" w:rsidRDefault="00C62B59">
          <w:pPr>
            <w:pStyle w:val="TOC3"/>
            <w:tabs>
              <w:tab w:val="right" w:leader="dot" w:pos="9016"/>
            </w:tabs>
            <w:rPr>
              <w:rFonts w:eastAsiaTheme="minorEastAsia" w:cstheme="minorBidi"/>
              <w:noProof/>
              <w:sz w:val="24"/>
              <w:szCs w:val="24"/>
            </w:rPr>
          </w:pPr>
          <w:hyperlink w:anchor="_Toc110852394" w:history="1">
            <w:r w:rsidRPr="00F035B0">
              <w:rPr>
                <w:rStyle w:val="Hyperlink"/>
                <w:rFonts w:ascii="Arial" w:hAnsi="Arial" w:cs="Arial"/>
                <w:noProof/>
              </w:rPr>
              <w:t>2.1.2 Time management</w:t>
            </w:r>
            <w:r>
              <w:rPr>
                <w:noProof/>
                <w:webHidden/>
              </w:rPr>
              <w:tab/>
            </w:r>
            <w:r>
              <w:rPr>
                <w:noProof/>
                <w:webHidden/>
              </w:rPr>
              <w:fldChar w:fldCharType="begin"/>
            </w:r>
            <w:r>
              <w:rPr>
                <w:noProof/>
                <w:webHidden/>
              </w:rPr>
              <w:instrText xml:space="preserve"> PAGEREF _Toc110852394 \h </w:instrText>
            </w:r>
            <w:r>
              <w:rPr>
                <w:noProof/>
                <w:webHidden/>
              </w:rPr>
            </w:r>
            <w:r>
              <w:rPr>
                <w:noProof/>
                <w:webHidden/>
              </w:rPr>
              <w:fldChar w:fldCharType="separate"/>
            </w:r>
            <w:r>
              <w:rPr>
                <w:noProof/>
                <w:webHidden/>
              </w:rPr>
              <w:t>3</w:t>
            </w:r>
            <w:r>
              <w:rPr>
                <w:noProof/>
                <w:webHidden/>
              </w:rPr>
              <w:fldChar w:fldCharType="end"/>
            </w:r>
          </w:hyperlink>
        </w:p>
        <w:p w14:paraId="0E2636EF" w14:textId="40350F61" w:rsidR="00C62B59" w:rsidRDefault="00C62B59">
          <w:pPr>
            <w:pStyle w:val="TOC3"/>
            <w:tabs>
              <w:tab w:val="right" w:leader="dot" w:pos="9016"/>
            </w:tabs>
            <w:rPr>
              <w:rFonts w:eastAsiaTheme="minorEastAsia" w:cstheme="minorBidi"/>
              <w:noProof/>
              <w:sz w:val="24"/>
              <w:szCs w:val="24"/>
            </w:rPr>
          </w:pPr>
          <w:hyperlink w:anchor="_Toc110852395" w:history="1">
            <w:r w:rsidRPr="00F035B0">
              <w:rPr>
                <w:rStyle w:val="Hyperlink"/>
                <w:rFonts w:ascii="Arial" w:hAnsi="Arial" w:cs="Arial"/>
                <w:noProof/>
              </w:rPr>
              <w:t>2.1.3 Academic writing</w:t>
            </w:r>
            <w:r>
              <w:rPr>
                <w:noProof/>
                <w:webHidden/>
              </w:rPr>
              <w:tab/>
            </w:r>
            <w:r>
              <w:rPr>
                <w:noProof/>
                <w:webHidden/>
              </w:rPr>
              <w:fldChar w:fldCharType="begin"/>
            </w:r>
            <w:r>
              <w:rPr>
                <w:noProof/>
                <w:webHidden/>
              </w:rPr>
              <w:instrText xml:space="preserve"> PAGEREF _Toc110852395 \h </w:instrText>
            </w:r>
            <w:r>
              <w:rPr>
                <w:noProof/>
                <w:webHidden/>
              </w:rPr>
            </w:r>
            <w:r>
              <w:rPr>
                <w:noProof/>
                <w:webHidden/>
              </w:rPr>
              <w:fldChar w:fldCharType="separate"/>
            </w:r>
            <w:r>
              <w:rPr>
                <w:noProof/>
                <w:webHidden/>
              </w:rPr>
              <w:t>3</w:t>
            </w:r>
            <w:r>
              <w:rPr>
                <w:noProof/>
                <w:webHidden/>
              </w:rPr>
              <w:fldChar w:fldCharType="end"/>
            </w:r>
          </w:hyperlink>
        </w:p>
        <w:p w14:paraId="6B16382D" w14:textId="4742B340" w:rsidR="00C62B59" w:rsidRDefault="00C62B59">
          <w:pPr>
            <w:pStyle w:val="TOC3"/>
            <w:tabs>
              <w:tab w:val="right" w:leader="dot" w:pos="9016"/>
            </w:tabs>
            <w:rPr>
              <w:rFonts w:eastAsiaTheme="minorEastAsia" w:cstheme="minorBidi"/>
              <w:noProof/>
              <w:sz w:val="24"/>
              <w:szCs w:val="24"/>
            </w:rPr>
          </w:pPr>
          <w:hyperlink w:anchor="_Toc110852396" w:history="1">
            <w:r w:rsidRPr="00F035B0">
              <w:rPr>
                <w:rStyle w:val="Hyperlink"/>
                <w:rFonts w:ascii="Arial" w:hAnsi="Arial" w:cs="Arial"/>
                <w:noProof/>
              </w:rPr>
              <w:t>2.1.4 Paraphrasing</w:t>
            </w:r>
            <w:r>
              <w:rPr>
                <w:noProof/>
                <w:webHidden/>
              </w:rPr>
              <w:tab/>
            </w:r>
            <w:r>
              <w:rPr>
                <w:noProof/>
                <w:webHidden/>
              </w:rPr>
              <w:fldChar w:fldCharType="begin"/>
            </w:r>
            <w:r>
              <w:rPr>
                <w:noProof/>
                <w:webHidden/>
              </w:rPr>
              <w:instrText xml:space="preserve"> PAGEREF _Toc110852396 \h </w:instrText>
            </w:r>
            <w:r>
              <w:rPr>
                <w:noProof/>
                <w:webHidden/>
              </w:rPr>
            </w:r>
            <w:r>
              <w:rPr>
                <w:noProof/>
                <w:webHidden/>
              </w:rPr>
              <w:fldChar w:fldCharType="separate"/>
            </w:r>
            <w:r>
              <w:rPr>
                <w:noProof/>
                <w:webHidden/>
              </w:rPr>
              <w:t>3</w:t>
            </w:r>
            <w:r>
              <w:rPr>
                <w:noProof/>
                <w:webHidden/>
              </w:rPr>
              <w:fldChar w:fldCharType="end"/>
            </w:r>
          </w:hyperlink>
        </w:p>
        <w:p w14:paraId="4E760FE1" w14:textId="4D9D2095" w:rsidR="00C62B59" w:rsidRDefault="00C62B59">
          <w:pPr>
            <w:pStyle w:val="TOC3"/>
            <w:tabs>
              <w:tab w:val="right" w:leader="dot" w:pos="9016"/>
            </w:tabs>
            <w:rPr>
              <w:rFonts w:eastAsiaTheme="minorEastAsia" w:cstheme="minorBidi"/>
              <w:noProof/>
              <w:sz w:val="24"/>
              <w:szCs w:val="24"/>
            </w:rPr>
          </w:pPr>
          <w:hyperlink w:anchor="_Toc110852397" w:history="1">
            <w:r w:rsidRPr="00F035B0">
              <w:rPr>
                <w:rStyle w:val="Hyperlink"/>
                <w:rFonts w:ascii="Arial" w:hAnsi="Arial" w:cs="Arial"/>
                <w:noProof/>
              </w:rPr>
              <w:t>2.1.5 Public speaking</w:t>
            </w:r>
            <w:r>
              <w:rPr>
                <w:noProof/>
                <w:webHidden/>
              </w:rPr>
              <w:tab/>
            </w:r>
            <w:r>
              <w:rPr>
                <w:noProof/>
                <w:webHidden/>
              </w:rPr>
              <w:fldChar w:fldCharType="begin"/>
            </w:r>
            <w:r>
              <w:rPr>
                <w:noProof/>
                <w:webHidden/>
              </w:rPr>
              <w:instrText xml:space="preserve"> PAGEREF _Toc110852397 \h </w:instrText>
            </w:r>
            <w:r>
              <w:rPr>
                <w:noProof/>
                <w:webHidden/>
              </w:rPr>
            </w:r>
            <w:r>
              <w:rPr>
                <w:noProof/>
                <w:webHidden/>
              </w:rPr>
              <w:fldChar w:fldCharType="separate"/>
            </w:r>
            <w:r>
              <w:rPr>
                <w:noProof/>
                <w:webHidden/>
              </w:rPr>
              <w:t>4</w:t>
            </w:r>
            <w:r>
              <w:rPr>
                <w:noProof/>
                <w:webHidden/>
              </w:rPr>
              <w:fldChar w:fldCharType="end"/>
            </w:r>
          </w:hyperlink>
        </w:p>
        <w:p w14:paraId="224C1C8E" w14:textId="454E10DF" w:rsidR="00C62B59" w:rsidRDefault="00C62B59">
          <w:pPr>
            <w:pStyle w:val="TOC2"/>
            <w:tabs>
              <w:tab w:val="right" w:leader="dot" w:pos="9016"/>
            </w:tabs>
            <w:rPr>
              <w:rFonts w:eastAsiaTheme="minorEastAsia" w:cstheme="minorBidi"/>
              <w:b w:val="0"/>
              <w:bCs w:val="0"/>
              <w:noProof/>
              <w:sz w:val="24"/>
              <w:szCs w:val="24"/>
            </w:rPr>
          </w:pPr>
          <w:hyperlink w:anchor="_Toc110852398" w:history="1">
            <w:r w:rsidRPr="00F035B0">
              <w:rPr>
                <w:rStyle w:val="Hyperlink"/>
                <w:rFonts w:ascii="Arial" w:hAnsi="Arial" w:cs="Arial"/>
                <w:noProof/>
              </w:rPr>
              <w:t>2.2 Feelings</w:t>
            </w:r>
            <w:r>
              <w:rPr>
                <w:noProof/>
                <w:webHidden/>
              </w:rPr>
              <w:tab/>
            </w:r>
            <w:r>
              <w:rPr>
                <w:noProof/>
                <w:webHidden/>
              </w:rPr>
              <w:fldChar w:fldCharType="begin"/>
            </w:r>
            <w:r>
              <w:rPr>
                <w:noProof/>
                <w:webHidden/>
              </w:rPr>
              <w:instrText xml:space="preserve"> PAGEREF _Toc110852398 \h </w:instrText>
            </w:r>
            <w:r>
              <w:rPr>
                <w:noProof/>
                <w:webHidden/>
              </w:rPr>
            </w:r>
            <w:r>
              <w:rPr>
                <w:noProof/>
                <w:webHidden/>
              </w:rPr>
              <w:fldChar w:fldCharType="separate"/>
            </w:r>
            <w:r>
              <w:rPr>
                <w:noProof/>
                <w:webHidden/>
              </w:rPr>
              <w:t>4</w:t>
            </w:r>
            <w:r>
              <w:rPr>
                <w:noProof/>
                <w:webHidden/>
              </w:rPr>
              <w:fldChar w:fldCharType="end"/>
            </w:r>
          </w:hyperlink>
        </w:p>
        <w:p w14:paraId="5CF04A0D" w14:textId="7B9A9504" w:rsidR="00C62B59" w:rsidRDefault="00C62B59">
          <w:pPr>
            <w:pStyle w:val="TOC2"/>
            <w:tabs>
              <w:tab w:val="right" w:leader="dot" w:pos="9016"/>
            </w:tabs>
            <w:rPr>
              <w:rFonts w:eastAsiaTheme="minorEastAsia" w:cstheme="minorBidi"/>
              <w:b w:val="0"/>
              <w:bCs w:val="0"/>
              <w:noProof/>
              <w:sz w:val="24"/>
              <w:szCs w:val="24"/>
            </w:rPr>
          </w:pPr>
          <w:hyperlink w:anchor="_Toc110852399" w:history="1">
            <w:r w:rsidRPr="00F035B0">
              <w:rPr>
                <w:rStyle w:val="Hyperlink"/>
                <w:rFonts w:ascii="Arial" w:hAnsi="Arial" w:cs="Arial"/>
                <w:noProof/>
              </w:rPr>
              <w:t>2.3 Evaluation</w:t>
            </w:r>
            <w:r>
              <w:rPr>
                <w:noProof/>
                <w:webHidden/>
              </w:rPr>
              <w:tab/>
            </w:r>
            <w:r>
              <w:rPr>
                <w:noProof/>
                <w:webHidden/>
              </w:rPr>
              <w:fldChar w:fldCharType="begin"/>
            </w:r>
            <w:r>
              <w:rPr>
                <w:noProof/>
                <w:webHidden/>
              </w:rPr>
              <w:instrText xml:space="preserve"> PAGEREF _Toc110852399 \h </w:instrText>
            </w:r>
            <w:r>
              <w:rPr>
                <w:noProof/>
                <w:webHidden/>
              </w:rPr>
            </w:r>
            <w:r>
              <w:rPr>
                <w:noProof/>
                <w:webHidden/>
              </w:rPr>
              <w:fldChar w:fldCharType="separate"/>
            </w:r>
            <w:r>
              <w:rPr>
                <w:noProof/>
                <w:webHidden/>
              </w:rPr>
              <w:t>4</w:t>
            </w:r>
            <w:r>
              <w:rPr>
                <w:noProof/>
                <w:webHidden/>
              </w:rPr>
              <w:fldChar w:fldCharType="end"/>
            </w:r>
          </w:hyperlink>
        </w:p>
        <w:p w14:paraId="0955C618" w14:textId="1C973790" w:rsidR="00C62B59" w:rsidRDefault="00C62B59">
          <w:pPr>
            <w:pStyle w:val="TOC2"/>
            <w:tabs>
              <w:tab w:val="right" w:leader="dot" w:pos="9016"/>
            </w:tabs>
            <w:rPr>
              <w:rFonts w:eastAsiaTheme="minorEastAsia" w:cstheme="minorBidi"/>
              <w:b w:val="0"/>
              <w:bCs w:val="0"/>
              <w:noProof/>
              <w:sz w:val="24"/>
              <w:szCs w:val="24"/>
            </w:rPr>
          </w:pPr>
          <w:hyperlink w:anchor="_Toc110852400" w:history="1">
            <w:r w:rsidRPr="00F035B0">
              <w:rPr>
                <w:rStyle w:val="Hyperlink"/>
                <w:rFonts w:ascii="Arial" w:hAnsi="Arial" w:cs="Arial"/>
                <w:noProof/>
              </w:rPr>
              <w:t>2.4 Analysing</w:t>
            </w:r>
            <w:r>
              <w:rPr>
                <w:noProof/>
                <w:webHidden/>
              </w:rPr>
              <w:tab/>
            </w:r>
            <w:r>
              <w:rPr>
                <w:noProof/>
                <w:webHidden/>
              </w:rPr>
              <w:fldChar w:fldCharType="begin"/>
            </w:r>
            <w:r>
              <w:rPr>
                <w:noProof/>
                <w:webHidden/>
              </w:rPr>
              <w:instrText xml:space="preserve"> PAGEREF _Toc110852400 \h </w:instrText>
            </w:r>
            <w:r>
              <w:rPr>
                <w:noProof/>
                <w:webHidden/>
              </w:rPr>
            </w:r>
            <w:r>
              <w:rPr>
                <w:noProof/>
                <w:webHidden/>
              </w:rPr>
              <w:fldChar w:fldCharType="separate"/>
            </w:r>
            <w:r>
              <w:rPr>
                <w:noProof/>
                <w:webHidden/>
              </w:rPr>
              <w:t>5</w:t>
            </w:r>
            <w:r>
              <w:rPr>
                <w:noProof/>
                <w:webHidden/>
              </w:rPr>
              <w:fldChar w:fldCharType="end"/>
            </w:r>
          </w:hyperlink>
        </w:p>
        <w:p w14:paraId="3A9D3360" w14:textId="029599F2" w:rsidR="00C62B59" w:rsidRDefault="00C62B59">
          <w:pPr>
            <w:pStyle w:val="TOC2"/>
            <w:tabs>
              <w:tab w:val="right" w:leader="dot" w:pos="9016"/>
            </w:tabs>
            <w:rPr>
              <w:rFonts w:eastAsiaTheme="minorEastAsia" w:cstheme="minorBidi"/>
              <w:b w:val="0"/>
              <w:bCs w:val="0"/>
              <w:noProof/>
              <w:sz w:val="24"/>
              <w:szCs w:val="24"/>
            </w:rPr>
          </w:pPr>
          <w:hyperlink w:anchor="_Toc110852401" w:history="1">
            <w:r w:rsidRPr="00F035B0">
              <w:rPr>
                <w:rStyle w:val="Hyperlink"/>
                <w:rFonts w:ascii="Arial" w:hAnsi="Arial" w:cs="Arial"/>
                <w:noProof/>
              </w:rPr>
              <w:t>2.5 Conclusion</w:t>
            </w:r>
            <w:r>
              <w:rPr>
                <w:noProof/>
                <w:webHidden/>
              </w:rPr>
              <w:tab/>
            </w:r>
            <w:r>
              <w:rPr>
                <w:noProof/>
                <w:webHidden/>
              </w:rPr>
              <w:fldChar w:fldCharType="begin"/>
            </w:r>
            <w:r>
              <w:rPr>
                <w:noProof/>
                <w:webHidden/>
              </w:rPr>
              <w:instrText xml:space="preserve"> PAGEREF _Toc110852401 \h </w:instrText>
            </w:r>
            <w:r>
              <w:rPr>
                <w:noProof/>
                <w:webHidden/>
              </w:rPr>
            </w:r>
            <w:r>
              <w:rPr>
                <w:noProof/>
                <w:webHidden/>
              </w:rPr>
              <w:fldChar w:fldCharType="separate"/>
            </w:r>
            <w:r>
              <w:rPr>
                <w:noProof/>
                <w:webHidden/>
              </w:rPr>
              <w:t>5</w:t>
            </w:r>
            <w:r>
              <w:rPr>
                <w:noProof/>
                <w:webHidden/>
              </w:rPr>
              <w:fldChar w:fldCharType="end"/>
            </w:r>
          </w:hyperlink>
        </w:p>
        <w:p w14:paraId="3BC8CD9B" w14:textId="7C024D8D" w:rsidR="00C62B59" w:rsidRDefault="00C62B59">
          <w:pPr>
            <w:pStyle w:val="TOC2"/>
            <w:tabs>
              <w:tab w:val="right" w:leader="dot" w:pos="9016"/>
            </w:tabs>
            <w:rPr>
              <w:rFonts w:eastAsiaTheme="minorEastAsia" w:cstheme="minorBidi"/>
              <w:b w:val="0"/>
              <w:bCs w:val="0"/>
              <w:noProof/>
              <w:sz w:val="24"/>
              <w:szCs w:val="24"/>
            </w:rPr>
          </w:pPr>
          <w:hyperlink w:anchor="_Toc110852402" w:history="1">
            <w:r w:rsidRPr="00F035B0">
              <w:rPr>
                <w:rStyle w:val="Hyperlink"/>
                <w:rFonts w:ascii="Arial" w:hAnsi="Arial" w:cs="Arial"/>
                <w:noProof/>
              </w:rPr>
              <w:t>2.6 Action plan</w:t>
            </w:r>
            <w:r>
              <w:rPr>
                <w:noProof/>
                <w:webHidden/>
              </w:rPr>
              <w:tab/>
            </w:r>
            <w:r>
              <w:rPr>
                <w:noProof/>
                <w:webHidden/>
              </w:rPr>
              <w:fldChar w:fldCharType="begin"/>
            </w:r>
            <w:r>
              <w:rPr>
                <w:noProof/>
                <w:webHidden/>
              </w:rPr>
              <w:instrText xml:space="preserve"> PAGEREF _Toc110852402 \h </w:instrText>
            </w:r>
            <w:r>
              <w:rPr>
                <w:noProof/>
                <w:webHidden/>
              </w:rPr>
            </w:r>
            <w:r>
              <w:rPr>
                <w:noProof/>
                <w:webHidden/>
              </w:rPr>
              <w:fldChar w:fldCharType="separate"/>
            </w:r>
            <w:r>
              <w:rPr>
                <w:noProof/>
                <w:webHidden/>
              </w:rPr>
              <w:t>5</w:t>
            </w:r>
            <w:r>
              <w:rPr>
                <w:noProof/>
                <w:webHidden/>
              </w:rPr>
              <w:fldChar w:fldCharType="end"/>
            </w:r>
          </w:hyperlink>
        </w:p>
        <w:p w14:paraId="21848415" w14:textId="456964AE" w:rsidR="00C62B59" w:rsidRDefault="00C62B59">
          <w:pPr>
            <w:pStyle w:val="TOC1"/>
            <w:tabs>
              <w:tab w:val="right" w:leader="dot" w:pos="9016"/>
            </w:tabs>
            <w:rPr>
              <w:rFonts w:eastAsiaTheme="minorEastAsia" w:cstheme="minorBidi"/>
              <w:b w:val="0"/>
              <w:bCs w:val="0"/>
              <w:i w:val="0"/>
              <w:iCs w:val="0"/>
              <w:noProof/>
            </w:rPr>
          </w:pPr>
          <w:hyperlink w:anchor="_Toc110852403" w:history="1">
            <w:r w:rsidRPr="00F035B0">
              <w:rPr>
                <w:rStyle w:val="Hyperlink"/>
                <w:rFonts w:ascii="Arial" w:hAnsi="Arial" w:cs="Arial"/>
                <w:noProof/>
              </w:rPr>
              <w:t>3.Conclusion</w:t>
            </w:r>
            <w:r>
              <w:rPr>
                <w:noProof/>
                <w:webHidden/>
              </w:rPr>
              <w:tab/>
            </w:r>
            <w:r>
              <w:rPr>
                <w:noProof/>
                <w:webHidden/>
              </w:rPr>
              <w:fldChar w:fldCharType="begin"/>
            </w:r>
            <w:r>
              <w:rPr>
                <w:noProof/>
                <w:webHidden/>
              </w:rPr>
              <w:instrText xml:space="preserve"> PAGEREF _Toc110852403 \h </w:instrText>
            </w:r>
            <w:r>
              <w:rPr>
                <w:noProof/>
                <w:webHidden/>
              </w:rPr>
            </w:r>
            <w:r>
              <w:rPr>
                <w:noProof/>
                <w:webHidden/>
              </w:rPr>
              <w:fldChar w:fldCharType="separate"/>
            </w:r>
            <w:r>
              <w:rPr>
                <w:noProof/>
                <w:webHidden/>
              </w:rPr>
              <w:t>5</w:t>
            </w:r>
            <w:r>
              <w:rPr>
                <w:noProof/>
                <w:webHidden/>
              </w:rPr>
              <w:fldChar w:fldCharType="end"/>
            </w:r>
          </w:hyperlink>
        </w:p>
        <w:p w14:paraId="73CBEC1F" w14:textId="04790F74" w:rsidR="00C62B59" w:rsidRDefault="00C62B59">
          <w:pPr>
            <w:pStyle w:val="TOC1"/>
            <w:tabs>
              <w:tab w:val="right" w:leader="dot" w:pos="9016"/>
            </w:tabs>
            <w:rPr>
              <w:rFonts w:eastAsiaTheme="minorEastAsia" w:cstheme="minorBidi"/>
              <w:b w:val="0"/>
              <w:bCs w:val="0"/>
              <w:i w:val="0"/>
              <w:iCs w:val="0"/>
              <w:noProof/>
            </w:rPr>
          </w:pPr>
          <w:hyperlink w:anchor="_Toc110852404" w:history="1">
            <w:r w:rsidRPr="00F035B0">
              <w:rPr>
                <w:rStyle w:val="Hyperlink"/>
                <w:rFonts w:ascii="Arial" w:hAnsi="Arial" w:cs="Arial"/>
                <w:noProof/>
              </w:rPr>
              <w:t>4.References</w:t>
            </w:r>
            <w:r>
              <w:rPr>
                <w:noProof/>
                <w:webHidden/>
              </w:rPr>
              <w:tab/>
            </w:r>
            <w:r>
              <w:rPr>
                <w:noProof/>
                <w:webHidden/>
              </w:rPr>
              <w:fldChar w:fldCharType="begin"/>
            </w:r>
            <w:r>
              <w:rPr>
                <w:noProof/>
                <w:webHidden/>
              </w:rPr>
              <w:instrText xml:space="preserve"> PAGEREF _Toc110852404 \h </w:instrText>
            </w:r>
            <w:r>
              <w:rPr>
                <w:noProof/>
                <w:webHidden/>
              </w:rPr>
            </w:r>
            <w:r>
              <w:rPr>
                <w:noProof/>
                <w:webHidden/>
              </w:rPr>
              <w:fldChar w:fldCharType="separate"/>
            </w:r>
            <w:r>
              <w:rPr>
                <w:noProof/>
                <w:webHidden/>
              </w:rPr>
              <w:t>6</w:t>
            </w:r>
            <w:r>
              <w:rPr>
                <w:noProof/>
                <w:webHidden/>
              </w:rPr>
              <w:fldChar w:fldCharType="end"/>
            </w:r>
          </w:hyperlink>
        </w:p>
        <w:p w14:paraId="60B436FD" w14:textId="712E60F0" w:rsidR="00751251" w:rsidRPr="00485D63" w:rsidRDefault="00751251">
          <w:pPr>
            <w:rPr>
              <w:sz w:val="22"/>
              <w:szCs w:val="22"/>
            </w:rPr>
          </w:pPr>
          <w:r w:rsidRPr="00485D63">
            <w:rPr>
              <w:b/>
              <w:bCs/>
              <w:noProof/>
              <w:sz w:val="22"/>
              <w:szCs w:val="22"/>
            </w:rPr>
            <w:fldChar w:fldCharType="end"/>
          </w:r>
        </w:p>
      </w:sdtContent>
    </w:sdt>
    <w:p w14:paraId="01C48D34" w14:textId="6C69B411" w:rsidR="00F663DB" w:rsidRPr="00485D63" w:rsidRDefault="00F663DB">
      <w:pPr>
        <w:rPr>
          <w:rFonts w:ascii="Arial" w:hAnsi="Arial" w:cs="Arial"/>
          <w:sz w:val="22"/>
          <w:szCs w:val="22"/>
        </w:rPr>
      </w:pPr>
    </w:p>
    <w:p w14:paraId="2E2DE884" w14:textId="323DCF92" w:rsidR="00F663DB" w:rsidRPr="00485D63" w:rsidRDefault="00F663DB">
      <w:pPr>
        <w:rPr>
          <w:rFonts w:ascii="Arial" w:hAnsi="Arial" w:cs="Arial"/>
          <w:sz w:val="22"/>
          <w:szCs w:val="22"/>
        </w:rPr>
      </w:pPr>
    </w:p>
    <w:p w14:paraId="0850CFB0" w14:textId="1F3C3688" w:rsidR="00F663DB" w:rsidRPr="00485D63" w:rsidRDefault="00F663DB">
      <w:pPr>
        <w:rPr>
          <w:rFonts w:ascii="Arial" w:hAnsi="Arial" w:cs="Arial"/>
          <w:sz w:val="22"/>
          <w:szCs w:val="22"/>
        </w:rPr>
      </w:pPr>
    </w:p>
    <w:p w14:paraId="6404BD98" w14:textId="24EA6748" w:rsidR="00F663DB" w:rsidRPr="00485D63" w:rsidRDefault="00F663DB">
      <w:pPr>
        <w:rPr>
          <w:rFonts w:ascii="Arial" w:hAnsi="Arial" w:cs="Arial"/>
          <w:sz w:val="22"/>
          <w:szCs w:val="22"/>
        </w:rPr>
      </w:pPr>
    </w:p>
    <w:p w14:paraId="4F8900AF" w14:textId="55EC1702" w:rsidR="00F663DB" w:rsidRPr="00485D63" w:rsidRDefault="00F663DB">
      <w:pPr>
        <w:rPr>
          <w:rFonts w:ascii="Arial" w:hAnsi="Arial" w:cs="Arial"/>
          <w:sz w:val="22"/>
          <w:szCs w:val="22"/>
        </w:rPr>
      </w:pPr>
    </w:p>
    <w:p w14:paraId="5D3B94F8" w14:textId="7ED74E5A" w:rsidR="00F663DB" w:rsidRPr="00485D63" w:rsidRDefault="00F663DB">
      <w:pPr>
        <w:rPr>
          <w:rFonts w:ascii="Arial" w:hAnsi="Arial" w:cs="Arial"/>
          <w:sz w:val="22"/>
          <w:szCs w:val="22"/>
        </w:rPr>
      </w:pPr>
    </w:p>
    <w:p w14:paraId="24E5BD52" w14:textId="1C9CB88D" w:rsidR="00751251" w:rsidRPr="00485D63" w:rsidRDefault="00751251">
      <w:pPr>
        <w:rPr>
          <w:rFonts w:ascii="Arial" w:hAnsi="Arial" w:cs="Arial"/>
          <w:sz w:val="22"/>
          <w:szCs w:val="22"/>
        </w:rPr>
      </w:pPr>
    </w:p>
    <w:p w14:paraId="4360B0D2" w14:textId="6F6C3995" w:rsidR="00751251" w:rsidRPr="00485D63" w:rsidRDefault="00751251">
      <w:pPr>
        <w:rPr>
          <w:rFonts w:ascii="Arial" w:hAnsi="Arial" w:cs="Arial"/>
          <w:sz w:val="22"/>
          <w:szCs w:val="22"/>
        </w:rPr>
      </w:pPr>
    </w:p>
    <w:p w14:paraId="25EA0C68" w14:textId="1EEAAE40" w:rsidR="00751251" w:rsidRPr="00485D63" w:rsidRDefault="00751251">
      <w:pPr>
        <w:rPr>
          <w:rFonts w:ascii="Arial" w:hAnsi="Arial" w:cs="Arial"/>
          <w:sz w:val="22"/>
          <w:szCs w:val="22"/>
        </w:rPr>
      </w:pPr>
    </w:p>
    <w:p w14:paraId="2C2B9721" w14:textId="1F51AA93" w:rsidR="00751251" w:rsidRPr="00485D63" w:rsidRDefault="00751251">
      <w:pPr>
        <w:rPr>
          <w:rFonts w:ascii="Arial" w:hAnsi="Arial" w:cs="Arial"/>
          <w:sz w:val="22"/>
          <w:szCs w:val="22"/>
        </w:rPr>
      </w:pPr>
    </w:p>
    <w:p w14:paraId="1B099E39" w14:textId="5B07BBDC" w:rsidR="00751251" w:rsidRPr="00485D63" w:rsidRDefault="00751251">
      <w:pPr>
        <w:rPr>
          <w:rFonts w:ascii="Arial" w:hAnsi="Arial" w:cs="Arial"/>
          <w:sz w:val="22"/>
          <w:szCs w:val="22"/>
        </w:rPr>
      </w:pPr>
    </w:p>
    <w:p w14:paraId="52BEC7E1" w14:textId="7C06DE39" w:rsidR="00751251" w:rsidRPr="00485D63" w:rsidRDefault="00751251">
      <w:pPr>
        <w:rPr>
          <w:rFonts w:ascii="Arial" w:hAnsi="Arial" w:cs="Arial"/>
          <w:sz w:val="22"/>
          <w:szCs w:val="22"/>
        </w:rPr>
      </w:pPr>
    </w:p>
    <w:p w14:paraId="2E882898" w14:textId="388A1AAC" w:rsidR="00751251" w:rsidRPr="00485D63" w:rsidRDefault="00751251">
      <w:pPr>
        <w:rPr>
          <w:rFonts w:ascii="Arial" w:hAnsi="Arial" w:cs="Arial"/>
          <w:sz w:val="22"/>
          <w:szCs w:val="22"/>
        </w:rPr>
      </w:pPr>
    </w:p>
    <w:p w14:paraId="252E0EF4" w14:textId="730071A4" w:rsidR="00751251" w:rsidRPr="00485D63" w:rsidRDefault="00751251">
      <w:pPr>
        <w:rPr>
          <w:rFonts w:ascii="Arial" w:hAnsi="Arial" w:cs="Arial"/>
          <w:sz w:val="22"/>
          <w:szCs w:val="22"/>
        </w:rPr>
      </w:pPr>
    </w:p>
    <w:p w14:paraId="731499F6" w14:textId="78635618" w:rsidR="00751251" w:rsidRPr="00485D63" w:rsidRDefault="00751251">
      <w:pPr>
        <w:rPr>
          <w:rFonts w:ascii="Arial" w:hAnsi="Arial" w:cs="Arial"/>
          <w:sz w:val="22"/>
          <w:szCs w:val="22"/>
        </w:rPr>
      </w:pPr>
    </w:p>
    <w:p w14:paraId="15EACDEF" w14:textId="77777777" w:rsidR="00751251" w:rsidRPr="00485D63" w:rsidRDefault="00751251">
      <w:pPr>
        <w:rPr>
          <w:rFonts w:ascii="Arial" w:hAnsi="Arial" w:cs="Arial"/>
          <w:sz w:val="22"/>
          <w:szCs w:val="22"/>
        </w:rPr>
      </w:pPr>
    </w:p>
    <w:p w14:paraId="09A17668" w14:textId="12482FF4" w:rsidR="00F663DB" w:rsidRPr="00485D63" w:rsidRDefault="00F663DB">
      <w:pPr>
        <w:rPr>
          <w:rFonts w:ascii="Arial" w:hAnsi="Arial" w:cs="Arial"/>
          <w:sz w:val="22"/>
          <w:szCs w:val="22"/>
        </w:rPr>
      </w:pPr>
    </w:p>
    <w:p w14:paraId="766451A5" w14:textId="019D1504" w:rsidR="00F663DB" w:rsidRPr="00485D63" w:rsidRDefault="00F663DB">
      <w:pPr>
        <w:rPr>
          <w:rFonts w:ascii="Arial" w:hAnsi="Arial" w:cs="Arial"/>
          <w:sz w:val="22"/>
          <w:szCs w:val="22"/>
        </w:rPr>
      </w:pPr>
    </w:p>
    <w:p w14:paraId="023BE77D" w14:textId="4F2C6041" w:rsidR="00F663DB" w:rsidRPr="00485D63" w:rsidRDefault="00F663DB">
      <w:pPr>
        <w:rPr>
          <w:rFonts w:ascii="Arial" w:hAnsi="Arial" w:cs="Arial"/>
          <w:sz w:val="22"/>
          <w:szCs w:val="22"/>
        </w:rPr>
      </w:pPr>
    </w:p>
    <w:p w14:paraId="767B6C32" w14:textId="77F2B7E4" w:rsidR="00F663DB" w:rsidRPr="00485D63" w:rsidRDefault="00F663DB">
      <w:pPr>
        <w:rPr>
          <w:rFonts w:ascii="Arial" w:hAnsi="Arial" w:cs="Arial"/>
          <w:sz w:val="22"/>
          <w:szCs w:val="22"/>
        </w:rPr>
      </w:pPr>
    </w:p>
    <w:p w14:paraId="35859E3D" w14:textId="77777777" w:rsidR="00F663DB" w:rsidRPr="00485D63" w:rsidRDefault="00F663DB">
      <w:pPr>
        <w:rPr>
          <w:rFonts w:ascii="Arial" w:hAnsi="Arial" w:cs="Arial"/>
          <w:sz w:val="22"/>
          <w:szCs w:val="22"/>
        </w:rPr>
      </w:pPr>
    </w:p>
    <w:p w14:paraId="4AC84099" w14:textId="77777777" w:rsidR="003005D3" w:rsidRPr="00485D63" w:rsidRDefault="003005D3">
      <w:pPr>
        <w:rPr>
          <w:rFonts w:ascii="Arial" w:hAnsi="Arial" w:cs="Arial"/>
          <w:sz w:val="22"/>
          <w:szCs w:val="22"/>
        </w:rPr>
      </w:pPr>
    </w:p>
    <w:p w14:paraId="7D513BB7" w14:textId="5335AECC" w:rsidR="00DD7182" w:rsidRDefault="00DD7182" w:rsidP="00DD7182">
      <w:pPr>
        <w:pStyle w:val="Heading1"/>
        <w:rPr>
          <w:rFonts w:ascii="Arial" w:hAnsi="Arial" w:cs="Arial"/>
          <w:sz w:val="22"/>
          <w:szCs w:val="22"/>
        </w:rPr>
      </w:pPr>
      <w:bookmarkStart w:id="0" w:name="_Toc110779187"/>
      <w:bookmarkStart w:id="1" w:name="_Toc110779405"/>
      <w:bookmarkStart w:id="2" w:name="_Toc110779476"/>
      <w:bookmarkStart w:id="3" w:name="_Toc110779530"/>
      <w:bookmarkStart w:id="4" w:name="_Toc110779596"/>
    </w:p>
    <w:p w14:paraId="4D7FACBD" w14:textId="3612A654" w:rsidR="00DD7182" w:rsidRDefault="00DD7182" w:rsidP="00DD7182"/>
    <w:p w14:paraId="0483ABED" w14:textId="4A675A8B" w:rsidR="00DD7182" w:rsidRDefault="00DD7182" w:rsidP="00DD7182"/>
    <w:p w14:paraId="7A097037" w14:textId="5722F97F" w:rsidR="00DD7182" w:rsidRDefault="00DD7182" w:rsidP="00DD7182"/>
    <w:p w14:paraId="73CA5F5D" w14:textId="35B97802" w:rsidR="00DD7182" w:rsidRDefault="00DD7182" w:rsidP="00DD7182"/>
    <w:p w14:paraId="59B36BA6" w14:textId="7D3752C7" w:rsidR="00DD7182" w:rsidRDefault="00DD7182" w:rsidP="00DD7182">
      <w:pPr>
        <w:pStyle w:val="Heading1"/>
        <w:rPr>
          <w:rFonts w:ascii="Arial" w:hAnsi="Arial" w:cs="Arial"/>
          <w:sz w:val="22"/>
          <w:szCs w:val="22"/>
        </w:rPr>
      </w:pPr>
    </w:p>
    <w:p w14:paraId="4E6F8D49" w14:textId="77777777" w:rsidR="00DD7182" w:rsidRPr="00DD7182" w:rsidRDefault="00DD7182" w:rsidP="00DD7182"/>
    <w:p w14:paraId="73E80BA3" w14:textId="306CD1A5" w:rsidR="008B4E96" w:rsidRPr="00485D63" w:rsidRDefault="00751251" w:rsidP="00DD7182">
      <w:pPr>
        <w:pStyle w:val="Heading1"/>
        <w:rPr>
          <w:rFonts w:ascii="Arial" w:hAnsi="Arial" w:cs="Arial"/>
          <w:sz w:val="22"/>
          <w:szCs w:val="22"/>
        </w:rPr>
      </w:pPr>
      <w:bookmarkStart w:id="5" w:name="_Toc110852391"/>
      <w:r w:rsidRPr="00485D63">
        <w:rPr>
          <w:rFonts w:ascii="Arial" w:hAnsi="Arial" w:cs="Arial"/>
          <w:sz w:val="22"/>
          <w:szCs w:val="22"/>
        </w:rPr>
        <w:lastRenderedPageBreak/>
        <w:t>1.</w:t>
      </w:r>
      <w:r w:rsidR="00C92EBA" w:rsidRPr="00485D63">
        <w:rPr>
          <w:rFonts w:ascii="Arial" w:hAnsi="Arial" w:cs="Arial"/>
          <w:sz w:val="22"/>
          <w:szCs w:val="22"/>
        </w:rPr>
        <w:t>Introduction</w:t>
      </w:r>
      <w:bookmarkEnd w:id="0"/>
      <w:bookmarkEnd w:id="1"/>
      <w:bookmarkEnd w:id="2"/>
      <w:bookmarkEnd w:id="3"/>
      <w:bookmarkEnd w:id="4"/>
      <w:bookmarkEnd w:id="5"/>
      <w:r w:rsidRPr="00485D63">
        <w:rPr>
          <w:rFonts w:ascii="Arial" w:hAnsi="Arial" w:cs="Arial"/>
          <w:sz w:val="22"/>
          <w:szCs w:val="22"/>
        </w:rPr>
        <w:t xml:space="preserve"> </w:t>
      </w:r>
    </w:p>
    <w:p w14:paraId="083F4425" w14:textId="7E25F23D" w:rsidR="008B4E96" w:rsidRPr="00485D63" w:rsidRDefault="008B4E96" w:rsidP="00DD7182">
      <w:pPr>
        <w:rPr>
          <w:rFonts w:ascii="Arial" w:hAnsi="Arial" w:cs="Arial"/>
          <w:sz w:val="22"/>
          <w:szCs w:val="22"/>
        </w:rPr>
      </w:pPr>
    </w:p>
    <w:p w14:paraId="7BC0C341" w14:textId="2FF5E20D" w:rsidR="00A538E9" w:rsidRPr="00485D63" w:rsidRDefault="00F055DB" w:rsidP="00DD7182">
      <w:pPr>
        <w:rPr>
          <w:rFonts w:ascii="Arial" w:hAnsi="Arial" w:cs="Arial"/>
          <w:sz w:val="22"/>
          <w:szCs w:val="22"/>
        </w:rPr>
      </w:pPr>
      <w:r w:rsidRPr="00485D63">
        <w:rPr>
          <w:rFonts w:ascii="Arial" w:hAnsi="Arial" w:cs="Arial"/>
          <w:sz w:val="22"/>
          <w:szCs w:val="22"/>
        </w:rPr>
        <w:t xml:space="preserve">The aim of this </w:t>
      </w:r>
      <w:r w:rsidR="00C92EBA" w:rsidRPr="00485D63">
        <w:rPr>
          <w:rFonts w:ascii="Arial" w:hAnsi="Arial" w:cs="Arial"/>
          <w:sz w:val="22"/>
          <w:szCs w:val="22"/>
        </w:rPr>
        <w:t xml:space="preserve">report </w:t>
      </w:r>
      <w:r w:rsidRPr="00485D63">
        <w:rPr>
          <w:rFonts w:ascii="Arial" w:hAnsi="Arial" w:cs="Arial"/>
          <w:sz w:val="22"/>
          <w:szCs w:val="22"/>
        </w:rPr>
        <w:t>is to reflect on the learning that has been made during the module. I</w:t>
      </w:r>
      <w:r w:rsidR="00C92EBA" w:rsidRPr="00485D63">
        <w:rPr>
          <w:rFonts w:ascii="Arial" w:hAnsi="Arial" w:cs="Arial"/>
          <w:sz w:val="22"/>
          <w:szCs w:val="22"/>
        </w:rPr>
        <w:t xml:space="preserve"> will be presenting four </w:t>
      </w:r>
      <w:r w:rsidRPr="00485D63">
        <w:rPr>
          <w:rFonts w:ascii="Arial" w:hAnsi="Arial" w:cs="Arial"/>
          <w:sz w:val="22"/>
          <w:szCs w:val="22"/>
        </w:rPr>
        <w:t>topics</w:t>
      </w:r>
      <w:r w:rsidR="00C92EBA" w:rsidRPr="00485D63">
        <w:rPr>
          <w:rFonts w:ascii="Arial" w:hAnsi="Arial" w:cs="Arial"/>
          <w:sz w:val="22"/>
          <w:szCs w:val="22"/>
        </w:rPr>
        <w:t xml:space="preserve"> </w:t>
      </w:r>
      <w:r w:rsidR="00482A65" w:rsidRPr="00485D63">
        <w:rPr>
          <w:rFonts w:ascii="Arial" w:hAnsi="Arial" w:cs="Arial"/>
          <w:sz w:val="22"/>
          <w:szCs w:val="22"/>
        </w:rPr>
        <w:t>such as: time management, academic writing</w:t>
      </w:r>
      <w:r w:rsidRPr="00485D63">
        <w:rPr>
          <w:rFonts w:ascii="Arial" w:hAnsi="Arial" w:cs="Arial"/>
          <w:sz w:val="22"/>
          <w:szCs w:val="22"/>
        </w:rPr>
        <w:t xml:space="preserve">, paraphrasing, and </w:t>
      </w:r>
      <w:r w:rsidR="004F2355" w:rsidRPr="00485D63">
        <w:rPr>
          <w:rFonts w:ascii="Arial" w:hAnsi="Arial" w:cs="Arial"/>
          <w:sz w:val="22"/>
          <w:szCs w:val="22"/>
        </w:rPr>
        <w:t>public speaking</w:t>
      </w:r>
      <w:r w:rsidR="00A538E9" w:rsidRPr="00485D63">
        <w:rPr>
          <w:rFonts w:ascii="Arial" w:hAnsi="Arial" w:cs="Arial"/>
          <w:sz w:val="22"/>
          <w:szCs w:val="22"/>
        </w:rPr>
        <w:t xml:space="preserve">. </w:t>
      </w:r>
      <w:r w:rsidRPr="00485D63">
        <w:rPr>
          <w:rFonts w:ascii="Arial" w:hAnsi="Arial" w:cs="Arial"/>
          <w:sz w:val="22"/>
          <w:szCs w:val="22"/>
        </w:rPr>
        <w:t xml:space="preserve">I will be </w:t>
      </w:r>
      <w:r w:rsidR="00C92EBA" w:rsidRPr="00485D63">
        <w:rPr>
          <w:rFonts w:ascii="Arial" w:hAnsi="Arial" w:cs="Arial"/>
          <w:sz w:val="22"/>
          <w:szCs w:val="22"/>
        </w:rPr>
        <w:t xml:space="preserve">demonstrating </w:t>
      </w:r>
      <w:r w:rsidR="004974A8" w:rsidRPr="00485D63">
        <w:rPr>
          <w:rFonts w:ascii="Arial" w:hAnsi="Arial" w:cs="Arial"/>
          <w:sz w:val="22"/>
          <w:szCs w:val="22"/>
        </w:rPr>
        <w:t xml:space="preserve">I have understood them, as well as reflecting on how effective they have been for me. </w:t>
      </w:r>
      <w:r w:rsidR="003765DA" w:rsidRPr="00485D63">
        <w:rPr>
          <w:rFonts w:ascii="Arial" w:hAnsi="Arial" w:cs="Arial"/>
          <w:sz w:val="22"/>
          <w:szCs w:val="22"/>
        </w:rPr>
        <w:t xml:space="preserve">Furthermore, I will </w:t>
      </w:r>
      <w:r w:rsidR="00482A65" w:rsidRPr="00485D63">
        <w:rPr>
          <w:rFonts w:ascii="Arial" w:hAnsi="Arial" w:cs="Arial"/>
          <w:sz w:val="22"/>
          <w:szCs w:val="22"/>
        </w:rPr>
        <w:t>examine my current knowledge as well as what I have learnt in clas</w:t>
      </w:r>
      <w:r w:rsidR="00DD7182">
        <w:rPr>
          <w:rFonts w:ascii="Arial" w:hAnsi="Arial" w:cs="Arial"/>
          <w:sz w:val="22"/>
          <w:szCs w:val="22"/>
        </w:rPr>
        <w:t>s.</w:t>
      </w:r>
      <w:r w:rsidR="00482A65" w:rsidRPr="00485D63">
        <w:rPr>
          <w:rFonts w:ascii="Arial" w:hAnsi="Arial" w:cs="Arial"/>
          <w:sz w:val="22"/>
          <w:szCs w:val="22"/>
        </w:rPr>
        <w:t xml:space="preserve"> </w:t>
      </w:r>
    </w:p>
    <w:p w14:paraId="6335B87C" w14:textId="77777777" w:rsidR="00FB5455" w:rsidRPr="00485D63" w:rsidRDefault="00FB5455" w:rsidP="00DD7182">
      <w:pPr>
        <w:rPr>
          <w:rFonts w:ascii="Arial" w:hAnsi="Arial" w:cs="Arial"/>
          <w:sz w:val="22"/>
          <w:szCs w:val="22"/>
        </w:rPr>
      </w:pPr>
    </w:p>
    <w:p w14:paraId="7A5451B2" w14:textId="77777777" w:rsidR="00FB5455" w:rsidRPr="00485D63" w:rsidRDefault="00A538E9" w:rsidP="00DD7182">
      <w:pPr>
        <w:rPr>
          <w:rFonts w:ascii="Arial" w:hAnsi="Arial" w:cs="Arial"/>
          <w:sz w:val="22"/>
          <w:szCs w:val="22"/>
        </w:rPr>
      </w:pPr>
      <w:r w:rsidRPr="00485D63">
        <w:rPr>
          <w:rFonts w:ascii="Arial" w:hAnsi="Arial" w:cs="Arial"/>
          <w:sz w:val="22"/>
          <w:szCs w:val="22"/>
        </w:rPr>
        <w:t>The reflection on the module in this report will include the Gibb’s Reflective Cycle (1988).</w:t>
      </w:r>
      <w:r w:rsidR="002868A3" w:rsidRPr="00485D63">
        <w:rPr>
          <w:rFonts w:ascii="Arial" w:hAnsi="Arial" w:cs="Arial"/>
          <w:sz w:val="22"/>
          <w:szCs w:val="22"/>
        </w:rPr>
        <w:t xml:space="preserve"> </w:t>
      </w:r>
    </w:p>
    <w:p w14:paraId="645E7297" w14:textId="227853E6" w:rsidR="00751251" w:rsidRPr="00DD7182" w:rsidRDefault="00681FEE" w:rsidP="00DD7182">
      <w:pPr>
        <w:rPr>
          <w:rFonts w:ascii="Arial" w:hAnsi="Arial" w:cs="Arial"/>
          <w:sz w:val="22"/>
          <w:szCs w:val="22"/>
        </w:rPr>
      </w:pPr>
      <w:r w:rsidRPr="00485D63">
        <w:rPr>
          <w:rFonts w:ascii="Arial" w:hAnsi="Arial" w:cs="Arial"/>
          <w:sz w:val="22"/>
          <w:szCs w:val="22"/>
        </w:rPr>
        <w:t xml:space="preserve">This </w:t>
      </w:r>
      <w:r w:rsidR="002868A3" w:rsidRPr="00485D63">
        <w:rPr>
          <w:rFonts w:ascii="Arial" w:hAnsi="Arial" w:cs="Arial"/>
          <w:sz w:val="22"/>
          <w:szCs w:val="22"/>
        </w:rPr>
        <w:t xml:space="preserve">model is a theoretical framework composed of six stages </w:t>
      </w:r>
      <w:r w:rsidRPr="00485D63">
        <w:rPr>
          <w:rFonts w:ascii="Arial" w:hAnsi="Arial" w:cs="Arial"/>
          <w:sz w:val="22"/>
          <w:szCs w:val="22"/>
        </w:rPr>
        <w:t xml:space="preserve">which I am supposed to go through each one </w:t>
      </w:r>
      <w:proofErr w:type="gramStart"/>
      <w:r w:rsidRPr="00485D63">
        <w:rPr>
          <w:rFonts w:ascii="Arial" w:hAnsi="Arial" w:cs="Arial"/>
          <w:sz w:val="22"/>
          <w:szCs w:val="22"/>
        </w:rPr>
        <w:t>in order to</w:t>
      </w:r>
      <w:proofErr w:type="gramEnd"/>
      <w:r w:rsidRPr="00485D63">
        <w:rPr>
          <w:rFonts w:ascii="Arial" w:hAnsi="Arial" w:cs="Arial"/>
          <w:sz w:val="22"/>
          <w:szCs w:val="22"/>
        </w:rPr>
        <w:t xml:space="preserve"> reflect and evaluate all my </w:t>
      </w:r>
      <w:r w:rsidR="004638B7" w:rsidRPr="00485D63">
        <w:rPr>
          <w:rFonts w:ascii="Arial" w:hAnsi="Arial" w:cs="Arial"/>
          <w:sz w:val="22"/>
          <w:szCs w:val="22"/>
        </w:rPr>
        <w:t>learning</w:t>
      </w:r>
      <w:r w:rsidRPr="00485D63">
        <w:rPr>
          <w:rFonts w:ascii="Arial" w:hAnsi="Arial" w:cs="Arial"/>
          <w:sz w:val="22"/>
          <w:szCs w:val="22"/>
        </w:rPr>
        <w:t xml:space="preserve"> that has been gained during this model. The six stages include: </w:t>
      </w:r>
      <w:r w:rsidR="005E4B64" w:rsidRPr="00485D63">
        <w:rPr>
          <w:rFonts w:ascii="Arial" w:hAnsi="Arial" w:cs="Arial"/>
          <w:sz w:val="22"/>
          <w:szCs w:val="22"/>
        </w:rPr>
        <w:t xml:space="preserve">Description, Feeling, Evaluation, Analysing, Conclusion and Action Plan </w:t>
      </w:r>
      <w:r w:rsidR="00FB5455" w:rsidRPr="00485D63">
        <w:rPr>
          <w:rFonts w:ascii="Arial" w:hAnsi="Arial" w:cs="Arial"/>
          <w:sz w:val="22"/>
          <w:szCs w:val="22"/>
        </w:rPr>
        <w:t>(</w:t>
      </w:r>
      <w:proofErr w:type="spellStart"/>
      <w:r w:rsidR="00FB5455" w:rsidRPr="00485D63">
        <w:rPr>
          <w:rFonts w:ascii="Arial" w:hAnsi="Arial" w:cs="Arial"/>
          <w:sz w:val="22"/>
          <w:szCs w:val="22"/>
        </w:rPr>
        <w:t>Husebø</w:t>
      </w:r>
      <w:proofErr w:type="spellEnd"/>
      <w:r w:rsidR="00FB5455" w:rsidRPr="00485D63">
        <w:rPr>
          <w:rFonts w:ascii="Arial" w:hAnsi="Arial" w:cs="Arial"/>
          <w:sz w:val="22"/>
          <w:szCs w:val="22"/>
        </w:rPr>
        <w:t xml:space="preserve">, </w:t>
      </w:r>
      <w:proofErr w:type="spellStart"/>
      <w:r w:rsidR="00FB5455" w:rsidRPr="00485D63">
        <w:rPr>
          <w:rFonts w:ascii="Arial" w:hAnsi="Arial" w:cs="Arial"/>
          <w:sz w:val="22"/>
          <w:szCs w:val="22"/>
        </w:rPr>
        <w:t>O'Regan</w:t>
      </w:r>
      <w:proofErr w:type="spellEnd"/>
      <w:r w:rsidR="00FB5455" w:rsidRPr="00485D63">
        <w:rPr>
          <w:rFonts w:ascii="Arial" w:hAnsi="Arial" w:cs="Arial"/>
          <w:sz w:val="22"/>
          <w:szCs w:val="22"/>
        </w:rPr>
        <w:t xml:space="preserve"> and </w:t>
      </w:r>
      <w:proofErr w:type="spellStart"/>
      <w:r w:rsidR="00FB5455" w:rsidRPr="00485D63">
        <w:rPr>
          <w:rFonts w:ascii="Arial" w:hAnsi="Arial" w:cs="Arial"/>
          <w:sz w:val="22"/>
          <w:szCs w:val="22"/>
        </w:rPr>
        <w:t>Nestel</w:t>
      </w:r>
      <w:proofErr w:type="spellEnd"/>
      <w:r w:rsidR="00FB5455" w:rsidRPr="00485D63">
        <w:rPr>
          <w:rFonts w:ascii="Arial" w:hAnsi="Arial" w:cs="Arial"/>
          <w:sz w:val="22"/>
          <w:szCs w:val="22"/>
        </w:rPr>
        <w:t xml:space="preserve">, 2015). </w:t>
      </w:r>
    </w:p>
    <w:p w14:paraId="51D16E53" w14:textId="15D8EF22" w:rsidR="00751251" w:rsidRPr="00485D63" w:rsidRDefault="00751251" w:rsidP="00DD7182">
      <w:pPr>
        <w:pStyle w:val="Heading1"/>
        <w:rPr>
          <w:rFonts w:ascii="Arial" w:hAnsi="Arial" w:cs="Arial"/>
          <w:sz w:val="22"/>
          <w:szCs w:val="22"/>
        </w:rPr>
      </w:pPr>
      <w:bookmarkStart w:id="6" w:name="_Toc110779188"/>
      <w:bookmarkStart w:id="7" w:name="_Toc110779406"/>
      <w:bookmarkStart w:id="8" w:name="_Toc110779477"/>
      <w:bookmarkStart w:id="9" w:name="_Toc110779531"/>
      <w:bookmarkStart w:id="10" w:name="_Toc110779597"/>
      <w:bookmarkStart w:id="11" w:name="_Toc110852392"/>
      <w:r w:rsidRPr="00485D63">
        <w:rPr>
          <w:rFonts w:ascii="Arial" w:hAnsi="Arial" w:cs="Arial"/>
          <w:sz w:val="22"/>
          <w:szCs w:val="22"/>
        </w:rPr>
        <w:t>2.Gibbs reflective model</w:t>
      </w:r>
      <w:bookmarkEnd w:id="6"/>
      <w:bookmarkEnd w:id="7"/>
      <w:bookmarkEnd w:id="8"/>
      <w:bookmarkEnd w:id="9"/>
      <w:bookmarkEnd w:id="10"/>
      <w:bookmarkEnd w:id="11"/>
      <w:r w:rsidRPr="00485D63">
        <w:rPr>
          <w:rFonts w:ascii="Arial" w:hAnsi="Arial" w:cs="Arial"/>
          <w:sz w:val="22"/>
          <w:szCs w:val="22"/>
        </w:rPr>
        <w:t xml:space="preserve"> </w:t>
      </w:r>
    </w:p>
    <w:p w14:paraId="6B38B050" w14:textId="77777777" w:rsidR="002A6BD4" w:rsidRPr="00485D63" w:rsidRDefault="002A6BD4" w:rsidP="00DD7182">
      <w:pPr>
        <w:rPr>
          <w:rFonts w:ascii="Arial" w:hAnsi="Arial" w:cs="Arial"/>
          <w:sz w:val="22"/>
          <w:szCs w:val="22"/>
        </w:rPr>
      </w:pPr>
    </w:p>
    <w:p w14:paraId="3A0BC714" w14:textId="6539E7AB" w:rsidR="00B87086" w:rsidRPr="00485D63" w:rsidRDefault="00751251" w:rsidP="00DD7182">
      <w:pPr>
        <w:pStyle w:val="Heading2"/>
        <w:rPr>
          <w:rFonts w:ascii="Arial" w:hAnsi="Arial" w:cs="Arial"/>
          <w:sz w:val="22"/>
          <w:szCs w:val="22"/>
        </w:rPr>
      </w:pPr>
      <w:bookmarkStart w:id="12" w:name="_Toc110779189"/>
      <w:bookmarkStart w:id="13" w:name="_Toc110779407"/>
      <w:bookmarkStart w:id="14" w:name="_Toc110779478"/>
      <w:bookmarkStart w:id="15" w:name="_Toc110779532"/>
      <w:bookmarkStart w:id="16" w:name="_Toc110779598"/>
      <w:bookmarkStart w:id="17" w:name="_Toc110852393"/>
      <w:r w:rsidRPr="00485D63">
        <w:rPr>
          <w:rFonts w:ascii="Arial" w:hAnsi="Arial" w:cs="Arial"/>
          <w:sz w:val="22"/>
          <w:szCs w:val="22"/>
        </w:rPr>
        <w:t xml:space="preserve">2.1 </w:t>
      </w:r>
      <w:r w:rsidR="002A6BD4" w:rsidRPr="00485D63">
        <w:rPr>
          <w:rFonts w:ascii="Arial" w:hAnsi="Arial" w:cs="Arial"/>
          <w:sz w:val="22"/>
          <w:szCs w:val="22"/>
        </w:rPr>
        <w:t>Description</w:t>
      </w:r>
      <w:bookmarkEnd w:id="12"/>
      <w:bookmarkEnd w:id="13"/>
      <w:bookmarkEnd w:id="14"/>
      <w:bookmarkEnd w:id="15"/>
      <w:bookmarkEnd w:id="16"/>
      <w:bookmarkEnd w:id="17"/>
      <w:r w:rsidR="00B96FE4" w:rsidRPr="00485D63">
        <w:rPr>
          <w:rFonts w:ascii="Arial" w:hAnsi="Arial" w:cs="Arial"/>
          <w:sz w:val="22"/>
          <w:szCs w:val="22"/>
        </w:rPr>
        <w:t xml:space="preserve"> </w:t>
      </w:r>
    </w:p>
    <w:p w14:paraId="001EF902" w14:textId="6EADEED3" w:rsidR="00751251" w:rsidRPr="00485D63" w:rsidRDefault="00751251" w:rsidP="00DD7182">
      <w:pPr>
        <w:rPr>
          <w:rFonts w:ascii="Arial" w:hAnsi="Arial" w:cs="Arial"/>
          <w:sz w:val="22"/>
          <w:szCs w:val="22"/>
        </w:rPr>
      </w:pPr>
      <w:r w:rsidRPr="00485D63">
        <w:rPr>
          <w:rFonts w:ascii="Arial" w:hAnsi="Arial" w:cs="Arial"/>
          <w:sz w:val="22"/>
          <w:szCs w:val="22"/>
        </w:rPr>
        <w:t xml:space="preserve">I am a student of Certificate of Higher Education, and for my first module named ‘Academic and Employability Skills’ I am required to write 2000 words report. This report will include all the skills which have been presented in the module, how these are useful for me as well as what I need to improve on. </w:t>
      </w:r>
    </w:p>
    <w:p w14:paraId="3FBDE4AB" w14:textId="77777777" w:rsidR="00B96FE4" w:rsidRPr="00485D63" w:rsidRDefault="00B96FE4" w:rsidP="00DD7182">
      <w:pPr>
        <w:pStyle w:val="ListParagraph"/>
        <w:rPr>
          <w:rFonts w:ascii="Arial" w:hAnsi="Arial" w:cs="Arial"/>
          <w:sz w:val="22"/>
          <w:szCs w:val="22"/>
        </w:rPr>
      </w:pPr>
    </w:p>
    <w:p w14:paraId="1BD206FA" w14:textId="65745B7B" w:rsidR="00B96FE4" w:rsidRPr="00485D63" w:rsidRDefault="00751251" w:rsidP="00DD7182">
      <w:pPr>
        <w:pStyle w:val="Heading3"/>
        <w:rPr>
          <w:rFonts w:ascii="Arial" w:hAnsi="Arial" w:cs="Arial"/>
          <w:sz w:val="22"/>
          <w:szCs w:val="22"/>
        </w:rPr>
      </w:pPr>
      <w:bookmarkStart w:id="18" w:name="_Toc110779190"/>
      <w:bookmarkStart w:id="19" w:name="_Toc110779408"/>
      <w:bookmarkStart w:id="20" w:name="_Toc110779479"/>
      <w:bookmarkStart w:id="21" w:name="_Toc110779533"/>
      <w:bookmarkStart w:id="22" w:name="_Toc110779599"/>
      <w:bookmarkStart w:id="23" w:name="_Toc110852394"/>
      <w:r w:rsidRPr="00485D63">
        <w:rPr>
          <w:rFonts w:ascii="Arial" w:hAnsi="Arial" w:cs="Arial"/>
          <w:sz w:val="22"/>
          <w:szCs w:val="22"/>
        </w:rPr>
        <w:t>2.1.2</w:t>
      </w:r>
      <w:r w:rsidR="00B96FE4" w:rsidRPr="00485D63">
        <w:rPr>
          <w:rFonts w:ascii="Arial" w:hAnsi="Arial" w:cs="Arial"/>
          <w:sz w:val="22"/>
          <w:szCs w:val="22"/>
        </w:rPr>
        <w:t xml:space="preserve"> Time management</w:t>
      </w:r>
      <w:bookmarkEnd w:id="18"/>
      <w:bookmarkEnd w:id="19"/>
      <w:bookmarkEnd w:id="20"/>
      <w:bookmarkEnd w:id="21"/>
      <w:bookmarkEnd w:id="22"/>
      <w:bookmarkEnd w:id="23"/>
      <w:r w:rsidR="00B96FE4" w:rsidRPr="00485D63">
        <w:rPr>
          <w:rFonts w:ascii="Arial" w:hAnsi="Arial" w:cs="Arial"/>
          <w:sz w:val="22"/>
          <w:szCs w:val="22"/>
        </w:rPr>
        <w:t xml:space="preserve"> </w:t>
      </w:r>
    </w:p>
    <w:p w14:paraId="5EB23C47" w14:textId="6C6A02C2" w:rsidR="00560FFE" w:rsidRPr="00485D63" w:rsidRDefault="00DD7182" w:rsidP="00DD7182">
      <w:pPr>
        <w:rPr>
          <w:rFonts w:ascii="Arial" w:hAnsi="Arial" w:cs="Arial"/>
          <w:sz w:val="22"/>
          <w:szCs w:val="22"/>
        </w:rPr>
      </w:pPr>
      <w:r>
        <w:rPr>
          <w:rFonts w:ascii="Arial" w:hAnsi="Arial" w:cs="Arial"/>
          <w:sz w:val="22"/>
          <w:szCs w:val="22"/>
        </w:rPr>
        <w:t>I</w:t>
      </w:r>
      <w:r w:rsidR="00BD51CC" w:rsidRPr="00485D63">
        <w:rPr>
          <w:rFonts w:ascii="Arial" w:hAnsi="Arial" w:cs="Arial"/>
          <w:sz w:val="22"/>
          <w:szCs w:val="22"/>
        </w:rPr>
        <w:t>n my first lesson as a student of Certificate of Higher Education I have been presented by Anita</w:t>
      </w:r>
      <w:r w:rsidR="00560FFE" w:rsidRPr="00485D63">
        <w:rPr>
          <w:rFonts w:ascii="Arial" w:hAnsi="Arial" w:cs="Arial"/>
          <w:sz w:val="22"/>
          <w:szCs w:val="22"/>
        </w:rPr>
        <w:t>,</w:t>
      </w:r>
      <w:r w:rsidR="00BD51CC" w:rsidRPr="00485D63">
        <w:rPr>
          <w:rFonts w:ascii="Arial" w:hAnsi="Arial" w:cs="Arial"/>
          <w:sz w:val="22"/>
          <w:szCs w:val="22"/>
        </w:rPr>
        <w:t xml:space="preserve"> my first module which is Academic and Employability Skills. Anita is my lecturer who</w:t>
      </w:r>
      <w:r w:rsidR="00793337" w:rsidRPr="00485D63">
        <w:rPr>
          <w:rFonts w:ascii="Arial" w:hAnsi="Arial" w:cs="Arial"/>
          <w:sz w:val="22"/>
          <w:szCs w:val="22"/>
        </w:rPr>
        <w:t xml:space="preserve"> firstly</w:t>
      </w:r>
      <w:r w:rsidR="00BD51CC" w:rsidRPr="00485D63">
        <w:rPr>
          <w:rFonts w:ascii="Arial" w:hAnsi="Arial" w:cs="Arial"/>
          <w:sz w:val="22"/>
          <w:szCs w:val="22"/>
        </w:rPr>
        <w:t xml:space="preserve"> taught me </w:t>
      </w:r>
      <w:r w:rsidR="00B96FE4" w:rsidRPr="00485D63">
        <w:rPr>
          <w:rFonts w:ascii="Arial" w:hAnsi="Arial" w:cs="Arial"/>
          <w:sz w:val="22"/>
          <w:szCs w:val="22"/>
        </w:rPr>
        <w:t xml:space="preserve">the importance of </w:t>
      </w:r>
      <w:r w:rsidR="00793337" w:rsidRPr="00485D63">
        <w:rPr>
          <w:rFonts w:ascii="Arial" w:hAnsi="Arial" w:cs="Arial"/>
          <w:sz w:val="22"/>
          <w:szCs w:val="22"/>
        </w:rPr>
        <w:t>‘</w:t>
      </w:r>
      <w:r w:rsidR="00BD51CC" w:rsidRPr="00485D63">
        <w:rPr>
          <w:rFonts w:ascii="Arial" w:hAnsi="Arial" w:cs="Arial"/>
          <w:sz w:val="22"/>
          <w:szCs w:val="22"/>
        </w:rPr>
        <w:t>time management</w:t>
      </w:r>
      <w:r w:rsidR="00793337" w:rsidRPr="00485D63">
        <w:rPr>
          <w:rFonts w:ascii="Arial" w:hAnsi="Arial" w:cs="Arial"/>
          <w:sz w:val="22"/>
          <w:szCs w:val="22"/>
        </w:rPr>
        <w:t>’</w:t>
      </w:r>
      <w:r w:rsidR="00BD51CC" w:rsidRPr="00485D63">
        <w:rPr>
          <w:rFonts w:ascii="Arial" w:hAnsi="Arial" w:cs="Arial"/>
          <w:sz w:val="22"/>
          <w:szCs w:val="22"/>
        </w:rPr>
        <w:t xml:space="preserve">. </w:t>
      </w:r>
      <w:r w:rsidR="00793337" w:rsidRPr="00485D63">
        <w:rPr>
          <w:rFonts w:ascii="Arial" w:hAnsi="Arial" w:cs="Arial"/>
          <w:sz w:val="22"/>
          <w:szCs w:val="22"/>
        </w:rPr>
        <w:t xml:space="preserve">I was able to quickly realise that </w:t>
      </w:r>
      <w:proofErr w:type="gramStart"/>
      <w:r w:rsidR="00793337" w:rsidRPr="00485D63">
        <w:rPr>
          <w:rFonts w:ascii="Arial" w:hAnsi="Arial" w:cs="Arial"/>
          <w:sz w:val="22"/>
          <w:szCs w:val="22"/>
        </w:rPr>
        <w:t>in order to</w:t>
      </w:r>
      <w:proofErr w:type="gramEnd"/>
      <w:r w:rsidR="00793337" w:rsidRPr="00485D63">
        <w:rPr>
          <w:rFonts w:ascii="Arial" w:hAnsi="Arial" w:cs="Arial"/>
          <w:sz w:val="22"/>
          <w:szCs w:val="22"/>
        </w:rPr>
        <w:t xml:space="preserve"> achieve all my tasks for the day, I must put them in an order of importance </w:t>
      </w:r>
      <w:r w:rsidR="00484660" w:rsidRPr="00485D63">
        <w:rPr>
          <w:rFonts w:ascii="Arial" w:hAnsi="Arial" w:cs="Arial"/>
          <w:sz w:val="22"/>
          <w:szCs w:val="22"/>
        </w:rPr>
        <w:t xml:space="preserve">from </w:t>
      </w:r>
      <w:r w:rsidR="00793337" w:rsidRPr="00485D63">
        <w:rPr>
          <w:rFonts w:ascii="Arial" w:hAnsi="Arial" w:cs="Arial"/>
          <w:sz w:val="22"/>
          <w:szCs w:val="22"/>
        </w:rPr>
        <w:t>‘very important</w:t>
      </w:r>
      <w:r w:rsidR="00484660" w:rsidRPr="00485D63">
        <w:rPr>
          <w:rFonts w:ascii="Arial" w:hAnsi="Arial" w:cs="Arial"/>
          <w:sz w:val="22"/>
          <w:szCs w:val="22"/>
        </w:rPr>
        <w:t>’ to ‘</w:t>
      </w:r>
      <w:r w:rsidR="00793337" w:rsidRPr="00485D63">
        <w:rPr>
          <w:rFonts w:ascii="Arial" w:hAnsi="Arial" w:cs="Arial"/>
          <w:sz w:val="22"/>
          <w:szCs w:val="22"/>
        </w:rPr>
        <w:t xml:space="preserve">less important’ and </w:t>
      </w:r>
      <w:r w:rsidR="00484660" w:rsidRPr="00485D63">
        <w:rPr>
          <w:rFonts w:ascii="Arial" w:hAnsi="Arial" w:cs="Arial"/>
          <w:sz w:val="22"/>
          <w:szCs w:val="22"/>
        </w:rPr>
        <w:t>prioritising</w:t>
      </w:r>
      <w:r w:rsidR="00793337" w:rsidRPr="00485D63">
        <w:rPr>
          <w:rFonts w:ascii="Arial" w:hAnsi="Arial" w:cs="Arial"/>
          <w:sz w:val="22"/>
          <w:szCs w:val="22"/>
        </w:rPr>
        <w:t xml:space="preserve"> my most important tasks first and then completing my less important tasks</w:t>
      </w:r>
      <w:r w:rsidR="00B96FE4" w:rsidRPr="00485D63">
        <w:rPr>
          <w:rFonts w:ascii="Arial" w:hAnsi="Arial" w:cs="Arial"/>
          <w:sz w:val="22"/>
          <w:szCs w:val="22"/>
        </w:rPr>
        <w:t xml:space="preserve">. </w:t>
      </w:r>
      <w:r w:rsidR="00560FFE" w:rsidRPr="00485D63">
        <w:rPr>
          <w:rFonts w:ascii="Arial" w:hAnsi="Arial" w:cs="Arial"/>
          <w:sz w:val="22"/>
          <w:szCs w:val="22"/>
        </w:rPr>
        <w:t>In our classroom we have discussed how time management can be effective and the benefits of this</w:t>
      </w:r>
      <w:r w:rsidR="00E57E7D" w:rsidRPr="00485D63">
        <w:rPr>
          <w:rFonts w:ascii="Arial" w:hAnsi="Arial" w:cs="Arial"/>
          <w:sz w:val="22"/>
          <w:szCs w:val="22"/>
        </w:rPr>
        <w:t xml:space="preserve"> as a student</w:t>
      </w:r>
      <w:r w:rsidR="00560FFE" w:rsidRPr="00485D63">
        <w:rPr>
          <w:rFonts w:ascii="Arial" w:hAnsi="Arial" w:cs="Arial"/>
          <w:sz w:val="22"/>
          <w:szCs w:val="22"/>
        </w:rPr>
        <w:t>, and how this will result in greater academic performance (Adams and Blair, 2019).</w:t>
      </w:r>
      <w:r w:rsidR="00793337" w:rsidRPr="00485D63">
        <w:rPr>
          <w:rFonts w:ascii="Arial" w:hAnsi="Arial" w:cs="Arial"/>
          <w:sz w:val="22"/>
          <w:szCs w:val="22"/>
        </w:rPr>
        <w:t xml:space="preserve"> </w:t>
      </w:r>
      <w:r w:rsidR="00484660" w:rsidRPr="00485D63">
        <w:rPr>
          <w:rFonts w:ascii="Arial" w:hAnsi="Arial" w:cs="Arial"/>
          <w:sz w:val="22"/>
          <w:szCs w:val="22"/>
        </w:rPr>
        <w:t>I have also been presented with useful tools which give a higher success rate of achieving goals in the right time. An example of this includes Specific, Measurable, Attainable, Realistic, Time-bound referred to as ‘SMART’ goals</w:t>
      </w:r>
      <w:r w:rsidR="00484660" w:rsidRPr="00484660">
        <w:rPr>
          <w:rFonts w:ascii="Arial" w:hAnsi="Arial" w:cs="Arial"/>
          <w:sz w:val="22"/>
          <w:szCs w:val="22"/>
        </w:rPr>
        <w:t xml:space="preserve">. </w:t>
      </w:r>
      <w:r w:rsidR="00FA4BB4" w:rsidRPr="00485D63">
        <w:rPr>
          <w:rFonts w:ascii="Arial" w:hAnsi="Arial" w:cs="Arial"/>
          <w:sz w:val="22"/>
          <w:szCs w:val="22"/>
        </w:rPr>
        <w:t xml:space="preserve">Moreover, it leads to </w:t>
      </w:r>
      <w:r w:rsidR="00FA4BB4" w:rsidRPr="00485D63">
        <w:rPr>
          <w:rFonts w:ascii="Arial" w:hAnsi="Arial" w:cs="Arial"/>
          <w:bCs/>
          <w:sz w:val="22"/>
          <w:szCs w:val="22"/>
        </w:rPr>
        <w:t xml:space="preserve">greater productivity and </w:t>
      </w:r>
      <w:r w:rsidRPr="00485D63">
        <w:rPr>
          <w:rFonts w:ascii="Arial" w:hAnsi="Arial" w:cs="Arial"/>
          <w:bCs/>
          <w:sz w:val="22"/>
          <w:szCs w:val="22"/>
        </w:rPr>
        <w:t>efficiency,</w:t>
      </w:r>
      <w:r w:rsidR="00FA4BB4" w:rsidRPr="00485D63">
        <w:rPr>
          <w:rFonts w:ascii="Arial" w:hAnsi="Arial" w:cs="Arial"/>
          <w:bCs/>
          <w:sz w:val="22"/>
          <w:szCs w:val="22"/>
        </w:rPr>
        <w:t xml:space="preserve"> and it gives me more opportunities to achieve my life and career goals</w:t>
      </w:r>
      <w:r w:rsidR="00FA4BB4" w:rsidRPr="00485D63">
        <w:rPr>
          <w:rFonts w:ascii="Arial" w:hAnsi="Arial" w:cs="Arial"/>
          <w:sz w:val="22"/>
          <w:szCs w:val="22"/>
        </w:rPr>
        <w:t xml:space="preserve">. </w:t>
      </w:r>
    </w:p>
    <w:p w14:paraId="373323C6" w14:textId="77777777" w:rsidR="00160D01" w:rsidRPr="00485D63" w:rsidRDefault="00160D01" w:rsidP="00DD7182">
      <w:pPr>
        <w:rPr>
          <w:rFonts w:ascii="Arial" w:hAnsi="Arial" w:cs="Arial"/>
          <w:sz w:val="22"/>
          <w:szCs w:val="22"/>
        </w:rPr>
      </w:pPr>
    </w:p>
    <w:p w14:paraId="2019CAE4" w14:textId="1E19F9AA" w:rsidR="00121FCE" w:rsidRPr="00485D63" w:rsidRDefault="00751251" w:rsidP="00DD7182">
      <w:pPr>
        <w:pStyle w:val="Heading3"/>
        <w:rPr>
          <w:rFonts w:ascii="Arial" w:hAnsi="Arial" w:cs="Arial"/>
          <w:sz w:val="22"/>
          <w:szCs w:val="22"/>
        </w:rPr>
      </w:pPr>
      <w:bookmarkStart w:id="24" w:name="_Toc110779409"/>
      <w:bookmarkStart w:id="25" w:name="_Toc110779480"/>
      <w:bookmarkStart w:id="26" w:name="_Toc110779534"/>
      <w:bookmarkStart w:id="27" w:name="_Toc110779600"/>
      <w:bookmarkStart w:id="28" w:name="_Toc110852395"/>
      <w:r w:rsidRPr="00485D63">
        <w:rPr>
          <w:rFonts w:ascii="Arial" w:hAnsi="Arial" w:cs="Arial"/>
          <w:sz w:val="22"/>
          <w:szCs w:val="22"/>
        </w:rPr>
        <w:t xml:space="preserve">2.1.3 </w:t>
      </w:r>
      <w:r w:rsidR="00B96FE4" w:rsidRPr="00485D63">
        <w:rPr>
          <w:rFonts w:ascii="Arial" w:hAnsi="Arial" w:cs="Arial"/>
          <w:sz w:val="22"/>
          <w:szCs w:val="22"/>
        </w:rPr>
        <w:t>Academic writing</w:t>
      </w:r>
      <w:bookmarkEnd w:id="24"/>
      <w:bookmarkEnd w:id="25"/>
      <w:bookmarkEnd w:id="26"/>
      <w:bookmarkEnd w:id="27"/>
      <w:bookmarkEnd w:id="28"/>
      <w:r w:rsidR="00B96FE4" w:rsidRPr="00485D63">
        <w:rPr>
          <w:rFonts w:ascii="Arial" w:hAnsi="Arial" w:cs="Arial"/>
          <w:sz w:val="22"/>
          <w:szCs w:val="22"/>
        </w:rPr>
        <w:t xml:space="preserve"> </w:t>
      </w:r>
    </w:p>
    <w:p w14:paraId="78EA23BA" w14:textId="65580EA6" w:rsidR="000B42FC" w:rsidRPr="00485D63" w:rsidRDefault="001070C9" w:rsidP="00DD7182">
      <w:pPr>
        <w:rPr>
          <w:rFonts w:ascii="Arial" w:hAnsi="Arial" w:cs="Arial"/>
          <w:sz w:val="22"/>
          <w:szCs w:val="22"/>
        </w:rPr>
      </w:pPr>
      <w:r w:rsidRPr="00485D63">
        <w:rPr>
          <w:rFonts w:ascii="Arial" w:hAnsi="Arial" w:cs="Arial"/>
          <w:sz w:val="22"/>
          <w:szCs w:val="22"/>
        </w:rPr>
        <w:t>The following lesson I have been presented with the importance of ‘academic writing’.</w:t>
      </w:r>
      <w:r w:rsidR="004420BB" w:rsidRPr="00485D63">
        <w:rPr>
          <w:rFonts w:ascii="Arial" w:hAnsi="Arial" w:cs="Arial"/>
          <w:sz w:val="22"/>
          <w:szCs w:val="22"/>
        </w:rPr>
        <w:t xml:space="preserve"> </w:t>
      </w:r>
      <w:r w:rsidRPr="00485D63">
        <w:rPr>
          <w:rFonts w:ascii="Arial" w:hAnsi="Arial" w:cs="Arial"/>
          <w:sz w:val="22"/>
          <w:szCs w:val="22"/>
        </w:rPr>
        <w:t xml:space="preserve"> </w:t>
      </w:r>
      <w:r w:rsidR="004420BB" w:rsidRPr="00485D63">
        <w:rPr>
          <w:rFonts w:ascii="Arial" w:hAnsi="Arial" w:cs="Arial"/>
          <w:sz w:val="22"/>
          <w:szCs w:val="22"/>
        </w:rPr>
        <w:t>Academic writing is a combination of different factors; it must be clear, organised, concise, and supported by evidence</w:t>
      </w:r>
      <w:r w:rsidR="00BB2B8C" w:rsidRPr="00485D63">
        <w:rPr>
          <w:rFonts w:ascii="Arial" w:hAnsi="Arial" w:cs="Arial"/>
          <w:sz w:val="22"/>
          <w:szCs w:val="22"/>
        </w:rPr>
        <w:t xml:space="preserve"> (Caldwell, </w:t>
      </w:r>
      <w:proofErr w:type="gramStart"/>
      <w:r w:rsidR="00BB2B8C" w:rsidRPr="00485D63">
        <w:rPr>
          <w:rFonts w:ascii="Arial" w:hAnsi="Arial" w:cs="Arial"/>
          <w:sz w:val="22"/>
          <w:szCs w:val="22"/>
        </w:rPr>
        <w:t>Stapleford</w:t>
      </w:r>
      <w:proofErr w:type="gramEnd"/>
      <w:r w:rsidR="00BB2B8C" w:rsidRPr="00485D63">
        <w:rPr>
          <w:rFonts w:ascii="Arial" w:hAnsi="Arial" w:cs="Arial"/>
          <w:sz w:val="22"/>
          <w:szCs w:val="22"/>
        </w:rPr>
        <w:t xml:space="preserve"> and Tinker, 2018). </w:t>
      </w:r>
      <w:r w:rsidRPr="00485D63">
        <w:rPr>
          <w:rFonts w:ascii="Arial" w:hAnsi="Arial" w:cs="Arial"/>
          <w:sz w:val="22"/>
          <w:szCs w:val="22"/>
        </w:rPr>
        <w:t xml:space="preserve">Anita discussed the importance of </w:t>
      </w:r>
      <w:r w:rsidR="00824E2C" w:rsidRPr="00485D63">
        <w:rPr>
          <w:rFonts w:ascii="Arial" w:hAnsi="Arial" w:cs="Arial"/>
          <w:sz w:val="22"/>
          <w:szCs w:val="22"/>
        </w:rPr>
        <w:t xml:space="preserve">academic writing to be used by students. </w:t>
      </w:r>
      <w:r w:rsidR="00BB2B8C" w:rsidRPr="00485D63">
        <w:rPr>
          <w:rFonts w:ascii="Arial" w:hAnsi="Arial" w:cs="Arial"/>
          <w:sz w:val="22"/>
          <w:szCs w:val="22"/>
        </w:rPr>
        <w:t>In addition, a</w:t>
      </w:r>
      <w:r w:rsidR="00AA0CBD" w:rsidRPr="00485D63">
        <w:rPr>
          <w:rFonts w:ascii="Arial" w:hAnsi="Arial" w:cs="Arial"/>
          <w:sz w:val="22"/>
          <w:szCs w:val="22"/>
        </w:rPr>
        <w:t xml:space="preserve">cademic writing is a requirement for students </w:t>
      </w:r>
      <w:r w:rsidR="00BB2B8C" w:rsidRPr="00485D63">
        <w:rPr>
          <w:rFonts w:ascii="Arial" w:hAnsi="Arial" w:cs="Arial"/>
          <w:sz w:val="22"/>
          <w:szCs w:val="22"/>
        </w:rPr>
        <w:t>to</w:t>
      </w:r>
      <w:r w:rsidR="00AA0CBD" w:rsidRPr="00485D63">
        <w:rPr>
          <w:rFonts w:ascii="Arial" w:hAnsi="Arial" w:cs="Arial"/>
          <w:sz w:val="22"/>
          <w:szCs w:val="22"/>
        </w:rPr>
        <w:t xml:space="preserve"> achieve their degree. As a student I am </w:t>
      </w:r>
      <w:r w:rsidR="004E4D1B" w:rsidRPr="00485D63">
        <w:rPr>
          <w:rFonts w:ascii="Arial" w:hAnsi="Arial" w:cs="Arial"/>
          <w:sz w:val="22"/>
          <w:szCs w:val="22"/>
        </w:rPr>
        <w:t xml:space="preserve">asked to continue </w:t>
      </w:r>
      <w:r w:rsidR="002711B1" w:rsidRPr="00485D63">
        <w:rPr>
          <w:rFonts w:ascii="Arial" w:hAnsi="Arial" w:cs="Arial"/>
          <w:sz w:val="22"/>
          <w:szCs w:val="22"/>
        </w:rPr>
        <w:t xml:space="preserve">to </w:t>
      </w:r>
      <w:r w:rsidR="004E4D1B" w:rsidRPr="00485D63">
        <w:rPr>
          <w:rFonts w:ascii="Arial" w:hAnsi="Arial" w:cs="Arial"/>
          <w:sz w:val="22"/>
          <w:szCs w:val="22"/>
        </w:rPr>
        <w:t xml:space="preserve">develop </w:t>
      </w:r>
      <w:r w:rsidR="002711B1" w:rsidRPr="00485D63">
        <w:rPr>
          <w:rFonts w:ascii="Arial" w:hAnsi="Arial" w:cs="Arial"/>
          <w:sz w:val="22"/>
          <w:szCs w:val="22"/>
        </w:rPr>
        <w:t>my</w:t>
      </w:r>
      <w:r w:rsidR="004E4D1B" w:rsidRPr="00485D63">
        <w:rPr>
          <w:rFonts w:ascii="Arial" w:hAnsi="Arial" w:cs="Arial"/>
          <w:sz w:val="22"/>
          <w:szCs w:val="22"/>
        </w:rPr>
        <w:t xml:space="preserve"> academic writing </w:t>
      </w:r>
      <w:r w:rsidR="006F0B29" w:rsidRPr="00485D63">
        <w:rPr>
          <w:rFonts w:ascii="Arial" w:hAnsi="Arial" w:cs="Arial"/>
          <w:sz w:val="22"/>
          <w:szCs w:val="22"/>
        </w:rPr>
        <w:t>throughout</w:t>
      </w:r>
      <w:r w:rsidR="004E4D1B" w:rsidRPr="00485D63">
        <w:rPr>
          <w:rFonts w:ascii="Arial" w:hAnsi="Arial" w:cs="Arial"/>
          <w:sz w:val="22"/>
          <w:szCs w:val="22"/>
        </w:rPr>
        <w:t xml:space="preserve"> </w:t>
      </w:r>
      <w:r w:rsidR="002711B1" w:rsidRPr="00485D63">
        <w:rPr>
          <w:rFonts w:ascii="Arial" w:hAnsi="Arial" w:cs="Arial"/>
          <w:sz w:val="22"/>
          <w:szCs w:val="22"/>
        </w:rPr>
        <w:t>my</w:t>
      </w:r>
      <w:r w:rsidR="004E4D1B" w:rsidRPr="00485D63">
        <w:rPr>
          <w:rFonts w:ascii="Arial" w:hAnsi="Arial" w:cs="Arial"/>
          <w:sz w:val="22"/>
          <w:szCs w:val="22"/>
        </w:rPr>
        <w:t xml:space="preserve"> student</w:t>
      </w:r>
      <w:r w:rsidR="006F0B29" w:rsidRPr="00485D63">
        <w:rPr>
          <w:rFonts w:ascii="Arial" w:hAnsi="Arial" w:cs="Arial"/>
          <w:sz w:val="22"/>
          <w:szCs w:val="22"/>
        </w:rPr>
        <w:t>’</w:t>
      </w:r>
      <w:r w:rsidR="00AA0E18" w:rsidRPr="00485D63">
        <w:rPr>
          <w:rFonts w:ascii="Arial" w:hAnsi="Arial" w:cs="Arial"/>
          <w:sz w:val="22"/>
          <w:szCs w:val="22"/>
        </w:rPr>
        <w:t xml:space="preserve">s </w:t>
      </w:r>
      <w:r w:rsidR="002711B1" w:rsidRPr="00485D63">
        <w:rPr>
          <w:rFonts w:ascii="Arial" w:hAnsi="Arial" w:cs="Arial"/>
          <w:sz w:val="22"/>
          <w:szCs w:val="22"/>
        </w:rPr>
        <w:t xml:space="preserve">life, </w:t>
      </w:r>
      <w:r w:rsidR="00AA0E18" w:rsidRPr="00485D63">
        <w:rPr>
          <w:rFonts w:ascii="Arial" w:hAnsi="Arial" w:cs="Arial"/>
          <w:sz w:val="22"/>
          <w:szCs w:val="22"/>
        </w:rPr>
        <w:t xml:space="preserve">processing from level 4 to level 5 and then level 6. </w:t>
      </w:r>
    </w:p>
    <w:p w14:paraId="006D6F07" w14:textId="01490CF4" w:rsidR="000B42FC" w:rsidRPr="00485D63" w:rsidRDefault="000B42FC" w:rsidP="00DD7182">
      <w:pPr>
        <w:rPr>
          <w:rFonts w:ascii="Arial" w:hAnsi="Arial" w:cs="Arial"/>
          <w:sz w:val="22"/>
          <w:szCs w:val="22"/>
        </w:rPr>
      </w:pPr>
    </w:p>
    <w:p w14:paraId="53294775" w14:textId="0754557B" w:rsidR="000B42FC" w:rsidRPr="00485D63" w:rsidRDefault="00751251" w:rsidP="00DD7182">
      <w:pPr>
        <w:pStyle w:val="Heading3"/>
        <w:rPr>
          <w:rFonts w:ascii="Arial" w:hAnsi="Arial" w:cs="Arial"/>
          <w:sz w:val="22"/>
          <w:szCs w:val="22"/>
        </w:rPr>
      </w:pPr>
      <w:bookmarkStart w:id="29" w:name="_Toc110779601"/>
      <w:bookmarkStart w:id="30" w:name="_Toc110852396"/>
      <w:r w:rsidRPr="00485D63">
        <w:rPr>
          <w:rFonts w:ascii="Arial" w:hAnsi="Arial" w:cs="Arial"/>
          <w:sz w:val="22"/>
          <w:szCs w:val="22"/>
        </w:rPr>
        <w:t xml:space="preserve">2.1.4 </w:t>
      </w:r>
      <w:r w:rsidR="000B42FC" w:rsidRPr="00485D63">
        <w:rPr>
          <w:rFonts w:ascii="Arial" w:hAnsi="Arial" w:cs="Arial"/>
          <w:sz w:val="22"/>
          <w:szCs w:val="22"/>
        </w:rPr>
        <w:t>Paraphrasing</w:t>
      </w:r>
      <w:bookmarkEnd w:id="29"/>
      <w:bookmarkEnd w:id="30"/>
      <w:r w:rsidR="000B42FC" w:rsidRPr="00485D63">
        <w:rPr>
          <w:rFonts w:ascii="Arial" w:hAnsi="Arial" w:cs="Arial"/>
          <w:sz w:val="22"/>
          <w:szCs w:val="22"/>
        </w:rPr>
        <w:t xml:space="preserve"> </w:t>
      </w:r>
    </w:p>
    <w:p w14:paraId="047CAD86" w14:textId="2E301160" w:rsidR="00FB4B19" w:rsidRPr="00485D63" w:rsidRDefault="00EF1930" w:rsidP="00DD7182">
      <w:pPr>
        <w:rPr>
          <w:rFonts w:ascii="Arial" w:hAnsi="Arial" w:cs="Arial"/>
          <w:sz w:val="22"/>
          <w:szCs w:val="22"/>
        </w:rPr>
      </w:pPr>
      <w:r w:rsidRPr="00485D63">
        <w:rPr>
          <w:rFonts w:ascii="Arial" w:hAnsi="Arial" w:cs="Arial"/>
          <w:sz w:val="22"/>
          <w:szCs w:val="22"/>
        </w:rPr>
        <w:t>Putting someone else's ideas into your own words is known as paraphrasing</w:t>
      </w:r>
      <w:r w:rsidR="000B42FC" w:rsidRPr="00485D63">
        <w:rPr>
          <w:rFonts w:ascii="Arial" w:hAnsi="Arial" w:cs="Arial"/>
          <w:sz w:val="22"/>
          <w:szCs w:val="22"/>
        </w:rPr>
        <w:t xml:space="preserve">. </w:t>
      </w:r>
      <w:proofErr w:type="gramStart"/>
      <w:r w:rsidRPr="00485D63">
        <w:rPr>
          <w:rFonts w:ascii="Arial" w:hAnsi="Arial" w:cs="Arial"/>
          <w:sz w:val="22"/>
          <w:szCs w:val="22"/>
        </w:rPr>
        <w:t>In order to</w:t>
      </w:r>
      <w:proofErr w:type="gramEnd"/>
      <w:r w:rsidRPr="00485D63">
        <w:rPr>
          <w:rFonts w:ascii="Arial" w:hAnsi="Arial" w:cs="Arial"/>
          <w:sz w:val="22"/>
          <w:szCs w:val="22"/>
        </w:rPr>
        <w:t xml:space="preserve"> successfully paraphrase, I must change the words and the structure</w:t>
      </w:r>
      <w:r w:rsidR="00DD7182">
        <w:rPr>
          <w:rFonts w:ascii="Arial" w:hAnsi="Arial" w:cs="Arial"/>
          <w:sz w:val="22"/>
          <w:szCs w:val="22"/>
        </w:rPr>
        <w:t xml:space="preserve">, </w:t>
      </w:r>
      <w:r w:rsidRPr="00485D63">
        <w:rPr>
          <w:rFonts w:ascii="Arial" w:hAnsi="Arial" w:cs="Arial"/>
          <w:sz w:val="22"/>
          <w:szCs w:val="22"/>
        </w:rPr>
        <w:t xml:space="preserve">but keeping the same meaning as the original. I have been shown techniques to present the same meaning differently </w:t>
      </w:r>
      <w:r w:rsidR="00DD7182" w:rsidRPr="00485D63">
        <w:rPr>
          <w:rFonts w:ascii="Arial" w:hAnsi="Arial" w:cs="Arial"/>
          <w:sz w:val="22"/>
          <w:szCs w:val="22"/>
        </w:rPr>
        <w:t>by,</w:t>
      </w:r>
      <w:r w:rsidRPr="00485D63">
        <w:rPr>
          <w:rFonts w:ascii="Arial" w:hAnsi="Arial" w:cs="Arial"/>
          <w:sz w:val="22"/>
          <w:szCs w:val="22"/>
        </w:rPr>
        <w:t xml:space="preserve"> using synonyms, changing word </w:t>
      </w:r>
      <w:proofErr w:type="gramStart"/>
      <w:r w:rsidRPr="00485D63">
        <w:rPr>
          <w:rFonts w:ascii="Arial" w:hAnsi="Arial" w:cs="Arial"/>
          <w:sz w:val="22"/>
          <w:szCs w:val="22"/>
        </w:rPr>
        <w:t>class</w:t>
      </w:r>
      <w:proofErr w:type="gramEnd"/>
      <w:r w:rsidRPr="00485D63">
        <w:rPr>
          <w:rFonts w:ascii="Arial" w:hAnsi="Arial" w:cs="Arial"/>
          <w:sz w:val="22"/>
          <w:szCs w:val="22"/>
        </w:rPr>
        <w:t xml:space="preserve"> and changing word order</w:t>
      </w:r>
      <w:r w:rsidR="00FB4B19" w:rsidRPr="00485D63">
        <w:rPr>
          <w:rFonts w:ascii="Arial" w:hAnsi="Arial" w:cs="Arial"/>
          <w:sz w:val="22"/>
          <w:szCs w:val="22"/>
        </w:rPr>
        <w:t xml:space="preserve"> (Eapfoundation.com, 2022). </w:t>
      </w:r>
      <w:r w:rsidR="00DD7182" w:rsidRPr="00485D63">
        <w:rPr>
          <w:rFonts w:ascii="Arial" w:hAnsi="Arial" w:cs="Arial"/>
          <w:sz w:val="22"/>
          <w:szCs w:val="22"/>
        </w:rPr>
        <w:t>To</w:t>
      </w:r>
      <w:r w:rsidR="00FB4B19" w:rsidRPr="00485D63">
        <w:rPr>
          <w:rFonts w:ascii="Arial" w:hAnsi="Arial" w:cs="Arial"/>
          <w:sz w:val="22"/>
          <w:szCs w:val="22"/>
        </w:rPr>
        <w:t xml:space="preserve"> learn how to ‘paraphrase’, Anita has explained what paraphrasing is and shown me a few examples. I have then tried to do a few exercises myself which made me understand the concept of paraphrasing. </w:t>
      </w:r>
    </w:p>
    <w:p w14:paraId="23E0DF74" w14:textId="175F8493" w:rsidR="000B42FC" w:rsidRPr="00485D63" w:rsidRDefault="00EF1930" w:rsidP="00DD7182">
      <w:pPr>
        <w:rPr>
          <w:rFonts w:ascii="Arial" w:hAnsi="Arial" w:cs="Arial"/>
          <w:sz w:val="22"/>
          <w:szCs w:val="22"/>
        </w:rPr>
      </w:pPr>
      <w:r w:rsidRPr="00485D63">
        <w:rPr>
          <w:rFonts w:ascii="Arial" w:hAnsi="Arial" w:cs="Arial"/>
          <w:sz w:val="22"/>
          <w:szCs w:val="22"/>
        </w:rPr>
        <w:lastRenderedPageBreak/>
        <w:t>Furthermore, it has been made clear that I MUST always do the following</w:t>
      </w:r>
      <w:r w:rsidR="00C62B59">
        <w:rPr>
          <w:rFonts w:ascii="Arial" w:hAnsi="Arial" w:cs="Arial"/>
          <w:sz w:val="22"/>
          <w:szCs w:val="22"/>
        </w:rPr>
        <w:t xml:space="preserve"> </w:t>
      </w:r>
      <w:r w:rsidRPr="00485D63">
        <w:rPr>
          <w:rFonts w:ascii="Arial" w:hAnsi="Arial" w:cs="Arial"/>
          <w:sz w:val="22"/>
          <w:szCs w:val="22"/>
        </w:rPr>
        <w:t xml:space="preserve">retain the meaning of the original, have different structure, be grammatically correct and have correct spelling. By paraphrasing, </w:t>
      </w:r>
      <w:r w:rsidR="000B42FC" w:rsidRPr="00485D63">
        <w:rPr>
          <w:rFonts w:ascii="Arial" w:hAnsi="Arial" w:cs="Arial"/>
          <w:sz w:val="22"/>
          <w:szCs w:val="22"/>
        </w:rPr>
        <w:t xml:space="preserve">I show that I understand and that I </w:t>
      </w:r>
      <w:r w:rsidR="00E00847" w:rsidRPr="00485D63">
        <w:rPr>
          <w:rFonts w:ascii="Arial" w:hAnsi="Arial" w:cs="Arial"/>
          <w:sz w:val="22"/>
          <w:szCs w:val="22"/>
        </w:rPr>
        <w:t>can</w:t>
      </w:r>
      <w:r w:rsidR="000B42FC" w:rsidRPr="00485D63">
        <w:rPr>
          <w:rFonts w:ascii="Arial" w:hAnsi="Arial" w:cs="Arial"/>
          <w:sz w:val="22"/>
          <w:szCs w:val="22"/>
        </w:rPr>
        <w:t xml:space="preserve"> communicate this information by using my own words. </w:t>
      </w:r>
    </w:p>
    <w:p w14:paraId="7FB72168" w14:textId="77777777" w:rsidR="000B42FC" w:rsidRPr="00485D63" w:rsidRDefault="000B42FC" w:rsidP="00DD7182">
      <w:pPr>
        <w:rPr>
          <w:rFonts w:ascii="Arial" w:hAnsi="Arial" w:cs="Arial"/>
          <w:sz w:val="22"/>
          <w:szCs w:val="22"/>
        </w:rPr>
      </w:pPr>
    </w:p>
    <w:p w14:paraId="6B6AD362" w14:textId="576C5944" w:rsidR="00644CC5" w:rsidRPr="00485D63" w:rsidRDefault="00751251" w:rsidP="00DD7182">
      <w:pPr>
        <w:pStyle w:val="Heading3"/>
        <w:rPr>
          <w:rFonts w:ascii="Arial" w:hAnsi="Arial" w:cs="Arial"/>
          <w:sz w:val="22"/>
          <w:szCs w:val="22"/>
        </w:rPr>
      </w:pPr>
      <w:bookmarkStart w:id="31" w:name="_Toc110779602"/>
      <w:bookmarkStart w:id="32" w:name="_Toc110852397"/>
      <w:r w:rsidRPr="00485D63">
        <w:rPr>
          <w:rFonts w:ascii="Arial" w:hAnsi="Arial" w:cs="Arial"/>
          <w:sz w:val="22"/>
          <w:szCs w:val="22"/>
        </w:rPr>
        <w:t xml:space="preserve">2.1.5 </w:t>
      </w:r>
      <w:r w:rsidR="004F2355" w:rsidRPr="00485D63">
        <w:rPr>
          <w:rFonts w:ascii="Arial" w:hAnsi="Arial" w:cs="Arial"/>
          <w:sz w:val="22"/>
          <w:szCs w:val="22"/>
        </w:rPr>
        <w:t>Public speaking</w:t>
      </w:r>
      <w:bookmarkEnd w:id="31"/>
      <w:bookmarkEnd w:id="32"/>
      <w:r w:rsidR="004F2355" w:rsidRPr="00485D63">
        <w:rPr>
          <w:rFonts w:ascii="Arial" w:hAnsi="Arial" w:cs="Arial"/>
          <w:sz w:val="22"/>
          <w:szCs w:val="22"/>
        </w:rPr>
        <w:t xml:space="preserve"> </w:t>
      </w:r>
    </w:p>
    <w:p w14:paraId="3A5528FD" w14:textId="5874577D" w:rsidR="00FA7177" w:rsidRPr="00485D63" w:rsidRDefault="00FA7177" w:rsidP="00DD7182">
      <w:pPr>
        <w:rPr>
          <w:rFonts w:ascii="Arial" w:eastAsiaTheme="minorHAnsi" w:hAnsi="Arial" w:cs="Arial"/>
          <w:bCs/>
          <w:sz w:val="22"/>
          <w:szCs w:val="22"/>
          <w:lang w:eastAsia="en-US"/>
        </w:rPr>
      </w:pPr>
      <w:r w:rsidRPr="00485D63">
        <w:rPr>
          <w:rFonts w:ascii="Arial" w:hAnsi="Arial" w:cs="Arial"/>
          <w:bCs/>
          <w:sz w:val="22"/>
          <w:szCs w:val="22"/>
        </w:rPr>
        <w:t>Communication of information to a live audience is known as public speaking</w:t>
      </w:r>
    </w:p>
    <w:p w14:paraId="2E8814DD" w14:textId="69B4F4FF" w:rsidR="00644CC5" w:rsidRDefault="00FA7177" w:rsidP="00DD7182">
      <w:pPr>
        <w:rPr>
          <w:rFonts w:ascii="Arial" w:hAnsi="Arial" w:cs="Arial"/>
          <w:bCs/>
          <w:sz w:val="22"/>
          <w:szCs w:val="22"/>
        </w:rPr>
      </w:pPr>
      <w:r w:rsidRPr="00485D63">
        <w:rPr>
          <w:rFonts w:ascii="Arial" w:hAnsi="Arial" w:cs="Arial"/>
          <w:bCs/>
          <w:sz w:val="22"/>
          <w:szCs w:val="22"/>
        </w:rPr>
        <w:t xml:space="preserve">(Corporate Finance Institute, 2022). </w:t>
      </w:r>
      <w:r w:rsidR="004F2355" w:rsidRPr="00485D63">
        <w:rPr>
          <w:rFonts w:ascii="Arial" w:hAnsi="Arial" w:cs="Arial"/>
          <w:bCs/>
          <w:sz w:val="22"/>
          <w:szCs w:val="22"/>
        </w:rPr>
        <w:t xml:space="preserve">During the lectures on public </w:t>
      </w:r>
      <w:r w:rsidRPr="00485D63">
        <w:rPr>
          <w:rFonts w:ascii="Arial" w:hAnsi="Arial" w:cs="Arial"/>
          <w:bCs/>
          <w:sz w:val="22"/>
          <w:szCs w:val="22"/>
        </w:rPr>
        <w:t>speaking,</w:t>
      </w:r>
      <w:r w:rsidR="004F2355" w:rsidRPr="00485D63">
        <w:rPr>
          <w:rFonts w:ascii="Arial" w:hAnsi="Arial" w:cs="Arial"/>
          <w:bCs/>
          <w:sz w:val="22"/>
          <w:szCs w:val="22"/>
        </w:rPr>
        <w:t xml:space="preserve"> </w:t>
      </w:r>
      <w:r w:rsidRPr="00485D63">
        <w:rPr>
          <w:rFonts w:ascii="Arial" w:hAnsi="Arial" w:cs="Arial"/>
          <w:bCs/>
          <w:sz w:val="22"/>
          <w:szCs w:val="22"/>
        </w:rPr>
        <w:t xml:space="preserve">I have been presented all the necessary information </w:t>
      </w:r>
      <w:r w:rsidR="008853AB" w:rsidRPr="00485D63">
        <w:rPr>
          <w:rFonts w:ascii="Arial" w:hAnsi="Arial" w:cs="Arial"/>
          <w:bCs/>
          <w:sz w:val="22"/>
          <w:szCs w:val="22"/>
        </w:rPr>
        <w:t>to</w:t>
      </w:r>
      <w:r w:rsidRPr="00485D63">
        <w:rPr>
          <w:rFonts w:ascii="Arial" w:hAnsi="Arial" w:cs="Arial"/>
          <w:bCs/>
          <w:sz w:val="22"/>
          <w:szCs w:val="22"/>
        </w:rPr>
        <w:t xml:space="preserve"> have a successful presentation. The presentation included the following; how to prepare myself for the PowerPoint presentation in terms </w:t>
      </w:r>
      <w:proofErr w:type="gramStart"/>
      <w:r w:rsidRPr="00485D63">
        <w:rPr>
          <w:rFonts w:ascii="Arial" w:hAnsi="Arial" w:cs="Arial"/>
          <w:bCs/>
          <w:sz w:val="22"/>
          <w:szCs w:val="22"/>
        </w:rPr>
        <w:t>of:</w:t>
      </w:r>
      <w:proofErr w:type="gramEnd"/>
      <w:r w:rsidRPr="00485D63">
        <w:rPr>
          <w:rFonts w:ascii="Arial" w:hAnsi="Arial" w:cs="Arial"/>
          <w:bCs/>
          <w:sz w:val="22"/>
          <w:szCs w:val="22"/>
        </w:rPr>
        <w:t xml:space="preserve"> </w:t>
      </w:r>
      <w:r w:rsidR="00C62B59">
        <w:rPr>
          <w:rFonts w:ascii="Arial" w:hAnsi="Arial" w:cs="Arial"/>
          <w:bCs/>
          <w:sz w:val="22"/>
          <w:szCs w:val="22"/>
        </w:rPr>
        <w:t>P</w:t>
      </w:r>
      <w:r w:rsidRPr="00485D63">
        <w:rPr>
          <w:rFonts w:ascii="Arial" w:hAnsi="Arial" w:cs="Arial"/>
          <w:bCs/>
          <w:sz w:val="22"/>
          <w:szCs w:val="22"/>
        </w:rPr>
        <w:t xml:space="preserve">re-talk </w:t>
      </w:r>
      <w:r w:rsidR="00C62B59">
        <w:rPr>
          <w:rFonts w:ascii="Arial" w:hAnsi="Arial" w:cs="Arial"/>
          <w:bCs/>
          <w:sz w:val="22"/>
          <w:szCs w:val="22"/>
        </w:rPr>
        <w:t>P</w:t>
      </w:r>
      <w:r w:rsidRPr="00485D63">
        <w:rPr>
          <w:rFonts w:ascii="Arial" w:hAnsi="Arial" w:cs="Arial"/>
          <w:bCs/>
          <w:sz w:val="22"/>
          <w:szCs w:val="22"/>
        </w:rPr>
        <w:t>reparation</w:t>
      </w:r>
      <w:r w:rsidR="00C62B59">
        <w:rPr>
          <w:rFonts w:ascii="Arial" w:hAnsi="Arial" w:cs="Arial"/>
          <w:bCs/>
          <w:sz w:val="22"/>
          <w:szCs w:val="22"/>
        </w:rPr>
        <w:t xml:space="preserve">, </w:t>
      </w:r>
      <w:r w:rsidRPr="00485D63">
        <w:rPr>
          <w:rFonts w:ascii="Arial" w:hAnsi="Arial" w:cs="Arial"/>
          <w:bCs/>
          <w:sz w:val="22"/>
          <w:szCs w:val="22"/>
        </w:rPr>
        <w:t>Handouts</w:t>
      </w:r>
      <w:r w:rsidR="00C62B59">
        <w:rPr>
          <w:rFonts w:ascii="Arial" w:hAnsi="Arial" w:cs="Arial"/>
          <w:bCs/>
          <w:sz w:val="22"/>
          <w:szCs w:val="22"/>
        </w:rPr>
        <w:t xml:space="preserve"> </w:t>
      </w:r>
      <w:r w:rsidRPr="00485D63">
        <w:rPr>
          <w:rFonts w:ascii="Arial" w:hAnsi="Arial" w:cs="Arial"/>
          <w:bCs/>
          <w:sz w:val="22"/>
          <w:szCs w:val="22"/>
        </w:rPr>
        <w:t>Opening</w:t>
      </w:r>
      <w:r w:rsidR="00C62B59">
        <w:rPr>
          <w:rFonts w:ascii="Arial" w:hAnsi="Arial" w:cs="Arial"/>
          <w:bCs/>
          <w:sz w:val="22"/>
          <w:szCs w:val="22"/>
        </w:rPr>
        <w:t xml:space="preserve">, </w:t>
      </w:r>
      <w:r w:rsidRPr="00485D63">
        <w:rPr>
          <w:rFonts w:ascii="Arial" w:hAnsi="Arial" w:cs="Arial"/>
          <w:bCs/>
          <w:sz w:val="22"/>
          <w:szCs w:val="22"/>
        </w:rPr>
        <w:t>Speaking</w:t>
      </w:r>
      <w:r w:rsidR="00C62B59">
        <w:rPr>
          <w:rFonts w:ascii="Arial" w:hAnsi="Arial" w:cs="Arial"/>
          <w:bCs/>
          <w:sz w:val="22"/>
          <w:szCs w:val="22"/>
        </w:rPr>
        <w:t xml:space="preserve">, </w:t>
      </w:r>
      <w:r w:rsidRPr="00485D63">
        <w:rPr>
          <w:rFonts w:ascii="Arial" w:hAnsi="Arial" w:cs="Arial"/>
          <w:bCs/>
          <w:sz w:val="22"/>
          <w:szCs w:val="22"/>
        </w:rPr>
        <w:t>Body language</w:t>
      </w:r>
      <w:r w:rsidR="00C62B59">
        <w:rPr>
          <w:rFonts w:ascii="Arial" w:hAnsi="Arial" w:cs="Arial"/>
          <w:bCs/>
          <w:sz w:val="22"/>
          <w:szCs w:val="22"/>
        </w:rPr>
        <w:t>,</w:t>
      </w:r>
      <w:r w:rsidRPr="00485D63">
        <w:rPr>
          <w:rFonts w:ascii="Arial" w:hAnsi="Arial" w:cs="Arial"/>
          <w:bCs/>
          <w:sz w:val="22"/>
          <w:szCs w:val="22"/>
        </w:rPr>
        <w:t xml:space="preserve"> Questions</w:t>
      </w:r>
      <w:r w:rsidR="00C62B59">
        <w:rPr>
          <w:rFonts w:ascii="Arial" w:hAnsi="Arial" w:cs="Arial"/>
          <w:bCs/>
          <w:sz w:val="22"/>
          <w:szCs w:val="22"/>
        </w:rPr>
        <w:t xml:space="preserve">, </w:t>
      </w:r>
      <w:r w:rsidRPr="00485D63">
        <w:rPr>
          <w:rFonts w:ascii="Arial" w:hAnsi="Arial" w:cs="Arial"/>
          <w:bCs/>
          <w:sz w:val="22"/>
          <w:szCs w:val="22"/>
        </w:rPr>
        <w:t>Length,</w:t>
      </w:r>
      <w:r w:rsidR="00C62B59">
        <w:rPr>
          <w:rFonts w:ascii="Arial" w:hAnsi="Arial" w:cs="Arial"/>
          <w:bCs/>
          <w:sz w:val="22"/>
          <w:szCs w:val="22"/>
        </w:rPr>
        <w:t xml:space="preserve"> </w:t>
      </w:r>
      <w:r w:rsidRPr="00485D63">
        <w:rPr>
          <w:rFonts w:ascii="Arial" w:hAnsi="Arial" w:cs="Arial"/>
          <w:bCs/>
          <w:sz w:val="22"/>
          <w:szCs w:val="22"/>
        </w:rPr>
        <w:t>Behaviour</w:t>
      </w:r>
      <w:r w:rsidR="00C62B59">
        <w:rPr>
          <w:rFonts w:ascii="Arial" w:hAnsi="Arial" w:cs="Arial"/>
          <w:bCs/>
          <w:sz w:val="22"/>
          <w:szCs w:val="22"/>
        </w:rPr>
        <w:t xml:space="preserve">. </w:t>
      </w:r>
      <w:r w:rsidRPr="00485D63">
        <w:rPr>
          <w:rFonts w:ascii="Arial" w:hAnsi="Arial" w:cs="Arial"/>
          <w:bCs/>
          <w:sz w:val="22"/>
          <w:szCs w:val="22"/>
        </w:rPr>
        <w:t>Finally, I must have a conclusion to summarize all that has been presented. In</w:t>
      </w:r>
      <w:r w:rsidR="004F2355" w:rsidRPr="00485D63">
        <w:rPr>
          <w:rFonts w:ascii="Arial" w:hAnsi="Arial" w:cs="Arial"/>
          <w:bCs/>
          <w:sz w:val="22"/>
          <w:szCs w:val="22"/>
        </w:rPr>
        <w:t xml:space="preserve"> the module the </w:t>
      </w:r>
      <w:r w:rsidRPr="00485D63">
        <w:rPr>
          <w:rFonts w:ascii="Arial" w:hAnsi="Arial" w:cs="Arial"/>
          <w:bCs/>
          <w:sz w:val="22"/>
          <w:szCs w:val="22"/>
        </w:rPr>
        <w:t>lectures</w:t>
      </w:r>
      <w:r w:rsidR="004F2355" w:rsidRPr="00485D63">
        <w:rPr>
          <w:rFonts w:ascii="Arial" w:hAnsi="Arial" w:cs="Arial"/>
          <w:bCs/>
          <w:sz w:val="22"/>
          <w:szCs w:val="22"/>
        </w:rPr>
        <w:t xml:space="preserve"> also made us aware of the fact that skills in public speaking are necessary to have among us to demonstrate effective presentation skills as during this we are required to speak in front of a single or group of audience. Therefore, the presence of effective skills in public speaking is essential for me.</w:t>
      </w:r>
    </w:p>
    <w:p w14:paraId="72CFF860" w14:textId="77777777" w:rsidR="00DD7182" w:rsidRPr="00DD7182" w:rsidRDefault="00DD7182" w:rsidP="00DD7182">
      <w:pPr>
        <w:rPr>
          <w:rFonts w:ascii="Arial" w:hAnsi="Arial" w:cs="Arial"/>
          <w:bCs/>
          <w:sz w:val="22"/>
          <w:szCs w:val="22"/>
        </w:rPr>
      </w:pPr>
    </w:p>
    <w:p w14:paraId="60FA5836" w14:textId="169FA8CD" w:rsidR="00F663DB" w:rsidRPr="00485D63" w:rsidRDefault="00751251" w:rsidP="00DD7182">
      <w:pPr>
        <w:pStyle w:val="Heading2"/>
        <w:rPr>
          <w:rFonts w:ascii="Arial" w:hAnsi="Arial" w:cs="Arial"/>
          <w:sz w:val="22"/>
          <w:szCs w:val="22"/>
        </w:rPr>
      </w:pPr>
      <w:bookmarkStart w:id="33" w:name="_Toc110779410"/>
      <w:bookmarkStart w:id="34" w:name="_Toc110779481"/>
      <w:bookmarkStart w:id="35" w:name="_Toc110779535"/>
      <w:bookmarkStart w:id="36" w:name="_Toc110779603"/>
      <w:bookmarkStart w:id="37" w:name="_Toc110852398"/>
      <w:r w:rsidRPr="00485D63">
        <w:rPr>
          <w:rFonts w:ascii="Arial" w:hAnsi="Arial" w:cs="Arial"/>
          <w:sz w:val="22"/>
          <w:szCs w:val="22"/>
        </w:rPr>
        <w:t xml:space="preserve">2.2 </w:t>
      </w:r>
      <w:r w:rsidR="00F663DB" w:rsidRPr="00485D63">
        <w:rPr>
          <w:rFonts w:ascii="Arial" w:hAnsi="Arial" w:cs="Arial"/>
          <w:sz w:val="22"/>
          <w:szCs w:val="22"/>
        </w:rPr>
        <w:t>Feelings</w:t>
      </w:r>
      <w:bookmarkEnd w:id="33"/>
      <w:bookmarkEnd w:id="34"/>
      <w:bookmarkEnd w:id="35"/>
      <w:bookmarkEnd w:id="36"/>
      <w:bookmarkEnd w:id="37"/>
      <w:r w:rsidR="00F663DB" w:rsidRPr="00485D63">
        <w:rPr>
          <w:rFonts w:ascii="Arial" w:hAnsi="Arial" w:cs="Arial"/>
          <w:sz w:val="22"/>
          <w:szCs w:val="22"/>
        </w:rPr>
        <w:t xml:space="preserve"> </w:t>
      </w:r>
    </w:p>
    <w:p w14:paraId="28545D0D" w14:textId="0DFFF3BC" w:rsidR="00751251" w:rsidRPr="00485D63" w:rsidRDefault="002E7440" w:rsidP="00DD7182">
      <w:pPr>
        <w:rPr>
          <w:rFonts w:ascii="Arial" w:hAnsi="Arial" w:cs="Arial"/>
          <w:bCs/>
          <w:sz w:val="22"/>
          <w:szCs w:val="22"/>
        </w:rPr>
      </w:pPr>
      <w:r w:rsidRPr="00485D63">
        <w:rPr>
          <w:rFonts w:ascii="Arial" w:hAnsi="Arial" w:cs="Arial"/>
          <w:sz w:val="22"/>
          <w:szCs w:val="22"/>
        </w:rPr>
        <w:t xml:space="preserve">I am going to explore my feeling and thoughts regarding the lectures arranged in time management, academic writing, paraphrasing, and public speaking. </w:t>
      </w:r>
      <w:r w:rsidR="00F663DB" w:rsidRPr="00485D63">
        <w:rPr>
          <w:rFonts w:ascii="Arial" w:hAnsi="Arial" w:cs="Arial"/>
          <w:sz w:val="22"/>
          <w:szCs w:val="22"/>
        </w:rPr>
        <w:t xml:space="preserve">When I initially stated the higher education course, I have been feeling a mixture of emotions such as feeling excited, anxious, and quite worried about all the work that this course involves. </w:t>
      </w:r>
      <w:r w:rsidRPr="00485D63">
        <w:rPr>
          <w:rFonts w:ascii="Arial" w:hAnsi="Arial" w:cs="Arial"/>
          <w:sz w:val="22"/>
          <w:szCs w:val="22"/>
        </w:rPr>
        <w:t xml:space="preserve">I was not confident enough that I would be able to complete my work/report within time. </w:t>
      </w:r>
      <w:r w:rsidR="00F663DB" w:rsidRPr="00485D63">
        <w:rPr>
          <w:rFonts w:ascii="Arial" w:hAnsi="Arial" w:cs="Arial"/>
          <w:sz w:val="22"/>
          <w:szCs w:val="22"/>
        </w:rPr>
        <w:t xml:space="preserve">I was not sure how I am going to accommodate as a student, learning new </w:t>
      </w:r>
      <w:r w:rsidRPr="00485D63">
        <w:rPr>
          <w:rFonts w:ascii="Arial" w:hAnsi="Arial" w:cs="Arial"/>
          <w:sz w:val="22"/>
          <w:szCs w:val="22"/>
        </w:rPr>
        <w:t>information</w:t>
      </w:r>
      <w:r w:rsidR="00F663DB" w:rsidRPr="00485D63">
        <w:rPr>
          <w:rFonts w:ascii="Arial" w:hAnsi="Arial" w:cs="Arial"/>
          <w:sz w:val="22"/>
          <w:szCs w:val="22"/>
        </w:rPr>
        <w:t xml:space="preserve"> about this course. I found it difficult to start with as English is my second language</w:t>
      </w:r>
      <w:r w:rsidRPr="00485D63">
        <w:rPr>
          <w:rFonts w:ascii="Arial" w:hAnsi="Arial" w:cs="Arial"/>
          <w:sz w:val="22"/>
          <w:szCs w:val="22"/>
        </w:rPr>
        <w:t xml:space="preserve">. </w:t>
      </w:r>
      <w:r w:rsidR="00F663DB" w:rsidRPr="00485D63">
        <w:rPr>
          <w:rFonts w:ascii="Arial" w:hAnsi="Arial" w:cs="Arial"/>
          <w:sz w:val="22"/>
          <w:szCs w:val="22"/>
        </w:rPr>
        <w:t xml:space="preserve">I have gone from </w:t>
      </w:r>
      <w:r w:rsidR="00FE3077" w:rsidRPr="00485D63">
        <w:rPr>
          <w:rFonts w:ascii="Arial" w:hAnsi="Arial" w:cs="Arial"/>
          <w:sz w:val="22"/>
          <w:szCs w:val="22"/>
        </w:rPr>
        <w:t xml:space="preserve">a </w:t>
      </w:r>
      <w:r w:rsidR="00F663DB" w:rsidRPr="00485D63">
        <w:rPr>
          <w:rFonts w:ascii="Arial" w:hAnsi="Arial" w:cs="Arial"/>
          <w:sz w:val="22"/>
          <w:szCs w:val="22"/>
        </w:rPr>
        <w:t>full</w:t>
      </w:r>
      <w:r w:rsidRPr="00485D63">
        <w:rPr>
          <w:rFonts w:ascii="Arial" w:hAnsi="Arial" w:cs="Arial"/>
          <w:sz w:val="22"/>
          <w:szCs w:val="22"/>
        </w:rPr>
        <w:t>-</w:t>
      </w:r>
      <w:r w:rsidR="00F663DB" w:rsidRPr="00485D63">
        <w:rPr>
          <w:rFonts w:ascii="Arial" w:hAnsi="Arial" w:cs="Arial"/>
          <w:sz w:val="22"/>
          <w:szCs w:val="22"/>
        </w:rPr>
        <w:t xml:space="preserve">time job to doing a full-time job as well as full time educational course. Therefore, </w:t>
      </w:r>
      <w:r w:rsidRPr="00485D63">
        <w:rPr>
          <w:rFonts w:ascii="Arial" w:hAnsi="Arial" w:cs="Arial"/>
          <w:sz w:val="22"/>
          <w:szCs w:val="22"/>
        </w:rPr>
        <w:t>listening to the suggestions of the lecturers regarding time management I have stated to feel more confident regarding the competition of my course.</w:t>
      </w:r>
      <w:r w:rsidR="00F663DB" w:rsidRPr="00485D63">
        <w:rPr>
          <w:rFonts w:ascii="Arial" w:hAnsi="Arial" w:cs="Arial"/>
          <w:sz w:val="22"/>
          <w:szCs w:val="22"/>
        </w:rPr>
        <w:t xml:space="preserve"> </w:t>
      </w:r>
      <w:r w:rsidRPr="00485D63">
        <w:rPr>
          <w:rFonts w:ascii="Arial" w:hAnsi="Arial" w:cs="Arial"/>
          <w:sz w:val="22"/>
          <w:szCs w:val="22"/>
        </w:rPr>
        <w:t>T</w:t>
      </w:r>
      <w:r w:rsidR="00F663DB" w:rsidRPr="00485D63">
        <w:rPr>
          <w:rFonts w:ascii="Arial" w:hAnsi="Arial" w:cs="Arial"/>
          <w:sz w:val="22"/>
          <w:szCs w:val="22"/>
        </w:rPr>
        <w:t xml:space="preserve">ime management has been very important </w:t>
      </w:r>
      <w:r w:rsidRPr="00485D63">
        <w:rPr>
          <w:rFonts w:ascii="Arial" w:hAnsi="Arial" w:cs="Arial"/>
          <w:sz w:val="22"/>
          <w:szCs w:val="22"/>
        </w:rPr>
        <w:t xml:space="preserve">since starting this course </w:t>
      </w:r>
      <w:r w:rsidR="00F663DB" w:rsidRPr="00485D63">
        <w:rPr>
          <w:rFonts w:ascii="Arial" w:hAnsi="Arial" w:cs="Arial"/>
          <w:sz w:val="22"/>
          <w:szCs w:val="22"/>
        </w:rPr>
        <w:t xml:space="preserve">as this made me more organised </w:t>
      </w:r>
      <w:r w:rsidRPr="00485D63">
        <w:rPr>
          <w:rFonts w:ascii="Arial" w:hAnsi="Arial" w:cs="Arial"/>
          <w:sz w:val="22"/>
          <w:szCs w:val="22"/>
        </w:rPr>
        <w:t>to</w:t>
      </w:r>
      <w:r w:rsidR="00F663DB" w:rsidRPr="00485D63">
        <w:rPr>
          <w:rFonts w:ascii="Arial" w:hAnsi="Arial" w:cs="Arial"/>
          <w:sz w:val="22"/>
          <w:szCs w:val="22"/>
        </w:rPr>
        <w:t xml:space="preserve"> achieve all my tasks </w:t>
      </w:r>
      <w:r w:rsidR="00FE3077" w:rsidRPr="00485D63">
        <w:rPr>
          <w:rFonts w:ascii="Arial" w:hAnsi="Arial" w:cs="Arial"/>
          <w:sz w:val="22"/>
          <w:szCs w:val="22"/>
        </w:rPr>
        <w:t>in a timely and effective manner. Furthermore, I have been specifically worried</w:t>
      </w:r>
      <w:r w:rsidR="00556C72" w:rsidRPr="00485D63">
        <w:rPr>
          <w:rFonts w:ascii="Arial" w:hAnsi="Arial" w:cs="Arial"/>
          <w:sz w:val="22"/>
          <w:szCs w:val="22"/>
        </w:rPr>
        <w:t xml:space="preserve"> </w:t>
      </w:r>
      <w:r w:rsidRPr="00485D63">
        <w:rPr>
          <w:rFonts w:ascii="Arial" w:hAnsi="Arial" w:cs="Arial"/>
          <w:sz w:val="22"/>
          <w:szCs w:val="22"/>
        </w:rPr>
        <w:t xml:space="preserve">and </w:t>
      </w:r>
      <w:r w:rsidR="00556C72" w:rsidRPr="00485D63">
        <w:rPr>
          <w:rFonts w:ascii="Arial" w:hAnsi="Arial" w:cs="Arial"/>
          <w:sz w:val="22"/>
          <w:szCs w:val="22"/>
        </w:rPr>
        <w:t>anxious</w:t>
      </w:r>
      <w:r w:rsidR="00FE3077" w:rsidRPr="00485D63">
        <w:rPr>
          <w:rFonts w:ascii="Arial" w:hAnsi="Arial" w:cs="Arial"/>
          <w:sz w:val="22"/>
          <w:szCs w:val="22"/>
        </w:rPr>
        <w:t xml:space="preserve"> about academic writing</w:t>
      </w:r>
      <w:r w:rsidR="00556C72" w:rsidRPr="00485D63">
        <w:rPr>
          <w:rFonts w:ascii="Arial" w:hAnsi="Arial" w:cs="Arial"/>
          <w:sz w:val="22"/>
          <w:szCs w:val="22"/>
        </w:rPr>
        <w:t>. Howeve</w:t>
      </w:r>
      <w:r w:rsidRPr="00485D63">
        <w:rPr>
          <w:rFonts w:ascii="Arial" w:hAnsi="Arial" w:cs="Arial"/>
          <w:sz w:val="22"/>
          <w:szCs w:val="22"/>
        </w:rPr>
        <w:t>r, by attending the lectures on academic writing, |</w:t>
      </w:r>
      <w:r w:rsidR="00556C72" w:rsidRPr="00485D63">
        <w:rPr>
          <w:rFonts w:ascii="Arial" w:hAnsi="Arial" w:cs="Arial"/>
          <w:sz w:val="22"/>
          <w:szCs w:val="22"/>
        </w:rPr>
        <w:t xml:space="preserve"> </w:t>
      </w:r>
      <w:r w:rsidRPr="00485D63">
        <w:rPr>
          <w:rFonts w:ascii="Arial" w:hAnsi="Arial" w:cs="Arial"/>
          <w:sz w:val="22"/>
          <w:szCs w:val="22"/>
        </w:rPr>
        <w:t>have started to feel more confident about my writing. I have started to feel that if I follow the instructions on academic writing provided by my university, I will have the right knowledge to get good marks in my reports. Following instructions given on academic writing, my writing will be more structed and more logical which will help me get better marks.</w:t>
      </w:r>
      <w:r w:rsidR="00556C72" w:rsidRPr="00485D63">
        <w:rPr>
          <w:rFonts w:ascii="Arial" w:hAnsi="Arial" w:cs="Arial"/>
          <w:sz w:val="22"/>
          <w:szCs w:val="22"/>
        </w:rPr>
        <w:t xml:space="preserve"> </w:t>
      </w:r>
      <w:r w:rsidRPr="00485D63">
        <w:rPr>
          <w:rFonts w:ascii="Arial" w:hAnsi="Arial" w:cs="Arial"/>
          <w:sz w:val="22"/>
          <w:szCs w:val="22"/>
        </w:rPr>
        <w:t xml:space="preserve">Anita </w:t>
      </w:r>
      <w:r w:rsidR="00556C72" w:rsidRPr="00485D63">
        <w:rPr>
          <w:rFonts w:ascii="Arial" w:hAnsi="Arial" w:cs="Arial"/>
          <w:sz w:val="22"/>
          <w:szCs w:val="22"/>
        </w:rPr>
        <w:t>taught me about the importance of academic writing and how to achieve this, providing examples and always encouraged me to seek support if needed.</w:t>
      </w:r>
      <w:r w:rsidR="004F2355" w:rsidRPr="00485D63">
        <w:rPr>
          <w:rFonts w:ascii="Arial" w:hAnsi="Arial" w:cs="Arial"/>
          <w:bCs/>
          <w:sz w:val="22"/>
          <w:szCs w:val="22"/>
        </w:rPr>
        <w:t xml:space="preserve"> I used to feel nervous during giving a presentation; however, lectures on public speaking in the module have enhanced confidence within me to speak in front of audiences that can help me to present any topic or issue more effectively. </w:t>
      </w:r>
    </w:p>
    <w:p w14:paraId="2F363CBA" w14:textId="77777777" w:rsidR="00751251" w:rsidRPr="00485D63" w:rsidRDefault="00751251" w:rsidP="00DD7182">
      <w:pPr>
        <w:rPr>
          <w:rFonts w:ascii="Arial" w:hAnsi="Arial" w:cs="Arial"/>
          <w:bCs/>
          <w:sz w:val="22"/>
          <w:szCs w:val="22"/>
        </w:rPr>
      </w:pPr>
    </w:p>
    <w:p w14:paraId="43988F72" w14:textId="2092CA30" w:rsidR="00356187" w:rsidRPr="00DD7182" w:rsidRDefault="00751251" w:rsidP="00DD7182">
      <w:pPr>
        <w:pStyle w:val="Heading2"/>
        <w:rPr>
          <w:rFonts w:ascii="Arial" w:hAnsi="Arial" w:cs="Arial"/>
          <w:sz w:val="22"/>
          <w:szCs w:val="22"/>
        </w:rPr>
      </w:pPr>
      <w:bookmarkStart w:id="38" w:name="_Toc110779411"/>
      <w:bookmarkStart w:id="39" w:name="_Toc110779482"/>
      <w:bookmarkStart w:id="40" w:name="_Toc110779536"/>
      <w:bookmarkStart w:id="41" w:name="_Toc110779604"/>
      <w:bookmarkStart w:id="42" w:name="_Toc110852399"/>
      <w:r w:rsidRPr="00DD7182">
        <w:rPr>
          <w:rFonts w:ascii="Arial" w:hAnsi="Arial" w:cs="Arial"/>
          <w:sz w:val="22"/>
          <w:szCs w:val="22"/>
        </w:rPr>
        <w:t xml:space="preserve">2.3 </w:t>
      </w:r>
      <w:r w:rsidR="00356187" w:rsidRPr="00DD7182">
        <w:rPr>
          <w:rFonts w:ascii="Arial" w:hAnsi="Arial" w:cs="Arial"/>
          <w:sz w:val="22"/>
          <w:szCs w:val="22"/>
        </w:rPr>
        <w:t>Evaluation</w:t>
      </w:r>
      <w:bookmarkEnd w:id="38"/>
      <w:bookmarkEnd w:id="39"/>
      <w:bookmarkEnd w:id="40"/>
      <w:bookmarkEnd w:id="41"/>
      <w:bookmarkEnd w:id="42"/>
      <w:r w:rsidR="00356187" w:rsidRPr="00DD7182">
        <w:rPr>
          <w:rFonts w:ascii="Arial" w:hAnsi="Arial" w:cs="Arial"/>
          <w:sz w:val="22"/>
          <w:szCs w:val="22"/>
        </w:rPr>
        <w:t xml:space="preserve"> </w:t>
      </w:r>
    </w:p>
    <w:p w14:paraId="0A8EC9E6" w14:textId="0979BB98" w:rsidR="00644CC5" w:rsidRPr="00485D63" w:rsidRDefault="00FA4BB4" w:rsidP="00DD7182">
      <w:pPr>
        <w:rPr>
          <w:rFonts w:ascii="Arial" w:hAnsi="Arial" w:cs="Arial"/>
          <w:bCs/>
          <w:sz w:val="22"/>
          <w:szCs w:val="22"/>
        </w:rPr>
      </w:pPr>
      <w:r w:rsidRPr="00485D63">
        <w:rPr>
          <w:rFonts w:ascii="Arial" w:hAnsi="Arial" w:cs="Arial"/>
          <w:sz w:val="22"/>
          <w:szCs w:val="22"/>
        </w:rPr>
        <w:t>As the module</w:t>
      </w:r>
      <w:r w:rsidR="00356187" w:rsidRPr="00485D63">
        <w:rPr>
          <w:rFonts w:ascii="Arial" w:hAnsi="Arial" w:cs="Arial"/>
          <w:bCs/>
          <w:sz w:val="22"/>
          <w:szCs w:val="22"/>
        </w:rPr>
        <w:t xml:space="preserve"> </w:t>
      </w:r>
      <w:r w:rsidRPr="00485D63">
        <w:rPr>
          <w:rFonts w:ascii="Arial" w:hAnsi="Arial" w:cs="Arial"/>
          <w:bCs/>
          <w:sz w:val="22"/>
          <w:szCs w:val="22"/>
        </w:rPr>
        <w:t>has now finished,</w:t>
      </w:r>
      <w:r w:rsidR="00356187" w:rsidRPr="00485D63">
        <w:rPr>
          <w:rFonts w:ascii="Arial" w:hAnsi="Arial" w:cs="Arial"/>
          <w:bCs/>
          <w:sz w:val="22"/>
          <w:szCs w:val="22"/>
        </w:rPr>
        <w:t xml:space="preserve"> I can say that everything which has been taught in this module has been extremely useful for my future journey as a student. There are several benefits of time management which include </w:t>
      </w:r>
      <w:r w:rsidR="00160D01" w:rsidRPr="00485D63">
        <w:rPr>
          <w:rFonts w:ascii="Arial" w:hAnsi="Arial" w:cs="Arial"/>
          <w:bCs/>
          <w:sz w:val="22"/>
          <w:szCs w:val="22"/>
        </w:rPr>
        <w:t>greater academic performance</w:t>
      </w:r>
      <w:r w:rsidRPr="00485D63">
        <w:rPr>
          <w:rFonts w:ascii="Arial" w:hAnsi="Arial" w:cs="Arial"/>
          <w:bCs/>
          <w:sz w:val="22"/>
          <w:szCs w:val="22"/>
        </w:rPr>
        <w:t xml:space="preserve">, greater productivity and efficiency and it gives more opportunities to achieve my life and career goals. </w:t>
      </w:r>
      <w:r w:rsidR="00356187" w:rsidRPr="00485D63">
        <w:rPr>
          <w:rFonts w:ascii="Arial" w:hAnsi="Arial" w:cs="Arial"/>
          <w:bCs/>
          <w:sz w:val="22"/>
          <w:szCs w:val="22"/>
        </w:rPr>
        <w:t xml:space="preserve">Academic writing </w:t>
      </w:r>
      <w:r w:rsidR="00160D01" w:rsidRPr="00485D63">
        <w:rPr>
          <w:rFonts w:ascii="Arial" w:hAnsi="Arial" w:cs="Arial"/>
          <w:bCs/>
          <w:sz w:val="22"/>
          <w:szCs w:val="22"/>
        </w:rPr>
        <w:t xml:space="preserve">is beneficial for achieving my desired career especially for writing my reports progressing to level 5 and level 6. </w:t>
      </w:r>
      <w:r w:rsidR="00E00847" w:rsidRPr="00485D63">
        <w:rPr>
          <w:rFonts w:ascii="Arial" w:hAnsi="Arial" w:cs="Arial"/>
          <w:bCs/>
          <w:sz w:val="22"/>
          <w:szCs w:val="22"/>
        </w:rPr>
        <w:t xml:space="preserve">Paraphrasing is useful for me as I can </w:t>
      </w:r>
      <w:r w:rsidR="00C1795E" w:rsidRPr="00485D63">
        <w:rPr>
          <w:rFonts w:ascii="Arial" w:hAnsi="Arial" w:cs="Arial"/>
          <w:bCs/>
          <w:sz w:val="22"/>
          <w:szCs w:val="22"/>
        </w:rPr>
        <w:t xml:space="preserve">now </w:t>
      </w:r>
      <w:r w:rsidR="00E00847" w:rsidRPr="00485D63">
        <w:rPr>
          <w:rFonts w:ascii="Arial" w:hAnsi="Arial" w:cs="Arial"/>
          <w:bCs/>
          <w:sz w:val="22"/>
          <w:szCs w:val="22"/>
        </w:rPr>
        <w:t>express my ideas and facts in my own words</w:t>
      </w:r>
      <w:r w:rsidR="00C1795E" w:rsidRPr="00485D63">
        <w:rPr>
          <w:rFonts w:ascii="Arial" w:hAnsi="Arial" w:cs="Arial"/>
          <w:bCs/>
          <w:sz w:val="22"/>
          <w:szCs w:val="22"/>
        </w:rPr>
        <w:t xml:space="preserve"> by </w:t>
      </w:r>
      <w:r w:rsidR="00C1795E" w:rsidRPr="00C1795E">
        <w:rPr>
          <w:rFonts w:ascii="Arial" w:hAnsi="Arial" w:cs="Arial"/>
          <w:bCs/>
          <w:sz w:val="22"/>
          <w:szCs w:val="22"/>
        </w:rPr>
        <w:t xml:space="preserve">using synonyms, changing word </w:t>
      </w:r>
      <w:proofErr w:type="gramStart"/>
      <w:r w:rsidR="00C1795E" w:rsidRPr="00C1795E">
        <w:rPr>
          <w:rFonts w:ascii="Arial" w:hAnsi="Arial" w:cs="Arial"/>
          <w:bCs/>
          <w:sz w:val="22"/>
          <w:szCs w:val="22"/>
        </w:rPr>
        <w:t>class</w:t>
      </w:r>
      <w:proofErr w:type="gramEnd"/>
      <w:r w:rsidR="00C1795E" w:rsidRPr="00C1795E">
        <w:rPr>
          <w:rFonts w:ascii="Arial" w:hAnsi="Arial" w:cs="Arial"/>
          <w:bCs/>
          <w:sz w:val="22"/>
          <w:szCs w:val="22"/>
        </w:rPr>
        <w:t xml:space="preserve"> and changing word order</w:t>
      </w:r>
      <w:r w:rsidR="00C1795E" w:rsidRPr="00485D63">
        <w:rPr>
          <w:rFonts w:ascii="Arial" w:hAnsi="Arial" w:cs="Arial"/>
          <w:bCs/>
          <w:sz w:val="22"/>
          <w:szCs w:val="22"/>
        </w:rPr>
        <w:t>. This</w:t>
      </w:r>
      <w:r w:rsidR="00C1795E" w:rsidRPr="00C1795E">
        <w:rPr>
          <w:rFonts w:ascii="Arial" w:hAnsi="Arial" w:cs="Arial"/>
          <w:bCs/>
          <w:sz w:val="22"/>
          <w:szCs w:val="22"/>
        </w:rPr>
        <w:t xml:space="preserve"> </w:t>
      </w:r>
      <w:r w:rsidR="00E00847" w:rsidRPr="00485D63">
        <w:rPr>
          <w:rFonts w:ascii="Arial" w:hAnsi="Arial" w:cs="Arial"/>
          <w:bCs/>
          <w:sz w:val="22"/>
          <w:szCs w:val="22"/>
        </w:rPr>
        <w:t xml:space="preserve">is also a way of demonstrating I understand the information. </w:t>
      </w:r>
      <w:r w:rsidR="00C1795E" w:rsidRPr="00485D63">
        <w:rPr>
          <w:rFonts w:ascii="Arial" w:hAnsi="Arial" w:cs="Arial"/>
          <w:bCs/>
          <w:sz w:val="22"/>
          <w:szCs w:val="22"/>
        </w:rPr>
        <w:t xml:space="preserve">By </w:t>
      </w:r>
      <w:r w:rsidR="00751251" w:rsidRPr="00485D63">
        <w:rPr>
          <w:rFonts w:ascii="Arial" w:hAnsi="Arial" w:cs="Arial"/>
          <w:bCs/>
          <w:sz w:val="22"/>
          <w:szCs w:val="22"/>
        </w:rPr>
        <w:t xml:space="preserve">learning about public speaking, I am now more aware of what it involves, how to prepare and how to present. Doing my </w:t>
      </w:r>
      <w:r w:rsidR="00C1795E" w:rsidRPr="00485D63">
        <w:rPr>
          <w:rFonts w:ascii="Arial" w:hAnsi="Arial" w:cs="Arial"/>
          <w:bCs/>
          <w:sz w:val="22"/>
          <w:szCs w:val="22"/>
        </w:rPr>
        <w:t xml:space="preserve">public speaking </w:t>
      </w:r>
      <w:r w:rsidR="00751251" w:rsidRPr="00485D63">
        <w:rPr>
          <w:rFonts w:ascii="Arial" w:hAnsi="Arial" w:cs="Arial"/>
          <w:bCs/>
          <w:sz w:val="22"/>
          <w:szCs w:val="22"/>
        </w:rPr>
        <w:t xml:space="preserve">presentation, </w:t>
      </w:r>
      <w:r w:rsidR="00C1795E" w:rsidRPr="00485D63">
        <w:rPr>
          <w:rFonts w:ascii="Arial" w:hAnsi="Arial" w:cs="Arial"/>
          <w:bCs/>
          <w:sz w:val="22"/>
          <w:szCs w:val="22"/>
        </w:rPr>
        <w:t>I have developed my c</w:t>
      </w:r>
      <w:r w:rsidR="00E00847" w:rsidRPr="00485D63">
        <w:rPr>
          <w:rFonts w:ascii="Arial" w:hAnsi="Arial" w:cs="Arial"/>
          <w:bCs/>
          <w:sz w:val="22"/>
          <w:szCs w:val="22"/>
        </w:rPr>
        <w:t xml:space="preserve">onfidence to </w:t>
      </w:r>
      <w:r w:rsidR="00C1795E" w:rsidRPr="00485D63">
        <w:rPr>
          <w:rFonts w:ascii="Arial" w:hAnsi="Arial" w:cs="Arial"/>
          <w:bCs/>
          <w:sz w:val="22"/>
          <w:szCs w:val="22"/>
        </w:rPr>
        <w:t>speak</w:t>
      </w:r>
      <w:r w:rsidR="00751251" w:rsidRPr="00485D63">
        <w:rPr>
          <w:rFonts w:ascii="Arial" w:hAnsi="Arial" w:cs="Arial"/>
          <w:bCs/>
          <w:sz w:val="22"/>
          <w:szCs w:val="22"/>
        </w:rPr>
        <w:t xml:space="preserve">. </w:t>
      </w:r>
      <w:r w:rsidR="00C1795E" w:rsidRPr="00485D63">
        <w:rPr>
          <w:rFonts w:ascii="Arial" w:hAnsi="Arial" w:cs="Arial"/>
          <w:bCs/>
          <w:sz w:val="22"/>
          <w:szCs w:val="22"/>
        </w:rPr>
        <w:t xml:space="preserve">I have </w:t>
      </w:r>
      <w:r w:rsidR="00E00847" w:rsidRPr="00485D63">
        <w:rPr>
          <w:rFonts w:ascii="Arial" w:hAnsi="Arial" w:cs="Arial"/>
          <w:bCs/>
          <w:sz w:val="22"/>
          <w:szCs w:val="22"/>
        </w:rPr>
        <w:t xml:space="preserve">effective verbal communication </w:t>
      </w:r>
      <w:r w:rsidR="00C1795E" w:rsidRPr="00485D63">
        <w:rPr>
          <w:rFonts w:ascii="Arial" w:hAnsi="Arial" w:cs="Arial"/>
          <w:bCs/>
          <w:sz w:val="22"/>
          <w:szCs w:val="22"/>
        </w:rPr>
        <w:t xml:space="preserve">which </w:t>
      </w:r>
      <w:r w:rsidR="00751251" w:rsidRPr="00485D63">
        <w:rPr>
          <w:rFonts w:ascii="Arial" w:hAnsi="Arial" w:cs="Arial"/>
          <w:bCs/>
          <w:sz w:val="22"/>
          <w:szCs w:val="22"/>
        </w:rPr>
        <w:t>is a</w:t>
      </w:r>
      <w:r w:rsidR="00C1795E" w:rsidRPr="00485D63">
        <w:rPr>
          <w:rFonts w:ascii="Arial" w:hAnsi="Arial" w:cs="Arial"/>
          <w:bCs/>
          <w:sz w:val="22"/>
          <w:szCs w:val="22"/>
        </w:rPr>
        <w:t xml:space="preserve"> </w:t>
      </w:r>
      <w:r w:rsidR="00751251" w:rsidRPr="00485D63">
        <w:rPr>
          <w:rFonts w:ascii="Arial" w:hAnsi="Arial" w:cs="Arial"/>
          <w:bCs/>
          <w:sz w:val="22"/>
          <w:szCs w:val="22"/>
        </w:rPr>
        <w:t>necessary skill</w:t>
      </w:r>
      <w:r w:rsidR="00E00847" w:rsidRPr="00485D63">
        <w:rPr>
          <w:rFonts w:ascii="Arial" w:hAnsi="Arial" w:cs="Arial"/>
          <w:bCs/>
          <w:sz w:val="22"/>
          <w:szCs w:val="22"/>
        </w:rPr>
        <w:t xml:space="preserve"> </w:t>
      </w:r>
      <w:r w:rsidR="00C1795E" w:rsidRPr="00485D63">
        <w:rPr>
          <w:rFonts w:ascii="Arial" w:hAnsi="Arial" w:cs="Arial"/>
          <w:bCs/>
          <w:sz w:val="22"/>
          <w:szCs w:val="22"/>
        </w:rPr>
        <w:t>that</w:t>
      </w:r>
      <w:r w:rsidR="00E00847" w:rsidRPr="00485D63">
        <w:rPr>
          <w:rFonts w:ascii="Arial" w:hAnsi="Arial" w:cs="Arial"/>
          <w:bCs/>
          <w:sz w:val="22"/>
          <w:szCs w:val="22"/>
        </w:rPr>
        <w:t xml:space="preserve"> </w:t>
      </w:r>
      <w:r w:rsidR="00751251" w:rsidRPr="00485D63">
        <w:rPr>
          <w:rFonts w:ascii="Arial" w:hAnsi="Arial" w:cs="Arial"/>
          <w:bCs/>
          <w:sz w:val="22"/>
          <w:szCs w:val="22"/>
        </w:rPr>
        <w:t>is</w:t>
      </w:r>
      <w:r w:rsidR="00E00847" w:rsidRPr="00485D63">
        <w:rPr>
          <w:rFonts w:ascii="Arial" w:hAnsi="Arial" w:cs="Arial"/>
          <w:bCs/>
          <w:sz w:val="22"/>
          <w:szCs w:val="22"/>
        </w:rPr>
        <w:t xml:space="preserve"> required</w:t>
      </w:r>
      <w:r w:rsidR="00751251" w:rsidRPr="00485D63">
        <w:rPr>
          <w:rFonts w:ascii="Arial" w:hAnsi="Arial" w:cs="Arial"/>
          <w:bCs/>
          <w:sz w:val="22"/>
          <w:szCs w:val="22"/>
        </w:rPr>
        <w:t xml:space="preserve"> </w:t>
      </w:r>
      <w:r w:rsidR="00E00847" w:rsidRPr="00485D63">
        <w:rPr>
          <w:rFonts w:ascii="Arial" w:hAnsi="Arial" w:cs="Arial"/>
          <w:bCs/>
          <w:sz w:val="22"/>
          <w:szCs w:val="22"/>
        </w:rPr>
        <w:t xml:space="preserve">to be proved as </w:t>
      </w:r>
      <w:r w:rsidR="00751251" w:rsidRPr="00485D63">
        <w:rPr>
          <w:rFonts w:ascii="Arial" w:hAnsi="Arial" w:cs="Arial"/>
          <w:bCs/>
          <w:sz w:val="22"/>
          <w:szCs w:val="22"/>
        </w:rPr>
        <w:t xml:space="preserve">an </w:t>
      </w:r>
      <w:r w:rsidR="00E00847" w:rsidRPr="00485D63">
        <w:rPr>
          <w:rFonts w:ascii="Arial" w:hAnsi="Arial" w:cs="Arial"/>
          <w:bCs/>
          <w:sz w:val="22"/>
          <w:szCs w:val="22"/>
        </w:rPr>
        <w:t xml:space="preserve">effective public </w:t>
      </w:r>
      <w:r w:rsidR="00751251" w:rsidRPr="00485D63">
        <w:rPr>
          <w:rFonts w:ascii="Arial" w:hAnsi="Arial" w:cs="Arial"/>
          <w:bCs/>
          <w:sz w:val="22"/>
          <w:szCs w:val="22"/>
        </w:rPr>
        <w:t>speaker</w:t>
      </w:r>
      <w:r w:rsidR="00E00847" w:rsidRPr="00485D63">
        <w:rPr>
          <w:rFonts w:ascii="Arial" w:hAnsi="Arial" w:cs="Arial"/>
          <w:bCs/>
          <w:sz w:val="22"/>
          <w:szCs w:val="22"/>
        </w:rPr>
        <w:t xml:space="preserve"> giving presentations</w:t>
      </w:r>
      <w:r w:rsidR="00751251" w:rsidRPr="00485D63">
        <w:rPr>
          <w:rFonts w:ascii="Arial" w:hAnsi="Arial" w:cs="Arial"/>
          <w:bCs/>
          <w:sz w:val="22"/>
          <w:szCs w:val="22"/>
        </w:rPr>
        <w:t>.</w:t>
      </w:r>
    </w:p>
    <w:p w14:paraId="26755BB1" w14:textId="3746D493" w:rsidR="00644CC5" w:rsidRPr="00485D63" w:rsidRDefault="00644CC5" w:rsidP="00DD7182">
      <w:pPr>
        <w:pStyle w:val="Heading2"/>
        <w:rPr>
          <w:sz w:val="22"/>
          <w:szCs w:val="22"/>
        </w:rPr>
      </w:pPr>
    </w:p>
    <w:p w14:paraId="7F4467DB" w14:textId="3E81F36D" w:rsidR="00E00847" w:rsidRPr="00485D63" w:rsidRDefault="00751251" w:rsidP="00DD7182">
      <w:pPr>
        <w:pStyle w:val="Heading2"/>
        <w:rPr>
          <w:rFonts w:ascii="Arial" w:hAnsi="Arial" w:cs="Arial"/>
          <w:sz w:val="22"/>
          <w:szCs w:val="22"/>
        </w:rPr>
      </w:pPr>
      <w:bookmarkStart w:id="43" w:name="_Toc110779412"/>
      <w:bookmarkStart w:id="44" w:name="_Toc110779483"/>
      <w:bookmarkStart w:id="45" w:name="_Toc110779537"/>
      <w:bookmarkStart w:id="46" w:name="_Toc110779605"/>
      <w:bookmarkStart w:id="47" w:name="_Toc110852400"/>
      <w:r w:rsidRPr="00485D63">
        <w:rPr>
          <w:rFonts w:ascii="Arial" w:hAnsi="Arial" w:cs="Arial"/>
          <w:sz w:val="22"/>
          <w:szCs w:val="22"/>
        </w:rPr>
        <w:t xml:space="preserve">2.4 </w:t>
      </w:r>
      <w:r w:rsidR="00E00847" w:rsidRPr="00485D63">
        <w:rPr>
          <w:rFonts w:ascii="Arial" w:hAnsi="Arial" w:cs="Arial"/>
          <w:sz w:val="22"/>
          <w:szCs w:val="22"/>
        </w:rPr>
        <w:t>Analysing</w:t>
      </w:r>
      <w:bookmarkEnd w:id="43"/>
      <w:bookmarkEnd w:id="44"/>
      <w:bookmarkEnd w:id="45"/>
      <w:bookmarkEnd w:id="46"/>
      <w:bookmarkEnd w:id="47"/>
      <w:r w:rsidR="00E00847" w:rsidRPr="00485D63">
        <w:rPr>
          <w:rFonts w:ascii="Arial" w:hAnsi="Arial" w:cs="Arial"/>
          <w:sz w:val="22"/>
          <w:szCs w:val="22"/>
        </w:rPr>
        <w:t xml:space="preserve"> </w:t>
      </w:r>
    </w:p>
    <w:p w14:paraId="54EC3A1C" w14:textId="2C060000" w:rsidR="00FA4BB4" w:rsidRPr="00485D63" w:rsidRDefault="00D31794" w:rsidP="00DD7182">
      <w:pPr>
        <w:rPr>
          <w:rFonts w:ascii="Arial" w:hAnsi="Arial" w:cs="Arial"/>
          <w:sz w:val="22"/>
          <w:szCs w:val="22"/>
        </w:rPr>
      </w:pPr>
      <w:proofErr w:type="gramStart"/>
      <w:r w:rsidRPr="00485D63">
        <w:rPr>
          <w:rFonts w:ascii="Arial" w:hAnsi="Arial" w:cs="Arial"/>
          <w:sz w:val="22"/>
          <w:szCs w:val="22"/>
        </w:rPr>
        <w:t>Overall</w:t>
      </w:r>
      <w:proofErr w:type="gramEnd"/>
      <w:r w:rsidRPr="00485D63">
        <w:rPr>
          <w:rFonts w:ascii="Arial" w:hAnsi="Arial" w:cs="Arial"/>
          <w:sz w:val="22"/>
          <w:szCs w:val="22"/>
        </w:rPr>
        <w:t xml:space="preserve"> all the</w:t>
      </w:r>
      <w:r w:rsidR="00FA4BB4" w:rsidRPr="00485D63">
        <w:rPr>
          <w:rFonts w:ascii="Arial" w:hAnsi="Arial" w:cs="Arial"/>
          <w:sz w:val="22"/>
          <w:szCs w:val="22"/>
        </w:rPr>
        <w:t xml:space="preserve"> lessons which have been held by Anita, helped me to improve my knowledge </w:t>
      </w:r>
      <w:r w:rsidR="00793337" w:rsidRPr="00485D63">
        <w:rPr>
          <w:rFonts w:ascii="Arial" w:hAnsi="Arial" w:cs="Arial"/>
          <w:sz w:val="22"/>
          <w:szCs w:val="22"/>
        </w:rPr>
        <w:t>on</w:t>
      </w:r>
      <w:r w:rsidR="00FA4BB4" w:rsidRPr="00485D63">
        <w:rPr>
          <w:rFonts w:ascii="Arial" w:hAnsi="Arial" w:cs="Arial"/>
          <w:sz w:val="22"/>
          <w:szCs w:val="22"/>
        </w:rPr>
        <w:t xml:space="preserve"> </w:t>
      </w:r>
      <w:r w:rsidRPr="00485D63">
        <w:rPr>
          <w:rFonts w:ascii="Arial" w:hAnsi="Arial" w:cs="Arial"/>
          <w:sz w:val="22"/>
          <w:szCs w:val="22"/>
        </w:rPr>
        <w:t xml:space="preserve">everything which has been presented, these include: </w:t>
      </w:r>
      <w:r w:rsidR="00FA4BB4" w:rsidRPr="00485D63">
        <w:rPr>
          <w:rFonts w:ascii="Arial" w:hAnsi="Arial" w:cs="Arial"/>
          <w:sz w:val="22"/>
          <w:szCs w:val="22"/>
        </w:rPr>
        <w:t>time management, academic writing, paraphrasing and public speaking</w:t>
      </w:r>
      <w:r w:rsidR="00793337" w:rsidRPr="00485D63">
        <w:rPr>
          <w:rFonts w:ascii="Arial" w:hAnsi="Arial" w:cs="Arial"/>
          <w:sz w:val="22"/>
          <w:szCs w:val="22"/>
        </w:rPr>
        <w:t xml:space="preserve">. These are all very important skills to have </w:t>
      </w:r>
      <w:proofErr w:type="gramStart"/>
      <w:r w:rsidR="00793337" w:rsidRPr="00485D63">
        <w:rPr>
          <w:rFonts w:ascii="Arial" w:hAnsi="Arial" w:cs="Arial"/>
          <w:sz w:val="22"/>
          <w:szCs w:val="22"/>
        </w:rPr>
        <w:t>in order to</w:t>
      </w:r>
      <w:proofErr w:type="gramEnd"/>
      <w:r w:rsidR="00793337" w:rsidRPr="00485D63">
        <w:rPr>
          <w:rFonts w:ascii="Arial" w:hAnsi="Arial" w:cs="Arial"/>
          <w:sz w:val="22"/>
          <w:szCs w:val="22"/>
        </w:rPr>
        <w:t xml:space="preserve"> achieve my goals and future career. </w:t>
      </w:r>
      <w:r w:rsidRPr="00485D63">
        <w:rPr>
          <w:rFonts w:ascii="Arial" w:hAnsi="Arial" w:cs="Arial"/>
          <w:sz w:val="22"/>
          <w:szCs w:val="22"/>
        </w:rPr>
        <w:t xml:space="preserve">The most important skill I have learnt was to use the SMART goals tool </w:t>
      </w:r>
      <w:proofErr w:type="gramStart"/>
      <w:r w:rsidRPr="00485D63">
        <w:rPr>
          <w:rFonts w:ascii="Arial" w:hAnsi="Arial" w:cs="Arial"/>
          <w:sz w:val="22"/>
          <w:szCs w:val="22"/>
        </w:rPr>
        <w:t>in order to</w:t>
      </w:r>
      <w:proofErr w:type="gramEnd"/>
      <w:r w:rsidRPr="00485D63">
        <w:rPr>
          <w:rFonts w:ascii="Arial" w:hAnsi="Arial" w:cs="Arial"/>
          <w:sz w:val="22"/>
          <w:szCs w:val="22"/>
        </w:rPr>
        <w:t xml:space="preserve"> set out all my tasks for a higher success rate of achievement. </w:t>
      </w:r>
      <w:r w:rsidR="00793337" w:rsidRPr="00485D63">
        <w:rPr>
          <w:rFonts w:ascii="Arial" w:hAnsi="Arial" w:cs="Arial"/>
          <w:sz w:val="22"/>
          <w:szCs w:val="22"/>
        </w:rPr>
        <w:t xml:space="preserve">The sessions held have also been very beneficial as I have met my colleagues and was able to discuss anything I was unsure of. This has also opened opportunities to improve my teamwork skills. </w:t>
      </w:r>
    </w:p>
    <w:p w14:paraId="7D3AD8C9" w14:textId="77777777" w:rsidR="00751251" w:rsidRPr="00485D63" w:rsidRDefault="00751251" w:rsidP="00DD7182">
      <w:pPr>
        <w:rPr>
          <w:rFonts w:ascii="Arial" w:hAnsi="Arial" w:cs="Arial"/>
          <w:sz w:val="22"/>
          <w:szCs w:val="22"/>
        </w:rPr>
      </w:pPr>
    </w:p>
    <w:p w14:paraId="022C115C" w14:textId="5395D43F" w:rsidR="00FA4BB4" w:rsidRPr="00485D63" w:rsidRDefault="00751251" w:rsidP="00DD7182">
      <w:pPr>
        <w:pStyle w:val="Heading2"/>
        <w:rPr>
          <w:rFonts w:ascii="Arial" w:hAnsi="Arial" w:cs="Arial"/>
          <w:sz w:val="22"/>
          <w:szCs w:val="22"/>
        </w:rPr>
      </w:pPr>
      <w:bookmarkStart w:id="48" w:name="_Toc110779413"/>
      <w:bookmarkStart w:id="49" w:name="_Toc110779484"/>
      <w:bookmarkStart w:id="50" w:name="_Toc110852401"/>
      <w:r w:rsidRPr="00485D63">
        <w:rPr>
          <w:rFonts w:ascii="Arial" w:hAnsi="Arial" w:cs="Arial"/>
          <w:sz w:val="22"/>
          <w:szCs w:val="22"/>
        </w:rPr>
        <w:t xml:space="preserve">2.5 </w:t>
      </w:r>
      <w:r w:rsidR="00FA4BB4" w:rsidRPr="00485D63">
        <w:rPr>
          <w:rFonts w:ascii="Arial" w:hAnsi="Arial" w:cs="Arial"/>
          <w:sz w:val="22"/>
          <w:szCs w:val="22"/>
        </w:rPr>
        <w:t>Conclusion</w:t>
      </w:r>
      <w:bookmarkEnd w:id="48"/>
      <w:bookmarkEnd w:id="49"/>
      <w:bookmarkEnd w:id="50"/>
    </w:p>
    <w:p w14:paraId="7AA6228E" w14:textId="2F97C680" w:rsidR="00793337" w:rsidRPr="00485D63" w:rsidRDefault="00FA4BB4" w:rsidP="00DD7182">
      <w:pPr>
        <w:rPr>
          <w:rFonts w:ascii="Arial" w:hAnsi="Arial" w:cs="Arial"/>
          <w:bCs/>
          <w:sz w:val="22"/>
          <w:szCs w:val="22"/>
        </w:rPr>
      </w:pPr>
      <w:r w:rsidRPr="00485D63">
        <w:rPr>
          <w:rFonts w:ascii="Arial" w:hAnsi="Arial" w:cs="Arial"/>
          <w:sz w:val="22"/>
          <w:szCs w:val="22"/>
        </w:rPr>
        <w:t xml:space="preserve">Using Gibbs reflective model, I was able </w:t>
      </w:r>
      <w:r w:rsidR="00793337" w:rsidRPr="00485D63">
        <w:rPr>
          <w:rFonts w:ascii="Arial" w:hAnsi="Arial" w:cs="Arial"/>
          <w:sz w:val="22"/>
          <w:szCs w:val="22"/>
        </w:rPr>
        <w:t xml:space="preserve">to </w:t>
      </w:r>
      <w:r w:rsidR="00D31794" w:rsidRPr="00485D63">
        <w:rPr>
          <w:rFonts w:ascii="Arial" w:hAnsi="Arial" w:cs="Arial"/>
          <w:sz w:val="22"/>
          <w:szCs w:val="22"/>
        </w:rPr>
        <w:t>reflect</w:t>
      </w:r>
      <w:r w:rsidR="00793337" w:rsidRPr="00485D63">
        <w:rPr>
          <w:rFonts w:ascii="Arial" w:hAnsi="Arial" w:cs="Arial"/>
          <w:sz w:val="22"/>
          <w:szCs w:val="22"/>
        </w:rPr>
        <w:t xml:space="preserve"> on what I am doing well and what I need more help with. I understood the importance of time management and that without time management skills, I cannot achieve my reports in the time given and therefore this could lead to consequences such as not being able to continue with my studies. Therefore, </w:t>
      </w:r>
      <w:r w:rsidR="00793337" w:rsidRPr="00485D63">
        <w:rPr>
          <w:rFonts w:ascii="Arial" w:hAnsi="Arial" w:cs="Arial"/>
          <w:bCs/>
          <w:sz w:val="22"/>
          <w:szCs w:val="22"/>
        </w:rPr>
        <w:t xml:space="preserve">a daily fixed routine is necessary for </w:t>
      </w:r>
      <w:r w:rsidR="00D31794" w:rsidRPr="00485D63">
        <w:rPr>
          <w:rFonts w:ascii="Arial" w:hAnsi="Arial" w:cs="Arial"/>
          <w:bCs/>
          <w:sz w:val="22"/>
          <w:szCs w:val="22"/>
        </w:rPr>
        <w:t>me</w:t>
      </w:r>
      <w:r w:rsidR="00793337" w:rsidRPr="00485D63">
        <w:rPr>
          <w:rFonts w:ascii="Arial" w:hAnsi="Arial" w:cs="Arial"/>
          <w:bCs/>
          <w:sz w:val="22"/>
          <w:szCs w:val="22"/>
        </w:rPr>
        <w:t xml:space="preserve"> to demonstrate effective skills in time management and to organise study timings more effective.</w:t>
      </w:r>
      <w:r w:rsidR="00793337" w:rsidRPr="00485D63">
        <w:rPr>
          <w:rFonts w:ascii="Arial" w:hAnsi="Arial" w:cs="Arial"/>
          <w:sz w:val="22"/>
          <w:szCs w:val="22"/>
        </w:rPr>
        <w:t xml:space="preserve"> </w:t>
      </w:r>
      <w:r w:rsidR="00793337" w:rsidRPr="00485D63">
        <w:rPr>
          <w:rFonts w:ascii="Arial" w:hAnsi="Arial" w:cs="Arial"/>
          <w:bCs/>
          <w:sz w:val="22"/>
          <w:szCs w:val="22"/>
        </w:rPr>
        <w:t xml:space="preserve">Furthermore, </w:t>
      </w:r>
      <w:proofErr w:type="gramStart"/>
      <w:r w:rsidR="00793337" w:rsidRPr="00485D63">
        <w:rPr>
          <w:rFonts w:ascii="Arial" w:hAnsi="Arial" w:cs="Arial"/>
          <w:bCs/>
          <w:sz w:val="22"/>
          <w:szCs w:val="22"/>
        </w:rPr>
        <w:t>in order to</w:t>
      </w:r>
      <w:proofErr w:type="gramEnd"/>
      <w:r w:rsidR="00793337" w:rsidRPr="00485D63">
        <w:rPr>
          <w:rFonts w:ascii="Arial" w:hAnsi="Arial" w:cs="Arial"/>
          <w:bCs/>
          <w:sz w:val="22"/>
          <w:szCs w:val="22"/>
        </w:rPr>
        <w:t xml:space="preserve"> achieve a good piece of academic writing, I need to make sure that texts are well structured, organised, and logical represented. This is a requirement for students </w:t>
      </w:r>
      <w:proofErr w:type="gramStart"/>
      <w:r w:rsidR="00793337" w:rsidRPr="00485D63">
        <w:rPr>
          <w:rFonts w:ascii="Arial" w:hAnsi="Arial" w:cs="Arial"/>
          <w:bCs/>
          <w:sz w:val="22"/>
          <w:szCs w:val="22"/>
        </w:rPr>
        <w:t>in order to</w:t>
      </w:r>
      <w:proofErr w:type="gramEnd"/>
      <w:r w:rsidR="00793337" w:rsidRPr="00485D63">
        <w:rPr>
          <w:rFonts w:ascii="Arial" w:hAnsi="Arial" w:cs="Arial"/>
          <w:bCs/>
          <w:sz w:val="22"/>
          <w:szCs w:val="22"/>
        </w:rPr>
        <w:t xml:space="preserve"> achieve the desired degree.  </w:t>
      </w:r>
    </w:p>
    <w:p w14:paraId="5D5CCC6D" w14:textId="779C3496" w:rsidR="00644CC5" w:rsidRPr="00485D63" w:rsidRDefault="00793337" w:rsidP="00DD7182">
      <w:pPr>
        <w:rPr>
          <w:rFonts w:ascii="Arial" w:hAnsi="Arial" w:cs="Arial"/>
          <w:sz w:val="22"/>
          <w:szCs w:val="22"/>
        </w:rPr>
      </w:pPr>
      <w:r w:rsidRPr="00485D63">
        <w:rPr>
          <w:rFonts w:ascii="Arial" w:hAnsi="Arial" w:cs="Arial"/>
          <w:bCs/>
          <w:sz w:val="22"/>
          <w:szCs w:val="22"/>
        </w:rPr>
        <w:t xml:space="preserve">Paraphrasing is much easier now after the lessons which have been presented, as I can now express my ideas in my own words. I am now more a more confident after doing my public speaking. </w:t>
      </w:r>
    </w:p>
    <w:p w14:paraId="51C46972" w14:textId="298F3FAC" w:rsidR="00644CC5" w:rsidRPr="00485D63" w:rsidRDefault="00644CC5" w:rsidP="00DD7182">
      <w:pPr>
        <w:pStyle w:val="Heading2"/>
        <w:rPr>
          <w:sz w:val="22"/>
          <w:szCs w:val="22"/>
        </w:rPr>
      </w:pPr>
    </w:p>
    <w:p w14:paraId="778A62E1" w14:textId="1175438D" w:rsidR="00644CC5" w:rsidRPr="00485D63" w:rsidRDefault="00751251" w:rsidP="00DD7182">
      <w:pPr>
        <w:pStyle w:val="Heading2"/>
        <w:rPr>
          <w:rFonts w:ascii="Arial" w:hAnsi="Arial" w:cs="Arial"/>
          <w:sz w:val="22"/>
          <w:szCs w:val="22"/>
        </w:rPr>
      </w:pPr>
      <w:bookmarkStart w:id="51" w:name="_Toc110779414"/>
      <w:bookmarkStart w:id="52" w:name="_Toc110779485"/>
      <w:bookmarkStart w:id="53" w:name="_Toc110852402"/>
      <w:r w:rsidRPr="00485D63">
        <w:rPr>
          <w:rFonts w:ascii="Arial" w:hAnsi="Arial" w:cs="Arial"/>
          <w:sz w:val="22"/>
          <w:szCs w:val="22"/>
        </w:rPr>
        <w:t xml:space="preserve">2.6 </w:t>
      </w:r>
      <w:r w:rsidR="00FA4BB4" w:rsidRPr="00485D63">
        <w:rPr>
          <w:rFonts w:ascii="Arial" w:hAnsi="Arial" w:cs="Arial"/>
          <w:sz w:val="22"/>
          <w:szCs w:val="22"/>
        </w:rPr>
        <w:t>Action plan</w:t>
      </w:r>
      <w:bookmarkEnd w:id="51"/>
      <w:bookmarkEnd w:id="52"/>
      <w:bookmarkEnd w:id="53"/>
    </w:p>
    <w:p w14:paraId="76FC89F1" w14:textId="1B695131" w:rsidR="00B87086" w:rsidRPr="00485D63" w:rsidRDefault="00FA4BB4" w:rsidP="00DD7182">
      <w:pPr>
        <w:rPr>
          <w:rFonts w:ascii="Arial" w:hAnsi="Arial" w:cs="Arial"/>
          <w:sz w:val="22"/>
          <w:szCs w:val="22"/>
        </w:rPr>
      </w:pPr>
      <w:proofErr w:type="gramStart"/>
      <w:r w:rsidRPr="00485D63">
        <w:rPr>
          <w:rFonts w:ascii="Arial" w:hAnsi="Arial" w:cs="Arial"/>
          <w:sz w:val="22"/>
          <w:szCs w:val="22"/>
        </w:rPr>
        <w:t>In order to</w:t>
      </w:r>
      <w:proofErr w:type="gramEnd"/>
      <w:r w:rsidRPr="00485D63">
        <w:rPr>
          <w:rFonts w:ascii="Arial" w:hAnsi="Arial" w:cs="Arial"/>
          <w:sz w:val="22"/>
          <w:szCs w:val="22"/>
        </w:rPr>
        <w:t xml:space="preserve"> complete </w:t>
      </w:r>
      <w:r w:rsidR="00751251" w:rsidRPr="00485D63">
        <w:rPr>
          <w:rFonts w:ascii="Arial" w:hAnsi="Arial" w:cs="Arial"/>
          <w:sz w:val="22"/>
          <w:szCs w:val="22"/>
        </w:rPr>
        <w:t>m</w:t>
      </w:r>
      <w:r w:rsidRPr="00485D63">
        <w:rPr>
          <w:rFonts w:ascii="Arial" w:hAnsi="Arial" w:cs="Arial"/>
          <w:sz w:val="22"/>
          <w:szCs w:val="22"/>
        </w:rPr>
        <w:t xml:space="preserve">y report, it was necessary to go back though all the sessions which have been presented by Anita. This was very beneficial for me to gain even more knowledge and help me understand any missing details which I was not sure in the class. For my future sessions, I am going to take more notes and ask more questions. I will also search the next modules before the lessons are being presented in order to focus more effectively </w:t>
      </w:r>
      <w:proofErr w:type="gramStart"/>
      <w:r w:rsidRPr="00485D63">
        <w:rPr>
          <w:rFonts w:ascii="Arial" w:hAnsi="Arial" w:cs="Arial"/>
          <w:sz w:val="22"/>
          <w:szCs w:val="22"/>
        </w:rPr>
        <w:t>in</w:t>
      </w:r>
      <w:proofErr w:type="gramEnd"/>
      <w:r w:rsidRPr="00485D63">
        <w:rPr>
          <w:rFonts w:ascii="Arial" w:hAnsi="Arial" w:cs="Arial"/>
          <w:sz w:val="22"/>
          <w:szCs w:val="22"/>
        </w:rPr>
        <w:t xml:space="preserve"> the lectures.  </w:t>
      </w:r>
    </w:p>
    <w:p w14:paraId="634892B6" w14:textId="50B12E1E" w:rsidR="00FA4BB4" w:rsidRPr="00485D63" w:rsidRDefault="00751251" w:rsidP="00DD7182">
      <w:pPr>
        <w:pStyle w:val="Heading1"/>
        <w:rPr>
          <w:rFonts w:ascii="Arial" w:hAnsi="Arial" w:cs="Arial"/>
          <w:sz w:val="22"/>
          <w:szCs w:val="22"/>
        </w:rPr>
      </w:pPr>
      <w:bookmarkStart w:id="54" w:name="_Toc110779415"/>
      <w:bookmarkStart w:id="55" w:name="_Toc110779486"/>
      <w:bookmarkStart w:id="56" w:name="_Toc110779538"/>
      <w:bookmarkStart w:id="57" w:name="_Toc110779606"/>
      <w:bookmarkStart w:id="58" w:name="_Toc110852403"/>
      <w:r w:rsidRPr="00485D63">
        <w:rPr>
          <w:rFonts w:ascii="Arial" w:hAnsi="Arial" w:cs="Arial"/>
          <w:sz w:val="22"/>
          <w:szCs w:val="22"/>
        </w:rPr>
        <w:t>3.</w:t>
      </w:r>
      <w:r w:rsidR="00FA4BB4" w:rsidRPr="00485D63">
        <w:rPr>
          <w:rFonts w:ascii="Arial" w:hAnsi="Arial" w:cs="Arial"/>
          <w:sz w:val="22"/>
          <w:szCs w:val="22"/>
        </w:rPr>
        <w:t>Conclusion</w:t>
      </w:r>
      <w:bookmarkEnd w:id="54"/>
      <w:bookmarkEnd w:id="55"/>
      <w:bookmarkEnd w:id="56"/>
      <w:bookmarkEnd w:id="57"/>
      <w:bookmarkEnd w:id="58"/>
    </w:p>
    <w:p w14:paraId="48CC3428" w14:textId="150BC535" w:rsidR="00FA4BB4" w:rsidRPr="00FA4BB4" w:rsidRDefault="00793337" w:rsidP="00DD7182">
      <w:pPr>
        <w:rPr>
          <w:rFonts w:ascii="Arial" w:hAnsi="Arial" w:cs="Arial"/>
          <w:sz w:val="22"/>
          <w:szCs w:val="22"/>
        </w:rPr>
      </w:pPr>
      <w:r w:rsidRPr="00485D63">
        <w:rPr>
          <w:rFonts w:ascii="Arial" w:hAnsi="Arial" w:cs="Arial"/>
          <w:sz w:val="22"/>
          <w:szCs w:val="22"/>
        </w:rPr>
        <w:t>Overall, it</w:t>
      </w:r>
      <w:r w:rsidR="00FA4BB4" w:rsidRPr="00FA4BB4">
        <w:rPr>
          <w:rFonts w:ascii="Arial" w:hAnsi="Arial" w:cs="Arial"/>
          <w:sz w:val="22"/>
          <w:szCs w:val="22"/>
        </w:rPr>
        <w:t xml:space="preserve"> can be concluded that Gibb's reflective cycle is one of the best models for reflection that can be used. </w:t>
      </w:r>
      <w:r w:rsidR="00FA4BB4" w:rsidRPr="00485D63">
        <w:rPr>
          <w:rFonts w:ascii="Arial" w:hAnsi="Arial" w:cs="Arial"/>
          <w:sz w:val="22"/>
          <w:szCs w:val="22"/>
        </w:rPr>
        <w:t>To</w:t>
      </w:r>
      <w:r w:rsidR="00FA4BB4" w:rsidRPr="00FA4BB4">
        <w:rPr>
          <w:rFonts w:ascii="Arial" w:hAnsi="Arial" w:cs="Arial"/>
          <w:sz w:val="22"/>
          <w:szCs w:val="22"/>
        </w:rPr>
        <w:t xml:space="preserve"> reflect on the specific situations by using Gibb's reflective cycle, </w:t>
      </w:r>
      <w:r w:rsidR="00FA4BB4" w:rsidRPr="00485D63">
        <w:rPr>
          <w:rFonts w:ascii="Arial" w:hAnsi="Arial" w:cs="Arial"/>
          <w:sz w:val="22"/>
          <w:szCs w:val="22"/>
        </w:rPr>
        <w:t>I</w:t>
      </w:r>
      <w:r w:rsidR="00FA4BB4" w:rsidRPr="00FA4BB4">
        <w:rPr>
          <w:rFonts w:ascii="Arial" w:hAnsi="Arial" w:cs="Arial"/>
          <w:sz w:val="22"/>
          <w:szCs w:val="22"/>
        </w:rPr>
        <w:t xml:space="preserve"> </w:t>
      </w:r>
      <w:r w:rsidR="00FA4BB4" w:rsidRPr="00485D63">
        <w:rPr>
          <w:rFonts w:ascii="Arial" w:hAnsi="Arial" w:cs="Arial"/>
          <w:sz w:val="22"/>
          <w:szCs w:val="22"/>
        </w:rPr>
        <w:t>must</w:t>
      </w:r>
      <w:r w:rsidR="00FA4BB4" w:rsidRPr="00FA4BB4">
        <w:rPr>
          <w:rFonts w:ascii="Arial" w:hAnsi="Arial" w:cs="Arial"/>
          <w:sz w:val="22"/>
          <w:szCs w:val="22"/>
        </w:rPr>
        <w:t xml:space="preserve"> go through all the discussed stages of reflection. The maintenance of a daily routine and start doing tasks early are the most necessary initiatives that should be taken by individuals to demonstrate effective skills in time management</w:t>
      </w:r>
      <w:r w:rsidR="00751251" w:rsidRPr="00485D63">
        <w:rPr>
          <w:rFonts w:ascii="Arial" w:hAnsi="Arial" w:cs="Arial"/>
          <w:sz w:val="22"/>
          <w:szCs w:val="22"/>
        </w:rPr>
        <w:t xml:space="preserve"> as well as using SMART goals techniques.</w:t>
      </w:r>
      <w:r w:rsidR="00FA4BB4" w:rsidRPr="00FA4BB4">
        <w:rPr>
          <w:rFonts w:ascii="Arial" w:hAnsi="Arial" w:cs="Arial"/>
          <w:sz w:val="22"/>
          <w:szCs w:val="22"/>
        </w:rPr>
        <w:t xml:space="preserve"> </w:t>
      </w:r>
      <w:r w:rsidR="00FA4BB4" w:rsidRPr="00485D63">
        <w:rPr>
          <w:rFonts w:ascii="Arial" w:hAnsi="Arial" w:cs="Arial"/>
          <w:sz w:val="22"/>
          <w:szCs w:val="22"/>
        </w:rPr>
        <w:t>To</w:t>
      </w:r>
      <w:r w:rsidR="00FA4BB4" w:rsidRPr="00FA4BB4">
        <w:rPr>
          <w:rFonts w:ascii="Arial" w:hAnsi="Arial" w:cs="Arial"/>
          <w:sz w:val="22"/>
          <w:szCs w:val="22"/>
        </w:rPr>
        <w:t xml:space="preserve"> be proved as effective public speakers during giving presentations, effective verbal communication skills, interpersonal skills and confidence are</w:t>
      </w:r>
      <w:r w:rsidR="00FA4BB4" w:rsidRPr="00485D63">
        <w:rPr>
          <w:rFonts w:ascii="Arial" w:hAnsi="Arial" w:cs="Arial"/>
          <w:sz w:val="22"/>
          <w:szCs w:val="22"/>
        </w:rPr>
        <w:t xml:space="preserve"> necessary skills to have for an effective presentation. </w:t>
      </w:r>
    </w:p>
    <w:p w14:paraId="67C69843" w14:textId="77777777" w:rsidR="00FA4BB4" w:rsidRPr="00485D63" w:rsidRDefault="00FA4BB4" w:rsidP="00DD7182">
      <w:pPr>
        <w:rPr>
          <w:rFonts w:ascii="Arial" w:hAnsi="Arial" w:cs="Arial"/>
          <w:sz w:val="22"/>
          <w:szCs w:val="22"/>
        </w:rPr>
      </w:pPr>
    </w:p>
    <w:p w14:paraId="65B584BF" w14:textId="4B7486B8" w:rsidR="00644CC5" w:rsidRPr="00485D63" w:rsidRDefault="00644CC5" w:rsidP="00DD7182">
      <w:pPr>
        <w:rPr>
          <w:rFonts w:ascii="Arial" w:hAnsi="Arial" w:cs="Arial"/>
          <w:sz w:val="22"/>
          <w:szCs w:val="22"/>
        </w:rPr>
      </w:pPr>
    </w:p>
    <w:p w14:paraId="50611D88" w14:textId="38B6B855" w:rsidR="00FA4BB4" w:rsidRPr="00485D63" w:rsidRDefault="00FA4BB4" w:rsidP="00DD7182">
      <w:pPr>
        <w:rPr>
          <w:rFonts w:ascii="Arial" w:hAnsi="Arial" w:cs="Arial"/>
          <w:sz w:val="22"/>
          <w:szCs w:val="22"/>
        </w:rPr>
      </w:pPr>
    </w:p>
    <w:p w14:paraId="54CA6B1F" w14:textId="747C60B8" w:rsidR="00FA4BB4" w:rsidRPr="00485D63" w:rsidRDefault="00FA4BB4" w:rsidP="00DD7182">
      <w:pPr>
        <w:rPr>
          <w:rFonts w:ascii="Arial" w:hAnsi="Arial" w:cs="Arial"/>
          <w:sz w:val="22"/>
          <w:szCs w:val="22"/>
        </w:rPr>
      </w:pPr>
    </w:p>
    <w:p w14:paraId="62977897" w14:textId="67FA1B89" w:rsidR="00FA4BB4" w:rsidRPr="00485D63" w:rsidRDefault="00FA4BB4" w:rsidP="00DD7182">
      <w:pPr>
        <w:rPr>
          <w:rFonts w:ascii="Arial" w:hAnsi="Arial" w:cs="Arial"/>
          <w:sz w:val="22"/>
          <w:szCs w:val="22"/>
        </w:rPr>
      </w:pPr>
    </w:p>
    <w:p w14:paraId="00FF3914" w14:textId="5A3D73BB" w:rsidR="00FA4BB4" w:rsidRPr="00485D63" w:rsidRDefault="00FA4BB4" w:rsidP="00DD7182">
      <w:pPr>
        <w:rPr>
          <w:rFonts w:ascii="Arial" w:hAnsi="Arial" w:cs="Arial"/>
          <w:sz w:val="22"/>
          <w:szCs w:val="22"/>
        </w:rPr>
      </w:pPr>
    </w:p>
    <w:p w14:paraId="028DA102" w14:textId="54DDD356" w:rsidR="00FA4BB4" w:rsidRPr="00485D63" w:rsidRDefault="00FA4BB4" w:rsidP="00DD7182">
      <w:pPr>
        <w:rPr>
          <w:rFonts w:ascii="Arial" w:hAnsi="Arial" w:cs="Arial"/>
          <w:sz w:val="22"/>
          <w:szCs w:val="22"/>
        </w:rPr>
      </w:pPr>
    </w:p>
    <w:p w14:paraId="5D016CC5" w14:textId="1AB6BC4D" w:rsidR="00485D63" w:rsidRPr="00485D63" w:rsidRDefault="00485D63" w:rsidP="00DD7182">
      <w:pPr>
        <w:rPr>
          <w:rFonts w:ascii="Arial" w:hAnsi="Arial" w:cs="Arial"/>
          <w:sz w:val="22"/>
          <w:szCs w:val="22"/>
        </w:rPr>
      </w:pPr>
    </w:p>
    <w:p w14:paraId="65AB38BF" w14:textId="74ACDDBC" w:rsidR="008853AB" w:rsidRDefault="008853AB" w:rsidP="00485D63">
      <w:pPr>
        <w:rPr>
          <w:sz w:val="22"/>
          <w:szCs w:val="22"/>
        </w:rPr>
      </w:pPr>
    </w:p>
    <w:p w14:paraId="26C37A26" w14:textId="5F0C5D90" w:rsidR="008853AB" w:rsidRDefault="008853AB" w:rsidP="00485D63">
      <w:pPr>
        <w:rPr>
          <w:sz w:val="22"/>
          <w:szCs w:val="22"/>
        </w:rPr>
      </w:pPr>
    </w:p>
    <w:p w14:paraId="786E355A" w14:textId="77777777" w:rsidR="008853AB" w:rsidRPr="00485D63" w:rsidRDefault="008853AB" w:rsidP="00485D63">
      <w:pPr>
        <w:rPr>
          <w:sz w:val="22"/>
          <w:szCs w:val="22"/>
        </w:rPr>
      </w:pPr>
    </w:p>
    <w:p w14:paraId="724891FD" w14:textId="5804A454" w:rsidR="00644CC5" w:rsidRPr="00485D63" w:rsidRDefault="00751251" w:rsidP="00751251">
      <w:pPr>
        <w:pStyle w:val="Heading1"/>
        <w:rPr>
          <w:rFonts w:ascii="Arial" w:hAnsi="Arial" w:cs="Arial"/>
          <w:sz w:val="22"/>
          <w:szCs w:val="22"/>
          <w:u w:val="single"/>
        </w:rPr>
      </w:pPr>
      <w:bookmarkStart w:id="59" w:name="_Toc110852404"/>
      <w:r w:rsidRPr="00485D63">
        <w:rPr>
          <w:rFonts w:ascii="Arial" w:hAnsi="Arial" w:cs="Arial"/>
          <w:sz w:val="22"/>
          <w:szCs w:val="22"/>
          <w:u w:val="single"/>
        </w:rPr>
        <w:lastRenderedPageBreak/>
        <w:t>4.</w:t>
      </w:r>
      <w:r w:rsidR="00644CC5" w:rsidRPr="00485D63">
        <w:rPr>
          <w:rFonts w:ascii="Arial" w:hAnsi="Arial" w:cs="Arial"/>
          <w:sz w:val="22"/>
          <w:szCs w:val="22"/>
          <w:u w:val="single"/>
        </w:rPr>
        <w:t>References</w:t>
      </w:r>
      <w:bookmarkEnd w:id="59"/>
      <w:r w:rsidR="00644CC5" w:rsidRPr="00485D63">
        <w:rPr>
          <w:rFonts w:ascii="Arial" w:hAnsi="Arial" w:cs="Arial"/>
          <w:sz w:val="22"/>
          <w:szCs w:val="22"/>
          <w:u w:val="single"/>
        </w:rPr>
        <w:t xml:space="preserve"> </w:t>
      </w:r>
    </w:p>
    <w:p w14:paraId="6F079661" w14:textId="77777777" w:rsidR="00751251" w:rsidRPr="00485D63" w:rsidRDefault="00751251">
      <w:pPr>
        <w:rPr>
          <w:rFonts w:ascii="Arial" w:hAnsi="Arial" w:cs="Arial"/>
          <w:sz w:val="22"/>
          <w:szCs w:val="22"/>
        </w:rPr>
      </w:pPr>
    </w:p>
    <w:p w14:paraId="085FCF7F" w14:textId="456E023D" w:rsidR="00751251" w:rsidRPr="008853AB" w:rsidRDefault="00751251" w:rsidP="00644CC5">
      <w:pPr>
        <w:rPr>
          <w:rFonts w:ascii="Arial" w:hAnsi="Arial" w:cs="Arial"/>
          <w:sz w:val="22"/>
          <w:szCs w:val="22"/>
        </w:rPr>
      </w:pPr>
      <w:r w:rsidRPr="00485D63">
        <w:rPr>
          <w:rFonts w:ascii="Arial" w:hAnsi="Arial" w:cs="Arial"/>
          <w:sz w:val="22"/>
          <w:szCs w:val="22"/>
        </w:rPr>
        <w:t xml:space="preserve">Adams, R. and Blair, E. (2019) Impact of Time Management </w:t>
      </w:r>
      <w:proofErr w:type="spellStart"/>
      <w:r w:rsidRPr="00485D63">
        <w:rPr>
          <w:rFonts w:ascii="Arial" w:hAnsi="Arial" w:cs="Arial"/>
          <w:sz w:val="22"/>
          <w:szCs w:val="22"/>
        </w:rPr>
        <w:t>Behaviors</w:t>
      </w:r>
      <w:proofErr w:type="spellEnd"/>
      <w:r w:rsidRPr="00485D63">
        <w:rPr>
          <w:rFonts w:ascii="Arial" w:hAnsi="Arial" w:cs="Arial"/>
          <w:sz w:val="22"/>
          <w:szCs w:val="22"/>
        </w:rPr>
        <w:t xml:space="preserve"> on Undergraduate Engineering Students’ Performance. </w:t>
      </w:r>
      <w:r w:rsidRPr="00485D63">
        <w:rPr>
          <w:rFonts w:ascii="Arial" w:hAnsi="Arial" w:cs="Arial"/>
          <w:i/>
          <w:iCs/>
          <w:sz w:val="22"/>
          <w:szCs w:val="22"/>
        </w:rPr>
        <w:t>SAGE Open</w:t>
      </w:r>
      <w:r w:rsidRPr="00485D63">
        <w:rPr>
          <w:rFonts w:ascii="Arial" w:hAnsi="Arial" w:cs="Arial"/>
          <w:sz w:val="22"/>
          <w:szCs w:val="22"/>
        </w:rPr>
        <w:t>, 9(1), p.215824401882450.</w:t>
      </w:r>
    </w:p>
    <w:p w14:paraId="682757BD" w14:textId="77777777" w:rsidR="00751251" w:rsidRPr="00485D63" w:rsidRDefault="00751251" w:rsidP="00751251">
      <w:pPr>
        <w:rPr>
          <w:rFonts w:ascii="Arial" w:hAnsi="Arial" w:cs="Arial"/>
          <w:sz w:val="22"/>
          <w:szCs w:val="22"/>
        </w:rPr>
      </w:pPr>
    </w:p>
    <w:p w14:paraId="485DCF4B" w14:textId="77777777" w:rsidR="00751251" w:rsidRPr="00485D63" w:rsidRDefault="00751251" w:rsidP="00751251">
      <w:pPr>
        <w:rPr>
          <w:rFonts w:ascii="Arial" w:hAnsi="Arial" w:cs="Arial"/>
          <w:sz w:val="22"/>
          <w:szCs w:val="22"/>
        </w:rPr>
      </w:pPr>
      <w:r w:rsidRPr="00485D63">
        <w:rPr>
          <w:rFonts w:ascii="Arial" w:hAnsi="Arial" w:cs="Arial"/>
          <w:sz w:val="22"/>
          <w:szCs w:val="22"/>
        </w:rPr>
        <w:t>Caldwell, E., Stapleford, K. and Tinker, A. (2018) Talking Academic Writing: A Conversation Analysis of One-to-One Learning Development Tutorials. </w:t>
      </w:r>
      <w:r w:rsidRPr="00485D63">
        <w:rPr>
          <w:rFonts w:ascii="Arial" w:hAnsi="Arial" w:cs="Arial"/>
          <w:i/>
          <w:iCs/>
          <w:sz w:val="22"/>
          <w:szCs w:val="22"/>
        </w:rPr>
        <w:t>Journal of Academic Writing</w:t>
      </w:r>
      <w:r w:rsidRPr="00485D63">
        <w:rPr>
          <w:rFonts w:ascii="Arial" w:hAnsi="Arial" w:cs="Arial"/>
          <w:sz w:val="22"/>
          <w:szCs w:val="22"/>
        </w:rPr>
        <w:t>, 8(2), pp.124-136.</w:t>
      </w:r>
    </w:p>
    <w:p w14:paraId="4631388C" w14:textId="77777777" w:rsidR="00751251" w:rsidRPr="00485D63" w:rsidRDefault="00751251" w:rsidP="00751251">
      <w:pPr>
        <w:rPr>
          <w:rFonts w:ascii="Arial" w:hAnsi="Arial" w:cs="Arial"/>
          <w:sz w:val="22"/>
          <w:szCs w:val="22"/>
        </w:rPr>
      </w:pPr>
    </w:p>
    <w:p w14:paraId="69531EE9" w14:textId="77777777" w:rsidR="00751251" w:rsidRPr="00FA7177" w:rsidRDefault="00751251" w:rsidP="00751251">
      <w:pPr>
        <w:rPr>
          <w:rFonts w:ascii="Arial" w:hAnsi="Arial" w:cs="Arial"/>
          <w:sz w:val="22"/>
          <w:szCs w:val="22"/>
        </w:rPr>
      </w:pPr>
      <w:r w:rsidRPr="00FA7177">
        <w:rPr>
          <w:rFonts w:ascii="Arial" w:hAnsi="Arial" w:cs="Arial"/>
          <w:sz w:val="22"/>
          <w:szCs w:val="22"/>
        </w:rPr>
        <w:t>Corporate Finance Institute</w:t>
      </w:r>
      <w:r w:rsidRPr="00485D63">
        <w:rPr>
          <w:rFonts w:ascii="Arial" w:hAnsi="Arial" w:cs="Arial"/>
          <w:sz w:val="22"/>
          <w:szCs w:val="22"/>
        </w:rPr>
        <w:t xml:space="preserve"> (</w:t>
      </w:r>
      <w:r w:rsidRPr="00FA7177">
        <w:rPr>
          <w:rFonts w:ascii="Arial" w:hAnsi="Arial" w:cs="Arial"/>
          <w:sz w:val="22"/>
          <w:szCs w:val="22"/>
        </w:rPr>
        <w:t>2022</w:t>
      </w:r>
      <w:r w:rsidRPr="00485D63">
        <w:rPr>
          <w:rFonts w:ascii="Arial" w:hAnsi="Arial" w:cs="Arial"/>
          <w:sz w:val="22"/>
          <w:szCs w:val="22"/>
        </w:rPr>
        <w:t>)</w:t>
      </w:r>
      <w:r w:rsidRPr="00FA7177">
        <w:rPr>
          <w:rFonts w:ascii="Arial" w:hAnsi="Arial" w:cs="Arial"/>
          <w:sz w:val="22"/>
          <w:szCs w:val="22"/>
        </w:rPr>
        <w:t> </w:t>
      </w:r>
      <w:r w:rsidRPr="00FA7177">
        <w:rPr>
          <w:rFonts w:ascii="Arial" w:hAnsi="Arial" w:cs="Arial"/>
          <w:i/>
          <w:iCs/>
          <w:sz w:val="22"/>
          <w:szCs w:val="22"/>
        </w:rPr>
        <w:t xml:space="preserve">Public </w:t>
      </w:r>
      <w:proofErr w:type="spellStart"/>
      <w:r w:rsidRPr="00FA7177">
        <w:rPr>
          <w:rFonts w:ascii="Arial" w:hAnsi="Arial" w:cs="Arial"/>
          <w:i/>
          <w:iCs/>
          <w:sz w:val="22"/>
          <w:szCs w:val="22"/>
        </w:rPr>
        <w:t>Speaking</w:t>
      </w:r>
      <w:r w:rsidRPr="00FA7177">
        <w:rPr>
          <w:rFonts w:ascii="Arial" w:hAnsi="Arial" w:cs="Arial"/>
          <w:sz w:val="22"/>
          <w:szCs w:val="22"/>
        </w:rPr>
        <w:t>.Available</w:t>
      </w:r>
      <w:proofErr w:type="spellEnd"/>
      <w:r w:rsidRPr="00FA7177">
        <w:rPr>
          <w:rFonts w:ascii="Arial" w:hAnsi="Arial" w:cs="Arial"/>
          <w:sz w:val="22"/>
          <w:szCs w:val="22"/>
        </w:rPr>
        <w:t xml:space="preserve"> at: https://corporatefinanceinstitute.com/resources/careers/soft-skills/public-speaking/&gt; </w:t>
      </w:r>
      <w:r w:rsidRPr="00485D63">
        <w:rPr>
          <w:rFonts w:ascii="Arial" w:hAnsi="Arial" w:cs="Arial"/>
          <w:sz w:val="22"/>
          <w:szCs w:val="22"/>
        </w:rPr>
        <w:t>(</w:t>
      </w:r>
      <w:r w:rsidRPr="00FA7177">
        <w:rPr>
          <w:rFonts w:ascii="Arial" w:hAnsi="Arial" w:cs="Arial"/>
          <w:sz w:val="22"/>
          <w:szCs w:val="22"/>
        </w:rPr>
        <w:t>Accessed</w:t>
      </w:r>
      <w:r w:rsidRPr="00485D63">
        <w:rPr>
          <w:rFonts w:ascii="Arial" w:hAnsi="Arial" w:cs="Arial"/>
          <w:sz w:val="22"/>
          <w:szCs w:val="22"/>
        </w:rPr>
        <w:t xml:space="preserve">: </w:t>
      </w:r>
      <w:r w:rsidRPr="00FA7177">
        <w:rPr>
          <w:rFonts w:ascii="Arial" w:hAnsi="Arial" w:cs="Arial"/>
          <w:sz w:val="22"/>
          <w:szCs w:val="22"/>
        </w:rPr>
        <w:t xml:space="preserve">7 </w:t>
      </w:r>
      <w:r w:rsidRPr="00485D63">
        <w:rPr>
          <w:rFonts w:ascii="Arial" w:hAnsi="Arial" w:cs="Arial"/>
          <w:sz w:val="22"/>
          <w:szCs w:val="22"/>
        </w:rPr>
        <w:t>July</w:t>
      </w:r>
      <w:r w:rsidRPr="00FA7177">
        <w:rPr>
          <w:rFonts w:ascii="Arial" w:hAnsi="Arial" w:cs="Arial"/>
          <w:sz w:val="22"/>
          <w:szCs w:val="22"/>
        </w:rPr>
        <w:t xml:space="preserve"> 2022</w:t>
      </w:r>
      <w:r w:rsidRPr="00485D63">
        <w:rPr>
          <w:rFonts w:ascii="Arial" w:hAnsi="Arial" w:cs="Arial"/>
          <w:sz w:val="22"/>
          <w:szCs w:val="22"/>
        </w:rPr>
        <w:t>)</w:t>
      </w:r>
    </w:p>
    <w:p w14:paraId="6CB8F758" w14:textId="77777777" w:rsidR="00751251" w:rsidRPr="00485D63" w:rsidRDefault="00751251" w:rsidP="00644CC5">
      <w:pPr>
        <w:rPr>
          <w:rFonts w:ascii="Arial" w:eastAsiaTheme="minorHAnsi" w:hAnsi="Arial" w:cs="Arial"/>
          <w:sz w:val="22"/>
          <w:szCs w:val="22"/>
          <w:lang w:eastAsia="en-US"/>
        </w:rPr>
      </w:pPr>
    </w:p>
    <w:p w14:paraId="531EECEC" w14:textId="77777777" w:rsidR="00751251" w:rsidRPr="00485D63" w:rsidRDefault="00751251" w:rsidP="00751251">
      <w:pPr>
        <w:rPr>
          <w:rFonts w:ascii="Arial" w:hAnsi="Arial" w:cs="Arial"/>
          <w:sz w:val="22"/>
          <w:szCs w:val="22"/>
        </w:rPr>
      </w:pPr>
    </w:p>
    <w:p w14:paraId="6473F72B" w14:textId="77777777" w:rsidR="00751251" w:rsidRPr="00485D63" w:rsidRDefault="00751251" w:rsidP="00751251">
      <w:pPr>
        <w:rPr>
          <w:rFonts w:ascii="Arial" w:hAnsi="Arial" w:cs="Arial"/>
          <w:sz w:val="22"/>
          <w:szCs w:val="22"/>
        </w:rPr>
      </w:pPr>
      <w:r w:rsidRPr="00485D63">
        <w:rPr>
          <w:rFonts w:ascii="Arial" w:hAnsi="Arial" w:cs="Arial"/>
          <w:sz w:val="22"/>
          <w:szCs w:val="22"/>
        </w:rPr>
        <w:t xml:space="preserve">Eapfoundation.com (2022) </w:t>
      </w:r>
      <w:proofErr w:type="spellStart"/>
      <w:r w:rsidRPr="00485D63">
        <w:rPr>
          <w:rFonts w:ascii="Arial" w:hAnsi="Arial" w:cs="Arial"/>
          <w:i/>
          <w:iCs/>
          <w:sz w:val="22"/>
          <w:szCs w:val="22"/>
        </w:rPr>
        <w:t>raphrasing</w:t>
      </w:r>
      <w:proofErr w:type="spellEnd"/>
      <w:r w:rsidRPr="00485D63">
        <w:rPr>
          <w:rFonts w:ascii="Arial" w:hAnsi="Arial" w:cs="Arial"/>
          <w:sz w:val="22"/>
          <w:szCs w:val="22"/>
        </w:rPr>
        <w:t xml:space="preserve">. Available at: </w:t>
      </w:r>
      <w:hyperlink r:id="rId8" w:history="1">
        <w:r w:rsidRPr="00485D63">
          <w:rPr>
            <w:rStyle w:val="Hyperlink"/>
            <w:rFonts w:ascii="Arial" w:hAnsi="Arial" w:cs="Arial"/>
            <w:sz w:val="22"/>
            <w:szCs w:val="22"/>
          </w:rPr>
          <w:t>https://www.eapfoundation.com/writing/paraphrase/</w:t>
        </w:r>
      </w:hyperlink>
      <w:r w:rsidRPr="00485D63">
        <w:rPr>
          <w:rFonts w:ascii="Arial" w:hAnsi="Arial" w:cs="Arial"/>
          <w:sz w:val="22"/>
          <w:szCs w:val="22"/>
        </w:rPr>
        <w:t xml:space="preserve"> (Accessed: 20 July 2022)</w:t>
      </w:r>
    </w:p>
    <w:p w14:paraId="08046E7F" w14:textId="77777777" w:rsidR="00751251" w:rsidRPr="00485D63" w:rsidRDefault="00751251" w:rsidP="00644CC5">
      <w:pPr>
        <w:rPr>
          <w:rFonts w:ascii="Arial" w:eastAsiaTheme="minorHAnsi" w:hAnsi="Arial" w:cs="Arial"/>
          <w:sz w:val="22"/>
          <w:szCs w:val="22"/>
          <w:lang w:eastAsia="en-US"/>
        </w:rPr>
      </w:pPr>
    </w:p>
    <w:p w14:paraId="65EBB2C4" w14:textId="0EF5D54C" w:rsidR="00644CC5" w:rsidRPr="00485D63" w:rsidRDefault="00644CC5" w:rsidP="00644CC5">
      <w:pPr>
        <w:rPr>
          <w:rFonts w:ascii="Arial" w:eastAsiaTheme="minorHAnsi" w:hAnsi="Arial" w:cs="Arial"/>
          <w:sz w:val="22"/>
          <w:szCs w:val="22"/>
          <w:lang w:eastAsia="en-US"/>
        </w:rPr>
      </w:pPr>
      <w:proofErr w:type="spellStart"/>
      <w:r w:rsidRPr="00485D63">
        <w:rPr>
          <w:rFonts w:ascii="Arial" w:eastAsiaTheme="minorHAnsi" w:hAnsi="Arial" w:cs="Arial"/>
          <w:sz w:val="22"/>
          <w:szCs w:val="22"/>
          <w:lang w:eastAsia="en-US"/>
        </w:rPr>
        <w:t>Husebø</w:t>
      </w:r>
      <w:proofErr w:type="spellEnd"/>
      <w:r w:rsidRPr="00485D63">
        <w:rPr>
          <w:rFonts w:ascii="Arial" w:eastAsiaTheme="minorHAnsi" w:hAnsi="Arial" w:cs="Arial"/>
          <w:sz w:val="22"/>
          <w:szCs w:val="22"/>
          <w:lang w:eastAsia="en-US"/>
        </w:rPr>
        <w:t xml:space="preserve">, S., </w:t>
      </w:r>
      <w:proofErr w:type="spellStart"/>
      <w:r w:rsidRPr="00485D63">
        <w:rPr>
          <w:rFonts w:ascii="Arial" w:eastAsiaTheme="minorHAnsi" w:hAnsi="Arial" w:cs="Arial"/>
          <w:sz w:val="22"/>
          <w:szCs w:val="22"/>
          <w:lang w:eastAsia="en-US"/>
        </w:rPr>
        <w:t>O'Regan</w:t>
      </w:r>
      <w:proofErr w:type="spellEnd"/>
      <w:r w:rsidRPr="00485D63">
        <w:rPr>
          <w:rFonts w:ascii="Arial" w:eastAsiaTheme="minorHAnsi" w:hAnsi="Arial" w:cs="Arial"/>
          <w:sz w:val="22"/>
          <w:szCs w:val="22"/>
          <w:lang w:eastAsia="en-US"/>
        </w:rPr>
        <w:t xml:space="preserve">, S. and </w:t>
      </w:r>
      <w:proofErr w:type="spellStart"/>
      <w:r w:rsidRPr="00485D63">
        <w:rPr>
          <w:rFonts w:ascii="Arial" w:eastAsiaTheme="minorHAnsi" w:hAnsi="Arial" w:cs="Arial"/>
          <w:sz w:val="22"/>
          <w:szCs w:val="22"/>
          <w:lang w:eastAsia="en-US"/>
        </w:rPr>
        <w:t>Nestel</w:t>
      </w:r>
      <w:proofErr w:type="spellEnd"/>
      <w:r w:rsidRPr="00485D63">
        <w:rPr>
          <w:rFonts w:ascii="Arial" w:eastAsiaTheme="minorHAnsi" w:hAnsi="Arial" w:cs="Arial"/>
          <w:sz w:val="22"/>
          <w:szCs w:val="22"/>
          <w:lang w:eastAsia="en-US"/>
        </w:rPr>
        <w:t xml:space="preserve">, D. </w:t>
      </w:r>
      <w:r w:rsidR="002868A3" w:rsidRPr="00485D63">
        <w:rPr>
          <w:rFonts w:ascii="Arial" w:eastAsiaTheme="minorHAnsi" w:hAnsi="Arial" w:cs="Arial"/>
          <w:sz w:val="22"/>
          <w:szCs w:val="22"/>
          <w:lang w:eastAsia="en-US"/>
        </w:rPr>
        <w:t>(</w:t>
      </w:r>
      <w:r w:rsidRPr="00485D63">
        <w:rPr>
          <w:rFonts w:ascii="Arial" w:eastAsiaTheme="minorHAnsi" w:hAnsi="Arial" w:cs="Arial"/>
          <w:sz w:val="22"/>
          <w:szCs w:val="22"/>
          <w:lang w:eastAsia="en-US"/>
        </w:rPr>
        <w:t>2015</w:t>
      </w:r>
      <w:r w:rsidR="002868A3" w:rsidRPr="00485D63">
        <w:rPr>
          <w:rFonts w:ascii="Arial" w:eastAsiaTheme="minorHAnsi" w:hAnsi="Arial" w:cs="Arial"/>
          <w:sz w:val="22"/>
          <w:szCs w:val="22"/>
          <w:lang w:eastAsia="en-US"/>
        </w:rPr>
        <w:t>)</w:t>
      </w:r>
      <w:r w:rsidRPr="00485D63">
        <w:rPr>
          <w:rFonts w:ascii="Arial" w:eastAsiaTheme="minorHAnsi" w:hAnsi="Arial" w:cs="Arial"/>
          <w:sz w:val="22"/>
          <w:szCs w:val="22"/>
          <w:lang w:eastAsia="en-US"/>
        </w:rPr>
        <w:t xml:space="preserve"> Reflective Practice and Its Role in Simulation. </w:t>
      </w:r>
      <w:r w:rsidRPr="00485D63">
        <w:rPr>
          <w:rFonts w:ascii="Arial" w:eastAsiaTheme="minorHAnsi" w:hAnsi="Arial" w:cs="Arial"/>
          <w:i/>
          <w:iCs/>
          <w:sz w:val="22"/>
          <w:szCs w:val="22"/>
          <w:lang w:eastAsia="en-US"/>
        </w:rPr>
        <w:t>Clinical Simulation in Nursing</w:t>
      </w:r>
      <w:r w:rsidRPr="00485D63">
        <w:rPr>
          <w:rFonts w:ascii="Arial" w:eastAsiaTheme="minorHAnsi" w:hAnsi="Arial" w:cs="Arial"/>
          <w:sz w:val="22"/>
          <w:szCs w:val="22"/>
          <w:lang w:eastAsia="en-US"/>
        </w:rPr>
        <w:t>, 11(8), pp.368-375.</w:t>
      </w:r>
    </w:p>
    <w:p w14:paraId="6C859E20" w14:textId="77777777" w:rsidR="00644CC5" w:rsidRPr="00485D63" w:rsidRDefault="00644CC5">
      <w:pPr>
        <w:rPr>
          <w:rFonts w:ascii="Arial" w:hAnsi="Arial" w:cs="Arial"/>
          <w:sz w:val="22"/>
          <w:szCs w:val="22"/>
        </w:rPr>
      </w:pPr>
    </w:p>
    <w:p w14:paraId="73B77822" w14:textId="2CEF2D26" w:rsidR="00644CC5" w:rsidRPr="00485D63" w:rsidRDefault="00644CC5">
      <w:pPr>
        <w:rPr>
          <w:rFonts w:ascii="Arial" w:hAnsi="Arial" w:cs="Arial"/>
          <w:sz w:val="22"/>
          <w:szCs w:val="22"/>
        </w:rPr>
      </w:pPr>
    </w:p>
    <w:p w14:paraId="6EA3D6A1" w14:textId="77777777" w:rsidR="00B87086" w:rsidRPr="00485D63" w:rsidRDefault="00B87086">
      <w:pPr>
        <w:rPr>
          <w:rFonts w:ascii="Arial" w:hAnsi="Arial" w:cs="Arial"/>
          <w:sz w:val="22"/>
          <w:szCs w:val="22"/>
        </w:rPr>
      </w:pPr>
    </w:p>
    <w:p w14:paraId="75185E48" w14:textId="42E5DFF3" w:rsidR="00644CC5" w:rsidRPr="00485D63" w:rsidRDefault="00644CC5">
      <w:pPr>
        <w:rPr>
          <w:rFonts w:ascii="Arial" w:hAnsi="Arial" w:cs="Arial"/>
          <w:sz w:val="22"/>
          <w:szCs w:val="22"/>
        </w:rPr>
      </w:pPr>
    </w:p>
    <w:p w14:paraId="61FE30FD" w14:textId="3D736D17" w:rsidR="00644CC5" w:rsidRDefault="00644CC5">
      <w:pPr>
        <w:rPr>
          <w:rFonts w:ascii="Arial" w:hAnsi="Arial" w:cs="Arial"/>
          <w:sz w:val="22"/>
          <w:szCs w:val="22"/>
        </w:rPr>
      </w:pPr>
    </w:p>
    <w:p w14:paraId="41E9197E" w14:textId="09DCC0B8" w:rsidR="000B42FC" w:rsidRDefault="000B42FC">
      <w:pPr>
        <w:rPr>
          <w:rFonts w:ascii="Arial" w:hAnsi="Arial" w:cs="Arial"/>
          <w:sz w:val="22"/>
          <w:szCs w:val="22"/>
        </w:rPr>
      </w:pPr>
    </w:p>
    <w:p w14:paraId="6290B999" w14:textId="546C3981" w:rsidR="00E00847" w:rsidRDefault="00E00847">
      <w:pPr>
        <w:rPr>
          <w:rFonts w:ascii="Arial" w:hAnsi="Arial" w:cs="Arial"/>
          <w:sz w:val="22"/>
          <w:szCs w:val="22"/>
        </w:rPr>
      </w:pPr>
    </w:p>
    <w:p w14:paraId="56E6DE9B" w14:textId="71F6CADB" w:rsidR="00484660" w:rsidRDefault="00484660">
      <w:pPr>
        <w:rPr>
          <w:rFonts w:ascii="Arial" w:hAnsi="Arial" w:cs="Arial"/>
          <w:sz w:val="22"/>
          <w:szCs w:val="22"/>
        </w:rPr>
      </w:pPr>
    </w:p>
    <w:p w14:paraId="23D118A4" w14:textId="615E378B" w:rsidR="00484660" w:rsidRDefault="00484660">
      <w:pPr>
        <w:rPr>
          <w:rFonts w:ascii="Arial" w:hAnsi="Arial" w:cs="Arial"/>
          <w:sz w:val="22"/>
          <w:szCs w:val="22"/>
        </w:rPr>
      </w:pPr>
    </w:p>
    <w:p w14:paraId="7311C03F" w14:textId="77777777" w:rsidR="00FA7177" w:rsidRDefault="00FA7177">
      <w:pPr>
        <w:rPr>
          <w:rFonts w:ascii="Arial" w:hAnsi="Arial" w:cs="Arial"/>
          <w:sz w:val="22"/>
          <w:szCs w:val="22"/>
        </w:rPr>
      </w:pPr>
    </w:p>
    <w:p w14:paraId="1B465340" w14:textId="77777777" w:rsidR="00484660" w:rsidRPr="003005D3" w:rsidRDefault="00484660">
      <w:pPr>
        <w:rPr>
          <w:rFonts w:ascii="Arial" w:hAnsi="Arial" w:cs="Arial"/>
          <w:sz w:val="22"/>
          <w:szCs w:val="22"/>
        </w:rPr>
      </w:pPr>
    </w:p>
    <w:sectPr w:rsidR="00484660" w:rsidRPr="003005D3">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A133B" w14:textId="77777777" w:rsidR="00C02907" w:rsidRDefault="00C02907" w:rsidP="00200F95">
      <w:r>
        <w:separator/>
      </w:r>
    </w:p>
  </w:endnote>
  <w:endnote w:type="continuationSeparator" w:id="0">
    <w:p w14:paraId="2183ADAF" w14:textId="77777777" w:rsidR="00C02907" w:rsidRDefault="00C02907" w:rsidP="0020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9714154"/>
      <w:docPartObj>
        <w:docPartGallery w:val="Page Numbers (Bottom of Page)"/>
        <w:docPartUnique/>
      </w:docPartObj>
    </w:sdtPr>
    <w:sdtContent>
      <w:p w14:paraId="00B574A9" w14:textId="306882E2" w:rsidR="00200F95" w:rsidRDefault="00200F95" w:rsidP="00446F6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C8857A" w14:textId="77777777" w:rsidR="00200F95" w:rsidRDefault="00200F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349624"/>
      <w:docPartObj>
        <w:docPartGallery w:val="Page Numbers (Bottom of Page)"/>
        <w:docPartUnique/>
      </w:docPartObj>
    </w:sdtPr>
    <w:sdtContent>
      <w:p w14:paraId="603680B0" w14:textId="11183917" w:rsidR="00200F95" w:rsidRDefault="00200F95" w:rsidP="00446F6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A4895D" w14:textId="77777777" w:rsidR="00200F95" w:rsidRDefault="00200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F3210" w14:textId="77777777" w:rsidR="00C02907" w:rsidRDefault="00C02907" w:rsidP="00200F95">
      <w:r>
        <w:separator/>
      </w:r>
    </w:p>
  </w:footnote>
  <w:footnote w:type="continuationSeparator" w:id="0">
    <w:p w14:paraId="78C9F0CF" w14:textId="77777777" w:rsidR="00C02907" w:rsidRDefault="00C02907" w:rsidP="00200F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32CF6"/>
    <w:multiLevelType w:val="multilevel"/>
    <w:tmpl w:val="BCDA76E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A395093"/>
    <w:multiLevelType w:val="multilevel"/>
    <w:tmpl w:val="FBAA6F6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9A43CD2"/>
    <w:multiLevelType w:val="multilevel"/>
    <w:tmpl w:val="2104EBA0"/>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A8F7D08"/>
    <w:multiLevelType w:val="hybridMultilevel"/>
    <w:tmpl w:val="D7FC674C"/>
    <w:lvl w:ilvl="0" w:tplc="BB98271C">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32510FBE"/>
    <w:multiLevelType w:val="multilevel"/>
    <w:tmpl w:val="5B08D266"/>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32E2576D"/>
    <w:multiLevelType w:val="hybridMultilevel"/>
    <w:tmpl w:val="3AD8F8D2"/>
    <w:lvl w:ilvl="0" w:tplc="317025FA">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77758F5"/>
    <w:multiLevelType w:val="multilevel"/>
    <w:tmpl w:val="D920572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8954D64"/>
    <w:multiLevelType w:val="multilevel"/>
    <w:tmpl w:val="49A24B70"/>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8" w15:restartNumberingAfterBreak="0">
    <w:nsid w:val="4B8F7738"/>
    <w:multiLevelType w:val="multilevel"/>
    <w:tmpl w:val="E850DF7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9CE7612"/>
    <w:multiLevelType w:val="hybridMultilevel"/>
    <w:tmpl w:val="2B0E052A"/>
    <w:lvl w:ilvl="0" w:tplc="82D0C8E8">
      <w:start w:val="4"/>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62D12DCF"/>
    <w:multiLevelType w:val="multilevel"/>
    <w:tmpl w:val="175C9710"/>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634C32A1"/>
    <w:multiLevelType w:val="multilevel"/>
    <w:tmpl w:val="0848FD70"/>
    <w:lvl w:ilvl="0">
      <w:start w:val="1"/>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63F1699B"/>
    <w:multiLevelType w:val="multilevel"/>
    <w:tmpl w:val="5F5808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A6F4A02"/>
    <w:multiLevelType w:val="multilevel"/>
    <w:tmpl w:val="E308371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63351117">
    <w:abstractNumId w:val="1"/>
  </w:num>
  <w:num w:numId="2" w16cid:durableId="562102419">
    <w:abstractNumId w:val="11"/>
  </w:num>
  <w:num w:numId="3" w16cid:durableId="1051419466">
    <w:abstractNumId w:val="3"/>
  </w:num>
  <w:num w:numId="4" w16cid:durableId="394352623">
    <w:abstractNumId w:val="6"/>
  </w:num>
  <w:num w:numId="5" w16cid:durableId="1277760544">
    <w:abstractNumId w:val="0"/>
  </w:num>
  <w:num w:numId="6" w16cid:durableId="678197168">
    <w:abstractNumId w:val="7"/>
  </w:num>
  <w:num w:numId="7" w16cid:durableId="866482925">
    <w:abstractNumId w:val="5"/>
  </w:num>
  <w:num w:numId="8" w16cid:durableId="38672404">
    <w:abstractNumId w:val="13"/>
  </w:num>
  <w:num w:numId="9" w16cid:durableId="1633752813">
    <w:abstractNumId w:val="9"/>
  </w:num>
  <w:num w:numId="10" w16cid:durableId="1805155850">
    <w:abstractNumId w:val="10"/>
  </w:num>
  <w:num w:numId="11" w16cid:durableId="1702243941">
    <w:abstractNumId w:val="12"/>
  </w:num>
  <w:num w:numId="12" w16cid:durableId="58410883">
    <w:abstractNumId w:val="2"/>
  </w:num>
  <w:num w:numId="13" w16cid:durableId="1931115002">
    <w:abstractNumId w:val="8"/>
  </w:num>
  <w:num w:numId="14" w16cid:durableId="6240005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070"/>
    <w:rsid w:val="00085070"/>
    <w:rsid w:val="000B42FC"/>
    <w:rsid w:val="001070C9"/>
    <w:rsid w:val="00121FCE"/>
    <w:rsid w:val="00160D01"/>
    <w:rsid w:val="001933A2"/>
    <w:rsid w:val="001E091B"/>
    <w:rsid w:val="00200F95"/>
    <w:rsid w:val="002711B1"/>
    <w:rsid w:val="002868A3"/>
    <w:rsid w:val="002A6BD4"/>
    <w:rsid w:val="002E7440"/>
    <w:rsid w:val="003005D3"/>
    <w:rsid w:val="00356187"/>
    <w:rsid w:val="003765DA"/>
    <w:rsid w:val="004420BB"/>
    <w:rsid w:val="004638B7"/>
    <w:rsid w:val="00482A65"/>
    <w:rsid w:val="00484660"/>
    <w:rsid w:val="00485D63"/>
    <w:rsid w:val="0049391F"/>
    <w:rsid w:val="004974A8"/>
    <w:rsid w:val="004E4D1B"/>
    <w:rsid w:val="004F2355"/>
    <w:rsid w:val="00556C72"/>
    <w:rsid w:val="00560FFE"/>
    <w:rsid w:val="005E4B64"/>
    <w:rsid w:val="005F1398"/>
    <w:rsid w:val="00644CC5"/>
    <w:rsid w:val="0066593E"/>
    <w:rsid w:val="00681FEE"/>
    <w:rsid w:val="006F0B29"/>
    <w:rsid w:val="00751251"/>
    <w:rsid w:val="00777C67"/>
    <w:rsid w:val="00793337"/>
    <w:rsid w:val="00821639"/>
    <w:rsid w:val="00824E2C"/>
    <w:rsid w:val="008853AB"/>
    <w:rsid w:val="008B4E96"/>
    <w:rsid w:val="00A538E9"/>
    <w:rsid w:val="00AA0CBD"/>
    <w:rsid w:val="00AA0E18"/>
    <w:rsid w:val="00B87086"/>
    <w:rsid w:val="00B96FE4"/>
    <w:rsid w:val="00BB2B8C"/>
    <w:rsid w:val="00BD51CC"/>
    <w:rsid w:val="00C02907"/>
    <w:rsid w:val="00C1795E"/>
    <w:rsid w:val="00C62B59"/>
    <w:rsid w:val="00C92EBA"/>
    <w:rsid w:val="00D31794"/>
    <w:rsid w:val="00DA6BD7"/>
    <w:rsid w:val="00DD7182"/>
    <w:rsid w:val="00E00847"/>
    <w:rsid w:val="00E57E7D"/>
    <w:rsid w:val="00EF1930"/>
    <w:rsid w:val="00F055DB"/>
    <w:rsid w:val="00F663DB"/>
    <w:rsid w:val="00FA4BB4"/>
    <w:rsid w:val="00FA7177"/>
    <w:rsid w:val="00FB4B19"/>
    <w:rsid w:val="00FB5455"/>
    <w:rsid w:val="00FE3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7C413"/>
  <w15:chartTrackingRefBased/>
  <w15:docId w15:val="{FD96A83D-969B-564F-B5EA-89F6430F4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3D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663D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125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125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5125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51251"/>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EBA"/>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B87086"/>
    <w:rPr>
      <w:color w:val="0563C1" w:themeColor="hyperlink"/>
      <w:u w:val="single"/>
    </w:rPr>
  </w:style>
  <w:style w:type="character" w:styleId="UnresolvedMention">
    <w:name w:val="Unresolved Mention"/>
    <w:basedOn w:val="DefaultParagraphFont"/>
    <w:uiPriority w:val="99"/>
    <w:semiHidden/>
    <w:unhideWhenUsed/>
    <w:rsid w:val="00B87086"/>
    <w:rPr>
      <w:color w:val="605E5C"/>
      <w:shd w:val="clear" w:color="auto" w:fill="E1DFDD"/>
    </w:rPr>
  </w:style>
  <w:style w:type="character" w:customStyle="1" w:styleId="Heading1Char">
    <w:name w:val="Heading 1 Char"/>
    <w:basedOn w:val="DefaultParagraphFont"/>
    <w:link w:val="Heading1"/>
    <w:uiPriority w:val="9"/>
    <w:rsid w:val="00F663D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F663DB"/>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F663DB"/>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F663DB"/>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F663DB"/>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663DB"/>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663DB"/>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663DB"/>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663DB"/>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663DB"/>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663DB"/>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751251"/>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751251"/>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751251"/>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751251"/>
    <w:rPr>
      <w:rFonts w:asciiTheme="majorHAnsi" w:eastAsiaTheme="majorEastAsia" w:hAnsiTheme="majorHAnsi" w:cstheme="majorBidi"/>
      <w:color w:val="2F5496" w:themeColor="accent1" w:themeShade="BF"/>
      <w:lang w:eastAsia="en-GB"/>
    </w:rPr>
  </w:style>
  <w:style w:type="paragraph" w:styleId="Footer">
    <w:name w:val="footer"/>
    <w:basedOn w:val="Normal"/>
    <w:link w:val="FooterChar"/>
    <w:uiPriority w:val="99"/>
    <w:unhideWhenUsed/>
    <w:rsid w:val="00200F95"/>
    <w:pPr>
      <w:tabs>
        <w:tab w:val="center" w:pos="4513"/>
        <w:tab w:val="right" w:pos="9026"/>
      </w:tabs>
    </w:pPr>
  </w:style>
  <w:style w:type="character" w:customStyle="1" w:styleId="FooterChar">
    <w:name w:val="Footer Char"/>
    <w:basedOn w:val="DefaultParagraphFont"/>
    <w:link w:val="Footer"/>
    <w:uiPriority w:val="99"/>
    <w:rsid w:val="00200F95"/>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00F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742511">
      <w:bodyDiv w:val="1"/>
      <w:marLeft w:val="0"/>
      <w:marRight w:val="0"/>
      <w:marTop w:val="0"/>
      <w:marBottom w:val="0"/>
      <w:divBdr>
        <w:top w:val="none" w:sz="0" w:space="0" w:color="auto"/>
        <w:left w:val="none" w:sz="0" w:space="0" w:color="auto"/>
        <w:bottom w:val="none" w:sz="0" w:space="0" w:color="auto"/>
        <w:right w:val="none" w:sz="0" w:space="0" w:color="auto"/>
      </w:divBdr>
    </w:div>
    <w:div w:id="210925823">
      <w:bodyDiv w:val="1"/>
      <w:marLeft w:val="0"/>
      <w:marRight w:val="0"/>
      <w:marTop w:val="0"/>
      <w:marBottom w:val="0"/>
      <w:divBdr>
        <w:top w:val="none" w:sz="0" w:space="0" w:color="auto"/>
        <w:left w:val="none" w:sz="0" w:space="0" w:color="auto"/>
        <w:bottom w:val="none" w:sz="0" w:space="0" w:color="auto"/>
        <w:right w:val="none" w:sz="0" w:space="0" w:color="auto"/>
      </w:divBdr>
    </w:div>
    <w:div w:id="458914522">
      <w:bodyDiv w:val="1"/>
      <w:marLeft w:val="0"/>
      <w:marRight w:val="0"/>
      <w:marTop w:val="0"/>
      <w:marBottom w:val="0"/>
      <w:divBdr>
        <w:top w:val="none" w:sz="0" w:space="0" w:color="auto"/>
        <w:left w:val="none" w:sz="0" w:space="0" w:color="auto"/>
        <w:bottom w:val="none" w:sz="0" w:space="0" w:color="auto"/>
        <w:right w:val="none" w:sz="0" w:space="0" w:color="auto"/>
      </w:divBdr>
    </w:div>
    <w:div w:id="497500813">
      <w:bodyDiv w:val="1"/>
      <w:marLeft w:val="0"/>
      <w:marRight w:val="0"/>
      <w:marTop w:val="0"/>
      <w:marBottom w:val="0"/>
      <w:divBdr>
        <w:top w:val="none" w:sz="0" w:space="0" w:color="auto"/>
        <w:left w:val="none" w:sz="0" w:space="0" w:color="auto"/>
        <w:bottom w:val="none" w:sz="0" w:space="0" w:color="auto"/>
        <w:right w:val="none" w:sz="0" w:space="0" w:color="auto"/>
      </w:divBdr>
    </w:div>
    <w:div w:id="973564853">
      <w:bodyDiv w:val="1"/>
      <w:marLeft w:val="0"/>
      <w:marRight w:val="0"/>
      <w:marTop w:val="0"/>
      <w:marBottom w:val="0"/>
      <w:divBdr>
        <w:top w:val="none" w:sz="0" w:space="0" w:color="auto"/>
        <w:left w:val="none" w:sz="0" w:space="0" w:color="auto"/>
        <w:bottom w:val="none" w:sz="0" w:space="0" w:color="auto"/>
        <w:right w:val="none" w:sz="0" w:space="0" w:color="auto"/>
      </w:divBdr>
    </w:div>
    <w:div w:id="1060179561">
      <w:bodyDiv w:val="1"/>
      <w:marLeft w:val="0"/>
      <w:marRight w:val="0"/>
      <w:marTop w:val="0"/>
      <w:marBottom w:val="0"/>
      <w:divBdr>
        <w:top w:val="none" w:sz="0" w:space="0" w:color="auto"/>
        <w:left w:val="none" w:sz="0" w:space="0" w:color="auto"/>
        <w:bottom w:val="none" w:sz="0" w:space="0" w:color="auto"/>
        <w:right w:val="none" w:sz="0" w:space="0" w:color="auto"/>
      </w:divBdr>
    </w:div>
    <w:div w:id="1318722769">
      <w:bodyDiv w:val="1"/>
      <w:marLeft w:val="0"/>
      <w:marRight w:val="0"/>
      <w:marTop w:val="0"/>
      <w:marBottom w:val="0"/>
      <w:divBdr>
        <w:top w:val="none" w:sz="0" w:space="0" w:color="auto"/>
        <w:left w:val="none" w:sz="0" w:space="0" w:color="auto"/>
        <w:bottom w:val="none" w:sz="0" w:space="0" w:color="auto"/>
        <w:right w:val="none" w:sz="0" w:space="0" w:color="auto"/>
      </w:divBdr>
    </w:div>
    <w:div w:id="1540389592">
      <w:bodyDiv w:val="1"/>
      <w:marLeft w:val="0"/>
      <w:marRight w:val="0"/>
      <w:marTop w:val="0"/>
      <w:marBottom w:val="0"/>
      <w:divBdr>
        <w:top w:val="none" w:sz="0" w:space="0" w:color="auto"/>
        <w:left w:val="none" w:sz="0" w:space="0" w:color="auto"/>
        <w:bottom w:val="none" w:sz="0" w:space="0" w:color="auto"/>
        <w:right w:val="none" w:sz="0" w:space="0" w:color="auto"/>
      </w:divBdr>
    </w:div>
    <w:div w:id="1700623747">
      <w:bodyDiv w:val="1"/>
      <w:marLeft w:val="0"/>
      <w:marRight w:val="0"/>
      <w:marTop w:val="0"/>
      <w:marBottom w:val="0"/>
      <w:divBdr>
        <w:top w:val="none" w:sz="0" w:space="0" w:color="auto"/>
        <w:left w:val="none" w:sz="0" w:space="0" w:color="auto"/>
        <w:bottom w:val="none" w:sz="0" w:space="0" w:color="auto"/>
        <w:right w:val="none" w:sz="0" w:space="0" w:color="auto"/>
      </w:divBdr>
    </w:div>
    <w:div w:id="1771200037">
      <w:bodyDiv w:val="1"/>
      <w:marLeft w:val="0"/>
      <w:marRight w:val="0"/>
      <w:marTop w:val="0"/>
      <w:marBottom w:val="0"/>
      <w:divBdr>
        <w:top w:val="none" w:sz="0" w:space="0" w:color="auto"/>
        <w:left w:val="none" w:sz="0" w:space="0" w:color="auto"/>
        <w:bottom w:val="none" w:sz="0" w:space="0" w:color="auto"/>
        <w:right w:val="none" w:sz="0" w:space="0" w:color="auto"/>
      </w:divBdr>
    </w:div>
    <w:div w:id="1845901241">
      <w:bodyDiv w:val="1"/>
      <w:marLeft w:val="0"/>
      <w:marRight w:val="0"/>
      <w:marTop w:val="0"/>
      <w:marBottom w:val="0"/>
      <w:divBdr>
        <w:top w:val="none" w:sz="0" w:space="0" w:color="auto"/>
        <w:left w:val="none" w:sz="0" w:space="0" w:color="auto"/>
        <w:bottom w:val="none" w:sz="0" w:space="0" w:color="auto"/>
        <w:right w:val="none" w:sz="0" w:space="0" w:color="auto"/>
      </w:divBdr>
    </w:div>
    <w:div w:id="1903369626">
      <w:bodyDiv w:val="1"/>
      <w:marLeft w:val="0"/>
      <w:marRight w:val="0"/>
      <w:marTop w:val="0"/>
      <w:marBottom w:val="0"/>
      <w:divBdr>
        <w:top w:val="none" w:sz="0" w:space="0" w:color="auto"/>
        <w:left w:val="none" w:sz="0" w:space="0" w:color="auto"/>
        <w:bottom w:val="none" w:sz="0" w:space="0" w:color="auto"/>
        <w:right w:val="none" w:sz="0" w:space="0" w:color="auto"/>
      </w:divBdr>
    </w:div>
    <w:div w:id="1964994303">
      <w:bodyDiv w:val="1"/>
      <w:marLeft w:val="0"/>
      <w:marRight w:val="0"/>
      <w:marTop w:val="0"/>
      <w:marBottom w:val="0"/>
      <w:divBdr>
        <w:top w:val="none" w:sz="0" w:space="0" w:color="auto"/>
        <w:left w:val="none" w:sz="0" w:space="0" w:color="auto"/>
        <w:bottom w:val="none" w:sz="0" w:space="0" w:color="auto"/>
        <w:right w:val="none" w:sz="0" w:space="0" w:color="auto"/>
      </w:divBdr>
    </w:div>
    <w:div w:id="210075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pfoundation.com/writing/paraphra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AF1DF-BA12-7840-A09F-7CF8F3410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6</Pages>
  <Words>1891</Words>
  <Characters>10780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Evelina-Maria Pacurariu</dc:creator>
  <cp:keywords/>
  <dc:description/>
  <cp:lastModifiedBy>(s) Evelina-Maria Pacurariu</cp:lastModifiedBy>
  <cp:revision>31</cp:revision>
  <dcterms:created xsi:type="dcterms:W3CDTF">2022-07-03T10:14:00Z</dcterms:created>
  <dcterms:modified xsi:type="dcterms:W3CDTF">2022-08-08T10:59:00Z</dcterms:modified>
</cp:coreProperties>
</file>