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7288F34" w:rsidR="005E6C44" w:rsidRPr="00A42F82" w:rsidRDefault="002937FA" w:rsidP="00A91894">
            <w:pPr>
              <w:rPr>
                <w:rFonts w:ascii="Arial" w:hAnsi="Arial" w:cs="Arial"/>
                <w:sz w:val="22"/>
                <w:szCs w:val="22"/>
              </w:rPr>
            </w:pPr>
            <w:r>
              <w:rPr>
                <w:rFonts w:ascii="Arial" w:hAnsi="Arial" w:cs="Arial"/>
                <w:sz w:val="22"/>
                <w:szCs w:val="22"/>
              </w:rPr>
              <w:t>Kelly Idemudia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6FAE99D" w:rsidR="005E6C44" w:rsidRPr="00A42F82" w:rsidRDefault="002937F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5B68D9D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5B68D9D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8BBC7FA" w:rsidR="005E6C44" w:rsidRPr="00A42F82" w:rsidRDefault="002937FA" w:rsidP="00A91894">
            <w:pPr>
              <w:rPr>
                <w:rFonts w:ascii="Arial" w:hAnsi="Arial" w:cs="Arial"/>
                <w:sz w:val="22"/>
                <w:szCs w:val="22"/>
              </w:rPr>
            </w:pPr>
            <w:proofErr w:type="spellStart"/>
            <w:r>
              <w:rPr>
                <w:rFonts w:ascii="Arial" w:hAnsi="Arial" w:cs="Arial"/>
                <w:sz w:val="22"/>
                <w:szCs w:val="22"/>
              </w:rPr>
              <w:t>Univeristy</w:t>
            </w:r>
            <w:proofErr w:type="spellEnd"/>
            <w:r>
              <w:rPr>
                <w:rFonts w:ascii="Arial" w:hAnsi="Arial" w:cs="Arial"/>
                <w:sz w:val="22"/>
                <w:szCs w:val="22"/>
              </w:rPr>
              <w:t xml:space="preserve"> of Wales Birmingham</w:t>
            </w:r>
          </w:p>
        </w:tc>
      </w:tr>
      <w:tr w:rsidR="005E6C44" w:rsidRPr="00A42F82" w14:paraId="20811D96" w14:textId="77777777" w:rsidTr="5B68D9DB">
        <w:trPr>
          <w:cantSplit/>
          <w:trHeight w:val="340"/>
        </w:trPr>
        <w:tc>
          <w:tcPr>
            <w:tcW w:w="559" w:type="dxa"/>
            <w:shd w:val="clear" w:color="auto" w:fill="F2F2F2" w:themeFill="background1" w:themeFillShade="F2"/>
            <w:vAlign w:val="center"/>
          </w:tcPr>
          <w:p w14:paraId="7E48DAB2" w14:textId="44FE4AE1" w:rsidR="005E6C44" w:rsidRPr="00A42F82" w:rsidRDefault="002937FA" w:rsidP="00A91894">
            <w:pPr>
              <w:rPr>
                <w:rFonts w:ascii="Arial" w:hAnsi="Arial" w:cs="Arial"/>
                <w:sz w:val="22"/>
                <w:szCs w:val="22"/>
              </w:rPr>
            </w:pPr>
            <w:r>
              <w:rPr>
                <w:rFonts w:ascii="Arial" w:hAnsi="Arial" w:cs="Arial"/>
                <w:sz w:val="22"/>
                <w:szCs w:val="22"/>
              </w:rPr>
              <w:t xml:space="preserve">Ales </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E742558" w:rsidR="005E6C44" w:rsidRPr="00A42F82" w:rsidRDefault="002937FA" w:rsidP="00A91894">
            <w:pPr>
              <w:rPr>
                <w:rFonts w:ascii="Arial" w:hAnsi="Arial" w:cs="Arial"/>
                <w:sz w:val="22"/>
                <w:szCs w:val="22"/>
              </w:rPr>
            </w:pPr>
            <w:r>
              <w:rPr>
                <w:rFonts w:ascii="Arial" w:hAnsi="Arial" w:cs="Arial"/>
                <w:sz w:val="22"/>
                <w:szCs w:val="22"/>
              </w:rPr>
              <w:t>Kellyidemudia05@gmail.com</w:t>
            </w:r>
          </w:p>
        </w:tc>
      </w:tr>
      <w:tr w:rsidR="005E6C44" w:rsidRPr="00A42F82" w14:paraId="4AEAF2F1" w14:textId="77777777" w:rsidTr="5B68D9D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B55EFAE" w:rsidR="005E6C44" w:rsidRPr="00A42F82" w:rsidRDefault="002937FA" w:rsidP="00A91894">
            <w:pPr>
              <w:rPr>
                <w:rFonts w:ascii="Arial" w:hAnsi="Arial" w:cs="Arial"/>
                <w:sz w:val="22"/>
                <w:szCs w:val="22"/>
              </w:rPr>
            </w:pPr>
            <w:r>
              <w:rPr>
                <w:rFonts w:ascii="Arial" w:hAnsi="Arial" w:cs="Arial"/>
                <w:sz w:val="22"/>
                <w:szCs w:val="22"/>
              </w:rPr>
              <w:t>07384590635</w:t>
            </w:r>
          </w:p>
        </w:tc>
      </w:tr>
      <w:tr w:rsidR="005E6C44" w:rsidRPr="00A42F82" w14:paraId="165283C3" w14:textId="77777777" w:rsidTr="5B68D9D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5B68D9D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4340B23" w:rsidR="005E6C44" w:rsidRPr="00A42F82" w:rsidRDefault="002937FA" w:rsidP="00A91894">
            <w:pPr>
              <w:rPr>
                <w:rFonts w:ascii="Arial" w:hAnsi="Arial" w:cs="Arial"/>
                <w:sz w:val="22"/>
                <w:szCs w:val="22"/>
              </w:rPr>
            </w:pPr>
            <w:r>
              <w:rPr>
                <w:rFonts w:ascii="Arial" w:hAnsi="Arial" w:cs="Arial"/>
                <w:sz w:val="22"/>
                <w:szCs w:val="22"/>
              </w:rPr>
              <w:t>2314662</w:t>
            </w:r>
          </w:p>
        </w:tc>
      </w:tr>
      <w:tr w:rsidR="005E6C44" w:rsidRPr="00A42F82" w14:paraId="4EAC5A4D" w14:textId="77777777" w:rsidTr="5B68D9D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5D92BD2" w:rsidR="005E6C44" w:rsidRPr="00A42F82" w:rsidRDefault="002937FA" w:rsidP="00A91894">
            <w:pPr>
              <w:rPr>
                <w:rFonts w:ascii="Arial" w:hAnsi="Arial" w:cs="Arial"/>
                <w:sz w:val="22"/>
                <w:szCs w:val="22"/>
              </w:rPr>
            </w:pPr>
            <w:r>
              <w:rPr>
                <w:rFonts w:ascii="Arial" w:hAnsi="Arial" w:cs="Arial"/>
                <w:sz w:val="22"/>
                <w:szCs w:val="22"/>
              </w:rPr>
              <w:t>Computing</w:t>
            </w:r>
          </w:p>
        </w:tc>
      </w:tr>
      <w:tr w:rsidR="005E6C44" w:rsidRPr="00A42F82" w14:paraId="49F32132" w14:textId="77777777" w:rsidTr="5B68D9D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D9AE2C8" w:rsidR="005E6C44" w:rsidRPr="00A42F82" w:rsidRDefault="2341E9EB" w:rsidP="00A91894">
            <w:r w:rsidRPr="5B68D9DB">
              <w:rPr>
                <w:rFonts w:ascii="Arial" w:hAnsi="Arial" w:cs="Arial"/>
                <w:sz w:val="22"/>
                <w:szCs w:val="22"/>
              </w:rPr>
              <w:t>Mohamed Ben Farah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C8B73D7" w:rsidR="005E6C44" w:rsidRPr="00A42F82" w:rsidRDefault="002937F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0F141D5" w:rsidR="003F6F7B" w:rsidRPr="00A42F82" w:rsidRDefault="00293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B38F669" w:rsidR="005E6C44" w:rsidRPr="00A42F82" w:rsidRDefault="00293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86C05D8" w:rsidR="005E6C44" w:rsidRPr="00A42F82" w:rsidRDefault="002937F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922F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99BBEC3" w:rsidR="00807192" w:rsidRPr="00A42F82" w:rsidRDefault="002937F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922F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A0F68EC" w:rsidR="00807192" w:rsidRPr="00A42F82" w:rsidRDefault="002937F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8516FD8" w:rsidR="00807192" w:rsidRPr="00A42F82" w:rsidRDefault="002937F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D4552FF" w:rsidR="00807192" w:rsidRPr="00A42F82" w:rsidRDefault="002937F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922F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C2E1279" w:rsidR="00807192" w:rsidRPr="00A42F82" w:rsidRDefault="002937F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922F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FBE6FAD" w:rsidR="004C3D85" w:rsidRPr="00A42F82" w:rsidRDefault="002937FA" w:rsidP="00A91894">
            <w:pPr>
              <w:rPr>
                <w:rFonts w:ascii="Arial" w:hAnsi="Arial" w:cs="Arial"/>
                <w:sz w:val="22"/>
                <w:szCs w:val="22"/>
              </w:rPr>
            </w:pPr>
            <w:r w:rsidRPr="002937FA">
              <w:rPr>
                <w:rFonts w:ascii="Arial" w:hAnsi="Arial" w:cs="Arial"/>
                <w:sz w:val="22"/>
                <w:szCs w:val="22"/>
              </w:rPr>
              <w:t>AI-Based Injury Prediction in Athletes Using Wearable Sensor Data Using Machine Learning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7A369FB" w14:textId="226F9FEB" w:rsidR="003E4882" w:rsidRPr="003E4882" w:rsidRDefault="003E4882" w:rsidP="003E4882">
            <w:pPr>
              <w:rPr>
                <w:rFonts w:ascii="Arial" w:hAnsi="Arial" w:cs="Arial"/>
              </w:rPr>
            </w:pPr>
            <w:r w:rsidRPr="003E4882">
              <w:rPr>
                <w:rFonts w:ascii="Arial" w:hAnsi="Arial" w:cs="Arial"/>
              </w:rPr>
              <w:t>The goal of this study is to find out how wearable sensor data may be processed using machine learning approaches to forecast the risk of sports injuries before they happen. Accelerometers, GPS trackers, and heart rate monitors are examples of wearable technology that produces movement and physiological data that may be examined to determine risk factors for injury. The project's goal is to create a prototype prediction system that can analyse past athlete data and forecast injury risk.</w:t>
            </w:r>
          </w:p>
          <w:p w14:paraId="001E7318" w14:textId="13258BC4" w:rsidR="00F96C3F" w:rsidRPr="00A42F82" w:rsidRDefault="003E4882" w:rsidP="003E4882">
            <w:pPr>
              <w:rPr>
                <w:rFonts w:ascii="Arial" w:hAnsi="Arial" w:cs="Arial"/>
              </w:rPr>
            </w:pPr>
            <w:r w:rsidRPr="003E4882">
              <w:rPr>
                <w:rFonts w:ascii="Arial" w:hAnsi="Arial" w:cs="Arial"/>
              </w:rPr>
              <w:t>The study does not directly collect personal data from human subjects; instead, it is based only on publicly accessible databases.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EB712E7" w:rsidR="00F96C3F" w:rsidRPr="00A42F82" w:rsidRDefault="003E4882" w:rsidP="00A91894">
            <w:pPr>
              <w:rPr>
                <w:rFonts w:ascii="Arial" w:hAnsi="Arial" w:cs="Arial"/>
              </w:rPr>
            </w:pPr>
            <w:r w:rsidRPr="003E4882">
              <w:rPr>
                <w:rFonts w:ascii="Arial" w:hAnsi="Arial" w:cs="Arial"/>
              </w:rPr>
              <w:t>How effectively can machine learning models predict athlete injury risk using wearable sensor data?</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CC1FD9B" w:rsidR="00F96C3F" w:rsidRPr="00A42F82" w:rsidRDefault="003E4882" w:rsidP="00A91894">
            <w:pPr>
              <w:rPr>
                <w:rFonts w:ascii="Arial" w:hAnsi="Arial" w:cs="Arial"/>
              </w:rPr>
            </w:pPr>
            <w:r w:rsidRPr="003E4882">
              <w:rPr>
                <w:rFonts w:ascii="Arial" w:hAnsi="Arial" w:cs="Arial"/>
              </w:rPr>
              <w:t>To design and evaluate an AI-based injury prediction system that uses wearable sensor data to identify athletes who may be at increased risk of injury.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5167663" w14:textId="5E5F652F" w:rsidR="003E4882" w:rsidRPr="003E4882" w:rsidRDefault="003E4882" w:rsidP="003E4882">
            <w:pPr>
              <w:rPr>
                <w:rFonts w:ascii="Arial" w:hAnsi="Arial" w:cs="Arial"/>
              </w:rPr>
            </w:pPr>
            <w:r w:rsidRPr="003E4882">
              <w:rPr>
                <w:rFonts w:ascii="Arial" w:hAnsi="Arial" w:cs="Arial"/>
              </w:rPr>
              <w:t xml:space="preserve"> Review literature on AI, machine learning and wearable technology in sport. </w:t>
            </w:r>
          </w:p>
          <w:p w14:paraId="29C89B38" w14:textId="3AB85C52" w:rsidR="003E4882" w:rsidRPr="003E4882" w:rsidRDefault="003E4882" w:rsidP="003E4882">
            <w:pPr>
              <w:rPr>
                <w:rFonts w:ascii="Arial" w:hAnsi="Arial" w:cs="Arial"/>
              </w:rPr>
            </w:pPr>
            <w:r w:rsidRPr="003E4882">
              <w:rPr>
                <w:rFonts w:ascii="Arial" w:hAnsi="Arial" w:cs="Arial"/>
              </w:rPr>
              <w:lastRenderedPageBreak/>
              <w:t xml:space="preserve"> Investigate publicly available wearable sensor datasets. </w:t>
            </w:r>
          </w:p>
          <w:p w14:paraId="0FF7725D" w14:textId="09AEDEF5" w:rsidR="003E4882" w:rsidRPr="003E4882" w:rsidRDefault="003E4882" w:rsidP="003E4882">
            <w:pPr>
              <w:rPr>
                <w:rFonts w:ascii="Arial" w:hAnsi="Arial" w:cs="Arial"/>
              </w:rPr>
            </w:pPr>
            <w:r w:rsidRPr="003E4882">
              <w:rPr>
                <w:rFonts w:ascii="Arial" w:hAnsi="Arial" w:cs="Arial"/>
              </w:rPr>
              <w:t xml:space="preserve"> Develop a machine learning prediction model. </w:t>
            </w:r>
          </w:p>
          <w:p w14:paraId="22EB040C" w14:textId="790110EB" w:rsidR="003E4882" w:rsidRPr="003E4882" w:rsidRDefault="003E4882" w:rsidP="003E4882">
            <w:pPr>
              <w:rPr>
                <w:rFonts w:ascii="Arial" w:hAnsi="Arial" w:cs="Arial"/>
              </w:rPr>
            </w:pPr>
            <w:r w:rsidRPr="003E4882">
              <w:rPr>
                <w:rFonts w:ascii="Arial" w:hAnsi="Arial" w:cs="Arial"/>
              </w:rPr>
              <w:t xml:space="preserve"> Evaluate prediction performance using standard metrics. </w:t>
            </w:r>
          </w:p>
          <w:p w14:paraId="2D0704EC" w14:textId="2709DB7B" w:rsidR="003E4882" w:rsidRPr="003E4882" w:rsidRDefault="003E4882" w:rsidP="003E4882">
            <w:pPr>
              <w:rPr>
                <w:rFonts w:ascii="Arial" w:hAnsi="Arial" w:cs="Arial"/>
              </w:rPr>
            </w:pPr>
            <w:r w:rsidRPr="003E4882">
              <w:rPr>
                <w:rFonts w:ascii="Arial" w:hAnsi="Arial" w:cs="Arial"/>
              </w:rPr>
              <w:t xml:space="preserve"> Produce a prototype injury prediction system. </w:t>
            </w:r>
          </w:p>
          <w:p w14:paraId="437171CA" w14:textId="6827B490" w:rsidR="00F96C3F" w:rsidRPr="00A42F82" w:rsidRDefault="003E4882" w:rsidP="003E4882">
            <w:pPr>
              <w:rPr>
                <w:rFonts w:ascii="Arial" w:hAnsi="Arial" w:cs="Arial"/>
              </w:rPr>
            </w:pPr>
            <w:r w:rsidRPr="003E4882">
              <w:rPr>
                <w:rFonts w:ascii="Arial" w:hAnsi="Arial" w:cs="Arial"/>
              </w:rPr>
              <w:t> Discuss ethical, technical and practical limitations.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B836DF4"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3E4882"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492F008" w14:textId="77777777" w:rsidR="003E4882" w:rsidRPr="003E4882" w:rsidRDefault="003E4882" w:rsidP="003E4882">
            <w:pPr>
              <w:rPr>
                <w:rFonts w:ascii="Arial" w:hAnsi="Arial" w:cs="Arial"/>
                <w:sz w:val="22"/>
                <w:szCs w:val="22"/>
              </w:rPr>
            </w:pPr>
            <w:r w:rsidRPr="003E4882">
              <w:rPr>
                <w:rFonts w:ascii="Arial" w:hAnsi="Arial" w:cs="Arial"/>
                <w:sz w:val="22"/>
                <w:szCs w:val="22"/>
              </w:rPr>
              <w:t>This study employs a quantitative, secondary data methodology.</w:t>
            </w:r>
          </w:p>
          <w:p w14:paraId="1DC73602" w14:textId="77777777" w:rsidR="003E4882" w:rsidRPr="003E4882" w:rsidRDefault="003E4882" w:rsidP="003E4882">
            <w:pPr>
              <w:rPr>
                <w:rFonts w:ascii="Arial" w:hAnsi="Arial" w:cs="Arial"/>
                <w:sz w:val="22"/>
                <w:szCs w:val="22"/>
              </w:rPr>
            </w:pPr>
            <w:r w:rsidRPr="003E4882">
              <w:rPr>
                <w:rFonts w:ascii="Arial" w:hAnsi="Arial" w:cs="Arial"/>
                <w:sz w:val="22"/>
                <w:szCs w:val="22"/>
              </w:rPr>
              <w:t>The model will be developed using publicly accessible athlete datasets that include wearable sensor measurements. Before machine learning algorithms are trained, data pretreatment methods such as cleaning, addressing missing values, and feature selection will be carried out.</w:t>
            </w:r>
          </w:p>
          <w:p w14:paraId="1B965CBF" w14:textId="77777777" w:rsidR="003E4882" w:rsidRPr="003E4882" w:rsidRDefault="003E4882" w:rsidP="003E4882">
            <w:pPr>
              <w:rPr>
                <w:rFonts w:ascii="Arial" w:hAnsi="Arial" w:cs="Arial"/>
                <w:sz w:val="22"/>
                <w:szCs w:val="22"/>
              </w:rPr>
            </w:pPr>
            <w:r w:rsidRPr="003E4882">
              <w:rPr>
                <w:rFonts w:ascii="Arial" w:hAnsi="Arial" w:cs="Arial"/>
                <w:sz w:val="22"/>
                <w:szCs w:val="22"/>
              </w:rPr>
              <w:t>Pandas, NumPy, Scikit-learn, Matplotlib, and other libraries will be utilised in conjunction with Python. Performance metrics including accuracy, precision, recall, and F1-score will be used to assess the trained model.</w:t>
            </w:r>
          </w:p>
          <w:p w14:paraId="6B1E3320" w14:textId="6B3CEB9C" w:rsidR="00F96C3F" w:rsidRPr="00A42F82" w:rsidRDefault="003E4882" w:rsidP="003E4882">
            <w:pPr>
              <w:rPr>
                <w:rFonts w:ascii="Arial" w:hAnsi="Arial" w:cs="Arial"/>
                <w:sz w:val="22"/>
                <w:szCs w:val="22"/>
              </w:rPr>
            </w:pPr>
            <w:r w:rsidRPr="003E4882">
              <w:rPr>
                <w:rFonts w:ascii="Arial" w:hAnsi="Arial" w:cs="Arial"/>
                <w:sz w:val="22"/>
                <w:szCs w:val="22"/>
              </w:rPr>
              <w:t>There won't be any direct participant engagement, questionnaires, or interviews.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CC929F7" w:rsidR="00B23BFF" w:rsidRPr="00A42F82" w:rsidRDefault="003E4882" w:rsidP="00A91894">
            <w:pPr>
              <w:rPr>
                <w:rFonts w:ascii="Arial" w:hAnsi="Arial" w:cs="Arial"/>
                <w:sz w:val="22"/>
                <w:szCs w:val="22"/>
              </w:rPr>
            </w:pPr>
            <w:r w:rsidRPr="003E4882">
              <w:rPr>
                <w:rFonts w:ascii="Arial" w:hAnsi="Arial" w:cs="Arial"/>
                <w:sz w:val="22"/>
                <w:szCs w:val="22"/>
              </w:rPr>
              <w:t>The research will be undertaken remotely using personal and university computer facilities.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ED42134" w:rsidR="00B23BFF" w:rsidRPr="00A42F82" w:rsidRDefault="003E4882" w:rsidP="00A91894">
            <w:pPr>
              <w:rPr>
                <w:rFonts w:ascii="Arial" w:hAnsi="Arial" w:cs="Arial"/>
                <w:sz w:val="22"/>
                <w:szCs w:val="22"/>
              </w:rPr>
            </w:pPr>
            <w:r w:rsidRPr="003E4882">
              <w:rPr>
                <w:rFonts w:ascii="Arial" w:hAnsi="Arial" w:cs="Arial"/>
                <w:sz w:val="22"/>
                <w:szCs w:val="22"/>
              </w:rPr>
              <w:t>Not applicable.</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C6AFAF8" w:rsidR="004942B0" w:rsidRPr="00A42F82" w:rsidRDefault="003E488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922F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0E548A6A" w:rsidR="00D107AC"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BC1E349" w:rsidR="00D107AC"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512C04C8" w:rsidR="00D107AC"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31DCB2E" w:rsidR="00D107AC"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26FA24D" w:rsidR="00D107AC"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91BCB22" w:rsidR="00D107AC"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387CEF4" w:rsidR="00D107AC" w:rsidRPr="00A42F82" w:rsidRDefault="003E4882" w:rsidP="00A91894">
            <w:pPr>
              <w:rPr>
                <w:rFonts w:ascii="Arial" w:hAnsi="Arial" w:cs="Arial"/>
              </w:rPr>
            </w:pPr>
            <w:r w:rsidRPr="003E4882">
              <w:rPr>
                <w:rFonts w:ascii="Arial" w:hAnsi="Arial" w:cs="Arial"/>
              </w:rPr>
              <w:t>The research supports healthier sporting environments through earlier injury prediction and contributes to technological innovation using artificial intelligence within healthcare and sport.</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94E036A" w:rsidR="00C11423"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8DBF22D" w:rsidR="00C11423"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50DAD43"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A734DBD"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C7C16FD" w:rsidR="00D107AC"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DF1DDFA"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900E9B8"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7C65B5E"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2E3B2C8"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3A03392"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EAE0ED2"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7A4282B"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82F81B9"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84AA608"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B59240A"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18D55A0"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9D996B0" w:rsidR="00770C66" w:rsidRPr="00A42F82" w:rsidRDefault="003E4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F73AFA9" w:rsidR="00ED0C5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55D6C3B" w:rsidR="00ED0C5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79D8CE5" w:rsidR="00ED0C5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D6C1B56" w:rsidR="00ED0C5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C8EF199" w:rsidR="00ED0C5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5D92F4A" w:rsidR="00ED0C5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9763B42" w:rsidR="00ED0C5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5E692B9" w:rsidR="00ED0C5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648DD50" w:rsidR="00ED0C5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C53ED60" w:rsidR="00025F69" w:rsidRPr="00A42F82" w:rsidRDefault="00465EBB" w:rsidP="00A91894">
            <w:pPr>
              <w:rPr>
                <w:rFonts w:ascii="Arial" w:hAnsi="Arial" w:cs="Arial"/>
                <w:sz w:val="22"/>
                <w:szCs w:val="22"/>
              </w:rPr>
            </w:pPr>
            <w:r>
              <w:rPr>
                <w:rFonts w:ascii="Arial" w:hAnsi="Arial" w:cs="Arial"/>
                <w:sz w:val="22"/>
                <w:szCs w:val="22"/>
              </w:rPr>
              <w:t>None.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9E37546" w:rsidR="00025F69" w:rsidRPr="00A42F82" w:rsidRDefault="00465EBB" w:rsidP="00A91894">
            <w:pPr>
              <w:rPr>
                <w:rFonts w:ascii="Arial" w:hAnsi="Arial" w:cs="Arial"/>
                <w:sz w:val="22"/>
                <w:szCs w:val="22"/>
              </w:rPr>
            </w:pPr>
            <w:r>
              <w:rPr>
                <w:rFonts w:ascii="Arial" w:hAnsi="Arial" w:cs="Arial"/>
                <w:sz w:val="22"/>
                <w:szCs w:val="22"/>
              </w:rPr>
              <w:t>Not applicable.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92EA7AF" w:rsidR="00025F69" w:rsidRPr="00A42F82" w:rsidRDefault="00465EBB" w:rsidP="00A91894">
            <w:pPr>
              <w:rPr>
                <w:rFonts w:ascii="Arial" w:hAnsi="Arial" w:cs="Arial"/>
                <w:sz w:val="22"/>
                <w:szCs w:val="22"/>
              </w:rPr>
            </w:pPr>
            <w:r>
              <w:rPr>
                <w:rFonts w:ascii="Arial" w:hAnsi="Arial" w:cs="Arial"/>
                <w:sz w:val="22"/>
                <w:szCs w:val="22"/>
              </w:rPr>
              <w:t>Not applicable.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58E0EE14" w:rsidR="00025F6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366A78AF" w:rsidR="00025F6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2988470" w:rsidR="00025F6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8A91BCA" w:rsidR="00025F6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6464979" w:rsidR="00025F6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552F457" w:rsidR="00025F6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C3C05A2" w:rsidR="00025F6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5C8DEE77" w:rsidR="00025F6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51115B5C" w:rsidR="00025F69"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318A34D5" w:rsidR="0038203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38B0E13E" w:rsidR="0038203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4476961E" w:rsidR="0038203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922F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74F02CD" w:rsidR="008C1A38" w:rsidRPr="00A42F82" w:rsidRDefault="00D922F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65EB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9FDE7F5" w:rsidR="00003E64" w:rsidRPr="00A42F82" w:rsidRDefault="00465EBB" w:rsidP="00A91894">
            <w:pPr>
              <w:rPr>
                <w:rFonts w:ascii="Arial" w:hAnsi="Arial" w:cs="Arial"/>
                <w:sz w:val="22"/>
                <w:szCs w:val="22"/>
              </w:rPr>
            </w:pPr>
            <w:r>
              <w:rPr>
                <w:rFonts w:ascii="Arial" w:hAnsi="Arial" w:cs="Arial"/>
                <w:sz w:val="22"/>
                <w:szCs w:val="22"/>
              </w:rPr>
              <w:t>None.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958C32F" w:rsidR="00003E64" w:rsidRPr="00A42F82" w:rsidRDefault="00465EBB" w:rsidP="00A91894">
            <w:pPr>
              <w:rPr>
                <w:rFonts w:ascii="Arial" w:hAnsi="Arial" w:cs="Arial"/>
                <w:sz w:val="22"/>
                <w:szCs w:val="22"/>
              </w:rPr>
            </w:pPr>
            <w:r w:rsidRPr="00465EBB">
              <w:rPr>
                <w:rFonts w:ascii="Arial" w:hAnsi="Arial" w:cs="Arial"/>
                <w:sz w:val="22"/>
                <w:szCs w:val="22"/>
              </w:rPr>
              <w:t>Only publicly available anonymised datasets will be used.</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7B833D6" w:rsidR="00003E64" w:rsidRPr="00A42F82" w:rsidRDefault="00465EBB" w:rsidP="00A91894">
            <w:pPr>
              <w:rPr>
                <w:rFonts w:ascii="Arial" w:hAnsi="Arial" w:cs="Arial"/>
                <w:sz w:val="22"/>
                <w:szCs w:val="22"/>
              </w:rPr>
            </w:pPr>
            <w:r>
              <w:rPr>
                <w:rFonts w:ascii="Arial" w:hAnsi="Arial" w:cs="Arial"/>
                <w:sz w:val="22"/>
                <w:szCs w:val="22"/>
              </w:rPr>
              <w:t>None.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40D4E480" w:rsidR="0094056C" w:rsidRPr="00A42F82" w:rsidRDefault="00465EBB" w:rsidP="00A91894">
            <w:pPr>
              <w:rPr>
                <w:rFonts w:ascii="Arial" w:hAnsi="Arial" w:cs="Arial"/>
                <w:sz w:val="22"/>
                <w:szCs w:val="22"/>
              </w:rPr>
            </w:pPr>
            <w:r>
              <w:rPr>
                <w:rFonts w:ascii="Arial" w:hAnsi="Arial" w:cs="Arial"/>
                <w:sz w:val="22"/>
                <w:szCs w:val="22"/>
              </w:rPr>
              <w:t>None.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3667271E" w:rsidR="00003E64" w:rsidRPr="00A42F82" w:rsidRDefault="00465EBB" w:rsidP="00A91894">
            <w:pPr>
              <w:rPr>
                <w:rFonts w:ascii="Arial" w:hAnsi="Arial" w:cs="Arial"/>
                <w:sz w:val="22"/>
                <w:szCs w:val="22"/>
              </w:rPr>
            </w:pPr>
            <w:r>
              <w:rPr>
                <w:rFonts w:ascii="Arial" w:hAnsi="Arial" w:cs="Arial"/>
                <w:sz w:val="22"/>
                <w:szCs w:val="22"/>
              </w:rPr>
              <w:t>None.</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922F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C00F34F" w:rsidR="006930C2" w:rsidRPr="00A42F82" w:rsidRDefault="00D922F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65EB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922F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0EAE7D1" w:rsidR="006930C2" w:rsidRPr="00A42F82" w:rsidRDefault="00465EBB" w:rsidP="00A91894">
            <w:pPr>
              <w:rPr>
                <w:rFonts w:ascii="Arial" w:hAnsi="Arial" w:cs="Arial"/>
                <w:sz w:val="22"/>
                <w:szCs w:val="22"/>
              </w:rPr>
            </w:pPr>
            <w:r w:rsidRPr="00465EBB">
              <w:rPr>
                <w:rFonts w:ascii="Arial" w:hAnsi="Arial" w:cs="Arial"/>
                <w:sz w:val="22"/>
                <w:szCs w:val="22"/>
              </w:rPr>
              <w:t>Not applicable because there are no research participants.</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57C848A" w:rsidR="006930C2" w:rsidRPr="00A42F82" w:rsidRDefault="00465EBB" w:rsidP="00A91894">
            <w:pPr>
              <w:rPr>
                <w:rFonts w:ascii="Arial" w:hAnsi="Arial" w:cs="Arial"/>
                <w:sz w:val="22"/>
                <w:szCs w:val="22"/>
              </w:rPr>
            </w:pPr>
            <w:r w:rsidRPr="00465EBB">
              <w:rPr>
                <w:rFonts w:ascii="Arial" w:hAnsi="Arial" w:cs="Arial"/>
                <w:sz w:val="22"/>
                <w:szCs w:val="22"/>
              </w:rPr>
              <w:t>Not applicable because only publicly available secondary datasets are used.</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081A415E" w:rsidR="006930C2" w:rsidRPr="00A42F82" w:rsidRDefault="00465EBB" w:rsidP="00A91894">
            <w:pPr>
              <w:rPr>
                <w:rFonts w:ascii="Arial" w:hAnsi="Arial" w:cs="Arial"/>
                <w:sz w:val="22"/>
                <w:szCs w:val="22"/>
              </w:rPr>
            </w:pPr>
            <w:r w:rsidRPr="00465EBB">
              <w:rPr>
                <w:rFonts w:ascii="Arial" w:hAnsi="Arial" w:cs="Arial"/>
                <w:sz w:val="22"/>
                <w:szCs w:val="22"/>
              </w:rPr>
              <w:t>Datasets are publicly available and anonymised before publication. No identifiable personal information will be processed.</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EAA8BA2" w:rsidR="006930C2" w:rsidRPr="00A42F82" w:rsidRDefault="00465EBB"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F7459C1" w:rsidR="006930C2" w:rsidRPr="00A42F82" w:rsidRDefault="00465EBB"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26D870E" w:rsidR="004D016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160F6841" w:rsidR="004D016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FC7DD3C" w:rsidR="004D016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459074B" w:rsidR="004D016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B4918B5" w:rsidR="004D016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68309A5D" w:rsidR="004D016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320D99C" w:rsidR="004D016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C8FDF9C" w:rsidR="004D0161" w:rsidRPr="00A42F82" w:rsidRDefault="00465E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A609945" w:rsidR="004D0161" w:rsidRPr="00A42F82" w:rsidRDefault="00611E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B3F6F61" w:rsidR="004D0161" w:rsidRPr="00A42F82" w:rsidRDefault="00611E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A8AE794" w:rsidR="004D0161" w:rsidRPr="00A42F82" w:rsidRDefault="00611E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C7B3141" w:rsidR="004D0161" w:rsidRPr="00A42F82" w:rsidRDefault="00611E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BC32663" w:rsidR="004D0161" w:rsidRPr="00A42F82" w:rsidRDefault="00611E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E1E4419" w:rsidR="004D0161" w:rsidRPr="00A42F82" w:rsidRDefault="00611E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E94045F" w:rsidR="004D0161" w:rsidRPr="00A42F82" w:rsidRDefault="00611E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705A514" w:rsidR="00240C32" w:rsidRPr="00A42F82" w:rsidRDefault="00D922F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11E3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AB54268" w:rsidR="00240C32" w:rsidRPr="00A42F82" w:rsidRDefault="00D922F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11E3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D5FD04A" w:rsidR="004D0161" w:rsidRPr="00A42F82" w:rsidRDefault="00611E32" w:rsidP="00A91894">
            <w:pPr>
              <w:spacing w:before="100" w:beforeAutospacing="1" w:after="100" w:afterAutospacing="1"/>
              <w:rPr>
                <w:rFonts w:ascii="Arial" w:hAnsi="Arial" w:cs="Arial"/>
                <w:sz w:val="22"/>
                <w:szCs w:val="22"/>
              </w:rPr>
            </w:pPr>
            <w:r>
              <w:rPr>
                <w:rFonts w:ascii="Arial" w:hAnsi="Arial" w:cs="Arial"/>
                <w:sz w:val="22"/>
                <w:szCs w:val="22"/>
              </w:rPr>
              <w:t>Kelly Idemudia</w:t>
            </w:r>
          </w:p>
        </w:tc>
        <w:tc>
          <w:tcPr>
            <w:tcW w:w="2139" w:type="dxa"/>
            <w:vAlign w:val="center"/>
          </w:tcPr>
          <w:p w14:paraId="7C2D2CC9" w14:textId="5B1115C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11E32">
              <w:rPr>
                <w:rFonts w:ascii="Arial" w:hAnsi="Arial" w:cs="Arial"/>
                <w:b/>
                <w:bCs/>
                <w:sz w:val="22"/>
                <w:szCs w:val="22"/>
              </w:rPr>
              <w:t xml:space="preserve"> 28/07/2026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5B68D9DB">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18418D" w:rsidR="00AA7E42" w:rsidRPr="00A42F82" w:rsidRDefault="17CE6FC5" w:rsidP="00A91894">
            <w:pPr>
              <w:pStyle w:val="ListParagraph"/>
              <w:ind w:left="0"/>
            </w:pPr>
            <w:r w:rsidRPr="5B68D9DB">
              <w:rPr>
                <w:rFonts w:ascii="Arial" w:hAnsi="Arial" w:cs="Arial"/>
              </w:rPr>
              <w:t>Mohamed Ben Farah</w:t>
            </w:r>
          </w:p>
        </w:tc>
        <w:tc>
          <w:tcPr>
            <w:tcW w:w="1014" w:type="pct"/>
            <w:vMerge w:val="restart"/>
          </w:tcPr>
          <w:p w14:paraId="7BA89991" w14:textId="5ED06A89" w:rsidR="00AA7E42" w:rsidRPr="00A42F82" w:rsidRDefault="00AA7E42" w:rsidP="00A91894">
            <w:pPr>
              <w:pStyle w:val="ListParagraph"/>
              <w:ind w:left="0"/>
              <w:rPr>
                <w:rFonts w:ascii="Arial" w:hAnsi="Arial" w:cs="Arial"/>
              </w:rPr>
            </w:pPr>
            <w:r w:rsidRPr="00A42F82">
              <w:rPr>
                <w:rFonts w:ascii="Arial" w:hAnsi="Arial" w:cs="Arial"/>
                <w:b/>
                <w:bCs/>
              </w:rPr>
              <w:t>Date:</w:t>
            </w:r>
            <w:r w:rsidR="00854D04">
              <w:rPr>
                <w:rFonts w:ascii="Arial" w:hAnsi="Arial" w:cs="Arial"/>
                <w:b/>
                <w:bCs/>
              </w:rPr>
              <w:t xml:space="preserve"> 29/07/2026</w:t>
            </w:r>
          </w:p>
        </w:tc>
      </w:tr>
      <w:tr w:rsidR="00AA7E42" w:rsidRPr="00A42F82" w14:paraId="3D4592A7" w14:textId="77777777" w:rsidTr="5B68D9DB">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2394A80" w:rsidR="00AA7E42" w:rsidRPr="00A42F82" w:rsidRDefault="00AA7E42" w:rsidP="00A91894">
            <w:pPr>
              <w:pStyle w:val="ListParagraph"/>
              <w:ind w:left="0"/>
              <w:rPr>
                <w:rFonts w:ascii="Arial" w:hAnsi="Arial" w:cs="Arial"/>
              </w:rPr>
            </w:pPr>
            <w:r>
              <w:rPr>
                <w:noProof/>
              </w:rPr>
              <mc:AlternateContent>
                <mc:Choice Requires="wpi">
                  <w:drawing>
                    <wp:inline distT="0" distB="0" distL="0" distR="0" wp14:anchorId="02DFBC75" wp14:editId="6FB59A61">
                      <wp:extent cx="548843" cy="858020"/>
                      <wp:effectExtent l="38100" t="57150" r="41910" b="56515"/>
                      <wp:docPr id="493964864"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17">
                                <w14:nvContentPartPr>
                                  <w14:cNvContentPartPr/>
                                </w14:nvContentPartPr>
                                <w14:xfrm>
                                  <a:off x="0" y="0"/>
                                  <a:ext cx="548843" cy="858020"/>
                                </w14:xfrm>
                              </w14:contentPart>
                            </mc:Choice>
                            <mc:Fallback xmlns="" xmlns:lc="http://schemas.openxmlformats.org/drawingml/2006/lockedCanvas" xmlns:w="http://schemas.openxmlformats.org/wordprocessingml/2006/main" xmlns:w10="urn:schemas-microsoft-com:office:word" xmlns:v="urn:schemas-microsoft-com:vml" xmlns:o="urn:schemas-microsoft-com:office:office"/>
                          </mc:AlternateContent>
                        </a:graphicData>
                      </a:graphic>
                    </wp:inline>
                  </w:drawing>
                </mc:Choice>
                <mc:Fallback xmlns:a14="http://schemas.microsoft.com/office/drawing/2010/main" xmlns:a="http://schemas.openxmlformats.org/drawingml/2006/main"/>
              </mc:AlternateConten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B99FDAE" w:rsidR="00CC2661" w:rsidRPr="00A42F82" w:rsidRDefault="00611E3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2CA208E" w:rsidR="00CC2661" w:rsidRPr="00A42F82" w:rsidRDefault="00611E3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3F84AAF" w:rsidR="00CC2661" w:rsidRPr="00A42F82" w:rsidRDefault="00611E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78F56DD" w:rsidR="00CC2661" w:rsidRPr="00A42F82" w:rsidRDefault="00611E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613C409" w:rsidR="00743859" w:rsidRPr="00A42F82" w:rsidRDefault="00611E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3049A5A" w:rsidR="00743859" w:rsidRPr="00A42F82" w:rsidRDefault="00611E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B263C" w14:textId="77777777" w:rsidR="00D922FD" w:rsidRDefault="00D922FD" w:rsidP="00390251">
      <w:r>
        <w:separator/>
      </w:r>
    </w:p>
    <w:p w14:paraId="7CB6BBE3" w14:textId="77777777" w:rsidR="00D922FD" w:rsidRDefault="00D922FD"/>
  </w:endnote>
  <w:endnote w:type="continuationSeparator" w:id="0">
    <w:p w14:paraId="4CD3CA75" w14:textId="77777777" w:rsidR="00D922FD" w:rsidRDefault="00D922FD" w:rsidP="00390251">
      <w:r>
        <w:continuationSeparator/>
      </w:r>
    </w:p>
    <w:p w14:paraId="740ABBE0" w14:textId="77777777" w:rsidR="00D922FD" w:rsidRDefault="00D922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76E42" w14:textId="77777777" w:rsidR="00D922FD" w:rsidRDefault="00D922FD" w:rsidP="00390251">
      <w:r>
        <w:separator/>
      </w:r>
    </w:p>
    <w:p w14:paraId="544DBDA1" w14:textId="77777777" w:rsidR="00D922FD" w:rsidRDefault="00D922FD"/>
  </w:footnote>
  <w:footnote w:type="continuationSeparator" w:id="0">
    <w:p w14:paraId="108F38A7" w14:textId="77777777" w:rsidR="00D922FD" w:rsidRDefault="00D922FD" w:rsidP="00390251">
      <w:r>
        <w:continuationSeparator/>
      </w:r>
    </w:p>
    <w:p w14:paraId="617D113E" w14:textId="77777777" w:rsidR="00D922FD" w:rsidRDefault="00D922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637F"/>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0B31"/>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7FA"/>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4882"/>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5EBB"/>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1E32"/>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4D04"/>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2FD"/>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B4E"/>
    <w:rsid w:val="00F96C3F"/>
    <w:rsid w:val="00FA17A2"/>
    <w:rsid w:val="00FA1C94"/>
    <w:rsid w:val="00FB4F7A"/>
    <w:rsid w:val="00FB58A3"/>
    <w:rsid w:val="00FB6B35"/>
    <w:rsid w:val="00FD436F"/>
    <w:rsid w:val="00FD5A26"/>
    <w:rsid w:val="00FE3EC4"/>
    <w:rsid w:val="00FF3E46"/>
    <w:rsid w:val="00FF5A58"/>
    <w:rsid w:val="17CE6FC5"/>
    <w:rsid w:val="2341E9EB"/>
    <w:rsid w:val="347AE69B"/>
    <w:rsid w:val="5B68D9DB"/>
    <w:rsid w:val="66AADF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7-29T12:47:57.963"/>
    </inkml:context>
    <inkml:brush xml:id="br0">
      <inkml:brushProperty name="width" value="0.1" units="cm"/>
      <inkml:brushProperty name="height" value="0.1" units="cm"/>
    </inkml:brush>
  </inkml:definitions>
  <inkml:trace contextRef="#ctx0" brushRef="#br0">455 1357 16383 0 0,'18'-18'0'0'0,"35"-35"0"0"0,41-34 0 0 0,25-19 0 0 0,19-7 0 0 0,-4 6 0 0 0,-7 13 0 0 0,-18 19 0 0 0,-23 23 0 0 0,-23 19 0 0 0,-19 17 0 0 0,-13 9 0 0 0,-12 26 0 0 0,-9 29 0 0 0,-24 41 0 0 0,-21 40 0 0 0,-26 30 0 0 0,-27 25 0 0 0,-32 17 0 0 0,-24 0 0 0 0,-9-14 0 0 0,0-23 0 0 0,8-22 0 0 0,18-32 0 0 0,19-30 0 0 0,18-30 0 0 0,17-26 0 0 0,13-24 0 0 0,10-31 0 0 0,10-21 0 0 0,12-30 0 0 0,17-33 0 0 0,22-37 0 0 0,23-25 0 0 0,24-19 0 0 0,20-8 0 0 0,23 9 0 0 0,18 13 0 0 0,14 15 0 0 0,14 22 0 0 0,4 25 0 0 0,-11 29 0 0 0,-20 30 0 0 0,-25 25 0 0 0,-21 19 0 0 0,-19 13 0 0 0,-19 10 0 0 0,-16 18 0 0 0,-18 24 0 0 0,-31 28 0 0 0,-25 24 0 0 0,-26 22 0 0 0,-9 6 0 0 0,-4-1 0 0 0,7-12 0 0 0,10-21 0 0 0,11-23 0 0 0,14-24 0 0 0,7-27 0 0 0,12-46 0 0 0,14-43 0 0 0,19-50 0 0 0,18-45 0 0 0,15-33 0 0 0,4-8 0 0 0,-1 15 0 0 0,-2 30 0 0 0,-8 35 0 0 0,-8 57 0 0 0,-15 57 0 0 0,-19 64 0 0 0,-17 61 0 0 0,-21 56 0 0 0,-13 49 0 0 0,-3 22 0 0 0,5 4 0 0 0,4-11 0 0 0,10-32 0 0 0,13-39 0 0 0,9-40 0 0 0,10-37 0 0 0,15-37 0 0 0,65-109 0 0 0,37-81 0 0 0,23-53 0 0 0,1-21 0 0 0,-16 0 0 0 0,-23 15 0 0 0,-25 31 0 0 0,-24 41 0 0 0,-17 38 0 0 0,-15 34 0 0 0,-19 38 0 0 0,-18 40 0 0 0,-13 34 0 0 0,-14 33 0 0 0,-3 22 0 0 0,5 8 0 0 0,9-6 0 0 0,10-19 0 0 0,12-22 0 0 0,3-30 0 0 0,-2-54 0 0 0,1-44 0 0 0,1-41 0 0 0,1-36 0 0 0,5-10 0 0 0,5 5 0 0 0,2 18 0 0 0,3 27 0 0 0,6 36 0 0 0,18 60 0 0 0,25 73 0 0 0,31 70 0 0 0,28 57 0 0 0,19 33 0 0 0,11 14 0 0 0,1-8 0 0 0,-10-24 0 0 0,-18-33 0 0 0,-23-42 0 0 0,-19-42 0 0 0,-18-33 0 0 0,-27-41 0 0 0,-21-23 0 0 0,-12-21 0 0 0,-3-7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4003</Words>
  <Characters>22818</Characters>
  <Application>Microsoft Office Word</Application>
  <DocSecurity>0</DocSecurity>
  <Lines>190</Lines>
  <Paragraphs>53</Paragraphs>
  <ScaleCrop>false</ScaleCrop>
  <Company>UoW Trinity Saint David</Company>
  <LinksUpToDate>false</LinksUpToDate>
  <CharactersWithSpaces>26768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Kelly Idemudia (2314662)</cp:lastModifiedBy>
  <cp:revision>2</cp:revision>
  <cp:lastPrinted>2016-10-24T12:21:00Z</cp:lastPrinted>
  <dcterms:created xsi:type="dcterms:W3CDTF">2026-07-29T16:09:00Z</dcterms:created>
  <dcterms:modified xsi:type="dcterms:W3CDTF">2026-07-29T16:09:00Z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