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w:eastAsia="Calibri" w:hAnsi="Calibri" w:cs="Arial"/>
          <w:sz w:val="20"/>
          <w:szCs w:val="20"/>
          <w:lang w:val="en-GB" w:eastAsia="en-GB"/>
        </w:rPr>
        <w:id w:val="1013028183"/>
        <w:docPartObj>
          <w:docPartGallery w:val="Cover Pages"/>
          <w:docPartUnique/>
        </w:docPartObj>
      </w:sdtPr>
      <w:sdtEndPr>
        <w:rPr>
          <w:rFonts w:cstheme="minorHAnsi"/>
          <w:sz w:val="32"/>
          <w:szCs w:val="32"/>
        </w:rPr>
      </w:sdtEndPr>
      <w:sdtContent>
        <w:p w14:paraId="667CCF54" w14:textId="21823673" w:rsidR="001A7258" w:rsidRDefault="00BA0F52">
          <w:pPr>
            <w:pStyle w:val="NoSpacing"/>
            <w:rPr>
              <w:rFonts w:ascii="Calibri" w:eastAsia="Calibri" w:hAnsi="Calibri" w:cs="Arial"/>
              <w:sz w:val="52"/>
              <w:szCs w:val="52"/>
              <w:lang w:val="en-GB" w:eastAsia="en-GB"/>
            </w:rPr>
          </w:pPr>
          <w:r w:rsidRPr="001A7258">
            <w:rPr>
              <w:noProof/>
              <w:sz w:val="52"/>
              <w:szCs w:val="52"/>
            </w:rPr>
            <mc:AlternateContent>
              <mc:Choice Requires="wpg">
                <w:drawing>
                  <wp:anchor distT="0" distB="0" distL="114300" distR="114300" simplePos="0" relativeHeight="251659264" behindDoc="1" locked="0" layoutInCell="1" allowOverlap="1" wp14:anchorId="67E629AA" wp14:editId="595928E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5788" y="445061"/>
                                <a:ext cx="1498921"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850F028" w14:textId="5784AA3D" w:rsidR="00BA0F52" w:rsidRDefault="001D2BA6">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67E629AA" id="Group 2"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57;top:4450;width:14990;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" adj="17622"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850F028" w14:textId="5784AA3D" w:rsidR="00BA0F52" w:rsidRDefault="001D2BA6">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1A7258">
            <w:rPr>
              <w:rFonts w:ascii="Calibri" w:eastAsia="Calibri" w:hAnsi="Calibri" w:cs="Arial"/>
              <w:sz w:val="20"/>
              <w:szCs w:val="20"/>
              <w:lang w:val="en-GB" w:eastAsia="en-GB"/>
            </w:rPr>
            <w:t xml:space="preserve">                                         </w:t>
          </w:r>
          <w:r w:rsidR="001A7258" w:rsidRPr="001A7258">
            <w:rPr>
              <w:rFonts w:ascii="Calibri" w:eastAsia="Calibri" w:hAnsi="Calibri" w:cs="Arial"/>
              <w:sz w:val="52"/>
              <w:szCs w:val="52"/>
              <w:lang w:val="en-GB" w:eastAsia="en-GB"/>
            </w:rPr>
            <w:t xml:space="preserve">Report on team working and </w:t>
          </w:r>
          <w:r w:rsidR="001A7258">
            <w:rPr>
              <w:rFonts w:ascii="Calibri" w:eastAsia="Calibri" w:hAnsi="Calibri" w:cs="Arial"/>
              <w:sz w:val="52"/>
              <w:szCs w:val="52"/>
              <w:lang w:val="en-GB" w:eastAsia="en-GB"/>
            </w:rPr>
            <w:t xml:space="preserve">                                       </w:t>
          </w:r>
        </w:p>
        <w:p w14:paraId="65401EB0" w14:textId="1B6F8BD5" w:rsidR="00BA0F52" w:rsidRPr="001A7258" w:rsidRDefault="001A7258">
          <w:pPr>
            <w:pStyle w:val="NoSpacing"/>
            <w:rPr>
              <w:sz w:val="52"/>
              <w:szCs w:val="52"/>
            </w:rPr>
          </w:pPr>
          <w:r>
            <w:rPr>
              <w:rFonts w:ascii="Calibri" w:eastAsia="Calibri" w:hAnsi="Calibri" w:cs="Arial"/>
              <w:sz w:val="52"/>
              <w:szCs w:val="52"/>
              <w:lang w:val="en-GB" w:eastAsia="en-GB"/>
            </w:rPr>
            <w:t xml:space="preserve">        </w:t>
          </w:r>
          <w:r w:rsidRPr="001A7258">
            <w:rPr>
              <w:rFonts w:ascii="Calibri" w:eastAsia="Calibri" w:hAnsi="Calibri" w:cs="Arial"/>
              <w:sz w:val="52"/>
              <w:szCs w:val="52"/>
              <w:lang w:val="en-GB" w:eastAsia="en-GB"/>
            </w:rPr>
            <w:t>communication within the workplace</w:t>
          </w:r>
          <w:r>
            <w:rPr>
              <w:rFonts w:ascii="Calibri" w:eastAsia="Calibri" w:hAnsi="Calibri" w:cs="Arial"/>
              <w:sz w:val="52"/>
              <w:szCs w:val="52"/>
              <w:lang w:val="en-GB" w:eastAsia="en-GB"/>
            </w:rPr>
            <w:t>.</w:t>
          </w:r>
        </w:p>
        <w:p w14:paraId="0CF9B165" w14:textId="77777777" w:rsidR="001A7258" w:rsidRDefault="001A7258">
          <w:pPr>
            <w:spacing w:after="160" w:line="259" w:lineRule="auto"/>
            <w:rPr>
              <w:rFonts w:asciiTheme="minorHAnsi" w:hAnsiTheme="minorHAnsi" w:cstheme="minorHAnsi"/>
              <w:sz w:val="32"/>
              <w:szCs w:val="32"/>
            </w:rPr>
          </w:pPr>
          <w:r>
            <w:rPr>
              <w:noProof/>
            </w:rPr>
            <mc:AlternateContent>
              <mc:Choice Requires="wps">
                <w:drawing>
                  <wp:anchor distT="0" distB="0" distL="114300" distR="114300" simplePos="0" relativeHeight="251661312" behindDoc="0" locked="0" layoutInCell="1" allowOverlap="1" wp14:anchorId="43C104B0" wp14:editId="4ED95526">
                    <wp:simplePos x="0" y="0"/>
                    <wp:positionH relativeFrom="page">
                      <wp:posOffset>1846162</wp:posOffset>
                    </wp:positionH>
                    <wp:positionV relativeFrom="page">
                      <wp:posOffset>9219235</wp:posOffset>
                    </wp:positionV>
                    <wp:extent cx="4722583" cy="896074"/>
                    <wp:effectExtent l="0" t="0" r="1905" b="0"/>
                    <wp:wrapNone/>
                    <wp:docPr id="32" name="Text Box 32"/>
                    <wp:cNvGraphicFramePr/>
                    <a:graphic xmlns:a="http://schemas.openxmlformats.org/drawingml/2006/main">
                      <a:graphicData uri="http://schemas.microsoft.com/office/word/2010/wordprocessingShape">
                        <wps:wsp>
                          <wps:cNvSpPr txBox="1"/>
                          <wps:spPr>
                            <a:xfrm>
                              <a:off x="0" y="0"/>
                              <a:ext cx="4722583" cy="8960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AE8B73" w14:textId="05140E74" w:rsidR="00BA0F52" w:rsidRPr="001A7258" w:rsidRDefault="005A3F82">
                                <w:pPr>
                                  <w:pStyle w:val="NoSpacing"/>
                                  <w:rPr>
                                    <w:color w:val="4472C4" w:themeColor="accent1"/>
                                    <w:sz w:val="40"/>
                                    <w:szCs w:val="40"/>
                                  </w:rPr>
                                </w:pPr>
                                <w:sdt>
                                  <w:sdtPr>
                                    <w:rPr>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A0F52" w:rsidRPr="001A7258">
                                      <w:rPr>
                                        <w:color w:val="4472C4" w:themeColor="accent1"/>
                                        <w:sz w:val="40"/>
                                        <w:szCs w:val="40"/>
                                      </w:rPr>
                                      <w:t>Catalina Timircan (2118869)</w:t>
                                    </w:r>
                                  </w:sdtContent>
                                </w:sdt>
                              </w:p>
                              <w:p w14:paraId="7E9091F9" w14:textId="0B3D077A" w:rsidR="00EE7342" w:rsidRPr="00EE7342" w:rsidRDefault="005A3F82">
                                <w:pPr>
                                  <w:pStyle w:val="NoSpacing"/>
                                  <w:rPr>
                                    <w:caps/>
                                    <w:color w:val="595959" w:themeColor="text1" w:themeTint="A6"/>
                                    <w:sz w:val="40"/>
                                    <w:szCs w:val="40"/>
                                  </w:rPr>
                                </w:pPr>
                                <w:sdt>
                                  <w:sdtPr>
                                    <w:rPr>
                                      <w:caps/>
                                      <w:color w:val="595959" w:themeColor="text1" w:themeTint="A6"/>
                                      <w:sz w:val="40"/>
                                      <w:szCs w:val="4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A7258" w:rsidRPr="001A7258">
                                      <w:rPr>
                                        <w:caps/>
                                        <w:color w:val="595959" w:themeColor="text1" w:themeTint="A6"/>
                                        <w:sz w:val="40"/>
                                        <w:szCs w:val="40"/>
                                      </w:rPr>
                                      <w:t>PROFFESSOR:</w:t>
                                    </w:r>
                                    <w:r w:rsidR="0041731A" w:rsidRPr="001A7258">
                                      <w:rPr>
                                        <w:caps/>
                                        <w:color w:val="595959" w:themeColor="text1" w:themeTint="A6"/>
                                        <w:sz w:val="40"/>
                                        <w:szCs w:val="40"/>
                                      </w:rPr>
                                      <w:t xml:space="preserve"> Melanie squire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3C104B0" id="_x0000_t202" coordsize="21600,21600" o:spt="202" path="m,l,21600r21600,l21600,xe">
                    <v:stroke joinstyle="miter"/>
                    <v:path gradientshapeok="t" o:connecttype="rect"/>
                  </v:shapetype>
                  <v:shape id="Text Box 32" o:spid="_x0000_s1055" type="#_x0000_t202" style="position:absolute;margin-left:145.35pt;margin-top:725.9pt;width:371.85pt;height:70.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" filled="f" stroked="f" strokeweight=".5pt">
                    <v:textbox inset="0,0,0,0">
                      <w:txbxContent>
                        <w:p w14:paraId="66AE8B73" w14:textId="05140E74" w:rsidR="00BA0F52" w:rsidRPr="001A7258" w:rsidRDefault="005A3F82">
                          <w:pPr>
                            <w:pStyle w:val="NoSpacing"/>
                            <w:rPr>
                              <w:color w:val="4472C4" w:themeColor="accent1"/>
                              <w:sz w:val="40"/>
                              <w:szCs w:val="40"/>
                            </w:rPr>
                          </w:pPr>
                          <w:sdt>
                            <w:sdtPr>
                              <w:rPr>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A0F52" w:rsidRPr="001A7258">
                                <w:rPr>
                                  <w:color w:val="4472C4" w:themeColor="accent1"/>
                                  <w:sz w:val="40"/>
                                  <w:szCs w:val="40"/>
                                </w:rPr>
                                <w:t>Catalina Timircan (2118869)</w:t>
                              </w:r>
                            </w:sdtContent>
                          </w:sdt>
                        </w:p>
                        <w:p w14:paraId="7E9091F9" w14:textId="0B3D077A" w:rsidR="00EE7342" w:rsidRPr="00EE7342" w:rsidRDefault="005A3F82">
                          <w:pPr>
                            <w:pStyle w:val="NoSpacing"/>
                            <w:rPr>
                              <w:caps/>
                              <w:color w:val="595959" w:themeColor="text1" w:themeTint="A6"/>
                              <w:sz w:val="40"/>
                              <w:szCs w:val="40"/>
                            </w:rPr>
                          </w:pPr>
                          <w:sdt>
                            <w:sdtPr>
                              <w:rPr>
                                <w:caps/>
                                <w:color w:val="595959" w:themeColor="text1" w:themeTint="A6"/>
                                <w:sz w:val="40"/>
                                <w:szCs w:val="4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A7258" w:rsidRPr="001A7258">
                                <w:rPr>
                                  <w:caps/>
                                  <w:color w:val="595959" w:themeColor="text1" w:themeTint="A6"/>
                                  <w:sz w:val="40"/>
                                  <w:szCs w:val="40"/>
                                </w:rPr>
                                <w:t>PROFFESSOR:</w:t>
                              </w:r>
                              <w:r w:rsidR="0041731A" w:rsidRPr="001A7258">
                                <w:rPr>
                                  <w:caps/>
                                  <w:color w:val="595959" w:themeColor="text1" w:themeTint="A6"/>
                                  <w:sz w:val="40"/>
                                  <w:szCs w:val="40"/>
                                </w:rPr>
                                <w:t xml:space="preserve"> Melanie squire</w:t>
                              </w:r>
                            </w:sdtContent>
                          </w:sdt>
                        </w:p>
                      </w:txbxContent>
                    </v:textbox>
                    <w10:wrap anchorx="page" anchory="page"/>
                  </v:shape>
                </w:pict>
              </mc:Fallback>
            </mc:AlternateContent>
          </w:r>
          <w:r w:rsidRPr="001A7258">
            <w:rPr>
              <w:noProof/>
              <w:sz w:val="52"/>
              <w:szCs w:val="52"/>
            </w:rPr>
            <mc:AlternateContent>
              <mc:Choice Requires="wps">
                <w:drawing>
                  <wp:anchor distT="0" distB="0" distL="114300" distR="114300" simplePos="0" relativeHeight="251660288" behindDoc="0" locked="0" layoutInCell="1" allowOverlap="1" wp14:anchorId="794C5DDE" wp14:editId="006610E4">
                    <wp:simplePos x="0" y="0"/>
                    <wp:positionH relativeFrom="page">
                      <wp:posOffset>3177251</wp:posOffset>
                    </wp:positionH>
                    <wp:positionV relativeFrom="page">
                      <wp:posOffset>2013995</wp:posOffset>
                    </wp:positionV>
                    <wp:extent cx="3394219" cy="404591"/>
                    <wp:effectExtent l="0" t="0" r="0" b="14605"/>
                    <wp:wrapNone/>
                    <wp:docPr id="1" name="Text Box 1"/>
                    <wp:cNvGraphicFramePr/>
                    <a:graphic xmlns:a="http://schemas.openxmlformats.org/drawingml/2006/main">
                      <a:graphicData uri="http://schemas.microsoft.com/office/word/2010/wordprocessingShape">
                        <wps:wsp>
                          <wps:cNvSpPr txBox="1"/>
                          <wps:spPr>
                            <a:xfrm>
                              <a:off x="0" y="0"/>
                              <a:ext cx="3394219" cy="4045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7930E1" w14:textId="274A96C8" w:rsidR="00BA0F52" w:rsidRPr="001D2BA6" w:rsidRDefault="00BA0F52">
                                <w:pPr>
                                  <w:pStyle w:val="NoSpacing"/>
                                  <w:rPr>
                                    <w:rFonts w:asciiTheme="majorHAnsi" w:eastAsiaTheme="majorEastAsia" w:hAnsiTheme="majorHAnsi" w:cstheme="majorBidi"/>
                                    <w:b/>
                                    <w:bCs/>
                                    <w:color w:val="262626" w:themeColor="text1" w:themeTint="D9"/>
                                    <w:sz w:val="40"/>
                                    <w:szCs w:val="40"/>
                                  </w:rPr>
                                </w:pPr>
                              </w:p>
                              <w:p w14:paraId="00552A31" w14:textId="0E25D32B" w:rsidR="00BA0F52" w:rsidRDefault="005A3F82">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1A7258">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94C5DDE" id="Text Box 1" o:spid="_x0000_s1056" type="#_x0000_t202" style="position:absolute;margin-left:250.2pt;margin-top:158.6pt;width:267.25pt;height:31.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" filled="f" stroked="f" strokeweight=".5pt">
                    <v:textbox inset="0,0,0,0">
                      <w:txbxContent>
                        <w:p w14:paraId="6C7930E1" w14:textId="274A96C8" w:rsidR="00BA0F52" w:rsidRPr="001D2BA6" w:rsidRDefault="00BA0F52">
                          <w:pPr>
                            <w:pStyle w:val="NoSpacing"/>
                            <w:rPr>
                              <w:rFonts w:asciiTheme="majorHAnsi" w:eastAsiaTheme="majorEastAsia" w:hAnsiTheme="majorHAnsi" w:cstheme="majorBidi"/>
                              <w:b/>
                              <w:bCs/>
                              <w:color w:val="262626" w:themeColor="text1" w:themeTint="D9"/>
                              <w:sz w:val="40"/>
                              <w:szCs w:val="40"/>
                            </w:rPr>
                          </w:pPr>
                        </w:p>
                        <w:p w14:paraId="00552A31" w14:textId="0E25D32B" w:rsidR="00BA0F52" w:rsidRDefault="005A3F82">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1A7258">
                                <w:rPr>
                                  <w:color w:val="404040" w:themeColor="text1" w:themeTint="BF"/>
                                  <w:sz w:val="36"/>
                                  <w:szCs w:val="36"/>
                                </w:rPr>
                                <w:t xml:space="preserve">     </w:t>
                              </w:r>
                            </w:sdtContent>
                          </w:sdt>
                        </w:p>
                      </w:txbxContent>
                    </v:textbox>
                    <w10:wrap anchorx="page" anchory="page"/>
                  </v:shape>
                </w:pict>
              </mc:Fallback>
            </mc:AlternateContent>
          </w:r>
        </w:p>
        <w:p w14:paraId="122ED0F5" w14:textId="5481A73D" w:rsidR="00BA0F52" w:rsidRDefault="005A3F82">
          <w:pPr>
            <w:spacing w:after="160" w:line="259" w:lineRule="auto"/>
            <w:rPr>
              <w:rFonts w:asciiTheme="minorHAnsi" w:hAnsiTheme="minorHAnsi" w:cstheme="minorHAnsi"/>
              <w:sz w:val="32"/>
              <w:szCs w:val="32"/>
            </w:rPr>
          </w:pPr>
        </w:p>
      </w:sdtContent>
    </w:sdt>
    <w:p w14:paraId="4673EAF5" w14:textId="68098A73" w:rsidR="00A81FE9" w:rsidRDefault="00A81FE9">
      <w:pPr>
        <w:rPr>
          <w:rFonts w:asciiTheme="minorHAnsi" w:hAnsiTheme="minorHAnsi" w:cstheme="minorHAnsi"/>
          <w:sz w:val="44"/>
          <w:szCs w:val="44"/>
        </w:rPr>
      </w:pPr>
    </w:p>
    <w:p w14:paraId="511148A0" w14:textId="02F815DE" w:rsidR="00A81FE9" w:rsidRDefault="00EE7342">
      <w:pPr>
        <w:rPr>
          <w:rFonts w:asciiTheme="minorHAnsi" w:hAnsiTheme="minorHAnsi" w:cstheme="minorHAnsi"/>
          <w:sz w:val="36"/>
          <w:szCs w:val="36"/>
        </w:rPr>
      </w:pPr>
      <w:r>
        <w:rPr>
          <w:rFonts w:asciiTheme="minorHAnsi" w:hAnsiTheme="minorHAnsi" w:cstheme="minorHAnsi"/>
          <w:sz w:val="36"/>
          <w:szCs w:val="36"/>
        </w:rPr>
        <w:t>01.07.2022</w:t>
      </w:r>
    </w:p>
    <w:p w14:paraId="026B94EF" w14:textId="0F6D69B3" w:rsidR="00EE7342" w:rsidRPr="001A7258" w:rsidRDefault="00EE7342">
      <w:pPr>
        <w:rPr>
          <w:rFonts w:asciiTheme="minorHAnsi" w:hAnsiTheme="minorHAnsi" w:cstheme="minorHAnsi"/>
          <w:sz w:val="36"/>
          <w:szCs w:val="36"/>
        </w:rPr>
      </w:pPr>
      <w:r>
        <w:rPr>
          <w:rFonts w:asciiTheme="minorHAnsi" w:hAnsiTheme="minorHAnsi" w:cstheme="minorHAnsi"/>
          <w:sz w:val="36"/>
          <w:szCs w:val="36"/>
        </w:rPr>
        <w:t>Word count:</w:t>
      </w:r>
      <w:r w:rsidR="00190FF1">
        <w:rPr>
          <w:rFonts w:asciiTheme="minorHAnsi" w:hAnsiTheme="minorHAnsi" w:cstheme="minorHAnsi"/>
          <w:sz w:val="36"/>
          <w:szCs w:val="36"/>
        </w:rPr>
        <w:t xml:space="preserve"> 1813</w:t>
      </w:r>
    </w:p>
    <w:p w14:paraId="0FBAC31D" w14:textId="0ADBDFB8" w:rsidR="00A81FE9" w:rsidRDefault="00A81FE9">
      <w:pPr>
        <w:rPr>
          <w:rFonts w:asciiTheme="minorHAnsi" w:hAnsiTheme="minorHAnsi" w:cstheme="minorHAnsi"/>
          <w:sz w:val="44"/>
          <w:szCs w:val="44"/>
        </w:rPr>
      </w:pPr>
    </w:p>
    <w:p w14:paraId="30224174" w14:textId="2D35CE0B" w:rsidR="00A81FE9" w:rsidRDefault="00A81FE9">
      <w:pPr>
        <w:rPr>
          <w:rFonts w:asciiTheme="minorHAnsi" w:hAnsiTheme="minorHAnsi" w:cstheme="minorHAnsi"/>
          <w:sz w:val="44"/>
          <w:szCs w:val="44"/>
        </w:rPr>
      </w:pPr>
    </w:p>
    <w:p w14:paraId="042E39BE" w14:textId="7C69D4E8" w:rsidR="00A81FE9" w:rsidRDefault="00A81FE9">
      <w:pPr>
        <w:rPr>
          <w:rFonts w:asciiTheme="minorHAnsi" w:hAnsiTheme="minorHAnsi" w:cstheme="minorHAnsi"/>
          <w:sz w:val="44"/>
          <w:szCs w:val="44"/>
        </w:rPr>
      </w:pPr>
    </w:p>
    <w:p w14:paraId="0319D2E7" w14:textId="10BC9CE5" w:rsidR="00A81FE9" w:rsidRDefault="00A81FE9">
      <w:pPr>
        <w:rPr>
          <w:rFonts w:asciiTheme="minorHAnsi" w:hAnsiTheme="minorHAnsi" w:cstheme="minorHAnsi"/>
          <w:sz w:val="44"/>
          <w:szCs w:val="44"/>
        </w:rPr>
      </w:pPr>
    </w:p>
    <w:p w14:paraId="2EDBC0C8" w14:textId="3F7F7CFE" w:rsidR="00A81FE9" w:rsidRDefault="00A81FE9">
      <w:pPr>
        <w:rPr>
          <w:rFonts w:asciiTheme="minorHAnsi" w:hAnsiTheme="minorHAnsi" w:cstheme="minorHAnsi"/>
          <w:sz w:val="44"/>
          <w:szCs w:val="44"/>
        </w:rPr>
      </w:pPr>
    </w:p>
    <w:p w14:paraId="18EAE8EE" w14:textId="06F69EF9" w:rsidR="00A81FE9" w:rsidRDefault="00A81FE9">
      <w:pPr>
        <w:rPr>
          <w:rFonts w:asciiTheme="minorHAnsi" w:hAnsiTheme="minorHAnsi" w:cstheme="minorHAnsi"/>
          <w:sz w:val="44"/>
          <w:szCs w:val="44"/>
        </w:rPr>
      </w:pPr>
    </w:p>
    <w:p w14:paraId="3E3D65E3" w14:textId="547A8E7B" w:rsidR="00A81FE9" w:rsidRDefault="00A81FE9">
      <w:pPr>
        <w:rPr>
          <w:rFonts w:asciiTheme="minorHAnsi" w:hAnsiTheme="minorHAnsi" w:cstheme="minorHAnsi"/>
          <w:sz w:val="44"/>
          <w:szCs w:val="44"/>
        </w:rPr>
      </w:pPr>
    </w:p>
    <w:p w14:paraId="7CB8D66D" w14:textId="5A071A51" w:rsidR="00A81FE9" w:rsidRDefault="00A81FE9">
      <w:pPr>
        <w:rPr>
          <w:rFonts w:asciiTheme="minorHAnsi" w:hAnsiTheme="minorHAnsi" w:cstheme="minorHAnsi"/>
          <w:sz w:val="44"/>
          <w:szCs w:val="44"/>
        </w:rPr>
      </w:pPr>
    </w:p>
    <w:p w14:paraId="5D89860B" w14:textId="7FE82E0E" w:rsidR="00A81FE9" w:rsidRDefault="00A81FE9">
      <w:pPr>
        <w:rPr>
          <w:rFonts w:asciiTheme="minorHAnsi" w:hAnsiTheme="minorHAnsi" w:cstheme="minorHAnsi"/>
          <w:sz w:val="44"/>
          <w:szCs w:val="44"/>
        </w:rPr>
      </w:pPr>
    </w:p>
    <w:p w14:paraId="093BDC08" w14:textId="5874C5A5" w:rsidR="00A81FE9" w:rsidRDefault="00A81FE9">
      <w:pPr>
        <w:rPr>
          <w:rFonts w:asciiTheme="minorHAnsi" w:hAnsiTheme="minorHAnsi" w:cstheme="minorHAnsi"/>
          <w:sz w:val="44"/>
          <w:szCs w:val="44"/>
        </w:rPr>
      </w:pPr>
    </w:p>
    <w:p w14:paraId="12CF2143" w14:textId="2F3BC468" w:rsidR="00A81FE9" w:rsidRDefault="00A81FE9">
      <w:pPr>
        <w:rPr>
          <w:rFonts w:asciiTheme="minorHAnsi" w:hAnsiTheme="minorHAnsi" w:cstheme="minorHAnsi"/>
          <w:sz w:val="44"/>
          <w:szCs w:val="44"/>
        </w:rPr>
      </w:pPr>
    </w:p>
    <w:p w14:paraId="22EAA50C" w14:textId="1ECA79FB" w:rsidR="00A81FE9" w:rsidRDefault="00A81FE9">
      <w:pPr>
        <w:rPr>
          <w:rFonts w:asciiTheme="minorHAnsi" w:hAnsiTheme="minorHAnsi" w:cstheme="minorHAnsi"/>
          <w:sz w:val="44"/>
          <w:szCs w:val="44"/>
        </w:rPr>
      </w:pPr>
    </w:p>
    <w:p w14:paraId="58B643A3" w14:textId="634D998E" w:rsidR="00A81FE9" w:rsidRDefault="00A81FE9">
      <w:pPr>
        <w:rPr>
          <w:rFonts w:asciiTheme="minorHAnsi" w:hAnsiTheme="minorHAnsi" w:cstheme="minorHAnsi"/>
          <w:sz w:val="44"/>
          <w:szCs w:val="44"/>
        </w:rPr>
      </w:pPr>
    </w:p>
    <w:p w14:paraId="3308D885" w14:textId="75672A6C" w:rsidR="00A81FE9" w:rsidRDefault="00A81FE9">
      <w:pPr>
        <w:rPr>
          <w:rFonts w:asciiTheme="minorHAnsi" w:hAnsiTheme="minorHAnsi" w:cstheme="minorHAnsi"/>
          <w:sz w:val="44"/>
          <w:szCs w:val="44"/>
        </w:rPr>
      </w:pPr>
    </w:p>
    <w:p w14:paraId="11D375B6" w14:textId="78577FFC" w:rsidR="00A81FE9" w:rsidRDefault="00A81FE9">
      <w:pPr>
        <w:rPr>
          <w:rFonts w:asciiTheme="minorHAnsi" w:hAnsiTheme="minorHAnsi" w:cstheme="minorHAnsi"/>
          <w:sz w:val="44"/>
          <w:szCs w:val="44"/>
        </w:rPr>
      </w:pPr>
    </w:p>
    <w:p w14:paraId="4FD5E194" w14:textId="5B3BCE7E" w:rsidR="00A81FE9" w:rsidRDefault="00A81FE9">
      <w:pPr>
        <w:rPr>
          <w:rFonts w:asciiTheme="minorHAnsi" w:hAnsiTheme="minorHAnsi" w:cstheme="minorHAnsi"/>
          <w:sz w:val="44"/>
          <w:szCs w:val="44"/>
        </w:rPr>
      </w:pPr>
    </w:p>
    <w:p w14:paraId="206DAEE9" w14:textId="2ADBF324" w:rsidR="00A81FE9" w:rsidRDefault="00A81FE9">
      <w:pPr>
        <w:rPr>
          <w:rFonts w:asciiTheme="minorHAnsi" w:hAnsiTheme="minorHAnsi" w:cstheme="minorHAnsi"/>
          <w:sz w:val="44"/>
          <w:szCs w:val="44"/>
        </w:rPr>
      </w:pPr>
    </w:p>
    <w:p w14:paraId="530B8564" w14:textId="3F549D46" w:rsidR="00A81FE9" w:rsidRDefault="00A81FE9">
      <w:pPr>
        <w:rPr>
          <w:rFonts w:asciiTheme="minorHAnsi" w:hAnsiTheme="minorHAnsi" w:cstheme="minorHAnsi"/>
          <w:sz w:val="44"/>
          <w:szCs w:val="44"/>
        </w:rPr>
      </w:pPr>
    </w:p>
    <w:p w14:paraId="2C226AFC" w14:textId="6F6B82FA" w:rsidR="00EE7342" w:rsidRDefault="005E2FBB">
      <w:pPr>
        <w:rPr>
          <w:rFonts w:asciiTheme="minorHAnsi" w:hAnsiTheme="minorHAnsi" w:cstheme="minorHAnsi"/>
          <w:sz w:val="44"/>
          <w:szCs w:val="44"/>
        </w:rPr>
      </w:pPr>
      <w:r>
        <w:rPr>
          <w:rFonts w:asciiTheme="minorHAnsi" w:hAnsiTheme="minorHAnsi" w:cstheme="minorHAnsi"/>
          <w:sz w:val="44"/>
          <w:szCs w:val="44"/>
        </w:rPr>
        <w:lastRenderedPageBreak/>
        <w:t>1.</w:t>
      </w:r>
      <w:r w:rsidR="00EE7342">
        <w:rPr>
          <w:rFonts w:asciiTheme="minorHAnsi" w:hAnsiTheme="minorHAnsi" w:cstheme="minorHAnsi"/>
          <w:sz w:val="44"/>
          <w:szCs w:val="44"/>
        </w:rPr>
        <w:t>Executive Summary</w:t>
      </w:r>
    </w:p>
    <w:p w14:paraId="0A8CA4F6" w14:textId="50A139D2" w:rsidR="005E2FBB" w:rsidRDefault="005E2FBB">
      <w:pPr>
        <w:rPr>
          <w:rFonts w:asciiTheme="minorHAnsi" w:hAnsiTheme="minorHAnsi" w:cstheme="minorHAnsi"/>
          <w:sz w:val="44"/>
          <w:szCs w:val="44"/>
        </w:rPr>
      </w:pPr>
    </w:p>
    <w:p w14:paraId="54341FEE" w14:textId="5614FEFC" w:rsidR="005E2FBB" w:rsidRDefault="005E2FBB" w:rsidP="005E2FBB">
      <w:pPr>
        <w:pStyle w:val="ListParagraph"/>
        <w:numPr>
          <w:ilvl w:val="0"/>
          <w:numId w:val="7"/>
        </w:numPr>
        <w:rPr>
          <w:rFonts w:asciiTheme="minorHAnsi" w:hAnsiTheme="minorHAnsi" w:cstheme="minorHAnsi"/>
          <w:sz w:val="36"/>
          <w:szCs w:val="36"/>
        </w:rPr>
      </w:pPr>
      <w:r>
        <w:rPr>
          <w:rFonts w:asciiTheme="minorHAnsi" w:hAnsiTheme="minorHAnsi" w:cstheme="minorHAnsi"/>
          <w:sz w:val="36"/>
          <w:szCs w:val="36"/>
        </w:rPr>
        <w:t>Terms of references: Who requested the report.</w:t>
      </w:r>
    </w:p>
    <w:p w14:paraId="7E86F5F7" w14:textId="77777777" w:rsidR="00F6587E" w:rsidRDefault="00F6587E" w:rsidP="00F6587E">
      <w:pPr>
        <w:pStyle w:val="ListParagraph"/>
        <w:rPr>
          <w:rFonts w:asciiTheme="minorHAnsi" w:hAnsiTheme="minorHAnsi" w:cstheme="minorHAnsi"/>
          <w:sz w:val="36"/>
          <w:szCs w:val="36"/>
        </w:rPr>
      </w:pPr>
    </w:p>
    <w:p w14:paraId="656DE31A" w14:textId="4737705D" w:rsidR="005E2FBB" w:rsidRDefault="005E2FBB" w:rsidP="005E2FBB">
      <w:pPr>
        <w:pStyle w:val="ListParagraph"/>
        <w:numPr>
          <w:ilvl w:val="0"/>
          <w:numId w:val="7"/>
        </w:numPr>
        <w:rPr>
          <w:rFonts w:asciiTheme="minorHAnsi" w:hAnsiTheme="minorHAnsi" w:cstheme="minorHAnsi"/>
          <w:sz w:val="36"/>
          <w:szCs w:val="36"/>
        </w:rPr>
      </w:pPr>
      <w:r>
        <w:rPr>
          <w:rFonts w:asciiTheme="minorHAnsi" w:hAnsiTheme="minorHAnsi" w:cstheme="minorHAnsi"/>
          <w:sz w:val="36"/>
          <w:szCs w:val="36"/>
        </w:rPr>
        <w:t xml:space="preserve">Procedure: </w:t>
      </w:r>
      <w:r w:rsidR="00A615DF">
        <w:rPr>
          <w:rFonts w:asciiTheme="minorHAnsi" w:hAnsiTheme="minorHAnsi" w:cstheme="minorHAnsi"/>
          <w:sz w:val="36"/>
          <w:szCs w:val="36"/>
        </w:rPr>
        <w:t>Where the report has been collected.</w:t>
      </w:r>
    </w:p>
    <w:p w14:paraId="34DE7AAD" w14:textId="77777777" w:rsidR="00F6587E" w:rsidRDefault="00F6587E" w:rsidP="00F6587E">
      <w:pPr>
        <w:pStyle w:val="ListParagraph"/>
        <w:rPr>
          <w:rFonts w:asciiTheme="minorHAnsi" w:hAnsiTheme="minorHAnsi" w:cstheme="minorHAnsi"/>
          <w:sz w:val="36"/>
          <w:szCs w:val="36"/>
        </w:rPr>
      </w:pPr>
    </w:p>
    <w:p w14:paraId="7944F992" w14:textId="0E94ADF6" w:rsidR="00A615DF" w:rsidRDefault="00A615DF" w:rsidP="005E2FBB">
      <w:pPr>
        <w:pStyle w:val="ListParagraph"/>
        <w:numPr>
          <w:ilvl w:val="0"/>
          <w:numId w:val="7"/>
        </w:numPr>
        <w:rPr>
          <w:rFonts w:asciiTheme="minorHAnsi" w:hAnsiTheme="minorHAnsi" w:cstheme="minorHAnsi"/>
          <w:sz w:val="36"/>
          <w:szCs w:val="36"/>
        </w:rPr>
      </w:pPr>
      <w:r>
        <w:rPr>
          <w:rFonts w:asciiTheme="minorHAnsi" w:hAnsiTheme="minorHAnsi" w:cstheme="minorHAnsi"/>
          <w:sz w:val="36"/>
          <w:szCs w:val="36"/>
        </w:rPr>
        <w:t>Introduction:</w:t>
      </w:r>
    </w:p>
    <w:p w14:paraId="78E26A84" w14:textId="6EE587ED" w:rsidR="00A615DF" w:rsidRDefault="00A615DF" w:rsidP="00A615DF">
      <w:pPr>
        <w:rPr>
          <w:rFonts w:asciiTheme="minorHAnsi" w:hAnsiTheme="minorHAnsi" w:cstheme="minorHAnsi"/>
          <w:sz w:val="36"/>
          <w:szCs w:val="36"/>
        </w:rPr>
      </w:pPr>
      <w:r>
        <w:rPr>
          <w:rFonts w:asciiTheme="minorHAnsi" w:hAnsiTheme="minorHAnsi" w:cstheme="minorHAnsi"/>
          <w:sz w:val="36"/>
          <w:szCs w:val="36"/>
        </w:rPr>
        <w:t xml:space="preserve">                 -Teamwork and communication </w:t>
      </w:r>
    </w:p>
    <w:p w14:paraId="769C7812" w14:textId="36030599" w:rsidR="00A615DF" w:rsidRDefault="00A615DF" w:rsidP="00A615DF">
      <w:pPr>
        <w:rPr>
          <w:rFonts w:asciiTheme="minorHAnsi" w:hAnsiTheme="minorHAnsi" w:cstheme="minorHAnsi"/>
          <w:sz w:val="36"/>
          <w:szCs w:val="36"/>
        </w:rPr>
      </w:pPr>
      <w:r>
        <w:rPr>
          <w:rFonts w:asciiTheme="minorHAnsi" w:hAnsiTheme="minorHAnsi" w:cstheme="minorHAnsi"/>
          <w:sz w:val="36"/>
          <w:szCs w:val="36"/>
        </w:rPr>
        <w:t xml:space="preserve">                 -</w:t>
      </w:r>
      <w:proofErr w:type="spellStart"/>
      <w:r>
        <w:rPr>
          <w:rFonts w:asciiTheme="minorHAnsi" w:hAnsiTheme="minorHAnsi" w:cstheme="minorHAnsi"/>
          <w:sz w:val="36"/>
          <w:szCs w:val="36"/>
        </w:rPr>
        <w:t>Andreea</w:t>
      </w:r>
      <w:proofErr w:type="spellEnd"/>
      <w:r>
        <w:rPr>
          <w:rFonts w:asciiTheme="minorHAnsi" w:hAnsiTheme="minorHAnsi" w:cstheme="minorHAnsi"/>
          <w:sz w:val="36"/>
          <w:szCs w:val="36"/>
        </w:rPr>
        <w:t>. J issues</w:t>
      </w:r>
    </w:p>
    <w:p w14:paraId="2CFA7ECC" w14:textId="77777777" w:rsidR="00F6587E" w:rsidRDefault="00F6587E" w:rsidP="00A615DF">
      <w:pPr>
        <w:rPr>
          <w:rFonts w:asciiTheme="minorHAnsi" w:hAnsiTheme="minorHAnsi" w:cstheme="minorHAnsi"/>
          <w:sz w:val="36"/>
          <w:szCs w:val="36"/>
        </w:rPr>
      </w:pPr>
    </w:p>
    <w:p w14:paraId="4055F58B" w14:textId="3E57B9A5" w:rsidR="00A615DF" w:rsidRDefault="00A615DF" w:rsidP="00A615DF">
      <w:pPr>
        <w:pStyle w:val="ListParagraph"/>
        <w:numPr>
          <w:ilvl w:val="0"/>
          <w:numId w:val="8"/>
        </w:numPr>
        <w:rPr>
          <w:rFonts w:asciiTheme="minorHAnsi" w:hAnsiTheme="minorHAnsi" w:cstheme="minorHAnsi"/>
          <w:sz w:val="36"/>
          <w:szCs w:val="36"/>
        </w:rPr>
      </w:pPr>
      <w:r>
        <w:rPr>
          <w:rFonts w:asciiTheme="minorHAnsi" w:hAnsiTheme="minorHAnsi" w:cstheme="minorHAnsi"/>
          <w:sz w:val="36"/>
          <w:szCs w:val="36"/>
        </w:rPr>
        <w:t>Findings:</w:t>
      </w:r>
    </w:p>
    <w:p w14:paraId="4679BF57" w14:textId="79C49FB2" w:rsidR="00A615DF" w:rsidRDefault="00A615DF" w:rsidP="00A615DF">
      <w:pPr>
        <w:pStyle w:val="ListParagraph"/>
        <w:rPr>
          <w:rFonts w:asciiTheme="minorHAnsi" w:hAnsiTheme="minorHAnsi" w:cstheme="minorHAnsi"/>
          <w:sz w:val="36"/>
          <w:szCs w:val="36"/>
        </w:rPr>
      </w:pPr>
      <w:r>
        <w:rPr>
          <w:rFonts w:asciiTheme="minorHAnsi" w:hAnsiTheme="minorHAnsi" w:cstheme="minorHAnsi"/>
          <w:sz w:val="36"/>
          <w:szCs w:val="36"/>
        </w:rPr>
        <w:t xml:space="preserve">         -Belbin and Tuckman Theory definition</w:t>
      </w:r>
    </w:p>
    <w:p w14:paraId="36CA5794" w14:textId="1FC75F29" w:rsidR="00A615DF" w:rsidRDefault="00A615DF" w:rsidP="00A615DF">
      <w:pPr>
        <w:pStyle w:val="ListParagraph"/>
        <w:rPr>
          <w:rFonts w:asciiTheme="minorHAnsi" w:hAnsiTheme="minorHAnsi" w:cstheme="minorHAnsi"/>
          <w:sz w:val="36"/>
          <w:szCs w:val="36"/>
        </w:rPr>
      </w:pPr>
      <w:r>
        <w:rPr>
          <w:rFonts w:asciiTheme="minorHAnsi" w:hAnsiTheme="minorHAnsi" w:cstheme="minorHAnsi"/>
          <w:sz w:val="36"/>
          <w:szCs w:val="36"/>
        </w:rPr>
        <w:t xml:space="preserve">         -How can be implemented in the case study</w:t>
      </w:r>
    </w:p>
    <w:p w14:paraId="3E9A6D5A" w14:textId="05319A65" w:rsidR="00A615DF" w:rsidRDefault="00A615DF" w:rsidP="00A615DF">
      <w:pPr>
        <w:pStyle w:val="ListParagraph"/>
        <w:rPr>
          <w:rFonts w:asciiTheme="minorHAnsi" w:hAnsiTheme="minorHAnsi" w:cstheme="minorHAnsi"/>
          <w:sz w:val="36"/>
          <w:szCs w:val="36"/>
        </w:rPr>
      </w:pPr>
      <w:r>
        <w:rPr>
          <w:rFonts w:asciiTheme="minorHAnsi" w:hAnsiTheme="minorHAnsi" w:cstheme="minorHAnsi"/>
          <w:sz w:val="36"/>
          <w:szCs w:val="36"/>
        </w:rPr>
        <w:t xml:space="preserve">         -Importance of 2-way communication and how it can be implemented in the case study.</w:t>
      </w:r>
    </w:p>
    <w:p w14:paraId="5AFCBDD3" w14:textId="1B393B7E" w:rsidR="00A615DF" w:rsidRDefault="00A615DF" w:rsidP="00A615DF">
      <w:pPr>
        <w:pStyle w:val="ListParagraph"/>
        <w:rPr>
          <w:rFonts w:asciiTheme="minorHAnsi" w:hAnsiTheme="minorHAnsi" w:cstheme="minorHAnsi"/>
          <w:sz w:val="36"/>
          <w:szCs w:val="36"/>
        </w:rPr>
      </w:pPr>
      <w:r>
        <w:rPr>
          <w:rFonts w:asciiTheme="minorHAnsi" w:hAnsiTheme="minorHAnsi" w:cstheme="minorHAnsi"/>
          <w:sz w:val="36"/>
          <w:szCs w:val="36"/>
        </w:rPr>
        <w:t xml:space="preserve">         -</w:t>
      </w:r>
      <w:proofErr w:type="spellStart"/>
      <w:proofErr w:type="gramStart"/>
      <w:r>
        <w:rPr>
          <w:rFonts w:asciiTheme="minorHAnsi" w:hAnsiTheme="minorHAnsi" w:cstheme="minorHAnsi"/>
          <w:sz w:val="36"/>
          <w:szCs w:val="36"/>
        </w:rPr>
        <w:t>Berlo”s</w:t>
      </w:r>
      <w:proofErr w:type="spellEnd"/>
      <w:r>
        <w:rPr>
          <w:rFonts w:asciiTheme="minorHAnsi" w:hAnsiTheme="minorHAnsi" w:cstheme="minorHAnsi"/>
          <w:sz w:val="36"/>
          <w:szCs w:val="36"/>
        </w:rPr>
        <w:t>.</w:t>
      </w:r>
      <w:proofErr w:type="gramEnd"/>
      <w:r>
        <w:rPr>
          <w:rFonts w:asciiTheme="minorHAnsi" w:hAnsiTheme="minorHAnsi" w:cstheme="minorHAnsi"/>
          <w:sz w:val="36"/>
          <w:szCs w:val="36"/>
        </w:rPr>
        <w:t xml:space="preserve"> Shannon and Weaver definition </w:t>
      </w:r>
    </w:p>
    <w:p w14:paraId="7DAC14E1" w14:textId="20DF2523" w:rsidR="00A615DF" w:rsidRDefault="00A615DF" w:rsidP="00A615DF">
      <w:pPr>
        <w:pStyle w:val="ListParagraph"/>
        <w:rPr>
          <w:rFonts w:asciiTheme="minorHAnsi" w:hAnsiTheme="minorHAnsi" w:cstheme="minorHAnsi"/>
          <w:sz w:val="36"/>
          <w:szCs w:val="36"/>
        </w:rPr>
      </w:pPr>
      <w:r>
        <w:rPr>
          <w:rFonts w:asciiTheme="minorHAnsi" w:hAnsiTheme="minorHAnsi" w:cstheme="minorHAnsi"/>
          <w:sz w:val="36"/>
          <w:szCs w:val="36"/>
        </w:rPr>
        <w:t xml:space="preserve">         -Why effective verbal and non-verbal communication is important</w:t>
      </w:r>
      <w:r w:rsidR="00F6587E">
        <w:rPr>
          <w:rFonts w:asciiTheme="minorHAnsi" w:hAnsiTheme="minorHAnsi" w:cstheme="minorHAnsi"/>
          <w:sz w:val="36"/>
          <w:szCs w:val="36"/>
        </w:rPr>
        <w:t xml:space="preserve"> and how this can improve or affect the team if it is missing.</w:t>
      </w:r>
    </w:p>
    <w:p w14:paraId="2BA07F11" w14:textId="77777777" w:rsidR="00F6587E" w:rsidRDefault="00F6587E" w:rsidP="00A615DF">
      <w:pPr>
        <w:pStyle w:val="ListParagraph"/>
        <w:rPr>
          <w:rFonts w:asciiTheme="minorHAnsi" w:hAnsiTheme="minorHAnsi" w:cstheme="minorHAnsi"/>
          <w:sz w:val="36"/>
          <w:szCs w:val="36"/>
        </w:rPr>
      </w:pPr>
    </w:p>
    <w:p w14:paraId="4F294B29" w14:textId="692C9CEF" w:rsidR="00F6587E" w:rsidRDefault="00F6587E" w:rsidP="00F6587E">
      <w:pPr>
        <w:pStyle w:val="ListParagraph"/>
        <w:numPr>
          <w:ilvl w:val="0"/>
          <w:numId w:val="8"/>
        </w:numPr>
        <w:rPr>
          <w:rFonts w:asciiTheme="minorHAnsi" w:hAnsiTheme="minorHAnsi" w:cstheme="minorHAnsi"/>
          <w:sz w:val="36"/>
          <w:szCs w:val="36"/>
        </w:rPr>
      </w:pPr>
      <w:r>
        <w:rPr>
          <w:rFonts w:asciiTheme="minorHAnsi" w:hAnsiTheme="minorHAnsi" w:cstheme="minorHAnsi"/>
          <w:sz w:val="36"/>
          <w:szCs w:val="36"/>
        </w:rPr>
        <w:t>Conclusion: In my opinion</w:t>
      </w:r>
    </w:p>
    <w:p w14:paraId="6F8D61D3" w14:textId="6B9E2129" w:rsidR="00F6587E" w:rsidRDefault="00F6587E" w:rsidP="00F6587E">
      <w:pPr>
        <w:rPr>
          <w:rFonts w:asciiTheme="minorHAnsi" w:hAnsiTheme="minorHAnsi" w:cstheme="minorHAnsi"/>
          <w:sz w:val="36"/>
          <w:szCs w:val="36"/>
        </w:rPr>
      </w:pPr>
    </w:p>
    <w:p w14:paraId="2C6B07F3" w14:textId="61D90F68" w:rsidR="00F6587E" w:rsidRDefault="00F6587E" w:rsidP="00F6587E">
      <w:pPr>
        <w:pStyle w:val="ListParagraph"/>
        <w:numPr>
          <w:ilvl w:val="0"/>
          <w:numId w:val="8"/>
        </w:numPr>
        <w:rPr>
          <w:rFonts w:asciiTheme="minorHAnsi" w:hAnsiTheme="minorHAnsi" w:cstheme="minorHAnsi"/>
          <w:sz w:val="36"/>
          <w:szCs w:val="36"/>
        </w:rPr>
      </w:pPr>
      <w:r>
        <w:rPr>
          <w:rFonts w:asciiTheme="minorHAnsi" w:hAnsiTheme="minorHAnsi" w:cstheme="minorHAnsi"/>
          <w:sz w:val="36"/>
          <w:szCs w:val="36"/>
        </w:rPr>
        <w:t>References</w:t>
      </w:r>
    </w:p>
    <w:p w14:paraId="341C486E" w14:textId="77777777" w:rsidR="00F6587E" w:rsidRPr="00F6587E" w:rsidRDefault="00F6587E" w:rsidP="00F6587E">
      <w:pPr>
        <w:pStyle w:val="ListParagraph"/>
        <w:rPr>
          <w:rFonts w:asciiTheme="minorHAnsi" w:hAnsiTheme="minorHAnsi" w:cstheme="minorHAnsi"/>
          <w:sz w:val="36"/>
          <w:szCs w:val="36"/>
        </w:rPr>
      </w:pPr>
    </w:p>
    <w:p w14:paraId="2D190688" w14:textId="51714D2C" w:rsidR="00F6587E" w:rsidRPr="00F6587E" w:rsidRDefault="00F6587E" w:rsidP="00F6587E">
      <w:pPr>
        <w:pStyle w:val="ListParagraph"/>
        <w:numPr>
          <w:ilvl w:val="0"/>
          <w:numId w:val="8"/>
        </w:numPr>
        <w:rPr>
          <w:rFonts w:asciiTheme="minorHAnsi" w:hAnsiTheme="minorHAnsi" w:cstheme="minorHAnsi"/>
          <w:sz w:val="36"/>
          <w:szCs w:val="36"/>
        </w:rPr>
      </w:pPr>
      <w:r>
        <w:rPr>
          <w:rFonts w:asciiTheme="minorHAnsi" w:hAnsiTheme="minorHAnsi" w:cstheme="minorHAnsi"/>
          <w:sz w:val="36"/>
          <w:szCs w:val="36"/>
        </w:rPr>
        <w:t>Table of content</w:t>
      </w:r>
    </w:p>
    <w:p w14:paraId="3C6EFAEF" w14:textId="77777777" w:rsidR="00F6587E" w:rsidRDefault="00F6587E" w:rsidP="00A615DF">
      <w:pPr>
        <w:pStyle w:val="ListParagraph"/>
        <w:rPr>
          <w:rFonts w:asciiTheme="minorHAnsi" w:hAnsiTheme="minorHAnsi" w:cstheme="minorHAnsi"/>
          <w:sz w:val="36"/>
          <w:szCs w:val="36"/>
        </w:rPr>
      </w:pPr>
    </w:p>
    <w:p w14:paraId="2DB28990" w14:textId="5DF0961E" w:rsidR="00A615DF" w:rsidRPr="00A615DF" w:rsidRDefault="00A615DF" w:rsidP="00A615DF">
      <w:pPr>
        <w:pStyle w:val="ListParagraph"/>
        <w:rPr>
          <w:rFonts w:asciiTheme="minorHAnsi" w:hAnsiTheme="minorHAnsi" w:cstheme="minorHAnsi"/>
          <w:sz w:val="36"/>
          <w:szCs w:val="36"/>
        </w:rPr>
      </w:pPr>
      <w:r>
        <w:rPr>
          <w:rFonts w:asciiTheme="minorHAnsi" w:hAnsiTheme="minorHAnsi" w:cstheme="minorHAnsi"/>
          <w:sz w:val="36"/>
          <w:szCs w:val="36"/>
        </w:rPr>
        <w:t xml:space="preserve">        </w:t>
      </w:r>
    </w:p>
    <w:p w14:paraId="0A12EA43" w14:textId="12B1CD88" w:rsidR="00EE7342" w:rsidRDefault="00EE7342">
      <w:pPr>
        <w:rPr>
          <w:rFonts w:asciiTheme="minorHAnsi" w:hAnsiTheme="minorHAnsi" w:cstheme="minorHAnsi"/>
          <w:sz w:val="44"/>
          <w:szCs w:val="44"/>
        </w:rPr>
      </w:pPr>
    </w:p>
    <w:p w14:paraId="4A268EEE" w14:textId="444626F7" w:rsidR="00EE7342" w:rsidRDefault="00EE7342">
      <w:pPr>
        <w:rPr>
          <w:rFonts w:asciiTheme="minorHAnsi" w:hAnsiTheme="minorHAnsi" w:cstheme="minorHAnsi"/>
          <w:sz w:val="44"/>
          <w:szCs w:val="44"/>
        </w:rPr>
      </w:pPr>
    </w:p>
    <w:p w14:paraId="191DB0EC" w14:textId="77777777" w:rsidR="00EE7342" w:rsidRDefault="00EE7342">
      <w:pPr>
        <w:rPr>
          <w:rFonts w:asciiTheme="minorHAnsi" w:hAnsiTheme="minorHAnsi" w:cstheme="minorHAnsi"/>
          <w:sz w:val="44"/>
          <w:szCs w:val="44"/>
        </w:rPr>
      </w:pPr>
    </w:p>
    <w:p w14:paraId="00626813" w14:textId="3B0DBD23" w:rsidR="00A81FE9" w:rsidRDefault="00A81FE9">
      <w:pPr>
        <w:rPr>
          <w:rFonts w:asciiTheme="minorHAnsi" w:hAnsiTheme="minorHAnsi" w:cstheme="minorHAnsi"/>
          <w:sz w:val="44"/>
          <w:szCs w:val="44"/>
        </w:rPr>
      </w:pPr>
      <w:r>
        <w:rPr>
          <w:rFonts w:asciiTheme="minorHAnsi" w:hAnsiTheme="minorHAnsi" w:cstheme="minorHAnsi"/>
          <w:sz w:val="44"/>
          <w:szCs w:val="44"/>
        </w:rPr>
        <w:lastRenderedPageBreak/>
        <w:t>Table of content</w:t>
      </w:r>
    </w:p>
    <w:p w14:paraId="0A6F2960" w14:textId="659302EB" w:rsidR="00A81FE9" w:rsidRDefault="00A81FE9">
      <w:pPr>
        <w:rPr>
          <w:rFonts w:asciiTheme="minorHAnsi" w:hAnsiTheme="minorHAnsi" w:cstheme="minorHAnsi"/>
          <w:sz w:val="44"/>
          <w:szCs w:val="44"/>
        </w:rPr>
      </w:pPr>
    </w:p>
    <w:p w14:paraId="53E3D04E" w14:textId="5F30E206" w:rsidR="00A81FE9" w:rsidRDefault="00A81FE9" w:rsidP="00BD052A">
      <w:pPr>
        <w:spacing w:line="600" w:lineRule="auto"/>
        <w:rPr>
          <w:rFonts w:asciiTheme="minorHAnsi" w:hAnsiTheme="minorHAnsi" w:cstheme="minorHAnsi"/>
          <w:sz w:val="32"/>
          <w:szCs w:val="32"/>
        </w:rPr>
      </w:pPr>
      <w:r w:rsidRPr="00A81FE9">
        <w:rPr>
          <w:rFonts w:asciiTheme="minorHAnsi" w:hAnsiTheme="minorHAnsi" w:cstheme="minorHAnsi"/>
          <w:sz w:val="32"/>
          <w:szCs w:val="32"/>
        </w:rPr>
        <w:t>Executive Summary</w:t>
      </w:r>
      <w:r w:rsidR="005A559D">
        <w:rPr>
          <w:rFonts w:asciiTheme="minorHAnsi" w:hAnsiTheme="minorHAnsi" w:cstheme="minorHAnsi"/>
          <w:sz w:val="32"/>
          <w:szCs w:val="32"/>
        </w:rPr>
        <w:t>……………………………………………………………………….</w:t>
      </w:r>
      <w:r w:rsidR="00F6587E">
        <w:rPr>
          <w:rFonts w:asciiTheme="minorHAnsi" w:hAnsiTheme="minorHAnsi" w:cstheme="minorHAnsi"/>
          <w:sz w:val="32"/>
          <w:szCs w:val="32"/>
        </w:rPr>
        <w:t>1</w:t>
      </w:r>
    </w:p>
    <w:p w14:paraId="2338FDCD" w14:textId="715BD778" w:rsidR="00A81FE9" w:rsidRDefault="00A81FE9" w:rsidP="00BD052A">
      <w:pPr>
        <w:spacing w:line="600" w:lineRule="auto"/>
        <w:rPr>
          <w:rFonts w:asciiTheme="minorHAnsi" w:hAnsiTheme="minorHAnsi" w:cstheme="minorHAnsi"/>
          <w:sz w:val="32"/>
          <w:szCs w:val="32"/>
        </w:rPr>
      </w:pPr>
      <w:r>
        <w:rPr>
          <w:rFonts w:asciiTheme="minorHAnsi" w:hAnsiTheme="minorHAnsi" w:cstheme="minorHAnsi"/>
          <w:sz w:val="32"/>
          <w:szCs w:val="32"/>
        </w:rPr>
        <w:t xml:space="preserve">Terms of Reference </w:t>
      </w:r>
      <w:r w:rsidR="005A559D">
        <w:rPr>
          <w:rFonts w:asciiTheme="minorHAnsi" w:hAnsiTheme="minorHAnsi" w:cstheme="minorHAnsi"/>
          <w:sz w:val="32"/>
          <w:szCs w:val="32"/>
        </w:rPr>
        <w:t>………………………………………………………………………</w:t>
      </w:r>
      <w:r w:rsidR="00F6587E">
        <w:rPr>
          <w:rFonts w:asciiTheme="minorHAnsi" w:hAnsiTheme="minorHAnsi" w:cstheme="minorHAnsi"/>
          <w:sz w:val="32"/>
          <w:szCs w:val="32"/>
        </w:rPr>
        <w:t>2</w:t>
      </w:r>
    </w:p>
    <w:p w14:paraId="2C901A87" w14:textId="6B6607E2" w:rsidR="00A81FE9" w:rsidRDefault="00A81FE9" w:rsidP="00BD052A">
      <w:pPr>
        <w:spacing w:line="600" w:lineRule="auto"/>
        <w:rPr>
          <w:rFonts w:asciiTheme="minorHAnsi" w:hAnsiTheme="minorHAnsi" w:cstheme="minorHAnsi"/>
          <w:sz w:val="32"/>
          <w:szCs w:val="32"/>
        </w:rPr>
      </w:pPr>
      <w:r>
        <w:rPr>
          <w:rFonts w:asciiTheme="minorHAnsi" w:hAnsiTheme="minorHAnsi" w:cstheme="minorHAnsi"/>
          <w:sz w:val="32"/>
          <w:szCs w:val="32"/>
        </w:rPr>
        <w:t>Procedure</w:t>
      </w:r>
      <w:r w:rsidR="005A559D">
        <w:rPr>
          <w:rFonts w:asciiTheme="minorHAnsi" w:hAnsiTheme="minorHAnsi" w:cstheme="minorHAnsi"/>
          <w:sz w:val="32"/>
          <w:szCs w:val="32"/>
        </w:rPr>
        <w:t>…………………………………………………………………………………</w:t>
      </w:r>
      <w:r w:rsidR="00BA0F52">
        <w:rPr>
          <w:rFonts w:asciiTheme="minorHAnsi" w:hAnsiTheme="minorHAnsi" w:cstheme="minorHAnsi"/>
          <w:sz w:val="32"/>
          <w:szCs w:val="32"/>
        </w:rPr>
        <w:t>….</w:t>
      </w:r>
      <w:r w:rsidR="00F6587E">
        <w:rPr>
          <w:rFonts w:asciiTheme="minorHAnsi" w:hAnsiTheme="minorHAnsi" w:cstheme="minorHAnsi"/>
          <w:sz w:val="32"/>
          <w:szCs w:val="32"/>
        </w:rPr>
        <w:t>3</w:t>
      </w:r>
    </w:p>
    <w:p w14:paraId="02F8EE4C" w14:textId="44495B84" w:rsidR="00A81FE9" w:rsidRDefault="00A81FE9" w:rsidP="00BD052A">
      <w:pPr>
        <w:spacing w:line="600" w:lineRule="auto"/>
        <w:rPr>
          <w:rFonts w:asciiTheme="minorHAnsi" w:hAnsiTheme="minorHAnsi" w:cstheme="minorHAnsi"/>
          <w:sz w:val="32"/>
          <w:szCs w:val="32"/>
        </w:rPr>
      </w:pPr>
      <w:r>
        <w:rPr>
          <w:rFonts w:asciiTheme="minorHAnsi" w:hAnsiTheme="minorHAnsi" w:cstheme="minorHAnsi"/>
          <w:sz w:val="32"/>
          <w:szCs w:val="32"/>
        </w:rPr>
        <w:t>Introduction</w:t>
      </w:r>
      <w:r w:rsidR="00BA0F52">
        <w:rPr>
          <w:rFonts w:asciiTheme="minorHAnsi" w:hAnsiTheme="minorHAnsi" w:cstheme="minorHAnsi"/>
          <w:sz w:val="32"/>
          <w:szCs w:val="32"/>
        </w:rPr>
        <w:t>…………………………………………………………………………………</w:t>
      </w:r>
      <w:r w:rsidR="00F6587E">
        <w:rPr>
          <w:rFonts w:asciiTheme="minorHAnsi" w:hAnsiTheme="minorHAnsi" w:cstheme="minorHAnsi"/>
          <w:sz w:val="32"/>
          <w:szCs w:val="32"/>
        </w:rPr>
        <w:t>4</w:t>
      </w:r>
    </w:p>
    <w:p w14:paraId="07B54AD8" w14:textId="3991892D" w:rsidR="00A81FE9" w:rsidRDefault="00A81FE9" w:rsidP="00BD052A">
      <w:pPr>
        <w:spacing w:line="600" w:lineRule="auto"/>
        <w:rPr>
          <w:rFonts w:asciiTheme="minorHAnsi" w:hAnsiTheme="minorHAnsi" w:cstheme="minorHAnsi"/>
          <w:sz w:val="32"/>
          <w:szCs w:val="32"/>
        </w:rPr>
      </w:pPr>
      <w:r>
        <w:rPr>
          <w:rFonts w:asciiTheme="minorHAnsi" w:hAnsiTheme="minorHAnsi" w:cstheme="minorHAnsi"/>
          <w:sz w:val="32"/>
          <w:szCs w:val="32"/>
        </w:rPr>
        <w:t>Findings</w:t>
      </w:r>
      <w:r w:rsidR="00BA0F52">
        <w:rPr>
          <w:rFonts w:asciiTheme="minorHAnsi" w:hAnsiTheme="minorHAnsi" w:cstheme="minorHAnsi"/>
          <w:sz w:val="32"/>
          <w:szCs w:val="32"/>
        </w:rPr>
        <w:t>……………………………………………………………………………………</w:t>
      </w:r>
      <w:r w:rsidR="00F6587E">
        <w:rPr>
          <w:rFonts w:asciiTheme="minorHAnsi" w:hAnsiTheme="minorHAnsi" w:cstheme="minorHAnsi"/>
          <w:sz w:val="32"/>
          <w:szCs w:val="32"/>
        </w:rPr>
        <w:t>….5</w:t>
      </w:r>
    </w:p>
    <w:p w14:paraId="15E499AF" w14:textId="65909C31" w:rsidR="00A81FE9" w:rsidRDefault="00A81FE9" w:rsidP="00BD052A">
      <w:pPr>
        <w:spacing w:line="600" w:lineRule="auto"/>
        <w:rPr>
          <w:rFonts w:asciiTheme="minorHAnsi" w:hAnsiTheme="minorHAnsi" w:cstheme="minorHAnsi"/>
          <w:sz w:val="32"/>
          <w:szCs w:val="32"/>
        </w:rPr>
      </w:pPr>
      <w:r>
        <w:rPr>
          <w:rFonts w:asciiTheme="minorHAnsi" w:hAnsiTheme="minorHAnsi" w:cstheme="minorHAnsi"/>
          <w:sz w:val="32"/>
          <w:szCs w:val="32"/>
        </w:rPr>
        <w:t xml:space="preserve">   Belbin and Tuckman</w:t>
      </w:r>
      <w:r w:rsidR="00BA0F52">
        <w:rPr>
          <w:rFonts w:asciiTheme="minorHAnsi" w:hAnsiTheme="minorHAnsi" w:cstheme="minorHAnsi"/>
          <w:sz w:val="32"/>
          <w:szCs w:val="32"/>
        </w:rPr>
        <w:t>……………………………………………………………</w:t>
      </w:r>
      <w:proofErr w:type="gramStart"/>
      <w:r w:rsidR="00BA0F52">
        <w:rPr>
          <w:rFonts w:asciiTheme="minorHAnsi" w:hAnsiTheme="minorHAnsi" w:cstheme="minorHAnsi"/>
          <w:sz w:val="32"/>
          <w:szCs w:val="32"/>
        </w:rPr>
        <w:t>…..</w:t>
      </w:r>
      <w:proofErr w:type="gramEnd"/>
      <w:r w:rsidR="008A173D">
        <w:rPr>
          <w:rFonts w:asciiTheme="minorHAnsi" w:hAnsiTheme="minorHAnsi" w:cstheme="minorHAnsi"/>
          <w:sz w:val="32"/>
          <w:szCs w:val="32"/>
        </w:rPr>
        <w:t>5.1</w:t>
      </w:r>
    </w:p>
    <w:p w14:paraId="587BC3D4" w14:textId="6DBEB6EB" w:rsidR="00A81FE9" w:rsidRDefault="00A81FE9" w:rsidP="00BD052A">
      <w:pPr>
        <w:spacing w:line="600" w:lineRule="auto"/>
        <w:rPr>
          <w:rFonts w:asciiTheme="minorHAnsi" w:hAnsiTheme="minorHAnsi" w:cstheme="minorHAnsi"/>
          <w:sz w:val="32"/>
          <w:szCs w:val="32"/>
        </w:rPr>
      </w:pPr>
      <w:r>
        <w:rPr>
          <w:rFonts w:asciiTheme="minorHAnsi" w:hAnsiTheme="minorHAnsi" w:cstheme="minorHAnsi"/>
          <w:sz w:val="32"/>
          <w:szCs w:val="32"/>
        </w:rPr>
        <w:t xml:space="preserve">   </w:t>
      </w:r>
      <w:r w:rsidR="005A559D">
        <w:rPr>
          <w:rFonts w:asciiTheme="minorHAnsi" w:hAnsiTheme="minorHAnsi" w:cstheme="minorHAnsi"/>
          <w:sz w:val="32"/>
          <w:szCs w:val="32"/>
        </w:rPr>
        <w:t>2-way</w:t>
      </w:r>
      <w:r>
        <w:rPr>
          <w:rFonts w:asciiTheme="minorHAnsi" w:hAnsiTheme="minorHAnsi" w:cstheme="minorHAnsi"/>
          <w:sz w:val="32"/>
          <w:szCs w:val="32"/>
        </w:rPr>
        <w:t xml:space="preserve"> communication</w:t>
      </w:r>
      <w:r w:rsidR="005A559D">
        <w:rPr>
          <w:rFonts w:asciiTheme="minorHAnsi" w:hAnsiTheme="minorHAnsi" w:cstheme="minorHAnsi"/>
          <w:sz w:val="32"/>
          <w:szCs w:val="32"/>
        </w:rPr>
        <w:t xml:space="preserve"> importance </w:t>
      </w:r>
      <w:r w:rsidR="00BA0F52">
        <w:rPr>
          <w:rFonts w:asciiTheme="minorHAnsi" w:hAnsiTheme="minorHAnsi" w:cstheme="minorHAnsi"/>
          <w:sz w:val="32"/>
          <w:szCs w:val="32"/>
        </w:rPr>
        <w:t>…………………………………………</w:t>
      </w:r>
      <w:r w:rsidR="008A173D">
        <w:rPr>
          <w:rFonts w:asciiTheme="minorHAnsi" w:hAnsiTheme="minorHAnsi" w:cstheme="minorHAnsi"/>
          <w:sz w:val="32"/>
          <w:szCs w:val="32"/>
        </w:rPr>
        <w:t>5.2</w:t>
      </w:r>
    </w:p>
    <w:p w14:paraId="4DDEE6B5" w14:textId="38743865" w:rsidR="005A559D" w:rsidRDefault="005A559D" w:rsidP="00BD052A">
      <w:pPr>
        <w:spacing w:line="600" w:lineRule="auto"/>
        <w:rPr>
          <w:rFonts w:asciiTheme="minorHAnsi" w:hAnsiTheme="minorHAnsi" w:cstheme="minorHAnsi"/>
          <w:sz w:val="32"/>
          <w:szCs w:val="32"/>
        </w:rPr>
      </w:pPr>
      <w:r>
        <w:rPr>
          <w:rFonts w:asciiTheme="minorHAnsi" w:hAnsiTheme="minorHAnsi" w:cstheme="minorHAnsi"/>
          <w:sz w:val="32"/>
          <w:szCs w:val="32"/>
        </w:rPr>
        <w:t xml:space="preserve">   </w:t>
      </w:r>
      <w:bookmarkStart w:id="0" w:name="_Hlk107569968"/>
      <w:proofErr w:type="spellStart"/>
      <w:proofErr w:type="gramStart"/>
      <w:r>
        <w:rPr>
          <w:rFonts w:asciiTheme="minorHAnsi" w:hAnsiTheme="minorHAnsi" w:cstheme="minorHAnsi"/>
          <w:sz w:val="32"/>
          <w:szCs w:val="32"/>
        </w:rPr>
        <w:t>Berlo’s</w:t>
      </w:r>
      <w:proofErr w:type="spellEnd"/>
      <w:r>
        <w:rPr>
          <w:rFonts w:asciiTheme="minorHAnsi" w:hAnsiTheme="minorHAnsi" w:cstheme="minorHAnsi"/>
          <w:sz w:val="32"/>
          <w:szCs w:val="32"/>
        </w:rPr>
        <w:t xml:space="preserve"> ,</w:t>
      </w:r>
      <w:proofErr w:type="gramEnd"/>
      <w:r>
        <w:rPr>
          <w:rFonts w:asciiTheme="minorHAnsi" w:hAnsiTheme="minorHAnsi" w:cstheme="minorHAnsi"/>
          <w:sz w:val="32"/>
          <w:szCs w:val="32"/>
        </w:rPr>
        <w:t xml:space="preserve"> Shannon and Weaver</w:t>
      </w:r>
      <w:bookmarkEnd w:id="0"/>
      <w:r w:rsidR="00BA0F52">
        <w:rPr>
          <w:rFonts w:asciiTheme="minorHAnsi" w:hAnsiTheme="minorHAnsi" w:cstheme="minorHAnsi"/>
          <w:sz w:val="32"/>
          <w:szCs w:val="32"/>
        </w:rPr>
        <w:t>…………………………………………………</w:t>
      </w:r>
      <w:r w:rsidR="008A173D">
        <w:rPr>
          <w:rFonts w:asciiTheme="minorHAnsi" w:hAnsiTheme="minorHAnsi" w:cstheme="minorHAnsi"/>
          <w:sz w:val="32"/>
          <w:szCs w:val="32"/>
        </w:rPr>
        <w:t>5.3</w:t>
      </w:r>
    </w:p>
    <w:p w14:paraId="7DCE094A" w14:textId="5B20489F" w:rsidR="005A559D" w:rsidRDefault="005A559D" w:rsidP="00BD052A">
      <w:pPr>
        <w:spacing w:line="600" w:lineRule="auto"/>
        <w:rPr>
          <w:rFonts w:asciiTheme="minorHAnsi" w:hAnsiTheme="minorHAnsi" w:cstheme="minorHAnsi"/>
          <w:sz w:val="32"/>
          <w:szCs w:val="32"/>
        </w:rPr>
      </w:pPr>
      <w:r>
        <w:rPr>
          <w:rFonts w:asciiTheme="minorHAnsi" w:hAnsiTheme="minorHAnsi" w:cstheme="minorHAnsi"/>
          <w:sz w:val="32"/>
          <w:szCs w:val="32"/>
        </w:rPr>
        <w:t xml:space="preserve">   Effective communication importance</w:t>
      </w:r>
      <w:r w:rsidR="00BA0F52">
        <w:rPr>
          <w:rFonts w:asciiTheme="minorHAnsi" w:hAnsiTheme="minorHAnsi" w:cstheme="minorHAnsi"/>
          <w:sz w:val="32"/>
          <w:szCs w:val="32"/>
        </w:rPr>
        <w:t>……………………………………….</w:t>
      </w:r>
      <w:r w:rsidR="008A173D">
        <w:rPr>
          <w:rFonts w:asciiTheme="minorHAnsi" w:hAnsiTheme="minorHAnsi" w:cstheme="minorHAnsi"/>
          <w:sz w:val="32"/>
          <w:szCs w:val="32"/>
        </w:rPr>
        <w:t>5.4</w:t>
      </w:r>
    </w:p>
    <w:p w14:paraId="7081C5E9" w14:textId="008EE6FD" w:rsidR="005A559D" w:rsidRDefault="005A559D" w:rsidP="00BD052A">
      <w:pPr>
        <w:spacing w:line="600" w:lineRule="auto"/>
        <w:rPr>
          <w:rFonts w:asciiTheme="minorHAnsi" w:hAnsiTheme="minorHAnsi" w:cstheme="minorHAnsi"/>
          <w:sz w:val="32"/>
          <w:szCs w:val="32"/>
        </w:rPr>
      </w:pPr>
      <w:r>
        <w:rPr>
          <w:rFonts w:asciiTheme="minorHAnsi" w:hAnsiTheme="minorHAnsi" w:cstheme="minorHAnsi"/>
          <w:sz w:val="32"/>
          <w:szCs w:val="32"/>
        </w:rPr>
        <w:t>Conclusion</w:t>
      </w:r>
      <w:r w:rsidR="00BA0F52">
        <w:rPr>
          <w:rFonts w:asciiTheme="minorHAnsi" w:hAnsiTheme="minorHAnsi" w:cstheme="minorHAnsi"/>
          <w:sz w:val="32"/>
          <w:szCs w:val="32"/>
        </w:rPr>
        <w:t>………………………………………………………………………………</w:t>
      </w:r>
      <w:proofErr w:type="gramStart"/>
      <w:r w:rsidR="00BA0F52">
        <w:rPr>
          <w:rFonts w:asciiTheme="minorHAnsi" w:hAnsiTheme="minorHAnsi" w:cstheme="minorHAnsi"/>
          <w:sz w:val="32"/>
          <w:szCs w:val="32"/>
        </w:rPr>
        <w:t>…..</w:t>
      </w:r>
      <w:proofErr w:type="gramEnd"/>
      <w:r w:rsidR="008A173D">
        <w:rPr>
          <w:rFonts w:asciiTheme="minorHAnsi" w:hAnsiTheme="minorHAnsi" w:cstheme="minorHAnsi"/>
          <w:sz w:val="32"/>
          <w:szCs w:val="32"/>
        </w:rPr>
        <w:t>6</w:t>
      </w:r>
    </w:p>
    <w:p w14:paraId="1C20143F" w14:textId="0540289E" w:rsidR="005A559D" w:rsidRPr="00A81FE9" w:rsidRDefault="00BA0F52" w:rsidP="00BD052A">
      <w:pPr>
        <w:spacing w:line="600" w:lineRule="auto"/>
        <w:rPr>
          <w:rFonts w:asciiTheme="minorHAnsi" w:hAnsiTheme="minorHAnsi" w:cstheme="minorHAnsi"/>
          <w:sz w:val="32"/>
          <w:szCs w:val="32"/>
        </w:rPr>
      </w:pPr>
      <w:r>
        <w:rPr>
          <w:rFonts w:asciiTheme="minorHAnsi" w:hAnsiTheme="minorHAnsi" w:cstheme="minorHAnsi"/>
          <w:sz w:val="32"/>
          <w:szCs w:val="32"/>
        </w:rPr>
        <w:t>Reference</w:t>
      </w:r>
      <w:r w:rsidR="005A559D">
        <w:rPr>
          <w:rFonts w:asciiTheme="minorHAnsi" w:hAnsiTheme="minorHAnsi" w:cstheme="minorHAnsi"/>
          <w:sz w:val="32"/>
          <w:szCs w:val="32"/>
        </w:rPr>
        <w:t xml:space="preserve"> </w:t>
      </w:r>
      <w:r>
        <w:rPr>
          <w:rFonts w:asciiTheme="minorHAnsi" w:hAnsiTheme="minorHAnsi" w:cstheme="minorHAnsi"/>
          <w:sz w:val="32"/>
          <w:szCs w:val="32"/>
        </w:rPr>
        <w:t>………………………………………………………………………………….</w:t>
      </w:r>
      <w:r w:rsidR="008A173D">
        <w:rPr>
          <w:rFonts w:asciiTheme="minorHAnsi" w:hAnsiTheme="minorHAnsi" w:cstheme="minorHAnsi"/>
          <w:sz w:val="32"/>
          <w:szCs w:val="32"/>
        </w:rPr>
        <w:t>7</w:t>
      </w:r>
    </w:p>
    <w:p w14:paraId="4F17AB2F" w14:textId="15EAC63D" w:rsidR="00A81FE9" w:rsidRDefault="00A81FE9" w:rsidP="00BD052A">
      <w:pPr>
        <w:spacing w:line="600" w:lineRule="auto"/>
        <w:rPr>
          <w:rFonts w:asciiTheme="minorHAnsi" w:hAnsiTheme="minorHAnsi" w:cstheme="minorHAnsi"/>
          <w:sz w:val="36"/>
          <w:szCs w:val="36"/>
        </w:rPr>
      </w:pPr>
    </w:p>
    <w:p w14:paraId="6AC3E135" w14:textId="77A3A04B" w:rsidR="00BD052A" w:rsidRDefault="00BD052A" w:rsidP="00BD052A">
      <w:pPr>
        <w:spacing w:line="600" w:lineRule="auto"/>
        <w:rPr>
          <w:rFonts w:asciiTheme="minorHAnsi" w:hAnsiTheme="minorHAnsi" w:cstheme="minorHAnsi"/>
          <w:sz w:val="36"/>
          <w:szCs w:val="36"/>
        </w:rPr>
      </w:pPr>
    </w:p>
    <w:p w14:paraId="63C5B56E" w14:textId="1108B64B" w:rsidR="00BD052A" w:rsidRDefault="005E2FBB" w:rsidP="00BD052A">
      <w:pPr>
        <w:spacing w:line="600" w:lineRule="auto"/>
        <w:rPr>
          <w:rFonts w:asciiTheme="minorHAnsi" w:hAnsiTheme="minorHAnsi" w:cstheme="minorHAnsi"/>
          <w:sz w:val="36"/>
          <w:szCs w:val="36"/>
        </w:rPr>
      </w:pPr>
      <w:r>
        <w:rPr>
          <w:rFonts w:asciiTheme="minorHAnsi" w:hAnsiTheme="minorHAnsi" w:cstheme="minorHAnsi"/>
          <w:sz w:val="36"/>
          <w:szCs w:val="36"/>
        </w:rPr>
        <w:lastRenderedPageBreak/>
        <w:t>2.</w:t>
      </w:r>
      <w:r w:rsidR="00BD052A">
        <w:rPr>
          <w:rFonts w:asciiTheme="minorHAnsi" w:hAnsiTheme="minorHAnsi" w:cstheme="minorHAnsi"/>
          <w:sz w:val="36"/>
          <w:szCs w:val="36"/>
        </w:rPr>
        <w:t>Terms of reference:</w:t>
      </w:r>
    </w:p>
    <w:p w14:paraId="2FD36F55" w14:textId="5911D6DE" w:rsidR="00BD052A" w:rsidRPr="00416AC2" w:rsidRDefault="00BD052A" w:rsidP="00BD052A">
      <w:pPr>
        <w:rPr>
          <w:rFonts w:asciiTheme="minorHAnsi" w:hAnsiTheme="minorHAnsi" w:cstheme="minorHAnsi"/>
          <w:sz w:val="28"/>
          <w:szCs w:val="28"/>
        </w:rPr>
      </w:pPr>
      <w:r w:rsidRPr="00416AC2">
        <w:rPr>
          <w:rFonts w:asciiTheme="minorHAnsi" w:hAnsiTheme="minorHAnsi" w:cstheme="minorHAnsi"/>
          <w:sz w:val="28"/>
          <w:szCs w:val="28"/>
        </w:rPr>
        <w:t xml:space="preserve">This report is requested by </w:t>
      </w:r>
      <w:proofErr w:type="spellStart"/>
      <w:proofErr w:type="gramStart"/>
      <w:r w:rsidRPr="00416AC2">
        <w:rPr>
          <w:rFonts w:asciiTheme="minorHAnsi" w:hAnsiTheme="minorHAnsi" w:cstheme="minorHAnsi"/>
          <w:sz w:val="28"/>
          <w:szCs w:val="28"/>
        </w:rPr>
        <w:t>M.Squire</w:t>
      </w:r>
      <w:proofErr w:type="spellEnd"/>
      <w:proofErr w:type="gramEnd"/>
      <w:r w:rsidRPr="00416AC2">
        <w:rPr>
          <w:rFonts w:asciiTheme="minorHAnsi" w:hAnsiTheme="minorHAnsi" w:cstheme="minorHAnsi"/>
          <w:sz w:val="28"/>
          <w:szCs w:val="28"/>
        </w:rPr>
        <w:t>, lecturer of Skills for the Workplace, level 4 as part of the effective teamwork and communication module with the submission date 1</w:t>
      </w:r>
      <w:r w:rsidRPr="00416AC2">
        <w:rPr>
          <w:rFonts w:asciiTheme="minorHAnsi" w:hAnsiTheme="minorHAnsi" w:cstheme="minorHAnsi"/>
          <w:sz w:val="28"/>
          <w:szCs w:val="28"/>
          <w:vertAlign w:val="superscript"/>
        </w:rPr>
        <w:t>st</w:t>
      </w:r>
      <w:r w:rsidRPr="00416AC2">
        <w:rPr>
          <w:rFonts w:asciiTheme="minorHAnsi" w:hAnsiTheme="minorHAnsi" w:cstheme="minorHAnsi"/>
          <w:sz w:val="28"/>
          <w:szCs w:val="28"/>
        </w:rPr>
        <w:t xml:space="preserve"> July.</w:t>
      </w:r>
    </w:p>
    <w:p w14:paraId="1C6CDA3E" w14:textId="16FD3CF7" w:rsidR="00BD052A" w:rsidRDefault="00BD052A" w:rsidP="00BD052A">
      <w:pPr>
        <w:rPr>
          <w:rFonts w:asciiTheme="minorHAnsi" w:hAnsiTheme="minorHAnsi" w:cstheme="minorHAnsi"/>
          <w:sz w:val="32"/>
          <w:szCs w:val="32"/>
        </w:rPr>
      </w:pPr>
    </w:p>
    <w:p w14:paraId="6320FE78" w14:textId="77777777" w:rsidR="007E5ACE" w:rsidRDefault="007E5ACE" w:rsidP="00BD052A">
      <w:pPr>
        <w:rPr>
          <w:rFonts w:asciiTheme="minorHAnsi" w:hAnsiTheme="minorHAnsi" w:cstheme="minorHAnsi"/>
          <w:sz w:val="36"/>
          <w:szCs w:val="36"/>
        </w:rPr>
      </w:pPr>
    </w:p>
    <w:p w14:paraId="61315EAD" w14:textId="19BDD4BA" w:rsidR="00BD052A" w:rsidRDefault="005E2FBB" w:rsidP="00BD052A">
      <w:pPr>
        <w:rPr>
          <w:rFonts w:asciiTheme="minorHAnsi" w:hAnsiTheme="minorHAnsi" w:cstheme="minorHAnsi"/>
          <w:sz w:val="36"/>
          <w:szCs w:val="36"/>
        </w:rPr>
      </w:pPr>
      <w:r>
        <w:rPr>
          <w:rFonts w:asciiTheme="minorHAnsi" w:hAnsiTheme="minorHAnsi" w:cstheme="minorHAnsi"/>
          <w:sz w:val="36"/>
          <w:szCs w:val="36"/>
        </w:rPr>
        <w:t>3.</w:t>
      </w:r>
      <w:r w:rsidR="00BD052A">
        <w:rPr>
          <w:rFonts w:asciiTheme="minorHAnsi" w:hAnsiTheme="minorHAnsi" w:cstheme="minorHAnsi"/>
          <w:sz w:val="36"/>
          <w:szCs w:val="36"/>
        </w:rPr>
        <w:t>Procedure</w:t>
      </w:r>
    </w:p>
    <w:p w14:paraId="2EEEC85D" w14:textId="198958D3" w:rsidR="00BD052A" w:rsidRDefault="00BD052A" w:rsidP="00BD052A">
      <w:pPr>
        <w:rPr>
          <w:rFonts w:asciiTheme="minorHAnsi" w:hAnsiTheme="minorHAnsi" w:cstheme="minorHAnsi"/>
          <w:sz w:val="36"/>
          <w:szCs w:val="36"/>
        </w:rPr>
      </w:pPr>
    </w:p>
    <w:p w14:paraId="4521639B" w14:textId="78B93462" w:rsidR="00BD052A" w:rsidRPr="00416AC2" w:rsidRDefault="000155DC" w:rsidP="00BD052A">
      <w:pPr>
        <w:rPr>
          <w:rFonts w:asciiTheme="minorHAnsi" w:hAnsiTheme="minorHAnsi" w:cstheme="minorHAnsi"/>
          <w:sz w:val="28"/>
          <w:szCs w:val="28"/>
        </w:rPr>
      </w:pPr>
      <w:r w:rsidRPr="00416AC2">
        <w:rPr>
          <w:rFonts w:asciiTheme="minorHAnsi" w:hAnsiTheme="minorHAnsi" w:cstheme="minorHAnsi"/>
          <w:sz w:val="28"/>
          <w:szCs w:val="28"/>
        </w:rPr>
        <w:t xml:space="preserve">This report has been created after a case study received from professor </w:t>
      </w:r>
      <w:proofErr w:type="spellStart"/>
      <w:proofErr w:type="gramStart"/>
      <w:r w:rsidRPr="00416AC2">
        <w:rPr>
          <w:rFonts w:asciiTheme="minorHAnsi" w:hAnsiTheme="minorHAnsi" w:cstheme="minorHAnsi"/>
          <w:sz w:val="28"/>
          <w:szCs w:val="28"/>
        </w:rPr>
        <w:t>M.Squire</w:t>
      </w:r>
      <w:proofErr w:type="spellEnd"/>
      <w:proofErr w:type="gramEnd"/>
      <w:r w:rsidR="008C7654" w:rsidRPr="00416AC2">
        <w:rPr>
          <w:rFonts w:asciiTheme="minorHAnsi" w:hAnsiTheme="minorHAnsi" w:cstheme="minorHAnsi"/>
          <w:sz w:val="28"/>
          <w:szCs w:val="28"/>
        </w:rPr>
        <w:t>.</w:t>
      </w:r>
    </w:p>
    <w:p w14:paraId="3F22178B" w14:textId="31591428" w:rsidR="007E5ACE" w:rsidRPr="00416AC2" w:rsidRDefault="0041731A" w:rsidP="00BD052A">
      <w:pPr>
        <w:rPr>
          <w:rFonts w:asciiTheme="minorHAnsi" w:hAnsiTheme="minorHAnsi" w:cstheme="minorHAnsi"/>
          <w:sz w:val="28"/>
          <w:szCs w:val="28"/>
        </w:rPr>
      </w:pPr>
      <w:r w:rsidRPr="00416AC2">
        <w:rPr>
          <w:rFonts w:asciiTheme="minorHAnsi" w:hAnsiTheme="minorHAnsi" w:cstheme="minorHAnsi"/>
          <w:sz w:val="28"/>
          <w:szCs w:val="28"/>
        </w:rPr>
        <w:t xml:space="preserve">Academic journals, websites and lecture resources were used to create this report. </w:t>
      </w:r>
    </w:p>
    <w:p w14:paraId="5B4DC0E5" w14:textId="50EE094D" w:rsidR="007E5ACE" w:rsidRDefault="007E5ACE" w:rsidP="00BD052A">
      <w:pPr>
        <w:rPr>
          <w:rFonts w:asciiTheme="minorHAnsi" w:hAnsiTheme="minorHAnsi" w:cstheme="minorHAnsi"/>
          <w:sz w:val="32"/>
          <w:szCs w:val="32"/>
        </w:rPr>
      </w:pPr>
    </w:p>
    <w:p w14:paraId="1677A4AD" w14:textId="7ACF951A" w:rsidR="007E5ACE" w:rsidRDefault="00F6587E" w:rsidP="00BD052A">
      <w:pPr>
        <w:rPr>
          <w:rFonts w:asciiTheme="minorHAnsi" w:hAnsiTheme="minorHAnsi" w:cstheme="minorHAnsi"/>
          <w:sz w:val="36"/>
          <w:szCs w:val="36"/>
        </w:rPr>
      </w:pPr>
      <w:r>
        <w:rPr>
          <w:rFonts w:asciiTheme="minorHAnsi" w:hAnsiTheme="minorHAnsi" w:cstheme="minorHAnsi"/>
          <w:sz w:val="36"/>
          <w:szCs w:val="36"/>
        </w:rPr>
        <w:t>4.</w:t>
      </w:r>
      <w:r w:rsidR="007E5ACE" w:rsidRPr="007E5ACE">
        <w:rPr>
          <w:rFonts w:asciiTheme="minorHAnsi" w:hAnsiTheme="minorHAnsi" w:cstheme="minorHAnsi"/>
          <w:sz w:val="36"/>
          <w:szCs w:val="36"/>
        </w:rPr>
        <w:t>Introduction</w:t>
      </w:r>
    </w:p>
    <w:p w14:paraId="01BD5804" w14:textId="1F5B4957" w:rsidR="009D1E10" w:rsidRDefault="009D1E10" w:rsidP="00BD052A">
      <w:pPr>
        <w:rPr>
          <w:rFonts w:asciiTheme="minorHAnsi" w:hAnsiTheme="minorHAnsi" w:cstheme="minorHAnsi"/>
          <w:sz w:val="32"/>
          <w:szCs w:val="32"/>
        </w:rPr>
      </w:pPr>
    </w:p>
    <w:p w14:paraId="0C193F50" w14:textId="0BDFF197" w:rsidR="009D1E10" w:rsidRDefault="009D1E10" w:rsidP="00BD052A">
      <w:pPr>
        <w:rPr>
          <w:rFonts w:asciiTheme="minorHAnsi" w:hAnsiTheme="minorHAnsi" w:cstheme="minorHAnsi"/>
          <w:sz w:val="28"/>
          <w:szCs w:val="28"/>
        </w:rPr>
      </w:pPr>
      <w:r w:rsidRPr="00416AC2">
        <w:rPr>
          <w:rFonts w:asciiTheme="minorHAnsi" w:hAnsiTheme="minorHAnsi" w:cstheme="minorHAnsi"/>
          <w:sz w:val="28"/>
          <w:szCs w:val="28"/>
        </w:rPr>
        <w:t xml:space="preserve">According to </w:t>
      </w:r>
      <w:proofErr w:type="spellStart"/>
      <w:r w:rsidRPr="00416AC2">
        <w:rPr>
          <w:rFonts w:asciiTheme="minorHAnsi" w:hAnsiTheme="minorHAnsi" w:cstheme="minorHAnsi"/>
          <w:sz w:val="28"/>
          <w:szCs w:val="28"/>
        </w:rPr>
        <w:t>Tameday</w:t>
      </w:r>
      <w:proofErr w:type="spellEnd"/>
      <w:r w:rsidRPr="00416AC2">
        <w:rPr>
          <w:rFonts w:asciiTheme="minorHAnsi" w:hAnsiTheme="minorHAnsi" w:cstheme="minorHAnsi"/>
          <w:sz w:val="28"/>
          <w:szCs w:val="28"/>
        </w:rPr>
        <w:t>, team communication is a very important factor in success no matter if it is an organisation, work or even home</w:t>
      </w:r>
      <w:r w:rsidR="00D10FF1" w:rsidRPr="00416AC2">
        <w:rPr>
          <w:rFonts w:asciiTheme="minorHAnsi" w:hAnsiTheme="minorHAnsi" w:cstheme="minorHAnsi"/>
          <w:sz w:val="28"/>
          <w:szCs w:val="28"/>
        </w:rPr>
        <w:t xml:space="preserve">. </w:t>
      </w:r>
      <w:r w:rsidRPr="00416AC2">
        <w:rPr>
          <w:rFonts w:asciiTheme="minorHAnsi" w:hAnsiTheme="minorHAnsi" w:cstheme="minorHAnsi"/>
          <w:sz w:val="28"/>
          <w:szCs w:val="28"/>
        </w:rPr>
        <w:t xml:space="preserve">Communication </w:t>
      </w:r>
      <w:r w:rsidR="00D10FF1" w:rsidRPr="00416AC2">
        <w:rPr>
          <w:rFonts w:asciiTheme="minorHAnsi" w:hAnsiTheme="minorHAnsi" w:cstheme="minorHAnsi"/>
          <w:sz w:val="28"/>
          <w:szCs w:val="28"/>
        </w:rPr>
        <w:t xml:space="preserve">is key as it builds trust and if that is </w:t>
      </w:r>
      <w:r w:rsidR="009D0870" w:rsidRPr="00416AC2">
        <w:rPr>
          <w:rFonts w:asciiTheme="minorHAnsi" w:hAnsiTheme="minorHAnsi" w:cstheme="minorHAnsi"/>
          <w:sz w:val="28"/>
          <w:szCs w:val="28"/>
        </w:rPr>
        <w:t>missing,</w:t>
      </w:r>
      <w:r w:rsidR="00D10FF1" w:rsidRPr="00416AC2">
        <w:rPr>
          <w:rFonts w:asciiTheme="minorHAnsi" w:hAnsiTheme="minorHAnsi" w:cstheme="minorHAnsi"/>
          <w:sz w:val="28"/>
          <w:szCs w:val="28"/>
        </w:rPr>
        <w:t xml:space="preserve"> the teams will waste energy on doing unnecessary things.</w:t>
      </w:r>
    </w:p>
    <w:p w14:paraId="2943E48E" w14:textId="77777777" w:rsidR="005E2FBB" w:rsidRPr="00416AC2" w:rsidRDefault="005E2FBB" w:rsidP="00BD052A">
      <w:pPr>
        <w:rPr>
          <w:rFonts w:asciiTheme="minorHAnsi" w:hAnsiTheme="minorHAnsi" w:cstheme="minorHAnsi"/>
          <w:sz w:val="28"/>
          <w:szCs w:val="28"/>
        </w:rPr>
      </w:pPr>
    </w:p>
    <w:p w14:paraId="40D60D47" w14:textId="624BAAAF" w:rsidR="00D10FF1" w:rsidRPr="00416AC2" w:rsidRDefault="005E2FBB" w:rsidP="00BD052A">
      <w:pPr>
        <w:rPr>
          <w:rFonts w:asciiTheme="minorHAnsi" w:hAnsiTheme="minorHAnsi" w:cstheme="minorHAnsi"/>
          <w:sz w:val="28"/>
          <w:szCs w:val="28"/>
        </w:rPr>
      </w:pPr>
      <w:r>
        <w:rPr>
          <w:rFonts w:asciiTheme="minorHAnsi" w:hAnsiTheme="minorHAnsi" w:cstheme="minorHAnsi"/>
          <w:sz w:val="28"/>
          <w:szCs w:val="28"/>
        </w:rPr>
        <w:t>Reading</w:t>
      </w:r>
      <w:r w:rsidR="00D10FF1" w:rsidRPr="00416AC2">
        <w:rPr>
          <w:rFonts w:asciiTheme="minorHAnsi" w:hAnsiTheme="minorHAnsi" w:cstheme="minorHAnsi"/>
          <w:sz w:val="28"/>
          <w:szCs w:val="28"/>
        </w:rPr>
        <w:t xml:space="preserve"> the case study, the biggest problem that teams and organisation </w:t>
      </w:r>
      <w:r w:rsidR="009D0870" w:rsidRPr="00416AC2">
        <w:rPr>
          <w:rFonts w:asciiTheme="minorHAnsi" w:hAnsiTheme="minorHAnsi" w:cstheme="minorHAnsi"/>
          <w:sz w:val="28"/>
          <w:szCs w:val="28"/>
        </w:rPr>
        <w:t xml:space="preserve">faces is the miscommunication and </w:t>
      </w:r>
      <w:r w:rsidR="00C50583" w:rsidRPr="00416AC2">
        <w:rPr>
          <w:rFonts w:asciiTheme="minorHAnsi" w:hAnsiTheme="minorHAnsi" w:cstheme="minorHAnsi"/>
          <w:sz w:val="28"/>
          <w:szCs w:val="28"/>
        </w:rPr>
        <w:t>2-way</w:t>
      </w:r>
      <w:r w:rsidR="009D0870" w:rsidRPr="00416AC2">
        <w:rPr>
          <w:rFonts w:asciiTheme="minorHAnsi" w:hAnsiTheme="minorHAnsi" w:cstheme="minorHAnsi"/>
          <w:sz w:val="28"/>
          <w:szCs w:val="28"/>
        </w:rPr>
        <w:t xml:space="preserve"> communication.</w:t>
      </w:r>
      <w:r w:rsidR="00C50583" w:rsidRPr="00416AC2">
        <w:rPr>
          <w:rFonts w:asciiTheme="minorHAnsi" w:hAnsiTheme="minorHAnsi" w:cstheme="minorHAnsi"/>
          <w:sz w:val="28"/>
          <w:szCs w:val="28"/>
        </w:rPr>
        <w:t xml:space="preserve"> Moreover, they have faced Covid challenges, changes of procedure without feedback, no permanent manager and so on. All these affected the company and managers as the absence rate grew, they faced staff shortage, and poor performing.</w:t>
      </w:r>
    </w:p>
    <w:p w14:paraId="37E8B637" w14:textId="75A32003" w:rsidR="00C50583" w:rsidRDefault="00C50583" w:rsidP="00BD052A">
      <w:pPr>
        <w:rPr>
          <w:rFonts w:asciiTheme="minorHAnsi" w:hAnsiTheme="minorHAnsi" w:cstheme="minorHAnsi"/>
          <w:sz w:val="32"/>
          <w:szCs w:val="32"/>
        </w:rPr>
      </w:pPr>
    </w:p>
    <w:p w14:paraId="0E101099" w14:textId="4A132DC2" w:rsidR="00C50583" w:rsidRDefault="00F6587E" w:rsidP="00BD052A">
      <w:pPr>
        <w:rPr>
          <w:rFonts w:asciiTheme="minorHAnsi" w:hAnsiTheme="minorHAnsi" w:cstheme="minorHAnsi"/>
          <w:sz w:val="36"/>
          <w:szCs w:val="36"/>
        </w:rPr>
      </w:pPr>
      <w:r>
        <w:rPr>
          <w:rFonts w:asciiTheme="minorHAnsi" w:hAnsiTheme="minorHAnsi" w:cstheme="minorHAnsi"/>
          <w:sz w:val="36"/>
          <w:szCs w:val="36"/>
        </w:rPr>
        <w:t>5.</w:t>
      </w:r>
      <w:r w:rsidR="00C50583" w:rsidRPr="00C50583">
        <w:rPr>
          <w:rFonts w:asciiTheme="minorHAnsi" w:hAnsiTheme="minorHAnsi" w:cstheme="minorHAnsi"/>
          <w:sz w:val="36"/>
          <w:szCs w:val="36"/>
        </w:rPr>
        <w:t>Findings</w:t>
      </w:r>
    </w:p>
    <w:p w14:paraId="3CACBA0F" w14:textId="58D205C0" w:rsidR="00416AC2" w:rsidRPr="00416AC2" w:rsidRDefault="00F6587E" w:rsidP="00416AC2">
      <w:pPr>
        <w:pStyle w:val="ListParagraph"/>
        <w:numPr>
          <w:ilvl w:val="0"/>
          <w:numId w:val="2"/>
        </w:numPr>
        <w:rPr>
          <w:rFonts w:asciiTheme="minorHAnsi" w:hAnsiTheme="minorHAnsi" w:cstheme="minorHAnsi"/>
          <w:sz w:val="32"/>
          <w:szCs w:val="32"/>
        </w:rPr>
      </w:pPr>
      <w:r>
        <w:rPr>
          <w:rFonts w:asciiTheme="minorHAnsi" w:hAnsiTheme="minorHAnsi" w:cstheme="minorHAnsi"/>
          <w:sz w:val="32"/>
          <w:szCs w:val="32"/>
        </w:rPr>
        <w:t xml:space="preserve">5.1 </w:t>
      </w:r>
      <w:r w:rsidR="00416AC2" w:rsidRPr="00416AC2">
        <w:rPr>
          <w:rFonts w:asciiTheme="minorHAnsi" w:hAnsiTheme="minorHAnsi" w:cstheme="minorHAnsi"/>
          <w:sz w:val="32"/>
          <w:szCs w:val="32"/>
        </w:rPr>
        <w:t>Belbin Theory</w:t>
      </w:r>
    </w:p>
    <w:p w14:paraId="15B6ADEE" w14:textId="1C3B47A6" w:rsidR="00C50583" w:rsidRDefault="00C50583" w:rsidP="00BD052A">
      <w:pPr>
        <w:rPr>
          <w:rFonts w:asciiTheme="minorHAnsi" w:hAnsiTheme="minorHAnsi" w:cstheme="minorHAnsi"/>
          <w:sz w:val="36"/>
          <w:szCs w:val="36"/>
        </w:rPr>
      </w:pPr>
    </w:p>
    <w:p w14:paraId="29386A05" w14:textId="73E5BAB4" w:rsidR="00C50583" w:rsidRPr="00416AC2" w:rsidRDefault="00B30E9F" w:rsidP="00BD052A">
      <w:pPr>
        <w:rPr>
          <w:rFonts w:asciiTheme="minorHAnsi" w:hAnsiTheme="minorHAnsi" w:cstheme="minorHAnsi"/>
          <w:sz w:val="28"/>
          <w:szCs w:val="28"/>
        </w:rPr>
      </w:pPr>
      <w:r w:rsidRPr="00416AC2">
        <w:rPr>
          <w:rFonts w:asciiTheme="minorHAnsi" w:hAnsiTheme="minorHAnsi" w:cstheme="minorHAnsi"/>
          <w:sz w:val="28"/>
          <w:szCs w:val="28"/>
        </w:rPr>
        <w:t>According to (Bhasin, H., 2022), Belbin has performed a Belbin team inventory test to find the ideal role for every member that participates in a team. This will refer to one of nine characteristic team roles to improve the efficiency of the team.</w:t>
      </w:r>
      <w:r w:rsidR="00DA4223" w:rsidRPr="00416AC2">
        <w:rPr>
          <w:rFonts w:asciiTheme="minorHAnsi" w:hAnsiTheme="minorHAnsi" w:cstheme="minorHAnsi"/>
          <w:sz w:val="28"/>
          <w:szCs w:val="28"/>
        </w:rPr>
        <w:t xml:space="preserve"> For a team to perform well it needs 9 participants and if 1 is missing this should be covered by merging 2 participants that could compensate the missing position.</w:t>
      </w:r>
    </w:p>
    <w:p w14:paraId="4F38727E" w14:textId="77777777" w:rsidR="00416AC2" w:rsidRPr="00416AC2" w:rsidRDefault="00416AC2" w:rsidP="00BD052A">
      <w:pPr>
        <w:rPr>
          <w:rFonts w:asciiTheme="minorHAnsi" w:hAnsiTheme="minorHAnsi" w:cstheme="minorHAnsi"/>
          <w:sz w:val="28"/>
          <w:szCs w:val="28"/>
        </w:rPr>
      </w:pPr>
    </w:p>
    <w:p w14:paraId="7E3B79CB" w14:textId="3E4849DF" w:rsidR="00DA4223" w:rsidRDefault="00DA4223" w:rsidP="00BD052A">
      <w:pPr>
        <w:rPr>
          <w:rFonts w:asciiTheme="minorHAnsi" w:hAnsiTheme="minorHAnsi" w:cstheme="minorHAnsi"/>
          <w:sz w:val="28"/>
          <w:szCs w:val="28"/>
        </w:rPr>
      </w:pPr>
      <w:r w:rsidRPr="00416AC2">
        <w:rPr>
          <w:rFonts w:asciiTheme="minorHAnsi" w:hAnsiTheme="minorHAnsi" w:cstheme="minorHAnsi"/>
          <w:sz w:val="28"/>
          <w:szCs w:val="28"/>
        </w:rPr>
        <w:lastRenderedPageBreak/>
        <w:t xml:space="preserve">Applying the Belbin theory to our Case Study, we could </w:t>
      </w:r>
      <w:r w:rsidR="00416AC2" w:rsidRPr="00416AC2">
        <w:rPr>
          <w:rFonts w:asciiTheme="minorHAnsi" w:hAnsiTheme="minorHAnsi" w:cstheme="minorHAnsi"/>
          <w:sz w:val="28"/>
          <w:szCs w:val="28"/>
        </w:rPr>
        <w:t xml:space="preserve">find the strengths and weaknesses, fill the gaps, </w:t>
      </w:r>
      <w:r w:rsidRPr="00416AC2">
        <w:rPr>
          <w:rFonts w:asciiTheme="minorHAnsi" w:hAnsiTheme="minorHAnsi" w:cstheme="minorHAnsi"/>
          <w:sz w:val="28"/>
          <w:szCs w:val="28"/>
        </w:rPr>
        <w:t>improve the team building exercise, redesign the team</w:t>
      </w:r>
      <w:r w:rsidR="00416AC2" w:rsidRPr="00416AC2">
        <w:rPr>
          <w:rFonts w:asciiTheme="minorHAnsi" w:hAnsiTheme="minorHAnsi" w:cstheme="minorHAnsi"/>
          <w:sz w:val="28"/>
          <w:szCs w:val="28"/>
        </w:rPr>
        <w:t>, develop the staff and improve the performance of the team.</w:t>
      </w:r>
    </w:p>
    <w:p w14:paraId="7646BFA8" w14:textId="0FDD4B30" w:rsidR="00416AC2" w:rsidRDefault="00416AC2" w:rsidP="00BD052A">
      <w:pPr>
        <w:rPr>
          <w:rFonts w:asciiTheme="minorHAnsi" w:hAnsiTheme="minorHAnsi" w:cstheme="minorHAnsi"/>
          <w:sz w:val="28"/>
          <w:szCs w:val="28"/>
        </w:rPr>
      </w:pPr>
    </w:p>
    <w:p w14:paraId="379A35D2" w14:textId="009DE332" w:rsidR="00416AC2" w:rsidRDefault="00F6587E" w:rsidP="00416AC2">
      <w:pPr>
        <w:pStyle w:val="ListParagraph"/>
        <w:numPr>
          <w:ilvl w:val="0"/>
          <w:numId w:val="2"/>
        </w:numPr>
        <w:rPr>
          <w:rFonts w:asciiTheme="minorHAnsi" w:hAnsiTheme="minorHAnsi" w:cstheme="minorHAnsi"/>
          <w:sz w:val="32"/>
          <w:szCs w:val="32"/>
        </w:rPr>
      </w:pPr>
      <w:r>
        <w:rPr>
          <w:rFonts w:asciiTheme="minorHAnsi" w:hAnsiTheme="minorHAnsi" w:cstheme="minorHAnsi"/>
          <w:sz w:val="32"/>
          <w:szCs w:val="32"/>
        </w:rPr>
        <w:t>5.</w:t>
      </w:r>
      <w:r w:rsidR="008A173D">
        <w:rPr>
          <w:rFonts w:asciiTheme="minorHAnsi" w:hAnsiTheme="minorHAnsi" w:cstheme="minorHAnsi"/>
          <w:sz w:val="32"/>
          <w:szCs w:val="32"/>
        </w:rPr>
        <w:t xml:space="preserve">1 </w:t>
      </w:r>
      <w:r w:rsidR="00416AC2" w:rsidRPr="00416AC2">
        <w:rPr>
          <w:rFonts w:asciiTheme="minorHAnsi" w:hAnsiTheme="minorHAnsi" w:cstheme="minorHAnsi"/>
          <w:sz w:val="32"/>
          <w:szCs w:val="32"/>
        </w:rPr>
        <w:t>Tuckman Theory</w:t>
      </w:r>
    </w:p>
    <w:p w14:paraId="4C17C263" w14:textId="65BCF5F2" w:rsidR="00416AC2" w:rsidRDefault="00416AC2" w:rsidP="00416AC2">
      <w:pPr>
        <w:rPr>
          <w:rFonts w:asciiTheme="minorHAnsi" w:hAnsiTheme="minorHAnsi" w:cstheme="minorHAnsi"/>
          <w:sz w:val="32"/>
          <w:szCs w:val="32"/>
        </w:rPr>
      </w:pPr>
    </w:p>
    <w:p w14:paraId="1D341FA8" w14:textId="529479B3" w:rsidR="00416AC2" w:rsidRDefault="002A487A" w:rsidP="00416AC2">
      <w:pPr>
        <w:rPr>
          <w:rFonts w:asciiTheme="minorHAnsi" w:hAnsiTheme="minorHAnsi" w:cstheme="minorHAnsi"/>
          <w:sz w:val="28"/>
          <w:szCs w:val="28"/>
        </w:rPr>
      </w:pPr>
      <w:r>
        <w:rPr>
          <w:rFonts w:asciiTheme="minorHAnsi" w:hAnsiTheme="minorHAnsi" w:cstheme="minorHAnsi"/>
          <w:sz w:val="28"/>
          <w:szCs w:val="28"/>
        </w:rPr>
        <w:t>Reading an article on ADCI Solution, psychologist</w:t>
      </w:r>
      <w:r w:rsidR="00DC322D">
        <w:rPr>
          <w:rFonts w:asciiTheme="minorHAnsi" w:hAnsiTheme="minorHAnsi" w:cstheme="minorHAnsi"/>
          <w:sz w:val="28"/>
          <w:szCs w:val="28"/>
        </w:rPr>
        <w:t xml:space="preserve"> Bruce Tuckman came in </w:t>
      </w:r>
      <w:r w:rsidR="00A00430">
        <w:rPr>
          <w:rFonts w:asciiTheme="minorHAnsi" w:hAnsiTheme="minorHAnsi" w:cstheme="minorHAnsi"/>
          <w:sz w:val="28"/>
          <w:szCs w:val="28"/>
        </w:rPr>
        <w:t xml:space="preserve">his </w:t>
      </w:r>
      <w:r w:rsidR="00DC322D">
        <w:rPr>
          <w:rFonts w:asciiTheme="minorHAnsi" w:hAnsiTheme="minorHAnsi" w:cstheme="minorHAnsi"/>
          <w:sz w:val="28"/>
          <w:szCs w:val="28"/>
        </w:rPr>
        <w:t>1965</w:t>
      </w:r>
      <w:r w:rsidR="00A00430">
        <w:rPr>
          <w:rFonts w:asciiTheme="minorHAnsi" w:hAnsiTheme="minorHAnsi" w:cstheme="minorHAnsi"/>
          <w:sz w:val="28"/>
          <w:szCs w:val="28"/>
        </w:rPr>
        <w:t xml:space="preserve"> article “Developmental sequence in small groups </w:t>
      </w:r>
      <w:r>
        <w:rPr>
          <w:rFonts w:asciiTheme="minorHAnsi" w:hAnsiTheme="minorHAnsi" w:cstheme="minorHAnsi"/>
          <w:sz w:val="28"/>
          <w:szCs w:val="28"/>
        </w:rPr>
        <w:t>“with</w:t>
      </w:r>
      <w:r w:rsidR="00A00430">
        <w:rPr>
          <w:rFonts w:asciiTheme="minorHAnsi" w:hAnsiTheme="minorHAnsi" w:cstheme="minorHAnsi"/>
          <w:sz w:val="28"/>
          <w:szCs w:val="28"/>
        </w:rPr>
        <w:t xml:space="preserve"> the phrase “Forming, </w:t>
      </w:r>
      <w:r>
        <w:rPr>
          <w:rFonts w:asciiTheme="minorHAnsi" w:hAnsiTheme="minorHAnsi" w:cstheme="minorHAnsi"/>
          <w:sz w:val="28"/>
          <w:szCs w:val="28"/>
        </w:rPr>
        <w:t>storming,</w:t>
      </w:r>
      <w:r w:rsidR="00A00430">
        <w:rPr>
          <w:rFonts w:asciiTheme="minorHAnsi" w:hAnsiTheme="minorHAnsi" w:cstheme="minorHAnsi"/>
          <w:sz w:val="28"/>
          <w:szCs w:val="28"/>
        </w:rPr>
        <w:t xml:space="preserve"> norming, performing phrase, the path that the teams fallow on their way to a high performance and later added the 5</w:t>
      </w:r>
      <w:r w:rsidR="00A00430" w:rsidRPr="00A00430">
        <w:rPr>
          <w:rFonts w:asciiTheme="minorHAnsi" w:hAnsiTheme="minorHAnsi" w:cstheme="minorHAnsi"/>
          <w:sz w:val="28"/>
          <w:szCs w:val="28"/>
          <w:vertAlign w:val="superscript"/>
        </w:rPr>
        <w:t>th</w:t>
      </w:r>
      <w:r w:rsidR="00A00430">
        <w:rPr>
          <w:rFonts w:asciiTheme="minorHAnsi" w:hAnsiTheme="minorHAnsi" w:cstheme="minorHAnsi"/>
          <w:sz w:val="28"/>
          <w:szCs w:val="28"/>
        </w:rPr>
        <w:t xml:space="preserve"> phase called “</w:t>
      </w:r>
      <w:r>
        <w:rPr>
          <w:rFonts w:asciiTheme="minorHAnsi" w:hAnsiTheme="minorHAnsi" w:cstheme="minorHAnsi"/>
          <w:sz w:val="28"/>
          <w:szCs w:val="28"/>
        </w:rPr>
        <w:t>Adjourning” (</w:t>
      </w:r>
      <w:r w:rsidR="00A00430">
        <w:rPr>
          <w:rFonts w:asciiTheme="minorHAnsi" w:hAnsiTheme="minorHAnsi" w:cstheme="minorHAnsi"/>
          <w:sz w:val="28"/>
          <w:szCs w:val="28"/>
        </w:rPr>
        <w:t>known as mourning).</w:t>
      </w:r>
      <w:r>
        <w:rPr>
          <w:rFonts w:asciiTheme="minorHAnsi" w:hAnsiTheme="minorHAnsi" w:cstheme="minorHAnsi"/>
          <w:sz w:val="28"/>
          <w:szCs w:val="28"/>
        </w:rPr>
        <w:t xml:space="preserve"> </w:t>
      </w:r>
    </w:p>
    <w:p w14:paraId="3FF26EB5" w14:textId="112362E3" w:rsidR="001D5438" w:rsidRDefault="002A487A" w:rsidP="00416AC2">
      <w:pPr>
        <w:rPr>
          <w:rFonts w:asciiTheme="minorHAnsi" w:hAnsiTheme="minorHAnsi" w:cstheme="minorHAnsi"/>
          <w:sz w:val="28"/>
          <w:szCs w:val="28"/>
        </w:rPr>
      </w:pPr>
      <w:r>
        <w:rPr>
          <w:rFonts w:asciiTheme="minorHAnsi" w:hAnsiTheme="minorHAnsi" w:cstheme="minorHAnsi"/>
          <w:sz w:val="28"/>
          <w:szCs w:val="28"/>
        </w:rPr>
        <w:t>Knowing the stages, the teams are going through, we can manage the conflict and help the team get to the performing stage faster.</w:t>
      </w:r>
    </w:p>
    <w:p w14:paraId="4B8E10D8" w14:textId="77777777" w:rsidR="003B1FE9" w:rsidRDefault="003B1FE9" w:rsidP="00416AC2">
      <w:pPr>
        <w:rPr>
          <w:rFonts w:asciiTheme="minorHAnsi" w:hAnsiTheme="minorHAnsi" w:cstheme="minorHAnsi"/>
          <w:sz w:val="28"/>
          <w:szCs w:val="28"/>
        </w:rPr>
      </w:pPr>
    </w:p>
    <w:p w14:paraId="4AD935F2" w14:textId="3CAE366F" w:rsidR="001D5438" w:rsidRDefault="001D5438" w:rsidP="00416AC2">
      <w:pPr>
        <w:rPr>
          <w:rFonts w:asciiTheme="minorHAnsi" w:hAnsiTheme="minorHAnsi" w:cstheme="minorHAnsi"/>
          <w:sz w:val="28"/>
          <w:szCs w:val="28"/>
        </w:rPr>
      </w:pPr>
      <w:r>
        <w:rPr>
          <w:rFonts w:asciiTheme="minorHAnsi" w:hAnsiTheme="minorHAnsi" w:cstheme="minorHAnsi"/>
          <w:sz w:val="28"/>
          <w:szCs w:val="28"/>
        </w:rPr>
        <w:t xml:space="preserve">In the </w:t>
      </w:r>
      <w:r w:rsidR="003B1FE9">
        <w:rPr>
          <w:rFonts w:asciiTheme="minorHAnsi" w:hAnsiTheme="minorHAnsi" w:cstheme="minorHAnsi"/>
          <w:sz w:val="28"/>
          <w:szCs w:val="28"/>
        </w:rPr>
        <w:t>S</w:t>
      </w:r>
      <w:r>
        <w:rPr>
          <w:rFonts w:asciiTheme="minorHAnsi" w:hAnsiTheme="minorHAnsi" w:cstheme="minorHAnsi"/>
          <w:sz w:val="28"/>
          <w:szCs w:val="28"/>
        </w:rPr>
        <w:t xml:space="preserve">torming phase of our </w:t>
      </w:r>
      <w:r w:rsidR="003B1FE9">
        <w:rPr>
          <w:rFonts w:asciiTheme="minorHAnsi" w:hAnsiTheme="minorHAnsi" w:cstheme="minorHAnsi"/>
          <w:sz w:val="28"/>
          <w:szCs w:val="28"/>
        </w:rPr>
        <w:t>team,</w:t>
      </w:r>
      <w:r>
        <w:rPr>
          <w:rFonts w:asciiTheme="minorHAnsi" w:hAnsiTheme="minorHAnsi" w:cstheme="minorHAnsi"/>
          <w:sz w:val="28"/>
          <w:szCs w:val="28"/>
        </w:rPr>
        <w:t xml:space="preserve"> we can reduce the conflict and give a </w:t>
      </w:r>
      <w:r w:rsidR="003B1FE9">
        <w:rPr>
          <w:rFonts w:asciiTheme="minorHAnsi" w:hAnsiTheme="minorHAnsi" w:cstheme="minorHAnsi"/>
          <w:sz w:val="28"/>
          <w:szCs w:val="28"/>
        </w:rPr>
        <w:t>journey of communication and the Performing stage can be improved by showing appreciation of their work (reward and recognition).</w:t>
      </w:r>
    </w:p>
    <w:p w14:paraId="026B0989" w14:textId="44D5F2D7" w:rsidR="003B1FE9" w:rsidRDefault="003B1FE9" w:rsidP="00416AC2">
      <w:pPr>
        <w:rPr>
          <w:rFonts w:asciiTheme="minorHAnsi" w:hAnsiTheme="minorHAnsi" w:cstheme="minorHAnsi"/>
          <w:sz w:val="28"/>
          <w:szCs w:val="28"/>
        </w:rPr>
      </w:pPr>
    </w:p>
    <w:p w14:paraId="5ED1F726" w14:textId="38034CDD" w:rsidR="0083125D" w:rsidRDefault="0083125D" w:rsidP="00416AC2">
      <w:pPr>
        <w:rPr>
          <w:rFonts w:asciiTheme="minorHAnsi" w:hAnsiTheme="minorHAnsi" w:cstheme="minorHAnsi"/>
          <w:sz w:val="28"/>
          <w:szCs w:val="28"/>
        </w:rPr>
      </w:pPr>
    </w:p>
    <w:p w14:paraId="71A88EE0" w14:textId="52E5C8B3" w:rsidR="0083125D" w:rsidRDefault="00B53B5D" w:rsidP="00416AC2">
      <w:pPr>
        <w:rPr>
          <w:rFonts w:asciiTheme="minorHAnsi" w:hAnsiTheme="minorHAnsi" w:cstheme="minorHAnsi"/>
          <w:sz w:val="28"/>
          <w:szCs w:val="28"/>
        </w:rPr>
      </w:pPr>
      <w:r>
        <w:rPr>
          <w:rFonts w:asciiTheme="minorHAnsi" w:hAnsiTheme="minorHAnsi" w:cstheme="minorHAnsi"/>
          <w:sz w:val="28"/>
          <w:szCs w:val="28"/>
        </w:rPr>
        <w:t>Applying Belbin</w:t>
      </w:r>
      <w:r w:rsidR="0083125D">
        <w:rPr>
          <w:rFonts w:asciiTheme="minorHAnsi" w:hAnsiTheme="minorHAnsi" w:cstheme="minorHAnsi"/>
          <w:sz w:val="28"/>
          <w:szCs w:val="28"/>
        </w:rPr>
        <w:t xml:space="preserve"> theory to our case study we can </w:t>
      </w:r>
      <w:r>
        <w:rPr>
          <w:rFonts w:asciiTheme="minorHAnsi" w:hAnsiTheme="minorHAnsi" w:cstheme="minorHAnsi"/>
          <w:sz w:val="28"/>
          <w:szCs w:val="28"/>
        </w:rPr>
        <w:t>determine the</w:t>
      </w:r>
      <w:r w:rsidR="0083125D">
        <w:rPr>
          <w:rFonts w:asciiTheme="minorHAnsi" w:hAnsiTheme="minorHAnsi" w:cstheme="minorHAnsi"/>
          <w:sz w:val="28"/>
          <w:szCs w:val="28"/>
        </w:rPr>
        <w:t xml:space="preserve"> job roles assigned to each team participant and create an effective </w:t>
      </w:r>
      <w:r>
        <w:rPr>
          <w:rFonts w:asciiTheme="minorHAnsi" w:hAnsiTheme="minorHAnsi" w:cstheme="minorHAnsi"/>
          <w:sz w:val="28"/>
          <w:szCs w:val="28"/>
        </w:rPr>
        <w:t>team. Find</w:t>
      </w:r>
      <w:r w:rsidR="0083125D">
        <w:rPr>
          <w:rFonts w:asciiTheme="minorHAnsi" w:hAnsiTheme="minorHAnsi" w:cstheme="minorHAnsi"/>
          <w:sz w:val="28"/>
          <w:szCs w:val="28"/>
        </w:rPr>
        <w:t xml:space="preserve"> the strengths and </w:t>
      </w:r>
      <w:r>
        <w:rPr>
          <w:rFonts w:asciiTheme="minorHAnsi" w:hAnsiTheme="minorHAnsi" w:cstheme="minorHAnsi"/>
          <w:sz w:val="28"/>
          <w:szCs w:val="28"/>
        </w:rPr>
        <w:t>weaknesses</w:t>
      </w:r>
      <w:r w:rsidR="0083125D">
        <w:rPr>
          <w:rFonts w:asciiTheme="minorHAnsi" w:hAnsiTheme="minorHAnsi" w:cstheme="minorHAnsi"/>
          <w:sz w:val="28"/>
          <w:szCs w:val="28"/>
        </w:rPr>
        <w:t xml:space="preserve"> and </w:t>
      </w:r>
      <w:r>
        <w:rPr>
          <w:rFonts w:asciiTheme="minorHAnsi" w:hAnsiTheme="minorHAnsi" w:cstheme="minorHAnsi"/>
          <w:sz w:val="28"/>
          <w:szCs w:val="28"/>
        </w:rPr>
        <w:t xml:space="preserve">determine what role is missing and how this can be compensated. This can improve the team performance, communication and trust and the work can be allocated easier. </w:t>
      </w:r>
      <w:r w:rsidR="002068E4">
        <w:rPr>
          <w:rFonts w:asciiTheme="minorHAnsi" w:hAnsiTheme="minorHAnsi" w:cstheme="minorHAnsi"/>
          <w:sz w:val="28"/>
          <w:szCs w:val="28"/>
        </w:rPr>
        <w:t>Moreover,</w:t>
      </w:r>
      <w:r>
        <w:rPr>
          <w:rFonts w:asciiTheme="minorHAnsi" w:hAnsiTheme="minorHAnsi" w:cstheme="minorHAnsi"/>
          <w:sz w:val="28"/>
          <w:szCs w:val="28"/>
        </w:rPr>
        <w:t xml:space="preserve"> adding the Tuckman </w:t>
      </w:r>
      <w:r w:rsidR="002068E4">
        <w:rPr>
          <w:rFonts w:asciiTheme="minorHAnsi" w:hAnsiTheme="minorHAnsi" w:cstheme="minorHAnsi"/>
          <w:sz w:val="28"/>
          <w:szCs w:val="28"/>
        </w:rPr>
        <w:t>theory,</w:t>
      </w:r>
      <w:r>
        <w:rPr>
          <w:rFonts w:asciiTheme="minorHAnsi" w:hAnsiTheme="minorHAnsi" w:cstheme="minorHAnsi"/>
          <w:sz w:val="28"/>
          <w:szCs w:val="28"/>
        </w:rPr>
        <w:t xml:space="preserve"> we can help the team pass the storming stage reducing the conflict and get them to the performing stage faster. </w:t>
      </w:r>
      <w:r w:rsidR="00DB1C4C">
        <w:rPr>
          <w:rFonts w:asciiTheme="minorHAnsi" w:hAnsiTheme="minorHAnsi" w:cstheme="minorHAnsi"/>
          <w:sz w:val="28"/>
          <w:szCs w:val="28"/>
        </w:rPr>
        <w:t>They would have a frame of journey and to motivate them on keeping the good work showing appreciation. This would motivate them, make them feel appreciated</w:t>
      </w:r>
      <w:r w:rsidR="002068E4">
        <w:rPr>
          <w:rFonts w:asciiTheme="minorHAnsi" w:hAnsiTheme="minorHAnsi" w:cstheme="minorHAnsi"/>
          <w:sz w:val="28"/>
          <w:szCs w:val="28"/>
        </w:rPr>
        <w:t>, building the company</w:t>
      </w:r>
      <w:r w:rsidR="00DB1C4C">
        <w:rPr>
          <w:rFonts w:asciiTheme="minorHAnsi" w:hAnsiTheme="minorHAnsi" w:cstheme="minorHAnsi"/>
          <w:sz w:val="28"/>
          <w:szCs w:val="28"/>
        </w:rPr>
        <w:t xml:space="preserve"> </w:t>
      </w:r>
      <w:r w:rsidR="002068E4">
        <w:rPr>
          <w:rFonts w:asciiTheme="minorHAnsi" w:hAnsiTheme="minorHAnsi" w:cstheme="minorHAnsi"/>
          <w:sz w:val="28"/>
          <w:szCs w:val="28"/>
        </w:rPr>
        <w:t xml:space="preserve">culture and create a positive workplace, </w:t>
      </w:r>
    </w:p>
    <w:p w14:paraId="04834621" w14:textId="3B261869" w:rsidR="003B1FE9" w:rsidRDefault="003B1FE9" w:rsidP="00416AC2">
      <w:pPr>
        <w:rPr>
          <w:rFonts w:asciiTheme="minorHAnsi" w:hAnsiTheme="minorHAnsi" w:cstheme="minorHAnsi"/>
          <w:sz w:val="28"/>
          <w:szCs w:val="28"/>
        </w:rPr>
      </w:pPr>
    </w:p>
    <w:p w14:paraId="3F83455E" w14:textId="5C1598D1" w:rsidR="003B1FE9" w:rsidRPr="00F6587E" w:rsidRDefault="00F6587E" w:rsidP="00F6587E">
      <w:pPr>
        <w:pStyle w:val="ListParagraph"/>
        <w:numPr>
          <w:ilvl w:val="0"/>
          <w:numId w:val="2"/>
        </w:numPr>
        <w:rPr>
          <w:rFonts w:asciiTheme="minorHAnsi" w:hAnsiTheme="minorHAnsi" w:cstheme="minorHAnsi"/>
          <w:sz w:val="36"/>
          <w:szCs w:val="36"/>
        </w:rPr>
      </w:pPr>
      <w:r>
        <w:rPr>
          <w:rFonts w:asciiTheme="minorHAnsi" w:hAnsiTheme="minorHAnsi" w:cstheme="minorHAnsi"/>
          <w:sz w:val="36"/>
          <w:szCs w:val="36"/>
        </w:rPr>
        <w:t>5.</w:t>
      </w:r>
      <w:r w:rsidR="008A173D">
        <w:rPr>
          <w:rFonts w:asciiTheme="minorHAnsi" w:hAnsiTheme="minorHAnsi" w:cstheme="minorHAnsi"/>
          <w:sz w:val="36"/>
          <w:szCs w:val="36"/>
        </w:rPr>
        <w:t>2</w:t>
      </w:r>
      <w:r>
        <w:rPr>
          <w:rFonts w:asciiTheme="minorHAnsi" w:hAnsiTheme="minorHAnsi" w:cstheme="minorHAnsi"/>
          <w:sz w:val="36"/>
          <w:szCs w:val="36"/>
        </w:rPr>
        <w:t xml:space="preserve"> </w:t>
      </w:r>
      <w:r w:rsidR="003B1FE9" w:rsidRPr="00F6587E">
        <w:rPr>
          <w:rFonts w:asciiTheme="minorHAnsi" w:hAnsiTheme="minorHAnsi" w:cstheme="minorHAnsi"/>
          <w:sz w:val="36"/>
          <w:szCs w:val="36"/>
        </w:rPr>
        <w:t>Importance of 2-way communication</w:t>
      </w:r>
    </w:p>
    <w:p w14:paraId="5C0C1F22" w14:textId="58133D22" w:rsidR="003B1FE9" w:rsidRDefault="003B1FE9" w:rsidP="00416AC2">
      <w:pPr>
        <w:rPr>
          <w:rFonts w:asciiTheme="minorHAnsi" w:hAnsiTheme="minorHAnsi" w:cstheme="minorHAnsi"/>
          <w:sz w:val="36"/>
          <w:szCs w:val="36"/>
        </w:rPr>
      </w:pPr>
    </w:p>
    <w:p w14:paraId="751D1CC3" w14:textId="5F8DEB37" w:rsidR="003B1FE9" w:rsidRDefault="00562FC5" w:rsidP="00416AC2">
      <w:pPr>
        <w:rPr>
          <w:rFonts w:asciiTheme="minorHAnsi" w:hAnsiTheme="minorHAnsi" w:cstheme="minorHAnsi"/>
          <w:sz w:val="28"/>
          <w:szCs w:val="28"/>
        </w:rPr>
      </w:pPr>
      <w:r>
        <w:rPr>
          <w:rFonts w:asciiTheme="minorHAnsi" w:hAnsiTheme="minorHAnsi" w:cstheme="minorHAnsi"/>
          <w:sz w:val="28"/>
          <w:szCs w:val="28"/>
        </w:rPr>
        <w:t>The 2-way communication is an important factor in most companies. Business needs to maintain a good relationship with their employees as they need interpersonal communication and without it is almost impossible to function.</w:t>
      </w:r>
    </w:p>
    <w:p w14:paraId="628586C7" w14:textId="77777777" w:rsidR="005727E9" w:rsidRDefault="005727E9" w:rsidP="00416AC2">
      <w:pPr>
        <w:rPr>
          <w:rFonts w:asciiTheme="minorHAnsi" w:hAnsiTheme="minorHAnsi" w:cstheme="minorHAnsi"/>
          <w:sz w:val="28"/>
          <w:szCs w:val="28"/>
        </w:rPr>
      </w:pPr>
    </w:p>
    <w:p w14:paraId="18FB4D78" w14:textId="37906C6A" w:rsidR="005727E9" w:rsidRDefault="00562FC5" w:rsidP="005727E9">
      <w:pPr>
        <w:pStyle w:val="ListParagraph"/>
        <w:numPr>
          <w:ilvl w:val="0"/>
          <w:numId w:val="3"/>
        </w:numPr>
        <w:rPr>
          <w:rFonts w:asciiTheme="minorHAnsi" w:hAnsiTheme="minorHAnsi" w:cstheme="minorHAnsi"/>
          <w:sz w:val="28"/>
          <w:szCs w:val="28"/>
        </w:rPr>
      </w:pPr>
      <w:r w:rsidRPr="005727E9">
        <w:rPr>
          <w:rFonts w:asciiTheme="minorHAnsi" w:hAnsiTheme="minorHAnsi" w:cstheme="minorHAnsi"/>
          <w:b/>
          <w:bCs/>
          <w:sz w:val="28"/>
          <w:szCs w:val="28"/>
        </w:rPr>
        <w:t>Smooth conversation</w:t>
      </w:r>
      <w:r w:rsidR="005727E9">
        <w:rPr>
          <w:rFonts w:asciiTheme="minorHAnsi" w:hAnsiTheme="minorHAnsi" w:cstheme="minorHAnsi"/>
          <w:sz w:val="28"/>
          <w:szCs w:val="28"/>
        </w:rPr>
        <w:t>, where the sender can send a message via email or text message and the receiver can respond back without any difficulties.</w:t>
      </w:r>
    </w:p>
    <w:p w14:paraId="3A9BFC78" w14:textId="73E3498E" w:rsidR="005727E9" w:rsidRPr="000B4AB9" w:rsidRDefault="005727E9" w:rsidP="005727E9">
      <w:pPr>
        <w:pStyle w:val="ListParagraph"/>
        <w:numPr>
          <w:ilvl w:val="0"/>
          <w:numId w:val="3"/>
        </w:numPr>
        <w:rPr>
          <w:rFonts w:asciiTheme="minorHAnsi" w:hAnsiTheme="minorHAnsi" w:cstheme="minorHAnsi"/>
          <w:b/>
          <w:bCs/>
          <w:sz w:val="28"/>
          <w:szCs w:val="28"/>
        </w:rPr>
      </w:pPr>
      <w:r w:rsidRPr="005727E9">
        <w:rPr>
          <w:rFonts w:asciiTheme="minorHAnsi" w:hAnsiTheme="minorHAnsi" w:cstheme="minorHAnsi"/>
          <w:b/>
          <w:bCs/>
          <w:sz w:val="28"/>
          <w:szCs w:val="28"/>
        </w:rPr>
        <w:lastRenderedPageBreak/>
        <w:t>Acknowledgement</w:t>
      </w:r>
      <w:r>
        <w:rPr>
          <w:rFonts w:asciiTheme="minorHAnsi" w:hAnsiTheme="minorHAnsi" w:cstheme="minorHAnsi"/>
          <w:sz w:val="28"/>
          <w:szCs w:val="28"/>
        </w:rPr>
        <w:t xml:space="preserve">, once the message has been </w:t>
      </w:r>
      <w:r w:rsidR="000B4AB9">
        <w:rPr>
          <w:rFonts w:asciiTheme="minorHAnsi" w:hAnsiTheme="minorHAnsi" w:cstheme="minorHAnsi"/>
          <w:sz w:val="28"/>
          <w:szCs w:val="28"/>
        </w:rPr>
        <w:t>sent</w:t>
      </w:r>
      <w:r>
        <w:rPr>
          <w:rFonts w:asciiTheme="minorHAnsi" w:hAnsiTheme="minorHAnsi" w:cstheme="minorHAnsi"/>
          <w:sz w:val="28"/>
          <w:szCs w:val="28"/>
        </w:rPr>
        <w:t xml:space="preserve">, the receiver can acknowledge and respond via same channel, optimising </w:t>
      </w:r>
      <w:r w:rsidR="000B4AB9">
        <w:rPr>
          <w:rFonts w:asciiTheme="minorHAnsi" w:hAnsiTheme="minorHAnsi" w:cstheme="minorHAnsi"/>
          <w:sz w:val="28"/>
          <w:szCs w:val="28"/>
        </w:rPr>
        <w:t>the commitment, support, etc.</w:t>
      </w:r>
    </w:p>
    <w:p w14:paraId="0A3999CA" w14:textId="0C0B6F23" w:rsidR="00562FC5" w:rsidRPr="00EF2A20" w:rsidRDefault="000B4AB9" w:rsidP="00416AC2">
      <w:pPr>
        <w:pStyle w:val="ListParagraph"/>
        <w:numPr>
          <w:ilvl w:val="0"/>
          <w:numId w:val="3"/>
        </w:numPr>
        <w:rPr>
          <w:rFonts w:asciiTheme="minorHAnsi" w:hAnsiTheme="minorHAnsi" w:cstheme="minorHAnsi"/>
          <w:b/>
          <w:bCs/>
          <w:sz w:val="28"/>
          <w:szCs w:val="28"/>
        </w:rPr>
      </w:pPr>
      <w:r>
        <w:rPr>
          <w:rFonts w:asciiTheme="minorHAnsi" w:hAnsiTheme="minorHAnsi" w:cstheme="minorHAnsi"/>
          <w:b/>
          <w:bCs/>
          <w:sz w:val="28"/>
          <w:szCs w:val="28"/>
        </w:rPr>
        <w:t>Proper execution of superior direction</w:t>
      </w:r>
      <w:r>
        <w:rPr>
          <w:rFonts w:asciiTheme="minorHAnsi" w:hAnsiTheme="minorHAnsi" w:cstheme="minorHAnsi"/>
          <w:sz w:val="28"/>
          <w:szCs w:val="28"/>
        </w:rPr>
        <w:t xml:space="preserve">, this means that organisation </w:t>
      </w:r>
      <w:r w:rsidR="00EF2A20">
        <w:rPr>
          <w:rFonts w:asciiTheme="minorHAnsi" w:hAnsiTheme="minorHAnsi" w:cstheme="minorHAnsi"/>
          <w:sz w:val="28"/>
          <w:szCs w:val="28"/>
        </w:rPr>
        <w:t>allows employees to ask clarificatory questions from the supervisor ensuring that the instructions has been properly executed.</w:t>
      </w:r>
    </w:p>
    <w:p w14:paraId="2DB345CB" w14:textId="002177A9" w:rsidR="00EF2A20" w:rsidRPr="00F5664B" w:rsidRDefault="00F5664B" w:rsidP="00416AC2">
      <w:pPr>
        <w:pStyle w:val="ListParagraph"/>
        <w:numPr>
          <w:ilvl w:val="0"/>
          <w:numId w:val="3"/>
        </w:numPr>
        <w:rPr>
          <w:rFonts w:asciiTheme="minorHAnsi" w:hAnsiTheme="minorHAnsi" w:cstheme="minorHAnsi"/>
          <w:b/>
          <w:bCs/>
          <w:sz w:val="28"/>
          <w:szCs w:val="28"/>
        </w:rPr>
      </w:pPr>
      <w:r>
        <w:rPr>
          <w:rFonts w:asciiTheme="minorHAnsi" w:hAnsiTheme="minorHAnsi" w:cstheme="minorHAnsi"/>
          <w:b/>
          <w:bCs/>
          <w:sz w:val="28"/>
          <w:szCs w:val="28"/>
        </w:rPr>
        <w:t>Employee suggestions</w:t>
      </w:r>
      <w:r>
        <w:rPr>
          <w:rFonts w:asciiTheme="minorHAnsi" w:hAnsiTheme="minorHAnsi" w:cstheme="minorHAnsi"/>
          <w:sz w:val="28"/>
          <w:szCs w:val="28"/>
        </w:rPr>
        <w:t>, if an organisation is looking to make some progress, listening to the employees’ suggestions is significant as some have great ideas.</w:t>
      </w:r>
    </w:p>
    <w:p w14:paraId="54564ABD" w14:textId="783F090A" w:rsidR="00F5664B" w:rsidRPr="007E42F7" w:rsidRDefault="00F5664B" w:rsidP="00416AC2">
      <w:pPr>
        <w:pStyle w:val="ListParagraph"/>
        <w:numPr>
          <w:ilvl w:val="0"/>
          <w:numId w:val="3"/>
        </w:numPr>
        <w:rPr>
          <w:rFonts w:asciiTheme="minorHAnsi" w:hAnsiTheme="minorHAnsi" w:cstheme="minorHAnsi"/>
          <w:b/>
          <w:bCs/>
          <w:sz w:val="28"/>
          <w:szCs w:val="28"/>
        </w:rPr>
      </w:pPr>
      <w:r>
        <w:rPr>
          <w:rFonts w:asciiTheme="minorHAnsi" w:hAnsiTheme="minorHAnsi" w:cstheme="minorHAnsi"/>
          <w:b/>
          <w:bCs/>
          <w:sz w:val="28"/>
          <w:szCs w:val="28"/>
        </w:rPr>
        <w:t>Clear message</w:t>
      </w:r>
      <w:r>
        <w:rPr>
          <w:rFonts w:asciiTheme="minorHAnsi" w:hAnsiTheme="minorHAnsi" w:cstheme="minorHAnsi"/>
          <w:sz w:val="28"/>
          <w:szCs w:val="28"/>
        </w:rPr>
        <w:t>,</w:t>
      </w:r>
      <w:r w:rsidR="007E42F7">
        <w:rPr>
          <w:rFonts w:asciiTheme="minorHAnsi" w:hAnsiTheme="minorHAnsi" w:cstheme="minorHAnsi"/>
          <w:sz w:val="28"/>
          <w:szCs w:val="28"/>
        </w:rPr>
        <w:t xml:space="preserve"> </w:t>
      </w:r>
      <w:r>
        <w:rPr>
          <w:rFonts w:asciiTheme="minorHAnsi" w:hAnsiTheme="minorHAnsi" w:cstheme="minorHAnsi"/>
          <w:sz w:val="28"/>
          <w:szCs w:val="28"/>
        </w:rPr>
        <w:t xml:space="preserve">if the organisation fallows the 2-way communication there are low chances of ambiguity, if they still </w:t>
      </w:r>
      <w:r w:rsidR="007E42F7">
        <w:rPr>
          <w:rFonts w:asciiTheme="minorHAnsi" w:hAnsiTheme="minorHAnsi" w:cstheme="minorHAnsi"/>
          <w:sz w:val="28"/>
          <w:szCs w:val="28"/>
        </w:rPr>
        <w:t>face</w:t>
      </w:r>
      <w:r>
        <w:rPr>
          <w:rFonts w:asciiTheme="minorHAnsi" w:hAnsiTheme="minorHAnsi" w:cstheme="minorHAnsi"/>
          <w:sz w:val="28"/>
          <w:szCs w:val="28"/>
        </w:rPr>
        <w:t xml:space="preserve"> any </w:t>
      </w:r>
      <w:r w:rsidR="007E42F7">
        <w:rPr>
          <w:rFonts w:asciiTheme="minorHAnsi" w:hAnsiTheme="minorHAnsi" w:cstheme="minorHAnsi"/>
          <w:sz w:val="28"/>
          <w:szCs w:val="28"/>
        </w:rPr>
        <w:t>misunderstandings, they can contact the sender for clarity.</w:t>
      </w:r>
    </w:p>
    <w:p w14:paraId="408868E1" w14:textId="74BCE442" w:rsidR="007E42F7" w:rsidRPr="007E42F7" w:rsidRDefault="007E42F7" w:rsidP="00416AC2">
      <w:pPr>
        <w:pStyle w:val="ListParagraph"/>
        <w:numPr>
          <w:ilvl w:val="0"/>
          <w:numId w:val="3"/>
        </w:numPr>
        <w:rPr>
          <w:rFonts w:asciiTheme="minorHAnsi" w:hAnsiTheme="minorHAnsi" w:cstheme="minorHAnsi"/>
          <w:b/>
          <w:bCs/>
          <w:sz w:val="28"/>
          <w:szCs w:val="28"/>
        </w:rPr>
      </w:pPr>
      <w:r>
        <w:rPr>
          <w:rFonts w:asciiTheme="minorHAnsi" w:hAnsiTheme="minorHAnsi" w:cstheme="minorHAnsi"/>
          <w:b/>
          <w:bCs/>
          <w:sz w:val="28"/>
          <w:szCs w:val="28"/>
        </w:rPr>
        <w:t>Effective communication</w:t>
      </w:r>
      <w:r>
        <w:rPr>
          <w:rFonts w:asciiTheme="minorHAnsi" w:hAnsiTheme="minorHAnsi" w:cstheme="minorHAnsi"/>
          <w:sz w:val="28"/>
          <w:szCs w:val="28"/>
        </w:rPr>
        <w:t>, communication becomes effective when both parties have a clear understanding of the information.</w:t>
      </w:r>
    </w:p>
    <w:p w14:paraId="455C0310" w14:textId="1A860E0A" w:rsidR="00591612" w:rsidRPr="007E42F7" w:rsidRDefault="007E42F7" w:rsidP="00BD052A">
      <w:pPr>
        <w:pStyle w:val="ListParagraph"/>
        <w:numPr>
          <w:ilvl w:val="0"/>
          <w:numId w:val="3"/>
        </w:numPr>
        <w:rPr>
          <w:rFonts w:asciiTheme="minorHAnsi" w:hAnsiTheme="minorHAnsi" w:cstheme="minorHAnsi"/>
          <w:b/>
          <w:bCs/>
          <w:sz w:val="28"/>
          <w:szCs w:val="28"/>
        </w:rPr>
      </w:pPr>
      <w:r>
        <w:rPr>
          <w:rFonts w:asciiTheme="minorHAnsi" w:hAnsiTheme="minorHAnsi" w:cstheme="minorHAnsi"/>
          <w:b/>
          <w:bCs/>
          <w:sz w:val="28"/>
          <w:szCs w:val="28"/>
        </w:rPr>
        <w:t>Job satisfaction</w:t>
      </w:r>
      <w:r>
        <w:rPr>
          <w:rFonts w:asciiTheme="minorHAnsi" w:hAnsiTheme="minorHAnsi" w:cstheme="minorHAnsi"/>
          <w:sz w:val="28"/>
          <w:szCs w:val="28"/>
        </w:rPr>
        <w:t>,</w:t>
      </w:r>
      <w:r w:rsidR="000B0288">
        <w:rPr>
          <w:rFonts w:asciiTheme="minorHAnsi" w:hAnsiTheme="minorHAnsi" w:cstheme="minorHAnsi"/>
          <w:sz w:val="28"/>
          <w:szCs w:val="28"/>
        </w:rPr>
        <w:t xml:space="preserve"> the employees can express their feelings, interest, opinions and complaints. This enables the superior to take the required measures. </w:t>
      </w:r>
    </w:p>
    <w:p w14:paraId="5A85E2F2" w14:textId="77777777" w:rsidR="009F560D" w:rsidRDefault="000B0288" w:rsidP="00BD052A">
      <w:pPr>
        <w:rPr>
          <w:rFonts w:asciiTheme="minorHAnsi" w:hAnsiTheme="minorHAnsi" w:cstheme="minorHAnsi"/>
          <w:sz w:val="28"/>
          <w:szCs w:val="28"/>
        </w:rPr>
      </w:pPr>
      <w:r>
        <w:rPr>
          <w:rFonts w:asciiTheme="minorHAnsi" w:hAnsiTheme="minorHAnsi" w:cstheme="minorHAnsi"/>
          <w:sz w:val="28"/>
          <w:szCs w:val="28"/>
        </w:rPr>
        <w:t>The difference between 2-way communication and 1- way communication is that</w:t>
      </w:r>
      <w:r w:rsidR="009F560D">
        <w:rPr>
          <w:rFonts w:asciiTheme="minorHAnsi" w:hAnsiTheme="minorHAnsi" w:cstheme="minorHAnsi"/>
          <w:sz w:val="28"/>
          <w:szCs w:val="28"/>
        </w:rPr>
        <w:t>:</w:t>
      </w:r>
      <w:r>
        <w:rPr>
          <w:rFonts w:asciiTheme="minorHAnsi" w:hAnsiTheme="minorHAnsi" w:cstheme="minorHAnsi"/>
          <w:sz w:val="28"/>
          <w:szCs w:val="28"/>
        </w:rPr>
        <w:t xml:space="preserve"> </w:t>
      </w:r>
    </w:p>
    <w:p w14:paraId="76C1274A" w14:textId="77777777" w:rsidR="009F560D" w:rsidRDefault="009F560D" w:rsidP="00BD052A">
      <w:pPr>
        <w:rPr>
          <w:rFonts w:asciiTheme="minorHAnsi" w:hAnsiTheme="minorHAnsi" w:cstheme="minorHAnsi"/>
          <w:sz w:val="28"/>
          <w:szCs w:val="28"/>
        </w:rPr>
      </w:pPr>
      <w:r>
        <w:rPr>
          <w:rFonts w:asciiTheme="minorHAnsi" w:hAnsiTheme="minorHAnsi" w:cstheme="minorHAnsi"/>
          <w:sz w:val="28"/>
          <w:szCs w:val="28"/>
        </w:rPr>
        <w:t xml:space="preserve"> </w:t>
      </w:r>
      <w:r w:rsidR="000B0288">
        <w:rPr>
          <w:rFonts w:asciiTheme="minorHAnsi" w:hAnsiTheme="minorHAnsi" w:cstheme="minorHAnsi"/>
          <w:sz w:val="28"/>
          <w:szCs w:val="28"/>
        </w:rPr>
        <w:t xml:space="preserve"> </w:t>
      </w:r>
    </w:p>
    <w:p w14:paraId="55D9987B" w14:textId="1EE29D81" w:rsidR="009F560D" w:rsidRPr="008122C5" w:rsidRDefault="009F560D" w:rsidP="008122C5">
      <w:pPr>
        <w:pStyle w:val="ListParagraph"/>
        <w:numPr>
          <w:ilvl w:val="0"/>
          <w:numId w:val="5"/>
        </w:numPr>
        <w:rPr>
          <w:rFonts w:asciiTheme="minorHAnsi" w:hAnsiTheme="minorHAnsi" w:cstheme="minorHAnsi"/>
          <w:sz w:val="28"/>
          <w:szCs w:val="28"/>
        </w:rPr>
      </w:pPr>
      <w:r w:rsidRPr="008122C5">
        <w:rPr>
          <w:rFonts w:asciiTheme="minorHAnsi" w:hAnsiTheme="minorHAnsi" w:cstheme="minorHAnsi"/>
          <w:sz w:val="28"/>
          <w:szCs w:val="28"/>
          <w:u w:val="single"/>
        </w:rPr>
        <w:t xml:space="preserve">The </w:t>
      </w:r>
      <w:r w:rsidR="000B0288" w:rsidRPr="008122C5">
        <w:rPr>
          <w:rFonts w:asciiTheme="minorHAnsi" w:hAnsiTheme="minorHAnsi" w:cstheme="minorHAnsi"/>
          <w:sz w:val="28"/>
          <w:szCs w:val="28"/>
          <w:u w:val="single"/>
        </w:rPr>
        <w:t>2-way</w:t>
      </w:r>
      <w:r w:rsidR="000B0288" w:rsidRPr="008122C5">
        <w:rPr>
          <w:rFonts w:asciiTheme="minorHAnsi" w:hAnsiTheme="minorHAnsi" w:cstheme="minorHAnsi"/>
          <w:sz w:val="28"/>
          <w:szCs w:val="28"/>
        </w:rPr>
        <w:t xml:space="preserve"> communication enables both </w:t>
      </w:r>
      <w:r w:rsidR="00656661" w:rsidRPr="008122C5">
        <w:rPr>
          <w:rFonts w:asciiTheme="minorHAnsi" w:hAnsiTheme="minorHAnsi" w:cstheme="minorHAnsi"/>
          <w:sz w:val="28"/>
          <w:szCs w:val="28"/>
        </w:rPr>
        <w:t>parties</w:t>
      </w:r>
      <w:r w:rsidR="000B0288" w:rsidRPr="008122C5">
        <w:rPr>
          <w:rFonts w:asciiTheme="minorHAnsi" w:hAnsiTheme="minorHAnsi" w:cstheme="minorHAnsi"/>
          <w:sz w:val="28"/>
          <w:szCs w:val="28"/>
        </w:rPr>
        <w:t xml:space="preserve"> to have a clear understanding of task and ideas, </w:t>
      </w:r>
      <w:r w:rsidR="00656661" w:rsidRPr="008122C5">
        <w:rPr>
          <w:rFonts w:asciiTheme="minorHAnsi" w:hAnsiTheme="minorHAnsi" w:cstheme="minorHAnsi"/>
          <w:sz w:val="28"/>
          <w:szCs w:val="28"/>
        </w:rPr>
        <w:t xml:space="preserve">it can be shared </w:t>
      </w:r>
      <w:r w:rsidRPr="008122C5">
        <w:rPr>
          <w:rFonts w:asciiTheme="minorHAnsi" w:hAnsiTheme="minorHAnsi" w:cstheme="minorHAnsi"/>
          <w:sz w:val="28"/>
          <w:szCs w:val="28"/>
        </w:rPr>
        <w:t>feedback</w:t>
      </w:r>
      <w:r w:rsidR="00656661" w:rsidRPr="008122C5">
        <w:rPr>
          <w:rFonts w:asciiTheme="minorHAnsi" w:hAnsiTheme="minorHAnsi" w:cstheme="minorHAnsi"/>
          <w:sz w:val="28"/>
          <w:szCs w:val="28"/>
        </w:rPr>
        <w:t xml:space="preserve"> for </w:t>
      </w:r>
      <w:r w:rsidRPr="008122C5">
        <w:rPr>
          <w:rFonts w:asciiTheme="minorHAnsi" w:hAnsiTheme="minorHAnsi" w:cstheme="minorHAnsi"/>
          <w:sz w:val="28"/>
          <w:szCs w:val="28"/>
        </w:rPr>
        <w:t>improvement,</w:t>
      </w:r>
      <w:r w:rsidR="00656661" w:rsidRPr="008122C5">
        <w:rPr>
          <w:rFonts w:asciiTheme="minorHAnsi" w:hAnsiTheme="minorHAnsi" w:cstheme="minorHAnsi"/>
          <w:sz w:val="28"/>
          <w:szCs w:val="28"/>
        </w:rPr>
        <w:t xml:space="preserve"> </w:t>
      </w:r>
      <w:r w:rsidRPr="008122C5">
        <w:rPr>
          <w:rFonts w:asciiTheme="minorHAnsi" w:hAnsiTheme="minorHAnsi" w:cstheme="minorHAnsi"/>
          <w:sz w:val="28"/>
          <w:szCs w:val="28"/>
        </w:rPr>
        <w:t>and both have</w:t>
      </w:r>
      <w:r w:rsidR="00656661" w:rsidRPr="008122C5">
        <w:rPr>
          <w:rFonts w:asciiTheme="minorHAnsi" w:hAnsiTheme="minorHAnsi" w:cstheme="minorHAnsi"/>
          <w:sz w:val="28"/>
          <w:szCs w:val="28"/>
        </w:rPr>
        <w:t xml:space="preserve"> the job </w:t>
      </w:r>
      <w:r w:rsidRPr="008122C5">
        <w:rPr>
          <w:rFonts w:asciiTheme="minorHAnsi" w:hAnsiTheme="minorHAnsi" w:cstheme="minorHAnsi"/>
          <w:sz w:val="28"/>
          <w:szCs w:val="28"/>
        </w:rPr>
        <w:t>satisfaction,</w:t>
      </w:r>
      <w:r w:rsidR="00656661" w:rsidRPr="008122C5">
        <w:rPr>
          <w:rFonts w:asciiTheme="minorHAnsi" w:hAnsiTheme="minorHAnsi" w:cstheme="minorHAnsi"/>
          <w:sz w:val="28"/>
          <w:szCs w:val="28"/>
        </w:rPr>
        <w:t xml:space="preserve"> as the sender receives a great performance improvement on listening and the receiver a better job satisfaction on being listened and the determination of performance </w:t>
      </w:r>
      <w:r w:rsidRPr="008122C5">
        <w:rPr>
          <w:rFonts w:asciiTheme="minorHAnsi" w:hAnsiTheme="minorHAnsi" w:cstheme="minorHAnsi"/>
          <w:sz w:val="28"/>
          <w:szCs w:val="28"/>
        </w:rPr>
        <w:t xml:space="preserve">improvement. </w:t>
      </w:r>
    </w:p>
    <w:p w14:paraId="3C96BD68" w14:textId="221EC847" w:rsidR="009F560D" w:rsidRDefault="009F560D" w:rsidP="00BD052A">
      <w:pPr>
        <w:rPr>
          <w:rFonts w:asciiTheme="minorHAnsi" w:hAnsiTheme="minorHAnsi" w:cstheme="minorHAnsi"/>
          <w:sz w:val="28"/>
          <w:szCs w:val="28"/>
        </w:rPr>
      </w:pPr>
    </w:p>
    <w:p w14:paraId="2FE27D03" w14:textId="77777777" w:rsidR="009F560D" w:rsidRPr="000B0288" w:rsidRDefault="009F560D" w:rsidP="009F560D">
      <w:pPr>
        <w:rPr>
          <w:rFonts w:asciiTheme="minorHAnsi" w:hAnsiTheme="minorHAnsi" w:cstheme="minorHAnsi"/>
          <w:sz w:val="28"/>
          <w:szCs w:val="28"/>
        </w:rPr>
      </w:pPr>
      <w:r>
        <w:rPr>
          <w:rFonts w:asciiTheme="minorHAnsi" w:hAnsiTheme="minorHAnsi" w:cstheme="minorHAnsi"/>
          <w:sz w:val="28"/>
          <w:szCs w:val="28"/>
        </w:rPr>
        <w:t>-Engagement                             -      Trust                                      -    Communication</w:t>
      </w:r>
    </w:p>
    <w:p w14:paraId="11F6033E" w14:textId="77777777" w:rsidR="009F560D" w:rsidRDefault="009F560D" w:rsidP="00BD052A">
      <w:pPr>
        <w:rPr>
          <w:rFonts w:asciiTheme="minorHAnsi" w:hAnsiTheme="minorHAnsi" w:cstheme="minorHAnsi"/>
          <w:sz w:val="28"/>
          <w:szCs w:val="28"/>
        </w:rPr>
      </w:pPr>
    </w:p>
    <w:p w14:paraId="0FB19192" w14:textId="00452501" w:rsidR="00656661" w:rsidRDefault="009F560D" w:rsidP="008122C5">
      <w:pPr>
        <w:pStyle w:val="ListParagraph"/>
        <w:numPr>
          <w:ilvl w:val="0"/>
          <w:numId w:val="4"/>
        </w:numPr>
        <w:rPr>
          <w:rFonts w:asciiTheme="minorHAnsi" w:hAnsiTheme="minorHAnsi" w:cstheme="minorHAnsi"/>
          <w:sz w:val="28"/>
          <w:szCs w:val="28"/>
        </w:rPr>
      </w:pPr>
      <w:r w:rsidRPr="008122C5">
        <w:rPr>
          <w:rFonts w:asciiTheme="minorHAnsi" w:hAnsiTheme="minorHAnsi" w:cstheme="minorHAnsi"/>
          <w:sz w:val="28"/>
          <w:szCs w:val="28"/>
          <w:u w:val="single"/>
        </w:rPr>
        <w:t>The 1-way</w:t>
      </w:r>
      <w:r w:rsidRPr="008122C5">
        <w:rPr>
          <w:rFonts w:asciiTheme="minorHAnsi" w:hAnsiTheme="minorHAnsi" w:cstheme="minorHAnsi"/>
          <w:sz w:val="28"/>
          <w:szCs w:val="28"/>
        </w:rPr>
        <w:t xml:space="preserve"> communication deducts to misunderstandings, lack of communication, lack of commitment and poor performance.</w:t>
      </w:r>
    </w:p>
    <w:p w14:paraId="77A95A1F" w14:textId="2B07AD9A" w:rsidR="00505012" w:rsidRDefault="00505012" w:rsidP="00505012">
      <w:pPr>
        <w:rPr>
          <w:rFonts w:asciiTheme="minorHAnsi" w:hAnsiTheme="minorHAnsi" w:cstheme="minorHAnsi"/>
          <w:sz w:val="28"/>
          <w:szCs w:val="28"/>
        </w:rPr>
      </w:pPr>
    </w:p>
    <w:p w14:paraId="609BA464" w14:textId="2D9BEEBC" w:rsidR="00505012" w:rsidRDefault="00505012" w:rsidP="00505012">
      <w:pPr>
        <w:rPr>
          <w:rFonts w:asciiTheme="minorHAnsi" w:hAnsiTheme="minorHAnsi" w:cstheme="minorHAnsi"/>
          <w:sz w:val="28"/>
          <w:szCs w:val="28"/>
        </w:rPr>
      </w:pPr>
      <w:r>
        <w:rPr>
          <w:rFonts w:asciiTheme="minorHAnsi" w:hAnsiTheme="minorHAnsi" w:cstheme="minorHAnsi"/>
          <w:sz w:val="28"/>
          <w:szCs w:val="28"/>
        </w:rPr>
        <w:t xml:space="preserve">As in our case </w:t>
      </w:r>
      <w:r w:rsidR="00124043">
        <w:rPr>
          <w:rFonts w:asciiTheme="minorHAnsi" w:hAnsiTheme="minorHAnsi" w:cstheme="minorHAnsi"/>
          <w:sz w:val="28"/>
          <w:szCs w:val="28"/>
        </w:rPr>
        <w:t>study there</w:t>
      </w:r>
      <w:r>
        <w:rPr>
          <w:rFonts w:asciiTheme="minorHAnsi" w:hAnsiTheme="minorHAnsi" w:cstheme="minorHAnsi"/>
          <w:sz w:val="28"/>
          <w:szCs w:val="28"/>
        </w:rPr>
        <w:t xml:space="preserve"> is only 1-way communication and not even that present too much, determined the employees to miss their </w:t>
      </w:r>
      <w:r w:rsidR="00124043">
        <w:rPr>
          <w:rFonts w:asciiTheme="minorHAnsi" w:hAnsiTheme="minorHAnsi" w:cstheme="minorHAnsi"/>
          <w:sz w:val="28"/>
          <w:szCs w:val="28"/>
        </w:rPr>
        <w:t>shifts,</w:t>
      </w:r>
      <w:r>
        <w:rPr>
          <w:rFonts w:asciiTheme="minorHAnsi" w:hAnsiTheme="minorHAnsi" w:cstheme="minorHAnsi"/>
          <w:sz w:val="28"/>
          <w:szCs w:val="28"/>
        </w:rPr>
        <w:t xml:space="preserve"> quit </w:t>
      </w:r>
      <w:r w:rsidR="00124043">
        <w:rPr>
          <w:rFonts w:asciiTheme="minorHAnsi" w:hAnsiTheme="minorHAnsi" w:cstheme="minorHAnsi"/>
          <w:sz w:val="28"/>
          <w:szCs w:val="28"/>
        </w:rPr>
        <w:t>their</w:t>
      </w:r>
      <w:r>
        <w:rPr>
          <w:rFonts w:asciiTheme="minorHAnsi" w:hAnsiTheme="minorHAnsi" w:cstheme="minorHAnsi"/>
          <w:sz w:val="28"/>
          <w:szCs w:val="28"/>
        </w:rPr>
        <w:t xml:space="preserve"> jobs as they were feeling </w:t>
      </w:r>
      <w:r w:rsidR="00124043">
        <w:rPr>
          <w:rFonts w:asciiTheme="minorHAnsi" w:hAnsiTheme="minorHAnsi" w:cstheme="minorHAnsi"/>
          <w:sz w:val="28"/>
          <w:szCs w:val="28"/>
        </w:rPr>
        <w:t>underappreciated, and perform bad as the communication was as bad.</w:t>
      </w:r>
    </w:p>
    <w:p w14:paraId="288D476A" w14:textId="7F9CF344" w:rsidR="00124043" w:rsidRDefault="00124043" w:rsidP="00505012">
      <w:pPr>
        <w:rPr>
          <w:rFonts w:asciiTheme="minorHAnsi" w:hAnsiTheme="minorHAnsi" w:cstheme="minorHAnsi"/>
          <w:sz w:val="28"/>
          <w:szCs w:val="28"/>
        </w:rPr>
      </w:pPr>
      <w:r>
        <w:rPr>
          <w:rFonts w:asciiTheme="minorHAnsi" w:hAnsiTheme="minorHAnsi" w:cstheme="minorHAnsi"/>
          <w:sz w:val="28"/>
          <w:szCs w:val="28"/>
        </w:rPr>
        <w:t xml:space="preserve">It is important to have 2-way communication a some of the employees has mentioned that they had some good ideas on performance improvement, therefore nobody would </w:t>
      </w:r>
      <w:proofErr w:type="gramStart"/>
      <w:r>
        <w:rPr>
          <w:rFonts w:asciiTheme="minorHAnsi" w:hAnsiTheme="minorHAnsi" w:cstheme="minorHAnsi"/>
          <w:sz w:val="28"/>
          <w:szCs w:val="28"/>
        </w:rPr>
        <w:t>listen</w:t>
      </w:r>
      <w:proofErr w:type="gramEnd"/>
      <w:r>
        <w:rPr>
          <w:rFonts w:asciiTheme="minorHAnsi" w:hAnsiTheme="minorHAnsi" w:cstheme="minorHAnsi"/>
          <w:sz w:val="28"/>
          <w:szCs w:val="28"/>
        </w:rPr>
        <w:t xml:space="preserve"> and the trust has been </w:t>
      </w:r>
      <w:r w:rsidR="002C2809">
        <w:rPr>
          <w:rFonts w:asciiTheme="minorHAnsi" w:hAnsiTheme="minorHAnsi" w:cstheme="minorHAnsi"/>
          <w:sz w:val="28"/>
          <w:szCs w:val="28"/>
        </w:rPr>
        <w:t>lost.</w:t>
      </w:r>
      <w:r>
        <w:rPr>
          <w:rFonts w:asciiTheme="minorHAnsi" w:hAnsiTheme="minorHAnsi" w:cstheme="minorHAnsi"/>
          <w:sz w:val="28"/>
          <w:szCs w:val="28"/>
        </w:rPr>
        <w:t xml:space="preserve"> </w:t>
      </w:r>
    </w:p>
    <w:p w14:paraId="45D6459F" w14:textId="1CFE5BC5" w:rsidR="00124043" w:rsidRPr="00505012" w:rsidRDefault="00124043" w:rsidP="00505012">
      <w:pPr>
        <w:rPr>
          <w:rFonts w:asciiTheme="minorHAnsi" w:hAnsiTheme="minorHAnsi" w:cstheme="minorHAnsi"/>
          <w:sz w:val="28"/>
          <w:szCs w:val="28"/>
        </w:rPr>
      </w:pPr>
      <w:r>
        <w:rPr>
          <w:rFonts w:asciiTheme="minorHAnsi" w:hAnsiTheme="minorHAnsi" w:cstheme="minorHAnsi"/>
          <w:sz w:val="28"/>
          <w:szCs w:val="28"/>
        </w:rPr>
        <w:lastRenderedPageBreak/>
        <w:t xml:space="preserve">Improving the communication and the engagement with the </w:t>
      </w:r>
      <w:r w:rsidR="002C2809">
        <w:rPr>
          <w:rFonts w:asciiTheme="minorHAnsi" w:hAnsiTheme="minorHAnsi" w:cstheme="minorHAnsi"/>
          <w:sz w:val="28"/>
          <w:szCs w:val="28"/>
        </w:rPr>
        <w:t>employees,</w:t>
      </w:r>
      <w:r>
        <w:rPr>
          <w:rFonts w:asciiTheme="minorHAnsi" w:hAnsiTheme="minorHAnsi" w:cstheme="minorHAnsi"/>
          <w:sz w:val="28"/>
          <w:szCs w:val="28"/>
        </w:rPr>
        <w:t xml:space="preserve"> the trust would </w:t>
      </w:r>
      <w:proofErr w:type="gramStart"/>
      <w:r>
        <w:rPr>
          <w:rFonts w:asciiTheme="minorHAnsi" w:hAnsiTheme="minorHAnsi" w:cstheme="minorHAnsi"/>
          <w:sz w:val="28"/>
          <w:szCs w:val="28"/>
        </w:rPr>
        <w:t>build</w:t>
      </w:r>
      <w:proofErr w:type="gramEnd"/>
      <w:r>
        <w:rPr>
          <w:rFonts w:asciiTheme="minorHAnsi" w:hAnsiTheme="minorHAnsi" w:cstheme="minorHAnsi"/>
          <w:sz w:val="28"/>
          <w:szCs w:val="28"/>
        </w:rPr>
        <w:t xml:space="preserve"> and the performance </w:t>
      </w:r>
      <w:r w:rsidR="0083125D">
        <w:rPr>
          <w:rFonts w:asciiTheme="minorHAnsi" w:hAnsiTheme="minorHAnsi" w:cstheme="minorHAnsi"/>
          <w:sz w:val="28"/>
          <w:szCs w:val="28"/>
        </w:rPr>
        <w:t xml:space="preserve">would improved too, for this is the 2-way </w:t>
      </w:r>
      <w:r w:rsidR="00F6587E">
        <w:rPr>
          <w:rFonts w:asciiTheme="minorHAnsi" w:hAnsiTheme="minorHAnsi" w:cstheme="minorHAnsi"/>
          <w:sz w:val="28"/>
          <w:szCs w:val="28"/>
        </w:rPr>
        <w:t>communication.</w:t>
      </w:r>
      <w:r w:rsidR="0083125D">
        <w:rPr>
          <w:rFonts w:asciiTheme="minorHAnsi" w:hAnsiTheme="minorHAnsi" w:cstheme="minorHAnsi"/>
          <w:sz w:val="28"/>
          <w:szCs w:val="28"/>
        </w:rPr>
        <w:t xml:space="preserve"> To listen and to be listened.</w:t>
      </w:r>
    </w:p>
    <w:p w14:paraId="1575FFF7" w14:textId="77777777" w:rsidR="009F560D" w:rsidRDefault="009F560D" w:rsidP="00BD052A">
      <w:pPr>
        <w:rPr>
          <w:rFonts w:asciiTheme="minorHAnsi" w:hAnsiTheme="minorHAnsi" w:cstheme="minorHAnsi"/>
          <w:sz w:val="28"/>
          <w:szCs w:val="28"/>
        </w:rPr>
      </w:pPr>
    </w:p>
    <w:p w14:paraId="6E7EEDC8" w14:textId="77777777" w:rsidR="008122C5" w:rsidRDefault="008122C5" w:rsidP="00BD052A">
      <w:pPr>
        <w:rPr>
          <w:rFonts w:asciiTheme="minorHAnsi" w:hAnsiTheme="minorHAnsi" w:cstheme="minorHAnsi"/>
          <w:sz w:val="36"/>
          <w:szCs w:val="36"/>
        </w:rPr>
      </w:pPr>
    </w:p>
    <w:p w14:paraId="61A306B9" w14:textId="3092F30E" w:rsidR="00C50583" w:rsidRPr="00F6587E" w:rsidRDefault="00F6587E" w:rsidP="00F6587E">
      <w:pPr>
        <w:pStyle w:val="ListParagraph"/>
        <w:numPr>
          <w:ilvl w:val="0"/>
          <w:numId w:val="2"/>
        </w:numPr>
        <w:rPr>
          <w:rFonts w:asciiTheme="minorHAnsi" w:hAnsiTheme="minorHAnsi" w:cstheme="minorHAnsi"/>
          <w:sz w:val="36"/>
          <w:szCs w:val="36"/>
        </w:rPr>
      </w:pPr>
      <w:r>
        <w:rPr>
          <w:rFonts w:asciiTheme="minorHAnsi" w:hAnsiTheme="minorHAnsi" w:cstheme="minorHAnsi"/>
          <w:sz w:val="36"/>
          <w:szCs w:val="36"/>
        </w:rPr>
        <w:t>5.</w:t>
      </w:r>
      <w:r w:rsidR="008A173D">
        <w:rPr>
          <w:rFonts w:asciiTheme="minorHAnsi" w:hAnsiTheme="minorHAnsi" w:cstheme="minorHAnsi"/>
          <w:sz w:val="36"/>
          <w:szCs w:val="36"/>
        </w:rPr>
        <w:t>3</w:t>
      </w:r>
      <w:r>
        <w:rPr>
          <w:rFonts w:asciiTheme="minorHAnsi" w:hAnsiTheme="minorHAnsi" w:cstheme="minorHAnsi"/>
          <w:sz w:val="36"/>
          <w:szCs w:val="36"/>
        </w:rPr>
        <w:t xml:space="preserve"> </w:t>
      </w:r>
      <w:proofErr w:type="spellStart"/>
      <w:r w:rsidR="00061E4C" w:rsidRPr="00F6587E">
        <w:rPr>
          <w:rFonts w:asciiTheme="minorHAnsi" w:hAnsiTheme="minorHAnsi" w:cstheme="minorHAnsi"/>
          <w:sz w:val="36"/>
          <w:szCs w:val="36"/>
        </w:rPr>
        <w:t>Berlo’s</w:t>
      </w:r>
      <w:proofErr w:type="spellEnd"/>
      <w:r w:rsidR="00061E4C" w:rsidRPr="00F6587E">
        <w:rPr>
          <w:rFonts w:asciiTheme="minorHAnsi" w:hAnsiTheme="minorHAnsi" w:cstheme="minorHAnsi"/>
          <w:sz w:val="36"/>
          <w:szCs w:val="36"/>
        </w:rPr>
        <w:t>, Shannon and Weaver</w:t>
      </w:r>
    </w:p>
    <w:p w14:paraId="7A826D08" w14:textId="789DD7A5" w:rsidR="005F3428" w:rsidRPr="005F3428" w:rsidRDefault="005F3428" w:rsidP="00BD052A">
      <w:pPr>
        <w:rPr>
          <w:rFonts w:asciiTheme="minorHAnsi" w:hAnsiTheme="minorHAnsi" w:cstheme="minorHAnsi"/>
          <w:sz w:val="28"/>
          <w:szCs w:val="28"/>
        </w:rPr>
      </w:pPr>
    </w:p>
    <w:p w14:paraId="5A66CC00" w14:textId="4B338FAE" w:rsidR="005F3428" w:rsidRDefault="005F3428" w:rsidP="00BD052A">
      <w:pPr>
        <w:rPr>
          <w:rFonts w:asciiTheme="minorHAnsi" w:hAnsiTheme="minorHAnsi" w:cstheme="minorHAnsi"/>
          <w:sz w:val="28"/>
          <w:szCs w:val="28"/>
        </w:rPr>
      </w:pPr>
      <w:r w:rsidRPr="00D26313">
        <w:rPr>
          <w:rFonts w:asciiTheme="minorHAnsi" w:hAnsiTheme="minorHAnsi" w:cstheme="minorHAnsi"/>
          <w:b/>
          <w:bCs/>
          <w:sz w:val="28"/>
          <w:szCs w:val="28"/>
        </w:rPr>
        <w:t>Shannon and Weaver</w:t>
      </w:r>
      <w:r w:rsidRPr="005F3428">
        <w:rPr>
          <w:rFonts w:asciiTheme="minorHAnsi" w:hAnsiTheme="minorHAnsi" w:cstheme="minorHAnsi"/>
          <w:sz w:val="28"/>
          <w:szCs w:val="28"/>
        </w:rPr>
        <w:t xml:space="preserve"> model of communication according to </w:t>
      </w:r>
      <w:proofErr w:type="spellStart"/>
      <w:proofErr w:type="gramStart"/>
      <w:r w:rsidRPr="005F3428">
        <w:rPr>
          <w:rFonts w:asciiTheme="minorHAnsi" w:hAnsiTheme="minorHAnsi" w:cstheme="minorHAnsi"/>
          <w:sz w:val="28"/>
          <w:szCs w:val="28"/>
        </w:rPr>
        <w:t>S.Tiwari</w:t>
      </w:r>
      <w:proofErr w:type="spellEnd"/>
      <w:proofErr w:type="gramEnd"/>
      <w:r w:rsidRPr="005F3428">
        <w:rPr>
          <w:rFonts w:asciiTheme="minorHAnsi" w:hAnsiTheme="minorHAnsi" w:cstheme="minorHAnsi"/>
          <w:sz w:val="28"/>
          <w:szCs w:val="28"/>
        </w:rPr>
        <w:t xml:space="preserve">(Jan21,2022),is a linear communication that </w:t>
      </w:r>
      <w:r>
        <w:rPr>
          <w:rFonts w:asciiTheme="minorHAnsi" w:hAnsiTheme="minorHAnsi" w:cstheme="minorHAnsi"/>
          <w:sz w:val="28"/>
          <w:szCs w:val="28"/>
        </w:rPr>
        <w:t>analyses how messages are received and transmitted through 6 key concepts.</w:t>
      </w:r>
    </w:p>
    <w:p w14:paraId="141BE380" w14:textId="4E9FA8E0" w:rsidR="00945161" w:rsidRDefault="00945161" w:rsidP="00BD052A">
      <w:pPr>
        <w:rPr>
          <w:rFonts w:asciiTheme="minorHAnsi" w:hAnsiTheme="minorHAnsi" w:cstheme="minorHAnsi"/>
          <w:sz w:val="28"/>
          <w:szCs w:val="28"/>
        </w:rPr>
      </w:pPr>
      <w:r>
        <w:rPr>
          <w:rFonts w:asciiTheme="minorHAnsi" w:hAnsiTheme="minorHAnsi" w:cstheme="minorHAnsi"/>
          <w:sz w:val="28"/>
          <w:szCs w:val="28"/>
        </w:rPr>
        <w:t xml:space="preserve">This model has been designed to develop the effective communication between sender and receiver. </w:t>
      </w:r>
    </w:p>
    <w:p w14:paraId="52E65B9C" w14:textId="4F9D23E0" w:rsidR="005F3428" w:rsidRDefault="008534F7" w:rsidP="008534F7">
      <w:pPr>
        <w:pStyle w:val="ListParagraph"/>
        <w:numPr>
          <w:ilvl w:val="0"/>
          <w:numId w:val="2"/>
        </w:numPr>
        <w:rPr>
          <w:rFonts w:asciiTheme="minorHAnsi" w:hAnsiTheme="minorHAnsi" w:cstheme="minorHAnsi"/>
          <w:sz w:val="28"/>
          <w:szCs w:val="28"/>
        </w:rPr>
      </w:pPr>
      <w:r>
        <w:rPr>
          <w:rFonts w:asciiTheme="minorHAnsi" w:hAnsiTheme="minorHAnsi" w:cstheme="minorHAnsi"/>
          <w:sz w:val="28"/>
          <w:szCs w:val="28"/>
        </w:rPr>
        <w:t>Sender</w:t>
      </w:r>
      <w:r w:rsidR="00945161">
        <w:rPr>
          <w:rFonts w:asciiTheme="minorHAnsi" w:hAnsiTheme="minorHAnsi" w:cstheme="minorHAnsi"/>
          <w:sz w:val="28"/>
          <w:szCs w:val="28"/>
        </w:rPr>
        <w:t xml:space="preserve"> -Origin selects the message</w:t>
      </w:r>
    </w:p>
    <w:p w14:paraId="6C81F8DC" w14:textId="6362C129" w:rsidR="008534F7" w:rsidRDefault="008534F7" w:rsidP="008534F7">
      <w:pPr>
        <w:pStyle w:val="ListParagraph"/>
        <w:numPr>
          <w:ilvl w:val="0"/>
          <w:numId w:val="2"/>
        </w:numPr>
        <w:rPr>
          <w:rFonts w:asciiTheme="minorHAnsi" w:hAnsiTheme="minorHAnsi" w:cstheme="minorHAnsi"/>
          <w:sz w:val="28"/>
          <w:szCs w:val="28"/>
        </w:rPr>
      </w:pPr>
      <w:r>
        <w:rPr>
          <w:rFonts w:asciiTheme="minorHAnsi" w:hAnsiTheme="minorHAnsi" w:cstheme="minorHAnsi"/>
          <w:sz w:val="28"/>
          <w:szCs w:val="28"/>
        </w:rPr>
        <w:t>Encoder</w:t>
      </w:r>
      <w:r w:rsidR="00945161">
        <w:rPr>
          <w:rFonts w:asciiTheme="minorHAnsi" w:hAnsiTheme="minorHAnsi" w:cstheme="minorHAnsi"/>
          <w:sz w:val="28"/>
          <w:szCs w:val="28"/>
        </w:rPr>
        <w:t xml:space="preserve"> -Transmitter convers the message into signal</w:t>
      </w:r>
    </w:p>
    <w:p w14:paraId="2A29994B" w14:textId="1D02CB39" w:rsidR="008534F7" w:rsidRPr="00D26313" w:rsidRDefault="008534F7" w:rsidP="008534F7">
      <w:pPr>
        <w:pStyle w:val="ListParagraph"/>
        <w:numPr>
          <w:ilvl w:val="0"/>
          <w:numId w:val="2"/>
        </w:numPr>
        <w:rPr>
          <w:rFonts w:asciiTheme="minorHAnsi" w:hAnsiTheme="minorHAnsi" w:cstheme="minorHAnsi"/>
          <w:sz w:val="28"/>
          <w:szCs w:val="28"/>
        </w:rPr>
      </w:pPr>
      <w:r>
        <w:rPr>
          <w:rFonts w:asciiTheme="minorHAnsi" w:hAnsiTheme="minorHAnsi" w:cstheme="minorHAnsi"/>
          <w:sz w:val="28"/>
          <w:szCs w:val="28"/>
        </w:rPr>
        <w:t>Channel</w:t>
      </w:r>
      <w:r w:rsidR="00945161">
        <w:rPr>
          <w:rFonts w:asciiTheme="minorHAnsi" w:hAnsiTheme="minorHAnsi" w:cstheme="minorHAnsi"/>
          <w:sz w:val="28"/>
          <w:szCs w:val="28"/>
        </w:rPr>
        <w:t xml:space="preserve"> </w:t>
      </w:r>
      <w:r w:rsidR="008A173D">
        <w:rPr>
          <w:rFonts w:asciiTheme="minorHAnsi" w:hAnsiTheme="minorHAnsi" w:cstheme="minorHAnsi"/>
          <w:sz w:val="28"/>
          <w:szCs w:val="28"/>
        </w:rPr>
        <w:t>–</w:t>
      </w:r>
      <w:r w:rsidR="00D26313" w:rsidRPr="008122C5">
        <w:rPr>
          <w:rFonts w:ascii="Arial" w:hAnsi="Arial"/>
          <w:sz w:val="30"/>
          <w:szCs w:val="30"/>
          <w:shd w:val="clear" w:color="auto" w:fill="FFFFFF"/>
        </w:rPr>
        <w:t xml:space="preserve"> </w:t>
      </w:r>
      <w:r w:rsidR="00D26313" w:rsidRPr="008122C5">
        <w:rPr>
          <w:rFonts w:asciiTheme="minorHAnsi" w:hAnsiTheme="minorHAnsi" w:cstheme="minorHAnsi"/>
          <w:sz w:val="28"/>
          <w:szCs w:val="28"/>
          <w:shd w:val="clear" w:color="auto" w:fill="FFFFFF"/>
        </w:rPr>
        <w:t>It gets information from the sender and transmitter through to the decoder and receiver</w:t>
      </w:r>
    </w:p>
    <w:p w14:paraId="66DA6DDC" w14:textId="1CF7D507" w:rsidR="008534F7" w:rsidRDefault="008534F7" w:rsidP="008534F7">
      <w:pPr>
        <w:pStyle w:val="ListParagraph"/>
        <w:numPr>
          <w:ilvl w:val="0"/>
          <w:numId w:val="2"/>
        </w:numPr>
        <w:rPr>
          <w:rFonts w:asciiTheme="minorHAnsi" w:hAnsiTheme="minorHAnsi" w:cstheme="minorHAnsi"/>
          <w:sz w:val="28"/>
          <w:szCs w:val="28"/>
        </w:rPr>
      </w:pPr>
      <w:r>
        <w:rPr>
          <w:rFonts w:asciiTheme="minorHAnsi" w:hAnsiTheme="minorHAnsi" w:cstheme="minorHAnsi"/>
          <w:sz w:val="28"/>
          <w:szCs w:val="28"/>
        </w:rPr>
        <w:t>Noise</w:t>
      </w:r>
      <w:r w:rsidR="00D26313">
        <w:rPr>
          <w:rFonts w:asciiTheme="minorHAnsi" w:hAnsiTheme="minorHAnsi" w:cstheme="minorHAnsi"/>
          <w:sz w:val="28"/>
          <w:szCs w:val="28"/>
        </w:rPr>
        <w:t xml:space="preserve"> -The distraction in voice</w:t>
      </w:r>
    </w:p>
    <w:p w14:paraId="2EC12BCE" w14:textId="0DD8C9B4" w:rsidR="008534F7" w:rsidRDefault="008534F7" w:rsidP="008534F7">
      <w:pPr>
        <w:pStyle w:val="ListParagraph"/>
        <w:numPr>
          <w:ilvl w:val="0"/>
          <w:numId w:val="2"/>
        </w:numPr>
        <w:rPr>
          <w:rFonts w:asciiTheme="minorHAnsi" w:hAnsiTheme="minorHAnsi" w:cstheme="minorHAnsi"/>
          <w:sz w:val="28"/>
          <w:szCs w:val="28"/>
        </w:rPr>
      </w:pPr>
      <w:r>
        <w:rPr>
          <w:rFonts w:asciiTheme="minorHAnsi" w:hAnsiTheme="minorHAnsi" w:cstheme="minorHAnsi"/>
          <w:sz w:val="28"/>
          <w:szCs w:val="28"/>
        </w:rPr>
        <w:t>Decoder</w:t>
      </w:r>
      <w:r w:rsidR="00D26313">
        <w:rPr>
          <w:rFonts w:asciiTheme="minorHAnsi" w:hAnsiTheme="minorHAnsi" w:cstheme="minorHAnsi"/>
          <w:sz w:val="28"/>
          <w:szCs w:val="28"/>
        </w:rPr>
        <w:t xml:space="preserve"> -The signal converts in message</w:t>
      </w:r>
    </w:p>
    <w:p w14:paraId="4A1884CD" w14:textId="75B0D537" w:rsidR="00D26313" w:rsidRPr="0017262F" w:rsidRDefault="008534F7" w:rsidP="0017262F">
      <w:pPr>
        <w:pStyle w:val="ListParagraph"/>
        <w:numPr>
          <w:ilvl w:val="0"/>
          <w:numId w:val="2"/>
        </w:numPr>
        <w:rPr>
          <w:rFonts w:asciiTheme="minorHAnsi" w:hAnsiTheme="minorHAnsi" w:cstheme="minorHAnsi"/>
          <w:sz w:val="28"/>
          <w:szCs w:val="28"/>
        </w:rPr>
      </w:pPr>
      <w:r>
        <w:rPr>
          <w:rFonts w:asciiTheme="minorHAnsi" w:hAnsiTheme="minorHAnsi" w:cstheme="minorHAnsi"/>
          <w:sz w:val="28"/>
          <w:szCs w:val="28"/>
        </w:rPr>
        <w:t xml:space="preserve">Receiver </w:t>
      </w:r>
      <w:r w:rsidR="00D26313">
        <w:rPr>
          <w:rFonts w:asciiTheme="minorHAnsi" w:hAnsiTheme="minorHAnsi" w:cstheme="minorHAnsi"/>
          <w:sz w:val="28"/>
          <w:szCs w:val="28"/>
        </w:rPr>
        <w:t>-Destination from sender to receiver.</w:t>
      </w:r>
    </w:p>
    <w:p w14:paraId="097751A5" w14:textId="6BFAD0FA" w:rsidR="008534F7" w:rsidRDefault="008534F7" w:rsidP="008534F7">
      <w:pPr>
        <w:rPr>
          <w:rFonts w:ascii="Arial" w:hAnsi="Arial"/>
          <w:color w:val="2A2A2A"/>
          <w:sz w:val="29"/>
          <w:szCs w:val="29"/>
          <w:shd w:val="clear" w:color="auto" w:fill="FFFFFF"/>
        </w:rPr>
      </w:pPr>
      <w:r>
        <w:rPr>
          <w:rFonts w:asciiTheme="minorHAnsi" w:hAnsiTheme="minorHAnsi" w:cstheme="minorHAnsi"/>
          <w:sz w:val="28"/>
          <w:szCs w:val="28"/>
        </w:rPr>
        <w:t>This was created in 1948 after they published</w:t>
      </w:r>
      <w:r w:rsidRPr="008534F7">
        <w:rPr>
          <w:rFonts w:asciiTheme="minorHAnsi" w:hAnsiTheme="minorHAnsi" w:cstheme="minorHAnsi"/>
          <w:color w:val="2A2A2A"/>
          <w:sz w:val="28"/>
          <w:szCs w:val="28"/>
          <w:shd w:val="clear" w:color="auto" w:fill="FFFFFF"/>
        </w:rPr>
        <w:t xml:space="preserve"> an article in Bell System Technical Journal- “A Mathematical Theory of Communication</w:t>
      </w:r>
      <w:r>
        <w:rPr>
          <w:rFonts w:ascii="Arial" w:hAnsi="Arial"/>
          <w:color w:val="2A2A2A"/>
          <w:sz w:val="29"/>
          <w:szCs w:val="29"/>
          <w:shd w:val="clear" w:color="auto" w:fill="FFFFFF"/>
        </w:rPr>
        <w:t>”.</w:t>
      </w:r>
    </w:p>
    <w:p w14:paraId="50A13B08" w14:textId="72CAF6C1" w:rsidR="00D26313" w:rsidRDefault="008534F7" w:rsidP="008534F7">
      <w:pPr>
        <w:rPr>
          <w:rFonts w:asciiTheme="minorHAnsi" w:hAnsiTheme="minorHAnsi" w:cstheme="minorHAnsi"/>
          <w:color w:val="2A2A2A"/>
          <w:sz w:val="28"/>
          <w:szCs w:val="28"/>
          <w:shd w:val="clear" w:color="auto" w:fill="FFFFFF"/>
        </w:rPr>
      </w:pPr>
      <w:r w:rsidRPr="00CF108B">
        <w:rPr>
          <w:rFonts w:asciiTheme="minorHAnsi" w:hAnsiTheme="minorHAnsi" w:cstheme="minorHAnsi"/>
          <w:color w:val="2A2A2A"/>
          <w:sz w:val="28"/>
          <w:szCs w:val="28"/>
          <w:shd w:val="clear" w:color="auto" w:fill="FFFFFF"/>
        </w:rPr>
        <w:t xml:space="preserve">The advantages </w:t>
      </w:r>
      <w:proofErr w:type="gramStart"/>
      <w:r w:rsidR="00D26313" w:rsidRPr="00CF108B">
        <w:rPr>
          <w:rFonts w:asciiTheme="minorHAnsi" w:hAnsiTheme="minorHAnsi" w:cstheme="minorHAnsi"/>
          <w:color w:val="2A2A2A"/>
          <w:sz w:val="28"/>
          <w:szCs w:val="28"/>
          <w:shd w:val="clear" w:color="auto" w:fill="FFFFFF"/>
        </w:rPr>
        <w:t>are:</w:t>
      </w:r>
      <w:proofErr w:type="gramEnd"/>
      <w:r w:rsidR="00D26313" w:rsidRPr="00CF108B">
        <w:rPr>
          <w:rFonts w:asciiTheme="minorHAnsi" w:hAnsiTheme="minorHAnsi" w:cstheme="minorHAnsi"/>
          <w:color w:val="2A2A2A"/>
          <w:sz w:val="28"/>
          <w:szCs w:val="28"/>
          <w:shd w:val="clear" w:color="auto" w:fill="FFFFFF"/>
        </w:rPr>
        <w:t xml:space="preserve"> simplicity</w:t>
      </w:r>
      <w:r w:rsidRPr="00CF108B">
        <w:rPr>
          <w:rFonts w:asciiTheme="minorHAnsi" w:hAnsiTheme="minorHAnsi" w:cstheme="minorHAnsi"/>
          <w:color w:val="2A2A2A"/>
          <w:sz w:val="28"/>
          <w:szCs w:val="28"/>
          <w:shd w:val="clear" w:color="auto" w:fill="FFFFFF"/>
        </w:rPr>
        <w:t>, generality, and quantifiability</w:t>
      </w:r>
    </w:p>
    <w:p w14:paraId="34D69E4C" w14:textId="77777777" w:rsidR="008122C5" w:rsidRDefault="008122C5" w:rsidP="008534F7">
      <w:pPr>
        <w:rPr>
          <w:rFonts w:asciiTheme="minorHAnsi" w:hAnsiTheme="minorHAnsi" w:cstheme="minorHAnsi"/>
          <w:b/>
          <w:bCs/>
          <w:sz w:val="28"/>
          <w:szCs w:val="28"/>
        </w:rPr>
      </w:pPr>
    </w:p>
    <w:p w14:paraId="6F693FF9" w14:textId="5ED88E44" w:rsidR="00D26313" w:rsidRDefault="00D26313" w:rsidP="008534F7">
      <w:pPr>
        <w:rPr>
          <w:rFonts w:asciiTheme="minorHAnsi" w:hAnsiTheme="minorHAnsi" w:cstheme="minorHAnsi"/>
          <w:sz w:val="28"/>
          <w:szCs w:val="28"/>
        </w:rPr>
      </w:pPr>
      <w:proofErr w:type="spellStart"/>
      <w:proofErr w:type="gramStart"/>
      <w:r w:rsidRPr="00D26313">
        <w:rPr>
          <w:rFonts w:asciiTheme="minorHAnsi" w:hAnsiTheme="minorHAnsi" w:cstheme="minorHAnsi"/>
          <w:b/>
          <w:bCs/>
          <w:sz w:val="28"/>
          <w:szCs w:val="28"/>
        </w:rPr>
        <w:t>Berlo’s</w:t>
      </w:r>
      <w:proofErr w:type="spellEnd"/>
      <w:proofErr w:type="gramEnd"/>
      <w:r w:rsidR="002F0C00">
        <w:rPr>
          <w:rFonts w:asciiTheme="minorHAnsi" w:hAnsiTheme="minorHAnsi" w:cstheme="minorHAnsi"/>
          <w:b/>
          <w:bCs/>
          <w:sz w:val="28"/>
          <w:szCs w:val="28"/>
        </w:rPr>
        <w:t xml:space="preserve"> </w:t>
      </w:r>
      <w:r w:rsidR="002F0C00">
        <w:rPr>
          <w:rFonts w:asciiTheme="minorHAnsi" w:hAnsiTheme="minorHAnsi" w:cstheme="minorHAnsi"/>
          <w:sz w:val="28"/>
          <w:szCs w:val="28"/>
        </w:rPr>
        <w:t>it represents the process of communication in the simplest form.</w:t>
      </w:r>
    </w:p>
    <w:p w14:paraId="15DB165F" w14:textId="77777777" w:rsidR="002F0C00" w:rsidRDefault="002F0C00" w:rsidP="008534F7">
      <w:pPr>
        <w:rPr>
          <w:rFonts w:asciiTheme="minorHAnsi" w:hAnsiTheme="minorHAnsi" w:cstheme="minorHAnsi"/>
          <w:sz w:val="28"/>
          <w:szCs w:val="28"/>
        </w:rPr>
      </w:pPr>
      <w:r>
        <w:rPr>
          <w:rFonts w:asciiTheme="minorHAnsi" w:hAnsiTheme="minorHAnsi" w:cstheme="minorHAnsi"/>
          <w:sz w:val="28"/>
          <w:szCs w:val="28"/>
        </w:rPr>
        <w:t>SMCR</w:t>
      </w:r>
    </w:p>
    <w:p w14:paraId="5F43B81A" w14:textId="475B81B3" w:rsidR="002F0C00" w:rsidRDefault="002F0C00" w:rsidP="008534F7">
      <w:pPr>
        <w:rPr>
          <w:rFonts w:asciiTheme="minorHAnsi" w:hAnsiTheme="minorHAnsi" w:cstheme="minorHAnsi"/>
          <w:sz w:val="28"/>
          <w:szCs w:val="28"/>
        </w:rPr>
      </w:pPr>
      <w:r>
        <w:rPr>
          <w:rFonts w:asciiTheme="minorHAnsi" w:hAnsiTheme="minorHAnsi" w:cstheme="minorHAnsi"/>
          <w:sz w:val="28"/>
          <w:szCs w:val="28"/>
        </w:rPr>
        <w:t>Sender -Message -Channel -Receiver</w:t>
      </w:r>
    </w:p>
    <w:p w14:paraId="1C8B958F" w14:textId="31F54726" w:rsidR="002F0C00" w:rsidRDefault="002F0C00" w:rsidP="008534F7">
      <w:pPr>
        <w:rPr>
          <w:rFonts w:asciiTheme="minorHAnsi" w:hAnsiTheme="minorHAnsi" w:cstheme="minorHAnsi"/>
          <w:sz w:val="28"/>
          <w:szCs w:val="28"/>
        </w:rPr>
      </w:pPr>
    </w:p>
    <w:p w14:paraId="29B73920" w14:textId="6367EDA0" w:rsidR="002F0C00" w:rsidRDefault="002F0C00" w:rsidP="008534F7">
      <w:pPr>
        <w:rPr>
          <w:rFonts w:asciiTheme="minorHAnsi" w:hAnsiTheme="minorHAnsi" w:cstheme="minorHAnsi"/>
          <w:sz w:val="28"/>
          <w:szCs w:val="28"/>
          <w:shd w:val="clear" w:color="auto" w:fill="FFFFFF"/>
        </w:rPr>
      </w:pPr>
      <w:r>
        <w:rPr>
          <w:rFonts w:asciiTheme="minorHAnsi" w:hAnsiTheme="minorHAnsi" w:cstheme="minorHAnsi"/>
          <w:sz w:val="28"/>
          <w:szCs w:val="28"/>
        </w:rPr>
        <w:t xml:space="preserve">According to </w:t>
      </w:r>
      <w:proofErr w:type="spellStart"/>
      <w:r>
        <w:rPr>
          <w:rFonts w:asciiTheme="minorHAnsi" w:hAnsiTheme="minorHAnsi" w:cstheme="minorHAnsi"/>
          <w:sz w:val="28"/>
          <w:szCs w:val="28"/>
        </w:rPr>
        <w:t>Toolshreo</w:t>
      </w:r>
      <w:proofErr w:type="spellEnd"/>
      <w:r>
        <w:rPr>
          <w:rFonts w:asciiTheme="minorHAnsi" w:hAnsiTheme="minorHAnsi" w:cstheme="minorHAnsi"/>
          <w:sz w:val="28"/>
          <w:szCs w:val="28"/>
        </w:rPr>
        <w:t xml:space="preserve"> “</w:t>
      </w:r>
      <w:proofErr w:type="spellStart"/>
      <w:r w:rsidRPr="002F0C00">
        <w:rPr>
          <w:rFonts w:asciiTheme="minorHAnsi" w:hAnsiTheme="minorHAnsi" w:cstheme="minorHAnsi"/>
          <w:sz w:val="28"/>
          <w:szCs w:val="28"/>
          <w:shd w:val="clear" w:color="auto" w:fill="FFFFFF"/>
        </w:rPr>
        <w:t>Berlo’s</w:t>
      </w:r>
      <w:proofErr w:type="spellEnd"/>
      <w:r w:rsidRPr="002F0C00">
        <w:rPr>
          <w:rFonts w:asciiTheme="minorHAnsi" w:hAnsiTheme="minorHAnsi" w:cstheme="minorHAnsi"/>
          <w:sz w:val="28"/>
          <w:szCs w:val="28"/>
          <w:shd w:val="clear" w:color="auto" w:fill="FFFFFF"/>
        </w:rPr>
        <w:t xml:space="preserve"> SMCR Model of Communication (1960) describes the different components that form the basic process of communication. Because this communication tool also emphasises the coding and decoding of the message, it can be used for more efficient communication</w:t>
      </w:r>
      <w:r w:rsidR="003971B5">
        <w:rPr>
          <w:rFonts w:asciiTheme="minorHAnsi" w:hAnsiTheme="minorHAnsi" w:cstheme="minorHAnsi"/>
          <w:sz w:val="28"/>
          <w:szCs w:val="28"/>
          <w:shd w:val="clear" w:color="auto" w:fill="FFFFFF"/>
        </w:rPr>
        <w:t>”</w:t>
      </w:r>
    </w:p>
    <w:p w14:paraId="25140F22" w14:textId="0D95566F" w:rsidR="003971B5" w:rsidRDefault="003971B5" w:rsidP="008534F7">
      <w:pPr>
        <w:rPr>
          <w:rFonts w:asciiTheme="minorHAnsi" w:hAnsiTheme="minorHAnsi" w:cstheme="minorHAnsi"/>
          <w:sz w:val="28"/>
          <w:szCs w:val="28"/>
          <w:shd w:val="clear" w:color="auto" w:fill="FFFFFF"/>
        </w:rPr>
      </w:pPr>
    </w:p>
    <w:p w14:paraId="5B0B9C81" w14:textId="77777777" w:rsidR="008122C5" w:rsidRDefault="008122C5" w:rsidP="008534F7">
      <w:pPr>
        <w:rPr>
          <w:rFonts w:asciiTheme="minorHAnsi" w:hAnsiTheme="minorHAnsi" w:cstheme="minorHAnsi"/>
          <w:sz w:val="36"/>
          <w:szCs w:val="36"/>
          <w:shd w:val="clear" w:color="auto" w:fill="FFFFFF"/>
        </w:rPr>
      </w:pPr>
    </w:p>
    <w:p w14:paraId="352193F3" w14:textId="138EBF14" w:rsidR="003971B5" w:rsidRPr="008A173D" w:rsidRDefault="008A173D" w:rsidP="008A173D">
      <w:pPr>
        <w:pStyle w:val="ListParagraph"/>
        <w:numPr>
          <w:ilvl w:val="0"/>
          <w:numId w:val="9"/>
        </w:numPr>
        <w:rPr>
          <w:rFonts w:asciiTheme="minorHAnsi" w:hAnsiTheme="minorHAnsi" w:cstheme="minorHAnsi"/>
          <w:sz w:val="36"/>
          <w:szCs w:val="36"/>
          <w:shd w:val="clear" w:color="auto" w:fill="FFFFFF"/>
        </w:rPr>
      </w:pPr>
      <w:r>
        <w:rPr>
          <w:rFonts w:asciiTheme="minorHAnsi" w:hAnsiTheme="minorHAnsi" w:cstheme="minorHAnsi"/>
          <w:sz w:val="36"/>
          <w:szCs w:val="36"/>
          <w:shd w:val="clear" w:color="auto" w:fill="FFFFFF"/>
        </w:rPr>
        <w:t xml:space="preserve">5.4 </w:t>
      </w:r>
      <w:r w:rsidR="003971B5" w:rsidRPr="008A173D">
        <w:rPr>
          <w:rFonts w:asciiTheme="minorHAnsi" w:hAnsiTheme="minorHAnsi" w:cstheme="minorHAnsi"/>
          <w:sz w:val="36"/>
          <w:szCs w:val="36"/>
          <w:shd w:val="clear" w:color="auto" w:fill="FFFFFF"/>
        </w:rPr>
        <w:t>Why effective communication is important?</w:t>
      </w:r>
    </w:p>
    <w:p w14:paraId="6E26A8F4" w14:textId="2EC7FF22" w:rsidR="003971B5" w:rsidRDefault="003971B5" w:rsidP="008534F7">
      <w:pPr>
        <w:rPr>
          <w:rFonts w:asciiTheme="minorHAnsi" w:hAnsiTheme="minorHAnsi" w:cstheme="minorHAnsi"/>
          <w:sz w:val="36"/>
          <w:szCs w:val="36"/>
          <w:shd w:val="clear" w:color="auto" w:fill="FFFFFF"/>
        </w:rPr>
      </w:pPr>
    </w:p>
    <w:p w14:paraId="499389F3" w14:textId="675F793F" w:rsidR="008122C5" w:rsidRDefault="008122C5" w:rsidP="008534F7">
      <w:pPr>
        <w:rPr>
          <w:rFonts w:asciiTheme="minorHAnsi" w:hAnsiTheme="minorHAnsi" w:cstheme="minorHAnsi"/>
          <w:sz w:val="36"/>
          <w:szCs w:val="36"/>
          <w:shd w:val="clear" w:color="auto" w:fill="FFFFFF"/>
        </w:rPr>
      </w:pPr>
      <w:r>
        <w:rPr>
          <w:rFonts w:asciiTheme="minorHAnsi" w:hAnsiTheme="minorHAnsi" w:cstheme="minorHAnsi"/>
          <w:sz w:val="36"/>
          <w:szCs w:val="36"/>
          <w:shd w:val="clear" w:color="auto" w:fill="FFFFFF"/>
        </w:rPr>
        <w:t>Definition</w:t>
      </w:r>
    </w:p>
    <w:p w14:paraId="349A5788" w14:textId="0896F864" w:rsidR="003971B5" w:rsidRPr="0017262F" w:rsidRDefault="003971B5" w:rsidP="008534F7">
      <w:pPr>
        <w:rPr>
          <w:rFonts w:asciiTheme="minorHAnsi" w:hAnsiTheme="minorHAnsi" w:cstheme="minorHAnsi"/>
          <w:sz w:val="28"/>
          <w:szCs w:val="28"/>
        </w:rPr>
      </w:pPr>
      <w:r w:rsidRPr="003971B5">
        <w:rPr>
          <w:rFonts w:asciiTheme="minorHAnsi" w:hAnsiTheme="minorHAnsi" w:cstheme="minorHAnsi"/>
          <w:sz w:val="28"/>
          <w:szCs w:val="28"/>
        </w:rPr>
        <w:t xml:space="preserve">Effective communication is essential for both individual and team success as it can help you reduce misunderstandings, develop strong relationships and </w:t>
      </w:r>
      <w:r w:rsidRPr="003971B5">
        <w:rPr>
          <w:rFonts w:asciiTheme="minorHAnsi" w:hAnsiTheme="minorHAnsi" w:cstheme="minorHAnsi"/>
          <w:sz w:val="28"/>
          <w:szCs w:val="28"/>
        </w:rPr>
        <w:lastRenderedPageBreak/>
        <w:t xml:space="preserve">establish yourself as an active team member. Learning to communicate effectively requires time and practice to master. It's important to understand what to say and how to say it so you can contribute to collaborative efforts in the workplace and help the </w:t>
      </w:r>
      <w:r w:rsidRPr="0017262F">
        <w:rPr>
          <w:rFonts w:asciiTheme="minorHAnsi" w:hAnsiTheme="minorHAnsi" w:cstheme="minorHAnsi"/>
          <w:sz w:val="28"/>
          <w:szCs w:val="28"/>
        </w:rPr>
        <w:t>organisation reach its objectives. An effective communication can help improve work relationships and make teams stronger.</w:t>
      </w:r>
    </w:p>
    <w:p w14:paraId="22C3C99B" w14:textId="1D2B67DF" w:rsidR="003971B5" w:rsidRPr="0017262F" w:rsidRDefault="00BE1F78" w:rsidP="008534F7">
      <w:pPr>
        <w:rPr>
          <w:rFonts w:asciiTheme="minorHAnsi" w:hAnsiTheme="minorHAnsi" w:cstheme="minorHAnsi"/>
          <w:sz w:val="28"/>
          <w:szCs w:val="28"/>
        </w:rPr>
      </w:pPr>
      <w:r w:rsidRPr="0017262F">
        <w:rPr>
          <w:rFonts w:asciiTheme="minorHAnsi" w:hAnsiTheme="minorHAnsi" w:cstheme="minorHAnsi"/>
          <w:sz w:val="28"/>
          <w:szCs w:val="28"/>
        </w:rPr>
        <w:t>Effective communication can be classified as verbal and non-verbal.</w:t>
      </w:r>
    </w:p>
    <w:p w14:paraId="253C90FB" w14:textId="1F92C527" w:rsidR="00BE1F78" w:rsidRDefault="00BE1F78" w:rsidP="008534F7">
      <w:pPr>
        <w:rPr>
          <w:rFonts w:asciiTheme="minorHAnsi" w:hAnsiTheme="minorHAnsi" w:cstheme="minorHAnsi"/>
          <w:color w:val="2D2D2D"/>
          <w:sz w:val="28"/>
          <w:szCs w:val="28"/>
        </w:rPr>
      </w:pPr>
    </w:p>
    <w:p w14:paraId="5CA22615" w14:textId="3938FCFC" w:rsidR="00BE1F78" w:rsidRPr="008122C5" w:rsidRDefault="005A3F82" w:rsidP="008122C5">
      <w:pPr>
        <w:pStyle w:val="ListParagraph"/>
        <w:numPr>
          <w:ilvl w:val="0"/>
          <w:numId w:val="6"/>
        </w:numPr>
        <w:rPr>
          <w:rFonts w:asciiTheme="minorHAnsi" w:hAnsiTheme="minorHAnsi" w:cstheme="minorHAnsi"/>
          <w:sz w:val="28"/>
          <w:szCs w:val="28"/>
          <w:shd w:val="clear" w:color="auto" w:fill="FFFFFF"/>
        </w:rPr>
      </w:pPr>
      <w:hyperlink r:id="rId7" w:tgtFrame="_blank" w:history="1">
        <w:r w:rsidR="00BE1F78" w:rsidRPr="008122C5">
          <w:rPr>
            <w:rStyle w:val="Hyperlink"/>
            <w:rFonts w:asciiTheme="minorHAnsi" w:hAnsiTheme="minorHAnsi" w:cstheme="minorHAnsi"/>
            <w:color w:val="auto"/>
            <w:sz w:val="28"/>
            <w:szCs w:val="28"/>
            <w:u w:val="none"/>
            <w:shd w:val="clear" w:color="auto" w:fill="FFFFFF"/>
          </w:rPr>
          <w:t>Verbal communication</w:t>
        </w:r>
      </w:hyperlink>
      <w:r w:rsidR="00BE1F78" w:rsidRPr="008122C5">
        <w:rPr>
          <w:rFonts w:asciiTheme="minorHAnsi" w:hAnsiTheme="minorHAnsi" w:cstheme="minorHAnsi"/>
          <w:sz w:val="28"/>
          <w:szCs w:val="28"/>
          <w:shd w:val="clear" w:color="auto" w:fill="FFFFFF"/>
        </w:rPr>
        <w:t xml:space="preserve"> helps us to transmit a message directly, </w:t>
      </w:r>
      <w:r w:rsidR="003957F0" w:rsidRPr="008122C5">
        <w:rPr>
          <w:rFonts w:asciiTheme="minorHAnsi" w:hAnsiTheme="minorHAnsi" w:cstheme="minorHAnsi"/>
          <w:sz w:val="28"/>
          <w:szCs w:val="28"/>
          <w:shd w:val="clear" w:color="auto" w:fill="FFFFFF"/>
        </w:rPr>
        <w:t>the</w:t>
      </w:r>
      <w:r w:rsidR="00BE1F78" w:rsidRPr="008122C5">
        <w:rPr>
          <w:rFonts w:asciiTheme="minorHAnsi" w:hAnsiTheme="minorHAnsi" w:cstheme="minorHAnsi"/>
          <w:sz w:val="28"/>
          <w:szCs w:val="28"/>
          <w:shd w:val="clear" w:color="auto" w:fill="FFFFFF"/>
        </w:rPr>
        <w:t xml:space="preserve"> key factor is to bring about clarification to missing information and misunderstandings that may arise.</w:t>
      </w:r>
    </w:p>
    <w:p w14:paraId="6DBAF805" w14:textId="38C9D9BE" w:rsidR="00BE1F78" w:rsidRDefault="00BE1F78" w:rsidP="008534F7">
      <w:pPr>
        <w:rPr>
          <w:rFonts w:asciiTheme="minorHAnsi" w:hAnsiTheme="minorHAnsi" w:cstheme="minorHAnsi"/>
          <w:sz w:val="28"/>
          <w:szCs w:val="28"/>
          <w:shd w:val="clear" w:color="auto" w:fill="FFFFFF"/>
        </w:rPr>
      </w:pPr>
    </w:p>
    <w:p w14:paraId="32B326AA" w14:textId="10E7F666" w:rsidR="00BE1F78" w:rsidRPr="008122C5" w:rsidRDefault="00BE1F78" w:rsidP="008122C5">
      <w:pPr>
        <w:pStyle w:val="ListParagraph"/>
        <w:numPr>
          <w:ilvl w:val="0"/>
          <w:numId w:val="6"/>
        </w:numPr>
        <w:rPr>
          <w:rFonts w:asciiTheme="minorHAnsi" w:hAnsiTheme="minorHAnsi" w:cstheme="minorHAnsi"/>
          <w:sz w:val="28"/>
          <w:szCs w:val="28"/>
          <w:shd w:val="clear" w:color="auto" w:fill="FFFFFF"/>
        </w:rPr>
      </w:pPr>
      <w:r w:rsidRPr="008122C5">
        <w:rPr>
          <w:rFonts w:asciiTheme="minorHAnsi" w:hAnsiTheme="minorHAnsi" w:cstheme="minorHAnsi"/>
          <w:sz w:val="28"/>
          <w:szCs w:val="28"/>
          <w:shd w:val="clear" w:color="auto" w:fill="FFFFFF"/>
        </w:rPr>
        <w:t xml:space="preserve">The non-verbal communication is about body language, facial </w:t>
      </w:r>
      <w:r w:rsidR="003957F0" w:rsidRPr="008122C5">
        <w:rPr>
          <w:rFonts w:asciiTheme="minorHAnsi" w:hAnsiTheme="minorHAnsi" w:cstheme="minorHAnsi"/>
          <w:sz w:val="28"/>
          <w:szCs w:val="28"/>
          <w:shd w:val="clear" w:color="auto" w:fill="FFFFFF"/>
        </w:rPr>
        <w:t>expression,</w:t>
      </w:r>
      <w:r w:rsidRPr="008122C5">
        <w:rPr>
          <w:rFonts w:asciiTheme="minorHAnsi" w:hAnsiTheme="minorHAnsi" w:cstheme="minorHAnsi"/>
          <w:sz w:val="28"/>
          <w:szCs w:val="28"/>
          <w:shd w:val="clear" w:color="auto" w:fill="FFFFFF"/>
        </w:rPr>
        <w:t xml:space="preserve"> eye contact, body </w:t>
      </w:r>
      <w:r w:rsidR="003957F0" w:rsidRPr="008122C5">
        <w:rPr>
          <w:rFonts w:asciiTheme="minorHAnsi" w:hAnsiTheme="minorHAnsi" w:cstheme="minorHAnsi"/>
          <w:sz w:val="28"/>
          <w:szCs w:val="28"/>
          <w:shd w:val="clear" w:color="auto" w:fill="FFFFFF"/>
        </w:rPr>
        <w:t>posture, reaction</w:t>
      </w:r>
      <w:r w:rsidRPr="008122C5">
        <w:rPr>
          <w:rFonts w:asciiTheme="minorHAnsi" w:hAnsiTheme="minorHAnsi" w:cstheme="minorHAnsi"/>
          <w:sz w:val="28"/>
          <w:szCs w:val="28"/>
          <w:shd w:val="clear" w:color="auto" w:fill="FFFFFF"/>
        </w:rPr>
        <w:t xml:space="preserve"> on the message that has been received.</w:t>
      </w:r>
    </w:p>
    <w:p w14:paraId="410A10EB" w14:textId="0D0B43E5" w:rsidR="002F0C00" w:rsidRDefault="002F0C00" w:rsidP="008534F7">
      <w:pPr>
        <w:rPr>
          <w:rFonts w:asciiTheme="minorHAnsi" w:hAnsiTheme="minorHAnsi" w:cstheme="minorHAnsi"/>
          <w:sz w:val="28"/>
          <w:szCs w:val="28"/>
          <w:shd w:val="clear" w:color="auto" w:fill="FFFFFF"/>
        </w:rPr>
      </w:pPr>
    </w:p>
    <w:p w14:paraId="04385707" w14:textId="70F8400A" w:rsidR="008122C5" w:rsidRDefault="008122C5" w:rsidP="008534F7">
      <w:pPr>
        <w:rPr>
          <w:rFonts w:asciiTheme="minorHAnsi" w:hAnsiTheme="minorHAnsi" w:cstheme="minorHAnsi"/>
          <w:sz w:val="28"/>
          <w:szCs w:val="28"/>
          <w:shd w:val="clear" w:color="auto" w:fill="FFFFFF"/>
        </w:rPr>
      </w:pPr>
      <w:r>
        <w:rPr>
          <w:rFonts w:asciiTheme="minorHAnsi" w:hAnsiTheme="minorHAnsi" w:cstheme="minorHAnsi"/>
          <w:sz w:val="28"/>
          <w:szCs w:val="28"/>
          <w:shd w:val="clear" w:color="auto" w:fill="FFFFFF"/>
        </w:rPr>
        <w:t xml:space="preserve">Thinking of our case study </w:t>
      </w:r>
      <w:r w:rsidR="00702F1D">
        <w:rPr>
          <w:rFonts w:asciiTheme="minorHAnsi" w:hAnsiTheme="minorHAnsi" w:cstheme="minorHAnsi"/>
          <w:sz w:val="28"/>
          <w:szCs w:val="28"/>
          <w:shd w:val="clear" w:color="auto" w:fill="FFFFFF"/>
        </w:rPr>
        <w:t>where there is no communication, the teams are separate, the poor performance, high absence rate we can conclude that there is only 1 kind of communication and that is 1-way communication.</w:t>
      </w:r>
    </w:p>
    <w:p w14:paraId="7767987E" w14:textId="5E85FA50" w:rsidR="0017262F" w:rsidRDefault="00702F1D" w:rsidP="008534F7">
      <w:pPr>
        <w:rPr>
          <w:rFonts w:asciiTheme="minorHAnsi" w:hAnsiTheme="minorHAnsi" w:cstheme="minorHAnsi"/>
          <w:sz w:val="28"/>
          <w:szCs w:val="28"/>
          <w:shd w:val="clear" w:color="auto" w:fill="FFFFFF"/>
        </w:rPr>
      </w:pPr>
      <w:r>
        <w:rPr>
          <w:rFonts w:asciiTheme="minorHAnsi" w:hAnsiTheme="minorHAnsi" w:cstheme="minorHAnsi"/>
          <w:sz w:val="28"/>
          <w:szCs w:val="28"/>
          <w:shd w:val="clear" w:color="auto" w:fill="FFFFFF"/>
        </w:rPr>
        <w:t xml:space="preserve">The lack of communication determines the employees to feel strangers in the company. If the communication would have been present, the employees would feel more relaxed, they could </w:t>
      </w:r>
      <w:r w:rsidR="0017262F">
        <w:rPr>
          <w:rFonts w:asciiTheme="minorHAnsi" w:hAnsiTheme="minorHAnsi" w:cstheme="minorHAnsi"/>
          <w:sz w:val="28"/>
          <w:szCs w:val="28"/>
          <w:shd w:val="clear" w:color="auto" w:fill="FFFFFF"/>
        </w:rPr>
        <w:t>create a</w:t>
      </w:r>
      <w:r>
        <w:rPr>
          <w:rFonts w:asciiTheme="minorHAnsi" w:hAnsiTheme="minorHAnsi" w:cstheme="minorHAnsi"/>
          <w:sz w:val="28"/>
          <w:szCs w:val="28"/>
          <w:shd w:val="clear" w:color="auto" w:fill="FFFFFF"/>
        </w:rPr>
        <w:t xml:space="preserve"> connection with </w:t>
      </w:r>
      <w:r w:rsidR="0017262F">
        <w:rPr>
          <w:rFonts w:asciiTheme="minorHAnsi" w:hAnsiTheme="minorHAnsi" w:cstheme="minorHAnsi"/>
          <w:sz w:val="28"/>
          <w:szCs w:val="28"/>
          <w:shd w:val="clear" w:color="auto" w:fill="FFFFFF"/>
        </w:rPr>
        <w:t>their</w:t>
      </w:r>
      <w:r>
        <w:rPr>
          <w:rFonts w:asciiTheme="minorHAnsi" w:hAnsiTheme="minorHAnsi" w:cstheme="minorHAnsi"/>
          <w:sz w:val="28"/>
          <w:szCs w:val="28"/>
          <w:shd w:val="clear" w:color="auto" w:fill="FFFFFF"/>
        </w:rPr>
        <w:t xml:space="preserve"> </w:t>
      </w:r>
      <w:r w:rsidR="0017262F">
        <w:rPr>
          <w:rFonts w:asciiTheme="minorHAnsi" w:hAnsiTheme="minorHAnsi" w:cstheme="minorHAnsi"/>
          <w:sz w:val="28"/>
          <w:szCs w:val="28"/>
          <w:shd w:val="clear" w:color="auto" w:fill="FFFFFF"/>
        </w:rPr>
        <w:t>colleagues,</w:t>
      </w:r>
      <w:r>
        <w:rPr>
          <w:rFonts w:asciiTheme="minorHAnsi" w:hAnsiTheme="minorHAnsi" w:cstheme="minorHAnsi"/>
          <w:sz w:val="28"/>
          <w:szCs w:val="28"/>
          <w:shd w:val="clear" w:color="auto" w:fill="FFFFFF"/>
        </w:rPr>
        <w:t xml:space="preserve"> </w:t>
      </w:r>
      <w:r w:rsidR="0017262F">
        <w:rPr>
          <w:rFonts w:asciiTheme="minorHAnsi" w:hAnsiTheme="minorHAnsi" w:cstheme="minorHAnsi"/>
          <w:sz w:val="28"/>
          <w:szCs w:val="28"/>
          <w:shd w:val="clear" w:color="auto" w:fill="FFFFFF"/>
        </w:rPr>
        <w:t xml:space="preserve">supervisors, </w:t>
      </w:r>
      <w:r>
        <w:rPr>
          <w:rFonts w:asciiTheme="minorHAnsi" w:hAnsiTheme="minorHAnsi" w:cstheme="minorHAnsi"/>
          <w:sz w:val="28"/>
          <w:szCs w:val="28"/>
          <w:shd w:val="clear" w:color="auto" w:fill="FFFFFF"/>
        </w:rPr>
        <w:t>managers, etc</w:t>
      </w:r>
      <w:r w:rsidR="0017262F">
        <w:rPr>
          <w:rFonts w:asciiTheme="minorHAnsi" w:hAnsiTheme="minorHAnsi" w:cstheme="minorHAnsi"/>
          <w:sz w:val="28"/>
          <w:szCs w:val="28"/>
          <w:shd w:val="clear" w:color="auto" w:fill="FFFFFF"/>
        </w:rPr>
        <w:t>. Having a strong connection can improve the self esteem as you are listened, you get a better understanding of the assigned tasks, and the trust grows when they have where to go and ask for feedback</w:t>
      </w:r>
      <w:r w:rsidR="00505012">
        <w:rPr>
          <w:rFonts w:asciiTheme="minorHAnsi" w:hAnsiTheme="minorHAnsi" w:cstheme="minorHAnsi"/>
          <w:sz w:val="28"/>
          <w:szCs w:val="28"/>
          <w:shd w:val="clear" w:color="auto" w:fill="FFFFFF"/>
        </w:rPr>
        <w:t>.</w:t>
      </w:r>
    </w:p>
    <w:p w14:paraId="540622A8" w14:textId="31528295" w:rsidR="00702F1D" w:rsidRDefault="00505012" w:rsidP="008534F7">
      <w:pPr>
        <w:rPr>
          <w:rFonts w:asciiTheme="minorHAnsi" w:hAnsiTheme="minorHAnsi" w:cstheme="minorHAnsi"/>
          <w:color w:val="2A2A2A"/>
          <w:sz w:val="28"/>
          <w:szCs w:val="28"/>
          <w:shd w:val="clear" w:color="auto" w:fill="FFFFFF"/>
        </w:rPr>
      </w:pPr>
      <w:r>
        <w:rPr>
          <w:rFonts w:asciiTheme="minorHAnsi" w:hAnsiTheme="minorHAnsi" w:cstheme="minorHAnsi"/>
          <w:color w:val="2A2A2A"/>
          <w:sz w:val="28"/>
          <w:szCs w:val="28"/>
          <w:shd w:val="clear" w:color="auto" w:fill="FFFFFF"/>
        </w:rPr>
        <w:t xml:space="preserve">A good communication can help improve work </w:t>
      </w:r>
      <w:r w:rsidR="002068E4">
        <w:rPr>
          <w:rFonts w:asciiTheme="minorHAnsi" w:hAnsiTheme="minorHAnsi" w:cstheme="minorHAnsi"/>
          <w:color w:val="2A2A2A"/>
          <w:sz w:val="28"/>
          <w:szCs w:val="28"/>
          <w:shd w:val="clear" w:color="auto" w:fill="FFFFFF"/>
        </w:rPr>
        <w:t>relationship,</w:t>
      </w:r>
      <w:r>
        <w:rPr>
          <w:rFonts w:asciiTheme="minorHAnsi" w:hAnsiTheme="minorHAnsi" w:cstheme="minorHAnsi"/>
          <w:color w:val="2A2A2A"/>
          <w:sz w:val="28"/>
          <w:szCs w:val="28"/>
          <w:shd w:val="clear" w:color="auto" w:fill="FFFFFF"/>
        </w:rPr>
        <w:t xml:space="preserve"> build trust and make the team stronger.</w:t>
      </w:r>
    </w:p>
    <w:p w14:paraId="45686280" w14:textId="50979035" w:rsidR="002068E4" w:rsidRDefault="002068E4" w:rsidP="008534F7">
      <w:pPr>
        <w:rPr>
          <w:rFonts w:asciiTheme="minorHAnsi" w:hAnsiTheme="minorHAnsi" w:cstheme="minorHAnsi"/>
          <w:color w:val="2A2A2A"/>
          <w:sz w:val="28"/>
          <w:szCs w:val="28"/>
          <w:shd w:val="clear" w:color="auto" w:fill="FFFFFF"/>
        </w:rPr>
      </w:pPr>
    </w:p>
    <w:p w14:paraId="61841493" w14:textId="231624A5" w:rsidR="002068E4" w:rsidRDefault="002068E4" w:rsidP="008534F7">
      <w:pPr>
        <w:rPr>
          <w:rFonts w:asciiTheme="minorHAnsi" w:hAnsiTheme="minorHAnsi" w:cstheme="minorHAnsi"/>
          <w:color w:val="2A2A2A"/>
          <w:sz w:val="28"/>
          <w:szCs w:val="28"/>
          <w:shd w:val="clear" w:color="auto" w:fill="FFFFFF"/>
        </w:rPr>
      </w:pPr>
    </w:p>
    <w:p w14:paraId="23888E3B" w14:textId="59A797D5" w:rsidR="002068E4" w:rsidRPr="002068E4" w:rsidRDefault="008A173D" w:rsidP="008534F7">
      <w:pPr>
        <w:rPr>
          <w:rFonts w:asciiTheme="minorHAnsi" w:hAnsiTheme="minorHAnsi" w:cstheme="minorHAnsi"/>
          <w:color w:val="2A2A2A"/>
          <w:sz w:val="36"/>
          <w:szCs w:val="36"/>
          <w:shd w:val="clear" w:color="auto" w:fill="FFFFFF"/>
        </w:rPr>
      </w:pPr>
      <w:r>
        <w:rPr>
          <w:rFonts w:asciiTheme="minorHAnsi" w:hAnsiTheme="minorHAnsi" w:cstheme="minorHAnsi"/>
          <w:color w:val="2A2A2A"/>
          <w:sz w:val="36"/>
          <w:szCs w:val="36"/>
          <w:shd w:val="clear" w:color="auto" w:fill="FFFFFF"/>
        </w:rPr>
        <w:t>6.</w:t>
      </w:r>
      <w:r w:rsidR="002068E4" w:rsidRPr="002068E4">
        <w:rPr>
          <w:rFonts w:asciiTheme="minorHAnsi" w:hAnsiTheme="minorHAnsi" w:cstheme="minorHAnsi"/>
          <w:color w:val="2A2A2A"/>
          <w:sz w:val="36"/>
          <w:szCs w:val="36"/>
          <w:shd w:val="clear" w:color="auto" w:fill="FFFFFF"/>
        </w:rPr>
        <w:t>Conclusion:</w:t>
      </w:r>
    </w:p>
    <w:p w14:paraId="697EA555" w14:textId="17762CD7" w:rsidR="002068E4" w:rsidRDefault="002068E4" w:rsidP="008534F7">
      <w:pPr>
        <w:rPr>
          <w:rFonts w:asciiTheme="minorHAnsi" w:hAnsiTheme="minorHAnsi" w:cstheme="minorHAnsi"/>
          <w:color w:val="2A2A2A"/>
          <w:sz w:val="28"/>
          <w:szCs w:val="28"/>
          <w:shd w:val="clear" w:color="auto" w:fill="FFFFFF"/>
        </w:rPr>
      </w:pPr>
    </w:p>
    <w:p w14:paraId="2BA2E077" w14:textId="597C69AD" w:rsidR="002068E4" w:rsidRDefault="002068E4" w:rsidP="008534F7">
      <w:pPr>
        <w:rPr>
          <w:rFonts w:asciiTheme="minorHAnsi" w:hAnsiTheme="minorHAnsi" w:cstheme="minorHAnsi"/>
          <w:color w:val="2A2A2A"/>
          <w:sz w:val="28"/>
          <w:szCs w:val="28"/>
          <w:shd w:val="clear" w:color="auto" w:fill="FFFFFF"/>
        </w:rPr>
      </w:pPr>
      <w:r>
        <w:rPr>
          <w:rFonts w:asciiTheme="minorHAnsi" w:hAnsiTheme="minorHAnsi" w:cstheme="minorHAnsi"/>
          <w:color w:val="2A2A2A"/>
          <w:sz w:val="28"/>
          <w:szCs w:val="28"/>
          <w:shd w:val="clear" w:color="auto" w:fill="FFFFFF"/>
        </w:rPr>
        <w:t xml:space="preserve">In conclusion each company, work environment even at </w:t>
      </w:r>
      <w:r w:rsidR="00E66133">
        <w:rPr>
          <w:rFonts w:asciiTheme="minorHAnsi" w:hAnsiTheme="minorHAnsi" w:cstheme="minorHAnsi"/>
          <w:color w:val="2A2A2A"/>
          <w:sz w:val="28"/>
          <w:szCs w:val="28"/>
          <w:shd w:val="clear" w:color="auto" w:fill="FFFFFF"/>
        </w:rPr>
        <w:t>home,</w:t>
      </w:r>
      <w:r>
        <w:rPr>
          <w:rFonts w:asciiTheme="minorHAnsi" w:hAnsiTheme="minorHAnsi" w:cstheme="minorHAnsi"/>
          <w:color w:val="2A2A2A"/>
          <w:sz w:val="28"/>
          <w:szCs w:val="28"/>
          <w:shd w:val="clear" w:color="auto" w:fill="FFFFFF"/>
        </w:rPr>
        <w:t xml:space="preserve"> for a good </w:t>
      </w:r>
      <w:r w:rsidR="00E66133">
        <w:rPr>
          <w:rFonts w:asciiTheme="minorHAnsi" w:hAnsiTheme="minorHAnsi" w:cstheme="minorHAnsi"/>
          <w:color w:val="2A2A2A"/>
          <w:sz w:val="28"/>
          <w:szCs w:val="28"/>
          <w:shd w:val="clear" w:color="auto" w:fill="FFFFFF"/>
        </w:rPr>
        <w:t>performance,</w:t>
      </w:r>
      <w:r>
        <w:rPr>
          <w:rFonts w:asciiTheme="minorHAnsi" w:hAnsiTheme="minorHAnsi" w:cstheme="minorHAnsi"/>
          <w:color w:val="2A2A2A"/>
          <w:sz w:val="28"/>
          <w:szCs w:val="28"/>
          <w:shd w:val="clear" w:color="auto" w:fill="FFFFFF"/>
        </w:rPr>
        <w:t xml:space="preserve"> a good understanding and a friendly environment we need communication, and not any type of communication, it is needed the 2-way communication.</w:t>
      </w:r>
    </w:p>
    <w:p w14:paraId="3C941154" w14:textId="6547A3A2" w:rsidR="002068E4" w:rsidRDefault="002068E4" w:rsidP="008534F7">
      <w:pPr>
        <w:rPr>
          <w:rFonts w:asciiTheme="minorHAnsi" w:hAnsiTheme="minorHAnsi" w:cstheme="minorHAnsi"/>
          <w:color w:val="2A2A2A"/>
          <w:sz w:val="28"/>
          <w:szCs w:val="28"/>
          <w:shd w:val="clear" w:color="auto" w:fill="FFFFFF"/>
        </w:rPr>
      </w:pPr>
      <w:r>
        <w:rPr>
          <w:rFonts w:asciiTheme="minorHAnsi" w:hAnsiTheme="minorHAnsi" w:cstheme="minorHAnsi"/>
          <w:color w:val="2A2A2A"/>
          <w:sz w:val="28"/>
          <w:szCs w:val="28"/>
          <w:shd w:val="clear" w:color="auto" w:fill="FFFFFF"/>
        </w:rPr>
        <w:t xml:space="preserve">In our case study where it is </w:t>
      </w:r>
      <w:r w:rsidR="00E66133">
        <w:rPr>
          <w:rFonts w:asciiTheme="minorHAnsi" w:hAnsiTheme="minorHAnsi" w:cstheme="minorHAnsi"/>
          <w:color w:val="2A2A2A"/>
          <w:sz w:val="28"/>
          <w:szCs w:val="28"/>
          <w:shd w:val="clear" w:color="auto" w:fill="FFFFFF"/>
        </w:rPr>
        <w:t xml:space="preserve">rotting from the problems that they are facing the only way to overcome them is to create a meeting with everyone (managers supervisors) and to have a 2-way communication in order to find solutions to their problems. After that </w:t>
      </w:r>
      <w:r w:rsidR="002C2809">
        <w:rPr>
          <w:rFonts w:asciiTheme="minorHAnsi" w:hAnsiTheme="minorHAnsi" w:cstheme="minorHAnsi"/>
          <w:color w:val="2A2A2A"/>
          <w:sz w:val="28"/>
          <w:szCs w:val="28"/>
          <w:shd w:val="clear" w:color="auto" w:fill="FFFFFF"/>
        </w:rPr>
        <w:t xml:space="preserve">each team manager, Deputy manager and consultant </w:t>
      </w:r>
    </w:p>
    <w:p w14:paraId="127E21ED" w14:textId="724430A2" w:rsidR="002C2809" w:rsidRDefault="002C2809" w:rsidP="008534F7">
      <w:pPr>
        <w:rPr>
          <w:rFonts w:asciiTheme="minorHAnsi" w:hAnsiTheme="minorHAnsi" w:cstheme="minorHAnsi"/>
          <w:color w:val="2A2A2A"/>
          <w:sz w:val="28"/>
          <w:szCs w:val="28"/>
          <w:shd w:val="clear" w:color="auto" w:fill="FFFFFF"/>
        </w:rPr>
      </w:pPr>
      <w:r>
        <w:rPr>
          <w:rFonts w:asciiTheme="minorHAnsi" w:hAnsiTheme="minorHAnsi" w:cstheme="minorHAnsi"/>
          <w:color w:val="2A2A2A"/>
          <w:sz w:val="28"/>
          <w:szCs w:val="28"/>
          <w:shd w:val="clear" w:color="auto" w:fill="FFFFFF"/>
        </w:rPr>
        <w:lastRenderedPageBreak/>
        <w:t>To have a meeting with their workers and create a connection by 2-way communication, to involve the Belbin and Tuckman theory in order to find their places in the team, help them create a connection in the team, and manage to direct to the performing stage from Tuckman’s Theory.</w:t>
      </w:r>
    </w:p>
    <w:p w14:paraId="1225833F" w14:textId="3D983ECC" w:rsidR="002C2809" w:rsidRDefault="002C2809" w:rsidP="008534F7">
      <w:pPr>
        <w:rPr>
          <w:rFonts w:asciiTheme="minorHAnsi" w:hAnsiTheme="minorHAnsi" w:cstheme="minorHAnsi"/>
          <w:color w:val="2A2A2A"/>
          <w:sz w:val="28"/>
          <w:szCs w:val="28"/>
          <w:shd w:val="clear" w:color="auto" w:fill="FFFFFF"/>
        </w:rPr>
      </w:pPr>
      <w:r>
        <w:rPr>
          <w:rFonts w:asciiTheme="minorHAnsi" w:hAnsiTheme="minorHAnsi" w:cstheme="minorHAnsi"/>
          <w:color w:val="2A2A2A"/>
          <w:sz w:val="28"/>
          <w:szCs w:val="28"/>
          <w:shd w:val="clear" w:color="auto" w:fill="FFFFFF"/>
        </w:rPr>
        <w:t>Moreover, to keep them in contact and listen to their opinions and   show them appreciation on a good job.</w:t>
      </w:r>
    </w:p>
    <w:p w14:paraId="318D91C6" w14:textId="2C0D3A31" w:rsidR="002068E4" w:rsidRDefault="002C2809" w:rsidP="008534F7">
      <w:pPr>
        <w:rPr>
          <w:rFonts w:asciiTheme="minorHAnsi" w:hAnsiTheme="minorHAnsi" w:cstheme="minorHAnsi"/>
          <w:color w:val="2A2A2A"/>
          <w:sz w:val="28"/>
          <w:szCs w:val="28"/>
          <w:shd w:val="clear" w:color="auto" w:fill="FFFFFF"/>
        </w:rPr>
      </w:pPr>
      <w:r>
        <w:rPr>
          <w:rFonts w:asciiTheme="minorHAnsi" w:hAnsiTheme="minorHAnsi" w:cstheme="minorHAnsi"/>
          <w:color w:val="2A2A2A"/>
          <w:sz w:val="28"/>
          <w:szCs w:val="28"/>
          <w:shd w:val="clear" w:color="auto" w:fill="FFFFFF"/>
        </w:rPr>
        <w:t xml:space="preserve"> </w:t>
      </w:r>
    </w:p>
    <w:p w14:paraId="56D49B71" w14:textId="77777777" w:rsidR="008122C5" w:rsidRDefault="008122C5" w:rsidP="008534F7">
      <w:pPr>
        <w:rPr>
          <w:rFonts w:asciiTheme="minorHAnsi" w:hAnsiTheme="minorHAnsi" w:cstheme="minorHAnsi"/>
          <w:color w:val="2A2A2A"/>
          <w:sz w:val="28"/>
          <w:szCs w:val="28"/>
          <w:shd w:val="clear" w:color="auto" w:fill="FFFFFF"/>
        </w:rPr>
      </w:pPr>
    </w:p>
    <w:p w14:paraId="2F8F9131" w14:textId="31C1D251" w:rsidR="003957F0" w:rsidRDefault="003957F0" w:rsidP="008534F7">
      <w:pPr>
        <w:rPr>
          <w:rFonts w:asciiTheme="minorHAnsi" w:hAnsiTheme="minorHAnsi" w:cstheme="minorHAnsi"/>
          <w:color w:val="2A2A2A"/>
          <w:sz w:val="28"/>
          <w:szCs w:val="28"/>
          <w:shd w:val="clear" w:color="auto" w:fill="FFFFFF"/>
        </w:rPr>
      </w:pPr>
    </w:p>
    <w:p w14:paraId="52DECC0F" w14:textId="634D4474" w:rsidR="003957F0" w:rsidRDefault="003957F0" w:rsidP="008534F7">
      <w:pPr>
        <w:rPr>
          <w:rFonts w:asciiTheme="minorHAnsi" w:hAnsiTheme="minorHAnsi" w:cstheme="minorHAnsi"/>
          <w:color w:val="2A2A2A"/>
          <w:sz w:val="32"/>
          <w:szCs w:val="32"/>
          <w:shd w:val="clear" w:color="auto" w:fill="FFFFFF"/>
        </w:rPr>
      </w:pPr>
      <w:r>
        <w:rPr>
          <w:rFonts w:asciiTheme="minorHAnsi" w:hAnsiTheme="minorHAnsi" w:cstheme="minorHAnsi"/>
          <w:color w:val="2A2A2A"/>
          <w:sz w:val="32"/>
          <w:szCs w:val="32"/>
          <w:shd w:val="clear" w:color="auto" w:fill="FFFFFF"/>
        </w:rPr>
        <w:t xml:space="preserve"> </w:t>
      </w:r>
    </w:p>
    <w:p w14:paraId="264813A6" w14:textId="3626844C" w:rsidR="008A173D" w:rsidRDefault="008A173D" w:rsidP="008534F7">
      <w:pPr>
        <w:rPr>
          <w:rFonts w:asciiTheme="minorHAnsi" w:hAnsiTheme="minorHAnsi" w:cstheme="minorHAnsi"/>
          <w:color w:val="2A2A2A"/>
          <w:sz w:val="32"/>
          <w:szCs w:val="32"/>
          <w:shd w:val="clear" w:color="auto" w:fill="FFFFFF"/>
        </w:rPr>
      </w:pPr>
    </w:p>
    <w:p w14:paraId="7EAE2BE6" w14:textId="7AD72404" w:rsidR="008A173D" w:rsidRDefault="008A173D" w:rsidP="008534F7">
      <w:pPr>
        <w:rPr>
          <w:rFonts w:asciiTheme="minorHAnsi" w:hAnsiTheme="minorHAnsi" w:cstheme="minorHAnsi"/>
          <w:color w:val="2A2A2A"/>
          <w:sz w:val="32"/>
          <w:szCs w:val="32"/>
          <w:shd w:val="clear" w:color="auto" w:fill="FFFFFF"/>
        </w:rPr>
      </w:pPr>
    </w:p>
    <w:p w14:paraId="2A8DAB42" w14:textId="17EFDBEB" w:rsidR="008A173D" w:rsidRDefault="008A173D" w:rsidP="008534F7">
      <w:pPr>
        <w:rPr>
          <w:rFonts w:asciiTheme="minorHAnsi" w:hAnsiTheme="minorHAnsi" w:cstheme="minorHAnsi"/>
          <w:color w:val="2A2A2A"/>
          <w:sz w:val="32"/>
          <w:szCs w:val="32"/>
          <w:shd w:val="clear" w:color="auto" w:fill="FFFFFF"/>
        </w:rPr>
      </w:pPr>
    </w:p>
    <w:p w14:paraId="67D49126" w14:textId="60D14348" w:rsidR="008A173D" w:rsidRDefault="008A173D" w:rsidP="008534F7">
      <w:pPr>
        <w:rPr>
          <w:rFonts w:asciiTheme="minorHAnsi" w:hAnsiTheme="minorHAnsi" w:cstheme="minorHAnsi"/>
          <w:color w:val="2A2A2A"/>
          <w:sz w:val="32"/>
          <w:szCs w:val="32"/>
          <w:shd w:val="clear" w:color="auto" w:fill="FFFFFF"/>
        </w:rPr>
      </w:pPr>
    </w:p>
    <w:p w14:paraId="570F113F" w14:textId="781593E5" w:rsidR="008A173D" w:rsidRDefault="008A173D" w:rsidP="008534F7">
      <w:pPr>
        <w:rPr>
          <w:rFonts w:asciiTheme="minorHAnsi" w:hAnsiTheme="minorHAnsi" w:cstheme="minorHAnsi"/>
          <w:color w:val="2A2A2A"/>
          <w:sz w:val="32"/>
          <w:szCs w:val="32"/>
          <w:shd w:val="clear" w:color="auto" w:fill="FFFFFF"/>
        </w:rPr>
      </w:pPr>
    </w:p>
    <w:p w14:paraId="6ED7BB9D" w14:textId="654566F3" w:rsidR="008A173D" w:rsidRDefault="008A173D" w:rsidP="008534F7">
      <w:pPr>
        <w:rPr>
          <w:rFonts w:asciiTheme="minorHAnsi" w:hAnsiTheme="minorHAnsi" w:cstheme="minorHAnsi"/>
          <w:color w:val="2A2A2A"/>
          <w:sz w:val="32"/>
          <w:szCs w:val="32"/>
          <w:shd w:val="clear" w:color="auto" w:fill="FFFFFF"/>
        </w:rPr>
      </w:pPr>
    </w:p>
    <w:p w14:paraId="328B6E4A" w14:textId="2A12E9F2" w:rsidR="008A173D" w:rsidRDefault="008A173D" w:rsidP="008534F7">
      <w:pPr>
        <w:rPr>
          <w:rFonts w:asciiTheme="minorHAnsi" w:hAnsiTheme="minorHAnsi" w:cstheme="minorHAnsi"/>
          <w:color w:val="2A2A2A"/>
          <w:sz w:val="32"/>
          <w:szCs w:val="32"/>
          <w:shd w:val="clear" w:color="auto" w:fill="FFFFFF"/>
        </w:rPr>
      </w:pPr>
    </w:p>
    <w:p w14:paraId="32A5B352" w14:textId="19DD126E" w:rsidR="008A173D" w:rsidRDefault="008A173D" w:rsidP="008534F7">
      <w:pPr>
        <w:rPr>
          <w:rFonts w:asciiTheme="minorHAnsi" w:hAnsiTheme="minorHAnsi" w:cstheme="minorHAnsi"/>
          <w:color w:val="2A2A2A"/>
          <w:sz w:val="32"/>
          <w:szCs w:val="32"/>
          <w:shd w:val="clear" w:color="auto" w:fill="FFFFFF"/>
        </w:rPr>
      </w:pPr>
    </w:p>
    <w:p w14:paraId="5118BDEF" w14:textId="3D3B479A" w:rsidR="008A173D" w:rsidRDefault="008A173D" w:rsidP="008534F7">
      <w:pPr>
        <w:rPr>
          <w:rFonts w:asciiTheme="minorHAnsi" w:hAnsiTheme="minorHAnsi" w:cstheme="minorHAnsi"/>
          <w:color w:val="2A2A2A"/>
          <w:sz w:val="32"/>
          <w:szCs w:val="32"/>
          <w:shd w:val="clear" w:color="auto" w:fill="FFFFFF"/>
        </w:rPr>
      </w:pPr>
    </w:p>
    <w:p w14:paraId="2636A741" w14:textId="19BB26F5" w:rsidR="008A173D" w:rsidRDefault="008A173D" w:rsidP="008534F7">
      <w:pPr>
        <w:rPr>
          <w:rFonts w:asciiTheme="minorHAnsi" w:hAnsiTheme="minorHAnsi" w:cstheme="minorHAnsi"/>
          <w:color w:val="2A2A2A"/>
          <w:sz w:val="32"/>
          <w:szCs w:val="32"/>
          <w:shd w:val="clear" w:color="auto" w:fill="FFFFFF"/>
        </w:rPr>
      </w:pPr>
    </w:p>
    <w:p w14:paraId="3BD23D47" w14:textId="0B859015" w:rsidR="008A173D" w:rsidRDefault="008A173D" w:rsidP="008534F7">
      <w:pPr>
        <w:rPr>
          <w:rFonts w:asciiTheme="minorHAnsi" w:hAnsiTheme="minorHAnsi" w:cstheme="minorHAnsi"/>
          <w:color w:val="2A2A2A"/>
          <w:sz w:val="32"/>
          <w:szCs w:val="32"/>
          <w:shd w:val="clear" w:color="auto" w:fill="FFFFFF"/>
        </w:rPr>
      </w:pPr>
    </w:p>
    <w:p w14:paraId="1DF52D74" w14:textId="61DD7AFA" w:rsidR="008A173D" w:rsidRDefault="008A173D" w:rsidP="008534F7">
      <w:pPr>
        <w:rPr>
          <w:rFonts w:asciiTheme="minorHAnsi" w:hAnsiTheme="minorHAnsi" w:cstheme="minorHAnsi"/>
          <w:color w:val="2A2A2A"/>
          <w:sz w:val="32"/>
          <w:szCs w:val="32"/>
          <w:shd w:val="clear" w:color="auto" w:fill="FFFFFF"/>
        </w:rPr>
      </w:pPr>
    </w:p>
    <w:p w14:paraId="08C3BFBC" w14:textId="589F4CE3" w:rsidR="008A173D" w:rsidRDefault="008A173D" w:rsidP="008534F7">
      <w:pPr>
        <w:rPr>
          <w:rFonts w:asciiTheme="minorHAnsi" w:hAnsiTheme="minorHAnsi" w:cstheme="minorHAnsi"/>
          <w:color w:val="2A2A2A"/>
          <w:sz w:val="32"/>
          <w:szCs w:val="32"/>
          <w:shd w:val="clear" w:color="auto" w:fill="FFFFFF"/>
        </w:rPr>
      </w:pPr>
    </w:p>
    <w:p w14:paraId="72558624" w14:textId="5607FF93" w:rsidR="008A173D" w:rsidRDefault="008A173D" w:rsidP="008534F7">
      <w:pPr>
        <w:rPr>
          <w:rFonts w:asciiTheme="minorHAnsi" w:hAnsiTheme="minorHAnsi" w:cstheme="minorHAnsi"/>
          <w:color w:val="2A2A2A"/>
          <w:sz w:val="32"/>
          <w:szCs w:val="32"/>
          <w:shd w:val="clear" w:color="auto" w:fill="FFFFFF"/>
        </w:rPr>
      </w:pPr>
    </w:p>
    <w:p w14:paraId="0BE484D8" w14:textId="58C90F29" w:rsidR="008A173D" w:rsidRDefault="008A173D" w:rsidP="008534F7">
      <w:pPr>
        <w:rPr>
          <w:rFonts w:asciiTheme="minorHAnsi" w:hAnsiTheme="minorHAnsi" w:cstheme="minorHAnsi"/>
          <w:color w:val="2A2A2A"/>
          <w:sz w:val="32"/>
          <w:szCs w:val="32"/>
          <w:shd w:val="clear" w:color="auto" w:fill="FFFFFF"/>
        </w:rPr>
      </w:pPr>
    </w:p>
    <w:p w14:paraId="345776AE" w14:textId="1A70C270" w:rsidR="008A173D" w:rsidRDefault="008A173D" w:rsidP="008534F7">
      <w:pPr>
        <w:rPr>
          <w:rFonts w:asciiTheme="minorHAnsi" w:hAnsiTheme="minorHAnsi" w:cstheme="minorHAnsi"/>
          <w:color w:val="2A2A2A"/>
          <w:sz w:val="32"/>
          <w:szCs w:val="32"/>
          <w:shd w:val="clear" w:color="auto" w:fill="FFFFFF"/>
        </w:rPr>
      </w:pPr>
    </w:p>
    <w:p w14:paraId="72DFF244" w14:textId="145E01A8" w:rsidR="008A173D" w:rsidRDefault="008A173D" w:rsidP="008534F7">
      <w:pPr>
        <w:rPr>
          <w:rFonts w:asciiTheme="minorHAnsi" w:hAnsiTheme="minorHAnsi" w:cstheme="minorHAnsi"/>
          <w:color w:val="2A2A2A"/>
          <w:sz w:val="32"/>
          <w:szCs w:val="32"/>
          <w:shd w:val="clear" w:color="auto" w:fill="FFFFFF"/>
        </w:rPr>
      </w:pPr>
    </w:p>
    <w:p w14:paraId="757253AF" w14:textId="3E014F9E" w:rsidR="008A173D" w:rsidRDefault="008A173D" w:rsidP="008534F7">
      <w:pPr>
        <w:rPr>
          <w:rFonts w:asciiTheme="minorHAnsi" w:hAnsiTheme="minorHAnsi" w:cstheme="minorHAnsi"/>
          <w:color w:val="2A2A2A"/>
          <w:sz w:val="32"/>
          <w:szCs w:val="32"/>
          <w:shd w:val="clear" w:color="auto" w:fill="FFFFFF"/>
        </w:rPr>
      </w:pPr>
    </w:p>
    <w:p w14:paraId="535841BB" w14:textId="7BDE7AE5" w:rsidR="008A173D" w:rsidRDefault="008A173D" w:rsidP="008534F7">
      <w:pPr>
        <w:rPr>
          <w:rFonts w:asciiTheme="minorHAnsi" w:hAnsiTheme="minorHAnsi" w:cstheme="minorHAnsi"/>
          <w:color w:val="2A2A2A"/>
          <w:sz w:val="32"/>
          <w:szCs w:val="32"/>
          <w:shd w:val="clear" w:color="auto" w:fill="FFFFFF"/>
        </w:rPr>
      </w:pPr>
    </w:p>
    <w:p w14:paraId="211DACD6" w14:textId="0A7C5B26" w:rsidR="008A173D" w:rsidRDefault="008A173D" w:rsidP="008534F7">
      <w:pPr>
        <w:rPr>
          <w:rFonts w:asciiTheme="minorHAnsi" w:hAnsiTheme="minorHAnsi" w:cstheme="minorHAnsi"/>
          <w:color w:val="2A2A2A"/>
          <w:sz w:val="32"/>
          <w:szCs w:val="32"/>
          <w:shd w:val="clear" w:color="auto" w:fill="FFFFFF"/>
        </w:rPr>
      </w:pPr>
    </w:p>
    <w:p w14:paraId="5FC16644" w14:textId="197D3804" w:rsidR="008A173D" w:rsidRDefault="008A173D" w:rsidP="008534F7">
      <w:pPr>
        <w:rPr>
          <w:rFonts w:asciiTheme="minorHAnsi" w:hAnsiTheme="minorHAnsi" w:cstheme="minorHAnsi"/>
          <w:color w:val="2A2A2A"/>
          <w:sz w:val="32"/>
          <w:szCs w:val="32"/>
          <w:shd w:val="clear" w:color="auto" w:fill="FFFFFF"/>
        </w:rPr>
      </w:pPr>
    </w:p>
    <w:p w14:paraId="73DAA7D9" w14:textId="26662B17" w:rsidR="008A173D" w:rsidRDefault="008A173D" w:rsidP="008534F7">
      <w:pPr>
        <w:rPr>
          <w:rFonts w:asciiTheme="minorHAnsi" w:hAnsiTheme="minorHAnsi" w:cstheme="minorHAnsi"/>
          <w:color w:val="2A2A2A"/>
          <w:sz w:val="32"/>
          <w:szCs w:val="32"/>
          <w:shd w:val="clear" w:color="auto" w:fill="FFFFFF"/>
        </w:rPr>
      </w:pPr>
    </w:p>
    <w:p w14:paraId="388FE38D" w14:textId="03197C08" w:rsidR="008A173D" w:rsidRDefault="008A173D" w:rsidP="008534F7">
      <w:pPr>
        <w:rPr>
          <w:rFonts w:asciiTheme="minorHAnsi" w:hAnsiTheme="minorHAnsi" w:cstheme="minorHAnsi"/>
          <w:color w:val="2A2A2A"/>
          <w:sz w:val="32"/>
          <w:szCs w:val="32"/>
          <w:shd w:val="clear" w:color="auto" w:fill="FFFFFF"/>
        </w:rPr>
      </w:pPr>
    </w:p>
    <w:p w14:paraId="03B7F04A" w14:textId="4289EEE6" w:rsidR="008A173D" w:rsidRDefault="008A173D" w:rsidP="008534F7">
      <w:pPr>
        <w:rPr>
          <w:rFonts w:asciiTheme="minorHAnsi" w:hAnsiTheme="minorHAnsi" w:cstheme="minorHAnsi"/>
          <w:color w:val="2A2A2A"/>
          <w:sz w:val="32"/>
          <w:szCs w:val="32"/>
          <w:shd w:val="clear" w:color="auto" w:fill="FFFFFF"/>
        </w:rPr>
      </w:pPr>
    </w:p>
    <w:p w14:paraId="409EB7E0" w14:textId="2400DE20" w:rsidR="008A173D" w:rsidRDefault="008A173D" w:rsidP="008534F7">
      <w:pPr>
        <w:rPr>
          <w:rFonts w:asciiTheme="minorHAnsi" w:hAnsiTheme="minorHAnsi" w:cstheme="minorHAnsi"/>
          <w:color w:val="2A2A2A"/>
          <w:sz w:val="32"/>
          <w:szCs w:val="32"/>
          <w:shd w:val="clear" w:color="auto" w:fill="FFFFFF"/>
        </w:rPr>
      </w:pPr>
    </w:p>
    <w:p w14:paraId="407F4007" w14:textId="6CC822EF" w:rsidR="008A173D" w:rsidRDefault="008A173D" w:rsidP="008534F7">
      <w:pPr>
        <w:rPr>
          <w:rFonts w:asciiTheme="minorHAnsi" w:hAnsiTheme="minorHAnsi" w:cstheme="minorHAnsi"/>
          <w:color w:val="2A2A2A"/>
          <w:sz w:val="32"/>
          <w:szCs w:val="32"/>
          <w:shd w:val="clear" w:color="auto" w:fill="FFFFFF"/>
        </w:rPr>
      </w:pPr>
    </w:p>
    <w:p w14:paraId="54F11539" w14:textId="2B266E06" w:rsidR="008A173D" w:rsidRDefault="008A173D" w:rsidP="008534F7">
      <w:pPr>
        <w:rPr>
          <w:rFonts w:asciiTheme="minorHAnsi" w:hAnsiTheme="minorHAnsi" w:cstheme="minorHAnsi"/>
          <w:color w:val="2A2A2A"/>
          <w:sz w:val="40"/>
          <w:szCs w:val="40"/>
          <w:shd w:val="clear" w:color="auto" w:fill="FFFFFF"/>
        </w:rPr>
      </w:pPr>
      <w:r>
        <w:rPr>
          <w:rFonts w:asciiTheme="minorHAnsi" w:hAnsiTheme="minorHAnsi" w:cstheme="minorHAnsi"/>
          <w:color w:val="2A2A2A"/>
          <w:sz w:val="40"/>
          <w:szCs w:val="40"/>
          <w:shd w:val="clear" w:color="auto" w:fill="FFFFFF"/>
        </w:rPr>
        <w:lastRenderedPageBreak/>
        <w:t>7.</w:t>
      </w:r>
      <w:r w:rsidRPr="008A173D">
        <w:rPr>
          <w:rFonts w:asciiTheme="minorHAnsi" w:hAnsiTheme="minorHAnsi" w:cstheme="minorHAnsi"/>
          <w:color w:val="2A2A2A"/>
          <w:sz w:val="40"/>
          <w:szCs w:val="40"/>
          <w:shd w:val="clear" w:color="auto" w:fill="FFFFFF"/>
        </w:rPr>
        <w:t>References</w:t>
      </w:r>
      <w:r>
        <w:rPr>
          <w:rFonts w:asciiTheme="minorHAnsi" w:hAnsiTheme="minorHAnsi" w:cstheme="minorHAnsi"/>
          <w:color w:val="2A2A2A"/>
          <w:sz w:val="40"/>
          <w:szCs w:val="40"/>
          <w:shd w:val="clear" w:color="auto" w:fill="FFFFFF"/>
        </w:rPr>
        <w:t>:</w:t>
      </w:r>
    </w:p>
    <w:p w14:paraId="7C57A8D4" w14:textId="49F4C640" w:rsidR="008A173D" w:rsidRDefault="008A173D" w:rsidP="008534F7">
      <w:pPr>
        <w:rPr>
          <w:rFonts w:asciiTheme="minorHAnsi" w:hAnsiTheme="minorHAnsi" w:cstheme="minorHAnsi"/>
          <w:color w:val="2A2A2A"/>
          <w:sz w:val="40"/>
          <w:szCs w:val="40"/>
          <w:shd w:val="clear" w:color="auto" w:fill="FFFFFF"/>
        </w:rPr>
      </w:pPr>
    </w:p>
    <w:p w14:paraId="4E665B31" w14:textId="47C54DC1" w:rsidR="008A173D" w:rsidRDefault="008A173D" w:rsidP="008534F7">
      <w:pPr>
        <w:rPr>
          <w:rFonts w:asciiTheme="minorHAnsi" w:hAnsiTheme="minorHAnsi" w:cstheme="minorHAnsi"/>
          <w:color w:val="2A2A2A"/>
          <w:sz w:val="40"/>
          <w:szCs w:val="40"/>
          <w:shd w:val="clear" w:color="auto" w:fill="FFFFFF"/>
        </w:rPr>
      </w:pPr>
    </w:p>
    <w:p w14:paraId="58B435BA" w14:textId="77777777" w:rsidR="008A173D" w:rsidRPr="008A173D" w:rsidRDefault="008A173D" w:rsidP="008A173D">
      <w:pPr>
        <w:pStyle w:val="ListParagraph"/>
        <w:numPr>
          <w:ilvl w:val="0"/>
          <w:numId w:val="9"/>
        </w:numPr>
        <w:rPr>
          <w:rFonts w:asciiTheme="minorHAnsi" w:hAnsiTheme="minorHAnsi" w:cstheme="minorHAnsi"/>
          <w:color w:val="2A2A2A"/>
          <w:sz w:val="28"/>
          <w:szCs w:val="28"/>
          <w:shd w:val="clear" w:color="auto" w:fill="FFFFFF"/>
        </w:rPr>
      </w:pPr>
      <w:r w:rsidRPr="008A173D">
        <w:rPr>
          <w:rFonts w:asciiTheme="minorHAnsi" w:hAnsiTheme="minorHAnsi" w:cstheme="minorHAnsi"/>
          <w:color w:val="2A2A2A"/>
          <w:sz w:val="28"/>
          <w:szCs w:val="28"/>
          <w:shd w:val="clear" w:color="auto" w:fill="FFFFFF"/>
        </w:rPr>
        <w:t xml:space="preserve">Agendrix.com. 2022. What Is the Definition of Rewards and </w:t>
      </w:r>
      <w:proofErr w:type="gramStart"/>
      <w:r w:rsidRPr="008A173D">
        <w:rPr>
          <w:rFonts w:asciiTheme="minorHAnsi" w:hAnsiTheme="minorHAnsi" w:cstheme="minorHAnsi"/>
          <w:color w:val="2A2A2A"/>
          <w:sz w:val="28"/>
          <w:szCs w:val="28"/>
          <w:shd w:val="clear" w:color="auto" w:fill="FFFFFF"/>
        </w:rPr>
        <w:t>Recognition?.</w:t>
      </w:r>
      <w:proofErr w:type="gramEnd"/>
      <w:r w:rsidRPr="008A173D">
        <w:rPr>
          <w:rFonts w:asciiTheme="minorHAnsi" w:hAnsiTheme="minorHAnsi" w:cstheme="minorHAnsi"/>
          <w:color w:val="2A2A2A"/>
          <w:sz w:val="28"/>
          <w:szCs w:val="28"/>
          <w:shd w:val="clear" w:color="auto" w:fill="FFFFFF"/>
        </w:rPr>
        <w:t xml:space="preserve"> [online] Available at: &lt;https://www.agendrix.com/hr-glossary/rewards-and-recognition#:~:text=Rewards%20and%20recognition%20refers%20to%20the%20acknowledgement%20of,and%20motivate%20them%20to%20continue%20their%20good%20work.&gt;</w:t>
      </w:r>
    </w:p>
    <w:p w14:paraId="147DFA1D" w14:textId="77777777" w:rsidR="008A173D" w:rsidRPr="008A173D" w:rsidRDefault="008A173D" w:rsidP="008A173D">
      <w:pPr>
        <w:rPr>
          <w:rFonts w:asciiTheme="minorHAnsi" w:hAnsiTheme="minorHAnsi" w:cstheme="minorHAnsi"/>
          <w:color w:val="2A2A2A"/>
          <w:sz w:val="28"/>
          <w:szCs w:val="28"/>
          <w:shd w:val="clear" w:color="auto" w:fill="FFFFFF"/>
        </w:rPr>
      </w:pPr>
    </w:p>
    <w:p w14:paraId="3FF0E056" w14:textId="77777777" w:rsidR="008A173D" w:rsidRPr="008A173D" w:rsidRDefault="008A173D" w:rsidP="008A173D">
      <w:pPr>
        <w:pStyle w:val="ListParagraph"/>
        <w:numPr>
          <w:ilvl w:val="0"/>
          <w:numId w:val="9"/>
        </w:numPr>
        <w:rPr>
          <w:rFonts w:asciiTheme="minorHAnsi" w:hAnsiTheme="minorHAnsi" w:cstheme="minorHAnsi"/>
          <w:color w:val="2A2A2A"/>
          <w:sz w:val="28"/>
          <w:szCs w:val="28"/>
          <w:shd w:val="clear" w:color="auto" w:fill="FFFFFF"/>
        </w:rPr>
      </w:pPr>
      <w:proofErr w:type="spellStart"/>
      <w:r w:rsidRPr="008A173D">
        <w:rPr>
          <w:rFonts w:asciiTheme="minorHAnsi" w:hAnsiTheme="minorHAnsi" w:cstheme="minorHAnsi"/>
          <w:color w:val="2A2A2A"/>
          <w:sz w:val="28"/>
          <w:szCs w:val="28"/>
          <w:shd w:val="clear" w:color="auto" w:fill="FFFFFF"/>
        </w:rPr>
        <w:t>Wisestep</w:t>
      </w:r>
      <w:proofErr w:type="spellEnd"/>
      <w:r w:rsidRPr="008A173D">
        <w:rPr>
          <w:rFonts w:asciiTheme="minorHAnsi" w:hAnsiTheme="minorHAnsi" w:cstheme="minorHAnsi"/>
          <w:color w:val="2A2A2A"/>
          <w:sz w:val="28"/>
          <w:szCs w:val="28"/>
          <w:shd w:val="clear" w:color="auto" w:fill="FFFFFF"/>
        </w:rPr>
        <w:t xml:space="preserve">. 2022. Why is Verbal and Nonverbal Communication Important at Workplace? - </w:t>
      </w:r>
      <w:proofErr w:type="spellStart"/>
      <w:r w:rsidRPr="008A173D">
        <w:rPr>
          <w:rFonts w:asciiTheme="minorHAnsi" w:hAnsiTheme="minorHAnsi" w:cstheme="minorHAnsi"/>
          <w:color w:val="2A2A2A"/>
          <w:sz w:val="28"/>
          <w:szCs w:val="28"/>
          <w:shd w:val="clear" w:color="auto" w:fill="FFFFFF"/>
        </w:rPr>
        <w:t>Wisestep</w:t>
      </w:r>
      <w:proofErr w:type="spellEnd"/>
      <w:r w:rsidRPr="008A173D">
        <w:rPr>
          <w:rFonts w:asciiTheme="minorHAnsi" w:hAnsiTheme="minorHAnsi" w:cstheme="minorHAnsi"/>
          <w:color w:val="2A2A2A"/>
          <w:sz w:val="28"/>
          <w:szCs w:val="28"/>
          <w:shd w:val="clear" w:color="auto" w:fill="FFFFFF"/>
        </w:rPr>
        <w:t xml:space="preserve">. [online] Available at: &lt;https://content.wisestep.com/verbal-nonverbal-communication-important-workplace/#:~:text=Through%20verbal%20communication%2C%20we%20are%20able%20to%20inform,an%20important%20role%20in%20creating%20a%20good%20impact.&gt; </w:t>
      </w:r>
    </w:p>
    <w:p w14:paraId="16DB06C1" w14:textId="77777777" w:rsidR="008A173D" w:rsidRPr="008A173D" w:rsidRDefault="008A173D" w:rsidP="008A173D">
      <w:pPr>
        <w:rPr>
          <w:rFonts w:asciiTheme="minorHAnsi" w:hAnsiTheme="minorHAnsi" w:cstheme="minorHAnsi"/>
          <w:color w:val="2A2A2A"/>
          <w:sz w:val="28"/>
          <w:szCs w:val="28"/>
          <w:shd w:val="clear" w:color="auto" w:fill="FFFFFF"/>
        </w:rPr>
      </w:pPr>
    </w:p>
    <w:p w14:paraId="6B9EE6D6" w14:textId="77777777" w:rsidR="008A173D" w:rsidRPr="008A173D" w:rsidRDefault="008A173D" w:rsidP="008A173D">
      <w:pPr>
        <w:pStyle w:val="ListParagraph"/>
        <w:numPr>
          <w:ilvl w:val="0"/>
          <w:numId w:val="9"/>
        </w:numPr>
        <w:rPr>
          <w:rFonts w:asciiTheme="minorHAnsi" w:hAnsiTheme="minorHAnsi" w:cstheme="minorHAnsi"/>
          <w:color w:val="2A2A2A"/>
          <w:sz w:val="28"/>
          <w:szCs w:val="28"/>
          <w:shd w:val="clear" w:color="auto" w:fill="FFFFFF"/>
        </w:rPr>
      </w:pPr>
      <w:proofErr w:type="gramStart"/>
      <w:r w:rsidRPr="008A173D">
        <w:rPr>
          <w:rFonts w:asciiTheme="minorHAnsi" w:hAnsiTheme="minorHAnsi" w:cstheme="minorHAnsi"/>
          <w:color w:val="2A2A2A"/>
          <w:sz w:val="28"/>
          <w:szCs w:val="28"/>
          <w:shd w:val="clear" w:color="auto" w:fill="FFFFFF"/>
        </w:rPr>
        <w:t>Indeed</w:t>
      </w:r>
      <w:proofErr w:type="gramEnd"/>
      <w:r w:rsidRPr="008A173D">
        <w:rPr>
          <w:rFonts w:asciiTheme="minorHAnsi" w:hAnsiTheme="minorHAnsi" w:cstheme="minorHAnsi"/>
          <w:color w:val="2A2A2A"/>
          <w:sz w:val="28"/>
          <w:szCs w:val="28"/>
          <w:shd w:val="clear" w:color="auto" w:fill="FFFFFF"/>
        </w:rPr>
        <w:t xml:space="preserve"> Career Guide. 2022. Why Is Communication Important? (And How </w:t>
      </w:r>
      <w:proofErr w:type="gramStart"/>
      <w:r w:rsidRPr="008A173D">
        <w:rPr>
          <w:rFonts w:asciiTheme="minorHAnsi" w:hAnsiTheme="minorHAnsi" w:cstheme="minorHAnsi"/>
          <w:color w:val="2A2A2A"/>
          <w:sz w:val="28"/>
          <w:szCs w:val="28"/>
          <w:shd w:val="clear" w:color="auto" w:fill="FFFFFF"/>
        </w:rPr>
        <w:t>To</w:t>
      </w:r>
      <w:proofErr w:type="gramEnd"/>
      <w:r w:rsidRPr="008A173D">
        <w:rPr>
          <w:rFonts w:asciiTheme="minorHAnsi" w:hAnsiTheme="minorHAnsi" w:cstheme="minorHAnsi"/>
          <w:color w:val="2A2A2A"/>
          <w:sz w:val="28"/>
          <w:szCs w:val="28"/>
          <w:shd w:val="clear" w:color="auto" w:fill="FFFFFF"/>
        </w:rPr>
        <w:t xml:space="preserve"> Improve It). [online] Available at: &lt;https://uk.indeed.com/career-advice/career-development/why-is-communication-important#:~:text=Why%20is%20communication%20important%3F%201%20Increased%20collaboration%20and,Fewer%20workplace%20conflicts.%20...%207%20Greater%20</w:t>
      </w:r>
      <w:proofErr w:type="gramStart"/>
      <w:r w:rsidRPr="008A173D">
        <w:rPr>
          <w:rFonts w:asciiTheme="minorHAnsi" w:hAnsiTheme="minorHAnsi" w:cstheme="minorHAnsi"/>
          <w:color w:val="2A2A2A"/>
          <w:sz w:val="28"/>
          <w:szCs w:val="28"/>
          <w:shd w:val="clear" w:color="auto" w:fill="FFFFFF"/>
        </w:rPr>
        <w:t>motivation.%</w:t>
      </w:r>
      <w:proofErr w:type="gramEnd"/>
      <w:r w:rsidRPr="008A173D">
        <w:rPr>
          <w:rFonts w:asciiTheme="minorHAnsi" w:hAnsiTheme="minorHAnsi" w:cstheme="minorHAnsi"/>
          <w:color w:val="2A2A2A"/>
          <w:sz w:val="28"/>
          <w:szCs w:val="28"/>
          <w:shd w:val="clear" w:color="auto" w:fill="FFFFFF"/>
        </w:rPr>
        <w:t xml:space="preserve">20&gt; </w:t>
      </w:r>
    </w:p>
    <w:p w14:paraId="4A0A9FF2" w14:textId="77777777" w:rsidR="008A173D" w:rsidRPr="008A173D" w:rsidRDefault="008A173D" w:rsidP="008A173D">
      <w:pPr>
        <w:rPr>
          <w:rFonts w:asciiTheme="minorHAnsi" w:hAnsiTheme="minorHAnsi" w:cstheme="minorHAnsi"/>
          <w:color w:val="2A2A2A"/>
          <w:sz w:val="28"/>
          <w:szCs w:val="28"/>
          <w:shd w:val="clear" w:color="auto" w:fill="FFFFFF"/>
        </w:rPr>
      </w:pPr>
    </w:p>
    <w:p w14:paraId="14A6D8AA" w14:textId="77777777" w:rsidR="008A173D" w:rsidRPr="008A173D" w:rsidRDefault="008A173D" w:rsidP="008A173D">
      <w:pPr>
        <w:pStyle w:val="ListParagraph"/>
        <w:numPr>
          <w:ilvl w:val="0"/>
          <w:numId w:val="9"/>
        </w:numPr>
        <w:rPr>
          <w:rFonts w:asciiTheme="minorHAnsi" w:hAnsiTheme="minorHAnsi" w:cstheme="minorHAnsi"/>
          <w:color w:val="2A2A2A"/>
          <w:sz w:val="28"/>
          <w:szCs w:val="28"/>
          <w:shd w:val="clear" w:color="auto" w:fill="FFFFFF"/>
        </w:rPr>
      </w:pPr>
      <w:proofErr w:type="spellStart"/>
      <w:r w:rsidRPr="008A173D">
        <w:rPr>
          <w:rFonts w:asciiTheme="minorHAnsi" w:hAnsiTheme="minorHAnsi" w:cstheme="minorHAnsi"/>
          <w:color w:val="2A2A2A"/>
          <w:sz w:val="28"/>
          <w:szCs w:val="28"/>
          <w:shd w:val="clear" w:color="auto" w:fill="FFFFFF"/>
        </w:rPr>
        <w:t>toolshero</w:t>
      </w:r>
      <w:proofErr w:type="spellEnd"/>
      <w:r w:rsidRPr="008A173D">
        <w:rPr>
          <w:rFonts w:asciiTheme="minorHAnsi" w:hAnsiTheme="minorHAnsi" w:cstheme="minorHAnsi"/>
          <w:color w:val="2A2A2A"/>
          <w:sz w:val="28"/>
          <w:szCs w:val="28"/>
          <w:shd w:val="clear" w:color="auto" w:fill="FFFFFF"/>
        </w:rPr>
        <w:t xml:space="preserve">. 2022. </w:t>
      </w:r>
      <w:proofErr w:type="spellStart"/>
      <w:r w:rsidRPr="008A173D">
        <w:rPr>
          <w:rFonts w:asciiTheme="minorHAnsi" w:hAnsiTheme="minorHAnsi" w:cstheme="minorHAnsi"/>
          <w:color w:val="2A2A2A"/>
          <w:sz w:val="28"/>
          <w:szCs w:val="28"/>
          <w:shd w:val="clear" w:color="auto" w:fill="FFFFFF"/>
        </w:rPr>
        <w:t>Berlo's</w:t>
      </w:r>
      <w:proofErr w:type="spellEnd"/>
      <w:r w:rsidRPr="008A173D">
        <w:rPr>
          <w:rFonts w:asciiTheme="minorHAnsi" w:hAnsiTheme="minorHAnsi" w:cstheme="minorHAnsi"/>
          <w:color w:val="2A2A2A"/>
          <w:sz w:val="28"/>
          <w:szCs w:val="28"/>
          <w:shd w:val="clear" w:color="auto" w:fill="FFFFFF"/>
        </w:rPr>
        <w:t xml:space="preserve"> SMCR Model of Communication. [online] Available at: &lt;https://www.toolshero.com/communication-methods/berlos-smcr-model-of-communication/#:~:text=David%20Berlo%E2%80%99s%20SMCR%20Model%20of%20Communication%20represents%20the,components%20that%20form%20the%20basic%20process%20of%20communication.&gt; </w:t>
      </w:r>
    </w:p>
    <w:p w14:paraId="5FD2ABC0" w14:textId="77777777" w:rsidR="008A173D" w:rsidRPr="008A173D" w:rsidRDefault="008A173D" w:rsidP="008A173D">
      <w:pPr>
        <w:rPr>
          <w:rFonts w:asciiTheme="minorHAnsi" w:hAnsiTheme="minorHAnsi" w:cstheme="minorHAnsi"/>
          <w:color w:val="2A2A2A"/>
          <w:sz w:val="28"/>
          <w:szCs w:val="28"/>
          <w:shd w:val="clear" w:color="auto" w:fill="FFFFFF"/>
        </w:rPr>
      </w:pPr>
      <w:r w:rsidRPr="008A173D">
        <w:rPr>
          <w:rFonts w:asciiTheme="minorHAnsi" w:hAnsiTheme="minorHAnsi" w:cstheme="minorHAnsi"/>
          <w:color w:val="2A2A2A"/>
          <w:sz w:val="28"/>
          <w:szCs w:val="28"/>
          <w:shd w:val="clear" w:color="auto" w:fill="FFFFFF"/>
        </w:rPr>
        <w:t>Communication Theory. 2022. Shannon and Weaver Model of Communication. [online] Available at: &lt;https://www.communicationtheory.org/shannon-and-weaver-model-of-communication/&gt;</w:t>
      </w:r>
    </w:p>
    <w:p w14:paraId="3013D538" w14:textId="77777777" w:rsidR="008A173D" w:rsidRPr="008A173D" w:rsidRDefault="008A173D" w:rsidP="008A173D">
      <w:pPr>
        <w:rPr>
          <w:rFonts w:asciiTheme="minorHAnsi" w:hAnsiTheme="minorHAnsi" w:cstheme="minorHAnsi"/>
          <w:color w:val="2A2A2A"/>
          <w:sz w:val="28"/>
          <w:szCs w:val="28"/>
          <w:shd w:val="clear" w:color="auto" w:fill="FFFFFF"/>
        </w:rPr>
      </w:pPr>
      <w:r w:rsidRPr="008A173D">
        <w:rPr>
          <w:rFonts w:asciiTheme="minorHAnsi" w:hAnsiTheme="minorHAnsi" w:cstheme="minorHAnsi"/>
          <w:color w:val="2A2A2A"/>
          <w:sz w:val="28"/>
          <w:szCs w:val="28"/>
          <w:shd w:val="clear" w:color="auto" w:fill="FFFFFF"/>
        </w:rPr>
        <w:t xml:space="preserve"> </w:t>
      </w:r>
    </w:p>
    <w:p w14:paraId="03E7917A" w14:textId="77777777" w:rsidR="008A173D" w:rsidRPr="00355F12" w:rsidRDefault="008A173D" w:rsidP="00355F12">
      <w:pPr>
        <w:pStyle w:val="ListParagraph"/>
        <w:numPr>
          <w:ilvl w:val="0"/>
          <w:numId w:val="10"/>
        </w:numPr>
        <w:rPr>
          <w:rFonts w:asciiTheme="minorHAnsi" w:hAnsiTheme="minorHAnsi" w:cstheme="minorHAnsi"/>
          <w:color w:val="2A2A2A"/>
          <w:sz w:val="28"/>
          <w:szCs w:val="28"/>
          <w:shd w:val="clear" w:color="auto" w:fill="FFFFFF"/>
        </w:rPr>
      </w:pPr>
      <w:r w:rsidRPr="00355F12">
        <w:rPr>
          <w:rFonts w:asciiTheme="minorHAnsi" w:hAnsiTheme="minorHAnsi" w:cstheme="minorHAnsi"/>
          <w:color w:val="2A2A2A"/>
          <w:sz w:val="28"/>
          <w:szCs w:val="28"/>
          <w:shd w:val="clear" w:color="auto" w:fill="FFFFFF"/>
        </w:rPr>
        <w:t>Digiaide.com. 2022. Shannon and Weaver Model of Communication - Digiaide.com. [online] Available at: &lt;https://digiaide.com/shannon-and-weaver-model-of-</w:t>
      </w:r>
      <w:r w:rsidRPr="00355F12">
        <w:rPr>
          <w:rFonts w:asciiTheme="minorHAnsi" w:hAnsiTheme="minorHAnsi" w:cstheme="minorHAnsi"/>
          <w:color w:val="2A2A2A"/>
          <w:sz w:val="28"/>
          <w:szCs w:val="28"/>
          <w:shd w:val="clear" w:color="auto" w:fill="FFFFFF"/>
        </w:rPr>
        <w:lastRenderedPageBreak/>
        <w:t xml:space="preserve">communication/#:~:text=The%20Shannon%20and%20Weaver%20model%20of%20communication%20is,are%20sender%2C%20encoder%2C%20channel%2C%20noise%2C%20decoder%2C%20and%20receiver.&gt; </w:t>
      </w:r>
    </w:p>
    <w:p w14:paraId="65C49769" w14:textId="77777777" w:rsidR="008A173D" w:rsidRPr="008A173D" w:rsidRDefault="008A173D" w:rsidP="008A173D">
      <w:pPr>
        <w:rPr>
          <w:rFonts w:asciiTheme="minorHAnsi" w:hAnsiTheme="minorHAnsi" w:cstheme="minorHAnsi"/>
          <w:color w:val="2A2A2A"/>
          <w:sz w:val="28"/>
          <w:szCs w:val="28"/>
          <w:shd w:val="clear" w:color="auto" w:fill="FFFFFF"/>
        </w:rPr>
      </w:pPr>
    </w:p>
    <w:p w14:paraId="41F189C9" w14:textId="77777777" w:rsidR="008A173D" w:rsidRPr="00355F12" w:rsidRDefault="008A173D" w:rsidP="00355F12">
      <w:pPr>
        <w:pStyle w:val="ListParagraph"/>
        <w:numPr>
          <w:ilvl w:val="0"/>
          <w:numId w:val="10"/>
        </w:numPr>
        <w:rPr>
          <w:rFonts w:asciiTheme="minorHAnsi" w:hAnsiTheme="minorHAnsi" w:cstheme="minorHAnsi"/>
          <w:color w:val="2A2A2A"/>
          <w:sz w:val="28"/>
          <w:szCs w:val="28"/>
          <w:shd w:val="clear" w:color="auto" w:fill="FFFFFF"/>
        </w:rPr>
      </w:pPr>
      <w:r w:rsidRPr="00355F12">
        <w:rPr>
          <w:rFonts w:asciiTheme="minorHAnsi" w:hAnsiTheme="minorHAnsi" w:cstheme="minorHAnsi"/>
          <w:color w:val="2A2A2A"/>
          <w:sz w:val="28"/>
          <w:szCs w:val="28"/>
          <w:shd w:val="clear" w:color="auto" w:fill="FFFFFF"/>
        </w:rPr>
        <w:t xml:space="preserve">2022. [online] Available at: &lt;https://www.employees-lawyer.com/two-way-communication-organizational-trust/#:~:text=When%20managers%20effectively%20utilize%20two-way%20communication%20they%20will,the%20amount%20of%20employment%20lawsuits.%20Categories%3A%20Lawsuit%20Prevention&gt; </w:t>
      </w:r>
    </w:p>
    <w:p w14:paraId="6A3FBA69" w14:textId="77777777" w:rsidR="008A173D" w:rsidRPr="008A173D" w:rsidRDefault="008A173D" w:rsidP="008A173D">
      <w:pPr>
        <w:rPr>
          <w:rFonts w:asciiTheme="minorHAnsi" w:hAnsiTheme="minorHAnsi" w:cstheme="minorHAnsi"/>
          <w:color w:val="2A2A2A"/>
          <w:sz w:val="28"/>
          <w:szCs w:val="28"/>
          <w:shd w:val="clear" w:color="auto" w:fill="FFFFFF"/>
        </w:rPr>
      </w:pPr>
    </w:p>
    <w:p w14:paraId="29DF388B" w14:textId="77777777" w:rsidR="008A173D" w:rsidRPr="00355F12" w:rsidRDefault="008A173D" w:rsidP="00355F12">
      <w:pPr>
        <w:pStyle w:val="ListParagraph"/>
        <w:numPr>
          <w:ilvl w:val="0"/>
          <w:numId w:val="10"/>
        </w:numPr>
        <w:rPr>
          <w:rFonts w:asciiTheme="minorHAnsi" w:hAnsiTheme="minorHAnsi" w:cstheme="minorHAnsi"/>
          <w:color w:val="2A2A2A"/>
          <w:sz w:val="28"/>
          <w:szCs w:val="28"/>
          <w:shd w:val="clear" w:color="auto" w:fill="FFFFFF"/>
        </w:rPr>
      </w:pPr>
      <w:r w:rsidRPr="00355F12">
        <w:rPr>
          <w:rFonts w:asciiTheme="minorHAnsi" w:hAnsiTheme="minorHAnsi" w:cstheme="minorHAnsi"/>
          <w:color w:val="2A2A2A"/>
          <w:sz w:val="28"/>
          <w:szCs w:val="28"/>
          <w:shd w:val="clear" w:color="auto" w:fill="FFFFFF"/>
        </w:rPr>
        <w:t>Bhasin, H., 2022. Two-Way Communication - Definition, Importance and Examples. [online] Marketing91. Available at: &lt;</w:t>
      </w:r>
      <w:proofErr w:type="gramStart"/>
      <w:r w:rsidRPr="00355F12">
        <w:rPr>
          <w:rFonts w:asciiTheme="minorHAnsi" w:hAnsiTheme="minorHAnsi" w:cstheme="minorHAnsi"/>
          <w:color w:val="2A2A2A"/>
          <w:sz w:val="28"/>
          <w:szCs w:val="28"/>
          <w:shd w:val="clear" w:color="auto" w:fill="FFFFFF"/>
        </w:rPr>
        <w:t>https://www.marketing91.com/two-way-communication/#:~:text=1%20Smooth%20Communication.%20Two-way%20communication%20ensures%20that%20there,...</w:t>
      </w:r>
      <w:proofErr w:type="gramEnd"/>
      <w:r w:rsidRPr="00355F12">
        <w:rPr>
          <w:rFonts w:asciiTheme="minorHAnsi" w:hAnsiTheme="minorHAnsi" w:cstheme="minorHAnsi"/>
          <w:color w:val="2A2A2A"/>
          <w:sz w:val="28"/>
          <w:szCs w:val="28"/>
          <w:shd w:val="clear" w:color="auto" w:fill="FFFFFF"/>
        </w:rPr>
        <w:t xml:space="preserve">%206%20Effective%20Communication.%20...%20More%20items...%20&gt; </w:t>
      </w:r>
    </w:p>
    <w:p w14:paraId="738903A3" w14:textId="77777777" w:rsidR="008A173D" w:rsidRPr="008A173D" w:rsidRDefault="008A173D" w:rsidP="008A173D">
      <w:pPr>
        <w:rPr>
          <w:rFonts w:asciiTheme="minorHAnsi" w:hAnsiTheme="minorHAnsi" w:cstheme="minorHAnsi"/>
          <w:color w:val="2A2A2A"/>
          <w:sz w:val="28"/>
          <w:szCs w:val="28"/>
          <w:shd w:val="clear" w:color="auto" w:fill="FFFFFF"/>
        </w:rPr>
      </w:pPr>
    </w:p>
    <w:p w14:paraId="6A5D6791" w14:textId="77777777" w:rsidR="008A173D" w:rsidRPr="00355F12" w:rsidRDefault="008A173D" w:rsidP="00355F12">
      <w:pPr>
        <w:pStyle w:val="ListParagraph"/>
        <w:numPr>
          <w:ilvl w:val="0"/>
          <w:numId w:val="10"/>
        </w:numPr>
        <w:rPr>
          <w:rFonts w:asciiTheme="minorHAnsi" w:hAnsiTheme="minorHAnsi" w:cstheme="minorHAnsi"/>
          <w:color w:val="2A2A2A"/>
          <w:sz w:val="28"/>
          <w:szCs w:val="28"/>
          <w:shd w:val="clear" w:color="auto" w:fill="FFFFFF"/>
        </w:rPr>
      </w:pPr>
      <w:r w:rsidRPr="00355F12">
        <w:rPr>
          <w:rFonts w:asciiTheme="minorHAnsi" w:hAnsiTheme="minorHAnsi" w:cstheme="minorHAnsi"/>
          <w:color w:val="2A2A2A"/>
          <w:sz w:val="28"/>
          <w:szCs w:val="28"/>
          <w:shd w:val="clear" w:color="auto" w:fill="FFFFFF"/>
        </w:rPr>
        <w:t>ADCI Solutions. 2022. Tuckman’s stages of team development. [online] Available at: &lt;https://www.adcisolutions.com/knowledge/tuckmans-stages-team-development#:~:text=Tuckman%E2%80%99s%20stages%20of%20team%20development%201%20About%20the,Adjourning.%20...%207%20Instead%20of%20a%20</w:t>
      </w:r>
      <w:proofErr w:type="gramStart"/>
      <w:r w:rsidRPr="00355F12">
        <w:rPr>
          <w:rFonts w:asciiTheme="minorHAnsi" w:hAnsiTheme="minorHAnsi" w:cstheme="minorHAnsi"/>
          <w:color w:val="2A2A2A"/>
          <w:sz w:val="28"/>
          <w:szCs w:val="28"/>
          <w:shd w:val="clear" w:color="auto" w:fill="FFFFFF"/>
        </w:rPr>
        <w:t>conclusion.%</w:t>
      </w:r>
      <w:proofErr w:type="gramEnd"/>
      <w:r w:rsidRPr="00355F12">
        <w:rPr>
          <w:rFonts w:asciiTheme="minorHAnsi" w:hAnsiTheme="minorHAnsi" w:cstheme="minorHAnsi"/>
          <w:color w:val="2A2A2A"/>
          <w:sz w:val="28"/>
          <w:szCs w:val="28"/>
          <w:shd w:val="clear" w:color="auto" w:fill="FFFFFF"/>
        </w:rPr>
        <w:t>20&gt; .</w:t>
      </w:r>
    </w:p>
    <w:p w14:paraId="1C5B207C" w14:textId="77777777" w:rsidR="008A173D" w:rsidRPr="008A173D" w:rsidRDefault="008A173D" w:rsidP="008A173D">
      <w:pPr>
        <w:rPr>
          <w:rFonts w:asciiTheme="minorHAnsi" w:hAnsiTheme="minorHAnsi" w:cstheme="minorHAnsi"/>
          <w:color w:val="2A2A2A"/>
          <w:sz w:val="28"/>
          <w:szCs w:val="28"/>
          <w:shd w:val="clear" w:color="auto" w:fill="FFFFFF"/>
        </w:rPr>
      </w:pPr>
    </w:p>
    <w:p w14:paraId="6EFA03B8" w14:textId="77777777" w:rsidR="008A173D" w:rsidRPr="00355F12" w:rsidRDefault="008A173D" w:rsidP="00355F12">
      <w:pPr>
        <w:pStyle w:val="ListParagraph"/>
        <w:numPr>
          <w:ilvl w:val="0"/>
          <w:numId w:val="10"/>
        </w:numPr>
        <w:rPr>
          <w:rFonts w:asciiTheme="minorHAnsi" w:hAnsiTheme="minorHAnsi" w:cstheme="minorHAnsi"/>
          <w:color w:val="2A2A2A"/>
          <w:sz w:val="28"/>
          <w:szCs w:val="28"/>
          <w:shd w:val="clear" w:color="auto" w:fill="FFFFFF"/>
        </w:rPr>
      </w:pPr>
      <w:r w:rsidRPr="00355F12">
        <w:rPr>
          <w:rFonts w:asciiTheme="minorHAnsi" w:hAnsiTheme="minorHAnsi" w:cstheme="minorHAnsi"/>
          <w:color w:val="2A2A2A"/>
          <w:sz w:val="28"/>
          <w:szCs w:val="28"/>
          <w:shd w:val="clear" w:color="auto" w:fill="FFFFFF"/>
        </w:rPr>
        <w:t>Bhasin, H., 2022. Belbin Team Roles - Definition and Classifications. [online] Marketing91. Available at: &lt;https://www.marketing91.com/belbin-team-roles/#:~:text=Definition%3A%20Belbin%20team%20roles%20are%20the%20inclusion%20of,needs%20to%20be%20occupied%20by%20the%20team%20members.&gt;.</w:t>
      </w:r>
    </w:p>
    <w:p w14:paraId="086D9F69" w14:textId="77777777" w:rsidR="008A173D" w:rsidRPr="008A173D" w:rsidRDefault="008A173D" w:rsidP="008A173D">
      <w:pPr>
        <w:rPr>
          <w:rFonts w:asciiTheme="minorHAnsi" w:hAnsiTheme="minorHAnsi" w:cstheme="minorHAnsi"/>
          <w:color w:val="2A2A2A"/>
          <w:sz w:val="28"/>
          <w:szCs w:val="28"/>
          <w:shd w:val="clear" w:color="auto" w:fill="FFFFFF"/>
        </w:rPr>
      </w:pPr>
    </w:p>
    <w:p w14:paraId="7744AE9D" w14:textId="2FEA1C6E" w:rsidR="008A173D" w:rsidRDefault="008A173D" w:rsidP="00355F12">
      <w:pPr>
        <w:pStyle w:val="ListParagraph"/>
        <w:numPr>
          <w:ilvl w:val="0"/>
          <w:numId w:val="10"/>
        </w:numPr>
        <w:rPr>
          <w:rFonts w:asciiTheme="minorHAnsi" w:hAnsiTheme="minorHAnsi" w:cstheme="minorHAnsi"/>
          <w:color w:val="2A2A2A"/>
          <w:sz w:val="28"/>
          <w:szCs w:val="28"/>
          <w:shd w:val="clear" w:color="auto" w:fill="FFFFFF"/>
        </w:rPr>
      </w:pPr>
      <w:r w:rsidRPr="00355F12">
        <w:rPr>
          <w:rFonts w:asciiTheme="minorHAnsi" w:hAnsiTheme="minorHAnsi" w:cstheme="minorHAnsi"/>
          <w:color w:val="2A2A2A"/>
          <w:sz w:val="28"/>
          <w:szCs w:val="28"/>
          <w:shd w:val="clear" w:color="auto" w:fill="FFFFFF"/>
        </w:rPr>
        <w:t xml:space="preserve">Dunne, C. and Dunne, C., 2022. 40 Team Communication Quotes to Inspire Your Team - </w:t>
      </w:r>
      <w:proofErr w:type="spellStart"/>
      <w:r w:rsidRPr="00355F12">
        <w:rPr>
          <w:rFonts w:asciiTheme="minorHAnsi" w:hAnsiTheme="minorHAnsi" w:cstheme="minorHAnsi"/>
          <w:color w:val="2A2A2A"/>
          <w:sz w:val="28"/>
          <w:szCs w:val="28"/>
          <w:shd w:val="clear" w:color="auto" w:fill="FFFFFF"/>
        </w:rPr>
        <w:t>Tameday</w:t>
      </w:r>
      <w:proofErr w:type="spellEnd"/>
      <w:r w:rsidRPr="00355F12">
        <w:rPr>
          <w:rFonts w:asciiTheme="minorHAnsi" w:hAnsiTheme="minorHAnsi" w:cstheme="minorHAnsi"/>
          <w:color w:val="2A2A2A"/>
          <w:sz w:val="28"/>
          <w:szCs w:val="28"/>
          <w:shd w:val="clear" w:color="auto" w:fill="FFFFFF"/>
        </w:rPr>
        <w:t xml:space="preserve">. [online] </w:t>
      </w:r>
      <w:proofErr w:type="spellStart"/>
      <w:r w:rsidRPr="00355F12">
        <w:rPr>
          <w:rFonts w:asciiTheme="minorHAnsi" w:hAnsiTheme="minorHAnsi" w:cstheme="minorHAnsi"/>
          <w:color w:val="2A2A2A"/>
          <w:sz w:val="28"/>
          <w:szCs w:val="28"/>
          <w:shd w:val="clear" w:color="auto" w:fill="FFFFFF"/>
        </w:rPr>
        <w:t>Tameday</w:t>
      </w:r>
      <w:proofErr w:type="spellEnd"/>
      <w:r w:rsidRPr="00355F12">
        <w:rPr>
          <w:rFonts w:asciiTheme="minorHAnsi" w:hAnsiTheme="minorHAnsi" w:cstheme="minorHAnsi"/>
          <w:color w:val="2A2A2A"/>
          <w:sz w:val="28"/>
          <w:szCs w:val="28"/>
          <w:shd w:val="clear" w:color="auto" w:fill="FFFFFF"/>
        </w:rPr>
        <w:t xml:space="preserve">. Available at: </w:t>
      </w:r>
      <w:hyperlink r:id="rId8" w:anchor=":~:text=1%20H.E.%20Luccock.%20%E2%80%9CTeamwork%20begins%20by%20building%20trust.,king.%20Content%20is%20just%20something%20to%20talk%20about.%E2%80%9D" w:history="1">
        <w:r w:rsidR="00355F12" w:rsidRPr="00975861">
          <w:rPr>
            <w:rStyle w:val="Hyperlink"/>
            <w:rFonts w:asciiTheme="minorHAnsi" w:hAnsiTheme="minorHAnsi" w:cstheme="minorHAnsi"/>
            <w:sz w:val="28"/>
            <w:szCs w:val="28"/>
            <w:shd w:val="clear" w:color="auto" w:fill="FFFFFF"/>
          </w:rPr>
          <w:t>https://www.tameday.com/team-communication-quotes/#:~:text=1%20H.E.%20Luccock.%20%E2%80%9CTeamwork%20begins%20by%20building%20trust.,king.%20Content%20is%20just%20something%20to%20talk%20about.%E2%80%9D</w:t>
        </w:r>
      </w:hyperlink>
    </w:p>
    <w:p w14:paraId="4351707E" w14:textId="77777777" w:rsidR="00355F12" w:rsidRPr="00355F12" w:rsidRDefault="00355F12" w:rsidP="00355F12">
      <w:pPr>
        <w:ind w:left="360"/>
        <w:rPr>
          <w:rFonts w:asciiTheme="minorHAnsi" w:hAnsiTheme="minorHAnsi" w:cstheme="minorHAnsi"/>
          <w:color w:val="2A2A2A"/>
          <w:sz w:val="28"/>
          <w:szCs w:val="28"/>
          <w:shd w:val="clear" w:color="auto" w:fill="FFFFFF"/>
        </w:rPr>
      </w:pPr>
    </w:p>
    <w:p w14:paraId="3BB26E94" w14:textId="72DECE76" w:rsidR="00355F12" w:rsidRDefault="00355F12" w:rsidP="00355F12">
      <w:pPr>
        <w:pStyle w:val="ListParagraph"/>
        <w:numPr>
          <w:ilvl w:val="0"/>
          <w:numId w:val="10"/>
        </w:numPr>
        <w:rPr>
          <w:rFonts w:asciiTheme="minorHAnsi" w:hAnsiTheme="minorHAnsi" w:cstheme="minorHAnsi"/>
          <w:color w:val="2A2A2A"/>
          <w:sz w:val="28"/>
          <w:szCs w:val="28"/>
          <w:shd w:val="clear" w:color="auto" w:fill="FFFFFF"/>
        </w:rPr>
      </w:pPr>
      <w:r>
        <w:rPr>
          <w:rFonts w:asciiTheme="minorHAnsi" w:hAnsiTheme="minorHAnsi" w:cstheme="minorHAnsi"/>
          <w:color w:val="2A2A2A"/>
          <w:sz w:val="28"/>
          <w:szCs w:val="28"/>
          <w:shd w:val="clear" w:color="auto" w:fill="FFFFFF"/>
        </w:rPr>
        <w:t xml:space="preserve">Effective team working and communication, Proof. </w:t>
      </w:r>
      <w:proofErr w:type="spellStart"/>
      <w:r>
        <w:rPr>
          <w:rFonts w:asciiTheme="minorHAnsi" w:hAnsiTheme="minorHAnsi" w:cstheme="minorHAnsi"/>
          <w:color w:val="2A2A2A"/>
          <w:sz w:val="28"/>
          <w:szCs w:val="28"/>
          <w:shd w:val="clear" w:color="auto" w:fill="FFFFFF"/>
        </w:rPr>
        <w:t>M.Squire</w:t>
      </w:r>
      <w:proofErr w:type="spellEnd"/>
    </w:p>
    <w:p w14:paraId="6157D630" w14:textId="77777777" w:rsidR="00355F12" w:rsidRPr="00355F12" w:rsidRDefault="00355F12" w:rsidP="00355F12">
      <w:pPr>
        <w:pStyle w:val="ListParagraph"/>
        <w:rPr>
          <w:rFonts w:asciiTheme="minorHAnsi" w:hAnsiTheme="minorHAnsi" w:cstheme="minorHAnsi"/>
          <w:color w:val="2A2A2A"/>
          <w:sz w:val="28"/>
          <w:szCs w:val="28"/>
          <w:shd w:val="clear" w:color="auto" w:fill="FFFFFF"/>
        </w:rPr>
      </w:pPr>
    </w:p>
    <w:p w14:paraId="68A371F6" w14:textId="4A5289FB" w:rsidR="00355F12" w:rsidRPr="00355F12" w:rsidRDefault="00355F12" w:rsidP="00355F12">
      <w:pPr>
        <w:pStyle w:val="ListParagraph"/>
        <w:numPr>
          <w:ilvl w:val="0"/>
          <w:numId w:val="10"/>
        </w:numPr>
        <w:rPr>
          <w:rFonts w:asciiTheme="minorHAnsi" w:hAnsiTheme="minorHAnsi" w:cstheme="minorHAnsi"/>
          <w:color w:val="2A2A2A"/>
          <w:sz w:val="28"/>
          <w:szCs w:val="28"/>
          <w:shd w:val="clear" w:color="auto" w:fill="FFFFFF"/>
        </w:rPr>
      </w:pPr>
      <w:r>
        <w:rPr>
          <w:rFonts w:asciiTheme="minorHAnsi" w:hAnsiTheme="minorHAnsi" w:cstheme="minorHAnsi"/>
          <w:color w:val="2A2A2A"/>
          <w:sz w:val="28"/>
          <w:szCs w:val="28"/>
          <w:shd w:val="clear" w:color="auto" w:fill="FFFFFF"/>
        </w:rPr>
        <w:lastRenderedPageBreak/>
        <w:t>Personal opinion and understanding</w:t>
      </w:r>
    </w:p>
    <w:sectPr w:rsidR="00355F12" w:rsidRPr="00355F12" w:rsidSect="00BA0F5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C931F" w14:textId="77777777" w:rsidR="005A3F82" w:rsidRDefault="005A3F82" w:rsidP="008A173D">
      <w:r>
        <w:separator/>
      </w:r>
    </w:p>
  </w:endnote>
  <w:endnote w:type="continuationSeparator" w:id="0">
    <w:p w14:paraId="050C0F35" w14:textId="77777777" w:rsidR="005A3F82" w:rsidRDefault="005A3F82" w:rsidP="008A1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E5B38" w14:textId="77777777" w:rsidR="005A3F82" w:rsidRDefault="005A3F82" w:rsidP="008A173D">
      <w:r>
        <w:separator/>
      </w:r>
    </w:p>
  </w:footnote>
  <w:footnote w:type="continuationSeparator" w:id="0">
    <w:p w14:paraId="44D49457" w14:textId="77777777" w:rsidR="005A3F82" w:rsidRDefault="005A3F82" w:rsidP="008A17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B4333"/>
    <w:multiLevelType w:val="hybridMultilevel"/>
    <w:tmpl w:val="2BD4B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BD203C"/>
    <w:multiLevelType w:val="hybridMultilevel"/>
    <w:tmpl w:val="1ECE4F4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F973C0"/>
    <w:multiLevelType w:val="hybridMultilevel"/>
    <w:tmpl w:val="8D349AA0"/>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7E316EC"/>
    <w:multiLevelType w:val="hybridMultilevel"/>
    <w:tmpl w:val="255487C2"/>
    <w:lvl w:ilvl="0" w:tplc="891EBA46">
      <w:start w:val="1"/>
      <w:numFmt w:val="decimal"/>
      <w:lvlText w:val="%1."/>
      <w:lvlJc w:val="left"/>
      <w:pPr>
        <w:ind w:left="785" w:hanging="360"/>
      </w:pPr>
      <w:rPr>
        <w:rFonts w:hint="default"/>
        <w:b/>
        <w:bCs/>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4" w15:restartNumberingAfterBreak="0">
    <w:nsid w:val="517B2C84"/>
    <w:multiLevelType w:val="hybridMultilevel"/>
    <w:tmpl w:val="EFA0928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5A2994"/>
    <w:multiLevelType w:val="hybridMultilevel"/>
    <w:tmpl w:val="99AE30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A53C82"/>
    <w:multiLevelType w:val="hybridMultilevel"/>
    <w:tmpl w:val="31B438B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B6791F"/>
    <w:multiLevelType w:val="hybridMultilevel"/>
    <w:tmpl w:val="CC16DC5E"/>
    <w:lvl w:ilvl="0" w:tplc="0809000B">
      <w:start w:val="1"/>
      <w:numFmt w:val="bullet"/>
      <w:lvlText w:val=""/>
      <w:lvlJc w:val="left"/>
      <w:pPr>
        <w:ind w:left="848" w:hanging="360"/>
      </w:pPr>
      <w:rPr>
        <w:rFonts w:ascii="Wingdings" w:hAnsi="Wingdings" w:hint="default"/>
      </w:rPr>
    </w:lvl>
    <w:lvl w:ilvl="1" w:tplc="08090003" w:tentative="1">
      <w:start w:val="1"/>
      <w:numFmt w:val="bullet"/>
      <w:lvlText w:val="o"/>
      <w:lvlJc w:val="left"/>
      <w:pPr>
        <w:ind w:left="1568" w:hanging="360"/>
      </w:pPr>
      <w:rPr>
        <w:rFonts w:ascii="Courier New" w:hAnsi="Courier New" w:cs="Courier New" w:hint="default"/>
      </w:rPr>
    </w:lvl>
    <w:lvl w:ilvl="2" w:tplc="08090005" w:tentative="1">
      <w:start w:val="1"/>
      <w:numFmt w:val="bullet"/>
      <w:lvlText w:val=""/>
      <w:lvlJc w:val="left"/>
      <w:pPr>
        <w:ind w:left="2288" w:hanging="360"/>
      </w:pPr>
      <w:rPr>
        <w:rFonts w:ascii="Wingdings" w:hAnsi="Wingdings" w:hint="default"/>
      </w:rPr>
    </w:lvl>
    <w:lvl w:ilvl="3" w:tplc="08090001" w:tentative="1">
      <w:start w:val="1"/>
      <w:numFmt w:val="bullet"/>
      <w:lvlText w:val=""/>
      <w:lvlJc w:val="left"/>
      <w:pPr>
        <w:ind w:left="3008" w:hanging="360"/>
      </w:pPr>
      <w:rPr>
        <w:rFonts w:ascii="Symbol" w:hAnsi="Symbol" w:hint="default"/>
      </w:rPr>
    </w:lvl>
    <w:lvl w:ilvl="4" w:tplc="08090003" w:tentative="1">
      <w:start w:val="1"/>
      <w:numFmt w:val="bullet"/>
      <w:lvlText w:val="o"/>
      <w:lvlJc w:val="left"/>
      <w:pPr>
        <w:ind w:left="3728" w:hanging="360"/>
      </w:pPr>
      <w:rPr>
        <w:rFonts w:ascii="Courier New" w:hAnsi="Courier New" w:cs="Courier New" w:hint="default"/>
      </w:rPr>
    </w:lvl>
    <w:lvl w:ilvl="5" w:tplc="08090005" w:tentative="1">
      <w:start w:val="1"/>
      <w:numFmt w:val="bullet"/>
      <w:lvlText w:val=""/>
      <w:lvlJc w:val="left"/>
      <w:pPr>
        <w:ind w:left="4448" w:hanging="360"/>
      </w:pPr>
      <w:rPr>
        <w:rFonts w:ascii="Wingdings" w:hAnsi="Wingdings" w:hint="default"/>
      </w:rPr>
    </w:lvl>
    <w:lvl w:ilvl="6" w:tplc="08090001" w:tentative="1">
      <w:start w:val="1"/>
      <w:numFmt w:val="bullet"/>
      <w:lvlText w:val=""/>
      <w:lvlJc w:val="left"/>
      <w:pPr>
        <w:ind w:left="5168" w:hanging="360"/>
      </w:pPr>
      <w:rPr>
        <w:rFonts w:ascii="Symbol" w:hAnsi="Symbol" w:hint="default"/>
      </w:rPr>
    </w:lvl>
    <w:lvl w:ilvl="7" w:tplc="08090003" w:tentative="1">
      <w:start w:val="1"/>
      <w:numFmt w:val="bullet"/>
      <w:lvlText w:val="o"/>
      <w:lvlJc w:val="left"/>
      <w:pPr>
        <w:ind w:left="5888" w:hanging="360"/>
      </w:pPr>
      <w:rPr>
        <w:rFonts w:ascii="Courier New" w:hAnsi="Courier New" w:cs="Courier New" w:hint="default"/>
      </w:rPr>
    </w:lvl>
    <w:lvl w:ilvl="8" w:tplc="08090005" w:tentative="1">
      <w:start w:val="1"/>
      <w:numFmt w:val="bullet"/>
      <w:lvlText w:val=""/>
      <w:lvlJc w:val="left"/>
      <w:pPr>
        <w:ind w:left="6608" w:hanging="360"/>
      </w:pPr>
      <w:rPr>
        <w:rFonts w:ascii="Wingdings" w:hAnsi="Wingdings" w:hint="default"/>
      </w:rPr>
    </w:lvl>
  </w:abstractNum>
  <w:abstractNum w:abstractNumId="8" w15:restartNumberingAfterBreak="0">
    <w:nsid w:val="74232B3B"/>
    <w:multiLevelType w:val="hybridMultilevel"/>
    <w:tmpl w:val="78CE104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917D3A"/>
    <w:multiLevelType w:val="hybridMultilevel"/>
    <w:tmpl w:val="DB004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1690416">
    <w:abstractNumId w:val="9"/>
  </w:num>
  <w:num w:numId="2" w16cid:durableId="1650861435">
    <w:abstractNumId w:val="2"/>
  </w:num>
  <w:num w:numId="3" w16cid:durableId="2112704769">
    <w:abstractNumId w:val="3"/>
  </w:num>
  <w:num w:numId="4" w16cid:durableId="79254646">
    <w:abstractNumId w:val="7"/>
  </w:num>
  <w:num w:numId="5" w16cid:durableId="655229880">
    <w:abstractNumId w:val="5"/>
  </w:num>
  <w:num w:numId="6" w16cid:durableId="1427770708">
    <w:abstractNumId w:val="0"/>
  </w:num>
  <w:num w:numId="7" w16cid:durableId="110520852">
    <w:abstractNumId w:val="4"/>
  </w:num>
  <w:num w:numId="8" w16cid:durableId="1118330709">
    <w:abstractNumId w:val="1"/>
  </w:num>
  <w:num w:numId="9" w16cid:durableId="686096546">
    <w:abstractNumId w:val="8"/>
  </w:num>
  <w:num w:numId="10" w16cid:durableId="7308070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576"/>
    <w:rsid w:val="000155DC"/>
    <w:rsid w:val="00061E4C"/>
    <w:rsid w:val="000B0288"/>
    <w:rsid w:val="000B4AB9"/>
    <w:rsid w:val="00124043"/>
    <w:rsid w:val="0017262F"/>
    <w:rsid w:val="00190FF1"/>
    <w:rsid w:val="001A7258"/>
    <w:rsid w:val="001D2BA6"/>
    <w:rsid w:val="001D5438"/>
    <w:rsid w:val="001F0025"/>
    <w:rsid w:val="002068E4"/>
    <w:rsid w:val="002A487A"/>
    <w:rsid w:val="002A6A2E"/>
    <w:rsid w:val="002C2809"/>
    <w:rsid w:val="002F0C00"/>
    <w:rsid w:val="00355F12"/>
    <w:rsid w:val="003957F0"/>
    <w:rsid w:val="003971B5"/>
    <w:rsid w:val="003B1FE9"/>
    <w:rsid w:val="00416AC2"/>
    <w:rsid w:val="0041731A"/>
    <w:rsid w:val="00505012"/>
    <w:rsid w:val="00562FC5"/>
    <w:rsid w:val="005727E9"/>
    <w:rsid w:val="00587576"/>
    <w:rsid w:val="00591612"/>
    <w:rsid w:val="005A3F82"/>
    <w:rsid w:val="005A559D"/>
    <w:rsid w:val="005E2FBB"/>
    <w:rsid w:val="005F3428"/>
    <w:rsid w:val="0063017A"/>
    <w:rsid w:val="00656661"/>
    <w:rsid w:val="00702F1D"/>
    <w:rsid w:val="007E42F7"/>
    <w:rsid w:val="007E5ACE"/>
    <w:rsid w:val="008122C5"/>
    <w:rsid w:val="0083125D"/>
    <w:rsid w:val="008534F7"/>
    <w:rsid w:val="008A173D"/>
    <w:rsid w:val="008C7654"/>
    <w:rsid w:val="00945161"/>
    <w:rsid w:val="009D0870"/>
    <w:rsid w:val="009D1E10"/>
    <w:rsid w:val="009F560D"/>
    <w:rsid w:val="00A00430"/>
    <w:rsid w:val="00A615DF"/>
    <w:rsid w:val="00A81FE9"/>
    <w:rsid w:val="00B053FB"/>
    <w:rsid w:val="00B30E9F"/>
    <w:rsid w:val="00B53B5D"/>
    <w:rsid w:val="00BA0F52"/>
    <w:rsid w:val="00BD052A"/>
    <w:rsid w:val="00BE1F78"/>
    <w:rsid w:val="00C50583"/>
    <w:rsid w:val="00CF108B"/>
    <w:rsid w:val="00D10FF1"/>
    <w:rsid w:val="00D26313"/>
    <w:rsid w:val="00DA4223"/>
    <w:rsid w:val="00DB1C4C"/>
    <w:rsid w:val="00DC322D"/>
    <w:rsid w:val="00E66133"/>
    <w:rsid w:val="00EE7342"/>
    <w:rsid w:val="00EF2A20"/>
    <w:rsid w:val="00F5664B"/>
    <w:rsid w:val="00F658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FBA6D"/>
  <w15:chartTrackingRefBased/>
  <w15:docId w15:val="{0E236421-E73F-4632-B4D8-82E023D1D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576"/>
    <w:pPr>
      <w:spacing w:after="0" w:line="240" w:lineRule="auto"/>
    </w:pPr>
    <w:rPr>
      <w:rFonts w:ascii="Calibri" w:eastAsia="Calibri" w:hAnsi="Calibri" w:cs="Arial"/>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A0F5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A0F52"/>
    <w:rPr>
      <w:rFonts w:eastAsiaTheme="minorEastAsia"/>
      <w:lang w:val="en-US"/>
    </w:rPr>
  </w:style>
  <w:style w:type="paragraph" w:styleId="ListParagraph">
    <w:name w:val="List Paragraph"/>
    <w:basedOn w:val="Normal"/>
    <w:uiPriority w:val="34"/>
    <w:qFormat/>
    <w:rsid w:val="00416AC2"/>
    <w:pPr>
      <w:ind w:left="720"/>
      <w:contextualSpacing/>
    </w:pPr>
  </w:style>
  <w:style w:type="character" w:styleId="Hyperlink">
    <w:name w:val="Hyperlink"/>
    <w:basedOn w:val="DefaultParagraphFont"/>
    <w:uiPriority w:val="99"/>
    <w:unhideWhenUsed/>
    <w:rsid w:val="00BE1F78"/>
    <w:rPr>
      <w:color w:val="0000FF"/>
      <w:u w:val="single"/>
    </w:rPr>
  </w:style>
  <w:style w:type="paragraph" w:styleId="Header">
    <w:name w:val="header"/>
    <w:basedOn w:val="Normal"/>
    <w:link w:val="HeaderChar"/>
    <w:uiPriority w:val="99"/>
    <w:unhideWhenUsed/>
    <w:rsid w:val="008A173D"/>
    <w:pPr>
      <w:tabs>
        <w:tab w:val="center" w:pos="4513"/>
        <w:tab w:val="right" w:pos="9026"/>
      </w:tabs>
    </w:pPr>
  </w:style>
  <w:style w:type="character" w:customStyle="1" w:styleId="HeaderChar">
    <w:name w:val="Header Char"/>
    <w:basedOn w:val="DefaultParagraphFont"/>
    <w:link w:val="Header"/>
    <w:uiPriority w:val="99"/>
    <w:rsid w:val="008A173D"/>
    <w:rPr>
      <w:rFonts w:ascii="Calibri" w:eastAsia="Calibri" w:hAnsi="Calibri" w:cs="Arial"/>
      <w:sz w:val="20"/>
      <w:szCs w:val="20"/>
      <w:lang w:eastAsia="en-GB"/>
    </w:rPr>
  </w:style>
  <w:style w:type="paragraph" w:styleId="Footer">
    <w:name w:val="footer"/>
    <w:basedOn w:val="Normal"/>
    <w:link w:val="FooterChar"/>
    <w:uiPriority w:val="99"/>
    <w:unhideWhenUsed/>
    <w:rsid w:val="008A173D"/>
    <w:pPr>
      <w:tabs>
        <w:tab w:val="center" w:pos="4513"/>
        <w:tab w:val="right" w:pos="9026"/>
      </w:tabs>
    </w:pPr>
  </w:style>
  <w:style w:type="character" w:customStyle="1" w:styleId="FooterChar">
    <w:name w:val="Footer Char"/>
    <w:basedOn w:val="DefaultParagraphFont"/>
    <w:link w:val="Footer"/>
    <w:uiPriority w:val="99"/>
    <w:rsid w:val="008A173D"/>
    <w:rPr>
      <w:rFonts w:ascii="Calibri" w:eastAsia="Calibri" w:hAnsi="Calibri" w:cs="Arial"/>
      <w:sz w:val="20"/>
      <w:szCs w:val="20"/>
      <w:lang w:eastAsia="en-GB"/>
    </w:rPr>
  </w:style>
  <w:style w:type="character" w:styleId="UnresolvedMention">
    <w:name w:val="Unresolved Mention"/>
    <w:basedOn w:val="DefaultParagraphFont"/>
    <w:uiPriority w:val="99"/>
    <w:semiHidden/>
    <w:unhideWhenUsed/>
    <w:rsid w:val="00355F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5664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meday.com/team-communication-quotes/" TargetMode="External"/><Relationship Id="rId3" Type="http://schemas.openxmlformats.org/officeDocument/2006/relationships/settings" Target="settings.xml"/><Relationship Id="rId7" Type="http://schemas.openxmlformats.org/officeDocument/2006/relationships/hyperlink" Target="https://content.wisestep.com/top-advantages-disadvantages-verbal-communica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2219</Words>
  <Characters>12653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PROFFESSOR: Melanie squire</Company>
  <LinksUpToDate>false</LinksUpToDate>
  <CharactersWithSpaces>14843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udy</dc:title>
  <dc:subject/>
  <dc:creator>Catalina Timircan (2118869)</dc:creator>
  <cp:keywords/>
  <dc:description/>
  <cp:lastModifiedBy>Catalina Timircan (2118869)</cp:lastModifiedBy>
  <cp:revision>3</cp:revision>
  <dcterms:created xsi:type="dcterms:W3CDTF">2022-07-01T13:22:00Z</dcterms:created>
  <dcterms:modified xsi:type="dcterms:W3CDTF">2022-07-01T13:25:00Z</dcterms:modified>
</cp:coreProperties>
</file>