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D8B86" w14:textId="77777777" w:rsidR="00605EB0" w:rsidRPr="00A43789" w:rsidRDefault="00605EB0" w:rsidP="00605EB0">
      <w:pPr>
        <w:textAlignment w:val="baseline"/>
        <w:rPr>
          <w:rFonts w:ascii="Segoe UI" w:eastAsia="Times New Roman" w:hAnsi="Segoe UI" w:cs="Segoe UI"/>
          <w:sz w:val="18"/>
          <w:szCs w:val="18"/>
          <w:lang w:eastAsia="en-GB"/>
        </w:rPr>
      </w:pPr>
      <w:r w:rsidRPr="00A43789">
        <w:rPr>
          <w:rFonts w:ascii="Calibri" w:eastAsia="Times New Roman" w:hAnsi="Calibri" w:cs="Calibri"/>
          <w:lang w:eastAsia="en-GB"/>
        </w:rPr>
        <w:t> </w:t>
      </w:r>
    </w:p>
    <w:p w14:paraId="155E6F2C" w14:textId="77777777" w:rsidR="00605EB0" w:rsidRPr="00A43789" w:rsidRDefault="00605EB0" w:rsidP="00605EB0">
      <w:pPr>
        <w:textAlignment w:val="baseline"/>
        <w:rPr>
          <w:rFonts w:ascii="Segoe UI" w:eastAsia="Times New Roman" w:hAnsi="Segoe UI" w:cs="Segoe UI"/>
          <w:sz w:val="18"/>
          <w:szCs w:val="18"/>
          <w:lang w:eastAsia="en-GB"/>
        </w:rPr>
      </w:pPr>
      <w:r w:rsidRPr="00A43789">
        <w:rPr>
          <w:rFonts w:ascii="Segoe UI" w:eastAsia="Times New Roman" w:hAnsi="Segoe UI" w:cs="Segoe UI"/>
          <w:noProof/>
          <w:sz w:val="18"/>
          <w:szCs w:val="18"/>
          <w:lang w:eastAsia="en-GB"/>
        </w:rPr>
        <w:drawing>
          <wp:inline distT="0" distB="0" distL="0" distR="0" wp14:anchorId="3F042B44" wp14:editId="1DFC9AC9">
            <wp:extent cx="2209800" cy="744220"/>
            <wp:effectExtent l="0" t="0" r="0" b="0"/>
            <wp:docPr id="962514629" name="Picture 7"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514629" name="Picture 7" descr="A close 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744220"/>
                    </a:xfrm>
                    <a:prstGeom prst="rect">
                      <a:avLst/>
                    </a:prstGeom>
                    <a:noFill/>
                    <a:ln>
                      <a:noFill/>
                    </a:ln>
                  </pic:spPr>
                </pic:pic>
              </a:graphicData>
            </a:graphic>
          </wp:inline>
        </w:drawing>
      </w:r>
      <w:r w:rsidRPr="00A43789">
        <w:rPr>
          <w:rFonts w:ascii="Calibri" w:eastAsia="Times New Roman" w:hAnsi="Calibri" w:cs="Calibri"/>
          <w:lang w:eastAsia="en-GB"/>
        </w:rPr>
        <w:t> </w:t>
      </w:r>
    </w:p>
    <w:p w14:paraId="62DB9624" w14:textId="77777777" w:rsidR="00605EB0" w:rsidRPr="00A43789" w:rsidRDefault="00605EB0" w:rsidP="00605EB0">
      <w:pPr>
        <w:textAlignment w:val="baseline"/>
        <w:rPr>
          <w:rFonts w:ascii="Segoe UI" w:eastAsia="Times New Roman" w:hAnsi="Segoe UI" w:cs="Segoe UI"/>
          <w:sz w:val="18"/>
          <w:szCs w:val="18"/>
          <w:lang w:eastAsia="en-GB"/>
        </w:rPr>
      </w:pPr>
      <w:r w:rsidRPr="00A43789">
        <w:rPr>
          <w:rFonts w:ascii="Calibri" w:eastAsia="Times New Roman" w:hAnsi="Calibri" w:cs="Calibri"/>
          <w:lang w:eastAsia="en-GB"/>
        </w:rPr>
        <w:t> </w:t>
      </w:r>
    </w:p>
    <w:p w14:paraId="1B2E6101" w14:textId="77777777" w:rsidR="00605EB0" w:rsidRPr="00605EB0" w:rsidRDefault="00605EB0" w:rsidP="00605EB0">
      <w:pPr>
        <w:jc w:val="center"/>
        <w:textAlignment w:val="baseline"/>
        <w:rPr>
          <w:rFonts w:asciiTheme="majorHAnsi" w:eastAsia="Times New Roman" w:hAnsiTheme="majorHAnsi" w:cstheme="majorHAnsi"/>
          <w:b/>
          <w:bCs/>
          <w:color w:val="000000"/>
          <w:sz w:val="56"/>
          <w:szCs w:val="56"/>
          <w:lang w:eastAsia="en-GB"/>
        </w:rPr>
      </w:pPr>
      <w:r w:rsidRPr="00605EB0">
        <w:rPr>
          <w:rFonts w:asciiTheme="majorHAnsi" w:eastAsia="Times New Roman" w:hAnsiTheme="majorHAnsi" w:cstheme="majorHAnsi"/>
          <w:b/>
          <w:bCs/>
          <w:color w:val="000000"/>
          <w:sz w:val="56"/>
          <w:szCs w:val="56"/>
          <w:lang w:eastAsia="en-GB"/>
        </w:rPr>
        <w:t>Applied Leadership and Management in the Workplace </w:t>
      </w:r>
      <w:r w:rsidRPr="00605EB0">
        <w:rPr>
          <w:rFonts w:asciiTheme="majorHAnsi" w:eastAsia="Times New Roman" w:hAnsiTheme="majorHAnsi" w:cstheme="majorHAnsi"/>
          <w:b/>
          <w:bCs/>
          <w:color w:val="000000"/>
          <w:sz w:val="56"/>
          <w:szCs w:val="56"/>
          <w:lang w:eastAsia="en-GB"/>
        </w:rPr>
        <w:br/>
        <w:t>Module Assignment Submission  </w:t>
      </w:r>
    </w:p>
    <w:p w14:paraId="4BE9BE35" w14:textId="77777777" w:rsidR="00605EB0" w:rsidRPr="00605EB0" w:rsidRDefault="00605EB0" w:rsidP="00605EB0">
      <w:pPr>
        <w:jc w:val="center"/>
        <w:textAlignment w:val="baseline"/>
        <w:rPr>
          <w:rFonts w:asciiTheme="majorHAnsi" w:eastAsia="Times New Roman" w:hAnsiTheme="majorHAnsi" w:cstheme="majorHAnsi"/>
          <w:b/>
          <w:bCs/>
          <w:color w:val="000000"/>
          <w:sz w:val="56"/>
          <w:szCs w:val="56"/>
          <w:lang w:eastAsia="en-GB"/>
        </w:rPr>
      </w:pPr>
    </w:p>
    <w:p w14:paraId="75C5D4CD" w14:textId="77777777" w:rsidR="00605EB0" w:rsidRDefault="00605EB0" w:rsidP="00605EB0">
      <w:pPr>
        <w:jc w:val="center"/>
        <w:textAlignment w:val="baseline"/>
        <w:rPr>
          <w:rFonts w:ascii="Tahoma" w:eastAsia="Times New Roman" w:hAnsi="Tahoma" w:cs="Tahoma"/>
          <w:color w:val="000000"/>
          <w:sz w:val="40"/>
          <w:szCs w:val="40"/>
          <w:lang w:eastAsia="en-GB"/>
        </w:rPr>
      </w:pPr>
    </w:p>
    <w:p w14:paraId="28445533" w14:textId="77777777" w:rsidR="00605EB0" w:rsidRDefault="00605EB0" w:rsidP="00605EB0">
      <w:pPr>
        <w:jc w:val="center"/>
        <w:textAlignment w:val="baseline"/>
        <w:rPr>
          <w:rFonts w:ascii="Tahoma" w:eastAsia="Times New Roman" w:hAnsi="Tahoma" w:cs="Tahoma"/>
          <w:color w:val="000000"/>
          <w:sz w:val="40"/>
          <w:szCs w:val="40"/>
          <w:lang w:eastAsia="en-GB"/>
        </w:rPr>
      </w:pPr>
    </w:p>
    <w:p w14:paraId="1D1BD4E6" w14:textId="4181B688" w:rsidR="00605EB0" w:rsidRPr="00A43789" w:rsidRDefault="00605EB0" w:rsidP="00605EB0">
      <w:pPr>
        <w:jc w:val="center"/>
        <w:textAlignment w:val="baseline"/>
        <w:rPr>
          <w:rFonts w:ascii="Segoe UI" w:eastAsia="Times New Roman" w:hAnsi="Segoe UI" w:cs="Segoe UI"/>
          <w:sz w:val="18"/>
          <w:szCs w:val="18"/>
          <w:lang w:eastAsia="en-GB"/>
        </w:rPr>
      </w:pPr>
      <w:r w:rsidRPr="00A43789">
        <w:rPr>
          <w:rFonts w:ascii="Tahoma" w:eastAsia="Times New Roman" w:hAnsi="Tahoma" w:cs="Tahoma"/>
          <w:color w:val="000000"/>
          <w:sz w:val="40"/>
          <w:szCs w:val="40"/>
          <w:lang w:eastAsia="en-GB"/>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5755"/>
      </w:tblGrid>
      <w:tr w:rsidR="00605EB0" w:rsidRPr="00A43789" w14:paraId="6C64C513" w14:textId="77777777" w:rsidTr="00A00B92">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FC32BA8" w14:textId="77777777" w:rsidR="00605EB0" w:rsidRPr="00A43789" w:rsidRDefault="00605EB0" w:rsidP="00A00B92">
            <w:pPr>
              <w:textAlignment w:val="baseline"/>
              <w:rPr>
                <w:rFonts w:ascii="Times New Roman" w:eastAsia="Times New Roman" w:hAnsi="Times New Roman" w:cs="Times New Roman"/>
                <w:lang w:eastAsia="en-GB"/>
              </w:rPr>
            </w:pPr>
            <w:r w:rsidRPr="00A43789">
              <w:rPr>
                <w:rFonts w:ascii="Tahoma" w:eastAsia="Times New Roman" w:hAnsi="Tahoma" w:cs="Tahoma"/>
                <w:sz w:val="32"/>
                <w:szCs w:val="32"/>
                <w:lang w:eastAsia="en-GB"/>
              </w:rPr>
              <w:t>Student Name: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0D6EBD67" w14:textId="395129AE" w:rsidR="00605EB0" w:rsidRPr="00A43789" w:rsidRDefault="00605EB0" w:rsidP="00A00B92">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Darlington </w:t>
            </w:r>
            <w:proofErr w:type="spellStart"/>
            <w:r>
              <w:rPr>
                <w:rFonts w:ascii="Times New Roman" w:eastAsia="Times New Roman" w:hAnsi="Times New Roman" w:cs="Times New Roman"/>
                <w:lang w:eastAsia="en-GB"/>
              </w:rPr>
              <w:t>Gima</w:t>
            </w:r>
            <w:proofErr w:type="spellEnd"/>
          </w:p>
        </w:tc>
      </w:tr>
      <w:tr w:rsidR="00605EB0" w:rsidRPr="00A43789" w14:paraId="51117C91" w14:textId="77777777" w:rsidTr="00A00B92">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70E94DA1" w14:textId="77777777" w:rsidR="00605EB0" w:rsidRPr="00A43789" w:rsidRDefault="00605EB0" w:rsidP="00A00B92">
            <w:pPr>
              <w:textAlignment w:val="baseline"/>
              <w:rPr>
                <w:rFonts w:ascii="Times New Roman" w:eastAsia="Times New Roman" w:hAnsi="Times New Roman" w:cs="Times New Roman"/>
                <w:lang w:eastAsia="en-GB"/>
              </w:rPr>
            </w:pPr>
            <w:r w:rsidRPr="00A43789">
              <w:rPr>
                <w:rFonts w:ascii="Tahoma" w:eastAsia="Times New Roman" w:hAnsi="Tahoma" w:cs="Tahoma"/>
                <w:sz w:val="32"/>
                <w:szCs w:val="32"/>
                <w:lang w:eastAsia="en-GB"/>
              </w:rPr>
              <w:t>Student Number: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415410B3" w14:textId="1FC561AF" w:rsidR="00605EB0" w:rsidRPr="00A43789" w:rsidRDefault="00605EB0" w:rsidP="00A00B92">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2327712</w:t>
            </w:r>
          </w:p>
        </w:tc>
      </w:tr>
      <w:tr w:rsidR="00605EB0" w:rsidRPr="00A43789" w14:paraId="5ADADB20" w14:textId="77777777" w:rsidTr="00A00B92">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26E4A2D7" w14:textId="77777777" w:rsidR="00605EB0" w:rsidRPr="00A43789" w:rsidRDefault="00605EB0" w:rsidP="00A00B92">
            <w:pPr>
              <w:textAlignment w:val="baseline"/>
              <w:rPr>
                <w:rFonts w:ascii="Times New Roman" w:eastAsia="Times New Roman" w:hAnsi="Times New Roman" w:cs="Times New Roman"/>
                <w:lang w:eastAsia="en-GB"/>
              </w:rPr>
            </w:pPr>
            <w:r w:rsidRPr="00A43789">
              <w:rPr>
                <w:rFonts w:ascii="Tahoma" w:eastAsia="Times New Roman" w:hAnsi="Tahoma" w:cs="Tahoma"/>
                <w:sz w:val="32"/>
                <w:szCs w:val="32"/>
                <w:lang w:eastAsia="en-GB"/>
              </w:rPr>
              <w:t>Module No: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2C47D59E" w14:textId="77777777" w:rsidR="00605EB0" w:rsidRPr="00A43789" w:rsidRDefault="00605EB0" w:rsidP="00A00B92">
            <w:pPr>
              <w:textAlignment w:val="baseline"/>
              <w:rPr>
                <w:rFonts w:ascii="Times New Roman" w:eastAsia="Times New Roman" w:hAnsi="Times New Roman" w:cs="Times New Roman"/>
                <w:lang w:eastAsia="en-GB"/>
              </w:rPr>
            </w:pPr>
            <w:r w:rsidRPr="00A43789">
              <w:rPr>
                <w:rFonts w:ascii="Tahoma" w:eastAsia="Times New Roman" w:hAnsi="Tahoma" w:cs="Tahoma"/>
                <w:b/>
                <w:bCs/>
                <w:color w:val="000000"/>
                <w:sz w:val="32"/>
                <w:szCs w:val="32"/>
                <w:lang w:eastAsia="en-GB"/>
              </w:rPr>
              <w:t>BMSK4013</w:t>
            </w:r>
            <w:r w:rsidRPr="00A43789">
              <w:rPr>
                <w:rFonts w:ascii="Tahoma" w:eastAsia="Times New Roman" w:hAnsi="Tahoma" w:cs="Tahoma"/>
                <w:color w:val="000000"/>
                <w:sz w:val="32"/>
                <w:szCs w:val="32"/>
                <w:lang w:eastAsia="en-GB"/>
              </w:rPr>
              <w:t> </w:t>
            </w:r>
          </w:p>
        </w:tc>
      </w:tr>
      <w:tr w:rsidR="00605EB0" w:rsidRPr="00A43789" w14:paraId="26FF994F" w14:textId="77777777" w:rsidTr="00A00B92">
        <w:trPr>
          <w:trHeight w:val="6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19153477" w14:textId="77777777" w:rsidR="00605EB0" w:rsidRPr="00A43789" w:rsidRDefault="00605EB0" w:rsidP="00A00B92">
            <w:pPr>
              <w:textAlignment w:val="baseline"/>
              <w:rPr>
                <w:rFonts w:ascii="Times New Roman" w:eastAsia="Times New Roman" w:hAnsi="Times New Roman" w:cs="Times New Roman"/>
                <w:lang w:eastAsia="en-GB"/>
              </w:rPr>
            </w:pPr>
            <w:r w:rsidRPr="00A43789">
              <w:rPr>
                <w:rFonts w:ascii="Tahoma" w:eastAsia="Times New Roman" w:hAnsi="Tahoma" w:cs="Tahoma"/>
                <w:sz w:val="32"/>
                <w:szCs w:val="32"/>
                <w:lang w:eastAsia="en-GB"/>
              </w:rPr>
              <w:t>Module Title: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5D8A8AE7" w14:textId="77777777" w:rsidR="00605EB0" w:rsidRPr="00A43789" w:rsidRDefault="00605EB0" w:rsidP="00A00B92">
            <w:pPr>
              <w:textAlignment w:val="baseline"/>
              <w:rPr>
                <w:rFonts w:ascii="Times New Roman" w:eastAsia="Times New Roman" w:hAnsi="Times New Roman" w:cs="Times New Roman"/>
                <w:b/>
                <w:bCs/>
                <w:lang w:eastAsia="en-GB"/>
              </w:rPr>
            </w:pPr>
            <w:r w:rsidRPr="00A43789">
              <w:rPr>
                <w:rFonts w:ascii="Calibri" w:eastAsia="Times New Roman" w:hAnsi="Calibri" w:cs="Calibri"/>
                <w:color w:val="000000"/>
                <w:sz w:val="40"/>
                <w:szCs w:val="40"/>
                <w:lang w:eastAsia="en-GB"/>
              </w:rPr>
              <w:t>Management Communication</w:t>
            </w:r>
            <w:r w:rsidRPr="00A43789">
              <w:rPr>
                <w:rFonts w:ascii="Calibri" w:eastAsia="Times New Roman" w:hAnsi="Calibri" w:cs="Calibri"/>
                <w:b/>
                <w:bCs/>
                <w:color w:val="000000"/>
                <w:sz w:val="40"/>
                <w:szCs w:val="40"/>
                <w:lang w:eastAsia="en-GB"/>
              </w:rPr>
              <w:t> </w:t>
            </w:r>
          </w:p>
        </w:tc>
      </w:tr>
    </w:tbl>
    <w:p w14:paraId="36A939ED" w14:textId="6E5466D3" w:rsidR="00605EB0" w:rsidRDefault="00605EB0" w:rsidP="00605EB0">
      <w:pPr>
        <w:textAlignment w:val="baseline"/>
        <w:rPr>
          <w:rFonts w:ascii="Calibri" w:eastAsia="Times New Roman" w:hAnsi="Calibri" w:cs="Calibri"/>
          <w:color w:val="FF0000"/>
          <w:lang w:eastAsia="en-GB"/>
        </w:rPr>
      </w:pPr>
      <w:r w:rsidRPr="00A43789">
        <w:rPr>
          <w:rFonts w:ascii="Calibri" w:eastAsia="Times New Roman" w:hAnsi="Calibri" w:cs="Calibri"/>
          <w:color w:val="FF0000"/>
          <w:lang w:eastAsia="en-GB"/>
        </w:rPr>
        <w:t> </w:t>
      </w:r>
    </w:p>
    <w:p w14:paraId="36F99298" w14:textId="1F799CAD" w:rsidR="00605EB0" w:rsidRDefault="00605EB0" w:rsidP="00605EB0">
      <w:pPr>
        <w:textAlignment w:val="baseline"/>
        <w:rPr>
          <w:rFonts w:ascii="Calibri" w:eastAsia="Times New Roman" w:hAnsi="Calibri" w:cs="Calibri"/>
          <w:color w:val="FF0000"/>
          <w:lang w:eastAsia="en-GB"/>
        </w:rPr>
      </w:pPr>
    </w:p>
    <w:p w14:paraId="177C48F4" w14:textId="160783A6" w:rsidR="00605EB0" w:rsidRDefault="00605EB0" w:rsidP="00605EB0">
      <w:pPr>
        <w:textAlignment w:val="baseline"/>
        <w:rPr>
          <w:rFonts w:ascii="Calibri" w:eastAsia="Times New Roman" w:hAnsi="Calibri" w:cs="Calibri"/>
          <w:color w:val="FF0000"/>
          <w:lang w:eastAsia="en-GB"/>
        </w:rPr>
      </w:pPr>
    </w:p>
    <w:p w14:paraId="395223F6" w14:textId="1F3A7819" w:rsidR="00605EB0" w:rsidRDefault="00605EB0" w:rsidP="00605EB0">
      <w:pPr>
        <w:textAlignment w:val="baseline"/>
        <w:rPr>
          <w:rFonts w:ascii="Calibri" w:eastAsia="Times New Roman" w:hAnsi="Calibri" w:cs="Calibri"/>
          <w:color w:val="FF0000"/>
          <w:lang w:eastAsia="en-GB"/>
        </w:rPr>
      </w:pPr>
    </w:p>
    <w:p w14:paraId="211E27DB" w14:textId="1CEBCF0F" w:rsidR="00605EB0" w:rsidRDefault="00605EB0" w:rsidP="00605EB0">
      <w:pPr>
        <w:textAlignment w:val="baseline"/>
        <w:rPr>
          <w:rFonts w:ascii="Calibri" w:eastAsia="Times New Roman" w:hAnsi="Calibri" w:cs="Calibri"/>
          <w:color w:val="FF0000"/>
          <w:lang w:eastAsia="en-GB"/>
        </w:rPr>
      </w:pPr>
    </w:p>
    <w:p w14:paraId="1D732567" w14:textId="656EA7AC" w:rsidR="00605EB0" w:rsidRDefault="00605EB0" w:rsidP="00605EB0">
      <w:pPr>
        <w:textAlignment w:val="baseline"/>
        <w:rPr>
          <w:rFonts w:ascii="Calibri" w:eastAsia="Times New Roman" w:hAnsi="Calibri" w:cs="Calibri"/>
          <w:color w:val="FF0000"/>
          <w:lang w:eastAsia="en-GB"/>
        </w:rPr>
      </w:pPr>
    </w:p>
    <w:p w14:paraId="612367B8" w14:textId="264EEFD0" w:rsidR="00605EB0" w:rsidRDefault="00605EB0" w:rsidP="00605EB0">
      <w:pPr>
        <w:textAlignment w:val="baseline"/>
        <w:rPr>
          <w:rFonts w:ascii="Calibri" w:eastAsia="Times New Roman" w:hAnsi="Calibri" w:cs="Calibri"/>
          <w:color w:val="FF0000"/>
          <w:lang w:eastAsia="en-GB"/>
        </w:rPr>
      </w:pPr>
    </w:p>
    <w:p w14:paraId="3D52BC9B" w14:textId="2A1A4912" w:rsidR="00605EB0" w:rsidRDefault="00605EB0" w:rsidP="00605EB0">
      <w:pPr>
        <w:textAlignment w:val="baseline"/>
        <w:rPr>
          <w:rFonts w:ascii="Calibri" w:eastAsia="Times New Roman" w:hAnsi="Calibri" w:cs="Calibri"/>
          <w:color w:val="FF0000"/>
          <w:lang w:eastAsia="en-GB"/>
        </w:rPr>
      </w:pPr>
    </w:p>
    <w:p w14:paraId="4D720B4F" w14:textId="2B28B263" w:rsidR="00605EB0" w:rsidRDefault="00605EB0" w:rsidP="00605EB0">
      <w:pPr>
        <w:textAlignment w:val="baseline"/>
        <w:rPr>
          <w:rFonts w:ascii="Calibri" w:eastAsia="Times New Roman" w:hAnsi="Calibri" w:cs="Calibri"/>
          <w:color w:val="FF0000"/>
          <w:lang w:eastAsia="en-GB"/>
        </w:rPr>
      </w:pPr>
    </w:p>
    <w:p w14:paraId="53504DE4" w14:textId="77777777" w:rsidR="00605EB0" w:rsidRPr="00A43789" w:rsidRDefault="00605EB0" w:rsidP="00605EB0">
      <w:pPr>
        <w:textAlignment w:val="baseline"/>
        <w:rPr>
          <w:rFonts w:ascii="Segoe UI" w:eastAsia="Times New Roman" w:hAnsi="Segoe UI" w:cs="Segoe UI"/>
          <w:sz w:val="18"/>
          <w:szCs w:val="18"/>
          <w:lang w:eastAsia="en-GB"/>
        </w:rPr>
      </w:pPr>
    </w:p>
    <w:p w14:paraId="152004DA" w14:textId="77777777" w:rsidR="00605EB0" w:rsidRPr="00A43789" w:rsidRDefault="00605EB0" w:rsidP="00605EB0">
      <w:pPr>
        <w:textAlignment w:val="baseline"/>
        <w:rPr>
          <w:rFonts w:ascii="Segoe UI" w:eastAsia="Times New Roman" w:hAnsi="Segoe UI" w:cs="Segoe UI"/>
          <w:sz w:val="18"/>
          <w:szCs w:val="18"/>
          <w:lang w:eastAsia="en-GB"/>
        </w:rPr>
      </w:pPr>
      <w:r w:rsidRPr="00A43789">
        <w:rPr>
          <w:rFonts w:ascii="Tahoma" w:eastAsia="Times New Roman" w:hAnsi="Tahoma" w:cs="Tahoma"/>
          <w:b/>
          <w:bCs/>
          <w:color w:val="000000"/>
          <w:lang w:eastAsia="en-GB"/>
        </w:rPr>
        <w:t>Statement of Confirmation of Authenticity</w:t>
      </w:r>
      <w:r w:rsidRPr="00A43789">
        <w:rPr>
          <w:rFonts w:ascii="Tahoma" w:eastAsia="Times New Roman" w:hAnsi="Tahoma" w:cs="Tahoma"/>
          <w:color w:val="000000"/>
          <w:lang w:eastAsia="en-GB"/>
        </w:rPr>
        <w:t> </w:t>
      </w:r>
    </w:p>
    <w:p w14:paraId="0866EB2D" w14:textId="77777777" w:rsidR="00605EB0" w:rsidRPr="00A43789" w:rsidRDefault="00605EB0" w:rsidP="00605EB0">
      <w:pPr>
        <w:textAlignment w:val="baseline"/>
        <w:rPr>
          <w:rFonts w:ascii="Segoe UI" w:eastAsia="Times New Roman" w:hAnsi="Segoe UI" w:cs="Segoe UI"/>
          <w:sz w:val="18"/>
          <w:szCs w:val="18"/>
          <w:lang w:eastAsia="en-GB"/>
        </w:rPr>
      </w:pPr>
      <w:r w:rsidRPr="00A43789">
        <w:rPr>
          <w:rFonts w:ascii="Tahoma" w:eastAsia="Times New Roman" w:hAnsi="Tahoma" w:cs="Tahoma"/>
          <w:color w:val="000000"/>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7DE442B2" w14:textId="77777777" w:rsidR="00605EB0" w:rsidRDefault="00605EB0" w:rsidP="00605EB0">
      <w:pPr>
        <w:textAlignment w:val="baseline"/>
        <w:rPr>
          <w:rFonts w:ascii="Tahoma" w:eastAsia="Times New Roman" w:hAnsi="Tahoma" w:cs="Tahoma"/>
          <w:color w:val="000000"/>
          <w:lang w:eastAsia="en-GB"/>
        </w:rPr>
      </w:pPr>
      <w:r w:rsidRPr="00A43789">
        <w:rPr>
          <w:rFonts w:ascii="Tahoma" w:eastAsia="Times New Roman" w:hAnsi="Tahoma" w:cs="Tahoma"/>
          <w:color w:val="000000"/>
          <w:lang w:eastAsia="en-GB"/>
        </w:rPr>
        <w:t>Attention is drawn to the plagiarism and unfair practice policies of both the University and of IL</w:t>
      </w:r>
    </w:p>
    <w:p w14:paraId="15C49E65" w14:textId="26E01722" w:rsidR="00217859" w:rsidRPr="00605EB0" w:rsidRDefault="00BC73B4" w:rsidP="00605EB0">
      <w:pPr>
        <w:textAlignment w:val="baseline"/>
        <w:rPr>
          <w:rFonts w:ascii="Tahoma" w:eastAsia="Times New Roman" w:hAnsi="Tahoma" w:cs="Tahoma"/>
          <w:color w:val="000000"/>
          <w:lang w:eastAsia="en-GB"/>
        </w:rPr>
      </w:pPr>
      <w:r>
        <w:rPr>
          <w:b/>
          <w:bCs/>
          <w:sz w:val="40"/>
          <w:szCs w:val="40"/>
        </w:rPr>
        <w:lastRenderedPageBreak/>
        <w:t>COMMUNI</w:t>
      </w:r>
      <w:r w:rsidR="00BE4BF7">
        <w:rPr>
          <w:b/>
          <w:bCs/>
          <w:sz w:val="40"/>
          <w:szCs w:val="40"/>
        </w:rPr>
        <w:t>CATION</w:t>
      </w:r>
    </w:p>
    <w:p w14:paraId="72FDBB94" w14:textId="0B121C4C" w:rsidR="00BC73B4" w:rsidRPr="00BC73B4" w:rsidRDefault="00BC73B4">
      <w:pPr>
        <w:rPr>
          <w:b/>
          <w:bCs/>
          <w:sz w:val="28"/>
          <w:szCs w:val="28"/>
        </w:rPr>
      </w:pPr>
    </w:p>
    <w:p w14:paraId="50D44914" w14:textId="2F0091A5" w:rsidR="00BC73B4" w:rsidRPr="00EB1E75" w:rsidRDefault="00BC73B4">
      <w:pPr>
        <w:rPr>
          <w:sz w:val="28"/>
          <w:szCs w:val="28"/>
        </w:rPr>
      </w:pPr>
      <w:r w:rsidRPr="00EB1E75">
        <w:rPr>
          <w:sz w:val="28"/>
          <w:szCs w:val="28"/>
        </w:rPr>
        <w:t>Communication is the process of</w:t>
      </w:r>
      <w:r w:rsidRPr="00EB1E75">
        <w:rPr>
          <w:sz w:val="40"/>
          <w:szCs w:val="40"/>
        </w:rPr>
        <w:t xml:space="preserve"> </w:t>
      </w:r>
      <w:r w:rsidRPr="00EB1E75">
        <w:rPr>
          <w:sz w:val="28"/>
          <w:szCs w:val="28"/>
        </w:rPr>
        <w:t>exchanging information, ideas, and feelings between one another through various means like speaking. Writing and understanding each other.</w:t>
      </w:r>
    </w:p>
    <w:p w14:paraId="43E03D69" w14:textId="501E7FEF" w:rsidR="00EB1E75" w:rsidRDefault="00EB1E75">
      <w:pPr>
        <w:rPr>
          <w:rFonts w:cstheme="minorHAnsi"/>
          <w:color w:val="222222"/>
          <w:sz w:val="28"/>
          <w:szCs w:val="28"/>
          <w:shd w:val="clear" w:color="auto" w:fill="FFFFFF"/>
        </w:rPr>
      </w:pPr>
      <w:r w:rsidRPr="00EB1E75">
        <w:rPr>
          <w:rFonts w:cstheme="minorHAnsi"/>
          <w:color w:val="222222"/>
          <w:sz w:val="28"/>
          <w:szCs w:val="28"/>
          <w:shd w:val="clear" w:color="auto" w:fill="FFFFFF"/>
        </w:rPr>
        <w:t>Communication is an essential aspect of human interaction, allowing individuals to exchange information, ideas, and emotions. It serves as the foundation for building relationships, resolving conflicts, and expressing thoughts. In this paper, we will explore the various forms of communication, its significance in different contexts, and the factors that influence its effectiveness. By delving into the intricacies of communication, we can gain a deeper understanding of how it shapes our personal and professional lives.</w:t>
      </w:r>
    </w:p>
    <w:p w14:paraId="3D1ECC77" w14:textId="77777777" w:rsidR="00057F8F" w:rsidRDefault="00057F8F">
      <w:pPr>
        <w:rPr>
          <w:rFonts w:cstheme="minorHAnsi"/>
          <w:color w:val="222222"/>
          <w:sz w:val="28"/>
          <w:szCs w:val="28"/>
          <w:shd w:val="clear" w:color="auto" w:fill="FFFFFF"/>
        </w:rPr>
      </w:pPr>
    </w:p>
    <w:p w14:paraId="72C70BB5" w14:textId="2515F92C" w:rsidR="00EB1E75" w:rsidRDefault="00057F8F">
      <w:pPr>
        <w:rPr>
          <w:rFonts w:cstheme="minorHAnsi"/>
          <w:color w:val="222222"/>
          <w:sz w:val="28"/>
          <w:szCs w:val="28"/>
          <w:shd w:val="clear" w:color="auto" w:fill="FFFFFF"/>
        </w:rPr>
      </w:pPr>
      <w:r>
        <w:rPr>
          <w:rFonts w:cstheme="minorHAnsi"/>
          <w:color w:val="222222"/>
          <w:sz w:val="28"/>
          <w:szCs w:val="28"/>
          <w:shd w:val="clear" w:color="auto" w:fill="FFFFFF"/>
        </w:rPr>
        <w:t>COMMUNICATION MODELS</w:t>
      </w:r>
    </w:p>
    <w:p w14:paraId="5704E579" w14:textId="116A75F4" w:rsidR="00BE4BF7" w:rsidRDefault="00BE4BF7">
      <w:pPr>
        <w:rPr>
          <w:rFonts w:cstheme="minorHAnsi"/>
          <w:color w:val="222222"/>
          <w:sz w:val="28"/>
          <w:szCs w:val="28"/>
          <w:shd w:val="clear" w:color="auto" w:fill="FFFFFF"/>
        </w:rPr>
      </w:pPr>
    </w:p>
    <w:p w14:paraId="3C3BBB4D" w14:textId="65047A9F" w:rsidR="00527C81" w:rsidRDefault="00527C81">
      <w:pPr>
        <w:rPr>
          <w:rFonts w:cstheme="minorHAnsi"/>
          <w:color w:val="222222"/>
          <w:sz w:val="28"/>
          <w:szCs w:val="28"/>
          <w:shd w:val="clear" w:color="auto" w:fill="FFFFFF"/>
        </w:rPr>
      </w:pPr>
    </w:p>
    <w:p w14:paraId="77E118EC" w14:textId="11861CE8" w:rsidR="00527C81" w:rsidRDefault="00527C81">
      <w:pPr>
        <w:rPr>
          <w:rFonts w:cstheme="minorHAnsi"/>
          <w:color w:val="222222"/>
          <w:sz w:val="28"/>
          <w:szCs w:val="28"/>
          <w:shd w:val="clear" w:color="auto" w:fill="FFFFFF"/>
        </w:rPr>
      </w:pPr>
    </w:p>
    <w:p w14:paraId="610FBDD5" w14:textId="4CE9217A" w:rsidR="00527C81" w:rsidRPr="00527C81" w:rsidRDefault="00527C81">
      <w:pPr>
        <w:rPr>
          <w:rFonts w:cstheme="minorHAnsi"/>
          <w:color w:val="222222"/>
          <w:sz w:val="28"/>
          <w:szCs w:val="28"/>
          <w:shd w:val="clear" w:color="auto" w:fill="FFFFFF"/>
          <w14:props3d w14:extrusionH="0" w14:contourW="0" w14:prstMaterial="warmMatte">
            <w14:bevelT w14:w="12700" w14:h="0" w14:prst="circle"/>
          </w14:props3d>
        </w:rPr>
      </w:pPr>
      <w:r w:rsidRPr="00527C81">
        <w:rPr>
          <w:rFonts w:cstheme="minorHAnsi"/>
          <w:b/>
          <w:bCs/>
          <w:sz w:val="28"/>
          <w:szCs w:val="28"/>
          <w14:props3d w14:extrusionH="0" w14:contourW="0" w14:prstMaterial="warmMatte">
            <w14:bevelT w14:w="12700" w14:h="0" w14:prst="circle"/>
          </w14:props3d>
        </w:rPr>
        <w:drawing>
          <wp:inline distT="0" distB="0" distL="0" distR="0" wp14:anchorId="26B628C1" wp14:editId="2A27833E">
            <wp:extent cx="5860328" cy="4227227"/>
            <wp:effectExtent l="50800" t="50800" r="45720" b="52705"/>
            <wp:docPr id="4" name="Content Placeholder 3" descr="A diagram of communication and messages&#10;&#10;Description automatically generated">
              <a:extLst xmlns:a="http://schemas.openxmlformats.org/drawingml/2006/main">
                <a:ext uri="{FF2B5EF4-FFF2-40B4-BE49-F238E27FC236}">
                  <a16:creationId xmlns:a16="http://schemas.microsoft.com/office/drawing/2014/main" id="{88E3779D-5031-5088-DE41-D0852D429A8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diagram of communication and messages&#10;&#10;Description automatically generated">
                      <a:extLst>
                        <a:ext uri="{FF2B5EF4-FFF2-40B4-BE49-F238E27FC236}">
                          <a16:creationId xmlns:a16="http://schemas.microsoft.com/office/drawing/2014/main" id="{88E3779D-5031-5088-DE41-D0852D429A86}"/>
                        </a:ext>
                      </a:extLst>
                    </pic:cNvPr>
                    <pic:cNvPicPr>
                      <a:picLocks noGrp="1" noChangeAspect="1"/>
                    </pic:cNvPicPr>
                  </pic:nvPicPr>
                  <pic:blipFill>
                    <a:blip r:embed="rId6"/>
                    <a:stretch>
                      <a:fillRect/>
                    </a:stretch>
                  </pic:blipFill>
                  <pic:spPr>
                    <a:xfrm>
                      <a:off x="0" y="0"/>
                      <a:ext cx="5938871" cy="4283883"/>
                    </a:xfrm>
                    <a:prstGeom prst="rect">
                      <a:avLst/>
                    </a:prstGeom>
                    <a:effectLst>
                      <a:outerShdw blurRad="50800" dir="5400000" algn="ctr" rotWithShape="0">
                        <a:srgbClr val="000000">
                          <a:alpha val="97000"/>
                        </a:srgbClr>
                      </a:outerShdw>
                    </a:effectLst>
                  </pic:spPr>
                </pic:pic>
              </a:graphicData>
            </a:graphic>
          </wp:inline>
        </w:drawing>
      </w:r>
    </w:p>
    <w:p w14:paraId="76784C24" w14:textId="000E04F5" w:rsidR="00527C81" w:rsidRDefault="00527C81">
      <w:pPr>
        <w:rPr>
          <w:rFonts w:cstheme="minorHAnsi"/>
          <w:color w:val="222222"/>
          <w:sz w:val="28"/>
          <w:szCs w:val="28"/>
          <w:shd w:val="clear" w:color="auto" w:fill="FFFFFF"/>
        </w:rPr>
      </w:pPr>
    </w:p>
    <w:p w14:paraId="34E0D27E" w14:textId="2FF7FB0D" w:rsidR="00527C81" w:rsidRDefault="00527C81">
      <w:pPr>
        <w:rPr>
          <w:rFonts w:cstheme="minorHAnsi"/>
          <w:color w:val="222222"/>
          <w:sz w:val="28"/>
          <w:szCs w:val="28"/>
          <w:shd w:val="clear" w:color="auto" w:fill="FFFFFF"/>
        </w:rPr>
      </w:pPr>
    </w:p>
    <w:p w14:paraId="5766E994" w14:textId="221BB406" w:rsidR="00527C81" w:rsidRDefault="00527C81">
      <w:pPr>
        <w:rPr>
          <w:rFonts w:cstheme="minorHAnsi"/>
          <w:color w:val="222222"/>
          <w:sz w:val="28"/>
          <w:szCs w:val="28"/>
          <w:shd w:val="clear" w:color="auto" w:fill="FFFFFF"/>
        </w:rPr>
      </w:pPr>
    </w:p>
    <w:p w14:paraId="1BD61B2E" w14:textId="7FDD74BF" w:rsidR="00527C81" w:rsidRDefault="00527C81">
      <w:pPr>
        <w:rPr>
          <w:rFonts w:cstheme="minorHAnsi"/>
          <w:color w:val="222222"/>
          <w:sz w:val="28"/>
          <w:szCs w:val="28"/>
          <w:shd w:val="clear" w:color="auto" w:fill="FFFFFF"/>
        </w:rPr>
      </w:pPr>
    </w:p>
    <w:p w14:paraId="6DD4B6B3" w14:textId="1471DFD9" w:rsidR="00527C81" w:rsidRDefault="00527C81">
      <w:pPr>
        <w:rPr>
          <w:rFonts w:cstheme="minorHAnsi"/>
          <w:color w:val="222222"/>
          <w:sz w:val="28"/>
          <w:szCs w:val="28"/>
          <w:shd w:val="clear" w:color="auto" w:fill="FFFFFF"/>
        </w:rPr>
      </w:pPr>
    </w:p>
    <w:p w14:paraId="6FA5542E" w14:textId="349B6C70" w:rsidR="00527C81" w:rsidRDefault="00527C81">
      <w:pPr>
        <w:rPr>
          <w:rFonts w:cstheme="minorHAnsi"/>
          <w:color w:val="222222"/>
          <w:sz w:val="28"/>
          <w:szCs w:val="28"/>
          <w:shd w:val="clear" w:color="auto" w:fill="FFFFFF"/>
        </w:rPr>
      </w:pPr>
    </w:p>
    <w:p w14:paraId="0F3BBA12" w14:textId="77777777" w:rsidR="00527C81" w:rsidRPr="00527C81" w:rsidRDefault="00527C81" w:rsidP="00527C81">
      <w:pPr>
        <w:rPr>
          <w:rFonts w:cstheme="minorHAnsi"/>
          <w:color w:val="222222"/>
          <w:sz w:val="28"/>
          <w:szCs w:val="28"/>
          <w:shd w:val="clear" w:color="auto" w:fill="FFFFFF"/>
        </w:rPr>
      </w:pPr>
      <w:r w:rsidRPr="00527C81">
        <w:rPr>
          <w:rFonts w:cstheme="minorHAnsi"/>
          <w:color w:val="222222"/>
          <w:sz w:val="28"/>
          <w:szCs w:val="28"/>
          <w:shd w:val="clear" w:color="auto" w:fill="FFFFFF"/>
        </w:rPr>
        <w:t>The image you provided shows how communication works, highlighting the key parts and how they interact. Here’s a simplified explanation:</w:t>
      </w:r>
    </w:p>
    <w:p w14:paraId="015DECA1" w14:textId="77777777" w:rsidR="00527C81" w:rsidRPr="00527C81" w:rsidRDefault="00527C81" w:rsidP="00527C81">
      <w:pPr>
        <w:rPr>
          <w:rFonts w:cstheme="minorHAnsi"/>
          <w:color w:val="222222"/>
          <w:sz w:val="28"/>
          <w:szCs w:val="28"/>
          <w:shd w:val="clear" w:color="auto" w:fill="FFFFFF"/>
        </w:rPr>
      </w:pPr>
    </w:p>
    <w:p w14:paraId="6DE45CA2" w14:textId="67288299" w:rsidR="00527C81" w:rsidRPr="00527C81" w:rsidRDefault="00527C81" w:rsidP="00527C81">
      <w:pPr>
        <w:rPr>
          <w:rFonts w:cstheme="minorHAnsi"/>
          <w:color w:val="222222"/>
          <w:sz w:val="28"/>
          <w:szCs w:val="28"/>
          <w:shd w:val="clear" w:color="auto" w:fill="FFFFFF"/>
        </w:rPr>
      </w:pPr>
      <w:r w:rsidRPr="00527C81">
        <w:rPr>
          <w:rFonts w:cstheme="minorHAnsi"/>
          <w:color w:val="222222"/>
          <w:sz w:val="28"/>
          <w:szCs w:val="28"/>
          <w:shd w:val="clear" w:color="auto" w:fill="FFFFFF"/>
        </w:rPr>
        <w:t>1.Sende</w:t>
      </w:r>
      <w:r>
        <w:rPr>
          <w:rFonts w:cstheme="minorHAnsi"/>
          <w:color w:val="222222"/>
          <w:sz w:val="28"/>
          <w:szCs w:val="28"/>
          <w:shd w:val="clear" w:color="auto" w:fill="FFFFFF"/>
        </w:rPr>
        <w:t>r t</w:t>
      </w:r>
      <w:r w:rsidRPr="00527C81">
        <w:rPr>
          <w:rFonts w:cstheme="minorHAnsi"/>
          <w:color w:val="222222"/>
          <w:sz w:val="28"/>
          <w:szCs w:val="28"/>
          <w:shd w:val="clear" w:color="auto" w:fill="FFFFFF"/>
        </w:rPr>
        <w:t>he sender is the person who starts the conversation.</w:t>
      </w:r>
    </w:p>
    <w:p w14:paraId="6CC2A05B" w14:textId="06938F7F" w:rsidR="00527C81" w:rsidRPr="00527C81" w:rsidRDefault="00527C81" w:rsidP="00527C81">
      <w:pPr>
        <w:rPr>
          <w:rFonts w:cstheme="minorHAnsi"/>
          <w:color w:val="222222"/>
          <w:sz w:val="28"/>
          <w:szCs w:val="28"/>
          <w:shd w:val="clear" w:color="auto" w:fill="FFFFFF"/>
        </w:rPr>
      </w:pPr>
      <w:r w:rsidRPr="00527C81">
        <w:rPr>
          <w:rFonts w:cstheme="minorHAnsi"/>
          <w:color w:val="222222"/>
          <w:sz w:val="28"/>
          <w:szCs w:val="28"/>
          <w:shd w:val="clear" w:color="auto" w:fill="FFFFFF"/>
        </w:rPr>
        <w:t xml:space="preserve">   </w:t>
      </w:r>
      <w:r w:rsidR="00740ECC">
        <w:rPr>
          <w:rFonts w:cstheme="minorHAnsi"/>
          <w:color w:val="222222"/>
          <w:sz w:val="28"/>
          <w:szCs w:val="28"/>
          <w:shd w:val="clear" w:color="auto" w:fill="FFFFFF"/>
        </w:rPr>
        <w:t>For example, t</w:t>
      </w:r>
      <w:r w:rsidRPr="00527C81">
        <w:rPr>
          <w:rFonts w:cstheme="minorHAnsi"/>
          <w:color w:val="222222"/>
          <w:sz w:val="28"/>
          <w:szCs w:val="28"/>
          <w:shd w:val="clear" w:color="auto" w:fill="FFFFFF"/>
        </w:rPr>
        <w:t>he sender thinks about what they want to say and then puts those thoughts into words, gestures, or symbols. They need to think about the receiver to make sure the message is clear.</w:t>
      </w:r>
    </w:p>
    <w:p w14:paraId="018EC211" w14:textId="77777777" w:rsidR="00527C81" w:rsidRPr="00527C81" w:rsidRDefault="00527C81" w:rsidP="00527C81">
      <w:pPr>
        <w:rPr>
          <w:rFonts w:cstheme="minorHAnsi"/>
          <w:color w:val="222222"/>
          <w:sz w:val="28"/>
          <w:szCs w:val="28"/>
          <w:shd w:val="clear" w:color="auto" w:fill="FFFFFF"/>
        </w:rPr>
      </w:pPr>
    </w:p>
    <w:p w14:paraId="0EAD951B" w14:textId="6394A05F" w:rsidR="00527C81" w:rsidRPr="00527C81" w:rsidRDefault="00527C81" w:rsidP="00527C81">
      <w:pPr>
        <w:rPr>
          <w:rFonts w:cstheme="minorHAnsi"/>
          <w:color w:val="222222"/>
          <w:sz w:val="28"/>
          <w:szCs w:val="28"/>
          <w:shd w:val="clear" w:color="auto" w:fill="FFFFFF"/>
        </w:rPr>
      </w:pPr>
      <w:r w:rsidRPr="00527C81">
        <w:rPr>
          <w:rFonts w:cstheme="minorHAnsi"/>
          <w:color w:val="222222"/>
          <w:sz w:val="28"/>
          <w:szCs w:val="28"/>
          <w:shd w:val="clear" w:color="auto" w:fill="FFFFFF"/>
        </w:rPr>
        <w:t xml:space="preserve">2. </w:t>
      </w:r>
      <w:r w:rsidR="00740ECC" w:rsidRPr="00527C81">
        <w:rPr>
          <w:rFonts w:cstheme="minorHAnsi"/>
          <w:color w:val="222222"/>
          <w:sz w:val="28"/>
          <w:szCs w:val="28"/>
          <w:shd w:val="clear" w:color="auto" w:fill="FFFFFF"/>
        </w:rPr>
        <w:t>Message</w:t>
      </w:r>
      <w:r w:rsidR="00740ECC">
        <w:rPr>
          <w:rFonts w:cstheme="minorHAnsi"/>
          <w:color w:val="222222"/>
          <w:sz w:val="28"/>
          <w:szCs w:val="28"/>
          <w:shd w:val="clear" w:color="auto" w:fill="FFFFFF"/>
        </w:rPr>
        <w:t>:</w:t>
      </w:r>
      <w:r w:rsidR="00740ECC" w:rsidRPr="00527C81">
        <w:rPr>
          <w:rFonts w:cstheme="minorHAnsi"/>
          <w:color w:val="222222"/>
          <w:sz w:val="28"/>
          <w:szCs w:val="28"/>
          <w:shd w:val="clear" w:color="auto" w:fill="FFFFFF"/>
        </w:rPr>
        <w:t xml:space="preserve"> The</w:t>
      </w:r>
      <w:r w:rsidRPr="00527C81">
        <w:rPr>
          <w:rFonts w:cstheme="minorHAnsi"/>
          <w:color w:val="222222"/>
          <w:sz w:val="28"/>
          <w:szCs w:val="28"/>
          <w:shd w:val="clear" w:color="auto" w:fill="FFFFFF"/>
        </w:rPr>
        <w:t xml:space="preserve"> message is what the sender wants to share.</w:t>
      </w:r>
    </w:p>
    <w:p w14:paraId="343DD605" w14:textId="753686E5" w:rsidR="00527C81" w:rsidRPr="00527C81" w:rsidRDefault="00527C81" w:rsidP="00527C81">
      <w:pPr>
        <w:rPr>
          <w:rFonts w:cstheme="minorHAnsi"/>
          <w:color w:val="222222"/>
          <w:sz w:val="28"/>
          <w:szCs w:val="28"/>
          <w:shd w:val="clear" w:color="auto" w:fill="FFFFFF"/>
        </w:rPr>
      </w:pPr>
      <w:r w:rsidRPr="00527C81">
        <w:rPr>
          <w:rFonts w:cstheme="minorHAnsi"/>
          <w:color w:val="222222"/>
          <w:sz w:val="28"/>
          <w:szCs w:val="28"/>
          <w:shd w:val="clear" w:color="auto" w:fill="FFFFFF"/>
        </w:rPr>
        <w:t>The message can be spoken, written, or shown through body language or signals. It must be clear for the receiver to understand it properly.</w:t>
      </w:r>
    </w:p>
    <w:p w14:paraId="434853E9" w14:textId="77777777" w:rsidR="00527C81" w:rsidRPr="00527C81" w:rsidRDefault="00527C81" w:rsidP="00527C81">
      <w:pPr>
        <w:rPr>
          <w:rFonts w:cstheme="minorHAnsi"/>
          <w:color w:val="222222"/>
          <w:sz w:val="28"/>
          <w:szCs w:val="28"/>
          <w:shd w:val="clear" w:color="auto" w:fill="FFFFFF"/>
        </w:rPr>
      </w:pPr>
    </w:p>
    <w:p w14:paraId="36EFB93F" w14:textId="3EB2AFED" w:rsidR="00527C81" w:rsidRPr="00527C81" w:rsidRDefault="00527C81" w:rsidP="00527C81">
      <w:pPr>
        <w:rPr>
          <w:rFonts w:cstheme="minorHAnsi"/>
          <w:color w:val="222222"/>
          <w:sz w:val="28"/>
          <w:szCs w:val="28"/>
          <w:shd w:val="clear" w:color="auto" w:fill="FFFFFF"/>
        </w:rPr>
      </w:pPr>
      <w:r w:rsidRPr="00527C81">
        <w:rPr>
          <w:rFonts w:cstheme="minorHAnsi"/>
          <w:color w:val="222222"/>
          <w:sz w:val="28"/>
          <w:szCs w:val="28"/>
          <w:shd w:val="clear" w:color="auto" w:fill="FFFFFF"/>
        </w:rPr>
        <w:t>3</w:t>
      </w:r>
      <w:r w:rsidR="00740ECC">
        <w:rPr>
          <w:rFonts w:cstheme="minorHAnsi"/>
          <w:color w:val="222222"/>
          <w:sz w:val="28"/>
          <w:szCs w:val="28"/>
          <w:shd w:val="clear" w:color="auto" w:fill="FFFFFF"/>
        </w:rPr>
        <w:t>.</w:t>
      </w:r>
      <w:r w:rsidRPr="00527C81">
        <w:rPr>
          <w:rFonts w:cstheme="minorHAnsi"/>
          <w:color w:val="222222"/>
          <w:sz w:val="28"/>
          <w:szCs w:val="28"/>
          <w:shd w:val="clear" w:color="auto" w:fill="FFFFFF"/>
        </w:rPr>
        <w:t xml:space="preserve">Channels of </w:t>
      </w:r>
      <w:r w:rsidR="00740ECC" w:rsidRPr="00527C81">
        <w:rPr>
          <w:rFonts w:cstheme="minorHAnsi"/>
          <w:color w:val="222222"/>
          <w:sz w:val="28"/>
          <w:szCs w:val="28"/>
          <w:shd w:val="clear" w:color="auto" w:fill="FFFFFF"/>
        </w:rPr>
        <w:t>Communication</w:t>
      </w:r>
      <w:r w:rsidR="00740ECC">
        <w:rPr>
          <w:rFonts w:cstheme="minorHAnsi"/>
          <w:color w:val="222222"/>
          <w:sz w:val="28"/>
          <w:szCs w:val="28"/>
          <w:shd w:val="clear" w:color="auto" w:fill="FFFFFF"/>
        </w:rPr>
        <w:t>:</w:t>
      </w:r>
      <w:r w:rsidR="00740ECC" w:rsidRPr="00527C81">
        <w:rPr>
          <w:rFonts w:cstheme="minorHAnsi"/>
          <w:color w:val="222222"/>
          <w:sz w:val="28"/>
          <w:szCs w:val="28"/>
          <w:shd w:val="clear" w:color="auto" w:fill="FFFFFF"/>
        </w:rPr>
        <w:t xml:space="preserve"> Channels</w:t>
      </w:r>
      <w:r w:rsidRPr="00527C81">
        <w:rPr>
          <w:rFonts w:cstheme="minorHAnsi"/>
          <w:color w:val="222222"/>
          <w:sz w:val="28"/>
          <w:szCs w:val="28"/>
          <w:shd w:val="clear" w:color="auto" w:fill="FFFFFF"/>
        </w:rPr>
        <w:t xml:space="preserve"> are the ways the message is sent.</w:t>
      </w:r>
    </w:p>
    <w:p w14:paraId="25A287BF" w14:textId="5CFEF5B5" w:rsidR="00527C81" w:rsidRPr="00527C81" w:rsidRDefault="00740ECC" w:rsidP="00527C81">
      <w:pPr>
        <w:rPr>
          <w:rFonts w:cstheme="minorHAnsi"/>
          <w:color w:val="222222"/>
          <w:sz w:val="28"/>
          <w:szCs w:val="28"/>
          <w:shd w:val="clear" w:color="auto" w:fill="FFFFFF"/>
        </w:rPr>
      </w:pPr>
      <w:r>
        <w:rPr>
          <w:rFonts w:cstheme="minorHAnsi"/>
          <w:color w:val="222222"/>
          <w:sz w:val="28"/>
          <w:szCs w:val="28"/>
          <w:shd w:val="clear" w:color="auto" w:fill="FFFFFF"/>
        </w:rPr>
        <w:t xml:space="preserve">   </w:t>
      </w:r>
      <w:r w:rsidR="00527C81" w:rsidRPr="00527C81">
        <w:rPr>
          <w:rFonts w:cstheme="minorHAnsi"/>
          <w:color w:val="222222"/>
          <w:sz w:val="28"/>
          <w:szCs w:val="28"/>
          <w:shd w:val="clear" w:color="auto" w:fill="FFFFFF"/>
        </w:rPr>
        <w:t>Common ways include talking face-to-face, phone calls, emails, letters, and online messages. The choice of channel can affect how well the message is understood.</w:t>
      </w:r>
    </w:p>
    <w:p w14:paraId="673E6667" w14:textId="77777777" w:rsidR="00527C81" w:rsidRPr="00527C81" w:rsidRDefault="00527C81" w:rsidP="00527C81">
      <w:pPr>
        <w:rPr>
          <w:rFonts w:cstheme="minorHAnsi"/>
          <w:color w:val="222222"/>
          <w:sz w:val="28"/>
          <w:szCs w:val="28"/>
          <w:shd w:val="clear" w:color="auto" w:fill="FFFFFF"/>
        </w:rPr>
      </w:pPr>
    </w:p>
    <w:p w14:paraId="65568FED" w14:textId="792D662F" w:rsidR="00527C81" w:rsidRPr="00527C81" w:rsidRDefault="00527C81" w:rsidP="00527C81">
      <w:pPr>
        <w:rPr>
          <w:rFonts w:cstheme="minorHAnsi"/>
          <w:color w:val="222222"/>
          <w:sz w:val="28"/>
          <w:szCs w:val="28"/>
          <w:shd w:val="clear" w:color="auto" w:fill="FFFFFF"/>
        </w:rPr>
      </w:pPr>
      <w:r w:rsidRPr="00527C81">
        <w:rPr>
          <w:rFonts w:cstheme="minorHAnsi"/>
          <w:color w:val="222222"/>
          <w:sz w:val="28"/>
          <w:szCs w:val="28"/>
          <w:shd w:val="clear" w:color="auto" w:fill="FFFFFF"/>
        </w:rPr>
        <w:t>4.</w:t>
      </w:r>
      <w:r w:rsidR="00740ECC" w:rsidRPr="00527C81">
        <w:rPr>
          <w:rFonts w:cstheme="minorHAnsi"/>
          <w:color w:val="222222"/>
          <w:sz w:val="28"/>
          <w:szCs w:val="28"/>
          <w:shd w:val="clear" w:color="auto" w:fill="FFFFFF"/>
        </w:rPr>
        <w:t xml:space="preserve"> Receiver</w:t>
      </w:r>
      <w:r w:rsidR="00740ECC">
        <w:rPr>
          <w:rFonts w:cstheme="minorHAnsi"/>
          <w:color w:val="222222"/>
          <w:sz w:val="28"/>
          <w:szCs w:val="28"/>
          <w:shd w:val="clear" w:color="auto" w:fill="FFFFFF"/>
        </w:rPr>
        <w:t>:</w:t>
      </w:r>
      <w:r w:rsidR="00740ECC" w:rsidRPr="00527C81">
        <w:rPr>
          <w:rFonts w:cstheme="minorHAnsi"/>
          <w:color w:val="222222"/>
          <w:sz w:val="28"/>
          <w:szCs w:val="28"/>
          <w:shd w:val="clear" w:color="auto" w:fill="FFFFFF"/>
        </w:rPr>
        <w:t xml:space="preserve"> The</w:t>
      </w:r>
      <w:r w:rsidRPr="00527C81">
        <w:rPr>
          <w:rFonts w:cstheme="minorHAnsi"/>
          <w:color w:val="222222"/>
          <w:sz w:val="28"/>
          <w:szCs w:val="28"/>
          <w:shd w:val="clear" w:color="auto" w:fill="FFFFFF"/>
        </w:rPr>
        <w:t xml:space="preserve"> receiver is the person who gets the message.</w:t>
      </w:r>
    </w:p>
    <w:p w14:paraId="44DC7008" w14:textId="76F92BCB" w:rsidR="00527C81" w:rsidRPr="00527C81" w:rsidRDefault="00527C81" w:rsidP="00527C81">
      <w:pPr>
        <w:rPr>
          <w:rFonts w:cstheme="minorHAnsi"/>
          <w:color w:val="222222"/>
          <w:sz w:val="28"/>
          <w:szCs w:val="28"/>
          <w:shd w:val="clear" w:color="auto" w:fill="FFFFFF"/>
        </w:rPr>
      </w:pPr>
      <w:r w:rsidRPr="00527C81">
        <w:rPr>
          <w:rFonts w:cstheme="minorHAnsi"/>
          <w:color w:val="222222"/>
          <w:sz w:val="28"/>
          <w:szCs w:val="28"/>
          <w:shd w:val="clear" w:color="auto" w:fill="FFFFFF"/>
        </w:rPr>
        <w:t xml:space="preserve">   The receiver interprets the message based on their own knowledge and experiences. They try to understand what the sender means.</w:t>
      </w:r>
    </w:p>
    <w:p w14:paraId="57C2C330" w14:textId="77777777" w:rsidR="00527C81" w:rsidRPr="00527C81" w:rsidRDefault="00527C81" w:rsidP="00527C81">
      <w:pPr>
        <w:rPr>
          <w:rFonts w:cstheme="minorHAnsi"/>
          <w:color w:val="222222"/>
          <w:sz w:val="28"/>
          <w:szCs w:val="28"/>
          <w:shd w:val="clear" w:color="auto" w:fill="FFFFFF"/>
        </w:rPr>
      </w:pPr>
    </w:p>
    <w:p w14:paraId="1C3C5470" w14:textId="0B9DF95A" w:rsidR="00527C81" w:rsidRPr="00527C81" w:rsidRDefault="00527C81" w:rsidP="00527C81">
      <w:pPr>
        <w:rPr>
          <w:rFonts w:cstheme="minorHAnsi"/>
          <w:color w:val="222222"/>
          <w:sz w:val="28"/>
          <w:szCs w:val="28"/>
          <w:shd w:val="clear" w:color="auto" w:fill="FFFFFF"/>
        </w:rPr>
      </w:pPr>
      <w:r w:rsidRPr="00527C81">
        <w:rPr>
          <w:rFonts w:cstheme="minorHAnsi"/>
          <w:color w:val="222222"/>
          <w:sz w:val="28"/>
          <w:szCs w:val="28"/>
          <w:shd w:val="clear" w:color="auto" w:fill="FFFFFF"/>
        </w:rPr>
        <w:t xml:space="preserve">5. </w:t>
      </w:r>
      <w:r w:rsidR="00740ECC" w:rsidRPr="00527C81">
        <w:rPr>
          <w:rFonts w:cstheme="minorHAnsi"/>
          <w:color w:val="222222"/>
          <w:sz w:val="28"/>
          <w:szCs w:val="28"/>
          <w:shd w:val="clear" w:color="auto" w:fill="FFFFFF"/>
        </w:rPr>
        <w:t>Feedback: Feedback</w:t>
      </w:r>
      <w:r w:rsidRPr="00527C81">
        <w:rPr>
          <w:rFonts w:cstheme="minorHAnsi"/>
          <w:color w:val="222222"/>
          <w:sz w:val="28"/>
          <w:szCs w:val="28"/>
          <w:shd w:val="clear" w:color="auto" w:fill="FFFFFF"/>
        </w:rPr>
        <w:t xml:space="preserve"> is the receiver’s response to the message.</w:t>
      </w:r>
    </w:p>
    <w:p w14:paraId="5D60D328" w14:textId="0E2B954B" w:rsidR="00527C81" w:rsidRDefault="00527C81" w:rsidP="00527C81">
      <w:pPr>
        <w:rPr>
          <w:rFonts w:cstheme="minorHAnsi"/>
          <w:color w:val="222222"/>
          <w:sz w:val="28"/>
          <w:szCs w:val="28"/>
          <w:shd w:val="clear" w:color="auto" w:fill="FFFFFF"/>
        </w:rPr>
      </w:pPr>
      <w:r w:rsidRPr="00527C81">
        <w:rPr>
          <w:rFonts w:cstheme="minorHAnsi"/>
          <w:color w:val="222222"/>
          <w:sz w:val="28"/>
          <w:szCs w:val="28"/>
          <w:shd w:val="clear" w:color="auto" w:fill="FFFFFF"/>
        </w:rPr>
        <w:t xml:space="preserve"> Feedback helps the sender know if the message was understood correctly. It can be a reply, a reaction, or a gesture. Feedback is important to ensure both sides understand each other.</w:t>
      </w:r>
    </w:p>
    <w:p w14:paraId="390B0BF4" w14:textId="77777777" w:rsidR="00740ECC" w:rsidRPr="00527C81" w:rsidRDefault="00740ECC" w:rsidP="00527C81">
      <w:pPr>
        <w:rPr>
          <w:rFonts w:cstheme="minorHAnsi"/>
          <w:color w:val="222222"/>
          <w:sz w:val="28"/>
          <w:szCs w:val="28"/>
          <w:shd w:val="clear" w:color="auto" w:fill="FFFFFF"/>
        </w:rPr>
      </w:pPr>
    </w:p>
    <w:p w14:paraId="499BC4C0" w14:textId="669196D2" w:rsidR="00527C81" w:rsidRDefault="00527C81" w:rsidP="00527C81">
      <w:pPr>
        <w:rPr>
          <w:rFonts w:cstheme="minorHAnsi"/>
          <w:color w:val="222222"/>
          <w:sz w:val="28"/>
          <w:szCs w:val="28"/>
          <w:shd w:val="clear" w:color="auto" w:fill="FFFFFF"/>
        </w:rPr>
      </w:pPr>
      <w:r w:rsidRPr="00527C81">
        <w:rPr>
          <w:rFonts w:cstheme="minorHAnsi"/>
          <w:color w:val="222222"/>
          <w:sz w:val="28"/>
          <w:szCs w:val="28"/>
          <w:shd w:val="clear" w:color="auto" w:fill="FFFFFF"/>
        </w:rPr>
        <w:t>The communication cycle in the image shows that communication is an ongoing process where both the sender and receiver actively exchange information and feedback to understand each other.</w:t>
      </w:r>
    </w:p>
    <w:p w14:paraId="2F6CE521" w14:textId="2CAFCB5A" w:rsidR="00BE4BF7" w:rsidRDefault="00BE4BF7">
      <w:pPr>
        <w:rPr>
          <w:rFonts w:cstheme="minorHAnsi"/>
          <w:color w:val="222222"/>
          <w:sz w:val="28"/>
          <w:szCs w:val="28"/>
          <w:shd w:val="clear" w:color="auto" w:fill="FFFFFF"/>
        </w:rPr>
      </w:pPr>
    </w:p>
    <w:p w14:paraId="6F18FCE1" w14:textId="2CAA44FE" w:rsidR="00BE4BF7" w:rsidRDefault="00BE4BF7">
      <w:pPr>
        <w:rPr>
          <w:rFonts w:cstheme="minorHAnsi"/>
          <w:color w:val="222222"/>
          <w:sz w:val="28"/>
          <w:szCs w:val="28"/>
          <w:shd w:val="clear" w:color="auto" w:fill="FFFFFF"/>
        </w:rPr>
      </w:pPr>
    </w:p>
    <w:p w14:paraId="1B25847D" w14:textId="09587C71" w:rsidR="00BE4BF7" w:rsidRDefault="00BE4BF7">
      <w:pPr>
        <w:rPr>
          <w:rFonts w:cstheme="minorHAnsi"/>
          <w:color w:val="222222"/>
          <w:sz w:val="28"/>
          <w:szCs w:val="28"/>
          <w:shd w:val="clear" w:color="auto" w:fill="FFFFFF"/>
        </w:rPr>
      </w:pPr>
    </w:p>
    <w:p w14:paraId="4D98D3D7" w14:textId="77777777"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Sure, here's a simplified breakdown of the strengths and weaknesses of the communication cycle using bullet points and layman terms:</w:t>
      </w:r>
    </w:p>
    <w:p w14:paraId="7B03CB73" w14:textId="77777777" w:rsidR="00740ECC" w:rsidRPr="00740ECC" w:rsidRDefault="00740ECC" w:rsidP="00740ECC">
      <w:pPr>
        <w:rPr>
          <w:rFonts w:cstheme="minorHAnsi"/>
          <w:color w:val="222222"/>
          <w:sz w:val="28"/>
          <w:szCs w:val="28"/>
          <w:shd w:val="clear" w:color="auto" w:fill="FFFFFF"/>
        </w:rPr>
      </w:pPr>
    </w:p>
    <w:p w14:paraId="5BA0EDA4" w14:textId="412D8DCD" w:rsidR="00740ECC" w:rsidRPr="00740ECC" w:rsidRDefault="00856DD1" w:rsidP="00740ECC">
      <w:pPr>
        <w:rPr>
          <w:rFonts w:cstheme="minorHAnsi"/>
          <w:color w:val="222222"/>
          <w:sz w:val="28"/>
          <w:szCs w:val="28"/>
          <w:shd w:val="clear" w:color="auto" w:fill="FFFFFF"/>
        </w:rPr>
      </w:pPr>
      <w:r>
        <w:rPr>
          <w:rFonts w:cstheme="minorHAnsi"/>
          <w:color w:val="222222"/>
          <w:sz w:val="28"/>
          <w:szCs w:val="28"/>
          <w:shd w:val="clear" w:color="auto" w:fill="FFFFFF"/>
        </w:rPr>
        <w:t>St</w:t>
      </w:r>
      <w:r w:rsidR="00740ECC" w:rsidRPr="00740ECC">
        <w:rPr>
          <w:rFonts w:cstheme="minorHAnsi"/>
          <w:color w:val="222222"/>
          <w:sz w:val="28"/>
          <w:szCs w:val="28"/>
          <w:shd w:val="clear" w:color="auto" w:fill="FFFFFF"/>
        </w:rPr>
        <w:t>rengths:</w:t>
      </w:r>
    </w:p>
    <w:p w14:paraId="1BD72A49" w14:textId="1EDD4473" w:rsidR="00740ECC" w:rsidRPr="00740ECC" w:rsidRDefault="00856DD1" w:rsidP="00740ECC">
      <w:pPr>
        <w:rPr>
          <w:rFonts w:cstheme="minorHAnsi"/>
          <w:color w:val="222222"/>
          <w:sz w:val="28"/>
          <w:szCs w:val="28"/>
          <w:shd w:val="clear" w:color="auto" w:fill="FFFFFF"/>
        </w:rPr>
      </w:pPr>
      <w:r>
        <w:rPr>
          <w:rFonts w:cstheme="minorHAnsi"/>
          <w:color w:val="222222"/>
          <w:sz w:val="28"/>
          <w:szCs w:val="28"/>
          <w:shd w:val="clear" w:color="auto" w:fill="FFFFFF"/>
        </w:rPr>
        <w:t>c</w:t>
      </w:r>
      <w:r w:rsidR="00740ECC" w:rsidRPr="00740ECC">
        <w:rPr>
          <w:rFonts w:cstheme="minorHAnsi"/>
          <w:color w:val="222222"/>
          <w:sz w:val="28"/>
          <w:szCs w:val="28"/>
          <w:shd w:val="clear" w:color="auto" w:fill="FFFFFF"/>
        </w:rPr>
        <w:t>lear Messages</w:t>
      </w:r>
    </w:p>
    <w:p w14:paraId="287DE04D" w14:textId="67F68A29"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lastRenderedPageBreak/>
        <w:t xml:space="preserve">  </w:t>
      </w:r>
      <w:r w:rsidR="00856DD1">
        <w:rPr>
          <w:rFonts w:cstheme="minorHAnsi"/>
          <w:color w:val="222222"/>
          <w:sz w:val="28"/>
          <w:szCs w:val="28"/>
          <w:shd w:val="clear" w:color="auto" w:fill="FFFFFF"/>
        </w:rPr>
        <w:t>s</w:t>
      </w:r>
      <w:r w:rsidRPr="00740ECC">
        <w:rPr>
          <w:rFonts w:cstheme="minorHAnsi"/>
          <w:color w:val="222222"/>
          <w:sz w:val="28"/>
          <w:szCs w:val="28"/>
          <w:shd w:val="clear" w:color="auto" w:fill="FFFFFF"/>
        </w:rPr>
        <w:t>trength Makes sure messages are easy to understand.</w:t>
      </w:r>
    </w:p>
    <w:p w14:paraId="0012C324" w14:textId="5C06CDF1"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 xml:space="preserve">  - It helps avoid confusion by making sure what you say is clear and easy to get.</w:t>
      </w:r>
    </w:p>
    <w:p w14:paraId="6AD4F565" w14:textId="77777777" w:rsidR="00740ECC" w:rsidRPr="00740ECC" w:rsidRDefault="00740ECC" w:rsidP="00740ECC">
      <w:pPr>
        <w:rPr>
          <w:rFonts w:cstheme="minorHAnsi"/>
          <w:color w:val="222222"/>
          <w:sz w:val="28"/>
          <w:szCs w:val="28"/>
          <w:shd w:val="clear" w:color="auto" w:fill="FFFFFF"/>
        </w:rPr>
      </w:pPr>
    </w:p>
    <w:p w14:paraId="0646CAA1" w14:textId="31672B98" w:rsidR="00740ECC" w:rsidRPr="00740ECC" w:rsidRDefault="00856DD1" w:rsidP="00740ECC">
      <w:pPr>
        <w:rPr>
          <w:rFonts w:cstheme="minorHAnsi"/>
          <w:color w:val="222222"/>
          <w:sz w:val="28"/>
          <w:szCs w:val="28"/>
          <w:shd w:val="clear" w:color="auto" w:fill="FFFFFF"/>
        </w:rPr>
      </w:pPr>
      <w:r w:rsidRPr="00856DD1">
        <w:rPr>
          <w:rFonts w:cstheme="minorHAnsi"/>
          <w:b/>
          <w:bCs/>
          <w:i/>
          <w:iCs/>
          <w:color w:val="222222"/>
          <w:sz w:val="28"/>
          <w:szCs w:val="28"/>
          <w:u w:val="single"/>
          <w:shd w:val="clear" w:color="auto" w:fill="FFFFFF"/>
        </w:rPr>
        <w:t>F</w:t>
      </w:r>
      <w:r w:rsidR="00740ECC" w:rsidRPr="00856DD1">
        <w:rPr>
          <w:rFonts w:cstheme="minorHAnsi"/>
          <w:b/>
          <w:bCs/>
          <w:i/>
          <w:iCs/>
          <w:color w:val="222222"/>
          <w:sz w:val="28"/>
          <w:szCs w:val="28"/>
          <w:u w:val="single"/>
          <w:shd w:val="clear" w:color="auto" w:fill="FFFFFF"/>
        </w:rPr>
        <w:t xml:space="preserve">eedback </w:t>
      </w:r>
      <w:r w:rsidR="00605EB0" w:rsidRPr="00856DD1">
        <w:rPr>
          <w:rFonts w:cstheme="minorHAnsi"/>
          <w:b/>
          <w:bCs/>
          <w:i/>
          <w:iCs/>
          <w:color w:val="222222"/>
          <w:sz w:val="28"/>
          <w:szCs w:val="28"/>
          <w:u w:val="single"/>
          <w:shd w:val="clear" w:color="auto" w:fill="FFFFFF"/>
        </w:rPr>
        <w:t>Loop:</w:t>
      </w:r>
      <w:r>
        <w:rPr>
          <w:rFonts w:cstheme="minorHAnsi"/>
          <w:color w:val="222222"/>
          <w:sz w:val="28"/>
          <w:szCs w:val="28"/>
          <w:shd w:val="clear" w:color="auto" w:fill="FFFFFF"/>
        </w:rPr>
        <w:t xml:space="preserve"> </w:t>
      </w:r>
      <w:r w:rsidR="00740ECC" w:rsidRPr="00740ECC">
        <w:rPr>
          <w:rFonts w:cstheme="minorHAnsi"/>
          <w:color w:val="222222"/>
          <w:sz w:val="28"/>
          <w:szCs w:val="28"/>
          <w:shd w:val="clear" w:color="auto" w:fill="FFFFFF"/>
        </w:rPr>
        <w:t>Lets you know if the other person understood.</w:t>
      </w:r>
    </w:p>
    <w:p w14:paraId="64D83164" w14:textId="1C8DDE0F" w:rsidR="00740ECC" w:rsidRPr="00740ECC" w:rsidRDefault="00856DD1" w:rsidP="00740ECC">
      <w:pPr>
        <w:rPr>
          <w:rFonts w:cstheme="minorHAnsi"/>
          <w:color w:val="222222"/>
          <w:sz w:val="28"/>
          <w:szCs w:val="28"/>
          <w:shd w:val="clear" w:color="auto" w:fill="FFFFFF"/>
        </w:rPr>
      </w:pPr>
      <w:r>
        <w:rPr>
          <w:rFonts w:cstheme="minorHAnsi"/>
          <w:color w:val="222222"/>
          <w:sz w:val="28"/>
          <w:szCs w:val="28"/>
          <w:shd w:val="clear" w:color="auto" w:fill="FFFFFF"/>
        </w:rPr>
        <w:t xml:space="preserve">        </w:t>
      </w:r>
      <w:r w:rsidR="00740ECC" w:rsidRPr="00740ECC">
        <w:rPr>
          <w:rFonts w:cstheme="minorHAnsi"/>
          <w:color w:val="222222"/>
          <w:sz w:val="28"/>
          <w:szCs w:val="28"/>
          <w:shd w:val="clear" w:color="auto" w:fill="FFFFFF"/>
        </w:rPr>
        <w:t>It's like asking, "Did you get it?" to make sure they understood, and if not, you can explain better.</w:t>
      </w:r>
    </w:p>
    <w:p w14:paraId="54EBBE4A" w14:textId="77777777" w:rsidR="00740ECC" w:rsidRPr="00740ECC" w:rsidRDefault="00740ECC" w:rsidP="00740ECC">
      <w:pPr>
        <w:rPr>
          <w:rFonts w:cstheme="minorHAnsi"/>
          <w:color w:val="222222"/>
          <w:sz w:val="28"/>
          <w:szCs w:val="28"/>
          <w:shd w:val="clear" w:color="auto" w:fill="FFFFFF"/>
        </w:rPr>
      </w:pPr>
    </w:p>
    <w:p w14:paraId="7DF5250D" w14:textId="32A1EA1B" w:rsidR="00740ECC" w:rsidRPr="00740ECC" w:rsidRDefault="00856DD1" w:rsidP="00740ECC">
      <w:pPr>
        <w:rPr>
          <w:rFonts w:cstheme="minorHAnsi"/>
          <w:color w:val="222222"/>
          <w:sz w:val="28"/>
          <w:szCs w:val="28"/>
          <w:shd w:val="clear" w:color="auto" w:fill="FFFFFF"/>
        </w:rPr>
      </w:pPr>
      <w:r w:rsidRPr="00856DD1">
        <w:rPr>
          <w:rFonts w:cstheme="minorHAnsi"/>
          <w:b/>
          <w:bCs/>
          <w:i/>
          <w:iCs/>
          <w:color w:val="222222"/>
          <w:sz w:val="28"/>
          <w:szCs w:val="28"/>
          <w:u w:val="single"/>
          <w:shd w:val="clear" w:color="auto" w:fill="FFFFFF"/>
        </w:rPr>
        <w:t>S</w:t>
      </w:r>
      <w:r w:rsidR="00740ECC" w:rsidRPr="00856DD1">
        <w:rPr>
          <w:rFonts w:cstheme="minorHAnsi"/>
          <w:b/>
          <w:bCs/>
          <w:i/>
          <w:iCs/>
          <w:color w:val="222222"/>
          <w:sz w:val="28"/>
          <w:szCs w:val="28"/>
          <w:u w:val="single"/>
          <w:shd w:val="clear" w:color="auto" w:fill="FFFFFF"/>
        </w:rPr>
        <w:t xml:space="preserve">potting </w:t>
      </w:r>
      <w:proofErr w:type="gramStart"/>
      <w:r w:rsidR="00605EB0" w:rsidRPr="00856DD1">
        <w:rPr>
          <w:rFonts w:cstheme="minorHAnsi"/>
          <w:b/>
          <w:bCs/>
          <w:i/>
          <w:iCs/>
          <w:color w:val="222222"/>
          <w:sz w:val="28"/>
          <w:szCs w:val="28"/>
          <w:u w:val="single"/>
          <w:shd w:val="clear" w:color="auto" w:fill="FFFFFF"/>
        </w:rPr>
        <w:t>Problems</w:t>
      </w:r>
      <w:r w:rsidR="00605EB0">
        <w:rPr>
          <w:rFonts w:cstheme="minorHAnsi"/>
          <w:color w:val="222222"/>
          <w:sz w:val="28"/>
          <w:szCs w:val="28"/>
          <w:shd w:val="clear" w:color="auto" w:fill="FFFFFF"/>
        </w:rPr>
        <w:t>;</w:t>
      </w:r>
      <w:proofErr w:type="gramEnd"/>
      <w:r w:rsidR="00605EB0">
        <w:rPr>
          <w:rFonts w:cstheme="minorHAnsi"/>
          <w:color w:val="222222"/>
          <w:sz w:val="28"/>
          <w:szCs w:val="28"/>
          <w:shd w:val="clear" w:color="auto" w:fill="FFFFFF"/>
        </w:rPr>
        <w:t xml:space="preserve"> Helps</w:t>
      </w:r>
      <w:r w:rsidR="00740ECC" w:rsidRPr="00740ECC">
        <w:rPr>
          <w:rFonts w:cstheme="minorHAnsi"/>
          <w:color w:val="222222"/>
          <w:sz w:val="28"/>
          <w:szCs w:val="28"/>
          <w:shd w:val="clear" w:color="auto" w:fill="FFFFFF"/>
        </w:rPr>
        <w:t xml:space="preserve"> notice when something makes it hard to talk.</w:t>
      </w:r>
    </w:p>
    <w:p w14:paraId="409B6CEB" w14:textId="24F6889C" w:rsidR="00740ECC" w:rsidRPr="00740ECC" w:rsidRDefault="00856DD1" w:rsidP="00740ECC">
      <w:pPr>
        <w:rPr>
          <w:rFonts w:cstheme="minorHAnsi"/>
          <w:color w:val="222222"/>
          <w:sz w:val="28"/>
          <w:szCs w:val="28"/>
          <w:shd w:val="clear" w:color="auto" w:fill="FFFFFF"/>
        </w:rPr>
      </w:pPr>
      <w:r>
        <w:rPr>
          <w:rFonts w:cstheme="minorHAnsi"/>
          <w:color w:val="222222"/>
          <w:sz w:val="28"/>
          <w:szCs w:val="28"/>
          <w:shd w:val="clear" w:color="auto" w:fill="FFFFFF"/>
        </w:rPr>
        <w:t xml:space="preserve">     </w:t>
      </w:r>
      <w:r w:rsidR="00740ECC" w:rsidRPr="00740ECC">
        <w:rPr>
          <w:rFonts w:cstheme="minorHAnsi"/>
          <w:color w:val="222222"/>
          <w:sz w:val="28"/>
          <w:szCs w:val="28"/>
          <w:shd w:val="clear" w:color="auto" w:fill="FFFFFF"/>
        </w:rPr>
        <w:t>Like when there's loud music while you're on the phone, it's harder to hear. The cycle helps notice and fix that.</w:t>
      </w:r>
    </w:p>
    <w:p w14:paraId="25AE3D54" w14:textId="77777777" w:rsidR="00740ECC" w:rsidRPr="00740ECC" w:rsidRDefault="00740ECC" w:rsidP="00740ECC">
      <w:pPr>
        <w:rPr>
          <w:rFonts w:cstheme="minorHAnsi"/>
          <w:color w:val="222222"/>
          <w:sz w:val="28"/>
          <w:szCs w:val="28"/>
          <w:shd w:val="clear" w:color="auto" w:fill="FFFFFF"/>
        </w:rPr>
      </w:pPr>
    </w:p>
    <w:p w14:paraId="28737DB5" w14:textId="437AB291"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Works Everywhere</w:t>
      </w:r>
    </w:p>
    <w:p w14:paraId="71AA5973" w14:textId="552148C7"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Works for talking in person, writing, or using technology.</w:t>
      </w:r>
    </w:p>
    <w:p w14:paraId="2F3682AB" w14:textId="78F1EDE7"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Whether you're talking face-to-face or sending a text, the same rules help make sure you understand each other.</w:t>
      </w:r>
    </w:p>
    <w:p w14:paraId="593FB78E" w14:textId="77777777" w:rsidR="00740ECC" w:rsidRPr="00740ECC" w:rsidRDefault="00740ECC" w:rsidP="00740ECC">
      <w:pPr>
        <w:rPr>
          <w:rFonts w:cstheme="minorHAnsi"/>
          <w:color w:val="222222"/>
          <w:sz w:val="28"/>
          <w:szCs w:val="28"/>
          <w:shd w:val="clear" w:color="auto" w:fill="FFFFFF"/>
        </w:rPr>
      </w:pPr>
    </w:p>
    <w:p w14:paraId="7C71AFD4" w14:textId="58C7A1D7"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w:t>
      </w:r>
      <w:r w:rsidR="00856DD1" w:rsidRPr="00740ECC">
        <w:rPr>
          <w:rFonts w:cstheme="minorHAnsi"/>
          <w:color w:val="222222"/>
          <w:sz w:val="28"/>
          <w:szCs w:val="28"/>
          <w:shd w:val="clear" w:color="auto" w:fill="FFFFFF"/>
        </w:rPr>
        <w:t>talking</w:t>
      </w:r>
      <w:r w:rsidRPr="00740ECC">
        <w:rPr>
          <w:rFonts w:cstheme="minorHAnsi"/>
          <w:color w:val="222222"/>
          <w:sz w:val="28"/>
          <w:szCs w:val="28"/>
          <w:shd w:val="clear" w:color="auto" w:fill="FFFFFF"/>
        </w:rPr>
        <w:t xml:space="preserve"> Together</w:t>
      </w:r>
    </w:p>
    <w:p w14:paraId="200069B9" w14:textId="77777777" w:rsidR="00856DD1"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 xml:space="preserve">  </w:t>
      </w:r>
    </w:p>
    <w:p w14:paraId="307351C6" w14:textId="60D32A08"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Shows that talking is like a game where both people need to play.</w:t>
      </w:r>
    </w:p>
    <w:p w14:paraId="5314F936" w14:textId="3E3F2081" w:rsidR="00740ECC" w:rsidRPr="00740ECC" w:rsidRDefault="00856DD1" w:rsidP="00740ECC">
      <w:pPr>
        <w:rPr>
          <w:rFonts w:cstheme="minorHAnsi"/>
          <w:color w:val="222222"/>
          <w:sz w:val="28"/>
          <w:szCs w:val="28"/>
          <w:shd w:val="clear" w:color="auto" w:fill="FFFFFF"/>
        </w:rPr>
      </w:pPr>
      <w:r>
        <w:rPr>
          <w:rFonts w:cstheme="minorHAnsi"/>
          <w:color w:val="222222"/>
          <w:sz w:val="28"/>
          <w:szCs w:val="28"/>
          <w:shd w:val="clear" w:color="auto" w:fill="FFFFFF"/>
        </w:rPr>
        <w:t xml:space="preserve">     </w:t>
      </w:r>
      <w:r w:rsidR="00740ECC" w:rsidRPr="00740ECC">
        <w:rPr>
          <w:rFonts w:cstheme="minorHAnsi"/>
          <w:color w:val="222222"/>
          <w:sz w:val="28"/>
          <w:szCs w:val="28"/>
          <w:shd w:val="clear" w:color="auto" w:fill="FFFFFF"/>
        </w:rPr>
        <w:t>Instead of one person talking and the other just listening, it's like playing catch - you throw the message, and they throw it back.</w:t>
      </w:r>
    </w:p>
    <w:p w14:paraId="66A9761D" w14:textId="77777777" w:rsidR="00740ECC" w:rsidRPr="00740ECC" w:rsidRDefault="00740ECC" w:rsidP="00740ECC">
      <w:pPr>
        <w:rPr>
          <w:rFonts w:cstheme="minorHAnsi"/>
          <w:color w:val="222222"/>
          <w:sz w:val="28"/>
          <w:szCs w:val="28"/>
          <w:shd w:val="clear" w:color="auto" w:fill="FFFFFF"/>
        </w:rPr>
      </w:pPr>
    </w:p>
    <w:p w14:paraId="4341D2E3" w14:textId="77777777" w:rsidR="00740ECC" w:rsidRPr="00740ECC" w:rsidRDefault="00740ECC" w:rsidP="00740ECC">
      <w:pPr>
        <w:rPr>
          <w:rFonts w:cstheme="minorHAnsi"/>
          <w:color w:val="222222"/>
          <w:sz w:val="28"/>
          <w:szCs w:val="28"/>
          <w:shd w:val="clear" w:color="auto" w:fill="FFFFFF"/>
        </w:rPr>
      </w:pPr>
    </w:p>
    <w:p w14:paraId="4F441E43" w14:textId="3FE25899"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 xml:space="preserve">- </w:t>
      </w:r>
      <w:r w:rsidR="00856DD1">
        <w:rPr>
          <w:rFonts w:cstheme="minorHAnsi"/>
          <w:color w:val="222222"/>
          <w:sz w:val="28"/>
          <w:szCs w:val="28"/>
          <w:shd w:val="clear" w:color="auto" w:fill="FFFFFF"/>
        </w:rPr>
        <w:t>TOO SIMPLE</w:t>
      </w:r>
      <w:r w:rsidRPr="00740ECC">
        <w:rPr>
          <w:rFonts w:cstheme="minorHAnsi"/>
          <w:color w:val="222222"/>
          <w:sz w:val="28"/>
          <w:szCs w:val="28"/>
          <w:shd w:val="clear" w:color="auto" w:fill="FFFFFF"/>
        </w:rPr>
        <w:t xml:space="preserve"> </w:t>
      </w:r>
    </w:p>
    <w:p w14:paraId="0349DB57" w14:textId="696DACE9"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Sometimes, it's too simple for real conversations.</w:t>
      </w:r>
    </w:p>
    <w:p w14:paraId="43705AC4" w14:textId="55FD16F9"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 xml:space="preserve"> </w:t>
      </w:r>
      <w:r w:rsidR="00856DD1">
        <w:rPr>
          <w:rFonts w:cstheme="minorHAnsi"/>
          <w:color w:val="222222"/>
          <w:sz w:val="28"/>
          <w:szCs w:val="28"/>
          <w:shd w:val="clear" w:color="auto" w:fill="FFFFFF"/>
        </w:rPr>
        <w:t xml:space="preserve"> </w:t>
      </w:r>
      <w:r w:rsidR="00605EB0">
        <w:rPr>
          <w:rFonts w:cstheme="minorHAnsi"/>
          <w:color w:val="222222"/>
          <w:sz w:val="28"/>
          <w:szCs w:val="28"/>
          <w:shd w:val="clear" w:color="auto" w:fill="FFFFFF"/>
        </w:rPr>
        <w:t>;</w:t>
      </w:r>
      <w:r w:rsidR="00605EB0" w:rsidRPr="00740ECC">
        <w:rPr>
          <w:rFonts w:cstheme="minorHAnsi"/>
          <w:color w:val="222222"/>
          <w:sz w:val="28"/>
          <w:szCs w:val="28"/>
          <w:shd w:val="clear" w:color="auto" w:fill="FFFFFF"/>
        </w:rPr>
        <w:t xml:space="preserve"> Real</w:t>
      </w:r>
      <w:r w:rsidRPr="00740ECC">
        <w:rPr>
          <w:rFonts w:cstheme="minorHAnsi"/>
          <w:color w:val="222222"/>
          <w:sz w:val="28"/>
          <w:szCs w:val="28"/>
          <w:shd w:val="clear" w:color="auto" w:fill="FFFFFF"/>
        </w:rPr>
        <w:t xml:space="preserve"> talks can get complicated with lots of people, but the cycle is like using a simple rule for a hard game.</w:t>
      </w:r>
    </w:p>
    <w:p w14:paraId="4856F9F4" w14:textId="77777777" w:rsidR="00740ECC" w:rsidRPr="00740ECC" w:rsidRDefault="00740ECC" w:rsidP="00740ECC">
      <w:pPr>
        <w:rPr>
          <w:rFonts w:cstheme="minorHAnsi"/>
          <w:color w:val="222222"/>
          <w:sz w:val="28"/>
          <w:szCs w:val="28"/>
          <w:shd w:val="clear" w:color="auto" w:fill="FFFFFF"/>
        </w:rPr>
      </w:pPr>
    </w:p>
    <w:p w14:paraId="4BBFF3EF" w14:textId="7245CDEA" w:rsidR="00740ECC" w:rsidRPr="00740ECC" w:rsidRDefault="00856DD1" w:rsidP="00740ECC">
      <w:pPr>
        <w:rPr>
          <w:rFonts w:cstheme="minorHAnsi"/>
          <w:color w:val="222222"/>
          <w:sz w:val="28"/>
          <w:szCs w:val="28"/>
          <w:shd w:val="clear" w:color="auto" w:fill="FFFFFF"/>
        </w:rPr>
      </w:pPr>
      <w:r>
        <w:rPr>
          <w:rFonts w:cstheme="minorHAnsi"/>
          <w:color w:val="222222"/>
          <w:sz w:val="28"/>
          <w:szCs w:val="28"/>
          <w:shd w:val="clear" w:color="auto" w:fill="FFFFFF"/>
        </w:rPr>
        <w:t>A</w:t>
      </w:r>
      <w:r w:rsidRPr="00740ECC">
        <w:rPr>
          <w:rFonts w:cstheme="minorHAnsi"/>
          <w:color w:val="222222"/>
          <w:sz w:val="28"/>
          <w:szCs w:val="28"/>
          <w:shd w:val="clear" w:color="auto" w:fill="FFFFFF"/>
        </w:rPr>
        <w:t>ssumes</w:t>
      </w:r>
      <w:r w:rsidR="00740ECC" w:rsidRPr="00740ECC">
        <w:rPr>
          <w:rFonts w:cstheme="minorHAnsi"/>
          <w:color w:val="222222"/>
          <w:sz w:val="28"/>
          <w:szCs w:val="28"/>
          <w:shd w:val="clear" w:color="auto" w:fill="FFFFFF"/>
        </w:rPr>
        <w:t xml:space="preserve"> </w:t>
      </w:r>
    </w:p>
    <w:p w14:paraId="1DFE000D" w14:textId="7AF98231"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 xml:space="preserve">  Thinks everyone talks perfectly and understands perfectly, which isn't always true.</w:t>
      </w:r>
    </w:p>
    <w:p w14:paraId="3454BF9A" w14:textId="51047920"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People don't always say exactly what they mean, or others don't get it because of different backgrounds.</w:t>
      </w:r>
    </w:p>
    <w:p w14:paraId="3247385C" w14:textId="77777777" w:rsidR="00740ECC" w:rsidRPr="00740ECC" w:rsidRDefault="00740ECC" w:rsidP="00740ECC">
      <w:pPr>
        <w:rPr>
          <w:rFonts w:cstheme="minorHAnsi"/>
          <w:color w:val="222222"/>
          <w:sz w:val="28"/>
          <w:szCs w:val="28"/>
          <w:shd w:val="clear" w:color="auto" w:fill="FFFFFF"/>
        </w:rPr>
      </w:pPr>
    </w:p>
    <w:p w14:paraId="7149EAD9" w14:textId="510A1719" w:rsidR="00740ECC" w:rsidRPr="00740ECC" w:rsidRDefault="00856DD1" w:rsidP="00740ECC">
      <w:pPr>
        <w:rPr>
          <w:rFonts w:cstheme="minorHAnsi"/>
          <w:color w:val="222222"/>
          <w:sz w:val="28"/>
          <w:szCs w:val="28"/>
          <w:shd w:val="clear" w:color="auto" w:fill="FFFFFF"/>
        </w:rPr>
      </w:pPr>
      <w:r>
        <w:rPr>
          <w:rFonts w:cstheme="minorHAnsi"/>
          <w:color w:val="222222"/>
          <w:sz w:val="28"/>
          <w:szCs w:val="28"/>
          <w:shd w:val="clear" w:color="auto" w:fill="FFFFFF"/>
        </w:rPr>
        <w:t>s</w:t>
      </w:r>
      <w:r w:rsidR="00740ECC" w:rsidRPr="00740ECC">
        <w:rPr>
          <w:rFonts w:cstheme="minorHAnsi"/>
          <w:color w:val="222222"/>
          <w:sz w:val="28"/>
          <w:szCs w:val="28"/>
          <w:shd w:val="clear" w:color="auto" w:fill="FFFFFF"/>
        </w:rPr>
        <w:t xml:space="preserve">traight Line Thinking </w:t>
      </w:r>
    </w:p>
    <w:p w14:paraId="3BC38756" w14:textId="1FC6A39E"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 xml:space="preserve">  Thinks talking is like a straight line, but it's more like a messy tangle.</w:t>
      </w:r>
    </w:p>
    <w:p w14:paraId="572BB57F" w14:textId="0BF8685C"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 xml:space="preserve">  </w:t>
      </w:r>
      <w:r w:rsidR="00856DD1">
        <w:rPr>
          <w:rFonts w:cstheme="minorHAnsi"/>
          <w:color w:val="222222"/>
          <w:sz w:val="28"/>
          <w:szCs w:val="28"/>
          <w:shd w:val="clear" w:color="auto" w:fill="FFFFFF"/>
        </w:rPr>
        <w:t xml:space="preserve"> </w:t>
      </w:r>
      <w:r w:rsidRPr="00740ECC">
        <w:rPr>
          <w:rFonts w:cstheme="minorHAnsi"/>
          <w:color w:val="222222"/>
          <w:sz w:val="28"/>
          <w:szCs w:val="28"/>
          <w:shd w:val="clear" w:color="auto" w:fill="FFFFFF"/>
        </w:rPr>
        <w:t>Sometimes both people talk at once, or there are interruptions, which the cycle doesn't cover.</w:t>
      </w:r>
    </w:p>
    <w:p w14:paraId="308A2D9E" w14:textId="77777777" w:rsidR="00856DD1" w:rsidRDefault="00856DD1" w:rsidP="00740ECC">
      <w:pPr>
        <w:rPr>
          <w:rFonts w:cstheme="minorHAnsi"/>
          <w:color w:val="222222"/>
          <w:sz w:val="28"/>
          <w:szCs w:val="28"/>
          <w:shd w:val="clear" w:color="auto" w:fill="FFFFFF"/>
        </w:rPr>
      </w:pPr>
    </w:p>
    <w:p w14:paraId="71B9D9B9" w14:textId="407DAE08"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lastRenderedPageBreak/>
        <w:t>Doesn't think about how where or when you talk might change things.</w:t>
      </w:r>
    </w:p>
    <w:p w14:paraId="01E27756" w14:textId="3C01A2DA"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 xml:space="preserve">  </w:t>
      </w:r>
      <w:r w:rsidR="00856DD1" w:rsidRPr="00740ECC">
        <w:rPr>
          <w:rFonts w:cstheme="minorHAnsi"/>
          <w:color w:val="222222"/>
          <w:sz w:val="28"/>
          <w:szCs w:val="28"/>
          <w:shd w:val="clear" w:color="auto" w:fill="FFFFFF"/>
        </w:rPr>
        <w:t xml:space="preserve"> </w:t>
      </w:r>
      <w:r w:rsidRPr="00740ECC">
        <w:rPr>
          <w:rFonts w:cstheme="minorHAnsi"/>
          <w:color w:val="222222"/>
          <w:sz w:val="28"/>
          <w:szCs w:val="28"/>
          <w:shd w:val="clear" w:color="auto" w:fill="FFFFFF"/>
        </w:rPr>
        <w:t xml:space="preserve"> Talking to your friend is different from talking to your boss, but the cycle doesn't think about that.</w:t>
      </w:r>
    </w:p>
    <w:p w14:paraId="6808CBB9" w14:textId="77777777" w:rsidR="00740ECC" w:rsidRPr="00740ECC" w:rsidRDefault="00740ECC" w:rsidP="00740ECC">
      <w:pPr>
        <w:rPr>
          <w:rFonts w:cstheme="minorHAnsi"/>
          <w:color w:val="222222"/>
          <w:sz w:val="28"/>
          <w:szCs w:val="28"/>
          <w:shd w:val="clear" w:color="auto" w:fill="FFFFFF"/>
        </w:rPr>
      </w:pPr>
    </w:p>
    <w:p w14:paraId="347C5BDD" w14:textId="312E5E40"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 Needs Good Feedback</w:t>
      </w:r>
    </w:p>
    <w:p w14:paraId="21DD0E18" w14:textId="227F9C99"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If the feedback isn't good, the talk might not work well.</w:t>
      </w:r>
    </w:p>
    <w:p w14:paraId="38727C45" w14:textId="296457E1" w:rsidR="00740ECC" w:rsidRPr="00740ECC"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 xml:space="preserve">  </w:t>
      </w:r>
      <w:r w:rsidR="00856DD1">
        <w:rPr>
          <w:rFonts w:cstheme="minorHAnsi"/>
          <w:color w:val="222222"/>
          <w:sz w:val="28"/>
          <w:szCs w:val="28"/>
          <w:shd w:val="clear" w:color="auto" w:fill="FFFFFF"/>
        </w:rPr>
        <w:t xml:space="preserve"> </w:t>
      </w:r>
      <w:r w:rsidRPr="00740ECC">
        <w:rPr>
          <w:rFonts w:cstheme="minorHAnsi"/>
          <w:color w:val="222222"/>
          <w:sz w:val="28"/>
          <w:szCs w:val="28"/>
          <w:shd w:val="clear" w:color="auto" w:fill="FFFFFF"/>
        </w:rPr>
        <w:t>If you ask if they understood and they say yes, but they didn't, the whole talk might go wrong because you didn't get good feedback.</w:t>
      </w:r>
    </w:p>
    <w:p w14:paraId="1B163CD5" w14:textId="77777777" w:rsidR="00740ECC" w:rsidRPr="00740ECC" w:rsidRDefault="00740ECC" w:rsidP="00740ECC">
      <w:pPr>
        <w:rPr>
          <w:rFonts w:cstheme="minorHAnsi"/>
          <w:color w:val="222222"/>
          <w:sz w:val="28"/>
          <w:szCs w:val="28"/>
          <w:shd w:val="clear" w:color="auto" w:fill="FFFFFF"/>
        </w:rPr>
      </w:pPr>
    </w:p>
    <w:p w14:paraId="22AAA40A" w14:textId="3F288215" w:rsidR="00BE4BF7" w:rsidRDefault="00740ECC" w:rsidP="00740ECC">
      <w:pPr>
        <w:rPr>
          <w:rFonts w:cstheme="minorHAnsi"/>
          <w:color w:val="222222"/>
          <w:sz w:val="28"/>
          <w:szCs w:val="28"/>
          <w:shd w:val="clear" w:color="auto" w:fill="FFFFFF"/>
        </w:rPr>
      </w:pPr>
      <w:r w:rsidRPr="00740ECC">
        <w:rPr>
          <w:rFonts w:cstheme="minorHAnsi"/>
          <w:color w:val="222222"/>
          <w:sz w:val="28"/>
          <w:szCs w:val="28"/>
          <w:shd w:val="clear" w:color="auto" w:fill="FFFFFF"/>
        </w:rPr>
        <w:t>This breakdown simplifies the strengths and weaknesses of the communication cycle into easy-to-understand points, making it clear how it helps with talking but also where it might fall short in real-life conversations.</w:t>
      </w:r>
    </w:p>
    <w:p w14:paraId="1BE8572E" w14:textId="3B653FDA" w:rsidR="00BE4BF7" w:rsidRDefault="00BE4BF7">
      <w:pPr>
        <w:rPr>
          <w:rFonts w:cstheme="minorHAnsi"/>
          <w:color w:val="222222"/>
          <w:sz w:val="28"/>
          <w:szCs w:val="28"/>
          <w:shd w:val="clear" w:color="auto" w:fill="FFFFFF"/>
        </w:rPr>
      </w:pPr>
    </w:p>
    <w:p w14:paraId="364F5441" w14:textId="1C601516" w:rsidR="00BE4BF7" w:rsidRDefault="00BE4BF7">
      <w:pPr>
        <w:rPr>
          <w:rFonts w:cstheme="minorHAnsi"/>
          <w:color w:val="222222"/>
          <w:sz w:val="28"/>
          <w:szCs w:val="28"/>
          <w:shd w:val="clear" w:color="auto" w:fill="FFFFFF"/>
        </w:rPr>
      </w:pPr>
      <w:r w:rsidRPr="00EB1E75">
        <w:rPr>
          <w:rFonts w:cstheme="minorHAnsi"/>
          <w:b/>
          <w:bCs/>
          <w:sz w:val="28"/>
          <w:szCs w:val="28"/>
        </w:rPr>
        <w:drawing>
          <wp:inline distT="0" distB="0" distL="0" distR="0" wp14:anchorId="2D15ADCF" wp14:editId="33B9963F">
            <wp:extent cx="5730875" cy="3747541"/>
            <wp:effectExtent l="0" t="0" r="0" b="0"/>
            <wp:docPr id="1" name="Picture 7" descr="A screenshot of a computer&#10;&#10;Description automatically generated">
              <a:extLst xmlns:a="http://schemas.openxmlformats.org/drawingml/2006/main">
                <a:ext uri="{FF2B5EF4-FFF2-40B4-BE49-F238E27FC236}">
                  <a16:creationId xmlns:a16="http://schemas.microsoft.com/office/drawing/2014/main" id="{F4B7C5C9-AEDE-A765-36BA-A600CEAC40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screenshot of a computer&#10;&#10;Description automatically generated">
                      <a:extLst>
                        <a:ext uri="{FF2B5EF4-FFF2-40B4-BE49-F238E27FC236}">
                          <a16:creationId xmlns:a16="http://schemas.microsoft.com/office/drawing/2014/main" id="{F4B7C5C9-AEDE-A765-36BA-A600CEAC4044}"/>
                        </a:ext>
                      </a:extLst>
                    </pic:cNvPr>
                    <pic:cNvPicPr>
                      <a:picLocks noChangeAspect="1"/>
                    </pic:cNvPicPr>
                  </pic:nvPicPr>
                  <pic:blipFill rotWithShape="1">
                    <a:blip r:embed="rId7"/>
                    <a:srcRect l="18935" t="18685" r="60080" b="38933"/>
                    <a:stretch/>
                  </pic:blipFill>
                  <pic:spPr>
                    <a:xfrm>
                      <a:off x="0" y="0"/>
                      <a:ext cx="5769335" cy="3772691"/>
                    </a:xfrm>
                    <a:prstGeom prst="rect">
                      <a:avLst/>
                    </a:prstGeom>
                  </pic:spPr>
                </pic:pic>
              </a:graphicData>
            </a:graphic>
          </wp:inline>
        </w:drawing>
      </w:r>
    </w:p>
    <w:p w14:paraId="5C911D82" w14:textId="4625F225" w:rsidR="00BE4BF7" w:rsidRDefault="00BE4BF7">
      <w:pPr>
        <w:rPr>
          <w:rFonts w:cstheme="minorHAnsi"/>
          <w:color w:val="222222"/>
          <w:sz w:val="28"/>
          <w:szCs w:val="28"/>
          <w:shd w:val="clear" w:color="auto" w:fill="FFFFFF"/>
        </w:rPr>
      </w:pPr>
    </w:p>
    <w:p w14:paraId="05D4D45B" w14:textId="50E36CE4" w:rsidR="00BE4BF7" w:rsidRDefault="00BE4BF7">
      <w:pPr>
        <w:rPr>
          <w:rFonts w:cstheme="minorHAnsi"/>
          <w:color w:val="222222"/>
          <w:sz w:val="28"/>
          <w:szCs w:val="28"/>
          <w:shd w:val="clear" w:color="auto" w:fill="FFFFFF"/>
        </w:rPr>
      </w:pPr>
    </w:p>
    <w:p w14:paraId="3FD54BC2" w14:textId="74C81EA6" w:rsidR="00BE4BF7" w:rsidRDefault="00BE4BF7">
      <w:pPr>
        <w:rPr>
          <w:rFonts w:cstheme="minorHAnsi"/>
          <w:color w:val="222222"/>
          <w:sz w:val="28"/>
          <w:szCs w:val="28"/>
          <w:shd w:val="clear" w:color="auto" w:fill="FFFFFF"/>
        </w:rPr>
      </w:pPr>
    </w:p>
    <w:p w14:paraId="3C4CC9F4" w14:textId="77777777" w:rsidR="00BE4BF7" w:rsidRDefault="00BE4BF7">
      <w:pPr>
        <w:rPr>
          <w:rFonts w:cstheme="minorHAnsi"/>
          <w:color w:val="222222"/>
          <w:sz w:val="28"/>
          <w:szCs w:val="28"/>
          <w:shd w:val="clear" w:color="auto" w:fill="FFFFFF"/>
        </w:rPr>
      </w:pPr>
    </w:p>
    <w:p w14:paraId="26AB21BF" w14:textId="77777777" w:rsidR="00BE4BF7" w:rsidRPr="00BE4BF7" w:rsidRDefault="00BE4BF7" w:rsidP="00BE4BF7">
      <w:pPr>
        <w:rPr>
          <w:rFonts w:ascii="Arial" w:eastAsia="Times New Roman" w:hAnsi="Arial" w:cs="Arial"/>
          <w:color w:val="222222"/>
          <w:lang w:eastAsia="en-GB"/>
        </w:rPr>
      </w:pPr>
    </w:p>
    <w:p w14:paraId="39B2A2C6" w14:textId="4987BE26" w:rsidR="00BE4BF7" w:rsidRPr="00605EB0" w:rsidRDefault="00BE4BF7" w:rsidP="00BE4BF7">
      <w:pPr>
        <w:rPr>
          <w:rFonts w:cstheme="minorHAnsi"/>
          <w:sz w:val="28"/>
          <w:szCs w:val="28"/>
        </w:rPr>
      </w:pPr>
      <w:proofErr w:type="spellStart"/>
      <w:r w:rsidRPr="00605EB0">
        <w:rPr>
          <w:rFonts w:cstheme="minorHAnsi"/>
          <w:sz w:val="28"/>
          <w:szCs w:val="28"/>
        </w:rPr>
        <w:t>Berlo's</w:t>
      </w:r>
      <w:proofErr w:type="spellEnd"/>
      <w:r w:rsidRPr="00605EB0">
        <w:rPr>
          <w:rFonts w:cstheme="minorHAnsi"/>
          <w:sz w:val="28"/>
          <w:szCs w:val="28"/>
        </w:rPr>
        <w:t xml:space="preserve"> communication model, developed by David </w:t>
      </w:r>
      <w:proofErr w:type="spellStart"/>
      <w:r w:rsidRPr="00605EB0">
        <w:rPr>
          <w:rFonts w:cstheme="minorHAnsi"/>
          <w:sz w:val="28"/>
          <w:szCs w:val="28"/>
        </w:rPr>
        <w:t>Berlo</w:t>
      </w:r>
      <w:proofErr w:type="spellEnd"/>
      <w:r w:rsidRPr="00605EB0">
        <w:rPr>
          <w:rFonts w:cstheme="minorHAnsi"/>
          <w:sz w:val="28"/>
          <w:szCs w:val="28"/>
        </w:rPr>
        <w:t xml:space="preserve"> in 1960, is a classic framework that helps us understand the various elements involved in the communication </w:t>
      </w:r>
      <w:r w:rsidR="00FA2E33" w:rsidRPr="00605EB0">
        <w:rPr>
          <w:rFonts w:cstheme="minorHAnsi"/>
          <w:sz w:val="28"/>
          <w:szCs w:val="28"/>
        </w:rPr>
        <w:t>process. This</w:t>
      </w:r>
      <w:r w:rsidR="00202B5A" w:rsidRPr="00605EB0">
        <w:rPr>
          <w:rFonts w:cstheme="minorHAnsi"/>
          <w:sz w:val="28"/>
          <w:szCs w:val="28"/>
        </w:rPr>
        <w:t xml:space="preserve"> model also known as (SMCR MODEL) </w:t>
      </w:r>
    </w:p>
    <w:p w14:paraId="151B61B8" w14:textId="77777777" w:rsidR="00BE4BF7" w:rsidRPr="00605EB0" w:rsidRDefault="00BE4BF7" w:rsidP="00BE4BF7">
      <w:pPr>
        <w:rPr>
          <w:rFonts w:cstheme="minorHAnsi"/>
          <w:sz w:val="28"/>
          <w:szCs w:val="28"/>
        </w:rPr>
      </w:pPr>
    </w:p>
    <w:p w14:paraId="568096E0" w14:textId="69EABF15" w:rsidR="00BE4BF7" w:rsidRPr="00605EB0" w:rsidRDefault="00BE4BF7" w:rsidP="00BE4BF7">
      <w:pPr>
        <w:rPr>
          <w:rFonts w:cstheme="minorHAnsi"/>
          <w:sz w:val="28"/>
          <w:szCs w:val="28"/>
        </w:rPr>
      </w:pPr>
      <w:r w:rsidRPr="00605EB0">
        <w:rPr>
          <w:rFonts w:cstheme="minorHAnsi"/>
          <w:sz w:val="28"/>
          <w:szCs w:val="28"/>
        </w:rPr>
        <w:lastRenderedPageBreak/>
        <w:t xml:space="preserve">The model includes four main </w:t>
      </w:r>
      <w:r w:rsidR="00FA2E33" w:rsidRPr="00605EB0">
        <w:rPr>
          <w:rFonts w:cstheme="minorHAnsi"/>
          <w:sz w:val="28"/>
          <w:szCs w:val="28"/>
        </w:rPr>
        <w:t>components: The</w:t>
      </w:r>
      <w:r w:rsidRPr="00605EB0">
        <w:rPr>
          <w:rFonts w:cstheme="minorHAnsi"/>
          <w:sz w:val="28"/>
          <w:szCs w:val="28"/>
        </w:rPr>
        <w:t xml:space="preserve"> </w:t>
      </w:r>
      <w:r w:rsidR="00FA2E33" w:rsidRPr="00605EB0">
        <w:rPr>
          <w:rFonts w:cstheme="minorHAnsi"/>
          <w:sz w:val="28"/>
          <w:szCs w:val="28"/>
        </w:rPr>
        <w:t>(S)</w:t>
      </w:r>
      <w:r w:rsidRPr="00605EB0">
        <w:rPr>
          <w:rFonts w:cstheme="minorHAnsi"/>
          <w:sz w:val="28"/>
          <w:szCs w:val="28"/>
        </w:rPr>
        <w:t xml:space="preserve">ender, </w:t>
      </w:r>
      <w:r w:rsidR="00FA2E33" w:rsidRPr="00605EB0">
        <w:rPr>
          <w:rFonts w:cstheme="minorHAnsi"/>
          <w:sz w:val="28"/>
          <w:szCs w:val="28"/>
        </w:rPr>
        <w:t>T</w:t>
      </w:r>
      <w:r w:rsidRPr="00605EB0">
        <w:rPr>
          <w:rFonts w:cstheme="minorHAnsi"/>
          <w:sz w:val="28"/>
          <w:szCs w:val="28"/>
        </w:rPr>
        <w:t xml:space="preserve">he </w:t>
      </w:r>
      <w:r w:rsidR="00FA2E33" w:rsidRPr="00605EB0">
        <w:rPr>
          <w:rFonts w:cstheme="minorHAnsi"/>
          <w:sz w:val="28"/>
          <w:szCs w:val="28"/>
        </w:rPr>
        <w:t>(M)</w:t>
      </w:r>
      <w:proofErr w:type="spellStart"/>
      <w:r w:rsidRPr="00605EB0">
        <w:rPr>
          <w:rFonts w:cstheme="minorHAnsi"/>
          <w:sz w:val="28"/>
          <w:szCs w:val="28"/>
        </w:rPr>
        <w:t>essage</w:t>
      </w:r>
      <w:proofErr w:type="spellEnd"/>
      <w:r w:rsidRPr="00605EB0">
        <w:rPr>
          <w:rFonts w:cstheme="minorHAnsi"/>
          <w:sz w:val="28"/>
          <w:szCs w:val="28"/>
        </w:rPr>
        <w:t xml:space="preserve">, the </w:t>
      </w:r>
      <w:r w:rsidR="00FA2E33" w:rsidRPr="00605EB0">
        <w:rPr>
          <w:rFonts w:cstheme="minorHAnsi"/>
          <w:sz w:val="28"/>
          <w:szCs w:val="28"/>
        </w:rPr>
        <w:t>(C)channel</w:t>
      </w:r>
      <w:r w:rsidRPr="00605EB0">
        <w:rPr>
          <w:rFonts w:cstheme="minorHAnsi"/>
          <w:sz w:val="28"/>
          <w:szCs w:val="28"/>
        </w:rPr>
        <w:t xml:space="preserve">, and the </w:t>
      </w:r>
      <w:r w:rsidR="00FA2E33" w:rsidRPr="00605EB0">
        <w:rPr>
          <w:rFonts w:cstheme="minorHAnsi"/>
          <w:sz w:val="28"/>
          <w:szCs w:val="28"/>
        </w:rPr>
        <w:t>(R)</w:t>
      </w:r>
      <w:proofErr w:type="spellStart"/>
      <w:r w:rsidR="00FA2E33" w:rsidRPr="00605EB0">
        <w:rPr>
          <w:rFonts w:cstheme="minorHAnsi"/>
          <w:sz w:val="28"/>
          <w:szCs w:val="28"/>
        </w:rPr>
        <w:t>eceiver</w:t>
      </w:r>
      <w:proofErr w:type="spellEnd"/>
      <w:r w:rsidRPr="00605EB0">
        <w:rPr>
          <w:rFonts w:cstheme="minorHAnsi"/>
          <w:sz w:val="28"/>
          <w:szCs w:val="28"/>
        </w:rPr>
        <w:t>. Here’s a breakdown of each component:</w:t>
      </w:r>
    </w:p>
    <w:p w14:paraId="1E28F0B6" w14:textId="77777777" w:rsidR="00BE4BF7" w:rsidRPr="00605EB0" w:rsidRDefault="00BE4BF7" w:rsidP="00BE4BF7">
      <w:pPr>
        <w:rPr>
          <w:rFonts w:cstheme="minorHAnsi"/>
          <w:sz w:val="28"/>
          <w:szCs w:val="28"/>
        </w:rPr>
      </w:pPr>
    </w:p>
    <w:p w14:paraId="23A727B9" w14:textId="112E917E" w:rsidR="00BE4BF7" w:rsidRPr="00605EB0" w:rsidRDefault="00BE4BF7" w:rsidP="00BE4BF7">
      <w:pPr>
        <w:rPr>
          <w:rFonts w:cstheme="minorHAnsi"/>
          <w:sz w:val="28"/>
          <w:szCs w:val="28"/>
        </w:rPr>
      </w:pPr>
      <w:r w:rsidRPr="00605EB0">
        <w:rPr>
          <w:rFonts w:cstheme="minorHAnsi"/>
          <w:sz w:val="28"/>
          <w:szCs w:val="28"/>
        </w:rPr>
        <w:t xml:space="preserve">1. </w:t>
      </w:r>
      <w:r w:rsidR="00FA2E33" w:rsidRPr="00605EB0">
        <w:rPr>
          <w:rFonts w:cstheme="minorHAnsi"/>
          <w:sz w:val="28"/>
          <w:szCs w:val="28"/>
        </w:rPr>
        <w:t>S</w:t>
      </w:r>
      <w:r w:rsidRPr="00605EB0">
        <w:rPr>
          <w:rFonts w:cstheme="minorHAnsi"/>
          <w:sz w:val="28"/>
          <w:szCs w:val="28"/>
        </w:rPr>
        <w:t>ender: This is the individual who initiates the communication. They encode their thoughts, ideas, or information into a message they wish to convey.</w:t>
      </w:r>
    </w:p>
    <w:p w14:paraId="5EABA11F" w14:textId="77777777" w:rsidR="00BE4BF7" w:rsidRPr="00605EB0" w:rsidRDefault="00BE4BF7" w:rsidP="00BE4BF7">
      <w:pPr>
        <w:rPr>
          <w:rFonts w:cstheme="minorHAnsi"/>
          <w:sz w:val="28"/>
          <w:szCs w:val="28"/>
        </w:rPr>
      </w:pPr>
    </w:p>
    <w:p w14:paraId="795115F3" w14:textId="7FF3338C" w:rsidR="00BE4BF7" w:rsidRPr="00605EB0" w:rsidRDefault="00BE4BF7" w:rsidP="00BE4BF7">
      <w:pPr>
        <w:rPr>
          <w:rFonts w:cstheme="minorHAnsi"/>
          <w:sz w:val="28"/>
          <w:szCs w:val="28"/>
        </w:rPr>
      </w:pPr>
      <w:r w:rsidRPr="00605EB0">
        <w:rPr>
          <w:rFonts w:cstheme="minorHAnsi"/>
          <w:sz w:val="28"/>
          <w:szCs w:val="28"/>
        </w:rPr>
        <w:t>2. Message: The message is the content or information being transmitted by the sender. It can be conveyed through words, gestures, visuals, or other forms of communication.</w:t>
      </w:r>
    </w:p>
    <w:p w14:paraId="36C3F680" w14:textId="77777777" w:rsidR="00BE4BF7" w:rsidRPr="00605EB0" w:rsidRDefault="00BE4BF7" w:rsidP="00BE4BF7">
      <w:pPr>
        <w:rPr>
          <w:rFonts w:cstheme="minorHAnsi"/>
          <w:sz w:val="28"/>
          <w:szCs w:val="28"/>
        </w:rPr>
      </w:pPr>
    </w:p>
    <w:p w14:paraId="16D463A5" w14:textId="254D125E" w:rsidR="00BE4BF7" w:rsidRPr="00605EB0" w:rsidRDefault="00BE4BF7" w:rsidP="00BE4BF7">
      <w:pPr>
        <w:rPr>
          <w:rFonts w:cstheme="minorHAnsi"/>
          <w:sz w:val="28"/>
          <w:szCs w:val="28"/>
        </w:rPr>
      </w:pPr>
      <w:r w:rsidRPr="00605EB0">
        <w:rPr>
          <w:rFonts w:cstheme="minorHAnsi"/>
          <w:sz w:val="28"/>
          <w:szCs w:val="28"/>
        </w:rPr>
        <w:t xml:space="preserve">3. </w:t>
      </w:r>
      <w:r w:rsidR="00FA2E33" w:rsidRPr="00605EB0">
        <w:rPr>
          <w:rFonts w:cstheme="minorHAnsi"/>
          <w:sz w:val="28"/>
          <w:szCs w:val="28"/>
        </w:rPr>
        <w:t>C</w:t>
      </w:r>
      <w:r w:rsidRPr="00605EB0">
        <w:rPr>
          <w:rFonts w:cstheme="minorHAnsi"/>
          <w:sz w:val="28"/>
          <w:szCs w:val="28"/>
        </w:rPr>
        <w:t>hannel: The channel is the medium used to transmit the message. This can include face-to-face conversations, phone calls, emails, social media, or any other communication platform.</w:t>
      </w:r>
    </w:p>
    <w:p w14:paraId="6CFF6DEE" w14:textId="77777777" w:rsidR="00BE4BF7" w:rsidRPr="00605EB0" w:rsidRDefault="00BE4BF7" w:rsidP="00BE4BF7">
      <w:pPr>
        <w:rPr>
          <w:rFonts w:cstheme="minorHAnsi"/>
          <w:sz w:val="28"/>
          <w:szCs w:val="28"/>
        </w:rPr>
      </w:pPr>
    </w:p>
    <w:p w14:paraId="1E293E1F" w14:textId="595A6829" w:rsidR="00BE4BF7" w:rsidRPr="00605EB0" w:rsidRDefault="00BE4BF7" w:rsidP="00BE4BF7">
      <w:pPr>
        <w:rPr>
          <w:rFonts w:cstheme="minorHAnsi"/>
          <w:sz w:val="28"/>
          <w:szCs w:val="28"/>
        </w:rPr>
      </w:pPr>
      <w:r w:rsidRPr="00605EB0">
        <w:rPr>
          <w:rFonts w:cstheme="minorHAnsi"/>
          <w:sz w:val="28"/>
          <w:szCs w:val="28"/>
        </w:rPr>
        <w:t>4. Receiver</w:t>
      </w:r>
      <w:r w:rsidR="00FA2E33" w:rsidRPr="00605EB0">
        <w:rPr>
          <w:rFonts w:cstheme="minorHAnsi"/>
          <w:sz w:val="28"/>
          <w:szCs w:val="28"/>
        </w:rPr>
        <w:t>:</w:t>
      </w:r>
      <w:r w:rsidRPr="00605EB0">
        <w:rPr>
          <w:rFonts w:cstheme="minorHAnsi"/>
          <w:sz w:val="28"/>
          <w:szCs w:val="28"/>
        </w:rPr>
        <w:t xml:space="preserve"> The receiver is the individual or audience who receives the message. They decode the message and try to understand its meaning.</w:t>
      </w:r>
    </w:p>
    <w:p w14:paraId="2F40EC13" w14:textId="77777777" w:rsidR="00BE4BF7" w:rsidRPr="00605EB0" w:rsidRDefault="00BE4BF7" w:rsidP="00BE4BF7">
      <w:pPr>
        <w:rPr>
          <w:rFonts w:cstheme="minorHAnsi"/>
          <w:sz w:val="28"/>
          <w:szCs w:val="28"/>
        </w:rPr>
      </w:pPr>
    </w:p>
    <w:p w14:paraId="68AD734F" w14:textId="77777777" w:rsidR="00BE4BF7" w:rsidRPr="00605EB0" w:rsidRDefault="00BE4BF7" w:rsidP="00BE4BF7">
      <w:pPr>
        <w:rPr>
          <w:rFonts w:cstheme="minorHAnsi"/>
          <w:sz w:val="28"/>
          <w:szCs w:val="28"/>
        </w:rPr>
      </w:pPr>
      <w:r w:rsidRPr="00605EB0">
        <w:rPr>
          <w:rFonts w:cstheme="minorHAnsi"/>
          <w:sz w:val="28"/>
          <w:szCs w:val="28"/>
        </w:rPr>
        <w:t>Additionally, the model considers two factors that can influence the communication process:</w:t>
      </w:r>
    </w:p>
    <w:p w14:paraId="612D98CE" w14:textId="77777777" w:rsidR="00BE4BF7" w:rsidRPr="00605EB0" w:rsidRDefault="00BE4BF7" w:rsidP="00BE4BF7">
      <w:pPr>
        <w:rPr>
          <w:rFonts w:cstheme="minorHAnsi"/>
          <w:sz w:val="28"/>
          <w:szCs w:val="28"/>
        </w:rPr>
      </w:pPr>
    </w:p>
    <w:p w14:paraId="2D4C0163" w14:textId="39E20D86" w:rsidR="00BE4BF7" w:rsidRPr="00605EB0" w:rsidRDefault="00BE4BF7" w:rsidP="00BE4BF7">
      <w:pPr>
        <w:rPr>
          <w:rFonts w:cstheme="minorHAnsi"/>
          <w:sz w:val="28"/>
          <w:szCs w:val="28"/>
        </w:rPr>
      </w:pPr>
      <w:r w:rsidRPr="00605EB0">
        <w:rPr>
          <w:rFonts w:cstheme="minorHAnsi"/>
          <w:sz w:val="28"/>
          <w:szCs w:val="28"/>
        </w:rPr>
        <w:t>Feedback: Feedback is the response or reaction</w:t>
      </w:r>
      <w:r w:rsidRPr="00BE4BF7">
        <w:rPr>
          <w:rFonts w:cstheme="minorHAnsi"/>
          <w:b/>
          <w:bCs/>
          <w:sz w:val="28"/>
          <w:szCs w:val="28"/>
        </w:rPr>
        <w:t xml:space="preserve"> of the receiver to the message. </w:t>
      </w:r>
      <w:r w:rsidRPr="00605EB0">
        <w:rPr>
          <w:rFonts w:cstheme="minorHAnsi"/>
          <w:sz w:val="28"/>
          <w:szCs w:val="28"/>
        </w:rPr>
        <w:t>It helps the sender understand whether the message was interpreted as intended.</w:t>
      </w:r>
    </w:p>
    <w:p w14:paraId="57DDF1AE" w14:textId="77777777" w:rsidR="00BE4BF7" w:rsidRPr="00605EB0" w:rsidRDefault="00BE4BF7" w:rsidP="00BE4BF7">
      <w:pPr>
        <w:rPr>
          <w:rFonts w:cstheme="minorHAnsi"/>
          <w:sz w:val="28"/>
          <w:szCs w:val="28"/>
        </w:rPr>
      </w:pPr>
    </w:p>
    <w:p w14:paraId="788D7B52" w14:textId="7D21D975" w:rsidR="00BE4BF7" w:rsidRPr="00605EB0" w:rsidRDefault="00BE4BF7" w:rsidP="00BE4BF7">
      <w:pPr>
        <w:rPr>
          <w:rFonts w:cstheme="minorHAnsi"/>
          <w:sz w:val="28"/>
          <w:szCs w:val="28"/>
        </w:rPr>
      </w:pPr>
      <w:r w:rsidRPr="00605EB0">
        <w:rPr>
          <w:rFonts w:cstheme="minorHAnsi"/>
          <w:sz w:val="28"/>
          <w:szCs w:val="28"/>
        </w:rPr>
        <w:t>Noise refers to any interference or barriers that can disrupt the communication process. This can include external noise (such as a loud environment) or internal noise (such as distractions or biases).</w:t>
      </w:r>
    </w:p>
    <w:p w14:paraId="66C0F432" w14:textId="77777777" w:rsidR="00BE4BF7" w:rsidRPr="00605EB0" w:rsidRDefault="00BE4BF7" w:rsidP="00BE4BF7">
      <w:pPr>
        <w:rPr>
          <w:rFonts w:cstheme="minorHAnsi"/>
          <w:sz w:val="28"/>
          <w:szCs w:val="28"/>
        </w:rPr>
      </w:pPr>
    </w:p>
    <w:p w14:paraId="4DCBA8D4" w14:textId="1365024D" w:rsidR="00BE4BF7" w:rsidRPr="00605EB0" w:rsidRDefault="00BE4BF7" w:rsidP="00BE4BF7">
      <w:pPr>
        <w:rPr>
          <w:rFonts w:cstheme="minorHAnsi"/>
          <w:sz w:val="28"/>
          <w:szCs w:val="28"/>
        </w:rPr>
      </w:pPr>
      <w:r w:rsidRPr="00605EB0">
        <w:rPr>
          <w:rFonts w:cstheme="minorHAnsi"/>
          <w:sz w:val="28"/>
          <w:szCs w:val="28"/>
        </w:rPr>
        <w:t xml:space="preserve">Overall, </w:t>
      </w:r>
      <w:proofErr w:type="spellStart"/>
      <w:r w:rsidRPr="00605EB0">
        <w:rPr>
          <w:rFonts w:cstheme="minorHAnsi"/>
          <w:sz w:val="28"/>
          <w:szCs w:val="28"/>
        </w:rPr>
        <w:t>Berlo's</w:t>
      </w:r>
      <w:proofErr w:type="spellEnd"/>
      <w:r w:rsidRPr="00605EB0">
        <w:rPr>
          <w:rFonts w:cstheme="minorHAnsi"/>
          <w:sz w:val="28"/>
          <w:szCs w:val="28"/>
        </w:rPr>
        <w:t xml:space="preserve"> communication model highlights the importance of effective encoding and decoding, selecting the appropriate channel, and ensuring clear feedback to enhance the communication process.</w:t>
      </w:r>
    </w:p>
    <w:p w14:paraId="151660E2" w14:textId="71C5C3A1" w:rsidR="00057F8F" w:rsidRPr="00605EB0" w:rsidRDefault="00057F8F">
      <w:pPr>
        <w:rPr>
          <w:rFonts w:cstheme="minorHAnsi"/>
          <w:sz w:val="28"/>
          <w:szCs w:val="28"/>
        </w:rPr>
      </w:pPr>
    </w:p>
    <w:p w14:paraId="5ECD0CAD" w14:textId="3AE83397" w:rsidR="00057F8F" w:rsidRPr="00605EB0" w:rsidRDefault="00057F8F">
      <w:pPr>
        <w:rPr>
          <w:rFonts w:cstheme="minorHAnsi"/>
          <w:sz w:val="28"/>
          <w:szCs w:val="28"/>
        </w:rPr>
      </w:pPr>
      <w:r w:rsidRPr="00605EB0">
        <w:rPr>
          <w:rFonts w:cstheme="minorHAnsi"/>
          <w:sz w:val="28"/>
          <w:szCs w:val="28"/>
        </w:rPr>
        <w:t xml:space="preserve"> </w:t>
      </w:r>
    </w:p>
    <w:p w14:paraId="6EA18565" w14:textId="45877491" w:rsidR="00EB1E75" w:rsidRPr="00605EB0" w:rsidRDefault="00EB1E75">
      <w:pPr>
        <w:rPr>
          <w:rFonts w:cstheme="minorHAnsi"/>
          <w:sz w:val="28"/>
          <w:szCs w:val="28"/>
        </w:rPr>
      </w:pPr>
    </w:p>
    <w:p w14:paraId="788FC8B2" w14:textId="532BAD79" w:rsidR="00EB1E75" w:rsidRDefault="00BE4BF7">
      <w:pPr>
        <w:rPr>
          <w:rFonts w:cstheme="minorHAnsi"/>
          <w:b/>
          <w:bCs/>
          <w:sz w:val="28"/>
          <w:szCs w:val="28"/>
        </w:rPr>
      </w:pPr>
      <w:r w:rsidRPr="00EB1E75">
        <w:rPr>
          <w:rFonts w:cstheme="minorHAnsi"/>
          <w:b/>
          <w:bCs/>
          <w:sz w:val="28"/>
          <w:szCs w:val="28"/>
        </w:rPr>
        <w:lastRenderedPageBreak/>
        <w:drawing>
          <wp:inline distT="0" distB="0" distL="0" distR="0" wp14:anchorId="4DAACBF4" wp14:editId="484DEEE7">
            <wp:extent cx="5731510" cy="4059030"/>
            <wp:effectExtent l="0" t="0" r="0" b="5080"/>
            <wp:docPr id="6" name="Picture 5" descr="A screenshot of a computer&#10;&#10;Description automatically generated">
              <a:extLst xmlns:a="http://schemas.openxmlformats.org/drawingml/2006/main">
                <a:ext uri="{FF2B5EF4-FFF2-40B4-BE49-F238E27FC236}">
                  <a16:creationId xmlns:a16="http://schemas.microsoft.com/office/drawing/2014/main" id="{8B1E1FEF-C8C0-7923-96EF-80A8EC3890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omputer&#10;&#10;Description automatically generated">
                      <a:extLst>
                        <a:ext uri="{FF2B5EF4-FFF2-40B4-BE49-F238E27FC236}">
                          <a16:creationId xmlns:a16="http://schemas.microsoft.com/office/drawing/2014/main" id="{8B1E1FEF-C8C0-7923-96EF-80A8EC3890F0}"/>
                        </a:ext>
                      </a:extLst>
                    </pic:cNvPr>
                    <pic:cNvPicPr>
                      <a:picLocks noChangeAspect="1"/>
                    </pic:cNvPicPr>
                  </pic:nvPicPr>
                  <pic:blipFill rotWithShape="1">
                    <a:blip r:embed="rId8"/>
                    <a:srcRect l="18230" t="15700" r="60557" b="35605"/>
                    <a:stretch/>
                  </pic:blipFill>
                  <pic:spPr>
                    <a:xfrm>
                      <a:off x="0" y="0"/>
                      <a:ext cx="5731510" cy="4059030"/>
                    </a:xfrm>
                    <a:prstGeom prst="rect">
                      <a:avLst/>
                    </a:prstGeom>
                  </pic:spPr>
                </pic:pic>
              </a:graphicData>
            </a:graphic>
          </wp:inline>
        </w:drawing>
      </w:r>
    </w:p>
    <w:p w14:paraId="41604D87" w14:textId="05CA7CDB" w:rsidR="00EB1E75" w:rsidRDefault="00EB1E75">
      <w:pPr>
        <w:rPr>
          <w:rFonts w:cstheme="minorHAnsi"/>
          <w:b/>
          <w:bCs/>
          <w:sz w:val="28"/>
          <w:szCs w:val="28"/>
        </w:rPr>
      </w:pPr>
    </w:p>
    <w:p w14:paraId="59FE1811" w14:textId="0D86197D" w:rsidR="00EB1E75" w:rsidRDefault="00EB1E75">
      <w:pPr>
        <w:rPr>
          <w:rFonts w:cstheme="minorHAnsi"/>
          <w:b/>
          <w:bCs/>
          <w:sz w:val="28"/>
          <w:szCs w:val="28"/>
        </w:rPr>
      </w:pPr>
    </w:p>
    <w:p w14:paraId="603ED9EB" w14:textId="57B40390" w:rsidR="00EB1E75" w:rsidRPr="00605EB0" w:rsidRDefault="00EB1E75">
      <w:pPr>
        <w:rPr>
          <w:rFonts w:cstheme="minorHAnsi"/>
          <w:sz w:val="28"/>
          <w:szCs w:val="28"/>
        </w:rPr>
      </w:pPr>
    </w:p>
    <w:p w14:paraId="3591828D" w14:textId="77777777" w:rsidR="00202B5A" w:rsidRPr="00605EB0" w:rsidRDefault="00202B5A" w:rsidP="00202B5A">
      <w:pPr>
        <w:rPr>
          <w:rFonts w:cstheme="minorHAnsi"/>
          <w:sz w:val="28"/>
          <w:szCs w:val="28"/>
        </w:rPr>
      </w:pPr>
      <w:r w:rsidRPr="00605EB0">
        <w:rPr>
          <w:rFonts w:cstheme="minorHAnsi"/>
          <w:sz w:val="28"/>
          <w:szCs w:val="28"/>
        </w:rPr>
        <w:t>The Shannon-Weaver communication model, also known as the information theory model, focuses on the technical aspects of communication and views it as a linear process. It includes the following elements:</w:t>
      </w:r>
    </w:p>
    <w:p w14:paraId="2A4A3344" w14:textId="77777777" w:rsidR="00202B5A" w:rsidRPr="00605EB0" w:rsidRDefault="00202B5A" w:rsidP="00202B5A">
      <w:pPr>
        <w:rPr>
          <w:rFonts w:cstheme="minorHAnsi"/>
          <w:sz w:val="28"/>
          <w:szCs w:val="28"/>
        </w:rPr>
      </w:pPr>
    </w:p>
    <w:p w14:paraId="7B9D7B96" w14:textId="3F48C6F8" w:rsidR="00202B5A" w:rsidRPr="00605EB0" w:rsidRDefault="00202B5A" w:rsidP="00202B5A">
      <w:pPr>
        <w:rPr>
          <w:rFonts w:cstheme="minorHAnsi"/>
          <w:sz w:val="28"/>
          <w:szCs w:val="28"/>
        </w:rPr>
      </w:pPr>
      <w:r w:rsidRPr="00605EB0">
        <w:rPr>
          <w:rFonts w:cstheme="minorHAnsi"/>
          <w:sz w:val="28"/>
          <w:szCs w:val="28"/>
        </w:rPr>
        <w:t>1.Sender: The individual who initiates the communication by creating a message to be transmitted.</w:t>
      </w:r>
    </w:p>
    <w:p w14:paraId="639B190F" w14:textId="77777777" w:rsidR="00202B5A" w:rsidRPr="00605EB0" w:rsidRDefault="00202B5A" w:rsidP="00202B5A">
      <w:pPr>
        <w:rPr>
          <w:rFonts w:cstheme="minorHAnsi"/>
          <w:sz w:val="28"/>
          <w:szCs w:val="28"/>
        </w:rPr>
      </w:pPr>
    </w:p>
    <w:p w14:paraId="48A11F3A" w14:textId="77777777" w:rsidR="00202B5A" w:rsidRPr="00605EB0" w:rsidRDefault="00202B5A" w:rsidP="00202B5A">
      <w:pPr>
        <w:rPr>
          <w:rFonts w:cstheme="minorHAnsi"/>
          <w:sz w:val="28"/>
          <w:szCs w:val="28"/>
        </w:rPr>
      </w:pPr>
      <w:r w:rsidRPr="00605EB0">
        <w:rPr>
          <w:rFonts w:cstheme="minorHAnsi"/>
          <w:sz w:val="28"/>
          <w:szCs w:val="28"/>
        </w:rPr>
        <w:t>2. Encoding</w:t>
      </w:r>
    </w:p>
    <w:p w14:paraId="501D401F" w14:textId="7727B03E" w:rsidR="00202B5A" w:rsidRPr="00605EB0" w:rsidRDefault="00202B5A" w:rsidP="00202B5A">
      <w:pPr>
        <w:rPr>
          <w:rFonts w:cstheme="minorHAnsi"/>
          <w:sz w:val="28"/>
          <w:szCs w:val="28"/>
        </w:rPr>
      </w:pPr>
      <w:r w:rsidRPr="00605EB0">
        <w:rPr>
          <w:rFonts w:cstheme="minorHAnsi"/>
          <w:sz w:val="28"/>
          <w:szCs w:val="28"/>
        </w:rPr>
        <w:t xml:space="preserve"> The sender converts the message into a form suitable for transmission through the chosen communication channel.</w:t>
      </w:r>
    </w:p>
    <w:p w14:paraId="0D31BFC7" w14:textId="77777777" w:rsidR="00202B5A" w:rsidRPr="00605EB0" w:rsidRDefault="00202B5A" w:rsidP="00202B5A">
      <w:pPr>
        <w:rPr>
          <w:rFonts w:cstheme="minorHAnsi"/>
          <w:sz w:val="28"/>
          <w:szCs w:val="28"/>
        </w:rPr>
      </w:pPr>
    </w:p>
    <w:p w14:paraId="4896F8F4" w14:textId="0B2B6BCD" w:rsidR="00202B5A" w:rsidRPr="00605EB0" w:rsidRDefault="00202B5A" w:rsidP="00202B5A">
      <w:pPr>
        <w:rPr>
          <w:rFonts w:cstheme="minorHAnsi"/>
          <w:sz w:val="28"/>
          <w:szCs w:val="28"/>
        </w:rPr>
      </w:pPr>
      <w:r w:rsidRPr="00605EB0">
        <w:rPr>
          <w:rFonts w:cstheme="minorHAnsi"/>
          <w:sz w:val="28"/>
          <w:szCs w:val="28"/>
        </w:rPr>
        <w:t>3.Channel The medium or method used to transmit the message from the sender to the receiver. This can be face-to-face conversation, a phone call, an email, or any other means of communication.</w:t>
      </w:r>
    </w:p>
    <w:p w14:paraId="62D9834D" w14:textId="77777777" w:rsidR="00202B5A" w:rsidRPr="00605EB0" w:rsidRDefault="00202B5A" w:rsidP="00202B5A">
      <w:pPr>
        <w:rPr>
          <w:rFonts w:cstheme="minorHAnsi"/>
          <w:sz w:val="28"/>
          <w:szCs w:val="28"/>
        </w:rPr>
      </w:pPr>
    </w:p>
    <w:p w14:paraId="4D8F18EF" w14:textId="68D6471B" w:rsidR="00202B5A" w:rsidRPr="00605EB0" w:rsidRDefault="00202B5A" w:rsidP="00202B5A">
      <w:pPr>
        <w:rPr>
          <w:rFonts w:cstheme="minorHAnsi"/>
          <w:sz w:val="28"/>
          <w:szCs w:val="28"/>
        </w:rPr>
      </w:pPr>
      <w:r w:rsidRPr="00605EB0">
        <w:rPr>
          <w:rFonts w:cstheme="minorHAnsi"/>
          <w:sz w:val="28"/>
          <w:szCs w:val="28"/>
        </w:rPr>
        <w:t xml:space="preserve">4. </w:t>
      </w:r>
      <w:r w:rsidRPr="00605EB0">
        <w:rPr>
          <w:rFonts w:cstheme="minorHAnsi"/>
          <w:sz w:val="28"/>
          <w:szCs w:val="28"/>
        </w:rPr>
        <w:t>Noise. Any</w:t>
      </w:r>
      <w:r w:rsidRPr="00605EB0">
        <w:rPr>
          <w:rFonts w:cstheme="minorHAnsi"/>
          <w:sz w:val="28"/>
          <w:szCs w:val="28"/>
        </w:rPr>
        <w:t xml:space="preserve"> interference or disturbances that can affect the transmission of the message. This includes external noise, such as background sounds, or internal noise, such as distractions or language barriers.</w:t>
      </w:r>
    </w:p>
    <w:p w14:paraId="05BC5B40" w14:textId="77777777" w:rsidR="00202B5A" w:rsidRPr="00605EB0" w:rsidRDefault="00202B5A" w:rsidP="00202B5A">
      <w:pPr>
        <w:rPr>
          <w:rFonts w:cstheme="minorHAnsi"/>
          <w:sz w:val="28"/>
          <w:szCs w:val="28"/>
        </w:rPr>
      </w:pPr>
    </w:p>
    <w:p w14:paraId="2605523C" w14:textId="2841FDDC" w:rsidR="00202B5A" w:rsidRPr="00605EB0" w:rsidRDefault="00202B5A" w:rsidP="00202B5A">
      <w:pPr>
        <w:rPr>
          <w:rFonts w:cstheme="minorHAnsi"/>
          <w:sz w:val="28"/>
          <w:szCs w:val="28"/>
        </w:rPr>
      </w:pPr>
      <w:r w:rsidRPr="00605EB0">
        <w:rPr>
          <w:rFonts w:cstheme="minorHAnsi"/>
          <w:sz w:val="28"/>
          <w:szCs w:val="28"/>
        </w:rPr>
        <w:lastRenderedPageBreak/>
        <w:t>5. Receiver</w:t>
      </w:r>
      <w:r w:rsidRPr="00605EB0">
        <w:rPr>
          <w:rFonts w:cstheme="minorHAnsi"/>
          <w:sz w:val="28"/>
          <w:szCs w:val="28"/>
        </w:rPr>
        <w:t>.</w:t>
      </w:r>
      <w:r w:rsidRPr="00605EB0">
        <w:rPr>
          <w:rFonts w:cstheme="minorHAnsi"/>
          <w:sz w:val="28"/>
          <w:szCs w:val="28"/>
        </w:rPr>
        <w:t xml:space="preserve"> The individual who receives the message from the sender. They decode the message, interpreting and understanding its meaning.</w:t>
      </w:r>
    </w:p>
    <w:p w14:paraId="3530932D" w14:textId="77777777" w:rsidR="00202B5A" w:rsidRPr="00605EB0" w:rsidRDefault="00202B5A" w:rsidP="00202B5A">
      <w:pPr>
        <w:rPr>
          <w:rFonts w:cstheme="minorHAnsi"/>
          <w:sz w:val="28"/>
          <w:szCs w:val="28"/>
        </w:rPr>
      </w:pPr>
    </w:p>
    <w:p w14:paraId="238AF4D9" w14:textId="48470A67" w:rsidR="00202B5A" w:rsidRPr="00605EB0" w:rsidRDefault="00202B5A" w:rsidP="00202B5A">
      <w:pPr>
        <w:rPr>
          <w:rFonts w:cstheme="minorHAnsi"/>
          <w:sz w:val="28"/>
          <w:szCs w:val="28"/>
        </w:rPr>
      </w:pPr>
      <w:r w:rsidRPr="00605EB0">
        <w:rPr>
          <w:rFonts w:cstheme="minorHAnsi"/>
          <w:sz w:val="28"/>
          <w:szCs w:val="28"/>
        </w:rPr>
        <w:t>6. Decoding: The process by which the receiver interprets and understands the message.</w:t>
      </w:r>
    </w:p>
    <w:p w14:paraId="24DFF7F5" w14:textId="77777777" w:rsidR="00202B5A" w:rsidRPr="00605EB0" w:rsidRDefault="00202B5A" w:rsidP="00202B5A">
      <w:pPr>
        <w:rPr>
          <w:rFonts w:cstheme="minorHAnsi"/>
          <w:sz w:val="28"/>
          <w:szCs w:val="28"/>
        </w:rPr>
      </w:pPr>
    </w:p>
    <w:p w14:paraId="3F3844A6" w14:textId="165DB018" w:rsidR="00202B5A" w:rsidRPr="00605EB0" w:rsidRDefault="00202B5A" w:rsidP="00202B5A">
      <w:pPr>
        <w:rPr>
          <w:rFonts w:cstheme="minorHAnsi"/>
          <w:sz w:val="28"/>
          <w:szCs w:val="28"/>
        </w:rPr>
      </w:pPr>
      <w:r w:rsidRPr="00605EB0">
        <w:rPr>
          <w:rFonts w:cstheme="minorHAnsi"/>
          <w:sz w:val="28"/>
          <w:szCs w:val="28"/>
        </w:rPr>
        <w:t>7. Feedback: The response or reaction of the receiver to the message, which helps the sender determine if the message was understood correctly.</w:t>
      </w:r>
    </w:p>
    <w:p w14:paraId="6CAE7B8E" w14:textId="77777777" w:rsidR="00202B5A" w:rsidRPr="00605EB0" w:rsidRDefault="00202B5A" w:rsidP="00202B5A">
      <w:pPr>
        <w:rPr>
          <w:rFonts w:cstheme="minorHAnsi"/>
          <w:sz w:val="28"/>
          <w:szCs w:val="28"/>
        </w:rPr>
      </w:pPr>
    </w:p>
    <w:p w14:paraId="2FF99DCE" w14:textId="7CC6DBF6" w:rsidR="00202B5A" w:rsidRPr="00605EB0" w:rsidRDefault="00202B5A" w:rsidP="00202B5A">
      <w:pPr>
        <w:rPr>
          <w:rFonts w:cstheme="minorHAnsi"/>
          <w:sz w:val="28"/>
          <w:szCs w:val="28"/>
        </w:rPr>
      </w:pPr>
      <w:r w:rsidRPr="00605EB0">
        <w:rPr>
          <w:rFonts w:cstheme="minorHAnsi"/>
          <w:sz w:val="28"/>
          <w:szCs w:val="28"/>
        </w:rPr>
        <w:t>The Shannon-Weaver model underscores the importance of clear encoding and decoding and the need to minimize noise for effective communication.</w:t>
      </w:r>
    </w:p>
    <w:p w14:paraId="527478C4" w14:textId="34F69382" w:rsidR="00EB1E75" w:rsidRPr="00605EB0" w:rsidRDefault="00EB1E75">
      <w:pPr>
        <w:rPr>
          <w:rFonts w:cstheme="minorHAnsi"/>
          <w:sz w:val="28"/>
          <w:szCs w:val="28"/>
        </w:rPr>
      </w:pPr>
    </w:p>
    <w:p w14:paraId="2270A7F0" w14:textId="7935E63F" w:rsidR="00440331" w:rsidRDefault="00440331">
      <w:pPr>
        <w:rPr>
          <w:rFonts w:cstheme="minorHAnsi"/>
          <w:b/>
          <w:bCs/>
          <w:sz w:val="28"/>
          <w:szCs w:val="28"/>
        </w:rPr>
      </w:pPr>
    </w:p>
    <w:p w14:paraId="0865D78A" w14:textId="77777777" w:rsidR="00440331" w:rsidRDefault="00440331">
      <w:pPr>
        <w:rPr>
          <w:rFonts w:cstheme="minorHAnsi"/>
          <w:b/>
          <w:bCs/>
          <w:sz w:val="28"/>
          <w:szCs w:val="28"/>
        </w:rPr>
      </w:pPr>
    </w:p>
    <w:p w14:paraId="1BA8DADB" w14:textId="77777777" w:rsidR="00440331" w:rsidRDefault="00440331">
      <w:pPr>
        <w:rPr>
          <w:rFonts w:cstheme="minorHAnsi"/>
          <w:b/>
          <w:bCs/>
          <w:sz w:val="28"/>
          <w:szCs w:val="28"/>
        </w:rPr>
      </w:pPr>
    </w:p>
    <w:p w14:paraId="435C001F" w14:textId="7280C277" w:rsidR="00440331" w:rsidRDefault="00440331">
      <w:pPr>
        <w:rPr>
          <w:rFonts w:cstheme="minorHAnsi"/>
          <w:b/>
          <w:bCs/>
          <w:sz w:val="28"/>
          <w:szCs w:val="28"/>
        </w:rPr>
      </w:pPr>
      <w:r w:rsidRPr="00EB1E75">
        <w:rPr>
          <w:rFonts w:cstheme="minorHAnsi"/>
          <w:b/>
          <w:bCs/>
          <w:sz w:val="28"/>
          <w:szCs w:val="28"/>
        </w:rPr>
        <w:drawing>
          <wp:inline distT="0" distB="0" distL="0" distR="0" wp14:anchorId="72C645D3" wp14:editId="51A593C2">
            <wp:extent cx="6938605" cy="4631961"/>
            <wp:effectExtent l="0" t="0" r="0" b="3810"/>
            <wp:docPr id="10" name="Picture 9" descr="A screenshot of a computer&#10;&#10;Description automatically generated">
              <a:extLst xmlns:a="http://schemas.openxmlformats.org/drawingml/2006/main">
                <a:ext uri="{FF2B5EF4-FFF2-40B4-BE49-F238E27FC236}">
                  <a16:creationId xmlns:a16="http://schemas.microsoft.com/office/drawing/2014/main" id="{46E4BB6B-EB9C-B598-75BF-31E24450FE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creenshot of a computer&#10;&#10;Description automatically generated">
                      <a:extLst>
                        <a:ext uri="{FF2B5EF4-FFF2-40B4-BE49-F238E27FC236}">
                          <a16:creationId xmlns:a16="http://schemas.microsoft.com/office/drawing/2014/main" id="{46E4BB6B-EB9C-B598-75BF-31E24450FEBA}"/>
                        </a:ext>
                      </a:extLst>
                    </pic:cNvPr>
                    <pic:cNvPicPr>
                      <a:picLocks noChangeAspect="1"/>
                    </pic:cNvPicPr>
                  </pic:nvPicPr>
                  <pic:blipFill rotWithShape="1">
                    <a:blip r:embed="rId9"/>
                    <a:srcRect l="19058" t="16860" r="61458" b="36936"/>
                    <a:stretch/>
                  </pic:blipFill>
                  <pic:spPr>
                    <a:xfrm>
                      <a:off x="0" y="0"/>
                      <a:ext cx="7023889" cy="4688894"/>
                    </a:xfrm>
                    <a:prstGeom prst="rect">
                      <a:avLst/>
                    </a:prstGeom>
                  </pic:spPr>
                </pic:pic>
              </a:graphicData>
            </a:graphic>
          </wp:inline>
        </w:drawing>
      </w:r>
    </w:p>
    <w:p w14:paraId="50B14C49" w14:textId="3CC86C81" w:rsidR="00440331" w:rsidRDefault="00440331">
      <w:pPr>
        <w:rPr>
          <w:rFonts w:cstheme="minorHAnsi"/>
          <w:b/>
          <w:bCs/>
          <w:sz w:val="28"/>
          <w:szCs w:val="28"/>
        </w:rPr>
      </w:pPr>
    </w:p>
    <w:p w14:paraId="6FF75E7D" w14:textId="7FF0C224" w:rsidR="00440331" w:rsidRDefault="00440331">
      <w:pPr>
        <w:rPr>
          <w:rFonts w:cstheme="minorHAnsi"/>
          <w:b/>
          <w:bCs/>
          <w:sz w:val="28"/>
          <w:szCs w:val="28"/>
        </w:rPr>
      </w:pPr>
    </w:p>
    <w:p w14:paraId="29942EDB" w14:textId="77777777" w:rsidR="00527C81" w:rsidRPr="00527C81" w:rsidRDefault="00527C81" w:rsidP="00527C81">
      <w:pPr>
        <w:rPr>
          <w:rFonts w:cstheme="minorHAnsi"/>
          <w:b/>
          <w:bCs/>
          <w:sz w:val="28"/>
          <w:szCs w:val="28"/>
        </w:rPr>
      </w:pPr>
      <w:r w:rsidRPr="00527C81">
        <w:rPr>
          <w:rFonts w:cstheme="minorHAnsi"/>
          <w:b/>
          <w:bCs/>
          <w:sz w:val="28"/>
          <w:szCs w:val="28"/>
        </w:rPr>
        <w:t>Examining Schramm's model of communication provides another perspective on how people exchange information.</w:t>
      </w:r>
    </w:p>
    <w:p w14:paraId="34D65662" w14:textId="77777777" w:rsidR="00527C81" w:rsidRPr="00527C81" w:rsidRDefault="00527C81" w:rsidP="00527C81">
      <w:pPr>
        <w:rPr>
          <w:rFonts w:cstheme="minorHAnsi"/>
          <w:b/>
          <w:bCs/>
          <w:sz w:val="28"/>
          <w:szCs w:val="28"/>
        </w:rPr>
      </w:pPr>
    </w:p>
    <w:p w14:paraId="1DBCCABD" w14:textId="77777777" w:rsidR="00527C81" w:rsidRPr="00527C81" w:rsidRDefault="00527C81" w:rsidP="00527C81">
      <w:pPr>
        <w:rPr>
          <w:rFonts w:cstheme="minorHAnsi"/>
          <w:b/>
          <w:bCs/>
          <w:sz w:val="28"/>
          <w:szCs w:val="28"/>
        </w:rPr>
      </w:pPr>
      <w:r w:rsidRPr="00527C81">
        <w:rPr>
          <w:rFonts w:cstheme="minorHAnsi"/>
          <w:b/>
          <w:bCs/>
          <w:sz w:val="28"/>
          <w:szCs w:val="28"/>
        </w:rPr>
        <w:t>In Schramm's model, communication is viewed as a process of sharing meaning between a sender and a receiver. Here are the main components:</w:t>
      </w:r>
    </w:p>
    <w:p w14:paraId="6EBA8608" w14:textId="77777777" w:rsidR="00527C81" w:rsidRPr="00527C81" w:rsidRDefault="00527C81" w:rsidP="00527C81">
      <w:pPr>
        <w:rPr>
          <w:rFonts w:cstheme="minorHAnsi"/>
          <w:b/>
          <w:bCs/>
          <w:sz w:val="28"/>
          <w:szCs w:val="28"/>
        </w:rPr>
      </w:pPr>
    </w:p>
    <w:p w14:paraId="04B4C4CA" w14:textId="67F5BAB5" w:rsidR="00527C81" w:rsidRPr="00605EB0" w:rsidRDefault="00527C81" w:rsidP="00527C81">
      <w:pPr>
        <w:rPr>
          <w:rFonts w:cstheme="minorHAnsi"/>
          <w:sz w:val="28"/>
          <w:szCs w:val="28"/>
        </w:rPr>
      </w:pPr>
      <w:r w:rsidRPr="00605EB0">
        <w:rPr>
          <w:rFonts w:cstheme="minorHAnsi"/>
          <w:sz w:val="28"/>
          <w:szCs w:val="28"/>
        </w:rPr>
        <w:t xml:space="preserve">1. </w:t>
      </w:r>
      <w:r w:rsidR="00740ECC" w:rsidRPr="00605EB0">
        <w:rPr>
          <w:rFonts w:cstheme="minorHAnsi"/>
          <w:sz w:val="28"/>
          <w:szCs w:val="28"/>
        </w:rPr>
        <w:t>field</w:t>
      </w:r>
      <w:r w:rsidRPr="00605EB0">
        <w:rPr>
          <w:rFonts w:cstheme="minorHAnsi"/>
          <w:sz w:val="28"/>
          <w:szCs w:val="28"/>
        </w:rPr>
        <w:t xml:space="preserve"> of Experience Both the sender and receiver bring their own backgrounds, knowledge, and experiences, which influence how they interpret messages.</w:t>
      </w:r>
    </w:p>
    <w:p w14:paraId="25EE31CE" w14:textId="77777777" w:rsidR="00527C81" w:rsidRPr="00605EB0" w:rsidRDefault="00527C81" w:rsidP="00527C81">
      <w:pPr>
        <w:rPr>
          <w:rFonts w:cstheme="minorHAnsi"/>
          <w:sz w:val="28"/>
          <w:szCs w:val="28"/>
        </w:rPr>
      </w:pPr>
    </w:p>
    <w:p w14:paraId="3DF97D0F" w14:textId="3EFA6B14" w:rsidR="00527C81" w:rsidRPr="00605EB0" w:rsidRDefault="00527C81" w:rsidP="00527C81">
      <w:pPr>
        <w:rPr>
          <w:rFonts w:cstheme="minorHAnsi"/>
          <w:sz w:val="28"/>
          <w:szCs w:val="28"/>
        </w:rPr>
      </w:pPr>
      <w:r w:rsidRPr="00605EB0">
        <w:rPr>
          <w:rFonts w:cstheme="minorHAnsi"/>
          <w:sz w:val="28"/>
          <w:szCs w:val="28"/>
        </w:rPr>
        <w:t xml:space="preserve">2. </w:t>
      </w:r>
      <w:r w:rsidRPr="00605EB0">
        <w:rPr>
          <w:rFonts w:cstheme="minorHAnsi"/>
          <w:sz w:val="28"/>
          <w:szCs w:val="28"/>
        </w:rPr>
        <w:t>E</w:t>
      </w:r>
      <w:r w:rsidRPr="00605EB0">
        <w:rPr>
          <w:rFonts w:cstheme="minorHAnsi"/>
          <w:sz w:val="28"/>
          <w:szCs w:val="28"/>
        </w:rPr>
        <w:t>ncoder: The sender translates their thoughts or ideas into a message using language, gestures, or other forms of communication.</w:t>
      </w:r>
    </w:p>
    <w:p w14:paraId="273F7E65" w14:textId="77777777" w:rsidR="00527C81" w:rsidRPr="00605EB0" w:rsidRDefault="00527C81" w:rsidP="00527C81">
      <w:pPr>
        <w:rPr>
          <w:rFonts w:cstheme="minorHAnsi"/>
          <w:sz w:val="28"/>
          <w:szCs w:val="28"/>
        </w:rPr>
      </w:pPr>
    </w:p>
    <w:p w14:paraId="49E0A948" w14:textId="72BD1B8D" w:rsidR="00527C81" w:rsidRPr="00605EB0" w:rsidRDefault="00527C81" w:rsidP="00527C81">
      <w:pPr>
        <w:rPr>
          <w:rFonts w:cstheme="minorHAnsi"/>
          <w:sz w:val="28"/>
          <w:szCs w:val="28"/>
        </w:rPr>
      </w:pPr>
      <w:r w:rsidRPr="00605EB0">
        <w:rPr>
          <w:rFonts w:cstheme="minorHAnsi"/>
          <w:sz w:val="28"/>
          <w:szCs w:val="28"/>
        </w:rPr>
        <w:t>3. Message The content the sender wishes to convey, which can be in the form of spoken words, written text, body language, or other expressions.</w:t>
      </w:r>
    </w:p>
    <w:p w14:paraId="4ACAF8A9" w14:textId="77777777" w:rsidR="00527C81" w:rsidRPr="00605EB0" w:rsidRDefault="00527C81" w:rsidP="00527C81">
      <w:pPr>
        <w:rPr>
          <w:rFonts w:cstheme="minorHAnsi"/>
          <w:sz w:val="28"/>
          <w:szCs w:val="28"/>
        </w:rPr>
      </w:pPr>
    </w:p>
    <w:p w14:paraId="67B24C80" w14:textId="7350BB8E" w:rsidR="00527C81" w:rsidRPr="00605EB0" w:rsidRDefault="00527C81" w:rsidP="00527C81">
      <w:pPr>
        <w:rPr>
          <w:rFonts w:cstheme="minorHAnsi"/>
          <w:sz w:val="28"/>
          <w:szCs w:val="28"/>
        </w:rPr>
      </w:pPr>
      <w:r w:rsidRPr="00605EB0">
        <w:rPr>
          <w:rFonts w:cstheme="minorHAnsi"/>
          <w:sz w:val="28"/>
          <w:szCs w:val="28"/>
        </w:rPr>
        <w:t xml:space="preserve">4. </w:t>
      </w:r>
      <w:r w:rsidR="00740ECC" w:rsidRPr="00605EB0">
        <w:rPr>
          <w:rFonts w:cstheme="minorHAnsi"/>
          <w:sz w:val="28"/>
          <w:szCs w:val="28"/>
        </w:rPr>
        <w:t>Channel The</w:t>
      </w:r>
      <w:r w:rsidRPr="00605EB0">
        <w:rPr>
          <w:rFonts w:cstheme="minorHAnsi"/>
          <w:sz w:val="28"/>
          <w:szCs w:val="28"/>
        </w:rPr>
        <w:t xml:space="preserve"> medium through which the message is transmitted, such as face-to-face conversation, phone calls, emails, or social media.</w:t>
      </w:r>
    </w:p>
    <w:p w14:paraId="3E2DB3ED" w14:textId="77777777" w:rsidR="00527C81" w:rsidRPr="00605EB0" w:rsidRDefault="00527C81" w:rsidP="00527C81">
      <w:pPr>
        <w:rPr>
          <w:rFonts w:cstheme="minorHAnsi"/>
          <w:sz w:val="28"/>
          <w:szCs w:val="28"/>
        </w:rPr>
      </w:pPr>
    </w:p>
    <w:p w14:paraId="7A5C5460" w14:textId="51A1F059" w:rsidR="00527C81" w:rsidRPr="00605EB0" w:rsidRDefault="00527C81" w:rsidP="00527C81">
      <w:pPr>
        <w:rPr>
          <w:rFonts w:cstheme="minorHAnsi"/>
          <w:sz w:val="28"/>
          <w:szCs w:val="28"/>
        </w:rPr>
      </w:pPr>
      <w:r w:rsidRPr="00605EB0">
        <w:rPr>
          <w:rFonts w:cstheme="minorHAnsi"/>
          <w:sz w:val="28"/>
          <w:szCs w:val="28"/>
        </w:rPr>
        <w:t>5. Decoder: The receiver interprets and understands the message based on their own field of experience.</w:t>
      </w:r>
    </w:p>
    <w:p w14:paraId="431DD971" w14:textId="77777777" w:rsidR="00527C81" w:rsidRPr="00605EB0" w:rsidRDefault="00527C81" w:rsidP="00527C81">
      <w:pPr>
        <w:rPr>
          <w:rFonts w:cstheme="minorHAnsi"/>
          <w:sz w:val="28"/>
          <w:szCs w:val="28"/>
        </w:rPr>
      </w:pPr>
    </w:p>
    <w:p w14:paraId="6B2B938C" w14:textId="5A4C1CA1" w:rsidR="00527C81" w:rsidRPr="00605EB0" w:rsidRDefault="00527C81" w:rsidP="00527C81">
      <w:pPr>
        <w:rPr>
          <w:rFonts w:cstheme="minorHAnsi"/>
          <w:sz w:val="28"/>
          <w:szCs w:val="28"/>
        </w:rPr>
      </w:pPr>
      <w:r w:rsidRPr="00605EB0">
        <w:rPr>
          <w:rFonts w:cstheme="minorHAnsi"/>
          <w:sz w:val="28"/>
          <w:szCs w:val="28"/>
        </w:rPr>
        <w:t>6. Feedback: The receiver's response or reaction to the message, indicating whether the message was understood as intended.</w:t>
      </w:r>
    </w:p>
    <w:p w14:paraId="01C8575A" w14:textId="77777777" w:rsidR="00527C81" w:rsidRPr="00605EB0" w:rsidRDefault="00527C81" w:rsidP="00527C81">
      <w:pPr>
        <w:rPr>
          <w:rFonts w:cstheme="minorHAnsi"/>
          <w:sz w:val="28"/>
          <w:szCs w:val="28"/>
        </w:rPr>
      </w:pPr>
    </w:p>
    <w:p w14:paraId="7DCBC3F9" w14:textId="1A245743" w:rsidR="00527C81" w:rsidRPr="00605EB0" w:rsidRDefault="00527C81" w:rsidP="00527C81">
      <w:pPr>
        <w:rPr>
          <w:rFonts w:cstheme="minorHAnsi"/>
          <w:sz w:val="28"/>
          <w:szCs w:val="28"/>
        </w:rPr>
      </w:pPr>
      <w:r w:rsidRPr="00605EB0">
        <w:rPr>
          <w:rFonts w:cstheme="minorHAnsi"/>
          <w:sz w:val="28"/>
          <w:szCs w:val="28"/>
        </w:rPr>
        <w:t>7. Noise: Any interference or distractions that can affect the communication process, including physical noise, psychological noise, or cultural differences.</w:t>
      </w:r>
    </w:p>
    <w:p w14:paraId="0D2A3514" w14:textId="77777777" w:rsidR="00527C81" w:rsidRPr="00605EB0" w:rsidRDefault="00527C81" w:rsidP="00527C81">
      <w:pPr>
        <w:rPr>
          <w:rFonts w:cstheme="minorHAnsi"/>
          <w:sz w:val="28"/>
          <w:szCs w:val="28"/>
        </w:rPr>
      </w:pPr>
    </w:p>
    <w:p w14:paraId="5254CC19" w14:textId="2742EFFF" w:rsidR="00440331" w:rsidRPr="00605EB0" w:rsidRDefault="00527C81" w:rsidP="00527C81">
      <w:pPr>
        <w:rPr>
          <w:rFonts w:cstheme="minorHAnsi"/>
          <w:sz w:val="28"/>
          <w:szCs w:val="28"/>
        </w:rPr>
      </w:pPr>
      <w:r w:rsidRPr="00605EB0">
        <w:rPr>
          <w:rFonts w:cstheme="minorHAnsi"/>
          <w:sz w:val="28"/>
          <w:szCs w:val="28"/>
        </w:rPr>
        <w:t>Schramm's model highlights communication as a dynamic and interactive process, where both the sender and receiver actively participate in creating and interpreting meaning.</w:t>
      </w:r>
    </w:p>
    <w:p w14:paraId="5BA10044" w14:textId="4A940DFD" w:rsidR="00440331" w:rsidRPr="00605EB0" w:rsidRDefault="00440331">
      <w:pPr>
        <w:rPr>
          <w:rFonts w:cstheme="minorHAnsi"/>
          <w:sz w:val="28"/>
          <w:szCs w:val="28"/>
        </w:rPr>
      </w:pPr>
    </w:p>
    <w:p w14:paraId="2CE98238" w14:textId="153579FC" w:rsidR="00440331" w:rsidRPr="00605EB0" w:rsidRDefault="00440331">
      <w:pPr>
        <w:rPr>
          <w:rFonts w:cstheme="minorHAnsi"/>
          <w:sz w:val="28"/>
          <w:szCs w:val="28"/>
        </w:rPr>
      </w:pPr>
    </w:p>
    <w:p w14:paraId="3F9571A5" w14:textId="77777777" w:rsidR="00440331" w:rsidRDefault="00440331">
      <w:pPr>
        <w:rPr>
          <w:rFonts w:cstheme="minorHAnsi"/>
          <w:b/>
          <w:bCs/>
          <w:sz w:val="28"/>
          <w:szCs w:val="28"/>
        </w:rPr>
      </w:pPr>
    </w:p>
    <w:p w14:paraId="5B335935" w14:textId="27F8B06A" w:rsidR="00EB1E75" w:rsidRPr="00792B30" w:rsidRDefault="00792B30">
      <w:pPr>
        <w:rPr>
          <w:rFonts w:cstheme="minorHAnsi"/>
          <w:b/>
          <w:bCs/>
          <w:sz w:val="32"/>
          <w:szCs w:val="32"/>
          <w:u w:val="single"/>
        </w:rPr>
      </w:pPr>
      <w:r>
        <w:rPr>
          <w:rFonts w:cstheme="minorHAnsi"/>
          <w:b/>
          <w:bCs/>
          <w:sz w:val="32"/>
          <w:szCs w:val="32"/>
          <w:u w:val="single"/>
        </w:rPr>
        <w:t>TONE, LANGUAGE ANG FORMALITY</w:t>
      </w:r>
    </w:p>
    <w:p w14:paraId="4560BF91" w14:textId="2BA202AE" w:rsidR="00792B30" w:rsidRDefault="00792B30">
      <w:pPr>
        <w:rPr>
          <w:rFonts w:cstheme="minorHAnsi"/>
          <w:b/>
          <w:bCs/>
          <w:sz w:val="28"/>
          <w:szCs w:val="28"/>
        </w:rPr>
      </w:pPr>
    </w:p>
    <w:p w14:paraId="01C68C8E" w14:textId="390AE17A" w:rsidR="00605EB0" w:rsidRPr="00605EB0" w:rsidRDefault="00792B30" w:rsidP="00792B30">
      <w:pPr>
        <w:rPr>
          <w:rFonts w:cstheme="minorHAnsi"/>
          <w:sz w:val="28"/>
          <w:szCs w:val="28"/>
        </w:rPr>
      </w:pPr>
      <w:r w:rsidRPr="00605EB0">
        <w:rPr>
          <w:rFonts w:cstheme="minorHAnsi"/>
          <w:sz w:val="28"/>
          <w:szCs w:val="28"/>
        </w:rPr>
        <w:t xml:space="preserve">In </w:t>
      </w:r>
      <w:r w:rsidRPr="00605EB0">
        <w:rPr>
          <w:rFonts w:cstheme="minorHAnsi"/>
          <w:sz w:val="28"/>
          <w:szCs w:val="28"/>
        </w:rPr>
        <w:t>a workplace, tone, language, and formality are key components that influence communication, relationships, and overall productivity. Here’s a detailed explanation of each</w:t>
      </w:r>
      <w:r w:rsidR="00605EB0">
        <w:rPr>
          <w:rFonts w:cstheme="minorHAnsi"/>
          <w:sz w:val="28"/>
          <w:szCs w:val="28"/>
        </w:rPr>
        <w:t>.</w:t>
      </w:r>
    </w:p>
    <w:p w14:paraId="4549CE3E" w14:textId="77777777" w:rsidR="00605EB0" w:rsidRDefault="00605EB0" w:rsidP="00792B30">
      <w:pPr>
        <w:rPr>
          <w:rFonts w:cstheme="minorHAnsi"/>
          <w:b/>
          <w:bCs/>
          <w:sz w:val="28"/>
          <w:szCs w:val="28"/>
        </w:rPr>
      </w:pPr>
    </w:p>
    <w:p w14:paraId="449AFDB6" w14:textId="4CF21B83" w:rsidR="00605EB0" w:rsidRDefault="00792B30" w:rsidP="00792B30">
      <w:pPr>
        <w:rPr>
          <w:rFonts w:cstheme="minorHAnsi"/>
          <w:b/>
          <w:bCs/>
          <w:sz w:val="28"/>
          <w:szCs w:val="28"/>
        </w:rPr>
      </w:pPr>
      <w:r w:rsidRPr="00792B30">
        <w:rPr>
          <w:rFonts w:cstheme="minorHAnsi"/>
          <w:b/>
          <w:bCs/>
          <w:sz w:val="28"/>
          <w:szCs w:val="28"/>
        </w:rPr>
        <w:t>Tone</w:t>
      </w:r>
      <w:r w:rsidR="00605EB0">
        <w:rPr>
          <w:rFonts w:cstheme="minorHAnsi"/>
          <w:b/>
          <w:bCs/>
          <w:sz w:val="28"/>
          <w:szCs w:val="28"/>
        </w:rPr>
        <w:t xml:space="preserve">. </w:t>
      </w:r>
    </w:p>
    <w:p w14:paraId="1056217D" w14:textId="77B4C6D2" w:rsidR="00792B30" w:rsidRDefault="00792B30" w:rsidP="00792B30">
      <w:pPr>
        <w:rPr>
          <w:rFonts w:cstheme="minorHAnsi"/>
          <w:sz w:val="28"/>
          <w:szCs w:val="28"/>
        </w:rPr>
      </w:pPr>
      <w:r w:rsidRPr="00605EB0">
        <w:rPr>
          <w:rFonts w:cstheme="minorHAnsi"/>
          <w:sz w:val="28"/>
          <w:szCs w:val="28"/>
        </w:rPr>
        <w:lastRenderedPageBreak/>
        <w:t>Tone refers to the attitude or feeling conveyed through the way something is said or written. In the workplace, tone can be</w:t>
      </w:r>
      <w:r w:rsidR="00605EB0">
        <w:rPr>
          <w:rFonts w:cstheme="minorHAnsi"/>
          <w:sz w:val="28"/>
          <w:szCs w:val="28"/>
        </w:rPr>
        <w:t>.</w:t>
      </w:r>
    </w:p>
    <w:p w14:paraId="6D3C5435" w14:textId="77777777" w:rsidR="00605EB0" w:rsidRPr="00605EB0" w:rsidRDefault="00605EB0" w:rsidP="00792B30">
      <w:pPr>
        <w:rPr>
          <w:rFonts w:cstheme="minorHAnsi"/>
          <w:sz w:val="28"/>
          <w:szCs w:val="28"/>
        </w:rPr>
      </w:pPr>
    </w:p>
    <w:p w14:paraId="63F77A4B" w14:textId="057939C1" w:rsidR="00792B30" w:rsidRDefault="00792B30" w:rsidP="00792B30">
      <w:pPr>
        <w:rPr>
          <w:rFonts w:cstheme="minorHAnsi"/>
          <w:b/>
          <w:bCs/>
          <w:i/>
          <w:iCs/>
          <w:sz w:val="28"/>
          <w:szCs w:val="28"/>
          <w:u w:val="single"/>
        </w:rPr>
      </w:pPr>
      <w:r w:rsidRPr="00792B30">
        <w:rPr>
          <w:rFonts w:cstheme="minorHAnsi"/>
          <w:b/>
          <w:bCs/>
          <w:i/>
          <w:iCs/>
          <w:sz w:val="28"/>
          <w:szCs w:val="28"/>
          <w:u w:val="single"/>
        </w:rPr>
        <w:t>Tone</w:t>
      </w:r>
    </w:p>
    <w:p w14:paraId="16A94B27" w14:textId="77777777" w:rsidR="00605EB0" w:rsidRPr="00792B30" w:rsidRDefault="00605EB0" w:rsidP="00792B30">
      <w:pPr>
        <w:rPr>
          <w:rFonts w:cstheme="minorHAnsi"/>
          <w:b/>
          <w:bCs/>
          <w:i/>
          <w:iCs/>
          <w:sz w:val="28"/>
          <w:szCs w:val="28"/>
          <w:u w:val="single"/>
        </w:rPr>
      </w:pPr>
    </w:p>
    <w:p w14:paraId="281B6CC2" w14:textId="77777777" w:rsidR="00792B30" w:rsidRPr="00792B30" w:rsidRDefault="00792B30" w:rsidP="00792B30">
      <w:pPr>
        <w:rPr>
          <w:rFonts w:cstheme="minorHAnsi"/>
          <w:sz w:val="28"/>
          <w:szCs w:val="28"/>
        </w:rPr>
      </w:pPr>
      <w:r w:rsidRPr="00792B30">
        <w:rPr>
          <w:rFonts w:cstheme="minorHAnsi"/>
          <w:sz w:val="28"/>
          <w:szCs w:val="28"/>
        </w:rPr>
        <w:t>Tone refers to the attitude or feeling conveyed through the way something is said or written. In the workplace, tone can be:</w:t>
      </w:r>
    </w:p>
    <w:p w14:paraId="3F281C54" w14:textId="54203589" w:rsidR="00792B30" w:rsidRPr="00792B30" w:rsidRDefault="00792B30" w:rsidP="00792B30">
      <w:pPr>
        <w:numPr>
          <w:ilvl w:val="0"/>
          <w:numId w:val="1"/>
        </w:numPr>
        <w:rPr>
          <w:rFonts w:cstheme="minorHAnsi"/>
          <w:sz w:val="28"/>
          <w:szCs w:val="28"/>
        </w:rPr>
      </w:pPr>
      <w:r w:rsidRPr="00792B30">
        <w:rPr>
          <w:rFonts w:cstheme="minorHAnsi"/>
          <w:sz w:val="28"/>
          <w:szCs w:val="28"/>
        </w:rPr>
        <w:t xml:space="preserve">Professional: </w:t>
      </w:r>
      <w:r w:rsidRPr="00605EB0">
        <w:rPr>
          <w:rFonts w:cstheme="minorHAnsi"/>
          <w:sz w:val="28"/>
          <w:szCs w:val="28"/>
        </w:rPr>
        <w:t>Respectful</w:t>
      </w:r>
      <w:r w:rsidRPr="00792B30">
        <w:rPr>
          <w:rFonts w:cstheme="minorHAnsi"/>
          <w:sz w:val="28"/>
          <w:szCs w:val="28"/>
        </w:rPr>
        <w:t>, polite, and focused on business-related topics.</w:t>
      </w:r>
    </w:p>
    <w:p w14:paraId="00D391CB" w14:textId="77777777" w:rsidR="00792B30" w:rsidRPr="00792B30" w:rsidRDefault="00792B30" w:rsidP="00792B30">
      <w:pPr>
        <w:numPr>
          <w:ilvl w:val="0"/>
          <w:numId w:val="1"/>
        </w:numPr>
        <w:rPr>
          <w:rFonts w:cstheme="minorHAnsi"/>
          <w:sz w:val="28"/>
          <w:szCs w:val="28"/>
        </w:rPr>
      </w:pPr>
      <w:r w:rsidRPr="00792B30">
        <w:rPr>
          <w:rFonts w:cstheme="minorHAnsi"/>
          <w:sz w:val="28"/>
          <w:szCs w:val="28"/>
        </w:rPr>
        <w:t>Friendly: Warm, approachable, and encouraging positive relationships.</w:t>
      </w:r>
    </w:p>
    <w:p w14:paraId="4F8CD2F7" w14:textId="77777777" w:rsidR="00792B30" w:rsidRPr="00792B30" w:rsidRDefault="00792B30" w:rsidP="00792B30">
      <w:pPr>
        <w:numPr>
          <w:ilvl w:val="0"/>
          <w:numId w:val="1"/>
        </w:numPr>
        <w:rPr>
          <w:rFonts w:cstheme="minorHAnsi"/>
          <w:sz w:val="28"/>
          <w:szCs w:val="28"/>
        </w:rPr>
      </w:pPr>
      <w:r w:rsidRPr="00792B30">
        <w:rPr>
          <w:rFonts w:cstheme="minorHAnsi"/>
          <w:sz w:val="28"/>
          <w:szCs w:val="28"/>
        </w:rPr>
        <w:t>Formal: Structured and serious, often used in official communications.</w:t>
      </w:r>
    </w:p>
    <w:p w14:paraId="68862CBD" w14:textId="1F103F7A" w:rsidR="00792B30" w:rsidRPr="00605EB0" w:rsidRDefault="00792B30" w:rsidP="00792B30">
      <w:pPr>
        <w:numPr>
          <w:ilvl w:val="0"/>
          <w:numId w:val="1"/>
        </w:numPr>
        <w:rPr>
          <w:rFonts w:cstheme="minorHAnsi"/>
          <w:sz w:val="28"/>
          <w:szCs w:val="28"/>
        </w:rPr>
      </w:pPr>
      <w:r w:rsidRPr="00792B30">
        <w:rPr>
          <w:rFonts w:cstheme="minorHAnsi"/>
          <w:sz w:val="28"/>
          <w:szCs w:val="28"/>
        </w:rPr>
        <w:t>Informal: Casual and conversational, suitable for everyday interactions.</w:t>
      </w:r>
    </w:p>
    <w:p w14:paraId="4D5FDECC" w14:textId="77777777" w:rsidR="00866AE2" w:rsidRPr="00792B30" w:rsidRDefault="00866AE2" w:rsidP="00866AE2">
      <w:pPr>
        <w:rPr>
          <w:rFonts w:cstheme="minorHAnsi"/>
          <w:sz w:val="28"/>
          <w:szCs w:val="28"/>
        </w:rPr>
      </w:pPr>
    </w:p>
    <w:p w14:paraId="7510C2DB" w14:textId="77777777" w:rsidR="00866AE2" w:rsidRPr="00866AE2" w:rsidRDefault="00792B30" w:rsidP="00866AE2">
      <w:pPr>
        <w:rPr>
          <w:rFonts w:cstheme="minorHAnsi"/>
          <w:b/>
          <w:bCs/>
          <w:i/>
          <w:iCs/>
          <w:sz w:val="28"/>
          <w:szCs w:val="28"/>
        </w:rPr>
      </w:pPr>
      <w:r w:rsidRPr="00792B30">
        <w:rPr>
          <w:rFonts w:cstheme="minorHAnsi"/>
          <w:b/>
          <w:bCs/>
          <w:i/>
          <w:iCs/>
          <w:sz w:val="28"/>
          <w:szCs w:val="28"/>
          <w:u w:val="single"/>
        </w:rPr>
        <w:t>Importance</w:t>
      </w:r>
      <w:r w:rsidRPr="00792B30">
        <w:rPr>
          <w:rFonts w:cstheme="minorHAnsi"/>
          <w:b/>
          <w:bCs/>
          <w:i/>
          <w:iCs/>
          <w:sz w:val="28"/>
          <w:szCs w:val="28"/>
        </w:rPr>
        <w:t>:</w:t>
      </w:r>
    </w:p>
    <w:p w14:paraId="0D00BF2E" w14:textId="64498F71" w:rsidR="00792B30" w:rsidRPr="00792B30" w:rsidRDefault="00792B30" w:rsidP="00866AE2">
      <w:pPr>
        <w:rPr>
          <w:rFonts w:cstheme="minorHAnsi"/>
          <w:sz w:val="28"/>
          <w:szCs w:val="28"/>
        </w:rPr>
      </w:pPr>
      <w:r w:rsidRPr="00792B30">
        <w:rPr>
          <w:rFonts w:cstheme="minorHAnsi"/>
          <w:sz w:val="28"/>
          <w:szCs w:val="28"/>
        </w:rPr>
        <w:t>Clarity: Ensures the message is clear and understood as intended.</w:t>
      </w:r>
    </w:p>
    <w:p w14:paraId="70B2F8C9" w14:textId="77777777" w:rsidR="00792B30" w:rsidRPr="00792B30" w:rsidRDefault="00792B30" w:rsidP="00792B30">
      <w:pPr>
        <w:numPr>
          <w:ilvl w:val="0"/>
          <w:numId w:val="2"/>
        </w:numPr>
        <w:rPr>
          <w:rFonts w:cstheme="minorHAnsi"/>
          <w:sz w:val="28"/>
          <w:szCs w:val="28"/>
        </w:rPr>
      </w:pPr>
      <w:r w:rsidRPr="00792B30">
        <w:rPr>
          <w:rFonts w:cstheme="minorHAnsi"/>
          <w:sz w:val="28"/>
          <w:szCs w:val="28"/>
        </w:rPr>
        <w:t>Relationships: Builds and maintains positive relationships among colleagues.</w:t>
      </w:r>
    </w:p>
    <w:p w14:paraId="1CFF3640" w14:textId="77777777" w:rsidR="00792B30" w:rsidRPr="00792B30" w:rsidRDefault="00792B30" w:rsidP="00792B30">
      <w:pPr>
        <w:numPr>
          <w:ilvl w:val="0"/>
          <w:numId w:val="2"/>
        </w:numPr>
        <w:rPr>
          <w:rFonts w:cstheme="minorHAnsi"/>
          <w:sz w:val="28"/>
          <w:szCs w:val="28"/>
        </w:rPr>
      </w:pPr>
      <w:r w:rsidRPr="00792B30">
        <w:rPr>
          <w:rFonts w:cstheme="minorHAnsi"/>
          <w:sz w:val="28"/>
          <w:szCs w:val="28"/>
        </w:rPr>
        <w:t>Motivation: Encourages and motivates employees by creating a supportive environment.</w:t>
      </w:r>
    </w:p>
    <w:p w14:paraId="05D0F937" w14:textId="4DD50401" w:rsidR="00792B30" w:rsidRPr="00605EB0" w:rsidRDefault="00792B30" w:rsidP="00792B30">
      <w:pPr>
        <w:numPr>
          <w:ilvl w:val="0"/>
          <w:numId w:val="2"/>
        </w:numPr>
        <w:rPr>
          <w:rFonts w:cstheme="minorHAnsi"/>
          <w:sz w:val="28"/>
          <w:szCs w:val="28"/>
        </w:rPr>
      </w:pPr>
      <w:r w:rsidRPr="00792B30">
        <w:rPr>
          <w:rFonts w:cstheme="minorHAnsi"/>
          <w:sz w:val="28"/>
          <w:szCs w:val="28"/>
        </w:rPr>
        <w:t>Conflict Prevention: Reduces misunderstandings and potential conflicts.</w:t>
      </w:r>
    </w:p>
    <w:p w14:paraId="00076EBD" w14:textId="77777777" w:rsidR="00866AE2" w:rsidRPr="00792B30" w:rsidRDefault="00866AE2" w:rsidP="00866AE2">
      <w:pPr>
        <w:rPr>
          <w:rFonts w:cstheme="minorHAnsi"/>
          <w:b/>
          <w:bCs/>
          <w:sz w:val="28"/>
          <w:szCs w:val="28"/>
        </w:rPr>
      </w:pPr>
    </w:p>
    <w:p w14:paraId="3CF55CCA" w14:textId="382FEA01" w:rsidR="00792B30" w:rsidRPr="00866AE2" w:rsidRDefault="00792B30" w:rsidP="00792B30">
      <w:pPr>
        <w:rPr>
          <w:rFonts w:cstheme="minorHAnsi"/>
          <w:b/>
          <w:bCs/>
          <w:i/>
          <w:iCs/>
          <w:sz w:val="28"/>
          <w:szCs w:val="28"/>
          <w:u w:val="single"/>
        </w:rPr>
      </w:pPr>
      <w:r w:rsidRPr="00792B30">
        <w:rPr>
          <w:rFonts w:cstheme="minorHAnsi"/>
          <w:b/>
          <w:bCs/>
          <w:i/>
          <w:iCs/>
          <w:sz w:val="28"/>
          <w:szCs w:val="28"/>
          <w:u w:val="single"/>
        </w:rPr>
        <w:t>Language</w:t>
      </w:r>
    </w:p>
    <w:p w14:paraId="2130FBB0" w14:textId="77777777" w:rsidR="00866AE2" w:rsidRPr="00792B30" w:rsidRDefault="00866AE2" w:rsidP="00792B30">
      <w:pPr>
        <w:rPr>
          <w:rFonts w:cstheme="minorHAnsi"/>
          <w:b/>
          <w:bCs/>
          <w:sz w:val="28"/>
          <w:szCs w:val="28"/>
        </w:rPr>
      </w:pPr>
    </w:p>
    <w:p w14:paraId="2BF598DC" w14:textId="77777777" w:rsidR="00792B30" w:rsidRPr="00792B30" w:rsidRDefault="00792B30" w:rsidP="00792B30">
      <w:pPr>
        <w:rPr>
          <w:rFonts w:cstheme="minorHAnsi"/>
          <w:sz w:val="28"/>
          <w:szCs w:val="28"/>
        </w:rPr>
      </w:pPr>
      <w:r w:rsidRPr="00792B30">
        <w:rPr>
          <w:rFonts w:cstheme="minorHAnsi"/>
          <w:sz w:val="28"/>
          <w:szCs w:val="28"/>
        </w:rPr>
        <w:t>Language in the workplace includes the choice of words, phrases, and style of communication. This can range from technical jargon to plain language depending on the context.</w:t>
      </w:r>
    </w:p>
    <w:p w14:paraId="07F603D8" w14:textId="77777777" w:rsidR="00792B30" w:rsidRPr="00792B30" w:rsidRDefault="00792B30" w:rsidP="00792B30">
      <w:pPr>
        <w:rPr>
          <w:rFonts w:cstheme="minorHAnsi"/>
          <w:sz w:val="28"/>
          <w:szCs w:val="28"/>
        </w:rPr>
      </w:pPr>
      <w:r w:rsidRPr="00792B30">
        <w:rPr>
          <w:rFonts w:cstheme="minorHAnsi"/>
          <w:sz w:val="28"/>
          <w:szCs w:val="28"/>
        </w:rPr>
        <w:t>Importance:</w:t>
      </w:r>
    </w:p>
    <w:p w14:paraId="03FE39BB" w14:textId="77777777" w:rsidR="00792B30" w:rsidRPr="00792B30" w:rsidRDefault="00792B30" w:rsidP="00792B30">
      <w:pPr>
        <w:numPr>
          <w:ilvl w:val="0"/>
          <w:numId w:val="3"/>
        </w:numPr>
        <w:rPr>
          <w:rFonts w:cstheme="minorHAnsi"/>
          <w:sz w:val="28"/>
          <w:szCs w:val="28"/>
        </w:rPr>
      </w:pPr>
      <w:r w:rsidRPr="00792B30">
        <w:rPr>
          <w:rFonts w:cstheme="minorHAnsi"/>
          <w:sz w:val="28"/>
          <w:szCs w:val="28"/>
        </w:rPr>
        <w:t>Professionalism: Reflects the level of professionalism and competence.</w:t>
      </w:r>
    </w:p>
    <w:p w14:paraId="4AF9809E" w14:textId="77777777" w:rsidR="00792B30" w:rsidRPr="00792B30" w:rsidRDefault="00792B30" w:rsidP="00792B30">
      <w:pPr>
        <w:numPr>
          <w:ilvl w:val="0"/>
          <w:numId w:val="3"/>
        </w:numPr>
        <w:rPr>
          <w:rFonts w:cstheme="minorHAnsi"/>
          <w:sz w:val="28"/>
          <w:szCs w:val="28"/>
        </w:rPr>
      </w:pPr>
      <w:r w:rsidRPr="00792B30">
        <w:rPr>
          <w:rFonts w:cstheme="minorHAnsi"/>
          <w:sz w:val="28"/>
          <w:szCs w:val="28"/>
        </w:rPr>
        <w:t>Accessibility: Makes information accessible and understandable to all employees.</w:t>
      </w:r>
    </w:p>
    <w:p w14:paraId="60C80463" w14:textId="77777777" w:rsidR="00792B30" w:rsidRPr="00792B30" w:rsidRDefault="00792B30" w:rsidP="00792B30">
      <w:pPr>
        <w:numPr>
          <w:ilvl w:val="0"/>
          <w:numId w:val="3"/>
        </w:numPr>
        <w:rPr>
          <w:rFonts w:cstheme="minorHAnsi"/>
          <w:sz w:val="28"/>
          <w:szCs w:val="28"/>
        </w:rPr>
      </w:pPr>
      <w:r w:rsidRPr="00792B30">
        <w:rPr>
          <w:rFonts w:cstheme="minorHAnsi"/>
          <w:sz w:val="28"/>
          <w:szCs w:val="28"/>
        </w:rPr>
        <w:t>Efficiency: Facilitates efficient communication, reducing the time needed for explanations.</w:t>
      </w:r>
    </w:p>
    <w:p w14:paraId="745D45BE" w14:textId="36480A78" w:rsidR="00792B30" w:rsidRDefault="00792B30" w:rsidP="00792B30">
      <w:pPr>
        <w:numPr>
          <w:ilvl w:val="0"/>
          <w:numId w:val="3"/>
        </w:numPr>
        <w:rPr>
          <w:rFonts w:cstheme="minorHAnsi"/>
          <w:b/>
          <w:bCs/>
          <w:sz w:val="28"/>
          <w:szCs w:val="28"/>
        </w:rPr>
      </w:pPr>
      <w:r w:rsidRPr="00792B30">
        <w:rPr>
          <w:rFonts w:cstheme="minorHAnsi"/>
          <w:sz w:val="28"/>
          <w:szCs w:val="28"/>
        </w:rPr>
        <w:t>Inclusivity: Ensures all employees feel included and respected regardless of their background</w:t>
      </w:r>
      <w:r w:rsidRPr="00792B30">
        <w:rPr>
          <w:rFonts w:cstheme="minorHAnsi"/>
          <w:b/>
          <w:bCs/>
          <w:sz w:val="28"/>
          <w:szCs w:val="28"/>
        </w:rPr>
        <w:t>.</w:t>
      </w:r>
    </w:p>
    <w:p w14:paraId="04C67DCE" w14:textId="77777777" w:rsidR="00866AE2" w:rsidRPr="00792B30" w:rsidRDefault="00866AE2" w:rsidP="00866AE2">
      <w:pPr>
        <w:rPr>
          <w:rFonts w:cstheme="minorHAnsi"/>
          <w:b/>
          <w:bCs/>
          <w:sz w:val="28"/>
          <w:szCs w:val="28"/>
        </w:rPr>
      </w:pPr>
    </w:p>
    <w:p w14:paraId="39498CED" w14:textId="55231BB0" w:rsidR="00792B30" w:rsidRPr="00866AE2" w:rsidRDefault="00792B30" w:rsidP="00792B30">
      <w:pPr>
        <w:rPr>
          <w:rFonts w:cstheme="minorHAnsi"/>
          <w:b/>
          <w:bCs/>
          <w:i/>
          <w:iCs/>
          <w:sz w:val="28"/>
          <w:szCs w:val="28"/>
          <w:u w:val="single"/>
        </w:rPr>
      </w:pPr>
      <w:r w:rsidRPr="00792B30">
        <w:rPr>
          <w:rFonts w:cstheme="minorHAnsi"/>
          <w:b/>
          <w:bCs/>
          <w:i/>
          <w:iCs/>
          <w:sz w:val="28"/>
          <w:szCs w:val="28"/>
          <w:u w:val="single"/>
        </w:rPr>
        <w:t>Formality</w:t>
      </w:r>
    </w:p>
    <w:p w14:paraId="3EEA1C2F" w14:textId="77777777" w:rsidR="00866AE2" w:rsidRPr="00792B30" w:rsidRDefault="00866AE2" w:rsidP="00792B30">
      <w:pPr>
        <w:rPr>
          <w:rFonts w:cstheme="minorHAnsi"/>
          <w:b/>
          <w:bCs/>
          <w:sz w:val="28"/>
          <w:szCs w:val="28"/>
        </w:rPr>
      </w:pPr>
    </w:p>
    <w:p w14:paraId="55B02029" w14:textId="4FD45C32" w:rsidR="00792B30" w:rsidRPr="00792B30" w:rsidRDefault="00792B30" w:rsidP="00792B30">
      <w:pPr>
        <w:rPr>
          <w:rFonts w:cstheme="minorHAnsi"/>
          <w:sz w:val="28"/>
          <w:szCs w:val="28"/>
        </w:rPr>
      </w:pPr>
      <w:r w:rsidRPr="00792B30">
        <w:rPr>
          <w:rFonts w:cstheme="minorHAnsi"/>
          <w:sz w:val="28"/>
          <w:szCs w:val="28"/>
        </w:rPr>
        <w:t xml:space="preserve">Formality refers to the adherence to conventional standards of </w:t>
      </w:r>
      <w:r w:rsidRPr="00605EB0">
        <w:rPr>
          <w:rFonts w:cstheme="minorHAnsi"/>
          <w:sz w:val="28"/>
          <w:szCs w:val="28"/>
        </w:rPr>
        <w:t>behaviour</w:t>
      </w:r>
      <w:r w:rsidRPr="00792B30">
        <w:rPr>
          <w:rFonts w:cstheme="minorHAnsi"/>
          <w:sz w:val="28"/>
          <w:szCs w:val="28"/>
        </w:rPr>
        <w:t xml:space="preserve"> and communication. This can be:</w:t>
      </w:r>
    </w:p>
    <w:p w14:paraId="60CEAA59" w14:textId="77777777" w:rsidR="00792B30" w:rsidRPr="00792B30" w:rsidRDefault="00792B30" w:rsidP="00792B30">
      <w:pPr>
        <w:numPr>
          <w:ilvl w:val="0"/>
          <w:numId w:val="4"/>
        </w:numPr>
        <w:rPr>
          <w:rFonts w:cstheme="minorHAnsi"/>
          <w:sz w:val="28"/>
          <w:szCs w:val="28"/>
        </w:rPr>
      </w:pPr>
      <w:r w:rsidRPr="00792B30">
        <w:rPr>
          <w:rFonts w:cstheme="minorHAnsi"/>
          <w:sz w:val="28"/>
          <w:szCs w:val="28"/>
        </w:rPr>
        <w:t>High Formality: Adhering strictly to professional protocols, dress codes, and formal language.</w:t>
      </w:r>
    </w:p>
    <w:p w14:paraId="7369EFEC" w14:textId="77777777" w:rsidR="00792B30" w:rsidRPr="00792B30" w:rsidRDefault="00792B30" w:rsidP="00792B30">
      <w:pPr>
        <w:numPr>
          <w:ilvl w:val="0"/>
          <w:numId w:val="4"/>
        </w:numPr>
        <w:rPr>
          <w:rFonts w:cstheme="minorHAnsi"/>
          <w:sz w:val="28"/>
          <w:szCs w:val="28"/>
        </w:rPr>
      </w:pPr>
      <w:r w:rsidRPr="00792B30">
        <w:rPr>
          <w:rFonts w:cstheme="minorHAnsi"/>
          <w:sz w:val="28"/>
          <w:szCs w:val="28"/>
        </w:rPr>
        <w:lastRenderedPageBreak/>
        <w:t>Moderate Formality: Balancing professional standards with a relaxed approach.</w:t>
      </w:r>
    </w:p>
    <w:p w14:paraId="42261789" w14:textId="77777777" w:rsidR="00792B30" w:rsidRPr="00792B30" w:rsidRDefault="00792B30" w:rsidP="00792B30">
      <w:pPr>
        <w:numPr>
          <w:ilvl w:val="0"/>
          <w:numId w:val="4"/>
        </w:numPr>
        <w:rPr>
          <w:rFonts w:cstheme="minorHAnsi"/>
          <w:sz w:val="28"/>
          <w:szCs w:val="28"/>
        </w:rPr>
      </w:pPr>
      <w:r w:rsidRPr="00792B30">
        <w:rPr>
          <w:rFonts w:cstheme="minorHAnsi"/>
          <w:sz w:val="28"/>
          <w:szCs w:val="28"/>
        </w:rPr>
        <w:t>Low Formality: Casual interactions and a relaxed dress code.</w:t>
      </w:r>
    </w:p>
    <w:p w14:paraId="4A61C4B3" w14:textId="77777777" w:rsidR="00792B30" w:rsidRPr="00792B30" w:rsidRDefault="00792B30" w:rsidP="00792B30">
      <w:pPr>
        <w:rPr>
          <w:rFonts w:cstheme="minorHAnsi"/>
          <w:b/>
          <w:bCs/>
          <w:sz w:val="28"/>
          <w:szCs w:val="28"/>
        </w:rPr>
      </w:pPr>
      <w:r w:rsidRPr="00792B30">
        <w:rPr>
          <w:rFonts w:cstheme="minorHAnsi"/>
          <w:b/>
          <w:bCs/>
          <w:i/>
          <w:iCs/>
          <w:sz w:val="28"/>
          <w:szCs w:val="28"/>
          <w:u w:val="single"/>
        </w:rPr>
        <w:t>Importance</w:t>
      </w:r>
      <w:r w:rsidRPr="00792B30">
        <w:rPr>
          <w:rFonts w:cstheme="minorHAnsi"/>
          <w:b/>
          <w:bCs/>
          <w:sz w:val="28"/>
          <w:szCs w:val="28"/>
        </w:rPr>
        <w:t>:</w:t>
      </w:r>
    </w:p>
    <w:p w14:paraId="23C3F061" w14:textId="4992D2B6" w:rsidR="00792B30" w:rsidRPr="00792B30" w:rsidRDefault="00792B30" w:rsidP="00792B30">
      <w:pPr>
        <w:numPr>
          <w:ilvl w:val="0"/>
          <w:numId w:val="5"/>
        </w:numPr>
        <w:rPr>
          <w:rFonts w:cstheme="minorHAnsi"/>
          <w:sz w:val="28"/>
          <w:szCs w:val="28"/>
        </w:rPr>
      </w:pPr>
      <w:r w:rsidRPr="00792B30">
        <w:rPr>
          <w:rFonts w:cstheme="minorHAnsi"/>
          <w:sz w:val="28"/>
          <w:szCs w:val="28"/>
        </w:rPr>
        <w:t xml:space="preserve">Consistency: Provides a consistent framework for </w:t>
      </w:r>
      <w:r w:rsidRPr="00605EB0">
        <w:rPr>
          <w:rFonts w:cstheme="minorHAnsi"/>
          <w:sz w:val="28"/>
          <w:szCs w:val="28"/>
        </w:rPr>
        <w:t>behaviours</w:t>
      </w:r>
      <w:r w:rsidRPr="00792B30">
        <w:rPr>
          <w:rFonts w:cstheme="minorHAnsi"/>
          <w:sz w:val="28"/>
          <w:szCs w:val="28"/>
        </w:rPr>
        <w:t xml:space="preserve"> and communication.</w:t>
      </w:r>
    </w:p>
    <w:p w14:paraId="2EE97B8D" w14:textId="77777777" w:rsidR="00792B30" w:rsidRPr="00792B30" w:rsidRDefault="00792B30" w:rsidP="00792B30">
      <w:pPr>
        <w:numPr>
          <w:ilvl w:val="0"/>
          <w:numId w:val="5"/>
        </w:numPr>
        <w:rPr>
          <w:rFonts w:cstheme="minorHAnsi"/>
          <w:sz w:val="28"/>
          <w:szCs w:val="28"/>
        </w:rPr>
      </w:pPr>
      <w:r w:rsidRPr="00792B30">
        <w:rPr>
          <w:rFonts w:cstheme="minorHAnsi"/>
          <w:sz w:val="28"/>
          <w:szCs w:val="28"/>
        </w:rPr>
        <w:t>Expectations: Sets clear expectations for how employees should conduct themselves.</w:t>
      </w:r>
    </w:p>
    <w:p w14:paraId="4E35A08C" w14:textId="77777777" w:rsidR="00792B30" w:rsidRPr="00792B30" w:rsidRDefault="00792B30" w:rsidP="00792B30">
      <w:pPr>
        <w:numPr>
          <w:ilvl w:val="0"/>
          <w:numId w:val="5"/>
        </w:numPr>
        <w:rPr>
          <w:rFonts w:cstheme="minorHAnsi"/>
          <w:sz w:val="28"/>
          <w:szCs w:val="28"/>
        </w:rPr>
      </w:pPr>
      <w:r w:rsidRPr="00792B30">
        <w:rPr>
          <w:rFonts w:cstheme="minorHAnsi"/>
          <w:sz w:val="28"/>
          <w:szCs w:val="28"/>
        </w:rPr>
        <w:t>Respect: Demonstrates respect for the workplace and its norms.</w:t>
      </w:r>
    </w:p>
    <w:p w14:paraId="7A5CE9E8" w14:textId="739423A7" w:rsidR="00792B30" w:rsidRPr="00605EB0" w:rsidRDefault="00792B30" w:rsidP="00792B30">
      <w:pPr>
        <w:numPr>
          <w:ilvl w:val="0"/>
          <w:numId w:val="5"/>
        </w:numPr>
        <w:rPr>
          <w:rFonts w:cstheme="minorHAnsi"/>
          <w:sz w:val="28"/>
          <w:szCs w:val="28"/>
        </w:rPr>
      </w:pPr>
      <w:r w:rsidRPr="00792B30">
        <w:rPr>
          <w:rFonts w:cstheme="minorHAnsi"/>
          <w:sz w:val="28"/>
          <w:szCs w:val="28"/>
        </w:rPr>
        <w:t>Trust: Builds trust and confidence in the workplace structure and culture.</w:t>
      </w:r>
    </w:p>
    <w:p w14:paraId="1528B136" w14:textId="77777777" w:rsidR="00866AE2" w:rsidRPr="00792B30" w:rsidRDefault="00866AE2" w:rsidP="00866AE2">
      <w:pPr>
        <w:ind w:left="720"/>
        <w:rPr>
          <w:rFonts w:cstheme="minorHAnsi"/>
          <w:sz w:val="28"/>
          <w:szCs w:val="28"/>
        </w:rPr>
      </w:pPr>
    </w:p>
    <w:p w14:paraId="59865B52" w14:textId="77777777" w:rsidR="00792B30" w:rsidRPr="00792B30" w:rsidRDefault="00792B30" w:rsidP="00792B30">
      <w:pPr>
        <w:rPr>
          <w:rFonts w:cstheme="minorHAnsi"/>
          <w:b/>
          <w:bCs/>
          <w:sz w:val="28"/>
          <w:szCs w:val="28"/>
        </w:rPr>
      </w:pPr>
      <w:r w:rsidRPr="00792B30">
        <w:rPr>
          <w:rFonts w:cstheme="minorHAnsi"/>
          <w:b/>
          <w:bCs/>
          <w:sz w:val="28"/>
          <w:szCs w:val="28"/>
        </w:rPr>
        <w:t>Overall Importance in the Workplace</w:t>
      </w:r>
    </w:p>
    <w:p w14:paraId="126A4450" w14:textId="6CADFEA9" w:rsidR="00792B30" w:rsidRDefault="00792B30" w:rsidP="00792B30">
      <w:pPr>
        <w:rPr>
          <w:rFonts w:cstheme="minorHAnsi"/>
          <w:b/>
          <w:bCs/>
          <w:sz w:val="28"/>
          <w:szCs w:val="28"/>
        </w:rPr>
      </w:pPr>
      <w:r w:rsidRPr="00792B30">
        <w:rPr>
          <w:rFonts w:cstheme="minorHAnsi"/>
          <w:b/>
          <w:bCs/>
          <w:sz w:val="28"/>
          <w:szCs w:val="28"/>
        </w:rPr>
        <w:t>Maintaining appropriate tone, language, and formality is crucial for several reasons:</w:t>
      </w:r>
    </w:p>
    <w:p w14:paraId="6A0F9A02" w14:textId="77777777" w:rsidR="00866AE2" w:rsidRPr="00792B30" w:rsidRDefault="00866AE2" w:rsidP="00792B30">
      <w:pPr>
        <w:rPr>
          <w:rFonts w:cstheme="minorHAnsi"/>
          <w:b/>
          <w:bCs/>
          <w:sz w:val="28"/>
          <w:szCs w:val="28"/>
        </w:rPr>
      </w:pPr>
    </w:p>
    <w:p w14:paraId="11CB7DA4" w14:textId="77777777" w:rsidR="00792B30" w:rsidRPr="00792B30" w:rsidRDefault="00792B30" w:rsidP="00792B30">
      <w:pPr>
        <w:numPr>
          <w:ilvl w:val="0"/>
          <w:numId w:val="6"/>
        </w:numPr>
        <w:rPr>
          <w:rFonts w:cstheme="minorHAnsi"/>
          <w:sz w:val="28"/>
          <w:szCs w:val="28"/>
        </w:rPr>
      </w:pPr>
      <w:r w:rsidRPr="00792B30">
        <w:rPr>
          <w:rFonts w:cstheme="minorHAnsi"/>
          <w:sz w:val="28"/>
          <w:szCs w:val="28"/>
        </w:rPr>
        <w:t>Effective Communication: Ensures messages are delivered clearly and effectively, minimizing misunderstandings.</w:t>
      </w:r>
    </w:p>
    <w:p w14:paraId="469FC87B" w14:textId="77777777" w:rsidR="00792B30" w:rsidRPr="00792B30" w:rsidRDefault="00792B30" w:rsidP="00792B30">
      <w:pPr>
        <w:numPr>
          <w:ilvl w:val="0"/>
          <w:numId w:val="6"/>
        </w:numPr>
        <w:rPr>
          <w:rFonts w:cstheme="minorHAnsi"/>
          <w:sz w:val="28"/>
          <w:szCs w:val="28"/>
        </w:rPr>
      </w:pPr>
      <w:r w:rsidRPr="00792B30">
        <w:rPr>
          <w:rFonts w:cstheme="minorHAnsi"/>
          <w:sz w:val="28"/>
          <w:szCs w:val="28"/>
        </w:rPr>
        <w:t>Professionalism: Upholds a standard of professionalism that reflects well on the organization.</w:t>
      </w:r>
    </w:p>
    <w:p w14:paraId="7ADAF098" w14:textId="77777777" w:rsidR="00792B30" w:rsidRPr="00792B30" w:rsidRDefault="00792B30" w:rsidP="00792B30">
      <w:pPr>
        <w:numPr>
          <w:ilvl w:val="0"/>
          <w:numId w:val="6"/>
        </w:numPr>
        <w:rPr>
          <w:rFonts w:cstheme="minorHAnsi"/>
          <w:sz w:val="28"/>
          <w:szCs w:val="28"/>
        </w:rPr>
      </w:pPr>
      <w:r w:rsidRPr="00792B30">
        <w:rPr>
          <w:rFonts w:cstheme="minorHAnsi"/>
          <w:sz w:val="28"/>
          <w:szCs w:val="28"/>
        </w:rPr>
        <w:t>Culture: Shapes the workplace culture, influencing employee satisfaction and engagement.</w:t>
      </w:r>
    </w:p>
    <w:p w14:paraId="3C4CF639" w14:textId="77777777" w:rsidR="00792B30" w:rsidRPr="00792B30" w:rsidRDefault="00792B30" w:rsidP="00792B30">
      <w:pPr>
        <w:numPr>
          <w:ilvl w:val="0"/>
          <w:numId w:val="6"/>
        </w:numPr>
        <w:rPr>
          <w:rFonts w:cstheme="minorHAnsi"/>
          <w:sz w:val="28"/>
          <w:szCs w:val="28"/>
        </w:rPr>
      </w:pPr>
      <w:r w:rsidRPr="00792B30">
        <w:rPr>
          <w:rFonts w:cstheme="minorHAnsi"/>
          <w:sz w:val="28"/>
          <w:szCs w:val="28"/>
        </w:rPr>
        <w:t xml:space="preserve">Productivity: Enhances productivity by fostering an environment </w:t>
      </w:r>
      <w:proofErr w:type="gramStart"/>
      <w:r w:rsidRPr="00792B30">
        <w:rPr>
          <w:rFonts w:cstheme="minorHAnsi"/>
          <w:sz w:val="28"/>
          <w:szCs w:val="28"/>
        </w:rPr>
        <w:t>where</w:t>
      </w:r>
      <w:proofErr w:type="gramEnd"/>
      <w:r w:rsidRPr="00792B30">
        <w:rPr>
          <w:rFonts w:cstheme="minorHAnsi"/>
          <w:sz w:val="28"/>
          <w:szCs w:val="28"/>
        </w:rPr>
        <w:t xml:space="preserve"> communication flows smoothly and efficiently.</w:t>
      </w:r>
    </w:p>
    <w:p w14:paraId="6F8EBE0C" w14:textId="334F92A5" w:rsidR="00792B30" w:rsidRPr="00605EB0" w:rsidRDefault="00792B30" w:rsidP="00792B30">
      <w:pPr>
        <w:numPr>
          <w:ilvl w:val="0"/>
          <w:numId w:val="6"/>
        </w:numPr>
        <w:rPr>
          <w:rFonts w:cstheme="minorHAnsi"/>
          <w:sz w:val="28"/>
          <w:szCs w:val="28"/>
        </w:rPr>
      </w:pPr>
      <w:r w:rsidRPr="00792B30">
        <w:rPr>
          <w:rFonts w:cstheme="minorHAnsi"/>
          <w:sz w:val="28"/>
          <w:szCs w:val="28"/>
        </w:rPr>
        <w:t>Conflict Resolution: Helps in managing and resolving conflicts amicably through respectful and clear communication.</w:t>
      </w:r>
    </w:p>
    <w:p w14:paraId="0EB99731" w14:textId="00E9DEB7" w:rsidR="00866AE2" w:rsidRDefault="00866AE2" w:rsidP="00866AE2">
      <w:pPr>
        <w:ind w:left="720"/>
        <w:rPr>
          <w:rFonts w:cstheme="minorHAnsi"/>
          <w:b/>
          <w:bCs/>
          <w:sz w:val="28"/>
          <w:szCs w:val="28"/>
        </w:rPr>
      </w:pPr>
    </w:p>
    <w:p w14:paraId="2711B087" w14:textId="77777777" w:rsidR="00866AE2" w:rsidRPr="00792B30" w:rsidRDefault="00866AE2" w:rsidP="00866AE2">
      <w:pPr>
        <w:ind w:left="720"/>
        <w:rPr>
          <w:rFonts w:cstheme="minorHAnsi"/>
          <w:b/>
          <w:bCs/>
          <w:sz w:val="28"/>
          <w:szCs w:val="28"/>
        </w:rPr>
      </w:pPr>
    </w:p>
    <w:p w14:paraId="521DCE4A" w14:textId="77777777" w:rsidR="00792B30" w:rsidRPr="00792B30" w:rsidRDefault="00792B30" w:rsidP="00792B30">
      <w:pPr>
        <w:rPr>
          <w:rFonts w:cstheme="minorHAnsi"/>
          <w:sz w:val="28"/>
          <w:szCs w:val="28"/>
        </w:rPr>
      </w:pPr>
      <w:r w:rsidRPr="00792B30">
        <w:rPr>
          <w:rFonts w:cstheme="minorHAnsi"/>
          <w:sz w:val="28"/>
          <w:szCs w:val="28"/>
        </w:rPr>
        <w:t>In summary, tone, language, and formality are integral to creating a positive and productive workplace environment. They influence how employees interact, collaborate, and perceive the organizational culture. Adapting these elements appropriately based on the context and audience is essential for maintaining effective and professional workplace communication.</w:t>
      </w:r>
    </w:p>
    <w:p w14:paraId="014DA15C" w14:textId="71F309C7" w:rsidR="00792B30" w:rsidRPr="00605EB0" w:rsidRDefault="00792B30">
      <w:pPr>
        <w:rPr>
          <w:rFonts w:cstheme="minorHAnsi"/>
          <w:sz w:val="28"/>
          <w:szCs w:val="28"/>
        </w:rPr>
      </w:pPr>
    </w:p>
    <w:p w14:paraId="13CB170C" w14:textId="713FF5A8" w:rsidR="00866AE2" w:rsidRPr="00605EB0" w:rsidRDefault="00866AE2">
      <w:pPr>
        <w:rPr>
          <w:rFonts w:cstheme="minorHAnsi"/>
          <w:sz w:val="28"/>
          <w:szCs w:val="28"/>
        </w:rPr>
      </w:pPr>
    </w:p>
    <w:p w14:paraId="3DC0271E" w14:textId="0FA971C2" w:rsidR="00866AE2" w:rsidRDefault="00866AE2">
      <w:pPr>
        <w:rPr>
          <w:rFonts w:cstheme="minorHAnsi"/>
          <w:b/>
          <w:bCs/>
          <w:sz w:val="28"/>
          <w:szCs w:val="28"/>
        </w:rPr>
      </w:pPr>
    </w:p>
    <w:p w14:paraId="727DDA5E" w14:textId="612F3F82" w:rsidR="00866AE2" w:rsidRDefault="00866AE2">
      <w:pPr>
        <w:rPr>
          <w:rFonts w:cstheme="minorHAnsi"/>
          <w:b/>
          <w:bCs/>
          <w:sz w:val="28"/>
          <w:szCs w:val="28"/>
        </w:rPr>
      </w:pPr>
    </w:p>
    <w:p w14:paraId="6CA445B3" w14:textId="7512DE4F" w:rsidR="00866AE2" w:rsidRDefault="00866AE2">
      <w:pPr>
        <w:rPr>
          <w:rFonts w:cstheme="minorHAnsi"/>
          <w:b/>
          <w:bCs/>
          <w:sz w:val="28"/>
          <w:szCs w:val="28"/>
        </w:rPr>
      </w:pPr>
    </w:p>
    <w:p w14:paraId="6FE76752" w14:textId="1B73A0EA" w:rsidR="00866AE2" w:rsidRDefault="00866AE2">
      <w:pPr>
        <w:rPr>
          <w:rFonts w:cstheme="minorHAnsi"/>
          <w:b/>
          <w:bCs/>
          <w:sz w:val="28"/>
          <w:szCs w:val="28"/>
        </w:rPr>
      </w:pPr>
    </w:p>
    <w:p w14:paraId="3DF0E8AE" w14:textId="5E1B337A" w:rsidR="00866AE2" w:rsidRDefault="00866AE2">
      <w:pPr>
        <w:rPr>
          <w:rFonts w:cstheme="minorHAnsi"/>
          <w:b/>
          <w:bCs/>
          <w:sz w:val="28"/>
          <w:szCs w:val="28"/>
        </w:rPr>
      </w:pPr>
    </w:p>
    <w:p w14:paraId="5492A81C" w14:textId="19481D61" w:rsidR="00866AE2" w:rsidRDefault="00866AE2">
      <w:pPr>
        <w:rPr>
          <w:rFonts w:cstheme="minorHAnsi"/>
          <w:b/>
          <w:bCs/>
          <w:sz w:val="28"/>
          <w:szCs w:val="28"/>
        </w:rPr>
      </w:pPr>
    </w:p>
    <w:p w14:paraId="7E9BD898" w14:textId="3BD12E90" w:rsidR="00866AE2" w:rsidRDefault="00866AE2">
      <w:pPr>
        <w:rPr>
          <w:rFonts w:cstheme="minorHAnsi"/>
          <w:b/>
          <w:bCs/>
          <w:sz w:val="28"/>
          <w:szCs w:val="28"/>
        </w:rPr>
      </w:pPr>
    </w:p>
    <w:p w14:paraId="62F42127" w14:textId="4AA8C303" w:rsidR="00866AE2" w:rsidRDefault="00866AE2">
      <w:pPr>
        <w:rPr>
          <w:rFonts w:cstheme="minorHAnsi"/>
          <w:b/>
          <w:bCs/>
          <w:sz w:val="28"/>
          <w:szCs w:val="28"/>
        </w:rPr>
      </w:pPr>
    </w:p>
    <w:p w14:paraId="474E2EDE" w14:textId="1D68E041" w:rsidR="00866AE2" w:rsidRDefault="00866AE2">
      <w:pPr>
        <w:rPr>
          <w:rFonts w:cstheme="minorHAnsi"/>
          <w:b/>
          <w:bCs/>
          <w:sz w:val="28"/>
          <w:szCs w:val="28"/>
        </w:rPr>
      </w:pPr>
    </w:p>
    <w:p w14:paraId="449A1E27" w14:textId="77777777" w:rsidR="00E41DAA" w:rsidRPr="00E41DAA" w:rsidRDefault="00E41DAA" w:rsidP="00E41DAA">
      <w:pPr>
        <w:rPr>
          <w:rFonts w:cstheme="minorHAnsi"/>
          <w:sz w:val="28"/>
          <w:szCs w:val="28"/>
        </w:rPr>
      </w:pPr>
      <w:r w:rsidRPr="00E41DAA">
        <w:rPr>
          <w:rFonts w:cstheme="minorHAnsi"/>
          <w:sz w:val="28"/>
          <w:szCs w:val="28"/>
        </w:rPr>
        <w:t>Motivation in the workplace refers to the intrinsic and extrinsic factors that stimulate an employee's enthusiasm, energy, commitment, and persistence towards achieving their work goals and the overall objectives of the organisation.</w:t>
      </w:r>
    </w:p>
    <w:p w14:paraId="678390A9" w14:textId="77777777" w:rsidR="00E41DAA" w:rsidRPr="00E41DAA" w:rsidRDefault="00E41DAA" w:rsidP="00E41DAA">
      <w:pPr>
        <w:rPr>
          <w:rFonts w:cstheme="minorHAnsi"/>
          <w:b/>
          <w:bCs/>
          <w:sz w:val="28"/>
          <w:szCs w:val="28"/>
        </w:rPr>
      </w:pPr>
    </w:p>
    <w:p w14:paraId="3D51A313" w14:textId="53D48459" w:rsidR="00E41DAA" w:rsidRDefault="00E41DAA" w:rsidP="00E41DAA">
      <w:pPr>
        <w:rPr>
          <w:rFonts w:cstheme="minorHAnsi"/>
          <w:b/>
          <w:bCs/>
          <w:sz w:val="28"/>
          <w:szCs w:val="28"/>
        </w:rPr>
      </w:pPr>
      <w:r w:rsidRPr="00E41DAA">
        <w:rPr>
          <w:rFonts w:cstheme="minorHAnsi"/>
          <w:b/>
          <w:bCs/>
          <w:sz w:val="28"/>
          <w:szCs w:val="28"/>
        </w:rPr>
        <w:t>Explanation of Motivation in the Workplace</w:t>
      </w:r>
    </w:p>
    <w:p w14:paraId="1AE621A0" w14:textId="77777777" w:rsidR="00605EB0" w:rsidRPr="00E41DAA" w:rsidRDefault="00605EB0" w:rsidP="00E41DAA">
      <w:pPr>
        <w:rPr>
          <w:rFonts w:cstheme="minorHAnsi"/>
          <w:b/>
          <w:bCs/>
          <w:sz w:val="28"/>
          <w:szCs w:val="28"/>
        </w:rPr>
      </w:pPr>
    </w:p>
    <w:p w14:paraId="7FE9D728" w14:textId="3E776113" w:rsidR="00E41DAA" w:rsidRDefault="00E41DAA" w:rsidP="00E41DAA">
      <w:pPr>
        <w:rPr>
          <w:rFonts w:cstheme="minorHAnsi"/>
          <w:b/>
          <w:bCs/>
          <w:sz w:val="28"/>
          <w:szCs w:val="28"/>
        </w:rPr>
      </w:pPr>
      <w:r w:rsidRPr="00E41DAA">
        <w:rPr>
          <w:rFonts w:cstheme="minorHAnsi"/>
          <w:b/>
          <w:bCs/>
          <w:sz w:val="28"/>
          <w:szCs w:val="28"/>
        </w:rPr>
        <w:t>Intrinsic Motivation</w:t>
      </w:r>
    </w:p>
    <w:p w14:paraId="04D3FE6E" w14:textId="77777777" w:rsidR="00605EB0" w:rsidRPr="00E41DAA" w:rsidRDefault="00605EB0" w:rsidP="00E41DAA">
      <w:pPr>
        <w:rPr>
          <w:rFonts w:cstheme="minorHAnsi"/>
          <w:b/>
          <w:bCs/>
          <w:sz w:val="28"/>
          <w:szCs w:val="28"/>
        </w:rPr>
      </w:pPr>
    </w:p>
    <w:p w14:paraId="48F00FC5" w14:textId="77777777" w:rsidR="00E41DAA" w:rsidRPr="00E41DAA" w:rsidRDefault="00E41DAA" w:rsidP="00E41DAA">
      <w:pPr>
        <w:rPr>
          <w:rFonts w:cstheme="minorHAnsi"/>
          <w:sz w:val="28"/>
          <w:szCs w:val="28"/>
        </w:rPr>
      </w:pPr>
      <w:r w:rsidRPr="00E41DAA">
        <w:rPr>
          <w:rFonts w:cstheme="minorHAnsi"/>
          <w:sz w:val="28"/>
          <w:szCs w:val="28"/>
        </w:rPr>
        <w:t>Intrinsic motivation comes from within the individual and is driven by personal satisfaction and the inherent enjoyment of the task itself. Examples include:</w:t>
      </w:r>
    </w:p>
    <w:p w14:paraId="3C99C452" w14:textId="77777777" w:rsidR="00E41DAA" w:rsidRPr="00E41DAA" w:rsidRDefault="00E41DAA" w:rsidP="00E41DAA">
      <w:pPr>
        <w:numPr>
          <w:ilvl w:val="0"/>
          <w:numId w:val="1"/>
        </w:numPr>
        <w:rPr>
          <w:rFonts w:cstheme="minorHAnsi"/>
          <w:sz w:val="28"/>
          <w:szCs w:val="28"/>
        </w:rPr>
      </w:pPr>
      <w:r w:rsidRPr="00E41DAA">
        <w:rPr>
          <w:rFonts w:cstheme="minorHAnsi"/>
          <w:sz w:val="28"/>
          <w:szCs w:val="28"/>
        </w:rPr>
        <w:t>Passion for Work: Employees are genuinely interested and engaged in their work.</w:t>
      </w:r>
    </w:p>
    <w:p w14:paraId="720D49C3" w14:textId="77777777" w:rsidR="00E41DAA" w:rsidRPr="00E41DAA" w:rsidRDefault="00E41DAA" w:rsidP="00E41DAA">
      <w:pPr>
        <w:numPr>
          <w:ilvl w:val="0"/>
          <w:numId w:val="1"/>
        </w:numPr>
        <w:rPr>
          <w:rFonts w:cstheme="minorHAnsi"/>
          <w:sz w:val="28"/>
          <w:szCs w:val="28"/>
        </w:rPr>
      </w:pPr>
      <w:r w:rsidRPr="00E41DAA">
        <w:rPr>
          <w:rFonts w:cstheme="minorHAnsi"/>
          <w:sz w:val="28"/>
          <w:szCs w:val="28"/>
        </w:rPr>
        <w:t>Personal Growth: The desire to learn new skills and improve oneself.</w:t>
      </w:r>
    </w:p>
    <w:p w14:paraId="02D3C517" w14:textId="77777777" w:rsidR="00E41DAA" w:rsidRPr="00E41DAA" w:rsidRDefault="00E41DAA" w:rsidP="00E41DAA">
      <w:pPr>
        <w:numPr>
          <w:ilvl w:val="0"/>
          <w:numId w:val="1"/>
        </w:numPr>
        <w:rPr>
          <w:rFonts w:cstheme="minorHAnsi"/>
          <w:sz w:val="28"/>
          <w:szCs w:val="28"/>
        </w:rPr>
      </w:pPr>
      <w:r w:rsidRPr="00E41DAA">
        <w:rPr>
          <w:rFonts w:cstheme="minorHAnsi"/>
          <w:sz w:val="28"/>
          <w:szCs w:val="28"/>
        </w:rPr>
        <w:t>Sense of Achievement: Satisfaction from accomplishing challenging tasks or goal</w:t>
      </w:r>
    </w:p>
    <w:p w14:paraId="113CB197" w14:textId="77777777" w:rsidR="00E41DAA" w:rsidRPr="00E41DAA" w:rsidRDefault="00E41DAA" w:rsidP="00E41DAA">
      <w:pPr>
        <w:rPr>
          <w:rFonts w:cstheme="minorHAnsi"/>
          <w:sz w:val="28"/>
          <w:szCs w:val="28"/>
        </w:rPr>
      </w:pPr>
    </w:p>
    <w:p w14:paraId="6075A41B" w14:textId="77777777" w:rsidR="00E41DAA" w:rsidRPr="00E41DAA" w:rsidRDefault="00E41DAA" w:rsidP="00E41DAA">
      <w:pPr>
        <w:numPr>
          <w:ilvl w:val="0"/>
          <w:numId w:val="2"/>
        </w:numPr>
        <w:rPr>
          <w:rFonts w:cstheme="minorHAnsi"/>
          <w:b/>
          <w:bCs/>
          <w:sz w:val="28"/>
          <w:szCs w:val="28"/>
        </w:rPr>
      </w:pPr>
      <w:r w:rsidRPr="00E41DAA">
        <w:rPr>
          <w:rFonts w:cstheme="minorHAnsi"/>
          <w:b/>
          <w:bCs/>
          <w:sz w:val="28"/>
          <w:szCs w:val="28"/>
        </w:rPr>
        <w:t>Extrinsic Motivation</w:t>
      </w:r>
    </w:p>
    <w:p w14:paraId="1C257DC5" w14:textId="77777777" w:rsidR="00E41DAA" w:rsidRPr="00E41DAA" w:rsidRDefault="00E41DAA" w:rsidP="00E41DAA">
      <w:pPr>
        <w:rPr>
          <w:rFonts w:cstheme="minorHAnsi"/>
          <w:b/>
          <w:bCs/>
          <w:sz w:val="28"/>
          <w:szCs w:val="28"/>
        </w:rPr>
      </w:pPr>
    </w:p>
    <w:p w14:paraId="6556BFDD" w14:textId="77777777" w:rsidR="00E41DAA" w:rsidRPr="00E41DAA" w:rsidRDefault="00E41DAA" w:rsidP="00E41DAA">
      <w:pPr>
        <w:rPr>
          <w:rFonts w:cstheme="minorHAnsi"/>
          <w:b/>
          <w:bCs/>
          <w:sz w:val="28"/>
          <w:szCs w:val="28"/>
        </w:rPr>
      </w:pPr>
      <w:r w:rsidRPr="00E41DAA">
        <w:rPr>
          <w:rFonts w:cstheme="minorHAnsi"/>
          <w:b/>
          <w:bCs/>
          <w:sz w:val="28"/>
          <w:szCs w:val="28"/>
        </w:rPr>
        <w:t>Extrinsic motivation comes from external rewards or pressures. Examples include:</w:t>
      </w:r>
    </w:p>
    <w:p w14:paraId="4C0B5E32" w14:textId="77777777" w:rsidR="00E41DAA" w:rsidRPr="00E41DAA" w:rsidRDefault="00E41DAA" w:rsidP="00E41DAA">
      <w:pPr>
        <w:numPr>
          <w:ilvl w:val="0"/>
          <w:numId w:val="3"/>
        </w:numPr>
        <w:rPr>
          <w:rFonts w:cstheme="minorHAnsi"/>
          <w:sz w:val="28"/>
          <w:szCs w:val="28"/>
        </w:rPr>
      </w:pPr>
      <w:r w:rsidRPr="00E41DAA">
        <w:rPr>
          <w:rFonts w:cstheme="minorHAnsi"/>
          <w:sz w:val="28"/>
          <w:szCs w:val="28"/>
        </w:rPr>
        <w:t>Financial Rewards: Salary, bonuses, and other monetary benefits.</w:t>
      </w:r>
    </w:p>
    <w:p w14:paraId="6B2986FE" w14:textId="77777777" w:rsidR="00E41DAA" w:rsidRPr="00E41DAA" w:rsidRDefault="00E41DAA" w:rsidP="00E41DAA">
      <w:pPr>
        <w:numPr>
          <w:ilvl w:val="0"/>
          <w:numId w:val="3"/>
        </w:numPr>
        <w:rPr>
          <w:rFonts w:cstheme="minorHAnsi"/>
          <w:sz w:val="28"/>
          <w:szCs w:val="28"/>
        </w:rPr>
      </w:pPr>
      <w:r w:rsidRPr="00E41DAA">
        <w:rPr>
          <w:rFonts w:cstheme="minorHAnsi"/>
          <w:sz w:val="28"/>
          <w:szCs w:val="28"/>
        </w:rPr>
        <w:t>Recognition: Praise, awards, and other forms of acknowledgment from colleagues and superiors.</w:t>
      </w:r>
    </w:p>
    <w:p w14:paraId="332CAE84" w14:textId="77777777" w:rsidR="00E41DAA" w:rsidRPr="00E41DAA" w:rsidRDefault="00E41DAA" w:rsidP="00E41DAA">
      <w:pPr>
        <w:numPr>
          <w:ilvl w:val="0"/>
          <w:numId w:val="3"/>
        </w:numPr>
        <w:rPr>
          <w:rFonts w:cstheme="minorHAnsi"/>
          <w:sz w:val="28"/>
          <w:szCs w:val="28"/>
        </w:rPr>
      </w:pPr>
      <w:r w:rsidRPr="00E41DAA">
        <w:rPr>
          <w:rFonts w:cstheme="minorHAnsi"/>
          <w:sz w:val="28"/>
          <w:szCs w:val="28"/>
        </w:rPr>
        <w:t>Career Advancement: Opportunities for promotions, new responsibilities, and professional development.</w:t>
      </w:r>
    </w:p>
    <w:p w14:paraId="542FDBB0" w14:textId="77777777" w:rsidR="00E41DAA" w:rsidRPr="00E41DAA" w:rsidRDefault="00E41DAA" w:rsidP="00E41DAA">
      <w:pPr>
        <w:rPr>
          <w:rFonts w:cstheme="minorHAnsi"/>
          <w:sz w:val="28"/>
          <w:szCs w:val="28"/>
        </w:rPr>
      </w:pPr>
    </w:p>
    <w:p w14:paraId="4B0BD1B1" w14:textId="77777777" w:rsidR="00E41DAA" w:rsidRPr="00E41DAA" w:rsidRDefault="00E41DAA" w:rsidP="00E41DAA">
      <w:pPr>
        <w:rPr>
          <w:rFonts w:cstheme="minorHAnsi"/>
          <w:b/>
          <w:bCs/>
          <w:sz w:val="28"/>
          <w:szCs w:val="28"/>
        </w:rPr>
      </w:pPr>
      <w:r w:rsidRPr="00E41DAA">
        <w:rPr>
          <w:rFonts w:cstheme="minorHAnsi"/>
          <w:b/>
          <w:bCs/>
          <w:sz w:val="28"/>
          <w:szCs w:val="28"/>
        </w:rPr>
        <w:t>Importance of Motivation in the Workplace</w:t>
      </w:r>
    </w:p>
    <w:p w14:paraId="1F785C94" w14:textId="77777777" w:rsidR="00E41DAA" w:rsidRPr="00E41DAA" w:rsidRDefault="00E41DAA" w:rsidP="00E41DAA">
      <w:pPr>
        <w:numPr>
          <w:ilvl w:val="0"/>
          <w:numId w:val="4"/>
        </w:numPr>
        <w:rPr>
          <w:rFonts w:cstheme="minorHAnsi"/>
          <w:sz w:val="28"/>
          <w:szCs w:val="28"/>
        </w:rPr>
      </w:pPr>
      <w:r w:rsidRPr="00E41DAA">
        <w:rPr>
          <w:rFonts w:cstheme="minorHAnsi"/>
          <w:sz w:val="28"/>
          <w:szCs w:val="28"/>
        </w:rPr>
        <w:t>Increased Productivity:</w:t>
      </w:r>
    </w:p>
    <w:p w14:paraId="6784551B" w14:textId="77777777" w:rsidR="00E41DAA" w:rsidRPr="00E41DAA" w:rsidRDefault="00E41DAA" w:rsidP="00E41DAA">
      <w:pPr>
        <w:rPr>
          <w:rFonts w:cstheme="minorHAnsi"/>
          <w:sz w:val="28"/>
          <w:szCs w:val="28"/>
        </w:rPr>
      </w:pPr>
      <w:r w:rsidRPr="00E41DAA">
        <w:rPr>
          <w:rFonts w:cstheme="minorHAnsi"/>
          <w:sz w:val="28"/>
          <w:szCs w:val="28"/>
        </w:rPr>
        <w:t>Motivated employees tend to be more productive and efficient, contributing to higher overall performance and output.</w:t>
      </w:r>
    </w:p>
    <w:p w14:paraId="5AC1E79D" w14:textId="77777777" w:rsidR="00E41DAA" w:rsidRPr="00E41DAA" w:rsidRDefault="00E41DAA" w:rsidP="00E41DAA">
      <w:pPr>
        <w:rPr>
          <w:rFonts w:cstheme="minorHAnsi"/>
          <w:sz w:val="28"/>
          <w:szCs w:val="28"/>
        </w:rPr>
      </w:pPr>
    </w:p>
    <w:p w14:paraId="5BDF6712" w14:textId="77777777" w:rsidR="00E41DAA" w:rsidRPr="00E41DAA" w:rsidRDefault="00E41DAA" w:rsidP="00E41DAA">
      <w:pPr>
        <w:rPr>
          <w:rFonts w:cstheme="minorHAnsi"/>
          <w:b/>
          <w:bCs/>
          <w:sz w:val="28"/>
          <w:szCs w:val="28"/>
        </w:rPr>
      </w:pPr>
      <w:r w:rsidRPr="00E41DAA">
        <w:rPr>
          <w:rFonts w:cstheme="minorHAnsi"/>
          <w:b/>
          <w:bCs/>
          <w:sz w:val="28"/>
          <w:szCs w:val="28"/>
        </w:rPr>
        <w:t>2 Enhanced Employee Engagement:</w:t>
      </w:r>
    </w:p>
    <w:p w14:paraId="2482131B" w14:textId="77777777" w:rsidR="00E41DAA" w:rsidRPr="00E41DAA" w:rsidRDefault="00E41DAA" w:rsidP="00E41DAA">
      <w:pPr>
        <w:rPr>
          <w:rFonts w:cstheme="minorHAnsi"/>
          <w:sz w:val="28"/>
          <w:szCs w:val="28"/>
        </w:rPr>
      </w:pPr>
      <w:r w:rsidRPr="00E41DAA">
        <w:rPr>
          <w:rFonts w:cstheme="minorHAnsi"/>
          <w:b/>
          <w:bCs/>
          <w:sz w:val="28"/>
          <w:szCs w:val="28"/>
        </w:rPr>
        <w:t xml:space="preserve">     </w:t>
      </w:r>
      <w:r w:rsidRPr="00E41DAA">
        <w:rPr>
          <w:rFonts w:cstheme="minorHAnsi"/>
          <w:sz w:val="28"/>
          <w:szCs w:val="28"/>
        </w:rPr>
        <w:t>Motivation boosts employee engagement, leading to higher levels of enthusiasm, commitment, and involvement in their work.</w:t>
      </w:r>
    </w:p>
    <w:p w14:paraId="2D23A610" w14:textId="77777777" w:rsidR="00E41DAA" w:rsidRPr="00E41DAA" w:rsidRDefault="00E41DAA" w:rsidP="00E41DAA">
      <w:pPr>
        <w:rPr>
          <w:rFonts w:cstheme="minorHAnsi"/>
          <w:sz w:val="28"/>
          <w:szCs w:val="28"/>
        </w:rPr>
      </w:pPr>
    </w:p>
    <w:p w14:paraId="4BA67094" w14:textId="77777777" w:rsidR="00E41DAA" w:rsidRPr="00E41DAA" w:rsidRDefault="00E41DAA" w:rsidP="00E41DAA">
      <w:pPr>
        <w:rPr>
          <w:rFonts w:cstheme="minorHAnsi"/>
          <w:b/>
          <w:bCs/>
          <w:sz w:val="28"/>
          <w:szCs w:val="28"/>
        </w:rPr>
      </w:pPr>
      <w:r w:rsidRPr="00E41DAA">
        <w:rPr>
          <w:rFonts w:cstheme="minorHAnsi"/>
          <w:b/>
          <w:bCs/>
          <w:sz w:val="28"/>
          <w:szCs w:val="28"/>
        </w:rPr>
        <w:lastRenderedPageBreak/>
        <w:t>Better Quality of Work:</w:t>
      </w:r>
    </w:p>
    <w:p w14:paraId="4B39C385" w14:textId="77777777" w:rsidR="00E41DAA" w:rsidRPr="00E41DAA" w:rsidRDefault="00E41DAA" w:rsidP="00E41DAA">
      <w:pPr>
        <w:rPr>
          <w:rFonts w:cstheme="minorHAnsi"/>
          <w:sz w:val="28"/>
          <w:szCs w:val="28"/>
        </w:rPr>
      </w:pPr>
      <w:r w:rsidRPr="00E41DAA">
        <w:rPr>
          <w:rFonts w:cstheme="minorHAnsi"/>
          <w:sz w:val="28"/>
          <w:szCs w:val="28"/>
        </w:rPr>
        <w:t>Employees who are motivated are more likely to take pride in their work, leading to higher quality outcomes and fewer errors.</w:t>
      </w:r>
    </w:p>
    <w:p w14:paraId="020E926C" w14:textId="77777777" w:rsidR="00E41DAA" w:rsidRPr="00E41DAA" w:rsidRDefault="00E41DAA" w:rsidP="00E41DAA">
      <w:pPr>
        <w:rPr>
          <w:rFonts w:cstheme="minorHAnsi"/>
          <w:sz w:val="28"/>
          <w:szCs w:val="28"/>
        </w:rPr>
      </w:pPr>
    </w:p>
    <w:p w14:paraId="0413E931" w14:textId="09A4C20F" w:rsidR="00E41DAA" w:rsidRDefault="00E41DAA" w:rsidP="00E41DAA">
      <w:pPr>
        <w:rPr>
          <w:rFonts w:cstheme="minorHAnsi"/>
          <w:b/>
          <w:bCs/>
          <w:sz w:val="28"/>
          <w:szCs w:val="28"/>
        </w:rPr>
      </w:pPr>
      <w:r w:rsidRPr="00E41DAA">
        <w:rPr>
          <w:rFonts w:cstheme="minorHAnsi"/>
          <w:b/>
          <w:bCs/>
          <w:sz w:val="28"/>
          <w:szCs w:val="28"/>
        </w:rPr>
        <w:t>Higher Retention Rates:</w:t>
      </w:r>
    </w:p>
    <w:p w14:paraId="10B55F24" w14:textId="77777777" w:rsidR="00605EB0" w:rsidRPr="00E41DAA" w:rsidRDefault="00605EB0" w:rsidP="00E41DAA">
      <w:pPr>
        <w:rPr>
          <w:rFonts w:cstheme="minorHAnsi"/>
          <w:b/>
          <w:bCs/>
          <w:sz w:val="28"/>
          <w:szCs w:val="28"/>
        </w:rPr>
      </w:pPr>
    </w:p>
    <w:p w14:paraId="0AE5B9E0" w14:textId="77777777" w:rsidR="00E41DAA" w:rsidRPr="00E41DAA" w:rsidRDefault="00E41DAA" w:rsidP="00E41DAA">
      <w:pPr>
        <w:rPr>
          <w:rFonts w:cstheme="minorHAnsi"/>
          <w:sz w:val="28"/>
          <w:szCs w:val="28"/>
        </w:rPr>
      </w:pPr>
      <w:r w:rsidRPr="00E41DAA">
        <w:rPr>
          <w:rFonts w:cstheme="minorHAnsi"/>
          <w:sz w:val="28"/>
          <w:szCs w:val="28"/>
        </w:rPr>
        <w:t>A motivated workforce is less likely to experience high turnover rates, saving the organization costs associated with recruiting and training new employees.</w:t>
      </w:r>
    </w:p>
    <w:p w14:paraId="2A186BE8" w14:textId="77777777" w:rsidR="00E41DAA" w:rsidRPr="00E41DAA" w:rsidRDefault="00E41DAA" w:rsidP="00E41DAA">
      <w:pPr>
        <w:rPr>
          <w:rFonts w:cstheme="minorHAnsi"/>
          <w:b/>
          <w:bCs/>
          <w:sz w:val="28"/>
          <w:szCs w:val="28"/>
        </w:rPr>
      </w:pPr>
    </w:p>
    <w:p w14:paraId="05F06DF1" w14:textId="77777777" w:rsidR="00E41DAA" w:rsidRPr="00E41DAA" w:rsidRDefault="00E41DAA" w:rsidP="00E41DAA">
      <w:pPr>
        <w:rPr>
          <w:rFonts w:cstheme="minorHAnsi"/>
          <w:b/>
          <w:bCs/>
          <w:sz w:val="28"/>
          <w:szCs w:val="28"/>
        </w:rPr>
      </w:pPr>
      <w:r w:rsidRPr="00E41DAA">
        <w:rPr>
          <w:rFonts w:cstheme="minorHAnsi"/>
          <w:b/>
          <w:bCs/>
          <w:sz w:val="28"/>
          <w:szCs w:val="28"/>
        </w:rPr>
        <w:t>Positive Work Environment:</w:t>
      </w:r>
    </w:p>
    <w:p w14:paraId="73B66E25" w14:textId="77777777" w:rsidR="00E41DAA" w:rsidRPr="00E41DAA" w:rsidRDefault="00E41DAA" w:rsidP="00E41DAA">
      <w:pPr>
        <w:rPr>
          <w:rFonts w:cstheme="minorHAnsi"/>
          <w:sz w:val="28"/>
          <w:szCs w:val="28"/>
        </w:rPr>
      </w:pPr>
      <w:r w:rsidRPr="00E41DAA">
        <w:rPr>
          <w:rFonts w:cstheme="minorHAnsi"/>
          <w:sz w:val="28"/>
          <w:szCs w:val="28"/>
        </w:rPr>
        <w:t>Motivation contributes to a positive and dynamic workplace culture, where employees feel valued and motivated to contribute their best efforts.</w:t>
      </w:r>
    </w:p>
    <w:p w14:paraId="38AC791A" w14:textId="77777777" w:rsidR="00E41DAA" w:rsidRPr="00E41DAA" w:rsidRDefault="00E41DAA" w:rsidP="00E41DAA">
      <w:pPr>
        <w:rPr>
          <w:rFonts w:cstheme="minorHAnsi"/>
          <w:sz w:val="28"/>
          <w:szCs w:val="28"/>
        </w:rPr>
      </w:pPr>
    </w:p>
    <w:p w14:paraId="4BAEB76E" w14:textId="77777777" w:rsidR="00E41DAA" w:rsidRPr="00E41DAA" w:rsidRDefault="00E41DAA" w:rsidP="00E41DAA">
      <w:pPr>
        <w:rPr>
          <w:rFonts w:cstheme="minorHAnsi"/>
          <w:b/>
          <w:bCs/>
          <w:sz w:val="28"/>
          <w:szCs w:val="28"/>
        </w:rPr>
      </w:pPr>
      <w:r w:rsidRPr="00E41DAA">
        <w:rPr>
          <w:rFonts w:cstheme="minorHAnsi"/>
          <w:b/>
          <w:bCs/>
          <w:sz w:val="28"/>
          <w:szCs w:val="28"/>
        </w:rPr>
        <w:t>Innovation and Creativity:</w:t>
      </w:r>
    </w:p>
    <w:p w14:paraId="08BFE0C3" w14:textId="77777777" w:rsidR="00E41DAA" w:rsidRPr="00E41DAA" w:rsidRDefault="00E41DAA" w:rsidP="00E41DAA">
      <w:pPr>
        <w:rPr>
          <w:rFonts w:cstheme="minorHAnsi"/>
          <w:sz w:val="28"/>
          <w:szCs w:val="28"/>
        </w:rPr>
      </w:pPr>
      <w:r w:rsidRPr="00E41DAA">
        <w:rPr>
          <w:rFonts w:cstheme="minorHAnsi"/>
          <w:sz w:val="28"/>
          <w:szCs w:val="28"/>
        </w:rPr>
        <w:t>Motivated employees are more likely to think creatively and come up with innovative solutions to problems, driving the organisation forward.</w:t>
      </w:r>
    </w:p>
    <w:p w14:paraId="441E5E99" w14:textId="77777777" w:rsidR="00E41DAA" w:rsidRPr="00E41DAA" w:rsidRDefault="00E41DAA" w:rsidP="00E41DAA">
      <w:pPr>
        <w:rPr>
          <w:rFonts w:cstheme="minorHAnsi"/>
          <w:sz w:val="28"/>
          <w:szCs w:val="28"/>
        </w:rPr>
      </w:pPr>
    </w:p>
    <w:p w14:paraId="5C1FF18A" w14:textId="77777777" w:rsidR="00E41DAA" w:rsidRPr="00E41DAA" w:rsidRDefault="00E41DAA" w:rsidP="00E41DAA">
      <w:pPr>
        <w:rPr>
          <w:rFonts w:cstheme="minorHAnsi"/>
          <w:b/>
          <w:bCs/>
          <w:sz w:val="28"/>
          <w:szCs w:val="28"/>
        </w:rPr>
      </w:pPr>
      <w:r w:rsidRPr="00E41DAA">
        <w:rPr>
          <w:rFonts w:cstheme="minorHAnsi"/>
          <w:b/>
          <w:bCs/>
          <w:sz w:val="28"/>
          <w:szCs w:val="28"/>
        </w:rPr>
        <w:t>Customer Satisfaction:</w:t>
      </w:r>
    </w:p>
    <w:p w14:paraId="508232CB" w14:textId="77777777" w:rsidR="00E41DAA" w:rsidRPr="00E41DAA" w:rsidRDefault="00E41DAA" w:rsidP="00E41DAA">
      <w:pPr>
        <w:rPr>
          <w:rFonts w:cstheme="minorHAnsi"/>
          <w:sz w:val="28"/>
          <w:szCs w:val="28"/>
        </w:rPr>
      </w:pPr>
      <w:r w:rsidRPr="00E41DAA">
        <w:rPr>
          <w:rFonts w:cstheme="minorHAnsi"/>
          <w:sz w:val="28"/>
          <w:szCs w:val="28"/>
        </w:rPr>
        <w:t>Motivated employees provide better customer service, which enhances customer satisfaction and loyalty.</w:t>
      </w:r>
    </w:p>
    <w:p w14:paraId="2DE372A9" w14:textId="77777777" w:rsidR="00E41DAA" w:rsidRPr="00E41DAA" w:rsidRDefault="00E41DAA" w:rsidP="00E41DAA">
      <w:pPr>
        <w:rPr>
          <w:rFonts w:cstheme="minorHAnsi"/>
          <w:sz w:val="28"/>
          <w:szCs w:val="28"/>
        </w:rPr>
      </w:pPr>
    </w:p>
    <w:p w14:paraId="09B279DE" w14:textId="77777777" w:rsidR="00E41DAA" w:rsidRPr="00E41DAA" w:rsidRDefault="00E41DAA" w:rsidP="00E41DAA">
      <w:pPr>
        <w:rPr>
          <w:rFonts w:cstheme="minorHAnsi"/>
          <w:b/>
          <w:bCs/>
          <w:sz w:val="28"/>
          <w:szCs w:val="28"/>
        </w:rPr>
      </w:pPr>
      <w:r w:rsidRPr="00E41DAA">
        <w:rPr>
          <w:rFonts w:cstheme="minorHAnsi"/>
          <w:b/>
          <w:bCs/>
          <w:sz w:val="28"/>
          <w:szCs w:val="28"/>
        </w:rPr>
        <w:t>Factors Influencing Motivation in the Workplace</w:t>
      </w:r>
    </w:p>
    <w:p w14:paraId="1EF9DD2B" w14:textId="77777777" w:rsidR="00E41DAA" w:rsidRPr="00E41DAA" w:rsidRDefault="00E41DAA" w:rsidP="00E41DAA">
      <w:pPr>
        <w:rPr>
          <w:rFonts w:cstheme="minorHAnsi"/>
          <w:sz w:val="28"/>
          <w:szCs w:val="28"/>
        </w:rPr>
      </w:pPr>
      <w:r w:rsidRPr="00E41DAA">
        <w:rPr>
          <w:rFonts w:cstheme="minorHAnsi"/>
          <w:sz w:val="28"/>
          <w:szCs w:val="28"/>
        </w:rPr>
        <w:t>1.Leadership Style:</w:t>
      </w:r>
    </w:p>
    <w:p w14:paraId="72A671D7" w14:textId="77777777" w:rsidR="00E41DAA" w:rsidRPr="00E41DAA" w:rsidRDefault="00E41DAA" w:rsidP="00E41DAA">
      <w:pPr>
        <w:numPr>
          <w:ilvl w:val="1"/>
          <w:numId w:val="5"/>
        </w:numPr>
        <w:rPr>
          <w:rFonts w:cstheme="minorHAnsi"/>
          <w:sz w:val="28"/>
          <w:szCs w:val="28"/>
        </w:rPr>
      </w:pPr>
      <w:r w:rsidRPr="00E41DAA">
        <w:rPr>
          <w:rFonts w:cstheme="minorHAnsi"/>
          <w:sz w:val="28"/>
          <w:szCs w:val="28"/>
        </w:rPr>
        <w:t>Supportive and inspiring leadership can significantly boost employee motivation.</w:t>
      </w:r>
    </w:p>
    <w:p w14:paraId="766A4049" w14:textId="77777777" w:rsidR="00E41DAA" w:rsidRPr="00E41DAA" w:rsidRDefault="00E41DAA" w:rsidP="00E41DAA">
      <w:pPr>
        <w:numPr>
          <w:ilvl w:val="0"/>
          <w:numId w:val="6"/>
        </w:numPr>
        <w:rPr>
          <w:rFonts w:cstheme="minorHAnsi"/>
          <w:sz w:val="28"/>
          <w:szCs w:val="28"/>
        </w:rPr>
      </w:pPr>
      <w:r w:rsidRPr="00E41DAA">
        <w:rPr>
          <w:rFonts w:cstheme="minorHAnsi"/>
          <w:sz w:val="28"/>
          <w:szCs w:val="28"/>
        </w:rPr>
        <w:t>Work Environment:</w:t>
      </w:r>
    </w:p>
    <w:p w14:paraId="65312209" w14:textId="77777777" w:rsidR="00E41DAA" w:rsidRPr="00E41DAA" w:rsidRDefault="00E41DAA" w:rsidP="00E41DAA">
      <w:pPr>
        <w:numPr>
          <w:ilvl w:val="1"/>
          <w:numId w:val="6"/>
        </w:numPr>
        <w:rPr>
          <w:rFonts w:cstheme="minorHAnsi"/>
          <w:sz w:val="28"/>
          <w:szCs w:val="28"/>
        </w:rPr>
      </w:pPr>
      <w:r w:rsidRPr="00E41DAA">
        <w:rPr>
          <w:rFonts w:cstheme="minorHAnsi"/>
          <w:sz w:val="28"/>
          <w:szCs w:val="28"/>
        </w:rPr>
        <w:t>A positive, safe, and conducive work environment fosters motivation.</w:t>
      </w:r>
    </w:p>
    <w:p w14:paraId="28F3944E" w14:textId="77777777" w:rsidR="00E41DAA" w:rsidRPr="00E41DAA" w:rsidRDefault="00E41DAA" w:rsidP="00E41DAA">
      <w:pPr>
        <w:numPr>
          <w:ilvl w:val="0"/>
          <w:numId w:val="6"/>
        </w:numPr>
        <w:rPr>
          <w:rFonts w:cstheme="minorHAnsi"/>
          <w:sz w:val="28"/>
          <w:szCs w:val="28"/>
        </w:rPr>
      </w:pPr>
      <w:r w:rsidRPr="00E41DAA">
        <w:rPr>
          <w:rFonts w:cstheme="minorHAnsi"/>
          <w:sz w:val="28"/>
          <w:szCs w:val="28"/>
        </w:rPr>
        <w:t>Job Design:</w:t>
      </w:r>
    </w:p>
    <w:p w14:paraId="238D306E" w14:textId="77777777" w:rsidR="00E41DAA" w:rsidRPr="00E41DAA" w:rsidRDefault="00E41DAA" w:rsidP="00E41DAA">
      <w:pPr>
        <w:numPr>
          <w:ilvl w:val="1"/>
          <w:numId w:val="6"/>
        </w:numPr>
        <w:rPr>
          <w:rFonts w:cstheme="minorHAnsi"/>
          <w:sz w:val="28"/>
          <w:szCs w:val="28"/>
        </w:rPr>
      </w:pPr>
      <w:r w:rsidRPr="00E41DAA">
        <w:rPr>
          <w:rFonts w:cstheme="minorHAnsi"/>
          <w:sz w:val="28"/>
          <w:szCs w:val="28"/>
        </w:rPr>
        <w:t>Roles that are well-defined, challenging, and allow for autonomy and creativity can enhance motivation.</w:t>
      </w:r>
    </w:p>
    <w:p w14:paraId="7A87B95C" w14:textId="77777777" w:rsidR="00E41DAA" w:rsidRPr="00E41DAA" w:rsidRDefault="00E41DAA" w:rsidP="00E41DAA">
      <w:pPr>
        <w:numPr>
          <w:ilvl w:val="0"/>
          <w:numId w:val="6"/>
        </w:numPr>
        <w:rPr>
          <w:rFonts w:cstheme="minorHAnsi"/>
          <w:sz w:val="28"/>
          <w:szCs w:val="28"/>
        </w:rPr>
      </w:pPr>
      <w:r w:rsidRPr="00E41DAA">
        <w:rPr>
          <w:rFonts w:cstheme="minorHAnsi"/>
          <w:sz w:val="28"/>
          <w:szCs w:val="28"/>
        </w:rPr>
        <w:t>Rewards and Recognition:</w:t>
      </w:r>
    </w:p>
    <w:p w14:paraId="43DEF09D" w14:textId="77777777" w:rsidR="00E41DAA" w:rsidRPr="00E41DAA" w:rsidRDefault="00E41DAA" w:rsidP="00E41DAA">
      <w:pPr>
        <w:numPr>
          <w:ilvl w:val="1"/>
          <w:numId w:val="6"/>
        </w:numPr>
        <w:rPr>
          <w:rFonts w:cstheme="minorHAnsi"/>
          <w:sz w:val="28"/>
          <w:szCs w:val="28"/>
        </w:rPr>
      </w:pPr>
      <w:r w:rsidRPr="00E41DAA">
        <w:rPr>
          <w:rFonts w:cstheme="minorHAnsi"/>
          <w:sz w:val="28"/>
          <w:szCs w:val="28"/>
        </w:rPr>
        <w:t>Regular and meaningful recognition and reward systems can drive motivation.</w:t>
      </w:r>
    </w:p>
    <w:p w14:paraId="5AC189FB" w14:textId="77777777" w:rsidR="00E41DAA" w:rsidRPr="00E41DAA" w:rsidRDefault="00E41DAA" w:rsidP="00E41DAA">
      <w:pPr>
        <w:numPr>
          <w:ilvl w:val="0"/>
          <w:numId w:val="6"/>
        </w:numPr>
        <w:rPr>
          <w:rFonts w:cstheme="minorHAnsi"/>
          <w:sz w:val="28"/>
          <w:szCs w:val="28"/>
        </w:rPr>
      </w:pPr>
      <w:r w:rsidRPr="00E41DAA">
        <w:rPr>
          <w:rFonts w:cstheme="minorHAnsi"/>
          <w:sz w:val="28"/>
          <w:szCs w:val="28"/>
        </w:rPr>
        <w:t>Opportunities for Growth:</w:t>
      </w:r>
    </w:p>
    <w:p w14:paraId="4DD73EF2" w14:textId="77777777" w:rsidR="00E41DAA" w:rsidRPr="00E41DAA" w:rsidRDefault="00E41DAA" w:rsidP="00E41DAA">
      <w:pPr>
        <w:numPr>
          <w:ilvl w:val="1"/>
          <w:numId w:val="6"/>
        </w:numPr>
        <w:rPr>
          <w:rFonts w:cstheme="minorHAnsi"/>
          <w:sz w:val="28"/>
          <w:szCs w:val="28"/>
        </w:rPr>
      </w:pPr>
      <w:r w:rsidRPr="00E41DAA">
        <w:rPr>
          <w:rFonts w:cstheme="minorHAnsi"/>
          <w:sz w:val="28"/>
          <w:szCs w:val="28"/>
        </w:rPr>
        <w:t>Providing opportunities for career advancement and professional development motivates employees to perform better.</w:t>
      </w:r>
    </w:p>
    <w:p w14:paraId="55969ECF" w14:textId="77777777" w:rsidR="00E41DAA" w:rsidRPr="00E41DAA" w:rsidRDefault="00E41DAA" w:rsidP="00E41DAA">
      <w:pPr>
        <w:numPr>
          <w:ilvl w:val="0"/>
          <w:numId w:val="6"/>
        </w:numPr>
        <w:rPr>
          <w:rFonts w:cstheme="minorHAnsi"/>
          <w:sz w:val="28"/>
          <w:szCs w:val="28"/>
        </w:rPr>
      </w:pPr>
      <w:r w:rsidRPr="00E41DAA">
        <w:rPr>
          <w:rFonts w:cstheme="minorHAnsi"/>
          <w:sz w:val="28"/>
          <w:szCs w:val="28"/>
        </w:rPr>
        <w:t>Work-Life Balance:</w:t>
      </w:r>
    </w:p>
    <w:p w14:paraId="0E573D53" w14:textId="77777777" w:rsidR="00E41DAA" w:rsidRPr="00E41DAA" w:rsidRDefault="00E41DAA" w:rsidP="00E41DAA">
      <w:pPr>
        <w:numPr>
          <w:ilvl w:val="1"/>
          <w:numId w:val="6"/>
        </w:numPr>
        <w:rPr>
          <w:rFonts w:cstheme="minorHAnsi"/>
          <w:sz w:val="28"/>
          <w:szCs w:val="28"/>
        </w:rPr>
      </w:pPr>
      <w:r w:rsidRPr="00E41DAA">
        <w:rPr>
          <w:rFonts w:cstheme="minorHAnsi"/>
          <w:sz w:val="28"/>
          <w:szCs w:val="28"/>
        </w:rPr>
        <w:t>Supporting a healthy work-life balance helps maintain employee motivation and prevent burnout.</w:t>
      </w:r>
    </w:p>
    <w:p w14:paraId="5B6FDCC7" w14:textId="1E89F5DC" w:rsidR="00866AE2" w:rsidRPr="00605EB0" w:rsidRDefault="00866AE2">
      <w:pPr>
        <w:rPr>
          <w:rFonts w:cstheme="minorHAnsi"/>
          <w:sz w:val="28"/>
          <w:szCs w:val="28"/>
        </w:rPr>
      </w:pPr>
    </w:p>
    <w:p w14:paraId="2DA9B006" w14:textId="61D2AFFB" w:rsidR="00E41DAA" w:rsidRDefault="00E41DAA">
      <w:pPr>
        <w:rPr>
          <w:rFonts w:cstheme="minorHAnsi"/>
          <w:b/>
          <w:bCs/>
          <w:sz w:val="28"/>
          <w:szCs w:val="28"/>
        </w:rPr>
      </w:pPr>
    </w:p>
    <w:p w14:paraId="6AB6118D" w14:textId="65CC3CD1" w:rsidR="00E41DAA" w:rsidRDefault="00E41DAA">
      <w:pPr>
        <w:rPr>
          <w:rFonts w:cstheme="minorHAnsi"/>
          <w:b/>
          <w:bCs/>
          <w:sz w:val="28"/>
          <w:szCs w:val="28"/>
        </w:rPr>
      </w:pPr>
    </w:p>
    <w:p w14:paraId="6745FBA9" w14:textId="5DFA1D8B" w:rsidR="00E41DAA" w:rsidRDefault="00E41DAA">
      <w:pPr>
        <w:rPr>
          <w:rFonts w:cstheme="minorHAnsi"/>
          <w:b/>
          <w:bCs/>
          <w:sz w:val="28"/>
          <w:szCs w:val="28"/>
        </w:rPr>
      </w:pPr>
      <w:r>
        <w:rPr>
          <w:rFonts w:cstheme="minorHAnsi"/>
          <w:b/>
          <w:bCs/>
          <w:sz w:val="28"/>
          <w:szCs w:val="28"/>
        </w:rPr>
        <w:t>Here we look at 4 Motivational Theories</w:t>
      </w:r>
    </w:p>
    <w:p w14:paraId="6DD6ACA9" w14:textId="51367258" w:rsidR="00E41DAA" w:rsidRDefault="00E41DAA" w:rsidP="00E41DAA">
      <w:pPr>
        <w:rPr>
          <w:rFonts w:cstheme="minorHAnsi"/>
          <w:b/>
          <w:bCs/>
          <w:sz w:val="28"/>
          <w:szCs w:val="28"/>
        </w:rPr>
      </w:pPr>
      <w:r w:rsidRPr="00E41DAA">
        <w:rPr>
          <w:rFonts w:cstheme="minorHAnsi"/>
          <w:b/>
          <w:bCs/>
          <w:sz w:val="28"/>
          <w:szCs w:val="28"/>
        </w:rPr>
        <w:t xml:space="preserve">Maslow's Motivation Theory </w:t>
      </w:r>
    </w:p>
    <w:p w14:paraId="30CD6EDE" w14:textId="5422FD69" w:rsidR="00AA1462" w:rsidRDefault="00AA1462" w:rsidP="00E41DAA">
      <w:pPr>
        <w:rPr>
          <w:rFonts w:cstheme="minorHAnsi"/>
          <w:b/>
          <w:bCs/>
          <w:sz w:val="28"/>
          <w:szCs w:val="28"/>
        </w:rPr>
      </w:pPr>
    </w:p>
    <w:p w14:paraId="5D6078EA" w14:textId="590B85B1" w:rsidR="00AA1462" w:rsidRDefault="00AA1462" w:rsidP="00E41DAA">
      <w:pPr>
        <w:rPr>
          <w:rFonts w:cstheme="minorHAnsi"/>
          <w:b/>
          <w:bCs/>
          <w:sz w:val="28"/>
          <w:szCs w:val="28"/>
        </w:rPr>
      </w:pPr>
    </w:p>
    <w:p w14:paraId="2A14CB97" w14:textId="7AD33618" w:rsidR="00AA1462" w:rsidRDefault="00AA1462" w:rsidP="00E41DAA">
      <w:pPr>
        <w:rPr>
          <w:rFonts w:cstheme="minorHAnsi"/>
          <w:b/>
          <w:bCs/>
          <w:sz w:val="28"/>
          <w:szCs w:val="28"/>
        </w:rPr>
      </w:pPr>
    </w:p>
    <w:p w14:paraId="13CF398C" w14:textId="0FDF6908" w:rsidR="00AA1462" w:rsidRDefault="00AA1462" w:rsidP="00E41DAA">
      <w:pPr>
        <w:rPr>
          <w:rFonts w:cstheme="minorHAnsi"/>
          <w:b/>
          <w:bCs/>
          <w:sz w:val="28"/>
          <w:szCs w:val="28"/>
        </w:rPr>
      </w:pPr>
    </w:p>
    <w:p w14:paraId="08CD2217" w14:textId="55F2E08F" w:rsidR="00AA1462" w:rsidRDefault="00AA1462" w:rsidP="00E41DAA">
      <w:pPr>
        <w:rPr>
          <w:rFonts w:cstheme="minorHAnsi"/>
          <w:b/>
          <w:bCs/>
          <w:sz w:val="28"/>
          <w:szCs w:val="28"/>
        </w:rPr>
      </w:pPr>
      <w:r>
        <w:rPr>
          <w:noProof/>
        </w:rPr>
        <w:drawing>
          <wp:inline distT="0" distB="0" distL="0" distR="0" wp14:anchorId="4130B785" wp14:editId="619DB7AC">
            <wp:extent cx="2331720" cy="2331720"/>
            <wp:effectExtent l="0" t="0" r="0" b="0"/>
            <wp:docPr id="1825484848" name="Picture 10"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slow needs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1720" cy="2331720"/>
                    </a:xfrm>
                    <a:prstGeom prst="rect">
                      <a:avLst/>
                    </a:prstGeom>
                    <a:noFill/>
                    <a:ln>
                      <a:noFill/>
                    </a:ln>
                  </pic:spPr>
                </pic:pic>
              </a:graphicData>
            </a:graphic>
          </wp:inline>
        </w:drawing>
      </w:r>
    </w:p>
    <w:p w14:paraId="3F066655" w14:textId="77777777" w:rsidR="00605EB0" w:rsidRPr="00E41DAA" w:rsidRDefault="00605EB0" w:rsidP="00E41DAA">
      <w:pPr>
        <w:rPr>
          <w:rFonts w:cstheme="minorHAnsi"/>
          <w:b/>
          <w:bCs/>
          <w:sz w:val="28"/>
          <w:szCs w:val="28"/>
        </w:rPr>
      </w:pPr>
    </w:p>
    <w:p w14:paraId="5FAAAFE7" w14:textId="77777777" w:rsidR="00E41DAA" w:rsidRPr="00E41DAA" w:rsidRDefault="00E41DAA" w:rsidP="00E41DAA">
      <w:pPr>
        <w:rPr>
          <w:rFonts w:cstheme="minorHAnsi"/>
          <w:b/>
          <w:bCs/>
          <w:sz w:val="28"/>
          <w:szCs w:val="28"/>
        </w:rPr>
      </w:pPr>
      <w:r w:rsidRPr="00E41DAA">
        <w:rPr>
          <w:rFonts w:cstheme="minorHAnsi"/>
          <w:sz w:val="28"/>
          <w:szCs w:val="28"/>
        </w:rPr>
        <w:t>Maslow's Motivation Theory, also known as Maslow's Hierarchy of Needs, explains that people have different types of needs that must be met in a specific order. Imagine it like going up a set of stairs where you need to step on the lower Stairs before you can reach the higher ones. The hierarchy includes five levels</w:t>
      </w:r>
      <w:r w:rsidRPr="00E41DAA">
        <w:rPr>
          <w:rFonts w:cstheme="minorHAnsi"/>
          <w:b/>
          <w:bCs/>
          <w:sz w:val="28"/>
          <w:szCs w:val="28"/>
        </w:rPr>
        <w:t>:</w:t>
      </w:r>
    </w:p>
    <w:p w14:paraId="322B08F6" w14:textId="77777777" w:rsidR="00E41DAA" w:rsidRPr="00E41DAA" w:rsidRDefault="00E41DAA" w:rsidP="00E41DAA">
      <w:pPr>
        <w:rPr>
          <w:rFonts w:cstheme="minorHAnsi"/>
          <w:b/>
          <w:bCs/>
          <w:sz w:val="28"/>
          <w:szCs w:val="28"/>
        </w:rPr>
      </w:pPr>
    </w:p>
    <w:p w14:paraId="38038941" w14:textId="77777777" w:rsidR="00E41DAA" w:rsidRPr="00E41DAA" w:rsidRDefault="00E41DAA" w:rsidP="00E41DAA">
      <w:pPr>
        <w:numPr>
          <w:ilvl w:val="0"/>
          <w:numId w:val="1"/>
        </w:numPr>
        <w:rPr>
          <w:rFonts w:cstheme="minorHAnsi"/>
          <w:sz w:val="28"/>
          <w:szCs w:val="28"/>
        </w:rPr>
      </w:pPr>
      <w:r w:rsidRPr="00E41DAA">
        <w:rPr>
          <w:rFonts w:cstheme="minorHAnsi"/>
          <w:sz w:val="28"/>
          <w:szCs w:val="28"/>
        </w:rPr>
        <w:t>Basic Needs</w:t>
      </w:r>
    </w:p>
    <w:p w14:paraId="7AB54BD1" w14:textId="77777777" w:rsidR="00E41DAA" w:rsidRPr="00E41DAA" w:rsidRDefault="00E41DAA" w:rsidP="00E41DAA">
      <w:pPr>
        <w:numPr>
          <w:ilvl w:val="0"/>
          <w:numId w:val="1"/>
        </w:numPr>
        <w:rPr>
          <w:rFonts w:cstheme="minorHAnsi"/>
          <w:sz w:val="28"/>
          <w:szCs w:val="28"/>
        </w:rPr>
      </w:pPr>
      <w:r w:rsidRPr="00E41DAA">
        <w:rPr>
          <w:rFonts w:cstheme="minorHAnsi"/>
          <w:sz w:val="28"/>
          <w:szCs w:val="28"/>
        </w:rPr>
        <w:t>Safety Needs</w:t>
      </w:r>
    </w:p>
    <w:p w14:paraId="182A7C87" w14:textId="77777777" w:rsidR="00E41DAA" w:rsidRPr="00E41DAA" w:rsidRDefault="00E41DAA" w:rsidP="00E41DAA">
      <w:pPr>
        <w:numPr>
          <w:ilvl w:val="0"/>
          <w:numId w:val="1"/>
        </w:numPr>
        <w:rPr>
          <w:rFonts w:cstheme="minorHAnsi"/>
          <w:sz w:val="28"/>
          <w:szCs w:val="28"/>
        </w:rPr>
      </w:pPr>
      <w:r w:rsidRPr="00E41DAA">
        <w:rPr>
          <w:rFonts w:cstheme="minorHAnsi"/>
          <w:sz w:val="28"/>
          <w:szCs w:val="28"/>
        </w:rPr>
        <w:t>Social Needs</w:t>
      </w:r>
    </w:p>
    <w:p w14:paraId="30F7F43A" w14:textId="77777777" w:rsidR="00E41DAA" w:rsidRPr="00E41DAA" w:rsidRDefault="00E41DAA" w:rsidP="00E41DAA">
      <w:pPr>
        <w:numPr>
          <w:ilvl w:val="0"/>
          <w:numId w:val="1"/>
        </w:numPr>
        <w:rPr>
          <w:rFonts w:cstheme="minorHAnsi"/>
          <w:sz w:val="28"/>
          <w:szCs w:val="28"/>
        </w:rPr>
      </w:pPr>
      <w:r w:rsidRPr="00E41DAA">
        <w:rPr>
          <w:rFonts w:cstheme="minorHAnsi"/>
          <w:sz w:val="28"/>
          <w:szCs w:val="28"/>
        </w:rPr>
        <w:t>Esteem Needs</w:t>
      </w:r>
    </w:p>
    <w:p w14:paraId="33611CDA" w14:textId="77777777" w:rsidR="00E41DAA" w:rsidRPr="00E41DAA" w:rsidRDefault="00E41DAA" w:rsidP="00E41DAA">
      <w:pPr>
        <w:numPr>
          <w:ilvl w:val="0"/>
          <w:numId w:val="1"/>
        </w:numPr>
        <w:rPr>
          <w:rFonts w:cstheme="minorHAnsi"/>
          <w:sz w:val="28"/>
          <w:szCs w:val="28"/>
        </w:rPr>
      </w:pPr>
      <w:r w:rsidRPr="00E41DAA">
        <w:rPr>
          <w:rFonts w:cstheme="minorHAnsi"/>
          <w:sz w:val="28"/>
          <w:szCs w:val="28"/>
        </w:rPr>
        <w:t>Self-Actualisation Needs</w:t>
      </w:r>
    </w:p>
    <w:p w14:paraId="2F9CB17C" w14:textId="77777777" w:rsidR="00E41DAA" w:rsidRPr="00E41DAA" w:rsidRDefault="00E41DAA" w:rsidP="00E41DAA">
      <w:pPr>
        <w:rPr>
          <w:rFonts w:cstheme="minorHAnsi"/>
          <w:b/>
          <w:bCs/>
          <w:sz w:val="28"/>
          <w:szCs w:val="28"/>
        </w:rPr>
      </w:pPr>
    </w:p>
    <w:p w14:paraId="2951B72B" w14:textId="77777777" w:rsidR="00E41DAA" w:rsidRPr="00E41DAA" w:rsidRDefault="00E41DAA" w:rsidP="00E41DAA">
      <w:pPr>
        <w:rPr>
          <w:rFonts w:cstheme="minorHAnsi"/>
          <w:b/>
          <w:bCs/>
          <w:sz w:val="28"/>
          <w:szCs w:val="28"/>
        </w:rPr>
      </w:pPr>
      <w:r w:rsidRPr="00E41DAA">
        <w:rPr>
          <w:rFonts w:cstheme="minorHAnsi"/>
          <w:b/>
          <w:bCs/>
          <w:sz w:val="28"/>
          <w:szCs w:val="28"/>
        </w:rPr>
        <w:t>Explanation of Each Level</w:t>
      </w:r>
    </w:p>
    <w:p w14:paraId="3EECAD49" w14:textId="77777777" w:rsidR="00E41DAA" w:rsidRPr="00E41DAA" w:rsidRDefault="00E41DAA" w:rsidP="00E41DAA">
      <w:pPr>
        <w:rPr>
          <w:rFonts w:cstheme="minorHAnsi"/>
          <w:sz w:val="28"/>
          <w:szCs w:val="28"/>
        </w:rPr>
      </w:pPr>
      <w:r w:rsidRPr="00E41DAA">
        <w:rPr>
          <w:rFonts w:cstheme="minorHAnsi"/>
          <w:b/>
          <w:bCs/>
          <w:sz w:val="28"/>
          <w:szCs w:val="28"/>
        </w:rPr>
        <w:t xml:space="preserve">1. </w:t>
      </w:r>
      <w:r w:rsidRPr="00E41DAA">
        <w:rPr>
          <w:rFonts w:cstheme="minorHAnsi"/>
          <w:sz w:val="28"/>
          <w:szCs w:val="28"/>
        </w:rPr>
        <w:t>Basic Needs</w:t>
      </w:r>
    </w:p>
    <w:p w14:paraId="18C099FF" w14:textId="77777777" w:rsidR="00E41DAA" w:rsidRPr="00E41DAA" w:rsidRDefault="00E41DAA" w:rsidP="00E41DAA">
      <w:pPr>
        <w:rPr>
          <w:rFonts w:cstheme="minorHAnsi"/>
          <w:sz w:val="28"/>
          <w:szCs w:val="28"/>
        </w:rPr>
      </w:pPr>
      <w:r w:rsidRPr="00E41DAA">
        <w:rPr>
          <w:rFonts w:cstheme="minorHAnsi"/>
          <w:sz w:val="28"/>
          <w:szCs w:val="28"/>
        </w:rPr>
        <w:t>These are the essential things you need to stay alive and function.</w:t>
      </w:r>
    </w:p>
    <w:p w14:paraId="2FE08243" w14:textId="77777777" w:rsidR="00E41DAA" w:rsidRPr="00E41DAA" w:rsidRDefault="00E41DAA" w:rsidP="00E41DAA">
      <w:pPr>
        <w:numPr>
          <w:ilvl w:val="0"/>
          <w:numId w:val="2"/>
        </w:numPr>
        <w:rPr>
          <w:rFonts w:cstheme="minorHAnsi"/>
          <w:sz w:val="28"/>
          <w:szCs w:val="28"/>
        </w:rPr>
      </w:pPr>
      <w:r w:rsidRPr="00E41DAA">
        <w:rPr>
          <w:rFonts w:cstheme="minorHAnsi"/>
          <w:sz w:val="28"/>
          <w:szCs w:val="28"/>
        </w:rPr>
        <w:t>Food and Water: Making sure you have enough to eat and drink.</w:t>
      </w:r>
    </w:p>
    <w:p w14:paraId="52F207C6" w14:textId="77777777" w:rsidR="00E41DAA" w:rsidRPr="00E41DAA" w:rsidRDefault="00E41DAA" w:rsidP="00E41DAA">
      <w:pPr>
        <w:numPr>
          <w:ilvl w:val="0"/>
          <w:numId w:val="2"/>
        </w:numPr>
        <w:rPr>
          <w:rFonts w:cstheme="minorHAnsi"/>
          <w:sz w:val="28"/>
          <w:szCs w:val="28"/>
        </w:rPr>
      </w:pPr>
      <w:r w:rsidRPr="00E41DAA">
        <w:rPr>
          <w:rFonts w:cstheme="minorHAnsi"/>
          <w:sz w:val="28"/>
          <w:szCs w:val="28"/>
        </w:rPr>
        <w:t>Rest: Getting enough sleep and taking breaks.</w:t>
      </w:r>
    </w:p>
    <w:p w14:paraId="2A21230E" w14:textId="77777777" w:rsidR="00E41DAA" w:rsidRPr="00E41DAA" w:rsidRDefault="00E41DAA" w:rsidP="00E41DAA">
      <w:pPr>
        <w:rPr>
          <w:rFonts w:cstheme="minorHAnsi"/>
          <w:sz w:val="28"/>
          <w:szCs w:val="28"/>
        </w:rPr>
      </w:pPr>
    </w:p>
    <w:p w14:paraId="544A87AF" w14:textId="77777777" w:rsidR="00E41DAA" w:rsidRPr="00E41DAA" w:rsidRDefault="00E41DAA" w:rsidP="00E41DAA">
      <w:pPr>
        <w:rPr>
          <w:rFonts w:cstheme="minorHAnsi"/>
          <w:b/>
          <w:bCs/>
          <w:sz w:val="28"/>
          <w:szCs w:val="28"/>
        </w:rPr>
      </w:pPr>
      <w:r w:rsidRPr="00E41DAA">
        <w:rPr>
          <w:rFonts w:cstheme="minorHAnsi"/>
          <w:b/>
          <w:bCs/>
          <w:sz w:val="28"/>
          <w:szCs w:val="28"/>
        </w:rPr>
        <w:t>2. Safety Needs</w:t>
      </w:r>
    </w:p>
    <w:p w14:paraId="4A4415DF" w14:textId="77777777" w:rsidR="00E41DAA" w:rsidRPr="00E41DAA" w:rsidRDefault="00E41DAA" w:rsidP="00E41DAA">
      <w:pPr>
        <w:rPr>
          <w:rFonts w:cstheme="minorHAnsi"/>
          <w:sz w:val="28"/>
          <w:szCs w:val="28"/>
        </w:rPr>
      </w:pPr>
      <w:r w:rsidRPr="00E41DAA">
        <w:rPr>
          <w:rFonts w:cstheme="minorHAnsi"/>
          <w:sz w:val="28"/>
          <w:szCs w:val="28"/>
        </w:rPr>
        <w:t>These needs are about feeling safe and secure in your environment.</w:t>
      </w:r>
    </w:p>
    <w:p w14:paraId="3107E8ED" w14:textId="77777777" w:rsidR="00E41DAA" w:rsidRPr="00E41DAA" w:rsidRDefault="00E41DAA" w:rsidP="00E41DAA">
      <w:pPr>
        <w:numPr>
          <w:ilvl w:val="0"/>
          <w:numId w:val="3"/>
        </w:numPr>
        <w:rPr>
          <w:rFonts w:cstheme="minorHAnsi"/>
          <w:sz w:val="28"/>
          <w:szCs w:val="28"/>
        </w:rPr>
      </w:pPr>
      <w:r w:rsidRPr="00E41DAA">
        <w:rPr>
          <w:rFonts w:cstheme="minorHAnsi"/>
          <w:sz w:val="28"/>
          <w:szCs w:val="28"/>
        </w:rPr>
        <w:t>Job Security: Knowing you won’t lose your job unexpectedly.</w:t>
      </w:r>
    </w:p>
    <w:p w14:paraId="177F8891" w14:textId="77777777" w:rsidR="00E41DAA" w:rsidRPr="00E41DAA" w:rsidRDefault="00E41DAA" w:rsidP="00E41DAA">
      <w:pPr>
        <w:numPr>
          <w:ilvl w:val="0"/>
          <w:numId w:val="3"/>
        </w:numPr>
        <w:rPr>
          <w:rFonts w:cstheme="minorHAnsi"/>
          <w:sz w:val="28"/>
          <w:szCs w:val="28"/>
        </w:rPr>
      </w:pPr>
      <w:r w:rsidRPr="00E41DAA">
        <w:rPr>
          <w:rFonts w:cstheme="minorHAnsi"/>
          <w:sz w:val="28"/>
          <w:szCs w:val="28"/>
        </w:rPr>
        <w:t>Safe Workplace</w:t>
      </w:r>
      <w:r w:rsidRPr="00E41DAA">
        <w:rPr>
          <w:rFonts w:cstheme="minorHAnsi"/>
          <w:b/>
          <w:bCs/>
          <w:sz w:val="28"/>
          <w:szCs w:val="28"/>
        </w:rPr>
        <w:t xml:space="preserve">: </w:t>
      </w:r>
      <w:r w:rsidRPr="00E41DAA">
        <w:rPr>
          <w:rFonts w:cstheme="minorHAnsi"/>
          <w:sz w:val="28"/>
          <w:szCs w:val="28"/>
        </w:rPr>
        <w:t>Being in a place free from danger or harm.</w:t>
      </w:r>
    </w:p>
    <w:p w14:paraId="12A6EC8F" w14:textId="77777777" w:rsidR="00E41DAA" w:rsidRPr="00E41DAA" w:rsidRDefault="00E41DAA" w:rsidP="00E41DAA">
      <w:pPr>
        <w:rPr>
          <w:rFonts w:cstheme="minorHAnsi"/>
          <w:sz w:val="28"/>
          <w:szCs w:val="28"/>
        </w:rPr>
      </w:pPr>
    </w:p>
    <w:p w14:paraId="28CDE12C" w14:textId="77777777" w:rsidR="00E41DAA" w:rsidRPr="00E41DAA" w:rsidRDefault="00E41DAA" w:rsidP="00E41DAA">
      <w:pPr>
        <w:rPr>
          <w:rFonts w:cstheme="minorHAnsi"/>
          <w:b/>
          <w:bCs/>
          <w:sz w:val="28"/>
          <w:szCs w:val="28"/>
        </w:rPr>
      </w:pPr>
      <w:r w:rsidRPr="00E41DAA">
        <w:rPr>
          <w:rFonts w:cstheme="minorHAnsi"/>
          <w:b/>
          <w:bCs/>
          <w:sz w:val="28"/>
          <w:szCs w:val="28"/>
        </w:rPr>
        <w:t>3. Social Needs</w:t>
      </w:r>
    </w:p>
    <w:p w14:paraId="7D4429CD" w14:textId="77777777" w:rsidR="00E41DAA" w:rsidRPr="00E41DAA" w:rsidRDefault="00E41DAA" w:rsidP="00E41DAA">
      <w:pPr>
        <w:rPr>
          <w:rFonts w:cstheme="minorHAnsi"/>
          <w:sz w:val="28"/>
          <w:szCs w:val="28"/>
        </w:rPr>
      </w:pPr>
      <w:r w:rsidRPr="00E41DAA">
        <w:rPr>
          <w:rFonts w:cstheme="minorHAnsi"/>
          <w:sz w:val="28"/>
          <w:szCs w:val="28"/>
        </w:rPr>
        <w:t>These are about having relationships and feeling part of a group.</w:t>
      </w:r>
    </w:p>
    <w:p w14:paraId="3B048EFD" w14:textId="77777777" w:rsidR="00E41DAA" w:rsidRPr="00E41DAA" w:rsidRDefault="00E41DAA" w:rsidP="00E41DAA">
      <w:pPr>
        <w:numPr>
          <w:ilvl w:val="0"/>
          <w:numId w:val="4"/>
        </w:numPr>
        <w:rPr>
          <w:rFonts w:cstheme="minorHAnsi"/>
          <w:sz w:val="28"/>
          <w:szCs w:val="28"/>
        </w:rPr>
      </w:pPr>
      <w:r w:rsidRPr="00E41DAA">
        <w:rPr>
          <w:rFonts w:cstheme="minorHAnsi"/>
          <w:sz w:val="28"/>
          <w:szCs w:val="28"/>
        </w:rPr>
        <w:t>Friendships: Building connections with others.</w:t>
      </w:r>
    </w:p>
    <w:p w14:paraId="38EE60F1" w14:textId="77777777" w:rsidR="00E41DAA" w:rsidRPr="00E41DAA" w:rsidRDefault="00E41DAA" w:rsidP="00E41DAA">
      <w:pPr>
        <w:numPr>
          <w:ilvl w:val="0"/>
          <w:numId w:val="4"/>
        </w:numPr>
        <w:rPr>
          <w:rFonts w:cstheme="minorHAnsi"/>
          <w:sz w:val="28"/>
          <w:szCs w:val="28"/>
        </w:rPr>
      </w:pPr>
      <w:r w:rsidRPr="00E41DAA">
        <w:rPr>
          <w:rFonts w:cstheme="minorHAnsi"/>
          <w:sz w:val="28"/>
          <w:szCs w:val="28"/>
        </w:rPr>
        <w:t>Teamwork: Feeling like you belong and are accepted by a group.</w:t>
      </w:r>
    </w:p>
    <w:p w14:paraId="2C09E002" w14:textId="77777777" w:rsidR="00E41DAA" w:rsidRPr="00E41DAA" w:rsidRDefault="00E41DAA" w:rsidP="00E41DAA">
      <w:pPr>
        <w:rPr>
          <w:rFonts w:cstheme="minorHAnsi"/>
          <w:sz w:val="28"/>
          <w:szCs w:val="28"/>
        </w:rPr>
      </w:pPr>
    </w:p>
    <w:p w14:paraId="11E37A21" w14:textId="77777777" w:rsidR="00E41DAA" w:rsidRPr="00E41DAA" w:rsidRDefault="00E41DAA" w:rsidP="00E41DAA">
      <w:pPr>
        <w:rPr>
          <w:rFonts w:cstheme="minorHAnsi"/>
          <w:b/>
          <w:bCs/>
          <w:sz w:val="28"/>
          <w:szCs w:val="28"/>
        </w:rPr>
      </w:pPr>
      <w:r w:rsidRPr="00E41DAA">
        <w:rPr>
          <w:rFonts w:cstheme="minorHAnsi"/>
          <w:b/>
          <w:bCs/>
          <w:sz w:val="28"/>
          <w:szCs w:val="28"/>
        </w:rPr>
        <w:t>4. Esteem Needs</w:t>
      </w:r>
    </w:p>
    <w:p w14:paraId="5ED10FD0" w14:textId="77777777" w:rsidR="00E41DAA" w:rsidRPr="00E41DAA" w:rsidRDefault="00E41DAA" w:rsidP="00E41DAA">
      <w:pPr>
        <w:rPr>
          <w:rFonts w:cstheme="minorHAnsi"/>
          <w:sz w:val="28"/>
          <w:szCs w:val="28"/>
        </w:rPr>
      </w:pPr>
      <w:r w:rsidRPr="00E41DAA">
        <w:rPr>
          <w:rFonts w:cstheme="minorHAnsi"/>
          <w:sz w:val="28"/>
          <w:szCs w:val="28"/>
        </w:rPr>
        <w:t>These involve feeling good about yourself and being respected by others.</w:t>
      </w:r>
    </w:p>
    <w:p w14:paraId="155897E0" w14:textId="77777777" w:rsidR="00E41DAA" w:rsidRPr="00E41DAA" w:rsidRDefault="00E41DAA" w:rsidP="00E41DAA">
      <w:pPr>
        <w:numPr>
          <w:ilvl w:val="0"/>
          <w:numId w:val="5"/>
        </w:numPr>
        <w:rPr>
          <w:rFonts w:cstheme="minorHAnsi"/>
          <w:sz w:val="28"/>
          <w:szCs w:val="28"/>
        </w:rPr>
      </w:pPr>
      <w:r w:rsidRPr="00E41DAA">
        <w:rPr>
          <w:rFonts w:cstheme="minorHAnsi"/>
          <w:sz w:val="28"/>
          <w:szCs w:val="28"/>
        </w:rPr>
        <w:t>Recognition: Being praised and acknowledged for your work.</w:t>
      </w:r>
    </w:p>
    <w:p w14:paraId="02C722C7" w14:textId="77777777" w:rsidR="00E41DAA" w:rsidRPr="00E41DAA" w:rsidRDefault="00E41DAA" w:rsidP="00E41DAA">
      <w:pPr>
        <w:numPr>
          <w:ilvl w:val="0"/>
          <w:numId w:val="5"/>
        </w:numPr>
        <w:rPr>
          <w:rFonts w:cstheme="minorHAnsi"/>
          <w:sz w:val="28"/>
          <w:szCs w:val="28"/>
        </w:rPr>
      </w:pPr>
      <w:r w:rsidRPr="00E41DAA">
        <w:rPr>
          <w:rFonts w:cstheme="minorHAnsi"/>
          <w:sz w:val="28"/>
          <w:szCs w:val="28"/>
        </w:rPr>
        <w:t>Responsibility: Being given important tasks that make you feel valued.</w:t>
      </w:r>
    </w:p>
    <w:p w14:paraId="2C8DDAD3" w14:textId="77777777" w:rsidR="00E41DAA" w:rsidRPr="00E41DAA" w:rsidRDefault="00E41DAA" w:rsidP="00E41DAA">
      <w:pPr>
        <w:rPr>
          <w:rFonts w:cstheme="minorHAnsi"/>
          <w:sz w:val="28"/>
          <w:szCs w:val="28"/>
        </w:rPr>
      </w:pPr>
    </w:p>
    <w:p w14:paraId="7FB0182C" w14:textId="77777777" w:rsidR="00AA1462" w:rsidRPr="00AA1462" w:rsidRDefault="00AA1462" w:rsidP="00EB0293">
      <w:pPr>
        <w:rPr>
          <w:rFonts w:cstheme="minorHAnsi"/>
          <w:sz w:val="28"/>
          <w:szCs w:val="28"/>
        </w:rPr>
      </w:pPr>
    </w:p>
    <w:p w14:paraId="02E2C89A" w14:textId="77777777" w:rsidR="00AA1462" w:rsidRDefault="00AA1462" w:rsidP="00EB0293">
      <w:pPr>
        <w:rPr>
          <w:rFonts w:cstheme="minorHAnsi"/>
          <w:b/>
          <w:bCs/>
          <w:sz w:val="28"/>
          <w:szCs w:val="28"/>
        </w:rPr>
      </w:pPr>
    </w:p>
    <w:p w14:paraId="22BB3F4A" w14:textId="470C8772" w:rsidR="00EB0293" w:rsidRDefault="00EB0293" w:rsidP="00EB0293">
      <w:pPr>
        <w:rPr>
          <w:rFonts w:cstheme="minorHAnsi"/>
          <w:b/>
          <w:bCs/>
          <w:sz w:val="28"/>
          <w:szCs w:val="28"/>
        </w:rPr>
      </w:pPr>
      <w:r w:rsidRPr="00EB0293">
        <w:rPr>
          <w:rFonts w:cstheme="minorHAnsi"/>
          <w:b/>
          <w:bCs/>
          <w:sz w:val="28"/>
          <w:szCs w:val="28"/>
        </w:rPr>
        <w:t>Douglas McGregor, a management professor, introduced two contrasting theories about how managers view and treat their employees. These are known as Theory X and Theory Y. Each theory represents a different set of assumptions about worker motivation and behaviour.</w:t>
      </w:r>
    </w:p>
    <w:p w14:paraId="46B50C3C" w14:textId="2AA34240" w:rsidR="000539D9" w:rsidRDefault="000539D9" w:rsidP="00EB0293">
      <w:pPr>
        <w:rPr>
          <w:rFonts w:cstheme="minorHAnsi"/>
          <w:b/>
          <w:bCs/>
          <w:sz w:val="28"/>
          <w:szCs w:val="28"/>
        </w:rPr>
      </w:pPr>
    </w:p>
    <w:p w14:paraId="54314CAB" w14:textId="0257178A" w:rsidR="000539D9" w:rsidRPr="00EB0293" w:rsidRDefault="000539D9" w:rsidP="00EB0293">
      <w:pPr>
        <w:rPr>
          <w:rFonts w:cstheme="minorHAnsi"/>
          <w:b/>
          <w:bCs/>
          <w:sz w:val="28"/>
          <w:szCs w:val="28"/>
        </w:rPr>
      </w:pPr>
      <w:r w:rsidRPr="00525972">
        <w:rPr>
          <w:rFonts w:cstheme="minorHAnsi"/>
          <w:noProof/>
          <w:sz w:val="20"/>
          <w:szCs w:val="20"/>
        </w:rPr>
        <w:drawing>
          <wp:inline distT="0" distB="0" distL="0" distR="0" wp14:anchorId="622EAD52" wp14:editId="33BC18BB">
            <wp:extent cx="2877925" cy="2074984"/>
            <wp:effectExtent l="0" t="0" r="0" b="1905"/>
            <wp:docPr id="2058555793" name="Picture 9" descr="Theory X and Theory Y - Research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ory X and Theory Y - Research Methodolo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8909" cy="2082904"/>
                    </a:xfrm>
                    <a:prstGeom prst="rect">
                      <a:avLst/>
                    </a:prstGeom>
                    <a:noFill/>
                    <a:ln>
                      <a:noFill/>
                    </a:ln>
                  </pic:spPr>
                </pic:pic>
              </a:graphicData>
            </a:graphic>
          </wp:inline>
        </w:drawing>
      </w:r>
    </w:p>
    <w:p w14:paraId="0477C20B" w14:textId="77777777" w:rsidR="00EB0293" w:rsidRPr="00EB0293" w:rsidRDefault="00EB0293" w:rsidP="00EB0293">
      <w:pPr>
        <w:rPr>
          <w:rFonts w:cstheme="minorHAnsi"/>
          <w:b/>
          <w:bCs/>
          <w:sz w:val="28"/>
          <w:szCs w:val="28"/>
        </w:rPr>
      </w:pPr>
    </w:p>
    <w:p w14:paraId="015BD067" w14:textId="77777777" w:rsidR="00EB0293" w:rsidRPr="00EB0293" w:rsidRDefault="00EB0293" w:rsidP="00EB0293">
      <w:pPr>
        <w:rPr>
          <w:rFonts w:cstheme="minorHAnsi"/>
          <w:b/>
          <w:bCs/>
          <w:sz w:val="28"/>
          <w:szCs w:val="28"/>
        </w:rPr>
      </w:pPr>
    </w:p>
    <w:p w14:paraId="3A56BFEF" w14:textId="77777777" w:rsidR="00EB0293" w:rsidRPr="00EB0293" w:rsidRDefault="00EB0293" w:rsidP="00EB0293">
      <w:pPr>
        <w:rPr>
          <w:rFonts w:cstheme="minorHAnsi"/>
          <w:b/>
          <w:bCs/>
          <w:sz w:val="28"/>
          <w:szCs w:val="28"/>
        </w:rPr>
      </w:pPr>
      <w:r w:rsidRPr="00EB0293">
        <w:rPr>
          <w:rFonts w:cstheme="minorHAnsi"/>
          <w:b/>
          <w:bCs/>
          <w:sz w:val="28"/>
          <w:szCs w:val="28"/>
        </w:rPr>
        <w:t>Theory X</w:t>
      </w:r>
    </w:p>
    <w:p w14:paraId="2D0DF65D" w14:textId="77777777" w:rsidR="00EB0293" w:rsidRPr="00EB0293" w:rsidRDefault="00EB0293" w:rsidP="00EB0293">
      <w:pPr>
        <w:rPr>
          <w:rFonts w:cstheme="minorHAnsi"/>
          <w:b/>
          <w:bCs/>
          <w:sz w:val="28"/>
          <w:szCs w:val="28"/>
        </w:rPr>
      </w:pPr>
      <w:r w:rsidRPr="00EB0293">
        <w:rPr>
          <w:rFonts w:cstheme="minorHAnsi"/>
          <w:b/>
          <w:bCs/>
          <w:sz w:val="28"/>
          <w:szCs w:val="28"/>
        </w:rPr>
        <w:t>Definition: Theory X assumes that employees are naturally unmotivated and dislike work. Because of this, managers believe they need to closely supervise their workers and use strict controls and punishments to ensure productivity.</w:t>
      </w:r>
    </w:p>
    <w:p w14:paraId="0BB1181E" w14:textId="77777777" w:rsidR="00EB0293" w:rsidRPr="00EB0293" w:rsidRDefault="00EB0293" w:rsidP="00EB0293">
      <w:pPr>
        <w:rPr>
          <w:rFonts w:cstheme="minorHAnsi"/>
          <w:b/>
          <w:bCs/>
          <w:sz w:val="28"/>
          <w:szCs w:val="28"/>
        </w:rPr>
      </w:pPr>
      <w:r w:rsidRPr="00EB0293">
        <w:rPr>
          <w:rFonts w:cstheme="minorHAnsi"/>
          <w:b/>
          <w:bCs/>
          <w:sz w:val="28"/>
          <w:szCs w:val="28"/>
        </w:rPr>
        <w:t>Explanation in Simple Words:</w:t>
      </w:r>
    </w:p>
    <w:p w14:paraId="23F6F192" w14:textId="77777777" w:rsidR="00EB0293" w:rsidRPr="00EB0293" w:rsidRDefault="00EB0293" w:rsidP="00EB0293">
      <w:pPr>
        <w:numPr>
          <w:ilvl w:val="0"/>
          <w:numId w:val="1"/>
        </w:numPr>
        <w:rPr>
          <w:rFonts w:cstheme="minorHAnsi"/>
          <w:b/>
          <w:bCs/>
          <w:sz w:val="28"/>
          <w:szCs w:val="28"/>
        </w:rPr>
      </w:pPr>
      <w:r w:rsidRPr="00EB0293">
        <w:rPr>
          <w:rFonts w:cstheme="minorHAnsi"/>
          <w:b/>
          <w:bCs/>
          <w:sz w:val="28"/>
          <w:szCs w:val="28"/>
        </w:rPr>
        <w:t>Negative View: Managers think that workers don’t like their jobs and will avoid work if they can.</w:t>
      </w:r>
    </w:p>
    <w:p w14:paraId="539E2A21" w14:textId="77777777" w:rsidR="00EB0293" w:rsidRPr="00EB0293" w:rsidRDefault="00EB0293" w:rsidP="00EB0293">
      <w:pPr>
        <w:numPr>
          <w:ilvl w:val="0"/>
          <w:numId w:val="1"/>
        </w:numPr>
        <w:rPr>
          <w:rFonts w:cstheme="minorHAnsi"/>
          <w:b/>
          <w:bCs/>
          <w:sz w:val="28"/>
          <w:szCs w:val="28"/>
        </w:rPr>
      </w:pPr>
      <w:r w:rsidRPr="00EB0293">
        <w:rPr>
          <w:rFonts w:cstheme="minorHAnsi"/>
          <w:b/>
          <w:bCs/>
          <w:sz w:val="28"/>
          <w:szCs w:val="28"/>
        </w:rPr>
        <w:t>Control and Coerce: Managers believe they need to control workers closely, give lots of orders, and use punishment or threats to make them work.</w:t>
      </w:r>
    </w:p>
    <w:p w14:paraId="75C327C0" w14:textId="77777777" w:rsidR="00EB0293" w:rsidRPr="00EB0293" w:rsidRDefault="00EB0293" w:rsidP="00EB0293">
      <w:pPr>
        <w:numPr>
          <w:ilvl w:val="0"/>
          <w:numId w:val="1"/>
        </w:numPr>
        <w:rPr>
          <w:rFonts w:cstheme="minorHAnsi"/>
          <w:b/>
          <w:bCs/>
          <w:sz w:val="28"/>
          <w:szCs w:val="28"/>
        </w:rPr>
      </w:pPr>
      <w:r w:rsidRPr="00EB0293">
        <w:rPr>
          <w:rFonts w:cstheme="minorHAnsi"/>
          <w:b/>
          <w:bCs/>
          <w:sz w:val="28"/>
          <w:szCs w:val="28"/>
        </w:rPr>
        <w:lastRenderedPageBreak/>
        <w:t>Lack of Ambition: Managers assume that workers avoid responsibility and have little ambition.</w:t>
      </w:r>
    </w:p>
    <w:p w14:paraId="5AD8E2F0" w14:textId="77777777" w:rsidR="00EB0293" w:rsidRPr="00EB0293" w:rsidRDefault="00EB0293" w:rsidP="00EB0293">
      <w:pPr>
        <w:rPr>
          <w:rFonts w:cstheme="minorHAnsi"/>
          <w:b/>
          <w:bCs/>
          <w:sz w:val="28"/>
          <w:szCs w:val="28"/>
        </w:rPr>
      </w:pPr>
    </w:p>
    <w:p w14:paraId="4D870A7F" w14:textId="77777777" w:rsidR="00EB0293" w:rsidRPr="00EB0293" w:rsidRDefault="00EB0293" w:rsidP="00EB0293">
      <w:pPr>
        <w:rPr>
          <w:rFonts w:cstheme="minorHAnsi"/>
          <w:b/>
          <w:bCs/>
          <w:sz w:val="28"/>
          <w:szCs w:val="28"/>
        </w:rPr>
      </w:pPr>
      <w:r w:rsidRPr="00EB0293">
        <w:rPr>
          <w:rFonts w:cstheme="minorHAnsi"/>
          <w:b/>
          <w:bCs/>
          <w:sz w:val="28"/>
          <w:szCs w:val="28"/>
        </w:rPr>
        <w:t>Theory Y</w:t>
      </w:r>
    </w:p>
    <w:p w14:paraId="50AA86E6" w14:textId="77777777" w:rsidR="00EB0293" w:rsidRPr="00EB0293" w:rsidRDefault="00EB0293" w:rsidP="00EB0293">
      <w:pPr>
        <w:rPr>
          <w:rFonts w:cstheme="minorHAnsi"/>
          <w:b/>
          <w:bCs/>
          <w:sz w:val="28"/>
          <w:szCs w:val="28"/>
        </w:rPr>
      </w:pPr>
      <w:r w:rsidRPr="00EB0293">
        <w:rPr>
          <w:rFonts w:cstheme="minorHAnsi"/>
          <w:b/>
          <w:bCs/>
          <w:sz w:val="28"/>
          <w:szCs w:val="28"/>
        </w:rPr>
        <w:t>Definition: Theory Y assumes that employees are self-motivated and enjoy the challenge of work. Managers believe that if given the right conditions, workers will be enthusiastic and take initiative.</w:t>
      </w:r>
    </w:p>
    <w:p w14:paraId="3905FA73" w14:textId="77777777" w:rsidR="00EB0293" w:rsidRPr="00EB0293" w:rsidRDefault="00EB0293" w:rsidP="00EB0293">
      <w:pPr>
        <w:rPr>
          <w:rFonts w:cstheme="minorHAnsi"/>
          <w:b/>
          <w:bCs/>
          <w:sz w:val="28"/>
          <w:szCs w:val="28"/>
        </w:rPr>
      </w:pPr>
      <w:r w:rsidRPr="00EB0293">
        <w:rPr>
          <w:rFonts w:cstheme="minorHAnsi"/>
          <w:b/>
          <w:bCs/>
          <w:sz w:val="28"/>
          <w:szCs w:val="28"/>
        </w:rPr>
        <w:t>Explanation in Simple Words:</w:t>
      </w:r>
    </w:p>
    <w:p w14:paraId="3565DFE6" w14:textId="77777777" w:rsidR="00EB0293" w:rsidRPr="00EB0293" w:rsidRDefault="00EB0293" w:rsidP="00EB0293">
      <w:pPr>
        <w:numPr>
          <w:ilvl w:val="0"/>
          <w:numId w:val="2"/>
        </w:numPr>
        <w:rPr>
          <w:rFonts w:cstheme="minorHAnsi"/>
          <w:b/>
          <w:bCs/>
          <w:sz w:val="28"/>
          <w:szCs w:val="28"/>
        </w:rPr>
      </w:pPr>
      <w:r w:rsidRPr="00EB0293">
        <w:rPr>
          <w:rFonts w:cstheme="minorHAnsi"/>
          <w:b/>
          <w:bCs/>
          <w:sz w:val="28"/>
          <w:szCs w:val="28"/>
        </w:rPr>
        <w:t>Positive View: Managers think that workers find their jobs satisfying and will seek out responsibility.</w:t>
      </w:r>
    </w:p>
    <w:p w14:paraId="204B5765" w14:textId="77777777" w:rsidR="00EB0293" w:rsidRPr="00EB0293" w:rsidRDefault="00EB0293" w:rsidP="00EB0293">
      <w:pPr>
        <w:numPr>
          <w:ilvl w:val="0"/>
          <w:numId w:val="2"/>
        </w:numPr>
        <w:rPr>
          <w:rFonts w:cstheme="minorHAnsi"/>
          <w:b/>
          <w:bCs/>
          <w:sz w:val="28"/>
          <w:szCs w:val="28"/>
        </w:rPr>
      </w:pPr>
      <w:r w:rsidRPr="00EB0293">
        <w:rPr>
          <w:rFonts w:cstheme="minorHAnsi"/>
          <w:b/>
          <w:bCs/>
          <w:sz w:val="28"/>
          <w:szCs w:val="28"/>
        </w:rPr>
        <w:t>Trust and Freedom: Managers believe in giving workers more freedom and trust, which leads to higher motivation and better performance.</w:t>
      </w:r>
    </w:p>
    <w:p w14:paraId="05647332" w14:textId="77777777" w:rsidR="00EB0293" w:rsidRPr="00EB0293" w:rsidRDefault="00EB0293" w:rsidP="00EB0293">
      <w:pPr>
        <w:numPr>
          <w:ilvl w:val="0"/>
          <w:numId w:val="2"/>
        </w:numPr>
        <w:rPr>
          <w:rFonts w:cstheme="minorHAnsi"/>
          <w:b/>
          <w:bCs/>
          <w:sz w:val="28"/>
          <w:szCs w:val="28"/>
        </w:rPr>
      </w:pPr>
      <w:r w:rsidRPr="00EB0293">
        <w:rPr>
          <w:rFonts w:cstheme="minorHAnsi"/>
          <w:b/>
          <w:bCs/>
          <w:sz w:val="28"/>
          <w:szCs w:val="28"/>
        </w:rPr>
        <w:t>Encourage Development: Managers assume that workers will be motivated by opportunities for growth and development.</w:t>
      </w:r>
    </w:p>
    <w:p w14:paraId="79A3ECCC" w14:textId="77777777" w:rsidR="00EB0293" w:rsidRPr="00EB0293" w:rsidRDefault="00EB0293" w:rsidP="00EB0293">
      <w:pPr>
        <w:rPr>
          <w:rFonts w:cstheme="minorHAnsi"/>
          <w:b/>
          <w:bCs/>
          <w:sz w:val="28"/>
          <w:szCs w:val="28"/>
        </w:rPr>
      </w:pPr>
    </w:p>
    <w:p w14:paraId="20C051B0" w14:textId="77777777" w:rsidR="00EB0293" w:rsidRPr="00EB0293" w:rsidRDefault="00EB0293" w:rsidP="00EB0293">
      <w:pPr>
        <w:rPr>
          <w:rFonts w:cstheme="minorHAnsi"/>
          <w:b/>
          <w:bCs/>
          <w:sz w:val="28"/>
          <w:szCs w:val="28"/>
        </w:rPr>
      </w:pPr>
      <w:r w:rsidRPr="00EB0293">
        <w:rPr>
          <w:rFonts w:cstheme="minorHAnsi"/>
          <w:b/>
          <w:bCs/>
          <w:sz w:val="28"/>
          <w:szCs w:val="28"/>
        </w:rPr>
        <w:t>Comparison and Implications</w:t>
      </w:r>
    </w:p>
    <w:p w14:paraId="0D0A7EEB" w14:textId="77777777" w:rsidR="00EB0293" w:rsidRPr="00EB0293" w:rsidRDefault="00EB0293" w:rsidP="00EB0293">
      <w:pPr>
        <w:rPr>
          <w:rFonts w:cstheme="minorHAnsi"/>
          <w:b/>
          <w:bCs/>
          <w:sz w:val="28"/>
          <w:szCs w:val="28"/>
        </w:rPr>
      </w:pPr>
    </w:p>
    <w:p w14:paraId="66B3B6C4" w14:textId="77777777" w:rsidR="00EB0293" w:rsidRPr="00EB0293" w:rsidRDefault="00EB0293" w:rsidP="00EB0293">
      <w:pPr>
        <w:rPr>
          <w:rFonts w:cstheme="minorHAnsi"/>
          <w:b/>
          <w:bCs/>
          <w:sz w:val="28"/>
          <w:szCs w:val="28"/>
        </w:rPr>
      </w:pPr>
      <w:r w:rsidRPr="00EB0293">
        <w:rPr>
          <w:rFonts w:cstheme="minorHAnsi"/>
          <w:b/>
          <w:bCs/>
          <w:sz w:val="28"/>
          <w:szCs w:val="28"/>
        </w:rPr>
        <w:t>Theory X Managers:</w:t>
      </w:r>
    </w:p>
    <w:p w14:paraId="17775C4A" w14:textId="77777777" w:rsidR="00EB0293" w:rsidRPr="00EB0293" w:rsidRDefault="00EB0293" w:rsidP="00EB0293">
      <w:pPr>
        <w:rPr>
          <w:rFonts w:cstheme="minorHAnsi"/>
          <w:b/>
          <w:bCs/>
          <w:sz w:val="28"/>
          <w:szCs w:val="28"/>
        </w:rPr>
      </w:pPr>
    </w:p>
    <w:p w14:paraId="591C499D" w14:textId="77777777" w:rsidR="00EB0293" w:rsidRPr="00EB0293" w:rsidRDefault="00EB0293" w:rsidP="00EB0293">
      <w:pPr>
        <w:numPr>
          <w:ilvl w:val="0"/>
          <w:numId w:val="3"/>
        </w:numPr>
        <w:rPr>
          <w:rFonts w:cstheme="minorHAnsi"/>
          <w:b/>
          <w:bCs/>
          <w:sz w:val="28"/>
          <w:szCs w:val="28"/>
        </w:rPr>
      </w:pPr>
      <w:r w:rsidRPr="00EB0293">
        <w:rPr>
          <w:rFonts w:cstheme="minorHAnsi"/>
          <w:b/>
          <w:bCs/>
          <w:sz w:val="28"/>
          <w:szCs w:val="28"/>
        </w:rPr>
        <w:t>Strict Supervision: Use tight controls and closely monitor their employees.</w:t>
      </w:r>
    </w:p>
    <w:p w14:paraId="2D40F7DC" w14:textId="77777777" w:rsidR="00EB0293" w:rsidRPr="00EB0293" w:rsidRDefault="00EB0293" w:rsidP="00EB0293">
      <w:pPr>
        <w:numPr>
          <w:ilvl w:val="0"/>
          <w:numId w:val="3"/>
        </w:numPr>
        <w:rPr>
          <w:rFonts w:cstheme="minorHAnsi"/>
          <w:b/>
          <w:bCs/>
          <w:sz w:val="28"/>
          <w:szCs w:val="28"/>
        </w:rPr>
      </w:pPr>
      <w:r w:rsidRPr="00EB0293">
        <w:rPr>
          <w:rFonts w:cstheme="minorHAnsi"/>
          <w:b/>
          <w:bCs/>
          <w:sz w:val="28"/>
          <w:szCs w:val="28"/>
        </w:rPr>
        <w:t>Authoritarian Style: Tend to give orders and expect obedience without questioning.</w:t>
      </w:r>
    </w:p>
    <w:p w14:paraId="30717503" w14:textId="77777777" w:rsidR="00EB0293" w:rsidRPr="00EB0293" w:rsidRDefault="00EB0293" w:rsidP="00EB0293">
      <w:pPr>
        <w:numPr>
          <w:ilvl w:val="0"/>
          <w:numId w:val="3"/>
        </w:numPr>
        <w:rPr>
          <w:rFonts w:cstheme="minorHAnsi"/>
          <w:b/>
          <w:bCs/>
          <w:sz w:val="28"/>
          <w:szCs w:val="28"/>
        </w:rPr>
      </w:pPr>
      <w:r w:rsidRPr="00EB0293">
        <w:rPr>
          <w:rFonts w:cstheme="minorHAnsi"/>
          <w:b/>
          <w:bCs/>
          <w:sz w:val="28"/>
          <w:szCs w:val="28"/>
        </w:rPr>
        <w:t>Motivation through Fear: Rely on threats and punishment to get work done.</w:t>
      </w:r>
    </w:p>
    <w:p w14:paraId="0BA2AF83" w14:textId="77777777" w:rsidR="00EB0293" w:rsidRPr="00EB0293" w:rsidRDefault="00EB0293" w:rsidP="00EB0293">
      <w:pPr>
        <w:rPr>
          <w:rFonts w:cstheme="minorHAnsi"/>
          <w:b/>
          <w:bCs/>
          <w:sz w:val="28"/>
          <w:szCs w:val="28"/>
        </w:rPr>
      </w:pPr>
      <w:r w:rsidRPr="00EB0293">
        <w:rPr>
          <w:rFonts w:cstheme="minorHAnsi"/>
          <w:b/>
          <w:bCs/>
          <w:sz w:val="28"/>
          <w:szCs w:val="28"/>
        </w:rPr>
        <w:t>Theory Y Managers:</w:t>
      </w:r>
    </w:p>
    <w:p w14:paraId="7B33E9A3" w14:textId="77777777" w:rsidR="00EB0293" w:rsidRPr="00EB0293" w:rsidRDefault="00EB0293" w:rsidP="00EB0293">
      <w:pPr>
        <w:numPr>
          <w:ilvl w:val="0"/>
          <w:numId w:val="4"/>
        </w:numPr>
        <w:rPr>
          <w:rFonts w:cstheme="minorHAnsi"/>
          <w:b/>
          <w:bCs/>
          <w:sz w:val="28"/>
          <w:szCs w:val="28"/>
        </w:rPr>
      </w:pPr>
      <w:r w:rsidRPr="00EB0293">
        <w:rPr>
          <w:rFonts w:cstheme="minorHAnsi"/>
          <w:b/>
          <w:bCs/>
          <w:sz w:val="28"/>
          <w:szCs w:val="28"/>
        </w:rPr>
        <w:t>Empowerment: Give employees more responsibility and trust them to do their jobs well.</w:t>
      </w:r>
    </w:p>
    <w:p w14:paraId="11970323" w14:textId="77777777" w:rsidR="00EB0293" w:rsidRPr="00EB0293" w:rsidRDefault="00EB0293" w:rsidP="00EB0293">
      <w:pPr>
        <w:numPr>
          <w:ilvl w:val="0"/>
          <w:numId w:val="4"/>
        </w:numPr>
        <w:rPr>
          <w:rFonts w:cstheme="minorHAnsi"/>
          <w:b/>
          <w:bCs/>
          <w:sz w:val="28"/>
          <w:szCs w:val="28"/>
        </w:rPr>
      </w:pPr>
      <w:r w:rsidRPr="00EB0293">
        <w:rPr>
          <w:rFonts w:cstheme="minorHAnsi"/>
          <w:b/>
          <w:bCs/>
          <w:sz w:val="28"/>
          <w:szCs w:val="28"/>
        </w:rPr>
        <w:t>Participative Style: Involve employees in decision-making and value their input.</w:t>
      </w:r>
    </w:p>
    <w:p w14:paraId="695FFF00" w14:textId="77777777" w:rsidR="00EB0293" w:rsidRPr="00EB0293" w:rsidRDefault="00EB0293" w:rsidP="00EB0293">
      <w:pPr>
        <w:numPr>
          <w:ilvl w:val="0"/>
          <w:numId w:val="4"/>
        </w:numPr>
        <w:rPr>
          <w:rFonts w:cstheme="minorHAnsi"/>
          <w:b/>
          <w:bCs/>
          <w:sz w:val="28"/>
          <w:szCs w:val="28"/>
        </w:rPr>
      </w:pPr>
      <w:r w:rsidRPr="00EB0293">
        <w:rPr>
          <w:rFonts w:cstheme="minorHAnsi"/>
          <w:b/>
          <w:bCs/>
          <w:sz w:val="28"/>
          <w:szCs w:val="28"/>
        </w:rPr>
        <w:t>Motivation through Opportunities: Use opportunities for growth, development, and recognition to motivate employees.</w:t>
      </w:r>
    </w:p>
    <w:p w14:paraId="22C68010" w14:textId="77777777" w:rsidR="00EB0293" w:rsidRPr="00EB0293" w:rsidRDefault="00EB0293" w:rsidP="00EB0293">
      <w:pPr>
        <w:numPr>
          <w:ilvl w:val="0"/>
          <w:numId w:val="4"/>
        </w:numPr>
        <w:rPr>
          <w:rFonts w:cstheme="minorHAnsi"/>
          <w:b/>
          <w:bCs/>
          <w:sz w:val="28"/>
          <w:szCs w:val="28"/>
        </w:rPr>
      </w:pPr>
    </w:p>
    <w:p w14:paraId="342BB038" w14:textId="77777777" w:rsidR="00EB0293" w:rsidRPr="00EB0293" w:rsidRDefault="00EB0293" w:rsidP="00EB0293">
      <w:pPr>
        <w:rPr>
          <w:rFonts w:cstheme="minorHAnsi"/>
          <w:b/>
          <w:bCs/>
          <w:sz w:val="28"/>
          <w:szCs w:val="28"/>
        </w:rPr>
      </w:pPr>
      <w:r w:rsidRPr="00EB0293">
        <w:rPr>
          <w:rFonts w:cstheme="minorHAnsi"/>
          <w:b/>
          <w:bCs/>
          <w:sz w:val="28"/>
          <w:szCs w:val="28"/>
        </w:rPr>
        <w:t>Application</w:t>
      </w:r>
    </w:p>
    <w:p w14:paraId="0B1415FC" w14:textId="77777777" w:rsidR="00EB0293" w:rsidRPr="00EB0293" w:rsidRDefault="00EB0293" w:rsidP="00EB0293">
      <w:pPr>
        <w:numPr>
          <w:ilvl w:val="0"/>
          <w:numId w:val="5"/>
        </w:numPr>
        <w:rPr>
          <w:rFonts w:cstheme="minorHAnsi"/>
          <w:b/>
          <w:bCs/>
          <w:sz w:val="28"/>
          <w:szCs w:val="28"/>
        </w:rPr>
      </w:pPr>
      <w:r w:rsidRPr="00EB0293">
        <w:rPr>
          <w:rFonts w:cstheme="minorHAnsi"/>
          <w:b/>
          <w:bCs/>
          <w:sz w:val="28"/>
          <w:szCs w:val="28"/>
        </w:rPr>
        <w:t>Theory X in examples</w:t>
      </w:r>
    </w:p>
    <w:p w14:paraId="1C9C1C85" w14:textId="77777777" w:rsidR="00EB0293" w:rsidRPr="00EB0293" w:rsidRDefault="00EB0293" w:rsidP="00EB0293">
      <w:pPr>
        <w:rPr>
          <w:rFonts w:cstheme="minorHAnsi"/>
          <w:b/>
          <w:bCs/>
          <w:sz w:val="28"/>
          <w:szCs w:val="28"/>
        </w:rPr>
      </w:pPr>
    </w:p>
    <w:p w14:paraId="2BFEE818" w14:textId="77777777" w:rsidR="00EB0293" w:rsidRPr="00EB0293" w:rsidRDefault="00EB0293" w:rsidP="00EB0293">
      <w:pPr>
        <w:numPr>
          <w:ilvl w:val="1"/>
          <w:numId w:val="6"/>
        </w:numPr>
        <w:rPr>
          <w:rFonts w:cstheme="minorHAnsi"/>
          <w:b/>
          <w:bCs/>
          <w:sz w:val="28"/>
          <w:szCs w:val="28"/>
        </w:rPr>
      </w:pPr>
      <w:r w:rsidRPr="00EB0293">
        <w:rPr>
          <w:rFonts w:cstheme="minorHAnsi"/>
          <w:b/>
          <w:bCs/>
          <w:sz w:val="28"/>
          <w:szCs w:val="28"/>
        </w:rPr>
        <w:t>Strict Workplaces: Factories or call centres where tasks are repetitive and closely monitored.</w:t>
      </w:r>
    </w:p>
    <w:p w14:paraId="6D1AA906" w14:textId="77777777" w:rsidR="00EB0293" w:rsidRPr="00EB0293" w:rsidRDefault="00EB0293" w:rsidP="00EB0293">
      <w:pPr>
        <w:numPr>
          <w:ilvl w:val="1"/>
          <w:numId w:val="6"/>
        </w:numPr>
        <w:rPr>
          <w:rFonts w:cstheme="minorHAnsi"/>
          <w:b/>
          <w:bCs/>
          <w:sz w:val="28"/>
          <w:szCs w:val="28"/>
        </w:rPr>
      </w:pPr>
      <w:r w:rsidRPr="00EB0293">
        <w:rPr>
          <w:rFonts w:cstheme="minorHAnsi"/>
          <w:b/>
          <w:bCs/>
          <w:sz w:val="28"/>
          <w:szCs w:val="28"/>
        </w:rPr>
        <w:t>Heavy Supervision: Environments where tight control and supervision are considered necessary to maintain productivity.</w:t>
      </w:r>
    </w:p>
    <w:p w14:paraId="32D32FE2" w14:textId="77777777" w:rsidR="00EB0293" w:rsidRPr="00EB0293" w:rsidRDefault="00EB0293" w:rsidP="00EB0293">
      <w:pPr>
        <w:rPr>
          <w:rFonts w:cstheme="minorHAnsi"/>
          <w:b/>
          <w:bCs/>
          <w:sz w:val="28"/>
          <w:szCs w:val="28"/>
        </w:rPr>
      </w:pPr>
    </w:p>
    <w:p w14:paraId="6AE0CFBC" w14:textId="77777777" w:rsidR="00EB0293" w:rsidRPr="00EB0293" w:rsidRDefault="00EB0293" w:rsidP="00EB0293">
      <w:pPr>
        <w:numPr>
          <w:ilvl w:val="0"/>
          <w:numId w:val="7"/>
        </w:numPr>
        <w:rPr>
          <w:rFonts w:cstheme="minorHAnsi"/>
          <w:b/>
          <w:bCs/>
          <w:sz w:val="28"/>
          <w:szCs w:val="28"/>
        </w:rPr>
      </w:pPr>
      <w:r w:rsidRPr="00EB0293">
        <w:rPr>
          <w:rFonts w:cstheme="minorHAnsi"/>
          <w:b/>
          <w:bCs/>
          <w:sz w:val="28"/>
          <w:szCs w:val="28"/>
        </w:rPr>
        <w:t>Theory Y in Examples</w:t>
      </w:r>
    </w:p>
    <w:p w14:paraId="4D8E48F2" w14:textId="77777777" w:rsidR="00EB0293" w:rsidRPr="00EB0293" w:rsidRDefault="00EB0293" w:rsidP="00EB0293">
      <w:pPr>
        <w:rPr>
          <w:rFonts w:cstheme="minorHAnsi"/>
          <w:b/>
          <w:bCs/>
          <w:sz w:val="28"/>
          <w:szCs w:val="28"/>
        </w:rPr>
      </w:pPr>
    </w:p>
    <w:p w14:paraId="66914A3F" w14:textId="77777777" w:rsidR="00EB0293" w:rsidRPr="00EB0293" w:rsidRDefault="00EB0293" w:rsidP="00EB0293">
      <w:pPr>
        <w:numPr>
          <w:ilvl w:val="1"/>
          <w:numId w:val="8"/>
        </w:numPr>
        <w:rPr>
          <w:rFonts w:cstheme="minorHAnsi"/>
          <w:b/>
          <w:bCs/>
          <w:sz w:val="28"/>
          <w:szCs w:val="28"/>
        </w:rPr>
      </w:pPr>
      <w:r w:rsidRPr="00EB0293">
        <w:rPr>
          <w:rFonts w:cstheme="minorHAnsi"/>
          <w:b/>
          <w:bCs/>
          <w:sz w:val="28"/>
          <w:szCs w:val="28"/>
        </w:rPr>
        <w:t>Innovative Companies: Tech firms or creative industries where innovation and initiative are highly valued.</w:t>
      </w:r>
    </w:p>
    <w:p w14:paraId="49FCFC0F" w14:textId="0E6F072F" w:rsidR="00EB0293" w:rsidRDefault="00EB0293" w:rsidP="00EB0293">
      <w:pPr>
        <w:numPr>
          <w:ilvl w:val="1"/>
          <w:numId w:val="8"/>
        </w:numPr>
        <w:rPr>
          <w:rFonts w:cstheme="minorHAnsi"/>
          <w:b/>
          <w:bCs/>
          <w:sz w:val="28"/>
          <w:szCs w:val="28"/>
        </w:rPr>
      </w:pPr>
      <w:r w:rsidRPr="00EB0293">
        <w:rPr>
          <w:rFonts w:cstheme="minorHAnsi"/>
          <w:b/>
          <w:bCs/>
          <w:sz w:val="28"/>
          <w:szCs w:val="28"/>
        </w:rPr>
        <w:t>Autonomy: Workplaces where employees are given freedom to make decisions, work independently, and pursue personal growth.</w:t>
      </w:r>
    </w:p>
    <w:p w14:paraId="54734042" w14:textId="647507EE" w:rsidR="00EB0293" w:rsidRDefault="00EB0293" w:rsidP="00EB0293">
      <w:pPr>
        <w:rPr>
          <w:rFonts w:cstheme="minorHAnsi"/>
          <w:b/>
          <w:bCs/>
          <w:sz w:val="28"/>
          <w:szCs w:val="28"/>
        </w:rPr>
      </w:pPr>
    </w:p>
    <w:p w14:paraId="78BE1B23" w14:textId="3023FA36" w:rsidR="00EB0293" w:rsidRDefault="00EB0293" w:rsidP="00EB0293">
      <w:pPr>
        <w:rPr>
          <w:rFonts w:cstheme="minorHAnsi"/>
          <w:b/>
          <w:bCs/>
          <w:sz w:val="28"/>
          <w:szCs w:val="28"/>
        </w:rPr>
      </w:pPr>
    </w:p>
    <w:p w14:paraId="6F42C40E" w14:textId="6F683023" w:rsidR="00EB0293" w:rsidRDefault="00EB0293" w:rsidP="00EB0293">
      <w:pPr>
        <w:rPr>
          <w:rFonts w:cstheme="minorHAnsi"/>
          <w:b/>
          <w:bCs/>
          <w:sz w:val="28"/>
          <w:szCs w:val="28"/>
        </w:rPr>
      </w:pPr>
    </w:p>
    <w:p w14:paraId="0B0BB404" w14:textId="5B05B653" w:rsidR="00EB0293" w:rsidRDefault="00EB0293" w:rsidP="00EB0293">
      <w:pPr>
        <w:rPr>
          <w:rFonts w:cstheme="minorHAnsi"/>
          <w:b/>
          <w:bCs/>
          <w:sz w:val="28"/>
          <w:szCs w:val="28"/>
        </w:rPr>
      </w:pPr>
    </w:p>
    <w:p w14:paraId="053062D3" w14:textId="2C4BF5DF" w:rsidR="00EB0293" w:rsidRDefault="00EB0293" w:rsidP="00EB0293">
      <w:pPr>
        <w:rPr>
          <w:rFonts w:cstheme="minorHAnsi"/>
          <w:b/>
          <w:bCs/>
          <w:sz w:val="28"/>
          <w:szCs w:val="28"/>
        </w:rPr>
      </w:pPr>
    </w:p>
    <w:p w14:paraId="79242ED8" w14:textId="7C261591" w:rsidR="00EB0293" w:rsidRDefault="00EB0293" w:rsidP="00EB0293">
      <w:pPr>
        <w:rPr>
          <w:rFonts w:cstheme="minorHAnsi"/>
          <w:b/>
          <w:bCs/>
          <w:sz w:val="28"/>
          <w:szCs w:val="28"/>
        </w:rPr>
      </w:pPr>
    </w:p>
    <w:p w14:paraId="5C165AAE" w14:textId="60A19A8D" w:rsidR="00EB0293" w:rsidRDefault="00EB0293" w:rsidP="00EB0293">
      <w:pPr>
        <w:rPr>
          <w:rFonts w:cstheme="minorHAnsi"/>
          <w:b/>
          <w:bCs/>
          <w:sz w:val="28"/>
          <w:szCs w:val="28"/>
        </w:rPr>
      </w:pPr>
    </w:p>
    <w:p w14:paraId="32B30F28" w14:textId="1A5935A5" w:rsidR="00EB0293" w:rsidRDefault="00EB0293" w:rsidP="00EB0293">
      <w:pPr>
        <w:rPr>
          <w:rFonts w:cstheme="minorHAnsi"/>
          <w:b/>
          <w:bCs/>
          <w:sz w:val="28"/>
          <w:szCs w:val="28"/>
        </w:rPr>
      </w:pPr>
    </w:p>
    <w:p w14:paraId="6B6BB2B0" w14:textId="1DB2E92C" w:rsidR="00EB0293" w:rsidRDefault="00EB0293" w:rsidP="00EB0293">
      <w:pPr>
        <w:rPr>
          <w:rFonts w:cstheme="minorHAnsi"/>
          <w:b/>
          <w:bCs/>
          <w:sz w:val="28"/>
          <w:szCs w:val="28"/>
        </w:rPr>
      </w:pPr>
    </w:p>
    <w:p w14:paraId="73A811BA" w14:textId="11BCF71F" w:rsidR="00EB0293" w:rsidRDefault="00EB0293" w:rsidP="00EB0293">
      <w:pPr>
        <w:rPr>
          <w:rFonts w:cstheme="minorHAnsi"/>
          <w:b/>
          <w:bCs/>
          <w:sz w:val="28"/>
          <w:szCs w:val="28"/>
        </w:rPr>
      </w:pPr>
    </w:p>
    <w:p w14:paraId="19611F21" w14:textId="3DF3F7AD" w:rsidR="00EB0293" w:rsidRDefault="00EB0293" w:rsidP="00EB0293">
      <w:pPr>
        <w:rPr>
          <w:rFonts w:cstheme="minorHAnsi"/>
          <w:b/>
          <w:bCs/>
          <w:sz w:val="28"/>
          <w:szCs w:val="28"/>
        </w:rPr>
      </w:pPr>
    </w:p>
    <w:p w14:paraId="537174A6" w14:textId="4294E51D" w:rsidR="00EB0293" w:rsidRDefault="00EB0293" w:rsidP="00EB0293">
      <w:pPr>
        <w:rPr>
          <w:rFonts w:cstheme="minorHAnsi"/>
          <w:b/>
          <w:bCs/>
          <w:sz w:val="28"/>
          <w:szCs w:val="28"/>
        </w:rPr>
      </w:pPr>
    </w:p>
    <w:p w14:paraId="65265716" w14:textId="0AE7C0C3" w:rsidR="00EB0293" w:rsidRDefault="00EB0293" w:rsidP="00EB0293">
      <w:pPr>
        <w:rPr>
          <w:rFonts w:cstheme="minorHAnsi"/>
          <w:b/>
          <w:bCs/>
          <w:sz w:val="28"/>
          <w:szCs w:val="28"/>
        </w:rPr>
      </w:pPr>
    </w:p>
    <w:p w14:paraId="77DA9D2D" w14:textId="18CCCB39" w:rsidR="00EB0293" w:rsidRDefault="00EB0293" w:rsidP="00EB0293">
      <w:pPr>
        <w:rPr>
          <w:rFonts w:cstheme="minorHAnsi"/>
          <w:b/>
          <w:bCs/>
          <w:sz w:val="28"/>
          <w:szCs w:val="28"/>
        </w:rPr>
      </w:pPr>
    </w:p>
    <w:p w14:paraId="45992C44" w14:textId="77777777" w:rsidR="00EB0293" w:rsidRPr="00EB0293" w:rsidRDefault="00EB0293" w:rsidP="00EB0293">
      <w:pPr>
        <w:rPr>
          <w:rFonts w:cstheme="minorHAnsi"/>
          <w:sz w:val="28"/>
          <w:szCs w:val="28"/>
        </w:rPr>
      </w:pPr>
      <w:r w:rsidRPr="00EB0293">
        <w:rPr>
          <w:rFonts w:cstheme="minorHAnsi"/>
          <w:sz w:val="28"/>
          <w:szCs w:val="28"/>
        </w:rPr>
        <w:t>Herzberg's Two-Factor Theory, also known as the Motivation-Hygiene Theory, was developed by psychologist Frederick Herzberg. It suggests that there are two sets of factors in the workplace that influence employee satisfaction and motivation: Hygiene Factors and Motivators.</w:t>
      </w:r>
    </w:p>
    <w:p w14:paraId="54173CEA" w14:textId="334AD52B" w:rsidR="000539D9" w:rsidRDefault="000539D9" w:rsidP="00EB0293">
      <w:pPr>
        <w:rPr>
          <w:rFonts w:cstheme="minorHAnsi"/>
          <w:sz w:val="28"/>
          <w:szCs w:val="28"/>
        </w:rPr>
      </w:pPr>
    </w:p>
    <w:p w14:paraId="58E0B214" w14:textId="77777777" w:rsidR="000539D9" w:rsidRDefault="000539D9" w:rsidP="00EB0293">
      <w:pPr>
        <w:rPr>
          <w:rFonts w:cstheme="minorHAnsi"/>
          <w:b/>
          <w:bCs/>
          <w:sz w:val="28"/>
          <w:szCs w:val="28"/>
        </w:rPr>
      </w:pPr>
    </w:p>
    <w:p w14:paraId="089F42BC" w14:textId="60CFD247" w:rsidR="000539D9" w:rsidRPr="00EB0293" w:rsidRDefault="000539D9" w:rsidP="00EB0293">
      <w:pPr>
        <w:rPr>
          <w:rFonts w:cstheme="minorHAnsi"/>
          <w:b/>
          <w:bCs/>
          <w:sz w:val="28"/>
          <w:szCs w:val="28"/>
        </w:rPr>
      </w:pPr>
      <w:r>
        <w:rPr>
          <w:noProof/>
        </w:rPr>
        <w:drawing>
          <wp:inline distT="0" distB="0" distL="0" distR="0" wp14:anchorId="1FC2DF89" wp14:editId="12065A46">
            <wp:extent cx="3480435" cy="2600248"/>
            <wp:effectExtent l="0" t="0" r="0" b="3810"/>
            <wp:docPr id="1916700171" name="Picture 11" descr="-Herzberg's Two Factor Theory (EPM, 2018) Herzberg's two factor theory, shown in fig 4, is an extension of Maslow's Hierarchy of needs. These focus of individuals from within the working environment, with an emphasis on individuals who work in an office environment and avoid physical labour. The 'Motivators' have a correlation with Maslow's higher-level needs and the 'Hygiene Factors have a correlation with Maslow's lower-level needs. The two factors work independently of each other, however, to increase motivation leaders should ideally focus on both of factors (Ra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rzberg's Two Factor Theory (EPM, 2018) Herzberg's two factor theory, shown in fig 4, is an extension of Maslow's Hierarchy of needs. These focus of individuals from within the working environment, with an emphasis on individuals who work in an office environment and avoid physical labour. The 'Motivators' have a correlation with Maslow's higher-level needs and the 'Hygiene Factors have a correlation with Maslow's lower-level needs. The two factors work independently of each other, however, to increase motivation leaders should ideally focus on both of factors (Rae, 20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05564" cy="2619022"/>
                    </a:xfrm>
                    <a:prstGeom prst="rect">
                      <a:avLst/>
                    </a:prstGeom>
                    <a:noFill/>
                    <a:ln>
                      <a:noFill/>
                    </a:ln>
                  </pic:spPr>
                </pic:pic>
              </a:graphicData>
            </a:graphic>
          </wp:inline>
        </w:drawing>
      </w:r>
    </w:p>
    <w:p w14:paraId="6F007A0B" w14:textId="77777777" w:rsidR="00EB0293" w:rsidRPr="00EB0293" w:rsidRDefault="00EB0293" w:rsidP="00EB0293">
      <w:pPr>
        <w:rPr>
          <w:rFonts w:cstheme="minorHAnsi"/>
          <w:b/>
          <w:bCs/>
          <w:sz w:val="28"/>
          <w:szCs w:val="28"/>
        </w:rPr>
      </w:pPr>
      <w:r w:rsidRPr="00EB0293">
        <w:rPr>
          <w:rFonts w:cstheme="minorHAnsi"/>
          <w:b/>
          <w:bCs/>
          <w:sz w:val="28"/>
          <w:szCs w:val="28"/>
        </w:rPr>
        <w:lastRenderedPageBreak/>
        <w:t>Definition</w:t>
      </w:r>
    </w:p>
    <w:p w14:paraId="0056DCEE" w14:textId="77777777" w:rsidR="00EB0293" w:rsidRPr="00EB0293" w:rsidRDefault="00EB0293" w:rsidP="00EB0293">
      <w:pPr>
        <w:rPr>
          <w:rFonts w:cstheme="minorHAnsi"/>
          <w:b/>
          <w:bCs/>
          <w:sz w:val="28"/>
          <w:szCs w:val="28"/>
        </w:rPr>
      </w:pPr>
    </w:p>
    <w:p w14:paraId="1F663D5A" w14:textId="77777777" w:rsidR="00EB0293" w:rsidRPr="00EB0293" w:rsidRDefault="00EB0293" w:rsidP="00EB0293">
      <w:pPr>
        <w:rPr>
          <w:rFonts w:cstheme="minorHAnsi"/>
          <w:sz w:val="28"/>
          <w:szCs w:val="28"/>
        </w:rPr>
      </w:pPr>
      <w:r w:rsidRPr="00EB0293">
        <w:rPr>
          <w:rFonts w:cstheme="minorHAnsi"/>
          <w:sz w:val="28"/>
          <w:szCs w:val="28"/>
        </w:rPr>
        <w:t>Hygiene Factors: These are factors that can cause dissatisfaction if they are missing or inadequate, but do not necessarily motivate employees if they are present.</w:t>
      </w:r>
    </w:p>
    <w:p w14:paraId="304C6397" w14:textId="77777777" w:rsidR="00EB0293" w:rsidRPr="00EB0293" w:rsidRDefault="00EB0293" w:rsidP="00EB0293">
      <w:pPr>
        <w:rPr>
          <w:rFonts w:cstheme="minorHAnsi"/>
          <w:b/>
          <w:bCs/>
          <w:sz w:val="28"/>
          <w:szCs w:val="28"/>
        </w:rPr>
      </w:pPr>
    </w:p>
    <w:p w14:paraId="7D955B10" w14:textId="77777777" w:rsidR="00EB0293" w:rsidRPr="00EB0293" w:rsidRDefault="00EB0293" w:rsidP="00EB0293">
      <w:pPr>
        <w:rPr>
          <w:rFonts w:cstheme="minorHAnsi"/>
          <w:sz w:val="28"/>
          <w:szCs w:val="28"/>
        </w:rPr>
      </w:pPr>
      <w:r w:rsidRPr="00EB0293">
        <w:rPr>
          <w:rFonts w:cstheme="minorHAnsi"/>
          <w:b/>
          <w:bCs/>
          <w:sz w:val="28"/>
          <w:szCs w:val="28"/>
        </w:rPr>
        <w:t xml:space="preserve">Motivators: </w:t>
      </w:r>
      <w:r w:rsidRPr="00EB0293">
        <w:rPr>
          <w:rFonts w:cstheme="minorHAnsi"/>
          <w:sz w:val="28"/>
          <w:szCs w:val="28"/>
        </w:rPr>
        <w:t>These are factors that truly motivate employees and lead to higher satisfaction and performance.</w:t>
      </w:r>
    </w:p>
    <w:p w14:paraId="65D37264" w14:textId="77777777" w:rsidR="00EB0293" w:rsidRPr="00EB0293" w:rsidRDefault="00EB0293" w:rsidP="00EB0293">
      <w:pPr>
        <w:rPr>
          <w:rFonts w:cstheme="minorHAnsi"/>
          <w:sz w:val="28"/>
          <w:szCs w:val="28"/>
        </w:rPr>
      </w:pPr>
    </w:p>
    <w:p w14:paraId="7BD850A6" w14:textId="77777777" w:rsidR="00EB0293" w:rsidRPr="00EB0293" w:rsidRDefault="00EB0293" w:rsidP="00EB0293">
      <w:pPr>
        <w:rPr>
          <w:rFonts w:cstheme="minorHAnsi"/>
          <w:b/>
          <w:bCs/>
          <w:sz w:val="28"/>
          <w:szCs w:val="28"/>
        </w:rPr>
      </w:pPr>
      <w:r w:rsidRPr="00EB0293">
        <w:rPr>
          <w:rFonts w:cstheme="minorHAnsi"/>
          <w:b/>
          <w:bCs/>
          <w:sz w:val="28"/>
          <w:szCs w:val="28"/>
        </w:rPr>
        <w:t>Hygiene Factors</w:t>
      </w:r>
    </w:p>
    <w:p w14:paraId="349AE6D8" w14:textId="77777777" w:rsidR="00EB0293" w:rsidRPr="00EB0293" w:rsidRDefault="00EB0293" w:rsidP="00EB0293">
      <w:pPr>
        <w:rPr>
          <w:rFonts w:cstheme="minorHAnsi"/>
          <w:b/>
          <w:bCs/>
          <w:sz w:val="28"/>
          <w:szCs w:val="28"/>
        </w:rPr>
      </w:pPr>
      <w:r w:rsidRPr="00EB0293">
        <w:rPr>
          <w:rFonts w:cstheme="minorHAnsi"/>
          <w:sz w:val="28"/>
          <w:szCs w:val="28"/>
        </w:rPr>
        <w:t>These are the basic needs that, if not met, can make employees unhappy. However, having these factors doesn't necessarily make employees motivated or satisfied with their job; they just prevent dissatisfaction</w:t>
      </w:r>
      <w:r w:rsidRPr="00EB0293">
        <w:rPr>
          <w:rFonts w:cstheme="minorHAnsi"/>
          <w:b/>
          <w:bCs/>
          <w:sz w:val="28"/>
          <w:szCs w:val="28"/>
        </w:rPr>
        <w:t>.</w:t>
      </w:r>
    </w:p>
    <w:p w14:paraId="3596ADBB" w14:textId="77777777" w:rsidR="00EB0293" w:rsidRPr="00EB0293" w:rsidRDefault="00EB0293" w:rsidP="00EB0293">
      <w:pPr>
        <w:rPr>
          <w:rFonts w:cstheme="minorHAnsi"/>
          <w:b/>
          <w:bCs/>
          <w:sz w:val="28"/>
          <w:szCs w:val="28"/>
        </w:rPr>
      </w:pPr>
      <w:r w:rsidRPr="00EB0293">
        <w:rPr>
          <w:rFonts w:cstheme="minorHAnsi"/>
          <w:b/>
          <w:bCs/>
          <w:sz w:val="28"/>
          <w:szCs w:val="28"/>
        </w:rPr>
        <w:t>Examples of Hygiene Factors:</w:t>
      </w:r>
    </w:p>
    <w:p w14:paraId="7093C0CA" w14:textId="77777777" w:rsidR="00EB0293" w:rsidRPr="00EB0293" w:rsidRDefault="00EB0293" w:rsidP="00EB0293">
      <w:pPr>
        <w:numPr>
          <w:ilvl w:val="0"/>
          <w:numId w:val="1"/>
        </w:numPr>
        <w:rPr>
          <w:rFonts w:cstheme="minorHAnsi"/>
          <w:b/>
          <w:bCs/>
          <w:sz w:val="28"/>
          <w:szCs w:val="28"/>
        </w:rPr>
      </w:pPr>
      <w:r w:rsidRPr="00EB0293">
        <w:rPr>
          <w:rFonts w:cstheme="minorHAnsi"/>
          <w:b/>
          <w:bCs/>
          <w:sz w:val="28"/>
          <w:szCs w:val="28"/>
        </w:rPr>
        <w:t>Salary: Getting paid fairly.</w:t>
      </w:r>
    </w:p>
    <w:p w14:paraId="6F57E7C3" w14:textId="77777777" w:rsidR="00EB0293" w:rsidRPr="00EB0293" w:rsidRDefault="00EB0293" w:rsidP="00EB0293">
      <w:pPr>
        <w:numPr>
          <w:ilvl w:val="0"/>
          <w:numId w:val="1"/>
        </w:numPr>
        <w:rPr>
          <w:rFonts w:cstheme="minorHAnsi"/>
          <w:sz w:val="28"/>
          <w:szCs w:val="28"/>
        </w:rPr>
      </w:pPr>
      <w:r w:rsidRPr="00EB0293">
        <w:rPr>
          <w:rFonts w:cstheme="minorHAnsi"/>
          <w:sz w:val="28"/>
          <w:szCs w:val="28"/>
        </w:rPr>
        <w:t>Work Conditions: Having a safe and comfortable work environment.</w:t>
      </w:r>
    </w:p>
    <w:p w14:paraId="1A6310B7" w14:textId="77777777" w:rsidR="00EB0293" w:rsidRPr="00EB0293" w:rsidRDefault="00EB0293" w:rsidP="00EB0293">
      <w:pPr>
        <w:numPr>
          <w:ilvl w:val="0"/>
          <w:numId w:val="1"/>
        </w:numPr>
        <w:rPr>
          <w:rFonts w:cstheme="minorHAnsi"/>
          <w:sz w:val="28"/>
          <w:szCs w:val="28"/>
        </w:rPr>
      </w:pPr>
      <w:r w:rsidRPr="00EB0293">
        <w:rPr>
          <w:rFonts w:cstheme="minorHAnsi"/>
          <w:sz w:val="28"/>
          <w:szCs w:val="28"/>
        </w:rPr>
        <w:t>Company Policies: Clear and fair rules and procedures.</w:t>
      </w:r>
    </w:p>
    <w:p w14:paraId="6584ED1B" w14:textId="77777777" w:rsidR="00EB0293" w:rsidRPr="00EB0293" w:rsidRDefault="00EB0293" w:rsidP="00EB0293">
      <w:pPr>
        <w:numPr>
          <w:ilvl w:val="0"/>
          <w:numId w:val="1"/>
        </w:numPr>
        <w:rPr>
          <w:rFonts w:cstheme="minorHAnsi"/>
          <w:sz w:val="28"/>
          <w:szCs w:val="28"/>
        </w:rPr>
      </w:pPr>
      <w:r w:rsidRPr="00EB0293">
        <w:rPr>
          <w:rFonts w:cstheme="minorHAnsi"/>
          <w:sz w:val="28"/>
          <w:szCs w:val="28"/>
        </w:rPr>
        <w:t>Job Security: Feeling secure in your job.</w:t>
      </w:r>
    </w:p>
    <w:p w14:paraId="37892097" w14:textId="77777777" w:rsidR="00EB0293" w:rsidRPr="00EB0293" w:rsidRDefault="00EB0293" w:rsidP="00EB0293">
      <w:pPr>
        <w:numPr>
          <w:ilvl w:val="0"/>
          <w:numId w:val="1"/>
        </w:numPr>
        <w:rPr>
          <w:rFonts w:cstheme="minorHAnsi"/>
          <w:sz w:val="28"/>
          <w:szCs w:val="28"/>
        </w:rPr>
      </w:pPr>
      <w:r w:rsidRPr="00EB0293">
        <w:rPr>
          <w:rFonts w:cstheme="minorHAnsi"/>
          <w:sz w:val="28"/>
          <w:szCs w:val="28"/>
        </w:rPr>
        <w:t xml:space="preserve">Relationship with Supervisors and Peers: Having a good relationship with your boss and </w:t>
      </w:r>
      <w:proofErr w:type="spellStart"/>
      <w:r w:rsidRPr="00EB0293">
        <w:rPr>
          <w:rFonts w:cstheme="minorHAnsi"/>
          <w:sz w:val="28"/>
          <w:szCs w:val="28"/>
        </w:rPr>
        <w:t>coworkers</w:t>
      </w:r>
      <w:proofErr w:type="spellEnd"/>
      <w:r w:rsidRPr="00EB0293">
        <w:rPr>
          <w:rFonts w:cstheme="minorHAnsi"/>
          <w:sz w:val="28"/>
          <w:szCs w:val="28"/>
        </w:rPr>
        <w:t>.</w:t>
      </w:r>
    </w:p>
    <w:p w14:paraId="22B41D65" w14:textId="77777777" w:rsidR="00EB0293" w:rsidRPr="00EB0293" w:rsidRDefault="00EB0293" w:rsidP="00EB0293">
      <w:pPr>
        <w:rPr>
          <w:rFonts w:cstheme="minorHAnsi"/>
          <w:sz w:val="28"/>
          <w:szCs w:val="28"/>
        </w:rPr>
      </w:pPr>
      <w:r w:rsidRPr="00EB0293">
        <w:rPr>
          <w:rFonts w:cstheme="minorHAnsi"/>
          <w:sz w:val="28"/>
          <w:szCs w:val="28"/>
        </w:rPr>
        <w:t xml:space="preserve">          </w:t>
      </w:r>
    </w:p>
    <w:p w14:paraId="72D86BAD" w14:textId="54C8689F" w:rsidR="00EB0293" w:rsidRPr="00EB0293" w:rsidRDefault="00EB0293" w:rsidP="00EB0293">
      <w:pPr>
        <w:rPr>
          <w:rFonts w:cstheme="minorHAnsi"/>
          <w:sz w:val="28"/>
          <w:szCs w:val="28"/>
        </w:rPr>
      </w:pPr>
      <w:r w:rsidRPr="00EB0293">
        <w:rPr>
          <w:rFonts w:cstheme="minorHAnsi"/>
          <w:sz w:val="28"/>
          <w:szCs w:val="28"/>
        </w:rPr>
        <w:t>Imagine you have a leaky roof. Fixing the leak won't make you happy, but if you don't fix it, you'll be very unhappy. Hygiene factors work the same way: they prevent problems but don't create happiness.</w:t>
      </w:r>
    </w:p>
    <w:p w14:paraId="73A7D0B1" w14:textId="77777777" w:rsidR="00EB0293" w:rsidRPr="00EB0293" w:rsidRDefault="00EB0293" w:rsidP="00EB0293">
      <w:pPr>
        <w:rPr>
          <w:rFonts w:cstheme="minorHAnsi"/>
          <w:sz w:val="28"/>
          <w:szCs w:val="28"/>
        </w:rPr>
      </w:pPr>
    </w:p>
    <w:p w14:paraId="07FE1874" w14:textId="77777777" w:rsidR="00EB0293" w:rsidRPr="00EB0293" w:rsidRDefault="00EB0293" w:rsidP="00EB0293">
      <w:pPr>
        <w:rPr>
          <w:rFonts w:cstheme="minorHAnsi"/>
          <w:sz w:val="28"/>
          <w:szCs w:val="28"/>
        </w:rPr>
      </w:pPr>
    </w:p>
    <w:p w14:paraId="39FCE140" w14:textId="77777777" w:rsidR="00EB0293" w:rsidRPr="00EB0293" w:rsidRDefault="00EB0293" w:rsidP="00EB0293">
      <w:pPr>
        <w:rPr>
          <w:rFonts w:cstheme="minorHAnsi"/>
          <w:b/>
          <w:bCs/>
          <w:sz w:val="28"/>
          <w:szCs w:val="28"/>
        </w:rPr>
      </w:pPr>
      <w:r w:rsidRPr="00EB0293">
        <w:rPr>
          <w:rFonts w:cstheme="minorHAnsi"/>
          <w:b/>
          <w:bCs/>
          <w:sz w:val="28"/>
          <w:szCs w:val="28"/>
        </w:rPr>
        <w:t>Motivators</w:t>
      </w:r>
    </w:p>
    <w:p w14:paraId="355A1630" w14:textId="77777777" w:rsidR="00EB0293" w:rsidRPr="00EB0293" w:rsidRDefault="00EB0293" w:rsidP="00EB0293">
      <w:pPr>
        <w:rPr>
          <w:rFonts w:cstheme="minorHAnsi"/>
          <w:b/>
          <w:bCs/>
          <w:sz w:val="28"/>
          <w:szCs w:val="28"/>
        </w:rPr>
      </w:pPr>
    </w:p>
    <w:p w14:paraId="5C120348" w14:textId="77777777" w:rsidR="00EB0293" w:rsidRPr="00EB0293" w:rsidRDefault="00EB0293" w:rsidP="00EB0293">
      <w:pPr>
        <w:rPr>
          <w:rFonts w:cstheme="minorHAnsi"/>
          <w:sz w:val="28"/>
          <w:szCs w:val="28"/>
        </w:rPr>
      </w:pPr>
      <w:r w:rsidRPr="00EB0293">
        <w:rPr>
          <w:rFonts w:cstheme="minorHAnsi"/>
          <w:sz w:val="28"/>
          <w:szCs w:val="28"/>
        </w:rPr>
        <w:t xml:space="preserve">These are the aspects of the job that </w:t>
      </w:r>
      <w:proofErr w:type="gramStart"/>
      <w:r w:rsidRPr="00EB0293">
        <w:rPr>
          <w:rFonts w:cstheme="minorHAnsi"/>
          <w:sz w:val="28"/>
          <w:szCs w:val="28"/>
        </w:rPr>
        <w:t>actually make</w:t>
      </w:r>
      <w:proofErr w:type="gramEnd"/>
      <w:r w:rsidRPr="00EB0293">
        <w:rPr>
          <w:rFonts w:cstheme="minorHAnsi"/>
          <w:sz w:val="28"/>
          <w:szCs w:val="28"/>
        </w:rPr>
        <w:t xml:space="preserve"> employees feel satisfied and motivated to do their best work. These factors are related to the nature of the work itself and the opportunities it provides.</w:t>
      </w:r>
    </w:p>
    <w:p w14:paraId="3A14C4D0" w14:textId="77777777" w:rsidR="00EB0293" w:rsidRPr="00EB0293" w:rsidRDefault="00EB0293" w:rsidP="00EB0293">
      <w:pPr>
        <w:rPr>
          <w:rFonts w:cstheme="minorHAnsi"/>
          <w:sz w:val="28"/>
          <w:szCs w:val="28"/>
        </w:rPr>
      </w:pPr>
    </w:p>
    <w:p w14:paraId="49CF295E" w14:textId="77777777" w:rsidR="00EB0293" w:rsidRPr="00EB0293" w:rsidRDefault="00EB0293" w:rsidP="00EB0293">
      <w:pPr>
        <w:rPr>
          <w:rFonts w:cstheme="minorHAnsi"/>
          <w:b/>
          <w:bCs/>
          <w:sz w:val="28"/>
          <w:szCs w:val="28"/>
        </w:rPr>
      </w:pPr>
      <w:r w:rsidRPr="00EB0293">
        <w:rPr>
          <w:rFonts w:cstheme="minorHAnsi"/>
          <w:b/>
          <w:bCs/>
          <w:sz w:val="28"/>
          <w:szCs w:val="28"/>
        </w:rPr>
        <w:t>Motivators:</w:t>
      </w:r>
    </w:p>
    <w:p w14:paraId="2B72D1C4" w14:textId="77777777" w:rsidR="00EB0293" w:rsidRPr="00EB0293" w:rsidRDefault="00EB0293" w:rsidP="00EB0293">
      <w:pPr>
        <w:numPr>
          <w:ilvl w:val="0"/>
          <w:numId w:val="2"/>
        </w:numPr>
        <w:rPr>
          <w:rFonts w:cstheme="minorHAnsi"/>
          <w:sz w:val="28"/>
          <w:szCs w:val="28"/>
        </w:rPr>
      </w:pPr>
      <w:r w:rsidRPr="00EB0293">
        <w:rPr>
          <w:rFonts w:cstheme="minorHAnsi"/>
          <w:sz w:val="28"/>
          <w:szCs w:val="28"/>
        </w:rPr>
        <w:t>Achievement: Accomplishing something important.</w:t>
      </w:r>
    </w:p>
    <w:p w14:paraId="6EE62524" w14:textId="77777777" w:rsidR="00EB0293" w:rsidRPr="00EB0293" w:rsidRDefault="00EB0293" w:rsidP="00EB0293">
      <w:pPr>
        <w:numPr>
          <w:ilvl w:val="0"/>
          <w:numId w:val="2"/>
        </w:numPr>
        <w:rPr>
          <w:rFonts w:cstheme="minorHAnsi"/>
          <w:sz w:val="28"/>
          <w:szCs w:val="28"/>
        </w:rPr>
      </w:pPr>
      <w:r w:rsidRPr="00EB0293">
        <w:rPr>
          <w:rFonts w:cstheme="minorHAnsi"/>
          <w:sz w:val="28"/>
          <w:szCs w:val="28"/>
        </w:rPr>
        <w:t>Recognition: Getting praise and acknowledgment for your work.</w:t>
      </w:r>
    </w:p>
    <w:p w14:paraId="0E2BC739" w14:textId="77777777" w:rsidR="00EB0293" w:rsidRPr="00EB0293" w:rsidRDefault="00EB0293" w:rsidP="00EB0293">
      <w:pPr>
        <w:numPr>
          <w:ilvl w:val="0"/>
          <w:numId w:val="2"/>
        </w:numPr>
        <w:rPr>
          <w:rFonts w:cstheme="minorHAnsi"/>
          <w:sz w:val="28"/>
          <w:szCs w:val="28"/>
        </w:rPr>
      </w:pPr>
      <w:r w:rsidRPr="00EB0293">
        <w:rPr>
          <w:rFonts w:cstheme="minorHAnsi"/>
          <w:sz w:val="28"/>
          <w:szCs w:val="28"/>
        </w:rPr>
        <w:t>Work Itself: Finding the work interesting and enjoyable.</w:t>
      </w:r>
    </w:p>
    <w:p w14:paraId="408693F9" w14:textId="77777777" w:rsidR="00EB0293" w:rsidRPr="00EB0293" w:rsidRDefault="00EB0293" w:rsidP="00EB0293">
      <w:pPr>
        <w:numPr>
          <w:ilvl w:val="0"/>
          <w:numId w:val="2"/>
        </w:numPr>
        <w:rPr>
          <w:rFonts w:cstheme="minorHAnsi"/>
          <w:sz w:val="28"/>
          <w:szCs w:val="28"/>
        </w:rPr>
      </w:pPr>
      <w:r w:rsidRPr="00EB0293">
        <w:rPr>
          <w:rFonts w:cstheme="minorHAnsi"/>
          <w:sz w:val="28"/>
          <w:szCs w:val="28"/>
        </w:rPr>
        <w:t>Responsibility: Having control over your work and being trusted to do a good job.</w:t>
      </w:r>
    </w:p>
    <w:p w14:paraId="05E78F21" w14:textId="77777777" w:rsidR="00EB0293" w:rsidRPr="00EB0293" w:rsidRDefault="00EB0293" w:rsidP="00EB0293">
      <w:pPr>
        <w:numPr>
          <w:ilvl w:val="0"/>
          <w:numId w:val="2"/>
        </w:numPr>
        <w:rPr>
          <w:rFonts w:cstheme="minorHAnsi"/>
          <w:sz w:val="28"/>
          <w:szCs w:val="28"/>
        </w:rPr>
      </w:pPr>
      <w:r w:rsidRPr="00EB0293">
        <w:rPr>
          <w:rFonts w:cstheme="minorHAnsi"/>
          <w:sz w:val="28"/>
          <w:szCs w:val="28"/>
        </w:rPr>
        <w:t>Advancement: Opportunities for promotion and personal growth.</w:t>
      </w:r>
    </w:p>
    <w:p w14:paraId="1F6A8609" w14:textId="77777777" w:rsidR="00EB0293" w:rsidRPr="00EB0293" w:rsidRDefault="00EB0293" w:rsidP="00EB0293">
      <w:pPr>
        <w:rPr>
          <w:rFonts w:cstheme="minorHAnsi"/>
          <w:sz w:val="28"/>
          <w:szCs w:val="28"/>
        </w:rPr>
      </w:pPr>
    </w:p>
    <w:p w14:paraId="54A4BEB7" w14:textId="77777777" w:rsidR="00EB0293" w:rsidRPr="00EB0293" w:rsidRDefault="00EB0293" w:rsidP="00EB0293">
      <w:pPr>
        <w:rPr>
          <w:rFonts w:cstheme="minorHAnsi"/>
          <w:b/>
          <w:bCs/>
          <w:sz w:val="28"/>
          <w:szCs w:val="28"/>
        </w:rPr>
      </w:pPr>
    </w:p>
    <w:p w14:paraId="4F355C34" w14:textId="08E8F014" w:rsidR="00EB0293" w:rsidRPr="00EB0293" w:rsidRDefault="00EB0293" w:rsidP="00EB0293">
      <w:pPr>
        <w:rPr>
          <w:rFonts w:cstheme="minorHAnsi"/>
          <w:sz w:val="28"/>
          <w:szCs w:val="28"/>
        </w:rPr>
      </w:pPr>
      <w:r w:rsidRPr="00EB0293">
        <w:rPr>
          <w:rFonts w:cstheme="minorHAnsi"/>
          <w:sz w:val="28"/>
          <w:szCs w:val="28"/>
        </w:rPr>
        <w:t xml:space="preserve">        These are the factors that truly make you enjoy your job and want to do better. Think of these as the exciting features of a house, like a beautiful garden or a </w:t>
      </w:r>
      <w:r w:rsidR="00605EB0" w:rsidRPr="000539D9">
        <w:rPr>
          <w:rFonts w:cstheme="minorHAnsi"/>
          <w:sz w:val="28"/>
          <w:szCs w:val="28"/>
        </w:rPr>
        <w:t>cosy</w:t>
      </w:r>
      <w:r w:rsidRPr="00EB0293">
        <w:rPr>
          <w:rFonts w:cstheme="minorHAnsi"/>
          <w:sz w:val="28"/>
          <w:szCs w:val="28"/>
        </w:rPr>
        <w:t xml:space="preserve"> fireplace, that make you love living there.</w:t>
      </w:r>
    </w:p>
    <w:p w14:paraId="4D1F1C0B" w14:textId="77777777" w:rsidR="00EB0293" w:rsidRPr="00EB0293" w:rsidRDefault="00EB0293" w:rsidP="00EB0293">
      <w:pPr>
        <w:rPr>
          <w:rFonts w:cstheme="minorHAnsi"/>
          <w:sz w:val="28"/>
          <w:szCs w:val="28"/>
        </w:rPr>
      </w:pPr>
    </w:p>
    <w:p w14:paraId="3D83B414" w14:textId="77777777" w:rsidR="00EB0293" w:rsidRPr="00EB0293" w:rsidRDefault="00EB0293" w:rsidP="00EB0293">
      <w:pPr>
        <w:rPr>
          <w:rFonts w:cstheme="minorHAnsi"/>
          <w:b/>
          <w:bCs/>
          <w:sz w:val="28"/>
          <w:szCs w:val="28"/>
        </w:rPr>
      </w:pPr>
    </w:p>
    <w:p w14:paraId="00A03431" w14:textId="77777777" w:rsidR="00EB0293" w:rsidRPr="00EB0293" w:rsidRDefault="00EB0293" w:rsidP="00EB0293">
      <w:pPr>
        <w:rPr>
          <w:rFonts w:cstheme="minorHAnsi"/>
          <w:b/>
          <w:bCs/>
          <w:sz w:val="28"/>
          <w:szCs w:val="28"/>
        </w:rPr>
      </w:pPr>
      <w:r w:rsidRPr="00EB0293">
        <w:rPr>
          <w:rFonts w:cstheme="minorHAnsi"/>
          <w:b/>
          <w:bCs/>
          <w:sz w:val="28"/>
          <w:szCs w:val="28"/>
        </w:rPr>
        <w:t>How It Works Together</w:t>
      </w:r>
    </w:p>
    <w:p w14:paraId="1CFEF5DF" w14:textId="77777777" w:rsidR="00EB0293" w:rsidRPr="00EB0293" w:rsidRDefault="00EB0293" w:rsidP="00EB0293">
      <w:pPr>
        <w:rPr>
          <w:rFonts w:cstheme="minorHAnsi"/>
          <w:b/>
          <w:bCs/>
          <w:sz w:val="28"/>
          <w:szCs w:val="28"/>
        </w:rPr>
      </w:pPr>
    </w:p>
    <w:p w14:paraId="7C2B3D15" w14:textId="77777777" w:rsidR="00EB0293" w:rsidRPr="00EB0293" w:rsidRDefault="00EB0293" w:rsidP="00EB0293">
      <w:pPr>
        <w:numPr>
          <w:ilvl w:val="0"/>
          <w:numId w:val="3"/>
        </w:numPr>
        <w:rPr>
          <w:rFonts w:cstheme="minorHAnsi"/>
          <w:sz w:val="28"/>
          <w:szCs w:val="28"/>
        </w:rPr>
      </w:pPr>
      <w:r w:rsidRPr="00EB0293">
        <w:rPr>
          <w:rFonts w:cstheme="minorHAnsi"/>
          <w:sz w:val="28"/>
          <w:szCs w:val="28"/>
        </w:rPr>
        <w:t>Preventing Dissatisfaction:</w:t>
      </w:r>
    </w:p>
    <w:p w14:paraId="21D34880" w14:textId="77777777" w:rsidR="00EB0293" w:rsidRPr="00EB0293" w:rsidRDefault="00EB0293" w:rsidP="00EB0293">
      <w:pPr>
        <w:numPr>
          <w:ilvl w:val="1"/>
          <w:numId w:val="3"/>
        </w:numPr>
        <w:rPr>
          <w:rFonts w:cstheme="minorHAnsi"/>
          <w:sz w:val="28"/>
          <w:szCs w:val="28"/>
        </w:rPr>
      </w:pPr>
      <w:r w:rsidRPr="00EB0293">
        <w:rPr>
          <w:rFonts w:cstheme="minorHAnsi"/>
          <w:sz w:val="28"/>
          <w:szCs w:val="28"/>
        </w:rPr>
        <w:t>Ensure all hygiene factors are adequately addressed. This means providing fair pay, safe working conditions, and good relationships at work.</w:t>
      </w:r>
    </w:p>
    <w:p w14:paraId="41912E17" w14:textId="77777777" w:rsidR="00EB0293" w:rsidRPr="00EB0293" w:rsidRDefault="00EB0293" w:rsidP="00EB0293">
      <w:pPr>
        <w:numPr>
          <w:ilvl w:val="0"/>
          <w:numId w:val="3"/>
        </w:numPr>
        <w:rPr>
          <w:rFonts w:cstheme="minorHAnsi"/>
          <w:sz w:val="28"/>
          <w:szCs w:val="28"/>
        </w:rPr>
      </w:pPr>
      <w:r w:rsidRPr="00EB0293">
        <w:rPr>
          <w:rFonts w:cstheme="minorHAnsi"/>
          <w:sz w:val="28"/>
          <w:szCs w:val="28"/>
        </w:rPr>
        <w:t>Creating Satisfaction:</w:t>
      </w:r>
    </w:p>
    <w:p w14:paraId="79A20F27" w14:textId="77777777" w:rsidR="00EB0293" w:rsidRPr="00EB0293" w:rsidRDefault="00EB0293" w:rsidP="00EB0293">
      <w:pPr>
        <w:numPr>
          <w:ilvl w:val="1"/>
          <w:numId w:val="3"/>
        </w:numPr>
        <w:rPr>
          <w:rFonts w:cstheme="minorHAnsi"/>
          <w:sz w:val="28"/>
          <w:szCs w:val="28"/>
        </w:rPr>
      </w:pPr>
      <w:r w:rsidRPr="00EB0293">
        <w:rPr>
          <w:rFonts w:cstheme="minorHAnsi"/>
          <w:sz w:val="28"/>
          <w:szCs w:val="28"/>
        </w:rPr>
        <w:t>Focus on motivators to truly engage and inspire employees. This means giving recognition, providing opportunities for growth, and making the work itself interesting.</w:t>
      </w:r>
    </w:p>
    <w:p w14:paraId="592C5376" w14:textId="77777777" w:rsidR="00EB0293" w:rsidRPr="00EB0293" w:rsidRDefault="00EB0293" w:rsidP="00EB0293">
      <w:pPr>
        <w:rPr>
          <w:rFonts w:cstheme="minorHAnsi"/>
          <w:sz w:val="28"/>
          <w:szCs w:val="28"/>
        </w:rPr>
      </w:pPr>
      <w:r w:rsidRPr="00EB0293">
        <w:rPr>
          <w:rFonts w:cstheme="minorHAnsi"/>
          <w:sz w:val="28"/>
          <w:szCs w:val="28"/>
        </w:rPr>
        <w:t>Real-World Application</w:t>
      </w:r>
    </w:p>
    <w:p w14:paraId="148ABF4B" w14:textId="77777777" w:rsidR="00EB0293" w:rsidRPr="00EB0293" w:rsidRDefault="00EB0293" w:rsidP="00EB0293">
      <w:pPr>
        <w:numPr>
          <w:ilvl w:val="0"/>
          <w:numId w:val="4"/>
        </w:numPr>
        <w:rPr>
          <w:rFonts w:cstheme="minorHAnsi"/>
          <w:sz w:val="28"/>
          <w:szCs w:val="28"/>
        </w:rPr>
      </w:pPr>
      <w:r w:rsidRPr="00EB0293">
        <w:rPr>
          <w:rFonts w:cstheme="minorHAnsi"/>
          <w:sz w:val="28"/>
          <w:szCs w:val="28"/>
        </w:rPr>
        <w:t>Improving Work Environment:</w:t>
      </w:r>
    </w:p>
    <w:p w14:paraId="29D96987" w14:textId="77777777" w:rsidR="00EB0293" w:rsidRPr="00EB0293" w:rsidRDefault="00EB0293" w:rsidP="00EB0293">
      <w:pPr>
        <w:numPr>
          <w:ilvl w:val="1"/>
          <w:numId w:val="4"/>
        </w:numPr>
        <w:rPr>
          <w:rFonts w:cstheme="minorHAnsi"/>
          <w:sz w:val="28"/>
          <w:szCs w:val="28"/>
        </w:rPr>
      </w:pPr>
      <w:r w:rsidRPr="00EB0293">
        <w:rPr>
          <w:rFonts w:cstheme="minorHAnsi"/>
          <w:sz w:val="28"/>
          <w:szCs w:val="28"/>
        </w:rPr>
        <w:t>Hygiene Factors: Make sure the office is clean, safe, and comfortable.</w:t>
      </w:r>
    </w:p>
    <w:p w14:paraId="14B22C3F" w14:textId="77777777" w:rsidR="00EB0293" w:rsidRPr="00EB0293" w:rsidRDefault="00EB0293" w:rsidP="00EB0293">
      <w:pPr>
        <w:numPr>
          <w:ilvl w:val="1"/>
          <w:numId w:val="4"/>
        </w:numPr>
        <w:rPr>
          <w:rFonts w:cstheme="minorHAnsi"/>
          <w:sz w:val="28"/>
          <w:szCs w:val="28"/>
        </w:rPr>
      </w:pPr>
      <w:r w:rsidRPr="00EB0293">
        <w:rPr>
          <w:rFonts w:cstheme="minorHAnsi"/>
          <w:sz w:val="28"/>
          <w:szCs w:val="28"/>
        </w:rPr>
        <w:t>Motivators: Provide challenging projects and recognise achievements.</w:t>
      </w:r>
    </w:p>
    <w:p w14:paraId="12583C50" w14:textId="77777777" w:rsidR="00EB0293" w:rsidRPr="00EB0293" w:rsidRDefault="00EB0293" w:rsidP="00EB0293">
      <w:pPr>
        <w:numPr>
          <w:ilvl w:val="0"/>
          <w:numId w:val="4"/>
        </w:numPr>
        <w:rPr>
          <w:rFonts w:cstheme="minorHAnsi"/>
          <w:sz w:val="28"/>
          <w:szCs w:val="28"/>
        </w:rPr>
      </w:pPr>
      <w:r w:rsidRPr="00EB0293">
        <w:rPr>
          <w:rFonts w:cstheme="minorHAnsi"/>
          <w:sz w:val="28"/>
          <w:szCs w:val="28"/>
        </w:rPr>
        <w:t>Employee Benefits:</w:t>
      </w:r>
    </w:p>
    <w:p w14:paraId="5E0E9138" w14:textId="77777777" w:rsidR="00EB0293" w:rsidRPr="00EB0293" w:rsidRDefault="00EB0293" w:rsidP="00EB0293">
      <w:pPr>
        <w:numPr>
          <w:ilvl w:val="1"/>
          <w:numId w:val="4"/>
        </w:numPr>
        <w:rPr>
          <w:rFonts w:cstheme="minorHAnsi"/>
          <w:sz w:val="28"/>
          <w:szCs w:val="28"/>
        </w:rPr>
      </w:pPr>
      <w:r w:rsidRPr="00EB0293">
        <w:rPr>
          <w:rFonts w:cstheme="minorHAnsi"/>
          <w:sz w:val="28"/>
          <w:szCs w:val="28"/>
        </w:rPr>
        <w:t>Hygiene Factors: Offer competitive salaries and job security.</w:t>
      </w:r>
    </w:p>
    <w:p w14:paraId="6FE5E81C" w14:textId="77777777" w:rsidR="00EB0293" w:rsidRPr="00EB0293" w:rsidRDefault="00EB0293" w:rsidP="00EB0293">
      <w:pPr>
        <w:numPr>
          <w:ilvl w:val="1"/>
          <w:numId w:val="4"/>
        </w:numPr>
        <w:rPr>
          <w:rFonts w:cstheme="minorHAnsi"/>
          <w:sz w:val="28"/>
          <w:szCs w:val="28"/>
        </w:rPr>
      </w:pPr>
      <w:r w:rsidRPr="00EB0293">
        <w:rPr>
          <w:rFonts w:cstheme="minorHAnsi"/>
          <w:sz w:val="28"/>
          <w:szCs w:val="28"/>
        </w:rPr>
        <w:t>Motivators: Provide opportunities for training and career advancement.</w:t>
      </w:r>
    </w:p>
    <w:p w14:paraId="039D1790" w14:textId="77777777" w:rsidR="00EB0293" w:rsidRPr="000539D9" w:rsidRDefault="00EB0293" w:rsidP="00EB0293">
      <w:pPr>
        <w:rPr>
          <w:rFonts w:cstheme="minorHAnsi"/>
          <w:sz w:val="28"/>
          <w:szCs w:val="28"/>
        </w:rPr>
      </w:pPr>
    </w:p>
    <w:sectPr w:rsidR="00EB0293" w:rsidRPr="000539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03135379">
    <w:abstractNumId w:val="0"/>
  </w:num>
  <w:num w:numId="2" w16cid:durableId="1102189291">
    <w:abstractNumId w:val="1"/>
  </w:num>
  <w:num w:numId="3" w16cid:durableId="1682702374">
    <w:abstractNumId w:val="2"/>
  </w:num>
  <w:num w:numId="4" w16cid:durableId="1665664992">
    <w:abstractNumId w:val="3"/>
  </w:num>
  <w:num w:numId="5" w16cid:durableId="983971944">
    <w:abstractNumId w:val="4"/>
  </w:num>
  <w:num w:numId="6" w16cid:durableId="698243897">
    <w:abstractNumId w:val="5"/>
  </w:num>
  <w:num w:numId="7" w16cid:durableId="1401370871">
    <w:abstractNumId w:val="6"/>
  </w:num>
  <w:num w:numId="8" w16cid:durableId="4225341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3B4"/>
    <w:rsid w:val="000539D9"/>
    <w:rsid w:val="00057F8F"/>
    <w:rsid w:val="00202B5A"/>
    <w:rsid w:val="00440331"/>
    <w:rsid w:val="00527C81"/>
    <w:rsid w:val="005B4AF5"/>
    <w:rsid w:val="00605EB0"/>
    <w:rsid w:val="00740ECC"/>
    <w:rsid w:val="00792B30"/>
    <w:rsid w:val="007A29C5"/>
    <w:rsid w:val="008405EC"/>
    <w:rsid w:val="00856DD1"/>
    <w:rsid w:val="00866AE2"/>
    <w:rsid w:val="00AA1462"/>
    <w:rsid w:val="00BC73B4"/>
    <w:rsid w:val="00BE4BF7"/>
    <w:rsid w:val="00E41DAA"/>
    <w:rsid w:val="00EB0293"/>
    <w:rsid w:val="00EB1E75"/>
    <w:rsid w:val="00FA2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CB6353"/>
  <w15:chartTrackingRefBased/>
  <w15:docId w15:val="{79C3E988-BF56-1742-BE26-E1BF5A5CF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981073">
      <w:bodyDiv w:val="1"/>
      <w:marLeft w:val="0"/>
      <w:marRight w:val="0"/>
      <w:marTop w:val="0"/>
      <w:marBottom w:val="0"/>
      <w:divBdr>
        <w:top w:val="none" w:sz="0" w:space="0" w:color="auto"/>
        <w:left w:val="none" w:sz="0" w:space="0" w:color="auto"/>
        <w:bottom w:val="none" w:sz="0" w:space="0" w:color="auto"/>
        <w:right w:val="none" w:sz="0" w:space="0" w:color="auto"/>
      </w:divBdr>
      <w:divsChild>
        <w:div w:id="1221164274">
          <w:marLeft w:val="0"/>
          <w:marRight w:val="0"/>
          <w:marTop w:val="0"/>
          <w:marBottom w:val="0"/>
          <w:divBdr>
            <w:top w:val="none" w:sz="0" w:space="0" w:color="auto"/>
            <w:left w:val="none" w:sz="0" w:space="0" w:color="auto"/>
            <w:bottom w:val="none" w:sz="0" w:space="0" w:color="auto"/>
            <w:right w:val="none" w:sz="0" w:space="0" w:color="auto"/>
          </w:divBdr>
        </w:div>
        <w:div w:id="270283777">
          <w:marLeft w:val="0"/>
          <w:marRight w:val="0"/>
          <w:marTop w:val="0"/>
          <w:marBottom w:val="0"/>
          <w:divBdr>
            <w:top w:val="none" w:sz="0" w:space="0" w:color="auto"/>
            <w:left w:val="none" w:sz="0" w:space="0" w:color="auto"/>
            <w:bottom w:val="none" w:sz="0" w:space="0" w:color="auto"/>
            <w:right w:val="none" w:sz="0" w:space="0" w:color="auto"/>
          </w:divBdr>
        </w:div>
        <w:div w:id="771827271">
          <w:marLeft w:val="0"/>
          <w:marRight w:val="0"/>
          <w:marTop w:val="0"/>
          <w:marBottom w:val="0"/>
          <w:divBdr>
            <w:top w:val="none" w:sz="0" w:space="0" w:color="auto"/>
            <w:left w:val="none" w:sz="0" w:space="0" w:color="auto"/>
            <w:bottom w:val="none" w:sz="0" w:space="0" w:color="auto"/>
            <w:right w:val="none" w:sz="0" w:space="0" w:color="auto"/>
          </w:divBdr>
        </w:div>
        <w:div w:id="395239">
          <w:marLeft w:val="0"/>
          <w:marRight w:val="0"/>
          <w:marTop w:val="0"/>
          <w:marBottom w:val="0"/>
          <w:divBdr>
            <w:top w:val="none" w:sz="0" w:space="0" w:color="auto"/>
            <w:left w:val="none" w:sz="0" w:space="0" w:color="auto"/>
            <w:bottom w:val="none" w:sz="0" w:space="0" w:color="auto"/>
            <w:right w:val="none" w:sz="0" w:space="0" w:color="auto"/>
          </w:divBdr>
        </w:div>
        <w:div w:id="756948663">
          <w:marLeft w:val="0"/>
          <w:marRight w:val="0"/>
          <w:marTop w:val="0"/>
          <w:marBottom w:val="0"/>
          <w:divBdr>
            <w:top w:val="none" w:sz="0" w:space="0" w:color="auto"/>
            <w:left w:val="none" w:sz="0" w:space="0" w:color="auto"/>
            <w:bottom w:val="none" w:sz="0" w:space="0" w:color="auto"/>
            <w:right w:val="none" w:sz="0" w:space="0" w:color="auto"/>
          </w:divBdr>
        </w:div>
        <w:div w:id="1769883319">
          <w:marLeft w:val="0"/>
          <w:marRight w:val="0"/>
          <w:marTop w:val="0"/>
          <w:marBottom w:val="0"/>
          <w:divBdr>
            <w:top w:val="none" w:sz="0" w:space="0" w:color="auto"/>
            <w:left w:val="none" w:sz="0" w:space="0" w:color="auto"/>
            <w:bottom w:val="none" w:sz="0" w:space="0" w:color="auto"/>
            <w:right w:val="none" w:sz="0" w:space="0" w:color="auto"/>
          </w:divBdr>
        </w:div>
        <w:div w:id="1896042627">
          <w:marLeft w:val="0"/>
          <w:marRight w:val="0"/>
          <w:marTop w:val="0"/>
          <w:marBottom w:val="0"/>
          <w:divBdr>
            <w:top w:val="none" w:sz="0" w:space="0" w:color="auto"/>
            <w:left w:val="none" w:sz="0" w:space="0" w:color="auto"/>
            <w:bottom w:val="none" w:sz="0" w:space="0" w:color="auto"/>
            <w:right w:val="none" w:sz="0" w:space="0" w:color="auto"/>
          </w:divBdr>
        </w:div>
        <w:div w:id="1406882434">
          <w:marLeft w:val="0"/>
          <w:marRight w:val="0"/>
          <w:marTop w:val="0"/>
          <w:marBottom w:val="0"/>
          <w:divBdr>
            <w:top w:val="none" w:sz="0" w:space="0" w:color="auto"/>
            <w:left w:val="none" w:sz="0" w:space="0" w:color="auto"/>
            <w:bottom w:val="none" w:sz="0" w:space="0" w:color="auto"/>
            <w:right w:val="none" w:sz="0" w:space="0" w:color="auto"/>
          </w:divBdr>
        </w:div>
        <w:div w:id="1853103690">
          <w:marLeft w:val="0"/>
          <w:marRight w:val="0"/>
          <w:marTop w:val="0"/>
          <w:marBottom w:val="0"/>
          <w:divBdr>
            <w:top w:val="none" w:sz="0" w:space="0" w:color="auto"/>
            <w:left w:val="none" w:sz="0" w:space="0" w:color="auto"/>
            <w:bottom w:val="none" w:sz="0" w:space="0" w:color="auto"/>
            <w:right w:val="none" w:sz="0" w:space="0" w:color="auto"/>
          </w:divBdr>
        </w:div>
        <w:div w:id="2090038265">
          <w:marLeft w:val="0"/>
          <w:marRight w:val="0"/>
          <w:marTop w:val="0"/>
          <w:marBottom w:val="0"/>
          <w:divBdr>
            <w:top w:val="none" w:sz="0" w:space="0" w:color="auto"/>
            <w:left w:val="none" w:sz="0" w:space="0" w:color="auto"/>
            <w:bottom w:val="none" w:sz="0" w:space="0" w:color="auto"/>
            <w:right w:val="none" w:sz="0" w:space="0" w:color="auto"/>
          </w:divBdr>
        </w:div>
        <w:div w:id="1076632744">
          <w:marLeft w:val="0"/>
          <w:marRight w:val="0"/>
          <w:marTop w:val="0"/>
          <w:marBottom w:val="0"/>
          <w:divBdr>
            <w:top w:val="none" w:sz="0" w:space="0" w:color="auto"/>
            <w:left w:val="none" w:sz="0" w:space="0" w:color="auto"/>
            <w:bottom w:val="none" w:sz="0" w:space="0" w:color="auto"/>
            <w:right w:val="none" w:sz="0" w:space="0" w:color="auto"/>
          </w:divBdr>
        </w:div>
        <w:div w:id="1760178888">
          <w:marLeft w:val="0"/>
          <w:marRight w:val="0"/>
          <w:marTop w:val="0"/>
          <w:marBottom w:val="0"/>
          <w:divBdr>
            <w:top w:val="none" w:sz="0" w:space="0" w:color="auto"/>
            <w:left w:val="none" w:sz="0" w:space="0" w:color="auto"/>
            <w:bottom w:val="none" w:sz="0" w:space="0" w:color="auto"/>
            <w:right w:val="none" w:sz="0" w:space="0" w:color="auto"/>
          </w:divBdr>
        </w:div>
        <w:div w:id="1058746356">
          <w:marLeft w:val="0"/>
          <w:marRight w:val="0"/>
          <w:marTop w:val="0"/>
          <w:marBottom w:val="0"/>
          <w:divBdr>
            <w:top w:val="none" w:sz="0" w:space="0" w:color="auto"/>
            <w:left w:val="none" w:sz="0" w:space="0" w:color="auto"/>
            <w:bottom w:val="none" w:sz="0" w:space="0" w:color="auto"/>
            <w:right w:val="none" w:sz="0" w:space="0" w:color="auto"/>
          </w:divBdr>
        </w:div>
        <w:div w:id="1288321214">
          <w:marLeft w:val="0"/>
          <w:marRight w:val="0"/>
          <w:marTop w:val="0"/>
          <w:marBottom w:val="0"/>
          <w:divBdr>
            <w:top w:val="none" w:sz="0" w:space="0" w:color="auto"/>
            <w:left w:val="none" w:sz="0" w:space="0" w:color="auto"/>
            <w:bottom w:val="none" w:sz="0" w:space="0" w:color="auto"/>
            <w:right w:val="none" w:sz="0" w:space="0" w:color="auto"/>
          </w:divBdr>
        </w:div>
        <w:div w:id="1753548376">
          <w:marLeft w:val="0"/>
          <w:marRight w:val="0"/>
          <w:marTop w:val="0"/>
          <w:marBottom w:val="0"/>
          <w:divBdr>
            <w:top w:val="none" w:sz="0" w:space="0" w:color="auto"/>
            <w:left w:val="none" w:sz="0" w:space="0" w:color="auto"/>
            <w:bottom w:val="none" w:sz="0" w:space="0" w:color="auto"/>
            <w:right w:val="none" w:sz="0" w:space="0" w:color="auto"/>
          </w:divBdr>
        </w:div>
        <w:div w:id="1875994967">
          <w:marLeft w:val="0"/>
          <w:marRight w:val="0"/>
          <w:marTop w:val="0"/>
          <w:marBottom w:val="0"/>
          <w:divBdr>
            <w:top w:val="none" w:sz="0" w:space="0" w:color="auto"/>
            <w:left w:val="none" w:sz="0" w:space="0" w:color="auto"/>
            <w:bottom w:val="none" w:sz="0" w:space="0" w:color="auto"/>
            <w:right w:val="none" w:sz="0" w:space="0" w:color="auto"/>
          </w:divBdr>
        </w:div>
        <w:div w:id="1764569948">
          <w:marLeft w:val="0"/>
          <w:marRight w:val="0"/>
          <w:marTop w:val="0"/>
          <w:marBottom w:val="0"/>
          <w:divBdr>
            <w:top w:val="none" w:sz="0" w:space="0" w:color="auto"/>
            <w:left w:val="none" w:sz="0" w:space="0" w:color="auto"/>
            <w:bottom w:val="none" w:sz="0" w:space="0" w:color="auto"/>
            <w:right w:val="none" w:sz="0" w:space="0" w:color="auto"/>
          </w:divBdr>
        </w:div>
        <w:div w:id="14323178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gif"/><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19</Pages>
  <Words>3382</Words>
  <Characters>19279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parmenter</dc:creator>
  <cp:keywords/>
  <dc:description/>
  <cp:lastModifiedBy>jennifer parmenter</cp:lastModifiedBy>
  <cp:revision>2</cp:revision>
  <dcterms:created xsi:type="dcterms:W3CDTF">2024-05-28T18:50:00Z</dcterms:created>
  <dcterms:modified xsi:type="dcterms:W3CDTF">2024-06-05T22:53:00Z</dcterms:modified>
</cp:coreProperties>
</file>