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BD565" w14:textId="77777777" w:rsidR="00D06D2F" w:rsidRDefault="00D06D2F" w:rsidP="00D06D2F">
      <w:pPr>
        <w:rPr>
          <w:rFonts w:ascii="Times New Roman" w:hAnsi="Times New Roman" w:cs="Times New Roman"/>
        </w:rPr>
      </w:pPr>
    </w:p>
    <w:p w14:paraId="6DA6665F" w14:textId="77777777" w:rsidR="00D06D2F" w:rsidRDefault="00D06D2F" w:rsidP="00D06D2F">
      <w:pPr>
        <w:rPr>
          <w:rFonts w:ascii="Times New Roman" w:hAnsi="Times New Roman" w:cs="Times New Roman"/>
        </w:rPr>
      </w:pPr>
      <w:r>
        <w:rPr>
          <w:rFonts w:ascii="Times New Roman" w:hAnsi="Times New Roman" w:cs="Times New Roman"/>
        </w:rPr>
        <w:t>Student name: Diana Macaran</w:t>
      </w:r>
    </w:p>
    <w:p w14:paraId="23B22CD2" w14:textId="77777777" w:rsidR="00D06D2F" w:rsidRDefault="00D06D2F" w:rsidP="00D06D2F">
      <w:pPr>
        <w:rPr>
          <w:rFonts w:ascii="Times New Roman" w:hAnsi="Times New Roman" w:cs="Times New Roman"/>
        </w:rPr>
      </w:pPr>
      <w:r>
        <w:rPr>
          <w:rFonts w:ascii="Times New Roman" w:hAnsi="Times New Roman" w:cs="Times New Roman"/>
        </w:rPr>
        <w:t>Student number:2016802</w:t>
      </w:r>
    </w:p>
    <w:p w14:paraId="056E33C2" w14:textId="77777777" w:rsidR="00D06D2F" w:rsidRDefault="00D06D2F" w:rsidP="00D06D2F">
      <w:pPr>
        <w:rPr>
          <w:rFonts w:ascii="Times New Roman" w:hAnsi="Times New Roman" w:cs="Times New Roman"/>
        </w:rPr>
      </w:pPr>
      <w:r>
        <w:rPr>
          <w:rFonts w:ascii="Times New Roman" w:hAnsi="Times New Roman" w:cs="Times New Roman"/>
        </w:rPr>
        <w:t>Module name: Managing Guest Service Operations BMIH6003</w:t>
      </w:r>
    </w:p>
    <w:p w14:paraId="6FC4472E" w14:textId="77777777" w:rsidR="00D06D2F" w:rsidRDefault="00D06D2F" w:rsidP="00D06D2F">
      <w:pPr>
        <w:rPr>
          <w:rFonts w:ascii="Times New Roman" w:hAnsi="Times New Roman" w:cs="Times New Roman"/>
        </w:rPr>
      </w:pPr>
      <w:r>
        <w:rPr>
          <w:rFonts w:ascii="Times New Roman" w:hAnsi="Times New Roman" w:cs="Times New Roman"/>
        </w:rPr>
        <w:t>Lecturer name: Christopher Wilkin</w:t>
      </w:r>
    </w:p>
    <w:p w14:paraId="57EBA845" w14:textId="77777777" w:rsidR="00D06D2F" w:rsidRDefault="00D06D2F" w:rsidP="00D06D2F">
      <w:pPr>
        <w:rPr>
          <w:rFonts w:ascii="Times New Roman" w:hAnsi="Times New Roman" w:cs="Times New Roman"/>
        </w:rPr>
      </w:pPr>
    </w:p>
    <w:p w14:paraId="06A342F3" w14:textId="77777777" w:rsidR="00D06D2F" w:rsidRDefault="00D06D2F" w:rsidP="00D06D2F">
      <w:pPr>
        <w:rPr>
          <w:rFonts w:ascii="Times New Roman" w:hAnsi="Times New Roman" w:cs="Times New Roman"/>
        </w:rPr>
      </w:pPr>
    </w:p>
    <w:p w14:paraId="404C1CA0" w14:textId="77777777" w:rsidR="00D06D2F" w:rsidRDefault="00D06D2F" w:rsidP="00D06D2F">
      <w:pPr>
        <w:rPr>
          <w:rFonts w:ascii="Times New Roman" w:hAnsi="Times New Roman" w:cs="Times New Roman"/>
        </w:rPr>
      </w:pPr>
    </w:p>
    <w:p w14:paraId="42F2F061" w14:textId="77777777" w:rsidR="00D06D2F" w:rsidRDefault="00D06D2F" w:rsidP="00D06D2F">
      <w:pPr>
        <w:rPr>
          <w:sz w:val="28"/>
          <w:szCs w:val="28"/>
        </w:rPr>
      </w:pPr>
      <w:r w:rsidRPr="002D3E32">
        <w:rPr>
          <w:rFonts w:ascii="Times New Roman" w:hAnsi="Times New Roman" w:cs="Times New Roman"/>
          <w:sz w:val="28"/>
          <w:szCs w:val="28"/>
        </w:rPr>
        <w:t xml:space="preserve">                                               </w:t>
      </w:r>
      <w:r w:rsidRPr="002D3E32">
        <w:rPr>
          <w:sz w:val="28"/>
          <w:szCs w:val="28"/>
        </w:rPr>
        <w:t>Student Learning Log</w:t>
      </w:r>
    </w:p>
    <w:p w14:paraId="241E8204" w14:textId="77777777" w:rsidR="00061BB2" w:rsidRPr="004C34CA" w:rsidRDefault="00061BB2" w:rsidP="00D06D2F"/>
    <w:p w14:paraId="386143D9" w14:textId="77777777" w:rsidR="00061BB2" w:rsidRPr="004C34CA" w:rsidRDefault="00061BB2" w:rsidP="00061BB2">
      <w:pPr>
        <w:rPr>
          <w:rFonts w:ascii="Times New Roman" w:hAnsi="Times New Roman" w:cs="Times New Roman"/>
        </w:rPr>
      </w:pPr>
      <w:r w:rsidRPr="004C34CA">
        <w:rPr>
          <w:rFonts w:ascii="Times New Roman" w:hAnsi="Times New Roman" w:cs="Times New Roman"/>
        </w:rPr>
        <w:t>Student Learning Log: This concise reflection presents an overview of the ongoing placement at Premier Inn Croydon Hotel, highlighting vocational, self-development, and academic growth. Key aspects covered include task management, effective communication, proactive problem-solving, and the application of acquired knowledge.</w:t>
      </w:r>
    </w:p>
    <w:p w14:paraId="0674BE97" w14:textId="77777777" w:rsidR="00061BB2" w:rsidRPr="004C34CA" w:rsidRDefault="00061BB2" w:rsidP="00061BB2">
      <w:pPr>
        <w:rPr>
          <w:rFonts w:ascii="Times New Roman" w:hAnsi="Times New Roman" w:cs="Times New Roman"/>
        </w:rPr>
      </w:pPr>
    </w:p>
    <w:p w14:paraId="47C069C4" w14:textId="7A644541" w:rsidR="00061BB2" w:rsidRPr="004C34CA" w:rsidRDefault="00061BB2" w:rsidP="00061BB2">
      <w:pPr>
        <w:rPr>
          <w:rFonts w:ascii="Times New Roman" w:hAnsi="Times New Roman" w:cs="Times New Roman"/>
        </w:rPr>
      </w:pPr>
      <w:r w:rsidRPr="004C34CA">
        <w:rPr>
          <w:rFonts w:ascii="Times New Roman" w:hAnsi="Times New Roman" w:cs="Times New Roman"/>
        </w:rPr>
        <w:t xml:space="preserve">Premier Inn's history </w:t>
      </w:r>
      <w:r w:rsidR="004C318B" w:rsidRPr="004C34CA">
        <w:rPr>
          <w:rFonts w:ascii="Times New Roman" w:hAnsi="Times New Roman" w:cs="Times New Roman"/>
        </w:rPr>
        <w:t>dates to</w:t>
      </w:r>
      <w:r w:rsidRPr="004C34CA">
        <w:rPr>
          <w:rFonts w:ascii="Times New Roman" w:hAnsi="Times New Roman" w:cs="Times New Roman"/>
        </w:rPr>
        <w:t xml:space="preserve"> 1987 when it was established by the Whitbread Company. The hotel expanded through acquisitions, becoming Premier Travel Inn in 2004 and eventually evolving into the renowned Premier Inn in 2007 (Marketing, 2004).</w:t>
      </w:r>
    </w:p>
    <w:p w14:paraId="3BA665E9" w14:textId="77777777" w:rsidR="00061BB2" w:rsidRPr="004C34CA" w:rsidRDefault="00061BB2" w:rsidP="00061BB2">
      <w:pPr>
        <w:rPr>
          <w:rFonts w:ascii="Times New Roman" w:hAnsi="Times New Roman" w:cs="Times New Roman"/>
        </w:rPr>
      </w:pPr>
    </w:p>
    <w:p w14:paraId="49046114" w14:textId="6D09F38E" w:rsidR="00061BB2" w:rsidRPr="004C34CA" w:rsidRDefault="00061BB2" w:rsidP="00061BB2">
      <w:pPr>
        <w:rPr>
          <w:rFonts w:ascii="Times New Roman" w:hAnsi="Times New Roman" w:cs="Times New Roman"/>
        </w:rPr>
      </w:pPr>
      <w:r w:rsidRPr="004C34CA">
        <w:rPr>
          <w:rFonts w:ascii="Times New Roman" w:hAnsi="Times New Roman" w:cs="Times New Roman"/>
        </w:rPr>
        <w:t xml:space="preserve">During the placement, I have gained experience in various departments, including Reception, Restaurant, Housekeeping, Bar, and Kitchen. I have shown a genuine interest in understanding each department's intricacies and delivering exceptional customer service. Positive feedback from the Manager and team members has made me feel valued and integrated within the </w:t>
      </w:r>
      <w:r w:rsidR="00F6427A" w:rsidRPr="004C34CA">
        <w:rPr>
          <w:rFonts w:ascii="Times New Roman" w:hAnsi="Times New Roman" w:cs="Times New Roman"/>
        </w:rPr>
        <w:t>team. The</w:t>
      </w:r>
      <w:r w:rsidRPr="004C34CA">
        <w:rPr>
          <w:rFonts w:ascii="Times New Roman" w:hAnsi="Times New Roman" w:cs="Times New Roman"/>
        </w:rPr>
        <w:t xml:space="preserve"> learning agreement, developed in collaboration with the Hotel Manager, primarily focuses on Reception, Restaurant, and Front Office, with other departments to be explored progressively.</w:t>
      </w:r>
    </w:p>
    <w:p w14:paraId="583BB55A" w14:textId="77777777" w:rsidR="0072557A" w:rsidRPr="004C34CA" w:rsidRDefault="0072557A"/>
    <w:p w14:paraId="5E2B651C" w14:textId="0E146E00" w:rsidR="00210850" w:rsidRPr="004C318B" w:rsidRDefault="00210850" w:rsidP="00210850">
      <w:pPr>
        <w:rPr>
          <w:rFonts w:ascii="Times New Roman" w:hAnsi="Times New Roman" w:cs="Times New Roman"/>
        </w:rPr>
      </w:pPr>
      <w:r w:rsidRPr="004C318B">
        <w:rPr>
          <w:rFonts w:ascii="Times New Roman" w:hAnsi="Times New Roman" w:cs="Times New Roman"/>
        </w:rPr>
        <w:t>Self-reflection: The overall quality of the hotel is commendable. In my opinion, cleanliness, food, and customer service stand out as the most pivotal elements within a hotel setting. At Premier Inn East Croydon, I have found a remarkable adherence to these crucial aspects. The rooms, although not expansive, are maintained impeccably. While they lack extensive amenities such as wardrobes and large mirrors, they exude a simplistic charm. The bathrooms, albeit compact, feature a clean aesthetic with prominent mirrors, modest sinks, classic white baths, and white marble finishes. This minimalist design facilitates ease and efficiency in cleaning, contributing to the overall cleanliness and comfort of the rooms.</w:t>
      </w:r>
    </w:p>
    <w:p w14:paraId="05AFE085" w14:textId="77777777" w:rsidR="00D06D2F" w:rsidRDefault="00D06D2F" w:rsidP="00D06D2F">
      <w:r w:rsidRPr="004C318B">
        <w:rPr>
          <w:rFonts w:ascii="Times New Roman" w:hAnsi="Times New Roman" w:cs="Times New Roman"/>
        </w:rPr>
        <w:t>The provision of customer service at the reception area poses some difficulties for me to comprehend due to the overlapping responsibilities with the restaurant staff. In my opinion, this presents a</w:t>
      </w:r>
      <w:r>
        <w:t xml:space="preserve"> significant inconvenience. In the subsequent paragraphs, I will further discuss this matter. Overall, the team at the reception delivers friendly and consistently helpful customer service.</w:t>
      </w:r>
    </w:p>
    <w:p w14:paraId="4745004B" w14:textId="77777777" w:rsidR="00D06D2F" w:rsidRDefault="00D06D2F" w:rsidP="00D06D2F"/>
    <w:p w14:paraId="3D291D01" w14:textId="77777777" w:rsidR="00D06D2F" w:rsidRDefault="00D06D2F" w:rsidP="00D06D2F">
      <w:r>
        <w:t>From my observations, the kitchen maintains a high level of cleanliness, with the kitchen staff diligently adhering to established cleaning procedures. The refrigerators and freezers are well-organized and kept in a hygienic condition. The food preparation process takes place in a safe and clean environment, ensuring the quality and safety of the meals served.</w:t>
      </w:r>
    </w:p>
    <w:p w14:paraId="6D4A8E72" w14:textId="77777777" w:rsidR="00D06D2F" w:rsidRDefault="00D06D2F" w:rsidP="00D06D2F"/>
    <w:p w14:paraId="60479882" w14:textId="576F24BE" w:rsidR="00D06D2F" w:rsidRDefault="00D06D2F" w:rsidP="00D06D2F">
      <w:r>
        <w:t xml:space="preserve">The restaurant holds great significance as it marks the beginning of the customers' day. As John Gunther once said, "All happiness depends on a leisurely breakfast." I have found the buffet area to be clean, well-organized, and offering a satisfactory variety of food choices, including options suitable for vegans and individuals with food allergies. Considering the amount charged for breakfast, I perceive this convenience to be more advantageous for the customers rather than the hotel. The cost of breakfast is £10 per adult, while children under 16 years old enjoy complimentary breakfast </w:t>
      </w:r>
      <w:r w:rsidR="003D41EC">
        <w:t>(</w:t>
      </w:r>
      <w:hyperlink r:id="rId4" w:history="1">
        <w:r w:rsidR="002115BB" w:rsidRPr="00E07DBE">
          <w:rPr>
            <w:rStyle w:val="Hyperlink"/>
          </w:rPr>
          <w:t>www.premierinn.com</w:t>
        </w:r>
      </w:hyperlink>
      <w:r w:rsidR="002115BB">
        <w:t xml:space="preserve">). </w:t>
      </w:r>
      <w:r>
        <w:t>Given the rapid growth experienced during adolescence, families with two 12-14-year-old children would pay £20 but consume the same amount of food as four regular adults. Hence, I believe that £10 per person for breakfast is a relatively small amount, and it may be insufficient for the hotel's revenue. Moreover, the issue of food waste should also be taken into consideration.</w:t>
      </w:r>
    </w:p>
    <w:p w14:paraId="35B29F0D" w14:textId="77777777" w:rsidR="00D06D2F" w:rsidRDefault="00D06D2F" w:rsidP="00D06D2F"/>
    <w:p w14:paraId="208C77D0" w14:textId="77777777" w:rsidR="00D06D2F" w:rsidRDefault="00D06D2F" w:rsidP="00D06D2F">
      <w:r>
        <w:t xml:space="preserve">Aside from focusing on cleanliness and the generous buffet offerings, it is crucial, in my opinion, to emphasize how the rooms are cleaned and how the buffet is replenished. One of the major issues I encountered during my five-week placement pertained to understaffing. As a result, the existing hotel staff had to share responsibilities. For instance, the waitstaff serving in the restaurant during breakfast would also engage in activities such as removing bedding, collecting garbage, or checking on the housekeeping team in the customers' rooms. Subsequently, they would return to the restaurant to continue serving, thereby having direct contact with food and the kitchen. Furthermore, the same restaurant team would cover the reception area, managing tasks such as welcoming and checking in/out guests, assisting with luggage, and resolving various issues. In my view, this arrangement leaves neither department adequately covered. In the restaurant, the buffet can be left unattended while a waiter attends to room preparations, leading to unhappy customers who paid for breakfast but find the buffet empty. Similarly, the reception area can be left unattended due to restaurant team members fulfilling housekeeping duties, resulting in further customer dissatisfaction. </w:t>
      </w:r>
    </w:p>
    <w:p w14:paraId="47DD21FB" w14:textId="77777777" w:rsidR="00D06D2F" w:rsidRDefault="00D06D2F" w:rsidP="00D06D2F"/>
    <w:p w14:paraId="096D759A" w14:textId="27E63557" w:rsidR="00D06D2F" w:rsidRDefault="00D06D2F" w:rsidP="00D06D2F">
      <w:r>
        <w:t xml:space="preserve">During my observations, I </w:t>
      </w:r>
      <w:r w:rsidR="00175146">
        <w:t>noticed some</w:t>
      </w:r>
      <w:r w:rsidR="00B34241">
        <w:t xml:space="preserve"> </w:t>
      </w:r>
      <w:r>
        <w:t>changes during role transitions. Additionally, housekeeping staff members would enter the restaurant, particularly during the busiest breakfast period, to aid. However, they sometimes failed to change their uniforms and would proceed to handle tasks such as clearing plates from tables, entering the kitchen for buffet refilling, and meeting food after cleaning rooms, including bathrooms. This practice entails touching used linens and towels as well. Customers can clearly witness these occurrences, and some express frustration and anger, questioning how such situations can arise. The absence of measures for virus and bacteria prevention is a significant concern and can lead to the easy spread of infections. This, in my opinion, represents a notable drawback for Premier Inn Hotels.</w:t>
      </w:r>
    </w:p>
    <w:p w14:paraId="47453923" w14:textId="77777777" w:rsidR="00D06D2F" w:rsidRDefault="00D06D2F" w:rsidP="00D06D2F"/>
    <w:p w14:paraId="7B501C58" w14:textId="67D9985A" w:rsidR="00D06D2F" w:rsidRDefault="00D06D2F" w:rsidP="00D06D2F">
      <w:r>
        <w:t xml:space="preserve">I intend to address this issue with the Hotel Manager, with hopes of finding a resolution. </w:t>
      </w:r>
      <w:r w:rsidR="005E7900">
        <w:t>Considering</w:t>
      </w:r>
      <w:r>
        <w:t xml:space="preserve"> the circumstances, I propose several potential solutions. Firstly, hiring a dedicated daytime</w:t>
      </w:r>
      <w:r w:rsidR="0019241C">
        <w:t xml:space="preserve"> </w:t>
      </w:r>
      <w:r>
        <w:t>receptionist would ensure consistent coverage, considering that an evening receptionist is already in place. Although the hotel administration may find it more convenient, from a financial</w:t>
      </w:r>
      <w:r w:rsidR="00B91BC0">
        <w:t xml:space="preserve"> </w:t>
      </w:r>
      <w:r>
        <w:t>standpoint, to utilize the existing team without hiring additional personnel, a long-term perspective suggests that this approach may lead to a loss of customers as they perceive a lack of attention and service quality. Secondly, increasing the breakfast price from £10 to at least £13 would generate sufficient revenue to cover the cost of hiring a receptionist. This adjustment would also contribute to a heightened sense of commitment among the restaurant team members, who would benefit from implementing a structured system during breakfast service, which is currently lacking. For instance, designating specific individuals to exclusively oversee the buffet area would streamline operations. At present, everyone is responsible for all tasks.</w:t>
      </w:r>
    </w:p>
    <w:p w14:paraId="4B5C4398" w14:textId="77777777" w:rsidR="00D06D2F" w:rsidRDefault="00D06D2F" w:rsidP="00D06D2F"/>
    <w:p w14:paraId="31B28CBE" w14:textId="2D9A0027" w:rsidR="00D06D2F" w:rsidRDefault="00D06D2F" w:rsidP="00D06D2F">
      <w:r>
        <w:t>In conclusion, I believe the Premier Inn East Croydon Hotel provides comfortable accommodations that are clean and dependable for its customers. However, the issue of overlapping responsibilities between departments and the associated challenges should be addressed to ensure customer satisfaction and enhance operational efficiency. By implementing the proposed solutions, such as increasing the breakfast price, hiring a daytime receptionist, and employing part-time housekeeping members with specialized duties, the hotel can work towards resolving these issues. Additionally, the establishment of a systematic approach during breakfast service would contribute to a smoother and more efficient operation.</w:t>
      </w:r>
    </w:p>
    <w:p w14:paraId="2BF9CA2B" w14:textId="77777777" w:rsidR="00402625" w:rsidRDefault="00402625" w:rsidP="00402625">
      <w:r>
        <w:t>In terms of academic development, the skills I aimed to enhance during my placement were self-management and development, task management, applying initiative in workplace problems, communication, and the application of knowledge. However, I encountered challenges related to staff shortages during certain shifts, where only one other colleague and I were responsible for covering all necessary tasks. Considering my status as a placement student with limited experience in the field, I found this situation unfair for both myself and my colleague.</w:t>
      </w:r>
    </w:p>
    <w:p w14:paraId="23A871E0" w14:textId="299D86E6" w:rsidR="00D06D2F" w:rsidRDefault="00402625" w:rsidP="00D06D2F">
      <w:r>
        <w:t>Despite the circumstances, I refrained from complaining and instead exerted my best efforts on that day, as I had done throughout the duration of my placement. Taking the initiative to address the lack of a system in place, I proposed a solution to my colleague. I suggested that she oversee the buffet area while I managed the restaurant. Considering her age and well-being, I opted to take on more physical activity due to my youthfulness. This arrangement was met with approval from my colleague, the customers, and the kitchen chef.</w:t>
      </w:r>
    </w:p>
    <w:p w14:paraId="60CB5CEF" w14:textId="77777777" w:rsidR="00E13BCF" w:rsidRDefault="00E13BCF" w:rsidP="00E13BCF">
      <w:r>
        <w:t>Effective workplace communication is crucial (</w:t>
      </w:r>
      <w:proofErr w:type="spellStart"/>
      <w:r>
        <w:t>Makematic</w:t>
      </w:r>
      <w:proofErr w:type="spellEnd"/>
      <w:r>
        <w:t>, 2019). I often encounter upset colleagues and recently approached one to address her concerns. She worried about managing breakfast service alone after my departure due to staff shortages. To assist her, I volunteered to vacuum before leaving. This small act significantly improved her mood and resolved the issue.</w:t>
      </w:r>
    </w:p>
    <w:p w14:paraId="74B92293" w14:textId="77777777" w:rsidR="00E13BCF" w:rsidRDefault="00E13BCF" w:rsidP="00E13BCF"/>
    <w:p w14:paraId="210C0F24" w14:textId="07E10067" w:rsidR="00D06D2F" w:rsidRDefault="00E13BCF" w:rsidP="00E13BCF">
      <w:r>
        <w:t>In conclusion, Premier Inn East Croydon Hotel provides a comfortable, clean, and reliable experience. However, merging departments and sharing responsibilities negatively impact customer satisfaction</w:t>
      </w:r>
      <w:r w:rsidR="00FD53FC">
        <w:t xml:space="preserve"> </w:t>
      </w:r>
      <w:r>
        <w:t>and employee morale. Clearly delineating roles and allocating staff appropriately would improve both aspects. Prioritizing communication and proactive problem-solving can lead to long-term success and a positive work environment.</w:t>
      </w:r>
    </w:p>
    <w:p w14:paraId="2AFD9631" w14:textId="77777777" w:rsidR="00D06D2F" w:rsidRDefault="00D06D2F" w:rsidP="00D06D2F"/>
    <w:p w14:paraId="4F66E89E" w14:textId="77777777" w:rsidR="00D06D2F" w:rsidRDefault="00D06D2F" w:rsidP="00D06D2F"/>
    <w:p w14:paraId="5268D51B" w14:textId="77777777" w:rsidR="00D06D2F" w:rsidRDefault="00D06D2F" w:rsidP="00D06D2F"/>
    <w:p w14:paraId="76614547" w14:textId="77777777" w:rsidR="00D06D2F" w:rsidRDefault="00D06D2F" w:rsidP="00D06D2F"/>
    <w:p w14:paraId="1AFC4818" w14:textId="77777777" w:rsidR="00D06D2F" w:rsidRDefault="00D06D2F" w:rsidP="00D06D2F">
      <w:pPr>
        <w:rPr>
          <w:rFonts w:ascii="Times New Roman" w:hAnsi="Times New Roman" w:cs="Times New Roman"/>
        </w:rPr>
      </w:pPr>
      <w:r>
        <w:rPr>
          <w:rFonts w:ascii="Times New Roman" w:hAnsi="Times New Roman" w:cs="Times New Roman"/>
        </w:rPr>
        <w:t xml:space="preserve">References: </w:t>
      </w:r>
    </w:p>
    <w:p w14:paraId="5B668D85" w14:textId="77777777" w:rsidR="00D06D2F" w:rsidRDefault="00000000" w:rsidP="00D06D2F">
      <w:pPr>
        <w:rPr>
          <w:rFonts w:ascii="Times New Roman" w:hAnsi="Times New Roman" w:cs="Times New Roman"/>
        </w:rPr>
      </w:pPr>
      <w:hyperlink r:id="rId5" w:history="1">
        <w:r w:rsidR="00D06D2F" w:rsidRPr="0068029A">
          <w:rPr>
            <w:rStyle w:val="Hyperlink"/>
            <w:rFonts w:ascii="Times New Roman" w:hAnsi="Times New Roman" w:cs="Times New Roman"/>
          </w:rPr>
          <w:t>https://www.whitbreadcareers.com/our-brands/premier-inn/</w:t>
        </w:r>
      </w:hyperlink>
    </w:p>
    <w:p w14:paraId="08500821" w14:textId="77777777" w:rsidR="00D06D2F" w:rsidRPr="00F359F8" w:rsidRDefault="00D06D2F" w:rsidP="00D06D2F">
      <w:pPr>
        <w:rPr>
          <w:rFonts w:ascii="Times New Roman" w:hAnsi="Times New Roman" w:cs="Times New Roman"/>
        </w:rPr>
      </w:pPr>
      <w:r>
        <w:rPr>
          <w:rFonts w:ascii="Times New Roman" w:hAnsi="Times New Roman" w:cs="Times New Roman"/>
        </w:rPr>
        <w:t xml:space="preserve">John Gunther, </w:t>
      </w:r>
      <w:r w:rsidRPr="00D4471C">
        <w:rPr>
          <w:rFonts w:ascii="Times New Roman" w:hAnsi="Times New Roman" w:cs="Times New Roman"/>
        </w:rPr>
        <w:t>https://graciousquotes.com/breakfast/#8_Wise_Breakfast_Quotes_to_Pave_for_a_Better_Day</w:t>
      </w:r>
    </w:p>
    <w:p w14:paraId="0154812E" w14:textId="77777777" w:rsidR="00D06D2F" w:rsidRDefault="00D06D2F" w:rsidP="00D06D2F">
      <w:pPr>
        <w:rPr>
          <w:rFonts w:ascii="Times New Roman" w:hAnsi="Times New Roman" w:cs="Times New Roman"/>
        </w:rPr>
      </w:pPr>
      <w:proofErr w:type="spellStart"/>
      <w:r>
        <w:rPr>
          <w:rFonts w:ascii="Times New Roman" w:hAnsi="Times New Roman" w:cs="Times New Roman"/>
        </w:rPr>
        <w:t>Makematic</w:t>
      </w:r>
      <w:proofErr w:type="spellEnd"/>
      <w:r>
        <w:rPr>
          <w:rFonts w:ascii="Times New Roman" w:hAnsi="Times New Roman" w:cs="Times New Roman"/>
        </w:rPr>
        <w:t>, (2019), 4Cs. [3.4], Communication: How having good listening skills helps you communicate</w:t>
      </w:r>
    </w:p>
    <w:p w14:paraId="21EC751D" w14:textId="77777777" w:rsidR="00D06D2F" w:rsidRDefault="00D06D2F" w:rsidP="00D06D2F">
      <w:pPr>
        <w:rPr>
          <w:rFonts w:ascii="Times New Roman" w:hAnsi="Times New Roman" w:cs="Times New Roman"/>
        </w:rPr>
      </w:pPr>
      <w:r>
        <w:rPr>
          <w:rFonts w:ascii="Times New Roman" w:hAnsi="Times New Roman" w:cs="Times New Roman"/>
        </w:rPr>
        <w:t>Marketing (London, 2004 ), Premier Travel Inn’s first rebranded hotel to open in UK. Haymarket Media Group, ProQuest Central EBSCOhost Business Source Complete;</w:t>
      </w:r>
    </w:p>
    <w:p w14:paraId="2ECD7488" w14:textId="77777777" w:rsidR="00D06D2F" w:rsidRDefault="00D06D2F" w:rsidP="00D06D2F"/>
    <w:sectPr w:rsidR="00D06D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850"/>
    <w:rsid w:val="00061BB2"/>
    <w:rsid w:val="00175146"/>
    <w:rsid w:val="0019241C"/>
    <w:rsid w:val="00210850"/>
    <w:rsid w:val="002115BB"/>
    <w:rsid w:val="00247DD0"/>
    <w:rsid w:val="003D41EC"/>
    <w:rsid w:val="00402625"/>
    <w:rsid w:val="004C318B"/>
    <w:rsid w:val="004C34CA"/>
    <w:rsid w:val="00517188"/>
    <w:rsid w:val="005E7900"/>
    <w:rsid w:val="0072557A"/>
    <w:rsid w:val="00B34241"/>
    <w:rsid w:val="00B91BC0"/>
    <w:rsid w:val="00D06D2F"/>
    <w:rsid w:val="00E13BCF"/>
    <w:rsid w:val="00F6427A"/>
    <w:rsid w:val="00FD5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C7C84"/>
  <w15:chartTrackingRefBased/>
  <w15:docId w15:val="{D4585763-CF70-490C-A429-F2BEA310B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6D2F"/>
    <w:rPr>
      <w:color w:val="0563C1" w:themeColor="hyperlink"/>
      <w:u w:val="single"/>
    </w:rPr>
  </w:style>
  <w:style w:type="character" w:styleId="UnresolvedMention">
    <w:name w:val="Unresolved Mention"/>
    <w:basedOn w:val="DefaultParagraphFont"/>
    <w:uiPriority w:val="99"/>
    <w:semiHidden/>
    <w:unhideWhenUsed/>
    <w:rsid w:val="002115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whitbreadcareers.com/our-brands/premier-inn/" TargetMode="External" /><Relationship Id="rId4" Type="http://schemas.openxmlformats.org/officeDocument/2006/relationships/hyperlink" Target="http://www.premierinn.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1523</Words>
  <Characters>8687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Macaran</dc:creator>
  <cp:keywords/>
  <dc:description/>
  <cp:lastModifiedBy>Diana Macaran</cp:lastModifiedBy>
  <cp:revision>4</cp:revision>
  <dcterms:created xsi:type="dcterms:W3CDTF">2023-06-07T13:47:00Z</dcterms:created>
  <dcterms:modified xsi:type="dcterms:W3CDTF">2023-06-08T09:45:00Z</dcterms:modified>
</cp:coreProperties>
</file>