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178FC8C1">
        <w:tc>
          <w:tcPr>
            <w:tcW w:w="3438" w:type="dxa"/>
            <w:shd w:val="clear" w:color="auto" w:fill="D9D9D9" w:themeFill="background1" w:themeFillShade="D9"/>
          </w:tcPr>
          <w:p w14:paraId="068ED146" w14:textId="77777777" w:rsidR="00C5669E" w:rsidRPr="00C5669E" w:rsidRDefault="00C5669E" w:rsidP="00E70B7A">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5492E525" w:rsidR="00C5669E" w:rsidRPr="00C5669E" w:rsidRDefault="28665D5F" w:rsidP="00E70B7A">
            <w:pPr>
              <w:spacing w:before="120" w:after="120" w:line="360" w:lineRule="auto"/>
              <w:rPr>
                <w:rFonts w:ascii="Tahoma" w:hAnsi="Tahoma" w:cs="Tahoma"/>
                <w:sz w:val="28"/>
                <w:szCs w:val="28"/>
              </w:rPr>
            </w:pPr>
            <w:r w:rsidRPr="178FC8C1">
              <w:rPr>
                <w:rFonts w:ascii="Tahoma" w:hAnsi="Tahoma" w:cs="Tahoma"/>
                <w:sz w:val="28"/>
                <w:szCs w:val="28"/>
              </w:rPr>
              <w:t>Tracey Hughes</w:t>
            </w:r>
          </w:p>
        </w:tc>
      </w:tr>
      <w:tr w:rsidR="00C5669E" w:rsidRPr="00C5669E" w14:paraId="426FD845" w14:textId="77777777" w:rsidTr="178FC8C1">
        <w:tc>
          <w:tcPr>
            <w:tcW w:w="3438" w:type="dxa"/>
            <w:shd w:val="clear" w:color="auto" w:fill="D9D9D9" w:themeFill="background1" w:themeFillShade="D9"/>
          </w:tcPr>
          <w:p w14:paraId="3E291A80" w14:textId="77777777" w:rsidR="00C5669E" w:rsidRPr="00C5669E" w:rsidRDefault="00C5669E" w:rsidP="00E70B7A">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67E0F2FC" w:rsidR="00C5669E" w:rsidRPr="00C5669E" w:rsidRDefault="2C93BFEA" w:rsidP="00E70B7A">
            <w:pPr>
              <w:spacing w:before="120" w:after="120" w:line="360" w:lineRule="auto"/>
              <w:rPr>
                <w:rFonts w:ascii="Tahoma" w:hAnsi="Tahoma" w:cs="Tahoma"/>
                <w:sz w:val="28"/>
                <w:szCs w:val="28"/>
              </w:rPr>
            </w:pPr>
            <w:r w:rsidRPr="178FC8C1">
              <w:rPr>
                <w:rFonts w:ascii="Tahoma" w:hAnsi="Tahoma" w:cs="Tahoma"/>
                <w:sz w:val="28"/>
                <w:szCs w:val="28"/>
              </w:rPr>
              <w:t>20008698</w:t>
            </w:r>
          </w:p>
        </w:tc>
      </w:tr>
      <w:tr w:rsidR="00C5669E" w:rsidRPr="00C5669E" w14:paraId="3AF3AE5C" w14:textId="77777777" w:rsidTr="178FC8C1">
        <w:tc>
          <w:tcPr>
            <w:tcW w:w="3438" w:type="dxa"/>
            <w:shd w:val="clear" w:color="auto" w:fill="D9D9D9" w:themeFill="background1" w:themeFillShade="D9"/>
          </w:tcPr>
          <w:p w14:paraId="57C8AD7A" w14:textId="77777777" w:rsidR="00C5669E" w:rsidRPr="00C5669E" w:rsidRDefault="00C5669E" w:rsidP="00E70B7A">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E70B7A">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178FC8C1">
        <w:trPr>
          <w:trHeight w:val="413"/>
        </w:trPr>
        <w:tc>
          <w:tcPr>
            <w:tcW w:w="3438" w:type="dxa"/>
            <w:shd w:val="clear" w:color="auto" w:fill="D9D9D9" w:themeFill="background1" w:themeFillShade="D9"/>
          </w:tcPr>
          <w:p w14:paraId="3174E480" w14:textId="77777777" w:rsidR="00C5669E" w:rsidRPr="00C5669E" w:rsidRDefault="00C5669E" w:rsidP="00E70B7A">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E70B7A">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E70B7A">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41242C83" w14:textId="688C10FA" w:rsidR="00D90A68" w:rsidRPr="00D90A68"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73033674" w:history="1">
            <w:r w:rsidR="00D90A68" w:rsidRPr="00D90A68">
              <w:rPr>
                <w:rStyle w:val="Hyperlink"/>
                <w:rFonts w:ascii="Arial" w:hAnsi="Arial" w:cs="Arial"/>
                <w:noProof/>
                <w:sz w:val="24"/>
                <w:szCs w:val="24"/>
              </w:rPr>
              <w:t>Part 2 Communication</w:t>
            </w:r>
            <w:r w:rsidR="00D90A68" w:rsidRPr="00D90A68">
              <w:rPr>
                <w:rFonts w:ascii="Arial" w:hAnsi="Arial" w:cs="Arial"/>
                <w:noProof/>
                <w:webHidden/>
                <w:sz w:val="24"/>
                <w:szCs w:val="24"/>
              </w:rPr>
              <w:tab/>
            </w:r>
            <w:r w:rsidR="00D90A68" w:rsidRPr="00D90A68">
              <w:rPr>
                <w:rFonts w:ascii="Arial" w:hAnsi="Arial" w:cs="Arial"/>
                <w:noProof/>
                <w:webHidden/>
                <w:sz w:val="24"/>
                <w:szCs w:val="24"/>
              </w:rPr>
              <w:fldChar w:fldCharType="begin"/>
            </w:r>
            <w:r w:rsidR="00D90A68" w:rsidRPr="00D90A68">
              <w:rPr>
                <w:rFonts w:ascii="Arial" w:hAnsi="Arial" w:cs="Arial"/>
                <w:noProof/>
                <w:webHidden/>
                <w:sz w:val="24"/>
                <w:szCs w:val="24"/>
              </w:rPr>
              <w:instrText xml:space="preserve"> PAGEREF _Toc73033674 \h </w:instrText>
            </w:r>
            <w:r w:rsidR="00D90A68" w:rsidRPr="00D90A68">
              <w:rPr>
                <w:rFonts w:ascii="Arial" w:hAnsi="Arial" w:cs="Arial"/>
                <w:noProof/>
                <w:webHidden/>
                <w:sz w:val="24"/>
                <w:szCs w:val="24"/>
              </w:rPr>
            </w:r>
            <w:r w:rsidR="00D90A68" w:rsidRPr="00D90A68">
              <w:rPr>
                <w:rFonts w:ascii="Arial" w:hAnsi="Arial" w:cs="Arial"/>
                <w:noProof/>
                <w:webHidden/>
                <w:sz w:val="24"/>
                <w:szCs w:val="24"/>
              </w:rPr>
              <w:fldChar w:fldCharType="separate"/>
            </w:r>
            <w:r w:rsidR="00D90A68" w:rsidRPr="00D90A68">
              <w:rPr>
                <w:rFonts w:ascii="Arial" w:hAnsi="Arial" w:cs="Arial"/>
                <w:noProof/>
                <w:webHidden/>
                <w:sz w:val="24"/>
                <w:szCs w:val="24"/>
              </w:rPr>
              <w:t>3</w:t>
            </w:r>
            <w:r w:rsidR="00D90A68" w:rsidRPr="00D90A68">
              <w:rPr>
                <w:rFonts w:ascii="Arial" w:hAnsi="Arial" w:cs="Arial"/>
                <w:noProof/>
                <w:webHidden/>
                <w:sz w:val="24"/>
                <w:szCs w:val="24"/>
              </w:rPr>
              <w:fldChar w:fldCharType="end"/>
            </w:r>
          </w:hyperlink>
        </w:p>
        <w:p w14:paraId="23CC6872" w14:textId="7FBFF4E9" w:rsidR="00D90A68" w:rsidRPr="00D90A68" w:rsidRDefault="00D90A68">
          <w:pPr>
            <w:pStyle w:val="TOC1"/>
            <w:tabs>
              <w:tab w:val="right" w:leader="dot" w:pos="9016"/>
            </w:tabs>
            <w:rPr>
              <w:rFonts w:ascii="Arial" w:eastAsiaTheme="minorEastAsia" w:hAnsi="Arial" w:cs="Arial"/>
              <w:noProof/>
              <w:sz w:val="24"/>
              <w:szCs w:val="24"/>
              <w:lang w:eastAsia="en-GB"/>
            </w:rPr>
          </w:pPr>
          <w:hyperlink w:anchor="_Toc73033675" w:history="1">
            <w:r w:rsidRPr="00D90A68">
              <w:rPr>
                <w:rStyle w:val="Hyperlink"/>
                <w:rFonts w:ascii="Arial" w:hAnsi="Arial" w:cs="Arial"/>
                <w:noProof/>
                <w:sz w:val="24"/>
                <w:szCs w:val="24"/>
              </w:rPr>
              <w:t>1.0</w:t>
            </w:r>
            <w:r w:rsidRPr="00D90A68">
              <w:rPr>
                <w:rFonts w:ascii="Arial" w:hAnsi="Arial" w:cs="Arial"/>
                <w:noProof/>
                <w:webHidden/>
                <w:sz w:val="24"/>
                <w:szCs w:val="24"/>
              </w:rPr>
              <w:tab/>
            </w:r>
            <w:r w:rsidRPr="00D90A68">
              <w:rPr>
                <w:rFonts w:ascii="Arial" w:hAnsi="Arial" w:cs="Arial"/>
                <w:noProof/>
                <w:webHidden/>
                <w:sz w:val="24"/>
                <w:szCs w:val="24"/>
              </w:rPr>
              <w:fldChar w:fldCharType="begin"/>
            </w:r>
            <w:r w:rsidRPr="00D90A68">
              <w:rPr>
                <w:rFonts w:ascii="Arial" w:hAnsi="Arial" w:cs="Arial"/>
                <w:noProof/>
                <w:webHidden/>
                <w:sz w:val="24"/>
                <w:szCs w:val="24"/>
              </w:rPr>
              <w:instrText xml:space="preserve"> PAGEREF _Toc73033675 \h </w:instrText>
            </w:r>
            <w:r w:rsidRPr="00D90A68">
              <w:rPr>
                <w:rFonts w:ascii="Arial" w:hAnsi="Arial" w:cs="Arial"/>
                <w:noProof/>
                <w:webHidden/>
                <w:sz w:val="24"/>
                <w:szCs w:val="24"/>
              </w:rPr>
            </w:r>
            <w:r w:rsidRPr="00D90A68">
              <w:rPr>
                <w:rFonts w:ascii="Arial" w:hAnsi="Arial" w:cs="Arial"/>
                <w:noProof/>
                <w:webHidden/>
                <w:sz w:val="24"/>
                <w:szCs w:val="24"/>
              </w:rPr>
              <w:fldChar w:fldCharType="separate"/>
            </w:r>
            <w:r w:rsidRPr="00D90A68">
              <w:rPr>
                <w:rFonts w:ascii="Arial" w:hAnsi="Arial" w:cs="Arial"/>
                <w:noProof/>
                <w:webHidden/>
                <w:sz w:val="24"/>
                <w:szCs w:val="24"/>
              </w:rPr>
              <w:t>3</w:t>
            </w:r>
            <w:r w:rsidRPr="00D90A68">
              <w:rPr>
                <w:rFonts w:ascii="Arial" w:hAnsi="Arial" w:cs="Arial"/>
                <w:noProof/>
                <w:webHidden/>
                <w:sz w:val="24"/>
                <w:szCs w:val="24"/>
              </w:rPr>
              <w:fldChar w:fldCharType="end"/>
            </w:r>
          </w:hyperlink>
        </w:p>
        <w:p w14:paraId="73CFA27F" w14:textId="0D70DE48" w:rsidR="00D90A68" w:rsidRPr="00D90A68" w:rsidRDefault="00D90A68">
          <w:pPr>
            <w:pStyle w:val="TOC2"/>
            <w:tabs>
              <w:tab w:val="right" w:leader="dot" w:pos="9016"/>
            </w:tabs>
            <w:rPr>
              <w:rFonts w:ascii="Arial" w:eastAsiaTheme="minorEastAsia" w:hAnsi="Arial" w:cs="Arial"/>
              <w:noProof/>
              <w:sz w:val="24"/>
              <w:szCs w:val="24"/>
              <w:lang w:eastAsia="en-GB"/>
            </w:rPr>
          </w:pPr>
          <w:hyperlink w:anchor="_Toc73033676" w:history="1">
            <w:r w:rsidRPr="00D90A68">
              <w:rPr>
                <w:rStyle w:val="Hyperlink"/>
                <w:rFonts w:ascii="Arial" w:hAnsi="Arial" w:cs="Arial"/>
                <w:noProof/>
                <w:sz w:val="24"/>
                <w:szCs w:val="24"/>
              </w:rPr>
              <w:t>Communication Cycle</w:t>
            </w:r>
            <w:r w:rsidRPr="00D90A68">
              <w:rPr>
                <w:rFonts w:ascii="Arial" w:hAnsi="Arial" w:cs="Arial"/>
                <w:noProof/>
                <w:webHidden/>
                <w:sz w:val="24"/>
                <w:szCs w:val="24"/>
              </w:rPr>
              <w:tab/>
            </w:r>
            <w:r w:rsidRPr="00D90A68">
              <w:rPr>
                <w:rFonts w:ascii="Arial" w:hAnsi="Arial" w:cs="Arial"/>
                <w:noProof/>
                <w:webHidden/>
                <w:sz w:val="24"/>
                <w:szCs w:val="24"/>
              </w:rPr>
              <w:fldChar w:fldCharType="begin"/>
            </w:r>
            <w:r w:rsidRPr="00D90A68">
              <w:rPr>
                <w:rFonts w:ascii="Arial" w:hAnsi="Arial" w:cs="Arial"/>
                <w:noProof/>
                <w:webHidden/>
                <w:sz w:val="24"/>
                <w:szCs w:val="24"/>
              </w:rPr>
              <w:instrText xml:space="preserve"> PAGEREF _Toc73033676 \h </w:instrText>
            </w:r>
            <w:r w:rsidRPr="00D90A68">
              <w:rPr>
                <w:rFonts w:ascii="Arial" w:hAnsi="Arial" w:cs="Arial"/>
                <w:noProof/>
                <w:webHidden/>
                <w:sz w:val="24"/>
                <w:szCs w:val="24"/>
              </w:rPr>
            </w:r>
            <w:r w:rsidRPr="00D90A68">
              <w:rPr>
                <w:rFonts w:ascii="Arial" w:hAnsi="Arial" w:cs="Arial"/>
                <w:noProof/>
                <w:webHidden/>
                <w:sz w:val="24"/>
                <w:szCs w:val="24"/>
              </w:rPr>
              <w:fldChar w:fldCharType="separate"/>
            </w:r>
            <w:r w:rsidRPr="00D90A68">
              <w:rPr>
                <w:rFonts w:ascii="Arial" w:hAnsi="Arial" w:cs="Arial"/>
                <w:noProof/>
                <w:webHidden/>
                <w:sz w:val="24"/>
                <w:szCs w:val="24"/>
              </w:rPr>
              <w:t>3</w:t>
            </w:r>
            <w:r w:rsidRPr="00D90A68">
              <w:rPr>
                <w:rFonts w:ascii="Arial" w:hAnsi="Arial" w:cs="Arial"/>
                <w:noProof/>
                <w:webHidden/>
                <w:sz w:val="24"/>
                <w:szCs w:val="24"/>
              </w:rPr>
              <w:fldChar w:fldCharType="end"/>
            </w:r>
          </w:hyperlink>
        </w:p>
        <w:p w14:paraId="7F99CE1B" w14:textId="0994337B" w:rsidR="00D90A68" w:rsidRPr="00D90A68" w:rsidRDefault="00D90A68">
          <w:pPr>
            <w:pStyle w:val="TOC1"/>
            <w:tabs>
              <w:tab w:val="right" w:leader="dot" w:pos="9016"/>
            </w:tabs>
            <w:rPr>
              <w:rFonts w:ascii="Arial" w:eastAsiaTheme="minorEastAsia" w:hAnsi="Arial" w:cs="Arial"/>
              <w:noProof/>
              <w:sz w:val="24"/>
              <w:szCs w:val="24"/>
              <w:lang w:eastAsia="en-GB"/>
            </w:rPr>
          </w:pPr>
          <w:hyperlink w:anchor="_Toc73033677" w:history="1">
            <w:r w:rsidRPr="00D90A68">
              <w:rPr>
                <w:rStyle w:val="Hyperlink"/>
                <w:rFonts w:ascii="Arial" w:hAnsi="Arial" w:cs="Arial"/>
                <w:noProof/>
                <w:sz w:val="24"/>
                <w:szCs w:val="24"/>
              </w:rPr>
              <w:t>2.0</w:t>
            </w:r>
            <w:r w:rsidRPr="00D90A68">
              <w:rPr>
                <w:rFonts w:ascii="Arial" w:hAnsi="Arial" w:cs="Arial"/>
                <w:noProof/>
                <w:webHidden/>
                <w:sz w:val="24"/>
                <w:szCs w:val="24"/>
              </w:rPr>
              <w:tab/>
            </w:r>
            <w:r w:rsidRPr="00D90A68">
              <w:rPr>
                <w:rFonts w:ascii="Arial" w:hAnsi="Arial" w:cs="Arial"/>
                <w:noProof/>
                <w:webHidden/>
                <w:sz w:val="24"/>
                <w:szCs w:val="24"/>
              </w:rPr>
              <w:fldChar w:fldCharType="begin"/>
            </w:r>
            <w:r w:rsidRPr="00D90A68">
              <w:rPr>
                <w:rFonts w:ascii="Arial" w:hAnsi="Arial" w:cs="Arial"/>
                <w:noProof/>
                <w:webHidden/>
                <w:sz w:val="24"/>
                <w:szCs w:val="24"/>
              </w:rPr>
              <w:instrText xml:space="preserve"> PAGEREF _Toc73033677 \h </w:instrText>
            </w:r>
            <w:r w:rsidRPr="00D90A68">
              <w:rPr>
                <w:rFonts w:ascii="Arial" w:hAnsi="Arial" w:cs="Arial"/>
                <w:noProof/>
                <w:webHidden/>
                <w:sz w:val="24"/>
                <w:szCs w:val="24"/>
              </w:rPr>
            </w:r>
            <w:r w:rsidRPr="00D90A68">
              <w:rPr>
                <w:rFonts w:ascii="Arial" w:hAnsi="Arial" w:cs="Arial"/>
                <w:noProof/>
                <w:webHidden/>
                <w:sz w:val="24"/>
                <w:szCs w:val="24"/>
              </w:rPr>
              <w:fldChar w:fldCharType="separate"/>
            </w:r>
            <w:r w:rsidRPr="00D90A68">
              <w:rPr>
                <w:rFonts w:ascii="Arial" w:hAnsi="Arial" w:cs="Arial"/>
                <w:noProof/>
                <w:webHidden/>
                <w:sz w:val="24"/>
                <w:szCs w:val="24"/>
              </w:rPr>
              <w:t>7</w:t>
            </w:r>
            <w:r w:rsidRPr="00D90A68">
              <w:rPr>
                <w:rFonts w:ascii="Arial" w:hAnsi="Arial" w:cs="Arial"/>
                <w:noProof/>
                <w:webHidden/>
                <w:sz w:val="24"/>
                <w:szCs w:val="24"/>
              </w:rPr>
              <w:fldChar w:fldCharType="end"/>
            </w:r>
          </w:hyperlink>
        </w:p>
        <w:p w14:paraId="4A84D845" w14:textId="7629DC72" w:rsidR="00D90A68" w:rsidRPr="00D90A68" w:rsidRDefault="00D90A68">
          <w:pPr>
            <w:pStyle w:val="TOC2"/>
            <w:tabs>
              <w:tab w:val="right" w:leader="dot" w:pos="9016"/>
            </w:tabs>
            <w:rPr>
              <w:rFonts w:ascii="Arial" w:eastAsiaTheme="minorEastAsia" w:hAnsi="Arial" w:cs="Arial"/>
              <w:noProof/>
              <w:sz w:val="24"/>
              <w:szCs w:val="24"/>
              <w:lang w:eastAsia="en-GB"/>
            </w:rPr>
          </w:pPr>
          <w:hyperlink w:anchor="_Toc73033678" w:history="1">
            <w:r w:rsidRPr="00D90A68">
              <w:rPr>
                <w:rStyle w:val="Hyperlink"/>
                <w:rFonts w:ascii="Arial" w:hAnsi="Arial" w:cs="Arial"/>
                <w:noProof/>
                <w:sz w:val="24"/>
                <w:szCs w:val="24"/>
              </w:rPr>
              <w:t>Assessing Own Communication Skills as a Manager</w:t>
            </w:r>
            <w:r w:rsidRPr="00D90A68">
              <w:rPr>
                <w:rFonts w:ascii="Arial" w:hAnsi="Arial" w:cs="Arial"/>
                <w:noProof/>
                <w:webHidden/>
                <w:sz w:val="24"/>
                <w:szCs w:val="24"/>
              </w:rPr>
              <w:tab/>
            </w:r>
            <w:r w:rsidRPr="00D90A68">
              <w:rPr>
                <w:rFonts w:ascii="Arial" w:hAnsi="Arial" w:cs="Arial"/>
                <w:noProof/>
                <w:webHidden/>
                <w:sz w:val="24"/>
                <w:szCs w:val="24"/>
              </w:rPr>
              <w:fldChar w:fldCharType="begin"/>
            </w:r>
            <w:r w:rsidRPr="00D90A68">
              <w:rPr>
                <w:rFonts w:ascii="Arial" w:hAnsi="Arial" w:cs="Arial"/>
                <w:noProof/>
                <w:webHidden/>
                <w:sz w:val="24"/>
                <w:szCs w:val="24"/>
              </w:rPr>
              <w:instrText xml:space="preserve"> PAGEREF _Toc73033678 \h </w:instrText>
            </w:r>
            <w:r w:rsidRPr="00D90A68">
              <w:rPr>
                <w:rFonts w:ascii="Arial" w:hAnsi="Arial" w:cs="Arial"/>
                <w:noProof/>
                <w:webHidden/>
                <w:sz w:val="24"/>
                <w:szCs w:val="24"/>
              </w:rPr>
            </w:r>
            <w:r w:rsidRPr="00D90A68">
              <w:rPr>
                <w:rFonts w:ascii="Arial" w:hAnsi="Arial" w:cs="Arial"/>
                <w:noProof/>
                <w:webHidden/>
                <w:sz w:val="24"/>
                <w:szCs w:val="24"/>
              </w:rPr>
              <w:fldChar w:fldCharType="separate"/>
            </w:r>
            <w:r w:rsidRPr="00D90A68">
              <w:rPr>
                <w:rFonts w:ascii="Arial" w:hAnsi="Arial" w:cs="Arial"/>
                <w:noProof/>
                <w:webHidden/>
                <w:sz w:val="24"/>
                <w:szCs w:val="24"/>
              </w:rPr>
              <w:t>7</w:t>
            </w:r>
            <w:r w:rsidRPr="00D90A68">
              <w:rPr>
                <w:rFonts w:ascii="Arial" w:hAnsi="Arial" w:cs="Arial"/>
                <w:noProof/>
                <w:webHidden/>
                <w:sz w:val="24"/>
                <w:szCs w:val="24"/>
              </w:rPr>
              <w:fldChar w:fldCharType="end"/>
            </w:r>
          </w:hyperlink>
        </w:p>
        <w:p w14:paraId="6569AFA6" w14:textId="57EFBF26" w:rsidR="00D90A68" w:rsidRPr="00D90A68" w:rsidRDefault="00D90A68">
          <w:pPr>
            <w:pStyle w:val="TOC2"/>
            <w:tabs>
              <w:tab w:val="right" w:leader="dot" w:pos="9016"/>
            </w:tabs>
            <w:rPr>
              <w:rFonts w:ascii="Arial" w:eastAsiaTheme="minorEastAsia" w:hAnsi="Arial" w:cs="Arial"/>
              <w:noProof/>
              <w:sz w:val="24"/>
              <w:szCs w:val="24"/>
              <w:lang w:eastAsia="en-GB"/>
            </w:rPr>
          </w:pPr>
          <w:hyperlink w:anchor="_Toc73033679" w:history="1">
            <w:r w:rsidRPr="00D90A68">
              <w:rPr>
                <w:rStyle w:val="Hyperlink"/>
                <w:rFonts w:ascii="Arial" w:hAnsi="Arial" w:cs="Arial"/>
                <w:noProof/>
                <w:sz w:val="24"/>
                <w:szCs w:val="24"/>
              </w:rPr>
              <w:t>Gap Analysis</w:t>
            </w:r>
            <w:r w:rsidRPr="00D90A68">
              <w:rPr>
                <w:rFonts w:ascii="Arial" w:hAnsi="Arial" w:cs="Arial"/>
                <w:noProof/>
                <w:webHidden/>
                <w:sz w:val="24"/>
                <w:szCs w:val="24"/>
              </w:rPr>
              <w:tab/>
            </w:r>
            <w:r w:rsidRPr="00D90A68">
              <w:rPr>
                <w:rFonts w:ascii="Arial" w:hAnsi="Arial" w:cs="Arial"/>
                <w:noProof/>
                <w:webHidden/>
                <w:sz w:val="24"/>
                <w:szCs w:val="24"/>
              </w:rPr>
              <w:fldChar w:fldCharType="begin"/>
            </w:r>
            <w:r w:rsidRPr="00D90A68">
              <w:rPr>
                <w:rFonts w:ascii="Arial" w:hAnsi="Arial" w:cs="Arial"/>
                <w:noProof/>
                <w:webHidden/>
                <w:sz w:val="24"/>
                <w:szCs w:val="24"/>
              </w:rPr>
              <w:instrText xml:space="preserve"> PAGEREF _Toc73033679 \h </w:instrText>
            </w:r>
            <w:r w:rsidRPr="00D90A68">
              <w:rPr>
                <w:rFonts w:ascii="Arial" w:hAnsi="Arial" w:cs="Arial"/>
                <w:noProof/>
                <w:webHidden/>
                <w:sz w:val="24"/>
                <w:szCs w:val="24"/>
              </w:rPr>
            </w:r>
            <w:r w:rsidRPr="00D90A68">
              <w:rPr>
                <w:rFonts w:ascii="Arial" w:hAnsi="Arial" w:cs="Arial"/>
                <w:noProof/>
                <w:webHidden/>
                <w:sz w:val="24"/>
                <w:szCs w:val="24"/>
              </w:rPr>
              <w:fldChar w:fldCharType="separate"/>
            </w:r>
            <w:r w:rsidRPr="00D90A68">
              <w:rPr>
                <w:rFonts w:ascii="Arial" w:hAnsi="Arial" w:cs="Arial"/>
                <w:noProof/>
                <w:webHidden/>
                <w:sz w:val="24"/>
                <w:szCs w:val="24"/>
              </w:rPr>
              <w:t>7</w:t>
            </w:r>
            <w:r w:rsidRPr="00D90A68">
              <w:rPr>
                <w:rFonts w:ascii="Arial" w:hAnsi="Arial" w:cs="Arial"/>
                <w:noProof/>
                <w:webHidden/>
                <w:sz w:val="24"/>
                <w:szCs w:val="24"/>
              </w:rPr>
              <w:fldChar w:fldCharType="end"/>
            </w:r>
          </w:hyperlink>
        </w:p>
        <w:p w14:paraId="22845251" w14:textId="6D389B95" w:rsidR="00D90A68" w:rsidRPr="00D90A68" w:rsidRDefault="00D90A68">
          <w:pPr>
            <w:pStyle w:val="TOC2"/>
            <w:tabs>
              <w:tab w:val="right" w:leader="dot" w:pos="9016"/>
            </w:tabs>
            <w:rPr>
              <w:rFonts w:ascii="Arial" w:eastAsiaTheme="minorEastAsia" w:hAnsi="Arial" w:cs="Arial"/>
              <w:noProof/>
              <w:sz w:val="24"/>
              <w:szCs w:val="24"/>
              <w:lang w:eastAsia="en-GB"/>
            </w:rPr>
          </w:pPr>
          <w:hyperlink w:anchor="_Toc73033680" w:history="1">
            <w:r w:rsidRPr="00D90A68">
              <w:rPr>
                <w:rStyle w:val="Hyperlink"/>
                <w:rFonts w:ascii="Arial" w:hAnsi="Arial" w:cs="Arial"/>
                <w:noProof/>
                <w:sz w:val="24"/>
                <w:szCs w:val="24"/>
              </w:rPr>
              <w:t>PDP</w:t>
            </w:r>
            <w:r w:rsidRPr="00D90A68">
              <w:rPr>
                <w:rFonts w:ascii="Arial" w:hAnsi="Arial" w:cs="Arial"/>
                <w:noProof/>
                <w:webHidden/>
                <w:sz w:val="24"/>
                <w:szCs w:val="24"/>
              </w:rPr>
              <w:tab/>
            </w:r>
            <w:r w:rsidRPr="00D90A68">
              <w:rPr>
                <w:rFonts w:ascii="Arial" w:hAnsi="Arial" w:cs="Arial"/>
                <w:noProof/>
                <w:webHidden/>
                <w:sz w:val="24"/>
                <w:szCs w:val="24"/>
              </w:rPr>
              <w:fldChar w:fldCharType="begin"/>
            </w:r>
            <w:r w:rsidRPr="00D90A68">
              <w:rPr>
                <w:rFonts w:ascii="Arial" w:hAnsi="Arial" w:cs="Arial"/>
                <w:noProof/>
                <w:webHidden/>
                <w:sz w:val="24"/>
                <w:szCs w:val="24"/>
              </w:rPr>
              <w:instrText xml:space="preserve"> PAGEREF _Toc73033680 \h </w:instrText>
            </w:r>
            <w:r w:rsidRPr="00D90A68">
              <w:rPr>
                <w:rFonts w:ascii="Arial" w:hAnsi="Arial" w:cs="Arial"/>
                <w:noProof/>
                <w:webHidden/>
                <w:sz w:val="24"/>
                <w:szCs w:val="24"/>
              </w:rPr>
            </w:r>
            <w:r w:rsidRPr="00D90A68">
              <w:rPr>
                <w:rFonts w:ascii="Arial" w:hAnsi="Arial" w:cs="Arial"/>
                <w:noProof/>
                <w:webHidden/>
                <w:sz w:val="24"/>
                <w:szCs w:val="24"/>
              </w:rPr>
              <w:fldChar w:fldCharType="separate"/>
            </w:r>
            <w:r w:rsidRPr="00D90A68">
              <w:rPr>
                <w:rFonts w:ascii="Arial" w:hAnsi="Arial" w:cs="Arial"/>
                <w:noProof/>
                <w:webHidden/>
                <w:sz w:val="24"/>
                <w:szCs w:val="24"/>
              </w:rPr>
              <w:t>8</w:t>
            </w:r>
            <w:r w:rsidRPr="00D90A68">
              <w:rPr>
                <w:rFonts w:ascii="Arial" w:hAnsi="Arial" w:cs="Arial"/>
                <w:noProof/>
                <w:webHidden/>
                <w:sz w:val="24"/>
                <w:szCs w:val="24"/>
              </w:rPr>
              <w:fldChar w:fldCharType="end"/>
            </w:r>
          </w:hyperlink>
        </w:p>
        <w:p w14:paraId="4956AD31" w14:textId="450C2C3D" w:rsidR="00D90A68" w:rsidRPr="00D90A68" w:rsidRDefault="00D90A68">
          <w:pPr>
            <w:pStyle w:val="TOC2"/>
            <w:tabs>
              <w:tab w:val="right" w:leader="dot" w:pos="9016"/>
            </w:tabs>
            <w:rPr>
              <w:rFonts w:ascii="Arial" w:eastAsiaTheme="minorEastAsia" w:hAnsi="Arial" w:cs="Arial"/>
              <w:noProof/>
              <w:sz w:val="24"/>
              <w:szCs w:val="24"/>
              <w:lang w:eastAsia="en-GB"/>
            </w:rPr>
          </w:pPr>
          <w:hyperlink w:anchor="_Toc73033681" w:history="1">
            <w:r w:rsidRPr="00D90A68">
              <w:rPr>
                <w:rStyle w:val="Hyperlink"/>
                <w:rFonts w:ascii="Arial" w:hAnsi="Arial" w:cs="Arial"/>
                <w:noProof/>
                <w:sz w:val="24"/>
                <w:szCs w:val="24"/>
              </w:rPr>
              <w:t>Personal Development Plan to Improve own Communication Skills</w:t>
            </w:r>
            <w:r w:rsidRPr="00D90A68">
              <w:rPr>
                <w:rFonts w:ascii="Arial" w:hAnsi="Arial" w:cs="Arial"/>
                <w:noProof/>
                <w:webHidden/>
                <w:sz w:val="24"/>
                <w:szCs w:val="24"/>
              </w:rPr>
              <w:tab/>
            </w:r>
            <w:r w:rsidRPr="00D90A68">
              <w:rPr>
                <w:rFonts w:ascii="Arial" w:hAnsi="Arial" w:cs="Arial"/>
                <w:noProof/>
                <w:webHidden/>
                <w:sz w:val="24"/>
                <w:szCs w:val="24"/>
              </w:rPr>
              <w:fldChar w:fldCharType="begin"/>
            </w:r>
            <w:r w:rsidRPr="00D90A68">
              <w:rPr>
                <w:rFonts w:ascii="Arial" w:hAnsi="Arial" w:cs="Arial"/>
                <w:noProof/>
                <w:webHidden/>
                <w:sz w:val="24"/>
                <w:szCs w:val="24"/>
              </w:rPr>
              <w:instrText xml:space="preserve"> PAGEREF _Toc73033681 \h </w:instrText>
            </w:r>
            <w:r w:rsidRPr="00D90A68">
              <w:rPr>
                <w:rFonts w:ascii="Arial" w:hAnsi="Arial" w:cs="Arial"/>
                <w:noProof/>
                <w:webHidden/>
                <w:sz w:val="24"/>
                <w:szCs w:val="24"/>
              </w:rPr>
            </w:r>
            <w:r w:rsidRPr="00D90A68">
              <w:rPr>
                <w:rFonts w:ascii="Arial" w:hAnsi="Arial" w:cs="Arial"/>
                <w:noProof/>
                <w:webHidden/>
                <w:sz w:val="24"/>
                <w:szCs w:val="24"/>
              </w:rPr>
              <w:fldChar w:fldCharType="separate"/>
            </w:r>
            <w:r w:rsidRPr="00D90A68">
              <w:rPr>
                <w:rFonts w:ascii="Arial" w:hAnsi="Arial" w:cs="Arial"/>
                <w:noProof/>
                <w:webHidden/>
                <w:sz w:val="24"/>
                <w:szCs w:val="24"/>
              </w:rPr>
              <w:t>8</w:t>
            </w:r>
            <w:r w:rsidRPr="00D90A68">
              <w:rPr>
                <w:rFonts w:ascii="Arial" w:hAnsi="Arial" w:cs="Arial"/>
                <w:noProof/>
                <w:webHidden/>
                <w:sz w:val="24"/>
                <w:szCs w:val="24"/>
              </w:rPr>
              <w:fldChar w:fldCharType="end"/>
            </w:r>
          </w:hyperlink>
        </w:p>
        <w:p w14:paraId="1D3EFA62" w14:textId="238150AC" w:rsidR="00D90A68" w:rsidRPr="00D90A68" w:rsidRDefault="00D90A68">
          <w:pPr>
            <w:pStyle w:val="TOC1"/>
            <w:tabs>
              <w:tab w:val="right" w:leader="dot" w:pos="9016"/>
            </w:tabs>
            <w:rPr>
              <w:rFonts w:ascii="Arial" w:eastAsiaTheme="minorEastAsia" w:hAnsi="Arial" w:cs="Arial"/>
              <w:noProof/>
              <w:sz w:val="24"/>
              <w:szCs w:val="24"/>
              <w:lang w:eastAsia="en-GB"/>
            </w:rPr>
          </w:pPr>
          <w:hyperlink w:anchor="_Toc73033682" w:history="1">
            <w:r w:rsidRPr="00D90A68">
              <w:rPr>
                <w:rStyle w:val="Hyperlink"/>
                <w:rFonts w:ascii="Arial" w:hAnsi="Arial" w:cs="Arial"/>
                <w:noProof/>
                <w:sz w:val="24"/>
                <w:szCs w:val="24"/>
              </w:rPr>
              <w:t>References</w:t>
            </w:r>
            <w:r w:rsidRPr="00D90A68">
              <w:rPr>
                <w:rFonts w:ascii="Arial" w:hAnsi="Arial" w:cs="Arial"/>
                <w:noProof/>
                <w:webHidden/>
                <w:sz w:val="24"/>
                <w:szCs w:val="24"/>
              </w:rPr>
              <w:tab/>
            </w:r>
            <w:r w:rsidRPr="00D90A68">
              <w:rPr>
                <w:rFonts w:ascii="Arial" w:hAnsi="Arial" w:cs="Arial"/>
                <w:noProof/>
                <w:webHidden/>
                <w:sz w:val="24"/>
                <w:szCs w:val="24"/>
              </w:rPr>
              <w:fldChar w:fldCharType="begin"/>
            </w:r>
            <w:r w:rsidRPr="00D90A68">
              <w:rPr>
                <w:rFonts w:ascii="Arial" w:hAnsi="Arial" w:cs="Arial"/>
                <w:noProof/>
                <w:webHidden/>
                <w:sz w:val="24"/>
                <w:szCs w:val="24"/>
              </w:rPr>
              <w:instrText xml:space="preserve"> PAGEREF _Toc73033682 \h </w:instrText>
            </w:r>
            <w:r w:rsidRPr="00D90A68">
              <w:rPr>
                <w:rFonts w:ascii="Arial" w:hAnsi="Arial" w:cs="Arial"/>
                <w:noProof/>
                <w:webHidden/>
                <w:sz w:val="24"/>
                <w:szCs w:val="24"/>
              </w:rPr>
            </w:r>
            <w:r w:rsidRPr="00D90A68">
              <w:rPr>
                <w:rFonts w:ascii="Arial" w:hAnsi="Arial" w:cs="Arial"/>
                <w:noProof/>
                <w:webHidden/>
                <w:sz w:val="24"/>
                <w:szCs w:val="24"/>
              </w:rPr>
              <w:fldChar w:fldCharType="separate"/>
            </w:r>
            <w:r w:rsidRPr="00D90A68">
              <w:rPr>
                <w:rFonts w:ascii="Arial" w:hAnsi="Arial" w:cs="Arial"/>
                <w:noProof/>
                <w:webHidden/>
                <w:sz w:val="24"/>
                <w:szCs w:val="24"/>
              </w:rPr>
              <w:t>9</w:t>
            </w:r>
            <w:r w:rsidRPr="00D90A68">
              <w:rPr>
                <w:rFonts w:ascii="Arial" w:hAnsi="Arial" w:cs="Arial"/>
                <w:noProof/>
                <w:webHidden/>
                <w:sz w:val="24"/>
                <w:szCs w:val="24"/>
              </w:rPr>
              <w:fldChar w:fldCharType="end"/>
            </w:r>
          </w:hyperlink>
        </w:p>
        <w:p w14:paraId="14184351" w14:textId="7B13314E" w:rsidR="00D90A68" w:rsidRPr="00D90A68" w:rsidRDefault="00D90A68">
          <w:pPr>
            <w:pStyle w:val="TOC1"/>
            <w:tabs>
              <w:tab w:val="right" w:leader="dot" w:pos="9016"/>
            </w:tabs>
            <w:rPr>
              <w:rFonts w:ascii="Arial" w:eastAsiaTheme="minorEastAsia" w:hAnsi="Arial" w:cs="Arial"/>
              <w:noProof/>
              <w:sz w:val="24"/>
              <w:szCs w:val="24"/>
              <w:lang w:eastAsia="en-GB"/>
            </w:rPr>
          </w:pPr>
          <w:hyperlink w:anchor="_Toc73033683" w:history="1">
            <w:r w:rsidRPr="00D90A68">
              <w:rPr>
                <w:rStyle w:val="Hyperlink"/>
                <w:rFonts w:ascii="Arial" w:hAnsi="Arial" w:cs="Arial"/>
                <w:noProof/>
                <w:sz w:val="24"/>
                <w:szCs w:val="24"/>
              </w:rPr>
              <w:t>Appendix A</w:t>
            </w:r>
            <w:r w:rsidRPr="00D90A68">
              <w:rPr>
                <w:rFonts w:ascii="Arial" w:hAnsi="Arial" w:cs="Arial"/>
                <w:noProof/>
                <w:webHidden/>
                <w:sz w:val="24"/>
                <w:szCs w:val="24"/>
              </w:rPr>
              <w:tab/>
            </w:r>
            <w:r w:rsidRPr="00D90A68">
              <w:rPr>
                <w:rFonts w:ascii="Arial" w:hAnsi="Arial" w:cs="Arial"/>
                <w:noProof/>
                <w:webHidden/>
                <w:sz w:val="24"/>
                <w:szCs w:val="24"/>
              </w:rPr>
              <w:fldChar w:fldCharType="begin"/>
            </w:r>
            <w:r w:rsidRPr="00D90A68">
              <w:rPr>
                <w:rFonts w:ascii="Arial" w:hAnsi="Arial" w:cs="Arial"/>
                <w:noProof/>
                <w:webHidden/>
                <w:sz w:val="24"/>
                <w:szCs w:val="24"/>
              </w:rPr>
              <w:instrText xml:space="preserve"> PAGEREF _Toc73033683 \h </w:instrText>
            </w:r>
            <w:r w:rsidRPr="00D90A68">
              <w:rPr>
                <w:rFonts w:ascii="Arial" w:hAnsi="Arial" w:cs="Arial"/>
                <w:noProof/>
                <w:webHidden/>
                <w:sz w:val="24"/>
                <w:szCs w:val="24"/>
              </w:rPr>
            </w:r>
            <w:r w:rsidRPr="00D90A68">
              <w:rPr>
                <w:rFonts w:ascii="Arial" w:hAnsi="Arial" w:cs="Arial"/>
                <w:noProof/>
                <w:webHidden/>
                <w:sz w:val="24"/>
                <w:szCs w:val="24"/>
              </w:rPr>
              <w:fldChar w:fldCharType="separate"/>
            </w:r>
            <w:r w:rsidRPr="00D90A68">
              <w:rPr>
                <w:rFonts w:ascii="Arial" w:hAnsi="Arial" w:cs="Arial"/>
                <w:noProof/>
                <w:webHidden/>
                <w:sz w:val="24"/>
                <w:szCs w:val="24"/>
              </w:rPr>
              <w:t>10</w:t>
            </w:r>
            <w:r w:rsidRPr="00D90A68">
              <w:rPr>
                <w:rFonts w:ascii="Arial" w:hAnsi="Arial" w:cs="Arial"/>
                <w:noProof/>
                <w:webHidden/>
                <w:sz w:val="24"/>
                <w:szCs w:val="24"/>
              </w:rPr>
              <w:fldChar w:fldCharType="end"/>
            </w:r>
          </w:hyperlink>
        </w:p>
        <w:p w14:paraId="6D6DF340" w14:textId="01DB395F"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0" w:name="_Toc73033674"/>
      <w:r w:rsidRPr="00436E31">
        <w:t>Part 2 Communication</w:t>
      </w:r>
      <w:bookmarkEnd w:id="0"/>
    </w:p>
    <w:p w14:paraId="3506A4D5" w14:textId="5AEE5146" w:rsidR="00C5669E" w:rsidRDefault="00C5669E" w:rsidP="00C5669E"/>
    <w:p w14:paraId="03B0D8BA" w14:textId="77777777" w:rsidR="00C5669E" w:rsidRPr="00C5669E" w:rsidRDefault="00C5669E" w:rsidP="00C5669E"/>
    <w:p w14:paraId="7BF6A055" w14:textId="542E5133" w:rsidR="00436E31" w:rsidRDefault="00296780" w:rsidP="00764706">
      <w:pPr>
        <w:pStyle w:val="Heading1"/>
      </w:pPr>
      <w:bookmarkStart w:id="1" w:name="_Toc73033675"/>
      <w:r>
        <w:t>1.0</w:t>
      </w:r>
      <w:bookmarkEnd w:id="1"/>
    </w:p>
    <w:p w14:paraId="0FEDFC9A" w14:textId="38006913" w:rsidR="008E1C9D" w:rsidRDefault="008E1C9D" w:rsidP="008E1C9D"/>
    <w:p w14:paraId="02CBE289" w14:textId="4DC14CB2" w:rsidR="008E1C9D" w:rsidRDefault="003B5137" w:rsidP="003B5137">
      <w:pPr>
        <w:pStyle w:val="Heading2"/>
      </w:pPr>
      <w:bookmarkStart w:id="2" w:name="_Toc73033676"/>
      <w:r>
        <w:t>Communication Cycle</w:t>
      </w:r>
      <w:bookmarkEnd w:id="2"/>
    </w:p>
    <w:p w14:paraId="0BA8353D" w14:textId="77777777" w:rsidR="003B5137" w:rsidRPr="003B5137" w:rsidRDefault="003B5137" w:rsidP="003B5137"/>
    <w:p w14:paraId="204402D0" w14:textId="08997BE5" w:rsidR="003B5137" w:rsidRDefault="5E4F6C17">
      <w:pPr>
        <w:rPr>
          <w:b/>
          <w:sz w:val="48"/>
          <w:szCs w:val="48"/>
        </w:rPr>
      </w:pPr>
      <w:r>
        <w:rPr>
          <w:noProof/>
        </w:rPr>
        <w:drawing>
          <wp:inline distT="0" distB="0" distL="0" distR="0" wp14:anchorId="15915EB2" wp14:editId="557F9C21">
            <wp:extent cx="5731510" cy="2981325"/>
            <wp:effectExtent l="0" t="0" r="2540" b="952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9">
                      <a:extLst>
                        <a:ext uri="{FF2B5EF4-FFF2-40B4-BE49-F238E27FC236}">
                          <a16:creationId xmlns:arto="http://schemas.microsoft.com/office/word/2006/arto"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643E028C-FDF5-5144-AE6A-5CC12AE2FCA1}"/>
                        </a:ext>
                      </a:extLst>
                    </a:blip>
                    <a:stretch>
                      <a:fillRect/>
                    </a:stretch>
                  </pic:blipFill>
                  <pic:spPr>
                    <a:xfrm>
                      <a:off x="0" y="0"/>
                      <a:ext cx="5731510" cy="2981325"/>
                    </a:xfrm>
                    <a:prstGeom prst="rect">
                      <a:avLst/>
                    </a:prstGeom>
                  </pic:spPr>
                </pic:pic>
              </a:graphicData>
            </a:graphic>
          </wp:inline>
        </w:drawing>
      </w:r>
    </w:p>
    <w:p w14:paraId="0332AE6D" w14:textId="012A2569" w:rsidR="00E23F4C" w:rsidRPr="009B295A" w:rsidRDefault="009B295A">
      <w:pPr>
        <w:rPr>
          <w:rFonts w:ascii="Arial" w:hAnsi="Arial" w:cs="Arial"/>
        </w:rPr>
      </w:pPr>
      <w:r w:rsidRPr="009B295A">
        <w:rPr>
          <w:rFonts w:ascii="Arial" w:hAnsi="Arial" w:cs="Arial"/>
        </w:rPr>
        <w:t>(Shannon and Weaver, 1949)</w:t>
      </w:r>
    </w:p>
    <w:p w14:paraId="4E25B621" w14:textId="368581AF" w:rsidR="00764D41" w:rsidRDefault="58891411" w:rsidP="00436E31">
      <w:pPr>
        <w:rPr>
          <w:sz w:val="24"/>
          <w:szCs w:val="24"/>
        </w:rPr>
      </w:pPr>
      <w:r w:rsidRPr="3E4BBB66">
        <w:rPr>
          <w:sz w:val="24"/>
          <w:szCs w:val="24"/>
        </w:rPr>
        <w:t xml:space="preserve">In 1948, Shannon an electronical </w:t>
      </w:r>
      <w:r w:rsidR="1AE424E4" w:rsidRPr="3E4BBB66">
        <w:rPr>
          <w:sz w:val="24"/>
          <w:szCs w:val="24"/>
        </w:rPr>
        <w:t>engineer</w:t>
      </w:r>
      <w:r w:rsidRPr="3E4BBB66">
        <w:rPr>
          <w:sz w:val="24"/>
          <w:szCs w:val="24"/>
        </w:rPr>
        <w:t xml:space="preserve"> and Weaver an </w:t>
      </w:r>
      <w:r w:rsidR="202BCC5D" w:rsidRPr="3E4BBB66">
        <w:rPr>
          <w:sz w:val="24"/>
          <w:szCs w:val="24"/>
        </w:rPr>
        <w:t>American</w:t>
      </w:r>
      <w:r w:rsidRPr="3E4BBB66">
        <w:rPr>
          <w:sz w:val="24"/>
          <w:szCs w:val="24"/>
        </w:rPr>
        <w:t xml:space="preserve"> scientist joined together to write an art</w:t>
      </w:r>
      <w:r w:rsidR="4A8B17B4" w:rsidRPr="3E4BBB66">
        <w:rPr>
          <w:sz w:val="24"/>
          <w:szCs w:val="24"/>
        </w:rPr>
        <w:t xml:space="preserve">icle in the </w:t>
      </w:r>
      <w:r w:rsidR="5F6B6E57" w:rsidRPr="3E4BBB66">
        <w:rPr>
          <w:sz w:val="24"/>
          <w:szCs w:val="24"/>
        </w:rPr>
        <w:t>‘Bell</w:t>
      </w:r>
      <w:r w:rsidR="4A8B17B4" w:rsidRPr="3E4BBB66">
        <w:rPr>
          <w:sz w:val="24"/>
          <w:szCs w:val="24"/>
        </w:rPr>
        <w:t xml:space="preserve"> </w:t>
      </w:r>
      <w:r w:rsidR="17A9BD25" w:rsidRPr="3E4BBB66">
        <w:rPr>
          <w:sz w:val="24"/>
          <w:szCs w:val="24"/>
        </w:rPr>
        <w:t>System Technical</w:t>
      </w:r>
      <w:r w:rsidR="4A8B17B4" w:rsidRPr="3E4BBB66">
        <w:rPr>
          <w:sz w:val="24"/>
          <w:szCs w:val="24"/>
        </w:rPr>
        <w:t xml:space="preserve"> journal </w:t>
      </w:r>
      <w:r w:rsidR="5778D111" w:rsidRPr="3E4BBB66">
        <w:rPr>
          <w:sz w:val="24"/>
          <w:szCs w:val="24"/>
        </w:rPr>
        <w:t>‘called</w:t>
      </w:r>
      <w:r w:rsidR="4A8B17B4" w:rsidRPr="3E4BBB66">
        <w:rPr>
          <w:sz w:val="24"/>
          <w:szCs w:val="24"/>
        </w:rPr>
        <w:t xml:space="preserve"> a </w:t>
      </w:r>
      <w:r w:rsidR="0BF05981" w:rsidRPr="3E4BBB66">
        <w:rPr>
          <w:sz w:val="24"/>
          <w:szCs w:val="24"/>
        </w:rPr>
        <w:t>mathematical</w:t>
      </w:r>
      <w:r w:rsidR="4A8B17B4" w:rsidRPr="3E4BBB66">
        <w:rPr>
          <w:sz w:val="24"/>
          <w:szCs w:val="24"/>
        </w:rPr>
        <w:t xml:space="preserve"> </w:t>
      </w:r>
      <w:r w:rsidR="6EF22856" w:rsidRPr="3E4BBB66">
        <w:rPr>
          <w:sz w:val="24"/>
          <w:szCs w:val="24"/>
        </w:rPr>
        <w:t>theory</w:t>
      </w:r>
      <w:r w:rsidR="4A8B17B4" w:rsidRPr="3E4BBB66">
        <w:rPr>
          <w:sz w:val="24"/>
          <w:szCs w:val="24"/>
        </w:rPr>
        <w:t xml:space="preserve"> of</w:t>
      </w:r>
      <w:r w:rsidR="02C96682" w:rsidRPr="3E4BBB66">
        <w:rPr>
          <w:sz w:val="24"/>
          <w:szCs w:val="24"/>
        </w:rPr>
        <w:t xml:space="preserve"> communication </w:t>
      </w:r>
      <w:r w:rsidR="5F9054A4" w:rsidRPr="3E4BBB66">
        <w:rPr>
          <w:sz w:val="24"/>
          <w:szCs w:val="24"/>
        </w:rPr>
        <w:t>‘also</w:t>
      </w:r>
      <w:r w:rsidR="02C96682" w:rsidRPr="3E4BBB66">
        <w:rPr>
          <w:sz w:val="24"/>
          <w:szCs w:val="24"/>
        </w:rPr>
        <w:t xml:space="preserve"> called “Shannon and Weaver model of </w:t>
      </w:r>
      <w:r w:rsidR="37C08B50" w:rsidRPr="3E4BBB66">
        <w:rPr>
          <w:sz w:val="24"/>
          <w:szCs w:val="24"/>
        </w:rPr>
        <w:t>communication</w:t>
      </w:r>
      <w:r w:rsidR="0F9CE00B" w:rsidRPr="3E4BBB66">
        <w:rPr>
          <w:sz w:val="24"/>
          <w:szCs w:val="24"/>
        </w:rPr>
        <w:t>". (Chandler, 2011)</w:t>
      </w:r>
    </w:p>
    <w:p w14:paraId="29786E6B" w14:textId="171B2F48" w:rsidR="02C96682" w:rsidRDefault="02C96682" w:rsidP="178FC8C1">
      <w:pPr>
        <w:rPr>
          <w:sz w:val="24"/>
          <w:szCs w:val="24"/>
        </w:rPr>
      </w:pPr>
      <w:r w:rsidRPr="178FC8C1">
        <w:rPr>
          <w:sz w:val="24"/>
          <w:szCs w:val="24"/>
        </w:rPr>
        <w:t xml:space="preserve">This model was specifically </w:t>
      </w:r>
      <w:r w:rsidR="5F91BB03" w:rsidRPr="178FC8C1">
        <w:rPr>
          <w:sz w:val="24"/>
          <w:szCs w:val="24"/>
        </w:rPr>
        <w:t>designed</w:t>
      </w:r>
      <w:r w:rsidRPr="178FC8C1">
        <w:rPr>
          <w:sz w:val="24"/>
          <w:szCs w:val="24"/>
        </w:rPr>
        <w:t xml:space="preserve"> to develop </w:t>
      </w:r>
      <w:r w:rsidR="61757740" w:rsidRPr="178FC8C1">
        <w:rPr>
          <w:sz w:val="24"/>
          <w:szCs w:val="24"/>
        </w:rPr>
        <w:t>effective</w:t>
      </w:r>
      <w:r w:rsidRPr="178FC8C1">
        <w:rPr>
          <w:sz w:val="24"/>
          <w:szCs w:val="24"/>
        </w:rPr>
        <w:t xml:space="preserve"> communication between sender and </w:t>
      </w:r>
      <w:r w:rsidR="1779BE5E" w:rsidRPr="178FC8C1">
        <w:rPr>
          <w:sz w:val="24"/>
          <w:szCs w:val="24"/>
        </w:rPr>
        <w:t>receiver</w:t>
      </w:r>
      <w:r w:rsidRPr="178FC8C1">
        <w:rPr>
          <w:sz w:val="24"/>
          <w:szCs w:val="24"/>
        </w:rPr>
        <w:t xml:space="preserve">. </w:t>
      </w:r>
      <w:r w:rsidR="6253365D" w:rsidRPr="178FC8C1">
        <w:rPr>
          <w:sz w:val="24"/>
          <w:szCs w:val="24"/>
        </w:rPr>
        <w:t>This model describes communication as a linear process as shown above.</w:t>
      </w:r>
    </w:p>
    <w:p w14:paraId="6FD3E0B8" w14:textId="751A9935" w:rsidR="02C96682" w:rsidRDefault="02C96682" w:rsidP="178FC8C1">
      <w:pPr>
        <w:rPr>
          <w:sz w:val="24"/>
          <w:szCs w:val="24"/>
        </w:rPr>
      </w:pPr>
      <w:r w:rsidRPr="178FC8C1">
        <w:rPr>
          <w:sz w:val="24"/>
          <w:szCs w:val="24"/>
        </w:rPr>
        <w:t xml:space="preserve">This model deals with five </w:t>
      </w:r>
      <w:r w:rsidR="2F6FBF6E" w:rsidRPr="178FC8C1">
        <w:rPr>
          <w:sz w:val="24"/>
          <w:szCs w:val="24"/>
        </w:rPr>
        <w:t>elements,</w:t>
      </w:r>
      <w:r w:rsidRPr="178FC8C1">
        <w:rPr>
          <w:sz w:val="24"/>
          <w:szCs w:val="24"/>
        </w:rPr>
        <w:t xml:space="preserve"> these are an information source </w:t>
      </w:r>
      <w:r w:rsidR="35B45342" w:rsidRPr="178FC8C1">
        <w:rPr>
          <w:sz w:val="24"/>
          <w:szCs w:val="24"/>
        </w:rPr>
        <w:t>where</w:t>
      </w:r>
      <w:r w:rsidRPr="178FC8C1">
        <w:rPr>
          <w:sz w:val="24"/>
          <w:szCs w:val="24"/>
        </w:rPr>
        <w:t xml:space="preserve"> the message </w:t>
      </w:r>
      <w:r w:rsidR="76FC2FBD" w:rsidRPr="178FC8C1">
        <w:rPr>
          <w:sz w:val="24"/>
          <w:szCs w:val="24"/>
        </w:rPr>
        <w:t>begins,</w:t>
      </w:r>
      <w:r w:rsidRPr="178FC8C1">
        <w:rPr>
          <w:sz w:val="24"/>
          <w:szCs w:val="24"/>
        </w:rPr>
        <w:t xml:space="preserve"> a transmitter</w:t>
      </w:r>
      <w:r w:rsidR="272754B0" w:rsidRPr="178FC8C1">
        <w:rPr>
          <w:sz w:val="24"/>
          <w:szCs w:val="24"/>
        </w:rPr>
        <w:t xml:space="preserve"> which encodes the message into </w:t>
      </w:r>
      <w:r w:rsidR="6C580EF0" w:rsidRPr="178FC8C1">
        <w:rPr>
          <w:sz w:val="24"/>
          <w:szCs w:val="24"/>
        </w:rPr>
        <w:t>signals,</w:t>
      </w:r>
      <w:r w:rsidR="272754B0" w:rsidRPr="178FC8C1">
        <w:rPr>
          <w:sz w:val="24"/>
          <w:szCs w:val="24"/>
        </w:rPr>
        <w:t xml:space="preserve"> a channel where signals are adapted for </w:t>
      </w:r>
      <w:r w:rsidR="44365678" w:rsidRPr="178FC8C1">
        <w:rPr>
          <w:sz w:val="24"/>
          <w:szCs w:val="24"/>
        </w:rPr>
        <w:t>transmission,</w:t>
      </w:r>
      <w:r w:rsidR="272754B0" w:rsidRPr="178FC8C1">
        <w:rPr>
          <w:sz w:val="24"/>
          <w:szCs w:val="24"/>
        </w:rPr>
        <w:t xml:space="preserve"> a rec</w:t>
      </w:r>
      <w:r w:rsidR="0921C3CC" w:rsidRPr="178FC8C1">
        <w:rPr>
          <w:sz w:val="24"/>
          <w:szCs w:val="24"/>
        </w:rPr>
        <w:t xml:space="preserve">eiver that decodes the message and a destination </w:t>
      </w:r>
      <w:r w:rsidR="168E8E4F" w:rsidRPr="178FC8C1">
        <w:rPr>
          <w:sz w:val="24"/>
          <w:szCs w:val="24"/>
        </w:rPr>
        <w:t>where</w:t>
      </w:r>
      <w:r w:rsidR="0921C3CC" w:rsidRPr="178FC8C1">
        <w:rPr>
          <w:sz w:val="24"/>
          <w:szCs w:val="24"/>
        </w:rPr>
        <w:t xml:space="preserve"> the message finally </w:t>
      </w:r>
      <w:r w:rsidR="563AA40C" w:rsidRPr="178FC8C1">
        <w:rPr>
          <w:sz w:val="24"/>
          <w:szCs w:val="24"/>
        </w:rPr>
        <w:t>arrives.</w:t>
      </w:r>
      <w:r w:rsidR="0921C3CC" w:rsidRPr="178FC8C1">
        <w:rPr>
          <w:sz w:val="24"/>
          <w:szCs w:val="24"/>
        </w:rPr>
        <w:t xml:space="preserve"> </w:t>
      </w:r>
    </w:p>
    <w:p w14:paraId="0489009E" w14:textId="17D0E3C8" w:rsidR="0BED5C0E" w:rsidRDefault="0BED5C0E" w:rsidP="178FC8C1">
      <w:pPr>
        <w:rPr>
          <w:sz w:val="24"/>
          <w:szCs w:val="24"/>
        </w:rPr>
      </w:pPr>
      <w:r w:rsidRPr="178FC8C1">
        <w:rPr>
          <w:sz w:val="24"/>
          <w:szCs w:val="24"/>
        </w:rPr>
        <w:t xml:space="preserve">It is extremely important when a message </w:t>
      </w:r>
      <w:r w:rsidR="622302A5" w:rsidRPr="178FC8C1">
        <w:rPr>
          <w:sz w:val="24"/>
          <w:szCs w:val="24"/>
        </w:rPr>
        <w:t>is being</w:t>
      </w:r>
      <w:r w:rsidRPr="178FC8C1">
        <w:rPr>
          <w:sz w:val="24"/>
          <w:szCs w:val="24"/>
        </w:rPr>
        <w:t xml:space="preserve"> delivered there is </w:t>
      </w:r>
      <w:r w:rsidR="3E494699" w:rsidRPr="178FC8C1">
        <w:rPr>
          <w:sz w:val="24"/>
          <w:szCs w:val="24"/>
        </w:rPr>
        <w:t xml:space="preserve">no </w:t>
      </w:r>
      <w:r w:rsidR="3244C15E" w:rsidRPr="178FC8C1">
        <w:rPr>
          <w:sz w:val="24"/>
          <w:szCs w:val="24"/>
        </w:rPr>
        <w:t>miscommunication,</w:t>
      </w:r>
      <w:r w:rsidRPr="178FC8C1">
        <w:rPr>
          <w:sz w:val="24"/>
          <w:szCs w:val="24"/>
        </w:rPr>
        <w:t xml:space="preserve"> and</w:t>
      </w:r>
      <w:r w:rsidR="402263BD" w:rsidRPr="178FC8C1">
        <w:rPr>
          <w:sz w:val="24"/>
          <w:szCs w:val="24"/>
        </w:rPr>
        <w:t xml:space="preserve"> it is clear and simple. </w:t>
      </w:r>
    </w:p>
    <w:p w14:paraId="2E5F7B34" w14:textId="3C60D652" w:rsidR="0921C3CC" w:rsidRDefault="0921C3CC" w:rsidP="178FC8C1">
      <w:pPr>
        <w:rPr>
          <w:sz w:val="24"/>
          <w:szCs w:val="24"/>
        </w:rPr>
      </w:pPr>
      <w:r w:rsidRPr="178FC8C1">
        <w:rPr>
          <w:sz w:val="24"/>
          <w:szCs w:val="24"/>
        </w:rPr>
        <w:t xml:space="preserve">A sixth </w:t>
      </w:r>
      <w:r w:rsidR="39C46820" w:rsidRPr="178FC8C1">
        <w:rPr>
          <w:sz w:val="24"/>
          <w:szCs w:val="24"/>
        </w:rPr>
        <w:t>element</w:t>
      </w:r>
      <w:r w:rsidRPr="178FC8C1">
        <w:rPr>
          <w:sz w:val="24"/>
          <w:szCs w:val="24"/>
        </w:rPr>
        <w:t xml:space="preserve"> would be </w:t>
      </w:r>
      <w:r w:rsidR="5F943491" w:rsidRPr="178FC8C1">
        <w:rPr>
          <w:sz w:val="24"/>
          <w:szCs w:val="24"/>
        </w:rPr>
        <w:t>noise</w:t>
      </w:r>
      <w:r w:rsidRPr="178FC8C1">
        <w:rPr>
          <w:sz w:val="24"/>
          <w:szCs w:val="24"/>
        </w:rPr>
        <w:t xml:space="preserve"> which can </w:t>
      </w:r>
      <w:r w:rsidR="0B35E457" w:rsidRPr="178FC8C1">
        <w:rPr>
          <w:sz w:val="24"/>
          <w:szCs w:val="24"/>
        </w:rPr>
        <w:t>interfere</w:t>
      </w:r>
      <w:r w:rsidRPr="178FC8C1">
        <w:rPr>
          <w:sz w:val="24"/>
          <w:szCs w:val="24"/>
        </w:rPr>
        <w:t xml:space="preserve"> with the message being sent. Noise can come from many forms </w:t>
      </w:r>
      <w:r w:rsidR="776AF867" w:rsidRPr="178FC8C1">
        <w:rPr>
          <w:sz w:val="24"/>
          <w:szCs w:val="24"/>
        </w:rPr>
        <w:t>such</w:t>
      </w:r>
      <w:r w:rsidR="4E2D3F61" w:rsidRPr="178FC8C1">
        <w:rPr>
          <w:sz w:val="24"/>
          <w:szCs w:val="24"/>
        </w:rPr>
        <w:t xml:space="preserve"> as static from a </w:t>
      </w:r>
      <w:r w:rsidR="3CFE521F" w:rsidRPr="178FC8C1">
        <w:rPr>
          <w:sz w:val="24"/>
          <w:szCs w:val="24"/>
        </w:rPr>
        <w:t xml:space="preserve">phone. </w:t>
      </w:r>
    </w:p>
    <w:p w14:paraId="74EEF4B8" w14:textId="5899BE68" w:rsidR="178FC8C1" w:rsidRDefault="178FC8C1" w:rsidP="178FC8C1">
      <w:pPr>
        <w:rPr>
          <w:sz w:val="24"/>
          <w:szCs w:val="24"/>
        </w:rPr>
      </w:pPr>
    </w:p>
    <w:p w14:paraId="7FCE12F9" w14:textId="77B3B496" w:rsidR="4E2D3F61" w:rsidRDefault="4E2D3F61" w:rsidP="178FC8C1">
      <w:pPr>
        <w:rPr>
          <w:sz w:val="24"/>
          <w:szCs w:val="24"/>
        </w:rPr>
      </w:pPr>
      <w:r w:rsidRPr="178FC8C1">
        <w:rPr>
          <w:sz w:val="24"/>
          <w:szCs w:val="24"/>
        </w:rPr>
        <w:t xml:space="preserve">As both Shannon and Weaver were mathematics and both worked for </w:t>
      </w:r>
      <w:r w:rsidR="38E2F666" w:rsidRPr="178FC8C1">
        <w:rPr>
          <w:sz w:val="24"/>
          <w:szCs w:val="24"/>
        </w:rPr>
        <w:t>“</w:t>
      </w:r>
      <w:r w:rsidRPr="178FC8C1">
        <w:rPr>
          <w:sz w:val="24"/>
          <w:szCs w:val="24"/>
        </w:rPr>
        <w:t>Bells Telephone Laboratories</w:t>
      </w:r>
      <w:r w:rsidR="7F3FC401" w:rsidRPr="178FC8C1">
        <w:rPr>
          <w:sz w:val="24"/>
          <w:szCs w:val="24"/>
        </w:rPr>
        <w:t>”</w:t>
      </w:r>
      <w:r w:rsidRPr="178FC8C1">
        <w:rPr>
          <w:sz w:val="24"/>
          <w:szCs w:val="24"/>
        </w:rPr>
        <w:t xml:space="preserve"> it </w:t>
      </w:r>
      <w:r w:rsidR="70A3D273" w:rsidRPr="178FC8C1">
        <w:rPr>
          <w:sz w:val="24"/>
          <w:szCs w:val="24"/>
        </w:rPr>
        <w:t>was</w:t>
      </w:r>
      <w:r w:rsidR="3D97BC2E" w:rsidRPr="178FC8C1">
        <w:rPr>
          <w:sz w:val="24"/>
          <w:szCs w:val="24"/>
        </w:rPr>
        <w:t xml:space="preserve"> deemed</w:t>
      </w:r>
      <w:r w:rsidR="70A3D273" w:rsidRPr="178FC8C1">
        <w:rPr>
          <w:sz w:val="24"/>
          <w:szCs w:val="24"/>
        </w:rPr>
        <w:t xml:space="preserve"> valuable for communication engineers when dealing with issues such as </w:t>
      </w:r>
      <w:r w:rsidR="506C3E14" w:rsidRPr="178FC8C1">
        <w:rPr>
          <w:sz w:val="24"/>
          <w:szCs w:val="24"/>
        </w:rPr>
        <w:t>static</w:t>
      </w:r>
      <w:r w:rsidR="04413528" w:rsidRPr="178FC8C1">
        <w:rPr>
          <w:sz w:val="24"/>
          <w:szCs w:val="24"/>
        </w:rPr>
        <w:t xml:space="preserve"> </w:t>
      </w:r>
      <w:r w:rsidR="3EAFA7D6" w:rsidRPr="178FC8C1">
        <w:rPr>
          <w:sz w:val="24"/>
          <w:szCs w:val="24"/>
        </w:rPr>
        <w:t>and interference</w:t>
      </w:r>
      <w:r w:rsidR="56D2D478" w:rsidRPr="178FC8C1">
        <w:rPr>
          <w:sz w:val="24"/>
          <w:szCs w:val="24"/>
        </w:rPr>
        <w:t xml:space="preserve"> and </w:t>
      </w:r>
      <w:r w:rsidR="0E16F81C" w:rsidRPr="178FC8C1">
        <w:rPr>
          <w:sz w:val="24"/>
          <w:szCs w:val="24"/>
        </w:rPr>
        <w:t>because of this</w:t>
      </w:r>
      <w:r w:rsidR="2F3D122A" w:rsidRPr="178FC8C1">
        <w:rPr>
          <w:sz w:val="24"/>
          <w:szCs w:val="24"/>
        </w:rPr>
        <w:t>,</w:t>
      </w:r>
      <w:r w:rsidR="0E16F81C" w:rsidRPr="178FC8C1">
        <w:rPr>
          <w:sz w:val="24"/>
          <w:szCs w:val="24"/>
        </w:rPr>
        <w:t xml:space="preserve"> thi</w:t>
      </w:r>
      <w:r w:rsidR="1E6C190B" w:rsidRPr="178FC8C1">
        <w:rPr>
          <w:sz w:val="24"/>
          <w:szCs w:val="24"/>
        </w:rPr>
        <w:t>s</w:t>
      </w:r>
      <w:r w:rsidR="0E16F81C" w:rsidRPr="178FC8C1">
        <w:rPr>
          <w:sz w:val="24"/>
          <w:szCs w:val="24"/>
        </w:rPr>
        <w:t xml:space="preserve"> model is very information based so ma</w:t>
      </w:r>
      <w:r w:rsidR="147D8E80" w:rsidRPr="178FC8C1">
        <w:rPr>
          <w:sz w:val="24"/>
          <w:szCs w:val="24"/>
        </w:rPr>
        <w:t xml:space="preserve">y </w:t>
      </w:r>
      <w:r w:rsidR="509CCA32" w:rsidRPr="178FC8C1">
        <w:rPr>
          <w:sz w:val="24"/>
          <w:szCs w:val="24"/>
        </w:rPr>
        <w:t>be limited</w:t>
      </w:r>
      <w:r w:rsidR="147D8E80" w:rsidRPr="178FC8C1">
        <w:rPr>
          <w:sz w:val="24"/>
          <w:szCs w:val="24"/>
        </w:rPr>
        <w:t xml:space="preserve"> as a human communication model.</w:t>
      </w:r>
    </w:p>
    <w:p w14:paraId="670A7DD8" w14:textId="00644B60" w:rsidR="147D8E80" w:rsidRDefault="147D8E80" w:rsidP="178FC8C1">
      <w:pPr>
        <w:rPr>
          <w:sz w:val="24"/>
          <w:szCs w:val="24"/>
        </w:rPr>
      </w:pPr>
      <w:r w:rsidRPr="3E4BBB66">
        <w:rPr>
          <w:sz w:val="24"/>
          <w:szCs w:val="24"/>
        </w:rPr>
        <w:t xml:space="preserve"> </w:t>
      </w:r>
      <w:r w:rsidR="32DA8DB3" w:rsidRPr="3E4BBB66">
        <w:rPr>
          <w:sz w:val="24"/>
          <w:szCs w:val="24"/>
        </w:rPr>
        <w:t xml:space="preserve">While this model was influential its disadvantages are easy to see as this model assumes communication only goes one </w:t>
      </w:r>
      <w:r w:rsidR="2E73AE8D" w:rsidRPr="3E4BBB66">
        <w:rPr>
          <w:sz w:val="24"/>
          <w:szCs w:val="24"/>
        </w:rPr>
        <w:t xml:space="preserve">way, such as a speech, tv advert or sending an </w:t>
      </w:r>
      <w:r w:rsidR="52D19CBB" w:rsidRPr="3E4BBB66">
        <w:rPr>
          <w:sz w:val="24"/>
          <w:szCs w:val="24"/>
        </w:rPr>
        <w:t>email. This</w:t>
      </w:r>
      <w:r w:rsidR="32DA8DB3" w:rsidRPr="3E4BBB66">
        <w:rPr>
          <w:sz w:val="24"/>
          <w:szCs w:val="24"/>
        </w:rPr>
        <w:t xml:space="preserve"> can cause problems as there is no conversation, no feedback to make sure the message was relayed properly</w:t>
      </w:r>
      <w:r w:rsidR="737F2A22" w:rsidRPr="3E4BBB66">
        <w:rPr>
          <w:sz w:val="24"/>
          <w:szCs w:val="24"/>
        </w:rPr>
        <w:t xml:space="preserve"> or gain </w:t>
      </w:r>
      <w:r w:rsidR="538CB53A" w:rsidRPr="3E4BBB66">
        <w:rPr>
          <w:sz w:val="24"/>
          <w:szCs w:val="24"/>
        </w:rPr>
        <w:t>an</w:t>
      </w:r>
      <w:r w:rsidR="737F2A22" w:rsidRPr="3E4BBB66">
        <w:rPr>
          <w:sz w:val="24"/>
          <w:szCs w:val="24"/>
        </w:rPr>
        <w:t xml:space="preserve"> </w:t>
      </w:r>
      <w:r w:rsidR="213B487A" w:rsidRPr="3E4BBB66">
        <w:rPr>
          <w:sz w:val="24"/>
          <w:szCs w:val="24"/>
        </w:rPr>
        <w:t>understanding. (Munday,2011)</w:t>
      </w:r>
    </w:p>
    <w:p w14:paraId="107C38E1" w14:textId="26D4E43C" w:rsidR="178FC8C1" w:rsidRDefault="5A078163" w:rsidP="178FC8C1">
      <w:pPr>
        <w:rPr>
          <w:sz w:val="24"/>
          <w:szCs w:val="24"/>
        </w:rPr>
      </w:pPr>
      <w:r w:rsidRPr="592C62D7">
        <w:rPr>
          <w:sz w:val="24"/>
          <w:szCs w:val="24"/>
        </w:rPr>
        <w:t xml:space="preserve">Another major disadvantage </w:t>
      </w:r>
      <w:r w:rsidR="566EFB14" w:rsidRPr="4E5385A1">
        <w:rPr>
          <w:sz w:val="24"/>
          <w:szCs w:val="24"/>
        </w:rPr>
        <w:t xml:space="preserve">of </w:t>
      </w:r>
      <w:r w:rsidRPr="592C62D7">
        <w:rPr>
          <w:sz w:val="24"/>
          <w:szCs w:val="24"/>
        </w:rPr>
        <w:t xml:space="preserve">this </w:t>
      </w:r>
      <w:r w:rsidRPr="4E5385A1">
        <w:rPr>
          <w:sz w:val="24"/>
          <w:szCs w:val="24"/>
        </w:rPr>
        <w:t>mode</w:t>
      </w:r>
      <w:r w:rsidR="39561987" w:rsidRPr="4E5385A1">
        <w:rPr>
          <w:sz w:val="24"/>
          <w:szCs w:val="24"/>
        </w:rPr>
        <w:t xml:space="preserve"> </w:t>
      </w:r>
      <w:r w:rsidR="68BB28CD" w:rsidRPr="4E5385A1">
        <w:rPr>
          <w:sz w:val="24"/>
          <w:szCs w:val="24"/>
        </w:rPr>
        <w:t>is</w:t>
      </w:r>
      <w:r w:rsidR="2F5F9D5A" w:rsidRPr="4E5385A1">
        <w:rPr>
          <w:sz w:val="24"/>
          <w:szCs w:val="24"/>
        </w:rPr>
        <w:t xml:space="preserve"> </w:t>
      </w:r>
      <w:r w:rsidR="020EF6AD" w:rsidRPr="4E5385A1">
        <w:rPr>
          <w:sz w:val="24"/>
          <w:szCs w:val="24"/>
        </w:rPr>
        <w:t>it</w:t>
      </w:r>
      <w:r w:rsidRPr="592C62D7">
        <w:rPr>
          <w:sz w:val="24"/>
          <w:szCs w:val="24"/>
        </w:rPr>
        <w:t xml:space="preserve"> can isolate people from lines of communication</w:t>
      </w:r>
      <w:r w:rsidR="6E8773C2" w:rsidRPr="4E5385A1">
        <w:rPr>
          <w:sz w:val="24"/>
          <w:szCs w:val="24"/>
        </w:rPr>
        <w:t>,</w:t>
      </w:r>
      <w:r w:rsidRPr="592C62D7">
        <w:rPr>
          <w:sz w:val="24"/>
          <w:szCs w:val="24"/>
        </w:rPr>
        <w:t xml:space="preserve"> miss out on vi</w:t>
      </w:r>
      <w:r w:rsidR="1245D031" w:rsidRPr="592C62D7">
        <w:rPr>
          <w:sz w:val="24"/>
          <w:szCs w:val="24"/>
        </w:rPr>
        <w:t xml:space="preserve">tal information and </w:t>
      </w:r>
      <w:r w:rsidR="5A1EA0C7" w:rsidRPr="4E5385A1">
        <w:rPr>
          <w:sz w:val="24"/>
          <w:szCs w:val="24"/>
        </w:rPr>
        <w:t>be</w:t>
      </w:r>
      <w:r w:rsidR="7DEEBC0A" w:rsidRPr="4E5385A1">
        <w:rPr>
          <w:sz w:val="24"/>
          <w:szCs w:val="24"/>
        </w:rPr>
        <w:t>ing</w:t>
      </w:r>
      <w:r w:rsidR="5A1EA0C7" w:rsidRPr="4E5385A1">
        <w:rPr>
          <w:sz w:val="24"/>
          <w:szCs w:val="24"/>
        </w:rPr>
        <w:t xml:space="preserve"> able to </w:t>
      </w:r>
      <w:r w:rsidR="1245D031" w:rsidRPr="592C62D7">
        <w:rPr>
          <w:sz w:val="24"/>
          <w:szCs w:val="24"/>
        </w:rPr>
        <w:t xml:space="preserve">contribute any </w:t>
      </w:r>
      <w:r w:rsidR="1092239F" w:rsidRPr="592C62D7">
        <w:rPr>
          <w:sz w:val="24"/>
          <w:szCs w:val="24"/>
        </w:rPr>
        <w:t>ideas. (</w:t>
      </w:r>
      <w:r w:rsidR="3430301D" w:rsidRPr="592C62D7">
        <w:rPr>
          <w:sz w:val="24"/>
          <w:szCs w:val="24"/>
        </w:rPr>
        <w:t>Dipilato</w:t>
      </w:r>
      <w:r w:rsidR="12CA0253" w:rsidRPr="592C62D7">
        <w:rPr>
          <w:sz w:val="24"/>
          <w:szCs w:val="24"/>
        </w:rPr>
        <w:t>, 2019)</w:t>
      </w:r>
    </w:p>
    <w:p w14:paraId="671A06B9" w14:textId="744F5E3C" w:rsidR="4E5385A1" w:rsidRDefault="4E5385A1" w:rsidP="4E5385A1">
      <w:pPr>
        <w:rPr>
          <w:sz w:val="24"/>
          <w:szCs w:val="24"/>
        </w:rPr>
      </w:pPr>
    </w:p>
    <w:p w14:paraId="605C47E1" w14:textId="4009B29C" w:rsidR="1853848E" w:rsidRDefault="1853848E" w:rsidP="178FC8C1">
      <w:pPr>
        <w:rPr>
          <w:sz w:val="24"/>
          <w:szCs w:val="24"/>
        </w:rPr>
      </w:pPr>
      <w:r w:rsidRPr="3E4BBB66">
        <w:rPr>
          <w:sz w:val="24"/>
          <w:szCs w:val="24"/>
        </w:rPr>
        <w:t xml:space="preserve">The three well known models for communication are Linear, interactional, and </w:t>
      </w:r>
      <w:r w:rsidR="0FF6CA1E" w:rsidRPr="3E4BBB66">
        <w:rPr>
          <w:sz w:val="24"/>
          <w:szCs w:val="24"/>
        </w:rPr>
        <w:t xml:space="preserve">transactional. Each model </w:t>
      </w:r>
      <w:r w:rsidR="5BBCD3AE" w:rsidRPr="3E4BBB66">
        <w:rPr>
          <w:sz w:val="24"/>
          <w:szCs w:val="24"/>
        </w:rPr>
        <w:t xml:space="preserve">shows the </w:t>
      </w:r>
      <w:r w:rsidR="6043956B" w:rsidRPr="3E4BBB66">
        <w:rPr>
          <w:sz w:val="24"/>
          <w:szCs w:val="24"/>
        </w:rPr>
        <w:t xml:space="preserve">development and the </w:t>
      </w:r>
      <w:r w:rsidR="3DB742CA" w:rsidRPr="3E4BBB66">
        <w:rPr>
          <w:sz w:val="24"/>
          <w:szCs w:val="24"/>
        </w:rPr>
        <w:t>difference in communication.</w:t>
      </w:r>
      <w:r w:rsidR="0FF6CA1E" w:rsidRPr="3E4BBB66">
        <w:rPr>
          <w:sz w:val="24"/>
          <w:szCs w:val="24"/>
        </w:rPr>
        <w:t xml:space="preserve"> (</w:t>
      </w:r>
      <w:r w:rsidR="77C44A42" w:rsidRPr="3E4BBB66">
        <w:rPr>
          <w:sz w:val="24"/>
          <w:szCs w:val="24"/>
        </w:rPr>
        <w:t>West &amp; Turner, 2007)</w:t>
      </w:r>
    </w:p>
    <w:p w14:paraId="1F9EBEAA" w14:textId="59BF3E3C" w:rsidR="4E5385A1" w:rsidRDefault="4E5385A1" w:rsidP="4E5385A1">
      <w:pPr>
        <w:rPr>
          <w:sz w:val="24"/>
          <w:szCs w:val="24"/>
        </w:rPr>
      </w:pPr>
    </w:p>
    <w:p w14:paraId="27F3A0AA" w14:textId="091B9F08" w:rsidR="07D583CA" w:rsidRDefault="71A7A047" w:rsidP="3E4BBB66">
      <w:pPr>
        <w:rPr>
          <w:sz w:val="24"/>
          <w:szCs w:val="24"/>
        </w:rPr>
      </w:pPr>
      <w:r w:rsidRPr="3E4BBB66">
        <w:rPr>
          <w:sz w:val="24"/>
          <w:szCs w:val="24"/>
        </w:rPr>
        <w:t xml:space="preserve">Interactional models </w:t>
      </w:r>
      <w:r w:rsidR="3B944C39" w:rsidRPr="3E4BBB66">
        <w:rPr>
          <w:sz w:val="24"/>
          <w:szCs w:val="24"/>
        </w:rPr>
        <w:t>deal</w:t>
      </w:r>
      <w:r w:rsidRPr="3E4BBB66">
        <w:rPr>
          <w:sz w:val="24"/>
          <w:szCs w:val="24"/>
        </w:rPr>
        <w:t xml:space="preserve"> with </w:t>
      </w:r>
      <w:r w:rsidR="64797844" w:rsidRPr="3E4BBB66">
        <w:rPr>
          <w:sz w:val="24"/>
          <w:szCs w:val="24"/>
        </w:rPr>
        <w:t>messages</w:t>
      </w:r>
      <w:r w:rsidR="24038AD3" w:rsidRPr="3E4BBB66">
        <w:rPr>
          <w:sz w:val="24"/>
          <w:szCs w:val="24"/>
        </w:rPr>
        <w:t xml:space="preserve"> that goes both ways in which communication and feedback flow </w:t>
      </w:r>
      <w:r w:rsidR="2EA9EEC9" w:rsidRPr="3E4BBB66">
        <w:rPr>
          <w:sz w:val="24"/>
          <w:szCs w:val="24"/>
        </w:rPr>
        <w:t xml:space="preserve">between sender and </w:t>
      </w:r>
      <w:r w:rsidR="1030D19A" w:rsidRPr="3E4BBB66">
        <w:rPr>
          <w:sz w:val="24"/>
          <w:szCs w:val="24"/>
        </w:rPr>
        <w:t>receiver. This</w:t>
      </w:r>
      <w:r w:rsidR="123572BA" w:rsidRPr="3E4BBB66">
        <w:rPr>
          <w:sz w:val="24"/>
          <w:szCs w:val="24"/>
        </w:rPr>
        <w:t xml:space="preserve"> helps with </w:t>
      </w:r>
      <w:r w:rsidR="161335DC" w:rsidRPr="3E4BBB66">
        <w:rPr>
          <w:sz w:val="24"/>
          <w:szCs w:val="24"/>
        </w:rPr>
        <w:t xml:space="preserve">understanding </w:t>
      </w:r>
      <w:r w:rsidR="049F8C62" w:rsidRPr="3E4BBB66">
        <w:rPr>
          <w:sz w:val="24"/>
          <w:szCs w:val="24"/>
        </w:rPr>
        <w:t>the message and been able to give feedback</w:t>
      </w:r>
      <w:r w:rsidR="6512D668" w:rsidRPr="3E4BBB66">
        <w:rPr>
          <w:sz w:val="24"/>
          <w:szCs w:val="24"/>
        </w:rPr>
        <w:t>, it</w:t>
      </w:r>
      <w:r w:rsidR="1F2D81EB" w:rsidRPr="3E4BBB66">
        <w:rPr>
          <w:sz w:val="24"/>
          <w:szCs w:val="24"/>
        </w:rPr>
        <w:t xml:space="preserve"> uses </w:t>
      </w:r>
      <w:r w:rsidR="537375F9" w:rsidRPr="3E4BBB66">
        <w:rPr>
          <w:sz w:val="24"/>
          <w:szCs w:val="24"/>
        </w:rPr>
        <w:t>different components</w:t>
      </w:r>
      <w:r w:rsidR="1F2D81EB" w:rsidRPr="3E4BBB66">
        <w:rPr>
          <w:sz w:val="24"/>
          <w:szCs w:val="24"/>
        </w:rPr>
        <w:t xml:space="preserve"> for communication to </w:t>
      </w:r>
      <w:r w:rsidR="1D76A9CB" w:rsidRPr="3E4BBB66">
        <w:rPr>
          <w:sz w:val="24"/>
          <w:szCs w:val="24"/>
        </w:rPr>
        <w:t>work</w:t>
      </w:r>
      <w:r w:rsidR="187C881C" w:rsidRPr="3E4BBB66">
        <w:rPr>
          <w:sz w:val="24"/>
          <w:szCs w:val="24"/>
        </w:rPr>
        <w:t xml:space="preserve"> </w:t>
      </w:r>
      <w:r w:rsidR="582D3676" w:rsidRPr="3E4BBB66">
        <w:rPr>
          <w:sz w:val="24"/>
          <w:szCs w:val="24"/>
        </w:rPr>
        <w:t>and proposes</w:t>
      </w:r>
      <w:r w:rsidR="22E322AB" w:rsidRPr="3E4BBB66">
        <w:rPr>
          <w:sz w:val="24"/>
          <w:szCs w:val="24"/>
        </w:rPr>
        <w:t xml:space="preserve"> that a person behaviour is determined by their personality and </w:t>
      </w:r>
      <w:r w:rsidR="5CB9A1CF" w:rsidRPr="3E4BBB66">
        <w:rPr>
          <w:sz w:val="24"/>
          <w:szCs w:val="24"/>
        </w:rPr>
        <w:t>environment</w:t>
      </w:r>
      <w:r w:rsidR="22E322AB" w:rsidRPr="3E4BBB66">
        <w:rPr>
          <w:sz w:val="24"/>
          <w:szCs w:val="24"/>
        </w:rPr>
        <w:t xml:space="preserve">. </w:t>
      </w:r>
      <w:r w:rsidR="18EEE647" w:rsidRPr="3E4BBB66">
        <w:rPr>
          <w:sz w:val="24"/>
          <w:szCs w:val="24"/>
        </w:rPr>
        <w:t xml:space="preserve">This model also has </w:t>
      </w:r>
      <w:r w:rsidR="602035A9" w:rsidRPr="3E4BBB66">
        <w:rPr>
          <w:sz w:val="24"/>
          <w:szCs w:val="24"/>
        </w:rPr>
        <w:t>noise,</w:t>
      </w:r>
      <w:r w:rsidR="18EEE647" w:rsidRPr="3E4BBB66">
        <w:rPr>
          <w:sz w:val="24"/>
          <w:szCs w:val="24"/>
        </w:rPr>
        <w:t xml:space="preserve"> such as language and social </w:t>
      </w:r>
      <w:r w:rsidR="5D4B1682" w:rsidRPr="3E4BBB66">
        <w:rPr>
          <w:sz w:val="24"/>
          <w:szCs w:val="24"/>
        </w:rPr>
        <w:t>barriers.</w:t>
      </w:r>
      <w:r w:rsidR="18EEE647" w:rsidRPr="3E4BBB66">
        <w:rPr>
          <w:sz w:val="24"/>
          <w:szCs w:val="24"/>
        </w:rPr>
        <w:t xml:space="preserve"> </w:t>
      </w:r>
      <w:r w:rsidR="3DA154C6" w:rsidRPr="3E4BBB66">
        <w:rPr>
          <w:sz w:val="24"/>
          <w:szCs w:val="24"/>
        </w:rPr>
        <w:t>(Corey, M)</w:t>
      </w:r>
    </w:p>
    <w:p w14:paraId="1B065214" w14:textId="342B37AE" w:rsidR="00C92071" w:rsidRDefault="009E5ACA" w:rsidP="3E4BBB66">
      <w:pPr>
        <w:rPr>
          <w:sz w:val="24"/>
          <w:szCs w:val="24"/>
        </w:rPr>
      </w:pPr>
      <w:r>
        <w:rPr>
          <w:noProof/>
        </w:rPr>
        <w:drawing>
          <wp:anchor distT="0" distB="0" distL="114300" distR="114300" simplePos="0" relativeHeight="251658240" behindDoc="0" locked="0" layoutInCell="1" allowOverlap="1" wp14:anchorId="4D9C3C44" wp14:editId="70A073EA">
            <wp:simplePos x="0" y="0"/>
            <wp:positionH relativeFrom="column">
              <wp:posOffset>0</wp:posOffset>
            </wp:positionH>
            <wp:positionV relativeFrom="paragraph">
              <wp:posOffset>410544</wp:posOffset>
            </wp:positionV>
            <wp:extent cx="2682240" cy="1967531"/>
            <wp:effectExtent l="0" t="0" r="0"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82240" cy="1967531"/>
                    </a:xfrm>
                    <a:prstGeom prst="rect">
                      <a:avLst/>
                    </a:prstGeom>
                  </pic:spPr>
                </pic:pic>
              </a:graphicData>
            </a:graphic>
            <wp14:sizeRelH relativeFrom="margin">
              <wp14:pctWidth>0</wp14:pctWidth>
            </wp14:sizeRelH>
            <wp14:sizeRelV relativeFrom="margin">
              <wp14:pctHeight>0</wp14:pctHeight>
            </wp14:sizeRelV>
          </wp:anchor>
        </w:drawing>
      </w:r>
      <w:r w:rsidR="00D12E36">
        <w:rPr>
          <w:noProof/>
        </w:rPr>
        <w:drawing>
          <wp:anchor distT="0" distB="0" distL="114300" distR="114300" simplePos="0" relativeHeight="251658241" behindDoc="0" locked="0" layoutInCell="1" allowOverlap="1" wp14:anchorId="1F285ADD" wp14:editId="41346F38">
            <wp:simplePos x="0" y="0"/>
            <wp:positionH relativeFrom="column">
              <wp:posOffset>0</wp:posOffset>
            </wp:positionH>
            <wp:positionV relativeFrom="paragraph">
              <wp:posOffset>304800</wp:posOffset>
            </wp:positionV>
            <wp:extent cx="2832100" cy="20828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32100" cy="2082800"/>
                    </a:xfrm>
                    <a:prstGeom prst="rect">
                      <a:avLst/>
                    </a:prstGeom>
                  </pic:spPr>
                </pic:pic>
              </a:graphicData>
            </a:graphic>
          </wp:anchor>
        </w:drawing>
      </w:r>
    </w:p>
    <w:p w14:paraId="3AF221B6" w14:textId="210664D6" w:rsidR="00652633" w:rsidRDefault="00191CEC" w:rsidP="3E4BBB66">
      <w:pPr>
        <w:rPr>
          <w:sz w:val="24"/>
          <w:szCs w:val="24"/>
        </w:rPr>
      </w:pPr>
      <w:r>
        <w:rPr>
          <w:sz w:val="24"/>
          <w:szCs w:val="24"/>
        </w:rPr>
        <w:t xml:space="preserve"> Barnlund Transactional Model (2008) </w:t>
      </w:r>
    </w:p>
    <w:p w14:paraId="65887BCF" w14:textId="77777777" w:rsidR="00191CEC" w:rsidRDefault="00191CEC" w:rsidP="3E4BBB66">
      <w:pPr>
        <w:rPr>
          <w:sz w:val="24"/>
          <w:szCs w:val="24"/>
        </w:rPr>
      </w:pPr>
    </w:p>
    <w:p w14:paraId="4A53D91A" w14:textId="4FBD1FC6" w:rsidR="178FC8C1" w:rsidRDefault="723FC262" w:rsidP="178FC8C1">
      <w:pPr>
        <w:rPr>
          <w:sz w:val="24"/>
          <w:szCs w:val="24"/>
        </w:rPr>
      </w:pPr>
      <w:r w:rsidRPr="3E4BBB66">
        <w:rPr>
          <w:sz w:val="24"/>
          <w:szCs w:val="24"/>
        </w:rPr>
        <w:t>As models</w:t>
      </w:r>
      <w:r w:rsidR="54486A98" w:rsidRPr="3E4BBB66">
        <w:rPr>
          <w:sz w:val="24"/>
          <w:szCs w:val="24"/>
        </w:rPr>
        <w:t xml:space="preserve"> of communication have evolved </w:t>
      </w:r>
      <w:r w:rsidR="4C2CD27D" w:rsidRPr="3E4BBB66">
        <w:rPr>
          <w:sz w:val="24"/>
          <w:szCs w:val="24"/>
        </w:rPr>
        <w:t xml:space="preserve">one of the most </w:t>
      </w:r>
      <w:r w:rsidR="52B232FA" w:rsidRPr="3E4BBB66">
        <w:rPr>
          <w:sz w:val="24"/>
          <w:szCs w:val="24"/>
        </w:rPr>
        <w:t>useful</w:t>
      </w:r>
      <w:r w:rsidR="4C2CD27D" w:rsidRPr="3E4BBB66">
        <w:rPr>
          <w:sz w:val="24"/>
          <w:szCs w:val="24"/>
        </w:rPr>
        <w:t xml:space="preserve"> </w:t>
      </w:r>
      <w:r w:rsidR="09B6CAF0" w:rsidRPr="3E4BBB66">
        <w:rPr>
          <w:sz w:val="24"/>
          <w:szCs w:val="24"/>
        </w:rPr>
        <w:t>models</w:t>
      </w:r>
      <w:r w:rsidR="4C2CD27D" w:rsidRPr="3E4BBB66">
        <w:rPr>
          <w:sz w:val="24"/>
          <w:szCs w:val="24"/>
        </w:rPr>
        <w:t xml:space="preserve"> would be Barnlund</w:t>
      </w:r>
      <w:r w:rsidR="0B408059" w:rsidRPr="3E4BBB66">
        <w:rPr>
          <w:sz w:val="24"/>
          <w:szCs w:val="24"/>
        </w:rPr>
        <w:t>’</w:t>
      </w:r>
      <w:r w:rsidR="4C2CD27D" w:rsidRPr="3E4BBB66">
        <w:rPr>
          <w:sz w:val="24"/>
          <w:szCs w:val="24"/>
        </w:rPr>
        <w:t xml:space="preserve">s transactional </w:t>
      </w:r>
      <w:r w:rsidR="055E1C17" w:rsidRPr="3E4BBB66">
        <w:rPr>
          <w:sz w:val="24"/>
          <w:szCs w:val="24"/>
        </w:rPr>
        <w:t>model. (2008)</w:t>
      </w:r>
      <w:r w:rsidR="4C2CD27D" w:rsidRPr="3E4BBB66">
        <w:rPr>
          <w:sz w:val="24"/>
          <w:szCs w:val="24"/>
        </w:rPr>
        <w:t xml:space="preserve"> </w:t>
      </w:r>
      <w:r w:rsidR="136348D2" w:rsidRPr="3E4BBB66">
        <w:rPr>
          <w:sz w:val="24"/>
          <w:szCs w:val="24"/>
        </w:rPr>
        <w:t xml:space="preserve">this is used as an interdependent </w:t>
      </w:r>
      <w:r w:rsidR="2F60B438" w:rsidRPr="3E4BBB66">
        <w:rPr>
          <w:sz w:val="24"/>
          <w:szCs w:val="24"/>
        </w:rPr>
        <w:t>process</w:t>
      </w:r>
      <w:r w:rsidR="3EF343D8" w:rsidRPr="3E4BBB66">
        <w:rPr>
          <w:sz w:val="24"/>
          <w:szCs w:val="24"/>
        </w:rPr>
        <w:t xml:space="preserve"> sending and receiving messages simultaneously </w:t>
      </w:r>
      <w:r w:rsidR="3E764214" w:rsidRPr="3E4BBB66">
        <w:rPr>
          <w:sz w:val="24"/>
          <w:szCs w:val="24"/>
        </w:rPr>
        <w:t>and uses</w:t>
      </w:r>
      <w:r w:rsidR="3EF343D8" w:rsidRPr="3E4BBB66">
        <w:rPr>
          <w:sz w:val="24"/>
          <w:szCs w:val="24"/>
        </w:rPr>
        <w:t xml:space="preserve"> constant </w:t>
      </w:r>
      <w:r w:rsidR="50A1A0FC" w:rsidRPr="3E4BBB66">
        <w:rPr>
          <w:sz w:val="24"/>
          <w:szCs w:val="24"/>
        </w:rPr>
        <w:t>feedback</w:t>
      </w:r>
      <w:r w:rsidR="70B1623D" w:rsidRPr="3E4BBB66">
        <w:rPr>
          <w:sz w:val="24"/>
          <w:szCs w:val="24"/>
        </w:rPr>
        <w:t>, i</w:t>
      </w:r>
      <w:r w:rsidR="5C459F1E" w:rsidRPr="3E4BBB66">
        <w:rPr>
          <w:sz w:val="24"/>
          <w:szCs w:val="24"/>
        </w:rPr>
        <w:t xml:space="preserve">t happens in real </w:t>
      </w:r>
      <w:r w:rsidR="008A316B" w:rsidRPr="3E4BBB66">
        <w:rPr>
          <w:sz w:val="24"/>
          <w:szCs w:val="24"/>
        </w:rPr>
        <w:t>time-and</w:t>
      </w:r>
      <w:r w:rsidR="5C459F1E" w:rsidRPr="3E4BBB66">
        <w:rPr>
          <w:sz w:val="24"/>
          <w:szCs w:val="24"/>
        </w:rPr>
        <w:t xml:space="preserve"> generally all parties are present</w:t>
      </w:r>
      <w:r w:rsidR="484FA4A5" w:rsidRPr="3E4BBB66">
        <w:rPr>
          <w:sz w:val="24"/>
          <w:szCs w:val="24"/>
        </w:rPr>
        <w:t>.</w:t>
      </w:r>
      <w:r w:rsidR="5C459F1E" w:rsidRPr="3E4BBB66">
        <w:rPr>
          <w:sz w:val="24"/>
          <w:szCs w:val="24"/>
        </w:rPr>
        <w:t xml:space="preserve"> </w:t>
      </w:r>
      <w:r w:rsidR="198C6966" w:rsidRPr="3E4BBB66">
        <w:rPr>
          <w:sz w:val="24"/>
          <w:szCs w:val="24"/>
        </w:rPr>
        <w:t>E</w:t>
      </w:r>
      <w:r w:rsidR="5C459F1E" w:rsidRPr="3E4BBB66">
        <w:rPr>
          <w:sz w:val="24"/>
          <w:szCs w:val="24"/>
        </w:rPr>
        <w:t xml:space="preserve">xamples are face to face </w:t>
      </w:r>
      <w:r w:rsidR="304211DD" w:rsidRPr="3E4BBB66">
        <w:rPr>
          <w:sz w:val="24"/>
          <w:szCs w:val="24"/>
        </w:rPr>
        <w:t>meetings or</w:t>
      </w:r>
      <w:r w:rsidR="62AC3582" w:rsidRPr="3E4BBB66">
        <w:rPr>
          <w:sz w:val="24"/>
          <w:szCs w:val="24"/>
        </w:rPr>
        <w:t xml:space="preserve"> a team meeting using a </w:t>
      </w:r>
      <w:r w:rsidR="1F1AAB10" w:rsidRPr="3E4BBB66">
        <w:rPr>
          <w:sz w:val="24"/>
          <w:szCs w:val="24"/>
        </w:rPr>
        <w:t>platform</w:t>
      </w:r>
      <w:r w:rsidR="56E76CFE" w:rsidRPr="3E4BBB66">
        <w:rPr>
          <w:sz w:val="24"/>
          <w:szCs w:val="24"/>
        </w:rPr>
        <w:t xml:space="preserve"> such as </w:t>
      </w:r>
      <w:r w:rsidR="00E70B7A" w:rsidRPr="3E4BBB66">
        <w:rPr>
          <w:sz w:val="24"/>
          <w:szCs w:val="24"/>
        </w:rPr>
        <w:t>Skype</w:t>
      </w:r>
      <w:r w:rsidR="56E76CFE" w:rsidRPr="3E4BBB66">
        <w:rPr>
          <w:sz w:val="24"/>
          <w:szCs w:val="24"/>
        </w:rPr>
        <w:t xml:space="preserve"> or </w:t>
      </w:r>
      <w:r w:rsidR="281C954B" w:rsidRPr="3E4BBB66">
        <w:rPr>
          <w:sz w:val="24"/>
          <w:szCs w:val="24"/>
        </w:rPr>
        <w:t>teams.</w:t>
      </w:r>
      <w:r w:rsidR="3EF343D8" w:rsidRPr="3E4BBB66">
        <w:rPr>
          <w:sz w:val="24"/>
          <w:szCs w:val="24"/>
        </w:rPr>
        <w:t xml:space="preserve"> </w:t>
      </w:r>
      <w:r w:rsidR="038A538C" w:rsidRPr="3E4BBB66">
        <w:rPr>
          <w:sz w:val="24"/>
          <w:szCs w:val="24"/>
        </w:rPr>
        <w:t>(</w:t>
      </w:r>
      <w:r w:rsidR="00EA73C3">
        <w:rPr>
          <w:sz w:val="24"/>
          <w:szCs w:val="24"/>
        </w:rPr>
        <w:t>B</w:t>
      </w:r>
      <w:r w:rsidR="038A538C" w:rsidRPr="3E4BBB66">
        <w:rPr>
          <w:sz w:val="24"/>
          <w:szCs w:val="24"/>
        </w:rPr>
        <w:t>usinesstopia</w:t>
      </w:r>
      <w:r w:rsidR="00EA73C3">
        <w:rPr>
          <w:sz w:val="24"/>
          <w:szCs w:val="24"/>
        </w:rPr>
        <w:t>,</w:t>
      </w:r>
      <w:r w:rsidR="038A538C" w:rsidRPr="3E4BBB66">
        <w:rPr>
          <w:sz w:val="24"/>
          <w:szCs w:val="24"/>
        </w:rPr>
        <w:t xml:space="preserve"> 2018).</w:t>
      </w:r>
    </w:p>
    <w:p w14:paraId="6EC98087" w14:textId="68ABA10C" w:rsidR="4D72F693" w:rsidRDefault="4D72F693" w:rsidP="3E4BBB66">
      <w:pPr>
        <w:rPr>
          <w:sz w:val="24"/>
          <w:szCs w:val="24"/>
        </w:rPr>
      </w:pPr>
      <w:r w:rsidRPr="3E4BBB66">
        <w:rPr>
          <w:sz w:val="24"/>
          <w:szCs w:val="24"/>
        </w:rPr>
        <w:t xml:space="preserve">Communication </w:t>
      </w:r>
      <w:r w:rsidR="47FF5AFB" w:rsidRPr="3E4BBB66">
        <w:rPr>
          <w:sz w:val="24"/>
          <w:szCs w:val="24"/>
        </w:rPr>
        <w:t xml:space="preserve">or interpersonal skills is the act of sharing information from </w:t>
      </w:r>
      <w:r w:rsidR="1E350193" w:rsidRPr="3E4BBB66">
        <w:rPr>
          <w:sz w:val="24"/>
          <w:szCs w:val="24"/>
        </w:rPr>
        <w:t>one</w:t>
      </w:r>
      <w:r w:rsidR="47FF5AFB" w:rsidRPr="3E4BBB66">
        <w:rPr>
          <w:sz w:val="24"/>
          <w:szCs w:val="24"/>
        </w:rPr>
        <w:t xml:space="preserve"> </w:t>
      </w:r>
      <w:r w:rsidR="26D4CBD0" w:rsidRPr="3E4BBB66">
        <w:rPr>
          <w:sz w:val="24"/>
          <w:szCs w:val="24"/>
        </w:rPr>
        <w:t>person</w:t>
      </w:r>
      <w:r w:rsidR="47FF5AFB" w:rsidRPr="3E4BBB66">
        <w:rPr>
          <w:sz w:val="24"/>
          <w:szCs w:val="24"/>
        </w:rPr>
        <w:t xml:space="preserve"> to another or a group of </w:t>
      </w:r>
      <w:r w:rsidR="7EF839C9" w:rsidRPr="3E4BBB66">
        <w:rPr>
          <w:sz w:val="24"/>
          <w:szCs w:val="24"/>
        </w:rPr>
        <w:t>people.</w:t>
      </w:r>
      <w:r w:rsidR="3C3A9277" w:rsidRPr="3E4BBB66">
        <w:rPr>
          <w:sz w:val="24"/>
          <w:szCs w:val="24"/>
        </w:rPr>
        <w:t xml:space="preserve"> Communication is used in one form o</w:t>
      </w:r>
      <w:r w:rsidR="3271DACA" w:rsidRPr="3E4BBB66">
        <w:rPr>
          <w:sz w:val="24"/>
          <w:szCs w:val="24"/>
        </w:rPr>
        <w:t>r</w:t>
      </w:r>
      <w:r w:rsidR="3C3A9277" w:rsidRPr="3E4BBB66">
        <w:rPr>
          <w:sz w:val="24"/>
          <w:szCs w:val="24"/>
        </w:rPr>
        <w:t xml:space="preserve"> another in every </w:t>
      </w:r>
      <w:r w:rsidR="5324A6D9" w:rsidRPr="3E4BBB66">
        <w:rPr>
          <w:sz w:val="24"/>
          <w:szCs w:val="24"/>
        </w:rPr>
        <w:t>workplace and</w:t>
      </w:r>
      <w:r w:rsidR="3C3A9277" w:rsidRPr="3E4BBB66">
        <w:rPr>
          <w:sz w:val="24"/>
          <w:szCs w:val="24"/>
        </w:rPr>
        <w:t xml:space="preserve"> is </w:t>
      </w:r>
      <w:r w:rsidR="0381CF12" w:rsidRPr="3E4BBB66">
        <w:rPr>
          <w:sz w:val="24"/>
          <w:szCs w:val="24"/>
        </w:rPr>
        <w:t>necessary</w:t>
      </w:r>
      <w:r w:rsidR="3C3A9277" w:rsidRPr="3E4BBB66">
        <w:rPr>
          <w:sz w:val="24"/>
          <w:szCs w:val="24"/>
        </w:rPr>
        <w:t xml:space="preserve"> to build relatio</w:t>
      </w:r>
      <w:r w:rsidR="6C4427EC" w:rsidRPr="3E4BBB66">
        <w:rPr>
          <w:sz w:val="24"/>
          <w:szCs w:val="24"/>
        </w:rPr>
        <w:t>nships, shar</w:t>
      </w:r>
      <w:r w:rsidR="6EEC7BCF" w:rsidRPr="3E4BBB66">
        <w:rPr>
          <w:sz w:val="24"/>
          <w:szCs w:val="24"/>
        </w:rPr>
        <w:t>e</w:t>
      </w:r>
      <w:r w:rsidR="6C4427EC" w:rsidRPr="3E4BBB66">
        <w:rPr>
          <w:sz w:val="24"/>
          <w:szCs w:val="24"/>
        </w:rPr>
        <w:t xml:space="preserve"> ideas</w:t>
      </w:r>
      <w:r w:rsidR="3FD589C6" w:rsidRPr="3E4BBB66">
        <w:rPr>
          <w:sz w:val="24"/>
          <w:szCs w:val="24"/>
        </w:rPr>
        <w:t xml:space="preserve"> and </w:t>
      </w:r>
      <w:r w:rsidR="6C4427EC" w:rsidRPr="3E4BBB66">
        <w:rPr>
          <w:sz w:val="24"/>
          <w:szCs w:val="24"/>
        </w:rPr>
        <w:t xml:space="preserve">delegating </w:t>
      </w:r>
      <w:r w:rsidR="76AE50A6" w:rsidRPr="3E4BBB66">
        <w:rPr>
          <w:sz w:val="24"/>
          <w:szCs w:val="24"/>
        </w:rPr>
        <w:t>responsibilities</w:t>
      </w:r>
      <w:r w:rsidR="0B5D5AFB" w:rsidRPr="3E4BBB66">
        <w:rPr>
          <w:sz w:val="24"/>
          <w:szCs w:val="24"/>
        </w:rPr>
        <w:t xml:space="preserve"> </w:t>
      </w:r>
      <w:r w:rsidR="6C4427EC" w:rsidRPr="3E4BBB66">
        <w:rPr>
          <w:sz w:val="24"/>
          <w:szCs w:val="24"/>
        </w:rPr>
        <w:t xml:space="preserve">when managing a </w:t>
      </w:r>
      <w:r w:rsidR="792B7BCE" w:rsidRPr="3E4BBB66">
        <w:rPr>
          <w:sz w:val="24"/>
          <w:szCs w:val="24"/>
        </w:rPr>
        <w:t>team.</w:t>
      </w:r>
    </w:p>
    <w:p w14:paraId="0AEC1F03" w14:textId="0B99315F" w:rsidR="178FC8C1" w:rsidRDefault="431721E3" w:rsidP="178FC8C1">
      <w:pPr>
        <w:rPr>
          <w:sz w:val="24"/>
          <w:szCs w:val="24"/>
        </w:rPr>
      </w:pPr>
      <w:r w:rsidRPr="3E4BBB66">
        <w:rPr>
          <w:sz w:val="24"/>
          <w:szCs w:val="24"/>
        </w:rPr>
        <w:t xml:space="preserve">There are four types of communication people use </w:t>
      </w:r>
      <w:r w:rsidR="04640398" w:rsidRPr="3E4BBB66">
        <w:rPr>
          <w:sz w:val="24"/>
          <w:szCs w:val="24"/>
        </w:rPr>
        <w:t>daily</w:t>
      </w:r>
      <w:r w:rsidR="168F6280" w:rsidRPr="3E4BBB66">
        <w:rPr>
          <w:sz w:val="24"/>
          <w:szCs w:val="24"/>
        </w:rPr>
        <w:t>,</w:t>
      </w:r>
      <w:r w:rsidRPr="3E4BBB66">
        <w:rPr>
          <w:sz w:val="24"/>
          <w:szCs w:val="24"/>
        </w:rPr>
        <w:t xml:space="preserve"> </w:t>
      </w:r>
      <w:r w:rsidR="18A2FAC2" w:rsidRPr="3E4BBB66">
        <w:rPr>
          <w:sz w:val="24"/>
          <w:szCs w:val="24"/>
        </w:rPr>
        <w:t>verbal,</w:t>
      </w:r>
      <w:r w:rsidRPr="3E4BBB66">
        <w:rPr>
          <w:sz w:val="24"/>
          <w:szCs w:val="24"/>
        </w:rPr>
        <w:t xml:space="preserve"> nonverbal, </w:t>
      </w:r>
      <w:r w:rsidR="2E1E9D0E" w:rsidRPr="3E4BBB66">
        <w:rPr>
          <w:sz w:val="24"/>
          <w:szCs w:val="24"/>
        </w:rPr>
        <w:t>written,</w:t>
      </w:r>
      <w:r w:rsidRPr="3E4BBB66">
        <w:rPr>
          <w:sz w:val="24"/>
          <w:szCs w:val="24"/>
        </w:rPr>
        <w:t xml:space="preserve"> and visual. They are all as important as each other </w:t>
      </w:r>
      <w:r w:rsidR="26F50DD1" w:rsidRPr="3E4BBB66">
        <w:rPr>
          <w:sz w:val="24"/>
          <w:szCs w:val="24"/>
        </w:rPr>
        <w:t xml:space="preserve">and </w:t>
      </w:r>
      <w:r w:rsidR="00BAD32F" w:rsidRPr="3E4BBB66">
        <w:rPr>
          <w:sz w:val="24"/>
          <w:szCs w:val="24"/>
        </w:rPr>
        <w:t xml:space="preserve">if used satisfactory can improve your business. </w:t>
      </w:r>
      <w:r w:rsidR="07822DED" w:rsidRPr="3E4BBB66">
        <w:rPr>
          <w:sz w:val="24"/>
          <w:szCs w:val="24"/>
        </w:rPr>
        <w:t>(Indeed, 2021)</w:t>
      </w:r>
    </w:p>
    <w:p w14:paraId="4AFB0688" w14:textId="69DC521B" w:rsidR="00F04A31" w:rsidRDefault="00BAD32F" w:rsidP="00436E31">
      <w:pPr>
        <w:rPr>
          <w:sz w:val="24"/>
          <w:szCs w:val="24"/>
        </w:rPr>
      </w:pPr>
      <w:r w:rsidRPr="3E4BBB66">
        <w:rPr>
          <w:sz w:val="24"/>
          <w:szCs w:val="24"/>
        </w:rPr>
        <w:t xml:space="preserve">Verbal means using speech to share information with each </w:t>
      </w:r>
      <w:r w:rsidR="1BFBF55C" w:rsidRPr="3E4BBB66">
        <w:rPr>
          <w:sz w:val="24"/>
          <w:szCs w:val="24"/>
        </w:rPr>
        <w:t>other,</w:t>
      </w:r>
      <w:r w:rsidRPr="3E4BBB66">
        <w:rPr>
          <w:sz w:val="24"/>
          <w:szCs w:val="24"/>
        </w:rPr>
        <w:t xml:space="preserve"> </w:t>
      </w:r>
      <w:r w:rsidR="694D1BD3" w:rsidRPr="3E4BBB66">
        <w:rPr>
          <w:sz w:val="24"/>
          <w:szCs w:val="24"/>
        </w:rPr>
        <w:t xml:space="preserve">it can be face to face over the </w:t>
      </w:r>
      <w:r w:rsidR="3A1D5FED" w:rsidRPr="3E4BBB66">
        <w:rPr>
          <w:sz w:val="24"/>
          <w:szCs w:val="24"/>
        </w:rPr>
        <w:t xml:space="preserve">phone. </w:t>
      </w:r>
      <w:r w:rsidR="00E436EB" w:rsidRPr="3E4BBB66">
        <w:rPr>
          <w:sz w:val="24"/>
          <w:szCs w:val="24"/>
        </w:rPr>
        <w:t>Skype</w:t>
      </w:r>
      <w:r w:rsidR="00E70B7A">
        <w:rPr>
          <w:sz w:val="24"/>
          <w:szCs w:val="24"/>
        </w:rPr>
        <w:t xml:space="preserve">, </w:t>
      </w:r>
      <w:r w:rsidR="3A1D5FED" w:rsidRPr="3E4BBB66">
        <w:rPr>
          <w:sz w:val="24"/>
          <w:szCs w:val="24"/>
        </w:rPr>
        <w:t>,</w:t>
      </w:r>
      <w:r w:rsidR="694D1BD3" w:rsidRPr="3E4BBB66">
        <w:rPr>
          <w:sz w:val="24"/>
          <w:szCs w:val="24"/>
        </w:rPr>
        <w:t xml:space="preserve"> zoom etc. </w:t>
      </w:r>
      <w:r w:rsidRPr="3E4BBB66">
        <w:rPr>
          <w:sz w:val="24"/>
          <w:szCs w:val="24"/>
        </w:rPr>
        <w:t>you need strong verbal skills to be able to get your point across clearly</w:t>
      </w:r>
      <w:r w:rsidR="2AFB259F" w:rsidRPr="3E4BBB66">
        <w:rPr>
          <w:sz w:val="24"/>
          <w:szCs w:val="24"/>
        </w:rPr>
        <w:t xml:space="preserve"> and have productive </w:t>
      </w:r>
      <w:r w:rsidR="57F8DE0A" w:rsidRPr="3E4BBB66">
        <w:rPr>
          <w:sz w:val="24"/>
          <w:szCs w:val="24"/>
        </w:rPr>
        <w:t>meetings.</w:t>
      </w:r>
      <w:r w:rsidR="2AFB259F" w:rsidRPr="3E4BBB66">
        <w:rPr>
          <w:sz w:val="24"/>
          <w:szCs w:val="24"/>
        </w:rPr>
        <w:t xml:space="preserve"> By having a </w:t>
      </w:r>
      <w:r w:rsidR="63BDA68E" w:rsidRPr="3E4BBB66">
        <w:rPr>
          <w:sz w:val="24"/>
          <w:szCs w:val="24"/>
        </w:rPr>
        <w:t>strong</w:t>
      </w:r>
      <w:r w:rsidR="2AFB259F" w:rsidRPr="3E4BBB66">
        <w:rPr>
          <w:sz w:val="24"/>
          <w:szCs w:val="24"/>
        </w:rPr>
        <w:t xml:space="preserve"> confident speaking </w:t>
      </w:r>
      <w:r w:rsidR="77E8EED4" w:rsidRPr="3E4BBB66">
        <w:rPr>
          <w:sz w:val="24"/>
          <w:szCs w:val="24"/>
        </w:rPr>
        <w:t>voice,</w:t>
      </w:r>
      <w:r w:rsidR="2AFB259F" w:rsidRPr="3E4BBB66">
        <w:rPr>
          <w:sz w:val="24"/>
          <w:szCs w:val="24"/>
        </w:rPr>
        <w:t xml:space="preserve"> </w:t>
      </w:r>
      <w:r w:rsidR="7BCB69B8" w:rsidRPr="3E4BBB66">
        <w:rPr>
          <w:sz w:val="24"/>
          <w:szCs w:val="24"/>
        </w:rPr>
        <w:t xml:space="preserve">speaking loud and clear </w:t>
      </w:r>
      <w:r w:rsidR="5E61F118" w:rsidRPr="3E4BBB66">
        <w:rPr>
          <w:sz w:val="24"/>
          <w:szCs w:val="24"/>
        </w:rPr>
        <w:t>makes it easier for others to understand.</w:t>
      </w:r>
      <w:r w:rsidR="0DD8B03E" w:rsidRPr="3E4BBB66">
        <w:rPr>
          <w:sz w:val="24"/>
          <w:szCs w:val="24"/>
        </w:rPr>
        <w:t xml:space="preserve"> </w:t>
      </w:r>
    </w:p>
    <w:p w14:paraId="48BA545C" w14:textId="78FA5590" w:rsidR="3E4BBB66" w:rsidRDefault="3E4BBB66" w:rsidP="3E4BBB66">
      <w:pPr>
        <w:rPr>
          <w:sz w:val="24"/>
          <w:szCs w:val="24"/>
        </w:rPr>
      </w:pPr>
    </w:p>
    <w:p w14:paraId="731B6287" w14:textId="0AA0BCEC" w:rsidR="0DD8B03E" w:rsidRDefault="0DD8B03E" w:rsidP="3E4BBB66">
      <w:pPr>
        <w:rPr>
          <w:sz w:val="24"/>
          <w:szCs w:val="24"/>
        </w:rPr>
      </w:pPr>
      <w:r w:rsidRPr="3E4BBB66">
        <w:rPr>
          <w:sz w:val="24"/>
          <w:szCs w:val="24"/>
        </w:rPr>
        <w:t xml:space="preserve">Non- verbal communication includes </w:t>
      </w:r>
      <w:r w:rsidR="5D88534F" w:rsidRPr="3E4BBB66">
        <w:rPr>
          <w:sz w:val="24"/>
          <w:szCs w:val="24"/>
        </w:rPr>
        <w:t>smiling, eye contact</w:t>
      </w:r>
      <w:r w:rsidRPr="3E4BBB66">
        <w:rPr>
          <w:sz w:val="24"/>
          <w:szCs w:val="24"/>
        </w:rPr>
        <w:t xml:space="preserve"> hand gestures and </w:t>
      </w:r>
      <w:r w:rsidR="385B4C12" w:rsidRPr="3E4BBB66">
        <w:rPr>
          <w:sz w:val="24"/>
          <w:szCs w:val="24"/>
        </w:rPr>
        <w:t>posture,</w:t>
      </w:r>
      <w:r w:rsidRPr="3E4BBB66">
        <w:rPr>
          <w:sz w:val="24"/>
          <w:szCs w:val="24"/>
        </w:rPr>
        <w:t xml:space="preserve"> it also helps get a sense of ho</w:t>
      </w:r>
      <w:r w:rsidR="3410E8E4" w:rsidRPr="3E4BBB66">
        <w:rPr>
          <w:sz w:val="24"/>
          <w:szCs w:val="24"/>
        </w:rPr>
        <w:t>w others are feeling</w:t>
      </w:r>
      <w:r w:rsidR="5CB08A10" w:rsidRPr="3E4BBB66">
        <w:rPr>
          <w:sz w:val="24"/>
          <w:szCs w:val="24"/>
        </w:rPr>
        <w:t>,</w:t>
      </w:r>
      <w:r w:rsidR="3410E8E4" w:rsidRPr="3E4BBB66">
        <w:rPr>
          <w:sz w:val="24"/>
          <w:szCs w:val="24"/>
        </w:rPr>
        <w:t xml:space="preserve"> w</w:t>
      </w:r>
      <w:r w:rsidR="55346F53" w:rsidRPr="3E4BBB66">
        <w:rPr>
          <w:sz w:val="24"/>
          <w:szCs w:val="24"/>
        </w:rPr>
        <w:t>he</w:t>
      </w:r>
      <w:r w:rsidR="3410E8E4" w:rsidRPr="3E4BBB66">
        <w:rPr>
          <w:sz w:val="24"/>
          <w:szCs w:val="24"/>
        </w:rPr>
        <w:t xml:space="preserve">ther they are using closed body language making them seem anxious or </w:t>
      </w:r>
      <w:r w:rsidR="08148C01" w:rsidRPr="3E4BBB66">
        <w:rPr>
          <w:sz w:val="24"/>
          <w:szCs w:val="24"/>
        </w:rPr>
        <w:t>nervous,</w:t>
      </w:r>
      <w:r w:rsidR="3410E8E4" w:rsidRPr="3E4BBB66">
        <w:rPr>
          <w:sz w:val="24"/>
          <w:szCs w:val="24"/>
        </w:rPr>
        <w:t xml:space="preserve"> </w:t>
      </w:r>
      <w:r w:rsidR="7F167303" w:rsidRPr="3E4BBB66">
        <w:rPr>
          <w:sz w:val="24"/>
          <w:szCs w:val="24"/>
        </w:rPr>
        <w:t>or</w:t>
      </w:r>
      <w:r w:rsidR="5ED56D76" w:rsidRPr="3E4BBB66">
        <w:rPr>
          <w:sz w:val="24"/>
          <w:szCs w:val="24"/>
        </w:rPr>
        <w:t xml:space="preserve"> o</w:t>
      </w:r>
      <w:r w:rsidR="404312E7" w:rsidRPr="3E4BBB66">
        <w:rPr>
          <w:sz w:val="24"/>
          <w:szCs w:val="24"/>
        </w:rPr>
        <w:t>pen</w:t>
      </w:r>
      <w:r w:rsidR="5ED56D76" w:rsidRPr="3E4BBB66">
        <w:rPr>
          <w:sz w:val="24"/>
          <w:szCs w:val="24"/>
        </w:rPr>
        <w:t xml:space="preserve"> body language making them feel confident and at </w:t>
      </w:r>
      <w:r w:rsidR="70155F67" w:rsidRPr="3E4BBB66">
        <w:rPr>
          <w:sz w:val="24"/>
          <w:szCs w:val="24"/>
        </w:rPr>
        <w:t>ease.</w:t>
      </w:r>
      <w:r w:rsidR="13635B7D" w:rsidRPr="3E4BBB66">
        <w:rPr>
          <w:sz w:val="24"/>
          <w:szCs w:val="24"/>
        </w:rPr>
        <w:t xml:space="preserve"> </w:t>
      </w:r>
      <w:r w:rsidR="234E7DD0" w:rsidRPr="3E4BBB66">
        <w:rPr>
          <w:sz w:val="24"/>
          <w:szCs w:val="24"/>
        </w:rPr>
        <w:t>It is</w:t>
      </w:r>
      <w:r w:rsidR="13635B7D" w:rsidRPr="3E4BBB66">
        <w:rPr>
          <w:sz w:val="24"/>
          <w:szCs w:val="24"/>
        </w:rPr>
        <w:t xml:space="preserve"> important to display po</w:t>
      </w:r>
      <w:r w:rsidR="76E330A0" w:rsidRPr="3E4BBB66">
        <w:rPr>
          <w:sz w:val="24"/>
          <w:szCs w:val="24"/>
        </w:rPr>
        <w:t xml:space="preserve">sitive body language </w:t>
      </w:r>
      <w:r w:rsidR="40CFDC92" w:rsidRPr="3E4BBB66">
        <w:rPr>
          <w:sz w:val="24"/>
          <w:szCs w:val="24"/>
        </w:rPr>
        <w:t xml:space="preserve">to gain confidence so it sits aside with what you are </w:t>
      </w:r>
      <w:r w:rsidR="0C7EA62C" w:rsidRPr="3E4BBB66">
        <w:rPr>
          <w:sz w:val="24"/>
          <w:szCs w:val="24"/>
        </w:rPr>
        <w:t>saying,</w:t>
      </w:r>
      <w:r w:rsidR="40CFDC92" w:rsidRPr="3E4BBB66">
        <w:rPr>
          <w:sz w:val="24"/>
          <w:szCs w:val="24"/>
        </w:rPr>
        <w:t xml:space="preserve"> being too closed off can come </w:t>
      </w:r>
      <w:r w:rsidR="1FE00687" w:rsidRPr="3E4BBB66">
        <w:rPr>
          <w:sz w:val="24"/>
          <w:szCs w:val="24"/>
        </w:rPr>
        <w:t>across</w:t>
      </w:r>
      <w:r w:rsidR="40CFDC92" w:rsidRPr="3E4BBB66">
        <w:rPr>
          <w:sz w:val="24"/>
          <w:szCs w:val="24"/>
        </w:rPr>
        <w:t xml:space="preserve"> as </w:t>
      </w:r>
      <w:r w:rsidR="64A7B8C7" w:rsidRPr="3E4BBB66">
        <w:rPr>
          <w:sz w:val="24"/>
          <w:szCs w:val="24"/>
        </w:rPr>
        <w:t>arrogant a</w:t>
      </w:r>
      <w:r w:rsidR="40CFDC92" w:rsidRPr="3E4BBB66">
        <w:rPr>
          <w:sz w:val="24"/>
          <w:szCs w:val="24"/>
        </w:rPr>
        <w:t xml:space="preserve">nd not open to </w:t>
      </w:r>
      <w:r w:rsidR="4F83AB2B" w:rsidRPr="3E4BBB66">
        <w:rPr>
          <w:sz w:val="24"/>
          <w:szCs w:val="24"/>
        </w:rPr>
        <w:t>another's</w:t>
      </w:r>
      <w:r w:rsidR="40CFDC92" w:rsidRPr="3E4BBB66">
        <w:rPr>
          <w:sz w:val="24"/>
          <w:szCs w:val="24"/>
        </w:rPr>
        <w:t xml:space="preserve"> point of view or idea</w:t>
      </w:r>
      <w:r w:rsidR="537F6D9C" w:rsidRPr="3E4BBB66">
        <w:rPr>
          <w:sz w:val="24"/>
          <w:szCs w:val="24"/>
        </w:rPr>
        <w:t>.</w:t>
      </w:r>
      <w:r w:rsidR="714691AE" w:rsidRPr="4E5385A1">
        <w:rPr>
          <w:sz w:val="24"/>
          <w:szCs w:val="24"/>
        </w:rPr>
        <w:t xml:space="preserve"> </w:t>
      </w:r>
    </w:p>
    <w:p w14:paraId="29F66283" w14:textId="3D066144" w:rsidR="53026BD8" w:rsidRDefault="53026BD8" w:rsidP="3E4BBB66">
      <w:pPr>
        <w:rPr>
          <w:sz w:val="24"/>
          <w:szCs w:val="24"/>
        </w:rPr>
      </w:pPr>
      <w:r w:rsidRPr="3E4BBB66">
        <w:rPr>
          <w:sz w:val="24"/>
          <w:szCs w:val="24"/>
        </w:rPr>
        <w:t>Written communication is an especially useful tool</w:t>
      </w:r>
      <w:r w:rsidR="32075DE2" w:rsidRPr="3E4BBB66">
        <w:rPr>
          <w:sz w:val="24"/>
          <w:szCs w:val="24"/>
        </w:rPr>
        <w:t xml:space="preserve"> </w:t>
      </w:r>
      <w:r w:rsidR="2642955E" w:rsidRPr="3E4BBB66">
        <w:rPr>
          <w:sz w:val="24"/>
          <w:szCs w:val="24"/>
        </w:rPr>
        <w:t xml:space="preserve">which </w:t>
      </w:r>
      <w:r w:rsidR="32075DE2" w:rsidRPr="3E4BBB66">
        <w:rPr>
          <w:sz w:val="24"/>
          <w:szCs w:val="24"/>
        </w:rPr>
        <w:t>should be kept simple and clear</w:t>
      </w:r>
      <w:r w:rsidR="5C47B052" w:rsidRPr="3E4BBB66">
        <w:rPr>
          <w:sz w:val="24"/>
          <w:szCs w:val="24"/>
        </w:rPr>
        <w:t xml:space="preserve">, always kept to the </w:t>
      </w:r>
      <w:r w:rsidR="656BACB1" w:rsidRPr="3E4BBB66">
        <w:rPr>
          <w:sz w:val="24"/>
          <w:szCs w:val="24"/>
        </w:rPr>
        <w:t>point, jargon</w:t>
      </w:r>
      <w:r w:rsidR="5C47B052" w:rsidRPr="3E4BBB66">
        <w:rPr>
          <w:sz w:val="24"/>
          <w:szCs w:val="24"/>
        </w:rPr>
        <w:t xml:space="preserve"> and technical terms are kept to a </w:t>
      </w:r>
      <w:r w:rsidR="387524A4" w:rsidRPr="3E4BBB66">
        <w:rPr>
          <w:sz w:val="24"/>
          <w:szCs w:val="24"/>
        </w:rPr>
        <w:t>minimum,</w:t>
      </w:r>
      <w:r w:rsidR="1AEC9584" w:rsidRPr="3E4BBB66">
        <w:rPr>
          <w:sz w:val="24"/>
          <w:szCs w:val="24"/>
        </w:rPr>
        <w:t xml:space="preserve"> setting aside </w:t>
      </w:r>
      <w:r w:rsidR="63A6120B" w:rsidRPr="3E4BBB66">
        <w:rPr>
          <w:sz w:val="24"/>
          <w:szCs w:val="24"/>
        </w:rPr>
        <w:t>time</w:t>
      </w:r>
      <w:r w:rsidR="1AEC9584" w:rsidRPr="3E4BBB66">
        <w:rPr>
          <w:sz w:val="24"/>
          <w:szCs w:val="24"/>
        </w:rPr>
        <w:t xml:space="preserve"> to identify any mistakes as this </w:t>
      </w:r>
      <w:r w:rsidRPr="3E4BBB66">
        <w:rPr>
          <w:sz w:val="24"/>
          <w:szCs w:val="24"/>
        </w:rPr>
        <w:t xml:space="preserve">creates a record for future </w:t>
      </w:r>
      <w:r w:rsidR="55E84A4C" w:rsidRPr="3E4BBB66">
        <w:rPr>
          <w:sz w:val="24"/>
          <w:szCs w:val="24"/>
        </w:rPr>
        <w:t>reference.</w:t>
      </w:r>
    </w:p>
    <w:p w14:paraId="542E61BB" w14:textId="66A196CD" w:rsidR="004D194F" w:rsidRDefault="55E84A4C" w:rsidP="00436E31">
      <w:pPr>
        <w:rPr>
          <w:sz w:val="24"/>
          <w:szCs w:val="24"/>
        </w:rPr>
      </w:pPr>
      <w:r w:rsidRPr="3E4BBB66">
        <w:rPr>
          <w:sz w:val="24"/>
          <w:szCs w:val="24"/>
        </w:rPr>
        <w:t xml:space="preserve">Last but not least is visual </w:t>
      </w:r>
      <w:r w:rsidR="575F773A" w:rsidRPr="3E4BBB66">
        <w:rPr>
          <w:sz w:val="24"/>
          <w:szCs w:val="24"/>
        </w:rPr>
        <w:t>communication,</w:t>
      </w:r>
      <w:r w:rsidRPr="3E4BBB66">
        <w:rPr>
          <w:sz w:val="24"/>
          <w:szCs w:val="24"/>
        </w:rPr>
        <w:t xml:space="preserve"> which uses </w:t>
      </w:r>
      <w:r w:rsidR="0D64922F" w:rsidRPr="3E4BBB66">
        <w:rPr>
          <w:sz w:val="24"/>
          <w:szCs w:val="24"/>
        </w:rPr>
        <w:t>charts and</w:t>
      </w:r>
      <w:r w:rsidRPr="3E4BBB66">
        <w:rPr>
          <w:sz w:val="24"/>
          <w:szCs w:val="24"/>
        </w:rPr>
        <w:t xml:space="preserve"> graphs to communicate inf</w:t>
      </w:r>
      <w:r w:rsidR="0EAACB3C" w:rsidRPr="3E4BBB66">
        <w:rPr>
          <w:sz w:val="24"/>
          <w:szCs w:val="24"/>
        </w:rPr>
        <w:t>ormation</w:t>
      </w:r>
      <w:r w:rsidR="6A6D6EBB" w:rsidRPr="3E4BBB66">
        <w:rPr>
          <w:sz w:val="24"/>
          <w:szCs w:val="24"/>
        </w:rPr>
        <w:t>.</w:t>
      </w:r>
      <w:r w:rsidR="0EAACB3C" w:rsidRPr="3E4BBB66">
        <w:rPr>
          <w:sz w:val="24"/>
          <w:szCs w:val="24"/>
        </w:rPr>
        <w:t xml:space="preserve"> </w:t>
      </w:r>
      <w:r w:rsidR="644FF179" w:rsidRPr="4E5385A1">
        <w:rPr>
          <w:sz w:val="24"/>
          <w:szCs w:val="24"/>
        </w:rPr>
        <w:t>It</w:t>
      </w:r>
      <w:r w:rsidR="3FD3B401" w:rsidRPr="3E4BBB66">
        <w:rPr>
          <w:sz w:val="24"/>
          <w:szCs w:val="24"/>
        </w:rPr>
        <w:t xml:space="preserve"> is</w:t>
      </w:r>
      <w:r w:rsidR="0EAACB3C" w:rsidRPr="3E4BBB66">
        <w:rPr>
          <w:sz w:val="24"/>
          <w:szCs w:val="24"/>
        </w:rPr>
        <w:t xml:space="preserve"> important that the information is </w:t>
      </w:r>
      <w:r w:rsidR="2BE0C6A3" w:rsidRPr="3E4BBB66">
        <w:rPr>
          <w:sz w:val="24"/>
          <w:szCs w:val="24"/>
        </w:rPr>
        <w:t>straightforward</w:t>
      </w:r>
      <w:r w:rsidR="50F8E0D6" w:rsidRPr="3E4BBB66">
        <w:rPr>
          <w:sz w:val="24"/>
          <w:szCs w:val="24"/>
        </w:rPr>
        <w:t xml:space="preserve"> and relates to what is spoken. </w:t>
      </w:r>
      <w:r w:rsidR="53AF3E15" w:rsidRPr="3E4BBB66">
        <w:rPr>
          <w:sz w:val="24"/>
          <w:szCs w:val="24"/>
        </w:rPr>
        <w:t xml:space="preserve">As we are a visual society and </w:t>
      </w:r>
      <w:r w:rsidR="4DCCD9D3" w:rsidRPr="3E4BBB66">
        <w:rPr>
          <w:sz w:val="24"/>
          <w:szCs w:val="24"/>
        </w:rPr>
        <w:t>advertisers</w:t>
      </w:r>
      <w:r w:rsidR="53AF3E15" w:rsidRPr="3E4BBB66">
        <w:rPr>
          <w:sz w:val="24"/>
          <w:szCs w:val="24"/>
        </w:rPr>
        <w:t xml:space="preserve"> use imagery to sell products its </w:t>
      </w:r>
      <w:r w:rsidR="6EFE995C" w:rsidRPr="3E4BBB66">
        <w:rPr>
          <w:sz w:val="24"/>
          <w:szCs w:val="24"/>
        </w:rPr>
        <w:t>extremely</w:t>
      </w:r>
      <w:r w:rsidR="53AF3E15" w:rsidRPr="3E4BBB66">
        <w:rPr>
          <w:sz w:val="24"/>
          <w:szCs w:val="24"/>
        </w:rPr>
        <w:t xml:space="preserve"> important to remember not everything is as its sho</w:t>
      </w:r>
      <w:r w:rsidR="3B14F94B" w:rsidRPr="3E4BBB66">
        <w:rPr>
          <w:sz w:val="24"/>
          <w:szCs w:val="24"/>
        </w:rPr>
        <w:t xml:space="preserve">wn </w:t>
      </w:r>
      <w:r w:rsidR="78F43A95" w:rsidRPr="3E4BBB66">
        <w:rPr>
          <w:sz w:val="24"/>
          <w:szCs w:val="24"/>
        </w:rPr>
        <w:t>and it can become misleading.</w:t>
      </w:r>
    </w:p>
    <w:p w14:paraId="34179C8B" w14:textId="24BF903E" w:rsidR="3E4BBB66" w:rsidRDefault="3E4BBB66" w:rsidP="3E4BBB66">
      <w:pPr>
        <w:rPr>
          <w:sz w:val="24"/>
          <w:szCs w:val="24"/>
        </w:rPr>
      </w:pPr>
    </w:p>
    <w:p w14:paraId="187BFA1D" w14:textId="7F9DF54F" w:rsidR="00832F8B" w:rsidRDefault="5A9A069B" w:rsidP="00436E31">
      <w:pPr>
        <w:rPr>
          <w:sz w:val="24"/>
          <w:szCs w:val="24"/>
        </w:rPr>
      </w:pPr>
      <w:r w:rsidRPr="3E4BBB66">
        <w:rPr>
          <w:sz w:val="24"/>
          <w:szCs w:val="24"/>
        </w:rPr>
        <w:t xml:space="preserve">In a </w:t>
      </w:r>
      <w:r w:rsidR="6DBA438C" w:rsidRPr="3E4BBB66">
        <w:rPr>
          <w:sz w:val="24"/>
          <w:szCs w:val="24"/>
        </w:rPr>
        <w:t>hierarchy</w:t>
      </w:r>
      <w:r w:rsidRPr="3E4BBB66">
        <w:rPr>
          <w:sz w:val="24"/>
          <w:szCs w:val="24"/>
        </w:rPr>
        <w:t xml:space="preserve"> </w:t>
      </w:r>
      <w:r w:rsidR="0BBD5B7F" w:rsidRPr="3E4BBB66">
        <w:rPr>
          <w:sz w:val="24"/>
          <w:szCs w:val="24"/>
        </w:rPr>
        <w:t>organisation</w:t>
      </w:r>
      <w:r w:rsidR="61D16863" w:rsidRPr="4E5385A1">
        <w:rPr>
          <w:sz w:val="24"/>
          <w:szCs w:val="24"/>
        </w:rPr>
        <w:t xml:space="preserve"> such as </w:t>
      </w:r>
      <w:r w:rsidR="000E44A1">
        <w:rPr>
          <w:sz w:val="24"/>
          <w:szCs w:val="24"/>
        </w:rPr>
        <w:t xml:space="preserve">a large </w:t>
      </w:r>
      <w:r w:rsidR="25CA4C45" w:rsidRPr="4E5385A1">
        <w:rPr>
          <w:sz w:val="24"/>
          <w:szCs w:val="24"/>
        </w:rPr>
        <w:t>retail</w:t>
      </w:r>
      <w:r w:rsidR="000E44A1">
        <w:rPr>
          <w:sz w:val="24"/>
          <w:szCs w:val="24"/>
        </w:rPr>
        <w:t xml:space="preserve"> company</w:t>
      </w:r>
      <w:r w:rsidR="25CA4C45" w:rsidRPr="4E5385A1">
        <w:rPr>
          <w:sz w:val="24"/>
          <w:szCs w:val="24"/>
        </w:rPr>
        <w:t>,</w:t>
      </w:r>
      <w:r w:rsidRPr="3E4BBB66">
        <w:rPr>
          <w:sz w:val="24"/>
          <w:szCs w:val="24"/>
        </w:rPr>
        <w:t xml:space="preserve"> communication </w:t>
      </w:r>
      <w:r w:rsidR="0031482A">
        <w:rPr>
          <w:sz w:val="24"/>
          <w:szCs w:val="24"/>
        </w:rPr>
        <w:t>is in the form of a top down method from Managemen</w:t>
      </w:r>
      <w:r w:rsidR="000E44A1">
        <w:rPr>
          <w:sz w:val="24"/>
          <w:szCs w:val="24"/>
        </w:rPr>
        <w:t xml:space="preserve">t, </w:t>
      </w:r>
      <w:r w:rsidRPr="3E4BBB66">
        <w:rPr>
          <w:sz w:val="24"/>
          <w:szCs w:val="24"/>
        </w:rPr>
        <w:t>giv</w:t>
      </w:r>
      <w:r w:rsidR="000E44A1">
        <w:rPr>
          <w:sz w:val="24"/>
          <w:szCs w:val="24"/>
        </w:rPr>
        <w:t>ing</w:t>
      </w:r>
      <w:r w:rsidRPr="3E4BBB66">
        <w:rPr>
          <w:sz w:val="24"/>
          <w:szCs w:val="24"/>
        </w:rPr>
        <w:t xml:space="preserve"> orders and </w:t>
      </w:r>
      <w:r w:rsidR="000E44A1">
        <w:rPr>
          <w:sz w:val="24"/>
          <w:szCs w:val="24"/>
        </w:rPr>
        <w:t>allocating task to staff</w:t>
      </w:r>
      <w:r w:rsidR="00E9555A">
        <w:rPr>
          <w:sz w:val="24"/>
          <w:szCs w:val="24"/>
        </w:rPr>
        <w:t>.</w:t>
      </w:r>
      <w:r w:rsidR="000E44A1">
        <w:rPr>
          <w:sz w:val="24"/>
          <w:szCs w:val="24"/>
        </w:rPr>
        <w:t xml:space="preserve"> </w:t>
      </w:r>
      <w:r w:rsidR="4B16A436" w:rsidRPr="3E4BBB66">
        <w:rPr>
          <w:sz w:val="24"/>
          <w:szCs w:val="24"/>
        </w:rPr>
        <w:t xml:space="preserve">even though </w:t>
      </w:r>
      <w:r w:rsidR="00E9555A">
        <w:rPr>
          <w:sz w:val="24"/>
          <w:szCs w:val="24"/>
        </w:rPr>
        <w:t xml:space="preserve">Communication between staff members </w:t>
      </w:r>
      <w:r w:rsidR="4B16A436" w:rsidRPr="3E4BBB66">
        <w:rPr>
          <w:sz w:val="24"/>
          <w:szCs w:val="24"/>
        </w:rPr>
        <w:t xml:space="preserve">is frowned upon </w:t>
      </w:r>
      <w:r w:rsidR="00E9555A">
        <w:rPr>
          <w:sz w:val="24"/>
          <w:szCs w:val="24"/>
        </w:rPr>
        <w:t xml:space="preserve">because </w:t>
      </w:r>
      <w:r w:rsidR="001B7413">
        <w:rPr>
          <w:sz w:val="24"/>
          <w:szCs w:val="24"/>
        </w:rPr>
        <w:t xml:space="preserve">staff </w:t>
      </w:r>
      <w:r w:rsidR="16205097" w:rsidRPr="3E4BBB66">
        <w:rPr>
          <w:sz w:val="24"/>
          <w:szCs w:val="24"/>
        </w:rPr>
        <w:t xml:space="preserve">are expected to get on with </w:t>
      </w:r>
      <w:r w:rsidR="001B7413">
        <w:rPr>
          <w:sz w:val="24"/>
          <w:szCs w:val="24"/>
        </w:rPr>
        <w:t>their</w:t>
      </w:r>
      <w:r w:rsidR="16205097" w:rsidRPr="3E4BBB66">
        <w:rPr>
          <w:sz w:val="24"/>
          <w:szCs w:val="24"/>
        </w:rPr>
        <w:t xml:space="preserve"> own tasks without </w:t>
      </w:r>
      <w:r w:rsidR="3A1007CB" w:rsidRPr="3E4BBB66">
        <w:rPr>
          <w:sz w:val="24"/>
          <w:szCs w:val="24"/>
        </w:rPr>
        <w:t>distraction</w:t>
      </w:r>
      <w:r w:rsidR="00E9555A">
        <w:rPr>
          <w:sz w:val="24"/>
          <w:szCs w:val="24"/>
        </w:rPr>
        <w:t xml:space="preserve">. </w:t>
      </w:r>
      <w:r w:rsidR="16205097" w:rsidRPr="3E4BBB66">
        <w:rPr>
          <w:sz w:val="24"/>
          <w:szCs w:val="24"/>
        </w:rPr>
        <w:t xml:space="preserve"> </w:t>
      </w:r>
      <w:r w:rsidR="005058BC">
        <w:rPr>
          <w:sz w:val="24"/>
          <w:szCs w:val="24"/>
        </w:rPr>
        <w:br/>
        <w:t>T</w:t>
      </w:r>
      <w:r w:rsidR="16205097" w:rsidRPr="3E4BBB66">
        <w:rPr>
          <w:sz w:val="24"/>
          <w:szCs w:val="24"/>
        </w:rPr>
        <w:t xml:space="preserve">eam members are willing to </w:t>
      </w:r>
      <w:r w:rsidR="59072F9A" w:rsidRPr="3E4BBB66">
        <w:rPr>
          <w:sz w:val="24"/>
          <w:szCs w:val="24"/>
        </w:rPr>
        <w:t>help</w:t>
      </w:r>
      <w:r w:rsidR="005058BC">
        <w:rPr>
          <w:sz w:val="24"/>
          <w:szCs w:val="24"/>
        </w:rPr>
        <w:t xml:space="preserve"> each other if they are able to do so</w:t>
      </w:r>
      <w:r w:rsidR="00471BF8">
        <w:rPr>
          <w:sz w:val="24"/>
          <w:szCs w:val="24"/>
        </w:rPr>
        <w:t xml:space="preserve"> and</w:t>
      </w:r>
      <w:r w:rsidR="16205097" w:rsidRPr="3E4BBB66">
        <w:rPr>
          <w:sz w:val="24"/>
          <w:szCs w:val="24"/>
        </w:rPr>
        <w:t xml:space="preserve"> if a </w:t>
      </w:r>
      <w:r w:rsidR="2A25F4E5" w:rsidRPr="3E4BBB66">
        <w:rPr>
          <w:sz w:val="24"/>
          <w:szCs w:val="24"/>
        </w:rPr>
        <w:t xml:space="preserve">different sort of leadership </w:t>
      </w:r>
      <w:r w:rsidR="21099B33" w:rsidRPr="4E5385A1">
        <w:rPr>
          <w:sz w:val="24"/>
          <w:szCs w:val="24"/>
        </w:rPr>
        <w:t>were</w:t>
      </w:r>
      <w:r w:rsidR="2A25F4E5" w:rsidRPr="3E4BBB66">
        <w:rPr>
          <w:sz w:val="24"/>
          <w:szCs w:val="24"/>
        </w:rPr>
        <w:t xml:space="preserve"> to </w:t>
      </w:r>
      <w:r w:rsidR="3A0150F8" w:rsidRPr="3E4BBB66">
        <w:rPr>
          <w:sz w:val="24"/>
          <w:szCs w:val="24"/>
        </w:rPr>
        <w:t xml:space="preserve">be implemented </w:t>
      </w:r>
      <w:r w:rsidR="00471BF8">
        <w:rPr>
          <w:sz w:val="24"/>
          <w:szCs w:val="24"/>
        </w:rPr>
        <w:t xml:space="preserve">using a flatter management style </w:t>
      </w:r>
      <w:r w:rsidR="0017577C">
        <w:rPr>
          <w:sz w:val="24"/>
          <w:szCs w:val="24"/>
        </w:rPr>
        <w:t xml:space="preserve">and being more open to two-way </w:t>
      </w:r>
      <w:r w:rsidR="4AA63189" w:rsidRPr="3E4BBB66">
        <w:rPr>
          <w:sz w:val="24"/>
          <w:szCs w:val="24"/>
        </w:rPr>
        <w:t xml:space="preserve">communication, </w:t>
      </w:r>
      <w:r w:rsidR="0019751A">
        <w:rPr>
          <w:sz w:val="24"/>
          <w:szCs w:val="24"/>
        </w:rPr>
        <w:t xml:space="preserve">there would be less </w:t>
      </w:r>
      <w:r w:rsidR="4AA63189" w:rsidRPr="3E4BBB66">
        <w:rPr>
          <w:sz w:val="24"/>
          <w:szCs w:val="24"/>
        </w:rPr>
        <w:t>dissatisfaction</w:t>
      </w:r>
      <w:r w:rsidR="4E7BCD70" w:rsidRPr="3E4BBB66">
        <w:rPr>
          <w:sz w:val="24"/>
          <w:szCs w:val="24"/>
        </w:rPr>
        <w:t xml:space="preserve"> </w:t>
      </w:r>
      <w:r w:rsidR="0019751A">
        <w:rPr>
          <w:sz w:val="24"/>
          <w:szCs w:val="24"/>
        </w:rPr>
        <w:t>in h workforce, resulting in absences and a high staff turnover.</w:t>
      </w:r>
    </w:p>
    <w:p w14:paraId="61B968F0" w14:textId="10441B3B" w:rsidR="00832F8B" w:rsidRDefault="00832F8B" w:rsidP="00436E31">
      <w:pPr>
        <w:rPr>
          <w:sz w:val="24"/>
          <w:szCs w:val="24"/>
        </w:rPr>
      </w:pPr>
    </w:p>
    <w:p w14:paraId="45AAC2B9" w14:textId="1BF3C46C" w:rsidR="00E436EB" w:rsidRDefault="664A7252" w:rsidP="4E5385A1">
      <w:pPr>
        <w:rPr>
          <w:sz w:val="24"/>
          <w:szCs w:val="24"/>
        </w:rPr>
      </w:pPr>
      <w:r w:rsidRPr="4E5385A1">
        <w:rPr>
          <w:sz w:val="24"/>
          <w:szCs w:val="24"/>
        </w:rPr>
        <w:t xml:space="preserve">Communication theories talk about the sender, the </w:t>
      </w:r>
      <w:r w:rsidR="593137A7" w:rsidRPr="4E5385A1">
        <w:rPr>
          <w:sz w:val="24"/>
          <w:szCs w:val="24"/>
        </w:rPr>
        <w:t>receiver</w:t>
      </w:r>
      <w:r w:rsidRPr="4E5385A1">
        <w:rPr>
          <w:sz w:val="24"/>
          <w:szCs w:val="24"/>
        </w:rPr>
        <w:t xml:space="preserve">, the message, and the noise. </w:t>
      </w:r>
      <w:r w:rsidR="01846422" w:rsidRPr="4E5385A1">
        <w:rPr>
          <w:sz w:val="24"/>
          <w:szCs w:val="24"/>
        </w:rPr>
        <w:t xml:space="preserve">Noise </w:t>
      </w:r>
      <w:r w:rsidR="1785D322" w:rsidRPr="4E5385A1">
        <w:rPr>
          <w:sz w:val="24"/>
          <w:szCs w:val="24"/>
        </w:rPr>
        <w:t>h</w:t>
      </w:r>
      <w:r w:rsidR="01846422" w:rsidRPr="4E5385A1">
        <w:rPr>
          <w:sz w:val="24"/>
          <w:szCs w:val="24"/>
        </w:rPr>
        <w:t xml:space="preserve">as become the most significant sound in our </w:t>
      </w:r>
      <w:r w:rsidR="5EE77038" w:rsidRPr="4E5385A1">
        <w:rPr>
          <w:sz w:val="24"/>
          <w:szCs w:val="24"/>
        </w:rPr>
        <w:t>lives,</w:t>
      </w:r>
      <w:r w:rsidR="01846422" w:rsidRPr="4E5385A1">
        <w:rPr>
          <w:sz w:val="24"/>
          <w:szCs w:val="24"/>
        </w:rPr>
        <w:t xml:space="preserve"> this noise includes physical </w:t>
      </w:r>
      <w:r w:rsidR="468B9DB9" w:rsidRPr="4E5385A1">
        <w:rPr>
          <w:sz w:val="24"/>
          <w:szCs w:val="24"/>
        </w:rPr>
        <w:t>noise,</w:t>
      </w:r>
      <w:r w:rsidR="01846422" w:rsidRPr="4E5385A1">
        <w:rPr>
          <w:sz w:val="24"/>
          <w:szCs w:val="24"/>
        </w:rPr>
        <w:t xml:space="preserve"> such as </w:t>
      </w:r>
      <w:r w:rsidR="4123747D" w:rsidRPr="4E5385A1">
        <w:rPr>
          <w:sz w:val="24"/>
          <w:szCs w:val="24"/>
        </w:rPr>
        <w:t xml:space="preserve">cars and </w:t>
      </w:r>
      <w:r w:rsidR="3A46E511" w:rsidRPr="4E5385A1">
        <w:rPr>
          <w:sz w:val="24"/>
          <w:szCs w:val="24"/>
        </w:rPr>
        <w:t xml:space="preserve">appliances </w:t>
      </w:r>
      <w:r w:rsidR="2771EEAD" w:rsidRPr="4E5385A1">
        <w:rPr>
          <w:sz w:val="24"/>
          <w:szCs w:val="24"/>
        </w:rPr>
        <w:t>and</w:t>
      </w:r>
      <w:r w:rsidR="3A46E511" w:rsidRPr="4E5385A1">
        <w:rPr>
          <w:sz w:val="24"/>
          <w:szCs w:val="24"/>
        </w:rPr>
        <w:t xml:space="preserve"> </w:t>
      </w:r>
      <w:r w:rsidR="3D9DD154" w:rsidRPr="4E5385A1">
        <w:rPr>
          <w:sz w:val="24"/>
          <w:szCs w:val="24"/>
        </w:rPr>
        <w:t>p</w:t>
      </w:r>
      <w:r w:rsidR="00E65E01">
        <w:rPr>
          <w:sz w:val="24"/>
          <w:szCs w:val="24"/>
        </w:rPr>
        <w:t>sy</w:t>
      </w:r>
      <w:r w:rsidR="3D9DD154" w:rsidRPr="4E5385A1">
        <w:rPr>
          <w:sz w:val="24"/>
          <w:szCs w:val="24"/>
        </w:rPr>
        <w:t>c</w:t>
      </w:r>
      <w:r w:rsidR="00E65E01">
        <w:rPr>
          <w:sz w:val="24"/>
          <w:szCs w:val="24"/>
        </w:rPr>
        <w:t>h</w:t>
      </w:r>
      <w:r w:rsidR="3D9DD154" w:rsidRPr="4E5385A1">
        <w:rPr>
          <w:sz w:val="24"/>
          <w:szCs w:val="24"/>
        </w:rPr>
        <w:t>ological</w:t>
      </w:r>
      <w:r w:rsidR="3A46E511" w:rsidRPr="4E5385A1">
        <w:rPr>
          <w:sz w:val="24"/>
          <w:szCs w:val="24"/>
        </w:rPr>
        <w:t xml:space="preserve"> </w:t>
      </w:r>
      <w:r w:rsidR="44426316" w:rsidRPr="4E5385A1">
        <w:rPr>
          <w:sz w:val="24"/>
          <w:szCs w:val="24"/>
        </w:rPr>
        <w:t>noise</w:t>
      </w:r>
      <w:r w:rsidR="00D148EC">
        <w:rPr>
          <w:sz w:val="24"/>
          <w:szCs w:val="24"/>
        </w:rPr>
        <w:t xml:space="preserve"> including </w:t>
      </w:r>
      <w:r w:rsidR="2C3AAF9A" w:rsidRPr="4E5385A1">
        <w:rPr>
          <w:sz w:val="24"/>
          <w:szCs w:val="24"/>
        </w:rPr>
        <w:t>what is</w:t>
      </w:r>
      <w:r w:rsidR="3A46E511" w:rsidRPr="4E5385A1">
        <w:rPr>
          <w:sz w:val="24"/>
          <w:szCs w:val="24"/>
        </w:rPr>
        <w:t xml:space="preserve"> going on in the person</w:t>
      </w:r>
      <w:r w:rsidR="00D148EC">
        <w:rPr>
          <w:sz w:val="24"/>
          <w:szCs w:val="24"/>
        </w:rPr>
        <w:t>’</w:t>
      </w:r>
      <w:r w:rsidR="3A46E511" w:rsidRPr="4E5385A1">
        <w:rPr>
          <w:sz w:val="24"/>
          <w:szCs w:val="24"/>
        </w:rPr>
        <w:t>s mind while other</w:t>
      </w:r>
      <w:r w:rsidR="3CEEE194" w:rsidRPr="4E5385A1">
        <w:rPr>
          <w:sz w:val="24"/>
          <w:szCs w:val="24"/>
        </w:rPr>
        <w:t xml:space="preserve">s are </w:t>
      </w:r>
      <w:r w:rsidR="635AAAAB" w:rsidRPr="4E5385A1">
        <w:rPr>
          <w:sz w:val="24"/>
          <w:szCs w:val="24"/>
        </w:rPr>
        <w:t>speaking.</w:t>
      </w:r>
    </w:p>
    <w:p w14:paraId="5D0BC9AF" w14:textId="140B1EC6" w:rsidR="00832F8B" w:rsidRDefault="7EA7A850" w:rsidP="4E5385A1">
      <w:pPr>
        <w:rPr>
          <w:sz w:val="24"/>
          <w:szCs w:val="24"/>
        </w:rPr>
      </w:pPr>
      <w:r w:rsidRPr="4E5385A1">
        <w:rPr>
          <w:sz w:val="24"/>
          <w:szCs w:val="24"/>
        </w:rPr>
        <w:t xml:space="preserve">To actively </w:t>
      </w:r>
      <w:r w:rsidR="17A6C603" w:rsidRPr="4E5385A1">
        <w:rPr>
          <w:sz w:val="24"/>
          <w:szCs w:val="24"/>
        </w:rPr>
        <w:t>listen</w:t>
      </w:r>
      <w:r w:rsidRPr="4E5385A1">
        <w:rPr>
          <w:sz w:val="24"/>
          <w:szCs w:val="24"/>
        </w:rPr>
        <w:t xml:space="preserve"> to </w:t>
      </w:r>
      <w:r w:rsidR="7BF83020" w:rsidRPr="4E5385A1">
        <w:rPr>
          <w:sz w:val="24"/>
          <w:szCs w:val="24"/>
        </w:rPr>
        <w:t>someone,</w:t>
      </w:r>
      <w:r w:rsidRPr="4E5385A1">
        <w:rPr>
          <w:sz w:val="24"/>
          <w:szCs w:val="24"/>
        </w:rPr>
        <w:t xml:space="preserve"> </w:t>
      </w:r>
      <w:r w:rsidR="2F079790" w:rsidRPr="4E5385A1">
        <w:rPr>
          <w:sz w:val="24"/>
          <w:szCs w:val="24"/>
        </w:rPr>
        <w:t>it is</w:t>
      </w:r>
      <w:r w:rsidRPr="4E5385A1">
        <w:rPr>
          <w:sz w:val="24"/>
          <w:szCs w:val="24"/>
        </w:rPr>
        <w:t xml:space="preserve"> important to use social </w:t>
      </w:r>
      <w:r w:rsidR="00F1552F" w:rsidRPr="4E5385A1">
        <w:rPr>
          <w:sz w:val="24"/>
          <w:szCs w:val="24"/>
        </w:rPr>
        <w:t>cues</w:t>
      </w:r>
      <w:r w:rsidRPr="4E5385A1">
        <w:rPr>
          <w:sz w:val="24"/>
          <w:szCs w:val="24"/>
        </w:rPr>
        <w:t xml:space="preserve"> such as a nod of the </w:t>
      </w:r>
      <w:r w:rsidR="5CF26B08" w:rsidRPr="4E5385A1">
        <w:rPr>
          <w:sz w:val="24"/>
          <w:szCs w:val="24"/>
        </w:rPr>
        <w:t>head,</w:t>
      </w:r>
      <w:r w:rsidRPr="4E5385A1">
        <w:rPr>
          <w:sz w:val="24"/>
          <w:szCs w:val="24"/>
        </w:rPr>
        <w:t xml:space="preserve"> raising eyebrows and showing </w:t>
      </w:r>
      <w:r w:rsidR="41162842" w:rsidRPr="4E5385A1">
        <w:rPr>
          <w:sz w:val="24"/>
          <w:szCs w:val="24"/>
        </w:rPr>
        <w:t>interest</w:t>
      </w:r>
      <w:r w:rsidR="00D148EC">
        <w:rPr>
          <w:sz w:val="24"/>
          <w:szCs w:val="24"/>
        </w:rPr>
        <w:t xml:space="preserve"> because </w:t>
      </w:r>
      <w:r w:rsidRPr="4E5385A1">
        <w:rPr>
          <w:sz w:val="24"/>
          <w:szCs w:val="24"/>
        </w:rPr>
        <w:t>while many people loo</w:t>
      </w:r>
      <w:r w:rsidR="59E221D6" w:rsidRPr="4E5385A1">
        <w:rPr>
          <w:sz w:val="24"/>
          <w:szCs w:val="24"/>
        </w:rPr>
        <w:t xml:space="preserve">k as if </w:t>
      </w:r>
      <w:r w:rsidR="049E51FF" w:rsidRPr="4E5385A1">
        <w:rPr>
          <w:sz w:val="24"/>
          <w:szCs w:val="24"/>
        </w:rPr>
        <w:t>they</w:t>
      </w:r>
      <w:r w:rsidR="59E221D6" w:rsidRPr="4E5385A1">
        <w:rPr>
          <w:sz w:val="24"/>
          <w:szCs w:val="24"/>
        </w:rPr>
        <w:t xml:space="preserve"> are </w:t>
      </w:r>
      <w:r w:rsidR="088BB12C" w:rsidRPr="4E5385A1">
        <w:rPr>
          <w:sz w:val="24"/>
          <w:szCs w:val="24"/>
        </w:rPr>
        <w:t>listening,</w:t>
      </w:r>
      <w:r w:rsidR="59E221D6" w:rsidRPr="4E5385A1">
        <w:rPr>
          <w:sz w:val="24"/>
          <w:szCs w:val="24"/>
        </w:rPr>
        <w:t xml:space="preserve"> </w:t>
      </w:r>
      <w:r w:rsidR="00D148EC">
        <w:rPr>
          <w:sz w:val="24"/>
          <w:szCs w:val="24"/>
        </w:rPr>
        <w:t xml:space="preserve">they are not really </w:t>
      </w:r>
      <w:r w:rsidR="002544D6">
        <w:rPr>
          <w:sz w:val="24"/>
          <w:szCs w:val="24"/>
        </w:rPr>
        <w:t xml:space="preserve">and are </w:t>
      </w:r>
      <w:r w:rsidR="42A2A2FF" w:rsidRPr="4E5385A1">
        <w:rPr>
          <w:sz w:val="24"/>
          <w:szCs w:val="24"/>
        </w:rPr>
        <w:t>thinking</w:t>
      </w:r>
      <w:r w:rsidR="59E221D6" w:rsidRPr="4E5385A1">
        <w:rPr>
          <w:sz w:val="24"/>
          <w:szCs w:val="24"/>
        </w:rPr>
        <w:t xml:space="preserve"> </w:t>
      </w:r>
      <w:r w:rsidR="002544D6">
        <w:rPr>
          <w:sz w:val="24"/>
          <w:szCs w:val="24"/>
        </w:rPr>
        <w:t>of something ese or possibly day dreaming</w:t>
      </w:r>
      <w:r w:rsidR="00BD18C9">
        <w:rPr>
          <w:sz w:val="24"/>
          <w:szCs w:val="24"/>
        </w:rPr>
        <w:t>.</w:t>
      </w:r>
      <w:r w:rsidR="06463EA8" w:rsidRPr="4E5385A1">
        <w:rPr>
          <w:sz w:val="24"/>
          <w:szCs w:val="24"/>
        </w:rPr>
        <w:t xml:space="preserve"> This can often be seen </w:t>
      </w:r>
      <w:r w:rsidR="03214061" w:rsidRPr="4E5385A1">
        <w:rPr>
          <w:sz w:val="24"/>
          <w:szCs w:val="24"/>
        </w:rPr>
        <w:t xml:space="preserve">as </w:t>
      </w:r>
      <w:r w:rsidR="5FF4F6E7" w:rsidRPr="4E5385A1">
        <w:rPr>
          <w:sz w:val="24"/>
          <w:szCs w:val="24"/>
        </w:rPr>
        <w:t>disrespectful</w:t>
      </w:r>
      <w:r w:rsidR="00BD18C9">
        <w:rPr>
          <w:sz w:val="24"/>
          <w:szCs w:val="24"/>
        </w:rPr>
        <w:t xml:space="preserve"> to he person who is speaking. </w:t>
      </w:r>
      <w:r w:rsidR="46BA5B8A" w:rsidRPr="21A83066">
        <w:rPr>
          <w:sz w:val="24"/>
          <w:szCs w:val="24"/>
        </w:rPr>
        <w:t>It is</w:t>
      </w:r>
      <w:r w:rsidR="03214061" w:rsidRPr="4E5385A1">
        <w:rPr>
          <w:sz w:val="24"/>
          <w:szCs w:val="24"/>
        </w:rPr>
        <w:t xml:space="preserve"> important to make the speaker feel </w:t>
      </w:r>
      <w:r w:rsidR="00BD18C9">
        <w:rPr>
          <w:sz w:val="24"/>
          <w:szCs w:val="24"/>
        </w:rPr>
        <w:t xml:space="preserve">that </w:t>
      </w:r>
      <w:r w:rsidR="03214061" w:rsidRPr="4E5385A1">
        <w:rPr>
          <w:sz w:val="24"/>
          <w:szCs w:val="24"/>
        </w:rPr>
        <w:t xml:space="preserve">what they are saying is valid </w:t>
      </w:r>
      <w:r w:rsidR="0C2FD348" w:rsidRPr="4E5385A1">
        <w:rPr>
          <w:sz w:val="24"/>
          <w:szCs w:val="24"/>
        </w:rPr>
        <w:t>and engaging</w:t>
      </w:r>
      <w:r w:rsidR="0028022C">
        <w:rPr>
          <w:sz w:val="24"/>
          <w:szCs w:val="24"/>
        </w:rPr>
        <w:t>,</w:t>
      </w:r>
      <w:r w:rsidR="00597315">
        <w:rPr>
          <w:sz w:val="24"/>
          <w:szCs w:val="24"/>
        </w:rPr>
        <w:t xml:space="preserve"> as</w:t>
      </w:r>
      <w:r w:rsidR="0CB4056A" w:rsidRPr="4E5385A1">
        <w:rPr>
          <w:sz w:val="24"/>
          <w:szCs w:val="24"/>
        </w:rPr>
        <w:t xml:space="preserve"> </w:t>
      </w:r>
      <w:r w:rsidR="53F975B6" w:rsidRPr="4E5385A1">
        <w:rPr>
          <w:sz w:val="24"/>
          <w:szCs w:val="24"/>
        </w:rPr>
        <w:t>listening</w:t>
      </w:r>
      <w:r w:rsidR="00597315">
        <w:rPr>
          <w:sz w:val="24"/>
          <w:szCs w:val="24"/>
        </w:rPr>
        <w:t xml:space="preserve"> is a form of nonverbal communication</w:t>
      </w:r>
      <w:r w:rsidR="4DC2120D" w:rsidRPr="4E5385A1">
        <w:rPr>
          <w:sz w:val="24"/>
          <w:szCs w:val="24"/>
        </w:rPr>
        <w:t xml:space="preserve"> (</w:t>
      </w:r>
      <w:r w:rsidR="0CB4056A" w:rsidRPr="4E5385A1">
        <w:rPr>
          <w:sz w:val="24"/>
          <w:szCs w:val="24"/>
        </w:rPr>
        <w:t xml:space="preserve">Weger et </w:t>
      </w:r>
      <w:r w:rsidR="314FAA6A" w:rsidRPr="4E5385A1">
        <w:rPr>
          <w:sz w:val="24"/>
          <w:szCs w:val="24"/>
        </w:rPr>
        <w:t>al,</w:t>
      </w:r>
      <w:r w:rsidR="0CB4056A" w:rsidRPr="4E5385A1">
        <w:rPr>
          <w:sz w:val="24"/>
          <w:szCs w:val="24"/>
        </w:rPr>
        <w:t xml:space="preserve"> 2010)</w:t>
      </w:r>
      <w:r w:rsidR="00597315">
        <w:rPr>
          <w:sz w:val="24"/>
          <w:szCs w:val="24"/>
        </w:rPr>
        <w:t>.</w:t>
      </w:r>
    </w:p>
    <w:p w14:paraId="16052CA0" w14:textId="669CF553" w:rsidR="00832F8B" w:rsidRDefault="0028022C" w:rsidP="00436E31">
      <w:pPr>
        <w:rPr>
          <w:sz w:val="24"/>
          <w:szCs w:val="24"/>
        </w:rPr>
      </w:pPr>
      <w:r>
        <w:rPr>
          <w:sz w:val="24"/>
          <w:szCs w:val="24"/>
        </w:rPr>
        <w:t>L</w:t>
      </w:r>
      <w:r w:rsidR="3032DE88" w:rsidRPr="4E5385A1">
        <w:rPr>
          <w:sz w:val="24"/>
          <w:szCs w:val="24"/>
        </w:rPr>
        <w:t>istening</w:t>
      </w:r>
      <w:r>
        <w:rPr>
          <w:sz w:val="24"/>
          <w:szCs w:val="24"/>
        </w:rPr>
        <w:t xml:space="preserve"> enables the listener to </w:t>
      </w:r>
      <w:r w:rsidR="009A4CC0">
        <w:rPr>
          <w:sz w:val="24"/>
          <w:szCs w:val="24"/>
        </w:rPr>
        <w:t>be aware</w:t>
      </w:r>
      <w:r>
        <w:rPr>
          <w:sz w:val="24"/>
          <w:szCs w:val="24"/>
        </w:rPr>
        <w:t xml:space="preserve"> </w:t>
      </w:r>
      <w:r w:rsidR="009A4CC0">
        <w:rPr>
          <w:sz w:val="24"/>
          <w:szCs w:val="24"/>
        </w:rPr>
        <w:t xml:space="preserve">of </w:t>
      </w:r>
      <w:r w:rsidR="009A4CC0" w:rsidRPr="4E5385A1">
        <w:rPr>
          <w:sz w:val="24"/>
          <w:szCs w:val="24"/>
        </w:rPr>
        <w:t>what the</w:t>
      </w:r>
      <w:r w:rsidR="009A4CC0">
        <w:rPr>
          <w:sz w:val="24"/>
          <w:szCs w:val="24"/>
        </w:rPr>
        <w:t xml:space="preserve"> person speaking </w:t>
      </w:r>
      <w:r w:rsidR="009A4CC0" w:rsidRPr="4E5385A1">
        <w:rPr>
          <w:sz w:val="24"/>
          <w:szCs w:val="24"/>
        </w:rPr>
        <w:t>might be experiencing</w:t>
      </w:r>
      <w:r w:rsidR="009A4CC0">
        <w:rPr>
          <w:sz w:val="24"/>
          <w:szCs w:val="24"/>
        </w:rPr>
        <w:t xml:space="preserve"> </w:t>
      </w:r>
      <w:r>
        <w:rPr>
          <w:sz w:val="24"/>
          <w:szCs w:val="24"/>
        </w:rPr>
        <w:t xml:space="preserve">by </w:t>
      </w:r>
      <w:r w:rsidR="001F09BF">
        <w:rPr>
          <w:sz w:val="24"/>
          <w:szCs w:val="24"/>
        </w:rPr>
        <w:t xml:space="preserve">observing both </w:t>
      </w:r>
      <w:r>
        <w:rPr>
          <w:sz w:val="24"/>
          <w:szCs w:val="24"/>
        </w:rPr>
        <w:t xml:space="preserve">the words used  </w:t>
      </w:r>
      <w:r w:rsidR="009A4CC0">
        <w:rPr>
          <w:sz w:val="24"/>
          <w:szCs w:val="24"/>
        </w:rPr>
        <w:t xml:space="preserve">and </w:t>
      </w:r>
      <w:r w:rsidR="219CCA4D" w:rsidRPr="4E5385A1">
        <w:rPr>
          <w:sz w:val="24"/>
          <w:szCs w:val="24"/>
        </w:rPr>
        <w:t>emotions being displayed</w:t>
      </w:r>
      <w:r w:rsidR="0EFE3804" w:rsidRPr="4E5385A1">
        <w:rPr>
          <w:sz w:val="24"/>
          <w:szCs w:val="24"/>
        </w:rPr>
        <w:t>.</w:t>
      </w:r>
      <w:r w:rsidR="219CCA4D" w:rsidRPr="4E5385A1">
        <w:rPr>
          <w:sz w:val="24"/>
          <w:szCs w:val="24"/>
        </w:rPr>
        <w:t xml:space="preserve"> </w:t>
      </w:r>
      <w:r w:rsidR="0BB6A8C2" w:rsidRPr="4E5385A1">
        <w:rPr>
          <w:sz w:val="24"/>
          <w:szCs w:val="24"/>
        </w:rPr>
        <w:t xml:space="preserve">Practising </w:t>
      </w:r>
      <w:r w:rsidR="001F09BF">
        <w:rPr>
          <w:sz w:val="24"/>
          <w:szCs w:val="24"/>
        </w:rPr>
        <w:t xml:space="preserve">being </w:t>
      </w:r>
      <w:r w:rsidR="00130248" w:rsidRPr="4E5385A1">
        <w:rPr>
          <w:sz w:val="24"/>
          <w:szCs w:val="24"/>
        </w:rPr>
        <w:t>non-judgement</w:t>
      </w:r>
      <w:r w:rsidR="001F09BF">
        <w:rPr>
          <w:sz w:val="24"/>
          <w:szCs w:val="24"/>
        </w:rPr>
        <w:t>al</w:t>
      </w:r>
      <w:r w:rsidR="0BB6A8C2" w:rsidRPr="4E5385A1">
        <w:rPr>
          <w:sz w:val="24"/>
          <w:szCs w:val="24"/>
        </w:rPr>
        <w:t xml:space="preserve"> and </w:t>
      </w:r>
      <w:r w:rsidR="2258C2C5" w:rsidRPr="4E5385A1">
        <w:rPr>
          <w:sz w:val="24"/>
          <w:szCs w:val="24"/>
        </w:rPr>
        <w:t>mindful</w:t>
      </w:r>
      <w:r w:rsidR="0BB6A8C2" w:rsidRPr="4E5385A1">
        <w:rPr>
          <w:sz w:val="24"/>
          <w:szCs w:val="24"/>
        </w:rPr>
        <w:t xml:space="preserve"> will make the speaker more comfortable speaking </w:t>
      </w:r>
      <w:r w:rsidR="599F5BF6" w:rsidRPr="4E5385A1">
        <w:rPr>
          <w:sz w:val="24"/>
          <w:szCs w:val="24"/>
        </w:rPr>
        <w:t>out</w:t>
      </w:r>
      <w:r w:rsidR="00AA66EE">
        <w:rPr>
          <w:sz w:val="24"/>
          <w:szCs w:val="24"/>
        </w:rPr>
        <w:t>, (Mindtools, 2012)</w:t>
      </w:r>
      <w:r w:rsidR="00D90A68">
        <w:rPr>
          <w:sz w:val="24"/>
          <w:szCs w:val="24"/>
        </w:rPr>
        <w:t>.</w:t>
      </w:r>
      <w:r w:rsidR="0BB6A8C2" w:rsidRPr="4E5385A1">
        <w:rPr>
          <w:sz w:val="24"/>
          <w:szCs w:val="24"/>
        </w:rPr>
        <w:t xml:space="preserve"> </w:t>
      </w:r>
      <w:r w:rsidR="66F231B4" w:rsidRPr="4E5385A1">
        <w:rPr>
          <w:sz w:val="24"/>
          <w:szCs w:val="24"/>
        </w:rPr>
        <w:t xml:space="preserve">Giving people the chance to speak without </w:t>
      </w:r>
      <w:r w:rsidR="28DE6144" w:rsidRPr="4E5385A1">
        <w:rPr>
          <w:sz w:val="24"/>
          <w:szCs w:val="24"/>
        </w:rPr>
        <w:t>interrupting,</w:t>
      </w:r>
      <w:r w:rsidR="66F231B4" w:rsidRPr="4E5385A1">
        <w:rPr>
          <w:sz w:val="24"/>
          <w:szCs w:val="24"/>
        </w:rPr>
        <w:t xml:space="preserve"> this sometimes gives the speaker chance to reflect on what they are </w:t>
      </w:r>
      <w:r w:rsidR="65F87CF2" w:rsidRPr="4E5385A1">
        <w:rPr>
          <w:sz w:val="24"/>
          <w:szCs w:val="24"/>
        </w:rPr>
        <w:t>saying.</w:t>
      </w:r>
      <w:r w:rsidR="430A3C8E" w:rsidRPr="4E5385A1">
        <w:rPr>
          <w:sz w:val="24"/>
          <w:szCs w:val="24"/>
        </w:rPr>
        <w:t xml:space="preserve"> Paraphrasing is often </w:t>
      </w:r>
      <w:r w:rsidR="18B12311" w:rsidRPr="4E5385A1">
        <w:rPr>
          <w:sz w:val="24"/>
          <w:szCs w:val="24"/>
        </w:rPr>
        <w:t>an effective way</w:t>
      </w:r>
      <w:r w:rsidR="430A3C8E" w:rsidRPr="4E5385A1">
        <w:rPr>
          <w:sz w:val="24"/>
          <w:szCs w:val="24"/>
        </w:rPr>
        <w:t xml:space="preserve"> to </w:t>
      </w:r>
      <w:r w:rsidR="2DB98A05" w:rsidRPr="4E5385A1">
        <w:rPr>
          <w:sz w:val="24"/>
          <w:szCs w:val="24"/>
        </w:rPr>
        <w:t>let</w:t>
      </w:r>
      <w:r w:rsidR="430A3C8E" w:rsidRPr="4E5385A1">
        <w:rPr>
          <w:sz w:val="24"/>
          <w:szCs w:val="24"/>
        </w:rPr>
        <w:t xml:space="preserve"> the speaker </w:t>
      </w:r>
      <w:r w:rsidR="00531213">
        <w:rPr>
          <w:sz w:val="24"/>
          <w:szCs w:val="24"/>
        </w:rPr>
        <w:t>k</w:t>
      </w:r>
      <w:r w:rsidR="430A3C8E" w:rsidRPr="4E5385A1">
        <w:rPr>
          <w:sz w:val="24"/>
          <w:szCs w:val="24"/>
        </w:rPr>
        <w:t xml:space="preserve">now you have been interested in their conversation </w:t>
      </w:r>
      <w:r w:rsidR="00531213">
        <w:rPr>
          <w:sz w:val="24"/>
          <w:szCs w:val="24"/>
        </w:rPr>
        <w:t xml:space="preserve">as </w:t>
      </w:r>
      <w:r w:rsidR="2EA5A9CD" w:rsidRPr="4E5385A1">
        <w:rPr>
          <w:sz w:val="24"/>
          <w:szCs w:val="24"/>
        </w:rPr>
        <w:t xml:space="preserve">it </w:t>
      </w:r>
      <w:r w:rsidR="6C6777CB" w:rsidRPr="4E5385A1">
        <w:rPr>
          <w:sz w:val="24"/>
          <w:szCs w:val="24"/>
        </w:rPr>
        <w:t>does not</w:t>
      </w:r>
      <w:r w:rsidR="2EA5A9CD" w:rsidRPr="4E5385A1">
        <w:rPr>
          <w:sz w:val="24"/>
          <w:szCs w:val="24"/>
        </w:rPr>
        <w:t xml:space="preserve"> </w:t>
      </w:r>
      <w:r w:rsidR="7971EE32" w:rsidRPr="4E5385A1">
        <w:rPr>
          <w:sz w:val="24"/>
          <w:szCs w:val="24"/>
        </w:rPr>
        <w:t>necessarily</w:t>
      </w:r>
      <w:r w:rsidR="2EA5A9CD" w:rsidRPr="4E5385A1">
        <w:rPr>
          <w:sz w:val="24"/>
          <w:szCs w:val="24"/>
        </w:rPr>
        <w:t xml:space="preserve"> make people feel </w:t>
      </w:r>
      <w:r w:rsidR="18427476" w:rsidRPr="4E5385A1">
        <w:rPr>
          <w:sz w:val="24"/>
          <w:szCs w:val="24"/>
        </w:rPr>
        <w:t>understood,</w:t>
      </w:r>
      <w:r w:rsidR="2EA5A9CD" w:rsidRPr="4E5385A1">
        <w:rPr>
          <w:sz w:val="24"/>
          <w:szCs w:val="24"/>
        </w:rPr>
        <w:t xml:space="preserve"> but it does </w:t>
      </w:r>
      <w:r w:rsidR="43FF92E1" w:rsidRPr="4E5385A1">
        <w:rPr>
          <w:sz w:val="24"/>
          <w:szCs w:val="24"/>
        </w:rPr>
        <w:t>create</w:t>
      </w:r>
      <w:r w:rsidR="2EA5A9CD" w:rsidRPr="4E5385A1">
        <w:rPr>
          <w:sz w:val="24"/>
          <w:szCs w:val="24"/>
        </w:rPr>
        <w:t xml:space="preserve"> a sense of closeness and intimacy in a </w:t>
      </w:r>
      <w:r w:rsidR="4B98444E" w:rsidRPr="4E5385A1">
        <w:rPr>
          <w:sz w:val="24"/>
          <w:szCs w:val="24"/>
        </w:rPr>
        <w:t>conversation</w:t>
      </w:r>
      <w:r w:rsidR="287FE0B3" w:rsidRPr="4E5385A1">
        <w:rPr>
          <w:sz w:val="24"/>
          <w:szCs w:val="24"/>
        </w:rPr>
        <w:t>(Ohlin, 2020)</w:t>
      </w:r>
      <w:r w:rsidR="00531213">
        <w:rPr>
          <w:sz w:val="24"/>
          <w:szCs w:val="24"/>
        </w:rPr>
        <w:t>.</w:t>
      </w:r>
    </w:p>
    <w:p w14:paraId="3BADB154" w14:textId="3187F2DC" w:rsidR="37B43CB4" w:rsidRDefault="37B43CB4" w:rsidP="4E5385A1">
      <w:pPr>
        <w:rPr>
          <w:sz w:val="24"/>
          <w:szCs w:val="24"/>
        </w:rPr>
      </w:pPr>
      <w:r w:rsidRPr="4E5385A1">
        <w:rPr>
          <w:sz w:val="24"/>
          <w:szCs w:val="24"/>
        </w:rPr>
        <w:t xml:space="preserve">In </w:t>
      </w:r>
      <w:r w:rsidR="006D2012">
        <w:rPr>
          <w:sz w:val="24"/>
          <w:szCs w:val="24"/>
        </w:rPr>
        <w:t xml:space="preserve">addition, a </w:t>
      </w:r>
      <w:r w:rsidRPr="4E5385A1">
        <w:rPr>
          <w:sz w:val="24"/>
          <w:szCs w:val="24"/>
        </w:rPr>
        <w:t xml:space="preserve">good listener </w:t>
      </w:r>
      <w:r w:rsidR="344092BE" w:rsidRPr="4E5385A1">
        <w:rPr>
          <w:sz w:val="24"/>
          <w:szCs w:val="24"/>
        </w:rPr>
        <w:t>does not</w:t>
      </w:r>
      <w:r w:rsidRPr="4E5385A1">
        <w:rPr>
          <w:sz w:val="24"/>
          <w:szCs w:val="24"/>
        </w:rPr>
        <w:t xml:space="preserve"> </w:t>
      </w:r>
      <w:r w:rsidR="4F2337C6" w:rsidRPr="4E5385A1">
        <w:rPr>
          <w:sz w:val="24"/>
          <w:szCs w:val="24"/>
        </w:rPr>
        <w:t>interrupt</w:t>
      </w:r>
      <w:r w:rsidRPr="4E5385A1">
        <w:rPr>
          <w:sz w:val="24"/>
          <w:szCs w:val="24"/>
        </w:rPr>
        <w:t xml:space="preserve"> before the speaker has </w:t>
      </w:r>
      <w:r w:rsidR="5F6EF7B1" w:rsidRPr="4E5385A1">
        <w:rPr>
          <w:sz w:val="24"/>
          <w:szCs w:val="24"/>
        </w:rPr>
        <w:t>finished</w:t>
      </w:r>
      <w:r w:rsidR="006D2012">
        <w:rPr>
          <w:sz w:val="24"/>
          <w:szCs w:val="24"/>
        </w:rPr>
        <w:t xml:space="preserve"> as </w:t>
      </w:r>
      <w:r w:rsidRPr="4E5385A1">
        <w:rPr>
          <w:sz w:val="24"/>
          <w:szCs w:val="24"/>
        </w:rPr>
        <w:t>this can show a sign of arrogan</w:t>
      </w:r>
      <w:r w:rsidR="405406F1" w:rsidRPr="4E5385A1">
        <w:rPr>
          <w:sz w:val="24"/>
          <w:szCs w:val="24"/>
        </w:rPr>
        <w:t xml:space="preserve">ce and </w:t>
      </w:r>
      <w:r w:rsidR="1560B942" w:rsidRPr="4E5385A1">
        <w:rPr>
          <w:sz w:val="24"/>
          <w:szCs w:val="24"/>
        </w:rPr>
        <w:t>self-importance</w:t>
      </w:r>
      <w:r w:rsidR="00194F07">
        <w:rPr>
          <w:sz w:val="24"/>
          <w:szCs w:val="24"/>
        </w:rPr>
        <w:t xml:space="preserve"> making</w:t>
      </w:r>
      <w:r w:rsidR="405406F1" w:rsidRPr="4E5385A1">
        <w:rPr>
          <w:sz w:val="24"/>
          <w:szCs w:val="24"/>
        </w:rPr>
        <w:t xml:space="preserve"> </w:t>
      </w:r>
      <w:r w:rsidR="00194F07">
        <w:rPr>
          <w:sz w:val="24"/>
          <w:szCs w:val="24"/>
        </w:rPr>
        <w:t xml:space="preserve">the </w:t>
      </w:r>
      <w:r w:rsidR="405406F1" w:rsidRPr="4E5385A1">
        <w:rPr>
          <w:sz w:val="24"/>
          <w:szCs w:val="24"/>
        </w:rPr>
        <w:t xml:space="preserve">speaker feel that </w:t>
      </w:r>
      <w:r w:rsidR="00194F07">
        <w:rPr>
          <w:sz w:val="24"/>
          <w:szCs w:val="24"/>
        </w:rPr>
        <w:t>their</w:t>
      </w:r>
      <w:r w:rsidR="405406F1" w:rsidRPr="4E5385A1">
        <w:rPr>
          <w:sz w:val="24"/>
          <w:szCs w:val="24"/>
        </w:rPr>
        <w:t xml:space="preserve"> views </w:t>
      </w:r>
      <w:r w:rsidR="1AA304CF" w:rsidRPr="4E5385A1">
        <w:rPr>
          <w:sz w:val="24"/>
          <w:szCs w:val="24"/>
        </w:rPr>
        <w:t>are not</w:t>
      </w:r>
      <w:r w:rsidR="405406F1" w:rsidRPr="4E5385A1">
        <w:rPr>
          <w:sz w:val="24"/>
          <w:szCs w:val="24"/>
        </w:rPr>
        <w:t xml:space="preserve"> </w:t>
      </w:r>
      <w:r w:rsidR="60B92CF4" w:rsidRPr="4E5385A1">
        <w:rPr>
          <w:sz w:val="24"/>
          <w:szCs w:val="24"/>
        </w:rPr>
        <w:t>valid.</w:t>
      </w:r>
      <w:r w:rsidR="405406F1" w:rsidRPr="4E5385A1">
        <w:rPr>
          <w:sz w:val="24"/>
          <w:szCs w:val="24"/>
        </w:rPr>
        <w:t xml:space="preserve"> This </w:t>
      </w:r>
      <w:r w:rsidR="61F48F24" w:rsidRPr="4E5385A1">
        <w:rPr>
          <w:sz w:val="24"/>
          <w:szCs w:val="24"/>
        </w:rPr>
        <w:t>can</w:t>
      </w:r>
      <w:r w:rsidR="00194F07">
        <w:rPr>
          <w:sz w:val="24"/>
          <w:szCs w:val="24"/>
        </w:rPr>
        <w:t xml:space="preserve"> then </w:t>
      </w:r>
      <w:r w:rsidR="61F48F24" w:rsidRPr="4E5385A1">
        <w:rPr>
          <w:sz w:val="24"/>
          <w:szCs w:val="24"/>
        </w:rPr>
        <w:t xml:space="preserve"> cause the speaker to feel </w:t>
      </w:r>
      <w:r w:rsidR="029D600E" w:rsidRPr="4E5385A1">
        <w:rPr>
          <w:sz w:val="24"/>
          <w:szCs w:val="24"/>
        </w:rPr>
        <w:t>unheard</w:t>
      </w:r>
      <w:r w:rsidR="00194F07">
        <w:rPr>
          <w:sz w:val="24"/>
          <w:szCs w:val="24"/>
        </w:rPr>
        <w:t xml:space="preserve"> and </w:t>
      </w:r>
      <w:r w:rsidR="61F48F24" w:rsidRPr="4E5385A1">
        <w:rPr>
          <w:sz w:val="24"/>
          <w:szCs w:val="24"/>
        </w:rPr>
        <w:t xml:space="preserve">unimportant and will make them feel uneasy and reluctant to speak </w:t>
      </w:r>
      <w:r w:rsidR="128607AF" w:rsidRPr="4E5385A1">
        <w:rPr>
          <w:sz w:val="24"/>
          <w:szCs w:val="24"/>
        </w:rPr>
        <w:t>up in the future.</w:t>
      </w:r>
      <w:r w:rsidR="037A0357" w:rsidRPr="4E5385A1">
        <w:rPr>
          <w:sz w:val="24"/>
          <w:szCs w:val="24"/>
        </w:rPr>
        <w:t xml:space="preserve"> </w:t>
      </w:r>
    </w:p>
    <w:p w14:paraId="5E2D687B" w14:textId="3C6D3BB8" w:rsidR="3C14336F" w:rsidRDefault="3C14336F" w:rsidP="4E5385A1">
      <w:pPr>
        <w:rPr>
          <w:sz w:val="24"/>
          <w:szCs w:val="24"/>
        </w:rPr>
      </w:pPr>
      <w:r w:rsidRPr="4E5385A1">
        <w:rPr>
          <w:sz w:val="24"/>
          <w:szCs w:val="24"/>
        </w:rPr>
        <w:t>An article by Peter Blenkinsop (2010)</w:t>
      </w:r>
      <w:r w:rsidR="03FC4AFB" w:rsidRPr="4E5385A1">
        <w:rPr>
          <w:sz w:val="24"/>
          <w:szCs w:val="24"/>
        </w:rPr>
        <w:t xml:space="preserve"> s</w:t>
      </w:r>
      <w:r w:rsidR="458150EE" w:rsidRPr="4E5385A1">
        <w:rPr>
          <w:sz w:val="24"/>
          <w:szCs w:val="24"/>
        </w:rPr>
        <w:t>t</w:t>
      </w:r>
      <w:r w:rsidR="03FC4AFB" w:rsidRPr="4E5385A1">
        <w:rPr>
          <w:sz w:val="24"/>
          <w:szCs w:val="24"/>
        </w:rPr>
        <w:t xml:space="preserve">ates that its </w:t>
      </w:r>
      <w:r w:rsidR="0829AD86" w:rsidRPr="4E5385A1">
        <w:rPr>
          <w:sz w:val="24"/>
          <w:szCs w:val="24"/>
        </w:rPr>
        <w:t>extremely</w:t>
      </w:r>
      <w:r w:rsidR="03FC4AFB" w:rsidRPr="4E5385A1">
        <w:rPr>
          <w:sz w:val="24"/>
          <w:szCs w:val="24"/>
        </w:rPr>
        <w:t xml:space="preserve"> important when giving out messages that</w:t>
      </w:r>
      <w:r w:rsidR="4FD61CE2" w:rsidRPr="4E5385A1">
        <w:rPr>
          <w:sz w:val="24"/>
          <w:szCs w:val="24"/>
        </w:rPr>
        <w:t xml:space="preserve"> they</w:t>
      </w:r>
      <w:r w:rsidR="03FC4AFB" w:rsidRPr="4E5385A1">
        <w:rPr>
          <w:sz w:val="24"/>
          <w:szCs w:val="24"/>
        </w:rPr>
        <w:t xml:space="preserve"> are </w:t>
      </w:r>
      <w:r w:rsidR="12C68AEB" w:rsidRPr="4E5385A1">
        <w:rPr>
          <w:sz w:val="24"/>
          <w:szCs w:val="24"/>
        </w:rPr>
        <w:t>concise and easily understood</w:t>
      </w:r>
      <w:r w:rsidR="03FC4AFB" w:rsidRPr="4E5385A1">
        <w:rPr>
          <w:sz w:val="24"/>
          <w:szCs w:val="24"/>
        </w:rPr>
        <w:t xml:space="preserve"> using the 7 Cs of </w:t>
      </w:r>
      <w:r w:rsidR="677C201E" w:rsidRPr="4E5385A1">
        <w:rPr>
          <w:sz w:val="24"/>
          <w:szCs w:val="24"/>
        </w:rPr>
        <w:t xml:space="preserve">communication. If messages are difficult to </w:t>
      </w:r>
      <w:r w:rsidR="358F25DF" w:rsidRPr="4E5385A1">
        <w:rPr>
          <w:sz w:val="24"/>
          <w:szCs w:val="24"/>
        </w:rPr>
        <w:t>understand they</w:t>
      </w:r>
      <w:r w:rsidR="677C201E" w:rsidRPr="4E5385A1">
        <w:rPr>
          <w:sz w:val="24"/>
          <w:szCs w:val="24"/>
        </w:rPr>
        <w:t xml:space="preserve"> </w:t>
      </w:r>
      <w:r w:rsidR="26210550" w:rsidRPr="4E5385A1">
        <w:rPr>
          <w:sz w:val="24"/>
          <w:szCs w:val="24"/>
        </w:rPr>
        <w:t xml:space="preserve">can cause </w:t>
      </w:r>
      <w:r w:rsidR="14FE7F56" w:rsidRPr="4E5385A1">
        <w:rPr>
          <w:sz w:val="24"/>
          <w:szCs w:val="24"/>
        </w:rPr>
        <w:t>confusion</w:t>
      </w:r>
      <w:r w:rsidR="2FACC19D" w:rsidRPr="4E5385A1">
        <w:rPr>
          <w:sz w:val="24"/>
          <w:szCs w:val="24"/>
        </w:rPr>
        <w:t>.</w:t>
      </w:r>
    </w:p>
    <w:p w14:paraId="1D99E8F2" w14:textId="4DE0EA1C" w:rsidR="75F01583" w:rsidRDefault="75F01583" w:rsidP="4E5385A1">
      <w:pPr>
        <w:rPr>
          <w:sz w:val="24"/>
          <w:szCs w:val="24"/>
        </w:rPr>
      </w:pPr>
      <w:r w:rsidRPr="4E5385A1">
        <w:rPr>
          <w:sz w:val="24"/>
          <w:szCs w:val="24"/>
        </w:rPr>
        <w:t xml:space="preserve"> In a retail setting</w:t>
      </w:r>
      <w:r w:rsidR="005D527F">
        <w:rPr>
          <w:sz w:val="24"/>
          <w:szCs w:val="24"/>
        </w:rPr>
        <w:t>,</w:t>
      </w:r>
      <w:r w:rsidRPr="4E5385A1">
        <w:rPr>
          <w:sz w:val="24"/>
          <w:szCs w:val="24"/>
        </w:rPr>
        <w:t xml:space="preserve"> it</w:t>
      </w:r>
      <w:r w:rsidR="00690AEC">
        <w:rPr>
          <w:sz w:val="24"/>
          <w:szCs w:val="24"/>
        </w:rPr>
        <w:t xml:space="preserve"> i</w:t>
      </w:r>
      <w:r w:rsidRPr="4E5385A1">
        <w:rPr>
          <w:sz w:val="24"/>
          <w:szCs w:val="24"/>
        </w:rPr>
        <w:t xml:space="preserve">s imperative that memos are sent in plenty of time </w:t>
      </w:r>
      <w:r w:rsidR="00424012">
        <w:rPr>
          <w:sz w:val="24"/>
          <w:szCs w:val="24"/>
        </w:rPr>
        <w:t xml:space="preserve">so </w:t>
      </w:r>
      <w:r w:rsidRPr="4E5385A1">
        <w:rPr>
          <w:sz w:val="24"/>
          <w:szCs w:val="24"/>
        </w:rPr>
        <w:t xml:space="preserve">that actions can be </w:t>
      </w:r>
      <w:r w:rsidR="00424012">
        <w:rPr>
          <w:sz w:val="24"/>
          <w:szCs w:val="24"/>
        </w:rPr>
        <w:t>completed</w:t>
      </w:r>
      <w:r w:rsidR="236ACFB3" w:rsidRPr="4E5385A1">
        <w:rPr>
          <w:sz w:val="24"/>
          <w:szCs w:val="24"/>
        </w:rPr>
        <w:t xml:space="preserve"> quickly and </w:t>
      </w:r>
      <w:r w:rsidR="53867DA9" w:rsidRPr="4E5385A1">
        <w:rPr>
          <w:sz w:val="24"/>
          <w:szCs w:val="24"/>
        </w:rPr>
        <w:t>efficiently.</w:t>
      </w:r>
      <w:r w:rsidR="236ACFB3" w:rsidRPr="4E5385A1">
        <w:rPr>
          <w:sz w:val="24"/>
          <w:szCs w:val="24"/>
        </w:rPr>
        <w:t xml:space="preserve"> If </w:t>
      </w:r>
      <w:r w:rsidR="5E6943E1" w:rsidRPr="4E5385A1">
        <w:rPr>
          <w:sz w:val="24"/>
          <w:szCs w:val="24"/>
        </w:rPr>
        <w:t>not,</w:t>
      </w:r>
      <w:r w:rsidR="236ACFB3" w:rsidRPr="4E5385A1">
        <w:rPr>
          <w:sz w:val="24"/>
          <w:szCs w:val="24"/>
        </w:rPr>
        <w:t xml:space="preserve"> it can cause disputes between customers and staff if they are </w:t>
      </w:r>
      <w:r w:rsidR="5C87223C" w:rsidRPr="4E5385A1">
        <w:rPr>
          <w:sz w:val="24"/>
          <w:szCs w:val="24"/>
        </w:rPr>
        <w:t>not</w:t>
      </w:r>
      <w:r w:rsidR="236ACFB3" w:rsidRPr="4E5385A1">
        <w:rPr>
          <w:sz w:val="24"/>
          <w:szCs w:val="24"/>
        </w:rPr>
        <w:t xml:space="preserve"> kept up to </w:t>
      </w:r>
      <w:r w:rsidR="6802DE6A" w:rsidRPr="4E5385A1">
        <w:rPr>
          <w:sz w:val="24"/>
          <w:szCs w:val="24"/>
        </w:rPr>
        <w:t>date.</w:t>
      </w:r>
      <w:r w:rsidR="203067F4" w:rsidRPr="4E5385A1">
        <w:rPr>
          <w:sz w:val="24"/>
          <w:szCs w:val="24"/>
        </w:rPr>
        <w:t xml:space="preserve"> Problems can be avoided if the person sending the messages was more thorough and made sure that all persons in the group had </w:t>
      </w:r>
      <w:r w:rsidR="32DFF8FE" w:rsidRPr="4E5385A1">
        <w:rPr>
          <w:sz w:val="24"/>
          <w:szCs w:val="24"/>
        </w:rPr>
        <w:t xml:space="preserve">access to the new </w:t>
      </w:r>
      <w:r w:rsidR="4B6AE58E" w:rsidRPr="4E5385A1">
        <w:rPr>
          <w:sz w:val="24"/>
          <w:szCs w:val="24"/>
        </w:rPr>
        <w:t>directions and</w:t>
      </w:r>
      <w:r w:rsidR="32DFF8FE" w:rsidRPr="4E5385A1">
        <w:rPr>
          <w:sz w:val="24"/>
          <w:szCs w:val="24"/>
        </w:rPr>
        <w:t xml:space="preserve"> </w:t>
      </w:r>
      <w:r w:rsidR="4A3532A1" w:rsidRPr="4E5385A1">
        <w:rPr>
          <w:sz w:val="24"/>
          <w:szCs w:val="24"/>
        </w:rPr>
        <w:t>were</w:t>
      </w:r>
      <w:r w:rsidR="32DFF8FE" w:rsidRPr="4E5385A1">
        <w:rPr>
          <w:sz w:val="24"/>
          <w:szCs w:val="24"/>
        </w:rPr>
        <w:t xml:space="preserve"> used in a </w:t>
      </w:r>
      <w:r w:rsidR="0C8FF029" w:rsidRPr="4E5385A1">
        <w:rPr>
          <w:sz w:val="24"/>
          <w:szCs w:val="24"/>
        </w:rPr>
        <w:t>straightforward</w:t>
      </w:r>
      <w:r w:rsidR="32DFF8FE" w:rsidRPr="4E5385A1">
        <w:rPr>
          <w:sz w:val="24"/>
          <w:szCs w:val="24"/>
        </w:rPr>
        <w:t xml:space="preserve"> </w:t>
      </w:r>
      <w:r w:rsidR="2E2D7BCA" w:rsidRPr="4E5385A1">
        <w:rPr>
          <w:sz w:val="24"/>
          <w:szCs w:val="24"/>
        </w:rPr>
        <w:t>manner.</w:t>
      </w:r>
      <w:r w:rsidR="32DFF8FE" w:rsidRPr="4E5385A1">
        <w:rPr>
          <w:sz w:val="24"/>
          <w:szCs w:val="24"/>
        </w:rPr>
        <w:t xml:space="preserve"> To </w:t>
      </w:r>
      <w:r w:rsidR="6C30E17B" w:rsidRPr="4E5385A1">
        <w:rPr>
          <w:sz w:val="24"/>
          <w:szCs w:val="24"/>
        </w:rPr>
        <w:t>bypass</w:t>
      </w:r>
      <w:r w:rsidR="32DFF8FE" w:rsidRPr="4E5385A1">
        <w:rPr>
          <w:sz w:val="24"/>
          <w:szCs w:val="24"/>
        </w:rPr>
        <w:t xml:space="preserve"> th</w:t>
      </w:r>
      <w:r w:rsidR="08916D74" w:rsidRPr="4E5385A1">
        <w:rPr>
          <w:sz w:val="24"/>
          <w:szCs w:val="24"/>
        </w:rPr>
        <w:t>ese problems</w:t>
      </w:r>
      <w:r w:rsidR="00DD0207">
        <w:rPr>
          <w:sz w:val="24"/>
          <w:szCs w:val="24"/>
        </w:rPr>
        <w:t>,</w:t>
      </w:r>
      <w:r w:rsidR="08916D74" w:rsidRPr="4E5385A1">
        <w:rPr>
          <w:sz w:val="24"/>
          <w:szCs w:val="24"/>
        </w:rPr>
        <w:t xml:space="preserve"> when the message is received b</w:t>
      </w:r>
      <w:r w:rsidR="61B2EB2B" w:rsidRPr="4E5385A1">
        <w:rPr>
          <w:sz w:val="24"/>
          <w:szCs w:val="24"/>
        </w:rPr>
        <w:t>y</w:t>
      </w:r>
      <w:r w:rsidR="08916D74" w:rsidRPr="4E5385A1">
        <w:rPr>
          <w:sz w:val="24"/>
          <w:szCs w:val="24"/>
        </w:rPr>
        <w:t xml:space="preserve"> higher management it is cut down specifically for each department and deliverables set out </w:t>
      </w:r>
      <w:r w:rsidR="0EF803D8" w:rsidRPr="4E5385A1">
        <w:rPr>
          <w:sz w:val="24"/>
          <w:szCs w:val="24"/>
        </w:rPr>
        <w:t xml:space="preserve">and any </w:t>
      </w:r>
      <w:r w:rsidR="4ADF6519" w:rsidRPr="4E5385A1">
        <w:rPr>
          <w:sz w:val="24"/>
          <w:szCs w:val="24"/>
        </w:rPr>
        <w:t>question</w:t>
      </w:r>
      <w:r w:rsidR="0EF803D8" w:rsidRPr="4E5385A1">
        <w:rPr>
          <w:sz w:val="24"/>
          <w:szCs w:val="24"/>
        </w:rPr>
        <w:t xml:space="preserve"> and misunderstandings are dealt with as quickly as </w:t>
      </w:r>
      <w:r w:rsidR="1895E129" w:rsidRPr="4E5385A1">
        <w:rPr>
          <w:sz w:val="24"/>
          <w:szCs w:val="24"/>
        </w:rPr>
        <w:t>possible,</w:t>
      </w:r>
      <w:r w:rsidR="0EF803D8" w:rsidRPr="4E5385A1">
        <w:rPr>
          <w:sz w:val="24"/>
          <w:szCs w:val="24"/>
        </w:rPr>
        <w:t xml:space="preserve"> so all parties are working from</w:t>
      </w:r>
      <w:r w:rsidR="00DD0207">
        <w:rPr>
          <w:sz w:val="24"/>
          <w:szCs w:val="24"/>
        </w:rPr>
        <w:t xml:space="preserve"> the ‘</w:t>
      </w:r>
      <w:r w:rsidR="0EF803D8" w:rsidRPr="4E5385A1">
        <w:rPr>
          <w:sz w:val="24"/>
          <w:szCs w:val="24"/>
        </w:rPr>
        <w:t>same song sheet</w:t>
      </w:r>
      <w:r w:rsidR="00DE1C19">
        <w:rPr>
          <w:sz w:val="24"/>
          <w:szCs w:val="24"/>
        </w:rPr>
        <w:t>’,</w:t>
      </w:r>
      <w:r w:rsidR="0EF803D8" w:rsidRPr="4E5385A1">
        <w:rPr>
          <w:sz w:val="24"/>
          <w:szCs w:val="24"/>
        </w:rPr>
        <w:t xml:space="preserve"> </w:t>
      </w:r>
      <w:r w:rsidR="66A4D75D" w:rsidRPr="4E5385A1">
        <w:rPr>
          <w:sz w:val="24"/>
          <w:szCs w:val="24"/>
        </w:rPr>
        <w:t>so</w:t>
      </w:r>
      <w:r w:rsidR="521E8D1D" w:rsidRPr="4E5385A1">
        <w:rPr>
          <w:sz w:val="24"/>
          <w:szCs w:val="24"/>
        </w:rPr>
        <w:t xml:space="preserve"> to speak.</w:t>
      </w:r>
      <w:r w:rsidR="03FC4AFB" w:rsidRPr="4E5385A1">
        <w:rPr>
          <w:sz w:val="24"/>
          <w:szCs w:val="24"/>
        </w:rPr>
        <w:t xml:space="preserve"> </w:t>
      </w:r>
    </w:p>
    <w:p w14:paraId="01C41C7F" w14:textId="496800B7" w:rsidR="00832F8B" w:rsidRDefault="00832F8B" w:rsidP="00436E31">
      <w:pPr>
        <w:rPr>
          <w:sz w:val="24"/>
          <w:szCs w:val="24"/>
        </w:rPr>
      </w:pPr>
    </w:p>
    <w:p w14:paraId="35F03CBB" w14:textId="423C913F" w:rsidR="00832F8B" w:rsidRDefault="00832F8B" w:rsidP="00436E31">
      <w:pPr>
        <w:rPr>
          <w:sz w:val="24"/>
          <w:szCs w:val="24"/>
        </w:rPr>
      </w:pPr>
    </w:p>
    <w:p w14:paraId="289D066A" w14:textId="35C434B7" w:rsidR="00832F8B" w:rsidRDefault="00832F8B" w:rsidP="00436E31">
      <w:pPr>
        <w:rPr>
          <w:sz w:val="24"/>
          <w:szCs w:val="24"/>
        </w:rPr>
      </w:pPr>
    </w:p>
    <w:p w14:paraId="4327138B" w14:textId="77777777" w:rsidR="00DE1C19" w:rsidRDefault="00DE1C19" w:rsidP="00436E31">
      <w:pPr>
        <w:rPr>
          <w:sz w:val="24"/>
          <w:szCs w:val="24"/>
        </w:rPr>
      </w:pPr>
    </w:p>
    <w:p w14:paraId="7B57FC55" w14:textId="63670573" w:rsidR="005E285C" w:rsidRDefault="00F7654E" w:rsidP="00764706">
      <w:pPr>
        <w:pStyle w:val="Heading1"/>
      </w:pPr>
      <w:bookmarkStart w:id="3" w:name="_Toc73033677"/>
      <w:r>
        <w:t>2.0</w:t>
      </w:r>
      <w:bookmarkEnd w:id="3"/>
      <w:r>
        <w:t xml:space="preserve"> </w:t>
      </w:r>
    </w:p>
    <w:p w14:paraId="0249017B" w14:textId="77777777" w:rsidR="00003524" w:rsidRPr="00003524" w:rsidRDefault="00003524" w:rsidP="00003524"/>
    <w:p w14:paraId="72215588" w14:textId="3DE0E563" w:rsidR="00F7654E" w:rsidRPr="00436E31" w:rsidRDefault="00F7654E" w:rsidP="00003524">
      <w:pPr>
        <w:pStyle w:val="Heading2"/>
      </w:pPr>
      <w:bookmarkStart w:id="4" w:name="_Toc73033678"/>
      <w:r>
        <w:t xml:space="preserve">Assessing Own Communication Skills </w:t>
      </w:r>
      <w:r w:rsidR="00DB3926">
        <w:t>as a Manager</w:t>
      </w:r>
      <w:bookmarkEnd w:id="4"/>
    </w:p>
    <w:p w14:paraId="01B3D7B5" w14:textId="3154BD33" w:rsidR="4E5385A1" w:rsidRDefault="4E5385A1" w:rsidP="4E5385A1">
      <w:pPr>
        <w:jc w:val="both"/>
        <w:rPr>
          <w:b/>
          <w:bCs/>
          <w:sz w:val="24"/>
          <w:szCs w:val="24"/>
        </w:rPr>
      </w:pPr>
    </w:p>
    <w:p w14:paraId="13F52667" w14:textId="38FE9B73" w:rsidR="004C7B28" w:rsidRDefault="36051EE7" w:rsidP="00003524">
      <w:pPr>
        <w:jc w:val="both"/>
        <w:rPr>
          <w:sz w:val="24"/>
          <w:szCs w:val="24"/>
        </w:rPr>
      </w:pPr>
      <w:r w:rsidRPr="4E5385A1">
        <w:rPr>
          <w:sz w:val="24"/>
          <w:szCs w:val="24"/>
        </w:rPr>
        <w:t xml:space="preserve">By assessing my own communication skills as a </w:t>
      </w:r>
      <w:r w:rsidR="1EE34DCD" w:rsidRPr="4E5385A1">
        <w:rPr>
          <w:sz w:val="24"/>
          <w:szCs w:val="24"/>
        </w:rPr>
        <w:t>manager,</w:t>
      </w:r>
      <w:r w:rsidRPr="4E5385A1">
        <w:rPr>
          <w:sz w:val="24"/>
          <w:szCs w:val="24"/>
        </w:rPr>
        <w:t xml:space="preserve"> I feel that I do come across as a very </w:t>
      </w:r>
      <w:r w:rsidR="2647B98E" w:rsidRPr="4E5385A1">
        <w:rPr>
          <w:sz w:val="24"/>
          <w:szCs w:val="24"/>
        </w:rPr>
        <w:t>empathetic</w:t>
      </w:r>
      <w:r w:rsidRPr="4E5385A1">
        <w:rPr>
          <w:sz w:val="24"/>
          <w:szCs w:val="24"/>
        </w:rPr>
        <w:t xml:space="preserve"> </w:t>
      </w:r>
      <w:r w:rsidR="6E466D86" w:rsidRPr="4E5385A1">
        <w:rPr>
          <w:sz w:val="24"/>
          <w:szCs w:val="24"/>
        </w:rPr>
        <w:t>person and</w:t>
      </w:r>
      <w:r w:rsidR="7EB9CAE5" w:rsidRPr="4E5385A1">
        <w:rPr>
          <w:sz w:val="24"/>
          <w:szCs w:val="24"/>
        </w:rPr>
        <w:t xml:space="preserve"> am proud to say that I know my team very </w:t>
      </w:r>
      <w:r w:rsidR="7D49FAD3" w:rsidRPr="4E5385A1">
        <w:rPr>
          <w:sz w:val="24"/>
          <w:szCs w:val="24"/>
        </w:rPr>
        <w:t>well.</w:t>
      </w:r>
      <w:r w:rsidR="7EB9CAE5" w:rsidRPr="4E5385A1">
        <w:rPr>
          <w:sz w:val="24"/>
          <w:szCs w:val="24"/>
        </w:rPr>
        <w:t xml:space="preserve"> </w:t>
      </w:r>
      <w:r w:rsidR="6F366880" w:rsidRPr="4E5385A1">
        <w:rPr>
          <w:sz w:val="24"/>
          <w:szCs w:val="24"/>
        </w:rPr>
        <w:t xml:space="preserve">Working up from a weekend job to management over </w:t>
      </w:r>
      <w:r w:rsidR="29B59235" w:rsidRPr="4E5385A1">
        <w:rPr>
          <w:sz w:val="24"/>
          <w:szCs w:val="24"/>
        </w:rPr>
        <w:t>several</w:t>
      </w:r>
      <w:r w:rsidR="6F366880" w:rsidRPr="4E5385A1">
        <w:rPr>
          <w:sz w:val="24"/>
          <w:szCs w:val="24"/>
        </w:rPr>
        <w:t xml:space="preserve"> years</w:t>
      </w:r>
      <w:r w:rsidR="71A17EEE" w:rsidRPr="4E5385A1">
        <w:rPr>
          <w:sz w:val="24"/>
          <w:szCs w:val="24"/>
        </w:rPr>
        <w:t>.</w:t>
      </w:r>
      <w:r w:rsidR="6F366880" w:rsidRPr="4E5385A1">
        <w:rPr>
          <w:sz w:val="24"/>
          <w:szCs w:val="24"/>
        </w:rPr>
        <w:t xml:space="preserve"> I feel because I have done the basic mundane jobs </w:t>
      </w:r>
      <w:r w:rsidR="7E3CC921" w:rsidRPr="4E5385A1">
        <w:rPr>
          <w:sz w:val="24"/>
          <w:szCs w:val="24"/>
        </w:rPr>
        <w:t xml:space="preserve">and have a lot of </w:t>
      </w:r>
      <w:r w:rsidR="2310B058" w:rsidRPr="4E5385A1">
        <w:rPr>
          <w:sz w:val="24"/>
          <w:szCs w:val="24"/>
        </w:rPr>
        <w:t>experience,</w:t>
      </w:r>
      <w:r w:rsidR="7E3CC921" w:rsidRPr="4E5385A1">
        <w:rPr>
          <w:sz w:val="24"/>
          <w:szCs w:val="24"/>
        </w:rPr>
        <w:t xml:space="preserve"> I am better thought of than new managers that just join </w:t>
      </w:r>
      <w:r w:rsidR="698B61A9" w:rsidRPr="4E5385A1">
        <w:rPr>
          <w:sz w:val="24"/>
          <w:szCs w:val="24"/>
        </w:rPr>
        <w:t>the</w:t>
      </w:r>
      <w:r w:rsidR="7E3CC921" w:rsidRPr="4E5385A1">
        <w:rPr>
          <w:sz w:val="24"/>
          <w:szCs w:val="24"/>
        </w:rPr>
        <w:t xml:space="preserve"> </w:t>
      </w:r>
      <w:r w:rsidR="5D8832FE" w:rsidRPr="4E5385A1">
        <w:rPr>
          <w:sz w:val="24"/>
          <w:szCs w:val="24"/>
        </w:rPr>
        <w:t>business. I</w:t>
      </w:r>
      <w:r w:rsidR="11DD0FB5" w:rsidRPr="4E5385A1">
        <w:rPr>
          <w:sz w:val="24"/>
          <w:szCs w:val="24"/>
        </w:rPr>
        <w:t xml:space="preserve"> admit I do work</w:t>
      </w:r>
      <w:r w:rsidR="7E3CC921" w:rsidRPr="4E5385A1">
        <w:rPr>
          <w:sz w:val="24"/>
          <w:szCs w:val="24"/>
        </w:rPr>
        <w:t xml:space="preserve"> </w:t>
      </w:r>
      <w:r w:rsidR="00F77994">
        <w:rPr>
          <w:sz w:val="24"/>
          <w:szCs w:val="24"/>
        </w:rPr>
        <w:t>a</w:t>
      </w:r>
      <w:r w:rsidR="7E3CC921" w:rsidRPr="4E5385A1">
        <w:rPr>
          <w:sz w:val="24"/>
          <w:szCs w:val="24"/>
        </w:rPr>
        <w:t xml:space="preserve">gainst the business </w:t>
      </w:r>
      <w:r w:rsidR="785A64DF" w:rsidRPr="4E5385A1">
        <w:rPr>
          <w:sz w:val="24"/>
          <w:szCs w:val="24"/>
        </w:rPr>
        <w:t xml:space="preserve">code of </w:t>
      </w:r>
      <w:r w:rsidR="2B4D7B7D" w:rsidRPr="4E5385A1">
        <w:rPr>
          <w:sz w:val="24"/>
          <w:szCs w:val="24"/>
        </w:rPr>
        <w:t>practice of</w:t>
      </w:r>
      <w:r w:rsidR="785A64DF" w:rsidRPr="4E5385A1">
        <w:rPr>
          <w:sz w:val="24"/>
          <w:szCs w:val="24"/>
        </w:rPr>
        <w:t xml:space="preserve"> not </w:t>
      </w:r>
      <w:r w:rsidR="00130248" w:rsidRPr="4E5385A1">
        <w:rPr>
          <w:sz w:val="24"/>
          <w:szCs w:val="24"/>
        </w:rPr>
        <w:t>socialising</w:t>
      </w:r>
      <w:r w:rsidR="785A64DF" w:rsidRPr="4E5385A1">
        <w:rPr>
          <w:sz w:val="24"/>
          <w:szCs w:val="24"/>
        </w:rPr>
        <w:t xml:space="preserve"> with </w:t>
      </w:r>
      <w:r w:rsidR="32C348C0" w:rsidRPr="4E5385A1">
        <w:rPr>
          <w:sz w:val="24"/>
          <w:szCs w:val="24"/>
        </w:rPr>
        <w:t>anyone</w:t>
      </w:r>
      <w:r w:rsidR="581BA022" w:rsidRPr="4E5385A1">
        <w:rPr>
          <w:sz w:val="24"/>
          <w:szCs w:val="24"/>
        </w:rPr>
        <w:t xml:space="preserve"> underneath you , which </w:t>
      </w:r>
      <w:r w:rsidR="087EED7F" w:rsidRPr="4E5385A1">
        <w:rPr>
          <w:sz w:val="24"/>
          <w:szCs w:val="24"/>
        </w:rPr>
        <w:t>I</w:t>
      </w:r>
      <w:r w:rsidR="581BA022" w:rsidRPr="4E5385A1">
        <w:rPr>
          <w:sz w:val="24"/>
          <w:szCs w:val="24"/>
        </w:rPr>
        <w:t xml:space="preserve"> find very disrespectful, </w:t>
      </w:r>
      <w:r w:rsidR="785A64DF" w:rsidRPr="4E5385A1">
        <w:rPr>
          <w:sz w:val="24"/>
          <w:szCs w:val="24"/>
        </w:rPr>
        <w:t xml:space="preserve"> I feel </w:t>
      </w:r>
      <w:r w:rsidR="00D7EDD4" w:rsidRPr="4E5385A1">
        <w:rPr>
          <w:sz w:val="24"/>
          <w:szCs w:val="24"/>
        </w:rPr>
        <w:t>it's</w:t>
      </w:r>
      <w:r w:rsidR="785A64DF" w:rsidRPr="4E5385A1">
        <w:rPr>
          <w:sz w:val="24"/>
          <w:szCs w:val="24"/>
        </w:rPr>
        <w:t xml:space="preserve"> important to </w:t>
      </w:r>
      <w:r w:rsidR="6B43A16A" w:rsidRPr="4E5385A1">
        <w:rPr>
          <w:sz w:val="24"/>
          <w:szCs w:val="24"/>
        </w:rPr>
        <w:t>know</w:t>
      </w:r>
      <w:r w:rsidR="785A64DF" w:rsidRPr="4E5385A1">
        <w:rPr>
          <w:sz w:val="24"/>
          <w:szCs w:val="24"/>
        </w:rPr>
        <w:t xml:space="preserve"> all my team </w:t>
      </w:r>
      <w:r w:rsidR="4923A03D" w:rsidRPr="4E5385A1">
        <w:rPr>
          <w:sz w:val="24"/>
          <w:szCs w:val="24"/>
        </w:rPr>
        <w:t>personally</w:t>
      </w:r>
      <w:r w:rsidR="785A64DF" w:rsidRPr="4E5385A1">
        <w:rPr>
          <w:sz w:val="24"/>
          <w:szCs w:val="24"/>
        </w:rPr>
        <w:t xml:space="preserve"> </w:t>
      </w:r>
      <w:r w:rsidR="0A08C204" w:rsidRPr="4E5385A1">
        <w:rPr>
          <w:sz w:val="24"/>
          <w:szCs w:val="24"/>
        </w:rPr>
        <w:t xml:space="preserve">, and often have one to one conversations in a </w:t>
      </w:r>
      <w:r w:rsidR="4E900B77" w:rsidRPr="4E5385A1">
        <w:rPr>
          <w:sz w:val="24"/>
          <w:szCs w:val="24"/>
        </w:rPr>
        <w:t>more relaxed atmosphere where someone will be more open , I never hide my personal life and am open with what I have had to deal with as a pe</w:t>
      </w:r>
      <w:r w:rsidR="46E33C06" w:rsidRPr="4E5385A1">
        <w:rPr>
          <w:sz w:val="24"/>
          <w:szCs w:val="24"/>
        </w:rPr>
        <w:t xml:space="preserve">rson, </w:t>
      </w:r>
      <w:r w:rsidR="4365F42B" w:rsidRPr="4E5385A1">
        <w:rPr>
          <w:sz w:val="24"/>
          <w:szCs w:val="24"/>
        </w:rPr>
        <w:t>hoping</w:t>
      </w:r>
      <w:r w:rsidR="46E33C06" w:rsidRPr="4E5385A1">
        <w:rPr>
          <w:sz w:val="24"/>
          <w:szCs w:val="24"/>
        </w:rPr>
        <w:t xml:space="preserve"> others will see this as a </w:t>
      </w:r>
      <w:r w:rsidR="2B96F141" w:rsidRPr="4E5385A1">
        <w:rPr>
          <w:sz w:val="24"/>
          <w:szCs w:val="24"/>
        </w:rPr>
        <w:t>strength</w:t>
      </w:r>
      <w:r w:rsidR="46E33C06" w:rsidRPr="4E5385A1">
        <w:rPr>
          <w:sz w:val="24"/>
          <w:szCs w:val="24"/>
        </w:rPr>
        <w:t xml:space="preserve"> , and can easily open up if they have any </w:t>
      </w:r>
      <w:r w:rsidR="21BF4841" w:rsidRPr="4E5385A1">
        <w:rPr>
          <w:sz w:val="24"/>
          <w:szCs w:val="24"/>
        </w:rPr>
        <w:t>issues</w:t>
      </w:r>
      <w:r w:rsidR="46E33C06" w:rsidRPr="4E5385A1">
        <w:rPr>
          <w:sz w:val="24"/>
          <w:szCs w:val="24"/>
        </w:rPr>
        <w:t xml:space="preserve"> whether </w:t>
      </w:r>
      <w:r w:rsidR="13A57AB3" w:rsidRPr="4E5385A1">
        <w:rPr>
          <w:sz w:val="24"/>
          <w:szCs w:val="24"/>
        </w:rPr>
        <w:t>that</w:t>
      </w:r>
      <w:r w:rsidR="46E33C06" w:rsidRPr="4E5385A1">
        <w:rPr>
          <w:sz w:val="24"/>
          <w:szCs w:val="24"/>
        </w:rPr>
        <w:t xml:space="preserve"> in work or </w:t>
      </w:r>
      <w:r w:rsidR="146F994E" w:rsidRPr="4E5385A1">
        <w:rPr>
          <w:sz w:val="24"/>
          <w:szCs w:val="24"/>
        </w:rPr>
        <w:t>at home</w:t>
      </w:r>
      <w:r w:rsidR="46E33C06" w:rsidRPr="4E5385A1">
        <w:rPr>
          <w:sz w:val="24"/>
          <w:szCs w:val="24"/>
        </w:rPr>
        <w:t xml:space="preserve"> </w:t>
      </w:r>
      <w:r w:rsidR="66A4FEFF" w:rsidRPr="4E5385A1">
        <w:rPr>
          <w:sz w:val="24"/>
          <w:szCs w:val="24"/>
        </w:rPr>
        <w:t>. The rule o</w:t>
      </w:r>
      <w:r w:rsidR="0DAAE9B1" w:rsidRPr="4E5385A1">
        <w:rPr>
          <w:sz w:val="24"/>
          <w:szCs w:val="24"/>
        </w:rPr>
        <w:t>f</w:t>
      </w:r>
      <w:r w:rsidR="66A4FEFF" w:rsidRPr="4E5385A1">
        <w:rPr>
          <w:sz w:val="24"/>
          <w:szCs w:val="24"/>
        </w:rPr>
        <w:t xml:space="preserve"> </w:t>
      </w:r>
      <w:r w:rsidR="730570D4" w:rsidRPr="4E5385A1">
        <w:rPr>
          <w:sz w:val="24"/>
          <w:szCs w:val="24"/>
        </w:rPr>
        <w:t>do not</w:t>
      </w:r>
      <w:r w:rsidR="66A4FEFF" w:rsidRPr="4E5385A1">
        <w:rPr>
          <w:sz w:val="24"/>
          <w:szCs w:val="24"/>
        </w:rPr>
        <w:t xml:space="preserve"> bring your home life to work is a </w:t>
      </w:r>
      <w:r w:rsidR="0B7785E2" w:rsidRPr="4E5385A1">
        <w:rPr>
          <w:sz w:val="24"/>
          <w:szCs w:val="24"/>
        </w:rPr>
        <w:t>very</w:t>
      </w:r>
      <w:r w:rsidR="66A4FEFF" w:rsidRPr="4E5385A1">
        <w:rPr>
          <w:sz w:val="24"/>
          <w:szCs w:val="24"/>
        </w:rPr>
        <w:t xml:space="preserve"> </w:t>
      </w:r>
      <w:r w:rsidR="74DF7D4E" w:rsidRPr="4E5385A1">
        <w:rPr>
          <w:sz w:val="24"/>
          <w:szCs w:val="24"/>
        </w:rPr>
        <w:t>outdated</w:t>
      </w:r>
      <w:r w:rsidR="66A4FEFF" w:rsidRPr="4E5385A1">
        <w:rPr>
          <w:sz w:val="24"/>
          <w:szCs w:val="24"/>
        </w:rPr>
        <w:t xml:space="preserve"> w</w:t>
      </w:r>
      <w:r w:rsidR="7B7F8AC8" w:rsidRPr="4E5385A1">
        <w:rPr>
          <w:sz w:val="24"/>
          <w:szCs w:val="24"/>
        </w:rPr>
        <w:t>ay of working</w:t>
      </w:r>
      <w:r w:rsidR="70D0825F" w:rsidRPr="4E5385A1">
        <w:rPr>
          <w:sz w:val="24"/>
          <w:szCs w:val="24"/>
        </w:rPr>
        <w:t>.</w:t>
      </w:r>
    </w:p>
    <w:p w14:paraId="5491F2EA" w14:textId="099AD81B" w:rsidR="37F5E48F" w:rsidRDefault="7A292312" w:rsidP="408E19AE">
      <w:pPr>
        <w:jc w:val="both"/>
        <w:rPr>
          <w:sz w:val="24"/>
          <w:szCs w:val="24"/>
        </w:rPr>
      </w:pPr>
      <w:r w:rsidRPr="514CB088">
        <w:rPr>
          <w:sz w:val="24"/>
          <w:szCs w:val="24"/>
        </w:rPr>
        <w:t xml:space="preserve">In my </w:t>
      </w:r>
      <w:r w:rsidR="373F86FF" w:rsidRPr="514CB088">
        <w:rPr>
          <w:sz w:val="24"/>
          <w:szCs w:val="24"/>
        </w:rPr>
        <w:t>self-assessment</w:t>
      </w:r>
      <w:r w:rsidRPr="514CB088">
        <w:rPr>
          <w:sz w:val="24"/>
          <w:szCs w:val="24"/>
        </w:rPr>
        <w:t xml:space="preserve"> </w:t>
      </w:r>
      <w:r w:rsidR="6C06757F" w:rsidRPr="514CB088">
        <w:rPr>
          <w:sz w:val="24"/>
          <w:szCs w:val="24"/>
        </w:rPr>
        <w:t>findings,</w:t>
      </w:r>
      <w:r w:rsidRPr="514CB088">
        <w:rPr>
          <w:sz w:val="24"/>
          <w:szCs w:val="24"/>
        </w:rPr>
        <w:t xml:space="preserve"> </w:t>
      </w:r>
      <w:r w:rsidR="2D68A498" w:rsidRPr="514CB088">
        <w:rPr>
          <w:sz w:val="24"/>
          <w:szCs w:val="24"/>
        </w:rPr>
        <w:t xml:space="preserve">based on answers I gave my score was </w:t>
      </w:r>
      <w:r w:rsidR="737265FD" w:rsidRPr="514CB088">
        <w:rPr>
          <w:sz w:val="24"/>
          <w:szCs w:val="24"/>
        </w:rPr>
        <w:t>average,</w:t>
      </w:r>
      <w:r w:rsidR="2D68A498" w:rsidRPr="514CB088">
        <w:rPr>
          <w:sz w:val="24"/>
          <w:szCs w:val="24"/>
        </w:rPr>
        <w:t xml:space="preserve"> </w:t>
      </w:r>
      <w:r w:rsidR="4C381C35" w:rsidRPr="514CB088">
        <w:rPr>
          <w:sz w:val="24"/>
          <w:szCs w:val="24"/>
        </w:rPr>
        <w:t xml:space="preserve">this was </w:t>
      </w:r>
      <w:r w:rsidR="335D0C19" w:rsidRPr="514CB088">
        <w:rPr>
          <w:sz w:val="24"/>
          <w:szCs w:val="24"/>
        </w:rPr>
        <w:t>disappointing</w:t>
      </w:r>
      <w:r w:rsidR="4C381C35" w:rsidRPr="514CB088">
        <w:rPr>
          <w:sz w:val="24"/>
          <w:szCs w:val="24"/>
        </w:rPr>
        <w:t xml:space="preserve"> and has made me realize I need to improve or at least get rid of </w:t>
      </w:r>
      <w:r w:rsidR="2349A18E" w:rsidRPr="514CB088">
        <w:rPr>
          <w:sz w:val="24"/>
          <w:szCs w:val="24"/>
        </w:rPr>
        <w:t>unhealthy habits</w:t>
      </w:r>
      <w:r w:rsidR="58956A55" w:rsidRPr="514CB088">
        <w:rPr>
          <w:sz w:val="24"/>
          <w:szCs w:val="24"/>
        </w:rPr>
        <w:t xml:space="preserve"> I might have picked </w:t>
      </w:r>
      <w:r w:rsidR="0D9C0C83" w:rsidRPr="514CB088">
        <w:rPr>
          <w:sz w:val="24"/>
          <w:szCs w:val="24"/>
        </w:rPr>
        <w:t>up.</w:t>
      </w:r>
      <w:r w:rsidR="58956A55" w:rsidRPr="514CB088">
        <w:rPr>
          <w:sz w:val="24"/>
          <w:szCs w:val="24"/>
        </w:rPr>
        <w:t xml:space="preserve"> </w:t>
      </w:r>
      <w:r w:rsidR="0826016E" w:rsidRPr="514CB088">
        <w:rPr>
          <w:sz w:val="24"/>
          <w:szCs w:val="24"/>
        </w:rPr>
        <w:t xml:space="preserve">With listening I need to try to concentrate on one thing at a </w:t>
      </w:r>
      <w:r w:rsidR="002AF86A" w:rsidRPr="514CB088">
        <w:rPr>
          <w:sz w:val="24"/>
          <w:szCs w:val="24"/>
        </w:rPr>
        <w:t>time,</w:t>
      </w:r>
      <w:r w:rsidR="0826016E" w:rsidRPr="514CB088">
        <w:rPr>
          <w:sz w:val="24"/>
          <w:szCs w:val="24"/>
        </w:rPr>
        <w:t xml:space="preserve"> so </w:t>
      </w:r>
      <w:r w:rsidR="18D32587" w:rsidRPr="514CB088">
        <w:rPr>
          <w:sz w:val="24"/>
          <w:szCs w:val="24"/>
        </w:rPr>
        <w:t>I am</w:t>
      </w:r>
      <w:r w:rsidR="0826016E" w:rsidRPr="514CB088">
        <w:rPr>
          <w:sz w:val="24"/>
          <w:szCs w:val="24"/>
        </w:rPr>
        <w:t xml:space="preserve"> given the person </w:t>
      </w:r>
      <w:r w:rsidR="291F13BB" w:rsidRPr="514CB088">
        <w:rPr>
          <w:sz w:val="24"/>
          <w:szCs w:val="24"/>
        </w:rPr>
        <w:t>all</w:t>
      </w:r>
      <w:r w:rsidR="0826016E" w:rsidRPr="514CB088">
        <w:rPr>
          <w:sz w:val="24"/>
          <w:szCs w:val="24"/>
        </w:rPr>
        <w:t xml:space="preserve"> my attention.</w:t>
      </w:r>
      <w:r w:rsidR="311AD550" w:rsidRPr="514CB088">
        <w:rPr>
          <w:sz w:val="24"/>
          <w:szCs w:val="24"/>
        </w:rPr>
        <w:t xml:space="preserve"> My emotional intelligence is based on past </w:t>
      </w:r>
      <w:r w:rsidR="353D3228" w:rsidRPr="514CB088">
        <w:rPr>
          <w:sz w:val="24"/>
          <w:szCs w:val="24"/>
        </w:rPr>
        <w:t>experiences</w:t>
      </w:r>
      <w:r w:rsidR="311AD550" w:rsidRPr="514CB088">
        <w:rPr>
          <w:sz w:val="24"/>
          <w:szCs w:val="24"/>
        </w:rPr>
        <w:t xml:space="preserve"> where I have been made to feel not good enough </w:t>
      </w:r>
      <w:r w:rsidR="03728E44" w:rsidRPr="514CB088">
        <w:rPr>
          <w:sz w:val="24"/>
          <w:szCs w:val="24"/>
        </w:rPr>
        <w:t xml:space="preserve">and </w:t>
      </w:r>
      <w:r w:rsidR="66C4CCCA" w:rsidRPr="514CB088">
        <w:rPr>
          <w:sz w:val="24"/>
          <w:szCs w:val="24"/>
        </w:rPr>
        <w:t>came</w:t>
      </w:r>
      <w:r w:rsidR="03728E44" w:rsidRPr="514CB088">
        <w:rPr>
          <w:sz w:val="24"/>
          <w:szCs w:val="24"/>
        </w:rPr>
        <w:t xml:space="preserve"> across as that to </w:t>
      </w:r>
      <w:r w:rsidR="02DC39BB" w:rsidRPr="514CB088">
        <w:rPr>
          <w:sz w:val="24"/>
          <w:szCs w:val="24"/>
        </w:rPr>
        <w:t>others,</w:t>
      </w:r>
      <w:r w:rsidR="03728E44" w:rsidRPr="514CB088">
        <w:rPr>
          <w:sz w:val="24"/>
          <w:szCs w:val="24"/>
        </w:rPr>
        <w:t xml:space="preserve"> I need to work on this as I </w:t>
      </w:r>
      <w:r w:rsidR="109816B4" w:rsidRPr="514CB088">
        <w:rPr>
          <w:sz w:val="24"/>
          <w:szCs w:val="24"/>
        </w:rPr>
        <w:t>did not</w:t>
      </w:r>
      <w:r w:rsidR="03728E44" w:rsidRPr="514CB088">
        <w:rPr>
          <w:sz w:val="24"/>
          <w:szCs w:val="24"/>
        </w:rPr>
        <w:t xml:space="preserve"> realise that by understanding others</w:t>
      </w:r>
      <w:r w:rsidR="2E6D6A38" w:rsidRPr="514CB088">
        <w:rPr>
          <w:sz w:val="24"/>
          <w:szCs w:val="24"/>
        </w:rPr>
        <w:t xml:space="preserve"> more</w:t>
      </w:r>
      <w:r w:rsidR="03728E44" w:rsidRPr="514CB088">
        <w:rPr>
          <w:sz w:val="24"/>
          <w:szCs w:val="24"/>
        </w:rPr>
        <w:t xml:space="preserve"> will help me </w:t>
      </w:r>
      <w:r w:rsidR="1383506A" w:rsidRPr="514CB088">
        <w:rPr>
          <w:sz w:val="24"/>
          <w:szCs w:val="24"/>
        </w:rPr>
        <w:t xml:space="preserve">with my own personal </w:t>
      </w:r>
      <w:r w:rsidR="7A7CC735" w:rsidRPr="514CB088">
        <w:rPr>
          <w:sz w:val="24"/>
          <w:szCs w:val="24"/>
        </w:rPr>
        <w:t>development.</w:t>
      </w:r>
    </w:p>
    <w:p w14:paraId="00829632" w14:textId="41FEC7DA" w:rsidR="0BEB4E92" w:rsidRDefault="09E964C2" w:rsidP="408E19AE">
      <w:pPr>
        <w:jc w:val="both"/>
        <w:rPr>
          <w:sz w:val="24"/>
          <w:szCs w:val="24"/>
        </w:rPr>
      </w:pPr>
      <w:r w:rsidRPr="514CB088">
        <w:rPr>
          <w:sz w:val="24"/>
          <w:szCs w:val="24"/>
        </w:rPr>
        <w:t xml:space="preserve">I do struggle with verbal communication again is due to being </w:t>
      </w:r>
      <w:r w:rsidR="023A91DE" w:rsidRPr="514CB088">
        <w:rPr>
          <w:sz w:val="24"/>
          <w:szCs w:val="24"/>
        </w:rPr>
        <w:t>self-critical</w:t>
      </w:r>
      <w:r w:rsidRPr="514CB088">
        <w:rPr>
          <w:sz w:val="24"/>
          <w:szCs w:val="24"/>
        </w:rPr>
        <w:t xml:space="preserve"> and need to work on my </w:t>
      </w:r>
      <w:r w:rsidR="7FA19227" w:rsidRPr="514CB088">
        <w:rPr>
          <w:sz w:val="24"/>
          <w:szCs w:val="24"/>
        </w:rPr>
        <w:t>self-esteem</w:t>
      </w:r>
      <w:r w:rsidRPr="514CB088">
        <w:rPr>
          <w:sz w:val="24"/>
          <w:szCs w:val="24"/>
        </w:rPr>
        <w:t xml:space="preserve"> </w:t>
      </w:r>
      <w:r w:rsidR="433450AB" w:rsidRPr="514CB088">
        <w:rPr>
          <w:sz w:val="24"/>
          <w:szCs w:val="24"/>
        </w:rPr>
        <w:t xml:space="preserve">and </w:t>
      </w:r>
      <w:r w:rsidR="67EAAD4E" w:rsidRPr="514CB088">
        <w:rPr>
          <w:sz w:val="24"/>
          <w:szCs w:val="24"/>
        </w:rPr>
        <w:t>confidence.</w:t>
      </w:r>
      <w:r w:rsidR="433450AB" w:rsidRPr="514CB088">
        <w:rPr>
          <w:sz w:val="24"/>
          <w:szCs w:val="24"/>
        </w:rPr>
        <w:t xml:space="preserve"> Because I sometimes get </w:t>
      </w:r>
      <w:r w:rsidR="01915E3E" w:rsidRPr="514CB088">
        <w:rPr>
          <w:sz w:val="24"/>
          <w:szCs w:val="24"/>
        </w:rPr>
        <w:t>flustered,</w:t>
      </w:r>
      <w:r w:rsidR="7A296424" w:rsidRPr="514CB088">
        <w:rPr>
          <w:sz w:val="24"/>
          <w:szCs w:val="24"/>
        </w:rPr>
        <w:t xml:space="preserve"> and find it difficult to get my point across, </w:t>
      </w:r>
      <w:r w:rsidR="7B99BA8A" w:rsidRPr="514CB088">
        <w:rPr>
          <w:sz w:val="24"/>
          <w:szCs w:val="24"/>
        </w:rPr>
        <w:t>although</w:t>
      </w:r>
      <w:r w:rsidR="7A296424" w:rsidRPr="514CB088">
        <w:rPr>
          <w:sz w:val="24"/>
          <w:szCs w:val="24"/>
        </w:rPr>
        <w:t xml:space="preserve"> in my presentation my feedback showed </w:t>
      </w:r>
      <w:r w:rsidR="69CC4EC4" w:rsidRPr="514CB088">
        <w:rPr>
          <w:sz w:val="24"/>
          <w:szCs w:val="24"/>
        </w:rPr>
        <w:t>I</w:t>
      </w:r>
      <w:r w:rsidR="7A296424" w:rsidRPr="514CB088">
        <w:rPr>
          <w:sz w:val="24"/>
          <w:szCs w:val="24"/>
        </w:rPr>
        <w:t xml:space="preserve"> ca</w:t>
      </w:r>
      <w:r w:rsidR="2FC15DC8" w:rsidRPr="514CB088">
        <w:rPr>
          <w:sz w:val="24"/>
          <w:szCs w:val="24"/>
        </w:rPr>
        <w:t xml:space="preserve">me over as </w:t>
      </w:r>
      <w:r w:rsidR="637F181F" w:rsidRPr="514CB088">
        <w:rPr>
          <w:sz w:val="24"/>
          <w:szCs w:val="24"/>
        </w:rPr>
        <w:t>being</w:t>
      </w:r>
      <w:r w:rsidR="2FC15DC8" w:rsidRPr="514CB088">
        <w:rPr>
          <w:sz w:val="24"/>
          <w:szCs w:val="24"/>
        </w:rPr>
        <w:t xml:space="preserve"> quite </w:t>
      </w:r>
      <w:r w:rsidR="0882B54F" w:rsidRPr="514CB088">
        <w:rPr>
          <w:sz w:val="24"/>
          <w:szCs w:val="24"/>
        </w:rPr>
        <w:t>knowledgeable</w:t>
      </w:r>
      <w:r w:rsidR="2FC15DC8" w:rsidRPr="514CB088">
        <w:rPr>
          <w:sz w:val="24"/>
          <w:szCs w:val="24"/>
        </w:rPr>
        <w:t xml:space="preserve"> this is </w:t>
      </w:r>
      <w:r w:rsidR="3498AF80" w:rsidRPr="514CB088">
        <w:rPr>
          <w:sz w:val="24"/>
          <w:szCs w:val="24"/>
        </w:rPr>
        <w:t>because</w:t>
      </w:r>
      <w:r w:rsidR="24BED4F2" w:rsidRPr="514CB088">
        <w:rPr>
          <w:sz w:val="24"/>
          <w:szCs w:val="24"/>
        </w:rPr>
        <w:t xml:space="preserve"> spent a lot of time on it </w:t>
      </w:r>
      <w:r w:rsidR="5AD19109" w:rsidRPr="514CB088">
        <w:rPr>
          <w:sz w:val="24"/>
          <w:szCs w:val="24"/>
        </w:rPr>
        <w:t>and practised</w:t>
      </w:r>
      <w:r w:rsidR="53923309" w:rsidRPr="514CB088">
        <w:rPr>
          <w:sz w:val="24"/>
          <w:szCs w:val="24"/>
        </w:rPr>
        <w:t xml:space="preserve"> </w:t>
      </w:r>
      <w:r w:rsidR="0CA7DF02" w:rsidRPr="514CB088">
        <w:rPr>
          <w:sz w:val="24"/>
          <w:szCs w:val="24"/>
        </w:rPr>
        <w:t>speaking and</w:t>
      </w:r>
      <w:r w:rsidR="7C8CC3F1" w:rsidRPr="514CB088">
        <w:rPr>
          <w:sz w:val="24"/>
          <w:szCs w:val="24"/>
        </w:rPr>
        <w:t xml:space="preserve"> was comfortable in my </w:t>
      </w:r>
      <w:r w:rsidR="202A77FF" w:rsidRPr="514CB088">
        <w:rPr>
          <w:sz w:val="24"/>
          <w:szCs w:val="24"/>
        </w:rPr>
        <w:t>group.</w:t>
      </w:r>
      <w:r w:rsidR="7C8CC3F1" w:rsidRPr="514CB088">
        <w:rPr>
          <w:sz w:val="24"/>
          <w:szCs w:val="24"/>
        </w:rPr>
        <w:t xml:space="preserve"> </w:t>
      </w:r>
      <w:r w:rsidR="30F8514C" w:rsidRPr="514CB088">
        <w:rPr>
          <w:sz w:val="24"/>
          <w:szCs w:val="24"/>
        </w:rPr>
        <w:t>T</w:t>
      </w:r>
      <w:r w:rsidR="7C8CC3F1" w:rsidRPr="514CB088">
        <w:rPr>
          <w:sz w:val="24"/>
          <w:szCs w:val="24"/>
        </w:rPr>
        <w:t xml:space="preserve">his has given me confidence knowing even though I was </w:t>
      </w:r>
      <w:r w:rsidR="2BFF9BD2" w:rsidRPr="514CB088">
        <w:rPr>
          <w:sz w:val="24"/>
          <w:szCs w:val="24"/>
        </w:rPr>
        <w:t>extremely nervous</w:t>
      </w:r>
      <w:r w:rsidR="7C8CC3F1" w:rsidRPr="514CB088">
        <w:rPr>
          <w:sz w:val="24"/>
          <w:szCs w:val="24"/>
        </w:rPr>
        <w:t xml:space="preserve"> I didn’t portray that to </w:t>
      </w:r>
      <w:r w:rsidR="2AFFAC53" w:rsidRPr="514CB088">
        <w:rPr>
          <w:sz w:val="24"/>
          <w:szCs w:val="24"/>
        </w:rPr>
        <w:t>others.</w:t>
      </w:r>
      <w:r w:rsidR="4654D9AC" w:rsidRPr="514CB088">
        <w:rPr>
          <w:sz w:val="24"/>
          <w:szCs w:val="24"/>
        </w:rPr>
        <w:t xml:space="preserve"> I need to work at my </w:t>
      </w:r>
      <w:r w:rsidR="7E92489D" w:rsidRPr="514CB088">
        <w:rPr>
          <w:sz w:val="24"/>
          <w:szCs w:val="24"/>
        </w:rPr>
        <w:t>self-confidence</w:t>
      </w:r>
      <w:r w:rsidR="4654D9AC" w:rsidRPr="514CB088">
        <w:rPr>
          <w:sz w:val="24"/>
          <w:szCs w:val="24"/>
        </w:rPr>
        <w:t xml:space="preserve"> as this lets me down in all areas of my life </w:t>
      </w:r>
      <w:r w:rsidR="4D3BEBEF" w:rsidRPr="514CB088">
        <w:rPr>
          <w:sz w:val="24"/>
          <w:szCs w:val="24"/>
        </w:rPr>
        <w:t>especially</w:t>
      </w:r>
      <w:r w:rsidR="0812AAC0" w:rsidRPr="514CB088">
        <w:rPr>
          <w:sz w:val="24"/>
          <w:szCs w:val="24"/>
        </w:rPr>
        <w:t xml:space="preserve"> in </w:t>
      </w:r>
      <w:r w:rsidR="6C0206BE" w:rsidRPr="514CB088">
        <w:rPr>
          <w:sz w:val="24"/>
          <w:szCs w:val="24"/>
        </w:rPr>
        <w:t>work-based</w:t>
      </w:r>
      <w:r w:rsidR="7E4E6F5F" w:rsidRPr="514CB088">
        <w:rPr>
          <w:sz w:val="24"/>
          <w:szCs w:val="24"/>
        </w:rPr>
        <w:t xml:space="preserve"> </w:t>
      </w:r>
      <w:r w:rsidR="7B62F1FD" w:rsidRPr="514CB088">
        <w:rPr>
          <w:sz w:val="24"/>
          <w:szCs w:val="24"/>
        </w:rPr>
        <w:t>environments.</w:t>
      </w:r>
      <w:r w:rsidR="7E4E6F5F" w:rsidRPr="514CB088">
        <w:rPr>
          <w:sz w:val="24"/>
          <w:szCs w:val="24"/>
        </w:rPr>
        <w:t xml:space="preserve"> </w:t>
      </w:r>
      <w:r w:rsidR="2B8C5DD0" w:rsidRPr="514CB088">
        <w:rPr>
          <w:sz w:val="24"/>
          <w:szCs w:val="24"/>
        </w:rPr>
        <w:t xml:space="preserve">Due to events that have happened in </w:t>
      </w:r>
      <w:r w:rsidR="09889D0A" w:rsidRPr="514CB088">
        <w:rPr>
          <w:sz w:val="24"/>
          <w:szCs w:val="24"/>
        </w:rPr>
        <w:t>the</w:t>
      </w:r>
      <w:r w:rsidR="2B8C5DD0" w:rsidRPr="514CB088">
        <w:rPr>
          <w:sz w:val="24"/>
          <w:szCs w:val="24"/>
        </w:rPr>
        <w:t xml:space="preserve"> </w:t>
      </w:r>
      <w:r w:rsidR="66A5D2A8" w:rsidRPr="514CB088">
        <w:rPr>
          <w:sz w:val="24"/>
          <w:szCs w:val="24"/>
        </w:rPr>
        <w:t>past,</w:t>
      </w:r>
      <w:r w:rsidR="2B8C5DD0" w:rsidRPr="514CB088">
        <w:rPr>
          <w:sz w:val="24"/>
          <w:szCs w:val="24"/>
        </w:rPr>
        <w:t xml:space="preserve"> this is an area I </w:t>
      </w:r>
      <w:r w:rsidR="3CC2BFC9" w:rsidRPr="514CB088">
        <w:rPr>
          <w:sz w:val="24"/>
          <w:szCs w:val="24"/>
        </w:rPr>
        <w:t>struggle</w:t>
      </w:r>
      <w:r w:rsidR="2B8C5DD0" w:rsidRPr="514CB088">
        <w:rPr>
          <w:sz w:val="24"/>
          <w:szCs w:val="24"/>
        </w:rPr>
        <w:t xml:space="preserve"> with but since doing this course and having</w:t>
      </w:r>
      <w:r w:rsidR="5FF96FD0" w:rsidRPr="514CB088">
        <w:rPr>
          <w:sz w:val="24"/>
          <w:szCs w:val="24"/>
        </w:rPr>
        <w:t xml:space="preserve"> more knowledge </w:t>
      </w:r>
      <w:r w:rsidR="237F3FD6" w:rsidRPr="514CB088">
        <w:rPr>
          <w:sz w:val="24"/>
          <w:szCs w:val="24"/>
        </w:rPr>
        <w:t>I believe</w:t>
      </w:r>
      <w:r w:rsidR="7137D41F" w:rsidRPr="514CB088">
        <w:rPr>
          <w:sz w:val="24"/>
          <w:szCs w:val="24"/>
        </w:rPr>
        <w:t>,</w:t>
      </w:r>
      <w:r w:rsidR="237F3FD6" w:rsidRPr="514CB088">
        <w:rPr>
          <w:sz w:val="24"/>
          <w:szCs w:val="24"/>
        </w:rPr>
        <w:t xml:space="preserve"> I</w:t>
      </w:r>
      <w:r w:rsidR="5FF96FD0" w:rsidRPr="514CB088">
        <w:rPr>
          <w:sz w:val="24"/>
          <w:szCs w:val="24"/>
        </w:rPr>
        <w:t xml:space="preserve"> am </w:t>
      </w:r>
      <w:r w:rsidR="4C968A0D" w:rsidRPr="514CB088">
        <w:rPr>
          <w:sz w:val="24"/>
          <w:szCs w:val="24"/>
        </w:rPr>
        <w:t>improving.</w:t>
      </w:r>
    </w:p>
    <w:p w14:paraId="262FB984" w14:textId="0FECD43F" w:rsidR="004C7B28" w:rsidRDefault="004C7B28" w:rsidP="00003524">
      <w:pPr>
        <w:jc w:val="both"/>
        <w:rPr>
          <w:rFonts w:cstheme="minorHAnsi"/>
          <w:b/>
          <w:sz w:val="24"/>
          <w:szCs w:val="24"/>
        </w:rPr>
      </w:pPr>
    </w:p>
    <w:p w14:paraId="071CD2A1" w14:textId="77C90D7A" w:rsidR="003C7CF3" w:rsidRDefault="003C7CF3" w:rsidP="00003524">
      <w:pPr>
        <w:jc w:val="both"/>
        <w:rPr>
          <w:rFonts w:cstheme="minorHAnsi"/>
          <w:b/>
          <w:sz w:val="24"/>
          <w:szCs w:val="24"/>
        </w:rPr>
      </w:pPr>
    </w:p>
    <w:p w14:paraId="38796FBF" w14:textId="33F9C212" w:rsidR="004C7B28" w:rsidRPr="0052104E" w:rsidRDefault="0052104E" w:rsidP="0052104E">
      <w:pPr>
        <w:pStyle w:val="Heading2"/>
      </w:pPr>
      <w:bookmarkStart w:id="5" w:name="_Toc73033679"/>
      <w:r>
        <w:t>Gap Analysis</w:t>
      </w:r>
      <w:bookmarkEnd w:id="5"/>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4E5385A1">
        <w:trPr>
          <w:trHeight w:hRule="exact" w:val="625"/>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25C0C269" w14:textId="77777777" w:rsidR="004C7B28" w:rsidRPr="007757E3" w:rsidRDefault="004C7B28" w:rsidP="00E70B7A">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E70B7A">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643988BC" w14:textId="77777777" w:rsidR="004C7B28" w:rsidRPr="007757E3" w:rsidRDefault="004C7B28" w:rsidP="00E70B7A">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E70B7A">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34DDEA74" w14:textId="77777777" w:rsidR="004C7B28" w:rsidRPr="007757E3" w:rsidRDefault="004C7B28" w:rsidP="00E70B7A">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E70B7A">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5EB26614" w14:textId="77777777" w:rsidR="004C7B28" w:rsidRPr="007757E3" w:rsidRDefault="004C7B28" w:rsidP="00E70B7A">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E70B7A">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4E5385A1">
        <w:trPr>
          <w:trHeight w:hRule="exact" w:val="563"/>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F325B2E" w14:textId="77777777" w:rsidR="004C7B28" w:rsidRPr="00B24059" w:rsidRDefault="004C7B28" w:rsidP="00E70B7A">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E70B7A">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5AF9286B" w14:textId="77777777" w:rsidR="004C7B28" w:rsidRPr="00B24059" w:rsidRDefault="004C7B28" w:rsidP="00E70B7A">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39074C1" w14:textId="77777777" w:rsidR="004C7B28" w:rsidRPr="00B24059" w:rsidRDefault="004C7B28" w:rsidP="00E70B7A">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77DBC875" w14:textId="77777777" w:rsidR="004C7B28" w:rsidRPr="00B24059" w:rsidRDefault="004C7B28" w:rsidP="00E70B7A">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4E5385A1">
        <w:trPr>
          <w:trHeight w:hRule="exact" w:val="1365"/>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17C67" w14:textId="77777777" w:rsidR="004C7B28" w:rsidRPr="00B24059" w:rsidRDefault="004C7B28" w:rsidP="00E70B7A">
            <w:pPr>
              <w:widowControl w:val="0"/>
              <w:autoSpaceDE w:val="0"/>
              <w:autoSpaceDN w:val="0"/>
              <w:adjustRightInd w:val="0"/>
              <w:spacing w:after="0" w:line="200" w:lineRule="exact"/>
              <w:rPr>
                <w:rFonts w:ascii="Times New Roman" w:hAnsi="Times New Roman"/>
                <w:sz w:val="20"/>
                <w:szCs w:val="20"/>
              </w:rPr>
            </w:pPr>
          </w:p>
          <w:p w14:paraId="7E1E4299" w14:textId="52D2EDAB" w:rsidR="004C7B28" w:rsidRPr="00B24059" w:rsidRDefault="17B32336" w:rsidP="00E70B7A">
            <w:pPr>
              <w:widowControl w:val="0"/>
              <w:autoSpaceDE w:val="0"/>
              <w:autoSpaceDN w:val="0"/>
              <w:adjustRightInd w:val="0"/>
              <w:spacing w:after="0" w:line="200" w:lineRule="exact"/>
              <w:rPr>
                <w:rFonts w:ascii="Times New Roman" w:hAnsi="Times New Roman"/>
                <w:sz w:val="20"/>
                <w:szCs w:val="20"/>
              </w:rPr>
            </w:pPr>
            <w:r w:rsidRPr="4E5385A1">
              <w:rPr>
                <w:rFonts w:ascii="Times New Roman" w:hAnsi="Times New Roman"/>
                <w:sz w:val="20"/>
                <w:szCs w:val="20"/>
              </w:rPr>
              <w:t xml:space="preserve">Public speaking </w:t>
            </w:r>
          </w:p>
          <w:p w14:paraId="407A6697" w14:textId="004EECAF" w:rsidR="004C7B28" w:rsidRDefault="004C7B28" w:rsidP="00E70B7A">
            <w:pPr>
              <w:widowControl w:val="0"/>
              <w:autoSpaceDE w:val="0"/>
              <w:autoSpaceDN w:val="0"/>
              <w:adjustRightInd w:val="0"/>
              <w:spacing w:before="18" w:after="0" w:line="280" w:lineRule="exact"/>
              <w:rPr>
                <w:rFonts w:ascii="Times New Roman" w:hAnsi="Times New Roman"/>
                <w:sz w:val="28"/>
                <w:szCs w:val="28"/>
              </w:rPr>
            </w:pPr>
          </w:p>
          <w:p w14:paraId="6EDAA573" w14:textId="550A2F9A" w:rsidR="004C7B28" w:rsidRDefault="004C7B28" w:rsidP="00E70B7A">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E70B7A">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E70B7A">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CAEC99" w14:textId="31E2068E" w:rsidR="004C7B28" w:rsidRPr="00B24059" w:rsidRDefault="17B32336" w:rsidP="00E70B7A">
            <w:pPr>
              <w:widowControl w:val="0"/>
              <w:autoSpaceDE w:val="0"/>
              <w:autoSpaceDN w:val="0"/>
              <w:adjustRightInd w:val="0"/>
              <w:spacing w:after="0" w:line="240" w:lineRule="auto"/>
              <w:rPr>
                <w:rFonts w:ascii="Times New Roman" w:hAnsi="Times New Roman"/>
              </w:rPr>
            </w:pPr>
            <w:r w:rsidRPr="4E5385A1">
              <w:rPr>
                <w:rFonts w:ascii="Times New Roman" w:hAnsi="Times New Roman"/>
              </w:rPr>
              <w:t xml:space="preserve">Clear speaking, read </w:t>
            </w:r>
            <w:r w:rsidR="39C27413" w:rsidRPr="4E5385A1">
              <w:rPr>
                <w:rFonts w:ascii="Times New Roman" w:hAnsi="Times New Roman"/>
              </w:rPr>
              <w:t>well,</w:t>
            </w:r>
            <w:r w:rsidRPr="4E5385A1">
              <w:rPr>
                <w:rFonts w:ascii="Times New Roman" w:hAnsi="Times New Roman"/>
              </w:rPr>
              <w:t xml:space="preserve"> </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B2C55A" w14:textId="4B400111" w:rsidR="004C7B28" w:rsidRPr="00B24059" w:rsidRDefault="17B32336" w:rsidP="4E5385A1">
            <w:pPr>
              <w:widowControl w:val="0"/>
              <w:autoSpaceDE w:val="0"/>
              <w:autoSpaceDN w:val="0"/>
              <w:adjustRightInd w:val="0"/>
              <w:spacing w:after="0" w:line="240" w:lineRule="auto"/>
              <w:rPr>
                <w:rFonts w:ascii="Times New Roman" w:hAnsi="Times New Roman"/>
              </w:rPr>
            </w:pPr>
            <w:r w:rsidRPr="4E5385A1">
              <w:rPr>
                <w:rFonts w:ascii="Times New Roman" w:hAnsi="Times New Roman"/>
              </w:rPr>
              <w:t xml:space="preserve"> Confidence </w:t>
            </w:r>
          </w:p>
          <w:p w14:paraId="07E39AE1" w14:textId="34A3C2B4" w:rsidR="004C7B28" w:rsidRPr="00B24059" w:rsidRDefault="5F669B4E" w:rsidP="00E70B7A">
            <w:pPr>
              <w:widowControl w:val="0"/>
              <w:autoSpaceDE w:val="0"/>
              <w:autoSpaceDN w:val="0"/>
              <w:adjustRightInd w:val="0"/>
              <w:spacing w:after="0" w:line="240" w:lineRule="auto"/>
              <w:rPr>
                <w:rFonts w:ascii="Times New Roman" w:hAnsi="Times New Roman"/>
              </w:rPr>
            </w:pPr>
            <w:r w:rsidRPr="4E5385A1">
              <w:rPr>
                <w:rFonts w:ascii="Times New Roman" w:hAnsi="Times New Roman"/>
              </w:rPr>
              <w:t>Self esteem</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94F6D" w14:textId="6346F16E" w:rsidR="004C7B28" w:rsidRPr="00B24059" w:rsidRDefault="17B32336" w:rsidP="00E70B7A">
            <w:pPr>
              <w:widowControl w:val="0"/>
              <w:autoSpaceDE w:val="0"/>
              <w:autoSpaceDN w:val="0"/>
              <w:adjustRightInd w:val="0"/>
              <w:spacing w:after="0" w:line="240" w:lineRule="auto"/>
              <w:rPr>
                <w:rFonts w:ascii="Times New Roman" w:hAnsi="Times New Roman"/>
              </w:rPr>
            </w:pPr>
            <w:r w:rsidRPr="4E5385A1">
              <w:rPr>
                <w:rFonts w:ascii="Times New Roman" w:hAnsi="Times New Roman"/>
              </w:rPr>
              <w:t xml:space="preserve">Try to have more practise, the more I do it more confident I feel. </w:t>
            </w:r>
          </w:p>
        </w:tc>
      </w:tr>
      <w:tr w:rsidR="004C7B28" w:rsidRPr="00B24059" w14:paraId="1A414BB8" w14:textId="77777777" w:rsidTr="4E5385A1">
        <w:trPr>
          <w:trHeight w:hRule="exact" w:val="1562"/>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104E420" w14:textId="11618773" w:rsidR="004C7B28" w:rsidRPr="00B24059" w:rsidRDefault="348CBA45" w:rsidP="004C7B28">
            <w:pPr>
              <w:widowControl w:val="0"/>
              <w:autoSpaceDE w:val="0"/>
              <w:autoSpaceDN w:val="0"/>
              <w:adjustRightInd w:val="0"/>
              <w:spacing w:after="0" w:line="240" w:lineRule="auto"/>
              <w:rPr>
                <w:rFonts w:ascii="Times New Roman" w:hAnsi="Times New Roman"/>
              </w:rPr>
            </w:pPr>
            <w:r w:rsidRPr="4E5385A1">
              <w:rPr>
                <w:rFonts w:ascii="Times New Roman" w:hAnsi="Times New Roman"/>
              </w:rPr>
              <w:t xml:space="preserve">Be confident in my own </w:t>
            </w:r>
            <w:r w:rsidR="156BB643" w:rsidRPr="4E5385A1">
              <w:rPr>
                <w:rFonts w:ascii="Times New Roman" w:hAnsi="Times New Roman"/>
              </w:rPr>
              <w:t>abilities.</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7F560EB0" w14:textId="2FA046F4" w:rsidR="004C7B28" w:rsidRPr="00B24059" w:rsidRDefault="32C77C15" w:rsidP="4E5385A1">
            <w:pPr>
              <w:widowControl w:val="0"/>
              <w:autoSpaceDE w:val="0"/>
              <w:autoSpaceDN w:val="0"/>
              <w:adjustRightInd w:val="0"/>
              <w:spacing w:after="0" w:line="240" w:lineRule="auto"/>
              <w:rPr>
                <w:rFonts w:ascii="Times New Roman" w:hAnsi="Times New Roman"/>
              </w:rPr>
            </w:pPr>
            <w:r w:rsidRPr="21A83066">
              <w:rPr>
                <w:rFonts w:ascii="Times New Roman" w:hAnsi="Times New Roman"/>
              </w:rPr>
              <w:t>I am</w:t>
            </w:r>
            <w:r w:rsidR="156BB643" w:rsidRPr="4E5385A1">
              <w:rPr>
                <w:rFonts w:ascii="Times New Roman" w:hAnsi="Times New Roman"/>
              </w:rPr>
              <w:t xml:space="preserve"> knowledgeable.</w:t>
            </w:r>
          </w:p>
          <w:p w14:paraId="1D4BAD3F" w14:textId="69C9628B" w:rsidR="004C7B28" w:rsidRPr="00B24059" w:rsidRDefault="156BB643" w:rsidP="4E5385A1">
            <w:pPr>
              <w:widowControl w:val="0"/>
              <w:autoSpaceDE w:val="0"/>
              <w:autoSpaceDN w:val="0"/>
              <w:adjustRightInd w:val="0"/>
              <w:spacing w:after="0" w:line="240" w:lineRule="auto"/>
              <w:rPr>
                <w:rFonts w:ascii="Times New Roman" w:hAnsi="Times New Roman"/>
              </w:rPr>
            </w:pPr>
            <w:r w:rsidRPr="4E5385A1">
              <w:rPr>
                <w:rFonts w:ascii="Times New Roman" w:hAnsi="Times New Roman"/>
              </w:rPr>
              <w:t xml:space="preserve">Experienced </w:t>
            </w:r>
          </w:p>
          <w:p w14:paraId="33B054C0" w14:textId="312B4889" w:rsidR="004C7B28" w:rsidRPr="00B24059" w:rsidRDefault="004C7B28" w:rsidP="00E70B7A">
            <w:pPr>
              <w:widowControl w:val="0"/>
              <w:autoSpaceDE w:val="0"/>
              <w:autoSpaceDN w:val="0"/>
              <w:adjustRightInd w:val="0"/>
              <w:spacing w:after="0" w:line="240" w:lineRule="auto"/>
              <w:rPr>
                <w:rFonts w:ascii="Times New Roman" w:hAnsi="Times New Roman"/>
              </w:rPr>
            </w:pP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17751548" w14:textId="4BC564E9" w:rsidR="004C7B28" w:rsidRPr="00B24059" w:rsidRDefault="156BB643" w:rsidP="4E5385A1">
            <w:pPr>
              <w:widowControl w:val="0"/>
              <w:autoSpaceDE w:val="0"/>
              <w:autoSpaceDN w:val="0"/>
              <w:adjustRightInd w:val="0"/>
              <w:spacing w:after="0" w:line="240" w:lineRule="auto"/>
              <w:rPr>
                <w:rFonts w:ascii="Times New Roman" w:hAnsi="Times New Roman"/>
              </w:rPr>
            </w:pPr>
            <w:r w:rsidRPr="4E5385A1">
              <w:rPr>
                <w:rFonts w:ascii="Times New Roman" w:hAnsi="Times New Roman"/>
              </w:rPr>
              <w:t xml:space="preserve">Confidence </w:t>
            </w:r>
          </w:p>
          <w:p w14:paraId="3E0E3834" w14:textId="5C0358CC" w:rsidR="004C7B28" w:rsidRPr="00B24059" w:rsidRDefault="156BB643" w:rsidP="4E5385A1">
            <w:pPr>
              <w:widowControl w:val="0"/>
              <w:autoSpaceDE w:val="0"/>
              <w:autoSpaceDN w:val="0"/>
              <w:adjustRightInd w:val="0"/>
              <w:spacing w:after="0" w:line="240" w:lineRule="auto"/>
              <w:rPr>
                <w:rFonts w:ascii="Times New Roman" w:hAnsi="Times New Roman"/>
              </w:rPr>
            </w:pPr>
            <w:r w:rsidRPr="4E5385A1">
              <w:rPr>
                <w:rFonts w:ascii="Times New Roman" w:hAnsi="Times New Roman"/>
              </w:rPr>
              <w:t>Self esteem</w:t>
            </w:r>
          </w:p>
          <w:p w14:paraId="0EB01B47" w14:textId="2710A26A" w:rsidR="004C7B28" w:rsidRPr="00B24059" w:rsidRDefault="156BB643" w:rsidP="00E70B7A">
            <w:pPr>
              <w:widowControl w:val="0"/>
              <w:autoSpaceDE w:val="0"/>
              <w:autoSpaceDN w:val="0"/>
              <w:adjustRightInd w:val="0"/>
              <w:spacing w:after="0" w:line="240" w:lineRule="auto"/>
              <w:rPr>
                <w:rFonts w:ascii="Times New Roman" w:hAnsi="Times New Roman"/>
              </w:rPr>
            </w:pPr>
            <w:r w:rsidRPr="4E5385A1">
              <w:rPr>
                <w:rFonts w:ascii="Times New Roman" w:hAnsi="Times New Roman"/>
              </w:rPr>
              <w:t>Get up and go.</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15132363" w14:textId="5C580A27" w:rsidR="004C7B28" w:rsidRPr="00B24059" w:rsidRDefault="156BB643" w:rsidP="00E70B7A">
            <w:pPr>
              <w:widowControl w:val="0"/>
              <w:autoSpaceDE w:val="0"/>
              <w:autoSpaceDN w:val="0"/>
              <w:adjustRightInd w:val="0"/>
              <w:spacing w:after="0" w:line="240" w:lineRule="auto"/>
              <w:rPr>
                <w:rFonts w:ascii="Times New Roman" w:hAnsi="Times New Roman"/>
              </w:rPr>
            </w:pPr>
            <w:r w:rsidRPr="4E5385A1">
              <w:rPr>
                <w:rFonts w:ascii="Times New Roman" w:hAnsi="Times New Roman"/>
              </w:rPr>
              <w:t xml:space="preserve">Try harder to push myself out of my comfort zone. </w:t>
            </w:r>
          </w:p>
        </w:tc>
      </w:tr>
      <w:tr w:rsidR="004C7B28" w:rsidRPr="00B24059" w14:paraId="6DE0BA2A" w14:textId="77777777" w:rsidTr="4E5385A1">
        <w:trPr>
          <w:trHeight w:hRule="exact" w:val="1556"/>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029D42" w14:textId="1623069E" w:rsidR="004C7B28" w:rsidRPr="00B24059" w:rsidRDefault="156BB643" w:rsidP="4E5385A1">
            <w:pPr>
              <w:widowControl w:val="0"/>
              <w:autoSpaceDE w:val="0"/>
              <w:autoSpaceDN w:val="0"/>
              <w:adjustRightInd w:val="0"/>
              <w:spacing w:after="0" w:line="200" w:lineRule="exact"/>
              <w:rPr>
                <w:rFonts w:ascii="Times New Roman" w:hAnsi="Times New Roman"/>
                <w:sz w:val="20"/>
                <w:szCs w:val="20"/>
              </w:rPr>
            </w:pPr>
            <w:r w:rsidRPr="4E5385A1">
              <w:rPr>
                <w:rFonts w:ascii="Times New Roman" w:hAnsi="Times New Roman"/>
                <w:sz w:val="20"/>
                <w:szCs w:val="20"/>
              </w:rPr>
              <w:t>Interpersonal skills</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692062" w14:textId="668C751F" w:rsidR="004C7B28" w:rsidRPr="00B24059" w:rsidRDefault="156BB643" w:rsidP="4E5385A1">
            <w:pPr>
              <w:widowControl w:val="0"/>
              <w:autoSpaceDE w:val="0"/>
              <w:autoSpaceDN w:val="0"/>
              <w:adjustRightInd w:val="0"/>
              <w:spacing w:after="0" w:line="240" w:lineRule="auto"/>
              <w:rPr>
                <w:rFonts w:ascii="Times New Roman" w:hAnsi="Times New Roman"/>
              </w:rPr>
            </w:pPr>
            <w:r w:rsidRPr="4E5385A1">
              <w:rPr>
                <w:rFonts w:ascii="Times New Roman" w:hAnsi="Times New Roman"/>
              </w:rPr>
              <w:t xml:space="preserve">Friendly </w:t>
            </w:r>
          </w:p>
          <w:p w14:paraId="37F83F2E" w14:textId="3CD5FD16" w:rsidR="004C7B28" w:rsidRPr="00B24059" w:rsidRDefault="156BB643" w:rsidP="4E5385A1">
            <w:pPr>
              <w:widowControl w:val="0"/>
              <w:autoSpaceDE w:val="0"/>
              <w:autoSpaceDN w:val="0"/>
              <w:adjustRightInd w:val="0"/>
              <w:spacing w:after="0" w:line="240" w:lineRule="auto"/>
              <w:rPr>
                <w:rFonts w:ascii="Times New Roman" w:hAnsi="Times New Roman"/>
              </w:rPr>
            </w:pPr>
            <w:r w:rsidRPr="4E5385A1">
              <w:rPr>
                <w:rFonts w:ascii="Times New Roman" w:hAnsi="Times New Roman"/>
              </w:rPr>
              <w:t>Easy going</w:t>
            </w:r>
          </w:p>
          <w:p w14:paraId="28DEFEB7" w14:textId="12A80C0B" w:rsidR="004C7B28" w:rsidRPr="00B24059" w:rsidRDefault="156BB643" w:rsidP="4E5385A1">
            <w:pPr>
              <w:widowControl w:val="0"/>
              <w:autoSpaceDE w:val="0"/>
              <w:autoSpaceDN w:val="0"/>
              <w:adjustRightInd w:val="0"/>
              <w:spacing w:after="0" w:line="240" w:lineRule="auto"/>
              <w:rPr>
                <w:rFonts w:ascii="Times New Roman" w:hAnsi="Times New Roman"/>
              </w:rPr>
            </w:pPr>
            <w:r w:rsidRPr="4E5385A1">
              <w:rPr>
                <w:rFonts w:ascii="Times New Roman" w:hAnsi="Times New Roman"/>
              </w:rPr>
              <w:t>Dependable</w:t>
            </w:r>
          </w:p>
          <w:p w14:paraId="6C3A8BD8" w14:textId="7683CAE7" w:rsidR="004C7B28" w:rsidRPr="00B24059" w:rsidRDefault="156BB643" w:rsidP="4E5385A1">
            <w:pPr>
              <w:widowControl w:val="0"/>
              <w:autoSpaceDE w:val="0"/>
              <w:autoSpaceDN w:val="0"/>
              <w:adjustRightInd w:val="0"/>
              <w:spacing w:after="0" w:line="240" w:lineRule="auto"/>
              <w:rPr>
                <w:rFonts w:ascii="Times New Roman" w:hAnsi="Times New Roman"/>
              </w:rPr>
            </w:pPr>
            <w:r w:rsidRPr="4E5385A1">
              <w:rPr>
                <w:rFonts w:ascii="Times New Roman" w:hAnsi="Times New Roman"/>
              </w:rPr>
              <w:t>Good listener</w:t>
            </w:r>
          </w:p>
          <w:p w14:paraId="3D57D324" w14:textId="7DF52994" w:rsidR="004C7B28" w:rsidRPr="00B24059" w:rsidRDefault="156BB643" w:rsidP="00E70B7A">
            <w:pPr>
              <w:widowControl w:val="0"/>
              <w:autoSpaceDE w:val="0"/>
              <w:autoSpaceDN w:val="0"/>
              <w:adjustRightInd w:val="0"/>
              <w:spacing w:after="0" w:line="240" w:lineRule="auto"/>
              <w:rPr>
                <w:rFonts w:ascii="Times New Roman" w:hAnsi="Times New Roman"/>
              </w:rPr>
            </w:pPr>
            <w:r w:rsidRPr="4E5385A1">
              <w:rPr>
                <w:rFonts w:ascii="Times New Roman" w:hAnsi="Times New Roman"/>
              </w:rPr>
              <w:t>empathetic</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C78B37" w14:textId="6F3CBF69" w:rsidR="004C7B28" w:rsidRPr="00B24059" w:rsidRDefault="156BB643" w:rsidP="4E5385A1">
            <w:pPr>
              <w:widowControl w:val="0"/>
              <w:autoSpaceDE w:val="0"/>
              <w:autoSpaceDN w:val="0"/>
              <w:adjustRightInd w:val="0"/>
              <w:spacing w:after="0" w:line="240" w:lineRule="auto"/>
              <w:rPr>
                <w:rFonts w:ascii="Times New Roman" w:hAnsi="Times New Roman"/>
              </w:rPr>
            </w:pPr>
            <w:r w:rsidRPr="4E5385A1">
              <w:rPr>
                <w:rFonts w:ascii="Times New Roman" w:hAnsi="Times New Roman"/>
              </w:rPr>
              <w:t xml:space="preserve">Confidence </w:t>
            </w:r>
          </w:p>
          <w:p w14:paraId="206850E3" w14:textId="24939945" w:rsidR="004C7B28" w:rsidRPr="00B24059" w:rsidRDefault="156BB643" w:rsidP="4E5385A1">
            <w:pPr>
              <w:widowControl w:val="0"/>
              <w:autoSpaceDE w:val="0"/>
              <w:autoSpaceDN w:val="0"/>
              <w:adjustRightInd w:val="0"/>
              <w:spacing w:after="0" w:line="240" w:lineRule="auto"/>
              <w:rPr>
                <w:rFonts w:ascii="Times New Roman" w:hAnsi="Times New Roman"/>
              </w:rPr>
            </w:pPr>
            <w:r w:rsidRPr="4E5385A1">
              <w:rPr>
                <w:rFonts w:ascii="Times New Roman" w:hAnsi="Times New Roman"/>
              </w:rPr>
              <w:t xml:space="preserve">Self esteem </w:t>
            </w:r>
          </w:p>
          <w:p w14:paraId="6D4BEC49" w14:textId="2015B477" w:rsidR="004C7B28" w:rsidRPr="00B24059" w:rsidRDefault="156BB643" w:rsidP="00E70B7A">
            <w:pPr>
              <w:widowControl w:val="0"/>
              <w:autoSpaceDE w:val="0"/>
              <w:autoSpaceDN w:val="0"/>
              <w:adjustRightInd w:val="0"/>
              <w:spacing w:after="0" w:line="240" w:lineRule="auto"/>
              <w:rPr>
                <w:rFonts w:ascii="Times New Roman" w:hAnsi="Times New Roman"/>
              </w:rPr>
            </w:pPr>
            <w:r w:rsidRPr="4E5385A1">
              <w:rPr>
                <w:rFonts w:ascii="Times New Roman" w:hAnsi="Times New Roman"/>
              </w:rPr>
              <w:t xml:space="preserve">Belief in my own strengths </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E8A7D0" w14:textId="44768FD5" w:rsidR="004C7B28" w:rsidRPr="00B24059" w:rsidRDefault="156BB643" w:rsidP="4E5385A1">
            <w:pPr>
              <w:widowControl w:val="0"/>
              <w:autoSpaceDE w:val="0"/>
              <w:autoSpaceDN w:val="0"/>
              <w:adjustRightInd w:val="0"/>
              <w:spacing w:after="0" w:line="240" w:lineRule="auto"/>
              <w:rPr>
                <w:rFonts w:ascii="Times New Roman" w:hAnsi="Times New Roman"/>
              </w:rPr>
            </w:pPr>
            <w:r w:rsidRPr="4E5385A1">
              <w:rPr>
                <w:rFonts w:ascii="Times New Roman" w:hAnsi="Times New Roman"/>
              </w:rPr>
              <w:t xml:space="preserve">Push myself to get to know people of all ages and backgrounds.  </w:t>
            </w:r>
          </w:p>
          <w:p w14:paraId="14B48F0E" w14:textId="5C2020BE" w:rsidR="004C7B28" w:rsidRPr="00B24059" w:rsidRDefault="156BB643" w:rsidP="00E70B7A">
            <w:pPr>
              <w:widowControl w:val="0"/>
              <w:autoSpaceDE w:val="0"/>
              <w:autoSpaceDN w:val="0"/>
              <w:adjustRightInd w:val="0"/>
              <w:spacing w:after="0" w:line="240" w:lineRule="auto"/>
              <w:rPr>
                <w:rFonts w:ascii="Times New Roman" w:hAnsi="Times New Roman"/>
              </w:rPr>
            </w:pPr>
            <w:r w:rsidRPr="4E5385A1">
              <w:rPr>
                <w:rFonts w:ascii="Times New Roman" w:hAnsi="Times New Roman"/>
              </w:rPr>
              <w:t>Push myself out of comfort zone.</w:t>
            </w:r>
          </w:p>
        </w:tc>
      </w:tr>
    </w:tbl>
    <w:p w14:paraId="7716FADA" w14:textId="77777777" w:rsidR="003C7CF3" w:rsidRDefault="003C7CF3" w:rsidP="00003524">
      <w:pPr>
        <w:jc w:val="both"/>
        <w:rPr>
          <w:rFonts w:cstheme="minorHAnsi"/>
          <w:b/>
          <w:sz w:val="24"/>
          <w:szCs w:val="24"/>
        </w:rPr>
      </w:pPr>
    </w:p>
    <w:p w14:paraId="7640AC85" w14:textId="77777777" w:rsidR="00DB3926" w:rsidRDefault="00DB3926" w:rsidP="0052104E">
      <w:pPr>
        <w:pStyle w:val="Heading2"/>
      </w:pPr>
    </w:p>
    <w:p w14:paraId="45B83BDB" w14:textId="77777777" w:rsidR="00DB3926" w:rsidRDefault="00DB3926" w:rsidP="0052104E">
      <w:pPr>
        <w:pStyle w:val="Heading2"/>
      </w:pPr>
    </w:p>
    <w:p w14:paraId="085EABD3" w14:textId="77777777" w:rsidR="00DB3926" w:rsidRDefault="00DB3926" w:rsidP="0052104E">
      <w:pPr>
        <w:pStyle w:val="Heading2"/>
      </w:pPr>
    </w:p>
    <w:p w14:paraId="1B46A104" w14:textId="77777777" w:rsidR="00DB3926" w:rsidRDefault="00DB3926" w:rsidP="0052104E">
      <w:pPr>
        <w:pStyle w:val="Heading2"/>
      </w:pPr>
    </w:p>
    <w:p w14:paraId="169021C8" w14:textId="77777777" w:rsidR="00DB3926" w:rsidRDefault="00DB3926" w:rsidP="0052104E">
      <w:pPr>
        <w:pStyle w:val="Heading2"/>
      </w:pPr>
    </w:p>
    <w:p w14:paraId="2FF1B003" w14:textId="77777777" w:rsidR="00DB3926" w:rsidRDefault="00DB3926" w:rsidP="0052104E">
      <w:pPr>
        <w:pStyle w:val="Heading2"/>
      </w:pPr>
    </w:p>
    <w:p w14:paraId="4B201238" w14:textId="77777777" w:rsidR="00DB3926" w:rsidRDefault="00DB3926" w:rsidP="0052104E">
      <w:pPr>
        <w:pStyle w:val="Heading2"/>
      </w:pPr>
    </w:p>
    <w:p w14:paraId="3293EC6F" w14:textId="77777777" w:rsidR="00DB3926" w:rsidRDefault="00DB3926" w:rsidP="0052104E">
      <w:pPr>
        <w:pStyle w:val="Heading2"/>
      </w:pPr>
    </w:p>
    <w:p w14:paraId="27141374" w14:textId="2867D645" w:rsidR="00764D41" w:rsidRDefault="0052104E" w:rsidP="0052104E">
      <w:pPr>
        <w:pStyle w:val="Heading2"/>
      </w:pPr>
      <w:bookmarkStart w:id="6" w:name="_Toc73033680"/>
      <w:r>
        <w:t>PDP</w:t>
      </w:r>
      <w:bookmarkEnd w:id="6"/>
    </w:p>
    <w:p w14:paraId="4C80BB9D" w14:textId="01AA49A9" w:rsidR="00436EF0" w:rsidRDefault="00436EF0" w:rsidP="00436EF0"/>
    <w:p w14:paraId="7CD880C7" w14:textId="58C33DE9" w:rsidR="00436EF0" w:rsidRPr="00436EF0" w:rsidRDefault="00DB3926" w:rsidP="00436EF0">
      <w:pPr>
        <w:pStyle w:val="Heading2"/>
      </w:pPr>
      <w:bookmarkStart w:id="7" w:name="_Toc73033681"/>
      <w:r>
        <w:t xml:space="preserve">Personal Development Plan </w:t>
      </w:r>
      <w:r w:rsidR="00A93D70">
        <w:t xml:space="preserve">to </w:t>
      </w:r>
      <w:r w:rsidR="00436EF0">
        <w:t>Improv</w:t>
      </w:r>
      <w:r w:rsidR="00A93D70">
        <w:t xml:space="preserve">e own </w:t>
      </w:r>
      <w:r w:rsidR="00436EF0">
        <w:t>Communication Skills</w:t>
      </w:r>
      <w:bookmarkEnd w:id="7"/>
      <w:r w:rsidR="00436EF0">
        <w:t xml:space="preserve"> </w:t>
      </w:r>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E70B7A">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E70B7A">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E70B7A">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E70B7A">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E70B7A">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E70B7A">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E70B7A">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E70B7A">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E70B7A">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E70B7A">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E70B7A">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E70B7A">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E70B7A">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2FE74F7C" w:rsidR="0052104E" w:rsidRDefault="35FA0D41" w:rsidP="00E70B7A">
            <w:r>
              <w:t>Dealing with conflict</w:t>
            </w:r>
          </w:p>
        </w:tc>
        <w:tc>
          <w:tcPr>
            <w:tcW w:w="1990" w:type="dxa"/>
          </w:tcPr>
          <w:p w14:paraId="67D71D8E" w14:textId="1CA14F3C" w:rsidR="0052104E" w:rsidRDefault="35FA0D41" w:rsidP="00E70B7A">
            <w:pPr>
              <w:cnfStyle w:val="000000000000" w:firstRow="0" w:lastRow="0" w:firstColumn="0" w:lastColumn="0" w:oddVBand="0" w:evenVBand="0" w:oddHBand="0" w:evenHBand="0" w:firstRowFirstColumn="0" w:firstRowLastColumn="0" w:lastRowFirstColumn="0" w:lastRowLastColumn="0"/>
            </w:pPr>
            <w:r>
              <w:t xml:space="preserve">Learn some new skills to help with </w:t>
            </w:r>
            <w:r w:rsidR="0FD8E442">
              <w:t>this.</w:t>
            </w:r>
          </w:p>
        </w:tc>
        <w:tc>
          <w:tcPr>
            <w:tcW w:w="2268" w:type="dxa"/>
          </w:tcPr>
          <w:p w14:paraId="4295CC71" w14:textId="57889C75" w:rsidR="0052104E" w:rsidRDefault="35FA0D41" w:rsidP="00E70B7A">
            <w:pPr>
              <w:cnfStyle w:val="000000000000" w:firstRow="0" w:lastRow="0" w:firstColumn="0" w:lastColumn="0" w:oddVBand="0" w:evenVBand="0" w:oddHBand="0" w:evenHBand="0" w:firstRowFirstColumn="0" w:firstRowLastColumn="0" w:lastRowFirstColumn="0" w:lastRowLastColumn="0"/>
            </w:pPr>
            <w:r>
              <w:t>By feeling I can get my feelings and thoughts out without being nervous.</w:t>
            </w:r>
          </w:p>
        </w:tc>
        <w:tc>
          <w:tcPr>
            <w:tcW w:w="1696" w:type="dxa"/>
          </w:tcPr>
          <w:p w14:paraId="07D0EE8F" w14:textId="761C0A6D" w:rsidR="0052104E" w:rsidRDefault="7FC2B872" w:rsidP="00E70B7A">
            <w:pPr>
              <w:cnfStyle w:val="000000000000" w:firstRow="0" w:lastRow="0" w:firstColumn="0" w:lastColumn="0" w:oddVBand="0" w:evenVBand="0" w:oddHBand="0" w:evenHBand="0" w:firstRowFirstColumn="0" w:firstRowLastColumn="0" w:lastRowFirstColumn="0" w:lastRowLastColumn="0"/>
            </w:pPr>
            <w:r>
              <w:t xml:space="preserve">As soon as possible </w:t>
            </w:r>
          </w:p>
        </w:tc>
        <w:tc>
          <w:tcPr>
            <w:tcW w:w="1843" w:type="dxa"/>
          </w:tcPr>
          <w:p w14:paraId="755C9FD0" w14:textId="664906F8" w:rsidR="0052104E" w:rsidRDefault="7FC2B872" w:rsidP="00E70B7A">
            <w:pPr>
              <w:cnfStyle w:val="000000000000" w:firstRow="0" w:lastRow="0" w:firstColumn="0" w:lastColumn="0" w:oddVBand="0" w:evenVBand="0" w:oddHBand="0" w:evenHBand="0" w:firstRowFirstColumn="0" w:firstRowLastColumn="0" w:lastRowFirstColumn="0" w:lastRowLastColumn="0"/>
            </w:pPr>
            <w:r>
              <w:t xml:space="preserve">Mentor help or reading </w:t>
            </w:r>
            <w:r w:rsidR="1C90517B">
              <w:t>material.</w:t>
            </w:r>
          </w:p>
        </w:tc>
      </w:tr>
      <w:tr w:rsidR="0052104E" w14:paraId="270C40EB" w14:textId="77777777" w:rsidTr="00E70B7A">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4F8CF046" w:rsidR="0052104E" w:rsidRDefault="7FC2B872" w:rsidP="00E70B7A">
            <w:r>
              <w:t>Listening skills</w:t>
            </w:r>
          </w:p>
        </w:tc>
        <w:tc>
          <w:tcPr>
            <w:tcW w:w="1990" w:type="dxa"/>
            <w:shd w:val="clear" w:color="auto" w:fill="E7E6E6" w:themeFill="background2"/>
          </w:tcPr>
          <w:p w14:paraId="53892F41" w14:textId="2869A9C5" w:rsidR="0052104E" w:rsidRDefault="7E98F9B0" w:rsidP="00E70B7A">
            <w:pPr>
              <w:cnfStyle w:val="000000100000" w:firstRow="0" w:lastRow="0" w:firstColumn="0" w:lastColumn="0" w:oddVBand="0" w:evenVBand="0" w:oddHBand="1" w:evenHBand="0" w:firstRowFirstColumn="0" w:firstRowLastColumn="0" w:lastRowFirstColumn="0" w:lastRowLastColumn="0"/>
            </w:pPr>
            <w:r>
              <w:t xml:space="preserve">Learn to really listen without interrupting. </w:t>
            </w:r>
          </w:p>
        </w:tc>
        <w:tc>
          <w:tcPr>
            <w:tcW w:w="2268" w:type="dxa"/>
            <w:shd w:val="clear" w:color="auto" w:fill="E7E6E6" w:themeFill="background2"/>
          </w:tcPr>
          <w:p w14:paraId="50E6B6AA" w14:textId="5F299463" w:rsidR="0052104E" w:rsidRDefault="7E98F9B0" w:rsidP="00E70B7A">
            <w:pPr>
              <w:cnfStyle w:val="000000100000" w:firstRow="0" w:lastRow="0" w:firstColumn="0" w:lastColumn="0" w:oddVBand="0" w:evenVBand="0" w:oddHBand="1" w:evenHBand="0" w:firstRowFirstColumn="0" w:firstRowLastColumn="0" w:lastRowFirstColumn="0" w:lastRowLastColumn="0"/>
            </w:pPr>
            <w:r>
              <w:t>By having more respect from my team</w:t>
            </w:r>
          </w:p>
        </w:tc>
        <w:tc>
          <w:tcPr>
            <w:tcW w:w="1696" w:type="dxa"/>
            <w:shd w:val="clear" w:color="auto" w:fill="E7E6E6" w:themeFill="background2"/>
          </w:tcPr>
          <w:p w14:paraId="3DFA80BC" w14:textId="1A190B5B" w:rsidR="0052104E" w:rsidRDefault="7E98F9B0" w:rsidP="00E70B7A">
            <w:pPr>
              <w:cnfStyle w:val="000000100000" w:firstRow="0" w:lastRow="0" w:firstColumn="0" w:lastColumn="0" w:oddVBand="0" w:evenVBand="0" w:oddHBand="1" w:evenHBand="0" w:firstRowFirstColumn="0" w:firstRowLastColumn="0" w:lastRowFirstColumn="0" w:lastRowLastColumn="0"/>
            </w:pPr>
            <w:r>
              <w:t>As soon as possible</w:t>
            </w:r>
          </w:p>
        </w:tc>
        <w:tc>
          <w:tcPr>
            <w:tcW w:w="1843" w:type="dxa"/>
            <w:shd w:val="clear" w:color="auto" w:fill="E7E6E6" w:themeFill="background2"/>
          </w:tcPr>
          <w:p w14:paraId="4E297221" w14:textId="31A668AE" w:rsidR="0052104E" w:rsidRDefault="7E98F9B0" w:rsidP="00E70B7A">
            <w:pPr>
              <w:cnfStyle w:val="000000100000" w:firstRow="0" w:lastRow="0" w:firstColumn="0" w:lastColumn="0" w:oddVBand="0" w:evenVBand="0" w:oddHBand="1" w:evenHBand="0" w:firstRowFirstColumn="0" w:firstRowLastColumn="0" w:lastRowFirstColumn="0" w:lastRowLastColumn="0"/>
            </w:pPr>
            <w:r>
              <w:t xml:space="preserve">Practising using effective listening </w:t>
            </w:r>
            <w:r w:rsidR="700E6495">
              <w:t>tools.</w:t>
            </w:r>
          </w:p>
        </w:tc>
      </w:tr>
      <w:tr w:rsidR="0052104E" w14:paraId="76E3A0CE" w14:textId="77777777" w:rsidTr="00E70B7A">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47A6E772" w:rsidR="0052104E" w:rsidRDefault="700E6495" w:rsidP="00E70B7A">
            <w:r>
              <w:t>Being more open and honest with others about my feelings</w:t>
            </w:r>
          </w:p>
        </w:tc>
        <w:tc>
          <w:tcPr>
            <w:tcW w:w="1990" w:type="dxa"/>
          </w:tcPr>
          <w:p w14:paraId="10098C26" w14:textId="4D8735A3" w:rsidR="0052104E" w:rsidRDefault="700E6495" w:rsidP="00E70B7A">
            <w:pPr>
              <w:cnfStyle w:val="000000000000" w:firstRow="0" w:lastRow="0" w:firstColumn="0" w:lastColumn="0" w:oddVBand="0" w:evenVBand="0" w:oddHBand="0" w:evenHBand="0" w:firstRowFirstColumn="0" w:firstRowLastColumn="0" w:lastRowFirstColumn="0" w:lastRowLastColumn="0"/>
            </w:pPr>
            <w:r>
              <w:t xml:space="preserve">Try not to hide my feelings for the benefit of </w:t>
            </w:r>
            <w:r w:rsidR="4E356790">
              <w:t>others.</w:t>
            </w:r>
            <w:r>
              <w:t xml:space="preserve"> </w:t>
            </w:r>
          </w:p>
        </w:tc>
        <w:tc>
          <w:tcPr>
            <w:tcW w:w="2268" w:type="dxa"/>
          </w:tcPr>
          <w:p w14:paraId="595246C0" w14:textId="4D8172C4" w:rsidR="0052104E" w:rsidRDefault="700E6495" w:rsidP="00E70B7A">
            <w:pPr>
              <w:cnfStyle w:val="000000000000" w:firstRow="0" w:lastRow="0" w:firstColumn="0" w:lastColumn="0" w:oddVBand="0" w:evenVBand="0" w:oddHBand="0" w:evenHBand="0" w:firstRowFirstColumn="0" w:firstRowLastColumn="0" w:lastRowFirstColumn="0" w:lastRowLastColumn="0"/>
            </w:pPr>
            <w:r>
              <w:t>When I feel as I have been heard and acknowledged</w:t>
            </w:r>
          </w:p>
        </w:tc>
        <w:tc>
          <w:tcPr>
            <w:tcW w:w="1696" w:type="dxa"/>
          </w:tcPr>
          <w:p w14:paraId="44710F63" w14:textId="39C3D39A" w:rsidR="0052104E" w:rsidRDefault="700E6495" w:rsidP="00E70B7A">
            <w:pPr>
              <w:cnfStyle w:val="000000000000" w:firstRow="0" w:lastRow="0" w:firstColumn="0" w:lastColumn="0" w:oddVBand="0" w:evenVBand="0" w:oddHBand="0" w:evenHBand="0" w:firstRowFirstColumn="0" w:firstRowLastColumn="0" w:lastRowFirstColumn="0" w:lastRowLastColumn="0"/>
            </w:pPr>
            <w:r>
              <w:t xml:space="preserve">As soon as possible </w:t>
            </w:r>
          </w:p>
        </w:tc>
        <w:tc>
          <w:tcPr>
            <w:tcW w:w="1843" w:type="dxa"/>
          </w:tcPr>
          <w:p w14:paraId="4068286C" w14:textId="68E33D4C" w:rsidR="0052104E" w:rsidRDefault="700E6495" w:rsidP="00E70B7A">
            <w:pPr>
              <w:cnfStyle w:val="000000000000" w:firstRow="0" w:lastRow="0" w:firstColumn="0" w:lastColumn="0" w:oddVBand="0" w:evenVBand="0" w:oddHBand="0" w:evenHBand="0" w:firstRowFirstColumn="0" w:firstRowLastColumn="0" w:lastRowFirstColumn="0" w:lastRowLastColumn="0"/>
            </w:pPr>
            <w:r>
              <w:t>Start talking to people I trust first.</w:t>
            </w: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8" w:name="_Toc73033682"/>
      <w:r>
        <w:t>References</w:t>
      </w:r>
      <w:bookmarkEnd w:id="8"/>
      <w:r>
        <w:t xml:space="preserve"> </w:t>
      </w:r>
    </w:p>
    <w:p w14:paraId="585590E0" w14:textId="76FA0573" w:rsidR="00B25F25" w:rsidRDefault="00B25F25" w:rsidP="00003524">
      <w:pPr>
        <w:jc w:val="both"/>
        <w:rPr>
          <w:rFonts w:cstheme="minorHAnsi"/>
          <w:b/>
          <w:sz w:val="24"/>
          <w:szCs w:val="24"/>
        </w:rPr>
      </w:pPr>
    </w:p>
    <w:p w14:paraId="6478E8D9" w14:textId="0198B00D" w:rsidR="00C0127D" w:rsidRPr="002A3294" w:rsidRDefault="0017039F" w:rsidP="592C62D7">
      <w:pPr>
        <w:spacing w:line="240" w:lineRule="auto"/>
        <w:rPr>
          <w:sz w:val="20"/>
          <w:szCs w:val="20"/>
        </w:rPr>
      </w:pPr>
      <w:r w:rsidRPr="592C62D7">
        <w:rPr>
          <w:sz w:val="20"/>
          <w:szCs w:val="20"/>
        </w:rPr>
        <w:t xml:space="preserve">Blenkinsop, P. (2010) </w:t>
      </w:r>
      <w:r w:rsidRPr="592C62D7">
        <w:rPr>
          <w:i/>
          <w:iCs/>
          <w:sz w:val="20"/>
          <w:szCs w:val="20"/>
        </w:rPr>
        <w:t>The Communication Cycle.</w:t>
      </w:r>
      <w:r w:rsidRPr="592C62D7">
        <w:rPr>
          <w:sz w:val="20"/>
          <w:szCs w:val="20"/>
        </w:rPr>
        <w:t xml:space="preserve"> [online] Available at: </w:t>
      </w:r>
      <w:hyperlink r:id="rId12">
        <w:r w:rsidRPr="592C62D7">
          <w:rPr>
            <w:rStyle w:val="Hyperlink"/>
            <w:sz w:val="20"/>
            <w:szCs w:val="20"/>
          </w:rPr>
          <w:t>http://manyana-education.blogspot.com/2010/10/communication-cycle.html</w:t>
        </w:r>
      </w:hyperlink>
      <w:r w:rsidRPr="592C62D7">
        <w:rPr>
          <w:sz w:val="20"/>
          <w:szCs w:val="20"/>
        </w:rPr>
        <w:t xml:space="preserve"> Accessed: </w:t>
      </w:r>
      <w:r w:rsidR="005B1B9B" w:rsidRPr="592C62D7">
        <w:rPr>
          <w:sz w:val="20"/>
          <w:szCs w:val="20"/>
        </w:rPr>
        <w:t>22</w:t>
      </w:r>
      <w:r w:rsidRPr="592C62D7">
        <w:rPr>
          <w:sz w:val="20"/>
          <w:szCs w:val="20"/>
        </w:rPr>
        <w:t>.0</w:t>
      </w:r>
      <w:r w:rsidR="005B1B9B" w:rsidRPr="592C62D7">
        <w:rPr>
          <w:sz w:val="20"/>
          <w:szCs w:val="20"/>
        </w:rPr>
        <w:t>4</w:t>
      </w:r>
      <w:r w:rsidRPr="592C62D7">
        <w:rPr>
          <w:sz w:val="20"/>
          <w:szCs w:val="20"/>
        </w:rPr>
        <w:t>.</w:t>
      </w:r>
      <w:r w:rsidR="005B1B9B" w:rsidRPr="592C62D7">
        <w:rPr>
          <w:sz w:val="20"/>
          <w:szCs w:val="20"/>
        </w:rPr>
        <w:t>21</w:t>
      </w:r>
    </w:p>
    <w:p w14:paraId="0641E1D9" w14:textId="7A45D241" w:rsidR="276DAE14" w:rsidRDefault="00F953D6" w:rsidP="4E5385A1">
      <w:pPr>
        <w:spacing w:line="240" w:lineRule="auto"/>
        <w:rPr>
          <w:sz w:val="20"/>
          <w:szCs w:val="20"/>
        </w:rPr>
      </w:pPr>
      <w:r w:rsidRPr="4E5385A1">
        <w:rPr>
          <w:sz w:val="20"/>
          <w:szCs w:val="20"/>
        </w:rPr>
        <w:t>B</w:t>
      </w:r>
      <w:r w:rsidR="276DAE14" w:rsidRPr="4E5385A1">
        <w:rPr>
          <w:sz w:val="20"/>
          <w:szCs w:val="20"/>
        </w:rPr>
        <w:t>usinesstopia</w:t>
      </w:r>
      <w:r>
        <w:rPr>
          <w:sz w:val="20"/>
          <w:szCs w:val="20"/>
        </w:rPr>
        <w:t xml:space="preserve"> </w:t>
      </w:r>
      <w:r w:rsidR="276DAE14" w:rsidRPr="4E5385A1">
        <w:rPr>
          <w:sz w:val="20"/>
          <w:szCs w:val="20"/>
        </w:rPr>
        <w:t xml:space="preserve">(2018) </w:t>
      </w:r>
      <w:r w:rsidR="44EF0CD6" w:rsidRPr="4E5385A1">
        <w:rPr>
          <w:i/>
          <w:iCs/>
          <w:sz w:val="20"/>
          <w:szCs w:val="20"/>
        </w:rPr>
        <w:t xml:space="preserve"> Barlund’s Transactional Model of Communication</w:t>
      </w:r>
      <w:r w:rsidR="62E664A0" w:rsidRPr="4E5385A1">
        <w:rPr>
          <w:sz w:val="20"/>
          <w:szCs w:val="20"/>
        </w:rPr>
        <w:t xml:space="preserve"> </w:t>
      </w:r>
      <w:r w:rsidR="3EFE6F7A" w:rsidRPr="4E5385A1">
        <w:rPr>
          <w:sz w:val="20"/>
          <w:szCs w:val="20"/>
        </w:rPr>
        <w:t>[online] a</w:t>
      </w:r>
      <w:r w:rsidR="64DD58F1" w:rsidRPr="4E5385A1">
        <w:rPr>
          <w:sz w:val="20"/>
          <w:szCs w:val="20"/>
        </w:rPr>
        <w:t>vailable</w:t>
      </w:r>
      <w:r w:rsidR="3EFE6F7A" w:rsidRPr="4E5385A1">
        <w:rPr>
          <w:sz w:val="20"/>
          <w:szCs w:val="20"/>
        </w:rPr>
        <w:t xml:space="preserve"> at:</w:t>
      </w:r>
      <w:r w:rsidR="3EFE6F7A" w:rsidRPr="4E5385A1">
        <w:rPr>
          <w:i/>
          <w:iCs/>
          <w:sz w:val="20"/>
          <w:szCs w:val="20"/>
        </w:rPr>
        <w:t xml:space="preserve"> </w:t>
      </w:r>
      <w:hyperlink r:id="rId13">
        <w:r w:rsidR="3EFE6F7A" w:rsidRPr="4E5385A1">
          <w:rPr>
            <w:rStyle w:val="Hyperlink"/>
            <w:sz w:val="20"/>
            <w:szCs w:val="20"/>
          </w:rPr>
          <w:t>https://www.businesstopia.net/communication/barnlund-t</w:t>
        </w:r>
        <w:r w:rsidR="3EFE6F7A" w:rsidRPr="4E5385A1">
          <w:rPr>
            <w:rStyle w:val="Hyperlink"/>
            <w:sz w:val="20"/>
            <w:szCs w:val="20"/>
          </w:rPr>
          <w:t>r</w:t>
        </w:r>
        <w:r w:rsidR="3EFE6F7A" w:rsidRPr="4E5385A1">
          <w:rPr>
            <w:rStyle w:val="Hyperlink"/>
            <w:sz w:val="20"/>
            <w:szCs w:val="20"/>
          </w:rPr>
          <w:t>a</w:t>
        </w:r>
        <w:r w:rsidR="391C0B38" w:rsidRPr="4E5385A1">
          <w:rPr>
            <w:rStyle w:val="Hyperlink"/>
            <w:sz w:val="20"/>
            <w:szCs w:val="20"/>
          </w:rPr>
          <w:t>nsactional-model-communication</w:t>
        </w:r>
      </w:hyperlink>
      <w:r w:rsidR="391C0B38" w:rsidRPr="4E5385A1">
        <w:rPr>
          <w:sz w:val="20"/>
          <w:szCs w:val="20"/>
        </w:rPr>
        <w:t>. Accessed 21.05.21.</w:t>
      </w:r>
    </w:p>
    <w:p w14:paraId="20AF3C09" w14:textId="62CE63A0" w:rsidR="09E8CAF4" w:rsidRDefault="09E8CAF4" w:rsidP="4E5385A1">
      <w:pPr>
        <w:spacing w:line="240" w:lineRule="auto"/>
        <w:rPr>
          <w:sz w:val="20"/>
          <w:szCs w:val="20"/>
        </w:rPr>
      </w:pPr>
      <w:r w:rsidRPr="4E5385A1">
        <w:rPr>
          <w:sz w:val="20"/>
          <w:szCs w:val="20"/>
        </w:rPr>
        <w:t>Chandler, D</w:t>
      </w:r>
      <w:r w:rsidR="00C635A3">
        <w:rPr>
          <w:sz w:val="20"/>
          <w:szCs w:val="20"/>
        </w:rPr>
        <w:t>.</w:t>
      </w:r>
      <w:r w:rsidRPr="4E5385A1">
        <w:rPr>
          <w:sz w:val="20"/>
          <w:szCs w:val="20"/>
        </w:rPr>
        <w:t xml:space="preserve"> &amp; Munday </w:t>
      </w:r>
      <w:r w:rsidR="725100D1" w:rsidRPr="4E5385A1">
        <w:rPr>
          <w:sz w:val="20"/>
          <w:szCs w:val="20"/>
        </w:rPr>
        <w:t>R. (</w:t>
      </w:r>
      <w:r w:rsidRPr="4E5385A1">
        <w:rPr>
          <w:sz w:val="20"/>
          <w:szCs w:val="20"/>
        </w:rPr>
        <w:t>2011)</w:t>
      </w:r>
      <w:r w:rsidR="048A98D4" w:rsidRPr="4E5385A1">
        <w:rPr>
          <w:sz w:val="20"/>
          <w:szCs w:val="20"/>
        </w:rPr>
        <w:t xml:space="preserve"> A</w:t>
      </w:r>
      <w:r w:rsidRPr="4E5385A1">
        <w:rPr>
          <w:i/>
          <w:iCs/>
          <w:sz w:val="20"/>
          <w:szCs w:val="20"/>
        </w:rPr>
        <w:t xml:space="preserve"> </w:t>
      </w:r>
      <w:r w:rsidR="62E0DEC4" w:rsidRPr="4E5385A1">
        <w:rPr>
          <w:i/>
          <w:iCs/>
          <w:sz w:val="20"/>
          <w:szCs w:val="20"/>
        </w:rPr>
        <w:t>D</w:t>
      </w:r>
      <w:r w:rsidR="4102499A" w:rsidRPr="4E5385A1">
        <w:rPr>
          <w:i/>
          <w:iCs/>
          <w:sz w:val="20"/>
          <w:szCs w:val="20"/>
        </w:rPr>
        <w:t>ictionary</w:t>
      </w:r>
      <w:r w:rsidRPr="4E5385A1">
        <w:rPr>
          <w:i/>
          <w:iCs/>
          <w:sz w:val="20"/>
          <w:szCs w:val="20"/>
        </w:rPr>
        <w:t xml:space="preserve"> of </w:t>
      </w:r>
      <w:r w:rsidR="386EAD4B" w:rsidRPr="4E5385A1">
        <w:rPr>
          <w:i/>
          <w:iCs/>
          <w:sz w:val="20"/>
          <w:szCs w:val="20"/>
        </w:rPr>
        <w:t>M</w:t>
      </w:r>
      <w:r w:rsidRPr="4E5385A1">
        <w:rPr>
          <w:i/>
          <w:iCs/>
          <w:sz w:val="20"/>
          <w:szCs w:val="20"/>
        </w:rPr>
        <w:t>edia</w:t>
      </w:r>
      <w:r w:rsidR="63669C14" w:rsidRPr="4E5385A1">
        <w:rPr>
          <w:i/>
          <w:iCs/>
          <w:sz w:val="20"/>
          <w:szCs w:val="20"/>
        </w:rPr>
        <w:t xml:space="preserve"> </w:t>
      </w:r>
      <w:r w:rsidRPr="4E5385A1">
        <w:rPr>
          <w:i/>
          <w:iCs/>
          <w:sz w:val="20"/>
          <w:szCs w:val="20"/>
        </w:rPr>
        <w:t>and</w:t>
      </w:r>
      <w:r w:rsidR="63DD0B6C" w:rsidRPr="4E5385A1">
        <w:rPr>
          <w:i/>
          <w:iCs/>
          <w:sz w:val="20"/>
          <w:szCs w:val="20"/>
        </w:rPr>
        <w:t xml:space="preserve"> C</w:t>
      </w:r>
      <w:r w:rsidRPr="4E5385A1">
        <w:rPr>
          <w:i/>
          <w:iCs/>
          <w:sz w:val="20"/>
          <w:szCs w:val="20"/>
        </w:rPr>
        <w:t>ommunication</w:t>
      </w:r>
      <w:r w:rsidR="2563BFBC" w:rsidRPr="4E5385A1">
        <w:rPr>
          <w:i/>
          <w:iCs/>
          <w:sz w:val="20"/>
          <w:szCs w:val="20"/>
        </w:rPr>
        <w:t>.</w:t>
      </w:r>
      <w:r w:rsidRPr="4E5385A1">
        <w:rPr>
          <w:i/>
          <w:iCs/>
          <w:sz w:val="20"/>
          <w:szCs w:val="20"/>
        </w:rPr>
        <w:t xml:space="preserve"> </w:t>
      </w:r>
      <w:r w:rsidR="570FDEA4" w:rsidRPr="4E5385A1">
        <w:rPr>
          <w:i/>
          <w:iCs/>
          <w:sz w:val="20"/>
          <w:szCs w:val="20"/>
        </w:rPr>
        <w:t>(1 ed)</w:t>
      </w:r>
      <w:r w:rsidR="1CD043B4" w:rsidRPr="4E5385A1">
        <w:rPr>
          <w:i/>
          <w:iCs/>
          <w:sz w:val="20"/>
          <w:szCs w:val="20"/>
        </w:rPr>
        <w:t>. [online]</w:t>
      </w:r>
      <w:r w:rsidR="1CD043B4" w:rsidRPr="4E5385A1">
        <w:rPr>
          <w:sz w:val="20"/>
          <w:szCs w:val="20"/>
        </w:rPr>
        <w:t xml:space="preserve"> </w:t>
      </w:r>
      <w:r w:rsidR="18F74340" w:rsidRPr="4E5385A1">
        <w:rPr>
          <w:sz w:val="20"/>
          <w:szCs w:val="20"/>
        </w:rPr>
        <w:t>available</w:t>
      </w:r>
      <w:r w:rsidR="1CD043B4" w:rsidRPr="4E5385A1">
        <w:rPr>
          <w:sz w:val="20"/>
          <w:szCs w:val="20"/>
        </w:rPr>
        <w:t xml:space="preserve"> at:</w:t>
      </w:r>
      <w:r w:rsidR="09EFFB52" w:rsidRPr="4E5385A1">
        <w:rPr>
          <w:sz w:val="20"/>
          <w:szCs w:val="20"/>
        </w:rPr>
        <w:t xml:space="preserve"> </w:t>
      </w:r>
      <w:hyperlink r:id="rId14">
        <w:r w:rsidR="09EFFB52" w:rsidRPr="4E5385A1">
          <w:rPr>
            <w:rStyle w:val="Hyperlink"/>
            <w:sz w:val="20"/>
            <w:szCs w:val="20"/>
          </w:rPr>
          <w:t>https://www.oxfordreference.com/view/10.1093/acref/97801</w:t>
        </w:r>
        <w:r w:rsidR="67093A11" w:rsidRPr="4E5385A1">
          <w:rPr>
            <w:rStyle w:val="Hyperlink"/>
            <w:sz w:val="20"/>
            <w:szCs w:val="20"/>
          </w:rPr>
          <w:t>99568758.001.001/acref-9780199568758</w:t>
        </w:r>
      </w:hyperlink>
      <w:r w:rsidR="67093A11" w:rsidRPr="4E5385A1">
        <w:rPr>
          <w:sz w:val="20"/>
          <w:szCs w:val="20"/>
        </w:rPr>
        <w:t>.</w:t>
      </w:r>
      <w:r w:rsidR="21002C88" w:rsidRPr="4E5385A1">
        <w:rPr>
          <w:sz w:val="20"/>
          <w:szCs w:val="20"/>
        </w:rPr>
        <w:t xml:space="preserve"> Accessed 24.05.21.</w:t>
      </w:r>
    </w:p>
    <w:p w14:paraId="60F0B56E" w14:textId="354D1102" w:rsidR="00C0127D" w:rsidRPr="002A3294" w:rsidRDefault="76C125A3" w:rsidP="592C62D7">
      <w:pPr>
        <w:spacing w:line="240" w:lineRule="auto"/>
        <w:rPr>
          <w:i/>
          <w:iCs/>
          <w:sz w:val="20"/>
          <w:szCs w:val="20"/>
        </w:rPr>
      </w:pPr>
      <w:r w:rsidRPr="592C62D7">
        <w:rPr>
          <w:sz w:val="20"/>
          <w:szCs w:val="20"/>
        </w:rPr>
        <w:t>Corey, A</w:t>
      </w:r>
      <w:r w:rsidR="00C635A3">
        <w:rPr>
          <w:sz w:val="20"/>
          <w:szCs w:val="20"/>
        </w:rPr>
        <w:t>.</w:t>
      </w:r>
      <w:r w:rsidRPr="592C62D7">
        <w:rPr>
          <w:sz w:val="20"/>
          <w:szCs w:val="20"/>
        </w:rPr>
        <w:t xml:space="preserve"> M.</w:t>
      </w:r>
      <w:r w:rsidR="7725F2E7" w:rsidRPr="592C62D7">
        <w:rPr>
          <w:sz w:val="20"/>
          <w:szCs w:val="20"/>
        </w:rPr>
        <w:t xml:space="preserve">(2018) </w:t>
      </w:r>
      <w:r w:rsidR="60F6F4F7" w:rsidRPr="592C62D7">
        <w:rPr>
          <w:sz w:val="20"/>
          <w:szCs w:val="20"/>
        </w:rPr>
        <w:t>The</w:t>
      </w:r>
      <w:r w:rsidR="7725F2E7" w:rsidRPr="592C62D7">
        <w:rPr>
          <w:i/>
          <w:iCs/>
          <w:sz w:val="20"/>
          <w:szCs w:val="20"/>
        </w:rPr>
        <w:t xml:space="preserve"> </w:t>
      </w:r>
      <w:r w:rsidR="7794BB91" w:rsidRPr="592C62D7">
        <w:rPr>
          <w:i/>
          <w:iCs/>
          <w:sz w:val="20"/>
          <w:szCs w:val="20"/>
        </w:rPr>
        <w:t>evolution</w:t>
      </w:r>
      <w:r w:rsidR="7725F2E7" w:rsidRPr="592C62D7">
        <w:rPr>
          <w:i/>
          <w:iCs/>
          <w:sz w:val="20"/>
          <w:szCs w:val="20"/>
        </w:rPr>
        <w:t xml:space="preserve"> of human communication: from theory to practice</w:t>
      </w:r>
      <w:r w:rsidR="0565A2A0" w:rsidRPr="592C62D7">
        <w:rPr>
          <w:i/>
          <w:iCs/>
          <w:sz w:val="20"/>
          <w:szCs w:val="20"/>
        </w:rPr>
        <w:t xml:space="preserve">. </w:t>
      </w:r>
      <w:r w:rsidR="0565A2A0" w:rsidRPr="4E5385A1">
        <w:rPr>
          <w:sz w:val="20"/>
          <w:szCs w:val="20"/>
        </w:rPr>
        <w:t>[online] available at:</w:t>
      </w:r>
      <w:r w:rsidR="4DDFCBA1" w:rsidRPr="4E5385A1">
        <w:rPr>
          <w:sz w:val="20"/>
          <w:szCs w:val="20"/>
        </w:rPr>
        <w:t xml:space="preserve"> </w:t>
      </w:r>
      <w:hyperlink r:id="rId15">
        <w:r w:rsidR="0565A2A0" w:rsidRPr="4E5385A1">
          <w:rPr>
            <w:rStyle w:val="Hyperlink"/>
            <w:sz w:val="20"/>
            <w:szCs w:val="20"/>
          </w:rPr>
          <w:t>https://ecamp</w:t>
        </w:r>
        <w:r w:rsidR="151D4AB2" w:rsidRPr="4E5385A1">
          <w:rPr>
            <w:rStyle w:val="Hyperlink"/>
            <w:sz w:val="20"/>
            <w:szCs w:val="20"/>
          </w:rPr>
          <w:t>usontario.pressbooks.pub/evolutionhumancommunication/chapter/chapter-1</w:t>
        </w:r>
      </w:hyperlink>
      <w:r w:rsidR="52D23820" w:rsidRPr="4E5385A1">
        <w:rPr>
          <w:sz w:val="20"/>
          <w:szCs w:val="20"/>
        </w:rPr>
        <w:t>. . accessed</w:t>
      </w:r>
      <w:r w:rsidR="11E2E2F3" w:rsidRPr="4E5385A1">
        <w:rPr>
          <w:sz w:val="20"/>
          <w:szCs w:val="20"/>
        </w:rPr>
        <w:t xml:space="preserve"> 24.05.21</w:t>
      </w:r>
    </w:p>
    <w:p w14:paraId="6A8D12E2" w14:textId="21952F8A" w:rsidR="00C0127D" w:rsidRPr="002A3294" w:rsidRDefault="11081CA7" w:rsidP="4E5385A1">
      <w:pPr>
        <w:spacing w:line="240" w:lineRule="auto"/>
        <w:rPr>
          <w:sz w:val="20"/>
          <w:szCs w:val="20"/>
        </w:rPr>
      </w:pPr>
      <w:r w:rsidRPr="592C62D7">
        <w:rPr>
          <w:sz w:val="20"/>
          <w:szCs w:val="20"/>
        </w:rPr>
        <w:t>Dipilato, K.A</w:t>
      </w:r>
      <w:r w:rsidR="2001AB4E" w:rsidRPr="21A83066">
        <w:rPr>
          <w:sz w:val="20"/>
          <w:szCs w:val="20"/>
        </w:rPr>
        <w:t>. (</w:t>
      </w:r>
      <w:r w:rsidR="50F39379" w:rsidRPr="592C62D7">
        <w:rPr>
          <w:sz w:val="20"/>
          <w:szCs w:val="20"/>
        </w:rPr>
        <w:t>2018</w:t>
      </w:r>
      <w:r w:rsidR="50F39379" w:rsidRPr="592C62D7">
        <w:rPr>
          <w:i/>
          <w:iCs/>
          <w:sz w:val="20"/>
          <w:szCs w:val="20"/>
        </w:rPr>
        <w:t>)</w:t>
      </w:r>
      <w:r w:rsidR="674BFC58" w:rsidRPr="592C62D7">
        <w:rPr>
          <w:i/>
          <w:iCs/>
          <w:sz w:val="20"/>
          <w:szCs w:val="20"/>
        </w:rPr>
        <w:t xml:space="preserve"> </w:t>
      </w:r>
      <w:r w:rsidR="50F39379" w:rsidRPr="592C62D7">
        <w:rPr>
          <w:i/>
          <w:iCs/>
          <w:sz w:val="20"/>
          <w:szCs w:val="20"/>
        </w:rPr>
        <w:t>What is the di</w:t>
      </w:r>
      <w:r w:rsidR="02942742" w:rsidRPr="592C62D7">
        <w:rPr>
          <w:i/>
          <w:iCs/>
          <w:sz w:val="20"/>
          <w:szCs w:val="20"/>
        </w:rPr>
        <w:t>sadvantage of the linear model of communication?</w:t>
      </w:r>
      <w:r w:rsidR="02942742" w:rsidRPr="592C62D7">
        <w:rPr>
          <w:sz w:val="20"/>
          <w:szCs w:val="20"/>
        </w:rPr>
        <w:t xml:space="preserve"> [online] available </w:t>
      </w:r>
      <w:r w:rsidR="705A8F3F" w:rsidRPr="592C62D7">
        <w:rPr>
          <w:sz w:val="20"/>
          <w:szCs w:val="20"/>
        </w:rPr>
        <w:t>at:</w:t>
      </w:r>
      <w:r w:rsidR="5624DA38" w:rsidRPr="592C62D7">
        <w:rPr>
          <w:sz w:val="20"/>
          <w:szCs w:val="20"/>
        </w:rPr>
        <w:t xml:space="preserve"> </w:t>
      </w:r>
      <w:hyperlink r:id="rId16">
        <w:r w:rsidR="266DE34E" w:rsidRPr="592C62D7">
          <w:rPr>
            <w:rStyle w:val="Hyperlink"/>
            <w:sz w:val="20"/>
            <w:szCs w:val="20"/>
          </w:rPr>
          <w:t>https://www.quora.com/what-is-the-disadvantage-of-the-linear-model-of-communication</w:t>
        </w:r>
      </w:hyperlink>
      <w:r w:rsidR="72E0F293" w:rsidRPr="4E5385A1">
        <w:rPr>
          <w:sz w:val="20"/>
          <w:szCs w:val="20"/>
        </w:rPr>
        <w:t xml:space="preserve">. accessed </w:t>
      </w:r>
      <w:r w:rsidR="17598194" w:rsidRPr="4E5385A1">
        <w:rPr>
          <w:sz w:val="20"/>
          <w:szCs w:val="20"/>
        </w:rPr>
        <w:t>25.05.21.</w:t>
      </w:r>
    </w:p>
    <w:p w14:paraId="10CD4AEE" w14:textId="6BA82B2B" w:rsidR="00C0127D" w:rsidRPr="002A3294" w:rsidRDefault="0017039F" w:rsidP="592C62D7">
      <w:pPr>
        <w:spacing w:line="240" w:lineRule="auto"/>
        <w:rPr>
          <w:sz w:val="20"/>
          <w:szCs w:val="20"/>
        </w:rPr>
      </w:pPr>
      <w:r>
        <w:br/>
      </w:r>
      <w:r w:rsidR="4660655E" w:rsidRPr="592C62D7">
        <w:rPr>
          <w:sz w:val="20"/>
          <w:szCs w:val="20"/>
        </w:rPr>
        <w:t>Indeed (2021)</w:t>
      </w:r>
      <w:r w:rsidR="4660655E" w:rsidRPr="592C62D7">
        <w:rPr>
          <w:i/>
          <w:iCs/>
          <w:sz w:val="20"/>
          <w:szCs w:val="20"/>
        </w:rPr>
        <w:t xml:space="preserve"> 4 types of com</w:t>
      </w:r>
      <w:r w:rsidR="31FBD29D" w:rsidRPr="592C62D7">
        <w:rPr>
          <w:i/>
          <w:iCs/>
          <w:sz w:val="20"/>
          <w:szCs w:val="20"/>
        </w:rPr>
        <w:t xml:space="preserve">munication </w:t>
      </w:r>
      <w:r w:rsidR="70A0B7CE" w:rsidRPr="592C62D7">
        <w:rPr>
          <w:sz w:val="20"/>
          <w:szCs w:val="20"/>
        </w:rPr>
        <w:t xml:space="preserve">[online] available </w:t>
      </w:r>
      <w:r w:rsidR="296338BE" w:rsidRPr="592C62D7">
        <w:rPr>
          <w:sz w:val="20"/>
          <w:szCs w:val="20"/>
        </w:rPr>
        <w:t xml:space="preserve">at: </w:t>
      </w:r>
      <w:hyperlink r:id="rId17">
        <w:r w:rsidR="296338BE" w:rsidRPr="592C62D7">
          <w:rPr>
            <w:rStyle w:val="Hyperlink"/>
            <w:sz w:val="20"/>
            <w:szCs w:val="20"/>
          </w:rPr>
          <w:t>https</w:t>
        </w:r>
        <w:r w:rsidR="70A0B7CE" w:rsidRPr="592C62D7">
          <w:rPr>
            <w:rStyle w:val="Hyperlink"/>
            <w:sz w:val="20"/>
            <w:szCs w:val="20"/>
          </w:rPr>
          <w:t>://uk.indee</w:t>
        </w:r>
        <w:r w:rsidR="1C960BF6" w:rsidRPr="592C62D7">
          <w:rPr>
            <w:rStyle w:val="Hyperlink"/>
            <w:sz w:val="20"/>
            <w:szCs w:val="20"/>
          </w:rPr>
          <w:t>d.com/career-advice/career-development/types-of-communication</w:t>
        </w:r>
      </w:hyperlink>
      <w:r w:rsidR="1C960BF6" w:rsidRPr="592C62D7">
        <w:rPr>
          <w:sz w:val="20"/>
          <w:szCs w:val="20"/>
        </w:rPr>
        <w:t>.</w:t>
      </w:r>
      <w:r w:rsidR="41BEE97F" w:rsidRPr="592C62D7">
        <w:rPr>
          <w:sz w:val="20"/>
          <w:szCs w:val="20"/>
        </w:rPr>
        <w:t xml:space="preserve"> Accessed </w:t>
      </w:r>
      <w:r w:rsidR="715E3143" w:rsidRPr="592C62D7">
        <w:rPr>
          <w:sz w:val="20"/>
          <w:szCs w:val="20"/>
        </w:rPr>
        <w:t>25.05.21.</w:t>
      </w:r>
    </w:p>
    <w:p w14:paraId="3019253B" w14:textId="0679B39D" w:rsidR="00C0127D" w:rsidRPr="002A3294" w:rsidRDefault="4C599CBF" w:rsidP="4E5385A1">
      <w:pPr>
        <w:spacing w:line="240" w:lineRule="auto"/>
        <w:rPr>
          <w:sz w:val="20"/>
          <w:szCs w:val="20"/>
        </w:rPr>
      </w:pPr>
      <w:r>
        <w:t xml:space="preserve">Ohlin, B (2020) </w:t>
      </w:r>
      <w:r w:rsidRPr="4E5385A1">
        <w:rPr>
          <w:i/>
          <w:iCs/>
        </w:rPr>
        <w:t>Active listening:</w:t>
      </w:r>
      <w:r w:rsidR="6AAD2022" w:rsidRPr="21A83066">
        <w:rPr>
          <w:i/>
          <w:iCs/>
        </w:rPr>
        <w:t xml:space="preserve"> </w:t>
      </w:r>
      <w:r w:rsidRPr="4E5385A1">
        <w:rPr>
          <w:i/>
          <w:iCs/>
        </w:rPr>
        <w:t>The art of empathetic conversation</w:t>
      </w:r>
      <w:r w:rsidR="7C7C5371" w:rsidRPr="4E5385A1">
        <w:rPr>
          <w:i/>
          <w:iCs/>
        </w:rPr>
        <w:t xml:space="preserve"> </w:t>
      </w:r>
      <w:r w:rsidR="7C7C5371" w:rsidRPr="4E5385A1">
        <w:t>[online] a</w:t>
      </w:r>
      <w:r w:rsidR="199591C5" w:rsidRPr="4E5385A1">
        <w:t>vailable</w:t>
      </w:r>
      <w:r w:rsidR="7C7C5371" w:rsidRPr="4E5385A1">
        <w:t xml:space="preserve"> a</w:t>
      </w:r>
      <w:r w:rsidR="17CBAEB9" w:rsidRPr="4E5385A1">
        <w:t>t</w:t>
      </w:r>
      <w:r w:rsidR="7C7C5371" w:rsidRPr="4E5385A1">
        <w:t>:</w:t>
      </w:r>
      <w:r w:rsidR="0A7AEF86" w:rsidRPr="4E5385A1">
        <w:t xml:space="preserve"> </w:t>
      </w:r>
      <w:hyperlink r:id="rId18">
        <w:r w:rsidR="7C7C5371" w:rsidRPr="4E5385A1">
          <w:rPr>
            <w:rStyle w:val="Hyperlink"/>
          </w:rPr>
          <w:t>https://positivepsychology.com/active-</w:t>
        </w:r>
        <w:r w:rsidR="02E2E9D6" w:rsidRPr="4E5385A1">
          <w:rPr>
            <w:rStyle w:val="Hyperlink"/>
          </w:rPr>
          <w:t>listening/</w:t>
        </w:r>
      </w:hyperlink>
    </w:p>
    <w:p w14:paraId="66A94946" w14:textId="3148C67C" w:rsidR="00C0127D" w:rsidRPr="002A3294" w:rsidRDefault="0017039F" w:rsidP="592C62D7">
      <w:pPr>
        <w:spacing w:line="240" w:lineRule="auto"/>
        <w:rPr>
          <w:sz w:val="20"/>
          <w:szCs w:val="20"/>
        </w:rPr>
      </w:pPr>
      <w:r>
        <w:br/>
      </w:r>
      <w:r w:rsidR="00C0127D" w:rsidRPr="592C62D7">
        <w:rPr>
          <w:sz w:val="20"/>
          <w:szCs w:val="20"/>
        </w:rPr>
        <w:t>MindTools (20</w:t>
      </w:r>
      <w:r w:rsidR="008E4A39" w:rsidRPr="592C62D7">
        <w:rPr>
          <w:sz w:val="20"/>
          <w:szCs w:val="20"/>
        </w:rPr>
        <w:t>21</w:t>
      </w:r>
      <w:r w:rsidR="00C0127D" w:rsidRPr="592C62D7">
        <w:rPr>
          <w:sz w:val="20"/>
          <w:szCs w:val="20"/>
        </w:rPr>
        <w:t xml:space="preserve">) </w:t>
      </w:r>
      <w:r w:rsidR="00C0127D" w:rsidRPr="592C62D7">
        <w:rPr>
          <w:i/>
          <w:iCs/>
          <w:sz w:val="20"/>
          <w:szCs w:val="20"/>
        </w:rPr>
        <w:t xml:space="preserve">How good are your communication skills? </w:t>
      </w:r>
      <w:r w:rsidR="00C0127D" w:rsidRPr="592C62D7">
        <w:rPr>
          <w:sz w:val="20"/>
          <w:szCs w:val="20"/>
        </w:rPr>
        <w:t>[online] Available at:</w:t>
      </w:r>
      <w:r w:rsidR="00C0127D" w:rsidRPr="592C62D7">
        <w:rPr>
          <w:i/>
          <w:iCs/>
          <w:sz w:val="20"/>
          <w:szCs w:val="20"/>
        </w:rPr>
        <w:t xml:space="preserve"> </w:t>
      </w:r>
      <w:hyperlink r:id="rId19">
        <w:r w:rsidR="00C0127D" w:rsidRPr="592C62D7">
          <w:rPr>
            <w:rStyle w:val="Hyperlink"/>
            <w:sz w:val="20"/>
            <w:szCs w:val="20"/>
          </w:rPr>
          <w:t>https://www.mindtools.com/pages/article/newCS_99.htm</w:t>
        </w:r>
      </w:hyperlink>
      <w:r w:rsidR="00C0127D" w:rsidRPr="592C62D7">
        <w:rPr>
          <w:rStyle w:val="Hyperlink"/>
          <w:sz w:val="20"/>
          <w:szCs w:val="20"/>
        </w:rPr>
        <w:t xml:space="preserve">  </w:t>
      </w:r>
      <w:r w:rsidR="00C0127D" w:rsidRPr="592C62D7">
        <w:rPr>
          <w:sz w:val="20"/>
          <w:szCs w:val="20"/>
        </w:rPr>
        <w:t xml:space="preserve">Accessed: </w:t>
      </w:r>
      <w:r w:rsidR="00D77E26" w:rsidRPr="592C62D7">
        <w:rPr>
          <w:sz w:val="20"/>
          <w:szCs w:val="20"/>
        </w:rPr>
        <w:t>22</w:t>
      </w:r>
      <w:r w:rsidR="00C0127D" w:rsidRPr="592C62D7">
        <w:rPr>
          <w:sz w:val="20"/>
          <w:szCs w:val="20"/>
        </w:rPr>
        <w:t>.0</w:t>
      </w:r>
      <w:r w:rsidR="00B419B2" w:rsidRPr="592C62D7">
        <w:rPr>
          <w:sz w:val="20"/>
          <w:szCs w:val="20"/>
        </w:rPr>
        <w:t>4</w:t>
      </w:r>
      <w:r w:rsidR="00C0127D" w:rsidRPr="592C62D7">
        <w:rPr>
          <w:sz w:val="20"/>
          <w:szCs w:val="20"/>
        </w:rPr>
        <w:t>.</w:t>
      </w:r>
      <w:r w:rsidR="00D77E26" w:rsidRPr="592C62D7">
        <w:rPr>
          <w:sz w:val="20"/>
          <w:szCs w:val="20"/>
        </w:rPr>
        <w:t>21</w:t>
      </w:r>
    </w:p>
    <w:p w14:paraId="2A355FF8" w14:textId="01F06987" w:rsidR="7FD92F64" w:rsidRDefault="7FD92F64" w:rsidP="592C62D7">
      <w:pPr>
        <w:spacing w:line="240" w:lineRule="auto"/>
        <w:rPr>
          <w:sz w:val="20"/>
          <w:szCs w:val="20"/>
        </w:rPr>
      </w:pPr>
      <w:r w:rsidRPr="592C62D7">
        <w:rPr>
          <w:sz w:val="20"/>
          <w:szCs w:val="20"/>
        </w:rPr>
        <w:t xml:space="preserve">Mind </w:t>
      </w:r>
      <w:r w:rsidR="57D7890D" w:rsidRPr="592C62D7">
        <w:rPr>
          <w:sz w:val="20"/>
          <w:szCs w:val="20"/>
        </w:rPr>
        <w:t>tools. Active</w:t>
      </w:r>
      <w:r w:rsidRPr="592C62D7">
        <w:rPr>
          <w:i/>
          <w:iCs/>
          <w:sz w:val="20"/>
          <w:szCs w:val="20"/>
        </w:rPr>
        <w:t xml:space="preserve"> </w:t>
      </w:r>
      <w:r w:rsidR="22319C22" w:rsidRPr="592C62D7">
        <w:rPr>
          <w:i/>
          <w:iCs/>
          <w:sz w:val="20"/>
          <w:szCs w:val="20"/>
        </w:rPr>
        <w:t>listening:</w:t>
      </w:r>
      <w:r w:rsidR="1E54B951" w:rsidRPr="592C62D7">
        <w:rPr>
          <w:i/>
          <w:iCs/>
          <w:sz w:val="20"/>
          <w:szCs w:val="20"/>
        </w:rPr>
        <w:t xml:space="preserve"> Hear</w:t>
      </w:r>
      <w:r w:rsidRPr="592C62D7">
        <w:rPr>
          <w:i/>
          <w:iCs/>
          <w:sz w:val="20"/>
          <w:szCs w:val="20"/>
        </w:rPr>
        <w:t xml:space="preserve"> what people are </w:t>
      </w:r>
      <w:r w:rsidR="210AEEEE" w:rsidRPr="592C62D7">
        <w:rPr>
          <w:i/>
          <w:iCs/>
          <w:sz w:val="20"/>
          <w:szCs w:val="20"/>
        </w:rPr>
        <w:t xml:space="preserve">really </w:t>
      </w:r>
      <w:r w:rsidR="7D2CACD7" w:rsidRPr="592C62D7">
        <w:rPr>
          <w:i/>
          <w:iCs/>
          <w:sz w:val="20"/>
          <w:szCs w:val="20"/>
        </w:rPr>
        <w:t>saying. [</w:t>
      </w:r>
      <w:r w:rsidR="210AEEEE" w:rsidRPr="592C62D7">
        <w:rPr>
          <w:i/>
          <w:iCs/>
          <w:sz w:val="20"/>
          <w:szCs w:val="20"/>
        </w:rPr>
        <w:t xml:space="preserve">online] Available </w:t>
      </w:r>
      <w:r w:rsidR="7AE9C5EE" w:rsidRPr="592C62D7">
        <w:rPr>
          <w:i/>
          <w:iCs/>
          <w:sz w:val="20"/>
          <w:szCs w:val="20"/>
        </w:rPr>
        <w:t>at:</w:t>
      </w:r>
      <w:r w:rsidR="210AEEEE" w:rsidRPr="592C62D7">
        <w:rPr>
          <w:sz w:val="20"/>
          <w:szCs w:val="20"/>
        </w:rPr>
        <w:t xml:space="preserve"> </w:t>
      </w:r>
      <w:hyperlink r:id="rId20">
        <w:r w:rsidR="210AEEEE" w:rsidRPr="592C62D7">
          <w:rPr>
            <w:rStyle w:val="Hyperlink"/>
            <w:sz w:val="20"/>
            <w:szCs w:val="20"/>
          </w:rPr>
          <w:t>https</w:t>
        </w:r>
        <w:r w:rsidR="1DD0872F" w:rsidRPr="592C62D7">
          <w:rPr>
            <w:rStyle w:val="Hyperlink"/>
            <w:sz w:val="20"/>
            <w:szCs w:val="20"/>
          </w:rPr>
          <w:t>://www.mindtools.com/commskll/</w:t>
        </w:r>
        <w:r w:rsidR="6AEA3FD2" w:rsidRPr="592C62D7">
          <w:rPr>
            <w:rStyle w:val="Hyperlink"/>
            <w:sz w:val="20"/>
            <w:szCs w:val="20"/>
          </w:rPr>
          <w:t>A</w:t>
        </w:r>
        <w:r w:rsidR="1DD0872F" w:rsidRPr="592C62D7">
          <w:rPr>
            <w:rStyle w:val="Hyperlink"/>
            <w:sz w:val="20"/>
            <w:szCs w:val="20"/>
          </w:rPr>
          <w:t>ctive</w:t>
        </w:r>
        <w:r w:rsidR="1554AB5C" w:rsidRPr="592C62D7">
          <w:rPr>
            <w:rStyle w:val="Hyperlink"/>
            <w:sz w:val="20"/>
            <w:szCs w:val="20"/>
          </w:rPr>
          <w:t>L</w:t>
        </w:r>
        <w:r w:rsidR="1DD0872F" w:rsidRPr="592C62D7">
          <w:rPr>
            <w:rStyle w:val="Hyperlink"/>
            <w:sz w:val="20"/>
            <w:szCs w:val="20"/>
          </w:rPr>
          <w:t>istening.htm</w:t>
        </w:r>
      </w:hyperlink>
      <w:r w:rsidR="4552C9A7" w:rsidRPr="592C62D7">
        <w:rPr>
          <w:sz w:val="20"/>
          <w:szCs w:val="20"/>
        </w:rPr>
        <w:t>.</w:t>
      </w:r>
      <w:r w:rsidR="45AEAD17" w:rsidRPr="592C62D7">
        <w:rPr>
          <w:sz w:val="20"/>
          <w:szCs w:val="20"/>
        </w:rPr>
        <w:t xml:space="preserve"> Accessed </w:t>
      </w:r>
      <w:r w:rsidR="1CFF6663" w:rsidRPr="592C62D7">
        <w:rPr>
          <w:sz w:val="20"/>
          <w:szCs w:val="20"/>
        </w:rPr>
        <w:t>23.05.21.</w:t>
      </w:r>
    </w:p>
    <w:p w14:paraId="75407591" w14:textId="0DA1ACDE" w:rsidR="002A3294" w:rsidRP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44EB301D" w14:textId="27F9F723" w:rsidR="002A3294" w:rsidRPr="002A3294" w:rsidRDefault="002A3294" w:rsidP="002A3294">
      <w:pPr>
        <w:spacing w:line="240" w:lineRule="auto"/>
        <w:rPr>
          <w:sz w:val="20"/>
          <w:szCs w:val="20"/>
        </w:rPr>
      </w:pPr>
      <w:r w:rsidRPr="21A83066">
        <w:rPr>
          <w:sz w:val="20"/>
          <w:szCs w:val="20"/>
        </w:rPr>
        <w:t>Skills You Need (20</w:t>
      </w:r>
      <w:r w:rsidR="00C26696" w:rsidRPr="21A83066">
        <w:rPr>
          <w:sz w:val="20"/>
          <w:szCs w:val="20"/>
        </w:rPr>
        <w:t>21</w:t>
      </w:r>
      <w:r w:rsidRPr="21A83066">
        <w:rPr>
          <w:sz w:val="20"/>
          <w:szCs w:val="20"/>
        </w:rPr>
        <w:t xml:space="preserve">) </w:t>
      </w:r>
      <w:r w:rsidRPr="21A83066">
        <w:rPr>
          <w:i/>
          <w:sz w:val="20"/>
          <w:szCs w:val="20"/>
        </w:rPr>
        <w:t>Interpersonal Skills Self-Assessment.</w:t>
      </w:r>
      <w:r w:rsidRPr="21A83066">
        <w:rPr>
          <w:sz w:val="20"/>
          <w:szCs w:val="20"/>
        </w:rPr>
        <w:t xml:space="preserve"> </w:t>
      </w:r>
      <w:r w:rsidR="354D2110" w:rsidRPr="21A83066">
        <w:rPr>
          <w:sz w:val="20"/>
          <w:szCs w:val="20"/>
        </w:rPr>
        <w:t xml:space="preserve">[online] Available at: </w:t>
      </w:r>
      <w:hyperlink r:id="rId21">
        <w:r w:rsidR="354D2110" w:rsidRPr="21A83066">
          <w:rPr>
            <w:rStyle w:val="Hyperlink"/>
            <w:sz w:val="20"/>
            <w:szCs w:val="20"/>
          </w:rPr>
          <w:t>https://www.skillsyouneed.com/ls/index.php/343479</w:t>
        </w:r>
      </w:hyperlink>
      <w:r w:rsidR="354D2110" w:rsidRPr="21A83066">
        <w:rPr>
          <w:sz w:val="20"/>
          <w:szCs w:val="20"/>
        </w:rPr>
        <w:t xml:space="preserve">  Accessed: </w:t>
      </w:r>
      <w:r w:rsidR="689AEF05" w:rsidRPr="21A83066">
        <w:rPr>
          <w:sz w:val="20"/>
          <w:szCs w:val="20"/>
        </w:rPr>
        <w:t>22</w:t>
      </w:r>
      <w:r w:rsidR="354D2110" w:rsidRPr="21A83066">
        <w:rPr>
          <w:sz w:val="20"/>
          <w:szCs w:val="20"/>
        </w:rPr>
        <w:t>.0</w:t>
      </w:r>
      <w:r w:rsidR="689AEF05" w:rsidRPr="21A83066">
        <w:rPr>
          <w:sz w:val="20"/>
          <w:szCs w:val="20"/>
        </w:rPr>
        <w:t>4</w:t>
      </w:r>
      <w:r w:rsidR="354D2110" w:rsidRPr="21A83066">
        <w:rPr>
          <w:sz w:val="20"/>
          <w:szCs w:val="20"/>
        </w:rPr>
        <w:t>.</w:t>
      </w:r>
      <w:r w:rsidR="689AEF05" w:rsidRPr="21A83066">
        <w:rPr>
          <w:sz w:val="20"/>
          <w:szCs w:val="20"/>
        </w:rPr>
        <w:t>21</w:t>
      </w:r>
      <w:r>
        <w:br/>
      </w:r>
    </w:p>
    <w:p w14:paraId="08C89485" w14:textId="6EF8D843" w:rsidR="00961F64" w:rsidRDefault="00961F64">
      <w:pPr>
        <w:rPr>
          <w:rFonts w:cstheme="minorHAnsi"/>
          <w:b/>
          <w:sz w:val="24"/>
          <w:szCs w:val="24"/>
        </w:rPr>
      </w:pPr>
      <w:r>
        <w:rPr>
          <w:rFonts w:cstheme="minorHAnsi"/>
          <w:b/>
          <w:sz w:val="24"/>
          <w:szCs w:val="24"/>
        </w:rPr>
        <w:br w:type="page"/>
      </w:r>
    </w:p>
    <w:p w14:paraId="5B8D6EFC" w14:textId="77777777" w:rsidR="006311DD" w:rsidRPr="00003524" w:rsidRDefault="006311DD" w:rsidP="00003524">
      <w:pPr>
        <w:jc w:val="both"/>
        <w:rPr>
          <w:rFonts w:cstheme="minorHAnsi"/>
          <w:b/>
          <w:sz w:val="24"/>
          <w:szCs w:val="24"/>
        </w:rPr>
      </w:pPr>
    </w:p>
    <w:p w14:paraId="0337DD1B" w14:textId="704652FB" w:rsidR="00436E31" w:rsidRDefault="00C00631" w:rsidP="00C00631">
      <w:pPr>
        <w:pStyle w:val="Heading1"/>
      </w:pPr>
      <w:bookmarkStart w:id="9" w:name="_Toc73033683"/>
      <w:r>
        <w:t>Appendix A</w:t>
      </w:r>
      <w:bookmarkEnd w:id="9"/>
    </w:p>
    <w:p w14:paraId="54EA4824" w14:textId="3ADE68B7" w:rsidR="006311DD" w:rsidRDefault="006311DD" w:rsidP="006311DD"/>
    <w:p w14:paraId="016413F1" w14:textId="47AAD719" w:rsidR="006311DD" w:rsidRPr="006311DD" w:rsidRDefault="006311DD" w:rsidP="006311DD">
      <w:pPr>
        <w:rPr>
          <w:rFonts w:ascii="Arial" w:hAnsi="Arial" w:cs="Arial"/>
        </w:rPr>
      </w:pPr>
      <w:r w:rsidRPr="006311DD">
        <w:rPr>
          <w:rFonts w:ascii="Arial" w:hAnsi="Arial" w:cs="Arial"/>
        </w:rPr>
        <w:t>Presentation Feedback and Evaluation</w:t>
      </w:r>
      <w:r w:rsidR="00D323AC">
        <w:rPr>
          <w:rFonts w:ascii="Arial" w:hAnsi="Arial" w:cs="Arial"/>
        </w:rPr>
        <w:t xml:space="preserve">. </w:t>
      </w:r>
    </w:p>
    <w:p w14:paraId="2B863FC1" w14:textId="6A084C5D" w:rsidR="002E5068" w:rsidRDefault="002E5068" w:rsidP="00C00631">
      <w:pPr>
        <w:rPr>
          <w:sz w:val="24"/>
          <w:szCs w:val="24"/>
        </w:rPr>
      </w:pPr>
    </w:p>
    <w:p w14:paraId="777E7836" w14:textId="2D0B1B07" w:rsidR="00496ADD" w:rsidRDefault="00496ADD" w:rsidP="4E5385A1">
      <w:pPr>
        <w:spacing w:after="0" w:line="240" w:lineRule="auto"/>
        <w:rPr>
          <w:rFonts w:ascii="Calibri" w:eastAsia="Calibri" w:hAnsi="Calibri" w:cs="Calibri"/>
          <w:color w:val="000000" w:themeColor="text1"/>
          <w:sz w:val="24"/>
          <w:szCs w:val="24"/>
        </w:rPr>
      </w:pPr>
    </w:p>
    <w:tbl>
      <w:tblPr>
        <w:tblW w:w="0" w:type="auto"/>
        <w:tblInd w:w="90" w:type="dxa"/>
        <w:tblLayout w:type="fixed"/>
        <w:tblLook w:val="04A0" w:firstRow="1" w:lastRow="0" w:firstColumn="1" w:lastColumn="0" w:noHBand="0" w:noVBand="1"/>
      </w:tblPr>
      <w:tblGrid>
        <w:gridCol w:w="3836"/>
        <w:gridCol w:w="1316"/>
        <w:gridCol w:w="1316"/>
        <w:gridCol w:w="1442"/>
        <w:gridCol w:w="1106"/>
      </w:tblGrid>
      <w:tr w:rsidR="4E5385A1" w14:paraId="33C42442" w14:textId="77777777" w:rsidTr="4E5385A1">
        <w:trPr>
          <w:trHeight w:val="405"/>
        </w:trPr>
        <w:tc>
          <w:tcPr>
            <w:tcW w:w="9016" w:type="dxa"/>
            <w:gridSpan w:val="5"/>
            <w:tcBorders>
              <w:top w:val="single" w:sz="6" w:space="0" w:color="auto"/>
              <w:left w:val="single" w:sz="6" w:space="0" w:color="auto"/>
              <w:bottom w:val="single" w:sz="6" w:space="0" w:color="auto"/>
              <w:right w:val="single" w:sz="6" w:space="0" w:color="000000" w:themeColor="text1"/>
            </w:tcBorders>
            <w:vAlign w:val="center"/>
          </w:tcPr>
          <w:p w14:paraId="4C3B2039" w14:textId="0CC08C82" w:rsidR="4E5385A1" w:rsidRDefault="4E5385A1" w:rsidP="4E5385A1">
            <w:pPr>
              <w:spacing w:after="0" w:line="240" w:lineRule="auto"/>
              <w:jc w:val="center"/>
              <w:rPr>
                <w:rFonts w:ascii="Arial Rounded MT Bold" w:eastAsia="Arial Rounded MT Bold" w:hAnsi="Arial Rounded MT Bold" w:cs="Arial Rounded MT Bold"/>
                <w:color w:val="000000" w:themeColor="text1"/>
                <w:sz w:val="24"/>
                <w:szCs w:val="24"/>
              </w:rPr>
            </w:pPr>
            <w:r w:rsidRPr="4E5385A1">
              <w:rPr>
                <w:rFonts w:ascii="Arial Rounded MT Bold" w:eastAsia="Arial Rounded MT Bold" w:hAnsi="Arial Rounded MT Bold" w:cs="Arial Rounded MT Bold"/>
                <w:color w:val="000000" w:themeColor="text1"/>
                <w:sz w:val="24"/>
                <w:szCs w:val="24"/>
              </w:rPr>
              <w:t>Presentation Evaluation Sheet</w:t>
            </w:r>
          </w:p>
        </w:tc>
      </w:tr>
      <w:tr w:rsidR="4E5385A1" w14:paraId="1EA2AE01" w14:textId="77777777" w:rsidTr="4E5385A1">
        <w:trPr>
          <w:trHeight w:val="405"/>
        </w:trPr>
        <w:tc>
          <w:tcPr>
            <w:tcW w:w="9016" w:type="dxa"/>
            <w:gridSpan w:val="5"/>
            <w:tcBorders>
              <w:top w:val="single" w:sz="6" w:space="0" w:color="auto"/>
              <w:left w:val="single" w:sz="6" w:space="0" w:color="auto"/>
              <w:bottom w:val="single" w:sz="6" w:space="0" w:color="auto"/>
              <w:right w:val="single" w:sz="6" w:space="0" w:color="000000" w:themeColor="text1"/>
            </w:tcBorders>
            <w:vAlign w:val="center"/>
          </w:tcPr>
          <w:p w14:paraId="7B4113E5" w14:textId="6678A15C" w:rsidR="4E5385A1" w:rsidRDefault="4E5385A1" w:rsidP="4E5385A1">
            <w:pPr>
              <w:spacing w:after="0" w:line="240" w:lineRule="auto"/>
              <w:jc w:val="center"/>
              <w:rPr>
                <w:rFonts w:ascii="Arial Rounded MT Bold" w:eastAsia="Arial Rounded MT Bold" w:hAnsi="Arial Rounded MT Bold" w:cs="Arial Rounded MT Bold"/>
                <w:color w:val="000000" w:themeColor="text1"/>
                <w:sz w:val="24"/>
                <w:szCs w:val="24"/>
              </w:rPr>
            </w:pPr>
            <w:r w:rsidRPr="4E5385A1">
              <w:rPr>
                <w:rFonts w:ascii="Arial Rounded MT Bold" w:eastAsia="Arial Rounded MT Bold" w:hAnsi="Arial Rounded MT Bold" w:cs="Arial Rounded MT Bold"/>
                <w:color w:val="000000" w:themeColor="text1"/>
                <w:sz w:val="24"/>
                <w:szCs w:val="24"/>
              </w:rPr>
              <w:t>Module:  BMSK4002</w:t>
            </w:r>
          </w:p>
        </w:tc>
      </w:tr>
      <w:tr w:rsidR="4E5385A1" w14:paraId="29827D0A" w14:textId="77777777" w:rsidTr="4E5385A1">
        <w:trPr>
          <w:trHeight w:val="405"/>
        </w:trPr>
        <w:tc>
          <w:tcPr>
            <w:tcW w:w="9016" w:type="dxa"/>
            <w:gridSpan w:val="5"/>
            <w:tcBorders>
              <w:top w:val="single" w:sz="6" w:space="0" w:color="auto"/>
              <w:left w:val="single" w:sz="6" w:space="0" w:color="auto"/>
              <w:bottom w:val="single" w:sz="6" w:space="0" w:color="auto"/>
              <w:right w:val="single" w:sz="6" w:space="0" w:color="000000" w:themeColor="text1"/>
            </w:tcBorders>
            <w:vAlign w:val="center"/>
          </w:tcPr>
          <w:p w14:paraId="5381FD94" w14:textId="574DD3A1" w:rsidR="4E5385A1" w:rsidRDefault="4E5385A1" w:rsidP="4E5385A1">
            <w:pPr>
              <w:spacing w:after="0" w:line="240" w:lineRule="auto"/>
              <w:jc w:val="center"/>
              <w:rPr>
                <w:rFonts w:ascii="Arial Rounded MT Bold" w:eastAsia="Arial Rounded MT Bold" w:hAnsi="Arial Rounded MT Bold" w:cs="Arial Rounded MT Bold"/>
                <w:color w:val="000000" w:themeColor="text1"/>
                <w:sz w:val="24"/>
                <w:szCs w:val="24"/>
              </w:rPr>
            </w:pPr>
            <w:r w:rsidRPr="4E5385A1">
              <w:rPr>
                <w:rFonts w:ascii="Arial Rounded MT Bold" w:eastAsia="Arial Rounded MT Bold" w:hAnsi="Arial Rounded MT Bold" w:cs="Arial Rounded MT Bold"/>
                <w:color w:val="000000" w:themeColor="text1"/>
                <w:sz w:val="24"/>
                <w:szCs w:val="24"/>
              </w:rPr>
              <w:t xml:space="preserve">Topic:  Effective Team working </w:t>
            </w:r>
            <w:r>
              <w:br/>
            </w:r>
          </w:p>
        </w:tc>
      </w:tr>
      <w:tr w:rsidR="4E5385A1" w14:paraId="64B39660" w14:textId="77777777" w:rsidTr="4E5385A1">
        <w:trPr>
          <w:trHeight w:val="540"/>
        </w:trPr>
        <w:tc>
          <w:tcPr>
            <w:tcW w:w="3836" w:type="dxa"/>
            <w:tcBorders>
              <w:top w:val="single" w:sz="6" w:space="0" w:color="auto"/>
              <w:left w:val="single" w:sz="6" w:space="0" w:color="auto"/>
              <w:bottom w:val="single" w:sz="6" w:space="0" w:color="auto"/>
              <w:right w:val="single" w:sz="6" w:space="0" w:color="000000" w:themeColor="text1"/>
            </w:tcBorders>
            <w:vAlign w:val="center"/>
          </w:tcPr>
          <w:p w14:paraId="26D8897B" w14:textId="22B5DF83" w:rsidR="4E5385A1" w:rsidRDefault="4E5385A1" w:rsidP="4E5385A1">
            <w:pPr>
              <w:spacing w:after="0" w:line="240" w:lineRule="auto"/>
              <w:rPr>
                <w:rFonts w:ascii="Arial" w:eastAsia="Arial" w:hAnsi="Arial" w:cs="Arial"/>
                <w:color w:val="000000" w:themeColor="text1"/>
                <w:sz w:val="24"/>
                <w:szCs w:val="24"/>
              </w:rPr>
            </w:pPr>
            <w:r w:rsidRPr="4E5385A1">
              <w:rPr>
                <w:rFonts w:ascii="Arial" w:eastAsia="Arial" w:hAnsi="Arial" w:cs="Arial"/>
                <w:color w:val="000000" w:themeColor="text1"/>
                <w:sz w:val="24"/>
                <w:szCs w:val="24"/>
              </w:rPr>
              <w:t>Date</w:t>
            </w:r>
            <w:r w:rsidR="59B888A5" w:rsidRPr="4E5385A1">
              <w:rPr>
                <w:rFonts w:ascii="Arial" w:eastAsia="Arial" w:hAnsi="Arial" w:cs="Arial"/>
                <w:color w:val="000000" w:themeColor="text1"/>
                <w:sz w:val="24"/>
                <w:szCs w:val="24"/>
              </w:rPr>
              <w:t xml:space="preserve"> 23.05.21</w:t>
            </w:r>
          </w:p>
        </w:tc>
        <w:tc>
          <w:tcPr>
            <w:tcW w:w="5180" w:type="dxa"/>
            <w:gridSpan w:val="4"/>
            <w:tcBorders>
              <w:top w:val="single" w:sz="6" w:space="0" w:color="auto"/>
              <w:left w:val="single" w:sz="6" w:space="0" w:color="auto"/>
              <w:bottom w:val="single" w:sz="6" w:space="0" w:color="auto"/>
              <w:right w:val="single" w:sz="6" w:space="0" w:color="000000" w:themeColor="text1"/>
            </w:tcBorders>
            <w:vAlign w:val="center"/>
          </w:tcPr>
          <w:p w14:paraId="489490CC" w14:textId="6921819F" w:rsidR="4E5385A1" w:rsidRDefault="4E5385A1" w:rsidP="4E5385A1">
            <w:pPr>
              <w:spacing w:after="0" w:line="240" w:lineRule="auto"/>
              <w:rPr>
                <w:rFonts w:ascii="Arial" w:eastAsia="Arial" w:hAnsi="Arial" w:cs="Arial"/>
                <w:color w:val="000000" w:themeColor="text1"/>
                <w:sz w:val="24"/>
                <w:szCs w:val="24"/>
              </w:rPr>
            </w:pPr>
            <w:r w:rsidRPr="4E5385A1">
              <w:rPr>
                <w:rFonts w:ascii="Arial" w:eastAsia="Arial" w:hAnsi="Arial" w:cs="Arial"/>
                <w:color w:val="000000" w:themeColor="text1"/>
                <w:sz w:val="24"/>
                <w:szCs w:val="24"/>
              </w:rPr>
              <w:t>Name of Presenter:   Tracey Hughes</w:t>
            </w:r>
          </w:p>
        </w:tc>
      </w:tr>
      <w:tr w:rsidR="4E5385A1" w14:paraId="2EA2F975" w14:textId="77777777" w:rsidTr="4E5385A1">
        <w:trPr>
          <w:trHeight w:val="495"/>
        </w:trPr>
        <w:tc>
          <w:tcPr>
            <w:tcW w:w="3836" w:type="dxa"/>
            <w:tcBorders>
              <w:top w:val="single" w:sz="6" w:space="0" w:color="auto"/>
              <w:left w:val="nil"/>
              <w:bottom w:val="nil"/>
              <w:right w:val="nil"/>
            </w:tcBorders>
            <w:vAlign w:val="bottom"/>
          </w:tcPr>
          <w:p w14:paraId="60C1777F" w14:textId="49A8D832" w:rsidR="4E5385A1" w:rsidRDefault="4E5385A1" w:rsidP="4E5385A1">
            <w:pPr>
              <w:spacing w:after="0" w:line="240" w:lineRule="auto"/>
              <w:rPr>
                <w:rFonts w:ascii="Calibri" w:eastAsia="Calibri" w:hAnsi="Calibri" w:cs="Calibri"/>
                <w:color w:val="000000" w:themeColor="text1"/>
                <w:sz w:val="24"/>
                <w:szCs w:val="24"/>
              </w:rPr>
            </w:pPr>
          </w:p>
        </w:tc>
        <w:tc>
          <w:tcPr>
            <w:tcW w:w="5180" w:type="dxa"/>
            <w:gridSpan w:val="4"/>
            <w:vMerge w:val="restart"/>
            <w:tcBorders>
              <w:top w:val="single" w:sz="6" w:space="0" w:color="auto"/>
              <w:left w:val="single" w:sz="6" w:space="0" w:color="auto"/>
              <w:bottom w:val="single" w:sz="6" w:space="0" w:color="auto"/>
              <w:right w:val="single" w:sz="6" w:space="0" w:color="000000" w:themeColor="text1"/>
            </w:tcBorders>
            <w:vAlign w:val="center"/>
          </w:tcPr>
          <w:p w14:paraId="2E744BE7" w14:textId="1264A35E" w:rsidR="4E5385A1" w:rsidRDefault="4E5385A1" w:rsidP="4E5385A1">
            <w:pPr>
              <w:spacing w:after="0" w:line="240" w:lineRule="auto"/>
              <w:jc w:val="center"/>
              <w:rPr>
                <w:rFonts w:ascii="Arial Rounded MT Bold" w:eastAsia="Arial Rounded MT Bold" w:hAnsi="Arial Rounded MT Bold" w:cs="Arial Rounded MT Bold"/>
                <w:color w:val="000000" w:themeColor="text1"/>
                <w:sz w:val="32"/>
                <w:szCs w:val="32"/>
              </w:rPr>
            </w:pPr>
            <w:r w:rsidRPr="4E5385A1">
              <w:rPr>
                <w:rFonts w:ascii="Arial Rounded MT Bold" w:eastAsia="Arial Rounded MT Bold" w:hAnsi="Arial Rounded MT Bold" w:cs="Arial Rounded MT Bold"/>
                <w:color w:val="000000" w:themeColor="text1"/>
                <w:sz w:val="32"/>
                <w:szCs w:val="32"/>
              </w:rPr>
              <w:t>Feedback</w:t>
            </w:r>
          </w:p>
        </w:tc>
      </w:tr>
      <w:tr w:rsidR="4E5385A1" w14:paraId="4817CE04" w14:textId="77777777" w:rsidTr="408E19AE">
        <w:trPr>
          <w:trHeight w:val="300"/>
        </w:trPr>
        <w:tc>
          <w:tcPr>
            <w:tcW w:w="3836" w:type="dxa"/>
            <w:tcBorders>
              <w:top w:val="nil"/>
              <w:left w:val="nil"/>
              <w:bottom w:val="nil"/>
              <w:right w:val="nil"/>
            </w:tcBorders>
            <w:vAlign w:val="bottom"/>
          </w:tcPr>
          <w:p w14:paraId="1D30A095" w14:textId="61277CC4" w:rsidR="4E5385A1" w:rsidRDefault="4E5385A1" w:rsidP="4E5385A1">
            <w:pPr>
              <w:spacing w:after="0" w:line="240" w:lineRule="auto"/>
              <w:rPr>
                <w:rFonts w:ascii="Calibri" w:eastAsia="Calibri" w:hAnsi="Calibri" w:cs="Calibri"/>
                <w:color w:val="000000" w:themeColor="text1"/>
                <w:sz w:val="24"/>
                <w:szCs w:val="24"/>
              </w:rPr>
            </w:pPr>
          </w:p>
        </w:tc>
        <w:tc>
          <w:tcPr>
            <w:tcW w:w="5180" w:type="dxa"/>
            <w:gridSpan w:val="4"/>
            <w:vMerge/>
            <w:vAlign w:val="center"/>
          </w:tcPr>
          <w:p w14:paraId="106EF557" w14:textId="77777777" w:rsidR="00225363" w:rsidRDefault="00225363"/>
        </w:tc>
      </w:tr>
      <w:tr w:rsidR="4E5385A1" w14:paraId="04872FC5" w14:textId="77777777" w:rsidTr="4E5385A1">
        <w:trPr>
          <w:trHeight w:val="300"/>
        </w:trPr>
        <w:tc>
          <w:tcPr>
            <w:tcW w:w="3836" w:type="dxa"/>
            <w:tcBorders>
              <w:top w:val="nil"/>
              <w:left w:val="nil"/>
              <w:bottom w:val="nil"/>
              <w:right w:val="nil"/>
            </w:tcBorders>
            <w:vAlign w:val="bottom"/>
          </w:tcPr>
          <w:p w14:paraId="09F8A61E" w14:textId="739BFF09" w:rsidR="4E5385A1" w:rsidRDefault="4E5385A1" w:rsidP="4E5385A1">
            <w:pPr>
              <w:spacing w:after="0" w:line="240" w:lineRule="auto"/>
              <w:rPr>
                <w:rFonts w:ascii="Calibri" w:eastAsia="Calibri" w:hAnsi="Calibri" w:cs="Calibri"/>
                <w:color w:val="000000" w:themeColor="text1"/>
                <w:sz w:val="24"/>
                <w:szCs w:val="24"/>
              </w:rPr>
            </w:pPr>
          </w:p>
        </w:tc>
        <w:tc>
          <w:tcPr>
            <w:tcW w:w="1316" w:type="dxa"/>
            <w:tcBorders>
              <w:top w:val="nil"/>
              <w:left w:val="nil"/>
              <w:bottom w:val="nil"/>
              <w:right w:val="nil"/>
            </w:tcBorders>
            <w:vAlign w:val="bottom"/>
          </w:tcPr>
          <w:p w14:paraId="4641F726" w14:textId="5EE16BF6" w:rsidR="4E5385A1" w:rsidRDefault="4E5385A1" w:rsidP="4E5385A1">
            <w:pPr>
              <w:spacing w:after="0" w:line="240" w:lineRule="auto"/>
              <w:jc w:val="center"/>
              <w:rPr>
                <w:rFonts w:ascii="Arial" w:eastAsia="Arial" w:hAnsi="Arial" w:cs="Arial"/>
                <w:color w:val="000000" w:themeColor="text1"/>
                <w:sz w:val="24"/>
                <w:szCs w:val="24"/>
              </w:rPr>
            </w:pPr>
            <w:r w:rsidRPr="4E5385A1">
              <w:rPr>
                <w:rFonts w:ascii="Arial" w:eastAsia="Arial" w:hAnsi="Arial" w:cs="Arial"/>
                <w:color w:val="000000" w:themeColor="text1"/>
                <w:sz w:val="24"/>
                <w:szCs w:val="24"/>
              </w:rPr>
              <w:t>Weak</w:t>
            </w:r>
          </w:p>
        </w:tc>
        <w:tc>
          <w:tcPr>
            <w:tcW w:w="1316" w:type="dxa"/>
            <w:tcBorders>
              <w:top w:val="nil"/>
              <w:left w:val="nil"/>
              <w:bottom w:val="nil"/>
              <w:right w:val="nil"/>
            </w:tcBorders>
            <w:vAlign w:val="bottom"/>
          </w:tcPr>
          <w:p w14:paraId="412A958F" w14:textId="03E2DB10" w:rsidR="4E5385A1" w:rsidRDefault="4E5385A1" w:rsidP="4E5385A1">
            <w:pPr>
              <w:spacing w:after="0" w:line="240" w:lineRule="auto"/>
              <w:jc w:val="center"/>
              <w:rPr>
                <w:rFonts w:ascii="Arial" w:eastAsia="Arial" w:hAnsi="Arial" w:cs="Arial"/>
                <w:color w:val="000000" w:themeColor="text1"/>
                <w:sz w:val="24"/>
                <w:szCs w:val="24"/>
              </w:rPr>
            </w:pPr>
            <w:r w:rsidRPr="4E5385A1">
              <w:rPr>
                <w:rFonts w:ascii="Arial" w:eastAsia="Arial" w:hAnsi="Arial" w:cs="Arial"/>
                <w:color w:val="000000" w:themeColor="text1"/>
                <w:sz w:val="24"/>
                <w:szCs w:val="24"/>
              </w:rPr>
              <w:t>Fair</w:t>
            </w:r>
          </w:p>
        </w:tc>
        <w:tc>
          <w:tcPr>
            <w:tcW w:w="1442" w:type="dxa"/>
            <w:tcBorders>
              <w:top w:val="nil"/>
              <w:left w:val="nil"/>
              <w:bottom w:val="nil"/>
              <w:right w:val="nil"/>
            </w:tcBorders>
            <w:vAlign w:val="bottom"/>
          </w:tcPr>
          <w:p w14:paraId="5771A668" w14:textId="1B1CCCA8" w:rsidR="4E5385A1" w:rsidRDefault="4E5385A1" w:rsidP="4E5385A1">
            <w:pPr>
              <w:spacing w:after="0" w:line="240" w:lineRule="auto"/>
              <w:jc w:val="center"/>
              <w:rPr>
                <w:rFonts w:ascii="Arial" w:eastAsia="Arial" w:hAnsi="Arial" w:cs="Arial"/>
                <w:color w:val="000000" w:themeColor="text1"/>
                <w:sz w:val="24"/>
                <w:szCs w:val="24"/>
              </w:rPr>
            </w:pPr>
            <w:r w:rsidRPr="4E5385A1">
              <w:rPr>
                <w:rFonts w:ascii="Arial" w:eastAsia="Arial" w:hAnsi="Arial" w:cs="Arial"/>
                <w:color w:val="000000" w:themeColor="text1"/>
                <w:sz w:val="24"/>
                <w:szCs w:val="24"/>
              </w:rPr>
              <w:t>Good</w:t>
            </w:r>
          </w:p>
        </w:tc>
        <w:tc>
          <w:tcPr>
            <w:tcW w:w="1106" w:type="dxa"/>
            <w:tcBorders>
              <w:top w:val="nil"/>
              <w:left w:val="nil"/>
              <w:bottom w:val="nil"/>
              <w:right w:val="nil"/>
            </w:tcBorders>
            <w:vAlign w:val="bottom"/>
          </w:tcPr>
          <w:p w14:paraId="730AEDBC" w14:textId="7E4A789A" w:rsidR="4E5385A1" w:rsidRDefault="4E5385A1" w:rsidP="4E5385A1">
            <w:pPr>
              <w:spacing w:after="0" w:line="240" w:lineRule="auto"/>
              <w:jc w:val="center"/>
              <w:rPr>
                <w:rFonts w:ascii="Arial" w:eastAsia="Arial" w:hAnsi="Arial" w:cs="Arial"/>
                <w:color w:val="000000" w:themeColor="text1"/>
                <w:sz w:val="24"/>
                <w:szCs w:val="24"/>
              </w:rPr>
            </w:pPr>
            <w:r w:rsidRPr="4E5385A1">
              <w:rPr>
                <w:rFonts w:ascii="Arial" w:eastAsia="Arial" w:hAnsi="Arial" w:cs="Arial"/>
                <w:color w:val="000000" w:themeColor="text1"/>
                <w:sz w:val="24"/>
                <w:szCs w:val="24"/>
              </w:rPr>
              <w:t>Excellent</w:t>
            </w:r>
          </w:p>
        </w:tc>
      </w:tr>
      <w:tr w:rsidR="4E5385A1" w14:paraId="3938EFEB" w14:textId="77777777" w:rsidTr="4E5385A1">
        <w:trPr>
          <w:trHeight w:val="405"/>
        </w:trPr>
        <w:tc>
          <w:tcPr>
            <w:tcW w:w="3836" w:type="dxa"/>
            <w:tcBorders>
              <w:top w:val="single" w:sz="6" w:space="0" w:color="auto"/>
              <w:left w:val="single" w:sz="6" w:space="0" w:color="auto"/>
              <w:bottom w:val="single" w:sz="6" w:space="0" w:color="auto"/>
              <w:right w:val="single" w:sz="6" w:space="0" w:color="auto"/>
            </w:tcBorders>
            <w:vAlign w:val="bottom"/>
          </w:tcPr>
          <w:p w14:paraId="1169FFEF" w14:textId="3D95A36B" w:rsidR="4E5385A1" w:rsidRDefault="4E5385A1" w:rsidP="4E5385A1">
            <w:pPr>
              <w:spacing w:after="0" w:line="240" w:lineRule="auto"/>
              <w:rPr>
                <w:rFonts w:ascii="Arial" w:eastAsia="Arial" w:hAnsi="Arial" w:cs="Arial"/>
                <w:color w:val="000000" w:themeColor="text1"/>
                <w:sz w:val="24"/>
                <w:szCs w:val="24"/>
              </w:rPr>
            </w:pPr>
            <w:r w:rsidRPr="4E5385A1">
              <w:rPr>
                <w:rFonts w:ascii="Arial" w:eastAsia="Arial" w:hAnsi="Arial" w:cs="Arial"/>
                <w:color w:val="000000" w:themeColor="text1"/>
                <w:sz w:val="24"/>
                <w:szCs w:val="24"/>
              </w:rPr>
              <w:t>Prepared for Presentation</w:t>
            </w:r>
          </w:p>
        </w:tc>
        <w:tc>
          <w:tcPr>
            <w:tcW w:w="1316" w:type="dxa"/>
            <w:tcBorders>
              <w:top w:val="single" w:sz="6" w:space="0" w:color="auto"/>
              <w:left w:val="single" w:sz="6" w:space="0" w:color="auto"/>
              <w:bottom w:val="single" w:sz="6" w:space="0" w:color="auto"/>
              <w:right w:val="single" w:sz="6" w:space="0" w:color="000000" w:themeColor="text1"/>
            </w:tcBorders>
            <w:vAlign w:val="bottom"/>
          </w:tcPr>
          <w:p w14:paraId="5D402893" w14:textId="316F11F8" w:rsidR="4E5385A1" w:rsidRDefault="4E5385A1" w:rsidP="4E5385A1">
            <w:pPr>
              <w:spacing w:after="0" w:line="240" w:lineRule="auto"/>
              <w:rPr>
                <w:rFonts w:ascii="Calibri" w:eastAsia="Calibri" w:hAnsi="Calibri" w:cs="Calibri"/>
                <w:color w:val="000000" w:themeColor="text1"/>
                <w:sz w:val="24"/>
                <w:szCs w:val="24"/>
              </w:rPr>
            </w:pPr>
          </w:p>
        </w:tc>
        <w:tc>
          <w:tcPr>
            <w:tcW w:w="1316" w:type="dxa"/>
            <w:tcBorders>
              <w:top w:val="single" w:sz="6" w:space="0" w:color="auto"/>
              <w:left w:val="single" w:sz="6" w:space="0" w:color="auto"/>
              <w:bottom w:val="single" w:sz="6" w:space="0" w:color="auto"/>
              <w:right w:val="single" w:sz="6" w:space="0" w:color="auto"/>
            </w:tcBorders>
            <w:vAlign w:val="bottom"/>
          </w:tcPr>
          <w:p w14:paraId="4ADE1BB8" w14:textId="2087ED8F"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i/>
                <w:iCs/>
                <w:color w:val="000000" w:themeColor="text1"/>
                <w:sz w:val="24"/>
                <w:szCs w:val="24"/>
              </w:rPr>
              <w:t> </w:t>
            </w:r>
          </w:p>
        </w:tc>
        <w:tc>
          <w:tcPr>
            <w:tcW w:w="1442" w:type="dxa"/>
            <w:tcBorders>
              <w:top w:val="single" w:sz="6" w:space="0" w:color="auto"/>
              <w:left w:val="single" w:sz="6" w:space="0" w:color="auto"/>
              <w:bottom w:val="single" w:sz="6" w:space="0" w:color="auto"/>
              <w:right w:val="single" w:sz="6" w:space="0" w:color="auto"/>
            </w:tcBorders>
            <w:vAlign w:val="bottom"/>
          </w:tcPr>
          <w:p w14:paraId="77713465" w14:textId="3D279449" w:rsidR="4E5385A1" w:rsidRDefault="1E36EC7D" w:rsidP="4E5385A1">
            <w:pPr>
              <w:spacing w:after="0" w:line="240" w:lineRule="auto"/>
              <w:rPr>
                <w:rFonts w:ascii="Calibri" w:eastAsia="Calibri" w:hAnsi="Calibri" w:cs="Calibri"/>
                <w:color w:val="000000" w:themeColor="text1"/>
                <w:sz w:val="24"/>
                <w:szCs w:val="24"/>
              </w:rPr>
            </w:pPr>
            <w:r w:rsidRPr="21A83066">
              <w:rPr>
                <w:rFonts w:ascii="Calibri" w:eastAsia="Calibri" w:hAnsi="Calibri" w:cs="Calibri"/>
                <w:color w:val="000000" w:themeColor="text1"/>
                <w:sz w:val="24"/>
                <w:szCs w:val="24"/>
              </w:rPr>
              <w:t>x</w:t>
            </w:r>
          </w:p>
        </w:tc>
        <w:tc>
          <w:tcPr>
            <w:tcW w:w="1106" w:type="dxa"/>
            <w:tcBorders>
              <w:top w:val="single" w:sz="6" w:space="0" w:color="auto"/>
              <w:left w:val="single" w:sz="6" w:space="0" w:color="auto"/>
              <w:bottom w:val="single" w:sz="6" w:space="0" w:color="auto"/>
              <w:right w:val="single" w:sz="6" w:space="0" w:color="000000" w:themeColor="text1"/>
            </w:tcBorders>
            <w:vAlign w:val="bottom"/>
          </w:tcPr>
          <w:p w14:paraId="50FDA585" w14:textId="6CAC66E5" w:rsidR="4E5385A1" w:rsidRDefault="5AFBD565" w:rsidP="4E5385A1">
            <w:pPr>
              <w:spacing w:after="0" w:line="240" w:lineRule="auto"/>
              <w:rPr>
                <w:rFonts w:ascii="Calibri" w:eastAsia="Calibri" w:hAnsi="Calibri" w:cs="Calibri"/>
                <w:color w:val="000000" w:themeColor="text1"/>
                <w:sz w:val="24"/>
                <w:szCs w:val="24"/>
              </w:rPr>
            </w:pPr>
            <w:r w:rsidRPr="408E19AE">
              <w:rPr>
                <w:rFonts w:ascii="Calibri" w:eastAsia="Calibri" w:hAnsi="Calibri" w:cs="Calibri"/>
                <w:i/>
                <w:iCs/>
                <w:color w:val="000000" w:themeColor="text1"/>
                <w:sz w:val="24"/>
                <w:szCs w:val="24"/>
              </w:rPr>
              <w:t>x</w:t>
            </w:r>
            <w:r w:rsidR="31E7C10A" w:rsidRPr="408E19AE">
              <w:rPr>
                <w:rFonts w:ascii="Calibri" w:eastAsia="Calibri" w:hAnsi="Calibri" w:cs="Calibri"/>
                <w:i/>
                <w:iCs/>
                <w:color w:val="000000" w:themeColor="text1"/>
                <w:sz w:val="24"/>
                <w:szCs w:val="24"/>
              </w:rPr>
              <w:t>x</w:t>
            </w:r>
          </w:p>
        </w:tc>
      </w:tr>
      <w:tr w:rsidR="4E5385A1" w14:paraId="21D9DF39" w14:textId="77777777" w:rsidTr="4E5385A1">
        <w:trPr>
          <w:trHeight w:val="405"/>
        </w:trPr>
        <w:tc>
          <w:tcPr>
            <w:tcW w:w="3836" w:type="dxa"/>
            <w:tcBorders>
              <w:top w:val="single" w:sz="6" w:space="0" w:color="auto"/>
              <w:left w:val="single" w:sz="6" w:space="0" w:color="auto"/>
              <w:bottom w:val="single" w:sz="6" w:space="0" w:color="auto"/>
              <w:right w:val="single" w:sz="6" w:space="0" w:color="auto"/>
            </w:tcBorders>
            <w:vAlign w:val="bottom"/>
          </w:tcPr>
          <w:p w14:paraId="4C19E4CC" w14:textId="1117B541" w:rsidR="4E5385A1" w:rsidRDefault="4E5385A1" w:rsidP="4E5385A1">
            <w:pPr>
              <w:spacing w:after="0" w:line="240" w:lineRule="auto"/>
              <w:rPr>
                <w:rFonts w:ascii="Arial" w:eastAsia="Arial" w:hAnsi="Arial" w:cs="Arial"/>
                <w:color w:val="000000" w:themeColor="text1"/>
                <w:sz w:val="24"/>
                <w:szCs w:val="24"/>
              </w:rPr>
            </w:pPr>
            <w:r w:rsidRPr="4E5385A1">
              <w:rPr>
                <w:rFonts w:ascii="Arial" w:eastAsia="Arial" w:hAnsi="Arial" w:cs="Arial"/>
                <w:color w:val="000000" w:themeColor="text1"/>
                <w:sz w:val="24"/>
                <w:szCs w:val="24"/>
              </w:rPr>
              <w:t>Presented in an interesting way</w:t>
            </w:r>
          </w:p>
        </w:tc>
        <w:tc>
          <w:tcPr>
            <w:tcW w:w="1316" w:type="dxa"/>
            <w:tcBorders>
              <w:top w:val="single" w:sz="6" w:space="0" w:color="auto"/>
              <w:left w:val="single" w:sz="6" w:space="0" w:color="auto"/>
              <w:bottom w:val="single" w:sz="6" w:space="0" w:color="auto"/>
              <w:right w:val="single" w:sz="6" w:space="0" w:color="auto"/>
            </w:tcBorders>
            <w:vAlign w:val="bottom"/>
          </w:tcPr>
          <w:p w14:paraId="7A639F8B" w14:textId="44C6FE44"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316" w:type="dxa"/>
            <w:tcBorders>
              <w:top w:val="single" w:sz="6" w:space="0" w:color="auto"/>
              <w:left w:val="single" w:sz="6" w:space="0" w:color="auto"/>
              <w:bottom w:val="single" w:sz="6" w:space="0" w:color="auto"/>
              <w:right w:val="single" w:sz="6" w:space="0" w:color="auto"/>
            </w:tcBorders>
            <w:vAlign w:val="bottom"/>
          </w:tcPr>
          <w:p w14:paraId="174B778E" w14:textId="5504A148"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442" w:type="dxa"/>
            <w:tcBorders>
              <w:top w:val="single" w:sz="6" w:space="0" w:color="auto"/>
              <w:left w:val="single" w:sz="6" w:space="0" w:color="auto"/>
              <w:bottom w:val="single" w:sz="6" w:space="0" w:color="auto"/>
              <w:right w:val="single" w:sz="6" w:space="0" w:color="auto"/>
            </w:tcBorders>
            <w:vAlign w:val="bottom"/>
          </w:tcPr>
          <w:p w14:paraId="456871D2" w14:textId="4FE23F4C"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r w:rsidR="018F1CF8" w:rsidRPr="21A83066">
              <w:rPr>
                <w:rFonts w:ascii="Calibri" w:eastAsia="Calibri" w:hAnsi="Calibri" w:cs="Calibri"/>
                <w:color w:val="000000" w:themeColor="text1"/>
                <w:sz w:val="24"/>
                <w:szCs w:val="24"/>
              </w:rPr>
              <w:t>x</w:t>
            </w:r>
          </w:p>
        </w:tc>
        <w:tc>
          <w:tcPr>
            <w:tcW w:w="1106" w:type="dxa"/>
            <w:tcBorders>
              <w:top w:val="single" w:sz="6" w:space="0" w:color="auto"/>
              <w:left w:val="single" w:sz="6" w:space="0" w:color="auto"/>
              <w:bottom w:val="single" w:sz="6" w:space="0" w:color="auto"/>
              <w:right w:val="single" w:sz="6" w:space="0" w:color="auto"/>
            </w:tcBorders>
            <w:vAlign w:val="bottom"/>
          </w:tcPr>
          <w:p w14:paraId="225C8974" w14:textId="3F2E93F6"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r w:rsidR="5AFBD565" w:rsidRPr="408E19AE">
              <w:rPr>
                <w:rFonts w:ascii="Calibri" w:eastAsia="Calibri" w:hAnsi="Calibri" w:cs="Calibri"/>
                <w:color w:val="000000" w:themeColor="text1"/>
                <w:sz w:val="24"/>
                <w:szCs w:val="24"/>
              </w:rPr>
              <w:t>x</w:t>
            </w:r>
            <w:r w:rsidR="0957E05B" w:rsidRPr="408E19AE">
              <w:rPr>
                <w:rFonts w:ascii="Calibri" w:eastAsia="Calibri" w:hAnsi="Calibri" w:cs="Calibri"/>
                <w:color w:val="000000" w:themeColor="text1"/>
                <w:sz w:val="24"/>
                <w:szCs w:val="24"/>
              </w:rPr>
              <w:t>x</w:t>
            </w:r>
          </w:p>
        </w:tc>
      </w:tr>
      <w:tr w:rsidR="4E5385A1" w14:paraId="0248C436" w14:textId="77777777" w:rsidTr="4E5385A1">
        <w:trPr>
          <w:trHeight w:val="405"/>
        </w:trPr>
        <w:tc>
          <w:tcPr>
            <w:tcW w:w="3836" w:type="dxa"/>
            <w:tcBorders>
              <w:top w:val="single" w:sz="6" w:space="0" w:color="auto"/>
              <w:left w:val="single" w:sz="6" w:space="0" w:color="auto"/>
              <w:bottom w:val="single" w:sz="6" w:space="0" w:color="auto"/>
              <w:right w:val="single" w:sz="6" w:space="0" w:color="auto"/>
            </w:tcBorders>
            <w:vAlign w:val="bottom"/>
          </w:tcPr>
          <w:p w14:paraId="2E3F2741" w14:textId="7B693E0F" w:rsidR="4E5385A1" w:rsidRDefault="4E5385A1" w:rsidP="4E5385A1">
            <w:pPr>
              <w:spacing w:after="0" w:line="240" w:lineRule="auto"/>
              <w:rPr>
                <w:rFonts w:ascii="Arial" w:eastAsia="Arial" w:hAnsi="Arial" w:cs="Arial"/>
                <w:color w:val="000000" w:themeColor="text1"/>
                <w:sz w:val="24"/>
                <w:szCs w:val="24"/>
              </w:rPr>
            </w:pPr>
            <w:r w:rsidRPr="4E5385A1">
              <w:rPr>
                <w:rFonts w:ascii="Arial" w:eastAsia="Arial" w:hAnsi="Arial" w:cs="Arial"/>
                <w:color w:val="000000" w:themeColor="text1"/>
                <w:sz w:val="24"/>
                <w:szCs w:val="24"/>
              </w:rPr>
              <w:t>Objectives of the presentation are clear</w:t>
            </w:r>
          </w:p>
        </w:tc>
        <w:tc>
          <w:tcPr>
            <w:tcW w:w="1316" w:type="dxa"/>
            <w:tcBorders>
              <w:top w:val="single" w:sz="6" w:space="0" w:color="auto"/>
              <w:left w:val="single" w:sz="6" w:space="0" w:color="auto"/>
              <w:bottom w:val="single" w:sz="6" w:space="0" w:color="auto"/>
              <w:right w:val="single" w:sz="6" w:space="0" w:color="auto"/>
            </w:tcBorders>
            <w:vAlign w:val="bottom"/>
          </w:tcPr>
          <w:p w14:paraId="5C2EF238" w14:textId="173BED08"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316" w:type="dxa"/>
            <w:tcBorders>
              <w:top w:val="single" w:sz="6" w:space="0" w:color="auto"/>
              <w:left w:val="single" w:sz="6" w:space="0" w:color="auto"/>
              <w:bottom w:val="single" w:sz="6" w:space="0" w:color="auto"/>
              <w:right w:val="single" w:sz="6" w:space="0" w:color="auto"/>
            </w:tcBorders>
            <w:vAlign w:val="bottom"/>
          </w:tcPr>
          <w:p w14:paraId="6334190A" w14:textId="48759781"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442" w:type="dxa"/>
            <w:tcBorders>
              <w:top w:val="single" w:sz="6" w:space="0" w:color="auto"/>
              <w:left w:val="single" w:sz="6" w:space="0" w:color="auto"/>
              <w:bottom w:val="single" w:sz="6" w:space="0" w:color="auto"/>
              <w:right w:val="single" w:sz="6" w:space="0" w:color="auto"/>
            </w:tcBorders>
            <w:vAlign w:val="bottom"/>
          </w:tcPr>
          <w:p w14:paraId="3C05A1DE" w14:textId="1A702597"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r w:rsidR="777A2B4A" w:rsidRPr="21A83066">
              <w:rPr>
                <w:rFonts w:ascii="Calibri" w:eastAsia="Calibri" w:hAnsi="Calibri" w:cs="Calibri"/>
                <w:color w:val="000000" w:themeColor="text1"/>
                <w:sz w:val="24"/>
                <w:szCs w:val="24"/>
              </w:rPr>
              <w:t>x</w:t>
            </w:r>
            <w:r w:rsidR="083821B8" w:rsidRPr="21A83066">
              <w:rPr>
                <w:rFonts w:ascii="Calibri" w:eastAsia="Calibri" w:hAnsi="Calibri" w:cs="Calibri"/>
                <w:color w:val="000000" w:themeColor="text1"/>
                <w:sz w:val="24"/>
                <w:szCs w:val="24"/>
              </w:rPr>
              <w:t>x</w:t>
            </w:r>
          </w:p>
        </w:tc>
        <w:tc>
          <w:tcPr>
            <w:tcW w:w="1106" w:type="dxa"/>
            <w:tcBorders>
              <w:top w:val="single" w:sz="6" w:space="0" w:color="auto"/>
              <w:left w:val="single" w:sz="6" w:space="0" w:color="auto"/>
              <w:bottom w:val="single" w:sz="6" w:space="0" w:color="auto"/>
              <w:right w:val="single" w:sz="6" w:space="0" w:color="auto"/>
            </w:tcBorders>
            <w:vAlign w:val="bottom"/>
          </w:tcPr>
          <w:p w14:paraId="2B78BBD0" w14:textId="492392AF"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x </w:t>
            </w:r>
          </w:p>
        </w:tc>
      </w:tr>
      <w:tr w:rsidR="4E5385A1" w14:paraId="1F2B3A7A" w14:textId="77777777" w:rsidTr="4E5385A1">
        <w:trPr>
          <w:trHeight w:val="405"/>
        </w:trPr>
        <w:tc>
          <w:tcPr>
            <w:tcW w:w="3836" w:type="dxa"/>
            <w:tcBorders>
              <w:top w:val="single" w:sz="6" w:space="0" w:color="auto"/>
              <w:left w:val="single" w:sz="6" w:space="0" w:color="auto"/>
              <w:bottom w:val="single" w:sz="6" w:space="0" w:color="auto"/>
              <w:right w:val="single" w:sz="6" w:space="0" w:color="auto"/>
            </w:tcBorders>
            <w:vAlign w:val="bottom"/>
          </w:tcPr>
          <w:p w14:paraId="3018A889" w14:textId="0151A6C4" w:rsidR="4E5385A1" w:rsidRDefault="4E5385A1" w:rsidP="4E5385A1">
            <w:pPr>
              <w:spacing w:after="0" w:line="240" w:lineRule="auto"/>
              <w:rPr>
                <w:rFonts w:ascii="Arial" w:eastAsia="Arial" w:hAnsi="Arial" w:cs="Arial"/>
                <w:color w:val="000000" w:themeColor="text1"/>
                <w:sz w:val="24"/>
                <w:szCs w:val="24"/>
              </w:rPr>
            </w:pPr>
            <w:r w:rsidRPr="4E5385A1">
              <w:rPr>
                <w:rFonts w:ascii="Arial" w:eastAsia="Arial" w:hAnsi="Arial" w:cs="Arial"/>
                <w:color w:val="000000" w:themeColor="text1"/>
                <w:sz w:val="24"/>
                <w:szCs w:val="24"/>
              </w:rPr>
              <w:t>Used visual aids effectively</w:t>
            </w:r>
          </w:p>
        </w:tc>
        <w:tc>
          <w:tcPr>
            <w:tcW w:w="1316" w:type="dxa"/>
            <w:tcBorders>
              <w:top w:val="single" w:sz="6" w:space="0" w:color="auto"/>
              <w:left w:val="single" w:sz="6" w:space="0" w:color="auto"/>
              <w:bottom w:val="single" w:sz="6" w:space="0" w:color="auto"/>
              <w:right w:val="single" w:sz="6" w:space="0" w:color="auto"/>
            </w:tcBorders>
            <w:vAlign w:val="bottom"/>
          </w:tcPr>
          <w:p w14:paraId="253B7B04" w14:textId="3F7C872B"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316" w:type="dxa"/>
            <w:tcBorders>
              <w:top w:val="single" w:sz="6" w:space="0" w:color="auto"/>
              <w:left w:val="single" w:sz="6" w:space="0" w:color="auto"/>
              <w:bottom w:val="single" w:sz="6" w:space="0" w:color="auto"/>
              <w:right w:val="single" w:sz="6" w:space="0" w:color="auto"/>
            </w:tcBorders>
            <w:vAlign w:val="bottom"/>
          </w:tcPr>
          <w:p w14:paraId="4C1882F0" w14:textId="0AE151E9"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442" w:type="dxa"/>
            <w:tcBorders>
              <w:top w:val="single" w:sz="6" w:space="0" w:color="auto"/>
              <w:left w:val="single" w:sz="6" w:space="0" w:color="auto"/>
              <w:bottom w:val="single" w:sz="6" w:space="0" w:color="auto"/>
              <w:right w:val="single" w:sz="6" w:space="0" w:color="auto"/>
            </w:tcBorders>
            <w:vAlign w:val="bottom"/>
          </w:tcPr>
          <w:p w14:paraId="3813FA8F" w14:textId="26D8BFE7"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r w:rsidR="73CAED41" w:rsidRPr="21A83066">
              <w:rPr>
                <w:rFonts w:ascii="Calibri" w:eastAsia="Calibri" w:hAnsi="Calibri" w:cs="Calibri"/>
                <w:color w:val="000000" w:themeColor="text1"/>
                <w:sz w:val="24"/>
                <w:szCs w:val="24"/>
              </w:rPr>
              <w:t>x</w:t>
            </w:r>
            <w:r w:rsidR="1BEFC224" w:rsidRPr="21A83066">
              <w:rPr>
                <w:rFonts w:ascii="Calibri" w:eastAsia="Calibri" w:hAnsi="Calibri" w:cs="Calibri"/>
                <w:color w:val="000000" w:themeColor="text1"/>
                <w:sz w:val="24"/>
                <w:szCs w:val="24"/>
              </w:rPr>
              <w:t>x</w:t>
            </w:r>
          </w:p>
        </w:tc>
        <w:tc>
          <w:tcPr>
            <w:tcW w:w="1106" w:type="dxa"/>
            <w:tcBorders>
              <w:top w:val="single" w:sz="6" w:space="0" w:color="auto"/>
              <w:left w:val="single" w:sz="6" w:space="0" w:color="auto"/>
              <w:bottom w:val="single" w:sz="6" w:space="0" w:color="auto"/>
              <w:right w:val="single" w:sz="6" w:space="0" w:color="auto"/>
            </w:tcBorders>
            <w:vAlign w:val="bottom"/>
          </w:tcPr>
          <w:p w14:paraId="2C06C8CB" w14:textId="2D20BBAA"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x</w:t>
            </w:r>
          </w:p>
        </w:tc>
      </w:tr>
      <w:tr w:rsidR="4E5385A1" w14:paraId="1437E113" w14:textId="77777777" w:rsidTr="4E5385A1">
        <w:trPr>
          <w:trHeight w:val="405"/>
        </w:trPr>
        <w:tc>
          <w:tcPr>
            <w:tcW w:w="3836" w:type="dxa"/>
            <w:tcBorders>
              <w:top w:val="single" w:sz="6" w:space="0" w:color="auto"/>
              <w:left w:val="single" w:sz="6" w:space="0" w:color="auto"/>
              <w:bottom w:val="single" w:sz="6" w:space="0" w:color="auto"/>
              <w:right w:val="single" w:sz="6" w:space="0" w:color="auto"/>
            </w:tcBorders>
            <w:vAlign w:val="bottom"/>
          </w:tcPr>
          <w:p w14:paraId="7DC0DA1A" w14:textId="30D2BE8B" w:rsidR="4E5385A1" w:rsidRDefault="4E5385A1" w:rsidP="4E5385A1">
            <w:pPr>
              <w:spacing w:after="0" w:line="240" w:lineRule="auto"/>
              <w:rPr>
                <w:rFonts w:ascii="Arial" w:eastAsia="Arial" w:hAnsi="Arial" w:cs="Arial"/>
                <w:color w:val="000000" w:themeColor="text1"/>
                <w:sz w:val="24"/>
                <w:szCs w:val="24"/>
              </w:rPr>
            </w:pPr>
            <w:r w:rsidRPr="4E5385A1">
              <w:rPr>
                <w:rFonts w:ascii="Arial" w:eastAsia="Arial" w:hAnsi="Arial" w:cs="Arial"/>
                <w:color w:val="000000" w:themeColor="text1"/>
                <w:sz w:val="24"/>
                <w:szCs w:val="24"/>
              </w:rPr>
              <w:t>Organised the presentation logically</w:t>
            </w:r>
          </w:p>
        </w:tc>
        <w:tc>
          <w:tcPr>
            <w:tcW w:w="1316" w:type="dxa"/>
            <w:tcBorders>
              <w:top w:val="single" w:sz="6" w:space="0" w:color="auto"/>
              <w:left w:val="single" w:sz="6" w:space="0" w:color="auto"/>
              <w:bottom w:val="single" w:sz="6" w:space="0" w:color="auto"/>
              <w:right w:val="single" w:sz="6" w:space="0" w:color="auto"/>
            </w:tcBorders>
            <w:vAlign w:val="bottom"/>
          </w:tcPr>
          <w:p w14:paraId="04A3E0F1" w14:textId="78D6E280"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316" w:type="dxa"/>
            <w:tcBorders>
              <w:top w:val="single" w:sz="6" w:space="0" w:color="auto"/>
              <w:left w:val="single" w:sz="6" w:space="0" w:color="auto"/>
              <w:bottom w:val="single" w:sz="6" w:space="0" w:color="auto"/>
              <w:right w:val="single" w:sz="6" w:space="0" w:color="auto"/>
            </w:tcBorders>
            <w:vAlign w:val="bottom"/>
          </w:tcPr>
          <w:p w14:paraId="0DFA0791" w14:textId="47490060"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442" w:type="dxa"/>
            <w:tcBorders>
              <w:top w:val="single" w:sz="6" w:space="0" w:color="auto"/>
              <w:left w:val="single" w:sz="6" w:space="0" w:color="auto"/>
              <w:bottom w:val="single" w:sz="6" w:space="0" w:color="auto"/>
              <w:right w:val="single" w:sz="6" w:space="0" w:color="auto"/>
            </w:tcBorders>
            <w:vAlign w:val="bottom"/>
          </w:tcPr>
          <w:p w14:paraId="0953331D" w14:textId="4753D561"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r w:rsidR="7A780183" w:rsidRPr="21A83066">
              <w:rPr>
                <w:rFonts w:ascii="Calibri" w:eastAsia="Calibri" w:hAnsi="Calibri" w:cs="Calibri"/>
                <w:color w:val="000000" w:themeColor="text1"/>
                <w:sz w:val="24"/>
                <w:szCs w:val="24"/>
              </w:rPr>
              <w:t>x</w:t>
            </w:r>
            <w:r w:rsidR="358FC92C" w:rsidRPr="21A83066">
              <w:rPr>
                <w:rFonts w:ascii="Calibri" w:eastAsia="Calibri" w:hAnsi="Calibri" w:cs="Calibri"/>
                <w:color w:val="000000" w:themeColor="text1"/>
                <w:sz w:val="24"/>
                <w:szCs w:val="24"/>
              </w:rPr>
              <w:t>x</w:t>
            </w:r>
          </w:p>
        </w:tc>
        <w:tc>
          <w:tcPr>
            <w:tcW w:w="1106" w:type="dxa"/>
            <w:tcBorders>
              <w:top w:val="single" w:sz="6" w:space="0" w:color="auto"/>
              <w:left w:val="single" w:sz="6" w:space="0" w:color="auto"/>
              <w:bottom w:val="single" w:sz="6" w:space="0" w:color="auto"/>
              <w:right w:val="single" w:sz="6" w:space="0" w:color="auto"/>
            </w:tcBorders>
            <w:vAlign w:val="bottom"/>
          </w:tcPr>
          <w:p w14:paraId="38A40D57" w14:textId="287B5027"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x</w:t>
            </w:r>
          </w:p>
        </w:tc>
      </w:tr>
      <w:tr w:rsidR="4E5385A1" w14:paraId="57909BB9" w14:textId="77777777" w:rsidTr="4E5385A1">
        <w:trPr>
          <w:trHeight w:val="405"/>
        </w:trPr>
        <w:tc>
          <w:tcPr>
            <w:tcW w:w="3836" w:type="dxa"/>
            <w:tcBorders>
              <w:top w:val="single" w:sz="6" w:space="0" w:color="auto"/>
              <w:left w:val="single" w:sz="6" w:space="0" w:color="auto"/>
              <w:bottom w:val="single" w:sz="6" w:space="0" w:color="auto"/>
              <w:right w:val="single" w:sz="6" w:space="0" w:color="auto"/>
            </w:tcBorders>
            <w:vAlign w:val="bottom"/>
          </w:tcPr>
          <w:p w14:paraId="554DCEEC" w14:textId="7FD45507" w:rsidR="4E5385A1" w:rsidRDefault="4E5385A1" w:rsidP="4E5385A1">
            <w:pPr>
              <w:spacing w:after="0" w:line="240" w:lineRule="auto"/>
              <w:rPr>
                <w:rFonts w:ascii="Arial" w:eastAsia="Arial" w:hAnsi="Arial" w:cs="Arial"/>
                <w:color w:val="000000" w:themeColor="text1"/>
                <w:sz w:val="24"/>
                <w:szCs w:val="24"/>
              </w:rPr>
            </w:pPr>
            <w:r w:rsidRPr="4E5385A1">
              <w:rPr>
                <w:rFonts w:ascii="Arial" w:eastAsia="Arial" w:hAnsi="Arial" w:cs="Arial"/>
                <w:color w:val="000000" w:themeColor="text1"/>
                <w:sz w:val="24"/>
                <w:szCs w:val="24"/>
              </w:rPr>
              <w:t>Spoke loudly enough</w:t>
            </w:r>
          </w:p>
        </w:tc>
        <w:tc>
          <w:tcPr>
            <w:tcW w:w="1316" w:type="dxa"/>
            <w:tcBorders>
              <w:top w:val="single" w:sz="6" w:space="0" w:color="auto"/>
              <w:left w:val="single" w:sz="6" w:space="0" w:color="auto"/>
              <w:bottom w:val="single" w:sz="6" w:space="0" w:color="auto"/>
              <w:right w:val="single" w:sz="6" w:space="0" w:color="auto"/>
            </w:tcBorders>
            <w:vAlign w:val="bottom"/>
          </w:tcPr>
          <w:p w14:paraId="413EE1E2" w14:textId="6D7CB00F"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316" w:type="dxa"/>
            <w:tcBorders>
              <w:top w:val="single" w:sz="6" w:space="0" w:color="auto"/>
              <w:left w:val="single" w:sz="6" w:space="0" w:color="auto"/>
              <w:bottom w:val="single" w:sz="6" w:space="0" w:color="auto"/>
              <w:right w:val="single" w:sz="6" w:space="0" w:color="auto"/>
            </w:tcBorders>
            <w:vAlign w:val="bottom"/>
          </w:tcPr>
          <w:p w14:paraId="10208738" w14:textId="648D5963"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442" w:type="dxa"/>
            <w:tcBorders>
              <w:top w:val="single" w:sz="6" w:space="0" w:color="auto"/>
              <w:left w:val="single" w:sz="6" w:space="0" w:color="auto"/>
              <w:bottom w:val="single" w:sz="6" w:space="0" w:color="auto"/>
              <w:right w:val="single" w:sz="6" w:space="0" w:color="auto"/>
            </w:tcBorders>
            <w:vAlign w:val="bottom"/>
          </w:tcPr>
          <w:p w14:paraId="64174707" w14:textId="1EAF6A5C" w:rsidR="4E5385A1" w:rsidRDefault="0EEECF76" w:rsidP="4E5385A1">
            <w:pPr>
              <w:spacing w:after="0" w:line="240" w:lineRule="auto"/>
              <w:rPr>
                <w:rFonts w:ascii="Calibri" w:eastAsia="Calibri" w:hAnsi="Calibri" w:cs="Calibri"/>
                <w:color w:val="000000" w:themeColor="text1"/>
                <w:sz w:val="24"/>
                <w:szCs w:val="24"/>
              </w:rPr>
            </w:pPr>
            <w:r w:rsidRPr="21A83066">
              <w:rPr>
                <w:rFonts w:ascii="Calibri" w:eastAsia="Calibri" w:hAnsi="Calibri" w:cs="Calibri"/>
                <w:color w:val="000000" w:themeColor="text1"/>
                <w:sz w:val="24"/>
                <w:szCs w:val="24"/>
              </w:rPr>
              <w:t>xx</w:t>
            </w:r>
          </w:p>
        </w:tc>
        <w:tc>
          <w:tcPr>
            <w:tcW w:w="1106" w:type="dxa"/>
            <w:tcBorders>
              <w:top w:val="single" w:sz="6" w:space="0" w:color="auto"/>
              <w:left w:val="single" w:sz="6" w:space="0" w:color="auto"/>
              <w:bottom w:val="single" w:sz="6" w:space="0" w:color="auto"/>
              <w:right w:val="single" w:sz="6" w:space="0" w:color="auto"/>
            </w:tcBorders>
            <w:vAlign w:val="bottom"/>
          </w:tcPr>
          <w:p w14:paraId="18DF2471" w14:textId="4A0D067C"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x</w:t>
            </w:r>
          </w:p>
        </w:tc>
      </w:tr>
      <w:tr w:rsidR="4E5385A1" w14:paraId="2960C7D6" w14:textId="77777777" w:rsidTr="4E5385A1">
        <w:trPr>
          <w:trHeight w:val="405"/>
        </w:trPr>
        <w:tc>
          <w:tcPr>
            <w:tcW w:w="3836" w:type="dxa"/>
            <w:tcBorders>
              <w:top w:val="single" w:sz="6" w:space="0" w:color="auto"/>
              <w:left w:val="single" w:sz="6" w:space="0" w:color="auto"/>
              <w:bottom w:val="single" w:sz="6" w:space="0" w:color="auto"/>
              <w:right w:val="single" w:sz="6" w:space="0" w:color="auto"/>
            </w:tcBorders>
            <w:vAlign w:val="bottom"/>
          </w:tcPr>
          <w:p w14:paraId="1320F5C5" w14:textId="1CA618C6" w:rsidR="4E5385A1" w:rsidRDefault="4E5385A1" w:rsidP="4E5385A1">
            <w:pPr>
              <w:spacing w:after="0" w:line="240" w:lineRule="auto"/>
              <w:rPr>
                <w:rFonts w:ascii="Arial" w:eastAsia="Arial" w:hAnsi="Arial" w:cs="Arial"/>
                <w:color w:val="000000" w:themeColor="text1"/>
                <w:sz w:val="24"/>
                <w:szCs w:val="24"/>
              </w:rPr>
            </w:pPr>
            <w:r w:rsidRPr="4E5385A1">
              <w:rPr>
                <w:rFonts w:ascii="Arial" w:eastAsia="Arial" w:hAnsi="Arial" w:cs="Arial"/>
                <w:color w:val="000000" w:themeColor="text1"/>
                <w:sz w:val="24"/>
                <w:szCs w:val="24"/>
              </w:rPr>
              <w:t>Spoke slowly and clearly</w:t>
            </w:r>
          </w:p>
        </w:tc>
        <w:tc>
          <w:tcPr>
            <w:tcW w:w="1316" w:type="dxa"/>
            <w:tcBorders>
              <w:top w:val="single" w:sz="6" w:space="0" w:color="auto"/>
              <w:left w:val="single" w:sz="6" w:space="0" w:color="auto"/>
              <w:bottom w:val="single" w:sz="6" w:space="0" w:color="auto"/>
              <w:right w:val="single" w:sz="6" w:space="0" w:color="auto"/>
            </w:tcBorders>
            <w:vAlign w:val="bottom"/>
          </w:tcPr>
          <w:p w14:paraId="0B7E73F7" w14:textId="284F779E"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316" w:type="dxa"/>
            <w:tcBorders>
              <w:top w:val="single" w:sz="6" w:space="0" w:color="auto"/>
              <w:left w:val="single" w:sz="6" w:space="0" w:color="auto"/>
              <w:bottom w:val="single" w:sz="6" w:space="0" w:color="auto"/>
              <w:right w:val="single" w:sz="6" w:space="0" w:color="auto"/>
            </w:tcBorders>
            <w:vAlign w:val="bottom"/>
          </w:tcPr>
          <w:p w14:paraId="2254A51A" w14:textId="0DB021B8"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442" w:type="dxa"/>
            <w:tcBorders>
              <w:top w:val="single" w:sz="6" w:space="0" w:color="auto"/>
              <w:left w:val="single" w:sz="6" w:space="0" w:color="auto"/>
              <w:bottom w:val="single" w:sz="6" w:space="0" w:color="auto"/>
              <w:right w:val="single" w:sz="6" w:space="0" w:color="auto"/>
            </w:tcBorders>
            <w:vAlign w:val="bottom"/>
          </w:tcPr>
          <w:p w14:paraId="15AB5E9E" w14:textId="05AE5C7E"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r w:rsidR="4481F379" w:rsidRPr="21A83066">
              <w:rPr>
                <w:rFonts w:ascii="Calibri" w:eastAsia="Calibri" w:hAnsi="Calibri" w:cs="Calibri"/>
                <w:color w:val="000000" w:themeColor="text1"/>
                <w:sz w:val="24"/>
                <w:szCs w:val="24"/>
              </w:rPr>
              <w:t>x</w:t>
            </w:r>
            <w:r w:rsidR="0B33752F" w:rsidRPr="21A83066">
              <w:rPr>
                <w:rFonts w:ascii="Calibri" w:eastAsia="Calibri" w:hAnsi="Calibri" w:cs="Calibri"/>
                <w:color w:val="000000" w:themeColor="text1"/>
                <w:sz w:val="24"/>
                <w:szCs w:val="24"/>
              </w:rPr>
              <w:t>x</w:t>
            </w:r>
          </w:p>
        </w:tc>
        <w:tc>
          <w:tcPr>
            <w:tcW w:w="1106" w:type="dxa"/>
            <w:tcBorders>
              <w:top w:val="single" w:sz="6" w:space="0" w:color="auto"/>
              <w:left w:val="single" w:sz="6" w:space="0" w:color="auto"/>
              <w:bottom w:val="single" w:sz="6" w:space="0" w:color="auto"/>
              <w:right w:val="single" w:sz="6" w:space="0" w:color="auto"/>
            </w:tcBorders>
            <w:vAlign w:val="bottom"/>
          </w:tcPr>
          <w:p w14:paraId="3024A88F" w14:textId="1C46FB33"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x</w:t>
            </w:r>
          </w:p>
        </w:tc>
      </w:tr>
      <w:tr w:rsidR="4E5385A1" w14:paraId="23FE05BA" w14:textId="77777777" w:rsidTr="4E5385A1">
        <w:trPr>
          <w:trHeight w:val="405"/>
        </w:trPr>
        <w:tc>
          <w:tcPr>
            <w:tcW w:w="3836" w:type="dxa"/>
            <w:tcBorders>
              <w:top w:val="single" w:sz="6" w:space="0" w:color="auto"/>
              <w:left w:val="single" w:sz="6" w:space="0" w:color="auto"/>
              <w:bottom w:val="single" w:sz="6" w:space="0" w:color="auto"/>
              <w:right w:val="single" w:sz="6" w:space="0" w:color="auto"/>
            </w:tcBorders>
            <w:vAlign w:val="bottom"/>
          </w:tcPr>
          <w:p w14:paraId="63C03543" w14:textId="3BB84D99" w:rsidR="4E5385A1" w:rsidRDefault="4E5385A1" w:rsidP="4E5385A1">
            <w:pPr>
              <w:spacing w:after="0" w:line="240" w:lineRule="auto"/>
              <w:rPr>
                <w:rFonts w:ascii="Arial" w:eastAsia="Arial" w:hAnsi="Arial" w:cs="Arial"/>
                <w:color w:val="000000" w:themeColor="text1"/>
                <w:sz w:val="24"/>
                <w:szCs w:val="24"/>
              </w:rPr>
            </w:pPr>
            <w:r w:rsidRPr="4E5385A1">
              <w:rPr>
                <w:rFonts w:ascii="Arial" w:eastAsia="Arial" w:hAnsi="Arial" w:cs="Arial"/>
                <w:color w:val="000000" w:themeColor="text1"/>
                <w:sz w:val="24"/>
                <w:szCs w:val="24"/>
              </w:rPr>
              <w:t>Presented within appropriate time</w:t>
            </w:r>
          </w:p>
        </w:tc>
        <w:tc>
          <w:tcPr>
            <w:tcW w:w="1316" w:type="dxa"/>
            <w:tcBorders>
              <w:top w:val="single" w:sz="6" w:space="0" w:color="auto"/>
              <w:left w:val="single" w:sz="6" w:space="0" w:color="auto"/>
              <w:bottom w:val="single" w:sz="6" w:space="0" w:color="auto"/>
              <w:right w:val="single" w:sz="6" w:space="0" w:color="auto"/>
            </w:tcBorders>
            <w:vAlign w:val="bottom"/>
          </w:tcPr>
          <w:p w14:paraId="762A77D7" w14:textId="39A39CF8"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316" w:type="dxa"/>
            <w:tcBorders>
              <w:top w:val="single" w:sz="6" w:space="0" w:color="auto"/>
              <w:left w:val="single" w:sz="6" w:space="0" w:color="auto"/>
              <w:bottom w:val="single" w:sz="6" w:space="0" w:color="auto"/>
              <w:right w:val="single" w:sz="6" w:space="0" w:color="auto"/>
            </w:tcBorders>
            <w:vAlign w:val="bottom"/>
          </w:tcPr>
          <w:p w14:paraId="2C7A5D48" w14:textId="4C058DF4"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442" w:type="dxa"/>
            <w:tcBorders>
              <w:top w:val="single" w:sz="6" w:space="0" w:color="auto"/>
              <w:left w:val="single" w:sz="6" w:space="0" w:color="auto"/>
              <w:bottom w:val="single" w:sz="6" w:space="0" w:color="auto"/>
              <w:right w:val="single" w:sz="6" w:space="0" w:color="auto"/>
            </w:tcBorders>
            <w:vAlign w:val="bottom"/>
          </w:tcPr>
          <w:p w14:paraId="04715ABA" w14:textId="5E6EF5F1"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r w:rsidR="21293B48" w:rsidRPr="21A83066">
              <w:rPr>
                <w:rFonts w:ascii="Calibri" w:eastAsia="Calibri" w:hAnsi="Calibri" w:cs="Calibri"/>
                <w:color w:val="000000" w:themeColor="text1"/>
                <w:sz w:val="24"/>
                <w:szCs w:val="24"/>
              </w:rPr>
              <w:t>x</w:t>
            </w:r>
            <w:r w:rsidR="23824A74" w:rsidRPr="21A83066">
              <w:rPr>
                <w:rFonts w:ascii="Calibri" w:eastAsia="Calibri" w:hAnsi="Calibri" w:cs="Calibri"/>
                <w:color w:val="000000" w:themeColor="text1"/>
                <w:sz w:val="24"/>
                <w:szCs w:val="24"/>
              </w:rPr>
              <w:t>x</w:t>
            </w:r>
          </w:p>
        </w:tc>
        <w:tc>
          <w:tcPr>
            <w:tcW w:w="1106" w:type="dxa"/>
            <w:tcBorders>
              <w:top w:val="single" w:sz="6" w:space="0" w:color="auto"/>
              <w:left w:val="single" w:sz="6" w:space="0" w:color="auto"/>
              <w:bottom w:val="single" w:sz="6" w:space="0" w:color="auto"/>
              <w:right w:val="single" w:sz="6" w:space="0" w:color="auto"/>
            </w:tcBorders>
            <w:vAlign w:val="bottom"/>
          </w:tcPr>
          <w:p w14:paraId="640A090F" w14:textId="6266E8BE"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x</w:t>
            </w:r>
          </w:p>
        </w:tc>
      </w:tr>
      <w:tr w:rsidR="4E5385A1" w14:paraId="4A8EB780" w14:textId="77777777" w:rsidTr="4E5385A1">
        <w:trPr>
          <w:trHeight w:val="405"/>
        </w:trPr>
        <w:tc>
          <w:tcPr>
            <w:tcW w:w="3836" w:type="dxa"/>
            <w:tcBorders>
              <w:top w:val="single" w:sz="6" w:space="0" w:color="auto"/>
              <w:left w:val="single" w:sz="6" w:space="0" w:color="auto"/>
              <w:bottom w:val="single" w:sz="6" w:space="0" w:color="auto"/>
              <w:right w:val="single" w:sz="6" w:space="0" w:color="auto"/>
            </w:tcBorders>
            <w:vAlign w:val="bottom"/>
          </w:tcPr>
          <w:p w14:paraId="09383D6B" w14:textId="1553DD32" w:rsidR="4E5385A1" w:rsidRDefault="4E5385A1" w:rsidP="4E5385A1">
            <w:pPr>
              <w:spacing w:after="0" w:line="240" w:lineRule="auto"/>
              <w:rPr>
                <w:rFonts w:ascii="Arial" w:eastAsia="Arial" w:hAnsi="Arial" w:cs="Arial"/>
                <w:color w:val="000000" w:themeColor="text1"/>
                <w:sz w:val="24"/>
                <w:szCs w:val="24"/>
              </w:rPr>
            </w:pPr>
            <w:r w:rsidRPr="4E5385A1">
              <w:rPr>
                <w:rFonts w:ascii="Arial" w:eastAsia="Arial" w:hAnsi="Arial" w:cs="Arial"/>
                <w:color w:val="000000" w:themeColor="text1"/>
                <w:sz w:val="24"/>
                <w:szCs w:val="24"/>
              </w:rPr>
              <w:t>Responded to questions accurately</w:t>
            </w:r>
          </w:p>
        </w:tc>
        <w:tc>
          <w:tcPr>
            <w:tcW w:w="1316" w:type="dxa"/>
            <w:tcBorders>
              <w:top w:val="single" w:sz="6" w:space="0" w:color="auto"/>
              <w:left w:val="single" w:sz="6" w:space="0" w:color="auto"/>
              <w:bottom w:val="single" w:sz="6" w:space="0" w:color="auto"/>
              <w:right w:val="single" w:sz="6" w:space="0" w:color="auto"/>
            </w:tcBorders>
            <w:vAlign w:val="bottom"/>
          </w:tcPr>
          <w:p w14:paraId="3B5E2C26" w14:textId="74B9E0FB"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316" w:type="dxa"/>
            <w:tcBorders>
              <w:top w:val="single" w:sz="6" w:space="0" w:color="auto"/>
              <w:left w:val="single" w:sz="6" w:space="0" w:color="auto"/>
              <w:bottom w:val="single" w:sz="6" w:space="0" w:color="auto"/>
              <w:right w:val="single" w:sz="6" w:space="0" w:color="auto"/>
            </w:tcBorders>
            <w:vAlign w:val="bottom"/>
          </w:tcPr>
          <w:p w14:paraId="6413D747" w14:textId="25DA9650"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p>
        </w:tc>
        <w:tc>
          <w:tcPr>
            <w:tcW w:w="1442" w:type="dxa"/>
            <w:tcBorders>
              <w:top w:val="single" w:sz="6" w:space="0" w:color="auto"/>
              <w:left w:val="single" w:sz="6" w:space="0" w:color="auto"/>
              <w:bottom w:val="single" w:sz="6" w:space="0" w:color="auto"/>
              <w:right w:val="single" w:sz="6" w:space="0" w:color="auto"/>
            </w:tcBorders>
            <w:vAlign w:val="bottom"/>
          </w:tcPr>
          <w:p w14:paraId="7CE657FA" w14:textId="21FE21F7"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w:t>
            </w:r>
            <w:r w:rsidR="201563E5" w:rsidRPr="21A83066">
              <w:rPr>
                <w:rFonts w:ascii="Calibri" w:eastAsia="Calibri" w:hAnsi="Calibri" w:cs="Calibri"/>
                <w:color w:val="000000" w:themeColor="text1"/>
                <w:sz w:val="24"/>
                <w:szCs w:val="24"/>
              </w:rPr>
              <w:t>x</w:t>
            </w:r>
            <w:r w:rsidR="3E7D74A8" w:rsidRPr="21A83066">
              <w:rPr>
                <w:rFonts w:ascii="Calibri" w:eastAsia="Calibri" w:hAnsi="Calibri" w:cs="Calibri"/>
                <w:color w:val="000000" w:themeColor="text1"/>
                <w:sz w:val="24"/>
                <w:szCs w:val="24"/>
              </w:rPr>
              <w:t>x</w:t>
            </w:r>
          </w:p>
        </w:tc>
        <w:tc>
          <w:tcPr>
            <w:tcW w:w="1106" w:type="dxa"/>
            <w:tcBorders>
              <w:top w:val="single" w:sz="6" w:space="0" w:color="auto"/>
              <w:left w:val="single" w:sz="6" w:space="0" w:color="auto"/>
              <w:bottom w:val="single" w:sz="6" w:space="0" w:color="auto"/>
              <w:right w:val="single" w:sz="6" w:space="0" w:color="auto"/>
            </w:tcBorders>
            <w:vAlign w:val="bottom"/>
          </w:tcPr>
          <w:p w14:paraId="7131A58E" w14:textId="5DAC653D" w:rsidR="4E5385A1" w:rsidRDefault="4E5385A1" w:rsidP="4E5385A1">
            <w:pPr>
              <w:spacing w:after="0" w:line="240" w:lineRule="auto"/>
              <w:rPr>
                <w:rFonts w:ascii="Calibri" w:eastAsia="Calibri" w:hAnsi="Calibri" w:cs="Calibri"/>
                <w:color w:val="000000" w:themeColor="text1"/>
                <w:sz w:val="24"/>
                <w:szCs w:val="24"/>
              </w:rPr>
            </w:pPr>
            <w:r w:rsidRPr="4E5385A1">
              <w:rPr>
                <w:rFonts w:ascii="Calibri" w:eastAsia="Calibri" w:hAnsi="Calibri" w:cs="Calibri"/>
                <w:color w:val="000000" w:themeColor="text1"/>
                <w:sz w:val="24"/>
                <w:szCs w:val="24"/>
              </w:rPr>
              <w:t> x</w:t>
            </w:r>
          </w:p>
        </w:tc>
      </w:tr>
      <w:tr w:rsidR="4E5385A1" w14:paraId="44E3225B" w14:textId="77777777" w:rsidTr="4E5385A1">
        <w:trPr>
          <w:trHeight w:val="1485"/>
        </w:trPr>
        <w:tc>
          <w:tcPr>
            <w:tcW w:w="3836" w:type="dxa"/>
            <w:tcBorders>
              <w:top w:val="single" w:sz="6" w:space="0" w:color="auto"/>
              <w:left w:val="single" w:sz="6" w:space="0" w:color="auto"/>
              <w:bottom w:val="single" w:sz="6" w:space="0" w:color="auto"/>
              <w:right w:val="single" w:sz="6" w:space="0" w:color="auto"/>
            </w:tcBorders>
          </w:tcPr>
          <w:p w14:paraId="1042BF20" w14:textId="2A9BBE18" w:rsidR="4E5385A1" w:rsidRDefault="4E5385A1" w:rsidP="4E5385A1">
            <w:pPr>
              <w:spacing w:after="0" w:line="240" w:lineRule="auto"/>
              <w:rPr>
                <w:rFonts w:ascii="Arial" w:eastAsia="Arial" w:hAnsi="Arial" w:cs="Arial"/>
                <w:color w:val="000000" w:themeColor="text1"/>
                <w:sz w:val="24"/>
                <w:szCs w:val="24"/>
              </w:rPr>
            </w:pPr>
            <w:r>
              <w:br/>
            </w:r>
            <w:r w:rsidRPr="4E5385A1">
              <w:rPr>
                <w:rFonts w:ascii="Arial" w:eastAsia="Arial" w:hAnsi="Arial" w:cs="Arial"/>
                <w:color w:val="000000" w:themeColor="text1"/>
                <w:sz w:val="24"/>
                <w:szCs w:val="24"/>
                <w:u w:val="single"/>
              </w:rPr>
              <w:t>What can I do better next time?</w:t>
            </w:r>
          </w:p>
          <w:p w14:paraId="573D1A91" w14:textId="2312BD9C" w:rsidR="4E5385A1" w:rsidRDefault="4E5385A1" w:rsidP="4E5385A1">
            <w:pPr>
              <w:spacing w:after="0" w:line="240" w:lineRule="auto"/>
              <w:rPr>
                <w:rFonts w:ascii="Arial" w:eastAsia="Arial" w:hAnsi="Arial" w:cs="Arial"/>
                <w:color w:val="000000" w:themeColor="text1"/>
                <w:sz w:val="24"/>
                <w:szCs w:val="24"/>
                <w:u w:val="single"/>
              </w:rPr>
            </w:pPr>
          </w:p>
          <w:p w14:paraId="1118F4C9" w14:textId="5EEB3674" w:rsidR="6C6819AF" w:rsidRPr="00961F64" w:rsidRDefault="6C6819AF" w:rsidP="4E5385A1">
            <w:pPr>
              <w:spacing w:after="0" w:line="240" w:lineRule="auto"/>
              <w:rPr>
                <w:rFonts w:ascii="Arial" w:eastAsia="Arial" w:hAnsi="Arial" w:cs="Arial"/>
                <w:color w:val="000000" w:themeColor="text1"/>
                <w:sz w:val="24"/>
                <w:szCs w:val="24"/>
              </w:rPr>
            </w:pPr>
            <w:r w:rsidRPr="00961F64">
              <w:rPr>
                <w:rFonts w:ascii="Arial" w:eastAsia="Arial" w:hAnsi="Arial" w:cs="Arial"/>
                <w:color w:val="000000" w:themeColor="text1"/>
                <w:sz w:val="24"/>
                <w:szCs w:val="24"/>
              </w:rPr>
              <w:t>Have more practi</w:t>
            </w:r>
            <w:r w:rsidR="00961F64">
              <w:rPr>
                <w:rFonts w:ascii="Arial" w:eastAsia="Arial" w:hAnsi="Arial" w:cs="Arial"/>
                <w:color w:val="000000" w:themeColor="text1"/>
                <w:sz w:val="24"/>
                <w:szCs w:val="24"/>
              </w:rPr>
              <w:t>c</w:t>
            </w:r>
            <w:r w:rsidRPr="00961F64">
              <w:rPr>
                <w:rFonts w:ascii="Arial" w:eastAsia="Arial" w:hAnsi="Arial" w:cs="Arial"/>
                <w:color w:val="000000" w:themeColor="text1"/>
                <w:sz w:val="24"/>
                <w:szCs w:val="24"/>
              </w:rPr>
              <w:t>e speaking in front of others.</w:t>
            </w:r>
          </w:p>
        </w:tc>
        <w:tc>
          <w:tcPr>
            <w:tcW w:w="5180" w:type="dxa"/>
            <w:gridSpan w:val="4"/>
            <w:tcBorders>
              <w:top w:val="single" w:sz="6" w:space="0" w:color="auto"/>
              <w:left w:val="single" w:sz="6" w:space="0" w:color="auto"/>
              <w:bottom w:val="single" w:sz="6" w:space="0" w:color="auto"/>
              <w:right w:val="single" w:sz="6" w:space="0" w:color="auto"/>
            </w:tcBorders>
          </w:tcPr>
          <w:p w14:paraId="0BDC7FEF" w14:textId="0E4A9783" w:rsidR="4E5385A1" w:rsidRDefault="4E5385A1" w:rsidP="4E5385A1">
            <w:pPr>
              <w:spacing w:after="0" w:line="240" w:lineRule="auto"/>
              <w:rPr>
                <w:rFonts w:ascii="Arial" w:eastAsia="Arial" w:hAnsi="Arial" w:cs="Arial"/>
                <w:color w:val="000000" w:themeColor="text1"/>
                <w:sz w:val="24"/>
                <w:szCs w:val="24"/>
              </w:rPr>
            </w:pPr>
            <w:r>
              <w:br/>
            </w:r>
            <w:r w:rsidRPr="4E5385A1">
              <w:rPr>
                <w:rFonts w:ascii="Arial" w:eastAsia="Arial" w:hAnsi="Arial" w:cs="Arial"/>
                <w:color w:val="000000" w:themeColor="text1"/>
                <w:sz w:val="24"/>
                <w:szCs w:val="24"/>
                <w:u w:val="single"/>
              </w:rPr>
              <w:t>What went well?</w:t>
            </w:r>
          </w:p>
          <w:p w14:paraId="01659F52" w14:textId="6E28B5E7" w:rsidR="4E5385A1" w:rsidRDefault="4E5385A1" w:rsidP="4E5385A1">
            <w:pPr>
              <w:spacing w:after="0" w:line="240" w:lineRule="auto"/>
              <w:rPr>
                <w:rFonts w:ascii="Calibri" w:eastAsia="Calibri" w:hAnsi="Calibri" w:cs="Calibri"/>
                <w:color w:val="000000" w:themeColor="text1"/>
                <w:sz w:val="24"/>
                <w:szCs w:val="24"/>
              </w:rPr>
            </w:pPr>
          </w:p>
          <w:p w14:paraId="798E1BD4" w14:textId="683ED445" w:rsidR="4E5385A1" w:rsidRDefault="4EA3D96B" w:rsidP="4E5385A1">
            <w:pPr>
              <w:spacing w:after="0" w:line="240" w:lineRule="auto"/>
              <w:rPr>
                <w:rFonts w:ascii="Arial" w:eastAsia="Arial" w:hAnsi="Arial" w:cs="Arial"/>
                <w:color w:val="000000" w:themeColor="text1"/>
                <w:sz w:val="24"/>
                <w:szCs w:val="24"/>
              </w:rPr>
            </w:pPr>
            <w:r w:rsidRPr="408E19AE">
              <w:rPr>
                <w:rFonts w:ascii="Arial" w:eastAsia="Arial" w:hAnsi="Arial" w:cs="Arial"/>
                <w:color w:val="000000" w:themeColor="text1"/>
                <w:sz w:val="24"/>
                <w:szCs w:val="24"/>
              </w:rPr>
              <w:t>Everyone</w:t>
            </w:r>
            <w:r w:rsidR="5AFBD565" w:rsidRPr="408E19AE">
              <w:rPr>
                <w:rFonts w:ascii="Arial" w:eastAsia="Arial" w:hAnsi="Arial" w:cs="Arial"/>
                <w:color w:val="000000" w:themeColor="text1"/>
                <w:sz w:val="24"/>
                <w:szCs w:val="24"/>
              </w:rPr>
              <w:t xml:space="preserve"> enjoyed my </w:t>
            </w:r>
            <w:r w:rsidR="6D4B0F82" w:rsidRPr="408E19AE">
              <w:rPr>
                <w:rFonts w:ascii="Arial" w:eastAsia="Arial" w:hAnsi="Arial" w:cs="Arial"/>
                <w:color w:val="000000" w:themeColor="text1"/>
                <w:sz w:val="24"/>
                <w:szCs w:val="24"/>
              </w:rPr>
              <w:t>presentation I</w:t>
            </w:r>
            <w:r w:rsidR="2BED9E83" w:rsidRPr="408E19AE">
              <w:rPr>
                <w:rFonts w:ascii="Arial" w:eastAsia="Arial" w:hAnsi="Arial" w:cs="Arial"/>
                <w:color w:val="000000" w:themeColor="text1"/>
                <w:sz w:val="24"/>
                <w:szCs w:val="24"/>
                <w:u w:val="single"/>
              </w:rPr>
              <w:t xml:space="preserve"> </w:t>
            </w:r>
            <w:r w:rsidR="2BED9E83" w:rsidRPr="408E19AE">
              <w:rPr>
                <w:rFonts w:ascii="Arial" w:eastAsia="Arial" w:hAnsi="Arial" w:cs="Arial"/>
                <w:color w:val="000000" w:themeColor="text1"/>
                <w:sz w:val="24"/>
                <w:szCs w:val="24"/>
              </w:rPr>
              <w:t xml:space="preserve">came across as </w:t>
            </w:r>
            <w:r w:rsidR="7C9C5D98" w:rsidRPr="408E19AE">
              <w:rPr>
                <w:rFonts w:ascii="Arial" w:eastAsia="Arial" w:hAnsi="Arial" w:cs="Arial"/>
                <w:color w:val="000000" w:themeColor="text1"/>
                <w:sz w:val="24"/>
                <w:szCs w:val="24"/>
              </w:rPr>
              <w:t>confident and well prepared.</w:t>
            </w:r>
            <w:r w:rsidR="2BED9E83" w:rsidRPr="408E19AE">
              <w:rPr>
                <w:rFonts w:ascii="Arial" w:eastAsia="Arial" w:hAnsi="Arial" w:cs="Arial"/>
                <w:color w:val="000000" w:themeColor="text1"/>
                <w:sz w:val="24"/>
                <w:szCs w:val="24"/>
                <w:u w:val="single"/>
              </w:rPr>
              <w:t xml:space="preserve"> </w:t>
            </w:r>
          </w:p>
          <w:p w14:paraId="6012DF9E" w14:textId="735635D4" w:rsidR="4E5385A1" w:rsidRDefault="4E5385A1" w:rsidP="4E5385A1">
            <w:pPr>
              <w:spacing w:after="0" w:line="240" w:lineRule="auto"/>
              <w:rPr>
                <w:rFonts w:ascii="Arial" w:eastAsia="Arial" w:hAnsi="Arial" w:cs="Arial"/>
                <w:color w:val="000000" w:themeColor="text1"/>
                <w:sz w:val="24"/>
                <w:szCs w:val="24"/>
              </w:rPr>
            </w:pPr>
          </w:p>
          <w:p w14:paraId="6934C1D3" w14:textId="48333B45" w:rsidR="4E5385A1" w:rsidRDefault="4E5385A1" w:rsidP="4E5385A1">
            <w:pPr>
              <w:spacing w:after="0" w:line="240" w:lineRule="auto"/>
              <w:rPr>
                <w:rFonts w:ascii="Arial" w:eastAsia="Arial" w:hAnsi="Arial" w:cs="Arial"/>
                <w:color w:val="000000" w:themeColor="text1"/>
                <w:sz w:val="24"/>
                <w:szCs w:val="24"/>
              </w:rPr>
            </w:pPr>
          </w:p>
          <w:p w14:paraId="3353FC7E" w14:textId="795C6C3C" w:rsidR="4E5385A1" w:rsidRDefault="4E5385A1" w:rsidP="4E5385A1">
            <w:pPr>
              <w:spacing w:after="0" w:line="240" w:lineRule="auto"/>
              <w:rPr>
                <w:rFonts w:ascii="Arial" w:eastAsia="Arial" w:hAnsi="Arial" w:cs="Arial"/>
                <w:color w:val="000000" w:themeColor="text1"/>
                <w:sz w:val="24"/>
                <w:szCs w:val="24"/>
              </w:rPr>
            </w:pPr>
          </w:p>
          <w:p w14:paraId="31C41B2D" w14:textId="761F71D8" w:rsidR="4E5385A1" w:rsidRDefault="4E5385A1" w:rsidP="4E5385A1">
            <w:pPr>
              <w:spacing w:after="0" w:line="240" w:lineRule="auto"/>
              <w:rPr>
                <w:rFonts w:ascii="Arial" w:eastAsia="Arial" w:hAnsi="Arial" w:cs="Arial"/>
                <w:color w:val="000000" w:themeColor="text1"/>
                <w:sz w:val="24"/>
                <w:szCs w:val="24"/>
              </w:rPr>
            </w:pPr>
          </w:p>
          <w:p w14:paraId="664B0D4A" w14:textId="3A54DD97" w:rsidR="4E5385A1" w:rsidRDefault="4E5385A1" w:rsidP="4E5385A1">
            <w:pPr>
              <w:spacing w:after="0" w:line="240" w:lineRule="auto"/>
              <w:rPr>
                <w:rFonts w:ascii="Arial" w:eastAsia="Arial" w:hAnsi="Arial" w:cs="Arial"/>
                <w:color w:val="000000" w:themeColor="text1"/>
                <w:sz w:val="24"/>
                <w:szCs w:val="24"/>
              </w:rPr>
            </w:pPr>
          </w:p>
          <w:p w14:paraId="4295526F" w14:textId="0617FBE0" w:rsidR="4E5385A1" w:rsidRDefault="4E5385A1" w:rsidP="4E5385A1">
            <w:pPr>
              <w:spacing w:after="0" w:line="240" w:lineRule="auto"/>
              <w:rPr>
                <w:rFonts w:ascii="Arial" w:eastAsia="Arial" w:hAnsi="Arial" w:cs="Arial"/>
                <w:color w:val="000000" w:themeColor="text1"/>
                <w:sz w:val="24"/>
                <w:szCs w:val="24"/>
              </w:rPr>
            </w:pPr>
          </w:p>
          <w:p w14:paraId="6CCC19CA" w14:textId="514576F8" w:rsidR="4E5385A1" w:rsidRDefault="4E5385A1" w:rsidP="4E5385A1">
            <w:pPr>
              <w:spacing w:after="0" w:line="240" w:lineRule="auto"/>
              <w:rPr>
                <w:rFonts w:ascii="Arial" w:eastAsia="Arial" w:hAnsi="Arial" w:cs="Arial"/>
                <w:color w:val="000000" w:themeColor="text1"/>
                <w:sz w:val="24"/>
                <w:szCs w:val="24"/>
              </w:rPr>
            </w:pPr>
          </w:p>
        </w:tc>
      </w:tr>
    </w:tbl>
    <w:p w14:paraId="5B666CD1" w14:textId="1B1D32C1" w:rsidR="00496ADD" w:rsidRDefault="00496ADD" w:rsidP="00C00631">
      <w:pPr>
        <w:rPr>
          <w:sz w:val="24"/>
          <w:szCs w:val="24"/>
        </w:rPr>
      </w:pPr>
    </w:p>
    <w:p w14:paraId="7F092D00" w14:textId="77777777" w:rsidR="00496ADD" w:rsidRDefault="00496ADD" w:rsidP="00C00631">
      <w:pPr>
        <w:rPr>
          <w:sz w:val="24"/>
          <w:szCs w:val="24"/>
        </w:rPr>
      </w:pPr>
    </w:p>
    <w:p w14:paraId="3CA198FF" w14:textId="6D0A2146" w:rsidR="002E5068" w:rsidRDefault="142D1EFF" w:rsidP="408E19AE">
      <w:pPr>
        <w:rPr>
          <w:color w:val="4472C4" w:themeColor="accent1"/>
          <w:sz w:val="32"/>
          <w:szCs w:val="32"/>
        </w:rPr>
      </w:pPr>
      <w:r w:rsidRPr="408E19AE">
        <w:rPr>
          <w:color w:val="4472C4" w:themeColor="accent1"/>
          <w:sz w:val="32"/>
          <w:szCs w:val="32"/>
        </w:rPr>
        <w:t xml:space="preserve">Appendix </w:t>
      </w:r>
      <w:r w:rsidR="00D90A68">
        <w:rPr>
          <w:color w:val="4472C4" w:themeColor="accent1"/>
          <w:sz w:val="32"/>
          <w:szCs w:val="32"/>
        </w:rPr>
        <w:t>B</w:t>
      </w:r>
    </w:p>
    <w:p w14:paraId="45D00EB8" w14:textId="3B50BB4B" w:rsidR="42DFD921" w:rsidRDefault="7028BB6D" w:rsidP="408E19AE">
      <w:pPr>
        <w:rPr>
          <w:color w:val="000000" w:themeColor="text1"/>
          <w:sz w:val="32"/>
          <w:szCs w:val="32"/>
        </w:rPr>
      </w:pPr>
      <w:r w:rsidRPr="514CB088">
        <w:rPr>
          <w:color w:val="000000" w:themeColor="text1"/>
          <w:sz w:val="32"/>
          <w:szCs w:val="32"/>
        </w:rPr>
        <w:t>Self</w:t>
      </w:r>
      <w:r w:rsidR="79F8E0E5" w:rsidRPr="21A83066">
        <w:rPr>
          <w:color w:val="000000" w:themeColor="text1"/>
          <w:sz w:val="32"/>
          <w:szCs w:val="32"/>
        </w:rPr>
        <w:t>-Assessment</w:t>
      </w:r>
      <w:r w:rsidRPr="514CB088">
        <w:rPr>
          <w:color w:val="000000" w:themeColor="text1"/>
          <w:sz w:val="32"/>
          <w:szCs w:val="32"/>
        </w:rPr>
        <w:t xml:space="preserve"> Test</w:t>
      </w:r>
      <w:r w:rsidR="3B5EF43F" w:rsidRPr="514CB088">
        <w:rPr>
          <w:color w:val="000000" w:themeColor="text1"/>
          <w:sz w:val="32"/>
          <w:szCs w:val="32"/>
        </w:rPr>
        <w:t xml:space="preserve"> Results</w:t>
      </w:r>
    </w:p>
    <w:p w14:paraId="246DCB9F" w14:textId="0DD4C58A" w:rsidR="408E19AE" w:rsidRDefault="408E19AE" w:rsidP="408E19AE">
      <w:pPr>
        <w:rPr>
          <w:color w:val="000000" w:themeColor="text1"/>
          <w:sz w:val="32"/>
          <w:szCs w:val="32"/>
        </w:rPr>
      </w:pPr>
    </w:p>
    <w:p w14:paraId="472B5D77" w14:textId="289F73B8" w:rsidR="408E19AE" w:rsidRDefault="358975DB" w:rsidP="408E19AE">
      <w:pPr>
        <w:rPr>
          <w:color w:val="000000" w:themeColor="text1"/>
          <w:sz w:val="32"/>
          <w:szCs w:val="32"/>
        </w:rPr>
      </w:pPr>
      <w:r>
        <w:rPr>
          <w:noProof/>
        </w:rPr>
        <w:drawing>
          <wp:inline distT="0" distB="0" distL="0" distR="0" wp14:anchorId="1EB79903" wp14:editId="73BADDAD">
            <wp:extent cx="2550571" cy="4536615"/>
            <wp:effectExtent l="39393" t="21911" r="39393" b="21911"/>
            <wp:docPr id="4241810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2" cstate="print">
                      <a:extLst>
                        <a:ext uri="{28A0092B-C50C-407E-A947-70E740481C1C}">
                          <a14:useLocalDpi xmlns:a14="http://schemas.microsoft.com/office/drawing/2010/main" val="0"/>
                        </a:ext>
                      </a:extLst>
                    </a:blip>
                    <a:stretch>
                      <a:fillRect/>
                    </a:stretch>
                  </pic:blipFill>
                  <pic:spPr>
                    <a:xfrm rot="60000">
                      <a:off x="0" y="0"/>
                      <a:ext cx="2550571" cy="4536615"/>
                    </a:xfrm>
                    <a:prstGeom prst="rect">
                      <a:avLst/>
                    </a:prstGeom>
                  </pic:spPr>
                </pic:pic>
              </a:graphicData>
            </a:graphic>
          </wp:inline>
        </w:drawing>
      </w:r>
    </w:p>
    <w:p w14:paraId="0A9B7B6F" w14:textId="2340CB45" w:rsidR="408E19AE" w:rsidRDefault="408E19AE" w:rsidP="408E19AE">
      <w:pPr>
        <w:rPr>
          <w:color w:val="000000" w:themeColor="text1"/>
          <w:sz w:val="32"/>
          <w:szCs w:val="32"/>
        </w:rPr>
      </w:pPr>
    </w:p>
    <w:p w14:paraId="42C38BFE" w14:textId="7192EE45" w:rsidR="408E19AE" w:rsidRDefault="408E19AE" w:rsidP="408E19AE">
      <w:pPr>
        <w:rPr>
          <w:color w:val="000000" w:themeColor="text1"/>
          <w:sz w:val="32"/>
          <w:szCs w:val="32"/>
        </w:rPr>
      </w:pPr>
    </w:p>
    <w:p w14:paraId="73239497" w14:textId="72A60DE2" w:rsidR="408E19AE" w:rsidRDefault="408E19AE" w:rsidP="408E19AE">
      <w:pPr>
        <w:rPr>
          <w:color w:val="000000" w:themeColor="text1"/>
          <w:sz w:val="32"/>
          <w:szCs w:val="32"/>
        </w:rPr>
      </w:pPr>
    </w:p>
    <w:p w14:paraId="7690B5AA" w14:textId="2752D051" w:rsidR="408E19AE" w:rsidRDefault="408E19AE" w:rsidP="408E19AE">
      <w:pPr>
        <w:rPr>
          <w:color w:val="000000" w:themeColor="text1"/>
          <w:sz w:val="32"/>
          <w:szCs w:val="32"/>
        </w:rPr>
      </w:pPr>
    </w:p>
    <w:p w14:paraId="4A85AA50" w14:textId="7EB056BE" w:rsidR="408E19AE" w:rsidRDefault="408E19AE" w:rsidP="408E19AE">
      <w:pPr>
        <w:rPr>
          <w:color w:val="000000" w:themeColor="text1"/>
          <w:sz w:val="32"/>
          <w:szCs w:val="32"/>
        </w:rPr>
      </w:pPr>
    </w:p>
    <w:p w14:paraId="34B9DCB5" w14:textId="4D88B840" w:rsidR="408E19AE" w:rsidRDefault="408E19AE" w:rsidP="408E19AE">
      <w:pPr>
        <w:rPr>
          <w:color w:val="000000" w:themeColor="text1"/>
          <w:sz w:val="32"/>
          <w:szCs w:val="32"/>
        </w:rPr>
      </w:pPr>
    </w:p>
    <w:p w14:paraId="28767A05" w14:textId="00D1EB35" w:rsidR="002E5068" w:rsidRDefault="002E5068" w:rsidP="00C00631">
      <w:pPr>
        <w:rPr>
          <w:color w:val="000000" w:themeColor="text1"/>
          <w:sz w:val="32"/>
          <w:szCs w:val="32"/>
        </w:rPr>
      </w:pPr>
    </w:p>
    <w:sectPr w:rsidR="002E5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900613461-2004318071 2040960041-2004318071 110022982-2004318071 805248757-1418913061 1042881152-2004318071 1240101880-1742795516 1472769402-2004318071 1219753488-724375687 829744256-2004318071 1967500860-1200028554 1819205020-2145669812 1008848998-2004318071 2017768624-2004318071 2127874498-2004318071 1145897267-2004318071 330873970-2004318071 992188753-2004318071 75613394-2004318071 1441126090-459325193 914013060-1535885467 494435818-1119290889 847457794-2120176784 1837686480-1866293634 920171640-59784353 848310385-1432215532 1621047427-477585184 1464333605-1773333332 2123659887-1137367232 556394251-528714448 1835922240-1603356689 1496573633-1606255642 1373404434-755523043 889627861-1525567814 61921466-2004318071 2079760469-1412321587 267254938-939550995 46916233-1304513714 195573053-2004318071 541328080-144276453 53653101-19539305 1311094305-914719151 695758443-387657544 1876156600-1964677429 76087454-399565768 778009396-1012979282 1961817272-1486470760 2144211705-2008265878 1728740824-6572896 276576481-651486268 1729758905-1951358524 1616660449-1973265397 530497194-1505705532 670277802-152805128 453399060-875247534 988946870-554067158 1703443407-2004318071 1247009050-1814398826 1858699399-1756078348 183246595-194589023 1257965192-1776046619 1220170844-2029671824 1931174535-178306284 704012931-1023828292 1412325819-1721865933 873962635-616534078 410778141-811045924 1639540976-272898875 1168818873-2004318071 1561053615-589586693 369437856-106354891 1001238868-321786249 1580034171-1013791672 496625906-967526659 29629567-1231552695 904936635-1111265599 681379434-2004318071 2069363797-1667695987 38338939-2004318071 1914787208-1038148963 28563381-827637043 334833255-1149066697 1418851050-161142811 8558130-637670229 640661892-267179071 119329441-2009664890 947482559-872006162 1252601111-2004318071 633389673-2004318071 1861160878-2004318071 1681492156-2004318071 239042131-2004318071 886958708-2004318071 1081619901-2004318071 1588749844-2004318071 2097350137-2004318071 254958382-2004318071 434154108-2004318071 1526278251-2004318071 596669633-2004318071 2010892405-2004318071 290552935-2004318071 2115912345-1389555115 1081763479-5172399 1859822963-1426730906 47256760-2004318071 851351451-2004318071 1422584985-836896398 917685594-1262485777 132356833-883147444 1102663533-1665593710 17097760-291604339 2136346288-912782420 491498815-1774805643 867194048-824920201 393549128-1271227625 1041119284-1543723212 246422343-655401578 353575779-1549273639 1443011906-371394206 359211106-1720481055 939015982-1020656918 685702839-313003019 1815776216-1988348647 1029165860-2113218964 147295031-1866252137 543707363-613652805 1833692233-538293367 1944627152-1148620757 347377422-1545609406 1997994714-2004318071 1983949957-2004318071 1169701851-2004318071 140422099-2004318071 457613572-2004318071 378544584-2004318071 804368387-2004318071 1260393016-2004318071 848555119-2004318071 655627124-677893701 1283505053-27937193 2094563527-1489190377 745336956-2004318071 228548699-2004318071 910175244-2004318071 1457949068-2004318071 1698142911-2004318071 557348836-2004318071 17594096-2004318071 1446745600-2004318071 1190550633-2004318071 1950615641-2004318071 1895909177-2004318071 1209771700-803688316 1742151054-480333628 1117113457-1468570741 131133071-1981549165 1969004496-1716061944 829701724-1334636614 1401499457-678013381 1357297322-1596560483 1039827132-437848923 1311339041-832989358 472073357-1202120562 269061158-1300706723 1498564288-1300329156 1148260195-969135002 1080567916-1759722828 1899934847-2004318071 456350970-478322947 1516749001-1499189481 845830165-885122179 224938237-1959054272 1019841957-457951075 1160572836-1743926726 1376120040-1214145385 1746442469-313425065 1257312089-484879556 1484689434-174790766 1234494826-1882319065 1170131139-1126746999 252860907-1309687040 1610677867-134595586 1614623642-653361561 436575892-2004318071 1558649634-1903342413 1482002656-1996096883 1685645529-26783757 104980953-1375998123 548355081-2000767427 1626387822-2076997104 1787630306-1729953740 281889518-1806183211 806954299-1497306033 1722370374-826852988 708141048-32532871 1967158673-228699358 1156263965-725898479 1890585658-2004318071 1437465219-1417765349 475424823-1955466836 147362949-2004318071 53992731-1883656955 1424640036-987654327 23335921-1202378521 1972068700-2133002635 83391256-2004318071 17853365-1980289664 730218433-1778928733 2004777014-755702535 1278943289-213945474 2067862501-1719181660 1401027988-1464718241 651725179-582344579 1217695948-1763803551 1623291775-1235802162 779373543-308585310 489726101-1629977796 167290398-1939603209 1178728230-1591831542 1093309839-65198864 1467065960-454872232 1930096060-2118809754 292159471-1033216875 1564485779-829362680 1256070072-545779087 2003907685-437934916 1358800261-1823237861 1276765388-286766401 2053349259-1153891908 390821774-1426366792 1164472786-1994656041 576489844-1060017142 775890753-2070494735 1546580536-389803272 1664358666-1215666049 1007002078-344192055 729332688-1227068079 806922377-22128324 624655108-1065125675 1276674800-182538729 940833423-529267016 738642123-757119914 2109790746-819117707 77848817-2027348608 234489745-1195966560 156447517-1068789310 950275415-679170087 1431162604-2144621831 1094640098-1836888079 270567224-1686985059 1679247111-1037421210 417277041-1242367612 320927173-480647366 192836599-676296606 575972634-229646776 363552414-1623081867 807708815-474413875 1673540931-1001934233 1982494679-967023864 746216776-1275432436 74537658-527874212 1678379279-1650911422 154680683-357817650 996027430-1958338811 1679021895-635082320 2095470586-1035513852 1899079054-1571579197 272809760-714849816 1463622289-588430748 286848201-1098538838 199000047-239769475 23437138-1848161767 2039356372-1748948037 1611849630-1935029716 1765065171-1211317061 861142142-2036100156 834935597-1981772248 1716194634-978640279 1117082223-102235104 1825315274-1363506936 1533439185-454898369 2131307776-2004318071 1017223423-132734376"/>
  </int:OnDemandWorkflows>
  <int:IntelligenceSettings/>
  <int:Manifest>
    <int:WordHash hashCode="NQmjNebJV7gKRy" id="IrVoTy0u"/>
    <int:ParagraphRange paragraphId="1616660449" textId="1074377372" start="0" length="92" invalidationStart="0" invalidationLength="92" id="g3BWkU1o"/>
    <int:EntireDocument id="2ulUc0K6"/>
    <int:ParagraphRange paragraphId="2127874498" textId="2004318071" start="0" length="471" invalidationStart="0" invalidationLength="471" id="SIUo8U8P"/>
    <int:ParagraphRange paragraphId="1145897267" textId="2004318071" start="0" length="100" invalidationStart="0" invalidationLength="100" id="C0pQrNMw"/>
    <int:ParagraphRange paragraphId="1446745600" textId="2004318071" start="0" length="46" invalidationStart="0" invalidationLength="46" id="d6hAtfB+"/>
    <int:ParagraphRange paragraphId="548355081" textId="2000767427" start="0" length="71" invalidationStart="0" invalidationLength="71" id="ypCxJV4d"/>
    <int:WordHash hashCode="6eqm/3gnj6yH0F" id="O4oSIBdu"/>
    <int:WordHash hashCode="OAivgVN/XynnBG" id="ohACsCGF"/>
    <int:WordHash hashCode="eiAY9M/IMeZ+4I" id="rQV41J2d"/>
    <int:WordHash hashCode="Td7dMx2ni3A0/Z" id="QvBSWWrG"/>
    <int:WordHash hashCode="csvJuH27SJWBwZ" id="+GrchU92"/>
    <int:WordHash hashCode="b6e4ugz0O0OvVJ" id="DrXegK/F"/>
    <int:WordHash hashCode="E53A9UHHZaamR5" id="e3/UTxFB"/>
    <int:WordHash hashCode="8fZXpJeXA+/p8P" id="CLaEQ/0o"/>
    <int:WordHash hashCode="+Io08W6gY2xPp2" id="O4q3tDRg"/>
  </int:Manifest>
  <int:Observations>
    <int:Content id="IrVoTy0u">
      <int:Rejection type="AugLoop_Text_Critique"/>
    </int:Content>
    <int:Content id="g3BWkU1o">
      <int:Reviewed type="AugLoop_Similarity_SimilarityAnnotation"/>
      <int:extLst>
        <oel:ext uri="426473B9-03D8-482F-96C9-C2C85392BACA">
          <int:SimilarityCritique Version="1" Context="The three well known models for communication are Linear, interactional, and transactional." SourceType="Online" SourceTitle="Chapter 1: Introducing Communication – The Evolution of ..." SourceUrl="https://ecampusontario.pressbooks.pub/evolutionhumancommunication/chapter/chapter-1/" SourceSnippet="Models of Communication In order to explain the social process of communication, scholars have developed several models. The three most well known models for communication are Linear, Interactional, and Transactional.">
            <int:Suggestions CitationType="Inline">
              <int:Suggestion CitationStyle="Mla" IsIdentical="0">
                <int:CitationText>(“Chapter 1: Introducing Communication – The Evolution of ...”)</int:CitationText>
              </int:Suggestion>
              <int:Suggestion CitationStyle="Apa" IsIdentical="0">
                <int:CitationText>(“Chapter 1: Introducing Communication – The Evolution of ...”)</int:CitationText>
              </int:Suggestion>
              <int:Suggestion CitationStyle="Chicago" IsIdentical="0">
                <int:CitationText>(“Chapter 1: Introducing Communication – The Evolution of ...”)</int:CitationText>
              </int:Suggestion>
            </int:Suggestions>
            <int:Suggestions CitationType="Full">
              <int:Suggestion CitationStyle="Mla" IsIdentical="0">
                <int:CitationText>&lt;i&gt;Chapter 1: Introducing Communication – The Evolution of ...&lt;/i&gt;, https://ecampusontario.pressbooks.pub/evolutionhumancommunication/chapter/chapter-1/.</int:CitationText>
              </int:Suggestion>
              <int:Suggestion CitationStyle="Apa" IsIdentical="0">
                <int:CitationText>&lt;i&gt;Chapter 1: Introducing Communication – The Evolution of ...&lt;/i&gt;. (n.d.). Retrieved from https://ecampusontario.pressbooks.pub/evolutionhumancommunication/chapter/chapter-1/</int:CitationText>
              </int:Suggestion>
              <int:Suggestion CitationStyle="Chicago" IsIdentical="0">
                <int:CitationText>“Chapter 1: Introducing Communication – The Evolution of ...” n.d., https://ecampusontario.pressbooks.pub/evolutionhumancommunication/chapter/chapter-1/.</int:CitationText>
              </int:Suggestion>
            </int:Suggestions>
          </int:SimilarityCritique>
        </oel:ext>
      </int:extLst>
    </int:Content>
    <int:Content id="2ulUc0K6">
      <int:extLst>
        <oel:ext uri="E302BA01-7950-474C-9AD3-286E660C40A8">
          <int:SimilaritySummary Version="1" RunId="1622133097463" TilesCheckedInThisRun="171" TotalNumOfTiles="171" SimilarityAnnotationCount="5" NumWords="2447" NumFlaggedWords="127"/>
        </oel:ext>
      </int:extLst>
    </int:Content>
    <int:Content id="SIUo8U8P">
      <int:extLst>
        <oel:ext uri="426473B9-03D8-482F-96C9-C2C85392BACA">
          <int:SimilarityCritique Version="1" Contex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SourceType="Online" SourceTitle="Christopher Downey BMSK4003 Assignment final draft.docx ..." SourceUrl="https://www.coursehero.com/file/93744321/Christopher-Downey-BMSK4003-Assignment-final-draftdocx/" SourceSnippet="Skills for the Workplace Module Assignment Submission Student Name: Christopher downey Student Number: 1910814 Module No: BMSK4003 Module Title: Digital Skills and Research Methods Statement of Confirmation of Authenticity By the act of making this submission, the student declares that this is the work of the student named above. The work has not, in whole or in part, been knowingly presented ...">
            <int:Suggestions CitationType="Inline">
              <int:Suggestion CitationStyle="Mla" IsIdentical="0">
                <int:CitationText>(“Christopher Downey BMSK4003 Assignment final draft.docx ...”)</int:CitationText>
              </int:Suggestion>
              <int:Suggestion CitationStyle="Apa" IsIdentical="0">
                <int:CitationText>(“Christopher Downey BMSK4003 Assignment final draft.docx ...”)</int:CitationText>
              </int:Suggestion>
              <int:Suggestion CitationStyle="Chicago" IsIdentical="0">
                <int:CitationText>(“Christopher Downey BMSK4003 Assignment final draft.docx ...”)</int:CitationText>
              </int:Suggestion>
            </int:Suggestions>
            <int:Suggestions CitationType="Full">
              <int:Suggestion CitationStyle="Mla" IsIdentical="0">
                <int:CitationText>&lt;i&gt;Christopher Downey BMSK4003 Assignment final draft.docx ...&lt;/i&gt;, https://www.coursehero.com/file/93744321/Christopher-Downey-BMSK4003-Assignment-final-draftdocx/.</int:CitationText>
              </int:Suggestion>
              <int:Suggestion CitationStyle="Apa" IsIdentical="0">
                <int:CitationText>&lt;i&gt;Christopher Downey BMSK4003 Assignment final draft.docx ...&lt;/i&gt;. (n.d.). Retrieved from https://www.coursehero.com/file/93744321/Christopher-Downey-BMSK4003-Assignment-final-draftdocx/</int:CitationText>
              </int:Suggestion>
              <int:Suggestion CitationStyle="Chicago" IsIdentical="0">
                <int:CitationText>“Christopher Downey BMSK4003 Assignment final draft.docx ...” n.d., https://www.coursehero.com/file/93744321/Christopher-Downey-BMSK4003-Assignment-final-draftdocx/.</int:CitationText>
              </int:Suggestion>
            </int:Suggestions>
          </int:SimilarityCritique>
        </oel:ext>
      </int:extLst>
    </int:Content>
    <int:Content id="C0pQrNMw">
      <int:extLst>
        <oel:ext uri="426473B9-03D8-482F-96C9-C2C85392BACA">
          <int:SimilarityCritique Version="1" Context="Attention is drawn to the plagiarism and unfair practice policies of both the University and of ILM." SourceType="Online" SourceTitle="BMSK4005 Assignment final draft.docx - Skills for the ..." SourceUrl="https://www.coursehero.com/file/93743470/BMSK4005-Assignment-final-draftdocx/" SourceSnippet="Attention is drawn to the plagiarism and unfair practice policies of both the University and of ILM. Permission for ILM to use this script ILM uses learners’ submissions – on an anonymous basis – for assessment standardisation.">
            <int:Suggestions CitationType="Inline">
              <int:Suggestion CitationStyle="Mla" IsIdentical="1">
                <int:CitationText>(“BMSK4005 Assignment final draft.docx - Skills for the ...”)</int:CitationText>
              </int:Suggestion>
              <int:Suggestion CitationStyle="Apa" IsIdentical="1">
                <int:CitationText>(“BMSK4005 Assignment final draft.docx - Skills for the ...”)</int:CitationText>
              </int:Suggestion>
              <int:Suggestion CitationStyle="Chicago" IsIdentical="1">
                <int:CitationText>(“BMSK4005 Assignment final draft.docx - Skills for the ...”)</int:CitationText>
              </int:Suggestion>
            </int:Suggestions>
            <int:Suggestions CitationType="Full">
              <int:Suggestion CitationStyle="Mla" IsIdentical="1">
                <int:CitationText>&lt;i&gt;BMSK4005 Assignment final draft.docx - Skills for the ...&lt;/i&gt;, https://www.coursehero.com/file/93743470/BMSK4005-Assignment-final-draftdocx/.</int:CitationText>
              </int:Suggestion>
              <int:Suggestion CitationStyle="Apa" IsIdentical="1">
                <int:CitationText>&lt;i&gt;BMSK4005 Assignment final draft.docx - Skills for the ...&lt;/i&gt;. (n.d.). Retrieved from https://www.coursehero.com/file/93743470/BMSK4005-Assignment-final-draftdocx/</int:CitationText>
              </int:Suggestion>
              <int:Suggestion CitationStyle="Chicago" IsIdentical="1">
                <int:CitationText>“BMSK4005 Assignment final draft.docx - Skills for the ...” n.d., https://www.coursehero.com/file/93743470/BMSK4005-Assignment-final-draftdocx/.</int:CitationText>
              </int:Suggestion>
            </int:Suggestions>
          </int:SimilarityCritique>
        </oel:ext>
      </int:extLst>
    </int:Content>
    <int:Content id="d6hAtfB+">
      <int:extLst>
        <oel:ext uri="426473B9-03D8-482F-96C9-C2C85392BACA">
          <int:SimilarityCritique Version="1" Context="What do you need to do to achieve these goals?" SourceType="Online" SourceTitle="8: How Do I Use Time Wisely? - Church of Jesus Christ" SourceUrl="https://www.churchofjesuschrist.org/study/manual/preach-my-gospel-a-guide-to-missionary-service/how-do-i-use-time-wisely?lang=eng" SourceSnippet="For example, if your weekly planning session is on Thursday, you will review the progress on your goals so far that week, and you will plan what you need to do to achieve these goals through Sunday. Then, set goals and make plans for the next week from Monday to Sunday.">
            <int:Suggestions CitationType="Inline">
              <int:Suggestion CitationStyle="Mla" IsIdentical="0">
                <int:CitationText>(“8: How Do I Use Time Wisely? - Church of Jesus Christ”)</int:CitationText>
              </int:Suggestion>
              <int:Suggestion CitationStyle="Apa" IsIdentical="0">
                <int:CitationText>(“8: How Do I Use Time Wisely? - Church of Jesus Christ”)</int:CitationText>
              </int:Suggestion>
              <int:Suggestion CitationStyle="Chicago" IsIdentical="0">
                <int:CitationText>(“8: How Do I Use Time Wisely? - Church of Jesus Christ”)</int:CitationText>
              </int:Suggestion>
            </int:Suggestions>
            <int:Suggestions CitationType="Full">
              <int:Suggestion CitationStyle="Mla" IsIdentical="0">
                <int:CitationText>&lt;i&gt;8: How Do I Use Time Wisely? - Church of Jesus Christ&lt;/i&gt;, https://www.churchofjesuschrist.org/study/manual/preach-my-gospel-a-guide-to-missionary-service/how-do-i-use-time-wisely?lang=eng.</int:CitationText>
              </int:Suggestion>
              <int:Suggestion CitationStyle="Apa" IsIdentical="0">
                <int:CitationText>&lt;i&gt;8: How Do I Use Time Wisely? - Church of Jesus Christ&lt;/i&gt;. (n.d.). Retrieved from https://www.churchofjesuschrist.org/study/manual/preach-my-gospel-a-guide-to-missionary-service/how-do-i-use-time-wisely?lang=eng</int:CitationText>
              </int:Suggestion>
              <int:Suggestion CitationStyle="Chicago" IsIdentical="0">
                <int:CitationText>“8: How Do I Use Time Wisely? - Church of Jesus Christ” n.d., https://www.churchofjesuschrist.org/study/manual/preach-my-gospel-a-guide-to-missionary-service/how-do-i-use-time-wisely?lang=eng.</int:CitationText>
              </int:Suggestion>
            </int:Suggestions>
          </int:SimilarityCritique>
        </oel:ext>
      </int:extLst>
    </int:Content>
    <int:Content id="ypCxJV4d">
      <int:extLst>
        <oel:ext uri="426473B9-03D8-482F-96C9-C2C85392BACA">
          <int:SimilarityCritique Version="1" Context="Chandler, D &amp; Munday R. (2011) A Dictionary of Media and Communication." SourceType="Online" SourceTitle="Advertising - Chandler, D., &amp; Munday, R. (2011). A ..." SourceUrl="https://www.coursehero.com/tutors-problems/Communications/28501413-Advertising-Chandler-D-Munday-R-2011-A-dictionary-of-media/" SourceSnippet="Answer to Advertising - Chandler, D., &amp; Munday, R. (2011). A dictionary of media and communication . OUP Oxford. Media Literacy Skills Skill &gt; Abstraction">
            <int:Suggestions CitationType="Inline">
              <int:Suggestion CitationStyle="Mla" IsIdentical="0">
                <int:CitationText>(“Advertising - Chandler, D., &amp; Munday, R. (2011). A ...”)</int:CitationText>
              </int:Suggestion>
              <int:Suggestion CitationStyle="Apa" IsIdentical="0">
                <int:CitationText>(“Advertising - Chandler, D., &amp; Munday, R. (2011). A ...”)</int:CitationText>
              </int:Suggestion>
              <int:Suggestion CitationStyle="Chicago" IsIdentical="0">
                <int:CitationText>(“Advertising - Chandler, D., &amp; Munday, R. (2011). A ...”)</int:CitationText>
              </int:Suggestion>
            </int:Suggestions>
            <int:Suggestions CitationType="Full">
              <int:Suggestion CitationStyle="Mla" IsIdentical="0">
                <int:CitationText>&lt;i&gt;Advertising - Chandler, D., &amp; Munday, R. (2011). A ...&lt;/i&gt;, https://www.coursehero.com/tutors-problems/Communications/28501413-Advertising-Chandler-D-Munday-R-2011-A-dictionary-of-media/.</int:CitationText>
              </int:Suggestion>
              <int:Suggestion CitationStyle="Apa" IsIdentical="0">
                <int:CitationText>&lt;i&gt;Advertising - Chandler, D., &amp; Munday, R. (2011). A ...&lt;/i&gt;. (n.d.). Retrieved from https://www.coursehero.com/tutors-problems/Communications/28501413-Advertising-Chandler-D-Munday-R-2011-A-dictionary-of-media/</int:CitationText>
              </int:Suggestion>
              <int:Suggestion CitationStyle="Chicago" IsIdentical="0">
                <int:CitationText>“Advertising - Chandler, D., &amp; Munday, R. (2011). A ...” n.d., https://www.coursehero.com/tutors-problems/Communications/28501413-Advertising-Chandler-D-Munday-R-2011-A-dictionary-of-media/.</int:CitationText>
              </int:Suggestion>
            </int:Suggestions>
          </int:SimilarityCritique>
        </oel:ext>
      </int:extLst>
    </int:Content>
    <int:Content id="O4oSIBdu">
      <int:Rejection type="AugLoop_Text_Critique"/>
    </int:Content>
    <int:Content id="ohACsCGF">
      <int:Rejection type="AugLoop_Text_Critique"/>
    </int:Content>
    <int:Content id="rQV41J2d">
      <int:Rejection type="AugLoop_Text_Critique"/>
    </int:Content>
    <int:Content id="QvBSWWrG">
      <int:Rejection type="AugLoop_Text_Critique"/>
    </int:Content>
    <int:Content id="+GrchU92">
      <int:Rejection type="LegacyProofing"/>
    </int:Content>
    <int:Content id="DrXegK/F">
      <int:Rejection type="LegacyProofing"/>
    </int:Content>
    <int:Content id="e3/UTxFB">
      <int:Rejection type="LegacyProofing"/>
    </int:Content>
    <int:Content id="CLaEQ/0o">
      <int:Rejection type="LegacyProofing"/>
    </int:Content>
    <int:Content id="O4q3tDRg">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qwUAwKjF8SwAAAA="/>
  </w:docVars>
  <w:rsids>
    <w:rsidRoot w:val="00436E31"/>
    <w:rsid w:val="00003524"/>
    <w:rsid w:val="0004006C"/>
    <w:rsid w:val="000624AC"/>
    <w:rsid w:val="00073440"/>
    <w:rsid w:val="000A4DFE"/>
    <w:rsid w:val="000E44A1"/>
    <w:rsid w:val="00130248"/>
    <w:rsid w:val="0017039F"/>
    <w:rsid w:val="0017577C"/>
    <w:rsid w:val="00191CEC"/>
    <w:rsid w:val="00194F07"/>
    <w:rsid w:val="0019751A"/>
    <w:rsid w:val="001B7413"/>
    <w:rsid w:val="001E1C66"/>
    <w:rsid w:val="001E3208"/>
    <w:rsid w:val="001F09BF"/>
    <w:rsid w:val="00225363"/>
    <w:rsid w:val="002356DB"/>
    <w:rsid w:val="002544D6"/>
    <w:rsid w:val="00262A10"/>
    <w:rsid w:val="0028022C"/>
    <w:rsid w:val="00296780"/>
    <w:rsid w:val="002A3294"/>
    <w:rsid w:val="002AF86A"/>
    <w:rsid w:val="002B2845"/>
    <w:rsid w:val="002E5068"/>
    <w:rsid w:val="002F41FB"/>
    <w:rsid w:val="0030AA9E"/>
    <w:rsid w:val="0031482A"/>
    <w:rsid w:val="00342B29"/>
    <w:rsid w:val="0035082C"/>
    <w:rsid w:val="00377741"/>
    <w:rsid w:val="003A3CD0"/>
    <w:rsid w:val="003B3557"/>
    <w:rsid w:val="003B5137"/>
    <w:rsid w:val="003C7CF3"/>
    <w:rsid w:val="003E1D6B"/>
    <w:rsid w:val="003E784B"/>
    <w:rsid w:val="0040311B"/>
    <w:rsid w:val="00424012"/>
    <w:rsid w:val="00436E31"/>
    <w:rsid w:val="00436EF0"/>
    <w:rsid w:val="00456B23"/>
    <w:rsid w:val="00471BF8"/>
    <w:rsid w:val="00496ADD"/>
    <w:rsid w:val="004C7B28"/>
    <w:rsid w:val="004D194F"/>
    <w:rsid w:val="005058BC"/>
    <w:rsid w:val="0052104E"/>
    <w:rsid w:val="00531213"/>
    <w:rsid w:val="00597315"/>
    <w:rsid w:val="005B1B9B"/>
    <w:rsid w:val="005D527F"/>
    <w:rsid w:val="005E285C"/>
    <w:rsid w:val="00616D41"/>
    <w:rsid w:val="00623A05"/>
    <w:rsid w:val="006311DD"/>
    <w:rsid w:val="00652633"/>
    <w:rsid w:val="00690AEC"/>
    <w:rsid w:val="006A0A61"/>
    <w:rsid w:val="006D2012"/>
    <w:rsid w:val="00764706"/>
    <w:rsid w:val="00764D41"/>
    <w:rsid w:val="0077107D"/>
    <w:rsid w:val="007F4355"/>
    <w:rsid w:val="00806A89"/>
    <w:rsid w:val="00832F8B"/>
    <w:rsid w:val="008608F0"/>
    <w:rsid w:val="00874EBD"/>
    <w:rsid w:val="008A316B"/>
    <w:rsid w:val="008B49DB"/>
    <w:rsid w:val="008D21BE"/>
    <w:rsid w:val="008D4ACE"/>
    <w:rsid w:val="008E1C9D"/>
    <w:rsid w:val="008E4A39"/>
    <w:rsid w:val="008F682E"/>
    <w:rsid w:val="009004FE"/>
    <w:rsid w:val="00926A5C"/>
    <w:rsid w:val="00936399"/>
    <w:rsid w:val="0093A961"/>
    <w:rsid w:val="00961F64"/>
    <w:rsid w:val="009A4CC0"/>
    <w:rsid w:val="009B14B9"/>
    <w:rsid w:val="009B295A"/>
    <w:rsid w:val="009E5ACA"/>
    <w:rsid w:val="009F19B5"/>
    <w:rsid w:val="00A2A582"/>
    <w:rsid w:val="00A3EAA5"/>
    <w:rsid w:val="00A835A4"/>
    <w:rsid w:val="00A91DDD"/>
    <w:rsid w:val="00A93D70"/>
    <w:rsid w:val="00AA66EE"/>
    <w:rsid w:val="00AA740C"/>
    <w:rsid w:val="00B13ED9"/>
    <w:rsid w:val="00B25F25"/>
    <w:rsid w:val="00B419B2"/>
    <w:rsid w:val="00B746A7"/>
    <w:rsid w:val="00B82B40"/>
    <w:rsid w:val="00BA5F60"/>
    <w:rsid w:val="00BAD32F"/>
    <w:rsid w:val="00BD18C9"/>
    <w:rsid w:val="00BD4916"/>
    <w:rsid w:val="00C00631"/>
    <w:rsid w:val="00C0127D"/>
    <w:rsid w:val="00C069E0"/>
    <w:rsid w:val="00C17169"/>
    <w:rsid w:val="00C20B56"/>
    <w:rsid w:val="00C26696"/>
    <w:rsid w:val="00C5669E"/>
    <w:rsid w:val="00C60E40"/>
    <w:rsid w:val="00C635A3"/>
    <w:rsid w:val="00C92071"/>
    <w:rsid w:val="00CB3C00"/>
    <w:rsid w:val="00CC26A7"/>
    <w:rsid w:val="00D0548B"/>
    <w:rsid w:val="00D12E36"/>
    <w:rsid w:val="00D148EC"/>
    <w:rsid w:val="00D17AD8"/>
    <w:rsid w:val="00D323AC"/>
    <w:rsid w:val="00D65200"/>
    <w:rsid w:val="00D77362"/>
    <w:rsid w:val="00D77E26"/>
    <w:rsid w:val="00D7EDD4"/>
    <w:rsid w:val="00D90A68"/>
    <w:rsid w:val="00DB3926"/>
    <w:rsid w:val="00DC4659"/>
    <w:rsid w:val="00DD0207"/>
    <w:rsid w:val="00DE1C19"/>
    <w:rsid w:val="00E0A592"/>
    <w:rsid w:val="00E23F4C"/>
    <w:rsid w:val="00E3569B"/>
    <w:rsid w:val="00E436EB"/>
    <w:rsid w:val="00E64A93"/>
    <w:rsid w:val="00E656B0"/>
    <w:rsid w:val="00E65E01"/>
    <w:rsid w:val="00E70B7A"/>
    <w:rsid w:val="00E9555A"/>
    <w:rsid w:val="00EA73C3"/>
    <w:rsid w:val="00F04A31"/>
    <w:rsid w:val="00F1552F"/>
    <w:rsid w:val="00F3B9BC"/>
    <w:rsid w:val="00F7654E"/>
    <w:rsid w:val="00F77994"/>
    <w:rsid w:val="00F953D6"/>
    <w:rsid w:val="00F970CE"/>
    <w:rsid w:val="00FA6F3C"/>
    <w:rsid w:val="014631E2"/>
    <w:rsid w:val="01846422"/>
    <w:rsid w:val="018BFB0A"/>
    <w:rsid w:val="018F1CF8"/>
    <w:rsid w:val="01915E3E"/>
    <w:rsid w:val="019D0DF0"/>
    <w:rsid w:val="01DA27B9"/>
    <w:rsid w:val="01FD3DA2"/>
    <w:rsid w:val="0200AE8A"/>
    <w:rsid w:val="020EF6AD"/>
    <w:rsid w:val="022651AB"/>
    <w:rsid w:val="023A91DE"/>
    <w:rsid w:val="02484461"/>
    <w:rsid w:val="026A5AA8"/>
    <w:rsid w:val="02852DA8"/>
    <w:rsid w:val="02908DDC"/>
    <w:rsid w:val="02942742"/>
    <w:rsid w:val="029D600E"/>
    <w:rsid w:val="02C96682"/>
    <w:rsid w:val="02D72FAD"/>
    <w:rsid w:val="02DC39BB"/>
    <w:rsid w:val="02E2E9D6"/>
    <w:rsid w:val="03214061"/>
    <w:rsid w:val="032B9073"/>
    <w:rsid w:val="03728E44"/>
    <w:rsid w:val="037A0357"/>
    <w:rsid w:val="0381CF12"/>
    <w:rsid w:val="038A538C"/>
    <w:rsid w:val="039A1BBC"/>
    <w:rsid w:val="039E22B6"/>
    <w:rsid w:val="03B3B310"/>
    <w:rsid w:val="03C48381"/>
    <w:rsid w:val="03FB5B34"/>
    <w:rsid w:val="03FC4AFB"/>
    <w:rsid w:val="040A24BA"/>
    <w:rsid w:val="04188A38"/>
    <w:rsid w:val="04413528"/>
    <w:rsid w:val="04640398"/>
    <w:rsid w:val="048A98D4"/>
    <w:rsid w:val="049E51FF"/>
    <w:rsid w:val="049F8C62"/>
    <w:rsid w:val="04B7F5B4"/>
    <w:rsid w:val="04E08931"/>
    <w:rsid w:val="04F2406D"/>
    <w:rsid w:val="04F7D918"/>
    <w:rsid w:val="0511C87B"/>
    <w:rsid w:val="053DA948"/>
    <w:rsid w:val="05404A3F"/>
    <w:rsid w:val="054ED635"/>
    <w:rsid w:val="055E1C17"/>
    <w:rsid w:val="056053E2"/>
    <w:rsid w:val="0565A2A0"/>
    <w:rsid w:val="056C00EB"/>
    <w:rsid w:val="05728AD8"/>
    <w:rsid w:val="057CBFB1"/>
    <w:rsid w:val="058938AF"/>
    <w:rsid w:val="05B10A12"/>
    <w:rsid w:val="05BB23C7"/>
    <w:rsid w:val="05BCD214"/>
    <w:rsid w:val="06178F93"/>
    <w:rsid w:val="062EB44C"/>
    <w:rsid w:val="0630B7F0"/>
    <w:rsid w:val="0638363D"/>
    <w:rsid w:val="06463EA8"/>
    <w:rsid w:val="064D27F5"/>
    <w:rsid w:val="06579B91"/>
    <w:rsid w:val="0657D658"/>
    <w:rsid w:val="068E0A66"/>
    <w:rsid w:val="06A1974C"/>
    <w:rsid w:val="06D2893D"/>
    <w:rsid w:val="06ED8460"/>
    <w:rsid w:val="070E5B39"/>
    <w:rsid w:val="0740E861"/>
    <w:rsid w:val="07593FFA"/>
    <w:rsid w:val="075CF25D"/>
    <w:rsid w:val="07822DED"/>
    <w:rsid w:val="07D583CA"/>
    <w:rsid w:val="07E2F6EA"/>
    <w:rsid w:val="07FA3FE9"/>
    <w:rsid w:val="0812AAC0"/>
    <w:rsid w:val="08148C01"/>
    <w:rsid w:val="0816D167"/>
    <w:rsid w:val="0826016E"/>
    <w:rsid w:val="0829925A"/>
    <w:rsid w:val="0829AD86"/>
    <w:rsid w:val="083821B8"/>
    <w:rsid w:val="085CB925"/>
    <w:rsid w:val="087EED7F"/>
    <w:rsid w:val="0882B54F"/>
    <w:rsid w:val="088BB12C"/>
    <w:rsid w:val="08916D74"/>
    <w:rsid w:val="08E0BD4E"/>
    <w:rsid w:val="08FB3DF4"/>
    <w:rsid w:val="0921C3CC"/>
    <w:rsid w:val="0926F2E2"/>
    <w:rsid w:val="0928041B"/>
    <w:rsid w:val="093325D6"/>
    <w:rsid w:val="0941A041"/>
    <w:rsid w:val="0957E05B"/>
    <w:rsid w:val="09889D0A"/>
    <w:rsid w:val="098D90D1"/>
    <w:rsid w:val="09B47891"/>
    <w:rsid w:val="09B6CAF0"/>
    <w:rsid w:val="09E8CAF4"/>
    <w:rsid w:val="09E964C2"/>
    <w:rsid w:val="09EB04D8"/>
    <w:rsid w:val="09EFFB52"/>
    <w:rsid w:val="09F976AD"/>
    <w:rsid w:val="0A08C204"/>
    <w:rsid w:val="0A0DAC5C"/>
    <w:rsid w:val="0A18E1D3"/>
    <w:rsid w:val="0A2F441F"/>
    <w:rsid w:val="0A3F720E"/>
    <w:rsid w:val="0A4E8976"/>
    <w:rsid w:val="0A7AEF86"/>
    <w:rsid w:val="0AADFE65"/>
    <w:rsid w:val="0AC53BA4"/>
    <w:rsid w:val="0AFB69EF"/>
    <w:rsid w:val="0B0C0B33"/>
    <w:rsid w:val="0B0CFED5"/>
    <w:rsid w:val="0B33752F"/>
    <w:rsid w:val="0B35E457"/>
    <w:rsid w:val="0B408059"/>
    <w:rsid w:val="0B5D5AFB"/>
    <w:rsid w:val="0B6D010E"/>
    <w:rsid w:val="0B6E252C"/>
    <w:rsid w:val="0B7785E2"/>
    <w:rsid w:val="0B86C560"/>
    <w:rsid w:val="0B923A28"/>
    <w:rsid w:val="0B93C26F"/>
    <w:rsid w:val="0BB66D09"/>
    <w:rsid w:val="0BB6A8C2"/>
    <w:rsid w:val="0BBD5B7F"/>
    <w:rsid w:val="0BE69D4C"/>
    <w:rsid w:val="0BEB4E92"/>
    <w:rsid w:val="0BED5C0E"/>
    <w:rsid w:val="0BF05981"/>
    <w:rsid w:val="0BF0D999"/>
    <w:rsid w:val="0C0D05AF"/>
    <w:rsid w:val="0C2FD348"/>
    <w:rsid w:val="0C36245F"/>
    <w:rsid w:val="0C529B55"/>
    <w:rsid w:val="0C5731CC"/>
    <w:rsid w:val="0C7DF0E1"/>
    <w:rsid w:val="0C7EA62C"/>
    <w:rsid w:val="0C8FF029"/>
    <w:rsid w:val="0CA7DF02"/>
    <w:rsid w:val="0CB4056A"/>
    <w:rsid w:val="0D0F1F39"/>
    <w:rsid w:val="0D2A2F56"/>
    <w:rsid w:val="0D3A43FD"/>
    <w:rsid w:val="0D465D4D"/>
    <w:rsid w:val="0D64922F"/>
    <w:rsid w:val="0D690F9F"/>
    <w:rsid w:val="0D7074B6"/>
    <w:rsid w:val="0D7B7C46"/>
    <w:rsid w:val="0D968578"/>
    <w:rsid w:val="0D9AEC84"/>
    <w:rsid w:val="0D9C0C83"/>
    <w:rsid w:val="0DAAE9B1"/>
    <w:rsid w:val="0DD8B03E"/>
    <w:rsid w:val="0E14C963"/>
    <w:rsid w:val="0E16F81C"/>
    <w:rsid w:val="0E2D6F78"/>
    <w:rsid w:val="0E3C5802"/>
    <w:rsid w:val="0E52EE8E"/>
    <w:rsid w:val="0E62E83D"/>
    <w:rsid w:val="0E9BFF52"/>
    <w:rsid w:val="0EAACB3C"/>
    <w:rsid w:val="0EAC99F9"/>
    <w:rsid w:val="0EACD75A"/>
    <w:rsid w:val="0EB950D8"/>
    <w:rsid w:val="0EC4935B"/>
    <w:rsid w:val="0EDA4123"/>
    <w:rsid w:val="0EEECF76"/>
    <w:rsid w:val="0EF803D8"/>
    <w:rsid w:val="0EFE3804"/>
    <w:rsid w:val="0F1EE01E"/>
    <w:rsid w:val="0F4509DA"/>
    <w:rsid w:val="0F477037"/>
    <w:rsid w:val="0F4CF4CE"/>
    <w:rsid w:val="0F8CDF3E"/>
    <w:rsid w:val="0F953FBC"/>
    <w:rsid w:val="0F9CE00B"/>
    <w:rsid w:val="0FA93975"/>
    <w:rsid w:val="0FD8E442"/>
    <w:rsid w:val="0FEB154C"/>
    <w:rsid w:val="0FF6CA1E"/>
    <w:rsid w:val="10102643"/>
    <w:rsid w:val="1030D19A"/>
    <w:rsid w:val="10371A2D"/>
    <w:rsid w:val="10882357"/>
    <w:rsid w:val="1092239F"/>
    <w:rsid w:val="109816B4"/>
    <w:rsid w:val="10996ACB"/>
    <w:rsid w:val="10B31D08"/>
    <w:rsid w:val="10C7B1DE"/>
    <w:rsid w:val="10F3BCB9"/>
    <w:rsid w:val="10FEAE68"/>
    <w:rsid w:val="10FFA946"/>
    <w:rsid w:val="11081CA7"/>
    <w:rsid w:val="11955517"/>
    <w:rsid w:val="11AE52AF"/>
    <w:rsid w:val="11C92BB7"/>
    <w:rsid w:val="11DD0FB5"/>
    <w:rsid w:val="11E0DFD7"/>
    <w:rsid w:val="11E2E2F3"/>
    <w:rsid w:val="1223F3B8"/>
    <w:rsid w:val="123572BA"/>
    <w:rsid w:val="123D5883"/>
    <w:rsid w:val="1245D031"/>
    <w:rsid w:val="1255DED0"/>
    <w:rsid w:val="128607AF"/>
    <w:rsid w:val="129B79A7"/>
    <w:rsid w:val="12C42B2B"/>
    <w:rsid w:val="12C48000"/>
    <w:rsid w:val="12C68AEB"/>
    <w:rsid w:val="12CA0253"/>
    <w:rsid w:val="12F9E555"/>
    <w:rsid w:val="13168E79"/>
    <w:rsid w:val="131810BA"/>
    <w:rsid w:val="136348D2"/>
    <w:rsid w:val="13635B7D"/>
    <w:rsid w:val="1378BEC1"/>
    <w:rsid w:val="1383506A"/>
    <w:rsid w:val="1392FA6D"/>
    <w:rsid w:val="13A4B761"/>
    <w:rsid w:val="13A57AB3"/>
    <w:rsid w:val="13EA61B9"/>
    <w:rsid w:val="14222775"/>
    <w:rsid w:val="142CB78A"/>
    <w:rsid w:val="142D1EFF"/>
    <w:rsid w:val="14459F0B"/>
    <w:rsid w:val="14595D6C"/>
    <w:rsid w:val="146BD4C2"/>
    <w:rsid w:val="146F994E"/>
    <w:rsid w:val="147D8E80"/>
    <w:rsid w:val="149A5EAF"/>
    <w:rsid w:val="14B26773"/>
    <w:rsid w:val="14B8E53A"/>
    <w:rsid w:val="14D36AE9"/>
    <w:rsid w:val="14E4EAB8"/>
    <w:rsid w:val="14FE7F56"/>
    <w:rsid w:val="151D4AB2"/>
    <w:rsid w:val="1554AB5C"/>
    <w:rsid w:val="1560B942"/>
    <w:rsid w:val="156BB643"/>
    <w:rsid w:val="15718A36"/>
    <w:rsid w:val="1574F945"/>
    <w:rsid w:val="159B2301"/>
    <w:rsid w:val="15A1527D"/>
    <w:rsid w:val="15C4066B"/>
    <w:rsid w:val="15D45573"/>
    <w:rsid w:val="15EA0831"/>
    <w:rsid w:val="15F690DF"/>
    <w:rsid w:val="161335DC"/>
    <w:rsid w:val="161705B3"/>
    <w:rsid w:val="16205097"/>
    <w:rsid w:val="16249443"/>
    <w:rsid w:val="16520E61"/>
    <w:rsid w:val="166B36BE"/>
    <w:rsid w:val="16748BF2"/>
    <w:rsid w:val="1679F70F"/>
    <w:rsid w:val="168E8E4F"/>
    <w:rsid w:val="168F6280"/>
    <w:rsid w:val="16AFDBD8"/>
    <w:rsid w:val="16CB5564"/>
    <w:rsid w:val="16D0DEC8"/>
    <w:rsid w:val="16DDFF15"/>
    <w:rsid w:val="16FC7D87"/>
    <w:rsid w:val="174CD411"/>
    <w:rsid w:val="17598194"/>
    <w:rsid w:val="176E23E7"/>
    <w:rsid w:val="1779BE5E"/>
    <w:rsid w:val="1785D322"/>
    <w:rsid w:val="178FC8C1"/>
    <w:rsid w:val="17954DFC"/>
    <w:rsid w:val="17A6C603"/>
    <w:rsid w:val="17A9BD25"/>
    <w:rsid w:val="17B32336"/>
    <w:rsid w:val="17B5A21D"/>
    <w:rsid w:val="17BCB435"/>
    <w:rsid w:val="17CBAEB9"/>
    <w:rsid w:val="1816217F"/>
    <w:rsid w:val="182337AB"/>
    <w:rsid w:val="18427476"/>
    <w:rsid w:val="1853848E"/>
    <w:rsid w:val="187C881C"/>
    <w:rsid w:val="18875FD7"/>
    <w:rsid w:val="188BFBD4"/>
    <w:rsid w:val="1895E129"/>
    <w:rsid w:val="18A2FAC2"/>
    <w:rsid w:val="18B12311"/>
    <w:rsid w:val="18D32587"/>
    <w:rsid w:val="18ED93C7"/>
    <w:rsid w:val="18EEE647"/>
    <w:rsid w:val="18F192CE"/>
    <w:rsid w:val="18F74340"/>
    <w:rsid w:val="18FF621C"/>
    <w:rsid w:val="190ABB2B"/>
    <w:rsid w:val="192AC18F"/>
    <w:rsid w:val="1975BD58"/>
    <w:rsid w:val="198C6966"/>
    <w:rsid w:val="199591C5"/>
    <w:rsid w:val="19A2D780"/>
    <w:rsid w:val="19B70889"/>
    <w:rsid w:val="19CDC99C"/>
    <w:rsid w:val="1A768B8C"/>
    <w:rsid w:val="1A886013"/>
    <w:rsid w:val="1A8D632F"/>
    <w:rsid w:val="1AA304CF"/>
    <w:rsid w:val="1AB3C661"/>
    <w:rsid w:val="1AB49CDC"/>
    <w:rsid w:val="1AD1A725"/>
    <w:rsid w:val="1AE424E4"/>
    <w:rsid w:val="1AEC9584"/>
    <w:rsid w:val="1AF009DC"/>
    <w:rsid w:val="1B1912BA"/>
    <w:rsid w:val="1B5825CE"/>
    <w:rsid w:val="1B5C1138"/>
    <w:rsid w:val="1B87CCB5"/>
    <w:rsid w:val="1BBD7848"/>
    <w:rsid w:val="1BCC9A4C"/>
    <w:rsid w:val="1BDEC7C9"/>
    <w:rsid w:val="1BEFC224"/>
    <w:rsid w:val="1BFBF55C"/>
    <w:rsid w:val="1C05956A"/>
    <w:rsid w:val="1C0C3585"/>
    <w:rsid w:val="1C309040"/>
    <w:rsid w:val="1C5AA307"/>
    <w:rsid w:val="1C73978A"/>
    <w:rsid w:val="1C90517B"/>
    <w:rsid w:val="1C960BF6"/>
    <w:rsid w:val="1CD043B4"/>
    <w:rsid w:val="1CD75BAC"/>
    <w:rsid w:val="1CDDCB37"/>
    <w:rsid w:val="1CFF6663"/>
    <w:rsid w:val="1CFFCF1F"/>
    <w:rsid w:val="1D23927E"/>
    <w:rsid w:val="1D6F20B1"/>
    <w:rsid w:val="1D76A9CB"/>
    <w:rsid w:val="1DA007C2"/>
    <w:rsid w:val="1DAFE15E"/>
    <w:rsid w:val="1DD0872F"/>
    <w:rsid w:val="1E0F202D"/>
    <w:rsid w:val="1E350193"/>
    <w:rsid w:val="1E36EC7D"/>
    <w:rsid w:val="1E4140F5"/>
    <w:rsid w:val="1E54B951"/>
    <w:rsid w:val="1E6367ED"/>
    <w:rsid w:val="1E6C190B"/>
    <w:rsid w:val="1E6D563B"/>
    <w:rsid w:val="1EE34DCD"/>
    <w:rsid w:val="1EF3AEF9"/>
    <w:rsid w:val="1F1AAB10"/>
    <w:rsid w:val="1F25651A"/>
    <w:rsid w:val="1F2D81EB"/>
    <w:rsid w:val="1F79FCAF"/>
    <w:rsid w:val="1F8F79BE"/>
    <w:rsid w:val="1FAC2E81"/>
    <w:rsid w:val="1FDD1156"/>
    <w:rsid w:val="1FE00687"/>
    <w:rsid w:val="1FF3D13B"/>
    <w:rsid w:val="2001AB4E"/>
    <w:rsid w:val="2009269C"/>
    <w:rsid w:val="201563E5"/>
    <w:rsid w:val="202A77FF"/>
    <w:rsid w:val="202BCC5D"/>
    <w:rsid w:val="203067F4"/>
    <w:rsid w:val="205CB352"/>
    <w:rsid w:val="20879CC4"/>
    <w:rsid w:val="209A1C77"/>
    <w:rsid w:val="209B4F56"/>
    <w:rsid w:val="20A67115"/>
    <w:rsid w:val="20DC9C20"/>
    <w:rsid w:val="20E78220"/>
    <w:rsid w:val="21002C88"/>
    <w:rsid w:val="21099B33"/>
    <w:rsid w:val="210AEEEE"/>
    <w:rsid w:val="211E917A"/>
    <w:rsid w:val="21293B48"/>
    <w:rsid w:val="213B487A"/>
    <w:rsid w:val="219CCA4D"/>
    <w:rsid w:val="21A83066"/>
    <w:rsid w:val="21BD03C5"/>
    <w:rsid w:val="21BF4841"/>
    <w:rsid w:val="21F46894"/>
    <w:rsid w:val="22100D53"/>
    <w:rsid w:val="2228DCAB"/>
    <w:rsid w:val="22319C22"/>
    <w:rsid w:val="22395476"/>
    <w:rsid w:val="2258C2C5"/>
    <w:rsid w:val="22809675"/>
    <w:rsid w:val="22A49907"/>
    <w:rsid w:val="22AE720D"/>
    <w:rsid w:val="22C968F3"/>
    <w:rsid w:val="22E322AB"/>
    <w:rsid w:val="22E6AB37"/>
    <w:rsid w:val="22FD4E21"/>
    <w:rsid w:val="22FF66DC"/>
    <w:rsid w:val="2310B058"/>
    <w:rsid w:val="2316A8F3"/>
    <w:rsid w:val="2349A18E"/>
    <w:rsid w:val="234E7DD0"/>
    <w:rsid w:val="236ACFB3"/>
    <w:rsid w:val="237F3FD6"/>
    <w:rsid w:val="23824A74"/>
    <w:rsid w:val="24038AD3"/>
    <w:rsid w:val="24358F33"/>
    <w:rsid w:val="244DC3EE"/>
    <w:rsid w:val="245CF68C"/>
    <w:rsid w:val="24697D21"/>
    <w:rsid w:val="247106DD"/>
    <w:rsid w:val="2488C2DE"/>
    <w:rsid w:val="249135D1"/>
    <w:rsid w:val="24BED4F2"/>
    <w:rsid w:val="24E58A27"/>
    <w:rsid w:val="24F19E1C"/>
    <w:rsid w:val="24F8E64F"/>
    <w:rsid w:val="250407E3"/>
    <w:rsid w:val="251DF654"/>
    <w:rsid w:val="2563BFBC"/>
    <w:rsid w:val="2579E238"/>
    <w:rsid w:val="2593B320"/>
    <w:rsid w:val="25B2F281"/>
    <w:rsid w:val="25BD0EA9"/>
    <w:rsid w:val="25C101D8"/>
    <w:rsid w:val="25CA4C45"/>
    <w:rsid w:val="25D87C56"/>
    <w:rsid w:val="25E09BB2"/>
    <w:rsid w:val="26054D82"/>
    <w:rsid w:val="2607F148"/>
    <w:rsid w:val="26210550"/>
    <w:rsid w:val="2621A0A1"/>
    <w:rsid w:val="262FA9C6"/>
    <w:rsid w:val="26352158"/>
    <w:rsid w:val="26405F22"/>
    <w:rsid w:val="2642955E"/>
    <w:rsid w:val="2647B98E"/>
    <w:rsid w:val="266DE34E"/>
    <w:rsid w:val="26B14C67"/>
    <w:rsid w:val="26C205F1"/>
    <w:rsid w:val="26D4CBD0"/>
    <w:rsid w:val="26F50DD1"/>
    <w:rsid w:val="2715B299"/>
    <w:rsid w:val="271BC659"/>
    <w:rsid w:val="2726ED70"/>
    <w:rsid w:val="272754B0"/>
    <w:rsid w:val="276DAE14"/>
    <w:rsid w:val="2771EEAD"/>
    <w:rsid w:val="277FC162"/>
    <w:rsid w:val="2790EDF9"/>
    <w:rsid w:val="27975795"/>
    <w:rsid w:val="27C33F04"/>
    <w:rsid w:val="27E543C6"/>
    <w:rsid w:val="28014B98"/>
    <w:rsid w:val="280A7FC4"/>
    <w:rsid w:val="281A0E53"/>
    <w:rsid w:val="281C954B"/>
    <w:rsid w:val="281D2AE9"/>
    <w:rsid w:val="282E65C0"/>
    <w:rsid w:val="28362B0D"/>
    <w:rsid w:val="2853BC9D"/>
    <w:rsid w:val="28665D5F"/>
    <w:rsid w:val="2873CE47"/>
    <w:rsid w:val="287FE0B3"/>
    <w:rsid w:val="2897E0C6"/>
    <w:rsid w:val="28BE53B3"/>
    <w:rsid w:val="28CAAB57"/>
    <w:rsid w:val="28DE6144"/>
    <w:rsid w:val="28F0D513"/>
    <w:rsid w:val="290272D9"/>
    <w:rsid w:val="2903B791"/>
    <w:rsid w:val="291F13BB"/>
    <w:rsid w:val="296338BE"/>
    <w:rsid w:val="2972B8C5"/>
    <w:rsid w:val="29774BBA"/>
    <w:rsid w:val="29A37E65"/>
    <w:rsid w:val="29B59235"/>
    <w:rsid w:val="29CA14F2"/>
    <w:rsid w:val="29D52DF9"/>
    <w:rsid w:val="29EFE928"/>
    <w:rsid w:val="2A21DCBD"/>
    <w:rsid w:val="2A247FE4"/>
    <w:rsid w:val="2A25F4E5"/>
    <w:rsid w:val="2A4D535B"/>
    <w:rsid w:val="2A575E42"/>
    <w:rsid w:val="2A577D03"/>
    <w:rsid w:val="2A979A6C"/>
    <w:rsid w:val="2ABEBED3"/>
    <w:rsid w:val="2ACD3437"/>
    <w:rsid w:val="2ADB626B"/>
    <w:rsid w:val="2AE09A66"/>
    <w:rsid w:val="2AE65C94"/>
    <w:rsid w:val="2AE6C2F2"/>
    <w:rsid w:val="2AFB259F"/>
    <w:rsid w:val="2AFFAC53"/>
    <w:rsid w:val="2B08927B"/>
    <w:rsid w:val="2B156F90"/>
    <w:rsid w:val="2B33795A"/>
    <w:rsid w:val="2B4D7B7D"/>
    <w:rsid w:val="2B5F5284"/>
    <w:rsid w:val="2B8A2572"/>
    <w:rsid w:val="2B8C5DD0"/>
    <w:rsid w:val="2B96F141"/>
    <w:rsid w:val="2BB28972"/>
    <w:rsid w:val="2BD91290"/>
    <w:rsid w:val="2BDEEF7C"/>
    <w:rsid w:val="2BE0C6A3"/>
    <w:rsid w:val="2BED9E83"/>
    <w:rsid w:val="2BFF9BD2"/>
    <w:rsid w:val="2C222FF6"/>
    <w:rsid w:val="2C3AAF9A"/>
    <w:rsid w:val="2C43974A"/>
    <w:rsid w:val="2C78807D"/>
    <w:rsid w:val="2C7F8BB6"/>
    <w:rsid w:val="2C8CCA12"/>
    <w:rsid w:val="2C93BFEA"/>
    <w:rsid w:val="2C93D4C3"/>
    <w:rsid w:val="2C950E4B"/>
    <w:rsid w:val="2CF09C0C"/>
    <w:rsid w:val="2D331A4D"/>
    <w:rsid w:val="2D46CECE"/>
    <w:rsid w:val="2D687C1E"/>
    <w:rsid w:val="2D68A498"/>
    <w:rsid w:val="2D759CE6"/>
    <w:rsid w:val="2D789F7F"/>
    <w:rsid w:val="2D7F3A44"/>
    <w:rsid w:val="2D808D05"/>
    <w:rsid w:val="2DA421DA"/>
    <w:rsid w:val="2DB390C9"/>
    <w:rsid w:val="2DB98A05"/>
    <w:rsid w:val="2DD44478"/>
    <w:rsid w:val="2DF05016"/>
    <w:rsid w:val="2DFA9A81"/>
    <w:rsid w:val="2E1E9D0E"/>
    <w:rsid w:val="2E2D7BCA"/>
    <w:rsid w:val="2E6D6A38"/>
    <w:rsid w:val="2E73AE8D"/>
    <w:rsid w:val="2E7FAE4A"/>
    <w:rsid w:val="2E82025F"/>
    <w:rsid w:val="2E989AED"/>
    <w:rsid w:val="2EA5A9CD"/>
    <w:rsid w:val="2EA9EEC9"/>
    <w:rsid w:val="2F079790"/>
    <w:rsid w:val="2F3D122A"/>
    <w:rsid w:val="2F5F9D5A"/>
    <w:rsid w:val="2F60B438"/>
    <w:rsid w:val="2F6FBF6E"/>
    <w:rsid w:val="2F73CCB8"/>
    <w:rsid w:val="2FACC19D"/>
    <w:rsid w:val="2FC15DC8"/>
    <w:rsid w:val="2FE44D8F"/>
    <w:rsid w:val="3027C466"/>
    <w:rsid w:val="30283CCE"/>
    <w:rsid w:val="3032DE88"/>
    <w:rsid w:val="303494A7"/>
    <w:rsid w:val="304211DD"/>
    <w:rsid w:val="30BC94DF"/>
    <w:rsid w:val="30F8514C"/>
    <w:rsid w:val="30FF690F"/>
    <w:rsid w:val="311AD550"/>
    <w:rsid w:val="312C7AE7"/>
    <w:rsid w:val="314FAA6A"/>
    <w:rsid w:val="31687F6E"/>
    <w:rsid w:val="31859EC8"/>
    <w:rsid w:val="31961C0B"/>
    <w:rsid w:val="31CE9408"/>
    <w:rsid w:val="31E7C10A"/>
    <w:rsid w:val="31FBD29D"/>
    <w:rsid w:val="32075DE2"/>
    <w:rsid w:val="3244C15E"/>
    <w:rsid w:val="3247D17A"/>
    <w:rsid w:val="325956C7"/>
    <w:rsid w:val="326052C6"/>
    <w:rsid w:val="3271DACA"/>
    <w:rsid w:val="32A61F72"/>
    <w:rsid w:val="32A958AF"/>
    <w:rsid w:val="32AA99D7"/>
    <w:rsid w:val="32B7F857"/>
    <w:rsid w:val="32C348C0"/>
    <w:rsid w:val="32C714A0"/>
    <w:rsid w:val="32C77C15"/>
    <w:rsid w:val="32D8C8A0"/>
    <w:rsid w:val="32DA8DB3"/>
    <w:rsid w:val="32DE0570"/>
    <w:rsid w:val="32DFF8FE"/>
    <w:rsid w:val="33152BF5"/>
    <w:rsid w:val="33452C34"/>
    <w:rsid w:val="335D0C19"/>
    <w:rsid w:val="33765F54"/>
    <w:rsid w:val="33D6EF93"/>
    <w:rsid w:val="33E902FD"/>
    <w:rsid w:val="33EEBA56"/>
    <w:rsid w:val="3410E8E4"/>
    <w:rsid w:val="341E630D"/>
    <w:rsid w:val="3430301D"/>
    <w:rsid w:val="344092BE"/>
    <w:rsid w:val="344DAB62"/>
    <w:rsid w:val="34799184"/>
    <w:rsid w:val="34835033"/>
    <w:rsid w:val="3484F485"/>
    <w:rsid w:val="348CBA45"/>
    <w:rsid w:val="3498AF80"/>
    <w:rsid w:val="34C13343"/>
    <w:rsid w:val="34C27B99"/>
    <w:rsid w:val="34D3A127"/>
    <w:rsid w:val="35125BC8"/>
    <w:rsid w:val="3512B5D7"/>
    <w:rsid w:val="353102A3"/>
    <w:rsid w:val="353D3228"/>
    <w:rsid w:val="354D2110"/>
    <w:rsid w:val="358975DB"/>
    <w:rsid w:val="358F25DF"/>
    <w:rsid w:val="358FC92C"/>
    <w:rsid w:val="35AE9F3E"/>
    <w:rsid w:val="35B45342"/>
    <w:rsid w:val="35D8176C"/>
    <w:rsid w:val="35F1DAA9"/>
    <w:rsid w:val="35FA0D41"/>
    <w:rsid w:val="36051EE7"/>
    <w:rsid w:val="360BB5B6"/>
    <w:rsid w:val="368326E5"/>
    <w:rsid w:val="36975619"/>
    <w:rsid w:val="369B7656"/>
    <w:rsid w:val="36A3ACD2"/>
    <w:rsid w:val="36AEF0D4"/>
    <w:rsid w:val="36B574CF"/>
    <w:rsid w:val="36D358CB"/>
    <w:rsid w:val="36DA7DF3"/>
    <w:rsid w:val="36F819B3"/>
    <w:rsid w:val="371325B6"/>
    <w:rsid w:val="371E9BCE"/>
    <w:rsid w:val="37276F4B"/>
    <w:rsid w:val="372CC7EA"/>
    <w:rsid w:val="373F86FF"/>
    <w:rsid w:val="3758F08B"/>
    <w:rsid w:val="37B2FDE0"/>
    <w:rsid w:val="37B43CB4"/>
    <w:rsid w:val="37C08B50"/>
    <w:rsid w:val="37F2C777"/>
    <w:rsid w:val="37F5E48F"/>
    <w:rsid w:val="381932AA"/>
    <w:rsid w:val="383DD58C"/>
    <w:rsid w:val="3843CF54"/>
    <w:rsid w:val="384E9861"/>
    <w:rsid w:val="385B4C12"/>
    <w:rsid w:val="386EAD4B"/>
    <w:rsid w:val="387524A4"/>
    <w:rsid w:val="38C2A1E3"/>
    <w:rsid w:val="38DB5C21"/>
    <w:rsid w:val="38E2F666"/>
    <w:rsid w:val="391C0B38"/>
    <w:rsid w:val="39561987"/>
    <w:rsid w:val="39739153"/>
    <w:rsid w:val="399C73AE"/>
    <w:rsid w:val="39AF2F5E"/>
    <w:rsid w:val="39BE0D50"/>
    <w:rsid w:val="39C27413"/>
    <w:rsid w:val="39C46820"/>
    <w:rsid w:val="3A0150F8"/>
    <w:rsid w:val="3A1007CB"/>
    <w:rsid w:val="3A1AEBD1"/>
    <w:rsid w:val="3A1D5FED"/>
    <w:rsid w:val="3A21EE4B"/>
    <w:rsid w:val="3A22FC72"/>
    <w:rsid w:val="3A3F6353"/>
    <w:rsid w:val="3A427AF7"/>
    <w:rsid w:val="3A46E511"/>
    <w:rsid w:val="3A523C4E"/>
    <w:rsid w:val="3A5A8A10"/>
    <w:rsid w:val="3A77A72C"/>
    <w:rsid w:val="3AA0C742"/>
    <w:rsid w:val="3ABFC571"/>
    <w:rsid w:val="3AE7FB7B"/>
    <w:rsid w:val="3B14F94B"/>
    <w:rsid w:val="3B1B2571"/>
    <w:rsid w:val="3B1BCB76"/>
    <w:rsid w:val="3B2C00E3"/>
    <w:rsid w:val="3B2F3D14"/>
    <w:rsid w:val="3B42AD92"/>
    <w:rsid w:val="3B5EF43F"/>
    <w:rsid w:val="3B706275"/>
    <w:rsid w:val="3B86D66C"/>
    <w:rsid w:val="3B944C39"/>
    <w:rsid w:val="3B9D7C9D"/>
    <w:rsid w:val="3BAD6DB6"/>
    <w:rsid w:val="3C0FF430"/>
    <w:rsid w:val="3C14336F"/>
    <w:rsid w:val="3C2E3093"/>
    <w:rsid w:val="3C3A9277"/>
    <w:rsid w:val="3C517C1D"/>
    <w:rsid w:val="3C61A89A"/>
    <w:rsid w:val="3C6D72B9"/>
    <w:rsid w:val="3C8B2EAA"/>
    <w:rsid w:val="3CAA07B3"/>
    <w:rsid w:val="3CC2BFC9"/>
    <w:rsid w:val="3CC36716"/>
    <w:rsid w:val="3CEEE194"/>
    <w:rsid w:val="3CFE521F"/>
    <w:rsid w:val="3D3A2A19"/>
    <w:rsid w:val="3D43DAFD"/>
    <w:rsid w:val="3D499EE4"/>
    <w:rsid w:val="3D929C34"/>
    <w:rsid w:val="3D97BC2E"/>
    <w:rsid w:val="3D9DD154"/>
    <w:rsid w:val="3DA154C6"/>
    <w:rsid w:val="3DB520F5"/>
    <w:rsid w:val="3DB742CA"/>
    <w:rsid w:val="3DC312A3"/>
    <w:rsid w:val="3DD14015"/>
    <w:rsid w:val="3DE62B5C"/>
    <w:rsid w:val="3E0FF873"/>
    <w:rsid w:val="3E114C4B"/>
    <w:rsid w:val="3E3D010A"/>
    <w:rsid w:val="3E494699"/>
    <w:rsid w:val="3E4BBB66"/>
    <w:rsid w:val="3E706E06"/>
    <w:rsid w:val="3E764214"/>
    <w:rsid w:val="3E7D74A8"/>
    <w:rsid w:val="3EA987C7"/>
    <w:rsid w:val="3EAFA7D6"/>
    <w:rsid w:val="3EF343D8"/>
    <w:rsid w:val="3EFE6F7A"/>
    <w:rsid w:val="3F268604"/>
    <w:rsid w:val="3F5010A5"/>
    <w:rsid w:val="3F5BD87C"/>
    <w:rsid w:val="3F6F6E96"/>
    <w:rsid w:val="3F753D47"/>
    <w:rsid w:val="3F769157"/>
    <w:rsid w:val="3F90DA8B"/>
    <w:rsid w:val="3FAF001D"/>
    <w:rsid w:val="3FD3B401"/>
    <w:rsid w:val="3FD589C6"/>
    <w:rsid w:val="3FF02010"/>
    <w:rsid w:val="3FF2034B"/>
    <w:rsid w:val="402263BD"/>
    <w:rsid w:val="403E6098"/>
    <w:rsid w:val="404312E7"/>
    <w:rsid w:val="405406F1"/>
    <w:rsid w:val="4063B775"/>
    <w:rsid w:val="406EA022"/>
    <w:rsid w:val="408853B5"/>
    <w:rsid w:val="408E19AE"/>
    <w:rsid w:val="40CFDC92"/>
    <w:rsid w:val="40D2E3B5"/>
    <w:rsid w:val="40E2A38B"/>
    <w:rsid w:val="40E6F897"/>
    <w:rsid w:val="40EBE106"/>
    <w:rsid w:val="4102499A"/>
    <w:rsid w:val="4106C438"/>
    <w:rsid w:val="411008C6"/>
    <w:rsid w:val="41162842"/>
    <w:rsid w:val="4123747D"/>
    <w:rsid w:val="413312DE"/>
    <w:rsid w:val="413E520B"/>
    <w:rsid w:val="415CC32D"/>
    <w:rsid w:val="41951398"/>
    <w:rsid w:val="41A0FEA1"/>
    <w:rsid w:val="41AD16D1"/>
    <w:rsid w:val="41BEE97F"/>
    <w:rsid w:val="41C76D23"/>
    <w:rsid w:val="41F299A5"/>
    <w:rsid w:val="42A2A2FF"/>
    <w:rsid w:val="42B4CB8F"/>
    <w:rsid w:val="42DFD921"/>
    <w:rsid w:val="42E4BD6E"/>
    <w:rsid w:val="430A3C8E"/>
    <w:rsid w:val="431721E3"/>
    <w:rsid w:val="4322611F"/>
    <w:rsid w:val="433450AB"/>
    <w:rsid w:val="4365F42B"/>
    <w:rsid w:val="439B5837"/>
    <w:rsid w:val="43AF91E4"/>
    <w:rsid w:val="43B47F99"/>
    <w:rsid w:val="43FF92E1"/>
    <w:rsid w:val="440467B8"/>
    <w:rsid w:val="440AA815"/>
    <w:rsid w:val="440E368C"/>
    <w:rsid w:val="44365678"/>
    <w:rsid w:val="44426316"/>
    <w:rsid w:val="4447A988"/>
    <w:rsid w:val="44551B21"/>
    <w:rsid w:val="446EA994"/>
    <w:rsid w:val="447E8580"/>
    <w:rsid w:val="4481F379"/>
    <w:rsid w:val="44A3178D"/>
    <w:rsid w:val="44B8D3B0"/>
    <w:rsid w:val="44E4B793"/>
    <w:rsid w:val="44EF0CD6"/>
    <w:rsid w:val="44F8A95E"/>
    <w:rsid w:val="452CCBF5"/>
    <w:rsid w:val="454F0FCD"/>
    <w:rsid w:val="4552C9A7"/>
    <w:rsid w:val="458150EE"/>
    <w:rsid w:val="459CB1D3"/>
    <w:rsid w:val="45A03321"/>
    <w:rsid w:val="45AE09A4"/>
    <w:rsid w:val="45AEAD17"/>
    <w:rsid w:val="45CDFB2F"/>
    <w:rsid w:val="45E9F1CB"/>
    <w:rsid w:val="45EF6283"/>
    <w:rsid w:val="4654D9AC"/>
    <w:rsid w:val="4660655E"/>
    <w:rsid w:val="46845A14"/>
    <w:rsid w:val="468B9DB9"/>
    <w:rsid w:val="469ADE46"/>
    <w:rsid w:val="46B547F7"/>
    <w:rsid w:val="46BA5B8A"/>
    <w:rsid w:val="46BE204B"/>
    <w:rsid w:val="46CEF78A"/>
    <w:rsid w:val="46E33C06"/>
    <w:rsid w:val="47294980"/>
    <w:rsid w:val="476621ED"/>
    <w:rsid w:val="476B0DDA"/>
    <w:rsid w:val="4773E545"/>
    <w:rsid w:val="47804F2C"/>
    <w:rsid w:val="4785201C"/>
    <w:rsid w:val="47BC2AA0"/>
    <w:rsid w:val="47D94F0C"/>
    <w:rsid w:val="47FF5AFB"/>
    <w:rsid w:val="47FFF29F"/>
    <w:rsid w:val="484FA4A5"/>
    <w:rsid w:val="48534D17"/>
    <w:rsid w:val="486A25E0"/>
    <w:rsid w:val="489158B5"/>
    <w:rsid w:val="48E1C62B"/>
    <w:rsid w:val="4912D23C"/>
    <w:rsid w:val="4923A03D"/>
    <w:rsid w:val="4928DE03"/>
    <w:rsid w:val="493BF9A0"/>
    <w:rsid w:val="49571903"/>
    <w:rsid w:val="495A9EC7"/>
    <w:rsid w:val="496167C8"/>
    <w:rsid w:val="4978AD1A"/>
    <w:rsid w:val="49B828B6"/>
    <w:rsid w:val="49E4832D"/>
    <w:rsid w:val="49F7B73D"/>
    <w:rsid w:val="4A1534BD"/>
    <w:rsid w:val="4A22789D"/>
    <w:rsid w:val="4A3532A1"/>
    <w:rsid w:val="4A4BF8AE"/>
    <w:rsid w:val="4A8B17B4"/>
    <w:rsid w:val="4AA63189"/>
    <w:rsid w:val="4AB6E9CE"/>
    <w:rsid w:val="4ADF6519"/>
    <w:rsid w:val="4AFE5CAE"/>
    <w:rsid w:val="4B16A436"/>
    <w:rsid w:val="4B1B8412"/>
    <w:rsid w:val="4B6AE58E"/>
    <w:rsid w:val="4B98444E"/>
    <w:rsid w:val="4B9F8289"/>
    <w:rsid w:val="4BBF917E"/>
    <w:rsid w:val="4BF54235"/>
    <w:rsid w:val="4C194871"/>
    <w:rsid w:val="4C2CD27D"/>
    <w:rsid w:val="4C381C35"/>
    <w:rsid w:val="4C43F362"/>
    <w:rsid w:val="4C508519"/>
    <w:rsid w:val="4C599CBF"/>
    <w:rsid w:val="4C607EC5"/>
    <w:rsid w:val="4C610012"/>
    <w:rsid w:val="4C8B57F6"/>
    <w:rsid w:val="4C968A0D"/>
    <w:rsid w:val="4C9D39B2"/>
    <w:rsid w:val="4CB35471"/>
    <w:rsid w:val="4CB7B540"/>
    <w:rsid w:val="4CFD2903"/>
    <w:rsid w:val="4D1C6449"/>
    <w:rsid w:val="4D375E8D"/>
    <w:rsid w:val="4D3BEBEF"/>
    <w:rsid w:val="4D40E386"/>
    <w:rsid w:val="4D466960"/>
    <w:rsid w:val="4D72F693"/>
    <w:rsid w:val="4D748A3C"/>
    <w:rsid w:val="4D8CA27C"/>
    <w:rsid w:val="4DA7EE60"/>
    <w:rsid w:val="4DBAAC48"/>
    <w:rsid w:val="4DC2120D"/>
    <w:rsid w:val="4DCCD9D3"/>
    <w:rsid w:val="4DDFCBA1"/>
    <w:rsid w:val="4E2AE879"/>
    <w:rsid w:val="4E2D3F61"/>
    <w:rsid w:val="4E32F5E0"/>
    <w:rsid w:val="4E356790"/>
    <w:rsid w:val="4E4F24D2"/>
    <w:rsid w:val="4E5385A1"/>
    <w:rsid w:val="4E7BCD70"/>
    <w:rsid w:val="4E8CC7CE"/>
    <w:rsid w:val="4E900B77"/>
    <w:rsid w:val="4EA3B30E"/>
    <w:rsid w:val="4EA3D96B"/>
    <w:rsid w:val="4F13D437"/>
    <w:rsid w:val="4F2337C6"/>
    <w:rsid w:val="4F2FDC83"/>
    <w:rsid w:val="4F50E933"/>
    <w:rsid w:val="4F83AB2B"/>
    <w:rsid w:val="4F8CC4AA"/>
    <w:rsid w:val="4FA3A553"/>
    <w:rsid w:val="4FCB4900"/>
    <w:rsid w:val="4FD18648"/>
    <w:rsid w:val="4FD61CE2"/>
    <w:rsid w:val="5002FD2B"/>
    <w:rsid w:val="5014D225"/>
    <w:rsid w:val="5047FD84"/>
    <w:rsid w:val="506C3E14"/>
    <w:rsid w:val="509B3BF6"/>
    <w:rsid w:val="509CCA32"/>
    <w:rsid w:val="50A1A0FC"/>
    <w:rsid w:val="50C7EB77"/>
    <w:rsid w:val="50F39379"/>
    <w:rsid w:val="50F8E0D6"/>
    <w:rsid w:val="514CB088"/>
    <w:rsid w:val="516CC32F"/>
    <w:rsid w:val="517D6850"/>
    <w:rsid w:val="51803152"/>
    <w:rsid w:val="51BF0FF1"/>
    <w:rsid w:val="51DCF975"/>
    <w:rsid w:val="521012CD"/>
    <w:rsid w:val="52146A78"/>
    <w:rsid w:val="521E8D1D"/>
    <w:rsid w:val="522ED302"/>
    <w:rsid w:val="529DD531"/>
    <w:rsid w:val="52B232FA"/>
    <w:rsid w:val="52D04196"/>
    <w:rsid w:val="52D19CBB"/>
    <w:rsid w:val="52D23820"/>
    <w:rsid w:val="53026BD8"/>
    <w:rsid w:val="5324A6D9"/>
    <w:rsid w:val="5328CDA2"/>
    <w:rsid w:val="533EA937"/>
    <w:rsid w:val="53707909"/>
    <w:rsid w:val="537375F9"/>
    <w:rsid w:val="537F6D9C"/>
    <w:rsid w:val="538151E6"/>
    <w:rsid w:val="53867DA9"/>
    <w:rsid w:val="538CB53A"/>
    <w:rsid w:val="53923309"/>
    <w:rsid w:val="53AA5ADF"/>
    <w:rsid w:val="53AF3E15"/>
    <w:rsid w:val="53BA3D2A"/>
    <w:rsid w:val="53E36B3E"/>
    <w:rsid w:val="53EE5C6D"/>
    <w:rsid w:val="53F975B6"/>
    <w:rsid w:val="54172FE4"/>
    <w:rsid w:val="54256710"/>
    <w:rsid w:val="5439A592"/>
    <w:rsid w:val="54486A98"/>
    <w:rsid w:val="54660A45"/>
    <w:rsid w:val="546B90AA"/>
    <w:rsid w:val="546C6846"/>
    <w:rsid w:val="5475B69C"/>
    <w:rsid w:val="54A86742"/>
    <w:rsid w:val="54E0AA2E"/>
    <w:rsid w:val="54E2671E"/>
    <w:rsid w:val="54ED94CD"/>
    <w:rsid w:val="550ECD28"/>
    <w:rsid w:val="5522E92E"/>
    <w:rsid w:val="55346F53"/>
    <w:rsid w:val="557FD98A"/>
    <w:rsid w:val="55A0B9D9"/>
    <w:rsid w:val="55C70DC2"/>
    <w:rsid w:val="55D5388A"/>
    <w:rsid w:val="55E0CF65"/>
    <w:rsid w:val="55E84A4C"/>
    <w:rsid w:val="55E862DC"/>
    <w:rsid w:val="55EE1C0F"/>
    <w:rsid w:val="55FBFDDB"/>
    <w:rsid w:val="56001595"/>
    <w:rsid w:val="56193DF2"/>
    <w:rsid w:val="5624DA38"/>
    <w:rsid w:val="563AA40C"/>
    <w:rsid w:val="566EFB14"/>
    <w:rsid w:val="567D1207"/>
    <w:rsid w:val="567E377F"/>
    <w:rsid w:val="56A794D6"/>
    <w:rsid w:val="56B2AC4E"/>
    <w:rsid w:val="56D2D478"/>
    <w:rsid w:val="56D2D830"/>
    <w:rsid w:val="56E76CFE"/>
    <w:rsid w:val="57040C17"/>
    <w:rsid w:val="570EB627"/>
    <w:rsid w:val="570FDEA4"/>
    <w:rsid w:val="57249C6C"/>
    <w:rsid w:val="574986B9"/>
    <w:rsid w:val="575C7E3B"/>
    <w:rsid w:val="575F773A"/>
    <w:rsid w:val="5778D111"/>
    <w:rsid w:val="577BB9DB"/>
    <w:rsid w:val="577C9FC6"/>
    <w:rsid w:val="57A3D37C"/>
    <w:rsid w:val="57D7890D"/>
    <w:rsid w:val="57D97FFF"/>
    <w:rsid w:val="57E1ACC7"/>
    <w:rsid w:val="57E46BB2"/>
    <w:rsid w:val="57F8DE0A"/>
    <w:rsid w:val="581A07E0"/>
    <w:rsid w:val="581BA022"/>
    <w:rsid w:val="582D3676"/>
    <w:rsid w:val="58541ED0"/>
    <w:rsid w:val="5856EF76"/>
    <w:rsid w:val="5881C5B3"/>
    <w:rsid w:val="58891411"/>
    <w:rsid w:val="58956A55"/>
    <w:rsid w:val="58C89431"/>
    <w:rsid w:val="58C93210"/>
    <w:rsid w:val="58E5571A"/>
    <w:rsid w:val="58EAA107"/>
    <w:rsid w:val="58FBDBDE"/>
    <w:rsid w:val="59072F9A"/>
    <w:rsid w:val="59126242"/>
    <w:rsid w:val="591A7E93"/>
    <w:rsid w:val="59265ABD"/>
    <w:rsid w:val="592C62D7"/>
    <w:rsid w:val="593137A7"/>
    <w:rsid w:val="59417E82"/>
    <w:rsid w:val="597241D2"/>
    <w:rsid w:val="599E7E92"/>
    <w:rsid w:val="599F5BF6"/>
    <w:rsid w:val="59AE7970"/>
    <w:rsid w:val="59B888A5"/>
    <w:rsid w:val="59E221D6"/>
    <w:rsid w:val="59E80B5A"/>
    <w:rsid w:val="5A078163"/>
    <w:rsid w:val="5A1EA0C7"/>
    <w:rsid w:val="5A480224"/>
    <w:rsid w:val="5A5046F7"/>
    <w:rsid w:val="5A707211"/>
    <w:rsid w:val="5A75400C"/>
    <w:rsid w:val="5A77A343"/>
    <w:rsid w:val="5A96E5FA"/>
    <w:rsid w:val="5A9A069B"/>
    <w:rsid w:val="5AD19109"/>
    <w:rsid w:val="5AD6013E"/>
    <w:rsid w:val="5AFBD565"/>
    <w:rsid w:val="5B05AEA4"/>
    <w:rsid w:val="5B0DE0A3"/>
    <w:rsid w:val="5B1E85EB"/>
    <w:rsid w:val="5B2AC880"/>
    <w:rsid w:val="5B40026E"/>
    <w:rsid w:val="5B55A4B1"/>
    <w:rsid w:val="5B591E78"/>
    <w:rsid w:val="5B59A793"/>
    <w:rsid w:val="5B61DD9C"/>
    <w:rsid w:val="5B6AB35E"/>
    <w:rsid w:val="5B6AD1FF"/>
    <w:rsid w:val="5B99BB1C"/>
    <w:rsid w:val="5BAB530F"/>
    <w:rsid w:val="5BAD7F3E"/>
    <w:rsid w:val="5BBCD3AE"/>
    <w:rsid w:val="5BBFD7F2"/>
    <w:rsid w:val="5BCCBA63"/>
    <w:rsid w:val="5BF649AA"/>
    <w:rsid w:val="5BF9B610"/>
    <w:rsid w:val="5BFBCD0F"/>
    <w:rsid w:val="5C0C4272"/>
    <w:rsid w:val="5C459F1E"/>
    <w:rsid w:val="5C47B052"/>
    <w:rsid w:val="5C5BD890"/>
    <w:rsid w:val="5C714DF4"/>
    <w:rsid w:val="5C87223C"/>
    <w:rsid w:val="5CA7CB98"/>
    <w:rsid w:val="5CB08A10"/>
    <w:rsid w:val="5CB3E47D"/>
    <w:rsid w:val="5CB5999E"/>
    <w:rsid w:val="5CB9A1CF"/>
    <w:rsid w:val="5CBB31D9"/>
    <w:rsid w:val="5CBEDB64"/>
    <w:rsid w:val="5CC9783B"/>
    <w:rsid w:val="5CE811D2"/>
    <w:rsid w:val="5CF26B08"/>
    <w:rsid w:val="5CFCD9FD"/>
    <w:rsid w:val="5CFDADFD"/>
    <w:rsid w:val="5D3814C8"/>
    <w:rsid w:val="5D4B1682"/>
    <w:rsid w:val="5D57C68C"/>
    <w:rsid w:val="5D688AC4"/>
    <w:rsid w:val="5D7185A9"/>
    <w:rsid w:val="5D8832FE"/>
    <w:rsid w:val="5D88534F"/>
    <w:rsid w:val="5DA10C3C"/>
    <w:rsid w:val="5DB54DA8"/>
    <w:rsid w:val="5DE0003F"/>
    <w:rsid w:val="5DF9ECA3"/>
    <w:rsid w:val="5E20165F"/>
    <w:rsid w:val="5E32F8DD"/>
    <w:rsid w:val="5E3B0DA1"/>
    <w:rsid w:val="5E4F6C17"/>
    <w:rsid w:val="5E61F118"/>
    <w:rsid w:val="5E68C87E"/>
    <w:rsid w:val="5E6943E1"/>
    <w:rsid w:val="5E7A8B8C"/>
    <w:rsid w:val="5E969A25"/>
    <w:rsid w:val="5E997E5E"/>
    <w:rsid w:val="5EC5B292"/>
    <w:rsid w:val="5ED1B8FA"/>
    <w:rsid w:val="5ED56D76"/>
    <w:rsid w:val="5EE77038"/>
    <w:rsid w:val="5EFCEFD1"/>
    <w:rsid w:val="5F29165F"/>
    <w:rsid w:val="5F669B4E"/>
    <w:rsid w:val="5F6B6E57"/>
    <w:rsid w:val="5F6EF7B1"/>
    <w:rsid w:val="5F6F5750"/>
    <w:rsid w:val="5F7C5839"/>
    <w:rsid w:val="5F8F4522"/>
    <w:rsid w:val="5F9054A4"/>
    <w:rsid w:val="5F91BB03"/>
    <w:rsid w:val="5F943491"/>
    <w:rsid w:val="5FAE4351"/>
    <w:rsid w:val="5FEABDD8"/>
    <w:rsid w:val="5FF4F6E7"/>
    <w:rsid w:val="5FF96FD0"/>
    <w:rsid w:val="6005CD1A"/>
    <w:rsid w:val="601CE481"/>
    <w:rsid w:val="602035A9"/>
    <w:rsid w:val="6043956B"/>
    <w:rsid w:val="60B3B718"/>
    <w:rsid w:val="60B92CF4"/>
    <w:rsid w:val="60D6EF59"/>
    <w:rsid w:val="60F1A287"/>
    <w:rsid w:val="60F6F4F7"/>
    <w:rsid w:val="61590EF3"/>
    <w:rsid w:val="61598821"/>
    <w:rsid w:val="61757740"/>
    <w:rsid w:val="617B7300"/>
    <w:rsid w:val="61A062F8"/>
    <w:rsid w:val="61B2EB2B"/>
    <w:rsid w:val="61B8B4E2"/>
    <w:rsid w:val="61D16863"/>
    <w:rsid w:val="61D864D1"/>
    <w:rsid w:val="61DEE28F"/>
    <w:rsid w:val="61E97BC7"/>
    <w:rsid w:val="61F48F24"/>
    <w:rsid w:val="61F66A24"/>
    <w:rsid w:val="622302A5"/>
    <w:rsid w:val="622B37AF"/>
    <w:rsid w:val="6253365D"/>
    <w:rsid w:val="625B5502"/>
    <w:rsid w:val="628D72E8"/>
    <w:rsid w:val="62AC3582"/>
    <w:rsid w:val="62C8F6AE"/>
    <w:rsid w:val="62E0DEC4"/>
    <w:rsid w:val="62E664A0"/>
    <w:rsid w:val="62F317BE"/>
    <w:rsid w:val="62FD33FA"/>
    <w:rsid w:val="6313A04B"/>
    <w:rsid w:val="632BBCF3"/>
    <w:rsid w:val="635AAAAB"/>
    <w:rsid w:val="63669C14"/>
    <w:rsid w:val="637F181F"/>
    <w:rsid w:val="638E9391"/>
    <w:rsid w:val="63A6120B"/>
    <w:rsid w:val="63A8A147"/>
    <w:rsid w:val="63B75048"/>
    <w:rsid w:val="63BDA68E"/>
    <w:rsid w:val="63BEA3EB"/>
    <w:rsid w:val="63DD0B6C"/>
    <w:rsid w:val="640CC013"/>
    <w:rsid w:val="641005BC"/>
    <w:rsid w:val="64410195"/>
    <w:rsid w:val="64427901"/>
    <w:rsid w:val="644B9EB2"/>
    <w:rsid w:val="644FF179"/>
    <w:rsid w:val="64797844"/>
    <w:rsid w:val="64A7B8C7"/>
    <w:rsid w:val="64DD58F1"/>
    <w:rsid w:val="64F3AC20"/>
    <w:rsid w:val="6512D668"/>
    <w:rsid w:val="654326AD"/>
    <w:rsid w:val="655EABFE"/>
    <w:rsid w:val="656BACB1"/>
    <w:rsid w:val="657FE19A"/>
    <w:rsid w:val="65A219BF"/>
    <w:rsid w:val="65C05095"/>
    <w:rsid w:val="65CBFC9B"/>
    <w:rsid w:val="65E9F973"/>
    <w:rsid w:val="65F87CF2"/>
    <w:rsid w:val="6604F330"/>
    <w:rsid w:val="6636A521"/>
    <w:rsid w:val="664A7252"/>
    <w:rsid w:val="664B410D"/>
    <w:rsid w:val="66785CCF"/>
    <w:rsid w:val="66A4D75D"/>
    <w:rsid w:val="66A4FEFF"/>
    <w:rsid w:val="66A5D2A8"/>
    <w:rsid w:val="66C4CCCA"/>
    <w:rsid w:val="66C7EF28"/>
    <w:rsid w:val="66EE05B6"/>
    <w:rsid w:val="66F231B4"/>
    <w:rsid w:val="67093A11"/>
    <w:rsid w:val="67468226"/>
    <w:rsid w:val="674BFC58"/>
    <w:rsid w:val="677C201E"/>
    <w:rsid w:val="67D4DD7F"/>
    <w:rsid w:val="67EAAD4E"/>
    <w:rsid w:val="67EB106A"/>
    <w:rsid w:val="67EFDC0F"/>
    <w:rsid w:val="6802DE6A"/>
    <w:rsid w:val="683A676A"/>
    <w:rsid w:val="68471A43"/>
    <w:rsid w:val="685D0088"/>
    <w:rsid w:val="68685C5E"/>
    <w:rsid w:val="6885E636"/>
    <w:rsid w:val="68899909"/>
    <w:rsid w:val="688D29DC"/>
    <w:rsid w:val="689AEF05"/>
    <w:rsid w:val="68BB28CD"/>
    <w:rsid w:val="68E6C578"/>
    <w:rsid w:val="68E7FF5C"/>
    <w:rsid w:val="68F2E0A0"/>
    <w:rsid w:val="6900DA7E"/>
    <w:rsid w:val="690DD45E"/>
    <w:rsid w:val="6921380A"/>
    <w:rsid w:val="694D1BD3"/>
    <w:rsid w:val="696C757E"/>
    <w:rsid w:val="6989D2A5"/>
    <w:rsid w:val="698B61A9"/>
    <w:rsid w:val="698BAC70"/>
    <w:rsid w:val="69AB74DD"/>
    <w:rsid w:val="69CC4EC4"/>
    <w:rsid w:val="69E094FE"/>
    <w:rsid w:val="69ED8BC5"/>
    <w:rsid w:val="6A1D2137"/>
    <w:rsid w:val="6A214A3F"/>
    <w:rsid w:val="6A22506C"/>
    <w:rsid w:val="6A3255BB"/>
    <w:rsid w:val="6A515A7F"/>
    <w:rsid w:val="6A64C49B"/>
    <w:rsid w:val="6A6D6EBB"/>
    <w:rsid w:val="6A8E7094"/>
    <w:rsid w:val="6AAD2022"/>
    <w:rsid w:val="6AB96766"/>
    <w:rsid w:val="6AEA3FD2"/>
    <w:rsid w:val="6B0589D3"/>
    <w:rsid w:val="6B43A16A"/>
    <w:rsid w:val="6B4CD4E4"/>
    <w:rsid w:val="6B7C655F"/>
    <w:rsid w:val="6BD0FECB"/>
    <w:rsid w:val="6BDE8087"/>
    <w:rsid w:val="6BFE9E6F"/>
    <w:rsid w:val="6C0206BE"/>
    <w:rsid w:val="6C06757F"/>
    <w:rsid w:val="6C1E663A"/>
    <w:rsid w:val="6C30E17B"/>
    <w:rsid w:val="6C4427EC"/>
    <w:rsid w:val="6C580EF0"/>
    <w:rsid w:val="6C6777CB"/>
    <w:rsid w:val="6C6819AF"/>
    <w:rsid w:val="6C6FF4BF"/>
    <w:rsid w:val="6C7A2B70"/>
    <w:rsid w:val="6C872DE3"/>
    <w:rsid w:val="6C8BFA2F"/>
    <w:rsid w:val="6CAD4C46"/>
    <w:rsid w:val="6CD4DBF6"/>
    <w:rsid w:val="6D19B880"/>
    <w:rsid w:val="6D239BCE"/>
    <w:rsid w:val="6D4B0F82"/>
    <w:rsid w:val="6D4C35BC"/>
    <w:rsid w:val="6D515528"/>
    <w:rsid w:val="6D658631"/>
    <w:rsid w:val="6D8AF37F"/>
    <w:rsid w:val="6D9574EA"/>
    <w:rsid w:val="6D95CA68"/>
    <w:rsid w:val="6DBA438C"/>
    <w:rsid w:val="6DC3470C"/>
    <w:rsid w:val="6E466D86"/>
    <w:rsid w:val="6E51DDD0"/>
    <w:rsid w:val="6E69EFCF"/>
    <w:rsid w:val="6E8773C2"/>
    <w:rsid w:val="6E99718D"/>
    <w:rsid w:val="6E9B0F11"/>
    <w:rsid w:val="6EB320B1"/>
    <w:rsid w:val="6EB78FAE"/>
    <w:rsid w:val="6EB95F6B"/>
    <w:rsid w:val="6EC00B61"/>
    <w:rsid w:val="6EEA6F1E"/>
    <w:rsid w:val="6EEC7BCF"/>
    <w:rsid w:val="6EF22856"/>
    <w:rsid w:val="6EF9179B"/>
    <w:rsid w:val="6EFE995C"/>
    <w:rsid w:val="6F196BB7"/>
    <w:rsid w:val="6F325F96"/>
    <w:rsid w:val="6F366880"/>
    <w:rsid w:val="6F4E7CCC"/>
    <w:rsid w:val="6FAC3ADD"/>
    <w:rsid w:val="6FAD21A8"/>
    <w:rsid w:val="6FAE5B54"/>
    <w:rsid w:val="6FB4DBAF"/>
    <w:rsid w:val="6FB9B66A"/>
    <w:rsid w:val="6FE9B222"/>
    <w:rsid w:val="700E6495"/>
    <w:rsid w:val="70155F67"/>
    <w:rsid w:val="70221532"/>
    <w:rsid w:val="7028BB6D"/>
    <w:rsid w:val="705A8F3F"/>
    <w:rsid w:val="708C62BB"/>
    <w:rsid w:val="70A0B7CE"/>
    <w:rsid w:val="70A3D273"/>
    <w:rsid w:val="70B1623D"/>
    <w:rsid w:val="70D0825F"/>
    <w:rsid w:val="70D0D5E0"/>
    <w:rsid w:val="70D56067"/>
    <w:rsid w:val="70F647D6"/>
    <w:rsid w:val="71120C8D"/>
    <w:rsid w:val="71263FF0"/>
    <w:rsid w:val="712A21BA"/>
    <w:rsid w:val="7137D41F"/>
    <w:rsid w:val="714691AE"/>
    <w:rsid w:val="714A2BB5"/>
    <w:rsid w:val="7150E499"/>
    <w:rsid w:val="71565A35"/>
    <w:rsid w:val="715E3143"/>
    <w:rsid w:val="7161339B"/>
    <w:rsid w:val="71698A7E"/>
    <w:rsid w:val="716F8292"/>
    <w:rsid w:val="71897E92"/>
    <w:rsid w:val="71946854"/>
    <w:rsid w:val="71A17EEE"/>
    <w:rsid w:val="71A7A047"/>
    <w:rsid w:val="71AA1243"/>
    <w:rsid w:val="71ABB935"/>
    <w:rsid w:val="71C1E1A2"/>
    <w:rsid w:val="71F018AC"/>
    <w:rsid w:val="723FC262"/>
    <w:rsid w:val="72421FA8"/>
    <w:rsid w:val="725100D1"/>
    <w:rsid w:val="72543BC6"/>
    <w:rsid w:val="72939F87"/>
    <w:rsid w:val="72A2A356"/>
    <w:rsid w:val="72C21051"/>
    <w:rsid w:val="72E0BD80"/>
    <w:rsid w:val="72E0F293"/>
    <w:rsid w:val="72E521D9"/>
    <w:rsid w:val="730570D4"/>
    <w:rsid w:val="731C8DCA"/>
    <w:rsid w:val="73287A57"/>
    <w:rsid w:val="732967EB"/>
    <w:rsid w:val="733E4063"/>
    <w:rsid w:val="73545407"/>
    <w:rsid w:val="737265FD"/>
    <w:rsid w:val="737AD66F"/>
    <w:rsid w:val="737E641C"/>
    <w:rsid w:val="737F2A22"/>
    <w:rsid w:val="73937C84"/>
    <w:rsid w:val="7393D693"/>
    <w:rsid w:val="73BD7A16"/>
    <w:rsid w:val="73BDFB63"/>
    <w:rsid w:val="73CAED41"/>
    <w:rsid w:val="740FF4A3"/>
    <w:rsid w:val="741536B3"/>
    <w:rsid w:val="7429781F"/>
    <w:rsid w:val="742CF2B4"/>
    <w:rsid w:val="74453F9C"/>
    <w:rsid w:val="745C1121"/>
    <w:rsid w:val="746E171A"/>
    <w:rsid w:val="74DF7D4E"/>
    <w:rsid w:val="7519F5AD"/>
    <w:rsid w:val="751EC50D"/>
    <w:rsid w:val="75A1C47B"/>
    <w:rsid w:val="75B8C570"/>
    <w:rsid w:val="75D7257F"/>
    <w:rsid w:val="75E0FA9F"/>
    <w:rsid w:val="75F01583"/>
    <w:rsid w:val="7604747B"/>
    <w:rsid w:val="76360584"/>
    <w:rsid w:val="76AC4998"/>
    <w:rsid w:val="76AE50A6"/>
    <w:rsid w:val="76B9E26F"/>
    <w:rsid w:val="76C125A3"/>
    <w:rsid w:val="76CEFA67"/>
    <w:rsid w:val="76E330A0"/>
    <w:rsid w:val="76EF8853"/>
    <w:rsid w:val="76FC2FBD"/>
    <w:rsid w:val="7722877B"/>
    <w:rsid w:val="7725F2E7"/>
    <w:rsid w:val="7739C34B"/>
    <w:rsid w:val="77454DB9"/>
    <w:rsid w:val="77486E6C"/>
    <w:rsid w:val="775F816B"/>
    <w:rsid w:val="776AF867"/>
    <w:rsid w:val="777A2B4A"/>
    <w:rsid w:val="778C46D7"/>
    <w:rsid w:val="7794BB91"/>
    <w:rsid w:val="77961A9B"/>
    <w:rsid w:val="77BFB024"/>
    <w:rsid w:val="77C44A42"/>
    <w:rsid w:val="77E8EED4"/>
    <w:rsid w:val="780E347B"/>
    <w:rsid w:val="781113D5"/>
    <w:rsid w:val="781BBEA9"/>
    <w:rsid w:val="78305218"/>
    <w:rsid w:val="783CC082"/>
    <w:rsid w:val="785A64DF"/>
    <w:rsid w:val="786ACAC8"/>
    <w:rsid w:val="7898D8BF"/>
    <w:rsid w:val="7899D4E2"/>
    <w:rsid w:val="78AD07F3"/>
    <w:rsid w:val="78C1637D"/>
    <w:rsid w:val="78C4B115"/>
    <w:rsid w:val="78F43A95"/>
    <w:rsid w:val="792AF11A"/>
    <w:rsid w:val="792B7BCE"/>
    <w:rsid w:val="794A226B"/>
    <w:rsid w:val="796959A0"/>
    <w:rsid w:val="7971EE32"/>
    <w:rsid w:val="7985503C"/>
    <w:rsid w:val="7988AEFF"/>
    <w:rsid w:val="799564A4"/>
    <w:rsid w:val="79E60973"/>
    <w:rsid w:val="79F8E0E5"/>
    <w:rsid w:val="7A008C94"/>
    <w:rsid w:val="7A2160BD"/>
    <w:rsid w:val="7A292312"/>
    <w:rsid w:val="7A296424"/>
    <w:rsid w:val="7A4EF756"/>
    <w:rsid w:val="7A5D33DE"/>
    <w:rsid w:val="7A780183"/>
    <w:rsid w:val="7A7CC735"/>
    <w:rsid w:val="7A7E5119"/>
    <w:rsid w:val="7AC00AAC"/>
    <w:rsid w:val="7AD17CE2"/>
    <w:rsid w:val="7AE9C5EE"/>
    <w:rsid w:val="7B17DB9C"/>
    <w:rsid w:val="7B5543B3"/>
    <w:rsid w:val="7B62F1FD"/>
    <w:rsid w:val="7B6AB9D7"/>
    <w:rsid w:val="7B7F8AC8"/>
    <w:rsid w:val="7B99BA8A"/>
    <w:rsid w:val="7BA2326E"/>
    <w:rsid w:val="7BB23141"/>
    <w:rsid w:val="7BC2B629"/>
    <w:rsid w:val="7BCB69B8"/>
    <w:rsid w:val="7BD07981"/>
    <w:rsid w:val="7BF83020"/>
    <w:rsid w:val="7C0D346E"/>
    <w:rsid w:val="7C465E6E"/>
    <w:rsid w:val="7C58EFD2"/>
    <w:rsid w:val="7C5BDB0D"/>
    <w:rsid w:val="7C74BB96"/>
    <w:rsid w:val="7C7C5371"/>
    <w:rsid w:val="7C8CC3F1"/>
    <w:rsid w:val="7C9C5D98"/>
    <w:rsid w:val="7C9EB0E7"/>
    <w:rsid w:val="7CA64327"/>
    <w:rsid w:val="7CB3C091"/>
    <w:rsid w:val="7CE7281F"/>
    <w:rsid w:val="7D00507C"/>
    <w:rsid w:val="7D284CF7"/>
    <w:rsid w:val="7D2CACD7"/>
    <w:rsid w:val="7D30F4DC"/>
    <w:rsid w:val="7D378C51"/>
    <w:rsid w:val="7D393580"/>
    <w:rsid w:val="7D3F0517"/>
    <w:rsid w:val="7D49FAD3"/>
    <w:rsid w:val="7D5C20B2"/>
    <w:rsid w:val="7D8B2828"/>
    <w:rsid w:val="7DEEBC0A"/>
    <w:rsid w:val="7E0572BD"/>
    <w:rsid w:val="7E3CC921"/>
    <w:rsid w:val="7E3CCAC3"/>
    <w:rsid w:val="7E4E6F5F"/>
    <w:rsid w:val="7E90A914"/>
    <w:rsid w:val="7E92489D"/>
    <w:rsid w:val="7E98F9B0"/>
    <w:rsid w:val="7E9F03E4"/>
    <w:rsid w:val="7EA7A850"/>
    <w:rsid w:val="7EA85230"/>
    <w:rsid w:val="7EB9CAE5"/>
    <w:rsid w:val="7EDCE013"/>
    <w:rsid w:val="7EF20E7C"/>
    <w:rsid w:val="7EF839C9"/>
    <w:rsid w:val="7F167303"/>
    <w:rsid w:val="7F228D3B"/>
    <w:rsid w:val="7F295EE6"/>
    <w:rsid w:val="7F3FC401"/>
    <w:rsid w:val="7FA19227"/>
    <w:rsid w:val="7FC2B872"/>
    <w:rsid w:val="7FD92F6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6977D8F2-7FD2-5A4D-9865-A8E43FCD0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8E4A39"/>
    <w:rPr>
      <w:color w:val="954F72" w:themeColor="followedHyperlink"/>
      <w:u w:val="single"/>
    </w:rPr>
  </w:style>
  <w:style w:type="table" w:styleId="TableGrid">
    <w:name w:val="Table Grid"/>
    <w:basedOn w:val="TableNormal"/>
    <w:uiPriority w:val="59"/>
    <w:rsid w:val="008608F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usinesstopia.net/communication/barnlund-transactional-model-communication" TargetMode="External"/><Relationship Id="rId18" Type="http://schemas.openxmlformats.org/officeDocument/2006/relationships/hyperlink" Target="https://positivepsychology.com/active-listening/" TargetMode="External"/><Relationship Id="rId3" Type="http://schemas.openxmlformats.org/officeDocument/2006/relationships/customXml" Target="../customXml/item3.xml"/><Relationship Id="rId21" Type="http://schemas.openxmlformats.org/officeDocument/2006/relationships/hyperlink" Target="https://www.skillsyouneed.com/ls/index.php/343479" TargetMode="External"/><Relationship Id="rId7" Type="http://schemas.openxmlformats.org/officeDocument/2006/relationships/webSettings" Target="webSettings.xml"/><Relationship Id="rId12" Type="http://schemas.openxmlformats.org/officeDocument/2006/relationships/hyperlink" Target="http://manyana-education.blogspot.com/2010/10/communication-cycle.html" TargetMode="External"/><Relationship Id="rId17" Type="http://schemas.openxmlformats.org/officeDocument/2006/relationships/hyperlink" Target="https://uk.indeed.com/career-advice/career-development/types-of-communication" TargetMode="External"/><Relationship Id="rId2" Type="http://schemas.openxmlformats.org/officeDocument/2006/relationships/customXml" Target="../customXml/item2.xml"/><Relationship Id="rId16" Type="http://schemas.openxmlformats.org/officeDocument/2006/relationships/hyperlink" Target="https://www.quora.com/what-is-the-disadvantage-of-the-linear-model-of-communication" TargetMode="External"/><Relationship Id="rId20" Type="http://schemas.openxmlformats.org/officeDocument/2006/relationships/hyperlink" Target="https://www.mindtools.com/commskll/ActiveListening.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theme" Target="theme/theme1.xml"/><Relationship Id="R5cff4561f3b946c2" Type="http://schemas.microsoft.com/office/2019/09/relationships/intelligence" Target="intelligence.xml"/><Relationship Id="rId5" Type="http://schemas.openxmlformats.org/officeDocument/2006/relationships/styles" Target="styles.xml"/><Relationship Id="rId15" Type="http://schemas.openxmlformats.org/officeDocument/2006/relationships/hyperlink" Target="https://ecampusontario.pressbooks.pub/evolutionhumancommunication/chapter/chapter-1"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mindtools.com/pages/article/newCS_99.htm"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oxfordreference.com/view/10.1093/acref/9780199568758.001.001/acref-9780199568758"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130766-20E7-4488-8A37-28B260822C94}">
  <ds:schemaRefs>
    <ds:schemaRef ds:uri="http://schemas.microsoft.com/sharepoint/v3/contenttype/forms"/>
  </ds:schemaRefs>
</ds:datastoreItem>
</file>

<file path=customXml/itemProps2.xml><?xml version="1.0" encoding="utf-8"?>
<ds:datastoreItem xmlns:ds="http://schemas.openxmlformats.org/officeDocument/2006/customXml" ds:itemID="{CF3B9D4C-4D54-4683-8FBE-E049B8157F20}">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86E1BE49-3018-44D5-AA4A-668F5DD606C8}">
  <ds:schemaRefs>
    <ds:schemaRef ds:uri="http://purl.org/dc/terms/"/>
    <ds:schemaRef ds:uri="920a86f2-4e7f-4c35-b78c-004ab25ef739"/>
    <ds:schemaRef ds:uri="http://purl.org/dc/dcmitype/"/>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purl.org/dc/elements/1.1/"/>
    <ds:schemaRef ds:uri="http://schemas.openxmlformats.org/package/2006/metadata/core-properties"/>
    <ds:schemaRef ds:uri="00876e07-ceca-4387-ad41-c2f73250e1e2"/>
  </ds:schemaRefs>
</ds:datastoreItem>
</file>

<file path=customXml/itemProps4.xml><?xml version="1.0" encoding="utf-8"?>
<ds:datastoreItem xmlns:ds="http://schemas.openxmlformats.org/officeDocument/2006/customXml" ds:itemID="{5D68EAE4-B1A8-495A-8BC6-48C495973382}">
  <ds:schemaRefs>
    <ds:schemaRef ds:uri="http://schemas.microsoft.com/office/2006/metadata/contentType"/>
    <ds:schemaRef ds:uri="http://schemas.microsoft.com/office/2006/metadata/properties/metaAttributes"/>
    <ds:schemaRef ds:uri="http://www.w3.org/2000/xmlns/"/>
    <ds:schemaRef ds:uri="http://www.w3.org/2001/XMLSchema"/>
    <ds:schemaRef ds:uri="920a86f2-4e7f-4c35-b78c-004ab25ef739"/>
    <ds:schemaRef ds:uri="00876e07-ceca-4387-ad41-c2f73250e1e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2626</Words>
  <Characters>14970</Characters>
  <Application>Microsoft Office Word</Application>
  <DocSecurity>0</DocSecurity>
  <Lines>124</Lines>
  <Paragraphs>35</Paragraphs>
  <ScaleCrop>false</ScaleCrop>
  <Company/>
  <LinksUpToDate>false</LinksUpToDate>
  <CharactersWithSpaces>17561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Tracey Hughes BMSK4002 Part 2</dc:title>
  <dc:subject>BMSK4002 Part 2 Report</dc:subject>
  <dc:creator>Julia Ault</dc:creator>
  <cp:keywords/>
  <dc:description/>
  <cp:lastModifiedBy>Julia Ault</cp:lastModifiedBy>
  <cp:revision>2</cp:revision>
  <dcterms:created xsi:type="dcterms:W3CDTF">2021-05-27T17:49:00Z</dcterms:created>
  <dcterms:modified xsi:type="dcterms:W3CDTF">2021-05-27T17:49:00Z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