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D8A1BC" w14:textId="77777777" w:rsidR="00833498" w:rsidRPr="00A31743" w:rsidRDefault="00E64235" w:rsidP="00A31743">
      <w:pPr>
        <w:spacing w:line="360" w:lineRule="auto"/>
        <w:jc w:val="center"/>
        <w:rPr>
          <w:rFonts w:asciiTheme="majorHAnsi" w:hAnsiTheme="majorHAnsi"/>
          <w:u w:val="single"/>
        </w:rPr>
      </w:pPr>
      <w:r w:rsidRPr="00A31743">
        <w:rPr>
          <w:rFonts w:asciiTheme="majorHAnsi" w:hAnsiTheme="majorHAnsi"/>
          <w:u w:val="single"/>
        </w:rPr>
        <w:t>ALN Case Study</w:t>
      </w:r>
    </w:p>
    <w:p w14:paraId="38C17AE5" w14:textId="77777777" w:rsidR="00E64235" w:rsidRPr="00A31743" w:rsidRDefault="00E64235" w:rsidP="00A31743">
      <w:pPr>
        <w:spacing w:line="360" w:lineRule="auto"/>
        <w:jc w:val="center"/>
        <w:rPr>
          <w:rFonts w:asciiTheme="majorHAnsi" w:hAnsiTheme="majorHAnsi"/>
          <w:u w:val="single"/>
        </w:rPr>
      </w:pPr>
    </w:p>
    <w:p w14:paraId="7194759C" w14:textId="77777777" w:rsidR="00E64235" w:rsidRPr="00A31743" w:rsidRDefault="00E64235" w:rsidP="00A31743">
      <w:pPr>
        <w:spacing w:line="360" w:lineRule="auto"/>
        <w:rPr>
          <w:rFonts w:asciiTheme="majorHAnsi" w:hAnsiTheme="majorHAnsi"/>
          <w:u w:val="single"/>
        </w:rPr>
      </w:pPr>
    </w:p>
    <w:p w14:paraId="7BF2D9B7" w14:textId="77777777" w:rsidR="00A31743" w:rsidRDefault="00254DC7" w:rsidP="00A31743">
      <w:pPr>
        <w:spacing w:line="360" w:lineRule="auto"/>
        <w:rPr>
          <w:rFonts w:asciiTheme="majorHAnsi" w:hAnsiTheme="majorHAnsi"/>
        </w:rPr>
      </w:pPr>
      <w:r w:rsidRPr="00A31743">
        <w:rPr>
          <w:rFonts w:asciiTheme="majorHAnsi" w:hAnsiTheme="majorHAnsi"/>
        </w:rPr>
        <w:t>David is</w:t>
      </w:r>
      <w:r w:rsidR="00E64235" w:rsidRPr="00A31743">
        <w:rPr>
          <w:rFonts w:asciiTheme="majorHAnsi" w:hAnsiTheme="majorHAnsi"/>
        </w:rPr>
        <w:t xml:space="preserve"> 6 </w:t>
      </w:r>
      <w:r w:rsidRPr="00A31743">
        <w:rPr>
          <w:rFonts w:asciiTheme="majorHAnsi" w:hAnsiTheme="majorHAnsi"/>
        </w:rPr>
        <w:t xml:space="preserve">years old and </w:t>
      </w:r>
      <w:r w:rsidR="00C12CB9" w:rsidRPr="00A31743">
        <w:rPr>
          <w:rFonts w:asciiTheme="majorHAnsi" w:hAnsiTheme="majorHAnsi"/>
        </w:rPr>
        <w:t>is currently in a year 1/2 class at his local mainstream primary school in Merthyr Tydfil.</w:t>
      </w:r>
      <w:r w:rsidRPr="00A31743">
        <w:rPr>
          <w:rFonts w:asciiTheme="majorHAnsi" w:hAnsiTheme="majorHAnsi"/>
        </w:rPr>
        <w:t xml:space="preserve"> David is an only child and lives with his single mother Jodie, his father Darren moved out of the family home when David was 5 and he only see’s David on special occasions like his birthday due to the fact he is unable to co-parent with Jodie as they argue constantly. </w:t>
      </w:r>
    </w:p>
    <w:p w14:paraId="6F76AD0D" w14:textId="3742937C" w:rsidR="00E64235" w:rsidRPr="00A31743" w:rsidRDefault="00254DC7" w:rsidP="00A31743">
      <w:pPr>
        <w:spacing w:line="360" w:lineRule="auto"/>
        <w:rPr>
          <w:rFonts w:asciiTheme="majorHAnsi" w:hAnsiTheme="majorHAnsi"/>
        </w:rPr>
      </w:pPr>
      <w:r w:rsidRPr="00A31743">
        <w:rPr>
          <w:rFonts w:asciiTheme="majorHAnsi" w:hAnsiTheme="majorHAnsi"/>
        </w:rPr>
        <w:t>David has a keen interest in rugby and plays for a team, he is very good and his mother says it helps him burn off energy, as he is very hyperactive.</w:t>
      </w:r>
      <w:r w:rsidR="005C2210" w:rsidRPr="00A31743">
        <w:rPr>
          <w:rFonts w:asciiTheme="majorHAnsi" w:hAnsiTheme="majorHAnsi"/>
        </w:rPr>
        <w:t xml:space="preserve"> </w:t>
      </w:r>
      <w:r w:rsidR="00402FC7">
        <w:rPr>
          <w:rFonts w:asciiTheme="majorHAnsi" w:hAnsiTheme="majorHAnsi"/>
        </w:rPr>
        <w:t>He</w:t>
      </w:r>
      <w:r w:rsidR="0014538F">
        <w:rPr>
          <w:rFonts w:asciiTheme="majorHAnsi" w:hAnsiTheme="majorHAnsi"/>
        </w:rPr>
        <w:t xml:space="preserve"> loves the competiveness and feels he has to win. </w:t>
      </w:r>
      <w:r w:rsidRPr="00A31743">
        <w:rPr>
          <w:rFonts w:asciiTheme="majorHAnsi" w:hAnsiTheme="majorHAnsi"/>
        </w:rPr>
        <w:t xml:space="preserve">David is doing his best in school but he </w:t>
      </w:r>
      <w:r w:rsidR="005C2210" w:rsidRPr="00A31743">
        <w:rPr>
          <w:rFonts w:asciiTheme="majorHAnsi" w:hAnsiTheme="majorHAnsi"/>
        </w:rPr>
        <w:t>has had a lot of late marks and does not usually hand in homework or complete it on time if he does do it. Teachers have noticed that David has a very short attention span. David can be quite disruptive in class, he talks over his peers and shouts out answers without putting his hand up, he says he does not mean to blurt out the answer but he cannot help himself. David finds it very hard to sit still and listen to instructions during most lessons, he gets out of his chair and walks around finding excuses to move around like asking to go to the toilet or going to the bin to sharpen his pencils.</w:t>
      </w:r>
    </w:p>
    <w:p w14:paraId="36D9C88E" w14:textId="1020D464" w:rsidR="00A119B0" w:rsidRPr="00A31743" w:rsidRDefault="00A119B0" w:rsidP="00A31743">
      <w:pPr>
        <w:spacing w:line="360" w:lineRule="auto"/>
        <w:rPr>
          <w:rFonts w:asciiTheme="majorHAnsi" w:hAnsiTheme="majorHAnsi"/>
        </w:rPr>
      </w:pPr>
      <w:r w:rsidRPr="00A31743">
        <w:rPr>
          <w:rFonts w:asciiTheme="majorHAnsi" w:hAnsiTheme="majorHAnsi"/>
        </w:rPr>
        <w:t>David has friends in school but tends to fall out with some of them during break times because of arguments over games, he is easily frustrated and on some occasions has been aggressive towards peers but never causing any serious injury. Teachers think that David is socially immature and struggles with sharing and doesn’t understand that you cannot always win the game, which is something his peers are able to understand at this age.</w:t>
      </w:r>
    </w:p>
    <w:p w14:paraId="5BEFBABD" w14:textId="7A0D7CFA" w:rsidR="00A119B0" w:rsidRPr="00A31743" w:rsidRDefault="00A119B0" w:rsidP="00A31743">
      <w:pPr>
        <w:spacing w:line="360" w:lineRule="auto"/>
        <w:rPr>
          <w:rFonts w:asciiTheme="majorHAnsi" w:hAnsiTheme="majorHAnsi"/>
        </w:rPr>
      </w:pPr>
      <w:r w:rsidRPr="00A31743">
        <w:rPr>
          <w:rFonts w:asciiTheme="majorHAnsi" w:hAnsiTheme="majorHAnsi"/>
        </w:rPr>
        <w:t xml:space="preserve">At home Jodie says that David struggles to follow routine, he does not do any chores and he </w:t>
      </w:r>
      <w:r w:rsidR="002F37D2" w:rsidRPr="00A31743">
        <w:rPr>
          <w:rFonts w:asciiTheme="majorHAnsi" w:hAnsiTheme="majorHAnsi"/>
        </w:rPr>
        <w:t>usually gets his own way after an emotional outburst as Jodie struggles to control him alone. David is often late for school because he does not get much sleep and is unable to get up out of bed in the mornings,</w:t>
      </w:r>
      <w:r w:rsidR="0007476F">
        <w:rPr>
          <w:rFonts w:asciiTheme="majorHAnsi" w:hAnsiTheme="majorHAnsi"/>
        </w:rPr>
        <w:t xml:space="preserve"> he lacks organisation and </w:t>
      </w:r>
      <w:r w:rsidR="002F37D2" w:rsidRPr="00A31743">
        <w:rPr>
          <w:rFonts w:asciiTheme="majorHAnsi" w:hAnsiTheme="majorHAnsi"/>
        </w:rPr>
        <w:t xml:space="preserve">Jodie struggles to get him to do any reading or homework and has spoken to the school about this problem as it is affecting his academic achievements. </w:t>
      </w:r>
    </w:p>
    <w:p w14:paraId="16DBC59F" w14:textId="081B50FE" w:rsidR="00016542" w:rsidRPr="00A31743" w:rsidRDefault="002F37D2" w:rsidP="00A31743">
      <w:pPr>
        <w:spacing w:line="360" w:lineRule="auto"/>
        <w:rPr>
          <w:rFonts w:asciiTheme="majorHAnsi" w:eastAsia="Times New Roman" w:hAnsiTheme="majorHAnsi" w:cs="Times New Roman"/>
          <w:sz w:val="20"/>
          <w:szCs w:val="20"/>
        </w:rPr>
      </w:pPr>
      <w:r w:rsidRPr="00A31743">
        <w:rPr>
          <w:rFonts w:asciiTheme="majorHAnsi" w:hAnsiTheme="majorHAnsi"/>
        </w:rPr>
        <w:lastRenderedPageBreak/>
        <w:t>When David was 3 years old and Jodie and Darren both used to take him to play group they started to notice he was different to other children his age</w:t>
      </w:r>
      <w:r w:rsidR="001E2F1A" w:rsidRPr="00A31743">
        <w:rPr>
          <w:rFonts w:asciiTheme="majorHAnsi" w:hAnsiTheme="majorHAnsi"/>
        </w:rPr>
        <w:t xml:space="preserve">, he would not sit down and listen to the playgroup leader, he would scream and cry if made to sit down, he would not join in with the quiet activities like colouring and instead would eat the crayons and snatch from the other children. He ran around the hall </w:t>
      </w:r>
      <w:r w:rsidR="0007476F">
        <w:rPr>
          <w:rFonts w:asciiTheme="majorHAnsi" w:hAnsiTheme="majorHAnsi"/>
        </w:rPr>
        <w:t xml:space="preserve">and </w:t>
      </w:r>
      <w:r w:rsidR="001E2F1A" w:rsidRPr="00A31743">
        <w:rPr>
          <w:rFonts w:asciiTheme="majorHAnsi" w:hAnsiTheme="majorHAnsi"/>
        </w:rPr>
        <w:t>would sometimes hit other ch</w:t>
      </w:r>
      <w:r w:rsidR="0007476F">
        <w:rPr>
          <w:rFonts w:asciiTheme="majorHAnsi" w:hAnsiTheme="majorHAnsi"/>
        </w:rPr>
        <w:t>ildren or knock them down</w:t>
      </w:r>
      <w:r w:rsidR="001E2F1A" w:rsidRPr="00A31743">
        <w:rPr>
          <w:rFonts w:asciiTheme="majorHAnsi" w:hAnsiTheme="majorHAnsi"/>
        </w:rPr>
        <w:t>. Jodie and Darren were asked to leave the playgroup as David was to</w:t>
      </w:r>
      <w:r w:rsidR="00A44BB4">
        <w:rPr>
          <w:rFonts w:asciiTheme="majorHAnsi" w:hAnsiTheme="majorHAnsi"/>
        </w:rPr>
        <w:t>o</w:t>
      </w:r>
      <w:r w:rsidR="001E2F1A" w:rsidRPr="00A31743">
        <w:rPr>
          <w:rFonts w:asciiTheme="majorHAnsi" w:hAnsiTheme="majorHAnsi"/>
        </w:rPr>
        <w:t xml:space="preserve"> disruptive to sessions and other parents were making complaints about the violence.</w:t>
      </w:r>
      <w:r w:rsidR="00AA6A4A" w:rsidRPr="00A31743">
        <w:rPr>
          <w:rFonts w:asciiTheme="majorHAnsi" w:hAnsiTheme="majorHAnsi"/>
        </w:rPr>
        <w:t xml:space="preserve"> After being excluded from the playgroup </w:t>
      </w:r>
      <w:r w:rsidR="0007476F">
        <w:rPr>
          <w:rFonts w:asciiTheme="majorHAnsi" w:hAnsiTheme="majorHAnsi"/>
        </w:rPr>
        <w:t xml:space="preserve">David’s parents decided to take </w:t>
      </w:r>
      <w:r w:rsidR="00A44BB4">
        <w:rPr>
          <w:rFonts w:asciiTheme="majorHAnsi" w:hAnsiTheme="majorHAnsi"/>
        </w:rPr>
        <w:t>him to the doctor. A</w:t>
      </w:r>
      <w:r w:rsidR="00AA6A4A" w:rsidRPr="00A31743">
        <w:rPr>
          <w:rFonts w:asciiTheme="majorHAnsi" w:hAnsiTheme="majorHAnsi"/>
        </w:rPr>
        <w:t xml:space="preserve">fter assessments at home and when he started </w:t>
      </w:r>
      <w:r w:rsidR="002566FB" w:rsidRPr="00A31743">
        <w:rPr>
          <w:rFonts w:asciiTheme="majorHAnsi" w:hAnsiTheme="majorHAnsi"/>
        </w:rPr>
        <w:t>half-day</w:t>
      </w:r>
      <w:r w:rsidR="00AA6A4A" w:rsidRPr="00A31743">
        <w:rPr>
          <w:rFonts w:asciiTheme="majorHAnsi" w:hAnsiTheme="majorHAnsi"/>
        </w:rPr>
        <w:t xml:space="preserve"> school he was diagnosed with </w:t>
      </w:r>
      <w:r w:rsidR="00AA6A4A" w:rsidRPr="00A31743">
        <w:rPr>
          <w:rFonts w:asciiTheme="majorHAnsi" w:eastAsia="Times New Roman" w:hAnsiTheme="majorHAnsi" w:cs="Times New Roman"/>
          <w:color w:val="333333"/>
          <w:shd w:val="clear" w:color="auto" w:fill="FFFFFF"/>
        </w:rPr>
        <w:t>Attention deficit hyperactivity disorder (ADHD) and from his fathers medical history it seemed that ADHD ran in the family and it is likely David developed the disorder through genetics. The doctor provided David with medication</w:t>
      </w:r>
      <w:r w:rsidR="00016542" w:rsidRPr="00A31743">
        <w:rPr>
          <w:rFonts w:asciiTheme="majorHAnsi" w:eastAsia="Times New Roman" w:hAnsiTheme="majorHAnsi" w:cs="Times New Roman"/>
          <w:color w:val="333333"/>
          <w:shd w:val="clear" w:color="auto" w:fill="FFFFFF"/>
        </w:rPr>
        <w:t xml:space="preserve"> Dexamfetamine which he has been taking since age four and when taken at the right times can help with his behaviour in school but a side effect of the medication is mood swings and agitation which could explain why David only has occasional outburst</w:t>
      </w:r>
      <w:r w:rsidR="00A44BB4">
        <w:rPr>
          <w:rFonts w:asciiTheme="majorHAnsi" w:eastAsia="Times New Roman" w:hAnsiTheme="majorHAnsi" w:cs="Times New Roman"/>
          <w:color w:val="333333"/>
          <w:shd w:val="clear" w:color="auto" w:fill="FFFFFF"/>
        </w:rPr>
        <w:t>s</w:t>
      </w:r>
      <w:r w:rsidR="00016542" w:rsidRPr="00A31743">
        <w:rPr>
          <w:rFonts w:asciiTheme="majorHAnsi" w:eastAsia="Times New Roman" w:hAnsiTheme="majorHAnsi" w:cs="Times New Roman"/>
          <w:color w:val="333333"/>
          <w:shd w:val="clear" w:color="auto" w:fill="FFFFFF"/>
        </w:rPr>
        <w:t xml:space="preserve"> of aggression.</w:t>
      </w:r>
    </w:p>
    <w:p w14:paraId="083919E4" w14:textId="77777777" w:rsidR="00AA6A4A" w:rsidRDefault="00AA6A4A" w:rsidP="00AA6A4A">
      <w:pPr>
        <w:rPr>
          <w:rFonts w:ascii="Times" w:eastAsia="Times New Roman" w:hAnsi="Times" w:cs="Times New Roman"/>
          <w:sz w:val="20"/>
          <w:szCs w:val="20"/>
        </w:rPr>
      </w:pPr>
    </w:p>
    <w:p w14:paraId="7C62441C" w14:textId="77777777" w:rsidR="00C367AC" w:rsidRDefault="00C367AC" w:rsidP="00AA6A4A">
      <w:pPr>
        <w:rPr>
          <w:rFonts w:ascii="Times" w:eastAsia="Times New Roman" w:hAnsi="Times" w:cs="Times New Roman"/>
          <w:sz w:val="20"/>
          <w:szCs w:val="20"/>
        </w:rPr>
      </w:pPr>
    </w:p>
    <w:p w14:paraId="682B25DD" w14:textId="7294414D" w:rsidR="007B1DAC" w:rsidRDefault="002566FB" w:rsidP="007B1DAC">
      <w:pPr>
        <w:spacing w:line="360" w:lineRule="auto"/>
        <w:rPr>
          <w:rFonts w:asciiTheme="majorHAnsi" w:eastAsia="Times New Roman" w:hAnsiTheme="majorHAnsi" w:cs="Arial"/>
          <w:bCs/>
          <w:color w:val="333333"/>
          <w:shd w:val="clear" w:color="auto" w:fill="FFFFFF"/>
        </w:rPr>
      </w:pPr>
      <w:r w:rsidRPr="002566FB">
        <w:rPr>
          <w:rFonts w:asciiTheme="majorHAnsi" w:eastAsia="Times New Roman" w:hAnsiTheme="majorHAnsi" w:cs="Times New Roman"/>
        </w:rPr>
        <w:t xml:space="preserve">There is help available </w:t>
      </w:r>
      <w:r>
        <w:rPr>
          <w:rFonts w:asciiTheme="majorHAnsi" w:eastAsia="Times New Roman" w:hAnsiTheme="majorHAnsi" w:cs="Times New Roman"/>
        </w:rPr>
        <w:t>in</w:t>
      </w:r>
      <w:r w:rsidR="00894E66">
        <w:rPr>
          <w:rFonts w:asciiTheme="majorHAnsi" w:eastAsia="Times New Roman" w:hAnsiTheme="majorHAnsi" w:cs="Times New Roman"/>
        </w:rPr>
        <w:t xml:space="preserve"> the</w:t>
      </w:r>
      <w:r>
        <w:rPr>
          <w:rFonts w:asciiTheme="majorHAnsi" w:eastAsia="Times New Roman" w:hAnsiTheme="majorHAnsi" w:cs="Times New Roman"/>
        </w:rPr>
        <w:t xml:space="preserve"> United Kingdom f</w:t>
      </w:r>
      <w:r w:rsidR="00894E66">
        <w:rPr>
          <w:rFonts w:asciiTheme="majorHAnsi" w:eastAsia="Times New Roman" w:hAnsiTheme="majorHAnsi" w:cs="Times New Roman"/>
        </w:rPr>
        <w:t xml:space="preserve">or children struggling with </w:t>
      </w:r>
      <w:r>
        <w:rPr>
          <w:rFonts w:asciiTheme="majorHAnsi" w:eastAsia="Times New Roman" w:hAnsiTheme="majorHAnsi" w:cs="Times New Roman"/>
        </w:rPr>
        <w:t>additional learning needs, th</w:t>
      </w:r>
      <w:r w:rsidR="00894E66">
        <w:rPr>
          <w:rFonts w:asciiTheme="majorHAnsi" w:eastAsia="Times New Roman" w:hAnsiTheme="majorHAnsi" w:cs="Times New Roman"/>
        </w:rPr>
        <w:t>e UK government and the Welsh government have been making changes to support inclusion and to allow strategies/provisions to be put in place to make sure all children have an equal education and parents are helped to cope with their children’s difficulties.</w:t>
      </w:r>
      <w:r w:rsidR="007B1DAC">
        <w:rPr>
          <w:rFonts w:asciiTheme="majorHAnsi" w:eastAsia="Times New Roman" w:hAnsiTheme="majorHAnsi" w:cs="Times New Roman"/>
        </w:rPr>
        <w:t xml:space="preserve"> </w:t>
      </w:r>
      <w:r w:rsidR="007B1DAC" w:rsidRPr="007B1DAC">
        <w:rPr>
          <w:rFonts w:asciiTheme="majorHAnsi" w:eastAsia="Times New Roman" w:hAnsiTheme="majorHAnsi" w:cs="Arial"/>
          <w:bCs/>
          <w:color w:val="333333"/>
          <w:shd w:val="clear" w:color="auto" w:fill="FFFFFF"/>
        </w:rPr>
        <w:t>The Additional Learning Needs and Education Tribunal (Wales) Act 2018</w:t>
      </w:r>
      <w:r w:rsidR="007B1DAC">
        <w:rPr>
          <w:rFonts w:asciiTheme="majorHAnsi" w:eastAsia="Times New Roman" w:hAnsiTheme="majorHAnsi" w:cs="Arial"/>
          <w:bCs/>
          <w:color w:val="333333"/>
          <w:shd w:val="clear" w:color="auto" w:fill="FFFFFF"/>
        </w:rPr>
        <w:t xml:space="preserve"> is currently being implemented and there is a huge emphasis on early intervention, according to the Welsh Government (2018) many needs are identified late and help is not given at the right time and is not always effective, the act has made a multi agency process of assessments that will enable children an earlier intervention using individual development plans (IDP’s) from birth to age 25. Having the IDP’s in Wales should help children like David to get a diagnosis quicker and receive more effective help and planning for their future.</w:t>
      </w:r>
    </w:p>
    <w:p w14:paraId="635E0E45" w14:textId="77777777" w:rsidR="006C3F76" w:rsidRPr="007B1DAC" w:rsidRDefault="006C3F76" w:rsidP="007B1DAC">
      <w:pPr>
        <w:spacing w:line="360" w:lineRule="auto"/>
        <w:rPr>
          <w:rFonts w:asciiTheme="majorHAnsi" w:eastAsia="Times New Roman" w:hAnsiTheme="majorHAnsi" w:cs="Times New Roman"/>
          <w:sz w:val="20"/>
          <w:szCs w:val="20"/>
        </w:rPr>
      </w:pPr>
    </w:p>
    <w:p w14:paraId="01C7B39D" w14:textId="642F4D31" w:rsidR="002359CE" w:rsidRPr="002359CE" w:rsidRDefault="00CE53AE" w:rsidP="002359CE">
      <w:pPr>
        <w:spacing w:line="360" w:lineRule="auto"/>
        <w:rPr>
          <w:rFonts w:asciiTheme="majorHAnsi" w:eastAsia="Times New Roman" w:hAnsiTheme="majorHAnsi" w:cs="Times New Roman"/>
        </w:rPr>
      </w:pPr>
      <w:r>
        <w:rPr>
          <w:rFonts w:asciiTheme="majorHAnsi" w:eastAsia="Times New Roman" w:hAnsiTheme="majorHAnsi" w:cs="Times New Roman"/>
        </w:rPr>
        <w:t>The Early Intervention Foundation is a charity that works with the government to support children and young people and make sure they don’t experience bad outcomes in their lives that can be prevented. The charity says that early intervention can prevent problems from arising but in cases when the problem is inevitable like an additional learning need diagnosis there is things that can be done to tackle issues related to the problem.</w:t>
      </w:r>
      <w:r w:rsidR="00566861">
        <w:rPr>
          <w:rFonts w:asciiTheme="majorHAnsi" w:eastAsia="Times New Roman" w:hAnsiTheme="majorHAnsi" w:cs="Times New Roman"/>
        </w:rPr>
        <w:t xml:space="preserve"> By helping children from an early age to progress through life and not let their</w:t>
      </w:r>
      <w:r w:rsidR="002359CE">
        <w:rPr>
          <w:rFonts w:asciiTheme="majorHAnsi" w:eastAsia="Times New Roman" w:hAnsiTheme="majorHAnsi" w:cs="Times New Roman"/>
        </w:rPr>
        <w:t xml:space="preserve"> diagnosis hold them back is r</w:t>
      </w:r>
      <w:r w:rsidR="00566861">
        <w:rPr>
          <w:rFonts w:asciiTheme="majorHAnsi" w:eastAsia="Times New Roman" w:hAnsiTheme="majorHAnsi" w:cs="Times New Roman"/>
        </w:rPr>
        <w:t>eally pivotal as it allows the child and their family to realise the problems and their strengths and weaknesses so that they are prepared to deal with issues in adulthood too.</w:t>
      </w:r>
      <w:r w:rsidR="002359CE">
        <w:rPr>
          <w:rFonts w:asciiTheme="majorHAnsi" w:eastAsia="Times New Roman" w:hAnsiTheme="majorHAnsi" w:cs="Times New Roman"/>
        </w:rPr>
        <w:t xml:space="preserve"> It also helps to improve the home life of children and their families, build broken family relationships</w:t>
      </w:r>
      <w:r w:rsidR="00E4781A">
        <w:rPr>
          <w:rFonts w:asciiTheme="majorHAnsi" w:eastAsia="Times New Roman" w:hAnsiTheme="majorHAnsi" w:cs="Times New Roman"/>
        </w:rPr>
        <w:t xml:space="preserve"> and help to increase educational attainment and achievement.</w:t>
      </w:r>
      <w:r w:rsidR="00566861">
        <w:rPr>
          <w:rFonts w:asciiTheme="majorHAnsi" w:eastAsia="Times New Roman" w:hAnsiTheme="majorHAnsi" w:cs="Times New Roman"/>
        </w:rPr>
        <w:t xml:space="preserve"> </w:t>
      </w:r>
      <w:r w:rsidR="002359CE">
        <w:rPr>
          <w:rFonts w:asciiTheme="majorHAnsi" w:eastAsia="Times New Roman" w:hAnsiTheme="majorHAnsi" w:cs="Times New Roman"/>
        </w:rPr>
        <w:t>Early intervention isn’t just for children with additional learning needs; the charity says they look out for</w:t>
      </w:r>
      <w:r w:rsidR="002359CE" w:rsidRPr="002359CE">
        <w:rPr>
          <w:rFonts w:asciiTheme="majorHAnsi" w:eastAsia="Times New Roman" w:hAnsiTheme="majorHAnsi" w:cs="Times New Roman"/>
        </w:rPr>
        <w:t xml:space="preserve"> </w:t>
      </w:r>
      <w:r w:rsidR="002359CE">
        <w:rPr>
          <w:rFonts w:asciiTheme="majorHAnsi" w:eastAsia="Times New Roman" w:hAnsiTheme="majorHAnsi" w:cs="Times New Roman"/>
        </w:rPr>
        <w:t>”</w:t>
      </w:r>
      <w:r w:rsidR="002359CE" w:rsidRPr="002359CE">
        <w:rPr>
          <w:rFonts w:asciiTheme="majorHAnsi" w:eastAsia="Times New Roman" w:hAnsiTheme="majorHAnsi" w:cs="Arial"/>
          <w:color w:val="373A36"/>
          <w:shd w:val="clear" w:color="auto" w:fill="FFFFFF"/>
        </w:rPr>
        <w:t>physical, cognitive, behavioural, and social and emotional development</w:t>
      </w:r>
      <w:r w:rsidR="002359CE">
        <w:rPr>
          <w:rFonts w:asciiTheme="majorHAnsi" w:eastAsia="Times New Roman" w:hAnsiTheme="majorHAnsi" w:cs="Arial"/>
          <w:color w:val="373A36"/>
          <w:shd w:val="clear" w:color="auto" w:fill="FFFFFF"/>
        </w:rPr>
        <w:t>” problems and they have two specific ways of deeming whom needs help.</w:t>
      </w:r>
      <w:r w:rsidR="00E4781A">
        <w:rPr>
          <w:rFonts w:asciiTheme="majorHAnsi" w:eastAsia="Times New Roman" w:hAnsiTheme="majorHAnsi" w:cs="Arial"/>
          <w:color w:val="373A36"/>
          <w:shd w:val="clear" w:color="auto" w:fill="FFFFFF"/>
        </w:rPr>
        <w:t xml:space="preserve"> There are many families that need more help than just receiving medication from the doctors and so the charity put individuals and families into two groups; Targeted selective intervention is when help is given to help prevent issues due to things like poverty and single parenthood, both of these issues David is facing and could get help on this alone as you don’t need to be suffering specific problems to get this intervention. Targeted indicated intervention is also something that David could receive as t</w:t>
      </w:r>
      <w:r w:rsidR="006C3F76">
        <w:rPr>
          <w:rFonts w:asciiTheme="majorHAnsi" w:eastAsia="Times New Roman" w:hAnsiTheme="majorHAnsi" w:cs="Arial"/>
          <w:color w:val="373A36"/>
          <w:shd w:val="clear" w:color="auto" w:fill="FFFFFF"/>
        </w:rPr>
        <w:t>his is offered to people who have</w:t>
      </w:r>
      <w:r w:rsidR="00E4781A">
        <w:rPr>
          <w:rFonts w:asciiTheme="majorHAnsi" w:eastAsia="Times New Roman" w:hAnsiTheme="majorHAnsi" w:cs="Arial"/>
          <w:color w:val="373A36"/>
          <w:shd w:val="clear" w:color="auto" w:fill="FFFFFF"/>
        </w:rPr>
        <w:t xml:space="preserve"> a problem that is more sever</w:t>
      </w:r>
      <w:r w:rsidR="006C3F76">
        <w:rPr>
          <w:rFonts w:asciiTheme="majorHAnsi" w:eastAsia="Times New Roman" w:hAnsiTheme="majorHAnsi" w:cs="Arial"/>
          <w:color w:val="373A36"/>
          <w:shd w:val="clear" w:color="auto" w:fill="FFFFFF"/>
        </w:rPr>
        <w:t>e</w:t>
      </w:r>
      <w:r w:rsidR="00E4781A">
        <w:rPr>
          <w:rFonts w:asciiTheme="majorHAnsi" w:eastAsia="Times New Roman" w:hAnsiTheme="majorHAnsi" w:cs="Arial"/>
          <w:color w:val="373A36"/>
          <w:shd w:val="clear" w:color="auto" w:fill="FFFFFF"/>
        </w:rPr>
        <w:t xml:space="preserve"> and requires more support. This help is given when the problem is something </w:t>
      </w:r>
      <w:r w:rsidR="006C3F76">
        <w:rPr>
          <w:rFonts w:asciiTheme="majorHAnsi" w:eastAsia="Times New Roman" w:hAnsiTheme="majorHAnsi" w:cs="Arial"/>
          <w:color w:val="373A36"/>
          <w:shd w:val="clear" w:color="auto" w:fill="FFFFFF"/>
        </w:rPr>
        <w:t xml:space="preserve">that </w:t>
      </w:r>
      <w:r w:rsidR="00E4781A">
        <w:rPr>
          <w:rFonts w:asciiTheme="majorHAnsi" w:eastAsia="Times New Roman" w:hAnsiTheme="majorHAnsi" w:cs="Arial"/>
          <w:color w:val="373A36"/>
          <w:shd w:val="clear" w:color="auto" w:fill="FFFFFF"/>
        </w:rPr>
        <w:t xml:space="preserve">cannot be stopped but the impact on the individual’s life can be minimised with support. </w:t>
      </w:r>
    </w:p>
    <w:p w14:paraId="708ED245" w14:textId="2B0640EB" w:rsidR="00C367AC" w:rsidRDefault="00834BB8" w:rsidP="00CE53AE">
      <w:pPr>
        <w:spacing w:line="360" w:lineRule="auto"/>
        <w:rPr>
          <w:rFonts w:asciiTheme="majorHAnsi" w:eastAsia="Times New Roman" w:hAnsiTheme="majorHAnsi" w:cs="Times New Roman"/>
        </w:rPr>
      </w:pPr>
      <w:r>
        <w:rPr>
          <w:rFonts w:asciiTheme="majorHAnsi" w:eastAsia="Times New Roman" w:hAnsiTheme="majorHAnsi" w:cs="Times New Roman"/>
        </w:rPr>
        <w:t>The House of Commons (2017) released a briefing paper on early intervention and mentioned a few projects from all over the UK, which were put in place to make sure that children were having opportunities to attend playgroups and have social interaction to stop them having any difficulties in the future. Projects such as ‘Fly</w:t>
      </w:r>
      <w:r w:rsidR="00EE0636">
        <w:rPr>
          <w:rFonts w:asciiTheme="majorHAnsi" w:eastAsia="Times New Roman" w:hAnsiTheme="majorHAnsi" w:cs="Times New Roman"/>
        </w:rPr>
        <w:t>ing Start’ and ‘Sure Start’</w:t>
      </w:r>
      <w:r w:rsidR="00993EF0">
        <w:rPr>
          <w:rFonts w:asciiTheme="majorHAnsi" w:eastAsia="Times New Roman" w:hAnsiTheme="majorHAnsi" w:cs="Times New Roman"/>
        </w:rPr>
        <w:t xml:space="preserve"> were named in the paper as being </w:t>
      </w:r>
      <w:r w:rsidR="0042450F">
        <w:rPr>
          <w:rFonts w:asciiTheme="majorHAnsi" w:eastAsia="Times New Roman" w:hAnsiTheme="majorHAnsi" w:cs="Times New Roman"/>
        </w:rPr>
        <w:t>helpful towards children’s development especially for those from birth to 2 years old as at this time neurological development is rapid and children need to experience good, positive times at this age to allow them to be socially and emotionally stable in the future.</w:t>
      </w:r>
      <w:r w:rsidR="00394961">
        <w:rPr>
          <w:rFonts w:asciiTheme="majorHAnsi" w:eastAsia="Times New Roman" w:hAnsiTheme="majorHAnsi" w:cs="Times New Roman"/>
        </w:rPr>
        <w:t xml:space="preserve"> Having a plan in place for children who need the help is really important for allowing people a fulfilled life.</w:t>
      </w:r>
      <w:r w:rsidR="00B71E87">
        <w:rPr>
          <w:rFonts w:asciiTheme="majorHAnsi" w:eastAsia="Times New Roman" w:hAnsiTheme="majorHAnsi" w:cs="Times New Roman"/>
        </w:rPr>
        <w:t xml:space="preserve"> </w:t>
      </w:r>
    </w:p>
    <w:p w14:paraId="29F550C3" w14:textId="77777777" w:rsidR="00B71E87" w:rsidRDefault="00B71E87" w:rsidP="00CE53AE">
      <w:pPr>
        <w:spacing w:line="360" w:lineRule="auto"/>
        <w:rPr>
          <w:rFonts w:asciiTheme="majorHAnsi" w:eastAsia="Times New Roman" w:hAnsiTheme="majorHAnsi" w:cs="Times New Roman"/>
        </w:rPr>
      </w:pPr>
    </w:p>
    <w:p w14:paraId="43281711" w14:textId="545D242C" w:rsidR="00B71E87" w:rsidRDefault="00B71E87" w:rsidP="00FB489A">
      <w:pPr>
        <w:spacing w:line="360" w:lineRule="auto"/>
        <w:rPr>
          <w:rFonts w:asciiTheme="majorHAnsi" w:eastAsia="Times New Roman" w:hAnsiTheme="majorHAnsi" w:cs="Times New Roman"/>
        </w:rPr>
      </w:pPr>
      <w:r>
        <w:rPr>
          <w:rFonts w:asciiTheme="majorHAnsi" w:eastAsia="Times New Roman" w:hAnsiTheme="majorHAnsi" w:cs="Times New Roman"/>
        </w:rPr>
        <w:t xml:space="preserve">As David is from Merthyr Tydfil in Wales it is important that strategies in Welsh schools to help children with additional learning needs are looked at. The following strategies will focus on the issues that David faces with his ADHD and </w:t>
      </w:r>
      <w:r w:rsidR="006F49E1">
        <w:rPr>
          <w:rFonts w:asciiTheme="majorHAnsi" w:eastAsia="Times New Roman" w:hAnsiTheme="majorHAnsi" w:cs="Times New Roman"/>
        </w:rPr>
        <w:t>how they can help him to progress in school.</w:t>
      </w:r>
    </w:p>
    <w:p w14:paraId="4E3799CC" w14:textId="5DE0E9EC" w:rsidR="00FB489A" w:rsidRDefault="007935D6" w:rsidP="00FB489A">
      <w:pPr>
        <w:spacing w:line="360" w:lineRule="auto"/>
        <w:rPr>
          <w:rFonts w:asciiTheme="majorHAnsi" w:eastAsia="Times New Roman" w:hAnsiTheme="majorHAnsi" w:cs="Times New Roman"/>
        </w:rPr>
      </w:pPr>
      <w:r>
        <w:rPr>
          <w:rFonts w:asciiTheme="majorHAnsi" w:eastAsia="Times New Roman" w:hAnsiTheme="majorHAnsi" w:cs="Times New Roman"/>
        </w:rPr>
        <w:t>The Welsh Government (2012) created a handbook on behaviour management in the classroom and there are a few strategies that were recommended that would be useful for David and his ADHD.</w:t>
      </w:r>
      <w:r w:rsidR="00C73320">
        <w:rPr>
          <w:rFonts w:asciiTheme="majorHAnsi" w:eastAsia="Times New Roman" w:hAnsiTheme="majorHAnsi" w:cs="Times New Roman"/>
        </w:rPr>
        <w:t xml:space="preserve"> PATHS – “Promoting alternative thinking strategies” is designed to help children with their em</w:t>
      </w:r>
      <w:r w:rsidR="00FB489A">
        <w:rPr>
          <w:rFonts w:asciiTheme="majorHAnsi" w:eastAsia="Times New Roman" w:hAnsiTheme="majorHAnsi" w:cs="Times New Roman"/>
        </w:rPr>
        <w:t>otional and social competency. The p</w:t>
      </w:r>
      <w:r w:rsidR="00C73320">
        <w:rPr>
          <w:rFonts w:asciiTheme="majorHAnsi" w:eastAsia="Times New Roman" w:hAnsiTheme="majorHAnsi" w:cs="Times New Roman"/>
        </w:rPr>
        <w:t>rogramme is designed for school and classroom use but the packs given to the school usually provide some material for parents to use at home which would be a good idea for Jodie to have to help her with controlling David when he is having an outburst. PATHS usually involves a small group of children going to see a teacher or the additional learning needs coordinator three times a week for around half an hour.</w:t>
      </w:r>
      <w:r w:rsidR="00FB489A">
        <w:rPr>
          <w:rFonts w:asciiTheme="majorHAnsi" w:eastAsia="Times New Roman" w:hAnsiTheme="majorHAnsi" w:cs="Times New Roman"/>
        </w:rPr>
        <w:t xml:space="preserve"> The sessions involve teaching </w:t>
      </w:r>
      <w:r w:rsidR="00FB489A" w:rsidRPr="00FB489A">
        <w:rPr>
          <w:rFonts w:asciiTheme="majorHAnsi" w:eastAsia="Times New Roman" w:hAnsiTheme="majorHAnsi" w:cs="Times New Roman"/>
        </w:rPr>
        <w:t>“emotional literacy, self-control, social competence, positive peer relations, and interpersonal problem-solving skills”</w:t>
      </w:r>
      <w:r w:rsidR="00FB489A">
        <w:rPr>
          <w:rFonts w:asciiTheme="majorHAnsi" w:eastAsia="Times New Roman" w:hAnsiTheme="majorHAnsi" w:cs="Times New Roman"/>
        </w:rPr>
        <w:t>, the aim of the teaching is to help prevent and reduce behaviour issues in school and emotional problems the children may be facing.</w:t>
      </w:r>
      <w:r w:rsidR="00E05B6D">
        <w:rPr>
          <w:rFonts w:asciiTheme="majorHAnsi" w:eastAsia="Times New Roman" w:hAnsiTheme="majorHAnsi" w:cs="Times New Roman"/>
        </w:rPr>
        <w:t xml:space="preserve"> Control group evaluations showed that the following things improved when children were attending PATHS; individuals showed they had improved self-control, </w:t>
      </w:r>
      <w:r w:rsidR="002E2E80">
        <w:rPr>
          <w:rFonts w:asciiTheme="majorHAnsi" w:eastAsia="Times New Roman" w:hAnsiTheme="majorHAnsi" w:cs="Times New Roman"/>
        </w:rPr>
        <w:t>a better understanding of their emotions and how to control them, a better ability to control their frustration so that angry outbursts of aggression did not occur, individuals used new techniques to solve conflicts and they had an increased</w:t>
      </w:r>
      <w:r w:rsidR="005C529C">
        <w:rPr>
          <w:rFonts w:asciiTheme="majorHAnsi" w:eastAsia="Times New Roman" w:hAnsiTheme="majorHAnsi" w:cs="Times New Roman"/>
        </w:rPr>
        <w:t xml:space="preserve"> knowledge of</w:t>
      </w:r>
      <w:r w:rsidR="002E2E80">
        <w:rPr>
          <w:rFonts w:asciiTheme="majorHAnsi" w:eastAsia="Times New Roman" w:hAnsiTheme="majorHAnsi" w:cs="Times New Roman"/>
        </w:rPr>
        <w:t xml:space="preserve"> planning and thinking skills.</w:t>
      </w:r>
    </w:p>
    <w:p w14:paraId="4F753A2C" w14:textId="3635931C" w:rsidR="002E2E80" w:rsidRDefault="002E2E80" w:rsidP="00FB489A">
      <w:pPr>
        <w:spacing w:line="360" w:lineRule="auto"/>
        <w:rPr>
          <w:rFonts w:asciiTheme="majorHAnsi" w:eastAsia="Times New Roman" w:hAnsiTheme="majorHAnsi" w:cs="Times New Roman"/>
        </w:rPr>
      </w:pPr>
      <w:r>
        <w:rPr>
          <w:rFonts w:asciiTheme="majorHAnsi" w:eastAsia="Times New Roman" w:hAnsiTheme="majorHAnsi" w:cs="Times New Roman"/>
        </w:rPr>
        <w:t>PATHS would be great for David’s ADHD as it could help control his occasional aggression and frustration caused by his medication and his social immaturity, allow him to think about the situation he is facing before having an emotional outburst and to help him solve any conflicts he has with peers by using his words.</w:t>
      </w:r>
    </w:p>
    <w:p w14:paraId="78934BBD" w14:textId="77777777" w:rsidR="00D24136" w:rsidRDefault="00D24136" w:rsidP="00FB489A">
      <w:pPr>
        <w:spacing w:line="360" w:lineRule="auto"/>
        <w:rPr>
          <w:rFonts w:asciiTheme="majorHAnsi" w:eastAsia="Times New Roman" w:hAnsiTheme="majorHAnsi" w:cs="Times New Roman"/>
        </w:rPr>
      </w:pPr>
    </w:p>
    <w:p w14:paraId="45CD9AB4" w14:textId="79F7A1B2" w:rsidR="00D24136" w:rsidRDefault="00D24136" w:rsidP="00FB489A">
      <w:pPr>
        <w:spacing w:line="360" w:lineRule="auto"/>
        <w:rPr>
          <w:rFonts w:asciiTheme="majorHAnsi" w:eastAsia="Times New Roman" w:hAnsiTheme="majorHAnsi" w:cs="Times New Roman"/>
        </w:rPr>
      </w:pPr>
      <w:r>
        <w:rPr>
          <w:rFonts w:asciiTheme="majorHAnsi" w:eastAsia="Times New Roman" w:hAnsiTheme="majorHAnsi" w:cs="Times New Roman"/>
        </w:rPr>
        <w:t>The Welsh Government also suggested a strategy for getting the whole class to use behaviour skills by playing a game, which also burns energy and could possibly help David with his hyperactivity. The game they use is called “Don’t let it drop” and this is used specifically for excess energy burning and also to teach class rules and respect for the teacher. The game involves the children balancing a beanbag on their head and then following a set of instructions like, ‘walk around your groups table’, ‘stand up’ and ‘sit down’. The instructions usually get harder and the children have to concentrate more, which is also mentally stimulating.</w:t>
      </w:r>
      <w:r w:rsidR="005C529C">
        <w:rPr>
          <w:rFonts w:asciiTheme="majorHAnsi" w:eastAsia="Times New Roman" w:hAnsiTheme="majorHAnsi" w:cs="Times New Roman"/>
        </w:rPr>
        <w:t xml:space="preserve"> This could work well with David over time but to begin with could encourage him to be more hyper and excitable.</w:t>
      </w:r>
    </w:p>
    <w:p w14:paraId="1DABFA83" w14:textId="77777777" w:rsidR="008E4E0B" w:rsidRDefault="008E4E0B" w:rsidP="00FB489A">
      <w:pPr>
        <w:spacing w:line="360" w:lineRule="auto"/>
        <w:rPr>
          <w:rFonts w:asciiTheme="majorHAnsi" w:eastAsia="Times New Roman" w:hAnsiTheme="majorHAnsi" w:cs="Times New Roman"/>
        </w:rPr>
      </w:pPr>
    </w:p>
    <w:p w14:paraId="31AD1A89" w14:textId="24B511F2" w:rsidR="008E4E0B" w:rsidRDefault="008E4E0B" w:rsidP="00FB489A">
      <w:pPr>
        <w:spacing w:line="360" w:lineRule="auto"/>
        <w:rPr>
          <w:rFonts w:asciiTheme="majorHAnsi" w:eastAsia="Times New Roman" w:hAnsiTheme="majorHAnsi" w:cs="Times New Roman"/>
        </w:rPr>
      </w:pPr>
      <w:r>
        <w:rPr>
          <w:rFonts w:asciiTheme="majorHAnsi" w:eastAsia="Times New Roman" w:hAnsiTheme="majorHAnsi" w:cs="Times New Roman"/>
        </w:rPr>
        <w:t xml:space="preserve">Many schools have now introduced strategies which involve the child learning about what they are doing wrong and how they can fix the issues to make their school life better. For children like David, competition and rewards could help with his disruptiveness in class and also having a system, which organises schoolwork, tasks and what is expected of them can be important. The Welsh Government have the following options implemented in schools currently; reward charts like a merit system or tokens for good behaviour which will allow the child an even better prize like “golden time” at the end of the week so they can enjoy something like sports club or movie club, home school link books so Jodie and the school can keep in contact about David’s progress. Also self-monitoring behaviour contracts where David could speak to a teacher about his aims, things like doing homework on time, attending school on time at least three times a week and trying to put his hand up instead of shouting out the answer, he could then discuss how he plans to achieve these aims and </w:t>
      </w:r>
      <w:r w:rsidR="00E73049">
        <w:rPr>
          <w:rFonts w:asciiTheme="majorHAnsi" w:eastAsia="Times New Roman" w:hAnsiTheme="majorHAnsi" w:cs="Times New Roman"/>
        </w:rPr>
        <w:t xml:space="preserve">at </w:t>
      </w:r>
      <w:r>
        <w:rPr>
          <w:rFonts w:asciiTheme="majorHAnsi" w:eastAsia="Times New Roman" w:hAnsiTheme="majorHAnsi" w:cs="Times New Roman"/>
        </w:rPr>
        <w:t>the end he must sign the contract so that he knows if he does</w:t>
      </w:r>
      <w:r w:rsidR="004A5DB8">
        <w:rPr>
          <w:rFonts w:asciiTheme="majorHAnsi" w:eastAsia="Times New Roman" w:hAnsiTheme="majorHAnsi" w:cs="Times New Roman"/>
        </w:rPr>
        <w:t xml:space="preserve"> not </w:t>
      </w:r>
      <w:r>
        <w:rPr>
          <w:rFonts w:asciiTheme="majorHAnsi" w:eastAsia="Times New Roman" w:hAnsiTheme="majorHAnsi" w:cs="Times New Roman"/>
        </w:rPr>
        <w:t xml:space="preserve">follow the aims he has set himself </w:t>
      </w:r>
      <w:r w:rsidR="004A5DB8">
        <w:rPr>
          <w:rFonts w:asciiTheme="majorHAnsi" w:eastAsia="Times New Roman" w:hAnsiTheme="majorHAnsi" w:cs="Times New Roman"/>
        </w:rPr>
        <w:t xml:space="preserve">there </w:t>
      </w:r>
      <w:r>
        <w:rPr>
          <w:rFonts w:asciiTheme="majorHAnsi" w:eastAsia="Times New Roman" w:hAnsiTheme="majorHAnsi" w:cs="Times New Roman"/>
        </w:rPr>
        <w:t>may be consequences li</w:t>
      </w:r>
      <w:r w:rsidR="004A5DB8">
        <w:rPr>
          <w:rFonts w:asciiTheme="majorHAnsi" w:eastAsia="Times New Roman" w:hAnsiTheme="majorHAnsi" w:cs="Times New Roman"/>
        </w:rPr>
        <w:t>ke no golden time.</w:t>
      </w:r>
    </w:p>
    <w:p w14:paraId="6A6BB119" w14:textId="77777777" w:rsidR="006306CF" w:rsidRDefault="006306CF" w:rsidP="00FB489A">
      <w:pPr>
        <w:spacing w:line="360" w:lineRule="auto"/>
        <w:rPr>
          <w:rFonts w:asciiTheme="majorHAnsi" w:eastAsia="Times New Roman" w:hAnsiTheme="majorHAnsi" w:cs="Times New Roman"/>
        </w:rPr>
      </w:pPr>
    </w:p>
    <w:p w14:paraId="40760444" w14:textId="42B66720" w:rsidR="006306CF" w:rsidRDefault="006306CF" w:rsidP="00FB489A">
      <w:pPr>
        <w:spacing w:line="360" w:lineRule="auto"/>
        <w:rPr>
          <w:rFonts w:asciiTheme="majorHAnsi" w:eastAsia="Times New Roman" w:hAnsiTheme="majorHAnsi" w:cs="Times New Roman"/>
        </w:rPr>
      </w:pPr>
      <w:r>
        <w:rPr>
          <w:rFonts w:asciiTheme="majorHAnsi" w:eastAsia="Times New Roman" w:hAnsiTheme="majorHAnsi" w:cs="Times New Roman"/>
        </w:rPr>
        <w:t>David’s ADHD causes him to be quite impulsive and he cannot help calling out and wandering around the class. Strategic seating and teacher placement is vital for children who lack concentration and have short attention spans, to help David conc</w:t>
      </w:r>
      <w:r w:rsidR="00203C7A">
        <w:rPr>
          <w:rFonts w:asciiTheme="majorHAnsi" w:eastAsia="Times New Roman" w:hAnsiTheme="majorHAnsi" w:cs="Times New Roman"/>
        </w:rPr>
        <w:t>entrate he could sit on a table with a smaller group of children who tend to listen well and follow the rules so that he is influenced to do the same, he could also sit close to the front where the teacher stands to talk.</w:t>
      </w:r>
      <w:r w:rsidR="00990F00">
        <w:rPr>
          <w:rFonts w:asciiTheme="majorHAnsi" w:eastAsia="Times New Roman" w:hAnsiTheme="majorHAnsi" w:cs="Times New Roman"/>
        </w:rPr>
        <w:t xml:space="preserve"> Calling out is normal for most children especially when they are younger but most of them learn that putting their hand up is the best way to get the teachers attention and receive positive praise for following the class rules, to help children like David the teacher could rephrase the way they ask a question for example “If you know that today is Wednesday then put your hand up” once the children have put their hand up the teacher could then say “Okay class I don’t want any shouting out I’m going to pick one person with their hand up nicely to answer the next question”, if David was to change his behaviour slowly and the teacher ignored calling out but praised him straight away when he put his hand up this could help change his disruptive behaviour in class.</w:t>
      </w:r>
      <w:r w:rsidR="007628C8">
        <w:rPr>
          <w:rFonts w:asciiTheme="majorHAnsi" w:eastAsia="Times New Roman" w:hAnsiTheme="majorHAnsi" w:cs="Times New Roman"/>
        </w:rPr>
        <w:t xml:space="preserve"> </w:t>
      </w:r>
    </w:p>
    <w:p w14:paraId="2DD79686" w14:textId="2C13B88B" w:rsidR="007628C8" w:rsidRDefault="007628C8" w:rsidP="00FB489A">
      <w:pPr>
        <w:spacing w:line="360" w:lineRule="auto"/>
        <w:rPr>
          <w:rFonts w:asciiTheme="majorHAnsi" w:eastAsia="Times New Roman" w:hAnsiTheme="majorHAnsi" w:cs="Times New Roman"/>
        </w:rPr>
      </w:pPr>
      <w:r>
        <w:rPr>
          <w:rFonts w:asciiTheme="majorHAnsi" w:eastAsia="Times New Roman" w:hAnsiTheme="majorHAnsi" w:cs="Times New Roman"/>
        </w:rPr>
        <w:t>To help with David’s short attention span and his fidgeting the teacher could provide him with little jobs to do through out the day like collecting in the scissors or giving out books and then thanking him for being so helpful so that he keeps up the good work.</w:t>
      </w:r>
    </w:p>
    <w:p w14:paraId="0B9B85BD" w14:textId="06263261" w:rsidR="007628C8" w:rsidRDefault="007628C8" w:rsidP="00FB489A">
      <w:pPr>
        <w:spacing w:line="360" w:lineRule="auto"/>
        <w:rPr>
          <w:rFonts w:asciiTheme="majorHAnsi" w:eastAsia="Times New Roman" w:hAnsiTheme="majorHAnsi" w:cs="Times New Roman"/>
        </w:rPr>
      </w:pPr>
      <w:r>
        <w:rPr>
          <w:rFonts w:asciiTheme="majorHAnsi" w:eastAsia="Times New Roman" w:hAnsiTheme="majorHAnsi" w:cs="Times New Roman"/>
        </w:rPr>
        <w:t>The last strategy on the Welsh Government handbook is buddy schemes, David could be given a buddy for the classroom or the playground and this person could help him with his social and emotional development. The buddy chosen could be a role model for how David should behave, they could also help David with diffusing any problems he may face on the playground like arguments over a game. The buddy scheme also encourages children to want to play together and could gain David some more friends.</w:t>
      </w:r>
    </w:p>
    <w:p w14:paraId="226B4917" w14:textId="77777777" w:rsidR="006674F8" w:rsidRDefault="006674F8" w:rsidP="00FB489A">
      <w:pPr>
        <w:spacing w:line="360" w:lineRule="auto"/>
        <w:rPr>
          <w:rFonts w:asciiTheme="majorHAnsi" w:eastAsia="Times New Roman" w:hAnsiTheme="majorHAnsi" w:cs="Times New Roman"/>
        </w:rPr>
      </w:pPr>
    </w:p>
    <w:p w14:paraId="08DFB3D4" w14:textId="2B103F9A" w:rsidR="006674F8" w:rsidRPr="00FB489A" w:rsidRDefault="006674F8" w:rsidP="00FB489A">
      <w:pPr>
        <w:spacing w:line="360" w:lineRule="auto"/>
        <w:rPr>
          <w:rFonts w:asciiTheme="majorHAnsi" w:eastAsia="Times New Roman" w:hAnsiTheme="majorHAnsi" w:cs="Times New Roman"/>
        </w:rPr>
      </w:pPr>
      <w:r>
        <w:rPr>
          <w:rFonts w:asciiTheme="majorHAnsi" w:eastAsia="Times New Roman" w:hAnsiTheme="majorHAnsi" w:cs="Times New Roman"/>
        </w:rPr>
        <w:t>The National Autistic Society (2016) suggest that children like David who suffer from an additional learning need like ADHD should be entitled to extra support like a teaching assistant who can help keep them on task, give more help breaking down the work if needed and also providing a visual timetable and visual prompt cards that would help David get more structure to his day and to organise himself better. Also using timers to say how long is left can help with concentration and staying on task fort longer.</w:t>
      </w:r>
      <w:r w:rsidR="009A35B5">
        <w:rPr>
          <w:rFonts w:asciiTheme="majorHAnsi" w:eastAsia="Times New Roman" w:hAnsiTheme="majorHAnsi" w:cs="Times New Roman"/>
        </w:rPr>
        <w:t xml:space="preserve"> Provisions like extra staff members </w:t>
      </w:r>
      <w:r w:rsidR="004E48FF">
        <w:rPr>
          <w:rFonts w:asciiTheme="majorHAnsi" w:eastAsia="Times New Roman" w:hAnsiTheme="majorHAnsi" w:cs="Times New Roman"/>
        </w:rPr>
        <w:t>are currently being distributed when a child is statemented in Wales and the local authority feels this help will benefit the child.</w:t>
      </w:r>
    </w:p>
    <w:p w14:paraId="1C0B1F4B" w14:textId="45913CF9" w:rsidR="007935D6" w:rsidRPr="007B1DAC" w:rsidRDefault="00685AE3" w:rsidP="00CE53AE">
      <w:pPr>
        <w:spacing w:line="360" w:lineRule="auto"/>
        <w:rPr>
          <w:rFonts w:asciiTheme="majorHAnsi" w:eastAsia="Times New Roman" w:hAnsiTheme="majorHAnsi" w:cs="Times New Roman"/>
        </w:rPr>
      </w:pPr>
      <w:r>
        <w:rPr>
          <w:rFonts w:asciiTheme="majorHAnsi" w:eastAsia="Times New Roman" w:hAnsiTheme="majorHAnsi" w:cs="Times New Roman"/>
        </w:rPr>
        <w:t>The Welsh Government (2013) carried out some social research in schools regarding exclusion and although the Equality Act 2010 is something Wales follow and it states in there that people should not be discriminated against based on disability there was a significant amount of children with ALN being excluded from schools in Wales, it seems that the schools struggle to cope with the behaviour of children with ALN and exclusion is easier and less expensive than making reasonable adjustments like putting place provisions for children like David with ADHD to get the help they need.</w:t>
      </w:r>
    </w:p>
    <w:p w14:paraId="60DBEFE3" w14:textId="77777777" w:rsidR="00C367AC" w:rsidRPr="00AA6A4A" w:rsidRDefault="00C367AC" w:rsidP="00AA6A4A">
      <w:pPr>
        <w:rPr>
          <w:rFonts w:ascii="Times" w:eastAsia="Times New Roman" w:hAnsi="Times" w:cs="Times New Roman"/>
          <w:sz w:val="20"/>
          <w:szCs w:val="20"/>
        </w:rPr>
      </w:pPr>
    </w:p>
    <w:p w14:paraId="3255F8F3" w14:textId="0E9792B6" w:rsidR="00C9683D" w:rsidRDefault="00D82040" w:rsidP="002F37D2">
      <w:pPr>
        <w:spacing w:line="360" w:lineRule="auto"/>
      </w:pPr>
      <w:r>
        <w:t>To conclude, there is help available in the form of early intervention and also strategies in schools to support children with additional learning needs. It is important that schools and the local education authority make sure that provisions are put in place as the equal treatment of children and the responsibility to make sure all children receive inclusive practice and the chance to succeed regardless off their ALN is pivotal to development and the future generation of Wales.</w:t>
      </w:r>
    </w:p>
    <w:p w14:paraId="273C4C15" w14:textId="77777777" w:rsidR="00C9683D" w:rsidRDefault="00C9683D" w:rsidP="002F37D2">
      <w:pPr>
        <w:spacing w:line="360" w:lineRule="auto"/>
      </w:pPr>
    </w:p>
    <w:p w14:paraId="4F3F983F" w14:textId="77777777" w:rsidR="00C9683D" w:rsidRDefault="00C9683D" w:rsidP="002F37D2">
      <w:pPr>
        <w:spacing w:line="360" w:lineRule="auto"/>
      </w:pPr>
    </w:p>
    <w:p w14:paraId="55C081D3" w14:textId="77777777" w:rsidR="00C9683D" w:rsidRDefault="00C9683D" w:rsidP="002F37D2">
      <w:pPr>
        <w:spacing w:line="360" w:lineRule="auto"/>
      </w:pPr>
    </w:p>
    <w:p w14:paraId="55416CCB" w14:textId="77777777" w:rsidR="00C9683D" w:rsidRDefault="00C9683D" w:rsidP="002F37D2">
      <w:pPr>
        <w:spacing w:line="360" w:lineRule="auto"/>
      </w:pPr>
    </w:p>
    <w:p w14:paraId="49F78C3A" w14:textId="77777777" w:rsidR="00C9683D" w:rsidRDefault="00C9683D" w:rsidP="002F37D2">
      <w:pPr>
        <w:spacing w:line="360" w:lineRule="auto"/>
      </w:pPr>
    </w:p>
    <w:p w14:paraId="38CB56CD" w14:textId="77777777" w:rsidR="00C9683D" w:rsidRDefault="00C9683D" w:rsidP="002F37D2">
      <w:pPr>
        <w:spacing w:line="360" w:lineRule="auto"/>
      </w:pPr>
    </w:p>
    <w:p w14:paraId="6BCDC61E" w14:textId="77777777" w:rsidR="00C9683D" w:rsidRDefault="00C9683D" w:rsidP="002F37D2">
      <w:pPr>
        <w:spacing w:line="360" w:lineRule="auto"/>
      </w:pPr>
    </w:p>
    <w:p w14:paraId="50367052" w14:textId="77777777" w:rsidR="00C9683D" w:rsidRDefault="00C9683D" w:rsidP="002F37D2">
      <w:pPr>
        <w:spacing w:line="360" w:lineRule="auto"/>
      </w:pPr>
    </w:p>
    <w:p w14:paraId="537FEAB5" w14:textId="77777777" w:rsidR="00C9683D" w:rsidRDefault="00C9683D" w:rsidP="002F37D2">
      <w:pPr>
        <w:spacing w:line="360" w:lineRule="auto"/>
      </w:pPr>
    </w:p>
    <w:p w14:paraId="6D5BF153" w14:textId="77777777" w:rsidR="00C9683D" w:rsidRDefault="00C9683D" w:rsidP="002F37D2">
      <w:pPr>
        <w:spacing w:line="360" w:lineRule="auto"/>
      </w:pPr>
    </w:p>
    <w:p w14:paraId="7B45F99B" w14:textId="77777777" w:rsidR="00C9683D" w:rsidRDefault="00C9683D" w:rsidP="002F37D2">
      <w:pPr>
        <w:spacing w:line="360" w:lineRule="auto"/>
      </w:pPr>
    </w:p>
    <w:p w14:paraId="7F9DE8DD" w14:textId="77777777" w:rsidR="00292152" w:rsidRDefault="00292152" w:rsidP="002F37D2">
      <w:pPr>
        <w:spacing w:line="360" w:lineRule="auto"/>
      </w:pPr>
    </w:p>
    <w:p w14:paraId="67FB61B1" w14:textId="77777777" w:rsidR="00292152" w:rsidRDefault="00292152" w:rsidP="002F37D2">
      <w:pPr>
        <w:spacing w:line="360" w:lineRule="auto"/>
      </w:pPr>
    </w:p>
    <w:p w14:paraId="31DFA36F" w14:textId="77777777" w:rsidR="00292152" w:rsidRDefault="00292152" w:rsidP="002F37D2">
      <w:pPr>
        <w:spacing w:line="360" w:lineRule="auto"/>
      </w:pPr>
    </w:p>
    <w:p w14:paraId="6B8DB4E2" w14:textId="77777777" w:rsidR="00292152" w:rsidRDefault="00292152" w:rsidP="002F37D2">
      <w:pPr>
        <w:spacing w:line="360" w:lineRule="auto"/>
      </w:pPr>
    </w:p>
    <w:p w14:paraId="366140F5" w14:textId="77777777" w:rsidR="00292152" w:rsidRDefault="00292152" w:rsidP="002F37D2">
      <w:pPr>
        <w:spacing w:line="360" w:lineRule="auto"/>
      </w:pPr>
      <w:bookmarkStart w:id="0" w:name="_GoBack"/>
      <w:bookmarkEnd w:id="0"/>
    </w:p>
    <w:p w14:paraId="4685A446" w14:textId="77777777" w:rsidR="00C9683D" w:rsidRDefault="00C9683D" w:rsidP="002F37D2">
      <w:pPr>
        <w:spacing w:line="360" w:lineRule="auto"/>
      </w:pPr>
    </w:p>
    <w:p w14:paraId="0FFBD9BD" w14:textId="77777777" w:rsidR="00C9683D" w:rsidRDefault="00C9683D" w:rsidP="002F37D2">
      <w:pPr>
        <w:spacing w:line="360" w:lineRule="auto"/>
      </w:pPr>
    </w:p>
    <w:p w14:paraId="4BDCE600" w14:textId="77777777" w:rsidR="00C9683D" w:rsidRDefault="00C9683D" w:rsidP="002F37D2">
      <w:pPr>
        <w:spacing w:line="360" w:lineRule="auto"/>
      </w:pPr>
    </w:p>
    <w:p w14:paraId="74706CA2" w14:textId="77777777" w:rsidR="00C9683D" w:rsidRDefault="00C9683D" w:rsidP="002F37D2">
      <w:pPr>
        <w:spacing w:line="360" w:lineRule="auto"/>
      </w:pPr>
    </w:p>
    <w:p w14:paraId="18046C81" w14:textId="77777777" w:rsidR="00C9683D" w:rsidRDefault="00C9683D" w:rsidP="002F37D2">
      <w:pPr>
        <w:spacing w:line="360" w:lineRule="auto"/>
      </w:pPr>
    </w:p>
    <w:p w14:paraId="7CC348D5" w14:textId="77777777" w:rsidR="00C9683D" w:rsidRDefault="00C9683D" w:rsidP="002F37D2">
      <w:pPr>
        <w:spacing w:line="360" w:lineRule="auto"/>
      </w:pPr>
    </w:p>
    <w:p w14:paraId="25C3657D" w14:textId="77777777" w:rsidR="00BF4030" w:rsidRDefault="00BF4030" w:rsidP="00BF4030">
      <w:pPr>
        <w:spacing w:line="360" w:lineRule="auto"/>
      </w:pPr>
    </w:p>
    <w:p w14:paraId="2D2B97E0" w14:textId="7C6E4310" w:rsidR="00C9683D" w:rsidRDefault="00C9683D" w:rsidP="00BF4030">
      <w:pPr>
        <w:spacing w:line="360" w:lineRule="auto"/>
        <w:jc w:val="center"/>
        <w:rPr>
          <w:u w:val="single"/>
        </w:rPr>
      </w:pPr>
      <w:r w:rsidRPr="00C9683D">
        <w:rPr>
          <w:u w:val="single"/>
        </w:rPr>
        <w:t>Reference List</w:t>
      </w:r>
    </w:p>
    <w:p w14:paraId="08986D1B" w14:textId="77777777" w:rsidR="00C9683D" w:rsidRDefault="00C9683D" w:rsidP="00E87119">
      <w:pPr>
        <w:spacing w:line="360" w:lineRule="auto"/>
        <w:jc w:val="center"/>
        <w:rPr>
          <w:u w:val="single"/>
        </w:rPr>
      </w:pPr>
    </w:p>
    <w:p w14:paraId="2F4FE24E" w14:textId="77777777" w:rsidR="00C9683D" w:rsidRDefault="00C9683D" w:rsidP="00E87119">
      <w:pPr>
        <w:spacing w:line="360" w:lineRule="auto"/>
      </w:pPr>
    </w:p>
    <w:p w14:paraId="23B36F68" w14:textId="6DA6FA49" w:rsidR="00E87119" w:rsidRPr="00E87119" w:rsidRDefault="00C9683D" w:rsidP="00E87119">
      <w:pPr>
        <w:spacing w:line="360" w:lineRule="auto"/>
        <w:rPr>
          <w:rFonts w:asciiTheme="majorHAnsi" w:eastAsia="Times New Roman" w:hAnsiTheme="majorHAnsi" w:cs="Times New Roman"/>
        </w:rPr>
      </w:pPr>
      <w:r w:rsidRPr="00E87119">
        <w:rPr>
          <w:rFonts w:asciiTheme="majorHAnsi" w:hAnsiTheme="majorHAnsi"/>
        </w:rPr>
        <w:t xml:space="preserve">Welsh Government (2018) </w:t>
      </w:r>
      <w:r w:rsidR="002118DD" w:rsidRPr="00E87119">
        <w:rPr>
          <w:rFonts w:asciiTheme="majorHAnsi" w:eastAsia="Times New Roman" w:hAnsiTheme="majorHAnsi" w:cs="Times New Roman"/>
          <w:i/>
        </w:rPr>
        <w:t xml:space="preserve">ADDITIONAL LEARNING NEEDS AND EDUCATION TRIBUNAL (WALES) ACT Explanatory Memorandum </w:t>
      </w:r>
      <w:hyperlink r:id="rId5" w:history="1">
        <w:r w:rsidR="00E87119" w:rsidRPr="00E87119">
          <w:rPr>
            <w:rStyle w:val="Hyperlink"/>
            <w:rFonts w:asciiTheme="majorHAnsi" w:hAnsiTheme="majorHAnsi"/>
          </w:rPr>
          <w:t>https://beta.gov.wales/sites/default/files/publications/2018-04/additional-learning-needs-and-education-tribunal-wales-act-2018-explanatory-memorandum.pdf</w:t>
        </w:r>
      </w:hyperlink>
    </w:p>
    <w:p w14:paraId="684A2D45" w14:textId="35C5AA32" w:rsidR="002118DD" w:rsidRPr="00E87119" w:rsidRDefault="002118DD" w:rsidP="00E87119">
      <w:pPr>
        <w:spacing w:line="360" w:lineRule="auto"/>
        <w:rPr>
          <w:rFonts w:asciiTheme="majorHAnsi" w:hAnsiTheme="majorHAnsi"/>
        </w:rPr>
      </w:pPr>
      <w:r w:rsidRPr="00E87119">
        <w:rPr>
          <w:rFonts w:asciiTheme="majorHAnsi" w:eastAsia="Times New Roman" w:hAnsiTheme="majorHAnsi" w:cs="Times New Roman"/>
        </w:rPr>
        <w:t>(Accessed 27 November 2018)</w:t>
      </w:r>
    </w:p>
    <w:p w14:paraId="26A9A287" w14:textId="7434B990" w:rsidR="00C9683D" w:rsidRPr="00E87119" w:rsidRDefault="00C9683D" w:rsidP="00E87119">
      <w:pPr>
        <w:spacing w:line="360" w:lineRule="auto"/>
        <w:rPr>
          <w:rFonts w:asciiTheme="majorHAnsi" w:hAnsiTheme="majorHAnsi"/>
        </w:rPr>
      </w:pPr>
    </w:p>
    <w:p w14:paraId="53C1939C" w14:textId="7A9B6EF5" w:rsidR="00C9683D" w:rsidRPr="00E87119" w:rsidRDefault="001A3131" w:rsidP="00E87119">
      <w:pPr>
        <w:spacing w:line="360" w:lineRule="auto"/>
        <w:rPr>
          <w:rFonts w:asciiTheme="majorHAnsi" w:hAnsiTheme="majorHAnsi"/>
        </w:rPr>
      </w:pPr>
      <w:r w:rsidRPr="00E87119">
        <w:rPr>
          <w:rFonts w:asciiTheme="majorHAnsi" w:hAnsiTheme="majorHAnsi"/>
        </w:rPr>
        <w:t>Ear</w:t>
      </w:r>
      <w:r w:rsidR="00545943" w:rsidRPr="00E87119">
        <w:rPr>
          <w:rFonts w:asciiTheme="majorHAnsi" w:hAnsiTheme="majorHAnsi"/>
        </w:rPr>
        <w:t>ly Intervention Foundation (N.D</w:t>
      </w:r>
      <w:r w:rsidRPr="00E87119">
        <w:rPr>
          <w:rFonts w:asciiTheme="majorHAnsi" w:hAnsiTheme="majorHAnsi"/>
        </w:rPr>
        <w:t xml:space="preserve">) </w:t>
      </w:r>
      <w:r w:rsidRPr="00E87119">
        <w:rPr>
          <w:rFonts w:asciiTheme="majorHAnsi" w:hAnsiTheme="majorHAnsi"/>
          <w:i/>
        </w:rPr>
        <w:t>what is early intervention?</w:t>
      </w:r>
    </w:p>
    <w:p w14:paraId="5DC1C48A" w14:textId="6BD3E2B7" w:rsidR="002118DD" w:rsidRDefault="001A3131" w:rsidP="00E87119">
      <w:pPr>
        <w:spacing w:line="360" w:lineRule="auto"/>
        <w:rPr>
          <w:rFonts w:asciiTheme="majorHAnsi" w:hAnsiTheme="majorHAnsi"/>
        </w:rPr>
      </w:pPr>
      <w:hyperlink r:id="rId6" w:history="1">
        <w:r w:rsidRPr="00E87119">
          <w:rPr>
            <w:rStyle w:val="Hyperlink"/>
            <w:rFonts w:asciiTheme="majorHAnsi" w:hAnsiTheme="majorHAnsi"/>
          </w:rPr>
          <w:t>https://www.eif.org.uk/why-it-matters/what-is-early-intervention/</w:t>
        </w:r>
      </w:hyperlink>
      <w:r w:rsidRPr="00E87119">
        <w:rPr>
          <w:rFonts w:asciiTheme="majorHAnsi" w:hAnsiTheme="majorHAnsi"/>
        </w:rPr>
        <w:t xml:space="preserve"> (Accessed 28 November 2018)</w:t>
      </w:r>
    </w:p>
    <w:p w14:paraId="18E1208D" w14:textId="77777777" w:rsidR="00992441" w:rsidRDefault="00992441" w:rsidP="00E87119">
      <w:pPr>
        <w:spacing w:line="360" w:lineRule="auto"/>
        <w:rPr>
          <w:rFonts w:asciiTheme="majorHAnsi" w:hAnsiTheme="majorHAnsi"/>
        </w:rPr>
      </w:pPr>
    </w:p>
    <w:p w14:paraId="0FAA7A3F" w14:textId="4ABCD31D" w:rsidR="00992441" w:rsidRDefault="00992441" w:rsidP="00E87119">
      <w:pPr>
        <w:spacing w:line="360" w:lineRule="auto"/>
        <w:rPr>
          <w:rFonts w:asciiTheme="majorHAnsi" w:hAnsiTheme="majorHAnsi"/>
        </w:rPr>
      </w:pPr>
      <w:r>
        <w:rPr>
          <w:rFonts w:asciiTheme="majorHAnsi" w:hAnsiTheme="majorHAnsi"/>
        </w:rPr>
        <w:t xml:space="preserve">House of Commons (2017) </w:t>
      </w:r>
      <w:r w:rsidRPr="00992441">
        <w:rPr>
          <w:rFonts w:asciiTheme="majorHAnsi" w:hAnsiTheme="majorHAnsi"/>
          <w:i/>
        </w:rPr>
        <w:t>Early Intervention</w:t>
      </w:r>
      <w:r>
        <w:rPr>
          <w:rFonts w:asciiTheme="majorHAnsi" w:hAnsiTheme="majorHAnsi"/>
          <w:i/>
        </w:rPr>
        <w:t xml:space="preserve"> </w:t>
      </w:r>
      <w:hyperlink r:id="rId7" w:history="1">
        <w:r w:rsidRPr="00992441">
          <w:rPr>
            <w:rStyle w:val="Hyperlink"/>
            <w:rFonts w:asciiTheme="majorHAnsi" w:hAnsiTheme="majorHAnsi"/>
          </w:rPr>
          <w:t>https://researchbriefings.parliament.uk/ResearchBriefing/Summary/CBP-7647</w:t>
        </w:r>
      </w:hyperlink>
      <w:r>
        <w:rPr>
          <w:rFonts w:asciiTheme="majorHAnsi" w:hAnsiTheme="majorHAnsi"/>
          <w:i/>
        </w:rPr>
        <w:t xml:space="preserve"> </w:t>
      </w:r>
      <w:r w:rsidRPr="00992441">
        <w:rPr>
          <w:rFonts w:asciiTheme="majorHAnsi" w:hAnsiTheme="majorHAnsi"/>
        </w:rPr>
        <w:t>(Accessed 28 November 2018)</w:t>
      </w:r>
    </w:p>
    <w:p w14:paraId="41DBFA5C" w14:textId="77777777" w:rsidR="00CE4052" w:rsidRDefault="00CE4052" w:rsidP="00E87119">
      <w:pPr>
        <w:spacing w:line="360" w:lineRule="auto"/>
        <w:rPr>
          <w:rFonts w:asciiTheme="majorHAnsi" w:hAnsiTheme="majorHAnsi"/>
        </w:rPr>
      </w:pPr>
    </w:p>
    <w:p w14:paraId="4993D872" w14:textId="599CEB80" w:rsidR="00C309B1" w:rsidRPr="00C309B1" w:rsidRDefault="00CE4052" w:rsidP="00C309B1">
      <w:pPr>
        <w:rPr>
          <w:rFonts w:asciiTheme="majorHAnsi" w:eastAsia="Times New Roman" w:hAnsiTheme="majorHAnsi" w:cs="Times New Roman"/>
          <w:i/>
        </w:rPr>
      </w:pPr>
      <w:r>
        <w:rPr>
          <w:rFonts w:asciiTheme="majorHAnsi" w:hAnsiTheme="majorHAnsi"/>
        </w:rPr>
        <w:fldChar w:fldCharType="begin"/>
      </w:r>
      <w:r>
        <w:rPr>
          <w:rFonts w:asciiTheme="majorHAnsi" w:hAnsiTheme="majorHAnsi"/>
        </w:rPr>
        <w:instrText xml:space="preserve"> HYPERLINK "</w:instrText>
      </w:r>
      <w:r w:rsidRPr="00CE4052">
        <w:rPr>
          <w:rFonts w:asciiTheme="majorHAnsi" w:hAnsiTheme="majorHAnsi"/>
        </w:rPr>
        <w:instrText>http://learning.gov.wales/docs/learningwales/publications/140822-behaviour-management-handbook-for-primary-schools-en.pdf</w:instrText>
      </w:r>
      <w:r>
        <w:rPr>
          <w:rFonts w:asciiTheme="majorHAnsi" w:hAnsiTheme="majorHAnsi"/>
        </w:rPr>
        <w:instrText xml:space="preserve">" </w:instrText>
      </w:r>
      <w:r>
        <w:rPr>
          <w:rFonts w:asciiTheme="majorHAnsi" w:hAnsiTheme="majorHAnsi"/>
        </w:rPr>
        <w:fldChar w:fldCharType="separate"/>
      </w:r>
      <w:r w:rsidR="00C309B1">
        <w:rPr>
          <w:rFonts w:asciiTheme="majorHAnsi" w:hAnsiTheme="majorHAnsi"/>
        </w:rPr>
        <w:t xml:space="preserve">Welsh Government (2012) </w:t>
      </w:r>
      <w:r w:rsidR="00C309B1" w:rsidRPr="00C309B1">
        <w:rPr>
          <w:rFonts w:asciiTheme="majorHAnsi" w:eastAsia="Times New Roman" w:hAnsiTheme="majorHAnsi" w:cs="Times New Roman"/>
          <w:i/>
        </w:rPr>
        <w:t>Practical approaches to behaviour management in the classroom a handbook for classroom teachers in primary schools</w:t>
      </w:r>
    </w:p>
    <w:p w14:paraId="2F207B55" w14:textId="698CF1B0" w:rsidR="00CE4052" w:rsidRDefault="00CE4052" w:rsidP="00E87119">
      <w:pPr>
        <w:spacing w:line="360" w:lineRule="auto"/>
        <w:rPr>
          <w:rFonts w:asciiTheme="majorHAnsi" w:hAnsiTheme="majorHAnsi"/>
        </w:rPr>
      </w:pPr>
      <w:r w:rsidRPr="00747BC2">
        <w:rPr>
          <w:rStyle w:val="Hyperlink"/>
          <w:rFonts w:asciiTheme="majorHAnsi" w:hAnsiTheme="majorHAnsi"/>
        </w:rPr>
        <w:t>http://learning.gov.wales/docs/learningwales/publications/140822-behaviour-management-handbook-for-primary-schools-en.pdf</w:t>
      </w:r>
      <w:r>
        <w:rPr>
          <w:rFonts w:asciiTheme="majorHAnsi" w:hAnsiTheme="majorHAnsi"/>
        </w:rPr>
        <w:fldChar w:fldCharType="end"/>
      </w:r>
      <w:r>
        <w:rPr>
          <w:rFonts w:asciiTheme="majorHAnsi" w:hAnsiTheme="majorHAnsi"/>
        </w:rPr>
        <w:t xml:space="preserve"> (Accessed 29 November 2018)</w:t>
      </w:r>
    </w:p>
    <w:p w14:paraId="3A349D4D" w14:textId="77777777" w:rsidR="0001113B" w:rsidRDefault="0001113B" w:rsidP="00E87119">
      <w:pPr>
        <w:spacing w:line="360" w:lineRule="auto"/>
        <w:rPr>
          <w:rFonts w:asciiTheme="majorHAnsi" w:hAnsiTheme="majorHAnsi"/>
        </w:rPr>
      </w:pPr>
    </w:p>
    <w:p w14:paraId="6C3079C6" w14:textId="0F835E94" w:rsidR="00F85469" w:rsidRDefault="00D057AC" w:rsidP="00B82302">
      <w:pPr>
        <w:shd w:val="clear" w:color="auto" w:fill="FFFFFF"/>
        <w:spacing w:after="240"/>
        <w:outlineLvl w:val="0"/>
        <w:rPr>
          <w:rFonts w:asciiTheme="majorHAnsi" w:hAnsiTheme="majorHAnsi"/>
        </w:rPr>
      </w:pPr>
      <w:r w:rsidRPr="00D057AC">
        <w:rPr>
          <w:rFonts w:asciiTheme="majorHAnsi" w:hAnsiTheme="majorHAnsi"/>
        </w:rPr>
        <w:t>National Autistic Society (2016)</w:t>
      </w:r>
      <w:r w:rsidRPr="00D057AC">
        <w:rPr>
          <w:rFonts w:asciiTheme="majorHAnsi" w:eastAsia="Times New Roman" w:hAnsiTheme="majorHAnsi" w:cs="Times New Roman"/>
          <w:bCs/>
          <w:spacing w:val="-4"/>
          <w:kern w:val="36"/>
        </w:rPr>
        <w:t xml:space="preserve"> </w:t>
      </w:r>
      <w:r w:rsidRPr="00D057AC">
        <w:rPr>
          <w:rFonts w:asciiTheme="majorHAnsi" w:eastAsia="Times New Roman" w:hAnsiTheme="majorHAnsi" w:cs="Times New Roman"/>
          <w:bCs/>
          <w:i/>
          <w:spacing w:val="-4"/>
          <w:kern w:val="36"/>
        </w:rPr>
        <w:t xml:space="preserve">Statements of special educational needs in Wales </w:t>
      </w:r>
      <w:r w:rsidRPr="00D057AC">
        <w:rPr>
          <w:rFonts w:asciiTheme="majorHAnsi" w:hAnsiTheme="majorHAnsi"/>
          <w:u w:val="single"/>
        </w:rPr>
        <w:t>https://www.autism.org.uk/about/in-education/extra-help-in-school/wales/sen-statements.aspx</w:t>
      </w:r>
      <w:r w:rsidR="009A35B5">
        <w:rPr>
          <w:rFonts w:asciiTheme="majorHAnsi" w:hAnsiTheme="majorHAnsi"/>
        </w:rPr>
        <w:t xml:space="preserve"> (Accessed 30</w:t>
      </w:r>
      <w:r w:rsidR="00B82302">
        <w:rPr>
          <w:rFonts w:asciiTheme="majorHAnsi" w:hAnsiTheme="majorHAnsi"/>
        </w:rPr>
        <w:t xml:space="preserve"> November 2018)</w:t>
      </w:r>
    </w:p>
    <w:p w14:paraId="3DD011CF" w14:textId="77777777" w:rsidR="0001113B" w:rsidRDefault="0001113B" w:rsidP="00B82302">
      <w:pPr>
        <w:shd w:val="clear" w:color="auto" w:fill="FFFFFF"/>
        <w:spacing w:after="240"/>
        <w:outlineLvl w:val="0"/>
        <w:rPr>
          <w:rFonts w:asciiTheme="majorHAnsi" w:hAnsiTheme="majorHAnsi"/>
        </w:rPr>
      </w:pPr>
    </w:p>
    <w:p w14:paraId="7217BC0B" w14:textId="77777777" w:rsidR="002801E1" w:rsidRPr="002801E1" w:rsidRDefault="00F85469" w:rsidP="002801E1">
      <w:pPr>
        <w:rPr>
          <w:rFonts w:asciiTheme="majorHAnsi" w:eastAsia="Times New Roman" w:hAnsiTheme="majorHAnsi" w:cs="Times New Roman"/>
          <w:i/>
        </w:rPr>
      </w:pPr>
      <w:r>
        <w:rPr>
          <w:rFonts w:asciiTheme="majorHAnsi" w:hAnsiTheme="majorHAnsi"/>
        </w:rPr>
        <w:t>Welsh Government (2013</w:t>
      </w:r>
      <w:r w:rsidRPr="002801E1">
        <w:rPr>
          <w:rFonts w:asciiTheme="majorHAnsi" w:hAnsiTheme="majorHAnsi"/>
          <w:i/>
        </w:rPr>
        <w:t xml:space="preserve">) </w:t>
      </w:r>
      <w:r w:rsidR="002801E1" w:rsidRPr="002801E1">
        <w:rPr>
          <w:rFonts w:asciiTheme="majorHAnsi" w:eastAsia="Times New Roman" w:hAnsiTheme="majorHAnsi" w:cs="Times New Roman"/>
          <w:i/>
        </w:rPr>
        <w:t>Evaluation of education provision for children and young people educated outside the school setting Final report</w:t>
      </w:r>
    </w:p>
    <w:p w14:paraId="51E8D8DB" w14:textId="357F084D" w:rsidR="00F85469" w:rsidRPr="00F85469" w:rsidRDefault="00F85469" w:rsidP="00B82302">
      <w:pPr>
        <w:shd w:val="clear" w:color="auto" w:fill="FFFFFF"/>
        <w:spacing w:after="240"/>
        <w:outlineLvl w:val="0"/>
        <w:rPr>
          <w:rFonts w:asciiTheme="majorHAnsi" w:hAnsiTheme="majorHAnsi"/>
        </w:rPr>
      </w:pPr>
      <w:hyperlink r:id="rId8" w:history="1">
        <w:r w:rsidRPr="00747BC2">
          <w:rPr>
            <w:rStyle w:val="Hyperlink"/>
            <w:rFonts w:asciiTheme="majorHAnsi" w:hAnsiTheme="majorHAnsi"/>
          </w:rPr>
          <w:t>http://dera.ioe.ac.uk/18415/1/130624-evaluation-education-provision-children-young-people-educated-outside-school-setting-en.pdf</w:t>
        </w:r>
      </w:hyperlink>
      <w:r>
        <w:rPr>
          <w:rFonts w:asciiTheme="majorHAnsi" w:hAnsiTheme="majorHAnsi"/>
        </w:rPr>
        <w:t xml:space="preserve"> (Accessed 30 November 2018)</w:t>
      </w:r>
    </w:p>
    <w:sectPr w:rsidR="00F85469" w:rsidRPr="00F85469" w:rsidSect="008219DB">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4235"/>
    <w:rsid w:val="0001113B"/>
    <w:rsid w:val="00016542"/>
    <w:rsid w:val="0007476F"/>
    <w:rsid w:val="0014538F"/>
    <w:rsid w:val="001A3131"/>
    <w:rsid w:val="001B617D"/>
    <w:rsid w:val="001E2F1A"/>
    <w:rsid w:val="00203C7A"/>
    <w:rsid w:val="002118DD"/>
    <w:rsid w:val="002359CE"/>
    <w:rsid w:val="00254DC7"/>
    <w:rsid w:val="002566FB"/>
    <w:rsid w:val="002801E1"/>
    <w:rsid w:val="00292152"/>
    <w:rsid w:val="002E2B00"/>
    <w:rsid w:val="002E2E80"/>
    <w:rsid w:val="002F37D2"/>
    <w:rsid w:val="00394961"/>
    <w:rsid w:val="003B69EE"/>
    <w:rsid w:val="00402FC7"/>
    <w:rsid w:val="0042450F"/>
    <w:rsid w:val="004A5DB8"/>
    <w:rsid w:val="004E2931"/>
    <w:rsid w:val="004E48FF"/>
    <w:rsid w:val="00545943"/>
    <w:rsid w:val="00562778"/>
    <w:rsid w:val="00566861"/>
    <w:rsid w:val="005C2210"/>
    <w:rsid w:val="005C529C"/>
    <w:rsid w:val="006306CF"/>
    <w:rsid w:val="006674F8"/>
    <w:rsid w:val="00685AE3"/>
    <w:rsid w:val="006C3F76"/>
    <w:rsid w:val="006F49E1"/>
    <w:rsid w:val="007628C8"/>
    <w:rsid w:val="007935D6"/>
    <w:rsid w:val="007B1DAC"/>
    <w:rsid w:val="007E0791"/>
    <w:rsid w:val="008219DB"/>
    <w:rsid w:val="00833498"/>
    <w:rsid w:val="00834BB8"/>
    <w:rsid w:val="00894E66"/>
    <w:rsid w:val="008E4E0B"/>
    <w:rsid w:val="00990F00"/>
    <w:rsid w:val="00992441"/>
    <w:rsid w:val="00993EF0"/>
    <w:rsid w:val="009A35B5"/>
    <w:rsid w:val="00A119B0"/>
    <w:rsid w:val="00A17C07"/>
    <w:rsid w:val="00A31743"/>
    <w:rsid w:val="00A44BB4"/>
    <w:rsid w:val="00AA6A4A"/>
    <w:rsid w:val="00B71E87"/>
    <w:rsid w:val="00B82302"/>
    <w:rsid w:val="00BF21BE"/>
    <w:rsid w:val="00BF4030"/>
    <w:rsid w:val="00C12CB9"/>
    <w:rsid w:val="00C309B1"/>
    <w:rsid w:val="00C367AC"/>
    <w:rsid w:val="00C73320"/>
    <w:rsid w:val="00C9683D"/>
    <w:rsid w:val="00CE4052"/>
    <w:rsid w:val="00CE53AE"/>
    <w:rsid w:val="00D057AC"/>
    <w:rsid w:val="00D24136"/>
    <w:rsid w:val="00D82040"/>
    <w:rsid w:val="00E05B6D"/>
    <w:rsid w:val="00E4781A"/>
    <w:rsid w:val="00E64235"/>
    <w:rsid w:val="00E73049"/>
    <w:rsid w:val="00E87119"/>
    <w:rsid w:val="00EE0636"/>
    <w:rsid w:val="00F85469"/>
    <w:rsid w:val="00FB48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910414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3131"/>
    <w:rPr>
      <w:color w:val="0000FF" w:themeColor="hyperlink"/>
      <w:u w:val="single"/>
    </w:rPr>
  </w:style>
  <w:style w:type="character" w:styleId="FollowedHyperlink">
    <w:name w:val="FollowedHyperlink"/>
    <w:basedOn w:val="DefaultParagraphFont"/>
    <w:uiPriority w:val="99"/>
    <w:semiHidden/>
    <w:unhideWhenUsed/>
    <w:rsid w:val="00992441"/>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3131"/>
    <w:rPr>
      <w:color w:val="0000FF" w:themeColor="hyperlink"/>
      <w:u w:val="single"/>
    </w:rPr>
  </w:style>
  <w:style w:type="character" w:styleId="FollowedHyperlink">
    <w:name w:val="FollowedHyperlink"/>
    <w:basedOn w:val="DefaultParagraphFont"/>
    <w:uiPriority w:val="99"/>
    <w:semiHidden/>
    <w:unhideWhenUsed/>
    <w:rsid w:val="0099244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408497">
      <w:bodyDiv w:val="1"/>
      <w:marLeft w:val="0"/>
      <w:marRight w:val="0"/>
      <w:marTop w:val="0"/>
      <w:marBottom w:val="0"/>
      <w:divBdr>
        <w:top w:val="none" w:sz="0" w:space="0" w:color="auto"/>
        <w:left w:val="none" w:sz="0" w:space="0" w:color="auto"/>
        <w:bottom w:val="none" w:sz="0" w:space="0" w:color="auto"/>
        <w:right w:val="none" w:sz="0" w:space="0" w:color="auto"/>
      </w:divBdr>
    </w:div>
    <w:div w:id="212355868">
      <w:bodyDiv w:val="1"/>
      <w:marLeft w:val="0"/>
      <w:marRight w:val="0"/>
      <w:marTop w:val="0"/>
      <w:marBottom w:val="0"/>
      <w:divBdr>
        <w:top w:val="none" w:sz="0" w:space="0" w:color="auto"/>
        <w:left w:val="none" w:sz="0" w:space="0" w:color="auto"/>
        <w:bottom w:val="none" w:sz="0" w:space="0" w:color="auto"/>
        <w:right w:val="none" w:sz="0" w:space="0" w:color="auto"/>
      </w:divBdr>
    </w:div>
    <w:div w:id="274754291">
      <w:bodyDiv w:val="1"/>
      <w:marLeft w:val="0"/>
      <w:marRight w:val="0"/>
      <w:marTop w:val="0"/>
      <w:marBottom w:val="0"/>
      <w:divBdr>
        <w:top w:val="none" w:sz="0" w:space="0" w:color="auto"/>
        <w:left w:val="none" w:sz="0" w:space="0" w:color="auto"/>
        <w:bottom w:val="none" w:sz="0" w:space="0" w:color="auto"/>
        <w:right w:val="none" w:sz="0" w:space="0" w:color="auto"/>
      </w:divBdr>
    </w:div>
    <w:div w:id="767311134">
      <w:bodyDiv w:val="1"/>
      <w:marLeft w:val="0"/>
      <w:marRight w:val="0"/>
      <w:marTop w:val="0"/>
      <w:marBottom w:val="0"/>
      <w:divBdr>
        <w:top w:val="none" w:sz="0" w:space="0" w:color="auto"/>
        <w:left w:val="none" w:sz="0" w:space="0" w:color="auto"/>
        <w:bottom w:val="none" w:sz="0" w:space="0" w:color="auto"/>
        <w:right w:val="none" w:sz="0" w:space="0" w:color="auto"/>
      </w:divBdr>
    </w:div>
    <w:div w:id="895897569">
      <w:bodyDiv w:val="1"/>
      <w:marLeft w:val="0"/>
      <w:marRight w:val="0"/>
      <w:marTop w:val="0"/>
      <w:marBottom w:val="0"/>
      <w:divBdr>
        <w:top w:val="none" w:sz="0" w:space="0" w:color="auto"/>
        <w:left w:val="none" w:sz="0" w:space="0" w:color="auto"/>
        <w:bottom w:val="none" w:sz="0" w:space="0" w:color="auto"/>
        <w:right w:val="none" w:sz="0" w:space="0" w:color="auto"/>
      </w:divBdr>
    </w:div>
    <w:div w:id="1094016917">
      <w:bodyDiv w:val="1"/>
      <w:marLeft w:val="0"/>
      <w:marRight w:val="0"/>
      <w:marTop w:val="0"/>
      <w:marBottom w:val="0"/>
      <w:divBdr>
        <w:top w:val="none" w:sz="0" w:space="0" w:color="auto"/>
        <w:left w:val="none" w:sz="0" w:space="0" w:color="auto"/>
        <w:bottom w:val="none" w:sz="0" w:space="0" w:color="auto"/>
        <w:right w:val="none" w:sz="0" w:space="0" w:color="auto"/>
      </w:divBdr>
    </w:div>
    <w:div w:id="1306349976">
      <w:bodyDiv w:val="1"/>
      <w:marLeft w:val="0"/>
      <w:marRight w:val="0"/>
      <w:marTop w:val="0"/>
      <w:marBottom w:val="0"/>
      <w:divBdr>
        <w:top w:val="none" w:sz="0" w:space="0" w:color="auto"/>
        <w:left w:val="none" w:sz="0" w:space="0" w:color="auto"/>
        <w:bottom w:val="none" w:sz="0" w:space="0" w:color="auto"/>
        <w:right w:val="none" w:sz="0" w:space="0" w:color="auto"/>
      </w:divBdr>
    </w:div>
    <w:div w:id="1719888897">
      <w:bodyDiv w:val="1"/>
      <w:marLeft w:val="0"/>
      <w:marRight w:val="0"/>
      <w:marTop w:val="0"/>
      <w:marBottom w:val="0"/>
      <w:divBdr>
        <w:top w:val="none" w:sz="0" w:space="0" w:color="auto"/>
        <w:left w:val="none" w:sz="0" w:space="0" w:color="auto"/>
        <w:bottom w:val="none" w:sz="0" w:space="0" w:color="auto"/>
        <w:right w:val="none" w:sz="0" w:space="0" w:color="auto"/>
      </w:divBdr>
    </w:div>
    <w:div w:id="2012875937">
      <w:bodyDiv w:val="1"/>
      <w:marLeft w:val="0"/>
      <w:marRight w:val="0"/>
      <w:marTop w:val="0"/>
      <w:marBottom w:val="0"/>
      <w:divBdr>
        <w:top w:val="none" w:sz="0" w:space="0" w:color="auto"/>
        <w:left w:val="none" w:sz="0" w:space="0" w:color="auto"/>
        <w:bottom w:val="none" w:sz="0" w:space="0" w:color="auto"/>
        <w:right w:val="none" w:sz="0" w:space="0" w:color="auto"/>
      </w:divBdr>
    </w:div>
    <w:div w:id="20143807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beta.gov.wales/sites/default/files/publications/2018-04/additional-learning-needs-and-education-tribunal-wales-act-2018-explanatory-memorandum.pdf" TargetMode="External"/><Relationship Id="rId6" Type="http://schemas.openxmlformats.org/officeDocument/2006/relationships/hyperlink" Target="https://www.eif.org.uk/why-it-matters/what-is-early-intervention/" TargetMode="External"/><Relationship Id="rId7" Type="http://schemas.openxmlformats.org/officeDocument/2006/relationships/hyperlink" Target="https://researchbriefings.parliament.uk/ResearchBriefing/Summary/CBP-7647" TargetMode="External"/><Relationship Id="rId8" Type="http://schemas.openxmlformats.org/officeDocument/2006/relationships/hyperlink" Target="http://dera.ioe.ac.uk/18415/1/130624-evaluation-education-provision-children-young-people-educated-outside-school-setting-en.pdf"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1589</TotalTime>
  <Pages>8</Pages>
  <Words>2527</Words>
  <Characters>14404</Characters>
  <Application>Microsoft Macintosh Word</Application>
  <DocSecurity>0</DocSecurity>
  <Lines>120</Lines>
  <Paragraphs>33</Paragraphs>
  <ScaleCrop>false</ScaleCrop>
  <Company/>
  <LinksUpToDate>false</LinksUpToDate>
  <CharactersWithSpaces>16898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Crane</dc:creator>
  <cp:keywords/>
  <dc:description/>
  <cp:lastModifiedBy>Rebecca Crane</cp:lastModifiedBy>
  <cp:revision>55</cp:revision>
  <dcterms:created xsi:type="dcterms:W3CDTF">2018-11-28T09:58:00Z</dcterms:created>
  <dcterms:modified xsi:type="dcterms:W3CDTF">2018-11-30T13:41:00Z</dcterms:modified>
</cp:coreProperties>
</file>