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4F4332CB" w14:textId="77777777" w:rsidR="00F00FE0" w:rsidRPr="00DD171C" w:rsidRDefault="00F00FE0" w:rsidP="00F00FE0">
          <w:pPr>
            <w:pStyle w:val="NoSpacing"/>
            <w:spacing w:before="1540" w:after="240"/>
            <w:jc w:val="center"/>
            <w:rPr>
              <w:rFonts w:eastAsiaTheme="minorHAnsi"/>
              <w:color w:val="5B9BD5" w:themeColor="accent1"/>
              <w:lang w:val="en-GB"/>
            </w:rPr>
          </w:pPr>
        </w:p>
        <w:p w14:paraId="60008730" w14:textId="77777777" w:rsidR="00F00FE0" w:rsidRPr="00DD171C" w:rsidRDefault="00F00FE0" w:rsidP="00F00FE0">
          <w:pPr>
            <w:jc w:val="center"/>
            <w:rPr>
              <w:rFonts w:ascii="Arabic Typesetting" w:hAnsi="Arabic Typesetting" w:cs="Arabic Typesetting"/>
              <w:sz w:val="16"/>
              <w:szCs w:val="16"/>
            </w:rPr>
          </w:pPr>
          <w:r w:rsidRPr="00DD171C">
            <w:rPr>
              <w:rFonts w:ascii="Arabic Typesetting" w:hAnsi="Arabic Typesetting" w:cs="Arabic Typesetting" w:hint="cs"/>
              <w:sz w:val="16"/>
              <w:szCs w:val="16"/>
            </w:rPr>
            <w:t>In the name of Allah</w:t>
          </w:r>
          <w:r w:rsidRPr="00DD171C">
            <w:rPr>
              <w:rFonts w:ascii="Arabic Typesetting" w:hAnsi="Arabic Typesetting" w:cs="Arabic Typesetting"/>
              <w:sz w:val="16"/>
              <w:szCs w:val="16"/>
            </w:rPr>
            <w:t xml:space="preserve"> (SWT)</w:t>
          </w:r>
          <w:r w:rsidRPr="00DD171C">
            <w:rPr>
              <w:rFonts w:ascii="Arabic Typesetting" w:hAnsi="Arabic Typesetting" w:cs="Arabic Typesetting" w:hint="cs"/>
              <w:sz w:val="16"/>
              <w:szCs w:val="16"/>
            </w:rPr>
            <w:t>, the most Gracious, the most Merciful.</w:t>
          </w:r>
        </w:p>
        <w:p w14:paraId="331A98D5" w14:textId="0F4F166E"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3245F0A2" wp14:editId="402D3E5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E65FC05" w14:textId="4FB1BADD" w:rsidR="007D1947" w:rsidRDefault="00916BBD">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Effective TEAM-WORKING AND COMMUNICATION</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Content>
            <w:p w14:paraId="49822116" w14:textId="6046B21B" w:rsidR="007D1947" w:rsidRDefault="00916BBD">
              <w:pPr>
                <w:pStyle w:val="NoSpacing"/>
                <w:jc w:val="center"/>
                <w:rPr>
                  <w:color w:val="5B9BD5" w:themeColor="accent1"/>
                  <w:sz w:val="28"/>
                  <w:szCs w:val="28"/>
                </w:rPr>
              </w:pPr>
              <w:r>
                <w:rPr>
                  <w:color w:val="5B9BD5" w:themeColor="accent1"/>
                  <w:sz w:val="28"/>
                  <w:szCs w:val="28"/>
                </w:rPr>
                <w:t>Component 2</w:t>
              </w:r>
            </w:p>
          </w:sdtContent>
        </w:sdt>
        <w:p w14:paraId="203C1798"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60800" behindDoc="0" locked="0" layoutInCell="1" allowOverlap="1" wp14:anchorId="22BD27A9" wp14:editId="4DA73DA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7-10T00:00:00Z">
                                    <w:dateFormat w:val="MMMM d, yyyy"/>
                                    <w:lid w:val="en-US"/>
                                    <w:storeMappedDataAs w:val="dateTime"/>
                                    <w:calendar w:val="gregorian"/>
                                  </w:date>
                                </w:sdtPr>
                                <w:sdtContent>
                                  <w:p w14:paraId="00D044D2" w14:textId="363885F2" w:rsidR="00356739" w:rsidRDefault="00356739">
                                    <w:pPr>
                                      <w:pStyle w:val="NoSpacing"/>
                                      <w:spacing w:after="40"/>
                                      <w:jc w:val="center"/>
                                      <w:rPr>
                                        <w:caps/>
                                        <w:color w:val="5B9BD5" w:themeColor="accent1"/>
                                        <w:sz w:val="28"/>
                                        <w:szCs w:val="28"/>
                                      </w:rPr>
                                    </w:pPr>
                                    <w:r>
                                      <w:rPr>
                                        <w:caps/>
                                        <w:color w:val="5B9BD5" w:themeColor="accent1"/>
                                        <w:sz w:val="28"/>
                                        <w:szCs w:val="28"/>
                                      </w:rPr>
                                      <w:t>July 10, 2020</w:t>
                                    </w:r>
                                  </w:p>
                                </w:sdtContent>
                              </w:sdt>
                              <w:p w14:paraId="50ECD3C7" w14:textId="77777777" w:rsidR="00356739" w:rsidRDefault="00356739">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28854892" w14:textId="77777777" w:rsidR="00356739" w:rsidRDefault="00356739">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2BD27A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6080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7-10T00:00:00Z">
                              <w:dateFormat w:val="MMMM d, yyyy"/>
                              <w:lid w:val="en-US"/>
                              <w:storeMappedDataAs w:val="dateTime"/>
                              <w:calendar w:val="gregorian"/>
                            </w:date>
                          </w:sdtPr>
                          <w:sdtContent>
                            <w:p w14:paraId="00D044D2" w14:textId="363885F2" w:rsidR="00356739" w:rsidRDefault="00356739">
                              <w:pPr>
                                <w:pStyle w:val="NoSpacing"/>
                                <w:spacing w:after="40"/>
                                <w:jc w:val="center"/>
                                <w:rPr>
                                  <w:caps/>
                                  <w:color w:val="5B9BD5" w:themeColor="accent1"/>
                                  <w:sz w:val="28"/>
                                  <w:szCs w:val="28"/>
                                </w:rPr>
                              </w:pPr>
                              <w:r>
                                <w:rPr>
                                  <w:caps/>
                                  <w:color w:val="5B9BD5" w:themeColor="accent1"/>
                                  <w:sz w:val="28"/>
                                  <w:szCs w:val="28"/>
                                </w:rPr>
                                <w:t>July 10, 2020</w:t>
                              </w:r>
                            </w:p>
                          </w:sdtContent>
                        </w:sdt>
                        <w:p w14:paraId="50ECD3C7" w14:textId="77777777" w:rsidR="00356739" w:rsidRDefault="00356739">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28854892" w14:textId="77777777" w:rsidR="00356739" w:rsidRDefault="00356739">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23F45562" wp14:editId="6F7C48C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6795866" w14:textId="77777777" w:rsidR="002D4830" w:rsidRDefault="002D4830" w:rsidP="007D1947">
          <w:pPr>
            <w:pStyle w:val="Heading1"/>
          </w:pPr>
        </w:p>
        <w:p w14:paraId="2996ED6A" w14:textId="3CA8B56B" w:rsidR="002D4830" w:rsidRDefault="002D4830" w:rsidP="002D4830">
          <w:pPr>
            <w:pStyle w:val="Heading1"/>
          </w:pPr>
        </w:p>
        <w:p w14:paraId="70835697" w14:textId="281937BB" w:rsidR="002D4830" w:rsidRPr="00916BBD" w:rsidRDefault="00916BBD" w:rsidP="002D4830">
          <w:pPr>
            <w:jc w:val="center"/>
            <w:rPr>
              <w:i/>
              <w:iCs/>
              <w:u w:val="single"/>
            </w:rPr>
          </w:pPr>
          <w:r w:rsidRPr="00916BBD">
            <w:rPr>
              <w:i/>
              <w:iCs/>
              <w:u w:val="single"/>
            </w:rPr>
            <w:t>Mr Soyful Islam Miah</w:t>
          </w:r>
        </w:p>
        <w:p w14:paraId="0DA82298" w14:textId="57697F86" w:rsidR="002D4830" w:rsidRPr="00916BBD" w:rsidRDefault="00916BBD" w:rsidP="002D4830">
          <w:pPr>
            <w:jc w:val="center"/>
            <w:rPr>
              <w:i/>
              <w:iCs/>
              <w:u w:val="single"/>
            </w:rPr>
          </w:pPr>
          <w:r w:rsidRPr="00916BBD">
            <w:rPr>
              <w:i/>
              <w:iCs/>
              <w:u w:val="single"/>
            </w:rPr>
            <w:t>BMS</w:t>
          </w:r>
          <w:r>
            <w:rPr>
              <w:i/>
              <w:iCs/>
              <w:u w:val="single"/>
            </w:rPr>
            <w:t>W</w:t>
          </w:r>
          <w:r w:rsidRPr="00916BBD">
            <w:rPr>
              <w:i/>
              <w:iCs/>
              <w:u w:val="single"/>
            </w:rPr>
            <w:t>4002</w:t>
          </w:r>
        </w:p>
        <w:p w14:paraId="1DD20D65" w14:textId="0FED767C" w:rsidR="00916BBD" w:rsidRPr="00916BBD" w:rsidRDefault="00916BBD" w:rsidP="002D4830">
          <w:pPr>
            <w:jc w:val="center"/>
            <w:rPr>
              <w:i/>
              <w:iCs/>
              <w:u w:val="single"/>
            </w:rPr>
          </w:pPr>
          <w:r w:rsidRPr="00916BBD">
            <w:rPr>
              <w:i/>
              <w:iCs/>
              <w:u w:val="single"/>
            </w:rPr>
            <w:t>1709512</w:t>
          </w:r>
        </w:p>
        <w:p w14:paraId="3FE12D57" w14:textId="53053DA4" w:rsidR="00916BBD" w:rsidRPr="00916BBD" w:rsidRDefault="00916BBD" w:rsidP="002D4830">
          <w:pPr>
            <w:jc w:val="center"/>
            <w:rPr>
              <w:i/>
              <w:iCs/>
              <w:u w:val="single"/>
            </w:rPr>
          </w:pPr>
          <w:r w:rsidRPr="00916BBD">
            <w:rPr>
              <w:i/>
              <w:iCs/>
              <w:u w:val="single"/>
            </w:rPr>
            <w:t xml:space="preserve">Lecturer: Melanie Squires </w:t>
          </w:r>
        </w:p>
        <w:p w14:paraId="568ADB05" w14:textId="77777777" w:rsidR="002D4830" w:rsidRDefault="002D4830" w:rsidP="007D1947">
          <w:pPr>
            <w:pStyle w:val="Heading1"/>
          </w:pPr>
        </w:p>
        <w:p w14:paraId="34776C3B" w14:textId="60608F4E" w:rsidR="007D1947" w:rsidRDefault="007D1947" w:rsidP="00D667DC">
          <w:pPr>
            <w:pStyle w:val="Heading1"/>
          </w:pPr>
          <w:r>
            <w:br w:type="page"/>
          </w:r>
          <w:bookmarkStart w:id="0" w:name="_Toc45246142"/>
          <w:r>
            <w:lastRenderedPageBreak/>
            <w:t>Executive Summary</w:t>
          </w:r>
          <w:bookmarkEnd w:id="0"/>
        </w:p>
        <w:p w14:paraId="7366942D" w14:textId="77777777" w:rsidR="00D667DC" w:rsidRPr="00D667DC" w:rsidRDefault="00D667DC" w:rsidP="00D667DC"/>
        <w:p w14:paraId="647FE7E0" w14:textId="551676BA" w:rsidR="007D1947" w:rsidRDefault="000008E2">
          <w:r>
            <w:t xml:space="preserve">In this report, one will examine and </w:t>
          </w:r>
          <w:r w:rsidR="0029224D">
            <w:t>analyse</w:t>
          </w:r>
          <w:r w:rsidR="00D552D3">
            <w:t xml:space="preserve"> both theories by Tuckman and Belbin </w:t>
          </w:r>
          <w:r w:rsidR="007E26B1">
            <w:t xml:space="preserve">regarding effective teamworking and how the </w:t>
          </w:r>
          <w:r w:rsidR="00467EB1">
            <w:t xml:space="preserve">main theories and practices can be applied to this </w:t>
          </w:r>
          <w:r w:rsidR="004176BD">
            <w:t>case</w:t>
          </w:r>
          <w:r w:rsidR="00467EB1">
            <w:t xml:space="preserve"> study</w:t>
          </w:r>
          <w:r w:rsidR="00372ABA">
            <w:t>.</w:t>
          </w:r>
          <w:r w:rsidR="009F5B8D">
            <w:t xml:space="preserve"> </w:t>
          </w:r>
          <w:r w:rsidR="009A5D68">
            <w:t>The case study in question being a busy café in Swansea city centre</w:t>
          </w:r>
          <w:r w:rsidR="005817AC">
            <w:t xml:space="preserve">, which has undergone a very recent and rapid expansion. </w:t>
          </w:r>
          <w:r w:rsidR="0023124F">
            <w:t>One will investigate how current staffing is structured and organised and what improvements can be made regarding the smooth running of the business.</w:t>
          </w:r>
          <w:r w:rsidR="004176BD">
            <w:t xml:space="preserve"> One will also examine both </w:t>
          </w:r>
          <w:r w:rsidR="007D6983">
            <w:t>cost effectiveness and profitability and how both can be increased</w:t>
          </w:r>
          <w:r w:rsidR="00026E84">
            <w:t xml:space="preserve"> by reducing staff members and streamlining the business</w:t>
          </w:r>
          <w:r w:rsidR="009A3059">
            <w:t xml:space="preserve"> more effectively. </w:t>
          </w:r>
          <w:r w:rsidR="0061243A">
            <w:t xml:space="preserve">Roles of staff members will also be investigated to </w:t>
          </w:r>
          <w:r w:rsidR="00DE3076">
            <w:t xml:space="preserve">see how they can be more clearly </w:t>
          </w:r>
          <w:r w:rsidR="00737726">
            <w:t>defined,</w:t>
          </w:r>
          <w:r w:rsidR="00DE3076">
            <w:t xml:space="preserve"> and </w:t>
          </w:r>
          <w:r w:rsidR="0062486A">
            <w:t>Belbin’s questionnaire will support this</w:t>
          </w:r>
          <w:r w:rsidR="00292D35">
            <w:t xml:space="preserve"> to understand and define each </w:t>
          </w:r>
          <w:r w:rsidR="00737726">
            <w:t>employees’</w:t>
          </w:r>
          <w:r w:rsidR="00292D35">
            <w:t xml:space="preserve"> various traits and characteristics</w:t>
          </w:r>
          <w:r w:rsidR="008F63FE">
            <w:t>. As it stands currently the busines has a group structur</w:t>
          </w:r>
          <w:r w:rsidR="00FF27BA">
            <w:t xml:space="preserve">e, which is very </w:t>
          </w:r>
          <w:r w:rsidR="00737726">
            <w:t>ad hoc,</w:t>
          </w:r>
          <w:r w:rsidR="00011ACF">
            <w:t xml:space="preserve"> and changes will need to be made to ensure that the business </w:t>
          </w:r>
          <w:r w:rsidR="00737726">
            <w:t>is run more efficiently.</w:t>
          </w:r>
        </w:p>
        <w:p w14:paraId="59D58DBE" w14:textId="5A99902A" w:rsidR="00FC14DF" w:rsidRDefault="001B4A36">
          <w:r>
            <w:t xml:space="preserve">Effective methods of communication will also be </w:t>
          </w:r>
          <w:r w:rsidR="004E6D98">
            <w:t xml:space="preserve">examined through various models, such as Shannon-Weaver, </w:t>
          </w:r>
          <w:r w:rsidR="006073E7">
            <w:t xml:space="preserve">Schramm and </w:t>
          </w:r>
          <w:proofErr w:type="spellStart"/>
          <w:r w:rsidR="006073E7">
            <w:t>Berlo</w:t>
          </w:r>
          <w:proofErr w:type="spellEnd"/>
          <w:r w:rsidR="006073E7">
            <w:t xml:space="preserve"> in order that </w:t>
          </w:r>
          <w:r w:rsidR="00804DE8">
            <w:t xml:space="preserve">communication in this </w:t>
          </w:r>
          <w:r w:rsidR="002E2198">
            <w:t>workplace</w:t>
          </w:r>
          <w:r w:rsidR="00804DE8">
            <w:t xml:space="preserve"> can be improved.</w:t>
          </w:r>
          <w:r w:rsidR="00D667DC">
            <w:t xml:space="preserve"> </w:t>
          </w:r>
          <w:proofErr w:type="gramStart"/>
          <w:r w:rsidR="00CF43E4">
            <w:t>In particular h</w:t>
          </w:r>
          <w:r w:rsidR="007443A7">
            <w:t>ow</w:t>
          </w:r>
          <w:proofErr w:type="gramEnd"/>
          <w:r w:rsidR="00394EF9">
            <w:t xml:space="preserve"> the issue</w:t>
          </w:r>
          <w:r w:rsidR="000042E8">
            <w:t xml:space="preserve"> both verbal and non-verbal communication will be tac</w:t>
          </w:r>
          <w:r w:rsidR="00394EF9">
            <w:t xml:space="preserve">kled </w:t>
          </w:r>
          <w:r w:rsidR="00873338">
            <w:t>and greatly enhanced upon</w:t>
          </w:r>
          <w:r w:rsidR="00F26187">
            <w:t xml:space="preserve">, thus both improving customer service and </w:t>
          </w:r>
          <w:r w:rsidR="004A7BEA">
            <w:t>professional working relationships between staff members.</w:t>
          </w:r>
          <w:r w:rsidR="00F94FA6">
            <w:t xml:space="preserve"> Both passive and active </w:t>
          </w:r>
          <w:r w:rsidR="004B3E78">
            <w:t xml:space="preserve">communication skills will be </w:t>
          </w:r>
          <w:proofErr w:type="gramStart"/>
          <w:r w:rsidR="004B3E78">
            <w:t>studied in depth</w:t>
          </w:r>
          <w:proofErr w:type="gramEnd"/>
          <w:r w:rsidR="00AE463A">
            <w:t xml:space="preserve"> as </w:t>
          </w:r>
          <w:r w:rsidR="00A623D8">
            <w:t xml:space="preserve">they are vital </w:t>
          </w:r>
          <w:r w:rsidR="003F20A6">
            <w:t xml:space="preserve">skills </w:t>
          </w:r>
          <w:r w:rsidR="007A0CB6">
            <w:t>to build a more positive and productive working environment</w:t>
          </w:r>
          <w:r w:rsidR="006A252D">
            <w:t>.</w:t>
          </w:r>
        </w:p>
        <w:p w14:paraId="19EF716A" w14:textId="77777777" w:rsidR="007D1947" w:rsidRDefault="007D1947"/>
        <w:p w14:paraId="11DEBEB6" w14:textId="77777777" w:rsidR="007D1947" w:rsidRDefault="007D1947"/>
        <w:p w14:paraId="2946FF5F" w14:textId="77777777" w:rsidR="007D1947" w:rsidRDefault="007D1947"/>
        <w:p w14:paraId="23BF9C48" w14:textId="77777777" w:rsidR="007D1947" w:rsidRDefault="007D1947"/>
        <w:p w14:paraId="08DB358D" w14:textId="77777777" w:rsidR="007D1947" w:rsidRDefault="007D1947"/>
        <w:p w14:paraId="5CA208F6" w14:textId="77777777" w:rsidR="007D1947" w:rsidRDefault="007D1947"/>
        <w:p w14:paraId="4F3E9BAF" w14:textId="77777777" w:rsidR="007D1947" w:rsidRDefault="007D1947"/>
        <w:p w14:paraId="2FE76C01" w14:textId="77777777" w:rsidR="007D1947" w:rsidRDefault="007D1947"/>
        <w:p w14:paraId="5C273DA0" w14:textId="77777777" w:rsidR="007D1947" w:rsidRDefault="007D1947"/>
        <w:p w14:paraId="6874061A" w14:textId="77777777" w:rsidR="007D1947" w:rsidRDefault="007D1947"/>
        <w:p w14:paraId="461B11A0" w14:textId="77777777" w:rsidR="007D1947" w:rsidRDefault="007D1947"/>
        <w:p w14:paraId="177FFC79" w14:textId="77777777" w:rsidR="007D1947" w:rsidRDefault="007D1947"/>
        <w:p w14:paraId="24055D2A" w14:textId="77777777" w:rsidR="007D1947" w:rsidRDefault="007D1947"/>
        <w:p w14:paraId="7CD3D85D" w14:textId="77777777" w:rsidR="007D1947" w:rsidRDefault="007D1947"/>
        <w:p w14:paraId="66206C42" w14:textId="77777777" w:rsidR="007D1947" w:rsidRDefault="007D1947"/>
        <w:p w14:paraId="04E5FF37" w14:textId="77777777" w:rsidR="007D1947" w:rsidRDefault="007D1947"/>
        <w:p w14:paraId="067C8F4A" w14:textId="77777777" w:rsidR="007D1947" w:rsidRDefault="007D1947"/>
        <w:p w14:paraId="7391C719" w14:textId="77777777" w:rsidR="007D1947" w:rsidRDefault="007D1947"/>
        <w:p w14:paraId="3A8FF348" w14:textId="77777777" w:rsidR="007D1947" w:rsidRDefault="007D1947"/>
        <w:p w14:paraId="3F74EBE5" w14:textId="77777777" w:rsidR="007D1947" w:rsidRDefault="007D1947"/>
        <w:p w14:paraId="038A88C3" w14:textId="77777777" w:rsidR="007D1947" w:rsidRDefault="007D1947"/>
        <w:p w14:paraId="74AD48C6" w14:textId="77777777" w:rsidR="007D1947" w:rsidRDefault="007D1947"/>
        <w:p w14:paraId="36CDCD04" w14:textId="77777777" w:rsidR="007D1947" w:rsidRDefault="007D1947"/>
        <w:p w14:paraId="103EDA50" w14:textId="77777777" w:rsidR="007D1947" w:rsidRDefault="007D1947"/>
        <w:p w14:paraId="5649E9F5" w14:textId="77777777" w:rsidR="007D1947" w:rsidRDefault="007D1947"/>
        <w:p w14:paraId="6CA12D00"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7E484066" w14:textId="77777777" w:rsidR="007D1947" w:rsidRDefault="007D1947">
              <w:pPr>
                <w:pStyle w:val="TOCHeading"/>
              </w:pPr>
              <w:r>
                <w:t>Table of Contents</w:t>
              </w:r>
            </w:p>
            <w:p w14:paraId="3B26D0EE" w14:textId="1B696406" w:rsidR="00680715"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5246142" w:history="1">
                <w:r w:rsidR="00680715" w:rsidRPr="002F3D71">
                  <w:rPr>
                    <w:rStyle w:val="Hyperlink"/>
                    <w:noProof/>
                  </w:rPr>
                  <w:t>Executive Summary</w:t>
                </w:r>
                <w:r w:rsidR="00680715">
                  <w:rPr>
                    <w:noProof/>
                    <w:webHidden/>
                  </w:rPr>
                  <w:tab/>
                </w:r>
                <w:r w:rsidR="00680715">
                  <w:rPr>
                    <w:noProof/>
                    <w:webHidden/>
                  </w:rPr>
                  <w:fldChar w:fldCharType="begin"/>
                </w:r>
                <w:r w:rsidR="00680715">
                  <w:rPr>
                    <w:noProof/>
                    <w:webHidden/>
                  </w:rPr>
                  <w:instrText xml:space="preserve"> PAGEREF _Toc45246142 \h </w:instrText>
                </w:r>
                <w:r w:rsidR="00680715">
                  <w:rPr>
                    <w:noProof/>
                    <w:webHidden/>
                  </w:rPr>
                </w:r>
                <w:r w:rsidR="00680715">
                  <w:rPr>
                    <w:noProof/>
                    <w:webHidden/>
                  </w:rPr>
                  <w:fldChar w:fldCharType="separate"/>
                </w:r>
                <w:r w:rsidR="00680715">
                  <w:rPr>
                    <w:noProof/>
                    <w:webHidden/>
                  </w:rPr>
                  <w:t>1</w:t>
                </w:r>
                <w:r w:rsidR="00680715">
                  <w:rPr>
                    <w:noProof/>
                    <w:webHidden/>
                  </w:rPr>
                  <w:fldChar w:fldCharType="end"/>
                </w:r>
              </w:hyperlink>
            </w:p>
            <w:p w14:paraId="5B2A16FF" w14:textId="22F5272C" w:rsidR="00680715" w:rsidRDefault="00680715">
              <w:pPr>
                <w:pStyle w:val="TOC1"/>
                <w:tabs>
                  <w:tab w:val="right" w:leader="dot" w:pos="9016"/>
                </w:tabs>
                <w:rPr>
                  <w:rFonts w:eastAsiaTheme="minorEastAsia"/>
                  <w:noProof/>
                  <w:lang w:eastAsia="en-GB"/>
                </w:rPr>
              </w:pPr>
              <w:hyperlink w:anchor="_Toc45246143" w:history="1">
                <w:r w:rsidRPr="002F3D71">
                  <w:rPr>
                    <w:rStyle w:val="Hyperlink"/>
                    <w:noProof/>
                  </w:rPr>
                  <w:t>Terms of Reference</w:t>
                </w:r>
                <w:r>
                  <w:rPr>
                    <w:noProof/>
                    <w:webHidden/>
                  </w:rPr>
                  <w:tab/>
                </w:r>
                <w:r>
                  <w:rPr>
                    <w:noProof/>
                    <w:webHidden/>
                  </w:rPr>
                  <w:fldChar w:fldCharType="begin"/>
                </w:r>
                <w:r>
                  <w:rPr>
                    <w:noProof/>
                    <w:webHidden/>
                  </w:rPr>
                  <w:instrText xml:space="preserve"> PAGEREF _Toc45246143 \h </w:instrText>
                </w:r>
                <w:r>
                  <w:rPr>
                    <w:noProof/>
                    <w:webHidden/>
                  </w:rPr>
                </w:r>
                <w:r>
                  <w:rPr>
                    <w:noProof/>
                    <w:webHidden/>
                  </w:rPr>
                  <w:fldChar w:fldCharType="separate"/>
                </w:r>
                <w:r>
                  <w:rPr>
                    <w:noProof/>
                    <w:webHidden/>
                  </w:rPr>
                  <w:t>3</w:t>
                </w:r>
                <w:r>
                  <w:rPr>
                    <w:noProof/>
                    <w:webHidden/>
                  </w:rPr>
                  <w:fldChar w:fldCharType="end"/>
                </w:r>
              </w:hyperlink>
            </w:p>
            <w:p w14:paraId="78C11AFC" w14:textId="6283B420" w:rsidR="00680715" w:rsidRDefault="00680715">
              <w:pPr>
                <w:pStyle w:val="TOC1"/>
                <w:tabs>
                  <w:tab w:val="right" w:leader="dot" w:pos="9016"/>
                </w:tabs>
                <w:rPr>
                  <w:rFonts w:eastAsiaTheme="minorEastAsia"/>
                  <w:noProof/>
                  <w:lang w:eastAsia="en-GB"/>
                </w:rPr>
              </w:pPr>
              <w:hyperlink w:anchor="_Toc45246144" w:history="1">
                <w:r w:rsidRPr="002F3D71">
                  <w:rPr>
                    <w:rStyle w:val="Hyperlink"/>
                    <w:noProof/>
                  </w:rPr>
                  <w:t>Procedure</w:t>
                </w:r>
                <w:r>
                  <w:rPr>
                    <w:noProof/>
                    <w:webHidden/>
                  </w:rPr>
                  <w:tab/>
                </w:r>
                <w:r>
                  <w:rPr>
                    <w:noProof/>
                    <w:webHidden/>
                  </w:rPr>
                  <w:fldChar w:fldCharType="begin"/>
                </w:r>
                <w:r>
                  <w:rPr>
                    <w:noProof/>
                    <w:webHidden/>
                  </w:rPr>
                  <w:instrText xml:space="preserve"> PAGEREF _Toc45246144 \h </w:instrText>
                </w:r>
                <w:r>
                  <w:rPr>
                    <w:noProof/>
                    <w:webHidden/>
                  </w:rPr>
                </w:r>
                <w:r>
                  <w:rPr>
                    <w:noProof/>
                    <w:webHidden/>
                  </w:rPr>
                  <w:fldChar w:fldCharType="separate"/>
                </w:r>
                <w:r>
                  <w:rPr>
                    <w:noProof/>
                    <w:webHidden/>
                  </w:rPr>
                  <w:t>3</w:t>
                </w:r>
                <w:r>
                  <w:rPr>
                    <w:noProof/>
                    <w:webHidden/>
                  </w:rPr>
                  <w:fldChar w:fldCharType="end"/>
                </w:r>
              </w:hyperlink>
            </w:p>
            <w:p w14:paraId="23353A66" w14:textId="1F27D676" w:rsidR="00680715" w:rsidRDefault="00680715">
              <w:pPr>
                <w:pStyle w:val="TOC1"/>
                <w:tabs>
                  <w:tab w:val="right" w:leader="dot" w:pos="9016"/>
                </w:tabs>
                <w:rPr>
                  <w:rFonts w:eastAsiaTheme="minorEastAsia"/>
                  <w:noProof/>
                  <w:lang w:eastAsia="en-GB"/>
                </w:rPr>
              </w:pPr>
              <w:hyperlink w:anchor="_Toc45246145" w:history="1">
                <w:r w:rsidRPr="002F3D71">
                  <w:rPr>
                    <w:rStyle w:val="Hyperlink"/>
                    <w:noProof/>
                  </w:rPr>
                  <w:t>Introduction</w:t>
                </w:r>
                <w:r>
                  <w:rPr>
                    <w:noProof/>
                    <w:webHidden/>
                  </w:rPr>
                  <w:tab/>
                </w:r>
                <w:r>
                  <w:rPr>
                    <w:noProof/>
                    <w:webHidden/>
                  </w:rPr>
                  <w:fldChar w:fldCharType="begin"/>
                </w:r>
                <w:r>
                  <w:rPr>
                    <w:noProof/>
                    <w:webHidden/>
                  </w:rPr>
                  <w:instrText xml:space="preserve"> PAGEREF _Toc45246145 \h </w:instrText>
                </w:r>
                <w:r>
                  <w:rPr>
                    <w:noProof/>
                    <w:webHidden/>
                  </w:rPr>
                </w:r>
                <w:r>
                  <w:rPr>
                    <w:noProof/>
                    <w:webHidden/>
                  </w:rPr>
                  <w:fldChar w:fldCharType="separate"/>
                </w:r>
                <w:r>
                  <w:rPr>
                    <w:noProof/>
                    <w:webHidden/>
                  </w:rPr>
                  <w:t>3</w:t>
                </w:r>
                <w:r>
                  <w:rPr>
                    <w:noProof/>
                    <w:webHidden/>
                  </w:rPr>
                  <w:fldChar w:fldCharType="end"/>
                </w:r>
              </w:hyperlink>
            </w:p>
            <w:p w14:paraId="4C0E107A" w14:textId="326B7751" w:rsidR="00680715" w:rsidRDefault="00680715">
              <w:pPr>
                <w:pStyle w:val="TOC1"/>
                <w:tabs>
                  <w:tab w:val="right" w:leader="dot" w:pos="9016"/>
                </w:tabs>
                <w:rPr>
                  <w:rFonts w:eastAsiaTheme="minorEastAsia"/>
                  <w:noProof/>
                  <w:lang w:eastAsia="en-GB"/>
                </w:rPr>
              </w:pPr>
              <w:hyperlink w:anchor="_Toc45246146" w:history="1">
                <w:r w:rsidRPr="002F3D71">
                  <w:rPr>
                    <w:rStyle w:val="Hyperlink"/>
                    <w:noProof/>
                  </w:rPr>
                  <w:t>Findings</w:t>
                </w:r>
                <w:r>
                  <w:rPr>
                    <w:noProof/>
                    <w:webHidden/>
                  </w:rPr>
                  <w:tab/>
                </w:r>
                <w:r>
                  <w:rPr>
                    <w:noProof/>
                    <w:webHidden/>
                  </w:rPr>
                  <w:fldChar w:fldCharType="begin"/>
                </w:r>
                <w:r>
                  <w:rPr>
                    <w:noProof/>
                    <w:webHidden/>
                  </w:rPr>
                  <w:instrText xml:space="preserve"> PAGEREF _Toc45246146 \h </w:instrText>
                </w:r>
                <w:r>
                  <w:rPr>
                    <w:noProof/>
                    <w:webHidden/>
                  </w:rPr>
                </w:r>
                <w:r>
                  <w:rPr>
                    <w:noProof/>
                    <w:webHidden/>
                  </w:rPr>
                  <w:fldChar w:fldCharType="separate"/>
                </w:r>
                <w:r>
                  <w:rPr>
                    <w:noProof/>
                    <w:webHidden/>
                  </w:rPr>
                  <w:t>3</w:t>
                </w:r>
                <w:r>
                  <w:rPr>
                    <w:noProof/>
                    <w:webHidden/>
                  </w:rPr>
                  <w:fldChar w:fldCharType="end"/>
                </w:r>
              </w:hyperlink>
            </w:p>
            <w:p w14:paraId="529B05B7" w14:textId="7932A62D" w:rsidR="00680715" w:rsidRDefault="00680715">
              <w:pPr>
                <w:pStyle w:val="TOC2"/>
                <w:tabs>
                  <w:tab w:val="right" w:leader="dot" w:pos="9016"/>
                </w:tabs>
                <w:rPr>
                  <w:rFonts w:eastAsiaTheme="minorEastAsia"/>
                  <w:noProof/>
                  <w:lang w:eastAsia="en-GB"/>
                </w:rPr>
              </w:pPr>
              <w:hyperlink w:anchor="_Toc45246147" w:history="1">
                <w:r w:rsidRPr="002F3D71">
                  <w:rPr>
                    <w:rStyle w:val="Hyperlink"/>
                    <w:noProof/>
                  </w:rPr>
                  <w:t>Tuckman’s Theory</w:t>
                </w:r>
                <w:r>
                  <w:rPr>
                    <w:noProof/>
                    <w:webHidden/>
                  </w:rPr>
                  <w:tab/>
                </w:r>
                <w:r>
                  <w:rPr>
                    <w:noProof/>
                    <w:webHidden/>
                  </w:rPr>
                  <w:fldChar w:fldCharType="begin"/>
                </w:r>
                <w:r>
                  <w:rPr>
                    <w:noProof/>
                    <w:webHidden/>
                  </w:rPr>
                  <w:instrText xml:space="preserve"> PAGEREF _Toc45246147 \h </w:instrText>
                </w:r>
                <w:r>
                  <w:rPr>
                    <w:noProof/>
                    <w:webHidden/>
                  </w:rPr>
                </w:r>
                <w:r>
                  <w:rPr>
                    <w:noProof/>
                    <w:webHidden/>
                  </w:rPr>
                  <w:fldChar w:fldCharType="separate"/>
                </w:r>
                <w:r>
                  <w:rPr>
                    <w:noProof/>
                    <w:webHidden/>
                  </w:rPr>
                  <w:t>3</w:t>
                </w:r>
                <w:r>
                  <w:rPr>
                    <w:noProof/>
                    <w:webHidden/>
                  </w:rPr>
                  <w:fldChar w:fldCharType="end"/>
                </w:r>
              </w:hyperlink>
            </w:p>
            <w:p w14:paraId="20371ED1" w14:textId="1802F6FC" w:rsidR="00680715" w:rsidRDefault="00680715">
              <w:pPr>
                <w:pStyle w:val="TOC2"/>
                <w:tabs>
                  <w:tab w:val="right" w:leader="dot" w:pos="9016"/>
                </w:tabs>
                <w:rPr>
                  <w:rFonts w:eastAsiaTheme="minorEastAsia"/>
                  <w:noProof/>
                  <w:lang w:eastAsia="en-GB"/>
                </w:rPr>
              </w:pPr>
              <w:hyperlink w:anchor="_Toc45246148" w:history="1">
                <w:r w:rsidRPr="002F3D71">
                  <w:rPr>
                    <w:rStyle w:val="Hyperlink"/>
                    <w:noProof/>
                  </w:rPr>
                  <w:t>Belbin Team Characteristic</w:t>
                </w:r>
                <w:r>
                  <w:rPr>
                    <w:noProof/>
                    <w:webHidden/>
                  </w:rPr>
                  <w:tab/>
                </w:r>
                <w:r>
                  <w:rPr>
                    <w:noProof/>
                    <w:webHidden/>
                  </w:rPr>
                  <w:fldChar w:fldCharType="begin"/>
                </w:r>
                <w:r>
                  <w:rPr>
                    <w:noProof/>
                    <w:webHidden/>
                  </w:rPr>
                  <w:instrText xml:space="preserve"> PAGEREF _Toc45246148 \h </w:instrText>
                </w:r>
                <w:r>
                  <w:rPr>
                    <w:noProof/>
                    <w:webHidden/>
                  </w:rPr>
                </w:r>
                <w:r>
                  <w:rPr>
                    <w:noProof/>
                    <w:webHidden/>
                  </w:rPr>
                  <w:fldChar w:fldCharType="separate"/>
                </w:r>
                <w:r>
                  <w:rPr>
                    <w:noProof/>
                    <w:webHidden/>
                  </w:rPr>
                  <w:t>4</w:t>
                </w:r>
                <w:r>
                  <w:rPr>
                    <w:noProof/>
                    <w:webHidden/>
                  </w:rPr>
                  <w:fldChar w:fldCharType="end"/>
                </w:r>
              </w:hyperlink>
            </w:p>
            <w:p w14:paraId="7DA5E986" w14:textId="4607E920" w:rsidR="00680715" w:rsidRDefault="00680715">
              <w:pPr>
                <w:pStyle w:val="TOC1"/>
                <w:tabs>
                  <w:tab w:val="right" w:leader="dot" w:pos="9016"/>
                </w:tabs>
                <w:rPr>
                  <w:rFonts w:eastAsiaTheme="minorEastAsia"/>
                  <w:noProof/>
                  <w:lang w:eastAsia="en-GB"/>
                </w:rPr>
              </w:pPr>
              <w:hyperlink w:anchor="_Toc45246149" w:history="1">
                <w:r w:rsidRPr="002F3D71">
                  <w:rPr>
                    <w:rStyle w:val="Hyperlink"/>
                    <w:noProof/>
                  </w:rPr>
                  <w:t>Two Way Communication</w:t>
                </w:r>
                <w:r>
                  <w:rPr>
                    <w:noProof/>
                    <w:webHidden/>
                  </w:rPr>
                  <w:tab/>
                </w:r>
                <w:r>
                  <w:rPr>
                    <w:noProof/>
                    <w:webHidden/>
                  </w:rPr>
                  <w:fldChar w:fldCharType="begin"/>
                </w:r>
                <w:r>
                  <w:rPr>
                    <w:noProof/>
                    <w:webHidden/>
                  </w:rPr>
                  <w:instrText xml:space="preserve"> PAGEREF _Toc45246149 \h </w:instrText>
                </w:r>
                <w:r>
                  <w:rPr>
                    <w:noProof/>
                    <w:webHidden/>
                  </w:rPr>
                </w:r>
                <w:r>
                  <w:rPr>
                    <w:noProof/>
                    <w:webHidden/>
                  </w:rPr>
                  <w:fldChar w:fldCharType="separate"/>
                </w:r>
                <w:r>
                  <w:rPr>
                    <w:noProof/>
                    <w:webHidden/>
                  </w:rPr>
                  <w:t>7</w:t>
                </w:r>
                <w:r>
                  <w:rPr>
                    <w:noProof/>
                    <w:webHidden/>
                  </w:rPr>
                  <w:fldChar w:fldCharType="end"/>
                </w:r>
              </w:hyperlink>
            </w:p>
            <w:p w14:paraId="60FCC352" w14:textId="373747E1" w:rsidR="00680715" w:rsidRDefault="00680715">
              <w:pPr>
                <w:pStyle w:val="TOC2"/>
                <w:tabs>
                  <w:tab w:val="right" w:leader="dot" w:pos="9016"/>
                </w:tabs>
                <w:rPr>
                  <w:rFonts w:eastAsiaTheme="minorEastAsia"/>
                  <w:noProof/>
                  <w:lang w:eastAsia="en-GB"/>
                </w:rPr>
              </w:pPr>
              <w:hyperlink w:anchor="_Toc45246150" w:history="1">
                <w:r w:rsidRPr="002F3D71">
                  <w:rPr>
                    <w:rStyle w:val="Hyperlink"/>
                    <w:noProof/>
                  </w:rPr>
                  <w:t>Berlo’s - Source, Message, Channel and Receiver (SMCR) Model</w:t>
                </w:r>
                <w:r>
                  <w:rPr>
                    <w:noProof/>
                    <w:webHidden/>
                  </w:rPr>
                  <w:tab/>
                </w:r>
                <w:r>
                  <w:rPr>
                    <w:noProof/>
                    <w:webHidden/>
                  </w:rPr>
                  <w:fldChar w:fldCharType="begin"/>
                </w:r>
                <w:r>
                  <w:rPr>
                    <w:noProof/>
                    <w:webHidden/>
                  </w:rPr>
                  <w:instrText xml:space="preserve"> PAGEREF _Toc45246150 \h </w:instrText>
                </w:r>
                <w:r>
                  <w:rPr>
                    <w:noProof/>
                    <w:webHidden/>
                  </w:rPr>
                </w:r>
                <w:r>
                  <w:rPr>
                    <w:noProof/>
                    <w:webHidden/>
                  </w:rPr>
                  <w:fldChar w:fldCharType="separate"/>
                </w:r>
                <w:r>
                  <w:rPr>
                    <w:noProof/>
                    <w:webHidden/>
                  </w:rPr>
                  <w:t>7</w:t>
                </w:r>
                <w:r>
                  <w:rPr>
                    <w:noProof/>
                    <w:webHidden/>
                  </w:rPr>
                  <w:fldChar w:fldCharType="end"/>
                </w:r>
              </w:hyperlink>
            </w:p>
            <w:p w14:paraId="5BDE148D" w14:textId="3CE3726F" w:rsidR="00680715" w:rsidRDefault="00680715">
              <w:pPr>
                <w:pStyle w:val="TOC2"/>
                <w:tabs>
                  <w:tab w:val="right" w:leader="dot" w:pos="9016"/>
                </w:tabs>
                <w:rPr>
                  <w:rFonts w:eastAsiaTheme="minorEastAsia"/>
                  <w:noProof/>
                  <w:lang w:eastAsia="en-GB"/>
                </w:rPr>
              </w:pPr>
              <w:hyperlink w:anchor="_Toc45246151" w:history="1">
                <w:r w:rsidRPr="002F3D71">
                  <w:rPr>
                    <w:rStyle w:val="Hyperlink"/>
                    <w:rFonts w:eastAsia="Times New Roman"/>
                    <w:noProof/>
                    <w:lang w:eastAsia="en-GB"/>
                  </w:rPr>
                  <w:t>Shannon and Weaver Model of Communication</w:t>
                </w:r>
                <w:r>
                  <w:rPr>
                    <w:noProof/>
                    <w:webHidden/>
                  </w:rPr>
                  <w:tab/>
                </w:r>
                <w:r>
                  <w:rPr>
                    <w:noProof/>
                    <w:webHidden/>
                  </w:rPr>
                  <w:fldChar w:fldCharType="begin"/>
                </w:r>
                <w:r>
                  <w:rPr>
                    <w:noProof/>
                    <w:webHidden/>
                  </w:rPr>
                  <w:instrText xml:space="preserve"> PAGEREF _Toc45246151 \h </w:instrText>
                </w:r>
                <w:r>
                  <w:rPr>
                    <w:noProof/>
                    <w:webHidden/>
                  </w:rPr>
                </w:r>
                <w:r>
                  <w:rPr>
                    <w:noProof/>
                    <w:webHidden/>
                  </w:rPr>
                  <w:fldChar w:fldCharType="separate"/>
                </w:r>
                <w:r>
                  <w:rPr>
                    <w:noProof/>
                    <w:webHidden/>
                  </w:rPr>
                  <w:t>9</w:t>
                </w:r>
                <w:r>
                  <w:rPr>
                    <w:noProof/>
                    <w:webHidden/>
                  </w:rPr>
                  <w:fldChar w:fldCharType="end"/>
                </w:r>
              </w:hyperlink>
            </w:p>
            <w:p w14:paraId="71C75769" w14:textId="7B0691DB" w:rsidR="00680715" w:rsidRDefault="00680715">
              <w:pPr>
                <w:pStyle w:val="TOC2"/>
                <w:tabs>
                  <w:tab w:val="right" w:leader="dot" w:pos="9016"/>
                </w:tabs>
                <w:rPr>
                  <w:rFonts w:eastAsiaTheme="minorEastAsia"/>
                  <w:noProof/>
                  <w:lang w:eastAsia="en-GB"/>
                </w:rPr>
              </w:pPr>
              <w:hyperlink w:anchor="_Toc45246152" w:history="1">
                <w:r w:rsidRPr="002F3D71">
                  <w:rPr>
                    <w:rStyle w:val="Hyperlink"/>
                    <w:noProof/>
                    <w:shd w:val="clear" w:color="auto" w:fill="FFFFFF"/>
                  </w:rPr>
                  <w:t>Schramm’s Model of Communication</w:t>
                </w:r>
                <w:r>
                  <w:rPr>
                    <w:noProof/>
                    <w:webHidden/>
                  </w:rPr>
                  <w:tab/>
                </w:r>
                <w:r>
                  <w:rPr>
                    <w:noProof/>
                    <w:webHidden/>
                  </w:rPr>
                  <w:fldChar w:fldCharType="begin"/>
                </w:r>
                <w:r>
                  <w:rPr>
                    <w:noProof/>
                    <w:webHidden/>
                  </w:rPr>
                  <w:instrText xml:space="preserve"> PAGEREF _Toc45246152 \h </w:instrText>
                </w:r>
                <w:r>
                  <w:rPr>
                    <w:noProof/>
                    <w:webHidden/>
                  </w:rPr>
                </w:r>
                <w:r>
                  <w:rPr>
                    <w:noProof/>
                    <w:webHidden/>
                  </w:rPr>
                  <w:fldChar w:fldCharType="separate"/>
                </w:r>
                <w:r>
                  <w:rPr>
                    <w:noProof/>
                    <w:webHidden/>
                  </w:rPr>
                  <w:t>10</w:t>
                </w:r>
                <w:r>
                  <w:rPr>
                    <w:noProof/>
                    <w:webHidden/>
                  </w:rPr>
                  <w:fldChar w:fldCharType="end"/>
                </w:r>
              </w:hyperlink>
            </w:p>
            <w:p w14:paraId="07715075" w14:textId="546525AF" w:rsidR="00680715" w:rsidRDefault="00680715">
              <w:pPr>
                <w:pStyle w:val="TOC1"/>
                <w:tabs>
                  <w:tab w:val="right" w:leader="dot" w:pos="9016"/>
                </w:tabs>
                <w:rPr>
                  <w:rFonts w:eastAsiaTheme="minorEastAsia"/>
                  <w:noProof/>
                  <w:lang w:eastAsia="en-GB"/>
                </w:rPr>
              </w:pPr>
              <w:hyperlink w:anchor="_Toc45246153" w:history="1">
                <w:r w:rsidRPr="002F3D71">
                  <w:rPr>
                    <w:rStyle w:val="Hyperlink"/>
                    <w:noProof/>
                  </w:rPr>
                  <w:t>Conclusion</w:t>
                </w:r>
                <w:r>
                  <w:rPr>
                    <w:noProof/>
                    <w:webHidden/>
                  </w:rPr>
                  <w:tab/>
                </w:r>
                <w:r>
                  <w:rPr>
                    <w:noProof/>
                    <w:webHidden/>
                  </w:rPr>
                  <w:fldChar w:fldCharType="begin"/>
                </w:r>
                <w:r>
                  <w:rPr>
                    <w:noProof/>
                    <w:webHidden/>
                  </w:rPr>
                  <w:instrText xml:space="preserve"> PAGEREF _Toc45246153 \h </w:instrText>
                </w:r>
                <w:r>
                  <w:rPr>
                    <w:noProof/>
                    <w:webHidden/>
                  </w:rPr>
                </w:r>
                <w:r>
                  <w:rPr>
                    <w:noProof/>
                    <w:webHidden/>
                  </w:rPr>
                  <w:fldChar w:fldCharType="separate"/>
                </w:r>
                <w:r>
                  <w:rPr>
                    <w:noProof/>
                    <w:webHidden/>
                  </w:rPr>
                  <w:t>11</w:t>
                </w:r>
                <w:r>
                  <w:rPr>
                    <w:noProof/>
                    <w:webHidden/>
                  </w:rPr>
                  <w:fldChar w:fldCharType="end"/>
                </w:r>
              </w:hyperlink>
            </w:p>
            <w:p w14:paraId="21284EFB" w14:textId="12FAB6BD" w:rsidR="00680715" w:rsidRDefault="00680715">
              <w:pPr>
                <w:pStyle w:val="TOC1"/>
                <w:tabs>
                  <w:tab w:val="right" w:leader="dot" w:pos="9016"/>
                </w:tabs>
                <w:rPr>
                  <w:rFonts w:eastAsiaTheme="minorEastAsia"/>
                  <w:noProof/>
                  <w:lang w:eastAsia="en-GB"/>
                </w:rPr>
              </w:pPr>
              <w:hyperlink w:anchor="_Toc45246154" w:history="1">
                <w:r w:rsidRPr="002F3D71">
                  <w:rPr>
                    <w:rStyle w:val="Hyperlink"/>
                    <w:noProof/>
                  </w:rPr>
                  <w:t>Recommendations</w:t>
                </w:r>
                <w:r>
                  <w:rPr>
                    <w:noProof/>
                    <w:webHidden/>
                  </w:rPr>
                  <w:tab/>
                </w:r>
                <w:r>
                  <w:rPr>
                    <w:noProof/>
                    <w:webHidden/>
                  </w:rPr>
                  <w:fldChar w:fldCharType="begin"/>
                </w:r>
                <w:r>
                  <w:rPr>
                    <w:noProof/>
                    <w:webHidden/>
                  </w:rPr>
                  <w:instrText xml:space="preserve"> PAGEREF _Toc45246154 \h </w:instrText>
                </w:r>
                <w:r>
                  <w:rPr>
                    <w:noProof/>
                    <w:webHidden/>
                  </w:rPr>
                </w:r>
                <w:r>
                  <w:rPr>
                    <w:noProof/>
                    <w:webHidden/>
                  </w:rPr>
                  <w:fldChar w:fldCharType="separate"/>
                </w:r>
                <w:r>
                  <w:rPr>
                    <w:noProof/>
                    <w:webHidden/>
                  </w:rPr>
                  <w:t>11</w:t>
                </w:r>
                <w:r>
                  <w:rPr>
                    <w:noProof/>
                    <w:webHidden/>
                  </w:rPr>
                  <w:fldChar w:fldCharType="end"/>
                </w:r>
              </w:hyperlink>
            </w:p>
            <w:p w14:paraId="226AA8AF" w14:textId="4E00D54D" w:rsidR="00680715" w:rsidRDefault="00680715">
              <w:pPr>
                <w:pStyle w:val="TOC1"/>
                <w:tabs>
                  <w:tab w:val="right" w:leader="dot" w:pos="9016"/>
                </w:tabs>
                <w:rPr>
                  <w:rFonts w:eastAsiaTheme="minorEastAsia"/>
                  <w:noProof/>
                  <w:lang w:eastAsia="en-GB"/>
                </w:rPr>
              </w:pPr>
              <w:hyperlink w:anchor="_Toc45246155" w:history="1">
                <w:r w:rsidRPr="002F3D71">
                  <w:rPr>
                    <w:rStyle w:val="Hyperlink"/>
                    <w:noProof/>
                  </w:rPr>
                  <w:t>Appendices</w:t>
                </w:r>
                <w:r>
                  <w:rPr>
                    <w:noProof/>
                    <w:webHidden/>
                  </w:rPr>
                  <w:tab/>
                </w:r>
                <w:r>
                  <w:rPr>
                    <w:noProof/>
                    <w:webHidden/>
                  </w:rPr>
                  <w:fldChar w:fldCharType="begin"/>
                </w:r>
                <w:r>
                  <w:rPr>
                    <w:noProof/>
                    <w:webHidden/>
                  </w:rPr>
                  <w:instrText xml:space="preserve"> PAGEREF _Toc45246155 \h </w:instrText>
                </w:r>
                <w:r>
                  <w:rPr>
                    <w:noProof/>
                    <w:webHidden/>
                  </w:rPr>
                </w:r>
                <w:r>
                  <w:rPr>
                    <w:noProof/>
                    <w:webHidden/>
                  </w:rPr>
                  <w:fldChar w:fldCharType="separate"/>
                </w:r>
                <w:r>
                  <w:rPr>
                    <w:noProof/>
                    <w:webHidden/>
                  </w:rPr>
                  <w:t>12</w:t>
                </w:r>
                <w:r>
                  <w:rPr>
                    <w:noProof/>
                    <w:webHidden/>
                  </w:rPr>
                  <w:fldChar w:fldCharType="end"/>
                </w:r>
              </w:hyperlink>
            </w:p>
            <w:p w14:paraId="70D60F92" w14:textId="41619512" w:rsidR="00680715" w:rsidRDefault="00680715">
              <w:pPr>
                <w:pStyle w:val="TOC1"/>
                <w:tabs>
                  <w:tab w:val="right" w:leader="dot" w:pos="9016"/>
                </w:tabs>
                <w:rPr>
                  <w:rFonts w:eastAsiaTheme="minorEastAsia"/>
                  <w:noProof/>
                  <w:lang w:eastAsia="en-GB"/>
                </w:rPr>
              </w:pPr>
              <w:hyperlink w:anchor="_Toc45246156" w:history="1">
                <w:r w:rsidRPr="002F3D71">
                  <w:rPr>
                    <w:rStyle w:val="Hyperlink"/>
                    <w:noProof/>
                  </w:rPr>
                  <w:t>Acknowledgements</w:t>
                </w:r>
                <w:r>
                  <w:rPr>
                    <w:noProof/>
                    <w:webHidden/>
                  </w:rPr>
                  <w:tab/>
                </w:r>
                <w:r>
                  <w:rPr>
                    <w:noProof/>
                    <w:webHidden/>
                  </w:rPr>
                  <w:fldChar w:fldCharType="begin"/>
                </w:r>
                <w:r>
                  <w:rPr>
                    <w:noProof/>
                    <w:webHidden/>
                  </w:rPr>
                  <w:instrText xml:space="preserve"> PAGEREF _Toc45246156 \h </w:instrText>
                </w:r>
                <w:r>
                  <w:rPr>
                    <w:noProof/>
                    <w:webHidden/>
                  </w:rPr>
                </w:r>
                <w:r>
                  <w:rPr>
                    <w:noProof/>
                    <w:webHidden/>
                  </w:rPr>
                  <w:fldChar w:fldCharType="separate"/>
                </w:r>
                <w:r>
                  <w:rPr>
                    <w:noProof/>
                    <w:webHidden/>
                  </w:rPr>
                  <w:t>12</w:t>
                </w:r>
                <w:r>
                  <w:rPr>
                    <w:noProof/>
                    <w:webHidden/>
                  </w:rPr>
                  <w:fldChar w:fldCharType="end"/>
                </w:r>
              </w:hyperlink>
            </w:p>
            <w:p w14:paraId="5F20579D" w14:textId="38D0A06A" w:rsidR="00680715" w:rsidRDefault="00680715">
              <w:pPr>
                <w:pStyle w:val="TOC1"/>
                <w:tabs>
                  <w:tab w:val="right" w:leader="dot" w:pos="9016"/>
                </w:tabs>
                <w:rPr>
                  <w:rFonts w:eastAsiaTheme="minorEastAsia"/>
                  <w:noProof/>
                  <w:lang w:eastAsia="en-GB"/>
                </w:rPr>
              </w:pPr>
              <w:hyperlink w:anchor="_Toc45246157" w:history="1">
                <w:r w:rsidRPr="002F3D71">
                  <w:rPr>
                    <w:rStyle w:val="Hyperlink"/>
                    <w:noProof/>
                  </w:rPr>
                  <w:t>Reference List</w:t>
                </w:r>
                <w:r>
                  <w:rPr>
                    <w:noProof/>
                    <w:webHidden/>
                  </w:rPr>
                  <w:tab/>
                </w:r>
                <w:r>
                  <w:rPr>
                    <w:noProof/>
                    <w:webHidden/>
                  </w:rPr>
                  <w:fldChar w:fldCharType="begin"/>
                </w:r>
                <w:r>
                  <w:rPr>
                    <w:noProof/>
                    <w:webHidden/>
                  </w:rPr>
                  <w:instrText xml:space="preserve"> PAGEREF _Toc45246157 \h </w:instrText>
                </w:r>
                <w:r>
                  <w:rPr>
                    <w:noProof/>
                    <w:webHidden/>
                  </w:rPr>
                </w:r>
                <w:r>
                  <w:rPr>
                    <w:noProof/>
                    <w:webHidden/>
                  </w:rPr>
                  <w:fldChar w:fldCharType="separate"/>
                </w:r>
                <w:r>
                  <w:rPr>
                    <w:noProof/>
                    <w:webHidden/>
                  </w:rPr>
                  <w:t>13</w:t>
                </w:r>
                <w:r>
                  <w:rPr>
                    <w:noProof/>
                    <w:webHidden/>
                  </w:rPr>
                  <w:fldChar w:fldCharType="end"/>
                </w:r>
              </w:hyperlink>
            </w:p>
            <w:p w14:paraId="76CDFA5F" w14:textId="0B356AD1" w:rsidR="00680715" w:rsidRDefault="00680715">
              <w:pPr>
                <w:pStyle w:val="TOC1"/>
                <w:tabs>
                  <w:tab w:val="right" w:leader="dot" w:pos="9016"/>
                </w:tabs>
                <w:rPr>
                  <w:rFonts w:eastAsiaTheme="minorEastAsia"/>
                  <w:noProof/>
                  <w:lang w:eastAsia="en-GB"/>
                </w:rPr>
              </w:pPr>
              <w:hyperlink w:anchor="_Toc45246158" w:history="1">
                <w:r w:rsidRPr="002F3D71">
                  <w:rPr>
                    <w:rStyle w:val="Hyperlink"/>
                    <w:rFonts w:cstheme="minorHAnsi"/>
                    <w:noProof/>
                  </w:rPr>
                  <w:t>Communication Theory.</w:t>
                </w:r>
                <w:r w:rsidRPr="002F3D71">
                  <w:rPr>
                    <w:rStyle w:val="Hyperlink"/>
                    <w:rFonts w:eastAsia="Times New Roman" w:cstheme="minorHAnsi"/>
                    <w:noProof/>
                    <w:kern w:val="36"/>
                    <w:lang w:eastAsia="en-GB"/>
                  </w:rPr>
                  <w:t xml:space="preserve"> Berlo’s SMCR Model of Communication. Available at:</w:t>
                </w:r>
                <w:r w:rsidRPr="002F3D71">
                  <w:rPr>
                    <w:rStyle w:val="Hyperlink"/>
                    <w:rFonts w:cstheme="minorHAnsi"/>
                    <w:noProof/>
                  </w:rPr>
                  <w:t>https://www.communicationtheory.org/berlos-smcr-model-of-communication/ (Accessed 08</w:t>
                </w:r>
                <w:r w:rsidRPr="002F3D71">
                  <w:rPr>
                    <w:rStyle w:val="Hyperlink"/>
                    <w:rFonts w:cstheme="minorHAnsi"/>
                    <w:noProof/>
                    <w:vertAlign w:val="superscript"/>
                  </w:rPr>
                  <w:t>th</w:t>
                </w:r>
                <w:r w:rsidRPr="002F3D71">
                  <w:rPr>
                    <w:rStyle w:val="Hyperlink"/>
                    <w:rFonts w:cstheme="minorHAnsi"/>
                    <w:noProof/>
                  </w:rPr>
                  <w:t xml:space="preserve"> July 2020)</w:t>
                </w:r>
                <w:r>
                  <w:rPr>
                    <w:noProof/>
                    <w:webHidden/>
                  </w:rPr>
                  <w:tab/>
                </w:r>
                <w:r>
                  <w:rPr>
                    <w:noProof/>
                    <w:webHidden/>
                  </w:rPr>
                  <w:fldChar w:fldCharType="begin"/>
                </w:r>
                <w:r>
                  <w:rPr>
                    <w:noProof/>
                    <w:webHidden/>
                  </w:rPr>
                  <w:instrText xml:space="preserve"> PAGEREF _Toc45246158 \h </w:instrText>
                </w:r>
                <w:r>
                  <w:rPr>
                    <w:noProof/>
                    <w:webHidden/>
                  </w:rPr>
                </w:r>
                <w:r>
                  <w:rPr>
                    <w:noProof/>
                    <w:webHidden/>
                  </w:rPr>
                  <w:fldChar w:fldCharType="separate"/>
                </w:r>
                <w:r>
                  <w:rPr>
                    <w:noProof/>
                    <w:webHidden/>
                  </w:rPr>
                  <w:t>13</w:t>
                </w:r>
                <w:r>
                  <w:rPr>
                    <w:noProof/>
                    <w:webHidden/>
                  </w:rPr>
                  <w:fldChar w:fldCharType="end"/>
                </w:r>
              </w:hyperlink>
            </w:p>
            <w:p w14:paraId="570B14A2" w14:textId="43212722" w:rsidR="00680715" w:rsidRDefault="00680715">
              <w:pPr>
                <w:pStyle w:val="TOC1"/>
                <w:tabs>
                  <w:tab w:val="right" w:leader="dot" w:pos="9016"/>
                </w:tabs>
                <w:rPr>
                  <w:rFonts w:eastAsiaTheme="minorEastAsia"/>
                  <w:noProof/>
                  <w:lang w:eastAsia="en-GB"/>
                </w:rPr>
              </w:pPr>
              <w:hyperlink w:anchor="_Toc45246159" w:history="1">
                <w:r w:rsidRPr="002F3D71">
                  <w:rPr>
                    <w:rStyle w:val="Hyperlink"/>
                    <w:rFonts w:cstheme="minorHAnsi"/>
                    <w:noProof/>
                    <w:lang w:eastAsia="en-GB"/>
                  </w:rPr>
                  <w:t>Communication Theory. Shannon and Weaver Model of Communication. Available at:</w:t>
                </w:r>
                <w:r w:rsidRPr="002F3D71">
                  <w:rPr>
                    <w:rStyle w:val="Hyperlink"/>
                    <w:rFonts w:cstheme="minorHAnsi"/>
                    <w:noProof/>
                  </w:rPr>
                  <w:t>https://www.communicationtheory.org/shannon-and-weaver-model-of-communication/ (Accessed 09</w:t>
                </w:r>
                <w:r w:rsidRPr="002F3D71">
                  <w:rPr>
                    <w:rStyle w:val="Hyperlink"/>
                    <w:rFonts w:cstheme="minorHAnsi"/>
                    <w:noProof/>
                    <w:vertAlign w:val="superscript"/>
                  </w:rPr>
                  <w:t>th</w:t>
                </w:r>
                <w:r w:rsidRPr="002F3D71">
                  <w:rPr>
                    <w:rStyle w:val="Hyperlink"/>
                    <w:rFonts w:cstheme="minorHAnsi"/>
                    <w:noProof/>
                  </w:rPr>
                  <w:t xml:space="preserve"> July 2020)</w:t>
                </w:r>
                <w:r>
                  <w:rPr>
                    <w:noProof/>
                    <w:webHidden/>
                  </w:rPr>
                  <w:tab/>
                </w:r>
                <w:r>
                  <w:rPr>
                    <w:noProof/>
                    <w:webHidden/>
                  </w:rPr>
                  <w:fldChar w:fldCharType="begin"/>
                </w:r>
                <w:r>
                  <w:rPr>
                    <w:noProof/>
                    <w:webHidden/>
                  </w:rPr>
                  <w:instrText xml:space="preserve"> PAGEREF _Toc45246159 \h </w:instrText>
                </w:r>
                <w:r>
                  <w:rPr>
                    <w:noProof/>
                    <w:webHidden/>
                  </w:rPr>
                </w:r>
                <w:r>
                  <w:rPr>
                    <w:noProof/>
                    <w:webHidden/>
                  </w:rPr>
                  <w:fldChar w:fldCharType="separate"/>
                </w:r>
                <w:r>
                  <w:rPr>
                    <w:noProof/>
                    <w:webHidden/>
                  </w:rPr>
                  <w:t>13</w:t>
                </w:r>
                <w:r>
                  <w:rPr>
                    <w:noProof/>
                    <w:webHidden/>
                  </w:rPr>
                  <w:fldChar w:fldCharType="end"/>
                </w:r>
              </w:hyperlink>
            </w:p>
            <w:p w14:paraId="6F1CDCBB" w14:textId="5F236A15" w:rsidR="007D1947" w:rsidRDefault="007D1947">
              <w:r>
                <w:rPr>
                  <w:b/>
                  <w:bCs/>
                  <w:noProof/>
                </w:rPr>
                <w:fldChar w:fldCharType="end"/>
              </w:r>
              <w:r w:rsidR="00115B96">
                <w:rPr>
                  <w:b/>
                  <w:bCs/>
                  <w:noProof/>
                </w:rPr>
                <w:t>UPDATE TABLE FREQUENTLY – CHECK IT HAS BEEN UPDATED PRIOR TO SUBMISSION</w:t>
              </w:r>
            </w:p>
          </w:sdtContent>
        </w:sdt>
        <w:p w14:paraId="414CD510" w14:textId="77777777" w:rsidR="007D1947" w:rsidRDefault="007D1947"/>
        <w:p w14:paraId="3B96ACA4" w14:textId="77777777" w:rsidR="007D1947" w:rsidRDefault="007D1947"/>
        <w:p w14:paraId="1E69E3A6" w14:textId="77777777" w:rsidR="007D1947" w:rsidRDefault="007D1947"/>
        <w:p w14:paraId="5F4F2980" w14:textId="77777777" w:rsidR="007D1947" w:rsidRDefault="007D1947"/>
        <w:p w14:paraId="7AF7F74D" w14:textId="77777777" w:rsidR="007D1947" w:rsidRDefault="007D1947"/>
        <w:p w14:paraId="15D74314" w14:textId="77777777" w:rsidR="007D1947" w:rsidRDefault="007D1947"/>
        <w:p w14:paraId="7E3524B6" w14:textId="77777777" w:rsidR="007D1947" w:rsidRDefault="007D1947"/>
        <w:p w14:paraId="57CE6123" w14:textId="77777777" w:rsidR="007D1947" w:rsidRDefault="007D1947"/>
        <w:p w14:paraId="54D13C48" w14:textId="77777777" w:rsidR="00315740" w:rsidRDefault="00315740" w:rsidP="002D4830">
          <w:pPr>
            <w:pStyle w:val="Heading1"/>
          </w:pPr>
        </w:p>
        <w:p w14:paraId="14B4A979" w14:textId="6643DF0F" w:rsidR="00E67110" w:rsidRDefault="00E67110" w:rsidP="002D4830">
          <w:pPr>
            <w:pStyle w:val="Heading1"/>
          </w:pPr>
          <w:bookmarkStart w:id="1" w:name="_Toc45246143"/>
          <w:r w:rsidRPr="00E67110">
            <w:t>Terms of Reference</w:t>
          </w:r>
          <w:bookmarkEnd w:id="1"/>
        </w:p>
        <w:p w14:paraId="4BB37DF4" w14:textId="3DB6B0A8" w:rsidR="00F4113C" w:rsidRDefault="00916BBD" w:rsidP="00F13452">
          <w:r>
            <w:t>This report was requested by my lecturer Melanie Squires to be submitted</w:t>
          </w:r>
          <w:r w:rsidR="00F13452">
            <w:t xml:space="preserve"> by Mr Soyful Islam Miah</w:t>
          </w:r>
          <w:r>
            <w:t xml:space="preserve"> through Turnitin links on the 10</w:t>
          </w:r>
          <w:r w:rsidRPr="00916BBD">
            <w:rPr>
              <w:vertAlign w:val="superscript"/>
            </w:rPr>
            <w:t>th</w:t>
          </w:r>
          <w:r>
            <w:t xml:space="preserve"> July </w:t>
          </w:r>
          <w:r w:rsidR="00F13452">
            <w:t>2020, due</w:t>
          </w:r>
          <w:r>
            <w:t xml:space="preserve"> </w:t>
          </w:r>
          <w:r w:rsidR="00F13452">
            <w:t>to having been granted an</w:t>
          </w:r>
          <w:r>
            <w:t xml:space="preserve"> extension</w:t>
          </w:r>
          <w:r w:rsidR="00430BA8">
            <w:t xml:space="preserve"> by Ruth Cook</w:t>
          </w:r>
          <w:r>
            <w:t>.</w:t>
          </w:r>
          <w:r w:rsidR="00F13452">
            <w:t xml:space="preserve"> The report will discuss a case study of a recently expanded business in Swansea city centre. The purpose of this report is to implement the vast number of different theories and models that will help the business to improve and become more productive with the use of effective team-working and communication strategies.</w:t>
          </w:r>
        </w:p>
        <w:p w14:paraId="505C5B18" w14:textId="050B4D13" w:rsidR="0050779D" w:rsidRDefault="00E67110" w:rsidP="00A12B58">
          <w:pPr>
            <w:pStyle w:val="Heading1"/>
          </w:pPr>
          <w:bookmarkStart w:id="2" w:name="_Toc45246144"/>
          <w:r w:rsidRPr="00E67110">
            <w:t>Procedure</w:t>
          </w:r>
          <w:bookmarkEnd w:id="2"/>
        </w:p>
        <w:p w14:paraId="1D9897E3" w14:textId="13BC59BA" w:rsidR="00F13452" w:rsidRPr="00F13452" w:rsidRDefault="00F13452" w:rsidP="00F13452">
          <w:r>
            <w:t xml:space="preserve">I have used online websites and lecture slides from </w:t>
          </w:r>
          <w:r w:rsidR="007734CD">
            <w:t>Moodle</w:t>
          </w:r>
          <w:r>
            <w:t xml:space="preserve"> as well as </w:t>
          </w:r>
          <w:r w:rsidR="007734CD">
            <w:t>academic journals</w:t>
          </w:r>
          <w:r w:rsidR="00274B8C">
            <w:t xml:space="preserve"> and </w:t>
          </w:r>
          <w:r w:rsidR="009924F0">
            <w:t>through knowledge</w:t>
          </w:r>
          <w:r w:rsidR="0004551A">
            <w:t xml:space="preserve"> gained</w:t>
          </w:r>
          <w:r w:rsidR="009924F0">
            <w:t xml:space="preserve"> from remote lectures.</w:t>
          </w:r>
        </w:p>
        <w:p w14:paraId="31619126" w14:textId="44079951" w:rsidR="0050779D" w:rsidRDefault="007D1947" w:rsidP="00E67110">
          <w:pPr>
            <w:pStyle w:val="Heading1"/>
          </w:pPr>
          <w:bookmarkStart w:id="3" w:name="_Toc45246145"/>
          <w:r>
            <w:t>Introduction</w:t>
          </w:r>
          <w:bookmarkEnd w:id="3"/>
        </w:p>
        <w:p w14:paraId="7291A080" w14:textId="25A45FA1" w:rsidR="007734CD" w:rsidRPr="007734CD" w:rsidRDefault="00851072" w:rsidP="007734CD">
          <w:r>
            <w:t xml:space="preserve">I will be looking at the case study </w:t>
          </w:r>
          <w:r w:rsidR="00701149">
            <w:t>and addressing the k</w:t>
          </w:r>
          <w:r w:rsidR="00F8655E">
            <w:t xml:space="preserve">ey issues within the said business. the </w:t>
          </w:r>
          <w:r w:rsidR="00E03C2F">
            <w:t xml:space="preserve">Tuckman and Belbin </w:t>
          </w:r>
          <w:r w:rsidR="00F8655E">
            <w:t>theories will show how effect</w:t>
          </w:r>
          <w:r w:rsidR="009F1677">
            <w:t>ive</w:t>
          </w:r>
          <w:r w:rsidR="00F8655E">
            <w:t xml:space="preserve"> the </w:t>
          </w:r>
          <w:r w:rsidR="00E03C2F">
            <w:t>teams can become by working and communicating amo</w:t>
          </w:r>
          <w:r w:rsidR="006D16C7">
            <w:t>ngst each other in a team rather than in a group</w:t>
          </w:r>
          <w:r w:rsidR="00CF2A6A">
            <w:t xml:space="preserve">. How conflict can be avoided and erased in a </w:t>
          </w:r>
          <w:r w:rsidR="00C952FB">
            <w:t xml:space="preserve">team. </w:t>
          </w:r>
          <w:r w:rsidR="00F12AAE">
            <w:t xml:space="preserve">One will show how </w:t>
          </w:r>
          <w:r w:rsidR="009924F0">
            <w:t>teamwork</w:t>
          </w:r>
          <w:r w:rsidR="009F1677">
            <w:t>ing</w:t>
          </w:r>
          <w:r w:rsidR="00F12AAE">
            <w:t xml:space="preserve"> theories will improve </w:t>
          </w:r>
          <w:r w:rsidR="00D03CE3">
            <w:t>the</w:t>
          </w:r>
          <w:r w:rsidR="007F2431">
            <w:t xml:space="preserve"> businesses structure and productivity. </w:t>
          </w:r>
          <w:r w:rsidR="00A03F52">
            <w:t xml:space="preserve">I will also be investigating </w:t>
          </w:r>
          <w:r w:rsidR="007F4F69">
            <w:t xml:space="preserve">various communication models, such as </w:t>
          </w:r>
          <w:proofErr w:type="spellStart"/>
          <w:r w:rsidR="007F4F69">
            <w:t>Berlo</w:t>
          </w:r>
          <w:proofErr w:type="spellEnd"/>
          <w:r w:rsidR="007F4F69">
            <w:t xml:space="preserve">, </w:t>
          </w:r>
          <w:r w:rsidR="007A68C2">
            <w:t>Schramm and Shannon-</w:t>
          </w:r>
          <w:r w:rsidR="00315740">
            <w:t>Weaver and</w:t>
          </w:r>
          <w:r w:rsidR="007A68C2">
            <w:t xml:space="preserve"> how these principles can be applied in practice to the said business.</w:t>
          </w:r>
        </w:p>
        <w:p w14:paraId="425BFA05" w14:textId="684A832F" w:rsidR="00E67110" w:rsidRDefault="00E67110" w:rsidP="00E67110">
          <w:pPr>
            <w:pStyle w:val="Heading1"/>
          </w:pPr>
          <w:bookmarkStart w:id="4" w:name="_Toc45246146"/>
          <w:r>
            <w:t>Findings</w:t>
          </w:r>
          <w:bookmarkEnd w:id="4"/>
        </w:p>
        <w:p w14:paraId="52A6A4B2" w14:textId="58A79193" w:rsidR="003A1980" w:rsidRPr="005C3991" w:rsidRDefault="00373483" w:rsidP="005C3991">
          <w:pPr>
            <w:pStyle w:val="Heading2"/>
          </w:pPr>
          <w:bookmarkStart w:id="5" w:name="_Toc45246147"/>
          <w:r w:rsidRPr="005C3991">
            <w:t>Tuckman’s Theory</w:t>
          </w:r>
          <w:bookmarkEnd w:id="5"/>
        </w:p>
        <w:p w14:paraId="3028AC8E" w14:textId="77777777" w:rsidR="00916BBD" w:rsidRDefault="00916BBD" w:rsidP="00916BBD">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The Tuckman theory has four key stages which will be explained below:</w:t>
          </w:r>
        </w:p>
        <w:p w14:paraId="039853A9" w14:textId="3DD85B05" w:rsidR="00916BBD" w:rsidRDefault="00916BBD" w:rsidP="00916BB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F016A25" w14:textId="77777777" w:rsidR="005253BF" w:rsidRDefault="00916BBD" w:rsidP="00916BBD">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b/>
              <w:bCs/>
              <w:sz w:val="22"/>
              <w:szCs w:val="22"/>
              <w:u w:val="single"/>
            </w:rPr>
            <w:t>Forming Stage</w:t>
          </w:r>
          <w:r>
            <w:rPr>
              <w:rStyle w:val="normaltextrun"/>
              <w:rFonts w:ascii="Calibri" w:hAnsi="Calibri" w:cs="Calibri"/>
              <w:sz w:val="22"/>
              <w:szCs w:val="22"/>
            </w:rPr>
            <w:t> – is when team members will meet for the first time and get to know each other in order to build a working relationship by inducing to one another which one can get a feeling of the of judging each other characters by analysing each other’s behaviour and pointing out which has the dominate personality and leadership skills. </w:t>
          </w:r>
        </w:p>
        <w:p w14:paraId="05CE27CE" w14:textId="191613C7" w:rsidR="00916BBD" w:rsidRDefault="00916BBD" w:rsidP="00916BBD">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w:t>
          </w:r>
        </w:p>
        <w:p w14:paraId="715043DA" w14:textId="5B2F071E" w:rsidR="00CA2A1E" w:rsidRDefault="008876E1" w:rsidP="00916BBD">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xml:space="preserve">The business has 21 </w:t>
          </w:r>
          <w:r w:rsidR="005253BF">
            <w:rPr>
              <w:rStyle w:val="eop"/>
              <w:rFonts w:ascii="Calibri" w:hAnsi="Calibri" w:cs="Calibri"/>
              <w:sz w:val="22"/>
              <w:szCs w:val="22"/>
            </w:rPr>
            <w:t>employees</w:t>
          </w:r>
          <w:r>
            <w:rPr>
              <w:rStyle w:val="eop"/>
              <w:rFonts w:ascii="Calibri" w:hAnsi="Calibri" w:cs="Calibri"/>
              <w:sz w:val="22"/>
              <w:szCs w:val="22"/>
            </w:rPr>
            <w:t xml:space="preserve"> who </w:t>
          </w:r>
          <w:r w:rsidR="005253BF">
            <w:rPr>
              <w:rStyle w:val="eop"/>
              <w:rFonts w:ascii="Calibri" w:hAnsi="Calibri" w:cs="Calibri"/>
              <w:sz w:val="22"/>
              <w:szCs w:val="22"/>
            </w:rPr>
            <w:t>variety</w:t>
          </w:r>
          <w:r>
            <w:rPr>
              <w:rStyle w:val="eop"/>
              <w:rFonts w:ascii="Calibri" w:hAnsi="Calibri" w:cs="Calibri"/>
              <w:sz w:val="22"/>
              <w:szCs w:val="22"/>
            </w:rPr>
            <w:t xml:space="preserve"> in age and experience</w:t>
          </w:r>
          <w:r w:rsidR="005642C4">
            <w:rPr>
              <w:rStyle w:val="eop"/>
              <w:rFonts w:ascii="Calibri" w:hAnsi="Calibri" w:cs="Calibri"/>
              <w:sz w:val="22"/>
              <w:szCs w:val="22"/>
            </w:rPr>
            <w:t xml:space="preserve">, due having a high number of </w:t>
          </w:r>
          <w:r w:rsidR="005253BF">
            <w:rPr>
              <w:rStyle w:val="eop"/>
              <w:rFonts w:ascii="Calibri" w:hAnsi="Calibri" w:cs="Calibri"/>
              <w:sz w:val="22"/>
              <w:szCs w:val="22"/>
            </w:rPr>
            <w:t>employees</w:t>
          </w:r>
          <w:r w:rsidR="005642C4">
            <w:rPr>
              <w:rStyle w:val="eop"/>
              <w:rFonts w:ascii="Calibri" w:hAnsi="Calibri" w:cs="Calibri"/>
              <w:sz w:val="22"/>
              <w:szCs w:val="22"/>
            </w:rPr>
            <w:t xml:space="preserve"> </w:t>
          </w:r>
          <w:r w:rsidR="005541AC">
            <w:rPr>
              <w:rStyle w:val="eop"/>
              <w:rFonts w:ascii="Calibri" w:hAnsi="Calibri" w:cs="Calibri"/>
              <w:sz w:val="22"/>
              <w:szCs w:val="22"/>
            </w:rPr>
            <w:t>there will be a forming stage were one feels that all employees should meet and get to know each other</w:t>
          </w:r>
          <w:r w:rsidR="006B252D">
            <w:rPr>
              <w:rStyle w:val="eop"/>
              <w:rFonts w:ascii="Calibri" w:hAnsi="Calibri" w:cs="Calibri"/>
              <w:sz w:val="22"/>
              <w:szCs w:val="22"/>
            </w:rPr>
            <w:t xml:space="preserve">, this can be monitored by the general </w:t>
          </w:r>
          <w:r w:rsidR="005253BF">
            <w:rPr>
              <w:rStyle w:val="eop"/>
              <w:rFonts w:ascii="Calibri" w:hAnsi="Calibri" w:cs="Calibri"/>
              <w:sz w:val="22"/>
              <w:szCs w:val="22"/>
            </w:rPr>
            <w:t>managers</w:t>
          </w:r>
          <w:r w:rsidR="006B252D">
            <w:rPr>
              <w:rStyle w:val="eop"/>
              <w:rFonts w:ascii="Calibri" w:hAnsi="Calibri" w:cs="Calibri"/>
              <w:sz w:val="22"/>
              <w:szCs w:val="22"/>
            </w:rPr>
            <w:t xml:space="preserve"> by </w:t>
          </w:r>
          <w:r w:rsidR="005253BF">
            <w:rPr>
              <w:rStyle w:val="eop"/>
              <w:rFonts w:ascii="Calibri" w:hAnsi="Calibri" w:cs="Calibri"/>
              <w:sz w:val="22"/>
              <w:szCs w:val="22"/>
            </w:rPr>
            <w:t>Karen</w:t>
          </w:r>
          <w:r w:rsidR="006B252D">
            <w:rPr>
              <w:rStyle w:val="eop"/>
              <w:rFonts w:ascii="Calibri" w:hAnsi="Calibri" w:cs="Calibri"/>
              <w:sz w:val="22"/>
              <w:szCs w:val="22"/>
            </w:rPr>
            <w:t xml:space="preserve"> and </w:t>
          </w:r>
          <w:r w:rsidR="005253BF">
            <w:rPr>
              <w:rStyle w:val="eop"/>
              <w:rFonts w:ascii="Calibri" w:hAnsi="Calibri" w:cs="Calibri"/>
              <w:sz w:val="22"/>
              <w:szCs w:val="22"/>
            </w:rPr>
            <w:t>Simon</w:t>
          </w:r>
          <w:r w:rsidR="006B252D">
            <w:rPr>
              <w:rStyle w:val="eop"/>
              <w:rFonts w:ascii="Calibri" w:hAnsi="Calibri" w:cs="Calibri"/>
              <w:sz w:val="22"/>
              <w:szCs w:val="22"/>
            </w:rPr>
            <w:t xml:space="preserve"> </w:t>
          </w:r>
          <w:r w:rsidR="00862A67">
            <w:rPr>
              <w:rStyle w:val="eop"/>
              <w:rFonts w:ascii="Calibri" w:hAnsi="Calibri" w:cs="Calibri"/>
              <w:sz w:val="22"/>
              <w:szCs w:val="22"/>
            </w:rPr>
            <w:t xml:space="preserve">by holding a team </w:t>
          </w:r>
          <w:r w:rsidR="00A44594">
            <w:rPr>
              <w:rStyle w:val="eop"/>
              <w:rFonts w:ascii="Calibri" w:hAnsi="Calibri" w:cs="Calibri"/>
              <w:sz w:val="22"/>
              <w:szCs w:val="22"/>
            </w:rPr>
            <w:t xml:space="preserve">meeting. One </w:t>
          </w:r>
          <w:r w:rsidR="005253BF">
            <w:rPr>
              <w:rStyle w:val="eop"/>
              <w:rFonts w:ascii="Calibri" w:hAnsi="Calibri" w:cs="Calibri"/>
              <w:sz w:val="22"/>
              <w:szCs w:val="22"/>
            </w:rPr>
            <w:t>can</w:t>
          </w:r>
          <w:r w:rsidR="00942B89">
            <w:rPr>
              <w:rStyle w:val="eop"/>
              <w:rFonts w:ascii="Calibri" w:hAnsi="Calibri" w:cs="Calibri"/>
              <w:sz w:val="22"/>
              <w:szCs w:val="22"/>
            </w:rPr>
            <w:t xml:space="preserve"> offer </w:t>
          </w:r>
          <w:r w:rsidR="005253BF">
            <w:rPr>
              <w:rStyle w:val="eop"/>
              <w:rFonts w:ascii="Calibri" w:hAnsi="Calibri" w:cs="Calibri"/>
              <w:sz w:val="22"/>
              <w:szCs w:val="22"/>
            </w:rPr>
            <w:t>Belbin’s</w:t>
          </w:r>
          <w:r w:rsidR="00942B89">
            <w:rPr>
              <w:rStyle w:val="eop"/>
              <w:rFonts w:ascii="Calibri" w:hAnsi="Calibri" w:cs="Calibri"/>
              <w:sz w:val="22"/>
              <w:szCs w:val="22"/>
            </w:rPr>
            <w:t xml:space="preserve"> questionnaire to all employees for </w:t>
          </w:r>
          <w:r w:rsidR="005253BF">
            <w:rPr>
              <w:rStyle w:val="eop"/>
              <w:rFonts w:ascii="Calibri" w:hAnsi="Calibri" w:cs="Calibri"/>
              <w:sz w:val="22"/>
              <w:szCs w:val="22"/>
            </w:rPr>
            <w:t>identify</w:t>
          </w:r>
          <w:r w:rsidR="00D8136A">
            <w:rPr>
              <w:rStyle w:val="eop"/>
              <w:rFonts w:ascii="Calibri" w:hAnsi="Calibri" w:cs="Calibri"/>
              <w:sz w:val="22"/>
              <w:szCs w:val="22"/>
            </w:rPr>
            <w:t xml:space="preserve"> which </w:t>
          </w:r>
          <w:r w:rsidR="005253BF">
            <w:rPr>
              <w:rStyle w:val="eop"/>
              <w:rFonts w:ascii="Calibri" w:hAnsi="Calibri" w:cs="Calibri"/>
              <w:sz w:val="22"/>
              <w:szCs w:val="22"/>
            </w:rPr>
            <w:t>individuals</w:t>
          </w:r>
          <w:r w:rsidR="00D7642B">
            <w:rPr>
              <w:rStyle w:val="eop"/>
              <w:rFonts w:ascii="Calibri" w:hAnsi="Calibri" w:cs="Calibri"/>
              <w:sz w:val="22"/>
              <w:szCs w:val="22"/>
            </w:rPr>
            <w:t xml:space="preserve"> </w:t>
          </w:r>
          <w:r w:rsidR="005253BF">
            <w:rPr>
              <w:rStyle w:val="eop"/>
              <w:rFonts w:ascii="Calibri" w:hAnsi="Calibri" w:cs="Calibri"/>
              <w:sz w:val="22"/>
              <w:szCs w:val="22"/>
            </w:rPr>
            <w:t>what personality types.</w:t>
          </w:r>
          <w:r w:rsidR="007367F8">
            <w:rPr>
              <w:rStyle w:val="eop"/>
              <w:rFonts w:ascii="Calibri" w:hAnsi="Calibri" w:cs="Calibri"/>
              <w:sz w:val="22"/>
              <w:szCs w:val="22"/>
            </w:rPr>
            <w:t xml:space="preserve"> </w:t>
          </w:r>
        </w:p>
        <w:p w14:paraId="2DEA8319" w14:textId="77777777" w:rsidR="00916BBD" w:rsidRDefault="00916BBD" w:rsidP="00916BBD">
          <w:pPr>
            <w:pStyle w:val="paragraph"/>
            <w:spacing w:before="0" w:beforeAutospacing="0" w:after="0" w:afterAutospacing="0"/>
            <w:textAlignment w:val="baseline"/>
            <w:rPr>
              <w:rFonts w:ascii="Segoe UI" w:hAnsi="Segoe UI" w:cs="Segoe UI"/>
              <w:sz w:val="18"/>
              <w:szCs w:val="18"/>
            </w:rPr>
          </w:pPr>
        </w:p>
        <w:p w14:paraId="4F0D570B" w14:textId="098AE48E" w:rsidR="00916BBD" w:rsidRDefault="00916BBD" w:rsidP="00916BBD">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b/>
              <w:bCs/>
              <w:sz w:val="22"/>
              <w:szCs w:val="22"/>
              <w:u w:val="single"/>
            </w:rPr>
            <w:t>Storming Stage</w:t>
          </w:r>
          <w:r>
            <w:rPr>
              <w:rStyle w:val="normaltextrun"/>
              <w:rFonts w:ascii="Calibri" w:hAnsi="Calibri" w:cs="Calibri"/>
              <w:sz w:val="22"/>
              <w:szCs w:val="22"/>
            </w:rPr>
            <w:t> – at this stage team members are vying and wanting their voices heard to become the stronger personality who are willing to push for leadership skills within the team. The emotional levels are at an utmost high and conflict may occur at any time. Team members may resist the task at an emotional level which therefore leads to further conflict within the team. Naturally, conflict is a phenomenon within any sort of teams, it can occur mostly during the storming stage when developing a team and when sorting out roles and responsibilities. </w:t>
          </w:r>
        </w:p>
        <w:p w14:paraId="306ED668" w14:textId="77777777" w:rsidR="009C0A24" w:rsidRDefault="009C0A24" w:rsidP="00916BBD">
          <w:pPr>
            <w:pStyle w:val="paragraph"/>
            <w:spacing w:before="0" w:beforeAutospacing="0" w:after="0" w:afterAutospacing="0"/>
            <w:textAlignment w:val="baseline"/>
            <w:rPr>
              <w:rStyle w:val="normaltextrun"/>
              <w:rFonts w:ascii="Calibri" w:hAnsi="Calibri" w:cs="Calibri"/>
              <w:sz w:val="22"/>
              <w:szCs w:val="22"/>
            </w:rPr>
          </w:pPr>
        </w:p>
        <w:p w14:paraId="265A6468" w14:textId="0A58AEAB" w:rsidR="00E22C60" w:rsidRDefault="00E22C60" w:rsidP="00916BBD">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As we have found</w:t>
          </w:r>
          <w:r w:rsidR="00A348BC">
            <w:rPr>
              <w:rStyle w:val="normaltextrun"/>
              <w:rFonts w:ascii="Calibri" w:hAnsi="Calibri" w:cs="Calibri"/>
              <w:sz w:val="22"/>
              <w:szCs w:val="22"/>
            </w:rPr>
            <w:t xml:space="preserve"> during this stage conflict is at its highest and </w:t>
          </w:r>
          <w:r w:rsidR="00894202">
            <w:rPr>
              <w:rStyle w:val="normaltextrun"/>
              <w:rFonts w:ascii="Calibri" w:hAnsi="Calibri" w:cs="Calibri"/>
              <w:sz w:val="22"/>
              <w:szCs w:val="22"/>
            </w:rPr>
            <w:t>pe</w:t>
          </w:r>
          <w:r w:rsidR="00A13BE7">
            <w:rPr>
              <w:rStyle w:val="normaltextrun"/>
              <w:rFonts w:ascii="Calibri" w:hAnsi="Calibri" w:cs="Calibri"/>
              <w:sz w:val="22"/>
              <w:szCs w:val="22"/>
            </w:rPr>
            <w:t>rsonalities will clash for the higher positions within the team</w:t>
          </w:r>
          <w:r w:rsidR="007834EA">
            <w:rPr>
              <w:rStyle w:val="normaltextrun"/>
              <w:rFonts w:ascii="Calibri" w:hAnsi="Calibri" w:cs="Calibri"/>
              <w:sz w:val="22"/>
              <w:szCs w:val="22"/>
            </w:rPr>
            <w:t xml:space="preserve">. If the teams are formed from the results of the </w:t>
          </w:r>
          <w:r w:rsidR="009C0A24">
            <w:rPr>
              <w:rStyle w:val="normaltextrun"/>
              <w:rFonts w:ascii="Calibri" w:hAnsi="Calibri" w:cs="Calibri"/>
              <w:sz w:val="22"/>
              <w:szCs w:val="22"/>
            </w:rPr>
            <w:t>Belbin’s</w:t>
          </w:r>
          <w:r w:rsidR="00E82F6F">
            <w:rPr>
              <w:rStyle w:val="normaltextrun"/>
              <w:rFonts w:ascii="Calibri" w:hAnsi="Calibri" w:cs="Calibri"/>
              <w:sz w:val="22"/>
              <w:szCs w:val="22"/>
            </w:rPr>
            <w:t xml:space="preserve"> questionnaire then </w:t>
          </w:r>
          <w:r w:rsidR="009C0A24">
            <w:rPr>
              <w:rStyle w:val="normaltextrun"/>
              <w:rFonts w:ascii="Calibri" w:hAnsi="Calibri" w:cs="Calibri"/>
              <w:sz w:val="22"/>
              <w:szCs w:val="22"/>
            </w:rPr>
            <w:t>one</w:t>
          </w:r>
          <w:r w:rsidR="00E82F6F">
            <w:rPr>
              <w:rStyle w:val="normaltextrun"/>
              <w:rFonts w:ascii="Calibri" w:hAnsi="Calibri" w:cs="Calibri"/>
              <w:sz w:val="22"/>
              <w:szCs w:val="22"/>
            </w:rPr>
            <w:t xml:space="preserve"> </w:t>
          </w:r>
          <w:r w:rsidR="009C0A24">
            <w:rPr>
              <w:rStyle w:val="normaltextrun"/>
              <w:rFonts w:ascii="Calibri" w:hAnsi="Calibri" w:cs="Calibri"/>
              <w:sz w:val="22"/>
              <w:szCs w:val="22"/>
            </w:rPr>
            <w:t>can</w:t>
          </w:r>
          <w:r w:rsidR="00E82F6F">
            <w:rPr>
              <w:rStyle w:val="normaltextrun"/>
              <w:rFonts w:ascii="Calibri" w:hAnsi="Calibri" w:cs="Calibri"/>
              <w:sz w:val="22"/>
              <w:szCs w:val="22"/>
            </w:rPr>
            <w:t xml:space="preserve"> find who </w:t>
          </w:r>
          <w:r w:rsidR="009C0A24">
            <w:rPr>
              <w:rStyle w:val="normaltextrun"/>
              <w:rFonts w:ascii="Calibri" w:hAnsi="Calibri" w:cs="Calibri"/>
              <w:sz w:val="22"/>
              <w:szCs w:val="22"/>
            </w:rPr>
            <w:t xml:space="preserve">holds which strength and weakness to delegates, the correct </w:t>
          </w:r>
          <w:r w:rsidR="00EA4796">
            <w:rPr>
              <w:rStyle w:val="normaltextrun"/>
              <w:rFonts w:ascii="Calibri" w:hAnsi="Calibri" w:cs="Calibri"/>
              <w:sz w:val="22"/>
              <w:szCs w:val="22"/>
            </w:rPr>
            <w:t>roles,</w:t>
          </w:r>
          <w:r w:rsidR="009C0A24">
            <w:rPr>
              <w:rStyle w:val="normaltextrun"/>
              <w:rFonts w:ascii="Calibri" w:hAnsi="Calibri" w:cs="Calibri"/>
              <w:sz w:val="22"/>
              <w:szCs w:val="22"/>
            </w:rPr>
            <w:t xml:space="preserve"> and responsibilities within the business</w:t>
          </w:r>
          <w:r w:rsidR="00035DE3">
            <w:rPr>
              <w:rStyle w:val="normaltextrun"/>
              <w:rFonts w:ascii="Calibri" w:hAnsi="Calibri" w:cs="Calibri"/>
              <w:sz w:val="22"/>
              <w:szCs w:val="22"/>
            </w:rPr>
            <w:t>.</w:t>
          </w:r>
        </w:p>
        <w:p w14:paraId="50D9C029" w14:textId="18B4116E" w:rsidR="00916BBD" w:rsidRDefault="00916BBD" w:rsidP="00916BB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CADB2D2" w14:textId="07318481" w:rsidR="00916BBD" w:rsidRDefault="00916BBD" w:rsidP="00916BBD">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b/>
              <w:bCs/>
              <w:sz w:val="22"/>
              <w:szCs w:val="22"/>
              <w:u w:val="single"/>
            </w:rPr>
            <w:t>Norming Stage</w:t>
          </w:r>
          <w:r>
            <w:rPr>
              <w:rStyle w:val="normaltextrun"/>
              <w:rFonts w:ascii="Calibri" w:hAnsi="Calibri" w:cs="Calibri"/>
              <w:sz w:val="22"/>
              <w:szCs w:val="22"/>
            </w:rPr>
            <w:t> – This is when team members’ roles have been developed and conflicts are settled by exchanging views. This leads to co-operation between team members.</w:t>
          </w:r>
          <w:r>
            <w:rPr>
              <w:rStyle w:val="eop"/>
              <w:rFonts w:ascii="Calibri" w:hAnsi="Calibri" w:cs="Calibri"/>
              <w:sz w:val="22"/>
              <w:szCs w:val="22"/>
            </w:rPr>
            <w:t> </w:t>
          </w:r>
        </w:p>
        <w:p w14:paraId="0F53E8BB" w14:textId="77777777" w:rsidR="00196FA9" w:rsidRDefault="00196FA9" w:rsidP="00916BBD">
          <w:pPr>
            <w:pStyle w:val="paragraph"/>
            <w:spacing w:before="0" w:beforeAutospacing="0" w:after="0" w:afterAutospacing="0"/>
            <w:textAlignment w:val="baseline"/>
            <w:rPr>
              <w:rStyle w:val="eop"/>
              <w:rFonts w:ascii="Calibri" w:hAnsi="Calibri" w:cs="Calibri"/>
              <w:sz w:val="22"/>
              <w:szCs w:val="22"/>
            </w:rPr>
          </w:pPr>
        </w:p>
        <w:p w14:paraId="11B50D0D" w14:textId="7985494D" w:rsidR="00035DE3" w:rsidRDefault="00035DE3" w:rsidP="00916BBD">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xml:space="preserve">We have seen at the </w:t>
          </w:r>
          <w:r w:rsidR="00AB3EE4">
            <w:rPr>
              <w:rStyle w:val="eop"/>
              <w:rFonts w:ascii="Calibri" w:hAnsi="Calibri" w:cs="Calibri"/>
              <w:sz w:val="22"/>
              <w:szCs w:val="22"/>
            </w:rPr>
            <w:t>norming</w:t>
          </w:r>
          <w:r>
            <w:rPr>
              <w:rStyle w:val="eop"/>
              <w:rFonts w:ascii="Calibri" w:hAnsi="Calibri" w:cs="Calibri"/>
              <w:sz w:val="22"/>
              <w:szCs w:val="22"/>
            </w:rPr>
            <w:t xml:space="preserve"> stage many </w:t>
          </w:r>
          <w:r w:rsidR="00BA1F97">
            <w:rPr>
              <w:rStyle w:val="eop"/>
              <w:rFonts w:ascii="Calibri" w:hAnsi="Calibri" w:cs="Calibri"/>
              <w:sz w:val="22"/>
              <w:szCs w:val="22"/>
            </w:rPr>
            <w:t xml:space="preserve">employees tend to settle into their role and which place they stand in. the business has </w:t>
          </w:r>
          <w:r w:rsidR="00292433">
            <w:rPr>
              <w:rStyle w:val="eop"/>
              <w:rFonts w:ascii="Calibri" w:hAnsi="Calibri" w:cs="Calibri"/>
              <w:sz w:val="22"/>
              <w:szCs w:val="22"/>
            </w:rPr>
            <w:t xml:space="preserve">three </w:t>
          </w:r>
          <w:r w:rsidR="00BA1F97">
            <w:rPr>
              <w:rStyle w:val="eop"/>
              <w:rFonts w:ascii="Calibri" w:hAnsi="Calibri" w:cs="Calibri"/>
              <w:sz w:val="22"/>
              <w:szCs w:val="22"/>
            </w:rPr>
            <w:t xml:space="preserve">cooks, </w:t>
          </w:r>
          <w:r w:rsidR="00292433">
            <w:rPr>
              <w:rStyle w:val="eop"/>
              <w:rFonts w:ascii="Calibri" w:hAnsi="Calibri" w:cs="Calibri"/>
              <w:sz w:val="22"/>
              <w:szCs w:val="22"/>
            </w:rPr>
            <w:t xml:space="preserve">one pot washer </w:t>
          </w:r>
          <w:r w:rsidR="005C2D51">
            <w:rPr>
              <w:rStyle w:val="eop"/>
              <w:rFonts w:ascii="Calibri" w:hAnsi="Calibri" w:cs="Calibri"/>
              <w:sz w:val="22"/>
              <w:szCs w:val="22"/>
            </w:rPr>
            <w:t xml:space="preserve">and two supervisors that have </w:t>
          </w:r>
          <w:proofErr w:type="gramStart"/>
          <w:r w:rsidR="005C2D51">
            <w:rPr>
              <w:rStyle w:val="eop"/>
              <w:rFonts w:ascii="Calibri" w:hAnsi="Calibri" w:cs="Calibri"/>
              <w:sz w:val="22"/>
              <w:szCs w:val="22"/>
            </w:rPr>
            <w:t>a</w:t>
          </w:r>
          <w:proofErr w:type="gramEnd"/>
          <w:r w:rsidR="005C2D51">
            <w:rPr>
              <w:rStyle w:val="eop"/>
              <w:rFonts w:ascii="Calibri" w:hAnsi="Calibri" w:cs="Calibri"/>
              <w:sz w:val="22"/>
              <w:szCs w:val="22"/>
            </w:rPr>
            <w:t xml:space="preserve"> established role</w:t>
          </w:r>
          <w:r w:rsidR="00196FA9">
            <w:rPr>
              <w:rStyle w:val="eop"/>
              <w:rFonts w:ascii="Calibri" w:hAnsi="Calibri" w:cs="Calibri"/>
              <w:sz w:val="22"/>
              <w:szCs w:val="22"/>
            </w:rPr>
            <w:t xml:space="preserve">. One feels </w:t>
          </w:r>
          <w:r w:rsidR="000F12C3">
            <w:rPr>
              <w:rStyle w:val="eop"/>
              <w:rFonts w:ascii="Calibri" w:hAnsi="Calibri" w:cs="Calibri"/>
              <w:sz w:val="22"/>
              <w:szCs w:val="22"/>
            </w:rPr>
            <w:t xml:space="preserve">respect has been </w:t>
          </w:r>
          <w:r w:rsidR="001D791E">
            <w:rPr>
              <w:rStyle w:val="eop"/>
              <w:rFonts w:ascii="Calibri" w:hAnsi="Calibri" w:cs="Calibri"/>
              <w:sz w:val="22"/>
              <w:szCs w:val="22"/>
            </w:rPr>
            <w:t>achieved</w:t>
          </w:r>
          <w:r w:rsidR="000F12C3">
            <w:rPr>
              <w:rStyle w:val="eop"/>
              <w:rFonts w:ascii="Calibri" w:hAnsi="Calibri" w:cs="Calibri"/>
              <w:sz w:val="22"/>
              <w:szCs w:val="22"/>
            </w:rPr>
            <w:t xml:space="preserve"> at this stage, the business </w:t>
          </w:r>
          <w:r w:rsidR="001D791E">
            <w:rPr>
              <w:rStyle w:val="eop"/>
              <w:rFonts w:ascii="Calibri" w:hAnsi="Calibri" w:cs="Calibri"/>
              <w:sz w:val="22"/>
              <w:szCs w:val="22"/>
            </w:rPr>
            <w:t xml:space="preserve">has many employees working at different hours and </w:t>
          </w:r>
          <w:r w:rsidR="00AD46DC">
            <w:rPr>
              <w:rStyle w:val="eop"/>
              <w:rFonts w:ascii="Calibri" w:hAnsi="Calibri" w:cs="Calibri"/>
              <w:sz w:val="22"/>
              <w:szCs w:val="22"/>
            </w:rPr>
            <w:t>days,</w:t>
          </w:r>
          <w:r w:rsidR="001D791E">
            <w:rPr>
              <w:rStyle w:val="eop"/>
              <w:rFonts w:ascii="Calibri" w:hAnsi="Calibri" w:cs="Calibri"/>
              <w:sz w:val="22"/>
              <w:szCs w:val="22"/>
            </w:rPr>
            <w:t xml:space="preserve"> </w:t>
          </w:r>
          <w:r w:rsidR="00C94506">
            <w:rPr>
              <w:rStyle w:val="eop"/>
              <w:rFonts w:ascii="Calibri" w:hAnsi="Calibri" w:cs="Calibri"/>
              <w:sz w:val="22"/>
              <w:szCs w:val="22"/>
            </w:rPr>
            <w:t xml:space="preserve">and this now can be compromised amongst each employee as </w:t>
          </w:r>
          <w:r w:rsidR="007367F8">
            <w:rPr>
              <w:rStyle w:val="eop"/>
              <w:rFonts w:ascii="Calibri" w:hAnsi="Calibri" w:cs="Calibri"/>
              <w:sz w:val="22"/>
              <w:szCs w:val="22"/>
            </w:rPr>
            <w:t xml:space="preserve">co-operation has now been developed between teams. </w:t>
          </w:r>
        </w:p>
        <w:p w14:paraId="685308AE" w14:textId="77777777" w:rsidR="00916BBD" w:rsidRDefault="00916BBD" w:rsidP="00916BBD">
          <w:pPr>
            <w:pStyle w:val="paragraph"/>
            <w:spacing w:before="0" w:beforeAutospacing="0" w:after="0" w:afterAutospacing="0"/>
            <w:textAlignment w:val="baseline"/>
            <w:rPr>
              <w:rFonts w:ascii="Segoe UI" w:hAnsi="Segoe UI" w:cs="Segoe UI"/>
              <w:sz w:val="18"/>
              <w:szCs w:val="18"/>
            </w:rPr>
          </w:pPr>
        </w:p>
        <w:p w14:paraId="3EB1F888" w14:textId="095A13E6" w:rsidR="00916BBD" w:rsidRDefault="00916BBD" w:rsidP="00916BBD">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b/>
              <w:bCs/>
              <w:sz w:val="22"/>
              <w:szCs w:val="22"/>
              <w:u w:val="single"/>
            </w:rPr>
            <w:t>Performing Stage </w:t>
          </w:r>
          <w:r>
            <w:rPr>
              <w:rStyle w:val="normaltextrun"/>
              <w:rFonts w:ascii="Calibri" w:hAnsi="Calibri" w:cs="Calibri"/>
              <w:sz w:val="22"/>
              <w:szCs w:val="22"/>
            </w:rPr>
            <w:t>– The performing stage is when the teams have been established and their roles have been developed. They can function without being micromanaged and have become self-sufficient in achieving their shared goals and objectives. Solutions are now found and implemented which leads to an excellent standard of working.</w:t>
          </w:r>
          <w:r>
            <w:rPr>
              <w:rStyle w:val="eop"/>
              <w:rFonts w:ascii="Calibri" w:hAnsi="Calibri" w:cs="Calibri"/>
              <w:sz w:val="22"/>
              <w:szCs w:val="22"/>
            </w:rPr>
            <w:t> </w:t>
          </w:r>
        </w:p>
        <w:p w14:paraId="5FBA1B05" w14:textId="01AB7F10" w:rsidR="00AD46DC" w:rsidRDefault="00AD46DC" w:rsidP="00916BBD">
          <w:pPr>
            <w:pStyle w:val="paragraph"/>
            <w:spacing w:before="0" w:beforeAutospacing="0" w:after="0" w:afterAutospacing="0"/>
            <w:textAlignment w:val="baseline"/>
            <w:rPr>
              <w:rStyle w:val="eop"/>
              <w:rFonts w:ascii="Calibri" w:hAnsi="Calibri" w:cs="Calibri"/>
              <w:sz w:val="22"/>
              <w:szCs w:val="22"/>
            </w:rPr>
          </w:pPr>
        </w:p>
        <w:p w14:paraId="2B364009" w14:textId="440C5E2E" w:rsidR="00AD46DC" w:rsidRDefault="00C405F8" w:rsidP="00916BB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Th</w:t>
          </w:r>
          <w:r w:rsidR="001D6789">
            <w:rPr>
              <w:rStyle w:val="eop"/>
              <w:rFonts w:ascii="Calibri" w:hAnsi="Calibri" w:cs="Calibri"/>
              <w:sz w:val="22"/>
              <w:szCs w:val="22"/>
            </w:rPr>
            <w:t xml:space="preserve">is is the place where every employee is now communicating amongst with each other and teams are working to </w:t>
          </w:r>
          <w:r w:rsidR="008A45D9">
            <w:rPr>
              <w:rStyle w:val="eop"/>
              <w:rFonts w:ascii="Calibri" w:hAnsi="Calibri" w:cs="Calibri"/>
              <w:sz w:val="22"/>
              <w:szCs w:val="22"/>
            </w:rPr>
            <w:t>reach their</w:t>
          </w:r>
          <w:r w:rsidR="001D6789">
            <w:rPr>
              <w:rStyle w:val="eop"/>
              <w:rFonts w:ascii="Calibri" w:hAnsi="Calibri" w:cs="Calibri"/>
              <w:sz w:val="22"/>
              <w:szCs w:val="22"/>
            </w:rPr>
            <w:t xml:space="preserve"> </w:t>
          </w:r>
          <w:r w:rsidR="008A45D9">
            <w:rPr>
              <w:rStyle w:val="eop"/>
              <w:rFonts w:ascii="Calibri" w:hAnsi="Calibri" w:cs="Calibri"/>
              <w:sz w:val="22"/>
              <w:szCs w:val="22"/>
            </w:rPr>
            <w:t>common</w:t>
          </w:r>
          <w:r w:rsidR="001D6789">
            <w:rPr>
              <w:rStyle w:val="eop"/>
              <w:rFonts w:ascii="Calibri" w:hAnsi="Calibri" w:cs="Calibri"/>
              <w:sz w:val="22"/>
              <w:szCs w:val="22"/>
            </w:rPr>
            <w:t xml:space="preserve"> goal of making a profit for the business</w:t>
          </w:r>
          <w:r w:rsidR="005210D3">
            <w:rPr>
              <w:rStyle w:val="eop"/>
              <w:rFonts w:ascii="Calibri" w:hAnsi="Calibri" w:cs="Calibri"/>
              <w:sz w:val="22"/>
              <w:szCs w:val="22"/>
            </w:rPr>
            <w:t xml:space="preserve">. the teams will be working more effectively and more smoothly to make sure that they have their rewards and </w:t>
          </w:r>
          <w:r w:rsidR="0079221A">
            <w:rPr>
              <w:rStyle w:val="eop"/>
              <w:rFonts w:ascii="Calibri" w:hAnsi="Calibri" w:cs="Calibri"/>
              <w:sz w:val="22"/>
              <w:szCs w:val="22"/>
            </w:rPr>
            <w:t xml:space="preserve">incentives. One feels that rewards are the best way for team members to work to their </w:t>
          </w:r>
          <w:r w:rsidR="00117761">
            <w:rPr>
              <w:rStyle w:val="eop"/>
              <w:rFonts w:ascii="Calibri" w:hAnsi="Calibri" w:cs="Calibri"/>
              <w:sz w:val="22"/>
              <w:szCs w:val="22"/>
            </w:rPr>
            <w:t>fullest as they are acknowledged and appreciated within the organisation</w:t>
          </w:r>
          <w:r w:rsidR="009F1BB9">
            <w:rPr>
              <w:rStyle w:val="eop"/>
              <w:rFonts w:ascii="Calibri" w:hAnsi="Calibri" w:cs="Calibri"/>
              <w:sz w:val="22"/>
              <w:szCs w:val="22"/>
            </w:rPr>
            <w:t>.</w:t>
          </w:r>
          <w:r w:rsidR="00D96443">
            <w:rPr>
              <w:rStyle w:val="eop"/>
              <w:rFonts w:ascii="Calibri" w:hAnsi="Calibri" w:cs="Calibri"/>
              <w:sz w:val="22"/>
              <w:szCs w:val="22"/>
            </w:rPr>
            <w:t xml:space="preserve"> If trust is the e</w:t>
          </w:r>
          <w:r w:rsidR="009937C0">
            <w:rPr>
              <w:rStyle w:val="eop"/>
              <w:rFonts w:ascii="Calibri" w:hAnsi="Calibri" w:cs="Calibri"/>
              <w:sz w:val="22"/>
              <w:szCs w:val="22"/>
            </w:rPr>
            <w:t>th</w:t>
          </w:r>
          <w:r w:rsidR="00D96443">
            <w:rPr>
              <w:rStyle w:val="eop"/>
              <w:rFonts w:ascii="Calibri" w:hAnsi="Calibri" w:cs="Calibri"/>
              <w:sz w:val="22"/>
              <w:szCs w:val="22"/>
            </w:rPr>
            <w:t xml:space="preserve">os of the team </w:t>
          </w:r>
          <w:r w:rsidR="009937C0">
            <w:rPr>
              <w:rStyle w:val="eop"/>
              <w:rFonts w:ascii="Calibri" w:hAnsi="Calibri" w:cs="Calibri"/>
              <w:sz w:val="22"/>
              <w:szCs w:val="22"/>
            </w:rPr>
            <w:t>culture,</w:t>
          </w:r>
          <w:r w:rsidR="00D96443">
            <w:rPr>
              <w:rStyle w:val="eop"/>
              <w:rFonts w:ascii="Calibri" w:hAnsi="Calibri" w:cs="Calibri"/>
              <w:sz w:val="22"/>
              <w:szCs w:val="22"/>
            </w:rPr>
            <w:t xml:space="preserve"> then conflict will be </w:t>
          </w:r>
          <w:r w:rsidR="009937C0">
            <w:rPr>
              <w:rStyle w:val="eop"/>
              <w:rFonts w:ascii="Calibri" w:hAnsi="Calibri" w:cs="Calibri"/>
              <w:sz w:val="22"/>
              <w:szCs w:val="22"/>
            </w:rPr>
            <w:t>minimised</w:t>
          </w:r>
          <w:r w:rsidR="00D96443">
            <w:rPr>
              <w:rStyle w:val="eop"/>
              <w:rFonts w:ascii="Calibri" w:hAnsi="Calibri" w:cs="Calibri"/>
              <w:sz w:val="22"/>
              <w:szCs w:val="22"/>
            </w:rPr>
            <w:t xml:space="preserve"> </w:t>
          </w:r>
        </w:p>
        <w:p w14:paraId="7EE6BEBD" w14:textId="77777777" w:rsidR="00CE549C" w:rsidRDefault="00CE549C" w:rsidP="00F4113C">
          <w:pPr>
            <w:rPr>
              <w:b/>
              <w:u w:val="single"/>
            </w:rPr>
          </w:pPr>
        </w:p>
        <w:p w14:paraId="304598EB" w14:textId="753064D9" w:rsidR="00916BBD" w:rsidRDefault="00193126" w:rsidP="00356739">
          <w:pPr>
            <w:pStyle w:val="Heading2"/>
          </w:pPr>
          <w:bookmarkStart w:id="6" w:name="_Toc45246148"/>
          <w:r>
            <w:t>B</w:t>
          </w:r>
          <w:r w:rsidR="00864DD6">
            <w:t>elbin T</w:t>
          </w:r>
          <w:r w:rsidR="003A1980">
            <w:t>eam Characteristic</w:t>
          </w:r>
          <w:bookmarkEnd w:id="6"/>
          <w:r w:rsidR="003A1980">
            <w:t xml:space="preserve"> </w:t>
          </w:r>
        </w:p>
        <w:p w14:paraId="5C99D357" w14:textId="1D564726" w:rsidR="00CE549C" w:rsidRDefault="00960AB9" w:rsidP="00F4113C">
          <w:pPr>
            <w:rPr>
              <w:bCs/>
            </w:rPr>
          </w:pPr>
          <w:r>
            <w:rPr>
              <w:bCs/>
            </w:rPr>
            <w:t xml:space="preserve">Belbin’s </w:t>
          </w:r>
          <w:r w:rsidR="00F6454D">
            <w:rPr>
              <w:bCs/>
            </w:rPr>
            <w:t xml:space="preserve">theory </w:t>
          </w:r>
          <w:r w:rsidR="003A3C7D">
            <w:rPr>
              <w:bCs/>
            </w:rPr>
            <w:t>examines different characteristics that</w:t>
          </w:r>
          <w:r w:rsidR="00350298">
            <w:rPr>
              <w:bCs/>
            </w:rPr>
            <w:t xml:space="preserve"> employees possess, which will in turn</w:t>
          </w:r>
          <w:r w:rsidR="00740BC5">
            <w:rPr>
              <w:bCs/>
            </w:rPr>
            <w:t xml:space="preserve"> help them to form a successful team within their organi</w:t>
          </w:r>
          <w:r w:rsidR="00B508F3">
            <w:rPr>
              <w:bCs/>
            </w:rPr>
            <w:t>sation.</w:t>
          </w:r>
          <w:r w:rsidR="00350298">
            <w:rPr>
              <w:bCs/>
            </w:rPr>
            <w:t xml:space="preserve"> </w:t>
          </w:r>
          <w:r w:rsidR="00606789">
            <w:rPr>
              <w:bCs/>
            </w:rPr>
            <w:t xml:space="preserve">This structure is vital to success as each individual has </w:t>
          </w:r>
          <w:r w:rsidR="00795581">
            <w:rPr>
              <w:bCs/>
            </w:rPr>
            <w:t>an important contribution to make and the team will then work together as a collective with each member performing their own individual tasks but everyone working to</w:t>
          </w:r>
          <w:r w:rsidR="00CD7D34">
            <w:rPr>
              <w:bCs/>
            </w:rPr>
            <w:t>gether in order to achieve common goals and objectives.</w:t>
          </w:r>
        </w:p>
        <w:p w14:paraId="11F4506E" w14:textId="1A2E3F3A" w:rsidR="00A55142" w:rsidRDefault="00FA1E7C" w:rsidP="00F4113C">
          <w:pPr>
            <w:rPr>
              <w:b/>
              <w:u w:val="single"/>
            </w:rPr>
          </w:pPr>
          <w:r>
            <w:rPr>
              <w:b/>
              <w:u w:val="single"/>
            </w:rPr>
            <w:t xml:space="preserve">Benefits of the Theories </w:t>
          </w:r>
        </w:p>
        <w:p w14:paraId="2A318F31" w14:textId="2B297903" w:rsidR="00774C75" w:rsidRDefault="00EB3E16" w:rsidP="00233BAD">
          <w:pPr>
            <w:rPr>
              <w:bCs/>
            </w:rPr>
          </w:pPr>
          <w:r w:rsidRPr="00AA47D8">
            <w:rPr>
              <w:bCs/>
            </w:rPr>
            <w:t xml:space="preserve">Presently </w:t>
          </w:r>
          <w:r>
            <w:rPr>
              <w:bCs/>
            </w:rPr>
            <w:t xml:space="preserve">the café employs 21 staff of various ages and experience. The business currently has no formal team structure in place which has led to working patterns becoming very ad hoc. One might suggest that implementing a formal team structure may lead to a vast improvement in both productivity and working relations. As the current structure of the business is a group structure which is a very individualistic approach, employees are not working as a collective and therefore may not always be </w:t>
          </w:r>
          <w:r w:rsidRPr="00930FDE">
            <w:rPr>
              <w:bCs/>
            </w:rPr>
            <w:t>working towards a common goal</w:t>
          </w:r>
          <w:r w:rsidR="008215CC" w:rsidRPr="00930FDE">
            <w:rPr>
              <w:bCs/>
            </w:rPr>
            <w:t>.</w:t>
          </w:r>
          <w:r w:rsidR="008215CC">
            <w:rPr>
              <w:b/>
            </w:rPr>
            <w:t xml:space="preserve"> </w:t>
          </w:r>
          <w:r>
            <w:rPr>
              <w:bCs/>
            </w:rPr>
            <w:t xml:space="preserve">Whereas by contrast in a team structure they would be. If Belbin’s theory were to come into play as previously stated,  it would take into account that there are a variety of people with different characteristics working in the business and </w:t>
          </w:r>
          <w:r>
            <w:rPr>
              <w:bCs/>
            </w:rPr>
            <w:lastRenderedPageBreak/>
            <w:t xml:space="preserve">individuals could  therefore be identified for possessing different traits which will in turn enable the formation of highly successful teams. This will also help to define clearer roles for staff working in the business. That said there are several staff within the business who do have distinctly specific roles, which include Simon and Karen the general managers, two shift supervisors, three cooks and one pot washer. However, the waiting staff undertake a variety of different duties such as serving customers, taking payments, barista duties and dealing with takeaway orders. One concludes from this that all the waiting staff do not have clearly defined roles within the business, and this may cause some confusion and possible conflict. This in turn may have a negative impact upon the business. One has observed that in organisational terms the current structure is very management heavy and thus by initiating a team structured approach costs and overheads would be </w:t>
          </w:r>
          <w:r w:rsidRPr="001C685A">
            <w:rPr>
              <w:bCs/>
            </w:rPr>
            <w:t>reduced</w:t>
          </w:r>
          <w:r w:rsidR="006E6C20">
            <w:rPr>
              <w:b/>
            </w:rPr>
            <w:t xml:space="preserve">. </w:t>
          </w:r>
          <w:hyperlink r:id="rId14" w:history="1">
            <w:r w:rsidR="00774437" w:rsidRPr="006E6C20">
              <w:rPr>
                <w:shd w:val="clear" w:color="auto" w:fill="FFFFFF"/>
              </w:rPr>
              <w:t>Neuman</w:t>
            </w:r>
          </w:hyperlink>
          <w:r w:rsidR="00855D21">
            <w:rPr>
              <w:bCs/>
            </w:rPr>
            <w:t>,</w:t>
          </w:r>
          <w:r w:rsidR="00E97CC7">
            <w:rPr>
              <w:bCs/>
            </w:rPr>
            <w:t xml:space="preserve"> </w:t>
          </w:r>
          <w:r w:rsidR="001C685A">
            <w:rPr>
              <w:bCs/>
            </w:rPr>
            <w:t>J. (</w:t>
          </w:r>
          <w:r w:rsidR="00776816">
            <w:rPr>
              <w:bCs/>
            </w:rPr>
            <w:t>1975</w:t>
          </w:r>
          <w:r w:rsidR="006E6C20">
            <w:rPr>
              <w:bCs/>
            </w:rPr>
            <w:t>)</w:t>
          </w:r>
          <w:r>
            <w:rPr>
              <w:bCs/>
            </w:rPr>
            <w:t xml:space="preserve"> Certainly, this approach is cost effective and will maximise profit and improve customer service.</w:t>
          </w:r>
        </w:p>
        <w:p w14:paraId="5571E4F6" w14:textId="0AAF8BBD" w:rsidR="00774C75" w:rsidRDefault="00EB3E16" w:rsidP="00233BAD">
          <w:r>
            <w:t xml:space="preserve">By implementing Belbin’s theory to the business one can identify everyone’s characteristics. The Belbin questionnaire will directly point out one’s traits and what strengths they uphold. This can create a positive team that works and gels together to bring about a constructive working environment. It also helps to identify strengths and weaknesses within a team. One feels that Belbin’s questionnaire should be completed first as then the business will have identified whom will work better together. The Tuckman theory can be applied to this business as soon as teams are combined, there will be the four key stages that team members will come across but having completed these stages the end results become productive and will lead to effective team working. </w:t>
          </w:r>
          <w:r w:rsidR="0036015F">
            <w:t xml:space="preserve">There are currently 21 employees working for the business however, this can be reduced to 18 and the structure can be made up by completing Belbin’s questionnaire in the first instance. This will find how to build teams as you can identify who has which characteristics. There should be a mixture of different personality types in each team. The 18 employees should be split into two groups by a mixture of different personality types and different traits. </w:t>
          </w:r>
          <w:r w:rsidR="0036015F" w:rsidRPr="008978B2">
            <w:t xml:space="preserve">Karen and Simon will assume the role of the co-ordinator within their respective teams as in this role one delegates various tasks and responsibilities to other team members </w:t>
          </w:r>
          <w:r w:rsidR="0036015F">
            <w:t>(Belbin</w:t>
          </w:r>
          <w:r w:rsidR="007D66E4">
            <w:t>.com</w:t>
          </w:r>
          <w:r w:rsidR="0036015F">
            <w:t>)</w:t>
          </w:r>
          <w:r w:rsidR="008978B2">
            <w:t xml:space="preserve">. </w:t>
          </w:r>
          <w:r w:rsidR="0036015F">
            <w:t xml:space="preserve">The two teams should be managed individually by Simon and Karen, by having the first team working from 8am to 2:30 pm with a team of 9 employees in each team. The second team would start their shifts from 2:30 pm to 7pm. Then the Tuckman theory will come into effect and help Karen and Simon identify who should have which role within the team. </w:t>
          </w:r>
        </w:p>
        <w:p w14:paraId="2A742B0F" w14:textId="6A066863" w:rsidR="00233BAD" w:rsidRPr="00D504D1" w:rsidRDefault="0036015F" w:rsidP="00233BAD">
          <w:r>
            <w:t>The long-term sick employee will need to be replaced or made redundant best according to their contract of employment, by a new member of waiting staff. One stresses that there is a high need of a second pot washer in the kitchen on either the morning or the afternoon shift.</w:t>
          </w:r>
          <w:r w:rsidR="00DC2196">
            <w:t xml:space="preserve"> </w:t>
          </w:r>
          <w:r w:rsidR="00233BAD">
            <w:t xml:space="preserve">The two shift supervisors could be offered redundancy best according to their contract. One should consider however that </w:t>
          </w:r>
          <w:r w:rsidR="00233BAD" w:rsidRPr="00505DE7">
            <w:t>Part time employees are entitled by law to receive the same treatment as full-time employees</w:t>
          </w:r>
          <w:r w:rsidR="00620E8E" w:rsidRPr="00505DE7">
            <w:t xml:space="preserve"> (</w:t>
          </w:r>
          <w:r w:rsidR="00D5447C">
            <w:t>G</w:t>
          </w:r>
          <w:r w:rsidR="00620E8E" w:rsidRPr="00505DE7">
            <w:t>ov.uk)</w:t>
          </w:r>
          <w:r w:rsidR="00505DE7">
            <w:t xml:space="preserve"> </w:t>
          </w:r>
          <w:r w:rsidR="00233BAD">
            <w:t xml:space="preserve">By constructing a staff rota, everyone should have two days off per week including a Sunday and work a </w:t>
          </w:r>
          <w:r w:rsidR="00233BAD" w:rsidRPr="008A2F98">
            <w:t>total of thirty-two and a half hours per week</w:t>
          </w:r>
          <w:r w:rsidR="00BA1924" w:rsidRPr="008A2F98">
            <w:t xml:space="preserve"> </w:t>
          </w:r>
          <w:r w:rsidR="00233BAD" w:rsidRPr="008A2F98">
            <w:t>(</w:t>
          </w:r>
          <w:r w:rsidR="00D0726A">
            <w:t>G</w:t>
          </w:r>
          <w:r w:rsidR="00233BAD" w:rsidRPr="008A2F98">
            <w:t>ov.uk)</w:t>
          </w:r>
          <w:r w:rsidR="00BA1924" w:rsidRPr="008A2F98">
            <w:t>.</w:t>
          </w:r>
          <w:r w:rsidR="00233BAD">
            <w:rPr>
              <w:b/>
              <w:bCs/>
            </w:rPr>
            <w:t xml:space="preserve"> </w:t>
          </w:r>
          <w:r w:rsidR="00233BAD">
            <w:t xml:space="preserve">Assuming that staff who are less experienced fall into the age category of between sixteen and eighteen years of age, they could be employed on Fridays and Saturdays as these would be the café’s busiest times. </w:t>
          </w:r>
          <w:r w:rsidR="00233BAD" w:rsidRPr="00D5447C">
            <w:t>This again would arguably more cost effective due to the current structure of the national living wage</w:t>
          </w:r>
          <w:r w:rsidR="00D5447C" w:rsidRPr="00D5447C">
            <w:t xml:space="preserve"> (</w:t>
          </w:r>
          <w:r w:rsidR="00233BAD" w:rsidRPr="00D5447C">
            <w:t>Gov.uk</w:t>
          </w:r>
          <w:r w:rsidR="00D5447C" w:rsidRPr="00D5447C">
            <w:t>)</w:t>
          </w:r>
        </w:p>
        <w:p w14:paraId="730501E1" w14:textId="77777777" w:rsidR="00233BAD" w:rsidRDefault="00233BAD" w:rsidP="0036015F"/>
        <w:p w14:paraId="137B974D" w14:textId="77777777" w:rsidR="0036015F" w:rsidRDefault="0036015F" w:rsidP="00EB3E16"/>
        <w:p w14:paraId="5C03888D" w14:textId="0BBA69ED" w:rsidR="00E32236" w:rsidRDefault="00E32236" w:rsidP="00F4113C"/>
        <w:p w14:paraId="17986CF7" w14:textId="2A0303BA" w:rsidR="00E32236" w:rsidRDefault="00E32236" w:rsidP="00F4113C"/>
        <w:p w14:paraId="2AB53E8E" w14:textId="77777777" w:rsidR="00B736BB" w:rsidRDefault="00B736BB" w:rsidP="00F4113C">
          <w:pPr>
            <w:rPr>
              <w:b/>
            </w:rPr>
          </w:pPr>
          <w:bookmarkStart w:id="7" w:name="_Hlk45143163"/>
        </w:p>
        <w:p w14:paraId="1BA30A24" w14:textId="77777777" w:rsidR="00B736BB" w:rsidRDefault="00B736BB" w:rsidP="00F4113C">
          <w:pPr>
            <w:rPr>
              <w:b/>
            </w:rPr>
          </w:pPr>
        </w:p>
        <w:p w14:paraId="29EE5123" w14:textId="77777777" w:rsidR="00B736BB" w:rsidRDefault="00B736BB" w:rsidP="00F4113C">
          <w:pPr>
            <w:rPr>
              <w:b/>
            </w:rPr>
          </w:pPr>
        </w:p>
        <w:p w14:paraId="69191955" w14:textId="77777777" w:rsidR="00B736BB" w:rsidRDefault="00B736BB" w:rsidP="00F4113C">
          <w:pPr>
            <w:rPr>
              <w:b/>
            </w:rPr>
          </w:pPr>
        </w:p>
        <w:p w14:paraId="7365BD90" w14:textId="77777777" w:rsidR="00B736BB" w:rsidRDefault="00B736BB" w:rsidP="00F4113C">
          <w:pPr>
            <w:rPr>
              <w:b/>
            </w:rPr>
          </w:pPr>
        </w:p>
        <w:p w14:paraId="1F214953" w14:textId="77777777" w:rsidR="00344677" w:rsidRDefault="00344677" w:rsidP="00344677">
          <w:pPr>
            <w:rPr>
              <w:b/>
            </w:rPr>
          </w:pPr>
        </w:p>
        <w:p w14:paraId="2E14C566" w14:textId="77777777" w:rsidR="00344677" w:rsidRDefault="00344677" w:rsidP="00344677">
          <w:pPr>
            <w:rPr>
              <w:b/>
            </w:rPr>
          </w:pPr>
        </w:p>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87"/>
            <w:gridCol w:w="5387"/>
          </w:tblGrid>
          <w:tr w:rsidR="008177D0" w14:paraId="1FF8EE47" w14:textId="74268C06" w:rsidTr="00AB7774">
            <w:tblPrEx>
              <w:tblCellMar>
                <w:top w:w="0" w:type="dxa"/>
                <w:bottom w:w="0" w:type="dxa"/>
              </w:tblCellMar>
            </w:tblPrEx>
            <w:trPr>
              <w:trHeight w:val="8148"/>
            </w:trPr>
            <w:tc>
              <w:tcPr>
                <w:tcW w:w="5387" w:type="dxa"/>
              </w:tcPr>
              <w:p w14:paraId="2BD9E566" w14:textId="77777777" w:rsidR="008177D0" w:rsidRPr="00D16298" w:rsidRDefault="008177D0" w:rsidP="008177D0">
                <w:pPr>
                  <w:rPr>
                    <w:b/>
                    <w:bCs/>
                    <w:u w:val="single"/>
                  </w:rPr>
                </w:pPr>
                <w:r w:rsidRPr="00D16298">
                  <w:rPr>
                    <w:b/>
                    <w:bCs/>
                    <w:u w:val="single"/>
                  </w:rPr>
                  <w:t>Team 1 (Morning Shift) – 8am – 2:30pm</w:t>
                </w:r>
                <w:r>
                  <w:rPr>
                    <w:b/>
                    <w:bCs/>
                    <w:u w:val="single"/>
                  </w:rPr>
                  <w:t xml:space="preserve">  </w:t>
                </w:r>
              </w:p>
              <w:p w14:paraId="61423818" w14:textId="77777777" w:rsidR="008177D0" w:rsidRDefault="008177D0" w:rsidP="008177D0">
                <w:r>
                  <w:t>Karen – General Manager/ Shift Supervisor/ Serving Role</w:t>
                </w:r>
              </w:p>
              <w:p w14:paraId="446ED9D8" w14:textId="77777777" w:rsidR="008177D0" w:rsidRPr="00DC7797" w:rsidRDefault="008177D0" w:rsidP="008177D0">
                <w:pPr>
                  <w:rPr>
                    <w:i/>
                    <w:iCs/>
                    <w:u w:val="single"/>
                  </w:rPr>
                </w:pPr>
                <w:r w:rsidRPr="00DC7797">
                  <w:rPr>
                    <w:i/>
                    <w:iCs/>
                    <w:u w:val="single"/>
                  </w:rPr>
                  <w:t xml:space="preserve">Monday -Thursday </w:t>
                </w:r>
              </w:p>
              <w:p w14:paraId="6BA8073C" w14:textId="77777777" w:rsidR="008177D0" w:rsidRDefault="008177D0" w:rsidP="008177D0">
                <w:r>
                  <w:t xml:space="preserve">4 waiting staff </w:t>
                </w:r>
              </w:p>
              <w:p w14:paraId="282A8BD9" w14:textId="77777777" w:rsidR="008177D0" w:rsidRDefault="008177D0" w:rsidP="008177D0">
                <w:pPr>
                  <w:pStyle w:val="ListParagraph"/>
                  <w:numPr>
                    <w:ilvl w:val="0"/>
                    <w:numId w:val="3"/>
                  </w:numPr>
                </w:pPr>
                <w:r>
                  <w:t xml:space="preserve">1 staff/ Karen -Serving </w:t>
                </w:r>
              </w:p>
              <w:p w14:paraId="0343D1D6" w14:textId="77777777" w:rsidR="008177D0" w:rsidRDefault="008177D0" w:rsidP="008177D0">
                <w:pPr>
                  <w:pStyle w:val="ListParagraph"/>
                  <w:numPr>
                    <w:ilvl w:val="0"/>
                    <w:numId w:val="3"/>
                  </w:numPr>
                </w:pPr>
                <w:r>
                  <w:t>1 staff – Payments</w:t>
                </w:r>
              </w:p>
              <w:p w14:paraId="5BD5B597" w14:textId="77777777" w:rsidR="008177D0" w:rsidRDefault="008177D0" w:rsidP="008177D0">
                <w:pPr>
                  <w:pStyle w:val="ListParagraph"/>
                  <w:numPr>
                    <w:ilvl w:val="0"/>
                    <w:numId w:val="3"/>
                  </w:numPr>
                </w:pPr>
                <w:r>
                  <w:t>1 staff – Barista duties</w:t>
                </w:r>
              </w:p>
              <w:p w14:paraId="30A43A33" w14:textId="77777777" w:rsidR="008177D0" w:rsidRDefault="008177D0" w:rsidP="008177D0">
                <w:pPr>
                  <w:pStyle w:val="ListParagraph"/>
                  <w:numPr>
                    <w:ilvl w:val="0"/>
                    <w:numId w:val="3"/>
                  </w:numPr>
                </w:pPr>
                <w:r>
                  <w:t>1 staff – Takeaway orders</w:t>
                </w:r>
              </w:p>
              <w:p w14:paraId="275986ED" w14:textId="77777777" w:rsidR="008177D0" w:rsidRDefault="008177D0" w:rsidP="008177D0">
                <w:r>
                  <w:t>1 Cook</w:t>
                </w:r>
              </w:p>
              <w:p w14:paraId="309A081E" w14:textId="77777777" w:rsidR="008177D0" w:rsidRDefault="008177D0" w:rsidP="008177D0">
                <w:r>
                  <w:t>1 Cleaner</w:t>
                </w:r>
              </w:p>
              <w:p w14:paraId="20362E75" w14:textId="77777777" w:rsidR="008177D0" w:rsidRDefault="008177D0" w:rsidP="008177D0">
                <w:r>
                  <w:t>1 Pot washer</w:t>
                </w:r>
              </w:p>
              <w:p w14:paraId="59A103E3" w14:textId="77777777" w:rsidR="008177D0" w:rsidRPr="00DC7797" w:rsidRDefault="008177D0" w:rsidP="008177D0">
                <w:pPr>
                  <w:rPr>
                    <w:i/>
                    <w:iCs/>
                    <w:u w:val="single"/>
                  </w:rPr>
                </w:pPr>
                <w:r w:rsidRPr="00DC7797">
                  <w:rPr>
                    <w:i/>
                    <w:iCs/>
                    <w:u w:val="single"/>
                  </w:rPr>
                  <w:t xml:space="preserve">Friday - Saturday </w:t>
                </w:r>
              </w:p>
              <w:p w14:paraId="111EFCF3" w14:textId="77777777" w:rsidR="008177D0" w:rsidRDefault="008177D0" w:rsidP="008177D0">
                <w:r>
                  <w:t>5 waiting staff</w:t>
                </w:r>
              </w:p>
              <w:p w14:paraId="6CDAB5D0" w14:textId="77777777" w:rsidR="008177D0" w:rsidRDefault="008177D0" w:rsidP="008177D0">
                <w:pPr>
                  <w:pStyle w:val="ListParagraph"/>
                  <w:numPr>
                    <w:ilvl w:val="0"/>
                    <w:numId w:val="4"/>
                  </w:numPr>
                </w:pPr>
                <w:r>
                  <w:t>2 staff/ Karen – Serving</w:t>
                </w:r>
              </w:p>
              <w:p w14:paraId="1D7DEDF7" w14:textId="77777777" w:rsidR="008177D0" w:rsidRDefault="008177D0" w:rsidP="008177D0">
                <w:pPr>
                  <w:pStyle w:val="ListParagraph"/>
                  <w:numPr>
                    <w:ilvl w:val="0"/>
                    <w:numId w:val="4"/>
                  </w:numPr>
                </w:pPr>
                <w:r>
                  <w:t xml:space="preserve">1 staff – Payments </w:t>
                </w:r>
              </w:p>
              <w:p w14:paraId="031EEAE2" w14:textId="77777777" w:rsidR="008177D0" w:rsidRDefault="008177D0" w:rsidP="008177D0">
                <w:pPr>
                  <w:pStyle w:val="ListParagraph"/>
                  <w:numPr>
                    <w:ilvl w:val="0"/>
                    <w:numId w:val="4"/>
                  </w:numPr>
                </w:pPr>
                <w:r>
                  <w:t>1 staff – Barista duties</w:t>
                </w:r>
              </w:p>
              <w:p w14:paraId="5425A4E3" w14:textId="77777777" w:rsidR="008177D0" w:rsidRDefault="008177D0" w:rsidP="008177D0">
                <w:pPr>
                  <w:pStyle w:val="ListParagraph"/>
                  <w:numPr>
                    <w:ilvl w:val="0"/>
                    <w:numId w:val="4"/>
                  </w:numPr>
                </w:pPr>
                <w:r>
                  <w:t>1 staff – Takeaway orders</w:t>
                </w:r>
              </w:p>
              <w:p w14:paraId="43336891" w14:textId="77777777" w:rsidR="008177D0" w:rsidRDefault="008177D0" w:rsidP="008177D0">
                <w:r>
                  <w:t>1 Cook</w:t>
                </w:r>
              </w:p>
              <w:p w14:paraId="263F53D3" w14:textId="77777777" w:rsidR="008177D0" w:rsidRDefault="008177D0" w:rsidP="008177D0">
                <w:r>
                  <w:t>1 Cleaner</w:t>
                </w:r>
              </w:p>
              <w:p w14:paraId="667F94A0" w14:textId="77777777" w:rsidR="008177D0" w:rsidRDefault="008177D0" w:rsidP="008177D0">
                <w:r>
                  <w:t>1 Pot washer</w:t>
                </w:r>
              </w:p>
              <w:p w14:paraId="29BF0393" w14:textId="77777777" w:rsidR="008177D0" w:rsidRDefault="008177D0" w:rsidP="00F4113C">
                <w:pPr>
                  <w:rPr>
                    <w:b/>
                  </w:rPr>
                </w:pPr>
              </w:p>
            </w:tc>
            <w:tc>
              <w:tcPr>
                <w:tcW w:w="5387" w:type="dxa"/>
                <w:shd w:val="clear" w:color="auto" w:fill="auto"/>
              </w:tcPr>
              <w:p w14:paraId="7CC6E309" w14:textId="77777777" w:rsidR="00AB7774" w:rsidRDefault="00AB7774" w:rsidP="00AB7774">
                <w:pPr>
                  <w:jc w:val="center"/>
                  <w:rPr>
                    <w:b/>
                    <w:bCs/>
                    <w:u w:val="single"/>
                  </w:rPr>
                </w:pPr>
                <w:r w:rsidRPr="00164638">
                  <w:rPr>
                    <w:b/>
                    <w:bCs/>
                    <w:u w:val="single"/>
                  </w:rPr>
                  <w:t>Team 2 (Afternoon Shift) – 2:30pm – 7pm</w:t>
                </w:r>
              </w:p>
              <w:p w14:paraId="7500C2E8" w14:textId="77777777" w:rsidR="00AB7774" w:rsidRDefault="00AB7774" w:rsidP="00AB7774">
                <w:r>
                  <w:t>Simon – General Manager/ Shift Supervisor/ Serving Role</w:t>
                </w:r>
              </w:p>
              <w:p w14:paraId="39423B30" w14:textId="77777777" w:rsidR="00AB7774" w:rsidRPr="00DC7797" w:rsidRDefault="00AB7774" w:rsidP="00AB7774">
                <w:pPr>
                  <w:rPr>
                    <w:i/>
                    <w:iCs/>
                    <w:u w:val="single"/>
                  </w:rPr>
                </w:pPr>
                <w:r w:rsidRPr="00DC7797">
                  <w:rPr>
                    <w:i/>
                    <w:iCs/>
                    <w:u w:val="single"/>
                  </w:rPr>
                  <w:t xml:space="preserve">Monday -Thursday </w:t>
                </w:r>
              </w:p>
              <w:p w14:paraId="3CE5727C" w14:textId="77777777" w:rsidR="00AB7774" w:rsidRDefault="00AB7774" w:rsidP="00AB7774">
                <w:r>
                  <w:t xml:space="preserve">4 waiting staff </w:t>
                </w:r>
              </w:p>
              <w:p w14:paraId="4965D4EA" w14:textId="77777777" w:rsidR="00AB7774" w:rsidRDefault="00AB7774" w:rsidP="00AB7774">
                <w:pPr>
                  <w:pStyle w:val="ListParagraph"/>
                  <w:numPr>
                    <w:ilvl w:val="0"/>
                    <w:numId w:val="3"/>
                  </w:numPr>
                </w:pPr>
                <w:r>
                  <w:t xml:space="preserve">1 staff/ Simon -Serving </w:t>
                </w:r>
              </w:p>
              <w:p w14:paraId="62A5F4FD" w14:textId="77777777" w:rsidR="00AB7774" w:rsidRDefault="00AB7774" w:rsidP="00AB7774">
                <w:pPr>
                  <w:pStyle w:val="ListParagraph"/>
                  <w:numPr>
                    <w:ilvl w:val="0"/>
                    <w:numId w:val="3"/>
                  </w:numPr>
                </w:pPr>
                <w:r>
                  <w:t>1 staff – Payments</w:t>
                </w:r>
              </w:p>
              <w:p w14:paraId="13B481E7" w14:textId="77777777" w:rsidR="00AB7774" w:rsidRDefault="00AB7774" w:rsidP="00AB7774">
                <w:pPr>
                  <w:pStyle w:val="ListParagraph"/>
                  <w:numPr>
                    <w:ilvl w:val="0"/>
                    <w:numId w:val="3"/>
                  </w:numPr>
                </w:pPr>
                <w:r>
                  <w:t>1 staff – Barista duties</w:t>
                </w:r>
              </w:p>
              <w:p w14:paraId="0EE8354A" w14:textId="77777777" w:rsidR="00AB7774" w:rsidRDefault="00AB7774" w:rsidP="00AB7774">
                <w:pPr>
                  <w:pStyle w:val="ListParagraph"/>
                  <w:numPr>
                    <w:ilvl w:val="0"/>
                    <w:numId w:val="3"/>
                  </w:numPr>
                </w:pPr>
                <w:r>
                  <w:t>1 staff – Takeaway orders</w:t>
                </w:r>
              </w:p>
              <w:p w14:paraId="7D511E76" w14:textId="77777777" w:rsidR="00AB7774" w:rsidRDefault="00AB7774" w:rsidP="00AB7774">
                <w:r>
                  <w:t>1 Cook</w:t>
                </w:r>
              </w:p>
              <w:p w14:paraId="2C0A991E" w14:textId="77777777" w:rsidR="00AB7774" w:rsidRDefault="00AB7774" w:rsidP="00AB7774">
                <w:r>
                  <w:t>1 Cleaner</w:t>
                </w:r>
              </w:p>
              <w:p w14:paraId="2DA0DE4E" w14:textId="77777777" w:rsidR="00AB7774" w:rsidRDefault="00AB7774" w:rsidP="00AB7774">
                <w:r>
                  <w:t>1 Pot washer</w:t>
                </w:r>
              </w:p>
              <w:p w14:paraId="0F7D17FA" w14:textId="77777777" w:rsidR="00AB7774" w:rsidRPr="00DC7797" w:rsidRDefault="00AB7774" w:rsidP="00AB7774">
                <w:pPr>
                  <w:rPr>
                    <w:i/>
                    <w:iCs/>
                    <w:u w:val="single"/>
                  </w:rPr>
                </w:pPr>
                <w:r w:rsidRPr="00DC7797">
                  <w:rPr>
                    <w:i/>
                    <w:iCs/>
                    <w:u w:val="single"/>
                  </w:rPr>
                  <w:t xml:space="preserve">Friday - Saturday </w:t>
                </w:r>
              </w:p>
              <w:p w14:paraId="4D0D89CB" w14:textId="77777777" w:rsidR="00AB7774" w:rsidRDefault="00AB7774" w:rsidP="00AB7774">
                <w:r>
                  <w:t>5 waiting staff</w:t>
                </w:r>
              </w:p>
              <w:p w14:paraId="1B6BFE86" w14:textId="77777777" w:rsidR="00AB7774" w:rsidRDefault="00AB7774" w:rsidP="00AB7774">
                <w:pPr>
                  <w:pStyle w:val="ListParagraph"/>
                  <w:numPr>
                    <w:ilvl w:val="0"/>
                    <w:numId w:val="4"/>
                  </w:numPr>
                </w:pPr>
                <w:r>
                  <w:t>2 staff/ Simon – Serving</w:t>
                </w:r>
              </w:p>
              <w:p w14:paraId="191022FD" w14:textId="77777777" w:rsidR="00AB7774" w:rsidRDefault="00AB7774" w:rsidP="00AB7774">
                <w:pPr>
                  <w:pStyle w:val="ListParagraph"/>
                  <w:numPr>
                    <w:ilvl w:val="0"/>
                    <w:numId w:val="4"/>
                  </w:numPr>
                </w:pPr>
                <w:r>
                  <w:t xml:space="preserve">1 staff – Payments </w:t>
                </w:r>
              </w:p>
              <w:p w14:paraId="1B1B0241" w14:textId="77777777" w:rsidR="00AB7774" w:rsidRDefault="00AB7774" w:rsidP="00AB7774">
                <w:pPr>
                  <w:pStyle w:val="ListParagraph"/>
                  <w:numPr>
                    <w:ilvl w:val="0"/>
                    <w:numId w:val="4"/>
                  </w:numPr>
                </w:pPr>
                <w:r>
                  <w:t>1 staff – Barista duties</w:t>
                </w:r>
              </w:p>
              <w:p w14:paraId="76322FE2" w14:textId="77777777" w:rsidR="00AB7774" w:rsidRDefault="00AB7774" w:rsidP="00AB7774">
                <w:pPr>
                  <w:pStyle w:val="ListParagraph"/>
                  <w:numPr>
                    <w:ilvl w:val="0"/>
                    <w:numId w:val="4"/>
                  </w:numPr>
                </w:pPr>
                <w:r>
                  <w:t>1 staff – Takeaway orders</w:t>
                </w:r>
              </w:p>
              <w:p w14:paraId="7E63DABF" w14:textId="77777777" w:rsidR="00AB7774" w:rsidRDefault="00AB7774" w:rsidP="00AB7774">
                <w:r>
                  <w:t>1 Cook</w:t>
                </w:r>
              </w:p>
              <w:p w14:paraId="57CBD615" w14:textId="77777777" w:rsidR="00AB7774" w:rsidRDefault="00AB7774" w:rsidP="00AB7774">
                <w:r>
                  <w:t>1 Cleaner</w:t>
                </w:r>
              </w:p>
              <w:p w14:paraId="41E0D7D8" w14:textId="77777777" w:rsidR="00AB7774" w:rsidRDefault="00AB7774" w:rsidP="00AB7774">
                <w:r>
                  <w:t>1 Pot washer</w:t>
                </w:r>
              </w:p>
              <w:p w14:paraId="05D6ACE2" w14:textId="77777777" w:rsidR="008177D0" w:rsidRDefault="008177D0">
                <w:pPr>
                  <w:rPr>
                    <w:b/>
                  </w:rPr>
                </w:pPr>
              </w:p>
            </w:tc>
          </w:tr>
        </w:tbl>
        <w:p w14:paraId="50B2C026" w14:textId="048DC7DE" w:rsidR="00E32236" w:rsidRDefault="00E32236" w:rsidP="00F4113C">
          <w:pPr>
            <w:rPr>
              <w:b/>
            </w:rPr>
          </w:pPr>
        </w:p>
        <w:p w14:paraId="4E3939FB" w14:textId="77777777" w:rsidR="009F392C" w:rsidRDefault="009F392C" w:rsidP="00F4113C">
          <w:pPr>
            <w:rPr>
              <w:b/>
            </w:rPr>
          </w:pPr>
        </w:p>
        <w:p w14:paraId="2A6A344E" w14:textId="77777777" w:rsidR="004812DD" w:rsidRDefault="004812DD" w:rsidP="00891D2D">
          <w:pPr>
            <w:pStyle w:val="Heading1"/>
          </w:pPr>
        </w:p>
        <w:p w14:paraId="616F4041" w14:textId="674703D0" w:rsidR="0002666F" w:rsidRDefault="0002666F" w:rsidP="00891D2D">
          <w:pPr>
            <w:pStyle w:val="Heading1"/>
          </w:pPr>
          <w:bookmarkStart w:id="8" w:name="_Toc45246149"/>
          <w:r w:rsidRPr="0002666F">
            <w:t>Two Way Communication</w:t>
          </w:r>
          <w:bookmarkEnd w:id="8"/>
          <w:r w:rsidRPr="0002666F">
            <w:t xml:space="preserve"> </w:t>
          </w:r>
        </w:p>
        <w:p w14:paraId="110AC895" w14:textId="77777777" w:rsidR="00ED7022" w:rsidRDefault="00ED7022" w:rsidP="00F4113C">
          <w:pPr>
            <w:rPr>
              <w:b/>
              <w:bCs/>
              <w:u w:val="single"/>
            </w:rPr>
          </w:pPr>
        </w:p>
        <w:p w14:paraId="51F49509" w14:textId="4713DA2A" w:rsidR="00C13EEE" w:rsidRDefault="00AF063A" w:rsidP="00891D2D">
          <w:pPr>
            <w:pStyle w:val="Heading2"/>
          </w:pPr>
          <w:bookmarkStart w:id="9" w:name="_Toc45246150"/>
          <w:proofErr w:type="spellStart"/>
          <w:r w:rsidRPr="00255643">
            <w:t>Berlo</w:t>
          </w:r>
          <w:r w:rsidR="006B61EB" w:rsidRPr="00255643">
            <w:t>’s</w:t>
          </w:r>
          <w:proofErr w:type="spellEnd"/>
          <w:r w:rsidR="00106FCE">
            <w:t xml:space="preserve"> -</w:t>
          </w:r>
          <w:r w:rsidR="000F19B2" w:rsidRPr="00255643">
            <w:t xml:space="preserve"> </w:t>
          </w:r>
          <w:r w:rsidR="008D6AB2" w:rsidRPr="00255643">
            <w:t xml:space="preserve">Source, </w:t>
          </w:r>
          <w:r w:rsidR="004D1ED8" w:rsidRPr="00255643">
            <w:t>Message</w:t>
          </w:r>
          <w:r w:rsidR="00106FCE">
            <w:t xml:space="preserve">, </w:t>
          </w:r>
          <w:r w:rsidR="008D6AB2" w:rsidRPr="00255643">
            <w:t>Channel</w:t>
          </w:r>
          <w:r w:rsidR="004D1ED8" w:rsidRPr="00255643">
            <w:t xml:space="preserve"> </w:t>
          </w:r>
          <w:r w:rsidR="00572265" w:rsidRPr="00255643">
            <w:t xml:space="preserve">and </w:t>
          </w:r>
          <w:r w:rsidR="008D6AB2" w:rsidRPr="00255643">
            <w:t>R</w:t>
          </w:r>
          <w:r w:rsidR="00572265" w:rsidRPr="00255643">
            <w:t>eceiver</w:t>
          </w:r>
          <w:r w:rsidR="008D6AB2" w:rsidRPr="00255643">
            <w:t xml:space="preserve"> (S</w:t>
          </w:r>
          <w:r w:rsidR="004D1ED8" w:rsidRPr="00255643">
            <w:t>M</w:t>
          </w:r>
          <w:r w:rsidR="00BF2905" w:rsidRPr="00255643">
            <w:t>C</w:t>
          </w:r>
          <w:r w:rsidR="004D1ED8" w:rsidRPr="00255643">
            <w:t>R)</w:t>
          </w:r>
          <w:r w:rsidR="00572265" w:rsidRPr="00255643">
            <w:t xml:space="preserve"> </w:t>
          </w:r>
          <w:r w:rsidR="002228EE">
            <w:t>M</w:t>
          </w:r>
          <w:r w:rsidR="00572265" w:rsidRPr="00255643">
            <w:t>odel</w:t>
          </w:r>
          <w:bookmarkEnd w:id="9"/>
          <w:r w:rsidR="009A46BA" w:rsidRPr="00255643">
            <w:t xml:space="preserve"> </w:t>
          </w:r>
        </w:p>
        <w:p w14:paraId="71938FB2" w14:textId="2261A6A5" w:rsidR="00846EA5" w:rsidRDefault="004E7EAC" w:rsidP="00F4113C">
          <w:pPr>
            <w:rPr>
              <w:bCs/>
            </w:rPr>
          </w:pPr>
          <w:r>
            <w:t xml:space="preserve">The </w:t>
          </w:r>
          <w:proofErr w:type="spellStart"/>
          <w:r w:rsidR="001D6929">
            <w:t>Berlo’s</w:t>
          </w:r>
          <w:proofErr w:type="spellEnd"/>
          <w:r w:rsidR="001D6929">
            <w:t xml:space="preserve"> communication model</w:t>
          </w:r>
          <w:r w:rsidR="00D47293">
            <w:t xml:space="preserve"> </w:t>
          </w:r>
          <w:r w:rsidR="00D47293">
            <w:t>(</w:t>
          </w:r>
          <w:hyperlink r:id="rId15" w:history="1">
            <w:r w:rsidR="00D47293" w:rsidRPr="0043190B">
              <w:rPr>
                <w:rStyle w:val="Hyperlink"/>
              </w:rPr>
              <w:t>www.communicationtheory.org/berlos-smcr-model-of-communication/</w:t>
            </w:r>
          </w:hyperlink>
          <w:r w:rsidR="00D47293">
            <w:t>)</w:t>
          </w:r>
          <w:r w:rsidR="00D47293" w:rsidRPr="00BF2905">
            <w:rPr>
              <w:b/>
            </w:rPr>
            <w:t xml:space="preserve"> </w:t>
          </w:r>
          <w:r w:rsidR="0048701B">
            <w:rPr>
              <w:bCs/>
            </w:rPr>
            <w:t xml:space="preserve">will be explained and shown how it can be </w:t>
          </w:r>
          <w:r w:rsidR="003F269B">
            <w:rPr>
              <w:bCs/>
            </w:rPr>
            <w:t>practi</w:t>
          </w:r>
          <w:r w:rsidR="0008250A">
            <w:rPr>
              <w:bCs/>
            </w:rPr>
            <w:t xml:space="preserve">cally </w:t>
          </w:r>
          <w:r w:rsidR="0048701B">
            <w:rPr>
              <w:bCs/>
            </w:rPr>
            <w:t xml:space="preserve">applied to this </w:t>
          </w:r>
          <w:r w:rsidR="003F269B">
            <w:rPr>
              <w:bCs/>
            </w:rPr>
            <w:t>case</w:t>
          </w:r>
          <w:r w:rsidR="0048701B">
            <w:rPr>
              <w:bCs/>
            </w:rPr>
            <w:t xml:space="preserve"> study</w:t>
          </w:r>
          <w:r w:rsidR="0008250A">
            <w:rPr>
              <w:bCs/>
            </w:rPr>
            <w:t>. One will now demonstrate how the business can use this mode</w:t>
          </w:r>
          <w:r w:rsidR="00937CC2">
            <w:rPr>
              <w:bCs/>
            </w:rPr>
            <w:t>l in theory.</w:t>
          </w:r>
        </w:p>
        <w:p w14:paraId="3AF68FF1" w14:textId="77777777" w:rsidR="007C58D9" w:rsidRDefault="007C58D9" w:rsidP="00F4113C">
          <w:pPr>
            <w:rPr>
              <w:b/>
              <w:u w:val="single"/>
            </w:rPr>
          </w:pPr>
        </w:p>
        <w:p w14:paraId="425A4B4A" w14:textId="77777777" w:rsidR="007C58D9" w:rsidRDefault="007C58D9" w:rsidP="00F4113C">
          <w:pPr>
            <w:rPr>
              <w:b/>
              <w:u w:val="single"/>
            </w:rPr>
          </w:pPr>
        </w:p>
        <w:p w14:paraId="06672FD0" w14:textId="1FFCDA95" w:rsidR="00937CC2" w:rsidRPr="007510E5" w:rsidRDefault="00FD64DE" w:rsidP="00F4113C">
          <w:pPr>
            <w:rPr>
              <w:b/>
              <w:u w:val="single"/>
            </w:rPr>
          </w:pPr>
          <w:r w:rsidRPr="007510E5">
            <w:rPr>
              <w:b/>
              <w:u w:val="single"/>
            </w:rPr>
            <w:t>S</w:t>
          </w:r>
          <w:r w:rsidR="005F71CC">
            <w:rPr>
              <w:b/>
              <w:u w:val="single"/>
            </w:rPr>
            <w:t xml:space="preserve"> </w:t>
          </w:r>
          <w:r w:rsidRPr="007510E5">
            <w:rPr>
              <w:b/>
              <w:u w:val="single"/>
            </w:rPr>
            <w:t xml:space="preserve">- </w:t>
          </w:r>
          <w:r w:rsidR="00937CC2" w:rsidRPr="007510E5">
            <w:rPr>
              <w:b/>
              <w:u w:val="single"/>
            </w:rPr>
            <w:t>Sender</w:t>
          </w:r>
          <w:r w:rsidR="007510E5" w:rsidRPr="007510E5">
            <w:rPr>
              <w:b/>
              <w:u w:val="single"/>
            </w:rPr>
            <w:t>/Source</w:t>
          </w:r>
        </w:p>
        <w:p w14:paraId="6CB2B1B7" w14:textId="37731888" w:rsidR="00207379" w:rsidRDefault="00C74025" w:rsidP="00207379">
          <w:pPr>
            <w:rPr>
              <w:shd w:val="clear" w:color="auto" w:fill="FFFFFF"/>
            </w:rPr>
          </w:pPr>
          <w:r w:rsidRPr="00207379">
            <w:rPr>
              <w:shd w:val="clear" w:color="auto" w:fill="FFFFFF"/>
            </w:rPr>
            <w:t>Accounting</w:t>
          </w:r>
          <w:r w:rsidR="00585D91" w:rsidRPr="00207379">
            <w:rPr>
              <w:shd w:val="clear" w:color="auto" w:fill="FFFFFF"/>
            </w:rPr>
            <w:t xml:space="preserve"> t</w:t>
          </w:r>
          <w:r w:rsidR="00A04B75" w:rsidRPr="00207379">
            <w:rPr>
              <w:shd w:val="clear" w:color="auto" w:fill="FFFFFF"/>
            </w:rPr>
            <w:t xml:space="preserve">o </w:t>
          </w:r>
          <w:hyperlink r:id="rId16" w:tooltip="Posts by businesstopia" w:history="1">
            <w:proofErr w:type="spellStart"/>
            <w:r w:rsidRPr="00207379">
              <w:rPr>
                <w:bdr w:val="none" w:sz="0" w:space="0" w:color="auto" w:frame="1"/>
                <w:shd w:val="clear" w:color="auto" w:fill="FFFFFF"/>
              </w:rPr>
              <w:t>B</w:t>
            </w:r>
            <w:r w:rsidR="00A04B75" w:rsidRPr="00207379">
              <w:rPr>
                <w:bdr w:val="none" w:sz="0" w:space="0" w:color="auto" w:frame="1"/>
                <w:shd w:val="clear" w:color="auto" w:fill="FFFFFF"/>
              </w:rPr>
              <w:t>usinesstopia</w:t>
            </w:r>
            <w:proofErr w:type="spellEnd"/>
          </w:hyperlink>
          <w:r w:rsidR="00A04B75" w:rsidRPr="00207379">
            <w:rPr>
              <w:shd w:val="clear" w:color="auto" w:fill="FFFFFF"/>
            </w:rPr>
            <w:t> </w:t>
          </w:r>
          <w:r w:rsidR="00A04B75" w:rsidRPr="00207379">
            <w:rPr>
              <w:bdr w:val="none" w:sz="0" w:space="0" w:color="auto" w:frame="1"/>
              <w:shd w:val="clear" w:color="auto" w:fill="FFFFFF"/>
            </w:rPr>
            <w:t>in </w:t>
          </w:r>
          <w:hyperlink r:id="rId17" w:tooltip="View all posts in Communication" w:history="1">
            <w:r w:rsidR="00A04B75" w:rsidRPr="00207379">
              <w:rPr>
                <w:bdr w:val="none" w:sz="0" w:space="0" w:color="auto" w:frame="1"/>
                <w:shd w:val="clear" w:color="auto" w:fill="FFFFFF"/>
              </w:rPr>
              <w:t>Communication</w:t>
            </w:r>
          </w:hyperlink>
          <w:r w:rsidRPr="00207379">
            <w:rPr>
              <w:bdr w:val="none" w:sz="0" w:space="0" w:color="auto" w:frame="1"/>
              <w:shd w:val="clear" w:color="auto" w:fill="FFFFFF"/>
            </w:rPr>
            <w:t xml:space="preserve"> (2018)</w:t>
          </w:r>
          <w:r w:rsidR="00A04B75" w:rsidRPr="00207379">
            <w:rPr>
              <w:shd w:val="clear" w:color="auto" w:fill="FFFFFF"/>
            </w:rPr>
            <w:t xml:space="preserve"> </w:t>
          </w:r>
          <w:r w:rsidR="00C97754" w:rsidRPr="00207379">
            <w:rPr>
              <w:shd w:val="clear" w:color="auto" w:fill="FFFFFF"/>
            </w:rPr>
            <w:t>The s</w:t>
          </w:r>
          <w:r w:rsidR="00FD64DE" w:rsidRPr="00207379">
            <w:rPr>
              <w:shd w:val="clear" w:color="auto" w:fill="FFFFFF"/>
            </w:rPr>
            <w:t xml:space="preserve">ender is the </w:t>
          </w:r>
          <w:r w:rsidR="00B070A3" w:rsidRPr="00207379">
            <w:rPr>
              <w:shd w:val="clear" w:color="auto" w:fill="FFFFFF"/>
            </w:rPr>
            <w:t>person</w:t>
          </w:r>
          <w:r w:rsidR="003A7FC7" w:rsidRPr="00207379">
            <w:rPr>
              <w:shd w:val="clear" w:color="auto" w:fill="FFFFFF"/>
            </w:rPr>
            <w:t xml:space="preserve"> or source</w:t>
          </w:r>
          <w:r w:rsidR="00B070A3" w:rsidRPr="00207379">
            <w:rPr>
              <w:shd w:val="clear" w:color="auto" w:fill="FFFFFF"/>
            </w:rPr>
            <w:t xml:space="preserve"> wh</w:t>
          </w:r>
          <w:r w:rsidR="00FB2E46" w:rsidRPr="00207379">
            <w:rPr>
              <w:shd w:val="clear" w:color="auto" w:fill="FFFFFF"/>
            </w:rPr>
            <w:t xml:space="preserve">o forms </w:t>
          </w:r>
          <w:r w:rsidR="003A7FC7" w:rsidRPr="00207379">
            <w:rPr>
              <w:shd w:val="clear" w:color="auto" w:fill="FFFFFF"/>
            </w:rPr>
            <w:t>or creates the message in the first instants</w:t>
          </w:r>
          <w:r w:rsidR="00FD64DE" w:rsidRPr="00207379">
            <w:rPr>
              <w:shd w:val="clear" w:color="auto" w:fill="FFFFFF"/>
            </w:rPr>
            <w:t xml:space="preserve">. </w:t>
          </w:r>
          <w:r w:rsidR="00F8635F" w:rsidRPr="00207379">
            <w:rPr>
              <w:shd w:val="clear" w:color="auto" w:fill="FFFFFF"/>
            </w:rPr>
            <w:t xml:space="preserve">The message is then sent by the source or </w:t>
          </w:r>
          <w:r w:rsidR="00516DAE" w:rsidRPr="00207379">
            <w:rPr>
              <w:shd w:val="clear" w:color="auto" w:fill="FFFFFF"/>
            </w:rPr>
            <w:t>the person to the receiver</w:t>
          </w:r>
          <w:r w:rsidR="00B64313">
            <w:rPr>
              <w:shd w:val="clear" w:color="auto" w:fill="FFFFFF"/>
            </w:rPr>
            <w:t>.</w:t>
          </w:r>
          <w:r w:rsidR="00516DAE" w:rsidRPr="00207379">
            <w:rPr>
              <w:shd w:val="clear" w:color="auto" w:fill="FFFFFF"/>
            </w:rPr>
            <w:t xml:space="preserve"> </w:t>
          </w:r>
        </w:p>
        <w:p w14:paraId="5580FDBC" w14:textId="77777777" w:rsidR="005F71CC" w:rsidRDefault="005F71CC" w:rsidP="00207379">
          <w:pPr>
            <w:rPr>
              <w:shd w:val="clear" w:color="auto" w:fill="FFFFFF"/>
            </w:rPr>
          </w:pPr>
        </w:p>
        <w:p w14:paraId="1252B701" w14:textId="2732D5E3" w:rsidR="000676B9" w:rsidRPr="00093A1D" w:rsidRDefault="00BF1D29" w:rsidP="00B64313">
          <w:pPr>
            <w:rPr>
              <w:color w:val="333333"/>
              <w:shd w:val="clear" w:color="auto" w:fill="FFFFFF"/>
            </w:rPr>
          </w:pPr>
          <w:r w:rsidRPr="00093A1D">
            <w:rPr>
              <w:color w:val="333333"/>
              <w:shd w:val="clear" w:color="auto" w:fill="FFFFFF"/>
            </w:rPr>
            <w:t xml:space="preserve">Karen and Simon will need to </w:t>
          </w:r>
          <w:r w:rsidR="00FC36B6" w:rsidRPr="00093A1D">
            <w:rPr>
              <w:color w:val="333333"/>
              <w:shd w:val="clear" w:color="auto" w:fill="FFFFFF"/>
            </w:rPr>
            <w:t xml:space="preserve">possess </w:t>
          </w:r>
          <w:r w:rsidR="003621F1" w:rsidRPr="00093A1D">
            <w:rPr>
              <w:color w:val="333333"/>
              <w:shd w:val="clear" w:color="auto" w:fill="FFFFFF"/>
            </w:rPr>
            <w:t>excellent</w:t>
          </w:r>
          <w:r w:rsidRPr="00093A1D">
            <w:rPr>
              <w:color w:val="333333"/>
              <w:shd w:val="clear" w:color="auto" w:fill="FFFFFF"/>
            </w:rPr>
            <w:t xml:space="preserve"> communication skills</w:t>
          </w:r>
          <w:r w:rsidR="00FC36B6" w:rsidRPr="00093A1D">
            <w:rPr>
              <w:color w:val="333333"/>
              <w:shd w:val="clear" w:color="auto" w:fill="FFFFFF"/>
            </w:rPr>
            <w:t>,</w:t>
          </w:r>
          <w:r w:rsidRPr="00093A1D">
            <w:rPr>
              <w:color w:val="333333"/>
              <w:shd w:val="clear" w:color="auto" w:fill="FFFFFF"/>
            </w:rPr>
            <w:t xml:space="preserve"> </w:t>
          </w:r>
          <w:r w:rsidR="003621F1" w:rsidRPr="00093A1D">
            <w:rPr>
              <w:color w:val="333333"/>
              <w:shd w:val="clear" w:color="auto" w:fill="FFFFFF"/>
            </w:rPr>
            <w:t xml:space="preserve">as </w:t>
          </w:r>
          <w:r w:rsidR="003D60BC" w:rsidRPr="00093A1D">
            <w:rPr>
              <w:color w:val="333333"/>
              <w:shd w:val="clear" w:color="auto" w:fill="FFFFFF"/>
            </w:rPr>
            <w:t>w</w:t>
          </w:r>
          <w:r w:rsidR="00E435F5" w:rsidRPr="00093A1D">
            <w:rPr>
              <w:color w:val="333333"/>
              <w:shd w:val="clear" w:color="auto" w:fill="FFFFFF"/>
            </w:rPr>
            <w:t xml:space="preserve">ithout </w:t>
          </w:r>
          <w:r w:rsidR="003621F1" w:rsidRPr="00093A1D">
            <w:rPr>
              <w:color w:val="333333"/>
              <w:shd w:val="clear" w:color="auto" w:fill="FFFFFF"/>
            </w:rPr>
            <w:t xml:space="preserve">clarity with their team members </w:t>
          </w:r>
          <w:r w:rsidR="001A2A93" w:rsidRPr="00093A1D">
            <w:rPr>
              <w:color w:val="333333"/>
              <w:shd w:val="clear" w:color="auto" w:fill="FFFFFF"/>
            </w:rPr>
            <w:t>information may</w:t>
          </w:r>
          <w:r w:rsidR="003E6979" w:rsidRPr="00093A1D">
            <w:rPr>
              <w:color w:val="333333"/>
              <w:shd w:val="clear" w:color="auto" w:fill="FFFFFF"/>
            </w:rPr>
            <w:t xml:space="preserve"> </w:t>
          </w:r>
          <w:r w:rsidR="001A2A93" w:rsidRPr="00093A1D">
            <w:rPr>
              <w:color w:val="333333"/>
              <w:shd w:val="clear" w:color="auto" w:fill="FFFFFF"/>
            </w:rPr>
            <w:t xml:space="preserve">be </w:t>
          </w:r>
          <w:r w:rsidR="003E6979" w:rsidRPr="00093A1D">
            <w:rPr>
              <w:color w:val="333333"/>
              <w:shd w:val="clear" w:color="auto" w:fill="FFFFFF"/>
            </w:rPr>
            <w:t>mis</w:t>
          </w:r>
          <w:r w:rsidR="001A2A93" w:rsidRPr="00093A1D">
            <w:rPr>
              <w:color w:val="333333"/>
              <w:shd w:val="clear" w:color="auto" w:fill="FFFFFF"/>
            </w:rPr>
            <w:t>interpreted</w:t>
          </w:r>
          <w:r w:rsidR="002C2657" w:rsidRPr="00093A1D">
            <w:rPr>
              <w:color w:val="333333"/>
              <w:shd w:val="clear" w:color="auto" w:fill="FFFFFF"/>
            </w:rPr>
            <w:t xml:space="preserve">. If the </w:t>
          </w:r>
          <w:r w:rsidR="005134CE" w:rsidRPr="00093A1D">
            <w:rPr>
              <w:color w:val="333333"/>
              <w:shd w:val="clear" w:color="auto" w:fill="FFFFFF"/>
            </w:rPr>
            <w:t>employer</w:t>
          </w:r>
          <w:r w:rsidR="00FB5CC4" w:rsidRPr="00093A1D">
            <w:rPr>
              <w:color w:val="333333"/>
              <w:shd w:val="clear" w:color="auto" w:fill="FFFFFF"/>
            </w:rPr>
            <w:t>s</w:t>
          </w:r>
          <w:r w:rsidR="005134CE" w:rsidRPr="00093A1D">
            <w:rPr>
              <w:color w:val="333333"/>
              <w:shd w:val="clear" w:color="auto" w:fill="FFFFFF"/>
            </w:rPr>
            <w:t xml:space="preserve"> ha</w:t>
          </w:r>
          <w:r w:rsidR="00FB5CC4" w:rsidRPr="00093A1D">
            <w:rPr>
              <w:color w:val="333333"/>
              <w:shd w:val="clear" w:color="auto" w:fill="FFFFFF"/>
            </w:rPr>
            <w:t xml:space="preserve">ve </w:t>
          </w:r>
          <w:r w:rsidR="005134CE" w:rsidRPr="00093A1D">
            <w:rPr>
              <w:color w:val="333333"/>
              <w:shd w:val="clear" w:color="auto" w:fill="FFFFFF"/>
            </w:rPr>
            <w:t xml:space="preserve">good communication </w:t>
          </w:r>
          <w:r w:rsidR="00193042" w:rsidRPr="00093A1D">
            <w:rPr>
              <w:color w:val="333333"/>
              <w:shd w:val="clear" w:color="auto" w:fill="FFFFFF"/>
            </w:rPr>
            <w:t>skills,</w:t>
          </w:r>
          <w:r w:rsidR="005134CE" w:rsidRPr="00093A1D">
            <w:rPr>
              <w:color w:val="333333"/>
              <w:shd w:val="clear" w:color="auto" w:fill="FFFFFF"/>
            </w:rPr>
            <w:t xml:space="preserve"> </w:t>
          </w:r>
          <w:r w:rsidR="00FB5CC4" w:rsidRPr="00093A1D">
            <w:rPr>
              <w:color w:val="333333"/>
              <w:shd w:val="clear" w:color="auto" w:fill="FFFFFF"/>
            </w:rPr>
            <w:t xml:space="preserve">they can save time and effort as things are understood </w:t>
          </w:r>
          <w:r w:rsidR="00E94E8C" w:rsidRPr="00093A1D">
            <w:rPr>
              <w:color w:val="333333"/>
              <w:shd w:val="clear" w:color="auto" w:fill="FFFFFF"/>
            </w:rPr>
            <w:t xml:space="preserve">in the first </w:t>
          </w:r>
          <w:r w:rsidR="00494A8C" w:rsidRPr="00093A1D">
            <w:rPr>
              <w:color w:val="333333"/>
              <w:shd w:val="clear" w:color="auto" w:fill="FFFFFF"/>
            </w:rPr>
            <w:t xml:space="preserve">instance </w:t>
          </w:r>
          <w:r w:rsidR="00E94E8C" w:rsidRPr="00093A1D">
            <w:rPr>
              <w:color w:val="333333"/>
              <w:shd w:val="clear" w:color="auto" w:fill="FFFFFF"/>
            </w:rPr>
            <w:t xml:space="preserve">and that </w:t>
          </w:r>
          <w:r w:rsidR="00494A8C" w:rsidRPr="00093A1D">
            <w:rPr>
              <w:color w:val="333333"/>
              <w:shd w:val="clear" w:color="auto" w:fill="FFFFFF"/>
            </w:rPr>
            <w:t>mis</w:t>
          </w:r>
          <w:r w:rsidR="00EA7052" w:rsidRPr="00093A1D">
            <w:rPr>
              <w:color w:val="333333"/>
              <w:shd w:val="clear" w:color="auto" w:fill="FFFFFF"/>
            </w:rPr>
            <w:t>understandings and conflicts</w:t>
          </w:r>
          <w:r w:rsidR="005E4C2D" w:rsidRPr="00093A1D">
            <w:rPr>
              <w:color w:val="333333"/>
              <w:shd w:val="clear" w:color="auto" w:fill="FFFFFF"/>
            </w:rPr>
            <w:t xml:space="preserve"> are reduced significantly</w:t>
          </w:r>
          <w:r w:rsidR="00EA7052" w:rsidRPr="00093A1D">
            <w:rPr>
              <w:color w:val="333333"/>
              <w:shd w:val="clear" w:color="auto" w:fill="FFFFFF"/>
            </w:rPr>
            <w:t>.</w:t>
          </w:r>
          <w:r w:rsidR="004211B4" w:rsidRPr="00093A1D">
            <w:rPr>
              <w:color w:val="333333"/>
              <w:shd w:val="clear" w:color="auto" w:fill="FFFFFF"/>
            </w:rPr>
            <w:t xml:space="preserve"> With </w:t>
          </w:r>
          <w:r w:rsidR="00EE321D" w:rsidRPr="00093A1D">
            <w:rPr>
              <w:color w:val="333333"/>
              <w:shd w:val="clear" w:color="auto" w:fill="FFFFFF"/>
            </w:rPr>
            <w:t>poor communication skills there are more confusion in the business</w:t>
          </w:r>
          <w:r w:rsidR="0008676B" w:rsidRPr="00093A1D">
            <w:rPr>
              <w:color w:val="333333"/>
              <w:shd w:val="clear" w:color="auto" w:fill="FFFFFF"/>
            </w:rPr>
            <w:t xml:space="preserve"> as clear </w:t>
          </w:r>
          <w:r w:rsidR="00193042" w:rsidRPr="00093A1D">
            <w:rPr>
              <w:color w:val="333333"/>
              <w:shd w:val="clear" w:color="auto" w:fill="FFFFFF"/>
            </w:rPr>
            <w:t>instructions</w:t>
          </w:r>
          <w:r w:rsidR="0008676B" w:rsidRPr="00093A1D">
            <w:rPr>
              <w:color w:val="333333"/>
              <w:shd w:val="clear" w:color="auto" w:fill="FFFFFF"/>
            </w:rPr>
            <w:t xml:space="preserve"> are vital to the smooth running of the business</w:t>
          </w:r>
          <w:r w:rsidR="00F70582" w:rsidRPr="00093A1D">
            <w:rPr>
              <w:color w:val="333333"/>
              <w:shd w:val="clear" w:color="auto" w:fill="FFFFFF"/>
            </w:rPr>
            <w:t xml:space="preserve">. </w:t>
          </w:r>
          <w:r w:rsidR="00BF29B0" w:rsidRPr="00093A1D">
            <w:rPr>
              <w:color w:val="333333"/>
              <w:shd w:val="clear" w:color="auto" w:fill="FFFFFF"/>
            </w:rPr>
            <w:t>Ther</w:t>
          </w:r>
          <w:r w:rsidR="001934EB" w:rsidRPr="00093A1D">
            <w:rPr>
              <w:color w:val="333333"/>
              <w:shd w:val="clear" w:color="auto" w:fill="FFFFFF"/>
            </w:rPr>
            <w:t xml:space="preserve">e </w:t>
          </w:r>
          <w:r w:rsidR="00BB3AF3" w:rsidRPr="00093A1D">
            <w:rPr>
              <w:color w:val="333333"/>
              <w:shd w:val="clear" w:color="auto" w:fill="FFFFFF"/>
            </w:rPr>
            <w:t>must</w:t>
          </w:r>
          <w:r w:rsidR="00BF29B0" w:rsidRPr="00093A1D">
            <w:rPr>
              <w:color w:val="333333"/>
              <w:shd w:val="clear" w:color="auto" w:fill="FFFFFF"/>
            </w:rPr>
            <w:t xml:space="preserve"> be clear verbal communication with the waiting staff who are serving the </w:t>
          </w:r>
          <w:r w:rsidR="001934EB" w:rsidRPr="00093A1D">
            <w:rPr>
              <w:color w:val="333333"/>
              <w:shd w:val="clear" w:color="auto" w:fill="FFFFFF"/>
            </w:rPr>
            <w:t>consumers in the establishment</w:t>
          </w:r>
          <w:r w:rsidR="00354286" w:rsidRPr="00093A1D">
            <w:rPr>
              <w:color w:val="333333"/>
              <w:shd w:val="clear" w:color="auto" w:fill="FFFFFF"/>
            </w:rPr>
            <w:t xml:space="preserve">. </w:t>
          </w:r>
          <w:r w:rsidR="00284DC4" w:rsidRPr="00093A1D">
            <w:rPr>
              <w:color w:val="333333"/>
              <w:shd w:val="clear" w:color="auto" w:fill="FFFFFF"/>
            </w:rPr>
            <w:t xml:space="preserve">The </w:t>
          </w:r>
          <w:r w:rsidR="00FE646A" w:rsidRPr="00093A1D">
            <w:rPr>
              <w:color w:val="333333"/>
              <w:shd w:val="clear" w:color="auto" w:fill="FFFFFF"/>
            </w:rPr>
            <w:t>nonverbal</w:t>
          </w:r>
          <w:r w:rsidR="00284DC4" w:rsidRPr="00093A1D">
            <w:rPr>
              <w:color w:val="333333"/>
              <w:shd w:val="clear" w:color="auto" w:fill="FFFFFF"/>
            </w:rPr>
            <w:t xml:space="preserve"> communication will be a good</w:t>
          </w:r>
          <w:r w:rsidR="00353915" w:rsidRPr="00093A1D">
            <w:rPr>
              <w:color w:val="333333"/>
              <w:shd w:val="clear" w:color="auto" w:fill="FFFFFF"/>
            </w:rPr>
            <w:t xml:space="preserve"> indication as to</w:t>
          </w:r>
          <w:r w:rsidR="00284DC4" w:rsidRPr="00093A1D">
            <w:rPr>
              <w:color w:val="333333"/>
              <w:shd w:val="clear" w:color="auto" w:fill="FFFFFF"/>
            </w:rPr>
            <w:t xml:space="preserve"> </w:t>
          </w:r>
          <w:r w:rsidR="00CC2EB6" w:rsidRPr="00093A1D">
            <w:rPr>
              <w:color w:val="333333"/>
              <w:shd w:val="clear" w:color="auto" w:fill="FFFFFF"/>
            </w:rPr>
            <w:t xml:space="preserve">how the staff present themselves with the skills or </w:t>
          </w:r>
          <w:r w:rsidR="007A2A97" w:rsidRPr="00093A1D">
            <w:rPr>
              <w:color w:val="333333"/>
              <w:shd w:val="clear" w:color="auto" w:fill="FFFFFF"/>
            </w:rPr>
            <w:t xml:space="preserve">positive body </w:t>
          </w:r>
          <w:r w:rsidR="00FE646A" w:rsidRPr="00093A1D">
            <w:rPr>
              <w:color w:val="333333"/>
              <w:shd w:val="clear" w:color="auto" w:fill="FFFFFF"/>
            </w:rPr>
            <w:t>language</w:t>
          </w:r>
          <w:r w:rsidR="007A2A97" w:rsidRPr="00093A1D">
            <w:rPr>
              <w:color w:val="333333"/>
              <w:shd w:val="clear" w:color="auto" w:fill="FFFFFF"/>
            </w:rPr>
            <w:t xml:space="preserve"> by smiling and keeping eye contact </w:t>
          </w:r>
          <w:r w:rsidR="005B42AD" w:rsidRPr="00093A1D">
            <w:rPr>
              <w:color w:val="333333"/>
              <w:shd w:val="clear" w:color="auto" w:fill="FFFFFF"/>
            </w:rPr>
            <w:t xml:space="preserve">and a good posture as this will help to portray the </w:t>
          </w:r>
          <w:r w:rsidR="0004632A" w:rsidRPr="00093A1D">
            <w:rPr>
              <w:color w:val="333333"/>
              <w:shd w:val="clear" w:color="auto" w:fill="FFFFFF"/>
            </w:rPr>
            <w:t xml:space="preserve">business </w:t>
          </w:r>
          <w:r w:rsidR="005B42AD" w:rsidRPr="00093A1D">
            <w:rPr>
              <w:color w:val="333333"/>
              <w:shd w:val="clear" w:color="auto" w:fill="FFFFFF"/>
            </w:rPr>
            <w:t>in</w:t>
          </w:r>
          <w:r w:rsidR="0004632A" w:rsidRPr="00093A1D">
            <w:rPr>
              <w:color w:val="333333"/>
              <w:shd w:val="clear" w:color="auto" w:fill="FFFFFF"/>
            </w:rPr>
            <w:t xml:space="preserve"> a</w:t>
          </w:r>
          <w:r w:rsidR="005B42AD" w:rsidRPr="00093A1D">
            <w:rPr>
              <w:color w:val="333333"/>
              <w:shd w:val="clear" w:color="auto" w:fill="FFFFFF"/>
            </w:rPr>
            <w:t xml:space="preserve"> </w:t>
          </w:r>
          <w:r w:rsidR="00FE646A" w:rsidRPr="00093A1D">
            <w:rPr>
              <w:color w:val="333333"/>
              <w:shd w:val="clear" w:color="auto" w:fill="FFFFFF"/>
            </w:rPr>
            <w:t>positive</w:t>
          </w:r>
          <w:r w:rsidR="0009251C" w:rsidRPr="00093A1D">
            <w:rPr>
              <w:color w:val="333333"/>
              <w:shd w:val="clear" w:color="auto" w:fill="FFFFFF"/>
            </w:rPr>
            <w:t xml:space="preserve"> light. Friendly staff</w:t>
          </w:r>
          <w:r w:rsidR="004A2BDF" w:rsidRPr="00093A1D">
            <w:rPr>
              <w:color w:val="333333"/>
              <w:shd w:val="clear" w:color="auto" w:fill="FFFFFF"/>
            </w:rPr>
            <w:t xml:space="preserve"> </w:t>
          </w:r>
          <w:r w:rsidR="00957F18" w:rsidRPr="00093A1D">
            <w:rPr>
              <w:color w:val="333333"/>
              <w:shd w:val="clear" w:color="auto" w:fill="FFFFFF"/>
            </w:rPr>
            <w:t>with a confident attitude</w:t>
          </w:r>
          <w:r w:rsidR="0009251C" w:rsidRPr="00093A1D">
            <w:rPr>
              <w:color w:val="333333"/>
              <w:shd w:val="clear" w:color="auto" w:fill="FFFFFF"/>
            </w:rPr>
            <w:t xml:space="preserve"> will </w:t>
          </w:r>
          <w:r w:rsidR="00FE646A" w:rsidRPr="00093A1D">
            <w:rPr>
              <w:color w:val="333333"/>
              <w:shd w:val="clear" w:color="auto" w:fill="FFFFFF"/>
            </w:rPr>
            <w:t>encourage</w:t>
          </w:r>
          <w:r w:rsidR="00A01392" w:rsidRPr="00093A1D">
            <w:rPr>
              <w:color w:val="333333"/>
              <w:shd w:val="clear" w:color="auto" w:fill="FFFFFF"/>
            </w:rPr>
            <w:t xml:space="preserve"> </w:t>
          </w:r>
          <w:r w:rsidR="00FE646A" w:rsidRPr="00093A1D">
            <w:rPr>
              <w:color w:val="333333"/>
              <w:shd w:val="clear" w:color="auto" w:fill="FFFFFF"/>
            </w:rPr>
            <w:t>customers</w:t>
          </w:r>
          <w:r w:rsidR="00A01392" w:rsidRPr="00093A1D">
            <w:rPr>
              <w:color w:val="333333"/>
              <w:shd w:val="clear" w:color="auto" w:fill="FFFFFF"/>
            </w:rPr>
            <w:t xml:space="preserve"> to return</w:t>
          </w:r>
          <w:r w:rsidR="000676B9" w:rsidRPr="00093A1D">
            <w:rPr>
              <w:color w:val="333333"/>
              <w:shd w:val="clear" w:color="auto" w:fill="FFFFFF"/>
            </w:rPr>
            <w:t xml:space="preserve">, so therefore increasing </w:t>
          </w:r>
          <w:r w:rsidR="00FE646A" w:rsidRPr="00093A1D">
            <w:rPr>
              <w:color w:val="333333"/>
              <w:shd w:val="clear" w:color="auto" w:fill="FFFFFF"/>
            </w:rPr>
            <w:t>profitability</w:t>
          </w:r>
          <w:r w:rsidR="000676B9" w:rsidRPr="00093A1D">
            <w:rPr>
              <w:color w:val="333333"/>
              <w:shd w:val="clear" w:color="auto" w:fill="FFFFFF"/>
            </w:rPr>
            <w:t xml:space="preserve"> and </w:t>
          </w:r>
          <w:r w:rsidR="00592D5B" w:rsidRPr="00093A1D">
            <w:rPr>
              <w:color w:val="333333"/>
              <w:shd w:val="clear" w:color="auto" w:fill="FFFFFF"/>
            </w:rPr>
            <w:t>maintaining</w:t>
          </w:r>
          <w:r w:rsidR="000676B9" w:rsidRPr="00093A1D">
            <w:rPr>
              <w:color w:val="333333"/>
              <w:shd w:val="clear" w:color="auto" w:fill="FFFFFF"/>
            </w:rPr>
            <w:t xml:space="preserve"> the profile of the business </w:t>
          </w:r>
        </w:p>
        <w:p w14:paraId="7EA6DF68" w14:textId="6831670E" w:rsidR="00003224" w:rsidRPr="00093A1D" w:rsidRDefault="004B4E42" w:rsidP="00B64313">
          <w:pPr>
            <w:rPr>
              <w:color w:val="333333"/>
              <w:shd w:val="clear" w:color="auto" w:fill="FFFFFF"/>
            </w:rPr>
          </w:pPr>
          <w:r w:rsidRPr="00093A1D">
            <w:rPr>
              <w:color w:val="333333"/>
              <w:shd w:val="clear" w:color="auto" w:fill="FFFFFF"/>
            </w:rPr>
            <w:t xml:space="preserve">The staff </w:t>
          </w:r>
          <w:r w:rsidR="00E85CAE" w:rsidRPr="00093A1D">
            <w:rPr>
              <w:color w:val="333333"/>
              <w:shd w:val="clear" w:color="auto" w:fill="FFFFFF"/>
            </w:rPr>
            <w:t>will always have to use the correct register of language towards the customer and speak in professional and courteous manner</w:t>
          </w:r>
          <w:r w:rsidR="008E10C4" w:rsidRPr="00093A1D">
            <w:rPr>
              <w:color w:val="333333"/>
              <w:shd w:val="clear" w:color="auto" w:fill="FFFFFF"/>
            </w:rPr>
            <w:t>.</w:t>
          </w:r>
          <w:r w:rsidR="00E85CAE" w:rsidRPr="00093A1D">
            <w:rPr>
              <w:color w:val="333333"/>
              <w:shd w:val="clear" w:color="auto" w:fill="FFFFFF"/>
            </w:rPr>
            <w:t xml:space="preserve"> </w:t>
          </w:r>
          <w:r w:rsidR="007611B7" w:rsidRPr="00093A1D">
            <w:rPr>
              <w:color w:val="333333"/>
              <w:shd w:val="clear" w:color="auto" w:fill="FFFFFF"/>
            </w:rPr>
            <w:t xml:space="preserve">They </w:t>
          </w:r>
          <w:r w:rsidR="00B8460A" w:rsidRPr="00093A1D">
            <w:rPr>
              <w:color w:val="333333"/>
              <w:shd w:val="clear" w:color="auto" w:fill="FFFFFF"/>
            </w:rPr>
            <w:t>must</w:t>
          </w:r>
          <w:r w:rsidR="007611B7" w:rsidRPr="00093A1D">
            <w:rPr>
              <w:color w:val="333333"/>
              <w:shd w:val="clear" w:color="auto" w:fill="FFFFFF"/>
            </w:rPr>
            <w:t xml:space="preserve"> </w:t>
          </w:r>
          <w:r w:rsidR="000104C6" w:rsidRPr="00093A1D">
            <w:rPr>
              <w:color w:val="333333"/>
              <w:shd w:val="clear" w:color="auto" w:fill="FFFFFF"/>
            </w:rPr>
            <w:t>execute</w:t>
          </w:r>
          <w:r w:rsidR="007D7A47" w:rsidRPr="00093A1D">
            <w:rPr>
              <w:color w:val="333333"/>
              <w:shd w:val="clear" w:color="auto" w:fill="FFFFFF"/>
            </w:rPr>
            <w:t xml:space="preserve"> excellent list</w:t>
          </w:r>
          <w:r w:rsidR="00B8460A" w:rsidRPr="00093A1D">
            <w:rPr>
              <w:color w:val="333333"/>
              <w:shd w:val="clear" w:color="auto" w:fill="FFFFFF"/>
            </w:rPr>
            <w:t>en</w:t>
          </w:r>
          <w:r w:rsidR="007D7A47" w:rsidRPr="00093A1D">
            <w:rPr>
              <w:color w:val="333333"/>
              <w:shd w:val="clear" w:color="auto" w:fill="FFFFFF"/>
            </w:rPr>
            <w:t>ing skills</w:t>
          </w:r>
          <w:r w:rsidR="004C2574" w:rsidRPr="00093A1D">
            <w:rPr>
              <w:color w:val="333333"/>
              <w:shd w:val="clear" w:color="auto" w:fill="FFFFFF"/>
            </w:rPr>
            <w:t xml:space="preserve"> </w:t>
          </w:r>
          <w:r w:rsidR="00B6655F" w:rsidRPr="00093A1D">
            <w:rPr>
              <w:color w:val="333333"/>
              <w:shd w:val="clear" w:color="auto" w:fill="FFFFFF"/>
            </w:rPr>
            <w:t>to</w:t>
          </w:r>
          <w:r w:rsidR="004C2574" w:rsidRPr="00093A1D">
            <w:rPr>
              <w:color w:val="333333"/>
              <w:shd w:val="clear" w:color="auto" w:fill="FFFFFF"/>
            </w:rPr>
            <w:t xml:space="preserve"> process the correct </w:t>
          </w:r>
          <w:r w:rsidR="00C4191A" w:rsidRPr="00093A1D">
            <w:rPr>
              <w:color w:val="333333"/>
              <w:shd w:val="clear" w:color="auto" w:fill="FFFFFF"/>
            </w:rPr>
            <w:t>information regarding</w:t>
          </w:r>
          <w:r w:rsidR="004C2574" w:rsidRPr="00093A1D">
            <w:rPr>
              <w:color w:val="333333"/>
              <w:shd w:val="clear" w:color="auto" w:fill="FFFFFF"/>
            </w:rPr>
            <w:t xml:space="preserve"> </w:t>
          </w:r>
          <w:r w:rsidR="00977B0C" w:rsidRPr="00093A1D">
            <w:rPr>
              <w:color w:val="333333"/>
              <w:shd w:val="clear" w:color="auto" w:fill="FFFFFF"/>
            </w:rPr>
            <w:t xml:space="preserve">customer </w:t>
          </w:r>
          <w:r w:rsidR="004C2574" w:rsidRPr="00093A1D">
            <w:rPr>
              <w:color w:val="333333"/>
              <w:shd w:val="clear" w:color="auto" w:fill="FFFFFF"/>
            </w:rPr>
            <w:t>orders</w:t>
          </w:r>
          <w:r w:rsidR="007407CB" w:rsidRPr="00093A1D">
            <w:rPr>
              <w:color w:val="333333"/>
              <w:shd w:val="clear" w:color="auto" w:fill="FFFFFF"/>
            </w:rPr>
            <w:t xml:space="preserve"> a</w:t>
          </w:r>
          <w:r w:rsidR="002716DA" w:rsidRPr="00093A1D">
            <w:rPr>
              <w:color w:val="333333"/>
              <w:shd w:val="clear" w:color="auto" w:fill="FFFFFF"/>
            </w:rPr>
            <w:t>s reading communication is esse</w:t>
          </w:r>
          <w:r w:rsidR="00592D5B" w:rsidRPr="00093A1D">
            <w:rPr>
              <w:color w:val="333333"/>
              <w:shd w:val="clear" w:color="auto" w:fill="FFFFFF"/>
            </w:rPr>
            <w:t>n</w:t>
          </w:r>
          <w:r w:rsidR="002716DA" w:rsidRPr="00093A1D">
            <w:rPr>
              <w:color w:val="333333"/>
              <w:shd w:val="clear" w:color="auto" w:fill="FFFFFF"/>
            </w:rPr>
            <w:t>tial</w:t>
          </w:r>
          <w:r w:rsidR="0075609F" w:rsidRPr="00093A1D">
            <w:rPr>
              <w:color w:val="333333"/>
              <w:shd w:val="clear" w:color="auto" w:fill="FFFFFF"/>
            </w:rPr>
            <w:t xml:space="preserve"> and demonstrates </w:t>
          </w:r>
          <w:r w:rsidR="0007085B" w:rsidRPr="00093A1D">
            <w:rPr>
              <w:color w:val="333333"/>
              <w:shd w:val="clear" w:color="auto" w:fill="FFFFFF"/>
            </w:rPr>
            <w:t>sound knowledge of the menu</w:t>
          </w:r>
          <w:r w:rsidR="0060549B" w:rsidRPr="00093A1D">
            <w:rPr>
              <w:color w:val="333333"/>
              <w:shd w:val="clear" w:color="auto" w:fill="FFFFFF"/>
            </w:rPr>
            <w:t>. S</w:t>
          </w:r>
          <w:r w:rsidR="002716DA" w:rsidRPr="00093A1D">
            <w:rPr>
              <w:color w:val="333333"/>
              <w:shd w:val="clear" w:color="auto" w:fill="FFFFFF"/>
            </w:rPr>
            <w:t>taff can cla</w:t>
          </w:r>
          <w:r w:rsidR="00D712EC" w:rsidRPr="00093A1D">
            <w:rPr>
              <w:color w:val="333333"/>
              <w:shd w:val="clear" w:color="auto" w:fill="FFFFFF"/>
            </w:rPr>
            <w:t>rify any order or question that a customer may request</w:t>
          </w:r>
          <w:r w:rsidR="002F2644" w:rsidRPr="00093A1D">
            <w:rPr>
              <w:color w:val="333333"/>
              <w:shd w:val="clear" w:color="auto" w:fill="FFFFFF"/>
            </w:rPr>
            <w:t xml:space="preserve">. The writing would have to be clear and understandable </w:t>
          </w:r>
          <w:r w:rsidR="00592D5B" w:rsidRPr="00093A1D">
            <w:rPr>
              <w:color w:val="333333"/>
              <w:shd w:val="clear" w:color="auto" w:fill="FFFFFF"/>
            </w:rPr>
            <w:t>for</w:t>
          </w:r>
          <w:r w:rsidR="008240E4" w:rsidRPr="00093A1D">
            <w:rPr>
              <w:color w:val="333333"/>
              <w:shd w:val="clear" w:color="auto" w:fill="FFFFFF"/>
            </w:rPr>
            <w:t xml:space="preserve"> the customer to read the final bill. One must stress that </w:t>
          </w:r>
          <w:r w:rsidR="00AA62DD" w:rsidRPr="00093A1D">
            <w:rPr>
              <w:color w:val="333333"/>
              <w:shd w:val="clear" w:color="auto" w:fill="FFFFFF"/>
            </w:rPr>
            <w:t xml:space="preserve">the writing will impact the kitchen staff and must be </w:t>
          </w:r>
          <w:r w:rsidR="00592D5B" w:rsidRPr="00093A1D">
            <w:rPr>
              <w:color w:val="333333"/>
              <w:shd w:val="clear" w:color="auto" w:fill="FFFFFF"/>
            </w:rPr>
            <w:t>written</w:t>
          </w:r>
          <w:r w:rsidR="00095070" w:rsidRPr="00093A1D">
            <w:rPr>
              <w:color w:val="333333"/>
              <w:shd w:val="clear" w:color="auto" w:fill="FFFFFF"/>
            </w:rPr>
            <w:t xml:space="preserve"> in a clear and legible manner to avoid confusion and </w:t>
          </w:r>
          <w:r w:rsidR="00D611CF" w:rsidRPr="00093A1D">
            <w:rPr>
              <w:color w:val="333333"/>
              <w:shd w:val="clear" w:color="auto" w:fill="FFFFFF"/>
            </w:rPr>
            <w:t>mis interpterion</w:t>
          </w:r>
        </w:p>
        <w:p w14:paraId="3FAB8D0E" w14:textId="77777777" w:rsidR="00DF737E" w:rsidRPr="00093A1D" w:rsidRDefault="00354286" w:rsidP="00B64313">
          <w:pPr>
            <w:rPr>
              <w:color w:val="333333"/>
              <w:shd w:val="clear" w:color="auto" w:fill="FFFFFF"/>
            </w:rPr>
          </w:pPr>
          <w:r w:rsidRPr="00093A1D">
            <w:rPr>
              <w:color w:val="333333"/>
              <w:shd w:val="clear" w:color="auto" w:fill="FFFFFF"/>
            </w:rPr>
            <w:t>These are the most important aspects of communication for employees</w:t>
          </w:r>
          <w:r w:rsidR="00003224" w:rsidRPr="00093A1D">
            <w:rPr>
              <w:color w:val="333333"/>
              <w:shd w:val="clear" w:color="auto" w:fill="FFFFFF"/>
            </w:rPr>
            <w:t xml:space="preserve"> and employers</w:t>
          </w:r>
          <w:r w:rsidRPr="00093A1D">
            <w:rPr>
              <w:color w:val="333333"/>
              <w:shd w:val="clear" w:color="auto" w:fill="FFFFFF"/>
            </w:rPr>
            <w:t xml:space="preserve"> at the business </w:t>
          </w:r>
          <w:r w:rsidR="00003224" w:rsidRPr="00093A1D">
            <w:rPr>
              <w:color w:val="333333"/>
              <w:shd w:val="clear" w:color="auto" w:fill="FFFFFF"/>
            </w:rPr>
            <w:t xml:space="preserve">as </w:t>
          </w:r>
          <w:r w:rsidR="00831E89" w:rsidRPr="00093A1D">
            <w:rPr>
              <w:color w:val="333333"/>
              <w:shd w:val="clear" w:color="auto" w:fill="FFFFFF"/>
            </w:rPr>
            <w:t xml:space="preserve">if the receiver </w:t>
          </w:r>
          <w:r w:rsidR="00522761" w:rsidRPr="00093A1D">
            <w:rPr>
              <w:color w:val="333333"/>
              <w:shd w:val="clear" w:color="auto" w:fill="FFFFFF"/>
            </w:rPr>
            <w:t>cannot</w:t>
          </w:r>
          <w:r w:rsidR="00831E89" w:rsidRPr="00093A1D">
            <w:rPr>
              <w:color w:val="333333"/>
              <w:shd w:val="clear" w:color="auto" w:fill="FFFFFF"/>
            </w:rPr>
            <w:t xml:space="preserve"> process the information correctly then there will be a</w:t>
          </w:r>
          <w:r w:rsidR="00FE646A" w:rsidRPr="00093A1D">
            <w:rPr>
              <w:color w:val="333333"/>
              <w:shd w:val="clear" w:color="auto" w:fill="FFFFFF"/>
            </w:rPr>
            <w:t xml:space="preserve"> breakdown in the chain of communication</w:t>
          </w:r>
          <w:r w:rsidR="00FF1DE4" w:rsidRPr="00093A1D">
            <w:rPr>
              <w:color w:val="333333"/>
              <w:shd w:val="clear" w:color="auto" w:fill="FFFFFF"/>
            </w:rPr>
            <w:t>.</w:t>
          </w:r>
        </w:p>
        <w:p w14:paraId="4E8A5108" w14:textId="4555A3D0" w:rsidR="00B64313" w:rsidRDefault="00DF737E" w:rsidP="001903EE">
          <w:pPr>
            <w:shd w:val="clear" w:color="auto" w:fill="FFFFFF"/>
            <w:spacing w:after="0" w:line="240" w:lineRule="auto"/>
            <w:jc w:val="both"/>
            <w:textAlignment w:val="baseline"/>
            <w:rPr>
              <w:rFonts w:eastAsia="Times New Roman" w:cs="Times New Roman"/>
              <w:color w:val="333333"/>
              <w:lang w:eastAsia="en-GB"/>
            </w:rPr>
          </w:pPr>
          <w:r w:rsidRPr="00093A1D">
            <w:rPr>
              <w:color w:val="333333"/>
              <w:shd w:val="clear" w:color="auto" w:fill="FFFFFF"/>
            </w:rPr>
            <w:t xml:space="preserve">One might also suggest that because </w:t>
          </w:r>
          <w:r w:rsidR="00D4794D" w:rsidRPr="00093A1D">
            <w:rPr>
              <w:color w:val="333333"/>
              <w:shd w:val="clear" w:color="auto" w:fill="FFFFFF"/>
            </w:rPr>
            <w:t>the customer base of the business may form a wide and varied demographic</w:t>
          </w:r>
          <w:r w:rsidR="00896016" w:rsidRPr="00093A1D">
            <w:rPr>
              <w:color w:val="333333"/>
              <w:shd w:val="clear" w:color="auto" w:fill="FFFFFF"/>
            </w:rPr>
            <w:t xml:space="preserve">, that Simon and Karen should </w:t>
          </w:r>
          <w:r w:rsidR="00024CF1" w:rsidRPr="00093A1D">
            <w:rPr>
              <w:color w:val="333333"/>
              <w:shd w:val="clear" w:color="auto" w:fill="FFFFFF"/>
            </w:rPr>
            <w:t>offer tra</w:t>
          </w:r>
          <w:r w:rsidR="004864C4" w:rsidRPr="00093A1D">
            <w:rPr>
              <w:color w:val="333333"/>
              <w:shd w:val="clear" w:color="auto" w:fill="FFFFFF"/>
            </w:rPr>
            <w:t>ining in cultural differences to their team</w:t>
          </w:r>
          <w:r w:rsidR="00325635" w:rsidRPr="00093A1D">
            <w:rPr>
              <w:color w:val="333333"/>
              <w:shd w:val="clear" w:color="auto" w:fill="FFFFFF"/>
            </w:rPr>
            <w:t>s</w:t>
          </w:r>
          <w:r w:rsidR="00325635">
            <w:rPr>
              <w:rFonts w:ascii="Roboto" w:hAnsi="Roboto"/>
              <w:color w:val="333333"/>
              <w:shd w:val="clear" w:color="auto" w:fill="FFFFFF"/>
            </w:rPr>
            <w:t>.</w:t>
          </w:r>
          <w:r w:rsidR="000B3DED">
            <w:rPr>
              <w:rFonts w:ascii="Roboto" w:hAnsi="Roboto"/>
              <w:color w:val="333333"/>
              <w:shd w:val="clear" w:color="auto" w:fill="FFFFFF"/>
            </w:rPr>
            <w:t xml:space="preserve"> </w:t>
          </w:r>
          <w:r w:rsidR="00825C90" w:rsidRPr="00825C90">
            <w:rPr>
              <w:color w:val="333333"/>
              <w:shd w:val="clear" w:color="auto" w:fill="FFFFFF"/>
            </w:rPr>
            <w:t>According</w:t>
          </w:r>
          <w:r w:rsidR="000B3DED" w:rsidRPr="00825C90">
            <w:rPr>
              <w:color w:val="333333"/>
              <w:shd w:val="clear" w:color="auto" w:fill="FFFFFF"/>
            </w:rPr>
            <w:t xml:space="preserve"> to</w:t>
          </w:r>
          <w:r w:rsidR="00825C90" w:rsidRPr="00825C90">
            <w:rPr>
              <w:color w:val="333333"/>
              <w:shd w:val="clear" w:color="auto" w:fill="FFFFFF"/>
            </w:rPr>
            <w:t xml:space="preserve"> </w:t>
          </w:r>
          <w:proofErr w:type="spellStart"/>
          <w:r w:rsidR="00825C90">
            <w:rPr>
              <w:color w:val="333333"/>
              <w:shd w:val="clear" w:color="auto" w:fill="FFFFFF"/>
            </w:rPr>
            <w:t>Businesstopia</w:t>
          </w:r>
          <w:proofErr w:type="spellEnd"/>
          <w:r w:rsidR="00825C90">
            <w:rPr>
              <w:color w:val="333333"/>
              <w:shd w:val="clear" w:color="auto" w:fill="FFFFFF"/>
            </w:rPr>
            <w:t xml:space="preserve"> in Commun</w:t>
          </w:r>
          <w:r w:rsidR="00E97269">
            <w:rPr>
              <w:color w:val="333333"/>
              <w:shd w:val="clear" w:color="auto" w:fill="FFFFFF"/>
            </w:rPr>
            <w:t>ication (2018)</w:t>
          </w:r>
          <w:r w:rsidR="002E1A9D">
            <w:rPr>
              <w:color w:val="333333"/>
              <w:shd w:val="clear" w:color="auto" w:fill="FFFFFF"/>
            </w:rPr>
            <w:t xml:space="preserve"> with in different spectrums of culture</w:t>
          </w:r>
          <w:r w:rsidR="0007579A">
            <w:rPr>
              <w:color w:val="333333"/>
              <w:shd w:val="clear" w:color="auto" w:fill="FFFFFF"/>
            </w:rPr>
            <w:t xml:space="preserve"> some forms of communications maybe considered offensive, whereas </w:t>
          </w:r>
          <w:r w:rsidR="00064A6B">
            <w:rPr>
              <w:color w:val="333333"/>
              <w:shd w:val="clear" w:color="auto" w:fill="FFFFFF"/>
            </w:rPr>
            <w:t>in other cultures they would be accepted.</w:t>
          </w:r>
          <w:r w:rsidR="00E97269" w:rsidRPr="00E97269">
            <w:rPr>
              <w:rFonts w:ascii="Roboto" w:eastAsia="Times New Roman" w:hAnsi="Roboto" w:cs="Times New Roman"/>
              <w:color w:val="333333"/>
              <w:sz w:val="24"/>
              <w:szCs w:val="24"/>
              <w:lang w:eastAsia="en-GB"/>
            </w:rPr>
            <w:t xml:space="preserve"> </w:t>
          </w:r>
          <w:r w:rsidR="00310AE1">
            <w:rPr>
              <w:rFonts w:eastAsia="Times New Roman" w:cs="Times New Roman"/>
              <w:color w:val="333333"/>
              <w:lang w:eastAsia="en-GB"/>
            </w:rPr>
            <w:t>This would</w:t>
          </w:r>
          <w:r w:rsidR="00DA78BB">
            <w:rPr>
              <w:rFonts w:eastAsia="Times New Roman" w:cs="Times New Roman"/>
              <w:color w:val="333333"/>
              <w:lang w:eastAsia="en-GB"/>
            </w:rPr>
            <w:t xml:space="preserve"> be </w:t>
          </w:r>
          <w:r w:rsidR="00447284">
            <w:rPr>
              <w:rFonts w:eastAsia="Times New Roman" w:cs="Times New Roman"/>
              <w:color w:val="333333"/>
              <w:lang w:eastAsia="en-GB"/>
            </w:rPr>
            <w:t>an</w:t>
          </w:r>
          <w:r w:rsidR="00DA78BB">
            <w:rPr>
              <w:rFonts w:eastAsia="Times New Roman" w:cs="Times New Roman"/>
              <w:color w:val="333333"/>
              <w:lang w:eastAsia="en-GB"/>
            </w:rPr>
            <w:t xml:space="preserve"> extremely prudent step for Karen and Simon to take as by widening their customer base they further maximise profitability.</w:t>
          </w:r>
        </w:p>
        <w:p w14:paraId="59ED8DB3" w14:textId="0961E2F3" w:rsidR="005F71CC" w:rsidRDefault="005F71CC" w:rsidP="001903EE">
          <w:pPr>
            <w:shd w:val="clear" w:color="auto" w:fill="FFFFFF"/>
            <w:spacing w:after="0" w:line="240" w:lineRule="auto"/>
            <w:jc w:val="both"/>
            <w:textAlignment w:val="baseline"/>
            <w:rPr>
              <w:rFonts w:eastAsia="Times New Roman" w:cs="Times New Roman"/>
              <w:color w:val="333333"/>
              <w:lang w:eastAsia="en-GB"/>
            </w:rPr>
          </w:pPr>
        </w:p>
        <w:p w14:paraId="0B4C2C5E" w14:textId="31EF5AA8" w:rsidR="005F71CC" w:rsidRDefault="005F71CC" w:rsidP="001903EE">
          <w:pPr>
            <w:shd w:val="clear" w:color="auto" w:fill="FFFFFF"/>
            <w:spacing w:after="0" w:line="240" w:lineRule="auto"/>
            <w:jc w:val="both"/>
            <w:textAlignment w:val="baseline"/>
            <w:rPr>
              <w:rFonts w:eastAsia="Times New Roman" w:cs="Times New Roman"/>
              <w:b/>
              <w:bCs/>
              <w:color w:val="333333"/>
              <w:u w:val="single"/>
              <w:lang w:eastAsia="en-GB"/>
            </w:rPr>
          </w:pPr>
          <w:r w:rsidRPr="00694B8B">
            <w:rPr>
              <w:rFonts w:eastAsia="Times New Roman" w:cs="Times New Roman"/>
              <w:b/>
              <w:bCs/>
              <w:color w:val="333333"/>
              <w:u w:val="single"/>
              <w:lang w:eastAsia="en-GB"/>
            </w:rPr>
            <w:t xml:space="preserve">M </w:t>
          </w:r>
          <w:r w:rsidR="009D3968">
            <w:rPr>
              <w:rFonts w:eastAsia="Times New Roman" w:cs="Times New Roman"/>
              <w:b/>
              <w:bCs/>
              <w:color w:val="333333"/>
              <w:u w:val="single"/>
              <w:lang w:eastAsia="en-GB"/>
            </w:rPr>
            <w:t>–</w:t>
          </w:r>
          <w:r w:rsidRPr="00694B8B">
            <w:rPr>
              <w:rFonts w:eastAsia="Times New Roman" w:cs="Times New Roman"/>
              <w:b/>
              <w:bCs/>
              <w:color w:val="333333"/>
              <w:u w:val="single"/>
              <w:lang w:eastAsia="en-GB"/>
            </w:rPr>
            <w:t xml:space="preserve"> Me</w:t>
          </w:r>
          <w:r w:rsidR="00694B8B" w:rsidRPr="00694B8B">
            <w:rPr>
              <w:rFonts w:eastAsia="Times New Roman" w:cs="Times New Roman"/>
              <w:b/>
              <w:bCs/>
              <w:color w:val="333333"/>
              <w:u w:val="single"/>
              <w:lang w:eastAsia="en-GB"/>
            </w:rPr>
            <w:t>ssage</w:t>
          </w:r>
        </w:p>
        <w:p w14:paraId="2268AAD3" w14:textId="170AC7F4" w:rsidR="009D3968" w:rsidRDefault="009D3968" w:rsidP="001903EE">
          <w:pPr>
            <w:shd w:val="clear" w:color="auto" w:fill="FFFFFF"/>
            <w:spacing w:after="0" w:line="240" w:lineRule="auto"/>
            <w:jc w:val="both"/>
            <w:textAlignment w:val="baseline"/>
            <w:rPr>
              <w:rFonts w:eastAsia="Times New Roman" w:cs="Times New Roman"/>
              <w:b/>
              <w:bCs/>
              <w:color w:val="333333"/>
              <w:u w:val="single"/>
              <w:lang w:eastAsia="en-GB"/>
            </w:rPr>
          </w:pPr>
        </w:p>
        <w:p w14:paraId="13A592DE" w14:textId="114A4DE6" w:rsidR="000142D8" w:rsidRDefault="000142D8" w:rsidP="001903EE">
          <w:pPr>
            <w:shd w:val="clear" w:color="auto" w:fill="FFFFFF"/>
            <w:spacing w:after="0" w:line="240" w:lineRule="auto"/>
            <w:jc w:val="both"/>
            <w:textAlignment w:val="baseline"/>
            <w:rPr>
              <w:rFonts w:eastAsia="Times New Roman" w:cs="Times New Roman"/>
              <w:color w:val="333333"/>
              <w:lang w:eastAsia="en-GB"/>
            </w:rPr>
          </w:pPr>
          <w:r>
            <w:rPr>
              <w:rFonts w:eastAsia="Times New Roman" w:cs="Times New Roman"/>
              <w:color w:val="333333"/>
              <w:lang w:eastAsia="en-GB"/>
            </w:rPr>
            <w:t>The m</w:t>
          </w:r>
          <w:r w:rsidR="00DB7BDC">
            <w:rPr>
              <w:rFonts w:eastAsia="Times New Roman" w:cs="Times New Roman"/>
              <w:color w:val="333333"/>
              <w:lang w:eastAsia="en-GB"/>
            </w:rPr>
            <w:t xml:space="preserve">essage will be the information that </w:t>
          </w:r>
          <w:r w:rsidR="008C0CE0">
            <w:rPr>
              <w:rFonts w:eastAsia="Times New Roman" w:cs="Times New Roman"/>
              <w:color w:val="333333"/>
              <w:lang w:eastAsia="en-GB"/>
            </w:rPr>
            <w:t>sender will</w:t>
          </w:r>
          <w:r w:rsidR="00B14106">
            <w:rPr>
              <w:rFonts w:eastAsia="Times New Roman" w:cs="Times New Roman"/>
              <w:color w:val="333333"/>
              <w:lang w:eastAsia="en-GB"/>
            </w:rPr>
            <w:t xml:space="preserve"> send to the recipient</w:t>
          </w:r>
          <w:r w:rsidR="006030B1">
            <w:rPr>
              <w:rFonts w:eastAsia="Times New Roman" w:cs="Times New Roman"/>
              <w:color w:val="333333"/>
              <w:lang w:eastAsia="en-GB"/>
            </w:rPr>
            <w:t xml:space="preserve">. It will </w:t>
          </w:r>
          <w:r w:rsidR="003B21E2">
            <w:rPr>
              <w:rFonts w:eastAsia="Times New Roman" w:cs="Times New Roman"/>
              <w:color w:val="333333"/>
              <w:lang w:eastAsia="en-GB"/>
            </w:rPr>
            <w:t>be appearing</w:t>
          </w:r>
          <w:r w:rsidR="006030B1">
            <w:rPr>
              <w:rFonts w:eastAsia="Times New Roman" w:cs="Times New Roman"/>
              <w:color w:val="333333"/>
              <w:lang w:eastAsia="en-GB"/>
            </w:rPr>
            <w:t xml:space="preserve"> in the form of verbal, </w:t>
          </w:r>
          <w:r w:rsidR="00574F65">
            <w:rPr>
              <w:rFonts w:eastAsia="Times New Roman" w:cs="Times New Roman"/>
              <w:color w:val="333333"/>
              <w:lang w:eastAsia="en-GB"/>
            </w:rPr>
            <w:t xml:space="preserve">aural, </w:t>
          </w:r>
          <w:r w:rsidR="003B21E2">
            <w:rPr>
              <w:rFonts w:eastAsia="Times New Roman" w:cs="Times New Roman"/>
              <w:color w:val="333333"/>
              <w:lang w:eastAsia="en-GB"/>
            </w:rPr>
            <w:t>written</w:t>
          </w:r>
          <w:r w:rsidR="00972841">
            <w:rPr>
              <w:rFonts w:eastAsia="Times New Roman" w:cs="Times New Roman"/>
              <w:color w:val="333333"/>
              <w:lang w:eastAsia="en-GB"/>
            </w:rPr>
            <w:t xml:space="preserve">, </w:t>
          </w:r>
          <w:r w:rsidR="003F7EC8">
            <w:rPr>
              <w:rFonts w:eastAsia="Times New Roman" w:cs="Times New Roman"/>
              <w:color w:val="333333"/>
              <w:lang w:eastAsia="en-GB"/>
            </w:rPr>
            <w:t>visual or through other media</w:t>
          </w:r>
          <w:r w:rsidR="0099482C">
            <w:rPr>
              <w:rFonts w:eastAsia="Times New Roman" w:cs="Times New Roman"/>
              <w:color w:val="333333"/>
              <w:lang w:eastAsia="en-GB"/>
            </w:rPr>
            <w:t xml:space="preserve"> </w:t>
          </w:r>
          <w:r w:rsidR="003F7EC8">
            <w:rPr>
              <w:rFonts w:eastAsia="Times New Roman" w:cs="Times New Roman"/>
              <w:color w:val="333333"/>
              <w:lang w:eastAsia="en-GB"/>
            </w:rPr>
            <w:t xml:space="preserve">platforms. </w:t>
          </w:r>
        </w:p>
        <w:p w14:paraId="6A9B3A95" w14:textId="5585388D" w:rsidR="00FA3CAC" w:rsidRDefault="00FA3CAC" w:rsidP="001903EE">
          <w:pPr>
            <w:shd w:val="clear" w:color="auto" w:fill="FFFFFF"/>
            <w:spacing w:after="0" w:line="240" w:lineRule="auto"/>
            <w:jc w:val="both"/>
            <w:textAlignment w:val="baseline"/>
            <w:rPr>
              <w:rFonts w:eastAsia="Times New Roman" w:cs="Times New Roman"/>
              <w:color w:val="333333"/>
              <w:lang w:eastAsia="en-GB"/>
            </w:rPr>
          </w:pPr>
          <w:proofErr w:type="spellStart"/>
          <w:r>
            <w:rPr>
              <w:rFonts w:eastAsia="Times New Roman" w:cs="Times New Roman"/>
              <w:color w:val="333333"/>
              <w:lang w:eastAsia="en-GB"/>
            </w:rPr>
            <w:t>Businesstopia</w:t>
          </w:r>
          <w:proofErr w:type="spellEnd"/>
          <w:r>
            <w:rPr>
              <w:rFonts w:eastAsia="Times New Roman" w:cs="Times New Roman"/>
              <w:color w:val="333333"/>
              <w:lang w:eastAsia="en-GB"/>
            </w:rPr>
            <w:t xml:space="preserve"> in </w:t>
          </w:r>
          <w:r w:rsidR="00F72069">
            <w:rPr>
              <w:rFonts w:eastAsia="Times New Roman" w:cs="Times New Roman"/>
              <w:color w:val="333333"/>
              <w:lang w:eastAsia="en-GB"/>
            </w:rPr>
            <w:t>Communication (2018)</w:t>
          </w:r>
        </w:p>
        <w:p w14:paraId="72D76424" w14:textId="4C29C0FF" w:rsidR="00F72069" w:rsidRDefault="00F72069" w:rsidP="001903EE">
          <w:pPr>
            <w:shd w:val="clear" w:color="auto" w:fill="FFFFFF"/>
            <w:spacing w:after="0" w:line="240" w:lineRule="auto"/>
            <w:jc w:val="both"/>
            <w:textAlignment w:val="baseline"/>
            <w:rPr>
              <w:rFonts w:eastAsia="Times New Roman" w:cs="Times New Roman"/>
              <w:color w:val="333333"/>
              <w:lang w:eastAsia="en-GB"/>
            </w:rPr>
          </w:pPr>
        </w:p>
        <w:p w14:paraId="78DDE3A7" w14:textId="65B2437D" w:rsidR="00F72069" w:rsidRDefault="002D4B07" w:rsidP="001903EE">
          <w:pPr>
            <w:shd w:val="clear" w:color="auto" w:fill="FFFFFF"/>
            <w:spacing w:after="0" w:line="240" w:lineRule="auto"/>
            <w:jc w:val="both"/>
            <w:textAlignment w:val="baseline"/>
            <w:rPr>
              <w:color w:val="333333"/>
              <w:shd w:val="clear" w:color="auto" w:fill="FFFFFF"/>
            </w:rPr>
          </w:pPr>
          <w:r w:rsidRPr="000C74F3">
            <w:rPr>
              <w:color w:val="333333"/>
              <w:shd w:val="clear" w:color="auto" w:fill="FFFFFF"/>
            </w:rPr>
            <w:t xml:space="preserve">The content in the message that </w:t>
          </w:r>
          <w:r w:rsidR="00B62BA1" w:rsidRPr="000C74F3">
            <w:rPr>
              <w:color w:val="333333"/>
              <w:shd w:val="clear" w:color="auto" w:fill="FFFFFF"/>
            </w:rPr>
            <w:t xml:space="preserve">employees </w:t>
          </w:r>
          <w:r w:rsidRPr="000C74F3">
            <w:rPr>
              <w:color w:val="333333"/>
              <w:shd w:val="clear" w:color="auto" w:fill="FFFFFF"/>
            </w:rPr>
            <w:t>and employers</w:t>
          </w:r>
          <w:r w:rsidR="00E01B5D" w:rsidRPr="000C74F3">
            <w:rPr>
              <w:color w:val="333333"/>
              <w:shd w:val="clear" w:color="auto" w:fill="FFFFFF"/>
            </w:rPr>
            <w:t xml:space="preserve"> should be clear and professional</w:t>
          </w:r>
          <w:r w:rsidR="003029AB" w:rsidRPr="000C74F3">
            <w:rPr>
              <w:color w:val="333333"/>
              <w:shd w:val="clear" w:color="auto" w:fill="FFFFFF"/>
            </w:rPr>
            <w:t xml:space="preserve"> from the beg</w:t>
          </w:r>
          <w:r w:rsidR="00D04D1D" w:rsidRPr="000C74F3">
            <w:rPr>
              <w:color w:val="333333"/>
              <w:shd w:val="clear" w:color="auto" w:fill="FFFFFF"/>
            </w:rPr>
            <w:t xml:space="preserve">inning </w:t>
          </w:r>
          <w:r w:rsidR="000C74F3" w:rsidRPr="000C74F3">
            <w:rPr>
              <w:color w:val="333333"/>
              <w:shd w:val="clear" w:color="auto" w:fill="FFFFFF"/>
            </w:rPr>
            <w:t xml:space="preserve">to the very end of the </w:t>
          </w:r>
          <w:r w:rsidR="0075465F" w:rsidRPr="000C74F3">
            <w:rPr>
              <w:color w:val="333333"/>
              <w:shd w:val="clear" w:color="auto" w:fill="FFFFFF"/>
            </w:rPr>
            <w:t>message</w:t>
          </w:r>
          <w:r w:rsidR="00716933">
            <w:rPr>
              <w:color w:val="333333"/>
              <w:shd w:val="clear" w:color="auto" w:fill="FFFFFF"/>
            </w:rPr>
            <w:t>,</w:t>
          </w:r>
          <w:r w:rsidR="0075465F" w:rsidRPr="000C74F3">
            <w:rPr>
              <w:color w:val="333333"/>
              <w:shd w:val="clear" w:color="auto" w:fill="FFFFFF"/>
            </w:rPr>
            <w:t xml:space="preserve"> as</w:t>
          </w:r>
          <w:r w:rsidR="005B230C">
            <w:rPr>
              <w:color w:val="333333"/>
              <w:shd w:val="clear" w:color="auto" w:fill="FFFFFF"/>
            </w:rPr>
            <w:t xml:space="preserve"> well using </w:t>
          </w:r>
          <w:r w:rsidR="00D20228">
            <w:rPr>
              <w:color w:val="333333"/>
              <w:shd w:val="clear" w:color="auto" w:fill="FFFFFF"/>
            </w:rPr>
            <w:t>eye</w:t>
          </w:r>
          <w:r w:rsidR="00AC452C">
            <w:rPr>
              <w:color w:val="333333"/>
              <w:shd w:val="clear" w:color="auto" w:fill="FFFFFF"/>
            </w:rPr>
            <w:t>-</w:t>
          </w:r>
          <w:r w:rsidR="00D20228">
            <w:rPr>
              <w:color w:val="333333"/>
              <w:shd w:val="clear" w:color="auto" w:fill="FFFFFF"/>
            </w:rPr>
            <w:t xml:space="preserve">contact the movement of hand gestures </w:t>
          </w:r>
          <w:r w:rsidR="00995616">
            <w:rPr>
              <w:color w:val="333333"/>
              <w:shd w:val="clear" w:color="auto" w:fill="FFFFFF"/>
            </w:rPr>
            <w:t xml:space="preserve">and </w:t>
          </w:r>
          <w:r w:rsidR="00017685">
            <w:rPr>
              <w:color w:val="333333"/>
              <w:shd w:val="clear" w:color="auto" w:fill="FFFFFF"/>
            </w:rPr>
            <w:t>the tone of voice</w:t>
          </w:r>
          <w:r w:rsidR="00AC452C">
            <w:rPr>
              <w:color w:val="333333"/>
              <w:shd w:val="clear" w:color="auto" w:fill="FFFFFF"/>
            </w:rPr>
            <w:t xml:space="preserve"> as well as the gesture of the head movement</w:t>
          </w:r>
          <w:r w:rsidR="00017685">
            <w:rPr>
              <w:color w:val="333333"/>
              <w:shd w:val="clear" w:color="auto" w:fill="FFFFFF"/>
            </w:rPr>
            <w:t xml:space="preserve">. One states that </w:t>
          </w:r>
          <w:r w:rsidR="002E328C">
            <w:rPr>
              <w:color w:val="333333"/>
              <w:shd w:val="clear" w:color="auto" w:fill="FFFFFF"/>
            </w:rPr>
            <w:t xml:space="preserve">high </w:t>
          </w:r>
          <w:r w:rsidR="00017685">
            <w:rPr>
              <w:color w:val="333333"/>
              <w:shd w:val="clear" w:color="auto" w:fill="FFFFFF"/>
            </w:rPr>
            <w:t>emotion</w:t>
          </w:r>
          <w:r w:rsidR="002E328C">
            <w:rPr>
              <w:color w:val="333333"/>
              <w:shd w:val="clear" w:color="auto" w:fill="FFFFFF"/>
            </w:rPr>
            <w:t xml:space="preserve">s </w:t>
          </w:r>
          <w:r w:rsidR="00B27E7D">
            <w:rPr>
              <w:color w:val="333333"/>
              <w:shd w:val="clear" w:color="auto" w:fill="FFFFFF"/>
            </w:rPr>
            <w:t xml:space="preserve">should always </w:t>
          </w:r>
          <w:r w:rsidR="009E3F87">
            <w:rPr>
              <w:color w:val="333333"/>
              <w:shd w:val="clear" w:color="auto" w:fill="FFFFFF"/>
            </w:rPr>
            <w:t xml:space="preserve">be </w:t>
          </w:r>
          <w:r w:rsidR="003C0150">
            <w:rPr>
              <w:color w:val="333333"/>
              <w:shd w:val="clear" w:color="auto" w:fill="FFFFFF"/>
            </w:rPr>
            <w:t xml:space="preserve">controlled </w:t>
          </w:r>
          <w:r w:rsidR="0075465F">
            <w:rPr>
              <w:color w:val="333333"/>
              <w:shd w:val="clear" w:color="auto" w:fill="FFFFFF"/>
            </w:rPr>
            <w:t>amongst</w:t>
          </w:r>
          <w:r w:rsidR="008922C1">
            <w:rPr>
              <w:color w:val="333333"/>
              <w:shd w:val="clear" w:color="auto" w:fill="FFFFFF"/>
            </w:rPr>
            <w:t xml:space="preserve"> </w:t>
          </w:r>
          <w:r w:rsidR="003008D9">
            <w:rPr>
              <w:color w:val="333333"/>
              <w:shd w:val="clear" w:color="auto" w:fill="FFFFFF"/>
            </w:rPr>
            <w:t xml:space="preserve">employees, </w:t>
          </w:r>
          <w:r w:rsidR="003C0150">
            <w:rPr>
              <w:color w:val="333333"/>
              <w:shd w:val="clear" w:color="auto" w:fill="FFFFFF"/>
            </w:rPr>
            <w:t xml:space="preserve">as this </w:t>
          </w:r>
          <w:r w:rsidR="003008D9">
            <w:rPr>
              <w:color w:val="333333"/>
              <w:shd w:val="clear" w:color="auto" w:fill="FFFFFF"/>
            </w:rPr>
            <w:t xml:space="preserve">may </w:t>
          </w:r>
          <w:r w:rsidR="003C0150">
            <w:rPr>
              <w:color w:val="333333"/>
              <w:shd w:val="clear" w:color="auto" w:fill="FFFFFF"/>
            </w:rPr>
            <w:t>le</w:t>
          </w:r>
          <w:r w:rsidR="0075465F">
            <w:rPr>
              <w:color w:val="333333"/>
              <w:shd w:val="clear" w:color="auto" w:fill="FFFFFF"/>
            </w:rPr>
            <w:t>ad to conflict.</w:t>
          </w:r>
          <w:r w:rsidR="009E3F87">
            <w:rPr>
              <w:color w:val="333333"/>
              <w:shd w:val="clear" w:color="auto" w:fill="FFFFFF"/>
            </w:rPr>
            <w:t xml:space="preserve"> The treatment </w:t>
          </w:r>
          <w:r w:rsidR="006D3C63">
            <w:rPr>
              <w:color w:val="333333"/>
              <w:shd w:val="clear" w:color="auto" w:fill="FFFFFF"/>
            </w:rPr>
            <w:t xml:space="preserve">should always mutual and respectful </w:t>
          </w:r>
          <w:r w:rsidR="009E3F87">
            <w:rPr>
              <w:color w:val="333333"/>
              <w:shd w:val="clear" w:color="auto" w:fill="FFFFFF"/>
            </w:rPr>
            <w:t>a</w:t>
          </w:r>
          <w:r w:rsidR="00904B05">
            <w:rPr>
              <w:color w:val="333333"/>
              <w:shd w:val="clear" w:color="auto" w:fill="FFFFFF"/>
            </w:rPr>
            <w:t xml:space="preserve">s this improves working relations between team members. </w:t>
          </w:r>
          <w:r w:rsidR="0057001F">
            <w:rPr>
              <w:color w:val="333333"/>
              <w:shd w:val="clear" w:color="auto" w:fill="FFFFFF"/>
            </w:rPr>
            <w:t>I</w:t>
          </w:r>
          <w:r w:rsidR="00C63AE5">
            <w:rPr>
              <w:color w:val="333333"/>
              <w:shd w:val="clear" w:color="auto" w:fill="FFFFFF"/>
            </w:rPr>
            <w:t xml:space="preserve">f a message </w:t>
          </w:r>
          <w:r w:rsidR="004739DF">
            <w:rPr>
              <w:color w:val="333333"/>
              <w:shd w:val="clear" w:color="auto" w:fill="FFFFFF"/>
            </w:rPr>
            <w:t xml:space="preserve">is </w:t>
          </w:r>
          <w:r w:rsidR="004130A1">
            <w:rPr>
              <w:color w:val="333333"/>
              <w:shd w:val="clear" w:color="auto" w:fill="FFFFFF"/>
            </w:rPr>
            <w:t xml:space="preserve">conveyed in an emotional way to the </w:t>
          </w:r>
          <w:r w:rsidR="0057001F">
            <w:rPr>
              <w:color w:val="333333"/>
              <w:shd w:val="clear" w:color="auto" w:fill="FFFFFF"/>
            </w:rPr>
            <w:t>receive</w:t>
          </w:r>
          <w:r w:rsidR="004130A1">
            <w:rPr>
              <w:color w:val="333333"/>
              <w:shd w:val="clear" w:color="auto" w:fill="FFFFFF"/>
            </w:rPr>
            <w:t>r</w:t>
          </w:r>
          <w:r w:rsidR="00DB1C6C">
            <w:rPr>
              <w:color w:val="333333"/>
              <w:shd w:val="clear" w:color="auto" w:fill="FFFFFF"/>
            </w:rPr>
            <w:t xml:space="preserve"> this</w:t>
          </w:r>
          <w:r w:rsidR="004130A1">
            <w:rPr>
              <w:color w:val="333333"/>
              <w:shd w:val="clear" w:color="auto" w:fill="FFFFFF"/>
            </w:rPr>
            <w:t xml:space="preserve"> </w:t>
          </w:r>
          <w:r w:rsidR="00090969">
            <w:rPr>
              <w:color w:val="333333"/>
              <w:shd w:val="clear" w:color="auto" w:fill="FFFFFF"/>
            </w:rPr>
            <w:t xml:space="preserve">may </w:t>
          </w:r>
          <w:r w:rsidR="00E15130">
            <w:rPr>
              <w:color w:val="333333"/>
              <w:shd w:val="clear" w:color="auto" w:fill="FFFFFF"/>
            </w:rPr>
            <w:t xml:space="preserve">cause </w:t>
          </w:r>
          <w:r w:rsidR="00DB1C6C">
            <w:rPr>
              <w:color w:val="333333"/>
              <w:shd w:val="clear" w:color="auto" w:fill="FFFFFF"/>
            </w:rPr>
            <w:t xml:space="preserve">negative feedback and </w:t>
          </w:r>
          <w:r w:rsidR="00E112CC">
            <w:rPr>
              <w:color w:val="333333"/>
              <w:shd w:val="clear" w:color="auto" w:fill="FFFFFF"/>
            </w:rPr>
            <w:t xml:space="preserve">impact </w:t>
          </w:r>
          <w:r w:rsidR="005B3152">
            <w:rPr>
              <w:color w:val="333333"/>
              <w:shd w:val="clear" w:color="auto" w:fill="FFFFFF"/>
            </w:rPr>
            <w:t>the</w:t>
          </w:r>
          <w:r w:rsidR="00E112CC">
            <w:rPr>
              <w:color w:val="333333"/>
              <w:shd w:val="clear" w:color="auto" w:fill="FFFFFF"/>
            </w:rPr>
            <w:t xml:space="preserve"> surrounding </w:t>
          </w:r>
          <w:r w:rsidR="0034150C">
            <w:rPr>
              <w:color w:val="333333"/>
              <w:shd w:val="clear" w:color="auto" w:fill="FFFFFF"/>
            </w:rPr>
            <w:t xml:space="preserve">environment. </w:t>
          </w:r>
          <w:r w:rsidR="003628D6">
            <w:rPr>
              <w:color w:val="333333"/>
              <w:shd w:val="clear" w:color="auto" w:fill="FFFFFF"/>
            </w:rPr>
            <w:t xml:space="preserve">Team members should </w:t>
          </w:r>
          <w:r w:rsidR="00DA689B">
            <w:rPr>
              <w:color w:val="333333"/>
              <w:shd w:val="clear" w:color="auto" w:fill="FFFFFF"/>
            </w:rPr>
            <w:t xml:space="preserve">structure their message </w:t>
          </w:r>
          <w:r w:rsidR="00003DFD">
            <w:rPr>
              <w:color w:val="333333"/>
              <w:shd w:val="clear" w:color="auto" w:fill="FFFFFF"/>
            </w:rPr>
            <w:t xml:space="preserve">so that it can be more effective but to a certain limit as many </w:t>
          </w:r>
          <w:r w:rsidR="009F0956">
            <w:rPr>
              <w:color w:val="333333"/>
              <w:shd w:val="clear" w:color="auto" w:fill="FFFFFF"/>
            </w:rPr>
            <w:t xml:space="preserve">have different </w:t>
          </w:r>
          <w:r w:rsidR="004964CB">
            <w:rPr>
              <w:color w:val="333333"/>
              <w:shd w:val="clear" w:color="auto" w:fill="FFFFFF"/>
            </w:rPr>
            <w:t>characteristics</w:t>
          </w:r>
          <w:r w:rsidR="009F0956">
            <w:rPr>
              <w:color w:val="333333"/>
              <w:shd w:val="clear" w:color="auto" w:fill="FFFFFF"/>
            </w:rPr>
            <w:t xml:space="preserve"> and</w:t>
          </w:r>
          <w:r w:rsidR="00843F80">
            <w:rPr>
              <w:color w:val="333333"/>
              <w:shd w:val="clear" w:color="auto" w:fill="FFFFFF"/>
            </w:rPr>
            <w:t xml:space="preserve"> may </w:t>
          </w:r>
          <w:r w:rsidR="006378D2">
            <w:rPr>
              <w:color w:val="333333"/>
              <w:shd w:val="clear" w:color="auto" w:fill="FFFFFF"/>
            </w:rPr>
            <w:t>inadvertently cause offense</w:t>
          </w:r>
          <w:r w:rsidR="0094230C">
            <w:rPr>
              <w:color w:val="333333"/>
              <w:shd w:val="clear" w:color="auto" w:fill="FFFFFF"/>
            </w:rPr>
            <w:t xml:space="preserve">. There </w:t>
          </w:r>
          <w:r w:rsidR="00991DAD">
            <w:rPr>
              <w:color w:val="333333"/>
              <w:shd w:val="clear" w:color="auto" w:fill="FFFFFF"/>
            </w:rPr>
            <w:t xml:space="preserve">can always be messages that </w:t>
          </w:r>
          <w:r w:rsidR="008002FE">
            <w:rPr>
              <w:color w:val="333333"/>
              <w:shd w:val="clear" w:color="auto" w:fill="FFFFFF"/>
            </w:rPr>
            <w:t xml:space="preserve">are </w:t>
          </w:r>
          <w:r w:rsidR="00991DAD">
            <w:rPr>
              <w:color w:val="333333"/>
              <w:shd w:val="clear" w:color="auto" w:fill="FFFFFF"/>
            </w:rPr>
            <w:t>not understood due to them being remote</w:t>
          </w:r>
          <w:r w:rsidR="00DA41D2">
            <w:rPr>
              <w:color w:val="333333"/>
              <w:shd w:val="clear" w:color="auto" w:fill="FFFFFF"/>
            </w:rPr>
            <w:t>ly received via a device.</w:t>
          </w:r>
          <w:r w:rsidR="00991DAD">
            <w:rPr>
              <w:color w:val="333333"/>
              <w:shd w:val="clear" w:color="auto" w:fill="FFFFFF"/>
            </w:rPr>
            <w:t xml:space="preserve"> </w:t>
          </w:r>
          <w:r w:rsidR="0094230C">
            <w:rPr>
              <w:color w:val="333333"/>
              <w:shd w:val="clear" w:color="auto" w:fill="FFFFFF"/>
            </w:rPr>
            <w:t>A</w:t>
          </w:r>
          <w:r w:rsidR="002C6FF4">
            <w:rPr>
              <w:color w:val="333333"/>
              <w:shd w:val="clear" w:color="auto" w:fill="FFFFFF"/>
            </w:rPr>
            <w:t xml:space="preserve">s body language and gestures are something that we use in our </w:t>
          </w:r>
          <w:r w:rsidR="004964CB">
            <w:rPr>
              <w:color w:val="333333"/>
              <w:shd w:val="clear" w:color="auto" w:fill="FFFFFF"/>
            </w:rPr>
            <w:t>society</w:t>
          </w:r>
          <w:r w:rsidR="002C6FF4">
            <w:rPr>
              <w:color w:val="333333"/>
              <w:shd w:val="clear" w:color="auto" w:fill="FFFFFF"/>
            </w:rPr>
            <w:t xml:space="preserve"> to express our feelings and </w:t>
          </w:r>
          <w:r w:rsidR="004964CB">
            <w:rPr>
              <w:color w:val="333333"/>
              <w:shd w:val="clear" w:color="auto" w:fill="FFFFFF"/>
            </w:rPr>
            <w:t>execute our message in a clear and polite manner.</w:t>
          </w:r>
          <w:r w:rsidR="00473171">
            <w:rPr>
              <w:color w:val="333333"/>
              <w:shd w:val="clear" w:color="auto" w:fill="FFFFFF"/>
            </w:rPr>
            <w:t xml:space="preserve"> One should be careful of how messages are conveyed and </w:t>
          </w:r>
          <w:r w:rsidR="00D86947">
            <w:rPr>
              <w:color w:val="333333"/>
              <w:shd w:val="clear" w:color="auto" w:fill="FFFFFF"/>
            </w:rPr>
            <w:t>how it may be received</w:t>
          </w:r>
          <w:r w:rsidR="00F63D5E">
            <w:rPr>
              <w:color w:val="333333"/>
              <w:shd w:val="clear" w:color="auto" w:fill="FFFFFF"/>
            </w:rPr>
            <w:t xml:space="preserve"> and interpreted</w:t>
          </w:r>
          <w:r w:rsidR="00D86947">
            <w:rPr>
              <w:color w:val="333333"/>
              <w:shd w:val="clear" w:color="auto" w:fill="FFFFFF"/>
            </w:rPr>
            <w:t xml:space="preserve"> by the receiver. </w:t>
          </w:r>
        </w:p>
        <w:p w14:paraId="6B5972F7" w14:textId="619C51C2" w:rsidR="00C9286D" w:rsidRDefault="00C9286D" w:rsidP="001903EE">
          <w:pPr>
            <w:shd w:val="clear" w:color="auto" w:fill="FFFFFF"/>
            <w:spacing w:after="0" w:line="240" w:lineRule="auto"/>
            <w:jc w:val="both"/>
            <w:textAlignment w:val="baseline"/>
            <w:rPr>
              <w:color w:val="333333"/>
              <w:shd w:val="clear" w:color="auto" w:fill="FFFFFF"/>
            </w:rPr>
          </w:pPr>
        </w:p>
        <w:p w14:paraId="312BF508" w14:textId="7E641037" w:rsidR="005F71CC" w:rsidRPr="001F5E29" w:rsidRDefault="005F71CC" w:rsidP="001903EE">
          <w:pPr>
            <w:shd w:val="clear" w:color="auto" w:fill="FFFFFF"/>
            <w:spacing w:after="0" w:line="240" w:lineRule="auto"/>
            <w:jc w:val="both"/>
            <w:textAlignment w:val="baseline"/>
            <w:rPr>
              <w:rFonts w:eastAsia="Times New Roman" w:cs="Times New Roman"/>
              <w:b/>
              <w:bCs/>
              <w:color w:val="333333"/>
              <w:lang w:eastAsia="en-GB"/>
            </w:rPr>
          </w:pPr>
        </w:p>
        <w:p w14:paraId="5FCF05CA" w14:textId="4DF8D6BD" w:rsidR="005F71CC" w:rsidRDefault="00765F17" w:rsidP="001903EE">
          <w:pPr>
            <w:shd w:val="clear" w:color="auto" w:fill="FFFFFF"/>
            <w:spacing w:after="0" w:line="240" w:lineRule="auto"/>
            <w:jc w:val="both"/>
            <w:textAlignment w:val="baseline"/>
            <w:rPr>
              <w:b/>
              <w:bCs/>
              <w:color w:val="333333"/>
              <w:u w:val="single"/>
              <w:shd w:val="clear" w:color="auto" w:fill="FFFFFF"/>
            </w:rPr>
          </w:pPr>
          <w:r w:rsidRPr="00C55B65">
            <w:rPr>
              <w:b/>
              <w:bCs/>
              <w:color w:val="333333"/>
              <w:u w:val="single"/>
              <w:shd w:val="clear" w:color="auto" w:fill="FFFFFF"/>
            </w:rPr>
            <w:t>C</w:t>
          </w:r>
          <w:r w:rsidR="00C55B65" w:rsidRPr="00C55B65">
            <w:rPr>
              <w:b/>
              <w:bCs/>
              <w:color w:val="333333"/>
              <w:u w:val="single"/>
              <w:shd w:val="clear" w:color="auto" w:fill="FFFFFF"/>
            </w:rPr>
            <w:t xml:space="preserve"> -Channel</w:t>
          </w:r>
        </w:p>
        <w:p w14:paraId="5E52F2F7" w14:textId="2F3FD38F" w:rsidR="00C55B65" w:rsidRDefault="00C55B65" w:rsidP="001903EE">
          <w:pPr>
            <w:shd w:val="clear" w:color="auto" w:fill="FFFFFF"/>
            <w:spacing w:after="0" w:line="240" w:lineRule="auto"/>
            <w:jc w:val="both"/>
            <w:textAlignment w:val="baseline"/>
            <w:rPr>
              <w:b/>
              <w:bCs/>
              <w:color w:val="333333"/>
              <w:u w:val="single"/>
              <w:shd w:val="clear" w:color="auto" w:fill="FFFFFF"/>
            </w:rPr>
          </w:pPr>
        </w:p>
        <w:p w14:paraId="2723CE0D" w14:textId="77777777" w:rsidR="0054302B" w:rsidRDefault="009453A8" w:rsidP="001903EE">
          <w:pPr>
            <w:shd w:val="clear" w:color="auto" w:fill="FFFFFF"/>
            <w:spacing w:after="0" w:line="240" w:lineRule="auto"/>
            <w:jc w:val="both"/>
            <w:textAlignment w:val="baseline"/>
            <w:rPr>
              <w:color w:val="333333"/>
              <w:shd w:val="clear" w:color="auto" w:fill="FFFFFF"/>
            </w:rPr>
          </w:pPr>
          <w:r>
            <w:rPr>
              <w:color w:val="333333"/>
              <w:shd w:val="clear" w:color="auto" w:fill="FFFFFF"/>
            </w:rPr>
            <w:t xml:space="preserve">Channels </w:t>
          </w:r>
          <w:r w:rsidR="007B5F10">
            <w:rPr>
              <w:color w:val="333333"/>
              <w:shd w:val="clear" w:color="auto" w:fill="FFFFFF"/>
            </w:rPr>
            <w:t>are</w:t>
          </w:r>
          <w:r w:rsidR="00AC53B7">
            <w:rPr>
              <w:color w:val="333333"/>
              <w:shd w:val="clear" w:color="auto" w:fill="FFFFFF"/>
            </w:rPr>
            <w:t xml:space="preserve"> used</w:t>
          </w:r>
          <w:r w:rsidR="0011756C">
            <w:rPr>
              <w:color w:val="333333"/>
              <w:shd w:val="clear" w:color="auto" w:fill="FFFFFF"/>
            </w:rPr>
            <w:t xml:space="preserve"> to communicate </w:t>
          </w:r>
          <w:r w:rsidR="00AC53B7">
            <w:rPr>
              <w:color w:val="333333"/>
              <w:shd w:val="clear" w:color="auto" w:fill="FFFFFF"/>
            </w:rPr>
            <w:t xml:space="preserve">to </w:t>
          </w:r>
          <w:r w:rsidR="007B5F10">
            <w:rPr>
              <w:color w:val="333333"/>
              <w:shd w:val="clear" w:color="auto" w:fill="FFFFFF"/>
            </w:rPr>
            <w:t>connect and interact with the other end which maybe the receiver</w:t>
          </w:r>
          <w:r w:rsidR="0028286E">
            <w:rPr>
              <w:color w:val="333333"/>
              <w:shd w:val="clear" w:color="auto" w:fill="FFFFFF"/>
            </w:rPr>
            <w:t xml:space="preserve"> by use </w:t>
          </w:r>
          <w:r w:rsidR="00AC53B7">
            <w:rPr>
              <w:color w:val="333333"/>
              <w:shd w:val="clear" w:color="auto" w:fill="FFFFFF"/>
            </w:rPr>
            <w:t xml:space="preserve">of a device </w:t>
          </w:r>
          <w:r w:rsidR="00E737E1">
            <w:rPr>
              <w:color w:val="333333"/>
              <w:shd w:val="clear" w:color="auto" w:fill="FFFFFF"/>
            </w:rPr>
            <w:t>such as the</w:t>
          </w:r>
          <w:r w:rsidR="00815901">
            <w:rPr>
              <w:color w:val="333333"/>
              <w:shd w:val="clear" w:color="auto" w:fill="FFFFFF"/>
            </w:rPr>
            <w:t xml:space="preserve"> use of the</w:t>
          </w:r>
          <w:r w:rsidR="00E737E1">
            <w:rPr>
              <w:color w:val="333333"/>
              <w:shd w:val="clear" w:color="auto" w:fill="FFFFFF"/>
            </w:rPr>
            <w:t xml:space="preserve"> internet </w:t>
          </w:r>
          <w:r w:rsidR="00815901">
            <w:rPr>
              <w:color w:val="333333"/>
              <w:shd w:val="clear" w:color="auto" w:fill="FFFFFF"/>
            </w:rPr>
            <w:t xml:space="preserve">and </w:t>
          </w:r>
          <w:r w:rsidR="00A941A8">
            <w:rPr>
              <w:color w:val="333333"/>
              <w:shd w:val="clear" w:color="auto" w:fill="FFFFFF"/>
            </w:rPr>
            <w:t>telephon</w:t>
          </w:r>
          <w:r w:rsidR="00815901">
            <w:rPr>
              <w:color w:val="333333"/>
              <w:shd w:val="clear" w:color="auto" w:fill="FFFFFF"/>
            </w:rPr>
            <w:t xml:space="preserve">e which are both electrical </w:t>
          </w:r>
          <w:r w:rsidR="00F552E0">
            <w:rPr>
              <w:color w:val="333333"/>
              <w:shd w:val="clear" w:color="auto" w:fill="FFFFFF"/>
            </w:rPr>
            <w:t>devices that we use in the 21 century to communicate on a day to day basis.</w:t>
          </w:r>
        </w:p>
        <w:p w14:paraId="583BA3EB" w14:textId="77777777" w:rsidR="00300BDC" w:rsidRDefault="00300BDC" w:rsidP="001903EE">
          <w:pPr>
            <w:shd w:val="clear" w:color="auto" w:fill="FFFFFF"/>
            <w:spacing w:after="0" w:line="240" w:lineRule="auto"/>
            <w:jc w:val="both"/>
            <w:textAlignment w:val="baseline"/>
            <w:rPr>
              <w:color w:val="333333"/>
              <w:shd w:val="clear" w:color="auto" w:fill="FFFFFF"/>
            </w:rPr>
          </w:pPr>
        </w:p>
        <w:p w14:paraId="3EA3E905" w14:textId="7AA79B92" w:rsidR="00C55B65" w:rsidRDefault="00300BDC" w:rsidP="001903EE">
          <w:pPr>
            <w:shd w:val="clear" w:color="auto" w:fill="FFFFFF"/>
            <w:spacing w:after="0" w:line="240" w:lineRule="auto"/>
            <w:jc w:val="both"/>
            <w:textAlignment w:val="baseline"/>
            <w:rPr>
              <w:color w:val="333333"/>
              <w:shd w:val="clear" w:color="auto" w:fill="FFFFFF"/>
            </w:rPr>
          </w:pPr>
          <w:r>
            <w:rPr>
              <w:color w:val="333333"/>
              <w:shd w:val="clear" w:color="auto" w:fill="FFFFFF"/>
            </w:rPr>
            <w:t xml:space="preserve">The employees and employers </w:t>
          </w:r>
          <w:r w:rsidR="006378D2">
            <w:rPr>
              <w:color w:val="333333"/>
              <w:shd w:val="clear" w:color="auto" w:fill="FFFFFF"/>
            </w:rPr>
            <w:t>should be</w:t>
          </w:r>
          <w:r w:rsidR="00F16F76">
            <w:rPr>
              <w:color w:val="333333"/>
              <w:shd w:val="clear" w:color="auto" w:fill="FFFFFF"/>
            </w:rPr>
            <w:t xml:space="preserve"> </w:t>
          </w:r>
          <w:r>
            <w:rPr>
              <w:color w:val="333333"/>
              <w:shd w:val="clear" w:color="auto" w:fill="FFFFFF"/>
            </w:rPr>
            <w:t>require</w:t>
          </w:r>
          <w:r w:rsidR="00F16F76">
            <w:rPr>
              <w:color w:val="333333"/>
              <w:shd w:val="clear" w:color="auto" w:fill="FFFFFF"/>
            </w:rPr>
            <w:t>d to improve their</w:t>
          </w:r>
          <w:r>
            <w:rPr>
              <w:color w:val="333333"/>
              <w:shd w:val="clear" w:color="auto" w:fill="FFFFFF"/>
            </w:rPr>
            <w:t xml:space="preserve"> </w:t>
          </w:r>
          <w:r w:rsidR="00E734D8">
            <w:rPr>
              <w:color w:val="333333"/>
              <w:shd w:val="clear" w:color="auto" w:fill="FFFFFF"/>
            </w:rPr>
            <w:t>listening</w:t>
          </w:r>
          <w:r w:rsidR="00F16F76">
            <w:rPr>
              <w:color w:val="333333"/>
              <w:shd w:val="clear" w:color="auto" w:fill="FFFFFF"/>
            </w:rPr>
            <w:t xml:space="preserve"> skills, </w:t>
          </w:r>
          <w:r w:rsidR="00E734D8">
            <w:rPr>
              <w:color w:val="333333"/>
              <w:shd w:val="clear" w:color="auto" w:fill="FFFFFF"/>
            </w:rPr>
            <w:t xml:space="preserve"> as if a customer orders a takeaway </w:t>
          </w:r>
          <w:r w:rsidR="00B55D8A">
            <w:rPr>
              <w:color w:val="333333"/>
              <w:shd w:val="clear" w:color="auto" w:fill="FFFFFF"/>
            </w:rPr>
            <w:t xml:space="preserve">using the channel of the telephone and the </w:t>
          </w:r>
          <w:r w:rsidR="00757C6A">
            <w:rPr>
              <w:color w:val="333333"/>
              <w:shd w:val="clear" w:color="auto" w:fill="FFFFFF"/>
            </w:rPr>
            <w:t>background</w:t>
          </w:r>
          <w:r w:rsidR="00B55D8A">
            <w:rPr>
              <w:color w:val="333333"/>
              <w:shd w:val="clear" w:color="auto" w:fill="FFFFFF"/>
            </w:rPr>
            <w:t xml:space="preserve"> noise is at a high</w:t>
          </w:r>
          <w:r w:rsidR="0085140D">
            <w:rPr>
              <w:color w:val="333333"/>
              <w:shd w:val="clear" w:color="auto" w:fill="FFFFFF"/>
            </w:rPr>
            <w:t xml:space="preserve"> level</w:t>
          </w:r>
          <w:r w:rsidR="00B55D8A">
            <w:rPr>
              <w:color w:val="333333"/>
              <w:shd w:val="clear" w:color="auto" w:fill="FFFFFF"/>
            </w:rPr>
            <w:t xml:space="preserve"> the </w:t>
          </w:r>
          <w:r w:rsidR="00397E63">
            <w:rPr>
              <w:color w:val="333333"/>
              <w:shd w:val="clear" w:color="auto" w:fill="FFFFFF"/>
            </w:rPr>
            <w:t>receiver will be unable to process all the information</w:t>
          </w:r>
          <w:r w:rsidR="00757C6A">
            <w:rPr>
              <w:color w:val="333333"/>
              <w:shd w:val="clear" w:color="auto" w:fill="FFFFFF"/>
            </w:rPr>
            <w:t>.</w:t>
          </w:r>
          <w:r w:rsidR="00F552E0">
            <w:rPr>
              <w:color w:val="333333"/>
              <w:shd w:val="clear" w:color="auto" w:fill="FFFFFF"/>
            </w:rPr>
            <w:t xml:space="preserve"> </w:t>
          </w:r>
          <w:r w:rsidR="00FA06B1">
            <w:rPr>
              <w:color w:val="333333"/>
              <w:shd w:val="clear" w:color="auto" w:fill="FFFFFF"/>
            </w:rPr>
            <w:t xml:space="preserve">There is always the </w:t>
          </w:r>
          <w:r w:rsidR="003F20CD">
            <w:rPr>
              <w:color w:val="333333"/>
              <w:shd w:val="clear" w:color="auto" w:fill="FFFFFF"/>
            </w:rPr>
            <w:t xml:space="preserve">great need of hearing as channels may also become problematic where the message </w:t>
          </w:r>
          <w:r w:rsidR="00B342BD">
            <w:rPr>
              <w:color w:val="333333"/>
              <w:shd w:val="clear" w:color="auto" w:fill="FFFFFF"/>
            </w:rPr>
            <w:t xml:space="preserve">is not clear due to </w:t>
          </w:r>
          <w:r w:rsidR="00CF0A57">
            <w:rPr>
              <w:color w:val="333333"/>
              <w:shd w:val="clear" w:color="auto" w:fill="FFFFFF"/>
            </w:rPr>
            <w:t>electronical</w:t>
          </w:r>
          <w:r w:rsidR="00B342BD">
            <w:rPr>
              <w:color w:val="333333"/>
              <w:shd w:val="clear" w:color="auto" w:fill="FFFFFF"/>
            </w:rPr>
            <w:t xml:space="preserve"> faults or </w:t>
          </w:r>
          <w:r w:rsidR="00CF0A57">
            <w:rPr>
              <w:color w:val="333333"/>
              <w:shd w:val="clear" w:color="auto" w:fill="FFFFFF"/>
            </w:rPr>
            <w:t>satellite</w:t>
          </w:r>
          <w:r w:rsidR="00B342BD">
            <w:rPr>
              <w:color w:val="333333"/>
              <w:shd w:val="clear" w:color="auto" w:fill="FFFFFF"/>
            </w:rPr>
            <w:t xml:space="preserve"> </w:t>
          </w:r>
          <w:r w:rsidR="00CF0A57">
            <w:rPr>
              <w:color w:val="333333"/>
              <w:shd w:val="clear" w:color="auto" w:fill="FFFFFF"/>
            </w:rPr>
            <w:t xml:space="preserve">speeds. </w:t>
          </w:r>
          <w:r w:rsidR="00EF02A0">
            <w:rPr>
              <w:color w:val="333333"/>
              <w:shd w:val="clear" w:color="auto" w:fill="FFFFFF"/>
            </w:rPr>
            <w:t xml:space="preserve">One recommends the use of </w:t>
          </w:r>
          <w:r w:rsidR="007361B3">
            <w:rPr>
              <w:color w:val="333333"/>
              <w:shd w:val="clear" w:color="auto" w:fill="FFFFFF"/>
            </w:rPr>
            <w:t>electronic</w:t>
          </w:r>
          <w:r w:rsidR="00EF02A0">
            <w:rPr>
              <w:color w:val="333333"/>
              <w:shd w:val="clear" w:color="auto" w:fill="FFFFFF"/>
            </w:rPr>
            <w:t xml:space="preserve"> mail to take reservations and </w:t>
          </w:r>
          <w:r w:rsidR="00103DE6">
            <w:rPr>
              <w:color w:val="333333"/>
              <w:shd w:val="clear" w:color="auto" w:fill="FFFFFF"/>
            </w:rPr>
            <w:t xml:space="preserve">orders as it will be time effective not to say that there will not be </w:t>
          </w:r>
          <w:r w:rsidR="007361B3">
            <w:rPr>
              <w:color w:val="333333"/>
              <w:shd w:val="clear" w:color="auto" w:fill="FFFFFF"/>
            </w:rPr>
            <w:t>problems that will occur with this method.</w:t>
          </w:r>
          <w:r w:rsidR="00084F03">
            <w:rPr>
              <w:color w:val="333333"/>
              <w:shd w:val="clear" w:color="auto" w:fill="FFFFFF"/>
            </w:rPr>
            <w:t xml:space="preserve"> </w:t>
          </w:r>
          <w:r w:rsidR="006C0250">
            <w:rPr>
              <w:color w:val="333333"/>
              <w:shd w:val="clear" w:color="auto" w:fill="FFFFFF"/>
            </w:rPr>
            <w:t>Non</w:t>
          </w:r>
          <w:r w:rsidR="00FD37A7">
            <w:rPr>
              <w:color w:val="333333"/>
              <w:shd w:val="clear" w:color="auto" w:fill="FFFFFF"/>
            </w:rPr>
            <w:t>-</w:t>
          </w:r>
          <w:r w:rsidR="006C0250">
            <w:rPr>
              <w:color w:val="333333"/>
              <w:shd w:val="clear" w:color="auto" w:fill="FFFFFF"/>
            </w:rPr>
            <w:t xml:space="preserve">verbal communication can be </w:t>
          </w:r>
          <w:r w:rsidR="00760DA6">
            <w:rPr>
              <w:color w:val="333333"/>
              <w:shd w:val="clear" w:color="auto" w:fill="FFFFFF"/>
            </w:rPr>
            <w:t xml:space="preserve">the </w:t>
          </w:r>
          <w:r w:rsidR="00FD37A7">
            <w:rPr>
              <w:color w:val="333333"/>
              <w:shd w:val="clear" w:color="auto" w:fill="FFFFFF"/>
            </w:rPr>
            <w:t xml:space="preserve">tap on the shoulder from a team member to another </w:t>
          </w:r>
          <w:r w:rsidR="00DC7B0C">
            <w:rPr>
              <w:color w:val="333333"/>
              <w:shd w:val="clear" w:color="auto" w:fill="FFFFFF"/>
            </w:rPr>
            <w:t xml:space="preserve">for their attention. </w:t>
          </w:r>
          <w:r w:rsidR="00A650EE">
            <w:rPr>
              <w:color w:val="333333"/>
              <w:shd w:val="clear" w:color="auto" w:fill="FFFFFF"/>
            </w:rPr>
            <w:t xml:space="preserve">Customers </w:t>
          </w:r>
          <w:r w:rsidR="00C8717C">
            <w:rPr>
              <w:color w:val="333333"/>
              <w:shd w:val="clear" w:color="auto" w:fill="FFFFFF"/>
            </w:rPr>
            <w:t xml:space="preserve">may taste their food and </w:t>
          </w:r>
          <w:r w:rsidR="00C025A1">
            <w:rPr>
              <w:color w:val="333333"/>
              <w:shd w:val="clear" w:color="auto" w:fill="FFFFFF"/>
            </w:rPr>
            <w:t xml:space="preserve">communicate </w:t>
          </w:r>
          <w:r w:rsidR="00C8717C">
            <w:rPr>
              <w:color w:val="333333"/>
              <w:shd w:val="clear" w:color="auto" w:fill="FFFFFF"/>
            </w:rPr>
            <w:t xml:space="preserve">by </w:t>
          </w:r>
          <w:r w:rsidR="00912322">
            <w:rPr>
              <w:color w:val="333333"/>
              <w:shd w:val="clear" w:color="auto" w:fill="FFFFFF"/>
            </w:rPr>
            <w:t>gestures</w:t>
          </w:r>
          <w:r w:rsidR="002D43D5">
            <w:rPr>
              <w:color w:val="333333"/>
              <w:shd w:val="clear" w:color="auto" w:fill="FFFFFF"/>
            </w:rPr>
            <w:t xml:space="preserve"> of their hand such as </w:t>
          </w:r>
          <w:r w:rsidR="003312CC">
            <w:rPr>
              <w:color w:val="333333"/>
              <w:shd w:val="clear" w:color="auto" w:fill="FFFFFF"/>
            </w:rPr>
            <w:t xml:space="preserve">lifting a thumb up to indicate that the food had been </w:t>
          </w:r>
          <w:r w:rsidR="00912322">
            <w:rPr>
              <w:color w:val="333333"/>
              <w:shd w:val="clear" w:color="auto" w:fill="FFFFFF"/>
            </w:rPr>
            <w:t>of</w:t>
          </w:r>
          <w:r w:rsidR="00A56EDF">
            <w:rPr>
              <w:color w:val="333333"/>
              <w:shd w:val="clear" w:color="auto" w:fill="FFFFFF"/>
            </w:rPr>
            <w:t xml:space="preserve"> a</w:t>
          </w:r>
          <w:r w:rsidR="00912322">
            <w:rPr>
              <w:color w:val="333333"/>
              <w:shd w:val="clear" w:color="auto" w:fill="FFFFFF"/>
            </w:rPr>
            <w:t xml:space="preserve"> high quality</w:t>
          </w:r>
          <w:r w:rsidR="00540EB4">
            <w:rPr>
              <w:color w:val="333333"/>
              <w:shd w:val="clear" w:color="auto" w:fill="FFFFFF"/>
            </w:rPr>
            <w:t xml:space="preserve">. </w:t>
          </w:r>
        </w:p>
        <w:p w14:paraId="7AE6B70F" w14:textId="0009B1F7" w:rsidR="00F663BC" w:rsidRDefault="00F663BC" w:rsidP="001903EE">
          <w:pPr>
            <w:shd w:val="clear" w:color="auto" w:fill="FFFFFF"/>
            <w:spacing w:after="0" w:line="240" w:lineRule="auto"/>
            <w:jc w:val="both"/>
            <w:textAlignment w:val="baseline"/>
            <w:rPr>
              <w:color w:val="333333"/>
              <w:shd w:val="clear" w:color="auto" w:fill="FFFFFF"/>
            </w:rPr>
          </w:pPr>
        </w:p>
        <w:p w14:paraId="0EFCF96B" w14:textId="58663B58" w:rsidR="00F663BC" w:rsidRDefault="00F663BC" w:rsidP="001903EE">
          <w:pPr>
            <w:shd w:val="clear" w:color="auto" w:fill="FFFFFF"/>
            <w:spacing w:after="0" w:line="240" w:lineRule="auto"/>
            <w:jc w:val="both"/>
            <w:textAlignment w:val="baseline"/>
            <w:rPr>
              <w:b/>
              <w:bCs/>
              <w:color w:val="333333"/>
              <w:u w:val="single"/>
              <w:shd w:val="clear" w:color="auto" w:fill="FFFFFF"/>
            </w:rPr>
          </w:pPr>
          <w:r w:rsidRPr="00F663BC">
            <w:rPr>
              <w:b/>
              <w:bCs/>
              <w:color w:val="333333"/>
              <w:u w:val="single"/>
              <w:shd w:val="clear" w:color="auto" w:fill="FFFFFF"/>
            </w:rPr>
            <w:t xml:space="preserve">R -Receiver </w:t>
          </w:r>
        </w:p>
        <w:p w14:paraId="48CF1AAC" w14:textId="77777777" w:rsidR="007214F9" w:rsidRDefault="007214F9" w:rsidP="001903EE">
          <w:pPr>
            <w:shd w:val="clear" w:color="auto" w:fill="FFFFFF"/>
            <w:spacing w:after="0" w:line="240" w:lineRule="auto"/>
            <w:jc w:val="both"/>
            <w:textAlignment w:val="baseline"/>
            <w:rPr>
              <w:color w:val="333333"/>
              <w:shd w:val="clear" w:color="auto" w:fill="FFFFFF"/>
            </w:rPr>
          </w:pPr>
        </w:p>
        <w:p w14:paraId="1100D105" w14:textId="247BB16B" w:rsidR="009D0542" w:rsidRDefault="00BC0F18" w:rsidP="009D0542">
          <w:pPr>
            <w:shd w:val="clear" w:color="auto" w:fill="FFFFFF"/>
            <w:spacing w:after="0" w:line="240" w:lineRule="auto"/>
            <w:jc w:val="both"/>
            <w:textAlignment w:val="baseline"/>
            <w:rPr>
              <w:color w:val="333333"/>
              <w:shd w:val="clear" w:color="auto" w:fill="FFFFFF"/>
            </w:rPr>
          </w:pPr>
          <w:r>
            <w:rPr>
              <w:color w:val="333333"/>
              <w:shd w:val="clear" w:color="auto" w:fill="FFFFFF"/>
            </w:rPr>
            <w:t xml:space="preserve">According to </w:t>
          </w:r>
          <w:proofErr w:type="spellStart"/>
          <w:r>
            <w:rPr>
              <w:color w:val="333333"/>
              <w:shd w:val="clear" w:color="auto" w:fill="FFFFFF"/>
            </w:rPr>
            <w:t>Jan</w:t>
          </w:r>
          <w:r w:rsidR="008302DF">
            <w:rPr>
              <w:color w:val="333333"/>
              <w:shd w:val="clear" w:color="auto" w:fill="FFFFFF"/>
            </w:rPr>
            <w:t>se</w:t>
          </w:r>
          <w:proofErr w:type="spellEnd"/>
          <w:r w:rsidR="008302DF">
            <w:rPr>
              <w:color w:val="333333"/>
              <w:shd w:val="clear" w:color="auto" w:fill="FFFFFF"/>
            </w:rPr>
            <w:t xml:space="preserve">, B. (2019) </w:t>
          </w:r>
          <w:r w:rsidR="00272C97" w:rsidRPr="00C1431A">
            <w:rPr>
              <w:color w:val="333333"/>
              <w:shd w:val="clear" w:color="auto" w:fill="FFFFFF"/>
            </w:rPr>
            <w:t>The</w:t>
          </w:r>
          <w:r w:rsidR="009E140D">
            <w:rPr>
              <w:color w:val="333333"/>
              <w:shd w:val="clear" w:color="auto" w:fill="FFFFFF"/>
            </w:rPr>
            <w:t xml:space="preserve"> </w:t>
          </w:r>
          <w:r w:rsidR="00272C97" w:rsidRPr="00C1431A">
            <w:rPr>
              <w:color w:val="333333"/>
              <w:shd w:val="clear" w:color="auto" w:fill="FFFFFF"/>
            </w:rPr>
            <w:t xml:space="preserve">receiver is the </w:t>
          </w:r>
          <w:r w:rsidR="00BF384E" w:rsidRPr="00C1431A">
            <w:rPr>
              <w:color w:val="333333"/>
              <w:shd w:val="clear" w:color="auto" w:fill="FFFFFF"/>
            </w:rPr>
            <w:t xml:space="preserve">one who </w:t>
          </w:r>
          <w:r w:rsidR="00954C7C" w:rsidRPr="00C1431A">
            <w:rPr>
              <w:color w:val="333333"/>
              <w:shd w:val="clear" w:color="auto" w:fill="FFFFFF"/>
            </w:rPr>
            <w:t xml:space="preserve">will </w:t>
          </w:r>
          <w:r w:rsidR="0007462D" w:rsidRPr="00C1431A">
            <w:rPr>
              <w:color w:val="333333"/>
              <w:shd w:val="clear" w:color="auto" w:fill="FFFFFF"/>
            </w:rPr>
            <w:t xml:space="preserve">obtain the message sent in the process. </w:t>
          </w:r>
          <w:r w:rsidR="00CF576E" w:rsidRPr="00C1431A">
            <w:rPr>
              <w:color w:val="333333"/>
              <w:shd w:val="clear" w:color="auto" w:fill="FFFFFF"/>
            </w:rPr>
            <w:t xml:space="preserve">The </w:t>
          </w:r>
          <w:proofErr w:type="spellStart"/>
          <w:r w:rsidR="00C1431A" w:rsidRPr="00C1431A">
            <w:rPr>
              <w:color w:val="333333"/>
              <w:shd w:val="clear" w:color="auto" w:fill="FFFFFF"/>
            </w:rPr>
            <w:t>Berl</w:t>
          </w:r>
          <w:r w:rsidR="007214F9">
            <w:rPr>
              <w:color w:val="333333"/>
              <w:shd w:val="clear" w:color="auto" w:fill="FFFFFF"/>
            </w:rPr>
            <w:t>o</w:t>
          </w:r>
          <w:r w:rsidR="00C1431A" w:rsidRPr="00C1431A">
            <w:rPr>
              <w:color w:val="333333"/>
              <w:shd w:val="clear" w:color="auto" w:fill="FFFFFF"/>
            </w:rPr>
            <w:t>’s</w:t>
          </w:r>
          <w:proofErr w:type="spellEnd"/>
          <w:r w:rsidR="00CF576E" w:rsidRPr="00C1431A">
            <w:rPr>
              <w:color w:val="333333"/>
              <w:shd w:val="clear" w:color="auto" w:fill="FFFFFF"/>
            </w:rPr>
            <w:t xml:space="preserve"> model of communication </w:t>
          </w:r>
          <w:r w:rsidR="00C1431A" w:rsidRPr="00C1431A">
            <w:rPr>
              <w:color w:val="333333"/>
              <w:shd w:val="clear" w:color="auto" w:fill="FFFFFF"/>
            </w:rPr>
            <w:t>refers</w:t>
          </w:r>
          <w:r w:rsidR="003C2E71" w:rsidRPr="00C1431A">
            <w:rPr>
              <w:color w:val="333333"/>
              <w:shd w:val="clear" w:color="auto" w:fill="FFFFFF"/>
            </w:rPr>
            <w:t xml:space="preserve"> to </w:t>
          </w:r>
          <w:r w:rsidR="0083450E" w:rsidRPr="00C1431A">
            <w:rPr>
              <w:color w:val="333333"/>
              <w:shd w:val="clear" w:color="auto" w:fill="FFFFFF"/>
            </w:rPr>
            <w:t xml:space="preserve">all the above factors must be </w:t>
          </w:r>
          <w:r w:rsidR="00A324C2" w:rsidRPr="00C1431A">
            <w:rPr>
              <w:color w:val="333333"/>
              <w:shd w:val="clear" w:color="auto" w:fill="FFFFFF"/>
            </w:rPr>
            <w:t>in</w:t>
          </w:r>
          <w:r w:rsidR="0083450E" w:rsidRPr="00C1431A">
            <w:rPr>
              <w:color w:val="333333"/>
              <w:shd w:val="clear" w:color="auto" w:fill="FFFFFF"/>
            </w:rPr>
            <w:t xml:space="preserve"> sync </w:t>
          </w:r>
          <w:r w:rsidR="004C344A" w:rsidRPr="00C1431A">
            <w:rPr>
              <w:color w:val="333333"/>
              <w:shd w:val="clear" w:color="auto" w:fill="FFFFFF"/>
            </w:rPr>
            <w:t xml:space="preserve">and have the same level of </w:t>
          </w:r>
          <w:r w:rsidR="007214F9" w:rsidRPr="00C1431A">
            <w:rPr>
              <w:color w:val="333333"/>
              <w:shd w:val="clear" w:color="auto" w:fill="FFFFFF"/>
            </w:rPr>
            <w:t>attitudes</w:t>
          </w:r>
          <w:r w:rsidR="00094543" w:rsidRPr="00C1431A">
            <w:rPr>
              <w:color w:val="333333"/>
              <w:shd w:val="clear" w:color="auto" w:fill="FFFFFF"/>
            </w:rPr>
            <w:t>, communication skills, knowledge</w:t>
          </w:r>
          <w:r w:rsidR="006372EF" w:rsidRPr="00C1431A">
            <w:rPr>
              <w:color w:val="333333"/>
              <w:shd w:val="clear" w:color="auto" w:fill="FFFFFF"/>
            </w:rPr>
            <w:t xml:space="preserve">, social </w:t>
          </w:r>
          <w:r w:rsidR="007214F9" w:rsidRPr="00C1431A">
            <w:rPr>
              <w:color w:val="333333"/>
              <w:shd w:val="clear" w:color="auto" w:fill="FFFFFF"/>
            </w:rPr>
            <w:t>system,</w:t>
          </w:r>
          <w:r w:rsidR="006372EF" w:rsidRPr="00C1431A">
            <w:rPr>
              <w:color w:val="333333"/>
              <w:shd w:val="clear" w:color="auto" w:fill="FFFFFF"/>
            </w:rPr>
            <w:t xml:space="preserve"> and culture for the communication to be effective</w:t>
          </w:r>
          <w:r w:rsidR="006F3FA3" w:rsidRPr="00C1431A">
            <w:rPr>
              <w:color w:val="333333"/>
              <w:shd w:val="clear" w:color="auto" w:fill="FFFFFF"/>
            </w:rPr>
            <w:t xml:space="preserve">. </w:t>
          </w:r>
          <w:r w:rsidR="000F5686" w:rsidRPr="00C1431A">
            <w:rPr>
              <w:color w:val="333333"/>
              <w:shd w:val="clear" w:color="auto" w:fill="FFFFFF"/>
            </w:rPr>
            <w:t xml:space="preserve">The sender and receiver would have to mirror each other in similarity </w:t>
          </w:r>
          <w:r w:rsidR="00EF0875" w:rsidRPr="00C1431A">
            <w:rPr>
              <w:color w:val="333333"/>
              <w:shd w:val="clear" w:color="auto" w:fill="FFFFFF"/>
            </w:rPr>
            <w:t>for the message to be effective</w:t>
          </w:r>
          <w:r w:rsidR="00F13600" w:rsidRPr="00C1431A">
            <w:rPr>
              <w:color w:val="333333"/>
              <w:shd w:val="clear" w:color="auto" w:fill="FFFFFF"/>
            </w:rPr>
            <w:t xml:space="preserve">. </w:t>
          </w:r>
          <w:r w:rsidR="00C42890" w:rsidRPr="00C1431A">
            <w:rPr>
              <w:color w:val="333333"/>
              <w:shd w:val="clear" w:color="auto" w:fill="FFFFFF"/>
            </w:rPr>
            <w:t xml:space="preserve">The </w:t>
          </w:r>
          <w:r w:rsidR="007214F9" w:rsidRPr="00C1431A">
            <w:rPr>
              <w:color w:val="333333"/>
              <w:shd w:val="clear" w:color="auto" w:fill="FFFFFF"/>
            </w:rPr>
            <w:t>receiver</w:t>
          </w:r>
          <w:r w:rsidR="00C42890" w:rsidRPr="00C1431A">
            <w:rPr>
              <w:color w:val="333333"/>
              <w:shd w:val="clear" w:color="auto" w:fill="FFFFFF"/>
            </w:rPr>
            <w:t xml:space="preserve"> would need to </w:t>
          </w:r>
          <w:r w:rsidR="007214F9" w:rsidRPr="00C1431A">
            <w:rPr>
              <w:color w:val="333333"/>
              <w:shd w:val="clear" w:color="auto" w:fill="FFFFFF"/>
            </w:rPr>
            <w:t>have good</w:t>
          </w:r>
          <w:r w:rsidR="00C42890" w:rsidRPr="00C1431A">
            <w:rPr>
              <w:color w:val="333333"/>
              <w:shd w:val="clear" w:color="auto" w:fill="FFFFFF"/>
            </w:rPr>
            <w:t xml:space="preserve"> liste</w:t>
          </w:r>
          <w:r w:rsidR="00F27CBB" w:rsidRPr="00C1431A">
            <w:rPr>
              <w:color w:val="333333"/>
              <w:shd w:val="clear" w:color="auto" w:fill="FFFFFF"/>
            </w:rPr>
            <w:t>ni</w:t>
          </w:r>
          <w:r w:rsidR="00C42890" w:rsidRPr="00C1431A">
            <w:rPr>
              <w:color w:val="333333"/>
              <w:shd w:val="clear" w:color="auto" w:fill="FFFFFF"/>
            </w:rPr>
            <w:t xml:space="preserve">ng skills </w:t>
          </w:r>
          <w:r w:rsidR="00FD422A" w:rsidRPr="00C1431A">
            <w:rPr>
              <w:color w:val="333333"/>
              <w:shd w:val="clear" w:color="auto" w:fill="FFFFFF"/>
            </w:rPr>
            <w:t xml:space="preserve">so that they could process and understand the message that has been sent from the sender or the source </w:t>
          </w:r>
        </w:p>
        <w:p w14:paraId="385209C2" w14:textId="3A022AF1" w:rsidR="007712A3" w:rsidRDefault="007712A3" w:rsidP="009D0542">
          <w:pPr>
            <w:shd w:val="clear" w:color="auto" w:fill="FFFFFF"/>
            <w:spacing w:after="0" w:line="240" w:lineRule="auto"/>
            <w:jc w:val="both"/>
            <w:textAlignment w:val="baseline"/>
            <w:rPr>
              <w:color w:val="333333"/>
              <w:shd w:val="clear" w:color="auto" w:fill="FFFFFF"/>
            </w:rPr>
          </w:pPr>
          <w:r>
            <w:rPr>
              <w:noProof/>
              <w:color w:val="333333"/>
              <w:shd w:val="clear" w:color="auto" w:fill="FFFFFF"/>
            </w:rPr>
            <w:lastRenderedPageBreak/>
            <w:drawing>
              <wp:inline distT="0" distB="0" distL="0" distR="0" wp14:anchorId="0036404A" wp14:editId="41C66EA8">
                <wp:extent cx="5916930" cy="3139440"/>
                <wp:effectExtent l="0" t="0" r="7620" b="381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erlos-smcr-model-of-communication-picture.jpg"/>
                        <pic:cNvPicPr/>
                      </pic:nvPicPr>
                      <pic:blipFill>
                        <a:blip r:embed="rId18">
                          <a:extLst>
                            <a:ext uri="{28A0092B-C50C-407E-A947-70E740481C1C}">
                              <a14:useLocalDpi xmlns:a14="http://schemas.microsoft.com/office/drawing/2010/main" val="0"/>
                            </a:ext>
                          </a:extLst>
                        </a:blip>
                        <a:stretch>
                          <a:fillRect/>
                        </a:stretch>
                      </pic:blipFill>
                      <pic:spPr>
                        <a:xfrm>
                          <a:off x="0" y="0"/>
                          <a:ext cx="6208544" cy="3294166"/>
                        </a:xfrm>
                        <a:prstGeom prst="rect">
                          <a:avLst/>
                        </a:prstGeom>
                      </pic:spPr>
                    </pic:pic>
                  </a:graphicData>
                </a:graphic>
              </wp:inline>
            </w:drawing>
          </w:r>
        </w:p>
        <w:p w14:paraId="1E22B713" w14:textId="77777777" w:rsidR="00975DB2" w:rsidRDefault="00975DB2" w:rsidP="00F70D65">
          <w:pPr>
            <w:rPr>
              <w:rFonts w:eastAsia="Times New Roman" w:cs="Times New Roman"/>
              <w:b/>
              <w:bCs/>
              <w:color w:val="111111"/>
              <w:kern w:val="36"/>
              <w:u w:val="single"/>
              <w:lang w:eastAsia="en-GB"/>
            </w:rPr>
          </w:pPr>
        </w:p>
        <w:p w14:paraId="1A8AB8A5" w14:textId="77777777" w:rsidR="00D77A12" w:rsidRDefault="00D77A12" w:rsidP="00F70D65">
          <w:pPr>
            <w:rPr>
              <w:rFonts w:eastAsia="Times New Roman" w:cs="Times New Roman"/>
              <w:b/>
              <w:bCs/>
              <w:color w:val="111111"/>
              <w:kern w:val="36"/>
              <w:u w:val="single"/>
              <w:lang w:eastAsia="en-GB"/>
            </w:rPr>
          </w:pPr>
        </w:p>
        <w:p w14:paraId="11AB28C2" w14:textId="77777777" w:rsidR="00D77A12" w:rsidRDefault="00D77A12" w:rsidP="00F70D65">
          <w:pPr>
            <w:rPr>
              <w:rFonts w:eastAsia="Times New Roman" w:cs="Times New Roman"/>
              <w:b/>
              <w:bCs/>
              <w:color w:val="111111"/>
              <w:kern w:val="36"/>
              <w:u w:val="single"/>
              <w:lang w:eastAsia="en-GB"/>
            </w:rPr>
          </w:pPr>
        </w:p>
        <w:p w14:paraId="410D753C" w14:textId="77777777" w:rsidR="00D77A12" w:rsidRDefault="00D77A12" w:rsidP="00316CF9">
          <w:pPr>
            <w:pStyle w:val="Heading2"/>
            <w:rPr>
              <w:rFonts w:eastAsia="Times New Roman"/>
              <w:lang w:eastAsia="en-GB"/>
            </w:rPr>
          </w:pPr>
        </w:p>
        <w:p w14:paraId="019BF460" w14:textId="6E475179" w:rsidR="009D0542" w:rsidRDefault="008F6962" w:rsidP="00E90518">
          <w:pPr>
            <w:pStyle w:val="Heading2"/>
            <w:rPr>
              <w:rFonts w:eastAsia="Times New Roman"/>
              <w:lang w:eastAsia="en-GB"/>
            </w:rPr>
          </w:pPr>
          <w:bookmarkStart w:id="10" w:name="_Toc45246151"/>
          <w:r w:rsidRPr="008F6962">
            <w:rPr>
              <w:rFonts w:eastAsia="Times New Roman"/>
              <w:lang w:eastAsia="en-GB"/>
            </w:rPr>
            <w:t>Shannon and Weaver Model of Communicatio</w:t>
          </w:r>
          <w:r w:rsidR="009D0542">
            <w:rPr>
              <w:rFonts w:eastAsia="Times New Roman"/>
              <w:lang w:eastAsia="en-GB"/>
            </w:rPr>
            <w:t>n</w:t>
          </w:r>
          <w:bookmarkEnd w:id="10"/>
        </w:p>
        <w:p w14:paraId="096A8DBC" w14:textId="2AF330C4" w:rsidR="009D0542" w:rsidRDefault="009D0542" w:rsidP="009D0542">
          <w:pPr>
            <w:shd w:val="clear" w:color="auto" w:fill="FFFFFF"/>
            <w:spacing w:after="0" w:line="240" w:lineRule="auto"/>
            <w:jc w:val="both"/>
            <w:textAlignment w:val="baseline"/>
            <w:rPr>
              <w:rFonts w:eastAsia="Times New Roman" w:cs="Times New Roman"/>
              <w:color w:val="111111"/>
              <w:kern w:val="36"/>
              <w:lang w:eastAsia="en-GB"/>
            </w:rPr>
          </w:pPr>
          <w:r>
            <w:rPr>
              <w:rFonts w:eastAsia="Times New Roman" w:cs="Times New Roman"/>
              <w:color w:val="111111"/>
              <w:kern w:val="36"/>
              <w:lang w:eastAsia="en-GB"/>
            </w:rPr>
            <w:t>Th</w:t>
          </w:r>
          <w:r w:rsidR="00524E72">
            <w:rPr>
              <w:rFonts w:eastAsia="Times New Roman" w:cs="Times New Roman"/>
              <w:color w:val="111111"/>
              <w:kern w:val="36"/>
              <w:lang w:eastAsia="en-GB"/>
            </w:rPr>
            <w:t>e</w:t>
          </w:r>
          <w:r w:rsidR="00416B6B">
            <w:rPr>
              <w:rFonts w:eastAsia="Times New Roman" w:cs="Times New Roman"/>
              <w:color w:val="111111"/>
              <w:kern w:val="36"/>
              <w:lang w:eastAsia="en-GB"/>
            </w:rPr>
            <w:t xml:space="preserve"> Shannon and Weaver </w:t>
          </w:r>
          <w:r w:rsidR="00721BCC">
            <w:rPr>
              <w:rFonts w:eastAsia="Times New Roman" w:cs="Times New Roman"/>
              <w:color w:val="111111"/>
              <w:kern w:val="36"/>
              <w:lang w:eastAsia="en-GB"/>
            </w:rPr>
            <w:t xml:space="preserve">model shares some </w:t>
          </w:r>
          <w:r w:rsidR="00083BF1">
            <w:rPr>
              <w:rFonts w:eastAsia="Times New Roman" w:cs="Times New Roman"/>
              <w:color w:val="111111"/>
              <w:kern w:val="36"/>
              <w:lang w:eastAsia="en-GB"/>
            </w:rPr>
            <w:t>similarities</w:t>
          </w:r>
          <w:r w:rsidR="00721BCC">
            <w:rPr>
              <w:rFonts w:eastAsia="Times New Roman" w:cs="Times New Roman"/>
              <w:color w:val="111111"/>
              <w:kern w:val="36"/>
              <w:lang w:eastAsia="en-GB"/>
            </w:rPr>
            <w:t xml:space="preserve"> with </w:t>
          </w:r>
          <w:proofErr w:type="spellStart"/>
          <w:r w:rsidR="00721BCC">
            <w:rPr>
              <w:rFonts w:eastAsia="Times New Roman" w:cs="Times New Roman"/>
              <w:color w:val="111111"/>
              <w:kern w:val="36"/>
              <w:lang w:eastAsia="en-GB"/>
            </w:rPr>
            <w:t>Berlo’s</w:t>
          </w:r>
          <w:proofErr w:type="spellEnd"/>
          <w:r w:rsidR="00721BCC">
            <w:rPr>
              <w:rFonts w:eastAsia="Times New Roman" w:cs="Times New Roman"/>
              <w:color w:val="111111"/>
              <w:kern w:val="36"/>
              <w:lang w:eastAsia="en-GB"/>
            </w:rPr>
            <w:t xml:space="preserve"> </w:t>
          </w:r>
          <w:r w:rsidR="00083BF1">
            <w:rPr>
              <w:rFonts w:eastAsia="Times New Roman" w:cs="Times New Roman"/>
              <w:color w:val="111111"/>
              <w:kern w:val="36"/>
              <w:lang w:eastAsia="en-GB"/>
            </w:rPr>
            <w:t xml:space="preserve">model of communication, one may say that it lacks the depth of </w:t>
          </w:r>
          <w:proofErr w:type="spellStart"/>
          <w:r w:rsidR="00083BF1">
            <w:rPr>
              <w:rFonts w:eastAsia="Times New Roman" w:cs="Times New Roman"/>
              <w:color w:val="111111"/>
              <w:kern w:val="36"/>
              <w:lang w:eastAsia="en-GB"/>
            </w:rPr>
            <w:t>Berlo’s</w:t>
          </w:r>
          <w:proofErr w:type="spellEnd"/>
          <w:r w:rsidR="00083BF1">
            <w:rPr>
              <w:rFonts w:eastAsia="Times New Roman" w:cs="Times New Roman"/>
              <w:color w:val="111111"/>
              <w:kern w:val="36"/>
              <w:lang w:eastAsia="en-GB"/>
            </w:rPr>
            <w:t xml:space="preserve"> model</w:t>
          </w:r>
          <w:r w:rsidR="00E50342">
            <w:rPr>
              <w:rFonts w:eastAsia="Times New Roman" w:cs="Times New Roman"/>
              <w:color w:val="111111"/>
              <w:kern w:val="36"/>
              <w:lang w:eastAsia="en-GB"/>
            </w:rPr>
            <w:t xml:space="preserve"> as it is a </w:t>
          </w:r>
          <w:r w:rsidR="00E84E6D">
            <w:rPr>
              <w:rFonts w:eastAsia="Times New Roman" w:cs="Times New Roman"/>
              <w:color w:val="111111"/>
              <w:kern w:val="36"/>
              <w:lang w:eastAsia="en-GB"/>
            </w:rPr>
            <w:t>simpler</w:t>
          </w:r>
          <w:r w:rsidR="00E50342">
            <w:rPr>
              <w:rFonts w:eastAsia="Times New Roman" w:cs="Times New Roman"/>
              <w:color w:val="111111"/>
              <w:kern w:val="36"/>
              <w:lang w:eastAsia="en-GB"/>
            </w:rPr>
            <w:t xml:space="preserve"> model but can be less</w:t>
          </w:r>
          <w:r w:rsidR="002F6EB2">
            <w:rPr>
              <w:rFonts w:eastAsia="Times New Roman" w:cs="Times New Roman"/>
              <w:color w:val="111111"/>
              <w:kern w:val="36"/>
              <w:lang w:eastAsia="en-GB"/>
            </w:rPr>
            <w:t xml:space="preserve"> effect as to run a business </w:t>
          </w:r>
          <w:proofErr w:type="spellStart"/>
          <w:r w:rsidR="00E84E6D">
            <w:rPr>
              <w:rFonts w:eastAsia="Times New Roman" w:cs="Times New Roman"/>
              <w:color w:val="111111"/>
              <w:kern w:val="36"/>
              <w:lang w:eastAsia="en-GB"/>
            </w:rPr>
            <w:t>B</w:t>
          </w:r>
          <w:r w:rsidR="00F72B53">
            <w:rPr>
              <w:rFonts w:eastAsia="Times New Roman" w:cs="Times New Roman"/>
              <w:color w:val="111111"/>
              <w:kern w:val="36"/>
              <w:lang w:eastAsia="en-GB"/>
            </w:rPr>
            <w:t>erlo</w:t>
          </w:r>
          <w:r w:rsidR="00E84E6D">
            <w:rPr>
              <w:rFonts w:eastAsia="Times New Roman" w:cs="Times New Roman"/>
              <w:color w:val="111111"/>
              <w:kern w:val="36"/>
              <w:lang w:eastAsia="en-GB"/>
            </w:rPr>
            <w:t>’</w:t>
          </w:r>
          <w:r w:rsidR="00F72B53">
            <w:rPr>
              <w:rFonts w:eastAsia="Times New Roman" w:cs="Times New Roman"/>
              <w:color w:val="111111"/>
              <w:kern w:val="36"/>
              <w:lang w:eastAsia="en-GB"/>
            </w:rPr>
            <w:t>s</w:t>
          </w:r>
          <w:proofErr w:type="spellEnd"/>
          <w:r w:rsidR="00F72B53">
            <w:rPr>
              <w:rFonts w:eastAsia="Times New Roman" w:cs="Times New Roman"/>
              <w:color w:val="111111"/>
              <w:kern w:val="36"/>
              <w:lang w:eastAsia="en-GB"/>
            </w:rPr>
            <w:t xml:space="preserve"> model is far more comprehensive model of communication a</w:t>
          </w:r>
          <w:r w:rsidR="00F63DC9">
            <w:rPr>
              <w:rFonts w:eastAsia="Times New Roman" w:cs="Times New Roman"/>
              <w:color w:val="111111"/>
              <w:kern w:val="36"/>
              <w:lang w:eastAsia="en-GB"/>
            </w:rPr>
            <w:t xml:space="preserve">s the factors cover many different </w:t>
          </w:r>
          <w:r w:rsidR="00E84E6D">
            <w:rPr>
              <w:rFonts w:eastAsia="Times New Roman" w:cs="Times New Roman"/>
              <w:color w:val="111111"/>
              <w:kern w:val="36"/>
              <w:lang w:eastAsia="en-GB"/>
            </w:rPr>
            <w:t xml:space="preserve">attributes that are essential for effective communication in </w:t>
          </w:r>
          <w:r w:rsidR="00590915">
            <w:rPr>
              <w:rFonts w:eastAsia="Times New Roman" w:cs="Times New Roman"/>
              <w:color w:val="111111"/>
              <w:kern w:val="36"/>
              <w:lang w:eastAsia="en-GB"/>
            </w:rPr>
            <w:t>today’s</w:t>
          </w:r>
          <w:r w:rsidR="00E84E6D">
            <w:rPr>
              <w:rFonts w:eastAsia="Times New Roman" w:cs="Times New Roman"/>
              <w:color w:val="111111"/>
              <w:kern w:val="36"/>
              <w:lang w:eastAsia="en-GB"/>
            </w:rPr>
            <w:t xml:space="preserve"> working environment</w:t>
          </w:r>
          <w:r w:rsidR="008D21B5">
            <w:rPr>
              <w:rFonts w:eastAsia="Times New Roman" w:cs="Times New Roman"/>
              <w:color w:val="111111"/>
              <w:kern w:val="36"/>
              <w:lang w:eastAsia="en-GB"/>
            </w:rPr>
            <w:t xml:space="preserve"> </w:t>
          </w:r>
          <w:r w:rsidR="008D21B5">
            <w:t>(</w:t>
          </w:r>
          <w:r w:rsidR="008D21B5">
            <w:rPr>
              <w:rFonts w:eastAsia="Times New Roman" w:cs="Times New Roman"/>
              <w:color w:val="111111"/>
              <w:kern w:val="36"/>
              <w:lang w:eastAsia="en-GB"/>
            </w:rPr>
            <w:t>C</w:t>
          </w:r>
          <w:r w:rsidR="008D21B5" w:rsidRPr="008D21B5">
            <w:rPr>
              <w:rFonts w:eastAsia="Times New Roman" w:cs="Times New Roman"/>
              <w:color w:val="111111"/>
              <w:kern w:val="36"/>
              <w:lang w:eastAsia="en-GB"/>
            </w:rPr>
            <w:t>ommunicationtheory.org</w:t>
          </w:r>
          <w:r w:rsidR="008D21B5">
            <w:rPr>
              <w:rFonts w:eastAsia="Times New Roman" w:cs="Times New Roman"/>
              <w:color w:val="111111"/>
              <w:kern w:val="36"/>
              <w:lang w:eastAsia="en-GB"/>
            </w:rPr>
            <w:t>)</w:t>
          </w:r>
        </w:p>
        <w:p w14:paraId="742C32FD" w14:textId="77777777" w:rsidR="004D7F5C" w:rsidRPr="00524E72" w:rsidRDefault="004D7F5C" w:rsidP="00524E72">
          <w:pPr>
            <w:shd w:val="clear" w:color="auto" w:fill="FFFFFF"/>
            <w:spacing w:after="0" w:line="240" w:lineRule="auto"/>
            <w:jc w:val="both"/>
            <w:textAlignment w:val="baseline"/>
            <w:rPr>
              <w:rFonts w:eastAsia="Times New Roman" w:cs="Times New Roman"/>
              <w:color w:val="111111"/>
              <w:kern w:val="36"/>
              <w:lang w:eastAsia="en-GB"/>
            </w:rPr>
          </w:pPr>
        </w:p>
        <w:p w14:paraId="1BAB6E83" w14:textId="01012A3D" w:rsidR="00746C12" w:rsidRDefault="00746C12" w:rsidP="00746C12">
          <w:pPr>
            <w:pStyle w:val="ListParagraph"/>
            <w:numPr>
              <w:ilvl w:val="0"/>
              <w:numId w:val="8"/>
            </w:numPr>
            <w:shd w:val="clear" w:color="auto" w:fill="FFFFFF"/>
            <w:spacing w:after="0" w:line="240" w:lineRule="auto"/>
            <w:jc w:val="both"/>
            <w:textAlignment w:val="baseline"/>
            <w:rPr>
              <w:rFonts w:eastAsia="Times New Roman" w:cs="Times New Roman"/>
              <w:color w:val="111111"/>
              <w:kern w:val="36"/>
              <w:lang w:eastAsia="en-GB"/>
            </w:rPr>
          </w:pPr>
          <w:r>
            <w:rPr>
              <w:rFonts w:eastAsia="Times New Roman" w:cs="Times New Roman"/>
              <w:color w:val="111111"/>
              <w:kern w:val="36"/>
              <w:lang w:eastAsia="en-GB"/>
            </w:rPr>
            <w:t xml:space="preserve">Sender </w:t>
          </w:r>
          <w:r w:rsidR="00EF426A">
            <w:rPr>
              <w:rFonts w:eastAsia="Times New Roman" w:cs="Times New Roman"/>
              <w:color w:val="111111"/>
              <w:kern w:val="36"/>
              <w:lang w:eastAsia="en-GB"/>
            </w:rPr>
            <w:t>–</w:t>
          </w:r>
          <w:r>
            <w:rPr>
              <w:rFonts w:eastAsia="Times New Roman" w:cs="Times New Roman"/>
              <w:color w:val="111111"/>
              <w:kern w:val="36"/>
              <w:lang w:eastAsia="en-GB"/>
            </w:rPr>
            <w:t xml:space="preserve"> </w:t>
          </w:r>
          <w:r w:rsidR="00EF426A">
            <w:rPr>
              <w:rFonts w:eastAsia="Times New Roman" w:cs="Times New Roman"/>
              <w:color w:val="111111"/>
              <w:kern w:val="36"/>
              <w:lang w:eastAsia="en-GB"/>
            </w:rPr>
            <w:t>Karen or Simon</w:t>
          </w:r>
        </w:p>
        <w:p w14:paraId="0B378B84" w14:textId="2DF278EE" w:rsidR="00EF426A" w:rsidRDefault="00EF426A" w:rsidP="00746C12">
          <w:pPr>
            <w:pStyle w:val="ListParagraph"/>
            <w:numPr>
              <w:ilvl w:val="0"/>
              <w:numId w:val="8"/>
            </w:numPr>
            <w:shd w:val="clear" w:color="auto" w:fill="FFFFFF"/>
            <w:spacing w:after="0" w:line="240" w:lineRule="auto"/>
            <w:jc w:val="both"/>
            <w:textAlignment w:val="baseline"/>
            <w:rPr>
              <w:rFonts w:eastAsia="Times New Roman" w:cs="Times New Roman"/>
              <w:color w:val="111111"/>
              <w:kern w:val="36"/>
              <w:lang w:eastAsia="en-GB"/>
            </w:rPr>
          </w:pPr>
          <w:r>
            <w:rPr>
              <w:rFonts w:eastAsia="Times New Roman" w:cs="Times New Roman"/>
              <w:color w:val="111111"/>
              <w:kern w:val="36"/>
              <w:lang w:eastAsia="en-GB"/>
            </w:rPr>
            <w:t xml:space="preserve">Encoder </w:t>
          </w:r>
          <w:r w:rsidR="00177630">
            <w:rPr>
              <w:rFonts w:eastAsia="Times New Roman" w:cs="Times New Roman"/>
              <w:color w:val="111111"/>
              <w:kern w:val="36"/>
              <w:lang w:eastAsia="en-GB"/>
            </w:rPr>
            <w:t xml:space="preserve">– </w:t>
          </w:r>
          <w:r w:rsidR="00C62AD7">
            <w:rPr>
              <w:rFonts w:eastAsia="Times New Roman" w:cs="Times New Roman"/>
              <w:color w:val="111111"/>
              <w:kern w:val="36"/>
              <w:lang w:eastAsia="en-GB"/>
            </w:rPr>
            <w:t>W</w:t>
          </w:r>
          <w:r w:rsidR="00105F69">
            <w:rPr>
              <w:rFonts w:eastAsia="Times New Roman" w:cs="Times New Roman"/>
              <w:color w:val="111111"/>
              <w:kern w:val="36"/>
              <w:lang w:eastAsia="en-GB"/>
            </w:rPr>
            <w:t>ho the message originates from</w:t>
          </w:r>
        </w:p>
        <w:p w14:paraId="0A44AA80" w14:textId="6583E973" w:rsidR="00177630" w:rsidRDefault="00177630" w:rsidP="00746C12">
          <w:pPr>
            <w:pStyle w:val="ListParagraph"/>
            <w:numPr>
              <w:ilvl w:val="0"/>
              <w:numId w:val="8"/>
            </w:numPr>
            <w:shd w:val="clear" w:color="auto" w:fill="FFFFFF"/>
            <w:spacing w:after="0" w:line="240" w:lineRule="auto"/>
            <w:jc w:val="both"/>
            <w:textAlignment w:val="baseline"/>
            <w:rPr>
              <w:rFonts w:eastAsia="Times New Roman" w:cs="Times New Roman"/>
              <w:color w:val="111111"/>
              <w:kern w:val="36"/>
              <w:lang w:eastAsia="en-GB"/>
            </w:rPr>
          </w:pPr>
          <w:r>
            <w:rPr>
              <w:rFonts w:eastAsia="Times New Roman" w:cs="Times New Roman"/>
              <w:color w:val="111111"/>
              <w:kern w:val="36"/>
              <w:lang w:eastAsia="en-GB"/>
            </w:rPr>
            <w:t>Channel – Verbal/ Non-verbal</w:t>
          </w:r>
          <w:r w:rsidR="009958E5">
            <w:rPr>
              <w:rFonts w:eastAsia="Times New Roman" w:cs="Times New Roman"/>
              <w:color w:val="111111"/>
              <w:kern w:val="36"/>
              <w:lang w:eastAsia="en-GB"/>
            </w:rPr>
            <w:t xml:space="preserve"> </w:t>
          </w:r>
          <w:r w:rsidR="000A3DC1">
            <w:rPr>
              <w:rFonts w:eastAsia="Times New Roman" w:cs="Times New Roman"/>
              <w:color w:val="111111"/>
              <w:kern w:val="36"/>
              <w:lang w:eastAsia="en-GB"/>
            </w:rPr>
            <w:t xml:space="preserve">communication </w:t>
          </w:r>
        </w:p>
        <w:p w14:paraId="6EFA4042" w14:textId="795828B7" w:rsidR="00452CC6" w:rsidRDefault="00874688" w:rsidP="00746C12">
          <w:pPr>
            <w:pStyle w:val="ListParagraph"/>
            <w:numPr>
              <w:ilvl w:val="0"/>
              <w:numId w:val="8"/>
            </w:numPr>
            <w:shd w:val="clear" w:color="auto" w:fill="FFFFFF"/>
            <w:spacing w:after="0" w:line="240" w:lineRule="auto"/>
            <w:jc w:val="both"/>
            <w:textAlignment w:val="baseline"/>
            <w:rPr>
              <w:rFonts w:eastAsia="Times New Roman" w:cs="Times New Roman"/>
              <w:color w:val="111111"/>
              <w:kern w:val="36"/>
              <w:lang w:eastAsia="en-GB"/>
            </w:rPr>
          </w:pPr>
          <w:r>
            <w:rPr>
              <w:rFonts w:eastAsia="Times New Roman" w:cs="Times New Roman"/>
              <w:color w:val="111111"/>
              <w:kern w:val="36"/>
              <w:lang w:eastAsia="en-GB"/>
            </w:rPr>
            <w:t xml:space="preserve">Nosie </w:t>
          </w:r>
          <w:r w:rsidR="009958E5">
            <w:rPr>
              <w:rFonts w:eastAsia="Times New Roman" w:cs="Times New Roman"/>
              <w:color w:val="111111"/>
              <w:kern w:val="36"/>
              <w:lang w:eastAsia="en-GB"/>
            </w:rPr>
            <w:t>–</w:t>
          </w:r>
          <w:r>
            <w:rPr>
              <w:rFonts w:eastAsia="Times New Roman" w:cs="Times New Roman"/>
              <w:color w:val="111111"/>
              <w:kern w:val="36"/>
              <w:lang w:eastAsia="en-GB"/>
            </w:rPr>
            <w:t xml:space="preserve"> </w:t>
          </w:r>
          <w:r w:rsidR="009958E5">
            <w:rPr>
              <w:rFonts w:eastAsia="Times New Roman" w:cs="Times New Roman"/>
              <w:color w:val="111111"/>
              <w:kern w:val="36"/>
              <w:lang w:eastAsia="en-GB"/>
            </w:rPr>
            <w:t>Background noise in the business</w:t>
          </w:r>
          <w:r w:rsidR="000A3DC1">
            <w:rPr>
              <w:rFonts w:eastAsia="Times New Roman" w:cs="Times New Roman"/>
              <w:color w:val="111111"/>
              <w:kern w:val="36"/>
              <w:lang w:eastAsia="en-GB"/>
            </w:rPr>
            <w:t xml:space="preserve"> </w:t>
          </w:r>
          <w:r w:rsidR="00452CC6">
            <w:rPr>
              <w:rFonts w:eastAsia="Times New Roman" w:cs="Times New Roman"/>
              <w:color w:val="111111"/>
              <w:kern w:val="36"/>
              <w:lang w:eastAsia="en-GB"/>
            </w:rPr>
            <w:t>will hinder communication</w:t>
          </w:r>
        </w:p>
        <w:p w14:paraId="0DF19B45" w14:textId="1DD104FA" w:rsidR="00FF7527" w:rsidRDefault="00452CC6" w:rsidP="00746C12">
          <w:pPr>
            <w:pStyle w:val="ListParagraph"/>
            <w:numPr>
              <w:ilvl w:val="0"/>
              <w:numId w:val="8"/>
            </w:numPr>
            <w:shd w:val="clear" w:color="auto" w:fill="FFFFFF"/>
            <w:spacing w:after="0" w:line="240" w:lineRule="auto"/>
            <w:jc w:val="both"/>
            <w:textAlignment w:val="baseline"/>
            <w:rPr>
              <w:rFonts w:eastAsia="Times New Roman" w:cs="Times New Roman"/>
              <w:color w:val="111111"/>
              <w:kern w:val="36"/>
              <w:lang w:eastAsia="en-GB"/>
            </w:rPr>
          </w:pPr>
          <w:r>
            <w:rPr>
              <w:rFonts w:eastAsia="Times New Roman" w:cs="Times New Roman"/>
              <w:color w:val="111111"/>
              <w:kern w:val="36"/>
              <w:lang w:eastAsia="en-GB"/>
            </w:rPr>
            <w:t xml:space="preserve">Decoder </w:t>
          </w:r>
          <w:r w:rsidR="00105F69">
            <w:rPr>
              <w:rFonts w:eastAsia="Times New Roman" w:cs="Times New Roman"/>
              <w:color w:val="111111"/>
              <w:kern w:val="36"/>
              <w:lang w:eastAsia="en-GB"/>
            </w:rPr>
            <w:t>– Who</w:t>
          </w:r>
          <w:r w:rsidR="00563339">
            <w:rPr>
              <w:rFonts w:eastAsia="Times New Roman" w:cs="Times New Roman"/>
              <w:color w:val="111111"/>
              <w:kern w:val="36"/>
              <w:lang w:eastAsia="en-GB"/>
            </w:rPr>
            <w:t xml:space="preserve"> receives</w:t>
          </w:r>
          <w:r w:rsidR="00A52954">
            <w:rPr>
              <w:rFonts w:eastAsia="Times New Roman" w:cs="Times New Roman"/>
              <w:color w:val="111111"/>
              <w:kern w:val="36"/>
              <w:lang w:eastAsia="en-GB"/>
            </w:rPr>
            <w:t xml:space="preserve"> the message </w:t>
          </w:r>
        </w:p>
        <w:p w14:paraId="60E9F47B" w14:textId="68F5DD83" w:rsidR="00874688" w:rsidRDefault="00B71847" w:rsidP="00746C12">
          <w:pPr>
            <w:pStyle w:val="ListParagraph"/>
            <w:numPr>
              <w:ilvl w:val="0"/>
              <w:numId w:val="8"/>
            </w:numPr>
            <w:shd w:val="clear" w:color="auto" w:fill="FFFFFF"/>
            <w:spacing w:after="0" w:line="240" w:lineRule="auto"/>
            <w:jc w:val="both"/>
            <w:textAlignment w:val="baseline"/>
            <w:rPr>
              <w:rFonts w:eastAsia="Times New Roman" w:cs="Times New Roman"/>
              <w:color w:val="111111"/>
              <w:kern w:val="36"/>
              <w:lang w:eastAsia="en-GB"/>
            </w:rPr>
          </w:pPr>
          <w:r>
            <w:rPr>
              <w:rFonts w:eastAsia="Times New Roman" w:cs="Times New Roman"/>
              <w:color w:val="111111"/>
              <w:kern w:val="36"/>
              <w:lang w:eastAsia="en-GB"/>
            </w:rPr>
            <w:t>Receiver – The</w:t>
          </w:r>
          <w:r w:rsidR="00524E72">
            <w:rPr>
              <w:rFonts w:eastAsia="Times New Roman" w:cs="Times New Roman"/>
              <w:color w:val="111111"/>
              <w:kern w:val="36"/>
              <w:lang w:eastAsia="en-GB"/>
            </w:rPr>
            <w:t xml:space="preserve"> team member</w:t>
          </w:r>
          <w:r w:rsidR="009958E5">
            <w:rPr>
              <w:rFonts w:eastAsia="Times New Roman" w:cs="Times New Roman"/>
              <w:color w:val="111111"/>
              <w:kern w:val="36"/>
              <w:lang w:eastAsia="en-GB"/>
            </w:rPr>
            <w:t xml:space="preserve"> </w:t>
          </w:r>
        </w:p>
        <w:p w14:paraId="3B3FCA33" w14:textId="58673460" w:rsidR="006442D0" w:rsidRPr="00746C12" w:rsidRDefault="004A12BA" w:rsidP="004A12BA">
          <w:pPr>
            <w:pStyle w:val="ListParagraph"/>
            <w:shd w:val="clear" w:color="auto" w:fill="FFFFFF"/>
            <w:spacing w:after="0" w:line="240" w:lineRule="auto"/>
            <w:jc w:val="both"/>
            <w:textAlignment w:val="baseline"/>
            <w:rPr>
              <w:rFonts w:eastAsia="Times New Roman" w:cs="Times New Roman"/>
              <w:color w:val="111111"/>
              <w:kern w:val="36"/>
              <w:lang w:eastAsia="en-GB"/>
            </w:rPr>
          </w:pPr>
          <w:r>
            <w:rPr>
              <w:rFonts w:eastAsia="Times New Roman" w:cs="Times New Roman"/>
              <w:noProof/>
              <w:color w:val="111111"/>
              <w:kern w:val="36"/>
              <w:lang w:eastAsia="en-GB"/>
            </w:rPr>
            <w:lastRenderedPageBreak/>
            <w:drawing>
              <wp:inline distT="0" distB="0" distL="0" distR="0" wp14:anchorId="0A512297" wp14:editId="7AEB02D7">
                <wp:extent cx="4799965" cy="2369820"/>
                <wp:effectExtent l="0" t="0" r="635"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annon_weaver_model.jpg"/>
                        <pic:cNvPicPr/>
                      </pic:nvPicPr>
                      <pic:blipFill>
                        <a:blip r:embed="rId19">
                          <a:extLst>
                            <a:ext uri="{28A0092B-C50C-407E-A947-70E740481C1C}">
                              <a14:useLocalDpi xmlns:a14="http://schemas.microsoft.com/office/drawing/2010/main" val="0"/>
                            </a:ext>
                          </a:extLst>
                        </a:blip>
                        <a:stretch>
                          <a:fillRect/>
                        </a:stretch>
                      </pic:blipFill>
                      <pic:spPr>
                        <a:xfrm>
                          <a:off x="0" y="0"/>
                          <a:ext cx="5227195" cy="2580750"/>
                        </a:xfrm>
                        <a:prstGeom prst="rect">
                          <a:avLst/>
                        </a:prstGeom>
                      </pic:spPr>
                    </pic:pic>
                  </a:graphicData>
                </a:graphic>
              </wp:inline>
            </w:drawing>
          </w:r>
        </w:p>
        <w:p w14:paraId="5AE66F98" w14:textId="569A48AD" w:rsidR="00E32236" w:rsidRPr="002272DC" w:rsidRDefault="00BE323B" w:rsidP="00316CF9">
          <w:pPr>
            <w:pStyle w:val="Heading2"/>
            <w:rPr>
              <w:shd w:val="clear" w:color="auto" w:fill="FFFFFF"/>
            </w:rPr>
          </w:pPr>
          <w:bookmarkStart w:id="11" w:name="_Toc45246152"/>
          <w:bookmarkEnd w:id="7"/>
          <w:r w:rsidRPr="002272DC">
            <w:rPr>
              <w:shd w:val="clear" w:color="auto" w:fill="FFFFFF"/>
            </w:rPr>
            <w:t>Schramm</w:t>
          </w:r>
          <w:r w:rsidR="00887287" w:rsidRPr="002272DC">
            <w:rPr>
              <w:shd w:val="clear" w:color="auto" w:fill="FFFFFF"/>
            </w:rPr>
            <w:t>’s Model of Communication</w:t>
          </w:r>
          <w:bookmarkEnd w:id="11"/>
        </w:p>
        <w:p w14:paraId="2F4BDCF8" w14:textId="77777777" w:rsidR="00984DA7" w:rsidRDefault="00984DA7" w:rsidP="00F4113C">
          <w:pPr>
            <w:rPr>
              <w:rFonts w:ascii="Arial" w:hAnsi="Arial" w:cs="Arial"/>
              <w:b/>
              <w:bCs/>
              <w:color w:val="000000"/>
              <w:sz w:val="20"/>
              <w:szCs w:val="20"/>
              <w:u w:val="single"/>
              <w:shd w:val="clear" w:color="auto" w:fill="FFFFFF"/>
            </w:rPr>
          </w:pPr>
        </w:p>
        <w:p w14:paraId="742F4DCA" w14:textId="08047D69" w:rsidR="009646F0" w:rsidRDefault="00670912" w:rsidP="00F4113C">
          <w:pPr>
            <w:rPr>
              <w:rFonts w:ascii="Arial" w:hAnsi="Arial" w:cs="Arial"/>
              <w:color w:val="000000"/>
              <w:sz w:val="20"/>
              <w:szCs w:val="20"/>
              <w:shd w:val="clear" w:color="auto" w:fill="FFFFFF"/>
            </w:rPr>
          </w:pPr>
          <w:r>
            <w:t>The Schramm model of communication is rooted in</w:t>
          </w:r>
          <w:r w:rsidR="009F5926">
            <w:t xml:space="preserve"> the Shannon-Weaver model, in that it places a great desal of importance upon </w:t>
          </w:r>
          <w:r w:rsidR="0001451E">
            <w:t>encoding and decoding</w:t>
          </w:r>
          <w:r w:rsidR="0001451E" w:rsidRPr="007B36DE">
            <w:t>.</w:t>
          </w:r>
          <w:r w:rsidR="00FB49B3" w:rsidRPr="007B36DE">
            <w:rPr>
              <w:rFonts w:cs="Arial"/>
              <w:color w:val="000000"/>
              <w:shd w:val="clear" w:color="auto" w:fill="FFFFFF"/>
            </w:rPr>
            <w:t xml:space="preserve"> Encoding </w:t>
          </w:r>
          <w:r w:rsidR="006555F6" w:rsidRPr="007B36DE">
            <w:rPr>
              <w:rFonts w:cs="Arial"/>
              <w:color w:val="000000"/>
              <w:shd w:val="clear" w:color="auto" w:fill="FFFFFF"/>
            </w:rPr>
            <w:t>shows a</w:t>
          </w:r>
          <w:r w:rsidR="005B5C60" w:rsidRPr="007B36DE">
            <w:rPr>
              <w:rFonts w:cs="Arial"/>
              <w:color w:val="000000"/>
              <w:shd w:val="clear" w:color="auto" w:fill="FFFFFF"/>
            </w:rPr>
            <w:t>n extremely essential role as it</w:t>
          </w:r>
          <w:r w:rsidR="00FB49B3" w:rsidRPr="007B36DE">
            <w:rPr>
              <w:rFonts w:cs="Arial"/>
              <w:color w:val="000000"/>
              <w:shd w:val="clear" w:color="auto" w:fill="FFFFFF"/>
            </w:rPr>
            <w:t xml:space="preserve"> </w:t>
          </w:r>
          <w:r w:rsidR="005B5C60" w:rsidRPr="007B36DE">
            <w:rPr>
              <w:rFonts w:cs="Arial"/>
              <w:color w:val="000000"/>
              <w:shd w:val="clear" w:color="auto" w:fill="FFFFFF"/>
            </w:rPr>
            <w:t>instigates</w:t>
          </w:r>
          <w:r w:rsidR="00FB49B3" w:rsidRPr="007B36DE">
            <w:rPr>
              <w:rFonts w:cs="Arial"/>
              <w:color w:val="000000"/>
              <w:shd w:val="clear" w:color="auto" w:fill="FFFFFF"/>
            </w:rPr>
            <w:t xml:space="preserve"> the process of communication by </w:t>
          </w:r>
          <w:r w:rsidR="00131293" w:rsidRPr="007B36DE">
            <w:rPr>
              <w:rFonts w:cs="Arial"/>
              <w:color w:val="000000"/>
              <w:shd w:val="clear" w:color="auto" w:fill="FFFFFF"/>
            </w:rPr>
            <w:t>translating</w:t>
          </w:r>
          <w:r w:rsidR="00FB49B3" w:rsidRPr="007B36DE">
            <w:rPr>
              <w:rFonts w:cs="Arial"/>
              <w:color w:val="000000"/>
              <w:shd w:val="clear" w:color="auto" w:fill="FFFFFF"/>
            </w:rPr>
            <w:t xml:space="preserve"> the thought into content</w:t>
          </w:r>
          <w:r w:rsidR="00400BE7">
            <w:rPr>
              <w:rFonts w:cs="Arial"/>
              <w:color w:val="000000"/>
              <w:shd w:val="clear" w:color="auto" w:fill="FFFFFF"/>
            </w:rPr>
            <w:t>.</w:t>
          </w:r>
          <w:r w:rsidR="007B36DE">
            <w:rPr>
              <w:rFonts w:cs="Arial"/>
              <w:color w:val="000000"/>
              <w:shd w:val="clear" w:color="auto" w:fill="FFFFFF"/>
            </w:rPr>
            <w:t xml:space="preserve"> </w:t>
          </w:r>
          <w:r w:rsidR="002A5120">
            <w:rPr>
              <w:rFonts w:cs="Arial"/>
              <w:color w:val="000000"/>
              <w:shd w:val="clear" w:color="auto" w:fill="FFFFFF"/>
            </w:rPr>
            <w:t>According to Schramm</w:t>
          </w:r>
          <w:r w:rsidR="0071745F">
            <w:rPr>
              <w:rFonts w:cs="Arial"/>
              <w:color w:val="000000"/>
              <w:shd w:val="clear" w:color="auto" w:fill="FFFFFF"/>
            </w:rPr>
            <w:t xml:space="preserve"> </w:t>
          </w:r>
          <w:r w:rsidR="00D100E3">
            <w:rPr>
              <w:rFonts w:cs="Arial"/>
              <w:color w:val="000000"/>
              <w:shd w:val="clear" w:color="auto" w:fill="FFFFFF"/>
            </w:rPr>
            <w:t xml:space="preserve">a </w:t>
          </w:r>
          <w:r w:rsidR="00D100E3">
            <w:rPr>
              <w:rFonts w:ascii="Arial" w:hAnsi="Arial" w:cs="Arial"/>
              <w:color w:val="000000"/>
              <w:sz w:val="20"/>
              <w:szCs w:val="20"/>
              <w:shd w:val="clear" w:color="auto" w:fill="FFFFFF"/>
            </w:rPr>
            <w:t>person’s</w:t>
          </w:r>
          <w:r w:rsidR="00D5732D">
            <w:rPr>
              <w:rFonts w:ascii="Arial" w:hAnsi="Arial" w:cs="Arial"/>
              <w:color w:val="000000"/>
              <w:sz w:val="20"/>
              <w:szCs w:val="20"/>
              <w:shd w:val="clear" w:color="auto" w:fill="FFFFFF"/>
            </w:rPr>
            <w:t xml:space="preserve"> </w:t>
          </w:r>
          <w:r w:rsidR="00F743E6">
            <w:rPr>
              <w:rFonts w:ascii="Arial" w:hAnsi="Arial" w:cs="Arial"/>
              <w:color w:val="000000"/>
              <w:sz w:val="20"/>
              <w:szCs w:val="20"/>
              <w:shd w:val="clear" w:color="auto" w:fill="FFFFFF"/>
            </w:rPr>
            <w:t>knowledge</w:t>
          </w:r>
          <w:r w:rsidR="00D100E3">
            <w:rPr>
              <w:rFonts w:ascii="Arial" w:hAnsi="Arial" w:cs="Arial"/>
              <w:color w:val="000000"/>
              <w:sz w:val="20"/>
              <w:szCs w:val="20"/>
              <w:shd w:val="clear" w:color="auto" w:fill="FFFFFF"/>
            </w:rPr>
            <w:t xml:space="preserve"> and </w:t>
          </w:r>
          <w:r w:rsidR="0071745F">
            <w:rPr>
              <w:rFonts w:ascii="Arial" w:hAnsi="Arial" w:cs="Arial"/>
              <w:color w:val="000000"/>
              <w:sz w:val="20"/>
              <w:szCs w:val="20"/>
              <w:shd w:val="clear" w:color="auto" w:fill="FFFFFF"/>
            </w:rPr>
            <w:t>experience</w:t>
          </w:r>
          <w:r w:rsidR="00D100E3">
            <w:rPr>
              <w:rFonts w:ascii="Arial" w:hAnsi="Arial" w:cs="Arial"/>
              <w:color w:val="000000"/>
              <w:sz w:val="20"/>
              <w:szCs w:val="20"/>
              <w:shd w:val="clear" w:color="auto" w:fill="FFFFFF"/>
            </w:rPr>
            <w:t xml:space="preserve"> as </w:t>
          </w:r>
          <w:r w:rsidR="00820893">
            <w:rPr>
              <w:rFonts w:ascii="Arial" w:hAnsi="Arial" w:cs="Arial"/>
              <w:color w:val="000000"/>
              <w:sz w:val="20"/>
              <w:szCs w:val="20"/>
              <w:shd w:val="clear" w:color="auto" w:fill="FFFFFF"/>
            </w:rPr>
            <w:t xml:space="preserve">well as </w:t>
          </w:r>
          <w:r w:rsidR="00134961">
            <w:rPr>
              <w:rFonts w:ascii="Arial" w:hAnsi="Arial" w:cs="Arial"/>
              <w:color w:val="000000"/>
              <w:sz w:val="20"/>
              <w:szCs w:val="20"/>
              <w:shd w:val="clear" w:color="auto" w:fill="FFFFFF"/>
            </w:rPr>
            <w:t>their cultural</w:t>
          </w:r>
          <w:r w:rsidR="00F743E6">
            <w:rPr>
              <w:rFonts w:ascii="Arial" w:hAnsi="Arial" w:cs="Arial"/>
              <w:color w:val="000000"/>
              <w:sz w:val="20"/>
              <w:szCs w:val="20"/>
              <w:shd w:val="clear" w:color="auto" w:fill="FFFFFF"/>
            </w:rPr>
            <w:t xml:space="preserve"> </w:t>
          </w:r>
          <w:r w:rsidR="00D727DB">
            <w:rPr>
              <w:rFonts w:ascii="Arial" w:hAnsi="Arial" w:cs="Arial"/>
              <w:color w:val="000000"/>
              <w:sz w:val="20"/>
              <w:szCs w:val="20"/>
              <w:shd w:val="clear" w:color="auto" w:fill="FFFFFF"/>
            </w:rPr>
            <w:t>heritage will</w:t>
          </w:r>
          <w:r w:rsidR="00820893">
            <w:rPr>
              <w:rFonts w:ascii="Arial" w:hAnsi="Arial" w:cs="Arial"/>
              <w:color w:val="000000"/>
              <w:sz w:val="20"/>
              <w:szCs w:val="20"/>
              <w:shd w:val="clear" w:color="auto" w:fill="FFFFFF"/>
            </w:rPr>
            <w:t xml:space="preserve"> </w:t>
          </w:r>
          <w:r w:rsidR="00F743E6">
            <w:rPr>
              <w:rFonts w:ascii="Arial" w:hAnsi="Arial" w:cs="Arial"/>
              <w:color w:val="000000"/>
              <w:sz w:val="20"/>
              <w:szCs w:val="20"/>
              <w:shd w:val="clear" w:color="auto" w:fill="FFFFFF"/>
            </w:rPr>
            <w:t>play</w:t>
          </w:r>
          <w:r w:rsidR="00820893">
            <w:rPr>
              <w:rFonts w:ascii="Arial" w:hAnsi="Arial" w:cs="Arial"/>
              <w:color w:val="000000"/>
              <w:sz w:val="20"/>
              <w:szCs w:val="20"/>
              <w:shd w:val="clear" w:color="auto" w:fill="FFFFFF"/>
            </w:rPr>
            <w:t xml:space="preserve"> </w:t>
          </w:r>
          <w:r w:rsidR="00F743E6">
            <w:rPr>
              <w:rFonts w:ascii="Arial" w:hAnsi="Arial" w:cs="Arial"/>
              <w:color w:val="000000"/>
              <w:sz w:val="20"/>
              <w:szCs w:val="20"/>
              <w:shd w:val="clear" w:color="auto" w:fill="FFFFFF"/>
            </w:rPr>
            <w:t>an important role in</w:t>
          </w:r>
          <w:r w:rsidR="00820893">
            <w:rPr>
              <w:rFonts w:ascii="Arial" w:hAnsi="Arial" w:cs="Arial"/>
              <w:color w:val="000000"/>
              <w:sz w:val="20"/>
              <w:szCs w:val="20"/>
              <w:shd w:val="clear" w:color="auto" w:fill="FFFFFF"/>
            </w:rPr>
            <w:t xml:space="preserve"> their</w:t>
          </w:r>
          <w:r w:rsidR="00134961">
            <w:rPr>
              <w:rFonts w:ascii="Arial" w:hAnsi="Arial" w:cs="Arial"/>
              <w:color w:val="000000"/>
              <w:sz w:val="20"/>
              <w:szCs w:val="20"/>
              <w:shd w:val="clear" w:color="auto" w:fill="FFFFFF"/>
            </w:rPr>
            <w:t xml:space="preserve"> way of</w:t>
          </w:r>
          <w:r w:rsidR="00F743E6">
            <w:rPr>
              <w:rFonts w:ascii="Arial" w:hAnsi="Arial" w:cs="Arial"/>
              <w:color w:val="000000"/>
              <w:sz w:val="20"/>
              <w:szCs w:val="20"/>
              <w:shd w:val="clear" w:color="auto" w:fill="FFFFFF"/>
            </w:rPr>
            <w:t xml:space="preserve"> communication. </w:t>
          </w:r>
          <w:r w:rsidR="00134961">
            <w:rPr>
              <w:rFonts w:ascii="Arial" w:hAnsi="Arial" w:cs="Arial"/>
              <w:color w:val="000000"/>
              <w:sz w:val="20"/>
              <w:szCs w:val="20"/>
              <w:shd w:val="clear" w:color="auto" w:fill="FFFFFF"/>
            </w:rPr>
            <w:t>Many i</w:t>
          </w:r>
          <w:r w:rsidR="00F743E6">
            <w:rPr>
              <w:rFonts w:ascii="Arial" w:hAnsi="Arial" w:cs="Arial"/>
              <w:color w:val="000000"/>
              <w:sz w:val="20"/>
              <w:szCs w:val="20"/>
              <w:shd w:val="clear" w:color="auto" w:fill="FFFFFF"/>
            </w:rPr>
            <w:t xml:space="preserve">ndividuals from </w:t>
          </w:r>
          <w:r w:rsidR="00D727DB">
            <w:rPr>
              <w:rFonts w:ascii="Arial" w:hAnsi="Arial" w:cs="Arial"/>
              <w:color w:val="000000"/>
              <w:sz w:val="20"/>
              <w:szCs w:val="20"/>
              <w:shd w:val="clear" w:color="auto" w:fill="FFFFFF"/>
            </w:rPr>
            <w:t xml:space="preserve">different </w:t>
          </w:r>
          <w:r w:rsidR="00F743E6">
            <w:rPr>
              <w:rFonts w:ascii="Arial" w:hAnsi="Arial" w:cs="Arial"/>
              <w:color w:val="000000"/>
              <w:sz w:val="20"/>
              <w:szCs w:val="20"/>
              <w:shd w:val="clear" w:color="auto" w:fill="FFFFFF"/>
            </w:rPr>
            <w:t>cultures, religion</w:t>
          </w:r>
          <w:r w:rsidR="00D727DB">
            <w:rPr>
              <w:rFonts w:ascii="Arial" w:hAnsi="Arial" w:cs="Arial"/>
              <w:color w:val="000000"/>
              <w:sz w:val="20"/>
              <w:szCs w:val="20"/>
              <w:shd w:val="clear" w:color="auto" w:fill="FFFFFF"/>
            </w:rPr>
            <w:t>s</w:t>
          </w:r>
          <w:r w:rsidR="00F743E6">
            <w:rPr>
              <w:rFonts w:ascii="Arial" w:hAnsi="Arial" w:cs="Arial"/>
              <w:color w:val="000000"/>
              <w:sz w:val="20"/>
              <w:szCs w:val="20"/>
              <w:shd w:val="clear" w:color="auto" w:fill="FFFFFF"/>
            </w:rPr>
            <w:t xml:space="preserve"> or background</w:t>
          </w:r>
          <w:r w:rsidR="00D727DB">
            <w:rPr>
              <w:rFonts w:ascii="Arial" w:hAnsi="Arial" w:cs="Arial"/>
              <w:color w:val="000000"/>
              <w:sz w:val="20"/>
              <w:szCs w:val="20"/>
              <w:shd w:val="clear" w:color="auto" w:fill="FFFFFF"/>
            </w:rPr>
            <w:t xml:space="preserve">s will interpret </w:t>
          </w:r>
          <w:r w:rsidR="00AC6C03">
            <w:rPr>
              <w:rFonts w:ascii="Arial" w:hAnsi="Arial" w:cs="Arial"/>
              <w:color w:val="000000"/>
              <w:sz w:val="20"/>
              <w:szCs w:val="20"/>
              <w:shd w:val="clear" w:color="auto" w:fill="FFFFFF"/>
            </w:rPr>
            <w:t>messages in different ways</w:t>
          </w:r>
          <w:r w:rsidR="00E12A98">
            <w:rPr>
              <w:rFonts w:ascii="Arial" w:hAnsi="Arial" w:cs="Arial"/>
              <w:color w:val="000000"/>
              <w:sz w:val="20"/>
              <w:szCs w:val="20"/>
              <w:shd w:val="clear" w:color="auto" w:fill="FFFFFF"/>
            </w:rPr>
            <w:t xml:space="preserve">. </w:t>
          </w:r>
          <w:proofErr w:type="spellStart"/>
          <w:r w:rsidR="00E12A98">
            <w:rPr>
              <w:rFonts w:ascii="Arial" w:hAnsi="Arial" w:cs="Arial"/>
              <w:color w:val="000000"/>
              <w:sz w:val="20"/>
              <w:szCs w:val="20"/>
              <w:shd w:val="clear" w:color="auto" w:fill="FFFFFF"/>
            </w:rPr>
            <w:t>Juneja</w:t>
          </w:r>
          <w:proofErr w:type="spellEnd"/>
          <w:r w:rsidR="00E12A98">
            <w:rPr>
              <w:rFonts w:ascii="Arial" w:hAnsi="Arial" w:cs="Arial"/>
              <w:color w:val="000000"/>
              <w:sz w:val="20"/>
              <w:szCs w:val="20"/>
              <w:shd w:val="clear" w:color="auto" w:fill="FFFFFF"/>
            </w:rPr>
            <w:t>, P. (2015)</w:t>
          </w:r>
          <w:r w:rsidR="00D060EF">
            <w:rPr>
              <w:rFonts w:ascii="Arial" w:hAnsi="Arial" w:cs="Arial"/>
              <w:color w:val="000000"/>
              <w:sz w:val="20"/>
              <w:szCs w:val="20"/>
              <w:shd w:val="clear" w:color="auto" w:fill="FFFFFF"/>
            </w:rPr>
            <w:t xml:space="preserve"> This shares similarities with </w:t>
          </w:r>
          <w:proofErr w:type="spellStart"/>
          <w:r w:rsidR="00D060EF">
            <w:rPr>
              <w:rFonts w:ascii="Arial" w:hAnsi="Arial" w:cs="Arial"/>
              <w:color w:val="000000"/>
              <w:sz w:val="20"/>
              <w:szCs w:val="20"/>
              <w:shd w:val="clear" w:color="auto" w:fill="FFFFFF"/>
            </w:rPr>
            <w:t>Berlo’s</w:t>
          </w:r>
          <w:proofErr w:type="spellEnd"/>
          <w:r w:rsidR="00D060EF">
            <w:rPr>
              <w:rFonts w:ascii="Arial" w:hAnsi="Arial" w:cs="Arial"/>
              <w:color w:val="000000"/>
              <w:sz w:val="20"/>
              <w:szCs w:val="20"/>
              <w:shd w:val="clear" w:color="auto" w:fill="FFFFFF"/>
            </w:rPr>
            <w:t xml:space="preserve"> model of communication.</w:t>
          </w:r>
          <w:r w:rsidR="0042483F">
            <w:rPr>
              <w:rFonts w:ascii="Arial" w:hAnsi="Arial" w:cs="Arial"/>
              <w:color w:val="000000"/>
              <w:sz w:val="20"/>
              <w:szCs w:val="20"/>
              <w:shd w:val="clear" w:color="auto" w:fill="FFFFFF"/>
            </w:rPr>
            <w:t xml:space="preserve"> From this one may conclude that</w:t>
          </w:r>
          <w:r w:rsidR="008F44AB">
            <w:rPr>
              <w:rFonts w:ascii="Arial" w:hAnsi="Arial" w:cs="Arial"/>
              <w:color w:val="000000"/>
              <w:sz w:val="20"/>
              <w:szCs w:val="20"/>
              <w:shd w:val="clear" w:color="auto" w:fill="FFFFFF"/>
            </w:rPr>
            <w:t xml:space="preserve"> methods of effective communication have indeed </w:t>
          </w:r>
          <w:r w:rsidR="00502DB8">
            <w:rPr>
              <w:rFonts w:ascii="Arial" w:hAnsi="Arial" w:cs="Arial"/>
              <w:color w:val="000000"/>
              <w:sz w:val="20"/>
              <w:szCs w:val="20"/>
              <w:shd w:val="clear" w:color="auto" w:fill="FFFFFF"/>
            </w:rPr>
            <w:t>progressed and evolved over the decades.</w:t>
          </w:r>
        </w:p>
        <w:p w14:paraId="4AB0AD94" w14:textId="141C5A40" w:rsidR="00C8468C" w:rsidRDefault="00CC24C5" w:rsidP="00F4113C">
          <w:pPr>
            <w:rPr>
              <w:rFonts w:ascii="Arial" w:hAnsi="Arial" w:cs="Arial"/>
              <w:color w:val="000000"/>
              <w:sz w:val="20"/>
              <w:szCs w:val="20"/>
              <w:shd w:val="clear" w:color="auto" w:fill="FFFFFF"/>
            </w:rPr>
          </w:pPr>
          <w:r>
            <w:rPr>
              <w:rFonts w:ascii="Arial" w:hAnsi="Arial" w:cs="Arial"/>
              <w:noProof/>
              <w:color w:val="000000"/>
              <w:sz w:val="20"/>
              <w:szCs w:val="20"/>
              <w:shd w:val="clear" w:color="auto" w:fill="FFFFFF"/>
            </w:rPr>
            <w:drawing>
              <wp:inline distT="0" distB="0" distL="0" distR="0" wp14:anchorId="1EBEF2B0" wp14:editId="7D64CBA3">
                <wp:extent cx="5425440" cy="2600325"/>
                <wp:effectExtent l="0" t="0" r="3810" b="9525"/>
                <wp:docPr id="7" name="Picture 7" descr="A drawing on a neckl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hramm-Model-of-Communication.png"/>
                        <pic:cNvPicPr/>
                      </pic:nvPicPr>
                      <pic:blipFill>
                        <a:blip r:embed="rId20">
                          <a:extLst>
                            <a:ext uri="{28A0092B-C50C-407E-A947-70E740481C1C}">
                              <a14:useLocalDpi xmlns:a14="http://schemas.microsoft.com/office/drawing/2010/main" val="0"/>
                            </a:ext>
                          </a:extLst>
                        </a:blip>
                        <a:stretch>
                          <a:fillRect/>
                        </a:stretch>
                      </pic:blipFill>
                      <pic:spPr>
                        <a:xfrm>
                          <a:off x="0" y="0"/>
                          <a:ext cx="5425440" cy="2600325"/>
                        </a:xfrm>
                        <a:prstGeom prst="rect">
                          <a:avLst/>
                        </a:prstGeom>
                      </pic:spPr>
                    </pic:pic>
                  </a:graphicData>
                </a:graphic>
              </wp:inline>
            </w:drawing>
          </w:r>
        </w:p>
        <w:p w14:paraId="0AA15AAF" w14:textId="77777777" w:rsidR="00475215" w:rsidRDefault="00475215" w:rsidP="00FA452D">
          <w:pPr>
            <w:pStyle w:val="Heading1"/>
          </w:pPr>
        </w:p>
        <w:p w14:paraId="5A65E349" w14:textId="77777777" w:rsidR="004D7F5C" w:rsidRDefault="004D7F5C" w:rsidP="00FA452D">
          <w:pPr>
            <w:pStyle w:val="Heading1"/>
          </w:pPr>
        </w:p>
        <w:p w14:paraId="361BCFE6" w14:textId="77777777" w:rsidR="004D7F5C" w:rsidRDefault="004D7F5C" w:rsidP="00FA452D">
          <w:pPr>
            <w:pStyle w:val="Heading1"/>
          </w:pPr>
        </w:p>
        <w:p w14:paraId="26218E8A" w14:textId="4B9534EA" w:rsidR="00F4113C" w:rsidRDefault="00AA2A91" w:rsidP="00FA452D">
          <w:pPr>
            <w:pStyle w:val="Heading1"/>
          </w:pPr>
          <w:bookmarkStart w:id="12" w:name="_Toc45246153"/>
          <w:r>
            <w:t>Conclusion</w:t>
          </w:r>
          <w:bookmarkEnd w:id="12"/>
          <w:r w:rsidR="00D854A5">
            <w:t xml:space="preserve"> </w:t>
          </w:r>
        </w:p>
        <w:p w14:paraId="3A8B572D" w14:textId="3DAC2598" w:rsidR="00F175BB" w:rsidRDefault="00FA452D" w:rsidP="00FA452D">
          <w:r>
            <w:t>Our finding</w:t>
          </w:r>
          <w:r w:rsidR="005826DB">
            <w:t xml:space="preserve">s are that we have used Belbin’s </w:t>
          </w:r>
          <w:r w:rsidR="000C68AD">
            <w:t>questionnaire</w:t>
          </w:r>
          <w:r w:rsidR="00F56640">
            <w:t xml:space="preserve"> </w:t>
          </w:r>
          <w:r w:rsidR="005826DB">
            <w:t xml:space="preserve">and Tuckman’s </w:t>
          </w:r>
          <w:r w:rsidR="00F175BB">
            <w:t>theory to</w:t>
          </w:r>
          <w:r w:rsidR="004074DB">
            <w:t xml:space="preserve"> find that teams </w:t>
          </w:r>
          <w:r w:rsidR="00F175BB">
            <w:t xml:space="preserve">will be far more effective in helping the business to run more </w:t>
          </w:r>
          <w:r w:rsidR="00B863AE">
            <w:t>smoothly.</w:t>
          </w:r>
          <w:r w:rsidR="00F56640">
            <w:t xml:space="preserve"> By implementing </w:t>
          </w:r>
          <w:r w:rsidR="00DD0429">
            <w:t xml:space="preserve">Belbin’s questionnaire, the varying personality traits and </w:t>
          </w:r>
          <w:r w:rsidR="00F74478">
            <w:t>characteristics</w:t>
          </w:r>
          <w:r w:rsidR="00DD0429">
            <w:t xml:space="preserve"> </w:t>
          </w:r>
          <w:r w:rsidR="003C42A6">
            <w:t xml:space="preserve">of the employees can be discovered, which will </w:t>
          </w:r>
          <w:r w:rsidR="004771A8">
            <w:t>identify how to place them into appropriate teams</w:t>
          </w:r>
          <w:r w:rsidR="007F4030">
            <w:t xml:space="preserve">. Then by referring to Tuckman’s theory one will be able to understand the </w:t>
          </w:r>
          <w:r w:rsidR="00F74478">
            <w:t>various</w:t>
          </w:r>
          <w:r w:rsidR="007F4030">
            <w:t xml:space="preserve"> stages that each team will undergo</w:t>
          </w:r>
          <w:r w:rsidR="000C6E00">
            <w:t>.</w:t>
          </w:r>
          <w:r w:rsidR="00426371">
            <w:t xml:space="preserve"> </w:t>
          </w:r>
          <w:r w:rsidR="00F117CB">
            <w:t xml:space="preserve">Initially the teams will have to get to know each other and start to form </w:t>
          </w:r>
          <w:r w:rsidR="0042158A">
            <w:t xml:space="preserve">positive working relationships as well as </w:t>
          </w:r>
          <w:r w:rsidR="005E521B">
            <w:t xml:space="preserve">familiarising </w:t>
          </w:r>
          <w:r w:rsidR="002A55FC">
            <w:t xml:space="preserve">themselves with their roles within the </w:t>
          </w:r>
          <w:r w:rsidR="00475215">
            <w:t>team. This</w:t>
          </w:r>
          <w:r w:rsidR="000C6E00">
            <w:t xml:space="preserve"> will be particularly vital during the storming stage, as by also</w:t>
          </w:r>
          <w:r w:rsidR="008110EB">
            <w:t xml:space="preserve"> putting into practice effective communication strategies such as those </w:t>
          </w:r>
          <w:r w:rsidR="00A07062">
            <w:t xml:space="preserve">in </w:t>
          </w:r>
          <w:proofErr w:type="spellStart"/>
          <w:r w:rsidR="00A07062">
            <w:t>Berlo’s</w:t>
          </w:r>
          <w:proofErr w:type="spellEnd"/>
          <w:r w:rsidR="00A07062">
            <w:t xml:space="preserve"> model of communication, conflict and disputes between employees will be minimised</w:t>
          </w:r>
          <w:r w:rsidR="00637C37">
            <w:t>, thus ensuring a positive and co-operative working environment</w:t>
          </w:r>
          <w:r w:rsidR="00CC0041">
            <w:t xml:space="preserve">. This is undeniably important </w:t>
          </w:r>
          <w:r w:rsidR="00CA6930">
            <w:t>because both job satisfaction and motivation will increase.</w:t>
          </w:r>
          <w:r w:rsidR="004E5977">
            <w:t xml:space="preserve"> Both productivity and profitability will </w:t>
          </w:r>
          <w:r w:rsidR="007B747A">
            <w:t xml:space="preserve">also rise because the business will be more streamlined </w:t>
          </w:r>
          <w:r w:rsidR="009E6F05">
            <w:t>and not management heavy, due to the team approach being a horizontal structure.</w:t>
          </w:r>
        </w:p>
        <w:p w14:paraId="464F2A57" w14:textId="68C87775" w:rsidR="0050779D" w:rsidRDefault="00E67110" w:rsidP="00AA2A91">
          <w:pPr>
            <w:pStyle w:val="Heading1"/>
          </w:pPr>
          <w:bookmarkStart w:id="13" w:name="_Toc45246154"/>
          <w:r w:rsidRPr="00E67110">
            <w:t>Recommendations</w:t>
          </w:r>
          <w:bookmarkEnd w:id="13"/>
          <w:r w:rsidR="00F4113C">
            <w:t xml:space="preserve"> </w:t>
          </w:r>
        </w:p>
        <w:p w14:paraId="1558FF41" w14:textId="6A1DEF64" w:rsidR="00005790" w:rsidRDefault="00005790" w:rsidP="002F2F9C">
          <w:r>
            <w:t xml:space="preserve">Staff working </w:t>
          </w:r>
          <w:r w:rsidR="002F2F9C">
            <w:t xml:space="preserve">in the business should be organised into two teams. Karen and Simon should each assume </w:t>
          </w:r>
          <w:r w:rsidR="006A0F0F">
            <w:t>overall responsibility for one of the teams.</w:t>
          </w:r>
        </w:p>
        <w:p w14:paraId="1975C438" w14:textId="1729EAEC" w:rsidR="006A0F0F" w:rsidRDefault="007C4D57" w:rsidP="002F2F9C">
          <w:r>
            <w:t xml:space="preserve">The staffing structure should change for example by employing an extra pot washer so that </w:t>
          </w:r>
          <w:r w:rsidR="00FD27C2">
            <w:t>there is one per shift. Staff numbers can be reduced from 21 to 18</w:t>
          </w:r>
          <w:r w:rsidR="00121551">
            <w:t xml:space="preserve"> to cut down on overall costs and overheads.</w:t>
          </w:r>
          <w:r w:rsidR="00FC6EE8">
            <w:t xml:space="preserve"> </w:t>
          </w:r>
          <w:r w:rsidR="0030341B">
            <w:t>Inexperienced and younger staff can be employed on Friday’s and Saturdays</w:t>
          </w:r>
          <w:r w:rsidR="008D3F2F">
            <w:t>, this will cut costs further.</w:t>
          </w:r>
        </w:p>
        <w:p w14:paraId="3E262C76" w14:textId="0BA9B6B7" w:rsidR="008D3F2F" w:rsidRPr="00005790" w:rsidRDefault="009A73F2" w:rsidP="002F2F9C">
          <w:r>
            <w:t>Effective communication strategies will be implemented</w:t>
          </w:r>
          <w:r w:rsidR="00AD3CAC">
            <w:t>, this will also include staff training.</w:t>
          </w:r>
        </w:p>
        <w:p w14:paraId="0B666EBF" w14:textId="353BBC25" w:rsidR="00E67110" w:rsidRDefault="00E67110" w:rsidP="00E67110">
          <w:pPr>
            <w:pStyle w:val="Heading1"/>
          </w:pPr>
          <w:bookmarkStart w:id="14" w:name="_Toc45246155"/>
          <w:r w:rsidRPr="00E67110">
            <w:lastRenderedPageBreak/>
            <w:t>Appendices</w:t>
          </w:r>
          <w:bookmarkEnd w:id="14"/>
        </w:p>
        <w:p w14:paraId="679FCBAE" w14:textId="7EF2D12C" w:rsidR="00B7143E" w:rsidRDefault="00DD46DB" w:rsidP="00801140">
          <w:r>
            <w:rPr>
              <w:noProof/>
            </w:rPr>
            <w:drawing>
              <wp:inline distT="0" distB="0" distL="0" distR="0" wp14:anchorId="2068E838" wp14:editId="5C91009F">
                <wp:extent cx="2743200" cy="3257743"/>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PNG"/>
                        <pic:cNvPicPr/>
                      </pic:nvPicPr>
                      <pic:blipFill>
                        <a:blip r:embed="rId21">
                          <a:extLst>
                            <a:ext uri="{28A0092B-C50C-407E-A947-70E740481C1C}">
                              <a14:useLocalDpi xmlns:a14="http://schemas.microsoft.com/office/drawing/2010/main" val="0"/>
                            </a:ext>
                          </a:extLst>
                        </a:blip>
                        <a:stretch>
                          <a:fillRect/>
                        </a:stretch>
                      </pic:blipFill>
                      <pic:spPr>
                        <a:xfrm>
                          <a:off x="0" y="0"/>
                          <a:ext cx="3017413" cy="3583390"/>
                        </a:xfrm>
                        <a:prstGeom prst="rect">
                          <a:avLst/>
                        </a:prstGeom>
                      </pic:spPr>
                    </pic:pic>
                  </a:graphicData>
                </a:graphic>
              </wp:inline>
            </w:drawing>
          </w:r>
          <w:r w:rsidR="006C4B4E">
            <w:rPr>
              <w:noProof/>
            </w:rPr>
            <w:drawing>
              <wp:inline distT="0" distB="0" distL="0" distR="0" wp14:anchorId="06029C5F" wp14:editId="6B06603E">
                <wp:extent cx="2628900" cy="3255866"/>
                <wp:effectExtent l="0" t="0" r="0" b="1905"/>
                <wp:docPr id="3" name="Picture 3" descr="A close up of a white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PNG"/>
                        <pic:cNvPicPr/>
                      </pic:nvPicPr>
                      <pic:blipFill>
                        <a:blip r:embed="rId22">
                          <a:extLst>
                            <a:ext uri="{28A0092B-C50C-407E-A947-70E740481C1C}">
                              <a14:useLocalDpi xmlns:a14="http://schemas.microsoft.com/office/drawing/2010/main" val="0"/>
                            </a:ext>
                          </a:extLst>
                        </a:blip>
                        <a:stretch>
                          <a:fillRect/>
                        </a:stretch>
                      </pic:blipFill>
                      <pic:spPr>
                        <a:xfrm>
                          <a:off x="0" y="0"/>
                          <a:ext cx="2659007" cy="3293154"/>
                        </a:xfrm>
                        <a:prstGeom prst="rect">
                          <a:avLst/>
                        </a:prstGeom>
                      </pic:spPr>
                    </pic:pic>
                  </a:graphicData>
                </a:graphic>
              </wp:inline>
            </w:drawing>
          </w:r>
        </w:p>
        <w:p w14:paraId="444F86AF" w14:textId="0AE0A4EE" w:rsidR="00C17B28" w:rsidRDefault="00C17B28" w:rsidP="00801140">
          <w:r>
            <w:rPr>
              <w:noProof/>
            </w:rPr>
            <w:drawing>
              <wp:inline distT="0" distB="0" distL="0" distR="0" wp14:anchorId="6723EAAB" wp14:editId="798EDDD1">
                <wp:extent cx="2781263" cy="3406140"/>
                <wp:effectExtent l="0" t="0" r="635" b="3810"/>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PNG"/>
                        <pic:cNvPicPr/>
                      </pic:nvPicPr>
                      <pic:blipFill>
                        <a:blip r:embed="rId23">
                          <a:extLst>
                            <a:ext uri="{28A0092B-C50C-407E-A947-70E740481C1C}">
                              <a14:useLocalDpi xmlns:a14="http://schemas.microsoft.com/office/drawing/2010/main" val="0"/>
                            </a:ext>
                          </a:extLst>
                        </a:blip>
                        <a:stretch>
                          <a:fillRect/>
                        </a:stretch>
                      </pic:blipFill>
                      <pic:spPr>
                        <a:xfrm>
                          <a:off x="0" y="0"/>
                          <a:ext cx="2877393" cy="3523867"/>
                        </a:xfrm>
                        <a:prstGeom prst="rect">
                          <a:avLst/>
                        </a:prstGeom>
                      </pic:spPr>
                    </pic:pic>
                  </a:graphicData>
                </a:graphic>
              </wp:inline>
            </w:drawing>
          </w:r>
        </w:p>
        <w:p w14:paraId="5F023788" w14:textId="41369FDD" w:rsidR="00E67110" w:rsidRPr="00E67110" w:rsidRDefault="00E67110" w:rsidP="00E67110">
          <w:pPr>
            <w:pStyle w:val="Heading1"/>
          </w:pPr>
          <w:bookmarkStart w:id="15" w:name="_Toc45246156"/>
          <w:r w:rsidRPr="00E67110">
            <w:t>Acknowledgements</w:t>
          </w:r>
          <w:bookmarkEnd w:id="15"/>
        </w:p>
        <w:p w14:paraId="5F03402C" w14:textId="77777777" w:rsidR="00B7143E" w:rsidRDefault="00356739" w:rsidP="00B7143E"/>
      </w:sdtContent>
    </w:sdt>
    <w:p w14:paraId="4A3ED058" w14:textId="3816D557" w:rsidR="00B7143E" w:rsidRPr="00883B57" w:rsidRDefault="00B7143E" w:rsidP="00B7143E">
      <w:r w:rsidRPr="00883B57">
        <w:t>I would firstly like to thank Allah (SWT)</w:t>
      </w:r>
      <w:r>
        <w:t xml:space="preserve">, my partner - Ms </w:t>
      </w:r>
      <w:r w:rsidRPr="00883B57">
        <w:t>Hayley Alonso</w:t>
      </w:r>
      <w:r>
        <w:t>, my lecturer - Melanie Squires and the University of Wales Trinity Saint David for giving me this opportunity and for showing me a great deal of support and Ruth Cook for providing me with a submission extension.</w:t>
      </w:r>
    </w:p>
    <w:p w14:paraId="21C15E10" w14:textId="77777777" w:rsidR="0062400A" w:rsidRDefault="0062400A" w:rsidP="00F412E8">
      <w:pPr>
        <w:pStyle w:val="Heading1"/>
      </w:pPr>
    </w:p>
    <w:p w14:paraId="2D731052" w14:textId="12424E94" w:rsidR="00CA09F3" w:rsidRDefault="00F412E8" w:rsidP="00F412E8">
      <w:pPr>
        <w:pStyle w:val="Heading1"/>
      </w:pPr>
      <w:bookmarkStart w:id="16" w:name="_Toc45246157"/>
      <w:r>
        <w:t xml:space="preserve">Reference </w:t>
      </w:r>
      <w:r w:rsidR="003839EA">
        <w:t>L</w:t>
      </w:r>
      <w:r>
        <w:t>ist</w:t>
      </w:r>
      <w:bookmarkEnd w:id="16"/>
      <w:r w:rsidR="003839EA">
        <w:t xml:space="preserve"> </w:t>
      </w:r>
    </w:p>
    <w:p w14:paraId="14CD312D" w14:textId="1EE441AC" w:rsidR="0062400A" w:rsidRDefault="0062400A" w:rsidP="0062400A"/>
    <w:p w14:paraId="0CA8DDC9" w14:textId="77777777" w:rsidR="00AA3C04" w:rsidRDefault="0062400A" w:rsidP="00AA3C04">
      <w:pPr>
        <w:rPr>
          <w:rFonts w:cstheme="minorHAnsi"/>
        </w:rPr>
      </w:pPr>
      <w:r w:rsidRPr="00CC495A">
        <w:rPr>
          <w:rFonts w:cstheme="minorHAnsi"/>
        </w:rPr>
        <w:t xml:space="preserve">Belbin (2020). The Nine Belbin Team Roles. Available at: </w:t>
      </w:r>
      <w:hyperlink r:id="rId24" w:history="1">
        <w:r w:rsidRPr="00CC495A">
          <w:rPr>
            <w:rStyle w:val="Hyperlink"/>
            <w:rFonts w:cstheme="minorHAnsi"/>
          </w:rPr>
          <w:t>https://www.belbin.com/about/belbin-team-roles/</w:t>
        </w:r>
      </w:hyperlink>
      <w:r w:rsidRPr="00CC495A">
        <w:rPr>
          <w:rFonts w:cstheme="minorHAnsi"/>
        </w:rPr>
        <w:t xml:space="preserve"> (Accessed 07</w:t>
      </w:r>
      <w:r w:rsidRPr="00CC495A">
        <w:rPr>
          <w:rFonts w:cstheme="minorHAnsi"/>
          <w:vertAlign w:val="superscript"/>
        </w:rPr>
        <w:t>th</w:t>
      </w:r>
      <w:r w:rsidRPr="00CC495A">
        <w:rPr>
          <w:rFonts w:cstheme="minorHAnsi"/>
        </w:rPr>
        <w:t xml:space="preserve"> July 2020)</w:t>
      </w:r>
    </w:p>
    <w:p w14:paraId="56FFA19F" w14:textId="77777777" w:rsidR="00AA3C04" w:rsidRDefault="00AA3C04" w:rsidP="00AA3C04">
      <w:pPr>
        <w:rPr>
          <w:rFonts w:cstheme="minorHAnsi"/>
        </w:rPr>
      </w:pPr>
    </w:p>
    <w:p w14:paraId="0C7B1805" w14:textId="27E83B76" w:rsidR="00AA3C04" w:rsidRDefault="0062400A" w:rsidP="00AA3C04">
      <w:pPr>
        <w:rPr>
          <w:rFonts w:cstheme="minorHAnsi"/>
        </w:rPr>
      </w:pPr>
      <w:hyperlink r:id="rId25" w:tooltip="Posts by businesstopia" w:history="1">
        <w:proofErr w:type="spellStart"/>
        <w:r w:rsidRPr="00AA3C04">
          <w:rPr>
            <w:rStyle w:val="Hyperlink"/>
            <w:rFonts w:cstheme="minorHAnsi"/>
            <w:color w:val="auto"/>
            <w:bdr w:val="none" w:sz="0" w:space="0" w:color="auto" w:frame="1"/>
            <w:shd w:val="clear" w:color="auto" w:fill="FFFFFF"/>
          </w:rPr>
          <w:t>B</w:t>
        </w:r>
        <w:r w:rsidRPr="00AA3C04">
          <w:rPr>
            <w:rStyle w:val="Hyperlink"/>
            <w:rFonts w:cstheme="minorHAnsi"/>
            <w:color w:val="auto"/>
            <w:u w:val="none"/>
            <w:bdr w:val="none" w:sz="0" w:space="0" w:color="auto" w:frame="1"/>
            <w:shd w:val="clear" w:color="auto" w:fill="FFFFFF"/>
          </w:rPr>
          <w:t>usinesstopia</w:t>
        </w:r>
        <w:proofErr w:type="spellEnd"/>
      </w:hyperlink>
      <w:r w:rsidRPr="00CC495A">
        <w:rPr>
          <w:rFonts w:cstheme="minorHAnsi"/>
          <w:shd w:val="clear" w:color="auto" w:fill="FFFFFF"/>
        </w:rPr>
        <w:t> </w:t>
      </w:r>
      <w:r w:rsidRPr="00CC495A">
        <w:rPr>
          <w:rStyle w:val="thespace"/>
          <w:rFonts w:cstheme="minorHAnsi"/>
          <w:bdr w:val="none" w:sz="0" w:space="0" w:color="auto" w:frame="1"/>
          <w:shd w:val="clear" w:color="auto" w:fill="FFFFFF"/>
        </w:rPr>
        <w:t>in </w:t>
      </w:r>
      <w:hyperlink r:id="rId26" w:tooltip="View all posts in Communication" w:history="1">
        <w:r w:rsidRPr="00CC495A">
          <w:rPr>
            <w:rStyle w:val="Hyperlink"/>
            <w:rFonts w:cstheme="minorHAnsi"/>
            <w:color w:val="auto"/>
            <w:u w:val="none"/>
            <w:bdr w:val="none" w:sz="0" w:space="0" w:color="auto" w:frame="1"/>
            <w:shd w:val="clear" w:color="auto" w:fill="FFFFFF"/>
          </w:rPr>
          <w:t>Communication</w:t>
        </w:r>
      </w:hyperlink>
      <w:r w:rsidRPr="00CC495A">
        <w:rPr>
          <w:rStyle w:val="thecategory"/>
          <w:rFonts w:cstheme="minorHAnsi"/>
          <w:bdr w:val="none" w:sz="0" w:space="0" w:color="auto" w:frame="1"/>
          <w:shd w:val="clear" w:color="auto" w:fill="FFFFFF"/>
        </w:rPr>
        <w:t xml:space="preserve"> (2018). </w:t>
      </w:r>
      <w:proofErr w:type="spellStart"/>
      <w:r w:rsidRPr="003E700F">
        <w:rPr>
          <w:rFonts w:eastAsia="Times New Roman" w:cstheme="minorHAnsi"/>
          <w:kern w:val="36"/>
          <w:lang w:eastAsia="en-GB"/>
        </w:rPr>
        <w:t>Berlo’s</w:t>
      </w:r>
      <w:proofErr w:type="spellEnd"/>
      <w:r w:rsidRPr="003E700F">
        <w:rPr>
          <w:rFonts w:eastAsia="Times New Roman" w:cstheme="minorHAnsi"/>
          <w:kern w:val="36"/>
          <w:lang w:eastAsia="en-GB"/>
        </w:rPr>
        <w:t xml:space="preserve"> SMCR Model of Communication</w:t>
      </w:r>
      <w:r w:rsidRPr="00CC495A">
        <w:rPr>
          <w:rFonts w:eastAsia="Times New Roman" w:cstheme="minorHAnsi"/>
          <w:kern w:val="36"/>
          <w:lang w:eastAsia="en-GB"/>
        </w:rPr>
        <w:t>. Available at:</w:t>
      </w:r>
      <w:hyperlink r:id="rId27" w:history="1">
        <w:r w:rsidRPr="00CC495A">
          <w:rPr>
            <w:rStyle w:val="Hyperlink"/>
            <w:rFonts w:cstheme="minorHAnsi"/>
          </w:rPr>
          <w:t>https://www.businesstopia.net/communication/berlo-model-communication</w:t>
        </w:r>
      </w:hyperlink>
      <w:r w:rsidRPr="00CC495A">
        <w:rPr>
          <w:rFonts w:cstheme="minorHAnsi"/>
        </w:rPr>
        <w:t xml:space="preserve"> (Accessed 08</w:t>
      </w:r>
      <w:r w:rsidRPr="00CC495A">
        <w:rPr>
          <w:rFonts w:cstheme="minorHAnsi"/>
          <w:vertAlign w:val="superscript"/>
        </w:rPr>
        <w:t>th</w:t>
      </w:r>
      <w:r w:rsidRPr="00CC495A">
        <w:rPr>
          <w:rFonts w:cstheme="minorHAnsi"/>
        </w:rPr>
        <w:t xml:space="preserve"> July 2020)</w:t>
      </w:r>
    </w:p>
    <w:p w14:paraId="133DEA86" w14:textId="77777777" w:rsidR="00AA3C04" w:rsidRDefault="00AA3C04" w:rsidP="00AA3C04">
      <w:pPr>
        <w:rPr>
          <w:rFonts w:cstheme="minorHAnsi"/>
        </w:rPr>
      </w:pPr>
    </w:p>
    <w:p w14:paraId="22BDD1EC" w14:textId="77777777" w:rsidR="002B5AD7" w:rsidRDefault="0062400A" w:rsidP="002B5AD7">
      <w:pPr>
        <w:shd w:val="clear" w:color="auto" w:fill="FFFFFF"/>
        <w:spacing w:after="450" w:line="240" w:lineRule="auto"/>
        <w:textAlignment w:val="baseline"/>
        <w:outlineLvl w:val="0"/>
        <w:rPr>
          <w:rFonts w:cstheme="minorHAnsi"/>
        </w:rPr>
      </w:pPr>
      <w:bookmarkStart w:id="17" w:name="_Toc45246158"/>
      <w:r w:rsidRPr="00CC495A">
        <w:rPr>
          <w:rFonts w:cstheme="minorHAnsi"/>
        </w:rPr>
        <w:t>Communication Theory.</w:t>
      </w:r>
      <w:r w:rsidRPr="00CC495A">
        <w:rPr>
          <w:rFonts w:eastAsia="Times New Roman" w:cstheme="minorHAnsi"/>
          <w:kern w:val="36"/>
          <w:lang w:eastAsia="en-GB"/>
        </w:rPr>
        <w:t xml:space="preserve"> </w:t>
      </w:r>
      <w:proofErr w:type="spellStart"/>
      <w:r w:rsidRPr="003E700F">
        <w:rPr>
          <w:rFonts w:eastAsia="Times New Roman" w:cstheme="minorHAnsi"/>
          <w:kern w:val="36"/>
          <w:lang w:eastAsia="en-GB"/>
        </w:rPr>
        <w:t>Berlo’s</w:t>
      </w:r>
      <w:proofErr w:type="spellEnd"/>
      <w:r w:rsidRPr="003E700F">
        <w:rPr>
          <w:rFonts w:eastAsia="Times New Roman" w:cstheme="minorHAnsi"/>
          <w:kern w:val="36"/>
          <w:lang w:eastAsia="en-GB"/>
        </w:rPr>
        <w:t xml:space="preserve"> SMCR Model of Communication</w:t>
      </w:r>
      <w:r w:rsidRPr="00CC495A">
        <w:rPr>
          <w:rFonts w:eastAsia="Times New Roman" w:cstheme="minorHAnsi"/>
          <w:kern w:val="36"/>
          <w:lang w:eastAsia="en-GB"/>
        </w:rPr>
        <w:t>. Available at:</w:t>
      </w:r>
      <w:hyperlink r:id="rId28" w:history="1">
        <w:r w:rsidRPr="00CC495A">
          <w:rPr>
            <w:rStyle w:val="Hyperlink"/>
            <w:rFonts w:cstheme="minorHAnsi"/>
          </w:rPr>
          <w:t>https://www.communicationtheory.org/berlos-smcr-model-of-communication/</w:t>
        </w:r>
      </w:hyperlink>
      <w:r w:rsidRPr="00CC495A">
        <w:rPr>
          <w:rFonts w:cstheme="minorHAnsi"/>
        </w:rPr>
        <w:t xml:space="preserve"> (Accessed 08</w:t>
      </w:r>
      <w:r w:rsidRPr="00CC495A">
        <w:rPr>
          <w:rFonts w:cstheme="minorHAnsi"/>
          <w:vertAlign w:val="superscript"/>
        </w:rPr>
        <w:t>th</w:t>
      </w:r>
      <w:r w:rsidRPr="00CC495A">
        <w:rPr>
          <w:rFonts w:cstheme="minorHAnsi"/>
        </w:rPr>
        <w:t xml:space="preserve"> July 2020)</w:t>
      </w:r>
      <w:bookmarkEnd w:id="17"/>
    </w:p>
    <w:p w14:paraId="51B698AA" w14:textId="20B033BE" w:rsidR="00AA3C04" w:rsidRDefault="0062400A" w:rsidP="002B5AD7">
      <w:pPr>
        <w:shd w:val="clear" w:color="auto" w:fill="FFFFFF"/>
        <w:spacing w:after="450" w:line="240" w:lineRule="auto"/>
        <w:textAlignment w:val="baseline"/>
        <w:outlineLvl w:val="0"/>
        <w:rPr>
          <w:rFonts w:cstheme="minorHAnsi"/>
        </w:rPr>
      </w:pPr>
      <w:bookmarkStart w:id="18" w:name="_Toc45246159"/>
      <w:r w:rsidRPr="00CC495A">
        <w:rPr>
          <w:rFonts w:cstheme="minorHAnsi"/>
          <w:lang w:eastAsia="en-GB"/>
        </w:rPr>
        <w:t>Communication Theory. Shannon and Weaver Model of Communication. Available at:</w:t>
      </w:r>
      <w:hyperlink r:id="rId29" w:history="1">
        <w:r w:rsidRPr="00CC495A">
          <w:rPr>
            <w:rStyle w:val="Hyperlink"/>
            <w:rFonts w:cstheme="minorHAnsi"/>
          </w:rPr>
          <w:t>https://www.communicationtheory.org/shannon-and-weaver-model-of-communication/</w:t>
        </w:r>
      </w:hyperlink>
      <w:r w:rsidRPr="00CC495A">
        <w:rPr>
          <w:rFonts w:cstheme="minorHAnsi"/>
        </w:rPr>
        <w:t xml:space="preserve"> (Accessed 09</w:t>
      </w:r>
      <w:r w:rsidRPr="00CC495A">
        <w:rPr>
          <w:rFonts w:cstheme="minorHAnsi"/>
          <w:vertAlign w:val="superscript"/>
        </w:rPr>
        <w:t>th</w:t>
      </w:r>
      <w:r w:rsidRPr="00CC495A">
        <w:rPr>
          <w:rFonts w:cstheme="minorHAnsi"/>
        </w:rPr>
        <w:t xml:space="preserve"> July 2020)</w:t>
      </w:r>
      <w:bookmarkEnd w:id="18"/>
    </w:p>
    <w:p w14:paraId="074D7A61" w14:textId="77777777" w:rsidR="00AA3C04" w:rsidRDefault="00AA3C04" w:rsidP="0062400A">
      <w:pPr>
        <w:rPr>
          <w:rFonts w:cstheme="minorHAnsi"/>
          <w:lang w:eastAsia="en-GB"/>
        </w:rPr>
      </w:pPr>
    </w:p>
    <w:p w14:paraId="55D363FC" w14:textId="650B8DD8" w:rsidR="00AA3C04" w:rsidRDefault="0062400A" w:rsidP="0062400A">
      <w:pPr>
        <w:rPr>
          <w:rFonts w:cstheme="minorHAnsi"/>
          <w:lang w:eastAsia="en-GB"/>
        </w:rPr>
      </w:pPr>
      <w:r w:rsidRPr="00CC495A">
        <w:rPr>
          <w:rFonts w:cstheme="minorHAnsi"/>
        </w:rPr>
        <w:t xml:space="preserve">Gov.uk (2020). </w:t>
      </w:r>
      <w:r w:rsidRPr="00CC495A">
        <w:rPr>
          <w:rFonts w:eastAsia="Times New Roman" w:cstheme="minorHAnsi"/>
          <w:kern w:val="36"/>
          <w:lang w:eastAsia="en-GB"/>
        </w:rPr>
        <w:t xml:space="preserve">National Minimum Wage and National Living Wage rates. Available at: </w:t>
      </w:r>
      <w:hyperlink r:id="rId30" w:history="1">
        <w:r w:rsidRPr="00CC495A">
          <w:rPr>
            <w:rStyle w:val="Hyperlink"/>
            <w:rFonts w:cstheme="minorHAnsi"/>
          </w:rPr>
          <w:t>https://www.gov.uk/national-minimum-wage-rates</w:t>
        </w:r>
      </w:hyperlink>
      <w:r w:rsidRPr="00CC495A">
        <w:rPr>
          <w:rFonts w:cstheme="minorHAnsi"/>
        </w:rPr>
        <w:t xml:space="preserve"> (Accessed 08</w:t>
      </w:r>
      <w:r w:rsidRPr="00CC495A">
        <w:rPr>
          <w:rFonts w:cstheme="minorHAnsi"/>
          <w:vertAlign w:val="superscript"/>
        </w:rPr>
        <w:t>th</w:t>
      </w:r>
      <w:r w:rsidRPr="00CC495A">
        <w:rPr>
          <w:rFonts w:cstheme="minorHAnsi"/>
        </w:rPr>
        <w:t xml:space="preserve"> July 2020)</w:t>
      </w:r>
    </w:p>
    <w:p w14:paraId="4FF92A58" w14:textId="77777777" w:rsidR="00AA3C04" w:rsidRDefault="00AA3C04" w:rsidP="0062400A">
      <w:pPr>
        <w:rPr>
          <w:rFonts w:cstheme="minorHAnsi"/>
        </w:rPr>
      </w:pPr>
    </w:p>
    <w:p w14:paraId="2D91EE5C" w14:textId="29AF9523" w:rsidR="00AA3C04" w:rsidRDefault="0062400A" w:rsidP="0062400A">
      <w:pPr>
        <w:rPr>
          <w:rFonts w:cstheme="minorHAnsi"/>
        </w:rPr>
      </w:pPr>
      <w:r w:rsidRPr="00CC495A">
        <w:rPr>
          <w:rFonts w:cstheme="minorHAnsi"/>
        </w:rPr>
        <w:t xml:space="preserve">Gov.uk (2020) Part-time workers’ rights. Available at: </w:t>
      </w:r>
      <w:hyperlink r:id="rId31" w:history="1">
        <w:r w:rsidRPr="00CC495A">
          <w:rPr>
            <w:rStyle w:val="Hyperlink"/>
            <w:rFonts w:cstheme="minorHAnsi"/>
          </w:rPr>
          <w:t>https://www.gov.uk/part-time-worker-rights</w:t>
        </w:r>
      </w:hyperlink>
      <w:r w:rsidRPr="00CC495A">
        <w:rPr>
          <w:rFonts w:cstheme="minorHAnsi"/>
        </w:rPr>
        <w:t xml:space="preserve"> (Accessed 09</w:t>
      </w:r>
      <w:r w:rsidRPr="00CC495A">
        <w:rPr>
          <w:rFonts w:cstheme="minorHAnsi"/>
          <w:vertAlign w:val="superscript"/>
        </w:rPr>
        <w:t>th</w:t>
      </w:r>
      <w:r w:rsidRPr="00CC495A">
        <w:rPr>
          <w:rFonts w:cstheme="minorHAnsi"/>
        </w:rPr>
        <w:t xml:space="preserve"> July 2020)</w:t>
      </w:r>
    </w:p>
    <w:p w14:paraId="7C9C43E4" w14:textId="77777777" w:rsidR="00AA3C04" w:rsidRDefault="00AA3C04" w:rsidP="0062400A">
      <w:pPr>
        <w:rPr>
          <w:rFonts w:cstheme="minorHAnsi"/>
        </w:rPr>
      </w:pPr>
    </w:p>
    <w:p w14:paraId="0DF7F5AB" w14:textId="52720E52" w:rsidR="0062400A" w:rsidRDefault="0062400A" w:rsidP="0062400A">
      <w:pPr>
        <w:rPr>
          <w:rFonts w:cstheme="minorHAnsi"/>
        </w:rPr>
      </w:pPr>
      <w:proofErr w:type="spellStart"/>
      <w:r w:rsidRPr="00CC495A">
        <w:rPr>
          <w:rFonts w:cstheme="minorHAnsi"/>
          <w:color w:val="333333"/>
          <w:shd w:val="clear" w:color="auto" w:fill="FFFFFF"/>
        </w:rPr>
        <w:t>Janse</w:t>
      </w:r>
      <w:proofErr w:type="spellEnd"/>
      <w:r w:rsidRPr="00CC495A">
        <w:rPr>
          <w:rFonts w:cstheme="minorHAnsi"/>
          <w:color w:val="333333"/>
          <w:shd w:val="clear" w:color="auto" w:fill="FFFFFF"/>
        </w:rPr>
        <w:t xml:space="preserve">, B. (2019) </w:t>
      </w:r>
      <w:proofErr w:type="spellStart"/>
      <w:r w:rsidRPr="003E700F">
        <w:rPr>
          <w:rFonts w:eastAsia="Times New Roman" w:cstheme="minorHAnsi"/>
          <w:kern w:val="36"/>
          <w:lang w:eastAsia="en-GB"/>
        </w:rPr>
        <w:t>Berlo’s</w:t>
      </w:r>
      <w:proofErr w:type="spellEnd"/>
      <w:r w:rsidRPr="003E700F">
        <w:rPr>
          <w:rFonts w:eastAsia="Times New Roman" w:cstheme="minorHAnsi"/>
          <w:kern w:val="36"/>
          <w:lang w:eastAsia="en-GB"/>
        </w:rPr>
        <w:t xml:space="preserve"> SMCR Model of Communication</w:t>
      </w:r>
      <w:r w:rsidRPr="00CC495A">
        <w:rPr>
          <w:rFonts w:eastAsia="Times New Roman" w:cstheme="minorHAnsi"/>
          <w:kern w:val="36"/>
          <w:lang w:eastAsia="en-GB"/>
        </w:rPr>
        <w:t>. Available at:</w:t>
      </w:r>
      <w:hyperlink r:id="rId32" w:history="1">
        <w:r w:rsidRPr="00CC495A">
          <w:rPr>
            <w:rStyle w:val="Hyperlink"/>
            <w:rFonts w:cstheme="minorHAnsi"/>
          </w:rPr>
          <w:t>https://www.toolshero.com/communication-skills/berlos-smcr-model-of-communication/</w:t>
        </w:r>
      </w:hyperlink>
      <w:r w:rsidRPr="00CC495A">
        <w:rPr>
          <w:rFonts w:cstheme="minorHAnsi"/>
        </w:rPr>
        <w:t xml:space="preserve"> (Accessed 09</w:t>
      </w:r>
      <w:r w:rsidRPr="00CC495A">
        <w:rPr>
          <w:rFonts w:cstheme="minorHAnsi"/>
          <w:vertAlign w:val="superscript"/>
        </w:rPr>
        <w:t>th</w:t>
      </w:r>
      <w:r w:rsidRPr="00CC495A">
        <w:rPr>
          <w:rFonts w:cstheme="minorHAnsi"/>
        </w:rPr>
        <w:t xml:space="preserve"> July 2020)</w:t>
      </w:r>
    </w:p>
    <w:p w14:paraId="6291E831" w14:textId="77777777" w:rsidR="00AA3C04" w:rsidRDefault="00AA3C04" w:rsidP="0062400A">
      <w:pPr>
        <w:rPr>
          <w:rFonts w:cstheme="minorHAnsi"/>
        </w:rPr>
      </w:pPr>
    </w:p>
    <w:p w14:paraId="0767F53B" w14:textId="1C1812B2" w:rsidR="0062400A" w:rsidRDefault="0062400A" w:rsidP="0062400A">
      <w:pPr>
        <w:rPr>
          <w:rFonts w:cstheme="minorHAnsi"/>
        </w:rPr>
      </w:pPr>
      <w:proofErr w:type="spellStart"/>
      <w:r w:rsidRPr="00CC495A">
        <w:rPr>
          <w:rFonts w:cstheme="minorHAnsi"/>
          <w:spacing w:val="-9"/>
          <w:shd w:val="clear" w:color="auto" w:fill="FFFFFF"/>
        </w:rPr>
        <w:t>Juneja</w:t>
      </w:r>
      <w:proofErr w:type="spellEnd"/>
      <w:r w:rsidRPr="00CC495A">
        <w:rPr>
          <w:rFonts w:cstheme="minorHAnsi"/>
          <w:spacing w:val="-9"/>
          <w:shd w:val="clear" w:color="auto" w:fill="FFFFFF"/>
        </w:rPr>
        <w:t>, P. (2015). Schramm’s Model of Communication. Available at:</w:t>
      </w:r>
      <w:hyperlink r:id="rId33" w:history="1">
        <w:r w:rsidRPr="00CC495A">
          <w:rPr>
            <w:rStyle w:val="Hyperlink"/>
            <w:rFonts w:cstheme="minorHAnsi"/>
          </w:rPr>
          <w:t>https://www.managementstudyguide.com/schramm-model-of-communication.htm</w:t>
        </w:r>
      </w:hyperlink>
      <w:r w:rsidRPr="00CC495A">
        <w:rPr>
          <w:rFonts w:cstheme="minorHAnsi"/>
        </w:rPr>
        <w:t xml:space="preserve"> (Accessed 09</w:t>
      </w:r>
      <w:r w:rsidRPr="00CC495A">
        <w:rPr>
          <w:rFonts w:cstheme="minorHAnsi"/>
          <w:vertAlign w:val="superscript"/>
        </w:rPr>
        <w:t>th</w:t>
      </w:r>
      <w:r w:rsidRPr="00CC495A">
        <w:rPr>
          <w:rFonts w:cstheme="minorHAnsi"/>
        </w:rPr>
        <w:t xml:space="preserve"> July 2020)</w:t>
      </w:r>
    </w:p>
    <w:p w14:paraId="7F0DC62D" w14:textId="77777777" w:rsidR="0062400A" w:rsidRDefault="0062400A" w:rsidP="0062400A">
      <w:pPr>
        <w:rPr>
          <w:rFonts w:cstheme="minorHAnsi"/>
        </w:rPr>
      </w:pPr>
    </w:p>
    <w:p w14:paraId="54F8703E" w14:textId="3A37859E" w:rsidR="0062400A" w:rsidRPr="00CC495A" w:rsidRDefault="0062400A" w:rsidP="0062400A">
      <w:pPr>
        <w:rPr>
          <w:rFonts w:cstheme="minorHAnsi"/>
        </w:rPr>
      </w:pPr>
      <w:r w:rsidRPr="00CC495A">
        <w:rPr>
          <w:rFonts w:cstheme="minorHAnsi"/>
        </w:rPr>
        <w:t xml:space="preserve">Neuman, L.J. (1975 May Issue) The Harvard Business Review. Make Overheads Cuts That Last. Available at: </w:t>
      </w:r>
      <w:hyperlink r:id="rId34" w:history="1">
        <w:r w:rsidRPr="00CC495A">
          <w:rPr>
            <w:rStyle w:val="Hyperlink"/>
            <w:rFonts w:cstheme="minorHAnsi"/>
          </w:rPr>
          <w:t>https://hbr.org/1975/05/make-overhead-cuts-that-last</w:t>
        </w:r>
      </w:hyperlink>
      <w:r w:rsidRPr="00CC495A">
        <w:rPr>
          <w:rFonts w:cstheme="minorHAnsi"/>
        </w:rPr>
        <w:t xml:space="preserve"> (Accessed 08</w:t>
      </w:r>
      <w:r w:rsidRPr="00CC495A">
        <w:rPr>
          <w:rFonts w:cstheme="minorHAnsi"/>
          <w:vertAlign w:val="superscript"/>
        </w:rPr>
        <w:t>th</w:t>
      </w:r>
      <w:r w:rsidRPr="00CC495A">
        <w:rPr>
          <w:rFonts w:cstheme="minorHAnsi"/>
        </w:rPr>
        <w:t xml:space="preserve"> July 2020)</w:t>
      </w:r>
    </w:p>
    <w:p w14:paraId="59F6DE2D" w14:textId="77777777" w:rsidR="0062400A" w:rsidRDefault="0062400A" w:rsidP="0062400A"/>
    <w:sectPr w:rsidR="0062400A" w:rsidSect="007D1947">
      <w:footerReference w:type="defaul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407835" w14:textId="77777777" w:rsidR="00356739" w:rsidRDefault="00356739" w:rsidP="00156242">
      <w:pPr>
        <w:spacing w:after="0" w:line="240" w:lineRule="auto"/>
      </w:pPr>
      <w:r>
        <w:separator/>
      </w:r>
    </w:p>
  </w:endnote>
  <w:endnote w:type="continuationSeparator" w:id="0">
    <w:p w14:paraId="4F409B7F" w14:textId="77777777" w:rsidR="00356739" w:rsidRDefault="00356739"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abic Typesetting">
    <w:charset w:val="B2"/>
    <w:family w:val="script"/>
    <w:pitch w:val="variable"/>
    <w:sig w:usb0="80002007" w:usb1="80000000" w:usb2="00000008" w:usb3="00000000" w:csb0="000000D3" w:csb1="00000000"/>
  </w:font>
  <w:font w:name="Roboto">
    <w:altName w:val="Arial"/>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4673397"/>
      <w:docPartObj>
        <w:docPartGallery w:val="Page Numbers (Bottom of Page)"/>
        <w:docPartUnique/>
      </w:docPartObj>
    </w:sdtPr>
    <w:sdtEndPr>
      <w:rPr>
        <w:noProof/>
      </w:rPr>
    </w:sdtEndPr>
    <w:sdtContent>
      <w:p w14:paraId="49804335" w14:textId="536F3842" w:rsidR="00356739" w:rsidRDefault="00356739">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14:paraId="589F15CE" w14:textId="77777777" w:rsidR="00356739" w:rsidRDefault="003567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7A4AD0" w14:textId="77777777" w:rsidR="00356739" w:rsidRDefault="00356739" w:rsidP="00156242">
      <w:pPr>
        <w:spacing w:after="0" w:line="240" w:lineRule="auto"/>
      </w:pPr>
      <w:r>
        <w:separator/>
      </w:r>
    </w:p>
  </w:footnote>
  <w:footnote w:type="continuationSeparator" w:id="0">
    <w:p w14:paraId="52CE2616" w14:textId="77777777" w:rsidR="00356739" w:rsidRDefault="00356739"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761946"/>
    <w:multiLevelType w:val="hybridMultilevel"/>
    <w:tmpl w:val="FFD2D7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126144"/>
    <w:multiLevelType w:val="hybridMultilevel"/>
    <w:tmpl w:val="F14C8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BB21ED"/>
    <w:multiLevelType w:val="hybridMultilevel"/>
    <w:tmpl w:val="50F42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584CB5"/>
    <w:multiLevelType w:val="hybridMultilevel"/>
    <w:tmpl w:val="E7B48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D308E6"/>
    <w:multiLevelType w:val="multilevel"/>
    <w:tmpl w:val="150CAB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3A4B9E"/>
    <w:multiLevelType w:val="hybridMultilevel"/>
    <w:tmpl w:val="5FB2B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F96C29"/>
    <w:multiLevelType w:val="hybridMultilevel"/>
    <w:tmpl w:val="5DD4E5F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BCE5B4B"/>
    <w:multiLevelType w:val="hybridMultilevel"/>
    <w:tmpl w:val="45A66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7"/>
  </w:num>
  <w:num w:numId="4">
    <w:abstractNumId w:val="1"/>
  </w:num>
  <w:num w:numId="5">
    <w:abstractNumId w:val="5"/>
  </w:num>
  <w:num w:numId="6">
    <w:abstractNumId w:val="3"/>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08E2"/>
    <w:rsid w:val="00003224"/>
    <w:rsid w:val="00003DFD"/>
    <w:rsid w:val="000042E8"/>
    <w:rsid w:val="00005790"/>
    <w:rsid w:val="000104C6"/>
    <w:rsid w:val="00011ACF"/>
    <w:rsid w:val="000142D8"/>
    <w:rsid w:val="0001451E"/>
    <w:rsid w:val="00017685"/>
    <w:rsid w:val="00024CF1"/>
    <w:rsid w:val="0002666F"/>
    <w:rsid w:val="00026E84"/>
    <w:rsid w:val="0002768C"/>
    <w:rsid w:val="00030C40"/>
    <w:rsid w:val="00032AFF"/>
    <w:rsid w:val="00035DE3"/>
    <w:rsid w:val="0004551A"/>
    <w:rsid w:val="0004632A"/>
    <w:rsid w:val="00060357"/>
    <w:rsid w:val="00064A6B"/>
    <w:rsid w:val="000659C7"/>
    <w:rsid w:val="000676B9"/>
    <w:rsid w:val="0007085B"/>
    <w:rsid w:val="0007462D"/>
    <w:rsid w:val="0007579A"/>
    <w:rsid w:val="0008250A"/>
    <w:rsid w:val="00082B8A"/>
    <w:rsid w:val="00083BF1"/>
    <w:rsid w:val="00084F03"/>
    <w:rsid w:val="0008676B"/>
    <w:rsid w:val="00090969"/>
    <w:rsid w:val="0009251C"/>
    <w:rsid w:val="00093A1D"/>
    <w:rsid w:val="00094543"/>
    <w:rsid w:val="00095070"/>
    <w:rsid w:val="00096F38"/>
    <w:rsid w:val="000A3DC1"/>
    <w:rsid w:val="000B3DED"/>
    <w:rsid w:val="000C68AD"/>
    <w:rsid w:val="000C6E00"/>
    <w:rsid w:val="000C74F3"/>
    <w:rsid w:val="000E7883"/>
    <w:rsid w:val="000F12C3"/>
    <w:rsid w:val="000F19B2"/>
    <w:rsid w:val="000F5686"/>
    <w:rsid w:val="00103DE6"/>
    <w:rsid w:val="00105F69"/>
    <w:rsid w:val="00106FCE"/>
    <w:rsid w:val="00107DBE"/>
    <w:rsid w:val="00113A1E"/>
    <w:rsid w:val="00115B96"/>
    <w:rsid w:val="0011756C"/>
    <w:rsid w:val="00117761"/>
    <w:rsid w:val="00121551"/>
    <w:rsid w:val="00125A73"/>
    <w:rsid w:val="00131293"/>
    <w:rsid w:val="001336DB"/>
    <w:rsid w:val="00134961"/>
    <w:rsid w:val="0014193C"/>
    <w:rsid w:val="00144B6C"/>
    <w:rsid w:val="00154C0C"/>
    <w:rsid w:val="00156242"/>
    <w:rsid w:val="00160786"/>
    <w:rsid w:val="001704C5"/>
    <w:rsid w:val="00177630"/>
    <w:rsid w:val="001821E7"/>
    <w:rsid w:val="001903EE"/>
    <w:rsid w:val="001909F9"/>
    <w:rsid w:val="00193042"/>
    <w:rsid w:val="00193126"/>
    <w:rsid w:val="001934EB"/>
    <w:rsid w:val="00196FA9"/>
    <w:rsid w:val="001A1497"/>
    <w:rsid w:val="001A1966"/>
    <w:rsid w:val="001A27C8"/>
    <w:rsid w:val="001A2A93"/>
    <w:rsid w:val="001A53B2"/>
    <w:rsid w:val="001B18C3"/>
    <w:rsid w:val="001B3350"/>
    <w:rsid w:val="001B4A36"/>
    <w:rsid w:val="001C0520"/>
    <w:rsid w:val="001C685A"/>
    <w:rsid w:val="001D6789"/>
    <w:rsid w:val="001D6929"/>
    <w:rsid w:val="001D791E"/>
    <w:rsid w:val="001E0258"/>
    <w:rsid w:val="001E1A4D"/>
    <w:rsid w:val="001E1F9F"/>
    <w:rsid w:val="001F5E29"/>
    <w:rsid w:val="00202B97"/>
    <w:rsid w:val="00206F05"/>
    <w:rsid w:val="00207379"/>
    <w:rsid w:val="0021187C"/>
    <w:rsid w:val="002228EE"/>
    <w:rsid w:val="002272DC"/>
    <w:rsid w:val="0023124F"/>
    <w:rsid w:val="00233BAD"/>
    <w:rsid w:val="00255643"/>
    <w:rsid w:val="00255A2E"/>
    <w:rsid w:val="002716DA"/>
    <w:rsid w:val="00272C97"/>
    <w:rsid w:val="00274B8C"/>
    <w:rsid w:val="00280CEE"/>
    <w:rsid w:val="0028286E"/>
    <w:rsid w:val="00284DC4"/>
    <w:rsid w:val="00286F79"/>
    <w:rsid w:val="0029224D"/>
    <w:rsid w:val="00292433"/>
    <w:rsid w:val="00292D35"/>
    <w:rsid w:val="002A5120"/>
    <w:rsid w:val="002A55FC"/>
    <w:rsid w:val="002B5AD7"/>
    <w:rsid w:val="002C2657"/>
    <w:rsid w:val="002C6FF4"/>
    <w:rsid w:val="002D331C"/>
    <w:rsid w:val="002D43D5"/>
    <w:rsid w:val="002D4830"/>
    <w:rsid w:val="002D4B07"/>
    <w:rsid w:val="002E1A9D"/>
    <w:rsid w:val="002E2198"/>
    <w:rsid w:val="002E328C"/>
    <w:rsid w:val="002E7F95"/>
    <w:rsid w:val="002F091C"/>
    <w:rsid w:val="002F2644"/>
    <w:rsid w:val="002F2F9C"/>
    <w:rsid w:val="002F6EB2"/>
    <w:rsid w:val="003008D9"/>
    <w:rsid w:val="00300BDC"/>
    <w:rsid w:val="003029AB"/>
    <w:rsid w:val="0030341B"/>
    <w:rsid w:val="00304C2A"/>
    <w:rsid w:val="00310AE1"/>
    <w:rsid w:val="00315740"/>
    <w:rsid w:val="00316CF9"/>
    <w:rsid w:val="00324CCD"/>
    <w:rsid w:val="00325635"/>
    <w:rsid w:val="003312CC"/>
    <w:rsid w:val="0033741E"/>
    <w:rsid w:val="00341333"/>
    <w:rsid w:val="0034150C"/>
    <w:rsid w:val="00344677"/>
    <w:rsid w:val="003467F3"/>
    <w:rsid w:val="00347489"/>
    <w:rsid w:val="00350298"/>
    <w:rsid w:val="00353915"/>
    <w:rsid w:val="0035398D"/>
    <w:rsid w:val="00354286"/>
    <w:rsid w:val="00355819"/>
    <w:rsid w:val="00356739"/>
    <w:rsid w:val="0036015F"/>
    <w:rsid w:val="003621F1"/>
    <w:rsid w:val="003628D6"/>
    <w:rsid w:val="00372ABA"/>
    <w:rsid w:val="00373483"/>
    <w:rsid w:val="003778C1"/>
    <w:rsid w:val="003839EA"/>
    <w:rsid w:val="0038704D"/>
    <w:rsid w:val="00394EF9"/>
    <w:rsid w:val="00397E63"/>
    <w:rsid w:val="003A1980"/>
    <w:rsid w:val="003A3C7D"/>
    <w:rsid w:val="003A7FC7"/>
    <w:rsid w:val="003B21E2"/>
    <w:rsid w:val="003B27EE"/>
    <w:rsid w:val="003C0150"/>
    <w:rsid w:val="003C2B7A"/>
    <w:rsid w:val="003C2E71"/>
    <w:rsid w:val="003C42A6"/>
    <w:rsid w:val="003C6B1A"/>
    <w:rsid w:val="003D60BC"/>
    <w:rsid w:val="003E5284"/>
    <w:rsid w:val="003E6979"/>
    <w:rsid w:val="003F20A6"/>
    <w:rsid w:val="003F20CD"/>
    <w:rsid w:val="003F229A"/>
    <w:rsid w:val="003F269B"/>
    <w:rsid w:val="003F7EC8"/>
    <w:rsid w:val="004001CA"/>
    <w:rsid w:val="00400BE7"/>
    <w:rsid w:val="004074DB"/>
    <w:rsid w:val="004130A1"/>
    <w:rsid w:val="00416B6B"/>
    <w:rsid w:val="004176BD"/>
    <w:rsid w:val="004211B4"/>
    <w:rsid w:val="0042158A"/>
    <w:rsid w:val="00423C40"/>
    <w:rsid w:val="0042483F"/>
    <w:rsid w:val="00426371"/>
    <w:rsid w:val="00430BA8"/>
    <w:rsid w:val="00440D8D"/>
    <w:rsid w:val="00447284"/>
    <w:rsid w:val="004523C0"/>
    <w:rsid w:val="00452CC6"/>
    <w:rsid w:val="004623C7"/>
    <w:rsid w:val="00467EB1"/>
    <w:rsid w:val="00473171"/>
    <w:rsid w:val="004739DF"/>
    <w:rsid w:val="00475215"/>
    <w:rsid w:val="004771A8"/>
    <w:rsid w:val="004812DD"/>
    <w:rsid w:val="00485E44"/>
    <w:rsid w:val="004864C4"/>
    <w:rsid w:val="0048701B"/>
    <w:rsid w:val="004943F3"/>
    <w:rsid w:val="00494A8C"/>
    <w:rsid w:val="004964CB"/>
    <w:rsid w:val="004A11F6"/>
    <w:rsid w:val="004A12BA"/>
    <w:rsid w:val="004A2BDF"/>
    <w:rsid w:val="004A7BEA"/>
    <w:rsid w:val="004B2542"/>
    <w:rsid w:val="004B3E78"/>
    <w:rsid w:val="004B4E42"/>
    <w:rsid w:val="004B72F7"/>
    <w:rsid w:val="004B7AC0"/>
    <w:rsid w:val="004C2574"/>
    <w:rsid w:val="004C2A56"/>
    <w:rsid w:val="004C344A"/>
    <w:rsid w:val="004D1ED8"/>
    <w:rsid w:val="004D4EE5"/>
    <w:rsid w:val="004D519C"/>
    <w:rsid w:val="004D7F5C"/>
    <w:rsid w:val="004E5977"/>
    <w:rsid w:val="004E6D98"/>
    <w:rsid w:val="004E7EAC"/>
    <w:rsid w:val="00502DB8"/>
    <w:rsid w:val="00505DE7"/>
    <w:rsid w:val="0050779D"/>
    <w:rsid w:val="005134CE"/>
    <w:rsid w:val="00514092"/>
    <w:rsid w:val="005149D8"/>
    <w:rsid w:val="00516DAE"/>
    <w:rsid w:val="005210D3"/>
    <w:rsid w:val="00522761"/>
    <w:rsid w:val="00524E72"/>
    <w:rsid w:val="005253BF"/>
    <w:rsid w:val="00525416"/>
    <w:rsid w:val="00540EB4"/>
    <w:rsid w:val="0054302B"/>
    <w:rsid w:val="005541AC"/>
    <w:rsid w:val="00557D20"/>
    <w:rsid w:val="00563339"/>
    <w:rsid w:val="005642C4"/>
    <w:rsid w:val="0056643A"/>
    <w:rsid w:val="00567550"/>
    <w:rsid w:val="0057001F"/>
    <w:rsid w:val="00572265"/>
    <w:rsid w:val="00574F65"/>
    <w:rsid w:val="00575984"/>
    <w:rsid w:val="005817AC"/>
    <w:rsid w:val="005826DB"/>
    <w:rsid w:val="00585D91"/>
    <w:rsid w:val="00590915"/>
    <w:rsid w:val="00592D5B"/>
    <w:rsid w:val="005A2513"/>
    <w:rsid w:val="005B230C"/>
    <w:rsid w:val="005B3152"/>
    <w:rsid w:val="005B42AD"/>
    <w:rsid w:val="005B5C60"/>
    <w:rsid w:val="005C2D51"/>
    <w:rsid w:val="005C3991"/>
    <w:rsid w:val="005E386D"/>
    <w:rsid w:val="005E3F36"/>
    <w:rsid w:val="005E4C2D"/>
    <w:rsid w:val="005E521B"/>
    <w:rsid w:val="005E5475"/>
    <w:rsid w:val="005F71CC"/>
    <w:rsid w:val="005F7F4A"/>
    <w:rsid w:val="006030B1"/>
    <w:rsid w:val="006047F3"/>
    <w:rsid w:val="0060549B"/>
    <w:rsid w:val="00606789"/>
    <w:rsid w:val="006073E7"/>
    <w:rsid w:val="0061243A"/>
    <w:rsid w:val="00620E8E"/>
    <w:rsid w:val="006221BD"/>
    <w:rsid w:val="0062400A"/>
    <w:rsid w:val="0062486A"/>
    <w:rsid w:val="006372EF"/>
    <w:rsid w:val="006378D2"/>
    <w:rsid w:val="00637C37"/>
    <w:rsid w:val="006442D0"/>
    <w:rsid w:val="006555F6"/>
    <w:rsid w:val="00667ABA"/>
    <w:rsid w:val="00670912"/>
    <w:rsid w:val="00671953"/>
    <w:rsid w:val="00680715"/>
    <w:rsid w:val="00685D8B"/>
    <w:rsid w:val="00685FDF"/>
    <w:rsid w:val="00694B8B"/>
    <w:rsid w:val="006A08B8"/>
    <w:rsid w:val="006A0F0F"/>
    <w:rsid w:val="006A252D"/>
    <w:rsid w:val="006A51EB"/>
    <w:rsid w:val="006B252D"/>
    <w:rsid w:val="006B5C5C"/>
    <w:rsid w:val="006B61EB"/>
    <w:rsid w:val="006C0250"/>
    <w:rsid w:val="006C4B4E"/>
    <w:rsid w:val="006C6609"/>
    <w:rsid w:val="006D16C7"/>
    <w:rsid w:val="006D3C63"/>
    <w:rsid w:val="006E5E10"/>
    <w:rsid w:val="006E6C20"/>
    <w:rsid w:val="006F2830"/>
    <w:rsid w:val="006F3FA3"/>
    <w:rsid w:val="006F4EDD"/>
    <w:rsid w:val="006F633D"/>
    <w:rsid w:val="00701149"/>
    <w:rsid w:val="00716933"/>
    <w:rsid w:val="0071745F"/>
    <w:rsid w:val="007214F9"/>
    <w:rsid w:val="00721BCC"/>
    <w:rsid w:val="007249CF"/>
    <w:rsid w:val="00733250"/>
    <w:rsid w:val="007361B3"/>
    <w:rsid w:val="007367F8"/>
    <w:rsid w:val="00737726"/>
    <w:rsid w:val="007407CB"/>
    <w:rsid w:val="00740BC5"/>
    <w:rsid w:val="00742567"/>
    <w:rsid w:val="007443A7"/>
    <w:rsid w:val="007446B3"/>
    <w:rsid w:val="00746C12"/>
    <w:rsid w:val="0075005D"/>
    <w:rsid w:val="007510E5"/>
    <w:rsid w:val="0075465F"/>
    <w:rsid w:val="0075609F"/>
    <w:rsid w:val="00756FF7"/>
    <w:rsid w:val="00757C6A"/>
    <w:rsid w:val="00760DA6"/>
    <w:rsid w:val="007611B7"/>
    <w:rsid w:val="00765F17"/>
    <w:rsid w:val="007712A3"/>
    <w:rsid w:val="007734CD"/>
    <w:rsid w:val="00774437"/>
    <w:rsid w:val="00774C75"/>
    <w:rsid w:val="00776816"/>
    <w:rsid w:val="00781357"/>
    <w:rsid w:val="00783321"/>
    <w:rsid w:val="007834EA"/>
    <w:rsid w:val="0079221A"/>
    <w:rsid w:val="00795581"/>
    <w:rsid w:val="007961FE"/>
    <w:rsid w:val="007A0CB6"/>
    <w:rsid w:val="007A2A97"/>
    <w:rsid w:val="007A2E86"/>
    <w:rsid w:val="007A68C2"/>
    <w:rsid w:val="007B0118"/>
    <w:rsid w:val="007B36DE"/>
    <w:rsid w:val="007B5F10"/>
    <w:rsid w:val="007B747A"/>
    <w:rsid w:val="007C4D57"/>
    <w:rsid w:val="007C58D9"/>
    <w:rsid w:val="007C7392"/>
    <w:rsid w:val="007D1947"/>
    <w:rsid w:val="007D66E4"/>
    <w:rsid w:val="007D6983"/>
    <w:rsid w:val="007D7A47"/>
    <w:rsid w:val="007E26B1"/>
    <w:rsid w:val="007E4A3E"/>
    <w:rsid w:val="007E4F60"/>
    <w:rsid w:val="007F2431"/>
    <w:rsid w:val="007F4030"/>
    <w:rsid w:val="007F4F69"/>
    <w:rsid w:val="007F664F"/>
    <w:rsid w:val="008002FE"/>
    <w:rsid w:val="00801140"/>
    <w:rsid w:val="00804DE8"/>
    <w:rsid w:val="008110EB"/>
    <w:rsid w:val="00815901"/>
    <w:rsid w:val="00817718"/>
    <w:rsid w:val="008177D0"/>
    <w:rsid w:val="00820893"/>
    <w:rsid w:val="008215CC"/>
    <w:rsid w:val="008240E4"/>
    <w:rsid w:val="0082492A"/>
    <w:rsid w:val="00825C90"/>
    <w:rsid w:val="00825D15"/>
    <w:rsid w:val="008302DF"/>
    <w:rsid w:val="00831E89"/>
    <w:rsid w:val="0083450E"/>
    <w:rsid w:val="00841C83"/>
    <w:rsid w:val="00843F80"/>
    <w:rsid w:val="00846EA5"/>
    <w:rsid w:val="00851072"/>
    <w:rsid w:val="0085140D"/>
    <w:rsid w:val="00855D21"/>
    <w:rsid w:val="00862A67"/>
    <w:rsid w:val="00864DD6"/>
    <w:rsid w:val="00867344"/>
    <w:rsid w:val="00873338"/>
    <w:rsid w:val="00874688"/>
    <w:rsid w:val="00886699"/>
    <w:rsid w:val="00887287"/>
    <w:rsid w:val="008876E1"/>
    <w:rsid w:val="00887E20"/>
    <w:rsid w:val="00891D2D"/>
    <w:rsid w:val="008922C1"/>
    <w:rsid w:val="00894202"/>
    <w:rsid w:val="00896016"/>
    <w:rsid w:val="008978B2"/>
    <w:rsid w:val="008A2F98"/>
    <w:rsid w:val="008A45D9"/>
    <w:rsid w:val="008A5BF4"/>
    <w:rsid w:val="008B1C94"/>
    <w:rsid w:val="008C0CE0"/>
    <w:rsid w:val="008D21B5"/>
    <w:rsid w:val="008D3F2F"/>
    <w:rsid w:val="008D6AB2"/>
    <w:rsid w:val="008E10C4"/>
    <w:rsid w:val="008E28C7"/>
    <w:rsid w:val="008F44AB"/>
    <w:rsid w:val="008F63FE"/>
    <w:rsid w:val="008F6962"/>
    <w:rsid w:val="0090171A"/>
    <w:rsid w:val="00904B05"/>
    <w:rsid w:val="009063A3"/>
    <w:rsid w:val="00912322"/>
    <w:rsid w:val="009136BA"/>
    <w:rsid w:val="00916BBD"/>
    <w:rsid w:val="00917634"/>
    <w:rsid w:val="009209FA"/>
    <w:rsid w:val="0092292C"/>
    <w:rsid w:val="00930FDE"/>
    <w:rsid w:val="00937CC2"/>
    <w:rsid w:val="0094230C"/>
    <w:rsid w:val="00942B89"/>
    <w:rsid w:val="009453A8"/>
    <w:rsid w:val="00946C56"/>
    <w:rsid w:val="00954C7C"/>
    <w:rsid w:val="00955A8A"/>
    <w:rsid w:val="00957F18"/>
    <w:rsid w:val="00960AB9"/>
    <w:rsid w:val="00961EE6"/>
    <w:rsid w:val="009646F0"/>
    <w:rsid w:val="00972841"/>
    <w:rsid w:val="00975DB2"/>
    <w:rsid w:val="00976927"/>
    <w:rsid w:val="009776B8"/>
    <w:rsid w:val="00977B0C"/>
    <w:rsid w:val="00984DA7"/>
    <w:rsid w:val="00986C96"/>
    <w:rsid w:val="00990AEE"/>
    <w:rsid w:val="00991DAD"/>
    <w:rsid w:val="009924F0"/>
    <w:rsid w:val="00992A72"/>
    <w:rsid w:val="00992F89"/>
    <w:rsid w:val="009937C0"/>
    <w:rsid w:val="0099482C"/>
    <w:rsid w:val="00995616"/>
    <w:rsid w:val="009958E5"/>
    <w:rsid w:val="009A3059"/>
    <w:rsid w:val="009A46BA"/>
    <w:rsid w:val="009A5D68"/>
    <w:rsid w:val="009A73F2"/>
    <w:rsid w:val="009C0A24"/>
    <w:rsid w:val="009C20B6"/>
    <w:rsid w:val="009C2C26"/>
    <w:rsid w:val="009D0542"/>
    <w:rsid w:val="009D10E1"/>
    <w:rsid w:val="009D3968"/>
    <w:rsid w:val="009E140D"/>
    <w:rsid w:val="009E2052"/>
    <w:rsid w:val="009E303F"/>
    <w:rsid w:val="009E3F87"/>
    <w:rsid w:val="009E6F05"/>
    <w:rsid w:val="009F0956"/>
    <w:rsid w:val="009F1677"/>
    <w:rsid w:val="009F1BB9"/>
    <w:rsid w:val="009F392C"/>
    <w:rsid w:val="009F5926"/>
    <w:rsid w:val="009F5B8D"/>
    <w:rsid w:val="00A01392"/>
    <w:rsid w:val="00A03F52"/>
    <w:rsid w:val="00A04B75"/>
    <w:rsid w:val="00A07062"/>
    <w:rsid w:val="00A12B58"/>
    <w:rsid w:val="00A13BE7"/>
    <w:rsid w:val="00A1772B"/>
    <w:rsid w:val="00A20D4A"/>
    <w:rsid w:val="00A324C2"/>
    <w:rsid w:val="00A348BC"/>
    <w:rsid w:val="00A44594"/>
    <w:rsid w:val="00A52954"/>
    <w:rsid w:val="00A55142"/>
    <w:rsid w:val="00A56EDF"/>
    <w:rsid w:val="00A623D8"/>
    <w:rsid w:val="00A64DC6"/>
    <w:rsid w:val="00A650EE"/>
    <w:rsid w:val="00A813A9"/>
    <w:rsid w:val="00A941A8"/>
    <w:rsid w:val="00A970D9"/>
    <w:rsid w:val="00AA0B29"/>
    <w:rsid w:val="00AA2A91"/>
    <w:rsid w:val="00AA3C04"/>
    <w:rsid w:val="00AA47D8"/>
    <w:rsid w:val="00AA62DD"/>
    <w:rsid w:val="00AA6D93"/>
    <w:rsid w:val="00AB3EE4"/>
    <w:rsid w:val="00AB4AB2"/>
    <w:rsid w:val="00AB7774"/>
    <w:rsid w:val="00AC2D4D"/>
    <w:rsid w:val="00AC452C"/>
    <w:rsid w:val="00AC53B7"/>
    <w:rsid w:val="00AC6C03"/>
    <w:rsid w:val="00AC6DFC"/>
    <w:rsid w:val="00AD3CAC"/>
    <w:rsid w:val="00AD46DC"/>
    <w:rsid w:val="00AE29FF"/>
    <w:rsid w:val="00AE463A"/>
    <w:rsid w:val="00AE7DD2"/>
    <w:rsid w:val="00AF063A"/>
    <w:rsid w:val="00AF1D67"/>
    <w:rsid w:val="00B070A3"/>
    <w:rsid w:val="00B14106"/>
    <w:rsid w:val="00B27E7D"/>
    <w:rsid w:val="00B30D7A"/>
    <w:rsid w:val="00B342BD"/>
    <w:rsid w:val="00B5005F"/>
    <w:rsid w:val="00B508F3"/>
    <w:rsid w:val="00B52179"/>
    <w:rsid w:val="00B55D8A"/>
    <w:rsid w:val="00B56082"/>
    <w:rsid w:val="00B62BA1"/>
    <w:rsid w:val="00B64313"/>
    <w:rsid w:val="00B6655F"/>
    <w:rsid w:val="00B7143E"/>
    <w:rsid w:val="00B71847"/>
    <w:rsid w:val="00B725E7"/>
    <w:rsid w:val="00B736BB"/>
    <w:rsid w:val="00B74FB4"/>
    <w:rsid w:val="00B774C3"/>
    <w:rsid w:val="00B8460A"/>
    <w:rsid w:val="00B863AE"/>
    <w:rsid w:val="00BA1924"/>
    <w:rsid w:val="00BA1F97"/>
    <w:rsid w:val="00BB13CD"/>
    <w:rsid w:val="00BB27AE"/>
    <w:rsid w:val="00BB3AF3"/>
    <w:rsid w:val="00BC0F18"/>
    <w:rsid w:val="00BC3CB0"/>
    <w:rsid w:val="00BC590D"/>
    <w:rsid w:val="00BD3B3E"/>
    <w:rsid w:val="00BE323B"/>
    <w:rsid w:val="00BF1D29"/>
    <w:rsid w:val="00BF2905"/>
    <w:rsid w:val="00BF29B0"/>
    <w:rsid w:val="00BF384E"/>
    <w:rsid w:val="00C01C42"/>
    <w:rsid w:val="00C025A1"/>
    <w:rsid w:val="00C05F21"/>
    <w:rsid w:val="00C07575"/>
    <w:rsid w:val="00C11B3D"/>
    <w:rsid w:val="00C13EEE"/>
    <w:rsid w:val="00C1431A"/>
    <w:rsid w:val="00C17B28"/>
    <w:rsid w:val="00C22FD5"/>
    <w:rsid w:val="00C405F8"/>
    <w:rsid w:val="00C4191A"/>
    <w:rsid w:val="00C42890"/>
    <w:rsid w:val="00C5188E"/>
    <w:rsid w:val="00C548F7"/>
    <w:rsid w:val="00C55B65"/>
    <w:rsid w:val="00C62AD7"/>
    <w:rsid w:val="00C63AE5"/>
    <w:rsid w:val="00C6505F"/>
    <w:rsid w:val="00C74025"/>
    <w:rsid w:val="00C76280"/>
    <w:rsid w:val="00C834F5"/>
    <w:rsid w:val="00C8468C"/>
    <w:rsid w:val="00C8717C"/>
    <w:rsid w:val="00C9286D"/>
    <w:rsid w:val="00C94506"/>
    <w:rsid w:val="00C952FB"/>
    <w:rsid w:val="00C95D14"/>
    <w:rsid w:val="00C97754"/>
    <w:rsid w:val="00C9790A"/>
    <w:rsid w:val="00CA09F3"/>
    <w:rsid w:val="00CA2A1E"/>
    <w:rsid w:val="00CA6930"/>
    <w:rsid w:val="00CC0041"/>
    <w:rsid w:val="00CC24C5"/>
    <w:rsid w:val="00CC2EB6"/>
    <w:rsid w:val="00CD7D34"/>
    <w:rsid w:val="00CE264C"/>
    <w:rsid w:val="00CE549C"/>
    <w:rsid w:val="00CE64BF"/>
    <w:rsid w:val="00CF0A57"/>
    <w:rsid w:val="00CF2A6A"/>
    <w:rsid w:val="00CF43E4"/>
    <w:rsid w:val="00CF576E"/>
    <w:rsid w:val="00D03CE3"/>
    <w:rsid w:val="00D04D1D"/>
    <w:rsid w:val="00D06086"/>
    <w:rsid w:val="00D060EF"/>
    <w:rsid w:val="00D06167"/>
    <w:rsid w:val="00D0726A"/>
    <w:rsid w:val="00D100E3"/>
    <w:rsid w:val="00D1060B"/>
    <w:rsid w:val="00D11FB1"/>
    <w:rsid w:val="00D17CC4"/>
    <w:rsid w:val="00D20228"/>
    <w:rsid w:val="00D47293"/>
    <w:rsid w:val="00D4794D"/>
    <w:rsid w:val="00D5447C"/>
    <w:rsid w:val="00D552D3"/>
    <w:rsid w:val="00D5732D"/>
    <w:rsid w:val="00D611CF"/>
    <w:rsid w:val="00D65ADD"/>
    <w:rsid w:val="00D667DC"/>
    <w:rsid w:val="00D712EC"/>
    <w:rsid w:val="00D727DB"/>
    <w:rsid w:val="00D74BA8"/>
    <w:rsid w:val="00D7642B"/>
    <w:rsid w:val="00D77A12"/>
    <w:rsid w:val="00D8136A"/>
    <w:rsid w:val="00D854A5"/>
    <w:rsid w:val="00D86947"/>
    <w:rsid w:val="00D8716F"/>
    <w:rsid w:val="00D93B67"/>
    <w:rsid w:val="00D96443"/>
    <w:rsid w:val="00DA0384"/>
    <w:rsid w:val="00DA41D2"/>
    <w:rsid w:val="00DA689B"/>
    <w:rsid w:val="00DA78BB"/>
    <w:rsid w:val="00DB1C6C"/>
    <w:rsid w:val="00DB7BDC"/>
    <w:rsid w:val="00DB7EF1"/>
    <w:rsid w:val="00DC2196"/>
    <w:rsid w:val="00DC7B0C"/>
    <w:rsid w:val="00DD0429"/>
    <w:rsid w:val="00DD1F44"/>
    <w:rsid w:val="00DD46DB"/>
    <w:rsid w:val="00DE3076"/>
    <w:rsid w:val="00DF4E89"/>
    <w:rsid w:val="00DF737E"/>
    <w:rsid w:val="00E01B5D"/>
    <w:rsid w:val="00E03C2F"/>
    <w:rsid w:val="00E112CC"/>
    <w:rsid w:val="00E12A98"/>
    <w:rsid w:val="00E15130"/>
    <w:rsid w:val="00E22C60"/>
    <w:rsid w:val="00E32236"/>
    <w:rsid w:val="00E36748"/>
    <w:rsid w:val="00E435F5"/>
    <w:rsid w:val="00E50342"/>
    <w:rsid w:val="00E53B68"/>
    <w:rsid w:val="00E6419D"/>
    <w:rsid w:val="00E67110"/>
    <w:rsid w:val="00E71D46"/>
    <w:rsid w:val="00E734D8"/>
    <w:rsid w:val="00E737E1"/>
    <w:rsid w:val="00E754F5"/>
    <w:rsid w:val="00E77940"/>
    <w:rsid w:val="00E82F6F"/>
    <w:rsid w:val="00E84292"/>
    <w:rsid w:val="00E847AD"/>
    <w:rsid w:val="00E84E6D"/>
    <w:rsid w:val="00E85AD2"/>
    <w:rsid w:val="00E85CAE"/>
    <w:rsid w:val="00E90518"/>
    <w:rsid w:val="00E922B8"/>
    <w:rsid w:val="00E94E8C"/>
    <w:rsid w:val="00E97269"/>
    <w:rsid w:val="00E97CC7"/>
    <w:rsid w:val="00EA4796"/>
    <w:rsid w:val="00EA7052"/>
    <w:rsid w:val="00EB3E16"/>
    <w:rsid w:val="00EB4805"/>
    <w:rsid w:val="00ED7022"/>
    <w:rsid w:val="00EE321D"/>
    <w:rsid w:val="00EF02A0"/>
    <w:rsid w:val="00EF0875"/>
    <w:rsid w:val="00EF126C"/>
    <w:rsid w:val="00EF426A"/>
    <w:rsid w:val="00F00FE0"/>
    <w:rsid w:val="00F030F7"/>
    <w:rsid w:val="00F117CB"/>
    <w:rsid w:val="00F12AAE"/>
    <w:rsid w:val="00F13452"/>
    <w:rsid w:val="00F13600"/>
    <w:rsid w:val="00F16F76"/>
    <w:rsid w:val="00F175BB"/>
    <w:rsid w:val="00F26187"/>
    <w:rsid w:val="00F27289"/>
    <w:rsid w:val="00F27CBB"/>
    <w:rsid w:val="00F3532E"/>
    <w:rsid w:val="00F3786B"/>
    <w:rsid w:val="00F4113C"/>
    <w:rsid w:val="00F412E8"/>
    <w:rsid w:val="00F43DF1"/>
    <w:rsid w:val="00F43FF9"/>
    <w:rsid w:val="00F45A5F"/>
    <w:rsid w:val="00F538D0"/>
    <w:rsid w:val="00F54250"/>
    <w:rsid w:val="00F552E0"/>
    <w:rsid w:val="00F56640"/>
    <w:rsid w:val="00F5714F"/>
    <w:rsid w:val="00F60096"/>
    <w:rsid w:val="00F63D5E"/>
    <w:rsid w:val="00F63DC9"/>
    <w:rsid w:val="00F6454D"/>
    <w:rsid w:val="00F663BC"/>
    <w:rsid w:val="00F678F2"/>
    <w:rsid w:val="00F70582"/>
    <w:rsid w:val="00F70D65"/>
    <w:rsid w:val="00F72069"/>
    <w:rsid w:val="00F72B53"/>
    <w:rsid w:val="00F743E6"/>
    <w:rsid w:val="00F74478"/>
    <w:rsid w:val="00F8199D"/>
    <w:rsid w:val="00F857F6"/>
    <w:rsid w:val="00F8635F"/>
    <w:rsid w:val="00F8655E"/>
    <w:rsid w:val="00F9230E"/>
    <w:rsid w:val="00F94FA6"/>
    <w:rsid w:val="00FA06B1"/>
    <w:rsid w:val="00FA1E7C"/>
    <w:rsid w:val="00FA3CAC"/>
    <w:rsid w:val="00FA452D"/>
    <w:rsid w:val="00FA7316"/>
    <w:rsid w:val="00FB2E46"/>
    <w:rsid w:val="00FB49B3"/>
    <w:rsid w:val="00FB5CC4"/>
    <w:rsid w:val="00FC10E2"/>
    <w:rsid w:val="00FC14DF"/>
    <w:rsid w:val="00FC36B6"/>
    <w:rsid w:val="00FC393A"/>
    <w:rsid w:val="00FC6EE8"/>
    <w:rsid w:val="00FD27C2"/>
    <w:rsid w:val="00FD2CA7"/>
    <w:rsid w:val="00FD37A7"/>
    <w:rsid w:val="00FD422A"/>
    <w:rsid w:val="00FD64DE"/>
    <w:rsid w:val="00FE646A"/>
    <w:rsid w:val="00FF1DE4"/>
    <w:rsid w:val="00FF27BA"/>
    <w:rsid w:val="00FF7527"/>
    <w:rsid w:val="00FF7B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52B73"/>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9726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6047F3"/>
    <w:pPr>
      <w:ind w:left="720"/>
      <w:contextualSpacing/>
    </w:pPr>
  </w:style>
  <w:style w:type="paragraph" w:customStyle="1" w:styleId="paragraph">
    <w:name w:val="paragraph"/>
    <w:basedOn w:val="Normal"/>
    <w:rsid w:val="00916B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16BBD"/>
  </w:style>
  <w:style w:type="character" w:customStyle="1" w:styleId="eop">
    <w:name w:val="eop"/>
    <w:basedOn w:val="DefaultParagraphFont"/>
    <w:rsid w:val="00916BBD"/>
  </w:style>
  <w:style w:type="character" w:customStyle="1" w:styleId="Heading3Char">
    <w:name w:val="Heading 3 Char"/>
    <w:basedOn w:val="DefaultParagraphFont"/>
    <w:link w:val="Heading3"/>
    <w:uiPriority w:val="9"/>
    <w:semiHidden/>
    <w:rsid w:val="00E97269"/>
    <w:rPr>
      <w:rFonts w:asciiTheme="majorHAnsi" w:eastAsiaTheme="majorEastAsia" w:hAnsiTheme="majorHAnsi" w:cstheme="majorBidi"/>
      <w:color w:val="1F4D78" w:themeColor="accent1" w:themeShade="7F"/>
      <w:sz w:val="24"/>
      <w:szCs w:val="24"/>
    </w:rPr>
  </w:style>
  <w:style w:type="character" w:styleId="CommentReference">
    <w:name w:val="annotation reference"/>
    <w:basedOn w:val="DefaultParagraphFont"/>
    <w:uiPriority w:val="99"/>
    <w:semiHidden/>
    <w:unhideWhenUsed/>
    <w:rsid w:val="00886699"/>
    <w:rPr>
      <w:sz w:val="16"/>
      <w:szCs w:val="16"/>
    </w:rPr>
  </w:style>
  <w:style w:type="paragraph" w:styleId="CommentText">
    <w:name w:val="annotation text"/>
    <w:basedOn w:val="Normal"/>
    <w:link w:val="CommentTextChar"/>
    <w:uiPriority w:val="99"/>
    <w:semiHidden/>
    <w:unhideWhenUsed/>
    <w:rsid w:val="00886699"/>
    <w:pPr>
      <w:spacing w:line="240" w:lineRule="auto"/>
    </w:pPr>
    <w:rPr>
      <w:sz w:val="20"/>
      <w:szCs w:val="20"/>
    </w:rPr>
  </w:style>
  <w:style w:type="character" w:customStyle="1" w:styleId="CommentTextChar">
    <w:name w:val="Comment Text Char"/>
    <w:basedOn w:val="DefaultParagraphFont"/>
    <w:link w:val="CommentText"/>
    <w:uiPriority w:val="99"/>
    <w:semiHidden/>
    <w:rsid w:val="00886699"/>
    <w:rPr>
      <w:sz w:val="20"/>
      <w:szCs w:val="20"/>
    </w:rPr>
  </w:style>
  <w:style w:type="paragraph" w:styleId="CommentSubject">
    <w:name w:val="annotation subject"/>
    <w:basedOn w:val="CommentText"/>
    <w:next w:val="CommentText"/>
    <w:link w:val="CommentSubjectChar"/>
    <w:uiPriority w:val="99"/>
    <w:semiHidden/>
    <w:unhideWhenUsed/>
    <w:rsid w:val="00886699"/>
    <w:rPr>
      <w:b/>
      <w:bCs/>
    </w:rPr>
  </w:style>
  <w:style w:type="character" w:customStyle="1" w:styleId="CommentSubjectChar">
    <w:name w:val="Comment Subject Char"/>
    <w:basedOn w:val="CommentTextChar"/>
    <w:link w:val="CommentSubject"/>
    <w:uiPriority w:val="99"/>
    <w:semiHidden/>
    <w:rsid w:val="00886699"/>
    <w:rPr>
      <w:b/>
      <w:bCs/>
      <w:sz w:val="20"/>
      <w:szCs w:val="20"/>
    </w:rPr>
  </w:style>
  <w:style w:type="paragraph" w:styleId="BalloonText">
    <w:name w:val="Balloon Text"/>
    <w:basedOn w:val="Normal"/>
    <w:link w:val="BalloonTextChar"/>
    <w:uiPriority w:val="99"/>
    <w:semiHidden/>
    <w:unhideWhenUsed/>
    <w:rsid w:val="008866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6699"/>
    <w:rPr>
      <w:rFonts w:ascii="Segoe UI" w:hAnsi="Segoe UI" w:cs="Segoe UI"/>
      <w:sz w:val="18"/>
      <w:szCs w:val="18"/>
    </w:rPr>
  </w:style>
  <w:style w:type="character" w:customStyle="1" w:styleId="theauthor">
    <w:name w:val="theauthor"/>
    <w:basedOn w:val="DefaultParagraphFont"/>
    <w:rsid w:val="0062400A"/>
  </w:style>
  <w:style w:type="character" w:customStyle="1" w:styleId="thespace">
    <w:name w:val="thespace"/>
    <w:basedOn w:val="DefaultParagraphFont"/>
    <w:rsid w:val="0062400A"/>
  </w:style>
  <w:style w:type="character" w:customStyle="1" w:styleId="thecategory">
    <w:name w:val="thecategory"/>
    <w:basedOn w:val="DefaultParagraphFont"/>
    <w:rsid w:val="0062400A"/>
  </w:style>
  <w:style w:type="character" w:styleId="UnresolvedMention">
    <w:name w:val="Unresolved Mention"/>
    <w:basedOn w:val="DefaultParagraphFont"/>
    <w:uiPriority w:val="99"/>
    <w:semiHidden/>
    <w:unhideWhenUsed/>
    <w:rsid w:val="002228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0763559">
      <w:bodyDiv w:val="1"/>
      <w:marLeft w:val="0"/>
      <w:marRight w:val="0"/>
      <w:marTop w:val="0"/>
      <w:marBottom w:val="0"/>
      <w:divBdr>
        <w:top w:val="none" w:sz="0" w:space="0" w:color="auto"/>
        <w:left w:val="none" w:sz="0" w:space="0" w:color="auto"/>
        <w:bottom w:val="none" w:sz="0" w:space="0" w:color="auto"/>
        <w:right w:val="none" w:sz="0" w:space="0" w:color="auto"/>
      </w:divBdr>
    </w:div>
    <w:div w:id="1124232995">
      <w:bodyDiv w:val="1"/>
      <w:marLeft w:val="0"/>
      <w:marRight w:val="0"/>
      <w:marTop w:val="0"/>
      <w:marBottom w:val="0"/>
      <w:divBdr>
        <w:top w:val="none" w:sz="0" w:space="0" w:color="auto"/>
        <w:left w:val="none" w:sz="0" w:space="0" w:color="auto"/>
        <w:bottom w:val="none" w:sz="0" w:space="0" w:color="auto"/>
        <w:right w:val="none" w:sz="0" w:space="0" w:color="auto"/>
      </w:divBdr>
    </w:div>
    <w:div w:id="1508978320">
      <w:bodyDiv w:val="1"/>
      <w:marLeft w:val="0"/>
      <w:marRight w:val="0"/>
      <w:marTop w:val="0"/>
      <w:marBottom w:val="0"/>
      <w:divBdr>
        <w:top w:val="none" w:sz="0" w:space="0" w:color="auto"/>
        <w:left w:val="none" w:sz="0" w:space="0" w:color="auto"/>
        <w:bottom w:val="none" w:sz="0" w:space="0" w:color="auto"/>
        <w:right w:val="none" w:sz="0" w:space="0" w:color="auto"/>
      </w:divBdr>
      <w:divsChild>
        <w:div w:id="743603308">
          <w:marLeft w:val="0"/>
          <w:marRight w:val="0"/>
          <w:marTop w:val="0"/>
          <w:marBottom w:val="0"/>
          <w:divBdr>
            <w:top w:val="none" w:sz="0" w:space="0" w:color="auto"/>
            <w:left w:val="none" w:sz="0" w:space="0" w:color="auto"/>
            <w:bottom w:val="none" w:sz="0" w:space="0" w:color="auto"/>
            <w:right w:val="none" w:sz="0" w:space="0" w:color="auto"/>
          </w:divBdr>
        </w:div>
        <w:div w:id="1574241525">
          <w:marLeft w:val="0"/>
          <w:marRight w:val="0"/>
          <w:marTop w:val="0"/>
          <w:marBottom w:val="0"/>
          <w:divBdr>
            <w:top w:val="none" w:sz="0" w:space="0" w:color="auto"/>
            <w:left w:val="none" w:sz="0" w:space="0" w:color="auto"/>
            <w:bottom w:val="none" w:sz="0" w:space="0" w:color="auto"/>
            <w:right w:val="none" w:sz="0" w:space="0" w:color="auto"/>
          </w:divBdr>
        </w:div>
        <w:div w:id="584535818">
          <w:marLeft w:val="0"/>
          <w:marRight w:val="0"/>
          <w:marTop w:val="0"/>
          <w:marBottom w:val="0"/>
          <w:divBdr>
            <w:top w:val="none" w:sz="0" w:space="0" w:color="auto"/>
            <w:left w:val="none" w:sz="0" w:space="0" w:color="auto"/>
            <w:bottom w:val="none" w:sz="0" w:space="0" w:color="auto"/>
            <w:right w:val="none" w:sz="0" w:space="0" w:color="auto"/>
          </w:divBdr>
        </w:div>
        <w:div w:id="1664429549">
          <w:marLeft w:val="0"/>
          <w:marRight w:val="0"/>
          <w:marTop w:val="0"/>
          <w:marBottom w:val="0"/>
          <w:divBdr>
            <w:top w:val="none" w:sz="0" w:space="0" w:color="auto"/>
            <w:left w:val="none" w:sz="0" w:space="0" w:color="auto"/>
            <w:bottom w:val="none" w:sz="0" w:space="0" w:color="auto"/>
            <w:right w:val="none" w:sz="0" w:space="0" w:color="auto"/>
          </w:divBdr>
        </w:div>
        <w:div w:id="19102619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3.jpg"/><Relationship Id="rId26" Type="http://schemas.openxmlformats.org/officeDocument/2006/relationships/hyperlink" Target="https://www.businesstopia.net/category/communication" TargetMode="External"/><Relationship Id="rId21" Type="http://schemas.openxmlformats.org/officeDocument/2006/relationships/image" Target="media/image6.PNG"/><Relationship Id="rId34" Type="http://schemas.openxmlformats.org/officeDocument/2006/relationships/hyperlink" Target="https://hbr.org/1975/05/make-overhead-cuts-that-last"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businesstopia.net/category/communication" TargetMode="External"/><Relationship Id="rId25" Type="http://schemas.openxmlformats.org/officeDocument/2006/relationships/hyperlink" Target="https://www.businesstopia.net/author/businesstopia" TargetMode="External"/><Relationship Id="rId33" Type="http://schemas.openxmlformats.org/officeDocument/2006/relationships/hyperlink" Target="https://www.managementstudyguide.com/schramm-model-of-communication.htm"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businesstopia.net/author/businesstopia" TargetMode="External"/><Relationship Id="rId20" Type="http://schemas.openxmlformats.org/officeDocument/2006/relationships/image" Target="media/image5.png"/><Relationship Id="rId29" Type="http://schemas.openxmlformats.org/officeDocument/2006/relationships/hyperlink" Target="https://www.communicationtheory.org/shannon-and-weaver-model-of-communication/"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belbin.com/about/belbin-team-roles/" TargetMode="External"/><Relationship Id="rId32" Type="http://schemas.openxmlformats.org/officeDocument/2006/relationships/hyperlink" Target="https://www.toolshero.com/communication-skills/berlos-smcr-model-of-communication/" TargetMode="External"/><Relationship Id="rId37"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hyperlink" Target="http://www.communicationtheory.org/berlos-smcr-model-of-communication/" TargetMode="External"/><Relationship Id="rId23" Type="http://schemas.openxmlformats.org/officeDocument/2006/relationships/image" Target="media/image8.PNG"/><Relationship Id="rId28" Type="http://schemas.openxmlformats.org/officeDocument/2006/relationships/hyperlink" Target="https://www.communicationtheory.org/berlos-smcr-model-of-communication/" TargetMode="External"/><Relationship Id="rId36"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4.jpg"/><Relationship Id="rId31" Type="http://schemas.openxmlformats.org/officeDocument/2006/relationships/hyperlink" Target="https://www.gov.uk/part-time-worker-right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hbr.org/search?term=john%20l.%20neuman" TargetMode="External"/><Relationship Id="rId22" Type="http://schemas.openxmlformats.org/officeDocument/2006/relationships/image" Target="media/image7.PNG"/><Relationship Id="rId27" Type="http://schemas.openxmlformats.org/officeDocument/2006/relationships/hyperlink" Target="https://www.businesstopia.net/communication/berlo-model-communication" TargetMode="External"/><Relationship Id="rId30" Type="http://schemas.openxmlformats.org/officeDocument/2006/relationships/hyperlink" Target="https://www.gov.uk/national-minimum-wage-rates" TargetMode="External"/><Relationship Id="rId35" Type="http://schemas.openxmlformats.org/officeDocument/2006/relationships/footer" Target="footer1.xml"/><Relationship Id="rId8" Type="http://schemas.openxmlformats.org/officeDocument/2006/relationships/settings" Target="settings.xml"/><Relationship Id="rId3"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abic Typesetting">
    <w:charset w:val="B2"/>
    <w:family w:val="script"/>
    <w:pitch w:val="variable"/>
    <w:sig w:usb0="80002007" w:usb1="80000000" w:usb2="00000008" w:usb3="00000000" w:csb0="000000D3" w:csb1="00000000"/>
  </w:font>
  <w:font w:name="Roboto">
    <w:altName w:val="Arial"/>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A1803"/>
    <w:rsid w:val="003203C2"/>
    <w:rsid w:val="004937E9"/>
    <w:rsid w:val="005A5E93"/>
    <w:rsid w:val="00656B5A"/>
    <w:rsid w:val="00A34C42"/>
    <w:rsid w:val="00AD2514"/>
    <w:rsid w:val="00BC1251"/>
    <w:rsid w:val="00C40489"/>
    <w:rsid w:val="00C67429"/>
    <w:rsid w:val="00DB3A74"/>
    <w:rsid w:val="00DC12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2020-07-10T00:00:00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373159165EAA34F9C9B3EE9F52511FE" ma:contentTypeVersion="8" ma:contentTypeDescription="Create a new document." ma:contentTypeScope="" ma:versionID="5156e4b61ab3e14f0dd6445a21815e4a">
  <xsd:schema xmlns:xsd="http://www.w3.org/2001/XMLSchema" xmlns:xs="http://www.w3.org/2001/XMLSchema" xmlns:p="http://schemas.microsoft.com/office/2006/metadata/properties" xmlns:ns3="efa9d651-39c0-4d22-8fcb-f0236f90333c" xmlns:ns4="1b91cf5a-81de-4cc9-8246-aee25c210182" targetNamespace="http://schemas.microsoft.com/office/2006/metadata/properties" ma:root="true" ma:fieldsID="6aa62ba5d79cf506e24794172b22b7ce" ns3:_="" ns4:_="">
    <xsd:import namespace="efa9d651-39c0-4d22-8fcb-f0236f90333c"/>
    <xsd:import namespace="1b91cf5a-81de-4cc9-8246-aee25c21018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a9d651-39c0-4d22-8fcb-f0236f9033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91cf5a-81de-4cc9-8246-aee25c21018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6F1E3AC-C45B-4404-982D-D19CEA37BA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a9d651-39c0-4d22-8fcb-f0236f90333c"/>
    <ds:schemaRef ds:uri="1b91cf5a-81de-4cc9-8246-aee25c2101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E56D35-E0D2-4559-B7A0-1FF25DD88E44}">
  <ds:schemaRefs>
    <ds:schemaRef ds:uri="http://schemas.microsoft.com/sharepoint/v3/contenttype/forms"/>
  </ds:schemaRefs>
</ds:datastoreItem>
</file>

<file path=customXml/itemProps4.xml><?xml version="1.0" encoding="utf-8"?>
<ds:datastoreItem xmlns:ds="http://schemas.openxmlformats.org/officeDocument/2006/customXml" ds:itemID="{46D5FCA9-F73E-4DA3-8A98-3273CF6734A8}">
  <ds:schemaRefs>
    <ds:schemaRef ds:uri="http://www.w3.org/XML/1998/namespace"/>
    <ds:schemaRef ds:uri="http://purl.org/dc/dcmitype/"/>
    <ds:schemaRef ds:uri="http://schemas.microsoft.com/office/2006/documentManagement/types"/>
    <ds:schemaRef ds:uri="1b91cf5a-81de-4cc9-8246-aee25c210182"/>
    <ds:schemaRef ds:uri="http://purl.org/dc/term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efa9d651-39c0-4d22-8fcb-f0236f90333c"/>
  </ds:schemaRefs>
</ds:datastoreItem>
</file>

<file path=customXml/itemProps5.xml><?xml version="1.0" encoding="utf-8"?>
<ds:datastoreItem xmlns:ds="http://schemas.openxmlformats.org/officeDocument/2006/customXml" ds:itemID="{5B90F772-8602-41BC-9A9D-D65FAECE9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3981</Words>
  <Characters>22693</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Effective TEAM-WORKING AND COMMUNICATION</vt:lpstr>
    </vt:vector>
  </TitlesOfParts>
  <Company>University of Wales Trinity Saint David</Company>
  <LinksUpToDate>false</LinksUpToDate>
  <CharactersWithSpaces>26621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TEAM-WORKING AND COMMUNICATION</dc:title>
  <dc:subject>Component 2</dc:subject>
  <dc:creator>Marie Pitson</dc:creator>
  <cp:keywords/>
  <dc:description/>
  <cp:lastModifiedBy>Soyful Miah</cp:lastModifiedBy>
  <cp:revision>2</cp:revision>
  <dcterms:created xsi:type="dcterms:W3CDTF">2020-07-10T03:04:00Z</dcterms:created>
  <dcterms:modified xsi:type="dcterms:W3CDTF">2020-07-10T03:04:00Z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0x0101008373159165EAA34F9C9B3EE9F52511FE</vt:lpwstr>
  </property>
</Properties>
</file>