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3D52" w:rsidRDefault="00543D52" w:rsidP="00543D52">
      <w:pPr>
        <w:jc w:val="center"/>
        <w:rPr>
          <w:sz w:val="44"/>
          <w:szCs w:val="44"/>
        </w:rPr>
      </w:pPr>
    </w:p>
    <w:p w:rsidR="00543D52" w:rsidRDefault="00543D52" w:rsidP="00543D52">
      <w:pPr>
        <w:jc w:val="center"/>
        <w:rPr>
          <w:sz w:val="44"/>
          <w:szCs w:val="44"/>
        </w:rPr>
      </w:pPr>
    </w:p>
    <w:p w:rsidR="00543D52" w:rsidRDefault="00543D52" w:rsidP="00543D52">
      <w:pPr>
        <w:jc w:val="center"/>
        <w:rPr>
          <w:sz w:val="44"/>
          <w:szCs w:val="44"/>
        </w:rPr>
      </w:pPr>
    </w:p>
    <w:p w:rsidR="00543D52" w:rsidRPr="00CE24FD" w:rsidRDefault="007318EC" w:rsidP="00543D52">
      <w:pPr>
        <w:jc w:val="center"/>
        <w:rPr>
          <w:b/>
          <w:sz w:val="44"/>
          <w:szCs w:val="44"/>
        </w:rPr>
      </w:pPr>
      <w:r w:rsidRPr="00CE24FD">
        <w:rPr>
          <w:b/>
          <w:sz w:val="44"/>
          <w:szCs w:val="44"/>
        </w:rPr>
        <w:t>Developing Relationship and Workplace Achievement</w:t>
      </w:r>
    </w:p>
    <w:p w:rsidR="0098341B" w:rsidRPr="00CE24FD" w:rsidRDefault="007318EC" w:rsidP="0098341B">
      <w:pPr>
        <w:jc w:val="center"/>
        <w:rPr>
          <w:b/>
          <w:sz w:val="44"/>
          <w:szCs w:val="44"/>
        </w:rPr>
      </w:pPr>
      <w:r w:rsidRPr="00CE24FD">
        <w:rPr>
          <w:b/>
          <w:sz w:val="44"/>
          <w:szCs w:val="44"/>
        </w:rPr>
        <w:t>Student Name: Firon Miah</w:t>
      </w:r>
    </w:p>
    <w:p w:rsidR="0098341B" w:rsidRPr="00CE24FD" w:rsidRDefault="007318EC" w:rsidP="0098341B">
      <w:pPr>
        <w:jc w:val="center"/>
        <w:rPr>
          <w:b/>
          <w:sz w:val="44"/>
          <w:szCs w:val="44"/>
        </w:rPr>
      </w:pPr>
      <w:r w:rsidRPr="00CE24FD">
        <w:rPr>
          <w:b/>
          <w:sz w:val="44"/>
          <w:szCs w:val="44"/>
        </w:rPr>
        <w:t>Student ID: 1605305</w:t>
      </w:r>
    </w:p>
    <w:p w:rsidR="0098341B" w:rsidRPr="00CE24FD" w:rsidRDefault="007318EC" w:rsidP="0098341B">
      <w:pPr>
        <w:jc w:val="center"/>
        <w:rPr>
          <w:b/>
          <w:sz w:val="44"/>
          <w:szCs w:val="44"/>
        </w:rPr>
      </w:pPr>
      <w:r w:rsidRPr="00CE24FD">
        <w:rPr>
          <w:b/>
          <w:sz w:val="44"/>
          <w:szCs w:val="44"/>
        </w:rPr>
        <w:t xml:space="preserve">Date: </w:t>
      </w:r>
      <w:r w:rsidR="00CE24FD">
        <w:rPr>
          <w:b/>
          <w:sz w:val="44"/>
          <w:szCs w:val="44"/>
        </w:rPr>
        <w:t>05</w:t>
      </w:r>
      <w:r w:rsidRPr="00CE24FD">
        <w:rPr>
          <w:b/>
          <w:sz w:val="44"/>
          <w:szCs w:val="44"/>
        </w:rPr>
        <w:t>/0</w:t>
      </w:r>
      <w:r w:rsidR="00CE24FD">
        <w:rPr>
          <w:b/>
          <w:sz w:val="44"/>
          <w:szCs w:val="44"/>
        </w:rPr>
        <w:t>5</w:t>
      </w:r>
      <w:r w:rsidRPr="00CE24FD">
        <w:rPr>
          <w:b/>
          <w:sz w:val="44"/>
          <w:szCs w:val="44"/>
        </w:rPr>
        <w:t>/19</w:t>
      </w:r>
    </w:p>
    <w:p w:rsidR="00543D52" w:rsidRDefault="007318EC">
      <w:pPr>
        <w:spacing w:line="276" w:lineRule="auto"/>
        <w:jc w:val="left"/>
        <w:rPr>
          <w:sz w:val="44"/>
          <w:szCs w:val="44"/>
        </w:rPr>
      </w:pPr>
      <w:r>
        <w:rPr>
          <w:sz w:val="44"/>
          <w:szCs w:val="44"/>
        </w:rPr>
        <w:br w:type="page"/>
      </w:r>
    </w:p>
    <w:p w:rsidR="00543D52" w:rsidRDefault="007318EC" w:rsidP="00543D52">
      <w:pPr>
        <w:pStyle w:val="Heading1"/>
      </w:pPr>
      <w:bookmarkStart w:id="0" w:name="_Toc7784359"/>
      <w:bookmarkStart w:id="1" w:name="_Toc7804802"/>
      <w:bookmarkStart w:id="2" w:name="_Toc7954909"/>
      <w:r>
        <w:lastRenderedPageBreak/>
        <w:t>Table of Contents:</w:t>
      </w:r>
      <w:bookmarkEnd w:id="0"/>
      <w:bookmarkEnd w:id="1"/>
      <w:bookmarkEnd w:id="2"/>
    </w:p>
    <w:sdt>
      <w:sdtPr>
        <w:rPr>
          <w:rFonts w:ascii="Times New Roman" w:eastAsiaTheme="minorHAnsi" w:hAnsi="Times New Roman" w:cstheme="minorBidi"/>
          <w:b w:val="0"/>
          <w:bCs w:val="0"/>
          <w:color w:val="auto"/>
          <w:sz w:val="24"/>
          <w:szCs w:val="22"/>
          <w:lang w:eastAsia="en-US"/>
        </w:rPr>
        <w:id w:val="-4906322"/>
        <w:docPartObj>
          <w:docPartGallery w:val="Table of Contents"/>
          <w:docPartUnique/>
        </w:docPartObj>
      </w:sdtPr>
      <w:sdtEndPr>
        <w:rPr>
          <w:noProof/>
        </w:rPr>
      </w:sdtEndPr>
      <w:sdtContent>
        <w:p w:rsidR="00BC22A3" w:rsidRDefault="00BC22A3">
          <w:pPr>
            <w:pStyle w:val="TOCHeading"/>
          </w:pPr>
        </w:p>
        <w:p w:rsidR="00D318A2" w:rsidRDefault="007318E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7954910" w:history="1">
            <w:r w:rsidR="00D318A2" w:rsidRPr="00E37462">
              <w:rPr>
                <w:rStyle w:val="Hyperlink"/>
                <w:noProof/>
              </w:rPr>
              <w:t>Introduction:</w:t>
            </w:r>
            <w:r w:rsidR="00D318A2">
              <w:rPr>
                <w:noProof/>
                <w:webHidden/>
              </w:rPr>
              <w:tab/>
            </w:r>
            <w:r w:rsidR="00D318A2">
              <w:rPr>
                <w:noProof/>
                <w:webHidden/>
              </w:rPr>
              <w:fldChar w:fldCharType="begin"/>
            </w:r>
            <w:r w:rsidR="00D318A2">
              <w:rPr>
                <w:noProof/>
                <w:webHidden/>
              </w:rPr>
              <w:instrText xml:space="preserve"> PAGEREF _Toc7954910 \h </w:instrText>
            </w:r>
            <w:r w:rsidR="00D318A2">
              <w:rPr>
                <w:noProof/>
                <w:webHidden/>
              </w:rPr>
            </w:r>
            <w:r w:rsidR="00D318A2">
              <w:rPr>
                <w:noProof/>
                <w:webHidden/>
              </w:rPr>
              <w:fldChar w:fldCharType="separate"/>
            </w:r>
            <w:r w:rsidR="00D318A2">
              <w:rPr>
                <w:noProof/>
                <w:webHidden/>
              </w:rPr>
              <w:t>4</w:t>
            </w:r>
            <w:r w:rsidR="00D318A2">
              <w:rPr>
                <w:noProof/>
                <w:webHidden/>
              </w:rPr>
              <w:fldChar w:fldCharType="end"/>
            </w:r>
          </w:hyperlink>
        </w:p>
        <w:p w:rsidR="00D318A2" w:rsidRDefault="00D318A2">
          <w:pPr>
            <w:pStyle w:val="TOC1"/>
            <w:tabs>
              <w:tab w:val="right" w:leader="dot" w:pos="9350"/>
            </w:tabs>
            <w:rPr>
              <w:rFonts w:asciiTheme="minorHAnsi" w:eastAsiaTheme="minorEastAsia" w:hAnsiTheme="minorHAnsi"/>
              <w:noProof/>
              <w:sz w:val="22"/>
            </w:rPr>
          </w:pPr>
          <w:hyperlink w:anchor="_Toc7954911" w:history="1">
            <w:r w:rsidRPr="00E37462">
              <w:rPr>
                <w:rStyle w:val="Hyperlink"/>
                <w:noProof/>
              </w:rPr>
              <w:t>1) Critically</w:t>
            </w:r>
            <w:r w:rsidRPr="00E37462">
              <w:rPr>
                <w:rStyle w:val="Hyperlink"/>
                <w:noProof/>
              </w:rPr>
              <w:drawing>
                <wp:inline distT="0" distB="0" distL="0" distR="0" wp14:anchorId="44831645" wp14:editId="73FA3DF7">
                  <wp:extent cx="7620" cy="7620"/>
                  <wp:effectExtent l="0" t="0" r="0" b="0"/>
                  <wp:docPr id="1" name="Picture 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761784" name="Picture 23"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r w:rsidRPr="00E37462">
              <w:rPr>
                <w:rStyle w:val="Hyperlink"/>
                <w:noProof/>
              </w:rPr>
              <w:t xml:space="preserve"> evaluating the potential benefits of Atlassian and the personally developing individuals in the workplace.</w:t>
            </w:r>
            <w:r w:rsidRPr="00E37462">
              <w:rPr>
                <w:rStyle w:val="Hyperlink"/>
                <w:noProof/>
              </w:rPr>
              <w:drawing>
                <wp:inline distT="0" distB="0" distL="0" distR="0" wp14:anchorId="622811F5" wp14:editId="3645CD21">
                  <wp:extent cx="7620" cy="7620"/>
                  <wp:effectExtent l="0" t="0" r="0" b="0"/>
                  <wp:docPr id="2" name="Picture 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53009" name="Picture 25"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_Toc7954911 \h </w:instrText>
            </w:r>
            <w:r>
              <w:rPr>
                <w:noProof/>
                <w:webHidden/>
              </w:rPr>
            </w:r>
            <w:r>
              <w:rPr>
                <w:noProof/>
                <w:webHidden/>
              </w:rPr>
              <w:fldChar w:fldCharType="separate"/>
            </w:r>
            <w:r>
              <w:rPr>
                <w:noProof/>
                <w:webHidden/>
              </w:rPr>
              <w:t>5</w:t>
            </w:r>
            <w:r>
              <w:rPr>
                <w:noProof/>
                <w:webHidden/>
              </w:rPr>
              <w:fldChar w:fldCharType="end"/>
            </w:r>
          </w:hyperlink>
        </w:p>
        <w:p w:rsidR="00D318A2" w:rsidRDefault="00D318A2">
          <w:pPr>
            <w:pStyle w:val="TOC1"/>
            <w:tabs>
              <w:tab w:val="right" w:leader="dot" w:pos="9350"/>
            </w:tabs>
            <w:rPr>
              <w:rFonts w:asciiTheme="minorHAnsi" w:eastAsiaTheme="minorEastAsia" w:hAnsiTheme="minorHAnsi"/>
              <w:noProof/>
              <w:sz w:val="22"/>
            </w:rPr>
          </w:pPr>
          <w:hyperlink w:anchor="_Toc7954916" w:history="1">
            <w:r w:rsidRPr="00E37462">
              <w:rPr>
                <w:rStyle w:val="Hyperlink"/>
                <w:noProof/>
              </w:rPr>
              <w:drawing>
                <wp:inline distT="0" distB="0" distL="0" distR="0" wp14:anchorId="2EDB3EC2" wp14:editId="2C03752A">
                  <wp:extent cx="7620" cy="7620"/>
                  <wp:effectExtent l="0" t="0" r="0" b="0"/>
                  <wp:docPr id="4" name="Picture 4" descr="Begin Match to source 1 in source list: Submitted to University of Wales, Lampeter on 2019-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36457" name="Picture 26" descr="Begin Match to source 1 in source list: Submitted to University of Wales, Lampeter on 2019-01-10"/>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r w:rsidRPr="00E37462">
              <w:rPr>
                <w:rStyle w:val="Hyperlink"/>
                <w:noProof/>
                <w:lang w:val="en-GB"/>
              </w:rPr>
              <w:t xml:space="preserve">2) Evaluating the available development vehicles of </w:t>
            </w:r>
            <w:r w:rsidRPr="00E37462">
              <w:rPr>
                <w:rStyle w:val="Hyperlink"/>
                <w:noProof/>
              </w:rPr>
              <w:t>Atlassian</w:t>
            </w:r>
            <w:r w:rsidRPr="00E37462">
              <w:rPr>
                <w:rStyle w:val="Hyperlink"/>
                <w:noProof/>
                <w:lang w:val="en-GB"/>
              </w:rPr>
              <w:t xml:space="preserve"> and explaining the extent to which it is thought that they are appropriate to meet the individual’s development needs.</w:t>
            </w:r>
            <w:r>
              <w:rPr>
                <w:noProof/>
                <w:webHidden/>
              </w:rPr>
              <w:tab/>
            </w:r>
            <w:r>
              <w:rPr>
                <w:noProof/>
                <w:webHidden/>
              </w:rPr>
              <w:fldChar w:fldCharType="begin"/>
            </w:r>
            <w:r>
              <w:rPr>
                <w:noProof/>
                <w:webHidden/>
              </w:rPr>
              <w:instrText xml:space="preserve"> PAGEREF _Toc7954916 \h </w:instrText>
            </w:r>
            <w:r>
              <w:rPr>
                <w:noProof/>
                <w:webHidden/>
              </w:rPr>
            </w:r>
            <w:r>
              <w:rPr>
                <w:noProof/>
                <w:webHidden/>
              </w:rPr>
              <w:fldChar w:fldCharType="separate"/>
            </w:r>
            <w:r>
              <w:rPr>
                <w:noProof/>
                <w:webHidden/>
              </w:rPr>
              <w:t>10</w:t>
            </w:r>
            <w:r>
              <w:rPr>
                <w:noProof/>
                <w:webHidden/>
              </w:rPr>
              <w:fldChar w:fldCharType="end"/>
            </w:r>
          </w:hyperlink>
        </w:p>
        <w:p w:rsidR="00D318A2" w:rsidRDefault="00D318A2">
          <w:pPr>
            <w:pStyle w:val="TOC1"/>
            <w:tabs>
              <w:tab w:val="right" w:leader="dot" w:pos="9350"/>
            </w:tabs>
            <w:rPr>
              <w:rFonts w:asciiTheme="minorHAnsi" w:eastAsiaTheme="minorEastAsia" w:hAnsiTheme="minorHAnsi"/>
              <w:noProof/>
              <w:sz w:val="22"/>
            </w:rPr>
          </w:pPr>
          <w:hyperlink w:anchor="_Toc7954921" w:history="1">
            <w:r w:rsidRPr="00E37462">
              <w:rPr>
                <w:rStyle w:val="Hyperlink"/>
                <w:noProof/>
              </w:rPr>
              <w:t>3) Developing a plan which focuses on the identified development needs and individual’s expectation.</w:t>
            </w:r>
            <w:r w:rsidRPr="00E37462">
              <w:rPr>
                <w:rStyle w:val="Hyperlink"/>
                <w:noProof/>
              </w:rPr>
              <w:drawing>
                <wp:inline distT="0" distB="0" distL="0" distR="0" wp14:anchorId="1BB29A30" wp14:editId="2DD1D351">
                  <wp:extent cx="7620" cy="7620"/>
                  <wp:effectExtent l="0" t="0" r="0" b="0"/>
                  <wp:docPr id="5" name="Picture 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00133" name="Picture 33"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_Toc7954921 \h </w:instrText>
            </w:r>
            <w:r>
              <w:rPr>
                <w:noProof/>
                <w:webHidden/>
              </w:rPr>
            </w:r>
            <w:r>
              <w:rPr>
                <w:noProof/>
                <w:webHidden/>
              </w:rPr>
              <w:fldChar w:fldCharType="separate"/>
            </w:r>
            <w:r>
              <w:rPr>
                <w:noProof/>
                <w:webHidden/>
              </w:rPr>
              <w:t>14</w:t>
            </w:r>
            <w:r>
              <w:rPr>
                <w:noProof/>
                <w:webHidden/>
              </w:rPr>
              <w:fldChar w:fldCharType="end"/>
            </w:r>
          </w:hyperlink>
        </w:p>
        <w:p w:rsidR="00D318A2" w:rsidRDefault="00D318A2">
          <w:pPr>
            <w:pStyle w:val="TOC1"/>
            <w:tabs>
              <w:tab w:val="right" w:leader="dot" w:pos="9350"/>
            </w:tabs>
            <w:rPr>
              <w:rFonts w:asciiTheme="minorHAnsi" w:eastAsiaTheme="minorEastAsia" w:hAnsiTheme="minorHAnsi"/>
              <w:noProof/>
              <w:sz w:val="22"/>
            </w:rPr>
          </w:pPr>
          <w:hyperlink w:anchor="_Toc7954926" w:history="1">
            <w:r w:rsidRPr="00E37462">
              <w:rPr>
                <w:rStyle w:val="Hyperlink"/>
                <w:noProof/>
              </w:rPr>
              <w:t>Conclusion:</w:t>
            </w:r>
            <w:r>
              <w:rPr>
                <w:noProof/>
                <w:webHidden/>
              </w:rPr>
              <w:tab/>
            </w:r>
            <w:r>
              <w:rPr>
                <w:noProof/>
                <w:webHidden/>
              </w:rPr>
              <w:fldChar w:fldCharType="begin"/>
            </w:r>
            <w:r>
              <w:rPr>
                <w:noProof/>
                <w:webHidden/>
              </w:rPr>
              <w:instrText xml:space="preserve"> PAGEREF _Toc7954926 \h </w:instrText>
            </w:r>
            <w:r>
              <w:rPr>
                <w:noProof/>
                <w:webHidden/>
              </w:rPr>
            </w:r>
            <w:r>
              <w:rPr>
                <w:noProof/>
                <w:webHidden/>
              </w:rPr>
              <w:fldChar w:fldCharType="separate"/>
            </w:r>
            <w:r>
              <w:rPr>
                <w:noProof/>
                <w:webHidden/>
              </w:rPr>
              <w:t>18</w:t>
            </w:r>
            <w:r>
              <w:rPr>
                <w:noProof/>
                <w:webHidden/>
              </w:rPr>
              <w:fldChar w:fldCharType="end"/>
            </w:r>
          </w:hyperlink>
        </w:p>
        <w:p w:rsidR="00D318A2" w:rsidRDefault="00D318A2">
          <w:pPr>
            <w:pStyle w:val="TOC1"/>
            <w:tabs>
              <w:tab w:val="right" w:leader="dot" w:pos="9350"/>
            </w:tabs>
            <w:rPr>
              <w:rFonts w:asciiTheme="minorHAnsi" w:eastAsiaTheme="minorEastAsia" w:hAnsiTheme="minorHAnsi"/>
              <w:noProof/>
              <w:sz w:val="22"/>
            </w:rPr>
          </w:pPr>
          <w:hyperlink w:anchor="_Toc7954927" w:history="1">
            <w:r w:rsidRPr="00E37462">
              <w:rPr>
                <w:rStyle w:val="Hyperlink"/>
                <w:noProof/>
              </w:rPr>
              <w:t>References:</w:t>
            </w:r>
            <w:r>
              <w:rPr>
                <w:noProof/>
                <w:webHidden/>
              </w:rPr>
              <w:tab/>
            </w:r>
            <w:r>
              <w:rPr>
                <w:noProof/>
                <w:webHidden/>
              </w:rPr>
              <w:fldChar w:fldCharType="begin"/>
            </w:r>
            <w:r>
              <w:rPr>
                <w:noProof/>
                <w:webHidden/>
              </w:rPr>
              <w:instrText xml:space="preserve"> PAGEREF _Toc7954927 \h </w:instrText>
            </w:r>
            <w:r>
              <w:rPr>
                <w:noProof/>
                <w:webHidden/>
              </w:rPr>
            </w:r>
            <w:r>
              <w:rPr>
                <w:noProof/>
                <w:webHidden/>
              </w:rPr>
              <w:fldChar w:fldCharType="separate"/>
            </w:r>
            <w:r>
              <w:rPr>
                <w:noProof/>
                <w:webHidden/>
              </w:rPr>
              <w:t>19</w:t>
            </w:r>
            <w:r>
              <w:rPr>
                <w:noProof/>
                <w:webHidden/>
              </w:rPr>
              <w:fldChar w:fldCharType="end"/>
            </w:r>
          </w:hyperlink>
        </w:p>
        <w:p w:rsidR="00BC22A3" w:rsidRDefault="007318EC">
          <w:r>
            <w:rPr>
              <w:b/>
              <w:bCs/>
              <w:noProof/>
            </w:rPr>
            <w:fldChar w:fldCharType="end"/>
          </w:r>
        </w:p>
      </w:sdtContent>
    </w:sdt>
    <w:p w:rsidR="00543D52" w:rsidRDefault="007318EC">
      <w:pPr>
        <w:spacing w:line="276" w:lineRule="auto"/>
        <w:jc w:val="left"/>
        <w:rPr>
          <w:rFonts w:eastAsiaTheme="majorEastAsia" w:cstheme="majorBidi"/>
          <w:b/>
          <w:bCs/>
          <w:color w:val="17365D" w:themeColor="text2" w:themeShade="BF"/>
          <w:sz w:val="32"/>
          <w:szCs w:val="28"/>
        </w:rPr>
      </w:pPr>
      <w:r>
        <w:br w:type="page"/>
      </w:r>
    </w:p>
    <w:p w:rsidR="00543D52" w:rsidRDefault="007318EC" w:rsidP="00543D52">
      <w:pPr>
        <w:pStyle w:val="Heading1"/>
      </w:pPr>
      <w:bookmarkStart w:id="3" w:name="_Toc7954910"/>
      <w:r>
        <w:lastRenderedPageBreak/>
        <w:t>Introduction:</w:t>
      </w:r>
      <w:bookmarkEnd w:id="3"/>
      <w:r w:rsidR="009D3E73">
        <w:t xml:space="preserve"> </w:t>
      </w:r>
    </w:p>
    <w:p w:rsidR="003A04C3" w:rsidRDefault="007318EC" w:rsidP="003A04C3">
      <w:pPr>
        <w:rPr>
          <w:lang w:eastAsia="en-GB"/>
        </w:rPr>
      </w:pPr>
      <w:r>
        <w:rPr>
          <w:lang w:eastAsia="en-GB"/>
        </w:rPr>
        <w:t>Workplace relationship plays a vital role in today business world</w:t>
      </w:r>
      <w:r w:rsidRPr="0006012F">
        <w:rPr>
          <w:color w:val="000000" w:themeColor="text1"/>
          <w:lang w:eastAsia="en-GB"/>
        </w:rPr>
        <w:t xml:space="preserve">. It increases the </w:t>
      </w:r>
      <w:r w:rsidR="0006012F" w:rsidRPr="0006012F">
        <w:rPr>
          <w:color w:val="000000" w:themeColor="text1"/>
          <w:lang w:eastAsia="en-GB"/>
        </w:rPr>
        <w:t xml:space="preserve">employee's </w:t>
      </w:r>
      <w:r w:rsidRPr="0006012F">
        <w:rPr>
          <w:color w:val="000000" w:themeColor="text1"/>
          <w:lang w:eastAsia="en-GB"/>
        </w:rPr>
        <w:t>productivity</w:t>
      </w:r>
      <w:r w:rsidR="0006012F" w:rsidRPr="0006012F">
        <w:rPr>
          <w:color w:val="000000" w:themeColor="text1"/>
          <w:lang w:eastAsia="en-GB"/>
        </w:rPr>
        <w:t xml:space="preserve"> of a business entity</w:t>
      </w:r>
      <w:r w:rsidRPr="0006012F">
        <w:rPr>
          <w:color w:val="000000" w:themeColor="text1"/>
          <w:lang w:eastAsia="en-GB"/>
        </w:rPr>
        <w:t xml:space="preserve">. </w:t>
      </w:r>
      <w:r>
        <w:rPr>
          <w:lang w:eastAsia="en-GB"/>
        </w:rPr>
        <w:t xml:space="preserve">The </w:t>
      </w:r>
      <w:r>
        <w:rPr>
          <w:lang w:eastAsia="en-GB"/>
        </w:rPr>
        <w:t>success of a business organization mostly depends on human resources</w:t>
      </w:r>
      <w:r w:rsidRPr="0006012F">
        <w:rPr>
          <w:color w:val="000000" w:themeColor="text1"/>
          <w:lang w:eastAsia="en-GB"/>
        </w:rPr>
        <w:t xml:space="preserve">. So it is very important to maintain </w:t>
      </w:r>
      <w:r w:rsidR="0006012F" w:rsidRPr="0006012F">
        <w:rPr>
          <w:color w:val="000000" w:themeColor="text1"/>
          <w:lang w:eastAsia="en-GB"/>
        </w:rPr>
        <w:t xml:space="preserve">a positive employee </w:t>
      </w:r>
      <w:r w:rsidRPr="0006012F">
        <w:rPr>
          <w:color w:val="000000" w:themeColor="text1"/>
          <w:lang w:eastAsia="en-GB"/>
        </w:rPr>
        <w:t xml:space="preserve">relationship </w:t>
      </w:r>
      <w:r w:rsidR="0006012F" w:rsidRPr="0006012F">
        <w:rPr>
          <w:color w:val="000000" w:themeColor="text1"/>
          <w:lang w:eastAsia="en-GB"/>
        </w:rPr>
        <w:t xml:space="preserve">to motivate them for working </w:t>
      </w:r>
      <w:r w:rsidRPr="0006012F">
        <w:rPr>
          <w:color w:val="000000" w:themeColor="text1"/>
          <w:lang w:eastAsia="en-GB"/>
        </w:rPr>
        <w:t>here</w:t>
      </w:r>
      <w:r w:rsidR="0006012F" w:rsidRPr="0006012F">
        <w:rPr>
          <w:color w:val="000000" w:themeColor="text1"/>
          <w:lang w:eastAsia="en-GB"/>
        </w:rPr>
        <w:t xml:space="preserve"> happily</w:t>
      </w:r>
      <w:r w:rsidRPr="0006012F">
        <w:rPr>
          <w:color w:val="000000" w:themeColor="text1"/>
          <w:lang w:eastAsia="en-GB"/>
        </w:rPr>
        <w:t xml:space="preserve">. </w:t>
      </w:r>
      <w:r>
        <w:rPr>
          <w:lang w:eastAsia="en-GB"/>
        </w:rPr>
        <w:t>When the authority of an organization can develop a good relationship with</w:t>
      </w:r>
      <w:r>
        <w:rPr>
          <w:lang w:eastAsia="en-GB"/>
        </w:rPr>
        <w:t xml:space="preserve"> their employees then they can be able to achieve</w:t>
      </w:r>
      <w:r w:rsidR="001868CE">
        <w:rPr>
          <w:lang w:eastAsia="en-GB"/>
        </w:rPr>
        <w:t xml:space="preserve"> their good easily </w:t>
      </w:r>
      <w:r w:rsidR="001868CE" w:rsidRPr="001868CE">
        <w:rPr>
          <w:lang w:eastAsia="en-GB"/>
        </w:rPr>
        <w:t>(Basingstoke, 2016).</w:t>
      </w:r>
      <w:r w:rsidR="001868CE">
        <w:rPr>
          <w:lang w:eastAsia="en-GB"/>
        </w:rPr>
        <w:t xml:space="preserve"> </w:t>
      </w:r>
      <w:r>
        <w:rPr>
          <w:lang w:eastAsia="en-GB"/>
        </w:rPr>
        <w:t xml:space="preserve">Human resources </w:t>
      </w:r>
      <w:r w:rsidR="00286EB0">
        <w:rPr>
          <w:lang w:eastAsia="en-GB"/>
        </w:rPr>
        <w:t>are</w:t>
      </w:r>
      <w:r>
        <w:rPr>
          <w:lang w:eastAsia="en-GB"/>
        </w:rPr>
        <w:t xml:space="preserve"> the key factors of </w:t>
      </w:r>
      <w:r w:rsidR="00286EB0">
        <w:rPr>
          <w:lang w:eastAsia="en-GB"/>
        </w:rPr>
        <w:t xml:space="preserve">an organization. For this reason, this concept attracts many management scholars to form different models based on workplace relationship. </w:t>
      </w:r>
      <w:r w:rsidR="009D3E73">
        <w:rPr>
          <w:lang w:eastAsia="en-GB"/>
        </w:rPr>
        <w:t xml:space="preserve">Atlassian is a software development company of the United Kingdom. It develops Jira software, Jira Align, Jira Core, Jira service desk, etc. it provides different types of software supports different business organization.  About 232 employees are working in Atlassian. </w:t>
      </w:r>
      <w:r w:rsidRPr="00803490">
        <w:rPr>
          <w:lang w:eastAsia="en-GB"/>
        </w:rPr>
        <w:t xml:space="preserve">The aim </w:t>
      </w:r>
      <w:r w:rsidR="009D3E73">
        <w:rPr>
          <w:lang w:eastAsia="en-GB"/>
        </w:rPr>
        <w:t xml:space="preserve">of this assignment is to </w:t>
      </w:r>
      <w:r w:rsidRPr="00803490">
        <w:rPr>
          <w:lang w:eastAsia="en-GB"/>
        </w:rPr>
        <w:t>assess</w:t>
      </w:r>
      <w:r w:rsidR="009D3E73">
        <w:rPr>
          <w:lang w:eastAsia="en-GB"/>
        </w:rPr>
        <w:t xml:space="preserve"> the </w:t>
      </w:r>
      <w:r w:rsidRPr="00803490">
        <w:rPr>
          <w:lang w:eastAsia="en-GB"/>
        </w:rPr>
        <w:t xml:space="preserve">benefits </w:t>
      </w:r>
      <w:r w:rsidR="009D3E73">
        <w:rPr>
          <w:lang w:eastAsia="en-GB"/>
        </w:rPr>
        <w:t xml:space="preserve">of </w:t>
      </w:r>
      <w:r w:rsidRPr="00803490">
        <w:rPr>
          <w:lang w:eastAsia="en-GB"/>
        </w:rPr>
        <w:t>developing</w:t>
      </w:r>
      <w:r w:rsidR="009D3E73">
        <w:rPr>
          <w:lang w:eastAsia="en-GB"/>
        </w:rPr>
        <w:t xml:space="preserve"> a good workplace relationship and its impact on the overall organization </w:t>
      </w:r>
      <w:r w:rsidR="001868CE" w:rsidRPr="001868CE">
        <w:rPr>
          <w:lang w:eastAsia="en-GB"/>
        </w:rPr>
        <w:t>(Atlassian, 2019)</w:t>
      </w:r>
      <w:r w:rsidR="001868CE">
        <w:rPr>
          <w:lang w:eastAsia="en-GB"/>
        </w:rPr>
        <w:t>.</w:t>
      </w:r>
    </w:p>
    <w:p w:rsidR="003A04C3" w:rsidRDefault="007318EC" w:rsidP="003A04C3">
      <w:pPr>
        <w:rPr>
          <w:rFonts w:ascii="Verdana" w:eastAsia="Times New Roman" w:hAnsi="Verdana" w:cs="Times New Roman"/>
          <w:color w:val="000000"/>
          <w:sz w:val="20"/>
          <w:szCs w:val="20"/>
          <w:lang w:eastAsia="en-GB"/>
        </w:rPr>
      </w:pPr>
      <w:r>
        <w:rPr>
          <w:rFonts w:ascii="Verdana" w:eastAsia="Times New Roman" w:hAnsi="Verdana" w:cs="Times New Roman"/>
          <w:color w:val="000000"/>
          <w:sz w:val="20"/>
          <w:szCs w:val="20"/>
          <w:lang w:eastAsia="en-GB"/>
        </w:rPr>
        <w:br w:type="page"/>
      </w:r>
    </w:p>
    <w:p w:rsidR="00543D52" w:rsidRPr="005E0CA1" w:rsidRDefault="007318EC" w:rsidP="003A04C3">
      <w:pPr>
        <w:pStyle w:val="Heading1"/>
      </w:pPr>
      <w:hyperlink r:id="rId10" w:history="1">
        <w:bookmarkStart w:id="4" w:name="_Toc7954911"/>
        <w:r w:rsidR="00DF3FAD">
          <w:rPr>
            <w:rStyle w:val="Hyperlink"/>
            <w:color w:val="17365D" w:themeColor="text2" w:themeShade="BF"/>
            <w:u w:val="none"/>
          </w:rPr>
          <w:t xml:space="preserve">1) </w:t>
        </w:r>
        <w:r w:rsidR="0006012F">
          <w:rPr>
            <w:rStyle w:val="Hyperlink"/>
            <w:color w:val="17365D" w:themeColor="text2" w:themeShade="BF"/>
            <w:u w:val="none"/>
          </w:rPr>
          <w:t>C</w:t>
        </w:r>
        <w:r w:rsidR="00692EB1" w:rsidRPr="00543D52">
          <w:rPr>
            <w:rStyle w:val="Hyperlink"/>
            <w:color w:val="17365D" w:themeColor="text2" w:themeShade="BF"/>
            <w:u w:val="none"/>
          </w:rPr>
          <w:t>ritical</w:t>
        </w:r>
      </w:hyperlink>
      <w:r w:rsidR="0006012F">
        <w:rPr>
          <w:rStyle w:val="Hyperlink"/>
          <w:color w:val="17365D" w:themeColor="text2" w:themeShade="BF"/>
          <w:u w:val="none"/>
        </w:rPr>
        <w:t>ly</w:t>
      </w:r>
      <w:r w:rsidR="00692EB1" w:rsidRPr="00543D52">
        <w:rPr>
          <w:noProof/>
        </w:rPr>
        <w:drawing>
          <wp:inline distT="0" distB="0" distL="0" distR="0">
            <wp:extent cx="7620" cy="7620"/>
            <wp:effectExtent l="0" t="0" r="0" b="0"/>
            <wp:docPr id="13" name="Picture 1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761784" name="Picture 23"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r w:rsidR="0006012F">
        <w:t xml:space="preserve"> evaluating</w:t>
      </w:r>
      <w:hyperlink r:id="rId11" w:history="1">
        <w:r w:rsidR="00692EB1" w:rsidRPr="005E0CA1">
          <w:t xml:space="preserve"> the potential benefits </w:t>
        </w:r>
        <w:r w:rsidR="0006012F">
          <w:t xml:space="preserve">of </w:t>
        </w:r>
        <w:r w:rsidR="005E0CA1" w:rsidRPr="005E0CA1">
          <w:t>Atlassian</w:t>
        </w:r>
        <w:r w:rsidR="00692EB1" w:rsidRPr="005E0CA1">
          <w:t xml:space="preserve"> and the personally developing individuals in the workplace.</w:t>
        </w:r>
      </w:hyperlink>
      <w:r w:rsidR="00692EB1" w:rsidRPr="005E0CA1">
        <w:rPr>
          <w:noProof/>
        </w:rPr>
        <w:drawing>
          <wp:inline distT="0" distB="0" distL="0" distR="0">
            <wp:extent cx="7620" cy="7620"/>
            <wp:effectExtent l="0" t="0" r="0" b="0"/>
            <wp:docPr id="11" name="Picture 1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53009" name="Picture 25"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bookmarkEnd w:id="4"/>
      <w:r w:rsidR="002602B3">
        <w:t xml:space="preserve"> </w:t>
      </w:r>
    </w:p>
    <w:p w:rsidR="009D3E73" w:rsidRDefault="007318EC" w:rsidP="005E0CA1">
      <w:pPr>
        <w:rPr>
          <w:lang w:val="en-GB"/>
        </w:rPr>
      </w:pPr>
      <w:r w:rsidRPr="005E0CA1">
        <w:t xml:space="preserve">Atlassian is a software development company of the United Kingdom. </w:t>
      </w:r>
      <w:r>
        <w:t xml:space="preserve">It runs its business activities in San Francisco. </w:t>
      </w:r>
      <w:r w:rsidRPr="005E0CA1">
        <w:t>It dev</w:t>
      </w:r>
      <w:r w:rsidRPr="005E0CA1">
        <w:t>elops Jira software, Jira Align, Jira Core, Jira service desk, etc. it provides different types of software supports different business organization.  About 232 employees are working in Atlassian.</w:t>
      </w:r>
      <w:r>
        <w:t xml:space="preserve"> They try to maintain a good relationship among its employee</w:t>
      </w:r>
      <w:r>
        <w:t>s as their employees are low in number. So it will be easy for them to communicate with everyone on a regular basis</w:t>
      </w:r>
      <w:r w:rsidRPr="009D3E73">
        <w:rPr>
          <w:lang w:val="en-GB"/>
        </w:rPr>
        <w:t xml:space="preserve"> (Nelissen et al. 2017). </w:t>
      </w:r>
    </w:p>
    <w:p w:rsidR="009D3E73" w:rsidRDefault="007318EC" w:rsidP="00F72164">
      <w:pPr>
        <w:rPr>
          <w:lang w:val="en-GB"/>
        </w:rPr>
      </w:pPr>
      <w:r>
        <w:rPr>
          <w:lang w:val="en-GB"/>
        </w:rPr>
        <w:t>At the time of evaluating Atlassian</w:t>
      </w:r>
      <w:r w:rsidRPr="009D3E73">
        <w:rPr>
          <w:lang w:val="en-GB"/>
        </w:rPr>
        <w:t xml:space="preserve">, the potential benefits for workers and the organization </w:t>
      </w:r>
      <w:r>
        <w:rPr>
          <w:lang w:val="en-GB"/>
        </w:rPr>
        <w:t xml:space="preserve">itself have discussed below: </w:t>
      </w:r>
    </w:p>
    <w:p w:rsidR="005E0CA1" w:rsidRPr="005E0CA1" w:rsidRDefault="007318EC" w:rsidP="005E0CA1">
      <w:pPr>
        <w:pStyle w:val="Heading2"/>
        <w:numPr>
          <w:ilvl w:val="0"/>
          <w:numId w:val="5"/>
        </w:numPr>
      </w:pPr>
      <w:bookmarkStart w:id="5" w:name="_Toc7804806"/>
      <w:bookmarkStart w:id="6" w:name="_Toc7954912"/>
      <w:r w:rsidRPr="005E0CA1">
        <w:t>Employee Retention</w:t>
      </w:r>
      <w:bookmarkEnd w:id="5"/>
      <w:bookmarkEnd w:id="6"/>
      <w:r w:rsidRPr="005E0CA1">
        <w:t xml:space="preserve"> </w:t>
      </w:r>
    </w:p>
    <w:p w:rsidR="009F1BC1" w:rsidRDefault="007318EC" w:rsidP="009F1BC1">
      <w:r w:rsidRPr="005E0CA1">
        <w:t xml:space="preserve">Employee retention </w:t>
      </w:r>
      <w:r w:rsidR="005E0CA1">
        <w:t>depicts the tendency of</w:t>
      </w:r>
      <w:r w:rsidRPr="005E0CA1">
        <w:t xml:space="preserve"> red</w:t>
      </w:r>
      <w:r w:rsidR="005E0CA1">
        <w:t>ucing</w:t>
      </w:r>
      <w:r w:rsidRPr="005E0CA1">
        <w:t xml:space="preserve"> the turnover</w:t>
      </w:r>
      <w:r w:rsidR="005E0CA1">
        <w:t xml:space="preserve"> of the employees. </w:t>
      </w:r>
      <w:r>
        <w:t>When</w:t>
      </w:r>
      <w:r w:rsidR="005E0CA1">
        <w:t xml:space="preserve"> the employees get enough benefit from their workplace</w:t>
      </w:r>
      <w:r>
        <w:t xml:space="preserve"> then</w:t>
      </w:r>
      <w:r w:rsidR="005E0CA1">
        <w:t xml:space="preserve"> they will get inspir</w:t>
      </w:r>
      <w:r>
        <w:t>ation</w:t>
      </w:r>
      <w:r w:rsidR="005E0CA1">
        <w:t xml:space="preserve"> to work there and not to switch </w:t>
      </w:r>
      <w:r>
        <w:t>t</w:t>
      </w:r>
      <w:r>
        <w:t xml:space="preserve">heir job. Nowadays most of the company wants to conduct their activities in a digital way through maintain customized software. So there is much software development firm in the industry. </w:t>
      </w:r>
      <w:r w:rsidR="005E0CA1" w:rsidRPr="009F1BC1">
        <w:t>Atlassian</w:t>
      </w:r>
      <w:r>
        <w:t xml:space="preserve"> </w:t>
      </w:r>
      <w:r w:rsidRPr="005E0CA1">
        <w:t xml:space="preserve">operates </w:t>
      </w:r>
      <w:r>
        <w:t xml:space="preserve">its business activities </w:t>
      </w:r>
      <w:r w:rsidRPr="005E0CA1">
        <w:t xml:space="preserve">in a </w:t>
      </w:r>
      <w:r w:rsidRPr="00C15B95">
        <w:t>competitive</w:t>
      </w:r>
      <w:r w:rsidR="00C15B95" w:rsidRPr="00C15B95">
        <w:t xml:space="preserve"> market. The company is more concern about acquiring of skilled labor. They try to turn their employees in a qualitative workforce so that their recruitment and selection cost will decrease. </w:t>
      </w:r>
      <w:r>
        <w:t xml:space="preserve">The authority of </w:t>
      </w:r>
      <w:r w:rsidR="005E0CA1" w:rsidRPr="009F1BC1">
        <w:t>Atlassian</w:t>
      </w:r>
      <w:r>
        <w:t>, provide different types of facilities to their</w:t>
      </w:r>
      <w:r>
        <w:t xml:space="preserve"> employees to motivate themselves. So the employees of this company are satisfied with their firm and they don't want to switch their job. The authority provides annual incentives to their employees based on their performance. Besides, they arrange annual </w:t>
      </w:r>
      <w:r>
        <w:t xml:space="preserve">dinner, </w:t>
      </w:r>
      <w:r w:rsidR="00FD293F">
        <w:t xml:space="preserve">celebrate different </w:t>
      </w:r>
      <w:r>
        <w:t>national, international function</w:t>
      </w:r>
      <w:r w:rsidR="00FD293F">
        <w:t>s to make the employees happy, provide a bonus on religious occasion, etc. The new trends in</w:t>
      </w:r>
      <w:r w:rsidRPr="005E0CA1">
        <w:t xml:space="preserve"> the human resource have introduced new </w:t>
      </w:r>
      <w:r w:rsidR="00FD293F">
        <w:t xml:space="preserve">arena </w:t>
      </w:r>
      <w:r w:rsidRPr="005E0CA1">
        <w:t xml:space="preserve">to </w:t>
      </w:r>
      <w:r w:rsidR="00FD293F">
        <w:t>a business organization through</w:t>
      </w:r>
      <w:r w:rsidRPr="005E0CA1">
        <w:t xml:space="preserve"> developing the professi</w:t>
      </w:r>
      <w:r w:rsidRPr="005E0CA1">
        <w:t xml:space="preserve">onal skills of </w:t>
      </w:r>
      <w:r w:rsidR="00FD293F">
        <w:t xml:space="preserve">the employees </w:t>
      </w:r>
      <w:r w:rsidRPr="005E0CA1">
        <w:t xml:space="preserve">(Meijerink et al. 2016). </w:t>
      </w:r>
    </w:p>
    <w:p w:rsidR="000F7E95" w:rsidRDefault="007318EC" w:rsidP="000F7E95">
      <w:pPr>
        <w:jc w:val="center"/>
      </w:pPr>
      <w:r>
        <w:rPr>
          <w:noProof/>
        </w:rPr>
        <w:lastRenderedPageBreak/>
        <w:drawing>
          <wp:inline distT="0" distB="0" distL="0" distR="0">
            <wp:extent cx="4267835" cy="199326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50384"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267835" cy="1993265"/>
                    </a:xfrm>
                    <a:prstGeom prst="rect">
                      <a:avLst/>
                    </a:prstGeom>
                    <a:noFill/>
                  </pic:spPr>
                </pic:pic>
              </a:graphicData>
            </a:graphic>
          </wp:inline>
        </w:drawing>
      </w:r>
    </w:p>
    <w:p w:rsidR="000F7E95" w:rsidRPr="000F7E95" w:rsidRDefault="007318EC" w:rsidP="000F7E95">
      <w:pPr>
        <w:jc w:val="center"/>
      </w:pPr>
      <w:r w:rsidRPr="000F7E95">
        <w:t>Figure: Employee Retention</w:t>
      </w:r>
    </w:p>
    <w:p w:rsidR="000F7E95" w:rsidRDefault="007318EC" w:rsidP="00F72164">
      <w:r>
        <w:t xml:space="preserve">For </w:t>
      </w:r>
      <w:r w:rsidRPr="005E0CA1">
        <w:t>retain</w:t>
      </w:r>
      <w:r>
        <w:t>ing the</w:t>
      </w:r>
      <w:r w:rsidRPr="005E0CA1">
        <w:t xml:space="preserve"> employees, </w:t>
      </w:r>
      <w:r w:rsidR="005E0CA1" w:rsidRPr="00FD293F">
        <w:t xml:space="preserve">Atlassian </w:t>
      </w:r>
      <w:r>
        <w:t xml:space="preserve">is </w:t>
      </w:r>
      <w:r w:rsidRPr="005E0CA1">
        <w:t xml:space="preserve">coming up with </w:t>
      </w:r>
      <w:r>
        <w:t xml:space="preserve">different </w:t>
      </w:r>
      <w:r w:rsidRPr="005E0CA1">
        <w:t xml:space="preserve">development programs </w:t>
      </w:r>
      <w:r>
        <w:t xml:space="preserve">to provide </w:t>
      </w:r>
      <w:r w:rsidRPr="005E0CA1">
        <w:t xml:space="preserve">universal and specialized skills </w:t>
      </w:r>
      <w:r>
        <w:t xml:space="preserve">to the employees. The </w:t>
      </w:r>
      <w:r w:rsidRPr="005E0CA1">
        <w:t xml:space="preserve">workers </w:t>
      </w:r>
      <w:r>
        <w:t xml:space="preserve">of </w:t>
      </w:r>
      <w:r w:rsidR="005E0CA1" w:rsidRPr="00FD293F">
        <w:t xml:space="preserve">Atlassian </w:t>
      </w:r>
      <w:r w:rsidRPr="005E0CA1">
        <w:t xml:space="preserve">can attain updated skills through </w:t>
      </w:r>
      <w:r>
        <w:t xml:space="preserve">different </w:t>
      </w:r>
      <w:r w:rsidRPr="005E0CA1">
        <w:t>professional courses</w:t>
      </w:r>
      <w:r>
        <w:t xml:space="preserve"> without paying any fees by them. Such types of training create </w:t>
      </w:r>
      <w:r w:rsidRPr="005E0CA1">
        <w:t xml:space="preserve">a significant impact in </w:t>
      </w:r>
      <w:r>
        <w:t xml:space="preserve">case of </w:t>
      </w:r>
      <w:r w:rsidRPr="005E0CA1">
        <w:t xml:space="preserve">reducing the </w:t>
      </w:r>
      <w:r>
        <w:t xml:space="preserve">employee’s </w:t>
      </w:r>
      <w:r w:rsidRPr="005E0CA1">
        <w:t>turnover rate</w:t>
      </w:r>
      <w:r>
        <w:t xml:space="preserve"> as the employees can develop themselves</w:t>
      </w:r>
      <w:r w:rsidRPr="005E0CA1">
        <w:t xml:space="preserve">. However, </w:t>
      </w:r>
      <w:r>
        <w:t xml:space="preserve">the </w:t>
      </w:r>
      <w:r w:rsidRPr="005E0CA1">
        <w:t>HRM</w:t>
      </w:r>
      <w:r>
        <w:t xml:space="preserve"> of </w:t>
      </w:r>
      <w:r w:rsidR="005E0CA1" w:rsidRPr="00FD293F">
        <w:t>Atlassian</w:t>
      </w:r>
      <w:r>
        <w:t xml:space="preserve"> gives more focus on </w:t>
      </w:r>
      <w:r w:rsidRPr="005E0CA1">
        <w:t xml:space="preserve">initiating policies </w:t>
      </w:r>
      <w:r>
        <w:t>which can increase the chances of retaining their employees after developments.</w:t>
      </w:r>
      <w:r w:rsidRPr="005E0CA1">
        <w:t xml:space="preserve"> </w:t>
      </w:r>
      <w:r>
        <w:t xml:space="preserve">For this reason, they have adopted </w:t>
      </w:r>
      <w:r w:rsidRPr="005E0CA1">
        <w:t xml:space="preserve">appraisals or job promotion strategies. </w:t>
      </w:r>
      <w:r>
        <w:t>On the other hand</w:t>
      </w:r>
      <w:r w:rsidRPr="005E0CA1">
        <w:t xml:space="preserve">, the worker </w:t>
      </w:r>
      <w:r>
        <w:t>can be able to</w:t>
      </w:r>
      <w:r>
        <w:t xml:space="preserve"> develop themselves by working in </w:t>
      </w:r>
      <w:r w:rsidR="005E0CA1" w:rsidRPr="00FD293F">
        <w:t>Atlassian</w:t>
      </w:r>
      <w:r>
        <w:t xml:space="preserve"> </w:t>
      </w:r>
      <w:r w:rsidRPr="005E0CA1">
        <w:t xml:space="preserve">(Nelissen et al. 2017). </w:t>
      </w:r>
      <w:r w:rsidR="005E0CA1" w:rsidRPr="00FD293F">
        <w:t xml:space="preserve">Atlassian </w:t>
      </w:r>
      <w:r w:rsidRPr="005E0CA1">
        <w:t xml:space="preserve">deals with </w:t>
      </w:r>
      <w:r>
        <w:t xml:space="preserve">232 </w:t>
      </w:r>
      <w:r w:rsidRPr="005E0CA1">
        <w:t>employees</w:t>
      </w:r>
      <w:r w:rsidR="00F72164">
        <w:t xml:space="preserve"> as it is not that much large firm. Any </w:t>
      </w:r>
      <w:r w:rsidRPr="005E0CA1">
        <w:t xml:space="preserve">turnover </w:t>
      </w:r>
      <w:r w:rsidR="00F72164">
        <w:t xml:space="preserve">percentage may create an adverse </w:t>
      </w:r>
      <w:r w:rsidR="00F72164" w:rsidRPr="005E0CA1">
        <w:t>effect</w:t>
      </w:r>
      <w:r w:rsidR="00F72164">
        <w:t xml:space="preserve"> on</w:t>
      </w:r>
      <w:r w:rsidRPr="005E0CA1">
        <w:t xml:space="preserve"> its operations. </w:t>
      </w:r>
    </w:p>
    <w:p w:rsidR="009D3E73" w:rsidRDefault="007318EC" w:rsidP="00F72164">
      <w:r>
        <w:t xml:space="preserve">According to the </w:t>
      </w:r>
      <w:r>
        <w:rPr>
          <w:b/>
        </w:rPr>
        <w:t>Resource-B</w:t>
      </w:r>
      <w:r w:rsidR="00DF3FAD" w:rsidRPr="00F72164">
        <w:rPr>
          <w:b/>
        </w:rPr>
        <w:t>ased theory</w:t>
      </w:r>
      <w:r w:rsidR="00DF3FAD" w:rsidRPr="005E0CA1">
        <w:t xml:space="preserve"> </w:t>
      </w:r>
      <w:r w:rsidR="00C15B95">
        <w:t xml:space="preserve">which is used for managing the human resources, discusses </w:t>
      </w:r>
      <w:r>
        <w:t xml:space="preserve">that </w:t>
      </w:r>
      <w:r w:rsidR="00C15B95">
        <w:t xml:space="preserve">the human resources of a company </w:t>
      </w:r>
      <w:r>
        <w:t>are considered</w:t>
      </w:r>
      <w:r w:rsidR="00DF3FAD" w:rsidRPr="005E0CA1">
        <w:t xml:space="preserve"> as </w:t>
      </w:r>
      <w:r w:rsidR="00C15B95">
        <w:t xml:space="preserve">a key factor of success </w:t>
      </w:r>
      <w:r>
        <w:t xml:space="preserve">and </w:t>
      </w:r>
      <w:r w:rsidR="00DF3FAD" w:rsidRPr="005E0CA1">
        <w:t xml:space="preserve">their retention rates </w:t>
      </w:r>
      <w:r>
        <w:t xml:space="preserve">are something like </w:t>
      </w:r>
      <w:r w:rsidR="00DF3FAD" w:rsidRPr="005E0CA1">
        <w:t>a determinant of</w:t>
      </w:r>
      <w:r>
        <w:t xml:space="preserve"> </w:t>
      </w:r>
      <w:r w:rsidR="00AC1755" w:rsidRPr="005E0CA1">
        <w:t>organizational</w:t>
      </w:r>
      <w:r w:rsidR="00DF3FAD" w:rsidRPr="005E0CA1">
        <w:t xml:space="preserve"> success. </w:t>
      </w:r>
      <w:r>
        <w:t>The retention rate</w:t>
      </w:r>
      <w:r w:rsidR="00DF3FAD" w:rsidRPr="005E0CA1">
        <w:t xml:space="preserve"> </w:t>
      </w:r>
      <w:r>
        <w:t xml:space="preserve">is considered as </w:t>
      </w:r>
      <w:r w:rsidR="00DF3FAD" w:rsidRPr="005E0CA1">
        <w:t>a fact</w:t>
      </w:r>
      <w:r>
        <w:t>or of development and training. When the authority finds that their employee’s retention rate is high then they also will get the motivation of arranging different types of skill deve</w:t>
      </w:r>
      <w:r w:rsidR="00C15B95">
        <w:t xml:space="preserve">lopment plans for the employees. if the company can able to reduce the turnover rate then it </w:t>
      </w:r>
      <w:r w:rsidR="00DF3FAD" w:rsidRPr="005E0CA1">
        <w:t>focus</w:t>
      </w:r>
      <w:r>
        <w:t>es</w:t>
      </w:r>
      <w:r w:rsidR="00DF3FAD" w:rsidRPr="005E0CA1">
        <w:t xml:space="preserve"> on</w:t>
      </w:r>
      <w:r>
        <w:t xml:space="preserve"> the</w:t>
      </w:r>
      <w:r w:rsidR="00DF3FAD" w:rsidRPr="005E0CA1">
        <w:t xml:space="preserve"> strategic development of the workers</w:t>
      </w:r>
      <w:r>
        <w:t xml:space="preserve"> which indirectly helps the firm to generate profit and sustain in the market </w:t>
      </w:r>
      <w:r w:rsidR="00DF3FAD" w:rsidRPr="005E0CA1">
        <w:t xml:space="preserve">(Jha, 2016). </w:t>
      </w:r>
      <w:r>
        <w:t xml:space="preserve">The </w:t>
      </w:r>
      <w:r w:rsidR="00DF3FAD" w:rsidRPr="005E0CA1">
        <w:t xml:space="preserve">reduced turnover </w:t>
      </w:r>
      <w:r>
        <w:t xml:space="preserve">rate </w:t>
      </w:r>
      <w:r w:rsidR="00DF3FAD" w:rsidRPr="005E0CA1">
        <w:t>at</w:t>
      </w:r>
      <w:r w:rsidRPr="00F72164">
        <w:t xml:space="preserve"> </w:t>
      </w:r>
      <w:r w:rsidR="005E0CA1" w:rsidRPr="00F72164">
        <w:t>Atlassian</w:t>
      </w:r>
      <w:r w:rsidR="00DF3FAD" w:rsidRPr="005E0CA1">
        <w:t xml:space="preserve"> has enabled to </w:t>
      </w:r>
      <w:r>
        <w:t xml:space="preserve">give more </w:t>
      </w:r>
      <w:r w:rsidR="00DF3FAD" w:rsidRPr="005E0CA1">
        <w:t xml:space="preserve">focus on expansions </w:t>
      </w:r>
      <w:r>
        <w:t>of gen</w:t>
      </w:r>
      <w:r>
        <w:t xml:space="preserve">erating new job opportunities within the firm </w:t>
      </w:r>
      <w:r w:rsidR="00DF3FAD" w:rsidRPr="005E0CA1">
        <w:t xml:space="preserve">which </w:t>
      </w:r>
      <w:r>
        <w:t xml:space="preserve">accelerates the </w:t>
      </w:r>
      <w:r w:rsidRPr="005E0CA1">
        <w:t>organizational</w:t>
      </w:r>
      <w:r w:rsidR="00DF3FAD" w:rsidRPr="005E0CA1">
        <w:t xml:space="preserve"> growth. </w:t>
      </w:r>
    </w:p>
    <w:p w:rsidR="009C303C" w:rsidRPr="009C303C" w:rsidRDefault="007318EC" w:rsidP="009C303C">
      <w:pPr>
        <w:pStyle w:val="Heading2"/>
        <w:numPr>
          <w:ilvl w:val="0"/>
          <w:numId w:val="6"/>
        </w:numPr>
      </w:pPr>
      <w:bookmarkStart w:id="7" w:name="_Toc7804805"/>
      <w:bookmarkStart w:id="8" w:name="_Toc7954913"/>
      <w:r w:rsidRPr="009C303C">
        <w:lastRenderedPageBreak/>
        <w:t>Concept</w:t>
      </w:r>
      <w:bookmarkEnd w:id="7"/>
      <w:r w:rsidRPr="009C303C">
        <w:t xml:space="preserve"> </w:t>
      </w:r>
      <w:r w:rsidR="00C15B95">
        <w:t xml:space="preserve">of </w:t>
      </w:r>
      <w:r w:rsidR="00C15B95" w:rsidRPr="00C15B95">
        <w:t>Longevity</w:t>
      </w:r>
      <w:bookmarkEnd w:id="8"/>
    </w:p>
    <w:p w:rsidR="009C303C" w:rsidRDefault="007318EC" w:rsidP="00F72164">
      <w:r>
        <w:t xml:space="preserve">The concept of </w:t>
      </w:r>
      <w:r w:rsidRPr="009C303C">
        <w:t xml:space="preserve">Longevity depicts </w:t>
      </w:r>
      <w:r>
        <w:t xml:space="preserve">that it is necessary for a firm to sustain their employee's </w:t>
      </w:r>
      <w:r w:rsidRPr="009C303C">
        <w:t xml:space="preserve">skills and qualities. According to Skinner's </w:t>
      </w:r>
      <w:r w:rsidRPr="009C303C">
        <w:t>theory of reinf</w:t>
      </w:r>
      <w:r>
        <w:t xml:space="preserve">orcement, it can be said that an employee follows such type of </w:t>
      </w:r>
      <w:r w:rsidRPr="009C303C">
        <w:t xml:space="preserve">behaviors which is exposed by an organization. Atlassian has </w:t>
      </w:r>
      <w:r>
        <w:t xml:space="preserve">found the level of its employee's work </w:t>
      </w:r>
      <w:r w:rsidRPr="009C303C">
        <w:t>which helps the firm to identify the gaps between the various levels. By follo</w:t>
      </w:r>
      <w:r w:rsidRPr="009C303C">
        <w:t>wing such an approach, the authority of Atlassian arranges different training and development programs based on their employees level. In this way, they initiate longevity through skill development at the individual level. The reinforcement promotes long-t</w:t>
      </w:r>
      <w:r w:rsidRPr="009C303C">
        <w:t>erm professional skills of the (Jha, 2016). The success of Atlassian depends on the management team of them. The managers of Atlassian understand all issues and based on that they make up their plan. The permanent skills and qualities of the employees help</w:t>
      </w:r>
      <w:r w:rsidRPr="009C303C">
        <w:t xml:space="preserve"> Atlassian to develop the quality of the organizational culture (Miner, 2013).</w:t>
      </w:r>
    </w:p>
    <w:p w:rsidR="009C303C" w:rsidRPr="005E0CA1" w:rsidRDefault="007318EC" w:rsidP="009C303C">
      <w:pPr>
        <w:pStyle w:val="Heading2"/>
        <w:numPr>
          <w:ilvl w:val="0"/>
          <w:numId w:val="5"/>
        </w:numPr>
      </w:pPr>
      <w:bookmarkStart w:id="9" w:name="_Toc7804808"/>
      <w:bookmarkStart w:id="10" w:name="_Toc7954914"/>
      <w:r w:rsidRPr="005E0CA1">
        <w:t>Performance and productivity</w:t>
      </w:r>
      <w:bookmarkEnd w:id="9"/>
      <w:bookmarkEnd w:id="10"/>
    </w:p>
    <w:p w:rsidR="009C303C" w:rsidRDefault="007318EC" w:rsidP="009C303C">
      <w:r w:rsidRPr="005E0CA1">
        <w:t xml:space="preserve">Performance and productivity are important factors </w:t>
      </w:r>
      <w:r>
        <w:t xml:space="preserve">of an organization. If the productivity of the employee's increases then the overall performance </w:t>
      </w:r>
      <w:r>
        <w:t>of that business organization will also increase. Human Resource Management</w:t>
      </w:r>
      <w:r w:rsidRPr="005E0CA1">
        <w:t xml:space="preserve"> provides </w:t>
      </w:r>
      <w:r>
        <w:t xml:space="preserve">different types of </w:t>
      </w:r>
      <w:r w:rsidRPr="005E0CA1">
        <w:t xml:space="preserve">policies and frameworks </w:t>
      </w:r>
      <w:r>
        <w:t xml:space="preserve">which increases the performance and productivity of the employees </w:t>
      </w:r>
      <w:r w:rsidRPr="005E0CA1">
        <w:t xml:space="preserve">(Garavan et al. 2016). </w:t>
      </w:r>
      <w:r>
        <w:t xml:space="preserve">The employees provide their </w:t>
      </w:r>
      <w:r w:rsidRPr="005E0CA1">
        <w:t>efforts</w:t>
      </w:r>
      <w:r>
        <w:t xml:space="preserve"> and</w:t>
      </w:r>
      <w:r>
        <w:t xml:space="preserve"> optimize</w:t>
      </w:r>
      <w:r w:rsidRPr="005E0CA1">
        <w:t xml:space="preserve"> their skills </w:t>
      </w:r>
      <w:r>
        <w:t xml:space="preserve">which help to improve </w:t>
      </w:r>
      <w:r w:rsidRPr="005E0CA1">
        <w:t xml:space="preserve">individual performance and productivity. </w:t>
      </w:r>
    </w:p>
    <w:p w:rsidR="009C303C" w:rsidRDefault="007318EC" w:rsidP="009C303C">
      <w:pPr>
        <w:jc w:val="center"/>
      </w:pPr>
      <w:r>
        <w:rPr>
          <w:noProof/>
        </w:rPr>
        <w:drawing>
          <wp:inline distT="0" distB="0" distL="0" distR="0">
            <wp:extent cx="3275938" cy="2182909"/>
            <wp:effectExtent l="0" t="0" r="127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07449" name="1_FhpnyHS2oSfqijAz0jR4Lg.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78780" cy="2184802"/>
                    </a:xfrm>
                    <a:prstGeom prst="rect">
                      <a:avLst/>
                    </a:prstGeom>
                  </pic:spPr>
                </pic:pic>
              </a:graphicData>
            </a:graphic>
          </wp:inline>
        </w:drawing>
      </w:r>
    </w:p>
    <w:p w:rsidR="00462CA4" w:rsidRDefault="007318EC" w:rsidP="009C303C">
      <w:pPr>
        <w:jc w:val="center"/>
      </w:pPr>
      <w:r>
        <w:t>Figure: Performance and Productivity</w:t>
      </w:r>
    </w:p>
    <w:p w:rsidR="009C303C" w:rsidRPr="00F64E5D" w:rsidRDefault="007318EC" w:rsidP="00F72164">
      <w:r>
        <w:lastRenderedPageBreak/>
        <w:t xml:space="preserve">To introduce </w:t>
      </w:r>
      <w:r w:rsidRPr="00F64E5D">
        <w:t>an employee</w:t>
      </w:r>
      <w:r w:rsidR="00F64E5D" w:rsidRPr="00F64E5D">
        <w:t xml:space="preserve">’s </w:t>
      </w:r>
      <w:r w:rsidRPr="00F64E5D">
        <w:t xml:space="preserve">developments, it is </w:t>
      </w:r>
      <w:r w:rsidR="00F64E5D" w:rsidRPr="00F64E5D">
        <w:t>necessary for the authority of the firm to boost up employee’s engagement level with</w:t>
      </w:r>
      <w:r w:rsidRPr="00F64E5D">
        <w:t xml:space="preserve">in the </w:t>
      </w:r>
      <w:r>
        <w:t xml:space="preserve">organization. </w:t>
      </w:r>
      <w:r w:rsidRPr="005E0CA1">
        <w:t>Hu</w:t>
      </w:r>
      <w:r>
        <w:t xml:space="preserve">man resource optimization model mainly works on </w:t>
      </w:r>
      <w:r w:rsidRPr="005E0CA1">
        <w:t xml:space="preserve">motivational approaches </w:t>
      </w:r>
      <w:r>
        <w:t>under which different types of performance appraisals,</w:t>
      </w:r>
      <w:r w:rsidRPr="005E0CA1">
        <w:t xml:space="preserve"> incentives,</w:t>
      </w:r>
      <w:r>
        <w:t xml:space="preserve"> bonus, facilities are included. Such type of factors improves the performance of the </w:t>
      </w:r>
      <w:r w:rsidRPr="005E0CA1">
        <w:t xml:space="preserve">(Jamali </w:t>
      </w:r>
      <w:r w:rsidRPr="005E0CA1">
        <w:t xml:space="preserve">et al. 2015). </w:t>
      </w:r>
      <w:r>
        <w:t>Efficient</w:t>
      </w:r>
      <w:r w:rsidRPr="005E0CA1">
        <w:t xml:space="preserve"> employee</w:t>
      </w:r>
      <w:r>
        <w:t xml:space="preserve">s are kind of benefits to the organization. </w:t>
      </w:r>
      <w:r w:rsidRPr="00F64E5D">
        <w:t>It creates a</w:t>
      </w:r>
      <w:r w:rsidR="00F64E5D" w:rsidRPr="00F64E5D">
        <w:t>n</w:t>
      </w:r>
      <w:r w:rsidRPr="00F64E5D">
        <w:t xml:space="preserve"> </w:t>
      </w:r>
      <w:r w:rsidR="00F64E5D" w:rsidRPr="00F64E5D">
        <w:t>effective</w:t>
      </w:r>
      <w:r w:rsidRPr="00F64E5D">
        <w:t xml:space="preserve"> impact on </w:t>
      </w:r>
      <w:r w:rsidR="00F64E5D" w:rsidRPr="00F64E5D">
        <w:t>the relationship natures</w:t>
      </w:r>
      <w:r w:rsidRPr="00F64E5D">
        <w:t xml:space="preserve"> with the</w:t>
      </w:r>
      <w:r w:rsidR="00F64E5D" w:rsidRPr="00F64E5D">
        <w:t>ir</w:t>
      </w:r>
      <w:r w:rsidRPr="00F64E5D">
        <w:t xml:space="preserve"> employer</w:t>
      </w:r>
      <w:r w:rsidRPr="005E0CA1">
        <w:t>.</w:t>
      </w:r>
      <w:r>
        <w:t xml:space="preserve"> </w:t>
      </w:r>
      <w:r w:rsidR="00F64E5D">
        <w:t xml:space="preserve">While </w:t>
      </w:r>
      <w:r>
        <w:t xml:space="preserve">evaluating the performances of </w:t>
      </w:r>
      <w:r w:rsidRPr="00ED25B7">
        <w:t>Atlassian</w:t>
      </w:r>
      <w:r w:rsidRPr="005E0CA1">
        <w:t xml:space="preserve">, </w:t>
      </w:r>
      <w:r>
        <w:t xml:space="preserve">it has found </w:t>
      </w:r>
      <w:r w:rsidRPr="005E0CA1">
        <w:t xml:space="preserve">that </w:t>
      </w:r>
      <w:r w:rsidR="00F64E5D">
        <w:t xml:space="preserve">the performance of this firm is well </w:t>
      </w:r>
      <w:r w:rsidR="00F64E5D" w:rsidRPr="00F64E5D">
        <w:t xml:space="preserve">at </w:t>
      </w:r>
      <w:r w:rsidRPr="00F64E5D">
        <w:t>human resource management</w:t>
      </w:r>
      <w:r w:rsidR="00F64E5D" w:rsidRPr="00F64E5D">
        <w:t xml:space="preserve"> perspective</w:t>
      </w:r>
      <w:r w:rsidRPr="00F64E5D">
        <w:t xml:space="preserve">. </w:t>
      </w:r>
      <w:r w:rsidR="00F64E5D">
        <w:t xml:space="preserve">If they can be able to increase </w:t>
      </w:r>
      <w:r w:rsidRPr="00F64E5D">
        <w:t>1 unit of individual productivity</w:t>
      </w:r>
      <w:r w:rsidR="00F64E5D" w:rsidRPr="00F64E5D">
        <w:t xml:space="preserve"> then it will</w:t>
      </w:r>
      <w:r w:rsidRPr="00F64E5D">
        <w:t xml:space="preserve"> </w:t>
      </w:r>
      <w:r w:rsidR="00F64E5D" w:rsidRPr="00F64E5D">
        <w:t>increase</w:t>
      </w:r>
      <w:r w:rsidRPr="00F64E5D">
        <w:t xml:space="preserve"> the proportionate amount of </w:t>
      </w:r>
      <w:r w:rsidR="00F64E5D" w:rsidRPr="00F64E5D">
        <w:t xml:space="preserve">the </w:t>
      </w:r>
      <w:r w:rsidR="00E655F4" w:rsidRPr="00F64E5D">
        <w:t>performance</w:t>
      </w:r>
      <w:r w:rsidR="00F64E5D" w:rsidRPr="00F64E5D">
        <w:t xml:space="preserve"> of the organization</w:t>
      </w:r>
      <w:r w:rsidR="00E655F4" w:rsidRPr="00F64E5D">
        <w:t>.</w:t>
      </w:r>
    </w:p>
    <w:p w:rsidR="005E0CA1" w:rsidRPr="005E0CA1" w:rsidRDefault="007318EC" w:rsidP="005E0CA1">
      <w:pPr>
        <w:pStyle w:val="Heading2"/>
        <w:numPr>
          <w:ilvl w:val="0"/>
          <w:numId w:val="5"/>
        </w:numPr>
      </w:pPr>
      <w:bookmarkStart w:id="11" w:name="_Toc7804807"/>
      <w:bookmarkStart w:id="12" w:name="_Toc7954915"/>
      <w:r w:rsidRPr="005E0CA1">
        <w:t>Promotion</w:t>
      </w:r>
      <w:bookmarkEnd w:id="11"/>
      <w:bookmarkEnd w:id="12"/>
      <w:r w:rsidRPr="005E0CA1">
        <w:t xml:space="preserve"> </w:t>
      </w:r>
    </w:p>
    <w:p w:rsidR="000F7E95" w:rsidRDefault="007318EC" w:rsidP="00677266">
      <w:pPr>
        <w:ind w:left="720" w:hanging="360"/>
      </w:pPr>
      <w:r w:rsidRPr="005E0CA1">
        <w:t>Promotion is</w:t>
      </w:r>
      <w:r w:rsidR="00F72164">
        <w:t xml:space="preserve"> a crucial segment </w:t>
      </w:r>
      <w:r w:rsidRPr="005E0CA1">
        <w:t>of H</w:t>
      </w:r>
      <w:r w:rsidR="00F72164">
        <w:t>uman resource management functions.</w:t>
      </w:r>
      <w:r w:rsidRPr="005E0CA1">
        <w:t xml:space="preserve"> </w:t>
      </w:r>
      <w:r w:rsidR="00677266">
        <w:t xml:space="preserve">It can motivate </w:t>
      </w:r>
      <w:r>
        <w:t xml:space="preserve">employees a lot. The promotion has given based on the </w:t>
      </w:r>
      <w:r w:rsidRPr="005E0CA1">
        <w:t xml:space="preserve">nature of the </w:t>
      </w:r>
      <w:r>
        <w:t xml:space="preserve">next </w:t>
      </w:r>
      <w:r w:rsidRPr="005E0CA1">
        <w:t>posi</w:t>
      </w:r>
      <w:r>
        <w:t>tion versus skills availability. The promotional activity mostly depends on the</w:t>
      </w:r>
      <w:r w:rsidRPr="005E0CA1">
        <w:t xml:space="preserve"> managers </w:t>
      </w:r>
      <w:r>
        <w:t xml:space="preserve">of an organization. The authorities </w:t>
      </w:r>
      <w:r w:rsidRPr="005E0CA1">
        <w:t>can pro</w:t>
      </w:r>
      <w:r w:rsidRPr="005E0CA1">
        <w:t xml:space="preserve">mote </w:t>
      </w:r>
      <w:r>
        <w:t xml:space="preserve">employees </w:t>
      </w:r>
      <w:r w:rsidRPr="005E0CA1">
        <w:t xml:space="preserve">from within or without the organization. </w:t>
      </w:r>
      <w:r>
        <w:t>The main facility of providing different pieces of training to the employees is to increase their skills which will help them in the further promotion. If the in house employees are not enough skilled</w:t>
      </w:r>
      <w:r>
        <w:t xml:space="preserve"> in that case the authority of </w:t>
      </w:r>
      <w:r w:rsidR="005E0CA1" w:rsidRPr="000A0D7B">
        <w:t xml:space="preserve">Atlassian </w:t>
      </w:r>
      <w:r>
        <w:t xml:space="preserve">firm has to appoint a skilled person from outside the firm </w:t>
      </w:r>
      <w:r w:rsidRPr="005E0CA1">
        <w:t xml:space="preserve">(Castanheira &amp; Story, 2016). </w:t>
      </w:r>
      <w:r w:rsidR="005E0CA1" w:rsidRPr="000A0D7B">
        <w:t xml:space="preserve">Atlassian </w:t>
      </w:r>
      <w:r>
        <w:t xml:space="preserve">firm </w:t>
      </w:r>
      <w:r w:rsidRPr="005E0CA1">
        <w:t>tend</w:t>
      </w:r>
      <w:r>
        <w:t>s</w:t>
      </w:r>
      <w:r w:rsidRPr="005E0CA1">
        <w:t xml:space="preserve"> to confine the</w:t>
      </w:r>
      <w:r>
        <w:t>ir</w:t>
      </w:r>
      <w:r w:rsidRPr="005E0CA1">
        <w:t xml:space="preserve"> </w:t>
      </w:r>
      <w:r w:rsidRPr="00677266">
        <w:t xml:space="preserve">employee's skills </w:t>
      </w:r>
      <w:r w:rsidR="00677266" w:rsidRPr="00677266">
        <w:t xml:space="preserve">within their level of work </w:t>
      </w:r>
      <w:r w:rsidRPr="00677266">
        <w:t xml:space="preserve">which describes </w:t>
      </w:r>
      <w:r w:rsidR="00677266" w:rsidRPr="00677266">
        <w:t>prevent</w:t>
      </w:r>
      <w:r w:rsidRPr="00677266">
        <w:t xml:space="preserve">ing the </w:t>
      </w:r>
      <w:r w:rsidR="00677266" w:rsidRPr="00677266">
        <w:t xml:space="preserve">employee’s </w:t>
      </w:r>
      <w:r w:rsidRPr="00677266">
        <w:t>lo</w:t>
      </w:r>
      <w:r w:rsidRPr="00677266">
        <w:t>ss to the</w:t>
      </w:r>
      <w:r w:rsidR="00677266" w:rsidRPr="00677266">
        <w:t>ir</w:t>
      </w:r>
      <w:r w:rsidRPr="00677266">
        <w:t xml:space="preserve"> existing competitors. </w:t>
      </w:r>
      <w:r w:rsidR="00677266" w:rsidRPr="00677266">
        <w:t xml:space="preserve">In spite of </w:t>
      </w:r>
      <w:r>
        <w:t xml:space="preserve">the availability of </w:t>
      </w:r>
      <w:r w:rsidRPr="00677266">
        <w:t xml:space="preserve">such regulation, </w:t>
      </w:r>
      <w:r w:rsidR="00677266" w:rsidRPr="00677266">
        <w:t xml:space="preserve">different </w:t>
      </w:r>
      <w:r w:rsidRPr="00677266">
        <w:t xml:space="preserve">training </w:t>
      </w:r>
      <w:r>
        <w:t xml:space="preserve">programs </w:t>
      </w:r>
      <w:r w:rsidR="00677266">
        <w:t xml:space="preserve">which </w:t>
      </w:r>
      <w:r w:rsidRPr="00677266">
        <w:t>provide successive employee development</w:t>
      </w:r>
      <w:r w:rsidRPr="00E655F4">
        <w:rPr>
          <w:color w:val="FF0000"/>
        </w:rPr>
        <w:t xml:space="preserve"> </w:t>
      </w:r>
      <w:r>
        <w:t xml:space="preserve">so that they can promote their employees in the top stage within their firm. There are </w:t>
      </w:r>
      <w:r w:rsidRPr="005E0CA1">
        <w:t xml:space="preserve">some </w:t>
      </w:r>
      <w:r>
        <w:t>labor</w:t>
      </w:r>
      <w:r w:rsidRPr="005E0CA1">
        <w:t xml:space="preserve"> a</w:t>
      </w:r>
      <w:r w:rsidRPr="005E0CA1">
        <w:t xml:space="preserve">cts </w:t>
      </w:r>
      <w:r>
        <w:t xml:space="preserve">which depicts that it is </w:t>
      </w:r>
      <w:r w:rsidRPr="005E0CA1">
        <w:t>require</w:t>
      </w:r>
      <w:r>
        <w:t>d to promote</w:t>
      </w:r>
      <w:r w:rsidRPr="005E0CA1">
        <w:t xml:space="preserve"> </w:t>
      </w:r>
      <w:r>
        <w:t xml:space="preserve">the employees </w:t>
      </w:r>
      <w:r w:rsidRPr="005E0CA1">
        <w:t xml:space="preserve">after the advancement of </w:t>
      </w:r>
      <w:r>
        <w:t xml:space="preserve">their </w:t>
      </w:r>
      <w:r w:rsidRPr="005E0CA1">
        <w:t>skills</w:t>
      </w:r>
      <w:r>
        <w:t xml:space="preserve"> through different training. It is a kind of </w:t>
      </w:r>
      <w:r w:rsidRPr="005E0CA1">
        <w:t>benefit to the employees. For</w:t>
      </w:r>
      <w:r w:rsidRPr="00054D03">
        <w:t xml:space="preserve"> </w:t>
      </w:r>
      <w:r w:rsidR="005E0CA1" w:rsidRPr="00054D03">
        <w:t>Atlassian</w:t>
      </w:r>
      <w:r w:rsidRPr="005E0CA1">
        <w:t xml:space="preserve">, such </w:t>
      </w:r>
      <w:r>
        <w:t xml:space="preserve">types of training are required. </w:t>
      </w:r>
    </w:p>
    <w:p w:rsidR="000F7E95" w:rsidRDefault="000F7E95" w:rsidP="00677266"/>
    <w:p w:rsidR="000F7E95" w:rsidRDefault="000F7E95" w:rsidP="00967BEC"/>
    <w:p w:rsidR="000F7E95" w:rsidRDefault="000F7E95" w:rsidP="00967BEC"/>
    <w:p w:rsidR="000F7E95" w:rsidRDefault="000F7E95" w:rsidP="00967BEC"/>
    <w:p w:rsidR="000F7E95" w:rsidRDefault="007318EC" w:rsidP="000F7E95">
      <w:pPr>
        <w:jc w:val="center"/>
      </w:pPr>
      <w:r>
        <w:rPr>
          <w:noProof/>
        </w:rPr>
        <w:drawing>
          <wp:inline distT="0" distB="0" distL="0" distR="0">
            <wp:extent cx="3354256" cy="17969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23831" name="Promotiongraphic.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54256" cy="1796995"/>
                    </a:xfrm>
                    <a:prstGeom prst="rect">
                      <a:avLst/>
                    </a:prstGeom>
                  </pic:spPr>
                </pic:pic>
              </a:graphicData>
            </a:graphic>
          </wp:inline>
        </w:drawing>
      </w:r>
    </w:p>
    <w:p w:rsidR="00462CA4" w:rsidRDefault="007318EC" w:rsidP="00E655F4">
      <w:pPr>
        <w:spacing w:line="240" w:lineRule="auto"/>
        <w:jc w:val="center"/>
      </w:pPr>
      <w:r>
        <w:t>Figure: P</w:t>
      </w:r>
      <w:r w:rsidR="00E655F4">
        <w:t>r</w:t>
      </w:r>
      <w:r>
        <w:t>omotion</w:t>
      </w:r>
    </w:p>
    <w:p w:rsidR="00E655F4" w:rsidRDefault="007318EC" w:rsidP="00E655F4">
      <w:pPr>
        <w:spacing w:line="240" w:lineRule="auto"/>
        <w:jc w:val="center"/>
      </w:pPr>
      <w:r>
        <w:t>Source:</w:t>
      </w:r>
      <w:r w:rsidRPr="00E655F4">
        <w:t xml:space="preserve"> (Garavan et al. 2016).</w:t>
      </w:r>
    </w:p>
    <w:p w:rsidR="009D3E73" w:rsidRPr="005E0CA1" w:rsidRDefault="007318EC" w:rsidP="00967BEC">
      <w:r>
        <w:t xml:space="preserve">As it is not a large company so sometimes they had to hire skilled employees for their top position. But </w:t>
      </w:r>
      <w:r w:rsidR="000F7E95">
        <w:t>t</w:t>
      </w:r>
      <w:r>
        <w:t>hey arrange different types of training programs to their employees recently</w:t>
      </w:r>
      <w:r w:rsidRPr="005E0CA1">
        <w:t xml:space="preserve"> which </w:t>
      </w:r>
      <w:r w:rsidR="004064DF">
        <w:t xml:space="preserve">may </w:t>
      </w:r>
      <w:r w:rsidR="004064DF" w:rsidRPr="004064DF">
        <w:t xml:space="preserve">create an effective </w:t>
      </w:r>
      <w:r w:rsidRPr="004064DF">
        <w:t xml:space="preserve">impact on the </w:t>
      </w:r>
      <w:r w:rsidR="004064DF" w:rsidRPr="004064DF">
        <w:t xml:space="preserve">employee’s </w:t>
      </w:r>
      <w:r w:rsidRPr="004064DF">
        <w:t>development</w:t>
      </w:r>
      <w:r w:rsidR="00E655F4" w:rsidRPr="004064DF">
        <w:t xml:space="preserve">. </w:t>
      </w:r>
      <w:r w:rsidRPr="004064DF">
        <w:t>A</w:t>
      </w:r>
      <w:r>
        <w:t xml:space="preserve"> comparison was conducted</w:t>
      </w:r>
      <w:r w:rsidRPr="005E0CA1">
        <w:t xml:space="preserve"> between </w:t>
      </w:r>
      <w:r>
        <w:t xml:space="preserve">the </w:t>
      </w:r>
      <w:r w:rsidRPr="005E0CA1">
        <w:t>promotion from within and without an organization</w:t>
      </w:r>
      <w:r>
        <w:t xml:space="preserve">. </w:t>
      </w:r>
      <w:r w:rsidRPr="005E0CA1">
        <w:t xml:space="preserve"> </w:t>
      </w:r>
      <w:r>
        <w:t xml:space="preserve">Such comparison </w:t>
      </w:r>
      <w:r w:rsidRPr="005E0CA1">
        <w:t>prove</w:t>
      </w:r>
      <w:r>
        <w:t>s</w:t>
      </w:r>
      <w:r w:rsidRPr="005E0CA1">
        <w:t xml:space="preserve"> that internal promotions have better effectiveness </w:t>
      </w:r>
      <w:r>
        <w:t>than the external promotion as the in-house employees know all the rules</w:t>
      </w:r>
      <w:r>
        <w:t xml:space="preserve"> regulations, business strategies of the business. So it will be easy for them to do better for the organization</w:t>
      </w:r>
      <w:r w:rsidRPr="005E0CA1">
        <w:t xml:space="preserve"> (Shields et al. 2015). An employee </w:t>
      </w:r>
      <w:r>
        <w:t xml:space="preserve">of </w:t>
      </w:r>
      <w:r w:rsidR="005E0CA1" w:rsidRPr="00054D03">
        <w:t xml:space="preserve">Atlassian </w:t>
      </w:r>
      <w:r>
        <w:t xml:space="preserve">who get promotion for the nest position can enjoy </w:t>
      </w:r>
      <w:r w:rsidRPr="005E0CA1">
        <w:t>many benefit</w:t>
      </w:r>
      <w:r>
        <w:t>s because of his</w:t>
      </w:r>
      <w:r w:rsidRPr="005E0CA1">
        <w:t xml:space="preserve"> experience and e</w:t>
      </w:r>
      <w:r w:rsidRPr="005E0CA1">
        <w:t>xpertise on matters of</w:t>
      </w:r>
      <w:r w:rsidRPr="00054D03">
        <w:t xml:space="preserve"> </w:t>
      </w:r>
      <w:r w:rsidR="005E0CA1" w:rsidRPr="00054D03">
        <w:t>Atlassian</w:t>
      </w:r>
      <w:r w:rsidRPr="005E0CA1">
        <w:t xml:space="preserve">. </w:t>
      </w:r>
      <w:r>
        <w:t xml:space="preserve">If </w:t>
      </w:r>
      <w:r w:rsidR="005E0CA1" w:rsidRPr="00054D03">
        <w:t xml:space="preserve">Atlassian </w:t>
      </w:r>
      <w:r>
        <w:t xml:space="preserve">trains up their employees properly then it will be effective for them to </w:t>
      </w:r>
      <w:r w:rsidR="00967BEC">
        <w:t>select the right person for their top position without any cost</w:t>
      </w:r>
      <w:r w:rsidR="001868CE">
        <w:t xml:space="preserve"> </w:t>
      </w:r>
      <w:r w:rsidR="001868CE" w:rsidRPr="001868CE">
        <w:t>(Miner, 2013)</w:t>
      </w:r>
      <w:r w:rsidR="00967BEC">
        <w:t>. T</w:t>
      </w:r>
      <w:r w:rsidR="004064DF">
        <w:t>he theory of E</w:t>
      </w:r>
      <w:r w:rsidRPr="005E0CA1">
        <w:t>xperiential le</w:t>
      </w:r>
      <w:r w:rsidR="004064DF">
        <w:t xml:space="preserve">arning describes that an employee can gain experience through working in a specific position over a long time. </w:t>
      </w:r>
      <w:r w:rsidR="004064DF" w:rsidRPr="004064DF">
        <w:t>The authority of</w:t>
      </w:r>
      <w:r w:rsidR="00967BEC" w:rsidRPr="004064DF">
        <w:t xml:space="preserve"> </w:t>
      </w:r>
      <w:r w:rsidR="00967BEC">
        <w:t>Atlassian give</w:t>
      </w:r>
      <w:r w:rsidR="004064DF">
        <w:t>s</w:t>
      </w:r>
      <w:r w:rsidR="00967BEC">
        <w:t xml:space="preserve"> more focus on their </w:t>
      </w:r>
      <w:r w:rsidRPr="005E0CA1">
        <w:t>manage</w:t>
      </w:r>
      <w:r w:rsidR="00967BEC">
        <w:t>rs and top-level leaders so that they can</w:t>
      </w:r>
      <w:r w:rsidRPr="005E0CA1">
        <w:t xml:space="preserve"> </w:t>
      </w:r>
      <w:r w:rsidR="00967BEC" w:rsidRPr="005E0CA1">
        <w:t>generat</w:t>
      </w:r>
      <w:r w:rsidR="00967BEC">
        <w:t xml:space="preserve">e </w:t>
      </w:r>
      <w:r w:rsidRPr="005E0CA1">
        <w:t xml:space="preserve">internal strengths and </w:t>
      </w:r>
      <w:r w:rsidR="00967BEC">
        <w:t xml:space="preserve">create </w:t>
      </w:r>
      <w:r w:rsidRPr="005E0CA1">
        <w:t xml:space="preserve">opportunities </w:t>
      </w:r>
      <w:r w:rsidR="00967BEC">
        <w:t>for the firm</w:t>
      </w:r>
      <w:r w:rsidRPr="005E0CA1">
        <w:t xml:space="preserve">. </w:t>
      </w:r>
      <w:r w:rsidR="00967BEC">
        <w:t>As the cost of expert employees is high</w:t>
      </w:r>
      <w:r w:rsidRPr="005E0CA1">
        <w:t xml:space="preserve"> in the UK</w:t>
      </w:r>
      <w:r w:rsidR="00967BEC">
        <w:t xml:space="preserve"> so it is better for </w:t>
      </w:r>
      <w:r w:rsidR="005E0CA1" w:rsidRPr="00967BEC">
        <w:t>Atlassian</w:t>
      </w:r>
      <w:r w:rsidR="00967BEC">
        <w:t xml:space="preserve"> to do</w:t>
      </w:r>
      <w:r w:rsidRPr="005E0CA1">
        <w:t xml:space="preserve"> internal promotions (Meijerink et al. 2016). </w:t>
      </w:r>
    </w:p>
    <w:p w:rsidR="009D3E73" w:rsidRPr="005E0CA1" w:rsidRDefault="007318EC" w:rsidP="00705DAE">
      <w:r>
        <w:t xml:space="preserve">Nowadays </w:t>
      </w:r>
      <w:r w:rsidRPr="005E0CA1">
        <w:t xml:space="preserve">employee development </w:t>
      </w:r>
      <w:r>
        <w:t xml:space="preserve">is considered as a tool </w:t>
      </w:r>
      <w:r w:rsidRPr="005E0CA1">
        <w:t xml:space="preserve">for enhancing </w:t>
      </w:r>
      <w:r>
        <w:t>higher rates of return of a business organization. By follo</w:t>
      </w:r>
      <w:r>
        <w:t xml:space="preserve">wing </w:t>
      </w:r>
      <w:r w:rsidR="004064DF" w:rsidRPr="004064DF">
        <w:t xml:space="preserve">an effective </w:t>
      </w:r>
      <w:r w:rsidRPr="004064DF">
        <w:t xml:space="preserve">development plan, </w:t>
      </w:r>
      <w:r w:rsidR="005E0CA1" w:rsidRPr="004064DF">
        <w:t>Atlassian</w:t>
      </w:r>
      <w:r w:rsidRPr="004064DF">
        <w:t xml:space="preserve"> can </w:t>
      </w:r>
      <w:r w:rsidR="004064DF" w:rsidRPr="004064DF">
        <w:t xml:space="preserve">enjoy the benefit of maintaining </w:t>
      </w:r>
      <w:r w:rsidRPr="004064DF">
        <w:t xml:space="preserve">productive relations with their employees </w:t>
      </w:r>
      <w:r w:rsidR="001868CE" w:rsidRPr="001868CE">
        <w:t>(Robbins and Judge, 2016)</w:t>
      </w:r>
      <w:r w:rsidR="001868CE">
        <w:t>.</w:t>
      </w:r>
    </w:p>
    <w:p w:rsidR="00543D52" w:rsidRDefault="007318EC" w:rsidP="00705DAE">
      <w:pPr>
        <w:rPr>
          <w:rFonts w:eastAsiaTheme="majorEastAsia" w:cstheme="majorBidi"/>
          <w:b/>
          <w:bCs/>
          <w:color w:val="17365D" w:themeColor="text2" w:themeShade="BF"/>
          <w:sz w:val="32"/>
          <w:szCs w:val="28"/>
        </w:rPr>
      </w:pPr>
      <w:r>
        <w:br w:type="page"/>
      </w:r>
    </w:p>
    <w:p w:rsidR="00543D52" w:rsidRPr="00E756ED" w:rsidRDefault="007318EC" w:rsidP="00543D52">
      <w:pPr>
        <w:pStyle w:val="Heading1"/>
      </w:pPr>
      <w:bookmarkStart w:id="13" w:name="_Toc7954916"/>
      <w:r w:rsidRPr="00543D52">
        <w:rPr>
          <w:noProof/>
        </w:rPr>
        <w:lastRenderedPageBreak/>
        <w:drawing>
          <wp:inline distT="0" distB="0" distL="0" distR="0">
            <wp:extent cx="7620" cy="7620"/>
            <wp:effectExtent l="0" t="0" r="0" b="0"/>
            <wp:docPr id="10" name="Picture 10" descr="Begin Match to source 1 in source list: Submitted to University of Wales, Lampeter on 2019-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36457" name="Picture 26" descr="Begin Match to source 1 in source list: Submitted to University of Wales, Lampeter on 2019-01-10"/>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hyperlink r:id="rId15" w:history="1">
        <w:r w:rsidRPr="00E756ED">
          <w:rPr>
            <w:lang w:val="en-GB"/>
          </w:rPr>
          <w:t xml:space="preserve">2) </w:t>
        </w:r>
        <w:r w:rsidR="00E655F4">
          <w:rPr>
            <w:lang w:val="en-GB"/>
          </w:rPr>
          <w:t>E</w:t>
        </w:r>
        <w:r w:rsidRPr="00E756ED">
          <w:rPr>
            <w:lang w:val="en-GB"/>
          </w:rPr>
          <w:t xml:space="preserve">valuating </w:t>
        </w:r>
        <w:r w:rsidR="00E655F4">
          <w:rPr>
            <w:lang w:val="en-GB"/>
          </w:rPr>
          <w:t xml:space="preserve">the available development vehicles of </w:t>
        </w:r>
        <w:r w:rsidR="005E0CA1" w:rsidRPr="00E756ED">
          <w:t>Atlassian</w:t>
        </w:r>
        <w:r w:rsidR="00E756ED" w:rsidRPr="00E756ED">
          <w:rPr>
            <w:lang w:val="en-GB"/>
          </w:rPr>
          <w:t xml:space="preserve"> </w:t>
        </w:r>
        <w:r w:rsidRPr="00E756ED">
          <w:rPr>
            <w:lang w:val="en-GB"/>
          </w:rPr>
          <w:t>and</w:t>
        </w:r>
        <w:r w:rsidRPr="00E756ED">
          <w:rPr>
            <w:lang w:val="en-GB"/>
          </w:rPr>
          <w:t xml:space="preserve"> explain</w:t>
        </w:r>
        <w:r w:rsidR="00E655F4">
          <w:rPr>
            <w:lang w:val="en-GB"/>
          </w:rPr>
          <w:t>ing</w:t>
        </w:r>
        <w:r w:rsidRPr="00E756ED">
          <w:rPr>
            <w:lang w:val="en-GB"/>
          </w:rPr>
          <w:t xml:space="preserve"> the extent to which </w:t>
        </w:r>
        <w:r w:rsidR="00E655F4">
          <w:rPr>
            <w:lang w:val="en-GB"/>
          </w:rPr>
          <w:t>it is thought that</w:t>
        </w:r>
        <w:r w:rsidRPr="00E756ED">
          <w:rPr>
            <w:lang w:val="en-GB"/>
          </w:rPr>
          <w:t xml:space="preserve"> they are appropriate </w:t>
        </w:r>
        <w:r w:rsidR="00E655F4">
          <w:rPr>
            <w:lang w:val="en-GB"/>
          </w:rPr>
          <w:t>to meet</w:t>
        </w:r>
        <w:r w:rsidRPr="00E756ED">
          <w:rPr>
            <w:lang w:val="en-GB"/>
          </w:rPr>
          <w:t xml:space="preserve"> the </w:t>
        </w:r>
        <w:r w:rsidR="00E655F4">
          <w:rPr>
            <w:lang w:val="en-GB"/>
          </w:rPr>
          <w:t xml:space="preserve">individual’s </w:t>
        </w:r>
        <w:r w:rsidRPr="00E756ED">
          <w:rPr>
            <w:lang w:val="en-GB"/>
          </w:rPr>
          <w:t>development needs.</w:t>
        </w:r>
        <w:bookmarkEnd w:id="13"/>
      </w:hyperlink>
      <w:r w:rsidR="00985487">
        <w:t xml:space="preserve"> </w:t>
      </w:r>
    </w:p>
    <w:p w:rsidR="00E756ED" w:rsidRDefault="00E756ED" w:rsidP="002A56C2">
      <w:pPr>
        <w:rPr>
          <w:lang w:val="en-GB"/>
        </w:rPr>
      </w:pPr>
    </w:p>
    <w:p w:rsidR="00E401F2" w:rsidRDefault="007318EC" w:rsidP="00E756ED">
      <w:pPr>
        <w:rPr>
          <w:lang w:val="en-GB"/>
        </w:rPr>
      </w:pPr>
      <w:r>
        <w:rPr>
          <w:lang w:val="en-GB"/>
        </w:rPr>
        <w:t xml:space="preserve">There are different types of </w:t>
      </w:r>
      <w:r w:rsidR="002602B3" w:rsidRPr="002602B3">
        <w:rPr>
          <w:lang w:val="en-GB"/>
        </w:rPr>
        <w:t>strategies</w:t>
      </w:r>
      <w:r>
        <w:rPr>
          <w:lang w:val="en-GB"/>
        </w:rPr>
        <w:t xml:space="preserve"> to develop employees. Due to different models of development, Human resource management of </w:t>
      </w:r>
      <w:r w:rsidR="005E0CA1" w:rsidRPr="00E401F2">
        <w:t>Atlassian</w:t>
      </w:r>
      <w:r>
        <w:rPr>
          <w:lang w:val="en-GB"/>
        </w:rPr>
        <w:t xml:space="preserve"> has made </w:t>
      </w:r>
      <w:r w:rsidR="002602B3" w:rsidRPr="002602B3">
        <w:rPr>
          <w:lang w:val="en-GB"/>
        </w:rPr>
        <w:t>frameworks to develop the</w:t>
      </w:r>
      <w:r>
        <w:rPr>
          <w:lang w:val="en-GB"/>
        </w:rPr>
        <w:t>ir</w:t>
      </w:r>
      <w:r w:rsidR="002602B3" w:rsidRPr="002602B3">
        <w:rPr>
          <w:lang w:val="en-GB"/>
        </w:rPr>
        <w:t xml:space="preserve"> workforce. </w:t>
      </w:r>
      <w:r w:rsidR="002A56C2">
        <w:rPr>
          <w:lang w:val="en-GB"/>
        </w:rPr>
        <w:t xml:space="preserve">Among different types of models, the authority of </w:t>
      </w:r>
      <w:r w:rsidR="005E0CA1" w:rsidRPr="002A56C2">
        <w:t>Atlassian</w:t>
      </w:r>
      <w:r w:rsidR="002A56C2" w:rsidRPr="002A56C2">
        <w:rPr>
          <w:lang w:val="en-GB"/>
        </w:rPr>
        <w:t xml:space="preserve"> </w:t>
      </w:r>
      <w:r w:rsidR="002A56C2">
        <w:rPr>
          <w:lang w:val="en-GB"/>
        </w:rPr>
        <w:t>should choose such type of model which fosters a good relat</w:t>
      </w:r>
      <w:r w:rsidR="00E655F4">
        <w:rPr>
          <w:lang w:val="en-GB"/>
        </w:rPr>
        <w:t xml:space="preserve">ionship with their employees. </w:t>
      </w:r>
      <w:r w:rsidR="00E43C29" w:rsidRPr="00E43C29">
        <w:rPr>
          <w:lang w:val="en-GB"/>
        </w:rPr>
        <w:t xml:space="preserve">As a result, the top authority of </w:t>
      </w:r>
      <w:r w:rsidR="00E43C29" w:rsidRPr="00E43C29">
        <w:t>Atlassian</w:t>
      </w:r>
      <w:r w:rsidR="00E43C29" w:rsidRPr="00E43C29">
        <w:rPr>
          <w:lang w:val="en-GB"/>
        </w:rPr>
        <w:t xml:space="preserve"> chooses</w:t>
      </w:r>
      <w:r w:rsidR="002A56C2" w:rsidRPr="00E43C29">
        <w:rPr>
          <w:lang w:val="en-GB"/>
        </w:rPr>
        <w:t xml:space="preserve"> </w:t>
      </w:r>
      <w:r w:rsidR="00E43C29" w:rsidRPr="00E43C29">
        <w:rPr>
          <w:lang w:val="en-GB"/>
        </w:rPr>
        <w:t>some development methods depending</w:t>
      </w:r>
      <w:r w:rsidR="002602B3" w:rsidRPr="00E43C29">
        <w:rPr>
          <w:lang w:val="en-GB"/>
        </w:rPr>
        <w:t xml:space="preserve"> </w:t>
      </w:r>
      <w:r w:rsidR="002A56C2" w:rsidRPr="00E43C29">
        <w:rPr>
          <w:lang w:val="en-GB"/>
        </w:rPr>
        <w:t>on the</w:t>
      </w:r>
      <w:r w:rsidR="00E43C29" w:rsidRPr="00E43C29">
        <w:rPr>
          <w:lang w:val="en-GB"/>
        </w:rPr>
        <w:t xml:space="preserve"> </w:t>
      </w:r>
      <w:r w:rsidR="002602B3" w:rsidRPr="00E43C29">
        <w:rPr>
          <w:lang w:val="en-GB"/>
        </w:rPr>
        <w:t>nee</w:t>
      </w:r>
      <w:r w:rsidR="002A56C2" w:rsidRPr="00E43C29">
        <w:rPr>
          <w:lang w:val="en-GB"/>
        </w:rPr>
        <w:t xml:space="preserve">ds of </w:t>
      </w:r>
      <w:r w:rsidR="002A56C2">
        <w:rPr>
          <w:lang w:val="en-GB"/>
        </w:rPr>
        <w:t>various workers</w:t>
      </w:r>
      <w:r w:rsidR="00E655F4">
        <w:rPr>
          <w:lang w:val="en-GB"/>
        </w:rPr>
        <w:t xml:space="preserve"> </w:t>
      </w:r>
      <w:r w:rsidR="00E655F4" w:rsidRPr="00E655F4">
        <w:rPr>
          <w:lang w:val="en-GB"/>
        </w:rPr>
        <w:t xml:space="preserve">(Analoui, 2017).  </w:t>
      </w:r>
    </w:p>
    <w:p w:rsidR="00E401F2" w:rsidRDefault="007318EC" w:rsidP="002A56C2">
      <w:pPr>
        <w:pStyle w:val="Heading2"/>
        <w:rPr>
          <w:lang w:val="en-GB"/>
        </w:rPr>
      </w:pPr>
      <w:bookmarkStart w:id="14" w:name="_Toc7804810"/>
      <w:bookmarkStart w:id="15" w:name="_Toc7954917"/>
      <w:r w:rsidRPr="002602B3">
        <w:rPr>
          <w:lang w:val="en-GB"/>
        </w:rPr>
        <w:t>Workforce Plan</w:t>
      </w:r>
      <w:bookmarkEnd w:id="14"/>
      <w:bookmarkEnd w:id="15"/>
      <w:r w:rsidRPr="002602B3">
        <w:rPr>
          <w:lang w:val="en-GB"/>
        </w:rPr>
        <w:t xml:space="preserve"> </w:t>
      </w:r>
    </w:p>
    <w:p w:rsidR="00E401F2" w:rsidRDefault="007318EC" w:rsidP="00E756ED">
      <w:pPr>
        <w:rPr>
          <w:lang w:val="en-GB"/>
        </w:rPr>
      </w:pPr>
      <w:r>
        <w:rPr>
          <w:lang w:val="en-GB"/>
        </w:rPr>
        <w:t xml:space="preserve">The </w:t>
      </w:r>
      <w:r w:rsidR="002602B3" w:rsidRPr="00E401F2">
        <w:rPr>
          <w:lang w:val="en-GB"/>
        </w:rPr>
        <w:t>workforce plan</w:t>
      </w:r>
      <w:r>
        <w:rPr>
          <w:lang w:val="en-GB"/>
        </w:rPr>
        <w:t xml:space="preserve"> of </w:t>
      </w:r>
      <w:r w:rsidR="005E0CA1" w:rsidRPr="002A56C2">
        <w:t>Atlassian</w:t>
      </w:r>
      <w:r w:rsidR="002602B3" w:rsidRPr="00E401F2">
        <w:rPr>
          <w:lang w:val="en-GB"/>
        </w:rPr>
        <w:t xml:space="preserve"> </w:t>
      </w:r>
      <w:r>
        <w:rPr>
          <w:lang w:val="en-GB"/>
        </w:rPr>
        <w:t xml:space="preserve">conducts a </w:t>
      </w:r>
      <w:r w:rsidR="002602B3" w:rsidRPr="00E43C29">
        <w:rPr>
          <w:lang w:val="en-GB"/>
        </w:rPr>
        <w:t xml:space="preserve">self-evaluation </w:t>
      </w:r>
      <w:r w:rsidR="00E43C29" w:rsidRPr="00E43C29">
        <w:rPr>
          <w:lang w:val="en-GB"/>
        </w:rPr>
        <w:t xml:space="preserve">system for </w:t>
      </w:r>
      <w:r w:rsidRPr="00E43C29">
        <w:rPr>
          <w:lang w:val="en-GB"/>
        </w:rPr>
        <w:t>find</w:t>
      </w:r>
      <w:r w:rsidR="00E43C29" w:rsidRPr="00E43C29">
        <w:rPr>
          <w:lang w:val="en-GB"/>
        </w:rPr>
        <w:t>ing</w:t>
      </w:r>
      <w:r w:rsidRPr="00E43C29">
        <w:rPr>
          <w:lang w:val="en-GB"/>
        </w:rPr>
        <w:t xml:space="preserve"> out </w:t>
      </w:r>
      <w:r w:rsidR="002602B3" w:rsidRPr="00E43C29">
        <w:rPr>
          <w:lang w:val="en-GB"/>
        </w:rPr>
        <w:t xml:space="preserve">the </w:t>
      </w:r>
      <w:r w:rsidR="00E43C29" w:rsidRPr="00E43C29">
        <w:rPr>
          <w:lang w:val="en-GB"/>
        </w:rPr>
        <w:t xml:space="preserve">existing condition </w:t>
      </w:r>
      <w:r w:rsidR="00E43C29">
        <w:rPr>
          <w:lang w:val="en-GB"/>
        </w:rPr>
        <w:t>of their employees. B</w:t>
      </w:r>
      <w:r>
        <w:rPr>
          <w:lang w:val="en-GB"/>
        </w:rPr>
        <w:t xml:space="preserve">ased on that the can be </w:t>
      </w:r>
      <w:r>
        <w:rPr>
          <w:lang w:val="en-GB"/>
        </w:rPr>
        <w:t>able to know the</w:t>
      </w:r>
      <w:r w:rsidR="002602B3" w:rsidRPr="00E401F2">
        <w:rPr>
          <w:lang w:val="en-GB"/>
        </w:rPr>
        <w:t xml:space="preserve"> future needs of employees. </w:t>
      </w:r>
      <w:r>
        <w:rPr>
          <w:lang w:val="en-GB"/>
        </w:rPr>
        <w:t>For</w:t>
      </w:r>
      <w:r w:rsidR="002602B3" w:rsidRPr="00E401F2">
        <w:rPr>
          <w:lang w:val="en-GB"/>
        </w:rPr>
        <w:t xml:space="preserve"> any organization, workforce planning </w:t>
      </w:r>
      <w:r w:rsidR="00E756ED">
        <w:rPr>
          <w:lang w:val="en-GB"/>
        </w:rPr>
        <w:t xml:space="preserve">is </w:t>
      </w:r>
      <w:r w:rsidR="002602B3" w:rsidRPr="00E401F2">
        <w:rPr>
          <w:lang w:val="en-GB"/>
        </w:rPr>
        <w:t xml:space="preserve">a mechanism </w:t>
      </w:r>
      <w:r w:rsidR="00E756ED">
        <w:rPr>
          <w:lang w:val="en-GB"/>
        </w:rPr>
        <w:t xml:space="preserve">which provides the facility for </w:t>
      </w:r>
      <w:r w:rsidR="002602B3" w:rsidRPr="00E401F2">
        <w:rPr>
          <w:lang w:val="en-GB"/>
        </w:rPr>
        <w:t xml:space="preserve">assessing the achievement of objectives. </w:t>
      </w:r>
      <w:r w:rsidR="00E756ED">
        <w:rPr>
          <w:lang w:val="en-GB"/>
        </w:rPr>
        <w:t>In this way, the organization identifies</w:t>
      </w:r>
      <w:r w:rsidR="002602B3" w:rsidRPr="00E401F2">
        <w:rPr>
          <w:lang w:val="en-GB"/>
        </w:rPr>
        <w:t xml:space="preserve"> issues and gaps in the</w:t>
      </w:r>
      <w:r w:rsidR="00E655F4">
        <w:rPr>
          <w:lang w:val="en-GB"/>
        </w:rPr>
        <w:t xml:space="preserve">ir workforce. </w:t>
      </w:r>
      <w:r w:rsidR="00E756ED">
        <w:rPr>
          <w:lang w:val="en-GB"/>
        </w:rPr>
        <w:t xml:space="preserve">In the case of </w:t>
      </w:r>
      <w:r w:rsidR="005E0CA1" w:rsidRPr="00E756ED">
        <w:t>Atlassian</w:t>
      </w:r>
      <w:r w:rsidR="002602B3" w:rsidRPr="00E401F2">
        <w:rPr>
          <w:lang w:val="en-GB"/>
        </w:rPr>
        <w:t xml:space="preserve">, </w:t>
      </w:r>
      <w:r w:rsidR="002602B3" w:rsidRPr="00E43C29">
        <w:rPr>
          <w:lang w:val="en-GB"/>
        </w:rPr>
        <w:t xml:space="preserve">the </w:t>
      </w:r>
      <w:r w:rsidR="00E43C29" w:rsidRPr="00E43C29">
        <w:rPr>
          <w:lang w:val="en-GB"/>
        </w:rPr>
        <w:t xml:space="preserve">workforce </w:t>
      </w:r>
      <w:r w:rsidR="002602B3" w:rsidRPr="00E43C29">
        <w:rPr>
          <w:lang w:val="en-GB"/>
        </w:rPr>
        <w:t xml:space="preserve">plan is </w:t>
      </w:r>
      <w:r w:rsidR="00E43C29" w:rsidRPr="00E43C29">
        <w:rPr>
          <w:lang w:val="en-GB"/>
        </w:rPr>
        <w:t xml:space="preserve">set up based on </w:t>
      </w:r>
      <w:r w:rsidR="002602B3" w:rsidRPr="00E43C29">
        <w:rPr>
          <w:lang w:val="en-GB"/>
        </w:rPr>
        <w:t xml:space="preserve">consumer needs, given that </w:t>
      </w:r>
      <w:r w:rsidR="00E43C29" w:rsidRPr="00E43C29">
        <w:rPr>
          <w:lang w:val="en-GB"/>
        </w:rPr>
        <w:t xml:space="preserve">different </w:t>
      </w:r>
      <w:r w:rsidR="002602B3" w:rsidRPr="00E43C29">
        <w:rPr>
          <w:lang w:val="en-GB"/>
        </w:rPr>
        <w:t xml:space="preserve">stores have </w:t>
      </w:r>
      <w:r w:rsidR="00E43C29" w:rsidRPr="00E43C29">
        <w:rPr>
          <w:lang w:val="en-GB"/>
        </w:rPr>
        <w:t xml:space="preserve">different </w:t>
      </w:r>
      <w:r w:rsidR="002602B3" w:rsidRPr="00E43C29">
        <w:rPr>
          <w:lang w:val="en-GB"/>
        </w:rPr>
        <w:t xml:space="preserve">expected consumer benefits. </w:t>
      </w:r>
      <w:r w:rsidR="00E756ED">
        <w:rPr>
          <w:lang w:val="en-GB"/>
        </w:rPr>
        <w:t xml:space="preserve">At the time of </w:t>
      </w:r>
      <w:r w:rsidR="00E43C29" w:rsidRPr="00E43C29">
        <w:rPr>
          <w:lang w:val="en-GB"/>
        </w:rPr>
        <w:t xml:space="preserve">evaluating </w:t>
      </w:r>
      <w:r w:rsidR="002602B3" w:rsidRPr="00E43C29">
        <w:rPr>
          <w:lang w:val="en-GB"/>
        </w:rPr>
        <w:t>the workforce plan</w:t>
      </w:r>
      <w:r w:rsidR="00E43C29" w:rsidRPr="00E43C29">
        <w:rPr>
          <w:lang w:val="en-GB"/>
        </w:rPr>
        <w:t>’</w:t>
      </w:r>
      <w:r w:rsidR="002602B3" w:rsidRPr="00E43C29">
        <w:rPr>
          <w:lang w:val="en-GB"/>
        </w:rPr>
        <w:t>s</w:t>
      </w:r>
      <w:r w:rsidR="00E43C29" w:rsidRPr="00E43C29">
        <w:rPr>
          <w:lang w:val="en-GB"/>
        </w:rPr>
        <w:t xml:space="preserve"> effectiveness</w:t>
      </w:r>
      <w:r w:rsidR="002602B3" w:rsidRPr="00E43C29">
        <w:rPr>
          <w:lang w:val="en-GB"/>
        </w:rPr>
        <w:t>, the</w:t>
      </w:r>
      <w:r w:rsidR="00E43C29" w:rsidRPr="00E43C29">
        <w:rPr>
          <w:lang w:val="en-GB"/>
        </w:rPr>
        <w:t xml:space="preserve"> impact of an individual employee is considered as a foundation of this evaluation</w:t>
      </w:r>
      <w:r w:rsidR="00E756ED" w:rsidRPr="00E43C29">
        <w:rPr>
          <w:lang w:val="en-GB"/>
        </w:rPr>
        <w:t xml:space="preserve">. </w:t>
      </w:r>
      <w:r w:rsidR="005E0CA1" w:rsidRPr="00E756ED">
        <w:t>Atlassian</w:t>
      </w:r>
      <w:r w:rsidR="002602B3" w:rsidRPr="00E401F2">
        <w:rPr>
          <w:lang w:val="en-GB"/>
        </w:rPr>
        <w:t xml:space="preserve"> </w:t>
      </w:r>
      <w:r w:rsidR="00E756ED">
        <w:rPr>
          <w:lang w:val="en-GB"/>
        </w:rPr>
        <w:t xml:space="preserve">gives </w:t>
      </w:r>
      <w:r w:rsidR="002602B3" w:rsidRPr="00E401F2">
        <w:rPr>
          <w:lang w:val="en-GB"/>
        </w:rPr>
        <w:t>focus</w:t>
      </w:r>
      <w:r w:rsidR="00E756ED">
        <w:rPr>
          <w:lang w:val="en-GB"/>
        </w:rPr>
        <w:t xml:space="preserve">es </w:t>
      </w:r>
      <w:r w:rsidR="002602B3" w:rsidRPr="00E401F2">
        <w:rPr>
          <w:lang w:val="en-GB"/>
        </w:rPr>
        <w:t>on identifying gaps and opportunities in the</w:t>
      </w:r>
      <w:r w:rsidR="00E655F4">
        <w:rPr>
          <w:lang w:val="en-GB"/>
        </w:rPr>
        <w:t xml:space="preserve">ir existing workforce </w:t>
      </w:r>
      <w:r w:rsidR="00E655F4" w:rsidRPr="00E655F4">
        <w:rPr>
          <w:lang w:val="en-GB"/>
        </w:rPr>
        <w:t xml:space="preserve">(Tzabbar et al. 2017). </w:t>
      </w:r>
      <w:r w:rsidR="00E756ED">
        <w:rPr>
          <w:lang w:val="en-GB"/>
        </w:rPr>
        <w:t xml:space="preserve">After that, they take proper steps to reduce those gaps. Some </w:t>
      </w:r>
      <w:r w:rsidR="002602B3" w:rsidRPr="00E401F2">
        <w:rPr>
          <w:lang w:val="en-GB"/>
        </w:rPr>
        <w:t xml:space="preserve">drawbacks could include the fact </w:t>
      </w:r>
      <w:r w:rsidR="00E756ED">
        <w:rPr>
          <w:lang w:val="en-GB"/>
        </w:rPr>
        <w:t xml:space="preserve">which </w:t>
      </w:r>
      <w:r w:rsidR="002602B3" w:rsidRPr="00E401F2">
        <w:rPr>
          <w:lang w:val="en-GB"/>
        </w:rPr>
        <w:t xml:space="preserve">would develop </w:t>
      </w:r>
      <w:r w:rsidR="00E756ED">
        <w:rPr>
          <w:lang w:val="en-GB"/>
        </w:rPr>
        <w:t>the skills that are relevant to a</w:t>
      </w:r>
      <w:r w:rsidR="002602B3" w:rsidRPr="00E401F2">
        <w:rPr>
          <w:lang w:val="en-GB"/>
        </w:rPr>
        <w:t xml:space="preserve"> particular business. </w:t>
      </w:r>
      <w:r w:rsidR="00E756ED">
        <w:rPr>
          <w:lang w:val="en-GB"/>
        </w:rPr>
        <w:t xml:space="preserve">Sometimes the size of employee’s development may limit because of not including the </w:t>
      </w:r>
      <w:r w:rsidR="002602B3" w:rsidRPr="00E401F2">
        <w:rPr>
          <w:lang w:val="en-GB"/>
        </w:rPr>
        <w:t>individual objectives</w:t>
      </w:r>
      <w:r w:rsidR="00E655F4">
        <w:rPr>
          <w:lang w:val="en-GB"/>
        </w:rPr>
        <w:t xml:space="preserve"> </w:t>
      </w:r>
      <w:r w:rsidR="00E655F4" w:rsidRPr="00E655F4">
        <w:rPr>
          <w:lang w:val="en-GB"/>
        </w:rPr>
        <w:t>(Viitala et al. 2017).</w:t>
      </w:r>
    </w:p>
    <w:p w:rsidR="00E401F2" w:rsidRDefault="007318EC" w:rsidP="002A56C2">
      <w:pPr>
        <w:pStyle w:val="Heading2"/>
        <w:rPr>
          <w:lang w:val="en-GB"/>
        </w:rPr>
      </w:pPr>
      <w:bookmarkStart w:id="16" w:name="_Toc7804811"/>
      <w:bookmarkStart w:id="17" w:name="_Toc7954918"/>
      <w:r w:rsidRPr="00E401F2">
        <w:rPr>
          <w:lang w:val="en-GB"/>
        </w:rPr>
        <w:t>Plan</w:t>
      </w:r>
      <w:bookmarkEnd w:id="16"/>
      <w:r w:rsidR="00ED048E">
        <w:rPr>
          <w:lang w:val="en-GB"/>
        </w:rPr>
        <w:t xml:space="preserve"> of Talent Management</w:t>
      </w:r>
      <w:bookmarkEnd w:id="17"/>
      <w:r w:rsidRPr="00E401F2">
        <w:rPr>
          <w:lang w:val="en-GB"/>
        </w:rPr>
        <w:t xml:space="preserve"> </w:t>
      </w:r>
    </w:p>
    <w:p w:rsidR="000F1F0B" w:rsidRDefault="007318EC" w:rsidP="000F1F0B">
      <w:pPr>
        <w:rPr>
          <w:lang w:val="en-GB"/>
        </w:rPr>
      </w:pPr>
      <w:r w:rsidRPr="004064DF">
        <w:rPr>
          <w:lang w:val="en-GB"/>
        </w:rPr>
        <w:t xml:space="preserve">The </w:t>
      </w:r>
      <w:r w:rsidR="00DF3FAD" w:rsidRPr="004064DF">
        <w:rPr>
          <w:lang w:val="en-GB"/>
        </w:rPr>
        <w:t>plan</w:t>
      </w:r>
      <w:r w:rsidRPr="004064DF">
        <w:rPr>
          <w:lang w:val="en-GB"/>
        </w:rPr>
        <w:t xml:space="preserve"> of talent management</w:t>
      </w:r>
      <w:r w:rsidR="00DF3FAD" w:rsidRPr="004064DF">
        <w:rPr>
          <w:lang w:val="en-GB"/>
        </w:rPr>
        <w:t xml:space="preserve"> discusses </w:t>
      </w:r>
      <w:r w:rsidR="002602B3" w:rsidRPr="004064DF">
        <w:rPr>
          <w:lang w:val="en-GB"/>
        </w:rPr>
        <w:t xml:space="preserve">the </w:t>
      </w:r>
      <w:r w:rsidRPr="004064DF">
        <w:rPr>
          <w:lang w:val="en-GB"/>
        </w:rPr>
        <w:t xml:space="preserve">importance </w:t>
      </w:r>
      <w:r w:rsidR="002602B3" w:rsidRPr="004064DF">
        <w:rPr>
          <w:lang w:val="en-GB"/>
        </w:rPr>
        <w:t>of skills</w:t>
      </w:r>
      <w:r w:rsidRPr="004064DF">
        <w:rPr>
          <w:lang w:val="en-GB"/>
        </w:rPr>
        <w:t xml:space="preserve"> diversity</w:t>
      </w:r>
      <w:r w:rsidR="004064DF" w:rsidRPr="004064DF">
        <w:rPr>
          <w:lang w:val="en-GB"/>
        </w:rPr>
        <w:t xml:space="preserve"> and competencies within an organizational</w:t>
      </w:r>
      <w:r w:rsidR="002602B3" w:rsidRPr="004064DF">
        <w:rPr>
          <w:lang w:val="en-GB"/>
        </w:rPr>
        <w:t xml:space="preserve"> workforce. </w:t>
      </w:r>
      <w:r w:rsidR="004064DF">
        <w:rPr>
          <w:lang w:val="en-GB"/>
        </w:rPr>
        <w:t xml:space="preserve">By following this plan, </w:t>
      </w:r>
      <w:r w:rsidR="002602B3" w:rsidRPr="00E401F2">
        <w:rPr>
          <w:lang w:val="en-GB"/>
        </w:rPr>
        <w:t xml:space="preserve">an organization </w:t>
      </w:r>
      <w:r w:rsidR="00DF3FAD">
        <w:rPr>
          <w:lang w:val="en-GB"/>
        </w:rPr>
        <w:t>can capitalize</w:t>
      </w:r>
      <w:r w:rsidR="002602B3" w:rsidRPr="00E401F2">
        <w:rPr>
          <w:lang w:val="en-GB"/>
        </w:rPr>
        <w:t xml:space="preserve"> </w:t>
      </w:r>
      <w:r w:rsidR="004064DF" w:rsidRPr="004064DF">
        <w:rPr>
          <w:lang w:val="en-GB"/>
        </w:rPr>
        <w:t xml:space="preserve">on their employee </w:t>
      </w:r>
      <w:r w:rsidR="002602B3" w:rsidRPr="004064DF">
        <w:rPr>
          <w:lang w:val="en-GB"/>
        </w:rPr>
        <w:t>recruitment process</w:t>
      </w:r>
      <w:r w:rsidR="004064DF" w:rsidRPr="004064DF">
        <w:rPr>
          <w:lang w:val="en-GB"/>
        </w:rPr>
        <w:t xml:space="preserve"> for</w:t>
      </w:r>
      <w:r w:rsidR="00DF3FAD" w:rsidRPr="004064DF">
        <w:rPr>
          <w:lang w:val="en-GB"/>
        </w:rPr>
        <w:t xml:space="preserve"> find</w:t>
      </w:r>
      <w:r w:rsidR="004064DF" w:rsidRPr="004064DF">
        <w:rPr>
          <w:lang w:val="en-GB"/>
        </w:rPr>
        <w:t>ing</w:t>
      </w:r>
      <w:r w:rsidR="00DF3FAD" w:rsidRPr="004064DF">
        <w:rPr>
          <w:lang w:val="en-GB"/>
        </w:rPr>
        <w:t xml:space="preserve"> out the</w:t>
      </w:r>
      <w:r w:rsidR="002602B3" w:rsidRPr="004064DF">
        <w:rPr>
          <w:lang w:val="en-GB"/>
        </w:rPr>
        <w:t xml:space="preserve"> qualified </w:t>
      </w:r>
      <w:r w:rsidR="00DF3FAD" w:rsidRPr="004064DF">
        <w:rPr>
          <w:lang w:val="en-GB"/>
        </w:rPr>
        <w:t xml:space="preserve">candidates </w:t>
      </w:r>
      <w:r w:rsidR="004064DF" w:rsidRPr="004064DF">
        <w:rPr>
          <w:lang w:val="en-GB"/>
        </w:rPr>
        <w:t>who are perfect fit for this position. In</w:t>
      </w:r>
      <w:r w:rsidR="00DF3FAD" w:rsidRPr="004064DF">
        <w:rPr>
          <w:lang w:val="en-GB"/>
        </w:rPr>
        <w:t xml:space="preserve"> </w:t>
      </w:r>
      <w:r w:rsidR="005E0CA1" w:rsidRPr="004064DF">
        <w:t>Atlassian</w:t>
      </w:r>
      <w:r w:rsidR="002602B3" w:rsidRPr="004064DF">
        <w:rPr>
          <w:lang w:val="en-GB"/>
        </w:rPr>
        <w:t xml:space="preserve">, </w:t>
      </w:r>
      <w:r w:rsidR="004064DF" w:rsidRPr="004064DF">
        <w:rPr>
          <w:lang w:val="en-GB"/>
        </w:rPr>
        <w:t xml:space="preserve">their </w:t>
      </w:r>
      <w:r w:rsidR="002602B3" w:rsidRPr="004064DF">
        <w:rPr>
          <w:lang w:val="en-GB"/>
        </w:rPr>
        <w:t>plans</w:t>
      </w:r>
      <w:r w:rsidR="004064DF" w:rsidRPr="004064DF">
        <w:rPr>
          <w:lang w:val="en-GB"/>
        </w:rPr>
        <w:t xml:space="preserve"> of talent management</w:t>
      </w:r>
      <w:r w:rsidR="002602B3" w:rsidRPr="004064DF">
        <w:rPr>
          <w:lang w:val="en-GB"/>
        </w:rPr>
        <w:t xml:space="preserve"> </w:t>
      </w:r>
      <w:r w:rsidR="00DF3FAD" w:rsidRPr="004064DF">
        <w:rPr>
          <w:lang w:val="en-GB"/>
        </w:rPr>
        <w:t xml:space="preserve">are </w:t>
      </w:r>
      <w:r w:rsidR="002602B3" w:rsidRPr="004064DF">
        <w:rPr>
          <w:lang w:val="en-GB"/>
        </w:rPr>
        <w:t>relate</w:t>
      </w:r>
      <w:r w:rsidR="00DF3FAD" w:rsidRPr="004064DF">
        <w:rPr>
          <w:lang w:val="en-GB"/>
        </w:rPr>
        <w:t>d</w:t>
      </w:r>
      <w:r w:rsidR="002602B3" w:rsidRPr="004064DF">
        <w:rPr>
          <w:lang w:val="en-GB"/>
        </w:rPr>
        <w:t xml:space="preserve"> to </w:t>
      </w:r>
      <w:r w:rsidR="004064DF" w:rsidRPr="004064DF">
        <w:rPr>
          <w:lang w:val="en-GB"/>
        </w:rPr>
        <w:t xml:space="preserve">identifying the </w:t>
      </w:r>
      <w:r w:rsidR="002602B3" w:rsidRPr="004064DF">
        <w:rPr>
          <w:lang w:val="en-GB"/>
        </w:rPr>
        <w:t xml:space="preserve">abilities </w:t>
      </w:r>
      <w:r w:rsidR="002602B3" w:rsidRPr="004064DF">
        <w:rPr>
          <w:lang w:val="en-GB"/>
        </w:rPr>
        <w:lastRenderedPageBreak/>
        <w:t xml:space="preserve">within </w:t>
      </w:r>
      <w:r w:rsidR="004064DF" w:rsidRPr="004064DF">
        <w:rPr>
          <w:lang w:val="en-GB"/>
        </w:rPr>
        <w:t xml:space="preserve">their existing </w:t>
      </w:r>
      <w:r w:rsidR="002602B3" w:rsidRPr="004064DF">
        <w:rPr>
          <w:lang w:val="en-GB"/>
        </w:rPr>
        <w:t>wor</w:t>
      </w:r>
      <w:r w:rsidR="00DF3FAD" w:rsidRPr="004064DF">
        <w:rPr>
          <w:lang w:val="en-GB"/>
        </w:rPr>
        <w:t>kforce.</w:t>
      </w:r>
      <w:r w:rsidR="002602B3" w:rsidRPr="004064DF">
        <w:rPr>
          <w:lang w:val="en-GB"/>
        </w:rPr>
        <w:t xml:space="preserve"> </w:t>
      </w:r>
      <w:r w:rsidR="00DF3FAD" w:rsidRPr="004064DF">
        <w:rPr>
          <w:lang w:val="en-GB"/>
        </w:rPr>
        <w:t xml:space="preserve">According to </w:t>
      </w:r>
      <w:r w:rsidR="002602B3" w:rsidRPr="004064DF">
        <w:rPr>
          <w:lang w:val="en-GB"/>
        </w:rPr>
        <w:t xml:space="preserve">the constructivism theory, </w:t>
      </w:r>
      <w:r w:rsidR="004064DF" w:rsidRPr="004064DF">
        <w:rPr>
          <w:lang w:val="en-GB"/>
        </w:rPr>
        <w:t xml:space="preserve">2 factors are necessary, such as- </w:t>
      </w:r>
      <w:r w:rsidR="002602B3" w:rsidRPr="004064DF">
        <w:rPr>
          <w:lang w:val="en-GB"/>
        </w:rPr>
        <w:t xml:space="preserve">personalities and </w:t>
      </w:r>
      <w:r w:rsidR="004064DF" w:rsidRPr="004064DF">
        <w:rPr>
          <w:lang w:val="en-GB"/>
        </w:rPr>
        <w:t>individual</w:t>
      </w:r>
      <w:r w:rsidR="002602B3" w:rsidRPr="004064DF">
        <w:rPr>
          <w:lang w:val="en-GB"/>
        </w:rPr>
        <w:t xml:space="preserve"> abilities </w:t>
      </w:r>
      <w:r w:rsidR="00DF3FAD" w:rsidRPr="004064DF">
        <w:rPr>
          <w:lang w:val="en-GB"/>
        </w:rPr>
        <w:t xml:space="preserve">for the development of an organization. </w:t>
      </w:r>
      <w:r w:rsidR="004064DF" w:rsidRPr="004064DF">
        <w:rPr>
          <w:lang w:val="en-GB"/>
        </w:rPr>
        <w:t xml:space="preserve">This theory </w:t>
      </w:r>
      <w:r w:rsidR="00DF3FAD">
        <w:rPr>
          <w:lang w:val="en-GB"/>
        </w:rPr>
        <w:t xml:space="preserve">taps </w:t>
      </w:r>
      <w:r w:rsidR="002602B3" w:rsidRPr="00E401F2">
        <w:rPr>
          <w:lang w:val="en-GB"/>
        </w:rPr>
        <w:t>such</w:t>
      </w:r>
      <w:r w:rsidR="00DF3FAD">
        <w:rPr>
          <w:lang w:val="en-GB"/>
        </w:rPr>
        <w:t xml:space="preserve"> types of</w:t>
      </w:r>
      <w:r w:rsidR="002602B3" w:rsidRPr="00E401F2">
        <w:rPr>
          <w:lang w:val="en-GB"/>
        </w:rPr>
        <w:t xml:space="preserve"> abilities </w:t>
      </w:r>
      <w:r w:rsidR="00DF3FAD">
        <w:rPr>
          <w:lang w:val="en-GB"/>
        </w:rPr>
        <w:t xml:space="preserve">which can generate </w:t>
      </w:r>
      <w:r w:rsidR="002602B3" w:rsidRPr="00E401F2">
        <w:rPr>
          <w:lang w:val="en-GB"/>
        </w:rPr>
        <w:t xml:space="preserve">competitive advantages (Wang et al. 2017). </w:t>
      </w:r>
      <w:r w:rsidR="00DF3FAD">
        <w:rPr>
          <w:lang w:val="en-GB"/>
        </w:rPr>
        <w:t xml:space="preserve">By following </w:t>
      </w:r>
      <w:r w:rsidR="002602B3" w:rsidRPr="00E401F2">
        <w:rPr>
          <w:lang w:val="en-GB"/>
        </w:rPr>
        <w:t xml:space="preserve">talent plans, </w:t>
      </w:r>
      <w:r w:rsidR="005E0CA1" w:rsidRPr="0065009D">
        <w:t>Atlassian</w:t>
      </w:r>
      <w:r w:rsidR="00DF3FAD" w:rsidRPr="0065009D">
        <w:rPr>
          <w:lang w:val="en-GB"/>
        </w:rPr>
        <w:t xml:space="preserve"> </w:t>
      </w:r>
      <w:r w:rsidR="00DF3FAD">
        <w:rPr>
          <w:lang w:val="en-GB"/>
        </w:rPr>
        <w:t>can set</w:t>
      </w:r>
      <w:r w:rsidR="002602B3" w:rsidRPr="00E401F2">
        <w:rPr>
          <w:lang w:val="en-GB"/>
        </w:rPr>
        <w:t xml:space="preserve"> platforms </w:t>
      </w:r>
      <w:r w:rsidR="00DF3FAD">
        <w:rPr>
          <w:lang w:val="en-GB"/>
        </w:rPr>
        <w:t xml:space="preserve">to recognize and appreciate talents. Such types of talent people can </w:t>
      </w:r>
      <w:r w:rsidR="002602B3" w:rsidRPr="00E401F2">
        <w:rPr>
          <w:lang w:val="en-GB"/>
        </w:rPr>
        <w:t xml:space="preserve">translate to innovations for the organization. </w:t>
      </w:r>
      <w:r w:rsidR="00DF3FAD">
        <w:rPr>
          <w:lang w:val="en-GB"/>
        </w:rPr>
        <w:t>T</w:t>
      </w:r>
      <w:r w:rsidR="002602B3" w:rsidRPr="00E401F2">
        <w:rPr>
          <w:lang w:val="en-GB"/>
        </w:rPr>
        <w:t xml:space="preserve">he talent </w:t>
      </w:r>
      <w:r w:rsidR="00DF3FAD">
        <w:rPr>
          <w:lang w:val="en-GB"/>
        </w:rPr>
        <w:t>employees have</w:t>
      </w:r>
      <w:r w:rsidR="002602B3" w:rsidRPr="00E401F2">
        <w:rPr>
          <w:lang w:val="en-GB"/>
        </w:rPr>
        <w:t xml:space="preserve"> been useful </w:t>
      </w:r>
      <w:r w:rsidR="00DF3FAD">
        <w:rPr>
          <w:lang w:val="en-GB"/>
        </w:rPr>
        <w:t xml:space="preserve">at the time of selecting the top-level managers. </w:t>
      </w:r>
      <w:r w:rsidR="002602B3" w:rsidRPr="00E401F2">
        <w:rPr>
          <w:lang w:val="en-GB"/>
        </w:rPr>
        <w:t xml:space="preserve"> </w:t>
      </w:r>
      <w:r w:rsidR="00DF3FAD">
        <w:rPr>
          <w:lang w:val="en-GB"/>
        </w:rPr>
        <w:t>Most of the time</w:t>
      </w:r>
      <w:r w:rsidR="002602B3" w:rsidRPr="00E401F2">
        <w:rPr>
          <w:lang w:val="en-GB"/>
        </w:rPr>
        <w:t>, talent plans come with action plans for</w:t>
      </w:r>
      <w:r w:rsidR="00DF3FAD">
        <w:rPr>
          <w:lang w:val="en-GB"/>
        </w:rPr>
        <w:t xml:space="preserve"> ensuring the benefit of </w:t>
      </w:r>
      <w:r w:rsidR="002602B3" w:rsidRPr="00E401F2">
        <w:rPr>
          <w:lang w:val="en-GB"/>
        </w:rPr>
        <w:t>employee</w:t>
      </w:r>
      <w:r w:rsidR="00DF3FAD">
        <w:rPr>
          <w:lang w:val="en-GB"/>
        </w:rPr>
        <w:t xml:space="preserve">s and </w:t>
      </w:r>
      <w:r w:rsidR="002602B3" w:rsidRPr="00E401F2">
        <w:rPr>
          <w:lang w:val="en-GB"/>
        </w:rPr>
        <w:t>organization (Chang &amp; Chin, 2018).</w:t>
      </w:r>
      <w:r w:rsidR="00DF3FAD">
        <w:rPr>
          <w:lang w:val="en-GB"/>
        </w:rPr>
        <w:t xml:space="preserve"> According to </w:t>
      </w:r>
      <w:r w:rsidR="002602B3" w:rsidRPr="00E401F2">
        <w:rPr>
          <w:lang w:val="en-GB"/>
        </w:rPr>
        <w:t>the theory of learning types,</w:t>
      </w:r>
      <w:r w:rsidR="00DF3FAD">
        <w:rPr>
          <w:lang w:val="en-GB"/>
        </w:rPr>
        <w:t xml:space="preserve"> an intellectual employee can</w:t>
      </w:r>
      <w:r w:rsidR="002602B3" w:rsidRPr="00E401F2">
        <w:rPr>
          <w:lang w:val="en-GB"/>
        </w:rPr>
        <w:t xml:space="preserve"> promote the overall quality. In the talent plans for </w:t>
      </w:r>
      <w:r w:rsidR="005E0CA1" w:rsidRPr="000F1F0B">
        <w:t>Atlassian</w:t>
      </w:r>
      <w:r w:rsidR="002602B3" w:rsidRPr="00E401F2">
        <w:rPr>
          <w:lang w:val="en-GB"/>
        </w:rPr>
        <w:t xml:space="preserve">, it </w:t>
      </w:r>
      <w:r w:rsidR="00DF3FAD">
        <w:rPr>
          <w:lang w:val="en-GB"/>
        </w:rPr>
        <w:t xml:space="preserve">has observed that the authority </w:t>
      </w:r>
      <w:r w:rsidR="002602B3" w:rsidRPr="00E401F2">
        <w:rPr>
          <w:lang w:val="en-GB"/>
        </w:rPr>
        <w:t xml:space="preserve">focuses on the abilities </w:t>
      </w:r>
      <w:r w:rsidR="00DF3FAD">
        <w:rPr>
          <w:lang w:val="en-GB"/>
        </w:rPr>
        <w:t xml:space="preserve">of the employees depending on </w:t>
      </w:r>
      <w:r w:rsidR="002602B3" w:rsidRPr="00E401F2">
        <w:rPr>
          <w:lang w:val="en-GB"/>
        </w:rPr>
        <w:t>job descri</w:t>
      </w:r>
      <w:r w:rsidR="00DF3FAD">
        <w:rPr>
          <w:lang w:val="en-GB"/>
        </w:rPr>
        <w:t xml:space="preserve">ptions. The job description </w:t>
      </w:r>
      <w:r w:rsidR="002602B3" w:rsidRPr="00E401F2">
        <w:rPr>
          <w:lang w:val="en-GB"/>
        </w:rPr>
        <w:t>refer</w:t>
      </w:r>
      <w:r w:rsidR="00DF3FAD">
        <w:rPr>
          <w:lang w:val="en-GB"/>
        </w:rPr>
        <w:t>s to the</w:t>
      </w:r>
      <w:r w:rsidR="002602B3" w:rsidRPr="00E401F2">
        <w:rPr>
          <w:lang w:val="en-GB"/>
        </w:rPr>
        <w:t xml:space="preserve"> intellectual abilities </w:t>
      </w:r>
      <w:r w:rsidR="00DF3FAD" w:rsidRPr="00E401F2">
        <w:rPr>
          <w:lang w:val="en-GB"/>
        </w:rPr>
        <w:t>of individual employees</w:t>
      </w:r>
      <w:r w:rsidR="002602B3" w:rsidRPr="00E401F2">
        <w:rPr>
          <w:lang w:val="en-GB"/>
        </w:rPr>
        <w:t xml:space="preserve">. </w:t>
      </w:r>
    </w:p>
    <w:p w:rsidR="00E401F2" w:rsidRDefault="007318EC" w:rsidP="000F1F0B">
      <w:pPr>
        <w:rPr>
          <w:lang w:val="en-GB"/>
        </w:rPr>
      </w:pPr>
      <w:r>
        <w:rPr>
          <w:lang w:val="en-GB"/>
        </w:rPr>
        <w:t xml:space="preserve">At the time of </w:t>
      </w:r>
      <w:r w:rsidR="002602B3" w:rsidRPr="00E401F2">
        <w:rPr>
          <w:lang w:val="en-GB"/>
        </w:rPr>
        <w:t xml:space="preserve">defining talents, </w:t>
      </w:r>
      <w:r>
        <w:rPr>
          <w:lang w:val="en-GB"/>
        </w:rPr>
        <w:t>sometimes the skills are critical to finding out and differentiation.  Actually,</w:t>
      </w:r>
      <w:r w:rsidR="00E43C29">
        <w:rPr>
          <w:lang w:val="en-GB"/>
        </w:rPr>
        <w:t xml:space="preserve"> there is a relation among</w:t>
      </w:r>
      <w:r>
        <w:rPr>
          <w:lang w:val="en-GB"/>
        </w:rPr>
        <w:t xml:space="preserve"> </w:t>
      </w:r>
      <w:r w:rsidR="00E43C29" w:rsidRPr="00E43C29">
        <w:rPr>
          <w:lang w:val="en-GB"/>
        </w:rPr>
        <w:t xml:space="preserve">talents, </w:t>
      </w:r>
      <w:r w:rsidR="002602B3" w:rsidRPr="00E43C29">
        <w:rPr>
          <w:lang w:val="en-GB"/>
        </w:rPr>
        <w:t>passion, i</w:t>
      </w:r>
      <w:r w:rsidR="00E43C29">
        <w:rPr>
          <w:lang w:val="en-GB"/>
        </w:rPr>
        <w:t xml:space="preserve">nterest and cognitive abilities. These factors </w:t>
      </w:r>
      <w:r w:rsidR="002602B3" w:rsidRPr="00E43C29">
        <w:rPr>
          <w:lang w:val="en-GB"/>
        </w:rPr>
        <w:t xml:space="preserve">are </w:t>
      </w:r>
      <w:r w:rsidR="00E43C29" w:rsidRPr="00E43C29">
        <w:rPr>
          <w:lang w:val="en-GB"/>
        </w:rPr>
        <w:t>useful to a different level of an organization</w:t>
      </w:r>
      <w:r w:rsidR="002602B3" w:rsidRPr="00E43C29">
        <w:rPr>
          <w:lang w:val="en-GB"/>
        </w:rPr>
        <w:t xml:space="preserve">. </w:t>
      </w:r>
      <w:r w:rsidRPr="00E43C29">
        <w:rPr>
          <w:lang w:val="en-GB"/>
        </w:rPr>
        <w:t>Every organization tries to hire some talented peo</w:t>
      </w:r>
      <w:r>
        <w:rPr>
          <w:lang w:val="en-GB"/>
        </w:rPr>
        <w:t xml:space="preserve">ple so that it will help them to gain their goal easily </w:t>
      </w:r>
      <w:r w:rsidR="002602B3" w:rsidRPr="00E401F2">
        <w:rPr>
          <w:lang w:val="en-GB"/>
        </w:rPr>
        <w:t xml:space="preserve">(Tzabbar et al. 2017). </w:t>
      </w:r>
      <w:r w:rsidR="005E0CA1" w:rsidRPr="000F1F0B">
        <w:t>Atlassian</w:t>
      </w:r>
      <w:r w:rsidRPr="000F1F0B">
        <w:rPr>
          <w:lang w:val="en-GB"/>
        </w:rPr>
        <w:t xml:space="preserve"> </w:t>
      </w:r>
      <w:r>
        <w:rPr>
          <w:lang w:val="en-GB"/>
        </w:rPr>
        <w:t>also uses</w:t>
      </w:r>
      <w:r w:rsidR="002602B3" w:rsidRPr="00E401F2">
        <w:rPr>
          <w:lang w:val="en-GB"/>
        </w:rPr>
        <w:t xml:space="preserve"> the plan to fill internal </w:t>
      </w:r>
      <w:r w:rsidRPr="00E401F2">
        <w:rPr>
          <w:lang w:val="en-GB"/>
        </w:rPr>
        <w:t>vacancies;</w:t>
      </w:r>
      <w:r w:rsidR="002602B3" w:rsidRPr="00E401F2">
        <w:rPr>
          <w:lang w:val="en-GB"/>
        </w:rPr>
        <w:t xml:space="preserve"> it </w:t>
      </w:r>
      <w:r>
        <w:rPr>
          <w:lang w:val="en-GB"/>
        </w:rPr>
        <w:t xml:space="preserve">can generate the </w:t>
      </w:r>
      <w:r w:rsidR="002602B3" w:rsidRPr="00E401F2">
        <w:rPr>
          <w:lang w:val="en-GB"/>
        </w:rPr>
        <w:t>internal strengths</w:t>
      </w:r>
      <w:r>
        <w:rPr>
          <w:lang w:val="en-GB"/>
        </w:rPr>
        <w:t xml:space="preserve"> of the organization</w:t>
      </w:r>
      <w:r w:rsidR="002602B3" w:rsidRPr="00E401F2">
        <w:rPr>
          <w:lang w:val="en-GB"/>
        </w:rPr>
        <w:t>.</w:t>
      </w:r>
    </w:p>
    <w:p w:rsidR="00E401F2" w:rsidRDefault="007318EC" w:rsidP="00E756ED">
      <w:pPr>
        <w:pStyle w:val="Heading2"/>
        <w:rPr>
          <w:lang w:val="en-GB"/>
        </w:rPr>
      </w:pPr>
      <w:bookmarkStart w:id="18" w:name="_Toc7804812"/>
      <w:bookmarkStart w:id="19" w:name="_Toc7954919"/>
      <w:r w:rsidRPr="00E401F2">
        <w:rPr>
          <w:lang w:val="en-GB"/>
        </w:rPr>
        <w:t>Training and Development</w:t>
      </w:r>
      <w:bookmarkEnd w:id="18"/>
      <w:bookmarkEnd w:id="19"/>
      <w:r w:rsidRPr="00E401F2">
        <w:rPr>
          <w:lang w:val="en-GB"/>
        </w:rPr>
        <w:t xml:space="preserve"> </w:t>
      </w:r>
    </w:p>
    <w:p w:rsidR="000F7E95" w:rsidRDefault="007318EC" w:rsidP="00645628">
      <w:pPr>
        <w:rPr>
          <w:lang w:val="en-GB"/>
        </w:rPr>
      </w:pPr>
      <w:r>
        <w:rPr>
          <w:lang w:val="en-GB"/>
        </w:rPr>
        <w:t xml:space="preserve">The </w:t>
      </w:r>
      <w:r w:rsidR="002602B3" w:rsidRPr="00E401F2">
        <w:rPr>
          <w:lang w:val="en-GB"/>
        </w:rPr>
        <w:t>human resource pl</w:t>
      </w:r>
      <w:r>
        <w:rPr>
          <w:lang w:val="en-GB"/>
        </w:rPr>
        <w:t xml:space="preserve">an of </w:t>
      </w:r>
      <w:r w:rsidR="005E0CA1" w:rsidRPr="004E7BBC">
        <w:t>Atlassian</w:t>
      </w:r>
      <w:r w:rsidR="002602B3" w:rsidRPr="00E401F2">
        <w:rPr>
          <w:lang w:val="en-GB"/>
        </w:rPr>
        <w:t xml:space="preserve">, employees </w:t>
      </w:r>
      <w:r>
        <w:rPr>
          <w:lang w:val="en-GB"/>
        </w:rPr>
        <w:t xml:space="preserve">can </w:t>
      </w:r>
      <w:r w:rsidR="002602B3" w:rsidRPr="00E401F2">
        <w:rPr>
          <w:lang w:val="en-GB"/>
        </w:rPr>
        <w:t>set</w:t>
      </w:r>
      <w:r>
        <w:rPr>
          <w:lang w:val="en-GB"/>
        </w:rPr>
        <w:t xml:space="preserve"> their learning goal. Based on that the authority arranges the training programs. The HR manager </w:t>
      </w:r>
      <w:r>
        <w:rPr>
          <w:lang w:val="en-GB"/>
        </w:rPr>
        <w:t xml:space="preserve">of </w:t>
      </w:r>
      <w:r w:rsidR="005E0CA1" w:rsidRPr="004E7BBC">
        <w:t>Atlassian</w:t>
      </w:r>
      <w:r w:rsidRPr="004E7BBC">
        <w:rPr>
          <w:lang w:val="en-GB"/>
        </w:rPr>
        <w:t xml:space="preserve"> </w:t>
      </w:r>
      <w:r>
        <w:rPr>
          <w:lang w:val="en-GB"/>
        </w:rPr>
        <w:t xml:space="preserve">establishes the </w:t>
      </w:r>
      <w:r w:rsidR="002602B3" w:rsidRPr="00E401F2">
        <w:rPr>
          <w:lang w:val="en-GB"/>
        </w:rPr>
        <w:t xml:space="preserve">training and development plans </w:t>
      </w:r>
      <w:r>
        <w:rPr>
          <w:lang w:val="en-GB"/>
        </w:rPr>
        <w:t>relating to their employee needs</w:t>
      </w:r>
      <w:r w:rsidR="002602B3" w:rsidRPr="00E401F2">
        <w:rPr>
          <w:lang w:val="en-GB"/>
        </w:rPr>
        <w:t xml:space="preserve">. </w:t>
      </w:r>
      <w:r>
        <w:rPr>
          <w:lang w:val="en-GB"/>
        </w:rPr>
        <w:t>After conducting the tanning program they analyze the effectiveness compared with the gaps which have found previously</w:t>
      </w:r>
      <w:r w:rsidR="002602B3" w:rsidRPr="00E401F2">
        <w:rPr>
          <w:lang w:val="en-GB"/>
        </w:rPr>
        <w:t xml:space="preserve">. </w:t>
      </w:r>
      <w:r>
        <w:rPr>
          <w:lang w:val="en-GB"/>
        </w:rPr>
        <w:t>T</w:t>
      </w:r>
      <w:r w:rsidR="002602B3" w:rsidRPr="00E401F2">
        <w:rPr>
          <w:lang w:val="en-GB"/>
        </w:rPr>
        <w:t xml:space="preserve">he managers </w:t>
      </w:r>
      <w:r>
        <w:rPr>
          <w:lang w:val="en-GB"/>
        </w:rPr>
        <w:t>of</w:t>
      </w:r>
      <w:r w:rsidRPr="004E7BBC">
        <w:t xml:space="preserve"> </w:t>
      </w:r>
      <w:r w:rsidR="005E0CA1" w:rsidRPr="004E7BBC">
        <w:t>Atlassian</w:t>
      </w:r>
      <w:r>
        <w:rPr>
          <w:lang w:val="en-GB"/>
        </w:rPr>
        <w:t xml:space="preserve"> </w:t>
      </w:r>
      <w:r w:rsidR="002602B3" w:rsidRPr="00E401F2">
        <w:rPr>
          <w:lang w:val="en-GB"/>
        </w:rPr>
        <w:t xml:space="preserve">have the </w:t>
      </w:r>
      <w:r>
        <w:rPr>
          <w:lang w:val="en-GB"/>
        </w:rPr>
        <w:t xml:space="preserve">right </w:t>
      </w:r>
      <w:r>
        <w:rPr>
          <w:lang w:val="en-GB"/>
        </w:rPr>
        <w:t>of deriving</w:t>
      </w:r>
      <w:r w:rsidR="002602B3" w:rsidRPr="00E401F2">
        <w:rPr>
          <w:lang w:val="en-GB"/>
        </w:rPr>
        <w:t xml:space="preserve"> requirements in technical skills from </w:t>
      </w:r>
      <w:r>
        <w:rPr>
          <w:lang w:val="en-GB"/>
        </w:rPr>
        <w:t>the goals set by the employees</w:t>
      </w:r>
      <w:r w:rsidR="002602B3" w:rsidRPr="00E401F2">
        <w:rPr>
          <w:lang w:val="en-GB"/>
        </w:rPr>
        <w:t xml:space="preserve"> (Dysvik et al. 2016).</w:t>
      </w:r>
      <w:r>
        <w:rPr>
          <w:lang w:val="en-GB"/>
        </w:rPr>
        <w:t xml:space="preserve"> </w:t>
      </w:r>
    </w:p>
    <w:p w:rsidR="000F7E95" w:rsidRDefault="007318EC" w:rsidP="000F7E95">
      <w:pPr>
        <w:jc w:val="center"/>
        <w:rPr>
          <w:lang w:val="en-GB"/>
        </w:rPr>
      </w:pPr>
      <w:r>
        <w:rPr>
          <w:noProof/>
        </w:rPr>
        <w:lastRenderedPageBreak/>
        <w:drawing>
          <wp:inline distT="0" distB="0" distL="0" distR="0">
            <wp:extent cx="4572000" cy="2053004"/>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44132" name="TrainingDevelopment.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68944" cy="2051632"/>
                    </a:xfrm>
                    <a:prstGeom prst="rect">
                      <a:avLst/>
                    </a:prstGeom>
                  </pic:spPr>
                </pic:pic>
              </a:graphicData>
            </a:graphic>
          </wp:inline>
        </w:drawing>
      </w:r>
    </w:p>
    <w:p w:rsidR="00462CA4" w:rsidRDefault="007318EC" w:rsidP="000F7E95">
      <w:pPr>
        <w:jc w:val="center"/>
        <w:rPr>
          <w:lang w:val="en-GB"/>
        </w:rPr>
      </w:pPr>
      <w:r>
        <w:rPr>
          <w:lang w:val="en-GB"/>
        </w:rPr>
        <w:t>Figure: Training &amp; Development</w:t>
      </w:r>
    </w:p>
    <w:p w:rsidR="00645628" w:rsidRDefault="007318EC" w:rsidP="00645628">
      <w:pPr>
        <w:rPr>
          <w:lang w:val="en-GB"/>
        </w:rPr>
      </w:pPr>
      <w:r w:rsidRPr="004E7BBC">
        <w:t>Atlassian</w:t>
      </w:r>
      <w:r w:rsidR="00DF3FAD" w:rsidRPr="004E7BBC">
        <w:rPr>
          <w:lang w:val="en-GB"/>
        </w:rPr>
        <w:t xml:space="preserve"> </w:t>
      </w:r>
      <w:r w:rsidR="00DF3FAD">
        <w:rPr>
          <w:lang w:val="en-GB"/>
        </w:rPr>
        <w:t xml:space="preserve">is a software development firm so it tries to provide training based on technical skills. Such type of technical knowledge can help the authority of the organization to gain their objectives </w:t>
      </w:r>
      <w:r w:rsidR="002602B3" w:rsidRPr="00E401F2">
        <w:rPr>
          <w:lang w:val="en-GB"/>
        </w:rPr>
        <w:t xml:space="preserve">(Jamali et al. 2015). </w:t>
      </w:r>
      <w:r w:rsidRPr="004E7BBC">
        <w:t>Atlassian</w:t>
      </w:r>
      <w:r w:rsidR="00DF3FAD" w:rsidRPr="004E7BBC">
        <w:rPr>
          <w:lang w:val="en-GB"/>
        </w:rPr>
        <w:t xml:space="preserve"> </w:t>
      </w:r>
      <w:r w:rsidR="002602B3" w:rsidRPr="00E401F2">
        <w:rPr>
          <w:lang w:val="en-GB"/>
        </w:rPr>
        <w:t>focuses on individual</w:t>
      </w:r>
      <w:r w:rsidR="00DF3FAD">
        <w:rPr>
          <w:lang w:val="en-GB"/>
        </w:rPr>
        <w:t xml:space="preserve"> employee’s</w:t>
      </w:r>
      <w:r w:rsidR="002602B3" w:rsidRPr="00E401F2">
        <w:rPr>
          <w:lang w:val="en-GB"/>
        </w:rPr>
        <w:t xml:space="preserve"> goals and </w:t>
      </w:r>
      <w:r w:rsidR="00DF3FAD">
        <w:rPr>
          <w:lang w:val="en-GB"/>
        </w:rPr>
        <w:t>based on that they design the</w:t>
      </w:r>
      <w:r w:rsidR="002602B3" w:rsidRPr="00E401F2">
        <w:rPr>
          <w:lang w:val="en-GB"/>
        </w:rPr>
        <w:t xml:space="preserve"> plans </w:t>
      </w:r>
      <w:r w:rsidR="00DF3FAD">
        <w:rPr>
          <w:lang w:val="en-GB"/>
        </w:rPr>
        <w:t xml:space="preserve">of training </w:t>
      </w:r>
      <w:r w:rsidR="002602B3" w:rsidRPr="00E401F2">
        <w:rPr>
          <w:lang w:val="en-GB"/>
        </w:rPr>
        <w:t>programs</w:t>
      </w:r>
      <w:r w:rsidR="00DF3FAD">
        <w:rPr>
          <w:lang w:val="en-GB"/>
        </w:rPr>
        <w:t xml:space="preserve"> </w:t>
      </w:r>
      <w:r w:rsidR="002602B3" w:rsidRPr="00E401F2">
        <w:rPr>
          <w:lang w:val="en-GB"/>
        </w:rPr>
        <w:t xml:space="preserve">(Meijerink et al. 2016). </w:t>
      </w:r>
      <w:r w:rsidRPr="00645628">
        <w:t>Atlassian</w:t>
      </w:r>
      <w:r w:rsidR="00DF3FAD" w:rsidRPr="00645628">
        <w:rPr>
          <w:lang w:val="en-GB"/>
        </w:rPr>
        <w:t xml:space="preserve"> </w:t>
      </w:r>
      <w:r w:rsidR="00DF3FAD">
        <w:rPr>
          <w:lang w:val="en-GB"/>
        </w:rPr>
        <w:t xml:space="preserve">recruits such type of employees who really has the interest to work in this </w:t>
      </w:r>
      <w:r w:rsidR="00F64E5D" w:rsidRPr="00E43C29">
        <w:rPr>
          <w:lang w:val="en-GB"/>
        </w:rPr>
        <w:t xml:space="preserve">sector. </w:t>
      </w:r>
      <w:r w:rsidR="00E43C29" w:rsidRPr="00E43C29">
        <w:rPr>
          <w:lang w:val="en-GB"/>
        </w:rPr>
        <w:t xml:space="preserve">It indicates </w:t>
      </w:r>
      <w:r w:rsidR="002602B3" w:rsidRPr="00E43C29">
        <w:rPr>
          <w:lang w:val="en-GB"/>
        </w:rPr>
        <w:t xml:space="preserve">that </w:t>
      </w:r>
      <w:r w:rsidR="00DF3FAD">
        <w:rPr>
          <w:lang w:val="en-GB"/>
        </w:rPr>
        <w:t xml:space="preserve">the </w:t>
      </w:r>
      <w:r w:rsidR="00AC1755">
        <w:rPr>
          <w:lang w:val="en-GB"/>
        </w:rPr>
        <w:t>employee’s</w:t>
      </w:r>
      <w:r w:rsidR="00DF3FAD">
        <w:rPr>
          <w:lang w:val="en-GB"/>
        </w:rPr>
        <w:t xml:space="preserve"> </w:t>
      </w:r>
      <w:r w:rsidR="00E43C29" w:rsidRPr="00E43C29">
        <w:rPr>
          <w:lang w:val="en-GB"/>
        </w:rPr>
        <w:t xml:space="preserve">job goals are </w:t>
      </w:r>
      <w:r w:rsidR="002602B3" w:rsidRPr="00E43C29">
        <w:rPr>
          <w:lang w:val="en-GB"/>
        </w:rPr>
        <w:t>align</w:t>
      </w:r>
      <w:bookmarkStart w:id="20" w:name="_GoBack"/>
      <w:r w:rsidR="002602B3" w:rsidRPr="00D318A2">
        <w:rPr>
          <w:lang w:val="en-GB"/>
        </w:rPr>
        <w:t>ed</w:t>
      </w:r>
      <w:bookmarkEnd w:id="20"/>
      <w:r w:rsidR="002602B3" w:rsidRPr="00ED048E">
        <w:rPr>
          <w:color w:val="FF0000"/>
          <w:lang w:val="en-GB"/>
        </w:rPr>
        <w:t xml:space="preserve"> </w:t>
      </w:r>
      <w:r w:rsidR="002602B3" w:rsidRPr="00E401F2">
        <w:rPr>
          <w:lang w:val="en-GB"/>
        </w:rPr>
        <w:t>with</w:t>
      </w:r>
      <w:r w:rsidR="00E43C29">
        <w:rPr>
          <w:lang w:val="en-GB"/>
        </w:rPr>
        <w:t xml:space="preserve"> the objective of that organization. </w:t>
      </w:r>
      <w:r w:rsidR="002602B3" w:rsidRPr="00E401F2">
        <w:rPr>
          <w:lang w:val="en-GB"/>
        </w:rPr>
        <w:t xml:space="preserve"> </w:t>
      </w:r>
    </w:p>
    <w:p w:rsidR="00E401F2" w:rsidRDefault="007318EC" w:rsidP="00645628">
      <w:pPr>
        <w:pStyle w:val="Heading2"/>
        <w:rPr>
          <w:lang w:val="en-GB"/>
        </w:rPr>
      </w:pPr>
      <w:bookmarkStart w:id="21" w:name="_Toc7804813"/>
      <w:bookmarkStart w:id="22" w:name="_Toc7954920"/>
      <w:r w:rsidRPr="00E401F2">
        <w:rPr>
          <w:lang w:val="en-GB"/>
        </w:rPr>
        <w:t>Appraisal Schemes</w:t>
      </w:r>
      <w:bookmarkEnd w:id="21"/>
      <w:bookmarkEnd w:id="22"/>
    </w:p>
    <w:p w:rsidR="000F7E95" w:rsidRDefault="007318EC" w:rsidP="006C08A1">
      <w:pPr>
        <w:rPr>
          <w:lang w:val="en-GB"/>
        </w:rPr>
      </w:pPr>
      <w:r>
        <w:rPr>
          <w:lang w:val="en-GB"/>
        </w:rPr>
        <w:t xml:space="preserve">Appraisal scheme deals with the </w:t>
      </w:r>
      <w:r w:rsidRPr="00E401F2">
        <w:rPr>
          <w:lang w:val="en-GB"/>
        </w:rPr>
        <w:t>appreciation of performance and</w:t>
      </w:r>
      <w:r w:rsidRPr="00E401F2">
        <w:rPr>
          <w:lang w:val="en-GB"/>
        </w:rPr>
        <w:t xml:space="preserve"> productivity of the</w:t>
      </w:r>
      <w:r>
        <w:rPr>
          <w:lang w:val="en-GB"/>
        </w:rPr>
        <w:t xml:space="preserve"> employees of an organization</w:t>
      </w:r>
      <w:r w:rsidRPr="00E401F2">
        <w:rPr>
          <w:lang w:val="en-GB"/>
        </w:rPr>
        <w:t>. For</w:t>
      </w:r>
      <w:r>
        <w:rPr>
          <w:lang w:val="en-GB"/>
        </w:rPr>
        <w:t xml:space="preserve"> any large company</w:t>
      </w:r>
      <w:r w:rsidRPr="00E401F2">
        <w:rPr>
          <w:lang w:val="en-GB"/>
        </w:rPr>
        <w:t>,</w:t>
      </w:r>
      <w:r>
        <w:rPr>
          <w:lang w:val="en-GB"/>
        </w:rPr>
        <w:t xml:space="preserve"> </w:t>
      </w:r>
      <w:r w:rsidRPr="00E401F2">
        <w:rPr>
          <w:lang w:val="en-GB"/>
        </w:rPr>
        <w:t xml:space="preserve">organizational performance </w:t>
      </w:r>
      <w:r>
        <w:rPr>
          <w:lang w:val="en-GB"/>
        </w:rPr>
        <w:t>depends on the</w:t>
      </w:r>
      <w:r w:rsidRPr="00E401F2">
        <w:rPr>
          <w:lang w:val="en-GB"/>
        </w:rPr>
        <w:t xml:space="preserve"> individual </w:t>
      </w:r>
      <w:r>
        <w:rPr>
          <w:lang w:val="en-GB"/>
        </w:rPr>
        <w:t xml:space="preserve">employee’s </w:t>
      </w:r>
      <w:r w:rsidRPr="00E401F2">
        <w:rPr>
          <w:lang w:val="en-GB"/>
        </w:rPr>
        <w:t xml:space="preserve">contribution. The scheme </w:t>
      </w:r>
      <w:r>
        <w:rPr>
          <w:lang w:val="en-GB"/>
        </w:rPr>
        <w:t xml:space="preserve">is considered as a </w:t>
      </w:r>
      <w:r w:rsidRPr="00E401F2">
        <w:rPr>
          <w:lang w:val="en-GB"/>
        </w:rPr>
        <w:t xml:space="preserve">tool </w:t>
      </w:r>
      <w:r>
        <w:rPr>
          <w:lang w:val="en-GB"/>
        </w:rPr>
        <w:t xml:space="preserve">which is used </w:t>
      </w:r>
      <w:r w:rsidRPr="00E401F2">
        <w:rPr>
          <w:lang w:val="en-GB"/>
        </w:rPr>
        <w:t xml:space="preserve">for identifying </w:t>
      </w:r>
      <w:r>
        <w:rPr>
          <w:lang w:val="en-GB"/>
        </w:rPr>
        <w:t>the workers who</w:t>
      </w:r>
      <w:r w:rsidRPr="00E401F2">
        <w:rPr>
          <w:lang w:val="en-GB"/>
        </w:rPr>
        <w:t xml:space="preserve"> are dedicated to</w:t>
      </w:r>
      <w:r>
        <w:rPr>
          <w:lang w:val="en-GB"/>
        </w:rPr>
        <w:t xml:space="preserve"> their </w:t>
      </w:r>
      <w:r>
        <w:rPr>
          <w:lang w:val="en-GB"/>
        </w:rPr>
        <w:t>jobs and improve the</w:t>
      </w:r>
      <w:r w:rsidRPr="00E401F2">
        <w:rPr>
          <w:lang w:val="en-GB"/>
        </w:rPr>
        <w:t xml:space="preserve"> performance </w:t>
      </w:r>
      <w:r w:rsidR="00AC1755">
        <w:rPr>
          <w:lang w:val="en-GB"/>
        </w:rPr>
        <w:t xml:space="preserve">of the organization </w:t>
      </w:r>
      <w:r w:rsidR="00AC1755" w:rsidRPr="00AC1755">
        <w:rPr>
          <w:lang w:val="en-GB"/>
        </w:rPr>
        <w:t>(Wang et al. 2017).</w:t>
      </w:r>
      <w:r w:rsidR="00AC1755">
        <w:rPr>
          <w:lang w:val="en-GB"/>
        </w:rPr>
        <w:t xml:space="preserve"> </w:t>
      </w:r>
    </w:p>
    <w:p w:rsidR="000F7E95" w:rsidRDefault="007318EC" w:rsidP="000F7E95">
      <w:pPr>
        <w:jc w:val="center"/>
        <w:rPr>
          <w:lang w:val="en-GB"/>
        </w:rPr>
      </w:pPr>
      <w:r>
        <w:rPr>
          <w:noProof/>
        </w:rPr>
        <w:lastRenderedPageBreak/>
        <w:drawing>
          <wp:inline distT="0" distB="0" distL="0" distR="0">
            <wp:extent cx="5334157" cy="2337683"/>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91520" name="performance-appraisal-process_Blooms-method_2.jpg"/>
                    <pic:cNvPicPr/>
                  </pic:nvPicPr>
                  <pic:blipFill>
                    <a:blip r:embed="rId17">
                      <a:extLst>
                        <a:ext uri="{28A0092B-C50C-407E-A947-70E740481C1C}">
                          <a14:useLocalDpi xmlns:a14="http://schemas.microsoft.com/office/drawing/2010/main" val="0"/>
                        </a:ext>
                      </a:extLst>
                    </a:blip>
                    <a:stretch>
                      <a:fillRect/>
                    </a:stretch>
                  </pic:blipFill>
                  <pic:spPr>
                    <a:xfrm>
                      <a:off x="0" y="0"/>
                      <a:ext cx="5343785" cy="2341902"/>
                    </a:xfrm>
                    <a:prstGeom prst="rect">
                      <a:avLst/>
                    </a:prstGeom>
                  </pic:spPr>
                </pic:pic>
              </a:graphicData>
            </a:graphic>
          </wp:inline>
        </w:drawing>
      </w:r>
    </w:p>
    <w:p w:rsidR="00462CA4" w:rsidRDefault="007318EC" w:rsidP="000F7E95">
      <w:pPr>
        <w:jc w:val="center"/>
        <w:rPr>
          <w:lang w:val="en-GB"/>
        </w:rPr>
      </w:pPr>
      <w:r>
        <w:rPr>
          <w:lang w:val="en-GB"/>
        </w:rPr>
        <w:t>Figure: Appraisal Scheme</w:t>
      </w:r>
    </w:p>
    <w:p w:rsidR="002602B3" w:rsidRPr="00E401F2" w:rsidRDefault="007318EC" w:rsidP="006C08A1">
      <w:pPr>
        <w:rPr>
          <w:lang w:val="en-GB"/>
        </w:rPr>
      </w:pPr>
      <w:r>
        <w:rPr>
          <w:lang w:val="en-GB"/>
        </w:rPr>
        <w:t xml:space="preserve">According to </w:t>
      </w:r>
      <w:r w:rsidRPr="00E401F2">
        <w:rPr>
          <w:lang w:val="en-GB"/>
        </w:rPr>
        <w:t xml:space="preserve">human resource development models, </w:t>
      </w:r>
      <w:r w:rsidR="00F64E5D" w:rsidRPr="00E401F2">
        <w:rPr>
          <w:lang w:val="en-GB"/>
        </w:rPr>
        <w:t>an appraisal plan</w:t>
      </w:r>
      <w:r w:rsidR="00F64E5D">
        <w:rPr>
          <w:lang w:val="en-GB"/>
        </w:rPr>
        <w:t xml:space="preserve"> is</w:t>
      </w:r>
      <w:r>
        <w:rPr>
          <w:lang w:val="en-GB"/>
        </w:rPr>
        <w:t xml:space="preserve"> an important tool</w:t>
      </w:r>
      <w:r w:rsidRPr="00E401F2">
        <w:rPr>
          <w:lang w:val="en-GB"/>
        </w:rPr>
        <w:t xml:space="preserve"> </w:t>
      </w:r>
      <w:r>
        <w:rPr>
          <w:lang w:val="en-GB"/>
        </w:rPr>
        <w:t xml:space="preserve">which is used to create </w:t>
      </w:r>
      <w:r w:rsidRPr="00E401F2">
        <w:rPr>
          <w:lang w:val="en-GB"/>
        </w:rPr>
        <w:t xml:space="preserve">effective strategies </w:t>
      </w:r>
      <w:r>
        <w:rPr>
          <w:lang w:val="en-GB"/>
        </w:rPr>
        <w:t>to promote</w:t>
      </w:r>
      <w:r w:rsidRPr="00E401F2">
        <w:rPr>
          <w:lang w:val="en-GB"/>
        </w:rPr>
        <w:t xml:space="preserve"> individual </w:t>
      </w:r>
      <w:r>
        <w:rPr>
          <w:lang w:val="en-GB"/>
        </w:rPr>
        <w:t xml:space="preserve">employee’s </w:t>
      </w:r>
      <w:r w:rsidR="00AC1755">
        <w:rPr>
          <w:lang w:val="en-GB"/>
        </w:rPr>
        <w:t xml:space="preserve">performance. </w:t>
      </w:r>
      <w:r w:rsidR="005E0CA1" w:rsidRPr="006C08A1">
        <w:t>Atlassian</w:t>
      </w:r>
      <w:r>
        <w:t>’s</w:t>
      </w:r>
      <w:r w:rsidRPr="00E401F2">
        <w:rPr>
          <w:lang w:val="en-GB"/>
        </w:rPr>
        <w:t xml:space="preserve"> appraisal policy embarks on </w:t>
      </w:r>
      <w:r>
        <w:rPr>
          <w:lang w:val="en-GB"/>
        </w:rPr>
        <w:t xml:space="preserve">the </w:t>
      </w:r>
      <w:r w:rsidRPr="00E401F2">
        <w:rPr>
          <w:lang w:val="en-GB"/>
        </w:rPr>
        <w:t>outstanding performance</w:t>
      </w:r>
      <w:r>
        <w:rPr>
          <w:lang w:val="en-GB"/>
        </w:rPr>
        <w:t xml:space="preserve"> of its employees. </w:t>
      </w:r>
      <w:r>
        <w:t xml:space="preserve">As </w:t>
      </w:r>
      <w:r w:rsidR="005E0CA1" w:rsidRPr="006C08A1">
        <w:t>Atlassian</w:t>
      </w:r>
      <w:r>
        <w:rPr>
          <w:lang w:val="en-GB"/>
        </w:rPr>
        <w:t xml:space="preserve"> operates its business activities </w:t>
      </w:r>
      <w:r w:rsidRPr="00F64E5D">
        <w:rPr>
          <w:lang w:val="en-GB"/>
        </w:rPr>
        <w:t xml:space="preserve">in </w:t>
      </w:r>
      <w:r w:rsidR="00F64E5D" w:rsidRPr="00F64E5D">
        <w:rPr>
          <w:lang w:val="en-GB"/>
        </w:rPr>
        <w:t xml:space="preserve">such type of a </w:t>
      </w:r>
      <w:r w:rsidRPr="00F64E5D">
        <w:rPr>
          <w:lang w:val="en-GB"/>
        </w:rPr>
        <w:t xml:space="preserve">market </w:t>
      </w:r>
      <w:r w:rsidR="00F64E5D" w:rsidRPr="00F64E5D">
        <w:rPr>
          <w:lang w:val="en-GB"/>
        </w:rPr>
        <w:t xml:space="preserve">where the competition is high </w:t>
      </w:r>
      <w:r w:rsidRPr="00F64E5D">
        <w:rPr>
          <w:lang w:val="en-GB"/>
        </w:rPr>
        <w:t xml:space="preserve">so </w:t>
      </w:r>
      <w:r w:rsidR="00F64E5D" w:rsidRPr="00F64E5D">
        <w:rPr>
          <w:lang w:val="en-GB"/>
        </w:rPr>
        <w:t xml:space="preserve">they should </w:t>
      </w:r>
      <w:r w:rsidRPr="00F64E5D">
        <w:rPr>
          <w:lang w:val="en-GB"/>
        </w:rPr>
        <w:t xml:space="preserve">be </w:t>
      </w:r>
      <w:r w:rsidR="00F64E5D" w:rsidRPr="00F64E5D">
        <w:rPr>
          <w:lang w:val="en-GB"/>
        </w:rPr>
        <w:t xml:space="preserve">careful about enacting the employee's appraisals. </w:t>
      </w:r>
      <w:r w:rsidR="00F64E5D">
        <w:rPr>
          <w:lang w:val="en-GB"/>
        </w:rPr>
        <w:t xml:space="preserve">They should enact the appraisals </w:t>
      </w:r>
      <w:r w:rsidRPr="00F64E5D">
        <w:rPr>
          <w:lang w:val="en-GB"/>
        </w:rPr>
        <w:t xml:space="preserve">in such a </w:t>
      </w:r>
      <w:r w:rsidR="00F64E5D" w:rsidRPr="00F64E5D">
        <w:rPr>
          <w:lang w:val="en-GB"/>
        </w:rPr>
        <w:t xml:space="preserve">way that can </w:t>
      </w:r>
      <w:r w:rsidRPr="00F64E5D">
        <w:rPr>
          <w:lang w:val="en-GB"/>
        </w:rPr>
        <w:t xml:space="preserve">optimize </w:t>
      </w:r>
      <w:r w:rsidR="00F64E5D" w:rsidRPr="00F64E5D">
        <w:rPr>
          <w:lang w:val="en-GB"/>
        </w:rPr>
        <w:t xml:space="preserve">their </w:t>
      </w:r>
      <w:r w:rsidRPr="00F64E5D">
        <w:rPr>
          <w:lang w:val="en-GB"/>
        </w:rPr>
        <w:t xml:space="preserve">performance. The </w:t>
      </w:r>
      <w:r w:rsidRPr="00E401F2">
        <w:rPr>
          <w:lang w:val="en-GB"/>
        </w:rPr>
        <w:t xml:space="preserve">appraisal scheme </w:t>
      </w:r>
      <w:r w:rsidR="00F64E5D">
        <w:rPr>
          <w:lang w:val="en-GB"/>
        </w:rPr>
        <w:t xml:space="preserve">inspires </w:t>
      </w:r>
      <w:r>
        <w:rPr>
          <w:lang w:val="en-GB"/>
        </w:rPr>
        <w:t xml:space="preserve">employees </w:t>
      </w:r>
      <w:r w:rsidR="0065009D">
        <w:rPr>
          <w:lang w:val="en-GB"/>
        </w:rPr>
        <w:t>to perform beyond expectation as they know that they will bet appraisal if they perform well</w:t>
      </w:r>
      <w:r w:rsidRPr="00E401F2">
        <w:rPr>
          <w:lang w:val="en-GB"/>
        </w:rPr>
        <w:t xml:space="preserve"> (Dysvik et al. 2016). </w:t>
      </w:r>
      <w:r w:rsidRPr="002602B3">
        <w:rPr>
          <w:noProof/>
        </w:rPr>
        <w:drawing>
          <wp:inline distT="0" distB="0" distL="0" distR="0">
            <wp:extent cx="7620" cy="7620"/>
            <wp:effectExtent l="0" t="0" r="0" b="0"/>
            <wp:docPr id="15" name="Picture 15" descr="Begin Match to source 1 in source list: Submitted to University of Wales, Lampeter on 2019-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750570" name="Picture 32" descr="Begin Match to source 1 in source list: Submitted to University of Wales, Lampeter on 2019-01-10"/>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p>
    <w:p w:rsidR="00543D52" w:rsidRDefault="007318EC" w:rsidP="00985487">
      <w:pPr>
        <w:rPr>
          <w:rFonts w:eastAsiaTheme="majorEastAsia" w:cstheme="majorBidi"/>
          <w:b/>
          <w:bCs/>
          <w:color w:val="17365D" w:themeColor="text2" w:themeShade="BF"/>
          <w:sz w:val="32"/>
          <w:szCs w:val="28"/>
        </w:rPr>
      </w:pPr>
      <w:r>
        <w:t xml:space="preserve">The above-mentioned development vehicles are used in </w:t>
      </w:r>
      <w:r w:rsidRPr="000F1F0B">
        <w:t>Atlassian’s</w:t>
      </w:r>
      <w:r>
        <w:t xml:space="preserve">. As their </w:t>
      </w:r>
      <w:r w:rsidR="00985487">
        <w:t>number of employees is</w:t>
      </w:r>
      <w:r>
        <w:t xml:space="preserve"> 232 so it will be easy </w:t>
      </w:r>
      <w:r w:rsidR="00985487">
        <w:t>for them</w:t>
      </w:r>
      <w:r>
        <w:t xml:space="preserve"> to know </w:t>
      </w:r>
      <w:r w:rsidR="00985487">
        <w:t>everyone’s</w:t>
      </w:r>
      <w:r>
        <w:t xml:space="preserve"> demand, needs from the firm. </w:t>
      </w:r>
      <w:r w:rsidR="00985487">
        <w:t>Based</w:t>
      </w:r>
      <w:r>
        <w:t xml:space="preserve"> on th</w:t>
      </w:r>
      <w:r w:rsidR="00985487">
        <w:t>a</w:t>
      </w:r>
      <w:r>
        <w:t>t they make the development pla</w:t>
      </w:r>
      <w:r>
        <w:t xml:space="preserve">n and try to provide </w:t>
      </w:r>
      <w:r w:rsidR="00985487">
        <w:t>enough</w:t>
      </w:r>
      <w:r>
        <w:t xml:space="preserve"> servi</w:t>
      </w:r>
      <w:r w:rsidR="00985487">
        <w:t>ces to</w:t>
      </w:r>
      <w:r>
        <w:t xml:space="preserve"> </w:t>
      </w:r>
      <w:r w:rsidR="00985487">
        <w:t>t</w:t>
      </w:r>
      <w:r>
        <w:t xml:space="preserve">heir employees. </w:t>
      </w:r>
      <w:r w:rsidR="00985487">
        <w:t>As</w:t>
      </w:r>
      <w:r>
        <w:t xml:space="preserve"> </w:t>
      </w:r>
      <w:r w:rsidRPr="000F1F0B">
        <w:t xml:space="preserve">Atlassian’s </w:t>
      </w:r>
      <w:r>
        <w:t xml:space="preserve">is a software development company so they need more talented people </w:t>
      </w:r>
      <w:r w:rsidR="00985487">
        <w:t xml:space="preserve">to sustain in this </w:t>
      </w:r>
      <w:r w:rsidR="00AC1755">
        <w:t xml:space="preserve">competitive business industry </w:t>
      </w:r>
      <w:r w:rsidR="00AC1755" w:rsidRPr="00AC1755">
        <w:t>(Robbins and Judge, 2016)</w:t>
      </w:r>
      <w:r w:rsidR="00AC1755">
        <w:t>.</w:t>
      </w:r>
      <w:r>
        <w:br w:type="page"/>
      </w:r>
    </w:p>
    <w:p w:rsidR="00543D52" w:rsidRPr="00543D52" w:rsidRDefault="007318EC" w:rsidP="00543D52">
      <w:pPr>
        <w:pStyle w:val="Heading1"/>
      </w:pPr>
      <w:hyperlink r:id="rId18" w:history="1">
        <w:bookmarkStart w:id="23" w:name="_Toc7954921"/>
        <w:r w:rsidR="00692EB1" w:rsidRPr="00543D52">
          <w:rPr>
            <w:rStyle w:val="Hyperlink"/>
            <w:color w:val="17365D" w:themeColor="text2" w:themeShade="BF"/>
            <w:u w:val="none"/>
          </w:rPr>
          <w:t>3) Develop</w:t>
        </w:r>
        <w:r w:rsidR="00DF3FAD">
          <w:rPr>
            <w:rStyle w:val="Hyperlink"/>
            <w:color w:val="17365D" w:themeColor="text2" w:themeShade="BF"/>
            <w:u w:val="none"/>
          </w:rPr>
          <w:t>ing</w:t>
        </w:r>
        <w:r w:rsidR="00692EB1" w:rsidRPr="00543D52">
          <w:rPr>
            <w:rStyle w:val="Hyperlink"/>
            <w:color w:val="17365D" w:themeColor="text2" w:themeShade="BF"/>
            <w:u w:val="none"/>
          </w:rPr>
          <w:t xml:space="preserve"> a plan </w:t>
        </w:r>
        <w:r w:rsidR="00B34608">
          <w:rPr>
            <w:rStyle w:val="Hyperlink"/>
            <w:color w:val="17365D" w:themeColor="text2" w:themeShade="BF"/>
            <w:u w:val="none"/>
          </w:rPr>
          <w:t xml:space="preserve">which focuses on </w:t>
        </w:r>
        <w:r w:rsidR="00692EB1" w:rsidRPr="00543D52">
          <w:rPr>
            <w:rStyle w:val="Hyperlink"/>
            <w:color w:val="17365D" w:themeColor="text2" w:themeShade="BF"/>
            <w:u w:val="none"/>
          </w:rPr>
          <w:t>the id</w:t>
        </w:r>
        <w:r w:rsidR="00B34608">
          <w:rPr>
            <w:rStyle w:val="Hyperlink"/>
            <w:color w:val="17365D" w:themeColor="text2" w:themeShade="BF"/>
            <w:u w:val="none"/>
          </w:rPr>
          <w:t>entified development needs and</w:t>
        </w:r>
        <w:r w:rsidR="00692EB1" w:rsidRPr="00543D52">
          <w:rPr>
            <w:rStyle w:val="Hyperlink"/>
            <w:color w:val="17365D" w:themeColor="text2" w:themeShade="BF"/>
            <w:u w:val="none"/>
          </w:rPr>
          <w:t xml:space="preserve"> individual</w:t>
        </w:r>
        <w:r w:rsidR="00B34608">
          <w:rPr>
            <w:rStyle w:val="Hyperlink"/>
            <w:color w:val="17365D" w:themeColor="text2" w:themeShade="BF"/>
            <w:u w:val="none"/>
          </w:rPr>
          <w:t>’s expectation</w:t>
        </w:r>
        <w:r w:rsidR="00692EB1" w:rsidRPr="00543D52">
          <w:rPr>
            <w:rStyle w:val="Hyperlink"/>
            <w:color w:val="17365D" w:themeColor="text2" w:themeShade="BF"/>
            <w:u w:val="none"/>
          </w:rPr>
          <w:t>.</w:t>
        </w:r>
      </w:hyperlink>
      <w:r w:rsidR="00692EB1" w:rsidRPr="00543D52">
        <w:rPr>
          <w:noProof/>
        </w:rPr>
        <w:drawing>
          <wp:inline distT="0" distB="0" distL="0" distR="0">
            <wp:extent cx="7620" cy="7620"/>
            <wp:effectExtent l="0" t="0" r="0" b="0"/>
            <wp:docPr id="3" name="Picture 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00133" name="Picture 33"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bookmarkEnd w:id="23"/>
      <w:r w:rsidR="00692EB1" w:rsidRPr="00543D52">
        <w:t xml:space="preserve"> </w:t>
      </w:r>
    </w:p>
    <w:p w:rsidR="00985487" w:rsidRDefault="007318EC" w:rsidP="00985487">
      <w:pPr>
        <w:rPr>
          <w:lang w:val="en-GB"/>
        </w:rPr>
      </w:pPr>
      <w:r>
        <w:rPr>
          <w:lang w:val="en-GB"/>
        </w:rPr>
        <w:t xml:space="preserve">To adjust the </w:t>
      </w:r>
      <w:r w:rsidR="00B34608">
        <w:rPr>
          <w:lang w:val="en-GB"/>
        </w:rPr>
        <w:t>worker's demand,</w:t>
      </w:r>
      <w:r w:rsidRPr="00985487">
        <w:rPr>
          <w:noProof/>
        </w:rPr>
        <w:drawing>
          <wp:inline distT="0" distB="0" distL="0" distR="0">
            <wp:extent cx="7620" cy="7620"/>
            <wp:effectExtent l="0" t="0" r="0" b="0"/>
            <wp:docPr id="17" name="Picture 1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12644" name="Picture 35" descr="End Match"/>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7620" cy="7620"/>
                    </a:xfrm>
                    <a:prstGeom prst="rect">
                      <a:avLst/>
                    </a:prstGeom>
                    <a:noFill/>
                    <a:ln>
                      <a:noFill/>
                    </a:ln>
                  </pic:spPr>
                </pic:pic>
              </a:graphicData>
            </a:graphic>
          </wp:inline>
        </w:drawing>
      </w:r>
      <w:r w:rsidRPr="00985487">
        <w:rPr>
          <w:lang w:val="en-GB"/>
        </w:rPr>
        <w:t xml:space="preserve"> the </w:t>
      </w:r>
      <w:r w:rsidR="00B34608">
        <w:rPr>
          <w:lang w:val="en-GB"/>
        </w:rPr>
        <w:t xml:space="preserve">HRM </w:t>
      </w:r>
      <w:r>
        <w:rPr>
          <w:lang w:val="en-GB"/>
        </w:rPr>
        <w:t xml:space="preserve">department of an organization </w:t>
      </w:r>
      <w:r w:rsidRPr="00985487">
        <w:rPr>
          <w:lang w:val="en-GB"/>
        </w:rPr>
        <w:t xml:space="preserve">requires </w:t>
      </w:r>
      <w:r>
        <w:rPr>
          <w:lang w:val="en-GB"/>
        </w:rPr>
        <w:t>making their HRM plan in a flexible way so that they can</w:t>
      </w:r>
      <w:r w:rsidRPr="00985487">
        <w:rPr>
          <w:lang w:val="en-GB"/>
        </w:rPr>
        <w:t xml:space="preserve"> accommodate the various ambitions</w:t>
      </w:r>
      <w:r>
        <w:rPr>
          <w:lang w:val="en-GB"/>
        </w:rPr>
        <w:t xml:space="preserve"> of the employees</w:t>
      </w:r>
      <w:r w:rsidRPr="00985487">
        <w:rPr>
          <w:lang w:val="en-GB"/>
        </w:rPr>
        <w:t xml:space="preserve">. </w:t>
      </w:r>
      <w:r>
        <w:rPr>
          <w:lang w:val="en-GB"/>
        </w:rPr>
        <w:t xml:space="preserve">Every organization has some own objectives. To achieve those objectives in a proper way they should follow some </w:t>
      </w:r>
      <w:r w:rsidRPr="00985487">
        <w:rPr>
          <w:lang w:val="en-GB"/>
        </w:rPr>
        <w:t xml:space="preserve">development programs. </w:t>
      </w:r>
      <w:r w:rsidR="00643E65">
        <w:rPr>
          <w:lang w:val="en-GB"/>
        </w:rPr>
        <w:t xml:space="preserve">Apart from any </w:t>
      </w:r>
      <w:r w:rsidRPr="00985487">
        <w:rPr>
          <w:lang w:val="en-GB"/>
        </w:rPr>
        <w:t xml:space="preserve">flexibility in human resource development, </w:t>
      </w:r>
      <w:r w:rsidR="00643E65">
        <w:rPr>
          <w:lang w:val="en-GB"/>
        </w:rPr>
        <w:t>the will not efficient as the different employee has different types of needs and goals</w:t>
      </w:r>
      <w:r w:rsidRPr="00985487">
        <w:rPr>
          <w:lang w:val="en-GB"/>
        </w:rPr>
        <w:t xml:space="preserve"> (Chang &amp; Chin, 2018). </w:t>
      </w:r>
    </w:p>
    <w:p w:rsidR="00985487" w:rsidRDefault="007318EC" w:rsidP="00643E65">
      <w:pPr>
        <w:rPr>
          <w:lang w:val="en-GB"/>
        </w:rPr>
      </w:pPr>
      <w:r w:rsidRPr="00985487">
        <w:rPr>
          <w:lang w:val="en-GB"/>
        </w:rPr>
        <w:t xml:space="preserve">Despite such facts, </w:t>
      </w:r>
      <w:r w:rsidR="000F1F0B" w:rsidRPr="00643E65">
        <w:t>Atlassian</w:t>
      </w:r>
      <w:r w:rsidR="00643E65" w:rsidRPr="00643E65">
        <w:rPr>
          <w:lang w:val="en-GB"/>
        </w:rPr>
        <w:t xml:space="preserve"> </w:t>
      </w:r>
      <w:r w:rsidR="00643E65">
        <w:rPr>
          <w:lang w:val="en-GB"/>
        </w:rPr>
        <w:t xml:space="preserve">adds </w:t>
      </w:r>
      <w:r w:rsidRPr="00985487">
        <w:rPr>
          <w:lang w:val="en-GB"/>
        </w:rPr>
        <w:t xml:space="preserve">some issues </w:t>
      </w:r>
      <w:r w:rsidR="00643E65">
        <w:rPr>
          <w:lang w:val="en-GB"/>
        </w:rPr>
        <w:t>in their development vehicles for optimizing</w:t>
      </w:r>
      <w:r w:rsidRPr="00985487">
        <w:rPr>
          <w:lang w:val="en-GB"/>
        </w:rPr>
        <w:t xml:space="preserve"> the proceeds from all the </w:t>
      </w:r>
      <w:r w:rsidR="00643E65">
        <w:rPr>
          <w:lang w:val="en-GB"/>
        </w:rPr>
        <w:t xml:space="preserve">available </w:t>
      </w:r>
      <w:r w:rsidRPr="00985487">
        <w:rPr>
          <w:lang w:val="en-GB"/>
        </w:rPr>
        <w:t>development strategies</w:t>
      </w:r>
      <w:r w:rsidR="00643E65">
        <w:rPr>
          <w:lang w:val="en-GB"/>
        </w:rPr>
        <w:t xml:space="preserve"> which has already followed by </w:t>
      </w:r>
      <w:r w:rsidR="000F1F0B" w:rsidRPr="00643E65">
        <w:t>Atlassian</w:t>
      </w:r>
      <w:r w:rsidRPr="00985487">
        <w:rPr>
          <w:lang w:val="en-GB"/>
        </w:rPr>
        <w:t>.</w:t>
      </w:r>
      <w:r w:rsidR="00643E65">
        <w:rPr>
          <w:lang w:val="en-GB"/>
        </w:rPr>
        <w:t xml:space="preserve"> After evaluating</w:t>
      </w:r>
      <w:r w:rsidR="00643E65" w:rsidRPr="00643E65">
        <w:t xml:space="preserve"> </w:t>
      </w:r>
      <w:r w:rsidR="000F1F0B" w:rsidRPr="00643E65">
        <w:t>the Atlassian</w:t>
      </w:r>
      <w:r w:rsidR="00643E65">
        <w:rPr>
          <w:lang w:val="en-GB"/>
        </w:rPr>
        <w:t xml:space="preserve"> development plan,</w:t>
      </w:r>
      <w:r w:rsidRPr="00985487">
        <w:rPr>
          <w:lang w:val="en-GB"/>
        </w:rPr>
        <w:t xml:space="preserve"> the following should be considered for the</w:t>
      </w:r>
      <w:r w:rsidR="00643E65">
        <w:rPr>
          <w:lang w:val="en-GB"/>
        </w:rPr>
        <w:t>ir</w:t>
      </w:r>
      <w:r w:rsidRPr="00985487">
        <w:rPr>
          <w:lang w:val="en-GB"/>
        </w:rPr>
        <w:t xml:space="preserve"> improvement plan: </w:t>
      </w:r>
    </w:p>
    <w:p w:rsidR="00985487" w:rsidRDefault="007318EC" w:rsidP="00643E65">
      <w:pPr>
        <w:pStyle w:val="Heading2"/>
        <w:numPr>
          <w:ilvl w:val="0"/>
          <w:numId w:val="5"/>
        </w:numPr>
        <w:rPr>
          <w:lang w:val="en-GB"/>
        </w:rPr>
      </w:pPr>
      <w:bookmarkStart w:id="24" w:name="_Toc7804815"/>
      <w:bookmarkStart w:id="25" w:name="_Toc7954922"/>
      <w:r>
        <w:rPr>
          <w:lang w:val="en-GB"/>
        </w:rPr>
        <w:t xml:space="preserve">Analysis of </w:t>
      </w:r>
      <w:r w:rsidR="00DF3FAD" w:rsidRPr="00985487">
        <w:rPr>
          <w:lang w:val="en-GB"/>
        </w:rPr>
        <w:t>Employee Needs</w:t>
      </w:r>
      <w:bookmarkEnd w:id="24"/>
      <w:bookmarkEnd w:id="25"/>
    </w:p>
    <w:p w:rsidR="00816284" w:rsidRPr="00B16CCD" w:rsidRDefault="007318EC" w:rsidP="00985487">
      <w:pPr>
        <w:rPr>
          <w:lang w:val="en-GB"/>
        </w:rPr>
      </w:pPr>
      <w:r>
        <w:rPr>
          <w:lang w:val="en-GB"/>
        </w:rPr>
        <w:t>According to</w:t>
      </w:r>
      <w:r w:rsidR="00985487" w:rsidRPr="00985487">
        <w:rPr>
          <w:lang w:val="en-GB"/>
        </w:rPr>
        <w:t xml:space="preserve"> human resource development models, it </w:t>
      </w:r>
      <w:r>
        <w:rPr>
          <w:lang w:val="en-GB"/>
        </w:rPr>
        <w:t>has found that the</w:t>
      </w:r>
      <w:r w:rsidR="00985487" w:rsidRPr="00985487">
        <w:rPr>
          <w:lang w:val="en-GB"/>
        </w:rPr>
        <w:t xml:space="preserve"> needs </w:t>
      </w:r>
      <w:r>
        <w:rPr>
          <w:lang w:val="en-GB"/>
        </w:rPr>
        <w:t xml:space="preserve">of employees </w:t>
      </w:r>
      <w:r w:rsidR="00985487" w:rsidRPr="00985487">
        <w:rPr>
          <w:lang w:val="en-GB"/>
        </w:rPr>
        <w:t>vary</w:t>
      </w:r>
      <w:r>
        <w:rPr>
          <w:lang w:val="en-GB"/>
        </w:rPr>
        <w:t xml:space="preserve"> when the firm deals with a large number of employees</w:t>
      </w:r>
      <w:r w:rsidR="00985487" w:rsidRPr="00985487">
        <w:rPr>
          <w:lang w:val="en-GB"/>
        </w:rPr>
        <w:t xml:space="preserve">. </w:t>
      </w:r>
      <w:r>
        <w:rPr>
          <w:lang w:val="en-GB"/>
        </w:rPr>
        <w:t xml:space="preserve">If the company maintains a good relationship with their employees then the authority </w:t>
      </w:r>
      <w:r w:rsidR="00985487" w:rsidRPr="00985487">
        <w:rPr>
          <w:lang w:val="en-GB"/>
        </w:rPr>
        <w:t xml:space="preserve">is expected to address their </w:t>
      </w:r>
      <w:r>
        <w:rPr>
          <w:lang w:val="en-GB"/>
        </w:rPr>
        <w:t xml:space="preserve">employee's </w:t>
      </w:r>
      <w:r w:rsidR="00985487" w:rsidRPr="00985487">
        <w:rPr>
          <w:lang w:val="en-GB"/>
        </w:rPr>
        <w:t xml:space="preserve">development needs (Dysvik et al. 2016). </w:t>
      </w:r>
      <w:r>
        <w:rPr>
          <w:lang w:val="en-GB"/>
        </w:rPr>
        <w:t>At the time of recr</w:t>
      </w:r>
      <w:r>
        <w:rPr>
          <w:lang w:val="en-GB"/>
        </w:rPr>
        <w:t>uiting people, the authority tries to make a good link with the organizational goal and the employee’s needs. Among the several</w:t>
      </w:r>
      <w:r w:rsidR="00B16CCD">
        <w:rPr>
          <w:lang w:val="en-GB"/>
        </w:rPr>
        <w:t xml:space="preserve"> </w:t>
      </w:r>
      <w:r w:rsidR="00B16CCD" w:rsidRPr="00B16CCD">
        <w:rPr>
          <w:lang w:val="en-GB"/>
        </w:rPr>
        <w:t>categorizations</w:t>
      </w:r>
      <w:r w:rsidR="00985487" w:rsidRPr="00B16CCD">
        <w:rPr>
          <w:lang w:val="en-GB"/>
        </w:rPr>
        <w:t xml:space="preserve">, </w:t>
      </w:r>
      <w:r w:rsidR="00B16CCD" w:rsidRPr="00B16CCD">
        <w:rPr>
          <w:lang w:val="en-GB"/>
        </w:rPr>
        <w:t xml:space="preserve">it is necessary for the HR manager to </w:t>
      </w:r>
      <w:r>
        <w:rPr>
          <w:lang w:val="en-GB"/>
        </w:rPr>
        <w:t xml:space="preserve">follow some </w:t>
      </w:r>
      <w:r w:rsidR="00985487" w:rsidRPr="00B16CCD">
        <w:rPr>
          <w:lang w:val="en-GB"/>
        </w:rPr>
        <w:t xml:space="preserve">strategic training </w:t>
      </w:r>
      <w:r w:rsidR="00B16CCD" w:rsidRPr="00B16CCD">
        <w:rPr>
          <w:lang w:val="en-GB"/>
        </w:rPr>
        <w:t>that</w:t>
      </w:r>
      <w:r w:rsidR="00985487" w:rsidRPr="00B16CCD">
        <w:rPr>
          <w:lang w:val="en-GB"/>
        </w:rPr>
        <w:t xml:space="preserve"> </w:t>
      </w:r>
      <w:r w:rsidR="00B16CCD">
        <w:rPr>
          <w:lang w:val="en-GB"/>
        </w:rPr>
        <w:t xml:space="preserve">will </w:t>
      </w:r>
      <w:r w:rsidR="00B16CCD" w:rsidRPr="00B16CCD">
        <w:rPr>
          <w:lang w:val="en-GB"/>
        </w:rPr>
        <w:t>create</w:t>
      </w:r>
      <w:r w:rsidR="00985487" w:rsidRPr="00B16CCD">
        <w:rPr>
          <w:lang w:val="en-GB"/>
        </w:rPr>
        <w:t xml:space="preserve"> an impact </w:t>
      </w:r>
      <w:r w:rsidRPr="00B16CCD">
        <w:rPr>
          <w:lang w:val="en-GB"/>
        </w:rPr>
        <w:t xml:space="preserve">on the </w:t>
      </w:r>
      <w:r w:rsidR="00B16CCD" w:rsidRPr="00B16CCD">
        <w:rPr>
          <w:lang w:val="en-GB"/>
        </w:rPr>
        <w:t xml:space="preserve">goals </w:t>
      </w:r>
      <w:r w:rsidRPr="00B16CCD">
        <w:rPr>
          <w:lang w:val="en-GB"/>
        </w:rPr>
        <w:t>of</w:t>
      </w:r>
      <w:r w:rsidRPr="00B16CCD">
        <w:rPr>
          <w:lang w:val="en-GB"/>
        </w:rPr>
        <w:t xml:space="preserve"> </w:t>
      </w:r>
      <w:r w:rsidR="00B16CCD" w:rsidRPr="00B16CCD">
        <w:rPr>
          <w:lang w:val="en-GB"/>
        </w:rPr>
        <w:t>that</w:t>
      </w:r>
      <w:r w:rsidRPr="00B16CCD">
        <w:rPr>
          <w:lang w:val="en-GB"/>
        </w:rPr>
        <w:t xml:space="preserve"> </w:t>
      </w:r>
      <w:r>
        <w:rPr>
          <w:lang w:val="en-GB"/>
        </w:rPr>
        <w:t xml:space="preserve">firm as well as </w:t>
      </w:r>
      <w:r w:rsidR="00985487" w:rsidRPr="00985487">
        <w:rPr>
          <w:lang w:val="en-GB"/>
        </w:rPr>
        <w:t xml:space="preserve">the development of individual </w:t>
      </w:r>
      <w:r>
        <w:rPr>
          <w:lang w:val="en-GB"/>
        </w:rPr>
        <w:t xml:space="preserve">employee’s </w:t>
      </w:r>
      <w:r w:rsidR="00985487" w:rsidRPr="00985487">
        <w:rPr>
          <w:lang w:val="en-GB"/>
        </w:rPr>
        <w:t xml:space="preserve">skills. </w:t>
      </w:r>
      <w:r w:rsidR="00B16CCD">
        <w:rPr>
          <w:lang w:val="en-GB"/>
        </w:rPr>
        <w:t xml:space="preserve">In the case of Human resource management, </w:t>
      </w:r>
      <w:r w:rsidR="00B16CCD" w:rsidRPr="00B16CCD">
        <w:rPr>
          <w:lang w:val="en-GB"/>
        </w:rPr>
        <w:t>t</w:t>
      </w:r>
      <w:r w:rsidRPr="00B16CCD">
        <w:rPr>
          <w:lang w:val="en-GB"/>
        </w:rPr>
        <w:t>here are 2</w:t>
      </w:r>
      <w:r w:rsidR="00B16CCD" w:rsidRPr="00B16CCD">
        <w:rPr>
          <w:lang w:val="en-GB"/>
        </w:rPr>
        <w:t xml:space="preserve"> categories</w:t>
      </w:r>
      <w:r>
        <w:rPr>
          <w:lang w:val="en-GB"/>
        </w:rPr>
        <w:t xml:space="preserve">, such as- </w:t>
      </w:r>
      <w:r w:rsidRPr="00B16CCD">
        <w:rPr>
          <w:lang w:val="en-GB"/>
        </w:rPr>
        <w:t xml:space="preserve">hard and </w:t>
      </w:r>
      <w:r w:rsidR="00B16CCD" w:rsidRPr="00B16CCD">
        <w:rPr>
          <w:lang w:val="en-GB"/>
        </w:rPr>
        <w:t>soft</w:t>
      </w:r>
      <w:r w:rsidRPr="00B16CCD">
        <w:rPr>
          <w:lang w:val="en-GB"/>
        </w:rPr>
        <w:t xml:space="preserve">. </w:t>
      </w:r>
    </w:p>
    <w:p w:rsidR="00643E65" w:rsidRDefault="007318EC" w:rsidP="00985487">
      <w:pPr>
        <w:rPr>
          <w:lang w:val="en-GB"/>
        </w:rPr>
      </w:pPr>
      <w:r>
        <w:rPr>
          <w:lang w:val="en-GB"/>
        </w:rPr>
        <w:t xml:space="preserve">To compare the </w:t>
      </w:r>
      <w:r w:rsidR="00985487" w:rsidRPr="00B16CCD">
        <w:rPr>
          <w:lang w:val="en-GB"/>
        </w:rPr>
        <w:t>hard</w:t>
      </w:r>
      <w:r w:rsidR="00985487" w:rsidRPr="00B34608">
        <w:rPr>
          <w:color w:val="FF0000"/>
          <w:lang w:val="en-GB"/>
        </w:rPr>
        <w:t xml:space="preserve"> </w:t>
      </w:r>
      <w:r w:rsidR="00B16CCD">
        <w:rPr>
          <w:lang w:val="en-GB"/>
        </w:rPr>
        <w:t xml:space="preserve">human resources management with the </w:t>
      </w:r>
      <w:r w:rsidR="00985487" w:rsidRPr="00985487">
        <w:rPr>
          <w:lang w:val="en-GB"/>
        </w:rPr>
        <w:t>soft</w:t>
      </w:r>
      <w:r w:rsidR="00B16CCD">
        <w:rPr>
          <w:color w:val="FF0000"/>
          <w:lang w:val="en-GB"/>
        </w:rPr>
        <w:t xml:space="preserve"> </w:t>
      </w:r>
      <w:r w:rsidR="00B16CCD" w:rsidRPr="00B16CCD">
        <w:rPr>
          <w:lang w:val="en-GB"/>
        </w:rPr>
        <w:t>human resource management</w:t>
      </w:r>
      <w:r w:rsidR="00985487" w:rsidRPr="00985487">
        <w:rPr>
          <w:lang w:val="en-GB"/>
        </w:rPr>
        <w:t xml:space="preserve">, it </w:t>
      </w:r>
      <w:r>
        <w:rPr>
          <w:lang w:val="en-GB"/>
        </w:rPr>
        <w:t>wil</w:t>
      </w:r>
      <w:r>
        <w:rPr>
          <w:lang w:val="en-GB"/>
        </w:rPr>
        <w:t xml:space="preserve">l be easy for the firm </w:t>
      </w:r>
      <w:r w:rsidR="00985487" w:rsidRPr="00ED048E">
        <w:rPr>
          <w:lang w:val="en-GB"/>
        </w:rPr>
        <w:t xml:space="preserve">to </w:t>
      </w:r>
      <w:r w:rsidR="00ED048E" w:rsidRPr="00ED048E">
        <w:rPr>
          <w:lang w:val="en-GB"/>
        </w:rPr>
        <w:t xml:space="preserve">conclude </w:t>
      </w:r>
      <w:r w:rsidR="00985487" w:rsidRPr="00ED048E">
        <w:rPr>
          <w:lang w:val="en-GB"/>
        </w:rPr>
        <w:t xml:space="preserve">issues in the </w:t>
      </w:r>
      <w:r w:rsidR="00ED048E" w:rsidRPr="00ED048E">
        <w:rPr>
          <w:lang w:val="en-GB"/>
        </w:rPr>
        <w:t xml:space="preserve">existing </w:t>
      </w:r>
      <w:r w:rsidR="00985487" w:rsidRPr="00ED048E">
        <w:rPr>
          <w:lang w:val="en-GB"/>
        </w:rPr>
        <w:t>ad</w:t>
      </w:r>
      <w:r w:rsidRPr="00ED048E">
        <w:rPr>
          <w:lang w:val="en-GB"/>
        </w:rPr>
        <w:t>dressing</w:t>
      </w:r>
      <w:r w:rsidR="00ED048E" w:rsidRPr="00ED048E">
        <w:rPr>
          <w:lang w:val="en-GB"/>
        </w:rPr>
        <w:t xml:space="preserve"> system of</w:t>
      </w:r>
      <w:r w:rsidRPr="00ED048E">
        <w:rPr>
          <w:lang w:val="en-GB"/>
        </w:rPr>
        <w:t xml:space="preserve"> employee needs at </w:t>
      </w:r>
      <w:r w:rsidR="000F1F0B" w:rsidRPr="00ED048E">
        <w:t>Atlassian</w:t>
      </w:r>
      <w:r w:rsidR="00985487" w:rsidRPr="00ED048E">
        <w:rPr>
          <w:lang w:val="en-GB"/>
        </w:rPr>
        <w:t>. The</w:t>
      </w:r>
      <w:r w:rsidRPr="00ED048E">
        <w:rPr>
          <w:lang w:val="en-GB"/>
        </w:rPr>
        <w:t>ir</w:t>
      </w:r>
      <w:r w:rsidR="00985487" w:rsidRPr="00ED048E">
        <w:rPr>
          <w:lang w:val="en-GB"/>
        </w:rPr>
        <w:t xml:space="preserve"> </w:t>
      </w:r>
      <w:r w:rsidR="00B16CCD" w:rsidRPr="00ED048E">
        <w:rPr>
          <w:lang w:val="en-GB"/>
        </w:rPr>
        <w:t>exis</w:t>
      </w:r>
      <w:r w:rsidR="00B16CCD" w:rsidRPr="00B16CCD">
        <w:rPr>
          <w:lang w:val="en-GB"/>
        </w:rPr>
        <w:t xml:space="preserve">ting plans of employee’s development </w:t>
      </w:r>
      <w:r w:rsidR="00ED048E" w:rsidRPr="00ED048E">
        <w:rPr>
          <w:lang w:val="en-GB"/>
        </w:rPr>
        <w:t>give more importance</w:t>
      </w:r>
      <w:r w:rsidRPr="00ED048E">
        <w:rPr>
          <w:lang w:val="en-GB"/>
        </w:rPr>
        <w:t xml:space="preserve"> to </w:t>
      </w:r>
      <w:r w:rsidR="00ED048E" w:rsidRPr="00ED048E">
        <w:rPr>
          <w:lang w:val="en-GB"/>
        </w:rPr>
        <w:t>how much employees they currently have in the organization</w:t>
      </w:r>
      <w:r w:rsidRPr="00ED048E">
        <w:rPr>
          <w:lang w:val="en-GB"/>
        </w:rPr>
        <w:t xml:space="preserve">. </w:t>
      </w:r>
      <w:r w:rsidR="00ED048E">
        <w:rPr>
          <w:lang w:val="en-GB"/>
        </w:rPr>
        <w:t>To the Atlassian’s authority, the employee’s quality is the 2</w:t>
      </w:r>
      <w:r w:rsidR="00ED048E" w:rsidRPr="00ED048E">
        <w:rPr>
          <w:vertAlign w:val="superscript"/>
          <w:lang w:val="en-GB"/>
        </w:rPr>
        <w:t>nd</w:t>
      </w:r>
      <w:r w:rsidR="00ED048E">
        <w:rPr>
          <w:lang w:val="en-GB"/>
        </w:rPr>
        <w:t xml:space="preserve"> option, </w:t>
      </w:r>
      <w:r>
        <w:rPr>
          <w:lang w:val="en-GB"/>
        </w:rPr>
        <w:t xml:space="preserve">which is </w:t>
      </w:r>
      <w:r w:rsidRPr="00ED048E">
        <w:rPr>
          <w:lang w:val="en-GB"/>
        </w:rPr>
        <w:t>aligned</w:t>
      </w:r>
      <w:r w:rsidR="00985487" w:rsidRPr="00ED048E">
        <w:rPr>
          <w:lang w:val="en-GB"/>
        </w:rPr>
        <w:t xml:space="preserve"> </w:t>
      </w:r>
      <w:r w:rsidR="00ED048E" w:rsidRPr="00ED048E">
        <w:rPr>
          <w:lang w:val="en-GB"/>
        </w:rPr>
        <w:t>to the</w:t>
      </w:r>
      <w:r w:rsidR="00985487" w:rsidRPr="00ED048E">
        <w:rPr>
          <w:lang w:val="en-GB"/>
        </w:rPr>
        <w:t xml:space="preserve"> hard </w:t>
      </w:r>
      <w:r w:rsidRPr="00ED048E">
        <w:rPr>
          <w:lang w:val="en-GB"/>
        </w:rPr>
        <w:t xml:space="preserve">HRM </w:t>
      </w:r>
      <w:r w:rsidR="00ED048E" w:rsidRPr="00ED048E">
        <w:rPr>
          <w:lang w:val="en-GB"/>
        </w:rPr>
        <w:t>method</w:t>
      </w:r>
      <w:r w:rsidR="00985487" w:rsidRPr="00985487">
        <w:rPr>
          <w:lang w:val="en-GB"/>
        </w:rPr>
        <w:t xml:space="preserve">. </w:t>
      </w:r>
      <w:r>
        <w:rPr>
          <w:lang w:val="en-GB"/>
        </w:rPr>
        <w:t xml:space="preserve">The </w:t>
      </w:r>
      <w:r w:rsidR="00985487" w:rsidRPr="00ED048E">
        <w:rPr>
          <w:lang w:val="en-GB"/>
        </w:rPr>
        <w:t xml:space="preserve">soft HRM </w:t>
      </w:r>
      <w:r w:rsidRPr="00ED048E">
        <w:rPr>
          <w:lang w:val="en-GB"/>
        </w:rPr>
        <w:t xml:space="preserve">approach </w:t>
      </w:r>
      <w:r w:rsidR="00985487" w:rsidRPr="00ED048E">
        <w:rPr>
          <w:lang w:val="en-GB"/>
        </w:rPr>
        <w:t xml:space="preserve">would </w:t>
      </w:r>
      <w:r w:rsidR="00ED048E" w:rsidRPr="00ED048E">
        <w:rPr>
          <w:lang w:val="en-GB"/>
        </w:rPr>
        <w:t>lo</w:t>
      </w:r>
      <w:r w:rsidR="00ED048E">
        <w:rPr>
          <w:lang w:val="en-GB"/>
        </w:rPr>
        <w:t>c</w:t>
      </w:r>
      <w:r w:rsidR="00ED048E" w:rsidRPr="00ED048E">
        <w:rPr>
          <w:lang w:val="en-GB"/>
        </w:rPr>
        <w:t xml:space="preserve">ate their employee </w:t>
      </w:r>
      <w:r w:rsidR="00985487" w:rsidRPr="00ED048E">
        <w:rPr>
          <w:lang w:val="en-GB"/>
        </w:rPr>
        <w:t>at the core of organizational</w:t>
      </w:r>
      <w:r w:rsidR="00ED048E" w:rsidRPr="00ED048E">
        <w:rPr>
          <w:lang w:val="en-GB"/>
        </w:rPr>
        <w:t xml:space="preserve"> procedures</w:t>
      </w:r>
      <w:r w:rsidR="00ED048E">
        <w:rPr>
          <w:lang w:val="en-GB"/>
        </w:rPr>
        <w:t xml:space="preserve">. </w:t>
      </w:r>
      <w:r w:rsidR="00ED048E" w:rsidRPr="00ED048E">
        <w:rPr>
          <w:lang w:val="en-GB"/>
        </w:rPr>
        <w:t>This approach includes the</w:t>
      </w:r>
      <w:r w:rsidR="00985487" w:rsidRPr="00ED048E">
        <w:rPr>
          <w:lang w:val="en-GB"/>
        </w:rPr>
        <w:t xml:space="preserve"> </w:t>
      </w:r>
      <w:r w:rsidR="00ED048E" w:rsidRPr="00ED048E">
        <w:rPr>
          <w:lang w:val="en-GB"/>
        </w:rPr>
        <w:t xml:space="preserve">assessment of </w:t>
      </w:r>
      <w:r w:rsidR="00985487" w:rsidRPr="00ED048E">
        <w:rPr>
          <w:lang w:val="en-GB"/>
        </w:rPr>
        <w:t xml:space="preserve">improvement </w:t>
      </w:r>
      <w:r w:rsidR="00ED048E" w:rsidRPr="00ED048E">
        <w:rPr>
          <w:lang w:val="en-GB"/>
        </w:rPr>
        <w:t xml:space="preserve">all through </w:t>
      </w:r>
      <w:r w:rsidR="00985487" w:rsidRPr="00ED048E">
        <w:rPr>
          <w:lang w:val="en-GB"/>
        </w:rPr>
        <w:t xml:space="preserve">the </w:t>
      </w:r>
      <w:r w:rsidR="00ED048E" w:rsidRPr="00ED048E">
        <w:rPr>
          <w:lang w:val="en-GB"/>
        </w:rPr>
        <w:t xml:space="preserve">employee’s </w:t>
      </w:r>
      <w:r w:rsidR="00985487" w:rsidRPr="00ED048E">
        <w:rPr>
          <w:lang w:val="en-GB"/>
        </w:rPr>
        <w:t xml:space="preserve">relationship. </w:t>
      </w:r>
      <w:r>
        <w:rPr>
          <w:lang w:val="en-GB"/>
        </w:rPr>
        <w:t xml:space="preserve">Mainly the HRM </w:t>
      </w:r>
      <w:r w:rsidR="00106A07">
        <w:rPr>
          <w:lang w:val="en-GB"/>
        </w:rPr>
        <w:t xml:space="preserve">policies </w:t>
      </w:r>
      <w:r w:rsidR="00106A07">
        <w:rPr>
          <w:lang w:val="en-GB"/>
        </w:rPr>
        <w:lastRenderedPageBreak/>
        <w:t>deal</w:t>
      </w:r>
      <w:r>
        <w:rPr>
          <w:lang w:val="en-GB"/>
        </w:rPr>
        <w:t xml:space="preserve"> with the welfare of the employees so that the employees can provide some benefits to the firm in return </w:t>
      </w:r>
      <w:r w:rsidRPr="00816284">
        <w:rPr>
          <w:lang w:val="en-GB"/>
        </w:rPr>
        <w:t>(Brewster &amp; Hegewisch, 2017)</w:t>
      </w:r>
      <w:r>
        <w:rPr>
          <w:lang w:val="en-GB"/>
        </w:rPr>
        <w:t>.</w:t>
      </w:r>
    </w:p>
    <w:p w:rsidR="00985487" w:rsidRPr="00643E65" w:rsidRDefault="007318EC" w:rsidP="00643E65">
      <w:pPr>
        <w:pStyle w:val="ListParagraph"/>
        <w:numPr>
          <w:ilvl w:val="0"/>
          <w:numId w:val="5"/>
        </w:numPr>
      </w:pPr>
      <w:bookmarkStart w:id="26" w:name="_Toc7804816"/>
      <w:bookmarkStart w:id="27" w:name="_Toc7954923"/>
      <w:r w:rsidRPr="00643E65">
        <w:rPr>
          <w:rStyle w:val="Heading2Char"/>
        </w:rPr>
        <w:t xml:space="preserve">Human Resource </w:t>
      </w:r>
      <w:r w:rsidR="009C303C">
        <w:rPr>
          <w:rStyle w:val="Heading2Char"/>
        </w:rPr>
        <w:t xml:space="preserve">Management </w:t>
      </w:r>
      <w:r w:rsidRPr="00643E65">
        <w:rPr>
          <w:rStyle w:val="Heading2Char"/>
        </w:rPr>
        <w:t>Policy</w:t>
      </w:r>
      <w:bookmarkEnd w:id="26"/>
      <w:bookmarkEnd w:id="27"/>
      <w:r w:rsidRPr="00643E65">
        <w:t xml:space="preserve"> </w:t>
      </w:r>
    </w:p>
    <w:p w:rsidR="005D1D78" w:rsidRDefault="007318EC" w:rsidP="00985487">
      <w:pPr>
        <w:rPr>
          <w:lang w:val="en-GB"/>
        </w:rPr>
      </w:pPr>
      <w:r w:rsidRPr="00985487">
        <w:rPr>
          <w:lang w:val="en-GB"/>
        </w:rPr>
        <w:t xml:space="preserve">Human resource policy </w:t>
      </w:r>
      <w:r w:rsidR="00816284">
        <w:rPr>
          <w:lang w:val="en-GB"/>
        </w:rPr>
        <w:t>is considered as a guideline of an organization. The authority of that organization does its activities based on those guidelines. The employee's development is a part of Human Resources. So it is necessary</w:t>
      </w:r>
      <w:r w:rsidRPr="00985487">
        <w:rPr>
          <w:lang w:val="en-GB"/>
        </w:rPr>
        <w:t xml:space="preserve"> for the managers to </w:t>
      </w:r>
      <w:r w:rsidR="00816284">
        <w:rPr>
          <w:lang w:val="en-GB"/>
        </w:rPr>
        <w:t xml:space="preserve">find out the </w:t>
      </w:r>
      <w:r w:rsidRPr="00985487">
        <w:rPr>
          <w:lang w:val="en-GB"/>
        </w:rPr>
        <w:t>gaps</w:t>
      </w:r>
      <w:r w:rsidR="00816284">
        <w:rPr>
          <w:lang w:val="en-GB"/>
        </w:rPr>
        <w:t xml:space="preserve"> and after that provide the necessary training facilities</w:t>
      </w:r>
      <w:r>
        <w:rPr>
          <w:lang w:val="en-GB"/>
        </w:rPr>
        <w:t xml:space="preserve"> for their development </w:t>
      </w:r>
      <w:r w:rsidRPr="005D1D78">
        <w:rPr>
          <w:lang w:val="en-GB"/>
        </w:rPr>
        <w:t xml:space="preserve">(Saridakis et al. 2017). </w:t>
      </w:r>
      <w:r>
        <w:rPr>
          <w:lang w:val="en-GB"/>
        </w:rPr>
        <w:t xml:space="preserve">According to </w:t>
      </w:r>
      <w:r w:rsidRPr="00985487">
        <w:rPr>
          <w:lang w:val="en-GB"/>
        </w:rPr>
        <w:t xml:space="preserve">human resource management theories, </w:t>
      </w:r>
      <w:r>
        <w:rPr>
          <w:lang w:val="en-GB"/>
        </w:rPr>
        <w:t xml:space="preserve">the simulation of </w:t>
      </w:r>
      <w:r w:rsidRPr="00985487">
        <w:rPr>
          <w:lang w:val="en-GB"/>
        </w:rPr>
        <w:t>change</w:t>
      </w:r>
      <w:r>
        <w:rPr>
          <w:lang w:val="en-GB"/>
        </w:rPr>
        <w:t>s</w:t>
      </w:r>
      <w:r w:rsidRPr="00985487">
        <w:rPr>
          <w:lang w:val="en-GB"/>
        </w:rPr>
        <w:t xml:space="preserve"> comes from </w:t>
      </w:r>
      <w:r>
        <w:rPr>
          <w:lang w:val="en-GB"/>
        </w:rPr>
        <w:t xml:space="preserve">different </w:t>
      </w:r>
      <w:r w:rsidRPr="00985487">
        <w:rPr>
          <w:lang w:val="en-GB"/>
        </w:rPr>
        <w:t>trends at the sectoral levels</w:t>
      </w:r>
      <w:r>
        <w:rPr>
          <w:lang w:val="en-GB"/>
        </w:rPr>
        <w:t xml:space="preserve"> of an organization. Such type of chan</w:t>
      </w:r>
      <w:r>
        <w:rPr>
          <w:lang w:val="en-GB"/>
        </w:rPr>
        <w:t xml:space="preserve">ges </w:t>
      </w:r>
      <w:r w:rsidRPr="00985487">
        <w:rPr>
          <w:lang w:val="en-GB"/>
        </w:rPr>
        <w:t>affects the worker's</w:t>
      </w:r>
      <w:r>
        <w:rPr>
          <w:lang w:val="en-GB"/>
        </w:rPr>
        <w:t xml:space="preserve"> expectation.</w:t>
      </w:r>
      <w:r w:rsidRPr="00985487">
        <w:rPr>
          <w:lang w:val="en-GB"/>
        </w:rPr>
        <w:t xml:space="preserve"> </w:t>
      </w:r>
    </w:p>
    <w:p w:rsidR="00985487" w:rsidRDefault="007318EC" w:rsidP="00985487">
      <w:pPr>
        <w:rPr>
          <w:lang w:val="en-GB"/>
        </w:rPr>
      </w:pPr>
      <w:r>
        <w:rPr>
          <w:lang w:val="en-GB"/>
        </w:rPr>
        <w:t xml:space="preserve">In </w:t>
      </w:r>
      <w:r w:rsidRPr="00106A07">
        <w:t>Atlassian</w:t>
      </w:r>
      <w:r>
        <w:rPr>
          <w:lang w:val="en-GB"/>
        </w:rPr>
        <w:t xml:space="preserve">, </w:t>
      </w:r>
      <w:r w:rsidR="005D1D78">
        <w:rPr>
          <w:lang w:val="en-GB"/>
        </w:rPr>
        <w:t xml:space="preserve">many employees </w:t>
      </w:r>
      <w:r>
        <w:rPr>
          <w:lang w:val="en-GB"/>
        </w:rPr>
        <w:t xml:space="preserve">depend </w:t>
      </w:r>
      <w:r w:rsidRPr="00985487">
        <w:rPr>
          <w:lang w:val="en-GB"/>
        </w:rPr>
        <w:t xml:space="preserve">on </w:t>
      </w:r>
      <w:r>
        <w:rPr>
          <w:lang w:val="en-GB"/>
        </w:rPr>
        <w:t xml:space="preserve">their </w:t>
      </w:r>
      <w:r w:rsidRPr="00985487">
        <w:rPr>
          <w:lang w:val="en-GB"/>
        </w:rPr>
        <w:t xml:space="preserve">organizational policies </w:t>
      </w:r>
      <w:r>
        <w:rPr>
          <w:lang w:val="en-GB"/>
        </w:rPr>
        <w:t xml:space="preserve">so that the can </w:t>
      </w:r>
      <w:r w:rsidRPr="00985487">
        <w:rPr>
          <w:lang w:val="en-GB"/>
        </w:rPr>
        <w:t xml:space="preserve">foster </w:t>
      </w:r>
      <w:r>
        <w:rPr>
          <w:lang w:val="en-GB"/>
        </w:rPr>
        <w:t xml:space="preserve">their </w:t>
      </w:r>
      <w:r w:rsidRPr="00985487">
        <w:rPr>
          <w:lang w:val="en-GB"/>
        </w:rPr>
        <w:t xml:space="preserve">career development and </w:t>
      </w:r>
      <w:r>
        <w:rPr>
          <w:lang w:val="en-GB"/>
        </w:rPr>
        <w:t xml:space="preserve">can </w:t>
      </w:r>
      <w:r w:rsidRPr="00985487">
        <w:rPr>
          <w:lang w:val="en-GB"/>
        </w:rPr>
        <w:t xml:space="preserve">achieve </w:t>
      </w:r>
      <w:r>
        <w:rPr>
          <w:lang w:val="en-GB"/>
        </w:rPr>
        <w:t>their t</w:t>
      </w:r>
      <w:r w:rsidRPr="00985487">
        <w:rPr>
          <w:lang w:val="en-GB"/>
        </w:rPr>
        <w:t xml:space="preserve">argets. </w:t>
      </w:r>
      <w:r>
        <w:rPr>
          <w:lang w:val="en-GB"/>
        </w:rPr>
        <w:t>T</w:t>
      </w:r>
      <w:r w:rsidRPr="00985487">
        <w:rPr>
          <w:lang w:val="en-GB"/>
        </w:rPr>
        <w:t>he inefficiencies</w:t>
      </w:r>
      <w:r>
        <w:rPr>
          <w:lang w:val="en-GB"/>
        </w:rPr>
        <w:t xml:space="preserve"> and gaps which are found from the analysis of the </w:t>
      </w:r>
      <w:r>
        <w:rPr>
          <w:lang w:val="en-GB"/>
        </w:rPr>
        <w:t xml:space="preserve">employees will make </w:t>
      </w:r>
      <w:r w:rsidRPr="00083971">
        <w:rPr>
          <w:lang w:val="en-GB"/>
        </w:rPr>
        <w:t xml:space="preserve">up </w:t>
      </w:r>
      <w:r w:rsidR="00083971" w:rsidRPr="00083971">
        <w:rPr>
          <w:lang w:val="en-GB"/>
        </w:rPr>
        <w:t>by utilizing</w:t>
      </w:r>
      <w:r w:rsidRPr="00083971">
        <w:rPr>
          <w:lang w:val="en-GB"/>
        </w:rPr>
        <w:t xml:space="preserve"> the Human Resource policy.  Mainly, the </w:t>
      </w:r>
      <w:r w:rsidR="00083971" w:rsidRPr="00083971">
        <w:rPr>
          <w:lang w:val="en-GB"/>
        </w:rPr>
        <w:t xml:space="preserve">existing plans of </w:t>
      </w:r>
      <w:r w:rsidRPr="00083971">
        <w:t>Atlassian</w:t>
      </w:r>
      <w:r w:rsidR="00083971" w:rsidRPr="00083971">
        <w:rPr>
          <w:lang w:val="en-GB"/>
        </w:rPr>
        <w:t xml:space="preserve"> give more </w:t>
      </w:r>
      <w:r w:rsidRPr="00083971">
        <w:rPr>
          <w:lang w:val="en-GB"/>
        </w:rPr>
        <w:t xml:space="preserve">focus </w:t>
      </w:r>
      <w:r w:rsidR="00083971" w:rsidRPr="00083971">
        <w:rPr>
          <w:lang w:val="en-GB"/>
        </w:rPr>
        <w:t>on their common</w:t>
      </w:r>
      <w:r w:rsidRPr="00083971">
        <w:rPr>
          <w:lang w:val="en-GB"/>
        </w:rPr>
        <w:t xml:space="preserve"> issues</w:t>
      </w:r>
      <w:r>
        <w:rPr>
          <w:lang w:val="en-GB"/>
        </w:rPr>
        <w:t xml:space="preserve">. Those general issues </w:t>
      </w:r>
      <w:r w:rsidR="00B34608" w:rsidRPr="00B34608">
        <w:rPr>
          <w:lang w:val="en-GB"/>
        </w:rPr>
        <w:t xml:space="preserve">call some extra employees </w:t>
      </w:r>
      <w:r w:rsidRPr="00B34608">
        <w:rPr>
          <w:lang w:val="en-GB"/>
        </w:rPr>
        <w:t xml:space="preserve">and </w:t>
      </w:r>
      <w:r w:rsidR="00B34608" w:rsidRPr="00B34608">
        <w:rPr>
          <w:lang w:val="en-GB"/>
        </w:rPr>
        <w:t xml:space="preserve">their </w:t>
      </w:r>
      <w:r w:rsidRPr="00B34608">
        <w:rPr>
          <w:lang w:val="en-GB"/>
        </w:rPr>
        <w:t xml:space="preserve">skill development </w:t>
      </w:r>
      <w:r>
        <w:rPr>
          <w:lang w:val="en-GB"/>
        </w:rPr>
        <w:t>instead of embracing</w:t>
      </w:r>
      <w:r w:rsidRPr="00985487">
        <w:rPr>
          <w:lang w:val="en-GB"/>
        </w:rPr>
        <w:t xml:space="preserve"> a </w:t>
      </w:r>
      <w:r w:rsidR="00B34608" w:rsidRPr="00B34608">
        <w:rPr>
          <w:lang w:val="en-GB"/>
        </w:rPr>
        <w:t>single</w:t>
      </w:r>
      <w:r w:rsidR="00B34608">
        <w:rPr>
          <w:color w:val="FF0000"/>
          <w:lang w:val="en-GB"/>
        </w:rPr>
        <w:t xml:space="preserve"> </w:t>
      </w:r>
      <w:r>
        <w:rPr>
          <w:lang w:val="en-GB"/>
        </w:rPr>
        <w:t>employe</w:t>
      </w:r>
      <w:r>
        <w:rPr>
          <w:lang w:val="en-GB"/>
        </w:rPr>
        <w:t xml:space="preserve">e’s </w:t>
      </w:r>
      <w:r w:rsidR="00B34608" w:rsidRPr="00B34608">
        <w:rPr>
          <w:lang w:val="en-GB"/>
        </w:rPr>
        <w:t>career goals. Through</w:t>
      </w:r>
      <w:r w:rsidRPr="00B34608">
        <w:rPr>
          <w:lang w:val="en-GB"/>
        </w:rPr>
        <w:t xml:space="preserve"> </w:t>
      </w:r>
      <w:r>
        <w:rPr>
          <w:lang w:val="en-GB"/>
        </w:rPr>
        <w:t xml:space="preserve">adding the </w:t>
      </w:r>
      <w:r w:rsidR="00B34608" w:rsidRPr="00B34608">
        <w:rPr>
          <w:lang w:val="en-GB"/>
        </w:rPr>
        <w:t xml:space="preserve">tendency of human resource management </w:t>
      </w:r>
      <w:r w:rsidRPr="00B34608">
        <w:rPr>
          <w:lang w:val="en-GB"/>
        </w:rPr>
        <w:t xml:space="preserve">policy, it will be </w:t>
      </w:r>
      <w:r w:rsidR="00B34608" w:rsidRPr="00B34608">
        <w:rPr>
          <w:lang w:val="en-GB"/>
        </w:rPr>
        <w:t>easy to set up a</w:t>
      </w:r>
      <w:r w:rsidR="00B34608">
        <w:rPr>
          <w:lang w:val="en-GB"/>
        </w:rPr>
        <w:t>n adjust</w:t>
      </w:r>
      <w:r w:rsidR="00B34608" w:rsidRPr="00B34608">
        <w:rPr>
          <w:lang w:val="en-GB"/>
        </w:rPr>
        <w:t xml:space="preserve">able working </w:t>
      </w:r>
      <w:r w:rsidRPr="00B34608">
        <w:rPr>
          <w:lang w:val="en-GB"/>
        </w:rPr>
        <w:t>platform</w:t>
      </w:r>
      <w:r w:rsidRPr="005D1D78">
        <w:rPr>
          <w:color w:val="FF0000"/>
          <w:lang w:val="en-GB"/>
        </w:rPr>
        <w:t xml:space="preserve"> </w:t>
      </w:r>
      <w:r>
        <w:rPr>
          <w:lang w:val="en-GB"/>
        </w:rPr>
        <w:t xml:space="preserve">to accommodate the </w:t>
      </w:r>
      <w:r w:rsidR="00B34608" w:rsidRPr="00B34608">
        <w:rPr>
          <w:lang w:val="en-GB"/>
        </w:rPr>
        <w:t xml:space="preserve">variations of </w:t>
      </w:r>
      <w:r>
        <w:rPr>
          <w:lang w:val="en-GB"/>
        </w:rPr>
        <w:t>the</w:t>
      </w:r>
      <w:r w:rsidRPr="00985487">
        <w:rPr>
          <w:lang w:val="en-GB"/>
        </w:rPr>
        <w:t xml:space="preserve"> </w:t>
      </w:r>
      <w:r w:rsidR="00B34608" w:rsidRPr="00985487">
        <w:rPr>
          <w:lang w:val="en-GB"/>
        </w:rPr>
        <w:t>behavior</w:t>
      </w:r>
      <w:r>
        <w:rPr>
          <w:lang w:val="en-GB"/>
        </w:rPr>
        <w:t xml:space="preserve"> of the employees </w:t>
      </w:r>
      <w:r w:rsidRPr="00985487">
        <w:rPr>
          <w:lang w:val="en-GB"/>
        </w:rPr>
        <w:t>(Kadiresan et al. 2015).</w:t>
      </w:r>
      <w:r>
        <w:rPr>
          <w:lang w:val="en-GB"/>
        </w:rPr>
        <w:t xml:space="preserve"> To maintain a good Human Resource policy</w:t>
      </w:r>
      <w:r w:rsidRPr="00985487">
        <w:rPr>
          <w:lang w:val="en-GB"/>
        </w:rPr>
        <w:t xml:space="preserve">, it is possible to incorporate </w:t>
      </w:r>
      <w:r>
        <w:rPr>
          <w:lang w:val="en-GB"/>
        </w:rPr>
        <w:t xml:space="preserve">every required </w:t>
      </w:r>
      <w:r w:rsidRPr="00985487">
        <w:rPr>
          <w:lang w:val="en-GB"/>
        </w:rPr>
        <w:t>change</w:t>
      </w:r>
      <w:r>
        <w:rPr>
          <w:lang w:val="en-GB"/>
        </w:rPr>
        <w:t xml:space="preserve"> of </w:t>
      </w:r>
      <w:r w:rsidRPr="00106A07">
        <w:t>Atlassian</w:t>
      </w:r>
      <w:r>
        <w:rPr>
          <w:lang w:val="en-GB"/>
        </w:rPr>
        <w:t>. Human Resource Policy</w:t>
      </w:r>
      <w:r w:rsidRPr="00985487">
        <w:rPr>
          <w:lang w:val="en-GB"/>
        </w:rPr>
        <w:t xml:space="preserve"> </w:t>
      </w:r>
      <w:r>
        <w:rPr>
          <w:lang w:val="en-GB"/>
        </w:rPr>
        <w:t>plays its role as a</w:t>
      </w:r>
      <w:r w:rsidRPr="00985487">
        <w:rPr>
          <w:lang w:val="en-GB"/>
        </w:rPr>
        <w:t xml:space="preserve"> framework for the expected functionality of the HR department</w:t>
      </w:r>
      <w:r>
        <w:rPr>
          <w:lang w:val="en-GB"/>
        </w:rPr>
        <w:t xml:space="preserve"> of an organization like </w:t>
      </w:r>
      <w:r w:rsidRPr="00106A07">
        <w:t>Atlassian</w:t>
      </w:r>
      <w:r w:rsidRPr="00985487">
        <w:rPr>
          <w:lang w:val="en-GB"/>
        </w:rPr>
        <w:t xml:space="preserve">. </w:t>
      </w:r>
    </w:p>
    <w:p w:rsidR="00985487" w:rsidRDefault="007318EC" w:rsidP="00816284">
      <w:pPr>
        <w:pStyle w:val="Heading2"/>
        <w:numPr>
          <w:ilvl w:val="0"/>
          <w:numId w:val="5"/>
        </w:numPr>
        <w:rPr>
          <w:lang w:val="en-GB"/>
        </w:rPr>
      </w:pPr>
      <w:bookmarkStart w:id="28" w:name="_Toc7804817"/>
      <w:bookmarkStart w:id="29" w:name="_Toc7954924"/>
      <w:r w:rsidRPr="00985487">
        <w:rPr>
          <w:lang w:val="en-GB"/>
        </w:rPr>
        <w:t>Re</w:t>
      </w:r>
      <w:r>
        <w:rPr>
          <w:lang w:val="en-GB"/>
        </w:rPr>
        <w:t>-</w:t>
      </w:r>
      <w:r w:rsidRPr="00985487">
        <w:rPr>
          <w:lang w:val="en-GB"/>
        </w:rPr>
        <w:t>eval</w:t>
      </w:r>
      <w:r w:rsidRPr="00985487">
        <w:rPr>
          <w:lang w:val="en-GB"/>
        </w:rPr>
        <w:t>uate Human Resource Plan</w:t>
      </w:r>
      <w:bookmarkEnd w:id="28"/>
      <w:bookmarkEnd w:id="29"/>
      <w:r w:rsidRPr="00985487">
        <w:rPr>
          <w:lang w:val="en-GB"/>
        </w:rPr>
        <w:t xml:space="preserve"> </w:t>
      </w:r>
    </w:p>
    <w:p w:rsidR="00746490" w:rsidRDefault="007318EC" w:rsidP="00985487">
      <w:pPr>
        <w:rPr>
          <w:lang w:val="en-GB"/>
        </w:rPr>
      </w:pPr>
      <w:r>
        <w:rPr>
          <w:lang w:val="en-GB"/>
        </w:rPr>
        <w:t xml:space="preserve">To conduct every work, it is necessary to follow a plan to accomplish the work in a proper way. </w:t>
      </w:r>
      <w:r w:rsidR="00985487" w:rsidRPr="00985487">
        <w:rPr>
          <w:lang w:val="en-GB"/>
        </w:rPr>
        <w:t xml:space="preserve">Planning </w:t>
      </w:r>
      <w:r>
        <w:rPr>
          <w:lang w:val="en-GB"/>
        </w:rPr>
        <w:t xml:space="preserve">helps a fir to find out the </w:t>
      </w:r>
      <w:r w:rsidR="00985487" w:rsidRPr="00985487">
        <w:rPr>
          <w:lang w:val="en-GB"/>
        </w:rPr>
        <w:t>possible vulnerabilities and</w:t>
      </w:r>
      <w:r>
        <w:rPr>
          <w:lang w:val="en-GB"/>
        </w:rPr>
        <w:t xml:space="preserve"> risks as well as taking preparation to face those risks. At the time</w:t>
      </w:r>
      <w:r w:rsidR="00887128">
        <w:rPr>
          <w:lang w:val="en-GB"/>
        </w:rPr>
        <w:t xml:space="preserve"> of evaluating different issues, it has found that there are some factors which can create an impact on the </w:t>
      </w:r>
      <w:r w:rsidR="00985487" w:rsidRPr="00985487">
        <w:rPr>
          <w:lang w:val="en-GB"/>
        </w:rPr>
        <w:t>development</w:t>
      </w:r>
      <w:r w:rsidR="00887128">
        <w:rPr>
          <w:lang w:val="en-GB"/>
        </w:rPr>
        <w:t xml:space="preserve"> of the employees </w:t>
      </w:r>
      <w:r w:rsidR="00887128" w:rsidRPr="00887128">
        <w:rPr>
          <w:lang w:val="en-GB"/>
        </w:rPr>
        <w:t>(Brewster &amp; Hegewisch, 2017).</w:t>
      </w:r>
      <w:r>
        <w:rPr>
          <w:lang w:val="en-GB"/>
        </w:rPr>
        <w:t xml:space="preserve">In </w:t>
      </w:r>
      <w:r w:rsidRPr="00746490">
        <w:t>Atlassian</w:t>
      </w:r>
      <w:r>
        <w:rPr>
          <w:lang w:val="en-GB"/>
        </w:rPr>
        <w:t xml:space="preserve">, </w:t>
      </w:r>
      <w:r w:rsidR="00887128">
        <w:rPr>
          <w:lang w:val="en-GB"/>
        </w:rPr>
        <w:t xml:space="preserve">different types of </w:t>
      </w:r>
      <w:r>
        <w:rPr>
          <w:lang w:val="en-GB"/>
        </w:rPr>
        <w:t>plans are formed</w:t>
      </w:r>
      <w:r w:rsidR="00985487" w:rsidRPr="00985487">
        <w:rPr>
          <w:lang w:val="en-GB"/>
        </w:rPr>
        <w:t xml:space="preserve"> </w:t>
      </w:r>
      <w:r>
        <w:rPr>
          <w:lang w:val="en-GB"/>
        </w:rPr>
        <w:t xml:space="preserve">by following </w:t>
      </w:r>
      <w:r w:rsidR="00887128">
        <w:rPr>
          <w:lang w:val="en-GB"/>
        </w:rPr>
        <w:t xml:space="preserve">Atlassian’s </w:t>
      </w:r>
      <w:r>
        <w:rPr>
          <w:lang w:val="en-GB"/>
        </w:rPr>
        <w:t xml:space="preserve">organizational </w:t>
      </w:r>
      <w:r w:rsidR="00887128">
        <w:rPr>
          <w:lang w:val="en-GB"/>
        </w:rPr>
        <w:t xml:space="preserve">structure </w:t>
      </w:r>
      <w:r>
        <w:rPr>
          <w:lang w:val="en-GB"/>
        </w:rPr>
        <w:t xml:space="preserve">and it </w:t>
      </w:r>
      <w:r w:rsidR="00887128">
        <w:rPr>
          <w:lang w:val="en-GB"/>
        </w:rPr>
        <w:t>allow</w:t>
      </w:r>
      <w:r w:rsidR="00985487" w:rsidRPr="00985487">
        <w:rPr>
          <w:lang w:val="en-GB"/>
        </w:rPr>
        <w:t>s a centralized</w:t>
      </w:r>
      <w:r w:rsidR="00887128">
        <w:rPr>
          <w:lang w:val="en-GB"/>
        </w:rPr>
        <w:t xml:space="preserve"> process</w:t>
      </w:r>
      <w:r w:rsidR="00985487" w:rsidRPr="00985487">
        <w:rPr>
          <w:lang w:val="en-GB"/>
        </w:rPr>
        <w:t xml:space="preserve">. </w:t>
      </w:r>
      <w:r>
        <w:rPr>
          <w:lang w:val="en-GB"/>
        </w:rPr>
        <w:t xml:space="preserve">The </w:t>
      </w:r>
      <w:r w:rsidR="00985487" w:rsidRPr="00985487">
        <w:rPr>
          <w:lang w:val="en-GB"/>
        </w:rPr>
        <w:t>talent plan</w:t>
      </w:r>
      <w:r>
        <w:rPr>
          <w:lang w:val="en-GB"/>
        </w:rPr>
        <w:t xml:space="preserve">s of </w:t>
      </w:r>
      <w:r w:rsidRPr="00746490">
        <w:t>Atlassian</w:t>
      </w:r>
      <w:r w:rsidRPr="00746490">
        <w:rPr>
          <w:lang w:val="en-GB"/>
        </w:rPr>
        <w:t xml:space="preserve"> </w:t>
      </w:r>
      <w:r>
        <w:rPr>
          <w:lang w:val="en-GB"/>
        </w:rPr>
        <w:t>gives focus</w:t>
      </w:r>
      <w:r w:rsidR="00985487" w:rsidRPr="00985487">
        <w:rPr>
          <w:lang w:val="en-GB"/>
        </w:rPr>
        <w:t xml:space="preserve"> on the </w:t>
      </w:r>
      <w:r>
        <w:rPr>
          <w:lang w:val="en-GB"/>
        </w:rPr>
        <w:t xml:space="preserve">available </w:t>
      </w:r>
      <w:r w:rsidR="00985487" w:rsidRPr="00985487">
        <w:rPr>
          <w:lang w:val="en-GB"/>
        </w:rPr>
        <w:t>resource</w:t>
      </w:r>
      <w:r>
        <w:rPr>
          <w:lang w:val="en-GB"/>
        </w:rPr>
        <w:t xml:space="preserve"> of the </w:t>
      </w:r>
      <w:r w:rsidR="005D1D78">
        <w:rPr>
          <w:lang w:val="en-GB"/>
        </w:rPr>
        <w:t xml:space="preserve">organization than the requirement </w:t>
      </w:r>
      <w:r>
        <w:rPr>
          <w:lang w:val="en-GB"/>
        </w:rPr>
        <w:t xml:space="preserve">for developing </w:t>
      </w:r>
      <w:r w:rsidR="005D1D78">
        <w:rPr>
          <w:lang w:val="en-GB"/>
        </w:rPr>
        <w:t xml:space="preserve">different </w:t>
      </w:r>
      <w:r w:rsidR="00985487" w:rsidRPr="00985487">
        <w:rPr>
          <w:lang w:val="en-GB"/>
        </w:rPr>
        <w:t xml:space="preserve">talents for </w:t>
      </w:r>
      <w:r w:rsidR="005D1D78">
        <w:rPr>
          <w:lang w:val="en-GB"/>
        </w:rPr>
        <w:t xml:space="preserve">benefitting </w:t>
      </w:r>
      <w:r w:rsidR="00985487" w:rsidRPr="00985487">
        <w:rPr>
          <w:lang w:val="en-GB"/>
        </w:rPr>
        <w:t>individual</w:t>
      </w:r>
      <w:r w:rsidR="005D1D78">
        <w:rPr>
          <w:lang w:val="en-GB"/>
        </w:rPr>
        <w:t>s</w:t>
      </w:r>
      <w:r w:rsidR="00985487" w:rsidRPr="00985487">
        <w:rPr>
          <w:lang w:val="en-GB"/>
        </w:rPr>
        <w:t xml:space="preserve">. </w:t>
      </w:r>
      <w:r>
        <w:rPr>
          <w:lang w:val="en-GB"/>
        </w:rPr>
        <w:t xml:space="preserve">Such type of plan will become obsolete if there are no job </w:t>
      </w:r>
      <w:r>
        <w:rPr>
          <w:lang w:val="en-GB"/>
        </w:rPr>
        <w:lastRenderedPageBreak/>
        <w:t xml:space="preserve">vacancies of </w:t>
      </w:r>
      <w:r w:rsidRPr="00746490">
        <w:t>Atlassian</w:t>
      </w:r>
      <w:r>
        <w:rPr>
          <w:lang w:val="en-GB"/>
        </w:rPr>
        <w:t xml:space="preserve">. </w:t>
      </w:r>
      <w:r w:rsidRPr="00746490">
        <w:rPr>
          <w:lang w:val="en-GB"/>
        </w:rPr>
        <w:t>In the case of</w:t>
      </w:r>
      <w:r w:rsidR="005D1D78">
        <w:rPr>
          <w:lang w:val="en-GB"/>
        </w:rPr>
        <w:t xml:space="preserve"> a rectification plan,</w:t>
      </w:r>
      <w:r w:rsidR="00985487" w:rsidRPr="00746490">
        <w:rPr>
          <w:lang w:val="en-GB"/>
        </w:rPr>
        <w:t xml:space="preserve"> </w:t>
      </w:r>
      <w:r w:rsidR="005D1D78">
        <w:rPr>
          <w:lang w:val="en-GB"/>
        </w:rPr>
        <w:t xml:space="preserve">it is necessary for </w:t>
      </w:r>
      <w:r w:rsidRPr="00746490">
        <w:t>Atlassian</w:t>
      </w:r>
      <w:r w:rsidRPr="00746490">
        <w:rPr>
          <w:lang w:val="en-GB"/>
        </w:rPr>
        <w:t xml:space="preserve"> </w:t>
      </w:r>
      <w:r w:rsidR="005D1D78">
        <w:rPr>
          <w:lang w:val="en-GB"/>
        </w:rPr>
        <w:t xml:space="preserve">firm to </w:t>
      </w:r>
      <w:r w:rsidRPr="00746490">
        <w:rPr>
          <w:lang w:val="en-GB"/>
        </w:rPr>
        <w:t xml:space="preserve">give </w:t>
      </w:r>
      <w:r w:rsidR="00985487" w:rsidRPr="00746490">
        <w:rPr>
          <w:lang w:val="en-GB"/>
        </w:rPr>
        <w:t xml:space="preserve">focus on </w:t>
      </w:r>
      <w:r w:rsidR="005D1D78">
        <w:rPr>
          <w:lang w:val="en-GB"/>
        </w:rPr>
        <w:t>to develop different</w:t>
      </w:r>
      <w:r w:rsidR="00985487" w:rsidRPr="00746490">
        <w:rPr>
          <w:lang w:val="en-GB"/>
        </w:rPr>
        <w:t xml:space="preserve"> skill</w:t>
      </w:r>
      <w:r w:rsidRPr="00746490">
        <w:rPr>
          <w:lang w:val="en-GB"/>
        </w:rPr>
        <w:t xml:space="preserve">s </w:t>
      </w:r>
      <w:r w:rsidR="005D1D78">
        <w:rPr>
          <w:lang w:val="en-GB"/>
        </w:rPr>
        <w:t>which are considered as a tool to</w:t>
      </w:r>
      <w:r w:rsidR="00985487" w:rsidRPr="00746490">
        <w:rPr>
          <w:lang w:val="en-GB"/>
        </w:rPr>
        <w:t xml:space="preserve"> m</w:t>
      </w:r>
      <w:r w:rsidR="005D1D78">
        <w:rPr>
          <w:lang w:val="en-GB"/>
        </w:rPr>
        <w:t>otivate and maintain an effective relationship</w:t>
      </w:r>
      <w:r w:rsidRPr="00746490">
        <w:rPr>
          <w:lang w:val="en-GB"/>
        </w:rPr>
        <w:t xml:space="preserve"> with </w:t>
      </w:r>
      <w:r>
        <w:rPr>
          <w:lang w:val="en-GB"/>
        </w:rPr>
        <w:t>the employees</w:t>
      </w:r>
      <w:r w:rsidR="00985487" w:rsidRPr="00985487">
        <w:rPr>
          <w:lang w:val="en-GB"/>
        </w:rPr>
        <w:t xml:space="preserve"> </w:t>
      </w:r>
    </w:p>
    <w:p w:rsidR="007B072F" w:rsidRDefault="007318EC" w:rsidP="007B072F">
      <w:pPr>
        <w:rPr>
          <w:lang w:val="en-GB"/>
        </w:rPr>
      </w:pPr>
      <w:r>
        <w:rPr>
          <w:lang w:val="en-GB"/>
        </w:rPr>
        <w:t>There are different types of learning theory in human resource management</w:t>
      </w:r>
      <w:r w:rsidR="00887128">
        <w:rPr>
          <w:lang w:val="en-GB"/>
        </w:rPr>
        <w:t xml:space="preserve">. Connectivism learning theory is one of them. </w:t>
      </w:r>
      <w:r>
        <w:rPr>
          <w:lang w:val="en-GB"/>
        </w:rPr>
        <w:t xml:space="preserve">According to </w:t>
      </w:r>
      <w:r w:rsidR="00887128">
        <w:rPr>
          <w:lang w:val="en-GB"/>
        </w:rPr>
        <w:t xml:space="preserve">this </w:t>
      </w:r>
      <w:r w:rsidR="00DF3FAD" w:rsidRPr="008E37E6">
        <w:rPr>
          <w:lang w:val="en-GB"/>
        </w:rPr>
        <w:t xml:space="preserve">theory, </w:t>
      </w:r>
      <w:r w:rsidR="00DF3FAD">
        <w:rPr>
          <w:lang w:val="en-GB"/>
        </w:rPr>
        <w:t>it can be possible to happen from different sources. The c</w:t>
      </w:r>
      <w:r w:rsidR="00DF3FAD" w:rsidRPr="00985487">
        <w:rPr>
          <w:lang w:val="en-GB"/>
        </w:rPr>
        <w:t>ur</w:t>
      </w:r>
      <w:r w:rsidR="00DF3FAD">
        <w:rPr>
          <w:lang w:val="en-GB"/>
        </w:rPr>
        <w:t>rent trends of</w:t>
      </w:r>
      <w:r w:rsidR="00DF3FAD" w:rsidRPr="00985487">
        <w:rPr>
          <w:lang w:val="en-GB"/>
        </w:rPr>
        <w:t xml:space="preserve"> HRM have incorporated</w:t>
      </w:r>
      <w:r w:rsidR="00DF3FAD">
        <w:rPr>
          <w:lang w:val="en-GB"/>
        </w:rPr>
        <w:t xml:space="preserve"> different</w:t>
      </w:r>
      <w:r w:rsidR="00DF3FAD" w:rsidRPr="00985487">
        <w:rPr>
          <w:lang w:val="en-GB"/>
        </w:rPr>
        <w:t xml:space="preserve"> online </w:t>
      </w:r>
      <w:r w:rsidR="00DF3FAD">
        <w:rPr>
          <w:lang w:val="en-GB"/>
        </w:rPr>
        <w:t xml:space="preserve">course which can increase the </w:t>
      </w:r>
      <w:r w:rsidR="00DF3FAD" w:rsidRPr="00985487">
        <w:rPr>
          <w:lang w:val="en-GB"/>
        </w:rPr>
        <w:t>professional skills</w:t>
      </w:r>
      <w:r w:rsidR="00DF3FAD">
        <w:rPr>
          <w:lang w:val="en-GB"/>
        </w:rPr>
        <w:t>. Nowadays many employees can use such type of sources to improve their skills</w:t>
      </w:r>
      <w:r>
        <w:rPr>
          <w:lang w:val="en-GB"/>
        </w:rPr>
        <w:t xml:space="preserve"> (</w:t>
      </w:r>
      <w:r w:rsidR="00887128">
        <w:rPr>
          <w:lang w:val="en-GB"/>
        </w:rPr>
        <w:t xml:space="preserve">Kadiresan et al. 2015). </w:t>
      </w:r>
      <w:r w:rsidR="00DF3FAD" w:rsidRPr="008E37E6">
        <w:t>Atlassian</w:t>
      </w:r>
      <w:r w:rsidR="00DF3FAD" w:rsidRPr="008E37E6">
        <w:rPr>
          <w:lang w:val="en-GB"/>
        </w:rPr>
        <w:t xml:space="preserve"> </w:t>
      </w:r>
      <w:r w:rsidR="00DF3FAD" w:rsidRPr="00985487">
        <w:rPr>
          <w:lang w:val="en-GB"/>
        </w:rPr>
        <w:t>focus</w:t>
      </w:r>
      <w:r w:rsidR="00DF3FAD">
        <w:rPr>
          <w:lang w:val="en-GB"/>
        </w:rPr>
        <w:t>es</w:t>
      </w:r>
      <w:r w:rsidR="00DF3FAD" w:rsidRPr="00985487">
        <w:rPr>
          <w:lang w:val="en-GB"/>
        </w:rPr>
        <w:t xml:space="preserve"> on </w:t>
      </w:r>
      <w:r w:rsidR="00DF3FAD">
        <w:rPr>
          <w:lang w:val="en-GB"/>
        </w:rPr>
        <w:t xml:space="preserve">the </w:t>
      </w:r>
      <w:r w:rsidR="00DF3FAD" w:rsidRPr="00985487">
        <w:rPr>
          <w:lang w:val="en-GB"/>
        </w:rPr>
        <w:t>internal training and development</w:t>
      </w:r>
      <w:r w:rsidR="00DF3FAD">
        <w:rPr>
          <w:lang w:val="en-GB"/>
        </w:rPr>
        <w:t xml:space="preserve"> courses which they arrange on an annual basis for their employees. </w:t>
      </w:r>
      <w:r w:rsidR="00887128">
        <w:rPr>
          <w:lang w:val="en-GB"/>
        </w:rPr>
        <w:t>In the</w:t>
      </w:r>
      <w:r w:rsidR="00DF3FAD" w:rsidRPr="00985487">
        <w:rPr>
          <w:lang w:val="en-GB"/>
        </w:rPr>
        <w:t xml:space="preserve"> human resource plan, </w:t>
      </w:r>
      <w:r w:rsidR="00887128">
        <w:rPr>
          <w:lang w:val="en-GB"/>
        </w:rPr>
        <w:t>the authority should include different factors, like-</w:t>
      </w:r>
      <w:r w:rsidR="00DF3FAD">
        <w:rPr>
          <w:lang w:val="en-GB"/>
        </w:rPr>
        <w:t xml:space="preserve"> the </w:t>
      </w:r>
      <w:r w:rsidR="00DF3FAD" w:rsidRPr="00985487">
        <w:rPr>
          <w:lang w:val="en-GB"/>
        </w:rPr>
        <w:t>appraisals</w:t>
      </w:r>
      <w:r w:rsidR="00887128">
        <w:rPr>
          <w:lang w:val="en-GB"/>
        </w:rPr>
        <w:t xml:space="preserve"> of the employees</w:t>
      </w:r>
      <w:r w:rsidR="00DF3FAD" w:rsidRPr="00985487">
        <w:rPr>
          <w:lang w:val="en-GB"/>
        </w:rPr>
        <w:t xml:space="preserve">, </w:t>
      </w:r>
      <w:r w:rsidR="00887128">
        <w:rPr>
          <w:lang w:val="en-GB"/>
        </w:rPr>
        <w:t xml:space="preserve">providing different incentives, their </w:t>
      </w:r>
      <w:r w:rsidR="00DF3FAD" w:rsidRPr="00985487">
        <w:rPr>
          <w:lang w:val="en-GB"/>
        </w:rPr>
        <w:t xml:space="preserve">promotions, </w:t>
      </w:r>
      <w:bookmarkStart w:id="30" w:name="_Toc7804818"/>
      <w:r w:rsidR="00887128">
        <w:rPr>
          <w:lang w:val="en-GB"/>
        </w:rPr>
        <w:t>etc.</w:t>
      </w:r>
    </w:p>
    <w:p w:rsidR="00985487" w:rsidRDefault="007318EC" w:rsidP="00887128">
      <w:pPr>
        <w:pStyle w:val="Heading2"/>
        <w:numPr>
          <w:ilvl w:val="0"/>
          <w:numId w:val="6"/>
        </w:numPr>
        <w:rPr>
          <w:lang w:val="en-GB"/>
        </w:rPr>
      </w:pPr>
      <w:bookmarkStart w:id="31" w:name="_Toc7954925"/>
      <w:r>
        <w:rPr>
          <w:lang w:val="en-GB"/>
        </w:rPr>
        <w:t>Analysing</w:t>
      </w:r>
      <w:r w:rsidR="00DF3FAD" w:rsidRPr="00985487">
        <w:rPr>
          <w:lang w:val="en-GB"/>
        </w:rPr>
        <w:t xml:space="preserve"> </w:t>
      </w:r>
      <w:bookmarkEnd w:id="30"/>
      <w:r w:rsidR="007B072F">
        <w:rPr>
          <w:lang w:val="en-GB"/>
        </w:rPr>
        <w:t>Response of the Authority</w:t>
      </w:r>
      <w:bookmarkEnd w:id="31"/>
      <w:r w:rsidR="00DF3FAD" w:rsidRPr="00985487">
        <w:rPr>
          <w:lang w:val="en-GB"/>
        </w:rPr>
        <w:t xml:space="preserve"> </w:t>
      </w:r>
    </w:p>
    <w:p w:rsidR="007E5503" w:rsidRDefault="007318EC" w:rsidP="00985487">
      <w:pPr>
        <w:rPr>
          <w:lang w:val="en-GB"/>
        </w:rPr>
      </w:pPr>
      <w:r>
        <w:rPr>
          <w:lang w:val="en-GB"/>
        </w:rPr>
        <w:t xml:space="preserve">After evaluating the </w:t>
      </w:r>
      <w:r w:rsidR="00985487" w:rsidRPr="00985487">
        <w:rPr>
          <w:lang w:val="en-GB"/>
        </w:rPr>
        <w:t>H</w:t>
      </w:r>
      <w:r>
        <w:rPr>
          <w:lang w:val="en-GB"/>
        </w:rPr>
        <w:t xml:space="preserve">uman </w:t>
      </w:r>
      <w:r w:rsidR="00985487" w:rsidRPr="00985487">
        <w:rPr>
          <w:lang w:val="en-GB"/>
        </w:rPr>
        <w:t>R</w:t>
      </w:r>
      <w:r>
        <w:rPr>
          <w:lang w:val="en-GB"/>
        </w:rPr>
        <w:t xml:space="preserve">esource strategy of </w:t>
      </w:r>
      <w:r w:rsidRPr="008E37E6">
        <w:t>Atlassian</w:t>
      </w:r>
      <w:r w:rsidR="00985487" w:rsidRPr="00985487">
        <w:rPr>
          <w:lang w:val="en-GB"/>
        </w:rPr>
        <w:t xml:space="preserve">, it </w:t>
      </w:r>
      <w:r>
        <w:rPr>
          <w:lang w:val="en-GB"/>
        </w:rPr>
        <w:t xml:space="preserve">has found </w:t>
      </w:r>
      <w:r w:rsidR="00985487" w:rsidRPr="00985487">
        <w:rPr>
          <w:lang w:val="en-GB"/>
        </w:rPr>
        <w:t xml:space="preserve">that </w:t>
      </w:r>
      <w:r>
        <w:rPr>
          <w:lang w:val="en-GB"/>
        </w:rPr>
        <w:t xml:space="preserve">the authority of </w:t>
      </w:r>
      <w:r w:rsidRPr="008E37E6">
        <w:t>Atlassian</w:t>
      </w:r>
      <w:r w:rsidRPr="008E37E6">
        <w:rPr>
          <w:lang w:val="en-GB"/>
        </w:rPr>
        <w:t xml:space="preserve"> </w:t>
      </w:r>
      <w:r>
        <w:rPr>
          <w:lang w:val="en-GB"/>
        </w:rPr>
        <w:t xml:space="preserve">has adopted plans and policies which are geared for </w:t>
      </w:r>
      <w:r w:rsidR="00985487" w:rsidRPr="00985487">
        <w:rPr>
          <w:lang w:val="en-GB"/>
        </w:rPr>
        <w:t>generating</w:t>
      </w:r>
      <w:r>
        <w:rPr>
          <w:lang w:val="en-GB"/>
        </w:rPr>
        <w:t xml:space="preserve"> a relationship with the employees of the firm</w:t>
      </w:r>
      <w:r w:rsidR="00985487" w:rsidRPr="00985487">
        <w:rPr>
          <w:lang w:val="en-GB"/>
        </w:rPr>
        <w:t xml:space="preserve">. </w:t>
      </w:r>
      <w:r>
        <w:rPr>
          <w:lang w:val="en-GB"/>
        </w:rPr>
        <w:t>They find out t</w:t>
      </w:r>
      <w:r>
        <w:rPr>
          <w:lang w:val="en-GB"/>
        </w:rPr>
        <w:t>he gaps among their employees and after that, they arrange a training program to reduce those gaps. After completing the training session the authority takes some test to give feedback. If they find any negative feedback of any employees then they send tha</w:t>
      </w:r>
      <w:r>
        <w:rPr>
          <w:lang w:val="en-GB"/>
        </w:rPr>
        <w:t xml:space="preserve">t employee further to training to make clear about his concepts </w:t>
      </w:r>
      <w:r w:rsidR="00985487" w:rsidRPr="00985487">
        <w:rPr>
          <w:lang w:val="en-GB"/>
        </w:rPr>
        <w:t xml:space="preserve">(Brewster &amp; Hegewisch, 2017). The concept of human resource service </w:t>
      </w:r>
      <w:r>
        <w:rPr>
          <w:lang w:val="en-GB"/>
        </w:rPr>
        <w:t xml:space="preserve">is an </w:t>
      </w:r>
      <w:r w:rsidR="00985487" w:rsidRPr="00985487">
        <w:rPr>
          <w:lang w:val="en-GB"/>
        </w:rPr>
        <w:t xml:space="preserve">interactive </w:t>
      </w:r>
      <w:r w:rsidRPr="00985487">
        <w:rPr>
          <w:lang w:val="en-GB"/>
        </w:rPr>
        <w:t>measure</w:t>
      </w:r>
      <w:r w:rsidR="00985487" w:rsidRPr="00985487">
        <w:rPr>
          <w:lang w:val="en-GB"/>
        </w:rPr>
        <w:t xml:space="preserve"> </w:t>
      </w:r>
      <w:r w:rsidRPr="00985487">
        <w:rPr>
          <w:lang w:val="en-GB"/>
        </w:rPr>
        <w:t>in</w:t>
      </w:r>
      <w:r>
        <w:rPr>
          <w:lang w:val="en-GB"/>
        </w:rPr>
        <w:t xml:space="preserve"> case of employee development. This feedback approach will</w:t>
      </w:r>
      <w:r w:rsidR="00985487" w:rsidRPr="00985487">
        <w:rPr>
          <w:lang w:val="en-GB"/>
        </w:rPr>
        <w:t xml:space="preserve"> be useful for </w:t>
      </w:r>
      <w:r w:rsidRPr="007E5503">
        <w:t>Atlassian</w:t>
      </w:r>
      <w:r w:rsidRPr="007E5503">
        <w:rPr>
          <w:lang w:val="en-GB"/>
        </w:rPr>
        <w:t xml:space="preserve"> </w:t>
      </w:r>
      <w:r>
        <w:rPr>
          <w:lang w:val="en-GB"/>
        </w:rPr>
        <w:t>to develop th</w:t>
      </w:r>
      <w:r>
        <w:rPr>
          <w:lang w:val="en-GB"/>
        </w:rPr>
        <w:t xml:space="preserve">e employees in an </w:t>
      </w:r>
      <w:r w:rsidR="00985487" w:rsidRPr="00985487">
        <w:rPr>
          <w:lang w:val="en-GB"/>
        </w:rPr>
        <w:t>effective</w:t>
      </w:r>
      <w:r>
        <w:rPr>
          <w:lang w:val="en-GB"/>
        </w:rPr>
        <w:t xml:space="preserve"> way by following different </w:t>
      </w:r>
      <w:r w:rsidR="00985487" w:rsidRPr="00985487">
        <w:rPr>
          <w:lang w:val="en-GB"/>
        </w:rPr>
        <w:t xml:space="preserve">employee development strategies. </w:t>
      </w:r>
    </w:p>
    <w:p w:rsidR="007E5503" w:rsidRDefault="007318EC" w:rsidP="00985487">
      <w:pPr>
        <w:rPr>
          <w:lang w:val="en-GB"/>
        </w:rPr>
      </w:pPr>
      <w:r>
        <w:rPr>
          <w:lang w:val="en-GB"/>
        </w:rPr>
        <w:t>For technological advancement, online, there are different types of a training session for different sectors of people. The employees who don't have enough time to joi</w:t>
      </w:r>
      <w:r>
        <w:rPr>
          <w:lang w:val="en-GB"/>
        </w:rPr>
        <w:t xml:space="preserve">n the organization's training session he can join in the online session to sit in his home. In this online training process, the candidates can get real-time feedback as all the tests have occurred on the online and the result also publishes at that time </w:t>
      </w:r>
      <w:r w:rsidR="00985487" w:rsidRPr="00985487">
        <w:rPr>
          <w:lang w:val="en-GB"/>
        </w:rPr>
        <w:t xml:space="preserve">(Chang &amp; Chin, 2018). </w:t>
      </w:r>
    </w:p>
    <w:p w:rsidR="00985487" w:rsidRPr="00985487" w:rsidRDefault="007318EC" w:rsidP="00985487">
      <w:pPr>
        <w:rPr>
          <w:lang w:val="en-GB"/>
        </w:rPr>
      </w:pPr>
      <w:r>
        <w:rPr>
          <w:lang w:val="en-GB"/>
        </w:rPr>
        <w:t xml:space="preserve">Employee’s development is a part of </w:t>
      </w:r>
      <w:r w:rsidRPr="00985487">
        <w:rPr>
          <w:lang w:val="en-GB"/>
        </w:rPr>
        <w:t>HR approaches</w:t>
      </w:r>
      <w:r>
        <w:rPr>
          <w:lang w:val="en-GB"/>
        </w:rPr>
        <w:t xml:space="preserve">. So in the modern world, </w:t>
      </w:r>
      <w:r w:rsidRPr="00985487">
        <w:rPr>
          <w:lang w:val="en-GB"/>
        </w:rPr>
        <w:t xml:space="preserve">such </w:t>
      </w:r>
      <w:r>
        <w:rPr>
          <w:lang w:val="en-GB"/>
        </w:rPr>
        <w:t xml:space="preserve">type of </w:t>
      </w:r>
      <w:r w:rsidRPr="00985487">
        <w:rPr>
          <w:lang w:val="en-GB"/>
        </w:rPr>
        <w:t xml:space="preserve">modernized structures would act as measures for increasing interactions with the employees. </w:t>
      </w:r>
      <w:r>
        <w:rPr>
          <w:lang w:val="en-GB"/>
        </w:rPr>
        <w:t xml:space="preserve">It is </w:t>
      </w:r>
      <w:r>
        <w:rPr>
          <w:lang w:val="en-GB"/>
        </w:rPr>
        <w:lastRenderedPageBreak/>
        <w:t xml:space="preserve">necessary to design </w:t>
      </w:r>
      <w:r w:rsidRPr="00985487">
        <w:rPr>
          <w:lang w:val="en-GB"/>
        </w:rPr>
        <w:t>the a</w:t>
      </w:r>
      <w:r>
        <w:rPr>
          <w:lang w:val="en-GB"/>
        </w:rPr>
        <w:t>ppraisal programs depen</w:t>
      </w:r>
      <w:r>
        <w:rPr>
          <w:lang w:val="en-GB"/>
        </w:rPr>
        <w:t>ding</w:t>
      </w:r>
      <w:r w:rsidRPr="00985487">
        <w:rPr>
          <w:lang w:val="en-GB"/>
        </w:rPr>
        <w:t xml:space="preserve"> on th</w:t>
      </w:r>
      <w:r>
        <w:rPr>
          <w:lang w:val="en-GB"/>
        </w:rPr>
        <w:t>e achievement of personal goals of the employees</w:t>
      </w:r>
      <w:r w:rsidRPr="00985487">
        <w:rPr>
          <w:lang w:val="en-GB"/>
        </w:rPr>
        <w:t xml:space="preserve"> </w:t>
      </w:r>
      <w:r>
        <w:rPr>
          <w:lang w:val="en-GB"/>
        </w:rPr>
        <w:t>though it will create an</w:t>
      </w:r>
      <w:r w:rsidRPr="00985487">
        <w:rPr>
          <w:lang w:val="en-GB"/>
        </w:rPr>
        <w:t xml:space="preserve"> impact</w:t>
      </w:r>
      <w:r>
        <w:rPr>
          <w:lang w:val="en-GB"/>
        </w:rPr>
        <w:t xml:space="preserve"> on</w:t>
      </w:r>
      <w:r w:rsidRPr="00985487">
        <w:rPr>
          <w:lang w:val="en-GB"/>
        </w:rPr>
        <w:t xml:space="preserve"> the organizational level. </w:t>
      </w:r>
    </w:p>
    <w:p w:rsidR="00543D52" w:rsidRPr="00543D52" w:rsidRDefault="00543D52" w:rsidP="00985487"/>
    <w:p w:rsidR="00AC1755" w:rsidRDefault="007318EC">
      <w:pPr>
        <w:spacing w:line="276" w:lineRule="auto"/>
        <w:jc w:val="left"/>
        <w:rPr>
          <w:rFonts w:eastAsiaTheme="majorEastAsia" w:cstheme="majorBidi"/>
          <w:b/>
          <w:bCs/>
          <w:color w:val="17365D" w:themeColor="text2" w:themeShade="BF"/>
          <w:sz w:val="32"/>
          <w:szCs w:val="28"/>
        </w:rPr>
      </w:pPr>
      <w:r>
        <w:rPr>
          <w:rFonts w:eastAsiaTheme="majorEastAsia" w:cstheme="majorBidi"/>
          <w:b/>
          <w:bCs/>
          <w:color w:val="17365D" w:themeColor="text2" w:themeShade="BF"/>
          <w:sz w:val="32"/>
          <w:szCs w:val="28"/>
        </w:rPr>
        <w:br w:type="page"/>
      </w:r>
    </w:p>
    <w:p w:rsidR="00543D52" w:rsidRPr="00AC1755" w:rsidRDefault="007318EC" w:rsidP="00AC1755">
      <w:pPr>
        <w:pStyle w:val="Heading1"/>
      </w:pPr>
      <w:bookmarkStart w:id="32" w:name="_Toc7954926"/>
      <w:r>
        <w:lastRenderedPageBreak/>
        <w:t>Conclusion:</w:t>
      </w:r>
      <w:bookmarkEnd w:id="32"/>
    </w:p>
    <w:p w:rsidR="00E401F2" w:rsidRDefault="007318EC" w:rsidP="00B1474E">
      <w:pPr>
        <w:rPr>
          <w:lang w:val="en-GB"/>
        </w:rPr>
      </w:pPr>
      <w:r>
        <w:rPr>
          <w:lang w:val="en-GB"/>
        </w:rPr>
        <w:t xml:space="preserve">In conclusion, it can be said that </w:t>
      </w:r>
      <w:r w:rsidRPr="00B1474E">
        <w:rPr>
          <w:lang w:val="en-GB"/>
        </w:rPr>
        <w:t xml:space="preserve">employee development is </w:t>
      </w:r>
      <w:r>
        <w:rPr>
          <w:lang w:val="en-GB"/>
        </w:rPr>
        <w:t xml:space="preserve">an </w:t>
      </w:r>
      <w:r w:rsidRPr="00B1474E">
        <w:rPr>
          <w:lang w:val="en-GB"/>
        </w:rPr>
        <w:t xml:space="preserve">initiative </w:t>
      </w:r>
      <w:r>
        <w:rPr>
          <w:lang w:val="en-GB"/>
        </w:rPr>
        <w:t xml:space="preserve">which helps a firm to generate a good </w:t>
      </w:r>
      <w:r>
        <w:rPr>
          <w:lang w:val="en-GB"/>
        </w:rPr>
        <w:t>relationship with the employees</w:t>
      </w:r>
      <w:r w:rsidRPr="00B1474E">
        <w:rPr>
          <w:lang w:val="en-GB"/>
        </w:rPr>
        <w:t xml:space="preserve"> because the significan</w:t>
      </w:r>
      <w:r>
        <w:rPr>
          <w:lang w:val="en-GB"/>
        </w:rPr>
        <w:t>t</w:t>
      </w:r>
      <w:r w:rsidRPr="00B1474E">
        <w:rPr>
          <w:lang w:val="en-GB"/>
        </w:rPr>
        <w:t xml:space="preserve"> development </w:t>
      </w:r>
      <w:r>
        <w:rPr>
          <w:lang w:val="en-GB"/>
        </w:rPr>
        <w:t>can build a positive image which can attract the</w:t>
      </w:r>
      <w:r w:rsidRPr="00B1474E">
        <w:rPr>
          <w:lang w:val="en-GB"/>
        </w:rPr>
        <w:t xml:space="preserve"> modern employees.</w:t>
      </w:r>
      <w:r>
        <w:rPr>
          <w:lang w:val="en-GB"/>
        </w:rPr>
        <w:t xml:space="preserve"> After conducting the analysis of </w:t>
      </w:r>
      <w:r w:rsidR="005E0CA1" w:rsidRPr="00B1474E">
        <w:t>Atlassian</w:t>
      </w:r>
      <w:r>
        <w:t xml:space="preserve">, it has found that </w:t>
      </w:r>
      <w:r>
        <w:rPr>
          <w:lang w:val="en-GB"/>
        </w:rPr>
        <w:t xml:space="preserve">they follow different types of </w:t>
      </w:r>
      <w:r w:rsidRPr="00B1474E">
        <w:rPr>
          <w:lang w:val="en-GB"/>
        </w:rPr>
        <w:t>human resource approaches an</w:t>
      </w:r>
      <w:r w:rsidRPr="00B1474E">
        <w:rPr>
          <w:lang w:val="en-GB"/>
        </w:rPr>
        <w:t xml:space="preserve">d practices </w:t>
      </w:r>
      <w:r>
        <w:rPr>
          <w:lang w:val="en-GB"/>
        </w:rPr>
        <w:t xml:space="preserve">for the </w:t>
      </w:r>
      <w:r w:rsidRPr="00B1474E">
        <w:rPr>
          <w:lang w:val="en-GB"/>
        </w:rPr>
        <w:t>development of</w:t>
      </w:r>
      <w:r>
        <w:rPr>
          <w:lang w:val="en-GB"/>
        </w:rPr>
        <w:t xml:space="preserve"> their</w:t>
      </w:r>
      <w:r w:rsidRPr="00B1474E">
        <w:rPr>
          <w:lang w:val="en-GB"/>
        </w:rPr>
        <w:t xml:space="preserve"> employees. </w:t>
      </w:r>
      <w:r>
        <w:rPr>
          <w:lang w:val="en-GB"/>
        </w:rPr>
        <w:t xml:space="preserve">Though </w:t>
      </w:r>
      <w:r w:rsidR="005E0CA1" w:rsidRPr="00B1474E">
        <w:t>Atlassian</w:t>
      </w:r>
      <w:r w:rsidRPr="00B1474E">
        <w:rPr>
          <w:lang w:val="en-GB"/>
        </w:rPr>
        <w:t xml:space="preserve"> </w:t>
      </w:r>
      <w:r>
        <w:rPr>
          <w:lang w:val="en-GB"/>
        </w:rPr>
        <w:t xml:space="preserve">is not a big company it </w:t>
      </w:r>
      <w:r w:rsidRPr="00B1474E">
        <w:rPr>
          <w:lang w:val="en-GB"/>
        </w:rPr>
        <w:t xml:space="preserve">focuses on </w:t>
      </w:r>
      <w:r>
        <w:rPr>
          <w:lang w:val="en-GB"/>
        </w:rPr>
        <w:t>its workforce. Besides, they also maintain talent plans for</w:t>
      </w:r>
      <w:r w:rsidRPr="00B1474E">
        <w:rPr>
          <w:lang w:val="en-GB"/>
        </w:rPr>
        <w:t xml:space="preserve"> assess</w:t>
      </w:r>
      <w:r>
        <w:rPr>
          <w:lang w:val="en-GB"/>
        </w:rPr>
        <w:t xml:space="preserve">ing the need </w:t>
      </w:r>
      <w:r w:rsidRPr="00B1474E">
        <w:rPr>
          <w:lang w:val="en-GB"/>
        </w:rPr>
        <w:t xml:space="preserve">for developing technical skills. </w:t>
      </w:r>
      <w:r>
        <w:rPr>
          <w:lang w:val="en-GB"/>
        </w:rPr>
        <w:t xml:space="preserve">Among different </w:t>
      </w:r>
      <w:r w:rsidRPr="00B1474E">
        <w:rPr>
          <w:lang w:val="en-GB"/>
        </w:rPr>
        <w:t xml:space="preserve">approaches, the </w:t>
      </w:r>
      <w:r>
        <w:rPr>
          <w:lang w:val="en-GB"/>
        </w:rPr>
        <w:t>authorit</w:t>
      </w:r>
      <w:r>
        <w:rPr>
          <w:lang w:val="en-GB"/>
        </w:rPr>
        <w:t xml:space="preserve">y of </w:t>
      </w:r>
      <w:r w:rsidR="005E0CA1" w:rsidRPr="00B1474E">
        <w:t>Atlassian</w:t>
      </w:r>
      <w:r w:rsidRPr="00B1474E">
        <w:rPr>
          <w:lang w:val="en-GB"/>
        </w:rPr>
        <w:t xml:space="preserve"> </w:t>
      </w:r>
      <w:r>
        <w:rPr>
          <w:lang w:val="en-GB"/>
        </w:rPr>
        <w:t xml:space="preserve">follows </w:t>
      </w:r>
      <w:r w:rsidRPr="00B1474E">
        <w:rPr>
          <w:lang w:val="en-GB"/>
        </w:rPr>
        <w:t>longevity</w:t>
      </w:r>
      <w:r>
        <w:rPr>
          <w:lang w:val="en-GB"/>
        </w:rPr>
        <w:t xml:space="preserve"> concept</w:t>
      </w:r>
      <w:r w:rsidRPr="00B1474E">
        <w:rPr>
          <w:lang w:val="en-GB"/>
        </w:rPr>
        <w:t>, employee ret</w:t>
      </w:r>
      <w:r>
        <w:rPr>
          <w:lang w:val="en-GB"/>
        </w:rPr>
        <w:t xml:space="preserve">ention, improved performance/ </w:t>
      </w:r>
      <w:r w:rsidRPr="00B1474E">
        <w:rPr>
          <w:lang w:val="en-GB"/>
        </w:rPr>
        <w:t>productivity</w:t>
      </w:r>
      <w:r>
        <w:rPr>
          <w:lang w:val="en-GB"/>
        </w:rPr>
        <w:t xml:space="preserve"> and promotion</w:t>
      </w:r>
      <w:r w:rsidR="001868CE">
        <w:rPr>
          <w:lang w:val="en-GB"/>
        </w:rPr>
        <w:t xml:space="preserve"> </w:t>
      </w:r>
      <w:r w:rsidR="001868CE" w:rsidRPr="001868CE">
        <w:t>(Atlassian, 2019)</w:t>
      </w:r>
      <w:r w:rsidR="001868CE">
        <w:t>.</w:t>
      </w:r>
    </w:p>
    <w:p w:rsidR="00B1474E" w:rsidRPr="00B1474E" w:rsidRDefault="007318EC" w:rsidP="00B1474E">
      <w:pPr>
        <w:spacing w:line="276" w:lineRule="auto"/>
        <w:jc w:val="left"/>
        <w:rPr>
          <w:lang w:val="en-GB"/>
        </w:rPr>
      </w:pPr>
      <w:r w:rsidRPr="00B1474E">
        <w:rPr>
          <w:lang w:val="en-GB"/>
        </w:rPr>
        <w:br w:type="page"/>
      </w:r>
    </w:p>
    <w:p w:rsidR="00543D52" w:rsidRPr="00E401F2" w:rsidRDefault="007318EC" w:rsidP="00E401F2">
      <w:pPr>
        <w:pStyle w:val="Heading1"/>
      </w:pPr>
      <w:bookmarkStart w:id="33" w:name="_Toc7954927"/>
      <w:r>
        <w:lastRenderedPageBreak/>
        <w:t>References:</w:t>
      </w:r>
      <w:bookmarkEnd w:id="33"/>
    </w:p>
    <w:p w:rsidR="00B1474E" w:rsidRDefault="007318EC" w:rsidP="00B1474E">
      <w:pPr>
        <w:rPr>
          <w:lang w:val="en-GB"/>
        </w:rPr>
      </w:pPr>
      <w:r w:rsidRPr="002602B3">
        <w:rPr>
          <w:lang w:val="en-GB"/>
        </w:rPr>
        <w:t xml:space="preserve">Analoui, F. (2017). </w:t>
      </w:r>
      <w:r w:rsidRPr="007E5503">
        <w:rPr>
          <w:i/>
          <w:lang w:val="en-GB"/>
        </w:rPr>
        <w:t>The changing patterns of human resource management</w:t>
      </w:r>
      <w:r w:rsidRPr="002602B3">
        <w:rPr>
          <w:lang w:val="en-GB"/>
        </w:rPr>
        <w:t xml:space="preserve">. </w:t>
      </w:r>
    </w:p>
    <w:p w:rsidR="001868CE" w:rsidRPr="001868CE" w:rsidRDefault="007318EC" w:rsidP="00B1474E">
      <w:r w:rsidRPr="001868CE">
        <w:t>Atlassian. (2019). </w:t>
      </w:r>
      <w:r w:rsidRPr="001868CE">
        <w:rPr>
          <w:i/>
          <w:iCs/>
        </w:rPr>
        <w:t>Atlassian | Software</w:t>
      </w:r>
      <w:r w:rsidRPr="001868CE">
        <w:rPr>
          <w:i/>
          <w:iCs/>
        </w:rPr>
        <w:t xml:space="preserve"> Development and Collaboration Tools</w:t>
      </w:r>
      <w:r w:rsidRPr="001868CE">
        <w:t>. [online] Available at: https://www.atlassian.com/ [Accessed 3 May 2019].</w:t>
      </w:r>
    </w:p>
    <w:p w:rsidR="00B1474E" w:rsidRDefault="007318EC" w:rsidP="00B1474E">
      <w:pPr>
        <w:rPr>
          <w:lang w:val="en-GB"/>
        </w:rPr>
      </w:pPr>
      <w:r w:rsidRPr="002602B3">
        <w:rPr>
          <w:lang w:val="en-GB"/>
        </w:rPr>
        <w:t xml:space="preserve">Taylor &amp; Francis. Castanheira, F., &amp; Story, J. (2016). </w:t>
      </w:r>
      <w:r w:rsidRPr="007E5503">
        <w:rPr>
          <w:i/>
          <w:lang w:val="en-GB"/>
        </w:rPr>
        <w:t xml:space="preserve">Making Good Things Last Longer: The Role of Savoring on the Relationship Between HRM and </w:t>
      </w:r>
      <w:r w:rsidRPr="007E5503">
        <w:rPr>
          <w:i/>
          <w:lang w:val="en-GB"/>
        </w:rPr>
        <w:t>Positive Employee Outcomes</w:t>
      </w:r>
      <w:r w:rsidRPr="002602B3">
        <w:rPr>
          <w:lang w:val="en-GB"/>
        </w:rPr>
        <w:t xml:space="preserve">. Human Resource Management, 55(6), 985-1000. </w:t>
      </w:r>
    </w:p>
    <w:p w:rsidR="00B1474E" w:rsidRDefault="007318EC" w:rsidP="00B1474E">
      <w:pPr>
        <w:rPr>
          <w:lang w:val="en-GB"/>
        </w:rPr>
      </w:pPr>
      <w:r w:rsidRPr="002602B3">
        <w:rPr>
          <w:lang w:val="en-GB"/>
        </w:rPr>
        <w:t xml:space="preserve">Chang, E., &amp; Chin, H. (2018). </w:t>
      </w:r>
      <w:r w:rsidRPr="007E5503">
        <w:rPr>
          <w:i/>
          <w:lang w:val="en-GB"/>
        </w:rPr>
        <w:t>Signaling or experiencing: Commitment HRM effects on recruitment and employees' online ratings</w:t>
      </w:r>
      <w:r w:rsidRPr="002602B3">
        <w:rPr>
          <w:lang w:val="en-GB"/>
        </w:rPr>
        <w:t xml:space="preserve">. Journal of Business Research, 84, 175-185. </w:t>
      </w:r>
    </w:p>
    <w:p w:rsidR="00B1474E" w:rsidRDefault="007318EC" w:rsidP="00B1474E">
      <w:pPr>
        <w:rPr>
          <w:lang w:val="en-GB"/>
        </w:rPr>
      </w:pPr>
      <w:r w:rsidRPr="002602B3">
        <w:rPr>
          <w:lang w:val="en-GB"/>
        </w:rPr>
        <w:t>Dysvik, A., K</w:t>
      </w:r>
      <w:r w:rsidRPr="002602B3">
        <w:rPr>
          <w:lang w:val="en-GB"/>
        </w:rPr>
        <w:t xml:space="preserve">uvaas, B., &amp; Buch, R. (2016). </w:t>
      </w:r>
      <w:r w:rsidRPr="007E5503">
        <w:rPr>
          <w:i/>
          <w:lang w:val="en-GB"/>
        </w:rPr>
        <w:t>Perceived investment in employee development and taking charge</w:t>
      </w:r>
      <w:r w:rsidRPr="002602B3">
        <w:rPr>
          <w:lang w:val="en-GB"/>
        </w:rPr>
        <w:t xml:space="preserve">. Journal of Managerial Psychology, 31(1), 50-60. </w:t>
      </w:r>
    </w:p>
    <w:p w:rsidR="00B1474E" w:rsidRDefault="007318EC" w:rsidP="00B1474E">
      <w:pPr>
        <w:rPr>
          <w:lang w:val="en-GB"/>
        </w:rPr>
      </w:pPr>
      <w:r w:rsidRPr="002602B3">
        <w:rPr>
          <w:lang w:val="en-GB"/>
        </w:rPr>
        <w:t xml:space="preserve">Garavan, T., Watson, S., Carbery, R., &amp; O’Brien, F. (2016). </w:t>
      </w:r>
      <w:r w:rsidRPr="007E5503">
        <w:rPr>
          <w:i/>
          <w:lang w:val="en-GB"/>
        </w:rPr>
        <w:t>The antecedents of leadership development practices i</w:t>
      </w:r>
      <w:r w:rsidRPr="007E5503">
        <w:rPr>
          <w:i/>
          <w:lang w:val="en-GB"/>
        </w:rPr>
        <w:t>n SMEs: The influence of HRM strategy and practice</w:t>
      </w:r>
      <w:r w:rsidRPr="002602B3">
        <w:rPr>
          <w:lang w:val="en-GB"/>
        </w:rPr>
        <w:t xml:space="preserve">. International Small Business Journal, 34(6), 870-890. </w:t>
      </w:r>
    </w:p>
    <w:p w:rsidR="00B1474E" w:rsidRDefault="007318EC" w:rsidP="00B1474E">
      <w:pPr>
        <w:rPr>
          <w:lang w:val="en-GB"/>
        </w:rPr>
      </w:pPr>
      <w:r w:rsidRPr="002602B3">
        <w:rPr>
          <w:lang w:val="en-GB"/>
        </w:rPr>
        <w:t xml:space="preserve">Jamali, D. R., El Dirani, A. M., &amp; Harwood, I. A. (2015). </w:t>
      </w:r>
      <w:r w:rsidRPr="007E5503">
        <w:rPr>
          <w:i/>
          <w:lang w:val="en-GB"/>
        </w:rPr>
        <w:t>Exploring human resource management roles in corporate social responsibility: the CSR‐HRM c</w:t>
      </w:r>
      <w:r w:rsidRPr="007E5503">
        <w:rPr>
          <w:i/>
          <w:lang w:val="en-GB"/>
        </w:rPr>
        <w:t>o‐creation model</w:t>
      </w:r>
      <w:r w:rsidRPr="002602B3">
        <w:rPr>
          <w:lang w:val="en-GB"/>
        </w:rPr>
        <w:t xml:space="preserve">. Business Ethics: A European Review, 24(2), 125-143. </w:t>
      </w:r>
    </w:p>
    <w:p w:rsidR="00B1474E" w:rsidRDefault="007318EC" w:rsidP="00B1474E">
      <w:pPr>
        <w:rPr>
          <w:lang w:val="en-GB"/>
        </w:rPr>
      </w:pPr>
      <w:r w:rsidRPr="002602B3">
        <w:rPr>
          <w:lang w:val="en-GB"/>
        </w:rPr>
        <w:t xml:space="preserve">Jha, V. (2016). </w:t>
      </w:r>
      <w:r w:rsidRPr="007E5503">
        <w:rPr>
          <w:i/>
          <w:lang w:val="en-GB"/>
        </w:rPr>
        <w:t>Training and development program and its benefits to employee and organization: A conceptual study</w:t>
      </w:r>
      <w:r w:rsidRPr="002602B3">
        <w:rPr>
          <w:lang w:val="en-GB"/>
        </w:rPr>
        <w:t>. International Journal of Scientific Research in Science and Technolog</w:t>
      </w:r>
      <w:r w:rsidRPr="002602B3">
        <w:rPr>
          <w:lang w:val="en-GB"/>
        </w:rPr>
        <w:t xml:space="preserve">y, 2, 80-86. </w:t>
      </w:r>
    </w:p>
    <w:p w:rsidR="00B1474E" w:rsidRDefault="007318EC" w:rsidP="00B1474E">
      <w:pPr>
        <w:rPr>
          <w:lang w:val="en-GB"/>
        </w:rPr>
      </w:pPr>
      <w:r w:rsidRPr="002602B3">
        <w:rPr>
          <w:lang w:val="en-GB"/>
        </w:rPr>
        <w:t xml:space="preserve">Kadiresan, V., Selamat, M. H., Selladurai, S., SPR, C. R., &amp; Mohamed, R. K. M. H. (2015). </w:t>
      </w:r>
      <w:r w:rsidRPr="007E5503">
        <w:rPr>
          <w:i/>
          <w:lang w:val="en-GB"/>
        </w:rPr>
        <w:t>Performance appraisal and training and development of human resource management practices (HRM) on organizational commitment and turnover intention</w:t>
      </w:r>
      <w:r w:rsidRPr="002602B3">
        <w:rPr>
          <w:lang w:val="en-GB"/>
        </w:rPr>
        <w:t>. Asi</w:t>
      </w:r>
      <w:r w:rsidRPr="002602B3">
        <w:rPr>
          <w:lang w:val="en-GB"/>
        </w:rPr>
        <w:t xml:space="preserve">an Social Science, 11(24), 162. </w:t>
      </w:r>
    </w:p>
    <w:p w:rsidR="00B1474E" w:rsidRDefault="007318EC" w:rsidP="00B1474E">
      <w:pPr>
        <w:rPr>
          <w:lang w:val="en-GB"/>
        </w:rPr>
      </w:pPr>
      <w:r w:rsidRPr="002602B3">
        <w:rPr>
          <w:lang w:val="en-GB"/>
        </w:rPr>
        <w:t xml:space="preserve">Meijerink, J. G., Bondarouk, T., &amp; Lepak, D. P. (2016). </w:t>
      </w:r>
      <w:r w:rsidRPr="007E5503">
        <w:rPr>
          <w:i/>
          <w:lang w:val="en-GB"/>
        </w:rPr>
        <w:t>Employees as active consumers of HRM: Linking employees' HRM competencies with their perceptions of HRM service value</w:t>
      </w:r>
      <w:r w:rsidRPr="002602B3">
        <w:rPr>
          <w:lang w:val="en-GB"/>
        </w:rPr>
        <w:t xml:space="preserve">. Human resource management, 55(2), 219-240. </w:t>
      </w:r>
    </w:p>
    <w:p w:rsidR="001868CE" w:rsidRPr="001868CE" w:rsidRDefault="007318EC" w:rsidP="00B1474E">
      <w:r w:rsidRPr="001868CE">
        <w:lastRenderedPageBreak/>
        <w:t>Mine</w:t>
      </w:r>
      <w:r w:rsidRPr="001868CE">
        <w:t>r, J. (2013). </w:t>
      </w:r>
      <w:r w:rsidRPr="001868CE">
        <w:rPr>
          <w:i/>
          <w:iCs/>
        </w:rPr>
        <w:t>Organizational Behavior</w:t>
      </w:r>
      <w:r w:rsidRPr="001868CE">
        <w:t>. Armonk, NY: Sharpe.</w:t>
      </w:r>
    </w:p>
    <w:p w:rsidR="00B1474E" w:rsidRDefault="007318EC" w:rsidP="00B1474E">
      <w:pPr>
        <w:rPr>
          <w:lang w:val="en-GB"/>
        </w:rPr>
      </w:pPr>
      <w:r w:rsidRPr="002602B3">
        <w:rPr>
          <w:lang w:val="en-GB"/>
        </w:rPr>
        <w:t xml:space="preserve">Nelissen, J., Forrier, A., &amp; Verbruggen, M. (2017). </w:t>
      </w:r>
      <w:r w:rsidRPr="007E5503">
        <w:rPr>
          <w:i/>
          <w:lang w:val="en-GB"/>
        </w:rPr>
        <w:t>Employee development and voluntary turnover: Testing the employability paradox</w:t>
      </w:r>
      <w:r w:rsidRPr="002602B3">
        <w:rPr>
          <w:lang w:val="en-GB"/>
        </w:rPr>
        <w:t xml:space="preserve">. Human Resource Management Journal, 27(1), 152-168. </w:t>
      </w:r>
    </w:p>
    <w:p w:rsidR="001868CE" w:rsidRPr="001868CE" w:rsidRDefault="007318EC" w:rsidP="00B1474E">
      <w:r w:rsidRPr="001868CE">
        <w:t>Robbins, S. a</w:t>
      </w:r>
      <w:r w:rsidRPr="001868CE">
        <w:t>nd Judge, T. (2016). </w:t>
      </w:r>
      <w:r w:rsidRPr="001868CE">
        <w:rPr>
          <w:i/>
          <w:iCs/>
        </w:rPr>
        <w:t>Essentials of organizational behavior</w:t>
      </w:r>
      <w:r w:rsidRPr="001868CE">
        <w:t>.</w:t>
      </w:r>
    </w:p>
    <w:p w:rsidR="00B1474E" w:rsidRDefault="007318EC" w:rsidP="00B1474E">
      <w:pPr>
        <w:rPr>
          <w:lang w:val="en-GB"/>
        </w:rPr>
      </w:pPr>
      <w:r w:rsidRPr="002602B3">
        <w:rPr>
          <w:lang w:val="en-GB"/>
        </w:rPr>
        <w:t xml:space="preserve">Saridakis, G., Lai, Y., &amp; Cooper, C. L. (2017). </w:t>
      </w:r>
      <w:r w:rsidRPr="007E5503">
        <w:rPr>
          <w:i/>
          <w:lang w:val="en-GB"/>
        </w:rPr>
        <w:t>Exploring the relationship between HRM and firm performance: A meta-analysis of longitudinal studies</w:t>
      </w:r>
      <w:r w:rsidRPr="002602B3">
        <w:rPr>
          <w:lang w:val="en-GB"/>
        </w:rPr>
        <w:t>. Human Resource Management Review, 27(1), 87-96</w:t>
      </w:r>
      <w:r w:rsidRPr="002602B3">
        <w:rPr>
          <w:lang w:val="en-GB"/>
        </w:rPr>
        <w:t xml:space="preserve">. </w:t>
      </w:r>
    </w:p>
    <w:p w:rsidR="00B1474E" w:rsidRDefault="007318EC" w:rsidP="00B1474E">
      <w:pPr>
        <w:rPr>
          <w:lang w:val="en-GB"/>
        </w:rPr>
      </w:pPr>
      <w:r w:rsidRPr="002602B3">
        <w:rPr>
          <w:lang w:val="en-GB"/>
        </w:rPr>
        <w:t xml:space="preserve">Shields, J., Brown, M., Kaine, S., Dolle-Samuel, C., North-Samardzic, A., McLean, P., ... &amp; Plimmer, G. (2015). </w:t>
      </w:r>
      <w:r w:rsidRPr="00625FDD">
        <w:rPr>
          <w:i/>
          <w:lang w:val="en-GB"/>
        </w:rPr>
        <w:t>Managing employee performance &amp; reward: Concepts, practices, strategies</w:t>
      </w:r>
      <w:r w:rsidRPr="002602B3">
        <w:rPr>
          <w:lang w:val="en-GB"/>
        </w:rPr>
        <w:t xml:space="preserve">. Cambridge University Press. </w:t>
      </w:r>
    </w:p>
    <w:p w:rsidR="00B1474E" w:rsidRDefault="007318EC" w:rsidP="00B1474E">
      <w:pPr>
        <w:rPr>
          <w:lang w:val="en-GB"/>
        </w:rPr>
      </w:pPr>
      <w:r w:rsidRPr="002602B3">
        <w:rPr>
          <w:lang w:val="en-GB"/>
        </w:rPr>
        <w:t xml:space="preserve">Tzabbar, D., Tzafrir, S., &amp; Baruch, Y. </w:t>
      </w:r>
      <w:r w:rsidRPr="002602B3">
        <w:rPr>
          <w:lang w:val="en-GB"/>
        </w:rPr>
        <w:t xml:space="preserve">(2017). </w:t>
      </w:r>
      <w:r w:rsidRPr="00625FDD">
        <w:rPr>
          <w:i/>
          <w:lang w:val="en-GB"/>
        </w:rPr>
        <w:t>A bridge over troubled water: Replication, integration, and extension of the relationship between HRM practices and organizational performance using moderating meta-analysis</w:t>
      </w:r>
      <w:r w:rsidRPr="002602B3">
        <w:rPr>
          <w:lang w:val="en-GB"/>
        </w:rPr>
        <w:t xml:space="preserve">. Human Resource Management Review, 27(1), 134-148. </w:t>
      </w:r>
    </w:p>
    <w:p w:rsidR="00B1474E" w:rsidRDefault="007318EC" w:rsidP="00B1474E">
      <w:pPr>
        <w:rPr>
          <w:lang w:val="en-GB"/>
        </w:rPr>
      </w:pPr>
      <w:r w:rsidRPr="002602B3">
        <w:rPr>
          <w:lang w:val="en-GB"/>
        </w:rPr>
        <w:t>Viitala, R., Kultalaht</w:t>
      </w:r>
      <w:r w:rsidRPr="002602B3">
        <w:rPr>
          <w:lang w:val="en-GB"/>
        </w:rPr>
        <w:t xml:space="preserve">i, S., &amp; Kangas, H. (2017). </w:t>
      </w:r>
      <w:r w:rsidRPr="00625FDD">
        <w:rPr>
          <w:i/>
          <w:lang w:val="en-GB"/>
        </w:rPr>
        <w:t>Does strategic leadership development feature in managers’ responses to future HRM challenges?.</w:t>
      </w:r>
      <w:r w:rsidRPr="002602B3">
        <w:rPr>
          <w:lang w:val="en-GB"/>
        </w:rPr>
        <w:t xml:space="preserve"> Leadership &amp; Organization Development Journal, 38(4), 576-587. </w:t>
      </w:r>
    </w:p>
    <w:p w:rsidR="002602B3" w:rsidRPr="002602B3" w:rsidRDefault="007318EC" w:rsidP="00B1474E">
      <w:pPr>
        <w:rPr>
          <w:lang w:val="en-GB"/>
        </w:rPr>
      </w:pPr>
      <w:r w:rsidRPr="002602B3">
        <w:rPr>
          <w:lang w:val="en-GB"/>
        </w:rPr>
        <w:t>Wang, Z., Zhang, J., Thomas, C. L., Yu, J., &amp; Spitzmueller, C. (2017</w:t>
      </w:r>
      <w:r w:rsidRPr="002602B3">
        <w:rPr>
          <w:lang w:val="en-GB"/>
        </w:rPr>
        <w:t xml:space="preserve">). </w:t>
      </w:r>
      <w:r w:rsidRPr="00625FDD">
        <w:rPr>
          <w:i/>
          <w:lang w:val="en-GB"/>
        </w:rPr>
        <w:t>Explaining the benefits of proactive employee personality: The role of engagement, team proactivity composition and perceived organizational support.</w:t>
      </w:r>
      <w:r w:rsidRPr="002602B3">
        <w:rPr>
          <w:lang w:val="en-GB"/>
        </w:rPr>
        <w:t xml:space="preserve"> Journal of Vocational Behavior, 101, 90-103. </w:t>
      </w:r>
    </w:p>
    <w:p w:rsidR="002602B3" w:rsidRPr="002602B3" w:rsidRDefault="002602B3" w:rsidP="002602B3">
      <w:pPr>
        <w:rPr>
          <w:lang w:val="en-GB"/>
        </w:rPr>
      </w:pPr>
    </w:p>
    <w:p w:rsidR="002602B3" w:rsidRPr="002602B3" w:rsidRDefault="002602B3" w:rsidP="002602B3"/>
    <w:sectPr w:rsidR="002602B3" w:rsidRPr="002602B3">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18EC" w:rsidRDefault="007318EC">
      <w:pPr>
        <w:spacing w:after="0" w:line="240" w:lineRule="auto"/>
      </w:pPr>
      <w:r>
        <w:separator/>
      </w:r>
    </w:p>
  </w:endnote>
  <w:endnote w:type="continuationSeparator" w:id="0">
    <w:p w:rsidR="007318EC" w:rsidRDefault="00731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681476"/>
      <w:docPartObj>
        <w:docPartGallery w:val="Page Numbers (Bottom of Page)"/>
        <w:docPartUnique/>
      </w:docPartObj>
    </w:sdtPr>
    <w:sdtEndPr>
      <w:rPr>
        <w:noProof/>
      </w:rPr>
    </w:sdtEndPr>
    <w:sdtContent>
      <w:p w:rsidR="00E43C29" w:rsidRDefault="007318EC">
        <w:pPr>
          <w:pStyle w:val="Footer"/>
          <w:jc w:val="center"/>
        </w:pPr>
        <w:r>
          <w:fldChar w:fldCharType="begin"/>
        </w:r>
        <w:r>
          <w:instrText xml:space="preserve"> PAGE   \* MERGEFORMAT </w:instrText>
        </w:r>
        <w:r>
          <w:fldChar w:fldCharType="separate"/>
        </w:r>
        <w:r w:rsidR="00D318A2">
          <w:rPr>
            <w:noProof/>
          </w:rPr>
          <w:t>19</w:t>
        </w:r>
        <w:r>
          <w:rPr>
            <w:noProof/>
          </w:rPr>
          <w:fldChar w:fldCharType="end"/>
        </w:r>
      </w:p>
    </w:sdtContent>
  </w:sdt>
  <w:p w:rsidR="00E43C29" w:rsidRDefault="00E43C2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18EC" w:rsidRDefault="007318EC">
      <w:pPr>
        <w:spacing w:after="0" w:line="240" w:lineRule="auto"/>
      </w:pPr>
      <w:r>
        <w:separator/>
      </w:r>
    </w:p>
  </w:footnote>
  <w:footnote w:type="continuationSeparator" w:id="0">
    <w:p w:rsidR="007318EC" w:rsidRDefault="007318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alt="Description: Begin Match to source 2 in source list: Submitted to University of Wales, Lampeter on 2018-08-25" style="width:.7pt;height:.7pt" o:bullet="t">
        <v:imagedata r:id="rId1" o:title=" Submitted to University of Wales, Lampeter on 2018-08-25"/>
      </v:shape>
    </w:pict>
  </w:numPicBullet>
  <w:abstractNum w:abstractNumId="0">
    <w:nsid w:val="3BDF2947"/>
    <w:multiLevelType w:val="multilevel"/>
    <w:tmpl w:val="8DA0DEF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478A3341"/>
    <w:multiLevelType w:val="hybridMultilevel"/>
    <w:tmpl w:val="0B7C0A0C"/>
    <w:lvl w:ilvl="0" w:tplc="96E440B6">
      <w:start w:val="1"/>
      <w:numFmt w:val="bullet"/>
      <w:lvlText w:val=""/>
      <w:lvlJc w:val="left"/>
      <w:pPr>
        <w:ind w:left="720" w:hanging="360"/>
      </w:pPr>
      <w:rPr>
        <w:rFonts w:ascii="Symbol" w:hAnsi="Symbol" w:hint="default"/>
      </w:rPr>
    </w:lvl>
    <w:lvl w:ilvl="1" w:tplc="DEFC27B0" w:tentative="1">
      <w:start w:val="1"/>
      <w:numFmt w:val="bullet"/>
      <w:lvlText w:val="o"/>
      <w:lvlJc w:val="left"/>
      <w:pPr>
        <w:ind w:left="1440" w:hanging="360"/>
      </w:pPr>
      <w:rPr>
        <w:rFonts w:ascii="Courier New" w:hAnsi="Courier New" w:cs="Courier New" w:hint="default"/>
      </w:rPr>
    </w:lvl>
    <w:lvl w:ilvl="2" w:tplc="0DA25362" w:tentative="1">
      <w:start w:val="1"/>
      <w:numFmt w:val="bullet"/>
      <w:lvlText w:val=""/>
      <w:lvlJc w:val="left"/>
      <w:pPr>
        <w:ind w:left="2160" w:hanging="360"/>
      </w:pPr>
      <w:rPr>
        <w:rFonts w:ascii="Wingdings" w:hAnsi="Wingdings" w:hint="default"/>
      </w:rPr>
    </w:lvl>
    <w:lvl w:ilvl="3" w:tplc="5CB26AB0" w:tentative="1">
      <w:start w:val="1"/>
      <w:numFmt w:val="bullet"/>
      <w:lvlText w:val=""/>
      <w:lvlJc w:val="left"/>
      <w:pPr>
        <w:ind w:left="2880" w:hanging="360"/>
      </w:pPr>
      <w:rPr>
        <w:rFonts w:ascii="Symbol" w:hAnsi="Symbol" w:hint="default"/>
      </w:rPr>
    </w:lvl>
    <w:lvl w:ilvl="4" w:tplc="662E8A72" w:tentative="1">
      <w:start w:val="1"/>
      <w:numFmt w:val="bullet"/>
      <w:lvlText w:val="o"/>
      <w:lvlJc w:val="left"/>
      <w:pPr>
        <w:ind w:left="3600" w:hanging="360"/>
      </w:pPr>
      <w:rPr>
        <w:rFonts w:ascii="Courier New" w:hAnsi="Courier New" w:cs="Courier New" w:hint="default"/>
      </w:rPr>
    </w:lvl>
    <w:lvl w:ilvl="5" w:tplc="CE460044" w:tentative="1">
      <w:start w:val="1"/>
      <w:numFmt w:val="bullet"/>
      <w:lvlText w:val=""/>
      <w:lvlJc w:val="left"/>
      <w:pPr>
        <w:ind w:left="4320" w:hanging="360"/>
      </w:pPr>
      <w:rPr>
        <w:rFonts w:ascii="Wingdings" w:hAnsi="Wingdings" w:hint="default"/>
      </w:rPr>
    </w:lvl>
    <w:lvl w:ilvl="6" w:tplc="8C62F89A" w:tentative="1">
      <w:start w:val="1"/>
      <w:numFmt w:val="bullet"/>
      <w:lvlText w:val=""/>
      <w:lvlJc w:val="left"/>
      <w:pPr>
        <w:ind w:left="5040" w:hanging="360"/>
      </w:pPr>
      <w:rPr>
        <w:rFonts w:ascii="Symbol" w:hAnsi="Symbol" w:hint="default"/>
      </w:rPr>
    </w:lvl>
    <w:lvl w:ilvl="7" w:tplc="B5B0D146" w:tentative="1">
      <w:start w:val="1"/>
      <w:numFmt w:val="bullet"/>
      <w:lvlText w:val="o"/>
      <w:lvlJc w:val="left"/>
      <w:pPr>
        <w:ind w:left="5760" w:hanging="360"/>
      </w:pPr>
      <w:rPr>
        <w:rFonts w:ascii="Courier New" w:hAnsi="Courier New" w:cs="Courier New" w:hint="default"/>
      </w:rPr>
    </w:lvl>
    <w:lvl w:ilvl="8" w:tplc="E250AA02" w:tentative="1">
      <w:start w:val="1"/>
      <w:numFmt w:val="bullet"/>
      <w:lvlText w:val=""/>
      <w:lvlJc w:val="left"/>
      <w:pPr>
        <w:ind w:left="6480" w:hanging="360"/>
      </w:pPr>
      <w:rPr>
        <w:rFonts w:ascii="Wingdings" w:hAnsi="Wingdings" w:hint="default"/>
      </w:rPr>
    </w:lvl>
  </w:abstractNum>
  <w:abstractNum w:abstractNumId="2">
    <w:nsid w:val="4CE82A92"/>
    <w:multiLevelType w:val="hybridMultilevel"/>
    <w:tmpl w:val="1C484D26"/>
    <w:lvl w:ilvl="0" w:tplc="8DAA16B8">
      <w:start w:val="1"/>
      <w:numFmt w:val="bullet"/>
      <w:lvlText w:val=""/>
      <w:lvlJc w:val="left"/>
      <w:pPr>
        <w:ind w:left="720" w:hanging="360"/>
      </w:pPr>
      <w:rPr>
        <w:rFonts w:ascii="Symbol" w:hAnsi="Symbol" w:hint="default"/>
      </w:rPr>
    </w:lvl>
    <w:lvl w:ilvl="1" w:tplc="16065CBE" w:tentative="1">
      <w:start w:val="1"/>
      <w:numFmt w:val="bullet"/>
      <w:lvlText w:val="o"/>
      <w:lvlJc w:val="left"/>
      <w:pPr>
        <w:ind w:left="1440" w:hanging="360"/>
      </w:pPr>
      <w:rPr>
        <w:rFonts w:ascii="Courier New" w:hAnsi="Courier New" w:cs="Courier New" w:hint="default"/>
      </w:rPr>
    </w:lvl>
    <w:lvl w:ilvl="2" w:tplc="822AEB82" w:tentative="1">
      <w:start w:val="1"/>
      <w:numFmt w:val="bullet"/>
      <w:lvlText w:val=""/>
      <w:lvlJc w:val="left"/>
      <w:pPr>
        <w:ind w:left="2160" w:hanging="360"/>
      </w:pPr>
      <w:rPr>
        <w:rFonts w:ascii="Wingdings" w:hAnsi="Wingdings" w:hint="default"/>
      </w:rPr>
    </w:lvl>
    <w:lvl w:ilvl="3" w:tplc="A05A2DFE" w:tentative="1">
      <w:start w:val="1"/>
      <w:numFmt w:val="bullet"/>
      <w:lvlText w:val=""/>
      <w:lvlJc w:val="left"/>
      <w:pPr>
        <w:ind w:left="2880" w:hanging="360"/>
      </w:pPr>
      <w:rPr>
        <w:rFonts w:ascii="Symbol" w:hAnsi="Symbol" w:hint="default"/>
      </w:rPr>
    </w:lvl>
    <w:lvl w:ilvl="4" w:tplc="F2D47A1C" w:tentative="1">
      <w:start w:val="1"/>
      <w:numFmt w:val="bullet"/>
      <w:lvlText w:val="o"/>
      <w:lvlJc w:val="left"/>
      <w:pPr>
        <w:ind w:left="3600" w:hanging="360"/>
      </w:pPr>
      <w:rPr>
        <w:rFonts w:ascii="Courier New" w:hAnsi="Courier New" w:cs="Courier New" w:hint="default"/>
      </w:rPr>
    </w:lvl>
    <w:lvl w:ilvl="5" w:tplc="E4C88530" w:tentative="1">
      <w:start w:val="1"/>
      <w:numFmt w:val="bullet"/>
      <w:lvlText w:val=""/>
      <w:lvlJc w:val="left"/>
      <w:pPr>
        <w:ind w:left="4320" w:hanging="360"/>
      </w:pPr>
      <w:rPr>
        <w:rFonts w:ascii="Wingdings" w:hAnsi="Wingdings" w:hint="default"/>
      </w:rPr>
    </w:lvl>
    <w:lvl w:ilvl="6" w:tplc="E1D2F6D8" w:tentative="1">
      <w:start w:val="1"/>
      <w:numFmt w:val="bullet"/>
      <w:lvlText w:val=""/>
      <w:lvlJc w:val="left"/>
      <w:pPr>
        <w:ind w:left="5040" w:hanging="360"/>
      </w:pPr>
      <w:rPr>
        <w:rFonts w:ascii="Symbol" w:hAnsi="Symbol" w:hint="default"/>
      </w:rPr>
    </w:lvl>
    <w:lvl w:ilvl="7" w:tplc="7DEC29E2" w:tentative="1">
      <w:start w:val="1"/>
      <w:numFmt w:val="bullet"/>
      <w:lvlText w:val="o"/>
      <w:lvlJc w:val="left"/>
      <w:pPr>
        <w:ind w:left="5760" w:hanging="360"/>
      </w:pPr>
      <w:rPr>
        <w:rFonts w:ascii="Courier New" w:hAnsi="Courier New" w:cs="Courier New" w:hint="default"/>
      </w:rPr>
    </w:lvl>
    <w:lvl w:ilvl="8" w:tplc="478C5CBA" w:tentative="1">
      <w:start w:val="1"/>
      <w:numFmt w:val="bullet"/>
      <w:lvlText w:val=""/>
      <w:lvlJc w:val="left"/>
      <w:pPr>
        <w:ind w:left="6480" w:hanging="360"/>
      </w:pPr>
      <w:rPr>
        <w:rFonts w:ascii="Wingdings" w:hAnsi="Wingdings" w:hint="default"/>
      </w:rPr>
    </w:lvl>
  </w:abstractNum>
  <w:abstractNum w:abstractNumId="3">
    <w:nsid w:val="4E2C4248"/>
    <w:multiLevelType w:val="hybridMultilevel"/>
    <w:tmpl w:val="EBB64EDC"/>
    <w:lvl w:ilvl="0" w:tplc="48846EBA">
      <w:start w:val="1"/>
      <w:numFmt w:val="bullet"/>
      <w:lvlText w:val=""/>
      <w:lvlPicBulletId w:val="0"/>
      <w:lvlJc w:val="left"/>
      <w:pPr>
        <w:tabs>
          <w:tab w:val="num" w:pos="450"/>
        </w:tabs>
        <w:ind w:left="450" w:hanging="360"/>
      </w:pPr>
      <w:rPr>
        <w:rFonts w:ascii="Symbol" w:hAnsi="Symbol" w:hint="default"/>
      </w:rPr>
    </w:lvl>
    <w:lvl w:ilvl="1" w:tplc="6FF0E202" w:tentative="1">
      <w:start w:val="1"/>
      <w:numFmt w:val="bullet"/>
      <w:lvlText w:val=""/>
      <w:lvlJc w:val="left"/>
      <w:pPr>
        <w:tabs>
          <w:tab w:val="num" w:pos="1170"/>
        </w:tabs>
        <w:ind w:left="1170" w:hanging="360"/>
      </w:pPr>
      <w:rPr>
        <w:rFonts w:ascii="Symbol" w:hAnsi="Symbol" w:hint="default"/>
      </w:rPr>
    </w:lvl>
    <w:lvl w:ilvl="2" w:tplc="FC003CA6" w:tentative="1">
      <w:start w:val="1"/>
      <w:numFmt w:val="bullet"/>
      <w:lvlText w:val=""/>
      <w:lvlJc w:val="left"/>
      <w:pPr>
        <w:tabs>
          <w:tab w:val="num" w:pos="1890"/>
        </w:tabs>
        <w:ind w:left="1890" w:hanging="360"/>
      </w:pPr>
      <w:rPr>
        <w:rFonts w:ascii="Symbol" w:hAnsi="Symbol" w:hint="default"/>
      </w:rPr>
    </w:lvl>
    <w:lvl w:ilvl="3" w:tplc="1E5AD652" w:tentative="1">
      <w:start w:val="1"/>
      <w:numFmt w:val="bullet"/>
      <w:lvlText w:val=""/>
      <w:lvlJc w:val="left"/>
      <w:pPr>
        <w:tabs>
          <w:tab w:val="num" w:pos="2610"/>
        </w:tabs>
        <w:ind w:left="2610" w:hanging="360"/>
      </w:pPr>
      <w:rPr>
        <w:rFonts w:ascii="Symbol" w:hAnsi="Symbol" w:hint="default"/>
      </w:rPr>
    </w:lvl>
    <w:lvl w:ilvl="4" w:tplc="BDC0FCF2" w:tentative="1">
      <w:start w:val="1"/>
      <w:numFmt w:val="bullet"/>
      <w:lvlText w:val=""/>
      <w:lvlJc w:val="left"/>
      <w:pPr>
        <w:tabs>
          <w:tab w:val="num" w:pos="3330"/>
        </w:tabs>
        <w:ind w:left="3330" w:hanging="360"/>
      </w:pPr>
      <w:rPr>
        <w:rFonts w:ascii="Symbol" w:hAnsi="Symbol" w:hint="default"/>
      </w:rPr>
    </w:lvl>
    <w:lvl w:ilvl="5" w:tplc="8BA60B0C" w:tentative="1">
      <w:start w:val="1"/>
      <w:numFmt w:val="bullet"/>
      <w:lvlText w:val=""/>
      <w:lvlJc w:val="left"/>
      <w:pPr>
        <w:tabs>
          <w:tab w:val="num" w:pos="4050"/>
        </w:tabs>
        <w:ind w:left="4050" w:hanging="360"/>
      </w:pPr>
      <w:rPr>
        <w:rFonts w:ascii="Symbol" w:hAnsi="Symbol" w:hint="default"/>
      </w:rPr>
    </w:lvl>
    <w:lvl w:ilvl="6" w:tplc="3684B958" w:tentative="1">
      <w:start w:val="1"/>
      <w:numFmt w:val="bullet"/>
      <w:lvlText w:val=""/>
      <w:lvlJc w:val="left"/>
      <w:pPr>
        <w:tabs>
          <w:tab w:val="num" w:pos="4770"/>
        </w:tabs>
        <w:ind w:left="4770" w:hanging="360"/>
      </w:pPr>
      <w:rPr>
        <w:rFonts w:ascii="Symbol" w:hAnsi="Symbol" w:hint="default"/>
      </w:rPr>
    </w:lvl>
    <w:lvl w:ilvl="7" w:tplc="023C03D0" w:tentative="1">
      <w:start w:val="1"/>
      <w:numFmt w:val="bullet"/>
      <w:lvlText w:val=""/>
      <w:lvlJc w:val="left"/>
      <w:pPr>
        <w:tabs>
          <w:tab w:val="num" w:pos="5490"/>
        </w:tabs>
        <w:ind w:left="5490" w:hanging="360"/>
      </w:pPr>
      <w:rPr>
        <w:rFonts w:ascii="Symbol" w:hAnsi="Symbol" w:hint="default"/>
      </w:rPr>
    </w:lvl>
    <w:lvl w:ilvl="8" w:tplc="B0682A82" w:tentative="1">
      <w:start w:val="1"/>
      <w:numFmt w:val="bullet"/>
      <w:lvlText w:val=""/>
      <w:lvlJc w:val="left"/>
      <w:pPr>
        <w:tabs>
          <w:tab w:val="num" w:pos="6210"/>
        </w:tabs>
        <w:ind w:left="6210" w:hanging="360"/>
      </w:pPr>
      <w:rPr>
        <w:rFonts w:ascii="Symbol" w:hAnsi="Symbol" w:hint="default"/>
      </w:rPr>
    </w:lvl>
  </w:abstractNum>
  <w:abstractNum w:abstractNumId="4">
    <w:nsid w:val="66AB004E"/>
    <w:multiLevelType w:val="hybridMultilevel"/>
    <w:tmpl w:val="B45473BE"/>
    <w:lvl w:ilvl="0" w:tplc="895AAF66">
      <w:start w:val="1"/>
      <w:numFmt w:val="bullet"/>
      <w:lvlText w:val=""/>
      <w:lvlJc w:val="left"/>
      <w:pPr>
        <w:ind w:left="720" w:hanging="360"/>
      </w:pPr>
      <w:rPr>
        <w:rFonts w:ascii="Symbol" w:hAnsi="Symbol" w:hint="default"/>
      </w:rPr>
    </w:lvl>
    <w:lvl w:ilvl="1" w:tplc="694E54FA" w:tentative="1">
      <w:start w:val="1"/>
      <w:numFmt w:val="bullet"/>
      <w:lvlText w:val="o"/>
      <w:lvlJc w:val="left"/>
      <w:pPr>
        <w:ind w:left="1440" w:hanging="360"/>
      </w:pPr>
      <w:rPr>
        <w:rFonts w:ascii="Courier New" w:hAnsi="Courier New" w:cs="Courier New" w:hint="default"/>
      </w:rPr>
    </w:lvl>
    <w:lvl w:ilvl="2" w:tplc="4C364628" w:tentative="1">
      <w:start w:val="1"/>
      <w:numFmt w:val="bullet"/>
      <w:lvlText w:val=""/>
      <w:lvlJc w:val="left"/>
      <w:pPr>
        <w:ind w:left="2160" w:hanging="360"/>
      </w:pPr>
      <w:rPr>
        <w:rFonts w:ascii="Wingdings" w:hAnsi="Wingdings" w:hint="default"/>
      </w:rPr>
    </w:lvl>
    <w:lvl w:ilvl="3" w:tplc="030C2A22" w:tentative="1">
      <w:start w:val="1"/>
      <w:numFmt w:val="bullet"/>
      <w:lvlText w:val=""/>
      <w:lvlJc w:val="left"/>
      <w:pPr>
        <w:ind w:left="2880" w:hanging="360"/>
      </w:pPr>
      <w:rPr>
        <w:rFonts w:ascii="Symbol" w:hAnsi="Symbol" w:hint="default"/>
      </w:rPr>
    </w:lvl>
    <w:lvl w:ilvl="4" w:tplc="E530E016" w:tentative="1">
      <w:start w:val="1"/>
      <w:numFmt w:val="bullet"/>
      <w:lvlText w:val="o"/>
      <w:lvlJc w:val="left"/>
      <w:pPr>
        <w:ind w:left="3600" w:hanging="360"/>
      </w:pPr>
      <w:rPr>
        <w:rFonts w:ascii="Courier New" w:hAnsi="Courier New" w:cs="Courier New" w:hint="default"/>
      </w:rPr>
    </w:lvl>
    <w:lvl w:ilvl="5" w:tplc="30F6BBF6" w:tentative="1">
      <w:start w:val="1"/>
      <w:numFmt w:val="bullet"/>
      <w:lvlText w:val=""/>
      <w:lvlJc w:val="left"/>
      <w:pPr>
        <w:ind w:left="4320" w:hanging="360"/>
      </w:pPr>
      <w:rPr>
        <w:rFonts w:ascii="Wingdings" w:hAnsi="Wingdings" w:hint="default"/>
      </w:rPr>
    </w:lvl>
    <w:lvl w:ilvl="6" w:tplc="828CA90E" w:tentative="1">
      <w:start w:val="1"/>
      <w:numFmt w:val="bullet"/>
      <w:lvlText w:val=""/>
      <w:lvlJc w:val="left"/>
      <w:pPr>
        <w:ind w:left="5040" w:hanging="360"/>
      </w:pPr>
      <w:rPr>
        <w:rFonts w:ascii="Symbol" w:hAnsi="Symbol" w:hint="default"/>
      </w:rPr>
    </w:lvl>
    <w:lvl w:ilvl="7" w:tplc="30C0C03A" w:tentative="1">
      <w:start w:val="1"/>
      <w:numFmt w:val="bullet"/>
      <w:lvlText w:val="o"/>
      <w:lvlJc w:val="left"/>
      <w:pPr>
        <w:ind w:left="5760" w:hanging="360"/>
      </w:pPr>
      <w:rPr>
        <w:rFonts w:ascii="Courier New" w:hAnsi="Courier New" w:cs="Courier New" w:hint="default"/>
      </w:rPr>
    </w:lvl>
    <w:lvl w:ilvl="8" w:tplc="1FA67856" w:tentative="1">
      <w:start w:val="1"/>
      <w:numFmt w:val="bullet"/>
      <w:lvlText w:val=""/>
      <w:lvlJc w:val="left"/>
      <w:pPr>
        <w:ind w:left="6480" w:hanging="360"/>
      </w:pPr>
      <w:rPr>
        <w:rFonts w:ascii="Wingdings" w:hAnsi="Wingdings" w:hint="default"/>
      </w:rPr>
    </w:lvl>
  </w:abstractNum>
  <w:abstractNum w:abstractNumId="5">
    <w:nsid w:val="78546FB2"/>
    <w:multiLevelType w:val="hybridMultilevel"/>
    <w:tmpl w:val="B2BEBA1A"/>
    <w:lvl w:ilvl="0" w:tplc="990A8558">
      <w:start w:val="1"/>
      <w:numFmt w:val="bullet"/>
      <w:lvlText w:val=""/>
      <w:lvlJc w:val="left"/>
      <w:pPr>
        <w:ind w:left="720" w:hanging="360"/>
      </w:pPr>
      <w:rPr>
        <w:rFonts w:ascii="Symbol" w:hAnsi="Symbol" w:hint="default"/>
      </w:rPr>
    </w:lvl>
    <w:lvl w:ilvl="1" w:tplc="0F129298" w:tentative="1">
      <w:start w:val="1"/>
      <w:numFmt w:val="bullet"/>
      <w:lvlText w:val="o"/>
      <w:lvlJc w:val="left"/>
      <w:pPr>
        <w:ind w:left="1440" w:hanging="360"/>
      </w:pPr>
      <w:rPr>
        <w:rFonts w:ascii="Courier New" w:hAnsi="Courier New" w:cs="Courier New" w:hint="default"/>
      </w:rPr>
    </w:lvl>
    <w:lvl w:ilvl="2" w:tplc="4BA0A306" w:tentative="1">
      <w:start w:val="1"/>
      <w:numFmt w:val="bullet"/>
      <w:lvlText w:val=""/>
      <w:lvlJc w:val="left"/>
      <w:pPr>
        <w:ind w:left="2160" w:hanging="360"/>
      </w:pPr>
      <w:rPr>
        <w:rFonts w:ascii="Wingdings" w:hAnsi="Wingdings" w:hint="default"/>
      </w:rPr>
    </w:lvl>
    <w:lvl w:ilvl="3" w:tplc="9BD22DE2" w:tentative="1">
      <w:start w:val="1"/>
      <w:numFmt w:val="bullet"/>
      <w:lvlText w:val=""/>
      <w:lvlJc w:val="left"/>
      <w:pPr>
        <w:ind w:left="2880" w:hanging="360"/>
      </w:pPr>
      <w:rPr>
        <w:rFonts w:ascii="Symbol" w:hAnsi="Symbol" w:hint="default"/>
      </w:rPr>
    </w:lvl>
    <w:lvl w:ilvl="4" w:tplc="82B832F6" w:tentative="1">
      <w:start w:val="1"/>
      <w:numFmt w:val="bullet"/>
      <w:lvlText w:val="o"/>
      <w:lvlJc w:val="left"/>
      <w:pPr>
        <w:ind w:left="3600" w:hanging="360"/>
      </w:pPr>
      <w:rPr>
        <w:rFonts w:ascii="Courier New" w:hAnsi="Courier New" w:cs="Courier New" w:hint="default"/>
      </w:rPr>
    </w:lvl>
    <w:lvl w:ilvl="5" w:tplc="6518E008" w:tentative="1">
      <w:start w:val="1"/>
      <w:numFmt w:val="bullet"/>
      <w:lvlText w:val=""/>
      <w:lvlJc w:val="left"/>
      <w:pPr>
        <w:ind w:left="4320" w:hanging="360"/>
      </w:pPr>
      <w:rPr>
        <w:rFonts w:ascii="Wingdings" w:hAnsi="Wingdings" w:hint="default"/>
      </w:rPr>
    </w:lvl>
    <w:lvl w:ilvl="6" w:tplc="2EACFAF6" w:tentative="1">
      <w:start w:val="1"/>
      <w:numFmt w:val="bullet"/>
      <w:lvlText w:val=""/>
      <w:lvlJc w:val="left"/>
      <w:pPr>
        <w:ind w:left="5040" w:hanging="360"/>
      </w:pPr>
      <w:rPr>
        <w:rFonts w:ascii="Symbol" w:hAnsi="Symbol" w:hint="default"/>
      </w:rPr>
    </w:lvl>
    <w:lvl w:ilvl="7" w:tplc="573609FA" w:tentative="1">
      <w:start w:val="1"/>
      <w:numFmt w:val="bullet"/>
      <w:lvlText w:val="o"/>
      <w:lvlJc w:val="left"/>
      <w:pPr>
        <w:ind w:left="5760" w:hanging="360"/>
      </w:pPr>
      <w:rPr>
        <w:rFonts w:ascii="Courier New" w:hAnsi="Courier New" w:cs="Courier New" w:hint="default"/>
      </w:rPr>
    </w:lvl>
    <w:lvl w:ilvl="8" w:tplc="298060A8"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3D52"/>
    <w:rsid w:val="00054D03"/>
    <w:rsid w:val="0006012F"/>
    <w:rsid w:val="00083971"/>
    <w:rsid w:val="000A0D7B"/>
    <w:rsid w:val="000F1F0B"/>
    <w:rsid w:val="000F7E95"/>
    <w:rsid w:val="00106A07"/>
    <w:rsid w:val="00130817"/>
    <w:rsid w:val="001868CE"/>
    <w:rsid w:val="001D7D12"/>
    <w:rsid w:val="002602B3"/>
    <w:rsid w:val="00286EB0"/>
    <w:rsid w:val="002A4053"/>
    <w:rsid w:val="002A56C2"/>
    <w:rsid w:val="003A04C3"/>
    <w:rsid w:val="004064DF"/>
    <w:rsid w:val="00462CA4"/>
    <w:rsid w:val="004E7BBC"/>
    <w:rsid w:val="00543D52"/>
    <w:rsid w:val="00552EA0"/>
    <w:rsid w:val="005D1D78"/>
    <w:rsid w:val="005E0CA1"/>
    <w:rsid w:val="00625FDD"/>
    <w:rsid w:val="00643E65"/>
    <w:rsid w:val="00645628"/>
    <w:rsid w:val="0065009D"/>
    <w:rsid w:val="00677266"/>
    <w:rsid w:val="00692EB1"/>
    <w:rsid w:val="006C08A1"/>
    <w:rsid w:val="00705DAE"/>
    <w:rsid w:val="007318EC"/>
    <w:rsid w:val="00746490"/>
    <w:rsid w:val="007B072F"/>
    <w:rsid w:val="007E5503"/>
    <w:rsid w:val="00803490"/>
    <w:rsid w:val="00816284"/>
    <w:rsid w:val="00846920"/>
    <w:rsid w:val="00861BA7"/>
    <w:rsid w:val="00887128"/>
    <w:rsid w:val="008E37E6"/>
    <w:rsid w:val="00967BEC"/>
    <w:rsid w:val="0098341B"/>
    <w:rsid w:val="00985487"/>
    <w:rsid w:val="009C0932"/>
    <w:rsid w:val="009C303C"/>
    <w:rsid w:val="009D3E73"/>
    <w:rsid w:val="009F1BC1"/>
    <w:rsid w:val="00AA02E2"/>
    <w:rsid w:val="00AC1755"/>
    <w:rsid w:val="00B1474E"/>
    <w:rsid w:val="00B16CCD"/>
    <w:rsid w:val="00B34608"/>
    <w:rsid w:val="00B36CEC"/>
    <w:rsid w:val="00BC22A3"/>
    <w:rsid w:val="00C15B95"/>
    <w:rsid w:val="00CE24FD"/>
    <w:rsid w:val="00D318A2"/>
    <w:rsid w:val="00DF3FAD"/>
    <w:rsid w:val="00E401F2"/>
    <w:rsid w:val="00E43C29"/>
    <w:rsid w:val="00E655F4"/>
    <w:rsid w:val="00E756ED"/>
    <w:rsid w:val="00ED048E"/>
    <w:rsid w:val="00ED25B7"/>
    <w:rsid w:val="00F64E5D"/>
    <w:rsid w:val="00F72164"/>
    <w:rsid w:val="00FD29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3D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3D52"/>
    <w:pPr>
      <w:keepNext/>
      <w:keepLines/>
      <w:spacing w:before="480" w:after="0"/>
      <w:outlineLvl w:val="0"/>
    </w:pPr>
    <w:rPr>
      <w:rFonts w:eastAsiaTheme="majorEastAsia" w:cstheme="majorBidi"/>
      <w:b/>
      <w:bCs/>
      <w:color w:val="17365D" w:themeColor="text2" w:themeShade="BF"/>
      <w:sz w:val="32"/>
      <w:szCs w:val="28"/>
    </w:rPr>
  </w:style>
  <w:style w:type="paragraph" w:styleId="Heading2">
    <w:name w:val="heading 2"/>
    <w:basedOn w:val="Normal"/>
    <w:next w:val="Normal"/>
    <w:link w:val="Heading2Char"/>
    <w:uiPriority w:val="9"/>
    <w:unhideWhenUsed/>
    <w:qFormat/>
    <w:rsid w:val="00543D52"/>
    <w:pPr>
      <w:keepNext/>
      <w:keepLines/>
      <w:spacing w:before="200" w:after="0"/>
      <w:outlineLvl w:val="1"/>
    </w:pPr>
    <w:rPr>
      <w:rFonts w:eastAsiaTheme="majorEastAsia" w:cstheme="majorBidi"/>
      <w:b/>
      <w:bCs/>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52"/>
    <w:rPr>
      <w:rFonts w:ascii="Times New Roman" w:eastAsiaTheme="majorEastAsia" w:hAnsi="Times New Roman" w:cstheme="majorBidi"/>
      <w:b/>
      <w:bCs/>
      <w:color w:val="17365D" w:themeColor="text2" w:themeShade="BF"/>
      <w:sz w:val="32"/>
      <w:szCs w:val="28"/>
    </w:rPr>
  </w:style>
  <w:style w:type="character" w:customStyle="1" w:styleId="Heading2Char">
    <w:name w:val="Heading 2 Char"/>
    <w:basedOn w:val="DefaultParagraphFont"/>
    <w:link w:val="Heading2"/>
    <w:uiPriority w:val="9"/>
    <w:rsid w:val="00543D52"/>
    <w:rPr>
      <w:rFonts w:ascii="Times New Roman" w:eastAsiaTheme="majorEastAsia" w:hAnsi="Times New Roman" w:cstheme="majorBidi"/>
      <w:b/>
      <w:bCs/>
      <w:color w:val="0070C0"/>
      <w:sz w:val="28"/>
      <w:szCs w:val="26"/>
    </w:rPr>
  </w:style>
  <w:style w:type="paragraph" w:styleId="Header">
    <w:name w:val="header"/>
    <w:basedOn w:val="Normal"/>
    <w:link w:val="HeaderChar"/>
    <w:uiPriority w:val="99"/>
    <w:unhideWhenUsed/>
    <w:rsid w:val="00543D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52"/>
    <w:rPr>
      <w:rFonts w:ascii="Times New Roman" w:hAnsi="Times New Roman"/>
      <w:sz w:val="24"/>
    </w:rPr>
  </w:style>
  <w:style w:type="paragraph" w:styleId="Footer">
    <w:name w:val="footer"/>
    <w:basedOn w:val="Normal"/>
    <w:link w:val="FooterChar"/>
    <w:uiPriority w:val="99"/>
    <w:unhideWhenUsed/>
    <w:rsid w:val="00543D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52"/>
    <w:rPr>
      <w:rFonts w:ascii="Times New Roman" w:hAnsi="Times New Roman"/>
      <w:sz w:val="24"/>
    </w:rPr>
  </w:style>
  <w:style w:type="character" w:styleId="Hyperlink">
    <w:name w:val="Hyperlink"/>
    <w:basedOn w:val="DefaultParagraphFont"/>
    <w:uiPriority w:val="99"/>
    <w:unhideWhenUsed/>
    <w:rsid w:val="00543D52"/>
    <w:rPr>
      <w:color w:val="0000FF" w:themeColor="hyperlink"/>
      <w:u w:val="single"/>
    </w:rPr>
  </w:style>
  <w:style w:type="paragraph" w:styleId="BalloonText">
    <w:name w:val="Balloon Text"/>
    <w:basedOn w:val="Normal"/>
    <w:link w:val="BalloonTextChar"/>
    <w:uiPriority w:val="99"/>
    <w:semiHidden/>
    <w:unhideWhenUsed/>
    <w:rsid w:val="00543D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D52"/>
    <w:rPr>
      <w:rFonts w:ascii="Tahoma" w:hAnsi="Tahoma" w:cs="Tahoma"/>
      <w:sz w:val="16"/>
      <w:szCs w:val="16"/>
    </w:rPr>
  </w:style>
  <w:style w:type="paragraph" w:styleId="ListParagraph">
    <w:name w:val="List Paragraph"/>
    <w:basedOn w:val="Normal"/>
    <w:uiPriority w:val="34"/>
    <w:qFormat/>
    <w:rsid w:val="003A04C3"/>
    <w:pPr>
      <w:spacing w:after="160" w:line="259" w:lineRule="auto"/>
      <w:ind w:left="720"/>
      <w:contextualSpacing/>
      <w:jc w:val="left"/>
    </w:pPr>
    <w:rPr>
      <w:rFonts w:asciiTheme="minorHAnsi" w:hAnsiTheme="minorHAnsi"/>
      <w:sz w:val="22"/>
      <w:lang w:val="en-GB"/>
    </w:rPr>
  </w:style>
  <w:style w:type="paragraph" w:styleId="TOCHeading">
    <w:name w:val="TOC Heading"/>
    <w:basedOn w:val="Heading1"/>
    <w:next w:val="Normal"/>
    <w:uiPriority w:val="39"/>
    <w:semiHidden/>
    <w:unhideWhenUsed/>
    <w:qFormat/>
    <w:rsid w:val="00BC22A3"/>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BC22A3"/>
    <w:pPr>
      <w:spacing w:after="100"/>
    </w:pPr>
  </w:style>
  <w:style w:type="character" w:styleId="FollowedHyperlink">
    <w:name w:val="FollowedHyperlink"/>
    <w:basedOn w:val="DefaultParagraphFont"/>
    <w:uiPriority w:val="99"/>
    <w:semiHidden/>
    <w:unhideWhenUsed/>
    <w:rsid w:val="005E0CA1"/>
    <w:rPr>
      <w:color w:val="800080" w:themeColor="followedHyperlink"/>
      <w:u w:val="single"/>
    </w:rPr>
  </w:style>
  <w:style w:type="paragraph" w:styleId="TOC2">
    <w:name w:val="toc 2"/>
    <w:basedOn w:val="Normal"/>
    <w:next w:val="Normal"/>
    <w:autoRedefine/>
    <w:uiPriority w:val="39"/>
    <w:unhideWhenUsed/>
    <w:rsid w:val="009C303C"/>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3D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3D52"/>
    <w:pPr>
      <w:keepNext/>
      <w:keepLines/>
      <w:spacing w:before="480" w:after="0"/>
      <w:outlineLvl w:val="0"/>
    </w:pPr>
    <w:rPr>
      <w:rFonts w:eastAsiaTheme="majorEastAsia" w:cstheme="majorBidi"/>
      <w:b/>
      <w:bCs/>
      <w:color w:val="17365D" w:themeColor="text2" w:themeShade="BF"/>
      <w:sz w:val="32"/>
      <w:szCs w:val="28"/>
    </w:rPr>
  </w:style>
  <w:style w:type="paragraph" w:styleId="Heading2">
    <w:name w:val="heading 2"/>
    <w:basedOn w:val="Normal"/>
    <w:next w:val="Normal"/>
    <w:link w:val="Heading2Char"/>
    <w:uiPriority w:val="9"/>
    <w:unhideWhenUsed/>
    <w:qFormat/>
    <w:rsid w:val="00543D52"/>
    <w:pPr>
      <w:keepNext/>
      <w:keepLines/>
      <w:spacing w:before="200" w:after="0"/>
      <w:outlineLvl w:val="1"/>
    </w:pPr>
    <w:rPr>
      <w:rFonts w:eastAsiaTheme="majorEastAsia" w:cstheme="majorBidi"/>
      <w:b/>
      <w:bCs/>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52"/>
    <w:rPr>
      <w:rFonts w:ascii="Times New Roman" w:eastAsiaTheme="majorEastAsia" w:hAnsi="Times New Roman" w:cstheme="majorBidi"/>
      <w:b/>
      <w:bCs/>
      <w:color w:val="17365D" w:themeColor="text2" w:themeShade="BF"/>
      <w:sz w:val="32"/>
      <w:szCs w:val="28"/>
    </w:rPr>
  </w:style>
  <w:style w:type="character" w:customStyle="1" w:styleId="Heading2Char">
    <w:name w:val="Heading 2 Char"/>
    <w:basedOn w:val="DefaultParagraphFont"/>
    <w:link w:val="Heading2"/>
    <w:uiPriority w:val="9"/>
    <w:rsid w:val="00543D52"/>
    <w:rPr>
      <w:rFonts w:ascii="Times New Roman" w:eastAsiaTheme="majorEastAsia" w:hAnsi="Times New Roman" w:cstheme="majorBidi"/>
      <w:b/>
      <w:bCs/>
      <w:color w:val="0070C0"/>
      <w:sz w:val="28"/>
      <w:szCs w:val="26"/>
    </w:rPr>
  </w:style>
  <w:style w:type="paragraph" w:styleId="Header">
    <w:name w:val="header"/>
    <w:basedOn w:val="Normal"/>
    <w:link w:val="HeaderChar"/>
    <w:uiPriority w:val="99"/>
    <w:unhideWhenUsed/>
    <w:rsid w:val="00543D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52"/>
    <w:rPr>
      <w:rFonts w:ascii="Times New Roman" w:hAnsi="Times New Roman"/>
      <w:sz w:val="24"/>
    </w:rPr>
  </w:style>
  <w:style w:type="paragraph" w:styleId="Footer">
    <w:name w:val="footer"/>
    <w:basedOn w:val="Normal"/>
    <w:link w:val="FooterChar"/>
    <w:uiPriority w:val="99"/>
    <w:unhideWhenUsed/>
    <w:rsid w:val="00543D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52"/>
    <w:rPr>
      <w:rFonts w:ascii="Times New Roman" w:hAnsi="Times New Roman"/>
      <w:sz w:val="24"/>
    </w:rPr>
  </w:style>
  <w:style w:type="character" w:styleId="Hyperlink">
    <w:name w:val="Hyperlink"/>
    <w:basedOn w:val="DefaultParagraphFont"/>
    <w:uiPriority w:val="99"/>
    <w:unhideWhenUsed/>
    <w:rsid w:val="00543D52"/>
    <w:rPr>
      <w:color w:val="0000FF" w:themeColor="hyperlink"/>
      <w:u w:val="single"/>
    </w:rPr>
  </w:style>
  <w:style w:type="paragraph" w:styleId="BalloonText">
    <w:name w:val="Balloon Text"/>
    <w:basedOn w:val="Normal"/>
    <w:link w:val="BalloonTextChar"/>
    <w:uiPriority w:val="99"/>
    <w:semiHidden/>
    <w:unhideWhenUsed/>
    <w:rsid w:val="00543D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3D52"/>
    <w:rPr>
      <w:rFonts w:ascii="Tahoma" w:hAnsi="Tahoma" w:cs="Tahoma"/>
      <w:sz w:val="16"/>
      <w:szCs w:val="16"/>
    </w:rPr>
  </w:style>
  <w:style w:type="paragraph" w:styleId="ListParagraph">
    <w:name w:val="List Paragraph"/>
    <w:basedOn w:val="Normal"/>
    <w:uiPriority w:val="34"/>
    <w:qFormat/>
    <w:rsid w:val="003A04C3"/>
    <w:pPr>
      <w:spacing w:after="160" w:line="259" w:lineRule="auto"/>
      <w:ind w:left="720"/>
      <w:contextualSpacing/>
      <w:jc w:val="left"/>
    </w:pPr>
    <w:rPr>
      <w:rFonts w:asciiTheme="minorHAnsi" w:hAnsiTheme="minorHAnsi"/>
      <w:sz w:val="22"/>
      <w:lang w:val="en-GB"/>
    </w:rPr>
  </w:style>
  <w:style w:type="paragraph" w:styleId="TOCHeading">
    <w:name w:val="TOC Heading"/>
    <w:basedOn w:val="Heading1"/>
    <w:next w:val="Normal"/>
    <w:uiPriority w:val="39"/>
    <w:semiHidden/>
    <w:unhideWhenUsed/>
    <w:qFormat/>
    <w:rsid w:val="00BC22A3"/>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BC22A3"/>
    <w:pPr>
      <w:spacing w:after="100"/>
    </w:pPr>
  </w:style>
  <w:style w:type="character" w:styleId="FollowedHyperlink">
    <w:name w:val="FollowedHyperlink"/>
    <w:basedOn w:val="DefaultParagraphFont"/>
    <w:uiPriority w:val="99"/>
    <w:semiHidden/>
    <w:unhideWhenUsed/>
    <w:rsid w:val="005E0CA1"/>
    <w:rPr>
      <w:color w:val="800080" w:themeColor="followedHyperlink"/>
      <w:u w:val="single"/>
    </w:rPr>
  </w:style>
  <w:style w:type="paragraph" w:styleId="TOC2">
    <w:name w:val="toc 2"/>
    <w:basedOn w:val="Normal"/>
    <w:next w:val="Normal"/>
    <w:autoRedefine/>
    <w:uiPriority w:val="39"/>
    <w:unhideWhenUsed/>
    <w:rsid w:val="009C30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javascript:void(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javascript:void(0);" TargetMode="External"/><Relationship Id="rId5" Type="http://schemas.openxmlformats.org/officeDocument/2006/relationships/settings" Target="settings.xml"/><Relationship Id="rId15" Type="http://schemas.openxmlformats.org/officeDocument/2006/relationships/hyperlink" Target="javascript:void(0);" TargetMode="External"/><Relationship Id="rId10" Type="http://schemas.openxmlformats.org/officeDocument/2006/relationships/hyperlink" Target="javascript:void(0);" TargetMode="Externa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2.gif"/><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6A679A-B308-4FA7-B7DE-D0B00DA36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TotalTime>
  <Pages>19</Pages>
  <Words>4410</Words>
  <Characters>25139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2019-05-03T05:31:00Z</dcterms:created>
  <dcterms:modified xsi:type="dcterms:W3CDTF">2019-05-05T07:22:00Z</dcterms:modified>
</cp:coreProperties>
</file>