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FBCD3" w14:textId="77777777" w:rsidR="00521DC5" w:rsidRPr="0003353A" w:rsidRDefault="00521DC5" w:rsidP="00EB055D">
      <w:pPr>
        <w:spacing w:line="360" w:lineRule="auto"/>
        <w:jc w:val="center"/>
        <w:rPr>
          <w:rFonts w:ascii="Times New Roman" w:hAnsi="Times New Roman" w:cs="Times New Roman"/>
          <w:sz w:val="24"/>
          <w:szCs w:val="24"/>
        </w:rPr>
      </w:pPr>
    </w:p>
    <w:p w14:paraId="3F573F80" w14:textId="77777777" w:rsidR="00521DC5" w:rsidRPr="0003353A" w:rsidRDefault="00521DC5" w:rsidP="00EB055D">
      <w:pPr>
        <w:spacing w:line="360" w:lineRule="auto"/>
        <w:jc w:val="center"/>
        <w:rPr>
          <w:rFonts w:ascii="Times New Roman" w:hAnsi="Times New Roman" w:cs="Times New Roman"/>
          <w:sz w:val="24"/>
          <w:szCs w:val="24"/>
        </w:rPr>
      </w:pPr>
    </w:p>
    <w:p w14:paraId="5CC23C58" w14:textId="77777777" w:rsidR="00521DC5" w:rsidRPr="0003353A" w:rsidRDefault="00521DC5" w:rsidP="00EB055D">
      <w:pPr>
        <w:spacing w:line="360" w:lineRule="auto"/>
        <w:jc w:val="center"/>
        <w:rPr>
          <w:rFonts w:ascii="Times New Roman" w:hAnsi="Times New Roman" w:cs="Times New Roman"/>
          <w:sz w:val="24"/>
          <w:szCs w:val="24"/>
        </w:rPr>
      </w:pPr>
    </w:p>
    <w:p w14:paraId="7D3AC6D8" w14:textId="77777777" w:rsidR="00521DC5" w:rsidRPr="0003353A" w:rsidRDefault="00521DC5" w:rsidP="00EB055D">
      <w:pPr>
        <w:spacing w:line="360" w:lineRule="auto"/>
        <w:jc w:val="center"/>
        <w:rPr>
          <w:rFonts w:ascii="Times New Roman" w:hAnsi="Times New Roman" w:cs="Times New Roman"/>
          <w:sz w:val="24"/>
          <w:szCs w:val="24"/>
        </w:rPr>
      </w:pPr>
    </w:p>
    <w:p w14:paraId="5A2852C9" w14:textId="1ACEDA48" w:rsidR="00EB055D" w:rsidRPr="0003353A" w:rsidRDefault="004949AB" w:rsidP="00DA51FA">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Program: BA Business and Management</w:t>
      </w:r>
    </w:p>
    <w:p w14:paraId="1919948C" w14:textId="07292874" w:rsidR="00EB055D" w:rsidRPr="0003353A" w:rsidRDefault="004949AB" w:rsidP="00DA51FA">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Module: Strategies for resilience and Prosperity</w:t>
      </w:r>
    </w:p>
    <w:p w14:paraId="7DDE6CBB" w14:textId="780F7234" w:rsidR="00EB055D" w:rsidRPr="0003353A" w:rsidRDefault="004949AB" w:rsidP="00DA51FA">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Assignment Title:</w:t>
      </w:r>
      <w:r w:rsidR="00521DC5" w:rsidRPr="0003353A">
        <w:rPr>
          <w:rFonts w:ascii="Times New Roman" w:hAnsi="Times New Roman" w:cs="Times New Roman"/>
          <w:b/>
          <w:bCs/>
          <w:sz w:val="24"/>
          <w:szCs w:val="24"/>
        </w:rPr>
        <w:t xml:space="preserve"> An analysis for the internal and external environment surrounding Primark</w:t>
      </w:r>
    </w:p>
    <w:p w14:paraId="2F023608" w14:textId="291180C5" w:rsidR="00EB055D" w:rsidRPr="0003353A" w:rsidRDefault="004949AB" w:rsidP="00DA51FA">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Student: George Parker</w:t>
      </w:r>
    </w:p>
    <w:p w14:paraId="5508C836" w14:textId="58602E80" w:rsidR="00EB055D" w:rsidRPr="0003353A" w:rsidRDefault="004949AB" w:rsidP="00DA51FA">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Student Number: 1704367</w:t>
      </w:r>
    </w:p>
    <w:p w14:paraId="216BC278" w14:textId="77777777" w:rsidR="004949AB" w:rsidRPr="0003353A" w:rsidRDefault="004949AB" w:rsidP="00EB055D">
      <w:pPr>
        <w:spacing w:line="360" w:lineRule="auto"/>
        <w:jc w:val="center"/>
        <w:rPr>
          <w:rFonts w:ascii="Times New Roman" w:hAnsi="Times New Roman" w:cs="Times New Roman"/>
          <w:b/>
          <w:bCs/>
          <w:sz w:val="24"/>
          <w:szCs w:val="24"/>
        </w:rPr>
      </w:pPr>
      <w:r w:rsidRPr="0003353A">
        <w:rPr>
          <w:rFonts w:ascii="Times New Roman" w:hAnsi="Times New Roman" w:cs="Times New Roman"/>
          <w:b/>
          <w:bCs/>
          <w:sz w:val="24"/>
          <w:szCs w:val="24"/>
        </w:rPr>
        <w:t>Lecturer: Glenn Behenna</w:t>
      </w:r>
    </w:p>
    <w:p w14:paraId="3E102EC4" w14:textId="77777777" w:rsidR="004949AB" w:rsidRPr="0003353A" w:rsidRDefault="004949AB" w:rsidP="00EB055D">
      <w:pPr>
        <w:spacing w:line="360" w:lineRule="auto"/>
        <w:jc w:val="center"/>
        <w:rPr>
          <w:rFonts w:ascii="Times New Roman" w:hAnsi="Times New Roman" w:cs="Times New Roman"/>
          <w:sz w:val="24"/>
          <w:szCs w:val="24"/>
        </w:rPr>
      </w:pPr>
    </w:p>
    <w:p w14:paraId="0DDEDF63" w14:textId="77777777" w:rsidR="004949AB" w:rsidRPr="0003353A" w:rsidRDefault="004949AB" w:rsidP="00EB055D">
      <w:pPr>
        <w:spacing w:line="360" w:lineRule="auto"/>
        <w:jc w:val="center"/>
        <w:rPr>
          <w:rFonts w:ascii="Times New Roman" w:hAnsi="Times New Roman" w:cs="Times New Roman"/>
          <w:sz w:val="24"/>
          <w:szCs w:val="24"/>
        </w:rPr>
      </w:pPr>
    </w:p>
    <w:p w14:paraId="3A2C85B3" w14:textId="77777777" w:rsidR="004949AB" w:rsidRPr="0003353A" w:rsidRDefault="004949AB" w:rsidP="00EB055D">
      <w:pPr>
        <w:spacing w:line="360" w:lineRule="auto"/>
        <w:jc w:val="center"/>
        <w:rPr>
          <w:rFonts w:ascii="Times New Roman" w:hAnsi="Times New Roman" w:cs="Times New Roman"/>
          <w:sz w:val="24"/>
          <w:szCs w:val="24"/>
        </w:rPr>
      </w:pPr>
    </w:p>
    <w:p w14:paraId="5911E85C" w14:textId="77777777" w:rsidR="004949AB" w:rsidRPr="0003353A" w:rsidRDefault="004949AB" w:rsidP="00EB055D">
      <w:pPr>
        <w:spacing w:line="360" w:lineRule="auto"/>
        <w:jc w:val="center"/>
        <w:rPr>
          <w:rFonts w:ascii="Times New Roman" w:hAnsi="Times New Roman" w:cs="Times New Roman"/>
          <w:sz w:val="24"/>
          <w:szCs w:val="24"/>
        </w:rPr>
      </w:pPr>
    </w:p>
    <w:p w14:paraId="1F0C0470" w14:textId="77777777" w:rsidR="004949AB" w:rsidRPr="0003353A" w:rsidRDefault="004949AB" w:rsidP="00EB055D">
      <w:pPr>
        <w:spacing w:line="360" w:lineRule="auto"/>
        <w:jc w:val="center"/>
        <w:rPr>
          <w:rFonts w:ascii="Times New Roman" w:hAnsi="Times New Roman" w:cs="Times New Roman"/>
          <w:sz w:val="24"/>
          <w:szCs w:val="24"/>
        </w:rPr>
      </w:pPr>
    </w:p>
    <w:p w14:paraId="2B130F8F" w14:textId="77777777" w:rsidR="004949AB" w:rsidRPr="0003353A" w:rsidRDefault="004949AB" w:rsidP="00EB055D">
      <w:pPr>
        <w:spacing w:line="360" w:lineRule="auto"/>
        <w:jc w:val="center"/>
        <w:rPr>
          <w:rFonts w:ascii="Times New Roman" w:hAnsi="Times New Roman" w:cs="Times New Roman"/>
          <w:sz w:val="24"/>
          <w:szCs w:val="24"/>
        </w:rPr>
      </w:pPr>
    </w:p>
    <w:p w14:paraId="1548B6BF" w14:textId="77777777" w:rsidR="004949AB" w:rsidRPr="0003353A" w:rsidRDefault="004949AB" w:rsidP="00EB055D">
      <w:pPr>
        <w:spacing w:line="360" w:lineRule="auto"/>
        <w:jc w:val="center"/>
        <w:rPr>
          <w:rFonts w:ascii="Times New Roman" w:hAnsi="Times New Roman" w:cs="Times New Roman"/>
          <w:sz w:val="24"/>
          <w:szCs w:val="24"/>
        </w:rPr>
      </w:pPr>
    </w:p>
    <w:p w14:paraId="1BF47E93" w14:textId="3B77FDD4" w:rsidR="004949AB" w:rsidRDefault="004949AB" w:rsidP="00EB055D">
      <w:pPr>
        <w:spacing w:line="360" w:lineRule="auto"/>
        <w:rPr>
          <w:rFonts w:ascii="Times New Roman" w:hAnsi="Times New Roman" w:cs="Times New Roman"/>
          <w:sz w:val="24"/>
          <w:szCs w:val="24"/>
        </w:rPr>
      </w:pPr>
    </w:p>
    <w:p w14:paraId="055185E9" w14:textId="29D59C25" w:rsidR="00EB055D" w:rsidRDefault="00EB055D" w:rsidP="00EB055D">
      <w:pPr>
        <w:spacing w:line="360" w:lineRule="auto"/>
        <w:rPr>
          <w:rFonts w:ascii="Times New Roman" w:hAnsi="Times New Roman" w:cs="Times New Roman"/>
          <w:sz w:val="24"/>
          <w:szCs w:val="24"/>
        </w:rPr>
      </w:pPr>
    </w:p>
    <w:p w14:paraId="02D3F0C4" w14:textId="17C840F5" w:rsidR="0016622D" w:rsidRDefault="0016622D" w:rsidP="00EB055D">
      <w:pPr>
        <w:spacing w:line="360" w:lineRule="auto"/>
        <w:rPr>
          <w:rFonts w:ascii="Times New Roman" w:hAnsi="Times New Roman" w:cs="Times New Roman"/>
          <w:sz w:val="24"/>
          <w:szCs w:val="24"/>
        </w:rPr>
      </w:pPr>
    </w:p>
    <w:p w14:paraId="7870C1DB" w14:textId="18C9F103" w:rsidR="0016622D" w:rsidRDefault="0016622D" w:rsidP="00EB055D">
      <w:pPr>
        <w:spacing w:line="360" w:lineRule="auto"/>
        <w:rPr>
          <w:rFonts w:ascii="Times New Roman" w:hAnsi="Times New Roman" w:cs="Times New Roman"/>
          <w:sz w:val="24"/>
          <w:szCs w:val="24"/>
        </w:rPr>
      </w:pPr>
    </w:p>
    <w:p w14:paraId="162FBCB6" w14:textId="40674392" w:rsidR="0016622D" w:rsidRDefault="0016622D" w:rsidP="00EB055D">
      <w:pPr>
        <w:spacing w:line="360" w:lineRule="auto"/>
        <w:rPr>
          <w:rFonts w:ascii="Times New Roman" w:hAnsi="Times New Roman" w:cs="Times New Roman"/>
          <w:sz w:val="24"/>
          <w:szCs w:val="24"/>
        </w:rPr>
      </w:pPr>
    </w:p>
    <w:p w14:paraId="54980D62" w14:textId="68463E2B" w:rsidR="0016622D" w:rsidRDefault="0016622D" w:rsidP="00EB055D">
      <w:pPr>
        <w:spacing w:line="360" w:lineRule="auto"/>
        <w:rPr>
          <w:rFonts w:ascii="Times New Roman" w:hAnsi="Times New Roman" w:cs="Times New Roman"/>
          <w:sz w:val="24"/>
          <w:szCs w:val="24"/>
        </w:rPr>
      </w:pPr>
    </w:p>
    <w:p w14:paraId="69CBE218" w14:textId="77777777" w:rsidR="0016622D" w:rsidRPr="0003353A" w:rsidRDefault="0016622D" w:rsidP="00EB055D">
      <w:pPr>
        <w:spacing w:line="360" w:lineRule="auto"/>
        <w:rPr>
          <w:rFonts w:ascii="Times New Roman" w:hAnsi="Times New Roman" w:cs="Times New Roman"/>
          <w:sz w:val="24"/>
          <w:szCs w:val="24"/>
        </w:rPr>
      </w:pPr>
    </w:p>
    <w:p w14:paraId="186CFAFC" w14:textId="5F85859F" w:rsidR="004949AB" w:rsidRDefault="004949AB" w:rsidP="00EB055D">
      <w:pPr>
        <w:spacing w:line="360" w:lineRule="auto"/>
        <w:jc w:val="center"/>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lastRenderedPageBreak/>
        <w:t>An analysis for the internal and external environment surrounding Primark</w:t>
      </w:r>
    </w:p>
    <w:p w14:paraId="20640C51" w14:textId="393933F4" w:rsidR="004A2BBD" w:rsidRDefault="004A2BBD" w:rsidP="00EB055D">
      <w:pPr>
        <w:spacing w:line="360" w:lineRule="auto"/>
        <w:jc w:val="center"/>
        <w:rPr>
          <w:rFonts w:ascii="Times New Roman" w:hAnsi="Times New Roman" w:cs="Times New Roman"/>
          <w:b/>
          <w:bCs/>
          <w:sz w:val="24"/>
          <w:szCs w:val="24"/>
          <w:u w:val="single"/>
        </w:rPr>
      </w:pPr>
    </w:p>
    <w:p w14:paraId="628AD7C7" w14:textId="29F1B11C" w:rsidR="004A2BBD" w:rsidRDefault="00AD0E4B" w:rsidP="0008552D">
      <w:pPr>
        <w:spacing w:line="360" w:lineRule="auto"/>
        <w:ind w:left="720"/>
        <w:rPr>
          <w:rFonts w:ascii="Times New Roman" w:hAnsi="Times New Roman" w:cs="Times New Roman"/>
          <w:b/>
          <w:bCs/>
          <w:sz w:val="24"/>
          <w:szCs w:val="24"/>
          <w:u w:val="single"/>
        </w:rPr>
      </w:pPr>
      <w:r>
        <w:rPr>
          <w:rFonts w:ascii="Times New Roman" w:hAnsi="Times New Roman" w:cs="Times New Roman"/>
          <w:b/>
          <w:bCs/>
          <w:sz w:val="24"/>
          <w:szCs w:val="24"/>
          <w:u w:val="single"/>
        </w:rPr>
        <w:t>Executive Summery</w:t>
      </w:r>
      <w:bookmarkStart w:id="0" w:name="_GoBack"/>
      <w:bookmarkEnd w:id="0"/>
    </w:p>
    <w:p w14:paraId="38244D3F" w14:textId="2856B336" w:rsidR="00AD0E4B" w:rsidRPr="00DF68B3" w:rsidRDefault="00186F0C" w:rsidP="00AD0E4B">
      <w:pPr>
        <w:spacing w:line="360" w:lineRule="auto"/>
        <w:rPr>
          <w:rFonts w:ascii="Times New Roman" w:hAnsi="Times New Roman" w:cs="Times New Roman"/>
          <w:sz w:val="24"/>
          <w:szCs w:val="24"/>
        </w:rPr>
      </w:pPr>
      <w:r w:rsidRPr="00DF68B3">
        <w:rPr>
          <w:rFonts w:ascii="Times New Roman" w:hAnsi="Times New Roman" w:cs="Times New Roman"/>
          <w:sz w:val="24"/>
          <w:szCs w:val="24"/>
        </w:rPr>
        <w:t xml:space="preserve">The </w:t>
      </w:r>
      <w:r w:rsidR="00A14FFC" w:rsidRPr="00DF68B3">
        <w:rPr>
          <w:rFonts w:ascii="Times New Roman" w:hAnsi="Times New Roman" w:cs="Times New Roman"/>
          <w:sz w:val="24"/>
          <w:szCs w:val="24"/>
        </w:rPr>
        <w:t xml:space="preserve">internal and external </w:t>
      </w:r>
      <w:r w:rsidR="00C46392" w:rsidRPr="00DF68B3">
        <w:rPr>
          <w:rFonts w:ascii="Times New Roman" w:hAnsi="Times New Roman" w:cs="Times New Roman"/>
          <w:sz w:val="24"/>
          <w:szCs w:val="24"/>
        </w:rPr>
        <w:t xml:space="preserve">business </w:t>
      </w:r>
      <w:r w:rsidR="00A82250" w:rsidRPr="00DF68B3">
        <w:rPr>
          <w:rFonts w:ascii="Times New Roman" w:hAnsi="Times New Roman" w:cs="Times New Roman"/>
          <w:sz w:val="24"/>
          <w:szCs w:val="24"/>
        </w:rPr>
        <w:t>environments</w:t>
      </w:r>
      <w:r w:rsidR="00C46392" w:rsidRPr="00DF68B3">
        <w:rPr>
          <w:rFonts w:ascii="Times New Roman" w:hAnsi="Times New Roman" w:cs="Times New Roman"/>
          <w:sz w:val="24"/>
          <w:szCs w:val="24"/>
        </w:rPr>
        <w:t xml:space="preserve"> of Primark</w:t>
      </w:r>
      <w:r w:rsidR="00AE044E">
        <w:rPr>
          <w:rFonts w:ascii="Times New Roman" w:hAnsi="Times New Roman" w:cs="Times New Roman"/>
          <w:sz w:val="24"/>
          <w:szCs w:val="24"/>
        </w:rPr>
        <w:t xml:space="preserve">, </w:t>
      </w:r>
      <w:r w:rsidR="003B7925">
        <w:rPr>
          <w:rFonts w:ascii="Times New Roman" w:hAnsi="Times New Roman" w:cs="Times New Roman"/>
          <w:sz w:val="24"/>
          <w:szCs w:val="24"/>
        </w:rPr>
        <w:t xml:space="preserve">an analysis of the </w:t>
      </w:r>
      <w:r w:rsidR="00D115AA">
        <w:rPr>
          <w:rFonts w:ascii="Times New Roman" w:hAnsi="Times New Roman" w:cs="Times New Roman"/>
          <w:sz w:val="24"/>
          <w:szCs w:val="24"/>
        </w:rPr>
        <w:t>Packaging</w:t>
      </w:r>
      <w:r w:rsidR="003B7925">
        <w:rPr>
          <w:rFonts w:ascii="Times New Roman" w:hAnsi="Times New Roman" w:cs="Times New Roman"/>
          <w:sz w:val="24"/>
          <w:szCs w:val="24"/>
        </w:rPr>
        <w:t xml:space="preserve"> of said company </w:t>
      </w:r>
      <w:r w:rsidR="00FF3148">
        <w:rPr>
          <w:rFonts w:ascii="Times New Roman" w:hAnsi="Times New Roman" w:cs="Times New Roman"/>
          <w:sz w:val="24"/>
          <w:szCs w:val="24"/>
        </w:rPr>
        <w:t>and current place in the wider market</w:t>
      </w:r>
      <w:r w:rsidR="000E46C5">
        <w:rPr>
          <w:rFonts w:ascii="Times New Roman" w:hAnsi="Times New Roman" w:cs="Times New Roman"/>
          <w:sz w:val="24"/>
          <w:szCs w:val="24"/>
        </w:rPr>
        <w:t>. To follow an</w:t>
      </w:r>
      <w:r w:rsidR="00C46392" w:rsidRPr="00DF68B3">
        <w:rPr>
          <w:rFonts w:ascii="Times New Roman" w:hAnsi="Times New Roman" w:cs="Times New Roman"/>
          <w:sz w:val="24"/>
          <w:szCs w:val="24"/>
        </w:rPr>
        <w:t xml:space="preserve"> </w:t>
      </w:r>
      <w:r w:rsidR="00D115AA" w:rsidRPr="00DF68B3">
        <w:rPr>
          <w:rFonts w:ascii="Times New Roman" w:hAnsi="Times New Roman" w:cs="Times New Roman"/>
          <w:sz w:val="24"/>
          <w:szCs w:val="24"/>
        </w:rPr>
        <w:t>examination</w:t>
      </w:r>
      <w:r w:rsidR="00FD5374" w:rsidRPr="00DF68B3">
        <w:rPr>
          <w:rFonts w:ascii="Times New Roman" w:hAnsi="Times New Roman" w:cs="Times New Roman"/>
          <w:sz w:val="24"/>
          <w:szCs w:val="24"/>
        </w:rPr>
        <w:t xml:space="preserve"> through </w:t>
      </w:r>
      <w:r w:rsidR="007D6E33" w:rsidRPr="00DF68B3">
        <w:rPr>
          <w:rFonts w:ascii="Times New Roman" w:hAnsi="Times New Roman" w:cs="Times New Roman"/>
          <w:sz w:val="24"/>
          <w:szCs w:val="24"/>
        </w:rPr>
        <w:t xml:space="preserve">a trilogy of methods </w:t>
      </w:r>
      <w:r w:rsidR="00566B7A" w:rsidRPr="00DF68B3">
        <w:rPr>
          <w:rFonts w:ascii="Times New Roman" w:hAnsi="Times New Roman" w:cs="Times New Roman"/>
          <w:sz w:val="24"/>
          <w:szCs w:val="24"/>
        </w:rPr>
        <w:t xml:space="preserve">that </w:t>
      </w:r>
      <w:r w:rsidR="00DF68B3" w:rsidRPr="00DF68B3">
        <w:rPr>
          <w:rFonts w:ascii="Times New Roman" w:hAnsi="Times New Roman" w:cs="Times New Roman"/>
          <w:sz w:val="24"/>
          <w:szCs w:val="24"/>
        </w:rPr>
        <w:t>includes</w:t>
      </w:r>
      <w:r w:rsidR="00566B7A" w:rsidRPr="00DF68B3">
        <w:rPr>
          <w:rFonts w:ascii="Times New Roman" w:hAnsi="Times New Roman" w:cs="Times New Roman"/>
          <w:sz w:val="24"/>
          <w:szCs w:val="24"/>
        </w:rPr>
        <w:t xml:space="preserve"> </w:t>
      </w:r>
      <w:r w:rsidR="005C263A" w:rsidRPr="00DF68B3">
        <w:rPr>
          <w:rFonts w:ascii="Times New Roman" w:hAnsi="Times New Roman" w:cs="Times New Roman"/>
          <w:sz w:val="24"/>
          <w:szCs w:val="24"/>
        </w:rPr>
        <w:t xml:space="preserve">a SWOT analysis, </w:t>
      </w:r>
      <w:r w:rsidR="007E5F47" w:rsidRPr="00DF68B3">
        <w:rPr>
          <w:rFonts w:ascii="Times New Roman" w:hAnsi="Times New Roman" w:cs="Times New Roman"/>
          <w:sz w:val="24"/>
          <w:szCs w:val="24"/>
        </w:rPr>
        <w:t xml:space="preserve">Porters Five Forces and </w:t>
      </w:r>
      <w:r w:rsidR="00DF68B3" w:rsidRPr="00DF68B3">
        <w:rPr>
          <w:rFonts w:ascii="Times New Roman" w:hAnsi="Times New Roman" w:cs="Times New Roman"/>
          <w:sz w:val="24"/>
          <w:szCs w:val="24"/>
        </w:rPr>
        <w:t>Bowman’s</w:t>
      </w:r>
      <w:r w:rsidR="007E5F47" w:rsidRPr="00DF68B3">
        <w:rPr>
          <w:rFonts w:ascii="Times New Roman" w:hAnsi="Times New Roman" w:cs="Times New Roman"/>
          <w:sz w:val="24"/>
          <w:szCs w:val="24"/>
        </w:rPr>
        <w:t xml:space="preserve"> Strategic Clock at find </w:t>
      </w:r>
      <w:r w:rsidR="00DF68B3" w:rsidRPr="00DF68B3">
        <w:rPr>
          <w:rFonts w:ascii="Times New Roman" w:hAnsi="Times New Roman" w:cs="Times New Roman"/>
          <w:sz w:val="24"/>
          <w:szCs w:val="24"/>
        </w:rPr>
        <w:t>Primark’s</w:t>
      </w:r>
      <w:r w:rsidR="007E5F47" w:rsidRPr="00DF68B3">
        <w:rPr>
          <w:rFonts w:ascii="Times New Roman" w:hAnsi="Times New Roman" w:cs="Times New Roman"/>
          <w:sz w:val="24"/>
          <w:szCs w:val="24"/>
        </w:rPr>
        <w:t xml:space="preserve"> </w:t>
      </w:r>
      <w:r w:rsidR="00DF68B3" w:rsidRPr="00DF68B3">
        <w:rPr>
          <w:rFonts w:ascii="Times New Roman" w:hAnsi="Times New Roman" w:cs="Times New Roman"/>
          <w:sz w:val="24"/>
          <w:szCs w:val="24"/>
        </w:rPr>
        <w:t xml:space="preserve">level of resilience in the face of the everchanging global environment. </w:t>
      </w:r>
      <w:r w:rsidR="00DF0ECE">
        <w:rPr>
          <w:rFonts w:ascii="Times New Roman" w:hAnsi="Times New Roman" w:cs="Times New Roman"/>
          <w:sz w:val="24"/>
          <w:szCs w:val="24"/>
        </w:rPr>
        <w:t>Followed</w:t>
      </w:r>
      <w:r w:rsidR="00B22CF7">
        <w:rPr>
          <w:rFonts w:ascii="Times New Roman" w:hAnsi="Times New Roman" w:cs="Times New Roman"/>
          <w:sz w:val="24"/>
          <w:szCs w:val="24"/>
        </w:rPr>
        <w:t xml:space="preserve"> by a conclusive </w:t>
      </w:r>
      <w:r w:rsidR="00DF0ECE">
        <w:rPr>
          <w:rFonts w:ascii="Times New Roman" w:hAnsi="Times New Roman" w:cs="Times New Roman"/>
          <w:sz w:val="24"/>
          <w:szCs w:val="24"/>
        </w:rPr>
        <w:t>commentary</w:t>
      </w:r>
      <w:r w:rsidR="005C773F">
        <w:rPr>
          <w:rFonts w:ascii="Times New Roman" w:hAnsi="Times New Roman" w:cs="Times New Roman"/>
          <w:sz w:val="24"/>
          <w:szCs w:val="24"/>
        </w:rPr>
        <w:t xml:space="preserve"> on </w:t>
      </w:r>
      <w:r w:rsidR="003A2CCD">
        <w:rPr>
          <w:rFonts w:ascii="Times New Roman" w:hAnsi="Times New Roman" w:cs="Times New Roman"/>
          <w:sz w:val="24"/>
          <w:szCs w:val="24"/>
        </w:rPr>
        <w:t xml:space="preserve">the level that this </w:t>
      </w:r>
      <w:r w:rsidR="00A15E4E">
        <w:rPr>
          <w:rFonts w:ascii="Times New Roman" w:hAnsi="Times New Roman" w:cs="Times New Roman"/>
          <w:sz w:val="24"/>
          <w:szCs w:val="24"/>
        </w:rPr>
        <w:t xml:space="preserve">resilience is accomplished </w:t>
      </w:r>
      <w:r w:rsidR="00A427CB">
        <w:rPr>
          <w:rFonts w:ascii="Times New Roman" w:hAnsi="Times New Roman" w:cs="Times New Roman"/>
          <w:sz w:val="24"/>
          <w:szCs w:val="24"/>
        </w:rPr>
        <w:t xml:space="preserve">accompanied by </w:t>
      </w:r>
      <w:r w:rsidR="00DB6423">
        <w:rPr>
          <w:rFonts w:ascii="Times New Roman" w:hAnsi="Times New Roman" w:cs="Times New Roman"/>
          <w:sz w:val="24"/>
          <w:szCs w:val="24"/>
        </w:rPr>
        <w:t xml:space="preserve">possible future recommendations </w:t>
      </w:r>
      <w:r w:rsidR="0081051B">
        <w:rPr>
          <w:rFonts w:ascii="Times New Roman" w:hAnsi="Times New Roman" w:cs="Times New Roman"/>
          <w:sz w:val="24"/>
          <w:szCs w:val="24"/>
        </w:rPr>
        <w:t xml:space="preserve">regarding </w:t>
      </w:r>
      <w:r w:rsidR="0031091D">
        <w:rPr>
          <w:rFonts w:ascii="Times New Roman" w:hAnsi="Times New Roman" w:cs="Times New Roman"/>
          <w:sz w:val="24"/>
          <w:szCs w:val="24"/>
        </w:rPr>
        <w:t>Primark’s</w:t>
      </w:r>
      <w:r w:rsidR="0081051B">
        <w:rPr>
          <w:rFonts w:ascii="Times New Roman" w:hAnsi="Times New Roman" w:cs="Times New Roman"/>
          <w:sz w:val="24"/>
          <w:szCs w:val="24"/>
        </w:rPr>
        <w:t xml:space="preserve"> </w:t>
      </w:r>
      <w:r w:rsidR="0031091D">
        <w:rPr>
          <w:rFonts w:ascii="Times New Roman" w:hAnsi="Times New Roman" w:cs="Times New Roman"/>
          <w:sz w:val="24"/>
          <w:szCs w:val="24"/>
        </w:rPr>
        <w:t xml:space="preserve">future </w:t>
      </w:r>
      <w:r w:rsidR="00AE044E">
        <w:rPr>
          <w:rFonts w:ascii="Times New Roman" w:hAnsi="Times New Roman" w:cs="Times New Roman"/>
          <w:sz w:val="24"/>
          <w:szCs w:val="24"/>
        </w:rPr>
        <w:t xml:space="preserve">and further growth. </w:t>
      </w:r>
    </w:p>
    <w:p w14:paraId="27E55949" w14:textId="39BE8006" w:rsidR="009F00AE" w:rsidRDefault="001B3B11"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Introduction </w:t>
      </w:r>
    </w:p>
    <w:p w14:paraId="5C424B68" w14:textId="77777777" w:rsidR="0067282F" w:rsidRPr="0003353A" w:rsidRDefault="0067282F" w:rsidP="0067282F">
      <w:pPr>
        <w:pStyle w:val="ListParagraph"/>
        <w:spacing w:line="360" w:lineRule="auto"/>
        <w:rPr>
          <w:rFonts w:ascii="Times New Roman" w:hAnsi="Times New Roman" w:cs="Times New Roman"/>
          <w:b/>
          <w:bCs/>
          <w:sz w:val="24"/>
          <w:szCs w:val="24"/>
          <w:u w:val="single"/>
        </w:rPr>
      </w:pPr>
    </w:p>
    <w:p w14:paraId="6366272B" w14:textId="77777777" w:rsidR="0067282F" w:rsidRPr="0003353A" w:rsidRDefault="0067282F" w:rsidP="0067282F">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What are the objectives of this report? </w:t>
      </w:r>
    </w:p>
    <w:p w14:paraId="60F999C0" w14:textId="77777777" w:rsidR="0067282F" w:rsidRPr="0003353A" w:rsidRDefault="0067282F" w:rsidP="0067282F">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Within this report there will be a full analysis of both the internal and external environment of a specific organisation that demonstrates aspects of both sustainability and resilience. The organisation chosen for this report is Primark, the reason that Primark has been chosen Is due to its large number of stores on an international level and popularity within the UK and Ireland. </w:t>
      </w:r>
    </w:p>
    <w:p w14:paraId="628C41A0" w14:textId="77777777" w:rsidR="0067282F" w:rsidRPr="0003353A" w:rsidRDefault="0067282F" w:rsidP="0067282F">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Within this report there will be a breakdown of the factors that </w:t>
      </w:r>
      <w:proofErr w:type="spellStart"/>
      <w:r w:rsidRPr="0003353A">
        <w:rPr>
          <w:rFonts w:ascii="Times New Roman" w:hAnsi="Times New Roman" w:cs="Times New Roman"/>
          <w:sz w:val="24"/>
          <w:szCs w:val="24"/>
        </w:rPr>
        <w:t>effect</w:t>
      </w:r>
      <w:proofErr w:type="spellEnd"/>
      <w:r w:rsidRPr="0003353A">
        <w:rPr>
          <w:rFonts w:ascii="Times New Roman" w:hAnsi="Times New Roman" w:cs="Times New Roman"/>
          <w:sz w:val="24"/>
          <w:szCs w:val="24"/>
        </w:rPr>
        <w:t xml:space="preserve"> Primark internally as well as externally, this will be done through the use of three different strategic management tools. The tools that will be used for this report are a SWOT analysis which will be followed by an application of Porters Five Forces upon Primark, the final strategic management tool that will be used will be Bowman’s Strategic Clock. By using these tools, I will have a clearer view of the strategic view of Primark and its environments, this along with a stakeholder analysis of Primark will help me to understand the organizational context that surrounds Primark. </w:t>
      </w:r>
    </w:p>
    <w:p w14:paraId="5B23E207" w14:textId="77777777" w:rsidR="00521DC5" w:rsidRPr="0003353A" w:rsidRDefault="00521DC5" w:rsidP="00EB055D">
      <w:pPr>
        <w:pStyle w:val="ListParagraph"/>
        <w:spacing w:line="360" w:lineRule="auto"/>
        <w:rPr>
          <w:rFonts w:ascii="Times New Roman" w:hAnsi="Times New Roman" w:cs="Times New Roman"/>
          <w:b/>
          <w:bCs/>
          <w:sz w:val="24"/>
          <w:szCs w:val="24"/>
          <w:u w:val="single"/>
        </w:rPr>
      </w:pPr>
    </w:p>
    <w:p w14:paraId="02EE12DD" w14:textId="2B329D3D" w:rsidR="004949AB" w:rsidRPr="0003353A" w:rsidRDefault="009F00AE"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What is strategic management? </w:t>
      </w:r>
    </w:p>
    <w:p w14:paraId="39F8046C" w14:textId="5DA21CC1" w:rsidR="001C0A26" w:rsidRPr="0003353A" w:rsidRDefault="001C0A26"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Strategic management involves the formulation as well as the implementation of the many goals and initiatives that are taken on by a company high level manager </w:t>
      </w:r>
      <w:proofErr w:type="spellStart"/>
      <w:r w:rsidRPr="0003353A">
        <w:rPr>
          <w:rFonts w:ascii="Times New Roman" w:hAnsi="Times New Roman" w:cs="Times New Roman"/>
          <w:sz w:val="24"/>
          <w:szCs w:val="24"/>
        </w:rPr>
        <w:t>oh</w:t>
      </w:r>
      <w:proofErr w:type="spellEnd"/>
      <w:r w:rsidRPr="0003353A">
        <w:rPr>
          <w:rFonts w:ascii="Times New Roman" w:hAnsi="Times New Roman" w:cs="Times New Roman"/>
          <w:sz w:val="24"/>
          <w:szCs w:val="24"/>
        </w:rPr>
        <w:t xml:space="preserve"> behalf of an </w:t>
      </w:r>
      <w:r w:rsidRPr="0003353A">
        <w:rPr>
          <w:rFonts w:ascii="Times New Roman" w:hAnsi="Times New Roman" w:cs="Times New Roman"/>
          <w:sz w:val="24"/>
          <w:szCs w:val="24"/>
        </w:rPr>
        <w:lastRenderedPageBreak/>
        <w:t xml:space="preserve">owner or board of directors. The concept of strategy was originally adopted from the military and transformed to be used within the field of business, this transformation must have been quite simple as strategy in business as well as in the military joins the </w:t>
      </w:r>
      <w:r w:rsidR="00650D69" w:rsidRPr="0003353A">
        <w:rPr>
          <w:rFonts w:ascii="Times New Roman" w:hAnsi="Times New Roman" w:cs="Times New Roman"/>
          <w:sz w:val="24"/>
          <w:szCs w:val="24"/>
        </w:rPr>
        <w:t xml:space="preserve">gap between both policy and tactics. </w:t>
      </w:r>
    </w:p>
    <w:p w14:paraId="5E1DF84F" w14:textId="15FBB3E3" w:rsidR="00C325BF" w:rsidRPr="0003353A" w:rsidRDefault="0030082D"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According to Michael P</w:t>
      </w:r>
      <w:r w:rsidR="006600AC" w:rsidRPr="0003353A">
        <w:rPr>
          <w:rFonts w:ascii="Times New Roman" w:hAnsi="Times New Roman" w:cs="Times New Roman"/>
          <w:sz w:val="24"/>
          <w:szCs w:val="24"/>
        </w:rPr>
        <w:t xml:space="preserve">orter </w:t>
      </w:r>
      <w:r w:rsidR="00BC68C1" w:rsidRPr="0003353A">
        <w:rPr>
          <w:rFonts w:ascii="Times New Roman" w:hAnsi="Times New Roman" w:cs="Times New Roman"/>
          <w:sz w:val="24"/>
          <w:szCs w:val="24"/>
        </w:rPr>
        <w:t xml:space="preserve">competitive strategy is </w:t>
      </w:r>
      <w:r w:rsidR="00447BC1" w:rsidRPr="0003353A">
        <w:rPr>
          <w:rFonts w:ascii="Times New Roman" w:hAnsi="Times New Roman" w:cs="Times New Roman"/>
          <w:sz w:val="24"/>
          <w:szCs w:val="24"/>
        </w:rPr>
        <w:t>“about being different</w:t>
      </w:r>
      <w:r w:rsidR="00714494" w:rsidRPr="0003353A">
        <w:rPr>
          <w:rFonts w:ascii="Times New Roman" w:hAnsi="Times New Roman" w:cs="Times New Roman"/>
          <w:sz w:val="24"/>
          <w:szCs w:val="24"/>
        </w:rPr>
        <w:t xml:space="preserve">” </w:t>
      </w:r>
      <w:r w:rsidR="00E16486" w:rsidRPr="0003353A">
        <w:rPr>
          <w:rFonts w:ascii="Times New Roman" w:hAnsi="Times New Roman" w:cs="Times New Roman"/>
          <w:sz w:val="24"/>
          <w:szCs w:val="24"/>
        </w:rPr>
        <w:t>and a</w:t>
      </w:r>
      <w:r w:rsidR="00B87E5F" w:rsidRPr="0003353A">
        <w:rPr>
          <w:rFonts w:ascii="Times New Roman" w:hAnsi="Times New Roman" w:cs="Times New Roman"/>
          <w:sz w:val="24"/>
          <w:szCs w:val="24"/>
        </w:rPr>
        <w:t xml:space="preserve">dds </w:t>
      </w:r>
      <w:r w:rsidR="009212C2" w:rsidRPr="0003353A">
        <w:rPr>
          <w:rFonts w:ascii="Times New Roman" w:hAnsi="Times New Roman" w:cs="Times New Roman"/>
          <w:sz w:val="24"/>
          <w:szCs w:val="24"/>
        </w:rPr>
        <w:t>“it</w:t>
      </w:r>
      <w:r w:rsidR="00764029" w:rsidRPr="0003353A">
        <w:rPr>
          <w:rFonts w:ascii="Times New Roman" w:hAnsi="Times New Roman" w:cs="Times New Roman"/>
          <w:sz w:val="24"/>
          <w:szCs w:val="24"/>
        </w:rPr>
        <w:t xml:space="preserve"> means </w:t>
      </w:r>
      <w:r w:rsidR="00B51079" w:rsidRPr="0003353A">
        <w:rPr>
          <w:rFonts w:ascii="Times New Roman" w:hAnsi="Times New Roman" w:cs="Times New Roman"/>
          <w:sz w:val="24"/>
          <w:szCs w:val="24"/>
        </w:rPr>
        <w:t>d</w:t>
      </w:r>
      <w:r w:rsidR="00A41902" w:rsidRPr="0003353A">
        <w:rPr>
          <w:rFonts w:ascii="Times New Roman" w:hAnsi="Times New Roman" w:cs="Times New Roman"/>
          <w:sz w:val="24"/>
          <w:szCs w:val="24"/>
        </w:rPr>
        <w:t>elib</w:t>
      </w:r>
      <w:r w:rsidR="00502E0F" w:rsidRPr="0003353A">
        <w:rPr>
          <w:rFonts w:ascii="Times New Roman" w:hAnsi="Times New Roman" w:cs="Times New Roman"/>
          <w:sz w:val="24"/>
          <w:szCs w:val="24"/>
        </w:rPr>
        <w:t xml:space="preserve">erately choosing a different </w:t>
      </w:r>
      <w:r w:rsidR="00AD4099" w:rsidRPr="0003353A">
        <w:rPr>
          <w:rFonts w:ascii="Times New Roman" w:hAnsi="Times New Roman" w:cs="Times New Roman"/>
          <w:sz w:val="24"/>
          <w:szCs w:val="24"/>
        </w:rPr>
        <w:t xml:space="preserve">set of </w:t>
      </w:r>
      <w:r w:rsidR="00131641" w:rsidRPr="0003353A">
        <w:rPr>
          <w:rFonts w:ascii="Times New Roman" w:hAnsi="Times New Roman" w:cs="Times New Roman"/>
          <w:sz w:val="24"/>
          <w:szCs w:val="24"/>
        </w:rPr>
        <w:t xml:space="preserve">activities </w:t>
      </w:r>
      <w:r w:rsidR="001E64A6" w:rsidRPr="0003353A">
        <w:rPr>
          <w:rFonts w:ascii="Times New Roman" w:hAnsi="Times New Roman" w:cs="Times New Roman"/>
          <w:sz w:val="24"/>
          <w:szCs w:val="24"/>
        </w:rPr>
        <w:t xml:space="preserve">to deliver a </w:t>
      </w:r>
      <w:r w:rsidR="001933E8" w:rsidRPr="0003353A">
        <w:rPr>
          <w:rFonts w:ascii="Times New Roman" w:hAnsi="Times New Roman" w:cs="Times New Roman"/>
          <w:sz w:val="24"/>
          <w:szCs w:val="24"/>
        </w:rPr>
        <w:t>unique mix of values</w:t>
      </w:r>
      <w:r w:rsidR="00B51079" w:rsidRPr="0003353A">
        <w:rPr>
          <w:rFonts w:ascii="Times New Roman" w:hAnsi="Times New Roman" w:cs="Times New Roman"/>
          <w:sz w:val="24"/>
          <w:szCs w:val="24"/>
        </w:rPr>
        <w:t>”</w:t>
      </w:r>
      <w:r w:rsidR="004D15C8" w:rsidRPr="0003353A">
        <w:rPr>
          <w:rFonts w:ascii="Times New Roman" w:hAnsi="Times New Roman" w:cs="Times New Roman"/>
          <w:sz w:val="24"/>
          <w:szCs w:val="24"/>
        </w:rPr>
        <w:t>.</w:t>
      </w:r>
      <w:r w:rsidR="009212C2" w:rsidRPr="0003353A">
        <w:rPr>
          <w:rFonts w:ascii="Times New Roman" w:hAnsi="Times New Roman" w:cs="Times New Roman"/>
          <w:sz w:val="24"/>
          <w:szCs w:val="24"/>
        </w:rPr>
        <w:t xml:space="preserve"> </w:t>
      </w:r>
      <w:r w:rsidR="004D15C8" w:rsidRPr="0003353A">
        <w:rPr>
          <w:rFonts w:ascii="Times New Roman" w:hAnsi="Times New Roman" w:cs="Times New Roman"/>
          <w:sz w:val="24"/>
          <w:szCs w:val="24"/>
        </w:rPr>
        <w:t>So,</w:t>
      </w:r>
      <w:r w:rsidR="00A459F4" w:rsidRPr="0003353A">
        <w:rPr>
          <w:rFonts w:ascii="Times New Roman" w:hAnsi="Times New Roman" w:cs="Times New Roman"/>
          <w:sz w:val="24"/>
          <w:szCs w:val="24"/>
        </w:rPr>
        <w:t xml:space="preserve"> in </w:t>
      </w:r>
      <w:r w:rsidR="000B45DC" w:rsidRPr="0003353A">
        <w:rPr>
          <w:rFonts w:ascii="Times New Roman" w:hAnsi="Times New Roman" w:cs="Times New Roman"/>
          <w:sz w:val="24"/>
          <w:szCs w:val="24"/>
        </w:rPr>
        <w:t xml:space="preserve">essence porter argues that strategy is </w:t>
      </w:r>
      <w:r w:rsidR="006B7AF1" w:rsidRPr="0003353A">
        <w:rPr>
          <w:rFonts w:ascii="Times New Roman" w:hAnsi="Times New Roman" w:cs="Times New Roman"/>
          <w:sz w:val="24"/>
          <w:szCs w:val="24"/>
        </w:rPr>
        <w:t xml:space="preserve">about competitive position </w:t>
      </w:r>
      <w:r w:rsidR="00316F31" w:rsidRPr="0003353A">
        <w:rPr>
          <w:rFonts w:ascii="Times New Roman" w:hAnsi="Times New Roman" w:cs="Times New Roman"/>
          <w:sz w:val="24"/>
          <w:szCs w:val="24"/>
        </w:rPr>
        <w:t xml:space="preserve">and the differences between yourself and your </w:t>
      </w:r>
      <w:r w:rsidR="00D54639" w:rsidRPr="0003353A">
        <w:rPr>
          <w:rFonts w:ascii="Times New Roman" w:hAnsi="Times New Roman" w:cs="Times New Roman"/>
          <w:sz w:val="24"/>
          <w:szCs w:val="24"/>
        </w:rPr>
        <w:t xml:space="preserve">competitors </w:t>
      </w:r>
      <w:r w:rsidR="009127E2" w:rsidRPr="0003353A">
        <w:rPr>
          <w:rFonts w:ascii="Times New Roman" w:hAnsi="Times New Roman" w:cs="Times New Roman"/>
          <w:sz w:val="24"/>
          <w:szCs w:val="24"/>
        </w:rPr>
        <w:t>through the eyes of your customers</w:t>
      </w:r>
      <w:r w:rsidR="004D15C8" w:rsidRPr="0003353A">
        <w:rPr>
          <w:rFonts w:ascii="Times New Roman" w:hAnsi="Times New Roman" w:cs="Times New Roman"/>
          <w:sz w:val="24"/>
          <w:szCs w:val="24"/>
        </w:rPr>
        <w:t xml:space="preserve"> this is done through the </w:t>
      </w:r>
      <w:r w:rsidR="00E15200" w:rsidRPr="0003353A">
        <w:rPr>
          <w:rFonts w:ascii="Times New Roman" w:hAnsi="Times New Roman" w:cs="Times New Roman"/>
          <w:sz w:val="24"/>
          <w:szCs w:val="24"/>
        </w:rPr>
        <w:t xml:space="preserve">adding of value through a mix of activities </w:t>
      </w:r>
      <w:r w:rsidR="00AE41C4" w:rsidRPr="0003353A">
        <w:rPr>
          <w:rFonts w:ascii="Times New Roman" w:hAnsi="Times New Roman" w:cs="Times New Roman"/>
          <w:sz w:val="24"/>
          <w:szCs w:val="24"/>
        </w:rPr>
        <w:t xml:space="preserve">which must be different from those used by your competitors for them to be successful. </w:t>
      </w:r>
      <w:r w:rsidR="00BF144A" w:rsidRPr="0003353A">
        <w:rPr>
          <w:rFonts w:ascii="Times New Roman" w:hAnsi="Times New Roman" w:cs="Times New Roman"/>
          <w:sz w:val="24"/>
          <w:szCs w:val="24"/>
        </w:rPr>
        <w:t xml:space="preserve">It is important to note that Porter </w:t>
      </w:r>
      <w:r w:rsidR="0043533D" w:rsidRPr="0003353A">
        <w:rPr>
          <w:rFonts w:ascii="Times New Roman" w:hAnsi="Times New Roman" w:cs="Times New Roman"/>
          <w:sz w:val="24"/>
          <w:szCs w:val="24"/>
        </w:rPr>
        <w:t xml:space="preserve">writes about competitive strategy </w:t>
      </w:r>
      <w:r w:rsidR="0037686F" w:rsidRPr="0003353A">
        <w:rPr>
          <w:rFonts w:ascii="Times New Roman" w:hAnsi="Times New Roman" w:cs="Times New Roman"/>
          <w:sz w:val="24"/>
          <w:szCs w:val="24"/>
        </w:rPr>
        <w:t>however does not write about strategy in general</w:t>
      </w:r>
      <w:r w:rsidR="00C713BA" w:rsidRPr="0003353A">
        <w:rPr>
          <w:rFonts w:ascii="Times New Roman" w:hAnsi="Times New Roman" w:cs="Times New Roman"/>
          <w:sz w:val="24"/>
          <w:szCs w:val="24"/>
        </w:rPr>
        <w:t xml:space="preserve"> </w:t>
      </w:r>
      <w:r w:rsidR="00916395" w:rsidRPr="0003353A">
        <w:rPr>
          <w:rFonts w:ascii="Times New Roman" w:hAnsi="Times New Roman" w:cs="Times New Roman"/>
          <w:sz w:val="24"/>
          <w:szCs w:val="24"/>
          <w:shd w:val="clear" w:color="auto" w:fill="FFFFFF"/>
        </w:rPr>
        <w:t>(Michael E. Porter.,</w:t>
      </w:r>
      <w:r w:rsidR="00E63C4F" w:rsidRPr="0003353A">
        <w:rPr>
          <w:rFonts w:ascii="Times New Roman" w:hAnsi="Times New Roman" w:cs="Times New Roman"/>
          <w:sz w:val="24"/>
          <w:szCs w:val="24"/>
          <w:shd w:val="clear" w:color="auto" w:fill="FFFFFF"/>
        </w:rPr>
        <w:t>2019</w:t>
      </w:r>
      <w:r w:rsidR="00916395" w:rsidRPr="0003353A">
        <w:rPr>
          <w:rFonts w:ascii="Times New Roman" w:hAnsi="Times New Roman" w:cs="Times New Roman"/>
          <w:sz w:val="24"/>
          <w:szCs w:val="24"/>
          <w:shd w:val="clear" w:color="auto" w:fill="FFFFFF"/>
        </w:rPr>
        <w:t>)</w:t>
      </w:r>
      <w:r w:rsidR="0037686F" w:rsidRPr="0003353A">
        <w:rPr>
          <w:rFonts w:ascii="Times New Roman" w:hAnsi="Times New Roman" w:cs="Times New Roman"/>
          <w:sz w:val="24"/>
          <w:szCs w:val="24"/>
        </w:rPr>
        <w:t xml:space="preserve">. </w:t>
      </w:r>
    </w:p>
    <w:p w14:paraId="6B64FD42" w14:textId="0506FA7E" w:rsidR="004B12EE" w:rsidRPr="0003353A" w:rsidRDefault="005C201A"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Henry Mintzberg</w:t>
      </w:r>
      <w:r w:rsidR="00A43F01" w:rsidRPr="0003353A">
        <w:rPr>
          <w:rFonts w:ascii="Times New Roman" w:hAnsi="Times New Roman" w:cs="Times New Roman"/>
          <w:sz w:val="24"/>
          <w:szCs w:val="24"/>
        </w:rPr>
        <w:t xml:space="preserve"> </w:t>
      </w:r>
      <w:r w:rsidR="00FB345F" w:rsidRPr="0003353A">
        <w:rPr>
          <w:rFonts w:ascii="Times New Roman" w:hAnsi="Times New Roman" w:cs="Times New Roman"/>
          <w:sz w:val="24"/>
          <w:szCs w:val="24"/>
        </w:rPr>
        <w:t xml:space="preserve">notes that strategy can and is used in many different ways </w:t>
      </w:r>
      <w:r w:rsidR="002A61CC" w:rsidRPr="0003353A">
        <w:rPr>
          <w:rFonts w:ascii="Times New Roman" w:hAnsi="Times New Roman" w:cs="Times New Roman"/>
          <w:sz w:val="24"/>
          <w:szCs w:val="24"/>
        </w:rPr>
        <w:t xml:space="preserve">with the most common </w:t>
      </w:r>
      <w:r w:rsidR="00FB2999" w:rsidRPr="0003353A">
        <w:rPr>
          <w:rFonts w:ascii="Times New Roman" w:hAnsi="Times New Roman" w:cs="Times New Roman"/>
          <w:sz w:val="24"/>
          <w:szCs w:val="24"/>
        </w:rPr>
        <w:t>ways in which strategy being used</w:t>
      </w:r>
      <w:r w:rsidR="00526FE0" w:rsidRPr="0003353A">
        <w:rPr>
          <w:rFonts w:ascii="Times New Roman" w:hAnsi="Times New Roman" w:cs="Times New Roman"/>
          <w:sz w:val="24"/>
          <w:szCs w:val="24"/>
        </w:rPr>
        <w:t xml:space="preserve"> includes</w:t>
      </w:r>
      <w:r w:rsidR="00282D36" w:rsidRPr="0003353A">
        <w:rPr>
          <w:rFonts w:ascii="Times New Roman" w:hAnsi="Times New Roman" w:cs="Times New Roman"/>
          <w:sz w:val="24"/>
          <w:szCs w:val="24"/>
        </w:rPr>
        <w:t xml:space="preserve">, </w:t>
      </w:r>
      <w:r w:rsidR="00214F03" w:rsidRPr="0003353A">
        <w:rPr>
          <w:rFonts w:ascii="Times New Roman" w:hAnsi="Times New Roman" w:cs="Times New Roman"/>
          <w:sz w:val="24"/>
          <w:szCs w:val="24"/>
        </w:rPr>
        <w:t xml:space="preserve">the use </w:t>
      </w:r>
      <w:r w:rsidR="00841C75" w:rsidRPr="0003353A">
        <w:rPr>
          <w:rFonts w:ascii="Times New Roman" w:hAnsi="Times New Roman" w:cs="Times New Roman"/>
          <w:sz w:val="24"/>
          <w:szCs w:val="24"/>
        </w:rPr>
        <w:t xml:space="preserve">of strategy </w:t>
      </w:r>
      <w:r w:rsidR="002E2E2C" w:rsidRPr="0003353A">
        <w:rPr>
          <w:rFonts w:ascii="Times New Roman" w:hAnsi="Times New Roman" w:cs="Times New Roman"/>
          <w:sz w:val="24"/>
          <w:szCs w:val="24"/>
        </w:rPr>
        <w:t>as a plan on</w:t>
      </w:r>
      <w:r w:rsidR="00B552F7" w:rsidRPr="0003353A">
        <w:rPr>
          <w:rFonts w:ascii="Times New Roman" w:hAnsi="Times New Roman" w:cs="Times New Roman"/>
          <w:sz w:val="24"/>
          <w:szCs w:val="24"/>
        </w:rPr>
        <w:t xml:space="preserve"> the “how” </w:t>
      </w:r>
      <w:r w:rsidR="003C087F" w:rsidRPr="0003353A">
        <w:rPr>
          <w:rFonts w:ascii="Times New Roman" w:hAnsi="Times New Roman" w:cs="Times New Roman"/>
          <w:sz w:val="24"/>
          <w:szCs w:val="24"/>
        </w:rPr>
        <w:t xml:space="preserve">for someone to get </w:t>
      </w:r>
      <w:proofErr w:type="spellStart"/>
      <w:r w:rsidR="003C087F" w:rsidRPr="0003353A">
        <w:rPr>
          <w:rFonts w:ascii="Times New Roman" w:hAnsi="Times New Roman" w:cs="Times New Roman"/>
          <w:sz w:val="24"/>
          <w:szCs w:val="24"/>
        </w:rPr>
        <w:t>form</w:t>
      </w:r>
      <w:proofErr w:type="spellEnd"/>
      <w:r w:rsidR="003C087F" w:rsidRPr="0003353A">
        <w:rPr>
          <w:rFonts w:ascii="Times New Roman" w:hAnsi="Times New Roman" w:cs="Times New Roman"/>
          <w:sz w:val="24"/>
          <w:szCs w:val="24"/>
        </w:rPr>
        <w:t xml:space="preserve"> somewhere to somewhere </w:t>
      </w:r>
      <w:r w:rsidR="00EC1BE7" w:rsidRPr="0003353A">
        <w:rPr>
          <w:rFonts w:ascii="Times New Roman" w:hAnsi="Times New Roman" w:cs="Times New Roman"/>
          <w:sz w:val="24"/>
          <w:szCs w:val="24"/>
        </w:rPr>
        <w:t xml:space="preserve">else. </w:t>
      </w:r>
      <w:r w:rsidR="006B3CD2" w:rsidRPr="0003353A">
        <w:rPr>
          <w:rFonts w:ascii="Times New Roman" w:hAnsi="Times New Roman" w:cs="Times New Roman"/>
          <w:sz w:val="24"/>
          <w:szCs w:val="24"/>
        </w:rPr>
        <w:t xml:space="preserve">The </w:t>
      </w:r>
      <w:r w:rsidR="006974EE" w:rsidRPr="0003353A">
        <w:rPr>
          <w:rFonts w:ascii="Times New Roman" w:hAnsi="Times New Roman" w:cs="Times New Roman"/>
          <w:sz w:val="24"/>
          <w:szCs w:val="24"/>
        </w:rPr>
        <w:t>second common us</w:t>
      </w:r>
      <w:r w:rsidR="00132F5A" w:rsidRPr="0003353A">
        <w:rPr>
          <w:rFonts w:ascii="Times New Roman" w:hAnsi="Times New Roman" w:cs="Times New Roman"/>
          <w:sz w:val="24"/>
          <w:szCs w:val="24"/>
        </w:rPr>
        <w:t xml:space="preserve">e of strategy according to Mintzberg </w:t>
      </w:r>
      <w:r w:rsidR="00A74325" w:rsidRPr="0003353A">
        <w:rPr>
          <w:rFonts w:ascii="Times New Roman" w:hAnsi="Times New Roman" w:cs="Times New Roman"/>
          <w:sz w:val="24"/>
          <w:szCs w:val="24"/>
        </w:rPr>
        <w:t xml:space="preserve">is a </w:t>
      </w:r>
      <w:r w:rsidR="00F43103" w:rsidRPr="0003353A">
        <w:rPr>
          <w:rFonts w:ascii="Times New Roman" w:hAnsi="Times New Roman" w:cs="Times New Roman"/>
          <w:sz w:val="24"/>
          <w:szCs w:val="24"/>
        </w:rPr>
        <w:t xml:space="preserve">pattern </w:t>
      </w:r>
      <w:r w:rsidR="00027216" w:rsidRPr="0003353A">
        <w:rPr>
          <w:rFonts w:ascii="Times New Roman" w:hAnsi="Times New Roman" w:cs="Times New Roman"/>
          <w:sz w:val="24"/>
          <w:szCs w:val="24"/>
        </w:rPr>
        <w:t xml:space="preserve">in actions over time </w:t>
      </w:r>
      <w:r w:rsidR="00216686" w:rsidRPr="0003353A">
        <w:rPr>
          <w:rFonts w:ascii="Times New Roman" w:hAnsi="Times New Roman" w:cs="Times New Roman"/>
          <w:sz w:val="24"/>
          <w:szCs w:val="24"/>
        </w:rPr>
        <w:t>an example of such would be a</w:t>
      </w:r>
      <w:r w:rsidR="00854422" w:rsidRPr="0003353A">
        <w:rPr>
          <w:rFonts w:ascii="Times New Roman" w:hAnsi="Times New Roman" w:cs="Times New Roman"/>
          <w:sz w:val="24"/>
          <w:szCs w:val="24"/>
        </w:rPr>
        <w:t xml:space="preserve"> company that </w:t>
      </w:r>
      <w:r w:rsidR="00704285" w:rsidRPr="0003353A">
        <w:rPr>
          <w:rFonts w:ascii="Times New Roman" w:hAnsi="Times New Roman" w:cs="Times New Roman"/>
          <w:sz w:val="24"/>
          <w:szCs w:val="24"/>
        </w:rPr>
        <w:t xml:space="preserve">regularly </w:t>
      </w:r>
      <w:r w:rsidR="002F53C0" w:rsidRPr="0003353A">
        <w:rPr>
          <w:rFonts w:ascii="Times New Roman" w:hAnsi="Times New Roman" w:cs="Times New Roman"/>
          <w:sz w:val="24"/>
          <w:szCs w:val="24"/>
        </w:rPr>
        <w:t xml:space="preserve">created </w:t>
      </w:r>
      <w:r w:rsidR="00B03EE0" w:rsidRPr="0003353A">
        <w:rPr>
          <w:rFonts w:ascii="Times New Roman" w:hAnsi="Times New Roman" w:cs="Times New Roman"/>
          <w:sz w:val="24"/>
          <w:szCs w:val="24"/>
        </w:rPr>
        <w:t xml:space="preserve">expensive products uses </w:t>
      </w:r>
      <w:r w:rsidR="00F25947" w:rsidRPr="0003353A">
        <w:rPr>
          <w:rFonts w:ascii="Times New Roman" w:hAnsi="Times New Roman" w:cs="Times New Roman"/>
          <w:sz w:val="24"/>
          <w:szCs w:val="24"/>
        </w:rPr>
        <w:t xml:space="preserve">a “high end” strategic approach. </w:t>
      </w:r>
      <w:r w:rsidR="00773321" w:rsidRPr="0003353A">
        <w:rPr>
          <w:rFonts w:ascii="Times New Roman" w:hAnsi="Times New Roman" w:cs="Times New Roman"/>
          <w:sz w:val="24"/>
          <w:szCs w:val="24"/>
        </w:rPr>
        <w:t>Alternatively,</w:t>
      </w:r>
      <w:r w:rsidR="007F5376" w:rsidRPr="0003353A">
        <w:rPr>
          <w:rFonts w:ascii="Times New Roman" w:hAnsi="Times New Roman" w:cs="Times New Roman"/>
          <w:sz w:val="24"/>
          <w:szCs w:val="24"/>
        </w:rPr>
        <w:t xml:space="preserve"> </w:t>
      </w:r>
      <w:r w:rsidR="00B07A05" w:rsidRPr="0003353A">
        <w:rPr>
          <w:rFonts w:ascii="Times New Roman" w:hAnsi="Times New Roman" w:cs="Times New Roman"/>
          <w:sz w:val="24"/>
          <w:szCs w:val="24"/>
        </w:rPr>
        <w:t xml:space="preserve">strategy </w:t>
      </w:r>
      <w:r w:rsidR="0008042B" w:rsidRPr="0003353A">
        <w:rPr>
          <w:rFonts w:ascii="Times New Roman" w:hAnsi="Times New Roman" w:cs="Times New Roman"/>
          <w:sz w:val="24"/>
          <w:szCs w:val="24"/>
        </w:rPr>
        <w:t xml:space="preserve">is used as position </w:t>
      </w:r>
      <w:r w:rsidR="00A43585" w:rsidRPr="0003353A">
        <w:rPr>
          <w:rFonts w:ascii="Times New Roman" w:hAnsi="Times New Roman" w:cs="Times New Roman"/>
          <w:sz w:val="24"/>
          <w:szCs w:val="24"/>
        </w:rPr>
        <w:t xml:space="preserve">which </w:t>
      </w:r>
      <w:r w:rsidR="00F52863" w:rsidRPr="0003353A">
        <w:rPr>
          <w:rFonts w:ascii="Times New Roman" w:hAnsi="Times New Roman" w:cs="Times New Roman"/>
          <w:sz w:val="24"/>
          <w:szCs w:val="24"/>
        </w:rPr>
        <w:t xml:space="preserve">involves </w:t>
      </w:r>
      <w:r w:rsidR="00D9647B" w:rsidRPr="0003353A">
        <w:rPr>
          <w:rFonts w:ascii="Times New Roman" w:hAnsi="Times New Roman" w:cs="Times New Roman"/>
          <w:sz w:val="24"/>
          <w:szCs w:val="24"/>
        </w:rPr>
        <w:t>the making of certain decisions</w:t>
      </w:r>
      <w:r w:rsidR="00E05DE1" w:rsidRPr="0003353A">
        <w:rPr>
          <w:rFonts w:ascii="Times New Roman" w:hAnsi="Times New Roman" w:cs="Times New Roman"/>
          <w:sz w:val="24"/>
          <w:szCs w:val="24"/>
        </w:rPr>
        <w:t xml:space="preserve"> </w:t>
      </w:r>
      <w:r w:rsidR="00773321" w:rsidRPr="0003353A">
        <w:rPr>
          <w:rFonts w:ascii="Times New Roman" w:hAnsi="Times New Roman" w:cs="Times New Roman"/>
          <w:sz w:val="24"/>
          <w:szCs w:val="24"/>
        </w:rPr>
        <w:t>in regard to</w:t>
      </w:r>
      <w:r w:rsidR="00E05DE1" w:rsidRPr="0003353A">
        <w:rPr>
          <w:rFonts w:ascii="Times New Roman" w:hAnsi="Times New Roman" w:cs="Times New Roman"/>
          <w:sz w:val="24"/>
          <w:szCs w:val="24"/>
        </w:rPr>
        <w:t xml:space="preserve"> certain products </w:t>
      </w:r>
      <w:r w:rsidR="00DB70EC" w:rsidRPr="0003353A">
        <w:rPr>
          <w:rFonts w:ascii="Times New Roman" w:hAnsi="Times New Roman" w:cs="Times New Roman"/>
          <w:sz w:val="24"/>
          <w:szCs w:val="24"/>
        </w:rPr>
        <w:t xml:space="preserve">and services </w:t>
      </w:r>
      <w:r w:rsidR="009106D8" w:rsidRPr="0003353A">
        <w:rPr>
          <w:rFonts w:ascii="Times New Roman" w:hAnsi="Times New Roman" w:cs="Times New Roman"/>
          <w:sz w:val="24"/>
          <w:szCs w:val="24"/>
        </w:rPr>
        <w:t xml:space="preserve">within certain markets to </w:t>
      </w:r>
      <w:r w:rsidR="005E4B2E" w:rsidRPr="0003353A">
        <w:rPr>
          <w:rFonts w:ascii="Times New Roman" w:hAnsi="Times New Roman" w:cs="Times New Roman"/>
          <w:sz w:val="24"/>
          <w:szCs w:val="24"/>
        </w:rPr>
        <w:t>create</w:t>
      </w:r>
      <w:r w:rsidR="009106D8" w:rsidRPr="0003353A">
        <w:rPr>
          <w:rFonts w:ascii="Times New Roman" w:hAnsi="Times New Roman" w:cs="Times New Roman"/>
          <w:sz w:val="24"/>
          <w:szCs w:val="24"/>
        </w:rPr>
        <w:t xml:space="preserve"> an advantage over other products </w:t>
      </w:r>
      <w:r w:rsidR="00142A09" w:rsidRPr="0003353A">
        <w:rPr>
          <w:rFonts w:ascii="Times New Roman" w:hAnsi="Times New Roman" w:cs="Times New Roman"/>
          <w:sz w:val="24"/>
          <w:szCs w:val="24"/>
        </w:rPr>
        <w:t xml:space="preserve">allowing you to have position other companies. </w:t>
      </w:r>
      <w:r w:rsidR="00577D2D" w:rsidRPr="0003353A">
        <w:rPr>
          <w:rFonts w:ascii="Times New Roman" w:hAnsi="Times New Roman" w:cs="Times New Roman"/>
          <w:sz w:val="24"/>
          <w:szCs w:val="24"/>
        </w:rPr>
        <w:t xml:space="preserve">The final common use of strategy </w:t>
      </w:r>
      <w:r w:rsidR="00DC6D9C" w:rsidRPr="0003353A">
        <w:rPr>
          <w:rFonts w:ascii="Times New Roman" w:hAnsi="Times New Roman" w:cs="Times New Roman"/>
          <w:sz w:val="24"/>
          <w:szCs w:val="24"/>
        </w:rPr>
        <w:t xml:space="preserve">is the use of </w:t>
      </w:r>
      <w:r w:rsidR="00773321" w:rsidRPr="0003353A">
        <w:rPr>
          <w:rFonts w:ascii="Times New Roman" w:hAnsi="Times New Roman" w:cs="Times New Roman"/>
          <w:sz w:val="24"/>
          <w:szCs w:val="24"/>
        </w:rPr>
        <w:t>strategy</w:t>
      </w:r>
      <w:r w:rsidR="00DC6D9C" w:rsidRPr="0003353A">
        <w:rPr>
          <w:rFonts w:ascii="Times New Roman" w:hAnsi="Times New Roman" w:cs="Times New Roman"/>
          <w:sz w:val="24"/>
          <w:szCs w:val="24"/>
        </w:rPr>
        <w:t xml:space="preserve"> as </w:t>
      </w:r>
      <w:r w:rsidR="00773321" w:rsidRPr="0003353A">
        <w:rPr>
          <w:rFonts w:ascii="Times New Roman" w:hAnsi="Times New Roman" w:cs="Times New Roman"/>
          <w:sz w:val="24"/>
          <w:szCs w:val="24"/>
        </w:rPr>
        <w:t>perspective</w:t>
      </w:r>
      <w:r w:rsidR="00CB4EF4" w:rsidRPr="0003353A">
        <w:rPr>
          <w:rFonts w:ascii="Times New Roman" w:hAnsi="Times New Roman" w:cs="Times New Roman"/>
          <w:sz w:val="24"/>
          <w:szCs w:val="24"/>
        </w:rPr>
        <w:t xml:space="preserve"> this use allows companies to </w:t>
      </w:r>
      <w:r w:rsidR="00273DEC" w:rsidRPr="0003353A">
        <w:rPr>
          <w:rFonts w:ascii="Times New Roman" w:hAnsi="Times New Roman" w:cs="Times New Roman"/>
          <w:sz w:val="24"/>
          <w:szCs w:val="24"/>
        </w:rPr>
        <w:t>create a vision for themselves and their future and find the right direction to follow towards success in the future</w:t>
      </w:r>
      <w:r w:rsidR="005F102F" w:rsidRPr="0003353A">
        <w:rPr>
          <w:rFonts w:ascii="Times New Roman" w:hAnsi="Times New Roman" w:cs="Times New Roman"/>
          <w:sz w:val="24"/>
          <w:szCs w:val="24"/>
        </w:rPr>
        <w:t xml:space="preserve"> </w:t>
      </w:r>
      <w:r w:rsidR="0015579B" w:rsidRPr="0003353A">
        <w:rPr>
          <w:rFonts w:ascii="Times New Roman" w:hAnsi="Times New Roman" w:cs="Times New Roman"/>
          <w:sz w:val="24"/>
          <w:szCs w:val="24"/>
          <w:shd w:val="clear" w:color="auto" w:fill="FFFFFF"/>
        </w:rPr>
        <w:t>(Mintzberg, 2014)</w:t>
      </w:r>
      <w:r w:rsidR="00273DEC" w:rsidRPr="0003353A">
        <w:rPr>
          <w:rFonts w:ascii="Times New Roman" w:hAnsi="Times New Roman" w:cs="Times New Roman"/>
          <w:sz w:val="24"/>
          <w:szCs w:val="24"/>
        </w:rPr>
        <w:t xml:space="preserve">. </w:t>
      </w:r>
      <w:r w:rsidR="00773321" w:rsidRPr="0003353A">
        <w:rPr>
          <w:rFonts w:ascii="Times New Roman" w:hAnsi="Times New Roman" w:cs="Times New Roman"/>
          <w:sz w:val="24"/>
          <w:szCs w:val="24"/>
        </w:rPr>
        <w:t xml:space="preserve"> </w:t>
      </w:r>
    </w:p>
    <w:p w14:paraId="537BDB58" w14:textId="7B62AF69" w:rsidR="00384EDD" w:rsidRPr="0003353A" w:rsidRDefault="002066A8"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George S</w:t>
      </w:r>
      <w:r w:rsidR="00FE6C3E" w:rsidRPr="0003353A">
        <w:rPr>
          <w:rFonts w:ascii="Times New Roman" w:hAnsi="Times New Roman" w:cs="Times New Roman"/>
          <w:sz w:val="24"/>
          <w:szCs w:val="24"/>
        </w:rPr>
        <w:t>t</w:t>
      </w:r>
      <w:r w:rsidRPr="0003353A">
        <w:rPr>
          <w:rFonts w:ascii="Times New Roman" w:hAnsi="Times New Roman" w:cs="Times New Roman"/>
          <w:sz w:val="24"/>
          <w:szCs w:val="24"/>
        </w:rPr>
        <w:t xml:space="preserve">einer </w:t>
      </w:r>
      <w:r w:rsidR="002948BD" w:rsidRPr="0003353A">
        <w:rPr>
          <w:rFonts w:ascii="Times New Roman" w:hAnsi="Times New Roman" w:cs="Times New Roman"/>
          <w:sz w:val="24"/>
          <w:szCs w:val="24"/>
        </w:rPr>
        <w:t xml:space="preserve">does not specifically define </w:t>
      </w:r>
      <w:r w:rsidR="00435F42" w:rsidRPr="0003353A">
        <w:rPr>
          <w:rFonts w:ascii="Times New Roman" w:hAnsi="Times New Roman" w:cs="Times New Roman"/>
          <w:sz w:val="24"/>
          <w:szCs w:val="24"/>
        </w:rPr>
        <w:t>strategy</w:t>
      </w:r>
      <w:r w:rsidR="002948BD" w:rsidRPr="0003353A">
        <w:rPr>
          <w:rFonts w:ascii="Times New Roman" w:hAnsi="Times New Roman" w:cs="Times New Roman"/>
          <w:sz w:val="24"/>
          <w:szCs w:val="24"/>
        </w:rPr>
        <w:t xml:space="preserve"> however he does note that </w:t>
      </w:r>
      <w:r w:rsidR="00435F42" w:rsidRPr="0003353A">
        <w:rPr>
          <w:rFonts w:ascii="Times New Roman" w:hAnsi="Times New Roman" w:cs="Times New Roman"/>
          <w:sz w:val="24"/>
          <w:szCs w:val="24"/>
        </w:rPr>
        <w:t>strategy</w:t>
      </w:r>
      <w:r w:rsidR="002948BD" w:rsidRPr="0003353A">
        <w:rPr>
          <w:rFonts w:ascii="Times New Roman" w:hAnsi="Times New Roman" w:cs="Times New Roman"/>
          <w:sz w:val="24"/>
          <w:szCs w:val="24"/>
        </w:rPr>
        <w:t xml:space="preserve"> </w:t>
      </w:r>
      <w:r w:rsidR="00D65F2A" w:rsidRPr="0003353A">
        <w:rPr>
          <w:rFonts w:ascii="Times New Roman" w:hAnsi="Times New Roman" w:cs="Times New Roman"/>
          <w:sz w:val="24"/>
          <w:szCs w:val="24"/>
        </w:rPr>
        <w:t xml:space="preserve">entered the management literature as a </w:t>
      </w:r>
      <w:r w:rsidR="002A032E" w:rsidRPr="0003353A">
        <w:rPr>
          <w:rFonts w:ascii="Times New Roman" w:hAnsi="Times New Roman" w:cs="Times New Roman"/>
          <w:sz w:val="24"/>
          <w:szCs w:val="24"/>
        </w:rPr>
        <w:t xml:space="preserve">way of </w:t>
      </w:r>
      <w:r w:rsidR="00284D69" w:rsidRPr="0003353A">
        <w:rPr>
          <w:rFonts w:ascii="Times New Roman" w:hAnsi="Times New Roman" w:cs="Times New Roman"/>
          <w:sz w:val="24"/>
          <w:szCs w:val="24"/>
        </w:rPr>
        <w:t xml:space="preserve">referring to what </w:t>
      </w:r>
      <w:r w:rsidR="00F65D01" w:rsidRPr="0003353A">
        <w:rPr>
          <w:rFonts w:ascii="Times New Roman" w:hAnsi="Times New Roman" w:cs="Times New Roman"/>
          <w:sz w:val="24"/>
          <w:szCs w:val="24"/>
        </w:rPr>
        <w:t xml:space="preserve">one did </w:t>
      </w:r>
      <w:r w:rsidR="00E546D1" w:rsidRPr="0003353A">
        <w:rPr>
          <w:rFonts w:ascii="Times New Roman" w:hAnsi="Times New Roman" w:cs="Times New Roman"/>
          <w:sz w:val="24"/>
          <w:szCs w:val="24"/>
        </w:rPr>
        <w:t xml:space="preserve">to counter </w:t>
      </w:r>
      <w:r w:rsidR="003507DF" w:rsidRPr="0003353A">
        <w:rPr>
          <w:rFonts w:ascii="Times New Roman" w:hAnsi="Times New Roman" w:cs="Times New Roman"/>
          <w:sz w:val="24"/>
          <w:szCs w:val="24"/>
        </w:rPr>
        <w:t xml:space="preserve">a </w:t>
      </w:r>
      <w:r w:rsidR="00435F42" w:rsidRPr="0003353A">
        <w:rPr>
          <w:rFonts w:ascii="Times New Roman" w:hAnsi="Times New Roman" w:cs="Times New Roman"/>
          <w:sz w:val="24"/>
          <w:szCs w:val="24"/>
        </w:rPr>
        <w:t>competitor’s</w:t>
      </w:r>
      <w:r w:rsidR="00764203" w:rsidRPr="0003353A">
        <w:rPr>
          <w:rFonts w:ascii="Times New Roman" w:hAnsi="Times New Roman" w:cs="Times New Roman"/>
          <w:sz w:val="24"/>
          <w:szCs w:val="24"/>
        </w:rPr>
        <w:t xml:space="preserve"> actual </w:t>
      </w:r>
      <w:r w:rsidR="00AD43B1" w:rsidRPr="0003353A">
        <w:rPr>
          <w:rFonts w:ascii="Times New Roman" w:hAnsi="Times New Roman" w:cs="Times New Roman"/>
          <w:sz w:val="24"/>
          <w:szCs w:val="24"/>
        </w:rPr>
        <w:t>or predicted move</w:t>
      </w:r>
      <w:r w:rsidR="00435F42" w:rsidRPr="0003353A">
        <w:rPr>
          <w:rFonts w:ascii="Times New Roman" w:hAnsi="Times New Roman" w:cs="Times New Roman"/>
          <w:sz w:val="24"/>
          <w:szCs w:val="24"/>
        </w:rPr>
        <w:t>s.</w:t>
      </w:r>
      <w:r w:rsidR="003F73FE" w:rsidRPr="0003353A">
        <w:rPr>
          <w:rFonts w:ascii="Times New Roman" w:hAnsi="Times New Roman" w:cs="Times New Roman"/>
          <w:sz w:val="24"/>
          <w:szCs w:val="24"/>
        </w:rPr>
        <w:t xml:space="preserve"> Resulting from this strategy can include almost anything that had a winning effect on beating a </w:t>
      </w:r>
      <w:r w:rsidR="00700A61" w:rsidRPr="0003353A">
        <w:rPr>
          <w:rFonts w:ascii="Times New Roman" w:hAnsi="Times New Roman" w:cs="Times New Roman"/>
          <w:sz w:val="24"/>
          <w:szCs w:val="24"/>
        </w:rPr>
        <w:t>competitor</w:t>
      </w:r>
      <w:r w:rsidR="003F73FE" w:rsidRPr="0003353A">
        <w:rPr>
          <w:rFonts w:ascii="Times New Roman" w:hAnsi="Times New Roman" w:cs="Times New Roman"/>
          <w:sz w:val="24"/>
          <w:szCs w:val="24"/>
        </w:rPr>
        <w:t xml:space="preserve"> </w:t>
      </w:r>
      <w:r w:rsidR="00865975" w:rsidRPr="0003353A">
        <w:rPr>
          <w:rFonts w:ascii="Times New Roman" w:hAnsi="Times New Roman" w:cs="Times New Roman"/>
          <w:sz w:val="24"/>
          <w:szCs w:val="24"/>
        </w:rPr>
        <w:t>or contributing towards a victory</w:t>
      </w:r>
      <w:r w:rsidR="00E875B8" w:rsidRPr="0003353A">
        <w:rPr>
          <w:rFonts w:ascii="Times New Roman" w:hAnsi="Times New Roman" w:cs="Times New Roman"/>
          <w:sz w:val="24"/>
          <w:szCs w:val="24"/>
        </w:rPr>
        <w:t xml:space="preserve">. </w:t>
      </w:r>
      <w:r w:rsidR="00217449" w:rsidRPr="0003353A">
        <w:rPr>
          <w:rFonts w:ascii="Times New Roman" w:hAnsi="Times New Roman" w:cs="Times New Roman"/>
          <w:sz w:val="24"/>
          <w:szCs w:val="24"/>
        </w:rPr>
        <w:t>Steiner</w:t>
      </w:r>
      <w:r w:rsidR="00E875B8" w:rsidRPr="0003353A">
        <w:rPr>
          <w:rFonts w:ascii="Times New Roman" w:hAnsi="Times New Roman" w:cs="Times New Roman"/>
          <w:sz w:val="24"/>
          <w:szCs w:val="24"/>
        </w:rPr>
        <w:t xml:space="preserve"> notes this</w:t>
      </w:r>
      <w:r w:rsidR="00217449" w:rsidRPr="0003353A">
        <w:rPr>
          <w:rFonts w:ascii="Times New Roman" w:hAnsi="Times New Roman" w:cs="Times New Roman"/>
          <w:sz w:val="24"/>
          <w:szCs w:val="24"/>
        </w:rPr>
        <w:t xml:space="preserve"> also points out that </w:t>
      </w:r>
      <w:r w:rsidR="00BF52BF" w:rsidRPr="0003353A">
        <w:rPr>
          <w:rFonts w:ascii="Times New Roman" w:hAnsi="Times New Roman" w:cs="Times New Roman"/>
          <w:sz w:val="24"/>
          <w:szCs w:val="24"/>
        </w:rPr>
        <w:t xml:space="preserve">there is little to no agreement on the </w:t>
      </w:r>
      <w:r w:rsidR="00CA442A" w:rsidRPr="0003353A">
        <w:rPr>
          <w:rFonts w:ascii="Times New Roman" w:hAnsi="Times New Roman" w:cs="Times New Roman"/>
          <w:sz w:val="24"/>
          <w:szCs w:val="24"/>
        </w:rPr>
        <w:t xml:space="preserve">meaning of strategy within the business </w:t>
      </w:r>
      <w:r w:rsidR="005B07CB" w:rsidRPr="0003353A">
        <w:rPr>
          <w:rFonts w:ascii="Times New Roman" w:hAnsi="Times New Roman" w:cs="Times New Roman"/>
          <w:sz w:val="24"/>
          <w:szCs w:val="24"/>
        </w:rPr>
        <w:t>world</w:t>
      </w:r>
      <w:r w:rsidR="00310200" w:rsidRPr="0003353A">
        <w:rPr>
          <w:rFonts w:ascii="Times New Roman" w:hAnsi="Times New Roman" w:cs="Times New Roman"/>
          <w:sz w:val="24"/>
          <w:szCs w:val="24"/>
        </w:rPr>
        <w:t xml:space="preserve"> </w:t>
      </w:r>
      <w:r w:rsidR="00310200" w:rsidRPr="0003353A">
        <w:rPr>
          <w:rFonts w:ascii="Times New Roman" w:hAnsi="Times New Roman" w:cs="Times New Roman"/>
          <w:sz w:val="24"/>
          <w:szCs w:val="24"/>
          <w:shd w:val="clear" w:color="auto" w:fill="FFFFFF"/>
        </w:rPr>
        <w:t>(Steiner, 1997)</w:t>
      </w:r>
      <w:r w:rsidR="00B85C48" w:rsidRPr="0003353A">
        <w:rPr>
          <w:rFonts w:ascii="Times New Roman" w:hAnsi="Times New Roman" w:cs="Times New Roman"/>
          <w:sz w:val="24"/>
          <w:szCs w:val="24"/>
        </w:rPr>
        <w:t>.</w:t>
      </w:r>
    </w:p>
    <w:p w14:paraId="6CB335A3" w14:textId="2F8AA8D4" w:rsidR="001058AD" w:rsidRPr="0003353A" w:rsidRDefault="004949AB"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Primark Background </w:t>
      </w:r>
    </w:p>
    <w:p w14:paraId="56855958" w14:textId="1ECFEF4D" w:rsidR="00A84808" w:rsidRPr="0003353A" w:rsidRDefault="00EC0F17"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Primark </w:t>
      </w:r>
      <w:r w:rsidR="00DB3450" w:rsidRPr="0003353A">
        <w:rPr>
          <w:rFonts w:ascii="Times New Roman" w:hAnsi="Times New Roman" w:cs="Times New Roman"/>
          <w:sz w:val="24"/>
          <w:szCs w:val="24"/>
        </w:rPr>
        <w:t xml:space="preserve">began by opening </w:t>
      </w:r>
      <w:r w:rsidR="00E73CA0" w:rsidRPr="0003353A">
        <w:rPr>
          <w:rFonts w:ascii="Times New Roman" w:hAnsi="Times New Roman" w:cs="Times New Roman"/>
          <w:sz w:val="24"/>
          <w:szCs w:val="24"/>
        </w:rPr>
        <w:t xml:space="preserve">its first store in </w:t>
      </w:r>
      <w:r w:rsidR="001A62EA" w:rsidRPr="0003353A">
        <w:rPr>
          <w:rFonts w:ascii="Times New Roman" w:hAnsi="Times New Roman" w:cs="Times New Roman"/>
          <w:sz w:val="24"/>
          <w:szCs w:val="24"/>
        </w:rPr>
        <w:t xml:space="preserve">1969 </w:t>
      </w:r>
      <w:r w:rsidR="00BC0552" w:rsidRPr="0003353A">
        <w:rPr>
          <w:rFonts w:ascii="Times New Roman" w:hAnsi="Times New Roman" w:cs="Times New Roman"/>
          <w:sz w:val="24"/>
          <w:szCs w:val="24"/>
        </w:rPr>
        <w:t>in Dublin</w:t>
      </w:r>
      <w:r w:rsidR="00E84236" w:rsidRPr="0003353A">
        <w:rPr>
          <w:rFonts w:ascii="Times New Roman" w:hAnsi="Times New Roman" w:cs="Times New Roman"/>
          <w:sz w:val="24"/>
          <w:szCs w:val="24"/>
        </w:rPr>
        <w:t xml:space="preserve">, Ireland </w:t>
      </w:r>
      <w:r w:rsidR="00A42CC6" w:rsidRPr="0003353A">
        <w:rPr>
          <w:rFonts w:ascii="Times New Roman" w:hAnsi="Times New Roman" w:cs="Times New Roman"/>
          <w:sz w:val="24"/>
          <w:szCs w:val="24"/>
        </w:rPr>
        <w:t xml:space="preserve">and </w:t>
      </w:r>
      <w:r w:rsidR="00BC004C" w:rsidRPr="0003353A">
        <w:rPr>
          <w:rFonts w:ascii="Times New Roman" w:hAnsi="Times New Roman" w:cs="Times New Roman"/>
          <w:sz w:val="24"/>
          <w:szCs w:val="24"/>
        </w:rPr>
        <w:t xml:space="preserve">today has </w:t>
      </w:r>
      <w:r w:rsidR="003E042F" w:rsidRPr="0003353A">
        <w:rPr>
          <w:rFonts w:ascii="Times New Roman" w:hAnsi="Times New Roman" w:cs="Times New Roman"/>
          <w:sz w:val="24"/>
          <w:szCs w:val="24"/>
        </w:rPr>
        <w:t>37 branded stor</w:t>
      </w:r>
      <w:r w:rsidR="00F37872" w:rsidRPr="0003353A">
        <w:rPr>
          <w:rFonts w:ascii="Times New Roman" w:hAnsi="Times New Roman" w:cs="Times New Roman"/>
          <w:sz w:val="24"/>
          <w:szCs w:val="24"/>
        </w:rPr>
        <w:t>es across Ireland</w:t>
      </w:r>
      <w:r w:rsidR="00906789" w:rsidRPr="0003353A">
        <w:rPr>
          <w:rFonts w:ascii="Times New Roman" w:hAnsi="Times New Roman" w:cs="Times New Roman"/>
          <w:sz w:val="24"/>
          <w:szCs w:val="24"/>
        </w:rPr>
        <w:t xml:space="preserve">. </w:t>
      </w:r>
      <w:r w:rsidR="007E6363" w:rsidRPr="0003353A">
        <w:rPr>
          <w:rFonts w:ascii="Times New Roman" w:hAnsi="Times New Roman" w:cs="Times New Roman"/>
          <w:sz w:val="24"/>
          <w:szCs w:val="24"/>
        </w:rPr>
        <w:t xml:space="preserve">The </w:t>
      </w:r>
      <w:r w:rsidR="00EB05B1" w:rsidRPr="0003353A">
        <w:rPr>
          <w:rFonts w:ascii="Times New Roman" w:hAnsi="Times New Roman" w:cs="Times New Roman"/>
          <w:sz w:val="24"/>
          <w:szCs w:val="24"/>
        </w:rPr>
        <w:t xml:space="preserve">first </w:t>
      </w:r>
      <w:r w:rsidR="00212CEC" w:rsidRPr="0003353A">
        <w:rPr>
          <w:rFonts w:ascii="Times New Roman" w:hAnsi="Times New Roman" w:cs="Times New Roman"/>
          <w:sz w:val="24"/>
          <w:szCs w:val="24"/>
        </w:rPr>
        <w:t>UK store opened in Derby in 1973</w:t>
      </w:r>
      <w:r w:rsidR="00F11F3A" w:rsidRPr="0003353A">
        <w:rPr>
          <w:rFonts w:ascii="Times New Roman" w:hAnsi="Times New Roman" w:cs="Times New Roman"/>
          <w:sz w:val="24"/>
          <w:szCs w:val="24"/>
        </w:rPr>
        <w:t xml:space="preserve"> which has expanded to 188 </w:t>
      </w:r>
      <w:r w:rsidR="00F11F3A" w:rsidRPr="0003353A">
        <w:rPr>
          <w:rFonts w:ascii="Times New Roman" w:hAnsi="Times New Roman" w:cs="Times New Roman"/>
          <w:sz w:val="24"/>
          <w:szCs w:val="24"/>
        </w:rPr>
        <w:lastRenderedPageBreak/>
        <w:t>stores in the UK</w:t>
      </w:r>
      <w:r w:rsidR="00793539" w:rsidRPr="0003353A">
        <w:rPr>
          <w:rFonts w:ascii="Times New Roman" w:hAnsi="Times New Roman" w:cs="Times New Roman"/>
          <w:sz w:val="24"/>
          <w:szCs w:val="24"/>
        </w:rPr>
        <w:t xml:space="preserve"> today. </w:t>
      </w:r>
      <w:r w:rsidR="0069703C" w:rsidRPr="0003353A">
        <w:rPr>
          <w:rFonts w:ascii="Times New Roman" w:hAnsi="Times New Roman" w:cs="Times New Roman"/>
          <w:sz w:val="24"/>
          <w:szCs w:val="24"/>
        </w:rPr>
        <w:t xml:space="preserve">In 2006 </w:t>
      </w:r>
      <w:r w:rsidR="00867845" w:rsidRPr="0003353A">
        <w:rPr>
          <w:rFonts w:ascii="Times New Roman" w:hAnsi="Times New Roman" w:cs="Times New Roman"/>
          <w:sz w:val="24"/>
          <w:szCs w:val="24"/>
        </w:rPr>
        <w:t>Primark</w:t>
      </w:r>
      <w:r w:rsidR="0069703C" w:rsidRPr="0003353A">
        <w:rPr>
          <w:rFonts w:ascii="Times New Roman" w:hAnsi="Times New Roman" w:cs="Times New Roman"/>
          <w:sz w:val="24"/>
          <w:szCs w:val="24"/>
        </w:rPr>
        <w:t xml:space="preserve"> international reach expanded to </w:t>
      </w:r>
      <w:r w:rsidR="004679C2" w:rsidRPr="0003353A">
        <w:rPr>
          <w:rFonts w:ascii="Times New Roman" w:hAnsi="Times New Roman" w:cs="Times New Roman"/>
          <w:sz w:val="24"/>
          <w:szCs w:val="24"/>
        </w:rPr>
        <w:t>Madri</w:t>
      </w:r>
      <w:r w:rsidR="002D2799" w:rsidRPr="0003353A">
        <w:rPr>
          <w:rFonts w:ascii="Times New Roman" w:hAnsi="Times New Roman" w:cs="Times New Roman"/>
          <w:sz w:val="24"/>
          <w:szCs w:val="24"/>
        </w:rPr>
        <w:t xml:space="preserve">d, Spain </w:t>
      </w:r>
      <w:r w:rsidR="004A7566" w:rsidRPr="0003353A">
        <w:rPr>
          <w:rFonts w:ascii="Times New Roman" w:hAnsi="Times New Roman" w:cs="Times New Roman"/>
          <w:sz w:val="24"/>
          <w:szCs w:val="24"/>
        </w:rPr>
        <w:t xml:space="preserve">and currently </w:t>
      </w:r>
      <w:r w:rsidR="00313416" w:rsidRPr="0003353A">
        <w:rPr>
          <w:rFonts w:ascii="Times New Roman" w:hAnsi="Times New Roman" w:cs="Times New Roman"/>
          <w:sz w:val="24"/>
          <w:szCs w:val="24"/>
        </w:rPr>
        <w:t>operates 45 stores across Spain</w:t>
      </w:r>
      <w:r w:rsidR="0058621F" w:rsidRPr="0003353A">
        <w:rPr>
          <w:rFonts w:ascii="Times New Roman" w:hAnsi="Times New Roman" w:cs="Times New Roman"/>
          <w:sz w:val="24"/>
          <w:szCs w:val="24"/>
        </w:rPr>
        <w:t xml:space="preserve"> followed</w:t>
      </w:r>
      <w:r w:rsidR="00E81202" w:rsidRPr="0003353A">
        <w:rPr>
          <w:rFonts w:ascii="Times New Roman" w:hAnsi="Times New Roman" w:cs="Times New Roman"/>
          <w:sz w:val="24"/>
          <w:szCs w:val="24"/>
        </w:rPr>
        <w:t xml:space="preserve"> a year later </w:t>
      </w:r>
      <w:r w:rsidR="0039197F" w:rsidRPr="0003353A">
        <w:rPr>
          <w:rFonts w:ascii="Times New Roman" w:hAnsi="Times New Roman" w:cs="Times New Roman"/>
          <w:sz w:val="24"/>
          <w:szCs w:val="24"/>
        </w:rPr>
        <w:t xml:space="preserve">with </w:t>
      </w:r>
      <w:r w:rsidR="003F2ECA" w:rsidRPr="0003353A">
        <w:rPr>
          <w:rFonts w:ascii="Times New Roman" w:hAnsi="Times New Roman" w:cs="Times New Roman"/>
          <w:sz w:val="24"/>
          <w:szCs w:val="24"/>
        </w:rPr>
        <w:t>expanse</w:t>
      </w:r>
      <w:r w:rsidR="0039197F" w:rsidRPr="0003353A">
        <w:rPr>
          <w:rFonts w:ascii="Times New Roman" w:hAnsi="Times New Roman" w:cs="Times New Roman"/>
          <w:sz w:val="24"/>
          <w:szCs w:val="24"/>
        </w:rPr>
        <w:t xml:space="preserve"> into </w:t>
      </w:r>
      <w:r w:rsidR="00007D74" w:rsidRPr="0003353A">
        <w:rPr>
          <w:rFonts w:ascii="Times New Roman" w:hAnsi="Times New Roman" w:cs="Times New Roman"/>
          <w:sz w:val="24"/>
          <w:szCs w:val="24"/>
        </w:rPr>
        <w:t xml:space="preserve">the </w:t>
      </w:r>
      <w:r w:rsidR="003F2ECA" w:rsidRPr="0003353A">
        <w:rPr>
          <w:rFonts w:ascii="Times New Roman" w:hAnsi="Times New Roman" w:cs="Times New Roman"/>
          <w:sz w:val="24"/>
          <w:szCs w:val="24"/>
        </w:rPr>
        <w:t>Netherlands</w:t>
      </w:r>
      <w:r w:rsidR="00007D74" w:rsidRPr="0003353A">
        <w:rPr>
          <w:rFonts w:ascii="Times New Roman" w:hAnsi="Times New Roman" w:cs="Times New Roman"/>
          <w:sz w:val="24"/>
          <w:szCs w:val="24"/>
        </w:rPr>
        <w:t xml:space="preserve"> </w:t>
      </w:r>
      <w:r w:rsidR="00975FF2" w:rsidRPr="0003353A">
        <w:rPr>
          <w:rFonts w:ascii="Times New Roman" w:hAnsi="Times New Roman" w:cs="Times New Roman"/>
          <w:sz w:val="24"/>
          <w:szCs w:val="24"/>
        </w:rPr>
        <w:t xml:space="preserve">and currently </w:t>
      </w:r>
      <w:r w:rsidR="009B0642" w:rsidRPr="0003353A">
        <w:rPr>
          <w:rFonts w:ascii="Times New Roman" w:hAnsi="Times New Roman" w:cs="Times New Roman"/>
          <w:sz w:val="24"/>
          <w:szCs w:val="24"/>
        </w:rPr>
        <w:t>operating</w:t>
      </w:r>
      <w:r w:rsidR="008376F5" w:rsidRPr="0003353A">
        <w:rPr>
          <w:rFonts w:ascii="Times New Roman" w:hAnsi="Times New Roman" w:cs="Times New Roman"/>
          <w:sz w:val="24"/>
          <w:szCs w:val="24"/>
        </w:rPr>
        <w:t xml:space="preserve"> 20 stores</w:t>
      </w:r>
      <w:r w:rsidR="009B0642" w:rsidRPr="0003353A">
        <w:rPr>
          <w:rFonts w:ascii="Times New Roman" w:hAnsi="Times New Roman" w:cs="Times New Roman"/>
          <w:sz w:val="24"/>
          <w:szCs w:val="24"/>
        </w:rPr>
        <w:t xml:space="preserve">. </w:t>
      </w:r>
      <w:r w:rsidR="001B36E4" w:rsidRPr="0003353A">
        <w:rPr>
          <w:rFonts w:ascii="Times New Roman" w:hAnsi="Times New Roman" w:cs="Times New Roman"/>
          <w:sz w:val="24"/>
          <w:szCs w:val="24"/>
        </w:rPr>
        <w:t xml:space="preserve">Over 2009 Primark </w:t>
      </w:r>
      <w:r w:rsidR="00E41960" w:rsidRPr="0003353A">
        <w:rPr>
          <w:rFonts w:ascii="Times New Roman" w:hAnsi="Times New Roman" w:cs="Times New Roman"/>
          <w:sz w:val="24"/>
          <w:szCs w:val="24"/>
        </w:rPr>
        <w:t xml:space="preserve">opened stores in </w:t>
      </w:r>
      <w:r w:rsidR="00A242E1" w:rsidRPr="0003353A">
        <w:rPr>
          <w:rFonts w:ascii="Times New Roman" w:hAnsi="Times New Roman" w:cs="Times New Roman"/>
          <w:sz w:val="24"/>
          <w:szCs w:val="24"/>
        </w:rPr>
        <w:t>Portugal</w:t>
      </w:r>
      <w:r w:rsidR="002E2E4B" w:rsidRPr="0003353A">
        <w:rPr>
          <w:rFonts w:ascii="Times New Roman" w:hAnsi="Times New Roman" w:cs="Times New Roman"/>
          <w:sz w:val="24"/>
          <w:szCs w:val="24"/>
        </w:rPr>
        <w:t xml:space="preserve">, Germany and </w:t>
      </w:r>
      <w:r w:rsidR="00043502" w:rsidRPr="0003353A">
        <w:rPr>
          <w:rFonts w:ascii="Times New Roman" w:hAnsi="Times New Roman" w:cs="Times New Roman"/>
          <w:sz w:val="24"/>
          <w:szCs w:val="24"/>
        </w:rPr>
        <w:t>Belgium</w:t>
      </w:r>
      <w:r w:rsidR="002803D7" w:rsidRPr="0003353A">
        <w:rPr>
          <w:rFonts w:ascii="Times New Roman" w:hAnsi="Times New Roman" w:cs="Times New Roman"/>
          <w:sz w:val="24"/>
          <w:szCs w:val="24"/>
        </w:rPr>
        <w:t xml:space="preserve"> with 44 </w:t>
      </w:r>
      <w:r w:rsidR="008A0D96" w:rsidRPr="0003353A">
        <w:rPr>
          <w:rFonts w:ascii="Times New Roman" w:hAnsi="Times New Roman" w:cs="Times New Roman"/>
          <w:sz w:val="24"/>
          <w:szCs w:val="24"/>
        </w:rPr>
        <w:t xml:space="preserve">locations across these three different countries </w:t>
      </w:r>
      <w:r w:rsidR="00E92F85" w:rsidRPr="0003353A">
        <w:rPr>
          <w:rFonts w:ascii="Times New Roman" w:hAnsi="Times New Roman" w:cs="Times New Roman"/>
          <w:sz w:val="24"/>
          <w:szCs w:val="24"/>
        </w:rPr>
        <w:t>to dat</w:t>
      </w:r>
      <w:r w:rsidR="00BB6525" w:rsidRPr="0003353A">
        <w:rPr>
          <w:rFonts w:ascii="Times New Roman" w:hAnsi="Times New Roman" w:cs="Times New Roman"/>
          <w:sz w:val="24"/>
          <w:szCs w:val="24"/>
        </w:rPr>
        <w:t>e,</w:t>
      </w:r>
      <w:r w:rsidR="00D7226B" w:rsidRPr="0003353A">
        <w:rPr>
          <w:rFonts w:ascii="Times New Roman" w:hAnsi="Times New Roman" w:cs="Times New Roman"/>
          <w:sz w:val="24"/>
          <w:szCs w:val="24"/>
        </w:rPr>
        <w:t xml:space="preserve"> </w:t>
      </w:r>
      <w:r w:rsidR="002F7498" w:rsidRPr="0003353A">
        <w:rPr>
          <w:rFonts w:ascii="Times New Roman" w:hAnsi="Times New Roman" w:cs="Times New Roman"/>
          <w:sz w:val="24"/>
          <w:szCs w:val="24"/>
        </w:rPr>
        <w:t xml:space="preserve">in 2015 </w:t>
      </w:r>
      <w:r w:rsidR="00033FBC" w:rsidRPr="0003353A">
        <w:rPr>
          <w:rFonts w:ascii="Times New Roman" w:hAnsi="Times New Roman" w:cs="Times New Roman"/>
          <w:sz w:val="24"/>
          <w:szCs w:val="24"/>
        </w:rPr>
        <w:t xml:space="preserve">Primark grew its international reach </w:t>
      </w:r>
      <w:r w:rsidR="003576A6" w:rsidRPr="0003353A">
        <w:rPr>
          <w:rFonts w:ascii="Times New Roman" w:hAnsi="Times New Roman" w:cs="Times New Roman"/>
          <w:sz w:val="24"/>
          <w:szCs w:val="24"/>
        </w:rPr>
        <w:t xml:space="preserve">to </w:t>
      </w:r>
      <w:r w:rsidR="00BF52A0" w:rsidRPr="0003353A">
        <w:rPr>
          <w:rFonts w:ascii="Times New Roman" w:hAnsi="Times New Roman" w:cs="Times New Roman"/>
          <w:sz w:val="24"/>
          <w:szCs w:val="24"/>
        </w:rPr>
        <w:t xml:space="preserve">the </w:t>
      </w:r>
      <w:r w:rsidR="00D0329C" w:rsidRPr="0003353A">
        <w:rPr>
          <w:rFonts w:ascii="Times New Roman" w:hAnsi="Times New Roman" w:cs="Times New Roman"/>
          <w:sz w:val="24"/>
          <w:szCs w:val="24"/>
        </w:rPr>
        <w:t xml:space="preserve">United States </w:t>
      </w:r>
      <w:r w:rsidR="007B750F" w:rsidRPr="0003353A">
        <w:rPr>
          <w:rFonts w:ascii="Times New Roman" w:hAnsi="Times New Roman" w:cs="Times New Roman"/>
          <w:sz w:val="24"/>
          <w:szCs w:val="24"/>
        </w:rPr>
        <w:t xml:space="preserve">beginning in Boston </w:t>
      </w:r>
      <w:r w:rsidR="00373A9C" w:rsidRPr="0003353A">
        <w:rPr>
          <w:rFonts w:ascii="Times New Roman" w:hAnsi="Times New Roman" w:cs="Times New Roman"/>
          <w:sz w:val="24"/>
          <w:szCs w:val="24"/>
        </w:rPr>
        <w:t xml:space="preserve">and currently has </w:t>
      </w:r>
      <w:r w:rsidR="00E161C9" w:rsidRPr="0003353A">
        <w:rPr>
          <w:rFonts w:ascii="Times New Roman" w:hAnsi="Times New Roman" w:cs="Times New Roman"/>
          <w:sz w:val="24"/>
          <w:szCs w:val="24"/>
        </w:rPr>
        <w:t>8 stores in Americ</w:t>
      </w:r>
      <w:r w:rsidR="005731CD" w:rsidRPr="0003353A">
        <w:rPr>
          <w:rFonts w:ascii="Times New Roman" w:hAnsi="Times New Roman" w:cs="Times New Roman"/>
          <w:sz w:val="24"/>
          <w:szCs w:val="24"/>
        </w:rPr>
        <w:t>a</w:t>
      </w:r>
      <w:r w:rsidR="00CA7F56" w:rsidRPr="0003353A">
        <w:rPr>
          <w:rFonts w:ascii="Times New Roman" w:hAnsi="Times New Roman" w:cs="Times New Roman"/>
          <w:sz w:val="24"/>
          <w:szCs w:val="24"/>
        </w:rPr>
        <w:t xml:space="preserve">. </w:t>
      </w:r>
      <w:r w:rsidR="00E46865" w:rsidRPr="0003353A">
        <w:rPr>
          <w:rFonts w:ascii="Times New Roman" w:hAnsi="Times New Roman" w:cs="Times New Roman"/>
          <w:sz w:val="24"/>
          <w:szCs w:val="24"/>
        </w:rPr>
        <w:t xml:space="preserve">In </w:t>
      </w:r>
      <w:r w:rsidR="000221B1" w:rsidRPr="0003353A">
        <w:rPr>
          <w:rFonts w:ascii="Times New Roman" w:hAnsi="Times New Roman" w:cs="Times New Roman"/>
          <w:sz w:val="24"/>
          <w:szCs w:val="24"/>
        </w:rPr>
        <w:t xml:space="preserve">2016 </w:t>
      </w:r>
      <w:r w:rsidR="00A11098" w:rsidRPr="0003353A">
        <w:rPr>
          <w:rFonts w:ascii="Times New Roman" w:hAnsi="Times New Roman" w:cs="Times New Roman"/>
          <w:sz w:val="24"/>
          <w:szCs w:val="24"/>
        </w:rPr>
        <w:t xml:space="preserve">4 </w:t>
      </w:r>
      <w:r w:rsidR="00285528" w:rsidRPr="0003353A">
        <w:rPr>
          <w:rFonts w:ascii="Times New Roman" w:hAnsi="Times New Roman" w:cs="Times New Roman"/>
          <w:sz w:val="24"/>
          <w:szCs w:val="24"/>
        </w:rPr>
        <w:t>locations</w:t>
      </w:r>
      <w:r w:rsidR="00A11098" w:rsidRPr="0003353A">
        <w:rPr>
          <w:rFonts w:ascii="Times New Roman" w:hAnsi="Times New Roman" w:cs="Times New Roman"/>
          <w:sz w:val="24"/>
          <w:szCs w:val="24"/>
        </w:rPr>
        <w:t xml:space="preserve"> were opened across Italy </w:t>
      </w:r>
      <w:r w:rsidR="00A1567A" w:rsidRPr="0003353A">
        <w:rPr>
          <w:rFonts w:ascii="Times New Roman" w:hAnsi="Times New Roman" w:cs="Times New Roman"/>
          <w:sz w:val="24"/>
          <w:szCs w:val="24"/>
        </w:rPr>
        <w:t xml:space="preserve">and </w:t>
      </w:r>
      <w:r w:rsidR="0065344D" w:rsidRPr="0003353A">
        <w:rPr>
          <w:rFonts w:ascii="Times New Roman" w:hAnsi="Times New Roman" w:cs="Times New Roman"/>
          <w:sz w:val="24"/>
          <w:szCs w:val="24"/>
        </w:rPr>
        <w:t xml:space="preserve">over the past </w:t>
      </w:r>
      <w:r w:rsidR="00C4665E" w:rsidRPr="0003353A">
        <w:rPr>
          <w:rFonts w:ascii="Times New Roman" w:hAnsi="Times New Roman" w:cs="Times New Roman"/>
          <w:sz w:val="24"/>
          <w:szCs w:val="24"/>
        </w:rPr>
        <w:t xml:space="preserve">year Primark opened </w:t>
      </w:r>
      <w:r w:rsidR="00125BFF" w:rsidRPr="0003353A">
        <w:rPr>
          <w:rFonts w:ascii="Times New Roman" w:hAnsi="Times New Roman" w:cs="Times New Roman"/>
          <w:sz w:val="24"/>
          <w:szCs w:val="24"/>
        </w:rPr>
        <w:t>its</w:t>
      </w:r>
      <w:r w:rsidR="00C4665E" w:rsidRPr="0003353A">
        <w:rPr>
          <w:rFonts w:ascii="Times New Roman" w:hAnsi="Times New Roman" w:cs="Times New Roman"/>
          <w:sz w:val="24"/>
          <w:szCs w:val="24"/>
        </w:rPr>
        <w:t xml:space="preserve"> largest</w:t>
      </w:r>
      <w:r w:rsidR="001F339F" w:rsidRPr="0003353A">
        <w:rPr>
          <w:rFonts w:ascii="Times New Roman" w:hAnsi="Times New Roman" w:cs="Times New Roman"/>
          <w:sz w:val="24"/>
          <w:szCs w:val="24"/>
        </w:rPr>
        <w:t xml:space="preserve"> store to date </w:t>
      </w:r>
      <w:r w:rsidR="00453F63" w:rsidRPr="0003353A">
        <w:rPr>
          <w:rFonts w:ascii="Times New Roman" w:hAnsi="Times New Roman" w:cs="Times New Roman"/>
          <w:sz w:val="24"/>
          <w:szCs w:val="24"/>
        </w:rPr>
        <w:t xml:space="preserve">in </w:t>
      </w:r>
      <w:r w:rsidR="00285528" w:rsidRPr="0003353A">
        <w:rPr>
          <w:rFonts w:ascii="Times New Roman" w:hAnsi="Times New Roman" w:cs="Times New Roman"/>
          <w:sz w:val="24"/>
          <w:szCs w:val="24"/>
        </w:rPr>
        <w:t>Birmingham</w:t>
      </w:r>
      <w:r w:rsidR="00453F63" w:rsidRPr="0003353A">
        <w:rPr>
          <w:rFonts w:ascii="Times New Roman" w:hAnsi="Times New Roman" w:cs="Times New Roman"/>
          <w:sz w:val="24"/>
          <w:szCs w:val="24"/>
        </w:rPr>
        <w:t xml:space="preserve">, UK </w:t>
      </w:r>
      <w:r w:rsidR="0096162E" w:rsidRPr="0003353A">
        <w:rPr>
          <w:rFonts w:ascii="Times New Roman" w:hAnsi="Times New Roman" w:cs="Times New Roman"/>
          <w:sz w:val="24"/>
          <w:szCs w:val="24"/>
        </w:rPr>
        <w:t>and opened stores in Lj</w:t>
      </w:r>
      <w:r w:rsidR="00BF7026" w:rsidRPr="0003353A">
        <w:rPr>
          <w:rFonts w:ascii="Times New Roman" w:hAnsi="Times New Roman" w:cs="Times New Roman"/>
          <w:sz w:val="24"/>
          <w:szCs w:val="24"/>
        </w:rPr>
        <w:t>ubljana and Slov</w:t>
      </w:r>
      <w:r w:rsidR="00843999" w:rsidRPr="0003353A">
        <w:rPr>
          <w:rFonts w:ascii="Times New Roman" w:hAnsi="Times New Roman" w:cs="Times New Roman"/>
          <w:sz w:val="24"/>
          <w:szCs w:val="24"/>
        </w:rPr>
        <w:t xml:space="preserve">enia </w:t>
      </w:r>
      <w:r w:rsidR="00E57518" w:rsidRPr="0003353A">
        <w:rPr>
          <w:rFonts w:ascii="Times New Roman" w:hAnsi="Times New Roman" w:cs="Times New Roman"/>
          <w:sz w:val="24"/>
          <w:szCs w:val="24"/>
        </w:rPr>
        <w:t xml:space="preserve">which has earned </w:t>
      </w:r>
      <w:r w:rsidR="00285528" w:rsidRPr="0003353A">
        <w:rPr>
          <w:rFonts w:ascii="Times New Roman" w:hAnsi="Times New Roman" w:cs="Times New Roman"/>
          <w:sz w:val="24"/>
          <w:szCs w:val="24"/>
        </w:rPr>
        <w:t>Primark</w:t>
      </w:r>
      <w:r w:rsidR="00E57518" w:rsidRPr="0003353A">
        <w:rPr>
          <w:rFonts w:ascii="Times New Roman" w:hAnsi="Times New Roman" w:cs="Times New Roman"/>
          <w:sz w:val="24"/>
          <w:szCs w:val="24"/>
        </w:rPr>
        <w:t xml:space="preserve"> </w:t>
      </w:r>
      <w:r w:rsidR="00E45035" w:rsidRPr="0003353A">
        <w:rPr>
          <w:rFonts w:ascii="Times New Roman" w:hAnsi="Times New Roman" w:cs="Times New Roman"/>
          <w:sz w:val="24"/>
          <w:szCs w:val="24"/>
        </w:rPr>
        <w:t>its 12</w:t>
      </w:r>
      <w:r w:rsidR="00E45035" w:rsidRPr="0003353A">
        <w:rPr>
          <w:rFonts w:ascii="Times New Roman" w:hAnsi="Times New Roman" w:cs="Times New Roman"/>
          <w:sz w:val="24"/>
          <w:szCs w:val="24"/>
          <w:vertAlign w:val="superscript"/>
        </w:rPr>
        <w:t>th</w:t>
      </w:r>
      <w:r w:rsidR="00E45035" w:rsidRPr="0003353A">
        <w:rPr>
          <w:rFonts w:ascii="Times New Roman" w:hAnsi="Times New Roman" w:cs="Times New Roman"/>
          <w:sz w:val="24"/>
          <w:szCs w:val="24"/>
        </w:rPr>
        <w:t xml:space="preserve"> international market and </w:t>
      </w:r>
      <w:r w:rsidR="00815E97" w:rsidRPr="0003353A">
        <w:rPr>
          <w:rFonts w:ascii="Times New Roman" w:hAnsi="Times New Roman" w:cs="Times New Roman"/>
          <w:sz w:val="24"/>
          <w:szCs w:val="24"/>
        </w:rPr>
        <w:t>1</w:t>
      </w:r>
      <w:r w:rsidR="00815E97" w:rsidRPr="0003353A">
        <w:rPr>
          <w:rFonts w:ascii="Times New Roman" w:hAnsi="Times New Roman" w:cs="Times New Roman"/>
          <w:sz w:val="24"/>
          <w:szCs w:val="24"/>
          <w:vertAlign w:val="superscript"/>
        </w:rPr>
        <w:t>st</w:t>
      </w:r>
      <w:r w:rsidR="00815E97" w:rsidRPr="0003353A">
        <w:rPr>
          <w:rFonts w:ascii="Times New Roman" w:hAnsi="Times New Roman" w:cs="Times New Roman"/>
          <w:sz w:val="24"/>
          <w:szCs w:val="24"/>
        </w:rPr>
        <w:t xml:space="preserve"> market </w:t>
      </w:r>
      <w:r w:rsidR="00285528" w:rsidRPr="0003353A">
        <w:rPr>
          <w:rFonts w:ascii="Times New Roman" w:hAnsi="Times New Roman" w:cs="Times New Roman"/>
          <w:sz w:val="24"/>
          <w:szCs w:val="24"/>
        </w:rPr>
        <w:t>in Central Eastern Europe</w:t>
      </w:r>
      <w:r w:rsidR="00AD60C0" w:rsidRPr="0003353A">
        <w:rPr>
          <w:rFonts w:ascii="Times New Roman" w:hAnsi="Times New Roman" w:cs="Times New Roman"/>
          <w:sz w:val="24"/>
          <w:szCs w:val="24"/>
        </w:rPr>
        <w:t xml:space="preserve"> </w:t>
      </w:r>
      <w:r w:rsidR="00AD60C0" w:rsidRPr="0003353A">
        <w:rPr>
          <w:rFonts w:ascii="Times New Roman" w:hAnsi="Times New Roman" w:cs="Times New Roman"/>
          <w:sz w:val="24"/>
          <w:szCs w:val="24"/>
          <w:shd w:val="clear" w:color="auto" w:fill="FFFFFF"/>
        </w:rPr>
        <w:t>("About Us | Primark UK", 2019)</w:t>
      </w:r>
      <w:r w:rsidR="00285528" w:rsidRPr="0003353A">
        <w:rPr>
          <w:rFonts w:ascii="Times New Roman" w:hAnsi="Times New Roman" w:cs="Times New Roman"/>
          <w:sz w:val="24"/>
          <w:szCs w:val="24"/>
        </w:rPr>
        <w:t xml:space="preserve">. </w:t>
      </w:r>
      <w:r w:rsidR="00C4665E" w:rsidRPr="0003353A">
        <w:rPr>
          <w:rFonts w:ascii="Times New Roman" w:hAnsi="Times New Roman" w:cs="Times New Roman"/>
          <w:sz w:val="24"/>
          <w:szCs w:val="24"/>
        </w:rPr>
        <w:t xml:space="preserve"> </w:t>
      </w:r>
    </w:p>
    <w:p w14:paraId="2961F4A9" w14:textId="1B12563F" w:rsidR="004934FD" w:rsidRPr="0003353A" w:rsidRDefault="00B76F54"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Primark </w:t>
      </w:r>
      <w:r w:rsidR="00637BE4" w:rsidRPr="0003353A">
        <w:rPr>
          <w:rFonts w:ascii="Times New Roman" w:hAnsi="Times New Roman" w:cs="Times New Roman"/>
          <w:sz w:val="24"/>
          <w:szCs w:val="24"/>
        </w:rPr>
        <w:t xml:space="preserve">has a </w:t>
      </w:r>
      <w:r w:rsidR="006E0721" w:rsidRPr="0003353A">
        <w:rPr>
          <w:rFonts w:ascii="Times New Roman" w:hAnsi="Times New Roman" w:cs="Times New Roman"/>
          <w:sz w:val="24"/>
          <w:szCs w:val="24"/>
        </w:rPr>
        <w:t>Net Worth</w:t>
      </w:r>
      <w:r w:rsidR="00637BE4" w:rsidRPr="0003353A">
        <w:rPr>
          <w:rFonts w:ascii="Times New Roman" w:hAnsi="Times New Roman" w:cs="Times New Roman"/>
          <w:sz w:val="24"/>
          <w:szCs w:val="24"/>
        </w:rPr>
        <w:t xml:space="preserve"> of </w:t>
      </w:r>
      <w:r w:rsidR="0099132C" w:rsidRPr="0003353A">
        <w:rPr>
          <w:rFonts w:ascii="Times New Roman" w:hAnsi="Times New Roman" w:cs="Times New Roman"/>
          <w:sz w:val="24"/>
          <w:szCs w:val="24"/>
        </w:rPr>
        <w:t xml:space="preserve">593m </w:t>
      </w:r>
      <w:r w:rsidR="005B7E3C" w:rsidRPr="0003353A">
        <w:rPr>
          <w:rFonts w:ascii="Times New Roman" w:hAnsi="Times New Roman" w:cs="Times New Roman"/>
          <w:sz w:val="24"/>
          <w:szCs w:val="24"/>
        </w:rPr>
        <w:t xml:space="preserve">GBP </w:t>
      </w:r>
      <w:r w:rsidR="00E6575C" w:rsidRPr="0003353A">
        <w:rPr>
          <w:rFonts w:ascii="Times New Roman" w:hAnsi="Times New Roman" w:cs="Times New Roman"/>
          <w:sz w:val="24"/>
          <w:szCs w:val="24"/>
        </w:rPr>
        <w:t xml:space="preserve">from </w:t>
      </w:r>
      <w:r w:rsidR="00873624" w:rsidRPr="0003353A">
        <w:rPr>
          <w:rFonts w:ascii="Times New Roman" w:hAnsi="Times New Roman" w:cs="Times New Roman"/>
          <w:sz w:val="24"/>
          <w:szCs w:val="24"/>
        </w:rPr>
        <w:t xml:space="preserve">its stores across the UK </w:t>
      </w:r>
      <w:r w:rsidR="00D24755" w:rsidRPr="0003353A">
        <w:rPr>
          <w:rFonts w:ascii="Times New Roman" w:hAnsi="Times New Roman" w:cs="Times New Roman"/>
          <w:sz w:val="24"/>
          <w:szCs w:val="24"/>
        </w:rPr>
        <w:t xml:space="preserve">and </w:t>
      </w:r>
      <w:r w:rsidR="00C10646" w:rsidRPr="0003353A">
        <w:rPr>
          <w:rFonts w:ascii="Times New Roman" w:hAnsi="Times New Roman" w:cs="Times New Roman"/>
          <w:sz w:val="24"/>
          <w:szCs w:val="24"/>
        </w:rPr>
        <w:t xml:space="preserve">a revenue </w:t>
      </w:r>
      <w:r w:rsidR="00DD1D8B" w:rsidRPr="0003353A">
        <w:rPr>
          <w:rFonts w:ascii="Times New Roman" w:hAnsi="Times New Roman" w:cs="Times New Roman"/>
          <w:sz w:val="24"/>
          <w:szCs w:val="24"/>
        </w:rPr>
        <w:t xml:space="preserve">of </w:t>
      </w:r>
      <w:r w:rsidR="005953FA" w:rsidRPr="0003353A">
        <w:rPr>
          <w:rFonts w:ascii="Times New Roman" w:hAnsi="Times New Roman" w:cs="Times New Roman"/>
          <w:sz w:val="24"/>
          <w:szCs w:val="24"/>
        </w:rPr>
        <w:t>over 7bn GBP</w:t>
      </w:r>
      <w:r w:rsidR="00033614" w:rsidRPr="0003353A">
        <w:rPr>
          <w:rFonts w:ascii="Times New Roman" w:hAnsi="Times New Roman" w:cs="Times New Roman"/>
          <w:sz w:val="24"/>
          <w:szCs w:val="24"/>
        </w:rPr>
        <w:t>, Primark has established itself in the UK market and become its largest shareholder with a market share of 7.1%</w:t>
      </w:r>
      <w:r w:rsidR="009B2C79" w:rsidRPr="0003353A">
        <w:rPr>
          <w:rFonts w:ascii="Times New Roman" w:hAnsi="Times New Roman" w:cs="Times New Roman"/>
          <w:sz w:val="24"/>
          <w:szCs w:val="24"/>
        </w:rPr>
        <w:t xml:space="preserve">. Primark uses the model of </w:t>
      </w:r>
      <w:r w:rsidR="007A6194" w:rsidRPr="0003353A">
        <w:rPr>
          <w:rFonts w:ascii="Times New Roman" w:hAnsi="Times New Roman" w:cs="Times New Roman"/>
          <w:sz w:val="24"/>
          <w:szCs w:val="24"/>
        </w:rPr>
        <w:t>low-cost</w:t>
      </w:r>
      <w:r w:rsidR="009B2C79" w:rsidRPr="0003353A">
        <w:rPr>
          <w:rFonts w:ascii="Times New Roman" w:hAnsi="Times New Roman" w:cs="Times New Roman"/>
          <w:sz w:val="24"/>
          <w:szCs w:val="24"/>
        </w:rPr>
        <w:t xml:space="preserve"> products sold at low profit margins keeping its products cheaper than its many competitors </w:t>
      </w:r>
      <w:r w:rsidR="00A51884" w:rsidRPr="0003353A">
        <w:rPr>
          <w:rFonts w:ascii="Times New Roman" w:hAnsi="Times New Roman" w:cs="Times New Roman"/>
          <w:sz w:val="24"/>
          <w:szCs w:val="24"/>
        </w:rPr>
        <w:t>become the much more affordable opt</w:t>
      </w:r>
      <w:r w:rsidR="00FB6B20" w:rsidRPr="0003353A">
        <w:rPr>
          <w:rFonts w:ascii="Times New Roman" w:hAnsi="Times New Roman" w:cs="Times New Roman"/>
          <w:sz w:val="24"/>
          <w:szCs w:val="24"/>
        </w:rPr>
        <w:t xml:space="preserve">ion to choose from. </w:t>
      </w:r>
      <w:r w:rsidR="00BF4F18" w:rsidRPr="0003353A">
        <w:rPr>
          <w:rFonts w:ascii="Times New Roman" w:hAnsi="Times New Roman" w:cs="Times New Roman"/>
          <w:sz w:val="24"/>
          <w:szCs w:val="24"/>
        </w:rPr>
        <w:t xml:space="preserve">Resulting from this </w:t>
      </w:r>
      <w:r w:rsidR="007A6194" w:rsidRPr="0003353A">
        <w:rPr>
          <w:rFonts w:ascii="Times New Roman" w:hAnsi="Times New Roman" w:cs="Times New Roman"/>
          <w:sz w:val="24"/>
          <w:szCs w:val="24"/>
        </w:rPr>
        <w:t>Primark’s</w:t>
      </w:r>
      <w:r w:rsidR="00BF4F18" w:rsidRPr="0003353A">
        <w:rPr>
          <w:rFonts w:ascii="Times New Roman" w:hAnsi="Times New Roman" w:cs="Times New Roman"/>
          <w:sz w:val="24"/>
          <w:szCs w:val="24"/>
        </w:rPr>
        <w:t xml:space="preserve"> </w:t>
      </w:r>
      <w:r w:rsidR="004B57AC" w:rsidRPr="0003353A">
        <w:rPr>
          <w:rFonts w:ascii="Times New Roman" w:hAnsi="Times New Roman" w:cs="Times New Roman"/>
          <w:sz w:val="24"/>
          <w:szCs w:val="24"/>
        </w:rPr>
        <w:t xml:space="preserve">sales </w:t>
      </w:r>
      <w:r w:rsidR="003A63C5" w:rsidRPr="0003353A">
        <w:rPr>
          <w:rFonts w:ascii="Times New Roman" w:hAnsi="Times New Roman" w:cs="Times New Roman"/>
          <w:sz w:val="24"/>
          <w:szCs w:val="24"/>
        </w:rPr>
        <w:t xml:space="preserve">growth continue to </w:t>
      </w:r>
      <w:r w:rsidR="007A6194" w:rsidRPr="0003353A">
        <w:rPr>
          <w:rFonts w:ascii="Times New Roman" w:hAnsi="Times New Roman" w:cs="Times New Roman"/>
          <w:sz w:val="24"/>
          <w:szCs w:val="24"/>
        </w:rPr>
        <w:t>grow</w:t>
      </w:r>
      <w:r w:rsidR="003A63C5" w:rsidRPr="0003353A">
        <w:rPr>
          <w:rFonts w:ascii="Times New Roman" w:hAnsi="Times New Roman" w:cs="Times New Roman"/>
          <w:sz w:val="24"/>
          <w:szCs w:val="24"/>
        </w:rPr>
        <w:t xml:space="preserve"> year on year </w:t>
      </w:r>
      <w:r w:rsidR="00804FAE" w:rsidRPr="0003353A">
        <w:rPr>
          <w:rFonts w:ascii="Times New Roman" w:hAnsi="Times New Roman" w:cs="Times New Roman"/>
          <w:sz w:val="24"/>
          <w:szCs w:val="24"/>
        </w:rPr>
        <w:t xml:space="preserve">with last </w:t>
      </w:r>
      <w:r w:rsidR="00A318FE" w:rsidRPr="0003353A">
        <w:rPr>
          <w:rFonts w:ascii="Times New Roman" w:hAnsi="Times New Roman" w:cs="Times New Roman"/>
          <w:sz w:val="24"/>
          <w:szCs w:val="24"/>
        </w:rPr>
        <w:t>year’s</w:t>
      </w:r>
      <w:r w:rsidR="00804FAE" w:rsidRPr="0003353A">
        <w:rPr>
          <w:rFonts w:ascii="Times New Roman" w:hAnsi="Times New Roman" w:cs="Times New Roman"/>
          <w:sz w:val="24"/>
          <w:szCs w:val="24"/>
        </w:rPr>
        <w:t xml:space="preserve"> growth being recorded at </w:t>
      </w:r>
      <w:r w:rsidR="007A6194" w:rsidRPr="0003353A">
        <w:rPr>
          <w:rFonts w:ascii="Times New Roman" w:hAnsi="Times New Roman" w:cs="Times New Roman"/>
          <w:sz w:val="24"/>
          <w:szCs w:val="24"/>
        </w:rPr>
        <w:t>6%</w:t>
      </w:r>
      <w:r w:rsidR="00D13B44" w:rsidRPr="0003353A">
        <w:rPr>
          <w:rFonts w:ascii="Times New Roman" w:hAnsi="Times New Roman" w:cs="Times New Roman"/>
          <w:sz w:val="24"/>
          <w:szCs w:val="24"/>
        </w:rPr>
        <w:t xml:space="preserve"> </w:t>
      </w:r>
      <w:r w:rsidR="00D13B44" w:rsidRPr="0003353A">
        <w:rPr>
          <w:rFonts w:ascii="Times New Roman" w:hAnsi="Times New Roman" w:cs="Times New Roman"/>
          <w:sz w:val="24"/>
          <w:szCs w:val="24"/>
          <w:shd w:val="clear" w:color="auto" w:fill="FFFFFF"/>
        </w:rPr>
        <w:t>("Topic: Primark", 2019)</w:t>
      </w:r>
      <w:r w:rsidR="007A6194" w:rsidRPr="0003353A">
        <w:rPr>
          <w:rFonts w:ascii="Times New Roman" w:hAnsi="Times New Roman" w:cs="Times New Roman"/>
          <w:sz w:val="24"/>
          <w:szCs w:val="24"/>
        </w:rPr>
        <w:t xml:space="preserve">. </w:t>
      </w:r>
    </w:p>
    <w:p w14:paraId="75F81D17" w14:textId="678778BF" w:rsidR="00B929D8" w:rsidRPr="0003353A" w:rsidRDefault="00B929D8"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Main findings </w:t>
      </w:r>
    </w:p>
    <w:p w14:paraId="533037E3" w14:textId="77777777" w:rsidR="00BF0A31" w:rsidRPr="0003353A" w:rsidRDefault="00BF0A31" w:rsidP="00EB055D">
      <w:pPr>
        <w:pStyle w:val="ListParagraph"/>
        <w:spacing w:line="360" w:lineRule="auto"/>
        <w:rPr>
          <w:rFonts w:ascii="Times New Roman" w:hAnsi="Times New Roman" w:cs="Times New Roman"/>
          <w:b/>
          <w:bCs/>
          <w:sz w:val="24"/>
          <w:szCs w:val="24"/>
          <w:u w:val="single"/>
        </w:rPr>
      </w:pPr>
    </w:p>
    <w:p w14:paraId="4A80E262" w14:textId="29647AEA" w:rsidR="009F00AE" w:rsidRPr="0003353A" w:rsidRDefault="0065134C"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An </w:t>
      </w:r>
      <w:r w:rsidR="009F00AE" w:rsidRPr="0003353A">
        <w:rPr>
          <w:rFonts w:ascii="Times New Roman" w:hAnsi="Times New Roman" w:cs="Times New Roman"/>
          <w:b/>
          <w:bCs/>
          <w:sz w:val="24"/>
          <w:szCs w:val="24"/>
          <w:u w:val="single"/>
        </w:rPr>
        <w:t xml:space="preserve">overview of chosen organisation’s </w:t>
      </w:r>
      <w:r w:rsidR="005D47CB" w:rsidRPr="0003353A">
        <w:rPr>
          <w:rFonts w:ascii="Times New Roman" w:hAnsi="Times New Roman" w:cs="Times New Roman"/>
          <w:b/>
          <w:bCs/>
          <w:sz w:val="24"/>
          <w:szCs w:val="24"/>
          <w:u w:val="single"/>
        </w:rPr>
        <w:t xml:space="preserve">strategy’s </w:t>
      </w:r>
      <w:r w:rsidR="009F00AE" w:rsidRPr="0003353A">
        <w:rPr>
          <w:rFonts w:ascii="Times New Roman" w:hAnsi="Times New Roman" w:cs="Times New Roman"/>
          <w:b/>
          <w:bCs/>
          <w:sz w:val="24"/>
          <w:szCs w:val="24"/>
          <w:u w:val="single"/>
        </w:rPr>
        <w:t xml:space="preserve"> </w:t>
      </w:r>
    </w:p>
    <w:p w14:paraId="4D799A26" w14:textId="77777777" w:rsidR="007863B9" w:rsidRPr="0003353A" w:rsidRDefault="007863B9" w:rsidP="00EB055D">
      <w:pPr>
        <w:pStyle w:val="ListParagraph"/>
        <w:spacing w:line="360" w:lineRule="auto"/>
        <w:ind w:left="1080"/>
        <w:rPr>
          <w:rFonts w:ascii="Times New Roman" w:hAnsi="Times New Roman" w:cs="Times New Roman"/>
          <w:sz w:val="24"/>
          <w:szCs w:val="24"/>
        </w:rPr>
      </w:pPr>
    </w:p>
    <w:p w14:paraId="582E60F7" w14:textId="422EC132" w:rsidR="00817848" w:rsidRPr="0003353A" w:rsidRDefault="00F72401" w:rsidP="00EB055D">
      <w:pPr>
        <w:pStyle w:val="ListParagraph"/>
        <w:spacing w:line="360" w:lineRule="auto"/>
        <w:ind w:left="0"/>
        <w:rPr>
          <w:rFonts w:ascii="Times New Roman" w:hAnsi="Times New Roman" w:cs="Times New Roman"/>
          <w:sz w:val="24"/>
          <w:szCs w:val="24"/>
        </w:rPr>
      </w:pPr>
      <w:r w:rsidRPr="0003353A">
        <w:rPr>
          <w:rFonts w:ascii="Times New Roman" w:hAnsi="Times New Roman" w:cs="Times New Roman"/>
          <w:sz w:val="24"/>
          <w:szCs w:val="24"/>
        </w:rPr>
        <w:t xml:space="preserve">The first </w:t>
      </w:r>
      <w:r w:rsidR="000D17A8" w:rsidRPr="0003353A">
        <w:rPr>
          <w:rFonts w:ascii="Times New Roman" w:hAnsi="Times New Roman" w:cs="Times New Roman"/>
          <w:sz w:val="24"/>
          <w:szCs w:val="24"/>
        </w:rPr>
        <w:t xml:space="preserve">strategic approach that </w:t>
      </w:r>
      <w:r w:rsidR="00586E35" w:rsidRPr="0003353A">
        <w:rPr>
          <w:rFonts w:ascii="Times New Roman" w:hAnsi="Times New Roman" w:cs="Times New Roman"/>
          <w:sz w:val="24"/>
          <w:szCs w:val="24"/>
        </w:rPr>
        <w:t>I</w:t>
      </w:r>
      <w:r w:rsidR="000D17A8" w:rsidRPr="0003353A">
        <w:rPr>
          <w:rFonts w:ascii="Times New Roman" w:hAnsi="Times New Roman" w:cs="Times New Roman"/>
          <w:sz w:val="24"/>
          <w:szCs w:val="24"/>
        </w:rPr>
        <w:t xml:space="preserve"> have chosen to use is </w:t>
      </w:r>
      <w:r w:rsidR="000F6CD2" w:rsidRPr="0003353A">
        <w:rPr>
          <w:rFonts w:ascii="Times New Roman" w:hAnsi="Times New Roman" w:cs="Times New Roman"/>
          <w:sz w:val="24"/>
          <w:szCs w:val="24"/>
        </w:rPr>
        <w:t xml:space="preserve">a SWOT analysis, </w:t>
      </w:r>
      <w:r w:rsidR="00E8204F" w:rsidRPr="0003353A">
        <w:rPr>
          <w:rFonts w:ascii="Times New Roman" w:hAnsi="Times New Roman" w:cs="Times New Roman"/>
          <w:sz w:val="24"/>
          <w:szCs w:val="24"/>
        </w:rPr>
        <w:t xml:space="preserve">a </w:t>
      </w:r>
      <w:r w:rsidR="00BA2CE7" w:rsidRPr="0003353A">
        <w:rPr>
          <w:rFonts w:ascii="Times New Roman" w:hAnsi="Times New Roman" w:cs="Times New Roman"/>
          <w:sz w:val="24"/>
          <w:szCs w:val="24"/>
        </w:rPr>
        <w:t xml:space="preserve">SWOT analysis is a strategic </w:t>
      </w:r>
      <w:r w:rsidR="002F05C1" w:rsidRPr="0003353A">
        <w:rPr>
          <w:rFonts w:ascii="Times New Roman" w:hAnsi="Times New Roman" w:cs="Times New Roman"/>
          <w:sz w:val="24"/>
          <w:szCs w:val="24"/>
        </w:rPr>
        <w:t xml:space="preserve">planning technique </w:t>
      </w:r>
      <w:r w:rsidR="00AE1B2D" w:rsidRPr="0003353A">
        <w:rPr>
          <w:rFonts w:ascii="Times New Roman" w:hAnsi="Times New Roman" w:cs="Times New Roman"/>
          <w:sz w:val="24"/>
          <w:szCs w:val="24"/>
        </w:rPr>
        <w:t xml:space="preserve">that can be used by companies </w:t>
      </w:r>
      <w:r w:rsidR="00792BA6" w:rsidRPr="0003353A">
        <w:rPr>
          <w:rFonts w:ascii="Times New Roman" w:hAnsi="Times New Roman" w:cs="Times New Roman"/>
          <w:sz w:val="24"/>
          <w:szCs w:val="24"/>
        </w:rPr>
        <w:t xml:space="preserve">to help them identify with pin point accuracy different </w:t>
      </w:r>
      <w:r w:rsidR="005F031B" w:rsidRPr="0003353A">
        <w:rPr>
          <w:rFonts w:ascii="Times New Roman" w:hAnsi="Times New Roman" w:cs="Times New Roman"/>
          <w:sz w:val="24"/>
          <w:szCs w:val="24"/>
        </w:rPr>
        <w:t xml:space="preserve">Strengths, Weaknesses, Opportunities and </w:t>
      </w:r>
      <w:r w:rsidR="007C762B" w:rsidRPr="0003353A">
        <w:rPr>
          <w:rFonts w:ascii="Times New Roman" w:hAnsi="Times New Roman" w:cs="Times New Roman"/>
          <w:sz w:val="24"/>
          <w:szCs w:val="24"/>
        </w:rPr>
        <w:t xml:space="preserve">Threats which is where the acronym SWOT </w:t>
      </w:r>
      <w:r w:rsidR="00C14BE9" w:rsidRPr="0003353A">
        <w:rPr>
          <w:rFonts w:ascii="Times New Roman" w:hAnsi="Times New Roman" w:cs="Times New Roman"/>
          <w:sz w:val="24"/>
          <w:szCs w:val="24"/>
        </w:rPr>
        <w:t>is drawn from</w:t>
      </w:r>
      <w:r w:rsidR="0033506E" w:rsidRPr="0003353A">
        <w:rPr>
          <w:rFonts w:ascii="Times New Roman" w:hAnsi="Times New Roman" w:cs="Times New Roman"/>
          <w:sz w:val="24"/>
          <w:szCs w:val="24"/>
        </w:rPr>
        <w:t xml:space="preserve"> </w:t>
      </w:r>
      <w:r w:rsidR="0033506E" w:rsidRPr="0003353A">
        <w:rPr>
          <w:rFonts w:ascii="Times New Roman" w:hAnsi="Times New Roman" w:cs="Times New Roman"/>
          <w:sz w:val="24"/>
          <w:szCs w:val="24"/>
          <w:shd w:val="clear" w:color="auto" w:fill="FFFFFF"/>
        </w:rPr>
        <w:t>("Benefits and limitations of SWOT analysis | Business Queensland", 2019)</w:t>
      </w:r>
      <w:r w:rsidR="00C14BE9" w:rsidRPr="0003353A">
        <w:rPr>
          <w:rFonts w:ascii="Times New Roman" w:hAnsi="Times New Roman" w:cs="Times New Roman"/>
          <w:sz w:val="24"/>
          <w:szCs w:val="24"/>
        </w:rPr>
        <w:t xml:space="preserve">. </w:t>
      </w:r>
      <w:r w:rsidR="00817848" w:rsidRPr="0003353A">
        <w:rPr>
          <w:rFonts w:ascii="Times New Roman" w:hAnsi="Times New Roman" w:cs="Times New Roman"/>
          <w:sz w:val="24"/>
          <w:szCs w:val="24"/>
        </w:rPr>
        <w:t>A SWOT analysis has many benefits</w:t>
      </w:r>
      <w:r w:rsidR="00695F58" w:rsidRPr="0003353A">
        <w:rPr>
          <w:rFonts w:ascii="Times New Roman" w:hAnsi="Times New Roman" w:cs="Times New Roman"/>
          <w:sz w:val="24"/>
          <w:szCs w:val="24"/>
        </w:rPr>
        <w:t xml:space="preserve"> </w:t>
      </w:r>
      <w:r w:rsidR="00376EE0" w:rsidRPr="0003353A">
        <w:rPr>
          <w:rFonts w:ascii="Times New Roman" w:hAnsi="Times New Roman" w:cs="Times New Roman"/>
          <w:sz w:val="24"/>
          <w:szCs w:val="24"/>
        </w:rPr>
        <w:t xml:space="preserve">and one of the main ones being </w:t>
      </w:r>
      <w:r w:rsidR="006B0B99" w:rsidRPr="0003353A">
        <w:rPr>
          <w:rFonts w:ascii="Times New Roman" w:hAnsi="Times New Roman" w:cs="Times New Roman"/>
          <w:sz w:val="24"/>
          <w:szCs w:val="24"/>
        </w:rPr>
        <w:t xml:space="preserve">that doing a SWOT analysis has </w:t>
      </w:r>
      <w:r w:rsidR="006C7A55" w:rsidRPr="0003353A">
        <w:rPr>
          <w:rFonts w:ascii="Times New Roman" w:hAnsi="Times New Roman" w:cs="Times New Roman"/>
          <w:sz w:val="24"/>
          <w:szCs w:val="24"/>
        </w:rPr>
        <w:t xml:space="preserve">very little to no cost </w:t>
      </w:r>
      <w:r w:rsidR="00EC04EE" w:rsidRPr="0003353A">
        <w:rPr>
          <w:rFonts w:ascii="Times New Roman" w:hAnsi="Times New Roman" w:cs="Times New Roman"/>
          <w:sz w:val="24"/>
          <w:szCs w:val="24"/>
        </w:rPr>
        <w:t xml:space="preserve">with its only requirement being that the </w:t>
      </w:r>
      <w:r w:rsidR="006865FC" w:rsidRPr="0003353A">
        <w:rPr>
          <w:rFonts w:ascii="Times New Roman" w:hAnsi="Times New Roman" w:cs="Times New Roman"/>
          <w:sz w:val="24"/>
          <w:szCs w:val="24"/>
        </w:rPr>
        <w:t xml:space="preserve">individuals doing it </w:t>
      </w:r>
      <w:r w:rsidR="009B2818" w:rsidRPr="0003353A">
        <w:rPr>
          <w:rFonts w:ascii="Times New Roman" w:hAnsi="Times New Roman" w:cs="Times New Roman"/>
          <w:sz w:val="24"/>
          <w:szCs w:val="24"/>
        </w:rPr>
        <w:t xml:space="preserve">should have a good level of understanding </w:t>
      </w:r>
      <w:r w:rsidR="00FD7189" w:rsidRPr="0003353A">
        <w:rPr>
          <w:rFonts w:ascii="Times New Roman" w:hAnsi="Times New Roman" w:cs="Times New Roman"/>
          <w:sz w:val="24"/>
          <w:szCs w:val="24"/>
        </w:rPr>
        <w:t xml:space="preserve">of the business </w:t>
      </w:r>
      <w:r w:rsidR="00E8172F" w:rsidRPr="0003353A">
        <w:rPr>
          <w:rFonts w:ascii="Times New Roman" w:hAnsi="Times New Roman" w:cs="Times New Roman"/>
          <w:sz w:val="24"/>
          <w:szCs w:val="24"/>
        </w:rPr>
        <w:t xml:space="preserve">that they are </w:t>
      </w:r>
      <w:r w:rsidR="00F35339" w:rsidRPr="0003353A">
        <w:rPr>
          <w:rFonts w:ascii="Times New Roman" w:hAnsi="Times New Roman" w:cs="Times New Roman"/>
          <w:sz w:val="24"/>
          <w:szCs w:val="24"/>
        </w:rPr>
        <w:t>analysing.</w:t>
      </w:r>
      <w:r w:rsidR="00272618" w:rsidRPr="0003353A">
        <w:rPr>
          <w:rFonts w:ascii="Times New Roman" w:hAnsi="Times New Roman" w:cs="Times New Roman"/>
          <w:sz w:val="24"/>
          <w:szCs w:val="24"/>
        </w:rPr>
        <w:t xml:space="preserve"> </w:t>
      </w:r>
      <w:r w:rsidR="00380147" w:rsidRPr="0003353A">
        <w:rPr>
          <w:rFonts w:ascii="Times New Roman" w:hAnsi="Times New Roman" w:cs="Times New Roman"/>
          <w:sz w:val="24"/>
          <w:szCs w:val="24"/>
        </w:rPr>
        <w:t xml:space="preserve">Alongside this </w:t>
      </w:r>
      <w:r w:rsidR="00310EA9" w:rsidRPr="0003353A">
        <w:rPr>
          <w:rFonts w:ascii="Times New Roman" w:hAnsi="Times New Roman" w:cs="Times New Roman"/>
          <w:sz w:val="24"/>
          <w:szCs w:val="24"/>
        </w:rPr>
        <w:t xml:space="preserve">a </w:t>
      </w:r>
      <w:r w:rsidR="00380147" w:rsidRPr="0003353A">
        <w:rPr>
          <w:rFonts w:ascii="Times New Roman" w:hAnsi="Times New Roman" w:cs="Times New Roman"/>
          <w:sz w:val="24"/>
          <w:szCs w:val="24"/>
        </w:rPr>
        <w:t>SWAT analysis</w:t>
      </w:r>
      <w:r w:rsidR="00310EA9" w:rsidRPr="0003353A">
        <w:rPr>
          <w:rFonts w:ascii="Times New Roman" w:hAnsi="Times New Roman" w:cs="Times New Roman"/>
          <w:sz w:val="24"/>
          <w:szCs w:val="24"/>
        </w:rPr>
        <w:t xml:space="preserve"> has other positives including </w:t>
      </w:r>
      <w:r w:rsidR="00AD0CED" w:rsidRPr="0003353A">
        <w:rPr>
          <w:rFonts w:ascii="Times New Roman" w:hAnsi="Times New Roman" w:cs="Times New Roman"/>
          <w:sz w:val="24"/>
          <w:szCs w:val="24"/>
        </w:rPr>
        <w:t>allowing</w:t>
      </w:r>
      <w:r w:rsidR="00E6527A" w:rsidRPr="0003353A">
        <w:rPr>
          <w:rFonts w:ascii="Times New Roman" w:hAnsi="Times New Roman" w:cs="Times New Roman"/>
          <w:sz w:val="24"/>
          <w:szCs w:val="24"/>
        </w:rPr>
        <w:t xml:space="preserve"> people </w:t>
      </w:r>
      <w:r w:rsidR="00D12CD8" w:rsidRPr="0003353A">
        <w:rPr>
          <w:rFonts w:ascii="Times New Roman" w:hAnsi="Times New Roman" w:cs="Times New Roman"/>
          <w:sz w:val="24"/>
          <w:szCs w:val="24"/>
        </w:rPr>
        <w:t xml:space="preserve">to </w:t>
      </w:r>
      <w:r w:rsidR="00E6527A" w:rsidRPr="0003353A">
        <w:rPr>
          <w:rFonts w:ascii="Times New Roman" w:hAnsi="Times New Roman" w:cs="Times New Roman"/>
          <w:sz w:val="24"/>
          <w:szCs w:val="24"/>
        </w:rPr>
        <w:t>gain a better understanding of the business and how it operates</w:t>
      </w:r>
      <w:r w:rsidR="00EB04CB" w:rsidRPr="0003353A">
        <w:rPr>
          <w:rFonts w:ascii="Times New Roman" w:hAnsi="Times New Roman" w:cs="Times New Roman"/>
          <w:sz w:val="24"/>
          <w:szCs w:val="24"/>
        </w:rPr>
        <w:t xml:space="preserve">, </w:t>
      </w:r>
      <w:r w:rsidR="00E43DEE" w:rsidRPr="0003353A">
        <w:rPr>
          <w:rFonts w:ascii="Times New Roman" w:hAnsi="Times New Roman" w:cs="Times New Roman"/>
          <w:sz w:val="24"/>
          <w:szCs w:val="24"/>
        </w:rPr>
        <w:t xml:space="preserve">alter the business formula to </w:t>
      </w:r>
      <w:r w:rsidR="00E25E86" w:rsidRPr="0003353A">
        <w:rPr>
          <w:rFonts w:ascii="Times New Roman" w:hAnsi="Times New Roman" w:cs="Times New Roman"/>
          <w:sz w:val="24"/>
          <w:szCs w:val="24"/>
        </w:rPr>
        <w:t xml:space="preserve">be more in line with strengths </w:t>
      </w:r>
      <w:r w:rsidR="00875CE9" w:rsidRPr="0003353A">
        <w:rPr>
          <w:rFonts w:ascii="Times New Roman" w:hAnsi="Times New Roman" w:cs="Times New Roman"/>
          <w:sz w:val="24"/>
          <w:szCs w:val="24"/>
        </w:rPr>
        <w:t xml:space="preserve">work towards opportunities </w:t>
      </w:r>
      <w:r w:rsidR="00AD0CED" w:rsidRPr="0003353A">
        <w:rPr>
          <w:rFonts w:ascii="Times New Roman" w:hAnsi="Times New Roman" w:cs="Times New Roman"/>
          <w:sz w:val="24"/>
          <w:szCs w:val="24"/>
        </w:rPr>
        <w:t>wh</w:t>
      </w:r>
      <w:r w:rsidR="00875CE9" w:rsidRPr="0003353A">
        <w:rPr>
          <w:rFonts w:ascii="Times New Roman" w:hAnsi="Times New Roman" w:cs="Times New Roman"/>
          <w:sz w:val="24"/>
          <w:szCs w:val="24"/>
        </w:rPr>
        <w:t>ils</w:t>
      </w:r>
      <w:r w:rsidR="00AD0CED" w:rsidRPr="0003353A">
        <w:rPr>
          <w:rFonts w:ascii="Times New Roman" w:hAnsi="Times New Roman" w:cs="Times New Roman"/>
          <w:sz w:val="24"/>
          <w:szCs w:val="24"/>
        </w:rPr>
        <w:t>t</w:t>
      </w:r>
      <w:r w:rsidR="00875CE9" w:rsidRPr="0003353A">
        <w:rPr>
          <w:rFonts w:ascii="Times New Roman" w:hAnsi="Times New Roman" w:cs="Times New Roman"/>
          <w:sz w:val="24"/>
          <w:szCs w:val="24"/>
        </w:rPr>
        <w:t xml:space="preserve"> avoiding w</w:t>
      </w:r>
      <w:r w:rsidR="0056629C" w:rsidRPr="0003353A">
        <w:rPr>
          <w:rFonts w:ascii="Times New Roman" w:hAnsi="Times New Roman" w:cs="Times New Roman"/>
          <w:sz w:val="24"/>
          <w:szCs w:val="24"/>
        </w:rPr>
        <w:t xml:space="preserve">eaknesses and </w:t>
      </w:r>
      <w:r w:rsidR="00AD0CED" w:rsidRPr="0003353A">
        <w:rPr>
          <w:rFonts w:ascii="Times New Roman" w:hAnsi="Times New Roman" w:cs="Times New Roman"/>
          <w:sz w:val="24"/>
          <w:szCs w:val="24"/>
        </w:rPr>
        <w:t>deterring threats</w:t>
      </w:r>
      <w:r w:rsidR="002C2EC3" w:rsidRPr="0003353A">
        <w:rPr>
          <w:rFonts w:ascii="Times New Roman" w:hAnsi="Times New Roman" w:cs="Times New Roman"/>
          <w:sz w:val="24"/>
          <w:szCs w:val="24"/>
        </w:rPr>
        <w:t xml:space="preserve"> </w:t>
      </w:r>
      <w:r w:rsidR="002C2EC3" w:rsidRPr="0003353A">
        <w:rPr>
          <w:rFonts w:ascii="Times New Roman" w:hAnsi="Times New Roman" w:cs="Times New Roman"/>
          <w:sz w:val="24"/>
          <w:szCs w:val="24"/>
          <w:shd w:val="clear" w:color="auto" w:fill="FFFFFF"/>
        </w:rPr>
        <w:t>("SWOT analysis of Primark | Business Teacher", 2019)</w:t>
      </w:r>
      <w:r w:rsidR="00AD0CED" w:rsidRPr="0003353A">
        <w:rPr>
          <w:rFonts w:ascii="Times New Roman" w:hAnsi="Times New Roman" w:cs="Times New Roman"/>
          <w:sz w:val="24"/>
          <w:szCs w:val="24"/>
        </w:rPr>
        <w:t xml:space="preserve">. </w:t>
      </w:r>
    </w:p>
    <w:p w14:paraId="229E30AC" w14:textId="77777777" w:rsidR="00300EEA" w:rsidRPr="0003353A" w:rsidRDefault="00300EEA" w:rsidP="00EB055D">
      <w:pPr>
        <w:pStyle w:val="ListParagraph"/>
        <w:spacing w:line="360" w:lineRule="auto"/>
        <w:ind w:left="0"/>
        <w:rPr>
          <w:rFonts w:ascii="Times New Roman" w:hAnsi="Times New Roman" w:cs="Times New Roman"/>
          <w:sz w:val="24"/>
          <w:szCs w:val="24"/>
        </w:rPr>
      </w:pPr>
    </w:p>
    <w:p w14:paraId="78ADD28A" w14:textId="2942D448" w:rsidR="00300EEA" w:rsidRPr="0003353A" w:rsidRDefault="00FB34A7" w:rsidP="00EB055D">
      <w:pPr>
        <w:pStyle w:val="ListParagraph"/>
        <w:spacing w:line="360" w:lineRule="auto"/>
        <w:ind w:left="0"/>
        <w:rPr>
          <w:rFonts w:ascii="Times New Roman" w:hAnsi="Times New Roman" w:cs="Times New Roman"/>
          <w:sz w:val="24"/>
          <w:szCs w:val="24"/>
        </w:rPr>
      </w:pPr>
      <w:r w:rsidRPr="0003353A">
        <w:rPr>
          <w:rFonts w:ascii="Times New Roman" w:hAnsi="Times New Roman" w:cs="Times New Roman"/>
          <w:sz w:val="24"/>
          <w:szCs w:val="24"/>
        </w:rPr>
        <w:t xml:space="preserve">It is also important to keep in mind that SWOT is only a </w:t>
      </w:r>
      <w:r w:rsidR="00CC4BA4" w:rsidRPr="0003353A">
        <w:rPr>
          <w:rFonts w:ascii="Times New Roman" w:hAnsi="Times New Roman" w:cs="Times New Roman"/>
          <w:sz w:val="24"/>
          <w:szCs w:val="24"/>
        </w:rPr>
        <w:t>single</w:t>
      </w:r>
      <w:r w:rsidRPr="0003353A">
        <w:rPr>
          <w:rFonts w:ascii="Times New Roman" w:hAnsi="Times New Roman" w:cs="Times New Roman"/>
          <w:sz w:val="24"/>
          <w:szCs w:val="24"/>
        </w:rPr>
        <w:t xml:space="preserve"> step</w:t>
      </w:r>
      <w:r w:rsidR="00CC4BA4" w:rsidRPr="0003353A">
        <w:rPr>
          <w:rFonts w:ascii="Times New Roman" w:hAnsi="Times New Roman" w:cs="Times New Roman"/>
          <w:sz w:val="24"/>
          <w:szCs w:val="24"/>
        </w:rPr>
        <w:t xml:space="preserve"> in the </w:t>
      </w:r>
      <w:r w:rsidR="00FD14D1" w:rsidRPr="0003353A">
        <w:rPr>
          <w:rFonts w:ascii="Times New Roman" w:hAnsi="Times New Roman" w:cs="Times New Roman"/>
          <w:sz w:val="24"/>
          <w:szCs w:val="24"/>
        </w:rPr>
        <w:t>strategic</w:t>
      </w:r>
      <w:r w:rsidR="00CC4BA4" w:rsidRPr="0003353A">
        <w:rPr>
          <w:rFonts w:ascii="Times New Roman" w:hAnsi="Times New Roman" w:cs="Times New Roman"/>
          <w:sz w:val="24"/>
          <w:szCs w:val="24"/>
        </w:rPr>
        <w:t xml:space="preserve"> process </w:t>
      </w:r>
      <w:r w:rsidR="004111D5" w:rsidRPr="0003353A">
        <w:rPr>
          <w:rFonts w:ascii="Times New Roman" w:hAnsi="Times New Roman" w:cs="Times New Roman"/>
          <w:sz w:val="24"/>
          <w:szCs w:val="24"/>
        </w:rPr>
        <w:t>so when looking at more complex issues it is important to look much more in</w:t>
      </w:r>
      <w:r w:rsidR="00887834" w:rsidRPr="0003353A">
        <w:rPr>
          <w:rFonts w:ascii="Times New Roman" w:hAnsi="Times New Roman" w:cs="Times New Roman"/>
          <w:sz w:val="24"/>
          <w:szCs w:val="24"/>
        </w:rPr>
        <w:t>-</w:t>
      </w:r>
      <w:r w:rsidR="004111D5" w:rsidRPr="0003353A">
        <w:rPr>
          <w:rFonts w:ascii="Times New Roman" w:hAnsi="Times New Roman" w:cs="Times New Roman"/>
          <w:sz w:val="24"/>
          <w:szCs w:val="24"/>
        </w:rPr>
        <w:t>depth</w:t>
      </w:r>
      <w:r w:rsidR="00887834" w:rsidRPr="0003353A">
        <w:rPr>
          <w:rFonts w:ascii="Times New Roman" w:hAnsi="Times New Roman" w:cs="Times New Roman"/>
          <w:sz w:val="24"/>
          <w:szCs w:val="24"/>
        </w:rPr>
        <w:t xml:space="preserve"> at </w:t>
      </w:r>
      <w:r w:rsidR="007A3298" w:rsidRPr="0003353A">
        <w:rPr>
          <w:rFonts w:ascii="Times New Roman" w:hAnsi="Times New Roman" w:cs="Times New Roman"/>
          <w:sz w:val="24"/>
          <w:szCs w:val="24"/>
        </w:rPr>
        <w:t xml:space="preserve">issues to </w:t>
      </w:r>
      <w:r w:rsidR="007A3298" w:rsidRPr="0003353A">
        <w:rPr>
          <w:rFonts w:ascii="Times New Roman" w:hAnsi="Times New Roman" w:cs="Times New Roman"/>
          <w:sz w:val="24"/>
          <w:szCs w:val="24"/>
        </w:rPr>
        <w:lastRenderedPageBreak/>
        <w:t xml:space="preserve">truly understand their causes and what effects they have. </w:t>
      </w:r>
      <w:r w:rsidR="00FE141E" w:rsidRPr="0003353A">
        <w:rPr>
          <w:rFonts w:ascii="Times New Roman" w:hAnsi="Times New Roman" w:cs="Times New Roman"/>
          <w:sz w:val="24"/>
          <w:szCs w:val="24"/>
        </w:rPr>
        <w:t xml:space="preserve"> </w:t>
      </w:r>
      <w:r w:rsidR="00CB5473" w:rsidRPr="0003353A">
        <w:rPr>
          <w:rFonts w:ascii="Times New Roman" w:hAnsi="Times New Roman" w:cs="Times New Roman"/>
          <w:sz w:val="24"/>
          <w:szCs w:val="24"/>
        </w:rPr>
        <w:t xml:space="preserve">It must be noted that </w:t>
      </w:r>
      <w:r w:rsidR="00B65A45" w:rsidRPr="0003353A">
        <w:rPr>
          <w:rFonts w:ascii="Times New Roman" w:hAnsi="Times New Roman" w:cs="Times New Roman"/>
          <w:sz w:val="24"/>
          <w:szCs w:val="24"/>
        </w:rPr>
        <w:t xml:space="preserve">SWOT does not </w:t>
      </w:r>
      <w:r w:rsidR="00CF440E" w:rsidRPr="0003353A">
        <w:rPr>
          <w:rFonts w:ascii="Times New Roman" w:hAnsi="Times New Roman" w:cs="Times New Roman"/>
          <w:sz w:val="24"/>
          <w:szCs w:val="24"/>
        </w:rPr>
        <w:t>prioritise</w:t>
      </w:r>
      <w:r w:rsidR="00DB1268" w:rsidRPr="0003353A">
        <w:rPr>
          <w:rFonts w:ascii="Times New Roman" w:hAnsi="Times New Roman" w:cs="Times New Roman"/>
          <w:sz w:val="24"/>
          <w:szCs w:val="24"/>
        </w:rPr>
        <w:t xml:space="preserve"> </w:t>
      </w:r>
      <w:r w:rsidR="00D10A24" w:rsidRPr="0003353A">
        <w:rPr>
          <w:rFonts w:ascii="Times New Roman" w:hAnsi="Times New Roman" w:cs="Times New Roman"/>
          <w:sz w:val="24"/>
          <w:szCs w:val="24"/>
        </w:rPr>
        <w:t xml:space="preserve">issues in any specific order </w:t>
      </w:r>
      <w:r w:rsidR="00CF440E" w:rsidRPr="0003353A">
        <w:rPr>
          <w:rFonts w:ascii="Times New Roman" w:hAnsi="Times New Roman" w:cs="Times New Roman"/>
          <w:sz w:val="24"/>
          <w:szCs w:val="24"/>
        </w:rPr>
        <w:t>such as in order of importance</w:t>
      </w:r>
      <w:r w:rsidR="00B66D37" w:rsidRPr="0003353A">
        <w:rPr>
          <w:rFonts w:ascii="Times New Roman" w:hAnsi="Times New Roman" w:cs="Times New Roman"/>
          <w:sz w:val="24"/>
          <w:szCs w:val="24"/>
        </w:rPr>
        <w:t xml:space="preserve">, to negate this </w:t>
      </w:r>
      <w:r w:rsidR="009D47B2" w:rsidRPr="0003353A">
        <w:rPr>
          <w:rFonts w:ascii="Times New Roman" w:hAnsi="Times New Roman" w:cs="Times New Roman"/>
          <w:sz w:val="24"/>
          <w:szCs w:val="24"/>
        </w:rPr>
        <w:t xml:space="preserve">negative within my SWOT </w:t>
      </w:r>
      <w:r w:rsidR="006406AC" w:rsidRPr="0003353A">
        <w:rPr>
          <w:rFonts w:ascii="Times New Roman" w:hAnsi="Times New Roman" w:cs="Times New Roman"/>
          <w:sz w:val="24"/>
          <w:szCs w:val="24"/>
        </w:rPr>
        <w:t xml:space="preserve">analysis of Primark </w:t>
      </w:r>
      <w:r w:rsidR="00E61A9C" w:rsidRPr="0003353A">
        <w:rPr>
          <w:rFonts w:ascii="Times New Roman" w:hAnsi="Times New Roman" w:cs="Times New Roman"/>
          <w:sz w:val="24"/>
          <w:szCs w:val="24"/>
        </w:rPr>
        <w:t xml:space="preserve">I will prioritize </w:t>
      </w:r>
      <w:r w:rsidR="001A7DBE" w:rsidRPr="0003353A">
        <w:rPr>
          <w:rFonts w:ascii="Times New Roman" w:hAnsi="Times New Roman" w:cs="Times New Roman"/>
          <w:sz w:val="24"/>
          <w:szCs w:val="24"/>
        </w:rPr>
        <w:t xml:space="preserve">issues </w:t>
      </w:r>
      <w:r w:rsidR="00CB4FFD" w:rsidRPr="0003353A">
        <w:rPr>
          <w:rFonts w:ascii="Times New Roman" w:hAnsi="Times New Roman" w:cs="Times New Roman"/>
          <w:sz w:val="24"/>
          <w:szCs w:val="24"/>
        </w:rPr>
        <w:t xml:space="preserve">found in their order of importance </w:t>
      </w:r>
      <w:r w:rsidR="00F64675" w:rsidRPr="0003353A">
        <w:rPr>
          <w:rFonts w:ascii="Times New Roman" w:hAnsi="Times New Roman" w:cs="Times New Roman"/>
          <w:sz w:val="24"/>
          <w:szCs w:val="24"/>
        </w:rPr>
        <w:t xml:space="preserve">so that </w:t>
      </w:r>
      <w:r w:rsidR="00424CB8" w:rsidRPr="0003353A">
        <w:rPr>
          <w:rFonts w:ascii="Times New Roman" w:hAnsi="Times New Roman" w:cs="Times New Roman"/>
          <w:sz w:val="24"/>
          <w:szCs w:val="24"/>
        </w:rPr>
        <w:t xml:space="preserve">an analysis can be done much </w:t>
      </w:r>
      <w:proofErr w:type="spellStart"/>
      <w:r w:rsidR="00424CB8" w:rsidRPr="0003353A">
        <w:rPr>
          <w:rFonts w:ascii="Times New Roman" w:hAnsi="Times New Roman" w:cs="Times New Roman"/>
          <w:sz w:val="24"/>
          <w:szCs w:val="24"/>
        </w:rPr>
        <w:t>ore</w:t>
      </w:r>
      <w:proofErr w:type="spellEnd"/>
      <w:r w:rsidR="00424CB8" w:rsidRPr="0003353A">
        <w:rPr>
          <w:rFonts w:ascii="Times New Roman" w:hAnsi="Times New Roman" w:cs="Times New Roman"/>
          <w:sz w:val="24"/>
          <w:szCs w:val="24"/>
        </w:rPr>
        <w:t xml:space="preserve"> efficiently</w:t>
      </w:r>
      <w:r w:rsidR="00F36261" w:rsidRPr="0003353A">
        <w:rPr>
          <w:rFonts w:ascii="Times New Roman" w:hAnsi="Times New Roman" w:cs="Times New Roman"/>
          <w:sz w:val="24"/>
          <w:szCs w:val="24"/>
        </w:rPr>
        <w:t xml:space="preserve">. </w:t>
      </w:r>
      <w:r w:rsidR="0054160C" w:rsidRPr="0003353A">
        <w:rPr>
          <w:rFonts w:ascii="Times New Roman" w:hAnsi="Times New Roman" w:cs="Times New Roman"/>
          <w:sz w:val="24"/>
          <w:szCs w:val="24"/>
        </w:rPr>
        <w:t xml:space="preserve">Issues that cannot be negated are </w:t>
      </w:r>
      <w:r w:rsidR="008A7841" w:rsidRPr="0003353A">
        <w:rPr>
          <w:rFonts w:ascii="Times New Roman" w:hAnsi="Times New Roman" w:cs="Times New Roman"/>
          <w:sz w:val="24"/>
          <w:szCs w:val="24"/>
        </w:rPr>
        <w:t xml:space="preserve">that SWOT doesn’t </w:t>
      </w:r>
      <w:r w:rsidR="00A45BAD" w:rsidRPr="0003353A">
        <w:rPr>
          <w:rFonts w:ascii="Times New Roman" w:hAnsi="Times New Roman" w:cs="Times New Roman"/>
          <w:sz w:val="24"/>
          <w:szCs w:val="24"/>
        </w:rPr>
        <w:t xml:space="preserve">provide any solutions for problems </w:t>
      </w:r>
      <w:r w:rsidR="00D83D3F" w:rsidRPr="0003353A">
        <w:rPr>
          <w:rFonts w:ascii="Times New Roman" w:hAnsi="Times New Roman" w:cs="Times New Roman"/>
          <w:sz w:val="24"/>
          <w:szCs w:val="24"/>
        </w:rPr>
        <w:t xml:space="preserve">as well as </w:t>
      </w:r>
      <w:r w:rsidR="00C47DFB" w:rsidRPr="0003353A">
        <w:rPr>
          <w:rFonts w:ascii="Times New Roman" w:hAnsi="Times New Roman" w:cs="Times New Roman"/>
          <w:sz w:val="24"/>
          <w:szCs w:val="24"/>
        </w:rPr>
        <w:t>producing</w:t>
      </w:r>
      <w:r w:rsidR="000E4685" w:rsidRPr="0003353A">
        <w:rPr>
          <w:rFonts w:ascii="Times New Roman" w:hAnsi="Times New Roman" w:cs="Times New Roman"/>
          <w:sz w:val="24"/>
          <w:szCs w:val="24"/>
        </w:rPr>
        <w:t xml:space="preserve"> high quantities of information </w:t>
      </w:r>
      <w:r w:rsidR="00C47DFB" w:rsidRPr="0003353A">
        <w:rPr>
          <w:rFonts w:ascii="Times New Roman" w:hAnsi="Times New Roman" w:cs="Times New Roman"/>
          <w:sz w:val="24"/>
          <w:szCs w:val="24"/>
        </w:rPr>
        <w:t>with quite often not all of is being useful</w:t>
      </w:r>
      <w:r w:rsidR="00ED756D" w:rsidRPr="0003353A">
        <w:rPr>
          <w:rFonts w:ascii="Times New Roman" w:hAnsi="Times New Roman" w:cs="Times New Roman"/>
          <w:sz w:val="24"/>
          <w:szCs w:val="24"/>
        </w:rPr>
        <w:t xml:space="preserve">. </w:t>
      </w:r>
    </w:p>
    <w:p w14:paraId="0765BA28" w14:textId="77777777" w:rsidR="001B2DA7" w:rsidRPr="0003353A" w:rsidRDefault="001B2DA7" w:rsidP="00EB055D">
      <w:pPr>
        <w:pStyle w:val="ListParagraph"/>
        <w:spacing w:line="360" w:lineRule="auto"/>
        <w:ind w:left="1080"/>
        <w:rPr>
          <w:rFonts w:ascii="Times New Roman" w:hAnsi="Times New Roman" w:cs="Times New Roman"/>
          <w:sz w:val="24"/>
          <w:szCs w:val="24"/>
        </w:rPr>
      </w:pPr>
    </w:p>
    <w:p w14:paraId="6F660921" w14:textId="354CC2DA" w:rsidR="003E1253" w:rsidRPr="0003353A" w:rsidRDefault="000B7DD2" w:rsidP="00EB055D">
      <w:pPr>
        <w:pStyle w:val="ListParagraph"/>
        <w:spacing w:line="360" w:lineRule="auto"/>
        <w:ind w:left="0"/>
        <w:rPr>
          <w:rFonts w:ascii="Times New Roman" w:hAnsi="Times New Roman" w:cs="Times New Roman"/>
          <w:sz w:val="24"/>
          <w:szCs w:val="24"/>
        </w:rPr>
      </w:pPr>
      <w:r w:rsidRPr="0003353A">
        <w:rPr>
          <w:rFonts w:ascii="Times New Roman" w:hAnsi="Times New Roman" w:cs="Times New Roman"/>
          <w:sz w:val="24"/>
          <w:szCs w:val="24"/>
        </w:rPr>
        <w:t xml:space="preserve">The second strategic </w:t>
      </w:r>
      <w:r w:rsidR="0057528C" w:rsidRPr="0003353A">
        <w:rPr>
          <w:rFonts w:ascii="Times New Roman" w:hAnsi="Times New Roman" w:cs="Times New Roman"/>
          <w:sz w:val="24"/>
          <w:szCs w:val="24"/>
        </w:rPr>
        <w:t>approach</w:t>
      </w:r>
      <w:r w:rsidRPr="0003353A">
        <w:rPr>
          <w:rFonts w:ascii="Times New Roman" w:hAnsi="Times New Roman" w:cs="Times New Roman"/>
          <w:sz w:val="24"/>
          <w:szCs w:val="24"/>
        </w:rPr>
        <w:t xml:space="preserve"> </w:t>
      </w:r>
      <w:r w:rsidR="00C65D67" w:rsidRPr="0003353A">
        <w:rPr>
          <w:rFonts w:ascii="Times New Roman" w:hAnsi="Times New Roman" w:cs="Times New Roman"/>
          <w:sz w:val="24"/>
          <w:szCs w:val="24"/>
        </w:rPr>
        <w:t xml:space="preserve">chosen </w:t>
      </w:r>
      <w:r w:rsidR="002B6EDD" w:rsidRPr="0003353A">
        <w:rPr>
          <w:rFonts w:ascii="Times New Roman" w:hAnsi="Times New Roman" w:cs="Times New Roman"/>
          <w:sz w:val="24"/>
          <w:szCs w:val="24"/>
        </w:rPr>
        <w:t>is to use Porters Five For</w:t>
      </w:r>
      <w:r w:rsidR="00CD1F05" w:rsidRPr="0003353A">
        <w:rPr>
          <w:rFonts w:ascii="Times New Roman" w:hAnsi="Times New Roman" w:cs="Times New Roman"/>
          <w:sz w:val="24"/>
          <w:szCs w:val="24"/>
        </w:rPr>
        <w:t>ces</w:t>
      </w:r>
      <w:r w:rsidR="00696D98" w:rsidRPr="0003353A">
        <w:rPr>
          <w:rFonts w:ascii="Times New Roman" w:hAnsi="Times New Roman" w:cs="Times New Roman"/>
          <w:sz w:val="24"/>
          <w:szCs w:val="24"/>
        </w:rPr>
        <w:t xml:space="preserve">. </w:t>
      </w:r>
      <w:r w:rsidR="0010650D" w:rsidRPr="0003353A">
        <w:rPr>
          <w:rFonts w:ascii="Times New Roman" w:hAnsi="Times New Roman" w:cs="Times New Roman"/>
          <w:sz w:val="24"/>
          <w:szCs w:val="24"/>
        </w:rPr>
        <w:t xml:space="preserve">Porters Five Forces </w:t>
      </w:r>
      <w:r w:rsidR="007F6961" w:rsidRPr="0003353A">
        <w:rPr>
          <w:rFonts w:ascii="Times New Roman" w:hAnsi="Times New Roman" w:cs="Times New Roman"/>
          <w:sz w:val="24"/>
          <w:szCs w:val="24"/>
        </w:rPr>
        <w:t xml:space="preserve">is </w:t>
      </w:r>
      <w:proofErr w:type="gramStart"/>
      <w:r w:rsidR="007F6961" w:rsidRPr="0003353A">
        <w:rPr>
          <w:rFonts w:ascii="Times New Roman" w:hAnsi="Times New Roman" w:cs="Times New Roman"/>
          <w:sz w:val="24"/>
          <w:szCs w:val="24"/>
        </w:rPr>
        <w:t>a</w:t>
      </w:r>
      <w:proofErr w:type="gramEnd"/>
      <w:r w:rsidR="007F6961" w:rsidRPr="0003353A">
        <w:rPr>
          <w:rFonts w:ascii="Times New Roman" w:hAnsi="Times New Roman" w:cs="Times New Roman"/>
          <w:sz w:val="24"/>
          <w:szCs w:val="24"/>
        </w:rPr>
        <w:t xml:space="preserve"> analysis tool </w:t>
      </w:r>
      <w:r w:rsidR="005A6365" w:rsidRPr="0003353A">
        <w:rPr>
          <w:rFonts w:ascii="Times New Roman" w:hAnsi="Times New Roman" w:cs="Times New Roman"/>
          <w:sz w:val="24"/>
          <w:szCs w:val="24"/>
        </w:rPr>
        <w:t xml:space="preserve">that </w:t>
      </w:r>
      <w:r w:rsidR="00EB3EE2" w:rsidRPr="0003353A">
        <w:rPr>
          <w:rFonts w:ascii="Times New Roman" w:hAnsi="Times New Roman" w:cs="Times New Roman"/>
          <w:sz w:val="24"/>
          <w:szCs w:val="24"/>
        </w:rPr>
        <w:t>draws from industrial organisation</w:t>
      </w:r>
      <w:r w:rsidR="00CF695C" w:rsidRPr="0003353A">
        <w:rPr>
          <w:rFonts w:ascii="Times New Roman" w:hAnsi="Times New Roman" w:cs="Times New Roman"/>
          <w:sz w:val="24"/>
          <w:szCs w:val="24"/>
        </w:rPr>
        <w:t xml:space="preserve"> economics </w:t>
      </w:r>
      <w:r w:rsidR="00C230E9" w:rsidRPr="0003353A">
        <w:rPr>
          <w:rFonts w:ascii="Times New Roman" w:hAnsi="Times New Roman" w:cs="Times New Roman"/>
          <w:sz w:val="24"/>
          <w:szCs w:val="24"/>
        </w:rPr>
        <w:t xml:space="preserve">that allows for the </w:t>
      </w:r>
      <w:r w:rsidR="00512778" w:rsidRPr="0003353A">
        <w:rPr>
          <w:rFonts w:ascii="Times New Roman" w:hAnsi="Times New Roman" w:cs="Times New Roman"/>
          <w:sz w:val="24"/>
          <w:szCs w:val="24"/>
        </w:rPr>
        <w:t xml:space="preserve">for five forces to be derived </w:t>
      </w:r>
      <w:r w:rsidR="00725558" w:rsidRPr="0003353A">
        <w:rPr>
          <w:rFonts w:ascii="Times New Roman" w:hAnsi="Times New Roman" w:cs="Times New Roman"/>
          <w:sz w:val="24"/>
          <w:szCs w:val="24"/>
        </w:rPr>
        <w:t>for the determination of the</w:t>
      </w:r>
      <w:r w:rsidR="00804E43" w:rsidRPr="0003353A">
        <w:rPr>
          <w:rFonts w:ascii="Times New Roman" w:hAnsi="Times New Roman" w:cs="Times New Roman"/>
          <w:sz w:val="24"/>
          <w:szCs w:val="24"/>
        </w:rPr>
        <w:t xml:space="preserve"> surrounding competitive industry</w:t>
      </w:r>
      <w:r w:rsidR="002348FC" w:rsidRPr="0003353A">
        <w:rPr>
          <w:rFonts w:ascii="Times New Roman" w:hAnsi="Times New Roman" w:cs="Times New Roman"/>
          <w:sz w:val="24"/>
          <w:szCs w:val="24"/>
        </w:rPr>
        <w:t xml:space="preserve">. This allows </w:t>
      </w:r>
      <w:r w:rsidR="009E4528" w:rsidRPr="0003353A">
        <w:rPr>
          <w:rFonts w:ascii="Times New Roman" w:hAnsi="Times New Roman" w:cs="Times New Roman"/>
          <w:sz w:val="24"/>
          <w:szCs w:val="24"/>
        </w:rPr>
        <w:t xml:space="preserve">the analyser to see the level of attractiveness </w:t>
      </w:r>
      <w:r w:rsidR="001E0CF9" w:rsidRPr="0003353A">
        <w:rPr>
          <w:rFonts w:ascii="Times New Roman" w:hAnsi="Times New Roman" w:cs="Times New Roman"/>
          <w:sz w:val="24"/>
          <w:szCs w:val="24"/>
        </w:rPr>
        <w:t>within the business in regard to profitability</w:t>
      </w:r>
      <w:r w:rsidR="00A73591" w:rsidRPr="0003353A">
        <w:rPr>
          <w:rFonts w:ascii="Times New Roman" w:hAnsi="Times New Roman" w:cs="Times New Roman"/>
          <w:sz w:val="24"/>
          <w:szCs w:val="24"/>
        </w:rPr>
        <w:t xml:space="preserve"> </w:t>
      </w:r>
      <w:r w:rsidR="00A73591" w:rsidRPr="0003353A">
        <w:rPr>
          <w:rFonts w:ascii="Times New Roman" w:hAnsi="Times New Roman" w:cs="Times New Roman"/>
          <w:sz w:val="24"/>
          <w:szCs w:val="24"/>
          <w:shd w:val="clear" w:color="auto" w:fill="FFFFFF"/>
        </w:rPr>
        <w:t>("Porter's Five Forces: - Understanding Competitive Forces to Maximize Profitability", 2019)</w:t>
      </w:r>
      <w:r w:rsidR="00945BE3">
        <w:rPr>
          <w:rFonts w:ascii="Times New Roman" w:hAnsi="Times New Roman" w:cs="Times New Roman"/>
          <w:sz w:val="24"/>
          <w:szCs w:val="24"/>
          <w:shd w:val="clear" w:color="auto" w:fill="FFFFFF"/>
        </w:rPr>
        <w:t>.</w:t>
      </w:r>
      <w:r w:rsidR="004C5E08" w:rsidRPr="0003353A">
        <w:rPr>
          <w:rFonts w:ascii="Times New Roman" w:hAnsi="Times New Roman" w:cs="Times New Roman"/>
          <w:sz w:val="24"/>
          <w:szCs w:val="24"/>
          <w:shd w:val="clear" w:color="auto" w:fill="FFFFFF"/>
        </w:rPr>
        <w:t xml:space="preserve"> </w:t>
      </w:r>
      <w:r w:rsidR="00332AD0">
        <w:rPr>
          <w:rFonts w:ascii="Times New Roman" w:hAnsi="Times New Roman" w:cs="Times New Roman"/>
          <w:sz w:val="24"/>
          <w:szCs w:val="24"/>
        </w:rPr>
        <w:t xml:space="preserve">The first of </w:t>
      </w:r>
      <w:r w:rsidR="00752306">
        <w:rPr>
          <w:rFonts w:ascii="Times New Roman" w:hAnsi="Times New Roman" w:cs="Times New Roman"/>
          <w:sz w:val="24"/>
          <w:szCs w:val="24"/>
        </w:rPr>
        <w:t>P</w:t>
      </w:r>
      <w:r w:rsidR="00332AD0">
        <w:rPr>
          <w:rFonts w:ascii="Times New Roman" w:hAnsi="Times New Roman" w:cs="Times New Roman"/>
          <w:sz w:val="24"/>
          <w:szCs w:val="24"/>
        </w:rPr>
        <w:t xml:space="preserve">orters </w:t>
      </w:r>
      <w:r w:rsidR="00752306">
        <w:rPr>
          <w:rFonts w:ascii="Times New Roman" w:hAnsi="Times New Roman" w:cs="Times New Roman"/>
          <w:sz w:val="24"/>
          <w:szCs w:val="24"/>
        </w:rPr>
        <w:t>F</w:t>
      </w:r>
      <w:r w:rsidR="00332AD0">
        <w:rPr>
          <w:rFonts w:ascii="Times New Roman" w:hAnsi="Times New Roman" w:cs="Times New Roman"/>
          <w:sz w:val="24"/>
          <w:szCs w:val="24"/>
        </w:rPr>
        <w:t xml:space="preserve">ive </w:t>
      </w:r>
      <w:r w:rsidR="00752306">
        <w:rPr>
          <w:rFonts w:ascii="Times New Roman" w:hAnsi="Times New Roman" w:cs="Times New Roman"/>
          <w:sz w:val="24"/>
          <w:szCs w:val="24"/>
        </w:rPr>
        <w:t>F</w:t>
      </w:r>
      <w:r w:rsidR="00823AE6">
        <w:rPr>
          <w:rFonts w:ascii="Times New Roman" w:hAnsi="Times New Roman" w:cs="Times New Roman"/>
          <w:sz w:val="24"/>
          <w:szCs w:val="24"/>
        </w:rPr>
        <w:t xml:space="preserve">orces is </w:t>
      </w:r>
      <w:r w:rsidR="00823AE6" w:rsidRPr="0003353A">
        <w:rPr>
          <w:rFonts w:ascii="Times New Roman" w:hAnsi="Times New Roman" w:cs="Times New Roman"/>
          <w:sz w:val="24"/>
          <w:szCs w:val="24"/>
        </w:rPr>
        <w:t>competitive rivalry</w:t>
      </w:r>
      <w:r w:rsidR="00AF2DDA">
        <w:rPr>
          <w:rFonts w:ascii="Times New Roman" w:hAnsi="Times New Roman" w:cs="Times New Roman"/>
          <w:sz w:val="24"/>
          <w:szCs w:val="24"/>
        </w:rPr>
        <w:t xml:space="preserve">, </w:t>
      </w:r>
      <w:r w:rsidR="007A5576">
        <w:rPr>
          <w:rFonts w:ascii="Times New Roman" w:hAnsi="Times New Roman" w:cs="Times New Roman"/>
          <w:sz w:val="24"/>
          <w:szCs w:val="24"/>
        </w:rPr>
        <w:t xml:space="preserve">this looks at </w:t>
      </w:r>
      <w:r w:rsidR="00752306">
        <w:rPr>
          <w:rFonts w:ascii="Times New Roman" w:hAnsi="Times New Roman" w:cs="Times New Roman"/>
          <w:sz w:val="24"/>
          <w:szCs w:val="24"/>
        </w:rPr>
        <w:t>strengths</w:t>
      </w:r>
      <w:r w:rsidR="007A5576">
        <w:rPr>
          <w:rFonts w:ascii="Times New Roman" w:hAnsi="Times New Roman" w:cs="Times New Roman"/>
          <w:sz w:val="24"/>
          <w:szCs w:val="24"/>
        </w:rPr>
        <w:t xml:space="preserve"> and rivalry </w:t>
      </w:r>
      <w:r w:rsidR="00752306">
        <w:rPr>
          <w:rFonts w:ascii="Times New Roman" w:hAnsi="Times New Roman" w:cs="Times New Roman"/>
          <w:sz w:val="24"/>
          <w:szCs w:val="24"/>
        </w:rPr>
        <w:t xml:space="preserve">co-inside with products and services. </w:t>
      </w:r>
      <w:r w:rsidR="00082639">
        <w:rPr>
          <w:rFonts w:ascii="Times New Roman" w:hAnsi="Times New Roman" w:cs="Times New Roman"/>
          <w:sz w:val="24"/>
          <w:szCs w:val="24"/>
        </w:rPr>
        <w:t xml:space="preserve">Next </w:t>
      </w:r>
      <w:r w:rsidR="00A45796">
        <w:rPr>
          <w:rFonts w:ascii="Times New Roman" w:hAnsi="Times New Roman" w:cs="Times New Roman"/>
          <w:sz w:val="24"/>
          <w:szCs w:val="24"/>
        </w:rPr>
        <w:t xml:space="preserve">is supplier </w:t>
      </w:r>
      <w:r w:rsidR="008E5E63">
        <w:rPr>
          <w:rFonts w:ascii="Times New Roman" w:hAnsi="Times New Roman" w:cs="Times New Roman"/>
          <w:sz w:val="24"/>
          <w:szCs w:val="24"/>
        </w:rPr>
        <w:t xml:space="preserve">power, </w:t>
      </w:r>
      <w:r w:rsidR="0066751F">
        <w:rPr>
          <w:rFonts w:ascii="Times New Roman" w:hAnsi="Times New Roman" w:cs="Times New Roman"/>
          <w:sz w:val="24"/>
          <w:szCs w:val="24"/>
        </w:rPr>
        <w:t>this is determined by the number of suppliers and their ability to work together</w:t>
      </w:r>
      <w:r w:rsidR="00C33794">
        <w:rPr>
          <w:rFonts w:ascii="Times New Roman" w:hAnsi="Times New Roman" w:cs="Times New Roman"/>
          <w:sz w:val="24"/>
          <w:szCs w:val="24"/>
        </w:rPr>
        <w:t xml:space="preserve"> with the more suppliers working together the </w:t>
      </w:r>
      <w:r w:rsidR="00A77E50">
        <w:rPr>
          <w:rFonts w:ascii="Times New Roman" w:hAnsi="Times New Roman" w:cs="Times New Roman"/>
          <w:sz w:val="24"/>
          <w:szCs w:val="24"/>
        </w:rPr>
        <w:t>more power possessed.</w:t>
      </w:r>
      <w:r w:rsidR="00255FD8">
        <w:rPr>
          <w:rFonts w:ascii="Times New Roman" w:hAnsi="Times New Roman" w:cs="Times New Roman"/>
          <w:sz w:val="24"/>
          <w:szCs w:val="24"/>
        </w:rPr>
        <w:t xml:space="preserve"> </w:t>
      </w:r>
      <w:r w:rsidR="007B7646">
        <w:rPr>
          <w:rFonts w:ascii="Times New Roman" w:hAnsi="Times New Roman" w:cs="Times New Roman"/>
          <w:sz w:val="24"/>
          <w:szCs w:val="24"/>
        </w:rPr>
        <w:t xml:space="preserve">Following this is buyer </w:t>
      </w:r>
      <w:r w:rsidR="00D17ABA">
        <w:rPr>
          <w:rFonts w:ascii="Times New Roman" w:hAnsi="Times New Roman" w:cs="Times New Roman"/>
          <w:sz w:val="24"/>
          <w:szCs w:val="24"/>
        </w:rPr>
        <w:t xml:space="preserve">power, </w:t>
      </w:r>
      <w:r w:rsidR="00707FF4">
        <w:rPr>
          <w:rFonts w:ascii="Times New Roman" w:hAnsi="Times New Roman" w:cs="Times New Roman"/>
          <w:sz w:val="24"/>
          <w:szCs w:val="24"/>
        </w:rPr>
        <w:t xml:space="preserve">which relates to how easy it is for customers to reduce prices </w:t>
      </w:r>
      <w:r w:rsidR="0005228A">
        <w:rPr>
          <w:rFonts w:ascii="Times New Roman" w:hAnsi="Times New Roman" w:cs="Times New Roman"/>
          <w:sz w:val="24"/>
          <w:szCs w:val="24"/>
        </w:rPr>
        <w:t xml:space="preserve">by choosing other stores and sellers. </w:t>
      </w:r>
      <w:r w:rsidR="00844861">
        <w:rPr>
          <w:rFonts w:ascii="Times New Roman" w:hAnsi="Times New Roman" w:cs="Times New Roman"/>
          <w:sz w:val="24"/>
          <w:szCs w:val="24"/>
        </w:rPr>
        <w:t xml:space="preserve">Penultimately is </w:t>
      </w:r>
      <w:r w:rsidR="001B3436">
        <w:rPr>
          <w:rFonts w:ascii="Times New Roman" w:hAnsi="Times New Roman" w:cs="Times New Roman"/>
          <w:sz w:val="24"/>
          <w:szCs w:val="24"/>
        </w:rPr>
        <w:t>the threat of substitution</w:t>
      </w:r>
      <w:r w:rsidR="00F41085">
        <w:rPr>
          <w:rFonts w:ascii="Times New Roman" w:hAnsi="Times New Roman" w:cs="Times New Roman"/>
          <w:sz w:val="24"/>
          <w:szCs w:val="24"/>
        </w:rPr>
        <w:t xml:space="preserve">, </w:t>
      </w:r>
      <w:r w:rsidR="00D57347">
        <w:rPr>
          <w:rFonts w:ascii="Times New Roman" w:hAnsi="Times New Roman" w:cs="Times New Roman"/>
          <w:sz w:val="24"/>
          <w:szCs w:val="24"/>
        </w:rPr>
        <w:t xml:space="preserve">this </w:t>
      </w:r>
      <w:r w:rsidR="00AC67E7">
        <w:rPr>
          <w:rFonts w:ascii="Times New Roman" w:hAnsi="Times New Roman" w:cs="Times New Roman"/>
          <w:sz w:val="24"/>
          <w:szCs w:val="24"/>
        </w:rPr>
        <w:t xml:space="preserve">is the risk of customers finding </w:t>
      </w:r>
      <w:r w:rsidR="00581202">
        <w:rPr>
          <w:rFonts w:ascii="Times New Roman" w:hAnsi="Times New Roman" w:cs="Times New Roman"/>
          <w:sz w:val="24"/>
          <w:szCs w:val="24"/>
        </w:rPr>
        <w:t xml:space="preserve">the same product at a cheaper price from an alternative source. </w:t>
      </w:r>
      <w:r w:rsidR="00376859">
        <w:rPr>
          <w:rFonts w:ascii="Times New Roman" w:hAnsi="Times New Roman" w:cs="Times New Roman"/>
          <w:sz w:val="24"/>
          <w:szCs w:val="24"/>
        </w:rPr>
        <w:t xml:space="preserve"> The final force is threat of new entry, </w:t>
      </w:r>
      <w:r w:rsidR="00423471">
        <w:rPr>
          <w:rFonts w:ascii="Times New Roman" w:hAnsi="Times New Roman" w:cs="Times New Roman"/>
          <w:sz w:val="24"/>
          <w:szCs w:val="24"/>
        </w:rPr>
        <w:t xml:space="preserve">this is the chance of new </w:t>
      </w:r>
      <w:r w:rsidR="0011652B">
        <w:rPr>
          <w:rFonts w:ascii="Times New Roman" w:hAnsi="Times New Roman" w:cs="Times New Roman"/>
          <w:sz w:val="24"/>
          <w:szCs w:val="24"/>
        </w:rPr>
        <w:t>company’s</w:t>
      </w:r>
      <w:r w:rsidR="004B4A24">
        <w:rPr>
          <w:rFonts w:ascii="Times New Roman" w:hAnsi="Times New Roman" w:cs="Times New Roman"/>
          <w:sz w:val="24"/>
          <w:szCs w:val="24"/>
        </w:rPr>
        <w:t xml:space="preserve"> entering the market </w:t>
      </w:r>
      <w:r w:rsidR="0011652B">
        <w:rPr>
          <w:rFonts w:ascii="Times New Roman" w:hAnsi="Times New Roman" w:cs="Times New Roman"/>
          <w:sz w:val="24"/>
          <w:szCs w:val="24"/>
        </w:rPr>
        <w:t>and how easy it is to do so</w:t>
      </w:r>
      <w:r w:rsidR="00945BE3">
        <w:rPr>
          <w:rFonts w:ascii="Times New Roman" w:hAnsi="Times New Roman" w:cs="Times New Roman"/>
          <w:sz w:val="24"/>
          <w:szCs w:val="24"/>
        </w:rPr>
        <w:t xml:space="preserve"> </w:t>
      </w:r>
      <w:r w:rsidR="00945BE3" w:rsidRPr="0003353A">
        <w:rPr>
          <w:rFonts w:ascii="Times New Roman" w:hAnsi="Times New Roman" w:cs="Times New Roman"/>
          <w:sz w:val="24"/>
          <w:szCs w:val="24"/>
          <w:shd w:val="clear" w:color="auto" w:fill="FFFFFF"/>
        </w:rPr>
        <w:t>(Lee, 2019</w:t>
      </w:r>
      <w:proofErr w:type="gramStart"/>
      <w:r w:rsidR="00945BE3" w:rsidRPr="0003353A">
        <w:rPr>
          <w:rFonts w:ascii="Times New Roman" w:hAnsi="Times New Roman" w:cs="Times New Roman"/>
          <w:sz w:val="24"/>
          <w:szCs w:val="24"/>
          <w:shd w:val="clear" w:color="auto" w:fill="FFFFFF"/>
        </w:rPr>
        <w:t>)</w:t>
      </w:r>
      <w:r w:rsidR="00945BE3" w:rsidRPr="0003353A">
        <w:rPr>
          <w:rFonts w:ascii="Times New Roman" w:hAnsi="Times New Roman" w:cs="Times New Roman"/>
          <w:sz w:val="24"/>
          <w:szCs w:val="24"/>
        </w:rPr>
        <w:t>.</w:t>
      </w:r>
      <w:r w:rsidR="0011652B">
        <w:rPr>
          <w:rFonts w:ascii="Times New Roman" w:hAnsi="Times New Roman" w:cs="Times New Roman"/>
          <w:sz w:val="24"/>
          <w:szCs w:val="24"/>
        </w:rPr>
        <w:t>.</w:t>
      </w:r>
      <w:proofErr w:type="gramEnd"/>
      <w:r w:rsidR="0011652B">
        <w:rPr>
          <w:rFonts w:ascii="Times New Roman" w:hAnsi="Times New Roman" w:cs="Times New Roman"/>
          <w:sz w:val="24"/>
          <w:szCs w:val="24"/>
        </w:rPr>
        <w:t xml:space="preserve"> </w:t>
      </w:r>
    </w:p>
    <w:p w14:paraId="3110CD7A" w14:textId="0DA3BC22" w:rsidR="00050385" w:rsidRPr="0003353A" w:rsidRDefault="00C23558"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The </w:t>
      </w:r>
      <w:r w:rsidR="002A5F85" w:rsidRPr="0003353A">
        <w:rPr>
          <w:rFonts w:ascii="Times New Roman" w:hAnsi="Times New Roman" w:cs="Times New Roman"/>
          <w:sz w:val="24"/>
          <w:szCs w:val="24"/>
        </w:rPr>
        <w:t xml:space="preserve">final strategic approach that will be applied to </w:t>
      </w:r>
      <w:r w:rsidR="00190975" w:rsidRPr="0003353A">
        <w:rPr>
          <w:rFonts w:ascii="Times New Roman" w:hAnsi="Times New Roman" w:cs="Times New Roman"/>
          <w:sz w:val="24"/>
          <w:szCs w:val="24"/>
        </w:rPr>
        <w:t xml:space="preserve">Primark is </w:t>
      </w:r>
      <w:r w:rsidR="000015FF" w:rsidRPr="0003353A">
        <w:rPr>
          <w:rFonts w:ascii="Times New Roman" w:hAnsi="Times New Roman" w:cs="Times New Roman"/>
          <w:sz w:val="24"/>
          <w:szCs w:val="24"/>
        </w:rPr>
        <w:t>Bowman’s</w:t>
      </w:r>
      <w:r w:rsidR="00190975" w:rsidRPr="0003353A">
        <w:rPr>
          <w:rFonts w:ascii="Times New Roman" w:hAnsi="Times New Roman" w:cs="Times New Roman"/>
          <w:sz w:val="24"/>
          <w:szCs w:val="24"/>
        </w:rPr>
        <w:t xml:space="preserve"> </w:t>
      </w:r>
      <w:r w:rsidR="000015FF" w:rsidRPr="0003353A">
        <w:rPr>
          <w:rFonts w:ascii="Times New Roman" w:hAnsi="Times New Roman" w:cs="Times New Roman"/>
          <w:sz w:val="24"/>
          <w:szCs w:val="24"/>
        </w:rPr>
        <w:t>Clock.</w:t>
      </w:r>
      <w:r w:rsidR="0020398E" w:rsidRPr="0003353A">
        <w:rPr>
          <w:rFonts w:ascii="Times New Roman" w:hAnsi="Times New Roman" w:cs="Times New Roman"/>
          <w:sz w:val="24"/>
          <w:szCs w:val="24"/>
        </w:rPr>
        <w:t xml:space="preserve"> </w:t>
      </w:r>
      <w:r w:rsidR="00821CF4" w:rsidRPr="0003353A">
        <w:rPr>
          <w:rFonts w:ascii="Times New Roman" w:hAnsi="Times New Roman" w:cs="Times New Roman"/>
          <w:sz w:val="24"/>
          <w:szCs w:val="24"/>
        </w:rPr>
        <w:t xml:space="preserve"> Bowman’s Clock </w:t>
      </w:r>
      <w:r w:rsidR="00902C33" w:rsidRPr="0003353A">
        <w:rPr>
          <w:rFonts w:ascii="Times New Roman" w:hAnsi="Times New Roman" w:cs="Times New Roman"/>
          <w:sz w:val="24"/>
          <w:szCs w:val="24"/>
        </w:rPr>
        <w:t xml:space="preserve">works with the principle </w:t>
      </w:r>
      <w:r w:rsidR="00063C6E" w:rsidRPr="0003353A">
        <w:rPr>
          <w:rFonts w:ascii="Times New Roman" w:hAnsi="Times New Roman" w:cs="Times New Roman"/>
          <w:sz w:val="24"/>
          <w:szCs w:val="24"/>
        </w:rPr>
        <w:t xml:space="preserve">idea that providing </w:t>
      </w:r>
      <w:r w:rsidR="006973EC" w:rsidRPr="0003353A">
        <w:rPr>
          <w:rFonts w:ascii="Times New Roman" w:hAnsi="Times New Roman" w:cs="Times New Roman"/>
          <w:sz w:val="24"/>
          <w:szCs w:val="24"/>
        </w:rPr>
        <w:t>customers</w:t>
      </w:r>
      <w:r w:rsidR="0000132E" w:rsidRPr="0003353A">
        <w:rPr>
          <w:rFonts w:ascii="Times New Roman" w:hAnsi="Times New Roman" w:cs="Times New Roman"/>
          <w:sz w:val="24"/>
          <w:szCs w:val="24"/>
        </w:rPr>
        <w:t xml:space="preserve"> with what they either want or need </w:t>
      </w:r>
      <w:r w:rsidR="002159C8" w:rsidRPr="0003353A">
        <w:rPr>
          <w:rFonts w:ascii="Times New Roman" w:hAnsi="Times New Roman" w:cs="Times New Roman"/>
          <w:sz w:val="24"/>
          <w:szCs w:val="24"/>
        </w:rPr>
        <w:t xml:space="preserve">give a competitive advantage to the </w:t>
      </w:r>
      <w:r w:rsidR="003E13A7" w:rsidRPr="0003353A">
        <w:rPr>
          <w:rFonts w:ascii="Times New Roman" w:hAnsi="Times New Roman" w:cs="Times New Roman"/>
          <w:sz w:val="24"/>
          <w:szCs w:val="24"/>
        </w:rPr>
        <w:t xml:space="preserve">provider. </w:t>
      </w:r>
      <w:r w:rsidR="007A6D70" w:rsidRPr="0003353A">
        <w:rPr>
          <w:rFonts w:ascii="Times New Roman" w:hAnsi="Times New Roman" w:cs="Times New Roman"/>
          <w:sz w:val="24"/>
          <w:szCs w:val="24"/>
        </w:rPr>
        <w:t xml:space="preserve">Bowman’s Clock helps </w:t>
      </w:r>
      <w:r w:rsidR="00FA03CF" w:rsidRPr="0003353A">
        <w:rPr>
          <w:rFonts w:ascii="Times New Roman" w:hAnsi="Times New Roman" w:cs="Times New Roman"/>
          <w:sz w:val="24"/>
          <w:szCs w:val="24"/>
        </w:rPr>
        <w:t xml:space="preserve">managers to understand </w:t>
      </w:r>
      <w:r w:rsidR="00E7173A" w:rsidRPr="0003353A">
        <w:rPr>
          <w:rFonts w:ascii="Times New Roman" w:hAnsi="Times New Roman" w:cs="Times New Roman"/>
          <w:sz w:val="24"/>
          <w:szCs w:val="24"/>
        </w:rPr>
        <w:t xml:space="preserve">the everchanging </w:t>
      </w:r>
      <w:r w:rsidR="006973EC" w:rsidRPr="0003353A">
        <w:rPr>
          <w:rFonts w:ascii="Times New Roman" w:hAnsi="Times New Roman" w:cs="Times New Roman"/>
          <w:sz w:val="24"/>
          <w:szCs w:val="24"/>
        </w:rPr>
        <w:t>requirements</w:t>
      </w:r>
      <w:r w:rsidR="00E7173A" w:rsidRPr="0003353A">
        <w:rPr>
          <w:rFonts w:ascii="Times New Roman" w:hAnsi="Times New Roman" w:cs="Times New Roman"/>
          <w:sz w:val="24"/>
          <w:szCs w:val="24"/>
        </w:rPr>
        <w:t xml:space="preserve"> for them to keep an advantage within their market</w:t>
      </w:r>
      <w:r w:rsidR="006973EC" w:rsidRPr="0003353A">
        <w:rPr>
          <w:rFonts w:ascii="Times New Roman" w:hAnsi="Times New Roman" w:cs="Times New Roman"/>
          <w:sz w:val="24"/>
          <w:szCs w:val="24"/>
        </w:rPr>
        <w:t xml:space="preserve"> sector. </w:t>
      </w:r>
      <w:r w:rsidR="008E590B" w:rsidRPr="0003353A">
        <w:rPr>
          <w:rFonts w:ascii="Times New Roman" w:hAnsi="Times New Roman" w:cs="Times New Roman"/>
          <w:sz w:val="24"/>
          <w:szCs w:val="24"/>
        </w:rPr>
        <w:t xml:space="preserve">Bowman’s Clock is composed of </w:t>
      </w:r>
      <w:r w:rsidR="002A33AA" w:rsidRPr="0003353A">
        <w:rPr>
          <w:rFonts w:ascii="Times New Roman" w:hAnsi="Times New Roman" w:cs="Times New Roman"/>
          <w:sz w:val="24"/>
          <w:szCs w:val="24"/>
        </w:rPr>
        <w:t>eight routs</w:t>
      </w:r>
      <w:r w:rsidR="00CE73E9" w:rsidRPr="0003353A">
        <w:rPr>
          <w:rFonts w:ascii="Times New Roman" w:hAnsi="Times New Roman" w:cs="Times New Roman"/>
          <w:sz w:val="24"/>
          <w:szCs w:val="24"/>
        </w:rPr>
        <w:t xml:space="preserve">, the first being the No Frills </w:t>
      </w:r>
      <w:r w:rsidR="002A7227" w:rsidRPr="0003353A">
        <w:rPr>
          <w:rFonts w:ascii="Times New Roman" w:hAnsi="Times New Roman" w:cs="Times New Roman"/>
          <w:sz w:val="24"/>
          <w:szCs w:val="24"/>
        </w:rPr>
        <w:t>Strategy this focuses on low price</w:t>
      </w:r>
      <w:r w:rsidR="00977B59" w:rsidRPr="0003353A">
        <w:rPr>
          <w:rFonts w:ascii="Times New Roman" w:hAnsi="Times New Roman" w:cs="Times New Roman"/>
          <w:sz w:val="24"/>
          <w:szCs w:val="24"/>
        </w:rPr>
        <w:t xml:space="preserve"> in combination with </w:t>
      </w:r>
      <w:r w:rsidR="0059125F" w:rsidRPr="0003353A">
        <w:rPr>
          <w:rFonts w:ascii="Times New Roman" w:hAnsi="Times New Roman" w:cs="Times New Roman"/>
          <w:sz w:val="24"/>
          <w:szCs w:val="24"/>
        </w:rPr>
        <w:t xml:space="preserve">little perceived </w:t>
      </w:r>
      <w:r w:rsidR="00AA12CE" w:rsidRPr="0003353A">
        <w:rPr>
          <w:rFonts w:ascii="Times New Roman" w:hAnsi="Times New Roman" w:cs="Times New Roman"/>
          <w:sz w:val="24"/>
          <w:szCs w:val="24"/>
        </w:rPr>
        <w:t>benefits</w:t>
      </w:r>
      <w:r w:rsidR="00526B25" w:rsidRPr="0003353A">
        <w:rPr>
          <w:rFonts w:ascii="Times New Roman" w:hAnsi="Times New Roman" w:cs="Times New Roman"/>
          <w:sz w:val="24"/>
          <w:szCs w:val="24"/>
        </w:rPr>
        <w:t xml:space="preserve">. </w:t>
      </w:r>
      <w:r w:rsidR="00415459" w:rsidRPr="0003353A">
        <w:rPr>
          <w:rFonts w:ascii="Times New Roman" w:hAnsi="Times New Roman" w:cs="Times New Roman"/>
          <w:sz w:val="24"/>
          <w:szCs w:val="24"/>
        </w:rPr>
        <w:t xml:space="preserve">The next route is Low-Prices Strategy </w:t>
      </w:r>
      <w:r w:rsidR="008A066B" w:rsidRPr="0003353A">
        <w:rPr>
          <w:rFonts w:ascii="Times New Roman" w:hAnsi="Times New Roman" w:cs="Times New Roman"/>
          <w:sz w:val="24"/>
          <w:szCs w:val="24"/>
        </w:rPr>
        <w:t xml:space="preserve">which has lower prices that other competitors </w:t>
      </w:r>
      <w:r w:rsidR="00AC7A3C" w:rsidRPr="0003353A">
        <w:rPr>
          <w:rFonts w:ascii="Times New Roman" w:hAnsi="Times New Roman" w:cs="Times New Roman"/>
          <w:sz w:val="24"/>
          <w:szCs w:val="24"/>
        </w:rPr>
        <w:t xml:space="preserve">while offering the same product benefits. </w:t>
      </w:r>
      <w:r w:rsidR="004B07A9" w:rsidRPr="0003353A">
        <w:rPr>
          <w:rFonts w:ascii="Times New Roman" w:hAnsi="Times New Roman" w:cs="Times New Roman"/>
          <w:sz w:val="24"/>
          <w:szCs w:val="24"/>
        </w:rPr>
        <w:t>The third route is H</w:t>
      </w:r>
      <w:r w:rsidR="0074306B" w:rsidRPr="0003353A">
        <w:rPr>
          <w:rFonts w:ascii="Times New Roman" w:hAnsi="Times New Roman" w:cs="Times New Roman"/>
          <w:sz w:val="24"/>
          <w:szCs w:val="24"/>
        </w:rPr>
        <w:t xml:space="preserve">ybrid Strategy </w:t>
      </w:r>
      <w:r w:rsidR="00A557D3" w:rsidRPr="0003353A">
        <w:rPr>
          <w:rFonts w:ascii="Times New Roman" w:hAnsi="Times New Roman" w:cs="Times New Roman"/>
          <w:sz w:val="24"/>
          <w:szCs w:val="24"/>
        </w:rPr>
        <w:t xml:space="preserve">this aims for differentiation </w:t>
      </w:r>
      <w:r w:rsidR="00835F92" w:rsidRPr="0003353A">
        <w:rPr>
          <w:rFonts w:ascii="Times New Roman" w:hAnsi="Times New Roman" w:cs="Times New Roman"/>
          <w:sz w:val="24"/>
          <w:szCs w:val="24"/>
        </w:rPr>
        <w:t xml:space="preserve">and low </w:t>
      </w:r>
      <w:r w:rsidR="006E5701" w:rsidRPr="0003353A">
        <w:rPr>
          <w:rFonts w:ascii="Times New Roman" w:hAnsi="Times New Roman" w:cs="Times New Roman"/>
          <w:sz w:val="24"/>
          <w:szCs w:val="24"/>
        </w:rPr>
        <w:t>relative</w:t>
      </w:r>
      <w:r w:rsidR="00835F92" w:rsidRPr="0003353A">
        <w:rPr>
          <w:rFonts w:ascii="Times New Roman" w:hAnsi="Times New Roman" w:cs="Times New Roman"/>
          <w:sz w:val="24"/>
          <w:szCs w:val="24"/>
        </w:rPr>
        <w:t xml:space="preserve"> low prices </w:t>
      </w:r>
      <w:r w:rsidR="00DB21B8" w:rsidRPr="0003353A">
        <w:rPr>
          <w:rFonts w:ascii="Times New Roman" w:hAnsi="Times New Roman" w:cs="Times New Roman"/>
          <w:sz w:val="24"/>
          <w:szCs w:val="24"/>
        </w:rPr>
        <w:t xml:space="preserve">this is taken further in route four whish </w:t>
      </w:r>
      <w:r w:rsidR="006E5701" w:rsidRPr="0003353A">
        <w:rPr>
          <w:rFonts w:ascii="Times New Roman" w:hAnsi="Times New Roman" w:cs="Times New Roman"/>
          <w:sz w:val="24"/>
          <w:szCs w:val="24"/>
        </w:rPr>
        <w:t>focuses</w:t>
      </w:r>
      <w:r w:rsidR="00DB21B8" w:rsidRPr="0003353A">
        <w:rPr>
          <w:rFonts w:ascii="Times New Roman" w:hAnsi="Times New Roman" w:cs="Times New Roman"/>
          <w:sz w:val="24"/>
          <w:szCs w:val="24"/>
        </w:rPr>
        <w:t xml:space="preserve"> around </w:t>
      </w:r>
      <w:r w:rsidR="00B735A1" w:rsidRPr="0003353A">
        <w:rPr>
          <w:rFonts w:ascii="Times New Roman" w:hAnsi="Times New Roman" w:cs="Times New Roman"/>
          <w:sz w:val="24"/>
          <w:szCs w:val="24"/>
        </w:rPr>
        <w:t xml:space="preserve">products that are </w:t>
      </w:r>
      <w:r w:rsidR="006E5701" w:rsidRPr="0003353A">
        <w:rPr>
          <w:rFonts w:ascii="Times New Roman" w:hAnsi="Times New Roman" w:cs="Times New Roman"/>
          <w:sz w:val="24"/>
          <w:szCs w:val="24"/>
        </w:rPr>
        <w:t xml:space="preserve">beneficially different from other competitors. </w:t>
      </w:r>
      <w:r w:rsidR="00955F3A" w:rsidRPr="0003353A">
        <w:rPr>
          <w:rFonts w:ascii="Times New Roman" w:hAnsi="Times New Roman" w:cs="Times New Roman"/>
          <w:sz w:val="24"/>
          <w:szCs w:val="24"/>
        </w:rPr>
        <w:t xml:space="preserve">With route five Focused Differentiation is the priority </w:t>
      </w:r>
      <w:r w:rsidR="001F30E2" w:rsidRPr="0003353A">
        <w:rPr>
          <w:rFonts w:ascii="Times New Roman" w:hAnsi="Times New Roman" w:cs="Times New Roman"/>
          <w:sz w:val="24"/>
          <w:szCs w:val="24"/>
        </w:rPr>
        <w:t xml:space="preserve">this uses premium prices </w:t>
      </w:r>
      <w:r w:rsidR="00612927" w:rsidRPr="0003353A">
        <w:rPr>
          <w:rFonts w:ascii="Times New Roman" w:hAnsi="Times New Roman" w:cs="Times New Roman"/>
          <w:sz w:val="24"/>
          <w:szCs w:val="24"/>
        </w:rPr>
        <w:t xml:space="preserve">justified offering </w:t>
      </w:r>
      <w:r w:rsidR="00FA4200" w:rsidRPr="0003353A">
        <w:rPr>
          <w:rFonts w:ascii="Times New Roman" w:hAnsi="Times New Roman" w:cs="Times New Roman"/>
          <w:sz w:val="24"/>
          <w:szCs w:val="24"/>
        </w:rPr>
        <w:t xml:space="preserve">highly </w:t>
      </w:r>
      <w:r w:rsidR="00BC0BDD" w:rsidRPr="0003353A">
        <w:rPr>
          <w:rFonts w:ascii="Times New Roman" w:hAnsi="Times New Roman" w:cs="Times New Roman"/>
          <w:sz w:val="24"/>
          <w:szCs w:val="24"/>
        </w:rPr>
        <w:t xml:space="preserve">beneficial </w:t>
      </w:r>
      <w:r w:rsidR="005B4221" w:rsidRPr="0003353A">
        <w:rPr>
          <w:rFonts w:ascii="Times New Roman" w:hAnsi="Times New Roman" w:cs="Times New Roman"/>
          <w:sz w:val="24"/>
          <w:szCs w:val="24"/>
        </w:rPr>
        <w:t>products. Routes</w:t>
      </w:r>
      <w:r w:rsidR="004412D2" w:rsidRPr="0003353A">
        <w:rPr>
          <w:rFonts w:ascii="Times New Roman" w:hAnsi="Times New Roman" w:cs="Times New Roman"/>
          <w:sz w:val="24"/>
          <w:szCs w:val="24"/>
        </w:rPr>
        <w:t xml:space="preserve"> </w:t>
      </w:r>
      <w:r w:rsidR="00FE03E0" w:rsidRPr="0003353A">
        <w:rPr>
          <w:rFonts w:ascii="Times New Roman" w:hAnsi="Times New Roman" w:cs="Times New Roman"/>
          <w:sz w:val="24"/>
          <w:szCs w:val="24"/>
        </w:rPr>
        <w:t xml:space="preserve">six </w:t>
      </w:r>
      <w:r w:rsidR="005B4221" w:rsidRPr="0003353A">
        <w:rPr>
          <w:rFonts w:ascii="Times New Roman" w:hAnsi="Times New Roman" w:cs="Times New Roman"/>
          <w:sz w:val="24"/>
          <w:szCs w:val="24"/>
        </w:rPr>
        <w:t>through</w:t>
      </w:r>
      <w:r w:rsidR="00FE03E0" w:rsidRPr="0003353A">
        <w:rPr>
          <w:rFonts w:ascii="Times New Roman" w:hAnsi="Times New Roman" w:cs="Times New Roman"/>
          <w:sz w:val="24"/>
          <w:szCs w:val="24"/>
        </w:rPr>
        <w:t xml:space="preserve"> eight </w:t>
      </w:r>
      <w:r w:rsidR="009A18E7" w:rsidRPr="0003353A">
        <w:rPr>
          <w:rFonts w:ascii="Times New Roman" w:hAnsi="Times New Roman" w:cs="Times New Roman"/>
          <w:sz w:val="24"/>
          <w:szCs w:val="24"/>
        </w:rPr>
        <w:t xml:space="preserve">are knows as Failure Strategies </w:t>
      </w:r>
      <w:r w:rsidR="000D07F2" w:rsidRPr="0003353A">
        <w:rPr>
          <w:rFonts w:ascii="Times New Roman" w:hAnsi="Times New Roman" w:cs="Times New Roman"/>
          <w:sz w:val="24"/>
          <w:szCs w:val="24"/>
        </w:rPr>
        <w:t xml:space="preserve">as that is what their </w:t>
      </w:r>
      <w:r w:rsidR="005B4221" w:rsidRPr="0003353A">
        <w:rPr>
          <w:rFonts w:ascii="Times New Roman" w:hAnsi="Times New Roman" w:cs="Times New Roman"/>
          <w:sz w:val="24"/>
          <w:szCs w:val="24"/>
        </w:rPr>
        <w:t>ultimate</w:t>
      </w:r>
      <w:r w:rsidR="000D07F2" w:rsidRPr="0003353A">
        <w:rPr>
          <w:rFonts w:ascii="Times New Roman" w:hAnsi="Times New Roman" w:cs="Times New Roman"/>
          <w:sz w:val="24"/>
          <w:szCs w:val="24"/>
        </w:rPr>
        <w:t xml:space="preserve"> outcome will be, this can </w:t>
      </w:r>
      <w:r w:rsidR="005B4221" w:rsidRPr="0003353A">
        <w:rPr>
          <w:rFonts w:ascii="Times New Roman" w:hAnsi="Times New Roman" w:cs="Times New Roman"/>
          <w:sz w:val="24"/>
          <w:szCs w:val="24"/>
        </w:rPr>
        <w:t>occur</w:t>
      </w:r>
      <w:r w:rsidR="000D07F2" w:rsidRPr="0003353A">
        <w:rPr>
          <w:rFonts w:ascii="Times New Roman" w:hAnsi="Times New Roman" w:cs="Times New Roman"/>
          <w:sz w:val="24"/>
          <w:szCs w:val="24"/>
        </w:rPr>
        <w:t xml:space="preserve"> </w:t>
      </w:r>
      <w:r w:rsidR="000D07F2" w:rsidRPr="0003353A">
        <w:rPr>
          <w:rFonts w:ascii="Times New Roman" w:hAnsi="Times New Roman" w:cs="Times New Roman"/>
          <w:sz w:val="24"/>
          <w:szCs w:val="24"/>
        </w:rPr>
        <w:lastRenderedPageBreak/>
        <w:t xml:space="preserve">from increasing </w:t>
      </w:r>
      <w:r w:rsidR="00A55FF2" w:rsidRPr="0003353A">
        <w:rPr>
          <w:rFonts w:ascii="Times New Roman" w:hAnsi="Times New Roman" w:cs="Times New Roman"/>
          <w:sz w:val="24"/>
          <w:szCs w:val="24"/>
        </w:rPr>
        <w:t xml:space="preserve">prices without increasing product </w:t>
      </w:r>
      <w:r w:rsidR="0068583C" w:rsidRPr="0003353A">
        <w:rPr>
          <w:rFonts w:ascii="Times New Roman" w:hAnsi="Times New Roman" w:cs="Times New Roman"/>
          <w:sz w:val="24"/>
          <w:szCs w:val="24"/>
        </w:rPr>
        <w:t xml:space="preserve">benefits, </w:t>
      </w:r>
      <w:r w:rsidR="00C07388" w:rsidRPr="0003353A">
        <w:rPr>
          <w:rFonts w:ascii="Times New Roman" w:hAnsi="Times New Roman" w:cs="Times New Roman"/>
          <w:sz w:val="24"/>
          <w:szCs w:val="24"/>
        </w:rPr>
        <w:t xml:space="preserve">reducing </w:t>
      </w:r>
      <w:r w:rsidR="00357D78" w:rsidRPr="0003353A">
        <w:rPr>
          <w:rFonts w:ascii="Times New Roman" w:hAnsi="Times New Roman" w:cs="Times New Roman"/>
          <w:sz w:val="24"/>
          <w:szCs w:val="24"/>
        </w:rPr>
        <w:t xml:space="preserve">product benefits </w:t>
      </w:r>
      <w:r w:rsidR="001B6B1B" w:rsidRPr="0003353A">
        <w:rPr>
          <w:rFonts w:ascii="Times New Roman" w:hAnsi="Times New Roman" w:cs="Times New Roman"/>
          <w:sz w:val="24"/>
          <w:szCs w:val="24"/>
        </w:rPr>
        <w:t xml:space="preserve">and </w:t>
      </w:r>
      <w:r w:rsidR="00F5414A" w:rsidRPr="0003353A">
        <w:rPr>
          <w:rFonts w:ascii="Times New Roman" w:hAnsi="Times New Roman" w:cs="Times New Roman"/>
          <w:sz w:val="24"/>
          <w:szCs w:val="24"/>
        </w:rPr>
        <w:t xml:space="preserve">increasing relative prices and </w:t>
      </w:r>
      <w:r w:rsidR="005000AA" w:rsidRPr="0003353A">
        <w:rPr>
          <w:rFonts w:ascii="Times New Roman" w:hAnsi="Times New Roman" w:cs="Times New Roman"/>
          <w:sz w:val="24"/>
          <w:szCs w:val="24"/>
        </w:rPr>
        <w:t xml:space="preserve">reducing product benefits whilst </w:t>
      </w:r>
      <w:r w:rsidR="002D3C34" w:rsidRPr="0003353A">
        <w:rPr>
          <w:rFonts w:ascii="Times New Roman" w:hAnsi="Times New Roman" w:cs="Times New Roman"/>
          <w:sz w:val="24"/>
          <w:szCs w:val="24"/>
        </w:rPr>
        <w:t xml:space="preserve">maintaining the products price. </w:t>
      </w:r>
    </w:p>
    <w:p w14:paraId="45D405AE" w14:textId="0C1D82EE" w:rsidR="001531FA" w:rsidRPr="0003353A" w:rsidRDefault="009F00AE"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Strategy Analysis of </w:t>
      </w:r>
      <w:r w:rsidR="00050385" w:rsidRPr="0003353A">
        <w:rPr>
          <w:rFonts w:ascii="Times New Roman" w:hAnsi="Times New Roman" w:cs="Times New Roman"/>
          <w:b/>
          <w:bCs/>
          <w:sz w:val="24"/>
          <w:szCs w:val="24"/>
          <w:u w:val="single"/>
        </w:rPr>
        <w:t>Primark</w:t>
      </w:r>
      <w:r w:rsidR="00E7797D" w:rsidRPr="0003353A">
        <w:rPr>
          <w:rFonts w:ascii="Times New Roman" w:hAnsi="Times New Roman" w:cs="Times New Roman"/>
          <w:b/>
          <w:bCs/>
          <w:sz w:val="24"/>
          <w:szCs w:val="24"/>
          <w:u w:val="single"/>
        </w:rPr>
        <w:t>-</w:t>
      </w:r>
      <w:r w:rsidR="001531FA" w:rsidRPr="0003353A">
        <w:rPr>
          <w:rFonts w:ascii="Times New Roman" w:hAnsi="Times New Roman" w:cs="Times New Roman"/>
          <w:b/>
          <w:bCs/>
          <w:sz w:val="24"/>
          <w:szCs w:val="24"/>
          <w:u w:val="single"/>
        </w:rPr>
        <w:t>SWOT</w:t>
      </w:r>
    </w:p>
    <w:p w14:paraId="3D1BA6A2" w14:textId="495ACEB5" w:rsidR="00D67A6D" w:rsidRPr="0003353A" w:rsidRDefault="00D67A6D"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F</w:t>
      </w:r>
      <w:r w:rsidR="00AC6DEE" w:rsidRPr="0003353A">
        <w:rPr>
          <w:rFonts w:ascii="Times New Roman" w:hAnsi="Times New Roman" w:cs="Times New Roman"/>
          <w:sz w:val="24"/>
          <w:szCs w:val="24"/>
        </w:rPr>
        <w:t>ro</w:t>
      </w:r>
      <w:r w:rsidRPr="0003353A">
        <w:rPr>
          <w:rFonts w:ascii="Times New Roman" w:hAnsi="Times New Roman" w:cs="Times New Roman"/>
          <w:sz w:val="24"/>
          <w:szCs w:val="24"/>
        </w:rPr>
        <w:t xml:space="preserve">m </w:t>
      </w:r>
      <w:r w:rsidR="009A15DA" w:rsidRPr="0003353A">
        <w:rPr>
          <w:rFonts w:ascii="Times New Roman" w:hAnsi="Times New Roman" w:cs="Times New Roman"/>
          <w:sz w:val="24"/>
          <w:szCs w:val="24"/>
        </w:rPr>
        <w:t xml:space="preserve">doing a SWOT analysis on Primark </w:t>
      </w:r>
      <w:r w:rsidR="00E872A5" w:rsidRPr="0003353A">
        <w:rPr>
          <w:rFonts w:ascii="Times New Roman" w:hAnsi="Times New Roman" w:cs="Times New Roman"/>
          <w:sz w:val="24"/>
          <w:szCs w:val="24"/>
        </w:rPr>
        <w:t>(</w:t>
      </w:r>
      <w:r w:rsidR="00EF2F8E" w:rsidRPr="0003353A">
        <w:rPr>
          <w:rFonts w:ascii="Times New Roman" w:hAnsi="Times New Roman" w:cs="Times New Roman"/>
          <w:sz w:val="24"/>
          <w:szCs w:val="24"/>
        </w:rPr>
        <w:t xml:space="preserve">appendix item </w:t>
      </w:r>
      <w:r w:rsidR="00E872A5" w:rsidRPr="0003353A">
        <w:rPr>
          <w:rFonts w:ascii="Times New Roman" w:hAnsi="Times New Roman" w:cs="Times New Roman"/>
          <w:sz w:val="24"/>
          <w:szCs w:val="24"/>
        </w:rPr>
        <w:t>1.</w:t>
      </w:r>
      <w:r w:rsidR="00EF2F8E" w:rsidRPr="0003353A">
        <w:rPr>
          <w:rFonts w:ascii="Times New Roman" w:hAnsi="Times New Roman" w:cs="Times New Roman"/>
          <w:sz w:val="24"/>
          <w:szCs w:val="24"/>
        </w:rPr>
        <w:t>0</w:t>
      </w:r>
      <w:r w:rsidR="00E872A5" w:rsidRPr="0003353A">
        <w:rPr>
          <w:rFonts w:ascii="Times New Roman" w:hAnsi="Times New Roman" w:cs="Times New Roman"/>
          <w:sz w:val="24"/>
          <w:szCs w:val="24"/>
        </w:rPr>
        <w:t>)</w:t>
      </w:r>
      <w:r w:rsidR="00EF2F8E" w:rsidRPr="0003353A">
        <w:rPr>
          <w:rFonts w:ascii="Times New Roman" w:hAnsi="Times New Roman" w:cs="Times New Roman"/>
          <w:sz w:val="24"/>
          <w:szCs w:val="24"/>
        </w:rPr>
        <w:t xml:space="preserve"> </w:t>
      </w:r>
      <w:r w:rsidR="00DE448D" w:rsidRPr="0003353A">
        <w:rPr>
          <w:rFonts w:ascii="Times New Roman" w:hAnsi="Times New Roman" w:cs="Times New Roman"/>
          <w:sz w:val="24"/>
          <w:szCs w:val="24"/>
        </w:rPr>
        <w:t xml:space="preserve">I was able to identify </w:t>
      </w:r>
      <w:r w:rsidR="00B91DA5" w:rsidRPr="0003353A">
        <w:rPr>
          <w:rFonts w:ascii="Times New Roman" w:hAnsi="Times New Roman" w:cs="Times New Roman"/>
          <w:sz w:val="24"/>
          <w:szCs w:val="24"/>
        </w:rPr>
        <w:t xml:space="preserve">the </w:t>
      </w:r>
      <w:r w:rsidR="00F47C6B" w:rsidRPr="0003353A">
        <w:rPr>
          <w:rFonts w:ascii="Times New Roman" w:hAnsi="Times New Roman" w:cs="Times New Roman"/>
          <w:sz w:val="24"/>
          <w:szCs w:val="24"/>
        </w:rPr>
        <w:t>microenvironment</w:t>
      </w:r>
      <w:r w:rsidR="001F51EC" w:rsidRPr="0003353A">
        <w:rPr>
          <w:rFonts w:ascii="Times New Roman" w:hAnsi="Times New Roman" w:cs="Times New Roman"/>
          <w:sz w:val="24"/>
          <w:szCs w:val="24"/>
        </w:rPr>
        <w:t xml:space="preserve"> </w:t>
      </w:r>
      <w:r w:rsidR="00B91DA5" w:rsidRPr="0003353A">
        <w:rPr>
          <w:rFonts w:ascii="Times New Roman" w:hAnsi="Times New Roman" w:cs="Times New Roman"/>
          <w:sz w:val="24"/>
          <w:szCs w:val="24"/>
        </w:rPr>
        <w:t xml:space="preserve">strengths and weaknesses </w:t>
      </w:r>
      <w:r w:rsidR="00517964" w:rsidRPr="0003353A">
        <w:rPr>
          <w:rFonts w:ascii="Times New Roman" w:hAnsi="Times New Roman" w:cs="Times New Roman"/>
          <w:sz w:val="24"/>
          <w:szCs w:val="24"/>
        </w:rPr>
        <w:t xml:space="preserve">alongside the </w:t>
      </w:r>
      <w:r w:rsidR="001F51EC" w:rsidRPr="0003353A">
        <w:rPr>
          <w:rFonts w:ascii="Times New Roman" w:hAnsi="Times New Roman" w:cs="Times New Roman"/>
          <w:sz w:val="24"/>
          <w:szCs w:val="24"/>
        </w:rPr>
        <w:t>macr</w:t>
      </w:r>
      <w:r w:rsidR="008A64F5" w:rsidRPr="0003353A">
        <w:rPr>
          <w:rFonts w:ascii="Times New Roman" w:hAnsi="Times New Roman" w:cs="Times New Roman"/>
          <w:sz w:val="24"/>
          <w:szCs w:val="24"/>
        </w:rPr>
        <w:t>o</w:t>
      </w:r>
      <w:r w:rsidR="008709E9" w:rsidRPr="0003353A">
        <w:rPr>
          <w:rFonts w:ascii="Times New Roman" w:hAnsi="Times New Roman" w:cs="Times New Roman"/>
          <w:sz w:val="24"/>
          <w:szCs w:val="24"/>
        </w:rPr>
        <w:t xml:space="preserve">environments </w:t>
      </w:r>
      <w:r w:rsidR="000677CD" w:rsidRPr="0003353A">
        <w:rPr>
          <w:rFonts w:ascii="Times New Roman" w:hAnsi="Times New Roman" w:cs="Times New Roman"/>
          <w:sz w:val="24"/>
          <w:szCs w:val="24"/>
        </w:rPr>
        <w:t xml:space="preserve">opportunities and threats. </w:t>
      </w:r>
      <w:r w:rsidR="0078406E" w:rsidRPr="0003353A">
        <w:rPr>
          <w:rFonts w:ascii="Times New Roman" w:hAnsi="Times New Roman" w:cs="Times New Roman"/>
          <w:sz w:val="24"/>
          <w:szCs w:val="24"/>
        </w:rPr>
        <w:t xml:space="preserve">After considering </w:t>
      </w:r>
      <w:r w:rsidR="00A82892" w:rsidRPr="0003353A">
        <w:rPr>
          <w:rFonts w:ascii="Times New Roman" w:hAnsi="Times New Roman" w:cs="Times New Roman"/>
          <w:sz w:val="24"/>
          <w:szCs w:val="24"/>
        </w:rPr>
        <w:t xml:space="preserve">each item </w:t>
      </w:r>
      <w:r w:rsidR="00505795" w:rsidRPr="0003353A">
        <w:rPr>
          <w:rFonts w:ascii="Times New Roman" w:hAnsi="Times New Roman" w:cs="Times New Roman"/>
          <w:sz w:val="24"/>
          <w:szCs w:val="24"/>
        </w:rPr>
        <w:t xml:space="preserve">that causes or has an effect on </w:t>
      </w:r>
      <w:r w:rsidR="002A4F1D" w:rsidRPr="0003353A">
        <w:rPr>
          <w:rFonts w:ascii="Times New Roman" w:hAnsi="Times New Roman" w:cs="Times New Roman"/>
          <w:sz w:val="24"/>
          <w:szCs w:val="24"/>
        </w:rPr>
        <w:t>Primark,</w:t>
      </w:r>
      <w:r w:rsidR="00505795" w:rsidRPr="0003353A">
        <w:rPr>
          <w:rFonts w:ascii="Times New Roman" w:hAnsi="Times New Roman" w:cs="Times New Roman"/>
          <w:sz w:val="24"/>
          <w:szCs w:val="24"/>
        </w:rPr>
        <w:t xml:space="preserve"> </w:t>
      </w:r>
      <w:r w:rsidR="00E7477D" w:rsidRPr="0003353A">
        <w:rPr>
          <w:rFonts w:ascii="Times New Roman" w:hAnsi="Times New Roman" w:cs="Times New Roman"/>
          <w:sz w:val="24"/>
          <w:szCs w:val="24"/>
        </w:rPr>
        <w:t xml:space="preserve">I then </w:t>
      </w:r>
      <w:r w:rsidR="00165262" w:rsidRPr="0003353A">
        <w:rPr>
          <w:rFonts w:ascii="Times New Roman" w:hAnsi="Times New Roman" w:cs="Times New Roman"/>
          <w:sz w:val="24"/>
          <w:szCs w:val="24"/>
        </w:rPr>
        <w:t>prioritized</w:t>
      </w:r>
      <w:r w:rsidR="00E7477D" w:rsidRPr="0003353A">
        <w:rPr>
          <w:rFonts w:ascii="Times New Roman" w:hAnsi="Times New Roman" w:cs="Times New Roman"/>
          <w:sz w:val="24"/>
          <w:szCs w:val="24"/>
        </w:rPr>
        <w:t xml:space="preserve"> </w:t>
      </w:r>
      <w:r w:rsidR="00F767E5" w:rsidRPr="0003353A">
        <w:rPr>
          <w:rFonts w:ascii="Times New Roman" w:hAnsi="Times New Roman" w:cs="Times New Roman"/>
          <w:sz w:val="24"/>
          <w:szCs w:val="24"/>
        </w:rPr>
        <w:t xml:space="preserve">each area in order of importance as </w:t>
      </w:r>
      <w:r w:rsidR="00165262" w:rsidRPr="0003353A">
        <w:rPr>
          <w:rFonts w:ascii="Times New Roman" w:hAnsi="Times New Roman" w:cs="Times New Roman"/>
          <w:sz w:val="24"/>
          <w:szCs w:val="24"/>
        </w:rPr>
        <w:t xml:space="preserve">I sore fit. </w:t>
      </w:r>
      <w:r w:rsidR="00E36556" w:rsidRPr="0003353A">
        <w:rPr>
          <w:rFonts w:ascii="Times New Roman" w:hAnsi="Times New Roman" w:cs="Times New Roman"/>
          <w:sz w:val="24"/>
          <w:szCs w:val="24"/>
        </w:rPr>
        <w:t xml:space="preserve">There are many strengths in Primark with the largest being </w:t>
      </w:r>
      <w:r w:rsidR="00804D0B" w:rsidRPr="0003353A">
        <w:rPr>
          <w:rFonts w:ascii="Times New Roman" w:hAnsi="Times New Roman" w:cs="Times New Roman"/>
          <w:sz w:val="24"/>
          <w:szCs w:val="24"/>
        </w:rPr>
        <w:t xml:space="preserve">its over 50,000 </w:t>
      </w:r>
      <w:r w:rsidR="00124989" w:rsidRPr="0003353A">
        <w:rPr>
          <w:rFonts w:ascii="Times New Roman" w:hAnsi="Times New Roman" w:cs="Times New Roman"/>
          <w:sz w:val="24"/>
          <w:szCs w:val="24"/>
        </w:rPr>
        <w:t>employees</w:t>
      </w:r>
      <w:r w:rsidR="00804D0B" w:rsidRPr="0003353A">
        <w:rPr>
          <w:rFonts w:ascii="Times New Roman" w:hAnsi="Times New Roman" w:cs="Times New Roman"/>
          <w:sz w:val="24"/>
          <w:szCs w:val="24"/>
        </w:rPr>
        <w:t xml:space="preserve"> worldwide </w:t>
      </w:r>
      <w:r w:rsidR="00810E90" w:rsidRPr="0003353A">
        <w:rPr>
          <w:rFonts w:ascii="Times New Roman" w:hAnsi="Times New Roman" w:cs="Times New Roman"/>
          <w:sz w:val="24"/>
          <w:szCs w:val="24"/>
        </w:rPr>
        <w:t>that enable each store to be run efficiently</w:t>
      </w:r>
      <w:r w:rsidR="004B5498" w:rsidRPr="0003353A">
        <w:rPr>
          <w:rFonts w:ascii="Times New Roman" w:hAnsi="Times New Roman" w:cs="Times New Roman"/>
          <w:sz w:val="24"/>
          <w:szCs w:val="24"/>
        </w:rPr>
        <w:t>, second to this is the number o</w:t>
      </w:r>
      <w:r w:rsidR="00124989" w:rsidRPr="0003353A">
        <w:rPr>
          <w:rFonts w:ascii="Times New Roman" w:hAnsi="Times New Roman" w:cs="Times New Roman"/>
          <w:sz w:val="24"/>
          <w:szCs w:val="24"/>
        </w:rPr>
        <w:t>f</w:t>
      </w:r>
      <w:r w:rsidR="004B5498" w:rsidRPr="0003353A">
        <w:rPr>
          <w:rFonts w:ascii="Times New Roman" w:hAnsi="Times New Roman" w:cs="Times New Roman"/>
          <w:sz w:val="24"/>
          <w:szCs w:val="24"/>
        </w:rPr>
        <w:t xml:space="preserve"> s</w:t>
      </w:r>
      <w:r w:rsidR="00124989" w:rsidRPr="0003353A">
        <w:rPr>
          <w:rFonts w:ascii="Times New Roman" w:hAnsi="Times New Roman" w:cs="Times New Roman"/>
          <w:sz w:val="24"/>
          <w:szCs w:val="24"/>
        </w:rPr>
        <w:t>t</w:t>
      </w:r>
      <w:r w:rsidR="004B5498" w:rsidRPr="0003353A">
        <w:rPr>
          <w:rFonts w:ascii="Times New Roman" w:hAnsi="Times New Roman" w:cs="Times New Roman"/>
          <w:sz w:val="24"/>
          <w:szCs w:val="24"/>
        </w:rPr>
        <w:t xml:space="preserve">ores </w:t>
      </w:r>
      <w:r w:rsidR="00124989" w:rsidRPr="0003353A">
        <w:rPr>
          <w:rFonts w:ascii="Times New Roman" w:hAnsi="Times New Roman" w:cs="Times New Roman"/>
          <w:sz w:val="24"/>
          <w:szCs w:val="24"/>
        </w:rPr>
        <w:t>worldwide</w:t>
      </w:r>
      <w:r w:rsidR="0028534D" w:rsidRPr="0003353A">
        <w:rPr>
          <w:rFonts w:ascii="Times New Roman" w:hAnsi="Times New Roman" w:cs="Times New Roman"/>
          <w:sz w:val="24"/>
          <w:szCs w:val="24"/>
        </w:rPr>
        <w:t xml:space="preserve"> giving Primark an </w:t>
      </w:r>
      <w:r w:rsidR="00124989" w:rsidRPr="0003353A">
        <w:rPr>
          <w:rFonts w:ascii="Times New Roman" w:hAnsi="Times New Roman" w:cs="Times New Roman"/>
          <w:sz w:val="24"/>
          <w:szCs w:val="24"/>
        </w:rPr>
        <w:t>increasable</w:t>
      </w:r>
      <w:r w:rsidR="0028534D" w:rsidRPr="0003353A">
        <w:rPr>
          <w:rFonts w:ascii="Times New Roman" w:hAnsi="Times New Roman" w:cs="Times New Roman"/>
          <w:sz w:val="24"/>
          <w:szCs w:val="24"/>
        </w:rPr>
        <w:t xml:space="preserve"> reach globally. </w:t>
      </w:r>
      <w:r w:rsidR="00D9650D" w:rsidRPr="0003353A">
        <w:rPr>
          <w:rFonts w:ascii="Times New Roman" w:hAnsi="Times New Roman" w:cs="Times New Roman"/>
          <w:sz w:val="24"/>
          <w:szCs w:val="24"/>
        </w:rPr>
        <w:t xml:space="preserve">Thirdly are the affordable products sold allowing for a massive </w:t>
      </w:r>
      <w:r w:rsidR="00267AB3" w:rsidRPr="0003353A">
        <w:rPr>
          <w:rFonts w:ascii="Times New Roman" w:hAnsi="Times New Roman" w:cs="Times New Roman"/>
          <w:sz w:val="24"/>
          <w:szCs w:val="24"/>
        </w:rPr>
        <w:t xml:space="preserve">target market </w:t>
      </w:r>
      <w:r w:rsidR="00F809F0" w:rsidRPr="0003353A">
        <w:rPr>
          <w:rFonts w:ascii="Times New Roman" w:hAnsi="Times New Roman" w:cs="Times New Roman"/>
          <w:sz w:val="24"/>
          <w:szCs w:val="24"/>
        </w:rPr>
        <w:t xml:space="preserve">and following this is </w:t>
      </w:r>
      <w:r w:rsidR="00CD1D16" w:rsidRPr="0003353A">
        <w:rPr>
          <w:rFonts w:ascii="Times New Roman" w:hAnsi="Times New Roman" w:cs="Times New Roman"/>
          <w:sz w:val="24"/>
          <w:szCs w:val="24"/>
        </w:rPr>
        <w:t>the rate of growth with Primark being the fastest growing retailor in America</w:t>
      </w:r>
      <w:r w:rsidR="00512C4B" w:rsidRPr="0003353A">
        <w:rPr>
          <w:rFonts w:ascii="Times New Roman" w:hAnsi="Times New Roman" w:cs="Times New Roman"/>
          <w:sz w:val="24"/>
          <w:szCs w:val="24"/>
        </w:rPr>
        <w:t xml:space="preserve">, this can also be seen through the next point with Primark having </w:t>
      </w:r>
      <w:r w:rsidR="00DD2262" w:rsidRPr="0003353A">
        <w:rPr>
          <w:rFonts w:ascii="Times New Roman" w:hAnsi="Times New Roman" w:cs="Times New Roman"/>
          <w:sz w:val="24"/>
          <w:szCs w:val="24"/>
        </w:rPr>
        <w:t xml:space="preserve">a higher market share than </w:t>
      </w:r>
      <w:r w:rsidR="00124989" w:rsidRPr="0003353A">
        <w:rPr>
          <w:rFonts w:ascii="Times New Roman" w:hAnsi="Times New Roman" w:cs="Times New Roman"/>
          <w:sz w:val="24"/>
          <w:szCs w:val="24"/>
        </w:rPr>
        <w:t xml:space="preserve">its competitors helping to fuel its expanse. </w:t>
      </w:r>
      <w:r w:rsidR="000728BA" w:rsidRPr="0003353A">
        <w:rPr>
          <w:rFonts w:ascii="Times New Roman" w:hAnsi="Times New Roman" w:cs="Times New Roman"/>
          <w:sz w:val="24"/>
          <w:szCs w:val="24"/>
        </w:rPr>
        <w:t xml:space="preserve">Further strengths include </w:t>
      </w:r>
      <w:r w:rsidR="00C03601" w:rsidRPr="0003353A">
        <w:rPr>
          <w:rFonts w:ascii="Times New Roman" w:hAnsi="Times New Roman" w:cs="Times New Roman"/>
          <w:sz w:val="24"/>
          <w:szCs w:val="24"/>
        </w:rPr>
        <w:t xml:space="preserve">being </w:t>
      </w:r>
      <w:r w:rsidR="004D67D5" w:rsidRPr="0003353A">
        <w:rPr>
          <w:rFonts w:ascii="Times New Roman" w:hAnsi="Times New Roman" w:cs="Times New Roman"/>
          <w:sz w:val="24"/>
          <w:szCs w:val="24"/>
        </w:rPr>
        <w:t>highly</w:t>
      </w:r>
      <w:r w:rsidR="00C03601" w:rsidRPr="0003353A">
        <w:rPr>
          <w:rFonts w:ascii="Times New Roman" w:hAnsi="Times New Roman" w:cs="Times New Roman"/>
          <w:sz w:val="24"/>
          <w:szCs w:val="24"/>
        </w:rPr>
        <w:t xml:space="preserve"> profit</w:t>
      </w:r>
      <w:r w:rsidR="00BE7578" w:rsidRPr="0003353A">
        <w:rPr>
          <w:rFonts w:ascii="Times New Roman" w:hAnsi="Times New Roman" w:cs="Times New Roman"/>
          <w:sz w:val="24"/>
          <w:szCs w:val="24"/>
        </w:rPr>
        <w:t>able with ye</w:t>
      </w:r>
      <w:r w:rsidR="00C84F33" w:rsidRPr="0003353A">
        <w:rPr>
          <w:rFonts w:ascii="Times New Roman" w:hAnsi="Times New Roman" w:cs="Times New Roman"/>
          <w:sz w:val="24"/>
          <w:szCs w:val="24"/>
        </w:rPr>
        <w:t xml:space="preserve">ar on year sales increases </w:t>
      </w:r>
      <w:r w:rsidR="00CF4FB3" w:rsidRPr="0003353A">
        <w:rPr>
          <w:rFonts w:ascii="Times New Roman" w:hAnsi="Times New Roman" w:cs="Times New Roman"/>
          <w:sz w:val="24"/>
          <w:szCs w:val="24"/>
        </w:rPr>
        <w:t xml:space="preserve">as well as its </w:t>
      </w:r>
      <w:r w:rsidR="004D67D5" w:rsidRPr="0003353A">
        <w:rPr>
          <w:rFonts w:ascii="Times New Roman" w:hAnsi="Times New Roman" w:cs="Times New Roman"/>
          <w:sz w:val="24"/>
          <w:szCs w:val="24"/>
        </w:rPr>
        <w:t>extensive</w:t>
      </w:r>
      <w:r w:rsidR="00CF4FB3" w:rsidRPr="0003353A">
        <w:rPr>
          <w:rFonts w:ascii="Times New Roman" w:hAnsi="Times New Roman" w:cs="Times New Roman"/>
          <w:sz w:val="24"/>
          <w:szCs w:val="24"/>
        </w:rPr>
        <w:t xml:space="preserve"> product range and finally </w:t>
      </w:r>
      <w:r w:rsidR="004D67D5" w:rsidRPr="0003353A">
        <w:rPr>
          <w:rFonts w:ascii="Times New Roman" w:hAnsi="Times New Roman" w:cs="Times New Roman"/>
          <w:sz w:val="24"/>
          <w:szCs w:val="24"/>
        </w:rPr>
        <w:t xml:space="preserve">not having any advertising costs. </w:t>
      </w:r>
      <w:r w:rsidR="00C5201B" w:rsidRPr="0003353A">
        <w:rPr>
          <w:rFonts w:ascii="Times New Roman" w:hAnsi="Times New Roman" w:cs="Times New Roman"/>
          <w:sz w:val="24"/>
          <w:szCs w:val="24"/>
        </w:rPr>
        <w:t xml:space="preserve">These orders of importance continue within the following three </w:t>
      </w:r>
      <w:r w:rsidR="00052432" w:rsidRPr="0003353A">
        <w:rPr>
          <w:rFonts w:ascii="Times New Roman" w:hAnsi="Times New Roman" w:cs="Times New Roman"/>
          <w:sz w:val="24"/>
          <w:szCs w:val="24"/>
        </w:rPr>
        <w:t>areas of Weaknesses, Opportunities and Threats</w:t>
      </w:r>
      <w:r w:rsidR="00CB61B7" w:rsidRPr="0003353A">
        <w:rPr>
          <w:rFonts w:ascii="Times New Roman" w:hAnsi="Times New Roman" w:cs="Times New Roman"/>
          <w:sz w:val="24"/>
          <w:szCs w:val="24"/>
        </w:rPr>
        <w:t xml:space="preserve"> </w:t>
      </w:r>
      <w:r w:rsidR="00CB61B7" w:rsidRPr="0003353A">
        <w:rPr>
          <w:rFonts w:ascii="Times New Roman" w:hAnsi="Times New Roman" w:cs="Times New Roman"/>
          <w:sz w:val="24"/>
          <w:szCs w:val="24"/>
          <w:shd w:val="clear" w:color="auto" w:fill="FFFFFF"/>
        </w:rPr>
        <w:t>(FAHY &amp; HOOLEY, 2002)</w:t>
      </w:r>
      <w:r w:rsidR="00D37EFC" w:rsidRPr="0003353A">
        <w:rPr>
          <w:rFonts w:ascii="Times New Roman" w:hAnsi="Times New Roman" w:cs="Times New Roman"/>
          <w:sz w:val="24"/>
          <w:szCs w:val="24"/>
          <w:shd w:val="clear" w:color="auto" w:fill="FFFFFF"/>
        </w:rPr>
        <w:t>, (</w:t>
      </w:r>
      <w:proofErr w:type="gramStart"/>
      <w:r w:rsidR="00D37EFC" w:rsidRPr="0003353A">
        <w:rPr>
          <w:rFonts w:ascii="Times New Roman" w:hAnsi="Times New Roman" w:cs="Times New Roman"/>
          <w:sz w:val="24"/>
          <w:szCs w:val="24"/>
          <w:shd w:val="clear" w:color="auto" w:fill="FFFFFF"/>
        </w:rPr>
        <w:t>Caprarescu,G.</w:t>
      </w:r>
      <w:proofErr w:type="gramEnd"/>
      <w:r w:rsidR="0044230E" w:rsidRPr="0003353A">
        <w:rPr>
          <w:rFonts w:ascii="Times New Roman" w:hAnsi="Times New Roman" w:cs="Times New Roman"/>
          <w:sz w:val="24"/>
          <w:szCs w:val="24"/>
          <w:shd w:val="clear" w:color="auto" w:fill="FFFFFF"/>
        </w:rPr>
        <w:t>,</w:t>
      </w:r>
      <w:r w:rsidR="00D37EFC" w:rsidRPr="0003353A">
        <w:rPr>
          <w:rFonts w:ascii="Times New Roman" w:hAnsi="Times New Roman" w:cs="Times New Roman"/>
          <w:sz w:val="24"/>
          <w:szCs w:val="24"/>
          <w:shd w:val="clear" w:color="auto" w:fill="FFFFFF"/>
        </w:rPr>
        <w:t>Stancu,D.G.</w:t>
      </w:r>
      <w:r w:rsidR="00396C2B" w:rsidRPr="0003353A">
        <w:rPr>
          <w:rFonts w:ascii="Times New Roman" w:hAnsi="Times New Roman" w:cs="Times New Roman"/>
          <w:sz w:val="24"/>
          <w:szCs w:val="24"/>
          <w:shd w:val="clear" w:color="auto" w:fill="FFFFFF"/>
        </w:rPr>
        <w:t>&amp;</w:t>
      </w:r>
      <w:r w:rsidR="00D37EFC" w:rsidRPr="0003353A">
        <w:rPr>
          <w:rFonts w:ascii="Times New Roman" w:hAnsi="Times New Roman" w:cs="Times New Roman"/>
          <w:sz w:val="24"/>
          <w:szCs w:val="24"/>
          <w:shd w:val="clear" w:color="auto" w:fill="FFFFFF"/>
        </w:rPr>
        <w:t>Aron,G,2013)</w:t>
      </w:r>
      <w:r w:rsidR="004059C1" w:rsidRPr="0003353A">
        <w:rPr>
          <w:rFonts w:ascii="Times New Roman" w:hAnsi="Times New Roman" w:cs="Times New Roman"/>
          <w:sz w:val="24"/>
          <w:szCs w:val="24"/>
        </w:rPr>
        <w:t>.</w:t>
      </w:r>
      <w:r w:rsidR="001A346F" w:rsidRPr="0003353A">
        <w:rPr>
          <w:rFonts w:ascii="Times New Roman" w:hAnsi="Times New Roman" w:cs="Times New Roman"/>
          <w:sz w:val="24"/>
          <w:szCs w:val="24"/>
        </w:rPr>
        <w:t xml:space="preserve"> </w:t>
      </w:r>
    </w:p>
    <w:p w14:paraId="1390851C" w14:textId="2F3D32FA" w:rsidR="00382204" w:rsidRPr="0003353A" w:rsidRDefault="00382204"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Porter’s Five Forces</w:t>
      </w:r>
    </w:p>
    <w:p w14:paraId="3995E33D" w14:textId="457BF244" w:rsidR="00D67A6D" w:rsidRPr="0003353A" w:rsidRDefault="00B40159"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From using Porters five forces in Primark </w:t>
      </w:r>
      <w:r w:rsidR="00567F3E" w:rsidRPr="0003353A">
        <w:rPr>
          <w:rFonts w:ascii="Times New Roman" w:hAnsi="Times New Roman" w:cs="Times New Roman"/>
          <w:sz w:val="24"/>
          <w:szCs w:val="24"/>
        </w:rPr>
        <w:t xml:space="preserve">(appendix item </w:t>
      </w:r>
      <w:r w:rsidR="00707995" w:rsidRPr="0003353A">
        <w:rPr>
          <w:rFonts w:ascii="Times New Roman" w:hAnsi="Times New Roman" w:cs="Times New Roman"/>
          <w:sz w:val="24"/>
          <w:szCs w:val="24"/>
        </w:rPr>
        <w:t xml:space="preserve">2.0) </w:t>
      </w:r>
      <w:r w:rsidR="005F5601" w:rsidRPr="0003353A">
        <w:rPr>
          <w:rFonts w:ascii="Times New Roman" w:hAnsi="Times New Roman" w:cs="Times New Roman"/>
          <w:sz w:val="24"/>
          <w:szCs w:val="24"/>
        </w:rPr>
        <w:t xml:space="preserve">I can see that </w:t>
      </w:r>
      <w:r w:rsidR="00F15FB7" w:rsidRPr="0003353A">
        <w:rPr>
          <w:rFonts w:ascii="Times New Roman" w:hAnsi="Times New Roman" w:cs="Times New Roman"/>
          <w:sz w:val="24"/>
          <w:szCs w:val="24"/>
        </w:rPr>
        <w:t xml:space="preserve">there is a low threat of new entry </w:t>
      </w:r>
      <w:r w:rsidR="00D54933" w:rsidRPr="0003353A">
        <w:rPr>
          <w:rFonts w:ascii="Times New Roman" w:hAnsi="Times New Roman" w:cs="Times New Roman"/>
          <w:sz w:val="24"/>
          <w:szCs w:val="24"/>
        </w:rPr>
        <w:t>because of the high costs of set up</w:t>
      </w:r>
      <w:r w:rsidR="005B1A4C" w:rsidRPr="0003353A">
        <w:rPr>
          <w:rFonts w:ascii="Times New Roman" w:hAnsi="Times New Roman" w:cs="Times New Roman"/>
          <w:sz w:val="24"/>
          <w:szCs w:val="24"/>
        </w:rPr>
        <w:t xml:space="preserve"> there is an as low level of threat </w:t>
      </w:r>
      <w:r w:rsidR="00DD514B" w:rsidRPr="0003353A">
        <w:rPr>
          <w:rFonts w:ascii="Times New Roman" w:hAnsi="Times New Roman" w:cs="Times New Roman"/>
          <w:sz w:val="24"/>
          <w:szCs w:val="24"/>
        </w:rPr>
        <w:t xml:space="preserve">from supplier power </w:t>
      </w:r>
      <w:r w:rsidR="000277DC" w:rsidRPr="0003353A">
        <w:rPr>
          <w:rFonts w:ascii="Times New Roman" w:hAnsi="Times New Roman" w:cs="Times New Roman"/>
          <w:sz w:val="24"/>
          <w:szCs w:val="24"/>
        </w:rPr>
        <w:t xml:space="preserve">because there is not one large item supplier but many much smaller suppliers </w:t>
      </w:r>
      <w:r w:rsidR="00D30E52" w:rsidRPr="0003353A">
        <w:rPr>
          <w:rFonts w:ascii="Times New Roman" w:hAnsi="Times New Roman" w:cs="Times New Roman"/>
          <w:sz w:val="24"/>
          <w:szCs w:val="24"/>
        </w:rPr>
        <w:t xml:space="preserve">disconnected from </w:t>
      </w:r>
      <w:r w:rsidR="009E516A" w:rsidRPr="0003353A">
        <w:rPr>
          <w:rFonts w:ascii="Times New Roman" w:hAnsi="Times New Roman" w:cs="Times New Roman"/>
          <w:sz w:val="24"/>
          <w:szCs w:val="24"/>
        </w:rPr>
        <w:t>each other</w:t>
      </w:r>
      <w:r w:rsidR="00D30E52" w:rsidRPr="0003353A">
        <w:rPr>
          <w:rFonts w:ascii="Times New Roman" w:hAnsi="Times New Roman" w:cs="Times New Roman"/>
          <w:sz w:val="24"/>
          <w:szCs w:val="24"/>
        </w:rPr>
        <w:t xml:space="preserve"> </w:t>
      </w:r>
      <w:r w:rsidR="009E516A" w:rsidRPr="0003353A">
        <w:rPr>
          <w:rFonts w:ascii="Times New Roman" w:hAnsi="Times New Roman" w:cs="Times New Roman"/>
          <w:sz w:val="24"/>
          <w:szCs w:val="24"/>
        </w:rPr>
        <w:t xml:space="preserve">reducing their overall power. </w:t>
      </w:r>
      <w:r w:rsidR="00B53B6F" w:rsidRPr="0003353A">
        <w:rPr>
          <w:rFonts w:ascii="Times New Roman" w:hAnsi="Times New Roman" w:cs="Times New Roman"/>
          <w:sz w:val="24"/>
          <w:szCs w:val="24"/>
        </w:rPr>
        <w:t xml:space="preserve">There </w:t>
      </w:r>
      <w:r w:rsidR="00AF290D" w:rsidRPr="0003353A">
        <w:rPr>
          <w:rFonts w:ascii="Times New Roman" w:hAnsi="Times New Roman" w:cs="Times New Roman"/>
          <w:sz w:val="24"/>
          <w:szCs w:val="24"/>
        </w:rPr>
        <w:t xml:space="preserve">however is a moderate </w:t>
      </w:r>
      <w:r w:rsidR="00DC5A48" w:rsidRPr="0003353A">
        <w:rPr>
          <w:rFonts w:ascii="Times New Roman" w:hAnsi="Times New Roman" w:cs="Times New Roman"/>
          <w:sz w:val="24"/>
          <w:szCs w:val="24"/>
        </w:rPr>
        <w:t xml:space="preserve">threat of </w:t>
      </w:r>
      <w:r w:rsidR="00D712D9" w:rsidRPr="0003353A">
        <w:rPr>
          <w:rFonts w:ascii="Times New Roman" w:hAnsi="Times New Roman" w:cs="Times New Roman"/>
          <w:sz w:val="24"/>
          <w:szCs w:val="24"/>
        </w:rPr>
        <w:t>substitution</w:t>
      </w:r>
      <w:r w:rsidR="00DC5A48" w:rsidRPr="0003353A">
        <w:rPr>
          <w:rFonts w:ascii="Times New Roman" w:hAnsi="Times New Roman" w:cs="Times New Roman"/>
          <w:sz w:val="24"/>
          <w:szCs w:val="24"/>
        </w:rPr>
        <w:t xml:space="preserve"> </w:t>
      </w:r>
      <w:r w:rsidR="00C70055" w:rsidRPr="0003353A">
        <w:rPr>
          <w:rFonts w:ascii="Times New Roman" w:hAnsi="Times New Roman" w:cs="Times New Roman"/>
          <w:sz w:val="24"/>
          <w:szCs w:val="24"/>
        </w:rPr>
        <w:t xml:space="preserve">because of </w:t>
      </w:r>
      <w:r w:rsidR="00D712D9" w:rsidRPr="0003353A">
        <w:rPr>
          <w:rFonts w:ascii="Times New Roman" w:hAnsi="Times New Roman" w:cs="Times New Roman"/>
          <w:sz w:val="24"/>
          <w:szCs w:val="24"/>
        </w:rPr>
        <w:t>other</w:t>
      </w:r>
      <w:r w:rsidR="00C70055" w:rsidRPr="0003353A">
        <w:rPr>
          <w:rFonts w:ascii="Times New Roman" w:hAnsi="Times New Roman" w:cs="Times New Roman"/>
          <w:sz w:val="24"/>
          <w:szCs w:val="24"/>
        </w:rPr>
        <w:t xml:space="preserve"> low cost retailors in the market howeve</w:t>
      </w:r>
      <w:r w:rsidR="00E2714F" w:rsidRPr="0003353A">
        <w:rPr>
          <w:rFonts w:ascii="Times New Roman" w:hAnsi="Times New Roman" w:cs="Times New Roman"/>
          <w:sz w:val="24"/>
          <w:szCs w:val="24"/>
        </w:rPr>
        <w:t xml:space="preserve">r none are as low cost as </w:t>
      </w:r>
      <w:r w:rsidR="00D712D9" w:rsidRPr="0003353A">
        <w:rPr>
          <w:rFonts w:ascii="Times New Roman" w:hAnsi="Times New Roman" w:cs="Times New Roman"/>
          <w:sz w:val="24"/>
          <w:szCs w:val="24"/>
        </w:rPr>
        <w:t>Primark</w:t>
      </w:r>
      <w:r w:rsidR="00E2714F" w:rsidRPr="0003353A">
        <w:rPr>
          <w:rFonts w:ascii="Times New Roman" w:hAnsi="Times New Roman" w:cs="Times New Roman"/>
          <w:sz w:val="24"/>
          <w:szCs w:val="24"/>
        </w:rPr>
        <w:t xml:space="preserve"> giving them a </w:t>
      </w:r>
      <w:r w:rsidR="00D712D9" w:rsidRPr="0003353A">
        <w:rPr>
          <w:rFonts w:ascii="Times New Roman" w:hAnsi="Times New Roman" w:cs="Times New Roman"/>
          <w:sz w:val="24"/>
          <w:szCs w:val="24"/>
        </w:rPr>
        <w:t xml:space="preserve">competitive advantage in this area. </w:t>
      </w:r>
      <w:r w:rsidR="00ED440A" w:rsidRPr="0003353A">
        <w:rPr>
          <w:rFonts w:ascii="Times New Roman" w:hAnsi="Times New Roman" w:cs="Times New Roman"/>
          <w:sz w:val="24"/>
          <w:szCs w:val="24"/>
        </w:rPr>
        <w:t>Buyer power is hi</w:t>
      </w:r>
      <w:r w:rsidR="00B116AE" w:rsidRPr="0003353A">
        <w:rPr>
          <w:rFonts w:ascii="Times New Roman" w:hAnsi="Times New Roman" w:cs="Times New Roman"/>
          <w:sz w:val="24"/>
          <w:szCs w:val="24"/>
        </w:rPr>
        <w:t xml:space="preserve">gh within the market </w:t>
      </w:r>
      <w:r w:rsidR="008624BB" w:rsidRPr="0003353A">
        <w:rPr>
          <w:rFonts w:ascii="Times New Roman" w:hAnsi="Times New Roman" w:cs="Times New Roman"/>
          <w:sz w:val="24"/>
          <w:szCs w:val="24"/>
        </w:rPr>
        <w:t xml:space="preserve">because of the number of competitors </w:t>
      </w:r>
      <w:r w:rsidR="007835C8" w:rsidRPr="0003353A">
        <w:rPr>
          <w:rFonts w:ascii="Times New Roman" w:hAnsi="Times New Roman" w:cs="Times New Roman"/>
          <w:sz w:val="24"/>
          <w:szCs w:val="24"/>
        </w:rPr>
        <w:t>ho</w:t>
      </w:r>
      <w:r w:rsidR="00C27866" w:rsidRPr="0003353A">
        <w:rPr>
          <w:rFonts w:ascii="Times New Roman" w:hAnsi="Times New Roman" w:cs="Times New Roman"/>
          <w:sz w:val="24"/>
          <w:szCs w:val="24"/>
        </w:rPr>
        <w:t xml:space="preserve">wever considering the number of competitors </w:t>
      </w:r>
      <w:r w:rsidR="00DB360C" w:rsidRPr="0003353A">
        <w:rPr>
          <w:rFonts w:ascii="Times New Roman" w:hAnsi="Times New Roman" w:cs="Times New Roman"/>
          <w:sz w:val="24"/>
          <w:szCs w:val="24"/>
        </w:rPr>
        <w:t xml:space="preserve">surrounding </w:t>
      </w:r>
      <w:r w:rsidR="003C1868" w:rsidRPr="0003353A">
        <w:rPr>
          <w:rFonts w:ascii="Times New Roman" w:hAnsi="Times New Roman" w:cs="Times New Roman"/>
          <w:sz w:val="24"/>
          <w:szCs w:val="24"/>
        </w:rPr>
        <w:t>Primark</w:t>
      </w:r>
      <w:r w:rsidR="00DB360C" w:rsidRPr="0003353A">
        <w:rPr>
          <w:rFonts w:ascii="Times New Roman" w:hAnsi="Times New Roman" w:cs="Times New Roman"/>
          <w:sz w:val="24"/>
          <w:szCs w:val="24"/>
        </w:rPr>
        <w:t xml:space="preserve"> </w:t>
      </w:r>
      <w:r w:rsidR="001F3AB8" w:rsidRPr="0003353A">
        <w:rPr>
          <w:rFonts w:ascii="Times New Roman" w:hAnsi="Times New Roman" w:cs="Times New Roman"/>
          <w:sz w:val="24"/>
          <w:szCs w:val="24"/>
        </w:rPr>
        <w:t xml:space="preserve">very few are </w:t>
      </w:r>
      <w:r w:rsidR="00E3147A" w:rsidRPr="0003353A">
        <w:rPr>
          <w:rFonts w:ascii="Times New Roman" w:hAnsi="Times New Roman" w:cs="Times New Roman"/>
          <w:sz w:val="24"/>
          <w:szCs w:val="24"/>
        </w:rPr>
        <w:t xml:space="preserve">directly comparable to Primark </w:t>
      </w:r>
      <w:r w:rsidR="008369B7" w:rsidRPr="0003353A">
        <w:rPr>
          <w:rFonts w:ascii="Times New Roman" w:hAnsi="Times New Roman" w:cs="Times New Roman"/>
          <w:sz w:val="24"/>
          <w:szCs w:val="24"/>
        </w:rPr>
        <w:t xml:space="preserve">because of the level of range and </w:t>
      </w:r>
      <w:r w:rsidR="00772094" w:rsidRPr="0003353A">
        <w:rPr>
          <w:rFonts w:ascii="Times New Roman" w:hAnsi="Times New Roman" w:cs="Times New Roman"/>
          <w:sz w:val="24"/>
          <w:szCs w:val="24"/>
        </w:rPr>
        <w:t>low-cost</w:t>
      </w:r>
      <w:r w:rsidR="009F68E7" w:rsidRPr="0003353A">
        <w:rPr>
          <w:rFonts w:ascii="Times New Roman" w:hAnsi="Times New Roman" w:cs="Times New Roman"/>
          <w:sz w:val="24"/>
          <w:szCs w:val="24"/>
        </w:rPr>
        <w:t xml:space="preserve"> products being so high</w:t>
      </w:r>
      <w:r w:rsidR="00D128A2" w:rsidRPr="0003353A">
        <w:rPr>
          <w:rFonts w:ascii="Times New Roman" w:hAnsi="Times New Roman" w:cs="Times New Roman"/>
          <w:sz w:val="24"/>
          <w:szCs w:val="24"/>
        </w:rPr>
        <w:t xml:space="preserve">, this results in a </w:t>
      </w:r>
      <w:r w:rsidR="003C1868" w:rsidRPr="0003353A">
        <w:rPr>
          <w:rFonts w:ascii="Times New Roman" w:hAnsi="Times New Roman" w:cs="Times New Roman"/>
          <w:sz w:val="24"/>
          <w:szCs w:val="24"/>
        </w:rPr>
        <w:t>lower than expected level of competitive rivalry</w:t>
      </w:r>
      <w:r w:rsidR="000949FE" w:rsidRPr="0003353A">
        <w:rPr>
          <w:rFonts w:ascii="Times New Roman" w:hAnsi="Times New Roman" w:cs="Times New Roman"/>
          <w:sz w:val="24"/>
          <w:szCs w:val="24"/>
        </w:rPr>
        <w:t xml:space="preserve"> </w:t>
      </w:r>
      <w:r w:rsidR="000949FE" w:rsidRPr="0003353A">
        <w:rPr>
          <w:rFonts w:ascii="Times New Roman" w:hAnsi="Times New Roman" w:cs="Times New Roman"/>
          <w:sz w:val="24"/>
          <w:szCs w:val="24"/>
          <w:shd w:val="clear" w:color="auto" w:fill="FFFFFF"/>
        </w:rPr>
        <w:t>(</w:t>
      </w:r>
      <w:proofErr w:type="spellStart"/>
      <w:r w:rsidR="000949FE" w:rsidRPr="0003353A">
        <w:rPr>
          <w:rFonts w:ascii="Times New Roman" w:hAnsi="Times New Roman" w:cs="Times New Roman"/>
          <w:sz w:val="24"/>
          <w:szCs w:val="24"/>
          <w:shd w:val="clear" w:color="auto" w:fill="FFFFFF"/>
        </w:rPr>
        <w:t>Amalric</w:t>
      </w:r>
      <w:proofErr w:type="spellEnd"/>
      <w:r w:rsidR="000949FE" w:rsidRPr="0003353A">
        <w:rPr>
          <w:rFonts w:ascii="Times New Roman" w:hAnsi="Times New Roman" w:cs="Times New Roman"/>
          <w:sz w:val="24"/>
          <w:szCs w:val="24"/>
          <w:shd w:val="clear" w:color="auto" w:fill="FFFFFF"/>
        </w:rPr>
        <w:t xml:space="preserve"> &amp; Hauser, 2005)</w:t>
      </w:r>
      <w:r w:rsidR="008A3A50" w:rsidRPr="0003353A">
        <w:rPr>
          <w:rFonts w:ascii="Times New Roman" w:hAnsi="Times New Roman" w:cs="Times New Roman"/>
          <w:sz w:val="24"/>
          <w:szCs w:val="24"/>
          <w:shd w:val="clear" w:color="auto" w:fill="FFFFFF"/>
        </w:rPr>
        <w:t>, (Barney, 1991)</w:t>
      </w:r>
      <w:r w:rsidR="003C1868" w:rsidRPr="0003353A">
        <w:rPr>
          <w:rFonts w:ascii="Times New Roman" w:hAnsi="Times New Roman" w:cs="Times New Roman"/>
          <w:sz w:val="24"/>
          <w:szCs w:val="24"/>
        </w:rPr>
        <w:t xml:space="preserve">. </w:t>
      </w:r>
    </w:p>
    <w:p w14:paraId="7467645F" w14:textId="37567A9F" w:rsidR="001B3B11" w:rsidRPr="0003353A" w:rsidRDefault="001B3B11"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Bowman's Strategy Clock</w:t>
      </w:r>
    </w:p>
    <w:p w14:paraId="512BB754" w14:textId="1E5024C9" w:rsidR="00AE67B9" w:rsidRPr="0003353A" w:rsidRDefault="00B818CE"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The final </w:t>
      </w:r>
      <w:r w:rsidR="009006D9" w:rsidRPr="0003353A">
        <w:rPr>
          <w:rFonts w:ascii="Times New Roman" w:hAnsi="Times New Roman" w:cs="Times New Roman"/>
          <w:sz w:val="24"/>
          <w:szCs w:val="24"/>
        </w:rPr>
        <w:t>strategic</w:t>
      </w:r>
      <w:r w:rsidR="00241244" w:rsidRPr="0003353A">
        <w:rPr>
          <w:rFonts w:ascii="Times New Roman" w:hAnsi="Times New Roman" w:cs="Times New Roman"/>
          <w:sz w:val="24"/>
          <w:szCs w:val="24"/>
        </w:rPr>
        <w:t xml:space="preserve"> management tool is </w:t>
      </w:r>
      <w:r w:rsidR="00021006" w:rsidRPr="0003353A">
        <w:rPr>
          <w:rFonts w:ascii="Times New Roman" w:hAnsi="Times New Roman" w:cs="Times New Roman"/>
          <w:sz w:val="24"/>
          <w:szCs w:val="24"/>
        </w:rPr>
        <w:t xml:space="preserve">Bowman’s </w:t>
      </w:r>
      <w:r w:rsidR="009006D9" w:rsidRPr="0003353A">
        <w:rPr>
          <w:rFonts w:ascii="Times New Roman" w:hAnsi="Times New Roman" w:cs="Times New Roman"/>
          <w:sz w:val="24"/>
          <w:szCs w:val="24"/>
        </w:rPr>
        <w:t xml:space="preserve">strategic clock </w:t>
      </w:r>
      <w:r w:rsidR="004B6081" w:rsidRPr="0003353A">
        <w:rPr>
          <w:rFonts w:ascii="Times New Roman" w:hAnsi="Times New Roman" w:cs="Times New Roman"/>
          <w:sz w:val="24"/>
          <w:szCs w:val="24"/>
        </w:rPr>
        <w:t xml:space="preserve">(appendix item 3.0) </w:t>
      </w:r>
      <w:r w:rsidR="00AF69D9" w:rsidRPr="0003353A">
        <w:rPr>
          <w:rFonts w:ascii="Times New Roman" w:hAnsi="Times New Roman" w:cs="Times New Roman"/>
          <w:sz w:val="24"/>
          <w:szCs w:val="24"/>
        </w:rPr>
        <w:t>Primark</w:t>
      </w:r>
      <w:r w:rsidR="003E5A31" w:rsidRPr="0003353A">
        <w:rPr>
          <w:rFonts w:ascii="Times New Roman" w:hAnsi="Times New Roman" w:cs="Times New Roman"/>
          <w:sz w:val="24"/>
          <w:szCs w:val="24"/>
        </w:rPr>
        <w:t xml:space="preserve"> operates</w:t>
      </w:r>
      <w:r w:rsidR="00DE306D" w:rsidRPr="0003353A">
        <w:rPr>
          <w:rFonts w:ascii="Times New Roman" w:hAnsi="Times New Roman" w:cs="Times New Roman"/>
          <w:sz w:val="24"/>
          <w:szCs w:val="24"/>
        </w:rPr>
        <w:t xml:space="preserve"> using both </w:t>
      </w:r>
      <w:r w:rsidR="009A6040" w:rsidRPr="0003353A">
        <w:rPr>
          <w:rFonts w:ascii="Times New Roman" w:hAnsi="Times New Roman" w:cs="Times New Roman"/>
          <w:sz w:val="24"/>
          <w:szCs w:val="24"/>
        </w:rPr>
        <w:t xml:space="preserve">aspects of the </w:t>
      </w:r>
      <w:r w:rsidR="00244C23" w:rsidRPr="0003353A">
        <w:rPr>
          <w:rFonts w:ascii="Times New Roman" w:hAnsi="Times New Roman" w:cs="Times New Roman"/>
          <w:sz w:val="24"/>
          <w:szCs w:val="24"/>
        </w:rPr>
        <w:t xml:space="preserve">no frills route as well as the </w:t>
      </w:r>
      <w:r w:rsidR="00AF69D9" w:rsidRPr="0003353A">
        <w:rPr>
          <w:rFonts w:ascii="Times New Roman" w:hAnsi="Times New Roman" w:cs="Times New Roman"/>
          <w:sz w:val="24"/>
          <w:szCs w:val="24"/>
        </w:rPr>
        <w:t>low-price</w:t>
      </w:r>
      <w:r w:rsidR="00244C23" w:rsidRPr="0003353A">
        <w:rPr>
          <w:rFonts w:ascii="Times New Roman" w:hAnsi="Times New Roman" w:cs="Times New Roman"/>
          <w:sz w:val="24"/>
          <w:szCs w:val="24"/>
        </w:rPr>
        <w:t xml:space="preserve"> route</w:t>
      </w:r>
      <w:r w:rsidR="008610A9" w:rsidRPr="0003353A">
        <w:rPr>
          <w:rFonts w:ascii="Times New Roman" w:hAnsi="Times New Roman" w:cs="Times New Roman"/>
          <w:sz w:val="24"/>
          <w:szCs w:val="24"/>
        </w:rPr>
        <w:t xml:space="preserve">. This is </w:t>
      </w:r>
      <w:r w:rsidR="008610A9" w:rsidRPr="0003353A">
        <w:rPr>
          <w:rFonts w:ascii="Times New Roman" w:hAnsi="Times New Roman" w:cs="Times New Roman"/>
          <w:sz w:val="24"/>
          <w:szCs w:val="24"/>
        </w:rPr>
        <w:lastRenderedPageBreak/>
        <w:t xml:space="preserve">because </w:t>
      </w:r>
      <w:r w:rsidR="0080400A" w:rsidRPr="0003353A">
        <w:rPr>
          <w:rFonts w:ascii="Times New Roman" w:hAnsi="Times New Roman" w:cs="Times New Roman"/>
          <w:sz w:val="24"/>
          <w:szCs w:val="24"/>
        </w:rPr>
        <w:t xml:space="preserve">a high </w:t>
      </w:r>
      <w:r w:rsidR="00AF69D9" w:rsidRPr="0003353A">
        <w:rPr>
          <w:rFonts w:ascii="Times New Roman" w:hAnsi="Times New Roman" w:cs="Times New Roman"/>
          <w:sz w:val="24"/>
          <w:szCs w:val="24"/>
        </w:rPr>
        <w:t>amount</w:t>
      </w:r>
      <w:r w:rsidR="0080400A" w:rsidRPr="0003353A">
        <w:rPr>
          <w:rFonts w:ascii="Times New Roman" w:hAnsi="Times New Roman" w:cs="Times New Roman"/>
          <w:sz w:val="24"/>
          <w:szCs w:val="24"/>
        </w:rPr>
        <w:t xml:space="preserve"> of </w:t>
      </w:r>
      <w:r w:rsidR="00AF69D9" w:rsidRPr="0003353A">
        <w:rPr>
          <w:rFonts w:ascii="Times New Roman" w:hAnsi="Times New Roman" w:cs="Times New Roman"/>
          <w:sz w:val="24"/>
          <w:szCs w:val="24"/>
        </w:rPr>
        <w:t>Primark’s</w:t>
      </w:r>
      <w:r w:rsidR="0080400A" w:rsidRPr="0003353A">
        <w:rPr>
          <w:rFonts w:ascii="Times New Roman" w:hAnsi="Times New Roman" w:cs="Times New Roman"/>
          <w:sz w:val="24"/>
          <w:szCs w:val="24"/>
        </w:rPr>
        <w:t xml:space="preserve"> customers are price sensitive </w:t>
      </w:r>
      <w:r w:rsidR="002465C1" w:rsidRPr="0003353A">
        <w:rPr>
          <w:rFonts w:ascii="Times New Roman" w:hAnsi="Times New Roman" w:cs="Times New Roman"/>
          <w:sz w:val="24"/>
          <w:szCs w:val="24"/>
        </w:rPr>
        <w:t xml:space="preserve">which </w:t>
      </w:r>
      <w:r w:rsidR="00813A3E" w:rsidRPr="0003353A">
        <w:rPr>
          <w:rFonts w:ascii="Times New Roman" w:hAnsi="Times New Roman" w:cs="Times New Roman"/>
          <w:sz w:val="24"/>
          <w:szCs w:val="24"/>
        </w:rPr>
        <w:t xml:space="preserve">are a large part of </w:t>
      </w:r>
      <w:r w:rsidR="00AF69D9" w:rsidRPr="0003353A">
        <w:rPr>
          <w:rFonts w:ascii="Times New Roman" w:hAnsi="Times New Roman" w:cs="Times New Roman"/>
          <w:sz w:val="24"/>
          <w:szCs w:val="24"/>
        </w:rPr>
        <w:t>Primark’s</w:t>
      </w:r>
      <w:r w:rsidR="00813A3E" w:rsidRPr="0003353A">
        <w:rPr>
          <w:rFonts w:ascii="Times New Roman" w:hAnsi="Times New Roman" w:cs="Times New Roman"/>
          <w:sz w:val="24"/>
          <w:szCs w:val="24"/>
        </w:rPr>
        <w:t xml:space="preserve"> target audience</w:t>
      </w:r>
      <w:r w:rsidR="00BC6632" w:rsidRPr="0003353A">
        <w:rPr>
          <w:rFonts w:ascii="Times New Roman" w:hAnsi="Times New Roman" w:cs="Times New Roman"/>
          <w:sz w:val="24"/>
          <w:szCs w:val="24"/>
        </w:rPr>
        <w:t xml:space="preserve">, the products sold are also of perceived </w:t>
      </w:r>
      <w:r w:rsidR="001E6A71" w:rsidRPr="0003353A">
        <w:rPr>
          <w:rFonts w:ascii="Times New Roman" w:hAnsi="Times New Roman" w:cs="Times New Roman"/>
          <w:sz w:val="24"/>
          <w:szCs w:val="24"/>
        </w:rPr>
        <w:t>low benefits by being un</w:t>
      </w:r>
      <w:r w:rsidR="001B5FA1" w:rsidRPr="0003353A">
        <w:rPr>
          <w:rFonts w:ascii="Times New Roman" w:hAnsi="Times New Roman" w:cs="Times New Roman"/>
          <w:sz w:val="24"/>
          <w:szCs w:val="24"/>
        </w:rPr>
        <w:t>-branded and not exclusive</w:t>
      </w:r>
      <w:r w:rsidR="009C1F79" w:rsidRPr="0003353A">
        <w:rPr>
          <w:rFonts w:ascii="Times New Roman" w:hAnsi="Times New Roman" w:cs="Times New Roman"/>
          <w:sz w:val="24"/>
          <w:szCs w:val="24"/>
        </w:rPr>
        <w:t xml:space="preserve">. </w:t>
      </w:r>
      <w:r w:rsidR="00621D6B" w:rsidRPr="0003353A">
        <w:rPr>
          <w:rFonts w:ascii="Times New Roman" w:hAnsi="Times New Roman" w:cs="Times New Roman"/>
          <w:sz w:val="24"/>
          <w:szCs w:val="24"/>
        </w:rPr>
        <w:t xml:space="preserve">It is also perfectly clear that Primark </w:t>
      </w:r>
      <w:r w:rsidR="00634856" w:rsidRPr="0003353A">
        <w:rPr>
          <w:rFonts w:ascii="Times New Roman" w:hAnsi="Times New Roman" w:cs="Times New Roman"/>
          <w:sz w:val="24"/>
          <w:szCs w:val="24"/>
        </w:rPr>
        <w:t xml:space="preserve">uses a low-price strategy </w:t>
      </w:r>
      <w:r w:rsidR="00297014" w:rsidRPr="0003353A">
        <w:rPr>
          <w:rFonts w:ascii="Times New Roman" w:hAnsi="Times New Roman" w:cs="Times New Roman"/>
          <w:sz w:val="24"/>
          <w:szCs w:val="24"/>
        </w:rPr>
        <w:t xml:space="preserve">with </w:t>
      </w:r>
      <w:r w:rsidR="004C5FE3" w:rsidRPr="0003353A">
        <w:rPr>
          <w:rFonts w:ascii="Times New Roman" w:hAnsi="Times New Roman" w:cs="Times New Roman"/>
          <w:sz w:val="24"/>
          <w:szCs w:val="24"/>
        </w:rPr>
        <w:t>negligible</w:t>
      </w:r>
      <w:r w:rsidR="00AA2BF8" w:rsidRPr="0003353A">
        <w:rPr>
          <w:rFonts w:ascii="Times New Roman" w:hAnsi="Times New Roman" w:cs="Times New Roman"/>
          <w:sz w:val="24"/>
          <w:szCs w:val="24"/>
        </w:rPr>
        <w:t xml:space="preserve"> differences between their products and </w:t>
      </w:r>
      <w:r w:rsidR="004C5FE3" w:rsidRPr="0003353A">
        <w:rPr>
          <w:rFonts w:ascii="Times New Roman" w:hAnsi="Times New Roman" w:cs="Times New Roman"/>
          <w:sz w:val="24"/>
          <w:szCs w:val="24"/>
        </w:rPr>
        <w:t xml:space="preserve">that of </w:t>
      </w:r>
      <w:r w:rsidR="00AA2BF8" w:rsidRPr="0003353A">
        <w:rPr>
          <w:rFonts w:ascii="Times New Roman" w:hAnsi="Times New Roman" w:cs="Times New Roman"/>
          <w:sz w:val="24"/>
          <w:szCs w:val="24"/>
        </w:rPr>
        <w:t xml:space="preserve">other competitors. </w:t>
      </w:r>
      <w:r w:rsidR="004C10DB" w:rsidRPr="0003353A">
        <w:rPr>
          <w:rFonts w:ascii="Times New Roman" w:hAnsi="Times New Roman" w:cs="Times New Roman"/>
          <w:sz w:val="24"/>
          <w:szCs w:val="24"/>
        </w:rPr>
        <w:t xml:space="preserve">Primark has made </w:t>
      </w:r>
      <w:r w:rsidR="002F167B" w:rsidRPr="0003353A">
        <w:rPr>
          <w:rFonts w:ascii="Times New Roman" w:hAnsi="Times New Roman" w:cs="Times New Roman"/>
          <w:sz w:val="24"/>
          <w:szCs w:val="24"/>
        </w:rPr>
        <w:t xml:space="preserve">low-cost strategy </w:t>
      </w:r>
      <w:r w:rsidR="00480C74" w:rsidRPr="0003353A">
        <w:rPr>
          <w:rFonts w:ascii="Times New Roman" w:hAnsi="Times New Roman" w:cs="Times New Roman"/>
          <w:sz w:val="24"/>
          <w:szCs w:val="24"/>
        </w:rPr>
        <w:t>their</w:t>
      </w:r>
      <w:r w:rsidR="002F167B" w:rsidRPr="0003353A">
        <w:rPr>
          <w:rFonts w:ascii="Times New Roman" w:hAnsi="Times New Roman" w:cs="Times New Roman"/>
          <w:sz w:val="24"/>
          <w:szCs w:val="24"/>
        </w:rPr>
        <w:t xml:space="preserve"> home </w:t>
      </w:r>
      <w:r w:rsidR="003B35D2" w:rsidRPr="0003353A">
        <w:rPr>
          <w:rFonts w:ascii="Times New Roman" w:hAnsi="Times New Roman" w:cs="Times New Roman"/>
          <w:sz w:val="24"/>
          <w:szCs w:val="24"/>
        </w:rPr>
        <w:t xml:space="preserve">and making is </w:t>
      </w:r>
      <w:r w:rsidR="001C41A7" w:rsidRPr="0003353A">
        <w:rPr>
          <w:rFonts w:ascii="Times New Roman" w:hAnsi="Times New Roman" w:cs="Times New Roman"/>
          <w:sz w:val="24"/>
          <w:szCs w:val="24"/>
        </w:rPr>
        <w:t xml:space="preserve">sustainable and even </w:t>
      </w:r>
      <w:r w:rsidR="00857550" w:rsidRPr="0003353A">
        <w:rPr>
          <w:rFonts w:ascii="Times New Roman" w:hAnsi="Times New Roman" w:cs="Times New Roman"/>
          <w:sz w:val="24"/>
          <w:szCs w:val="24"/>
        </w:rPr>
        <w:t>gaining many strategic advantages from it</w:t>
      </w:r>
      <w:r w:rsidR="00C31154" w:rsidRPr="0003353A">
        <w:rPr>
          <w:rFonts w:ascii="Times New Roman" w:hAnsi="Times New Roman" w:cs="Times New Roman"/>
          <w:sz w:val="24"/>
          <w:szCs w:val="24"/>
        </w:rPr>
        <w:t xml:space="preserve">, this has been done through operating </w:t>
      </w:r>
      <w:r w:rsidR="00E15B55" w:rsidRPr="0003353A">
        <w:rPr>
          <w:rFonts w:ascii="Times New Roman" w:hAnsi="Times New Roman" w:cs="Times New Roman"/>
          <w:sz w:val="24"/>
          <w:szCs w:val="24"/>
        </w:rPr>
        <w:t xml:space="preserve">with low profit margins </w:t>
      </w:r>
      <w:r w:rsidR="0055492E" w:rsidRPr="0003353A">
        <w:rPr>
          <w:rFonts w:ascii="Times New Roman" w:hAnsi="Times New Roman" w:cs="Times New Roman"/>
          <w:sz w:val="24"/>
          <w:szCs w:val="24"/>
        </w:rPr>
        <w:t xml:space="preserve">and an extremely large product range to negate the </w:t>
      </w:r>
      <w:r w:rsidR="00480C74" w:rsidRPr="0003353A">
        <w:rPr>
          <w:rFonts w:ascii="Times New Roman" w:hAnsi="Times New Roman" w:cs="Times New Roman"/>
          <w:sz w:val="24"/>
          <w:szCs w:val="24"/>
        </w:rPr>
        <w:t xml:space="preserve">marginal loss. </w:t>
      </w:r>
      <w:r w:rsidR="00B703E7" w:rsidRPr="0003353A">
        <w:rPr>
          <w:rFonts w:ascii="Times New Roman" w:hAnsi="Times New Roman" w:cs="Times New Roman"/>
          <w:sz w:val="24"/>
          <w:szCs w:val="24"/>
        </w:rPr>
        <w:t xml:space="preserve">Primark also </w:t>
      </w:r>
      <w:r w:rsidR="00A2520F" w:rsidRPr="0003353A">
        <w:rPr>
          <w:rFonts w:ascii="Times New Roman" w:hAnsi="Times New Roman" w:cs="Times New Roman"/>
          <w:sz w:val="24"/>
          <w:szCs w:val="24"/>
        </w:rPr>
        <w:t xml:space="preserve">focus their products towards market segments </w:t>
      </w:r>
      <w:r w:rsidR="00E356A0" w:rsidRPr="0003353A">
        <w:rPr>
          <w:rFonts w:ascii="Times New Roman" w:hAnsi="Times New Roman" w:cs="Times New Roman"/>
          <w:sz w:val="24"/>
          <w:szCs w:val="24"/>
        </w:rPr>
        <w:t>w</w:t>
      </w:r>
      <w:r w:rsidR="00A2520F" w:rsidRPr="0003353A">
        <w:rPr>
          <w:rFonts w:ascii="Times New Roman" w:hAnsi="Times New Roman" w:cs="Times New Roman"/>
          <w:sz w:val="24"/>
          <w:szCs w:val="24"/>
        </w:rPr>
        <w:t>ith lower</w:t>
      </w:r>
      <w:r w:rsidR="00E356A0" w:rsidRPr="0003353A">
        <w:rPr>
          <w:rFonts w:ascii="Times New Roman" w:hAnsi="Times New Roman" w:cs="Times New Roman"/>
          <w:sz w:val="24"/>
          <w:szCs w:val="24"/>
        </w:rPr>
        <w:t xml:space="preserve"> expectations </w:t>
      </w:r>
      <w:r w:rsidR="009073B4" w:rsidRPr="0003353A">
        <w:rPr>
          <w:rFonts w:ascii="Times New Roman" w:hAnsi="Times New Roman" w:cs="Times New Roman"/>
          <w:sz w:val="24"/>
          <w:szCs w:val="24"/>
        </w:rPr>
        <w:t xml:space="preserve">that do not look for products because of their brand and style but for their function and </w:t>
      </w:r>
      <w:r w:rsidR="00A12B5D" w:rsidRPr="0003353A">
        <w:rPr>
          <w:rFonts w:ascii="Times New Roman" w:hAnsi="Times New Roman" w:cs="Times New Roman"/>
          <w:sz w:val="24"/>
          <w:szCs w:val="24"/>
        </w:rPr>
        <w:t>cost</w:t>
      </w:r>
      <w:r w:rsidR="00A15961" w:rsidRPr="0003353A">
        <w:rPr>
          <w:rFonts w:ascii="Times New Roman" w:hAnsi="Times New Roman" w:cs="Times New Roman"/>
          <w:sz w:val="24"/>
          <w:szCs w:val="24"/>
        </w:rPr>
        <w:t xml:space="preserve"> </w:t>
      </w:r>
      <w:r w:rsidR="00A15961" w:rsidRPr="0003353A">
        <w:rPr>
          <w:rFonts w:ascii="Times New Roman" w:hAnsi="Times New Roman" w:cs="Times New Roman"/>
          <w:sz w:val="24"/>
          <w:szCs w:val="24"/>
          <w:shd w:val="clear" w:color="auto" w:fill="FFFFFF"/>
        </w:rPr>
        <w:t xml:space="preserve">(Mellor, </w:t>
      </w:r>
      <w:r w:rsidR="00E63C4F" w:rsidRPr="0003353A">
        <w:rPr>
          <w:rFonts w:ascii="Times New Roman" w:hAnsi="Times New Roman" w:cs="Times New Roman"/>
          <w:sz w:val="24"/>
          <w:szCs w:val="24"/>
          <w:shd w:val="clear" w:color="auto" w:fill="FFFFFF"/>
        </w:rPr>
        <w:t>2019</w:t>
      </w:r>
      <w:r w:rsidR="00A15961" w:rsidRPr="0003353A">
        <w:rPr>
          <w:rFonts w:ascii="Times New Roman" w:hAnsi="Times New Roman" w:cs="Times New Roman"/>
          <w:sz w:val="24"/>
          <w:szCs w:val="24"/>
          <w:shd w:val="clear" w:color="auto" w:fill="FFFFFF"/>
        </w:rPr>
        <w:t>)</w:t>
      </w:r>
      <w:r w:rsidR="00A12B5D" w:rsidRPr="0003353A">
        <w:rPr>
          <w:rFonts w:ascii="Times New Roman" w:hAnsi="Times New Roman" w:cs="Times New Roman"/>
          <w:sz w:val="24"/>
          <w:szCs w:val="24"/>
        </w:rPr>
        <w:t xml:space="preserve">. </w:t>
      </w:r>
      <w:r w:rsidR="00A2520F" w:rsidRPr="0003353A">
        <w:rPr>
          <w:rFonts w:ascii="Times New Roman" w:hAnsi="Times New Roman" w:cs="Times New Roman"/>
          <w:sz w:val="24"/>
          <w:szCs w:val="24"/>
        </w:rPr>
        <w:t xml:space="preserve"> </w:t>
      </w:r>
    </w:p>
    <w:p w14:paraId="6927BB20" w14:textId="6DB9FB7E" w:rsidR="007863B9" w:rsidRPr="0003353A" w:rsidRDefault="00063D67" w:rsidP="00EB055D">
      <w:pPr>
        <w:pStyle w:val="ListParagraph"/>
        <w:numPr>
          <w:ilvl w:val="1"/>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Stakeholder analysis </w:t>
      </w:r>
    </w:p>
    <w:p w14:paraId="6615128D" w14:textId="1831588C" w:rsidR="00063D67" w:rsidRPr="0003353A" w:rsidRDefault="00D27C6B"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Along with using </w:t>
      </w:r>
      <w:r w:rsidR="005A429C" w:rsidRPr="0003353A">
        <w:rPr>
          <w:rFonts w:ascii="Times New Roman" w:hAnsi="Times New Roman" w:cs="Times New Roman"/>
          <w:sz w:val="24"/>
          <w:szCs w:val="24"/>
        </w:rPr>
        <w:t xml:space="preserve">strategic management tools to analyse Primark </w:t>
      </w:r>
      <w:r w:rsidR="00486F00" w:rsidRPr="0003353A">
        <w:rPr>
          <w:rFonts w:ascii="Times New Roman" w:hAnsi="Times New Roman" w:cs="Times New Roman"/>
          <w:sz w:val="24"/>
          <w:szCs w:val="24"/>
        </w:rPr>
        <w:t>I</w:t>
      </w:r>
      <w:r w:rsidR="007D7981" w:rsidRPr="0003353A">
        <w:rPr>
          <w:rFonts w:ascii="Times New Roman" w:hAnsi="Times New Roman" w:cs="Times New Roman"/>
          <w:sz w:val="24"/>
          <w:szCs w:val="24"/>
        </w:rPr>
        <w:t xml:space="preserve"> have also </w:t>
      </w:r>
      <w:r w:rsidR="00A57A31" w:rsidRPr="0003353A">
        <w:rPr>
          <w:rFonts w:ascii="Times New Roman" w:hAnsi="Times New Roman" w:cs="Times New Roman"/>
          <w:sz w:val="24"/>
          <w:szCs w:val="24"/>
        </w:rPr>
        <w:t xml:space="preserve">done </w:t>
      </w:r>
      <w:r w:rsidR="00FE2B3C" w:rsidRPr="0003353A">
        <w:rPr>
          <w:rFonts w:ascii="Times New Roman" w:hAnsi="Times New Roman" w:cs="Times New Roman"/>
          <w:sz w:val="24"/>
          <w:szCs w:val="24"/>
        </w:rPr>
        <w:t xml:space="preserve">a stakeholder analysis </w:t>
      </w:r>
      <w:r w:rsidR="000138A6" w:rsidRPr="0003353A">
        <w:rPr>
          <w:rFonts w:ascii="Times New Roman" w:hAnsi="Times New Roman" w:cs="Times New Roman"/>
          <w:sz w:val="24"/>
          <w:szCs w:val="24"/>
        </w:rPr>
        <w:t xml:space="preserve">of </w:t>
      </w:r>
      <w:r w:rsidR="0011567A" w:rsidRPr="0003353A">
        <w:rPr>
          <w:rFonts w:ascii="Times New Roman" w:hAnsi="Times New Roman" w:cs="Times New Roman"/>
          <w:sz w:val="24"/>
          <w:szCs w:val="24"/>
        </w:rPr>
        <w:t>Primark</w:t>
      </w:r>
      <w:r w:rsidR="000138A6" w:rsidRPr="0003353A">
        <w:rPr>
          <w:rFonts w:ascii="Times New Roman" w:hAnsi="Times New Roman" w:cs="Times New Roman"/>
          <w:sz w:val="24"/>
          <w:szCs w:val="24"/>
        </w:rPr>
        <w:t xml:space="preserve"> to identify and </w:t>
      </w:r>
      <w:r w:rsidR="0011567A" w:rsidRPr="0003353A">
        <w:rPr>
          <w:rFonts w:ascii="Times New Roman" w:hAnsi="Times New Roman" w:cs="Times New Roman"/>
          <w:sz w:val="24"/>
          <w:szCs w:val="24"/>
        </w:rPr>
        <w:t>pr</w:t>
      </w:r>
      <w:r w:rsidR="00DE6568" w:rsidRPr="0003353A">
        <w:rPr>
          <w:rFonts w:ascii="Times New Roman" w:hAnsi="Times New Roman" w:cs="Times New Roman"/>
          <w:sz w:val="24"/>
          <w:szCs w:val="24"/>
        </w:rPr>
        <w:t xml:space="preserve">ioritise </w:t>
      </w:r>
      <w:r w:rsidR="000138A6" w:rsidRPr="0003353A">
        <w:rPr>
          <w:rFonts w:ascii="Times New Roman" w:hAnsi="Times New Roman" w:cs="Times New Roman"/>
          <w:sz w:val="24"/>
          <w:szCs w:val="24"/>
        </w:rPr>
        <w:t xml:space="preserve">all those who have an </w:t>
      </w:r>
      <w:r w:rsidR="007F6B14" w:rsidRPr="0003353A">
        <w:rPr>
          <w:rFonts w:ascii="Times New Roman" w:hAnsi="Times New Roman" w:cs="Times New Roman"/>
          <w:sz w:val="24"/>
          <w:szCs w:val="24"/>
        </w:rPr>
        <w:t xml:space="preserve">interest and say in the business (appendix </w:t>
      </w:r>
      <w:r w:rsidR="0011567A" w:rsidRPr="0003353A">
        <w:rPr>
          <w:rFonts w:ascii="Times New Roman" w:hAnsi="Times New Roman" w:cs="Times New Roman"/>
          <w:sz w:val="24"/>
          <w:szCs w:val="24"/>
        </w:rPr>
        <w:t>item 4.0)</w:t>
      </w:r>
      <w:r w:rsidR="00A57335" w:rsidRPr="0003353A">
        <w:rPr>
          <w:rFonts w:ascii="Times New Roman" w:hAnsi="Times New Roman" w:cs="Times New Roman"/>
          <w:sz w:val="24"/>
          <w:szCs w:val="24"/>
        </w:rPr>
        <w:t xml:space="preserve"> with low levels of power and </w:t>
      </w:r>
      <w:r w:rsidR="00966CCF" w:rsidRPr="0003353A">
        <w:rPr>
          <w:rFonts w:ascii="Times New Roman" w:hAnsi="Times New Roman" w:cs="Times New Roman"/>
          <w:sz w:val="24"/>
          <w:szCs w:val="24"/>
        </w:rPr>
        <w:t>interest</w:t>
      </w:r>
      <w:r w:rsidR="00A57335" w:rsidRPr="0003353A">
        <w:rPr>
          <w:rFonts w:ascii="Times New Roman" w:hAnsi="Times New Roman" w:cs="Times New Roman"/>
          <w:sz w:val="24"/>
          <w:szCs w:val="24"/>
        </w:rPr>
        <w:t xml:space="preserve"> </w:t>
      </w:r>
      <w:r w:rsidR="00A528BD" w:rsidRPr="0003353A">
        <w:rPr>
          <w:rFonts w:ascii="Times New Roman" w:hAnsi="Times New Roman" w:cs="Times New Roman"/>
          <w:sz w:val="24"/>
          <w:szCs w:val="24"/>
        </w:rPr>
        <w:t>there is customers, competitors</w:t>
      </w:r>
      <w:r w:rsidR="00B44592" w:rsidRPr="0003353A">
        <w:rPr>
          <w:rFonts w:ascii="Times New Roman" w:hAnsi="Times New Roman" w:cs="Times New Roman"/>
          <w:sz w:val="24"/>
          <w:szCs w:val="24"/>
        </w:rPr>
        <w:t xml:space="preserve">, communities and activist groups </w:t>
      </w:r>
      <w:r w:rsidR="00966CCF" w:rsidRPr="0003353A">
        <w:rPr>
          <w:rFonts w:ascii="Times New Roman" w:hAnsi="Times New Roman" w:cs="Times New Roman"/>
          <w:sz w:val="24"/>
          <w:szCs w:val="24"/>
        </w:rPr>
        <w:t xml:space="preserve">as these </w:t>
      </w:r>
      <w:r w:rsidR="003D35C2" w:rsidRPr="0003353A">
        <w:rPr>
          <w:rFonts w:ascii="Times New Roman" w:hAnsi="Times New Roman" w:cs="Times New Roman"/>
          <w:sz w:val="24"/>
          <w:szCs w:val="24"/>
        </w:rPr>
        <w:t xml:space="preserve">little </w:t>
      </w:r>
      <w:r w:rsidR="00902F15" w:rsidRPr="0003353A">
        <w:rPr>
          <w:rFonts w:ascii="Times New Roman" w:hAnsi="Times New Roman" w:cs="Times New Roman"/>
          <w:sz w:val="24"/>
          <w:szCs w:val="24"/>
        </w:rPr>
        <w:t>interest</w:t>
      </w:r>
      <w:r w:rsidR="008930CC" w:rsidRPr="0003353A">
        <w:rPr>
          <w:rFonts w:ascii="Times New Roman" w:hAnsi="Times New Roman" w:cs="Times New Roman"/>
          <w:sz w:val="24"/>
          <w:szCs w:val="24"/>
        </w:rPr>
        <w:t xml:space="preserve"> beyond </w:t>
      </w:r>
      <w:r w:rsidR="0067291F" w:rsidRPr="0003353A">
        <w:rPr>
          <w:rFonts w:ascii="Times New Roman" w:hAnsi="Times New Roman" w:cs="Times New Roman"/>
          <w:sz w:val="24"/>
          <w:szCs w:val="24"/>
        </w:rPr>
        <w:t xml:space="preserve">what they </w:t>
      </w:r>
      <w:r w:rsidR="00AA2C86" w:rsidRPr="0003353A">
        <w:rPr>
          <w:rFonts w:ascii="Times New Roman" w:hAnsi="Times New Roman" w:cs="Times New Roman"/>
          <w:sz w:val="24"/>
          <w:szCs w:val="24"/>
        </w:rPr>
        <w:t>want in regards to low-costs</w:t>
      </w:r>
      <w:r w:rsidR="00C13B6D" w:rsidRPr="0003353A">
        <w:rPr>
          <w:rFonts w:ascii="Times New Roman" w:hAnsi="Times New Roman" w:cs="Times New Roman"/>
          <w:sz w:val="24"/>
          <w:szCs w:val="24"/>
        </w:rPr>
        <w:t xml:space="preserve">. With high </w:t>
      </w:r>
      <w:r w:rsidR="00902F15" w:rsidRPr="0003353A">
        <w:rPr>
          <w:rFonts w:ascii="Times New Roman" w:hAnsi="Times New Roman" w:cs="Times New Roman"/>
          <w:sz w:val="24"/>
          <w:szCs w:val="24"/>
        </w:rPr>
        <w:t>interest</w:t>
      </w:r>
      <w:r w:rsidR="00C13B6D" w:rsidRPr="0003353A">
        <w:rPr>
          <w:rFonts w:ascii="Times New Roman" w:hAnsi="Times New Roman" w:cs="Times New Roman"/>
          <w:sz w:val="24"/>
          <w:szCs w:val="24"/>
        </w:rPr>
        <w:t xml:space="preserve"> and low</w:t>
      </w:r>
      <w:r w:rsidR="008A63F8" w:rsidRPr="0003353A">
        <w:rPr>
          <w:rFonts w:ascii="Times New Roman" w:hAnsi="Times New Roman" w:cs="Times New Roman"/>
          <w:sz w:val="24"/>
          <w:szCs w:val="24"/>
        </w:rPr>
        <w:t xml:space="preserve"> power there is suppliers </w:t>
      </w:r>
      <w:r w:rsidR="002D62D5" w:rsidRPr="0003353A">
        <w:rPr>
          <w:rFonts w:ascii="Times New Roman" w:hAnsi="Times New Roman" w:cs="Times New Roman"/>
          <w:sz w:val="24"/>
          <w:szCs w:val="24"/>
        </w:rPr>
        <w:t xml:space="preserve">as they are small suppliers </w:t>
      </w:r>
      <w:r w:rsidR="00D72042" w:rsidRPr="0003353A">
        <w:rPr>
          <w:rFonts w:ascii="Times New Roman" w:hAnsi="Times New Roman" w:cs="Times New Roman"/>
          <w:sz w:val="24"/>
          <w:szCs w:val="24"/>
        </w:rPr>
        <w:t xml:space="preserve">that can be easily changed </w:t>
      </w:r>
      <w:r w:rsidR="00935AD9" w:rsidRPr="0003353A">
        <w:rPr>
          <w:rFonts w:ascii="Times New Roman" w:hAnsi="Times New Roman" w:cs="Times New Roman"/>
          <w:sz w:val="24"/>
          <w:szCs w:val="24"/>
        </w:rPr>
        <w:t xml:space="preserve">suppliers have little power </w:t>
      </w:r>
      <w:r w:rsidR="00E84C6C" w:rsidRPr="0003353A">
        <w:rPr>
          <w:rFonts w:ascii="Times New Roman" w:hAnsi="Times New Roman" w:cs="Times New Roman"/>
          <w:sz w:val="24"/>
          <w:szCs w:val="24"/>
        </w:rPr>
        <w:t xml:space="preserve">of their own and </w:t>
      </w:r>
      <w:r w:rsidR="00301553" w:rsidRPr="0003353A">
        <w:rPr>
          <w:rFonts w:ascii="Times New Roman" w:hAnsi="Times New Roman" w:cs="Times New Roman"/>
          <w:sz w:val="24"/>
          <w:szCs w:val="24"/>
        </w:rPr>
        <w:t xml:space="preserve">must follow </w:t>
      </w:r>
      <w:r w:rsidR="00902F15" w:rsidRPr="0003353A">
        <w:rPr>
          <w:rFonts w:ascii="Times New Roman" w:hAnsi="Times New Roman" w:cs="Times New Roman"/>
          <w:sz w:val="24"/>
          <w:szCs w:val="24"/>
        </w:rPr>
        <w:t>Primark’s</w:t>
      </w:r>
      <w:r w:rsidR="00301553" w:rsidRPr="0003353A">
        <w:rPr>
          <w:rFonts w:ascii="Times New Roman" w:hAnsi="Times New Roman" w:cs="Times New Roman"/>
          <w:sz w:val="24"/>
          <w:szCs w:val="24"/>
        </w:rPr>
        <w:t xml:space="preserve"> instructions for success.</w:t>
      </w:r>
      <w:r w:rsidR="004D68EB" w:rsidRPr="0003353A">
        <w:rPr>
          <w:rFonts w:ascii="Times New Roman" w:hAnsi="Times New Roman" w:cs="Times New Roman"/>
          <w:sz w:val="24"/>
          <w:szCs w:val="24"/>
        </w:rPr>
        <w:t xml:space="preserve"> With hi</w:t>
      </w:r>
      <w:r w:rsidR="004469B9" w:rsidRPr="0003353A">
        <w:rPr>
          <w:rFonts w:ascii="Times New Roman" w:hAnsi="Times New Roman" w:cs="Times New Roman"/>
          <w:sz w:val="24"/>
          <w:szCs w:val="24"/>
        </w:rPr>
        <w:t xml:space="preserve">gh power and low </w:t>
      </w:r>
      <w:r w:rsidR="00E91119" w:rsidRPr="0003353A">
        <w:rPr>
          <w:rFonts w:ascii="Times New Roman" w:hAnsi="Times New Roman" w:cs="Times New Roman"/>
          <w:sz w:val="24"/>
          <w:szCs w:val="24"/>
        </w:rPr>
        <w:t xml:space="preserve">interest there is governments and trade </w:t>
      </w:r>
      <w:r w:rsidR="00425C9C" w:rsidRPr="0003353A">
        <w:rPr>
          <w:rFonts w:ascii="Times New Roman" w:hAnsi="Times New Roman" w:cs="Times New Roman"/>
          <w:sz w:val="24"/>
          <w:szCs w:val="24"/>
        </w:rPr>
        <w:t>unions, both</w:t>
      </w:r>
      <w:r w:rsidR="00FA26DA" w:rsidRPr="0003353A">
        <w:rPr>
          <w:rFonts w:ascii="Times New Roman" w:hAnsi="Times New Roman" w:cs="Times New Roman"/>
          <w:sz w:val="24"/>
          <w:szCs w:val="24"/>
        </w:rPr>
        <w:t xml:space="preserve"> are capable of </w:t>
      </w:r>
      <w:r w:rsidR="00480569" w:rsidRPr="0003353A">
        <w:rPr>
          <w:rFonts w:ascii="Times New Roman" w:hAnsi="Times New Roman" w:cs="Times New Roman"/>
          <w:sz w:val="24"/>
          <w:szCs w:val="24"/>
        </w:rPr>
        <w:t xml:space="preserve">causing change through fines and </w:t>
      </w:r>
      <w:r w:rsidR="0081011E" w:rsidRPr="0003353A">
        <w:rPr>
          <w:rFonts w:ascii="Times New Roman" w:hAnsi="Times New Roman" w:cs="Times New Roman"/>
          <w:sz w:val="24"/>
          <w:szCs w:val="24"/>
        </w:rPr>
        <w:t xml:space="preserve">strikes however these are more reactive that </w:t>
      </w:r>
      <w:r w:rsidR="00C5110F" w:rsidRPr="0003353A">
        <w:rPr>
          <w:rFonts w:ascii="Times New Roman" w:hAnsi="Times New Roman" w:cs="Times New Roman"/>
          <w:sz w:val="24"/>
          <w:szCs w:val="24"/>
        </w:rPr>
        <w:t>actively looking at the da</w:t>
      </w:r>
      <w:r w:rsidR="00B34D2F" w:rsidRPr="0003353A">
        <w:rPr>
          <w:rFonts w:ascii="Times New Roman" w:hAnsi="Times New Roman" w:cs="Times New Roman"/>
          <w:sz w:val="24"/>
          <w:szCs w:val="24"/>
        </w:rPr>
        <w:t>y</w:t>
      </w:r>
      <w:r w:rsidR="00C5110F" w:rsidRPr="0003353A">
        <w:rPr>
          <w:rFonts w:ascii="Times New Roman" w:hAnsi="Times New Roman" w:cs="Times New Roman"/>
          <w:sz w:val="24"/>
          <w:szCs w:val="24"/>
        </w:rPr>
        <w:t xml:space="preserve">-to-day running of Primark. </w:t>
      </w:r>
      <w:r w:rsidR="005C603B" w:rsidRPr="0003353A">
        <w:rPr>
          <w:rFonts w:ascii="Times New Roman" w:hAnsi="Times New Roman" w:cs="Times New Roman"/>
          <w:sz w:val="24"/>
          <w:szCs w:val="24"/>
        </w:rPr>
        <w:t xml:space="preserve">With both high levels of </w:t>
      </w:r>
      <w:r w:rsidR="00425C9C" w:rsidRPr="0003353A">
        <w:rPr>
          <w:rFonts w:ascii="Times New Roman" w:hAnsi="Times New Roman" w:cs="Times New Roman"/>
          <w:sz w:val="24"/>
          <w:szCs w:val="24"/>
        </w:rPr>
        <w:t>interest</w:t>
      </w:r>
      <w:r w:rsidR="005C603B" w:rsidRPr="0003353A">
        <w:rPr>
          <w:rFonts w:ascii="Times New Roman" w:hAnsi="Times New Roman" w:cs="Times New Roman"/>
          <w:sz w:val="24"/>
          <w:szCs w:val="24"/>
        </w:rPr>
        <w:t xml:space="preserve"> </w:t>
      </w:r>
      <w:r w:rsidR="003E179F" w:rsidRPr="0003353A">
        <w:rPr>
          <w:rFonts w:ascii="Times New Roman" w:hAnsi="Times New Roman" w:cs="Times New Roman"/>
          <w:sz w:val="24"/>
          <w:szCs w:val="24"/>
        </w:rPr>
        <w:t xml:space="preserve">and power </w:t>
      </w:r>
      <w:r w:rsidR="00534599" w:rsidRPr="0003353A">
        <w:rPr>
          <w:rFonts w:ascii="Times New Roman" w:hAnsi="Times New Roman" w:cs="Times New Roman"/>
          <w:sz w:val="24"/>
          <w:szCs w:val="24"/>
        </w:rPr>
        <w:t xml:space="preserve">within Primark </w:t>
      </w:r>
      <w:r w:rsidR="0010510C" w:rsidRPr="0003353A">
        <w:rPr>
          <w:rFonts w:ascii="Times New Roman" w:hAnsi="Times New Roman" w:cs="Times New Roman"/>
          <w:sz w:val="24"/>
          <w:szCs w:val="24"/>
        </w:rPr>
        <w:t xml:space="preserve">there are shareholders and </w:t>
      </w:r>
      <w:r w:rsidR="00425C9C" w:rsidRPr="0003353A">
        <w:rPr>
          <w:rFonts w:ascii="Times New Roman" w:hAnsi="Times New Roman" w:cs="Times New Roman"/>
          <w:sz w:val="24"/>
          <w:szCs w:val="24"/>
        </w:rPr>
        <w:t xml:space="preserve">employees </w:t>
      </w:r>
      <w:r w:rsidR="00023E2E" w:rsidRPr="0003353A">
        <w:rPr>
          <w:rFonts w:ascii="Times New Roman" w:hAnsi="Times New Roman" w:cs="Times New Roman"/>
          <w:sz w:val="24"/>
          <w:szCs w:val="24"/>
        </w:rPr>
        <w:t xml:space="preserve">this is because </w:t>
      </w:r>
      <w:r w:rsidR="00F45D60" w:rsidRPr="0003353A">
        <w:rPr>
          <w:rFonts w:ascii="Times New Roman" w:hAnsi="Times New Roman" w:cs="Times New Roman"/>
          <w:sz w:val="24"/>
          <w:szCs w:val="24"/>
        </w:rPr>
        <w:t xml:space="preserve">shareholders are capable of changing the direction of the company </w:t>
      </w:r>
      <w:r w:rsidR="00BE4EEF" w:rsidRPr="0003353A">
        <w:rPr>
          <w:rFonts w:ascii="Times New Roman" w:hAnsi="Times New Roman" w:cs="Times New Roman"/>
          <w:sz w:val="24"/>
          <w:szCs w:val="24"/>
        </w:rPr>
        <w:t>and its future whereas</w:t>
      </w:r>
      <w:r w:rsidR="00226657" w:rsidRPr="0003353A">
        <w:rPr>
          <w:rFonts w:ascii="Times New Roman" w:hAnsi="Times New Roman" w:cs="Times New Roman"/>
          <w:sz w:val="24"/>
          <w:szCs w:val="24"/>
        </w:rPr>
        <w:t xml:space="preserve"> </w:t>
      </w:r>
      <w:r w:rsidR="00BE4EEF" w:rsidRPr="0003353A">
        <w:rPr>
          <w:rFonts w:ascii="Times New Roman" w:hAnsi="Times New Roman" w:cs="Times New Roman"/>
          <w:sz w:val="24"/>
          <w:szCs w:val="24"/>
        </w:rPr>
        <w:t>employees</w:t>
      </w:r>
      <w:r w:rsidR="009E37EC" w:rsidRPr="0003353A">
        <w:rPr>
          <w:rFonts w:ascii="Times New Roman" w:hAnsi="Times New Roman" w:cs="Times New Roman"/>
          <w:sz w:val="24"/>
          <w:szCs w:val="24"/>
        </w:rPr>
        <w:t xml:space="preserve"> are responsible for the running of the stores</w:t>
      </w:r>
      <w:r w:rsidR="00BE4EEF" w:rsidRPr="0003353A">
        <w:rPr>
          <w:rFonts w:ascii="Times New Roman" w:hAnsi="Times New Roman" w:cs="Times New Roman"/>
          <w:sz w:val="24"/>
          <w:szCs w:val="24"/>
        </w:rPr>
        <w:t xml:space="preserve"> and </w:t>
      </w:r>
      <w:r w:rsidR="00FD03F3" w:rsidRPr="0003353A">
        <w:rPr>
          <w:rFonts w:ascii="Times New Roman" w:hAnsi="Times New Roman" w:cs="Times New Roman"/>
          <w:sz w:val="24"/>
          <w:szCs w:val="24"/>
        </w:rPr>
        <w:t>care greatly about it</w:t>
      </w:r>
      <w:r w:rsidR="00480BD2" w:rsidRPr="0003353A">
        <w:rPr>
          <w:rFonts w:ascii="Times New Roman" w:hAnsi="Times New Roman" w:cs="Times New Roman"/>
          <w:sz w:val="24"/>
          <w:szCs w:val="24"/>
        </w:rPr>
        <w:t xml:space="preserve"> </w:t>
      </w:r>
      <w:r w:rsidR="00480BD2" w:rsidRPr="0003353A">
        <w:rPr>
          <w:rFonts w:ascii="Times New Roman" w:hAnsi="Times New Roman" w:cs="Times New Roman"/>
          <w:sz w:val="24"/>
          <w:szCs w:val="24"/>
          <w:shd w:val="clear" w:color="auto" w:fill="FFFFFF"/>
        </w:rPr>
        <w:t>(Friedman &amp; Miles, 2006)</w:t>
      </w:r>
      <w:r w:rsidR="0019066C" w:rsidRPr="0003353A">
        <w:rPr>
          <w:rFonts w:ascii="Times New Roman" w:hAnsi="Times New Roman" w:cs="Times New Roman"/>
          <w:sz w:val="24"/>
          <w:szCs w:val="24"/>
          <w:shd w:val="clear" w:color="auto" w:fill="FFFFFF"/>
        </w:rPr>
        <w:t>, ("Stakeholders of Primark - kpmanagementviews.com", 2019)</w:t>
      </w:r>
      <w:r w:rsidR="00367D3E" w:rsidRPr="0003353A">
        <w:rPr>
          <w:rFonts w:ascii="Times New Roman" w:hAnsi="Times New Roman" w:cs="Times New Roman"/>
          <w:sz w:val="24"/>
          <w:szCs w:val="24"/>
        </w:rPr>
        <w:t xml:space="preserve">. </w:t>
      </w:r>
      <w:r w:rsidR="009E37EC" w:rsidRPr="0003353A">
        <w:rPr>
          <w:rFonts w:ascii="Times New Roman" w:hAnsi="Times New Roman" w:cs="Times New Roman"/>
          <w:sz w:val="24"/>
          <w:szCs w:val="24"/>
        </w:rPr>
        <w:t xml:space="preserve"> </w:t>
      </w:r>
    </w:p>
    <w:p w14:paraId="3B64963D" w14:textId="77777777" w:rsidR="00AB6018" w:rsidRPr="0003353A" w:rsidRDefault="00AB6018" w:rsidP="00EB055D">
      <w:pPr>
        <w:spacing w:line="360" w:lineRule="auto"/>
        <w:rPr>
          <w:rFonts w:ascii="Times New Roman" w:hAnsi="Times New Roman" w:cs="Times New Roman"/>
          <w:b/>
          <w:bCs/>
          <w:sz w:val="24"/>
          <w:szCs w:val="24"/>
        </w:rPr>
      </w:pPr>
    </w:p>
    <w:p w14:paraId="4E3F2215" w14:textId="389EB3CD" w:rsidR="00B929D8" w:rsidRPr="0003353A" w:rsidRDefault="009F00AE"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Conclusion</w:t>
      </w:r>
    </w:p>
    <w:p w14:paraId="034021C6" w14:textId="0E689BDC" w:rsidR="008B0252" w:rsidRPr="0003353A" w:rsidRDefault="00EE134B" w:rsidP="00EB055D">
      <w:pPr>
        <w:spacing w:line="360" w:lineRule="auto"/>
        <w:rPr>
          <w:rFonts w:ascii="Times New Roman" w:hAnsi="Times New Roman" w:cs="Times New Roman"/>
          <w:b/>
          <w:bCs/>
          <w:sz w:val="24"/>
          <w:szCs w:val="24"/>
        </w:rPr>
      </w:pPr>
      <w:r w:rsidRPr="0003353A">
        <w:rPr>
          <w:rFonts w:ascii="Times New Roman" w:hAnsi="Times New Roman" w:cs="Times New Roman"/>
          <w:sz w:val="24"/>
          <w:szCs w:val="24"/>
        </w:rPr>
        <w:t xml:space="preserve">In conclusion </w:t>
      </w:r>
      <w:r w:rsidR="00B35138" w:rsidRPr="0003353A">
        <w:rPr>
          <w:rFonts w:ascii="Times New Roman" w:hAnsi="Times New Roman" w:cs="Times New Roman"/>
          <w:sz w:val="24"/>
          <w:szCs w:val="24"/>
        </w:rPr>
        <w:t xml:space="preserve">to this analysis of </w:t>
      </w:r>
      <w:r w:rsidR="00CF01AC" w:rsidRPr="0003353A">
        <w:rPr>
          <w:rFonts w:ascii="Times New Roman" w:hAnsi="Times New Roman" w:cs="Times New Roman"/>
          <w:sz w:val="24"/>
          <w:szCs w:val="24"/>
        </w:rPr>
        <w:t xml:space="preserve">Primark’s internal and external environment </w:t>
      </w:r>
      <w:r w:rsidR="00A6255D" w:rsidRPr="0003353A">
        <w:rPr>
          <w:rFonts w:ascii="Times New Roman" w:hAnsi="Times New Roman" w:cs="Times New Roman"/>
          <w:sz w:val="24"/>
          <w:szCs w:val="24"/>
        </w:rPr>
        <w:t xml:space="preserve">I have found that </w:t>
      </w:r>
      <w:r w:rsidR="004417E0" w:rsidRPr="0003353A">
        <w:rPr>
          <w:rFonts w:ascii="Times New Roman" w:hAnsi="Times New Roman" w:cs="Times New Roman"/>
          <w:sz w:val="24"/>
          <w:szCs w:val="24"/>
        </w:rPr>
        <w:t>Primark’s</w:t>
      </w:r>
      <w:r w:rsidR="00A6255D" w:rsidRPr="0003353A">
        <w:rPr>
          <w:rFonts w:ascii="Times New Roman" w:hAnsi="Times New Roman" w:cs="Times New Roman"/>
          <w:sz w:val="24"/>
          <w:szCs w:val="24"/>
        </w:rPr>
        <w:t xml:space="preserve"> level of </w:t>
      </w:r>
      <w:r w:rsidR="004417E0" w:rsidRPr="0003353A">
        <w:rPr>
          <w:rFonts w:ascii="Times New Roman" w:hAnsi="Times New Roman" w:cs="Times New Roman"/>
          <w:sz w:val="24"/>
          <w:szCs w:val="24"/>
        </w:rPr>
        <w:t>resistance</w:t>
      </w:r>
      <w:r w:rsidR="00A6255D" w:rsidRPr="0003353A">
        <w:rPr>
          <w:rFonts w:ascii="Times New Roman" w:hAnsi="Times New Roman" w:cs="Times New Roman"/>
          <w:sz w:val="24"/>
          <w:szCs w:val="24"/>
        </w:rPr>
        <w:t xml:space="preserve"> is high </w:t>
      </w:r>
      <w:r w:rsidR="00FF1B5B" w:rsidRPr="0003353A">
        <w:rPr>
          <w:rFonts w:ascii="Times New Roman" w:hAnsi="Times New Roman" w:cs="Times New Roman"/>
          <w:sz w:val="24"/>
          <w:szCs w:val="24"/>
        </w:rPr>
        <w:t xml:space="preserve">based of their </w:t>
      </w:r>
      <w:r w:rsidR="004417E0" w:rsidRPr="0003353A">
        <w:rPr>
          <w:rFonts w:ascii="Times New Roman" w:hAnsi="Times New Roman" w:cs="Times New Roman"/>
          <w:sz w:val="24"/>
          <w:szCs w:val="24"/>
        </w:rPr>
        <w:t>strategic</w:t>
      </w:r>
      <w:r w:rsidR="00FF1B5B" w:rsidRPr="0003353A">
        <w:rPr>
          <w:rFonts w:ascii="Times New Roman" w:hAnsi="Times New Roman" w:cs="Times New Roman"/>
          <w:sz w:val="24"/>
          <w:szCs w:val="24"/>
        </w:rPr>
        <w:t xml:space="preserve"> position determined from </w:t>
      </w:r>
      <w:r w:rsidR="00BD357E" w:rsidRPr="0003353A">
        <w:rPr>
          <w:rFonts w:ascii="Times New Roman" w:hAnsi="Times New Roman" w:cs="Times New Roman"/>
          <w:sz w:val="24"/>
          <w:szCs w:val="24"/>
        </w:rPr>
        <w:t xml:space="preserve">my </w:t>
      </w:r>
      <w:r w:rsidR="007D0041" w:rsidRPr="0003353A">
        <w:rPr>
          <w:rFonts w:ascii="Times New Roman" w:hAnsi="Times New Roman" w:cs="Times New Roman"/>
          <w:sz w:val="24"/>
          <w:szCs w:val="24"/>
        </w:rPr>
        <w:t>three different analysis</w:t>
      </w:r>
      <w:r w:rsidR="004417E0" w:rsidRPr="0003353A">
        <w:rPr>
          <w:rFonts w:ascii="Times New Roman" w:hAnsi="Times New Roman" w:cs="Times New Roman"/>
          <w:sz w:val="24"/>
          <w:szCs w:val="24"/>
        </w:rPr>
        <w:t xml:space="preserve"> of the company. </w:t>
      </w:r>
      <w:r w:rsidR="00257AD7" w:rsidRPr="0003353A">
        <w:rPr>
          <w:rFonts w:ascii="Times New Roman" w:hAnsi="Times New Roman" w:cs="Times New Roman"/>
          <w:sz w:val="24"/>
          <w:szCs w:val="24"/>
        </w:rPr>
        <w:t xml:space="preserve">Due to </w:t>
      </w:r>
      <w:r w:rsidR="0082492B" w:rsidRPr="0003353A">
        <w:rPr>
          <w:rFonts w:ascii="Times New Roman" w:hAnsi="Times New Roman" w:cs="Times New Roman"/>
          <w:sz w:val="24"/>
          <w:szCs w:val="24"/>
        </w:rPr>
        <w:t>Primark’s</w:t>
      </w:r>
      <w:r w:rsidR="00257AD7" w:rsidRPr="0003353A">
        <w:rPr>
          <w:rFonts w:ascii="Times New Roman" w:hAnsi="Times New Roman" w:cs="Times New Roman"/>
          <w:sz w:val="24"/>
          <w:szCs w:val="24"/>
        </w:rPr>
        <w:t xml:space="preserve"> low threat from competitors</w:t>
      </w:r>
      <w:r w:rsidR="007C609A" w:rsidRPr="0003353A">
        <w:rPr>
          <w:rFonts w:ascii="Times New Roman" w:hAnsi="Times New Roman" w:cs="Times New Roman"/>
          <w:sz w:val="24"/>
          <w:szCs w:val="24"/>
        </w:rPr>
        <w:t xml:space="preserve"> and their ability to match </w:t>
      </w:r>
      <w:r w:rsidR="00D26CDE" w:rsidRPr="0003353A">
        <w:rPr>
          <w:rFonts w:ascii="Times New Roman" w:hAnsi="Times New Roman" w:cs="Times New Roman"/>
          <w:sz w:val="24"/>
          <w:szCs w:val="24"/>
        </w:rPr>
        <w:t xml:space="preserve">on low price products </w:t>
      </w:r>
      <w:r w:rsidR="00E74221" w:rsidRPr="0003353A">
        <w:rPr>
          <w:rFonts w:ascii="Times New Roman" w:hAnsi="Times New Roman" w:cs="Times New Roman"/>
          <w:sz w:val="24"/>
          <w:szCs w:val="24"/>
        </w:rPr>
        <w:t xml:space="preserve">combined with </w:t>
      </w:r>
      <w:r w:rsidR="00FC0E74" w:rsidRPr="0003353A">
        <w:rPr>
          <w:rFonts w:ascii="Times New Roman" w:hAnsi="Times New Roman" w:cs="Times New Roman"/>
          <w:sz w:val="24"/>
          <w:szCs w:val="24"/>
        </w:rPr>
        <w:t>Primark’s</w:t>
      </w:r>
      <w:r w:rsidR="00E74221" w:rsidRPr="0003353A">
        <w:rPr>
          <w:rFonts w:ascii="Times New Roman" w:hAnsi="Times New Roman" w:cs="Times New Roman"/>
          <w:sz w:val="24"/>
          <w:szCs w:val="24"/>
        </w:rPr>
        <w:t xml:space="preserve"> continues </w:t>
      </w:r>
      <w:r w:rsidR="00FC0E74" w:rsidRPr="0003353A">
        <w:rPr>
          <w:rFonts w:ascii="Times New Roman" w:hAnsi="Times New Roman" w:cs="Times New Roman"/>
          <w:sz w:val="24"/>
          <w:szCs w:val="24"/>
        </w:rPr>
        <w:t>expanse</w:t>
      </w:r>
      <w:r w:rsidR="00E74221" w:rsidRPr="0003353A">
        <w:rPr>
          <w:rFonts w:ascii="Times New Roman" w:hAnsi="Times New Roman" w:cs="Times New Roman"/>
          <w:sz w:val="24"/>
          <w:szCs w:val="24"/>
        </w:rPr>
        <w:t xml:space="preserve"> and </w:t>
      </w:r>
      <w:r w:rsidR="00FC0E74" w:rsidRPr="0003353A">
        <w:rPr>
          <w:rFonts w:ascii="Times New Roman" w:hAnsi="Times New Roman" w:cs="Times New Roman"/>
          <w:sz w:val="24"/>
          <w:szCs w:val="24"/>
        </w:rPr>
        <w:t xml:space="preserve">continuous </w:t>
      </w:r>
      <w:r w:rsidR="00E74221" w:rsidRPr="0003353A">
        <w:rPr>
          <w:rFonts w:ascii="Times New Roman" w:hAnsi="Times New Roman" w:cs="Times New Roman"/>
          <w:sz w:val="24"/>
          <w:szCs w:val="24"/>
        </w:rPr>
        <w:t xml:space="preserve">financial prosperity it seems that Primark is able to </w:t>
      </w:r>
      <w:r w:rsidR="00FC0E74" w:rsidRPr="0003353A">
        <w:rPr>
          <w:rFonts w:ascii="Times New Roman" w:hAnsi="Times New Roman" w:cs="Times New Roman"/>
          <w:sz w:val="24"/>
          <w:szCs w:val="24"/>
        </w:rPr>
        <w:t>withstand</w:t>
      </w:r>
      <w:r w:rsidR="009353F6" w:rsidRPr="0003353A">
        <w:rPr>
          <w:rFonts w:ascii="Times New Roman" w:hAnsi="Times New Roman" w:cs="Times New Roman"/>
          <w:sz w:val="24"/>
          <w:szCs w:val="24"/>
        </w:rPr>
        <w:t xml:space="preserve"> whatever </w:t>
      </w:r>
      <w:r w:rsidR="00EA5985" w:rsidRPr="0003353A">
        <w:rPr>
          <w:rFonts w:ascii="Times New Roman" w:hAnsi="Times New Roman" w:cs="Times New Roman"/>
          <w:sz w:val="24"/>
          <w:szCs w:val="24"/>
        </w:rPr>
        <w:t xml:space="preserve">the future </w:t>
      </w:r>
      <w:r w:rsidR="00EA5985" w:rsidRPr="0003353A">
        <w:rPr>
          <w:rFonts w:ascii="Times New Roman" w:hAnsi="Times New Roman" w:cs="Times New Roman"/>
          <w:sz w:val="24"/>
          <w:szCs w:val="24"/>
        </w:rPr>
        <w:lastRenderedPageBreak/>
        <w:t xml:space="preserve">will throw at the company. </w:t>
      </w:r>
      <w:r w:rsidR="00754291" w:rsidRPr="0003353A">
        <w:rPr>
          <w:rFonts w:ascii="Times New Roman" w:hAnsi="Times New Roman" w:cs="Times New Roman"/>
          <w:sz w:val="24"/>
          <w:szCs w:val="24"/>
        </w:rPr>
        <w:t>Primark</w:t>
      </w:r>
      <w:r w:rsidR="009A3F23" w:rsidRPr="0003353A">
        <w:rPr>
          <w:rFonts w:ascii="Times New Roman" w:hAnsi="Times New Roman" w:cs="Times New Roman"/>
          <w:sz w:val="24"/>
          <w:szCs w:val="24"/>
        </w:rPr>
        <w:t xml:space="preserve"> recognises that its low</w:t>
      </w:r>
      <w:r w:rsidR="00754291" w:rsidRPr="0003353A">
        <w:rPr>
          <w:rFonts w:ascii="Times New Roman" w:hAnsi="Times New Roman" w:cs="Times New Roman"/>
          <w:sz w:val="24"/>
          <w:szCs w:val="24"/>
        </w:rPr>
        <w:t>-</w:t>
      </w:r>
      <w:r w:rsidR="009A3F23" w:rsidRPr="0003353A">
        <w:rPr>
          <w:rFonts w:ascii="Times New Roman" w:hAnsi="Times New Roman" w:cs="Times New Roman"/>
          <w:sz w:val="24"/>
          <w:szCs w:val="24"/>
        </w:rPr>
        <w:t>cost</w:t>
      </w:r>
      <w:r w:rsidR="00754291" w:rsidRPr="0003353A">
        <w:rPr>
          <w:rFonts w:ascii="Times New Roman" w:hAnsi="Times New Roman" w:cs="Times New Roman"/>
          <w:sz w:val="24"/>
          <w:szCs w:val="24"/>
        </w:rPr>
        <w:t xml:space="preserve"> low profit approach works well and exploits this to its fullest potential </w:t>
      </w:r>
      <w:r w:rsidR="00E92AA0" w:rsidRPr="0003353A">
        <w:rPr>
          <w:rFonts w:ascii="Times New Roman" w:hAnsi="Times New Roman" w:cs="Times New Roman"/>
          <w:sz w:val="24"/>
          <w:szCs w:val="24"/>
        </w:rPr>
        <w:t xml:space="preserve">providing </w:t>
      </w:r>
      <w:r w:rsidR="00E06827" w:rsidRPr="0003353A">
        <w:rPr>
          <w:rFonts w:ascii="Times New Roman" w:hAnsi="Times New Roman" w:cs="Times New Roman"/>
          <w:sz w:val="24"/>
          <w:szCs w:val="24"/>
        </w:rPr>
        <w:t xml:space="preserve">a good model for the company as well as being highly </w:t>
      </w:r>
      <w:r w:rsidR="004B75C8" w:rsidRPr="0003353A">
        <w:rPr>
          <w:rFonts w:ascii="Times New Roman" w:hAnsi="Times New Roman" w:cs="Times New Roman"/>
          <w:sz w:val="24"/>
          <w:szCs w:val="24"/>
        </w:rPr>
        <w:t>beneficial</w:t>
      </w:r>
      <w:r w:rsidR="00E06827" w:rsidRPr="0003353A">
        <w:rPr>
          <w:rFonts w:ascii="Times New Roman" w:hAnsi="Times New Roman" w:cs="Times New Roman"/>
          <w:sz w:val="24"/>
          <w:szCs w:val="24"/>
        </w:rPr>
        <w:t xml:space="preserve"> for its </w:t>
      </w:r>
      <w:r w:rsidR="00F70202" w:rsidRPr="0003353A">
        <w:rPr>
          <w:rFonts w:ascii="Times New Roman" w:hAnsi="Times New Roman" w:cs="Times New Roman"/>
          <w:sz w:val="24"/>
          <w:szCs w:val="24"/>
        </w:rPr>
        <w:t>customer bases</w:t>
      </w:r>
      <w:r w:rsidR="003A4139" w:rsidRPr="0003353A">
        <w:rPr>
          <w:rFonts w:ascii="Times New Roman" w:hAnsi="Times New Roman" w:cs="Times New Roman"/>
          <w:sz w:val="24"/>
          <w:szCs w:val="24"/>
        </w:rPr>
        <w:t xml:space="preserve">, </w:t>
      </w:r>
      <w:r w:rsidR="004B75C8" w:rsidRPr="0003353A">
        <w:rPr>
          <w:rFonts w:ascii="Times New Roman" w:hAnsi="Times New Roman" w:cs="Times New Roman"/>
          <w:sz w:val="24"/>
          <w:szCs w:val="24"/>
        </w:rPr>
        <w:t>customer</w:t>
      </w:r>
      <w:r w:rsidR="003A4139" w:rsidRPr="0003353A">
        <w:rPr>
          <w:rFonts w:ascii="Times New Roman" w:hAnsi="Times New Roman" w:cs="Times New Roman"/>
          <w:sz w:val="24"/>
          <w:szCs w:val="24"/>
        </w:rPr>
        <w:t xml:space="preserve"> base grows from work of mouth </w:t>
      </w:r>
      <w:r w:rsidR="000C711B" w:rsidRPr="0003353A">
        <w:rPr>
          <w:rFonts w:ascii="Times New Roman" w:hAnsi="Times New Roman" w:cs="Times New Roman"/>
          <w:sz w:val="24"/>
          <w:szCs w:val="24"/>
        </w:rPr>
        <w:t xml:space="preserve">spread by </w:t>
      </w:r>
      <w:r w:rsidR="004B75C8" w:rsidRPr="0003353A">
        <w:rPr>
          <w:rFonts w:ascii="Times New Roman" w:hAnsi="Times New Roman" w:cs="Times New Roman"/>
          <w:sz w:val="24"/>
          <w:szCs w:val="24"/>
        </w:rPr>
        <w:t>customers</w:t>
      </w:r>
      <w:r w:rsidR="000C711B" w:rsidRPr="0003353A">
        <w:rPr>
          <w:rFonts w:ascii="Times New Roman" w:hAnsi="Times New Roman" w:cs="Times New Roman"/>
          <w:sz w:val="24"/>
          <w:szCs w:val="24"/>
        </w:rPr>
        <w:t xml:space="preserve"> </w:t>
      </w:r>
      <w:r w:rsidR="00480D03" w:rsidRPr="0003353A">
        <w:rPr>
          <w:rFonts w:ascii="Times New Roman" w:hAnsi="Times New Roman" w:cs="Times New Roman"/>
          <w:sz w:val="24"/>
          <w:szCs w:val="24"/>
        </w:rPr>
        <w:t>which works as the most effective form of marketing that also requires no dedicated costs</w:t>
      </w:r>
      <w:r w:rsidR="00D457AA" w:rsidRPr="0003353A">
        <w:rPr>
          <w:rFonts w:ascii="Times New Roman" w:hAnsi="Times New Roman" w:cs="Times New Roman"/>
          <w:sz w:val="24"/>
          <w:szCs w:val="24"/>
        </w:rPr>
        <w:t xml:space="preserve"> for Primark to inv</w:t>
      </w:r>
      <w:r w:rsidR="004B75C8" w:rsidRPr="0003353A">
        <w:rPr>
          <w:rFonts w:ascii="Times New Roman" w:hAnsi="Times New Roman" w:cs="Times New Roman"/>
          <w:sz w:val="24"/>
          <w:szCs w:val="24"/>
        </w:rPr>
        <w:t>est in</w:t>
      </w:r>
      <w:r w:rsidR="00646209" w:rsidRPr="0003353A">
        <w:rPr>
          <w:rFonts w:ascii="Times New Roman" w:hAnsi="Times New Roman" w:cs="Times New Roman"/>
          <w:sz w:val="24"/>
          <w:szCs w:val="24"/>
        </w:rPr>
        <w:t xml:space="preserve">. </w:t>
      </w:r>
      <w:r w:rsidR="004B75C8" w:rsidRPr="0003353A">
        <w:rPr>
          <w:rFonts w:ascii="Times New Roman" w:hAnsi="Times New Roman" w:cs="Times New Roman"/>
          <w:sz w:val="24"/>
          <w:szCs w:val="24"/>
        </w:rPr>
        <w:t xml:space="preserve"> </w:t>
      </w:r>
    </w:p>
    <w:p w14:paraId="670B60F5" w14:textId="68A1A083" w:rsidR="009F00AE" w:rsidRPr="0003353A" w:rsidRDefault="009F00AE"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Recommendations </w:t>
      </w:r>
    </w:p>
    <w:p w14:paraId="1B97AB04" w14:textId="3B18730F" w:rsidR="005C77D5" w:rsidRPr="0003353A" w:rsidRDefault="0085065B"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From </w:t>
      </w:r>
      <w:r w:rsidR="00AB06D1" w:rsidRPr="0003353A">
        <w:rPr>
          <w:rFonts w:ascii="Times New Roman" w:hAnsi="Times New Roman" w:cs="Times New Roman"/>
          <w:sz w:val="24"/>
          <w:szCs w:val="24"/>
        </w:rPr>
        <w:t xml:space="preserve">my time spent looking into </w:t>
      </w:r>
      <w:r w:rsidR="006A6A58" w:rsidRPr="0003353A">
        <w:rPr>
          <w:rFonts w:ascii="Times New Roman" w:hAnsi="Times New Roman" w:cs="Times New Roman"/>
          <w:sz w:val="24"/>
          <w:szCs w:val="24"/>
        </w:rPr>
        <w:t>Primark</w:t>
      </w:r>
      <w:r w:rsidR="00AB06D1" w:rsidRPr="0003353A">
        <w:rPr>
          <w:rFonts w:ascii="Times New Roman" w:hAnsi="Times New Roman" w:cs="Times New Roman"/>
          <w:sz w:val="24"/>
          <w:szCs w:val="24"/>
        </w:rPr>
        <w:t xml:space="preserve"> I would recommend that </w:t>
      </w:r>
      <w:r w:rsidR="006A6A58" w:rsidRPr="0003353A">
        <w:rPr>
          <w:rFonts w:ascii="Times New Roman" w:hAnsi="Times New Roman" w:cs="Times New Roman"/>
          <w:sz w:val="24"/>
          <w:szCs w:val="24"/>
        </w:rPr>
        <w:t>Primark</w:t>
      </w:r>
      <w:r w:rsidR="00AB06D1" w:rsidRPr="0003353A">
        <w:rPr>
          <w:rFonts w:ascii="Times New Roman" w:hAnsi="Times New Roman" w:cs="Times New Roman"/>
          <w:sz w:val="24"/>
          <w:szCs w:val="24"/>
        </w:rPr>
        <w:t xml:space="preserve"> </w:t>
      </w:r>
      <w:r w:rsidR="00F85F50" w:rsidRPr="0003353A">
        <w:rPr>
          <w:rFonts w:ascii="Times New Roman" w:hAnsi="Times New Roman" w:cs="Times New Roman"/>
          <w:sz w:val="24"/>
          <w:szCs w:val="24"/>
        </w:rPr>
        <w:t xml:space="preserve">contuses on its current path of expansion </w:t>
      </w:r>
      <w:r w:rsidR="00DA6452" w:rsidRPr="0003353A">
        <w:rPr>
          <w:rFonts w:ascii="Times New Roman" w:hAnsi="Times New Roman" w:cs="Times New Roman"/>
          <w:sz w:val="24"/>
          <w:szCs w:val="24"/>
        </w:rPr>
        <w:t xml:space="preserve">by opening locations in </w:t>
      </w:r>
      <w:r w:rsidR="006A6A58" w:rsidRPr="0003353A">
        <w:rPr>
          <w:rFonts w:ascii="Times New Roman" w:hAnsi="Times New Roman" w:cs="Times New Roman"/>
          <w:sz w:val="24"/>
          <w:szCs w:val="24"/>
        </w:rPr>
        <w:t>countries</w:t>
      </w:r>
      <w:r w:rsidR="00F03379" w:rsidRPr="0003353A">
        <w:rPr>
          <w:rFonts w:ascii="Times New Roman" w:hAnsi="Times New Roman" w:cs="Times New Roman"/>
          <w:sz w:val="24"/>
          <w:szCs w:val="24"/>
        </w:rPr>
        <w:t xml:space="preserve"> such as China, Australia</w:t>
      </w:r>
      <w:r w:rsidR="00BE39D2" w:rsidRPr="0003353A">
        <w:rPr>
          <w:rFonts w:ascii="Times New Roman" w:hAnsi="Times New Roman" w:cs="Times New Roman"/>
          <w:sz w:val="24"/>
          <w:szCs w:val="24"/>
        </w:rPr>
        <w:t xml:space="preserve">, Dubai and South Korea as these are emerging markets which </w:t>
      </w:r>
      <w:r w:rsidR="00EA219A" w:rsidRPr="0003353A">
        <w:rPr>
          <w:rFonts w:ascii="Times New Roman" w:hAnsi="Times New Roman" w:cs="Times New Roman"/>
          <w:sz w:val="24"/>
          <w:szCs w:val="24"/>
        </w:rPr>
        <w:t xml:space="preserve">will continues to grow </w:t>
      </w:r>
      <w:r w:rsidR="0075744C" w:rsidRPr="0003353A">
        <w:rPr>
          <w:rFonts w:ascii="Times New Roman" w:hAnsi="Times New Roman" w:cs="Times New Roman"/>
          <w:sz w:val="24"/>
          <w:szCs w:val="24"/>
        </w:rPr>
        <w:t xml:space="preserve">so by establishing the brand of Primark within these </w:t>
      </w:r>
      <w:r w:rsidR="006A6A58" w:rsidRPr="0003353A">
        <w:rPr>
          <w:rFonts w:ascii="Times New Roman" w:hAnsi="Times New Roman" w:cs="Times New Roman"/>
          <w:sz w:val="24"/>
          <w:szCs w:val="24"/>
        </w:rPr>
        <w:t>countries</w:t>
      </w:r>
      <w:r w:rsidR="0075744C" w:rsidRPr="0003353A">
        <w:rPr>
          <w:rFonts w:ascii="Times New Roman" w:hAnsi="Times New Roman" w:cs="Times New Roman"/>
          <w:sz w:val="24"/>
          <w:szCs w:val="24"/>
        </w:rPr>
        <w:t xml:space="preserve"> will </w:t>
      </w:r>
      <w:r w:rsidR="00033CD6" w:rsidRPr="0003353A">
        <w:rPr>
          <w:rFonts w:ascii="Times New Roman" w:hAnsi="Times New Roman" w:cs="Times New Roman"/>
          <w:sz w:val="24"/>
          <w:szCs w:val="24"/>
        </w:rPr>
        <w:t xml:space="preserve">only have a positive impact </w:t>
      </w:r>
      <w:r w:rsidR="006A6A58" w:rsidRPr="0003353A">
        <w:rPr>
          <w:rFonts w:ascii="Times New Roman" w:hAnsi="Times New Roman" w:cs="Times New Roman"/>
          <w:sz w:val="24"/>
          <w:szCs w:val="24"/>
        </w:rPr>
        <w:t xml:space="preserve">upon the company. </w:t>
      </w:r>
    </w:p>
    <w:p w14:paraId="36CDDE7C" w14:textId="2574DB74" w:rsidR="005C77D5" w:rsidRPr="0003353A" w:rsidRDefault="009C5117" w:rsidP="00EB055D">
      <w:pPr>
        <w:spacing w:line="360" w:lineRule="auto"/>
        <w:rPr>
          <w:rFonts w:ascii="Times New Roman" w:hAnsi="Times New Roman" w:cs="Times New Roman"/>
          <w:sz w:val="24"/>
          <w:szCs w:val="24"/>
        </w:rPr>
      </w:pPr>
      <w:r w:rsidRPr="0003353A">
        <w:rPr>
          <w:rFonts w:ascii="Times New Roman" w:hAnsi="Times New Roman" w:cs="Times New Roman"/>
          <w:sz w:val="24"/>
          <w:szCs w:val="24"/>
        </w:rPr>
        <w:t xml:space="preserve">Another recommendation I would make </w:t>
      </w:r>
      <w:r w:rsidR="00C1152D" w:rsidRPr="0003353A">
        <w:rPr>
          <w:rFonts w:ascii="Times New Roman" w:hAnsi="Times New Roman" w:cs="Times New Roman"/>
          <w:sz w:val="24"/>
          <w:szCs w:val="24"/>
        </w:rPr>
        <w:t xml:space="preserve">that goes hand in </w:t>
      </w:r>
      <w:proofErr w:type="spellStart"/>
      <w:r w:rsidR="00C1152D" w:rsidRPr="0003353A">
        <w:rPr>
          <w:rFonts w:ascii="Times New Roman" w:hAnsi="Times New Roman" w:cs="Times New Roman"/>
          <w:sz w:val="24"/>
          <w:szCs w:val="24"/>
        </w:rPr>
        <w:t>had</w:t>
      </w:r>
      <w:proofErr w:type="spellEnd"/>
      <w:r w:rsidR="00C1152D" w:rsidRPr="0003353A">
        <w:rPr>
          <w:rFonts w:ascii="Times New Roman" w:hAnsi="Times New Roman" w:cs="Times New Roman"/>
          <w:sz w:val="24"/>
          <w:szCs w:val="24"/>
        </w:rPr>
        <w:t xml:space="preserve"> with the first is to increase the product range within different </w:t>
      </w:r>
      <w:r w:rsidR="00292385" w:rsidRPr="0003353A">
        <w:rPr>
          <w:rFonts w:ascii="Times New Roman" w:hAnsi="Times New Roman" w:cs="Times New Roman"/>
          <w:sz w:val="24"/>
          <w:szCs w:val="24"/>
        </w:rPr>
        <w:t>countries</w:t>
      </w:r>
      <w:r w:rsidR="00194362" w:rsidRPr="0003353A">
        <w:rPr>
          <w:rFonts w:ascii="Times New Roman" w:hAnsi="Times New Roman" w:cs="Times New Roman"/>
          <w:sz w:val="24"/>
          <w:szCs w:val="24"/>
        </w:rPr>
        <w:t>.</w:t>
      </w:r>
      <w:r w:rsidR="00292385" w:rsidRPr="0003353A">
        <w:rPr>
          <w:rFonts w:ascii="Times New Roman" w:hAnsi="Times New Roman" w:cs="Times New Roman"/>
          <w:sz w:val="24"/>
          <w:szCs w:val="24"/>
        </w:rPr>
        <w:t xml:space="preserve"> </w:t>
      </w:r>
      <w:r w:rsidR="00194362" w:rsidRPr="0003353A">
        <w:rPr>
          <w:rFonts w:ascii="Times New Roman" w:hAnsi="Times New Roman" w:cs="Times New Roman"/>
          <w:sz w:val="24"/>
          <w:szCs w:val="24"/>
        </w:rPr>
        <w:t>A</w:t>
      </w:r>
      <w:r w:rsidR="00292385" w:rsidRPr="0003353A">
        <w:rPr>
          <w:rFonts w:ascii="Times New Roman" w:hAnsi="Times New Roman" w:cs="Times New Roman"/>
          <w:sz w:val="24"/>
          <w:szCs w:val="24"/>
        </w:rPr>
        <w:t xml:space="preserve">s not all styles of clothing </w:t>
      </w:r>
      <w:r w:rsidR="00FA3085" w:rsidRPr="0003353A">
        <w:rPr>
          <w:rFonts w:ascii="Times New Roman" w:hAnsi="Times New Roman" w:cs="Times New Roman"/>
          <w:sz w:val="24"/>
          <w:szCs w:val="24"/>
        </w:rPr>
        <w:t xml:space="preserve">work within all countries </w:t>
      </w:r>
      <w:r w:rsidR="007C7370" w:rsidRPr="0003353A">
        <w:rPr>
          <w:rFonts w:ascii="Times New Roman" w:hAnsi="Times New Roman" w:cs="Times New Roman"/>
          <w:sz w:val="24"/>
          <w:szCs w:val="24"/>
        </w:rPr>
        <w:t xml:space="preserve">this can be </w:t>
      </w:r>
      <w:r w:rsidR="006C7A4F" w:rsidRPr="0003353A">
        <w:rPr>
          <w:rFonts w:ascii="Times New Roman" w:hAnsi="Times New Roman" w:cs="Times New Roman"/>
          <w:sz w:val="24"/>
          <w:szCs w:val="24"/>
        </w:rPr>
        <w:t xml:space="preserve">impacted by such things as </w:t>
      </w:r>
      <w:r w:rsidR="004662B7" w:rsidRPr="0003353A">
        <w:rPr>
          <w:rFonts w:ascii="Times New Roman" w:hAnsi="Times New Roman" w:cs="Times New Roman"/>
          <w:sz w:val="24"/>
          <w:szCs w:val="24"/>
        </w:rPr>
        <w:t xml:space="preserve">the environment requiring </w:t>
      </w:r>
      <w:r w:rsidR="00420D96" w:rsidRPr="0003353A">
        <w:rPr>
          <w:rFonts w:ascii="Times New Roman" w:hAnsi="Times New Roman" w:cs="Times New Roman"/>
          <w:sz w:val="24"/>
          <w:szCs w:val="24"/>
        </w:rPr>
        <w:t xml:space="preserve">different clothing or religion </w:t>
      </w:r>
      <w:r w:rsidR="00D2259C" w:rsidRPr="0003353A">
        <w:rPr>
          <w:rFonts w:ascii="Times New Roman" w:hAnsi="Times New Roman" w:cs="Times New Roman"/>
          <w:sz w:val="24"/>
          <w:szCs w:val="24"/>
        </w:rPr>
        <w:t xml:space="preserve">requiring </w:t>
      </w:r>
      <w:r w:rsidR="006D682A" w:rsidRPr="0003353A">
        <w:rPr>
          <w:rFonts w:ascii="Times New Roman" w:hAnsi="Times New Roman" w:cs="Times New Roman"/>
          <w:sz w:val="24"/>
          <w:szCs w:val="24"/>
        </w:rPr>
        <w:t xml:space="preserve">people to wear </w:t>
      </w:r>
      <w:r w:rsidR="001C46C5" w:rsidRPr="0003353A">
        <w:rPr>
          <w:rFonts w:ascii="Times New Roman" w:hAnsi="Times New Roman" w:cs="Times New Roman"/>
          <w:sz w:val="24"/>
          <w:szCs w:val="24"/>
        </w:rPr>
        <w:t>what is considered to be appropriate clothing</w:t>
      </w:r>
      <w:r w:rsidR="00D97C66" w:rsidRPr="0003353A">
        <w:rPr>
          <w:rFonts w:ascii="Times New Roman" w:hAnsi="Times New Roman" w:cs="Times New Roman"/>
          <w:sz w:val="24"/>
          <w:szCs w:val="24"/>
        </w:rPr>
        <w:t xml:space="preserve"> such as </w:t>
      </w:r>
      <w:r w:rsidR="00751833" w:rsidRPr="0003353A">
        <w:rPr>
          <w:rFonts w:ascii="Times New Roman" w:hAnsi="Times New Roman" w:cs="Times New Roman"/>
          <w:sz w:val="24"/>
          <w:szCs w:val="24"/>
        </w:rPr>
        <w:t>Hi</w:t>
      </w:r>
      <w:r w:rsidR="0085118E" w:rsidRPr="0003353A">
        <w:rPr>
          <w:rFonts w:ascii="Times New Roman" w:hAnsi="Times New Roman" w:cs="Times New Roman"/>
          <w:sz w:val="24"/>
          <w:szCs w:val="24"/>
        </w:rPr>
        <w:t>jabs</w:t>
      </w:r>
      <w:r w:rsidR="00194362" w:rsidRPr="0003353A">
        <w:rPr>
          <w:rFonts w:ascii="Times New Roman" w:hAnsi="Times New Roman" w:cs="Times New Roman"/>
          <w:sz w:val="24"/>
          <w:szCs w:val="24"/>
        </w:rPr>
        <w:t xml:space="preserve">. </w:t>
      </w:r>
    </w:p>
    <w:p w14:paraId="0F13C118" w14:textId="77777777" w:rsidR="007A25A1" w:rsidRPr="0003353A" w:rsidRDefault="007A25A1" w:rsidP="00EB055D">
      <w:pPr>
        <w:spacing w:line="360" w:lineRule="auto"/>
        <w:rPr>
          <w:rFonts w:ascii="Times New Roman" w:hAnsi="Times New Roman" w:cs="Times New Roman"/>
          <w:sz w:val="24"/>
          <w:szCs w:val="24"/>
          <w:u w:val="single"/>
        </w:rPr>
      </w:pPr>
    </w:p>
    <w:p w14:paraId="3A939555" w14:textId="59003C1E" w:rsidR="009F00AE" w:rsidRPr="0003353A" w:rsidRDefault="009F00AE" w:rsidP="00EB055D">
      <w:pPr>
        <w:pStyle w:val="ListParagraph"/>
        <w:numPr>
          <w:ilvl w:val="0"/>
          <w:numId w:val="9"/>
        </w:numPr>
        <w:spacing w:line="360" w:lineRule="auto"/>
        <w:rPr>
          <w:rFonts w:ascii="Times New Roman" w:hAnsi="Times New Roman" w:cs="Times New Roman"/>
          <w:b/>
          <w:bCs/>
          <w:sz w:val="24"/>
          <w:szCs w:val="24"/>
          <w:u w:val="single"/>
        </w:rPr>
      </w:pPr>
      <w:r w:rsidRPr="0003353A">
        <w:rPr>
          <w:rFonts w:ascii="Times New Roman" w:hAnsi="Times New Roman" w:cs="Times New Roman"/>
          <w:b/>
          <w:bCs/>
          <w:sz w:val="24"/>
          <w:szCs w:val="24"/>
          <w:u w:val="single"/>
        </w:rPr>
        <w:t xml:space="preserve">References </w:t>
      </w:r>
    </w:p>
    <w:p w14:paraId="276FE520"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About Us | Primark UK. (2019). Retrieved 18 November 2019, from https://www.primark.com/en/aboutus</w:t>
      </w:r>
    </w:p>
    <w:p w14:paraId="0AB5C888"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proofErr w:type="spellStart"/>
      <w:r w:rsidRPr="0003353A">
        <w:rPr>
          <w:rFonts w:ascii="Times New Roman" w:hAnsi="Times New Roman" w:cs="Times New Roman"/>
          <w:sz w:val="24"/>
          <w:szCs w:val="24"/>
          <w:shd w:val="clear" w:color="auto" w:fill="FFFFFF"/>
        </w:rPr>
        <w:t>Amalric</w:t>
      </w:r>
      <w:proofErr w:type="spellEnd"/>
      <w:r w:rsidRPr="0003353A">
        <w:rPr>
          <w:rFonts w:ascii="Times New Roman" w:hAnsi="Times New Roman" w:cs="Times New Roman"/>
          <w:sz w:val="24"/>
          <w:szCs w:val="24"/>
          <w:shd w:val="clear" w:color="auto" w:fill="FFFFFF"/>
        </w:rPr>
        <w:t>, F., &amp; Hauser, J. (2005). Economic Drivers of Corporate Responsibility Activities. </w:t>
      </w:r>
      <w:r w:rsidRPr="0003353A">
        <w:rPr>
          <w:rFonts w:ascii="Times New Roman" w:hAnsi="Times New Roman" w:cs="Times New Roman"/>
          <w:i/>
          <w:iCs/>
          <w:sz w:val="24"/>
          <w:szCs w:val="24"/>
          <w:shd w:val="clear" w:color="auto" w:fill="FFFFFF"/>
        </w:rPr>
        <w:t xml:space="preserve">Journal </w:t>
      </w:r>
      <w:proofErr w:type="gramStart"/>
      <w:r w:rsidRPr="0003353A">
        <w:rPr>
          <w:rFonts w:ascii="Times New Roman" w:hAnsi="Times New Roman" w:cs="Times New Roman"/>
          <w:i/>
          <w:iCs/>
          <w:sz w:val="24"/>
          <w:szCs w:val="24"/>
          <w:shd w:val="clear" w:color="auto" w:fill="FFFFFF"/>
        </w:rPr>
        <w:t>Of</w:t>
      </w:r>
      <w:proofErr w:type="gramEnd"/>
      <w:r w:rsidRPr="0003353A">
        <w:rPr>
          <w:rFonts w:ascii="Times New Roman" w:hAnsi="Times New Roman" w:cs="Times New Roman"/>
          <w:i/>
          <w:iCs/>
          <w:sz w:val="24"/>
          <w:szCs w:val="24"/>
          <w:shd w:val="clear" w:color="auto" w:fill="FFFFFF"/>
        </w:rPr>
        <w:t xml:space="preserve"> Corporate Citizenship</w:t>
      </w:r>
      <w:r w:rsidRPr="0003353A">
        <w:rPr>
          <w:rFonts w:ascii="Times New Roman" w:hAnsi="Times New Roman" w:cs="Times New Roman"/>
          <w:sz w:val="24"/>
          <w:szCs w:val="24"/>
          <w:shd w:val="clear" w:color="auto" w:fill="FFFFFF"/>
        </w:rPr>
        <w:t>, </w:t>
      </w:r>
      <w:r w:rsidRPr="0003353A">
        <w:rPr>
          <w:rFonts w:ascii="Times New Roman" w:hAnsi="Times New Roman" w:cs="Times New Roman"/>
          <w:i/>
          <w:iCs/>
          <w:sz w:val="24"/>
          <w:szCs w:val="24"/>
          <w:shd w:val="clear" w:color="auto" w:fill="FFFFFF"/>
        </w:rPr>
        <w:t>2005</w:t>
      </w:r>
      <w:r w:rsidRPr="0003353A">
        <w:rPr>
          <w:rFonts w:ascii="Times New Roman" w:hAnsi="Times New Roman" w:cs="Times New Roman"/>
          <w:sz w:val="24"/>
          <w:szCs w:val="24"/>
          <w:shd w:val="clear" w:color="auto" w:fill="FFFFFF"/>
        </w:rPr>
        <w:t xml:space="preserve">(20), 27-38. </w:t>
      </w:r>
      <w:proofErr w:type="spellStart"/>
      <w:r w:rsidRPr="0003353A">
        <w:rPr>
          <w:rFonts w:ascii="Times New Roman" w:hAnsi="Times New Roman" w:cs="Times New Roman"/>
          <w:sz w:val="24"/>
          <w:szCs w:val="24"/>
          <w:shd w:val="clear" w:color="auto" w:fill="FFFFFF"/>
        </w:rPr>
        <w:t>doi</w:t>
      </w:r>
      <w:proofErr w:type="spellEnd"/>
      <w:r w:rsidRPr="0003353A">
        <w:rPr>
          <w:rFonts w:ascii="Times New Roman" w:hAnsi="Times New Roman" w:cs="Times New Roman"/>
          <w:sz w:val="24"/>
          <w:szCs w:val="24"/>
          <w:shd w:val="clear" w:color="auto" w:fill="FFFFFF"/>
        </w:rPr>
        <w:t>: 10.9774/gleaf.</w:t>
      </w:r>
      <w:proofErr w:type="gramStart"/>
      <w:r w:rsidRPr="0003353A">
        <w:rPr>
          <w:rFonts w:ascii="Times New Roman" w:hAnsi="Times New Roman" w:cs="Times New Roman"/>
          <w:sz w:val="24"/>
          <w:szCs w:val="24"/>
          <w:shd w:val="clear" w:color="auto" w:fill="FFFFFF"/>
        </w:rPr>
        <w:t>4700.2005.wi</w:t>
      </w:r>
      <w:proofErr w:type="gramEnd"/>
      <w:r w:rsidRPr="0003353A">
        <w:rPr>
          <w:rFonts w:ascii="Times New Roman" w:hAnsi="Times New Roman" w:cs="Times New Roman"/>
          <w:sz w:val="24"/>
          <w:szCs w:val="24"/>
          <w:shd w:val="clear" w:color="auto" w:fill="FFFFFF"/>
        </w:rPr>
        <w:t>.00006</w:t>
      </w:r>
    </w:p>
    <w:p w14:paraId="7ADABCF4"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Barney, J. (1991). Firm Resources and Sustained Competitive Advantage. </w:t>
      </w:r>
      <w:r w:rsidRPr="0003353A">
        <w:rPr>
          <w:rFonts w:ascii="Times New Roman" w:hAnsi="Times New Roman" w:cs="Times New Roman"/>
          <w:i/>
          <w:iCs/>
          <w:sz w:val="24"/>
          <w:szCs w:val="24"/>
          <w:shd w:val="clear" w:color="auto" w:fill="FFFFFF"/>
        </w:rPr>
        <w:t xml:space="preserve">Journal </w:t>
      </w:r>
      <w:proofErr w:type="gramStart"/>
      <w:r w:rsidRPr="0003353A">
        <w:rPr>
          <w:rFonts w:ascii="Times New Roman" w:hAnsi="Times New Roman" w:cs="Times New Roman"/>
          <w:i/>
          <w:iCs/>
          <w:sz w:val="24"/>
          <w:szCs w:val="24"/>
          <w:shd w:val="clear" w:color="auto" w:fill="FFFFFF"/>
        </w:rPr>
        <w:t>Of</w:t>
      </w:r>
      <w:proofErr w:type="gramEnd"/>
      <w:r w:rsidRPr="0003353A">
        <w:rPr>
          <w:rFonts w:ascii="Times New Roman" w:hAnsi="Times New Roman" w:cs="Times New Roman"/>
          <w:i/>
          <w:iCs/>
          <w:sz w:val="24"/>
          <w:szCs w:val="24"/>
          <w:shd w:val="clear" w:color="auto" w:fill="FFFFFF"/>
        </w:rPr>
        <w:t xml:space="preserve"> Management</w:t>
      </w:r>
      <w:r w:rsidRPr="0003353A">
        <w:rPr>
          <w:rFonts w:ascii="Times New Roman" w:hAnsi="Times New Roman" w:cs="Times New Roman"/>
          <w:sz w:val="24"/>
          <w:szCs w:val="24"/>
          <w:shd w:val="clear" w:color="auto" w:fill="FFFFFF"/>
        </w:rPr>
        <w:t>, </w:t>
      </w:r>
      <w:r w:rsidRPr="0003353A">
        <w:rPr>
          <w:rFonts w:ascii="Times New Roman" w:hAnsi="Times New Roman" w:cs="Times New Roman"/>
          <w:i/>
          <w:iCs/>
          <w:sz w:val="24"/>
          <w:szCs w:val="24"/>
          <w:shd w:val="clear" w:color="auto" w:fill="FFFFFF"/>
        </w:rPr>
        <w:t>17</w:t>
      </w:r>
      <w:r w:rsidRPr="0003353A">
        <w:rPr>
          <w:rFonts w:ascii="Times New Roman" w:hAnsi="Times New Roman" w:cs="Times New Roman"/>
          <w:sz w:val="24"/>
          <w:szCs w:val="24"/>
          <w:shd w:val="clear" w:color="auto" w:fill="FFFFFF"/>
        </w:rPr>
        <w:t xml:space="preserve">(1), 99-120. </w:t>
      </w:r>
      <w:proofErr w:type="spellStart"/>
      <w:r w:rsidRPr="0003353A">
        <w:rPr>
          <w:rFonts w:ascii="Times New Roman" w:hAnsi="Times New Roman" w:cs="Times New Roman"/>
          <w:sz w:val="24"/>
          <w:szCs w:val="24"/>
          <w:shd w:val="clear" w:color="auto" w:fill="FFFFFF"/>
        </w:rPr>
        <w:t>doi</w:t>
      </w:r>
      <w:proofErr w:type="spellEnd"/>
      <w:r w:rsidRPr="0003353A">
        <w:rPr>
          <w:rFonts w:ascii="Times New Roman" w:hAnsi="Times New Roman" w:cs="Times New Roman"/>
          <w:sz w:val="24"/>
          <w:szCs w:val="24"/>
          <w:shd w:val="clear" w:color="auto" w:fill="FFFFFF"/>
        </w:rPr>
        <w:t>: 10.1177/014920639101700108</w:t>
      </w:r>
    </w:p>
    <w:p w14:paraId="348FDBA5"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 xml:space="preserve">Benefits and limitations of SWOT analysis | Business Queensland. (2019). Retrieved 18 November 2019, from </w:t>
      </w:r>
      <w:hyperlink r:id="rId6" w:history="1">
        <w:r w:rsidRPr="0003353A">
          <w:rPr>
            <w:rStyle w:val="Hyperlink"/>
            <w:rFonts w:ascii="Times New Roman" w:hAnsi="Times New Roman" w:cs="Times New Roman"/>
            <w:color w:val="auto"/>
            <w:sz w:val="24"/>
            <w:szCs w:val="24"/>
            <w:shd w:val="clear" w:color="auto" w:fill="FFFFFF"/>
          </w:rPr>
          <w:t>https://www.business.qld.gov.au/starting-business/planning/market-customer-research/swot-analysis/benefits-limitations</w:t>
        </w:r>
      </w:hyperlink>
    </w:p>
    <w:p w14:paraId="0DEA1E4A"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proofErr w:type="spellStart"/>
      <w:r w:rsidRPr="0003353A">
        <w:rPr>
          <w:rFonts w:ascii="Times New Roman" w:hAnsi="Times New Roman" w:cs="Times New Roman"/>
          <w:sz w:val="24"/>
          <w:szCs w:val="24"/>
          <w:shd w:val="clear" w:color="auto" w:fill="FFFFFF"/>
        </w:rPr>
        <w:lastRenderedPageBreak/>
        <w:t>Caprarescu</w:t>
      </w:r>
      <w:proofErr w:type="spellEnd"/>
      <w:r w:rsidRPr="0003353A">
        <w:rPr>
          <w:rFonts w:ascii="Times New Roman" w:hAnsi="Times New Roman" w:cs="Times New Roman"/>
          <w:sz w:val="24"/>
          <w:szCs w:val="24"/>
          <w:shd w:val="clear" w:color="auto" w:fill="FFFFFF"/>
        </w:rPr>
        <w:t xml:space="preserve">, G., </w:t>
      </w:r>
      <w:proofErr w:type="spellStart"/>
      <w:r w:rsidRPr="0003353A">
        <w:rPr>
          <w:rFonts w:ascii="Times New Roman" w:hAnsi="Times New Roman" w:cs="Times New Roman"/>
          <w:sz w:val="24"/>
          <w:szCs w:val="24"/>
          <w:shd w:val="clear" w:color="auto" w:fill="FFFFFF"/>
        </w:rPr>
        <w:t>Stancu</w:t>
      </w:r>
      <w:proofErr w:type="spellEnd"/>
      <w:r w:rsidRPr="0003353A">
        <w:rPr>
          <w:rFonts w:ascii="Times New Roman" w:hAnsi="Times New Roman" w:cs="Times New Roman"/>
          <w:sz w:val="24"/>
          <w:szCs w:val="24"/>
          <w:shd w:val="clear" w:color="auto" w:fill="FFFFFF"/>
        </w:rPr>
        <w:t>, D.G. and Aron, G., 2013. The SWOT analysis between myth and reality. </w:t>
      </w:r>
      <w:r w:rsidRPr="0003353A">
        <w:rPr>
          <w:rFonts w:ascii="Times New Roman" w:hAnsi="Times New Roman" w:cs="Times New Roman"/>
          <w:i/>
          <w:iCs/>
          <w:sz w:val="24"/>
          <w:szCs w:val="24"/>
          <w:shd w:val="clear" w:color="auto" w:fill="FFFFFF"/>
        </w:rPr>
        <w:t>Knowledge Horizons. Economics</w:t>
      </w:r>
      <w:r w:rsidRPr="0003353A">
        <w:rPr>
          <w:rFonts w:ascii="Times New Roman" w:hAnsi="Times New Roman" w:cs="Times New Roman"/>
          <w:sz w:val="24"/>
          <w:szCs w:val="24"/>
          <w:shd w:val="clear" w:color="auto" w:fill="FFFFFF"/>
        </w:rPr>
        <w:t>, </w:t>
      </w:r>
      <w:r w:rsidRPr="0003353A">
        <w:rPr>
          <w:rFonts w:ascii="Times New Roman" w:hAnsi="Times New Roman" w:cs="Times New Roman"/>
          <w:i/>
          <w:iCs/>
          <w:sz w:val="24"/>
          <w:szCs w:val="24"/>
          <w:shd w:val="clear" w:color="auto" w:fill="FFFFFF"/>
        </w:rPr>
        <w:t>5</w:t>
      </w:r>
      <w:r w:rsidRPr="0003353A">
        <w:rPr>
          <w:rFonts w:ascii="Times New Roman" w:hAnsi="Times New Roman" w:cs="Times New Roman"/>
          <w:sz w:val="24"/>
          <w:szCs w:val="24"/>
          <w:shd w:val="clear" w:color="auto" w:fill="FFFFFF"/>
        </w:rPr>
        <w:t>(1), p.38.</w:t>
      </w:r>
    </w:p>
    <w:p w14:paraId="6998AC16"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FAHY, J., &amp; HOOLEY, G. (2002). Sustainable competitive advantage in electronic business: towards a contingency perspective on the resource-based view. </w:t>
      </w:r>
      <w:r w:rsidRPr="0003353A">
        <w:rPr>
          <w:rFonts w:ascii="Times New Roman" w:hAnsi="Times New Roman" w:cs="Times New Roman"/>
          <w:i/>
          <w:iCs/>
          <w:sz w:val="24"/>
          <w:szCs w:val="24"/>
          <w:shd w:val="clear" w:color="auto" w:fill="FFFFFF"/>
        </w:rPr>
        <w:t xml:space="preserve">Journal </w:t>
      </w:r>
      <w:proofErr w:type="gramStart"/>
      <w:r w:rsidRPr="0003353A">
        <w:rPr>
          <w:rFonts w:ascii="Times New Roman" w:hAnsi="Times New Roman" w:cs="Times New Roman"/>
          <w:i/>
          <w:iCs/>
          <w:sz w:val="24"/>
          <w:szCs w:val="24"/>
          <w:shd w:val="clear" w:color="auto" w:fill="FFFFFF"/>
        </w:rPr>
        <w:t>Of</w:t>
      </w:r>
      <w:proofErr w:type="gramEnd"/>
      <w:r w:rsidRPr="0003353A">
        <w:rPr>
          <w:rFonts w:ascii="Times New Roman" w:hAnsi="Times New Roman" w:cs="Times New Roman"/>
          <w:i/>
          <w:iCs/>
          <w:sz w:val="24"/>
          <w:szCs w:val="24"/>
          <w:shd w:val="clear" w:color="auto" w:fill="FFFFFF"/>
        </w:rPr>
        <w:t xml:space="preserve"> Strategic Marketing</w:t>
      </w:r>
      <w:r w:rsidRPr="0003353A">
        <w:rPr>
          <w:rFonts w:ascii="Times New Roman" w:hAnsi="Times New Roman" w:cs="Times New Roman"/>
          <w:sz w:val="24"/>
          <w:szCs w:val="24"/>
          <w:shd w:val="clear" w:color="auto" w:fill="FFFFFF"/>
        </w:rPr>
        <w:t>, </w:t>
      </w:r>
      <w:r w:rsidRPr="0003353A">
        <w:rPr>
          <w:rFonts w:ascii="Times New Roman" w:hAnsi="Times New Roman" w:cs="Times New Roman"/>
          <w:i/>
          <w:iCs/>
          <w:sz w:val="24"/>
          <w:szCs w:val="24"/>
          <w:shd w:val="clear" w:color="auto" w:fill="FFFFFF"/>
        </w:rPr>
        <w:t>10</w:t>
      </w:r>
      <w:r w:rsidRPr="0003353A">
        <w:rPr>
          <w:rFonts w:ascii="Times New Roman" w:hAnsi="Times New Roman" w:cs="Times New Roman"/>
          <w:sz w:val="24"/>
          <w:szCs w:val="24"/>
          <w:shd w:val="clear" w:color="auto" w:fill="FFFFFF"/>
        </w:rPr>
        <w:t xml:space="preserve">(4), 241-253. </w:t>
      </w:r>
      <w:proofErr w:type="spellStart"/>
      <w:r w:rsidRPr="0003353A">
        <w:rPr>
          <w:rFonts w:ascii="Times New Roman" w:hAnsi="Times New Roman" w:cs="Times New Roman"/>
          <w:sz w:val="24"/>
          <w:szCs w:val="24"/>
          <w:shd w:val="clear" w:color="auto" w:fill="FFFFFF"/>
        </w:rPr>
        <w:t>doi</w:t>
      </w:r>
      <w:proofErr w:type="spellEnd"/>
      <w:r w:rsidRPr="0003353A">
        <w:rPr>
          <w:rFonts w:ascii="Times New Roman" w:hAnsi="Times New Roman" w:cs="Times New Roman"/>
          <w:sz w:val="24"/>
          <w:szCs w:val="24"/>
          <w:shd w:val="clear" w:color="auto" w:fill="FFFFFF"/>
        </w:rPr>
        <w:t>: 10.1080/0965254022000014532</w:t>
      </w:r>
    </w:p>
    <w:p w14:paraId="210EB278"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Friedman, A., &amp; Miles, S. (2006). </w:t>
      </w:r>
      <w:r w:rsidRPr="0003353A">
        <w:rPr>
          <w:rFonts w:ascii="Times New Roman" w:hAnsi="Times New Roman" w:cs="Times New Roman"/>
          <w:i/>
          <w:iCs/>
          <w:sz w:val="24"/>
          <w:szCs w:val="24"/>
          <w:shd w:val="clear" w:color="auto" w:fill="FFFFFF"/>
        </w:rPr>
        <w:t>Stakeholders</w:t>
      </w:r>
      <w:r w:rsidRPr="0003353A">
        <w:rPr>
          <w:rFonts w:ascii="Times New Roman" w:hAnsi="Times New Roman" w:cs="Times New Roman"/>
          <w:sz w:val="24"/>
          <w:szCs w:val="24"/>
          <w:shd w:val="clear" w:color="auto" w:fill="FFFFFF"/>
        </w:rPr>
        <w:t>. Oxford: Oxford University Press.</w:t>
      </w:r>
    </w:p>
    <w:p w14:paraId="4BE15D57"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 xml:space="preserve">Lee. (2019). Primark - A Porter's Case Study. Retrieved 18 November 2019, from </w:t>
      </w:r>
      <w:hyperlink r:id="rId7" w:history="1">
        <w:r w:rsidRPr="0003353A">
          <w:rPr>
            <w:rStyle w:val="Hyperlink"/>
            <w:rFonts w:ascii="Times New Roman" w:hAnsi="Times New Roman" w:cs="Times New Roman"/>
            <w:color w:val="auto"/>
            <w:sz w:val="24"/>
            <w:szCs w:val="24"/>
            <w:shd w:val="clear" w:color="auto" w:fill="FFFFFF"/>
          </w:rPr>
          <w:t>https://www.slideshare.net/fahusli/primark-a-porters-case-study</w:t>
        </w:r>
      </w:hyperlink>
    </w:p>
    <w:p w14:paraId="1FC6B1D7" w14:textId="77777777" w:rsidR="00BF0A31" w:rsidRPr="0003353A" w:rsidRDefault="00BF0A31" w:rsidP="00EB055D">
      <w:pPr>
        <w:spacing w:line="360" w:lineRule="auto"/>
        <w:ind w:left="720" w:hanging="720"/>
        <w:rPr>
          <w:rFonts w:ascii="Times New Roman" w:hAnsi="Times New Roman" w:cs="Times New Roman"/>
          <w:sz w:val="24"/>
          <w:szCs w:val="24"/>
        </w:rPr>
      </w:pPr>
      <w:r w:rsidRPr="0003353A">
        <w:rPr>
          <w:rFonts w:ascii="Times New Roman" w:hAnsi="Times New Roman" w:cs="Times New Roman"/>
          <w:sz w:val="24"/>
          <w:szCs w:val="24"/>
          <w:shd w:val="clear" w:color="auto" w:fill="FFFFFF"/>
        </w:rPr>
        <w:t>Mellor, R. </w:t>
      </w:r>
      <w:r w:rsidRPr="0003353A">
        <w:rPr>
          <w:rFonts w:ascii="Times New Roman" w:hAnsi="Times New Roman" w:cs="Times New Roman"/>
          <w:i/>
          <w:iCs/>
          <w:sz w:val="24"/>
          <w:szCs w:val="24"/>
          <w:shd w:val="clear" w:color="auto" w:fill="FFFFFF"/>
        </w:rPr>
        <w:t>Management for scientists</w:t>
      </w:r>
      <w:r w:rsidRPr="0003353A">
        <w:rPr>
          <w:rFonts w:ascii="Times New Roman" w:hAnsi="Times New Roman" w:cs="Times New Roman"/>
          <w:sz w:val="24"/>
          <w:szCs w:val="24"/>
          <w:shd w:val="clear" w:color="auto" w:fill="FFFFFF"/>
        </w:rPr>
        <w:t>.</w:t>
      </w:r>
    </w:p>
    <w:p w14:paraId="24A159C7" w14:textId="77777777" w:rsidR="00BF0A31" w:rsidRPr="0003353A" w:rsidRDefault="00BF0A31" w:rsidP="00EB055D">
      <w:pPr>
        <w:spacing w:line="360" w:lineRule="auto"/>
        <w:ind w:left="720" w:hanging="720"/>
        <w:rPr>
          <w:rFonts w:ascii="Times New Roman" w:hAnsi="Times New Roman" w:cs="Times New Roman"/>
          <w:sz w:val="24"/>
          <w:szCs w:val="24"/>
        </w:rPr>
      </w:pPr>
      <w:r w:rsidRPr="0003353A">
        <w:rPr>
          <w:rFonts w:ascii="Times New Roman" w:hAnsi="Times New Roman" w:cs="Times New Roman"/>
          <w:sz w:val="24"/>
          <w:szCs w:val="24"/>
          <w:shd w:val="clear" w:color="auto" w:fill="FFFFFF"/>
        </w:rPr>
        <w:t>Michael E. Porter. </w:t>
      </w:r>
      <w:r w:rsidRPr="0003353A">
        <w:rPr>
          <w:rFonts w:ascii="Times New Roman" w:hAnsi="Times New Roman" w:cs="Times New Roman"/>
          <w:i/>
          <w:iCs/>
          <w:sz w:val="24"/>
          <w:szCs w:val="24"/>
          <w:shd w:val="clear" w:color="auto" w:fill="FFFFFF"/>
        </w:rPr>
        <w:t xml:space="preserve">What is </w:t>
      </w:r>
      <w:proofErr w:type="gramStart"/>
      <w:r w:rsidRPr="0003353A">
        <w:rPr>
          <w:rFonts w:ascii="Times New Roman" w:hAnsi="Times New Roman" w:cs="Times New Roman"/>
          <w:i/>
          <w:iCs/>
          <w:sz w:val="24"/>
          <w:szCs w:val="24"/>
          <w:shd w:val="clear" w:color="auto" w:fill="FFFFFF"/>
        </w:rPr>
        <w:t>Strategy?</w:t>
      </w:r>
      <w:r w:rsidRPr="0003353A">
        <w:rPr>
          <w:rFonts w:ascii="Times New Roman" w:hAnsi="Times New Roman" w:cs="Times New Roman"/>
          <w:sz w:val="24"/>
          <w:szCs w:val="24"/>
          <w:shd w:val="clear" w:color="auto" w:fill="FFFFFF"/>
        </w:rPr>
        <w:t>.</w:t>
      </w:r>
      <w:proofErr w:type="gramEnd"/>
    </w:p>
    <w:p w14:paraId="5CFDE482" w14:textId="77777777" w:rsidR="00BF0A31" w:rsidRPr="0003353A" w:rsidRDefault="00BF0A31" w:rsidP="00EB055D">
      <w:pPr>
        <w:spacing w:line="360" w:lineRule="auto"/>
        <w:ind w:left="720" w:hanging="720"/>
        <w:rPr>
          <w:rFonts w:ascii="Times New Roman" w:hAnsi="Times New Roman" w:cs="Times New Roman"/>
          <w:sz w:val="24"/>
          <w:szCs w:val="24"/>
        </w:rPr>
      </w:pPr>
      <w:r w:rsidRPr="0003353A">
        <w:rPr>
          <w:rFonts w:ascii="Times New Roman" w:hAnsi="Times New Roman" w:cs="Times New Roman"/>
          <w:sz w:val="24"/>
          <w:szCs w:val="24"/>
          <w:shd w:val="clear" w:color="auto" w:fill="FFFFFF"/>
        </w:rPr>
        <w:t>Mintzberg, H. (2014). </w:t>
      </w:r>
      <w:r w:rsidRPr="0003353A">
        <w:rPr>
          <w:rFonts w:ascii="Times New Roman" w:hAnsi="Times New Roman" w:cs="Times New Roman"/>
          <w:i/>
          <w:iCs/>
          <w:sz w:val="24"/>
          <w:szCs w:val="24"/>
          <w:shd w:val="clear" w:color="auto" w:fill="FFFFFF"/>
        </w:rPr>
        <w:t>Rise and fall of strategic planning</w:t>
      </w:r>
      <w:r w:rsidRPr="0003353A">
        <w:rPr>
          <w:rFonts w:ascii="Times New Roman" w:hAnsi="Times New Roman" w:cs="Times New Roman"/>
          <w:sz w:val="24"/>
          <w:szCs w:val="24"/>
          <w:shd w:val="clear" w:color="auto" w:fill="FFFFFF"/>
        </w:rPr>
        <w:t>. [Place of publication not identified]: Free Press.</w:t>
      </w:r>
    </w:p>
    <w:p w14:paraId="1334386E"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 xml:space="preserve">Porter's Five Forces: - Understanding Competitive Forces to Maximize Profitability. (2019). Retrieved 18 November 2019, from </w:t>
      </w:r>
      <w:hyperlink r:id="rId8" w:history="1">
        <w:r w:rsidRPr="0003353A">
          <w:rPr>
            <w:rStyle w:val="Hyperlink"/>
            <w:rFonts w:ascii="Times New Roman" w:hAnsi="Times New Roman" w:cs="Times New Roman"/>
            <w:color w:val="auto"/>
            <w:sz w:val="24"/>
            <w:szCs w:val="24"/>
            <w:shd w:val="clear" w:color="auto" w:fill="FFFFFF"/>
          </w:rPr>
          <w:t>https://www.mindtools.com/pages/article/newTMC_08.htm</w:t>
        </w:r>
      </w:hyperlink>
    </w:p>
    <w:p w14:paraId="55658856" w14:textId="77777777" w:rsidR="00BF0A31" w:rsidRPr="0003353A"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 xml:space="preserve">Stakeholders of Primark - kpmanagementviews.com. (2019). Retrieved 18 November 2019, from </w:t>
      </w:r>
      <w:hyperlink r:id="rId9" w:history="1">
        <w:r w:rsidRPr="0003353A">
          <w:rPr>
            <w:rStyle w:val="Hyperlink"/>
            <w:rFonts w:ascii="Times New Roman" w:hAnsi="Times New Roman" w:cs="Times New Roman"/>
            <w:color w:val="auto"/>
            <w:sz w:val="24"/>
            <w:szCs w:val="24"/>
            <w:shd w:val="clear" w:color="auto" w:fill="FFFFFF"/>
          </w:rPr>
          <w:t>https://sites.google.com/site/kpmanagementviewscom/stakeholders-of-primark</w:t>
        </w:r>
      </w:hyperlink>
    </w:p>
    <w:p w14:paraId="332C23CF" w14:textId="77777777" w:rsidR="00BF0A31" w:rsidRPr="00EB055D" w:rsidRDefault="00BF0A31" w:rsidP="00EB055D">
      <w:pPr>
        <w:spacing w:line="360" w:lineRule="auto"/>
        <w:ind w:left="720" w:hanging="720"/>
        <w:rPr>
          <w:rFonts w:ascii="Times New Roman" w:hAnsi="Times New Roman" w:cs="Times New Roman"/>
          <w:sz w:val="24"/>
          <w:szCs w:val="24"/>
          <w:shd w:val="clear" w:color="auto" w:fill="FFFFFF"/>
        </w:rPr>
      </w:pPr>
      <w:r w:rsidRPr="0003353A">
        <w:rPr>
          <w:rFonts w:ascii="Times New Roman" w:hAnsi="Times New Roman" w:cs="Times New Roman"/>
          <w:sz w:val="24"/>
          <w:szCs w:val="24"/>
          <w:shd w:val="clear" w:color="auto" w:fill="FFFFFF"/>
        </w:rPr>
        <w:t>Steiner, G</w:t>
      </w:r>
      <w:r w:rsidRPr="00EB055D">
        <w:rPr>
          <w:rFonts w:ascii="Times New Roman" w:hAnsi="Times New Roman" w:cs="Times New Roman"/>
          <w:sz w:val="24"/>
          <w:szCs w:val="24"/>
          <w:shd w:val="clear" w:color="auto" w:fill="FFFFFF"/>
        </w:rPr>
        <w:t>. (1997). </w:t>
      </w:r>
      <w:r w:rsidRPr="00EB055D">
        <w:rPr>
          <w:rFonts w:ascii="Times New Roman" w:hAnsi="Times New Roman" w:cs="Times New Roman"/>
          <w:i/>
          <w:iCs/>
          <w:sz w:val="24"/>
          <w:szCs w:val="24"/>
          <w:shd w:val="clear" w:color="auto" w:fill="FFFFFF"/>
        </w:rPr>
        <w:t>Strategic planning</w:t>
      </w:r>
      <w:r w:rsidRPr="00EB055D">
        <w:rPr>
          <w:rFonts w:ascii="Times New Roman" w:hAnsi="Times New Roman" w:cs="Times New Roman"/>
          <w:sz w:val="24"/>
          <w:szCs w:val="24"/>
          <w:shd w:val="clear" w:color="auto" w:fill="FFFFFF"/>
        </w:rPr>
        <w:t>. New York: Free Press Paperbacks.</w:t>
      </w:r>
    </w:p>
    <w:p w14:paraId="3F668A80" w14:textId="77777777" w:rsidR="00BF0A31" w:rsidRPr="00EB055D" w:rsidRDefault="00BF0A31" w:rsidP="00EB055D">
      <w:pPr>
        <w:spacing w:line="360" w:lineRule="auto"/>
        <w:ind w:left="720" w:hanging="720"/>
        <w:rPr>
          <w:rFonts w:ascii="Times New Roman" w:hAnsi="Times New Roman" w:cs="Times New Roman"/>
          <w:sz w:val="24"/>
          <w:szCs w:val="24"/>
          <w:shd w:val="clear" w:color="auto" w:fill="FFFFFF"/>
        </w:rPr>
      </w:pPr>
      <w:r w:rsidRPr="00EB055D">
        <w:rPr>
          <w:rFonts w:ascii="Times New Roman" w:hAnsi="Times New Roman" w:cs="Times New Roman"/>
          <w:sz w:val="24"/>
          <w:szCs w:val="24"/>
          <w:shd w:val="clear" w:color="auto" w:fill="FFFFFF"/>
        </w:rPr>
        <w:t xml:space="preserve">SWOT analysis of Primark | Business Teacher. (2019). Retrieved 18 November 2019, from </w:t>
      </w:r>
      <w:hyperlink r:id="rId10" w:history="1">
        <w:r w:rsidRPr="00EB055D">
          <w:rPr>
            <w:rStyle w:val="Hyperlink"/>
            <w:rFonts w:ascii="Times New Roman" w:hAnsi="Times New Roman" w:cs="Times New Roman"/>
            <w:color w:val="auto"/>
            <w:sz w:val="24"/>
            <w:szCs w:val="24"/>
            <w:shd w:val="clear" w:color="auto" w:fill="FFFFFF"/>
          </w:rPr>
          <w:t>https://businessteacher.org.uk/swot/primark.php</w:t>
        </w:r>
      </w:hyperlink>
    </w:p>
    <w:p w14:paraId="5BDC2338" w14:textId="77777777" w:rsidR="00BF0A31" w:rsidRPr="00EB055D" w:rsidRDefault="00BF0A31" w:rsidP="00EB055D">
      <w:pPr>
        <w:spacing w:line="360" w:lineRule="auto"/>
        <w:ind w:left="720" w:hanging="720"/>
        <w:rPr>
          <w:rFonts w:ascii="Times New Roman" w:hAnsi="Times New Roman" w:cs="Times New Roman"/>
          <w:sz w:val="24"/>
          <w:szCs w:val="24"/>
          <w:shd w:val="clear" w:color="auto" w:fill="FFFFFF"/>
        </w:rPr>
      </w:pPr>
      <w:r w:rsidRPr="00EB055D">
        <w:rPr>
          <w:rFonts w:ascii="Times New Roman" w:hAnsi="Times New Roman" w:cs="Times New Roman"/>
          <w:sz w:val="24"/>
          <w:szCs w:val="24"/>
          <w:shd w:val="clear" w:color="auto" w:fill="FFFFFF"/>
        </w:rPr>
        <w:t xml:space="preserve">Topic: Primark. (2019). Retrieved 18 November 2019, from </w:t>
      </w:r>
      <w:hyperlink r:id="rId11" w:history="1">
        <w:r w:rsidRPr="00EB055D">
          <w:rPr>
            <w:rStyle w:val="Hyperlink"/>
            <w:rFonts w:ascii="Times New Roman" w:hAnsi="Times New Roman" w:cs="Times New Roman"/>
            <w:color w:val="auto"/>
            <w:sz w:val="24"/>
            <w:szCs w:val="24"/>
            <w:shd w:val="clear" w:color="auto" w:fill="FFFFFF"/>
          </w:rPr>
          <w:t>https://www.statista.com/topics/4684/primark/</w:t>
        </w:r>
      </w:hyperlink>
    </w:p>
    <w:p w14:paraId="06BA55F2" w14:textId="78BF43AF" w:rsidR="00EB055D" w:rsidRPr="00EB055D" w:rsidRDefault="00435732" w:rsidP="00EB055D">
      <w:pPr>
        <w:pStyle w:val="ListParagraph"/>
        <w:numPr>
          <w:ilvl w:val="0"/>
          <w:numId w:val="9"/>
        </w:numPr>
        <w:spacing w:line="360" w:lineRule="auto"/>
        <w:rPr>
          <w:rFonts w:ascii="Times New Roman" w:hAnsi="Times New Roman" w:cs="Times New Roman"/>
          <w:b/>
          <w:bCs/>
          <w:sz w:val="24"/>
          <w:szCs w:val="24"/>
          <w:u w:val="single"/>
        </w:rPr>
      </w:pPr>
      <w:r w:rsidRPr="00EB055D">
        <w:rPr>
          <w:rFonts w:ascii="Times New Roman" w:hAnsi="Times New Roman" w:cs="Times New Roman"/>
          <w:b/>
          <w:bCs/>
          <w:sz w:val="24"/>
          <w:szCs w:val="24"/>
          <w:u w:val="single"/>
        </w:rPr>
        <w:t xml:space="preserve">Appendix </w:t>
      </w:r>
    </w:p>
    <w:p w14:paraId="30725361" w14:textId="2D5661E4" w:rsidR="00435732" w:rsidRPr="00EB055D" w:rsidRDefault="0039599C" w:rsidP="00EB055D">
      <w:pPr>
        <w:spacing w:line="360" w:lineRule="auto"/>
        <w:rPr>
          <w:rFonts w:ascii="Times New Roman" w:hAnsi="Times New Roman" w:cs="Times New Roman"/>
          <w:b/>
          <w:bCs/>
          <w:sz w:val="24"/>
          <w:szCs w:val="24"/>
        </w:rPr>
      </w:pPr>
      <w:r w:rsidRPr="00EB055D">
        <w:rPr>
          <w:rFonts w:ascii="Times New Roman" w:hAnsi="Times New Roman" w:cs="Times New Roman"/>
          <w:b/>
          <w:bCs/>
          <w:sz w:val="24"/>
          <w:szCs w:val="24"/>
        </w:rPr>
        <w:t xml:space="preserve">SWOT </w:t>
      </w:r>
      <w:r w:rsidR="00D107AD" w:rsidRPr="00EB055D">
        <w:rPr>
          <w:rFonts w:ascii="Times New Roman" w:hAnsi="Times New Roman" w:cs="Times New Roman"/>
          <w:b/>
          <w:bCs/>
          <w:sz w:val="24"/>
          <w:szCs w:val="24"/>
        </w:rPr>
        <w:t xml:space="preserve">analysis (1.0) </w:t>
      </w:r>
    </w:p>
    <w:p w14:paraId="573181B0" w14:textId="79D68647" w:rsidR="00212B35" w:rsidRPr="00EB055D" w:rsidRDefault="00393FC2" w:rsidP="00EB055D">
      <w:pPr>
        <w:spacing w:line="360" w:lineRule="auto"/>
        <w:rPr>
          <w:rFonts w:ascii="Times New Roman" w:hAnsi="Times New Roman" w:cs="Times New Roman"/>
          <w:b/>
          <w:bCs/>
          <w:sz w:val="24"/>
          <w:szCs w:val="24"/>
        </w:rPr>
      </w:pPr>
      <w:r w:rsidRPr="00EB055D">
        <w:rPr>
          <w:rFonts w:ascii="Times New Roman" w:hAnsi="Times New Roman" w:cs="Times New Roman"/>
          <w:b/>
          <w:bCs/>
          <w:noProof/>
          <w:sz w:val="24"/>
          <w:szCs w:val="24"/>
        </w:rPr>
        <w:lastRenderedPageBreak/>
        <w:drawing>
          <wp:inline distT="0" distB="0" distL="0" distR="0" wp14:anchorId="35EA5691" wp14:editId="79092D4C">
            <wp:extent cx="5315842" cy="3305175"/>
            <wp:effectExtent l="0" t="0" r="0" b="0"/>
            <wp:docPr id="45" name="Picture 44">
              <a:extLst xmlns:a="http://schemas.openxmlformats.org/drawingml/2006/main">
                <a:ext uri="{FF2B5EF4-FFF2-40B4-BE49-F238E27FC236}">
                  <a16:creationId xmlns:a16="http://schemas.microsoft.com/office/drawing/2014/main" id="{14FB29F2-0824-4B22-B653-D8EC266E0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4">
                      <a:extLst>
                        <a:ext uri="{FF2B5EF4-FFF2-40B4-BE49-F238E27FC236}">
                          <a16:creationId xmlns:a16="http://schemas.microsoft.com/office/drawing/2014/main" id="{14FB29F2-0824-4B22-B653-D8EC266E0F42}"/>
                        </a:ext>
                      </a:extLst>
                    </pic:cNvPr>
                    <pic:cNvPicPr>
                      <a:picLocks noChangeAspect="1"/>
                    </pic:cNvPicPr>
                  </pic:nvPicPr>
                  <pic:blipFill rotWithShape="1">
                    <a:blip r:embed="rId12"/>
                    <a:srcRect l="27820" t="26512" r="19157" b="14884"/>
                    <a:stretch/>
                  </pic:blipFill>
                  <pic:spPr>
                    <a:xfrm>
                      <a:off x="0" y="0"/>
                      <a:ext cx="5331901" cy="3315160"/>
                    </a:xfrm>
                    <a:prstGeom prst="rect">
                      <a:avLst/>
                    </a:prstGeom>
                  </pic:spPr>
                </pic:pic>
              </a:graphicData>
            </a:graphic>
          </wp:inline>
        </w:drawing>
      </w:r>
    </w:p>
    <w:p w14:paraId="6D3008FA" w14:textId="58D73804" w:rsidR="00FE0F0A" w:rsidRPr="00EB055D" w:rsidRDefault="00434326" w:rsidP="00EB055D">
      <w:pPr>
        <w:spacing w:line="360" w:lineRule="auto"/>
        <w:rPr>
          <w:rFonts w:ascii="Times New Roman" w:hAnsi="Times New Roman" w:cs="Times New Roman"/>
          <w:b/>
          <w:bCs/>
          <w:sz w:val="24"/>
          <w:szCs w:val="24"/>
        </w:rPr>
      </w:pPr>
      <w:r w:rsidRPr="00EB055D">
        <w:rPr>
          <w:rFonts w:ascii="Times New Roman" w:hAnsi="Times New Roman" w:cs="Times New Roman"/>
          <w:b/>
          <w:bCs/>
          <w:noProof/>
          <w:sz w:val="24"/>
          <w:szCs w:val="24"/>
        </w:rPr>
        <w:drawing>
          <wp:anchor distT="0" distB="0" distL="114300" distR="114300" simplePos="0" relativeHeight="251657216" behindDoc="1" locked="0" layoutInCell="1" allowOverlap="1" wp14:anchorId="06F481CC" wp14:editId="1D41C659">
            <wp:simplePos x="0" y="0"/>
            <wp:positionH relativeFrom="margin">
              <wp:align>left</wp:align>
            </wp:positionH>
            <wp:positionV relativeFrom="paragraph">
              <wp:posOffset>285750</wp:posOffset>
            </wp:positionV>
            <wp:extent cx="5314315" cy="3057525"/>
            <wp:effectExtent l="0" t="0" r="635" b="0"/>
            <wp:wrapTight wrapText="bothSides">
              <wp:wrapPolygon edited="0">
                <wp:start x="0" y="0"/>
                <wp:lineTo x="0" y="21398"/>
                <wp:lineTo x="21525" y="21398"/>
                <wp:lineTo x="21525" y="0"/>
                <wp:lineTo x="0" y="0"/>
              </wp:wrapPolygon>
            </wp:wrapTight>
            <wp:docPr id="43" name="Picture 42">
              <a:extLst xmlns:a="http://schemas.openxmlformats.org/drawingml/2006/main">
                <a:ext uri="{FF2B5EF4-FFF2-40B4-BE49-F238E27FC236}">
                  <a16:creationId xmlns:a16="http://schemas.microsoft.com/office/drawing/2014/main" id="{3CE9B5EB-6522-4D12-BAB1-89BA011920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2">
                      <a:extLst>
                        <a:ext uri="{FF2B5EF4-FFF2-40B4-BE49-F238E27FC236}">
                          <a16:creationId xmlns:a16="http://schemas.microsoft.com/office/drawing/2014/main" id="{3CE9B5EB-6522-4D12-BAB1-89BA01192087}"/>
                        </a:ext>
                      </a:extLst>
                    </pic:cNvPr>
                    <pic:cNvPicPr>
                      <a:picLocks noChangeAspect="1"/>
                    </pic:cNvPicPr>
                  </pic:nvPicPr>
                  <pic:blipFill rotWithShape="1">
                    <a:blip r:embed="rId13">
                      <a:extLst>
                        <a:ext uri="{28A0092B-C50C-407E-A947-70E740481C1C}">
                          <a14:useLocalDpi xmlns:a14="http://schemas.microsoft.com/office/drawing/2010/main" val="0"/>
                        </a:ext>
                      </a:extLst>
                    </a:blip>
                    <a:srcRect l="22501" t="23333" r="13280" b="10972"/>
                    <a:stretch/>
                  </pic:blipFill>
                  <pic:spPr>
                    <a:xfrm>
                      <a:off x="0" y="0"/>
                      <a:ext cx="5320742" cy="3061097"/>
                    </a:xfrm>
                    <a:prstGeom prst="rect">
                      <a:avLst/>
                    </a:prstGeom>
                  </pic:spPr>
                </pic:pic>
              </a:graphicData>
            </a:graphic>
            <wp14:sizeRelH relativeFrom="margin">
              <wp14:pctWidth>0</wp14:pctWidth>
            </wp14:sizeRelH>
            <wp14:sizeRelV relativeFrom="margin">
              <wp14:pctHeight>0</wp14:pctHeight>
            </wp14:sizeRelV>
          </wp:anchor>
        </w:drawing>
      </w:r>
      <w:r w:rsidR="00FE0F0A" w:rsidRPr="00EB055D">
        <w:rPr>
          <w:rFonts w:ascii="Times New Roman" w:hAnsi="Times New Roman" w:cs="Times New Roman"/>
          <w:b/>
          <w:bCs/>
          <w:sz w:val="24"/>
          <w:szCs w:val="24"/>
        </w:rPr>
        <w:t xml:space="preserve">Porters 5 forces </w:t>
      </w:r>
      <w:r w:rsidR="00212B35" w:rsidRPr="00EB055D">
        <w:rPr>
          <w:rFonts w:ascii="Times New Roman" w:hAnsi="Times New Roman" w:cs="Times New Roman"/>
          <w:b/>
          <w:bCs/>
          <w:sz w:val="24"/>
          <w:szCs w:val="24"/>
        </w:rPr>
        <w:t>(2.0)</w:t>
      </w:r>
    </w:p>
    <w:p w14:paraId="538CC72C" w14:textId="77777777" w:rsidR="00521DC5" w:rsidRPr="00EB055D" w:rsidRDefault="00521DC5" w:rsidP="00EB055D">
      <w:pPr>
        <w:spacing w:line="360" w:lineRule="auto"/>
        <w:rPr>
          <w:rFonts w:ascii="Times New Roman" w:hAnsi="Times New Roman" w:cs="Times New Roman"/>
          <w:b/>
          <w:bCs/>
          <w:sz w:val="24"/>
          <w:szCs w:val="24"/>
        </w:rPr>
      </w:pPr>
    </w:p>
    <w:p w14:paraId="1BD8FCC9" w14:textId="57F48109" w:rsidR="00434326" w:rsidRPr="00EB055D" w:rsidRDefault="00434326" w:rsidP="00EB055D">
      <w:pPr>
        <w:spacing w:line="360" w:lineRule="auto"/>
        <w:rPr>
          <w:rFonts w:ascii="Times New Roman" w:hAnsi="Times New Roman" w:cs="Times New Roman"/>
          <w:b/>
          <w:bCs/>
          <w:sz w:val="24"/>
          <w:szCs w:val="24"/>
        </w:rPr>
      </w:pPr>
    </w:p>
    <w:p w14:paraId="4374EA31" w14:textId="77777777" w:rsidR="00813518" w:rsidRPr="00EB055D" w:rsidRDefault="00813518" w:rsidP="00EB055D">
      <w:pPr>
        <w:spacing w:line="360" w:lineRule="auto"/>
        <w:rPr>
          <w:rFonts w:ascii="Times New Roman" w:hAnsi="Times New Roman" w:cs="Times New Roman"/>
          <w:b/>
          <w:bCs/>
          <w:sz w:val="24"/>
          <w:szCs w:val="24"/>
        </w:rPr>
      </w:pPr>
    </w:p>
    <w:p w14:paraId="4F37C1C6" w14:textId="77777777" w:rsidR="00813518" w:rsidRPr="00EB055D" w:rsidRDefault="00813518" w:rsidP="00EB055D">
      <w:pPr>
        <w:spacing w:line="360" w:lineRule="auto"/>
        <w:rPr>
          <w:rFonts w:ascii="Times New Roman" w:hAnsi="Times New Roman" w:cs="Times New Roman"/>
          <w:b/>
          <w:bCs/>
          <w:sz w:val="24"/>
          <w:szCs w:val="24"/>
        </w:rPr>
      </w:pPr>
    </w:p>
    <w:p w14:paraId="26479E1A" w14:textId="77777777" w:rsidR="00813518" w:rsidRPr="00EB055D" w:rsidRDefault="00813518" w:rsidP="00EB055D">
      <w:pPr>
        <w:spacing w:line="360" w:lineRule="auto"/>
        <w:rPr>
          <w:rFonts w:ascii="Times New Roman" w:hAnsi="Times New Roman" w:cs="Times New Roman"/>
          <w:b/>
          <w:bCs/>
          <w:sz w:val="24"/>
          <w:szCs w:val="24"/>
        </w:rPr>
      </w:pPr>
    </w:p>
    <w:p w14:paraId="372CAF75" w14:textId="77777777" w:rsidR="00813518" w:rsidRPr="00EB055D" w:rsidRDefault="00813518" w:rsidP="00EB055D">
      <w:pPr>
        <w:spacing w:line="360" w:lineRule="auto"/>
        <w:rPr>
          <w:rFonts w:ascii="Times New Roman" w:hAnsi="Times New Roman" w:cs="Times New Roman"/>
          <w:b/>
          <w:bCs/>
          <w:sz w:val="24"/>
          <w:szCs w:val="24"/>
        </w:rPr>
      </w:pPr>
    </w:p>
    <w:p w14:paraId="583CFF89" w14:textId="77777777" w:rsidR="00813518" w:rsidRPr="00EB055D" w:rsidRDefault="00813518" w:rsidP="00EB055D">
      <w:pPr>
        <w:spacing w:line="360" w:lineRule="auto"/>
        <w:rPr>
          <w:rFonts w:ascii="Times New Roman" w:hAnsi="Times New Roman" w:cs="Times New Roman"/>
          <w:b/>
          <w:bCs/>
          <w:sz w:val="24"/>
          <w:szCs w:val="24"/>
        </w:rPr>
      </w:pPr>
    </w:p>
    <w:p w14:paraId="7E2D4B2F" w14:textId="77777777" w:rsidR="00813518" w:rsidRPr="00EB055D" w:rsidRDefault="00813518" w:rsidP="00EB055D">
      <w:pPr>
        <w:spacing w:line="360" w:lineRule="auto"/>
        <w:rPr>
          <w:rFonts w:ascii="Times New Roman" w:hAnsi="Times New Roman" w:cs="Times New Roman"/>
          <w:b/>
          <w:bCs/>
          <w:sz w:val="24"/>
          <w:szCs w:val="24"/>
        </w:rPr>
      </w:pPr>
    </w:p>
    <w:p w14:paraId="5EA8FD4D" w14:textId="77777777" w:rsidR="00813518" w:rsidRPr="00EB055D" w:rsidRDefault="00813518" w:rsidP="00EB055D">
      <w:pPr>
        <w:spacing w:line="360" w:lineRule="auto"/>
        <w:rPr>
          <w:rFonts w:ascii="Times New Roman" w:hAnsi="Times New Roman" w:cs="Times New Roman"/>
          <w:b/>
          <w:bCs/>
          <w:sz w:val="24"/>
          <w:szCs w:val="24"/>
        </w:rPr>
      </w:pPr>
    </w:p>
    <w:p w14:paraId="6D4815AB" w14:textId="77777777" w:rsidR="00813518" w:rsidRPr="00EB055D" w:rsidRDefault="00813518" w:rsidP="00EB055D">
      <w:pPr>
        <w:spacing w:line="360" w:lineRule="auto"/>
        <w:rPr>
          <w:rFonts w:ascii="Times New Roman" w:hAnsi="Times New Roman" w:cs="Times New Roman"/>
          <w:b/>
          <w:bCs/>
          <w:sz w:val="24"/>
          <w:szCs w:val="24"/>
        </w:rPr>
      </w:pPr>
    </w:p>
    <w:p w14:paraId="48EEB482" w14:textId="77777777" w:rsidR="00813518" w:rsidRPr="00EB055D" w:rsidRDefault="00813518" w:rsidP="00EB055D">
      <w:pPr>
        <w:spacing w:line="360" w:lineRule="auto"/>
        <w:rPr>
          <w:rFonts w:ascii="Times New Roman" w:hAnsi="Times New Roman" w:cs="Times New Roman"/>
          <w:b/>
          <w:bCs/>
          <w:sz w:val="24"/>
          <w:szCs w:val="24"/>
        </w:rPr>
      </w:pPr>
    </w:p>
    <w:p w14:paraId="5A0716C7" w14:textId="1EA126F1" w:rsidR="00434326" w:rsidRPr="00EB055D" w:rsidRDefault="003128DA" w:rsidP="00EB055D">
      <w:pPr>
        <w:spacing w:line="360" w:lineRule="auto"/>
        <w:rPr>
          <w:rFonts w:ascii="Times New Roman" w:hAnsi="Times New Roman" w:cs="Times New Roman"/>
          <w:b/>
          <w:bCs/>
          <w:sz w:val="24"/>
          <w:szCs w:val="24"/>
        </w:rPr>
      </w:pPr>
      <w:r w:rsidRPr="00EB055D">
        <w:rPr>
          <w:rFonts w:ascii="Times New Roman" w:hAnsi="Times New Roman" w:cs="Times New Roman"/>
          <w:b/>
          <w:bCs/>
          <w:sz w:val="24"/>
          <w:szCs w:val="24"/>
        </w:rPr>
        <w:t>Bowman’s</w:t>
      </w:r>
      <w:r w:rsidR="0043055A" w:rsidRPr="00EB055D">
        <w:rPr>
          <w:rFonts w:ascii="Times New Roman" w:hAnsi="Times New Roman" w:cs="Times New Roman"/>
          <w:b/>
          <w:bCs/>
          <w:sz w:val="24"/>
          <w:szCs w:val="24"/>
        </w:rPr>
        <w:t xml:space="preserve"> S</w:t>
      </w:r>
      <w:r w:rsidRPr="00EB055D">
        <w:rPr>
          <w:rFonts w:ascii="Times New Roman" w:hAnsi="Times New Roman" w:cs="Times New Roman"/>
          <w:b/>
          <w:bCs/>
          <w:sz w:val="24"/>
          <w:szCs w:val="24"/>
        </w:rPr>
        <w:t>trategic Clock</w:t>
      </w:r>
      <w:r w:rsidR="00F76EF6" w:rsidRPr="00EB055D">
        <w:rPr>
          <w:rFonts w:ascii="Times New Roman" w:hAnsi="Times New Roman" w:cs="Times New Roman"/>
          <w:b/>
          <w:bCs/>
          <w:sz w:val="24"/>
          <w:szCs w:val="24"/>
        </w:rPr>
        <w:t xml:space="preserve"> (3.0)</w:t>
      </w:r>
    </w:p>
    <w:p w14:paraId="28BAAC94" w14:textId="13CAA07C" w:rsidR="003128DA" w:rsidRPr="00EB055D" w:rsidRDefault="00813518" w:rsidP="00EB055D">
      <w:pPr>
        <w:spacing w:line="360" w:lineRule="auto"/>
        <w:rPr>
          <w:rFonts w:ascii="Times New Roman" w:hAnsi="Times New Roman" w:cs="Times New Roman"/>
          <w:b/>
          <w:bCs/>
          <w:sz w:val="24"/>
          <w:szCs w:val="24"/>
        </w:rPr>
      </w:pPr>
      <w:r w:rsidRPr="00EB055D">
        <w:rPr>
          <w:rFonts w:ascii="Times New Roman" w:hAnsi="Times New Roman" w:cs="Times New Roman"/>
          <w:b/>
          <w:bCs/>
          <w:noProof/>
          <w:sz w:val="24"/>
          <w:szCs w:val="24"/>
        </w:rPr>
        <w:lastRenderedPageBreak/>
        <w:drawing>
          <wp:inline distT="0" distB="0" distL="0" distR="0" wp14:anchorId="0969407C" wp14:editId="2C350C08">
            <wp:extent cx="5298712" cy="3514725"/>
            <wp:effectExtent l="0" t="0" r="0" b="0"/>
            <wp:docPr id="44" name="Picture 43">
              <a:extLst xmlns:a="http://schemas.openxmlformats.org/drawingml/2006/main">
                <a:ext uri="{FF2B5EF4-FFF2-40B4-BE49-F238E27FC236}">
                  <a16:creationId xmlns:a16="http://schemas.microsoft.com/office/drawing/2014/main" id="{A0EC4413-CD97-4BF0-A127-74E36BE0A8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3">
                      <a:extLst>
                        <a:ext uri="{FF2B5EF4-FFF2-40B4-BE49-F238E27FC236}">
                          <a16:creationId xmlns:a16="http://schemas.microsoft.com/office/drawing/2014/main" id="{A0EC4413-CD97-4BF0-A127-74E36BE0A863}"/>
                        </a:ext>
                      </a:extLst>
                    </pic:cNvPr>
                    <pic:cNvPicPr>
                      <a:picLocks noChangeAspect="1"/>
                    </pic:cNvPicPr>
                  </pic:nvPicPr>
                  <pic:blipFill rotWithShape="1">
                    <a:blip r:embed="rId14"/>
                    <a:srcRect l="25703" t="32083" r="27656" b="12917"/>
                    <a:stretch/>
                  </pic:blipFill>
                  <pic:spPr>
                    <a:xfrm>
                      <a:off x="0" y="0"/>
                      <a:ext cx="5316377" cy="3526442"/>
                    </a:xfrm>
                    <a:prstGeom prst="rect">
                      <a:avLst/>
                    </a:prstGeom>
                  </pic:spPr>
                </pic:pic>
              </a:graphicData>
            </a:graphic>
          </wp:inline>
        </w:drawing>
      </w:r>
    </w:p>
    <w:p w14:paraId="5F7B7B07" w14:textId="1F2BAE69" w:rsidR="00393FC2" w:rsidRPr="00EB055D" w:rsidRDefault="00393FC2" w:rsidP="00EB055D">
      <w:pPr>
        <w:spacing w:line="360" w:lineRule="auto"/>
        <w:rPr>
          <w:rFonts w:ascii="Times New Roman" w:hAnsi="Times New Roman" w:cs="Times New Roman"/>
          <w:b/>
          <w:bCs/>
          <w:sz w:val="24"/>
          <w:szCs w:val="24"/>
        </w:rPr>
      </w:pPr>
    </w:p>
    <w:p w14:paraId="69CEB714" w14:textId="1B948308" w:rsidR="00393FC2" w:rsidRPr="00EB055D" w:rsidRDefault="00393FC2" w:rsidP="00EB055D">
      <w:pPr>
        <w:spacing w:line="360" w:lineRule="auto"/>
        <w:rPr>
          <w:rFonts w:ascii="Times New Roman" w:hAnsi="Times New Roman" w:cs="Times New Roman"/>
          <w:b/>
          <w:bCs/>
          <w:sz w:val="24"/>
          <w:szCs w:val="24"/>
        </w:rPr>
      </w:pPr>
      <w:r w:rsidRPr="00EB055D">
        <w:rPr>
          <w:rFonts w:ascii="Times New Roman" w:hAnsi="Times New Roman" w:cs="Times New Roman"/>
          <w:b/>
          <w:bCs/>
          <w:sz w:val="24"/>
          <w:szCs w:val="24"/>
        </w:rPr>
        <w:t xml:space="preserve">Stakeholder Analysis (4.0) </w:t>
      </w:r>
    </w:p>
    <w:p w14:paraId="0E76EBAF" w14:textId="4340707F" w:rsidR="00687F4D" w:rsidRPr="00393FC2" w:rsidRDefault="004E2067" w:rsidP="00393FC2">
      <w:pPr>
        <w:rPr>
          <w:b/>
          <w:bCs/>
        </w:rPr>
      </w:pPr>
      <w:r w:rsidRPr="004E2067">
        <w:rPr>
          <w:b/>
          <w:bCs/>
          <w:noProof/>
        </w:rPr>
        <w:drawing>
          <wp:inline distT="0" distB="0" distL="0" distR="0" wp14:anchorId="1A288311" wp14:editId="5367A75E">
            <wp:extent cx="5731510" cy="3704590"/>
            <wp:effectExtent l="0" t="0" r="2540" b="0"/>
            <wp:docPr id="2" name="Picture 1">
              <a:extLst xmlns:a="http://schemas.openxmlformats.org/drawingml/2006/main">
                <a:ext uri="{FF2B5EF4-FFF2-40B4-BE49-F238E27FC236}">
                  <a16:creationId xmlns:a16="http://schemas.microsoft.com/office/drawing/2014/main" id="{83DFE70C-34CF-45C0-891F-ED1E6901AD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3DFE70C-34CF-45C0-891F-ED1E6901AD21}"/>
                        </a:ext>
                      </a:extLst>
                    </pic:cNvPr>
                    <pic:cNvPicPr>
                      <a:picLocks noChangeAspect="1"/>
                    </pic:cNvPicPr>
                  </pic:nvPicPr>
                  <pic:blipFill rotWithShape="1">
                    <a:blip r:embed="rId15"/>
                    <a:srcRect l="42973" t="33153" r="15473" b="19099"/>
                    <a:stretch/>
                  </pic:blipFill>
                  <pic:spPr>
                    <a:xfrm>
                      <a:off x="0" y="0"/>
                      <a:ext cx="5731510" cy="3704590"/>
                    </a:xfrm>
                    <a:prstGeom prst="rect">
                      <a:avLst/>
                    </a:prstGeom>
                  </pic:spPr>
                </pic:pic>
              </a:graphicData>
            </a:graphic>
          </wp:inline>
        </w:drawing>
      </w:r>
    </w:p>
    <w:sectPr w:rsidR="00687F4D" w:rsidRPr="00393F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671"/>
    <w:multiLevelType w:val="multilevel"/>
    <w:tmpl w:val="0FCE9984"/>
    <w:lvl w:ilvl="0">
      <w:start w:val="1"/>
      <w:numFmt w:val="decimal"/>
      <w:lvlText w:val="%1.0"/>
      <w:lvlJc w:val="left"/>
      <w:pPr>
        <w:ind w:left="360" w:hanging="360"/>
      </w:pPr>
    </w:lvl>
    <w:lvl w:ilvl="1">
      <w:start w:val="1"/>
      <w:numFmt w:val="decimal"/>
      <w:lvlText w:val="%1.%2"/>
      <w:lvlJc w:val="left"/>
      <w:pPr>
        <w:ind w:left="1069" w:hanging="360"/>
      </w:pPr>
      <w:rPr>
        <w:color w:val="auto"/>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1" w15:restartNumberingAfterBreak="0">
    <w:nsid w:val="02650764"/>
    <w:multiLevelType w:val="hybridMultilevel"/>
    <w:tmpl w:val="942CE78C"/>
    <w:lvl w:ilvl="0" w:tplc="A51A800A">
      <w:start w:val="1"/>
      <w:numFmt w:val="bullet"/>
      <w:lvlText w:val="–"/>
      <w:lvlJc w:val="left"/>
      <w:pPr>
        <w:tabs>
          <w:tab w:val="num" w:pos="720"/>
        </w:tabs>
        <w:ind w:left="720" w:hanging="360"/>
      </w:pPr>
      <w:rPr>
        <w:rFonts w:ascii="Arial" w:hAnsi="Arial" w:hint="default"/>
      </w:rPr>
    </w:lvl>
    <w:lvl w:ilvl="1" w:tplc="83DE823E">
      <w:start w:val="1"/>
      <w:numFmt w:val="bullet"/>
      <w:lvlText w:val="–"/>
      <w:lvlJc w:val="left"/>
      <w:pPr>
        <w:tabs>
          <w:tab w:val="num" w:pos="1440"/>
        </w:tabs>
        <w:ind w:left="1440" w:hanging="360"/>
      </w:pPr>
      <w:rPr>
        <w:rFonts w:ascii="Arial" w:hAnsi="Arial" w:hint="default"/>
      </w:rPr>
    </w:lvl>
    <w:lvl w:ilvl="2" w:tplc="097EA836" w:tentative="1">
      <w:start w:val="1"/>
      <w:numFmt w:val="bullet"/>
      <w:lvlText w:val="–"/>
      <w:lvlJc w:val="left"/>
      <w:pPr>
        <w:tabs>
          <w:tab w:val="num" w:pos="2160"/>
        </w:tabs>
        <w:ind w:left="2160" w:hanging="360"/>
      </w:pPr>
      <w:rPr>
        <w:rFonts w:ascii="Arial" w:hAnsi="Arial" w:hint="default"/>
      </w:rPr>
    </w:lvl>
    <w:lvl w:ilvl="3" w:tplc="BED8E560" w:tentative="1">
      <w:start w:val="1"/>
      <w:numFmt w:val="bullet"/>
      <w:lvlText w:val="–"/>
      <w:lvlJc w:val="left"/>
      <w:pPr>
        <w:tabs>
          <w:tab w:val="num" w:pos="2880"/>
        </w:tabs>
        <w:ind w:left="2880" w:hanging="360"/>
      </w:pPr>
      <w:rPr>
        <w:rFonts w:ascii="Arial" w:hAnsi="Arial" w:hint="default"/>
      </w:rPr>
    </w:lvl>
    <w:lvl w:ilvl="4" w:tplc="1B74972C" w:tentative="1">
      <w:start w:val="1"/>
      <w:numFmt w:val="bullet"/>
      <w:lvlText w:val="–"/>
      <w:lvlJc w:val="left"/>
      <w:pPr>
        <w:tabs>
          <w:tab w:val="num" w:pos="3600"/>
        </w:tabs>
        <w:ind w:left="3600" w:hanging="360"/>
      </w:pPr>
      <w:rPr>
        <w:rFonts w:ascii="Arial" w:hAnsi="Arial" w:hint="default"/>
      </w:rPr>
    </w:lvl>
    <w:lvl w:ilvl="5" w:tplc="F6223E14" w:tentative="1">
      <w:start w:val="1"/>
      <w:numFmt w:val="bullet"/>
      <w:lvlText w:val="–"/>
      <w:lvlJc w:val="left"/>
      <w:pPr>
        <w:tabs>
          <w:tab w:val="num" w:pos="4320"/>
        </w:tabs>
        <w:ind w:left="4320" w:hanging="360"/>
      </w:pPr>
      <w:rPr>
        <w:rFonts w:ascii="Arial" w:hAnsi="Arial" w:hint="default"/>
      </w:rPr>
    </w:lvl>
    <w:lvl w:ilvl="6" w:tplc="172095FA" w:tentative="1">
      <w:start w:val="1"/>
      <w:numFmt w:val="bullet"/>
      <w:lvlText w:val="–"/>
      <w:lvlJc w:val="left"/>
      <w:pPr>
        <w:tabs>
          <w:tab w:val="num" w:pos="5040"/>
        </w:tabs>
        <w:ind w:left="5040" w:hanging="360"/>
      </w:pPr>
      <w:rPr>
        <w:rFonts w:ascii="Arial" w:hAnsi="Arial" w:hint="default"/>
      </w:rPr>
    </w:lvl>
    <w:lvl w:ilvl="7" w:tplc="083AD580" w:tentative="1">
      <w:start w:val="1"/>
      <w:numFmt w:val="bullet"/>
      <w:lvlText w:val="–"/>
      <w:lvlJc w:val="left"/>
      <w:pPr>
        <w:tabs>
          <w:tab w:val="num" w:pos="5760"/>
        </w:tabs>
        <w:ind w:left="5760" w:hanging="360"/>
      </w:pPr>
      <w:rPr>
        <w:rFonts w:ascii="Arial" w:hAnsi="Arial" w:hint="default"/>
      </w:rPr>
    </w:lvl>
    <w:lvl w:ilvl="8" w:tplc="2E8059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750044"/>
    <w:multiLevelType w:val="multilevel"/>
    <w:tmpl w:val="7F0E999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3" w15:restartNumberingAfterBreak="0">
    <w:nsid w:val="273F5EBA"/>
    <w:multiLevelType w:val="hybridMultilevel"/>
    <w:tmpl w:val="CAE2C5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D06EF7"/>
    <w:multiLevelType w:val="hybridMultilevel"/>
    <w:tmpl w:val="70549EC2"/>
    <w:lvl w:ilvl="0" w:tplc="10BC702C">
      <w:start w:val="1"/>
      <w:numFmt w:val="bullet"/>
      <w:lvlText w:val="–"/>
      <w:lvlJc w:val="left"/>
      <w:pPr>
        <w:tabs>
          <w:tab w:val="num" w:pos="720"/>
        </w:tabs>
        <w:ind w:left="720" w:hanging="360"/>
      </w:pPr>
      <w:rPr>
        <w:rFonts w:ascii="Arial" w:hAnsi="Arial" w:hint="default"/>
      </w:rPr>
    </w:lvl>
    <w:lvl w:ilvl="1" w:tplc="A012611E">
      <w:start w:val="1"/>
      <w:numFmt w:val="bullet"/>
      <w:lvlText w:val="–"/>
      <w:lvlJc w:val="left"/>
      <w:pPr>
        <w:tabs>
          <w:tab w:val="num" w:pos="1440"/>
        </w:tabs>
        <w:ind w:left="1440" w:hanging="360"/>
      </w:pPr>
      <w:rPr>
        <w:rFonts w:ascii="Arial" w:hAnsi="Arial" w:hint="default"/>
      </w:rPr>
    </w:lvl>
    <w:lvl w:ilvl="2" w:tplc="386AA114" w:tentative="1">
      <w:start w:val="1"/>
      <w:numFmt w:val="bullet"/>
      <w:lvlText w:val="–"/>
      <w:lvlJc w:val="left"/>
      <w:pPr>
        <w:tabs>
          <w:tab w:val="num" w:pos="2160"/>
        </w:tabs>
        <w:ind w:left="2160" w:hanging="360"/>
      </w:pPr>
      <w:rPr>
        <w:rFonts w:ascii="Arial" w:hAnsi="Arial" w:hint="default"/>
      </w:rPr>
    </w:lvl>
    <w:lvl w:ilvl="3" w:tplc="1264EC96" w:tentative="1">
      <w:start w:val="1"/>
      <w:numFmt w:val="bullet"/>
      <w:lvlText w:val="–"/>
      <w:lvlJc w:val="left"/>
      <w:pPr>
        <w:tabs>
          <w:tab w:val="num" w:pos="2880"/>
        </w:tabs>
        <w:ind w:left="2880" w:hanging="360"/>
      </w:pPr>
      <w:rPr>
        <w:rFonts w:ascii="Arial" w:hAnsi="Arial" w:hint="default"/>
      </w:rPr>
    </w:lvl>
    <w:lvl w:ilvl="4" w:tplc="C8588232" w:tentative="1">
      <w:start w:val="1"/>
      <w:numFmt w:val="bullet"/>
      <w:lvlText w:val="–"/>
      <w:lvlJc w:val="left"/>
      <w:pPr>
        <w:tabs>
          <w:tab w:val="num" w:pos="3600"/>
        </w:tabs>
        <w:ind w:left="3600" w:hanging="360"/>
      </w:pPr>
      <w:rPr>
        <w:rFonts w:ascii="Arial" w:hAnsi="Arial" w:hint="default"/>
      </w:rPr>
    </w:lvl>
    <w:lvl w:ilvl="5" w:tplc="1778D8C2" w:tentative="1">
      <w:start w:val="1"/>
      <w:numFmt w:val="bullet"/>
      <w:lvlText w:val="–"/>
      <w:lvlJc w:val="left"/>
      <w:pPr>
        <w:tabs>
          <w:tab w:val="num" w:pos="4320"/>
        </w:tabs>
        <w:ind w:left="4320" w:hanging="360"/>
      </w:pPr>
      <w:rPr>
        <w:rFonts w:ascii="Arial" w:hAnsi="Arial" w:hint="default"/>
      </w:rPr>
    </w:lvl>
    <w:lvl w:ilvl="6" w:tplc="171273B8" w:tentative="1">
      <w:start w:val="1"/>
      <w:numFmt w:val="bullet"/>
      <w:lvlText w:val="–"/>
      <w:lvlJc w:val="left"/>
      <w:pPr>
        <w:tabs>
          <w:tab w:val="num" w:pos="5040"/>
        </w:tabs>
        <w:ind w:left="5040" w:hanging="360"/>
      </w:pPr>
      <w:rPr>
        <w:rFonts w:ascii="Arial" w:hAnsi="Arial" w:hint="default"/>
      </w:rPr>
    </w:lvl>
    <w:lvl w:ilvl="7" w:tplc="D5EA090E" w:tentative="1">
      <w:start w:val="1"/>
      <w:numFmt w:val="bullet"/>
      <w:lvlText w:val="–"/>
      <w:lvlJc w:val="left"/>
      <w:pPr>
        <w:tabs>
          <w:tab w:val="num" w:pos="5760"/>
        </w:tabs>
        <w:ind w:left="5760" w:hanging="360"/>
      </w:pPr>
      <w:rPr>
        <w:rFonts w:ascii="Arial" w:hAnsi="Arial" w:hint="default"/>
      </w:rPr>
    </w:lvl>
    <w:lvl w:ilvl="8" w:tplc="977AC5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2D3D58"/>
    <w:multiLevelType w:val="hybridMultilevel"/>
    <w:tmpl w:val="2FECDB60"/>
    <w:lvl w:ilvl="0" w:tplc="6EC880EE">
      <w:start w:val="1"/>
      <w:numFmt w:val="bullet"/>
      <w:lvlText w:val="–"/>
      <w:lvlJc w:val="left"/>
      <w:pPr>
        <w:tabs>
          <w:tab w:val="num" w:pos="720"/>
        </w:tabs>
        <w:ind w:left="720" w:hanging="360"/>
      </w:pPr>
      <w:rPr>
        <w:rFonts w:ascii="Arial" w:hAnsi="Arial" w:hint="default"/>
      </w:rPr>
    </w:lvl>
    <w:lvl w:ilvl="1" w:tplc="AAECD434">
      <w:start w:val="1"/>
      <w:numFmt w:val="bullet"/>
      <w:lvlText w:val="–"/>
      <w:lvlJc w:val="left"/>
      <w:pPr>
        <w:tabs>
          <w:tab w:val="num" w:pos="1440"/>
        </w:tabs>
        <w:ind w:left="1440" w:hanging="360"/>
      </w:pPr>
      <w:rPr>
        <w:rFonts w:ascii="Arial" w:hAnsi="Arial" w:hint="default"/>
      </w:rPr>
    </w:lvl>
    <w:lvl w:ilvl="2" w:tplc="6E38DECC" w:tentative="1">
      <w:start w:val="1"/>
      <w:numFmt w:val="bullet"/>
      <w:lvlText w:val="–"/>
      <w:lvlJc w:val="left"/>
      <w:pPr>
        <w:tabs>
          <w:tab w:val="num" w:pos="2160"/>
        </w:tabs>
        <w:ind w:left="2160" w:hanging="360"/>
      </w:pPr>
      <w:rPr>
        <w:rFonts w:ascii="Arial" w:hAnsi="Arial" w:hint="default"/>
      </w:rPr>
    </w:lvl>
    <w:lvl w:ilvl="3" w:tplc="F7DC3674" w:tentative="1">
      <w:start w:val="1"/>
      <w:numFmt w:val="bullet"/>
      <w:lvlText w:val="–"/>
      <w:lvlJc w:val="left"/>
      <w:pPr>
        <w:tabs>
          <w:tab w:val="num" w:pos="2880"/>
        </w:tabs>
        <w:ind w:left="2880" w:hanging="360"/>
      </w:pPr>
      <w:rPr>
        <w:rFonts w:ascii="Arial" w:hAnsi="Arial" w:hint="default"/>
      </w:rPr>
    </w:lvl>
    <w:lvl w:ilvl="4" w:tplc="6ACC9DEC" w:tentative="1">
      <w:start w:val="1"/>
      <w:numFmt w:val="bullet"/>
      <w:lvlText w:val="–"/>
      <w:lvlJc w:val="left"/>
      <w:pPr>
        <w:tabs>
          <w:tab w:val="num" w:pos="3600"/>
        </w:tabs>
        <w:ind w:left="3600" w:hanging="360"/>
      </w:pPr>
      <w:rPr>
        <w:rFonts w:ascii="Arial" w:hAnsi="Arial" w:hint="default"/>
      </w:rPr>
    </w:lvl>
    <w:lvl w:ilvl="5" w:tplc="0CC8988C" w:tentative="1">
      <w:start w:val="1"/>
      <w:numFmt w:val="bullet"/>
      <w:lvlText w:val="–"/>
      <w:lvlJc w:val="left"/>
      <w:pPr>
        <w:tabs>
          <w:tab w:val="num" w:pos="4320"/>
        </w:tabs>
        <w:ind w:left="4320" w:hanging="360"/>
      </w:pPr>
      <w:rPr>
        <w:rFonts w:ascii="Arial" w:hAnsi="Arial" w:hint="default"/>
      </w:rPr>
    </w:lvl>
    <w:lvl w:ilvl="6" w:tplc="A3B4A2AE" w:tentative="1">
      <w:start w:val="1"/>
      <w:numFmt w:val="bullet"/>
      <w:lvlText w:val="–"/>
      <w:lvlJc w:val="left"/>
      <w:pPr>
        <w:tabs>
          <w:tab w:val="num" w:pos="5040"/>
        </w:tabs>
        <w:ind w:left="5040" w:hanging="360"/>
      </w:pPr>
      <w:rPr>
        <w:rFonts w:ascii="Arial" w:hAnsi="Arial" w:hint="default"/>
      </w:rPr>
    </w:lvl>
    <w:lvl w:ilvl="7" w:tplc="9662DD02" w:tentative="1">
      <w:start w:val="1"/>
      <w:numFmt w:val="bullet"/>
      <w:lvlText w:val="–"/>
      <w:lvlJc w:val="left"/>
      <w:pPr>
        <w:tabs>
          <w:tab w:val="num" w:pos="5760"/>
        </w:tabs>
        <w:ind w:left="5760" w:hanging="360"/>
      </w:pPr>
      <w:rPr>
        <w:rFonts w:ascii="Arial" w:hAnsi="Arial" w:hint="default"/>
      </w:rPr>
    </w:lvl>
    <w:lvl w:ilvl="8" w:tplc="3AFC552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3C2F1B"/>
    <w:multiLevelType w:val="hybridMultilevel"/>
    <w:tmpl w:val="CF523B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56502A"/>
    <w:multiLevelType w:val="hybridMultilevel"/>
    <w:tmpl w:val="2136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1443F"/>
    <w:multiLevelType w:val="hybridMultilevel"/>
    <w:tmpl w:val="D54C45DC"/>
    <w:lvl w:ilvl="0" w:tplc="5CE89D5C">
      <w:start w:val="1"/>
      <w:numFmt w:val="bullet"/>
      <w:lvlText w:val="–"/>
      <w:lvlJc w:val="left"/>
      <w:pPr>
        <w:tabs>
          <w:tab w:val="num" w:pos="720"/>
        </w:tabs>
        <w:ind w:left="720" w:hanging="360"/>
      </w:pPr>
      <w:rPr>
        <w:rFonts w:ascii="Arial" w:hAnsi="Arial" w:hint="default"/>
      </w:rPr>
    </w:lvl>
    <w:lvl w:ilvl="1" w:tplc="3DC4E1AC">
      <w:start w:val="1"/>
      <w:numFmt w:val="bullet"/>
      <w:lvlText w:val="–"/>
      <w:lvlJc w:val="left"/>
      <w:pPr>
        <w:tabs>
          <w:tab w:val="num" w:pos="1440"/>
        </w:tabs>
        <w:ind w:left="1440" w:hanging="360"/>
      </w:pPr>
      <w:rPr>
        <w:rFonts w:ascii="Arial" w:hAnsi="Arial" w:hint="default"/>
      </w:rPr>
    </w:lvl>
    <w:lvl w:ilvl="2" w:tplc="12826DB4" w:tentative="1">
      <w:start w:val="1"/>
      <w:numFmt w:val="bullet"/>
      <w:lvlText w:val="–"/>
      <w:lvlJc w:val="left"/>
      <w:pPr>
        <w:tabs>
          <w:tab w:val="num" w:pos="2160"/>
        </w:tabs>
        <w:ind w:left="2160" w:hanging="360"/>
      </w:pPr>
      <w:rPr>
        <w:rFonts w:ascii="Arial" w:hAnsi="Arial" w:hint="default"/>
      </w:rPr>
    </w:lvl>
    <w:lvl w:ilvl="3" w:tplc="11765EF4" w:tentative="1">
      <w:start w:val="1"/>
      <w:numFmt w:val="bullet"/>
      <w:lvlText w:val="–"/>
      <w:lvlJc w:val="left"/>
      <w:pPr>
        <w:tabs>
          <w:tab w:val="num" w:pos="2880"/>
        </w:tabs>
        <w:ind w:left="2880" w:hanging="360"/>
      </w:pPr>
      <w:rPr>
        <w:rFonts w:ascii="Arial" w:hAnsi="Arial" w:hint="default"/>
      </w:rPr>
    </w:lvl>
    <w:lvl w:ilvl="4" w:tplc="365E36DE" w:tentative="1">
      <w:start w:val="1"/>
      <w:numFmt w:val="bullet"/>
      <w:lvlText w:val="–"/>
      <w:lvlJc w:val="left"/>
      <w:pPr>
        <w:tabs>
          <w:tab w:val="num" w:pos="3600"/>
        </w:tabs>
        <w:ind w:left="3600" w:hanging="360"/>
      </w:pPr>
      <w:rPr>
        <w:rFonts w:ascii="Arial" w:hAnsi="Arial" w:hint="default"/>
      </w:rPr>
    </w:lvl>
    <w:lvl w:ilvl="5" w:tplc="51164FB6" w:tentative="1">
      <w:start w:val="1"/>
      <w:numFmt w:val="bullet"/>
      <w:lvlText w:val="–"/>
      <w:lvlJc w:val="left"/>
      <w:pPr>
        <w:tabs>
          <w:tab w:val="num" w:pos="4320"/>
        </w:tabs>
        <w:ind w:left="4320" w:hanging="360"/>
      </w:pPr>
      <w:rPr>
        <w:rFonts w:ascii="Arial" w:hAnsi="Arial" w:hint="default"/>
      </w:rPr>
    </w:lvl>
    <w:lvl w:ilvl="6" w:tplc="62049682" w:tentative="1">
      <w:start w:val="1"/>
      <w:numFmt w:val="bullet"/>
      <w:lvlText w:val="–"/>
      <w:lvlJc w:val="left"/>
      <w:pPr>
        <w:tabs>
          <w:tab w:val="num" w:pos="5040"/>
        </w:tabs>
        <w:ind w:left="5040" w:hanging="360"/>
      </w:pPr>
      <w:rPr>
        <w:rFonts w:ascii="Arial" w:hAnsi="Arial" w:hint="default"/>
      </w:rPr>
    </w:lvl>
    <w:lvl w:ilvl="7" w:tplc="9370C46E" w:tentative="1">
      <w:start w:val="1"/>
      <w:numFmt w:val="bullet"/>
      <w:lvlText w:val="–"/>
      <w:lvlJc w:val="left"/>
      <w:pPr>
        <w:tabs>
          <w:tab w:val="num" w:pos="5760"/>
        </w:tabs>
        <w:ind w:left="5760" w:hanging="360"/>
      </w:pPr>
      <w:rPr>
        <w:rFonts w:ascii="Arial" w:hAnsi="Arial" w:hint="default"/>
      </w:rPr>
    </w:lvl>
    <w:lvl w:ilvl="8" w:tplc="55ACFBE0" w:tentative="1">
      <w:start w:val="1"/>
      <w:numFmt w:val="bullet"/>
      <w:lvlText w:val="–"/>
      <w:lvlJc w:val="left"/>
      <w:pPr>
        <w:tabs>
          <w:tab w:val="num" w:pos="6480"/>
        </w:tabs>
        <w:ind w:left="6480" w:hanging="360"/>
      </w:pPr>
      <w:rPr>
        <w:rFonts w:ascii="Arial" w:hAnsi="Arial"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4"/>
  </w:num>
  <w:num w:numId="4">
    <w:abstractNumId w:val="8"/>
  </w:num>
  <w:num w:numId="5">
    <w:abstractNumId w:val="1"/>
  </w:num>
  <w:num w:numId="6">
    <w:abstractNumId w:val="2"/>
  </w:num>
  <w:num w:numId="7">
    <w:abstractNumId w:val="6"/>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9AB"/>
    <w:rsid w:val="0000132E"/>
    <w:rsid w:val="000015FF"/>
    <w:rsid w:val="00003F92"/>
    <w:rsid w:val="00005ECC"/>
    <w:rsid w:val="00007D74"/>
    <w:rsid w:val="000138A6"/>
    <w:rsid w:val="000201CC"/>
    <w:rsid w:val="00021006"/>
    <w:rsid w:val="000221B1"/>
    <w:rsid w:val="00023E2E"/>
    <w:rsid w:val="00027216"/>
    <w:rsid w:val="000277DC"/>
    <w:rsid w:val="0003353A"/>
    <w:rsid w:val="00033614"/>
    <w:rsid w:val="00033856"/>
    <w:rsid w:val="00033CD6"/>
    <w:rsid w:val="00033FBC"/>
    <w:rsid w:val="00043502"/>
    <w:rsid w:val="00050385"/>
    <w:rsid w:val="0005228A"/>
    <w:rsid w:val="00052432"/>
    <w:rsid w:val="00055BA3"/>
    <w:rsid w:val="0005624A"/>
    <w:rsid w:val="00063B06"/>
    <w:rsid w:val="00063C6E"/>
    <w:rsid w:val="00063D67"/>
    <w:rsid w:val="000677CD"/>
    <w:rsid w:val="00067900"/>
    <w:rsid w:val="000728BA"/>
    <w:rsid w:val="0007388C"/>
    <w:rsid w:val="0008042B"/>
    <w:rsid w:val="00082639"/>
    <w:rsid w:val="0008468E"/>
    <w:rsid w:val="0008552D"/>
    <w:rsid w:val="000949FE"/>
    <w:rsid w:val="000B45DC"/>
    <w:rsid w:val="000B7DD2"/>
    <w:rsid w:val="000C711B"/>
    <w:rsid w:val="000D07F2"/>
    <w:rsid w:val="000D17A8"/>
    <w:rsid w:val="000E13FF"/>
    <w:rsid w:val="000E4685"/>
    <w:rsid w:val="000E46C5"/>
    <w:rsid w:val="000F333D"/>
    <w:rsid w:val="000F6858"/>
    <w:rsid w:val="000F6CD2"/>
    <w:rsid w:val="00102800"/>
    <w:rsid w:val="0010510C"/>
    <w:rsid w:val="001058AD"/>
    <w:rsid w:val="0010650D"/>
    <w:rsid w:val="00111F66"/>
    <w:rsid w:val="0011567A"/>
    <w:rsid w:val="0011652B"/>
    <w:rsid w:val="00120503"/>
    <w:rsid w:val="001208CF"/>
    <w:rsid w:val="00124989"/>
    <w:rsid w:val="00125BFF"/>
    <w:rsid w:val="00131641"/>
    <w:rsid w:val="00132F5A"/>
    <w:rsid w:val="00142A09"/>
    <w:rsid w:val="001531FA"/>
    <w:rsid w:val="00153511"/>
    <w:rsid w:val="0015579B"/>
    <w:rsid w:val="00161DC9"/>
    <w:rsid w:val="0016432D"/>
    <w:rsid w:val="00165262"/>
    <w:rsid w:val="0016622D"/>
    <w:rsid w:val="001749AA"/>
    <w:rsid w:val="00175F06"/>
    <w:rsid w:val="00186F0C"/>
    <w:rsid w:val="0019066C"/>
    <w:rsid w:val="00190975"/>
    <w:rsid w:val="001909FA"/>
    <w:rsid w:val="001933E8"/>
    <w:rsid w:val="00194362"/>
    <w:rsid w:val="001A346F"/>
    <w:rsid w:val="001A3F36"/>
    <w:rsid w:val="001A62EA"/>
    <w:rsid w:val="001A7DBE"/>
    <w:rsid w:val="001B2DA7"/>
    <w:rsid w:val="001B3436"/>
    <w:rsid w:val="001B36E4"/>
    <w:rsid w:val="001B3B11"/>
    <w:rsid w:val="001B5FA1"/>
    <w:rsid w:val="001B6B1B"/>
    <w:rsid w:val="001C0A26"/>
    <w:rsid w:val="001C41A7"/>
    <w:rsid w:val="001C46C5"/>
    <w:rsid w:val="001C5DCD"/>
    <w:rsid w:val="001D5338"/>
    <w:rsid w:val="001E0CF9"/>
    <w:rsid w:val="001E3DD1"/>
    <w:rsid w:val="001E4F69"/>
    <w:rsid w:val="001E64A6"/>
    <w:rsid w:val="001E661B"/>
    <w:rsid w:val="001E6A71"/>
    <w:rsid w:val="001F12C1"/>
    <w:rsid w:val="001F30E2"/>
    <w:rsid w:val="001F339F"/>
    <w:rsid w:val="001F3AB8"/>
    <w:rsid w:val="001F4ECE"/>
    <w:rsid w:val="001F51EC"/>
    <w:rsid w:val="001F6817"/>
    <w:rsid w:val="0020398E"/>
    <w:rsid w:val="00203EBF"/>
    <w:rsid w:val="00206290"/>
    <w:rsid w:val="002066A8"/>
    <w:rsid w:val="002120F1"/>
    <w:rsid w:val="00212B35"/>
    <w:rsid w:val="00212CEC"/>
    <w:rsid w:val="00212ECC"/>
    <w:rsid w:val="00214F03"/>
    <w:rsid w:val="002159C8"/>
    <w:rsid w:val="00216686"/>
    <w:rsid w:val="00217449"/>
    <w:rsid w:val="00226657"/>
    <w:rsid w:val="00233534"/>
    <w:rsid w:val="002348FC"/>
    <w:rsid w:val="00241244"/>
    <w:rsid w:val="002434CB"/>
    <w:rsid w:val="00244C23"/>
    <w:rsid w:val="002465C1"/>
    <w:rsid w:val="002507A5"/>
    <w:rsid w:val="00255FD8"/>
    <w:rsid w:val="00257AD7"/>
    <w:rsid w:val="00267AB3"/>
    <w:rsid w:val="00270265"/>
    <w:rsid w:val="00272618"/>
    <w:rsid w:val="0027328F"/>
    <w:rsid w:val="00273DEC"/>
    <w:rsid w:val="002803D7"/>
    <w:rsid w:val="00282D36"/>
    <w:rsid w:val="00284D69"/>
    <w:rsid w:val="0028534D"/>
    <w:rsid w:val="00285528"/>
    <w:rsid w:val="00292385"/>
    <w:rsid w:val="002948BD"/>
    <w:rsid w:val="00297014"/>
    <w:rsid w:val="002A032E"/>
    <w:rsid w:val="002A33AA"/>
    <w:rsid w:val="002A44D9"/>
    <w:rsid w:val="002A4F1D"/>
    <w:rsid w:val="002A5F85"/>
    <w:rsid w:val="002A61CC"/>
    <w:rsid w:val="002A7227"/>
    <w:rsid w:val="002B6EDD"/>
    <w:rsid w:val="002B7DAF"/>
    <w:rsid w:val="002C027E"/>
    <w:rsid w:val="002C2EC3"/>
    <w:rsid w:val="002D0150"/>
    <w:rsid w:val="002D04AF"/>
    <w:rsid w:val="002D2799"/>
    <w:rsid w:val="002D3C34"/>
    <w:rsid w:val="002D62D5"/>
    <w:rsid w:val="002E2E2C"/>
    <w:rsid w:val="002E2E4B"/>
    <w:rsid w:val="002F05C1"/>
    <w:rsid w:val="002F167B"/>
    <w:rsid w:val="002F53C0"/>
    <w:rsid w:val="002F7498"/>
    <w:rsid w:val="002F7BB4"/>
    <w:rsid w:val="0030082D"/>
    <w:rsid w:val="00300EEA"/>
    <w:rsid w:val="00301553"/>
    <w:rsid w:val="00303A39"/>
    <w:rsid w:val="00310200"/>
    <w:rsid w:val="0031091D"/>
    <w:rsid w:val="00310EA9"/>
    <w:rsid w:val="003128DA"/>
    <w:rsid w:val="00313416"/>
    <w:rsid w:val="00316F31"/>
    <w:rsid w:val="00323AFB"/>
    <w:rsid w:val="0032587B"/>
    <w:rsid w:val="00332AD0"/>
    <w:rsid w:val="0033506E"/>
    <w:rsid w:val="0033552E"/>
    <w:rsid w:val="003507DF"/>
    <w:rsid w:val="003576A6"/>
    <w:rsid w:val="00357D78"/>
    <w:rsid w:val="00367D3E"/>
    <w:rsid w:val="00373A9C"/>
    <w:rsid w:val="00376859"/>
    <w:rsid w:val="0037686F"/>
    <w:rsid w:val="00376EE0"/>
    <w:rsid w:val="00380147"/>
    <w:rsid w:val="00382204"/>
    <w:rsid w:val="00384EDD"/>
    <w:rsid w:val="0039197F"/>
    <w:rsid w:val="003932D0"/>
    <w:rsid w:val="00393FC2"/>
    <w:rsid w:val="0039599C"/>
    <w:rsid w:val="00396C2B"/>
    <w:rsid w:val="003A2CCD"/>
    <w:rsid w:val="003A3420"/>
    <w:rsid w:val="003A4139"/>
    <w:rsid w:val="003A63C5"/>
    <w:rsid w:val="003B35D2"/>
    <w:rsid w:val="003B65EB"/>
    <w:rsid w:val="003B7925"/>
    <w:rsid w:val="003C087F"/>
    <w:rsid w:val="003C1868"/>
    <w:rsid w:val="003C6397"/>
    <w:rsid w:val="003D35C2"/>
    <w:rsid w:val="003E042F"/>
    <w:rsid w:val="003E1253"/>
    <w:rsid w:val="003E13A7"/>
    <w:rsid w:val="003E179F"/>
    <w:rsid w:val="003E5A31"/>
    <w:rsid w:val="003F2ECA"/>
    <w:rsid w:val="003F73FE"/>
    <w:rsid w:val="004059C1"/>
    <w:rsid w:val="004111D5"/>
    <w:rsid w:val="00415459"/>
    <w:rsid w:val="00420D96"/>
    <w:rsid w:val="00423471"/>
    <w:rsid w:val="00424CB8"/>
    <w:rsid w:val="00425C9C"/>
    <w:rsid w:val="0043055A"/>
    <w:rsid w:val="00431727"/>
    <w:rsid w:val="00434326"/>
    <w:rsid w:val="0043533D"/>
    <w:rsid w:val="00435732"/>
    <w:rsid w:val="00435F42"/>
    <w:rsid w:val="004412D2"/>
    <w:rsid w:val="004417E0"/>
    <w:rsid w:val="0044230E"/>
    <w:rsid w:val="004429DF"/>
    <w:rsid w:val="004469B9"/>
    <w:rsid w:val="00447BC1"/>
    <w:rsid w:val="00453F63"/>
    <w:rsid w:val="00456D44"/>
    <w:rsid w:val="004662B7"/>
    <w:rsid w:val="004679C2"/>
    <w:rsid w:val="00475EA0"/>
    <w:rsid w:val="004778A1"/>
    <w:rsid w:val="00480569"/>
    <w:rsid w:val="00480BD2"/>
    <w:rsid w:val="00480C74"/>
    <w:rsid w:val="00480D03"/>
    <w:rsid w:val="004829CB"/>
    <w:rsid w:val="00486F00"/>
    <w:rsid w:val="004934FD"/>
    <w:rsid w:val="004941CC"/>
    <w:rsid w:val="004949AB"/>
    <w:rsid w:val="004966A5"/>
    <w:rsid w:val="004A016D"/>
    <w:rsid w:val="004A2BBD"/>
    <w:rsid w:val="004A6BFF"/>
    <w:rsid w:val="004A7566"/>
    <w:rsid w:val="004B07A9"/>
    <w:rsid w:val="004B12EE"/>
    <w:rsid w:val="004B4A24"/>
    <w:rsid w:val="004B5498"/>
    <w:rsid w:val="004B57AC"/>
    <w:rsid w:val="004B6081"/>
    <w:rsid w:val="004B75C8"/>
    <w:rsid w:val="004C10DB"/>
    <w:rsid w:val="004C5E08"/>
    <w:rsid w:val="004C5FE3"/>
    <w:rsid w:val="004D15C8"/>
    <w:rsid w:val="004D3BD8"/>
    <w:rsid w:val="004D5A26"/>
    <w:rsid w:val="004D67D5"/>
    <w:rsid w:val="004D68EB"/>
    <w:rsid w:val="004E2067"/>
    <w:rsid w:val="004E433B"/>
    <w:rsid w:val="004E5E87"/>
    <w:rsid w:val="004F2C5C"/>
    <w:rsid w:val="005000AA"/>
    <w:rsid w:val="00501B9C"/>
    <w:rsid w:val="00502E0F"/>
    <w:rsid w:val="00505795"/>
    <w:rsid w:val="00512778"/>
    <w:rsid w:val="00512C4B"/>
    <w:rsid w:val="00516DDC"/>
    <w:rsid w:val="00517964"/>
    <w:rsid w:val="005212DA"/>
    <w:rsid w:val="00521DC5"/>
    <w:rsid w:val="00522072"/>
    <w:rsid w:val="0052528A"/>
    <w:rsid w:val="00526B25"/>
    <w:rsid w:val="00526FE0"/>
    <w:rsid w:val="0053092A"/>
    <w:rsid w:val="00534599"/>
    <w:rsid w:val="0054160C"/>
    <w:rsid w:val="00545C4C"/>
    <w:rsid w:val="00546367"/>
    <w:rsid w:val="00547654"/>
    <w:rsid w:val="00553B2C"/>
    <w:rsid w:val="0055492E"/>
    <w:rsid w:val="0056629C"/>
    <w:rsid w:val="00566B7A"/>
    <w:rsid w:val="00567F3E"/>
    <w:rsid w:val="00570063"/>
    <w:rsid w:val="005731CD"/>
    <w:rsid w:val="0057528C"/>
    <w:rsid w:val="00577D2D"/>
    <w:rsid w:val="00581202"/>
    <w:rsid w:val="00584A04"/>
    <w:rsid w:val="0058621F"/>
    <w:rsid w:val="00586E35"/>
    <w:rsid w:val="0059125F"/>
    <w:rsid w:val="005953FA"/>
    <w:rsid w:val="005A429C"/>
    <w:rsid w:val="005A6365"/>
    <w:rsid w:val="005B07CB"/>
    <w:rsid w:val="005B1A4C"/>
    <w:rsid w:val="005B4221"/>
    <w:rsid w:val="005B7E3C"/>
    <w:rsid w:val="005C201A"/>
    <w:rsid w:val="005C263A"/>
    <w:rsid w:val="005C603B"/>
    <w:rsid w:val="005C773F"/>
    <w:rsid w:val="005C77D5"/>
    <w:rsid w:val="005D2D56"/>
    <w:rsid w:val="005D47CB"/>
    <w:rsid w:val="005E1673"/>
    <w:rsid w:val="005E4B2E"/>
    <w:rsid w:val="005F031B"/>
    <w:rsid w:val="005F102F"/>
    <w:rsid w:val="005F5601"/>
    <w:rsid w:val="005F6515"/>
    <w:rsid w:val="00612927"/>
    <w:rsid w:val="00617477"/>
    <w:rsid w:val="00621D6B"/>
    <w:rsid w:val="00622BE1"/>
    <w:rsid w:val="00626924"/>
    <w:rsid w:val="006331D5"/>
    <w:rsid w:val="00634856"/>
    <w:rsid w:val="00637BE4"/>
    <w:rsid w:val="006406AC"/>
    <w:rsid w:val="00641A68"/>
    <w:rsid w:val="00643451"/>
    <w:rsid w:val="00646209"/>
    <w:rsid w:val="006465B7"/>
    <w:rsid w:val="00650D69"/>
    <w:rsid w:val="0065134C"/>
    <w:rsid w:val="0065344D"/>
    <w:rsid w:val="006600AC"/>
    <w:rsid w:val="0066751F"/>
    <w:rsid w:val="0067282F"/>
    <w:rsid w:val="0067291F"/>
    <w:rsid w:val="006751C3"/>
    <w:rsid w:val="0068583C"/>
    <w:rsid w:val="006865FC"/>
    <w:rsid w:val="00687F4D"/>
    <w:rsid w:val="00695F58"/>
    <w:rsid w:val="00696D98"/>
    <w:rsid w:val="0069703C"/>
    <w:rsid w:val="006973EC"/>
    <w:rsid w:val="006974EE"/>
    <w:rsid w:val="006A34BA"/>
    <w:rsid w:val="006A6A58"/>
    <w:rsid w:val="006B0B99"/>
    <w:rsid w:val="006B31CC"/>
    <w:rsid w:val="006B3CD2"/>
    <w:rsid w:val="006B7AF1"/>
    <w:rsid w:val="006C1576"/>
    <w:rsid w:val="006C1DDE"/>
    <w:rsid w:val="006C3389"/>
    <w:rsid w:val="006C7A4F"/>
    <w:rsid w:val="006C7A55"/>
    <w:rsid w:val="006D476F"/>
    <w:rsid w:val="006D682A"/>
    <w:rsid w:val="006D6C4C"/>
    <w:rsid w:val="006E0721"/>
    <w:rsid w:val="006E510D"/>
    <w:rsid w:val="006E5701"/>
    <w:rsid w:val="006F2684"/>
    <w:rsid w:val="006F6414"/>
    <w:rsid w:val="00700A61"/>
    <w:rsid w:val="00704285"/>
    <w:rsid w:val="00707995"/>
    <w:rsid w:val="00707FF4"/>
    <w:rsid w:val="00714494"/>
    <w:rsid w:val="007212B6"/>
    <w:rsid w:val="00725558"/>
    <w:rsid w:val="0072591D"/>
    <w:rsid w:val="0073286F"/>
    <w:rsid w:val="00732B13"/>
    <w:rsid w:val="007411DF"/>
    <w:rsid w:val="0074306B"/>
    <w:rsid w:val="00751833"/>
    <w:rsid w:val="00752306"/>
    <w:rsid w:val="00754291"/>
    <w:rsid w:val="0075744C"/>
    <w:rsid w:val="00764029"/>
    <w:rsid w:val="00764203"/>
    <w:rsid w:val="00772094"/>
    <w:rsid w:val="00773321"/>
    <w:rsid w:val="007835C8"/>
    <w:rsid w:val="0078406E"/>
    <w:rsid w:val="007856C5"/>
    <w:rsid w:val="007863B9"/>
    <w:rsid w:val="00792BA6"/>
    <w:rsid w:val="00793539"/>
    <w:rsid w:val="007A25A1"/>
    <w:rsid w:val="007A3298"/>
    <w:rsid w:val="007A5576"/>
    <w:rsid w:val="007A6194"/>
    <w:rsid w:val="007A6D70"/>
    <w:rsid w:val="007B5889"/>
    <w:rsid w:val="007B750F"/>
    <w:rsid w:val="007B7646"/>
    <w:rsid w:val="007C609A"/>
    <w:rsid w:val="007C7370"/>
    <w:rsid w:val="007C762B"/>
    <w:rsid w:val="007D0041"/>
    <w:rsid w:val="007D6E33"/>
    <w:rsid w:val="007D7891"/>
    <w:rsid w:val="007D7981"/>
    <w:rsid w:val="007E5F47"/>
    <w:rsid w:val="007E6363"/>
    <w:rsid w:val="007F5376"/>
    <w:rsid w:val="007F6961"/>
    <w:rsid w:val="007F6B14"/>
    <w:rsid w:val="0080400A"/>
    <w:rsid w:val="0080463D"/>
    <w:rsid w:val="00804D0B"/>
    <w:rsid w:val="00804E43"/>
    <w:rsid w:val="00804FAE"/>
    <w:rsid w:val="00806D83"/>
    <w:rsid w:val="0081011E"/>
    <w:rsid w:val="0081051B"/>
    <w:rsid w:val="00810706"/>
    <w:rsid w:val="00810E90"/>
    <w:rsid w:val="00813518"/>
    <w:rsid w:val="00813A3E"/>
    <w:rsid w:val="00815E97"/>
    <w:rsid w:val="00817848"/>
    <w:rsid w:val="00821CF4"/>
    <w:rsid w:val="00823AE6"/>
    <w:rsid w:val="0082492B"/>
    <w:rsid w:val="0083221E"/>
    <w:rsid w:val="0083584A"/>
    <w:rsid w:val="00835F92"/>
    <w:rsid w:val="008369B7"/>
    <w:rsid w:val="008376F5"/>
    <w:rsid w:val="0084071F"/>
    <w:rsid w:val="00841C75"/>
    <w:rsid w:val="008432F0"/>
    <w:rsid w:val="00843999"/>
    <w:rsid w:val="00844861"/>
    <w:rsid w:val="0085065B"/>
    <w:rsid w:val="0085118E"/>
    <w:rsid w:val="00854422"/>
    <w:rsid w:val="00857550"/>
    <w:rsid w:val="008610A9"/>
    <w:rsid w:val="00861109"/>
    <w:rsid w:val="008624BB"/>
    <w:rsid w:val="00865975"/>
    <w:rsid w:val="00867845"/>
    <w:rsid w:val="008709E9"/>
    <w:rsid w:val="00871B4B"/>
    <w:rsid w:val="00873624"/>
    <w:rsid w:val="00875CE9"/>
    <w:rsid w:val="00887834"/>
    <w:rsid w:val="008930CC"/>
    <w:rsid w:val="008A066B"/>
    <w:rsid w:val="008A0D96"/>
    <w:rsid w:val="008A3A50"/>
    <w:rsid w:val="008A4BE0"/>
    <w:rsid w:val="008A53C9"/>
    <w:rsid w:val="008A63F8"/>
    <w:rsid w:val="008A64F5"/>
    <w:rsid w:val="008A7841"/>
    <w:rsid w:val="008B0252"/>
    <w:rsid w:val="008B04DD"/>
    <w:rsid w:val="008B21BC"/>
    <w:rsid w:val="008C0B43"/>
    <w:rsid w:val="008D7118"/>
    <w:rsid w:val="008E155C"/>
    <w:rsid w:val="008E47E8"/>
    <w:rsid w:val="008E590B"/>
    <w:rsid w:val="008E5E63"/>
    <w:rsid w:val="009006D9"/>
    <w:rsid w:val="00902C33"/>
    <w:rsid w:val="00902F15"/>
    <w:rsid w:val="00906789"/>
    <w:rsid w:val="009073B4"/>
    <w:rsid w:val="009106D8"/>
    <w:rsid w:val="009114E2"/>
    <w:rsid w:val="009127E2"/>
    <w:rsid w:val="00916395"/>
    <w:rsid w:val="009212C2"/>
    <w:rsid w:val="009353F6"/>
    <w:rsid w:val="00935AD9"/>
    <w:rsid w:val="00945BE3"/>
    <w:rsid w:val="00950D73"/>
    <w:rsid w:val="00955F3A"/>
    <w:rsid w:val="0096162E"/>
    <w:rsid w:val="00961EBA"/>
    <w:rsid w:val="00966CCF"/>
    <w:rsid w:val="009740E7"/>
    <w:rsid w:val="009752DA"/>
    <w:rsid w:val="00975FF2"/>
    <w:rsid w:val="00977B59"/>
    <w:rsid w:val="0099132C"/>
    <w:rsid w:val="00993F4E"/>
    <w:rsid w:val="009940A6"/>
    <w:rsid w:val="009976AC"/>
    <w:rsid w:val="009A15DA"/>
    <w:rsid w:val="009A18E7"/>
    <w:rsid w:val="009A3F23"/>
    <w:rsid w:val="009A4CD9"/>
    <w:rsid w:val="009A6040"/>
    <w:rsid w:val="009B0642"/>
    <w:rsid w:val="009B0797"/>
    <w:rsid w:val="009B2818"/>
    <w:rsid w:val="009B2C79"/>
    <w:rsid w:val="009B5FA5"/>
    <w:rsid w:val="009B6A2F"/>
    <w:rsid w:val="009B6F3B"/>
    <w:rsid w:val="009C1F79"/>
    <w:rsid w:val="009C4F7E"/>
    <w:rsid w:val="009C5117"/>
    <w:rsid w:val="009C6B0C"/>
    <w:rsid w:val="009D47B2"/>
    <w:rsid w:val="009D6F73"/>
    <w:rsid w:val="009E00F7"/>
    <w:rsid w:val="009E25F5"/>
    <w:rsid w:val="009E37EC"/>
    <w:rsid w:val="009E4528"/>
    <w:rsid w:val="009E516A"/>
    <w:rsid w:val="009F00AE"/>
    <w:rsid w:val="009F68E7"/>
    <w:rsid w:val="00A11098"/>
    <w:rsid w:val="00A12B5D"/>
    <w:rsid w:val="00A13174"/>
    <w:rsid w:val="00A13293"/>
    <w:rsid w:val="00A14FFC"/>
    <w:rsid w:val="00A1567A"/>
    <w:rsid w:val="00A15961"/>
    <w:rsid w:val="00A15E4E"/>
    <w:rsid w:val="00A20529"/>
    <w:rsid w:val="00A242E1"/>
    <w:rsid w:val="00A2520F"/>
    <w:rsid w:val="00A26375"/>
    <w:rsid w:val="00A318FE"/>
    <w:rsid w:val="00A33C0B"/>
    <w:rsid w:val="00A41902"/>
    <w:rsid w:val="00A427CB"/>
    <w:rsid w:val="00A42CC6"/>
    <w:rsid w:val="00A43585"/>
    <w:rsid w:val="00A43F01"/>
    <w:rsid w:val="00A45796"/>
    <w:rsid w:val="00A457F1"/>
    <w:rsid w:val="00A459F4"/>
    <w:rsid w:val="00A45BAD"/>
    <w:rsid w:val="00A47C04"/>
    <w:rsid w:val="00A51884"/>
    <w:rsid w:val="00A528BD"/>
    <w:rsid w:val="00A557D3"/>
    <w:rsid w:val="00A55FF2"/>
    <w:rsid w:val="00A57335"/>
    <w:rsid w:val="00A57A31"/>
    <w:rsid w:val="00A6255D"/>
    <w:rsid w:val="00A7041B"/>
    <w:rsid w:val="00A73591"/>
    <w:rsid w:val="00A74325"/>
    <w:rsid w:val="00A77E50"/>
    <w:rsid w:val="00A814F5"/>
    <w:rsid w:val="00A82250"/>
    <w:rsid w:val="00A82892"/>
    <w:rsid w:val="00A84808"/>
    <w:rsid w:val="00A87761"/>
    <w:rsid w:val="00A91171"/>
    <w:rsid w:val="00AA12CE"/>
    <w:rsid w:val="00AA1B22"/>
    <w:rsid w:val="00AA2BF8"/>
    <w:rsid w:val="00AA2C86"/>
    <w:rsid w:val="00AA79DB"/>
    <w:rsid w:val="00AB06D1"/>
    <w:rsid w:val="00AB1B19"/>
    <w:rsid w:val="00AB31E4"/>
    <w:rsid w:val="00AB6018"/>
    <w:rsid w:val="00AC0101"/>
    <w:rsid w:val="00AC1134"/>
    <w:rsid w:val="00AC4E0B"/>
    <w:rsid w:val="00AC664B"/>
    <w:rsid w:val="00AC67E7"/>
    <w:rsid w:val="00AC6DEE"/>
    <w:rsid w:val="00AC7A3C"/>
    <w:rsid w:val="00AD0CED"/>
    <w:rsid w:val="00AD0E4B"/>
    <w:rsid w:val="00AD4099"/>
    <w:rsid w:val="00AD43B1"/>
    <w:rsid w:val="00AD60C0"/>
    <w:rsid w:val="00AD6F9D"/>
    <w:rsid w:val="00AE044E"/>
    <w:rsid w:val="00AE1B2D"/>
    <w:rsid w:val="00AE260A"/>
    <w:rsid w:val="00AE41C4"/>
    <w:rsid w:val="00AE67B9"/>
    <w:rsid w:val="00AF290D"/>
    <w:rsid w:val="00AF2DDA"/>
    <w:rsid w:val="00AF69D9"/>
    <w:rsid w:val="00B014D2"/>
    <w:rsid w:val="00B026E9"/>
    <w:rsid w:val="00B03EE0"/>
    <w:rsid w:val="00B07A05"/>
    <w:rsid w:val="00B116AE"/>
    <w:rsid w:val="00B1315B"/>
    <w:rsid w:val="00B178A9"/>
    <w:rsid w:val="00B22CF7"/>
    <w:rsid w:val="00B34D2F"/>
    <w:rsid w:val="00B35138"/>
    <w:rsid w:val="00B3694A"/>
    <w:rsid w:val="00B40159"/>
    <w:rsid w:val="00B402BD"/>
    <w:rsid w:val="00B43A7E"/>
    <w:rsid w:val="00B44592"/>
    <w:rsid w:val="00B46729"/>
    <w:rsid w:val="00B5012F"/>
    <w:rsid w:val="00B50D22"/>
    <w:rsid w:val="00B51079"/>
    <w:rsid w:val="00B53B6F"/>
    <w:rsid w:val="00B552F7"/>
    <w:rsid w:val="00B61DF7"/>
    <w:rsid w:val="00B65A45"/>
    <w:rsid w:val="00B66D37"/>
    <w:rsid w:val="00B703E7"/>
    <w:rsid w:val="00B71996"/>
    <w:rsid w:val="00B71A78"/>
    <w:rsid w:val="00B72014"/>
    <w:rsid w:val="00B735A1"/>
    <w:rsid w:val="00B75D9A"/>
    <w:rsid w:val="00B76F54"/>
    <w:rsid w:val="00B818CE"/>
    <w:rsid w:val="00B85C48"/>
    <w:rsid w:val="00B860E3"/>
    <w:rsid w:val="00B87E5F"/>
    <w:rsid w:val="00B91DA5"/>
    <w:rsid w:val="00B929D8"/>
    <w:rsid w:val="00B96F18"/>
    <w:rsid w:val="00BA2CE7"/>
    <w:rsid w:val="00BB6525"/>
    <w:rsid w:val="00BC004C"/>
    <w:rsid w:val="00BC0552"/>
    <w:rsid w:val="00BC0BDD"/>
    <w:rsid w:val="00BC6632"/>
    <w:rsid w:val="00BC68C1"/>
    <w:rsid w:val="00BD357E"/>
    <w:rsid w:val="00BE39D2"/>
    <w:rsid w:val="00BE4EEF"/>
    <w:rsid w:val="00BE7578"/>
    <w:rsid w:val="00BF0A31"/>
    <w:rsid w:val="00BF144A"/>
    <w:rsid w:val="00BF4F18"/>
    <w:rsid w:val="00BF52A0"/>
    <w:rsid w:val="00BF52BF"/>
    <w:rsid w:val="00BF7026"/>
    <w:rsid w:val="00C03601"/>
    <w:rsid w:val="00C07388"/>
    <w:rsid w:val="00C10646"/>
    <w:rsid w:val="00C1152D"/>
    <w:rsid w:val="00C13B6D"/>
    <w:rsid w:val="00C14BE9"/>
    <w:rsid w:val="00C230E9"/>
    <w:rsid w:val="00C23558"/>
    <w:rsid w:val="00C27866"/>
    <w:rsid w:val="00C31154"/>
    <w:rsid w:val="00C325BF"/>
    <w:rsid w:val="00C32E04"/>
    <w:rsid w:val="00C33794"/>
    <w:rsid w:val="00C36265"/>
    <w:rsid w:val="00C44A5C"/>
    <w:rsid w:val="00C46392"/>
    <w:rsid w:val="00C4665E"/>
    <w:rsid w:val="00C46CE7"/>
    <w:rsid w:val="00C47DFB"/>
    <w:rsid w:val="00C5110F"/>
    <w:rsid w:val="00C5201B"/>
    <w:rsid w:val="00C54315"/>
    <w:rsid w:val="00C64A7B"/>
    <w:rsid w:val="00C65D67"/>
    <w:rsid w:val="00C70055"/>
    <w:rsid w:val="00C713BA"/>
    <w:rsid w:val="00C80F78"/>
    <w:rsid w:val="00C84F33"/>
    <w:rsid w:val="00C8789A"/>
    <w:rsid w:val="00CA442A"/>
    <w:rsid w:val="00CA7F56"/>
    <w:rsid w:val="00CB4EF4"/>
    <w:rsid w:val="00CB4FFD"/>
    <w:rsid w:val="00CB5473"/>
    <w:rsid w:val="00CB5C37"/>
    <w:rsid w:val="00CB61B7"/>
    <w:rsid w:val="00CC4BA4"/>
    <w:rsid w:val="00CD10AD"/>
    <w:rsid w:val="00CD15AE"/>
    <w:rsid w:val="00CD1D16"/>
    <w:rsid w:val="00CD1F05"/>
    <w:rsid w:val="00CD4B56"/>
    <w:rsid w:val="00CE73E9"/>
    <w:rsid w:val="00CF01AC"/>
    <w:rsid w:val="00CF3EB4"/>
    <w:rsid w:val="00CF440E"/>
    <w:rsid w:val="00CF4FB3"/>
    <w:rsid w:val="00CF695C"/>
    <w:rsid w:val="00D0329C"/>
    <w:rsid w:val="00D0755A"/>
    <w:rsid w:val="00D107AD"/>
    <w:rsid w:val="00D10A24"/>
    <w:rsid w:val="00D115AA"/>
    <w:rsid w:val="00D128A2"/>
    <w:rsid w:val="00D12CD8"/>
    <w:rsid w:val="00D13B44"/>
    <w:rsid w:val="00D17ABA"/>
    <w:rsid w:val="00D2259C"/>
    <w:rsid w:val="00D24755"/>
    <w:rsid w:val="00D26CDE"/>
    <w:rsid w:val="00D27C6B"/>
    <w:rsid w:val="00D3014D"/>
    <w:rsid w:val="00D30E52"/>
    <w:rsid w:val="00D37EFC"/>
    <w:rsid w:val="00D457AA"/>
    <w:rsid w:val="00D54639"/>
    <w:rsid w:val="00D54933"/>
    <w:rsid w:val="00D57347"/>
    <w:rsid w:val="00D63CD8"/>
    <w:rsid w:val="00D65F2A"/>
    <w:rsid w:val="00D67A6D"/>
    <w:rsid w:val="00D712D9"/>
    <w:rsid w:val="00D72042"/>
    <w:rsid w:val="00D7226B"/>
    <w:rsid w:val="00D83D3F"/>
    <w:rsid w:val="00D9647B"/>
    <w:rsid w:val="00D9650D"/>
    <w:rsid w:val="00D97C66"/>
    <w:rsid w:val="00DA444A"/>
    <w:rsid w:val="00DA51FA"/>
    <w:rsid w:val="00DA6452"/>
    <w:rsid w:val="00DA68BF"/>
    <w:rsid w:val="00DA78E8"/>
    <w:rsid w:val="00DB1268"/>
    <w:rsid w:val="00DB21B8"/>
    <w:rsid w:val="00DB3450"/>
    <w:rsid w:val="00DB360C"/>
    <w:rsid w:val="00DB5B58"/>
    <w:rsid w:val="00DB6423"/>
    <w:rsid w:val="00DB70EC"/>
    <w:rsid w:val="00DB754A"/>
    <w:rsid w:val="00DC1287"/>
    <w:rsid w:val="00DC5A48"/>
    <w:rsid w:val="00DC6364"/>
    <w:rsid w:val="00DC6D9C"/>
    <w:rsid w:val="00DD1D8B"/>
    <w:rsid w:val="00DD2262"/>
    <w:rsid w:val="00DD430C"/>
    <w:rsid w:val="00DD514B"/>
    <w:rsid w:val="00DE2589"/>
    <w:rsid w:val="00DE306D"/>
    <w:rsid w:val="00DE33E7"/>
    <w:rsid w:val="00DE448D"/>
    <w:rsid w:val="00DE4AC0"/>
    <w:rsid w:val="00DE6568"/>
    <w:rsid w:val="00DF0ECE"/>
    <w:rsid w:val="00DF1337"/>
    <w:rsid w:val="00DF68B3"/>
    <w:rsid w:val="00E02CDF"/>
    <w:rsid w:val="00E03962"/>
    <w:rsid w:val="00E05DE1"/>
    <w:rsid w:val="00E06827"/>
    <w:rsid w:val="00E15200"/>
    <w:rsid w:val="00E15B55"/>
    <w:rsid w:val="00E161C9"/>
    <w:rsid w:val="00E16486"/>
    <w:rsid w:val="00E25E86"/>
    <w:rsid w:val="00E2714F"/>
    <w:rsid w:val="00E27380"/>
    <w:rsid w:val="00E3147A"/>
    <w:rsid w:val="00E34581"/>
    <w:rsid w:val="00E356A0"/>
    <w:rsid w:val="00E36556"/>
    <w:rsid w:val="00E41960"/>
    <w:rsid w:val="00E43DEE"/>
    <w:rsid w:val="00E45035"/>
    <w:rsid w:val="00E451D6"/>
    <w:rsid w:val="00E46865"/>
    <w:rsid w:val="00E50552"/>
    <w:rsid w:val="00E52B2C"/>
    <w:rsid w:val="00E546D1"/>
    <w:rsid w:val="00E57518"/>
    <w:rsid w:val="00E61A9C"/>
    <w:rsid w:val="00E63C4F"/>
    <w:rsid w:val="00E6527A"/>
    <w:rsid w:val="00E6575C"/>
    <w:rsid w:val="00E7173A"/>
    <w:rsid w:val="00E73CA0"/>
    <w:rsid w:val="00E74221"/>
    <w:rsid w:val="00E7477D"/>
    <w:rsid w:val="00E7797D"/>
    <w:rsid w:val="00E81202"/>
    <w:rsid w:val="00E8172F"/>
    <w:rsid w:val="00E8204F"/>
    <w:rsid w:val="00E84236"/>
    <w:rsid w:val="00E84C6C"/>
    <w:rsid w:val="00E872A5"/>
    <w:rsid w:val="00E875B8"/>
    <w:rsid w:val="00E91119"/>
    <w:rsid w:val="00E92AA0"/>
    <w:rsid w:val="00E92F85"/>
    <w:rsid w:val="00EA04CF"/>
    <w:rsid w:val="00EA219A"/>
    <w:rsid w:val="00EA4DBE"/>
    <w:rsid w:val="00EA5985"/>
    <w:rsid w:val="00EA75DE"/>
    <w:rsid w:val="00EB04CB"/>
    <w:rsid w:val="00EB055D"/>
    <w:rsid w:val="00EB05B1"/>
    <w:rsid w:val="00EB3EE2"/>
    <w:rsid w:val="00EC04EE"/>
    <w:rsid w:val="00EC0F17"/>
    <w:rsid w:val="00EC1BE7"/>
    <w:rsid w:val="00EC6B1C"/>
    <w:rsid w:val="00ED440A"/>
    <w:rsid w:val="00ED756D"/>
    <w:rsid w:val="00EE134B"/>
    <w:rsid w:val="00EE3E67"/>
    <w:rsid w:val="00EF0EF7"/>
    <w:rsid w:val="00EF2737"/>
    <w:rsid w:val="00EF2F8E"/>
    <w:rsid w:val="00F03379"/>
    <w:rsid w:val="00F066F9"/>
    <w:rsid w:val="00F11F3A"/>
    <w:rsid w:val="00F15FB7"/>
    <w:rsid w:val="00F25947"/>
    <w:rsid w:val="00F25A1E"/>
    <w:rsid w:val="00F2737C"/>
    <w:rsid w:val="00F27A96"/>
    <w:rsid w:val="00F30D66"/>
    <w:rsid w:val="00F34277"/>
    <w:rsid w:val="00F35339"/>
    <w:rsid w:val="00F36261"/>
    <w:rsid w:val="00F37872"/>
    <w:rsid w:val="00F41085"/>
    <w:rsid w:val="00F43103"/>
    <w:rsid w:val="00F45D60"/>
    <w:rsid w:val="00F47C6B"/>
    <w:rsid w:val="00F52863"/>
    <w:rsid w:val="00F5414A"/>
    <w:rsid w:val="00F5768E"/>
    <w:rsid w:val="00F61484"/>
    <w:rsid w:val="00F6396E"/>
    <w:rsid w:val="00F64675"/>
    <w:rsid w:val="00F65D01"/>
    <w:rsid w:val="00F70202"/>
    <w:rsid w:val="00F72401"/>
    <w:rsid w:val="00F767E5"/>
    <w:rsid w:val="00F76EF6"/>
    <w:rsid w:val="00F771E9"/>
    <w:rsid w:val="00F809F0"/>
    <w:rsid w:val="00F82CA4"/>
    <w:rsid w:val="00F85F50"/>
    <w:rsid w:val="00F95836"/>
    <w:rsid w:val="00FA03CF"/>
    <w:rsid w:val="00FA26DA"/>
    <w:rsid w:val="00FA3085"/>
    <w:rsid w:val="00FA4200"/>
    <w:rsid w:val="00FA5D01"/>
    <w:rsid w:val="00FB1A9D"/>
    <w:rsid w:val="00FB2999"/>
    <w:rsid w:val="00FB345F"/>
    <w:rsid w:val="00FB34A7"/>
    <w:rsid w:val="00FB6B20"/>
    <w:rsid w:val="00FC0E74"/>
    <w:rsid w:val="00FC37DE"/>
    <w:rsid w:val="00FC5A0E"/>
    <w:rsid w:val="00FC5D35"/>
    <w:rsid w:val="00FD03F3"/>
    <w:rsid w:val="00FD09CF"/>
    <w:rsid w:val="00FD14D1"/>
    <w:rsid w:val="00FD2A26"/>
    <w:rsid w:val="00FD5374"/>
    <w:rsid w:val="00FD55F6"/>
    <w:rsid w:val="00FD7189"/>
    <w:rsid w:val="00FE03E0"/>
    <w:rsid w:val="00FE0F0A"/>
    <w:rsid w:val="00FE141E"/>
    <w:rsid w:val="00FE2B3C"/>
    <w:rsid w:val="00FE6C3E"/>
    <w:rsid w:val="00FF1B5B"/>
    <w:rsid w:val="00FF2BCD"/>
    <w:rsid w:val="00FF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C292"/>
  <w15:chartTrackingRefBased/>
  <w15:docId w15:val="{C0371F94-2D17-4BB5-AFE2-B32BB5DD5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0AE"/>
    <w:pPr>
      <w:spacing w:after="200" w:line="276" w:lineRule="auto"/>
      <w:ind w:left="720"/>
      <w:contextualSpacing/>
    </w:pPr>
  </w:style>
  <w:style w:type="character" w:styleId="Hyperlink">
    <w:name w:val="Hyperlink"/>
    <w:basedOn w:val="DefaultParagraphFont"/>
    <w:uiPriority w:val="99"/>
    <w:unhideWhenUsed/>
    <w:rsid w:val="00AC0101"/>
    <w:rPr>
      <w:color w:val="0563C1" w:themeColor="hyperlink"/>
      <w:u w:val="single"/>
    </w:rPr>
  </w:style>
  <w:style w:type="character" w:styleId="UnresolvedMention">
    <w:name w:val="Unresolved Mention"/>
    <w:basedOn w:val="DefaultParagraphFont"/>
    <w:uiPriority w:val="99"/>
    <w:semiHidden/>
    <w:unhideWhenUsed/>
    <w:rsid w:val="00AC0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89450">
      <w:bodyDiv w:val="1"/>
      <w:marLeft w:val="0"/>
      <w:marRight w:val="0"/>
      <w:marTop w:val="0"/>
      <w:marBottom w:val="0"/>
      <w:divBdr>
        <w:top w:val="none" w:sz="0" w:space="0" w:color="auto"/>
        <w:left w:val="none" w:sz="0" w:space="0" w:color="auto"/>
        <w:bottom w:val="none" w:sz="0" w:space="0" w:color="auto"/>
        <w:right w:val="none" w:sz="0" w:space="0" w:color="auto"/>
      </w:divBdr>
    </w:div>
    <w:div w:id="291059957">
      <w:bodyDiv w:val="1"/>
      <w:marLeft w:val="0"/>
      <w:marRight w:val="0"/>
      <w:marTop w:val="0"/>
      <w:marBottom w:val="0"/>
      <w:divBdr>
        <w:top w:val="none" w:sz="0" w:space="0" w:color="auto"/>
        <w:left w:val="none" w:sz="0" w:space="0" w:color="auto"/>
        <w:bottom w:val="none" w:sz="0" w:space="0" w:color="auto"/>
        <w:right w:val="none" w:sz="0" w:space="0" w:color="auto"/>
      </w:divBdr>
      <w:divsChild>
        <w:div w:id="1426727939">
          <w:marLeft w:val="1166"/>
          <w:marRight w:val="0"/>
          <w:marTop w:val="125"/>
          <w:marBottom w:val="0"/>
          <w:divBdr>
            <w:top w:val="none" w:sz="0" w:space="0" w:color="auto"/>
            <w:left w:val="none" w:sz="0" w:space="0" w:color="auto"/>
            <w:bottom w:val="none" w:sz="0" w:space="0" w:color="auto"/>
            <w:right w:val="none" w:sz="0" w:space="0" w:color="auto"/>
          </w:divBdr>
        </w:div>
      </w:divsChild>
    </w:div>
    <w:div w:id="386075950">
      <w:bodyDiv w:val="1"/>
      <w:marLeft w:val="0"/>
      <w:marRight w:val="0"/>
      <w:marTop w:val="0"/>
      <w:marBottom w:val="0"/>
      <w:divBdr>
        <w:top w:val="none" w:sz="0" w:space="0" w:color="auto"/>
        <w:left w:val="none" w:sz="0" w:space="0" w:color="auto"/>
        <w:bottom w:val="none" w:sz="0" w:space="0" w:color="auto"/>
        <w:right w:val="none" w:sz="0" w:space="0" w:color="auto"/>
      </w:divBdr>
      <w:divsChild>
        <w:div w:id="469127144">
          <w:marLeft w:val="1166"/>
          <w:marRight w:val="0"/>
          <w:marTop w:val="134"/>
          <w:marBottom w:val="0"/>
          <w:divBdr>
            <w:top w:val="none" w:sz="0" w:space="0" w:color="auto"/>
            <w:left w:val="none" w:sz="0" w:space="0" w:color="auto"/>
            <w:bottom w:val="none" w:sz="0" w:space="0" w:color="auto"/>
            <w:right w:val="none" w:sz="0" w:space="0" w:color="auto"/>
          </w:divBdr>
        </w:div>
      </w:divsChild>
    </w:div>
    <w:div w:id="589196306">
      <w:bodyDiv w:val="1"/>
      <w:marLeft w:val="0"/>
      <w:marRight w:val="0"/>
      <w:marTop w:val="0"/>
      <w:marBottom w:val="0"/>
      <w:divBdr>
        <w:top w:val="none" w:sz="0" w:space="0" w:color="auto"/>
        <w:left w:val="none" w:sz="0" w:space="0" w:color="auto"/>
        <w:bottom w:val="none" w:sz="0" w:space="0" w:color="auto"/>
        <w:right w:val="none" w:sz="0" w:space="0" w:color="auto"/>
      </w:divBdr>
      <w:divsChild>
        <w:div w:id="795608836">
          <w:marLeft w:val="1166"/>
          <w:marRight w:val="0"/>
          <w:marTop w:val="125"/>
          <w:marBottom w:val="0"/>
          <w:divBdr>
            <w:top w:val="none" w:sz="0" w:space="0" w:color="auto"/>
            <w:left w:val="none" w:sz="0" w:space="0" w:color="auto"/>
            <w:bottom w:val="none" w:sz="0" w:space="0" w:color="auto"/>
            <w:right w:val="none" w:sz="0" w:space="0" w:color="auto"/>
          </w:divBdr>
        </w:div>
      </w:divsChild>
    </w:div>
    <w:div w:id="888764133">
      <w:bodyDiv w:val="1"/>
      <w:marLeft w:val="0"/>
      <w:marRight w:val="0"/>
      <w:marTop w:val="0"/>
      <w:marBottom w:val="0"/>
      <w:divBdr>
        <w:top w:val="none" w:sz="0" w:space="0" w:color="auto"/>
        <w:left w:val="none" w:sz="0" w:space="0" w:color="auto"/>
        <w:bottom w:val="none" w:sz="0" w:space="0" w:color="auto"/>
        <w:right w:val="none" w:sz="0" w:space="0" w:color="auto"/>
      </w:divBdr>
      <w:divsChild>
        <w:div w:id="286863725">
          <w:marLeft w:val="1166"/>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8.htm"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slideshare.net/fahusli/primark-a-porters-case-study" TargetMode="Externa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usiness.qld.gov.au/starting-business/planning/market-customer-research/swot-analysis/benefits-limitations" TargetMode="External"/><Relationship Id="rId11" Type="http://schemas.openxmlformats.org/officeDocument/2006/relationships/hyperlink" Target="https://www.statista.com/topics/4684/primark/"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businessteacher.org.uk/swot/primark.php" TargetMode="External"/><Relationship Id="rId4" Type="http://schemas.openxmlformats.org/officeDocument/2006/relationships/settings" Target="settings.xml"/><Relationship Id="rId9" Type="http://schemas.openxmlformats.org/officeDocument/2006/relationships/hyperlink" Target="https://sites.google.com/site/kpmanagementviewscom/stakeholders-of-primark"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EA882-F84F-4738-B49F-F7F54FE2C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4556</TotalTime>
  <Pages>11</Pages>
  <Words>2854</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362</cp:revision>
  <dcterms:created xsi:type="dcterms:W3CDTF">2019-11-14T15:52:00Z</dcterms:created>
  <dcterms:modified xsi:type="dcterms:W3CDTF">2019-11-21T15:05:00Z</dcterms:modified>
</cp:coreProperties>
</file>