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3C728D5B" w:rsidR="008E1AF3" w:rsidRPr="008E1AF3" w:rsidRDefault="002A1185" w:rsidP="008E1AF3">
            <w:r w:rsidRPr="5A533A34">
              <w:rPr>
                <w:rFonts w:cs="Arial"/>
              </w:rPr>
              <w:t>Mark Flagg</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Institution/organisation/other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0751B791" w:rsidR="008E1AF3" w:rsidRPr="008E1AF3" w:rsidRDefault="00AA1BD2" w:rsidP="008E1AF3">
            <w:r w:rsidRPr="5A533A34">
              <w:rPr>
                <w:rFonts w:cs="Arial"/>
              </w:rPr>
              <w:t>IEH</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6149E2D4" w:rsidR="008E1AF3" w:rsidRPr="008E1AF3" w:rsidRDefault="00D11AC6" w:rsidP="008E1AF3">
            <w:r w:rsidRPr="5A533A34">
              <w:rPr>
                <w:rFonts w:cs="Arial"/>
              </w:rPr>
              <w:t>Lecturer/Programme Lead</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6AF8D37B" w:rsidR="008E1AF3" w:rsidRPr="008E1AF3" w:rsidRDefault="00000000" w:rsidP="008E1AF3">
            <w:hyperlink r:id="rId11" w:history="1">
              <w:r w:rsidR="00EB440D" w:rsidRPr="00910D7A">
                <w:rPr>
                  <w:rStyle w:val="Hyperlink"/>
                  <w:rFonts w:cs="Arial"/>
                </w:rPr>
                <w:t>Mark.flagg@uwtsd.ac.uk</w:t>
              </w:r>
            </w:hyperlink>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321027D0" w:rsidR="008E1AF3" w:rsidRPr="008E1AF3" w:rsidRDefault="009A7D5A" w:rsidP="008E1AF3">
            <w:r w:rsidRPr="5A533A34">
              <w:rPr>
                <w:rFonts w:cs="Arial"/>
              </w:rPr>
              <w:t>Fellow</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288624C2" w:rsidR="008E1AF3" w:rsidRPr="008E1AF3" w:rsidRDefault="00251B9E" w:rsidP="008E1AF3">
            <w:r>
              <w:t>T</w:t>
            </w:r>
            <w:r w:rsidRPr="0064074F">
              <w:t>utor and assessor</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3A29482F" w:rsidR="008E1AF3" w:rsidRPr="008E1AF3" w:rsidRDefault="004137B0" w:rsidP="008E1AF3">
            <w:r>
              <w:t>Nov 2021 – Feb 2024</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2577D2F6" w:rsidR="006131F9" w:rsidRPr="00277AAD" w:rsidRDefault="006131F9" w:rsidP="006131F9">
            <w:r w:rsidRPr="00277AAD">
              <w:rPr>
                <w:b/>
                <w:iCs/>
              </w:rPr>
              <w:t xml:space="preserve"> Date:</w:t>
            </w:r>
            <w:r w:rsidR="004648CA">
              <w:rPr>
                <w:b/>
                <w:iCs/>
              </w:rPr>
              <w:t xml:space="preserve"> 01/02/24</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8E1AF3" w:rsidRDefault="008E1AF3" w:rsidP="008E1AF3">
            <w:pPr>
              <w:rPr>
                <w:rFonts w:eastAsia="Times New Roman"/>
              </w:rPr>
            </w:pPr>
          </w:p>
          <w:p w14:paraId="1AF656C2" w14:textId="77777777" w:rsidR="00FA1D03" w:rsidRPr="00FE7642" w:rsidRDefault="00FA1D03" w:rsidP="00FA1D03">
            <w:pPr>
              <w:jc w:val="both"/>
              <w:rPr>
                <w:rFonts w:asciiTheme="minorHAnsi" w:eastAsiaTheme="minorEastAsia" w:hAnsiTheme="minorHAnsi" w:cstheme="minorBidi"/>
              </w:rPr>
            </w:pPr>
            <w:r w:rsidRPr="447021EC">
              <w:rPr>
                <w:rFonts w:asciiTheme="minorHAnsi" w:eastAsiaTheme="minorEastAsia" w:hAnsiTheme="minorHAnsi" w:cstheme="minorBidi"/>
              </w:rPr>
              <w:t xml:space="preserve">I write this reference as a FHEA, but also Programme Lead PG Cert tHE. In that capacity I have expert familiarity with the PSF, having worked on the UWTSD reaccreditation. </w:t>
            </w:r>
          </w:p>
          <w:p w14:paraId="776B02AD" w14:textId="77777777" w:rsidR="00FA1D03" w:rsidRPr="00FE7642" w:rsidRDefault="00FA1D03" w:rsidP="00FA1D03">
            <w:pPr>
              <w:jc w:val="both"/>
              <w:rPr>
                <w:rFonts w:asciiTheme="minorHAnsi" w:eastAsiaTheme="minorEastAsia" w:hAnsiTheme="minorHAnsi" w:cstheme="minorBidi"/>
              </w:rPr>
            </w:pPr>
          </w:p>
          <w:p w14:paraId="5F529B82" w14:textId="77777777" w:rsidR="00FA1D03" w:rsidRPr="00FE7642" w:rsidRDefault="00FA1D03" w:rsidP="00FA1D03">
            <w:pPr>
              <w:jc w:val="both"/>
              <w:rPr>
                <w:rFonts w:asciiTheme="minorHAnsi" w:eastAsiaTheme="minorEastAsia" w:hAnsiTheme="minorHAnsi" w:cstheme="minorBidi"/>
              </w:rPr>
            </w:pPr>
            <w:r w:rsidRPr="447021EC">
              <w:rPr>
                <w:rFonts w:asciiTheme="minorHAnsi" w:eastAsiaTheme="minorEastAsia" w:hAnsiTheme="minorHAnsi" w:cstheme="minorBidi"/>
              </w:rPr>
              <w:t>I am also familiar with Lama’s practice, since I had tutored and assessed her PG Cert tHE portfolio. I was satisfied with that assessment that her portfolio had satisfied D2. I am now delighted to be asked to reference this CPD application.</w:t>
            </w:r>
          </w:p>
          <w:p w14:paraId="7F24C362" w14:textId="77777777" w:rsidR="00FA1D03" w:rsidRPr="00FE7642" w:rsidRDefault="00FA1D03" w:rsidP="00FA1D03">
            <w:pPr>
              <w:jc w:val="both"/>
              <w:rPr>
                <w:rFonts w:asciiTheme="minorHAnsi" w:eastAsiaTheme="minorEastAsia" w:hAnsiTheme="minorHAnsi" w:cstheme="minorBidi"/>
              </w:rPr>
            </w:pPr>
          </w:p>
          <w:p w14:paraId="40687BCA" w14:textId="77777777" w:rsidR="00FA1D03" w:rsidRPr="00FE7642" w:rsidRDefault="00FA1D03" w:rsidP="00FA1D03">
            <w:pPr>
              <w:jc w:val="both"/>
              <w:rPr>
                <w:rFonts w:asciiTheme="minorHAnsi" w:eastAsiaTheme="minorEastAsia" w:hAnsiTheme="minorHAnsi" w:cstheme="minorBidi"/>
              </w:rPr>
            </w:pPr>
            <w:r w:rsidRPr="447021EC">
              <w:rPr>
                <w:rFonts w:asciiTheme="minorHAnsi" w:eastAsiaTheme="minorEastAsia" w:hAnsiTheme="minorHAnsi" w:cstheme="minorBidi"/>
              </w:rPr>
              <w:t xml:space="preserve">After reading her application I feel that Lama has successfully demonstrated engagement with all five areas of activity as shown in the descriptors. However, I did feel that some activity should have been stated more explicitly. I base my judgement on the statements and my previous knowledge of Lama’s activities over several years. </w:t>
            </w:r>
          </w:p>
          <w:p w14:paraId="0361D186" w14:textId="77777777" w:rsidR="00FA1D03" w:rsidRPr="00FE7642" w:rsidRDefault="00FA1D03" w:rsidP="00FA1D03">
            <w:pPr>
              <w:jc w:val="both"/>
              <w:rPr>
                <w:rFonts w:asciiTheme="minorHAnsi" w:eastAsiaTheme="minorEastAsia" w:hAnsiTheme="minorHAnsi" w:cstheme="minorBidi"/>
              </w:rPr>
            </w:pPr>
          </w:p>
          <w:p w14:paraId="5AAFACB0" w14:textId="77777777" w:rsidR="00FA1D03" w:rsidRPr="00FE7642" w:rsidRDefault="00FA1D03" w:rsidP="00FA1D03">
            <w:pPr>
              <w:jc w:val="both"/>
              <w:rPr>
                <w:rFonts w:asciiTheme="minorHAnsi" w:eastAsiaTheme="minorEastAsia" w:hAnsiTheme="minorHAnsi" w:cstheme="minorBidi"/>
              </w:rPr>
            </w:pPr>
            <w:r w:rsidRPr="447021EC">
              <w:rPr>
                <w:rFonts w:asciiTheme="minorHAnsi" w:eastAsiaTheme="minorEastAsia" w:hAnsiTheme="minorHAnsi" w:cstheme="minorBidi"/>
              </w:rPr>
              <w:t>I am more than satisfied that she has the required understanding of her role and how this is mapped to the Cor Knowledge of the professional standards. She shows a clear understanding of how support assists learners access learning in HE. Her pedagogic expertise is in the support of students in HE</w:t>
            </w:r>
          </w:p>
          <w:p w14:paraId="2080BFD2" w14:textId="77777777" w:rsidR="00FA1D03" w:rsidRPr="00FE7642" w:rsidRDefault="00FA1D03" w:rsidP="00FA1D03">
            <w:pPr>
              <w:jc w:val="both"/>
              <w:rPr>
                <w:rFonts w:asciiTheme="minorHAnsi" w:eastAsiaTheme="minorEastAsia" w:hAnsiTheme="minorHAnsi" w:cstheme="minorBidi"/>
              </w:rPr>
            </w:pPr>
          </w:p>
          <w:p w14:paraId="064B93A4" w14:textId="77777777" w:rsidR="00FA1D03" w:rsidRPr="00FE7642" w:rsidRDefault="00FA1D03" w:rsidP="00FA1D03">
            <w:pPr>
              <w:jc w:val="both"/>
              <w:rPr>
                <w:rFonts w:asciiTheme="minorHAnsi" w:eastAsiaTheme="minorEastAsia" w:hAnsiTheme="minorHAnsi" w:cstheme="minorBidi"/>
              </w:rPr>
            </w:pPr>
            <w:r w:rsidRPr="447021EC">
              <w:rPr>
                <w:rFonts w:asciiTheme="minorHAnsi" w:eastAsiaTheme="minorEastAsia" w:hAnsiTheme="minorHAnsi" w:cstheme="minorBidi"/>
              </w:rPr>
              <w:t xml:space="preserve">In all my dealings with Lama she has always exemplifies professional values, and this is rather well reflected in the testimony within this form, she has a focus on her own CPD and her practice. </w:t>
            </w:r>
          </w:p>
          <w:p w14:paraId="1C6B9E79" w14:textId="77777777" w:rsidR="00FA1D03" w:rsidRPr="00FE7642" w:rsidRDefault="00FA1D03" w:rsidP="00FA1D03">
            <w:pPr>
              <w:jc w:val="both"/>
              <w:rPr>
                <w:rFonts w:asciiTheme="minorHAnsi" w:eastAsiaTheme="minorEastAsia" w:hAnsiTheme="minorHAnsi" w:cstheme="minorBidi"/>
              </w:rPr>
            </w:pPr>
          </w:p>
          <w:p w14:paraId="0DC44966" w14:textId="67AB3BA8" w:rsidR="008E1AF3" w:rsidRPr="008E1AF3" w:rsidRDefault="00FA1D03" w:rsidP="00FA1D03">
            <w:pPr>
              <w:rPr>
                <w:rFonts w:eastAsia="Times New Roman"/>
              </w:rPr>
            </w:pPr>
            <w:r w:rsidRPr="447021EC">
              <w:rPr>
                <w:rFonts w:asciiTheme="minorHAnsi" w:eastAsiaTheme="minorEastAsia" w:hAnsiTheme="minorHAnsi" w:cstheme="minorBidi"/>
              </w:rPr>
              <w:t>To conclude , I am satisfied that Lama is a resilient and focussed professional , who has gone beyond what is expected, in that she had completed the PG Cer tHE satisfying UKPSF standards and due to a situation outside her control has needed to embrace the CPD route, whereas in more favourable circumstances she would have been awarded the status through the award route. This is enough evidence in my mind of her full and professional approach to her CPD and is a role model to those who face barriers in HE.</w:t>
            </w:r>
          </w:p>
          <w:p w14:paraId="3E408ECB" w14:textId="77777777" w:rsidR="008E1AF3" w:rsidRPr="008E1AF3" w:rsidRDefault="008E1AF3" w:rsidP="008E1AF3">
            <w:pPr>
              <w:rPr>
                <w:rFonts w:eastAsia="Times New Roman"/>
              </w:rPr>
            </w:pPr>
          </w:p>
          <w:p w14:paraId="4DB2D930" w14:textId="77777777" w:rsidR="008E1AF3" w:rsidRPr="008E1AF3" w:rsidRDefault="008E1AF3" w:rsidP="008E1AF3">
            <w:pPr>
              <w:rPr>
                <w:rFonts w:eastAsia="Times New Roman"/>
              </w:rPr>
            </w:pPr>
          </w:p>
          <w:p w14:paraId="6142DF4D" w14:textId="77777777" w:rsidR="008E1AF3" w:rsidRPr="008E1AF3" w:rsidRDefault="008E1AF3" w:rsidP="008E1AF3">
            <w:pPr>
              <w:rPr>
                <w:rFonts w:eastAsia="Times New Roman"/>
              </w:rPr>
            </w:pPr>
          </w:p>
          <w:p w14:paraId="5D7D7725" w14:textId="77777777" w:rsidR="008E1AF3" w:rsidRPr="008E1AF3" w:rsidRDefault="008E1AF3" w:rsidP="008E1AF3">
            <w:pPr>
              <w:rPr>
                <w:rFonts w:eastAsia="Times New Roman"/>
              </w:rPr>
            </w:pPr>
          </w:p>
          <w:p w14:paraId="3150AF0B" w14:textId="77777777" w:rsidR="008E1AF3" w:rsidRPr="008E1AF3" w:rsidRDefault="008E1AF3" w:rsidP="008E1AF3">
            <w:pPr>
              <w:rPr>
                <w:rFonts w:eastAsia="Times New Roman"/>
              </w:rPr>
            </w:pPr>
          </w:p>
          <w:p w14:paraId="7F580259" w14:textId="77777777" w:rsidR="008E1AF3" w:rsidRPr="008E1AF3" w:rsidRDefault="008E1AF3" w:rsidP="008E1AF3">
            <w:pPr>
              <w:rPr>
                <w:rFonts w:eastAsia="Times New Roman"/>
              </w:rPr>
            </w:pPr>
          </w:p>
          <w:p w14:paraId="6E5F09DD" w14:textId="77777777" w:rsidR="008E1AF3" w:rsidRPr="008E1AF3" w:rsidRDefault="008E1AF3" w:rsidP="008E1AF3">
            <w:pPr>
              <w:rPr>
                <w:rFonts w:eastAsia="Times New Roman"/>
              </w:rPr>
            </w:pPr>
          </w:p>
          <w:p w14:paraId="4F0A551A"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502C1800" w14:textId="77777777" w:rsidR="008E1AF3" w:rsidRPr="008E1AF3" w:rsidRDefault="008E1AF3" w:rsidP="008E1AF3">
            <w:pPr>
              <w:rPr>
                <w:rFonts w:eastAsia="Times New Roman"/>
              </w:rPr>
            </w:pPr>
          </w:p>
          <w:p w14:paraId="46A19C1B" w14:textId="77777777" w:rsidR="008E1AF3" w:rsidRPr="008E1AF3" w:rsidRDefault="008E1AF3" w:rsidP="008E1AF3">
            <w:pPr>
              <w:rPr>
                <w:rFonts w:eastAsia="Times New Roman"/>
              </w:rPr>
            </w:pPr>
          </w:p>
          <w:p w14:paraId="40EE850F" w14:textId="77777777" w:rsidR="008E1AF3" w:rsidRPr="008E1AF3" w:rsidRDefault="008E1AF3" w:rsidP="008E1AF3">
            <w:pPr>
              <w:rPr>
                <w:rFonts w:eastAsia="Times New Roman"/>
              </w:rPr>
            </w:pPr>
          </w:p>
          <w:p w14:paraId="197374B5" w14:textId="77777777" w:rsidR="008E1AF3" w:rsidRPr="008E1AF3" w:rsidRDefault="008E1AF3" w:rsidP="008E1AF3">
            <w:pPr>
              <w:rPr>
                <w:rFonts w:eastAsia="Times New Roman"/>
              </w:rPr>
            </w:pPr>
          </w:p>
          <w:p w14:paraId="7D50F893" w14:textId="77777777" w:rsidR="008E1AF3" w:rsidRPr="008E1AF3" w:rsidRDefault="008E1AF3" w:rsidP="008E1AF3">
            <w:pPr>
              <w:rPr>
                <w:rFonts w:eastAsia="Times New Roman"/>
              </w:rPr>
            </w:pPr>
          </w:p>
          <w:p w14:paraId="265D21C8" w14:textId="77777777" w:rsidR="008E1AF3" w:rsidRPr="008E1AF3" w:rsidRDefault="008E1AF3" w:rsidP="008E1AF3">
            <w:pPr>
              <w:rPr>
                <w:rFonts w:eastAsia="Times New Roman"/>
              </w:rPr>
            </w:pPr>
          </w:p>
          <w:p w14:paraId="5DE5AB3A" w14:textId="77777777" w:rsidR="008E1AF3" w:rsidRPr="008E1AF3" w:rsidRDefault="008E1AF3" w:rsidP="008E1AF3">
            <w:pPr>
              <w:rPr>
                <w:rFonts w:eastAsia="Times New Roman"/>
              </w:rPr>
            </w:pPr>
          </w:p>
          <w:p w14:paraId="4EE6CB67" w14:textId="77777777" w:rsidR="008E1AF3" w:rsidRPr="008E1AF3" w:rsidRDefault="008E1AF3" w:rsidP="008E1AF3">
            <w:pPr>
              <w:rPr>
                <w:rFonts w:eastAsia="Times New Roman"/>
              </w:rPr>
            </w:pPr>
          </w:p>
          <w:p w14:paraId="07160783" w14:textId="77777777" w:rsidR="008E1AF3" w:rsidRPr="008E1AF3" w:rsidRDefault="008E1AF3" w:rsidP="008E1AF3">
            <w:pPr>
              <w:rPr>
                <w:rFonts w:eastAsia="Times New Roman"/>
              </w:rPr>
            </w:pPr>
          </w:p>
          <w:p w14:paraId="732ADEF0" w14:textId="77777777" w:rsidR="008E1AF3" w:rsidRPr="008E1AF3" w:rsidRDefault="008E1AF3" w:rsidP="008E1AF3">
            <w:pPr>
              <w:rPr>
                <w:rFonts w:eastAsia="Times New Roman"/>
              </w:rPr>
            </w:pP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5E9AD" w14:textId="77777777" w:rsidR="007D3327" w:rsidRDefault="007D3327" w:rsidP="00621C0A">
      <w:pPr>
        <w:spacing w:after="0" w:line="240" w:lineRule="auto"/>
      </w:pPr>
      <w:r>
        <w:separator/>
      </w:r>
    </w:p>
  </w:endnote>
  <w:endnote w:type="continuationSeparator" w:id="0">
    <w:p w14:paraId="1010EE8C" w14:textId="77777777" w:rsidR="007D3327" w:rsidRDefault="007D3327"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92C8E" w14:textId="77777777" w:rsidR="007D3327" w:rsidRDefault="007D3327" w:rsidP="00621C0A">
      <w:pPr>
        <w:spacing w:after="0" w:line="240" w:lineRule="auto"/>
      </w:pPr>
      <w:r>
        <w:separator/>
      </w:r>
    </w:p>
  </w:footnote>
  <w:footnote w:type="continuationSeparator" w:id="0">
    <w:p w14:paraId="1774616B" w14:textId="77777777" w:rsidR="007D3327" w:rsidRDefault="007D3327"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1C1F"/>
    <w:rsid w:val="00082BE9"/>
    <w:rsid w:val="000C7EB9"/>
    <w:rsid w:val="000D7DC5"/>
    <w:rsid w:val="00141F93"/>
    <w:rsid w:val="00183C5E"/>
    <w:rsid w:val="001C21EB"/>
    <w:rsid w:val="001E1E6C"/>
    <w:rsid w:val="00224025"/>
    <w:rsid w:val="00251B9E"/>
    <w:rsid w:val="002A1185"/>
    <w:rsid w:val="002C0E0C"/>
    <w:rsid w:val="003633F1"/>
    <w:rsid w:val="003C5845"/>
    <w:rsid w:val="00401656"/>
    <w:rsid w:val="00401F52"/>
    <w:rsid w:val="004137B0"/>
    <w:rsid w:val="004648CA"/>
    <w:rsid w:val="00476C41"/>
    <w:rsid w:val="004F0C33"/>
    <w:rsid w:val="00511195"/>
    <w:rsid w:val="0052187F"/>
    <w:rsid w:val="00521A56"/>
    <w:rsid w:val="00530BDD"/>
    <w:rsid w:val="006131F9"/>
    <w:rsid w:val="00621C0A"/>
    <w:rsid w:val="006D4CC2"/>
    <w:rsid w:val="00766368"/>
    <w:rsid w:val="007A7B13"/>
    <w:rsid w:val="007C58CA"/>
    <w:rsid w:val="007C5FD6"/>
    <w:rsid w:val="007D3327"/>
    <w:rsid w:val="0086433C"/>
    <w:rsid w:val="008E1AF3"/>
    <w:rsid w:val="009A7D5A"/>
    <w:rsid w:val="00A34BE6"/>
    <w:rsid w:val="00AA1BD2"/>
    <w:rsid w:val="00B46ABE"/>
    <w:rsid w:val="00B839CE"/>
    <w:rsid w:val="00B839F1"/>
    <w:rsid w:val="00B945E0"/>
    <w:rsid w:val="00C84018"/>
    <w:rsid w:val="00D11AC6"/>
    <w:rsid w:val="00D52379"/>
    <w:rsid w:val="00DD11FA"/>
    <w:rsid w:val="00E25B76"/>
    <w:rsid w:val="00E731FC"/>
    <w:rsid w:val="00EB440D"/>
    <w:rsid w:val="00FA1D03"/>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Mark.flagg@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4.xml><?xml version="1.0" encoding="utf-8"?>
<ds:datastoreItem xmlns:ds="http://schemas.openxmlformats.org/officeDocument/2006/customXml" ds:itemID="{0BF5287D-4461-480E-B622-6918A15C4A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519</Words>
  <Characters>3261</Characters>
  <Application>Microsoft Office Word</Application>
  <DocSecurity>0</DocSecurity>
  <Lines>120</Lines>
  <Paragraphs>35</Paragraphs>
  <ScaleCrop>false</ScaleCrop>
  <Company>The Higher Education Academy</Company>
  <LinksUpToDate>false</LinksUpToDate>
  <CharactersWithSpaces>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Lama Qasem</cp:lastModifiedBy>
  <cp:revision>13</cp:revision>
  <cp:lastPrinted>2020-01-22T12:11:00Z</cp:lastPrinted>
  <dcterms:created xsi:type="dcterms:W3CDTF">2022-04-11T10:02:00Z</dcterms:created>
  <dcterms:modified xsi:type="dcterms:W3CDTF">2024-02-02T18:15:00Z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y fmtid="{D5CDD505-2E9C-101B-9397-08002B2CF9AE}" pid="4" name="GrammarlyDocumentId">
    <vt:lpwstr>5afdc9ceebcc14c04d351d48d3581aa11e734900e6f66a25d14a15f6d1049fec</vt:lpwstr>
  </property>
</Properties>
</file>