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C4585" w14:textId="77777777" w:rsidR="00BC6F5E" w:rsidRDefault="00786D10">
      <w:pPr>
        <w:rPr>
          <w:rFonts w:ascii="Arial" w:hAnsi="Arial" w:cs="Arial"/>
          <w:sz w:val="24"/>
          <w:szCs w:val="24"/>
        </w:rPr>
      </w:pPr>
      <w:bookmarkStart w:id="0" w:name="_GoBack"/>
      <w:bookmarkEnd w:id="0"/>
      <w:r>
        <w:rPr>
          <w:rFonts w:ascii="Arial" w:hAnsi="Arial" w:cs="Arial"/>
          <w:sz w:val="24"/>
          <w:szCs w:val="24"/>
        </w:rPr>
        <w:t>1702492</w:t>
      </w:r>
    </w:p>
    <w:p w14:paraId="3E740284" w14:textId="77777777" w:rsidR="00786D10" w:rsidRDefault="00786D10">
      <w:pPr>
        <w:rPr>
          <w:rFonts w:ascii="Arial" w:hAnsi="Arial" w:cs="Arial"/>
          <w:sz w:val="24"/>
          <w:szCs w:val="24"/>
        </w:rPr>
      </w:pPr>
    </w:p>
    <w:p w14:paraId="03915DE5" w14:textId="77777777" w:rsidR="00786D10" w:rsidRDefault="00786D10">
      <w:pPr>
        <w:rPr>
          <w:rFonts w:ascii="Arial" w:hAnsi="Arial" w:cs="Arial"/>
          <w:sz w:val="24"/>
          <w:szCs w:val="24"/>
        </w:rPr>
      </w:pPr>
    </w:p>
    <w:p w14:paraId="7ACBC8CB" w14:textId="77777777" w:rsidR="00786D10" w:rsidRDefault="00786D10">
      <w:pPr>
        <w:rPr>
          <w:rFonts w:ascii="Arial" w:hAnsi="Arial" w:cs="Arial"/>
          <w:sz w:val="24"/>
          <w:szCs w:val="24"/>
        </w:rPr>
      </w:pPr>
    </w:p>
    <w:p w14:paraId="76E31332" w14:textId="77777777" w:rsidR="00786D10" w:rsidRDefault="00786D10">
      <w:pPr>
        <w:rPr>
          <w:rFonts w:ascii="Arial" w:hAnsi="Arial" w:cs="Arial"/>
          <w:sz w:val="24"/>
          <w:szCs w:val="24"/>
        </w:rPr>
      </w:pPr>
    </w:p>
    <w:p w14:paraId="00646452" w14:textId="77777777" w:rsidR="00786D10" w:rsidRDefault="00786D10">
      <w:pPr>
        <w:rPr>
          <w:rFonts w:ascii="Arial" w:hAnsi="Arial" w:cs="Arial"/>
          <w:sz w:val="24"/>
          <w:szCs w:val="24"/>
        </w:rPr>
      </w:pPr>
      <w:r>
        <w:rPr>
          <w:rFonts w:ascii="Arial" w:hAnsi="Arial" w:cs="Arial"/>
          <w:sz w:val="24"/>
          <w:szCs w:val="24"/>
        </w:rPr>
        <w:t>Cameron Ratti</w:t>
      </w:r>
    </w:p>
    <w:p w14:paraId="26695AB5" w14:textId="77777777" w:rsidR="00786D10" w:rsidRDefault="00786D10">
      <w:pPr>
        <w:rPr>
          <w:rFonts w:ascii="Arial" w:hAnsi="Arial" w:cs="Arial"/>
          <w:sz w:val="24"/>
          <w:szCs w:val="24"/>
        </w:rPr>
      </w:pPr>
    </w:p>
    <w:p w14:paraId="32C99F15" w14:textId="77777777" w:rsidR="00786D10" w:rsidRDefault="00786D10">
      <w:pPr>
        <w:rPr>
          <w:rFonts w:ascii="Arial" w:hAnsi="Arial" w:cs="Arial"/>
          <w:sz w:val="24"/>
          <w:szCs w:val="24"/>
        </w:rPr>
      </w:pPr>
    </w:p>
    <w:p w14:paraId="7BE8BBDF" w14:textId="77777777" w:rsidR="00786D10" w:rsidRDefault="00786D10">
      <w:pPr>
        <w:rPr>
          <w:rFonts w:ascii="Arial" w:hAnsi="Arial" w:cs="Arial"/>
          <w:sz w:val="24"/>
          <w:szCs w:val="24"/>
        </w:rPr>
      </w:pPr>
    </w:p>
    <w:p w14:paraId="2A7C52A6" w14:textId="77777777" w:rsidR="00786D10" w:rsidRDefault="00786D10">
      <w:pPr>
        <w:rPr>
          <w:rFonts w:ascii="Arial" w:hAnsi="Arial" w:cs="Arial"/>
          <w:sz w:val="24"/>
          <w:szCs w:val="24"/>
        </w:rPr>
      </w:pPr>
      <w:r>
        <w:rPr>
          <w:rFonts w:ascii="Arial" w:hAnsi="Arial" w:cs="Arial"/>
          <w:sz w:val="24"/>
          <w:szCs w:val="24"/>
        </w:rPr>
        <w:t>Module: Understanding Pol</w:t>
      </w:r>
      <w:r w:rsidR="002073CD">
        <w:rPr>
          <w:rFonts w:ascii="Arial" w:hAnsi="Arial" w:cs="Arial"/>
          <w:sz w:val="24"/>
          <w:szCs w:val="24"/>
        </w:rPr>
        <w:t>icing</w:t>
      </w:r>
    </w:p>
    <w:p w14:paraId="7E7B6EDC" w14:textId="77777777" w:rsidR="002073CD" w:rsidRDefault="002073CD">
      <w:pPr>
        <w:rPr>
          <w:rFonts w:ascii="Arial" w:hAnsi="Arial" w:cs="Arial"/>
          <w:sz w:val="24"/>
          <w:szCs w:val="24"/>
        </w:rPr>
      </w:pPr>
    </w:p>
    <w:p w14:paraId="6058F5D7" w14:textId="77777777" w:rsidR="002073CD" w:rsidRDefault="002073CD">
      <w:pPr>
        <w:rPr>
          <w:rFonts w:ascii="Arial" w:hAnsi="Arial" w:cs="Arial"/>
          <w:sz w:val="24"/>
          <w:szCs w:val="24"/>
        </w:rPr>
      </w:pPr>
    </w:p>
    <w:p w14:paraId="4FDC2620" w14:textId="77777777" w:rsidR="002073CD" w:rsidRDefault="002073CD">
      <w:pPr>
        <w:rPr>
          <w:rFonts w:ascii="Arial" w:hAnsi="Arial" w:cs="Arial"/>
          <w:sz w:val="24"/>
          <w:szCs w:val="24"/>
        </w:rPr>
      </w:pPr>
    </w:p>
    <w:p w14:paraId="4BAF7E7A" w14:textId="77777777" w:rsidR="002073CD" w:rsidRDefault="002073CD">
      <w:pPr>
        <w:rPr>
          <w:rFonts w:ascii="Arial" w:hAnsi="Arial" w:cs="Arial"/>
          <w:sz w:val="24"/>
          <w:szCs w:val="24"/>
        </w:rPr>
      </w:pPr>
      <w:r>
        <w:rPr>
          <w:rFonts w:ascii="Arial" w:hAnsi="Arial" w:cs="Arial"/>
          <w:sz w:val="24"/>
          <w:szCs w:val="24"/>
        </w:rPr>
        <w:t xml:space="preserve">Assignment Title: Module of Policing </w:t>
      </w:r>
    </w:p>
    <w:p w14:paraId="2693FAE5" w14:textId="77777777" w:rsidR="002073CD" w:rsidRDefault="002073CD">
      <w:pPr>
        <w:rPr>
          <w:rFonts w:ascii="Arial" w:hAnsi="Arial" w:cs="Arial"/>
          <w:sz w:val="24"/>
          <w:szCs w:val="24"/>
        </w:rPr>
      </w:pPr>
    </w:p>
    <w:p w14:paraId="160CDE3D" w14:textId="77777777" w:rsidR="002073CD" w:rsidRDefault="002073CD">
      <w:pPr>
        <w:rPr>
          <w:rFonts w:ascii="Arial" w:hAnsi="Arial" w:cs="Arial"/>
          <w:sz w:val="24"/>
          <w:szCs w:val="24"/>
        </w:rPr>
      </w:pPr>
    </w:p>
    <w:p w14:paraId="06B682BC" w14:textId="77777777" w:rsidR="002073CD" w:rsidRDefault="002073CD">
      <w:pPr>
        <w:rPr>
          <w:rFonts w:ascii="Arial" w:hAnsi="Arial" w:cs="Arial"/>
          <w:sz w:val="24"/>
          <w:szCs w:val="24"/>
        </w:rPr>
      </w:pPr>
    </w:p>
    <w:p w14:paraId="22C21F18" w14:textId="77777777" w:rsidR="002073CD" w:rsidRDefault="002073CD">
      <w:pPr>
        <w:rPr>
          <w:rFonts w:ascii="Arial" w:hAnsi="Arial" w:cs="Arial"/>
          <w:sz w:val="24"/>
          <w:szCs w:val="24"/>
        </w:rPr>
      </w:pPr>
    </w:p>
    <w:p w14:paraId="0C2FA96C" w14:textId="77777777" w:rsidR="002073CD" w:rsidRDefault="002073CD">
      <w:pPr>
        <w:rPr>
          <w:rFonts w:ascii="Arial" w:hAnsi="Arial" w:cs="Arial"/>
          <w:sz w:val="24"/>
          <w:szCs w:val="24"/>
        </w:rPr>
      </w:pPr>
    </w:p>
    <w:p w14:paraId="1B835593" w14:textId="77777777" w:rsidR="002073CD" w:rsidRDefault="002073CD">
      <w:pPr>
        <w:rPr>
          <w:rFonts w:ascii="Arial" w:hAnsi="Arial" w:cs="Arial"/>
          <w:sz w:val="24"/>
          <w:szCs w:val="24"/>
        </w:rPr>
      </w:pPr>
    </w:p>
    <w:p w14:paraId="1876AADE" w14:textId="77777777" w:rsidR="002073CD" w:rsidRDefault="002073CD">
      <w:pPr>
        <w:rPr>
          <w:rFonts w:ascii="Arial" w:hAnsi="Arial" w:cs="Arial"/>
          <w:sz w:val="24"/>
          <w:szCs w:val="24"/>
        </w:rPr>
      </w:pPr>
    </w:p>
    <w:p w14:paraId="1B85BE8C" w14:textId="77777777" w:rsidR="002073CD" w:rsidRDefault="002073CD">
      <w:pPr>
        <w:rPr>
          <w:rFonts w:ascii="Arial" w:hAnsi="Arial" w:cs="Arial"/>
          <w:sz w:val="24"/>
          <w:szCs w:val="24"/>
        </w:rPr>
      </w:pPr>
    </w:p>
    <w:p w14:paraId="74EBC7AA" w14:textId="77777777" w:rsidR="002073CD" w:rsidRDefault="002073CD">
      <w:pPr>
        <w:rPr>
          <w:rFonts w:ascii="Arial" w:hAnsi="Arial" w:cs="Arial"/>
          <w:sz w:val="24"/>
          <w:szCs w:val="24"/>
        </w:rPr>
      </w:pPr>
    </w:p>
    <w:p w14:paraId="1457B78D" w14:textId="77777777" w:rsidR="002073CD" w:rsidRDefault="002073CD">
      <w:pPr>
        <w:rPr>
          <w:rFonts w:ascii="Arial" w:hAnsi="Arial" w:cs="Arial"/>
          <w:sz w:val="24"/>
          <w:szCs w:val="24"/>
        </w:rPr>
      </w:pPr>
    </w:p>
    <w:p w14:paraId="04295A31" w14:textId="77777777" w:rsidR="002073CD" w:rsidRDefault="002073CD">
      <w:pPr>
        <w:rPr>
          <w:rFonts w:ascii="Arial" w:hAnsi="Arial" w:cs="Arial"/>
          <w:sz w:val="24"/>
          <w:szCs w:val="24"/>
        </w:rPr>
      </w:pPr>
    </w:p>
    <w:p w14:paraId="4175C598" w14:textId="77777777" w:rsidR="002073CD" w:rsidRDefault="002073CD">
      <w:pPr>
        <w:rPr>
          <w:rFonts w:ascii="Arial" w:hAnsi="Arial" w:cs="Arial"/>
          <w:sz w:val="24"/>
          <w:szCs w:val="24"/>
        </w:rPr>
      </w:pPr>
    </w:p>
    <w:p w14:paraId="5E2A301C" w14:textId="77777777" w:rsidR="002073CD" w:rsidRDefault="002073CD">
      <w:pPr>
        <w:rPr>
          <w:rFonts w:ascii="Arial" w:hAnsi="Arial" w:cs="Arial"/>
          <w:sz w:val="24"/>
          <w:szCs w:val="24"/>
        </w:rPr>
      </w:pPr>
    </w:p>
    <w:p w14:paraId="13847E7D" w14:textId="77777777" w:rsidR="002073CD" w:rsidRDefault="002073CD">
      <w:pPr>
        <w:rPr>
          <w:rFonts w:ascii="Arial" w:hAnsi="Arial" w:cs="Arial"/>
          <w:sz w:val="24"/>
          <w:szCs w:val="24"/>
        </w:rPr>
      </w:pPr>
    </w:p>
    <w:p w14:paraId="5CF52C7E" w14:textId="77777777" w:rsidR="002073CD" w:rsidRDefault="002073CD">
      <w:pPr>
        <w:rPr>
          <w:rFonts w:ascii="Arial" w:hAnsi="Arial" w:cs="Arial"/>
          <w:sz w:val="24"/>
          <w:szCs w:val="24"/>
        </w:rPr>
      </w:pPr>
    </w:p>
    <w:p w14:paraId="44B8C89F" w14:textId="77777777" w:rsidR="002073CD" w:rsidRDefault="002073CD">
      <w:pPr>
        <w:rPr>
          <w:rFonts w:ascii="Arial" w:hAnsi="Arial" w:cs="Arial"/>
          <w:sz w:val="24"/>
          <w:szCs w:val="24"/>
        </w:rPr>
      </w:pPr>
    </w:p>
    <w:p w14:paraId="7FF55659" w14:textId="77777777" w:rsidR="002073CD" w:rsidRDefault="002073CD">
      <w:pPr>
        <w:rPr>
          <w:rFonts w:ascii="Arial" w:hAnsi="Arial" w:cs="Arial"/>
          <w:sz w:val="24"/>
          <w:szCs w:val="24"/>
        </w:rPr>
      </w:pPr>
    </w:p>
    <w:p w14:paraId="01FE8554" w14:textId="77777777" w:rsidR="002073CD" w:rsidRDefault="002073CD">
      <w:pPr>
        <w:rPr>
          <w:rFonts w:ascii="Arial" w:hAnsi="Arial" w:cs="Arial"/>
          <w:sz w:val="24"/>
          <w:szCs w:val="24"/>
        </w:rPr>
      </w:pPr>
    </w:p>
    <w:p w14:paraId="1C4D97B2" w14:textId="77777777" w:rsidR="002073CD" w:rsidRDefault="002073CD">
      <w:pPr>
        <w:rPr>
          <w:rFonts w:ascii="Arial" w:hAnsi="Arial" w:cs="Arial"/>
          <w:sz w:val="24"/>
          <w:szCs w:val="24"/>
        </w:rPr>
      </w:pPr>
    </w:p>
    <w:p w14:paraId="67C159A3" w14:textId="77777777" w:rsidR="002073CD" w:rsidRDefault="002073CD">
      <w:pPr>
        <w:rPr>
          <w:rFonts w:ascii="Arial" w:hAnsi="Arial" w:cs="Arial"/>
          <w:sz w:val="24"/>
          <w:szCs w:val="24"/>
        </w:rPr>
      </w:pPr>
    </w:p>
    <w:p w14:paraId="7F98A81D" w14:textId="77777777" w:rsidR="002073CD" w:rsidRDefault="002073CD">
      <w:pPr>
        <w:rPr>
          <w:rFonts w:ascii="Arial" w:hAnsi="Arial" w:cs="Arial"/>
          <w:sz w:val="24"/>
          <w:szCs w:val="24"/>
        </w:rPr>
      </w:pPr>
    </w:p>
    <w:p w14:paraId="1E7661F0" w14:textId="77777777" w:rsidR="002073CD" w:rsidRDefault="002073CD">
      <w:pPr>
        <w:rPr>
          <w:rFonts w:ascii="Arial" w:hAnsi="Arial" w:cs="Arial"/>
          <w:sz w:val="24"/>
          <w:szCs w:val="24"/>
        </w:rPr>
      </w:pPr>
    </w:p>
    <w:p w14:paraId="3E980257" w14:textId="77777777" w:rsidR="002073CD" w:rsidRDefault="002073CD">
      <w:pPr>
        <w:rPr>
          <w:rFonts w:ascii="Arial" w:hAnsi="Arial" w:cs="Arial"/>
          <w:sz w:val="24"/>
          <w:szCs w:val="24"/>
        </w:rPr>
      </w:pPr>
    </w:p>
    <w:p w14:paraId="689E8863" w14:textId="77777777" w:rsidR="002073CD" w:rsidRDefault="002073CD">
      <w:pPr>
        <w:rPr>
          <w:rFonts w:ascii="Arial" w:hAnsi="Arial" w:cs="Arial"/>
          <w:sz w:val="24"/>
          <w:szCs w:val="24"/>
        </w:rPr>
      </w:pPr>
    </w:p>
    <w:p w14:paraId="24E3346E" w14:textId="77777777" w:rsidR="002073CD" w:rsidRDefault="002073CD">
      <w:pPr>
        <w:rPr>
          <w:rFonts w:ascii="Arial" w:hAnsi="Arial" w:cs="Arial"/>
          <w:sz w:val="24"/>
          <w:szCs w:val="24"/>
        </w:rPr>
      </w:pPr>
    </w:p>
    <w:p w14:paraId="3B5F1A1B" w14:textId="77777777" w:rsidR="002073CD" w:rsidRDefault="002073CD">
      <w:pPr>
        <w:rPr>
          <w:rFonts w:ascii="Arial" w:hAnsi="Arial" w:cs="Arial"/>
          <w:sz w:val="24"/>
          <w:szCs w:val="24"/>
        </w:rPr>
      </w:pPr>
    </w:p>
    <w:p w14:paraId="4A7955D9" w14:textId="77777777" w:rsidR="002073CD" w:rsidRDefault="002073CD">
      <w:pPr>
        <w:rPr>
          <w:rFonts w:ascii="Arial" w:hAnsi="Arial" w:cs="Arial"/>
          <w:sz w:val="24"/>
          <w:szCs w:val="24"/>
        </w:rPr>
      </w:pPr>
    </w:p>
    <w:p w14:paraId="2BDF5015" w14:textId="77777777" w:rsidR="002073CD" w:rsidRDefault="002073CD">
      <w:pPr>
        <w:rPr>
          <w:rFonts w:ascii="Arial" w:hAnsi="Arial" w:cs="Arial"/>
          <w:sz w:val="24"/>
          <w:szCs w:val="24"/>
        </w:rPr>
      </w:pPr>
    </w:p>
    <w:p w14:paraId="310FFED6" w14:textId="77777777" w:rsidR="002073CD" w:rsidRDefault="002073CD">
      <w:pPr>
        <w:rPr>
          <w:rFonts w:ascii="Arial" w:hAnsi="Arial" w:cs="Arial"/>
          <w:sz w:val="24"/>
          <w:szCs w:val="24"/>
        </w:rPr>
      </w:pPr>
    </w:p>
    <w:p w14:paraId="4DB01CFA" w14:textId="77777777" w:rsidR="002073CD" w:rsidRDefault="002073CD">
      <w:pPr>
        <w:rPr>
          <w:rFonts w:ascii="Arial" w:hAnsi="Arial" w:cs="Arial"/>
          <w:sz w:val="24"/>
          <w:szCs w:val="24"/>
        </w:rPr>
      </w:pPr>
    </w:p>
    <w:p w14:paraId="7854765D" w14:textId="77777777" w:rsidR="002073CD" w:rsidRDefault="002073CD">
      <w:pPr>
        <w:rPr>
          <w:rFonts w:ascii="Arial" w:hAnsi="Arial" w:cs="Arial"/>
          <w:sz w:val="24"/>
          <w:szCs w:val="24"/>
        </w:rPr>
      </w:pPr>
    </w:p>
    <w:p w14:paraId="5B4DBBEE" w14:textId="77777777" w:rsidR="002073CD" w:rsidRDefault="002073CD">
      <w:pPr>
        <w:rPr>
          <w:rFonts w:ascii="Arial" w:hAnsi="Arial" w:cs="Arial"/>
          <w:sz w:val="24"/>
          <w:szCs w:val="24"/>
        </w:rPr>
      </w:pPr>
    </w:p>
    <w:p w14:paraId="502F73E6" w14:textId="77777777" w:rsidR="002073CD" w:rsidRDefault="002073CD">
      <w:pPr>
        <w:rPr>
          <w:rFonts w:ascii="Arial" w:hAnsi="Arial" w:cs="Arial"/>
          <w:sz w:val="24"/>
          <w:szCs w:val="24"/>
        </w:rPr>
      </w:pPr>
    </w:p>
    <w:p w14:paraId="477E219C" w14:textId="77777777" w:rsidR="002073CD" w:rsidRDefault="002073CD">
      <w:pPr>
        <w:rPr>
          <w:rFonts w:ascii="Arial" w:hAnsi="Arial" w:cs="Arial"/>
          <w:sz w:val="24"/>
          <w:szCs w:val="24"/>
        </w:rPr>
      </w:pPr>
    </w:p>
    <w:p w14:paraId="4CDC3C75" w14:textId="77777777" w:rsidR="002073CD" w:rsidRDefault="002073CD">
      <w:pPr>
        <w:rPr>
          <w:rFonts w:ascii="Arial" w:hAnsi="Arial" w:cs="Arial"/>
          <w:sz w:val="24"/>
          <w:szCs w:val="24"/>
        </w:rPr>
      </w:pPr>
    </w:p>
    <w:p w14:paraId="380825BA" w14:textId="77777777" w:rsidR="002073CD" w:rsidRDefault="002073CD">
      <w:pPr>
        <w:rPr>
          <w:rFonts w:ascii="Arial" w:hAnsi="Arial" w:cs="Arial"/>
          <w:sz w:val="24"/>
          <w:szCs w:val="24"/>
        </w:rPr>
      </w:pPr>
    </w:p>
    <w:p w14:paraId="2B9C2684" w14:textId="1BEDB4C0" w:rsidR="002073CD" w:rsidRDefault="002073CD">
      <w:pPr>
        <w:rPr>
          <w:rFonts w:ascii="Arial" w:hAnsi="Arial" w:cs="Arial"/>
          <w:sz w:val="24"/>
          <w:szCs w:val="24"/>
        </w:rPr>
      </w:pPr>
    </w:p>
    <w:p w14:paraId="0AE86657" w14:textId="6AF45E6F" w:rsidR="00454D23" w:rsidRPr="00454D23" w:rsidRDefault="00454D23" w:rsidP="00454D23">
      <w:pPr>
        <w:rPr>
          <w:rFonts w:ascii="Arial" w:hAnsi="Arial" w:cs="Arial"/>
          <w:sz w:val="24"/>
          <w:szCs w:val="24"/>
        </w:rPr>
      </w:pPr>
    </w:p>
    <w:p w14:paraId="10AACE62" w14:textId="77777777" w:rsidR="00454D23" w:rsidRPr="00454D23" w:rsidRDefault="00454D23" w:rsidP="00454D23">
      <w:pPr>
        <w:rPr>
          <w:rFonts w:ascii="Arial" w:hAnsi="Arial" w:cs="Arial"/>
          <w:sz w:val="24"/>
          <w:szCs w:val="24"/>
        </w:rPr>
      </w:pPr>
      <w:r w:rsidRPr="00454D23">
        <w:rPr>
          <w:rFonts w:ascii="Arial" w:hAnsi="Arial" w:cs="Arial"/>
          <w:sz w:val="24"/>
          <w:szCs w:val="24"/>
        </w:rPr>
        <w:t xml:space="preserve"> </w:t>
      </w:r>
    </w:p>
    <w:p w14:paraId="5603B528" w14:textId="20DE2136" w:rsidR="00DA666E" w:rsidRDefault="00454D23">
      <w:pPr>
        <w:rPr>
          <w:rFonts w:ascii="Arial" w:hAnsi="Arial" w:cs="Arial"/>
          <w:sz w:val="24"/>
          <w:szCs w:val="24"/>
        </w:rPr>
      </w:pPr>
      <w:r w:rsidRPr="00454D23">
        <w:rPr>
          <w:rFonts w:ascii="Arial" w:hAnsi="Arial" w:cs="Arial"/>
          <w:sz w:val="24"/>
          <w:szCs w:val="24"/>
        </w:rPr>
        <w:t>For this assignment I am going to be talking about the effectiveness of community-based policing, the concepts and theories for example: In this modern age, our communities demand a high quality service, tailored to their specific needs, and delivered at a time and place convenient to them.</w:t>
      </w:r>
      <w:r w:rsidR="006F2853">
        <w:rPr>
          <w:rFonts w:ascii="Arial" w:hAnsi="Arial" w:cs="Arial"/>
          <w:sz w:val="24"/>
          <w:szCs w:val="24"/>
        </w:rPr>
        <w:t xml:space="preserve"> </w:t>
      </w:r>
      <w:r w:rsidRPr="00454D23">
        <w:rPr>
          <w:rFonts w:ascii="Arial" w:hAnsi="Arial" w:cs="Arial"/>
          <w:sz w:val="24"/>
          <w:szCs w:val="24"/>
        </w:rPr>
        <w:t>This is especially so when the person feels vulnerable, whether as a witness or victim, and turns to the police for help</w:t>
      </w:r>
      <w:r w:rsidR="00DA666E">
        <w:rPr>
          <w:rFonts w:ascii="Arial" w:hAnsi="Arial" w:cs="Arial"/>
          <w:sz w:val="24"/>
          <w:szCs w:val="24"/>
        </w:rPr>
        <w:t>.</w:t>
      </w:r>
    </w:p>
    <w:p w14:paraId="10DD9D09" w14:textId="77777777" w:rsidR="00DA666E" w:rsidRDefault="00DA666E">
      <w:pPr>
        <w:rPr>
          <w:rFonts w:ascii="Arial" w:hAnsi="Arial" w:cs="Arial"/>
          <w:sz w:val="24"/>
          <w:szCs w:val="24"/>
        </w:rPr>
      </w:pPr>
    </w:p>
    <w:p w14:paraId="1F37077C" w14:textId="6749AF79" w:rsidR="008A425B" w:rsidRDefault="00454D23">
      <w:pPr>
        <w:rPr>
          <w:rFonts w:ascii="Arial" w:hAnsi="Arial" w:cs="Arial"/>
          <w:sz w:val="24"/>
          <w:szCs w:val="24"/>
          <w:lang w:val="x-none"/>
        </w:rPr>
      </w:pPr>
      <w:r w:rsidRPr="00454D23">
        <w:rPr>
          <w:rFonts w:ascii="Arial" w:hAnsi="Arial" w:cs="Arial"/>
          <w:sz w:val="24"/>
          <w:szCs w:val="24"/>
        </w:rPr>
        <w:t xml:space="preserve"> I am going to be looking into the recent history Technological changes- 1960s Police cars, closing Police houses/stations- separating Police from the community, and in the 1980s you had the industrial disputes, The decade of the 1980s saw a period of deindustrialisation and denationalisation under the Thatcher Conservative government</w:t>
      </w:r>
      <w:r w:rsidR="006C1A23">
        <w:rPr>
          <w:rFonts w:ascii="Arial" w:hAnsi="Arial" w:cs="Arial"/>
          <w:sz w:val="24"/>
          <w:szCs w:val="24"/>
        </w:rPr>
        <w:t>,</w:t>
      </w:r>
      <w:r w:rsidR="00E5121B">
        <w:rPr>
          <w:rFonts w:ascii="Arial" w:hAnsi="Arial" w:cs="Arial"/>
          <w:sz w:val="24"/>
          <w:szCs w:val="24"/>
        </w:rPr>
        <w:t xml:space="preserve"> </w:t>
      </w:r>
      <w:r w:rsidR="00323A3B">
        <w:rPr>
          <w:rFonts w:ascii="Arial" w:hAnsi="Arial" w:cs="Arial"/>
          <w:sz w:val="24"/>
          <w:szCs w:val="24"/>
        </w:rPr>
        <w:t>and during the industrial disputes in the 1980s the media was often dominated by industrial disputes and also action taken by trade unions also during this time there were a lot of strike action and violent clashes between picketers and police on the picket line and that</w:t>
      </w:r>
      <w:r w:rsidR="00323A3B">
        <w:rPr>
          <w:rFonts w:ascii="Arial" w:hAnsi="Arial" w:cs="Arial"/>
          <w:sz w:val="24"/>
          <w:szCs w:val="24"/>
          <w:lang w:val="x-none"/>
        </w:rPr>
        <w:t xml:space="preserve">  </w:t>
      </w:r>
      <w:r w:rsidR="00C51B44">
        <w:rPr>
          <w:rFonts w:ascii="Arial" w:hAnsi="Arial" w:cs="Arial"/>
          <w:sz w:val="24"/>
          <w:szCs w:val="24"/>
          <w:lang w:val="x-none"/>
        </w:rPr>
        <w:t xml:space="preserve">And that saw Margaret Thatchers government take measures to reduce the unions strength to prevent such violent description happening again, rule of law not rule of mob. </w:t>
      </w:r>
    </w:p>
    <w:p w14:paraId="5FEB28D1" w14:textId="7E43E50D" w:rsidR="005E2286" w:rsidRPr="00055B90" w:rsidRDefault="005E2286">
      <w:pPr>
        <w:rPr>
          <w:rFonts w:ascii="Arial" w:hAnsi="Arial" w:cs="Arial"/>
          <w:sz w:val="24"/>
          <w:szCs w:val="24"/>
        </w:rPr>
      </w:pPr>
      <w:r>
        <w:rPr>
          <w:rFonts w:ascii="Arial" w:hAnsi="Arial" w:cs="Arial"/>
          <w:sz w:val="24"/>
          <w:szCs w:val="24"/>
        </w:rPr>
        <w:t xml:space="preserve">The </w:t>
      </w:r>
      <w:r w:rsidR="00CF742B">
        <w:rPr>
          <w:rFonts w:ascii="Arial" w:hAnsi="Arial" w:cs="Arial"/>
          <w:sz w:val="24"/>
          <w:szCs w:val="24"/>
        </w:rPr>
        <w:t>background to the inner city rights in the 1980s we are from deprived areas they also had social alienation very high unemployment a lot of the unemployment was from black population</w:t>
      </w:r>
      <w:r w:rsidR="00055B90">
        <w:rPr>
          <w:rFonts w:ascii="Arial" w:hAnsi="Arial" w:cs="Arial"/>
          <w:sz w:val="24"/>
          <w:szCs w:val="24"/>
        </w:rPr>
        <w:t>, And this led to the police having a very poor relationship with the local community mainly black people.</w:t>
      </w:r>
    </w:p>
    <w:p w14:paraId="207E568B" w14:textId="0DB7322A" w:rsidR="002073CD" w:rsidRDefault="00C51B44">
      <w:pPr>
        <w:rPr>
          <w:rFonts w:ascii="Arial" w:hAnsi="Arial" w:cs="Arial"/>
          <w:sz w:val="24"/>
          <w:szCs w:val="24"/>
        </w:rPr>
      </w:pPr>
      <w:r>
        <w:rPr>
          <w:rFonts w:ascii="Arial" w:hAnsi="Arial" w:cs="Arial"/>
          <w:sz w:val="24"/>
          <w:szCs w:val="24"/>
        </w:rPr>
        <w:t xml:space="preserve"> </w:t>
      </w:r>
      <w:r w:rsidR="00454D23" w:rsidRPr="00454D23">
        <w:rPr>
          <w:rFonts w:ascii="Arial" w:hAnsi="Arial" w:cs="Arial"/>
          <w:sz w:val="24"/>
          <w:szCs w:val="24"/>
        </w:rPr>
        <w:t>the elusive definitions of ‘community’ and also I am going to go into detail of how the police do community policing of a real life situation</w:t>
      </w:r>
    </w:p>
    <w:p w14:paraId="29CADC01" w14:textId="6EE13762" w:rsidR="002073CD" w:rsidRDefault="002073CD">
      <w:pPr>
        <w:rPr>
          <w:rFonts w:ascii="Arial" w:hAnsi="Arial" w:cs="Arial"/>
          <w:sz w:val="24"/>
          <w:szCs w:val="24"/>
        </w:rPr>
      </w:pPr>
    </w:p>
    <w:p w14:paraId="5116996B" w14:textId="15095F97" w:rsidR="008945E4" w:rsidRDefault="008945E4">
      <w:pPr>
        <w:rPr>
          <w:rFonts w:ascii="Arial" w:hAnsi="Arial" w:cs="Arial"/>
          <w:sz w:val="24"/>
          <w:szCs w:val="24"/>
        </w:rPr>
      </w:pPr>
    </w:p>
    <w:p w14:paraId="23A4ED83" w14:textId="3F8EB2CF" w:rsidR="004B2B07" w:rsidRDefault="004B2B07">
      <w:pPr>
        <w:rPr>
          <w:rFonts w:ascii="Arial" w:hAnsi="Arial" w:cs="Arial"/>
          <w:sz w:val="24"/>
          <w:szCs w:val="24"/>
        </w:rPr>
      </w:pPr>
    </w:p>
    <w:p w14:paraId="74CE2CAA" w14:textId="249478BC" w:rsidR="000D1593" w:rsidRDefault="000D1593">
      <w:pPr>
        <w:rPr>
          <w:rFonts w:ascii="Arial" w:hAnsi="Arial" w:cs="Arial"/>
          <w:sz w:val="24"/>
          <w:szCs w:val="24"/>
        </w:rPr>
      </w:pPr>
    </w:p>
    <w:p w14:paraId="6EE88B40" w14:textId="6E5A7C62" w:rsidR="000D1593" w:rsidRPr="00BB0250" w:rsidRDefault="00BB0250">
      <w:pPr>
        <w:rPr>
          <w:rFonts w:ascii="Arial" w:hAnsi="Arial" w:cs="Arial"/>
          <w:sz w:val="24"/>
          <w:szCs w:val="24"/>
        </w:rPr>
      </w:pPr>
      <w:r>
        <w:rPr>
          <w:rFonts w:ascii="Arial" w:hAnsi="Arial" w:cs="Arial"/>
          <w:sz w:val="24"/>
          <w:szCs w:val="24"/>
        </w:rPr>
        <w:t xml:space="preserve">Defining community policing, when it comes to community policing it does stress out police officers with and for the community rather than the policing of the community, it goes forward to </w:t>
      </w:r>
      <w:r w:rsidR="001A0605">
        <w:rPr>
          <w:rFonts w:ascii="Arial" w:hAnsi="Arial" w:cs="Arial"/>
          <w:sz w:val="24"/>
          <w:szCs w:val="24"/>
        </w:rPr>
        <w:t xml:space="preserve">have to improve life impurities and the quality of life and when you do improve the quality of life it also is a way to help solve the duties problems with their community. </w:t>
      </w:r>
      <w:r w:rsidR="00EC208E">
        <w:rPr>
          <w:rFonts w:ascii="Arial" w:hAnsi="Arial" w:cs="Arial"/>
          <w:sz w:val="24"/>
          <w:szCs w:val="24"/>
        </w:rPr>
        <w:t>But it is hard to pin down what specifically needs implementing in community policing.</w:t>
      </w:r>
      <w:r w:rsidR="001B2BEB">
        <w:rPr>
          <w:rFonts w:ascii="Arial" w:hAnsi="Arial" w:cs="Arial"/>
          <w:sz w:val="24"/>
          <w:szCs w:val="24"/>
        </w:rPr>
        <w:t xml:space="preserve"> </w:t>
      </w:r>
      <w:r w:rsidR="00CF6529">
        <w:rPr>
          <w:rFonts w:ascii="Arial" w:hAnsi="Arial" w:cs="Arial"/>
          <w:sz w:val="24"/>
          <w:szCs w:val="24"/>
          <w:lang w:val="x-none"/>
        </w:rPr>
        <w:t>Also when it comes to community policing there are three different principle levels and these levels are the Democratic level</w:t>
      </w:r>
      <w:r w:rsidR="00CF6529">
        <w:rPr>
          <w:rFonts w:ascii="Arial" w:hAnsi="Arial" w:cs="Arial"/>
          <w:sz w:val="24"/>
          <w:szCs w:val="24"/>
        </w:rPr>
        <w:t xml:space="preserve">, </w:t>
      </w:r>
      <w:r w:rsidR="00CF6529">
        <w:rPr>
          <w:rFonts w:ascii="Arial" w:hAnsi="Arial" w:cs="Arial"/>
          <w:sz w:val="24"/>
          <w:szCs w:val="24"/>
          <w:lang w:val="x-none"/>
        </w:rPr>
        <w:t>Mandate level and the neighbourhood level</w:t>
      </w:r>
      <w:r w:rsidR="00CF6529">
        <w:rPr>
          <w:rFonts w:ascii="Arial" w:hAnsi="Arial" w:cs="Arial"/>
          <w:sz w:val="24"/>
          <w:szCs w:val="24"/>
        </w:rPr>
        <w:t xml:space="preserve">. </w:t>
      </w:r>
      <w:r w:rsidR="004C7F16">
        <w:rPr>
          <w:rFonts w:ascii="Arial" w:hAnsi="Arial" w:cs="Arial"/>
          <w:sz w:val="24"/>
          <w:szCs w:val="24"/>
        </w:rPr>
        <w:t xml:space="preserve">What are the key issues that is involved with community and with </w:t>
      </w:r>
      <w:r w:rsidR="00736105">
        <w:rPr>
          <w:rFonts w:ascii="Arial" w:hAnsi="Arial" w:cs="Arial"/>
          <w:sz w:val="24"/>
          <w:szCs w:val="24"/>
        </w:rPr>
        <w:t>Neighbourhood policing are, commitment and also got to change and evidence suggests that the police are little bit away from certain aspects,</w:t>
      </w:r>
      <w:r w:rsidR="003C6575">
        <w:rPr>
          <w:rFonts w:ascii="Arial" w:hAnsi="Arial" w:cs="Arial"/>
          <w:sz w:val="24"/>
          <w:szCs w:val="24"/>
        </w:rPr>
        <w:t xml:space="preserve"> mainstreaming which is a community engagement that has to be </w:t>
      </w:r>
      <w:r w:rsidR="007C3C9E">
        <w:rPr>
          <w:rFonts w:ascii="Arial" w:hAnsi="Arial" w:cs="Arial"/>
          <w:sz w:val="24"/>
          <w:szCs w:val="24"/>
        </w:rPr>
        <w:t xml:space="preserve">core </w:t>
      </w:r>
      <w:r w:rsidR="003C6575">
        <w:rPr>
          <w:rFonts w:ascii="Arial" w:hAnsi="Arial" w:cs="Arial"/>
          <w:sz w:val="24"/>
          <w:szCs w:val="24"/>
        </w:rPr>
        <w:t>worked and is not meant to be a one off program</w:t>
      </w:r>
      <w:r w:rsidR="007C3C9E">
        <w:rPr>
          <w:rFonts w:ascii="Arial" w:hAnsi="Arial" w:cs="Arial"/>
          <w:sz w:val="24"/>
          <w:szCs w:val="24"/>
        </w:rPr>
        <w:t>.</w:t>
      </w:r>
      <w:r w:rsidR="003C6575">
        <w:rPr>
          <w:rFonts w:ascii="Arial" w:hAnsi="Arial" w:cs="Arial"/>
          <w:sz w:val="24"/>
          <w:szCs w:val="24"/>
          <w:lang w:val="x-none"/>
        </w:rPr>
        <w:t xml:space="preserve"> </w:t>
      </w:r>
      <w:r w:rsidR="00736105">
        <w:rPr>
          <w:rFonts w:ascii="Arial" w:hAnsi="Arial" w:cs="Arial"/>
          <w:sz w:val="24"/>
          <w:szCs w:val="24"/>
          <w:lang w:val="x-none"/>
        </w:rPr>
        <w:t xml:space="preserve">    </w:t>
      </w:r>
      <w:r w:rsidR="001A0605">
        <w:rPr>
          <w:rFonts w:ascii="Arial" w:hAnsi="Arial" w:cs="Arial"/>
          <w:sz w:val="24"/>
          <w:szCs w:val="24"/>
          <w:lang w:val="x-none"/>
        </w:rPr>
        <w:t xml:space="preserve">          </w:t>
      </w:r>
      <w:r>
        <w:rPr>
          <w:rFonts w:ascii="Arial" w:hAnsi="Arial" w:cs="Arial"/>
          <w:sz w:val="24"/>
          <w:szCs w:val="24"/>
          <w:lang w:val="x-none"/>
        </w:rPr>
        <w:t xml:space="preserve">     </w:t>
      </w:r>
    </w:p>
    <w:p w14:paraId="40235CF6" w14:textId="27B227B4" w:rsidR="00AE1EEC" w:rsidRDefault="00AE1EEC">
      <w:pPr>
        <w:rPr>
          <w:rFonts w:ascii="Arial" w:hAnsi="Arial" w:cs="Arial"/>
          <w:sz w:val="24"/>
          <w:szCs w:val="24"/>
        </w:rPr>
      </w:pPr>
    </w:p>
    <w:p w14:paraId="26D494DE" w14:textId="664855FE" w:rsidR="00EB43A3" w:rsidRDefault="005B5FB5">
      <w:pPr>
        <w:rPr>
          <w:rFonts w:ascii="Arial" w:hAnsi="Arial" w:cs="Arial"/>
          <w:sz w:val="24"/>
          <w:szCs w:val="24"/>
        </w:rPr>
      </w:pPr>
      <w:r>
        <w:rPr>
          <w:rFonts w:ascii="Arial" w:hAnsi="Arial" w:cs="Arial"/>
          <w:sz w:val="24"/>
          <w:szCs w:val="24"/>
        </w:rPr>
        <w:t xml:space="preserve">Bureau of Justice Assistance- states that, </w:t>
      </w:r>
      <w:r w:rsidR="00207AD1">
        <w:rPr>
          <w:rFonts w:ascii="Arial" w:hAnsi="Arial" w:cs="Arial"/>
          <w:sz w:val="24"/>
          <w:szCs w:val="24"/>
        </w:rPr>
        <w:t xml:space="preserve">To know the effectiveness of community based policing you have to start with defining the core components of community based policing, </w:t>
      </w:r>
      <w:r w:rsidR="0062730F">
        <w:rPr>
          <w:rFonts w:ascii="Arial" w:hAnsi="Arial" w:cs="Arial"/>
          <w:sz w:val="24"/>
          <w:szCs w:val="24"/>
        </w:rPr>
        <w:t xml:space="preserve">So when it comes to 20 policing to participate with fighting crime and disorder there is a growing recognition by police that when they fight crime the traditional tactics alone </w:t>
      </w:r>
      <w:r w:rsidR="00131A18">
        <w:rPr>
          <w:rFonts w:ascii="Arial" w:hAnsi="Arial" w:cs="Arial"/>
          <w:sz w:val="24"/>
          <w:szCs w:val="24"/>
        </w:rPr>
        <w:t>do</w:t>
      </w:r>
      <w:r w:rsidR="00914E0E">
        <w:rPr>
          <w:rFonts w:ascii="Arial" w:hAnsi="Arial" w:cs="Arial"/>
          <w:sz w:val="24"/>
          <w:szCs w:val="24"/>
        </w:rPr>
        <w:t xml:space="preserve"> have a limited impact on controlling crime</w:t>
      </w:r>
      <w:r w:rsidR="00131A18">
        <w:rPr>
          <w:rFonts w:ascii="Arial" w:hAnsi="Arial" w:cs="Arial"/>
          <w:sz w:val="24"/>
          <w:szCs w:val="24"/>
        </w:rPr>
        <w:t xml:space="preserve">. </w:t>
      </w:r>
      <w:r w:rsidR="00C0076A">
        <w:rPr>
          <w:rFonts w:ascii="Arial" w:hAnsi="Arial" w:cs="Arial"/>
          <w:sz w:val="24"/>
          <w:szCs w:val="24"/>
          <w:lang w:val="x-none"/>
        </w:rPr>
        <w:t>So the foundations to a successful community for the police is to have a close mutually beneficial ties with the police and community members</w:t>
      </w:r>
      <w:r w:rsidR="00914E0E">
        <w:rPr>
          <w:rFonts w:ascii="Arial" w:hAnsi="Arial" w:cs="Arial"/>
          <w:sz w:val="24"/>
          <w:szCs w:val="24"/>
        </w:rPr>
        <w:t xml:space="preserve"> and </w:t>
      </w:r>
      <w:r w:rsidR="00841E3B">
        <w:rPr>
          <w:rFonts w:ascii="Arial" w:hAnsi="Arial" w:cs="Arial"/>
          <w:sz w:val="24"/>
          <w:szCs w:val="24"/>
        </w:rPr>
        <w:t xml:space="preserve">community </w:t>
      </w:r>
      <w:r w:rsidR="00EC27E1">
        <w:rPr>
          <w:rFonts w:ascii="Arial" w:hAnsi="Arial" w:cs="Arial"/>
          <w:sz w:val="24"/>
          <w:szCs w:val="24"/>
        </w:rPr>
        <w:t xml:space="preserve">policing </w:t>
      </w:r>
      <w:r w:rsidR="00EC27E1">
        <w:rPr>
          <w:rFonts w:ascii="Arial" w:hAnsi="Arial" w:cs="Arial"/>
          <w:sz w:val="24"/>
          <w:szCs w:val="24"/>
        </w:rPr>
        <w:lastRenderedPageBreak/>
        <w:t>consists of two core components</w:t>
      </w:r>
      <w:r w:rsidR="00B43175">
        <w:rPr>
          <w:rFonts w:ascii="Arial" w:hAnsi="Arial" w:cs="Arial"/>
          <w:sz w:val="24"/>
          <w:szCs w:val="24"/>
        </w:rPr>
        <w:t xml:space="preserve">, And these two </w:t>
      </w:r>
      <w:r w:rsidR="00E711F6">
        <w:rPr>
          <w:rFonts w:ascii="Arial" w:hAnsi="Arial" w:cs="Arial"/>
          <w:sz w:val="24"/>
          <w:szCs w:val="24"/>
        </w:rPr>
        <w:t xml:space="preserve">core components </w:t>
      </w:r>
      <w:r w:rsidR="00B43175">
        <w:rPr>
          <w:rFonts w:ascii="Arial" w:hAnsi="Arial" w:cs="Arial"/>
          <w:sz w:val="24"/>
          <w:szCs w:val="24"/>
        </w:rPr>
        <w:t>are community partnership</w:t>
      </w:r>
      <w:r w:rsidR="00510A69">
        <w:rPr>
          <w:rFonts w:ascii="Arial" w:hAnsi="Arial" w:cs="Arial"/>
          <w:sz w:val="24"/>
          <w:szCs w:val="24"/>
        </w:rPr>
        <w:t xml:space="preserve"> </w:t>
      </w:r>
      <w:r w:rsidR="000C23F7">
        <w:rPr>
          <w:rFonts w:ascii="Arial" w:hAnsi="Arial" w:cs="Arial"/>
          <w:sz w:val="24"/>
          <w:szCs w:val="24"/>
        </w:rPr>
        <w:t>and problem solving.</w:t>
      </w:r>
    </w:p>
    <w:p w14:paraId="575E1DB0" w14:textId="50A5CA45" w:rsidR="00455865" w:rsidRDefault="00455865">
      <w:pPr>
        <w:rPr>
          <w:rFonts w:ascii="Arial" w:hAnsi="Arial" w:cs="Arial"/>
          <w:sz w:val="24"/>
          <w:szCs w:val="24"/>
        </w:rPr>
      </w:pPr>
    </w:p>
    <w:p w14:paraId="034D9109" w14:textId="19DD6A32" w:rsidR="00455865" w:rsidRDefault="0087391F">
      <w:pPr>
        <w:rPr>
          <w:rFonts w:ascii="Arial" w:hAnsi="Arial" w:cs="Arial"/>
          <w:sz w:val="24"/>
          <w:szCs w:val="24"/>
        </w:rPr>
      </w:pPr>
      <w:r>
        <w:rPr>
          <w:rFonts w:ascii="Arial" w:hAnsi="Arial" w:cs="Arial"/>
          <w:sz w:val="24"/>
          <w:szCs w:val="24"/>
        </w:rPr>
        <w:t>For the police to have better community relationships it has to develop a significantly good relationship within the community and this will help to ensure for better crime control and prevention.</w:t>
      </w:r>
      <w:r w:rsidR="00A11813">
        <w:rPr>
          <w:rFonts w:ascii="Arial" w:hAnsi="Arial" w:cs="Arial"/>
          <w:sz w:val="24"/>
          <w:szCs w:val="24"/>
        </w:rPr>
        <w:t xml:space="preserve"> </w:t>
      </w:r>
      <w:r w:rsidR="00ED0209">
        <w:rPr>
          <w:rFonts w:ascii="Arial" w:hAnsi="Arial" w:cs="Arial"/>
          <w:sz w:val="24"/>
          <w:szCs w:val="24"/>
        </w:rPr>
        <w:t>For police in communities it doesn’t imply that the police there don’t have authority and the only duty is to prevent crime</w:t>
      </w:r>
      <w:r w:rsidR="00EF3EA8">
        <w:rPr>
          <w:rFonts w:ascii="Arial" w:hAnsi="Arial" w:cs="Arial"/>
          <w:sz w:val="24"/>
          <w:szCs w:val="24"/>
        </w:rPr>
        <w:t xml:space="preserve">, Preserving the law and order. Within the community like local government officials, schools, local businesses, local agencies and local churches </w:t>
      </w:r>
      <w:r w:rsidR="001E7582">
        <w:rPr>
          <w:rFonts w:ascii="Arial" w:hAnsi="Arial" w:cs="Arial"/>
          <w:sz w:val="24"/>
          <w:szCs w:val="24"/>
        </w:rPr>
        <w:t>t</w:t>
      </w:r>
      <w:r w:rsidR="00A567D4">
        <w:rPr>
          <w:rFonts w:ascii="Arial" w:hAnsi="Arial" w:cs="Arial"/>
          <w:sz w:val="24"/>
          <w:szCs w:val="24"/>
        </w:rPr>
        <w:t>hese people will have the same responsibilities for helping to find out improved solutions to make their community safety and security better for the communit</w:t>
      </w:r>
      <w:r w:rsidR="00F03BFD">
        <w:rPr>
          <w:rFonts w:ascii="Arial" w:hAnsi="Arial" w:cs="Arial"/>
          <w:sz w:val="24"/>
          <w:szCs w:val="24"/>
        </w:rPr>
        <w:t xml:space="preserve">y. </w:t>
      </w:r>
    </w:p>
    <w:p w14:paraId="5E3FB92F" w14:textId="4DB022AE" w:rsidR="00F03BFD" w:rsidRDefault="00F03BFD">
      <w:pPr>
        <w:rPr>
          <w:rFonts w:ascii="Arial" w:hAnsi="Arial" w:cs="Arial"/>
          <w:sz w:val="24"/>
          <w:szCs w:val="24"/>
        </w:rPr>
      </w:pPr>
    </w:p>
    <w:p w14:paraId="0FD744DF" w14:textId="77777777" w:rsidR="009649D3" w:rsidRDefault="009D6CD2">
      <w:pPr>
        <w:rPr>
          <w:rFonts w:ascii="Arial" w:hAnsi="Arial" w:cs="Arial"/>
          <w:sz w:val="24"/>
          <w:szCs w:val="24"/>
        </w:rPr>
      </w:pPr>
      <w:r>
        <w:rPr>
          <w:rFonts w:ascii="Arial" w:hAnsi="Arial" w:cs="Arial"/>
          <w:sz w:val="24"/>
          <w:szCs w:val="24"/>
        </w:rPr>
        <w:t xml:space="preserve">(The 10 principles of community based policing) </w:t>
      </w:r>
      <w:r w:rsidR="00870B46">
        <w:rPr>
          <w:rFonts w:ascii="Arial" w:hAnsi="Arial" w:cs="Arial"/>
          <w:sz w:val="24"/>
          <w:szCs w:val="24"/>
        </w:rPr>
        <w:t xml:space="preserve">states that </w:t>
      </w:r>
      <w:r w:rsidR="004C3AE6">
        <w:rPr>
          <w:rFonts w:ascii="Arial" w:hAnsi="Arial" w:cs="Arial"/>
          <w:sz w:val="24"/>
          <w:szCs w:val="24"/>
        </w:rPr>
        <w:t xml:space="preserve">commitment to community empowerment is needed in community based policing </w:t>
      </w:r>
      <w:r w:rsidR="00C85A3C">
        <w:rPr>
          <w:rFonts w:ascii="Arial" w:hAnsi="Arial" w:cs="Arial"/>
          <w:sz w:val="24"/>
          <w:szCs w:val="24"/>
        </w:rPr>
        <w:t xml:space="preserve">CBP’s </w:t>
      </w:r>
      <w:r w:rsidR="003A031C">
        <w:rPr>
          <w:rFonts w:ascii="Arial" w:hAnsi="Arial" w:cs="Arial"/>
          <w:sz w:val="24"/>
          <w:szCs w:val="24"/>
        </w:rPr>
        <w:t xml:space="preserve">organisational strategy says that everyone in the police department both civilian or Swan personnel basically a regular police officer must find ways to show the philosophy when it </w:t>
      </w:r>
      <w:r w:rsidR="005A738C">
        <w:rPr>
          <w:rFonts w:ascii="Arial" w:hAnsi="Arial" w:cs="Arial"/>
          <w:sz w:val="24"/>
          <w:szCs w:val="24"/>
        </w:rPr>
        <w:t>comes to power-sharing and how it’s put into practice</w:t>
      </w:r>
      <w:r w:rsidR="000B6BFF">
        <w:rPr>
          <w:rFonts w:ascii="Arial" w:hAnsi="Arial" w:cs="Arial"/>
          <w:sz w:val="24"/>
          <w:szCs w:val="24"/>
        </w:rPr>
        <w:t xml:space="preserve">, </w:t>
      </w:r>
      <w:r w:rsidR="00CF29EF">
        <w:rPr>
          <w:rFonts w:ascii="Arial" w:hAnsi="Arial" w:cs="Arial"/>
          <w:sz w:val="24"/>
          <w:szCs w:val="24"/>
        </w:rPr>
        <w:t xml:space="preserve">so this shows that if you have a sophisticated shift so everyone in the police department sees the need for focusing on solving problems in the community in sophisticated creative ways. </w:t>
      </w:r>
      <w:r w:rsidR="009F1BAD">
        <w:rPr>
          <w:rFonts w:ascii="Arial" w:hAnsi="Arial" w:cs="Arial"/>
          <w:sz w:val="24"/>
          <w:szCs w:val="24"/>
        </w:rPr>
        <w:t>And this means the police needs challenging and enlightening people of what the policing entails.</w:t>
      </w:r>
      <w:r w:rsidR="009F1BAD">
        <w:rPr>
          <w:rFonts w:ascii="Arial" w:hAnsi="Arial" w:cs="Arial"/>
          <w:sz w:val="24"/>
          <w:szCs w:val="24"/>
          <w:lang w:val="x-none"/>
        </w:rPr>
        <w:t xml:space="preserve"> </w:t>
      </w:r>
      <w:r w:rsidR="00DE78A2">
        <w:rPr>
          <w:rFonts w:ascii="Arial" w:hAnsi="Arial" w:cs="Arial"/>
          <w:sz w:val="24"/>
          <w:szCs w:val="24"/>
        </w:rPr>
        <w:t xml:space="preserve">CBP </w:t>
      </w:r>
      <w:r w:rsidR="00F72618">
        <w:rPr>
          <w:rFonts w:ascii="Arial" w:hAnsi="Arial" w:cs="Arial"/>
          <w:sz w:val="24"/>
          <w:szCs w:val="24"/>
        </w:rPr>
        <w:t xml:space="preserve">Goes on to further say </w:t>
      </w:r>
      <w:r w:rsidR="005E166E">
        <w:rPr>
          <w:rFonts w:ascii="Arial" w:hAnsi="Arial" w:cs="Arial"/>
          <w:sz w:val="24"/>
          <w:szCs w:val="24"/>
        </w:rPr>
        <w:t xml:space="preserve">that a shift with the police organisation that has the freedom to make decisions with line officers, and this will help their respect </w:t>
      </w:r>
      <w:r w:rsidR="007357F4">
        <w:rPr>
          <w:rFonts w:ascii="Arial" w:hAnsi="Arial" w:cs="Arial"/>
          <w:sz w:val="24"/>
          <w:szCs w:val="24"/>
        </w:rPr>
        <w:t xml:space="preserve">judgement of police professionals and throughout the community the local people have to have the rights and responsibilities to share and </w:t>
      </w:r>
      <w:r w:rsidR="002678B1">
        <w:rPr>
          <w:rFonts w:ascii="Arial" w:hAnsi="Arial" w:cs="Arial"/>
          <w:sz w:val="24"/>
          <w:szCs w:val="24"/>
        </w:rPr>
        <w:t>identify their priorities and solving problems as equal recipients with the local community police officers</w:t>
      </w:r>
      <w:r w:rsidR="00FB636F">
        <w:rPr>
          <w:rFonts w:ascii="Arial" w:hAnsi="Arial" w:cs="Arial"/>
          <w:sz w:val="24"/>
          <w:szCs w:val="24"/>
        </w:rPr>
        <w:t xml:space="preserve">. </w:t>
      </w:r>
      <w:r w:rsidR="009649D3">
        <w:rPr>
          <w:rFonts w:ascii="Arial" w:hAnsi="Arial" w:cs="Arial"/>
          <w:sz w:val="24"/>
          <w:szCs w:val="24"/>
        </w:rPr>
        <w:t xml:space="preserve"> </w:t>
      </w:r>
    </w:p>
    <w:p w14:paraId="6ACF4B20" w14:textId="77777777" w:rsidR="009649D3" w:rsidRDefault="009649D3">
      <w:pPr>
        <w:rPr>
          <w:rFonts w:ascii="Arial" w:hAnsi="Arial" w:cs="Arial"/>
          <w:sz w:val="24"/>
          <w:szCs w:val="24"/>
        </w:rPr>
      </w:pPr>
    </w:p>
    <w:p w14:paraId="63DC844C" w14:textId="77777777" w:rsidR="00A4416E" w:rsidRDefault="00B37BDB">
      <w:pPr>
        <w:rPr>
          <w:rFonts w:ascii="Arial" w:hAnsi="Arial" w:cs="Arial"/>
          <w:sz w:val="24"/>
          <w:szCs w:val="24"/>
        </w:rPr>
      </w:pPr>
      <w:r>
        <w:rPr>
          <w:rFonts w:ascii="Arial" w:hAnsi="Arial" w:cs="Arial"/>
          <w:sz w:val="24"/>
          <w:szCs w:val="24"/>
        </w:rPr>
        <w:t xml:space="preserve">So as you can see </w:t>
      </w:r>
      <w:r w:rsidR="0090352F">
        <w:rPr>
          <w:rFonts w:ascii="Arial" w:hAnsi="Arial" w:cs="Arial"/>
          <w:sz w:val="24"/>
          <w:szCs w:val="24"/>
        </w:rPr>
        <w:t xml:space="preserve">Bureau of Justice assistance </w:t>
      </w:r>
      <w:r w:rsidR="006C142D">
        <w:rPr>
          <w:rFonts w:ascii="Arial" w:hAnsi="Arial" w:cs="Arial"/>
          <w:sz w:val="24"/>
          <w:szCs w:val="24"/>
        </w:rPr>
        <w:t xml:space="preserve">States the same as the 10 principles of community-based policing going on to say that in communities police officers and local citizens have to work as equals to help prevent crime and to help with law and order </w:t>
      </w:r>
      <w:r w:rsidR="00801DC2">
        <w:rPr>
          <w:rFonts w:ascii="Arial" w:hAnsi="Arial" w:cs="Arial"/>
          <w:sz w:val="24"/>
          <w:szCs w:val="24"/>
        </w:rPr>
        <w:t>and each citizen in the communities have their responsibilities and with working with the police officers they will also have the knowledge to help uphold the law and order in their</w:t>
      </w:r>
      <w:r w:rsidR="00702411">
        <w:rPr>
          <w:rFonts w:ascii="Arial" w:hAnsi="Arial" w:cs="Arial"/>
          <w:sz w:val="24"/>
          <w:szCs w:val="24"/>
        </w:rPr>
        <w:t xml:space="preserve"> communities. </w:t>
      </w:r>
    </w:p>
    <w:p w14:paraId="3E72105D" w14:textId="77777777" w:rsidR="00A4416E" w:rsidRDefault="00A4416E">
      <w:pPr>
        <w:rPr>
          <w:rFonts w:ascii="Arial" w:hAnsi="Arial" w:cs="Arial"/>
          <w:sz w:val="24"/>
          <w:szCs w:val="24"/>
        </w:rPr>
      </w:pPr>
    </w:p>
    <w:p w14:paraId="792F488C" w14:textId="58C46FAA" w:rsidR="00F03BFD" w:rsidRPr="00191710" w:rsidRDefault="00091365">
      <w:pPr>
        <w:rPr>
          <w:rFonts w:ascii="Arial" w:hAnsi="Arial" w:cs="Arial"/>
          <w:sz w:val="24"/>
          <w:szCs w:val="24"/>
          <w:lang w:val="x-none"/>
        </w:rPr>
      </w:pPr>
      <w:r>
        <w:rPr>
          <w:rFonts w:ascii="Arial" w:hAnsi="Arial" w:cs="Arial"/>
          <w:sz w:val="24"/>
          <w:szCs w:val="24"/>
        </w:rPr>
        <w:t>Scottish government social research ( 2009)</w:t>
      </w:r>
      <w:r w:rsidR="00E83F95">
        <w:rPr>
          <w:rFonts w:ascii="Arial" w:hAnsi="Arial" w:cs="Arial"/>
          <w:sz w:val="24"/>
          <w:szCs w:val="24"/>
        </w:rPr>
        <w:t xml:space="preserve"> </w:t>
      </w:r>
      <w:r w:rsidR="003E7E3F">
        <w:rPr>
          <w:rFonts w:ascii="Arial" w:hAnsi="Arial" w:cs="Arial"/>
          <w:sz w:val="24"/>
          <w:szCs w:val="24"/>
        </w:rPr>
        <w:t xml:space="preserve">States that the </w:t>
      </w:r>
      <w:r w:rsidR="008252E9">
        <w:rPr>
          <w:rFonts w:ascii="Arial" w:hAnsi="Arial" w:cs="Arial"/>
          <w:sz w:val="24"/>
          <w:szCs w:val="24"/>
        </w:rPr>
        <w:t xml:space="preserve">only way a community police officer can deliver what it promises is by having a increased public satisfaction with the police, a lower fear of crime rate, </w:t>
      </w:r>
      <w:r w:rsidR="009A44B8">
        <w:rPr>
          <w:rFonts w:ascii="Arial" w:hAnsi="Arial" w:cs="Arial"/>
          <w:sz w:val="24"/>
          <w:szCs w:val="24"/>
        </w:rPr>
        <w:t xml:space="preserve">A reduced level of antisocial behaviour, increased community engagement to help solve problems with local crime and this is one of the most important ones because as you can see above </w:t>
      </w:r>
      <w:r w:rsidR="00A477CE">
        <w:rPr>
          <w:rFonts w:ascii="Arial" w:hAnsi="Arial" w:cs="Arial"/>
          <w:sz w:val="24"/>
          <w:szCs w:val="24"/>
        </w:rPr>
        <w:t>with the previous paragraphs they all say that to be able to tackle crime and help solve it to reduce the crime rate every community police officer must have their local citizens help and engage with the local problem solving of crime</w:t>
      </w:r>
      <w:r w:rsidR="00965872">
        <w:rPr>
          <w:rFonts w:ascii="Arial" w:hAnsi="Arial" w:cs="Arial"/>
          <w:sz w:val="24"/>
          <w:szCs w:val="24"/>
        </w:rPr>
        <w:t xml:space="preserve"> and last but not least the police officers level of engagement and the satisfaction with their job in the local community.</w:t>
      </w:r>
      <w:r w:rsidR="00191710">
        <w:rPr>
          <w:rFonts w:ascii="Arial" w:hAnsi="Arial" w:cs="Arial"/>
          <w:sz w:val="24"/>
          <w:szCs w:val="24"/>
        </w:rPr>
        <w:t xml:space="preserve"> From the </w:t>
      </w:r>
      <w:r w:rsidR="00C3666C">
        <w:rPr>
          <w:rFonts w:ascii="Arial" w:hAnsi="Arial" w:cs="Arial"/>
          <w:sz w:val="24"/>
          <w:szCs w:val="24"/>
        </w:rPr>
        <w:t xml:space="preserve">10 principles of community-based policing, there is a principle that is called philosophy and organisational strategy that agrees with the Scottish government social </w:t>
      </w:r>
      <w:r w:rsidR="00545EDB">
        <w:rPr>
          <w:rFonts w:ascii="Arial" w:hAnsi="Arial" w:cs="Arial"/>
          <w:sz w:val="24"/>
          <w:szCs w:val="24"/>
        </w:rPr>
        <w:t xml:space="preserve">research also by saying </w:t>
      </w:r>
      <w:r w:rsidR="00A32D78">
        <w:rPr>
          <w:rFonts w:ascii="Arial" w:hAnsi="Arial" w:cs="Arial"/>
          <w:sz w:val="24"/>
          <w:szCs w:val="24"/>
        </w:rPr>
        <w:t>communities need to have ways of problem solving crime in the local community and have to work together to have creative ways of doing it.</w:t>
      </w:r>
      <w:r w:rsidR="008D0B48">
        <w:rPr>
          <w:rFonts w:ascii="Arial" w:hAnsi="Arial" w:cs="Arial"/>
          <w:sz w:val="24"/>
          <w:szCs w:val="24"/>
        </w:rPr>
        <w:t xml:space="preserve"> </w:t>
      </w:r>
      <w:r w:rsidR="005844A2">
        <w:rPr>
          <w:rFonts w:ascii="Arial" w:hAnsi="Arial" w:cs="Arial"/>
          <w:sz w:val="24"/>
          <w:szCs w:val="24"/>
        </w:rPr>
        <w:t xml:space="preserve">And they go on to say that organisational strategy that allows the police officer in the community to have the chance to work together and closely with the community to have creative </w:t>
      </w:r>
      <w:r w:rsidR="00817A9D">
        <w:rPr>
          <w:rFonts w:ascii="Arial" w:hAnsi="Arial" w:cs="Arial"/>
          <w:sz w:val="24"/>
          <w:szCs w:val="24"/>
        </w:rPr>
        <w:t>Solutions to help stop crime, drugs and also social disorder and physical disorder And to preserve the overall quality of life within the community.</w:t>
      </w:r>
      <w:r w:rsidR="005844A2">
        <w:rPr>
          <w:rFonts w:ascii="Arial" w:hAnsi="Arial" w:cs="Arial"/>
          <w:sz w:val="24"/>
          <w:szCs w:val="24"/>
          <w:lang w:val="x-none"/>
        </w:rPr>
        <w:t xml:space="preserve">          </w:t>
      </w:r>
      <w:r w:rsidR="00C3666C">
        <w:rPr>
          <w:rFonts w:ascii="Arial" w:hAnsi="Arial" w:cs="Arial"/>
          <w:sz w:val="24"/>
          <w:szCs w:val="24"/>
          <w:lang w:val="x-none"/>
        </w:rPr>
        <w:t xml:space="preserve">        </w:t>
      </w:r>
      <w:r w:rsidR="00A477CE">
        <w:rPr>
          <w:rFonts w:ascii="Arial" w:hAnsi="Arial" w:cs="Arial"/>
          <w:sz w:val="24"/>
          <w:szCs w:val="24"/>
          <w:lang w:val="x-none"/>
        </w:rPr>
        <w:t xml:space="preserve">  </w:t>
      </w:r>
    </w:p>
    <w:p w14:paraId="30137D01" w14:textId="2B85E1E5" w:rsidR="00055B90" w:rsidRDefault="00055B90">
      <w:pPr>
        <w:rPr>
          <w:rFonts w:ascii="Arial" w:hAnsi="Arial" w:cs="Arial"/>
          <w:sz w:val="24"/>
          <w:szCs w:val="24"/>
        </w:rPr>
      </w:pPr>
    </w:p>
    <w:p w14:paraId="32E33F85" w14:textId="77777777" w:rsidR="00091D1C" w:rsidRDefault="00D175B7">
      <w:pPr>
        <w:rPr>
          <w:rFonts w:ascii="Arial" w:hAnsi="Arial" w:cs="Arial"/>
          <w:sz w:val="24"/>
          <w:szCs w:val="24"/>
        </w:rPr>
      </w:pPr>
      <w:r>
        <w:rPr>
          <w:rFonts w:ascii="Arial" w:hAnsi="Arial" w:cs="Arial"/>
          <w:sz w:val="24"/>
          <w:szCs w:val="24"/>
        </w:rPr>
        <w:t>Definition of a neighbourhood policing is</w:t>
      </w:r>
      <w:r w:rsidR="009F0BBD">
        <w:rPr>
          <w:rFonts w:ascii="Arial" w:hAnsi="Arial" w:cs="Arial"/>
          <w:sz w:val="24"/>
          <w:szCs w:val="24"/>
        </w:rPr>
        <w:t xml:space="preserve"> </w:t>
      </w:r>
      <w:r w:rsidR="002852BC">
        <w:rPr>
          <w:rFonts w:ascii="Arial" w:hAnsi="Arial" w:cs="Arial"/>
          <w:sz w:val="24"/>
          <w:szCs w:val="24"/>
        </w:rPr>
        <w:t>When the police officers and staff and the volunteers accessible to all responsible for communities,</w:t>
      </w:r>
      <w:r w:rsidR="00E44E97">
        <w:rPr>
          <w:rFonts w:ascii="Arial" w:hAnsi="Arial" w:cs="Arial"/>
          <w:sz w:val="24"/>
          <w:szCs w:val="24"/>
        </w:rPr>
        <w:t xml:space="preserve"> Community engagement that helps build trust and develops a sophisticated understanding of current needs and also collaboration and problem-solving with communities supported by integrated work with private public and voluntary sectors.</w:t>
      </w:r>
    </w:p>
    <w:p w14:paraId="0FC5E1C2" w14:textId="77777777" w:rsidR="00091D1C" w:rsidRDefault="00091D1C">
      <w:pPr>
        <w:rPr>
          <w:rFonts w:ascii="Arial" w:hAnsi="Arial" w:cs="Arial"/>
          <w:sz w:val="24"/>
          <w:szCs w:val="24"/>
        </w:rPr>
      </w:pPr>
    </w:p>
    <w:p w14:paraId="0F6DE246" w14:textId="28A469DE" w:rsidR="004614F5" w:rsidRDefault="00E44E97">
      <w:pPr>
        <w:rPr>
          <w:rFonts w:ascii="Arial" w:hAnsi="Arial" w:cs="Arial"/>
          <w:sz w:val="24"/>
          <w:szCs w:val="24"/>
          <w:lang w:val="x-none"/>
        </w:rPr>
      </w:pPr>
      <w:r>
        <w:rPr>
          <w:rFonts w:ascii="Arial" w:hAnsi="Arial" w:cs="Arial"/>
          <w:sz w:val="24"/>
          <w:szCs w:val="24"/>
          <w:lang w:val="x-none"/>
        </w:rPr>
        <w:t xml:space="preserve"> </w:t>
      </w:r>
      <w:r w:rsidR="001B3B76">
        <w:rPr>
          <w:rFonts w:ascii="Arial" w:hAnsi="Arial" w:cs="Arial"/>
          <w:sz w:val="24"/>
          <w:szCs w:val="24"/>
        </w:rPr>
        <w:t>Higgins.A (2018</w:t>
      </w:r>
      <w:r w:rsidR="004614F5">
        <w:rPr>
          <w:rFonts w:ascii="Arial" w:hAnsi="Arial" w:cs="Arial"/>
          <w:sz w:val="24"/>
          <w:szCs w:val="24"/>
        </w:rPr>
        <w:t xml:space="preserve">) </w:t>
      </w:r>
      <w:r w:rsidR="00D2180E">
        <w:rPr>
          <w:rFonts w:ascii="Arial" w:hAnsi="Arial" w:cs="Arial"/>
          <w:sz w:val="24"/>
          <w:szCs w:val="24"/>
        </w:rPr>
        <w:t xml:space="preserve">says that in 2017 and 18 neighbourhood policing is much broader and much more varied set of practices than in 2008. </w:t>
      </w:r>
      <w:r w:rsidR="0058041C">
        <w:rPr>
          <w:rFonts w:ascii="Arial" w:hAnsi="Arial" w:cs="Arial"/>
          <w:sz w:val="24"/>
          <w:szCs w:val="24"/>
        </w:rPr>
        <w:t xml:space="preserve">And since 2008 it has come across substantial and multifaceted attrition. </w:t>
      </w:r>
      <w:r w:rsidR="00B007FE">
        <w:rPr>
          <w:rFonts w:ascii="Arial" w:hAnsi="Arial" w:cs="Arial"/>
          <w:sz w:val="24"/>
          <w:szCs w:val="24"/>
        </w:rPr>
        <w:t xml:space="preserve">Huggins.A (2017) </w:t>
      </w:r>
      <w:r w:rsidR="00AC2355">
        <w:rPr>
          <w:rFonts w:ascii="Arial" w:hAnsi="Arial" w:cs="Arial"/>
          <w:sz w:val="24"/>
          <w:szCs w:val="24"/>
        </w:rPr>
        <w:t xml:space="preserve">also goes on to say that neighbourhood policing is normally known as to be </w:t>
      </w:r>
      <w:r w:rsidR="00D634BC">
        <w:rPr>
          <w:rFonts w:ascii="Arial" w:hAnsi="Arial" w:cs="Arial"/>
          <w:sz w:val="24"/>
          <w:szCs w:val="24"/>
        </w:rPr>
        <w:t xml:space="preserve">The bedrock of the policing in England and Wales but in most cases for the demand and the shrinking budgets in the UK </w:t>
      </w:r>
      <w:r w:rsidR="00585B9C">
        <w:rPr>
          <w:rFonts w:ascii="Arial" w:hAnsi="Arial" w:cs="Arial"/>
          <w:sz w:val="24"/>
          <w:szCs w:val="24"/>
        </w:rPr>
        <w:t>The way the neighbourhood policing can be carried out has been diversified and with some areas becoming diluted and diminished.</w:t>
      </w:r>
      <w:r w:rsidR="008F5A6A">
        <w:rPr>
          <w:rFonts w:ascii="Arial" w:hAnsi="Arial" w:cs="Arial"/>
          <w:sz w:val="24"/>
          <w:szCs w:val="24"/>
        </w:rPr>
        <w:t xml:space="preserve"> </w:t>
      </w:r>
      <w:r w:rsidR="0044131A">
        <w:rPr>
          <w:rFonts w:ascii="Arial" w:hAnsi="Arial" w:cs="Arial"/>
          <w:sz w:val="24"/>
          <w:szCs w:val="24"/>
        </w:rPr>
        <w:t xml:space="preserve">Higgins </w:t>
      </w:r>
      <w:r w:rsidR="00EE1E0F">
        <w:rPr>
          <w:rFonts w:ascii="Arial" w:hAnsi="Arial" w:cs="Arial"/>
          <w:sz w:val="24"/>
          <w:szCs w:val="24"/>
        </w:rPr>
        <w:t>goes on to further say that when it comes to neighbourhood policing it is not easy to define.</w:t>
      </w:r>
      <w:r w:rsidR="00C768F2">
        <w:rPr>
          <w:rFonts w:ascii="Arial" w:hAnsi="Arial" w:cs="Arial"/>
          <w:sz w:val="24"/>
          <w:szCs w:val="24"/>
        </w:rPr>
        <w:t xml:space="preserve"> </w:t>
      </w:r>
      <w:r w:rsidR="00A221F9">
        <w:rPr>
          <w:rFonts w:ascii="Arial" w:hAnsi="Arial" w:cs="Arial"/>
          <w:sz w:val="24"/>
          <w:szCs w:val="24"/>
        </w:rPr>
        <w:t xml:space="preserve">When it comes to neighbourhood policing with the more traditional community elements of neighbourhood policing we can sometimes be uncomfortable because of the harm and Vulnerability </w:t>
      </w:r>
      <w:r w:rsidR="005F6C62">
        <w:rPr>
          <w:rFonts w:ascii="Arial" w:hAnsi="Arial" w:cs="Arial"/>
          <w:sz w:val="24"/>
          <w:szCs w:val="24"/>
        </w:rPr>
        <w:t>with competing with attention and also resources.</w:t>
      </w:r>
    </w:p>
    <w:p w14:paraId="467E20CC" w14:textId="6FBCFFF5" w:rsidR="00FE148A" w:rsidRDefault="00FE148A">
      <w:pPr>
        <w:rPr>
          <w:rFonts w:ascii="Arial" w:hAnsi="Arial" w:cs="Arial"/>
          <w:sz w:val="24"/>
          <w:szCs w:val="24"/>
          <w:lang w:val="x-none"/>
        </w:rPr>
      </w:pPr>
    </w:p>
    <w:p w14:paraId="40B44FA4" w14:textId="1377D334" w:rsidR="00FE148A" w:rsidRDefault="001F3DAC">
      <w:pPr>
        <w:rPr>
          <w:rFonts w:ascii="Arial" w:hAnsi="Arial" w:cs="Arial"/>
          <w:sz w:val="24"/>
          <w:szCs w:val="24"/>
          <w:lang w:val="x-none"/>
        </w:rPr>
      </w:pPr>
      <w:r>
        <w:rPr>
          <w:rFonts w:ascii="Arial" w:hAnsi="Arial" w:cs="Arial"/>
          <w:sz w:val="24"/>
          <w:szCs w:val="24"/>
        </w:rPr>
        <w:t>College of policing, says the guidelines of how to have the best implemented neighbour policing with a reasonable emphasis on activities and processes</w:t>
      </w:r>
      <w:r w:rsidR="00615EA9">
        <w:rPr>
          <w:rFonts w:ascii="Arial" w:hAnsi="Arial" w:cs="Arial"/>
          <w:sz w:val="24"/>
          <w:szCs w:val="24"/>
        </w:rPr>
        <w:t xml:space="preserve"> </w:t>
      </w:r>
      <w:r w:rsidR="005E69A4">
        <w:rPr>
          <w:rFonts w:ascii="Arial" w:hAnsi="Arial" w:cs="Arial"/>
          <w:sz w:val="24"/>
          <w:szCs w:val="24"/>
        </w:rPr>
        <w:t xml:space="preserve">Will be more likely </w:t>
      </w:r>
      <w:r w:rsidR="0095758B">
        <w:rPr>
          <w:rFonts w:ascii="Arial" w:hAnsi="Arial" w:cs="Arial"/>
          <w:sz w:val="24"/>
          <w:szCs w:val="24"/>
        </w:rPr>
        <w:t xml:space="preserve">to be effective with improving the overall safety of the currency, the reducing of crime and disorder also improving the publics view on neighbourhood policing and building stronger ties with </w:t>
      </w:r>
      <w:r w:rsidR="00F60629">
        <w:rPr>
          <w:rFonts w:ascii="Arial" w:hAnsi="Arial" w:cs="Arial"/>
          <w:sz w:val="24"/>
          <w:szCs w:val="24"/>
        </w:rPr>
        <w:t>The communities.</w:t>
      </w:r>
      <w:r w:rsidR="003D433E">
        <w:rPr>
          <w:rFonts w:ascii="Arial" w:hAnsi="Arial" w:cs="Arial"/>
          <w:sz w:val="24"/>
          <w:szCs w:val="24"/>
        </w:rPr>
        <w:t xml:space="preserve"> </w:t>
      </w:r>
      <w:r w:rsidR="00195177">
        <w:rPr>
          <w:rFonts w:ascii="Arial" w:hAnsi="Arial" w:cs="Arial"/>
          <w:sz w:val="24"/>
          <w:szCs w:val="24"/>
        </w:rPr>
        <w:t>So going back to the 10 principles of community-based policing underlining, (building for the future)</w:t>
      </w:r>
      <w:r w:rsidR="002D49EC">
        <w:rPr>
          <w:rFonts w:ascii="Arial" w:hAnsi="Arial" w:cs="Arial"/>
          <w:sz w:val="24"/>
          <w:szCs w:val="24"/>
        </w:rPr>
        <w:t xml:space="preserve">, </w:t>
      </w:r>
      <w:r w:rsidR="005B783B">
        <w:rPr>
          <w:rFonts w:ascii="Arial" w:hAnsi="Arial" w:cs="Arial"/>
          <w:sz w:val="24"/>
          <w:szCs w:val="24"/>
        </w:rPr>
        <w:t xml:space="preserve">agrees with what the College of policing says about, the best way to implement policing in the neighbourhood that will be most effective </w:t>
      </w:r>
      <w:r w:rsidR="00787413">
        <w:rPr>
          <w:rFonts w:ascii="Arial" w:hAnsi="Arial" w:cs="Arial"/>
          <w:sz w:val="24"/>
          <w:szCs w:val="24"/>
        </w:rPr>
        <w:t>And this is to have a personalised police service within the community and neighbourhood policing</w:t>
      </w:r>
      <w:r w:rsidR="00A34017">
        <w:rPr>
          <w:rFonts w:ascii="Arial" w:hAnsi="Arial" w:cs="Arial"/>
          <w:sz w:val="24"/>
          <w:szCs w:val="24"/>
        </w:rPr>
        <w:t xml:space="preserve">, </w:t>
      </w:r>
      <w:r w:rsidR="006403CF">
        <w:rPr>
          <w:rFonts w:ascii="Arial" w:hAnsi="Arial" w:cs="Arial"/>
          <w:sz w:val="24"/>
          <w:szCs w:val="24"/>
          <w:lang w:val="x-none"/>
        </w:rPr>
        <w:t xml:space="preserve">Police aren’t allowed to </w:t>
      </w:r>
      <w:r w:rsidR="000671E8">
        <w:rPr>
          <w:rFonts w:ascii="Arial" w:hAnsi="Arial" w:cs="Arial"/>
          <w:sz w:val="24"/>
          <w:szCs w:val="24"/>
        </w:rPr>
        <w:t xml:space="preserve">impact </w:t>
      </w:r>
      <w:r w:rsidR="006403CF">
        <w:rPr>
          <w:rFonts w:ascii="Arial" w:hAnsi="Arial" w:cs="Arial"/>
          <w:sz w:val="24"/>
          <w:szCs w:val="24"/>
          <w:lang w:val="x-none"/>
        </w:rPr>
        <w:t>os</w:t>
      </w:r>
      <w:r w:rsidR="002C0882">
        <w:rPr>
          <w:rFonts w:ascii="Arial" w:hAnsi="Arial" w:cs="Arial"/>
          <w:sz w:val="24"/>
          <w:szCs w:val="24"/>
        </w:rPr>
        <w:t xml:space="preserve"> their order on the community from the outside but civilian people must be encouraged to see the police force as a resource they can reach out to that can help solve important community con</w:t>
      </w:r>
      <w:r w:rsidR="00334015">
        <w:rPr>
          <w:rFonts w:ascii="Arial" w:hAnsi="Arial" w:cs="Arial"/>
          <w:sz w:val="24"/>
          <w:szCs w:val="24"/>
        </w:rPr>
        <w:t xml:space="preserve">cerns, </w:t>
      </w:r>
      <w:r w:rsidR="00824E8C">
        <w:rPr>
          <w:rFonts w:ascii="Arial" w:hAnsi="Arial" w:cs="Arial"/>
          <w:sz w:val="24"/>
          <w:szCs w:val="24"/>
        </w:rPr>
        <w:t>within the policing for community and neighbourhood policing the philosophy and also the strategy means that in the local area it is flexible and does meet the peoples priorities and these can change over time.</w:t>
      </w:r>
      <w:r>
        <w:rPr>
          <w:rFonts w:ascii="Arial" w:hAnsi="Arial" w:cs="Arial"/>
          <w:sz w:val="24"/>
          <w:szCs w:val="24"/>
          <w:lang w:val="x-none"/>
        </w:rPr>
        <w:t xml:space="preserve">     </w:t>
      </w:r>
    </w:p>
    <w:p w14:paraId="015834E5" w14:textId="2FF1EA9E" w:rsidR="00F45AE8" w:rsidRDefault="00F45AE8">
      <w:pPr>
        <w:rPr>
          <w:rFonts w:ascii="Arial" w:hAnsi="Arial" w:cs="Arial"/>
          <w:sz w:val="24"/>
          <w:szCs w:val="24"/>
          <w:lang w:val="x-none"/>
        </w:rPr>
      </w:pPr>
    </w:p>
    <w:p w14:paraId="4BF21CB3" w14:textId="77777777" w:rsidR="00BD0DC3" w:rsidRDefault="00E56C8A">
      <w:pPr>
        <w:rPr>
          <w:rFonts w:ascii="Arial" w:hAnsi="Arial" w:cs="Arial"/>
          <w:sz w:val="24"/>
          <w:szCs w:val="24"/>
        </w:rPr>
      </w:pPr>
      <w:r>
        <w:rPr>
          <w:rFonts w:ascii="Arial" w:hAnsi="Arial" w:cs="Arial"/>
          <w:sz w:val="24"/>
          <w:szCs w:val="24"/>
        </w:rPr>
        <w:t xml:space="preserve">Going back to what the Bureau of justice assistance says , </w:t>
      </w:r>
      <w:r w:rsidR="00FD6C0F">
        <w:rPr>
          <w:rFonts w:ascii="Arial" w:hAnsi="Arial" w:cs="Arial"/>
          <w:sz w:val="24"/>
          <w:szCs w:val="24"/>
        </w:rPr>
        <w:t xml:space="preserve">that community partnership is a core component and like the College of policing states above that it is important that civilians help </w:t>
      </w:r>
      <w:r w:rsidR="00267203">
        <w:rPr>
          <w:rFonts w:ascii="Arial" w:hAnsi="Arial" w:cs="Arial"/>
          <w:sz w:val="24"/>
          <w:szCs w:val="24"/>
        </w:rPr>
        <w:t>With community police offices.</w:t>
      </w:r>
      <w:r w:rsidR="00AF4D10">
        <w:rPr>
          <w:rFonts w:ascii="Arial" w:hAnsi="Arial" w:cs="Arial"/>
          <w:sz w:val="24"/>
          <w:szCs w:val="24"/>
        </w:rPr>
        <w:t xml:space="preserve"> </w:t>
      </w:r>
      <w:r w:rsidR="00375550">
        <w:rPr>
          <w:rFonts w:ascii="Arial" w:hAnsi="Arial" w:cs="Arial"/>
          <w:sz w:val="24"/>
          <w:szCs w:val="24"/>
        </w:rPr>
        <w:t xml:space="preserve">The first thing when maintaining neutral trust is the central goal and that is called number one which is community policing/community partnership, and with the </w:t>
      </w:r>
      <w:r w:rsidR="00FA267B">
        <w:rPr>
          <w:rFonts w:ascii="Arial" w:hAnsi="Arial" w:cs="Arial"/>
          <w:sz w:val="24"/>
          <w:szCs w:val="24"/>
        </w:rPr>
        <w:t xml:space="preserve">obvious they noticed that they do need cooperation from the community that can help prevent serious crime, and then in most creative the police do so the community based be encouraging them to come for with information if they have seen anything or hear about a crime. </w:t>
      </w:r>
      <w:r w:rsidR="00F8490B">
        <w:rPr>
          <w:rFonts w:ascii="Arial" w:hAnsi="Arial" w:cs="Arial"/>
          <w:sz w:val="24"/>
          <w:szCs w:val="24"/>
        </w:rPr>
        <w:t xml:space="preserve">Within some communities the police to go round some neighbourhood groups and help with some events to gain the community trust for example like programs for the school. </w:t>
      </w:r>
      <w:r w:rsidR="00712903">
        <w:rPr>
          <w:rFonts w:ascii="Arial" w:hAnsi="Arial" w:cs="Arial"/>
          <w:sz w:val="24"/>
          <w:szCs w:val="24"/>
        </w:rPr>
        <w:t xml:space="preserve">Community partnerships within the neighbourhood means that you need to adopt the police perspective that does go beyond the standard law enforcement </w:t>
      </w:r>
      <w:r w:rsidR="00206B1E">
        <w:rPr>
          <w:rFonts w:ascii="Arial" w:hAnsi="Arial" w:cs="Arial"/>
          <w:sz w:val="24"/>
          <w:szCs w:val="24"/>
        </w:rPr>
        <w:t>e</w:t>
      </w:r>
      <w:r w:rsidR="00712903">
        <w:rPr>
          <w:rFonts w:ascii="Arial" w:hAnsi="Arial" w:cs="Arial"/>
          <w:sz w:val="24"/>
          <w:szCs w:val="24"/>
        </w:rPr>
        <w:t>mphasis.</w:t>
      </w:r>
      <w:r w:rsidR="00206B1E">
        <w:rPr>
          <w:rFonts w:ascii="Arial" w:hAnsi="Arial" w:cs="Arial"/>
          <w:sz w:val="24"/>
          <w:szCs w:val="24"/>
        </w:rPr>
        <w:t xml:space="preserve"> </w:t>
      </w:r>
    </w:p>
    <w:p w14:paraId="2F7A5996" w14:textId="77777777" w:rsidR="00125058" w:rsidRDefault="002443A4">
      <w:pPr>
        <w:rPr>
          <w:rFonts w:ascii="Arial" w:hAnsi="Arial" w:cs="Arial"/>
          <w:sz w:val="24"/>
          <w:szCs w:val="24"/>
          <w:lang w:val="x-none"/>
        </w:rPr>
      </w:pPr>
      <w:r>
        <w:rPr>
          <w:rFonts w:ascii="Arial" w:hAnsi="Arial" w:cs="Arial"/>
          <w:sz w:val="24"/>
          <w:szCs w:val="24"/>
        </w:rPr>
        <w:t>The second core component is problem-solving and this is also one of the big things within community and neighbourhood policing.</w:t>
      </w:r>
      <w:r w:rsidR="00384F48">
        <w:rPr>
          <w:rFonts w:ascii="Arial" w:hAnsi="Arial" w:cs="Arial"/>
          <w:sz w:val="24"/>
          <w:szCs w:val="24"/>
        </w:rPr>
        <w:t xml:space="preserve"> </w:t>
      </w:r>
      <w:r w:rsidR="005B5E11">
        <w:rPr>
          <w:rFonts w:ascii="Arial" w:hAnsi="Arial" w:cs="Arial"/>
          <w:sz w:val="24"/>
          <w:szCs w:val="24"/>
        </w:rPr>
        <w:t>When it comes to problem-solving with policing and civilian actions that him that basically means that helps eliminate and helps with the prevention of crimes.</w:t>
      </w:r>
      <w:r w:rsidR="007514CA">
        <w:rPr>
          <w:rFonts w:ascii="Arial" w:hAnsi="Arial" w:cs="Arial"/>
          <w:sz w:val="24"/>
          <w:szCs w:val="24"/>
        </w:rPr>
        <w:t xml:space="preserve"> With creative policing for problem-solving it is used to help the police reduce the crime rate in small geographical areas by carefully looking at the characteristics of problems within that area.</w:t>
      </w:r>
      <w:r w:rsidR="005A672C">
        <w:rPr>
          <w:rFonts w:ascii="Arial" w:hAnsi="Arial" w:cs="Arial"/>
          <w:sz w:val="24"/>
          <w:szCs w:val="24"/>
        </w:rPr>
        <w:t xml:space="preserve"> </w:t>
      </w:r>
      <w:r w:rsidR="00A75703">
        <w:rPr>
          <w:rFonts w:ascii="Arial" w:hAnsi="Arial" w:cs="Arial"/>
          <w:sz w:val="24"/>
          <w:szCs w:val="24"/>
        </w:rPr>
        <w:t xml:space="preserve">Also the theory behind it is with problem-solving it helps police within communities in certain conditions to help identify the characteristics of people involved such as victims offenders and also look at their social environment in </w:t>
      </w:r>
      <w:r w:rsidR="00475CDD">
        <w:rPr>
          <w:rFonts w:ascii="Arial" w:hAnsi="Arial" w:cs="Arial"/>
          <w:sz w:val="24"/>
          <w:szCs w:val="24"/>
        </w:rPr>
        <w:t>which the people interact in and the physical environment as well and also the way that the citizens deal with these types of conditions.</w:t>
      </w:r>
      <w:r w:rsidR="00B2601A">
        <w:rPr>
          <w:rFonts w:ascii="Arial" w:hAnsi="Arial" w:cs="Arial"/>
          <w:sz w:val="24"/>
          <w:szCs w:val="24"/>
        </w:rPr>
        <w:t xml:space="preserve"> </w:t>
      </w:r>
    </w:p>
    <w:p w14:paraId="333B00F2" w14:textId="77777777" w:rsidR="00125058" w:rsidRDefault="00125058">
      <w:pPr>
        <w:rPr>
          <w:rFonts w:ascii="Arial" w:hAnsi="Arial" w:cs="Arial"/>
          <w:sz w:val="24"/>
          <w:szCs w:val="24"/>
          <w:lang w:val="x-none"/>
        </w:rPr>
      </w:pPr>
    </w:p>
    <w:p w14:paraId="6EC2766E" w14:textId="6A420C51" w:rsidR="00F45AE8" w:rsidRDefault="00775E5C">
      <w:pPr>
        <w:rPr>
          <w:rFonts w:ascii="Arial" w:hAnsi="Arial" w:cs="Arial"/>
          <w:sz w:val="24"/>
          <w:szCs w:val="24"/>
        </w:rPr>
      </w:pPr>
      <w:r>
        <w:rPr>
          <w:rFonts w:ascii="Arial" w:hAnsi="Arial" w:cs="Arial"/>
          <w:sz w:val="24"/>
          <w:szCs w:val="24"/>
        </w:rPr>
        <w:t>Again going back to the 10 principles of committee based policing under the title proactive problem-solving, like the paragraph above which explains the concept of problem-solving and the theory behind it</w:t>
      </w:r>
      <w:r w:rsidR="001364AA">
        <w:rPr>
          <w:rFonts w:ascii="Arial" w:hAnsi="Arial" w:cs="Arial"/>
          <w:sz w:val="24"/>
          <w:szCs w:val="24"/>
        </w:rPr>
        <w:t xml:space="preserve"> </w:t>
      </w:r>
      <w:r w:rsidR="002D5754">
        <w:rPr>
          <w:rFonts w:ascii="Arial" w:hAnsi="Arial" w:cs="Arial"/>
          <w:sz w:val="24"/>
          <w:szCs w:val="24"/>
        </w:rPr>
        <w:t xml:space="preserve">, The top 10 principles of currency based policing goes in to say that </w:t>
      </w:r>
      <w:r w:rsidR="00F7586B">
        <w:rPr>
          <w:rFonts w:ascii="Arial" w:hAnsi="Arial" w:cs="Arial"/>
          <w:sz w:val="24"/>
          <w:szCs w:val="24"/>
        </w:rPr>
        <w:t>with police officers there is a big role of continuous demands that with law abiding citizens in the community they can discover new solutions with local concerns with some citizens becoming private citizens serving also our supporters and also volunteer</w:t>
      </w:r>
      <w:r w:rsidR="002168E2">
        <w:rPr>
          <w:rFonts w:ascii="Arial" w:hAnsi="Arial" w:cs="Arial"/>
          <w:sz w:val="24"/>
          <w:szCs w:val="24"/>
        </w:rPr>
        <w:t xml:space="preserve">, So like the paragraph above problem-solving does help eliminate and help with oppression of crime when you have citizens working with police officers so they can have it in the notes of the communities that the police officers don’t see </w:t>
      </w:r>
      <w:r w:rsidR="001A243B">
        <w:rPr>
          <w:rFonts w:ascii="Arial" w:hAnsi="Arial" w:cs="Arial"/>
          <w:sz w:val="24"/>
          <w:szCs w:val="24"/>
        </w:rPr>
        <w:t>, And therefore citizens play a vital role with police officers to help stop crime and this entails that problem-solving is probably one of the big factors of community and neighbourhood based policing and help build up the community trust in you</w:t>
      </w:r>
      <w:r w:rsidR="00302CD3">
        <w:rPr>
          <w:rFonts w:ascii="Arial" w:hAnsi="Arial" w:cs="Arial"/>
          <w:sz w:val="24"/>
          <w:szCs w:val="24"/>
        </w:rPr>
        <w:t xml:space="preserve">, </w:t>
      </w:r>
      <w:r w:rsidR="00FD6C04">
        <w:rPr>
          <w:rFonts w:ascii="Arial" w:hAnsi="Arial" w:cs="Arial"/>
          <w:sz w:val="24"/>
          <w:szCs w:val="24"/>
        </w:rPr>
        <w:t>also with the long-term proactive problem-solving it does have a big benefit that will move along to help improve the quality of life within the communities.</w:t>
      </w:r>
    </w:p>
    <w:p w14:paraId="02DF719F" w14:textId="51168D58" w:rsidR="003542D0" w:rsidRDefault="003542D0">
      <w:pPr>
        <w:rPr>
          <w:rFonts w:ascii="Arial" w:hAnsi="Arial" w:cs="Arial"/>
          <w:sz w:val="24"/>
          <w:szCs w:val="24"/>
        </w:rPr>
      </w:pPr>
    </w:p>
    <w:p w14:paraId="693945BB" w14:textId="469D0A04" w:rsidR="003542D0" w:rsidRDefault="003542D0">
      <w:pPr>
        <w:rPr>
          <w:rFonts w:ascii="Arial" w:hAnsi="Arial" w:cs="Arial"/>
          <w:sz w:val="24"/>
          <w:szCs w:val="24"/>
        </w:rPr>
      </w:pPr>
    </w:p>
    <w:p w14:paraId="1196148C" w14:textId="3E4C07EE" w:rsidR="002B3259" w:rsidRPr="00FE23FE" w:rsidRDefault="003945A7">
      <w:pPr>
        <w:rPr>
          <w:rFonts w:ascii="Arial" w:hAnsi="Arial" w:cs="Arial"/>
          <w:sz w:val="24"/>
          <w:szCs w:val="24"/>
        </w:rPr>
      </w:pPr>
      <w:r>
        <w:rPr>
          <w:rFonts w:ascii="Arial" w:hAnsi="Arial" w:cs="Arial"/>
          <w:sz w:val="24"/>
          <w:szCs w:val="24"/>
        </w:rPr>
        <w:t xml:space="preserve">For my conclusion I found that during writing this essay and doing the research for it I found that to have a effective </w:t>
      </w:r>
      <w:r w:rsidR="00CD0EAF">
        <w:rPr>
          <w:rFonts w:ascii="Arial" w:hAnsi="Arial" w:cs="Arial"/>
          <w:sz w:val="24"/>
          <w:szCs w:val="24"/>
          <w:lang w:val="x-none"/>
        </w:rPr>
        <w:t>Community and to have an effective community based policing the police need to work with the local community to help prevent or help solve situations that local people know more about the police to also</w:t>
      </w:r>
      <w:r w:rsidR="005A4395">
        <w:rPr>
          <w:rFonts w:ascii="Arial" w:hAnsi="Arial" w:cs="Arial"/>
          <w:sz w:val="24"/>
          <w:szCs w:val="24"/>
        </w:rPr>
        <w:t xml:space="preserve"> </w:t>
      </w:r>
      <w:r w:rsidR="008E3644">
        <w:rPr>
          <w:rFonts w:ascii="Arial" w:hAnsi="Arial" w:cs="Arial"/>
          <w:sz w:val="24"/>
          <w:szCs w:val="24"/>
        </w:rPr>
        <w:t>that the police do rely on the community to help give them knowledge of certain situations or to increase the police forces responsibility in the community</w:t>
      </w:r>
      <w:r w:rsidR="00852822">
        <w:rPr>
          <w:rFonts w:ascii="Arial" w:hAnsi="Arial" w:cs="Arial"/>
          <w:sz w:val="24"/>
          <w:szCs w:val="24"/>
        </w:rPr>
        <w:t xml:space="preserve">. </w:t>
      </w:r>
      <w:r w:rsidR="00D6794D">
        <w:rPr>
          <w:rFonts w:ascii="Arial" w:hAnsi="Arial" w:cs="Arial"/>
          <w:sz w:val="24"/>
          <w:szCs w:val="24"/>
        </w:rPr>
        <w:t xml:space="preserve">The thing that makes community based policing quite effective is if a certain person has done a crime in the area and if the police have a good relationship within the local community they can have inside information that they would wouldn’t necessarily get and I can rely on the local people to supply them with that information that they need to help solve that crime. </w:t>
      </w:r>
      <w:r w:rsidR="00411055">
        <w:rPr>
          <w:rFonts w:ascii="Arial" w:hAnsi="Arial" w:cs="Arial"/>
          <w:sz w:val="24"/>
          <w:szCs w:val="24"/>
        </w:rPr>
        <w:t xml:space="preserve">I’m the same really for neighbourhood policing the both very similar meaning that they both need a good </w:t>
      </w:r>
      <w:r w:rsidR="006B10BC">
        <w:rPr>
          <w:rFonts w:ascii="Arial" w:hAnsi="Arial" w:cs="Arial"/>
          <w:sz w:val="24"/>
          <w:szCs w:val="24"/>
        </w:rPr>
        <w:t>relationship with the police and the police are going to ship with the committee neighbourhood but writing this essay and looking at my research I would say that community and neighbourhood policing have the same effectiveness</w:t>
      </w:r>
      <w:r w:rsidR="006B10BC">
        <w:rPr>
          <w:rFonts w:ascii="Arial" w:hAnsi="Arial" w:cs="Arial"/>
          <w:sz w:val="24"/>
          <w:szCs w:val="24"/>
          <w:lang w:val="x-none"/>
        </w:rPr>
        <w:t xml:space="preserve"> </w:t>
      </w:r>
      <w:r w:rsidR="00C40985">
        <w:rPr>
          <w:rFonts w:ascii="Arial" w:hAnsi="Arial" w:cs="Arial"/>
          <w:sz w:val="24"/>
          <w:szCs w:val="24"/>
        </w:rPr>
        <w:t>And neither one of them is better than each other they both do agree the same effectiveness that is good work with the community.</w:t>
      </w:r>
      <w:r w:rsidR="007F12A8">
        <w:rPr>
          <w:rFonts w:ascii="Arial" w:hAnsi="Arial" w:cs="Arial"/>
          <w:sz w:val="24"/>
          <w:szCs w:val="24"/>
        </w:rPr>
        <w:t xml:space="preserve"> </w:t>
      </w:r>
      <w:r w:rsidR="0090133B">
        <w:rPr>
          <w:rFonts w:ascii="Arial" w:hAnsi="Arial" w:cs="Arial"/>
          <w:sz w:val="24"/>
          <w:szCs w:val="24"/>
        </w:rPr>
        <w:t xml:space="preserve">And </w:t>
      </w:r>
      <w:r w:rsidR="00FE23FE">
        <w:rPr>
          <w:rFonts w:ascii="Arial" w:hAnsi="Arial" w:cs="Arial"/>
          <w:sz w:val="24"/>
          <w:szCs w:val="24"/>
        </w:rPr>
        <w:t>Like I said at the start of my conclusion both community and neighbourhood policing need a good relationship with the local community because if you don’t have that at the start the police are not affected at all because that’s one of the big and main factors that I found that both of these needs to have to be effective.</w:t>
      </w:r>
    </w:p>
    <w:sectPr w:rsidR="002B3259" w:rsidRPr="00FE23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F5E"/>
    <w:rsid w:val="000237F5"/>
    <w:rsid w:val="000313BE"/>
    <w:rsid w:val="00055B90"/>
    <w:rsid w:val="000671E8"/>
    <w:rsid w:val="00070579"/>
    <w:rsid w:val="00084704"/>
    <w:rsid w:val="00091365"/>
    <w:rsid w:val="00091D1C"/>
    <w:rsid w:val="000B3532"/>
    <w:rsid w:val="000B6BFF"/>
    <w:rsid w:val="000C23F7"/>
    <w:rsid w:val="000D1593"/>
    <w:rsid w:val="000F0C98"/>
    <w:rsid w:val="000F19D5"/>
    <w:rsid w:val="000F5EFB"/>
    <w:rsid w:val="00104A44"/>
    <w:rsid w:val="00113CAA"/>
    <w:rsid w:val="00125058"/>
    <w:rsid w:val="00131A18"/>
    <w:rsid w:val="001364AA"/>
    <w:rsid w:val="001857C6"/>
    <w:rsid w:val="00191710"/>
    <w:rsid w:val="00195177"/>
    <w:rsid w:val="001A0605"/>
    <w:rsid w:val="001A17CD"/>
    <w:rsid w:val="001A243B"/>
    <w:rsid w:val="001B2BEB"/>
    <w:rsid w:val="001B3B76"/>
    <w:rsid w:val="001E364D"/>
    <w:rsid w:val="001E7582"/>
    <w:rsid w:val="001F3DAC"/>
    <w:rsid w:val="00201D68"/>
    <w:rsid w:val="00206B1E"/>
    <w:rsid w:val="002073CD"/>
    <w:rsid w:val="00207AD1"/>
    <w:rsid w:val="002168E2"/>
    <w:rsid w:val="00227715"/>
    <w:rsid w:val="002443A4"/>
    <w:rsid w:val="00245DD3"/>
    <w:rsid w:val="002526DB"/>
    <w:rsid w:val="00267203"/>
    <w:rsid w:val="002678B1"/>
    <w:rsid w:val="00276CF8"/>
    <w:rsid w:val="002852BC"/>
    <w:rsid w:val="002B164E"/>
    <w:rsid w:val="002B3259"/>
    <w:rsid w:val="002C0882"/>
    <w:rsid w:val="002C729F"/>
    <w:rsid w:val="002D3DAB"/>
    <w:rsid w:val="002D49EC"/>
    <w:rsid w:val="002D5754"/>
    <w:rsid w:val="002E185E"/>
    <w:rsid w:val="002E7939"/>
    <w:rsid w:val="00302CD3"/>
    <w:rsid w:val="00323A3B"/>
    <w:rsid w:val="00334015"/>
    <w:rsid w:val="003542D0"/>
    <w:rsid w:val="00375550"/>
    <w:rsid w:val="00384F48"/>
    <w:rsid w:val="003945A7"/>
    <w:rsid w:val="003A031C"/>
    <w:rsid w:val="003B777E"/>
    <w:rsid w:val="003C6575"/>
    <w:rsid w:val="003D3D14"/>
    <w:rsid w:val="003D433E"/>
    <w:rsid w:val="003D5515"/>
    <w:rsid w:val="003E7E3F"/>
    <w:rsid w:val="00411055"/>
    <w:rsid w:val="00430FCC"/>
    <w:rsid w:val="0044131A"/>
    <w:rsid w:val="00454D23"/>
    <w:rsid w:val="00455865"/>
    <w:rsid w:val="004614F5"/>
    <w:rsid w:val="00475CDD"/>
    <w:rsid w:val="004B2B07"/>
    <w:rsid w:val="004C3AE6"/>
    <w:rsid w:val="004C7F16"/>
    <w:rsid w:val="004D481D"/>
    <w:rsid w:val="004E1359"/>
    <w:rsid w:val="004E16C1"/>
    <w:rsid w:val="00510A69"/>
    <w:rsid w:val="00545EDB"/>
    <w:rsid w:val="0058041C"/>
    <w:rsid w:val="005844A2"/>
    <w:rsid w:val="00585B9C"/>
    <w:rsid w:val="00587A10"/>
    <w:rsid w:val="005A4395"/>
    <w:rsid w:val="005A672C"/>
    <w:rsid w:val="005A738C"/>
    <w:rsid w:val="005B5E11"/>
    <w:rsid w:val="005B5FB5"/>
    <w:rsid w:val="005B783B"/>
    <w:rsid w:val="005D0148"/>
    <w:rsid w:val="005E166E"/>
    <w:rsid w:val="005E1803"/>
    <w:rsid w:val="005E2286"/>
    <w:rsid w:val="005E69A4"/>
    <w:rsid w:val="005F3CFE"/>
    <w:rsid w:val="005F44CB"/>
    <w:rsid w:val="005F6C62"/>
    <w:rsid w:val="00615EA9"/>
    <w:rsid w:val="0062730F"/>
    <w:rsid w:val="00632AFA"/>
    <w:rsid w:val="00633106"/>
    <w:rsid w:val="006403CF"/>
    <w:rsid w:val="00680010"/>
    <w:rsid w:val="006A25C5"/>
    <w:rsid w:val="006A58D5"/>
    <w:rsid w:val="006B10BC"/>
    <w:rsid w:val="006C142D"/>
    <w:rsid w:val="006C1A23"/>
    <w:rsid w:val="006F2853"/>
    <w:rsid w:val="006F3DBE"/>
    <w:rsid w:val="00702411"/>
    <w:rsid w:val="00712903"/>
    <w:rsid w:val="00724D74"/>
    <w:rsid w:val="007357F4"/>
    <w:rsid w:val="00735BFE"/>
    <w:rsid w:val="00736105"/>
    <w:rsid w:val="007514CA"/>
    <w:rsid w:val="00775E5C"/>
    <w:rsid w:val="00786D10"/>
    <w:rsid w:val="00787413"/>
    <w:rsid w:val="007C3C9E"/>
    <w:rsid w:val="007D2BD1"/>
    <w:rsid w:val="007F12A8"/>
    <w:rsid w:val="00801DC2"/>
    <w:rsid w:val="00803A54"/>
    <w:rsid w:val="00815233"/>
    <w:rsid w:val="00817A9D"/>
    <w:rsid w:val="00820EE3"/>
    <w:rsid w:val="00824E8C"/>
    <w:rsid w:val="008252E9"/>
    <w:rsid w:val="008327F2"/>
    <w:rsid w:val="00841E3B"/>
    <w:rsid w:val="00852822"/>
    <w:rsid w:val="0085538C"/>
    <w:rsid w:val="00857094"/>
    <w:rsid w:val="00870B46"/>
    <w:rsid w:val="0087391F"/>
    <w:rsid w:val="008854F8"/>
    <w:rsid w:val="0088684A"/>
    <w:rsid w:val="008945E4"/>
    <w:rsid w:val="008A425B"/>
    <w:rsid w:val="008D0B48"/>
    <w:rsid w:val="008E3644"/>
    <w:rsid w:val="008F5A6A"/>
    <w:rsid w:val="0090133B"/>
    <w:rsid w:val="0090352F"/>
    <w:rsid w:val="00914C73"/>
    <w:rsid w:val="00914E0E"/>
    <w:rsid w:val="0095758B"/>
    <w:rsid w:val="009649D3"/>
    <w:rsid w:val="00965872"/>
    <w:rsid w:val="009A44B8"/>
    <w:rsid w:val="009B34D5"/>
    <w:rsid w:val="009C6CFF"/>
    <w:rsid w:val="009D103E"/>
    <w:rsid w:val="009D6CD2"/>
    <w:rsid w:val="009E26B4"/>
    <w:rsid w:val="009F0BBD"/>
    <w:rsid w:val="009F1BAD"/>
    <w:rsid w:val="009F2124"/>
    <w:rsid w:val="00A11813"/>
    <w:rsid w:val="00A221F9"/>
    <w:rsid w:val="00A32D78"/>
    <w:rsid w:val="00A34017"/>
    <w:rsid w:val="00A34700"/>
    <w:rsid w:val="00A4416E"/>
    <w:rsid w:val="00A477CE"/>
    <w:rsid w:val="00A567D4"/>
    <w:rsid w:val="00A75703"/>
    <w:rsid w:val="00AC2355"/>
    <w:rsid w:val="00AE1EEC"/>
    <w:rsid w:val="00AF47C7"/>
    <w:rsid w:val="00AF4D10"/>
    <w:rsid w:val="00B007FE"/>
    <w:rsid w:val="00B2601A"/>
    <w:rsid w:val="00B37BDB"/>
    <w:rsid w:val="00B43175"/>
    <w:rsid w:val="00BB0250"/>
    <w:rsid w:val="00BC6F5E"/>
    <w:rsid w:val="00BD0DC3"/>
    <w:rsid w:val="00C0076A"/>
    <w:rsid w:val="00C03138"/>
    <w:rsid w:val="00C23865"/>
    <w:rsid w:val="00C3666C"/>
    <w:rsid w:val="00C40985"/>
    <w:rsid w:val="00C51B44"/>
    <w:rsid w:val="00C744B9"/>
    <w:rsid w:val="00C751DA"/>
    <w:rsid w:val="00C768F2"/>
    <w:rsid w:val="00C81D23"/>
    <w:rsid w:val="00C85A3C"/>
    <w:rsid w:val="00C95664"/>
    <w:rsid w:val="00CD0EAF"/>
    <w:rsid w:val="00CD7AC5"/>
    <w:rsid w:val="00CE4608"/>
    <w:rsid w:val="00CF29EF"/>
    <w:rsid w:val="00CF45CF"/>
    <w:rsid w:val="00CF6529"/>
    <w:rsid w:val="00CF742B"/>
    <w:rsid w:val="00D1261C"/>
    <w:rsid w:val="00D175B7"/>
    <w:rsid w:val="00D2180E"/>
    <w:rsid w:val="00D22C03"/>
    <w:rsid w:val="00D26915"/>
    <w:rsid w:val="00D634BC"/>
    <w:rsid w:val="00D6794D"/>
    <w:rsid w:val="00DA666E"/>
    <w:rsid w:val="00DC194F"/>
    <w:rsid w:val="00DD0E56"/>
    <w:rsid w:val="00DE78A2"/>
    <w:rsid w:val="00DE7CE0"/>
    <w:rsid w:val="00E44E97"/>
    <w:rsid w:val="00E5121B"/>
    <w:rsid w:val="00E56C8A"/>
    <w:rsid w:val="00E711F6"/>
    <w:rsid w:val="00E83F95"/>
    <w:rsid w:val="00E96168"/>
    <w:rsid w:val="00EB43A3"/>
    <w:rsid w:val="00EC208E"/>
    <w:rsid w:val="00EC27E1"/>
    <w:rsid w:val="00ED0209"/>
    <w:rsid w:val="00EE0F85"/>
    <w:rsid w:val="00EE1E0F"/>
    <w:rsid w:val="00EF3EA8"/>
    <w:rsid w:val="00EF542D"/>
    <w:rsid w:val="00F01671"/>
    <w:rsid w:val="00F03BFD"/>
    <w:rsid w:val="00F12470"/>
    <w:rsid w:val="00F12935"/>
    <w:rsid w:val="00F1514D"/>
    <w:rsid w:val="00F16FC8"/>
    <w:rsid w:val="00F45AE8"/>
    <w:rsid w:val="00F5132A"/>
    <w:rsid w:val="00F60629"/>
    <w:rsid w:val="00F72618"/>
    <w:rsid w:val="00F7586B"/>
    <w:rsid w:val="00F8490B"/>
    <w:rsid w:val="00F908F5"/>
    <w:rsid w:val="00FA267B"/>
    <w:rsid w:val="00FB636F"/>
    <w:rsid w:val="00FD6C04"/>
    <w:rsid w:val="00FD6C0F"/>
    <w:rsid w:val="00FE148A"/>
    <w:rsid w:val="00FE23FE"/>
    <w:rsid w:val="00FE3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8A881"/>
  <w15:chartTrackingRefBased/>
  <w15:docId w15:val="{5B9D3094-C16F-7444-A5AA-B8E7FC679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2106</Words>
  <Characters>12005</Characters>
  <Application>Microsoft Office Word</Application>
  <DocSecurity>0</DocSecurity>
  <Lines>100</Lines>
  <Paragraphs>28</Paragraphs>
  <ScaleCrop>false</ScaleCrop>
  <Company/>
  <LinksUpToDate>false</LinksUpToDate>
  <CharactersWithSpaces>14083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ratti</dc:creator>
  <cp:keywords/>
  <dc:description/>
  <cp:lastModifiedBy>Stuart</cp:lastModifiedBy>
  <cp:revision>2</cp:revision>
  <dcterms:created xsi:type="dcterms:W3CDTF">2020-01-10T19:52:00Z</dcterms:created>
  <dcterms:modified xsi:type="dcterms:W3CDTF">2020-01-10T19:52:00Z</dcterms:modified>
</cp:coreProperties>
</file>