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04649A" w14:textId="56A1653A" w:rsidR="0096406C" w:rsidRDefault="0096406C" w:rsidP="0096406C">
      <w:pPr>
        <w:spacing w:line="360" w:lineRule="auto"/>
        <w:jc w:val="center"/>
        <w:rPr>
          <w:rFonts w:ascii="Arial" w:hAnsi="Arial" w:cs="Arial"/>
          <w:sz w:val="24"/>
          <w:szCs w:val="24"/>
        </w:rPr>
      </w:pPr>
      <w:r>
        <w:rPr>
          <w:rFonts w:ascii="Arial" w:hAnsi="Arial" w:cs="Arial"/>
          <w:sz w:val="24"/>
          <w:szCs w:val="24"/>
        </w:rPr>
        <w:t>3M</w:t>
      </w:r>
    </w:p>
    <w:p w14:paraId="27DA4761" w14:textId="7AF57E8A" w:rsidR="0096406C" w:rsidRDefault="004710B1" w:rsidP="0096406C">
      <w:pPr>
        <w:spacing w:line="360" w:lineRule="auto"/>
        <w:jc w:val="center"/>
        <w:rPr>
          <w:rFonts w:ascii="Arial" w:hAnsi="Arial" w:cs="Arial"/>
          <w:sz w:val="24"/>
          <w:szCs w:val="24"/>
        </w:rPr>
      </w:pPr>
      <w:r w:rsidRPr="0096406C">
        <w:rPr>
          <w:rFonts w:ascii="Arial" w:hAnsi="Arial" w:cs="Arial"/>
          <w:sz w:val="24"/>
          <w:szCs w:val="24"/>
        </w:rPr>
        <w:t>Introduction</w:t>
      </w:r>
    </w:p>
    <w:p w14:paraId="0BB0F83F" w14:textId="64AA3D58" w:rsidR="00BE4E0D" w:rsidRPr="00BE4E0D" w:rsidRDefault="00000000" w:rsidP="00BE4E0D">
      <w:pPr>
        <w:spacing w:line="360" w:lineRule="auto"/>
        <w:jc w:val="both"/>
        <w:rPr>
          <w:rFonts w:ascii="Arial" w:hAnsi="Arial" w:cs="Arial"/>
          <w:color w:val="FF0000"/>
          <w:sz w:val="24"/>
          <w:szCs w:val="24"/>
        </w:rPr>
      </w:pPr>
      <w:hyperlink r:id="rId5" w:history="1">
        <w:r w:rsidR="00BE4E0D" w:rsidRPr="00E91D0C">
          <w:rPr>
            <w:rStyle w:val="Hyperlink"/>
            <w:rFonts w:ascii="Arial" w:hAnsi="Arial" w:cs="Arial"/>
            <w:sz w:val="24"/>
            <w:szCs w:val="24"/>
          </w:rPr>
          <w:t>https://www.3m.com/3M/en_US/company-us/about-3m/</w:t>
        </w:r>
      </w:hyperlink>
      <w:r w:rsidR="00BE4E0D">
        <w:rPr>
          <w:rFonts w:ascii="Arial" w:hAnsi="Arial" w:cs="Arial"/>
          <w:color w:val="FF0000"/>
          <w:sz w:val="24"/>
          <w:szCs w:val="24"/>
        </w:rPr>
        <w:t xml:space="preserve"> </w:t>
      </w:r>
    </w:p>
    <w:p w14:paraId="1A034521" w14:textId="3E9F1486"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Minnesota Mining and Manufacturing Company</w:t>
      </w:r>
      <w:r w:rsidR="00571E32">
        <w:rPr>
          <w:rFonts w:ascii="Arial" w:hAnsi="Arial" w:cs="Arial"/>
          <w:sz w:val="24"/>
          <w:szCs w:val="24"/>
        </w:rPr>
        <w:t xml:space="preserve">, known as 3M, is a globally renowned innovation company in the private sector. Since its establishment in 1902, by five cofounders, 3M's mission has been to apply science to life, creating products that improve the quality of life for people worldwide. Starting as a small and unprofitable company, with few failures at the beginning, over decades, 3M became a most successful corporation with a diverse portfolio of over 60,000 products, including adhesives, abrasives, healthcare solutions, and consumer goods like Post-it Notes and Scotch Tape. </w:t>
      </w:r>
      <w:r w:rsidR="00F06032" w:rsidRPr="00F06032">
        <w:rPr>
          <w:rFonts w:ascii="Arial" w:hAnsi="Arial" w:cs="Arial"/>
          <w:sz w:val="24"/>
          <w:szCs w:val="24"/>
        </w:rPr>
        <w:t>The company's goal is to apply sustainable development through innovation, a commitment that gives to 3 M's stakeholder long-term vision and responsible business practices.</w:t>
      </w:r>
      <w:r w:rsidR="00571E32">
        <w:rPr>
          <w:rFonts w:ascii="Arial" w:hAnsi="Arial" w:cs="Arial"/>
          <w:sz w:val="24"/>
          <w:szCs w:val="24"/>
        </w:rPr>
        <w:t xml:space="preserve"> </w:t>
      </w:r>
      <w:r w:rsidR="00E63BAB">
        <w:rPr>
          <w:rFonts w:ascii="Arial" w:hAnsi="Arial" w:cs="Arial"/>
          <w:sz w:val="24"/>
          <w:szCs w:val="24"/>
        </w:rPr>
        <w:t>3M is permanently adapting and evolving, ensuring that its products are answering the fast-changing needs of its customers and stakeholders.</w:t>
      </w:r>
    </w:p>
    <w:p w14:paraId="1DCD7962" w14:textId="66B3AE09"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 xml:space="preserve">Key Functions of the Organisation </w:t>
      </w:r>
    </w:p>
    <w:p w14:paraId="35A13F43" w14:textId="4BC6B249"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For 3M to maintain its position as a leader in innovation and market presence, it relies on several key functions vital to running a successful business.</w:t>
      </w:r>
      <w:r w:rsidR="0096406C">
        <w:rPr>
          <w:rFonts w:ascii="Arial" w:hAnsi="Arial" w:cs="Arial"/>
          <w:sz w:val="24"/>
          <w:szCs w:val="24"/>
        </w:rPr>
        <w:t xml:space="preserve"> One of these key functions is research and development, which is not just a part but the heart of 3 M's innovation process, constantly pushing the boundaries of what's possible.</w:t>
      </w:r>
      <w:r w:rsidRPr="0096406C">
        <w:rPr>
          <w:rFonts w:ascii="Arial" w:hAnsi="Arial" w:cs="Arial"/>
          <w:sz w:val="24"/>
          <w:szCs w:val="24"/>
        </w:rPr>
        <w:t xml:space="preserve"> </w:t>
      </w:r>
    </w:p>
    <w:p w14:paraId="72837DD2" w14:textId="77777777"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Accounting and Finance</w:t>
      </w:r>
    </w:p>
    <w:p w14:paraId="32CE0BBA" w14:textId="77777777"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The accounting and finance department at 3M plays a critical role in managing the company's financial health. This department is responsible for</w:t>
      </w:r>
      <w:r w:rsidR="0096406C">
        <w:rPr>
          <w:rFonts w:ascii="Arial" w:hAnsi="Arial" w:cs="Arial"/>
          <w:sz w:val="24"/>
          <w:szCs w:val="24"/>
        </w:rPr>
        <w:t xml:space="preserve"> </w:t>
      </w:r>
      <w:r w:rsidRPr="0096406C">
        <w:rPr>
          <w:rFonts w:ascii="Arial" w:hAnsi="Arial" w:cs="Arial"/>
          <w:sz w:val="24"/>
          <w:szCs w:val="24"/>
        </w:rPr>
        <w:t xml:space="preserve">budgeting, financial reporting, and analysis, which allows the organization to make informed decisions based on accurate data. Effective financial management enables 3M to allocate resources efficiently, invest in research and development, and pursue growth opportunities. By tracking expenses and revenues meticulously, the finance team ensures that 3M can sustain its operations, invest in innovation, and return value to its shareholders. </w:t>
      </w:r>
    </w:p>
    <w:p w14:paraId="3BC9FF9B" w14:textId="0A7DAB3D"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 xml:space="preserve">Marketing </w:t>
      </w:r>
    </w:p>
    <w:p w14:paraId="383E698D" w14:textId="166D28C4" w:rsidR="0096406C" w:rsidRDefault="004710B1" w:rsidP="0096406C">
      <w:pPr>
        <w:spacing w:line="360" w:lineRule="auto"/>
        <w:jc w:val="both"/>
        <w:rPr>
          <w:rFonts w:ascii="Arial" w:hAnsi="Arial" w:cs="Arial"/>
          <w:sz w:val="24"/>
          <w:szCs w:val="24"/>
        </w:rPr>
      </w:pPr>
      <w:r w:rsidRPr="0096406C">
        <w:rPr>
          <w:rFonts w:ascii="Arial" w:hAnsi="Arial" w:cs="Arial"/>
          <w:sz w:val="24"/>
          <w:szCs w:val="24"/>
        </w:rPr>
        <w:lastRenderedPageBreak/>
        <w:t xml:space="preserve">Marketing is another essential function within 3M, as it drives brand awareness and product demand in a competitive market. The marketing team engages in extensive market research to understand consumer needs and preferences, enabling 3M to tailor its products effectively. Through strategic marketing campaigns, 3M communicates its value proposition and unique selling points to potential customers. </w:t>
      </w:r>
      <w:r w:rsidR="0096406C">
        <w:rPr>
          <w:rFonts w:ascii="Arial" w:hAnsi="Arial" w:cs="Arial"/>
          <w:sz w:val="24"/>
          <w:szCs w:val="24"/>
        </w:rPr>
        <w:t>Leveraging</w:t>
      </w:r>
      <w:r w:rsidRPr="0096406C">
        <w:rPr>
          <w:rFonts w:ascii="Arial" w:hAnsi="Arial" w:cs="Arial"/>
          <w:sz w:val="24"/>
          <w:szCs w:val="24"/>
        </w:rPr>
        <w:t xml:space="preserve"> various </w:t>
      </w:r>
      <w:r w:rsidR="0096406C" w:rsidRPr="0096406C">
        <w:rPr>
          <w:rFonts w:ascii="Arial" w:hAnsi="Arial" w:cs="Arial"/>
          <w:sz w:val="24"/>
          <w:szCs w:val="24"/>
        </w:rPr>
        <w:t>channels, including</w:t>
      </w:r>
      <w:r w:rsidRPr="0096406C">
        <w:rPr>
          <w:rFonts w:ascii="Arial" w:hAnsi="Arial" w:cs="Arial"/>
          <w:sz w:val="24"/>
          <w:szCs w:val="24"/>
        </w:rPr>
        <w:t xml:space="preserve"> digital marketing, social media, and traditional advertising, 3M can create a strong brand presence and foster customer loyalty. This focus on marketing </w:t>
      </w:r>
      <w:r w:rsidR="0096406C">
        <w:rPr>
          <w:rFonts w:ascii="Arial" w:hAnsi="Arial" w:cs="Arial"/>
          <w:sz w:val="24"/>
          <w:szCs w:val="24"/>
        </w:rPr>
        <w:t>enhances product visibility and</w:t>
      </w:r>
      <w:r w:rsidRPr="0096406C">
        <w:rPr>
          <w:rFonts w:ascii="Arial" w:hAnsi="Arial" w:cs="Arial"/>
          <w:sz w:val="24"/>
          <w:szCs w:val="24"/>
        </w:rPr>
        <w:t xml:space="preserve"> contributes to sales growth and overall profitability. </w:t>
      </w:r>
    </w:p>
    <w:p w14:paraId="0EB11972" w14:textId="58A2E9CA"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Human Resource Management</w:t>
      </w:r>
    </w:p>
    <w:p w14:paraId="5B5125BA" w14:textId="2E771C3A"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 xml:space="preserve">Human resource management (HRM) is pivotal at 3M, as the company recognizes </w:t>
      </w:r>
      <w:r w:rsidR="0096406C">
        <w:rPr>
          <w:rFonts w:ascii="Arial" w:hAnsi="Arial" w:cs="Arial"/>
          <w:sz w:val="24"/>
          <w:szCs w:val="24"/>
        </w:rPr>
        <w:t>its employees as</w:t>
      </w:r>
      <w:r w:rsidRPr="0096406C">
        <w:rPr>
          <w:rFonts w:ascii="Arial" w:hAnsi="Arial" w:cs="Arial"/>
          <w:sz w:val="24"/>
          <w:szCs w:val="24"/>
        </w:rPr>
        <w:t xml:space="preserve"> its greatest asset. The HR department </w:t>
      </w:r>
      <w:r w:rsidR="0096406C">
        <w:rPr>
          <w:rFonts w:ascii="Arial" w:hAnsi="Arial" w:cs="Arial"/>
          <w:sz w:val="24"/>
          <w:szCs w:val="24"/>
        </w:rPr>
        <w:t>recruits, trains, and retains</w:t>
      </w:r>
      <w:r w:rsidRPr="0096406C">
        <w:rPr>
          <w:rFonts w:ascii="Arial" w:hAnsi="Arial" w:cs="Arial"/>
          <w:sz w:val="24"/>
          <w:szCs w:val="24"/>
        </w:rPr>
        <w:t xml:space="preserve"> top talent, ensuring the organization remains innovative and competitive. 3M emphasizes employee development through ongoing training programs and career advancement opportunities, fostering a culture of continuous improvement. Moreover, HRM </w:t>
      </w:r>
      <w:r w:rsidR="0096406C">
        <w:rPr>
          <w:rFonts w:ascii="Arial" w:hAnsi="Arial" w:cs="Arial"/>
          <w:sz w:val="24"/>
          <w:szCs w:val="24"/>
        </w:rPr>
        <w:t>is crucial</w:t>
      </w:r>
      <w:r w:rsidRPr="0096406C">
        <w:rPr>
          <w:rFonts w:ascii="Arial" w:hAnsi="Arial" w:cs="Arial"/>
          <w:sz w:val="24"/>
          <w:szCs w:val="24"/>
        </w:rPr>
        <w:t xml:space="preserve"> in maintaining employee satisfaction and engagement, </w:t>
      </w:r>
      <w:r w:rsidR="0096406C">
        <w:rPr>
          <w:rFonts w:ascii="Arial" w:hAnsi="Arial" w:cs="Arial"/>
          <w:sz w:val="24"/>
          <w:szCs w:val="24"/>
        </w:rPr>
        <w:t>directly impacting</w:t>
      </w:r>
      <w:r w:rsidRPr="0096406C">
        <w:rPr>
          <w:rFonts w:ascii="Arial" w:hAnsi="Arial" w:cs="Arial"/>
          <w:sz w:val="24"/>
          <w:szCs w:val="24"/>
        </w:rPr>
        <w:t xml:space="preserve"> productivity and organizational success. By cultivating a motivated workforce, 3M can harness diverse perspectives and ideas, driving innovation and collaboration across the organization. </w:t>
      </w:r>
    </w:p>
    <w:p w14:paraId="6E814E1F" w14:textId="77777777"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Organizational Culture</w:t>
      </w:r>
    </w:p>
    <w:p w14:paraId="775F1A90" w14:textId="04C4EAC6" w:rsidR="0096406C" w:rsidRDefault="0096406C" w:rsidP="0096406C">
      <w:pPr>
        <w:spacing w:line="360" w:lineRule="auto"/>
        <w:jc w:val="both"/>
        <w:rPr>
          <w:rFonts w:ascii="Arial" w:hAnsi="Arial" w:cs="Arial"/>
          <w:sz w:val="24"/>
          <w:szCs w:val="24"/>
        </w:rPr>
      </w:pPr>
      <w:r>
        <w:rPr>
          <w:rFonts w:ascii="Arial" w:hAnsi="Arial" w:cs="Arial"/>
          <w:sz w:val="24"/>
          <w:szCs w:val="24"/>
        </w:rPr>
        <w:t>A strong focus on innovation, collaboration, and integrity characterizes the organizational culture at 3M</w:t>
      </w:r>
      <w:r w:rsidR="004710B1" w:rsidRPr="0096406C">
        <w:rPr>
          <w:rFonts w:ascii="Arial" w:hAnsi="Arial" w:cs="Arial"/>
          <w:sz w:val="24"/>
          <w:szCs w:val="24"/>
        </w:rPr>
        <w:t xml:space="preserve">. 3M's commitment to innovation is deeply ingrained in its culture; the company encourages employees to think creatively and experiment with new ideas. This culture of innovation is supported by the company's investment in research and development, which accounts for a significant portion of its revenue. Employees are empowered to pursue projects that inspire them, fostering a sense of ownership and accountability. Collaboration is another cornerstone of 3M’s culture. The organization promotes teamwork across different departments and geographical locations, enabling employees to share knowledge, skills, and resources. This collaborative environment </w:t>
      </w:r>
      <w:r>
        <w:rPr>
          <w:rFonts w:ascii="Arial" w:hAnsi="Arial" w:cs="Arial"/>
          <w:sz w:val="24"/>
          <w:szCs w:val="24"/>
        </w:rPr>
        <w:t>enhances problem-solving capabilities and</w:t>
      </w:r>
      <w:r w:rsidR="004710B1" w:rsidRPr="0096406C">
        <w:rPr>
          <w:rFonts w:ascii="Arial" w:hAnsi="Arial" w:cs="Arial"/>
          <w:sz w:val="24"/>
          <w:szCs w:val="24"/>
        </w:rPr>
        <w:t xml:space="preserve"> leads to the development of innovative products that meet diverse market needs. Integrity is embedded in 3M's values, guiding its actions and decisions. The company emphasizes ethical </w:t>
      </w:r>
      <w:r w:rsidRPr="0096406C">
        <w:rPr>
          <w:rFonts w:ascii="Arial" w:hAnsi="Arial" w:cs="Arial"/>
          <w:sz w:val="24"/>
          <w:szCs w:val="24"/>
        </w:rPr>
        <w:t>behaviour</w:t>
      </w:r>
      <w:r w:rsidR="004710B1" w:rsidRPr="0096406C">
        <w:rPr>
          <w:rFonts w:ascii="Arial" w:hAnsi="Arial" w:cs="Arial"/>
          <w:sz w:val="24"/>
          <w:szCs w:val="24"/>
        </w:rPr>
        <w:t xml:space="preserve"> and social responsibility, ensuring that its operations </w:t>
      </w:r>
      <w:r w:rsidR="004710B1" w:rsidRPr="0096406C">
        <w:rPr>
          <w:rFonts w:ascii="Arial" w:hAnsi="Arial" w:cs="Arial"/>
          <w:sz w:val="24"/>
          <w:szCs w:val="24"/>
        </w:rPr>
        <w:lastRenderedPageBreak/>
        <w:t xml:space="preserve">align with </w:t>
      </w:r>
      <w:r>
        <w:rPr>
          <w:rFonts w:ascii="Arial" w:hAnsi="Arial" w:cs="Arial"/>
          <w:sz w:val="24"/>
          <w:szCs w:val="24"/>
        </w:rPr>
        <w:t>sustainability principles</w:t>
      </w:r>
      <w:r w:rsidR="004710B1" w:rsidRPr="0096406C">
        <w:rPr>
          <w:rFonts w:ascii="Arial" w:hAnsi="Arial" w:cs="Arial"/>
          <w:sz w:val="24"/>
          <w:szCs w:val="24"/>
        </w:rPr>
        <w:t xml:space="preserve"> and respect for communities. This commitment to integrity fosters trust among employees, customers, and stakeholders, ultimately contributing to the organization's positive reputation. The influence of organizational culture on the environment cannot be overstated. A strong culture promotes employee engagement and satisfaction, </w:t>
      </w:r>
      <w:r>
        <w:rPr>
          <w:rFonts w:ascii="Arial" w:hAnsi="Arial" w:cs="Arial"/>
          <w:sz w:val="24"/>
          <w:szCs w:val="24"/>
        </w:rPr>
        <w:t>lowering</w:t>
      </w:r>
      <w:r w:rsidR="004710B1" w:rsidRPr="0096406C">
        <w:rPr>
          <w:rFonts w:ascii="Arial" w:hAnsi="Arial" w:cs="Arial"/>
          <w:sz w:val="24"/>
          <w:szCs w:val="24"/>
        </w:rPr>
        <w:t xml:space="preserve"> turnover rates and higher productivity. </w:t>
      </w:r>
      <w:r>
        <w:rPr>
          <w:rFonts w:ascii="Arial" w:hAnsi="Arial" w:cs="Arial"/>
          <w:sz w:val="24"/>
          <w:szCs w:val="24"/>
        </w:rPr>
        <w:t>Employees who feel valued and connected to the company's mission</w:t>
      </w:r>
      <w:r w:rsidR="004710B1" w:rsidRPr="0096406C">
        <w:rPr>
          <w:rFonts w:ascii="Arial" w:hAnsi="Arial" w:cs="Arial"/>
          <w:sz w:val="24"/>
          <w:szCs w:val="24"/>
        </w:rPr>
        <w:t xml:space="preserve"> are more likely to contribute positively to </w:t>
      </w:r>
      <w:r>
        <w:rPr>
          <w:rFonts w:ascii="Arial" w:hAnsi="Arial" w:cs="Arial"/>
          <w:sz w:val="24"/>
          <w:szCs w:val="24"/>
        </w:rPr>
        <w:t>its</w:t>
      </w:r>
      <w:r w:rsidR="004710B1" w:rsidRPr="0096406C">
        <w:rPr>
          <w:rFonts w:ascii="Arial" w:hAnsi="Arial" w:cs="Arial"/>
          <w:sz w:val="24"/>
          <w:szCs w:val="24"/>
        </w:rPr>
        <w:t xml:space="preserve"> goals. Additionally, a culture that prioritizes innovation positions 3M to respond to market changes swiftly, enabling the company to stay ahead of competitors. Moreover, 3M's emphasis on sustainability and social responsibility resonates with consumers and businesses alike. In an era where environmental concerns are paramount, 3M's commitment to developing sustainable products and practices enhances its reputation and strengthens customer loyalty. By aligning its culture with the values of its stakeholders, 3M can navigate challenges while maintaining a competitive edge in the market. </w:t>
      </w:r>
    </w:p>
    <w:p w14:paraId="5E7CF5FB" w14:textId="77777777" w:rsidR="0096406C" w:rsidRDefault="004710B1" w:rsidP="0096406C">
      <w:pPr>
        <w:spacing w:line="360" w:lineRule="auto"/>
        <w:jc w:val="both"/>
        <w:rPr>
          <w:rFonts w:ascii="Arial" w:hAnsi="Arial" w:cs="Arial"/>
          <w:sz w:val="24"/>
          <w:szCs w:val="24"/>
        </w:rPr>
      </w:pPr>
      <w:r w:rsidRPr="0096406C">
        <w:rPr>
          <w:rFonts w:ascii="Arial" w:hAnsi="Arial" w:cs="Arial"/>
          <w:sz w:val="24"/>
          <w:szCs w:val="24"/>
        </w:rPr>
        <w:t xml:space="preserve">Conclusion </w:t>
      </w:r>
    </w:p>
    <w:p w14:paraId="7BA71A72" w14:textId="11277F14" w:rsidR="00490657" w:rsidRDefault="004710B1" w:rsidP="0096406C">
      <w:pPr>
        <w:spacing w:line="360" w:lineRule="auto"/>
        <w:jc w:val="both"/>
        <w:rPr>
          <w:rFonts w:ascii="Arial" w:hAnsi="Arial" w:cs="Arial"/>
          <w:sz w:val="24"/>
          <w:szCs w:val="24"/>
        </w:rPr>
      </w:pPr>
      <w:r w:rsidRPr="0096406C">
        <w:rPr>
          <w:rFonts w:ascii="Arial" w:hAnsi="Arial" w:cs="Arial"/>
          <w:sz w:val="24"/>
          <w:szCs w:val="24"/>
        </w:rPr>
        <w:t xml:space="preserve">In summary, 3M’s key functions—accounting and finance, marketing, and human resource management—are integral to its operational efficiency and market competitiveness. Each function contributes uniquely to the organization’s overall performance, driving innovation and profitability. Additionally, 3M’s organizational culture, characterized by collaboration, innovation, and integrity, </w:t>
      </w:r>
      <w:r w:rsidR="0096406C">
        <w:rPr>
          <w:rFonts w:ascii="Arial" w:hAnsi="Arial" w:cs="Arial"/>
          <w:sz w:val="24"/>
          <w:szCs w:val="24"/>
        </w:rPr>
        <w:t>enhances employee engagement and</w:t>
      </w:r>
      <w:r w:rsidRPr="0096406C">
        <w:rPr>
          <w:rFonts w:ascii="Arial" w:hAnsi="Arial" w:cs="Arial"/>
          <w:sz w:val="24"/>
          <w:szCs w:val="24"/>
        </w:rPr>
        <w:t xml:space="preserve"> shapes its external relationships. Together, these elements create a thriving workplace that fosters creativity and resilience, positioning 3M as a leader in the global marketplace.</w:t>
      </w:r>
    </w:p>
    <w:p w14:paraId="48ECDA20" w14:textId="4F8FDCCC" w:rsidR="00F54777" w:rsidRDefault="00F54777" w:rsidP="0096406C">
      <w:pPr>
        <w:spacing w:line="360" w:lineRule="auto"/>
        <w:jc w:val="both"/>
        <w:rPr>
          <w:rFonts w:ascii="Arial" w:hAnsi="Arial" w:cs="Arial"/>
          <w:color w:val="FF0000"/>
          <w:sz w:val="24"/>
          <w:szCs w:val="24"/>
        </w:rPr>
      </w:pPr>
      <w:r>
        <w:rPr>
          <w:rFonts w:ascii="Arial" w:hAnsi="Arial" w:cs="Arial"/>
          <w:color w:val="FF0000"/>
          <w:sz w:val="24"/>
          <w:szCs w:val="24"/>
        </w:rPr>
        <w:t>Business owners and managers have control over the internal environment, including day-to-day decisions such as purchasing supplies and hiring employees. They must adapt their businesses to cope with external environmental changes to compete successfully.</w:t>
      </w:r>
    </w:p>
    <w:p w14:paraId="44D856DA" w14:textId="0234E185" w:rsidR="00F54777" w:rsidRDefault="00F54777" w:rsidP="0096406C">
      <w:pPr>
        <w:spacing w:line="360" w:lineRule="auto"/>
        <w:jc w:val="both"/>
        <w:rPr>
          <w:rFonts w:ascii="Arial" w:hAnsi="Arial" w:cs="Arial"/>
          <w:color w:val="FF0000"/>
          <w:sz w:val="24"/>
          <w:szCs w:val="24"/>
        </w:rPr>
      </w:pPr>
      <w:r>
        <w:rPr>
          <w:rFonts w:ascii="Arial" w:hAnsi="Arial" w:cs="Arial"/>
          <w:color w:val="FF0000"/>
          <w:sz w:val="24"/>
          <w:szCs w:val="24"/>
        </w:rPr>
        <w:t>Culture:</w:t>
      </w:r>
    </w:p>
    <w:p w14:paraId="72EC3F26" w14:textId="59412D6C" w:rsidR="00F54777" w:rsidRDefault="00F54777" w:rsidP="0096406C">
      <w:pPr>
        <w:spacing w:line="360" w:lineRule="auto"/>
        <w:jc w:val="both"/>
        <w:rPr>
          <w:rFonts w:ascii="Arial" w:hAnsi="Arial" w:cs="Arial"/>
          <w:color w:val="FF0000"/>
          <w:sz w:val="24"/>
          <w:szCs w:val="24"/>
        </w:rPr>
      </w:pPr>
      <w:r w:rsidRPr="00F54777">
        <w:rPr>
          <w:rFonts w:ascii="Arial" w:hAnsi="Arial" w:cs="Arial"/>
          <w:color w:val="FF0000"/>
          <w:sz w:val="24"/>
          <w:szCs w:val="24"/>
        </w:rPr>
        <w:t xml:space="preserve">M's culture is powered by five elements: Customer at our Core, Winning with Agility, Innovating Boldly, Powered by Inclusion, and Unwavering Integrity. 3Mers embody each of these to advance, enhance, and improve every company, home, and </w:t>
      </w:r>
      <w:proofErr w:type="spellStart"/>
      <w:r w:rsidRPr="00F54777">
        <w:rPr>
          <w:rFonts w:ascii="Arial" w:hAnsi="Arial" w:cs="Arial"/>
          <w:color w:val="FF0000"/>
          <w:sz w:val="24"/>
          <w:szCs w:val="24"/>
        </w:rPr>
        <w:t>life.For</w:t>
      </w:r>
      <w:proofErr w:type="spellEnd"/>
      <w:r w:rsidRPr="00F54777">
        <w:rPr>
          <w:rFonts w:ascii="Arial" w:hAnsi="Arial" w:cs="Arial"/>
          <w:color w:val="FF0000"/>
          <w:sz w:val="24"/>
          <w:szCs w:val="24"/>
        </w:rPr>
        <w:t xml:space="preserve"> more than 70 years, 3M’s unique 15% Culture has encouraged employees to set aside </w:t>
      </w:r>
      <w:r w:rsidRPr="00F54777">
        <w:rPr>
          <w:rFonts w:ascii="Arial" w:hAnsi="Arial" w:cs="Arial"/>
          <w:color w:val="FF0000"/>
          <w:sz w:val="24"/>
          <w:szCs w:val="24"/>
        </w:rPr>
        <w:lastRenderedPageBreak/>
        <w:t xml:space="preserve">a portion of their work time to proactively cultivate and pursue innovative ideas that excite </w:t>
      </w:r>
      <w:proofErr w:type="spellStart"/>
      <w:r w:rsidRPr="00F54777">
        <w:rPr>
          <w:rFonts w:ascii="Arial" w:hAnsi="Arial" w:cs="Arial"/>
          <w:color w:val="FF0000"/>
          <w:sz w:val="24"/>
          <w:szCs w:val="24"/>
        </w:rPr>
        <w:t>them.</w:t>
      </w:r>
      <w:hyperlink r:id="rId6" w:history="1">
        <w:r w:rsidRPr="00F54777">
          <w:rPr>
            <w:rStyle w:val="Hyperlink"/>
          </w:rPr>
          <w:t>https</w:t>
        </w:r>
        <w:proofErr w:type="spellEnd"/>
        <w:r w:rsidRPr="00F54777">
          <w:rPr>
            <w:rStyle w:val="Hyperlink"/>
          </w:rPr>
          <w:t>://www.youtube.com/watch?v=rkJ-25A8Z6E</w:t>
        </w:r>
      </w:hyperlink>
    </w:p>
    <w:p w14:paraId="5633E3E9" w14:textId="06B0E3A2" w:rsidR="00F54777" w:rsidRDefault="00B51FDF" w:rsidP="0096406C">
      <w:pPr>
        <w:spacing w:line="360" w:lineRule="auto"/>
        <w:jc w:val="both"/>
        <w:rPr>
          <w:rFonts w:ascii="Arial" w:hAnsi="Arial" w:cs="Arial"/>
          <w:color w:val="FF0000"/>
          <w:sz w:val="24"/>
          <w:szCs w:val="24"/>
        </w:rPr>
      </w:pPr>
      <w:r>
        <w:rPr>
          <w:rFonts w:ascii="Arial" w:hAnsi="Arial" w:cs="Arial"/>
          <w:color w:val="FF0000"/>
          <w:sz w:val="24"/>
          <w:szCs w:val="24"/>
        </w:rPr>
        <w:t>Mission</w:t>
      </w:r>
    </w:p>
    <w:p w14:paraId="5D720233" w14:textId="050B63E9" w:rsidR="00B51FDF" w:rsidRDefault="00B51FDF" w:rsidP="0096406C">
      <w:pPr>
        <w:spacing w:line="360" w:lineRule="auto"/>
        <w:jc w:val="both"/>
        <w:rPr>
          <w:rFonts w:ascii="Arial" w:hAnsi="Arial" w:cs="Arial"/>
          <w:color w:val="FF0000"/>
          <w:sz w:val="24"/>
          <w:szCs w:val="24"/>
        </w:rPr>
      </w:pPr>
      <w:r w:rsidRPr="00B51FDF">
        <w:rPr>
          <w:rFonts w:ascii="Arial" w:hAnsi="Arial" w:cs="Arial"/>
          <w:color w:val="FF0000"/>
          <w:sz w:val="24"/>
          <w:szCs w:val="24"/>
        </w:rPr>
        <w:t>3M is committed to actively contributing to sustainable development through environmental protection, social responsibility, and economic progress.’ This is the clear and detailed mission statement of 3M. </w:t>
      </w:r>
    </w:p>
    <w:p w14:paraId="2CC98678" w14:textId="77777777" w:rsidR="002C7205" w:rsidRPr="002C7205" w:rsidRDefault="002C7205" w:rsidP="002C7205">
      <w:pPr>
        <w:spacing w:line="360" w:lineRule="auto"/>
        <w:jc w:val="both"/>
        <w:rPr>
          <w:rFonts w:ascii="Arial" w:hAnsi="Arial" w:cs="Arial"/>
          <w:b/>
          <w:bCs/>
          <w:color w:val="FF0000"/>
          <w:sz w:val="24"/>
          <w:szCs w:val="24"/>
        </w:rPr>
      </w:pPr>
      <w:r w:rsidRPr="002C7205">
        <w:rPr>
          <w:rFonts w:ascii="Arial" w:hAnsi="Arial" w:cs="Arial"/>
          <w:b/>
          <w:bCs/>
          <w:color w:val="FF0000"/>
          <w:sz w:val="24"/>
          <w:szCs w:val="24"/>
        </w:rPr>
        <w:t>Environmental Protection</w:t>
      </w:r>
    </w:p>
    <w:p w14:paraId="4A386D54" w14:textId="77777777" w:rsidR="002C7205" w:rsidRPr="002C7205" w:rsidRDefault="002C7205" w:rsidP="002C7205">
      <w:pPr>
        <w:spacing w:line="360" w:lineRule="auto"/>
        <w:jc w:val="both"/>
        <w:rPr>
          <w:rFonts w:ascii="Arial" w:hAnsi="Arial" w:cs="Arial"/>
          <w:color w:val="FF0000"/>
          <w:sz w:val="24"/>
          <w:szCs w:val="24"/>
        </w:rPr>
      </w:pPr>
      <w:r w:rsidRPr="002C7205">
        <w:rPr>
          <w:rFonts w:ascii="Arial" w:hAnsi="Arial" w:cs="Arial"/>
          <w:color w:val="FF0000"/>
          <w:sz w:val="24"/>
          <w:szCs w:val="24"/>
        </w:rPr>
        <w:t>The company invests in research and development to find ways to make its processes more energy efficient. A good example of the effectiveness of this is the reduction of the company’s use of fossil fuels. 3M is dedicated to creating products that make it possible to utilize solar energy and other renewable resources.</w:t>
      </w:r>
    </w:p>
    <w:p w14:paraId="71C71125" w14:textId="77777777" w:rsidR="002C7205" w:rsidRPr="002C7205" w:rsidRDefault="002C7205" w:rsidP="002C7205">
      <w:pPr>
        <w:spacing w:line="360" w:lineRule="auto"/>
        <w:jc w:val="both"/>
        <w:rPr>
          <w:rFonts w:ascii="Arial" w:hAnsi="Arial" w:cs="Arial"/>
          <w:b/>
          <w:bCs/>
          <w:color w:val="FF0000"/>
          <w:sz w:val="24"/>
          <w:szCs w:val="24"/>
        </w:rPr>
      </w:pPr>
      <w:r w:rsidRPr="002C7205">
        <w:rPr>
          <w:rFonts w:ascii="Arial" w:hAnsi="Arial" w:cs="Arial"/>
          <w:b/>
          <w:bCs/>
          <w:color w:val="FF0000"/>
          <w:sz w:val="24"/>
          <w:szCs w:val="24"/>
        </w:rPr>
        <w:t>Social Responsibility</w:t>
      </w:r>
    </w:p>
    <w:p w14:paraId="7CE9AC47" w14:textId="77777777" w:rsidR="002C7205" w:rsidRPr="002C7205" w:rsidRDefault="002C7205" w:rsidP="002C7205">
      <w:pPr>
        <w:spacing w:line="360" w:lineRule="auto"/>
        <w:jc w:val="both"/>
        <w:rPr>
          <w:rFonts w:ascii="Arial" w:hAnsi="Arial" w:cs="Arial"/>
          <w:color w:val="FF0000"/>
          <w:sz w:val="24"/>
          <w:szCs w:val="24"/>
        </w:rPr>
      </w:pPr>
      <w:r w:rsidRPr="002C7205">
        <w:rPr>
          <w:rFonts w:ascii="Arial" w:hAnsi="Arial" w:cs="Arial"/>
          <w:color w:val="FF0000"/>
          <w:sz w:val="24"/>
          <w:szCs w:val="24"/>
        </w:rPr>
        <w:t>The company has created a number of special procedures to protect its employees and the environment. 3M words hard to develop new healthcare solutions that help people all around the world. Employees are invited and actively encouraged to share their opinions on innovative ways to do this.</w:t>
      </w:r>
    </w:p>
    <w:p w14:paraId="2B83191A" w14:textId="77777777" w:rsidR="002C7205" w:rsidRPr="002C7205" w:rsidRDefault="002C7205" w:rsidP="002C7205">
      <w:pPr>
        <w:spacing w:line="360" w:lineRule="auto"/>
        <w:jc w:val="both"/>
        <w:rPr>
          <w:rFonts w:ascii="Arial" w:hAnsi="Arial" w:cs="Arial"/>
          <w:b/>
          <w:bCs/>
          <w:color w:val="FF0000"/>
          <w:sz w:val="24"/>
          <w:szCs w:val="24"/>
        </w:rPr>
      </w:pPr>
      <w:r w:rsidRPr="002C7205">
        <w:rPr>
          <w:rFonts w:ascii="Arial" w:hAnsi="Arial" w:cs="Arial"/>
          <w:b/>
          <w:bCs/>
          <w:color w:val="FF0000"/>
          <w:sz w:val="24"/>
          <w:szCs w:val="24"/>
        </w:rPr>
        <w:t>Economic Progress</w:t>
      </w:r>
    </w:p>
    <w:p w14:paraId="5F66D748" w14:textId="77777777" w:rsidR="002C7205" w:rsidRPr="002C7205" w:rsidRDefault="002C7205" w:rsidP="002C7205">
      <w:pPr>
        <w:spacing w:line="360" w:lineRule="auto"/>
        <w:jc w:val="both"/>
        <w:rPr>
          <w:rFonts w:ascii="Arial" w:hAnsi="Arial" w:cs="Arial"/>
          <w:color w:val="FF0000"/>
          <w:sz w:val="24"/>
          <w:szCs w:val="24"/>
        </w:rPr>
      </w:pPr>
      <w:r w:rsidRPr="002C7205">
        <w:rPr>
          <w:rFonts w:ascii="Arial" w:hAnsi="Arial" w:cs="Arial"/>
          <w:color w:val="FF0000"/>
          <w:sz w:val="24"/>
          <w:szCs w:val="24"/>
        </w:rPr>
        <w:t>3M tracks resources to help it use resources more efficiently and effectively. This helps to reduce waste while making the spread of resources fairer for everyone involved. The company has built laboratories and factories in low-income areas to help boost their economies.</w:t>
      </w:r>
    </w:p>
    <w:p w14:paraId="78F23098" w14:textId="77777777" w:rsidR="002C7205" w:rsidRDefault="002C7205" w:rsidP="0096406C">
      <w:pPr>
        <w:spacing w:line="360" w:lineRule="auto"/>
        <w:jc w:val="both"/>
        <w:rPr>
          <w:rFonts w:ascii="Arial" w:hAnsi="Arial" w:cs="Arial"/>
          <w:color w:val="FF0000"/>
          <w:sz w:val="24"/>
          <w:szCs w:val="24"/>
        </w:rPr>
      </w:pPr>
    </w:p>
    <w:p w14:paraId="6365B83A" w14:textId="7ADB8582" w:rsidR="00B51FDF" w:rsidRDefault="002C7205" w:rsidP="0096406C">
      <w:pPr>
        <w:spacing w:line="360" w:lineRule="auto"/>
        <w:jc w:val="both"/>
        <w:rPr>
          <w:rFonts w:ascii="Arial" w:hAnsi="Arial" w:cs="Arial"/>
          <w:color w:val="FF0000"/>
          <w:sz w:val="24"/>
          <w:szCs w:val="24"/>
        </w:rPr>
      </w:pPr>
      <w:hyperlink r:id="rId7" w:history="1">
        <w:r w:rsidRPr="0071560B">
          <w:rPr>
            <w:rStyle w:val="Hyperlink"/>
            <w:rFonts w:ascii="Arial" w:hAnsi="Arial" w:cs="Arial"/>
            <w:sz w:val="24"/>
            <w:szCs w:val="24"/>
          </w:rPr>
          <w:t>https://www.ncesc.com/3m-mission-and-vision-statement-analysis/</w:t>
        </w:r>
      </w:hyperlink>
      <w:r>
        <w:rPr>
          <w:rFonts w:ascii="Arial" w:hAnsi="Arial" w:cs="Arial"/>
          <w:color w:val="FF0000"/>
          <w:sz w:val="24"/>
          <w:szCs w:val="24"/>
        </w:rPr>
        <w:t xml:space="preserve"> </w:t>
      </w:r>
    </w:p>
    <w:p w14:paraId="0DDC7608" w14:textId="77777777" w:rsidR="002C7205" w:rsidRDefault="002C7205" w:rsidP="0096406C">
      <w:pPr>
        <w:spacing w:line="360" w:lineRule="auto"/>
        <w:jc w:val="both"/>
        <w:rPr>
          <w:rFonts w:ascii="Arial" w:hAnsi="Arial" w:cs="Arial"/>
          <w:color w:val="FF0000"/>
          <w:sz w:val="24"/>
          <w:szCs w:val="24"/>
        </w:rPr>
      </w:pPr>
    </w:p>
    <w:p w14:paraId="22C3E10B" w14:textId="77777777" w:rsidR="002C7205" w:rsidRPr="002C7205" w:rsidRDefault="002C7205" w:rsidP="002C7205">
      <w:pPr>
        <w:numPr>
          <w:ilvl w:val="0"/>
          <w:numId w:val="1"/>
        </w:numPr>
        <w:spacing w:line="360" w:lineRule="auto"/>
        <w:jc w:val="both"/>
        <w:rPr>
          <w:rFonts w:ascii="Arial" w:hAnsi="Arial" w:cs="Arial"/>
          <w:color w:val="FF0000"/>
          <w:sz w:val="24"/>
          <w:szCs w:val="24"/>
        </w:rPr>
      </w:pPr>
      <w:r w:rsidRPr="002C7205">
        <w:rPr>
          <w:rFonts w:ascii="Arial" w:hAnsi="Arial" w:cs="Arial"/>
          <w:color w:val="FF0000"/>
          <w:sz w:val="24"/>
          <w:szCs w:val="24"/>
        </w:rPr>
        <w:t>Leveraging science, innovation, and collaboration, 3M helps solve global challenges like climate change, public health and safety, environmental justice, and inequities in communities around the world.</w:t>
      </w:r>
    </w:p>
    <w:p w14:paraId="3003E3F2" w14:textId="77777777" w:rsidR="002C7205" w:rsidRPr="00F54777" w:rsidRDefault="002C7205" w:rsidP="0096406C">
      <w:pPr>
        <w:spacing w:line="360" w:lineRule="auto"/>
        <w:jc w:val="both"/>
        <w:rPr>
          <w:rFonts w:ascii="Arial" w:hAnsi="Arial" w:cs="Arial"/>
          <w:color w:val="FF0000"/>
          <w:sz w:val="24"/>
          <w:szCs w:val="24"/>
        </w:rPr>
      </w:pPr>
    </w:p>
    <w:sectPr w:rsidR="002C7205" w:rsidRPr="00F54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5D2881"/>
    <w:multiLevelType w:val="multilevel"/>
    <w:tmpl w:val="3FA86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3595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0B1"/>
    <w:rsid w:val="002C7205"/>
    <w:rsid w:val="002E414B"/>
    <w:rsid w:val="004710B1"/>
    <w:rsid w:val="00490657"/>
    <w:rsid w:val="00571E32"/>
    <w:rsid w:val="005C2FEB"/>
    <w:rsid w:val="00767AA5"/>
    <w:rsid w:val="007B39BF"/>
    <w:rsid w:val="007C4DE4"/>
    <w:rsid w:val="0096406C"/>
    <w:rsid w:val="00A3593A"/>
    <w:rsid w:val="00B51FDF"/>
    <w:rsid w:val="00BE4E0D"/>
    <w:rsid w:val="00BF70F9"/>
    <w:rsid w:val="00D40FF6"/>
    <w:rsid w:val="00E63BAB"/>
    <w:rsid w:val="00F06032"/>
    <w:rsid w:val="00F54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4D3BB5"/>
  <w15:chartTrackingRefBased/>
  <w15:docId w15:val="{A845AD58-3764-46F2-B074-1C0B2E7ED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0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10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10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10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10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10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0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0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0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0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10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10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10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10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1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0B1"/>
    <w:rPr>
      <w:rFonts w:eastAsiaTheme="majorEastAsia" w:cstheme="majorBidi"/>
      <w:color w:val="272727" w:themeColor="text1" w:themeTint="D8"/>
    </w:rPr>
  </w:style>
  <w:style w:type="paragraph" w:styleId="Title">
    <w:name w:val="Title"/>
    <w:basedOn w:val="Normal"/>
    <w:next w:val="Normal"/>
    <w:link w:val="TitleChar"/>
    <w:uiPriority w:val="10"/>
    <w:qFormat/>
    <w:rsid w:val="00471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0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0B1"/>
    <w:pPr>
      <w:spacing w:before="160"/>
      <w:jc w:val="center"/>
    </w:pPr>
    <w:rPr>
      <w:i/>
      <w:iCs/>
      <w:color w:val="404040" w:themeColor="text1" w:themeTint="BF"/>
    </w:rPr>
  </w:style>
  <w:style w:type="character" w:customStyle="1" w:styleId="QuoteChar">
    <w:name w:val="Quote Char"/>
    <w:basedOn w:val="DefaultParagraphFont"/>
    <w:link w:val="Quote"/>
    <w:uiPriority w:val="29"/>
    <w:rsid w:val="004710B1"/>
    <w:rPr>
      <w:i/>
      <w:iCs/>
      <w:color w:val="404040" w:themeColor="text1" w:themeTint="BF"/>
    </w:rPr>
  </w:style>
  <w:style w:type="paragraph" w:styleId="ListParagraph">
    <w:name w:val="List Paragraph"/>
    <w:basedOn w:val="Normal"/>
    <w:uiPriority w:val="34"/>
    <w:qFormat/>
    <w:rsid w:val="004710B1"/>
    <w:pPr>
      <w:ind w:left="720"/>
      <w:contextualSpacing/>
    </w:pPr>
  </w:style>
  <w:style w:type="character" w:styleId="IntenseEmphasis">
    <w:name w:val="Intense Emphasis"/>
    <w:basedOn w:val="DefaultParagraphFont"/>
    <w:uiPriority w:val="21"/>
    <w:qFormat/>
    <w:rsid w:val="004710B1"/>
    <w:rPr>
      <w:i/>
      <w:iCs/>
      <w:color w:val="2F5496" w:themeColor="accent1" w:themeShade="BF"/>
    </w:rPr>
  </w:style>
  <w:style w:type="paragraph" w:styleId="IntenseQuote">
    <w:name w:val="Intense Quote"/>
    <w:basedOn w:val="Normal"/>
    <w:next w:val="Normal"/>
    <w:link w:val="IntenseQuoteChar"/>
    <w:uiPriority w:val="30"/>
    <w:qFormat/>
    <w:rsid w:val="004710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10B1"/>
    <w:rPr>
      <w:i/>
      <w:iCs/>
      <w:color w:val="2F5496" w:themeColor="accent1" w:themeShade="BF"/>
    </w:rPr>
  </w:style>
  <w:style w:type="character" w:styleId="IntenseReference">
    <w:name w:val="Intense Reference"/>
    <w:basedOn w:val="DefaultParagraphFont"/>
    <w:uiPriority w:val="32"/>
    <w:qFormat/>
    <w:rsid w:val="004710B1"/>
    <w:rPr>
      <w:b/>
      <w:bCs/>
      <w:smallCaps/>
      <w:color w:val="2F5496" w:themeColor="accent1" w:themeShade="BF"/>
      <w:spacing w:val="5"/>
    </w:rPr>
  </w:style>
  <w:style w:type="character" w:styleId="Hyperlink">
    <w:name w:val="Hyperlink"/>
    <w:basedOn w:val="DefaultParagraphFont"/>
    <w:uiPriority w:val="99"/>
    <w:unhideWhenUsed/>
    <w:rsid w:val="00BE4E0D"/>
    <w:rPr>
      <w:color w:val="0563C1" w:themeColor="hyperlink"/>
      <w:u w:val="single"/>
    </w:rPr>
  </w:style>
  <w:style w:type="character" w:styleId="UnresolvedMention">
    <w:name w:val="Unresolved Mention"/>
    <w:basedOn w:val="DefaultParagraphFont"/>
    <w:uiPriority w:val="99"/>
    <w:semiHidden/>
    <w:unhideWhenUsed/>
    <w:rsid w:val="00BE4E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0290876">
      <w:bodyDiv w:val="1"/>
      <w:marLeft w:val="0"/>
      <w:marRight w:val="0"/>
      <w:marTop w:val="0"/>
      <w:marBottom w:val="0"/>
      <w:divBdr>
        <w:top w:val="none" w:sz="0" w:space="0" w:color="auto"/>
        <w:left w:val="none" w:sz="0" w:space="0" w:color="auto"/>
        <w:bottom w:val="none" w:sz="0" w:space="0" w:color="auto"/>
        <w:right w:val="none" w:sz="0" w:space="0" w:color="auto"/>
      </w:divBdr>
    </w:div>
    <w:div w:id="1248030601">
      <w:bodyDiv w:val="1"/>
      <w:marLeft w:val="0"/>
      <w:marRight w:val="0"/>
      <w:marTop w:val="0"/>
      <w:marBottom w:val="0"/>
      <w:divBdr>
        <w:top w:val="none" w:sz="0" w:space="0" w:color="auto"/>
        <w:left w:val="none" w:sz="0" w:space="0" w:color="auto"/>
        <w:bottom w:val="none" w:sz="0" w:space="0" w:color="auto"/>
        <w:right w:val="none" w:sz="0" w:space="0" w:color="auto"/>
      </w:divBdr>
      <w:divsChild>
        <w:div w:id="48381411">
          <w:marLeft w:val="0"/>
          <w:marRight w:val="0"/>
          <w:marTop w:val="0"/>
          <w:marBottom w:val="0"/>
          <w:divBdr>
            <w:top w:val="none" w:sz="0" w:space="0" w:color="auto"/>
            <w:left w:val="none" w:sz="0" w:space="0" w:color="auto"/>
            <w:bottom w:val="none" w:sz="0" w:space="0" w:color="auto"/>
            <w:right w:val="none" w:sz="0" w:space="0" w:color="auto"/>
          </w:divBdr>
        </w:div>
      </w:divsChild>
    </w:div>
    <w:div w:id="1329333255">
      <w:bodyDiv w:val="1"/>
      <w:marLeft w:val="0"/>
      <w:marRight w:val="0"/>
      <w:marTop w:val="0"/>
      <w:marBottom w:val="0"/>
      <w:divBdr>
        <w:top w:val="none" w:sz="0" w:space="0" w:color="auto"/>
        <w:left w:val="none" w:sz="0" w:space="0" w:color="auto"/>
        <w:bottom w:val="none" w:sz="0" w:space="0" w:color="auto"/>
        <w:right w:val="none" w:sz="0" w:space="0" w:color="auto"/>
      </w:divBdr>
      <w:divsChild>
        <w:div w:id="958149798">
          <w:marLeft w:val="0"/>
          <w:marRight w:val="0"/>
          <w:marTop w:val="0"/>
          <w:marBottom w:val="0"/>
          <w:divBdr>
            <w:top w:val="none" w:sz="0" w:space="0" w:color="auto"/>
            <w:left w:val="none" w:sz="0" w:space="0" w:color="auto"/>
            <w:bottom w:val="none" w:sz="0" w:space="0" w:color="auto"/>
            <w:right w:val="none" w:sz="0" w:space="0" w:color="auto"/>
          </w:divBdr>
        </w:div>
      </w:divsChild>
    </w:div>
    <w:div w:id="1577588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esc.com/3m-mission-and-vision-statement-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rkJ-25A8Z6E" TargetMode="External"/><Relationship Id="rId5" Type="http://schemas.openxmlformats.org/officeDocument/2006/relationships/hyperlink" Target="https://www.3m.com/3M/en_US/company-us/about-3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1329</TotalTime>
  <Pages>4</Pages>
  <Words>1141</Words>
  <Characters>7172</Characters>
  <Application>Microsoft Office Word</Application>
  <DocSecurity>0</DocSecurity>
  <Lines>121</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3</cp:revision>
  <dcterms:created xsi:type="dcterms:W3CDTF">2024-08-24T14:39:00Z</dcterms:created>
  <dcterms:modified xsi:type="dcterms:W3CDTF">2024-08-31T08:24:00Z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3c69a06f-7b09-456a-a65e-c620dc9c9263</vt:lpwstr>
  </property>
</Properties>
</file>