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3702BF">
            <w:pPr>
              <w:rPr>
                <w:rFonts w:asciiTheme="minorHAnsi" w:hAnsiTheme="minorHAnsi"/>
              </w:rPr>
            </w:pPr>
            <w:r w:rsidRPr="003702BF">
              <w:rPr>
                <w:rFonts w:ascii="Calibri" w:hAnsi="Calibri" w:cs="Calibri"/>
                <w:color w:val="000000"/>
                <w:sz w:val="22"/>
                <w:szCs w:val="22"/>
              </w:rPr>
              <w:t>Harry Farnhill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7F10A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Not clear</w:t>
            </w:r>
          </w:p>
          <w:p w:rsidR="007F10A9" w:rsidRDefault="007F10A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F10A9" w:rsidRDefault="007F10A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Pressure calculate correctly but not altitude</w:t>
            </w:r>
          </w:p>
          <w:p w:rsidR="007F10A9" w:rsidRDefault="007F10A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F10A9" w:rsidRDefault="007F10A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7F10A9" w:rsidRDefault="007F10A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F10A9" w:rsidRDefault="007F10A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7F10A9" w:rsidRDefault="007F10A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F10A9" w:rsidRDefault="007F10A9" w:rsidP="007F10A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7F10A9" w:rsidRDefault="007F10A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F10A9" w:rsidRDefault="007F10A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EA1599" w:rsidRDefault="00EA159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1599" w:rsidRDefault="00EA159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1599" w:rsidRDefault="00EA15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max or min</w:t>
            </w:r>
          </w:p>
          <w:p w:rsidR="00EA1599" w:rsidRDefault="00EA159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1599" w:rsidRDefault="00EA1599" w:rsidP="00EA15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EA1599" w:rsidRDefault="00EA159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1599" w:rsidRDefault="00EA15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equilibrium equation written down incorrectly at the start</w:t>
            </w:r>
          </w:p>
          <w:p w:rsidR="00EA1599" w:rsidRDefault="00EA159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1599" w:rsidRDefault="00EA15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40 </w:t>
            </w:r>
            <w:proofErr w:type="spellStart"/>
            <w:r>
              <w:rPr>
                <w:rFonts w:ascii="Calibri" w:hAnsi="Calibri"/>
                <w:sz w:val="20"/>
                <w:szCs w:val="20"/>
              </w:rPr>
              <w:t>kN</w:t>
            </w:r>
            <w:proofErr w:type="spellEnd"/>
            <w:r>
              <w:rPr>
                <w:rFonts w:ascii="Calibri" w:hAnsi="Calibri"/>
                <w:sz w:val="20"/>
                <w:szCs w:val="20"/>
              </w:rPr>
              <w:t xml:space="preserve"> used instead of 45kN</w:t>
            </w:r>
          </w:p>
          <w:p w:rsidR="00634194" w:rsidRDefault="0063419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34194" w:rsidRDefault="0063419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34194" w:rsidRDefault="0063419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Reasonable discussion</w:t>
            </w:r>
          </w:p>
          <w:p w:rsidR="00634194" w:rsidRDefault="0063419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34194" w:rsidRDefault="0063419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34194" w:rsidRDefault="0063419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34194" w:rsidRDefault="0063419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and CAE v CAD led designs discussed</w:t>
            </w:r>
          </w:p>
          <w:p w:rsidR="007F10A9" w:rsidRPr="00DC2388" w:rsidRDefault="007F10A9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7F10A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2</w:t>
            </w:r>
          </w:p>
          <w:p w:rsidR="007F10A9" w:rsidRDefault="007F10A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F10A9" w:rsidRDefault="007F10A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7F10A9" w:rsidRDefault="007F10A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F10A9" w:rsidRDefault="007F10A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7F10A9" w:rsidRDefault="007F10A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F10A9" w:rsidRDefault="007F10A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7F10A9" w:rsidRDefault="007F10A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F10A9" w:rsidRDefault="007F10A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F10A9" w:rsidRDefault="007F10A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F10A9" w:rsidRDefault="007F10A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EA1599" w:rsidRDefault="00EA15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A1599" w:rsidRDefault="00EA15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A1599" w:rsidRDefault="00EA15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EA1599" w:rsidRDefault="00EA15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A1599" w:rsidRDefault="00EA15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EA1599" w:rsidRDefault="00EA15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A1599" w:rsidRDefault="00EA15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EA1599" w:rsidRDefault="00EA15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A1599" w:rsidRDefault="00EA159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:rsidR="00634194" w:rsidRDefault="0063419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34194" w:rsidRDefault="0063419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34194" w:rsidRDefault="0063419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2</w:t>
            </w:r>
          </w:p>
          <w:p w:rsidR="00634194" w:rsidRDefault="0063419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34194" w:rsidRDefault="0063419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634194" w:rsidRDefault="0063419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34194" w:rsidRPr="00C1361B" w:rsidRDefault="0063419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0D3FC1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37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0D3FC1">
              <w:rPr>
                <w:rFonts w:ascii="Calibri" w:hAnsi="Calibri"/>
                <w:sz w:val="20"/>
              </w:rPr>
              <w:t>61.7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D3FC1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702BF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4194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0A9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A1599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762247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4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88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14DAD65-95A0-4A5B-A779-20AD65FAD9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252</Words>
  <Characters>1440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42</cp:revision>
  <cp:lastPrinted>2008-05-13T16:49:00Z</cp:lastPrinted>
  <dcterms:created xsi:type="dcterms:W3CDTF">2016-01-29T12:11:00Z</dcterms:created>
  <dcterms:modified xsi:type="dcterms:W3CDTF">2019-05-22T09:08:00Z</dcterms:modified>
</cp:coreProperties>
</file>