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9A08EC" w14:textId="65A52502" w:rsidR="009C4A8D" w:rsidRDefault="009C4A8D">
      <w:pPr>
        <w:rPr>
          <w:lang w:val="en-US"/>
        </w:rPr>
      </w:pPr>
      <w:r>
        <w:rPr>
          <w:lang w:val="en-US"/>
        </w:rPr>
        <w:t>Video and Gills interview in OU open learn</w:t>
      </w:r>
    </w:p>
    <w:p w14:paraId="3C11DE9C" w14:textId="77777777" w:rsidR="009C4A8D" w:rsidRDefault="009C4A8D">
      <w:pPr>
        <w:rPr>
          <w:lang w:val="en-US"/>
        </w:rPr>
      </w:pPr>
    </w:p>
    <w:p w14:paraId="55B0294D" w14:textId="291C8280" w:rsidR="009C4A8D" w:rsidRPr="009C4A8D" w:rsidRDefault="009C4A8D">
      <w:pPr>
        <w:rPr>
          <w:lang w:val="en-US"/>
        </w:rPr>
      </w:pPr>
      <w:hyperlink r:id="rId4" w:history="1">
        <w:r>
          <w:rPr>
            <w:rStyle w:val="Hyperlink"/>
          </w:rPr>
          <w:t xml:space="preserve">Engaging with postgraduate research: education, childhood &amp; youth: Engaging with postgraduate research: 2.6 Thinking about ontological positions | </w:t>
        </w:r>
        <w:proofErr w:type="spellStart"/>
        <w:r>
          <w:rPr>
            <w:rStyle w:val="Hyperlink"/>
          </w:rPr>
          <w:t>OpenLearn</w:t>
        </w:r>
        <w:proofErr w:type="spellEnd"/>
        <w:r>
          <w:rPr>
            <w:rStyle w:val="Hyperlink"/>
          </w:rPr>
          <w:t xml:space="preserve"> - Open University</w:t>
        </w:r>
      </w:hyperlink>
    </w:p>
    <w:sectPr w:rsidR="009C4A8D" w:rsidRPr="009C4A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A8D"/>
    <w:rsid w:val="009C4A8D"/>
    <w:rsid w:val="00CC5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E6BA6"/>
  <w15:chartTrackingRefBased/>
  <w15:docId w15:val="{B24D8798-F94D-4799-BC99-4BD6CA251B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4A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4A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4A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4A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4A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4A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4A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4A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4A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4A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4A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4A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4A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4A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4A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4A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4A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4A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4A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4A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4A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4A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4A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4A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4A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4A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4A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4A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4A8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9C4A8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open.edu/openlearn/education-development/engaging-postgraduate-research-education-childhood-youth/content-section-2.6?utm_source=gemin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325</Characters>
  <Application>Microsoft Office Word</Application>
  <DocSecurity>0</DocSecurity>
  <Lines>2</Lines>
  <Paragraphs>1</Paragraphs>
  <ScaleCrop>false</ScaleCrop>
  <Company/>
  <LinksUpToDate>false</LinksUpToDate>
  <CharactersWithSpaces>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Malone</dc:creator>
  <cp:keywords/>
  <dc:description/>
  <cp:lastModifiedBy>Stephen Malone</cp:lastModifiedBy>
  <cp:revision>1</cp:revision>
  <dcterms:created xsi:type="dcterms:W3CDTF">2026-09-22T13:23:00Z</dcterms:created>
  <dcterms:modified xsi:type="dcterms:W3CDTF">2026-09-22T13:24:00Z</dcterms:modified>
</cp:coreProperties>
</file>