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color w:val="5B9BD5" w:themeColor="accent1"/>
        </w:rPr>
        <w:id w:val="1300118990"/>
        <w:docPartObj>
          <w:docPartGallery w:val="Cover Pages"/>
          <w:docPartUnique/>
        </w:docPartObj>
      </w:sdtPr>
      <w:sdtEndPr>
        <w:rPr>
          <w:rFonts w:eastAsiaTheme="minorHAnsi"/>
          <w:color w:val="auto"/>
          <w:lang w:val="en-GB"/>
        </w:rPr>
      </w:sdtEndPr>
      <w:sdtContent>
        <w:p w:rsidR="004F4742" w:rsidRDefault="004F4742">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9503EA27CC614396A118A445E9415B01"/>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4F4742" w:rsidRDefault="00BB0CA7">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lang w:val="en-GB"/>
                </w:rPr>
                <w:t>Internship reflective Diary</w:t>
              </w:r>
            </w:p>
          </w:sdtContent>
        </w:sdt>
        <w:sdt>
          <w:sdtPr>
            <w:rPr>
              <w:color w:val="5B9BD5" w:themeColor="accent1"/>
              <w:sz w:val="28"/>
              <w:szCs w:val="28"/>
            </w:rPr>
            <w:alias w:val="Subtitle"/>
            <w:tag w:val=""/>
            <w:id w:val="328029620"/>
            <w:placeholder>
              <w:docPart w:val="E3416150187F4E0DA5C12B95C1D0F730"/>
            </w:placeholder>
            <w:dataBinding w:prefixMappings="xmlns:ns0='http://purl.org/dc/elements/1.1/' xmlns:ns1='http://schemas.openxmlformats.org/package/2006/metadata/core-properties' " w:xpath="/ns1:coreProperties[1]/ns0:subject[1]" w:storeItemID="{6C3C8BC8-F283-45AE-878A-BAB7291924A1}"/>
            <w:text/>
          </w:sdtPr>
          <w:sdtContent>
            <w:p w:rsidR="004F4742" w:rsidRDefault="004F4742">
              <w:pPr>
                <w:pStyle w:val="NoSpacing"/>
                <w:jc w:val="center"/>
                <w:rPr>
                  <w:color w:val="5B9BD5" w:themeColor="accent1"/>
                  <w:sz w:val="28"/>
                  <w:szCs w:val="28"/>
                </w:rPr>
              </w:pPr>
              <w:r>
                <w:rPr>
                  <w:color w:val="5B9BD5" w:themeColor="accent1"/>
                  <w:sz w:val="28"/>
                  <w:szCs w:val="28"/>
                </w:rPr>
                <w:t>Swansea University</w:t>
              </w:r>
            </w:p>
          </w:sdtContent>
        </w:sdt>
        <w:p w:rsidR="004F4742" w:rsidRDefault="004F4742">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8240"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5-01T00:00:00Z">
                                    <w:dateFormat w:val="MMMM d, yyyy"/>
                                    <w:lid w:val="en-US"/>
                                    <w:storeMappedDataAs w:val="dateTime"/>
                                    <w:calendar w:val="gregorian"/>
                                  </w:date>
                                </w:sdtPr>
                                <w:sdtContent>
                                  <w:p w:rsidR="004E7FB5" w:rsidRDefault="004E7FB5">
                                    <w:pPr>
                                      <w:pStyle w:val="NoSpacing"/>
                                      <w:spacing w:after="40"/>
                                      <w:jc w:val="center"/>
                                      <w:rPr>
                                        <w:caps/>
                                        <w:color w:val="5B9BD5" w:themeColor="accent1"/>
                                        <w:sz w:val="28"/>
                                        <w:szCs w:val="28"/>
                                      </w:rPr>
                                    </w:pPr>
                                    <w:r>
                                      <w:rPr>
                                        <w:caps/>
                                        <w:color w:val="5B9BD5" w:themeColor="accent1"/>
                                        <w:sz w:val="28"/>
                                        <w:szCs w:val="28"/>
                                      </w:rPr>
                                      <w:t>May 1, 2019</w:t>
                                    </w:r>
                                  </w:p>
                                </w:sdtContent>
                              </w:sdt>
                              <w:p w:rsidR="004E7FB5" w:rsidRDefault="004E7FB5">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rPr>
                                      <w:t>Jessica Rees</w:t>
                                    </w:r>
                                  </w:sdtContent>
                                </w:sdt>
                              </w:p>
                              <w:p w:rsidR="004E7FB5" w:rsidRDefault="004E7FB5">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5B9BD5" w:themeColor="accent1"/>
                                      </w:rPr>
                                      <w:t>1703037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5-01T00:00:00Z">
                              <w:dateFormat w:val="MMMM d, yyyy"/>
                              <w:lid w:val="en-US"/>
                              <w:storeMappedDataAs w:val="dateTime"/>
                              <w:calendar w:val="gregorian"/>
                            </w:date>
                          </w:sdtPr>
                          <w:sdtContent>
                            <w:p w:rsidR="004E7FB5" w:rsidRDefault="004E7FB5">
                              <w:pPr>
                                <w:pStyle w:val="NoSpacing"/>
                                <w:spacing w:after="40"/>
                                <w:jc w:val="center"/>
                                <w:rPr>
                                  <w:caps/>
                                  <w:color w:val="5B9BD5" w:themeColor="accent1"/>
                                  <w:sz w:val="28"/>
                                  <w:szCs w:val="28"/>
                                </w:rPr>
                              </w:pPr>
                              <w:r>
                                <w:rPr>
                                  <w:caps/>
                                  <w:color w:val="5B9BD5" w:themeColor="accent1"/>
                                  <w:sz w:val="28"/>
                                  <w:szCs w:val="28"/>
                                </w:rPr>
                                <w:t>May 1, 2019</w:t>
                              </w:r>
                            </w:p>
                          </w:sdtContent>
                        </w:sdt>
                        <w:p w:rsidR="004E7FB5" w:rsidRDefault="004E7FB5">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5B9BD5" w:themeColor="accent1"/>
                                </w:rPr>
                                <w:t>Jessica Rees</w:t>
                              </w:r>
                            </w:sdtContent>
                          </w:sdt>
                        </w:p>
                        <w:p w:rsidR="004E7FB5" w:rsidRDefault="004E7FB5">
                          <w:pPr>
                            <w:pStyle w:val="NoSpacing"/>
                            <w:jc w:val="center"/>
                            <w:rPr>
                              <w:color w:val="5B9BD5" w:themeColor="accent1"/>
                            </w:rPr>
                          </w:pPr>
                          <w:sdt>
                            <w:sdtPr>
                              <w:rPr>
                                <w:color w:val="5B9BD5"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5B9BD5" w:themeColor="accent1"/>
                                </w:rPr>
                                <w:t>1703037</w:t>
                              </w:r>
                            </w:sdtContent>
                          </w:sdt>
                        </w:p>
                      </w:txbxContent>
                    </v:textbox>
                    <w10:wrap anchorx="margin" anchory="page"/>
                  </v:shape>
                </w:pict>
              </mc:Fallback>
            </mc:AlternateContent>
          </w:r>
          <w:r>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4F4742" w:rsidRDefault="004F4742">
          <w:r>
            <w:br w:type="page"/>
          </w:r>
        </w:p>
      </w:sdtContent>
    </w:sdt>
    <w:p w:rsidR="00B279A6" w:rsidRDefault="004F4742" w:rsidP="004F4742">
      <w:pPr>
        <w:pStyle w:val="Heading1"/>
      </w:pPr>
      <w:r>
        <w:lastRenderedPageBreak/>
        <w:t xml:space="preserve">Contents Page </w:t>
      </w:r>
    </w:p>
    <w:p w:rsidR="004F4742" w:rsidRDefault="004F4742" w:rsidP="004F4742"/>
    <w:p w:rsidR="004F4742" w:rsidRDefault="004F4742" w:rsidP="004F4742"/>
    <w:p w:rsidR="004F4742" w:rsidRDefault="004F4742" w:rsidP="004F4742">
      <w:pPr>
        <w:pStyle w:val="Heading2"/>
      </w:pPr>
      <w:r>
        <w:t>List of Figures …………………………………………………………………………………..PAGE 2</w:t>
      </w:r>
    </w:p>
    <w:p w:rsidR="004F4742" w:rsidRDefault="004F4742" w:rsidP="004F4742">
      <w:pPr>
        <w:pStyle w:val="Heading2"/>
      </w:pPr>
      <w:r>
        <w:t>Introduction …………………………………………………………………………………….PAGE 3</w:t>
      </w:r>
    </w:p>
    <w:p w:rsidR="004E7FB5" w:rsidRDefault="004E7FB5" w:rsidP="004E7FB5">
      <w:pPr>
        <w:pStyle w:val="Heading2"/>
      </w:pPr>
      <w:r>
        <w:t>Gibbs Reflective Cycle Model …………………………………………………………..PAGE 4</w:t>
      </w:r>
    </w:p>
    <w:p w:rsidR="004E7FB5" w:rsidRDefault="004E7FB5" w:rsidP="004E7FB5">
      <w:pPr>
        <w:pStyle w:val="Heading2"/>
        <w:ind w:firstLine="720"/>
      </w:pPr>
      <w:r>
        <w:t>Description ………………………………………………………………………......PAGE 4</w:t>
      </w:r>
    </w:p>
    <w:p w:rsidR="004E7FB5" w:rsidRDefault="004E7FB5" w:rsidP="004E7FB5">
      <w:pPr>
        <w:pStyle w:val="Heading2"/>
      </w:pPr>
      <w:r>
        <w:tab/>
        <w:t>Feelings…………………………………………………………………………………PAGE 5</w:t>
      </w:r>
    </w:p>
    <w:p w:rsidR="004E7FB5" w:rsidRDefault="004E7FB5" w:rsidP="004E7FB5">
      <w:pPr>
        <w:pStyle w:val="Heading2"/>
      </w:pPr>
      <w:r>
        <w:tab/>
        <w:t>Evaluation ……………………………………………………………………………PAGE 5</w:t>
      </w:r>
    </w:p>
    <w:p w:rsidR="004E7FB5" w:rsidRDefault="004E7FB5" w:rsidP="004E7FB5">
      <w:pPr>
        <w:pStyle w:val="Heading2"/>
      </w:pPr>
      <w:r>
        <w:tab/>
        <w:t>Analysis ………………………………………………………………………………..PAGE 6</w:t>
      </w:r>
    </w:p>
    <w:p w:rsidR="004E7FB5" w:rsidRDefault="004E7FB5" w:rsidP="004E7FB5">
      <w:pPr>
        <w:pStyle w:val="Heading2"/>
      </w:pPr>
      <w:r>
        <w:tab/>
        <w:t>Conclusion ……………………………………………………………………………PAGE 6</w:t>
      </w:r>
    </w:p>
    <w:p w:rsidR="004E7FB5" w:rsidRDefault="004E7FB5" w:rsidP="004E7FB5">
      <w:pPr>
        <w:pStyle w:val="Heading2"/>
      </w:pPr>
      <w:r>
        <w:tab/>
        <w:t>Action Plan …………………………………………………………………………..PAGE 7</w:t>
      </w:r>
    </w:p>
    <w:p w:rsidR="004E7FB5" w:rsidRPr="004E7FB5" w:rsidRDefault="004E7FB5" w:rsidP="004E7FB5">
      <w:pPr>
        <w:pStyle w:val="Heading2"/>
      </w:pPr>
      <w:r>
        <w:t xml:space="preserve">References ……………………………………………………………………………………..PAGE </w:t>
      </w:r>
      <w:r w:rsidR="007921AA">
        <w:t>8</w:t>
      </w:r>
      <w:bookmarkStart w:id="0" w:name="_GoBack"/>
      <w:bookmarkEnd w:id="0"/>
    </w:p>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Pr>
        <w:pStyle w:val="Heading1"/>
      </w:pPr>
      <w:r>
        <w:lastRenderedPageBreak/>
        <w:t xml:space="preserve">List of Figures </w:t>
      </w:r>
    </w:p>
    <w:p w:rsidR="004F4742" w:rsidRPr="004F4742" w:rsidRDefault="004F4742" w:rsidP="004F4742"/>
    <w:p w:rsidR="00284D69" w:rsidRDefault="00284D69" w:rsidP="00284D69">
      <w:r w:rsidRPr="00284D69">
        <w:rPr>
          <w:rStyle w:val="Heading2Char"/>
        </w:rPr>
        <w:t>Figure One</w:t>
      </w:r>
      <w:r>
        <w:t xml:space="preserve">: </w:t>
      </w:r>
      <w:hyperlink r:id="rId10" w:history="1">
        <w:r>
          <w:rPr>
            <w:rStyle w:val="Hyperlink"/>
          </w:rPr>
          <w:t>https://www.sheffield.ac.uk/ssid/301/study-skills/university-study/reflective-practice</w:t>
        </w:r>
      </w:hyperlink>
      <w:r>
        <w:t xml:space="preserve"> - Page 4</w:t>
      </w:r>
    </w:p>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Pr>
        <w:pStyle w:val="Heading1"/>
      </w:pPr>
    </w:p>
    <w:p w:rsidR="004F4742" w:rsidRDefault="004F4742" w:rsidP="004F4742">
      <w:pPr>
        <w:pStyle w:val="Heading1"/>
      </w:pPr>
    </w:p>
    <w:p w:rsidR="004F4742" w:rsidRDefault="004F4742" w:rsidP="004F4742">
      <w:pPr>
        <w:pStyle w:val="Heading1"/>
      </w:pPr>
    </w:p>
    <w:p w:rsidR="004F4742" w:rsidRDefault="004F4742" w:rsidP="004F4742">
      <w:pPr>
        <w:pStyle w:val="Heading1"/>
      </w:pPr>
    </w:p>
    <w:p w:rsidR="004F4742" w:rsidRDefault="004F4742" w:rsidP="004F4742">
      <w:pPr>
        <w:pStyle w:val="Heading1"/>
      </w:pPr>
    </w:p>
    <w:p w:rsidR="004F4742" w:rsidRDefault="004F4742" w:rsidP="004F4742"/>
    <w:p w:rsidR="004F4742" w:rsidRPr="004F4742" w:rsidRDefault="004F4742" w:rsidP="004F4742"/>
    <w:p w:rsidR="004F4742" w:rsidRDefault="004F4742" w:rsidP="004F4742">
      <w:pPr>
        <w:pStyle w:val="Heading1"/>
      </w:pPr>
      <w:r>
        <w:t>Introduction</w:t>
      </w:r>
    </w:p>
    <w:p w:rsidR="004F4742" w:rsidRDefault="004F4742" w:rsidP="004F4742"/>
    <w:p w:rsidR="004F4742" w:rsidRDefault="004F4742" w:rsidP="004F4742">
      <w:r>
        <w:t>In this reflective report, I will be reflecting on my experience in Swansea University. To do this, I will be using Gibbs Reflective model, to help analyse every element of my experience. “</w:t>
      </w:r>
      <w:r w:rsidRPr="004F4742">
        <w:t>Gibbs' Reflective Cycle was developed by Graham Gibbs in 1988 to give structure to learning from experiences.  It offers a framework for examining experiences, and given its cyclic nature lends itself particularly well to repeated experiences, allowing you to learn and plan from things that either went well or didn’t go well. It covers 6 stages:</w:t>
      </w:r>
      <w:r>
        <w:t xml:space="preserve"> description of the experience, feelings and thoughts about the experience, evaluation of the experience, both good and bad, analysis to make sense of the situation, conclusion about what you learned and what you could have done differently and then an action plan for the future.” (</w:t>
      </w:r>
      <w:r w:rsidRPr="004F4742">
        <w:t>ed.ac.uk</w:t>
      </w:r>
      <w:r>
        <w:t>, 2019)</w:t>
      </w:r>
      <w:r w:rsidR="00284D69" w:rsidRPr="00284D69">
        <w:rPr>
          <w:b/>
          <w:color w:val="FF0000"/>
        </w:rPr>
        <w:t xml:space="preserve"> 133</w:t>
      </w:r>
    </w:p>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AB1C37" w:rsidP="004F4742">
      <w:r>
        <w:rPr>
          <w:noProof/>
          <w:lang w:eastAsia="en-GB"/>
        </w:rPr>
        <w:lastRenderedPageBreak/>
        <mc:AlternateContent>
          <mc:Choice Requires="wpg">
            <w:drawing>
              <wp:anchor distT="0" distB="0" distL="114300" distR="114300" simplePos="0" relativeHeight="251661312" behindDoc="0" locked="0" layoutInCell="1" allowOverlap="1">
                <wp:simplePos x="0" y="0"/>
                <wp:positionH relativeFrom="column">
                  <wp:posOffset>0</wp:posOffset>
                </wp:positionH>
                <wp:positionV relativeFrom="paragraph">
                  <wp:posOffset>-466725</wp:posOffset>
                </wp:positionV>
                <wp:extent cx="5743575" cy="3533775"/>
                <wp:effectExtent l="0" t="0" r="9525" b="9525"/>
                <wp:wrapNone/>
                <wp:docPr id="3" name="Group 3"/>
                <wp:cNvGraphicFramePr/>
                <a:graphic xmlns:a="http://schemas.openxmlformats.org/drawingml/2006/main">
                  <a:graphicData uri="http://schemas.microsoft.com/office/word/2010/wordprocessingGroup">
                    <wpg:wgp>
                      <wpg:cNvGrpSpPr/>
                      <wpg:grpSpPr>
                        <a:xfrm>
                          <a:off x="0" y="0"/>
                          <a:ext cx="5743575" cy="3533775"/>
                          <a:chOff x="0" y="0"/>
                          <a:chExt cx="5743575" cy="3533775"/>
                        </a:xfrm>
                      </wpg:grpSpPr>
                      <pic:pic xmlns:pic="http://schemas.openxmlformats.org/drawingml/2006/picture">
                        <pic:nvPicPr>
                          <pic:cNvPr id="1" name="Picture 1" descr="Image result for gibbs reflective cycle"/>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1076325" y="0"/>
                            <a:ext cx="2857500" cy="3200400"/>
                          </a:xfrm>
                          <a:prstGeom prst="rect">
                            <a:avLst/>
                          </a:prstGeom>
                          <a:noFill/>
                          <a:ln>
                            <a:noFill/>
                          </a:ln>
                        </pic:spPr>
                      </pic:pic>
                      <wps:wsp>
                        <wps:cNvPr id="2" name="Text Box 2"/>
                        <wps:cNvSpPr txBox="1"/>
                        <wps:spPr>
                          <a:xfrm>
                            <a:off x="0" y="3267075"/>
                            <a:ext cx="5743575" cy="2667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E7FB5" w:rsidRDefault="004E7FB5">
                              <w:r w:rsidRPr="00AB1C37">
                                <w:t>Figure One: https://www.sheffield.ac.uk/ssid/301/study-skills/university-study/reflective-practice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3" o:spid="_x0000_s1027" style="position:absolute;margin-left:0;margin-top:-36.75pt;width:452.25pt;height:278.25pt;z-index:251661312" coordsize="57435,3533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alt="Image result for gibbs reflective cycle" style="position:absolute;left:10763;width:28575;height:320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lE0nrBAAAA2gAAAA8AAABkcnMvZG93bnJldi54bWxET8luwjAQvSPxD9Yg9VYcOFQoxSCgGz1U&#10;lOUDhnhIAvE4st0k9OtrpEqcRk9vnem8M5VoyPnSsoLRMAFBnFldcq7gsH97nIDwAVljZZkUXMnD&#10;fNbvTTHVtuUtNbuQixjCPkUFRQh1KqXPCjLoh7YmjtzJOoMhQpdL7bCN4aaS4yR5kgZLjg0F1rQq&#10;KLvsfoyCdvny3WzO4+vn8ePX8Xv5Gr66i1IPg27xDCJQF+7if/dax/lwe+V25ewP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NlE0nrBAAAA2gAAAA8AAAAAAAAAAAAAAAAAnwIA&#10;AGRycy9kb3ducmV2LnhtbFBLBQYAAAAABAAEAPcAAACNAwAAAAA=&#10;">
                  <v:imagedata r:id="rId12" o:title="Image result for gibbs reflective cycle"/>
                  <v:path arrowok="t"/>
                </v:shape>
                <v:shape id="Text Box 2" o:spid="_x0000_s1029" type="#_x0000_t202" style="position:absolute;top:32670;width:57435;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Q6DsUA&#10;AADaAAAADwAAAGRycy9kb3ducmV2LnhtbESPT2vCQBTE74LfYXlCL1I3KtUSXUXE/qG3Jq3i7ZF9&#10;JsHs25DdJum37xYEj8PM/IZZb3tTiZYaV1pWMJ1EIIgzq0vOFXylL4/PIJxH1lhZJgW/5GC7GQ7W&#10;GGvb8Se1ic9FgLCLUUHhfR1L6bKCDLqJrYmDd7GNQR9kk0vdYBfgppKzKFpIgyWHhQJr2heUXZMf&#10;o+A8zk8frn/97uZP8/rw1qbLo06Vehj1uxUIT72/h2/td61gBv9Xwg2Qm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tDoOxQAAANoAAAAPAAAAAAAAAAAAAAAAAJgCAABkcnMv&#10;ZG93bnJldi54bWxQSwUGAAAAAAQABAD1AAAAigMAAAAA&#10;" fillcolor="white [3201]" stroked="f" strokeweight=".5pt">
                  <v:textbox>
                    <w:txbxContent>
                      <w:p w:rsidR="004E7FB5" w:rsidRDefault="004E7FB5">
                        <w:r w:rsidRPr="00AB1C37">
                          <w:t>Figure One: https://www.sheffield.ac.uk/ssid/301/study-skills/university-study/reflective-practice</w:t>
                        </w:r>
                      </w:p>
                    </w:txbxContent>
                  </v:textbox>
                </v:shape>
              </v:group>
            </w:pict>
          </mc:Fallback>
        </mc:AlternateContent>
      </w:r>
    </w:p>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4F4742" w:rsidRDefault="004F4742" w:rsidP="004F4742"/>
    <w:p w:rsidR="00284D69" w:rsidRDefault="00284D69" w:rsidP="004F4742"/>
    <w:p w:rsidR="00284D69" w:rsidRDefault="00284D69" w:rsidP="00284D69">
      <w:pPr>
        <w:pStyle w:val="Heading2"/>
      </w:pPr>
      <w:r>
        <w:t>Description</w:t>
      </w:r>
    </w:p>
    <w:p w:rsidR="00284D69" w:rsidRDefault="00284D69" w:rsidP="00284D69"/>
    <w:p w:rsidR="00284D69" w:rsidRDefault="00284D69" w:rsidP="00284D69">
      <w:r>
        <w:t xml:space="preserve">I undertook my internship in Swansea University’s marketing department. Upon my first few days, I was quickly registered as staff working as a Marketing assistant. Within the period of me joining the team, the department was already making preparation for the upcoming undergraduate prospectus. Due to the extent of planning a project like this entails, I was invited along to many different briefings and meetings. Within these meetings, objectives were set of what was hoping to be achieved, the response from last year’s academic prospectus and what could be improved this time around. </w:t>
      </w:r>
      <w:r w:rsidR="00F17A73">
        <w:t xml:space="preserve">My first initial task of the project was to develop a new prospectus course page pro-forma. To complete this, I had to look at previous course pro-forma pages, as well as introduce notes I had taken from any meetings. Once a set template was agreed on, from there I was able to start contacting the different colleges around campus to get an update on any new or revoked courses, and once contact had been made, I was able to make a start on typing out the different course pages to then eventually be sent for proofing. After this task was completed, my next responsibility of the project was managing the photoshoots. With every new prospectus, the university uses fresh faces of their students to star in their prospectus for that academic year. </w:t>
      </w:r>
      <w:r w:rsidR="0027366C">
        <w:t>My first task was to advertise the opportunity throughout campus and to do this, I created posters with my email or alternatively, the University’s Facebook page. Although I received a number of emails, I used Hootsuite to answer the rest. After finalising the number of students, the next stage was to start planning scenarios and mood boards. The idea of these mood boards was to help give the team some inspiration on what we are trying to capture, keeping in mind the element of student life at Swansea University. The mood boards were a great success. Several weeks later when the photos had been finalised and sent to me, I then took responsibility of uploading these images to the Swansea University marketing toolkit. The idea of the toolkit was to help organise and manage the process of content marketing, using specific categories and hashtags to define each image.</w:t>
      </w:r>
      <w:r w:rsidR="004E7FB5">
        <w:t xml:space="preserve"> (</w:t>
      </w:r>
      <w:r w:rsidR="004E7FB5" w:rsidRPr="004E7FB5">
        <w:t>weidert.com</w:t>
      </w:r>
      <w:r w:rsidR="004E7FB5">
        <w:t xml:space="preserve">, 2019) </w:t>
      </w:r>
      <w:r w:rsidR="0027366C">
        <w:t>As these images were then handed over the digital marketing executives, my task was then to start working on undergraduate content.</w:t>
      </w:r>
      <w:r w:rsidR="00AB1C37">
        <w:t xml:space="preserve"> Since also being a student, I was able to put down a lot of my own thoughts </w:t>
      </w:r>
      <w:r w:rsidR="00AB1C37">
        <w:lastRenderedPageBreak/>
        <w:t xml:space="preserve">and ideas. The idea of this task was to think what a typical upcoming undergraduate would look for in a prospectus. The content of this relates to factors such as the local area, student unions, travel costs, accommodation information, travel costs around the city and so forth. After all my tasks around these projects were complete and sent off for proofing before publishing, it was then time to start looking at the postgraduate prospectus. This project entailed relatively the same elements although factors such as the students we used in photoshoots and content were more matured and of course, aimed at that particular age group. Just like the last, I completed these projects both within their time scales of 2 months each and with ease. </w:t>
      </w:r>
      <w:r w:rsidR="00AB1C37" w:rsidRPr="00AB1C37">
        <w:rPr>
          <w:b/>
          <w:color w:val="FF0000"/>
        </w:rPr>
        <w:t>536</w:t>
      </w:r>
    </w:p>
    <w:p w:rsidR="00284D69" w:rsidRDefault="00284D69" w:rsidP="00284D69"/>
    <w:p w:rsidR="00284D69" w:rsidRDefault="00284D69" w:rsidP="00284D69"/>
    <w:p w:rsidR="00284D69" w:rsidRDefault="00284D69" w:rsidP="00284D69"/>
    <w:p w:rsidR="00284D69" w:rsidRDefault="00284D69" w:rsidP="00284D69"/>
    <w:p w:rsidR="00284D69" w:rsidRDefault="00284D69" w:rsidP="00284D69">
      <w:pPr>
        <w:pStyle w:val="Heading2"/>
      </w:pPr>
      <w:r>
        <w:t xml:space="preserve">Feelings </w:t>
      </w:r>
    </w:p>
    <w:p w:rsidR="00284D69" w:rsidRDefault="00284D69" w:rsidP="00284D69"/>
    <w:p w:rsidR="00BB0CA7" w:rsidRPr="00284D69" w:rsidRDefault="00284D69" w:rsidP="00284D69">
      <w:r>
        <w:t xml:space="preserve">From the beginning of my time within the marketing department, I immediately felt at ease. Although a little nervous to put my skills to the test, I took every task in my stride and completed it to the best of my capabilities. </w:t>
      </w:r>
      <w:r w:rsidR="00AB1C37">
        <w:t>The parts I found most challenging was firstly, the pro-forma template. Since last year’s templates were not ideal for the next prospectus, there needed to be a change and this meant cutting down a lot of the course briefs to approximately 100-150 words</w:t>
      </w:r>
      <w:r w:rsidR="00BB0CA7">
        <w:t xml:space="preserve">, as well as looking at ways to incorporate all other necessary information such different pathways and so forth. I originally found this quite stressful as it was a demanding task for a project so huge but I found with many meetings as the course of the project went along, it helped me to be able to get an understanding of the expectations of my team which really eased my mind. Although I like to think of myself as a confident person, especially in cases of people I don’t know, I found the idea of communicating with professional personnel and even students quite daunting, but once past the introduction stage and getting to grips with the task at hand, I was immediately put at ease and able to concentrate fully on the project matter. As a whole, I was treated just like another member of staff, given the same responsibilities as well as involvement in all the ongoing and upcoming projects which really did mean a lot to me, since I am trying to develop a career in marketing. </w:t>
      </w:r>
      <w:r w:rsidR="00BB0CA7" w:rsidRPr="00BB0CA7">
        <w:rPr>
          <w:b/>
          <w:color w:val="FF0000"/>
        </w:rPr>
        <w:t>263</w:t>
      </w:r>
    </w:p>
    <w:p w:rsidR="00284D69" w:rsidRDefault="00284D69" w:rsidP="00284D69"/>
    <w:p w:rsidR="00BB0CA7" w:rsidRDefault="00BB0CA7" w:rsidP="00284D69"/>
    <w:p w:rsidR="00BB0CA7" w:rsidRDefault="00BB0CA7" w:rsidP="00284D69"/>
    <w:p w:rsidR="00BB0CA7" w:rsidRDefault="00BB0CA7" w:rsidP="00BB0CA7">
      <w:pPr>
        <w:pStyle w:val="Heading2"/>
      </w:pPr>
      <w:r>
        <w:t xml:space="preserve">Evaluation </w:t>
      </w:r>
    </w:p>
    <w:p w:rsidR="00BB0CA7" w:rsidRDefault="00BB0CA7" w:rsidP="00BB0CA7"/>
    <w:p w:rsidR="00BB0CA7" w:rsidRDefault="004A7B99" w:rsidP="00BB0CA7">
      <w:r>
        <w:t xml:space="preserve">There were many good parts to my whole experience. I was pleased to be registered as staff within my department, given a staff card and a key very quickly within the first few days of my arrival. I really enjoyed this as it gave me a sense of </w:t>
      </w:r>
      <w:r w:rsidR="008062EF">
        <w:t xml:space="preserve">excitement to being there, and not just being treated as an intern. More good points to my experience was the tasks and responsibilities I was given. Although some were stressful, it gave me a sense of trust and capability to be able to carry out these tasks within such a huge and demanding project, one of the biggest platforms of communication for upcoming and graduate level students. Although there were some bad times, there were only few. </w:t>
      </w:r>
      <w:r w:rsidR="0029673A">
        <w:t xml:space="preserve">I </w:t>
      </w:r>
      <w:r w:rsidR="0029673A">
        <w:lastRenderedPageBreak/>
        <w:t>found</w:t>
      </w:r>
      <w:r w:rsidR="008062EF">
        <w:t xml:space="preserve"> that as I was completing these tasks, the way they were being presented or the process of them being done could have been different. Whilst working on particular tasks I found that some tasks would have been made easier if more communication had been done such as a meeting</w:t>
      </w:r>
      <w:r w:rsidR="0029673A">
        <w:t xml:space="preserve"> for one particular task. </w:t>
      </w:r>
      <w:r w:rsidR="008062EF">
        <w:t xml:space="preserve"> </w:t>
      </w:r>
    </w:p>
    <w:p w:rsidR="008062EF" w:rsidRDefault="008062EF" w:rsidP="00BB0CA7"/>
    <w:p w:rsidR="008062EF" w:rsidRDefault="008062EF" w:rsidP="00BB0CA7"/>
    <w:p w:rsidR="008062EF" w:rsidRDefault="008062EF" w:rsidP="008062EF">
      <w:pPr>
        <w:pStyle w:val="Heading2"/>
      </w:pPr>
      <w:r>
        <w:t>Analysis</w:t>
      </w:r>
    </w:p>
    <w:p w:rsidR="008062EF" w:rsidRDefault="008062EF" w:rsidP="008062EF"/>
    <w:p w:rsidR="008062EF" w:rsidRDefault="008062EF" w:rsidP="008062EF">
      <w:r>
        <w:t xml:space="preserve">When analysing the good and bad situations, I find it useful to ask myself why some things worked well and why some things didn’t. I found that my confidence levels were high which resulted in my contribution to be high as a result of such a warm welcome and feeling like I was truly apart of the team. Since it was a new environment, and knowing that there would be demanding tasks on hand, the steps my co-workers took to settle me in really laid the foundations for my time within the department. </w:t>
      </w:r>
      <w:r w:rsidR="0029673A">
        <w:t xml:space="preserve">I found my tasks and responsibilities went well and were handled brilliantly was a result of the communication levels throughout the office and department as a whole. It made me learn that communication done in the right way and expressing all thoughts and feelings as well as keeping all co-workers updated with any changes really makes for a functional workplace. Although, there were times where I had to sit back and ask myself why the bad experiences happened. The blips in the road were purely down to lack of some meetings on particular topics, which can leave the editor, in this case myself, feeling a bit lost if not feeling very optimistic about the task at hand. </w:t>
      </w:r>
    </w:p>
    <w:p w:rsidR="0029673A" w:rsidRDefault="0029673A" w:rsidP="008062EF"/>
    <w:p w:rsidR="0029673A" w:rsidRDefault="0029673A" w:rsidP="008062EF"/>
    <w:p w:rsidR="0029673A" w:rsidRDefault="0029673A" w:rsidP="0029673A">
      <w:pPr>
        <w:pStyle w:val="Heading2"/>
      </w:pPr>
      <w:r>
        <w:t>Conclusion</w:t>
      </w:r>
    </w:p>
    <w:p w:rsidR="0029673A" w:rsidRDefault="0029673A" w:rsidP="0029673A"/>
    <w:p w:rsidR="0029673A" w:rsidRDefault="0029673A" w:rsidP="0029673A">
      <w:r>
        <w:t>I have definitely learnt a lot from my experience in Swansea University marketing department. I learnt that I am able to communicate effectively and professionally to different people that I work with, as well as outside personnel such as students, or other intermediaries to the project. I have also learnt that I am effective at taking on tasks I am presented with, even if I am a bit unsure of them</w:t>
      </w:r>
      <w:r w:rsidR="00307173">
        <w:t xml:space="preserve">, I always put my hardest working foot forward. Although I am confident I did everything I could to the best I can, I recognise that at times I could have made certain times more positive for myself in regards to tasks I found difficult or wasn’t too sure where to start at. Thankfully, I am happy to say that I feel there was nothing else more I could have done. When I started my internship in the department, I promised myself I could take on any task I could, communicate with everyone effectively and positively as well as opting to always try and do more. I tried my hardest to contribute at any given stage. </w:t>
      </w:r>
      <w:r w:rsidR="00307173" w:rsidRPr="00307173">
        <w:rPr>
          <w:b/>
          <w:color w:val="FF0000"/>
        </w:rPr>
        <w:t>186</w:t>
      </w:r>
    </w:p>
    <w:p w:rsidR="00307173" w:rsidRDefault="00307173" w:rsidP="0029673A"/>
    <w:p w:rsidR="00307173" w:rsidRDefault="00307173" w:rsidP="0029673A"/>
    <w:p w:rsidR="00307173" w:rsidRDefault="00307173" w:rsidP="0029673A"/>
    <w:p w:rsidR="00307173" w:rsidRDefault="00307173" w:rsidP="00307173">
      <w:pPr>
        <w:pStyle w:val="Heading2"/>
      </w:pPr>
    </w:p>
    <w:p w:rsidR="00307173" w:rsidRDefault="00307173" w:rsidP="00307173"/>
    <w:p w:rsidR="00307173" w:rsidRDefault="00307173" w:rsidP="00307173">
      <w:pPr>
        <w:pStyle w:val="Heading2"/>
      </w:pPr>
      <w:r>
        <w:lastRenderedPageBreak/>
        <w:t xml:space="preserve">Action Plan </w:t>
      </w:r>
    </w:p>
    <w:p w:rsidR="00307173" w:rsidRDefault="00307173" w:rsidP="00307173"/>
    <w:p w:rsidR="00307173" w:rsidRDefault="00307173" w:rsidP="00307173">
      <w:r>
        <w:t xml:space="preserve">If the situation presented itself to me again, I would make sure to use more of my own thoughts and feelings into any tasks I feel relevant to do this, especially in tasks that are more content based, but to do this, I would look at developing my confidence skills in this type of sector. Another thing I would perhaps do differently is putting more of my own knowledge into particular situations. There were times were issues had come up revolving matters outside of the projects, and if I could do this again, I would present my own thoughts and suggestions on the matter from learning them on a marketing course. </w:t>
      </w:r>
      <w:r w:rsidR="004E7FB5">
        <w:t xml:space="preserve">Overall, I am hoping a situation similar to this does arise for me in the future because being in an environment like I was and handling tasks like I did, it gave me a clear vision of what I am opting for in my future career. </w:t>
      </w:r>
    </w:p>
    <w:p w:rsidR="004E7FB5" w:rsidRDefault="004E7FB5" w:rsidP="00307173"/>
    <w:p w:rsidR="004E7FB5" w:rsidRDefault="004E7FB5" w:rsidP="00307173"/>
    <w:p w:rsidR="004E7FB5" w:rsidRDefault="004E7FB5" w:rsidP="00307173"/>
    <w:p w:rsidR="004E7FB5" w:rsidRDefault="004E7FB5" w:rsidP="00307173"/>
    <w:p w:rsidR="004E7FB5" w:rsidRDefault="004E7FB5" w:rsidP="00307173"/>
    <w:p w:rsidR="004E7FB5" w:rsidRDefault="004E7FB5" w:rsidP="00307173"/>
    <w:p w:rsidR="004E7FB5" w:rsidRDefault="004E7FB5" w:rsidP="00307173"/>
    <w:p w:rsidR="004E7FB5" w:rsidRDefault="004E7FB5" w:rsidP="00307173"/>
    <w:p w:rsidR="004E7FB5" w:rsidRDefault="004E7FB5" w:rsidP="00307173"/>
    <w:p w:rsidR="004E7FB5" w:rsidRDefault="004E7FB5" w:rsidP="00307173"/>
    <w:p w:rsidR="004E7FB5" w:rsidRDefault="004E7FB5" w:rsidP="00307173"/>
    <w:p w:rsidR="004E7FB5" w:rsidRDefault="004E7FB5" w:rsidP="00307173"/>
    <w:p w:rsidR="004E7FB5" w:rsidRDefault="004E7FB5" w:rsidP="00307173"/>
    <w:p w:rsidR="004E7FB5" w:rsidRDefault="004E7FB5" w:rsidP="00307173"/>
    <w:p w:rsidR="004E7FB5" w:rsidRDefault="004E7FB5" w:rsidP="00307173"/>
    <w:p w:rsidR="004E7FB5" w:rsidRDefault="004E7FB5" w:rsidP="00307173"/>
    <w:p w:rsidR="004E7FB5" w:rsidRDefault="004E7FB5" w:rsidP="00307173"/>
    <w:p w:rsidR="004E7FB5" w:rsidRDefault="004E7FB5" w:rsidP="00307173"/>
    <w:p w:rsidR="004E7FB5" w:rsidRDefault="004E7FB5" w:rsidP="00307173"/>
    <w:p w:rsidR="004E7FB5" w:rsidRDefault="004E7FB5" w:rsidP="00307173"/>
    <w:p w:rsidR="004E7FB5" w:rsidRDefault="004E7FB5" w:rsidP="00307173"/>
    <w:p w:rsidR="004E7FB5" w:rsidRDefault="004E7FB5" w:rsidP="00307173"/>
    <w:p w:rsidR="004E7FB5" w:rsidRDefault="004E7FB5" w:rsidP="00307173"/>
    <w:p w:rsidR="004E7FB5" w:rsidRDefault="004E7FB5" w:rsidP="004E7FB5">
      <w:pPr>
        <w:pStyle w:val="Heading1"/>
      </w:pPr>
      <w:r>
        <w:lastRenderedPageBreak/>
        <w:t xml:space="preserve">References </w:t>
      </w:r>
    </w:p>
    <w:p w:rsidR="004E7FB5" w:rsidRDefault="004E7FB5" w:rsidP="004E7FB5"/>
    <w:p w:rsidR="00445176" w:rsidRDefault="00445176" w:rsidP="004E7FB5">
      <w:r w:rsidRPr="00445176">
        <w:t xml:space="preserve">Figure One: </w:t>
      </w:r>
      <w:hyperlink r:id="rId13" w:history="1">
        <w:r w:rsidRPr="0028407D">
          <w:rPr>
            <w:rStyle w:val="Hyperlink"/>
          </w:rPr>
          <w:t>https://www.sheffield.ac.uk/ssid/301/study-skills/university-study/reflective-practice</w:t>
        </w:r>
      </w:hyperlink>
    </w:p>
    <w:p w:rsidR="00445176" w:rsidRDefault="00445176" w:rsidP="00445176">
      <w:pPr>
        <w:rPr>
          <w:rFonts w:ascii="Arial" w:hAnsi="Arial" w:cs="Arial"/>
          <w:color w:val="222222"/>
          <w:sz w:val="20"/>
          <w:szCs w:val="20"/>
          <w:shd w:val="clear" w:color="auto" w:fill="FFFFFF"/>
        </w:rPr>
      </w:pPr>
      <w:r>
        <w:rPr>
          <w:rFonts w:ascii="Arial" w:hAnsi="Arial" w:cs="Arial"/>
          <w:color w:val="222222"/>
          <w:sz w:val="20"/>
          <w:szCs w:val="20"/>
          <w:shd w:val="clear" w:color="auto" w:fill="FFFFFF"/>
        </w:rPr>
        <w:t>Finlay, L., 2008. Reflecting on reflective practice. </w:t>
      </w:r>
      <w:r>
        <w:rPr>
          <w:rFonts w:ascii="Arial" w:hAnsi="Arial" w:cs="Arial"/>
          <w:i/>
          <w:iCs/>
          <w:color w:val="222222"/>
          <w:sz w:val="20"/>
          <w:szCs w:val="20"/>
          <w:shd w:val="clear" w:color="auto" w:fill="FFFFFF"/>
        </w:rPr>
        <w:t>PBPL paper</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52</w:t>
      </w:r>
      <w:r>
        <w:rPr>
          <w:rFonts w:ascii="Arial" w:hAnsi="Arial" w:cs="Arial"/>
          <w:color w:val="222222"/>
          <w:sz w:val="20"/>
          <w:szCs w:val="20"/>
          <w:shd w:val="clear" w:color="auto" w:fill="FFFFFF"/>
        </w:rPr>
        <w:t>, pp.1-27.</w:t>
      </w:r>
    </w:p>
    <w:p w:rsidR="004E7FB5" w:rsidRDefault="004E7FB5" w:rsidP="004E7FB5">
      <w:hyperlink r:id="rId14" w:history="1">
        <w:r>
          <w:rPr>
            <w:rStyle w:val="Hyperlink"/>
          </w:rPr>
          <w:t>https://www.ed.ac.uk/reflection/reflectors-toolkit/reflecting-on-experience/gibbs-reflective-cycle</w:t>
        </w:r>
      </w:hyperlink>
      <w:r>
        <w:t xml:space="preserve">. Accessed: </w:t>
      </w:r>
      <w:r w:rsidR="00445176">
        <w:t>28</w:t>
      </w:r>
      <w:r w:rsidR="00445176" w:rsidRPr="00445176">
        <w:rPr>
          <w:vertAlign w:val="superscript"/>
        </w:rPr>
        <w:t>th</w:t>
      </w:r>
      <w:r w:rsidR="00445176">
        <w:t xml:space="preserve"> April 2019</w:t>
      </w:r>
    </w:p>
    <w:p w:rsidR="004E7FB5" w:rsidRDefault="004E7FB5" w:rsidP="004E7FB5">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Husebø</w:t>
      </w:r>
      <w:proofErr w:type="spellEnd"/>
      <w:r>
        <w:rPr>
          <w:rFonts w:ascii="Arial" w:hAnsi="Arial" w:cs="Arial"/>
          <w:color w:val="222222"/>
          <w:sz w:val="20"/>
          <w:szCs w:val="20"/>
          <w:shd w:val="clear" w:color="auto" w:fill="FFFFFF"/>
        </w:rPr>
        <w:t xml:space="preserve">, S.E., </w:t>
      </w:r>
      <w:proofErr w:type="spellStart"/>
      <w:r>
        <w:rPr>
          <w:rFonts w:ascii="Arial" w:hAnsi="Arial" w:cs="Arial"/>
          <w:color w:val="222222"/>
          <w:sz w:val="20"/>
          <w:szCs w:val="20"/>
          <w:shd w:val="clear" w:color="auto" w:fill="FFFFFF"/>
        </w:rPr>
        <w:t>O'Regan</w:t>
      </w:r>
      <w:proofErr w:type="spellEnd"/>
      <w:r>
        <w:rPr>
          <w:rFonts w:ascii="Arial" w:hAnsi="Arial" w:cs="Arial"/>
          <w:color w:val="222222"/>
          <w:sz w:val="20"/>
          <w:szCs w:val="20"/>
          <w:shd w:val="clear" w:color="auto" w:fill="FFFFFF"/>
        </w:rPr>
        <w:t xml:space="preserve">, S. and </w:t>
      </w:r>
      <w:proofErr w:type="spellStart"/>
      <w:r>
        <w:rPr>
          <w:rFonts w:ascii="Arial" w:hAnsi="Arial" w:cs="Arial"/>
          <w:color w:val="222222"/>
          <w:sz w:val="20"/>
          <w:szCs w:val="20"/>
          <w:shd w:val="clear" w:color="auto" w:fill="FFFFFF"/>
        </w:rPr>
        <w:t>Nestel</w:t>
      </w:r>
      <w:proofErr w:type="spellEnd"/>
      <w:r>
        <w:rPr>
          <w:rFonts w:ascii="Arial" w:hAnsi="Arial" w:cs="Arial"/>
          <w:color w:val="222222"/>
          <w:sz w:val="20"/>
          <w:szCs w:val="20"/>
          <w:shd w:val="clear" w:color="auto" w:fill="FFFFFF"/>
        </w:rPr>
        <w:t>, D., 2015. Reflective practice and its role in simulation. </w:t>
      </w:r>
      <w:r>
        <w:rPr>
          <w:rFonts w:ascii="Arial" w:hAnsi="Arial" w:cs="Arial"/>
          <w:i/>
          <w:iCs/>
          <w:color w:val="222222"/>
          <w:sz w:val="20"/>
          <w:szCs w:val="20"/>
          <w:shd w:val="clear" w:color="auto" w:fill="FFFFFF"/>
        </w:rPr>
        <w:t>Clinical Simulation in Nursing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w:t>
      </w:r>
      <w:r>
        <w:rPr>
          <w:rFonts w:ascii="Arial" w:hAnsi="Arial" w:cs="Arial"/>
          <w:color w:val="222222"/>
          <w:sz w:val="20"/>
          <w:szCs w:val="20"/>
          <w:shd w:val="clear" w:color="auto" w:fill="FFFFFF"/>
        </w:rPr>
        <w:t>(8), pp.368-375.</w:t>
      </w:r>
    </w:p>
    <w:p w:rsidR="004E7FB5" w:rsidRDefault="004E7FB5" w:rsidP="004E7FB5">
      <w:hyperlink r:id="rId15" w:history="1">
        <w:r>
          <w:rPr>
            <w:rStyle w:val="Hyperlink"/>
          </w:rPr>
          <w:t>https://www.weidert.com/whole_brain_marketing_blog/bid/107230/9-tools-for-your-content-marketing-toolkit</w:t>
        </w:r>
      </w:hyperlink>
      <w:r w:rsidR="00445176">
        <w:t>. Accessed: 1</w:t>
      </w:r>
      <w:r w:rsidR="00445176" w:rsidRPr="00445176">
        <w:rPr>
          <w:vertAlign w:val="superscript"/>
        </w:rPr>
        <w:t>st</w:t>
      </w:r>
      <w:r w:rsidR="00445176">
        <w:t xml:space="preserve"> May 2019</w:t>
      </w:r>
    </w:p>
    <w:p w:rsidR="004E7FB5" w:rsidRDefault="004E7FB5" w:rsidP="004E7FB5">
      <w:pPr>
        <w:rPr>
          <w:rFonts w:ascii="Arial" w:hAnsi="Arial" w:cs="Arial"/>
          <w:color w:val="222222"/>
          <w:sz w:val="20"/>
          <w:szCs w:val="20"/>
          <w:shd w:val="clear" w:color="auto" w:fill="FFFFFF"/>
        </w:rPr>
      </w:pPr>
    </w:p>
    <w:p w:rsidR="004E7FB5" w:rsidRDefault="004E7FB5" w:rsidP="004E7FB5">
      <w:pPr>
        <w:rPr>
          <w:rFonts w:ascii="Arial" w:hAnsi="Arial" w:cs="Arial"/>
          <w:color w:val="222222"/>
          <w:sz w:val="20"/>
          <w:szCs w:val="20"/>
          <w:shd w:val="clear" w:color="auto" w:fill="FFFFFF"/>
        </w:rPr>
      </w:pPr>
    </w:p>
    <w:p w:rsidR="004E7FB5" w:rsidRDefault="004E7FB5" w:rsidP="004E7FB5"/>
    <w:p w:rsidR="004E7FB5" w:rsidRPr="004E7FB5" w:rsidRDefault="004E7FB5" w:rsidP="004E7FB5"/>
    <w:sectPr w:rsidR="004E7FB5" w:rsidRPr="004E7FB5" w:rsidSect="004F4742">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3D12" w:rsidRDefault="00A73D12" w:rsidP="004F4742">
      <w:pPr>
        <w:spacing w:after="0" w:line="240" w:lineRule="auto"/>
      </w:pPr>
      <w:r>
        <w:separator/>
      </w:r>
    </w:p>
  </w:endnote>
  <w:endnote w:type="continuationSeparator" w:id="0">
    <w:p w:rsidR="00A73D12" w:rsidRDefault="00A73D12" w:rsidP="004F47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3757467"/>
      <w:docPartObj>
        <w:docPartGallery w:val="Page Numbers (Bottom of Page)"/>
        <w:docPartUnique/>
      </w:docPartObj>
    </w:sdtPr>
    <w:sdtEndPr>
      <w:rPr>
        <w:color w:val="7F7F7F" w:themeColor="background1" w:themeShade="7F"/>
        <w:spacing w:val="60"/>
      </w:rPr>
    </w:sdtEndPr>
    <w:sdtContent>
      <w:p w:rsidR="004E7FB5" w:rsidRDefault="004E7FB5">
        <w:pPr>
          <w:pStyle w:val="Footer"/>
          <w:pBdr>
            <w:top w:val="single" w:sz="4" w:space="1" w:color="D9D9D9" w:themeColor="background1" w:themeShade="D9"/>
          </w:pBdr>
          <w:jc w:val="right"/>
        </w:pPr>
        <w:r>
          <w:fldChar w:fldCharType="begin"/>
        </w:r>
        <w:r>
          <w:instrText xml:space="preserve"> PAGE   \* MERGEFORMAT </w:instrText>
        </w:r>
        <w:r>
          <w:fldChar w:fldCharType="separate"/>
        </w:r>
        <w:r w:rsidR="007921AA">
          <w:rPr>
            <w:noProof/>
          </w:rPr>
          <w:t>8</w:t>
        </w:r>
        <w:r>
          <w:rPr>
            <w:noProof/>
          </w:rPr>
          <w:fldChar w:fldCharType="end"/>
        </w:r>
        <w:r>
          <w:t xml:space="preserve"> | </w:t>
        </w:r>
        <w:r>
          <w:rPr>
            <w:color w:val="7F7F7F" w:themeColor="background1" w:themeShade="7F"/>
            <w:spacing w:val="60"/>
          </w:rPr>
          <w:t>Page</w:t>
        </w:r>
      </w:p>
    </w:sdtContent>
  </w:sdt>
  <w:p w:rsidR="004E7FB5" w:rsidRDefault="004E7F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3D12" w:rsidRDefault="00A73D12" w:rsidP="004F4742">
      <w:pPr>
        <w:spacing w:after="0" w:line="240" w:lineRule="auto"/>
      </w:pPr>
      <w:r>
        <w:separator/>
      </w:r>
    </w:p>
  </w:footnote>
  <w:footnote w:type="continuationSeparator" w:id="0">
    <w:p w:rsidR="00A73D12" w:rsidRDefault="00A73D12" w:rsidP="004F47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4742"/>
    <w:rsid w:val="0027366C"/>
    <w:rsid w:val="00284D69"/>
    <w:rsid w:val="0029673A"/>
    <w:rsid w:val="00307173"/>
    <w:rsid w:val="00445176"/>
    <w:rsid w:val="004A7B99"/>
    <w:rsid w:val="004E7FB5"/>
    <w:rsid w:val="004F4742"/>
    <w:rsid w:val="007921AA"/>
    <w:rsid w:val="008062EF"/>
    <w:rsid w:val="00A73D12"/>
    <w:rsid w:val="00AB1C37"/>
    <w:rsid w:val="00B279A6"/>
    <w:rsid w:val="00BB0CA7"/>
    <w:rsid w:val="00F17A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21D7D5-0E25-46C9-A105-6FEFC5A17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F474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F474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F474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F4742"/>
    <w:rPr>
      <w:rFonts w:eastAsiaTheme="minorEastAsia"/>
      <w:lang w:val="en-US"/>
    </w:rPr>
  </w:style>
  <w:style w:type="character" w:customStyle="1" w:styleId="Heading1Char">
    <w:name w:val="Heading 1 Char"/>
    <w:basedOn w:val="DefaultParagraphFont"/>
    <w:link w:val="Heading1"/>
    <w:uiPriority w:val="9"/>
    <w:rsid w:val="004F4742"/>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4F47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4742"/>
  </w:style>
  <w:style w:type="paragraph" w:styleId="Footer">
    <w:name w:val="footer"/>
    <w:basedOn w:val="Normal"/>
    <w:link w:val="FooterChar"/>
    <w:uiPriority w:val="99"/>
    <w:unhideWhenUsed/>
    <w:rsid w:val="004F47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4742"/>
  </w:style>
  <w:style w:type="character" w:customStyle="1" w:styleId="Heading2Char">
    <w:name w:val="Heading 2 Char"/>
    <w:basedOn w:val="DefaultParagraphFont"/>
    <w:link w:val="Heading2"/>
    <w:uiPriority w:val="9"/>
    <w:rsid w:val="004F4742"/>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284D6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6132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heffield.ac.uk/ssid/301/study-skills/university-study/reflective-practice"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s://www.weidert.com/whole_brain_marketing_blog/bid/107230/9-tools-for-your-content-marketing-toolkit" TargetMode="External"/><Relationship Id="rId10" Type="http://schemas.openxmlformats.org/officeDocument/2006/relationships/hyperlink" Target="https://www.sheffield.ac.uk/ssid/301/study-skills/university-study/reflective-practic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d.ac.uk/reflection/reflectors-toolkit/reflecting-on-experience/gibbs-reflective-cycl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9503EA27CC614396A118A445E9415B01"/>
        <w:category>
          <w:name w:val="General"/>
          <w:gallery w:val="placeholder"/>
        </w:category>
        <w:types>
          <w:type w:val="bbPlcHdr"/>
        </w:types>
        <w:behaviors>
          <w:behavior w:val="content"/>
        </w:behaviors>
        <w:guid w:val="{86ED6F54-AE47-4598-B536-E90C58A2B17E}"/>
      </w:docPartPr>
      <w:docPartBody>
        <w:p w:rsidR="00155556" w:rsidRDefault="00155556" w:rsidP="00155556">
          <w:pPr>
            <w:pStyle w:val="9503EA27CC614396A118A445E9415B01"/>
          </w:pPr>
          <w:r>
            <w:rPr>
              <w:rFonts w:asciiTheme="majorHAnsi" w:eastAsiaTheme="majorEastAsia" w:hAnsiTheme="majorHAnsi" w:cstheme="majorBidi"/>
              <w:caps/>
              <w:color w:val="5B9BD5" w:themeColor="accent1"/>
              <w:sz w:val="80"/>
              <w:szCs w:val="80"/>
            </w:rPr>
            <w:t>[Document title]</w:t>
          </w:r>
        </w:p>
      </w:docPartBody>
    </w:docPart>
    <w:docPart>
      <w:docPartPr>
        <w:name w:val="E3416150187F4E0DA5C12B95C1D0F730"/>
        <w:category>
          <w:name w:val="General"/>
          <w:gallery w:val="placeholder"/>
        </w:category>
        <w:types>
          <w:type w:val="bbPlcHdr"/>
        </w:types>
        <w:behaviors>
          <w:behavior w:val="content"/>
        </w:behaviors>
        <w:guid w:val="{4A397CFC-A38F-4122-A49C-E96261CC4E2F}"/>
      </w:docPartPr>
      <w:docPartBody>
        <w:p w:rsidR="00155556" w:rsidRDefault="00155556" w:rsidP="00155556">
          <w:pPr>
            <w:pStyle w:val="E3416150187F4E0DA5C12B95C1D0F730"/>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556"/>
    <w:rsid w:val="001555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503EA27CC614396A118A445E9415B01">
    <w:name w:val="9503EA27CC614396A118A445E9415B01"/>
    <w:rsid w:val="00155556"/>
  </w:style>
  <w:style w:type="paragraph" w:customStyle="1" w:styleId="E3416150187F4E0DA5C12B95C1D0F730">
    <w:name w:val="E3416150187F4E0DA5C12B95C1D0F730"/>
    <w:rsid w:val="0015555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2019-05-01T00:00:00</PublishDate>
  <Abstract/>
  <CompanyAddress>1703037</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7FBB55E-8D73-4032-AB15-E1374CB73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9</Pages>
  <Words>1717</Words>
  <Characters>9789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Internship reflective Diary </vt:lpstr>
    </vt:vector>
  </TitlesOfParts>
  <Company>Jessica Rees</Company>
  <LinksUpToDate>false</LinksUpToDate>
  <CharactersWithSpaces>11484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reflective Diary</dc:title>
  <dc:subject>Swansea University</dc:subject>
  <dc:creator>Kathryn Jones</dc:creator>
  <cp:keywords/>
  <dc:description/>
  <cp:lastModifiedBy>Kathryn Jones</cp:lastModifiedBy>
  <cp:revision>3</cp:revision>
  <dcterms:created xsi:type="dcterms:W3CDTF">2019-05-07T20:54:00Z</dcterms:created>
  <dcterms:modified xsi:type="dcterms:W3CDTF">2019-05-07T22:39:00Z</dcterms:modified>
</cp:coreProperties>
</file>