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635F0CA" w14:textId="0C1481DC" w:rsidR="004C2C03" w:rsidRPr="00D43B77" w:rsidRDefault="00D43B77" w:rsidP="00D43B77">
      <w:pPr>
        <w:pStyle w:val="Heading1"/>
        <w:jc w:val="center"/>
        <w:rPr>
          <w:b/>
        </w:rPr>
      </w:pPr>
      <w:r w:rsidRPr="00D43B77">
        <w:rPr>
          <w:b/>
        </w:rPr>
        <w:t>Facilitating Adventurous Activities SHSS4079</w:t>
      </w:r>
      <w:r w:rsidR="005318DA" w:rsidRPr="00D43B77">
        <w:rPr>
          <w:b/>
        </w:rPr>
        <w:t>.</w:t>
      </w:r>
    </w:p>
    <w:p w14:paraId="3E637429" w14:textId="74082085" w:rsidR="005318DA" w:rsidRPr="00D43B77" w:rsidRDefault="00D43B77" w:rsidP="0070235F">
      <w:pPr>
        <w:pStyle w:val="Heading1"/>
        <w:jc w:val="center"/>
        <w:rPr>
          <w:b/>
        </w:rPr>
      </w:pPr>
      <w:r w:rsidRPr="00D43B77">
        <w:rPr>
          <w:b/>
        </w:rPr>
        <w:t>Module overview 2018</w:t>
      </w:r>
    </w:p>
    <w:p w14:paraId="086C2FA0" w14:textId="77777777" w:rsidR="005318DA" w:rsidRPr="005318DA" w:rsidRDefault="005318DA" w:rsidP="005318DA">
      <w:pPr>
        <w:jc w:val="center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1701"/>
        <w:gridCol w:w="4252"/>
        <w:gridCol w:w="1491"/>
      </w:tblGrid>
      <w:tr w:rsidR="00D43B77" w:rsidRPr="00D43B77" w14:paraId="4C2701A6" w14:textId="77777777" w:rsidTr="007F7064">
        <w:tc>
          <w:tcPr>
            <w:tcW w:w="846" w:type="dxa"/>
          </w:tcPr>
          <w:p w14:paraId="5C401194" w14:textId="2F9DE85E" w:rsidR="0074134E" w:rsidRPr="00AF0ABF" w:rsidRDefault="00AF0ABF" w:rsidP="005318DA">
            <w:pPr>
              <w:jc w:val="center"/>
              <w:rPr>
                <w:rFonts w:asciiTheme="majorHAnsi" w:hAnsiTheme="majorHAnsi" w:cstheme="majorHAnsi"/>
                <w:b/>
                <w:color w:val="365F91" w:themeColor="accent1" w:themeShade="BF"/>
              </w:rPr>
            </w:pPr>
            <w:r w:rsidRPr="00AF0ABF">
              <w:rPr>
                <w:rFonts w:asciiTheme="majorHAnsi" w:hAnsiTheme="majorHAnsi" w:cstheme="majorHAnsi"/>
                <w:b/>
                <w:color w:val="365F91" w:themeColor="accent1" w:themeShade="BF"/>
              </w:rPr>
              <w:t>Week</w:t>
            </w:r>
          </w:p>
        </w:tc>
        <w:tc>
          <w:tcPr>
            <w:tcW w:w="1701" w:type="dxa"/>
          </w:tcPr>
          <w:p w14:paraId="396BC1BA" w14:textId="4E3A412F" w:rsidR="0074134E" w:rsidRPr="00AF0ABF" w:rsidRDefault="00AF0ABF" w:rsidP="005318DA">
            <w:pPr>
              <w:jc w:val="center"/>
              <w:rPr>
                <w:rFonts w:asciiTheme="majorHAnsi" w:hAnsiTheme="majorHAnsi" w:cstheme="majorHAnsi"/>
                <w:b/>
                <w:color w:val="365F91" w:themeColor="accent1" w:themeShade="BF"/>
              </w:rPr>
            </w:pPr>
            <w:r w:rsidRPr="00AF0ABF">
              <w:rPr>
                <w:rFonts w:asciiTheme="majorHAnsi" w:hAnsiTheme="majorHAnsi" w:cstheme="majorHAnsi"/>
                <w:b/>
                <w:color w:val="365F91" w:themeColor="accent1" w:themeShade="BF"/>
              </w:rPr>
              <w:t>Date</w:t>
            </w:r>
          </w:p>
        </w:tc>
        <w:tc>
          <w:tcPr>
            <w:tcW w:w="4252" w:type="dxa"/>
          </w:tcPr>
          <w:p w14:paraId="75F3C3AD" w14:textId="77777777" w:rsidR="0074134E" w:rsidRPr="00AF0ABF" w:rsidRDefault="0074134E" w:rsidP="005318DA">
            <w:pPr>
              <w:jc w:val="center"/>
              <w:rPr>
                <w:rFonts w:asciiTheme="majorHAnsi" w:hAnsiTheme="majorHAnsi" w:cstheme="majorHAnsi"/>
                <w:b/>
                <w:color w:val="365F91" w:themeColor="accent1" w:themeShade="BF"/>
              </w:rPr>
            </w:pPr>
            <w:r w:rsidRPr="00AF0ABF">
              <w:rPr>
                <w:rFonts w:asciiTheme="majorHAnsi" w:hAnsiTheme="majorHAnsi" w:cstheme="majorHAnsi"/>
                <w:b/>
                <w:color w:val="365F91" w:themeColor="accent1" w:themeShade="BF"/>
              </w:rPr>
              <w:t xml:space="preserve">Activity </w:t>
            </w:r>
          </w:p>
        </w:tc>
        <w:tc>
          <w:tcPr>
            <w:tcW w:w="1491" w:type="dxa"/>
          </w:tcPr>
          <w:p w14:paraId="23A6AC26" w14:textId="77777777" w:rsidR="0074134E" w:rsidRPr="00AF0ABF" w:rsidRDefault="0074134E" w:rsidP="005318DA">
            <w:pPr>
              <w:jc w:val="center"/>
              <w:rPr>
                <w:rFonts w:asciiTheme="majorHAnsi" w:hAnsiTheme="majorHAnsi" w:cstheme="majorHAnsi"/>
                <w:b/>
                <w:color w:val="365F91" w:themeColor="accent1" w:themeShade="BF"/>
              </w:rPr>
            </w:pPr>
            <w:r w:rsidRPr="00AF0ABF">
              <w:rPr>
                <w:rFonts w:asciiTheme="majorHAnsi" w:hAnsiTheme="majorHAnsi" w:cstheme="majorHAnsi"/>
                <w:b/>
                <w:color w:val="365F91" w:themeColor="accent1" w:themeShade="BF"/>
              </w:rPr>
              <w:t>Resources / location</w:t>
            </w:r>
          </w:p>
        </w:tc>
      </w:tr>
      <w:tr w:rsidR="0074134E" w:rsidRPr="00E37B62" w14:paraId="7E4C4C3D" w14:textId="77777777" w:rsidTr="007F7064">
        <w:trPr>
          <w:trHeight w:val="944"/>
        </w:trPr>
        <w:tc>
          <w:tcPr>
            <w:tcW w:w="846" w:type="dxa"/>
          </w:tcPr>
          <w:p w14:paraId="1711E9D5" w14:textId="77777777" w:rsidR="0074134E" w:rsidRPr="00AF0ABF" w:rsidRDefault="0074134E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color w:val="7030A0"/>
              </w:rPr>
            </w:pPr>
          </w:p>
        </w:tc>
        <w:tc>
          <w:tcPr>
            <w:tcW w:w="1701" w:type="dxa"/>
          </w:tcPr>
          <w:p w14:paraId="5136AA92" w14:textId="77777777" w:rsidR="0074134E" w:rsidRPr="00AF0ABF" w:rsidRDefault="0074134E" w:rsidP="005318DA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Feb 2</w:t>
            </w:r>
            <w:r w:rsidRPr="00AF0ABF">
              <w:rPr>
                <w:rFonts w:asciiTheme="majorHAnsi" w:hAnsiTheme="majorHAnsi" w:cstheme="majorHAnsi"/>
                <w:color w:val="7030A0"/>
                <w:vertAlign w:val="superscript"/>
              </w:rPr>
              <w:t>nd</w:t>
            </w:r>
          </w:p>
          <w:p w14:paraId="0F7720F6" w14:textId="4BC4C79C" w:rsidR="00AF0ABF" w:rsidRPr="00AF0ABF" w:rsidRDefault="00AF0ABF" w:rsidP="005318DA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Friday</w:t>
            </w:r>
          </w:p>
        </w:tc>
        <w:tc>
          <w:tcPr>
            <w:tcW w:w="4252" w:type="dxa"/>
          </w:tcPr>
          <w:p w14:paraId="6838472B" w14:textId="77777777" w:rsidR="0074134E" w:rsidRPr="00AF0ABF" w:rsidRDefault="0074134E" w:rsidP="005318DA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Introduction to the module and assessments.</w:t>
            </w:r>
          </w:p>
          <w:p w14:paraId="520F399A" w14:textId="5F74CE17" w:rsidR="0074134E" w:rsidRPr="00AF0ABF" w:rsidRDefault="0074134E" w:rsidP="005318DA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 xml:space="preserve">The Curriculum </w:t>
            </w:r>
          </w:p>
        </w:tc>
        <w:tc>
          <w:tcPr>
            <w:tcW w:w="1491" w:type="dxa"/>
          </w:tcPr>
          <w:p w14:paraId="7B1A1F60" w14:textId="77777777" w:rsidR="0074134E" w:rsidRDefault="00AF0ABF" w:rsidP="005318DA">
            <w:pPr>
              <w:jc w:val="center"/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Campus</w:t>
            </w:r>
          </w:p>
          <w:p w14:paraId="2D21A1E3" w14:textId="505E0C7B" w:rsidR="007F7064" w:rsidRPr="00AF0ABF" w:rsidRDefault="007F7064" w:rsidP="005318DA">
            <w:pPr>
              <w:jc w:val="center"/>
              <w:rPr>
                <w:rFonts w:asciiTheme="majorHAnsi" w:hAnsiTheme="majorHAnsi" w:cstheme="majorHAnsi"/>
                <w:color w:val="7030A0"/>
              </w:rPr>
            </w:pPr>
            <w:r>
              <w:rPr>
                <w:rFonts w:asciiTheme="majorHAnsi" w:hAnsiTheme="majorHAnsi" w:cstheme="majorHAnsi"/>
                <w:color w:val="7030A0"/>
              </w:rPr>
              <w:t>CJ7</w:t>
            </w:r>
          </w:p>
        </w:tc>
      </w:tr>
      <w:tr w:rsidR="0074134E" w:rsidRPr="00E37B62" w14:paraId="10248C1A" w14:textId="77777777" w:rsidTr="007F7064">
        <w:tc>
          <w:tcPr>
            <w:tcW w:w="846" w:type="dxa"/>
          </w:tcPr>
          <w:p w14:paraId="48A3C672" w14:textId="77777777" w:rsidR="0074134E" w:rsidRPr="00AF0ABF" w:rsidRDefault="0074134E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color w:val="7030A0"/>
              </w:rPr>
            </w:pPr>
          </w:p>
        </w:tc>
        <w:tc>
          <w:tcPr>
            <w:tcW w:w="1701" w:type="dxa"/>
          </w:tcPr>
          <w:p w14:paraId="694FB9BC" w14:textId="701A3D33" w:rsidR="0074134E" w:rsidRPr="00AF0ABF" w:rsidRDefault="0074134E" w:rsidP="00A13866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Feb 9</w:t>
            </w:r>
            <w:r w:rsidRPr="00AF0ABF">
              <w:rPr>
                <w:rFonts w:asciiTheme="majorHAnsi" w:hAnsiTheme="majorHAnsi" w:cstheme="majorHAnsi"/>
                <w:color w:val="7030A0"/>
                <w:vertAlign w:val="superscript"/>
              </w:rPr>
              <w:t>th</w:t>
            </w:r>
          </w:p>
          <w:p w14:paraId="5015CB00" w14:textId="3F076647" w:rsidR="0074134E" w:rsidRPr="00AF0ABF" w:rsidRDefault="00AF0ABF" w:rsidP="00A13866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Friday</w:t>
            </w:r>
          </w:p>
        </w:tc>
        <w:tc>
          <w:tcPr>
            <w:tcW w:w="4252" w:type="dxa"/>
          </w:tcPr>
          <w:p w14:paraId="03A59015" w14:textId="66384F39" w:rsidR="0074134E" w:rsidRPr="00AF0ABF" w:rsidRDefault="0074134E" w:rsidP="00E65008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Practical and theory</w:t>
            </w:r>
          </w:p>
          <w:p w14:paraId="1701180A" w14:textId="77777777" w:rsidR="0074134E" w:rsidRPr="00AF0ABF" w:rsidRDefault="0074134E" w:rsidP="00E65008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 xml:space="preserve">Trails and tasks </w:t>
            </w:r>
          </w:p>
          <w:p w14:paraId="217036C6" w14:textId="77777777" w:rsidR="0074134E" w:rsidRPr="00AF0ABF" w:rsidRDefault="0074134E" w:rsidP="00E65008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Intro to OL cards</w:t>
            </w:r>
          </w:p>
          <w:p w14:paraId="6F19AF2A" w14:textId="76704804" w:rsidR="0074134E" w:rsidRPr="00AF0ABF" w:rsidRDefault="0074134E" w:rsidP="00E65008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 xml:space="preserve">Bouldering </w:t>
            </w:r>
          </w:p>
        </w:tc>
        <w:tc>
          <w:tcPr>
            <w:tcW w:w="1491" w:type="dxa"/>
          </w:tcPr>
          <w:p w14:paraId="18BEA4E3" w14:textId="77777777" w:rsidR="007F7064" w:rsidRDefault="0074134E" w:rsidP="00A13866">
            <w:pPr>
              <w:jc w:val="center"/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Campus</w:t>
            </w:r>
          </w:p>
          <w:p w14:paraId="4761DB3D" w14:textId="2AF9315A" w:rsidR="0074134E" w:rsidRPr="00AF0ABF" w:rsidRDefault="007F7064" w:rsidP="00A13866">
            <w:pPr>
              <w:jc w:val="center"/>
              <w:rPr>
                <w:rFonts w:asciiTheme="majorHAnsi" w:hAnsiTheme="majorHAnsi" w:cstheme="majorHAnsi"/>
                <w:color w:val="7030A0"/>
              </w:rPr>
            </w:pPr>
            <w:r>
              <w:rPr>
                <w:rFonts w:asciiTheme="majorHAnsi" w:hAnsiTheme="majorHAnsi" w:cstheme="majorHAnsi"/>
                <w:color w:val="7030A0"/>
              </w:rPr>
              <w:t>CJ7</w:t>
            </w:r>
            <w:r w:rsidR="0074134E" w:rsidRPr="00AF0ABF">
              <w:rPr>
                <w:rFonts w:asciiTheme="majorHAnsi" w:hAnsiTheme="majorHAnsi" w:cstheme="majorHAnsi"/>
                <w:color w:val="7030A0"/>
              </w:rPr>
              <w:t xml:space="preserve"> </w:t>
            </w:r>
          </w:p>
        </w:tc>
      </w:tr>
      <w:tr w:rsidR="0074134E" w:rsidRPr="0074134E" w14:paraId="10D6AAE7" w14:textId="77777777" w:rsidTr="007F7064">
        <w:tc>
          <w:tcPr>
            <w:tcW w:w="846" w:type="dxa"/>
          </w:tcPr>
          <w:p w14:paraId="0FA295E7" w14:textId="77777777" w:rsidR="0074134E" w:rsidRPr="00AF0ABF" w:rsidRDefault="0074134E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b/>
                <w:color w:val="C00000"/>
              </w:rPr>
            </w:pPr>
          </w:p>
        </w:tc>
        <w:tc>
          <w:tcPr>
            <w:tcW w:w="1701" w:type="dxa"/>
          </w:tcPr>
          <w:p w14:paraId="6AE5913E" w14:textId="002E66FC" w:rsidR="0074134E" w:rsidRPr="00AF0ABF" w:rsidRDefault="0074134E" w:rsidP="00A13866">
            <w:pPr>
              <w:rPr>
                <w:rFonts w:asciiTheme="majorHAnsi" w:hAnsiTheme="majorHAnsi" w:cstheme="majorHAnsi"/>
                <w:b/>
                <w:color w:val="C00000"/>
              </w:rPr>
            </w:pPr>
            <w:r w:rsidRPr="00AF0ABF">
              <w:rPr>
                <w:rFonts w:asciiTheme="majorHAnsi" w:hAnsiTheme="majorHAnsi" w:cstheme="majorHAnsi"/>
                <w:b/>
                <w:color w:val="C00000"/>
              </w:rPr>
              <w:t>Feb 16</w:t>
            </w:r>
            <w:r w:rsidRPr="00AF0ABF">
              <w:rPr>
                <w:rFonts w:asciiTheme="majorHAnsi" w:hAnsiTheme="majorHAnsi" w:cstheme="majorHAnsi"/>
                <w:b/>
                <w:color w:val="C00000"/>
                <w:vertAlign w:val="superscript"/>
              </w:rPr>
              <w:t>th</w:t>
            </w:r>
            <w:r w:rsidRPr="00AF0ABF">
              <w:rPr>
                <w:rFonts w:asciiTheme="majorHAnsi" w:hAnsiTheme="majorHAnsi" w:cstheme="majorHAnsi"/>
                <w:b/>
                <w:color w:val="C00000"/>
              </w:rPr>
              <w:t xml:space="preserve"> </w:t>
            </w:r>
          </w:p>
        </w:tc>
        <w:tc>
          <w:tcPr>
            <w:tcW w:w="5743" w:type="dxa"/>
            <w:gridSpan w:val="2"/>
          </w:tcPr>
          <w:p w14:paraId="3C989799" w14:textId="3D3D88B3" w:rsidR="0074134E" w:rsidRDefault="0074134E" w:rsidP="004B5B86">
            <w:pPr>
              <w:jc w:val="center"/>
              <w:rPr>
                <w:rFonts w:asciiTheme="majorHAnsi" w:hAnsiTheme="majorHAnsi" w:cstheme="majorHAnsi"/>
                <w:b/>
                <w:color w:val="C00000"/>
              </w:rPr>
            </w:pPr>
            <w:r w:rsidRPr="00AF0ABF">
              <w:rPr>
                <w:rFonts w:asciiTheme="majorHAnsi" w:hAnsiTheme="majorHAnsi" w:cstheme="majorHAnsi"/>
                <w:b/>
                <w:color w:val="C00000"/>
              </w:rPr>
              <w:t>Glanllyn residential</w:t>
            </w:r>
          </w:p>
          <w:p w14:paraId="57C08C64" w14:textId="580C5C74" w:rsidR="0074134E" w:rsidRPr="00AF0ABF" w:rsidRDefault="007F7064" w:rsidP="004B5B86">
            <w:pPr>
              <w:jc w:val="center"/>
              <w:rPr>
                <w:rFonts w:asciiTheme="majorHAnsi" w:hAnsiTheme="majorHAnsi" w:cstheme="majorHAnsi"/>
                <w:b/>
                <w:color w:val="C00000"/>
              </w:rPr>
            </w:pPr>
            <w:r>
              <w:rPr>
                <w:rFonts w:asciiTheme="majorHAnsi" w:hAnsiTheme="majorHAnsi" w:cstheme="majorHAnsi"/>
                <w:b/>
                <w:color w:val="C00000"/>
              </w:rPr>
              <w:t>No session for OAE students</w:t>
            </w:r>
          </w:p>
        </w:tc>
      </w:tr>
      <w:tr w:rsidR="0074134E" w:rsidRPr="00E37B62" w14:paraId="4CA4ABDA" w14:textId="77777777" w:rsidTr="007F7064">
        <w:tc>
          <w:tcPr>
            <w:tcW w:w="846" w:type="dxa"/>
          </w:tcPr>
          <w:p w14:paraId="565B8C8D" w14:textId="77777777" w:rsidR="0074134E" w:rsidRPr="00AF0ABF" w:rsidRDefault="0074134E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color w:val="7030A0"/>
              </w:rPr>
            </w:pPr>
          </w:p>
        </w:tc>
        <w:tc>
          <w:tcPr>
            <w:tcW w:w="1701" w:type="dxa"/>
          </w:tcPr>
          <w:p w14:paraId="09A31F8C" w14:textId="77777777" w:rsidR="00A651CE" w:rsidRDefault="0074134E" w:rsidP="00AF0ABF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Feb 2</w:t>
            </w:r>
            <w:r w:rsidR="00AF0ABF" w:rsidRPr="00AF0ABF">
              <w:rPr>
                <w:rFonts w:asciiTheme="majorHAnsi" w:hAnsiTheme="majorHAnsi" w:cstheme="majorHAnsi"/>
                <w:color w:val="7030A0"/>
              </w:rPr>
              <w:t>3</w:t>
            </w:r>
            <w:r w:rsidR="00AF0ABF" w:rsidRPr="00AF0ABF">
              <w:rPr>
                <w:rFonts w:asciiTheme="majorHAnsi" w:hAnsiTheme="majorHAnsi" w:cstheme="majorHAnsi"/>
                <w:color w:val="7030A0"/>
                <w:vertAlign w:val="superscript"/>
              </w:rPr>
              <w:t>rd</w:t>
            </w:r>
            <w:r w:rsidR="00AF0ABF" w:rsidRPr="00AF0ABF">
              <w:rPr>
                <w:rFonts w:asciiTheme="majorHAnsi" w:hAnsiTheme="majorHAnsi" w:cstheme="majorHAnsi"/>
                <w:color w:val="7030A0"/>
              </w:rPr>
              <w:t xml:space="preserve"> </w:t>
            </w:r>
          </w:p>
          <w:p w14:paraId="17F35B21" w14:textId="5A9DF6AD" w:rsidR="0074134E" w:rsidRPr="00AF0ABF" w:rsidRDefault="00AF0ABF" w:rsidP="00A13866">
            <w:pPr>
              <w:rPr>
                <w:rFonts w:asciiTheme="majorHAnsi" w:hAnsiTheme="majorHAnsi" w:cstheme="majorHAnsi"/>
                <w:color w:val="7030A0"/>
                <w:vertAlign w:val="superscript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 xml:space="preserve">Friday </w:t>
            </w:r>
          </w:p>
        </w:tc>
        <w:tc>
          <w:tcPr>
            <w:tcW w:w="4252" w:type="dxa"/>
          </w:tcPr>
          <w:p w14:paraId="50C68719" w14:textId="77777777" w:rsidR="0074134E" w:rsidRPr="00AF0ABF" w:rsidRDefault="0074134E" w:rsidP="005318DA">
            <w:pPr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Practical and theory</w:t>
            </w:r>
          </w:p>
          <w:p w14:paraId="6DFBCB64" w14:textId="5733C92B" w:rsidR="0074134E" w:rsidRPr="00AF0ABF" w:rsidRDefault="001F3620" w:rsidP="005318DA">
            <w:pPr>
              <w:rPr>
                <w:rFonts w:asciiTheme="majorHAnsi" w:hAnsiTheme="majorHAnsi" w:cstheme="majorHAnsi"/>
                <w:color w:val="7030A0"/>
              </w:rPr>
            </w:pPr>
            <w:r>
              <w:rPr>
                <w:rFonts w:asciiTheme="majorHAnsi" w:hAnsiTheme="majorHAnsi" w:cstheme="majorHAnsi"/>
                <w:color w:val="7030A0"/>
              </w:rPr>
              <w:t>Bouldering and problem solving</w:t>
            </w:r>
          </w:p>
        </w:tc>
        <w:tc>
          <w:tcPr>
            <w:tcW w:w="1491" w:type="dxa"/>
          </w:tcPr>
          <w:p w14:paraId="1F4E72D8" w14:textId="77777777" w:rsidR="0074134E" w:rsidRDefault="0074134E" w:rsidP="0074134E">
            <w:pPr>
              <w:jc w:val="center"/>
              <w:rPr>
                <w:rFonts w:asciiTheme="majorHAnsi" w:hAnsiTheme="majorHAnsi" w:cstheme="majorHAnsi"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 xml:space="preserve">Campus </w:t>
            </w:r>
          </w:p>
          <w:p w14:paraId="6FB6A353" w14:textId="7AD4A864" w:rsidR="007F7064" w:rsidRPr="00AF0ABF" w:rsidRDefault="007F7064" w:rsidP="0074134E">
            <w:pPr>
              <w:jc w:val="center"/>
              <w:rPr>
                <w:rFonts w:asciiTheme="majorHAnsi" w:hAnsiTheme="majorHAnsi" w:cstheme="majorHAnsi"/>
                <w:color w:val="7030A0"/>
              </w:rPr>
            </w:pPr>
            <w:r>
              <w:rPr>
                <w:rFonts w:asciiTheme="majorHAnsi" w:hAnsiTheme="majorHAnsi" w:cstheme="majorHAnsi"/>
                <w:color w:val="7030A0"/>
              </w:rPr>
              <w:t>CJ7</w:t>
            </w:r>
          </w:p>
        </w:tc>
      </w:tr>
      <w:tr w:rsidR="007F7064" w:rsidRPr="007F7064" w14:paraId="43455573" w14:textId="77777777" w:rsidTr="007F7064">
        <w:tc>
          <w:tcPr>
            <w:tcW w:w="846" w:type="dxa"/>
          </w:tcPr>
          <w:p w14:paraId="5A566D70" w14:textId="77777777" w:rsidR="0074134E" w:rsidRPr="007F7064" w:rsidRDefault="0074134E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</w:p>
        </w:tc>
        <w:tc>
          <w:tcPr>
            <w:tcW w:w="1701" w:type="dxa"/>
          </w:tcPr>
          <w:p w14:paraId="0C0526E5" w14:textId="24126DC4" w:rsidR="0074134E" w:rsidRPr="007F7064" w:rsidRDefault="0074134E" w:rsidP="00A13866">
            <w:pPr>
              <w:rPr>
                <w:rFonts w:asciiTheme="majorHAnsi" w:hAnsiTheme="majorHAnsi" w:cstheme="majorHAnsi"/>
              </w:rPr>
            </w:pPr>
            <w:r w:rsidRPr="007F7064">
              <w:rPr>
                <w:rFonts w:asciiTheme="majorHAnsi" w:hAnsiTheme="majorHAnsi" w:cstheme="majorHAnsi"/>
              </w:rPr>
              <w:t>March 2</w:t>
            </w:r>
            <w:r w:rsidRPr="007F7064">
              <w:rPr>
                <w:rFonts w:asciiTheme="majorHAnsi" w:hAnsiTheme="majorHAnsi" w:cstheme="majorHAnsi"/>
                <w:vertAlign w:val="superscript"/>
              </w:rPr>
              <w:t>nd</w:t>
            </w:r>
          </w:p>
          <w:p w14:paraId="16243E02" w14:textId="77A81AA2" w:rsidR="0074134E" w:rsidRPr="007F7064" w:rsidRDefault="00AF0ABF" w:rsidP="00A13866">
            <w:pPr>
              <w:rPr>
                <w:rFonts w:asciiTheme="majorHAnsi" w:hAnsiTheme="majorHAnsi" w:cstheme="majorHAnsi"/>
              </w:rPr>
            </w:pPr>
            <w:r w:rsidRPr="007F7064">
              <w:rPr>
                <w:rFonts w:asciiTheme="majorHAnsi" w:hAnsiTheme="majorHAnsi" w:cstheme="majorHAnsi"/>
              </w:rPr>
              <w:t>Friday</w:t>
            </w:r>
          </w:p>
        </w:tc>
        <w:tc>
          <w:tcPr>
            <w:tcW w:w="4252" w:type="dxa"/>
          </w:tcPr>
          <w:p w14:paraId="5A8A388F" w14:textId="0C9ECD71" w:rsidR="00D43B77" w:rsidRPr="007F7064" w:rsidRDefault="00D43B77" w:rsidP="00D43B77">
            <w:pPr>
              <w:rPr>
                <w:rFonts w:asciiTheme="majorHAnsi" w:hAnsiTheme="majorHAnsi" w:cstheme="majorHAnsi"/>
              </w:rPr>
            </w:pPr>
            <w:r w:rsidRPr="007F7064">
              <w:rPr>
                <w:rFonts w:asciiTheme="majorHAnsi" w:hAnsiTheme="majorHAnsi" w:cstheme="majorHAnsi"/>
              </w:rPr>
              <w:t>Practical and theory</w:t>
            </w:r>
          </w:p>
          <w:p w14:paraId="03A8B299" w14:textId="77777777" w:rsidR="00D43B77" w:rsidRPr="007F7064" w:rsidRDefault="00D43B77" w:rsidP="00D43B77">
            <w:pPr>
              <w:rPr>
                <w:rFonts w:asciiTheme="majorHAnsi" w:hAnsiTheme="majorHAnsi" w:cstheme="majorHAnsi"/>
              </w:rPr>
            </w:pPr>
            <w:r w:rsidRPr="007F7064">
              <w:rPr>
                <w:rFonts w:asciiTheme="majorHAnsi" w:hAnsiTheme="majorHAnsi" w:cstheme="majorHAnsi"/>
              </w:rPr>
              <w:t xml:space="preserve">Slack lining / orienteering </w:t>
            </w:r>
          </w:p>
          <w:p w14:paraId="076B9C4F" w14:textId="79D85997" w:rsidR="0074134E" w:rsidRPr="007F7064" w:rsidRDefault="00D43B77" w:rsidP="00D43B77">
            <w:pPr>
              <w:rPr>
                <w:rFonts w:asciiTheme="majorHAnsi" w:hAnsiTheme="majorHAnsi" w:cstheme="majorHAnsi"/>
              </w:rPr>
            </w:pPr>
            <w:r w:rsidRPr="007F7064">
              <w:rPr>
                <w:rFonts w:asciiTheme="majorHAnsi" w:hAnsiTheme="majorHAnsi" w:cstheme="majorHAnsi"/>
              </w:rPr>
              <w:t>Tasks, team building</w:t>
            </w:r>
          </w:p>
        </w:tc>
        <w:tc>
          <w:tcPr>
            <w:tcW w:w="1491" w:type="dxa"/>
          </w:tcPr>
          <w:p w14:paraId="46584469" w14:textId="64E9DEE7" w:rsidR="0074134E" w:rsidRPr="007F7064" w:rsidRDefault="00AF0ABF" w:rsidP="000771A1">
            <w:pPr>
              <w:jc w:val="center"/>
              <w:rPr>
                <w:rFonts w:asciiTheme="majorHAnsi" w:hAnsiTheme="majorHAnsi" w:cstheme="majorHAnsi"/>
              </w:rPr>
            </w:pPr>
            <w:r w:rsidRPr="007F7064">
              <w:rPr>
                <w:rFonts w:asciiTheme="majorHAnsi" w:hAnsiTheme="majorHAnsi" w:cstheme="majorHAnsi"/>
              </w:rPr>
              <w:t>Campus</w:t>
            </w:r>
          </w:p>
        </w:tc>
      </w:tr>
      <w:tr w:rsidR="0074134E" w:rsidRPr="005318DA" w14:paraId="404AD0E4" w14:textId="77777777" w:rsidTr="007F7064">
        <w:tc>
          <w:tcPr>
            <w:tcW w:w="846" w:type="dxa"/>
          </w:tcPr>
          <w:p w14:paraId="6EDD26D1" w14:textId="77777777" w:rsidR="0074134E" w:rsidRPr="00AF0ABF" w:rsidRDefault="0074134E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</w:p>
        </w:tc>
        <w:tc>
          <w:tcPr>
            <w:tcW w:w="1701" w:type="dxa"/>
          </w:tcPr>
          <w:p w14:paraId="0F24E231" w14:textId="70FECA08" w:rsidR="0074134E" w:rsidRPr="00AF0ABF" w:rsidRDefault="0074134E" w:rsidP="00A13866">
            <w:pPr>
              <w:rPr>
                <w:rFonts w:asciiTheme="majorHAnsi" w:hAnsiTheme="majorHAnsi" w:cstheme="majorHAnsi"/>
                <w:color w:val="000000" w:themeColor="text1"/>
              </w:rPr>
            </w:pPr>
            <w:r w:rsidRPr="00AF0ABF">
              <w:rPr>
                <w:rFonts w:asciiTheme="majorHAnsi" w:hAnsiTheme="majorHAnsi" w:cstheme="majorHAnsi"/>
                <w:color w:val="000000" w:themeColor="text1"/>
              </w:rPr>
              <w:t>March 9</w:t>
            </w:r>
            <w:r w:rsidRPr="00AF0ABF">
              <w:rPr>
                <w:rFonts w:asciiTheme="majorHAnsi" w:hAnsiTheme="majorHAnsi" w:cstheme="majorHAnsi"/>
                <w:color w:val="000000" w:themeColor="text1"/>
                <w:vertAlign w:val="superscript"/>
              </w:rPr>
              <w:t xml:space="preserve">th </w:t>
            </w:r>
          </w:p>
          <w:p w14:paraId="55EBE66E" w14:textId="4DB002E4" w:rsidR="0074134E" w:rsidRPr="00AF0ABF" w:rsidRDefault="00AF0ABF" w:rsidP="00A13866">
            <w:pPr>
              <w:rPr>
                <w:rFonts w:asciiTheme="majorHAnsi" w:hAnsiTheme="majorHAnsi" w:cstheme="majorHAnsi"/>
                <w:color w:val="000000" w:themeColor="text1"/>
              </w:rPr>
            </w:pPr>
            <w:r w:rsidRPr="00AF0ABF">
              <w:rPr>
                <w:rFonts w:asciiTheme="majorHAnsi" w:hAnsiTheme="majorHAnsi" w:cstheme="majorHAnsi"/>
                <w:color w:val="000000" w:themeColor="text1"/>
              </w:rPr>
              <w:t>Friday</w:t>
            </w:r>
          </w:p>
        </w:tc>
        <w:tc>
          <w:tcPr>
            <w:tcW w:w="4252" w:type="dxa"/>
          </w:tcPr>
          <w:p w14:paraId="55F3F901" w14:textId="169687C6" w:rsidR="0074134E" w:rsidRPr="00AF0ABF" w:rsidRDefault="000A6517" w:rsidP="005318DA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Knot tying and facilitation/ learning</w:t>
            </w:r>
            <w:bookmarkStart w:id="0" w:name="_GoBack"/>
            <w:bookmarkEnd w:id="0"/>
            <w:r w:rsidR="00AF0ABF" w:rsidRPr="00AF0ABF"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1491" w:type="dxa"/>
          </w:tcPr>
          <w:p w14:paraId="0BA47C8C" w14:textId="15610DA7" w:rsidR="0074134E" w:rsidRPr="00AF0ABF" w:rsidRDefault="007F7064" w:rsidP="00206E0C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Campus</w:t>
            </w:r>
          </w:p>
        </w:tc>
      </w:tr>
      <w:tr w:rsidR="0074134E" w:rsidRPr="005318DA" w14:paraId="7F2C42F9" w14:textId="77777777" w:rsidTr="007F7064">
        <w:trPr>
          <w:trHeight w:val="584"/>
        </w:trPr>
        <w:tc>
          <w:tcPr>
            <w:tcW w:w="846" w:type="dxa"/>
          </w:tcPr>
          <w:p w14:paraId="39560052" w14:textId="77777777" w:rsidR="0074134E" w:rsidRPr="00AF0ABF" w:rsidRDefault="0074134E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</w:p>
        </w:tc>
        <w:tc>
          <w:tcPr>
            <w:tcW w:w="1701" w:type="dxa"/>
          </w:tcPr>
          <w:p w14:paraId="7D3F2986" w14:textId="27CD3E6E" w:rsidR="0074134E" w:rsidRPr="00AF0ABF" w:rsidRDefault="0074134E" w:rsidP="00A13866">
            <w:pPr>
              <w:rPr>
                <w:rFonts w:asciiTheme="majorHAnsi" w:hAnsiTheme="majorHAnsi" w:cstheme="majorHAnsi"/>
                <w:color w:val="000000" w:themeColor="text1"/>
              </w:rPr>
            </w:pPr>
            <w:r w:rsidRPr="00AF0ABF">
              <w:rPr>
                <w:rFonts w:asciiTheme="majorHAnsi" w:hAnsiTheme="majorHAnsi" w:cstheme="majorHAnsi"/>
                <w:color w:val="000000" w:themeColor="text1"/>
              </w:rPr>
              <w:t>March 16</w:t>
            </w:r>
            <w:r w:rsidRPr="00AF0ABF">
              <w:rPr>
                <w:rFonts w:asciiTheme="majorHAnsi" w:hAnsiTheme="majorHAnsi" w:cstheme="majorHAnsi"/>
                <w:color w:val="000000" w:themeColor="text1"/>
                <w:vertAlign w:val="superscript"/>
              </w:rPr>
              <w:t>th</w:t>
            </w:r>
            <w:r w:rsidRPr="00AF0ABF"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</w:p>
          <w:p w14:paraId="113C7FFD" w14:textId="02A2522C" w:rsidR="0074134E" w:rsidRPr="00AF0ABF" w:rsidRDefault="00AF0ABF" w:rsidP="00A13866">
            <w:pPr>
              <w:rPr>
                <w:rFonts w:asciiTheme="majorHAnsi" w:hAnsiTheme="majorHAnsi" w:cstheme="majorHAnsi"/>
                <w:color w:val="000000" w:themeColor="text1"/>
              </w:rPr>
            </w:pPr>
            <w:r w:rsidRPr="00AF0ABF">
              <w:rPr>
                <w:rFonts w:asciiTheme="majorHAnsi" w:hAnsiTheme="majorHAnsi" w:cstheme="majorHAnsi"/>
                <w:color w:val="000000" w:themeColor="text1"/>
              </w:rPr>
              <w:t>Friday</w:t>
            </w:r>
          </w:p>
        </w:tc>
        <w:tc>
          <w:tcPr>
            <w:tcW w:w="4252" w:type="dxa"/>
          </w:tcPr>
          <w:p w14:paraId="5906D97C" w14:textId="14123995" w:rsidR="00980A23" w:rsidRPr="00AF0ABF" w:rsidRDefault="00980A23" w:rsidP="005318DA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British Mountaineering </w:t>
            </w:r>
            <w:r w:rsidR="00BE2DE0">
              <w:rPr>
                <w:rFonts w:asciiTheme="majorHAnsi" w:hAnsiTheme="majorHAnsi" w:cstheme="majorHAnsi"/>
              </w:rPr>
              <w:t xml:space="preserve">Fundamentals </w:t>
            </w:r>
            <w:r>
              <w:rPr>
                <w:rFonts w:asciiTheme="majorHAnsi" w:hAnsiTheme="majorHAnsi" w:cstheme="majorHAnsi"/>
              </w:rPr>
              <w:t>of Climbing</w:t>
            </w:r>
          </w:p>
        </w:tc>
        <w:tc>
          <w:tcPr>
            <w:tcW w:w="1491" w:type="dxa"/>
          </w:tcPr>
          <w:p w14:paraId="76D25C4F" w14:textId="4066B93A" w:rsidR="0074134E" w:rsidRPr="00AF0ABF" w:rsidRDefault="007F7064" w:rsidP="005318DA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Campus</w:t>
            </w:r>
          </w:p>
        </w:tc>
      </w:tr>
      <w:tr w:rsidR="001F3620" w:rsidRPr="001F3620" w14:paraId="3669DA69" w14:textId="77777777" w:rsidTr="007F7064">
        <w:trPr>
          <w:trHeight w:val="584"/>
        </w:trPr>
        <w:tc>
          <w:tcPr>
            <w:tcW w:w="846" w:type="dxa"/>
          </w:tcPr>
          <w:p w14:paraId="5604009E" w14:textId="77777777" w:rsidR="001F3620" w:rsidRPr="001F3620" w:rsidRDefault="001F3620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b/>
                <w:color w:val="7030A0"/>
              </w:rPr>
            </w:pPr>
          </w:p>
        </w:tc>
        <w:tc>
          <w:tcPr>
            <w:tcW w:w="1701" w:type="dxa"/>
          </w:tcPr>
          <w:p w14:paraId="3486A1A1" w14:textId="77777777" w:rsidR="001F3620" w:rsidRPr="001F3620" w:rsidRDefault="001F3620" w:rsidP="00A13866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1F3620">
              <w:rPr>
                <w:rFonts w:asciiTheme="majorHAnsi" w:hAnsiTheme="majorHAnsi" w:cstheme="majorHAnsi"/>
                <w:b/>
                <w:color w:val="7030A0"/>
              </w:rPr>
              <w:t>March 23</w:t>
            </w:r>
            <w:r w:rsidRPr="001F3620">
              <w:rPr>
                <w:rFonts w:asciiTheme="majorHAnsi" w:hAnsiTheme="majorHAnsi" w:cstheme="majorHAnsi"/>
                <w:b/>
                <w:color w:val="7030A0"/>
                <w:vertAlign w:val="superscript"/>
              </w:rPr>
              <w:t>rd</w:t>
            </w:r>
            <w:r w:rsidRPr="001F3620">
              <w:rPr>
                <w:rFonts w:asciiTheme="majorHAnsi" w:hAnsiTheme="majorHAnsi" w:cstheme="majorHAnsi"/>
                <w:b/>
                <w:color w:val="7030A0"/>
              </w:rPr>
              <w:t xml:space="preserve"> </w:t>
            </w:r>
          </w:p>
          <w:p w14:paraId="7298824A" w14:textId="4F3DFE8E" w:rsidR="001F3620" w:rsidRPr="001F3620" w:rsidRDefault="001F3620" w:rsidP="00A13866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1F3620">
              <w:rPr>
                <w:rFonts w:asciiTheme="majorHAnsi" w:hAnsiTheme="majorHAnsi" w:cstheme="majorHAnsi"/>
                <w:b/>
                <w:color w:val="7030A0"/>
              </w:rPr>
              <w:t xml:space="preserve">Friday </w:t>
            </w:r>
          </w:p>
        </w:tc>
        <w:tc>
          <w:tcPr>
            <w:tcW w:w="4252" w:type="dxa"/>
          </w:tcPr>
          <w:p w14:paraId="6C9173A8" w14:textId="77777777" w:rsidR="001F3620" w:rsidRDefault="001F3620" w:rsidP="005318DA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1F3620">
              <w:rPr>
                <w:rFonts w:asciiTheme="majorHAnsi" w:hAnsiTheme="majorHAnsi" w:cstheme="majorHAnsi"/>
                <w:b/>
                <w:color w:val="7030A0"/>
              </w:rPr>
              <w:t>Practical and theory</w:t>
            </w:r>
          </w:p>
          <w:p w14:paraId="5FCB495E" w14:textId="230EEA0C" w:rsidR="001F3620" w:rsidRPr="001F3620" w:rsidRDefault="001F3620" w:rsidP="005318DA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AF0ABF">
              <w:rPr>
                <w:rFonts w:asciiTheme="majorHAnsi" w:hAnsiTheme="majorHAnsi" w:cstheme="majorHAnsi"/>
                <w:color w:val="7030A0"/>
              </w:rPr>
              <w:t>Orienteering and shelter making fires and stories</w:t>
            </w:r>
          </w:p>
        </w:tc>
        <w:tc>
          <w:tcPr>
            <w:tcW w:w="1491" w:type="dxa"/>
          </w:tcPr>
          <w:p w14:paraId="63C69363" w14:textId="77777777" w:rsidR="001F3620" w:rsidRPr="001F3620" w:rsidRDefault="001F3620" w:rsidP="005318DA">
            <w:pPr>
              <w:jc w:val="center"/>
              <w:rPr>
                <w:rFonts w:asciiTheme="majorHAnsi" w:hAnsiTheme="majorHAnsi" w:cstheme="majorHAnsi"/>
                <w:b/>
                <w:color w:val="7030A0"/>
              </w:rPr>
            </w:pPr>
            <w:r w:rsidRPr="001F3620">
              <w:rPr>
                <w:rFonts w:asciiTheme="majorHAnsi" w:hAnsiTheme="majorHAnsi" w:cstheme="majorHAnsi"/>
                <w:b/>
                <w:color w:val="7030A0"/>
              </w:rPr>
              <w:t xml:space="preserve">Campus </w:t>
            </w:r>
          </w:p>
          <w:p w14:paraId="14CA77FD" w14:textId="6A4D44B1" w:rsidR="001F3620" w:rsidRPr="001F3620" w:rsidRDefault="001F3620" w:rsidP="005318DA">
            <w:pPr>
              <w:jc w:val="center"/>
              <w:rPr>
                <w:rFonts w:asciiTheme="majorHAnsi" w:hAnsiTheme="majorHAnsi" w:cstheme="majorHAnsi"/>
                <w:b/>
                <w:color w:val="7030A0"/>
              </w:rPr>
            </w:pPr>
            <w:r w:rsidRPr="001F3620">
              <w:rPr>
                <w:rFonts w:asciiTheme="majorHAnsi" w:hAnsiTheme="majorHAnsi" w:cstheme="majorHAnsi"/>
                <w:b/>
                <w:color w:val="7030A0"/>
              </w:rPr>
              <w:t>CJ7</w:t>
            </w:r>
          </w:p>
        </w:tc>
      </w:tr>
      <w:tr w:rsidR="00AF0ABF" w:rsidRPr="00BE2DE0" w14:paraId="35282CE9" w14:textId="77777777" w:rsidTr="007F7064">
        <w:tc>
          <w:tcPr>
            <w:tcW w:w="846" w:type="dxa"/>
            <w:shd w:val="clear" w:color="auto" w:fill="DDD9C3" w:themeFill="background2" w:themeFillShade="E6"/>
          </w:tcPr>
          <w:p w14:paraId="35A5ACC5" w14:textId="77777777" w:rsidR="0074134E" w:rsidRPr="00BE2DE0" w:rsidRDefault="0074134E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b/>
                <w:color w:val="7030A0"/>
              </w:rPr>
            </w:pPr>
          </w:p>
        </w:tc>
        <w:tc>
          <w:tcPr>
            <w:tcW w:w="1701" w:type="dxa"/>
            <w:shd w:val="clear" w:color="auto" w:fill="DDD9C3" w:themeFill="background2" w:themeFillShade="E6"/>
          </w:tcPr>
          <w:p w14:paraId="798CA0F0" w14:textId="4082F841" w:rsidR="0074134E" w:rsidRPr="00BE2DE0" w:rsidRDefault="0074134E" w:rsidP="000771A1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BE2DE0">
              <w:rPr>
                <w:rFonts w:asciiTheme="majorHAnsi" w:hAnsiTheme="majorHAnsi" w:cstheme="majorHAnsi"/>
                <w:b/>
                <w:color w:val="7030A0"/>
              </w:rPr>
              <w:t>March 28</w:t>
            </w:r>
            <w:r w:rsidRPr="00BE2DE0">
              <w:rPr>
                <w:rFonts w:asciiTheme="majorHAnsi" w:hAnsiTheme="majorHAnsi" w:cstheme="majorHAnsi"/>
                <w:b/>
                <w:color w:val="7030A0"/>
                <w:vertAlign w:val="superscript"/>
              </w:rPr>
              <w:t>th</w:t>
            </w:r>
            <w:r w:rsidRPr="00BE2DE0">
              <w:rPr>
                <w:rFonts w:asciiTheme="majorHAnsi" w:hAnsiTheme="majorHAnsi" w:cstheme="majorHAnsi"/>
                <w:b/>
                <w:color w:val="7030A0"/>
              </w:rPr>
              <w:t xml:space="preserve"> </w:t>
            </w:r>
            <w:r w:rsidRPr="00A651CE">
              <w:rPr>
                <w:rFonts w:asciiTheme="majorHAnsi" w:hAnsiTheme="majorHAnsi" w:cstheme="majorHAnsi"/>
                <w:b/>
                <w:color w:val="7030A0"/>
                <w:u w:val="single"/>
              </w:rPr>
              <w:t xml:space="preserve">Wednesday </w:t>
            </w:r>
          </w:p>
        </w:tc>
        <w:tc>
          <w:tcPr>
            <w:tcW w:w="4252" w:type="dxa"/>
            <w:shd w:val="clear" w:color="auto" w:fill="DDD9C3" w:themeFill="background2" w:themeFillShade="E6"/>
          </w:tcPr>
          <w:p w14:paraId="23071F42" w14:textId="02C8079D" w:rsidR="0074134E" w:rsidRPr="00BE2DE0" w:rsidRDefault="00AF0ABF" w:rsidP="00335CED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BE2DE0">
              <w:rPr>
                <w:rFonts w:asciiTheme="majorHAnsi" w:hAnsiTheme="majorHAnsi" w:cstheme="majorHAnsi"/>
                <w:b/>
                <w:color w:val="7030A0"/>
              </w:rPr>
              <w:t>Final p</w:t>
            </w:r>
            <w:r w:rsidR="0074134E" w:rsidRPr="00BE2DE0">
              <w:rPr>
                <w:rFonts w:asciiTheme="majorHAnsi" w:hAnsiTheme="majorHAnsi" w:cstheme="majorHAnsi"/>
                <w:b/>
                <w:color w:val="7030A0"/>
              </w:rPr>
              <w:t xml:space="preserve">reparation and planning for teaching  </w:t>
            </w:r>
          </w:p>
        </w:tc>
        <w:tc>
          <w:tcPr>
            <w:tcW w:w="1491" w:type="dxa"/>
            <w:shd w:val="clear" w:color="auto" w:fill="DDD9C3" w:themeFill="background2" w:themeFillShade="E6"/>
          </w:tcPr>
          <w:p w14:paraId="6346FB6B" w14:textId="71A673BE" w:rsidR="0074134E" w:rsidRPr="00BE2DE0" w:rsidRDefault="0074134E" w:rsidP="00AF0ABF">
            <w:pPr>
              <w:jc w:val="center"/>
              <w:rPr>
                <w:rFonts w:asciiTheme="majorHAnsi" w:hAnsiTheme="majorHAnsi" w:cstheme="majorHAnsi"/>
                <w:b/>
                <w:color w:val="7030A0"/>
              </w:rPr>
            </w:pPr>
            <w:r w:rsidRPr="00BE2DE0">
              <w:rPr>
                <w:rFonts w:asciiTheme="majorHAnsi" w:hAnsiTheme="majorHAnsi" w:cstheme="majorHAnsi"/>
                <w:b/>
                <w:color w:val="7030A0"/>
              </w:rPr>
              <w:t xml:space="preserve">9am – 12  </w:t>
            </w:r>
            <w:r w:rsidR="00AF0ABF" w:rsidRPr="00BE2DE0">
              <w:rPr>
                <w:rFonts w:asciiTheme="majorHAnsi" w:hAnsiTheme="majorHAnsi" w:cstheme="majorHAnsi"/>
                <w:b/>
                <w:color w:val="7030A0"/>
              </w:rPr>
              <w:t xml:space="preserve">meet at </w:t>
            </w:r>
            <w:r w:rsidRPr="00BE2DE0">
              <w:rPr>
                <w:rFonts w:asciiTheme="majorHAnsi" w:hAnsiTheme="majorHAnsi" w:cstheme="majorHAnsi"/>
                <w:b/>
                <w:color w:val="7030A0"/>
              </w:rPr>
              <w:t>campus sports hall</w:t>
            </w:r>
          </w:p>
        </w:tc>
      </w:tr>
      <w:tr w:rsidR="007F7064" w:rsidRPr="007F7064" w14:paraId="2CFC613B" w14:textId="77777777" w:rsidTr="007F7064">
        <w:tc>
          <w:tcPr>
            <w:tcW w:w="846" w:type="dxa"/>
            <w:shd w:val="clear" w:color="auto" w:fill="DDD9C3" w:themeFill="background2" w:themeFillShade="E6"/>
          </w:tcPr>
          <w:p w14:paraId="0360BC59" w14:textId="77777777" w:rsidR="0074134E" w:rsidRPr="007F7064" w:rsidRDefault="0074134E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b/>
                <w:color w:val="7030A0"/>
              </w:rPr>
            </w:pPr>
          </w:p>
        </w:tc>
        <w:tc>
          <w:tcPr>
            <w:tcW w:w="1701" w:type="dxa"/>
            <w:shd w:val="clear" w:color="auto" w:fill="DDD9C3" w:themeFill="background2" w:themeFillShade="E6"/>
          </w:tcPr>
          <w:p w14:paraId="1EB943F7" w14:textId="4625E061" w:rsidR="0074134E" w:rsidRPr="007F7064" w:rsidRDefault="0074134E" w:rsidP="00A13866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>April  Thursday 26</w:t>
            </w:r>
            <w:r w:rsidRPr="007F7064">
              <w:rPr>
                <w:rFonts w:asciiTheme="majorHAnsi" w:hAnsiTheme="majorHAnsi" w:cstheme="majorHAnsi"/>
                <w:b/>
                <w:color w:val="7030A0"/>
                <w:vertAlign w:val="superscript"/>
              </w:rPr>
              <w:t xml:space="preserve">th </w:t>
            </w:r>
            <w:r w:rsidRPr="007F7064">
              <w:rPr>
                <w:rFonts w:asciiTheme="majorHAnsi" w:hAnsiTheme="majorHAnsi" w:cstheme="majorHAnsi"/>
                <w:b/>
                <w:color w:val="7030A0"/>
              </w:rPr>
              <w:t>and Friday 27</w:t>
            </w:r>
            <w:r w:rsidRPr="007F7064">
              <w:rPr>
                <w:rFonts w:asciiTheme="majorHAnsi" w:hAnsiTheme="majorHAnsi" w:cstheme="majorHAnsi"/>
                <w:b/>
                <w:color w:val="7030A0"/>
                <w:vertAlign w:val="superscript"/>
              </w:rPr>
              <w:t>th</w:t>
            </w: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 </w:t>
            </w:r>
          </w:p>
          <w:p w14:paraId="614FB5D8" w14:textId="71EE78CD" w:rsidR="0074134E" w:rsidRPr="007F7064" w:rsidRDefault="0074134E" w:rsidP="00A13866">
            <w:pPr>
              <w:rPr>
                <w:rFonts w:asciiTheme="majorHAnsi" w:hAnsiTheme="majorHAnsi" w:cstheme="majorHAnsi"/>
                <w:b/>
                <w:color w:val="7030A0"/>
              </w:rPr>
            </w:pPr>
          </w:p>
        </w:tc>
        <w:tc>
          <w:tcPr>
            <w:tcW w:w="4252" w:type="dxa"/>
            <w:shd w:val="clear" w:color="auto" w:fill="DDD9C3" w:themeFill="background2" w:themeFillShade="E6"/>
          </w:tcPr>
          <w:p w14:paraId="25E08648" w14:textId="77777777" w:rsidR="0074134E" w:rsidRPr="007F7064" w:rsidRDefault="0074134E" w:rsidP="00335CED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Teaching assessments  </w:t>
            </w:r>
          </w:p>
          <w:p w14:paraId="19E2D7A8" w14:textId="56EDA2B6" w:rsidR="0074134E" w:rsidRPr="007F7064" w:rsidRDefault="0074134E" w:rsidP="00335CED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>Teaching groups y</w:t>
            </w:r>
            <w:r w:rsidR="007F7064">
              <w:rPr>
                <w:rFonts w:asciiTheme="majorHAnsi" w:hAnsiTheme="majorHAnsi" w:cstheme="majorHAnsi"/>
                <w:b/>
                <w:color w:val="7030A0"/>
              </w:rPr>
              <w:t>ea</w:t>
            </w: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r 5  pupils </w:t>
            </w:r>
          </w:p>
          <w:p w14:paraId="49FFF915" w14:textId="722725C8" w:rsidR="0074134E" w:rsidRPr="007F7064" w:rsidRDefault="0074134E" w:rsidP="00335CED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9 30 – 10 30 in groups </w:t>
            </w:r>
          </w:p>
        </w:tc>
        <w:tc>
          <w:tcPr>
            <w:tcW w:w="1491" w:type="dxa"/>
            <w:shd w:val="clear" w:color="auto" w:fill="DDD9C3" w:themeFill="background2" w:themeFillShade="E6"/>
          </w:tcPr>
          <w:p w14:paraId="0B9FCF3C" w14:textId="77777777" w:rsidR="00AF0ABF" w:rsidRPr="007F7064" w:rsidRDefault="0074134E" w:rsidP="005318DA">
            <w:pPr>
              <w:jc w:val="center"/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Sports hall </w:t>
            </w:r>
          </w:p>
          <w:p w14:paraId="7C037DC1" w14:textId="55BEA0D4" w:rsidR="0074134E" w:rsidRPr="007F7064" w:rsidRDefault="0074134E" w:rsidP="005318DA">
            <w:pPr>
              <w:jc w:val="center"/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>9</w:t>
            </w:r>
            <w:r w:rsidR="00AF0ABF" w:rsidRPr="007F7064">
              <w:rPr>
                <w:rFonts w:asciiTheme="majorHAnsi" w:hAnsiTheme="majorHAnsi" w:cstheme="majorHAnsi"/>
                <w:b/>
                <w:color w:val="7030A0"/>
              </w:rPr>
              <w:t>.00</w:t>
            </w: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 am </w:t>
            </w:r>
          </w:p>
        </w:tc>
      </w:tr>
      <w:tr w:rsidR="007F7064" w:rsidRPr="007F7064" w14:paraId="6FC7F0E6" w14:textId="77777777" w:rsidTr="007F7064">
        <w:tc>
          <w:tcPr>
            <w:tcW w:w="846" w:type="dxa"/>
            <w:shd w:val="clear" w:color="auto" w:fill="DDD9C3" w:themeFill="background2" w:themeFillShade="E6"/>
          </w:tcPr>
          <w:p w14:paraId="295FF939" w14:textId="77777777" w:rsidR="0074134E" w:rsidRPr="007F7064" w:rsidRDefault="0074134E" w:rsidP="0074134E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  <w:b/>
                <w:color w:val="7030A0"/>
              </w:rPr>
            </w:pPr>
          </w:p>
        </w:tc>
        <w:tc>
          <w:tcPr>
            <w:tcW w:w="1701" w:type="dxa"/>
            <w:shd w:val="clear" w:color="auto" w:fill="DDD9C3" w:themeFill="background2" w:themeFillShade="E6"/>
          </w:tcPr>
          <w:p w14:paraId="692AE1AF" w14:textId="27853E5C" w:rsidR="0074134E" w:rsidRPr="007F7064" w:rsidRDefault="0074134E" w:rsidP="007F7064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May </w:t>
            </w:r>
            <w:r w:rsidR="007F7064" w:rsidRPr="007F7064">
              <w:rPr>
                <w:rFonts w:asciiTheme="majorHAnsi" w:hAnsiTheme="majorHAnsi" w:cstheme="majorHAnsi"/>
                <w:b/>
                <w:color w:val="7030A0"/>
              </w:rPr>
              <w:t xml:space="preserve">Wednesday </w:t>
            </w:r>
            <w:r w:rsidRPr="007F7064">
              <w:rPr>
                <w:rFonts w:asciiTheme="majorHAnsi" w:hAnsiTheme="majorHAnsi" w:cstheme="majorHAnsi"/>
                <w:b/>
                <w:color w:val="7030A0"/>
              </w:rPr>
              <w:t>2</w:t>
            </w:r>
            <w:r w:rsidRPr="007F7064">
              <w:rPr>
                <w:rFonts w:asciiTheme="majorHAnsi" w:hAnsiTheme="majorHAnsi" w:cstheme="majorHAnsi"/>
                <w:b/>
                <w:color w:val="7030A0"/>
                <w:vertAlign w:val="superscript"/>
              </w:rPr>
              <w:t>nd</w:t>
            </w: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 and </w:t>
            </w:r>
            <w:r w:rsidR="007F7064" w:rsidRPr="007F7064">
              <w:rPr>
                <w:rFonts w:asciiTheme="majorHAnsi" w:hAnsiTheme="majorHAnsi" w:cstheme="majorHAnsi"/>
                <w:b/>
                <w:color w:val="7030A0"/>
              </w:rPr>
              <w:t xml:space="preserve">Thursday </w:t>
            </w:r>
            <w:r w:rsidRPr="007F7064">
              <w:rPr>
                <w:rFonts w:asciiTheme="majorHAnsi" w:hAnsiTheme="majorHAnsi" w:cstheme="majorHAnsi"/>
                <w:b/>
                <w:color w:val="7030A0"/>
              </w:rPr>
              <w:t>3</w:t>
            </w:r>
            <w:r w:rsidRPr="007F7064">
              <w:rPr>
                <w:rFonts w:asciiTheme="majorHAnsi" w:hAnsiTheme="majorHAnsi" w:cstheme="majorHAnsi"/>
                <w:b/>
                <w:color w:val="7030A0"/>
                <w:vertAlign w:val="superscript"/>
              </w:rPr>
              <w:t>rd</w:t>
            </w:r>
          </w:p>
        </w:tc>
        <w:tc>
          <w:tcPr>
            <w:tcW w:w="4252" w:type="dxa"/>
            <w:shd w:val="clear" w:color="auto" w:fill="DDD9C3" w:themeFill="background2" w:themeFillShade="E6"/>
          </w:tcPr>
          <w:p w14:paraId="745F20AE" w14:textId="77777777" w:rsidR="0074134E" w:rsidRPr="007F7064" w:rsidRDefault="0074134E" w:rsidP="009761E7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Teaching assessments  </w:t>
            </w:r>
          </w:p>
          <w:p w14:paraId="0075A82E" w14:textId="7C36C18D" w:rsidR="0074134E" w:rsidRPr="007F7064" w:rsidRDefault="0074134E" w:rsidP="009761E7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>Teaching groups y</w:t>
            </w:r>
            <w:r w:rsidR="007F7064">
              <w:rPr>
                <w:rFonts w:asciiTheme="majorHAnsi" w:hAnsiTheme="majorHAnsi" w:cstheme="majorHAnsi"/>
                <w:b/>
                <w:color w:val="7030A0"/>
              </w:rPr>
              <w:t>ea</w:t>
            </w: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r 5  pupils </w:t>
            </w:r>
          </w:p>
          <w:p w14:paraId="2D20DAD4" w14:textId="3CC18EA7" w:rsidR="0074134E" w:rsidRPr="007F7064" w:rsidRDefault="0074134E" w:rsidP="009761E7">
            <w:pPr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>9 30 – 10 30 in groups</w:t>
            </w:r>
          </w:p>
        </w:tc>
        <w:tc>
          <w:tcPr>
            <w:tcW w:w="1491" w:type="dxa"/>
            <w:shd w:val="clear" w:color="auto" w:fill="DDD9C3" w:themeFill="background2" w:themeFillShade="E6"/>
          </w:tcPr>
          <w:p w14:paraId="0943A1FE" w14:textId="77777777" w:rsidR="00AF0ABF" w:rsidRPr="007F7064" w:rsidRDefault="0074134E" w:rsidP="005318DA">
            <w:pPr>
              <w:jc w:val="center"/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Sports hall </w:t>
            </w:r>
          </w:p>
          <w:p w14:paraId="6077D234" w14:textId="26B55929" w:rsidR="0074134E" w:rsidRPr="007F7064" w:rsidRDefault="0074134E" w:rsidP="005318DA">
            <w:pPr>
              <w:jc w:val="center"/>
              <w:rPr>
                <w:rFonts w:asciiTheme="majorHAnsi" w:hAnsiTheme="majorHAnsi" w:cstheme="majorHAnsi"/>
                <w:b/>
                <w:color w:val="7030A0"/>
              </w:rPr>
            </w:pPr>
            <w:r w:rsidRPr="007F7064">
              <w:rPr>
                <w:rFonts w:asciiTheme="majorHAnsi" w:hAnsiTheme="majorHAnsi" w:cstheme="majorHAnsi"/>
                <w:b/>
                <w:color w:val="7030A0"/>
              </w:rPr>
              <w:t>9</w:t>
            </w:r>
            <w:r w:rsidR="00AF0ABF" w:rsidRPr="007F7064">
              <w:rPr>
                <w:rFonts w:asciiTheme="majorHAnsi" w:hAnsiTheme="majorHAnsi" w:cstheme="majorHAnsi"/>
                <w:b/>
                <w:color w:val="7030A0"/>
              </w:rPr>
              <w:t>.00</w:t>
            </w:r>
            <w:r w:rsidRPr="007F7064">
              <w:rPr>
                <w:rFonts w:asciiTheme="majorHAnsi" w:hAnsiTheme="majorHAnsi" w:cstheme="majorHAnsi"/>
                <w:b/>
                <w:color w:val="7030A0"/>
              </w:rPr>
              <w:t xml:space="preserve"> am</w:t>
            </w:r>
          </w:p>
        </w:tc>
      </w:tr>
    </w:tbl>
    <w:p w14:paraId="21C6F05C" w14:textId="0799A8EB" w:rsidR="005318DA" w:rsidRDefault="005318DA" w:rsidP="005318DA">
      <w:pPr>
        <w:jc w:val="center"/>
        <w:rPr>
          <w:rFonts w:ascii="Arial" w:hAnsi="Arial" w:cs="Arial"/>
          <w:b/>
        </w:rPr>
      </w:pPr>
    </w:p>
    <w:p w14:paraId="2CF1EC41" w14:textId="58014BE2" w:rsidR="00AF0ABF" w:rsidRDefault="00AF0ABF" w:rsidP="007F7064">
      <w:pPr>
        <w:rPr>
          <w:rFonts w:ascii="Arial" w:hAnsi="Arial" w:cs="Arial"/>
          <w:b/>
        </w:rPr>
      </w:pPr>
    </w:p>
    <w:p w14:paraId="44C907E0" w14:textId="1B7A488A" w:rsidR="00AF0ABF" w:rsidRDefault="00AF0ABF" w:rsidP="007F7064">
      <w:pPr>
        <w:shd w:val="clear" w:color="auto" w:fill="DDD9C3" w:themeFill="background2" w:themeFillShade="E6"/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All sessions are compulsory, but you cannot afford to miss weeks 8,9</w:t>
      </w:r>
      <w:r w:rsidR="004B5B86">
        <w:rPr>
          <w:rFonts w:ascii="Arial" w:hAnsi="Arial" w:cs="Arial"/>
          <w:b/>
        </w:rPr>
        <w:t>,</w:t>
      </w:r>
      <w:r>
        <w:rPr>
          <w:rFonts w:ascii="Arial" w:hAnsi="Arial" w:cs="Arial"/>
          <w:b/>
        </w:rPr>
        <w:t xml:space="preserve">10 </w:t>
      </w:r>
      <w:r w:rsidR="004B5B86">
        <w:rPr>
          <w:rFonts w:ascii="Arial" w:hAnsi="Arial" w:cs="Arial"/>
          <w:b/>
        </w:rPr>
        <w:t xml:space="preserve">and 11 </w:t>
      </w:r>
      <w:r>
        <w:rPr>
          <w:rFonts w:ascii="Arial" w:hAnsi="Arial" w:cs="Arial"/>
          <w:b/>
        </w:rPr>
        <w:t xml:space="preserve">without seriously jeopardising your chance of passing this module. </w:t>
      </w:r>
    </w:p>
    <w:p w14:paraId="562C9EFC" w14:textId="08DC0689" w:rsidR="007F7064" w:rsidRDefault="007F7064" w:rsidP="005318DA">
      <w:pPr>
        <w:jc w:val="center"/>
        <w:rPr>
          <w:rFonts w:ascii="Arial" w:hAnsi="Arial" w:cs="Arial"/>
          <w:b/>
        </w:rPr>
      </w:pPr>
    </w:p>
    <w:p w14:paraId="7BF37934" w14:textId="06F11F6C" w:rsidR="007F7064" w:rsidRPr="007F7064" w:rsidRDefault="007F7064" w:rsidP="005318DA">
      <w:pPr>
        <w:jc w:val="center"/>
        <w:rPr>
          <w:rFonts w:ascii="Arial" w:hAnsi="Arial" w:cs="Arial"/>
          <w:b/>
          <w:color w:val="7030A0"/>
        </w:rPr>
      </w:pPr>
      <w:r w:rsidRPr="007F7064">
        <w:rPr>
          <w:rFonts w:ascii="Arial" w:hAnsi="Arial" w:cs="Arial"/>
          <w:b/>
          <w:color w:val="7030A0"/>
        </w:rPr>
        <w:t xml:space="preserve">Sessions in purple are combined with the PE group. </w:t>
      </w:r>
    </w:p>
    <w:sectPr w:rsidR="007F7064" w:rsidRPr="007F7064" w:rsidSect="00EF346E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0A4292"/>
    <w:multiLevelType w:val="hybridMultilevel"/>
    <w:tmpl w:val="471443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18DA"/>
    <w:rsid w:val="0000772C"/>
    <w:rsid w:val="000771A1"/>
    <w:rsid w:val="000A6517"/>
    <w:rsid w:val="00172C2D"/>
    <w:rsid w:val="001F3620"/>
    <w:rsid w:val="00206E0C"/>
    <w:rsid w:val="00335CED"/>
    <w:rsid w:val="003D1645"/>
    <w:rsid w:val="003E6A43"/>
    <w:rsid w:val="004B5B86"/>
    <w:rsid w:val="004C2C03"/>
    <w:rsid w:val="005318DA"/>
    <w:rsid w:val="00593A22"/>
    <w:rsid w:val="006F75AA"/>
    <w:rsid w:val="0070235F"/>
    <w:rsid w:val="0074134E"/>
    <w:rsid w:val="007D515E"/>
    <w:rsid w:val="007F7064"/>
    <w:rsid w:val="009761E7"/>
    <w:rsid w:val="00980A23"/>
    <w:rsid w:val="009A261B"/>
    <w:rsid w:val="00A13866"/>
    <w:rsid w:val="00A171CF"/>
    <w:rsid w:val="00A651CE"/>
    <w:rsid w:val="00AF0ABF"/>
    <w:rsid w:val="00BE2DE0"/>
    <w:rsid w:val="00CF1AB9"/>
    <w:rsid w:val="00D264E4"/>
    <w:rsid w:val="00D43B77"/>
    <w:rsid w:val="00D84BB8"/>
    <w:rsid w:val="00DE3804"/>
    <w:rsid w:val="00E1350C"/>
    <w:rsid w:val="00E37B62"/>
    <w:rsid w:val="00E65008"/>
    <w:rsid w:val="00EA57BC"/>
    <w:rsid w:val="00EF346E"/>
    <w:rsid w:val="00F152F2"/>
    <w:rsid w:val="00F646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847F1D4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3B7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318D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4134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43B77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204</Words>
  <Characters>1168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IPLA</Company>
  <LinksUpToDate>false</LinksUpToDate>
  <CharactersWithSpaces>1370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Nalda Wainwright</dc:creator>
  <cp:lastModifiedBy>Graham Harvey</cp:lastModifiedBy>
  <cp:revision>2</cp:revision>
  <dcterms:created xsi:type="dcterms:W3CDTF">2018-03-12T12:37:00Z</dcterms:created>
  <dcterms:modified xsi:type="dcterms:W3CDTF">2018-03-12T12:37:00Z</dcterms:modified>
</cp:coreProperties>
</file>