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B1AF18E" w:rsidP="58518566" w:rsidRDefault="2B1AF18E" w14:paraId="61DC4550" w14:textId="77B22FC2">
      <w:pPr>
        <w:pStyle w:val="Normal"/>
      </w:pPr>
    </w:p>
    <w:p w:rsidR="2B1AF18E" w:rsidP="58518566" w:rsidRDefault="2B1AF18E" w14:paraId="219CEAF9" w14:textId="09298D0D">
      <w:pPr>
        <w:pStyle w:val="Normal"/>
      </w:pPr>
    </w:p>
    <w:p w:rsidR="2B1AF18E" w:rsidP="58518566" w:rsidRDefault="2B1AF18E" w14:paraId="7EBE0C21" w14:textId="0FC33484">
      <w:pPr>
        <w:pStyle w:val="Normal"/>
      </w:pPr>
    </w:p>
    <w:p w:rsidR="2B1AF18E" w:rsidP="58518566" w:rsidRDefault="2B1AF18E" w14:paraId="07D48DAF" w14:textId="30701C3B">
      <w:pPr>
        <w:pStyle w:val="Normal"/>
      </w:pPr>
    </w:p>
    <w:p w:rsidR="2B1AF18E" w:rsidP="58518566" w:rsidRDefault="2B1AF18E" w14:paraId="41DD875B" w14:textId="3D619565">
      <w:pPr>
        <w:pStyle w:val="Normal"/>
      </w:pPr>
    </w:p>
    <w:p w:rsidR="2B1AF18E" w:rsidP="58518566" w:rsidRDefault="2B1AF18E" w14:paraId="20E1D86D" w14:textId="2262A414">
      <w:pPr>
        <w:pStyle w:val="Normal"/>
      </w:pPr>
    </w:p>
    <w:p w:rsidR="2B1AF18E" w:rsidP="58518566" w:rsidRDefault="2B1AF18E" w14:paraId="4152CCFF" w14:textId="3E93FAB7">
      <w:pPr>
        <w:pStyle w:val="Normal"/>
      </w:pPr>
    </w:p>
    <w:p w:rsidR="4CC33604" w:rsidP="54337C45" w:rsidRDefault="4CC33604" w14:paraId="6E6BCC54" w14:textId="1A0ABA1E">
      <w:pPr>
        <w:jc w:val="center"/>
        <w:rPr>
          <w:rFonts w:ascii="Arial" w:hAnsi="Arial" w:eastAsia="Arial" w:cs="Arial"/>
          <w:color w:val="auto"/>
        </w:rPr>
      </w:pPr>
      <w:bookmarkStart w:name="_Int_e8XVqHyR" w:id="0"/>
      <w:r w:rsidRPr="54337C45" w:rsidR="4CC33604">
        <w:rPr>
          <w:rFonts w:ascii="Arial" w:hAnsi="Arial" w:eastAsia="Arial" w:cs="Arial"/>
          <w:color w:val="auto"/>
        </w:rPr>
        <w:t>Contemporary Themes in the Hotel and Hospitality Secto</w:t>
      </w:r>
      <w:r w:rsidRPr="54337C45" w:rsidR="21E85736">
        <w:rPr>
          <w:rFonts w:ascii="Arial" w:hAnsi="Arial" w:eastAsia="Arial" w:cs="Arial"/>
          <w:color w:val="auto"/>
        </w:rPr>
        <w:t>r</w:t>
      </w:r>
      <w:bookmarkEnd w:id="0"/>
    </w:p>
    <w:p w:rsidR="2B1AF18E" w:rsidP="54337C45" w:rsidRDefault="0A590FE8" w14:paraId="3183BECB" w14:textId="248ED369">
      <w:pPr>
        <w:spacing w:line="360" w:lineRule="auto"/>
        <w:jc w:val="center"/>
        <w:rPr>
          <w:rFonts w:ascii="Arial" w:hAnsi="Arial" w:eastAsia="Arial" w:cs="Arial"/>
          <w:color w:val="auto"/>
        </w:rPr>
      </w:pPr>
      <w:r w:rsidRPr="54337C45" w:rsidR="0A590FE8">
        <w:rPr>
          <w:rFonts w:ascii="Arial" w:hAnsi="Arial" w:eastAsia="Arial" w:cs="Arial"/>
          <w:color w:val="auto"/>
        </w:rPr>
        <w:t>The impact of the contemporary theme "Technology" on the hospitality industry</w:t>
      </w:r>
    </w:p>
    <w:p w:rsidR="2B1AF18E" w:rsidP="58518566" w:rsidRDefault="2B1AF18E" w14:paraId="0F3E468D" w14:textId="12721C28">
      <w:pPr>
        <w:pStyle w:val="Normal"/>
      </w:pPr>
    </w:p>
    <w:p w:rsidR="0707C499" w:rsidP="54337C45" w:rsidRDefault="0707C499" w14:paraId="74C551FB" w14:textId="3DECAAEB">
      <w:pPr>
        <w:jc w:val="center"/>
        <w:rPr>
          <w:rFonts w:ascii="Arial" w:hAnsi="Arial" w:eastAsia="Arial" w:cs="Arial"/>
          <w:color w:val="auto"/>
        </w:rPr>
      </w:pPr>
      <w:r w:rsidRPr="54337C45" w:rsidR="0707C499">
        <w:rPr>
          <w:rFonts w:ascii="Arial" w:hAnsi="Arial" w:eastAsia="Arial" w:cs="Arial"/>
          <w:color w:val="auto"/>
        </w:rPr>
        <w:t>Student name: Diana Andrusko</w:t>
      </w:r>
    </w:p>
    <w:p w:rsidR="0707C499" w:rsidP="54337C45" w:rsidRDefault="0707C499" w14:paraId="1145139F" w14:textId="2ACC2CAC">
      <w:pPr>
        <w:jc w:val="center"/>
        <w:rPr>
          <w:rFonts w:ascii="Arial" w:hAnsi="Arial" w:eastAsia="Arial" w:cs="Arial"/>
          <w:color w:val="auto"/>
        </w:rPr>
      </w:pPr>
      <w:r w:rsidRPr="54337C45" w:rsidR="0707C499">
        <w:rPr>
          <w:rFonts w:ascii="Arial" w:hAnsi="Arial" w:eastAsia="Arial" w:cs="Arial"/>
          <w:color w:val="auto"/>
        </w:rPr>
        <w:t>Student ID: 2025664</w:t>
      </w:r>
    </w:p>
    <w:p w:rsidR="2B1AF18E" w:rsidP="58518566" w:rsidRDefault="2B1AF18E" w14:paraId="2A4DB69E" w14:textId="0812F8BA">
      <w:pPr>
        <w:pStyle w:val="Normal"/>
      </w:pPr>
    </w:p>
    <w:p w:rsidR="0707C499" w:rsidP="54337C45" w:rsidRDefault="0707C499" w14:paraId="3F8924C2" w14:textId="29F59D83">
      <w:pPr>
        <w:jc w:val="center"/>
        <w:rPr>
          <w:rFonts w:ascii="Arial" w:hAnsi="Arial" w:eastAsia="Arial" w:cs="Arial"/>
          <w:color w:val="auto"/>
        </w:rPr>
      </w:pPr>
      <w:r w:rsidRPr="54337C45" w:rsidR="0707C499">
        <w:rPr>
          <w:rFonts w:ascii="Arial" w:hAnsi="Arial" w:eastAsia="Arial" w:cs="Arial"/>
          <w:color w:val="auto"/>
        </w:rPr>
        <w:t xml:space="preserve">Lecturer name: </w:t>
      </w:r>
      <w:r w:rsidRPr="54337C45" w:rsidR="06DAE57D">
        <w:rPr>
          <w:rFonts w:ascii="Arial" w:hAnsi="Arial" w:eastAsia="Arial" w:cs="Arial"/>
          <w:color w:val="auto"/>
        </w:rPr>
        <w:t xml:space="preserve">Giulia </w:t>
      </w:r>
      <w:r w:rsidRPr="54337C45" w:rsidR="06DAE57D">
        <w:rPr>
          <w:rFonts w:ascii="Arial" w:hAnsi="Arial" w:eastAsia="Arial" w:cs="Arial"/>
          <w:color w:val="auto"/>
        </w:rPr>
        <w:t>Chifari</w:t>
      </w:r>
    </w:p>
    <w:p w:rsidR="3F070346" w:rsidP="54337C45" w:rsidRDefault="3F070346" w14:paraId="6BA036F3" w14:textId="149A7AF0">
      <w:pPr>
        <w:jc w:val="center"/>
        <w:rPr>
          <w:rFonts w:ascii="Arial" w:hAnsi="Arial" w:eastAsia="Arial" w:cs="Arial"/>
          <w:color w:val="auto"/>
        </w:rPr>
      </w:pPr>
      <w:r w:rsidRPr="54337C45" w:rsidR="567B3A09">
        <w:rPr>
          <w:rFonts w:ascii="Arial" w:hAnsi="Arial" w:eastAsia="Arial" w:cs="Arial"/>
          <w:color w:val="auto"/>
        </w:rPr>
        <w:t>6</w:t>
      </w:r>
      <w:r w:rsidRPr="54337C45" w:rsidR="3F070346">
        <w:rPr>
          <w:rFonts w:ascii="Arial" w:hAnsi="Arial" w:eastAsia="Arial" w:cs="Arial"/>
          <w:color w:val="auto"/>
        </w:rPr>
        <w:t>. February 2024</w:t>
      </w:r>
    </w:p>
    <w:p w:rsidR="2B1AF18E" w:rsidP="58518566" w:rsidRDefault="2B1AF18E" w14:paraId="2621841C" w14:textId="1FA0295F">
      <w:pPr>
        <w:pStyle w:val="Normal"/>
      </w:pPr>
    </w:p>
    <w:p w:rsidR="2B1AF18E" w:rsidP="58518566" w:rsidRDefault="2B1AF18E" w14:paraId="31BB0FD7" w14:textId="31AFC2D9">
      <w:pPr>
        <w:pStyle w:val="Normal"/>
      </w:pPr>
    </w:p>
    <w:p w:rsidR="2B1AF18E" w:rsidP="58518566" w:rsidRDefault="2B1AF18E" w14:paraId="2918D4B2" w14:textId="134D4155">
      <w:pPr>
        <w:pStyle w:val="Normal"/>
      </w:pPr>
    </w:p>
    <w:p w:rsidR="2B1AF18E" w:rsidP="58518566" w:rsidRDefault="2B1AF18E" w14:paraId="5E969CE9" w14:textId="1ABD9169">
      <w:pPr>
        <w:pStyle w:val="Normal"/>
      </w:pPr>
    </w:p>
    <w:p w:rsidR="2B1AF18E" w:rsidP="58518566" w:rsidRDefault="2B1AF18E" w14:paraId="57978761" w14:textId="2B2E506C">
      <w:pPr>
        <w:pStyle w:val="Normal"/>
      </w:pPr>
    </w:p>
    <w:p w:rsidR="2B1AF18E" w:rsidP="58518566" w:rsidRDefault="2B1AF18E" w14:paraId="7EF71993" w14:textId="693DC387">
      <w:pPr>
        <w:pStyle w:val="Normal"/>
      </w:pPr>
    </w:p>
    <w:p w:rsidR="2B1AF18E" w:rsidP="58518566" w:rsidRDefault="2B1AF18E" w14:paraId="60F2FC74" w14:textId="6DF36531">
      <w:pPr>
        <w:pStyle w:val="Normal"/>
      </w:pPr>
    </w:p>
    <w:p w:rsidR="2195F42E" w:rsidP="58518566" w:rsidRDefault="2195F42E" w14:paraId="06B21D51" w14:textId="37F0B99A">
      <w:pPr>
        <w:pStyle w:val="Normal"/>
      </w:pPr>
    </w:p>
    <w:sdt>
      <w:sdtPr>
        <w:id w:val="1507069400"/>
        <w:docPartObj>
          <w:docPartGallery w:val="Table of Contents"/>
          <w:docPartUnique/>
        </w:docPartObj>
      </w:sdtPr>
      <w:sdtContent>
        <w:p w:rsidR="58518566" w:rsidP="58518566" w:rsidRDefault="58518566" w14:paraId="76D67FB6" w14:textId="07016940">
          <w:pPr>
            <w:pStyle w:val="TOC1"/>
            <w:tabs>
              <w:tab w:val="right" w:leader="dot" w:pos="9015"/>
            </w:tabs>
            <w:bidi w:val="0"/>
            <w:rPr>
              <w:rStyle w:val="Hyperlink"/>
            </w:rPr>
          </w:pPr>
          <w:r>
            <w:fldChar w:fldCharType="begin"/>
          </w:r>
          <w:r>
            <w:instrText xml:space="preserve">TOC \o \z \u \h</w:instrText>
          </w:r>
          <w:r>
            <w:fldChar w:fldCharType="separate"/>
          </w:r>
          <w:hyperlink w:anchor="_Toc2079486452">
            <w:r w:rsidRPr="58518566" w:rsidR="58518566">
              <w:rPr>
                <w:rStyle w:val="Hyperlink"/>
              </w:rPr>
              <w:t>Introduction</w:t>
            </w:r>
            <w:r>
              <w:tab/>
            </w:r>
            <w:r>
              <w:fldChar w:fldCharType="begin"/>
            </w:r>
            <w:r>
              <w:instrText xml:space="preserve">PAGEREF _Toc2079486452 \h</w:instrText>
            </w:r>
            <w:r>
              <w:fldChar w:fldCharType="separate"/>
            </w:r>
            <w:r w:rsidRPr="58518566" w:rsidR="58518566">
              <w:rPr>
                <w:rStyle w:val="Hyperlink"/>
              </w:rPr>
              <w:t>2</w:t>
            </w:r>
            <w:r>
              <w:fldChar w:fldCharType="end"/>
            </w:r>
          </w:hyperlink>
        </w:p>
        <w:p w:rsidR="58518566" w:rsidP="58518566" w:rsidRDefault="58518566" w14:paraId="614EAF7A" w14:textId="3A763ED9">
          <w:pPr>
            <w:pStyle w:val="TOC1"/>
            <w:tabs>
              <w:tab w:val="right" w:leader="dot" w:pos="9015"/>
            </w:tabs>
            <w:bidi w:val="0"/>
            <w:rPr>
              <w:rStyle w:val="Hyperlink"/>
            </w:rPr>
          </w:pPr>
          <w:hyperlink w:anchor="_Toc344227163">
            <w:r w:rsidRPr="58518566" w:rsidR="58518566">
              <w:rPr>
                <w:rStyle w:val="Hyperlink"/>
              </w:rPr>
              <w:t>SWOT Analyse</w:t>
            </w:r>
            <w:r>
              <w:tab/>
            </w:r>
            <w:r>
              <w:fldChar w:fldCharType="begin"/>
            </w:r>
            <w:r>
              <w:instrText xml:space="preserve">PAGEREF _Toc344227163 \h</w:instrText>
            </w:r>
            <w:r>
              <w:fldChar w:fldCharType="separate"/>
            </w:r>
            <w:r w:rsidRPr="58518566" w:rsidR="58518566">
              <w:rPr>
                <w:rStyle w:val="Hyperlink"/>
              </w:rPr>
              <w:t>3</w:t>
            </w:r>
            <w:r>
              <w:fldChar w:fldCharType="end"/>
            </w:r>
          </w:hyperlink>
        </w:p>
        <w:p w:rsidR="58518566" w:rsidP="58518566" w:rsidRDefault="58518566" w14:paraId="3BD17A47" w14:textId="0FDF7090">
          <w:pPr>
            <w:pStyle w:val="TOC2"/>
            <w:tabs>
              <w:tab w:val="right" w:leader="dot" w:pos="9015"/>
            </w:tabs>
            <w:bidi w:val="0"/>
            <w:rPr>
              <w:rStyle w:val="Hyperlink"/>
            </w:rPr>
          </w:pPr>
          <w:hyperlink w:anchor="_Toc492246788">
            <w:r w:rsidRPr="58518566" w:rsidR="58518566">
              <w:rPr>
                <w:rStyle w:val="Hyperlink"/>
              </w:rPr>
              <w:t>Strengths</w:t>
            </w:r>
            <w:r>
              <w:tab/>
            </w:r>
            <w:r>
              <w:fldChar w:fldCharType="begin"/>
            </w:r>
            <w:r>
              <w:instrText xml:space="preserve">PAGEREF _Toc492246788 \h</w:instrText>
            </w:r>
            <w:r>
              <w:fldChar w:fldCharType="separate"/>
            </w:r>
            <w:r w:rsidRPr="58518566" w:rsidR="58518566">
              <w:rPr>
                <w:rStyle w:val="Hyperlink"/>
              </w:rPr>
              <w:t>3</w:t>
            </w:r>
            <w:r>
              <w:fldChar w:fldCharType="end"/>
            </w:r>
          </w:hyperlink>
        </w:p>
        <w:p w:rsidR="58518566" w:rsidP="58518566" w:rsidRDefault="58518566" w14:paraId="7A7114FE" w14:textId="2D8E563D">
          <w:pPr>
            <w:pStyle w:val="TOC2"/>
            <w:tabs>
              <w:tab w:val="right" w:leader="dot" w:pos="9015"/>
            </w:tabs>
            <w:bidi w:val="0"/>
            <w:rPr>
              <w:rStyle w:val="Hyperlink"/>
            </w:rPr>
          </w:pPr>
          <w:hyperlink w:anchor="_Toc1593523710">
            <w:r w:rsidRPr="58518566" w:rsidR="58518566">
              <w:rPr>
                <w:rStyle w:val="Hyperlink"/>
              </w:rPr>
              <w:t>Weakness</w:t>
            </w:r>
            <w:r>
              <w:tab/>
            </w:r>
            <w:r>
              <w:fldChar w:fldCharType="begin"/>
            </w:r>
            <w:r>
              <w:instrText xml:space="preserve">PAGEREF _Toc1593523710 \h</w:instrText>
            </w:r>
            <w:r>
              <w:fldChar w:fldCharType="separate"/>
            </w:r>
            <w:r w:rsidRPr="58518566" w:rsidR="58518566">
              <w:rPr>
                <w:rStyle w:val="Hyperlink"/>
              </w:rPr>
              <w:t>4</w:t>
            </w:r>
            <w:r>
              <w:fldChar w:fldCharType="end"/>
            </w:r>
          </w:hyperlink>
        </w:p>
        <w:p w:rsidR="58518566" w:rsidP="58518566" w:rsidRDefault="58518566" w14:paraId="655575E1" w14:textId="3496E17C">
          <w:pPr>
            <w:pStyle w:val="TOC2"/>
            <w:tabs>
              <w:tab w:val="right" w:leader="dot" w:pos="9015"/>
            </w:tabs>
            <w:bidi w:val="0"/>
            <w:rPr>
              <w:rStyle w:val="Hyperlink"/>
            </w:rPr>
          </w:pPr>
          <w:hyperlink w:anchor="_Toc1576323405">
            <w:r w:rsidRPr="58518566" w:rsidR="58518566">
              <w:rPr>
                <w:rStyle w:val="Hyperlink"/>
              </w:rPr>
              <w:t>Opportunities</w:t>
            </w:r>
            <w:r>
              <w:tab/>
            </w:r>
            <w:r>
              <w:fldChar w:fldCharType="begin"/>
            </w:r>
            <w:r>
              <w:instrText xml:space="preserve">PAGEREF _Toc1576323405 \h</w:instrText>
            </w:r>
            <w:r>
              <w:fldChar w:fldCharType="separate"/>
            </w:r>
            <w:r w:rsidRPr="58518566" w:rsidR="58518566">
              <w:rPr>
                <w:rStyle w:val="Hyperlink"/>
              </w:rPr>
              <w:t>4</w:t>
            </w:r>
            <w:r>
              <w:fldChar w:fldCharType="end"/>
            </w:r>
          </w:hyperlink>
        </w:p>
        <w:p w:rsidR="58518566" w:rsidP="58518566" w:rsidRDefault="58518566" w14:paraId="2A3F8497" w14:textId="3C167259">
          <w:pPr>
            <w:pStyle w:val="TOC2"/>
            <w:tabs>
              <w:tab w:val="right" w:leader="dot" w:pos="9015"/>
            </w:tabs>
            <w:bidi w:val="0"/>
            <w:rPr>
              <w:rStyle w:val="Hyperlink"/>
            </w:rPr>
          </w:pPr>
          <w:hyperlink w:anchor="_Toc822828318">
            <w:r w:rsidRPr="58518566" w:rsidR="58518566">
              <w:rPr>
                <w:rStyle w:val="Hyperlink"/>
              </w:rPr>
              <w:t>Threats</w:t>
            </w:r>
            <w:r>
              <w:tab/>
            </w:r>
            <w:r>
              <w:fldChar w:fldCharType="begin"/>
            </w:r>
            <w:r>
              <w:instrText xml:space="preserve">PAGEREF _Toc822828318 \h</w:instrText>
            </w:r>
            <w:r>
              <w:fldChar w:fldCharType="separate"/>
            </w:r>
            <w:r w:rsidRPr="58518566" w:rsidR="58518566">
              <w:rPr>
                <w:rStyle w:val="Hyperlink"/>
              </w:rPr>
              <w:t>4</w:t>
            </w:r>
            <w:r>
              <w:fldChar w:fldCharType="end"/>
            </w:r>
          </w:hyperlink>
        </w:p>
        <w:p w:rsidR="58518566" w:rsidP="58518566" w:rsidRDefault="58518566" w14:paraId="41416E40" w14:textId="185D366A">
          <w:pPr>
            <w:pStyle w:val="TOC1"/>
            <w:tabs>
              <w:tab w:val="right" w:leader="dot" w:pos="9015"/>
            </w:tabs>
            <w:bidi w:val="0"/>
            <w:rPr>
              <w:rStyle w:val="Hyperlink"/>
            </w:rPr>
          </w:pPr>
          <w:hyperlink w:anchor="_Toc1725035366">
            <w:r w:rsidRPr="58518566" w:rsidR="58518566">
              <w:rPr>
                <w:rStyle w:val="Hyperlink"/>
              </w:rPr>
              <w:t>The effects of technology on the hospitality industry</w:t>
            </w:r>
            <w:r>
              <w:tab/>
            </w:r>
            <w:r>
              <w:fldChar w:fldCharType="begin"/>
            </w:r>
            <w:r>
              <w:instrText xml:space="preserve">PAGEREF _Toc1725035366 \h</w:instrText>
            </w:r>
            <w:r>
              <w:fldChar w:fldCharType="separate"/>
            </w:r>
            <w:r w:rsidRPr="58518566" w:rsidR="58518566">
              <w:rPr>
                <w:rStyle w:val="Hyperlink"/>
              </w:rPr>
              <w:t>5</w:t>
            </w:r>
            <w:r>
              <w:fldChar w:fldCharType="end"/>
            </w:r>
          </w:hyperlink>
        </w:p>
        <w:p w:rsidR="58518566" w:rsidP="58518566" w:rsidRDefault="58518566" w14:paraId="4B9974D7" w14:textId="6BC5580B">
          <w:pPr>
            <w:pStyle w:val="TOC1"/>
            <w:tabs>
              <w:tab w:val="right" w:leader="dot" w:pos="9015"/>
            </w:tabs>
            <w:bidi w:val="0"/>
            <w:rPr>
              <w:rStyle w:val="Hyperlink"/>
            </w:rPr>
          </w:pPr>
          <w:hyperlink w:anchor="_Toc1817866027">
            <w:r w:rsidRPr="58518566" w:rsidR="58518566">
              <w:rPr>
                <w:rStyle w:val="Hyperlink"/>
              </w:rPr>
              <w:t>Management responses to contemporary problems</w:t>
            </w:r>
            <w:r>
              <w:tab/>
            </w:r>
            <w:r>
              <w:fldChar w:fldCharType="begin"/>
            </w:r>
            <w:r>
              <w:instrText xml:space="preserve">PAGEREF _Toc1817866027 \h</w:instrText>
            </w:r>
            <w:r>
              <w:fldChar w:fldCharType="separate"/>
            </w:r>
            <w:r w:rsidRPr="58518566" w:rsidR="58518566">
              <w:rPr>
                <w:rStyle w:val="Hyperlink"/>
              </w:rPr>
              <w:t>7</w:t>
            </w:r>
            <w:r>
              <w:fldChar w:fldCharType="end"/>
            </w:r>
          </w:hyperlink>
        </w:p>
        <w:p w:rsidR="58518566" w:rsidP="58518566" w:rsidRDefault="58518566" w14:paraId="2908EFF0" w14:textId="4DA96E42">
          <w:pPr>
            <w:pStyle w:val="TOC1"/>
            <w:tabs>
              <w:tab w:val="right" w:leader="dot" w:pos="9015"/>
            </w:tabs>
            <w:bidi w:val="0"/>
            <w:rPr>
              <w:rStyle w:val="Hyperlink"/>
            </w:rPr>
          </w:pPr>
          <w:hyperlink w:anchor="_Toc128653011">
            <w:r w:rsidRPr="58518566" w:rsidR="58518566">
              <w:rPr>
                <w:rStyle w:val="Hyperlink"/>
              </w:rPr>
              <w:t>Future policy and management options for addressing the challenges of contemporary technology</w:t>
            </w:r>
            <w:r>
              <w:tab/>
            </w:r>
            <w:r>
              <w:fldChar w:fldCharType="begin"/>
            </w:r>
            <w:r>
              <w:instrText xml:space="preserve">PAGEREF _Toc128653011 \h</w:instrText>
            </w:r>
            <w:r>
              <w:fldChar w:fldCharType="separate"/>
            </w:r>
            <w:r w:rsidRPr="58518566" w:rsidR="58518566">
              <w:rPr>
                <w:rStyle w:val="Hyperlink"/>
              </w:rPr>
              <w:t>8</w:t>
            </w:r>
            <w:r>
              <w:fldChar w:fldCharType="end"/>
            </w:r>
          </w:hyperlink>
        </w:p>
        <w:p w:rsidR="58518566" w:rsidP="58518566" w:rsidRDefault="58518566" w14:paraId="5BC2D9DF" w14:textId="4A3B342B">
          <w:pPr>
            <w:pStyle w:val="TOC1"/>
            <w:tabs>
              <w:tab w:val="right" w:leader="dot" w:pos="9015"/>
            </w:tabs>
            <w:bidi w:val="0"/>
            <w:rPr>
              <w:rStyle w:val="Hyperlink"/>
            </w:rPr>
          </w:pPr>
          <w:hyperlink w:anchor="_Toc485948614">
            <w:r w:rsidRPr="58518566" w:rsidR="58518566">
              <w:rPr>
                <w:rStyle w:val="Hyperlink"/>
              </w:rPr>
              <w:t>Recommendation</w:t>
            </w:r>
            <w:r>
              <w:tab/>
            </w:r>
            <w:r>
              <w:fldChar w:fldCharType="begin"/>
            </w:r>
            <w:r>
              <w:instrText xml:space="preserve">PAGEREF _Toc485948614 \h</w:instrText>
            </w:r>
            <w:r>
              <w:fldChar w:fldCharType="separate"/>
            </w:r>
            <w:r w:rsidRPr="58518566" w:rsidR="58518566">
              <w:rPr>
                <w:rStyle w:val="Hyperlink"/>
              </w:rPr>
              <w:t>9</w:t>
            </w:r>
            <w:r>
              <w:fldChar w:fldCharType="end"/>
            </w:r>
          </w:hyperlink>
        </w:p>
        <w:p w:rsidR="58518566" w:rsidP="58518566" w:rsidRDefault="58518566" w14:paraId="21C88A3B" w14:textId="0F0421F7">
          <w:pPr>
            <w:pStyle w:val="TOC1"/>
            <w:tabs>
              <w:tab w:val="right" w:leader="dot" w:pos="9015"/>
            </w:tabs>
            <w:bidi w:val="0"/>
            <w:rPr>
              <w:rStyle w:val="Hyperlink"/>
            </w:rPr>
          </w:pPr>
          <w:hyperlink w:anchor="_Toc1586276226">
            <w:r w:rsidRPr="58518566" w:rsidR="58518566">
              <w:rPr>
                <w:rStyle w:val="Hyperlink"/>
              </w:rPr>
              <w:t>Future Outlook</w:t>
            </w:r>
            <w:r>
              <w:tab/>
            </w:r>
            <w:r>
              <w:fldChar w:fldCharType="begin"/>
            </w:r>
            <w:r>
              <w:instrText xml:space="preserve">PAGEREF _Toc1586276226 \h</w:instrText>
            </w:r>
            <w:r>
              <w:fldChar w:fldCharType="separate"/>
            </w:r>
            <w:r w:rsidRPr="58518566" w:rsidR="58518566">
              <w:rPr>
                <w:rStyle w:val="Hyperlink"/>
              </w:rPr>
              <w:t>10</w:t>
            </w:r>
            <w:r>
              <w:fldChar w:fldCharType="end"/>
            </w:r>
          </w:hyperlink>
        </w:p>
        <w:p w:rsidR="58518566" w:rsidP="58518566" w:rsidRDefault="58518566" w14:paraId="71BF4D87" w14:textId="77316F6E">
          <w:pPr>
            <w:pStyle w:val="TOC1"/>
            <w:tabs>
              <w:tab w:val="right" w:leader="dot" w:pos="9015"/>
            </w:tabs>
            <w:bidi w:val="0"/>
            <w:rPr>
              <w:rStyle w:val="Hyperlink"/>
            </w:rPr>
          </w:pPr>
          <w:hyperlink w:anchor="_Toc1642237192">
            <w:r w:rsidRPr="58518566" w:rsidR="58518566">
              <w:rPr>
                <w:rStyle w:val="Hyperlink"/>
              </w:rPr>
              <w:t>Reference</w:t>
            </w:r>
            <w:r>
              <w:tab/>
            </w:r>
            <w:r>
              <w:fldChar w:fldCharType="begin"/>
            </w:r>
            <w:r>
              <w:instrText xml:space="preserve">PAGEREF _Toc1642237192 \h</w:instrText>
            </w:r>
            <w:r>
              <w:fldChar w:fldCharType="separate"/>
            </w:r>
            <w:r w:rsidRPr="58518566" w:rsidR="58518566">
              <w:rPr>
                <w:rStyle w:val="Hyperlink"/>
              </w:rPr>
              <w:t>10</w:t>
            </w:r>
            <w:r>
              <w:fldChar w:fldCharType="end"/>
            </w:r>
          </w:hyperlink>
          <w:r>
            <w:fldChar w:fldCharType="end"/>
          </w:r>
        </w:p>
      </w:sdtContent>
    </w:sdt>
    <w:p w:rsidR="2B1AF18E" w:rsidP="58518566" w:rsidRDefault="2B1AF18E" w14:paraId="5C131A58" w14:textId="3C95BC4F">
      <w:pPr>
        <w:pStyle w:val="Normal"/>
      </w:pPr>
    </w:p>
    <w:p w:rsidR="2B1AF18E" w:rsidP="58518566" w:rsidRDefault="2B1AF18E" w14:paraId="70EF9552" w14:textId="74243084">
      <w:pPr>
        <w:pStyle w:val="Normal"/>
      </w:pPr>
    </w:p>
    <w:p w:rsidR="2195F42E" w:rsidP="58518566" w:rsidRDefault="2195F42E" w14:paraId="35BC52A7" w14:textId="3CBE6C43">
      <w:pPr>
        <w:pStyle w:val="Normal"/>
      </w:pPr>
    </w:p>
    <w:p w:rsidR="2195F42E" w:rsidP="58518566" w:rsidRDefault="2195F42E" w14:paraId="7490D6C7" w14:textId="6E8316FC">
      <w:pPr>
        <w:pStyle w:val="Normal"/>
      </w:pPr>
    </w:p>
    <w:p w:rsidR="2195F42E" w:rsidP="58518566" w:rsidRDefault="2195F42E" w14:paraId="5E630AC7" w14:textId="08C28F35">
      <w:pPr>
        <w:pStyle w:val="Normal"/>
      </w:pPr>
    </w:p>
    <w:p w:rsidR="2195F42E" w:rsidP="58518566" w:rsidRDefault="2195F42E" w14:paraId="6655FB1A" w14:textId="68D0BE1E">
      <w:pPr>
        <w:pStyle w:val="Normal"/>
      </w:pPr>
    </w:p>
    <w:p w:rsidR="2195F42E" w:rsidP="58518566" w:rsidRDefault="2195F42E" w14:paraId="1F173DBE" w14:textId="6C599FA9">
      <w:pPr>
        <w:pStyle w:val="Normal"/>
      </w:pPr>
    </w:p>
    <w:p w:rsidR="2195F42E" w:rsidP="58518566" w:rsidRDefault="2195F42E" w14:paraId="090B2D14" w14:textId="5057FA7F">
      <w:pPr>
        <w:pStyle w:val="Normal"/>
      </w:pPr>
    </w:p>
    <w:p w:rsidR="2195F42E" w:rsidP="58518566" w:rsidRDefault="2195F42E" w14:paraId="3C6E822B" w14:textId="2644B2FD">
      <w:pPr>
        <w:pStyle w:val="Normal"/>
      </w:pPr>
    </w:p>
    <w:p w:rsidR="2195F42E" w:rsidP="58518566" w:rsidRDefault="2195F42E" w14:paraId="0F1C4076" w14:textId="26DD9E35">
      <w:pPr>
        <w:pStyle w:val="Normal"/>
      </w:pPr>
    </w:p>
    <w:p w:rsidR="2195F42E" w:rsidP="58518566" w:rsidRDefault="2195F42E" w14:paraId="123FFEAB" w14:textId="6B43A707">
      <w:pPr>
        <w:pStyle w:val="Normal"/>
      </w:pPr>
    </w:p>
    <w:p w:rsidR="57985933" w:rsidP="58518566" w:rsidRDefault="57985933" w14:paraId="23D99B96" w14:textId="19B1DAC7">
      <w:pPr>
        <w:pStyle w:val="Normal"/>
      </w:pPr>
    </w:p>
    <w:p w:rsidR="57985933" w:rsidP="58518566" w:rsidRDefault="57985933" w14:paraId="314F6DB8" w14:textId="2271E213">
      <w:pPr>
        <w:pStyle w:val="Normal"/>
      </w:pPr>
    </w:p>
    <w:p w:rsidR="2195F42E" w:rsidP="58518566" w:rsidRDefault="3C5370BA" w14:paraId="35FCF409" w14:textId="37D30C86">
      <w:pPr>
        <w:pStyle w:val="Heading1"/>
        <w:rPr>
          <w:rFonts w:ascii="Arial" w:hAnsi="Arial" w:eastAsia="Arial" w:cs="Arial"/>
          <w:sz w:val="32"/>
          <w:szCs w:val="32"/>
        </w:rPr>
      </w:pPr>
      <w:bookmarkStart w:name="_Toc2079486452" w:id="1123146493"/>
      <w:r w:rsidRPr="58518566" w:rsidR="5CFA04A6">
        <w:rPr>
          <w:rFonts w:ascii="Arial" w:hAnsi="Arial" w:eastAsia="Arial" w:cs="Arial"/>
          <w:sz w:val="32"/>
          <w:szCs w:val="32"/>
        </w:rPr>
        <w:t>Introduction</w:t>
      </w:r>
      <w:bookmarkEnd w:id="1123146493"/>
    </w:p>
    <w:p w:rsidR="62FBC429" w:rsidP="58518566" w:rsidRDefault="62FBC429" w14:paraId="20C209E5" w14:textId="54B4173B">
      <w:pPr>
        <w:pStyle w:val="Normal"/>
        <w:spacing w:line="360" w:lineRule="auto"/>
        <w:jc w:val="both"/>
        <w:rPr>
          <w:rFonts w:ascii="Arial" w:hAnsi="Arial" w:eastAsia="Arial" w:cs="Arial"/>
          <w:color w:val="auto"/>
        </w:rPr>
      </w:pPr>
      <w:r w:rsidRPr="58518566" w:rsidR="34C2A264">
        <w:rPr>
          <w:rFonts w:ascii="Arial" w:hAnsi="Arial" w:eastAsia="Arial" w:cs="Arial"/>
        </w:rPr>
        <w:t xml:space="preserve">Nowadays, increasing attention is focused on the importance of research in contemporary technology, especially in the hospitality </w:t>
      </w:r>
      <w:r w:rsidRPr="58518566" w:rsidR="34C2A264">
        <w:rPr>
          <w:rFonts w:ascii="Arial" w:hAnsi="Arial" w:eastAsia="Arial" w:cs="Arial"/>
        </w:rPr>
        <w:t>industry.</w:t>
      </w:r>
      <w:r w:rsidRPr="58518566" w:rsidR="632B5B06">
        <w:rPr>
          <w:rFonts w:ascii="Arial" w:hAnsi="Arial" w:eastAsia="Arial" w:cs="Arial"/>
        </w:rPr>
        <w:t xml:space="preserve"> </w:t>
      </w:r>
      <w:r w:rsidRPr="58518566" w:rsidR="67AF899F">
        <w:rPr>
          <w:rFonts w:ascii="Arial" w:hAnsi="Arial" w:eastAsia="Arial" w:cs="Arial"/>
        </w:rPr>
        <w:t>One</w:t>
      </w:r>
      <w:r w:rsidRPr="58518566" w:rsidR="67AF899F">
        <w:rPr>
          <w:rFonts w:ascii="Arial" w:hAnsi="Arial" w:eastAsia="Arial" w:cs="Arial"/>
        </w:rPr>
        <w:t xml:space="preserve"> of the areas with the quickest growth is the hotel and tourist business. This is because innovation consistently improves its reputation,</w:t>
      </w:r>
      <w:r w:rsidRPr="58518566" w:rsidR="0DCB6DA0">
        <w:rPr>
          <w:rFonts w:ascii="Arial" w:hAnsi="Arial" w:eastAsia="Arial" w:cs="Arial"/>
        </w:rPr>
        <w:t xml:space="preserve"> </w:t>
      </w:r>
      <w:r w:rsidRPr="58518566" w:rsidR="0BCFDBBB">
        <w:rPr>
          <w:rFonts w:ascii="Arial" w:hAnsi="Arial" w:eastAsia="Arial" w:cs="Arial"/>
        </w:rPr>
        <w:t>describe that</w:t>
      </w:r>
      <w:r w:rsidRPr="58518566" w:rsidR="0DCB6DA0">
        <w:rPr>
          <w:rFonts w:ascii="Arial" w:hAnsi="Arial" w:eastAsia="Arial" w:cs="Arial"/>
        </w:rPr>
        <w:t xml:space="preserve"> (</w:t>
      </w:r>
      <w:r w:rsidRPr="58518566" w:rsidR="0DCB6DA0">
        <w:rPr>
          <w:rFonts w:ascii="Arial" w:hAnsi="Arial" w:eastAsia="Arial" w:cs="Arial"/>
        </w:rPr>
        <w:t>Etim</w:t>
      </w:r>
      <w:r w:rsidRPr="58518566" w:rsidR="0DCB6DA0">
        <w:rPr>
          <w:rFonts w:ascii="Arial" w:hAnsi="Arial" w:eastAsia="Arial" w:cs="Arial"/>
        </w:rPr>
        <w:t>, 2022)</w:t>
      </w:r>
      <w:r w:rsidRPr="58518566" w:rsidR="59C6A9C5">
        <w:rPr>
          <w:rFonts w:ascii="Arial" w:hAnsi="Arial" w:eastAsia="Arial" w:cs="Arial"/>
        </w:rPr>
        <w:t xml:space="preserve">. </w:t>
      </w:r>
      <w:r w:rsidRPr="58518566" w:rsidR="5B215935">
        <w:rPr>
          <w:rFonts w:ascii="Arial" w:hAnsi="Arial" w:eastAsia="Arial" w:cs="Arial"/>
        </w:rPr>
        <w:t xml:space="preserve">According to </w:t>
      </w:r>
      <w:r w:rsidRPr="58518566" w:rsidR="5B215935">
        <w:rPr>
          <w:rFonts w:ascii="Arial" w:hAnsi="Arial" w:eastAsia="Arial" w:cs="Arial"/>
        </w:rPr>
        <w:t>Dignon</w:t>
      </w:r>
      <w:r w:rsidRPr="58518566" w:rsidR="5B215935">
        <w:rPr>
          <w:rFonts w:ascii="Arial" w:hAnsi="Arial" w:eastAsia="Arial" w:cs="Arial"/>
        </w:rPr>
        <w:t>,</w:t>
      </w:r>
      <w:r w:rsidRPr="58518566" w:rsidR="33416481">
        <w:rPr>
          <w:rFonts w:ascii="Arial" w:hAnsi="Arial" w:eastAsia="Arial" w:cs="Arial"/>
        </w:rPr>
        <w:t xml:space="preserve"> </w:t>
      </w:r>
      <w:r w:rsidRPr="58518566" w:rsidR="5B215935">
        <w:rPr>
          <w:rFonts w:ascii="Arial" w:hAnsi="Arial" w:eastAsia="Arial" w:cs="Arial"/>
        </w:rPr>
        <w:t>(</w:t>
      </w:r>
      <w:r w:rsidRPr="58518566" w:rsidR="2975CEC7">
        <w:rPr>
          <w:rFonts w:ascii="Arial" w:hAnsi="Arial" w:eastAsia="Arial" w:cs="Arial"/>
        </w:rPr>
        <w:t>202</w:t>
      </w:r>
      <w:r w:rsidRPr="58518566" w:rsidR="6ED716B0">
        <w:rPr>
          <w:rFonts w:ascii="Arial" w:hAnsi="Arial" w:eastAsia="Arial" w:cs="Arial"/>
        </w:rPr>
        <w:t>4</w:t>
      </w:r>
      <w:r w:rsidRPr="58518566" w:rsidR="5B215935">
        <w:rPr>
          <w:rFonts w:ascii="Arial" w:hAnsi="Arial" w:eastAsia="Arial" w:cs="Arial"/>
        </w:rPr>
        <w:t>)</w:t>
      </w:r>
      <w:r w:rsidRPr="58518566" w:rsidR="6F992F8D">
        <w:rPr>
          <w:rFonts w:ascii="Arial" w:hAnsi="Arial" w:eastAsia="Arial" w:cs="Arial"/>
        </w:rPr>
        <w:t xml:space="preserve"> t</w:t>
      </w:r>
      <w:r w:rsidRPr="58518566" w:rsidR="59C6A9C5">
        <w:rPr>
          <w:rFonts w:ascii="Arial" w:hAnsi="Arial" w:eastAsia="Arial" w:cs="Arial"/>
        </w:rPr>
        <w:t xml:space="preserve">he future of the hotel industry was also affected by the Covid </w:t>
      </w:r>
      <w:r w:rsidRPr="58518566" w:rsidR="2BEABD5F">
        <w:rPr>
          <w:rFonts w:ascii="Arial" w:hAnsi="Arial" w:eastAsia="Arial" w:cs="Arial"/>
        </w:rPr>
        <w:t>pandemic.</w:t>
      </w:r>
      <w:r w:rsidRPr="58518566" w:rsidR="630F53CD">
        <w:rPr>
          <w:rFonts w:ascii="Arial" w:hAnsi="Arial" w:eastAsia="Arial" w:cs="Arial"/>
        </w:rPr>
        <w:t xml:space="preserve"> </w:t>
      </w:r>
      <w:r w:rsidRPr="58518566" w:rsidR="630F53CD">
        <w:rPr>
          <w:rFonts w:ascii="Arial" w:hAnsi="Arial" w:eastAsia="Arial" w:cs="Arial"/>
        </w:rPr>
        <w:t>T</w:t>
      </w:r>
      <w:r w:rsidRPr="58518566" w:rsidR="7A0BE074">
        <w:rPr>
          <w:rFonts w:ascii="Arial" w:hAnsi="Arial" w:eastAsia="Arial" w:cs="Arial"/>
        </w:rPr>
        <w:t>o</w:t>
      </w:r>
      <w:r w:rsidRPr="58518566" w:rsidR="78A0838D">
        <w:rPr>
          <w:rFonts w:ascii="Arial" w:hAnsi="Arial" w:eastAsia="Arial" w:cs="Arial"/>
        </w:rPr>
        <w:t xml:space="preserve"> be competitive, hospitality firms need to adjust their services and products to the newest technologies </w:t>
      </w:r>
      <w:r w:rsidRPr="58518566" w:rsidR="63E8390D">
        <w:rPr>
          <w:rFonts w:ascii="Arial" w:hAnsi="Arial" w:eastAsia="Arial" w:cs="Arial"/>
        </w:rPr>
        <w:t>considering</w:t>
      </w:r>
      <w:r w:rsidRPr="58518566" w:rsidR="78A0838D">
        <w:rPr>
          <w:rFonts w:ascii="Arial" w:hAnsi="Arial" w:eastAsia="Arial" w:cs="Arial"/>
        </w:rPr>
        <w:t xml:space="preserve"> labour shortages, growing operational expenses, and shifting customer demands and behaviours.</w:t>
      </w:r>
      <w:r w:rsidRPr="58518566" w:rsidR="59C6A9C5">
        <w:rPr>
          <w:rFonts w:ascii="Arial" w:hAnsi="Arial" w:eastAsia="Arial" w:cs="Arial"/>
        </w:rPr>
        <w:t xml:space="preserve"> </w:t>
      </w:r>
      <w:r w:rsidRPr="58518566" w:rsidR="7DA9665F">
        <w:rPr>
          <w:rFonts w:ascii="Arial" w:hAnsi="Arial" w:eastAsia="Arial" w:cs="Arial"/>
        </w:rPr>
        <w:t>According to (Indeed Editorial Team, 2022), m</w:t>
      </w:r>
      <w:r w:rsidRPr="58518566" w:rsidR="59C6A9C5">
        <w:rPr>
          <w:rFonts w:ascii="Arial" w:hAnsi="Arial" w:eastAsia="Arial" w:cs="Arial"/>
        </w:rPr>
        <w:t xml:space="preserve">any improvements made in the past have improved efficiency, organisation, and customer satisfaction. With the help of ever-increasing technology, companies can </w:t>
      </w:r>
      <w:r w:rsidRPr="58518566" w:rsidR="712FAE5B">
        <w:rPr>
          <w:rFonts w:ascii="Arial" w:hAnsi="Arial" w:eastAsia="Arial" w:cs="Arial"/>
        </w:rPr>
        <w:t>run</w:t>
      </w:r>
      <w:r w:rsidRPr="58518566" w:rsidR="59C6A9C5">
        <w:rPr>
          <w:rFonts w:ascii="Arial" w:hAnsi="Arial" w:eastAsia="Arial" w:cs="Arial"/>
        </w:rPr>
        <w:t xml:space="preserve"> better. </w:t>
      </w:r>
      <w:r w:rsidRPr="58518566" w:rsidR="5A332AD7">
        <w:rPr>
          <w:rFonts w:ascii="Arial" w:hAnsi="Arial" w:eastAsia="Arial" w:cs="Arial"/>
        </w:rPr>
        <w:t>Verma</w:t>
      </w:r>
      <w:r w:rsidRPr="58518566" w:rsidR="5A332AD7">
        <w:rPr>
          <w:rFonts w:ascii="Arial" w:hAnsi="Arial" w:eastAsia="Arial" w:cs="Arial"/>
        </w:rPr>
        <w:t xml:space="preserve"> (2023)</w:t>
      </w:r>
      <w:r w:rsidRPr="58518566" w:rsidR="4B5567B0">
        <w:rPr>
          <w:rFonts w:ascii="Arial" w:hAnsi="Arial" w:eastAsia="Arial" w:cs="Arial"/>
        </w:rPr>
        <w:t xml:space="preserve"> describe,</w:t>
      </w:r>
      <w:r w:rsidRPr="58518566" w:rsidR="5A332AD7">
        <w:rPr>
          <w:rFonts w:ascii="Arial" w:hAnsi="Arial" w:eastAsia="Arial" w:cs="Arial"/>
        </w:rPr>
        <w:t xml:space="preserve"> </w:t>
      </w:r>
      <w:r w:rsidRPr="58518566" w:rsidR="59C6A9C5">
        <w:rPr>
          <w:rFonts w:ascii="Arial" w:hAnsi="Arial" w:eastAsia="Arial" w:cs="Arial"/>
        </w:rPr>
        <w:t>artificial intelligence</w:t>
      </w:r>
      <w:r w:rsidRPr="58518566" w:rsidR="4B5567B0">
        <w:rPr>
          <w:rFonts w:ascii="Arial" w:hAnsi="Arial" w:eastAsia="Arial" w:cs="Arial"/>
        </w:rPr>
        <w:t xml:space="preserve"> is</w:t>
      </w:r>
      <w:r w:rsidRPr="58518566" w:rsidR="59C6A9C5">
        <w:rPr>
          <w:rFonts w:ascii="Arial" w:hAnsi="Arial" w:eastAsia="Arial" w:cs="Arial"/>
        </w:rPr>
        <w:t xml:space="preserve"> automation, digital marketing, and data protection</w:t>
      </w:r>
      <w:r w:rsidRPr="58518566" w:rsidR="16B1CBFC">
        <w:rPr>
          <w:rFonts w:ascii="Arial" w:hAnsi="Arial" w:eastAsia="Arial" w:cs="Arial"/>
        </w:rPr>
        <w:t>,</w:t>
      </w:r>
      <w:r w:rsidRPr="58518566" w:rsidR="59C6A9C5">
        <w:rPr>
          <w:rFonts w:ascii="Arial" w:hAnsi="Arial" w:eastAsia="Arial" w:cs="Arial"/>
        </w:rPr>
        <w:t xml:space="preserve"> </w:t>
      </w:r>
      <w:r w:rsidRPr="58518566" w:rsidR="1AE33A0A">
        <w:rPr>
          <w:rFonts w:ascii="Arial" w:hAnsi="Arial" w:eastAsia="Arial" w:cs="Arial"/>
        </w:rPr>
        <w:t>it</w:t>
      </w:r>
      <w:r w:rsidRPr="58518566" w:rsidR="59C6A9C5">
        <w:rPr>
          <w:rFonts w:ascii="Arial" w:hAnsi="Arial" w:eastAsia="Arial" w:cs="Arial"/>
        </w:rPr>
        <w:t xml:space="preserve"> </w:t>
      </w:r>
      <w:r w:rsidRPr="58518566" w:rsidR="18D49778">
        <w:rPr>
          <w:rFonts w:ascii="Arial" w:hAnsi="Arial" w:eastAsia="Arial" w:cs="Arial"/>
        </w:rPr>
        <w:t>supplies</w:t>
      </w:r>
      <w:r w:rsidRPr="58518566" w:rsidR="59C6A9C5">
        <w:rPr>
          <w:rFonts w:ascii="Arial" w:hAnsi="Arial" w:eastAsia="Arial" w:cs="Arial"/>
        </w:rPr>
        <w:t xml:space="preserve"> a better guest experience, increases security, data management and, finally, increases income. For example, they can use artificial intelligence (AI) to reduce labour costs</w:t>
      </w:r>
      <w:r w:rsidRPr="58518566" w:rsidR="59C6A9C5">
        <w:rPr>
          <w:rFonts w:ascii="Arial" w:hAnsi="Arial" w:eastAsia="Arial" w:cs="Arial"/>
        </w:rPr>
        <w:t xml:space="preserve">.  </w:t>
      </w:r>
      <w:r w:rsidRPr="58518566" w:rsidR="3E5B3839">
        <w:rPr>
          <w:rFonts w:ascii="Arial" w:hAnsi="Arial" w:eastAsia="Arial" w:cs="Arial"/>
        </w:rPr>
        <w:t>According to Hollander (2023) a</w:t>
      </w:r>
      <w:r w:rsidRPr="58518566" w:rsidR="59C6A9C5">
        <w:rPr>
          <w:rFonts w:ascii="Arial" w:hAnsi="Arial" w:eastAsia="Arial" w:cs="Arial"/>
        </w:rPr>
        <w:t>utomated chatbots can help guests make reservations and answer questions, and automated payment systems can make payment processes faster and simpler, increasing efficiency.</w:t>
      </w:r>
      <w:r w:rsidRPr="58518566" w:rsidR="1B8AFE75">
        <w:rPr>
          <w:rFonts w:ascii="Arial" w:hAnsi="Arial" w:eastAsia="Arial" w:cs="Arial"/>
        </w:rPr>
        <w:t xml:space="preserve"> </w:t>
      </w:r>
      <w:r w:rsidRPr="58518566" w:rsidR="4393A2CC">
        <w:rPr>
          <w:rFonts w:ascii="Arial" w:hAnsi="Arial" w:eastAsia="Arial" w:cs="Arial"/>
        </w:rPr>
        <w:t xml:space="preserve">However (Li </w:t>
      </w:r>
      <w:r w:rsidRPr="58518566" w:rsidR="4393A2CC">
        <w:rPr>
          <w:rFonts w:ascii="Arial" w:hAnsi="Arial" w:eastAsia="Arial" w:cs="Arial"/>
          <w:i w:val="1"/>
          <w:iCs w:val="1"/>
        </w:rPr>
        <w:t>et al</w:t>
      </w:r>
      <w:r w:rsidRPr="58518566" w:rsidR="1671276B">
        <w:rPr>
          <w:rFonts w:ascii="Arial" w:hAnsi="Arial" w:eastAsia="Arial" w:cs="Arial"/>
          <w:i w:val="1"/>
          <w:iCs w:val="1"/>
        </w:rPr>
        <w:t>.</w:t>
      </w:r>
      <w:r w:rsidRPr="58518566" w:rsidR="4393A2CC">
        <w:rPr>
          <w:rFonts w:ascii="Arial" w:hAnsi="Arial" w:eastAsia="Arial" w:cs="Arial"/>
        </w:rPr>
        <w:t xml:space="preserve"> 2023) claims that,</w:t>
      </w:r>
      <w:r w:rsidRPr="58518566" w:rsidR="28129886">
        <w:rPr>
          <w:rFonts w:ascii="Arial" w:hAnsi="Arial" w:eastAsia="Arial" w:cs="Arial"/>
        </w:rPr>
        <w:t xml:space="preserve"> </w:t>
      </w:r>
      <w:r w:rsidRPr="58518566" w:rsidR="240F3AE1">
        <w:rPr>
          <w:rFonts w:ascii="Arial" w:hAnsi="Arial" w:eastAsia="Arial" w:cs="Arial"/>
        </w:rPr>
        <w:t xml:space="preserve">AI contactless services might </w:t>
      </w:r>
      <w:r w:rsidRPr="58518566" w:rsidR="0D9B8863">
        <w:rPr>
          <w:rFonts w:ascii="Arial" w:hAnsi="Arial" w:eastAsia="Arial" w:cs="Arial"/>
        </w:rPr>
        <w:t>supply</w:t>
      </w:r>
      <w:r w:rsidRPr="58518566" w:rsidR="240F3AE1">
        <w:rPr>
          <w:rFonts w:ascii="Arial" w:hAnsi="Arial" w:eastAsia="Arial" w:cs="Arial"/>
        </w:rPr>
        <w:t xml:space="preserve"> </w:t>
      </w:r>
      <w:r w:rsidRPr="58518566" w:rsidR="20AF473F">
        <w:rPr>
          <w:rFonts w:ascii="Arial" w:hAnsi="Arial" w:eastAsia="Arial" w:cs="Arial"/>
        </w:rPr>
        <w:t>users'</w:t>
      </w:r>
      <w:r w:rsidRPr="58518566" w:rsidR="240F3AE1">
        <w:rPr>
          <w:rFonts w:ascii="Arial" w:hAnsi="Arial" w:eastAsia="Arial" w:cs="Arial"/>
        </w:rPr>
        <w:t xml:space="preserve"> psychological security. Customers want psychological safety while they deal with the threats associated with the COVID-19 </w:t>
      </w:r>
      <w:r w:rsidRPr="58518566" w:rsidR="449F2D87">
        <w:rPr>
          <w:rFonts w:ascii="Arial" w:hAnsi="Arial" w:eastAsia="Arial" w:cs="Arial"/>
        </w:rPr>
        <w:t>pandemic</w:t>
      </w:r>
      <w:r w:rsidRPr="58518566" w:rsidR="240F3AE1">
        <w:rPr>
          <w:rFonts w:ascii="Arial" w:hAnsi="Arial" w:eastAsia="Arial" w:cs="Arial"/>
        </w:rPr>
        <w:t>; thus, external services must be trustworthy and compassionate</w:t>
      </w:r>
      <w:r w:rsidRPr="58518566" w:rsidR="259D27A4">
        <w:rPr>
          <w:rFonts w:ascii="Arial" w:hAnsi="Arial" w:eastAsia="Arial" w:cs="Arial"/>
        </w:rPr>
        <w:t>.</w:t>
      </w:r>
      <w:r w:rsidRPr="58518566" w:rsidR="259D27A4">
        <w:rPr>
          <w:rFonts w:ascii="Arial" w:hAnsi="Arial" w:eastAsia="Arial" w:cs="Arial"/>
        </w:rPr>
        <w:t xml:space="preserve"> </w:t>
      </w:r>
      <w:r w:rsidRPr="58518566" w:rsidR="1B8AFE75">
        <w:rPr>
          <w:rFonts w:ascii="Arial" w:hAnsi="Arial" w:eastAsia="Arial" w:cs="Arial"/>
        </w:rPr>
        <w:t>With the help of digital marketing tools, hotels can find their target group and increase their online presence.</w:t>
      </w:r>
      <w:r w:rsidRPr="58518566" w:rsidR="59C6A9C5">
        <w:rPr>
          <w:rFonts w:ascii="Arial" w:hAnsi="Arial" w:eastAsia="Arial" w:cs="Arial"/>
        </w:rPr>
        <w:t xml:space="preserve"> </w:t>
      </w:r>
      <w:r w:rsidRPr="58518566" w:rsidR="0A52D92A">
        <w:rPr>
          <w:rFonts w:ascii="Arial" w:hAnsi="Arial" w:eastAsia="Arial" w:cs="Arial"/>
        </w:rPr>
        <w:t xml:space="preserve">Artificial intelligence </w:t>
      </w:r>
      <w:r w:rsidRPr="58518566" w:rsidR="4E26B729">
        <w:rPr>
          <w:rFonts w:ascii="Arial" w:hAnsi="Arial" w:eastAsia="Arial" w:cs="Arial"/>
        </w:rPr>
        <w:t>(</w:t>
      </w:r>
      <w:r w:rsidRPr="58518566" w:rsidR="59C6A9C5">
        <w:rPr>
          <w:rFonts w:ascii="Arial" w:hAnsi="Arial" w:eastAsia="Arial" w:cs="Arial"/>
        </w:rPr>
        <w:t>AI</w:t>
      </w:r>
      <w:r w:rsidRPr="58518566" w:rsidR="7E2D7885">
        <w:rPr>
          <w:rFonts w:ascii="Arial" w:hAnsi="Arial" w:eastAsia="Arial" w:cs="Arial"/>
        </w:rPr>
        <w:t>)</w:t>
      </w:r>
      <w:r w:rsidRPr="58518566" w:rsidR="59C6A9C5">
        <w:rPr>
          <w:rFonts w:ascii="Arial" w:hAnsi="Arial" w:eastAsia="Arial" w:cs="Arial"/>
        </w:rPr>
        <w:t xml:space="preserve"> enables hotels to offer </w:t>
      </w:r>
      <w:r w:rsidRPr="58518566" w:rsidR="464A49A1">
        <w:rPr>
          <w:rFonts w:ascii="Arial" w:hAnsi="Arial" w:eastAsia="Arial" w:cs="Arial"/>
        </w:rPr>
        <w:t>personalised</w:t>
      </w:r>
      <w:r w:rsidRPr="58518566" w:rsidR="59C6A9C5">
        <w:rPr>
          <w:rFonts w:ascii="Arial" w:hAnsi="Arial" w:eastAsia="Arial" w:cs="Arial"/>
        </w:rPr>
        <w:t xml:space="preserve"> offers and services to their guests. They better understand the needs and preferences of guests. Automated chatbots can help guests make reservations and answer questions</w:t>
      </w:r>
      <w:r w:rsidRPr="58518566" w:rsidR="1CD14C19">
        <w:rPr>
          <w:rFonts w:ascii="Arial" w:hAnsi="Arial" w:eastAsia="Arial" w:cs="Arial"/>
        </w:rPr>
        <w:t xml:space="preserve">, describe that </w:t>
      </w:r>
      <w:r w:rsidRPr="58518566" w:rsidR="5AD2A60F">
        <w:rPr>
          <w:rFonts w:ascii="Arial" w:hAnsi="Arial" w:eastAsia="Arial" w:cs="Arial"/>
        </w:rPr>
        <w:t>Justin (2023).</w:t>
      </w:r>
      <w:r w:rsidRPr="58518566" w:rsidR="449FD7DE">
        <w:rPr>
          <w:rFonts w:ascii="Arial" w:hAnsi="Arial" w:eastAsia="Arial" w:cs="Arial"/>
        </w:rPr>
        <w:t xml:space="preserve"> </w:t>
      </w:r>
      <w:r w:rsidRPr="58518566" w:rsidR="5A594A8B">
        <w:rPr>
          <w:rFonts w:ascii="Arial" w:hAnsi="Arial" w:eastAsia="Arial" w:cs="Arial"/>
        </w:rPr>
        <w:t>Finally</w:t>
      </w:r>
      <w:r w:rsidRPr="58518566" w:rsidR="0463A6D9">
        <w:rPr>
          <w:rFonts w:ascii="Arial" w:hAnsi="Arial" w:eastAsia="Arial" w:cs="Arial"/>
        </w:rPr>
        <w:t xml:space="preserve"> </w:t>
      </w:r>
      <w:r w:rsidRPr="58518566" w:rsidR="43FFC189">
        <w:rPr>
          <w:rFonts w:ascii="Arial" w:hAnsi="Arial" w:eastAsia="Arial" w:cs="Arial"/>
        </w:rPr>
        <w:t>(</w:t>
      </w:r>
      <w:r w:rsidRPr="58518566" w:rsidR="52B82F3F">
        <w:rPr>
          <w:rFonts w:ascii="Arial" w:hAnsi="Arial" w:eastAsia="Arial" w:cs="Arial"/>
        </w:rPr>
        <w:t>Anđelka</w:t>
      </w:r>
      <w:r w:rsidRPr="58518566" w:rsidR="52B82F3F">
        <w:rPr>
          <w:rFonts w:ascii="Arial" w:hAnsi="Arial" w:eastAsia="Arial" w:cs="Arial"/>
          <w:i w:val="1"/>
          <w:iCs w:val="1"/>
        </w:rPr>
        <w:t xml:space="preserve"> </w:t>
      </w:r>
      <w:r w:rsidRPr="58518566" w:rsidR="4586F0C7">
        <w:rPr>
          <w:rFonts w:ascii="Arial" w:hAnsi="Arial" w:eastAsia="Arial" w:cs="Arial"/>
          <w:i w:val="1"/>
          <w:iCs w:val="1"/>
        </w:rPr>
        <w:t>et al</w:t>
      </w:r>
      <w:r w:rsidRPr="58518566" w:rsidR="1B1BD83B">
        <w:rPr>
          <w:rFonts w:ascii="Arial" w:hAnsi="Arial" w:eastAsia="Arial" w:cs="Arial"/>
          <w:i w:val="1"/>
          <w:iCs w:val="1"/>
        </w:rPr>
        <w:t>.</w:t>
      </w:r>
      <w:r w:rsidRPr="58518566" w:rsidR="43FFC189">
        <w:rPr>
          <w:rFonts w:ascii="Arial" w:hAnsi="Arial" w:eastAsia="Arial" w:cs="Arial"/>
          <w:i w:val="1"/>
          <w:iCs w:val="1"/>
        </w:rPr>
        <w:t xml:space="preserve"> </w:t>
      </w:r>
      <w:r w:rsidRPr="58518566" w:rsidR="43FFC189">
        <w:rPr>
          <w:rFonts w:ascii="Arial" w:hAnsi="Arial" w:eastAsia="Arial" w:cs="Arial"/>
        </w:rPr>
        <w:t>2023)</w:t>
      </w:r>
      <w:r w:rsidRPr="58518566" w:rsidR="75CE6710">
        <w:rPr>
          <w:rFonts w:ascii="Arial" w:hAnsi="Arial" w:eastAsia="Arial" w:cs="Arial"/>
        </w:rPr>
        <w:t xml:space="preserve"> </w:t>
      </w:r>
      <w:r w:rsidRPr="58518566" w:rsidR="08B8F4A7">
        <w:rPr>
          <w:rFonts w:ascii="Arial" w:hAnsi="Arial" w:eastAsia="Arial" w:cs="Arial"/>
        </w:rPr>
        <w:t>pointed</w:t>
      </w:r>
      <w:r w:rsidRPr="58518566" w:rsidR="75CE6710">
        <w:rPr>
          <w:rFonts w:ascii="Arial" w:hAnsi="Arial" w:eastAsia="Arial" w:cs="Arial"/>
        </w:rPr>
        <w:t xml:space="preserve"> out,</w:t>
      </w:r>
      <w:r w:rsidRPr="58518566" w:rsidR="43FFC189">
        <w:rPr>
          <w:rFonts w:ascii="Arial" w:hAnsi="Arial" w:eastAsia="Arial" w:cs="Arial"/>
        </w:rPr>
        <w:t xml:space="preserve"> </w:t>
      </w:r>
      <w:r w:rsidRPr="58518566" w:rsidR="7BA40058">
        <w:rPr>
          <w:rFonts w:ascii="Arial" w:hAnsi="Arial" w:eastAsia="Arial" w:cs="Arial"/>
        </w:rPr>
        <w:t>Hotel operations can be optimised with AI technology, which can also enhance guest satisfaction and support sustainability initiatives</w:t>
      </w:r>
      <w:r w:rsidRPr="58518566" w:rsidR="2AF57B4C">
        <w:rPr>
          <w:rFonts w:ascii="Arial" w:hAnsi="Arial" w:eastAsia="Arial" w:cs="Arial"/>
        </w:rPr>
        <w:t xml:space="preserve">. </w:t>
      </w:r>
    </w:p>
    <w:p w:rsidR="787FCC82" w:rsidP="58518566" w:rsidRDefault="787FCC82" w14:paraId="04991E85" w14:textId="1922218B">
      <w:pPr>
        <w:pStyle w:val="Normal"/>
        <w:spacing w:line="360" w:lineRule="auto"/>
        <w:jc w:val="both"/>
      </w:pPr>
    </w:p>
    <w:p w:rsidR="2195F42E" w:rsidP="58518566" w:rsidRDefault="2195F42E" w14:paraId="76E01966" w14:textId="5AA79415">
      <w:pPr>
        <w:pStyle w:val="Normal"/>
      </w:pPr>
    </w:p>
    <w:p w:rsidR="787FCC82" w:rsidP="58518566" w:rsidRDefault="48D33200" w14:paraId="56E739BA" w14:textId="4910D4D3">
      <w:pPr>
        <w:pStyle w:val="Heading1"/>
        <w:rPr>
          <w:rFonts w:ascii="Arial" w:hAnsi="Arial" w:eastAsia="Arial" w:cs="Arial"/>
          <w:sz w:val="32"/>
          <w:szCs w:val="32"/>
        </w:rPr>
      </w:pPr>
      <w:bookmarkStart w:name="_Toc344227163" w:id="141962172"/>
      <w:r w:rsidRPr="58518566" w:rsidR="3EA309F3">
        <w:rPr>
          <w:rFonts w:ascii="Arial" w:hAnsi="Arial" w:eastAsia="Arial" w:cs="Arial"/>
          <w:sz w:val="32"/>
          <w:szCs w:val="32"/>
        </w:rPr>
        <w:t>SWOT</w:t>
      </w:r>
      <w:r w:rsidRPr="58518566" w:rsidR="57FD8B28">
        <w:rPr>
          <w:rFonts w:ascii="Arial" w:hAnsi="Arial" w:eastAsia="Arial" w:cs="Arial"/>
          <w:sz w:val="32"/>
          <w:szCs w:val="32"/>
        </w:rPr>
        <w:t xml:space="preserve"> Analyse</w:t>
      </w:r>
      <w:bookmarkEnd w:id="141962172"/>
    </w:p>
    <w:p w:rsidR="57985933" w:rsidP="58518566" w:rsidRDefault="57985933" w14:paraId="3C9A0FB1" w14:textId="7908D6EF">
      <w:pPr>
        <w:pStyle w:val="Normal"/>
      </w:pPr>
    </w:p>
    <w:p w:rsidR="376A2070" w:rsidP="58518566" w:rsidRDefault="376A2070" w14:paraId="6488C5D2" w14:textId="63622B35">
      <w:pPr>
        <w:pStyle w:val="Heading2"/>
        <w:rPr>
          <w:rFonts w:ascii="Arial" w:hAnsi="Arial" w:eastAsia="Arial" w:cs="Arial"/>
          <w:sz w:val="28"/>
          <w:szCs w:val="28"/>
        </w:rPr>
      </w:pPr>
      <w:bookmarkStart w:name="_Toc492246788" w:id="1015182931"/>
      <w:r w:rsidRPr="58518566" w:rsidR="70FE26BE">
        <w:rPr>
          <w:rFonts w:ascii="Arial" w:hAnsi="Arial" w:eastAsia="Arial" w:cs="Arial"/>
        </w:rPr>
        <w:t>Strengths</w:t>
      </w:r>
      <w:bookmarkEnd w:id="1015182931"/>
    </w:p>
    <w:p w:rsidR="57985933" w:rsidP="58518566" w:rsidRDefault="3AF44F7B" w14:paraId="6D1AE6A5" w14:textId="24842640">
      <w:pPr>
        <w:pStyle w:val="Normal"/>
        <w:spacing w:line="360" w:lineRule="auto"/>
        <w:jc w:val="both"/>
        <w:rPr>
          <w:rFonts w:ascii="Arial" w:hAnsi="Arial" w:eastAsia="Arial" w:cs="Arial"/>
          <w:color w:val="auto"/>
        </w:rPr>
      </w:pPr>
      <w:r w:rsidRPr="58518566" w:rsidR="7DC03E4A">
        <w:rPr>
          <w:rFonts w:ascii="Arial" w:hAnsi="Arial" w:eastAsia="Arial" w:cs="Arial"/>
        </w:rPr>
        <w:t>George</w:t>
      </w:r>
      <w:r w:rsidRPr="58518566" w:rsidR="2B0E2FAE">
        <w:rPr>
          <w:rFonts w:ascii="Arial" w:hAnsi="Arial" w:eastAsia="Arial" w:cs="Arial"/>
        </w:rPr>
        <w:t xml:space="preserve"> </w:t>
      </w:r>
      <w:r w:rsidRPr="58518566" w:rsidR="7DC03E4A">
        <w:rPr>
          <w:rFonts w:ascii="Arial" w:hAnsi="Arial" w:eastAsia="Arial" w:cs="Arial"/>
        </w:rPr>
        <w:t>SK (2023)</w:t>
      </w:r>
      <w:r w:rsidRPr="58518566" w:rsidR="6C134255">
        <w:rPr>
          <w:rFonts w:ascii="Arial" w:hAnsi="Arial" w:eastAsia="Arial" w:cs="Arial"/>
        </w:rPr>
        <w:t xml:space="preserve"> </w:t>
      </w:r>
      <w:r w:rsidRPr="58518566" w:rsidR="4B1B4980">
        <w:rPr>
          <w:rFonts w:ascii="Arial" w:hAnsi="Arial" w:eastAsia="Arial" w:cs="Arial"/>
        </w:rPr>
        <w:t>showed</w:t>
      </w:r>
      <w:r w:rsidRPr="58518566" w:rsidR="6C134255">
        <w:rPr>
          <w:rFonts w:ascii="Arial" w:hAnsi="Arial" w:eastAsia="Arial" w:cs="Arial"/>
        </w:rPr>
        <w:t>,</w:t>
      </w:r>
      <w:r w:rsidRPr="58518566" w:rsidR="7DC03E4A">
        <w:rPr>
          <w:rFonts w:ascii="Arial" w:hAnsi="Arial" w:eastAsia="Arial" w:cs="Arial"/>
        </w:rPr>
        <w:t xml:space="preserve"> i</w:t>
      </w:r>
      <w:r w:rsidRPr="58518566" w:rsidR="19DF685A">
        <w:rPr>
          <w:rFonts w:ascii="Arial" w:hAnsi="Arial" w:eastAsia="Arial" w:cs="Arial"/>
        </w:rPr>
        <w:t xml:space="preserve">nnovative technology enables catering businesses to </w:t>
      </w:r>
      <w:r w:rsidRPr="58518566" w:rsidR="4A56C38E">
        <w:rPr>
          <w:rFonts w:ascii="Arial" w:hAnsi="Arial" w:eastAsia="Arial" w:cs="Arial"/>
        </w:rPr>
        <w:t>run</w:t>
      </w:r>
      <w:r w:rsidRPr="58518566" w:rsidR="19DF685A">
        <w:rPr>
          <w:rFonts w:ascii="Arial" w:hAnsi="Arial" w:eastAsia="Arial" w:cs="Arial"/>
        </w:rPr>
        <w:t xml:space="preserve"> more efficiently and economically. For example, automated ordering and payment systems reduce waiting times and increase guest </w:t>
      </w:r>
      <w:r w:rsidRPr="58518566" w:rsidR="29545166">
        <w:rPr>
          <w:rFonts w:ascii="Arial" w:hAnsi="Arial" w:eastAsia="Arial" w:cs="Arial"/>
        </w:rPr>
        <w:t xml:space="preserve">satisfaction, </w:t>
      </w:r>
      <w:r w:rsidRPr="58518566" w:rsidR="72406F2A">
        <w:rPr>
          <w:rFonts w:ascii="Arial" w:hAnsi="Arial" w:eastAsia="Arial" w:cs="Arial"/>
        </w:rPr>
        <w:t>businesses may expand their consumer base and reach a larger audience by using online marketing and promotion techniques.</w:t>
      </w:r>
      <w:r w:rsidRPr="58518566" w:rsidR="19DF685A">
        <w:rPr>
          <w:rFonts w:ascii="Arial" w:hAnsi="Arial" w:eastAsia="Arial" w:cs="Arial"/>
        </w:rPr>
        <w:t xml:space="preserve"> More efficient business processes. Better customer service: Businesses that take advantage of technology can </w:t>
      </w:r>
      <w:r w:rsidRPr="58518566" w:rsidR="483C38EE">
        <w:rPr>
          <w:rFonts w:ascii="Arial" w:hAnsi="Arial" w:eastAsia="Arial" w:cs="Arial"/>
        </w:rPr>
        <w:t>supply</w:t>
      </w:r>
      <w:r w:rsidRPr="58518566" w:rsidR="19DF685A">
        <w:rPr>
          <w:rFonts w:ascii="Arial" w:hAnsi="Arial" w:eastAsia="Arial" w:cs="Arial"/>
        </w:rPr>
        <w:t xml:space="preserve"> better customer service, for example by offering online booking systems and different communication channels for guests</w:t>
      </w:r>
      <w:r w:rsidRPr="58518566" w:rsidR="4355825A">
        <w:rPr>
          <w:rFonts w:ascii="Arial" w:hAnsi="Arial" w:eastAsia="Arial" w:cs="Arial"/>
        </w:rPr>
        <w:t xml:space="preserve">, describe Bobby, </w:t>
      </w:r>
      <w:r w:rsidRPr="58518566" w:rsidR="330EC0AF">
        <w:rPr>
          <w:rFonts w:ascii="Arial" w:hAnsi="Arial" w:eastAsia="Arial" w:cs="Arial"/>
        </w:rPr>
        <w:t>(</w:t>
      </w:r>
      <w:r w:rsidRPr="58518566" w:rsidR="4355825A">
        <w:rPr>
          <w:rFonts w:ascii="Arial" w:hAnsi="Arial" w:eastAsia="Arial" w:cs="Arial"/>
        </w:rPr>
        <w:t>no date).</w:t>
      </w:r>
      <w:r w:rsidRPr="58518566" w:rsidR="0F3229A0">
        <w:rPr>
          <w:rFonts w:ascii="Arial" w:hAnsi="Arial" w:eastAsia="Arial" w:cs="Arial"/>
        </w:rPr>
        <w:t xml:space="preserve"> </w:t>
      </w:r>
      <w:r w:rsidRPr="58518566" w:rsidR="1BDA4664">
        <w:rPr>
          <w:rFonts w:ascii="Arial" w:hAnsi="Arial" w:eastAsia="Arial" w:cs="Arial"/>
        </w:rPr>
        <w:t xml:space="preserve">According to </w:t>
      </w:r>
      <w:r w:rsidRPr="58518566" w:rsidR="1BDA4664">
        <w:rPr>
          <w:rFonts w:ascii="Arial" w:hAnsi="Arial" w:eastAsia="Arial" w:cs="Arial"/>
        </w:rPr>
        <w:t>Eveoneil</w:t>
      </w:r>
      <w:r w:rsidRPr="58518566" w:rsidR="1BDA4664">
        <w:rPr>
          <w:rFonts w:ascii="Arial" w:hAnsi="Arial" w:eastAsia="Arial" w:cs="Arial"/>
        </w:rPr>
        <w:t xml:space="preserve"> (2023)</w:t>
      </w:r>
      <w:r w:rsidRPr="58518566" w:rsidR="1BDA4664">
        <w:rPr>
          <w:rFonts w:ascii="Arial" w:hAnsi="Arial" w:eastAsia="Arial" w:cs="Arial"/>
        </w:rPr>
        <w:t xml:space="preserve"> </w:t>
      </w:r>
      <w:r w:rsidRPr="58518566" w:rsidR="4E27CF71">
        <w:rPr>
          <w:rFonts w:ascii="Arial" w:hAnsi="Arial" w:eastAsia="Arial" w:cs="Arial"/>
        </w:rPr>
        <w:t>a</w:t>
      </w:r>
      <w:r w:rsidRPr="58518566" w:rsidR="2AFA0206">
        <w:rPr>
          <w:rFonts w:ascii="Arial" w:hAnsi="Arial" w:eastAsia="Arial" w:cs="Arial"/>
        </w:rPr>
        <w:t>ttract more tourists</w:t>
      </w:r>
      <w:r w:rsidRPr="58518566" w:rsidR="064D95BB">
        <w:rPr>
          <w:rFonts w:ascii="Arial" w:hAnsi="Arial" w:eastAsia="Arial" w:cs="Arial"/>
        </w:rPr>
        <w:t xml:space="preserve"> and b</w:t>
      </w:r>
      <w:r w:rsidRPr="58518566" w:rsidR="19DF685A">
        <w:rPr>
          <w:rFonts w:ascii="Arial" w:hAnsi="Arial" w:eastAsia="Arial" w:cs="Arial"/>
        </w:rPr>
        <w:t xml:space="preserve">etter market position: Businesses that </w:t>
      </w:r>
      <w:r w:rsidRPr="58518566" w:rsidR="58BC7AA3">
        <w:rPr>
          <w:rFonts w:ascii="Arial" w:hAnsi="Arial" w:eastAsia="Arial" w:cs="Arial"/>
        </w:rPr>
        <w:t>can</w:t>
      </w:r>
      <w:r w:rsidRPr="58518566" w:rsidR="19DF685A">
        <w:rPr>
          <w:rFonts w:ascii="Arial" w:hAnsi="Arial" w:eastAsia="Arial" w:cs="Arial"/>
        </w:rPr>
        <w:t xml:space="preserve"> adapt to the latest technology and trends can gain a competitive advantage in the market</w:t>
      </w:r>
      <w:r w:rsidRPr="58518566" w:rsidR="2BE5294B">
        <w:rPr>
          <w:rFonts w:ascii="Arial" w:hAnsi="Arial" w:eastAsia="Arial" w:cs="Arial"/>
        </w:rPr>
        <w:t>,</w:t>
      </w:r>
      <w:r w:rsidRPr="58518566" w:rsidR="7A730B07">
        <w:rPr>
          <w:rFonts w:ascii="Arial" w:hAnsi="Arial" w:eastAsia="Arial" w:cs="Arial"/>
        </w:rPr>
        <w:t xml:space="preserve"> because it results in more visitors and revenue.</w:t>
      </w:r>
      <w:r w:rsidRPr="58518566" w:rsidR="1D9DEF6C">
        <w:rPr>
          <w:rFonts w:ascii="Arial" w:hAnsi="Arial" w:eastAsia="Arial" w:cs="Arial"/>
        </w:rPr>
        <w:t xml:space="preserve"> </w:t>
      </w:r>
      <w:r w:rsidRPr="58518566" w:rsidR="60D81A46">
        <w:rPr>
          <w:rFonts w:ascii="Arial" w:hAnsi="Arial" w:eastAsia="Arial" w:cs="Arial"/>
        </w:rPr>
        <w:t xml:space="preserve">Sustainability, </w:t>
      </w:r>
      <w:r w:rsidRPr="58518566" w:rsidR="165D084C">
        <w:rPr>
          <w:rFonts w:ascii="Arial" w:hAnsi="Arial" w:eastAsia="Arial" w:cs="Arial"/>
        </w:rPr>
        <w:t>for example, hotels can use smart energy management systems to reduce energy consumption</w:t>
      </w:r>
      <w:r w:rsidRPr="58518566" w:rsidR="159352F9">
        <w:rPr>
          <w:rFonts w:ascii="Arial" w:hAnsi="Arial" w:eastAsia="Arial" w:cs="Arial"/>
        </w:rPr>
        <w:t xml:space="preserve"> </w:t>
      </w:r>
      <w:r w:rsidRPr="58518566" w:rsidR="70FC1D24">
        <w:rPr>
          <w:rFonts w:ascii="Arial" w:hAnsi="Arial" w:eastAsia="Arial" w:cs="Arial"/>
        </w:rPr>
        <w:t xml:space="preserve">declares </w:t>
      </w:r>
      <w:r w:rsidRPr="58518566" w:rsidR="165D084C">
        <w:rPr>
          <w:rFonts w:ascii="Arial" w:hAnsi="Arial" w:eastAsia="Arial" w:cs="Arial"/>
        </w:rPr>
        <w:t>Thomas</w:t>
      </w:r>
      <w:r w:rsidRPr="58518566" w:rsidR="124E2523">
        <w:rPr>
          <w:rFonts w:ascii="Arial" w:hAnsi="Arial" w:eastAsia="Arial" w:cs="Arial"/>
        </w:rPr>
        <w:t xml:space="preserve"> </w:t>
      </w:r>
      <w:r w:rsidRPr="58518566" w:rsidR="56E37880">
        <w:rPr>
          <w:rFonts w:ascii="Arial" w:hAnsi="Arial" w:eastAsia="Arial" w:cs="Arial"/>
        </w:rPr>
        <w:t>(</w:t>
      </w:r>
      <w:r w:rsidRPr="58518566" w:rsidR="165D084C">
        <w:rPr>
          <w:rFonts w:ascii="Arial" w:hAnsi="Arial" w:eastAsia="Arial" w:cs="Arial"/>
        </w:rPr>
        <w:t>2023</w:t>
      </w:r>
      <w:r w:rsidRPr="58518566" w:rsidR="461C6838">
        <w:rPr>
          <w:rFonts w:ascii="Arial" w:hAnsi="Arial" w:eastAsia="Arial" w:cs="Arial"/>
        </w:rPr>
        <w:t>)</w:t>
      </w:r>
      <w:r w:rsidRPr="58518566" w:rsidR="78D44771">
        <w:rPr>
          <w:rFonts w:ascii="Arial" w:hAnsi="Arial" w:eastAsia="Arial" w:cs="Arial"/>
        </w:rPr>
        <w:t xml:space="preserve"> example, led, solar pane</w:t>
      </w:r>
      <w:r w:rsidRPr="58518566" w:rsidR="006F263A">
        <w:rPr>
          <w:rFonts w:ascii="Arial" w:hAnsi="Arial" w:eastAsia="Arial" w:cs="Arial"/>
        </w:rPr>
        <w:t xml:space="preserve">. </w:t>
      </w:r>
      <w:r w:rsidRPr="58518566" w:rsidR="4DC53BBB">
        <w:rPr>
          <w:rFonts w:ascii="Arial" w:hAnsi="Arial" w:eastAsia="Arial" w:cs="Arial"/>
        </w:rPr>
        <w:t>In fact (</w:t>
      </w:r>
      <w:r w:rsidRPr="58518566" w:rsidR="0DB832C4">
        <w:rPr>
          <w:rFonts w:ascii="Arial" w:hAnsi="Arial" w:eastAsia="Arial" w:cs="Arial"/>
        </w:rPr>
        <w:t>Anđelka</w:t>
      </w:r>
      <w:r w:rsidRPr="58518566" w:rsidR="0DB832C4">
        <w:rPr>
          <w:rFonts w:ascii="Arial" w:hAnsi="Arial" w:eastAsia="Arial" w:cs="Arial"/>
          <w:i w:val="1"/>
          <w:iCs w:val="1"/>
        </w:rPr>
        <w:t xml:space="preserve"> </w:t>
      </w:r>
      <w:r w:rsidRPr="58518566" w:rsidR="2C6E982D">
        <w:rPr>
          <w:rFonts w:ascii="Arial" w:hAnsi="Arial" w:eastAsia="Arial" w:cs="Arial"/>
          <w:i w:val="1"/>
          <w:iCs w:val="1"/>
        </w:rPr>
        <w:t>et al</w:t>
      </w:r>
      <w:r w:rsidRPr="58518566" w:rsidR="7919BF94">
        <w:rPr>
          <w:rFonts w:ascii="Arial" w:hAnsi="Arial" w:eastAsia="Arial" w:cs="Arial"/>
          <w:i w:val="1"/>
          <w:iCs w:val="1"/>
        </w:rPr>
        <w:t>.</w:t>
      </w:r>
      <w:r w:rsidRPr="58518566" w:rsidR="4DC53BBB">
        <w:rPr>
          <w:rFonts w:ascii="Arial" w:hAnsi="Arial" w:eastAsia="Arial" w:cs="Arial"/>
        </w:rPr>
        <w:t xml:space="preserve"> 2023) came to that conclusion, </w:t>
      </w:r>
      <w:r w:rsidRPr="58518566" w:rsidR="011987B0">
        <w:rPr>
          <w:rFonts w:ascii="Arial" w:hAnsi="Arial" w:eastAsia="Arial" w:cs="Arial"/>
        </w:rPr>
        <w:t xml:space="preserve">the use of AI will become even more important for improving efficiency and </w:t>
      </w:r>
      <w:r w:rsidRPr="58518566" w:rsidR="011987B0">
        <w:rPr>
          <w:rFonts w:ascii="Arial" w:hAnsi="Arial" w:eastAsia="Arial" w:cs="Arial"/>
        </w:rPr>
        <w:t>providing</w:t>
      </w:r>
      <w:r w:rsidRPr="58518566" w:rsidR="011987B0">
        <w:rPr>
          <w:rFonts w:ascii="Arial" w:hAnsi="Arial" w:eastAsia="Arial" w:cs="Arial"/>
        </w:rPr>
        <w:t xml:space="preserve"> a personalised guest experience as the hotel industry becomes more competitive.</w:t>
      </w:r>
    </w:p>
    <w:p w:rsidR="572D34FE" w:rsidP="58518566" w:rsidRDefault="33F0A81E" w14:paraId="61E129BC" w14:textId="7565B969">
      <w:pPr>
        <w:pStyle w:val="Heading2"/>
        <w:rPr>
          <w:rFonts w:ascii="Arial" w:hAnsi="Arial" w:eastAsia="Arial" w:cs="Arial"/>
          <w:sz w:val="28"/>
          <w:szCs w:val="28"/>
        </w:rPr>
      </w:pPr>
      <w:bookmarkStart w:name="_Toc1593523710" w:id="631525520"/>
      <w:r w:rsidRPr="58518566" w:rsidR="0B0063A5">
        <w:rPr>
          <w:rFonts w:ascii="Arial" w:hAnsi="Arial" w:eastAsia="Arial" w:cs="Arial"/>
        </w:rPr>
        <w:t>Weakness</w:t>
      </w:r>
      <w:bookmarkEnd w:id="631525520"/>
    </w:p>
    <w:p w:rsidR="572D34FE" w:rsidP="58518566" w:rsidRDefault="068F2243" w14:paraId="10CBCB49" w14:textId="46BA73AA">
      <w:pPr>
        <w:pStyle w:val="Normal"/>
        <w:spacing w:line="360" w:lineRule="auto"/>
        <w:jc w:val="both"/>
        <w:rPr>
          <w:rFonts w:ascii="Arial" w:hAnsi="Arial" w:eastAsia="Arial" w:cs="Arial"/>
          <w:color w:val="auto"/>
        </w:rPr>
      </w:pPr>
      <w:r w:rsidRPr="58518566" w:rsidR="4B4A43C6">
        <w:rPr>
          <w:rFonts w:ascii="Arial" w:hAnsi="Arial" w:eastAsia="Arial" w:cs="Arial"/>
        </w:rPr>
        <w:t xml:space="preserve">According to </w:t>
      </w:r>
      <w:r w:rsidRPr="58518566" w:rsidR="4B4A43C6">
        <w:rPr>
          <w:rFonts w:ascii="Arial" w:hAnsi="Arial" w:eastAsia="Arial" w:cs="Arial"/>
        </w:rPr>
        <w:t>Maryia</w:t>
      </w:r>
      <w:r w:rsidRPr="58518566" w:rsidR="4B4A43C6">
        <w:rPr>
          <w:rFonts w:ascii="Arial" w:hAnsi="Arial" w:eastAsia="Arial" w:cs="Arial"/>
        </w:rPr>
        <w:t xml:space="preserve"> </w:t>
      </w:r>
      <w:r w:rsidRPr="58518566" w:rsidR="4B4A43C6">
        <w:rPr>
          <w:rFonts w:ascii="Arial" w:hAnsi="Arial" w:eastAsia="Arial" w:cs="Arial"/>
        </w:rPr>
        <w:t>Fokina</w:t>
      </w:r>
      <w:r w:rsidRPr="58518566" w:rsidR="4B4A43C6">
        <w:rPr>
          <w:rFonts w:ascii="Arial" w:hAnsi="Arial" w:eastAsia="Arial" w:cs="Arial"/>
        </w:rPr>
        <w:t xml:space="preserve"> (2023) t</w:t>
      </w:r>
      <w:r w:rsidRPr="58518566" w:rsidR="25380FCF">
        <w:rPr>
          <w:rFonts w:ascii="Arial" w:hAnsi="Arial" w:eastAsia="Arial" w:cs="Arial"/>
        </w:rPr>
        <w:t>he use of the latest technology often involves high implementation costs</w:t>
      </w:r>
      <w:r w:rsidRPr="58518566" w:rsidR="482AE908">
        <w:rPr>
          <w:rFonts w:ascii="Arial" w:hAnsi="Arial" w:eastAsia="Arial" w:cs="Arial"/>
        </w:rPr>
        <w:t xml:space="preserve">, example </w:t>
      </w:r>
      <w:r w:rsidRPr="58518566" w:rsidR="237114C3">
        <w:rPr>
          <w:rFonts w:ascii="Arial" w:hAnsi="Arial" w:eastAsia="Arial" w:cs="Arial"/>
        </w:rPr>
        <w:t>Chatbots. Lack</w:t>
      </w:r>
      <w:r w:rsidRPr="58518566" w:rsidR="25380FCF">
        <w:rPr>
          <w:rFonts w:ascii="Arial" w:hAnsi="Arial" w:eastAsia="Arial" w:cs="Arial"/>
        </w:rPr>
        <w:t xml:space="preserve"> of professionals: In many cases, the lack of professionals needed to apply the technology can also be a problem.</w:t>
      </w:r>
      <w:r w:rsidRPr="58518566" w:rsidR="12581C9D">
        <w:rPr>
          <w:rFonts w:ascii="Arial" w:hAnsi="Arial" w:eastAsia="Arial" w:cs="Arial"/>
        </w:rPr>
        <w:t xml:space="preserve"> </w:t>
      </w:r>
      <w:r w:rsidRPr="58518566" w:rsidR="25380FCF">
        <w:rPr>
          <w:rFonts w:ascii="Arial" w:hAnsi="Arial" w:eastAsia="Arial" w:cs="Arial"/>
        </w:rPr>
        <w:t>Data security risks: The use of online systems may involve data security risks that must be managed and properly protected</w:t>
      </w:r>
      <w:r w:rsidRPr="58518566" w:rsidR="0F5D69C6">
        <w:rPr>
          <w:rFonts w:ascii="Arial" w:hAnsi="Arial" w:eastAsia="Arial" w:cs="Arial"/>
        </w:rPr>
        <w:t>.</w:t>
      </w:r>
    </w:p>
    <w:p w:rsidR="572D34FE" w:rsidP="58518566" w:rsidRDefault="3E4E1C2F" w14:paraId="671B31E1" w14:textId="7889A195">
      <w:pPr>
        <w:pStyle w:val="Heading2"/>
        <w:rPr>
          <w:rFonts w:ascii="Arial" w:hAnsi="Arial" w:eastAsia="Arial" w:cs="Arial"/>
          <w:sz w:val="28"/>
          <w:szCs w:val="28"/>
        </w:rPr>
      </w:pPr>
      <w:bookmarkStart w:name="_Toc1576323405" w:id="1675120695"/>
      <w:r w:rsidRPr="58518566" w:rsidR="62C28130">
        <w:rPr>
          <w:rFonts w:ascii="Arial" w:hAnsi="Arial" w:eastAsia="Arial" w:cs="Arial"/>
        </w:rPr>
        <w:t>Opportunities</w:t>
      </w:r>
      <w:bookmarkEnd w:id="1675120695"/>
    </w:p>
    <w:p w:rsidR="371B9DDD" w:rsidP="58518566" w:rsidRDefault="371B9DDD" w14:paraId="5FC08FB8" w14:textId="199574DB">
      <w:pPr>
        <w:pStyle w:val="Normal"/>
        <w:spacing w:line="360" w:lineRule="auto"/>
        <w:jc w:val="both"/>
        <w:rPr>
          <w:rFonts w:ascii="Arial" w:hAnsi="Arial" w:eastAsia="Arial" w:cs="Arial"/>
          <w:color w:val="auto"/>
        </w:rPr>
      </w:pPr>
      <w:r w:rsidRPr="58518566" w:rsidR="22EF08F4">
        <w:rPr>
          <w:rFonts w:ascii="Arial" w:hAnsi="Arial" w:eastAsia="Arial" w:cs="Arial"/>
        </w:rPr>
        <w:t xml:space="preserve">Based on </w:t>
      </w:r>
      <w:r w:rsidRPr="58518566" w:rsidR="1990FDD9">
        <w:rPr>
          <w:rFonts w:ascii="Arial" w:hAnsi="Arial" w:eastAsia="Arial" w:cs="Arial"/>
        </w:rPr>
        <w:t>Dmytro</w:t>
      </w:r>
      <w:r w:rsidRPr="58518566" w:rsidR="1990FDD9">
        <w:rPr>
          <w:rFonts w:ascii="Arial" w:hAnsi="Arial" w:eastAsia="Arial" w:cs="Arial"/>
        </w:rPr>
        <w:t xml:space="preserve"> </w:t>
      </w:r>
      <w:r w:rsidRPr="58518566" w:rsidR="22EF08F4">
        <w:rPr>
          <w:rFonts w:ascii="Arial" w:hAnsi="Arial" w:eastAsia="Arial" w:cs="Arial"/>
        </w:rPr>
        <w:t>(2023) information, a</w:t>
      </w:r>
      <w:r w:rsidRPr="58518566" w:rsidR="3989E54E">
        <w:rPr>
          <w:rFonts w:ascii="Arial" w:hAnsi="Arial" w:eastAsia="Arial" w:cs="Arial"/>
        </w:rPr>
        <w:t xml:space="preserve">nalysing </w:t>
      </w:r>
      <w:r w:rsidRPr="58518566" w:rsidR="3989E54E">
        <w:rPr>
          <w:rFonts w:ascii="Arial" w:hAnsi="Arial" w:eastAsia="Arial" w:cs="Arial"/>
        </w:rPr>
        <w:t>data</w:t>
      </w:r>
      <w:r w:rsidRPr="58518566" w:rsidR="3989E54E">
        <w:rPr>
          <w:rFonts w:ascii="Arial" w:hAnsi="Arial" w:eastAsia="Arial" w:cs="Arial"/>
        </w:rPr>
        <w:t xml:space="preserve"> and understanding customer preferences can help hospitality businesses offer more </w:t>
      </w:r>
      <w:r w:rsidRPr="58518566" w:rsidR="3F378FA9">
        <w:rPr>
          <w:rFonts w:ascii="Arial" w:hAnsi="Arial" w:eastAsia="Arial" w:cs="Arial"/>
        </w:rPr>
        <w:t>proper services</w:t>
      </w:r>
      <w:r w:rsidRPr="58518566" w:rsidR="3989E54E">
        <w:rPr>
          <w:rFonts w:ascii="Arial" w:hAnsi="Arial" w:eastAsia="Arial" w:cs="Arial"/>
        </w:rPr>
        <w:t xml:space="preserve"> and products</w:t>
      </w:r>
      <w:r w:rsidRPr="58518566" w:rsidR="34474ECF">
        <w:rPr>
          <w:rFonts w:ascii="Arial" w:hAnsi="Arial" w:eastAsia="Arial" w:cs="Arial"/>
        </w:rPr>
        <w:t xml:space="preserve"> example from feedback. </w:t>
      </w:r>
      <w:r w:rsidRPr="58518566" w:rsidR="3989E54E">
        <w:rPr>
          <w:rFonts w:ascii="Arial" w:hAnsi="Arial" w:eastAsia="Arial" w:cs="Arial"/>
        </w:rPr>
        <w:t>Technology gives hospitality businesses the opportunity to expand their online presence, for example by offering an online menu, reservation system, or delivery option</w:t>
      </w:r>
      <w:r w:rsidRPr="58518566" w:rsidR="33D6B4F7">
        <w:rPr>
          <w:rFonts w:ascii="Arial" w:hAnsi="Arial" w:eastAsia="Arial" w:cs="Arial"/>
        </w:rPr>
        <w:t xml:space="preserve">, reach new audiences, data-driven </w:t>
      </w:r>
      <w:r w:rsidRPr="58518566" w:rsidR="33D6B4F7">
        <w:rPr>
          <w:rFonts w:ascii="Arial" w:hAnsi="Arial" w:eastAsia="Arial" w:cs="Arial"/>
        </w:rPr>
        <w:t>monitoring</w:t>
      </w:r>
      <w:r w:rsidRPr="58518566" w:rsidR="33D6B4F7">
        <w:rPr>
          <w:rFonts w:ascii="Arial" w:hAnsi="Arial" w:eastAsia="Arial" w:cs="Arial"/>
        </w:rPr>
        <w:t xml:space="preserve"> and better insight into </w:t>
      </w:r>
      <w:r w:rsidRPr="58518566" w:rsidR="1CF5F83B">
        <w:rPr>
          <w:rFonts w:ascii="Arial" w:hAnsi="Arial" w:eastAsia="Arial" w:cs="Arial"/>
        </w:rPr>
        <w:t>the</w:t>
      </w:r>
      <w:r w:rsidRPr="58518566" w:rsidR="33D6B4F7">
        <w:rPr>
          <w:rFonts w:ascii="Arial" w:hAnsi="Arial" w:eastAsia="Arial" w:cs="Arial"/>
        </w:rPr>
        <w:t xml:space="preserve"> </w:t>
      </w:r>
      <w:r w:rsidRPr="58518566" w:rsidR="2A90DCEE">
        <w:rPr>
          <w:rFonts w:ascii="Arial" w:hAnsi="Arial" w:eastAsia="Arial" w:cs="Arial"/>
        </w:rPr>
        <w:t>behaviour</w:t>
      </w:r>
      <w:r w:rsidRPr="58518566" w:rsidR="33D6B4F7">
        <w:rPr>
          <w:rFonts w:ascii="Arial" w:hAnsi="Arial" w:eastAsia="Arial" w:cs="Arial"/>
        </w:rPr>
        <w:t xml:space="preserve">, describe this </w:t>
      </w:r>
      <w:r w:rsidRPr="58518566" w:rsidR="12966D21">
        <w:rPr>
          <w:rFonts w:ascii="Arial" w:hAnsi="Arial" w:eastAsia="Arial" w:cs="Arial"/>
        </w:rPr>
        <w:t xml:space="preserve">information Browne </w:t>
      </w:r>
      <w:r w:rsidRPr="58518566" w:rsidR="014A5584">
        <w:rPr>
          <w:rFonts w:ascii="Arial" w:hAnsi="Arial" w:eastAsia="Arial" w:cs="Arial"/>
        </w:rPr>
        <w:t>(2023).</w:t>
      </w:r>
      <w:r w:rsidRPr="58518566" w:rsidR="274A89DC">
        <w:rPr>
          <w:rFonts w:ascii="Arial" w:hAnsi="Arial" w:eastAsia="Arial" w:cs="Arial"/>
        </w:rPr>
        <w:t xml:space="preserve"> </w:t>
      </w:r>
      <w:r w:rsidRPr="58518566" w:rsidR="75317D38">
        <w:rPr>
          <w:rFonts w:ascii="Arial" w:hAnsi="Arial" w:eastAsia="Arial" w:cs="Arial"/>
        </w:rPr>
        <w:t xml:space="preserve">Pointed out, </w:t>
      </w:r>
      <w:r w:rsidRPr="58518566" w:rsidR="28257B25">
        <w:rPr>
          <w:rFonts w:ascii="Arial" w:hAnsi="Arial" w:eastAsia="Arial" w:cs="Arial"/>
        </w:rPr>
        <w:t>(</w:t>
      </w:r>
      <w:r w:rsidRPr="58518566" w:rsidR="04905FCE">
        <w:rPr>
          <w:rFonts w:ascii="Arial" w:hAnsi="Arial" w:eastAsia="Arial" w:cs="Arial"/>
        </w:rPr>
        <w:t>Anđelka</w:t>
      </w:r>
      <w:r w:rsidRPr="58518566" w:rsidR="04905FCE">
        <w:rPr>
          <w:rFonts w:ascii="Arial" w:hAnsi="Arial" w:eastAsia="Arial" w:cs="Arial"/>
        </w:rPr>
        <w:t xml:space="preserve"> </w:t>
      </w:r>
      <w:r w:rsidRPr="58518566" w:rsidR="04905FCE">
        <w:rPr>
          <w:rFonts w:ascii="Arial" w:hAnsi="Arial" w:eastAsia="Arial" w:cs="Arial"/>
          <w:i w:val="1"/>
          <w:iCs w:val="1"/>
        </w:rPr>
        <w:t>et al</w:t>
      </w:r>
      <w:r w:rsidRPr="58518566" w:rsidR="1A8CEEC1">
        <w:rPr>
          <w:rFonts w:ascii="Arial" w:hAnsi="Arial" w:eastAsia="Arial" w:cs="Arial"/>
          <w:i w:val="1"/>
          <w:iCs w:val="1"/>
        </w:rPr>
        <w:t>.</w:t>
      </w:r>
      <w:r w:rsidRPr="58518566" w:rsidR="28257B25">
        <w:rPr>
          <w:rFonts w:ascii="Arial" w:hAnsi="Arial" w:eastAsia="Arial" w:cs="Arial"/>
        </w:rPr>
        <w:t xml:space="preserve"> 2023)</w:t>
      </w:r>
      <w:r w:rsidRPr="58518566" w:rsidR="14CE4280">
        <w:rPr>
          <w:rFonts w:ascii="Arial" w:hAnsi="Arial" w:eastAsia="Arial" w:cs="Arial"/>
        </w:rPr>
        <w:t xml:space="preserve"> </w:t>
      </w:r>
      <w:r w:rsidRPr="58518566" w:rsidR="1D11EC6D">
        <w:rPr>
          <w:rFonts w:ascii="Arial" w:hAnsi="Arial" w:eastAsia="Arial" w:cs="Arial"/>
        </w:rPr>
        <w:t>AI use will become even more important for improving efficiency as the hotel industry becomes more competitive</w:t>
      </w:r>
      <w:r w:rsidRPr="58518566" w:rsidR="5CD3CB5B">
        <w:rPr>
          <w:rFonts w:ascii="Arial" w:hAnsi="Arial" w:eastAsia="Arial" w:cs="Arial"/>
        </w:rPr>
        <w:t>.</w:t>
      </w:r>
      <w:r w:rsidRPr="58518566" w:rsidR="274A89DC">
        <w:rPr>
          <w:rFonts w:ascii="Arial" w:hAnsi="Arial" w:eastAsia="Arial" w:cs="Arial"/>
        </w:rPr>
        <w:t xml:space="preserve"> </w:t>
      </w:r>
      <w:r w:rsidRPr="58518566" w:rsidR="0130F551">
        <w:rPr>
          <w:rFonts w:ascii="Arial" w:hAnsi="Arial" w:eastAsia="Arial" w:cs="Arial"/>
        </w:rPr>
        <w:t>The hotel's big data analysis makes it possible to enhance analyses and analyse inquiries and grievances. It aids in your comprehension of the tastes and expectations of your visitors</w:t>
      </w:r>
      <w:r w:rsidRPr="58518566" w:rsidR="0D578BE0">
        <w:rPr>
          <w:rFonts w:ascii="Arial" w:hAnsi="Arial" w:eastAsia="Arial" w:cs="Arial"/>
        </w:rPr>
        <w:t>.</w:t>
      </w:r>
      <w:r w:rsidRPr="58518566" w:rsidR="2BA9E66C">
        <w:rPr>
          <w:rFonts w:ascii="Arial" w:hAnsi="Arial" w:eastAsia="Arial" w:cs="Arial"/>
        </w:rPr>
        <w:t xml:space="preserve"> More sophisticated software systems cut down on analysis time, enabling management to make choices that will boost profits, save expenses, and promote expansion, </w:t>
      </w:r>
      <w:r w:rsidRPr="58518566" w:rsidR="676335FE">
        <w:rPr>
          <w:rFonts w:ascii="Arial" w:hAnsi="Arial" w:eastAsia="Arial" w:cs="Arial"/>
        </w:rPr>
        <w:t>stated</w:t>
      </w:r>
      <w:r w:rsidRPr="58518566" w:rsidR="2BA9E66C">
        <w:rPr>
          <w:rFonts w:ascii="Arial" w:hAnsi="Arial" w:eastAsia="Arial" w:cs="Arial"/>
        </w:rPr>
        <w:t xml:space="preserve"> that Mills (2019).</w:t>
      </w:r>
      <w:r w:rsidRPr="58518566" w:rsidR="157ADCB5">
        <w:rPr>
          <w:rFonts w:ascii="Arial" w:hAnsi="Arial" w:eastAsia="Arial" w:cs="Arial"/>
        </w:rPr>
        <w:t xml:space="preserve"> </w:t>
      </w:r>
      <w:r w:rsidRPr="58518566" w:rsidR="7B172530">
        <w:rPr>
          <w:rFonts w:ascii="Arial" w:hAnsi="Arial" w:eastAsia="Arial" w:cs="Arial"/>
        </w:rPr>
        <w:t xml:space="preserve">Finally declared (Zhu </w:t>
      </w:r>
      <w:r w:rsidRPr="58518566" w:rsidR="7B172530">
        <w:rPr>
          <w:rFonts w:ascii="Arial" w:hAnsi="Arial" w:eastAsia="Arial" w:cs="Arial"/>
          <w:i w:val="1"/>
          <w:iCs w:val="1"/>
        </w:rPr>
        <w:t>et</w:t>
      </w:r>
      <w:r w:rsidRPr="58518566" w:rsidR="38CD245D">
        <w:rPr>
          <w:rFonts w:ascii="Arial" w:hAnsi="Arial" w:eastAsia="Arial" w:cs="Arial"/>
          <w:i w:val="1"/>
          <w:iCs w:val="1"/>
        </w:rPr>
        <w:t xml:space="preserve"> </w:t>
      </w:r>
      <w:r w:rsidRPr="58518566" w:rsidR="7B172530">
        <w:rPr>
          <w:rFonts w:ascii="Arial" w:hAnsi="Arial" w:eastAsia="Arial" w:cs="Arial"/>
          <w:i w:val="1"/>
          <w:iCs w:val="1"/>
        </w:rPr>
        <w:t>al</w:t>
      </w:r>
      <w:r w:rsidRPr="58518566" w:rsidR="42FBEFD9">
        <w:rPr>
          <w:rFonts w:ascii="Arial" w:hAnsi="Arial" w:eastAsia="Arial" w:cs="Arial"/>
          <w:i w:val="1"/>
          <w:iCs w:val="1"/>
        </w:rPr>
        <w:t>.</w:t>
      </w:r>
      <w:r w:rsidRPr="58518566" w:rsidR="7B172530">
        <w:rPr>
          <w:rFonts w:ascii="Arial" w:hAnsi="Arial" w:eastAsia="Arial" w:cs="Arial"/>
        </w:rPr>
        <w:t xml:space="preserve"> 2023) </w:t>
      </w:r>
      <w:r w:rsidRPr="58518566" w:rsidR="043A5B56">
        <w:rPr>
          <w:rFonts w:ascii="Arial" w:hAnsi="Arial" w:eastAsia="Arial" w:cs="Arial"/>
        </w:rPr>
        <w:t>The deployment of AI has the potential to improve client experiences and service quality, according to practitioners in the hotel sector.</w:t>
      </w:r>
    </w:p>
    <w:p w:rsidR="2195F42E" w:rsidP="58518566" w:rsidRDefault="2195F42E" w14:paraId="49CF8375" w14:textId="732BB875">
      <w:pPr>
        <w:pStyle w:val="Normal"/>
      </w:pPr>
    </w:p>
    <w:p w:rsidR="3F438E8D" w:rsidP="58518566" w:rsidRDefault="3F438E8D" w14:paraId="1C85D764" w14:textId="10F3EF7C">
      <w:pPr>
        <w:pStyle w:val="Heading2"/>
        <w:rPr>
          <w:rFonts w:ascii="Arial" w:hAnsi="Arial" w:eastAsia="Arial" w:cs="Arial"/>
          <w:sz w:val="28"/>
          <w:szCs w:val="28"/>
        </w:rPr>
      </w:pPr>
      <w:bookmarkStart w:name="_Toc822828318" w:id="1687327340"/>
      <w:r w:rsidRPr="58518566" w:rsidR="69E0184E">
        <w:rPr>
          <w:rFonts w:ascii="Arial" w:hAnsi="Arial" w:eastAsia="Arial" w:cs="Arial"/>
        </w:rPr>
        <w:t>Threats</w:t>
      </w:r>
      <w:bookmarkEnd w:id="1687327340"/>
    </w:p>
    <w:p w:rsidR="572D34FE" w:rsidP="58518566" w:rsidRDefault="67664B24" w14:paraId="10BDF272" w14:textId="2229DBBE">
      <w:pPr>
        <w:pStyle w:val="Normal"/>
        <w:spacing w:line="360" w:lineRule="auto"/>
        <w:jc w:val="both"/>
        <w:rPr>
          <w:rFonts w:ascii="Arial" w:hAnsi="Arial" w:eastAsia="Arial" w:cs="Arial"/>
          <w:color w:val="auto"/>
        </w:rPr>
      </w:pPr>
      <w:r w:rsidRPr="58518566" w:rsidR="308009F4">
        <w:rPr>
          <w:rFonts w:ascii="Arial" w:hAnsi="Arial" w:eastAsia="Arial" w:cs="Arial"/>
        </w:rPr>
        <w:t>Lipovich</w:t>
      </w:r>
      <w:r w:rsidRPr="58518566" w:rsidR="308009F4">
        <w:rPr>
          <w:rFonts w:ascii="Arial" w:hAnsi="Arial" w:eastAsia="Arial" w:cs="Arial"/>
        </w:rPr>
        <w:t xml:space="preserve">  </w:t>
      </w:r>
      <w:r w:rsidRPr="58518566" w:rsidR="71D148F0">
        <w:rPr>
          <w:rFonts w:ascii="Arial" w:hAnsi="Arial" w:eastAsia="Arial" w:cs="Arial"/>
        </w:rPr>
        <w:t>(2020) describe,</w:t>
      </w:r>
      <w:r w:rsidRPr="58518566" w:rsidR="7A76FD32">
        <w:rPr>
          <w:rFonts w:ascii="Arial" w:hAnsi="Arial" w:eastAsia="Arial" w:cs="Arial"/>
        </w:rPr>
        <w:t xml:space="preserve"> the introduction of new technological developments can create a highly competitive situation, while customer expectations are constantly changing, so businesses must constantly keep up with developments.</w:t>
      </w:r>
      <w:r w:rsidRPr="58518566" w:rsidR="359D4F96">
        <w:rPr>
          <w:rFonts w:ascii="Arial" w:hAnsi="Arial" w:eastAsia="Arial" w:cs="Arial"/>
        </w:rPr>
        <w:t xml:space="preserve"> </w:t>
      </w:r>
      <w:r w:rsidRPr="58518566" w:rsidR="7A76FD32">
        <w:rPr>
          <w:rFonts w:ascii="Arial" w:hAnsi="Arial" w:eastAsia="Arial" w:cs="Arial"/>
        </w:rPr>
        <w:t xml:space="preserve">Due to the rapid pace of new technological trends, businesses may have </w:t>
      </w:r>
      <w:r w:rsidRPr="58518566" w:rsidR="06A02882">
        <w:rPr>
          <w:rFonts w:ascii="Arial" w:hAnsi="Arial" w:eastAsia="Arial" w:cs="Arial"/>
        </w:rPr>
        <w:t xml:space="preserve">  </w:t>
      </w:r>
      <w:r w:rsidRPr="58518566" w:rsidR="7A76FD32">
        <w:rPr>
          <w:rFonts w:ascii="Arial" w:hAnsi="Arial" w:eastAsia="Arial" w:cs="Arial"/>
        </w:rPr>
        <w:t>difficulty keeping up with developments.</w:t>
      </w:r>
      <w:r w:rsidRPr="58518566" w:rsidR="16186A0B">
        <w:rPr>
          <w:rFonts w:ascii="Arial" w:hAnsi="Arial" w:eastAsia="Arial" w:cs="Arial"/>
        </w:rPr>
        <w:t xml:space="preserve"> </w:t>
      </w:r>
      <w:r w:rsidRPr="58518566" w:rsidR="1AC0BEB4">
        <w:rPr>
          <w:rFonts w:ascii="Arial" w:hAnsi="Arial" w:eastAsia="Arial" w:cs="Arial"/>
        </w:rPr>
        <w:t>According to (</w:t>
      </w:r>
      <w:r w:rsidRPr="58518566" w:rsidR="1AC0BEB4">
        <w:rPr>
          <w:rFonts w:ascii="Arial" w:hAnsi="Arial" w:eastAsia="Arial" w:cs="Arial"/>
        </w:rPr>
        <w:t>Limna</w:t>
      </w:r>
      <w:r w:rsidRPr="58518566" w:rsidR="2B38C67D">
        <w:rPr>
          <w:rFonts w:ascii="Arial" w:hAnsi="Arial" w:eastAsia="Arial" w:cs="Arial"/>
        </w:rPr>
        <w:t xml:space="preserve">, </w:t>
      </w:r>
      <w:r w:rsidRPr="58518566" w:rsidR="1AC0BEB4">
        <w:rPr>
          <w:rFonts w:ascii="Arial" w:hAnsi="Arial" w:eastAsia="Arial" w:cs="Arial"/>
        </w:rPr>
        <w:t xml:space="preserve">2023, </w:t>
      </w:r>
      <w:r w:rsidRPr="58518566" w:rsidR="1169042D">
        <w:rPr>
          <w:rFonts w:ascii="Arial" w:hAnsi="Arial" w:eastAsia="Arial" w:cs="Arial"/>
          <w:i w:val="0"/>
          <w:iCs w:val="0"/>
        </w:rPr>
        <w:t>p</w:t>
      </w:r>
      <w:r w:rsidRPr="58518566" w:rsidR="4CC3B06C">
        <w:rPr>
          <w:rFonts w:ascii="Arial" w:hAnsi="Arial" w:eastAsia="Arial" w:cs="Arial"/>
          <w:i w:val="0"/>
          <w:iCs w:val="0"/>
        </w:rPr>
        <w:t>p</w:t>
      </w:r>
      <w:r w:rsidRPr="58518566" w:rsidR="1169042D">
        <w:rPr>
          <w:rFonts w:ascii="Arial" w:hAnsi="Arial" w:eastAsia="Arial" w:cs="Arial"/>
          <w:i w:val="0"/>
          <w:iCs w:val="0"/>
        </w:rPr>
        <w:t>.</w:t>
      </w:r>
      <w:r w:rsidRPr="58518566" w:rsidR="1984EAFA">
        <w:rPr>
          <w:rFonts w:ascii="Arial" w:hAnsi="Arial" w:eastAsia="Arial" w:cs="Arial"/>
          <w:i w:val="0"/>
          <w:iCs w:val="0"/>
        </w:rPr>
        <w:t>1308-</w:t>
      </w:r>
      <w:r w:rsidRPr="58518566" w:rsidR="1AC0BEB4">
        <w:rPr>
          <w:rFonts w:ascii="Arial" w:hAnsi="Arial" w:eastAsia="Arial" w:cs="Arial"/>
          <w:i w:val="0"/>
          <w:iCs w:val="0"/>
        </w:rPr>
        <w:t>1311</w:t>
      </w:r>
      <w:r w:rsidRPr="58518566" w:rsidR="1AC0BEB4">
        <w:rPr>
          <w:rFonts w:ascii="Arial" w:hAnsi="Arial" w:eastAsia="Arial" w:cs="Arial"/>
        </w:rPr>
        <w:t>)</w:t>
      </w:r>
      <w:r w:rsidRPr="58518566" w:rsidR="779DDA7B">
        <w:rPr>
          <w:rFonts w:ascii="Arial" w:hAnsi="Arial" w:eastAsia="Arial" w:cs="Arial"/>
        </w:rPr>
        <w:t xml:space="preserve"> </w:t>
      </w:r>
      <w:r w:rsidRPr="58518566" w:rsidR="469C5610">
        <w:rPr>
          <w:rFonts w:ascii="Arial" w:hAnsi="Arial" w:eastAsia="Arial" w:cs="Arial"/>
        </w:rPr>
        <w:t>e</w:t>
      </w:r>
      <w:r w:rsidRPr="58518566" w:rsidR="00A7F731">
        <w:rPr>
          <w:rFonts w:ascii="Arial" w:hAnsi="Arial" w:eastAsia="Arial" w:cs="Arial"/>
        </w:rPr>
        <w:t>mployees</w:t>
      </w:r>
      <w:r w:rsidRPr="58518566" w:rsidR="779DDA7B">
        <w:rPr>
          <w:rFonts w:ascii="Arial" w:hAnsi="Arial" w:eastAsia="Arial" w:cs="Arial"/>
        </w:rPr>
        <w:t xml:space="preserve"> may become stressed </w:t>
      </w:r>
      <w:r w:rsidRPr="58518566" w:rsidR="00A7F731">
        <w:rPr>
          <w:rFonts w:ascii="Arial" w:hAnsi="Arial" w:eastAsia="Arial" w:cs="Arial"/>
        </w:rPr>
        <w:t xml:space="preserve">by </w:t>
      </w:r>
      <w:r w:rsidRPr="58518566" w:rsidR="779DDA7B">
        <w:rPr>
          <w:rFonts w:ascii="Arial" w:hAnsi="Arial" w:eastAsia="Arial" w:cs="Arial"/>
        </w:rPr>
        <w:t xml:space="preserve">losing their jobs or having </w:t>
      </w:r>
      <w:r w:rsidRPr="58518566" w:rsidR="00A7F731">
        <w:rPr>
          <w:rFonts w:ascii="Arial" w:hAnsi="Arial" w:eastAsia="Arial" w:cs="Arial"/>
        </w:rPr>
        <w:t xml:space="preserve">robots inspect </w:t>
      </w:r>
      <w:r w:rsidRPr="58518566" w:rsidR="779DDA7B">
        <w:rPr>
          <w:rFonts w:ascii="Arial" w:hAnsi="Arial" w:eastAsia="Arial" w:cs="Arial"/>
        </w:rPr>
        <w:t>the quality of their work,</w:t>
      </w:r>
      <w:r w:rsidRPr="58518566" w:rsidR="36473D58">
        <w:rPr>
          <w:rFonts w:ascii="Arial" w:hAnsi="Arial" w:eastAsia="Arial" w:cs="Arial"/>
        </w:rPr>
        <w:t xml:space="preserve"> </w:t>
      </w:r>
      <w:r w:rsidRPr="58518566" w:rsidR="779DDA7B">
        <w:rPr>
          <w:rFonts w:ascii="Arial" w:hAnsi="Arial" w:eastAsia="Arial" w:cs="Arial"/>
        </w:rPr>
        <w:t xml:space="preserve">which </w:t>
      </w:r>
      <w:r w:rsidRPr="58518566" w:rsidR="03C69B2B">
        <w:rPr>
          <w:rFonts w:ascii="Arial" w:hAnsi="Arial" w:eastAsia="Arial" w:cs="Arial"/>
        </w:rPr>
        <w:t xml:space="preserve">may </w:t>
      </w:r>
      <w:r w:rsidRPr="58518566" w:rsidR="00A7F731">
        <w:rPr>
          <w:rFonts w:ascii="Arial" w:hAnsi="Arial" w:eastAsia="Arial" w:cs="Arial"/>
        </w:rPr>
        <w:t>lead to rivalry</w:t>
      </w:r>
      <w:r w:rsidRPr="58518566" w:rsidR="779DDA7B">
        <w:rPr>
          <w:rFonts w:ascii="Arial" w:hAnsi="Arial" w:eastAsia="Arial" w:cs="Arial"/>
        </w:rPr>
        <w:t xml:space="preserve"> between </w:t>
      </w:r>
      <w:r w:rsidRPr="58518566" w:rsidR="00A7F731">
        <w:rPr>
          <w:rFonts w:ascii="Arial" w:hAnsi="Arial" w:eastAsia="Arial" w:cs="Arial"/>
        </w:rPr>
        <w:t>humans</w:t>
      </w:r>
      <w:r w:rsidRPr="58518566" w:rsidR="1448FD75">
        <w:rPr>
          <w:rFonts w:ascii="Arial" w:hAnsi="Arial" w:eastAsia="Arial" w:cs="Arial"/>
        </w:rPr>
        <w:t xml:space="preserve"> </w:t>
      </w:r>
      <w:r w:rsidRPr="58518566" w:rsidR="7A76FD32">
        <w:rPr>
          <w:rFonts w:ascii="Arial" w:hAnsi="Arial" w:eastAsia="Arial" w:cs="Arial"/>
        </w:rPr>
        <w:t xml:space="preserve">and </w:t>
      </w:r>
      <w:r w:rsidRPr="58518566" w:rsidR="779DDA7B">
        <w:rPr>
          <w:rFonts w:ascii="Arial" w:hAnsi="Arial" w:eastAsia="Arial" w:cs="Arial"/>
        </w:rPr>
        <w:t>robots</w:t>
      </w:r>
      <w:r w:rsidRPr="58518566" w:rsidR="00A7F731">
        <w:rPr>
          <w:rFonts w:ascii="Arial" w:hAnsi="Arial" w:eastAsia="Arial" w:cs="Arial"/>
        </w:rPr>
        <w:t>.</w:t>
      </w:r>
      <w:r w:rsidRPr="58518566" w:rsidR="49B19348">
        <w:rPr>
          <w:rFonts w:ascii="Arial" w:hAnsi="Arial" w:eastAsia="Arial" w:cs="Arial"/>
        </w:rPr>
        <w:t xml:space="preserve"> </w:t>
      </w:r>
      <w:r w:rsidRPr="58518566" w:rsidR="00A7F731">
        <w:rPr>
          <w:rFonts w:ascii="Arial" w:hAnsi="Arial" w:eastAsia="Arial" w:cs="Arial"/>
        </w:rPr>
        <w:t xml:space="preserve">Because AI and robotic systems are consistent and accessible, several tourist and hospitality firms are worried about the security and risk implications of employing them. Regulations </w:t>
      </w:r>
      <w:r w:rsidRPr="58518566" w:rsidR="1D1CA7EA">
        <w:rPr>
          <w:rFonts w:ascii="Arial" w:hAnsi="Arial" w:eastAsia="Arial" w:cs="Arial"/>
        </w:rPr>
        <w:t>about</w:t>
      </w:r>
      <w:r w:rsidRPr="58518566" w:rsidR="00A7F731">
        <w:rPr>
          <w:rFonts w:ascii="Arial" w:hAnsi="Arial" w:eastAsia="Arial" w:cs="Arial"/>
        </w:rPr>
        <w:t xml:space="preserve"> data protection: Businesses may be at danger from stricter data privacy laws and data protection controversies. Artificial intelligence (AI) technology can decrease the demand for human labour while enhancing client</w:t>
      </w:r>
      <w:r w:rsidRPr="58518566" w:rsidR="2EBDFD5B">
        <w:rPr>
          <w:rFonts w:ascii="Arial" w:hAnsi="Arial" w:eastAsia="Arial" w:cs="Arial"/>
        </w:rPr>
        <w:t xml:space="preserve"> </w:t>
      </w:r>
      <w:r w:rsidRPr="58518566" w:rsidR="418C086A">
        <w:rPr>
          <w:rFonts w:ascii="Arial" w:hAnsi="Arial" w:eastAsia="Arial" w:cs="Arial"/>
        </w:rPr>
        <w:t>experiences</w:t>
      </w:r>
      <w:r w:rsidRPr="58518566" w:rsidR="00A7F731">
        <w:rPr>
          <w:rFonts w:ascii="Arial" w:hAnsi="Arial" w:eastAsia="Arial" w:cs="Arial"/>
        </w:rPr>
        <w:t>.</w:t>
      </w:r>
      <w:r w:rsidRPr="58518566" w:rsidR="5E4758B0">
        <w:rPr>
          <w:rFonts w:ascii="Arial" w:hAnsi="Arial" w:eastAsia="Arial" w:cs="Arial"/>
        </w:rPr>
        <w:t xml:space="preserve"> </w:t>
      </w:r>
      <w:r w:rsidRPr="58518566" w:rsidR="6BA0E3B9">
        <w:rPr>
          <w:rFonts w:ascii="Arial" w:hAnsi="Arial" w:eastAsia="Arial" w:cs="Arial"/>
        </w:rPr>
        <w:t>Finally (</w:t>
      </w:r>
      <w:r w:rsidRPr="58518566" w:rsidR="30B34F4E">
        <w:rPr>
          <w:rFonts w:ascii="Arial" w:hAnsi="Arial" w:eastAsia="Arial" w:cs="Arial"/>
        </w:rPr>
        <w:t>Anđelka</w:t>
      </w:r>
      <w:r w:rsidRPr="58518566" w:rsidR="30B34F4E">
        <w:rPr>
          <w:rFonts w:ascii="Arial" w:hAnsi="Arial" w:eastAsia="Arial" w:cs="Arial"/>
          <w:i w:val="1"/>
          <w:iCs w:val="1"/>
        </w:rPr>
        <w:t xml:space="preserve"> </w:t>
      </w:r>
      <w:r w:rsidRPr="58518566" w:rsidR="30E46768">
        <w:rPr>
          <w:rFonts w:ascii="Arial" w:hAnsi="Arial" w:eastAsia="Arial" w:cs="Arial"/>
          <w:i w:val="1"/>
          <w:iCs w:val="1"/>
        </w:rPr>
        <w:t>et al</w:t>
      </w:r>
      <w:r w:rsidRPr="58518566" w:rsidR="2B3DA2DC">
        <w:rPr>
          <w:rFonts w:ascii="Arial" w:hAnsi="Arial" w:eastAsia="Arial" w:cs="Arial"/>
          <w:i w:val="1"/>
          <w:iCs w:val="1"/>
        </w:rPr>
        <w:t>.</w:t>
      </w:r>
      <w:r w:rsidRPr="58518566" w:rsidR="30E46768">
        <w:rPr>
          <w:rFonts w:ascii="Arial" w:hAnsi="Arial" w:eastAsia="Arial" w:cs="Arial"/>
          <w:i w:val="1"/>
          <w:iCs w:val="1"/>
        </w:rPr>
        <w:t xml:space="preserve"> </w:t>
      </w:r>
      <w:r w:rsidRPr="58518566" w:rsidR="6BA0E3B9">
        <w:rPr>
          <w:rFonts w:ascii="Arial" w:hAnsi="Arial" w:eastAsia="Arial" w:cs="Arial"/>
        </w:rPr>
        <w:t xml:space="preserve">2023) </w:t>
      </w:r>
      <w:r w:rsidRPr="58518566" w:rsidR="6BC233B4">
        <w:rPr>
          <w:rFonts w:ascii="Arial" w:hAnsi="Arial" w:eastAsia="Arial" w:cs="Arial"/>
        </w:rPr>
        <w:t>said</w:t>
      </w:r>
      <w:r w:rsidRPr="58518566" w:rsidR="6BA0E3B9">
        <w:rPr>
          <w:rFonts w:ascii="Arial" w:hAnsi="Arial" w:eastAsia="Arial" w:cs="Arial"/>
        </w:rPr>
        <w:t xml:space="preserve">, </w:t>
      </w:r>
      <w:r w:rsidRPr="58518566" w:rsidR="556FA143">
        <w:rPr>
          <w:rFonts w:ascii="Arial" w:hAnsi="Arial" w:eastAsia="Arial" w:cs="Arial"/>
        </w:rPr>
        <w:t>although implementing AI in the hotel sector has many advantages, there are drawbacks as well. The possible loss of jobs because of automation is one of the main concerns.</w:t>
      </w:r>
      <w:r w:rsidRPr="58518566" w:rsidR="3B8BD2F5">
        <w:rPr>
          <w:rFonts w:ascii="Arial" w:hAnsi="Arial" w:eastAsia="Arial" w:cs="Arial"/>
        </w:rPr>
        <w:t xml:space="preserve"> </w:t>
      </w:r>
      <w:r w:rsidRPr="58518566" w:rsidR="04162124">
        <w:rPr>
          <w:rFonts w:ascii="Arial" w:hAnsi="Arial" w:eastAsia="Arial" w:cs="Arial"/>
        </w:rPr>
        <w:t xml:space="preserve">At the same time </w:t>
      </w:r>
      <w:r w:rsidRPr="58518566" w:rsidR="3E72C01D">
        <w:rPr>
          <w:rFonts w:ascii="Arial" w:hAnsi="Arial" w:eastAsia="Arial" w:cs="Arial"/>
        </w:rPr>
        <w:t>(</w:t>
      </w:r>
      <w:r w:rsidRPr="58518566" w:rsidR="066A6B4C">
        <w:rPr>
          <w:rFonts w:ascii="Arial" w:hAnsi="Arial" w:eastAsia="Arial" w:cs="Arial"/>
        </w:rPr>
        <w:t>M</w:t>
      </w:r>
      <w:r w:rsidRPr="58518566" w:rsidR="714B5EF5">
        <w:rPr>
          <w:rFonts w:ascii="Arial" w:hAnsi="Arial" w:eastAsia="Arial" w:cs="Arial"/>
        </w:rPr>
        <w:t>ajster</w:t>
      </w:r>
      <w:r w:rsidRPr="58518566" w:rsidR="2F9C59A1">
        <w:rPr>
          <w:rFonts w:ascii="Arial" w:hAnsi="Arial" w:eastAsia="Arial" w:cs="Arial"/>
        </w:rPr>
        <w:t xml:space="preserve"> </w:t>
      </w:r>
      <w:r w:rsidRPr="58518566" w:rsidR="2F9C59A1">
        <w:rPr>
          <w:rFonts w:ascii="Arial" w:hAnsi="Arial" w:eastAsia="Arial" w:cs="Arial"/>
          <w:i w:val="1"/>
          <w:iCs w:val="1"/>
        </w:rPr>
        <w:t>et al</w:t>
      </w:r>
      <w:r w:rsidRPr="58518566" w:rsidR="6C75EE46">
        <w:rPr>
          <w:rFonts w:ascii="Arial" w:hAnsi="Arial" w:eastAsia="Arial" w:cs="Arial"/>
          <w:i w:val="1"/>
          <w:iCs w:val="1"/>
        </w:rPr>
        <w:t>.</w:t>
      </w:r>
      <w:r w:rsidRPr="58518566" w:rsidR="2F9C59A1">
        <w:rPr>
          <w:rFonts w:ascii="Arial" w:hAnsi="Arial" w:eastAsia="Arial" w:cs="Arial"/>
        </w:rPr>
        <w:t xml:space="preserve"> </w:t>
      </w:r>
      <w:r w:rsidRPr="58518566" w:rsidR="2F9C59A1">
        <w:rPr>
          <w:rFonts w:ascii="Arial" w:hAnsi="Arial" w:eastAsia="Arial" w:cs="Arial"/>
        </w:rPr>
        <w:t>2023</w:t>
      </w:r>
      <w:r w:rsidRPr="58518566" w:rsidR="38BF93FD">
        <w:rPr>
          <w:rFonts w:ascii="Arial" w:hAnsi="Arial" w:eastAsia="Arial" w:cs="Arial"/>
        </w:rPr>
        <w:t>)</w:t>
      </w:r>
      <w:r w:rsidRPr="58518566" w:rsidR="181F6FEE">
        <w:rPr>
          <w:rFonts w:ascii="Arial" w:hAnsi="Arial" w:eastAsia="Arial" w:cs="Arial"/>
        </w:rPr>
        <w:t xml:space="preserve"> draws </w:t>
      </w:r>
      <w:r w:rsidRPr="58518566" w:rsidR="4BAD05ED">
        <w:rPr>
          <w:rFonts w:ascii="Arial" w:hAnsi="Arial" w:eastAsia="Arial" w:cs="Arial"/>
        </w:rPr>
        <w:t>attention</w:t>
      </w:r>
      <w:r w:rsidRPr="58518566" w:rsidR="181F6FEE">
        <w:rPr>
          <w:rFonts w:ascii="Arial" w:hAnsi="Arial" w:eastAsia="Arial" w:cs="Arial"/>
        </w:rPr>
        <w:t xml:space="preserve"> the fact that,</w:t>
      </w:r>
      <w:r w:rsidRPr="58518566" w:rsidR="20AA615A">
        <w:rPr>
          <w:rFonts w:ascii="Arial" w:hAnsi="Arial" w:eastAsia="Arial" w:cs="Arial"/>
        </w:rPr>
        <w:t xml:space="preserve"> it is also important to consider the sustainability challenges of digital technologies. For </w:t>
      </w:r>
      <w:r w:rsidRPr="58518566" w:rsidR="5F19132D">
        <w:rPr>
          <w:rFonts w:ascii="Arial" w:hAnsi="Arial" w:eastAsia="Arial" w:cs="Arial"/>
        </w:rPr>
        <w:t>example, servers with higher performance due to the processing of the amount of data</w:t>
      </w:r>
      <w:r w:rsidRPr="58518566" w:rsidR="0D64BC71">
        <w:rPr>
          <w:rFonts w:ascii="Arial" w:hAnsi="Arial" w:eastAsia="Arial" w:cs="Arial"/>
        </w:rPr>
        <w:t xml:space="preserve">, use more energy. </w:t>
      </w:r>
    </w:p>
    <w:p w:rsidR="78E02A69" w:rsidP="58518566" w:rsidRDefault="78E02A69" w14:paraId="5B1DE67C" w14:textId="53C0CF42">
      <w:pPr>
        <w:pStyle w:val="Heading1"/>
        <w:rPr>
          <w:rFonts w:ascii="Arial" w:hAnsi="Arial" w:eastAsia="Arial" w:cs="Arial"/>
          <w:sz w:val="32"/>
          <w:szCs w:val="32"/>
        </w:rPr>
      </w:pPr>
      <w:bookmarkStart w:name="_Toc1725035366" w:id="520540731"/>
      <w:r w:rsidRPr="58518566" w:rsidR="1B78BAB7">
        <w:rPr>
          <w:rFonts w:ascii="Arial" w:hAnsi="Arial" w:eastAsia="Arial" w:cs="Arial"/>
          <w:sz w:val="32"/>
          <w:szCs w:val="32"/>
        </w:rPr>
        <w:t>The effects of technology on the hospitality industr</w:t>
      </w:r>
      <w:r w:rsidRPr="58518566" w:rsidR="0AB39B0A">
        <w:rPr>
          <w:rFonts w:ascii="Arial" w:hAnsi="Arial" w:eastAsia="Arial" w:cs="Arial"/>
          <w:sz w:val="32"/>
          <w:szCs w:val="32"/>
        </w:rPr>
        <w:t>y</w:t>
      </w:r>
      <w:bookmarkEnd w:id="520540731"/>
    </w:p>
    <w:p w:rsidR="3DDB6D13" w:rsidP="58518566" w:rsidRDefault="3DDB6D13" w14:paraId="70EB269C" w14:textId="10A0B40D">
      <w:pPr>
        <w:pStyle w:val="Normal"/>
        <w:spacing w:line="360" w:lineRule="auto"/>
        <w:jc w:val="both"/>
        <w:rPr>
          <w:rFonts w:ascii="Arial" w:hAnsi="Arial" w:eastAsia="Arial" w:cs="Arial"/>
          <w:color w:val="auto"/>
        </w:rPr>
      </w:pPr>
      <w:r w:rsidRPr="58518566" w:rsidR="59579950">
        <w:rPr>
          <w:rFonts w:ascii="Arial" w:hAnsi="Arial" w:eastAsia="Arial" w:cs="Arial"/>
        </w:rPr>
        <w:t xml:space="preserve">Primarily, it is critical to </w:t>
      </w:r>
      <w:r w:rsidRPr="58518566" w:rsidR="59579950">
        <w:rPr>
          <w:rFonts w:ascii="Arial" w:hAnsi="Arial" w:eastAsia="Arial" w:cs="Arial"/>
        </w:rPr>
        <w:t>understand how</w:t>
      </w:r>
      <w:r w:rsidRPr="58518566" w:rsidR="0923EA94">
        <w:rPr>
          <w:rFonts w:ascii="Arial" w:hAnsi="Arial" w:eastAsia="Arial" w:cs="Arial"/>
        </w:rPr>
        <w:t xml:space="preserve"> digital technology has altered the hospitality industry. The advent of digital marketing instruments, mobile applications, and online reservation systems has enabled hospitality establishments to interact with customers in novel and imaginative manners. This has resulted in more revenue, more effective operations, and improved customer service for several organisations</w:t>
      </w:r>
      <w:r w:rsidRPr="58518566" w:rsidR="480A9213">
        <w:rPr>
          <w:rFonts w:ascii="Arial" w:hAnsi="Arial" w:eastAsia="Arial" w:cs="Arial"/>
        </w:rPr>
        <w:t xml:space="preserve">. </w:t>
      </w:r>
      <w:r w:rsidRPr="58518566" w:rsidR="038D0173">
        <w:rPr>
          <w:rFonts w:ascii="Arial" w:hAnsi="Arial" w:eastAsia="Arial" w:cs="Arial"/>
        </w:rPr>
        <w:t>But this means more costs for some companies because it increases the energy supply</w:t>
      </w:r>
      <w:r w:rsidRPr="58518566" w:rsidR="6535F0DF">
        <w:rPr>
          <w:rFonts w:ascii="Arial" w:hAnsi="Arial" w:eastAsia="Arial" w:cs="Arial"/>
        </w:rPr>
        <w:t>, (Admin THDM, 2023).</w:t>
      </w:r>
      <w:r w:rsidRPr="58518566" w:rsidR="038D0173">
        <w:rPr>
          <w:rFonts w:ascii="Arial" w:hAnsi="Arial" w:eastAsia="Arial" w:cs="Arial"/>
        </w:rPr>
        <w:t xml:space="preserve"> Nonetheless, </w:t>
      </w:r>
      <w:r w:rsidRPr="58518566" w:rsidR="3A949F40">
        <w:rPr>
          <w:rFonts w:ascii="Arial" w:hAnsi="Arial" w:eastAsia="Arial" w:cs="Arial"/>
        </w:rPr>
        <w:t>describe</w:t>
      </w:r>
      <w:r w:rsidRPr="58518566" w:rsidR="038D0173">
        <w:rPr>
          <w:rFonts w:ascii="Arial" w:hAnsi="Arial" w:eastAsia="Arial" w:cs="Arial"/>
        </w:rPr>
        <w:t xml:space="preserve"> </w:t>
      </w:r>
      <w:r w:rsidRPr="58518566" w:rsidR="0CAF94AF">
        <w:rPr>
          <w:rFonts w:ascii="Arial" w:hAnsi="Arial" w:eastAsia="Arial" w:cs="Arial"/>
        </w:rPr>
        <w:t>(</w:t>
      </w:r>
      <w:r w:rsidRPr="58518566" w:rsidR="038D0173">
        <w:rPr>
          <w:rFonts w:ascii="Arial" w:hAnsi="Arial" w:eastAsia="Arial" w:cs="Arial"/>
        </w:rPr>
        <w:t>Hollander, 2022)</w:t>
      </w:r>
      <w:r w:rsidRPr="58518566" w:rsidR="7562A913">
        <w:rPr>
          <w:rFonts w:ascii="Arial" w:hAnsi="Arial" w:eastAsia="Arial" w:cs="Arial"/>
        </w:rPr>
        <w:t xml:space="preserve"> by </w:t>
      </w:r>
      <w:r w:rsidRPr="58518566" w:rsidR="639C9AD3">
        <w:rPr>
          <w:rFonts w:ascii="Arial" w:hAnsi="Arial" w:eastAsia="Arial" w:cs="Arial"/>
        </w:rPr>
        <w:t>supplying</w:t>
      </w:r>
      <w:r w:rsidRPr="58518566" w:rsidR="7562A913">
        <w:rPr>
          <w:rFonts w:ascii="Arial" w:hAnsi="Arial" w:eastAsia="Arial" w:cs="Arial"/>
        </w:rPr>
        <w:t xml:space="preserve"> more comfort and individualised services, the usage of smart technology in rooms has enhanced the entire visitor experience.</w:t>
      </w:r>
      <w:r w:rsidRPr="58518566" w:rsidR="0131DF40">
        <w:rPr>
          <w:rFonts w:ascii="Arial" w:hAnsi="Arial" w:eastAsia="Arial" w:cs="Arial"/>
        </w:rPr>
        <w:t xml:space="preserve"> In this way, restaurants and hotels can better serve their guests and increase the rate of satisfaction and returning guests, because, for example, with the help of the chatbot application guests can order food and drinks, saving time.</w:t>
      </w:r>
      <w:r w:rsidRPr="58518566" w:rsidR="316591E8">
        <w:rPr>
          <w:rFonts w:ascii="Arial" w:hAnsi="Arial" w:eastAsia="Arial" w:cs="Arial"/>
        </w:rPr>
        <w:t xml:space="preserve"> </w:t>
      </w:r>
      <w:r w:rsidRPr="58518566" w:rsidR="038D0173">
        <w:rPr>
          <w:rFonts w:ascii="Arial" w:hAnsi="Arial" w:eastAsia="Arial" w:cs="Arial"/>
        </w:rPr>
        <w:t>But does everyone really use a smartphone and use the online platform? Declares the (</w:t>
      </w:r>
      <w:r w:rsidRPr="58518566" w:rsidR="038D0173">
        <w:rPr>
          <w:rFonts w:ascii="Arial" w:hAnsi="Arial" w:eastAsia="Arial" w:cs="Arial"/>
        </w:rPr>
        <w:t>Psychologs</w:t>
      </w:r>
      <w:r w:rsidRPr="58518566" w:rsidR="038D0173">
        <w:rPr>
          <w:rFonts w:ascii="Arial" w:hAnsi="Arial" w:eastAsia="Arial" w:cs="Arial"/>
        </w:rPr>
        <w:t xml:space="preserve"> Word</w:t>
      </w:r>
      <w:r w:rsidRPr="58518566" w:rsidR="1BB07C73">
        <w:rPr>
          <w:rFonts w:ascii="Arial" w:hAnsi="Arial" w:eastAsia="Arial" w:cs="Arial"/>
        </w:rPr>
        <w:t>,</w:t>
      </w:r>
      <w:r w:rsidRPr="58518566" w:rsidR="038D0173">
        <w:rPr>
          <w:rFonts w:ascii="Arial" w:hAnsi="Arial" w:eastAsia="Arial" w:cs="Arial"/>
        </w:rPr>
        <w:t xml:space="preserve"> 2023) older generations are much less aware of the possibilities of technology as they have not able to use it like younger generations. Despite all this</w:t>
      </w:r>
      <w:r w:rsidRPr="58518566" w:rsidR="143DF27E">
        <w:rPr>
          <w:rFonts w:ascii="Arial" w:hAnsi="Arial" w:eastAsia="Arial" w:cs="Arial"/>
        </w:rPr>
        <w:t xml:space="preserve">, digital technology makes it possible for hospitality organisations to evaluate and analyse visitor preferences and behaviour more accurately and effectively. </w:t>
      </w:r>
      <w:r w:rsidRPr="58518566" w:rsidR="42AE52EB">
        <w:rPr>
          <w:rFonts w:ascii="Arial" w:hAnsi="Arial" w:eastAsia="Arial" w:cs="Arial"/>
        </w:rPr>
        <w:t xml:space="preserve">Based on </w:t>
      </w:r>
      <w:r w:rsidRPr="58518566" w:rsidR="5238B143">
        <w:rPr>
          <w:rFonts w:ascii="Arial" w:hAnsi="Arial" w:eastAsia="Arial" w:cs="Arial"/>
        </w:rPr>
        <w:t>(</w:t>
      </w:r>
      <w:r w:rsidRPr="58518566" w:rsidR="42AE52EB">
        <w:rPr>
          <w:rFonts w:ascii="Arial" w:hAnsi="Arial" w:eastAsia="Arial" w:cs="Arial"/>
        </w:rPr>
        <w:t xml:space="preserve">Chen </w:t>
      </w:r>
      <w:r w:rsidRPr="58518566" w:rsidR="42AE52EB">
        <w:rPr>
          <w:rFonts w:ascii="Arial" w:hAnsi="Arial" w:eastAsia="Arial" w:cs="Arial"/>
          <w:i w:val="1"/>
          <w:iCs w:val="1"/>
        </w:rPr>
        <w:t>et al</w:t>
      </w:r>
      <w:r w:rsidRPr="58518566" w:rsidR="06306537">
        <w:rPr>
          <w:rFonts w:ascii="Arial" w:hAnsi="Arial" w:eastAsia="Arial" w:cs="Arial"/>
          <w:i w:val="1"/>
          <w:iCs w:val="1"/>
        </w:rPr>
        <w:t>.</w:t>
      </w:r>
      <w:r w:rsidRPr="58518566" w:rsidR="42AE52EB">
        <w:rPr>
          <w:rFonts w:ascii="Arial" w:hAnsi="Arial" w:eastAsia="Arial" w:cs="Arial"/>
        </w:rPr>
        <w:t xml:space="preserve"> 2021)</w:t>
      </w:r>
      <w:r w:rsidRPr="58518566" w:rsidR="49C3ADE4">
        <w:rPr>
          <w:rFonts w:ascii="Arial" w:hAnsi="Arial" w:eastAsia="Arial" w:cs="Arial"/>
        </w:rPr>
        <w:t xml:space="preserve"> o</w:t>
      </w:r>
      <w:r w:rsidRPr="58518566" w:rsidR="143DF27E">
        <w:rPr>
          <w:rFonts w:ascii="Arial" w:hAnsi="Arial" w:eastAsia="Arial" w:cs="Arial"/>
        </w:rPr>
        <w:t xml:space="preserve">nline ordering and loyalty programmes, for instance, gather information on visitors, which may </w:t>
      </w:r>
      <w:r w:rsidRPr="58518566" w:rsidR="143DF27E">
        <w:rPr>
          <w:rFonts w:ascii="Arial" w:hAnsi="Arial" w:eastAsia="Arial" w:cs="Arial"/>
        </w:rPr>
        <w:t>assist</w:t>
      </w:r>
      <w:r w:rsidRPr="58518566" w:rsidR="143DF27E">
        <w:rPr>
          <w:rFonts w:ascii="Arial" w:hAnsi="Arial" w:eastAsia="Arial" w:cs="Arial"/>
        </w:rPr>
        <w:t xml:space="preserve"> hotels and restaurants in customising offerings and better understanding the demands of its patrons. </w:t>
      </w:r>
      <w:r w:rsidRPr="58518566" w:rsidR="038D0173">
        <w:rPr>
          <w:rFonts w:ascii="Arial" w:hAnsi="Arial" w:eastAsia="Arial" w:cs="Arial"/>
        </w:rPr>
        <w:t xml:space="preserve">However, </w:t>
      </w:r>
      <w:r w:rsidRPr="58518566" w:rsidR="04B8E82E">
        <w:rPr>
          <w:rFonts w:ascii="Arial" w:hAnsi="Arial" w:eastAsia="Arial" w:cs="Arial"/>
        </w:rPr>
        <w:t>Tosan</w:t>
      </w:r>
      <w:r w:rsidRPr="58518566" w:rsidR="04B8E82E">
        <w:rPr>
          <w:rFonts w:ascii="Arial" w:hAnsi="Arial" w:eastAsia="Arial" w:cs="Arial"/>
        </w:rPr>
        <w:t xml:space="preserve"> </w:t>
      </w:r>
      <w:r w:rsidRPr="58518566" w:rsidR="038D0173">
        <w:rPr>
          <w:rFonts w:ascii="Arial" w:hAnsi="Arial" w:eastAsia="Arial" w:cs="Arial"/>
        </w:rPr>
        <w:t xml:space="preserve">(2023) points out that not all visitors want to receive phone messages and invitations. Consumers may unsubscribe from emails or report emails as spam because consumers believe the company is inattentive, </w:t>
      </w:r>
      <w:r w:rsidRPr="58518566" w:rsidR="038D0173">
        <w:rPr>
          <w:rFonts w:ascii="Arial" w:hAnsi="Arial" w:eastAsia="Arial" w:cs="Arial"/>
        </w:rPr>
        <w:t>unfriendly</w:t>
      </w:r>
      <w:r w:rsidRPr="58518566" w:rsidR="038D0173">
        <w:rPr>
          <w:rFonts w:ascii="Arial" w:hAnsi="Arial" w:eastAsia="Arial" w:cs="Arial"/>
        </w:rPr>
        <w:t xml:space="preserve"> or even intrusive when they receive </w:t>
      </w:r>
      <w:r w:rsidRPr="58518566" w:rsidR="5B6285A5">
        <w:rPr>
          <w:rFonts w:ascii="Arial" w:hAnsi="Arial" w:eastAsia="Arial" w:cs="Arial"/>
        </w:rPr>
        <w:t>messages</w:t>
      </w:r>
      <w:r w:rsidRPr="58518566" w:rsidR="038D0173">
        <w:rPr>
          <w:rFonts w:ascii="Arial" w:hAnsi="Arial" w:eastAsia="Arial" w:cs="Arial"/>
        </w:rPr>
        <w:t>.</w:t>
      </w:r>
      <w:r w:rsidRPr="58518566" w:rsidR="2A563656">
        <w:rPr>
          <w:rFonts w:ascii="Arial" w:hAnsi="Arial" w:eastAsia="Arial" w:cs="Arial"/>
        </w:rPr>
        <w:t xml:space="preserve"> </w:t>
      </w:r>
      <w:r w:rsidRPr="58518566" w:rsidR="45511D70">
        <w:rPr>
          <w:rFonts w:ascii="Arial" w:hAnsi="Arial" w:eastAsia="Arial" w:cs="Arial"/>
        </w:rPr>
        <w:t xml:space="preserve">In the age of advancement, artificial intelligence (AI) approaches in the hospitality industry are viewed as modern machines to reduce dissatisfied customers as well as to </w:t>
      </w:r>
      <w:r w:rsidRPr="58518566" w:rsidR="45511D70">
        <w:rPr>
          <w:rFonts w:ascii="Arial" w:hAnsi="Arial" w:eastAsia="Arial" w:cs="Arial"/>
        </w:rPr>
        <w:t>provide</w:t>
      </w:r>
      <w:r w:rsidRPr="58518566" w:rsidR="45511D70">
        <w:rPr>
          <w:rFonts w:ascii="Arial" w:hAnsi="Arial" w:eastAsia="Arial" w:cs="Arial"/>
        </w:rPr>
        <w:t xml:space="preserve"> incentive services,</w:t>
      </w:r>
      <w:r w:rsidRPr="58518566" w:rsidR="6FACF387">
        <w:rPr>
          <w:rFonts w:ascii="Arial" w:hAnsi="Arial" w:eastAsia="Arial" w:cs="Arial"/>
        </w:rPr>
        <w:t xml:space="preserve"> </w:t>
      </w:r>
      <w:r w:rsidRPr="58518566" w:rsidR="0D52E309">
        <w:rPr>
          <w:rFonts w:ascii="Arial" w:hAnsi="Arial" w:eastAsia="Arial" w:cs="Arial"/>
        </w:rPr>
        <w:t>it is clear from (Limna</w:t>
      </w:r>
      <w:r w:rsidRPr="58518566" w:rsidR="0E50F04F">
        <w:rPr>
          <w:rFonts w:ascii="Arial" w:hAnsi="Arial" w:eastAsia="Arial" w:cs="Arial"/>
        </w:rPr>
        <w:t xml:space="preserve"> </w:t>
      </w:r>
      <w:r w:rsidRPr="58518566" w:rsidR="0E50F04F">
        <w:rPr>
          <w:rFonts w:ascii="Arial" w:hAnsi="Arial" w:eastAsia="Arial" w:cs="Arial"/>
          <w:i w:val="1"/>
          <w:iCs w:val="1"/>
        </w:rPr>
        <w:t>et al</w:t>
      </w:r>
      <w:r w:rsidRPr="58518566" w:rsidR="131A7FAE">
        <w:rPr>
          <w:rFonts w:ascii="Arial" w:hAnsi="Arial" w:eastAsia="Arial" w:cs="Arial"/>
          <w:i w:val="1"/>
          <w:iCs w:val="1"/>
        </w:rPr>
        <w:t>.</w:t>
      </w:r>
      <w:r w:rsidRPr="58518566" w:rsidR="0D52E309">
        <w:rPr>
          <w:rFonts w:ascii="Arial" w:hAnsi="Arial" w:eastAsia="Arial" w:cs="Arial"/>
        </w:rPr>
        <w:t xml:space="preserve"> 2023) information</w:t>
      </w:r>
      <w:r w:rsidRPr="58518566" w:rsidR="6FACF387">
        <w:rPr>
          <w:rFonts w:ascii="Arial" w:hAnsi="Arial" w:eastAsia="Arial" w:cs="Arial"/>
        </w:rPr>
        <w:t>.</w:t>
      </w:r>
      <w:r w:rsidRPr="58518566" w:rsidR="06527B86">
        <w:rPr>
          <w:rFonts w:ascii="Arial" w:hAnsi="Arial" w:eastAsia="Arial" w:cs="Arial"/>
        </w:rPr>
        <w:t xml:space="preserve"> </w:t>
      </w:r>
      <w:r w:rsidRPr="58518566" w:rsidR="16FFFC6F">
        <w:rPr>
          <w:rFonts w:ascii="Arial" w:hAnsi="Arial" w:eastAsia="Arial" w:cs="Arial"/>
        </w:rPr>
        <w:t>Using digital technology is something that any catering company that wants to be competitive in today's market should think about. Digital technology may make hospitality businesses more visible to prospective customers, especially in urban areas and high-traffic areas.</w:t>
      </w:r>
      <w:r w:rsidRPr="58518566" w:rsidR="143208EA">
        <w:rPr>
          <w:rFonts w:ascii="Arial" w:hAnsi="Arial" w:eastAsia="Arial" w:cs="Arial"/>
        </w:rPr>
        <w:t xml:space="preserve"> </w:t>
      </w:r>
      <w:r w:rsidRPr="58518566" w:rsidR="7D87A95A">
        <w:rPr>
          <w:rFonts w:ascii="Arial" w:hAnsi="Arial" w:eastAsia="Arial" w:cs="Arial"/>
        </w:rPr>
        <w:t xml:space="preserve">However, </w:t>
      </w:r>
      <w:r w:rsidRPr="58518566" w:rsidR="6BA72B3C">
        <w:rPr>
          <w:rFonts w:ascii="Arial" w:hAnsi="Arial" w:eastAsia="Arial" w:cs="Arial"/>
        </w:rPr>
        <w:t>(</w:t>
      </w:r>
      <w:r w:rsidRPr="58518566" w:rsidR="7D87A95A">
        <w:rPr>
          <w:rFonts w:ascii="Arial" w:hAnsi="Arial" w:eastAsia="Arial" w:cs="Arial"/>
        </w:rPr>
        <w:t>Iranm</w:t>
      </w:r>
      <w:r w:rsidRPr="58518566" w:rsidR="489BF787">
        <w:rPr>
          <w:rFonts w:ascii="Arial" w:hAnsi="Arial" w:eastAsia="Arial" w:cs="Arial"/>
        </w:rPr>
        <w:t>an</w:t>
      </w:r>
      <w:r w:rsidRPr="58518566" w:rsidR="7D87A95A">
        <w:rPr>
          <w:rFonts w:ascii="Arial" w:hAnsi="Arial" w:eastAsia="Arial" w:cs="Arial"/>
        </w:rPr>
        <w:t>es</w:t>
      </w:r>
      <w:r w:rsidRPr="58518566" w:rsidR="290731EE">
        <w:rPr>
          <w:rFonts w:ascii="Arial" w:hAnsi="Arial" w:eastAsia="Arial" w:cs="Arial"/>
        </w:rPr>
        <w:t>h</w:t>
      </w:r>
      <w:r w:rsidRPr="58518566" w:rsidR="290731EE">
        <w:rPr>
          <w:rFonts w:ascii="Arial" w:hAnsi="Arial" w:eastAsia="Arial" w:cs="Arial"/>
        </w:rPr>
        <w:t xml:space="preserve"> </w:t>
      </w:r>
      <w:r w:rsidRPr="58518566" w:rsidR="290731EE">
        <w:rPr>
          <w:rFonts w:ascii="Arial" w:hAnsi="Arial" w:eastAsia="Arial" w:cs="Arial"/>
          <w:i w:val="1"/>
          <w:iCs w:val="1"/>
        </w:rPr>
        <w:t>et a</w:t>
      </w:r>
      <w:r w:rsidRPr="58518566" w:rsidR="3E0394BC">
        <w:rPr>
          <w:rFonts w:ascii="Arial" w:hAnsi="Arial" w:eastAsia="Arial" w:cs="Arial"/>
          <w:i w:val="1"/>
          <w:iCs w:val="1"/>
        </w:rPr>
        <w:t>l</w:t>
      </w:r>
      <w:r w:rsidRPr="58518566" w:rsidR="215940EA">
        <w:rPr>
          <w:rFonts w:ascii="Arial" w:hAnsi="Arial" w:eastAsia="Arial" w:cs="Arial"/>
          <w:i w:val="1"/>
          <w:iCs w:val="1"/>
        </w:rPr>
        <w:t>.</w:t>
      </w:r>
      <w:r w:rsidRPr="58518566" w:rsidR="68346F19">
        <w:rPr>
          <w:rFonts w:ascii="Arial" w:hAnsi="Arial" w:eastAsia="Arial" w:cs="Arial"/>
        </w:rPr>
        <w:t xml:space="preserve"> 2022)</w:t>
      </w:r>
      <w:r w:rsidRPr="58518566" w:rsidR="55236E1C">
        <w:rPr>
          <w:rFonts w:ascii="Arial" w:hAnsi="Arial" w:eastAsia="Arial" w:cs="Arial"/>
        </w:rPr>
        <w:t xml:space="preserve"> describe, not</w:t>
      </w:r>
      <w:r w:rsidRPr="58518566" w:rsidR="7D87A95A">
        <w:rPr>
          <w:rFonts w:ascii="Arial" w:hAnsi="Arial" w:eastAsia="Arial" w:cs="Arial"/>
        </w:rPr>
        <w:t xml:space="preserve"> all hotels need digital technology. There are guests who pay for luxury and expect human </w:t>
      </w:r>
      <w:r w:rsidRPr="58518566" w:rsidR="239651A6">
        <w:rPr>
          <w:rFonts w:ascii="Arial" w:hAnsi="Arial" w:eastAsia="Arial" w:cs="Arial"/>
        </w:rPr>
        <w:t>personalised</w:t>
      </w:r>
      <w:r w:rsidRPr="58518566" w:rsidR="7D87A95A">
        <w:rPr>
          <w:rFonts w:ascii="Arial" w:hAnsi="Arial" w:eastAsia="Arial" w:cs="Arial"/>
        </w:rPr>
        <w:t xml:space="preserve"> services</w:t>
      </w:r>
      <w:r w:rsidRPr="58518566" w:rsidR="2D264DDB">
        <w:rPr>
          <w:rFonts w:ascii="Arial" w:hAnsi="Arial" w:eastAsia="Arial" w:cs="Arial"/>
        </w:rPr>
        <w:t xml:space="preserve"> </w:t>
      </w:r>
      <w:r w:rsidRPr="58518566" w:rsidR="4BAE7688">
        <w:rPr>
          <w:rFonts w:ascii="Arial" w:hAnsi="Arial" w:eastAsia="Arial" w:cs="Arial"/>
        </w:rPr>
        <w:t>making the</w:t>
      </w:r>
      <w:r w:rsidRPr="58518566" w:rsidR="7D87A95A">
        <w:rPr>
          <w:rFonts w:ascii="Arial" w:hAnsi="Arial" w:eastAsia="Arial" w:cs="Arial"/>
        </w:rPr>
        <w:t xml:space="preserve"> </w:t>
      </w:r>
      <w:r w:rsidRPr="58518566" w:rsidR="4BAE7688">
        <w:rPr>
          <w:rFonts w:ascii="Arial" w:hAnsi="Arial" w:eastAsia="Arial" w:cs="Arial"/>
        </w:rPr>
        <w:t>technology</w:t>
      </w:r>
      <w:r w:rsidRPr="58518566" w:rsidR="7D87A95A">
        <w:rPr>
          <w:rFonts w:ascii="Arial" w:hAnsi="Arial" w:eastAsia="Arial" w:cs="Arial"/>
        </w:rPr>
        <w:t xml:space="preserve"> worth applying in budget hotels.</w:t>
      </w:r>
      <w:r w:rsidRPr="58518566" w:rsidR="70A9039B">
        <w:rPr>
          <w:rFonts w:ascii="Arial" w:hAnsi="Arial" w:eastAsia="Arial" w:cs="Arial"/>
        </w:rPr>
        <w:t xml:space="preserve"> </w:t>
      </w:r>
      <w:r w:rsidRPr="58518566" w:rsidR="143208EA">
        <w:rPr>
          <w:rFonts w:ascii="Arial" w:hAnsi="Arial" w:eastAsia="Arial" w:cs="Arial"/>
        </w:rPr>
        <w:t xml:space="preserve">Managers and owners in the hotel sector place a high value on digital technology since it makes their operations more productive and efficient and enhances the visitor experience. </w:t>
      </w:r>
      <w:r w:rsidRPr="58518566" w:rsidR="5F129F05">
        <w:rPr>
          <w:rFonts w:ascii="Arial" w:hAnsi="Arial" w:eastAsia="Arial" w:cs="Arial"/>
        </w:rPr>
        <w:t>For hotel managers the other hand, clearly understand how different digital technologies may affect hotels' performance to employ the right ones. (</w:t>
      </w:r>
      <w:r w:rsidRPr="58518566" w:rsidR="5F129F05">
        <w:rPr>
          <w:rFonts w:ascii="Arial" w:hAnsi="Arial" w:eastAsia="Arial" w:cs="Arial"/>
        </w:rPr>
        <w:t>Iranmanesh</w:t>
      </w:r>
      <w:r w:rsidRPr="58518566" w:rsidR="5F129F05">
        <w:rPr>
          <w:rFonts w:ascii="Arial" w:hAnsi="Arial" w:eastAsia="Arial" w:cs="Arial"/>
        </w:rPr>
        <w:t xml:space="preserve"> et al</w:t>
      </w:r>
      <w:r w:rsidRPr="58518566" w:rsidR="600CF82F">
        <w:rPr>
          <w:rFonts w:ascii="Arial" w:hAnsi="Arial" w:eastAsia="Arial" w:cs="Arial"/>
        </w:rPr>
        <w:t>.</w:t>
      </w:r>
      <w:r w:rsidRPr="58518566" w:rsidR="5F129F05">
        <w:rPr>
          <w:rFonts w:ascii="Arial" w:hAnsi="Arial" w:eastAsia="Arial" w:cs="Arial"/>
        </w:rPr>
        <w:t xml:space="preserve"> 2022).</w:t>
      </w:r>
    </w:p>
    <w:p w:rsidRPr="00F01B17" w:rsidR="60676984" w:rsidP="58518566" w:rsidRDefault="1816C1A0" w14:paraId="6C6ED817" w14:textId="7440D6EA">
      <w:pPr>
        <w:pStyle w:val="Normal"/>
        <w:spacing w:line="360" w:lineRule="auto"/>
        <w:jc w:val="both"/>
        <w:rPr>
          <w:rFonts w:ascii="Arial" w:hAnsi="Arial" w:eastAsia="Arial" w:cs="Arial"/>
          <w:color w:val="auto"/>
        </w:rPr>
      </w:pPr>
      <w:r w:rsidRPr="58518566" w:rsidR="079C1D28">
        <w:rPr>
          <w:rFonts w:ascii="Arial" w:hAnsi="Arial" w:eastAsia="Arial" w:cs="Arial"/>
        </w:rPr>
        <w:t xml:space="preserve">Based on my experience, there is a lot to do at the reception desk, because many things happen at a given moment, for example the phone rings, guests are waiting to check in, guests ask questions online, guests ask their questions in person, other staff members ask questions, highlights Admin (2022). Subordinates are overworked, so Delta Marriott would </w:t>
      </w:r>
      <w:r w:rsidRPr="58518566" w:rsidR="4D563CD9">
        <w:rPr>
          <w:rFonts w:ascii="Arial" w:hAnsi="Arial" w:eastAsia="Arial" w:cs="Arial"/>
        </w:rPr>
        <w:t>receive help</w:t>
      </w:r>
      <w:r w:rsidRPr="58518566" w:rsidR="079C1D28">
        <w:rPr>
          <w:rFonts w:ascii="Arial" w:hAnsi="Arial" w:eastAsia="Arial" w:cs="Arial"/>
        </w:rPr>
        <w:t xml:space="preserve"> from an automated chatbot. </w:t>
      </w:r>
      <w:r w:rsidRPr="58518566" w:rsidR="079C1D28">
        <w:rPr>
          <w:rFonts w:ascii="Arial" w:hAnsi="Arial" w:eastAsia="Arial" w:cs="Arial"/>
        </w:rPr>
        <w:t>Ortenburg</w:t>
      </w:r>
      <w:r w:rsidRPr="58518566" w:rsidR="079C1D28">
        <w:rPr>
          <w:rFonts w:ascii="Arial" w:hAnsi="Arial" w:eastAsia="Arial" w:cs="Arial"/>
        </w:rPr>
        <w:t xml:space="preserve"> and Sloan, (2023) describe, Marriott International utilises "Marriott Moments," an AI chatbot, to help visitors book experiences and activities throughout their stay. This has contributed to a rise in visitor satisfaction and engagement. However, it does not respond to the guests' individual requests, for example: they ask for clean towels, </w:t>
      </w:r>
      <w:r w:rsidRPr="58518566" w:rsidR="079C1D28">
        <w:rPr>
          <w:rFonts w:ascii="Arial" w:hAnsi="Arial" w:eastAsia="Arial" w:cs="Arial"/>
        </w:rPr>
        <w:t>coffee</w:t>
      </w:r>
      <w:r w:rsidRPr="58518566" w:rsidR="079C1D28">
        <w:rPr>
          <w:rFonts w:ascii="Arial" w:hAnsi="Arial" w:eastAsia="Arial" w:cs="Arial"/>
        </w:rPr>
        <w:t xml:space="preserve"> and cookies in the room with room service. The reception has a chat </w:t>
      </w:r>
      <w:r w:rsidRPr="58518566" w:rsidR="6586A68D">
        <w:rPr>
          <w:rFonts w:ascii="Arial" w:hAnsi="Arial" w:eastAsia="Arial" w:cs="Arial"/>
        </w:rPr>
        <w:t>possibility</w:t>
      </w:r>
      <w:r w:rsidRPr="58518566" w:rsidR="079C1D28">
        <w:rPr>
          <w:rFonts w:ascii="Arial" w:hAnsi="Arial" w:eastAsia="Arial" w:cs="Arial"/>
        </w:rPr>
        <w:t>, to which employees must respond manually within 4 minutes, regardless of whether there is check-in or check-out or other tasks to do. Although Marriott has both a chatbot and a manual chat, a more modern chatbot that gives more options to the guests and takes more of the burden off the staff would be better</w:t>
      </w:r>
      <w:r w:rsidRPr="58518566" w:rsidR="0CB3EEFF">
        <w:rPr>
          <w:rFonts w:ascii="Arial" w:hAnsi="Arial" w:eastAsia="Arial" w:cs="Arial"/>
        </w:rPr>
        <w:t>.</w:t>
      </w:r>
    </w:p>
    <w:p w:rsidR="00F01B17" w:rsidP="58518566" w:rsidRDefault="00F01B17" w14:paraId="70F14740" w14:textId="6CBA05BB">
      <w:pPr>
        <w:pStyle w:val="Normal"/>
        <w:spacing w:line="360" w:lineRule="auto"/>
        <w:jc w:val="both"/>
        <w:rPr>
          <w:rFonts w:ascii="Arial" w:hAnsi="Arial" w:eastAsia="Arial" w:cs="Arial"/>
          <w:color w:val="auto"/>
        </w:rPr>
      </w:pPr>
      <w:r w:rsidRPr="58518566" w:rsidR="64A83A19">
        <w:rPr>
          <w:rFonts w:ascii="Arial" w:hAnsi="Arial" w:eastAsia="Arial" w:cs="Arial"/>
        </w:rPr>
        <w:t>The fact that Marriott has a weaker chatbot gives it a disadvantage over its competitors. Example: (</w:t>
      </w:r>
      <w:r w:rsidRPr="58518566" w:rsidR="64A83A19">
        <w:rPr>
          <w:rFonts w:ascii="Arial" w:hAnsi="Arial" w:eastAsia="Arial" w:cs="Arial"/>
        </w:rPr>
        <w:t>Çeltek</w:t>
      </w:r>
      <w:r w:rsidRPr="58518566" w:rsidR="64A83A19">
        <w:rPr>
          <w:rFonts w:ascii="Arial" w:hAnsi="Arial" w:eastAsia="Arial" w:cs="Arial"/>
        </w:rPr>
        <w:t xml:space="preserve">, 2020) pointed it out, Hilton hotels have </w:t>
      </w:r>
      <w:r w:rsidRPr="58518566" w:rsidR="67030953">
        <w:rPr>
          <w:rFonts w:ascii="Arial" w:hAnsi="Arial" w:eastAsia="Arial" w:cs="Arial"/>
        </w:rPr>
        <w:t>evolved by providing</w:t>
      </w:r>
      <w:r w:rsidRPr="58518566" w:rsidR="64A83A19">
        <w:rPr>
          <w:rFonts w:ascii="Arial" w:hAnsi="Arial" w:eastAsia="Arial" w:cs="Arial"/>
        </w:rPr>
        <w:t xml:space="preserve"> real</w:t>
      </w:r>
      <w:r w:rsidRPr="58518566" w:rsidR="67030953">
        <w:rPr>
          <w:rFonts w:ascii="Arial" w:hAnsi="Arial" w:eastAsia="Arial" w:cs="Arial"/>
        </w:rPr>
        <w:t xml:space="preserve">-life robots named 'Connie' to </w:t>
      </w:r>
      <w:r w:rsidRPr="58518566" w:rsidR="706211B4">
        <w:rPr>
          <w:rFonts w:ascii="Arial" w:hAnsi="Arial" w:eastAsia="Arial" w:cs="Arial"/>
        </w:rPr>
        <w:t>help</w:t>
      </w:r>
      <w:r w:rsidRPr="58518566" w:rsidR="64A83A19">
        <w:rPr>
          <w:rFonts w:ascii="Arial" w:hAnsi="Arial" w:eastAsia="Arial" w:cs="Arial"/>
        </w:rPr>
        <w:t xml:space="preserve"> guests </w:t>
      </w:r>
      <w:r w:rsidRPr="58518566" w:rsidR="67030953">
        <w:rPr>
          <w:rFonts w:ascii="Arial" w:hAnsi="Arial" w:eastAsia="Arial" w:cs="Arial"/>
        </w:rPr>
        <w:t xml:space="preserve">with </w:t>
      </w:r>
      <w:r w:rsidRPr="58518566" w:rsidR="64A83A19">
        <w:rPr>
          <w:rFonts w:ascii="Arial" w:hAnsi="Arial" w:eastAsia="Arial" w:cs="Arial"/>
        </w:rPr>
        <w:t xml:space="preserve">check-in and </w:t>
      </w:r>
      <w:r w:rsidRPr="58518566" w:rsidR="67030953">
        <w:rPr>
          <w:rFonts w:ascii="Arial" w:hAnsi="Arial" w:eastAsia="Arial" w:cs="Arial"/>
        </w:rPr>
        <w:t>provide</w:t>
      </w:r>
      <w:r w:rsidRPr="58518566" w:rsidR="67030953">
        <w:rPr>
          <w:rFonts w:ascii="Arial" w:hAnsi="Arial" w:eastAsia="Arial" w:cs="Arial"/>
        </w:rPr>
        <w:t xml:space="preserve"> recommendations for activities and</w:t>
      </w:r>
      <w:r w:rsidRPr="58518566" w:rsidR="64A83A19">
        <w:rPr>
          <w:rFonts w:ascii="Arial" w:hAnsi="Arial" w:eastAsia="Arial" w:cs="Arial"/>
        </w:rPr>
        <w:t xml:space="preserve"> attractions </w:t>
      </w:r>
      <w:r w:rsidRPr="58518566" w:rsidR="67030953">
        <w:rPr>
          <w:rFonts w:ascii="Arial" w:hAnsi="Arial" w:eastAsia="Arial" w:cs="Arial"/>
        </w:rPr>
        <w:t xml:space="preserve">in the area. </w:t>
      </w:r>
      <w:r w:rsidRPr="58518566" w:rsidR="64A83A19">
        <w:rPr>
          <w:rFonts w:ascii="Arial" w:hAnsi="Arial" w:eastAsia="Arial" w:cs="Arial"/>
        </w:rPr>
        <w:t xml:space="preserve">Connie, a small robot </w:t>
      </w:r>
      <w:r w:rsidRPr="58518566" w:rsidR="67030953">
        <w:rPr>
          <w:rFonts w:ascii="Arial" w:hAnsi="Arial" w:eastAsia="Arial" w:cs="Arial"/>
        </w:rPr>
        <w:t>that works at the hotel's front desk</w:t>
      </w:r>
      <w:r w:rsidRPr="58518566" w:rsidR="64A83A19">
        <w:rPr>
          <w:rFonts w:ascii="Arial" w:hAnsi="Arial" w:eastAsia="Arial" w:cs="Arial"/>
        </w:rPr>
        <w:t xml:space="preserve">, </w:t>
      </w:r>
      <w:r w:rsidRPr="58518566" w:rsidR="67030953">
        <w:rPr>
          <w:rFonts w:ascii="Arial" w:hAnsi="Arial" w:eastAsia="Arial" w:cs="Arial"/>
        </w:rPr>
        <w:t xml:space="preserve">can communicate with </w:t>
      </w:r>
      <w:r w:rsidRPr="58518566" w:rsidR="67030953">
        <w:rPr>
          <w:rFonts w:ascii="Arial" w:hAnsi="Arial" w:eastAsia="Arial" w:cs="Arial"/>
        </w:rPr>
        <w:t>guests</w:t>
      </w:r>
      <w:r w:rsidRPr="58518566" w:rsidR="67030953">
        <w:rPr>
          <w:rFonts w:ascii="Arial" w:hAnsi="Arial" w:eastAsia="Arial" w:cs="Arial"/>
        </w:rPr>
        <w:t xml:space="preserve"> and provides</w:t>
      </w:r>
      <w:r w:rsidRPr="58518566" w:rsidR="64A83A19">
        <w:rPr>
          <w:rFonts w:ascii="Arial" w:hAnsi="Arial" w:eastAsia="Arial" w:cs="Arial"/>
        </w:rPr>
        <w:t xml:space="preserve"> them with a </w:t>
      </w:r>
      <w:r w:rsidRPr="58518566" w:rsidR="67030953">
        <w:rPr>
          <w:rFonts w:ascii="Arial" w:hAnsi="Arial" w:eastAsia="Arial" w:cs="Arial"/>
        </w:rPr>
        <w:t>personalized</w:t>
      </w:r>
      <w:r w:rsidRPr="58518566" w:rsidR="64A83A19">
        <w:rPr>
          <w:rFonts w:ascii="Arial" w:hAnsi="Arial" w:eastAsia="Arial" w:cs="Arial"/>
        </w:rPr>
        <w:t xml:space="preserve"> experience</w:t>
      </w:r>
      <w:r w:rsidRPr="58518566" w:rsidR="67030953">
        <w:rPr>
          <w:rFonts w:ascii="Arial" w:hAnsi="Arial" w:eastAsia="Arial" w:cs="Arial"/>
        </w:rPr>
        <w:t>.</w:t>
      </w:r>
      <w:r w:rsidRPr="58518566" w:rsidR="0EE52208">
        <w:rPr>
          <w:rFonts w:ascii="Arial" w:hAnsi="Arial" w:eastAsia="Arial" w:cs="Arial"/>
        </w:rPr>
        <w:t xml:space="preserve"> However, </w:t>
      </w:r>
      <w:r w:rsidRPr="58518566" w:rsidR="0EE52208">
        <w:rPr>
          <w:rFonts w:ascii="Arial" w:hAnsi="Arial" w:eastAsia="Arial" w:cs="Arial"/>
        </w:rPr>
        <w:t>Muntz</w:t>
      </w:r>
      <w:r w:rsidRPr="58518566" w:rsidR="0EE52208">
        <w:rPr>
          <w:rFonts w:ascii="Arial" w:hAnsi="Arial" w:eastAsia="Arial" w:cs="Arial"/>
        </w:rPr>
        <w:t xml:space="preserve"> (2022) </w:t>
      </w:r>
      <w:r w:rsidRPr="58518566" w:rsidR="08973665">
        <w:rPr>
          <w:rFonts w:ascii="Arial" w:hAnsi="Arial" w:eastAsia="Arial" w:cs="Arial"/>
        </w:rPr>
        <w:t>highlighted</w:t>
      </w:r>
      <w:r w:rsidRPr="58518566" w:rsidR="0EE52208">
        <w:rPr>
          <w:rFonts w:ascii="Arial" w:hAnsi="Arial" w:eastAsia="Arial" w:cs="Arial"/>
        </w:rPr>
        <w:t xml:space="preserve">, when introducing digital technologies, it is important that hotels do not lose the importance of the human connection. It is important that hotels continue to </w:t>
      </w:r>
      <w:r w:rsidRPr="58518566" w:rsidR="0EE52208">
        <w:rPr>
          <w:rFonts w:ascii="Arial" w:hAnsi="Arial" w:eastAsia="Arial" w:cs="Arial"/>
        </w:rPr>
        <w:t>provide</w:t>
      </w:r>
      <w:r w:rsidRPr="58518566" w:rsidR="0EE52208">
        <w:rPr>
          <w:rFonts w:ascii="Arial" w:hAnsi="Arial" w:eastAsia="Arial" w:cs="Arial"/>
        </w:rPr>
        <w:t xml:space="preserve"> a personal and guest-centric experience and not let machines or automation take over. </w:t>
      </w:r>
    </w:p>
    <w:p w:rsidRPr="008760B0" w:rsidR="1DF967DE" w:rsidP="58518566" w:rsidRDefault="03F6E1A4" w14:paraId="607ED56D" w14:textId="2B765DF3">
      <w:pPr>
        <w:pStyle w:val="Heading1"/>
        <w:rPr>
          <w:rFonts w:ascii="Arial" w:hAnsi="Arial" w:eastAsia="Arial" w:cs="Arial"/>
          <w:sz w:val="32"/>
          <w:szCs w:val="32"/>
        </w:rPr>
      </w:pPr>
      <w:bookmarkStart w:name="_Toc1817866027" w:id="47169764"/>
      <w:r w:rsidRPr="58518566" w:rsidR="5CBF589E">
        <w:rPr>
          <w:rFonts w:ascii="Arial" w:hAnsi="Arial" w:eastAsia="Arial" w:cs="Arial"/>
          <w:sz w:val="32"/>
          <w:szCs w:val="32"/>
        </w:rPr>
        <w:t>Management responses to contemporary problems</w:t>
      </w:r>
      <w:bookmarkEnd w:id="47169764"/>
    </w:p>
    <w:p w:rsidRPr="008760B0" w:rsidR="1DF967DE" w:rsidP="58518566" w:rsidRDefault="1DF967DE" w14:paraId="6C3E5FD6" w14:textId="03A0BBD3">
      <w:pPr>
        <w:pStyle w:val="Normal"/>
        <w:spacing w:line="360" w:lineRule="auto"/>
        <w:jc w:val="both"/>
        <w:rPr>
          <w:rFonts w:ascii="Arial" w:hAnsi="Arial" w:eastAsia="Arial" w:cs="Arial"/>
          <w:color w:val="auto"/>
        </w:rPr>
      </w:pPr>
      <w:r w:rsidRPr="58518566" w:rsidR="57EF3821">
        <w:rPr>
          <w:rFonts w:ascii="Arial" w:hAnsi="Arial" w:eastAsia="Arial" w:cs="Arial"/>
        </w:rPr>
        <w:t xml:space="preserve">The Delta Marriott Waltham Abbey hotel tackles the contemporary technology problem. One such issue is slow Wi-Fi speeds that negatively affect the guest experience. This problem is not sufficiently </w:t>
      </w:r>
      <w:r w:rsidRPr="58518566" w:rsidR="02E441E4">
        <w:rPr>
          <w:rFonts w:ascii="Arial" w:hAnsi="Arial" w:eastAsia="Arial" w:cs="Arial"/>
        </w:rPr>
        <w:t>prioritised</w:t>
      </w:r>
      <w:r w:rsidRPr="58518566" w:rsidR="57EF3821">
        <w:rPr>
          <w:rFonts w:ascii="Arial" w:hAnsi="Arial" w:eastAsia="Arial" w:cs="Arial"/>
        </w:rPr>
        <w:t xml:space="preserve"> by the hotel's management, which is why the number of returning guests may decrease, since it is not possible to do work efficiently or stay in touch with loved ones due to the slow internet. Another problem is the outdated technology in the rooms, which cannot meet the needs of the guests. Old televisions and annoying air conditioners have a negative impact on your comfort and experiences.</w:t>
      </w:r>
      <w:r w:rsidRPr="58518566" w:rsidR="0D0D2E35">
        <w:rPr>
          <w:rFonts w:ascii="Arial" w:hAnsi="Arial" w:eastAsia="Arial" w:cs="Arial"/>
        </w:rPr>
        <w:t xml:space="preserve"> Smart air conditioners </w:t>
      </w:r>
      <w:r w:rsidRPr="58518566" w:rsidR="6AB9EED8">
        <w:rPr>
          <w:rFonts w:ascii="Arial" w:hAnsi="Arial" w:eastAsia="Arial" w:cs="Arial"/>
        </w:rPr>
        <w:t xml:space="preserve">and lights </w:t>
      </w:r>
      <w:r w:rsidRPr="58518566" w:rsidR="0D0D2E35">
        <w:rPr>
          <w:rFonts w:ascii="Arial" w:hAnsi="Arial" w:eastAsia="Arial" w:cs="Arial"/>
        </w:rPr>
        <w:t xml:space="preserve">can automatically adjust </w:t>
      </w:r>
      <w:r w:rsidRPr="58518566" w:rsidR="6AB9EED8">
        <w:rPr>
          <w:rFonts w:ascii="Arial" w:hAnsi="Arial" w:eastAsia="Arial" w:cs="Arial"/>
        </w:rPr>
        <w:t xml:space="preserve">the </w:t>
      </w:r>
      <w:r w:rsidRPr="58518566" w:rsidR="0D0D2E35">
        <w:rPr>
          <w:rFonts w:ascii="Arial" w:hAnsi="Arial" w:eastAsia="Arial" w:cs="Arial"/>
        </w:rPr>
        <w:t>air</w:t>
      </w:r>
      <w:r w:rsidRPr="58518566" w:rsidR="6AB9EED8">
        <w:rPr>
          <w:rFonts w:ascii="Arial" w:hAnsi="Arial" w:eastAsia="Arial" w:cs="Arial"/>
        </w:rPr>
        <w:t xml:space="preserve"> </w:t>
      </w:r>
      <w:r w:rsidRPr="58518566" w:rsidR="0D0D2E35">
        <w:rPr>
          <w:rFonts w:ascii="Arial" w:hAnsi="Arial" w:eastAsia="Arial" w:cs="Arial"/>
        </w:rPr>
        <w:t>conditioning</w:t>
      </w:r>
      <w:r w:rsidRPr="58518566" w:rsidR="6AB9EED8">
        <w:rPr>
          <w:rFonts w:ascii="Arial" w:hAnsi="Arial" w:eastAsia="Arial" w:cs="Arial"/>
        </w:rPr>
        <w:t xml:space="preserve"> and lighting</w:t>
      </w:r>
      <w:r w:rsidRPr="58518566" w:rsidR="0D0D2E35">
        <w:rPr>
          <w:rFonts w:ascii="Arial" w:hAnsi="Arial" w:eastAsia="Arial" w:cs="Arial"/>
        </w:rPr>
        <w:t>, which reduces energy consumption</w:t>
      </w:r>
      <w:r w:rsidRPr="58518566" w:rsidR="6AB9EED8">
        <w:rPr>
          <w:rFonts w:ascii="Arial" w:hAnsi="Arial" w:eastAsia="Arial" w:cs="Arial"/>
        </w:rPr>
        <w:t>,</w:t>
      </w:r>
      <w:r w:rsidRPr="58518566" w:rsidR="5D0D6C77">
        <w:rPr>
          <w:rFonts w:ascii="Arial" w:hAnsi="Arial" w:eastAsia="Arial" w:cs="Arial"/>
        </w:rPr>
        <w:t xml:space="preserve"> (</w:t>
      </w:r>
      <w:r w:rsidRPr="58518566" w:rsidR="5D0D6C77">
        <w:rPr>
          <w:rFonts w:ascii="Arial" w:hAnsi="Arial" w:eastAsia="Arial" w:cs="Arial"/>
        </w:rPr>
        <w:t>Iranmanesh</w:t>
      </w:r>
      <w:r w:rsidRPr="58518566" w:rsidR="5D0D6C77">
        <w:rPr>
          <w:rFonts w:ascii="Arial" w:hAnsi="Arial" w:eastAsia="Arial" w:cs="Arial"/>
        </w:rPr>
        <w:t xml:space="preserve"> </w:t>
      </w:r>
      <w:r w:rsidRPr="58518566" w:rsidR="5D0D6C77">
        <w:rPr>
          <w:rFonts w:ascii="Arial" w:hAnsi="Arial" w:eastAsia="Arial" w:cs="Arial"/>
          <w:i w:val="1"/>
          <w:iCs w:val="1"/>
        </w:rPr>
        <w:t>et a</w:t>
      </w:r>
      <w:r w:rsidRPr="58518566" w:rsidR="6CEE06B5">
        <w:rPr>
          <w:rFonts w:ascii="Arial" w:hAnsi="Arial" w:eastAsia="Arial" w:cs="Arial"/>
          <w:i w:val="1"/>
          <w:iCs w:val="1"/>
        </w:rPr>
        <w:t>l.</w:t>
      </w:r>
      <w:r w:rsidRPr="58518566" w:rsidR="5D0D6C77">
        <w:rPr>
          <w:rFonts w:ascii="Arial" w:hAnsi="Arial" w:eastAsia="Arial" w:cs="Arial"/>
        </w:rPr>
        <w:t xml:space="preserve"> 2022</w:t>
      </w:r>
      <w:r w:rsidRPr="58518566" w:rsidR="1A3D3D03">
        <w:rPr>
          <w:rFonts w:ascii="Arial" w:hAnsi="Arial" w:eastAsia="Arial" w:cs="Arial"/>
        </w:rPr>
        <w:t>)</w:t>
      </w:r>
      <w:r w:rsidRPr="58518566" w:rsidR="328F2EC6">
        <w:rPr>
          <w:rFonts w:ascii="Arial" w:hAnsi="Arial" w:eastAsia="Arial" w:cs="Arial"/>
        </w:rPr>
        <w:t xml:space="preserve">. </w:t>
      </w:r>
      <w:r w:rsidRPr="58518566" w:rsidR="57EF3821">
        <w:rPr>
          <w:rFonts w:ascii="Arial" w:hAnsi="Arial" w:eastAsia="Arial" w:cs="Arial"/>
        </w:rPr>
        <w:t xml:space="preserve">The hotel's website and online booking system are also outdated and do not provide users with an efficient and smooth experience. These problems can have a serious impact on the hotel's brand image and income </w:t>
      </w:r>
      <w:r w:rsidRPr="58518566" w:rsidR="4E5BC209">
        <w:rPr>
          <w:rFonts w:ascii="Arial" w:hAnsi="Arial" w:eastAsia="Arial" w:cs="Arial"/>
        </w:rPr>
        <w:t>affecting</w:t>
      </w:r>
      <w:r w:rsidRPr="58518566" w:rsidR="57EF3821">
        <w:rPr>
          <w:rFonts w:ascii="Arial" w:hAnsi="Arial" w:eastAsia="Arial" w:cs="Arial"/>
        </w:rPr>
        <w:t xml:space="preserve"> online reviews and recommendations.</w:t>
      </w:r>
      <w:r w:rsidRPr="58518566" w:rsidR="46F41DBF">
        <w:rPr>
          <w:rFonts w:ascii="Arial" w:hAnsi="Arial" w:eastAsia="Arial" w:cs="Arial"/>
        </w:rPr>
        <w:t xml:space="preserve"> </w:t>
      </w:r>
      <w:r w:rsidRPr="58518566" w:rsidR="4547DBB4">
        <w:rPr>
          <w:rFonts w:ascii="Arial" w:hAnsi="Arial" w:eastAsia="Arial" w:cs="Arial"/>
        </w:rPr>
        <w:t>“Reviews published online by consumers of a product or service are considered particularly important”</w:t>
      </w:r>
      <w:r w:rsidRPr="58518566" w:rsidR="46F41DBF">
        <w:rPr>
          <w:rFonts w:ascii="Arial" w:hAnsi="Arial" w:eastAsia="Arial" w:cs="Arial"/>
        </w:rPr>
        <w:t xml:space="preserve"> </w:t>
      </w:r>
      <w:r w:rsidRPr="58518566" w:rsidR="34C2DCD7">
        <w:rPr>
          <w:rFonts w:ascii="Arial" w:hAnsi="Arial" w:eastAsia="Arial" w:cs="Arial"/>
        </w:rPr>
        <w:t>(</w:t>
      </w:r>
      <w:r w:rsidRPr="58518566" w:rsidR="34C2DCD7">
        <w:rPr>
          <w:rFonts w:ascii="Arial" w:hAnsi="Arial" w:eastAsia="Arial" w:cs="Arial"/>
        </w:rPr>
        <w:t>Dimitrios</w:t>
      </w:r>
      <w:r w:rsidRPr="58518566" w:rsidR="34C2DCD7">
        <w:rPr>
          <w:rFonts w:ascii="Arial" w:hAnsi="Arial" w:eastAsia="Arial" w:cs="Arial"/>
        </w:rPr>
        <w:t xml:space="preserve"> et al</w:t>
      </w:r>
      <w:r w:rsidRPr="58518566" w:rsidR="48139F00">
        <w:rPr>
          <w:rFonts w:ascii="Arial" w:hAnsi="Arial" w:eastAsia="Arial" w:cs="Arial"/>
        </w:rPr>
        <w:t>.</w:t>
      </w:r>
      <w:r w:rsidRPr="58518566" w:rsidR="34C2DCD7">
        <w:rPr>
          <w:rFonts w:ascii="Arial" w:hAnsi="Arial" w:eastAsia="Arial" w:cs="Arial"/>
        </w:rPr>
        <w:t xml:space="preserve"> 2023, p. 691).</w:t>
      </w:r>
      <w:r w:rsidRPr="58518566" w:rsidR="46F41DBF">
        <w:rPr>
          <w:rFonts w:ascii="Arial" w:hAnsi="Arial" w:eastAsia="Arial" w:cs="Arial"/>
        </w:rPr>
        <w:t xml:space="preserve"> </w:t>
      </w:r>
      <w:r w:rsidRPr="58518566" w:rsidR="57EF3821">
        <w:rPr>
          <w:rFonts w:ascii="Arial" w:hAnsi="Arial" w:eastAsia="Arial" w:cs="Arial"/>
        </w:rPr>
        <w:t xml:space="preserve">The Delta Marriott Waltham Abbey hotel urgently needs to review its technology infrastructure and </w:t>
      </w:r>
      <w:r w:rsidRPr="58518566" w:rsidR="69AAA5C8">
        <w:rPr>
          <w:rFonts w:ascii="Arial" w:hAnsi="Arial" w:eastAsia="Arial" w:cs="Arial"/>
        </w:rPr>
        <w:t>prioritise</w:t>
      </w:r>
      <w:r w:rsidRPr="58518566" w:rsidR="57EF3821">
        <w:rPr>
          <w:rFonts w:ascii="Arial" w:hAnsi="Arial" w:eastAsia="Arial" w:cs="Arial"/>
        </w:rPr>
        <w:t xml:space="preserve"> updating and improving it to improve the guest experience.  </w:t>
      </w:r>
      <w:r w:rsidRPr="58518566" w:rsidR="7BD1078A">
        <w:rPr>
          <w:rFonts w:ascii="Arial" w:hAnsi="Arial" w:eastAsia="Arial" w:cs="Arial"/>
        </w:rPr>
        <w:t xml:space="preserve">In addition to these, outdated cooling and heating systems are an increasingly </w:t>
      </w:r>
      <w:r w:rsidRPr="58518566" w:rsidR="39B9A1C4">
        <w:rPr>
          <w:rFonts w:ascii="Arial" w:hAnsi="Arial" w:eastAsia="Arial" w:cs="Arial"/>
        </w:rPr>
        <w:t>frequent problem</w:t>
      </w:r>
      <w:r w:rsidRPr="58518566" w:rsidR="7BD1078A">
        <w:rPr>
          <w:rFonts w:ascii="Arial" w:hAnsi="Arial" w:eastAsia="Arial" w:cs="Arial"/>
        </w:rPr>
        <w:t xml:space="preserve"> for the hotel in terms of sustainability and energy efficiency, because of which the hotel's energy consumption is higher, which is environmentally harmful and financially disadvantageous. </w:t>
      </w:r>
      <w:r w:rsidRPr="58518566" w:rsidR="707281C4">
        <w:rPr>
          <w:rFonts w:ascii="Arial" w:hAnsi="Arial" w:eastAsia="Arial" w:cs="Arial"/>
        </w:rPr>
        <w:t xml:space="preserve">According to </w:t>
      </w:r>
      <w:r w:rsidRPr="58518566" w:rsidR="5EE37559">
        <w:rPr>
          <w:rFonts w:ascii="Arial" w:hAnsi="Arial" w:eastAsia="Arial" w:cs="Arial"/>
        </w:rPr>
        <w:t>(</w:t>
      </w:r>
      <w:r w:rsidRPr="58518566" w:rsidR="707281C4">
        <w:rPr>
          <w:rFonts w:ascii="Arial" w:hAnsi="Arial" w:eastAsia="Arial" w:cs="Arial"/>
        </w:rPr>
        <w:t>Khatter</w:t>
      </w:r>
      <w:r w:rsidRPr="58518566" w:rsidR="707281C4">
        <w:rPr>
          <w:rFonts w:ascii="Arial" w:hAnsi="Arial" w:eastAsia="Arial" w:cs="Arial"/>
        </w:rPr>
        <w:t xml:space="preserve"> et al, 2019) </w:t>
      </w:r>
      <w:r w:rsidRPr="58518566" w:rsidR="2394A2D1">
        <w:rPr>
          <w:rFonts w:ascii="Arial" w:hAnsi="Arial" w:eastAsia="Arial" w:cs="Arial"/>
        </w:rPr>
        <w:t xml:space="preserve">All stakeholders and organisations should give sustainability </w:t>
      </w:r>
      <w:r w:rsidRPr="58518566" w:rsidR="2394A2D1">
        <w:rPr>
          <w:rFonts w:ascii="Arial" w:hAnsi="Arial" w:eastAsia="Arial" w:cs="Arial"/>
        </w:rPr>
        <w:t>serious consideration</w:t>
      </w:r>
      <w:r w:rsidRPr="58518566" w:rsidR="2394A2D1">
        <w:rPr>
          <w:rFonts w:ascii="Arial" w:hAnsi="Arial" w:eastAsia="Arial" w:cs="Arial"/>
        </w:rPr>
        <w:t xml:space="preserve"> to mitigate such environmental impacts for future generations. Waltham</w:t>
      </w:r>
      <w:r w:rsidRPr="58518566" w:rsidR="787D8BC4">
        <w:rPr>
          <w:rFonts w:ascii="Arial" w:hAnsi="Arial" w:eastAsia="Arial" w:cs="Arial"/>
        </w:rPr>
        <w:t xml:space="preserve"> Abbey online presence is weak.</w:t>
      </w:r>
      <w:r w:rsidRPr="58518566" w:rsidR="77DAFFB8">
        <w:rPr>
          <w:rFonts w:ascii="Arial" w:hAnsi="Arial" w:eastAsia="Arial" w:cs="Arial"/>
        </w:rPr>
        <w:t xml:space="preserve"> A hotel may efficiently promote itself and increase its visibility with a well-designed social media plan, describe, (Dimitrios et al</w:t>
      </w:r>
      <w:r w:rsidRPr="58518566" w:rsidR="77F56F96">
        <w:rPr>
          <w:rFonts w:ascii="Arial" w:hAnsi="Arial" w:eastAsia="Arial" w:cs="Arial"/>
        </w:rPr>
        <w:t>.</w:t>
      </w:r>
      <w:r w:rsidRPr="58518566" w:rsidR="77DAFFB8">
        <w:rPr>
          <w:rFonts w:ascii="Arial" w:hAnsi="Arial" w:eastAsia="Arial" w:cs="Arial"/>
        </w:rPr>
        <w:t xml:space="preserve"> 2023).</w:t>
      </w:r>
    </w:p>
    <w:p w:rsidRPr="008760B0" w:rsidR="1DF967DE" w:rsidP="58518566" w:rsidRDefault="1DF967DE" w14:paraId="1ED40680" w14:textId="266EEE3D">
      <w:pPr>
        <w:pStyle w:val="Normal"/>
        <w:spacing w:line="360" w:lineRule="auto"/>
        <w:jc w:val="both"/>
        <w:rPr>
          <w:rFonts w:ascii="Arial" w:hAnsi="Arial" w:eastAsia="Arial" w:cs="Arial"/>
          <w:noProof w:val="0"/>
          <w:color w:val="auto"/>
          <w:sz w:val="24"/>
          <w:szCs w:val="24"/>
          <w:lang w:val="en-GB"/>
        </w:rPr>
      </w:pPr>
      <w:r w:rsidRPr="58518566" w:rsidR="787D8BC4">
        <w:rPr>
          <w:rFonts w:ascii="Arial" w:hAnsi="Arial" w:eastAsia="Arial" w:cs="Arial"/>
        </w:rPr>
        <w:t>Digital tools and online platforms can help businesses expand into new markets and create sales channels.</w:t>
      </w:r>
      <w:r w:rsidRPr="58518566" w:rsidR="30471AF1">
        <w:rPr>
          <w:rFonts w:ascii="Arial" w:hAnsi="Arial" w:eastAsia="Arial" w:cs="Arial"/>
        </w:rPr>
        <w:t xml:space="preserve"> </w:t>
      </w:r>
      <w:r w:rsidRPr="58518566" w:rsidR="30471AF1">
        <w:rPr>
          <w:rFonts w:ascii="Arial" w:hAnsi="Arial" w:eastAsia="Arial" w:cs="Arial"/>
        </w:rPr>
        <w:t>In the hotel sector, data is vital to change management efforts. Examining internet reviews, booking trends, and guest feedback may give important insights into how expectations and tastes are evolving.</w:t>
      </w:r>
      <w:r w:rsidRPr="58518566" w:rsidR="0486E1EE">
        <w:rPr>
          <w:rFonts w:ascii="Arial" w:hAnsi="Arial" w:eastAsia="Arial" w:cs="Arial"/>
        </w:rPr>
        <w:t xml:space="preserve"> </w:t>
      </w:r>
      <w:r w:rsidRPr="58518566" w:rsidR="30471AF1">
        <w:rPr>
          <w:rFonts w:ascii="Arial" w:hAnsi="Arial" w:eastAsia="Arial" w:cs="Arial"/>
        </w:rPr>
        <w:t xml:space="preserve">Equipped with this data, companies may customise their products and services to better suit the demands of their clients. For instance, hotels might launch sustainable projects to attract eco-aware visitors if data </w:t>
      </w:r>
      <w:r w:rsidRPr="58518566" w:rsidR="5B0E244B">
        <w:rPr>
          <w:rFonts w:ascii="Arial" w:hAnsi="Arial" w:eastAsia="Arial" w:cs="Arial"/>
        </w:rPr>
        <w:t>shows</w:t>
      </w:r>
      <w:r w:rsidRPr="58518566" w:rsidR="30471AF1">
        <w:rPr>
          <w:rFonts w:ascii="Arial" w:hAnsi="Arial" w:eastAsia="Arial" w:cs="Arial"/>
        </w:rPr>
        <w:t xml:space="preserve"> a rise in the demand for eco-friendly procedures</w:t>
      </w:r>
      <w:r w:rsidRPr="58518566" w:rsidR="5CF13A37">
        <w:rPr>
          <w:rFonts w:ascii="Arial" w:hAnsi="Arial" w:eastAsia="Arial" w:cs="Arial"/>
        </w:rPr>
        <w:t xml:space="preserve"> (</w:t>
      </w:r>
      <w:r w:rsidRPr="58518566" w:rsidR="5CF13A37">
        <w:rPr>
          <w:rFonts w:ascii="Arial" w:hAnsi="Arial" w:eastAsia="Arial" w:cs="Arial"/>
          <w:b w:val="0"/>
          <w:bCs w:val="0"/>
          <w:i w:val="0"/>
          <w:iCs w:val="0"/>
          <w:noProof w:val="0"/>
          <w:lang w:val="en-GB"/>
        </w:rPr>
        <w:t>HR Future Staff, no date).</w:t>
      </w:r>
    </w:p>
    <w:p w:rsidR="6BECE365" w:rsidP="58518566" w:rsidRDefault="0B5905BC" w14:paraId="2F812552" w14:textId="508BF434">
      <w:pPr>
        <w:pStyle w:val="Heading1"/>
        <w:rPr>
          <w:rFonts w:ascii="Arial" w:hAnsi="Arial" w:eastAsia="Arial" w:cs="Arial"/>
          <w:sz w:val="32"/>
          <w:szCs w:val="32"/>
        </w:rPr>
      </w:pPr>
      <w:bookmarkStart w:name="_Toc128653011" w:id="2040667385"/>
      <w:r w:rsidRPr="58518566" w:rsidR="535139D4">
        <w:rPr>
          <w:rFonts w:ascii="Arial" w:hAnsi="Arial" w:eastAsia="Arial" w:cs="Arial"/>
          <w:sz w:val="32"/>
          <w:szCs w:val="32"/>
        </w:rPr>
        <w:t xml:space="preserve">Future policy and management options for addressing the challenges of contemporary </w:t>
      </w:r>
      <w:r w:rsidRPr="58518566" w:rsidR="28027C57">
        <w:rPr>
          <w:rFonts w:ascii="Arial" w:hAnsi="Arial" w:eastAsia="Arial" w:cs="Arial"/>
          <w:sz w:val="32"/>
          <w:szCs w:val="32"/>
        </w:rPr>
        <w:t>technology</w:t>
      </w:r>
      <w:bookmarkEnd w:id="2040667385"/>
    </w:p>
    <w:p w:rsidR="40D0214D" w:rsidP="58518566" w:rsidRDefault="40D0214D" w14:paraId="32601A23" w14:textId="2CEEABA4">
      <w:pPr>
        <w:pStyle w:val="Normal"/>
        <w:spacing w:line="360" w:lineRule="auto"/>
        <w:jc w:val="both"/>
        <w:rPr>
          <w:rFonts w:ascii="Arial" w:hAnsi="Arial" w:eastAsia="Arial" w:cs="Arial"/>
          <w:color w:val="auto"/>
        </w:rPr>
      </w:pPr>
      <w:r w:rsidRPr="58518566" w:rsidR="3895E7B8">
        <w:rPr>
          <w:rFonts w:ascii="Arial" w:hAnsi="Arial" w:eastAsia="Arial" w:cs="Arial"/>
        </w:rPr>
        <w:t>According to (GOV.UK</w:t>
      </w:r>
      <w:r w:rsidRPr="58518566" w:rsidR="0364B782">
        <w:rPr>
          <w:rFonts w:ascii="Arial" w:hAnsi="Arial" w:eastAsia="Arial" w:cs="Arial"/>
        </w:rPr>
        <w:t>,</w:t>
      </w:r>
      <w:r w:rsidRPr="58518566" w:rsidR="3895E7B8">
        <w:rPr>
          <w:rFonts w:ascii="Arial" w:hAnsi="Arial" w:eastAsia="Arial" w:cs="Arial"/>
        </w:rPr>
        <w:t xml:space="preserve"> 2023) Developing and revising laws and regulations will be among the most significant policy possibilities. Online streaming services and digital privacy laws must keep up with technological advancements to safeguard the hospitality sector from fraud and privacy concerns</w:t>
      </w:r>
      <w:r w:rsidRPr="58518566" w:rsidR="75F7ECBA">
        <w:rPr>
          <w:rFonts w:ascii="Arial" w:hAnsi="Arial" w:eastAsia="Arial" w:cs="Arial"/>
        </w:rPr>
        <w:t xml:space="preserve">. </w:t>
      </w:r>
    </w:p>
    <w:p w:rsidR="0083424F" w:rsidP="58518566" w:rsidRDefault="0083424F" w14:paraId="76A01E49" w14:textId="156CDD94">
      <w:pPr>
        <w:pStyle w:val="Normal"/>
        <w:spacing w:line="360" w:lineRule="auto"/>
        <w:jc w:val="both"/>
        <w:rPr>
          <w:rFonts w:ascii="Arial" w:hAnsi="Arial" w:eastAsia="Arial" w:cs="Arial"/>
          <w:color w:val="auto"/>
        </w:rPr>
      </w:pPr>
      <w:r w:rsidRPr="58518566" w:rsidR="3895E7B8">
        <w:rPr>
          <w:rFonts w:ascii="Arial" w:hAnsi="Arial" w:eastAsia="Arial" w:cs="Arial"/>
        </w:rPr>
        <w:t>Describe to (GOV.HU</w:t>
      </w:r>
      <w:r w:rsidRPr="58518566" w:rsidR="085E5FFA">
        <w:rPr>
          <w:rFonts w:ascii="Arial" w:hAnsi="Arial" w:eastAsia="Arial" w:cs="Arial"/>
        </w:rPr>
        <w:t>,</w:t>
      </w:r>
      <w:r w:rsidRPr="58518566" w:rsidR="3895E7B8">
        <w:rPr>
          <w:rFonts w:ascii="Arial" w:hAnsi="Arial" w:eastAsia="Arial" w:cs="Arial"/>
        </w:rPr>
        <w:t xml:space="preserve"> 2023) Encouragement and support for technical innovation will also be crucial. Governments and legislators need to encourage the hospitality sector to use </w:t>
      </w:r>
      <w:r w:rsidRPr="58518566" w:rsidR="5DACE7B6">
        <w:rPr>
          <w:rFonts w:ascii="Arial" w:hAnsi="Arial" w:eastAsia="Arial" w:cs="Arial"/>
        </w:rPr>
        <w:t>innovative</w:t>
      </w:r>
      <w:r w:rsidRPr="58518566" w:rsidR="3895E7B8">
        <w:rPr>
          <w:rFonts w:ascii="Arial" w:hAnsi="Arial" w:eastAsia="Arial" w:cs="Arial"/>
        </w:rPr>
        <w:t xml:space="preserve"> technology to boost productivity and enhance the visitor experience. This keeps the hotel sector competitive even when the market shifts. The workforce's abilities will need to be developed because of the increasing level of technological integration. For employees to </w:t>
      </w:r>
      <w:r w:rsidRPr="58518566" w:rsidR="72E4B193">
        <w:rPr>
          <w:rFonts w:ascii="Arial" w:hAnsi="Arial" w:eastAsia="Arial" w:cs="Arial"/>
        </w:rPr>
        <w:t>effectively use</w:t>
      </w:r>
      <w:r w:rsidRPr="58518566" w:rsidR="3895E7B8">
        <w:rPr>
          <w:rFonts w:ascii="Arial" w:hAnsi="Arial" w:eastAsia="Arial" w:cs="Arial"/>
        </w:rPr>
        <w:t xml:space="preserve"> technology in their everyday job, it is also critical that they get ongoing training and </w:t>
      </w:r>
      <w:r w:rsidRPr="58518566" w:rsidR="5A79E3D1">
        <w:rPr>
          <w:rFonts w:ascii="Arial" w:hAnsi="Arial" w:eastAsia="Arial" w:cs="Arial"/>
        </w:rPr>
        <w:t>help</w:t>
      </w:r>
      <w:r w:rsidRPr="58518566" w:rsidR="3895E7B8">
        <w:rPr>
          <w:rFonts w:ascii="Arial" w:hAnsi="Arial" w:eastAsia="Arial" w:cs="Arial"/>
        </w:rPr>
        <w:t xml:space="preserve">. Developing the skills of the workforce can be done in several ways. From schools to workplaces, it can be a place to develop the skills of the workforce. </w:t>
      </w:r>
      <w:r w:rsidRPr="58518566" w:rsidR="7D154326">
        <w:rPr>
          <w:rFonts w:ascii="Arial" w:hAnsi="Arial" w:eastAsia="Arial" w:cs="Arial"/>
        </w:rPr>
        <w:t>Therefore</w:t>
      </w:r>
      <w:r w:rsidRPr="58518566" w:rsidR="3895E7B8">
        <w:rPr>
          <w:rFonts w:ascii="Arial" w:hAnsi="Arial" w:eastAsia="Arial" w:cs="Arial"/>
        </w:rPr>
        <w:t xml:space="preserve">, companies and management have </w:t>
      </w:r>
      <w:r w:rsidRPr="58518566" w:rsidR="629A1390">
        <w:rPr>
          <w:rFonts w:ascii="Arial" w:hAnsi="Arial" w:eastAsia="Arial" w:cs="Arial"/>
        </w:rPr>
        <w:t>a significant role</w:t>
      </w:r>
      <w:r w:rsidRPr="58518566" w:rsidR="3895E7B8">
        <w:rPr>
          <w:rFonts w:ascii="Arial" w:hAnsi="Arial" w:eastAsia="Arial" w:cs="Arial"/>
        </w:rPr>
        <w:t xml:space="preserve"> in this process, as they can provide employees with a working environment for continuous learning and development</w:t>
      </w:r>
      <w:r w:rsidRPr="58518566" w:rsidR="3895E7B8">
        <w:rPr>
          <w:rFonts w:ascii="Arial" w:hAnsi="Arial" w:eastAsia="Arial" w:cs="Arial"/>
        </w:rPr>
        <w:t xml:space="preserve">.  </w:t>
      </w:r>
      <w:r w:rsidRPr="58518566" w:rsidR="3895E7B8">
        <w:rPr>
          <w:rFonts w:ascii="Arial" w:hAnsi="Arial" w:eastAsia="Arial" w:cs="Arial"/>
        </w:rPr>
        <w:t xml:space="preserve"> Grabbers (2023) describe, understanding how behaviour is evolving in this dynamic business is essential to being ahead of the competition. According to (</w:t>
      </w:r>
      <w:r w:rsidRPr="58518566" w:rsidR="3895E7B8">
        <w:rPr>
          <w:rFonts w:ascii="Arial" w:hAnsi="Arial" w:eastAsia="Arial" w:cs="Arial"/>
        </w:rPr>
        <w:t>Antara</w:t>
      </w:r>
      <w:r w:rsidRPr="58518566" w:rsidR="3895E7B8">
        <w:rPr>
          <w:rFonts w:ascii="Arial" w:hAnsi="Arial" w:eastAsia="Arial" w:cs="Arial"/>
        </w:rPr>
        <w:t xml:space="preserve">, 2023) the way that consumers behave is changing along with society, and this shift has a big effect on hotels. Furthermore, the hospitality sector thrives on the diversity of its guests, each of whom has their own unique cultural background and expectations. Considering this, according to </w:t>
      </w:r>
      <w:r w:rsidRPr="58518566" w:rsidR="1C9D6009">
        <w:rPr>
          <w:rFonts w:ascii="Arial" w:hAnsi="Arial" w:eastAsia="Arial" w:cs="Arial"/>
        </w:rPr>
        <w:t>(</w:t>
      </w:r>
      <w:r w:rsidRPr="58518566" w:rsidR="3895E7B8">
        <w:rPr>
          <w:rFonts w:ascii="Arial" w:hAnsi="Arial" w:eastAsia="Arial" w:cs="Arial"/>
        </w:rPr>
        <w:t>UNESCO</w:t>
      </w:r>
      <w:r w:rsidRPr="58518566" w:rsidR="390A71A5">
        <w:rPr>
          <w:rFonts w:ascii="Arial" w:hAnsi="Arial" w:eastAsia="Arial" w:cs="Arial"/>
        </w:rPr>
        <w:t xml:space="preserve">, </w:t>
      </w:r>
      <w:r w:rsidRPr="58518566" w:rsidR="3895E7B8">
        <w:rPr>
          <w:rFonts w:ascii="Arial" w:hAnsi="Arial" w:eastAsia="Arial" w:cs="Arial"/>
        </w:rPr>
        <w:t>2023) it is crucial that staff members at all levels have cultural intelligence and understanding given top priority in future policies and governance</w:t>
      </w:r>
      <w:r w:rsidRPr="58518566" w:rsidR="3895E7B8">
        <w:rPr>
          <w:rFonts w:ascii="Arial" w:hAnsi="Arial" w:eastAsia="Arial" w:cs="Arial"/>
        </w:rPr>
        <w:t xml:space="preserve">.  </w:t>
      </w:r>
      <w:r w:rsidRPr="58518566" w:rsidR="3895E7B8">
        <w:rPr>
          <w:rFonts w:ascii="Arial" w:hAnsi="Arial" w:eastAsia="Arial" w:cs="Arial"/>
        </w:rPr>
        <w:t>Stated, (</w:t>
      </w:r>
      <w:r w:rsidRPr="58518566" w:rsidR="3895E7B8">
        <w:rPr>
          <w:rFonts w:ascii="Arial" w:hAnsi="Arial" w:eastAsia="Arial" w:cs="Arial"/>
        </w:rPr>
        <w:t>Salah</w:t>
      </w:r>
      <w:r w:rsidRPr="58518566" w:rsidR="3895E7B8">
        <w:rPr>
          <w:rFonts w:ascii="Arial" w:hAnsi="Arial" w:eastAsia="Arial" w:cs="Arial"/>
        </w:rPr>
        <w:t xml:space="preserve"> </w:t>
      </w:r>
      <w:r w:rsidRPr="58518566" w:rsidR="3895E7B8">
        <w:rPr>
          <w:rFonts w:ascii="Arial" w:hAnsi="Arial" w:eastAsia="Arial" w:cs="Arial"/>
          <w:i w:val="1"/>
          <w:iCs w:val="1"/>
        </w:rPr>
        <w:t>et al</w:t>
      </w:r>
      <w:r w:rsidRPr="58518566" w:rsidR="6AB98209">
        <w:rPr>
          <w:rFonts w:ascii="Arial" w:hAnsi="Arial" w:eastAsia="Arial" w:cs="Arial"/>
          <w:i w:val="1"/>
          <w:iCs w:val="1"/>
        </w:rPr>
        <w:t>.</w:t>
      </w:r>
      <w:r w:rsidRPr="58518566" w:rsidR="3895E7B8">
        <w:rPr>
          <w:rFonts w:ascii="Arial" w:hAnsi="Arial" w:eastAsia="Arial" w:cs="Arial"/>
        </w:rPr>
        <w:t xml:space="preserve"> 2005, p.14) “Important consumer changes in tastes and expectations. Such changes are constantly occurring owing to rapid technological, </w:t>
      </w:r>
      <w:r w:rsidRPr="58518566" w:rsidR="3895E7B8">
        <w:rPr>
          <w:rFonts w:ascii="Arial" w:hAnsi="Arial" w:eastAsia="Arial" w:cs="Arial"/>
        </w:rPr>
        <w:t>socio-cultural</w:t>
      </w:r>
      <w:r w:rsidRPr="58518566" w:rsidR="3895E7B8">
        <w:rPr>
          <w:rFonts w:ascii="Arial" w:hAnsi="Arial" w:eastAsia="Arial" w:cs="Arial"/>
        </w:rPr>
        <w:t xml:space="preserve"> and economic aspects which exert a strong impact on lifestyles</w:t>
      </w:r>
      <w:r w:rsidRPr="58518566" w:rsidR="3895E7B8">
        <w:rPr>
          <w:rFonts w:ascii="Arial" w:hAnsi="Arial" w:eastAsia="Arial" w:cs="Arial"/>
        </w:rPr>
        <w:t>”.</w:t>
      </w:r>
      <w:r w:rsidRPr="58518566" w:rsidR="3895E7B8">
        <w:rPr>
          <w:rFonts w:ascii="Arial" w:hAnsi="Arial" w:eastAsia="Arial" w:cs="Arial"/>
        </w:rPr>
        <w:t xml:space="preserve">  </w:t>
      </w:r>
    </w:p>
    <w:p w:rsidR="2195F42E" w:rsidP="58518566" w:rsidRDefault="5EFCB6F2" w14:paraId="4F720475" w14:textId="2659084A">
      <w:pPr>
        <w:pStyle w:val="Heading1"/>
        <w:rPr>
          <w:rFonts w:ascii="Arial" w:hAnsi="Arial" w:eastAsia="Arial" w:cs="Arial"/>
          <w:sz w:val="32"/>
          <w:szCs w:val="32"/>
        </w:rPr>
      </w:pPr>
      <w:bookmarkStart w:name="_Toc485948614" w:id="43190480"/>
      <w:r w:rsidRPr="58518566" w:rsidR="7BCA8B4C">
        <w:rPr>
          <w:rFonts w:ascii="Arial" w:hAnsi="Arial" w:eastAsia="Arial" w:cs="Arial"/>
          <w:sz w:val="32"/>
          <w:szCs w:val="32"/>
        </w:rPr>
        <w:t>Recommendation</w:t>
      </w:r>
      <w:bookmarkEnd w:id="43190480"/>
    </w:p>
    <w:p w:rsidR="2BADD8FC" w:rsidP="58518566" w:rsidRDefault="2BADD8FC" w14:paraId="3D6FD9CA" w14:textId="624B00DC">
      <w:pPr>
        <w:pStyle w:val="Normal"/>
        <w:spacing w:line="360" w:lineRule="auto"/>
        <w:jc w:val="both"/>
        <w:rPr>
          <w:rFonts w:ascii="Arial" w:hAnsi="Arial" w:eastAsia="Arial" w:cs="Arial"/>
          <w:color w:val="auto"/>
        </w:rPr>
      </w:pPr>
      <w:r w:rsidRPr="58518566" w:rsidR="1533E07B">
        <w:rPr>
          <w:rFonts w:ascii="Arial" w:hAnsi="Arial" w:eastAsia="Arial" w:cs="Arial"/>
        </w:rPr>
        <w:t xml:space="preserve">As a prestigious hotel and hospitality brand, Marriott Delta Waltham Abbey can </w:t>
      </w:r>
      <w:r w:rsidRPr="58518566" w:rsidR="1533E07B">
        <w:rPr>
          <w:rFonts w:ascii="Arial" w:hAnsi="Arial" w:eastAsia="Arial" w:cs="Arial"/>
        </w:rPr>
        <w:t>greatly benefit</w:t>
      </w:r>
      <w:r w:rsidRPr="58518566" w:rsidR="1533E07B">
        <w:rPr>
          <w:rFonts w:ascii="Arial" w:hAnsi="Arial" w:eastAsia="Arial" w:cs="Arial"/>
        </w:rPr>
        <w:t xml:space="preserve"> from integrating a high-quality chatbot such as </w:t>
      </w:r>
      <w:r w:rsidRPr="58518566" w:rsidR="4BDF7F6F">
        <w:rPr>
          <w:rFonts w:ascii="Arial" w:hAnsi="Arial" w:eastAsia="Arial" w:cs="Arial"/>
        </w:rPr>
        <w:t>HiJ</w:t>
      </w:r>
      <w:r w:rsidRPr="58518566" w:rsidR="1533E07B">
        <w:rPr>
          <w:rFonts w:ascii="Arial" w:hAnsi="Arial" w:eastAsia="Arial" w:cs="Arial"/>
        </w:rPr>
        <w:t>iffy</w:t>
      </w:r>
      <w:r w:rsidRPr="58518566" w:rsidR="1533E07B">
        <w:rPr>
          <w:rFonts w:ascii="Arial" w:hAnsi="Arial" w:eastAsia="Arial" w:cs="Arial"/>
        </w:rPr>
        <w:t xml:space="preserve"> into its customer service offering.</w:t>
      </w:r>
      <w:r w:rsidRPr="58518566" w:rsidR="05885F48">
        <w:rPr>
          <w:rFonts w:ascii="Arial" w:hAnsi="Arial" w:eastAsia="Arial" w:cs="Arial"/>
        </w:rPr>
        <w:t xml:space="preserve"> </w:t>
      </w:r>
      <w:r w:rsidRPr="58518566" w:rsidR="7EA1769D">
        <w:rPr>
          <w:rFonts w:ascii="Arial" w:hAnsi="Arial" w:eastAsia="Arial" w:cs="Arial"/>
        </w:rPr>
        <w:t>According</w:t>
      </w:r>
      <w:r w:rsidRPr="58518566" w:rsidR="05885F48">
        <w:rPr>
          <w:rFonts w:ascii="Arial" w:hAnsi="Arial" w:eastAsia="Arial" w:cs="Arial"/>
        </w:rPr>
        <w:t xml:space="preserve"> to </w:t>
      </w:r>
      <w:r w:rsidRPr="58518566" w:rsidR="42EF44CD">
        <w:rPr>
          <w:rFonts w:ascii="Arial" w:hAnsi="Arial" w:eastAsia="Arial" w:cs="Arial"/>
        </w:rPr>
        <w:t>E</w:t>
      </w:r>
      <w:r w:rsidRPr="58518566" w:rsidR="05885F48">
        <w:rPr>
          <w:rFonts w:ascii="Arial" w:hAnsi="Arial" w:eastAsia="Arial" w:cs="Arial"/>
        </w:rPr>
        <w:t>Hotelier</w:t>
      </w:r>
      <w:r w:rsidRPr="58518566" w:rsidR="05885F48">
        <w:rPr>
          <w:rFonts w:ascii="Arial" w:hAnsi="Arial" w:eastAsia="Arial" w:cs="Arial"/>
        </w:rPr>
        <w:t xml:space="preserve"> (2023), The </w:t>
      </w:r>
      <w:r w:rsidRPr="58518566" w:rsidR="211325D8">
        <w:rPr>
          <w:rFonts w:ascii="Arial" w:hAnsi="Arial" w:eastAsia="Arial" w:cs="Arial"/>
        </w:rPr>
        <w:t>HiJ</w:t>
      </w:r>
      <w:r w:rsidRPr="58518566" w:rsidR="05885F48">
        <w:rPr>
          <w:rFonts w:ascii="Arial" w:hAnsi="Arial" w:eastAsia="Arial" w:cs="Arial"/>
        </w:rPr>
        <w:t>iffy</w:t>
      </w:r>
      <w:r w:rsidRPr="58518566" w:rsidR="05885F48">
        <w:rPr>
          <w:rFonts w:ascii="Arial" w:hAnsi="Arial" w:eastAsia="Arial" w:cs="Arial"/>
        </w:rPr>
        <w:t xml:space="preserve"> chatbot is an innovative solution that helps with quick and efficient administration. Chat can automate processes, so customer service can save </w:t>
      </w:r>
      <w:r w:rsidRPr="58518566" w:rsidR="05885F48">
        <w:rPr>
          <w:rFonts w:ascii="Arial" w:hAnsi="Arial" w:eastAsia="Arial" w:cs="Arial"/>
        </w:rPr>
        <w:t>significant time</w:t>
      </w:r>
      <w:r w:rsidRPr="58518566" w:rsidR="05885F48">
        <w:rPr>
          <w:rFonts w:ascii="Arial" w:hAnsi="Arial" w:eastAsia="Arial" w:cs="Arial"/>
        </w:rPr>
        <w:t xml:space="preserve"> and resources for the company. </w:t>
      </w:r>
      <w:r w:rsidRPr="58518566" w:rsidR="5DE30D14">
        <w:rPr>
          <w:rFonts w:ascii="Arial" w:hAnsi="Arial" w:eastAsia="Arial" w:cs="Arial"/>
        </w:rPr>
        <w:t xml:space="preserve">Aditya and </w:t>
      </w:r>
      <w:r w:rsidRPr="58518566" w:rsidR="5DE30D14">
        <w:rPr>
          <w:rFonts w:ascii="Arial" w:hAnsi="Arial" w:eastAsia="Arial" w:cs="Arial"/>
        </w:rPr>
        <w:t>Jasmeet</w:t>
      </w:r>
      <w:r w:rsidRPr="58518566" w:rsidR="5DE30D14">
        <w:rPr>
          <w:rFonts w:ascii="Arial" w:hAnsi="Arial" w:eastAsia="Arial" w:cs="Arial"/>
        </w:rPr>
        <w:t xml:space="preserve"> </w:t>
      </w:r>
      <w:r w:rsidRPr="58518566" w:rsidR="67CB90AB">
        <w:rPr>
          <w:rFonts w:ascii="Arial" w:hAnsi="Arial" w:eastAsia="Arial" w:cs="Arial"/>
        </w:rPr>
        <w:t xml:space="preserve">(2023) </w:t>
      </w:r>
      <w:r w:rsidRPr="58518566" w:rsidR="5DE30D14">
        <w:rPr>
          <w:rFonts w:ascii="Arial" w:hAnsi="Arial" w:eastAsia="Arial" w:cs="Arial"/>
        </w:rPr>
        <w:t>describe, this</w:t>
      </w:r>
      <w:r w:rsidRPr="58518566" w:rsidR="04313A7C">
        <w:rPr>
          <w:rFonts w:ascii="Arial" w:hAnsi="Arial" w:eastAsia="Arial" w:cs="Arial"/>
        </w:rPr>
        <w:t xml:space="preserve"> allows them to better adapt to </w:t>
      </w:r>
      <w:r w:rsidRPr="58518566" w:rsidR="04313A7C">
        <w:rPr>
          <w:rFonts w:ascii="Arial" w:hAnsi="Arial" w:eastAsia="Arial" w:cs="Arial"/>
        </w:rPr>
        <w:t>new trends</w:t>
      </w:r>
      <w:r w:rsidRPr="58518566" w:rsidR="04313A7C">
        <w:rPr>
          <w:rFonts w:ascii="Arial" w:hAnsi="Arial" w:eastAsia="Arial" w:cs="Arial"/>
        </w:rPr>
        <w:t xml:space="preserve"> and needs. </w:t>
      </w:r>
      <w:r w:rsidRPr="58518566" w:rsidR="2424801B">
        <w:rPr>
          <w:rFonts w:ascii="Arial" w:hAnsi="Arial" w:eastAsia="Arial" w:cs="Arial"/>
        </w:rPr>
        <w:t xml:space="preserve">Finally, </w:t>
      </w:r>
      <w:r w:rsidRPr="58518566" w:rsidR="76663F16">
        <w:rPr>
          <w:rFonts w:ascii="Arial" w:hAnsi="Arial" w:eastAsia="Arial" w:cs="Arial"/>
        </w:rPr>
        <w:t xml:space="preserve">the </w:t>
      </w:r>
      <w:r w:rsidRPr="58518566" w:rsidR="1CBBA9EB">
        <w:rPr>
          <w:rFonts w:ascii="Arial" w:hAnsi="Arial" w:eastAsia="Arial" w:cs="Arial"/>
        </w:rPr>
        <w:t>(</w:t>
      </w:r>
      <w:r w:rsidRPr="58518566" w:rsidR="2645A019">
        <w:rPr>
          <w:rFonts w:ascii="Arial" w:hAnsi="Arial" w:eastAsia="Arial" w:cs="Arial"/>
        </w:rPr>
        <w:t>Hote</w:t>
      </w:r>
      <w:r w:rsidRPr="58518566" w:rsidR="66482381">
        <w:rPr>
          <w:rFonts w:ascii="Arial" w:hAnsi="Arial" w:eastAsia="Arial" w:cs="Arial"/>
        </w:rPr>
        <w:t>l</w:t>
      </w:r>
      <w:r w:rsidRPr="58518566" w:rsidR="76663F16">
        <w:rPr>
          <w:rFonts w:ascii="Arial" w:hAnsi="Arial" w:eastAsia="Arial" w:cs="Arial"/>
        </w:rPr>
        <w:t xml:space="preserve"> Tech Report</w:t>
      </w:r>
      <w:r w:rsidRPr="58518566" w:rsidR="6AA0ECBC">
        <w:rPr>
          <w:rFonts w:ascii="Arial" w:hAnsi="Arial" w:eastAsia="Arial" w:cs="Arial"/>
        </w:rPr>
        <w:t xml:space="preserve">, </w:t>
      </w:r>
      <w:r w:rsidRPr="58518566" w:rsidR="76663F16">
        <w:rPr>
          <w:rFonts w:ascii="Arial" w:hAnsi="Arial" w:eastAsia="Arial" w:cs="Arial"/>
        </w:rPr>
        <w:t>2023</w:t>
      </w:r>
      <w:r w:rsidRPr="58518566" w:rsidR="675E28CE">
        <w:rPr>
          <w:rFonts w:ascii="Arial" w:hAnsi="Arial" w:eastAsia="Arial" w:cs="Arial"/>
        </w:rPr>
        <w:t>)</w:t>
      </w:r>
      <w:r w:rsidRPr="58518566" w:rsidR="76663F16">
        <w:rPr>
          <w:rFonts w:ascii="Arial" w:hAnsi="Arial" w:eastAsia="Arial" w:cs="Arial"/>
        </w:rPr>
        <w:t xml:space="preserve"> draws attention, </w:t>
      </w:r>
      <w:r w:rsidRPr="58518566" w:rsidR="2424801B">
        <w:rPr>
          <w:rFonts w:ascii="Arial" w:hAnsi="Arial" w:eastAsia="Arial" w:cs="Arial"/>
        </w:rPr>
        <w:t xml:space="preserve">the </w:t>
      </w:r>
      <w:r w:rsidRPr="58518566" w:rsidR="2424801B">
        <w:rPr>
          <w:rFonts w:ascii="Arial" w:hAnsi="Arial" w:eastAsia="Arial" w:cs="Arial"/>
        </w:rPr>
        <w:t>HiJiffy</w:t>
      </w:r>
      <w:r w:rsidRPr="58518566" w:rsidR="2424801B">
        <w:rPr>
          <w:rFonts w:ascii="Arial" w:hAnsi="Arial" w:eastAsia="Arial" w:cs="Arial"/>
        </w:rPr>
        <w:t xml:space="preserve"> chatbot has a major edge over the competition since it can converse in a variety of languages, making it simple for it to manage inquiries and bookings from visitors from different country</w:t>
      </w:r>
      <w:r w:rsidRPr="58518566" w:rsidR="6F734068">
        <w:rPr>
          <w:rFonts w:ascii="Arial" w:hAnsi="Arial" w:eastAsia="Arial" w:cs="Arial"/>
        </w:rPr>
        <w:t>.</w:t>
      </w:r>
      <w:r w:rsidRPr="58518566" w:rsidR="25B04CD9">
        <w:rPr>
          <w:rFonts w:ascii="Arial" w:hAnsi="Arial" w:eastAsia="Arial" w:cs="Arial"/>
        </w:rPr>
        <w:t xml:space="preserve"> However, if this investment were too expensive, Marriott International could simply further develop their current chatbot and offer more options to guests and less work for staff. </w:t>
      </w:r>
    </w:p>
    <w:p w:rsidR="22A820C1" w:rsidP="58518566" w:rsidRDefault="22A820C1" w14:paraId="462DC9BB" w14:textId="03926150">
      <w:pPr>
        <w:pStyle w:val="ListParagraph"/>
        <w:numPr>
          <w:ilvl w:val="0"/>
          <w:numId w:val="1"/>
        </w:numPr>
        <w:spacing w:line="360" w:lineRule="auto"/>
        <w:jc w:val="both"/>
        <w:rPr>
          <w:rFonts w:ascii="Arial" w:hAnsi="Arial" w:eastAsia="Arial" w:cs="Arial"/>
          <w:b w:val="0"/>
          <w:bCs w:val="0"/>
          <w:i w:val="0"/>
          <w:iCs w:val="0"/>
          <w:color w:val="262626" w:themeColor="text1" w:themeTint="D9" w:themeShade="FF"/>
          <w:sz w:val="24"/>
          <w:szCs w:val="24"/>
          <w:u w:val="none"/>
        </w:rPr>
      </w:pPr>
      <w:r w:rsidRPr="58518566" w:rsidR="7E0F3A75">
        <w:rPr>
          <w:rFonts w:ascii="Arial" w:hAnsi="Arial" w:eastAsia="Arial" w:cs="Arial"/>
        </w:rPr>
        <w:t>The first suggestion is that the Marriott Waltham Abbey continuously enhance their web presence. The catering sector must adapt to the growing trend of people looking for and booking accommodation and restaurants online.</w:t>
      </w:r>
    </w:p>
    <w:p w:rsidR="3917CD71" w:rsidP="58518566" w:rsidRDefault="5C771299" w14:paraId="1DE0B2BD" w14:textId="1759CBA6">
      <w:pPr>
        <w:pStyle w:val="ListParagraph"/>
        <w:numPr>
          <w:ilvl w:val="0"/>
          <w:numId w:val="1"/>
        </w:numPr>
        <w:spacing w:line="360" w:lineRule="auto"/>
        <w:jc w:val="both"/>
        <w:rPr>
          <w:rFonts w:ascii="Arial" w:hAnsi="Arial" w:eastAsia="Arial" w:cs="Arial"/>
          <w:b w:val="0"/>
          <w:bCs w:val="0"/>
          <w:i w:val="0"/>
          <w:iCs w:val="0"/>
          <w:color w:val="262626" w:themeColor="text1" w:themeTint="D9" w:themeShade="FF"/>
          <w:sz w:val="24"/>
          <w:szCs w:val="24"/>
          <w:u w:val="none"/>
        </w:rPr>
      </w:pPr>
      <w:r w:rsidRPr="58518566" w:rsidR="73B535AC">
        <w:rPr>
          <w:rFonts w:ascii="Arial" w:hAnsi="Arial" w:eastAsia="Arial" w:cs="Arial"/>
        </w:rPr>
        <w:t>Second</w:t>
      </w:r>
      <w:r w:rsidRPr="58518566" w:rsidR="040FC5DC">
        <w:rPr>
          <w:rFonts w:ascii="Arial" w:hAnsi="Arial" w:eastAsia="Arial" w:cs="Arial"/>
        </w:rPr>
        <w:t>, the preservation of personal relationships is important to the hospitality industry, and they may take advantage of the opportunities provided by technology.</w:t>
      </w:r>
      <w:r w:rsidRPr="58518566" w:rsidR="39808E1E">
        <w:rPr>
          <w:rFonts w:ascii="Arial" w:hAnsi="Arial" w:eastAsia="Arial" w:cs="Arial"/>
        </w:rPr>
        <w:t xml:space="preserve"> Finding a balance between technology and human relationships is crucial for hospitality companies, as people continue to appreciate personal connections and human touch. </w:t>
      </w:r>
    </w:p>
    <w:p w:rsidR="39808E1E" w:rsidP="58518566" w:rsidRDefault="39808E1E" w14:paraId="0FF47E35" w14:textId="49233D27">
      <w:pPr>
        <w:pStyle w:val="ListParagraph"/>
        <w:numPr>
          <w:ilvl w:val="0"/>
          <w:numId w:val="1"/>
        </w:numPr>
        <w:spacing w:line="360" w:lineRule="auto"/>
        <w:jc w:val="both"/>
        <w:rPr>
          <w:rFonts w:ascii="Arial" w:hAnsi="Arial" w:eastAsia="Arial" w:cs="Arial"/>
          <w:b w:val="0"/>
          <w:bCs w:val="0"/>
          <w:i w:val="0"/>
          <w:iCs w:val="0"/>
          <w:color w:val="262626" w:themeColor="text1" w:themeTint="D9" w:themeShade="FF"/>
          <w:sz w:val="24"/>
          <w:szCs w:val="24"/>
          <w:u w:val="none"/>
        </w:rPr>
      </w:pPr>
      <w:r w:rsidRPr="58518566" w:rsidR="39808E1E">
        <w:rPr>
          <w:rFonts w:ascii="Arial" w:hAnsi="Arial" w:eastAsia="Arial" w:cs="Arial"/>
        </w:rPr>
        <w:t>Lastly, it would be critical for the hospitality sector to keep an eye on and adjust to technology advancements</w:t>
      </w:r>
      <w:r w:rsidRPr="58518566" w:rsidR="39808E1E">
        <w:rPr>
          <w:rFonts w:ascii="Arial" w:hAnsi="Arial" w:eastAsia="Arial" w:cs="Arial"/>
        </w:rPr>
        <w:t xml:space="preserve">.  </w:t>
      </w:r>
      <w:r w:rsidRPr="58518566" w:rsidR="39808E1E">
        <w:rPr>
          <w:rFonts w:ascii="Arial" w:hAnsi="Arial" w:eastAsia="Arial" w:cs="Arial"/>
        </w:rPr>
        <w:t xml:space="preserve">In general, I believe that </w:t>
      </w:r>
      <w:r w:rsidRPr="58518566" w:rsidR="0423C322">
        <w:rPr>
          <w:rFonts w:ascii="Arial" w:hAnsi="Arial" w:eastAsia="Arial" w:cs="Arial"/>
        </w:rPr>
        <w:t>for</w:t>
      </w:r>
      <w:r w:rsidRPr="58518566" w:rsidR="39808E1E">
        <w:rPr>
          <w:rFonts w:ascii="Arial" w:hAnsi="Arial" w:eastAsia="Arial" w:cs="Arial"/>
        </w:rPr>
        <w:t xml:space="preserve"> businesses in the hotel sector to remain in the market, they must be proactive in creating technology and competitiveness.</w:t>
      </w:r>
    </w:p>
    <w:p w:rsidR="58518566" w:rsidP="58518566" w:rsidRDefault="58518566" w14:paraId="14566587" w14:textId="0C8FADF8">
      <w:pPr>
        <w:pStyle w:val="Normal"/>
      </w:pPr>
    </w:p>
    <w:p w:rsidR="000777A5" w:rsidP="58518566" w:rsidRDefault="0F246D20" w14:paraId="46E51A0C" w14:textId="71D0F848">
      <w:pPr>
        <w:pStyle w:val="Heading1"/>
        <w:rPr>
          <w:rFonts w:ascii="Arial" w:hAnsi="Arial" w:eastAsia="Arial" w:cs="Arial"/>
          <w:color w:val="262626" w:themeColor="text1" w:themeTint="D9" w:themeShade="FF"/>
          <w:sz w:val="32"/>
          <w:szCs w:val="32"/>
        </w:rPr>
      </w:pPr>
      <w:bookmarkStart w:name="_Int_Y366FaWQ" w:id="384126261"/>
      <w:bookmarkStart w:name="_Toc1586276226" w:id="996493007"/>
      <w:r w:rsidRPr="58518566" w:rsidR="5885B76A">
        <w:rPr>
          <w:rFonts w:ascii="Arial" w:hAnsi="Arial" w:eastAsia="Arial" w:cs="Arial"/>
          <w:sz w:val="32"/>
          <w:szCs w:val="32"/>
        </w:rPr>
        <w:t>Future Outlook</w:t>
      </w:r>
      <w:bookmarkEnd w:id="384126261"/>
      <w:bookmarkEnd w:id="996493007"/>
    </w:p>
    <w:p w:rsidR="7CA487F9" w:rsidP="58518566" w:rsidRDefault="7CA487F9" w14:paraId="4C9D6AB6" w14:textId="501B7058">
      <w:pPr>
        <w:pStyle w:val="Normal"/>
        <w:spacing w:line="360" w:lineRule="auto"/>
        <w:jc w:val="both"/>
        <w:rPr>
          <w:rFonts w:ascii="Arial" w:hAnsi="Arial" w:eastAsia="Arial" w:cs="Arial"/>
          <w:color w:val="auto"/>
        </w:rPr>
      </w:pPr>
      <w:r w:rsidRPr="58518566" w:rsidR="7CA487F9">
        <w:rPr>
          <w:rFonts w:ascii="Arial" w:hAnsi="Arial" w:eastAsia="Arial" w:cs="Arial"/>
        </w:rPr>
        <w:t xml:space="preserve">The results and innovations presented in the research paper can help hospitality professionals improve their services, increase </w:t>
      </w:r>
      <w:r w:rsidRPr="58518566" w:rsidR="7CA487F9">
        <w:rPr>
          <w:rFonts w:ascii="Arial" w:hAnsi="Arial" w:eastAsia="Arial" w:cs="Arial"/>
        </w:rPr>
        <w:t>efficiency</w:t>
      </w:r>
      <w:r w:rsidRPr="58518566" w:rsidR="7CA487F9">
        <w:rPr>
          <w:rFonts w:ascii="Arial" w:hAnsi="Arial" w:eastAsia="Arial" w:cs="Arial"/>
        </w:rPr>
        <w:t xml:space="preserve"> and reduce costs. In addition, the research can provide hospitality industry managers with </w:t>
      </w:r>
      <w:r w:rsidRPr="58518566" w:rsidR="7CA487F9">
        <w:rPr>
          <w:rFonts w:ascii="Arial" w:hAnsi="Arial" w:eastAsia="Arial" w:cs="Arial"/>
        </w:rPr>
        <w:t>important information</w:t>
      </w:r>
      <w:r w:rsidRPr="58518566" w:rsidR="7CA487F9">
        <w:rPr>
          <w:rFonts w:ascii="Arial" w:hAnsi="Arial" w:eastAsia="Arial" w:cs="Arial"/>
        </w:rPr>
        <w:t xml:space="preserve"> about the direction in which technology is developing in the market and how they can apply these developments in their own business practices. In the end, customers can experience personalised and superior services if artificial intelligence and human-made services are combined to increase productivity in the hotel sector. Consequently, it makes sense to think about implementing these technologies in the sector to keep competitiveness.</w:t>
      </w:r>
    </w:p>
    <w:p w:rsidR="54337C45" w:rsidP="58518566" w:rsidRDefault="54337C45" w14:paraId="7F9D2280" w14:textId="552E9017">
      <w:pPr>
        <w:pStyle w:val="Normal"/>
      </w:pPr>
    </w:p>
    <w:p w:rsidR="54337C45" w:rsidP="58518566" w:rsidRDefault="54337C45" w14:paraId="2D665A62" w14:textId="73693824">
      <w:pPr>
        <w:pStyle w:val="Normal"/>
      </w:pPr>
    </w:p>
    <w:p w:rsidR="58518566" w:rsidP="58518566" w:rsidRDefault="58518566" w14:paraId="3F1B2E6E" w14:textId="0EB2E132">
      <w:pPr>
        <w:pStyle w:val="Normal"/>
      </w:pPr>
    </w:p>
    <w:p w:rsidR="58518566" w:rsidP="58518566" w:rsidRDefault="58518566" w14:paraId="3BC96CF4" w14:textId="22D124FC">
      <w:pPr>
        <w:pStyle w:val="Normal"/>
      </w:pPr>
    </w:p>
    <w:p w:rsidR="74DDB3C5" w:rsidP="58518566" w:rsidRDefault="736E5D6E" w14:paraId="3678419C" w14:textId="2FA2B682">
      <w:pPr>
        <w:pStyle w:val="Heading1"/>
        <w:rPr>
          <w:rFonts w:ascii="Arial" w:hAnsi="Arial" w:eastAsia="Arial" w:cs="Arial"/>
          <w:sz w:val="32"/>
          <w:szCs w:val="32"/>
        </w:rPr>
      </w:pPr>
      <w:bookmarkStart w:name="_Toc1642237192" w:id="2068580675"/>
      <w:r w:rsidRPr="58518566" w:rsidR="60390CB7">
        <w:rPr>
          <w:rFonts w:ascii="Arial" w:hAnsi="Arial" w:eastAsia="Arial" w:cs="Arial"/>
          <w:sz w:val="32"/>
          <w:szCs w:val="32"/>
        </w:rPr>
        <w:t>Reference</w:t>
      </w:r>
      <w:bookmarkEnd w:id="2068580675"/>
    </w:p>
    <w:p w:rsidR="48C7B73D" w:rsidP="58518566" w:rsidRDefault="48C7B73D" w14:paraId="7B4D2A3F" w14:textId="352F0BB2">
      <w:pPr>
        <w:pStyle w:val="Normal"/>
      </w:pPr>
    </w:p>
    <w:p w:rsidR="2195F42E" w:rsidP="48C7B73D" w:rsidRDefault="7F48686D" w14:paraId="21D028DC" w14:textId="0E2D59E2">
      <w:pPr>
        <w:spacing w:line="360" w:lineRule="auto"/>
        <w:jc w:val="both"/>
        <w:rPr>
          <w:rFonts w:ascii="Arial" w:hAnsi="Arial" w:eastAsia="Arial" w:cs="Arial"/>
          <w:color w:val="auto"/>
        </w:rPr>
      </w:pPr>
      <w:r w:rsidRPr="58518566" w:rsidR="2242DC84">
        <w:rPr>
          <w:rFonts w:ascii="Arial" w:hAnsi="Arial" w:eastAsia="Arial" w:cs="Arial"/>
          <w:color w:val="auto"/>
        </w:rPr>
        <w:t xml:space="preserve">Aditya Kumar &amp; </w:t>
      </w:r>
      <w:r w:rsidRPr="58518566" w:rsidR="2242DC84">
        <w:rPr>
          <w:rFonts w:ascii="Arial" w:hAnsi="Arial" w:eastAsia="Arial" w:cs="Arial"/>
          <w:color w:val="auto"/>
        </w:rPr>
        <w:t>Jasmeet</w:t>
      </w:r>
      <w:r w:rsidRPr="58518566" w:rsidR="2242DC84">
        <w:rPr>
          <w:rFonts w:ascii="Arial" w:hAnsi="Arial" w:eastAsia="Arial" w:cs="Arial"/>
          <w:color w:val="auto"/>
        </w:rPr>
        <w:t xml:space="preserve"> Bhatia (2023) </w:t>
      </w:r>
      <w:r w:rsidRPr="58518566" w:rsidR="2242DC84">
        <w:rPr>
          <w:rFonts w:ascii="Arial" w:hAnsi="Arial" w:eastAsia="Arial" w:cs="Arial"/>
          <w:i w:val="1"/>
          <w:iCs w:val="1"/>
          <w:color w:val="auto"/>
        </w:rPr>
        <w:t>The Future of Marketing Technology in the Hospitality Industry.</w:t>
      </w:r>
      <w:r w:rsidRPr="58518566" w:rsidR="2242DC84">
        <w:rPr>
          <w:rFonts w:ascii="Arial" w:hAnsi="Arial" w:eastAsia="Arial" w:cs="Arial"/>
          <w:color w:val="auto"/>
        </w:rPr>
        <w:t xml:space="preserve"> Available at: </w:t>
      </w:r>
      <w:r w:rsidRPr="58518566" w:rsidR="263AA1D6">
        <w:rPr>
          <w:rFonts w:ascii="Arial" w:hAnsi="Arial" w:eastAsia="Arial" w:cs="Arial"/>
          <w:color w:val="auto"/>
        </w:rPr>
        <w:t xml:space="preserve">https://www.linkedin.com/pulse/future-marketing-technology-hospitality-industry-tattva-creations (Accessed: 24 January 2024). </w:t>
      </w:r>
    </w:p>
    <w:p w:rsidR="237CAD80" w:rsidP="54337C45" w:rsidRDefault="237CAD80" w14:paraId="2B788912" w14:textId="03A894A6">
      <w:pPr>
        <w:spacing w:line="360" w:lineRule="auto"/>
        <w:jc w:val="both"/>
        <w:rPr>
          <w:rFonts w:ascii="Arial" w:hAnsi="Arial" w:eastAsia="Arial" w:cs="Arial"/>
          <w:color w:val="auto"/>
        </w:rPr>
      </w:pPr>
      <w:r w:rsidRPr="58518566" w:rsidR="55BA596D">
        <w:rPr>
          <w:rFonts w:ascii="Arial" w:hAnsi="Arial" w:eastAsia="Arial" w:cs="Arial"/>
          <w:color w:val="auto"/>
        </w:rPr>
        <w:t xml:space="preserve">Admin THDM (2023) </w:t>
      </w:r>
      <w:r w:rsidRPr="58518566" w:rsidR="55BA596D">
        <w:rPr>
          <w:rFonts w:ascii="Arial" w:hAnsi="Arial" w:eastAsia="Arial" w:cs="Arial"/>
          <w:i w:val="1"/>
          <w:iCs w:val="1"/>
          <w:color w:val="auto"/>
        </w:rPr>
        <w:t>The impact of technology on the hospitality industry.</w:t>
      </w:r>
      <w:r w:rsidRPr="58518566" w:rsidR="55BA596D">
        <w:rPr>
          <w:rFonts w:ascii="Arial" w:hAnsi="Arial" w:eastAsia="Arial" w:cs="Arial"/>
          <w:color w:val="auto"/>
        </w:rPr>
        <w:t xml:space="preserve"> Available at: https://thehospitalitydaily.com/technology-on-the-hospitality-industry/ (Accessed: 27 January 2024).</w:t>
      </w:r>
    </w:p>
    <w:p w:rsidR="5D33AA8C" w:rsidP="68DDCDA4" w:rsidRDefault="5D33AA8C" w14:paraId="78CE9BEB" w14:textId="0545C76D">
      <w:pPr>
        <w:spacing w:line="360" w:lineRule="auto"/>
        <w:jc w:val="both"/>
        <w:rPr>
          <w:rFonts w:ascii="Arial" w:hAnsi="Arial" w:eastAsia="Arial" w:cs="Arial"/>
          <w:color w:val="auto"/>
        </w:rPr>
      </w:pPr>
      <w:r w:rsidRPr="58518566" w:rsidR="59A9C9D2">
        <w:rPr>
          <w:rFonts w:ascii="Arial" w:hAnsi="Arial" w:eastAsia="Arial" w:cs="Arial"/>
          <w:color w:val="auto"/>
        </w:rPr>
        <w:t xml:space="preserve">Admin (2022) </w:t>
      </w:r>
      <w:r w:rsidRPr="58518566" w:rsidR="59A9C9D2">
        <w:rPr>
          <w:rFonts w:ascii="Arial" w:hAnsi="Arial" w:eastAsia="Arial" w:cs="Arial"/>
          <w:i w:val="1"/>
          <w:iCs w:val="1"/>
          <w:color w:val="auto"/>
        </w:rPr>
        <w:t xml:space="preserve">The Impact </w:t>
      </w:r>
      <w:r w:rsidRPr="58518566" w:rsidR="59A9C9D2">
        <w:rPr>
          <w:rFonts w:ascii="Arial" w:hAnsi="Arial" w:eastAsia="Arial" w:cs="Arial"/>
          <w:i w:val="1"/>
          <w:iCs w:val="1"/>
          <w:color w:val="auto"/>
        </w:rPr>
        <w:t>Of</w:t>
      </w:r>
      <w:r w:rsidRPr="58518566" w:rsidR="59A9C9D2">
        <w:rPr>
          <w:rFonts w:ascii="Arial" w:hAnsi="Arial" w:eastAsia="Arial" w:cs="Arial"/>
          <w:i w:val="1"/>
          <w:iCs w:val="1"/>
          <w:color w:val="auto"/>
        </w:rPr>
        <w:t xml:space="preserve"> AI On </w:t>
      </w:r>
      <w:r w:rsidRPr="58518566" w:rsidR="59A9C9D2">
        <w:rPr>
          <w:rFonts w:ascii="Arial" w:hAnsi="Arial" w:eastAsia="Arial" w:cs="Arial"/>
          <w:i w:val="1"/>
          <w:iCs w:val="1"/>
          <w:color w:val="auto"/>
        </w:rPr>
        <w:t>The</w:t>
      </w:r>
      <w:r w:rsidRPr="58518566" w:rsidR="59A9C9D2">
        <w:rPr>
          <w:rFonts w:ascii="Arial" w:hAnsi="Arial" w:eastAsia="Arial" w:cs="Arial"/>
          <w:i w:val="1"/>
          <w:iCs w:val="1"/>
          <w:color w:val="auto"/>
        </w:rPr>
        <w:t xml:space="preserve"> Hotel Industry.</w:t>
      </w:r>
      <w:r w:rsidRPr="58518566" w:rsidR="59A9C9D2">
        <w:rPr>
          <w:rFonts w:ascii="Arial" w:hAnsi="Arial" w:eastAsia="Arial" w:cs="Arial"/>
          <w:color w:val="auto"/>
        </w:rPr>
        <w:t xml:space="preserve"> Available at: </w:t>
      </w:r>
      <w:r w:rsidRPr="58518566" w:rsidR="36CB1C04">
        <w:rPr>
          <w:rFonts w:ascii="Arial" w:hAnsi="Arial" w:eastAsia="Arial" w:cs="Arial"/>
          <w:color w:val="auto"/>
        </w:rPr>
        <w:t>https://hotelspeak.com/2022/01/the-impact-of-ai-on-the-hotel-industry/ (</w:t>
      </w:r>
      <w:r w:rsidRPr="58518566" w:rsidR="59A9C9D2">
        <w:rPr>
          <w:rFonts w:ascii="Arial" w:hAnsi="Arial" w:eastAsia="Arial" w:cs="Arial"/>
          <w:color w:val="auto"/>
        </w:rPr>
        <w:t xml:space="preserve">Accessed: </w:t>
      </w:r>
      <w:r w:rsidRPr="58518566" w:rsidR="3CBE4515">
        <w:rPr>
          <w:rFonts w:ascii="Arial" w:hAnsi="Arial" w:eastAsia="Arial" w:cs="Arial"/>
          <w:color w:val="auto"/>
        </w:rPr>
        <w:t xml:space="preserve">20 January 2024). </w:t>
      </w:r>
    </w:p>
    <w:p w:rsidR="262B8E06" w:rsidP="643C6AE4" w:rsidRDefault="262B8E06" w14:paraId="6ECCD720" w14:textId="1EF83272">
      <w:pPr>
        <w:spacing w:line="360" w:lineRule="auto"/>
        <w:jc w:val="both"/>
        <w:rPr>
          <w:rFonts w:ascii="Arial" w:hAnsi="Arial" w:eastAsia="Arial" w:cs="Arial"/>
          <w:color w:val="auto"/>
        </w:rPr>
      </w:pPr>
      <w:r w:rsidRPr="58518566" w:rsidR="30BD6710">
        <w:rPr>
          <w:rFonts w:ascii="Arial" w:hAnsi="Arial" w:eastAsia="Arial" w:cs="Arial"/>
          <w:color w:val="auto"/>
        </w:rPr>
        <w:t>Antara</w:t>
      </w:r>
      <w:r w:rsidRPr="58518566" w:rsidR="30BD6710">
        <w:rPr>
          <w:rFonts w:ascii="Arial" w:hAnsi="Arial" w:eastAsia="Arial" w:cs="Arial"/>
          <w:color w:val="auto"/>
        </w:rPr>
        <w:t xml:space="preserve"> D. (2023) </w:t>
      </w:r>
      <w:r w:rsidRPr="58518566" w:rsidR="30BD6710">
        <w:rPr>
          <w:rFonts w:ascii="Arial" w:hAnsi="Arial" w:eastAsia="Arial" w:cs="Arial"/>
          <w:i w:val="1"/>
          <w:iCs w:val="1"/>
          <w:color w:val="auto"/>
        </w:rPr>
        <w:t xml:space="preserve">Beyond Traditional Hospitality: The Impact of Consumer </w:t>
      </w:r>
      <w:r w:rsidRPr="58518566" w:rsidR="30BD6710">
        <w:rPr>
          <w:rFonts w:ascii="Arial" w:hAnsi="Arial" w:eastAsia="Arial" w:cs="Arial"/>
          <w:i w:val="1"/>
          <w:iCs w:val="1"/>
          <w:color w:val="auto"/>
        </w:rPr>
        <w:t>Behavior</w:t>
      </w:r>
      <w:r w:rsidRPr="58518566" w:rsidR="30BD6710">
        <w:rPr>
          <w:rFonts w:ascii="Arial" w:hAnsi="Arial" w:eastAsia="Arial" w:cs="Arial"/>
          <w:i w:val="1"/>
          <w:iCs w:val="1"/>
          <w:color w:val="auto"/>
        </w:rPr>
        <w:t xml:space="preserve"> on </w:t>
      </w:r>
      <w:r w:rsidRPr="58518566" w:rsidR="32B65001">
        <w:rPr>
          <w:rFonts w:ascii="Arial" w:hAnsi="Arial" w:eastAsia="Arial" w:cs="Arial"/>
          <w:i w:val="1"/>
          <w:iCs w:val="1"/>
          <w:color w:val="auto"/>
        </w:rPr>
        <w:t>Hotels,</w:t>
      </w:r>
      <w:r w:rsidRPr="58518566" w:rsidR="32B65001">
        <w:rPr>
          <w:rFonts w:ascii="Arial" w:hAnsi="Arial" w:eastAsia="Arial" w:cs="Arial"/>
          <w:color w:val="auto"/>
        </w:rPr>
        <w:t xml:space="preserve"> 20</w:t>
      </w:r>
      <w:r w:rsidRPr="58518566" w:rsidR="6E3CBFC2">
        <w:rPr>
          <w:rFonts w:ascii="Arial" w:hAnsi="Arial" w:eastAsia="Arial" w:cs="Arial"/>
          <w:color w:val="auto"/>
        </w:rPr>
        <w:t xml:space="preserve"> November. </w:t>
      </w:r>
      <w:r w:rsidRPr="58518566" w:rsidR="5D6A879B">
        <w:rPr>
          <w:rFonts w:ascii="Arial" w:hAnsi="Arial" w:eastAsia="Arial" w:cs="Arial"/>
          <w:color w:val="auto"/>
        </w:rPr>
        <w:t xml:space="preserve">Available at: https://www.ezeeabsolute.com/blog/how-changes-in-consumer-behaviour-impact-hotels/ </w:t>
      </w:r>
      <w:r w:rsidRPr="58518566" w:rsidR="2C9463E9">
        <w:rPr>
          <w:rFonts w:ascii="Arial" w:hAnsi="Arial" w:eastAsia="Arial" w:cs="Arial"/>
          <w:color w:val="auto"/>
        </w:rPr>
        <w:t>Accessed: 16 January 2024).</w:t>
      </w:r>
      <w:r w:rsidRPr="58518566" w:rsidR="1F328676">
        <w:rPr>
          <w:rFonts w:ascii="Arial" w:hAnsi="Arial" w:eastAsia="Arial" w:cs="Arial"/>
          <w:color w:val="auto"/>
        </w:rPr>
        <w:t xml:space="preserve"> </w:t>
      </w:r>
    </w:p>
    <w:p w:rsidR="32DD2DEB" w:rsidP="68DDCDA4" w:rsidRDefault="32DD2DEB" w14:paraId="63A4B9F3" w14:textId="1D158817">
      <w:pPr>
        <w:spacing w:line="360" w:lineRule="auto"/>
        <w:jc w:val="both"/>
        <w:rPr>
          <w:rFonts w:ascii="Arial" w:hAnsi="Arial" w:eastAsia="Arial" w:cs="Arial"/>
          <w:color w:val="auto"/>
        </w:rPr>
      </w:pPr>
      <w:r w:rsidRPr="58518566" w:rsidR="16AB64B7">
        <w:rPr>
          <w:rFonts w:ascii="Arial" w:hAnsi="Arial" w:eastAsia="Arial" w:cs="Arial"/>
          <w:color w:val="auto"/>
        </w:rPr>
        <w:t xml:space="preserve">Amy </w:t>
      </w:r>
      <w:r w:rsidRPr="58518566" w:rsidR="16AB64B7">
        <w:rPr>
          <w:rFonts w:ascii="Arial" w:hAnsi="Arial" w:eastAsia="Arial" w:cs="Arial"/>
          <w:color w:val="auto"/>
        </w:rPr>
        <w:t>Dignon</w:t>
      </w:r>
      <w:r w:rsidRPr="58518566" w:rsidR="16AB64B7">
        <w:rPr>
          <w:rFonts w:ascii="Arial" w:hAnsi="Arial" w:eastAsia="Arial" w:cs="Arial"/>
          <w:color w:val="auto"/>
        </w:rPr>
        <w:t xml:space="preserve"> (2024) </w:t>
      </w:r>
      <w:r w:rsidRPr="58518566" w:rsidR="731DA8AB">
        <w:rPr>
          <w:rFonts w:ascii="Arial" w:hAnsi="Arial" w:eastAsia="Arial" w:cs="Arial"/>
          <w:i w:val="1"/>
          <w:iCs w:val="1"/>
          <w:color w:val="auto"/>
        </w:rPr>
        <w:t xml:space="preserve">Five Biggest Challenges Facing </w:t>
      </w:r>
      <w:r w:rsidRPr="58518566" w:rsidR="731DA8AB">
        <w:rPr>
          <w:rFonts w:ascii="Arial" w:hAnsi="Arial" w:eastAsia="Arial" w:cs="Arial"/>
          <w:i w:val="1"/>
          <w:iCs w:val="1"/>
          <w:color w:val="auto"/>
        </w:rPr>
        <w:t>The</w:t>
      </w:r>
      <w:r w:rsidRPr="58518566" w:rsidR="731DA8AB">
        <w:rPr>
          <w:rFonts w:ascii="Arial" w:hAnsi="Arial" w:eastAsia="Arial" w:cs="Arial"/>
          <w:i w:val="1"/>
          <w:iCs w:val="1"/>
          <w:color w:val="auto"/>
        </w:rPr>
        <w:t xml:space="preserve"> Hospitality Industry in 2024</w:t>
      </w:r>
      <w:r w:rsidRPr="58518566" w:rsidR="7B6E243D">
        <w:rPr>
          <w:rFonts w:ascii="Arial" w:hAnsi="Arial" w:eastAsia="Arial" w:cs="Arial"/>
          <w:i w:val="1"/>
          <w:iCs w:val="1"/>
          <w:color w:val="auto"/>
        </w:rPr>
        <w:t xml:space="preserve">, </w:t>
      </w:r>
      <w:r w:rsidRPr="58518566" w:rsidR="7B6E243D">
        <w:rPr>
          <w:rFonts w:ascii="Arial" w:hAnsi="Arial" w:eastAsia="Arial" w:cs="Arial"/>
          <w:i w:val="1"/>
          <w:iCs w:val="1"/>
          <w:color w:val="auto"/>
        </w:rPr>
        <w:t>Jauary</w:t>
      </w:r>
      <w:r w:rsidRPr="58518566" w:rsidR="7B6E243D">
        <w:rPr>
          <w:rFonts w:ascii="Arial" w:hAnsi="Arial" w:eastAsia="Arial" w:cs="Arial"/>
          <w:i w:val="1"/>
          <w:iCs w:val="1"/>
          <w:color w:val="auto"/>
        </w:rPr>
        <w:t>.</w:t>
      </w:r>
      <w:r w:rsidRPr="58518566" w:rsidR="731DA8AB">
        <w:rPr>
          <w:rFonts w:ascii="Arial" w:hAnsi="Arial" w:eastAsia="Arial" w:cs="Arial"/>
          <w:color w:val="auto"/>
        </w:rPr>
        <w:t xml:space="preserve"> Available at: </w:t>
      </w:r>
      <w:r w:rsidRPr="58518566" w:rsidR="62CB7CB6">
        <w:rPr>
          <w:rFonts w:ascii="Arial" w:hAnsi="Arial" w:eastAsia="Arial" w:cs="Arial"/>
          <w:color w:val="auto"/>
        </w:rPr>
        <w:t>https://trailapp.com/blog/five-biggest-challenges-facing-the-hospitality-industry (Accessed: 16 January 2024).</w:t>
      </w:r>
    </w:p>
    <w:p w:rsidR="6374D4D1" w:rsidP="643C6AE4" w:rsidRDefault="6374D4D1" w14:paraId="3869D2E4" w14:textId="3B068653">
      <w:pPr>
        <w:spacing w:line="360" w:lineRule="auto"/>
        <w:jc w:val="both"/>
        <w:rPr>
          <w:rFonts w:ascii="Arial" w:hAnsi="Arial" w:eastAsia="Arial" w:cs="Arial"/>
          <w:color w:val="auto"/>
        </w:rPr>
      </w:pPr>
      <w:r w:rsidRPr="58518566" w:rsidR="70313D43">
        <w:rPr>
          <w:rFonts w:ascii="Arial" w:hAnsi="Arial" w:eastAsia="Arial" w:cs="Arial"/>
          <w:color w:val="auto"/>
        </w:rPr>
        <w:t xml:space="preserve">Attention Grabbers (2023) </w:t>
      </w:r>
      <w:r w:rsidRPr="58518566" w:rsidR="70313D43">
        <w:rPr>
          <w:rFonts w:ascii="Arial" w:hAnsi="Arial" w:eastAsia="Arial" w:cs="Arial"/>
          <w:i w:val="1"/>
          <w:iCs w:val="1"/>
          <w:color w:val="auto"/>
        </w:rPr>
        <w:t xml:space="preserve">The Evolution of Consumer </w:t>
      </w:r>
      <w:r w:rsidRPr="58518566" w:rsidR="70313D43">
        <w:rPr>
          <w:rFonts w:ascii="Arial" w:hAnsi="Arial" w:eastAsia="Arial" w:cs="Arial"/>
          <w:i w:val="1"/>
          <w:iCs w:val="1"/>
          <w:color w:val="auto"/>
        </w:rPr>
        <w:t>Behavior</w:t>
      </w:r>
      <w:r w:rsidRPr="58518566" w:rsidR="70313D43">
        <w:rPr>
          <w:rFonts w:ascii="Arial" w:hAnsi="Arial" w:eastAsia="Arial" w:cs="Arial"/>
          <w:i w:val="1"/>
          <w:iCs w:val="1"/>
          <w:color w:val="auto"/>
        </w:rPr>
        <w:t>: Marketing Trends to Stay Ahead.</w:t>
      </w:r>
      <w:r w:rsidRPr="58518566" w:rsidR="70313D43">
        <w:rPr>
          <w:rFonts w:ascii="Arial" w:hAnsi="Arial" w:eastAsia="Arial" w:cs="Arial"/>
          <w:color w:val="auto"/>
        </w:rPr>
        <w:t xml:space="preserve"> Available at: https://www.linkedin.com/pulse/evolution-consumer-behavior-marketing-trends-stay-ahead</w:t>
      </w:r>
      <w:r w:rsidRPr="58518566" w:rsidR="3EBCED36">
        <w:rPr>
          <w:rFonts w:ascii="Arial" w:hAnsi="Arial" w:eastAsia="Arial" w:cs="Arial"/>
          <w:color w:val="auto"/>
        </w:rPr>
        <w:t xml:space="preserve"> (Accessed: 18 January 2024).</w:t>
      </w:r>
    </w:p>
    <w:p w:rsidR="7879D085" w:rsidP="68DDCDA4" w:rsidRDefault="7879D085" w14:paraId="0547C663" w14:textId="6EAA893D">
      <w:pPr>
        <w:spacing w:line="360" w:lineRule="auto"/>
        <w:jc w:val="both"/>
        <w:rPr>
          <w:rFonts w:ascii="Arial" w:hAnsi="Arial" w:eastAsia="Arial" w:cs="Arial"/>
          <w:color w:val="auto"/>
        </w:rPr>
      </w:pPr>
      <w:r w:rsidRPr="58518566" w:rsidR="2A33DDF8">
        <w:rPr>
          <w:rFonts w:ascii="Arial" w:hAnsi="Arial" w:eastAsia="Arial" w:cs="Arial"/>
          <w:color w:val="auto"/>
        </w:rPr>
        <w:t xml:space="preserve">Bobby D. (no date) </w:t>
      </w:r>
      <w:r w:rsidRPr="58518566" w:rsidR="0B7ABF00">
        <w:rPr>
          <w:rFonts w:ascii="Arial" w:hAnsi="Arial" w:eastAsia="Arial" w:cs="Arial"/>
          <w:i w:val="1"/>
          <w:iCs w:val="1"/>
          <w:color w:val="auto"/>
        </w:rPr>
        <w:t>What is the Role of Technology in Customer Service?</w:t>
      </w:r>
      <w:r w:rsidRPr="58518566" w:rsidR="0B7ABF00">
        <w:rPr>
          <w:rFonts w:ascii="Arial" w:hAnsi="Arial" w:eastAsia="Arial" w:cs="Arial"/>
          <w:color w:val="auto"/>
        </w:rPr>
        <w:t xml:space="preserve"> Available at: https://odondo.co/blog/the-importance-of-technology-in-customer-service/ (Accessed: 15 January 2024).</w:t>
      </w:r>
    </w:p>
    <w:p w:rsidR="2B9D14F9" w:rsidP="54337C45" w:rsidRDefault="2B9D14F9" w14:paraId="08A360FD" w14:textId="036C228A">
      <w:pPr>
        <w:spacing w:after="0" w:line="360" w:lineRule="auto"/>
        <w:jc w:val="both"/>
        <w:rPr>
          <w:rFonts w:ascii="Arial" w:hAnsi="Arial" w:eastAsia="Arial" w:cs="Arial"/>
          <w:color w:val="auto"/>
        </w:rPr>
      </w:pPr>
      <w:r w:rsidRPr="58518566" w:rsidR="7B97EBA4">
        <w:rPr>
          <w:rFonts w:ascii="Arial" w:hAnsi="Arial" w:eastAsia="Arial" w:cs="Arial"/>
          <w:color w:val="auto"/>
        </w:rPr>
        <w:t xml:space="preserve">Chen, H. S., &amp; Jai, T.-M. (Catherine). (2021). </w:t>
      </w:r>
      <w:r w:rsidRPr="58518566" w:rsidR="7B97EBA4">
        <w:rPr>
          <w:rFonts w:ascii="Arial" w:hAnsi="Arial" w:eastAsia="Arial" w:cs="Arial"/>
          <w:i w:val="1"/>
          <w:iCs w:val="1"/>
          <w:color w:val="auto"/>
        </w:rPr>
        <w:t xml:space="preserve">Trust fall: data breach </w:t>
      </w:r>
      <w:r w:rsidRPr="58518566" w:rsidR="7B97EBA4">
        <w:rPr>
          <w:rFonts w:ascii="Arial" w:hAnsi="Arial" w:eastAsia="Arial" w:cs="Arial"/>
          <w:i w:val="1"/>
          <w:iCs w:val="1"/>
          <w:color w:val="auto"/>
        </w:rPr>
        <w:t>perceptions</w:t>
      </w:r>
      <w:r w:rsidRPr="58518566" w:rsidR="7B97EBA4">
        <w:rPr>
          <w:rFonts w:ascii="Arial" w:hAnsi="Arial" w:eastAsia="Arial" w:cs="Arial"/>
          <w:i w:val="1"/>
          <w:iCs w:val="1"/>
          <w:color w:val="auto"/>
        </w:rPr>
        <w:t xml:space="preserve"> from loyalty and non-loyalty customers. </w:t>
      </w:r>
      <w:r w:rsidRPr="58518566" w:rsidR="7B97EBA4">
        <w:rPr>
          <w:rFonts w:ascii="Arial" w:hAnsi="Arial" w:eastAsia="Arial" w:cs="Arial"/>
          <w:i w:val="1"/>
          <w:iCs w:val="1"/>
          <w:color w:val="auto"/>
        </w:rPr>
        <w:t>The Service Industries Journal</w:t>
      </w:r>
      <w:r w:rsidRPr="58518566" w:rsidR="7B97EBA4">
        <w:rPr>
          <w:rFonts w:ascii="Arial" w:hAnsi="Arial" w:eastAsia="Arial" w:cs="Arial"/>
          <w:color w:val="auto"/>
        </w:rPr>
        <w:t xml:space="preserve">, </w:t>
      </w:r>
      <w:r w:rsidRPr="58518566" w:rsidR="7B97EBA4">
        <w:rPr>
          <w:rFonts w:ascii="Arial" w:hAnsi="Arial" w:eastAsia="Arial" w:cs="Arial"/>
          <w:i w:val="1"/>
          <w:iCs w:val="1"/>
          <w:color w:val="auto"/>
        </w:rPr>
        <w:t>41</w:t>
      </w:r>
      <w:r w:rsidRPr="58518566" w:rsidR="7B97EBA4">
        <w:rPr>
          <w:rFonts w:ascii="Arial" w:hAnsi="Arial" w:eastAsia="Arial" w:cs="Arial"/>
          <w:color w:val="auto"/>
        </w:rPr>
        <w:t>(13–14), 947–963.</w:t>
      </w:r>
      <w:r w:rsidRPr="58518566" w:rsidR="7B97EBA4">
        <w:rPr>
          <w:rFonts w:ascii="Arial" w:hAnsi="Arial" w:eastAsia="Arial" w:cs="Arial"/>
          <w:color w:val="auto"/>
        </w:rPr>
        <w:t xml:space="preserve"> https://doi.org/10.1080/02642069.2019.1603296 (Accessed: 1 February 2024).</w:t>
      </w:r>
    </w:p>
    <w:p w:rsidR="5EC1AE22" w:rsidP="58518566" w:rsidRDefault="5EC1AE22" w14:paraId="27D4DF36" w14:textId="75D50762">
      <w:pPr>
        <w:pStyle w:val="Normal"/>
        <w:rPr>
          <w:rFonts w:ascii="Arial" w:hAnsi="Arial" w:eastAsia="Arial" w:cs="Arial"/>
        </w:rPr>
      </w:pPr>
    </w:p>
    <w:p w:rsidR="019BC032" w:rsidP="643C6AE4" w:rsidRDefault="019BC032" w14:paraId="10327D96" w14:textId="6E94C407">
      <w:pPr>
        <w:spacing w:line="360" w:lineRule="auto"/>
        <w:jc w:val="both"/>
        <w:rPr>
          <w:rFonts w:ascii="Arial" w:hAnsi="Arial" w:eastAsia="Arial" w:cs="Arial"/>
          <w:color w:val="auto"/>
        </w:rPr>
      </w:pPr>
      <w:r w:rsidRPr="58518566" w:rsidR="54FC1BD5">
        <w:rPr>
          <w:rFonts w:ascii="Arial" w:hAnsi="Arial" w:eastAsia="Arial" w:cs="Arial"/>
          <w:color w:val="auto"/>
        </w:rPr>
        <w:t xml:space="preserve">Caroline Thomas (2023) </w:t>
      </w:r>
      <w:r w:rsidRPr="58518566" w:rsidR="54FC1BD5">
        <w:rPr>
          <w:rFonts w:ascii="Arial" w:hAnsi="Arial" w:eastAsia="Arial" w:cs="Arial"/>
          <w:i w:val="1"/>
          <w:iCs w:val="1"/>
          <w:color w:val="auto"/>
        </w:rPr>
        <w:t>The future of technology in hospitality and catering.</w:t>
      </w:r>
      <w:r w:rsidRPr="58518566" w:rsidR="54FC1BD5">
        <w:rPr>
          <w:rFonts w:ascii="Arial" w:hAnsi="Arial" w:eastAsia="Arial" w:cs="Arial"/>
          <w:color w:val="auto"/>
        </w:rPr>
        <w:t xml:space="preserve"> Available at: https://www.hospitalityandcateringnews.com/2023/02/the-future-of-technology-in-hospitality-and-catering/ </w:t>
      </w:r>
      <w:r w:rsidRPr="58518566" w:rsidR="11A06C2F">
        <w:rPr>
          <w:rFonts w:ascii="Arial" w:hAnsi="Arial" w:eastAsia="Arial" w:cs="Arial"/>
          <w:color w:val="auto"/>
        </w:rPr>
        <w:t>(Accessed: 13 January 2024).</w:t>
      </w:r>
    </w:p>
    <w:p w:rsidR="643C6AE4" w:rsidP="643C6AE4" w:rsidRDefault="3ECE4035" w14:paraId="38A6E6C6" w14:textId="320E46A0">
      <w:pPr>
        <w:spacing w:after="0" w:line="360" w:lineRule="auto"/>
        <w:jc w:val="both"/>
        <w:rPr>
          <w:rFonts w:ascii="Arial" w:hAnsi="Arial" w:eastAsia="Arial" w:cs="Arial"/>
          <w:color w:val="auto"/>
        </w:rPr>
      </w:pPr>
      <w:r w:rsidRPr="58518566" w:rsidR="0642C0D1">
        <w:rPr>
          <w:rFonts w:ascii="Arial" w:hAnsi="Arial" w:eastAsia="Arial" w:cs="Arial"/>
          <w:color w:val="auto"/>
        </w:rPr>
        <w:t>Çeltek</w:t>
      </w:r>
      <w:r w:rsidRPr="58518566" w:rsidR="742029C8">
        <w:rPr>
          <w:rFonts w:ascii="Arial" w:hAnsi="Arial" w:eastAsia="Arial" w:cs="Arial"/>
          <w:color w:val="auto"/>
        </w:rPr>
        <w:t xml:space="preserve">, E. </w:t>
      </w:r>
      <w:r w:rsidRPr="58518566" w:rsidR="0642C0D1">
        <w:rPr>
          <w:rFonts w:ascii="Arial" w:hAnsi="Arial" w:eastAsia="Arial" w:cs="Arial"/>
          <w:color w:val="auto"/>
        </w:rPr>
        <w:t xml:space="preserve">(2020) </w:t>
      </w:r>
      <w:r w:rsidRPr="58518566" w:rsidR="0642C0D1">
        <w:rPr>
          <w:rFonts w:ascii="Arial" w:hAnsi="Arial" w:eastAsia="Arial" w:cs="Arial"/>
          <w:i w:val="1"/>
          <w:iCs w:val="1"/>
          <w:color w:val="auto"/>
        </w:rPr>
        <w:t>Handbook of Research on Smart Technology Applications in the Tourism Industry</w:t>
      </w:r>
      <w:r w:rsidRPr="58518566" w:rsidR="0642C0D1">
        <w:rPr>
          <w:rFonts w:ascii="Arial" w:hAnsi="Arial" w:eastAsia="Arial" w:cs="Arial"/>
          <w:color w:val="auto"/>
        </w:rPr>
        <w:t xml:space="preserve">. 1st </w:t>
      </w:r>
      <w:r w:rsidRPr="58518566" w:rsidR="0642C0D1">
        <w:rPr>
          <w:rFonts w:ascii="Arial" w:hAnsi="Arial" w:eastAsia="Arial" w:cs="Arial"/>
          <w:color w:val="auto"/>
        </w:rPr>
        <w:t>edn</w:t>
      </w:r>
      <w:r w:rsidRPr="58518566" w:rsidR="0642C0D1">
        <w:rPr>
          <w:rFonts w:ascii="Arial" w:hAnsi="Arial" w:eastAsia="Arial" w:cs="Arial"/>
          <w:color w:val="auto"/>
        </w:rPr>
        <w:t>. Hershey: IGI Global</w:t>
      </w:r>
      <w:r w:rsidRPr="58518566" w:rsidR="4CEB99D7">
        <w:rPr>
          <w:rFonts w:ascii="Arial" w:hAnsi="Arial" w:eastAsia="Arial" w:cs="Arial"/>
          <w:color w:val="auto"/>
        </w:rPr>
        <w:t>, pp.115-130</w:t>
      </w:r>
      <w:r w:rsidRPr="58518566" w:rsidR="2245A457">
        <w:rPr>
          <w:rFonts w:ascii="Arial" w:hAnsi="Arial" w:eastAsia="Arial" w:cs="Arial"/>
          <w:color w:val="auto"/>
        </w:rPr>
        <w:t>.</w:t>
      </w:r>
      <w:r w:rsidRPr="58518566" w:rsidR="0642C0D1">
        <w:rPr>
          <w:rFonts w:ascii="Arial" w:hAnsi="Arial" w:eastAsia="Arial" w:cs="Arial"/>
          <w:color w:val="auto"/>
          <w:sz w:val="22"/>
          <w:szCs w:val="22"/>
        </w:rPr>
        <w:t xml:space="preserve"> </w:t>
      </w:r>
      <w:r w:rsidRPr="58518566" w:rsidR="0642C0D1">
        <w:rPr>
          <w:rFonts w:ascii="Arial" w:hAnsi="Arial" w:eastAsia="Arial" w:cs="Arial"/>
          <w:color w:val="auto"/>
        </w:rPr>
        <w:t>Available at:</w:t>
      </w:r>
      <w:r w:rsidRPr="58518566" w:rsidR="742029C8">
        <w:rPr>
          <w:rFonts w:ascii="Arial" w:hAnsi="Arial" w:eastAsia="Arial" w:cs="Arial"/>
          <w:color w:val="auto"/>
        </w:rPr>
        <w:t xml:space="preserve"> https://doi.org/10.4018/978-1-7998-1989-9</w:t>
      </w:r>
      <w:r w:rsidRPr="58518566" w:rsidR="0642C0D1">
        <w:rPr>
          <w:rFonts w:ascii="Arial" w:hAnsi="Arial" w:eastAsia="Arial" w:cs="Arial"/>
          <w:color w:val="auto"/>
        </w:rPr>
        <w:t>.</w:t>
      </w:r>
      <w:r w:rsidRPr="58518566" w:rsidR="742029C8">
        <w:rPr>
          <w:rFonts w:ascii="Arial" w:hAnsi="Arial" w:eastAsia="Arial" w:cs="Arial"/>
          <w:color w:val="auto"/>
        </w:rPr>
        <w:t xml:space="preserve"> (Accessed: 17 January 2024).</w:t>
      </w:r>
    </w:p>
    <w:p w:rsidR="07C3456B" w:rsidP="643C6AE4" w:rsidRDefault="07C3456B" w14:paraId="67B128F0" w14:textId="4A2E0A43">
      <w:pPr>
        <w:spacing w:line="360" w:lineRule="auto"/>
        <w:jc w:val="both"/>
        <w:rPr>
          <w:rFonts w:ascii="Arial" w:hAnsi="Arial" w:eastAsia="Arial" w:cs="Arial"/>
          <w:color w:val="auto"/>
        </w:rPr>
      </w:pPr>
      <w:r w:rsidRPr="58518566" w:rsidR="389B6569">
        <w:rPr>
          <w:rFonts w:ascii="Arial" w:hAnsi="Arial" w:eastAsia="Arial" w:cs="Arial"/>
          <w:color w:val="auto"/>
        </w:rPr>
        <w:t>Eveoneil</w:t>
      </w:r>
      <w:r w:rsidRPr="58518566" w:rsidR="389B6569">
        <w:rPr>
          <w:rFonts w:ascii="Arial" w:hAnsi="Arial" w:eastAsia="Arial" w:cs="Arial"/>
          <w:color w:val="auto"/>
        </w:rPr>
        <w:t xml:space="preserve"> (2023) </w:t>
      </w:r>
      <w:r w:rsidRPr="58518566" w:rsidR="389B6569">
        <w:rPr>
          <w:rFonts w:ascii="Arial" w:hAnsi="Arial" w:eastAsia="Arial" w:cs="Arial"/>
          <w:i w:val="1"/>
          <w:iCs w:val="1"/>
          <w:color w:val="auto"/>
        </w:rPr>
        <w:t xml:space="preserve">How Technology is </w:t>
      </w:r>
      <w:r w:rsidRPr="58518566" w:rsidR="389B6569">
        <w:rPr>
          <w:rFonts w:ascii="Arial" w:hAnsi="Arial" w:eastAsia="Arial" w:cs="Arial"/>
          <w:i w:val="1"/>
          <w:iCs w:val="1"/>
          <w:color w:val="auto"/>
        </w:rPr>
        <w:t>Revolutionizing</w:t>
      </w:r>
      <w:r w:rsidRPr="58518566" w:rsidR="389B6569">
        <w:rPr>
          <w:rFonts w:ascii="Arial" w:hAnsi="Arial" w:eastAsia="Arial" w:cs="Arial"/>
          <w:i w:val="1"/>
          <w:iCs w:val="1"/>
          <w:color w:val="auto"/>
        </w:rPr>
        <w:t xml:space="preserve"> the Catering Industry.</w:t>
      </w:r>
      <w:r w:rsidRPr="58518566" w:rsidR="389B6569">
        <w:rPr>
          <w:rFonts w:ascii="Arial" w:hAnsi="Arial" w:eastAsia="Arial" w:cs="Arial"/>
          <w:color w:val="auto"/>
        </w:rPr>
        <w:t xml:space="preserve"> Available at: </w:t>
      </w:r>
      <w:r w:rsidRPr="58518566" w:rsidR="4FA495FE">
        <w:rPr>
          <w:rFonts w:ascii="Arial" w:hAnsi="Arial" w:eastAsia="Arial" w:cs="Arial"/>
          <w:color w:val="auto"/>
        </w:rPr>
        <w:t xml:space="preserve">https://medium.com/@eve40oneil/how-technology-is-revolutionizing-the-catering-industry-311a4d36fe31#:~:text=From%20online%20ordering%20platforms%20to%20event%20management%20software%2C,personalized%20experience%20to%20their%20clients%20ordina%20ristorazione%20online. (Accessed: 16 January 2024). </w:t>
      </w:r>
    </w:p>
    <w:p w:rsidR="46682A9C" w:rsidP="643C6AE4" w:rsidRDefault="46682A9C" w14:paraId="3C49621A" w14:textId="5534F17D">
      <w:pPr>
        <w:spacing w:line="360" w:lineRule="auto"/>
        <w:jc w:val="both"/>
        <w:rPr>
          <w:rFonts w:ascii="Arial" w:hAnsi="Arial" w:eastAsia="Arial" w:cs="Arial"/>
          <w:color w:val="auto"/>
        </w:rPr>
      </w:pPr>
      <w:r w:rsidRPr="58518566" w:rsidR="4FA495FE">
        <w:rPr>
          <w:rFonts w:ascii="Arial" w:hAnsi="Arial" w:eastAsia="Arial" w:cs="Arial"/>
          <w:color w:val="auto"/>
        </w:rPr>
        <w:t>EHotelier</w:t>
      </w:r>
      <w:r w:rsidRPr="58518566" w:rsidR="4FA495FE">
        <w:rPr>
          <w:rFonts w:ascii="Arial" w:hAnsi="Arial" w:eastAsia="Arial" w:cs="Arial"/>
          <w:color w:val="auto"/>
        </w:rPr>
        <w:t xml:space="preserve"> (2023) </w:t>
      </w:r>
      <w:r w:rsidRPr="58518566" w:rsidR="4FA495FE">
        <w:rPr>
          <w:rFonts w:ascii="Arial" w:hAnsi="Arial" w:eastAsia="Arial" w:cs="Arial"/>
          <w:i w:val="1"/>
          <w:iCs w:val="1"/>
          <w:color w:val="auto"/>
        </w:rPr>
        <w:t>HiJiffy</w:t>
      </w:r>
      <w:r w:rsidRPr="58518566" w:rsidR="4FA495FE">
        <w:rPr>
          <w:rFonts w:ascii="Arial" w:hAnsi="Arial" w:eastAsia="Arial" w:cs="Arial"/>
          <w:i w:val="1"/>
          <w:iCs w:val="1"/>
          <w:color w:val="auto"/>
        </w:rPr>
        <w:t xml:space="preserve"> reveals its new visual brand identity.</w:t>
      </w:r>
      <w:r w:rsidRPr="58518566" w:rsidR="4FA495FE">
        <w:rPr>
          <w:rFonts w:ascii="Arial" w:hAnsi="Arial" w:eastAsia="Arial" w:cs="Arial"/>
          <w:color w:val="auto"/>
        </w:rPr>
        <w:t xml:space="preserve"> Available at: https://insights.ehotelier.com/suppliers/2023/05/12/hijiffy-reveals-its-new-visual-brand-identity/ (Accessed: 19 January 2024). </w:t>
      </w:r>
    </w:p>
    <w:p w:rsidR="2AF08240" w:rsidP="5EC1AE22" w:rsidRDefault="2AF08240" w14:paraId="077856C2" w14:textId="3E9C60A4">
      <w:pPr>
        <w:spacing w:after="0" w:line="360" w:lineRule="auto"/>
        <w:jc w:val="both"/>
        <w:rPr>
          <w:rFonts w:ascii="Arial" w:hAnsi="Arial" w:eastAsia="Arial" w:cs="Arial"/>
          <w:color w:val="auto"/>
        </w:rPr>
      </w:pPr>
      <w:r w:rsidRPr="58518566" w:rsidR="5D51EF1C">
        <w:rPr>
          <w:rFonts w:ascii="Arial" w:hAnsi="Arial" w:eastAsia="Arial" w:cs="Arial"/>
          <w:color w:val="auto"/>
        </w:rPr>
        <w:t>Dimitrios</w:t>
      </w:r>
      <w:r w:rsidRPr="58518566" w:rsidR="5D51EF1C">
        <w:rPr>
          <w:rFonts w:ascii="Arial" w:hAnsi="Arial" w:eastAsia="Arial" w:cs="Arial"/>
          <w:color w:val="auto"/>
        </w:rPr>
        <w:t xml:space="preserve">, B., Ioannis, R., Angelos, N., &amp; </w:t>
      </w:r>
      <w:r w:rsidRPr="58518566" w:rsidR="5D51EF1C">
        <w:rPr>
          <w:rFonts w:ascii="Arial" w:hAnsi="Arial" w:eastAsia="Arial" w:cs="Arial"/>
          <w:color w:val="auto"/>
        </w:rPr>
        <w:t>Nikolaos</w:t>
      </w:r>
      <w:r w:rsidRPr="58518566" w:rsidR="5D51EF1C">
        <w:rPr>
          <w:rFonts w:ascii="Arial" w:hAnsi="Arial" w:eastAsia="Arial" w:cs="Arial"/>
          <w:color w:val="auto"/>
        </w:rPr>
        <w:t xml:space="preserve">, T. (2023). </w:t>
      </w:r>
      <w:r w:rsidRPr="58518566" w:rsidR="5D51EF1C">
        <w:rPr>
          <w:rFonts w:ascii="Arial" w:hAnsi="Arial" w:eastAsia="Arial" w:cs="Arial"/>
          <w:i w:val="1"/>
          <w:iCs w:val="1"/>
          <w:color w:val="auto"/>
        </w:rPr>
        <w:t>Digital Marketing: The Case of Digital Marketing Strategies on Luxurious Hotels.</w:t>
      </w:r>
      <w:r w:rsidRPr="58518566" w:rsidR="5D51EF1C">
        <w:rPr>
          <w:rFonts w:ascii="Arial" w:hAnsi="Arial" w:eastAsia="Arial" w:cs="Arial"/>
          <w:color w:val="auto"/>
        </w:rPr>
        <w:t xml:space="preserve"> </w:t>
      </w:r>
      <w:r w:rsidRPr="58518566" w:rsidR="5D51EF1C">
        <w:rPr>
          <w:rFonts w:ascii="Arial" w:hAnsi="Arial" w:eastAsia="Arial" w:cs="Arial"/>
          <w:i w:val="1"/>
          <w:iCs w:val="1"/>
          <w:color w:val="auto"/>
        </w:rPr>
        <w:t>Procedia</w:t>
      </w:r>
      <w:r w:rsidRPr="58518566" w:rsidR="5D51EF1C">
        <w:rPr>
          <w:rFonts w:ascii="Arial" w:hAnsi="Arial" w:eastAsia="Arial" w:cs="Arial"/>
          <w:i w:val="1"/>
          <w:iCs w:val="1"/>
          <w:color w:val="auto"/>
        </w:rPr>
        <w:t xml:space="preserve"> Computer Science</w:t>
      </w:r>
      <w:r w:rsidRPr="58518566" w:rsidR="5D51EF1C">
        <w:rPr>
          <w:rFonts w:ascii="Arial" w:hAnsi="Arial" w:eastAsia="Arial" w:cs="Arial"/>
          <w:color w:val="auto"/>
        </w:rPr>
        <w:t xml:space="preserve">, </w:t>
      </w:r>
      <w:r w:rsidRPr="58518566" w:rsidR="5D51EF1C">
        <w:rPr>
          <w:rFonts w:ascii="Arial" w:hAnsi="Arial" w:eastAsia="Arial" w:cs="Arial"/>
          <w:i w:val="1"/>
          <w:iCs w:val="1"/>
          <w:color w:val="auto"/>
        </w:rPr>
        <w:t>219</w:t>
      </w:r>
      <w:r w:rsidRPr="58518566" w:rsidR="5D51EF1C">
        <w:rPr>
          <w:rFonts w:ascii="Arial" w:hAnsi="Arial" w:eastAsia="Arial" w:cs="Arial"/>
          <w:color w:val="auto"/>
        </w:rPr>
        <w:t>, 688–696. https://doi.org/10.1016/j.procs.2023.01.340 (Accepted: 28 January 2024).</w:t>
      </w:r>
    </w:p>
    <w:p w:rsidR="5EC1AE22" w:rsidP="58518566" w:rsidRDefault="5EC1AE22" w14:paraId="090080DA" w14:textId="7498C39A">
      <w:pPr>
        <w:pStyle w:val="Normal"/>
        <w:rPr>
          <w:rFonts w:ascii="Arial" w:hAnsi="Arial" w:eastAsia="Arial" w:cs="Arial"/>
        </w:rPr>
      </w:pPr>
    </w:p>
    <w:p w:rsidR="1B5DE1E2" w:rsidP="643C6AE4" w:rsidRDefault="1B5DE1E2" w14:paraId="33BB3AE9" w14:textId="01E6AF4F">
      <w:pPr>
        <w:spacing w:line="360" w:lineRule="auto"/>
        <w:jc w:val="both"/>
        <w:rPr>
          <w:rFonts w:ascii="Arial" w:hAnsi="Arial" w:eastAsia="Arial" w:cs="Arial"/>
          <w:color w:val="auto"/>
        </w:rPr>
      </w:pPr>
      <w:r w:rsidRPr="58518566" w:rsidR="5AC9DC34">
        <w:rPr>
          <w:rFonts w:ascii="Arial" w:hAnsi="Arial" w:eastAsia="Arial" w:cs="Arial"/>
          <w:color w:val="auto"/>
        </w:rPr>
        <w:t>Dmytro</w:t>
      </w:r>
      <w:r w:rsidRPr="58518566" w:rsidR="5AC9DC34">
        <w:rPr>
          <w:rFonts w:ascii="Arial" w:hAnsi="Arial" w:eastAsia="Arial" w:cs="Arial"/>
          <w:color w:val="auto"/>
        </w:rPr>
        <w:t xml:space="preserve"> T. </w:t>
      </w:r>
      <w:r w:rsidRPr="58518566" w:rsidR="6A0DEE6C">
        <w:rPr>
          <w:rFonts w:ascii="Arial" w:hAnsi="Arial" w:eastAsia="Arial" w:cs="Arial"/>
          <w:color w:val="auto"/>
        </w:rPr>
        <w:t xml:space="preserve">(2023) </w:t>
      </w:r>
      <w:r w:rsidRPr="58518566" w:rsidR="6A0DEE6C">
        <w:rPr>
          <w:rFonts w:ascii="Arial" w:hAnsi="Arial" w:eastAsia="Arial" w:cs="Arial"/>
          <w:i w:val="1"/>
          <w:iCs w:val="1"/>
          <w:color w:val="auto"/>
        </w:rPr>
        <w:t>HOW BIG DATA AND ANALYTICS ARE TRANSFORMING THE HOSPITALITY INDUSTRY,</w:t>
      </w:r>
      <w:r w:rsidRPr="58518566" w:rsidR="6A0DEE6C">
        <w:rPr>
          <w:rFonts w:ascii="Arial" w:hAnsi="Arial" w:eastAsia="Arial" w:cs="Arial"/>
          <w:color w:val="auto"/>
        </w:rPr>
        <w:t xml:space="preserve"> 26 July. Available at: https://acropolium.com/blog/big-data-in-the-hospitality-industry/ (Accessed: 14 January 2024).</w:t>
      </w:r>
    </w:p>
    <w:p w:rsidR="343A8280" w:rsidP="643C6AE4" w:rsidRDefault="0ACD287E" w14:paraId="369E2680" w14:textId="34B40CC8">
      <w:pPr>
        <w:spacing w:line="360" w:lineRule="auto"/>
        <w:jc w:val="both"/>
        <w:rPr>
          <w:rFonts w:ascii="Arial" w:hAnsi="Arial" w:eastAsia="Arial" w:cs="Arial"/>
          <w:color w:val="auto"/>
        </w:rPr>
      </w:pPr>
      <w:r w:rsidRPr="58518566" w:rsidR="4CE97C55">
        <w:rPr>
          <w:rFonts w:ascii="Arial" w:hAnsi="Arial" w:eastAsia="Arial" w:cs="Arial"/>
          <w:color w:val="auto"/>
        </w:rPr>
        <w:t>Georgine</w:t>
      </w:r>
      <w:r w:rsidRPr="58518566" w:rsidR="4CE97C55">
        <w:rPr>
          <w:rFonts w:ascii="Arial" w:hAnsi="Arial" w:eastAsia="Arial" w:cs="Arial"/>
          <w:color w:val="auto"/>
        </w:rPr>
        <w:t xml:space="preserve"> </w:t>
      </w:r>
      <w:r w:rsidRPr="58518566" w:rsidR="4CE97C55">
        <w:rPr>
          <w:rFonts w:ascii="Arial" w:hAnsi="Arial" w:eastAsia="Arial" w:cs="Arial"/>
          <w:color w:val="auto"/>
        </w:rPr>
        <w:t>Muntz</w:t>
      </w:r>
      <w:r w:rsidRPr="58518566" w:rsidR="4CE97C55">
        <w:rPr>
          <w:rFonts w:ascii="Arial" w:hAnsi="Arial" w:eastAsia="Arial" w:cs="Arial"/>
          <w:color w:val="auto"/>
        </w:rPr>
        <w:t xml:space="preserve"> (2022) </w:t>
      </w:r>
      <w:r w:rsidRPr="58518566" w:rsidR="4714950A">
        <w:rPr>
          <w:rFonts w:ascii="Arial" w:hAnsi="Arial" w:eastAsia="Arial" w:cs="Arial"/>
          <w:i w:val="1"/>
          <w:iCs w:val="1"/>
          <w:color w:val="auto"/>
        </w:rPr>
        <w:t>How Hotels Can Foster Human Connection Through T</w:t>
      </w:r>
      <w:r w:rsidRPr="58518566" w:rsidR="3831F996">
        <w:rPr>
          <w:rFonts w:ascii="Arial" w:hAnsi="Arial" w:eastAsia="Arial" w:cs="Arial"/>
          <w:i w:val="1"/>
          <w:iCs w:val="1"/>
          <w:color w:val="auto"/>
        </w:rPr>
        <w:t>ech</w:t>
      </w:r>
      <w:r w:rsidRPr="58518566" w:rsidR="4714950A">
        <w:rPr>
          <w:rFonts w:ascii="Arial" w:hAnsi="Arial" w:eastAsia="Arial" w:cs="Arial"/>
          <w:i w:val="1"/>
          <w:iCs w:val="1"/>
          <w:color w:val="auto"/>
        </w:rPr>
        <w:t>.</w:t>
      </w:r>
      <w:r w:rsidRPr="58518566" w:rsidR="0C2144A3">
        <w:rPr>
          <w:rFonts w:ascii="Arial" w:hAnsi="Arial" w:eastAsia="Arial" w:cs="Arial"/>
          <w:color w:val="auto"/>
        </w:rPr>
        <w:t xml:space="preserve"> Available</w:t>
      </w:r>
      <w:r w:rsidRPr="58518566" w:rsidR="15A23B5F">
        <w:rPr>
          <w:rFonts w:ascii="Arial" w:hAnsi="Arial" w:eastAsia="Arial" w:cs="Arial"/>
          <w:color w:val="auto"/>
        </w:rPr>
        <w:t xml:space="preserve"> at: </w:t>
      </w:r>
      <w:r w:rsidRPr="58518566" w:rsidR="64160197">
        <w:rPr>
          <w:rFonts w:ascii="Arial" w:hAnsi="Arial" w:eastAsia="Arial" w:cs="Arial"/>
          <w:color w:val="auto"/>
        </w:rPr>
        <w:t xml:space="preserve">https://www.phocuswire.com/Hotel-technology-human-connection </w:t>
      </w:r>
      <w:r w:rsidRPr="58518566" w:rsidR="5129C4B6">
        <w:rPr>
          <w:rFonts w:ascii="Arial" w:hAnsi="Arial" w:eastAsia="Arial" w:cs="Arial"/>
          <w:color w:val="auto"/>
        </w:rPr>
        <w:t>(Accessed: 11</w:t>
      </w:r>
      <w:r w:rsidRPr="58518566" w:rsidR="1EAA077B">
        <w:rPr>
          <w:rFonts w:ascii="Arial" w:hAnsi="Arial" w:eastAsia="Arial" w:cs="Arial"/>
          <w:color w:val="auto"/>
        </w:rPr>
        <w:t xml:space="preserve"> January 2024).</w:t>
      </w:r>
    </w:p>
    <w:p w:rsidR="660B8042" w:rsidP="68DDCDA4" w:rsidRDefault="07A3E687" w14:paraId="4D3B74D6" w14:textId="672FD786">
      <w:pPr>
        <w:spacing w:line="360" w:lineRule="auto"/>
        <w:jc w:val="both"/>
        <w:rPr>
          <w:rFonts w:ascii="Arial" w:hAnsi="Arial" w:eastAsia="Arial" w:cs="Arial"/>
          <w:color w:val="auto"/>
        </w:rPr>
      </w:pPr>
      <w:r w:rsidRPr="58518566" w:rsidR="4085859E">
        <w:rPr>
          <w:rFonts w:ascii="Arial" w:hAnsi="Arial" w:eastAsia="Arial" w:cs="Arial"/>
          <w:color w:val="auto"/>
        </w:rPr>
        <w:t xml:space="preserve">George SK (2023) </w:t>
      </w:r>
      <w:r w:rsidRPr="58518566" w:rsidR="4085859E">
        <w:rPr>
          <w:rFonts w:ascii="Arial" w:hAnsi="Arial" w:eastAsia="Arial" w:cs="Arial"/>
          <w:i w:val="1"/>
          <w:iCs w:val="1"/>
          <w:color w:val="auto"/>
        </w:rPr>
        <w:t>Catering Technology Trends: Enhancing Efficiency and Guest Experience.</w:t>
      </w:r>
      <w:r w:rsidRPr="58518566" w:rsidR="4085859E">
        <w:rPr>
          <w:rFonts w:ascii="Arial" w:hAnsi="Arial" w:eastAsia="Arial" w:cs="Arial"/>
          <w:color w:val="auto"/>
        </w:rPr>
        <w:t xml:space="preserve"> Available at:</w:t>
      </w:r>
      <w:r w:rsidRPr="58518566" w:rsidR="525F864F">
        <w:rPr>
          <w:rFonts w:ascii="Arial" w:hAnsi="Arial" w:eastAsia="Arial" w:cs="Arial"/>
          <w:color w:val="auto"/>
        </w:rPr>
        <w:t xml:space="preserve"> </w:t>
      </w:r>
      <w:r w:rsidRPr="58518566" w:rsidR="4F0777C7">
        <w:rPr>
          <w:rFonts w:ascii="Arial" w:hAnsi="Arial" w:eastAsia="Arial" w:cs="Arial"/>
          <w:color w:val="auto"/>
        </w:rPr>
        <w:t xml:space="preserve">https://caterlinks.com/catering-technology-trends-enhancing-efficiency-and-guest-experience/ (Accessed: </w:t>
      </w:r>
      <w:r w:rsidRPr="58518566" w:rsidR="780052F1">
        <w:rPr>
          <w:rFonts w:ascii="Arial" w:hAnsi="Arial" w:eastAsia="Arial" w:cs="Arial"/>
          <w:color w:val="auto"/>
        </w:rPr>
        <w:t xml:space="preserve">14 January 2024). </w:t>
      </w:r>
    </w:p>
    <w:p w:rsidR="660B8042" w:rsidP="643C6AE4" w:rsidRDefault="57076523" w14:paraId="262C62BA" w14:textId="3A51A0C5">
      <w:pPr>
        <w:spacing w:line="360" w:lineRule="auto"/>
        <w:jc w:val="both"/>
        <w:rPr>
          <w:rFonts w:ascii="Arial" w:hAnsi="Arial" w:eastAsia="Arial" w:cs="Arial"/>
          <w:color w:val="auto"/>
        </w:rPr>
      </w:pPr>
      <w:r w:rsidRPr="58518566" w:rsidR="46A6A725">
        <w:rPr>
          <w:rFonts w:ascii="Arial" w:hAnsi="Arial" w:eastAsia="Arial" w:cs="Arial"/>
          <w:color w:val="auto"/>
        </w:rPr>
        <w:t xml:space="preserve">GOV.UK (2023) </w:t>
      </w:r>
      <w:r w:rsidRPr="58518566" w:rsidR="46A6A725">
        <w:rPr>
          <w:rFonts w:ascii="Arial" w:hAnsi="Arial" w:eastAsia="Arial" w:cs="Arial"/>
          <w:i w:val="1"/>
          <w:iCs w:val="1"/>
          <w:color w:val="auto"/>
        </w:rPr>
        <w:t>UK Innovation Strategy: leading the future by creating it (accessible webpage).</w:t>
      </w:r>
      <w:r w:rsidRPr="58518566" w:rsidR="46A6A725">
        <w:rPr>
          <w:rFonts w:ascii="Arial" w:hAnsi="Arial" w:eastAsia="Arial" w:cs="Arial"/>
          <w:color w:val="auto"/>
        </w:rPr>
        <w:t xml:space="preserve"> Available at: https://www.gov.uk/government/publications/uk-innovation-strategy-leading-the-future-by-creating-it/uk-innovation-strategy-leading-the-future-by-creating-it-accessible-webpage (Accessed: 17 January 2024).</w:t>
      </w:r>
    </w:p>
    <w:p w:rsidR="660B8042" w:rsidP="643C6AE4" w:rsidRDefault="57076523" w14:paraId="21184788" w14:textId="5300AFAC">
      <w:pPr>
        <w:spacing w:line="360" w:lineRule="auto"/>
        <w:jc w:val="both"/>
        <w:rPr>
          <w:rFonts w:ascii="Arial" w:hAnsi="Arial" w:eastAsia="Arial" w:cs="Arial"/>
          <w:color w:val="auto"/>
        </w:rPr>
      </w:pPr>
      <w:r w:rsidRPr="58518566" w:rsidR="46A6A725">
        <w:rPr>
          <w:rFonts w:ascii="Arial" w:hAnsi="Arial" w:eastAsia="Arial" w:cs="Arial"/>
          <w:color w:val="auto"/>
        </w:rPr>
        <w:t xml:space="preserve">GOV.UK (2023) </w:t>
      </w:r>
      <w:r w:rsidRPr="58518566" w:rsidR="46A6A725">
        <w:rPr>
          <w:rFonts w:ascii="Arial" w:hAnsi="Arial" w:eastAsia="Arial" w:cs="Arial"/>
          <w:i w:val="1"/>
          <w:iCs w:val="1"/>
          <w:color w:val="auto"/>
        </w:rPr>
        <w:t>Digital Regulation: driving growth and unlocking innovation.</w:t>
      </w:r>
      <w:r w:rsidRPr="58518566" w:rsidR="46A6A725">
        <w:rPr>
          <w:rFonts w:ascii="Arial" w:hAnsi="Arial" w:eastAsia="Arial" w:cs="Arial"/>
          <w:color w:val="auto"/>
        </w:rPr>
        <w:t xml:space="preserve"> Available at: </w:t>
      </w:r>
      <w:r w:rsidRPr="58518566" w:rsidR="511555BD">
        <w:rPr>
          <w:rFonts w:ascii="Arial" w:hAnsi="Arial" w:eastAsia="Arial" w:cs="Arial"/>
          <w:color w:val="auto"/>
        </w:rPr>
        <w:t xml:space="preserve">https://www.gov.uk/government/publications/digital-regulation-driving-growth-and-unlocking-innovation/digital-regulation-driving-growth-and-unlocking-innovation (Accessed: 17 January 2024). </w:t>
      </w:r>
    </w:p>
    <w:p w:rsidR="3952BE22" w:rsidP="68DDCDA4" w:rsidRDefault="3952BE22" w14:paraId="1035D5B9" w14:textId="7546DB71">
      <w:pPr>
        <w:spacing w:line="360" w:lineRule="auto"/>
        <w:jc w:val="both"/>
        <w:rPr>
          <w:rFonts w:ascii="Arial" w:hAnsi="Arial" w:eastAsia="Arial" w:cs="Arial"/>
          <w:color w:val="auto"/>
        </w:rPr>
      </w:pPr>
      <w:r w:rsidRPr="58518566" w:rsidR="571A310C">
        <w:rPr>
          <w:rFonts w:ascii="Arial" w:hAnsi="Arial" w:eastAsia="Arial" w:cs="Arial"/>
          <w:color w:val="auto"/>
        </w:rPr>
        <w:t xml:space="preserve">Hotel Tech Report (2023) </w:t>
      </w:r>
      <w:r w:rsidRPr="58518566" w:rsidR="571A310C">
        <w:rPr>
          <w:rFonts w:ascii="Arial" w:hAnsi="Arial" w:eastAsia="Arial" w:cs="Arial"/>
          <w:i w:val="1"/>
          <w:iCs w:val="1"/>
          <w:color w:val="auto"/>
        </w:rPr>
        <w:t>HiJiffy</w:t>
      </w:r>
      <w:r w:rsidRPr="58518566" w:rsidR="571A310C">
        <w:rPr>
          <w:rFonts w:ascii="Arial" w:hAnsi="Arial" w:eastAsia="Arial" w:cs="Arial"/>
          <w:i w:val="1"/>
          <w:iCs w:val="1"/>
          <w:color w:val="auto"/>
        </w:rPr>
        <w:t xml:space="preserve"> Launches GPT-4 Powered Chatbot for Hotels.</w:t>
      </w:r>
      <w:r w:rsidRPr="58518566" w:rsidR="571A310C">
        <w:rPr>
          <w:rFonts w:ascii="Arial" w:hAnsi="Arial" w:eastAsia="Arial" w:cs="Arial"/>
          <w:color w:val="auto"/>
        </w:rPr>
        <w:t xml:space="preserve"> Available at: </w:t>
      </w:r>
      <w:r w:rsidRPr="58518566" w:rsidR="5F05617B">
        <w:rPr>
          <w:rFonts w:ascii="Arial" w:hAnsi="Arial" w:eastAsia="Arial" w:cs="Arial"/>
          <w:color w:val="auto"/>
        </w:rPr>
        <w:t>h</w:t>
      </w:r>
      <w:r w:rsidRPr="58518566" w:rsidR="571A310C">
        <w:rPr>
          <w:rFonts w:ascii="Arial" w:hAnsi="Arial" w:eastAsia="Arial" w:cs="Arial"/>
          <w:color w:val="auto"/>
        </w:rPr>
        <w:t>ttps://hoteltechreport.com/news/hijiffy-gpt-4-chatbot</w:t>
      </w:r>
      <w:r w:rsidRPr="58518566" w:rsidR="771206F6">
        <w:rPr>
          <w:rFonts w:ascii="Arial" w:hAnsi="Arial" w:eastAsia="Arial" w:cs="Arial"/>
          <w:color w:val="auto"/>
        </w:rPr>
        <w:t xml:space="preserve"> (Accessed: 21 January 2024).</w:t>
      </w:r>
    </w:p>
    <w:p w:rsidR="332F1784" w:rsidP="1CA56E27" w:rsidRDefault="332F1784" w14:paraId="1F84504A" w14:textId="27AE988F">
      <w:pPr>
        <w:pStyle w:val="Normal"/>
        <w:spacing w:line="360" w:lineRule="auto"/>
        <w:jc w:val="both"/>
        <w:rPr>
          <w:rFonts w:ascii="Arial" w:hAnsi="Arial" w:eastAsia="Arial" w:cs="Arial"/>
          <w:color w:val="auto"/>
        </w:rPr>
      </w:pPr>
      <w:r w:rsidRPr="58518566" w:rsidR="1DE6E434">
        <w:rPr>
          <w:rFonts w:ascii="Arial" w:hAnsi="Arial" w:eastAsia="Arial" w:cs="Arial"/>
          <w:color w:val="auto"/>
        </w:rPr>
        <w:t xml:space="preserve">HR Future Staff (no date) </w:t>
      </w:r>
      <w:r w:rsidRPr="58518566" w:rsidR="7BB2EADA">
        <w:rPr>
          <w:rFonts w:ascii="Arial" w:hAnsi="Arial" w:eastAsia="Arial" w:cs="Arial"/>
          <w:i w:val="1"/>
          <w:iCs w:val="1"/>
          <w:color w:val="auto"/>
        </w:rPr>
        <w:t>Navigating Change Management in Hospitality: Strategies for Adapting to Industry Trends.</w:t>
      </w:r>
      <w:r w:rsidRPr="58518566" w:rsidR="7BB2EADA">
        <w:rPr>
          <w:rFonts w:ascii="Arial" w:hAnsi="Arial" w:eastAsia="Arial" w:cs="Arial"/>
          <w:color w:val="auto"/>
        </w:rPr>
        <w:t xml:space="preserve"> </w:t>
      </w:r>
      <w:r w:rsidRPr="58518566" w:rsidR="1DE6E434">
        <w:rPr>
          <w:rFonts w:ascii="Arial" w:hAnsi="Arial" w:eastAsia="Arial" w:cs="Arial"/>
          <w:color w:val="auto"/>
        </w:rPr>
        <w:t>Available at: https://www.hrfuture.net/talent-management/culture/navigating-change-management-in-hospitality-strategies-for-adapting-to-industry-trends/</w:t>
      </w:r>
      <w:r w:rsidRPr="58518566" w:rsidR="1DE6E434">
        <w:rPr>
          <w:rFonts w:ascii="Arial" w:hAnsi="Arial" w:eastAsia="Arial" w:cs="Arial"/>
          <w:color w:val="auto"/>
        </w:rPr>
        <w:t xml:space="preserve"> (Accessed: 2 February 2024). </w:t>
      </w:r>
    </w:p>
    <w:p w:rsidR="660B8042" w:rsidP="5EC1AE22" w:rsidRDefault="18F6D186" w14:paraId="27D80E8D" w14:textId="0D8AA0AB">
      <w:pPr>
        <w:spacing w:line="360" w:lineRule="auto"/>
        <w:jc w:val="both"/>
        <w:rPr>
          <w:rFonts w:ascii="Arial" w:hAnsi="Arial" w:eastAsia="Arial" w:cs="Arial"/>
          <w:color w:val="auto"/>
        </w:rPr>
      </w:pPr>
      <w:r w:rsidRPr="58518566" w:rsidR="4B439750">
        <w:rPr>
          <w:rFonts w:ascii="Arial" w:hAnsi="Arial" w:eastAsia="Arial" w:cs="Arial"/>
          <w:color w:val="auto"/>
        </w:rPr>
        <w:t>Indeed,</w:t>
      </w:r>
      <w:r w:rsidRPr="58518566" w:rsidR="65442540">
        <w:rPr>
          <w:rFonts w:ascii="Arial" w:hAnsi="Arial" w:eastAsia="Arial" w:cs="Arial"/>
          <w:color w:val="auto"/>
        </w:rPr>
        <w:t xml:space="preserve"> Editorial Team (2022) </w:t>
      </w:r>
      <w:r w:rsidRPr="58518566" w:rsidR="65442540">
        <w:rPr>
          <w:rFonts w:ascii="Arial" w:hAnsi="Arial" w:eastAsia="Arial" w:cs="Arial"/>
          <w:i w:val="1"/>
          <w:iCs w:val="1"/>
          <w:color w:val="auto"/>
        </w:rPr>
        <w:t xml:space="preserve">Suggestions for Improvement in a Company: 20 Ways </w:t>
      </w:r>
      <w:r w:rsidRPr="58518566" w:rsidR="65442540">
        <w:rPr>
          <w:rFonts w:ascii="Arial" w:hAnsi="Arial" w:eastAsia="Arial" w:cs="Arial"/>
          <w:i w:val="1"/>
          <w:iCs w:val="1"/>
          <w:color w:val="auto"/>
        </w:rPr>
        <w:t>To</w:t>
      </w:r>
      <w:r w:rsidRPr="58518566" w:rsidR="65442540">
        <w:rPr>
          <w:rFonts w:ascii="Arial" w:hAnsi="Arial" w:eastAsia="Arial" w:cs="Arial"/>
          <w:i w:val="1"/>
          <w:iCs w:val="1"/>
          <w:color w:val="auto"/>
        </w:rPr>
        <w:t xml:space="preserve"> Improve.</w:t>
      </w:r>
      <w:r w:rsidRPr="58518566" w:rsidR="65442540">
        <w:rPr>
          <w:rFonts w:ascii="Arial" w:hAnsi="Arial" w:eastAsia="Arial" w:cs="Arial"/>
          <w:color w:val="auto"/>
        </w:rPr>
        <w:t xml:space="preserve"> Available at: https://www.indeed.com/career-advice/career-development/suggestions-for-improvement-in-company (Accessed: 14 January 2024). </w:t>
      </w:r>
    </w:p>
    <w:p w:rsidR="660B8042" w:rsidP="5EC1AE22" w:rsidRDefault="18F6D186" w14:paraId="7A186C6B" w14:textId="2996BB97">
      <w:pPr>
        <w:spacing w:line="360" w:lineRule="auto"/>
        <w:jc w:val="both"/>
        <w:rPr>
          <w:rFonts w:ascii="Arial" w:hAnsi="Arial" w:eastAsia="Arial" w:cs="Arial"/>
          <w:color w:val="auto"/>
        </w:rPr>
      </w:pPr>
      <w:r w:rsidRPr="58518566" w:rsidR="65442540">
        <w:rPr>
          <w:rFonts w:ascii="Arial" w:hAnsi="Arial" w:eastAsia="Arial" w:cs="Arial"/>
          <w:color w:val="auto"/>
        </w:rPr>
        <w:t xml:space="preserve">Ilya </w:t>
      </w:r>
      <w:r w:rsidRPr="58518566" w:rsidR="65442540">
        <w:rPr>
          <w:rFonts w:ascii="Arial" w:hAnsi="Arial" w:eastAsia="Arial" w:cs="Arial"/>
          <w:color w:val="auto"/>
        </w:rPr>
        <w:t>Lipovich</w:t>
      </w:r>
      <w:r w:rsidRPr="58518566" w:rsidR="65442540">
        <w:rPr>
          <w:rFonts w:ascii="Arial" w:hAnsi="Arial" w:eastAsia="Arial" w:cs="Arial"/>
          <w:color w:val="auto"/>
        </w:rPr>
        <w:t xml:space="preserve"> (2020) </w:t>
      </w:r>
      <w:r w:rsidRPr="58518566" w:rsidR="65442540">
        <w:rPr>
          <w:rFonts w:ascii="Arial" w:hAnsi="Arial" w:eastAsia="Arial" w:cs="Arial"/>
          <w:i w:val="1"/>
          <w:iCs w:val="1"/>
          <w:color w:val="auto"/>
        </w:rPr>
        <w:t xml:space="preserve">How </w:t>
      </w:r>
      <w:r w:rsidRPr="58518566" w:rsidR="65442540">
        <w:rPr>
          <w:rFonts w:ascii="Arial" w:hAnsi="Arial" w:eastAsia="Arial" w:cs="Arial"/>
          <w:i w:val="1"/>
          <w:iCs w:val="1"/>
          <w:color w:val="auto"/>
        </w:rPr>
        <w:t>To</w:t>
      </w:r>
      <w:r w:rsidRPr="58518566" w:rsidR="65442540">
        <w:rPr>
          <w:rFonts w:ascii="Arial" w:hAnsi="Arial" w:eastAsia="Arial" w:cs="Arial"/>
          <w:i w:val="1"/>
          <w:iCs w:val="1"/>
          <w:color w:val="auto"/>
        </w:rPr>
        <w:t xml:space="preserve"> Use Technology </w:t>
      </w:r>
      <w:r w:rsidRPr="58518566" w:rsidR="65442540">
        <w:rPr>
          <w:rFonts w:ascii="Arial" w:hAnsi="Arial" w:eastAsia="Arial" w:cs="Arial"/>
          <w:i w:val="1"/>
          <w:iCs w:val="1"/>
          <w:color w:val="auto"/>
        </w:rPr>
        <w:t>To</w:t>
      </w:r>
      <w:r w:rsidRPr="58518566" w:rsidR="65442540">
        <w:rPr>
          <w:rFonts w:ascii="Arial" w:hAnsi="Arial" w:eastAsia="Arial" w:cs="Arial"/>
          <w:i w:val="1"/>
          <w:iCs w:val="1"/>
          <w:color w:val="auto"/>
        </w:rPr>
        <w:t xml:space="preserve"> Gain </w:t>
      </w:r>
      <w:r w:rsidRPr="58518566" w:rsidR="65442540">
        <w:rPr>
          <w:rFonts w:ascii="Arial" w:hAnsi="Arial" w:eastAsia="Arial" w:cs="Arial"/>
          <w:i w:val="1"/>
          <w:iCs w:val="1"/>
          <w:color w:val="auto"/>
        </w:rPr>
        <w:t>A</w:t>
      </w:r>
      <w:r w:rsidRPr="58518566" w:rsidR="65442540">
        <w:rPr>
          <w:rFonts w:ascii="Arial" w:hAnsi="Arial" w:eastAsia="Arial" w:cs="Arial"/>
          <w:i w:val="1"/>
          <w:iCs w:val="1"/>
          <w:color w:val="auto"/>
        </w:rPr>
        <w:t xml:space="preserve"> Sustainable Competitive Advantage.</w:t>
      </w:r>
      <w:r w:rsidRPr="58518566" w:rsidR="65442540">
        <w:rPr>
          <w:rFonts w:ascii="Arial" w:hAnsi="Arial" w:eastAsia="Arial" w:cs="Arial"/>
          <w:color w:val="auto"/>
        </w:rPr>
        <w:t xml:space="preserve"> Available at: https://www.forbes.com/sites/forbesbusinesscouncil/2020/10/06/how-to-use-technology-to-gain-a-sustainable-competitive-advantage/?sh=75cfba56328c (Accessed: 17 January 2024). </w:t>
      </w:r>
    </w:p>
    <w:p w:rsidR="660B8042" w:rsidP="5EC1AE22" w:rsidRDefault="7071F6DD" w14:paraId="2EECBAF2" w14:textId="73E1600A">
      <w:pPr>
        <w:spacing w:line="360" w:lineRule="auto"/>
        <w:jc w:val="both"/>
        <w:rPr>
          <w:rFonts w:ascii="Arial" w:hAnsi="Arial" w:eastAsia="Arial" w:cs="Arial"/>
          <w:color w:val="auto"/>
        </w:rPr>
      </w:pPr>
      <w:r w:rsidRPr="58518566" w:rsidR="62E46167">
        <w:rPr>
          <w:rFonts w:ascii="Arial" w:hAnsi="Arial" w:eastAsia="Arial" w:cs="Arial"/>
          <w:color w:val="auto"/>
        </w:rPr>
        <w:t xml:space="preserve">Justin S. (2023) </w:t>
      </w:r>
      <w:r w:rsidRPr="58518566" w:rsidR="62E46167">
        <w:rPr>
          <w:rFonts w:ascii="Arial" w:hAnsi="Arial" w:eastAsia="Arial" w:cs="Arial"/>
          <w:i w:val="1"/>
          <w:iCs w:val="1"/>
          <w:color w:val="auto"/>
        </w:rPr>
        <w:t>The Ultimate Guide to Integrating AI in Hotels, 7 August</w:t>
      </w:r>
      <w:r w:rsidRPr="58518566" w:rsidR="62E46167">
        <w:rPr>
          <w:rFonts w:ascii="Arial" w:hAnsi="Arial" w:eastAsia="Arial" w:cs="Arial"/>
          <w:i w:val="1"/>
          <w:iCs w:val="1"/>
          <w:color w:val="auto"/>
        </w:rPr>
        <w:t xml:space="preserve">. </w:t>
      </w:r>
      <w:r w:rsidRPr="58518566" w:rsidR="62E46167">
        <w:rPr>
          <w:rFonts w:ascii="Arial" w:hAnsi="Arial" w:eastAsia="Arial" w:cs="Arial"/>
          <w:color w:val="auto"/>
        </w:rPr>
        <w:t xml:space="preserve"> </w:t>
      </w:r>
      <w:r w:rsidRPr="58518566" w:rsidR="62E46167">
        <w:rPr>
          <w:rFonts w:ascii="Arial" w:hAnsi="Arial" w:eastAsia="Arial" w:cs="Arial"/>
          <w:color w:val="auto"/>
        </w:rPr>
        <w:t>Available at: https://roomraccoon.co.uk/blog/the-ultimate-guide-to-integrating-ai-in-hotels/ (Accessed:  12 January 2024).</w:t>
      </w:r>
    </w:p>
    <w:p w:rsidR="660B8042" w:rsidP="68DDCDA4" w:rsidRDefault="39D61B90" w14:paraId="17176A23" w14:textId="181734C2">
      <w:pPr>
        <w:spacing w:line="360" w:lineRule="auto"/>
        <w:jc w:val="both"/>
        <w:rPr>
          <w:rFonts w:ascii="Arial" w:hAnsi="Arial" w:eastAsia="Arial" w:cs="Arial"/>
          <w:color w:val="auto"/>
        </w:rPr>
      </w:pPr>
      <w:r w:rsidRPr="58518566" w:rsidR="26A6EFCD">
        <w:rPr>
          <w:rFonts w:ascii="Arial" w:hAnsi="Arial" w:eastAsia="Arial" w:cs="Arial"/>
          <w:color w:val="auto"/>
        </w:rPr>
        <w:t xml:space="preserve">Jordan </w:t>
      </w:r>
      <w:r w:rsidRPr="58518566" w:rsidR="31D3642A">
        <w:rPr>
          <w:rFonts w:ascii="Arial" w:hAnsi="Arial" w:eastAsia="Arial" w:cs="Arial"/>
          <w:color w:val="auto"/>
        </w:rPr>
        <w:t>Hol</w:t>
      </w:r>
      <w:r w:rsidRPr="58518566" w:rsidR="2BA61819">
        <w:rPr>
          <w:rFonts w:ascii="Arial" w:hAnsi="Arial" w:eastAsia="Arial" w:cs="Arial"/>
          <w:color w:val="auto"/>
        </w:rPr>
        <w:t>l</w:t>
      </w:r>
      <w:r w:rsidRPr="58518566" w:rsidR="31D3642A">
        <w:rPr>
          <w:rFonts w:ascii="Arial" w:hAnsi="Arial" w:eastAsia="Arial" w:cs="Arial"/>
          <w:color w:val="auto"/>
        </w:rPr>
        <w:t>ander</w:t>
      </w:r>
      <w:r w:rsidRPr="58518566" w:rsidR="26A6EFCD">
        <w:rPr>
          <w:rFonts w:ascii="Arial" w:hAnsi="Arial" w:eastAsia="Arial" w:cs="Arial"/>
          <w:color w:val="auto"/>
        </w:rPr>
        <w:t xml:space="preserve"> (2023) </w:t>
      </w:r>
      <w:r w:rsidRPr="58518566" w:rsidR="26A6EFCD">
        <w:rPr>
          <w:rFonts w:ascii="Arial" w:hAnsi="Arial" w:eastAsia="Arial" w:cs="Arial"/>
          <w:i w:val="1"/>
          <w:iCs w:val="1"/>
          <w:color w:val="auto"/>
        </w:rPr>
        <w:t>AI in Hospitality: The Impact of Artificial Intelligence on the Hotel Industry.</w:t>
      </w:r>
      <w:r w:rsidRPr="58518566" w:rsidR="26A6EFCD">
        <w:rPr>
          <w:rFonts w:ascii="Arial" w:hAnsi="Arial" w:eastAsia="Arial" w:cs="Arial"/>
          <w:color w:val="auto"/>
        </w:rPr>
        <w:t xml:space="preserve"> </w:t>
      </w:r>
      <w:r w:rsidRPr="58518566" w:rsidR="27F392C0">
        <w:rPr>
          <w:rFonts w:ascii="Arial" w:hAnsi="Arial" w:eastAsia="Arial" w:cs="Arial"/>
          <w:color w:val="auto"/>
        </w:rPr>
        <w:t xml:space="preserve">Available at: </w:t>
      </w:r>
      <w:r w:rsidRPr="58518566" w:rsidR="3A15539F">
        <w:rPr>
          <w:rFonts w:ascii="Arial" w:hAnsi="Arial" w:eastAsia="Arial" w:cs="Arial"/>
          <w:color w:val="auto"/>
        </w:rPr>
        <w:t xml:space="preserve">https://hoteltechreport.com/news/ai-in-hospitality (Accessed: 21 January 2024). </w:t>
      </w:r>
    </w:p>
    <w:p w:rsidR="660B8042" w:rsidP="5EC1AE22" w:rsidRDefault="1130056F" w14:paraId="0A0A0866" w14:textId="670D18DF">
      <w:pPr>
        <w:spacing w:line="360" w:lineRule="auto"/>
        <w:jc w:val="both"/>
        <w:rPr>
          <w:rFonts w:ascii="Arial" w:hAnsi="Arial" w:eastAsia="Arial" w:cs="Arial"/>
          <w:color w:val="auto"/>
        </w:rPr>
      </w:pPr>
      <w:r w:rsidRPr="58518566" w:rsidR="4D46C0AE">
        <w:rPr>
          <w:rFonts w:ascii="Arial" w:hAnsi="Arial" w:eastAsia="Arial" w:cs="Arial"/>
          <w:color w:val="auto"/>
        </w:rPr>
        <w:t>Jordan Hollander (2022)</w:t>
      </w:r>
      <w:r w:rsidRPr="58518566" w:rsidR="4D46C0AE">
        <w:rPr>
          <w:rFonts w:ascii="Arial" w:hAnsi="Arial" w:eastAsia="Arial" w:cs="Arial"/>
          <w:i w:val="1"/>
          <w:iCs w:val="1"/>
          <w:color w:val="auto"/>
        </w:rPr>
        <w:t xml:space="preserve"> Digital Transformation in the Hotel Industry.</w:t>
      </w:r>
      <w:r w:rsidRPr="58518566" w:rsidR="4D46C0AE">
        <w:rPr>
          <w:rFonts w:ascii="Arial" w:hAnsi="Arial" w:eastAsia="Arial" w:cs="Arial"/>
          <w:color w:val="auto"/>
        </w:rPr>
        <w:t xml:space="preserve"> Available at:  https://hoteltechreport.com/news/digital-transformation (Accessed: 26 January 2024).</w:t>
      </w:r>
    </w:p>
    <w:p w:rsidR="660B8042" w:rsidP="5EC1AE22" w:rsidRDefault="05891CD6" w14:paraId="7FF17224" w14:textId="47ADB8E0">
      <w:pPr>
        <w:spacing w:after="0" w:line="360" w:lineRule="auto"/>
        <w:jc w:val="both"/>
        <w:rPr>
          <w:rFonts w:ascii="Arial" w:hAnsi="Arial" w:eastAsia="Arial" w:cs="Arial"/>
          <w:color w:val="auto"/>
        </w:rPr>
      </w:pPr>
      <w:r w:rsidRPr="58518566" w:rsidR="149A35A7">
        <w:rPr>
          <w:rFonts w:ascii="Arial" w:hAnsi="Arial" w:eastAsia="Arial" w:cs="Arial"/>
          <w:color w:val="auto"/>
        </w:rPr>
        <w:t>Khatter</w:t>
      </w:r>
      <w:r w:rsidRPr="58518566" w:rsidR="149A35A7">
        <w:rPr>
          <w:rFonts w:ascii="Arial" w:hAnsi="Arial" w:eastAsia="Arial" w:cs="Arial"/>
          <w:color w:val="auto"/>
        </w:rPr>
        <w:t xml:space="preserve">, A., McGrath, M., </w:t>
      </w:r>
      <w:r w:rsidRPr="58518566" w:rsidR="149A35A7">
        <w:rPr>
          <w:rFonts w:ascii="Arial" w:hAnsi="Arial" w:eastAsia="Arial" w:cs="Arial"/>
          <w:color w:val="auto"/>
        </w:rPr>
        <w:t>Pyke</w:t>
      </w:r>
      <w:r w:rsidRPr="58518566" w:rsidR="149A35A7">
        <w:rPr>
          <w:rFonts w:ascii="Arial" w:hAnsi="Arial" w:eastAsia="Arial" w:cs="Arial"/>
          <w:color w:val="auto"/>
        </w:rPr>
        <w:t xml:space="preserve">, J., White, L., &amp; </w:t>
      </w:r>
      <w:r w:rsidRPr="58518566" w:rsidR="149A35A7">
        <w:rPr>
          <w:rFonts w:ascii="Arial" w:hAnsi="Arial" w:eastAsia="Arial" w:cs="Arial"/>
          <w:color w:val="auto"/>
        </w:rPr>
        <w:t>Lockstone</w:t>
      </w:r>
      <w:r w:rsidRPr="58518566" w:rsidR="149A35A7">
        <w:rPr>
          <w:rFonts w:ascii="Arial" w:hAnsi="Arial" w:eastAsia="Arial" w:cs="Arial"/>
          <w:color w:val="auto"/>
        </w:rPr>
        <w:t>-Binney</w:t>
      </w:r>
      <w:r w:rsidRPr="58518566" w:rsidR="149A35A7">
        <w:rPr>
          <w:rFonts w:ascii="Arial" w:hAnsi="Arial" w:eastAsia="Arial" w:cs="Arial"/>
          <w:color w:val="auto"/>
        </w:rPr>
        <w:t xml:space="preserve">, L. (2019). Analysis of hotels’ environmentally sustainable policies and practices: Sustainability and corporate social responsibility in hospitality and tourism. </w:t>
      </w:r>
      <w:r w:rsidRPr="58518566" w:rsidR="149A35A7">
        <w:rPr>
          <w:rFonts w:ascii="Arial" w:hAnsi="Arial" w:eastAsia="Arial" w:cs="Arial"/>
          <w:i w:val="1"/>
          <w:iCs w:val="1"/>
          <w:color w:val="auto"/>
        </w:rPr>
        <w:t>International Journal of Contemporary Hospitality Management</w:t>
      </w:r>
      <w:r w:rsidRPr="58518566" w:rsidR="149A35A7">
        <w:rPr>
          <w:rFonts w:ascii="Arial" w:hAnsi="Arial" w:eastAsia="Arial" w:cs="Arial"/>
          <w:color w:val="auto"/>
        </w:rPr>
        <w:t xml:space="preserve">, </w:t>
      </w:r>
      <w:r w:rsidRPr="58518566" w:rsidR="149A35A7">
        <w:rPr>
          <w:rFonts w:ascii="Arial" w:hAnsi="Arial" w:eastAsia="Arial" w:cs="Arial"/>
          <w:i w:val="1"/>
          <w:iCs w:val="1"/>
          <w:color w:val="auto"/>
        </w:rPr>
        <w:t>31</w:t>
      </w:r>
      <w:r w:rsidRPr="58518566" w:rsidR="149A35A7">
        <w:rPr>
          <w:rFonts w:ascii="Arial" w:hAnsi="Arial" w:eastAsia="Arial" w:cs="Arial"/>
          <w:color w:val="auto"/>
        </w:rPr>
        <w:t>(6), 2394–2410. https://doi.org/10.1108/IJCHM-08-2018-0670 (Accessed: 28 January 2024).</w:t>
      </w:r>
    </w:p>
    <w:p w:rsidR="5EC1AE22" w:rsidP="58518566" w:rsidRDefault="5EC1AE22" w14:paraId="5B81AE70" w14:textId="7D9D9AE0">
      <w:pPr>
        <w:pStyle w:val="Normal"/>
        <w:rPr>
          <w:rFonts w:ascii="Arial" w:hAnsi="Arial" w:eastAsia="Arial" w:cs="Arial"/>
        </w:rPr>
      </w:pPr>
    </w:p>
    <w:p w:rsidR="1DC364C3" w:rsidP="5EC1AE22" w:rsidRDefault="1DC364C3" w14:paraId="48C66E23" w14:textId="6BBB2385">
      <w:pPr>
        <w:spacing w:line="360" w:lineRule="auto"/>
        <w:jc w:val="both"/>
        <w:rPr>
          <w:rFonts w:ascii="Arial" w:hAnsi="Arial" w:eastAsia="Arial" w:cs="Arial"/>
          <w:color w:val="auto"/>
        </w:rPr>
      </w:pPr>
      <w:r w:rsidRPr="58518566" w:rsidR="4F77989C">
        <w:rPr>
          <w:rFonts w:ascii="Arial" w:hAnsi="Arial" w:eastAsia="Arial" w:cs="Arial"/>
          <w:color w:val="auto"/>
        </w:rPr>
        <w:t>Iranmanesh</w:t>
      </w:r>
      <w:r w:rsidRPr="58518566" w:rsidR="4F77989C">
        <w:rPr>
          <w:rFonts w:ascii="Arial" w:hAnsi="Arial" w:eastAsia="Arial" w:cs="Arial"/>
          <w:color w:val="auto"/>
        </w:rPr>
        <w:t xml:space="preserve">, M., </w:t>
      </w:r>
      <w:r w:rsidRPr="58518566" w:rsidR="4F77989C">
        <w:rPr>
          <w:rFonts w:ascii="Arial" w:hAnsi="Arial" w:eastAsia="Arial" w:cs="Arial"/>
          <w:color w:val="auto"/>
        </w:rPr>
        <w:t>Ghobakhloo</w:t>
      </w:r>
      <w:r w:rsidRPr="58518566" w:rsidR="4F77989C">
        <w:rPr>
          <w:rFonts w:ascii="Arial" w:hAnsi="Arial" w:eastAsia="Arial" w:cs="Arial"/>
          <w:color w:val="auto"/>
        </w:rPr>
        <w:t xml:space="preserve">, M., </w:t>
      </w:r>
      <w:r w:rsidRPr="58518566" w:rsidR="4F77989C">
        <w:rPr>
          <w:rFonts w:ascii="Arial" w:hAnsi="Arial" w:eastAsia="Arial" w:cs="Arial"/>
          <w:color w:val="auto"/>
        </w:rPr>
        <w:t>Nilashi</w:t>
      </w:r>
      <w:r w:rsidRPr="58518566" w:rsidR="4F77989C">
        <w:rPr>
          <w:rFonts w:ascii="Arial" w:hAnsi="Arial" w:eastAsia="Arial" w:cs="Arial"/>
          <w:color w:val="auto"/>
        </w:rPr>
        <w:t xml:space="preserve">, M., </w:t>
      </w:r>
      <w:r w:rsidRPr="58518566" w:rsidR="4F77989C">
        <w:rPr>
          <w:rFonts w:ascii="Arial" w:hAnsi="Arial" w:eastAsia="Arial" w:cs="Arial"/>
          <w:color w:val="auto"/>
        </w:rPr>
        <w:t>Tseng</w:t>
      </w:r>
      <w:r w:rsidRPr="58518566" w:rsidR="4F77989C">
        <w:rPr>
          <w:rFonts w:ascii="Arial" w:hAnsi="Arial" w:eastAsia="Arial" w:cs="Arial"/>
          <w:color w:val="auto"/>
        </w:rPr>
        <w:t xml:space="preserve">, M.-L., </w:t>
      </w:r>
      <w:r w:rsidRPr="58518566" w:rsidR="4F77989C">
        <w:rPr>
          <w:rFonts w:ascii="Arial" w:hAnsi="Arial" w:eastAsia="Arial" w:cs="Arial"/>
          <w:color w:val="auto"/>
        </w:rPr>
        <w:t>Yadegaridehkordi</w:t>
      </w:r>
      <w:r w:rsidRPr="58518566" w:rsidR="4F77989C">
        <w:rPr>
          <w:rFonts w:ascii="Arial" w:hAnsi="Arial" w:eastAsia="Arial" w:cs="Arial"/>
          <w:color w:val="auto"/>
        </w:rPr>
        <w:t xml:space="preserve">, E., &amp; Leung, N. (2022). Applications of disruptive digital technologies in hotel industry: A systematic review. </w:t>
      </w:r>
      <w:r w:rsidRPr="58518566" w:rsidR="4F77989C">
        <w:rPr>
          <w:rFonts w:ascii="Arial" w:hAnsi="Arial" w:eastAsia="Arial" w:cs="Arial"/>
          <w:i w:val="1"/>
          <w:iCs w:val="1"/>
          <w:color w:val="auto"/>
        </w:rPr>
        <w:t>International Journal of Hospitality Management</w:t>
      </w:r>
      <w:r w:rsidRPr="58518566" w:rsidR="4F77989C">
        <w:rPr>
          <w:rFonts w:ascii="Arial" w:hAnsi="Arial" w:eastAsia="Arial" w:cs="Arial"/>
          <w:color w:val="auto"/>
        </w:rPr>
        <w:t xml:space="preserve">, </w:t>
      </w:r>
      <w:r w:rsidRPr="58518566" w:rsidR="4F77989C">
        <w:rPr>
          <w:rFonts w:ascii="Arial" w:hAnsi="Arial" w:eastAsia="Arial" w:cs="Arial"/>
          <w:i w:val="1"/>
          <w:iCs w:val="1"/>
          <w:color w:val="auto"/>
        </w:rPr>
        <w:t>107</w:t>
      </w:r>
      <w:r w:rsidRPr="58518566" w:rsidR="4F77989C">
        <w:rPr>
          <w:rFonts w:ascii="Arial" w:hAnsi="Arial" w:eastAsia="Arial" w:cs="Arial"/>
          <w:color w:val="auto"/>
        </w:rPr>
        <w:t xml:space="preserve">, 103304-. </w:t>
      </w:r>
      <w:hyperlink r:id="Re189561ce7264758">
        <w:r w:rsidRPr="58518566" w:rsidR="4F77989C">
          <w:rPr>
            <w:rStyle w:val="Hyperlink"/>
            <w:rFonts w:ascii="Arial" w:hAnsi="Arial" w:eastAsia="Arial" w:cs="Arial"/>
            <w:color w:val="auto"/>
          </w:rPr>
          <w:t>https://doi.org/10.1016/j.ijhm.2022.103304</w:t>
        </w:r>
      </w:hyperlink>
      <w:r w:rsidRPr="58518566" w:rsidR="4F77989C">
        <w:rPr>
          <w:rFonts w:ascii="Arial" w:hAnsi="Arial" w:eastAsia="Arial" w:cs="Arial"/>
          <w:color w:val="auto"/>
        </w:rPr>
        <w:t xml:space="preserve"> Accessed: 29 January 2024)</w:t>
      </w:r>
      <w:r w:rsidRPr="58518566" w:rsidR="4F77989C">
        <w:rPr>
          <w:rFonts w:ascii="Arial" w:hAnsi="Arial" w:eastAsia="Arial" w:cs="Arial"/>
          <w:color w:val="auto"/>
        </w:rPr>
        <w:t xml:space="preserve">.  </w:t>
      </w:r>
    </w:p>
    <w:p w:rsidR="5EC1AE22" w:rsidP="58518566" w:rsidRDefault="5EC1AE22" w14:paraId="2B60CEFE" w14:textId="126E1F11">
      <w:pPr>
        <w:pStyle w:val="Normal"/>
        <w:rPr>
          <w:rFonts w:ascii="Arial" w:hAnsi="Arial" w:eastAsia="Arial" w:cs="Arial"/>
        </w:rPr>
      </w:pPr>
    </w:p>
    <w:p w:rsidR="660B8042" w:rsidP="643C6AE4" w:rsidRDefault="7ED93913" w14:paraId="71BCB337" w14:textId="12257046">
      <w:pPr>
        <w:spacing w:line="360" w:lineRule="auto"/>
        <w:jc w:val="both"/>
        <w:rPr>
          <w:rFonts w:ascii="Arial" w:hAnsi="Arial" w:eastAsia="Arial" w:cs="Arial"/>
          <w:color w:val="auto"/>
        </w:rPr>
      </w:pPr>
      <w:r w:rsidRPr="58518566" w:rsidR="6589A009">
        <w:rPr>
          <w:rFonts w:ascii="Arial" w:hAnsi="Arial" w:eastAsia="Arial" w:cs="Arial"/>
          <w:color w:val="auto"/>
        </w:rPr>
        <w:t xml:space="preserve">Michael </w:t>
      </w:r>
      <w:r w:rsidRPr="58518566" w:rsidR="6589A009">
        <w:rPr>
          <w:rFonts w:ascii="Arial" w:hAnsi="Arial" w:eastAsia="Arial" w:cs="Arial"/>
          <w:color w:val="auto"/>
        </w:rPr>
        <w:t>Majster</w:t>
      </w:r>
      <w:r w:rsidRPr="58518566" w:rsidR="6589A009">
        <w:rPr>
          <w:rFonts w:ascii="Arial" w:hAnsi="Arial" w:eastAsia="Arial" w:cs="Arial"/>
          <w:color w:val="auto"/>
        </w:rPr>
        <w:t xml:space="preserve">, Joeri Samyn, Victor </w:t>
      </w:r>
      <w:r w:rsidRPr="58518566" w:rsidR="6589A009">
        <w:rPr>
          <w:rFonts w:ascii="Arial" w:hAnsi="Arial" w:eastAsia="Arial" w:cs="Arial"/>
          <w:color w:val="auto"/>
        </w:rPr>
        <w:t>Debray</w:t>
      </w:r>
      <w:r w:rsidRPr="58518566" w:rsidR="6589A009">
        <w:rPr>
          <w:rFonts w:ascii="Arial" w:hAnsi="Arial" w:eastAsia="Arial" w:cs="Arial"/>
          <w:color w:val="auto"/>
        </w:rPr>
        <w:t xml:space="preserve"> (2023)</w:t>
      </w:r>
      <w:r w:rsidRPr="58518566" w:rsidR="69DF822C">
        <w:rPr>
          <w:rFonts w:ascii="Arial" w:hAnsi="Arial" w:eastAsia="Arial" w:cs="Arial"/>
          <w:color w:val="auto"/>
        </w:rPr>
        <w:t xml:space="preserve"> </w:t>
      </w:r>
      <w:r w:rsidRPr="58518566" w:rsidR="69DF822C">
        <w:rPr>
          <w:rFonts w:ascii="Arial" w:hAnsi="Arial" w:eastAsia="Arial" w:cs="Arial"/>
          <w:i w:val="1"/>
          <w:iCs w:val="1"/>
          <w:color w:val="auto"/>
        </w:rPr>
        <w:t>DIGITAL &amp; SUSTAINABILITY: THE NEW CONVERGENCE.</w:t>
      </w:r>
      <w:r w:rsidRPr="58518566" w:rsidR="6589A009">
        <w:rPr>
          <w:rFonts w:ascii="Arial" w:hAnsi="Arial" w:eastAsia="Arial" w:cs="Arial"/>
          <w:i w:val="1"/>
          <w:iCs w:val="1"/>
          <w:color w:val="auto"/>
        </w:rPr>
        <w:t xml:space="preserve"> </w:t>
      </w:r>
      <w:r w:rsidRPr="58518566" w:rsidR="6589A009">
        <w:rPr>
          <w:rFonts w:ascii="Arial" w:hAnsi="Arial" w:eastAsia="Arial" w:cs="Arial"/>
          <w:color w:val="auto"/>
        </w:rPr>
        <w:t>Availabl</w:t>
      </w:r>
      <w:r w:rsidRPr="58518566" w:rsidR="1A78A0BE">
        <w:rPr>
          <w:rFonts w:ascii="Arial" w:hAnsi="Arial" w:eastAsia="Arial" w:cs="Arial"/>
          <w:color w:val="auto"/>
        </w:rPr>
        <w:t>e at:</w:t>
      </w:r>
      <w:r w:rsidRPr="58518566" w:rsidR="782201A6">
        <w:rPr>
          <w:rFonts w:ascii="Arial" w:hAnsi="Arial" w:eastAsia="Arial" w:cs="Arial"/>
          <w:color w:val="auto"/>
        </w:rPr>
        <w:t xml:space="preserve">  </w:t>
      </w:r>
      <w:r w:rsidRPr="58518566" w:rsidR="6311BA02">
        <w:rPr>
          <w:rFonts w:ascii="Arial" w:hAnsi="Arial" w:eastAsia="Arial" w:cs="Arial"/>
          <w:color w:val="auto"/>
        </w:rPr>
        <w:t>https://www.adlittle.com/en/insights/viewpoints/digital-sustainability-new-convergence</w:t>
      </w:r>
      <w:r w:rsidRPr="58518566" w:rsidR="10EAD0A6">
        <w:rPr>
          <w:rFonts w:ascii="Arial" w:hAnsi="Arial" w:eastAsia="Arial" w:cs="Arial"/>
          <w:color w:val="auto"/>
        </w:rPr>
        <w:t xml:space="preserve"> (Accessed: 16 January 202</w:t>
      </w:r>
      <w:r w:rsidRPr="58518566" w:rsidR="02A0AB67">
        <w:rPr>
          <w:rFonts w:ascii="Arial" w:hAnsi="Arial" w:eastAsia="Arial" w:cs="Arial"/>
          <w:color w:val="auto"/>
        </w:rPr>
        <w:t>4</w:t>
      </w:r>
      <w:r w:rsidRPr="58518566" w:rsidR="10EAD0A6">
        <w:rPr>
          <w:rFonts w:ascii="Arial" w:hAnsi="Arial" w:eastAsia="Arial" w:cs="Arial"/>
          <w:color w:val="auto"/>
        </w:rPr>
        <w:t>)</w:t>
      </w:r>
      <w:r w:rsidRPr="58518566" w:rsidR="10EAD0A6">
        <w:rPr>
          <w:rFonts w:ascii="Arial" w:hAnsi="Arial" w:eastAsia="Arial" w:cs="Arial"/>
          <w:color w:val="auto"/>
        </w:rPr>
        <w:t xml:space="preserve">.  </w:t>
      </w:r>
    </w:p>
    <w:p w:rsidR="660B8042" w:rsidP="643C6AE4" w:rsidRDefault="764C2339" w14:paraId="2795737F" w14:textId="4CA42A52">
      <w:pPr>
        <w:spacing w:line="360" w:lineRule="auto"/>
        <w:jc w:val="both"/>
        <w:rPr>
          <w:rFonts w:ascii="Arial" w:hAnsi="Arial" w:eastAsia="Arial" w:cs="Arial"/>
          <w:color w:val="auto"/>
        </w:rPr>
      </w:pPr>
      <w:r w:rsidRPr="58518566" w:rsidR="4286757C">
        <w:rPr>
          <w:rFonts w:ascii="Arial" w:hAnsi="Arial" w:eastAsia="Arial" w:cs="Arial"/>
          <w:color w:val="auto"/>
        </w:rPr>
        <w:t xml:space="preserve">UNESCO (2023) </w:t>
      </w:r>
      <w:r w:rsidRPr="58518566" w:rsidR="4286757C">
        <w:rPr>
          <w:rFonts w:ascii="Arial" w:hAnsi="Arial" w:eastAsia="Arial" w:cs="Arial"/>
          <w:i w:val="1"/>
          <w:iCs w:val="1"/>
          <w:color w:val="auto"/>
        </w:rPr>
        <w:t>Cutting Edge | Protecting and preserving cultural diversity in the digital era.</w:t>
      </w:r>
      <w:r w:rsidRPr="58518566" w:rsidR="4286757C">
        <w:rPr>
          <w:rFonts w:ascii="Arial" w:hAnsi="Arial" w:eastAsia="Arial" w:cs="Arial"/>
          <w:color w:val="auto"/>
        </w:rPr>
        <w:t xml:space="preserve"> Available at: </w:t>
      </w:r>
      <w:r w:rsidRPr="58518566" w:rsidR="52490A20">
        <w:rPr>
          <w:rFonts w:ascii="Arial" w:hAnsi="Arial" w:eastAsia="Arial" w:cs="Arial"/>
          <w:color w:val="auto"/>
        </w:rPr>
        <w:t xml:space="preserve">https://www.unesco.org/en/articles/cutting-edge-protecting-and-preserving-cultural-diversity-digital-era </w:t>
      </w:r>
      <w:r w:rsidRPr="58518566" w:rsidR="4F96CFAC">
        <w:rPr>
          <w:rFonts w:ascii="Arial" w:hAnsi="Arial" w:eastAsia="Arial" w:cs="Arial"/>
          <w:color w:val="auto"/>
        </w:rPr>
        <w:t>(Accessed: 19 January 2024).</w:t>
      </w:r>
    </w:p>
    <w:p w:rsidR="768AE14E" w:rsidP="68DDCDA4" w:rsidRDefault="768AE14E" w14:paraId="55E4C915" w14:textId="161130B0">
      <w:pPr>
        <w:spacing w:line="360" w:lineRule="auto"/>
        <w:jc w:val="both"/>
        <w:rPr>
          <w:rFonts w:ascii="Arial" w:hAnsi="Arial" w:eastAsia="Arial" w:cs="Arial"/>
          <w:color w:val="auto"/>
        </w:rPr>
      </w:pPr>
      <w:r w:rsidRPr="58518566" w:rsidR="3AEBAF15">
        <w:rPr>
          <w:rFonts w:ascii="Arial" w:hAnsi="Arial" w:eastAsia="Arial" w:cs="Arial"/>
          <w:color w:val="auto"/>
        </w:rPr>
        <w:t>Mariya</w:t>
      </w:r>
      <w:r w:rsidRPr="58518566" w:rsidR="3AEBAF15">
        <w:rPr>
          <w:rFonts w:ascii="Arial" w:hAnsi="Arial" w:eastAsia="Arial" w:cs="Arial"/>
          <w:color w:val="auto"/>
        </w:rPr>
        <w:t xml:space="preserve"> </w:t>
      </w:r>
      <w:r w:rsidRPr="58518566" w:rsidR="3AEBAF15">
        <w:rPr>
          <w:rFonts w:ascii="Arial" w:hAnsi="Arial" w:eastAsia="Arial" w:cs="Arial"/>
          <w:color w:val="auto"/>
        </w:rPr>
        <w:t>Fokina</w:t>
      </w:r>
      <w:r w:rsidRPr="58518566" w:rsidR="3AEBAF15">
        <w:rPr>
          <w:rFonts w:ascii="Arial" w:hAnsi="Arial" w:eastAsia="Arial" w:cs="Arial"/>
          <w:color w:val="auto"/>
        </w:rPr>
        <w:t xml:space="preserve"> (2024) </w:t>
      </w:r>
      <w:r w:rsidRPr="58518566" w:rsidR="6F4CDF9A">
        <w:rPr>
          <w:rFonts w:ascii="Arial" w:hAnsi="Arial" w:eastAsia="Arial" w:cs="Arial"/>
          <w:i w:val="1"/>
          <w:iCs w:val="1"/>
          <w:color w:val="auto"/>
        </w:rPr>
        <w:t>The Future of Chatbots: 80+ Chatbot Statistics for 2024</w:t>
      </w:r>
      <w:r w:rsidRPr="58518566" w:rsidR="6F4CDF9A">
        <w:rPr>
          <w:rFonts w:ascii="Arial" w:hAnsi="Arial" w:eastAsia="Arial" w:cs="Arial"/>
          <w:color w:val="auto"/>
        </w:rPr>
        <w:t xml:space="preserve">. Available at: https://www.tidio.com/blog/chatbot-statistics/ (Accessed: 15 January 2024). </w:t>
      </w:r>
    </w:p>
    <w:p w:rsidR="1F9186AD" w:rsidP="5EC1AE22" w:rsidRDefault="1F9186AD" w14:paraId="05197332" w14:textId="72982586">
      <w:pPr>
        <w:spacing w:after="0" w:line="360" w:lineRule="auto"/>
        <w:jc w:val="both"/>
        <w:rPr>
          <w:rFonts w:ascii="Arial" w:hAnsi="Arial" w:eastAsia="Arial" w:cs="Arial"/>
          <w:color w:val="auto"/>
        </w:rPr>
      </w:pPr>
      <w:r w:rsidRPr="58518566" w:rsidR="4D294157">
        <w:rPr>
          <w:rFonts w:ascii="Arial" w:hAnsi="Arial" w:eastAsia="Arial" w:cs="Arial"/>
          <w:color w:val="auto"/>
        </w:rPr>
        <w:t>Khatter</w:t>
      </w:r>
      <w:r w:rsidRPr="58518566" w:rsidR="4D294157">
        <w:rPr>
          <w:rFonts w:ascii="Arial" w:hAnsi="Arial" w:eastAsia="Arial" w:cs="Arial"/>
          <w:color w:val="auto"/>
        </w:rPr>
        <w:t xml:space="preserve">, A., McGrath, M., </w:t>
      </w:r>
      <w:r w:rsidRPr="58518566" w:rsidR="4D294157">
        <w:rPr>
          <w:rFonts w:ascii="Arial" w:hAnsi="Arial" w:eastAsia="Arial" w:cs="Arial"/>
          <w:color w:val="auto"/>
        </w:rPr>
        <w:t>Pyke</w:t>
      </w:r>
      <w:r w:rsidRPr="58518566" w:rsidR="4D294157">
        <w:rPr>
          <w:rFonts w:ascii="Arial" w:hAnsi="Arial" w:eastAsia="Arial" w:cs="Arial"/>
          <w:color w:val="auto"/>
        </w:rPr>
        <w:t xml:space="preserve">, J., White, L., &amp; </w:t>
      </w:r>
      <w:r w:rsidRPr="58518566" w:rsidR="4D294157">
        <w:rPr>
          <w:rFonts w:ascii="Arial" w:hAnsi="Arial" w:eastAsia="Arial" w:cs="Arial"/>
          <w:color w:val="auto"/>
        </w:rPr>
        <w:t>Lockstone</w:t>
      </w:r>
      <w:r w:rsidRPr="58518566" w:rsidR="4D294157">
        <w:rPr>
          <w:rFonts w:ascii="Arial" w:hAnsi="Arial" w:eastAsia="Arial" w:cs="Arial"/>
          <w:color w:val="auto"/>
        </w:rPr>
        <w:t>-Binney</w:t>
      </w:r>
      <w:r w:rsidRPr="58518566" w:rsidR="4D294157">
        <w:rPr>
          <w:rFonts w:ascii="Arial" w:hAnsi="Arial" w:eastAsia="Arial" w:cs="Arial"/>
          <w:color w:val="auto"/>
        </w:rPr>
        <w:t xml:space="preserve">, L. (2019). Analysis of hotels’ environmentally sustainable policies and practices: Sustainability and corporate social responsibility in hospitality and tourism. </w:t>
      </w:r>
      <w:r w:rsidRPr="58518566" w:rsidR="4D294157">
        <w:rPr>
          <w:rFonts w:ascii="Arial" w:hAnsi="Arial" w:eastAsia="Arial" w:cs="Arial"/>
          <w:i w:val="1"/>
          <w:iCs w:val="1"/>
          <w:color w:val="auto"/>
        </w:rPr>
        <w:t>International Journal of Contemporary Hospitality Management</w:t>
      </w:r>
      <w:r w:rsidRPr="58518566" w:rsidR="4D294157">
        <w:rPr>
          <w:rFonts w:ascii="Arial" w:hAnsi="Arial" w:eastAsia="Arial" w:cs="Arial"/>
          <w:color w:val="auto"/>
        </w:rPr>
        <w:t xml:space="preserve">, </w:t>
      </w:r>
      <w:r w:rsidRPr="58518566" w:rsidR="4D294157">
        <w:rPr>
          <w:rFonts w:ascii="Arial" w:hAnsi="Arial" w:eastAsia="Arial" w:cs="Arial"/>
          <w:i w:val="1"/>
          <w:iCs w:val="1"/>
          <w:color w:val="auto"/>
        </w:rPr>
        <w:t>31</w:t>
      </w:r>
      <w:r w:rsidRPr="58518566" w:rsidR="4D294157">
        <w:rPr>
          <w:rFonts w:ascii="Arial" w:hAnsi="Arial" w:eastAsia="Arial" w:cs="Arial"/>
          <w:color w:val="auto"/>
        </w:rPr>
        <w:t>(6), 2394–2410. https://doi.org/10.1108/IJCHM-08-2018-0670 (Accessed: 28 January 2024).</w:t>
      </w:r>
    </w:p>
    <w:p w:rsidR="5EC1AE22" w:rsidP="58518566" w:rsidRDefault="5EC1AE22" w14:paraId="0690BE67" w14:textId="5F23F0DF">
      <w:pPr>
        <w:pStyle w:val="Normal"/>
        <w:rPr>
          <w:rFonts w:ascii="Arial" w:hAnsi="Arial" w:eastAsia="Arial" w:cs="Arial"/>
        </w:rPr>
      </w:pPr>
    </w:p>
    <w:p w:rsidR="113B867F" w:rsidP="643C6AE4" w:rsidRDefault="113B867F" w14:paraId="3CF75046" w14:textId="170DD96A">
      <w:pPr>
        <w:spacing w:line="360" w:lineRule="auto"/>
        <w:jc w:val="both"/>
        <w:rPr>
          <w:rFonts w:ascii="Arial" w:hAnsi="Arial" w:eastAsia="Arial" w:cs="Arial"/>
          <w:color w:val="auto"/>
        </w:rPr>
      </w:pPr>
      <w:r w:rsidRPr="58518566" w:rsidR="0C1B3BAC">
        <w:rPr>
          <w:rFonts w:ascii="Arial" w:hAnsi="Arial" w:eastAsia="Arial" w:cs="Arial"/>
          <w:color w:val="auto"/>
        </w:rPr>
        <w:t xml:space="preserve">Karl </w:t>
      </w:r>
      <w:r w:rsidRPr="58518566" w:rsidR="0C1B3BAC">
        <w:rPr>
          <w:rFonts w:ascii="Arial" w:hAnsi="Arial" w:eastAsia="Arial" w:cs="Arial"/>
          <w:color w:val="auto"/>
        </w:rPr>
        <w:t>zu</w:t>
      </w:r>
      <w:r w:rsidRPr="58518566" w:rsidR="0C1B3BAC">
        <w:rPr>
          <w:rFonts w:ascii="Arial" w:hAnsi="Arial" w:eastAsia="Arial" w:cs="Arial"/>
          <w:color w:val="auto"/>
        </w:rPr>
        <w:t xml:space="preserve"> </w:t>
      </w:r>
      <w:r w:rsidRPr="58518566" w:rsidR="0C1B3BAC">
        <w:rPr>
          <w:rFonts w:ascii="Arial" w:hAnsi="Arial" w:eastAsia="Arial" w:cs="Arial"/>
          <w:color w:val="auto"/>
        </w:rPr>
        <w:t>Ortenburg</w:t>
      </w:r>
      <w:r w:rsidRPr="58518566" w:rsidR="0C1B3BAC">
        <w:rPr>
          <w:rFonts w:ascii="Arial" w:hAnsi="Arial" w:eastAsia="Arial" w:cs="Arial"/>
          <w:color w:val="auto"/>
        </w:rPr>
        <w:t xml:space="preserve">, MSc Sloan </w:t>
      </w:r>
      <w:r w:rsidRPr="58518566" w:rsidR="6D93287F">
        <w:rPr>
          <w:rFonts w:ascii="Arial" w:hAnsi="Arial" w:eastAsia="Arial" w:cs="Arial"/>
          <w:color w:val="auto"/>
        </w:rPr>
        <w:t xml:space="preserve">(2023) </w:t>
      </w:r>
      <w:r w:rsidRPr="58518566" w:rsidR="6D93287F">
        <w:rPr>
          <w:rFonts w:ascii="Arial" w:hAnsi="Arial" w:eastAsia="Arial" w:cs="Arial"/>
          <w:i w:val="1"/>
          <w:iCs w:val="1"/>
          <w:color w:val="auto"/>
        </w:rPr>
        <w:t>How the Hotel Industry is Using AI and Custom Chatbots.</w:t>
      </w:r>
      <w:r w:rsidRPr="58518566" w:rsidR="6D93287F">
        <w:rPr>
          <w:rFonts w:ascii="Arial" w:hAnsi="Arial" w:eastAsia="Arial" w:cs="Arial"/>
          <w:color w:val="auto"/>
        </w:rPr>
        <w:t xml:space="preserve"> Available at: https://www.linkedin.com/pulse/how-hotel-industry-using-ai-custom-chatbots-zu-ortenburg-msc-sloan (Accessed: 16 January 2024). </w:t>
      </w:r>
    </w:p>
    <w:p w:rsidR="67D21C9A" w:rsidP="68DDCDA4" w:rsidRDefault="67D21C9A" w14:paraId="25A3F28B" w14:textId="0459D829">
      <w:pPr>
        <w:spacing w:line="360" w:lineRule="auto"/>
        <w:jc w:val="both"/>
        <w:rPr>
          <w:rFonts w:ascii="Arial" w:hAnsi="Arial" w:eastAsia="Arial" w:cs="Arial"/>
          <w:color w:val="auto"/>
        </w:rPr>
      </w:pPr>
      <w:r w:rsidRPr="58518566" w:rsidR="0B89D67D">
        <w:rPr>
          <w:rFonts w:ascii="Arial" w:hAnsi="Arial" w:eastAsia="Arial" w:cs="Arial"/>
          <w:color w:val="auto"/>
        </w:rPr>
        <w:t xml:space="preserve">Kristen Browne (2022) </w:t>
      </w:r>
      <w:r w:rsidRPr="58518566" w:rsidR="0B89D67D">
        <w:rPr>
          <w:rFonts w:ascii="Arial" w:hAnsi="Arial" w:eastAsia="Arial" w:cs="Arial"/>
          <w:i w:val="1"/>
          <w:iCs w:val="1"/>
          <w:color w:val="auto"/>
        </w:rPr>
        <w:t>Digital transformation strategies for hospitality.</w:t>
      </w:r>
      <w:r w:rsidRPr="58518566" w:rsidR="0B89D67D">
        <w:rPr>
          <w:rFonts w:ascii="Arial" w:hAnsi="Arial" w:eastAsia="Arial" w:cs="Arial"/>
          <w:color w:val="auto"/>
        </w:rPr>
        <w:t xml:space="preserve"> Available at: </w:t>
      </w:r>
      <w:r w:rsidRPr="58518566" w:rsidR="4AF53961">
        <w:rPr>
          <w:rFonts w:ascii="Arial" w:hAnsi="Arial" w:eastAsia="Arial" w:cs="Arial"/>
          <w:color w:val="auto"/>
        </w:rPr>
        <w:t>h</w:t>
      </w:r>
      <w:r w:rsidRPr="58518566" w:rsidR="0B89D67D">
        <w:rPr>
          <w:rFonts w:ascii="Arial" w:hAnsi="Arial" w:eastAsia="Arial" w:cs="Arial"/>
          <w:color w:val="auto"/>
        </w:rPr>
        <w:t>ttps://insights.ehotelier.com/insights/2022/01/13/digital-transformation-strategies-for-hospitality/</w:t>
      </w:r>
      <w:r w:rsidRPr="58518566" w:rsidR="4AF53961">
        <w:rPr>
          <w:rFonts w:ascii="Arial" w:hAnsi="Arial" w:eastAsia="Arial" w:cs="Arial"/>
          <w:color w:val="auto"/>
        </w:rPr>
        <w:t xml:space="preserve"> (Accessed: 19 January 2024).</w:t>
      </w:r>
    </w:p>
    <w:p w:rsidR="643C6AE4" w:rsidP="68DDCDA4" w:rsidRDefault="292FEDE6" w14:paraId="086F0CA1" w14:textId="7D8BA951">
      <w:pPr>
        <w:spacing w:after="0" w:line="360" w:lineRule="auto"/>
        <w:jc w:val="both"/>
        <w:rPr>
          <w:rFonts w:ascii="Arial" w:hAnsi="Arial" w:eastAsia="Arial" w:cs="Arial"/>
          <w:color w:val="auto"/>
        </w:rPr>
      </w:pPr>
      <w:r w:rsidRPr="58518566" w:rsidR="29386555">
        <w:rPr>
          <w:rFonts w:ascii="Arial" w:hAnsi="Arial" w:eastAsia="Arial" w:cs="Arial"/>
          <w:color w:val="auto"/>
        </w:rPr>
        <w:t xml:space="preserve">Li, M., Yin, D., </w:t>
      </w:r>
      <w:r w:rsidRPr="58518566" w:rsidR="29386555">
        <w:rPr>
          <w:rFonts w:ascii="Arial" w:hAnsi="Arial" w:eastAsia="Arial" w:cs="Arial"/>
          <w:color w:val="auto"/>
        </w:rPr>
        <w:t>Qiu</w:t>
      </w:r>
      <w:r w:rsidRPr="58518566" w:rsidR="29386555">
        <w:rPr>
          <w:rFonts w:ascii="Arial" w:hAnsi="Arial" w:eastAsia="Arial" w:cs="Arial"/>
          <w:color w:val="auto"/>
        </w:rPr>
        <w:t xml:space="preserve">, H., &amp; Bai, B. (2022). Examining the effects of AI contactless services on customer psychological safety, perceived value, and hospitality service quality during the COVID-19 pandemic. </w:t>
      </w:r>
      <w:r w:rsidRPr="58518566" w:rsidR="29386555">
        <w:rPr>
          <w:rFonts w:ascii="Arial" w:hAnsi="Arial" w:eastAsia="Arial" w:cs="Arial"/>
          <w:i w:val="1"/>
          <w:iCs w:val="1"/>
          <w:color w:val="auto"/>
        </w:rPr>
        <w:t>Journal of Hospitality Marketing &amp; Management</w:t>
      </w:r>
      <w:r w:rsidRPr="58518566" w:rsidR="29386555">
        <w:rPr>
          <w:rFonts w:ascii="Arial" w:hAnsi="Arial" w:eastAsia="Arial" w:cs="Arial"/>
          <w:color w:val="auto"/>
        </w:rPr>
        <w:t xml:space="preserve">, </w:t>
      </w:r>
      <w:r w:rsidRPr="58518566" w:rsidR="29386555">
        <w:rPr>
          <w:rFonts w:ascii="Arial" w:hAnsi="Arial" w:eastAsia="Arial" w:cs="Arial"/>
          <w:i w:val="1"/>
          <w:iCs w:val="1"/>
          <w:color w:val="auto"/>
        </w:rPr>
        <w:t>31</w:t>
      </w:r>
      <w:r w:rsidRPr="58518566" w:rsidR="29386555">
        <w:rPr>
          <w:rFonts w:ascii="Arial" w:hAnsi="Arial" w:eastAsia="Arial" w:cs="Arial"/>
          <w:color w:val="auto"/>
        </w:rPr>
        <w:t>(1), 24–48.</w:t>
      </w:r>
      <w:r w:rsidRPr="58518566" w:rsidR="29386555">
        <w:rPr>
          <w:rFonts w:ascii="Arial" w:hAnsi="Arial" w:eastAsia="Arial" w:cs="Arial"/>
          <w:color w:val="auto"/>
        </w:rPr>
        <w:t xml:space="preserve"> </w:t>
      </w:r>
      <w:r w:rsidRPr="58518566" w:rsidR="05F4A40E">
        <w:rPr>
          <w:rFonts w:ascii="Arial" w:hAnsi="Arial" w:eastAsia="Arial" w:cs="Arial"/>
          <w:color w:val="auto"/>
        </w:rPr>
        <w:t xml:space="preserve">Available at: </w:t>
      </w:r>
      <w:r w:rsidRPr="58518566" w:rsidR="29386555">
        <w:rPr>
          <w:rFonts w:ascii="Arial" w:hAnsi="Arial" w:eastAsia="Arial" w:cs="Arial"/>
          <w:color w:val="auto"/>
        </w:rPr>
        <w:t xml:space="preserve">https://doi.org/10.1080/19368623.2021.1934932 </w:t>
      </w:r>
      <w:r w:rsidRPr="58518566" w:rsidR="29386555">
        <w:rPr>
          <w:rFonts w:ascii="Arial" w:hAnsi="Arial" w:eastAsia="Arial" w:cs="Arial"/>
          <w:color w:val="auto"/>
        </w:rPr>
        <w:t>(Accessed: 16 January 2024).</w:t>
      </w:r>
    </w:p>
    <w:p w:rsidR="00CFFC89" w:rsidP="58518566" w:rsidRDefault="00CFFC89" w14:paraId="75710D15" w14:textId="41FD6536">
      <w:pPr>
        <w:pStyle w:val="Normal"/>
        <w:rPr>
          <w:rFonts w:ascii="Arial" w:hAnsi="Arial" w:eastAsia="Arial" w:cs="Arial"/>
        </w:rPr>
      </w:pPr>
    </w:p>
    <w:p w:rsidR="68DDCDA4" w:rsidP="68DDCDA4" w:rsidRDefault="794AB096" w14:paraId="36ED33DC" w14:textId="4896C2F1">
      <w:pPr>
        <w:spacing w:after="0" w:line="360" w:lineRule="auto"/>
        <w:jc w:val="both"/>
        <w:rPr>
          <w:rFonts w:ascii="Arial" w:hAnsi="Arial" w:eastAsia="Arial" w:cs="Arial"/>
          <w:color w:val="auto"/>
        </w:rPr>
      </w:pPr>
      <w:r w:rsidRPr="58518566" w:rsidR="19A0193D">
        <w:rPr>
          <w:rFonts w:ascii="Arial" w:hAnsi="Arial" w:eastAsia="Arial" w:cs="Arial"/>
          <w:color w:val="auto"/>
        </w:rPr>
        <w:t>Pongsakorn</w:t>
      </w:r>
      <w:r w:rsidRPr="58518566" w:rsidR="19A0193D">
        <w:rPr>
          <w:rFonts w:ascii="Arial" w:hAnsi="Arial" w:eastAsia="Arial" w:cs="Arial"/>
          <w:color w:val="auto"/>
        </w:rPr>
        <w:t xml:space="preserve"> </w:t>
      </w:r>
      <w:r w:rsidRPr="58518566" w:rsidR="19A0193D">
        <w:rPr>
          <w:rFonts w:ascii="Arial" w:hAnsi="Arial" w:eastAsia="Arial" w:cs="Arial"/>
          <w:color w:val="auto"/>
        </w:rPr>
        <w:t>Limna</w:t>
      </w:r>
      <w:r w:rsidRPr="58518566" w:rsidR="19A0193D">
        <w:rPr>
          <w:rFonts w:ascii="Arial" w:hAnsi="Arial" w:eastAsia="Arial" w:cs="Arial"/>
          <w:color w:val="auto"/>
        </w:rPr>
        <w:t xml:space="preserve">. (2023). Artificial Intelligence (AI) in the Hospitality Industry: A Review Article. </w:t>
      </w:r>
      <w:r w:rsidRPr="58518566" w:rsidR="19A0193D">
        <w:rPr>
          <w:rFonts w:ascii="Arial" w:hAnsi="Arial" w:eastAsia="Arial" w:cs="Arial"/>
          <w:i w:val="1"/>
          <w:iCs w:val="1"/>
          <w:color w:val="auto"/>
        </w:rPr>
        <w:t>International Journal of Computing Sciences Research</w:t>
      </w:r>
      <w:r w:rsidRPr="58518566" w:rsidR="19A0193D">
        <w:rPr>
          <w:rFonts w:ascii="Arial" w:hAnsi="Arial" w:eastAsia="Arial" w:cs="Arial"/>
          <w:color w:val="auto"/>
        </w:rPr>
        <w:t xml:space="preserve">, </w:t>
      </w:r>
      <w:r w:rsidRPr="58518566" w:rsidR="19A0193D">
        <w:rPr>
          <w:rFonts w:ascii="Arial" w:hAnsi="Arial" w:eastAsia="Arial" w:cs="Arial"/>
          <w:i w:val="1"/>
          <w:iCs w:val="1"/>
          <w:color w:val="auto"/>
        </w:rPr>
        <w:t>7</w:t>
      </w:r>
      <w:r w:rsidRPr="58518566" w:rsidR="19A0193D">
        <w:rPr>
          <w:rFonts w:ascii="Arial" w:hAnsi="Arial" w:eastAsia="Arial" w:cs="Arial"/>
          <w:color w:val="auto"/>
        </w:rPr>
        <w:t>, 1306–1317. https://doi.org/10.25147/ijcsr.2017.001.1.103 (Accessed: 18 January 2024).</w:t>
      </w:r>
    </w:p>
    <w:p w:rsidR="643C6AE4" w:rsidP="58518566" w:rsidRDefault="643C6AE4" w14:paraId="6607B22E" w14:textId="76E07021">
      <w:pPr>
        <w:pStyle w:val="Normal"/>
        <w:rPr>
          <w:rFonts w:ascii="Arial" w:hAnsi="Arial" w:eastAsia="Arial" w:cs="Arial"/>
        </w:rPr>
      </w:pPr>
    </w:p>
    <w:p w:rsidR="674C3B21" w:rsidP="643C6AE4" w:rsidRDefault="674C3B21" w14:paraId="6C906D70" w14:textId="4F9D05FD">
      <w:pPr>
        <w:spacing w:after="0" w:line="360" w:lineRule="auto"/>
        <w:jc w:val="both"/>
        <w:rPr>
          <w:rFonts w:ascii="Arial" w:hAnsi="Arial" w:eastAsia="Arial" w:cs="Arial"/>
          <w:color w:val="auto"/>
        </w:rPr>
      </w:pPr>
      <w:r w:rsidRPr="58518566" w:rsidR="3F9C19AB">
        <w:rPr>
          <w:rFonts w:ascii="Arial" w:hAnsi="Arial" w:eastAsia="Arial" w:cs="Arial"/>
          <w:color w:val="auto"/>
        </w:rPr>
        <w:t>Pushap</w:t>
      </w:r>
      <w:r w:rsidRPr="58518566" w:rsidR="3F9C19AB">
        <w:rPr>
          <w:rFonts w:ascii="Arial" w:hAnsi="Arial" w:eastAsia="Arial" w:cs="Arial"/>
          <w:color w:val="auto"/>
        </w:rPr>
        <w:t xml:space="preserve"> Raj </w:t>
      </w:r>
      <w:r w:rsidRPr="58518566" w:rsidR="3F9C19AB">
        <w:rPr>
          <w:rFonts w:ascii="Arial" w:hAnsi="Arial" w:eastAsia="Arial" w:cs="Arial"/>
          <w:color w:val="auto"/>
        </w:rPr>
        <w:t>Verma</w:t>
      </w:r>
      <w:r w:rsidRPr="58518566" w:rsidR="3F9C19AB">
        <w:rPr>
          <w:rFonts w:ascii="Arial" w:hAnsi="Arial" w:eastAsia="Arial" w:cs="Arial"/>
          <w:color w:val="auto"/>
        </w:rPr>
        <w:t xml:space="preserve"> (2023) </w:t>
      </w:r>
      <w:r w:rsidRPr="58518566" w:rsidR="3F9C19AB">
        <w:rPr>
          <w:rFonts w:ascii="Arial" w:hAnsi="Arial" w:eastAsia="Arial" w:cs="Arial"/>
          <w:i w:val="1"/>
          <w:iCs w:val="1"/>
          <w:color w:val="auto"/>
        </w:rPr>
        <w:t>Hospitality 2.0: Redefining Guest Experiences in the Digital Age.</w:t>
      </w:r>
      <w:r w:rsidRPr="58518566" w:rsidR="3F9C19AB">
        <w:rPr>
          <w:rFonts w:ascii="Arial" w:hAnsi="Arial" w:eastAsia="Arial" w:cs="Arial"/>
          <w:color w:val="auto"/>
        </w:rPr>
        <w:t xml:space="preserve"> Available at: https://behotelier.com/tips-for-hotels/redefining-guest-experiences-in-the-digital-age/#:~:text=Technology%20plays%20a%20vital%20role%20in%20redefining%20hospitality,expectations%20and%20provide%20unparalleled%20experiences%20to%20their%20guests. </w:t>
      </w:r>
      <w:r w:rsidRPr="58518566" w:rsidR="230AD40B">
        <w:rPr>
          <w:rFonts w:ascii="Arial" w:hAnsi="Arial" w:eastAsia="Arial" w:cs="Arial"/>
          <w:color w:val="auto"/>
        </w:rPr>
        <w:t>(Accessed: 15 January 2024).</w:t>
      </w:r>
    </w:p>
    <w:p w:rsidR="5EC1AE22" w:rsidP="58518566" w:rsidRDefault="5EC1AE22" w14:paraId="25F9F11D" w14:textId="72BB02F1">
      <w:pPr>
        <w:pStyle w:val="Normal"/>
        <w:rPr>
          <w:rFonts w:ascii="Arial" w:hAnsi="Arial" w:eastAsia="Arial" w:cs="Arial"/>
        </w:rPr>
      </w:pPr>
    </w:p>
    <w:p w:rsidR="572F21BB" w:rsidP="5EC1AE22" w:rsidRDefault="572F21BB" w14:paraId="48949730" w14:textId="383D1AAA">
      <w:pPr>
        <w:spacing w:after="0" w:line="360" w:lineRule="auto"/>
        <w:jc w:val="both"/>
        <w:rPr>
          <w:rFonts w:ascii="Arial" w:hAnsi="Arial" w:eastAsia="Arial" w:cs="Arial"/>
          <w:color w:val="auto"/>
        </w:rPr>
      </w:pPr>
      <w:r w:rsidRPr="58518566" w:rsidR="75D168CA">
        <w:rPr>
          <w:rFonts w:ascii="Arial" w:hAnsi="Arial" w:eastAsia="Arial" w:cs="Arial"/>
          <w:color w:val="auto"/>
        </w:rPr>
        <w:t>Psychologs</w:t>
      </w:r>
      <w:r w:rsidRPr="58518566" w:rsidR="75D168CA">
        <w:rPr>
          <w:rFonts w:ascii="Arial" w:hAnsi="Arial" w:eastAsia="Arial" w:cs="Arial"/>
          <w:color w:val="auto"/>
        </w:rPr>
        <w:t xml:space="preserve"> Word (2023) </w:t>
      </w:r>
      <w:r w:rsidRPr="58518566" w:rsidR="75D168CA">
        <w:rPr>
          <w:rFonts w:ascii="Arial" w:hAnsi="Arial" w:eastAsia="Arial" w:cs="Arial"/>
          <w:i w:val="1"/>
          <w:iCs w:val="1"/>
          <w:color w:val="auto"/>
        </w:rPr>
        <w:t xml:space="preserve">The Old Generation and Use of Technology. </w:t>
      </w:r>
      <w:r w:rsidRPr="58518566" w:rsidR="75D168CA">
        <w:rPr>
          <w:rFonts w:ascii="Arial" w:hAnsi="Arial" w:eastAsia="Arial" w:cs="Arial"/>
          <w:color w:val="auto"/>
        </w:rPr>
        <w:t>Available at:  https://www.psychologs.com/the-old-generation-and-use-of-technology/?amp=1# (Accessed: 27 January 2024).</w:t>
      </w:r>
    </w:p>
    <w:p w:rsidR="643C6AE4" w:rsidP="58518566" w:rsidRDefault="643C6AE4" w14:paraId="739F8528" w14:textId="55ABA057">
      <w:pPr>
        <w:pStyle w:val="Normal"/>
        <w:rPr>
          <w:rFonts w:ascii="Arial" w:hAnsi="Arial" w:eastAsia="Arial" w:cs="Arial"/>
        </w:rPr>
      </w:pPr>
    </w:p>
    <w:p w:rsidR="06DE8A8C" w:rsidP="68DDCDA4" w:rsidRDefault="06DE8A8C" w14:paraId="523FA88D" w14:textId="21970CDA">
      <w:pPr>
        <w:spacing w:after="0" w:line="360" w:lineRule="auto"/>
        <w:jc w:val="both"/>
        <w:rPr>
          <w:rFonts w:ascii="Arial" w:hAnsi="Arial" w:eastAsia="Arial" w:cs="Arial"/>
          <w:color w:val="auto"/>
        </w:rPr>
      </w:pPr>
      <w:r w:rsidRPr="58518566" w:rsidR="434042DB">
        <w:rPr>
          <w:rFonts w:ascii="Arial" w:hAnsi="Arial" w:eastAsia="Arial" w:cs="Arial"/>
          <w:color w:val="auto"/>
        </w:rPr>
        <w:t xml:space="preserve">Racheal </w:t>
      </w:r>
      <w:r w:rsidRPr="58518566" w:rsidR="434042DB">
        <w:rPr>
          <w:rFonts w:ascii="Arial" w:hAnsi="Arial" w:eastAsia="Arial" w:cs="Arial"/>
          <w:color w:val="auto"/>
        </w:rPr>
        <w:t>Etim</w:t>
      </w:r>
      <w:r w:rsidRPr="58518566" w:rsidR="434042DB">
        <w:rPr>
          <w:rFonts w:ascii="Arial" w:hAnsi="Arial" w:eastAsia="Arial" w:cs="Arial"/>
          <w:color w:val="auto"/>
        </w:rPr>
        <w:t xml:space="preserve"> </w:t>
      </w:r>
      <w:r w:rsidRPr="58518566" w:rsidR="41895E72">
        <w:rPr>
          <w:rFonts w:ascii="Arial" w:hAnsi="Arial" w:eastAsia="Arial" w:cs="Arial"/>
          <w:color w:val="auto"/>
        </w:rPr>
        <w:t xml:space="preserve">(2022) </w:t>
      </w:r>
      <w:r w:rsidRPr="58518566" w:rsidR="41895E72">
        <w:rPr>
          <w:rFonts w:ascii="Arial" w:hAnsi="Arial" w:eastAsia="Arial" w:cs="Arial"/>
          <w:i w:val="1"/>
          <w:iCs w:val="1"/>
          <w:color w:val="auto"/>
        </w:rPr>
        <w:t xml:space="preserve">MAJOR ISSUES IN THE HOSPITALITY INDUSTRY: Top 10 Challenges in 2023. </w:t>
      </w:r>
      <w:r w:rsidRPr="58518566" w:rsidR="41895E72">
        <w:rPr>
          <w:rFonts w:ascii="Arial" w:hAnsi="Arial" w:eastAsia="Arial" w:cs="Arial"/>
          <w:color w:val="auto"/>
        </w:rPr>
        <w:t xml:space="preserve">Available at: https://nedchiglobal.com/major-issues-in-the-hospitality-industry/ (Accessed: 13 January 2024). </w:t>
      </w:r>
    </w:p>
    <w:p w:rsidR="643C6AE4" w:rsidP="58518566" w:rsidRDefault="643C6AE4" w14:paraId="75DEFB8D" w14:textId="26A8C18D">
      <w:pPr>
        <w:pStyle w:val="Normal"/>
        <w:rPr>
          <w:rFonts w:ascii="Arial" w:hAnsi="Arial" w:eastAsia="Arial" w:cs="Arial"/>
        </w:rPr>
      </w:pPr>
    </w:p>
    <w:p w:rsidR="794AB096" w:rsidP="643C6AE4" w:rsidRDefault="794AB096" w14:paraId="6E03B6A6" w14:textId="54C0C8D4">
      <w:pPr>
        <w:spacing w:line="360" w:lineRule="auto"/>
        <w:jc w:val="both"/>
        <w:rPr>
          <w:rFonts w:ascii="Arial" w:hAnsi="Arial" w:eastAsia="Arial" w:cs="Arial"/>
          <w:color w:val="auto"/>
        </w:rPr>
      </w:pPr>
      <w:r w:rsidRPr="58518566" w:rsidR="19A0193D">
        <w:rPr>
          <w:rFonts w:ascii="Arial" w:hAnsi="Arial" w:eastAsia="Arial" w:cs="Arial"/>
          <w:color w:val="auto"/>
        </w:rPr>
        <w:t>Salah</w:t>
      </w:r>
      <w:r w:rsidRPr="58518566" w:rsidR="19A0193D">
        <w:rPr>
          <w:rFonts w:ascii="Arial" w:hAnsi="Arial" w:eastAsia="Arial" w:cs="Arial"/>
          <w:color w:val="auto"/>
        </w:rPr>
        <w:t xml:space="preserve">. </w:t>
      </w:r>
      <w:r w:rsidRPr="58518566" w:rsidR="19A0193D">
        <w:rPr>
          <w:rFonts w:ascii="Arial" w:hAnsi="Arial" w:eastAsia="Arial" w:cs="Arial"/>
          <w:color w:val="auto"/>
        </w:rPr>
        <w:t>Wahab</w:t>
      </w:r>
      <w:r w:rsidRPr="58518566" w:rsidR="19A0193D">
        <w:rPr>
          <w:rFonts w:ascii="Arial" w:hAnsi="Arial" w:eastAsia="Arial" w:cs="Arial"/>
          <w:color w:val="auto"/>
        </w:rPr>
        <w:t xml:space="preserve"> &amp; C. Cooper (eds.) (2005) Tourism in the age of globalisation [electronic resource</w:t>
      </w:r>
      <w:r w:rsidRPr="58518566" w:rsidR="19A0193D">
        <w:rPr>
          <w:rFonts w:ascii="Arial" w:hAnsi="Arial" w:eastAsia="Arial" w:cs="Arial"/>
          <w:color w:val="auto"/>
        </w:rPr>
        <w:t>] .</w:t>
      </w:r>
      <w:r w:rsidRPr="58518566" w:rsidR="19A0193D">
        <w:rPr>
          <w:rFonts w:ascii="Arial" w:hAnsi="Arial" w:eastAsia="Arial" w:cs="Arial"/>
          <w:color w:val="auto"/>
        </w:rPr>
        <w:t xml:space="preserve"> </w:t>
      </w:r>
      <w:r w:rsidRPr="58518566" w:rsidR="19A0193D">
        <w:rPr>
          <w:rFonts w:ascii="Arial" w:hAnsi="Arial" w:eastAsia="Arial" w:cs="Arial"/>
          <w:color w:val="auto"/>
        </w:rPr>
        <w:t>London :</w:t>
      </w:r>
      <w:r w:rsidRPr="58518566" w:rsidR="19A0193D">
        <w:rPr>
          <w:rFonts w:ascii="Arial" w:hAnsi="Arial" w:eastAsia="Arial" w:cs="Arial"/>
          <w:color w:val="auto"/>
        </w:rPr>
        <w:t xml:space="preserve">, </w:t>
      </w:r>
      <w:r w:rsidRPr="58518566" w:rsidR="19A0193D">
        <w:rPr>
          <w:rFonts w:ascii="Arial" w:hAnsi="Arial" w:eastAsia="Arial" w:cs="Arial"/>
          <w:color w:val="auto"/>
        </w:rPr>
        <w:t>Routledge</w:t>
      </w:r>
      <w:r w:rsidRPr="58518566" w:rsidR="19A0193D">
        <w:rPr>
          <w:rFonts w:ascii="Arial" w:hAnsi="Arial" w:eastAsia="Arial" w:cs="Arial"/>
          <w:color w:val="auto"/>
        </w:rPr>
        <w:t xml:space="preserve">. (Accessed: 16 January 2024). </w:t>
      </w:r>
    </w:p>
    <w:p w:rsidR="5EC1AE22" w:rsidP="54337C45" w:rsidRDefault="5EC1AE22" w14:paraId="0D77FC98" w14:textId="1EC658F0">
      <w:pPr>
        <w:spacing w:after="0" w:line="360" w:lineRule="auto"/>
        <w:jc w:val="both"/>
        <w:rPr>
          <w:rFonts w:ascii="Arial" w:hAnsi="Arial" w:eastAsia="Arial" w:cs="Arial"/>
          <w:color w:val="auto"/>
        </w:rPr>
      </w:pPr>
      <w:r w:rsidRPr="58518566" w:rsidR="6CC03496">
        <w:rPr>
          <w:rFonts w:ascii="Arial" w:hAnsi="Arial" w:eastAsia="Arial" w:cs="Arial"/>
          <w:color w:val="auto"/>
        </w:rPr>
        <w:t>Štilić</w:t>
      </w:r>
      <w:r w:rsidRPr="58518566" w:rsidR="6CC03496">
        <w:rPr>
          <w:rFonts w:ascii="Arial" w:hAnsi="Arial" w:eastAsia="Arial" w:cs="Arial"/>
          <w:color w:val="auto"/>
        </w:rPr>
        <w:t xml:space="preserve"> </w:t>
      </w:r>
      <w:r w:rsidRPr="58518566" w:rsidR="6CC03496">
        <w:rPr>
          <w:rFonts w:ascii="Arial" w:hAnsi="Arial" w:eastAsia="Arial" w:cs="Arial"/>
          <w:color w:val="auto"/>
        </w:rPr>
        <w:t>Anđelka</w:t>
      </w:r>
      <w:r w:rsidRPr="58518566" w:rsidR="6CC03496">
        <w:rPr>
          <w:rFonts w:ascii="Arial" w:hAnsi="Arial" w:eastAsia="Arial" w:cs="Arial"/>
          <w:color w:val="auto"/>
        </w:rPr>
        <w:t xml:space="preserve">, </w:t>
      </w:r>
      <w:r w:rsidRPr="58518566" w:rsidR="6CC03496">
        <w:rPr>
          <w:rFonts w:ascii="Arial" w:hAnsi="Arial" w:eastAsia="Arial" w:cs="Arial"/>
          <w:color w:val="auto"/>
        </w:rPr>
        <w:t>Nicić</w:t>
      </w:r>
      <w:r w:rsidRPr="58518566" w:rsidR="6CC03496">
        <w:rPr>
          <w:rFonts w:ascii="Arial" w:hAnsi="Arial" w:eastAsia="Arial" w:cs="Arial"/>
          <w:color w:val="auto"/>
        </w:rPr>
        <w:t xml:space="preserve"> </w:t>
      </w:r>
      <w:r w:rsidRPr="58518566" w:rsidR="6CC03496">
        <w:rPr>
          <w:rFonts w:ascii="Arial" w:hAnsi="Arial" w:eastAsia="Arial" w:cs="Arial"/>
          <w:color w:val="auto"/>
        </w:rPr>
        <w:t>Miloš</w:t>
      </w:r>
      <w:r w:rsidRPr="58518566" w:rsidR="6CC03496">
        <w:rPr>
          <w:rFonts w:ascii="Arial" w:hAnsi="Arial" w:eastAsia="Arial" w:cs="Arial"/>
          <w:color w:val="auto"/>
        </w:rPr>
        <w:t xml:space="preserve">, &amp; </w:t>
      </w:r>
      <w:r w:rsidRPr="58518566" w:rsidR="6CC03496">
        <w:rPr>
          <w:rFonts w:ascii="Arial" w:hAnsi="Arial" w:eastAsia="Arial" w:cs="Arial"/>
          <w:color w:val="auto"/>
        </w:rPr>
        <w:t>Puška</w:t>
      </w:r>
      <w:r w:rsidRPr="58518566" w:rsidR="6CC03496">
        <w:rPr>
          <w:rFonts w:ascii="Arial" w:hAnsi="Arial" w:eastAsia="Arial" w:cs="Arial"/>
          <w:color w:val="auto"/>
        </w:rPr>
        <w:t xml:space="preserve"> Adis. (2023). Check-in to the future: Exploring the impact of contemporary information technologies and artificial intelligence on the hotel industry. </w:t>
      </w:r>
      <w:r w:rsidRPr="58518566" w:rsidR="6CC03496">
        <w:rPr>
          <w:rFonts w:ascii="Arial" w:hAnsi="Arial" w:eastAsia="Arial" w:cs="Arial"/>
          <w:i w:val="1"/>
          <w:iCs w:val="1"/>
          <w:color w:val="auto"/>
        </w:rPr>
        <w:t>Turističko</w:t>
      </w:r>
      <w:r w:rsidRPr="58518566" w:rsidR="6CC03496">
        <w:rPr>
          <w:rFonts w:ascii="Arial" w:hAnsi="Arial" w:eastAsia="Arial" w:cs="Arial"/>
          <w:i w:val="1"/>
          <w:iCs w:val="1"/>
          <w:color w:val="auto"/>
        </w:rPr>
        <w:t xml:space="preserve"> </w:t>
      </w:r>
      <w:r w:rsidRPr="58518566" w:rsidR="6CC03496">
        <w:rPr>
          <w:rFonts w:ascii="Arial" w:hAnsi="Arial" w:eastAsia="Arial" w:cs="Arial"/>
          <w:i w:val="1"/>
          <w:iCs w:val="1"/>
          <w:color w:val="auto"/>
        </w:rPr>
        <w:t>Poslovanje</w:t>
      </w:r>
      <w:r w:rsidRPr="58518566" w:rsidR="6CC03496">
        <w:rPr>
          <w:rFonts w:ascii="Arial" w:hAnsi="Arial" w:eastAsia="Arial" w:cs="Arial"/>
          <w:color w:val="auto"/>
        </w:rPr>
        <w:t xml:space="preserve">, </w:t>
      </w:r>
      <w:r w:rsidRPr="58518566" w:rsidR="6CC03496">
        <w:rPr>
          <w:rFonts w:ascii="Arial" w:hAnsi="Arial" w:eastAsia="Arial" w:cs="Arial"/>
          <w:i w:val="1"/>
          <w:iCs w:val="1"/>
          <w:color w:val="auto"/>
        </w:rPr>
        <w:t>2023</w:t>
      </w:r>
      <w:r w:rsidRPr="58518566" w:rsidR="6CC03496">
        <w:rPr>
          <w:rFonts w:ascii="Arial" w:hAnsi="Arial" w:eastAsia="Arial" w:cs="Arial"/>
          <w:color w:val="auto"/>
        </w:rPr>
        <w:t xml:space="preserve">(31), 5–17. </w:t>
      </w:r>
      <w:r w:rsidRPr="58518566" w:rsidR="36AAFF4F">
        <w:rPr>
          <w:rFonts w:ascii="Arial" w:hAnsi="Arial" w:eastAsia="Arial" w:cs="Arial"/>
          <w:color w:val="auto"/>
        </w:rPr>
        <w:t>https://scindeks-clanci.ceon.rs/data/pdf/0354-3099/2023/0354-30992331005Q.pdf (Accessed: 19 January 2024).</w:t>
      </w:r>
    </w:p>
    <w:p w:rsidR="173FF21A" w:rsidP="5EC1AE22" w:rsidRDefault="173FF21A" w14:paraId="4208EF57" w14:textId="56BDD009">
      <w:pPr>
        <w:spacing w:after="0" w:line="360" w:lineRule="auto"/>
        <w:jc w:val="both"/>
        <w:rPr>
          <w:rFonts w:ascii="Arial" w:hAnsi="Arial" w:eastAsia="Arial" w:cs="Arial"/>
          <w:color w:val="auto"/>
        </w:rPr>
      </w:pPr>
      <w:r w:rsidRPr="58518566" w:rsidR="28F6780A">
        <w:rPr>
          <w:rFonts w:ascii="Arial" w:hAnsi="Arial" w:eastAsia="Arial" w:cs="Arial"/>
          <w:color w:val="auto"/>
        </w:rPr>
        <w:t>Tosan</w:t>
      </w:r>
      <w:r w:rsidRPr="58518566" w:rsidR="28F6780A">
        <w:rPr>
          <w:rFonts w:ascii="Arial" w:hAnsi="Arial" w:eastAsia="Arial" w:cs="Arial"/>
          <w:color w:val="auto"/>
        </w:rPr>
        <w:t xml:space="preserve"> E. (2023) 10 reasons not to spam. Available at:  </w:t>
      </w:r>
      <w:r w:rsidRPr="58518566" w:rsidR="3E67D653">
        <w:rPr>
          <w:rFonts w:ascii="Arial" w:hAnsi="Arial" w:eastAsia="Arial" w:cs="Arial"/>
          <w:color w:val="auto"/>
        </w:rPr>
        <w:t>https://</w:t>
      </w:r>
      <w:r w:rsidRPr="58518566" w:rsidR="28F6780A">
        <w:rPr>
          <w:rFonts w:ascii="Arial" w:hAnsi="Arial" w:eastAsia="Arial" w:cs="Arial"/>
          <w:color w:val="auto"/>
        </w:rPr>
        <w:t>dotdigital</w:t>
      </w:r>
      <w:r w:rsidRPr="58518566" w:rsidR="3E67D653">
        <w:rPr>
          <w:rFonts w:ascii="Arial" w:hAnsi="Arial" w:eastAsia="Arial" w:cs="Arial"/>
          <w:color w:val="auto"/>
        </w:rPr>
        <w:t>.com/</w:t>
      </w:r>
      <w:r w:rsidRPr="58518566" w:rsidR="28F6780A">
        <w:rPr>
          <w:rFonts w:ascii="Arial" w:hAnsi="Arial" w:eastAsia="Arial" w:cs="Arial"/>
          <w:color w:val="auto"/>
        </w:rPr>
        <w:t xml:space="preserve">blog/10-reasons-spam/ </w:t>
      </w:r>
      <w:r w:rsidRPr="58518566" w:rsidR="3E67D653">
        <w:rPr>
          <w:rFonts w:ascii="Arial" w:hAnsi="Arial" w:eastAsia="Arial" w:cs="Arial"/>
          <w:color w:val="auto"/>
        </w:rPr>
        <w:t xml:space="preserve">Accessed: </w:t>
      </w:r>
      <w:r w:rsidRPr="58518566" w:rsidR="28F6780A">
        <w:rPr>
          <w:rFonts w:ascii="Arial" w:hAnsi="Arial" w:eastAsia="Arial" w:cs="Arial"/>
          <w:color w:val="auto"/>
        </w:rPr>
        <w:t>30 January 2024).</w:t>
      </w:r>
    </w:p>
    <w:p w:rsidR="794AB096" w:rsidP="58518566" w:rsidRDefault="794AB096" w14:paraId="6119DE9A" w14:textId="434D1CFA">
      <w:pPr>
        <w:pStyle w:val="Normal"/>
        <w:rPr>
          <w:rFonts w:ascii="Arial" w:hAnsi="Arial" w:eastAsia="Arial" w:cs="Arial"/>
        </w:rPr>
      </w:pPr>
    </w:p>
    <w:p w:rsidR="68DDCDA4" w:rsidP="68DDCDA4" w:rsidRDefault="50F0E3EE" w14:paraId="18A78D70" w14:textId="0F5D3811">
      <w:pPr>
        <w:spacing w:line="360" w:lineRule="auto"/>
        <w:jc w:val="both"/>
        <w:rPr>
          <w:rFonts w:ascii="Arial" w:hAnsi="Arial" w:eastAsia="Arial" w:cs="Arial"/>
          <w:color w:val="auto"/>
        </w:rPr>
      </w:pPr>
      <w:r w:rsidRPr="58518566" w:rsidR="24F5E995">
        <w:rPr>
          <w:rFonts w:ascii="Arial" w:hAnsi="Arial" w:eastAsia="Arial" w:cs="Arial"/>
          <w:color w:val="auto"/>
        </w:rPr>
        <w:t xml:space="preserve">Terrence Mills (2019) </w:t>
      </w:r>
      <w:r w:rsidRPr="58518566" w:rsidR="24F5E995">
        <w:rPr>
          <w:rFonts w:ascii="Arial" w:hAnsi="Arial" w:eastAsia="Arial" w:cs="Arial"/>
          <w:i w:val="1"/>
          <w:iCs w:val="1"/>
          <w:color w:val="auto"/>
        </w:rPr>
        <w:t xml:space="preserve">Five Benefits </w:t>
      </w:r>
      <w:r w:rsidRPr="58518566" w:rsidR="24F5E995">
        <w:rPr>
          <w:rFonts w:ascii="Arial" w:hAnsi="Arial" w:eastAsia="Arial" w:cs="Arial"/>
          <w:i w:val="1"/>
          <w:iCs w:val="1"/>
          <w:color w:val="auto"/>
        </w:rPr>
        <w:t>Of</w:t>
      </w:r>
      <w:r w:rsidRPr="58518566" w:rsidR="24F5E995">
        <w:rPr>
          <w:rFonts w:ascii="Arial" w:hAnsi="Arial" w:eastAsia="Arial" w:cs="Arial"/>
          <w:i w:val="1"/>
          <w:iCs w:val="1"/>
          <w:color w:val="auto"/>
        </w:rPr>
        <w:t xml:space="preserve"> Big Data Analytics </w:t>
      </w:r>
      <w:r w:rsidRPr="58518566" w:rsidR="24F5E995">
        <w:rPr>
          <w:rFonts w:ascii="Arial" w:hAnsi="Arial" w:eastAsia="Arial" w:cs="Arial"/>
          <w:i w:val="1"/>
          <w:iCs w:val="1"/>
          <w:color w:val="auto"/>
        </w:rPr>
        <w:t>And</w:t>
      </w:r>
      <w:r w:rsidRPr="58518566" w:rsidR="24F5E995">
        <w:rPr>
          <w:rFonts w:ascii="Arial" w:hAnsi="Arial" w:eastAsia="Arial" w:cs="Arial"/>
          <w:i w:val="1"/>
          <w:iCs w:val="1"/>
          <w:color w:val="auto"/>
        </w:rPr>
        <w:t xml:space="preserve"> How Companies Can Get Started.</w:t>
      </w:r>
      <w:r w:rsidRPr="58518566" w:rsidR="24F5E995">
        <w:rPr>
          <w:rFonts w:ascii="Arial" w:hAnsi="Arial" w:eastAsia="Arial" w:cs="Arial"/>
          <w:color w:val="auto"/>
        </w:rPr>
        <w:t xml:space="preserve"> Available at: https://www.forbes.com/sites/forbestechcouncil/2019/11/06/five-benefits-of-big-data-analytics-and-how-companies-can-get-started/?sh=534cd5de17e4 </w:t>
      </w:r>
      <w:r w:rsidRPr="58518566" w:rsidR="0CFF416B">
        <w:rPr>
          <w:rFonts w:ascii="Arial" w:hAnsi="Arial" w:eastAsia="Arial" w:cs="Arial"/>
          <w:color w:val="auto"/>
        </w:rPr>
        <w:t xml:space="preserve">(Accessed: 19 January 2024). </w:t>
      </w:r>
    </w:p>
    <w:p w:rsidR="562675F3" w:rsidP="643C6AE4" w:rsidRDefault="562675F3" w14:paraId="5EB2767B" w14:textId="16A119C5">
      <w:pPr>
        <w:spacing w:after="0" w:line="360" w:lineRule="auto"/>
        <w:jc w:val="both"/>
        <w:rPr>
          <w:rFonts w:ascii="Arial" w:hAnsi="Arial" w:eastAsia="Arial" w:cs="Arial"/>
          <w:color w:val="auto"/>
        </w:rPr>
      </w:pPr>
      <w:r w:rsidRPr="58518566" w:rsidR="6AEB38E7">
        <w:rPr>
          <w:rFonts w:ascii="Arial" w:hAnsi="Arial" w:eastAsia="Arial" w:cs="Arial"/>
          <w:color w:val="auto"/>
        </w:rPr>
        <w:t xml:space="preserve">Zhu, J. J., Liu, Z., Huang, T., &amp; </w:t>
      </w:r>
      <w:r w:rsidRPr="58518566" w:rsidR="6AEB38E7">
        <w:rPr>
          <w:rFonts w:ascii="Arial" w:hAnsi="Arial" w:eastAsia="Arial" w:cs="Arial"/>
          <w:color w:val="auto"/>
        </w:rPr>
        <w:t>Guo</w:t>
      </w:r>
      <w:r w:rsidRPr="58518566" w:rsidR="6AEB38E7">
        <w:rPr>
          <w:rFonts w:ascii="Arial" w:hAnsi="Arial" w:eastAsia="Arial" w:cs="Arial"/>
          <w:color w:val="auto"/>
        </w:rPr>
        <w:t xml:space="preserve">, X. S. (2023). </w:t>
      </w:r>
      <w:r w:rsidRPr="58518566" w:rsidR="6AEB38E7">
        <w:rPr>
          <w:rFonts w:ascii="Arial" w:hAnsi="Arial" w:eastAsia="Arial" w:cs="Arial"/>
          <w:color w:val="auto"/>
        </w:rPr>
        <w:t>Roboethics</w:t>
      </w:r>
      <w:r w:rsidRPr="58518566" w:rsidR="6AEB38E7">
        <w:rPr>
          <w:rFonts w:ascii="Arial" w:hAnsi="Arial" w:eastAsia="Arial" w:cs="Arial"/>
          <w:color w:val="auto"/>
        </w:rPr>
        <w:t xml:space="preserve"> of tourism and hospitality industry: A systematic review. </w:t>
      </w:r>
      <w:r w:rsidRPr="58518566" w:rsidR="6AEB38E7">
        <w:rPr>
          <w:rFonts w:ascii="Arial" w:hAnsi="Arial" w:eastAsia="Arial" w:cs="Arial"/>
          <w:i w:val="1"/>
          <w:iCs w:val="1"/>
          <w:color w:val="auto"/>
        </w:rPr>
        <w:t>PloS</w:t>
      </w:r>
      <w:r w:rsidRPr="58518566" w:rsidR="6AEB38E7">
        <w:rPr>
          <w:rFonts w:ascii="Arial" w:hAnsi="Arial" w:eastAsia="Arial" w:cs="Arial"/>
          <w:i w:val="1"/>
          <w:iCs w:val="1"/>
          <w:color w:val="auto"/>
        </w:rPr>
        <w:t xml:space="preserve"> One</w:t>
      </w:r>
      <w:r w:rsidRPr="58518566" w:rsidR="6AEB38E7">
        <w:rPr>
          <w:rFonts w:ascii="Arial" w:hAnsi="Arial" w:eastAsia="Arial" w:cs="Arial"/>
          <w:color w:val="auto"/>
        </w:rPr>
        <w:t xml:space="preserve">, </w:t>
      </w:r>
      <w:r w:rsidRPr="58518566" w:rsidR="6AEB38E7">
        <w:rPr>
          <w:rFonts w:ascii="Arial" w:hAnsi="Arial" w:eastAsia="Arial" w:cs="Arial"/>
          <w:i w:val="1"/>
          <w:iCs w:val="1"/>
          <w:color w:val="auto"/>
        </w:rPr>
        <w:t>18</w:t>
      </w:r>
      <w:r w:rsidRPr="58518566" w:rsidR="6AEB38E7">
        <w:rPr>
          <w:rFonts w:ascii="Arial" w:hAnsi="Arial" w:eastAsia="Arial" w:cs="Arial"/>
          <w:color w:val="auto"/>
        </w:rPr>
        <w:t>(6), e0287439–e0287439. https://doi.org/10.1371/journal.pone.0287439</w:t>
      </w:r>
      <w:r w:rsidRPr="58518566" w:rsidR="77870EFB">
        <w:rPr>
          <w:rFonts w:ascii="Arial" w:hAnsi="Arial" w:eastAsia="Arial" w:cs="Arial"/>
          <w:color w:val="auto"/>
        </w:rPr>
        <w:t xml:space="preserve"> (Accessed: </w:t>
      </w:r>
      <w:r w:rsidRPr="58518566" w:rsidR="462AA2C2">
        <w:rPr>
          <w:rFonts w:ascii="Arial" w:hAnsi="Arial" w:eastAsia="Arial" w:cs="Arial"/>
          <w:color w:val="auto"/>
        </w:rPr>
        <w:t>18 January 2024).</w:t>
      </w:r>
    </w:p>
    <w:p w:rsidR="643C6AE4" w:rsidP="58518566" w:rsidRDefault="643C6AE4" w14:paraId="7862774B" w14:textId="5EE6C704">
      <w:pPr>
        <w:pStyle w:val="Normal"/>
        <w:rPr>
          <w:rFonts w:ascii="Arial" w:hAnsi="Arial" w:eastAsia="Arial" w:cs="Arial"/>
        </w:rPr>
      </w:pPr>
    </w:p>
    <w:p w:rsidR="643C6AE4" w:rsidP="58518566" w:rsidRDefault="643C6AE4" w14:paraId="2AFFEB32" w14:textId="3DEDCA1B">
      <w:pPr>
        <w:pStyle w:val="Normal"/>
      </w:pPr>
    </w:p>
    <w:p w:rsidR="1DF967DE" w:rsidP="58518566" w:rsidRDefault="1DF967DE" w14:paraId="72585BE1" w14:textId="0755D740">
      <w:pPr>
        <w:pStyle w:val="Normal"/>
      </w:pPr>
    </w:p>
    <w:p w:rsidR="2B1AF18E" w:rsidP="58518566" w:rsidRDefault="2B1AF18E" w14:paraId="3338676F" w14:textId="01489C98">
      <w:pPr>
        <w:pStyle w:val="Normal"/>
      </w:pPr>
    </w:p>
    <w:p w:rsidR="787FCC82" w:rsidP="58518566" w:rsidRDefault="787FCC82" w14:paraId="6C44F089" w14:textId="0AA7A76D">
      <w:pPr>
        <w:pStyle w:val="Normal"/>
      </w:pPr>
    </w:p>
    <w:p w:rsidR="63D55099" w:rsidP="58518566" w:rsidRDefault="63D55099" w14:paraId="0F8220F6" w14:textId="038AA913">
      <w:pPr>
        <w:pStyle w:val="Normal"/>
      </w:pPr>
    </w:p>
    <w:p w:rsidR="1BCCD5DC" w:rsidP="58518566" w:rsidRDefault="1BCCD5DC" w14:paraId="573FEBF8" w14:textId="4C80C562">
      <w:pPr>
        <w:pStyle w:val="Normal"/>
      </w:pPr>
    </w:p>
    <w:p w:rsidR="1BCCD5DC" w:rsidP="58518566" w:rsidRDefault="1BCCD5DC" w14:paraId="689DBF07" w14:textId="1A409E9D">
      <w:pPr>
        <w:pStyle w:val="Normal"/>
      </w:pPr>
    </w:p>
    <w:p w:rsidR="1BCCD5DC" w:rsidP="58518566" w:rsidRDefault="1BCCD5DC" w14:paraId="70BD8F77" w14:textId="36F8FBC9">
      <w:pPr>
        <w:pStyle w:val="Normal"/>
      </w:pPr>
    </w:p>
    <w:p w:rsidR="7E803E3B" w:rsidP="58518566" w:rsidRDefault="7E803E3B" w14:paraId="7927F7A9" w14:textId="36A4B8E2">
      <w:pPr>
        <w:pStyle w:val="Normal"/>
      </w:pPr>
    </w:p>
    <w:p w:rsidR="787FCC82" w:rsidP="58518566" w:rsidRDefault="787FCC82" w14:paraId="404C1592" w14:textId="23ED094F">
      <w:pPr>
        <w:pStyle w:val="Normal"/>
      </w:pPr>
    </w:p>
    <w:sectPr w:rsidR="787FCC82">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e Gothic Next">
    <w:panose1 w:val="020B0503040303020004"/>
    <w:charset w:val="00"/>
    <w:family w:val="swiss"/>
    <w:pitch w:val="variable"/>
    <w:sig w:usb0="8000002F" w:usb1="0000000A" w:usb2="00000000" w:usb3="00000000" w:csb0="00000001" w:csb1="00000000"/>
  </w:font>
  <w:font w:name="Amasis MT Pro">
    <w:panose1 w:val="02040504050005020304"/>
    <w:charset w:val="00"/>
    <w:family w:val="roman"/>
    <w:pitch w:val="variable"/>
    <w:sig w:usb0="A00000AF" w:usb1="4000205B" w:usb2="00000000" w:usb3="00000000" w:csb0="00000093"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gdu+ISR4dOWf8D" int2:id="llAMQS6m">
      <int2:state int2:type="AugLoop_Text_Critique" int2:value="Rejected"/>
    </int2:textHash>
    <int2:bookmark int2:bookmarkName="_Int_Y366FaWQ" int2:invalidationBookmarkName="" int2:hashCode="eKUDxPARxdsQsS" int2:id="TFtBbAGb">
      <int2:state int2:type="AugLoop_Text_Critique" int2:value="Rejected"/>
    </int2:bookmark>
    <int2:bookmark int2:bookmarkName="_Int_e8XVqHyR" int2:invalidationBookmarkName="" int2:hashCode="LsKeGw+pVdXklP" int2:id="TjiZtcFs">
      <int2:state int2:type="WordDesignerSuggestedImageAnnotation" int2:value="Reviewed"/>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345F"/>
    <w:multiLevelType w:val="hybridMultilevel"/>
    <w:tmpl w:val="FFFFFFFF"/>
    <w:lvl w:ilvl="0" w:tplc="56522042">
      <w:start w:val="1"/>
      <w:numFmt w:val="bullet"/>
      <w:lvlText w:val=""/>
      <w:lvlJc w:val="left"/>
      <w:pPr>
        <w:ind w:left="720" w:hanging="360"/>
      </w:pPr>
      <w:rPr>
        <w:rFonts w:hint="default" w:ascii="Symbol" w:hAnsi="Symbol"/>
      </w:rPr>
    </w:lvl>
    <w:lvl w:ilvl="1" w:tplc="00A647C2">
      <w:start w:val="1"/>
      <w:numFmt w:val="bullet"/>
      <w:lvlText w:val="o"/>
      <w:lvlJc w:val="left"/>
      <w:pPr>
        <w:ind w:left="1440" w:hanging="360"/>
      </w:pPr>
      <w:rPr>
        <w:rFonts w:hint="default" w:ascii="Courier New" w:hAnsi="Courier New"/>
      </w:rPr>
    </w:lvl>
    <w:lvl w:ilvl="2" w:tplc="2D6E219C">
      <w:start w:val="1"/>
      <w:numFmt w:val="bullet"/>
      <w:lvlText w:val=""/>
      <w:lvlJc w:val="left"/>
      <w:pPr>
        <w:ind w:left="2160" w:hanging="360"/>
      </w:pPr>
      <w:rPr>
        <w:rFonts w:hint="default" w:ascii="Wingdings" w:hAnsi="Wingdings"/>
      </w:rPr>
    </w:lvl>
    <w:lvl w:ilvl="3" w:tplc="AE1CE512">
      <w:start w:val="1"/>
      <w:numFmt w:val="bullet"/>
      <w:lvlText w:val=""/>
      <w:lvlJc w:val="left"/>
      <w:pPr>
        <w:ind w:left="2880" w:hanging="360"/>
      </w:pPr>
      <w:rPr>
        <w:rFonts w:hint="default" w:ascii="Symbol" w:hAnsi="Symbol"/>
      </w:rPr>
    </w:lvl>
    <w:lvl w:ilvl="4" w:tplc="61C07D98">
      <w:start w:val="1"/>
      <w:numFmt w:val="bullet"/>
      <w:lvlText w:val="o"/>
      <w:lvlJc w:val="left"/>
      <w:pPr>
        <w:ind w:left="3600" w:hanging="360"/>
      </w:pPr>
      <w:rPr>
        <w:rFonts w:hint="default" w:ascii="Courier New" w:hAnsi="Courier New"/>
      </w:rPr>
    </w:lvl>
    <w:lvl w:ilvl="5" w:tplc="BD0035CC">
      <w:start w:val="1"/>
      <w:numFmt w:val="bullet"/>
      <w:lvlText w:val=""/>
      <w:lvlJc w:val="left"/>
      <w:pPr>
        <w:ind w:left="4320" w:hanging="360"/>
      </w:pPr>
      <w:rPr>
        <w:rFonts w:hint="default" w:ascii="Wingdings" w:hAnsi="Wingdings"/>
      </w:rPr>
    </w:lvl>
    <w:lvl w:ilvl="6" w:tplc="4BEAD23A">
      <w:start w:val="1"/>
      <w:numFmt w:val="bullet"/>
      <w:lvlText w:val=""/>
      <w:lvlJc w:val="left"/>
      <w:pPr>
        <w:ind w:left="5040" w:hanging="360"/>
      </w:pPr>
      <w:rPr>
        <w:rFonts w:hint="default" w:ascii="Symbol" w:hAnsi="Symbol"/>
      </w:rPr>
    </w:lvl>
    <w:lvl w:ilvl="7" w:tplc="8F56626E">
      <w:start w:val="1"/>
      <w:numFmt w:val="bullet"/>
      <w:lvlText w:val="o"/>
      <w:lvlJc w:val="left"/>
      <w:pPr>
        <w:ind w:left="5760" w:hanging="360"/>
      </w:pPr>
      <w:rPr>
        <w:rFonts w:hint="default" w:ascii="Courier New" w:hAnsi="Courier New"/>
      </w:rPr>
    </w:lvl>
    <w:lvl w:ilvl="8" w:tplc="8F8C7886">
      <w:start w:val="1"/>
      <w:numFmt w:val="bullet"/>
      <w:lvlText w:val=""/>
      <w:lvlJc w:val="left"/>
      <w:pPr>
        <w:ind w:left="6480" w:hanging="360"/>
      </w:pPr>
      <w:rPr>
        <w:rFonts w:hint="default" w:ascii="Wingdings" w:hAnsi="Wingdings"/>
      </w:rPr>
    </w:lvl>
  </w:abstractNum>
  <w:abstractNum w:abstractNumId="1" w15:restartNumberingAfterBreak="0">
    <w:nsid w:val="1CDF42F1"/>
    <w:multiLevelType w:val="hybridMultilevel"/>
    <w:tmpl w:val="FFFFFFFF"/>
    <w:lvl w:ilvl="0" w:tplc="089CB110">
      <w:start w:val="1"/>
      <w:numFmt w:val="decimal"/>
      <w:lvlText w:val="%1."/>
      <w:lvlJc w:val="left"/>
      <w:pPr>
        <w:ind w:left="720" w:hanging="360"/>
      </w:pPr>
    </w:lvl>
    <w:lvl w:ilvl="1" w:tplc="3202021C">
      <w:start w:val="1"/>
      <w:numFmt w:val="lowerLetter"/>
      <w:lvlText w:val="%2."/>
      <w:lvlJc w:val="left"/>
      <w:pPr>
        <w:ind w:left="1440" w:hanging="360"/>
      </w:pPr>
    </w:lvl>
    <w:lvl w:ilvl="2" w:tplc="5E4846B6">
      <w:start w:val="1"/>
      <w:numFmt w:val="lowerRoman"/>
      <w:lvlText w:val="%3."/>
      <w:lvlJc w:val="right"/>
      <w:pPr>
        <w:ind w:left="2160" w:hanging="180"/>
      </w:pPr>
    </w:lvl>
    <w:lvl w:ilvl="3" w:tplc="24BC9786">
      <w:start w:val="1"/>
      <w:numFmt w:val="decimal"/>
      <w:lvlText w:val="%4."/>
      <w:lvlJc w:val="left"/>
      <w:pPr>
        <w:ind w:left="2880" w:hanging="360"/>
      </w:pPr>
    </w:lvl>
    <w:lvl w:ilvl="4" w:tplc="96F26DBC">
      <w:start w:val="1"/>
      <w:numFmt w:val="lowerLetter"/>
      <w:lvlText w:val="%5."/>
      <w:lvlJc w:val="left"/>
      <w:pPr>
        <w:ind w:left="3600" w:hanging="360"/>
      </w:pPr>
    </w:lvl>
    <w:lvl w:ilvl="5" w:tplc="209EC4F2">
      <w:start w:val="1"/>
      <w:numFmt w:val="lowerRoman"/>
      <w:lvlText w:val="%6."/>
      <w:lvlJc w:val="right"/>
      <w:pPr>
        <w:ind w:left="4320" w:hanging="180"/>
      </w:pPr>
    </w:lvl>
    <w:lvl w:ilvl="6" w:tplc="FAA40358">
      <w:start w:val="1"/>
      <w:numFmt w:val="decimal"/>
      <w:lvlText w:val="%7."/>
      <w:lvlJc w:val="left"/>
      <w:pPr>
        <w:ind w:left="5040" w:hanging="360"/>
      </w:pPr>
    </w:lvl>
    <w:lvl w:ilvl="7" w:tplc="C762AA3C">
      <w:start w:val="1"/>
      <w:numFmt w:val="lowerLetter"/>
      <w:lvlText w:val="%8."/>
      <w:lvlJc w:val="left"/>
      <w:pPr>
        <w:ind w:left="5760" w:hanging="360"/>
      </w:pPr>
    </w:lvl>
    <w:lvl w:ilvl="8" w:tplc="52D64402">
      <w:start w:val="1"/>
      <w:numFmt w:val="lowerRoman"/>
      <w:lvlText w:val="%9."/>
      <w:lvlJc w:val="right"/>
      <w:pPr>
        <w:ind w:left="6480" w:hanging="180"/>
      </w:pPr>
    </w:lvl>
  </w:abstractNum>
  <w:abstractNum w:abstractNumId="2" w15:restartNumberingAfterBreak="0">
    <w:nsid w:val="20F03954"/>
    <w:multiLevelType w:val="multilevel"/>
    <w:tmpl w:val="FFFFFFFF"/>
    <w:lvl w:ilvl="0">
      <w:start w:val="1"/>
      <w:numFmt w:val="bullet"/>
      <w:lvlText w:val=""/>
      <w:lvlJc w:val="left"/>
      <w:pPr>
        <w:ind w:left="720" w:hanging="360"/>
      </w:pPr>
      <w:rPr>
        <w:rFonts w:hint="default" w:ascii="Wingdings" w:hAnsi="Wingdings"/>
      </w:rPr>
    </w:lvl>
    <w:lvl w:ilvl="1">
      <w:start w:val="1"/>
      <w:numFmt w:val="bullet"/>
      <w:lvlText w:val=""/>
      <w:lvlJc w:val="left"/>
      <w:pPr>
        <w:ind w:left="1440" w:hanging="360"/>
      </w:pPr>
      <w:rPr>
        <w:rFonts w:hint="default" w:ascii="Wingdings" w:hAnsi="Wingdings"/>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Wingdings" w:hAnsi="Wingdings"/>
      </w:rPr>
    </w:lvl>
    <w:lvl w:ilvl="7">
      <w:start w:val="1"/>
      <w:numFmt w:val="bullet"/>
      <w:lvlText w:val=""/>
      <w:lvlJc w:val="left"/>
      <w:pPr>
        <w:ind w:left="5760" w:hanging="360"/>
      </w:pPr>
      <w:rPr>
        <w:rFonts w:hint="default" w:ascii="Symbol" w:hAnsi="Symbol"/>
      </w:rPr>
    </w:lvl>
    <w:lvl w:ilvl="8">
      <w:start w:val="1"/>
      <w:numFmt w:val="bullet"/>
      <w:lvlText w:val="♦"/>
      <w:lvlJc w:val="left"/>
      <w:pPr>
        <w:ind w:left="6480" w:hanging="360"/>
      </w:pPr>
      <w:rPr>
        <w:rFonts w:hint="default" w:ascii="Courier New" w:hAnsi="Courier New"/>
      </w:rPr>
    </w:lvl>
  </w:abstractNum>
  <w:abstractNum w:abstractNumId="3" w15:restartNumberingAfterBreak="0">
    <w:nsid w:val="38FD7FF2"/>
    <w:multiLevelType w:val="hybridMultilevel"/>
    <w:tmpl w:val="CBC25D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C3B0AFC"/>
    <w:multiLevelType w:val="hybridMultilevel"/>
    <w:tmpl w:val="FFFFFFFF"/>
    <w:lvl w:ilvl="0" w:tplc="560C5BBA">
      <w:start w:val="1"/>
      <w:numFmt w:val="bullet"/>
      <w:lvlText w:val=""/>
      <w:lvlJc w:val="left"/>
      <w:pPr>
        <w:ind w:left="720" w:hanging="360"/>
      </w:pPr>
      <w:rPr>
        <w:rFonts w:hint="default" w:ascii="Symbol" w:hAnsi="Symbol"/>
      </w:rPr>
    </w:lvl>
    <w:lvl w:ilvl="1" w:tplc="50543EF8">
      <w:start w:val="1"/>
      <w:numFmt w:val="bullet"/>
      <w:lvlText w:val="o"/>
      <w:lvlJc w:val="left"/>
      <w:pPr>
        <w:ind w:left="1440" w:hanging="360"/>
      </w:pPr>
      <w:rPr>
        <w:rFonts w:hint="default" w:ascii="Courier New" w:hAnsi="Courier New"/>
      </w:rPr>
    </w:lvl>
    <w:lvl w:ilvl="2" w:tplc="35DED9B4">
      <w:start w:val="1"/>
      <w:numFmt w:val="bullet"/>
      <w:lvlText w:val=""/>
      <w:lvlJc w:val="left"/>
      <w:pPr>
        <w:ind w:left="2160" w:hanging="360"/>
      </w:pPr>
      <w:rPr>
        <w:rFonts w:hint="default" w:ascii="Wingdings" w:hAnsi="Wingdings"/>
      </w:rPr>
    </w:lvl>
    <w:lvl w:ilvl="3" w:tplc="76B23036">
      <w:start w:val="1"/>
      <w:numFmt w:val="bullet"/>
      <w:lvlText w:val=""/>
      <w:lvlJc w:val="left"/>
      <w:pPr>
        <w:ind w:left="2880" w:hanging="360"/>
      </w:pPr>
      <w:rPr>
        <w:rFonts w:hint="default" w:ascii="Symbol" w:hAnsi="Symbol"/>
      </w:rPr>
    </w:lvl>
    <w:lvl w:ilvl="4" w:tplc="E4947E18">
      <w:start w:val="1"/>
      <w:numFmt w:val="bullet"/>
      <w:lvlText w:val="o"/>
      <w:lvlJc w:val="left"/>
      <w:pPr>
        <w:ind w:left="3600" w:hanging="360"/>
      </w:pPr>
      <w:rPr>
        <w:rFonts w:hint="default" w:ascii="Courier New" w:hAnsi="Courier New"/>
      </w:rPr>
    </w:lvl>
    <w:lvl w:ilvl="5" w:tplc="E5EE6362">
      <w:start w:val="1"/>
      <w:numFmt w:val="bullet"/>
      <w:lvlText w:val=""/>
      <w:lvlJc w:val="left"/>
      <w:pPr>
        <w:ind w:left="4320" w:hanging="360"/>
      </w:pPr>
      <w:rPr>
        <w:rFonts w:hint="default" w:ascii="Wingdings" w:hAnsi="Wingdings"/>
      </w:rPr>
    </w:lvl>
    <w:lvl w:ilvl="6" w:tplc="3BBE448E">
      <w:start w:val="1"/>
      <w:numFmt w:val="bullet"/>
      <w:lvlText w:val=""/>
      <w:lvlJc w:val="left"/>
      <w:pPr>
        <w:ind w:left="5040" w:hanging="360"/>
      </w:pPr>
      <w:rPr>
        <w:rFonts w:hint="default" w:ascii="Symbol" w:hAnsi="Symbol"/>
      </w:rPr>
    </w:lvl>
    <w:lvl w:ilvl="7" w:tplc="5938236E">
      <w:start w:val="1"/>
      <w:numFmt w:val="bullet"/>
      <w:lvlText w:val="o"/>
      <w:lvlJc w:val="left"/>
      <w:pPr>
        <w:ind w:left="5760" w:hanging="360"/>
      </w:pPr>
      <w:rPr>
        <w:rFonts w:hint="default" w:ascii="Courier New" w:hAnsi="Courier New"/>
      </w:rPr>
    </w:lvl>
    <w:lvl w:ilvl="8" w:tplc="751C580C">
      <w:start w:val="1"/>
      <w:numFmt w:val="bullet"/>
      <w:lvlText w:val=""/>
      <w:lvlJc w:val="left"/>
      <w:pPr>
        <w:ind w:left="6480" w:hanging="360"/>
      </w:pPr>
      <w:rPr>
        <w:rFonts w:hint="default" w:ascii="Wingdings" w:hAnsi="Wingdings"/>
      </w:rPr>
    </w:lvl>
  </w:abstractNum>
  <w:abstractNum w:abstractNumId="5" w15:restartNumberingAfterBreak="0">
    <w:nsid w:val="42F66766"/>
    <w:multiLevelType w:val="multilevel"/>
    <w:tmpl w:val="FFFFFFFF"/>
    <w:lvl w:ilvl="0">
      <w:start w:val="1"/>
      <w:numFmt w:val="bullet"/>
      <w:lvlText w:val=""/>
      <w:lvlJc w:val="left"/>
      <w:pPr>
        <w:ind w:left="720" w:hanging="360"/>
      </w:pPr>
      <w:rPr>
        <w:rFonts w:hint="default" w:ascii="Wingdings" w:hAnsi="Wingdings"/>
      </w:rPr>
    </w:lvl>
    <w:lvl w:ilvl="1">
      <w:start w:val="1"/>
      <w:numFmt w:val="bullet"/>
      <w:lvlText w:val=""/>
      <w:lvlJc w:val="left"/>
      <w:pPr>
        <w:ind w:left="1440" w:hanging="360"/>
      </w:pPr>
      <w:rPr>
        <w:rFonts w:hint="default" w:ascii="Wingdings" w:hAnsi="Wingdings"/>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Wingdings" w:hAnsi="Wingdings"/>
      </w:rPr>
    </w:lvl>
    <w:lvl w:ilvl="7">
      <w:start w:val="1"/>
      <w:numFmt w:val="bullet"/>
      <w:lvlText w:val=""/>
      <w:lvlJc w:val="left"/>
      <w:pPr>
        <w:ind w:left="5760" w:hanging="360"/>
      </w:pPr>
      <w:rPr>
        <w:rFonts w:hint="default" w:ascii="Symbol" w:hAnsi="Symbol"/>
      </w:rPr>
    </w:lvl>
    <w:lvl w:ilvl="8">
      <w:start w:val="1"/>
      <w:numFmt w:val="bullet"/>
      <w:lvlText w:val="♦"/>
      <w:lvlJc w:val="left"/>
      <w:pPr>
        <w:ind w:left="6480" w:hanging="360"/>
      </w:pPr>
      <w:rPr>
        <w:rFonts w:hint="default" w:ascii="Courier New" w:hAnsi="Courier New"/>
      </w:rPr>
    </w:lvl>
  </w:abstractNum>
  <w:abstractNum w:abstractNumId="6" w15:restartNumberingAfterBreak="0">
    <w:nsid w:val="4A817B22"/>
    <w:multiLevelType w:val="hybridMultilevel"/>
    <w:tmpl w:val="FFFFFFFF"/>
    <w:lvl w:ilvl="0" w:tplc="F60E0726">
      <w:start w:val="1"/>
      <w:numFmt w:val="bullet"/>
      <w:lvlText w:val=""/>
      <w:lvlJc w:val="left"/>
      <w:pPr>
        <w:ind w:left="720" w:hanging="360"/>
      </w:pPr>
      <w:rPr>
        <w:rFonts w:hint="default" w:ascii="Symbol" w:hAnsi="Symbol"/>
      </w:rPr>
    </w:lvl>
    <w:lvl w:ilvl="1" w:tplc="AE50B152">
      <w:start w:val="1"/>
      <w:numFmt w:val="bullet"/>
      <w:lvlText w:val="o"/>
      <w:lvlJc w:val="left"/>
      <w:pPr>
        <w:ind w:left="1440" w:hanging="360"/>
      </w:pPr>
      <w:rPr>
        <w:rFonts w:hint="default" w:ascii="Courier New" w:hAnsi="Courier New"/>
      </w:rPr>
    </w:lvl>
    <w:lvl w:ilvl="2" w:tplc="4198B2DA">
      <w:start w:val="1"/>
      <w:numFmt w:val="bullet"/>
      <w:lvlText w:val=""/>
      <w:lvlJc w:val="left"/>
      <w:pPr>
        <w:ind w:left="2160" w:hanging="360"/>
      </w:pPr>
      <w:rPr>
        <w:rFonts w:hint="default" w:ascii="Wingdings" w:hAnsi="Wingdings"/>
      </w:rPr>
    </w:lvl>
    <w:lvl w:ilvl="3" w:tplc="CFCC3A3C">
      <w:start w:val="1"/>
      <w:numFmt w:val="bullet"/>
      <w:lvlText w:val=""/>
      <w:lvlJc w:val="left"/>
      <w:pPr>
        <w:ind w:left="2880" w:hanging="360"/>
      </w:pPr>
      <w:rPr>
        <w:rFonts w:hint="default" w:ascii="Symbol" w:hAnsi="Symbol"/>
      </w:rPr>
    </w:lvl>
    <w:lvl w:ilvl="4" w:tplc="9F82CA12">
      <w:start w:val="1"/>
      <w:numFmt w:val="bullet"/>
      <w:lvlText w:val="o"/>
      <w:lvlJc w:val="left"/>
      <w:pPr>
        <w:ind w:left="3600" w:hanging="360"/>
      </w:pPr>
      <w:rPr>
        <w:rFonts w:hint="default" w:ascii="Courier New" w:hAnsi="Courier New"/>
      </w:rPr>
    </w:lvl>
    <w:lvl w:ilvl="5" w:tplc="D23E4858">
      <w:start w:val="1"/>
      <w:numFmt w:val="bullet"/>
      <w:lvlText w:val=""/>
      <w:lvlJc w:val="left"/>
      <w:pPr>
        <w:ind w:left="4320" w:hanging="360"/>
      </w:pPr>
      <w:rPr>
        <w:rFonts w:hint="default" w:ascii="Wingdings" w:hAnsi="Wingdings"/>
      </w:rPr>
    </w:lvl>
    <w:lvl w:ilvl="6" w:tplc="C28AC518">
      <w:start w:val="1"/>
      <w:numFmt w:val="bullet"/>
      <w:lvlText w:val=""/>
      <w:lvlJc w:val="left"/>
      <w:pPr>
        <w:ind w:left="5040" w:hanging="360"/>
      </w:pPr>
      <w:rPr>
        <w:rFonts w:hint="default" w:ascii="Symbol" w:hAnsi="Symbol"/>
      </w:rPr>
    </w:lvl>
    <w:lvl w:ilvl="7" w:tplc="C0D0895A">
      <w:start w:val="1"/>
      <w:numFmt w:val="bullet"/>
      <w:lvlText w:val="o"/>
      <w:lvlJc w:val="left"/>
      <w:pPr>
        <w:ind w:left="5760" w:hanging="360"/>
      </w:pPr>
      <w:rPr>
        <w:rFonts w:hint="default" w:ascii="Courier New" w:hAnsi="Courier New"/>
      </w:rPr>
    </w:lvl>
    <w:lvl w:ilvl="8" w:tplc="A1DE61BC">
      <w:start w:val="1"/>
      <w:numFmt w:val="bullet"/>
      <w:lvlText w:val=""/>
      <w:lvlJc w:val="left"/>
      <w:pPr>
        <w:ind w:left="6480" w:hanging="360"/>
      </w:pPr>
      <w:rPr>
        <w:rFonts w:hint="default" w:ascii="Wingdings" w:hAnsi="Wingdings"/>
      </w:rPr>
    </w:lvl>
  </w:abstractNum>
  <w:abstractNum w:abstractNumId="7" w15:restartNumberingAfterBreak="0">
    <w:nsid w:val="4AF25997"/>
    <w:multiLevelType w:val="hybridMultilevel"/>
    <w:tmpl w:val="FFFFFFFF"/>
    <w:lvl w:ilvl="0" w:tplc="C70A43F6">
      <w:start w:val="1"/>
      <w:numFmt w:val="bullet"/>
      <w:lvlText w:val=""/>
      <w:lvlJc w:val="left"/>
      <w:pPr>
        <w:ind w:left="720" w:hanging="360"/>
      </w:pPr>
      <w:rPr>
        <w:rFonts w:hint="default" w:ascii="Symbol" w:hAnsi="Symbol"/>
      </w:rPr>
    </w:lvl>
    <w:lvl w:ilvl="1" w:tplc="B15462D0">
      <w:start w:val="1"/>
      <w:numFmt w:val="bullet"/>
      <w:lvlText w:val="o"/>
      <w:lvlJc w:val="left"/>
      <w:pPr>
        <w:ind w:left="1440" w:hanging="360"/>
      </w:pPr>
      <w:rPr>
        <w:rFonts w:hint="default" w:ascii="Courier New" w:hAnsi="Courier New"/>
      </w:rPr>
    </w:lvl>
    <w:lvl w:ilvl="2" w:tplc="1D524C72">
      <w:start w:val="1"/>
      <w:numFmt w:val="bullet"/>
      <w:lvlText w:val=""/>
      <w:lvlJc w:val="left"/>
      <w:pPr>
        <w:ind w:left="2160" w:hanging="360"/>
      </w:pPr>
      <w:rPr>
        <w:rFonts w:hint="default" w:ascii="Wingdings" w:hAnsi="Wingdings"/>
      </w:rPr>
    </w:lvl>
    <w:lvl w:ilvl="3" w:tplc="0E484AC0">
      <w:start w:val="1"/>
      <w:numFmt w:val="bullet"/>
      <w:lvlText w:val=""/>
      <w:lvlJc w:val="left"/>
      <w:pPr>
        <w:ind w:left="2880" w:hanging="360"/>
      </w:pPr>
      <w:rPr>
        <w:rFonts w:hint="default" w:ascii="Symbol" w:hAnsi="Symbol"/>
      </w:rPr>
    </w:lvl>
    <w:lvl w:ilvl="4" w:tplc="1AB4D3D8">
      <w:start w:val="1"/>
      <w:numFmt w:val="bullet"/>
      <w:lvlText w:val="o"/>
      <w:lvlJc w:val="left"/>
      <w:pPr>
        <w:ind w:left="3600" w:hanging="360"/>
      </w:pPr>
      <w:rPr>
        <w:rFonts w:hint="default" w:ascii="Courier New" w:hAnsi="Courier New"/>
      </w:rPr>
    </w:lvl>
    <w:lvl w:ilvl="5" w:tplc="97D405E2">
      <w:start w:val="1"/>
      <w:numFmt w:val="bullet"/>
      <w:lvlText w:val=""/>
      <w:lvlJc w:val="left"/>
      <w:pPr>
        <w:ind w:left="4320" w:hanging="360"/>
      </w:pPr>
      <w:rPr>
        <w:rFonts w:hint="default" w:ascii="Wingdings" w:hAnsi="Wingdings"/>
      </w:rPr>
    </w:lvl>
    <w:lvl w:ilvl="6" w:tplc="0C4C38B0">
      <w:start w:val="1"/>
      <w:numFmt w:val="bullet"/>
      <w:lvlText w:val=""/>
      <w:lvlJc w:val="left"/>
      <w:pPr>
        <w:ind w:left="5040" w:hanging="360"/>
      </w:pPr>
      <w:rPr>
        <w:rFonts w:hint="default" w:ascii="Symbol" w:hAnsi="Symbol"/>
      </w:rPr>
    </w:lvl>
    <w:lvl w:ilvl="7" w:tplc="FF56544A">
      <w:start w:val="1"/>
      <w:numFmt w:val="bullet"/>
      <w:lvlText w:val="o"/>
      <w:lvlJc w:val="left"/>
      <w:pPr>
        <w:ind w:left="5760" w:hanging="360"/>
      </w:pPr>
      <w:rPr>
        <w:rFonts w:hint="default" w:ascii="Courier New" w:hAnsi="Courier New"/>
      </w:rPr>
    </w:lvl>
    <w:lvl w:ilvl="8" w:tplc="207EC692">
      <w:start w:val="1"/>
      <w:numFmt w:val="bullet"/>
      <w:lvlText w:val=""/>
      <w:lvlJc w:val="left"/>
      <w:pPr>
        <w:ind w:left="6480" w:hanging="360"/>
      </w:pPr>
      <w:rPr>
        <w:rFonts w:hint="default" w:ascii="Wingdings" w:hAnsi="Wingdings"/>
      </w:rPr>
    </w:lvl>
  </w:abstractNum>
  <w:abstractNum w:abstractNumId="8" w15:restartNumberingAfterBreak="0">
    <w:nsid w:val="4F34EB7C"/>
    <w:multiLevelType w:val="hybridMultilevel"/>
    <w:tmpl w:val="FFFFFFFF"/>
    <w:lvl w:ilvl="0" w:tplc="46708E9A">
      <w:start w:val="1"/>
      <w:numFmt w:val="upperLetter"/>
      <w:lvlText w:val="%1."/>
      <w:lvlJc w:val="left"/>
      <w:pPr>
        <w:ind w:left="720" w:hanging="360"/>
      </w:pPr>
    </w:lvl>
    <w:lvl w:ilvl="1" w:tplc="477600CE">
      <w:start w:val="1"/>
      <w:numFmt w:val="lowerLetter"/>
      <w:lvlText w:val="%2)"/>
      <w:lvlJc w:val="left"/>
      <w:pPr>
        <w:ind w:left="1440" w:hanging="360"/>
      </w:pPr>
    </w:lvl>
    <w:lvl w:ilvl="2" w:tplc="51E080B0">
      <w:start w:val="1"/>
      <w:numFmt w:val="lowerRoman"/>
      <w:lvlText w:val="%3)"/>
      <w:lvlJc w:val="right"/>
      <w:pPr>
        <w:ind w:left="2160" w:hanging="180"/>
      </w:pPr>
    </w:lvl>
    <w:lvl w:ilvl="3" w:tplc="59EE56BE">
      <w:start w:val="1"/>
      <w:numFmt w:val="decimal"/>
      <w:lvlText w:val="(%4)"/>
      <w:lvlJc w:val="left"/>
      <w:pPr>
        <w:ind w:left="2880" w:hanging="360"/>
      </w:pPr>
    </w:lvl>
    <w:lvl w:ilvl="4" w:tplc="10F613C4">
      <w:start w:val="1"/>
      <w:numFmt w:val="lowerLetter"/>
      <w:lvlText w:val="(%5)"/>
      <w:lvlJc w:val="left"/>
      <w:pPr>
        <w:ind w:left="3600" w:hanging="360"/>
      </w:pPr>
    </w:lvl>
    <w:lvl w:ilvl="5" w:tplc="AD147124">
      <w:start w:val="1"/>
      <w:numFmt w:val="lowerRoman"/>
      <w:lvlText w:val="(%6)"/>
      <w:lvlJc w:val="right"/>
      <w:pPr>
        <w:ind w:left="4320" w:hanging="180"/>
      </w:pPr>
    </w:lvl>
    <w:lvl w:ilvl="6" w:tplc="F50C89B2">
      <w:start w:val="1"/>
      <w:numFmt w:val="decimal"/>
      <w:lvlText w:val="%7."/>
      <w:lvlJc w:val="left"/>
      <w:pPr>
        <w:ind w:left="5040" w:hanging="360"/>
      </w:pPr>
    </w:lvl>
    <w:lvl w:ilvl="7" w:tplc="09987AC0">
      <w:start w:val="1"/>
      <w:numFmt w:val="lowerLetter"/>
      <w:lvlText w:val="%8."/>
      <w:lvlJc w:val="left"/>
      <w:pPr>
        <w:ind w:left="5760" w:hanging="360"/>
      </w:pPr>
    </w:lvl>
    <w:lvl w:ilvl="8" w:tplc="95323698">
      <w:start w:val="1"/>
      <w:numFmt w:val="lowerRoman"/>
      <w:lvlText w:val="%9."/>
      <w:lvlJc w:val="right"/>
      <w:pPr>
        <w:ind w:left="6480" w:hanging="180"/>
      </w:pPr>
    </w:lvl>
  </w:abstractNum>
  <w:abstractNum w:abstractNumId="9" w15:restartNumberingAfterBreak="0">
    <w:nsid w:val="551CEEFA"/>
    <w:multiLevelType w:val="multilevel"/>
    <w:tmpl w:val="FFFFFFFF"/>
    <w:lvl w:ilvl="0">
      <w:start w:val="1"/>
      <w:numFmt w:val="bullet"/>
      <w:lvlText w:val=""/>
      <w:lvlJc w:val="left"/>
      <w:pPr>
        <w:ind w:left="720" w:hanging="360"/>
      </w:pPr>
      <w:rPr>
        <w:rFonts w:hint="default" w:ascii="Wingdings" w:hAnsi="Wingdings"/>
      </w:rPr>
    </w:lvl>
    <w:lvl w:ilvl="1">
      <w:start w:val="1"/>
      <w:numFmt w:val="bullet"/>
      <w:lvlText w:val=""/>
      <w:lvlJc w:val="left"/>
      <w:pPr>
        <w:ind w:left="1440" w:hanging="360"/>
      </w:pPr>
      <w:rPr>
        <w:rFonts w:hint="default" w:ascii="Wingdings" w:hAnsi="Wingdings"/>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Wingdings" w:hAnsi="Wingdings"/>
      </w:rPr>
    </w:lvl>
    <w:lvl w:ilvl="7">
      <w:start w:val="1"/>
      <w:numFmt w:val="bullet"/>
      <w:lvlText w:val=""/>
      <w:lvlJc w:val="left"/>
      <w:pPr>
        <w:ind w:left="5760" w:hanging="360"/>
      </w:pPr>
      <w:rPr>
        <w:rFonts w:hint="default" w:ascii="Symbol" w:hAnsi="Symbol"/>
      </w:rPr>
    </w:lvl>
    <w:lvl w:ilvl="8">
      <w:start w:val="1"/>
      <w:numFmt w:val="bullet"/>
      <w:lvlText w:val="♦"/>
      <w:lvlJc w:val="left"/>
      <w:pPr>
        <w:ind w:left="6480" w:hanging="360"/>
      </w:pPr>
      <w:rPr>
        <w:rFonts w:hint="default" w:ascii="Courier New" w:hAnsi="Courier New"/>
      </w:rPr>
    </w:lvl>
  </w:abstractNum>
  <w:abstractNum w:abstractNumId="10" w15:restartNumberingAfterBreak="0">
    <w:nsid w:val="63A837B4"/>
    <w:multiLevelType w:val="multilevel"/>
    <w:tmpl w:val="FFFFFFFF"/>
    <w:lvl w:ilvl="0">
      <w:start w:val="1"/>
      <w:numFmt w:val="bullet"/>
      <w:lvlText w:val=""/>
      <w:lvlJc w:val="left"/>
      <w:pPr>
        <w:ind w:left="720" w:hanging="360"/>
      </w:pPr>
      <w:rPr>
        <w:rFonts w:hint="default" w:ascii="Wingdings" w:hAnsi="Wingdings"/>
      </w:rPr>
    </w:lvl>
    <w:lvl w:ilvl="1">
      <w:start w:val="1"/>
      <w:numFmt w:val="bullet"/>
      <w:lvlText w:val=""/>
      <w:lvlJc w:val="left"/>
      <w:pPr>
        <w:ind w:left="1440" w:hanging="360"/>
      </w:pPr>
      <w:rPr>
        <w:rFonts w:hint="default" w:ascii="Wingdings" w:hAnsi="Wingdings"/>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Wingdings" w:hAnsi="Wingdings"/>
      </w:rPr>
    </w:lvl>
    <w:lvl w:ilvl="7">
      <w:start w:val="1"/>
      <w:numFmt w:val="bullet"/>
      <w:lvlText w:val=""/>
      <w:lvlJc w:val="left"/>
      <w:pPr>
        <w:ind w:left="5760" w:hanging="360"/>
      </w:pPr>
      <w:rPr>
        <w:rFonts w:hint="default" w:ascii="Symbol" w:hAnsi="Symbol"/>
      </w:rPr>
    </w:lvl>
    <w:lvl w:ilvl="8">
      <w:start w:val="1"/>
      <w:numFmt w:val="bullet"/>
      <w:lvlText w:val="♦"/>
      <w:lvlJc w:val="left"/>
      <w:pPr>
        <w:ind w:left="6480" w:hanging="360"/>
      </w:pPr>
      <w:rPr>
        <w:rFonts w:hint="default" w:ascii="Courier New" w:hAnsi="Courier New"/>
      </w:rPr>
    </w:lvl>
  </w:abstractNum>
  <w:abstractNum w:abstractNumId="11" w15:restartNumberingAfterBreak="0">
    <w:nsid w:val="6BE949AC"/>
    <w:multiLevelType w:val="hybridMultilevel"/>
    <w:tmpl w:val="FFFFFFFF"/>
    <w:lvl w:ilvl="0">
      <w:start w:val="1"/>
      <w:numFmt w:val="decimal"/>
      <w:lvlText w:val="%1."/>
      <w:lvlJc w:val="left"/>
      <w:pPr>
        <w:ind w:left="720" w:hanging="360"/>
      </w:pPr>
    </w:lvl>
    <w:lvl w:ilvl="1" w:tplc="4B36DA82">
      <w:start w:val="1"/>
      <w:numFmt w:val="lowerLetter"/>
      <w:lvlText w:val="%2."/>
      <w:lvlJc w:val="left"/>
      <w:pPr>
        <w:ind w:left="1440" w:hanging="360"/>
      </w:pPr>
    </w:lvl>
    <w:lvl w:ilvl="2" w:tplc="3D60F9BA">
      <w:start w:val="1"/>
      <w:numFmt w:val="lowerRoman"/>
      <w:lvlText w:val="%3."/>
      <w:lvlJc w:val="right"/>
      <w:pPr>
        <w:ind w:left="2160" w:hanging="180"/>
      </w:pPr>
    </w:lvl>
    <w:lvl w:ilvl="3" w:tplc="00949E02">
      <w:start w:val="1"/>
      <w:numFmt w:val="decimal"/>
      <w:lvlText w:val="%4."/>
      <w:lvlJc w:val="left"/>
      <w:pPr>
        <w:ind w:left="2880" w:hanging="360"/>
      </w:pPr>
    </w:lvl>
    <w:lvl w:ilvl="4" w:tplc="1F30E696">
      <w:start w:val="1"/>
      <w:numFmt w:val="lowerLetter"/>
      <w:lvlText w:val="%5."/>
      <w:lvlJc w:val="left"/>
      <w:pPr>
        <w:ind w:left="3600" w:hanging="360"/>
      </w:pPr>
    </w:lvl>
    <w:lvl w:ilvl="5" w:tplc="C25E44B6">
      <w:start w:val="1"/>
      <w:numFmt w:val="lowerRoman"/>
      <w:lvlText w:val="%6."/>
      <w:lvlJc w:val="right"/>
      <w:pPr>
        <w:ind w:left="4320" w:hanging="180"/>
      </w:pPr>
    </w:lvl>
    <w:lvl w:ilvl="6" w:tplc="7F3C9BE0">
      <w:start w:val="1"/>
      <w:numFmt w:val="decimal"/>
      <w:lvlText w:val="%7."/>
      <w:lvlJc w:val="left"/>
      <w:pPr>
        <w:ind w:left="5040" w:hanging="360"/>
      </w:pPr>
    </w:lvl>
    <w:lvl w:ilvl="7" w:tplc="4DAC46CA">
      <w:start w:val="1"/>
      <w:numFmt w:val="lowerLetter"/>
      <w:lvlText w:val="%8."/>
      <w:lvlJc w:val="left"/>
      <w:pPr>
        <w:ind w:left="5760" w:hanging="360"/>
      </w:pPr>
    </w:lvl>
    <w:lvl w:ilvl="8" w:tplc="2358487C">
      <w:start w:val="1"/>
      <w:numFmt w:val="lowerRoman"/>
      <w:lvlText w:val="%9."/>
      <w:lvlJc w:val="right"/>
      <w:pPr>
        <w:ind w:left="6480" w:hanging="180"/>
      </w:pPr>
    </w:lvl>
  </w:abstractNum>
  <w:abstractNum w:abstractNumId="12" w15:restartNumberingAfterBreak="0">
    <w:nsid w:val="7026C265"/>
    <w:multiLevelType w:val="multilevel"/>
    <w:tmpl w:val="FFFFFFFF"/>
    <w:lvl w:ilvl="0">
      <w:start w:val="1"/>
      <w:numFmt w:val="bullet"/>
      <w:lvlText w:val=""/>
      <w:lvlJc w:val="left"/>
      <w:pPr>
        <w:ind w:left="720" w:hanging="360"/>
      </w:pPr>
      <w:rPr>
        <w:rFonts w:hint="default" w:ascii="Wingdings" w:hAnsi="Wingdings"/>
      </w:rPr>
    </w:lvl>
    <w:lvl w:ilvl="1">
      <w:start w:val="1"/>
      <w:numFmt w:val="bullet"/>
      <w:lvlText w:val=""/>
      <w:lvlJc w:val="left"/>
      <w:pPr>
        <w:ind w:left="1440" w:hanging="360"/>
      </w:pPr>
      <w:rPr>
        <w:rFonts w:hint="default" w:ascii="Wingdings" w:hAnsi="Wingdings"/>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Wingdings" w:hAnsi="Wingdings"/>
      </w:rPr>
    </w:lvl>
    <w:lvl w:ilvl="7">
      <w:start w:val="1"/>
      <w:numFmt w:val="bullet"/>
      <w:lvlText w:val=""/>
      <w:lvlJc w:val="left"/>
      <w:pPr>
        <w:ind w:left="5760" w:hanging="360"/>
      </w:pPr>
      <w:rPr>
        <w:rFonts w:hint="default" w:ascii="Symbol" w:hAnsi="Symbol"/>
      </w:rPr>
    </w:lvl>
    <w:lvl w:ilvl="8">
      <w:start w:val="1"/>
      <w:numFmt w:val="bullet"/>
      <w:lvlText w:val="♦"/>
      <w:lvlJc w:val="left"/>
      <w:pPr>
        <w:ind w:left="6480" w:hanging="360"/>
      </w:pPr>
      <w:rPr>
        <w:rFonts w:hint="default" w:ascii="Courier New" w:hAnsi="Courier New"/>
      </w:rPr>
    </w:lvl>
  </w:abstractNum>
  <w:abstractNum w:abstractNumId="13" w15:restartNumberingAfterBreak="0">
    <w:nsid w:val="73C4C601"/>
    <w:multiLevelType w:val="hybridMultilevel"/>
    <w:tmpl w:val="FFFFFFFF"/>
    <w:lvl w:ilvl="0" w:tplc="C90663E2">
      <w:start w:val="1"/>
      <w:numFmt w:val="decimal"/>
      <w:lvlText w:val="%1."/>
      <w:lvlJc w:val="left"/>
      <w:pPr>
        <w:ind w:left="720" w:hanging="360"/>
      </w:pPr>
    </w:lvl>
    <w:lvl w:ilvl="1" w:tplc="2A62652E">
      <w:start w:val="1"/>
      <w:numFmt w:val="lowerLetter"/>
      <w:lvlText w:val="%2."/>
      <w:lvlJc w:val="left"/>
      <w:pPr>
        <w:ind w:left="1440" w:hanging="360"/>
      </w:pPr>
    </w:lvl>
    <w:lvl w:ilvl="2" w:tplc="EB12D1EA">
      <w:start w:val="1"/>
      <w:numFmt w:val="lowerRoman"/>
      <w:lvlText w:val="%3."/>
      <w:lvlJc w:val="right"/>
      <w:pPr>
        <w:ind w:left="2160" w:hanging="180"/>
      </w:pPr>
    </w:lvl>
    <w:lvl w:ilvl="3" w:tplc="8DDEE9AA">
      <w:start w:val="1"/>
      <w:numFmt w:val="decimal"/>
      <w:lvlText w:val="%4."/>
      <w:lvlJc w:val="left"/>
      <w:pPr>
        <w:ind w:left="2880" w:hanging="360"/>
      </w:pPr>
    </w:lvl>
    <w:lvl w:ilvl="4" w:tplc="C34E3CC0">
      <w:start w:val="1"/>
      <w:numFmt w:val="lowerLetter"/>
      <w:lvlText w:val="%5."/>
      <w:lvlJc w:val="left"/>
      <w:pPr>
        <w:ind w:left="3600" w:hanging="360"/>
      </w:pPr>
    </w:lvl>
    <w:lvl w:ilvl="5" w:tplc="1C809B42">
      <w:start w:val="1"/>
      <w:numFmt w:val="lowerRoman"/>
      <w:lvlText w:val="%6."/>
      <w:lvlJc w:val="right"/>
      <w:pPr>
        <w:ind w:left="4320" w:hanging="180"/>
      </w:pPr>
    </w:lvl>
    <w:lvl w:ilvl="6" w:tplc="BC9A074E">
      <w:start w:val="1"/>
      <w:numFmt w:val="decimal"/>
      <w:lvlText w:val="%7."/>
      <w:lvlJc w:val="left"/>
      <w:pPr>
        <w:ind w:left="5040" w:hanging="360"/>
      </w:pPr>
    </w:lvl>
    <w:lvl w:ilvl="7" w:tplc="7720619C">
      <w:start w:val="1"/>
      <w:numFmt w:val="lowerLetter"/>
      <w:lvlText w:val="%8."/>
      <w:lvlJc w:val="left"/>
      <w:pPr>
        <w:ind w:left="5760" w:hanging="360"/>
      </w:pPr>
    </w:lvl>
    <w:lvl w:ilvl="8" w:tplc="04603AAC">
      <w:start w:val="1"/>
      <w:numFmt w:val="lowerRoman"/>
      <w:lvlText w:val="%9."/>
      <w:lvlJc w:val="right"/>
      <w:pPr>
        <w:ind w:left="6480" w:hanging="180"/>
      </w:pPr>
    </w:lvl>
  </w:abstractNum>
  <w:abstractNum w:abstractNumId="14" w15:restartNumberingAfterBreak="0">
    <w:nsid w:val="756AB950"/>
    <w:multiLevelType w:val="hybridMultilevel"/>
    <w:tmpl w:val="FFFFFFFF"/>
    <w:lvl w:ilvl="0" w:tplc="F28C709A">
      <w:start w:val="1"/>
      <w:numFmt w:val="lowerLetter"/>
      <w:lvlText w:val="%1."/>
      <w:lvlJc w:val="left"/>
      <w:pPr>
        <w:ind w:left="720" w:hanging="360"/>
      </w:pPr>
    </w:lvl>
    <w:lvl w:ilvl="1" w:tplc="3488CCF0">
      <w:start w:val="1"/>
      <w:numFmt w:val="lowerLetter"/>
      <w:lvlText w:val="%2."/>
      <w:lvlJc w:val="left"/>
      <w:pPr>
        <w:ind w:left="1440" w:hanging="360"/>
      </w:pPr>
    </w:lvl>
    <w:lvl w:ilvl="2" w:tplc="A7A6265C">
      <w:start w:val="1"/>
      <w:numFmt w:val="lowerRoman"/>
      <w:lvlText w:val="%3."/>
      <w:lvlJc w:val="right"/>
      <w:pPr>
        <w:ind w:left="2160" w:hanging="180"/>
      </w:pPr>
    </w:lvl>
    <w:lvl w:ilvl="3" w:tplc="08A04602">
      <w:start w:val="1"/>
      <w:numFmt w:val="decimal"/>
      <w:lvlText w:val="%4."/>
      <w:lvlJc w:val="left"/>
      <w:pPr>
        <w:ind w:left="2880" w:hanging="360"/>
      </w:pPr>
    </w:lvl>
    <w:lvl w:ilvl="4" w:tplc="4B3A55DE">
      <w:start w:val="1"/>
      <w:numFmt w:val="lowerLetter"/>
      <w:lvlText w:val="%5."/>
      <w:lvlJc w:val="left"/>
      <w:pPr>
        <w:ind w:left="3600" w:hanging="360"/>
      </w:pPr>
    </w:lvl>
    <w:lvl w:ilvl="5" w:tplc="85CC4684">
      <w:start w:val="1"/>
      <w:numFmt w:val="lowerRoman"/>
      <w:lvlText w:val="%6."/>
      <w:lvlJc w:val="right"/>
      <w:pPr>
        <w:ind w:left="4320" w:hanging="180"/>
      </w:pPr>
    </w:lvl>
    <w:lvl w:ilvl="6" w:tplc="953CC916">
      <w:start w:val="1"/>
      <w:numFmt w:val="decimal"/>
      <w:lvlText w:val="%7."/>
      <w:lvlJc w:val="left"/>
      <w:pPr>
        <w:ind w:left="5040" w:hanging="360"/>
      </w:pPr>
    </w:lvl>
    <w:lvl w:ilvl="7" w:tplc="E91EA90A">
      <w:start w:val="1"/>
      <w:numFmt w:val="lowerLetter"/>
      <w:lvlText w:val="%8."/>
      <w:lvlJc w:val="left"/>
      <w:pPr>
        <w:ind w:left="5760" w:hanging="360"/>
      </w:pPr>
    </w:lvl>
    <w:lvl w:ilvl="8" w:tplc="8F74FBD2">
      <w:start w:val="1"/>
      <w:numFmt w:val="lowerRoman"/>
      <w:lvlText w:val="%9."/>
      <w:lvlJc w:val="right"/>
      <w:pPr>
        <w:ind w:left="6480" w:hanging="180"/>
      </w:pPr>
    </w:lvl>
  </w:abstractNum>
  <w:num w:numId="1" w16cid:durableId="2124297866">
    <w:abstractNumId w:val="0"/>
  </w:num>
  <w:num w:numId="2" w16cid:durableId="1674992428">
    <w:abstractNumId w:val="2"/>
  </w:num>
  <w:num w:numId="3" w16cid:durableId="726533522">
    <w:abstractNumId w:val="5"/>
  </w:num>
  <w:num w:numId="4" w16cid:durableId="928153169">
    <w:abstractNumId w:val="12"/>
  </w:num>
  <w:num w:numId="5" w16cid:durableId="1870678428">
    <w:abstractNumId w:val="9"/>
  </w:num>
  <w:num w:numId="6" w16cid:durableId="471101154">
    <w:abstractNumId w:val="14"/>
  </w:num>
  <w:num w:numId="7" w16cid:durableId="762645172">
    <w:abstractNumId w:val="6"/>
  </w:num>
  <w:num w:numId="8" w16cid:durableId="1791901897">
    <w:abstractNumId w:val="4"/>
  </w:num>
  <w:num w:numId="9" w16cid:durableId="1372994762">
    <w:abstractNumId w:val="7"/>
  </w:num>
  <w:num w:numId="10" w16cid:durableId="1640302007">
    <w:abstractNumId w:val="8"/>
  </w:num>
  <w:num w:numId="11" w16cid:durableId="803078584">
    <w:abstractNumId w:val="1"/>
  </w:num>
  <w:num w:numId="12" w16cid:durableId="78064880">
    <w:abstractNumId w:val="13"/>
  </w:num>
  <w:num w:numId="13" w16cid:durableId="1360080945">
    <w:abstractNumId w:val="10"/>
  </w:num>
  <w:num w:numId="14" w16cid:durableId="1936671036">
    <w:abstractNumId w:val="11"/>
  </w:num>
  <w:num w:numId="15" w16cid:durableId="4681305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462099"/>
    <w:rsid w:val="000777A5"/>
    <w:rsid w:val="00090B8B"/>
    <w:rsid w:val="00093156"/>
    <w:rsid w:val="000C4CCE"/>
    <w:rsid w:val="000E1EAE"/>
    <w:rsid w:val="000FC2F5"/>
    <w:rsid w:val="00120A00"/>
    <w:rsid w:val="00135780"/>
    <w:rsid w:val="00153201"/>
    <w:rsid w:val="0017700A"/>
    <w:rsid w:val="001F6076"/>
    <w:rsid w:val="001F679E"/>
    <w:rsid w:val="00213465"/>
    <w:rsid w:val="00247F14"/>
    <w:rsid w:val="002574BF"/>
    <w:rsid w:val="002B7DCE"/>
    <w:rsid w:val="0032108C"/>
    <w:rsid w:val="00344933"/>
    <w:rsid w:val="00473D9D"/>
    <w:rsid w:val="00487043"/>
    <w:rsid w:val="005240ED"/>
    <w:rsid w:val="00527F48"/>
    <w:rsid w:val="00542496"/>
    <w:rsid w:val="005632F0"/>
    <w:rsid w:val="005777D8"/>
    <w:rsid w:val="00587EC9"/>
    <w:rsid w:val="00591070"/>
    <w:rsid w:val="00596CA7"/>
    <w:rsid w:val="00607570"/>
    <w:rsid w:val="00644D39"/>
    <w:rsid w:val="006521C6"/>
    <w:rsid w:val="0067101E"/>
    <w:rsid w:val="00686F2B"/>
    <w:rsid w:val="006C11E5"/>
    <w:rsid w:val="006F263A"/>
    <w:rsid w:val="006F5767"/>
    <w:rsid w:val="00797359"/>
    <w:rsid w:val="007D34C2"/>
    <w:rsid w:val="007E01B6"/>
    <w:rsid w:val="007E6EF6"/>
    <w:rsid w:val="0083424F"/>
    <w:rsid w:val="0085A6E0"/>
    <w:rsid w:val="008760B0"/>
    <w:rsid w:val="00891A00"/>
    <w:rsid w:val="008E2BC0"/>
    <w:rsid w:val="009B1068"/>
    <w:rsid w:val="00A1AD2E"/>
    <w:rsid w:val="00A34769"/>
    <w:rsid w:val="00A7F731"/>
    <w:rsid w:val="00A87CBA"/>
    <w:rsid w:val="00AAF540"/>
    <w:rsid w:val="00AB1D8F"/>
    <w:rsid w:val="00AC7FC6"/>
    <w:rsid w:val="00B02143"/>
    <w:rsid w:val="00B46CB7"/>
    <w:rsid w:val="00B966B0"/>
    <w:rsid w:val="00BE6E3D"/>
    <w:rsid w:val="00C91748"/>
    <w:rsid w:val="00C923FD"/>
    <w:rsid w:val="00CD289A"/>
    <w:rsid w:val="00CF0253"/>
    <w:rsid w:val="00CF5439"/>
    <w:rsid w:val="00CFFC89"/>
    <w:rsid w:val="00D14CB2"/>
    <w:rsid w:val="00E10310"/>
    <w:rsid w:val="00E655D0"/>
    <w:rsid w:val="00E86563"/>
    <w:rsid w:val="00E944AD"/>
    <w:rsid w:val="00ED233F"/>
    <w:rsid w:val="00F01B17"/>
    <w:rsid w:val="00F75F56"/>
    <w:rsid w:val="00FB1613"/>
    <w:rsid w:val="00FF2B5D"/>
    <w:rsid w:val="01071425"/>
    <w:rsid w:val="01087F9F"/>
    <w:rsid w:val="011987B0"/>
    <w:rsid w:val="0130F551"/>
    <w:rsid w:val="0131DF40"/>
    <w:rsid w:val="014A5584"/>
    <w:rsid w:val="0150AB08"/>
    <w:rsid w:val="0160E896"/>
    <w:rsid w:val="01630274"/>
    <w:rsid w:val="0165D581"/>
    <w:rsid w:val="01719411"/>
    <w:rsid w:val="0171CA17"/>
    <w:rsid w:val="0174F40A"/>
    <w:rsid w:val="017AA20D"/>
    <w:rsid w:val="0186A47E"/>
    <w:rsid w:val="01876AD7"/>
    <w:rsid w:val="019BC032"/>
    <w:rsid w:val="01AA66CE"/>
    <w:rsid w:val="01B38566"/>
    <w:rsid w:val="01B5EFA4"/>
    <w:rsid w:val="0211B812"/>
    <w:rsid w:val="02277345"/>
    <w:rsid w:val="023286CE"/>
    <w:rsid w:val="02343822"/>
    <w:rsid w:val="023A8662"/>
    <w:rsid w:val="0245C9E9"/>
    <w:rsid w:val="026F795F"/>
    <w:rsid w:val="02814DA4"/>
    <w:rsid w:val="0290F01D"/>
    <w:rsid w:val="02952969"/>
    <w:rsid w:val="02A0AB67"/>
    <w:rsid w:val="02A3D2D0"/>
    <w:rsid w:val="02AC48FD"/>
    <w:rsid w:val="02C7FBCE"/>
    <w:rsid w:val="02E07A91"/>
    <w:rsid w:val="02E441E4"/>
    <w:rsid w:val="02E5C34B"/>
    <w:rsid w:val="02F44407"/>
    <w:rsid w:val="02F84C1F"/>
    <w:rsid w:val="03008C3E"/>
    <w:rsid w:val="0306E532"/>
    <w:rsid w:val="030B5393"/>
    <w:rsid w:val="0344F990"/>
    <w:rsid w:val="0346372F"/>
    <w:rsid w:val="034F26B5"/>
    <w:rsid w:val="035A4EF1"/>
    <w:rsid w:val="035F5F8C"/>
    <w:rsid w:val="0364B782"/>
    <w:rsid w:val="0369B34A"/>
    <w:rsid w:val="038D0173"/>
    <w:rsid w:val="0390628C"/>
    <w:rsid w:val="03922566"/>
    <w:rsid w:val="0399D95B"/>
    <w:rsid w:val="03C69B2B"/>
    <w:rsid w:val="03D00883"/>
    <w:rsid w:val="03F4C199"/>
    <w:rsid w:val="03F6E1A4"/>
    <w:rsid w:val="03F8081B"/>
    <w:rsid w:val="040FC5DC"/>
    <w:rsid w:val="04162124"/>
    <w:rsid w:val="0423C322"/>
    <w:rsid w:val="04313A7C"/>
    <w:rsid w:val="04393397"/>
    <w:rsid w:val="043A5B56"/>
    <w:rsid w:val="043FA331"/>
    <w:rsid w:val="04402061"/>
    <w:rsid w:val="0463A6D9"/>
    <w:rsid w:val="047A331B"/>
    <w:rsid w:val="0486E1EE"/>
    <w:rsid w:val="04905FCE"/>
    <w:rsid w:val="049247E4"/>
    <w:rsid w:val="049D0BFA"/>
    <w:rsid w:val="04B8E82E"/>
    <w:rsid w:val="04B9B9C2"/>
    <w:rsid w:val="04CA19B6"/>
    <w:rsid w:val="04DF7E86"/>
    <w:rsid w:val="04EAF716"/>
    <w:rsid w:val="04FDF8D1"/>
    <w:rsid w:val="04FF0A6D"/>
    <w:rsid w:val="0500782D"/>
    <w:rsid w:val="051A781C"/>
    <w:rsid w:val="051CC65D"/>
    <w:rsid w:val="0523F4F2"/>
    <w:rsid w:val="0526C3CE"/>
    <w:rsid w:val="052795B9"/>
    <w:rsid w:val="0537D84D"/>
    <w:rsid w:val="053E7C66"/>
    <w:rsid w:val="054A5BE9"/>
    <w:rsid w:val="05602B23"/>
    <w:rsid w:val="05751E51"/>
    <w:rsid w:val="0580DB01"/>
    <w:rsid w:val="0586FA74"/>
    <w:rsid w:val="05885F48"/>
    <w:rsid w:val="05891CD6"/>
    <w:rsid w:val="05896DA4"/>
    <w:rsid w:val="0595DB40"/>
    <w:rsid w:val="0597D2F4"/>
    <w:rsid w:val="059C20F3"/>
    <w:rsid w:val="05A7C88E"/>
    <w:rsid w:val="05A9F6EC"/>
    <w:rsid w:val="05C579A4"/>
    <w:rsid w:val="05C7C174"/>
    <w:rsid w:val="05D473E8"/>
    <w:rsid w:val="05D6AC63"/>
    <w:rsid w:val="05DB7392"/>
    <w:rsid w:val="05DB84C3"/>
    <w:rsid w:val="05DBDC71"/>
    <w:rsid w:val="05E6A5DE"/>
    <w:rsid w:val="05EC8F8F"/>
    <w:rsid w:val="05F4A40E"/>
    <w:rsid w:val="05F4F22D"/>
    <w:rsid w:val="06033388"/>
    <w:rsid w:val="060856CC"/>
    <w:rsid w:val="06116F50"/>
    <w:rsid w:val="0612CE19"/>
    <w:rsid w:val="06181B53"/>
    <w:rsid w:val="062FDB5C"/>
    <w:rsid w:val="06306537"/>
    <w:rsid w:val="0642C0D1"/>
    <w:rsid w:val="0646737A"/>
    <w:rsid w:val="064D95BB"/>
    <w:rsid w:val="064DE612"/>
    <w:rsid w:val="06527B86"/>
    <w:rsid w:val="065B3D23"/>
    <w:rsid w:val="066A6B4C"/>
    <w:rsid w:val="067969E9"/>
    <w:rsid w:val="06827127"/>
    <w:rsid w:val="06851B06"/>
    <w:rsid w:val="068F2243"/>
    <w:rsid w:val="068F3827"/>
    <w:rsid w:val="06A02882"/>
    <w:rsid w:val="06ADB4C5"/>
    <w:rsid w:val="06C2CEFC"/>
    <w:rsid w:val="06DAE57D"/>
    <w:rsid w:val="06DE8A8C"/>
    <w:rsid w:val="06FF05C5"/>
    <w:rsid w:val="0707C499"/>
    <w:rsid w:val="07248191"/>
    <w:rsid w:val="0738B0D8"/>
    <w:rsid w:val="073D5208"/>
    <w:rsid w:val="075D7D3D"/>
    <w:rsid w:val="076FA13E"/>
    <w:rsid w:val="07704449"/>
    <w:rsid w:val="077A4932"/>
    <w:rsid w:val="078212E1"/>
    <w:rsid w:val="079C1D28"/>
    <w:rsid w:val="07A04494"/>
    <w:rsid w:val="07A3E687"/>
    <w:rsid w:val="07BE8832"/>
    <w:rsid w:val="07C2DACD"/>
    <w:rsid w:val="07C3456B"/>
    <w:rsid w:val="07DCF96B"/>
    <w:rsid w:val="07E39BC2"/>
    <w:rsid w:val="07EF3288"/>
    <w:rsid w:val="07FC76FC"/>
    <w:rsid w:val="07FDB393"/>
    <w:rsid w:val="081228EF"/>
    <w:rsid w:val="0822CF60"/>
    <w:rsid w:val="08281210"/>
    <w:rsid w:val="0832AAC5"/>
    <w:rsid w:val="083BD4BD"/>
    <w:rsid w:val="08413735"/>
    <w:rsid w:val="08492999"/>
    <w:rsid w:val="085E5FFA"/>
    <w:rsid w:val="086BCD3C"/>
    <w:rsid w:val="08718147"/>
    <w:rsid w:val="087B9307"/>
    <w:rsid w:val="08817961"/>
    <w:rsid w:val="088DF14C"/>
    <w:rsid w:val="08973665"/>
    <w:rsid w:val="08A83CDB"/>
    <w:rsid w:val="08B8F4A7"/>
    <w:rsid w:val="08B9A44D"/>
    <w:rsid w:val="08CF8184"/>
    <w:rsid w:val="08E5C3FA"/>
    <w:rsid w:val="08F79898"/>
    <w:rsid w:val="090B719F"/>
    <w:rsid w:val="090F7FCD"/>
    <w:rsid w:val="0916B45A"/>
    <w:rsid w:val="0923EA94"/>
    <w:rsid w:val="0933EF45"/>
    <w:rsid w:val="0967CFB9"/>
    <w:rsid w:val="0979E387"/>
    <w:rsid w:val="097BC175"/>
    <w:rsid w:val="0991F47D"/>
    <w:rsid w:val="09968106"/>
    <w:rsid w:val="0997A635"/>
    <w:rsid w:val="09B2062D"/>
    <w:rsid w:val="09B3DCDE"/>
    <w:rsid w:val="09B66607"/>
    <w:rsid w:val="09BA3435"/>
    <w:rsid w:val="09CE4F92"/>
    <w:rsid w:val="09D65AE6"/>
    <w:rsid w:val="09D844CE"/>
    <w:rsid w:val="09DCE97C"/>
    <w:rsid w:val="09E48F52"/>
    <w:rsid w:val="0A2638A2"/>
    <w:rsid w:val="0A2E4CCF"/>
    <w:rsid w:val="0A2F6717"/>
    <w:rsid w:val="0A52B2B4"/>
    <w:rsid w:val="0A52D92A"/>
    <w:rsid w:val="0A590FE8"/>
    <w:rsid w:val="0A5D21AD"/>
    <w:rsid w:val="0A762BF2"/>
    <w:rsid w:val="0A77ADA2"/>
    <w:rsid w:val="0A7C0C97"/>
    <w:rsid w:val="0A7DD5C8"/>
    <w:rsid w:val="0AB39B0A"/>
    <w:rsid w:val="0ACD287E"/>
    <w:rsid w:val="0ACFC6C1"/>
    <w:rsid w:val="0AF38F6A"/>
    <w:rsid w:val="0AF675F9"/>
    <w:rsid w:val="0B0063A5"/>
    <w:rsid w:val="0B0261E5"/>
    <w:rsid w:val="0B13307A"/>
    <w:rsid w:val="0B152FD0"/>
    <w:rsid w:val="0B2F145A"/>
    <w:rsid w:val="0B420499"/>
    <w:rsid w:val="0B4448EC"/>
    <w:rsid w:val="0B4A458E"/>
    <w:rsid w:val="0B4E2D79"/>
    <w:rsid w:val="0B521DD7"/>
    <w:rsid w:val="0B5905BC"/>
    <w:rsid w:val="0B5A389A"/>
    <w:rsid w:val="0B636F87"/>
    <w:rsid w:val="0B6907E2"/>
    <w:rsid w:val="0B746A20"/>
    <w:rsid w:val="0B770E13"/>
    <w:rsid w:val="0B78DBB1"/>
    <w:rsid w:val="0B7ABF00"/>
    <w:rsid w:val="0B7C73A9"/>
    <w:rsid w:val="0B84CD0F"/>
    <w:rsid w:val="0B89D67D"/>
    <w:rsid w:val="0BA06FEA"/>
    <w:rsid w:val="0BA12D61"/>
    <w:rsid w:val="0BA28C8B"/>
    <w:rsid w:val="0BBE9A89"/>
    <w:rsid w:val="0BCA929B"/>
    <w:rsid w:val="0BCFDBBB"/>
    <w:rsid w:val="0BF8873D"/>
    <w:rsid w:val="0BFE9DDD"/>
    <w:rsid w:val="0C085ECB"/>
    <w:rsid w:val="0C146BF3"/>
    <w:rsid w:val="0C1B3BAC"/>
    <w:rsid w:val="0C20F2E8"/>
    <w:rsid w:val="0C2144A3"/>
    <w:rsid w:val="0C24A35A"/>
    <w:rsid w:val="0C34D330"/>
    <w:rsid w:val="0C36B9EC"/>
    <w:rsid w:val="0C3DB912"/>
    <w:rsid w:val="0C462099"/>
    <w:rsid w:val="0C4B3246"/>
    <w:rsid w:val="0C5B8224"/>
    <w:rsid w:val="0C5DDD4D"/>
    <w:rsid w:val="0C606281"/>
    <w:rsid w:val="0C6D606F"/>
    <w:rsid w:val="0C80E55D"/>
    <w:rsid w:val="0C8200B3"/>
    <w:rsid w:val="0CAF94AF"/>
    <w:rsid w:val="0CB3EEFF"/>
    <w:rsid w:val="0CC08B2F"/>
    <w:rsid w:val="0CD04C6A"/>
    <w:rsid w:val="0CDDC4EA"/>
    <w:rsid w:val="0CE35AF2"/>
    <w:rsid w:val="0CED1975"/>
    <w:rsid w:val="0CFF416B"/>
    <w:rsid w:val="0D0D2E35"/>
    <w:rsid w:val="0D144B29"/>
    <w:rsid w:val="0D148152"/>
    <w:rsid w:val="0D164F3A"/>
    <w:rsid w:val="0D1B8350"/>
    <w:rsid w:val="0D1B88FF"/>
    <w:rsid w:val="0D284E74"/>
    <w:rsid w:val="0D396A8B"/>
    <w:rsid w:val="0D52E309"/>
    <w:rsid w:val="0D558C8B"/>
    <w:rsid w:val="0D578BE0"/>
    <w:rsid w:val="0D587DDA"/>
    <w:rsid w:val="0D590D57"/>
    <w:rsid w:val="0D64BC71"/>
    <w:rsid w:val="0D74C9C9"/>
    <w:rsid w:val="0D8FCEB5"/>
    <w:rsid w:val="0D9B8863"/>
    <w:rsid w:val="0DAE0D41"/>
    <w:rsid w:val="0DB832C4"/>
    <w:rsid w:val="0DCB6DA0"/>
    <w:rsid w:val="0DD4F9AF"/>
    <w:rsid w:val="0E0BE4D8"/>
    <w:rsid w:val="0E50F04F"/>
    <w:rsid w:val="0E51855F"/>
    <w:rsid w:val="0E5A871A"/>
    <w:rsid w:val="0E72E940"/>
    <w:rsid w:val="0E747CFB"/>
    <w:rsid w:val="0E7F2B53"/>
    <w:rsid w:val="0E96C5E8"/>
    <w:rsid w:val="0E987789"/>
    <w:rsid w:val="0EB085A5"/>
    <w:rsid w:val="0EB80A6E"/>
    <w:rsid w:val="0EBA1361"/>
    <w:rsid w:val="0EC9192E"/>
    <w:rsid w:val="0ECD66EE"/>
    <w:rsid w:val="0ED0A431"/>
    <w:rsid w:val="0EE52208"/>
    <w:rsid w:val="0EE70A8D"/>
    <w:rsid w:val="0EF53578"/>
    <w:rsid w:val="0F034587"/>
    <w:rsid w:val="0F210724"/>
    <w:rsid w:val="0F246D20"/>
    <w:rsid w:val="0F3229A0"/>
    <w:rsid w:val="0F32740D"/>
    <w:rsid w:val="0F377D40"/>
    <w:rsid w:val="0F4A33FB"/>
    <w:rsid w:val="0F5D69C6"/>
    <w:rsid w:val="0F78D53F"/>
    <w:rsid w:val="0F7E5F12"/>
    <w:rsid w:val="0F816BB0"/>
    <w:rsid w:val="0F9CD5D9"/>
    <w:rsid w:val="0FA7A82E"/>
    <w:rsid w:val="0FAF2266"/>
    <w:rsid w:val="0FC54D0F"/>
    <w:rsid w:val="0FD6CB2B"/>
    <w:rsid w:val="0FDA500E"/>
    <w:rsid w:val="0FE18136"/>
    <w:rsid w:val="0FF3A87E"/>
    <w:rsid w:val="0FFC6201"/>
    <w:rsid w:val="10002212"/>
    <w:rsid w:val="10104D5C"/>
    <w:rsid w:val="1010B111"/>
    <w:rsid w:val="1010C6EF"/>
    <w:rsid w:val="101A629C"/>
    <w:rsid w:val="10203418"/>
    <w:rsid w:val="102C56FB"/>
    <w:rsid w:val="10368D3E"/>
    <w:rsid w:val="1044BC09"/>
    <w:rsid w:val="1060C50E"/>
    <w:rsid w:val="1062E533"/>
    <w:rsid w:val="106DF414"/>
    <w:rsid w:val="1071F161"/>
    <w:rsid w:val="10983DC9"/>
    <w:rsid w:val="10A98B3D"/>
    <w:rsid w:val="10C13DCE"/>
    <w:rsid w:val="10EAD0A6"/>
    <w:rsid w:val="10EC2836"/>
    <w:rsid w:val="11236384"/>
    <w:rsid w:val="112D5E63"/>
    <w:rsid w:val="1130056F"/>
    <w:rsid w:val="113B867F"/>
    <w:rsid w:val="1157FE38"/>
    <w:rsid w:val="1169042D"/>
    <w:rsid w:val="116B6EC9"/>
    <w:rsid w:val="117B6782"/>
    <w:rsid w:val="118E6CD7"/>
    <w:rsid w:val="118F7461"/>
    <w:rsid w:val="118FE42E"/>
    <w:rsid w:val="11A06C2F"/>
    <w:rsid w:val="11A80580"/>
    <w:rsid w:val="11AA89FD"/>
    <w:rsid w:val="11B6CC15"/>
    <w:rsid w:val="11BE65AB"/>
    <w:rsid w:val="11C8781E"/>
    <w:rsid w:val="11CF9CB8"/>
    <w:rsid w:val="11D3B562"/>
    <w:rsid w:val="11D485CA"/>
    <w:rsid w:val="120A7ADA"/>
    <w:rsid w:val="120E0647"/>
    <w:rsid w:val="1244DCD0"/>
    <w:rsid w:val="124BFEBD"/>
    <w:rsid w:val="124E2523"/>
    <w:rsid w:val="12548562"/>
    <w:rsid w:val="12581C9D"/>
    <w:rsid w:val="12653009"/>
    <w:rsid w:val="1278C492"/>
    <w:rsid w:val="12853B3F"/>
    <w:rsid w:val="12966D21"/>
    <w:rsid w:val="12AB03A2"/>
    <w:rsid w:val="12B4919D"/>
    <w:rsid w:val="12CCB180"/>
    <w:rsid w:val="12DA9728"/>
    <w:rsid w:val="12E9CFCD"/>
    <w:rsid w:val="12F0E41D"/>
    <w:rsid w:val="130CDD5B"/>
    <w:rsid w:val="13114062"/>
    <w:rsid w:val="1311F913"/>
    <w:rsid w:val="131A7FAE"/>
    <w:rsid w:val="131F7EF0"/>
    <w:rsid w:val="133C82CE"/>
    <w:rsid w:val="133E81F6"/>
    <w:rsid w:val="1349D466"/>
    <w:rsid w:val="13675C34"/>
    <w:rsid w:val="1386A243"/>
    <w:rsid w:val="1388ED2D"/>
    <w:rsid w:val="13B082D9"/>
    <w:rsid w:val="13B1C7FC"/>
    <w:rsid w:val="13B59BE5"/>
    <w:rsid w:val="13BC22EF"/>
    <w:rsid w:val="13CF7435"/>
    <w:rsid w:val="13CFC9A0"/>
    <w:rsid w:val="13D91F85"/>
    <w:rsid w:val="13DB8998"/>
    <w:rsid w:val="13DC808A"/>
    <w:rsid w:val="13E7199A"/>
    <w:rsid w:val="13F7DEB8"/>
    <w:rsid w:val="13FF47A0"/>
    <w:rsid w:val="140410DC"/>
    <w:rsid w:val="140D0834"/>
    <w:rsid w:val="14189F60"/>
    <w:rsid w:val="14263189"/>
    <w:rsid w:val="143208EA"/>
    <w:rsid w:val="143DF27E"/>
    <w:rsid w:val="1448FD75"/>
    <w:rsid w:val="1455DA12"/>
    <w:rsid w:val="145D9184"/>
    <w:rsid w:val="146CB371"/>
    <w:rsid w:val="1487D482"/>
    <w:rsid w:val="148E457C"/>
    <w:rsid w:val="149A35A7"/>
    <w:rsid w:val="149A5C42"/>
    <w:rsid w:val="149E6F94"/>
    <w:rsid w:val="14A10356"/>
    <w:rsid w:val="14A30B60"/>
    <w:rsid w:val="14CB5B25"/>
    <w:rsid w:val="14CE4280"/>
    <w:rsid w:val="14F8D6B3"/>
    <w:rsid w:val="150018E0"/>
    <w:rsid w:val="1502CF08"/>
    <w:rsid w:val="15173E1F"/>
    <w:rsid w:val="151B032E"/>
    <w:rsid w:val="151C54D3"/>
    <w:rsid w:val="1533E07B"/>
    <w:rsid w:val="15346904"/>
    <w:rsid w:val="156C2EAD"/>
    <w:rsid w:val="157A27A0"/>
    <w:rsid w:val="157ADCB5"/>
    <w:rsid w:val="159352F9"/>
    <w:rsid w:val="15A23B5F"/>
    <w:rsid w:val="15A55DB9"/>
    <w:rsid w:val="15CDB87C"/>
    <w:rsid w:val="15D5D3BB"/>
    <w:rsid w:val="15E51810"/>
    <w:rsid w:val="15F210D9"/>
    <w:rsid w:val="15F52F26"/>
    <w:rsid w:val="16186A0B"/>
    <w:rsid w:val="161B15FF"/>
    <w:rsid w:val="161FA986"/>
    <w:rsid w:val="1624D97D"/>
    <w:rsid w:val="16260CA2"/>
    <w:rsid w:val="165C9744"/>
    <w:rsid w:val="165D084C"/>
    <w:rsid w:val="165EF750"/>
    <w:rsid w:val="1664F223"/>
    <w:rsid w:val="1671276B"/>
    <w:rsid w:val="16822AE0"/>
    <w:rsid w:val="168B541B"/>
    <w:rsid w:val="169E9F69"/>
    <w:rsid w:val="169FA26C"/>
    <w:rsid w:val="16AB64B7"/>
    <w:rsid w:val="16AE6631"/>
    <w:rsid w:val="16B1CBFC"/>
    <w:rsid w:val="16B42075"/>
    <w:rsid w:val="16C4C1FA"/>
    <w:rsid w:val="16DDC41A"/>
    <w:rsid w:val="16F40D08"/>
    <w:rsid w:val="16F964B9"/>
    <w:rsid w:val="16FFFC6F"/>
    <w:rsid w:val="173FF21A"/>
    <w:rsid w:val="174528D8"/>
    <w:rsid w:val="1746CE1C"/>
    <w:rsid w:val="174ABDF5"/>
    <w:rsid w:val="1755916F"/>
    <w:rsid w:val="1759938C"/>
    <w:rsid w:val="176E1865"/>
    <w:rsid w:val="177A09D7"/>
    <w:rsid w:val="177A3FB3"/>
    <w:rsid w:val="177EE4D5"/>
    <w:rsid w:val="1793B27F"/>
    <w:rsid w:val="17A394EB"/>
    <w:rsid w:val="17A45433"/>
    <w:rsid w:val="17AB6641"/>
    <w:rsid w:val="17B5F022"/>
    <w:rsid w:val="17C61E74"/>
    <w:rsid w:val="17CD96EB"/>
    <w:rsid w:val="17D987DB"/>
    <w:rsid w:val="17DCA38F"/>
    <w:rsid w:val="17E04645"/>
    <w:rsid w:val="17F6AAFA"/>
    <w:rsid w:val="1816C1A0"/>
    <w:rsid w:val="181B5F41"/>
    <w:rsid w:val="181F6FEE"/>
    <w:rsid w:val="182A1BCF"/>
    <w:rsid w:val="182F7526"/>
    <w:rsid w:val="183F810A"/>
    <w:rsid w:val="184B8020"/>
    <w:rsid w:val="1868ADC2"/>
    <w:rsid w:val="1881181A"/>
    <w:rsid w:val="18884FCD"/>
    <w:rsid w:val="188EFFD0"/>
    <w:rsid w:val="18902D5E"/>
    <w:rsid w:val="18963C2D"/>
    <w:rsid w:val="189D0562"/>
    <w:rsid w:val="189D3733"/>
    <w:rsid w:val="18A07C57"/>
    <w:rsid w:val="18AE8F74"/>
    <w:rsid w:val="18B2730C"/>
    <w:rsid w:val="18B3F585"/>
    <w:rsid w:val="18C25F23"/>
    <w:rsid w:val="18CCBE83"/>
    <w:rsid w:val="18CD4ACE"/>
    <w:rsid w:val="18D49778"/>
    <w:rsid w:val="18F6D186"/>
    <w:rsid w:val="19088081"/>
    <w:rsid w:val="190A653F"/>
    <w:rsid w:val="19121EB1"/>
    <w:rsid w:val="19135638"/>
    <w:rsid w:val="19481BC7"/>
    <w:rsid w:val="1952B6C1"/>
    <w:rsid w:val="1952BA15"/>
    <w:rsid w:val="195E08DE"/>
    <w:rsid w:val="196DCD65"/>
    <w:rsid w:val="197B3580"/>
    <w:rsid w:val="1984EAFA"/>
    <w:rsid w:val="198B568F"/>
    <w:rsid w:val="198BF75E"/>
    <w:rsid w:val="198D936D"/>
    <w:rsid w:val="1990FDD9"/>
    <w:rsid w:val="199A8646"/>
    <w:rsid w:val="199D0B4D"/>
    <w:rsid w:val="19A0193D"/>
    <w:rsid w:val="19ADE127"/>
    <w:rsid w:val="19B47224"/>
    <w:rsid w:val="19BF46C2"/>
    <w:rsid w:val="19D4ED28"/>
    <w:rsid w:val="19D93B9C"/>
    <w:rsid w:val="19DF685A"/>
    <w:rsid w:val="19E507F2"/>
    <w:rsid w:val="19E99462"/>
    <w:rsid w:val="19EB0ED1"/>
    <w:rsid w:val="19F3BD92"/>
    <w:rsid w:val="19F56EBD"/>
    <w:rsid w:val="19FA48C4"/>
    <w:rsid w:val="19FC6B5C"/>
    <w:rsid w:val="19FD19FA"/>
    <w:rsid w:val="1A1611D9"/>
    <w:rsid w:val="1A1725F7"/>
    <w:rsid w:val="1A17E7D8"/>
    <w:rsid w:val="1A334D5F"/>
    <w:rsid w:val="1A3D3D03"/>
    <w:rsid w:val="1A4F3BFF"/>
    <w:rsid w:val="1A5EC5F9"/>
    <w:rsid w:val="1A611645"/>
    <w:rsid w:val="1A63A6F2"/>
    <w:rsid w:val="1A78A0BE"/>
    <w:rsid w:val="1A7FC0E0"/>
    <w:rsid w:val="1A8CEEC1"/>
    <w:rsid w:val="1A962A34"/>
    <w:rsid w:val="1AB7141F"/>
    <w:rsid w:val="1AB888EE"/>
    <w:rsid w:val="1ABA4ED5"/>
    <w:rsid w:val="1AC0BEB4"/>
    <w:rsid w:val="1AE33A0A"/>
    <w:rsid w:val="1AEE0D19"/>
    <w:rsid w:val="1AEE8722"/>
    <w:rsid w:val="1AF2EC33"/>
    <w:rsid w:val="1B1B3356"/>
    <w:rsid w:val="1B1BD83B"/>
    <w:rsid w:val="1B3A42AE"/>
    <w:rsid w:val="1B3F3B50"/>
    <w:rsid w:val="1B400591"/>
    <w:rsid w:val="1B439502"/>
    <w:rsid w:val="1B4F1C1A"/>
    <w:rsid w:val="1B57A6BB"/>
    <w:rsid w:val="1B59AAC8"/>
    <w:rsid w:val="1B5DE1E2"/>
    <w:rsid w:val="1B5F238A"/>
    <w:rsid w:val="1B6715E8"/>
    <w:rsid w:val="1B6F00BF"/>
    <w:rsid w:val="1B78BAB7"/>
    <w:rsid w:val="1B80D853"/>
    <w:rsid w:val="1B8AFE75"/>
    <w:rsid w:val="1B8E3BB3"/>
    <w:rsid w:val="1BA57BF5"/>
    <w:rsid w:val="1BB07C73"/>
    <w:rsid w:val="1BB7FC83"/>
    <w:rsid w:val="1BB88B14"/>
    <w:rsid w:val="1BBA17F4"/>
    <w:rsid w:val="1BC4B270"/>
    <w:rsid w:val="1BCCD5DC"/>
    <w:rsid w:val="1BD422BD"/>
    <w:rsid w:val="1BDA4664"/>
    <w:rsid w:val="1BFBCFDF"/>
    <w:rsid w:val="1BFE38BB"/>
    <w:rsid w:val="1C2BF3A4"/>
    <w:rsid w:val="1C4A225A"/>
    <w:rsid w:val="1C5F0A51"/>
    <w:rsid w:val="1C694396"/>
    <w:rsid w:val="1C7BE093"/>
    <w:rsid w:val="1C83F4D6"/>
    <w:rsid w:val="1C8C3D78"/>
    <w:rsid w:val="1C97E874"/>
    <w:rsid w:val="1C9BA35F"/>
    <w:rsid w:val="1C9D6009"/>
    <w:rsid w:val="1C9FD72D"/>
    <w:rsid w:val="1CA56E27"/>
    <w:rsid w:val="1CA9C91E"/>
    <w:rsid w:val="1CAF5257"/>
    <w:rsid w:val="1CB1B237"/>
    <w:rsid w:val="1CBBA9EB"/>
    <w:rsid w:val="1CBC492F"/>
    <w:rsid w:val="1CCB6F09"/>
    <w:rsid w:val="1CD14C19"/>
    <w:rsid w:val="1CE7DF6A"/>
    <w:rsid w:val="1CF2A791"/>
    <w:rsid w:val="1CF5F83B"/>
    <w:rsid w:val="1CFFD475"/>
    <w:rsid w:val="1D107F20"/>
    <w:rsid w:val="1D11EC6D"/>
    <w:rsid w:val="1D1CA7EA"/>
    <w:rsid w:val="1D433771"/>
    <w:rsid w:val="1D4E2962"/>
    <w:rsid w:val="1D50B8EE"/>
    <w:rsid w:val="1D575F2D"/>
    <w:rsid w:val="1D5F9C21"/>
    <w:rsid w:val="1D69CA03"/>
    <w:rsid w:val="1D6AEE21"/>
    <w:rsid w:val="1D6B7A76"/>
    <w:rsid w:val="1D7171DD"/>
    <w:rsid w:val="1D7BB039"/>
    <w:rsid w:val="1D869BAE"/>
    <w:rsid w:val="1D8A4F92"/>
    <w:rsid w:val="1D95FF92"/>
    <w:rsid w:val="1D9DEF6C"/>
    <w:rsid w:val="1DADE5F6"/>
    <w:rsid w:val="1DC364C3"/>
    <w:rsid w:val="1DC4AE70"/>
    <w:rsid w:val="1DC5FBFE"/>
    <w:rsid w:val="1DDAB028"/>
    <w:rsid w:val="1DE0FBCF"/>
    <w:rsid w:val="1DE6E434"/>
    <w:rsid w:val="1DF1EF97"/>
    <w:rsid w:val="1DF967DE"/>
    <w:rsid w:val="1DFBE84A"/>
    <w:rsid w:val="1E0513F7"/>
    <w:rsid w:val="1E154693"/>
    <w:rsid w:val="1E1C379B"/>
    <w:rsid w:val="1E204E83"/>
    <w:rsid w:val="1E2E07BF"/>
    <w:rsid w:val="1E2E1EE0"/>
    <w:rsid w:val="1E3D9550"/>
    <w:rsid w:val="1E444D5D"/>
    <w:rsid w:val="1E4BD0FB"/>
    <w:rsid w:val="1E587235"/>
    <w:rsid w:val="1E5DE74F"/>
    <w:rsid w:val="1E62473C"/>
    <w:rsid w:val="1E804725"/>
    <w:rsid w:val="1E83AFCB"/>
    <w:rsid w:val="1EA82937"/>
    <w:rsid w:val="1EAA077B"/>
    <w:rsid w:val="1EAF1A09"/>
    <w:rsid w:val="1EAFAC89"/>
    <w:rsid w:val="1EBC64A7"/>
    <w:rsid w:val="1EE052EF"/>
    <w:rsid w:val="1EE5797D"/>
    <w:rsid w:val="1EF7E9C5"/>
    <w:rsid w:val="1F0271F8"/>
    <w:rsid w:val="1F030100"/>
    <w:rsid w:val="1F0FA7AB"/>
    <w:rsid w:val="1F2C3BAE"/>
    <w:rsid w:val="1F2EF55D"/>
    <w:rsid w:val="1F328676"/>
    <w:rsid w:val="1F3C6C3B"/>
    <w:rsid w:val="1F4AEFCF"/>
    <w:rsid w:val="1F4E6244"/>
    <w:rsid w:val="1F5DB377"/>
    <w:rsid w:val="1F603898"/>
    <w:rsid w:val="1F746EE3"/>
    <w:rsid w:val="1F78A54C"/>
    <w:rsid w:val="1F9186AD"/>
    <w:rsid w:val="1F9D8F73"/>
    <w:rsid w:val="1F9F89CC"/>
    <w:rsid w:val="1FA0E458"/>
    <w:rsid w:val="1FA5AC76"/>
    <w:rsid w:val="1FAF6DCE"/>
    <w:rsid w:val="1FB7BDD5"/>
    <w:rsid w:val="1FBB9598"/>
    <w:rsid w:val="1FC1A1C7"/>
    <w:rsid w:val="1FD7D2FF"/>
    <w:rsid w:val="1FD965B1"/>
    <w:rsid w:val="1FEC807F"/>
    <w:rsid w:val="1FF13D7C"/>
    <w:rsid w:val="20004FDF"/>
    <w:rsid w:val="2001546D"/>
    <w:rsid w:val="20070886"/>
    <w:rsid w:val="201376B4"/>
    <w:rsid w:val="20527C35"/>
    <w:rsid w:val="20542E3A"/>
    <w:rsid w:val="205F80F2"/>
    <w:rsid w:val="20619BC1"/>
    <w:rsid w:val="206BC0A2"/>
    <w:rsid w:val="2082B192"/>
    <w:rsid w:val="20878954"/>
    <w:rsid w:val="20985BD9"/>
    <w:rsid w:val="20AA615A"/>
    <w:rsid w:val="20AF473F"/>
    <w:rsid w:val="20BE0821"/>
    <w:rsid w:val="20C002D0"/>
    <w:rsid w:val="20CA4541"/>
    <w:rsid w:val="20E53687"/>
    <w:rsid w:val="20E586B8"/>
    <w:rsid w:val="20E5C25A"/>
    <w:rsid w:val="210BBA14"/>
    <w:rsid w:val="210DB27B"/>
    <w:rsid w:val="211325D8"/>
    <w:rsid w:val="21148389"/>
    <w:rsid w:val="212EA0F4"/>
    <w:rsid w:val="21394FA5"/>
    <w:rsid w:val="21587650"/>
    <w:rsid w:val="215940EA"/>
    <w:rsid w:val="215F3B8D"/>
    <w:rsid w:val="21604749"/>
    <w:rsid w:val="21757C33"/>
    <w:rsid w:val="21791413"/>
    <w:rsid w:val="219504A3"/>
    <w:rsid w:val="2195F42E"/>
    <w:rsid w:val="21973C81"/>
    <w:rsid w:val="21AB9A21"/>
    <w:rsid w:val="21B56EA6"/>
    <w:rsid w:val="21B8EA1E"/>
    <w:rsid w:val="21BACC69"/>
    <w:rsid w:val="21BBAD8B"/>
    <w:rsid w:val="21C1D6CD"/>
    <w:rsid w:val="21C938CA"/>
    <w:rsid w:val="21CA2F0D"/>
    <w:rsid w:val="21E78297"/>
    <w:rsid w:val="21E85736"/>
    <w:rsid w:val="221AC654"/>
    <w:rsid w:val="221B857E"/>
    <w:rsid w:val="22270F4D"/>
    <w:rsid w:val="222CB80B"/>
    <w:rsid w:val="223092E2"/>
    <w:rsid w:val="2239FEEE"/>
    <w:rsid w:val="2242DC84"/>
    <w:rsid w:val="2245A457"/>
    <w:rsid w:val="2246E8BB"/>
    <w:rsid w:val="22538F4E"/>
    <w:rsid w:val="225C0BD2"/>
    <w:rsid w:val="227123B4"/>
    <w:rsid w:val="2273305E"/>
    <w:rsid w:val="22739CF1"/>
    <w:rsid w:val="22775FE9"/>
    <w:rsid w:val="227A6277"/>
    <w:rsid w:val="229490D8"/>
    <w:rsid w:val="22995B1E"/>
    <w:rsid w:val="22A820C1"/>
    <w:rsid w:val="22DA78B5"/>
    <w:rsid w:val="22DD9CF1"/>
    <w:rsid w:val="22E1E55A"/>
    <w:rsid w:val="22E3CB1B"/>
    <w:rsid w:val="22E57609"/>
    <w:rsid w:val="22E70E90"/>
    <w:rsid w:val="22ED9F9F"/>
    <w:rsid w:val="22EF08F4"/>
    <w:rsid w:val="23031289"/>
    <w:rsid w:val="23036DE2"/>
    <w:rsid w:val="23046798"/>
    <w:rsid w:val="230AD40B"/>
    <w:rsid w:val="230C0070"/>
    <w:rsid w:val="230F520E"/>
    <w:rsid w:val="2319B147"/>
    <w:rsid w:val="232E0F7A"/>
    <w:rsid w:val="232E49B0"/>
    <w:rsid w:val="2331D01D"/>
    <w:rsid w:val="233AC9AA"/>
    <w:rsid w:val="23495612"/>
    <w:rsid w:val="2355A2E6"/>
    <w:rsid w:val="2359CB86"/>
    <w:rsid w:val="235BF95B"/>
    <w:rsid w:val="235CEE7D"/>
    <w:rsid w:val="23629EDC"/>
    <w:rsid w:val="2363DAD0"/>
    <w:rsid w:val="236476B6"/>
    <w:rsid w:val="2367222A"/>
    <w:rsid w:val="236C1EF5"/>
    <w:rsid w:val="236EC74B"/>
    <w:rsid w:val="237114C3"/>
    <w:rsid w:val="237CAD80"/>
    <w:rsid w:val="237E5741"/>
    <w:rsid w:val="23846A6D"/>
    <w:rsid w:val="2394A2D1"/>
    <w:rsid w:val="23961F69"/>
    <w:rsid w:val="239651A6"/>
    <w:rsid w:val="23AD228F"/>
    <w:rsid w:val="23C8886C"/>
    <w:rsid w:val="23E00707"/>
    <w:rsid w:val="23E34B51"/>
    <w:rsid w:val="23E7FDAA"/>
    <w:rsid w:val="23E8AC53"/>
    <w:rsid w:val="23ECA531"/>
    <w:rsid w:val="23ECF769"/>
    <w:rsid w:val="23F9E0FE"/>
    <w:rsid w:val="2408F019"/>
    <w:rsid w:val="240F3AE1"/>
    <w:rsid w:val="2424801B"/>
    <w:rsid w:val="242B44D4"/>
    <w:rsid w:val="2437BB35"/>
    <w:rsid w:val="24435AD6"/>
    <w:rsid w:val="2484ECFB"/>
    <w:rsid w:val="248C1A89"/>
    <w:rsid w:val="2490B4C4"/>
    <w:rsid w:val="249B32CF"/>
    <w:rsid w:val="24A3E57B"/>
    <w:rsid w:val="24A72DBE"/>
    <w:rsid w:val="24ABBD46"/>
    <w:rsid w:val="24B44CA9"/>
    <w:rsid w:val="24CB953C"/>
    <w:rsid w:val="24D281F2"/>
    <w:rsid w:val="24D4C9AD"/>
    <w:rsid w:val="24DB42B8"/>
    <w:rsid w:val="24F02E1D"/>
    <w:rsid w:val="24F5E995"/>
    <w:rsid w:val="2504AD86"/>
    <w:rsid w:val="2506AFF3"/>
    <w:rsid w:val="2506FAAC"/>
    <w:rsid w:val="25076406"/>
    <w:rsid w:val="25163CAA"/>
    <w:rsid w:val="251F890C"/>
    <w:rsid w:val="2537CE82"/>
    <w:rsid w:val="25380FCF"/>
    <w:rsid w:val="25419165"/>
    <w:rsid w:val="2542BAFD"/>
    <w:rsid w:val="25504EE1"/>
    <w:rsid w:val="25793112"/>
    <w:rsid w:val="258541C0"/>
    <w:rsid w:val="259D27A4"/>
    <w:rsid w:val="25A3EC1C"/>
    <w:rsid w:val="25B04CD9"/>
    <w:rsid w:val="25B55B05"/>
    <w:rsid w:val="25C3EB17"/>
    <w:rsid w:val="25E3A780"/>
    <w:rsid w:val="25F1D940"/>
    <w:rsid w:val="25F60686"/>
    <w:rsid w:val="25F9C6C6"/>
    <w:rsid w:val="2604EF6A"/>
    <w:rsid w:val="2607D9B5"/>
    <w:rsid w:val="260EADC2"/>
    <w:rsid w:val="2614B868"/>
    <w:rsid w:val="262B8E06"/>
    <w:rsid w:val="2630CE06"/>
    <w:rsid w:val="263AA1D6"/>
    <w:rsid w:val="264000A9"/>
    <w:rsid w:val="26428C09"/>
    <w:rsid w:val="2645A019"/>
    <w:rsid w:val="264EEA59"/>
    <w:rsid w:val="2658CFC6"/>
    <w:rsid w:val="265B2E07"/>
    <w:rsid w:val="269E03F8"/>
    <w:rsid w:val="26A4BC20"/>
    <w:rsid w:val="26A4DDB6"/>
    <w:rsid w:val="26A6EFCD"/>
    <w:rsid w:val="26B82018"/>
    <w:rsid w:val="26BEEC53"/>
    <w:rsid w:val="26C0A4B5"/>
    <w:rsid w:val="26C15B3B"/>
    <w:rsid w:val="26CAE18C"/>
    <w:rsid w:val="26D6D9F9"/>
    <w:rsid w:val="26F00203"/>
    <w:rsid w:val="26FAF780"/>
    <w:rsid w:val="27150173"/>
    <w:rsid w:val="2726F750"/>
    <w:rsid w:val="272F7672"/>
    <w:rsid w:val="27366E6F"/>
    <w:rsid w:val="273D7ECF"/>
    <w:rsid w:val="273FAC4E"/>
    <w:rsid w:val="274A89DC"/>
    <w:rsid w:val="274AE90F"/>
    <w:rsid w:val="27507B50"/>
    <w:rsid w:val="276F5BF7"/>
    <w:rsid w:val="27706998"/>
    <w:rsid w:val="27A4AAAD"/>
    <w:rsid w:val="27B24557"/>
    <w:rsid w:val="27C624F4"/>
    <w:rsid w:val="27D235CA"/>
    <w:rsid w:val="27D8B840"/>
    <w:rsid w:val="27E63E3F"/>
    <w:rsid w:val="27F392C0"/>
    <w:rsid w:val="28027C57"/>
    <w:rsid w:val="280EE32C"/>
    <w:rsid w:val="28129886"/>
    <w:rsid w:val="28257B25"/>
    <w:rsid w:val="28397091"/>
    <w:rsid w:val="28461902"/>
    <w:rsid w:val="284F7024"/>
    <w:rsid w:val="2860CEA8"/>
    <w:rsid w:val="286B5A20"/>
    <w:rsid w:val="2875A66C"/>
    <w:rsid w:val="288DC2EE"/>
    <w:rsid w:val="28904BD1"/>
    <w:rsid w:val="289B1915"/>
    <w:rsid w:val="289DAF4B"/>
    <w:rsid w:val="28B2E5C6"/>
    <w:rsid w:val="28B90775"/>
    <w:rsid w:val="28CB4D56"/>
    <w:rsid w:val="28CC7E6F"/>
    <w:rsid w:val="28E9717A"/>
    <w:rsid w:val="28F6780A"/>
    <w:rsid w:val="290731EE"/>
    <w:rsid w:val="290B93CF"/>
    <w:rsid w:val="29295BB4"/>
    <w:rsid w:val="292FEDE6"/>
    <w:rsid w:val="29385676"/>
    <w:rsid w:val="29386555"/>
    <w:rsid w:val="293BBEA7"/>
    <w:rsid w:val="294F5C17"/>
    <w:rsid w:val="29545166"/>
    <w:rsid w:val="295BBF7B"/>
    <w:rsid w:val="2975CEC7"/>
    <w:rsid w:val="29843F09"/>
    <w:rsid w:val="29943AA8"/>
    <w:rsid w:val="29A59D30"/>
    <w:rsid w:val="29CCDC16"/>
    <w:rsid w:val="29D3483D"/>
    <w:rsid w:val="29DDE575"/>
    <w:rsid w:val="2A33DDF8"/>
    <w:rsid w:val="2A3972F1"/>
    <w:rsid w:val="2A3F83E9"/>
    <w:rsid w:val="2A4D1DC7"/>
    <w:rsid w:val="2A5082F2"/>
    <w:rsid w:val="2A563656"/>
    <w:rsid w:val="2A754640"/>
    <w:rsid w:val="2A8289D1"/>
    <w:rsid w:val="2A87F9C4"/>
    <w:rsid w:val="2A90DCEE"/>
    <w:rsid w:val="2A91DB38"/>
    <w:rsid w:val="2A936FDB"/>
    <w:rsid w:val="2A9C73DC"/>
    <w:rsid w:val="2AA09F4F"/>
    <w:rsid w:val="2AB93C9C"/>
    <w:rsid w:val="2AC2485F"/>
    <w:rsid w:val="2AC54A63"/>
    <w:rsid w:val="2AC65700"/>
    <w:rsid w:val="2ADA8258"/>
    <w:rsid w:val="2AE80853"/>
    <w:rsid w:val="2AEFEB6C"/>
    <w:rsid w:val="2AF08240"/>
    <w:rsid w:val="2AF0C8D9"/>
    <w:rsid w:val="2AF141F8"/>
    <w:rsid w:val="2AF57B4C"/>
    <w:rsid w:val="2AFA0206"/>
    <w:rsid w:val="2AFF10DF"/>
    <w:rsid w:val="2B0E2FAE"/>
    <w:rsid w:val="2B1AF18E"/>
    <w:rsid w:val="2B21C1C7"/>
    <w:rsid w:val="2B27D4B8"/>
    <w:rsid w:val="2B2BDC09"/>
    <w:rsid w:val="2B38C67D"/>
    <w:rsid w:val="2B3DA2DC"/>
    <w:rsid w:val="2B4AFE9E"/>
    <w:rsid w:val="2B4B6E78"/>
    <w:rsid w:val="2B4C2594"/>
    <w:rsid w:val="2B5467F7"/>
    <w:rsid w:val="2B6D4657"/>
    <w:rsid w:val="2B6DEE33"/>
    <w:rsid w:val="2B91E7FF"/>
    <w:rsid w:val="2B9B6C70"/>
    <w:rsid w:val="2B9D14F9"/>
    <w:rsid w:val="2BA61819"/>
    <w:rsid w:val="2BA9E66C"/>
    <w:rsid w:val="2BADD8FC"/>
    <w:rsid w:val="2BBD9141"/>
    <w:rsid w:val="2BCA0F97"/>
    <w:rsid w:val="2BD54AD4"/>
    <w:rsid w:val="2BDF54EC"/>
    <w:rsid w:val="2BE5294B"/>
    <w:rsid w:val="2BE5C953"/>
    <w:rsid w:val="2BEABD5F"/>
    <w:rsid w:val="2BEC5353"/>
    <w:rsid w:val="2BEE097F"/>
    <w:rsid w:val="2BF3F901"/>
    <w:rsid w:val="2BF62F7C"/>
    <w:rsid w:val="2C12A86A"/>
    <w:rsid w:val="2C130F9C"/>
    <w:rsid w:val="2C264A38"/>
    <w:rsid w:val="2C2BE1A0"/>
    <w:rsid w:val="2C2DE56D"/>
    <w:rsid w:val="2C32BEE6"/>
    <w:rsid w:val="2C550FA3"/>
    <w:rsid w:val="2C582838"/>
    <w:rsid w:val="2C5B0B50"/>
    <w:rsid w:val="2C66EE78"/>
    <w:rsid w:val="2C6E982D"/>
    <w:rsid w:val="2C83F9EC"/>
    <w:rsid w:val="2C86FCD9"/>
    <w:rsid w:val="2C88AFC8"/>
    <w:rsid w:val="2C8E66A2"/>
    <w:rsid w:val="2C9463E9"/>
    <w:rsid w:val="2C962AF8"/>
    <w:rsid w:val="2C9BB524"/>
    <w:rsid w:val="2CA5A6ED"/>
    <w:rsid w:val="2CA5B8C1"/>
    <w:rsid w:val="2CA91C09"/>
    <w:rsid w:val="2CB6E866"/>
    <w:rsid w:val="2CEAEFFB"/>
    <w:rsid w:val="2D047E58"/>
    <w:rsid w:val="2D115E6F"/>
    <w:rsid w:val="2D16153C"/>
    <w:rsid w:val="2D1705CD"/>
    <w:rsid w:val="2D1FE19E"/>
    <w:rsid w:val="2D214E8F"/>
    <w:rsid w:val="2D264DDB"/>
    <w:rsid w:val="2D3D5299"/>
    <w:rsid w:val="2D430587"/>
    <w:rsid w:val="2D4ED1F7"/>
    <w:rsid w:val="2D5E1AEB"/>
    <w:rsid w:val="2D7B254D"/>
    <w:rsid w:val="2D80A0E4"/>
    <w:rsid w:val="2D83648A"/>
    <w:rsid w:val="2D8823B4"/>
    <w:rsid w:val="2D8FF61F"/>
    <w:rsid w:val="2D94426D"/>
    <w:rsid w:val="2DAE5F24"/>
    <w:rsid w:val="2DBC93D4"/>
    <w:rsid w:val="2DC37E3A"/>
    <w:rsid w:val="2DFF505E"/>
    <w:rsid w:val="2E100CF0"/>
    <w:rsid w:val="2E16C0A3"/>
    <w:rsid w:val="2E19B2DF"/>
    <w:rsid w:val="2E1FCA4D"/>
    <w:rsid w:val="2E2DE2C8"/>
    <w:rsid w:val="2E3EA9D2"/>
    <w:rsid w:val="2E5824B8"/>
    <w:rsid w:val="2E71B870"/>
    <w:rsid w:val="2E794EC2"/>
    <w:rsid w:val="2E8D2F1B"/>
    <w:rsid w:val="2E99494C"/>
    <w:rsid w:val="2EAD9183"/>
    <w:rsid w:val="2EBDFD5B"/>
    <w:rsid w:val="2EDB7F5B"/>
    <w:rsid w:val="2EE39877"/>
    <w:rsid w:val="2EF0D7FF"/>
    <w:rsid w:val="2F04522A"/>
    <w:rsid w:val="2F0D3C1C"/>
    <w:rsid w:val="2F34DC3D"/>
    <w:rsid w:val="2F4AA8EA"/>
    <w:rsid w:val="2F6B40F5"/>
    <w:rsid w:val="2F7B5F25"/>
    <w:rsid w:val="2F7FC9A5"/>
    <w:rsid w:val="2F93F8B4"/>
    <w:rsid w:val="2F98CD7E"/>
    <w:rsid w:val="2F9A506A"/>
    <w:rsid w:val="2F9C59A1"/>
    <w:rsid w:val="2FA24025"/>
    <w:rsid w:val="2FC6ECAF"/>
    <w:rsid w:val="2FC7A609"/>
    <w:rsid w:val="2FC9B329"/>
    <w:rsid w:val="2FD75572"/>
    <w:rsid w:val="2FEB973E"/>
    <w:rsid w:val="30145841"/>
    <w:rsid w:val="302A84AA"/>
    <w:rsid w:val="30315659"/>
    <w:rsid w:val="30322A92"/>
    <w:rsid w:val="30471AF1"/>
    <w:rsid w:val="3047AE29"/>
    <w:rsid w:val="304EA0B8"/>
    <w:rsid w:val="3050E9B1"/>
    <w:rsid w:val="30578FE1"/>
    <w:rsid w:val="305E8998"/>
    <w:rsid w:val="308009F4"/>
    <w:rsid w:val="3087F53C"/>
    <w:rsid w:val="3091A2B8"/>
    <w:rsid w:val="30B2C60F"/>
    <w:rsid w:val="30B34F4E"/>
    <w:rsid w:val="30B86E37"/>
    <w:rsid w:val="30BD6710"/>
    <w:rsid w:val="30D3235D"/>
    <w:rsid w:val="30D8B89A"/>
    <w:rsid w:val="30E46768"/>
    <w:rsid w:val="30E6198D"/>
    <w:rsid w:val="3113506F"/>
    <w:rsid w:val="31495D6C"/>
    <w:rsid w:val="3159D92E"/>
    <w:rsid w:val="315A78B0"/>
    <w:rsid w:val="315B5E98"/>
    <w:rsid w:val="31658D73"/>
    <w:rsid w:val="316591E8"/>
    <w:rsid w:val="316CA4EF"/>
    <w:rsid w:val="31791810"/>
    <w:rsid w:val="319304B7"/>
    <w:rsid w:val="319BCCFF"/>
    <w:rsid w:val="31AE4122"/>
    <w:rsid w:val="31B7F94E"/>
    <w:rsid w:val="31CD5865"/>
    <w:rsid w:val="31D3642A"/>
    <w:rsid w:val="31D8B86E"/>
    <w:rsid w:val="31F753AD"/>
    <w:rsid w:val="320B4822"/>
    <w:rsid w:val="321BE2B8"/>
    <w:rsid w:val="32408C3E"/>
    <w:rsid w:val="32484EC0"/>
    <w:rsid w:val="3258B5AA"/>
    <w:rsid w:val="327664FA"/>
    <w:rsid w:val="3281E9EE"/>
    <w:rsid w:val="328F2EC6"/>
    <w:rsid w:val="32992EDA"/>
    <w:rsid w:val="32A7FD7E"/>
    <w:rsid w:val="32A93B40"/>
    <w:rsid w:val="32AF20D0"/>
    <w:rsid w:val="32B65001"/>
    <w:rsid w:val="32D5C3BC"/>
    <w:rsid w:val="32D80BAB"/>
    <w:rsid w:val="32DD2DEB"/>
    <w:rsid w:val="32E8F399"/>
    <w:rsid w:val="32F00114"/>
    <w:rsid w:val="32FB7B8F"/>
    <w:rsid w:val="330EC0AF"/>
    <w:rsid w:val="33265184"/>
    <w:rsid w:val="332F1784"/>
    <w:rsid w:val="3335A680"/>
    <w:rsid w:val="33395BDD"/>
    <w:rsid w:val="33396901"/>
    <w:rsid w:val="33416481"/>
    <w:rsid w:val="3348B3CD"/>
    <w:rsid w:val="334948AC"/>
    <w:rsid w:val="334B404F"/>
    <w:rsid w:val="3353F50A"/>
    <w:rsid w:val="337488CF"/>
    <w:rsid w:val="3376E955"/>
    <w:rsid w:val="337F949A"/>
    <w:rsid w:val="338ED45F"/>
    <w:rsid w:val="3392C865"/>
    <w:rsid w:val="339ECC76"/>
    <w:rsid w:val="33A09A54"/>
    <w:rsid w:val="33D6B4F7"/>
    <w:rsid w:val="33E0671E"/>
    <w:rsid w:val="33F0A81E"/>
    <w:rsid w:val="33F28712"/>
    <w:rsid w:val="33F4860B"/>
    <w:rsid w:val="33FA31E2"/>
    <w:rsid w:val="33FC176E"/>
    <w:rsid w:val="34116EE3"/>
    <w:rsid w:val="3416AB36"/>
    <w:rsid w:val="343A8280"/>
    <w:rsid w:val="34474ECF"/>
    <w:rsid w:val="344F61AD"/>
    <w:rsid w:val="34550DF8"/>
    <w:rsid w:val="346472DA"/>
    <w:rsid w:val="346B2AA9"/>
    <w:rsid w:val="3472E04B"/>
    <w:rsid w:val="34741A2F"/>
    <w:rsid w:val="347B8E1E"/>
    <w:rsid w:val="347D5707"/>
    <w:rsid w:val="3490362F"/>
    <w:rsid w:val="3493547B"/>
    <w:rsid w:val="3493B316"/>
    <w:rsid w:val="349F5FAA"/>
    <w:rsid w:val="34A66932"/>
    <w:rsid w:val="34AB9F88"/>
    <w:rsid w:val="34B5C48E"/>
    <w:rsid w:val="34BC805D"/>
    <w:rsid w:val="34C2A264"/>
    <w:rsid w:val="34C2DCD7"/>
    <w:rsid w:val="34E5190D"/>
    <w:rsid w:val="34F39A3C"/>
    <w:rsid w:val="34FB6F4A"/>
    <w:rsid w:val="34FE2664"/>
    <w:rsid w:val="351A2124"/>
    <w:rsid w:val="353EACB6"/>
    <w:rsid w:val="354215BF"/>
    <w:rsid w:val="3553DD89"/>
    <w:rsid w:val="355AF9FA"/>
    <w:rsid w:val="35681A3E"/>
    <w:rsid w:val="35699D4D"/>
    <w:rsid w:val="3578D2A4"/>
    <w:rsid w:val="357EBF7F"/>
    <w:rsid w:val="3581A718"/>
    <w:rsid w:val="359D4F96"/>
    <w:rsid w:val="35AD3F44"/>
    <w:rsid w:val="35C835ED"/>
    <w:rsid w:val="35C8879A"/>
    <w:rsid w:val="35DA5CF4"/>
    <w:rsid w:val="35F42AF6"/>
    <w:rsid w:val="3606FB0A"/>
    <w:rsid w:val="360792BB"/>
    <w:rsid w:val="3607E85E"/>
    <w:rsid w:val="360814A6"/>
    <w:rsid w:val="36175382"/>
    <w:rsid w:val="361E5123"/>
    <w:rsid w:val="361F06AF"/>
    <w:rsid w:val="36324FC5"/>
    <w:rsid w:val="3634590F"/>
    <w:rsid w:val="36381075"/>
    <w:rsid w:val="36424C76"/>
    <w:rsid w:val="36447B6E"/>
    <w:rsid w:val="36455AD0"/>
    <w:rsid w:val="36473D58"/>
    <w:rsid w:val="364CAD4C"/>
    <w:rsid w:val="366787D2"/>
    <w:rsid w:val="367F94C7"/>
    <w:rsid w:val="3687822F"/>
    <w:rsid w:val="368EDB7A"/>
    <w:rsid w:val="369AA594"/>
    <w:rsid w:val="369F1858"/>
    <w:rsid w:val="36A0C988"/>
    <w:rsid w:val="36AAFF4F"/>
    <w:rsid w:val="36AE2C24"/>
    <w:rsid w:val="36B1598F"/>
    <w:rsid w:val="36B50207"/>
    <w:rsid w:val="36B6A6F4"/>
    <w:rsid w:val="36B90953"/>
    <w:rsid w:val="36B96329"/>
    <w:rsid w:val="36CB1C04"/>
    <w:rsid w:val="36CE88D8"/>
    <w:rsid w:val="3705F4D0"/>
    <w:rsid w:val="3711EB27"/>
    <w:rsid w:val="371B9DDD"/>
    <w:rsid w:val="371D7779"/>
    <w:rsid w:val="3722F1AC"/>
    <w:rsid w:val="3731C6F2"/>
    <w:rsid w:val="37490FA5"/>
    <w:rsid w:val="376A2070"/>
    <w:rsid w:val="37751414"/>
    <w:rsid w:val="3782AE59"/>
    <w:rsid w:val="3784BE55"/>
    <w:rsid w:val="37956783"/>
    <w:rsid w:val="37A764A1"/>
    <w:rsid w:val="37CCEDB6"/>
    <w:rsid w:val="37ECD2C9"/>
    <w:rsid w:val="37EDAC64"/>
    <w:rsid w:val="37EDC274"/>
    <w:rsid w:val="37F3BED9"/>
    <w:rsid w:val="37F65E90"/>
    <w:rsid w:val="381E7D67"/>
    <w:rsid w:val="3831F996"/>
    <w:rsid w:val="38376F4E"/>
    <w:rsid w:val="388B58C4"/>
    <w:rsid w:val="3892DFE3"/>
    <w:rsid w:val="3895E7B8"/>
    <w:rsid w:val="389B6569"/>
    <w:rsid w:val="389E20F6"/>
    <w:rsid w:val="38A0DB9D"/>
    <w:rsid w:val="38B6D6FE"/>
    <w:rsid w:val="38BF93FD"/>
    <w:rsid w:val="38C44F07"/>
    <w:rsid w:val="38C7F72E"/>
    <w:rsid w:val="38CD245D"/>
    <w:rsid w:val="38DB77B4"/>
    <w:rsid w:val="38FC3B43"/>
    <w:rsid w:val="390A71A5"/>
    <w:rsid w:val="3917CD71"/>
    <w:rsid w:val="39180737"/>
    <w:rsid w:val="3922CB49"/>
    <w:rsid w:val="39385566"/>
    <w:rsid w:val="394411D7"/>
    <w:rsid w:val="394E5C2A"/>
    <w:rsid w:val="3952BE22"/>
    <w:rsid w:val="395F15D6"/>
    <w:rsid w:val="396A34C9"/>
    <w:rsid w:val="3971423F"/>
    <w:rsid w:val="39808E1E"/>
    <w:rsid w:val="3989E54E"/>
    <w:rsid w:val="39A42C5B"/>
    <w:rsid w:val="39AF9881"/>
    <w:rsid w:val="39AFE2DE"/>
    <w:rsid w:val="39B9A1C4"/>
    <w:rsid w:val="39D3D705"/>
    <w:rsid w:val="39D61B90"/>
    <w:rsid w:val="39D6B91A"/>
    <w:rsid w:val="39DFD883"/>
    <w:rsid w:val="39E883D1"/>
    <w:rsid w:val="39F14F0E"/>
    <w:rsid w:val="39F8B7C3"/>
    <w:rsid w:val="3A15539F"/>
    <w:rsid w:val="3A2BE3ED"/>
    <w:rsid w:val="3A3038D7"/>
    <w:rsid w:val="3A483A41"/>
    <w:rsid w:val="3A52B967"/>
    <w:rsid w:val="3A5D6FC3"/>
    <w:rsid w:val="3A6530E5"/>
    <w:rsid w:val="3A71CD0D"/>
    <w:rsid w:val="3A875C70"/>
    <w:rsid w:val="3A8DC772"/>
    <w:rsid w:val="3A949F40"/>
    <w:rsid w:val="3A9E3972"/>
    <w:rsid w:val="3AAA93E3"/>
    <w:rsid w:val="3AADC82C"/>
    <w:rsid w:val="3AB19D6C"/>
    <w:rsid w:val="3AB5E5BA"/>
    <w:rsid w:val="3ABC0146"/>
    <w:rsid w:val="3AC2D913"/>
    <w:rsid w:val="3AD77D92"/>
    <w:rsid w:val="3ADAC45A"/>
    <w:rsid w:val="3AE2AE62"/>
    <w:rsid w:val="3AEBAF15"/>
    <w:rsid w:val="3AF44F7B"/>
    <w:rsid w:val="3B05C0E8"/>
    <w:rsid w:val="3B26CAE7"/>
    <w:rsid w:val="3B35B1B0"/>
    <w:rsid w:val="3B42BD39"/>
    <w:rsid w:val="3B54AF13"/>
    <w:rsid w:val="3B58E810"/>
    <w:rsid w:val="3B5D1D00"/>
    <w:rsid w:val="3B639DF3"/>
    <w:rsid w:val="3B8BD2F5"/>
    <w:rsid w:val="3B98BE17"/>
    <w:rsid w:val="3B9C1718"/>
    <w:rsid w:val="3BA56C36"/>
    <w:rsid w:val="3BAC28B6"/>
    <w:rsid w:val="3BAC3FFA"/>
    <w:rsid w:val="3BB233A8"/>
    <w:rsid w:val="3BC8AE70"/>
    <w:rsid w:val="3BD4555F"/>
    <w:rsid w:val="3BE70066"/>
    <w:rsid w:val="3BF261D4"/>
    <w:rsid w:val="3C04BF9A"/>
    <w:rsid w:val="3C0E2D4B"/>
    <w:rsid w:val="3C1E11AB"/>
    <w:rsid w:val="3C23B639"/>
    <w:rsid w:val="3C28FC1A"/>
    <w:rsid w:val="3C32CE0D"/>
    <w:rsid w:val="3C375A96"/>
    <w:rsid w:val="3C5370BA"/>
    <w:rsid w:val="3C645020"/>
    <w:rsid w:val="3C65F216"/>
    <w:rsid w:val="3C7E7EC3"/>
    <w:rsid w:val="3C7F2C14"/>
    <w:rsid w:val="3CA5AA73"/>
    <w:rsid w:val="3CB1718D"/>
    <w:rsid w:val="3CB79643"/>
    <w:rsid w:val="3CBE4515"/>
    <w:rsid w:val="3CD9ACD2"/>
    <w:rsid w:val="3CF3AC78"/>
    <w:rsid w:val="3D004A50"/>
    <w:rsid w:val="3D1B18A7"/>
    <w:rsid w:val="3D37C767"/>
    <w:rsid w:val="3D37E779"/>
    <w:rsid w:val="3D42DD6F"/>
    <w:rsid w:val="3D47A214"/>
    <w:rsid w:val="3D481E3C"/>
    <w:rsid w:val="3D4FD106"/>
    <w:rsid w:val="3D563AF3"/>
    <w:rsid w:val="3D5B5E8B"/>
    <w:rsid w:val="3D7EAF36"/>
    <w:rsid w:val="3D808606"/>
    <w:rsid w:val="3D819409"/>
    <w:rsid w:val="3D873963"/>
    <w:rsid w:val="3D8B1A9C"/>
    <w:rsid w:val="3D96EB11"/>
    <w:rsid w:val="3D9F28CC"/>
    <w:rsid w:val="3DAAC6F2"/>
    <w:rsid w:val="3DBEA173"/>
    <w:rsid w:val="3DD1E9FC"/>
    <w:rsid w:val="3DD32AF7"/>
    <w:rsid w:val="3DDB6D13"/>
    <w:rsid w:val="3DE123F3"/>
    <w:rsid w:val="3DE2F0CB"/>
    <w:rsid w:val="3DE2F0CB"/>
    <w:rsid w:val="3DF08BE5"/>
    <w:rsid w:val="3E0394BC"/>
    <w:rsid w:val="3E0667F1"/>
    <w:rsid w:val="3E084E6C"/>
    <w:rsid w:val="3E084F64"/>
    <w:rsid w:val="3E0D465D"/>
    <w:rsid w:val="3E1201FC"/>
    <w:rsid w:val="3E1A4F24"/>
    <w:rsid w:val="3E1AFC75"/>
    <w:rsid w:val="3E29605A"/>
    <w:rsid w:val="3E39CC58"/>
    <w:rsid w:val="3E3BD7E2"/>
    <w:rsid w:val="3E3C9AD6"/>
    <w:rsid w:val="3E3FE38F"/>
    <w:rsid w:val="3E43689C"/>
    <w:rsid w:val="3E44108A"/>
    <w:rsid w:val="3E492227"/>
    <w:rsid w:val="3E4E1C2F"/>
    <w:rsid w:val="3E5718A1"/>
    <w:rsid w:val="3E5B3839"/>
    <w:rsid w:val="3E619DC1"/>
    <w:rsid w:val="3E62FDBA"/>
    <w:rsid w:val="3E67D653"/>
    <w:rsid w:val="3E685DB1"/>
    <w:rsid w:val="3E72C01D"/>
    <w:rsid w:val="3E741FAA"/>
    <w:rsid w:val="3E8206F5"/>
    <w:rsid w:val="3E834F35"/>
    <w:rsid w:val="3E9C1AB1"/>
    <w:rsid w:val="3EA309F3"/>
    <w:rsid w:val="3EAA2A3D"/>
    <w:rsid w:val="3EB13175"/>
    <w:rsid w:val="3EBCED36"/>
    <w:rsid w:val="3ECDD9E5"/>
    <w:rsid w:val="3ECE4035"/>
    <w:rsid w:val="3F070346"/>
    <w:rsid w:val="3F1F098B"/>
    <w:rsid w:val="3F25F8F2"/>
    <w:rsid w:val="3F3506FE"/>
    <w:rsid w:val="3F378FA9"/>
    <w:rsid w:val="3F3E2406"/>
    <w:rsid w:val="3F438E8D"/>
    <w:rsid w:val="3F46C79D"/>
    <w:rsid w:val="3F54218A"/>
    <w:rsid w:val="3F90FD14"/>
    <w:rsid w:val="3F918900"/>
    <w:rsid w:val="3F997075"/>
    <w:rsid w:val="3F9C19AB"/>
    <w:rsid w:val="3FA23852"/>
    <w:rsid w:val="3FBB5E7C"/>
    <w:rsid w:val="3FC27CBE"/>
    <w:rsid w:val="3FCF6F28"/>
    <w:rsid w:val="3FD2BA97"/>
    <w:rsid w:val="3FDCAEEB"/>
    <w:rsid w:val="3FDE3E52"/>
    <w:rsid w:val="3FE3A858"/>
    <w:rsid w:val="3FE42C7A"/>
    <w:rsid w:val="3FE4F288"/>
    <w:rsid w:val="3FE9124F"/>
    <w:rsid w:val="4001D57C"/>
    <w:rsid w:val="400EF606"/>
    <w:rsid w:val="40210607"/>
    <w:rsid w:val="4072B245"/>
    <w:rsid w:val="407D6EC5"/>
    <w:rsid w:val="4085859E"/>
    <w:rsid w:val="4088F30C"/>
    <w:rsid w:val="408F09A8"/>
    <w:rsid w:val="40C1C953"/>
    <w:rsid w:val="40CCED9E"/>
    <w:rsid w:val="40D0214D"/>
    <w:rsid w:val="40EA4262"/>
    <w:rsid w:val="40EAF779"/>
    <w:rsid w:val="40FA3B39"/>
    <w:rsid w:val="410AA765"/>
    <w:rsid w:val="41121ED3"/>
    <w:rsid w:val="4115A8E4"/>
    <w:rsid w:val="411E168A"/>
    <w:rsid w:val="412D13E1"/>
    <w:rsid w:val="413E08B3"/>
    <w:rsid w:val="4163C6E9"/>
    <w:rsid w:val="416B3F89"/>
    <w:rsid w:val="416F64F1"/>
    <w:rsid w:val="4172882C"/>
    <w:rsid w:val="4172BD61"/>
    <w:rsid w:val="4174C601"/>
    <w:rsid w:val="4175026C"/>
    <w:rsid w:val="41800896"/>
    <w:rsid w:val="4180F59E"/>
    <w:rsid w:val="4184E2B0"/>
    <w:rsid w:val="41878712"/>
    <w:rsid w:val="41895E72"/>
    <w:rsid w:val="418C086A"/>
    <w:rsid w:val="41AA758E"/>
    <w:rsid w:val="41B00BC8"/>
    <w:rsid w:val="41B5278C"/>
    <w:rsid w:val="41C82994"/>
    <w:rsid w:val="41CA3457"/>
    <w:rsid w:val="41D67AF6"/>
    <w:rsid w:val="41DD66AD"/>
    <w:rsid w:val="41E1BD1B"/>
    <w:rsid w:val="4208122A"/>
    <w:rsid w:val="421F3AD3"/>
    <w:rsid w:val="42275612"/>
    <w:rsid w:val="422D3542"/>
    <w:rsid w:val="423F7CC3"/>
    <w:rsid w:val="42458E40"/>
    <w:rsid w:val="42491684"/>
    <w:rsid w:val="426C9856"/>
    <w:rsid w:val="426CA415"/>
    <w:rsid w:val="4279CC5F"/>
    <w:rsid w:val="427E2BB1"/>
    <w:rsid w:val="427E7D4A"/>
    <w:rsid w:val="42826879"/>
    <w:rsid w:val="4286757C"/>
    <w:rsid w:val="428DA961"/>
    <w:rsid w:val="429BF6B5"/>
    <w:rsid w:val="42A05AFC"/>
    <w:rsid w:val="42A28202"/>
    <w:rsid w:val="42AE52EB"/>
    <w:rsid w:val="42B079A7"/>
    <w:rsid w:val="42B1EDC6"/>
    <w:rsid w:val="42C80C28"/>
    <w:rsid w:val="42ED7CD7"/>
    <w:rsid w:val="42EF44CD"/>
    <w:rsid w:val="42FBEFD9"/>
    <w:rsid w:val="42FFE888"/>
    <w:rsid w:val="4306CF84"/>
    <w:rsid w:val="43103DC7"/>
    <w:rsid w:val="43144FAD"/>
    <w:rsid w:val="431D1702"/>
    <w:rsid w:val="43203847"/>
    <w:rsid w:val="4334EB72"/>
    <w:rsid w:val="4339D361"/>
    <w:rsid w:val="4340121C"/>
    <w:rsid w:val="434042DB"/>
    <w:rsid w:val="43409EAF"/>
    <w:rsid w:val="4355825A"/>
    <w:rsid w:val="4355AFF7"/>
    <w:rsid w:val="4361E3AE"/>
    <w:rsid w:val="4362429E"/>
    <w:rsid w:val="437901DB"/>
    <w:rsid w:val="437B6ED0"/>
    <w:rsid w:val="437F71A2"/>
    <w:rsid w:val="438AF053"/>
    <w:rsid w:val="4393644A"/>
    <w:rsid w:val="4393A2CC"/>
    <w:rsid w:val="4395149B"/>
    <w:rsid w:val="43973020"/>
    <w:rsid w:val="43A3E28B"/>
    <w:rsid w:val="43AEFBA0"/>
    <w:rsid w:val="43AFDFD1"/>
    <w:rsid w:val="43B024B0"/>
    <w:rsid w:val="43C77349"/>
    <w:rsid w:val="43D57820"/>
    <w:rsid w:val="43DDDA3B"/>
    <w:rsid w:val="43FF3A32"/>
    <w:rsid w:val="43FFC189"/>
    <w:rsid w:val="4407070C"/>
    <w:rsid w:val="44087821"/>
    <w:rsid w:val="442A266F"/>
    <w:rsid w:val="44408D35"/>
    <w:rsid w:val="4444DABB"/>
    <w:rsid w:val="44470C1A"/>
    <w:rsid w:val="4449AB98"/>
    <w:rsid w:val="445E88B7"/>
    <w:rsid w:val="44655CB0"/>
    <w:rsid w:val="44814E73"/>
    <w:rsid w:val="4499A089"/>
    <w:rsid w:val="449BA910"/>
    <w:rsid w:val="449F2D87"/>
    <w:rsid w:val="449FD7DE"/>
    <w:rsid w:val="44AED7BF"/>
    <w:rsid w:val="44B67D80"/>
    <w:rsid w:val="44B81A22"/>
    <w:rsid w:val="44BBB340"/>
    <w:rsid w:val="44E08227"/>
    <w:rsid w:val="44E220EB"/>
    <w:rsid w:val="4500E527"/>
    <w:rsid w:val="451A2A77"/>
    <w:rsid w:val="451B4B55"/>
    <w:rsid w:val="451EFED8"/>
    <w:rsid w:val="452AB51E"/>
    <w:rsid w:val="45373441"/>
    <w:rsid w:val="453A1EE7"/>
    <w:rsid w:val="453C5120"/>
    <w:rsid w:val="4544F252"/>
    <w:rsid w:val="4547DBB4"/>
    <w:rsid w:val="45511D70"/>
    <w:rsid w:val="455EF6D4"/>
    <w:rsid w:val="45650B2E"/>
    <w:rsid w:val="456D5549"/>
    <w:rsid w:val="45763B34"/>
    <w:rsid w:val="4586F0C7"/>
    <w:rsid w:val="458D755B"/>
    <w:rsid w:val="459068CD"/>
    <w:rsid w:val="45A32442"/>
    <w:rsid w:val="45A43918"/>
    <w:rsid w:val="45ACC3AC"/>
    <w:rsid w:val="45B80A34"/>
    <w:rsid w:val="45B97247"/>
    <w:rsid w:val="45BA0970"/>
    <w:rsid w:val="45C5F6D0"/>
    <w:rsid w:val="45CD2FF1"/>
    <w:rsid w:val="45EC089D"/>
    <w:rsid w:val="45EDBBE3"/>
    <w:rsid w:val="4601F064"/>
    <w:rsid w:val="460B8F8A"/>
    <w:rsid w:val="461179D6"/>
    <w:rsid w:val="461C6838"/>
    <w:rsid w:val="462AA2C2"/>
    <w:rsid w:val="46330D16"/>
    <w:rsid w:val="463C9128"/>
    <w:rsid w:val="464A49A1"/>
    <w:rsid w:val="46559BF9"/>
    <w:rsid w:val="4656669B"/>
    <w:rsid w:val="46682A9C"/>
    <w:rsid w:val="466E5D49"/>
    <w:rsid w:val="467076C4"/>
    <w:rsid w:val="467C6D5A"/>
    <w:rsid w:val="46930903"/>
    <w:rsid w:val="4697C4A8"/>
    <w:rsid w:val="469C5610"/>
    <w:rsid w:val="469EADBA"/>
    <w:rsid w:val="46A6A725"/>
    <w:rsid w:val="46ACD325"/>
    <w:rsid w:val="46AE727F"/>
    <w:rsid w:val="46D77FF2"/>
    <w:rsid w:val="46F41DBF"/>
    <w:rsid w:val="46F8CDF2"/>
    <w:rsid w:val="4714950A"/>
    <w:rsid w:val="471B40D6"/>
    <w:rsid w:val="4725B4F0"/>
    <w:rsid w:val="472945BC"/>
    <w:rsid w:val="47327232"/>
    <w:rsid w:val="47713DC9"/>
    <w:rsid w:val="477CB156"/>
    <w:rsid w:val="477D5910"/>
    <w:rsid w:val="477F00E9"/>
    <w:rsid w:val="478AA3AE"/>
    <w:rsid w:val="479E1DF8"/>
    <w:rsid w:val="47AD4A37"/>
    <w:rsid w:val="47D57F1D"/>
    <w:rsid w:val="47DA810D"/>
    <w:rsid w:val="47E8F256"/>
    <w:rsid w:val="47EA2115"/>
    <w:rsid w:val="47EBFB40"/>
    <w:rsid w:val="47FE6692"/>
    <w:rsid w:val="480A9213"/>
    <w:rsid w:val="48139F00"/>
    <w:rsid w:val="482AE908"/>
    <w:rsid w:val="482ED964"/>
    <w:rsid w:val="4830CABB"/>
    <w:rsid w:val="483488DE"/>
    <w:rsid w:val="483C38EE"/>
    <w:rsid w:val="4842FCF7"/>
    <w:rsid w:val="4851A14D"/>
    <w:rsid w:val="4855FB0D"/>
    <w:rsid w:val="4878FBF3"/>
    <w:rsid w:val="488AAA40"/>
    <w:rsid w:val="4894A375"/>
    <w:rsid w:val="489BF787"/>
    <w:rsid w:val="489C7951"/>
    <w:rsid w:val="48A43500"/>
    <w:rsid w:val="48AB7422"/>
    <w:rsid w:val="48B15385"/>
    <w:rsid w:val="48C20B31"/>
    <w:rsid w:val="48C7B73D"/>
    <w:rsid w:val="48D33200"/>
    <w:rsid w:val="48D62087"/>
    <w:rsid w:val="48F28DB2"/>
    <w:rsid w:val="4917F932"/>
    <w:rsid w:val="49198632"/>
    <w:rsid w:val="4941144B"/>
    <w:rsid w:val="49421394"/>
    <w:rsid w:val="4943304C"/>
    <w:rsid w:val="4976516E"/>
    <w:rsid w:val="4984DAF6"/>
    <w:rsid w:val="498801D7"/>
    <w:rsid w:val="498FF8D9"/>
    <w:rsid w:val="499FFD87"/>
    <w:rsid w:val="49A6E47F"/>
    <w:rsid w:val="49ABF39D"/>
    <w:rsid w:val="49B19348"/>
    <w:rsid w:val="49BA1B49"/>
    <w:rsid w:val="49BE6C8E"/>
    <w:rsid w:val="49BF3DE9"/>
    <w:rsid w:val="49C3ADE4"/>
    <w:rsid w:val="49CC7CE3"/>
    <w:rsid w:val="49DCC3BF"/>
    <w:rsid w:val="49F13C71"/>
    <w:rsid w:val="49F9158C"/>
    <w:rsid w:val="4A01DBA3"/>
    <w:rsid w:val="4A19FC08"/>
    <w:rsid w:val="4A1E99B3"/>
    <w:rsid w:val="4A313D24"/>
    <w:rsid w:val="4A4EC956"/>
    <w:rsid w:val="4A56C38E"/>
    <w:rsid w:val="4A670EE4"/>
    <w:rsid w:val="4A73D744"/>
    <w:rsid w:val="4A7CB6A0"/>
    <w:rsid w:val="4A7FBBA6"/>
    <w:rsid w:val="4A8D1D91"/>
    <w:rsid w:val="4A93D5D2"/>
    <w:rsid w:val="4A9CED08"/>
    <w:rsid w:val="4AB01D24"/>
    <w:rsid w:val="4AB3F4EE"/>
    <w:rsid w:val="4AB4F87F"/>
    <w:rsid w:val="4AC66B5D"/>
    <w:rsid w:val="4AD1A3D1"/>
    <w:rsid w:val="4AE4EAF9"/>
    <w:rsid w:val="4AF53961"/>
    <w:rsid w:val="4B090772"/>
    <w:rsid w:val="4B166382"/>
    <w:rsid w:val="4B1B4980"/>
    <w:rsid w:val="4B241799"/>
    <w:rsid w:val="4B2D50F8"/>
    <w:rsid w:val="4B3011B0"/>
    <w:rsid w:val="4B36E869"/>
    <w:rsid w:val="4B39BEB4"/>
    <w:rsid w:val="4B439750"/>
    <w:rsid w:val="4B4A43C6"/>
    <w:rsid w:val="4B5567B0"/>
    <w:rsid w:val="4B60313C"/>
    <w:rsid w:val="4B742F79"/>
    <w:rsid w:val="4B834F0C"/>
    <w:rsid w:val="4B846CAF"/>
    <w:rsid w:val="4B855C7B"/>
    <w:rsid w:val="4B907196"/>
    <w:rsid w:val="4B90FC81"/>
    <w:rsid w:val="4BA720FE"/>
    <w:rsid w:val="4BAD05ED"/>
    <w:rsid w:val="4BAE7688"/>
    <w:rsid w:val="4BB5D218"/>
    <w:rsid w:val="4BBAF1B6"/>
    <w:rsid w:val="4BCA7C7D"/>
    <w:rsid w:val="4BDF7F6F"/>
    <w:rsid w:val="4BED2231"/>
    <w:rsid w:val="4BF05103"/>
    <w:rsid w:val="4BF4993C"/>
    <w:rsid w:val="4BF5CE76"/>
    <w:rsid w:val="4BFEF664"/>
    <w:rsid w:val="4C3990B8"/>
    <w:rsid w:val="4C3BD030"/>
    <w:rsid w:val="4C407250"/>
    <w:rsid w:val="4C42BFD3"/>
    <w:rsid w:val="4C53E5CD"/>
    <w:rsid w:val="4C61DF34"/>
    <w:rsid w:val="4C64F90B"/>
    <w:rsid w:val="4C7AD10E"/>
    <w:rsid w:val="4C88F78E"/>
    <w:rsid w:val="4CA0C84E"/>
    <w:rsid w:val="4CC33604"/>
    <w:rsid w:val="4CC3B06C"/>
    <w:rsid w:val="4CD90BAB"/>
    <w:rsid w:val="4CDA3131"/>
    <w:rsid w:val="4CE2BF58"/>
    <w:rsid w:val="4CE6E409"/>
    <w:rsid w:val="4CE97C55"/>
    <w:rsid w:val="4CEB99D7"/>
    <w:rsid w:val="4D09649B"/>
    <w:rsid w:val="4D0D0DA7"/>
    <w:rsid w:val="4D11CBD6"/>
    <w:rsid w:val="4D1B1E7E"/>
    <w:rsid w:val="4D2066A5"/>
    <w:rsid w:val="4D294157"/>
    <w:rsid w:val="4D29A2F6"/>
    <w:rsid w:val="4D3B7EF8"/>
    <w:rsid w:val="4D3B8B63"/>
    <w:rsid w:val="4D404C81"/>
    <w:rsid w:val="4D46C0AE"/>
    <w:rsid w:val="4D46C176"/>
    <w:rsid w:val="4D4AE4C3"/>
    <w:rsid w:val="4D563CD9"/>
    <w:rsid w:val="4D56C217"/>
    <w:rsid w:val="4D6FD9F5"/>
    <w:rsid w:val="4D981059"/>
    <w:rsid w:val="4DAACA4D"/>
    <w:rsid w:val="4DB93342"/>
    <w:rsid w:val="4DBD3A1C"/>
    <w:rsid w:val="4DC256BB"/>
    <w:rsid w:val="4DC53BBB"/>
    <w:rsid w:val="4DDD9831"/>
    <w:rsid w:val="4DDFCC80"/>
    <w:rsid w:val="4DE34C6F"/>
    <w:rsid w:val="4DF31E8B"/>
    <w:rsid w:val="4E045233"/>
    <w:rsid w:val="4E0E89FB"/>
    <w:rsid w:val="4E1791FD"/>
    <w:rsid w:val="4E25E709"/>
    <w:rsid w:val="4E26B729"/>
    <w:rsid w:val="4E27CF71"/>
    <w:rsid w:val="4E5708DB"/>
    <w:rsid w:val="4E5B72FA"/>
    <w:rsid w:val="4E5BC209"/>
    <w:rsid w:val="4E5C258B"/>
    <w:rsid w:val="4E6D2478"/>
    <w:rsid w:val="4E8C71C3"/>
    <w:rsid w:val="4E91FBBE"/>
    <w:rsid w:val="4ED21461"/>
    <w:rsid w:val="4ED270EA"/>
    <w:rsid w:val="4ED564C1"/>
    <w:rsid w:val="4EDBC2D8"/>
    <w:rsid w:val="4EDEBA00"/>
    <w:rsid w:val="4EEC0FB6"/>
    <w:rsid w:val="4F024555"/>
    <w:rsid w:val="4F0777C7"/>
    <w:rsid w:val="4F0B7CB2"/>
    <w:rsid w:val="4F1B2F44"/>
    <w:rsid w:val="4F1C12E7"/>
    <w:rsid w:val="4F33E578"/>
    <w:rsid w:val="4F358698"/>
    <w:rsid w:val="4F3890E7"/>
    <w:rsid w:val="4F3A1939"/>
    <w:rsid w:val="4F470263"/>
    <w:rsid w:val="4F639156"/>
    <w:rsid w:val="4F77989C"/>
    <w:rsid w:val="4F7CB9B3"/>
    <w:rsid w:val="4F8DBB37"/>
    <w:rsid w:val="4F96CFAC"/>
    <w:rsid w:val="4FA495FE"/>
    <w:rsid w:val="4FA7AAAF"/>
    <w:rsid w:val="4FC4BDC9"/>
    <w:rsid w:val="4FDD51D1"/>
    <w:rsid w:val="4FED8078"/>
    <w:rsid w:val="4FF68E42"/>
    <w:rsid w:val="500639B8"/>
    <w:rsid w:val="500ABA2A"/>
    <w:rsid w:val="5010AC6D"/>
    <w:rsid w:val="504D2EDA"/>
    <w:rsid w:val="505393A9"/>
    <w:rsid w:val="505CB4C8"/>
    <w:rsid w:val="5075A20E"/>
    <w:rsid w:val="50804FD4"/>
    <w:rsid w:val="508E62D9"/>
    <w:rsid w:val="50928166"/>
    <w:rsid w:val="509B8015"/>
    <w:rsid w:val="50A2FA8E"/>
    <w:rsid w:val="50AC4238"/>
    <w:rsid w:val="50B3D9BC"/>
    <w:rsid w:val="50BACD54"/>
    <w:rsid w:val="50C6C867"/>
    <w:rsid w:val="50C9F06B"/>
    <w:rsid w:val="50CD42CA"/>
    <w:rsid w:val="50CFF9BD"/>
    <w:rsid w:val="50E251BD"/>
    <w:rsid w:val="50E48A59"/>
    <w:rsid w:val="50F0E3EE"/>
    <w:rsid w:val="50FC83C6"/>
    <w:rsid w:val="5104130C"/>
    <w:rsid w:val="511555BD"/>
    <w:rsid w:val="51237FDE"/>
    <w:rsid w:val="5124F316"/>
    <w:rsid w:val="5127D1BA"/>
    <w:rsid w:val="5129C4B6"/>
    <w:rsid w:val="512AB90F"/>
    <w:rsid w:val="5149DBD4"/>
    <w:rsid w:val="51581A35"/>
    <w:rsid w:val="51608E2A"/>
    <w:rsid w:val="5165FB9E"/>
    <w:rsid w:val="516E8BFC"/>
    <w:rsid w:val="517DC9CD"/>
    <w:rsid w:val="51809047"/>
    <w:rsid w:val="51819A3D"/>
    <w:rsid w:val="518950D9"/>
    <w:rsid w:val="519A6D88"/>
    <w:rsid w:val="51AD9C59"/>
    <w:rsid w:val="51B6961D"/>
    <w:rsid w:val="51E05D65"/>
    <w:rsid w:val="51E4B021"/>
    <w:rsid w:val="51ECFBB7"/>
    <w:rsid w:val="52166C19"/>
    <w:rsid w:val="521B2AC7"/>
    <w:rsid w:val="521B9D01"/>
    <w:rsid w:val="52202B6D"/>
    <w:rsid w:val="5232356D"/>
    <w:rsid w:val="5238B143"/>
    <w:rsid w:val="52490A20"/>
    <w:rsid w:val="52581C45"/>
    <w:rsid w:val="52595C0C"/>
    <w:rsid w:val="525D02A5"/>
    <w:rsid w:val="525F864F"/>
    <w:rsid w:val="52676BC7"/>
    <w:rsid w:val="526D1B21"/>
    <w:rsid w:val="527B4351"/>
    <w:rsid w:val="5280444E"/>
    <w:rsid w:val="529B587C"/>
    <w:rsid w:val="52AB1508"/>
    <w:rsid w:val="52B82F3F"/>
    <w:rsid w:val="52BCA36C"/>
    <w:rsid w:val="52BF6D92"/>
    <w:rsid w:val="52CD16F6"/>
    <w:rsid w:val="52D018DF"/>
    <w:rsid w:val="52D1BF4E"/>
    <w:rsid w:val="52E49CB1"/>
    <w:rsid w:val="52F62DA5"/>
    <w:rsid w:val="53106EAA"/>
    <w:rsid w:val="5314E282"/>
    <w:rsid w:val="53193AE7"/>
    <w:rsid w:val="535139D4"/>
    <w:rsid w:val="535B6070"/>
    <w:rsid w:val="537098A7"/>
    <w:rsid w:val="53785424"/>
    <w:rsid w:val="5378917B"/>
    <w:rsid w:val="537C80AC"/>
    <w:rsid w:val="53970CFC"/>
    <w:rsid w:val="53A9D082"/>
    <w:rsid w:val="53BF1E90"/>
    <w:rsid w:val="53ECAC4E"/>
    <w:rsid w:val="53F6D9E1"/>
    <w:rsid w:val="540C020A"/>
    <w:rsid w:val="54119B01"/>
    <w:rsid w:val="5411B023"/>
    <w:rsid w:val="5419F27F"/>
    <w:rsid w:val="541DD50F"/>
    <w:rsid w:val="5426310B"/>
    <w:rsid w:val="54337C45"/>
    <w:rsid w:val="54370279"/>
    <w:rsid w:val="543A1EAC"/>
    <w:rsid w:val="543C0685"/>
    <w:rsid w:val="54470552"/>
    <w:rsid w:val="544E39D7"/>
    <w:rsid w:val="5465108D"/>
    <w:rsid w:val="5479B6FE"/>
    <w:rsid w:val="548C037D"/>
    <w:rsid w:val="549C41C5"/>
    <w:rsid w:val="549DE8BC"/>
    <w:rsid w:val="54A7A1F8"/>
    <w:rsid w:val="54A9D764"/>
    <w:rsid w:val="54AB3A68"/>
    <w:rsid w:val="54B54E05"/>
    <w:rsid w:val="54BE666B"/>
    <w:rsid w:val="54C86F72"/>
    <w:rsid w:val="54FC1BD5"/>
    <w:rsid w:val="54FF28B0"/>
    <w:rsid w:val="55217FFF"/>
    <w:rsid w:val="5522EB30"/>
    <w:rsid w:val="55236E1C"/>
    <w:rsid w:val="55296D85"/>
    <w:rsid w:val="553E2702"/>
    <w:rsid w:val="554BD3A8"/>
    <w:rsid w:val="554C0667"/>
    <w:rsid w:val="555E244E"/>
    <w:rsid w:val="5564FE1D"/>
    <w:rsid w:val="556FA143"/>
    <w:rsid w:val="55733AF0"/>
    <w:rsid w:val="5582A94B"/>
    <w:rsid w:val="5596069A"/>
    <w:rsid w:val="559DDB81"/>
    <w:rsid w:val="55A5C04E"/>
    <w:rsid w:val="55ADB277"/>
    <w:rsid w:val="55B9A570"/>
    <w:rsid w:val="55B9B3A0"/>
    <w:rsid w:val="55BA596D"/>
    <w:rsid w:val="55C2016C"/>
    <w:rsid w:val="55C89E5F"/>
    <w:rsid w:val="55D2D2DA"/>
    <w:rsid w:val="55DA1A2A"/>
    <w:rsid w:val="55E08567"/>
    <w:rsid w:val="562675F3"/>
    <w:rsid w:val="5639144A"/>
    <w:rsid w:val="56511E66"/>
    <w:rsid w:val="5653FC0F"/>
    <w:rsid w:val="5655E5A1"/>
    <w:rsid w:val="565AB648"/>
    <w:rsid w:val="567B3A09"/>
    <w:rsid w:val="5695C9E3"/>
    <w:rsid w:val="5695DE4C"/>
    <w:rsid w:val="56AFBCE0"/>
    <w:rsid w:val="56BD5060"/>
    <w:rsid w:val="56BE93EE"/>
    <w:rsid w:val="56C53DE6"/>
    <w:rsid w:val="56C6C1DD"/>
    <w:rsid w:val="56D34830"/>
    <w:rsid w:val="56D40C28"/>
    <w:rsid w:val="56DB343A"/>
    <w:rsid w:val="56DD8546"/>
    <w:rsid w:val="56E1A969"/>
    <w:rsid w:val="56E37880"/>
    <w:rsid w:val="56E749D5"/>
    <w:rsid w:val="5703922D"/>
    <w:rsid w:val="57076523"/>
    <w:rsid w:val="570C4EDF"/>
    <w:rsid w:val="571068A0"/>
    <w:rsid w:val="571A310C"/>
    <w:rsid w:val="572A7A6F"/>
    <w:rsid w:val="572D34FE"/>
    <w:rsid w:val="572F21BB"/>
    <w:rsid w:val="57330F54"/>
    <w:rsid w:val="5739ABE2"/>
    <w:rsid w:val="57428AFC"/>
    <w:rsid w:val="575DD1CD"/>
    <w:rsid w:val="577A6C56"/>
    <w:rsid w:val="57953F4F"/>
    <w:rsid w:val="5797275C"/>
    <w:rsid w:val="57985933"/>
    <w:rsid w:val="57B3125A"/>
    <w:rsid w:val="57B65C21"/>
    <w:rsid w:val="57C24CE8"/>
    <w:rsid w:val="57C739C6"/>
    <w:rsid w:val="57CF775D"/>
    <w:rsid w:val="57D26243"/>
    <w:rsid w:val="57D8933D"/>
    <w:rsid w:val="57E0FF3F"/>
    <w:rsid w:val="57EB8595"/>
    <w:rsid w:val="57EE385F"/>
    <w:rsid w:val="57EF3821"/>
    <w:rsid w:val="57F7280B"/>
    <w:rsid w:val="57F8925D"/>
    <w:rsid w:val="57FD8B28"/>
    <w:rsid w:val="58025540"/>
    <w:rsid w:val="5814D9E6"/>
    <w:rsid w:val="58235FFA"/>
    <w:rsid w:val="5848ACF5"/>
    <w:rsid w:val="584CEAB4"/>
    <w:rsid w:val="58518566"/>
    <w:rsid w:val="585BEE6F"/>
    <w:rsid w:val="58610E47"/>
    <w:rsid w:val="586DD0D9"/>
    <w:rsid w:val="587D8545"/>
    <w:rsid w:val="5885B76A"/>
    <w:rsid w:val="588B6C63"/>
    <w:rsid w:val="5893DAC1"/>
    <w:rsid w:val="5895FB64"/>
    <w:rsid w:val="589E98FD"/>
    <w:rsid w:val="58BC7541"/>
    <w:rsid w:val="58BC7AA3"/>
    <w:rsid w:val="58E6E890"/>
    <w:rsid w:val="58E79BFC"/>
    <w:rsid w:val="5904CE32"/>
    <w:rsid w:val="591CBDDC"/>
    <w:rsid w:val="591EF005"/>
    <w:rsid w:val="59262220"/>
    <w:rsid w:val="59282978"/>
    <w:rsid w:val="593F6E7D"/>
    <w:rsid w:val="5945C793"/>
    <w:rsid w:val="59477F0C"/>
    <w:rsid w:val="59564DE0"/>
    <w:rsid w:val="59579950"/>
    <w:rsid w:val="5958DF25"/>
    <w:rsid w:val="595AD69A"/>
    <w:rsid w:val="5963D05C"/>
    <w:rsid w:val="596D4339"/>
    <w:rsid w:val="596EA09E"/>
    <w:rsid w:val="598755F6"/>
    <w:rsid w:val="5993CEB3"/>
    <w:rsid w:val="599E25A1"/>
    <w:rsid w:val="59A82F74"/>
    <w:rsid w:val="59A9C9D2"/>
    <w:rsid w:val="59B84843"/>
    <w:rsid w:val="59B867D5"/>
    <w:rsid w:val="59C6A9C5"/>
    <w:rsid w:val="59D4E6E1"/>
    <w:rsid w:val="59D8224E"/>
    <w:rsid w:val="59DC3D1E"/>
    <w:rsid w:val="59E32069"/>
    <w:rsid w:val="59E76715"/>
    <w:rsid w:val="59E8BB15"/>
    <w:rsid w:val="59EE3CFF"/>
    <w:rsid w:val="5A04B4E0"/>
    <w:rsid w:val="5A2ACAF7"/>
    <w:rsid w:val="5A332AD7"/>
    <w:rsid w:val="5A35451F"/>
    <w:rsid w:val="5A3D1179"/>
    <w:rsid w:val="5A42AF2C"/>
    <w:rsid w:val="5A4D6B7C"/>
    <w:rsid w:val="5A4D8DE6"/>
    <w:rsid w:val="5A4E6D7C"/>
    <w:rsid w:val="5A4FB137"/>
    <w:rsid w:val="5A58FF17"/>
    <w:rsid w:val="5A594A8B"/>
    <w:rsid w:val="5A64C066"/>
    <w:rsid w:val="5A79E3D1"/>
    <w:rsid w:val="5A7D1EE3"/>
    <w:rsid w:val="5A962F91"/>
    <w:rsid w:val="5AA3F31C"/>
    <w:rsid w:val="5AA4148D"/>
    <w:rsid w:val="5ABF6C5A"/>
    <w:rsid w:val="5AC50279"/>
    <w:rsid w:val="5AC9DC34"/>
    <w:rsid w:val="5AD2A60F"/>
    <w:rsid w:val="5ADB8D84"/>
    <w:rsid w:val="5AE28E43"/>
    <w:rsid w:val="5B0E244B"/>
    <w:rsid w:val="5B1059E7"/>
    <w:rsid w:val="5B215935"/>
    <w:rsid w:val="5B2CC0D7"/>
    <w:rsid w:val="5B302F02"/>
    <w:rsid w:val="5B30331F"/>
    <w:rsid w:val="5B36A835"/>
    <w:rsid w:val="5B4C6978"/>
    <w:rsid w:val="5B51A4DE"/>
    <w:rsid w:val="5B6285A5"/>
    <w:rsid w:val="5B6C7673"/>
    <w:rsid w:val="5B6EC32B"/>
    <w:rsid w:val="5B83B728"/>
    <w:rsid w:val="5B96A5CF"/>
    <w:rsid w:val="5B98AF09"/>
    <w:rsid w:val="5B9BCB83"/>
    <w:rsid w:val="5BD11580"/>
    <w:rsid w:val="5BE715F5"/>
    <w:rsid w:val="5BEA3DDD"/>
    <w:rsid w:val="5BF2F583"/>
    <w:rsid w:val="5C12BDE0"/>
    <w:rsid w:val="5C24F52E"/>
    <w:rsid w:val="5C351C1E"/>
    <w:rsid w:val="5C60D2DA"/>
    <w:rsid w:val="5C6DD69F"/>
    <w:rsid w:val="5C771299"/>
    <w:rsid w:val="5C7CD216"/>
    <w:rsid w:val="5C838AE1"/>
    <w:rsid w:val="5C863EDF"/>
    <w:rsid w:val="5C8DFEB8"/>
    <w:rsid w:val="5C92886F"/>
    <w:rsid w:val="5C98E11F"/>
    <w:rsid w:val="5C98E25E"/>
    <w:rsid w:val="5C9AF55B"/>
    <w:rsid w:val="5CA181CE"/>
    <w:rsid w:val="5CA8BB4C"/>
    <w:rsid w:val="5CA98822"/>
    <w:rsid w:val="5CBA42E2"/>
    <w:rsid w:val="5CBF589E"/>
    <w:rsid w:val="5CD3CB5B"/>
    <w:rsid w:val="5CD71D69"/>
    <w:rsid w:val="5CE57E6E"/>
    <w:rsid w:val="5CE85754"/>
    <w:rsid w:val="5CEA0C13"/>
    <w:rsid w:val="5CEC08BB"/>
    <w:rsid w:val="5CF13A37"/>
    <w:rsid w:val="5CFA04A6"/>
    <w:rsid w:val="5D098A8B"/>
    <w:rsid w:val="5D0D6C77"/>
    <w:rsid w:val="5D13A5E2"/>
    <w:rsid w:val="5D1648B4"/>
    <w:rsid w:val="5D17DBEA"/>
    <w:rsid w:val="5D1F4FA0"/>
    <w:rsid w:val="5D215C67"/>
    <w:rsid w:val="5D33AA8C"/>
    <w:rsid w:val="5D4832B3"/>
    <w:rsid w:val="5D4CA690"/>
    <w:rsid w:val="5D51EF1C"/>
    <w:rsid w:val="5D64D2C6"/>
    <w:rsid w:val="5D6A879B"/>
    <w:rsid w:val="5D711327"/>
    <w:rsid w:val="5D765D42"/>
    <w:rsid w:val="5D7A031D"/>
    <w:rsid w:val="5D97E285"/>
    <w:rsid w:val="5DA5A70C"/>
    <w:rsid w:val="5DAC37F4"/>
    <w:rsid w:val="5DACE7B6"/>
    <w:rsid w:val="5DCA9A67"/>
    <w:rsid w:val="5DD35DE6"/>
    <w:rsid w:val="5DE30D14"/>
    <w:rsid w:val="5DE65C71"/>
    <w:rsid w:val="5DF2C873"/>
    <w:rsid w:val="5DF3A9D2"/>
    <w:rsid w:val="5DFCA33B"/>
    <w:rsid w:val="5E039C88"/>
    <w:rsid w:val="5E09A700"/>
    <w:rsid w:val="5E2054D7"/>
    <w:rsid w:val="5E348001"/>
    <w:rsid w:val="5E3A9D0B"/>
    <w:rsid w:val="5E4577DD"/>
    <w:rsid w:val="5E4758B0"/>
    <w:rsid w:val="5E646199"/>
    <w:rsid w:val="5E7196C4"/>
    <w:rsid w:val="5E72EDCA"/>
    <w:rsid w:val="5E8BAA00"/>
    <w:rsid w:val="5E9DDAE0"/>
    <w:rsid w:val="5EA60056"/>
    <w:rsid w:val="5EAEEBA1"/>
    <w:rsid w:val="5EB146A1"/>
    <w:rsid w:val="5EB919FD"/>
    <w:rsid w:val="5EC1AE22"/>
    <w:rsid w:val="5EC3ADE9"/>
    <w:rsid w:val="5ED0DFFF"/>
    <w:rsid w:val="5EE37559"/>
    <w:rsid w:val="5EEA6898"/>
    <w:rsid w:val="5EF4493C"/>
    <w:rsid w:val="5EFCB6F2"/>
    <w:rsid w:val="5EFEA158"/>
    <w:rsid w:val="5F05617B"/>
    <w:rsid w:val="5F0CDF9C"/>
    <w:rsid w:val="5F129F05"/>
    <w:rsid w:val="5F19132D"/>
    <w:rsid w:val="5F211C26"/>
    <w:rsid w:val="5F223FA6"/>
    <w:rsid w:val="5F325A8E"/>
    <w:rsid w:val="5F33598F"/>
    <w:rsid w:val="5F40B3C7"/>
    <w:rsid w:val="5F4ED49C"/>
    <w:rsid w:val="5F51EBA6"/>
    <w:rsid w:val="5F53C3B9"/>
    <w:rsid w:val="5F570318"/>
    <w:rsid w:val="5F5BFD3C"/>
    <w:rsid w:val="5F791043"/>
    <w:rsid w:val="5F812FDD"/>
    <w:rsid w:val="5FC37DF3"/>
    <w:rsid w:val="5FCCB7C2"/>
    <w:rsid w:val="5FD08320"/>
    <w:rsid w:val="5FD3489C"/>
    <w:rsid w:val="5FE0F43B"/>
    <w:rsid w:val="5FF9294C"/>
    <w:rsid w:val="5FFA211F"/>
    <w:rsid w:val="600499D6"/>
    <w:rsid w:val="600CF82F"/>
    <w:rsid w:val="60201A96"/>
    <w:rsid w:val="602B649E"/>
    <w:rsid w:val="60390CB7"/>
    <w:rsid w:val="603BE928"/>
    <w:rsid w:val="60444807"/>
    <w:rsid w:val="60676984"/>
    <w:rsid w:val="60802B9B"/>
    <w:rsid w:val="6086681B"/>
    <w:rsid w:val="609E2379"/>
    <w:rsid w:val="60A94590"/>
    <w:rsid w:val="60A998AF"/>
    <w:rsid w:val="60AE5236"/>
    <w:rsid w:val="60B32970"/>
    <w:rsid w:val="60BAD471"/>
    <w:rsid w:val="60BCAD00"/>
    <w:rsid w:val="60D81A46"/>
    <w:rsid w:val="61026696"/>
    <w:rsid w:val="610A18E8"/>
    <w:rsid w:val="613023E4"/>
    <w:rsid w:val="613443FD"/>
    <w:rsid w:val="613769E6"/>
    <w:rsid w:val="614EC309"/>
    <w:rsid w:val="6156232E"/>
    <w:rsid w:val="61565A1B"/>
    <w:rsid w:val="619C10D3"/>
    <w:rsid w:val="619F74A3"/>
    <w:rsid w:val="61A23A65"/>
    <w:rsid w:val="61DE2932"/>
    <w:rsid w:val="61E223D5"/>
    <w:rsid w:val="620A2CAF"/>
    <w:rsid w:val="620B0D07"/>
    <w:rsid w:val="621C3F49"/>
    <w:rsid w:val="62218AE4"/>
    <w:rsid w:val="623B6DB8"/>
    <w:rsid w:val="623E36C4"/>
    <w:rsid w:val="6253DA5C"/>
    <w:rsid w:val="62572F81"/>
    <w:rsid w:val="6289F3AA"/>
    <w:rsid w:val="629255D8"/>
    <w:rsid w:val="62958BFE"/>
    <w:rsid w:val="629A1390"/>
    <w:rsid w:val="62A901BC"/>
    <w:rsid w:val="62B4D8FF"/>
    <w:rsid w:val="62C0490B"/>
    <w:rsid w:val="62C28130"/>
    <w:rsid w:val="62CB7CB6"/>
    <w:rsid w:val="62D02A05"/>
    <w:rsid w:val="62D2044E"/>
    <w:rsid w:val="62DAC2A9"/>
    <w:rsid w:val="62DD1823"/>
    <w:rsid w:val="62E46167"/>
    <w:rsid w:val="62ECE969"/>
    <w:rsid w:val="62EFC4AC"/>
    <w:rsid w:val="62F4F461"/>
    <w:rsid w:val="62FBC429"/>
    <w:rsid w:val="62FE4B88"/>
    <w:rsid w:val="62FF7A2B"/>
    <w:rsid w:val="630191E0"/>
    <w:rsid w:val="6302AECE"/>
    <w:rsid w:val="630823E2"/>
    <w:rsid w:val="6308A5E7"/>
    <w:rsid w:val="630F53CD"/>
    <w:rsid w:val="6311BA02"/>
    <w:rsid w:val="631DA4E9"/>
    <w:rsid w:val="632162AE"/>
    <w:rsid w:val="632B5B06"/>
    <w:rsid w:val="633C5CE5"/>
    <w:rsid w:val="6342B508"/>
    <w:rsid w:val="635088D8"/>
    <w:rsid w:val="6350A277"/>
    <w:rsid w:val="63575948"/>
    <w:rsid w:val="6364FDB0"/>
    <w:rsid w:val="63698A37"/>
    <w:rsid w:val="6374D4D1"/>
    <w:rsid w:val="637B5F0C"/>
    <w:rsid w:val="637DA924"/>
    <w:rsid w:val="639C9AD3"/>
    <w:rsid w:val="63A074F8"/>
    <w:rsid w:val="63A3C0EE"/>
    <w:rsid w:val="63A6DD68"/>
    <w:rsid w:val="63A7D2FA"/>
    <w:rsid w:val="63AEF80B"/>
    <w:rsid w:val="63BB4A05"/>
    <w:rsid w:val="63BCED25"/>
    <w:rsid w:val="63D2A757"/>
    <w:rsid w:val="63D55099"/>
    <w:rsid w:val="63D884C6"/>
    <w:rsid w:val="63E8390D"/>
    <w:rsid w:val="63F2FFE2"/>
    <w:rsid w:val="63F326CC"/>
    <w:rsid w:val="6407688A"/>
    <w:rsid w:val="640D0FAA"/>
    <w:rsid w:val="64160197"/>
    <w:rsid w:val="6417B4F7"/>
    <w:rsid w:val="641AAD8D"/>
    <w:rsid w:val="641FEBCF"/>
    <w:rsid w:val="6421E1F3"/>
    <w:rsid w:val="643803CF"/>
    <w:rsid w:val="643C6AE4"/>
    <w:rsid w:val="6453AB4A"/>
    <w:rsid w:val="64602CAD"/>
    <w:rsid w:val="6478E884"/>
    <w:rsid w:val="647DC733"/>
    <w:rsid w:val="64A3F443"/>
    <w:rsid w:val="64A83A19"/>
    <w:rsid w:val="64A9AB27"/>
    <w:rsid w:val="64B1280B"/>
    <w:rsid w:val="64B19CAE"/>
    <w:rsid w:val="64BF07F6"/>
    <w:rsid w:val="64C5FD23"/>
    <w:rsid w:val="64CA068E"/>
    <w:rsid w:val="64D3A31D"/>
    <w:rsid w:val="64E84DD8"/>
    <w:rsid w:val="64F18F6A"/>
    <w:rsid w:val="64F3BDCA"/>
    <w:rsid w:val="64F484F6"/>
    <w:rsid w:val="650EEC44"/>
    <w:rsid w:val="65154C7A"/>
    <w:rsid w:val="6518B197"/>
    <w:rsid w:val="6519C497"/>
    <w:rsid w:val="651ABEED"/>
    <w:rsid w:val="6529E52A"/>
    <w:rsid w:val="6535F0DF"/>
    <w:rsid w:val="6542ADC9"/>
    <w:rsid w:val="65442540"/>
    <w:rsid w:val="655380D1"/>
    <w:rsid w:val="655A292E"/>
    <w:rsid w:val="655B92F2"/>
    <w:rsid w:val="65685BD4"/>
    <w:rsid w:val="65695752"/>
    <w:rsid w:val="6572ECB6"/>
    <w:rsid w:val="6586A68D"/>
    <w:rsid w:val="6589A009"/>
    <w:rsid w:val="65901E23"/>
    <w:rsid w:val="65940502"/>
    <w:rsid w:val="65EA9617"/>
    <w:rsid w:val="65F0E42A"/>
    <w:rsid w:val="65FD551A"/>
    <w:rsid w:val="66011D23"/>
    <w:rsid w:val="66098F01"/>
    <w:rsid w:val="660B8042"/>
    <w:rsid w:val="6614B8E5"/>
    <w:rsid w:val="661A2BE5"/>
    <w:rsid w:val="6620B512"/>
    <w:rsid w:val="662438A7"/>
    <w:rsid w:val="663564A5"/>
    <w:rsid w:val="664280A2"/>
    <w:rsid w:val="664484A6"/>
    <w:rsid w:val="6646A9A7"/>
    <w:rsid w:val="66470855"/>
    <w:rsid w:val="66478A9F"/>
    <w:rsid w:val="66482381"/>
    <w:rsid w:val="666F737E"/>
    <w:rsid w:val="66892AFE"/>
    <w:rsid w:val="66905557"/>
    <w:rsid w:val="6698483E"/>
    <w:rsid w:val="66A12AF9"/>
    <w:rsid w:val="66A5C8EC"/>
    <w:rsid w:val="66A6654F"/>
    <w:rsid w:val="66D3742A"/>
    <w:rsid w:val="66DB61B0"/>
    <w:rsid w:val="66F4DDBD"/>
    <w:rsid w:val="66F5E1F4"/>
    <w:rsid w:val="66FE5690"/>
    <w:rsid w:val="67030953"/>
    <w:rsid w:val="67101376"/>
    <w:rsid w:val="67155D0B"/>
    <w:rsid w:val="671F05E5"/>
    <w:rsid w:val="672B2486"/>
    <w:rsid w:val="672BEE84"/>
    <w:rsid w:val="672DEAB7"/>
    <w:rsid w:val="673F003E"/>
    <w:rsid w:val="67422B44"/>
    <w:rsid w:val="674C3B21"/>
    <w:rsid w:val="674F9CC2"/>
    <w:rsid w:val="675E28CE"/>
    <w:rsid w:val="676335FE"/>
    <w:rsid w:val="67664B24"/>
    <w:rsid w:val="676FA491"/>
    <w:rsid w:val="6771E73C"/>
    <w:rsid w:val="6775B07F"/>
    <w:rsid w:val="677A6712"/>
    <w:rsid w:val="677CBC30"/>
    <w:rsid w:val="6787E304"/>
    <w:rsid w:val="678CB48B"/>
    <w:rsid w:val="67906AC2"/>
    <w:rsid w:val="67AF899F"/>
    <w:rsid w:val="67B5FC46"/>
    <w:rsid w:val="67CB90AB"/>
    <w:rsid w:val="67D21C9A"/>
    <w:rsid w:val="67D4AF31"/>
    <w:rsid w:val="67DFCA56"/>
    <w:rsid w:val="67E8943B"/>
    <w:rsid w:val="67EDE0FE"/>
    <w:rsid w:val="680536E2"/>
    <w:rsid w:val="68090DA2"/>
    <w:rsid w:val="681B3119"/>
    <w:rsid w:val="682342CC"/>
    <w:rsid w:val="68346F19"/>
    <w:rsid w:val="68352008"/>
    <w:rsid w:val="683EE107"/>
    <w:rsid w:val="684FCDAD"/>
    <w:rsid w:val="685EFEA0"/>
    <w:rsid w:val="686703E3"/>
    <w:rsid w:val="686ABBC9"/>
    <w:rsid w:val="686C2EE2"/>
    <w:rsid w:val="686ED7A4"/>
    <w:rsid w:val="68773211"/>
    <w:rsid w:val="68847596"/>
    <w:rsid w:val="688FBC59"/>
    <w:rsid w:val="6897DA74"/>
    <w:rsid w:val="689F2F6A"/>
    <w:rsid w:val="68A28263"/>
    <w:rsid w:val="68A6520C"/>
    <w:rsid w:val="68A915B7"/>
    <w:rsid w:val="68B783E0"/>
    <w:rsid w:val="68DDCDA4"/>
    <w:rsid w:val="68EB6D23"/>
    <w:rsid w:val="68FCFECE"/>
    <w:rsid w:val="6902A46D"/>
    <w:rsid w:val="690B7CE8"/>
    <w:rsid w:val="691BAEDA"/>
    <w:rsid w:val="6925A6FB"/>
    <w:rsid w:val="692CE265"/>
    <w:rsid w:val="69409B49"/>
    <w:rsid w:val="6951CCA7"/>
    <w:rsid w:val="695575B2"/>
    <w:rsid w:val="695BEED9"/>
    <w:rsid w:val="695FDC33"/>
    <w:rsid w:val="69722748"/>
    <w:rsid w:val="69736D5B"/>
    <w:rsid w:val="6989B15F"/>
    <w:rsid w:val="6995E171"/>
    <w:rsid w:val="69A349DE"/>
    <w:rsid w:val="69A5017A"/>
    <w:rsid w:val="69AAA5C8"/>
    <w:rsid w:val="69B01832"/>
    <w:rsid w:val="69B47B1E"/>
    <w:rsid w:val="69BE6876"/>
    <w:rsid w:val="69C8AE19"/>
    <w:rsid w:val="69DBAAE8"/>
    <w:rsid w:val="69DF822C"/>
    <w:rsid w:val="69E0184E"/>
    <w:rsid w:val="69F804E7"/>
    <w:rsid w:val="69F88422"/>
    <w:rsid w:val="69FE0553"/>
    <w:rsid w:val="6A0DEE6C"/>
    <w:rsid w:val="6A106546"/>
    <w:rsid w:val="6A1FF60A"/>
    <w:rsid w:val="6A2E3A26"/>
    <w:rsid w:val="6A52D594"/>
    <w:rsid w:val="6A74E266"/>
    <w:rsid w:val="6A75C7CD"/>
    <w:rsid w:val="6A77C3BC"/>
    <w:rsid w:val="6A890C03"/>
    <w:rsid w:val="6A8AA5F3"/>
    <w:rsid w:val="6AA0ECBC"/>
    <w:rsid w:val="6AA7E261"/>
    <w:rsid w:val="6AABB71C"/>
    <w:rsid w:val="6AB28196"/>
    <w:rsid w:val="6AB98209"/>
    <w:rsid w:val="6AB9EED8"/>
    <w:rsid w:val="6AC1775C"/>
    <w:rsid w:val="6AC2DF0D"/>
    <w:rsid w:val="6ACB83A5"/>
    <w:rsid w:val="6ACED6E2"/>
    <w:rsid w:val="6ADD320D"/>
    <w:rsid w:val="6AEB38E7"/>
    <w:rsid w:val="6AF1F5F6"/>
    <w:rsid w:val="6AF69DC6"/>
    <w:rsid w:val="6B00C217"/>
    <w:rsid w:val="6B09E1DF"/>
    <w:rsid w:val="6B0A4051"/>
    <w:rsid w:val="6B164288"/>
    <w:rsid w:val="6B240585"/>
    <w:rsid w:val="6B2581C0"/>
    <w:rsid w:val="6B432141"/>
    <w:rsid w:val="6B4A9DF2"/>
    <w:rsid w:val="6B5791C0"/>
    <w:rsid w:val="6B70237F"/>
    <w:rsid w:val="6B75BC82"/>
    <w:rsid w:val="6B80FD08"/>
    <w:rsid w:val="6BA0E3B9"/>
    <w:rsid w:val="6BA72B3C"/>
    <w:rsid w:val="6BBBAAC3"/>
    <w:rsid w:val="6BC233B4"/>
    <w:rsid w:val="6BCA0A87"/>
    <w:rsid w:val="6BCCAF3C"/>
    <w:rsid w:val="6BDDF2CE"/>
    <w:rsid w:val="6BE31DB3"/>
    <w:rsid w:val="6BE665CF"/>
    <w:rsid w:val="6BECE365"/>
    <w:rsid w:val="6C11A0D8"/>
    <w:rsid w:val="6C134255"/>
    <w:rsid w:val="6C156A73"/>
    <w:rsid w:val="6C2179DE"/>
    <w:rsid w:val="6C3ABFED"/>
    <w:rsid w:val="6C429732"/>
    <w:rsid w:val="6C43B2C2"/>
    <w:rsid w:val="6C592C92"/>
    <w:rsid w:val="6C5A8044"/>
    <w:rsid w:val="6C63E59A"/>
    <w:rsid w:val="6C66F3EA"/>
    <w:rsid w:val="6C684D4B"/>
    <w:rsid w:val="6C75EE46"/>
    <w:rsid w:val="6C908AAE"/>
    <w:rsid w:val="6C9BE732"/>
    <w:rsid w:val="6CB212E9"/>
    <w:rsid w:val="6CC03496"/>
    <w:rsid w:val="6CC2A4C1"/>
    <w:rsid w:val="6CC82BE1"/>
    <w:rsid w:val="6CCEF11C"/>
    <w:rsid w:val="6CE0207C"/>
    <w:rsid w:val="6CEE06B5"/>
    <w:rsid w:val="6D0BF3E0"/>
    <w:rsid w:val="6D0D6E16"/>
    <w:rsid w:val="6D1B4504"/>
    <w:rsid w:val="6D3FFAF7"/>
    <w:rsid w:val="6D417809"/>
    <w:rsid w:val="6D45B832"/>
    <w:rsid w:val="6D4BC3C1"/>
    <w:rsid w:val="6D5C4E10"/>
    <w:rsid w:val="6D608D53"/>
    <w:rsid w:val="6D684578"/>
    <w:rsid w:val="6D75E6EA"/>
    <w:rsid w:val="6D8528A4"/>
    <w:rsid w:val="6D862A8B"/>
    <w:rsid w:val="6D917E43"/>
    <w:rsid w:val="6D93287F"/>
    <w:rsid w:val="6D9B3008"/>
    <w:rsid w:val="6DC684C3"/>
    <w:rsid w:val="6DC795D4"/>
    <w:rsid w:val="6DF72EFA"/>
    <w:rsid w:val="6E177032"/>
    <w:rsid w:val="6E2853C8"/>
    <w:rsid w:val="6E32B251"/>
    <w:rsid w:val="6E3CBFC2"/>
    <w:rsid w:val="6E59752D"/>
    <w:rsid w:val="6E6579BF"/>
    <w:rsid w:val="6E82FD88"/>
    <w:rsid w:val="6E83B7D7"/>
    <w:rsid w:val="6E8B6A64"/>
    <w:rsid w:val="6EA68618"/>
    <w:rsid w:val="6EA9FE9F"/>
    <w:rsid w:val="6EBA47B6"/>
    <w:rsid w:val="6EBE2B4B"/>
    <w:rsid w:val="6ED716B0"/>
    <w:rsid w:val="6EDA6C3A"/>
    <w:rsid w:val="6EF46660"/>
    <w:rsid w:val="6F051FD7"/>
    <w:rsid w:val="6F05EA32"/>
    <w:rsid w:val="6F159390"/>
    <w:rsid w:val="6F1A0654"/>
    <w:rsid w:val="6F1C0AD5"/>
    <w:rsid w:val="6F2653F8"/>
    <w:rsid w:val="6F286BF2"/>
    <w:rsid w:val="6F46455A"/>
    <w:rsid w:val="6F4CDF9A"/>
    <w:rsid w:val="6F516734"/>
    <w:rsid w:val="6F56CA10"/>
    <w:rsid w:val="6F58B1AE"/>
    <w:rsid w:val="6F5F0974"/>
    <w:rsid w:val="6F728595"/>
    <w:rsid w:val="6F734068"/>
    <w:rsid w:val="6F7EC1AB"/>
    <w:rsid w:val="6F88984C"/>
    <w:rsid w:val="6F992F8D"/>
    <w:rsid w:val="6F9A1DDF"/>
    <w:rsid w:val="6FACF387"/>
    <w:rsid w:val="6FEFB17A"/>
    <w:rsid w:val="6FF21166"/>
    <w:rsid w:val="70139F0F"/>
    <w:rsid w:val="702A6AEC"/>
    <w:rsid w:val="702A7D83"/>
    <w:rsid w:val="70313D43"/>
    <w:rsid w:val="7040470A"/>
    <w:rsid w:val="706211B4"/>
    <w:rsid w:val="7071F6DD"/>
    <w:rsid w:val="707281C4"/>
    <w:rsid w:val="7079B4D3"/>
    <w:rsid w:val="707D150C"/>
    <w:rsid w:val="70898775"/>
    <w:rsid w:val="70A9039B"/>
    <w:rsid w:val="70C15AAC"/>
    <w:rsid w:val="70C2310C"/>
    <w:rsid w:val="70D2D0CA"/>
    <w:rsid w:val="70E5F67B"/>
    <w:rsid w:val="70F5B9FA"/>
    <w:rsid w:val="70FC1D24"/>
    <w:rsid w:val="70FDCE98"/>
    <w:rsid w:val="70FE26BE"/>
    <w:rsid w:val="710E3F9B"/>
    <w:rsid w:val="7115D461"/>
    <w:rsid w:val="7123BC4B"/>
    <w:rsid w:val="712FAE5B"/>
    <w:rsid w:val="714188DD"/>
    <w:rsid w:val="714B5EF5"/>
    <w:rsid w:val="7151DB59"/>
    <w:rsid w:val="71632776"/>
    <w:rsid w:val="71ABAB5E"/>
    <w:rsid w:val="71B9B5F6"/>
    <w:rsid w:val="71D148F0"/>
    <w:rsid w:val="71D61873"/>
    <w:rsid w:val="71E48743"/>
    <w:rsid w:val="71EB495A"/>
    <w:rsid w:val="71F66EA5"/>
    <w:rsid w:val="71FA2D4B"/>
    <w:rsid w:val="71FBBD08"/>
    <w:rsid w:val="72001C43"/>
    <w:rsid w:val="720E5A0E"/>
    <w:rsid w:val="72146A5D"/>
    <w:rsid w:val="722F2D83"/>
    <w:rsid w:val="7230424C"/>
    <w:rsid w:val="723502F9"/>
    <w:rsid w:val="723A1582"/>
    <w:rsid w:val="72406F2A"/>
    <w:rsid w:val="7243AE64"/>
    <w:rsid w:val="724F85BE"/>
    <w:rsid w:val="7262FC2D"/>
    <w:rsid w:val="727CE14C"/>
    <w:rsid w:val="728A2094"/>
    <w:rsid w:val="728F46D4"/>
    <w:rsid w:val="72903303"/>
    <w:rsid w:val="72952053"/>
    <w:rsid w:val="72C39E80"/>
    <w:rsid w:val="72D12ACA"/>
    <w:rsid w:val="72D2E8B8"/>
    <w:rsid w:val="72E4B193"/>
    <w:rsid w:val="72E56A8B"/>
    <w:rsid w:val="72EC1115"/>
    <w:rsid w:val="72F8AEED"/>
    <w:rsid w:val="72FCA9E8"/>
    <w:rsid w:val="72FD3913"/>
    <w:rsid w:val="730AF522"/>
    <w:rsid w:val="731094FD"/>
    <w:rsid w:val="73150738"/>
    <w:rsid w:val="73181FF4"/>
    <w:rsid w:val="731DA8AB"/>
    <w:rsid w:val="73250A43"/>
    <w:rsid w:val="73263FCA"/>
    <w:rsid w:val="73282C7A"/>
    <w:rsid w:val="73319B73"/>
    <w:rsid w:val="733BBF52"/>
    <w:rsid w:val="73505DC7"/>
    <w:rsid w:val="736964D1"/>
    <w:rsid w:val="736E5D6E"/>
    <w:rsid w:val="738003EF"/>
    <w:rsid w:val="739B3E3A"/>
    <w:rsid w:val="73B535AC"/>
    <w:rsid w:val="73C25DDF"/>
    <w:rsid w:val="73C38996"/>
    <w:rsid w:val="73C78EA2"/>
    <w:rsid w:val="740B3CFA"/>
    <w:rsid w:val="7412C7F1"/>
    <w:rsid w:val="742029C8"/>
    <w:rsid w:val="74320781"/>
    <w:rsid w:val="7432E2C6"/>
    <w:rsid w:val="743480BA"/>
    <w:rsid w:val="7435C647"/>
    <w:rsid w:val="744FE8E9"/>
    <w:rsid w:val="748648D6"/>
    <w:rsid w:val="7489F60F"/>
    <w:rsid w:val="7496B099"/>
    <w:rsid w:val="74A437DF"/>
    <w:rsid w:val="74B6E43C"/>
    <w:rsid w:val="74BC5A26"/>
    <w:rsid w:val="74CD1D4D"/>
    <w:rsid w:val="74D4D34B"/>
    <w:rsid w:val="74DDB3C5"/>
    <w:rsid w:val="74E36DDF"/>
    <w:rsid w:val="74E401F4"/>
    <w:rsid w:val="74E4DF5E"/>
    <w:rsid w:val="74E993EC"/>
    <w:rsid w:val="74F5E46A"/>
    <w:rsid w:val="750FC849"/>
    <w:rsid w:val="75317D38"/>
    <w:rsid w:val="75335DCA"/>
    <w:rsid w:val="753B6A1E"/>
    <w:rsid w:val="753F5D1B"/>
    <w:rsid w:val="75448107"/>
    <w:rsid w:val="7562A913"/>
    <w:rsid w:val="75639C6C"/>
    <w:rsid w:val="75734323"/>
    <w:rsid w:val="7575DBE6"/>
    <w:rsid w:val="759C41F4"/>
    <w:rsid w:val="75A618EB"/>
    <w:rsid w:val="75B2303C"/>
    <w:rsid w:val="75B92B0E"/>
    <w:rsid w:val="75C4617D"/>
    <w:rsid w:val="75C8B35D"/>
    <w:rsid w:val="75CE6710"/>
    <w:rsid w:val="75CEFB73"/>
    <w:rsid w:val="75D0511B"/>
    <w:rsid w:val="75D168CA"/>
    <w:rsid w:val="75E83A2D"/>
    <w:rsid w:val="75F065AB"/>
    <w:rsid w:val="75F7ECBA"/>
    <w:rsid w:val="7613128D"/>
    <w:rsid w:val="76307750"/>
    <w:rsid w:val="7642E09B"/>
    <w:rsid w:val="764536C7"/>
    <w:rsid w:val="764C2339"/>
    <w:rsid w:val="7655DAD1"/>
    <w:rsid w:val="76663F16"/>
    <w:rsid w:val="76766AE1"/>
    <w:rsid w:val="768AE14E"/>
    <w:rsid w:val="769940B4"/>
    <w:rsid w:val="769F0F9C"/>
    <w:rsid w:val="76B1EB8A"/>
    <w:rsid w:val="76B3FBB2"/>
    <w:rsid w:val="76CA648D"/>
    <w:rsid w:val="76D4E927"/>
    <w:rsid w:val="76D5B6B0"/>
    <w:rsid w:val="770F4740"/>
    <w:rsid w:val="771206F6"/>
    <w:rsid w:val="771255BA"/>
    <w:rsid w:val="7718168E"/>
    <w:rsid w:val="772348D6"/>
    <w:rsid w:val="7738B2E1"/>
    <w:rsid w:val="774666A5"/>
    <w:rsid w:val="7750BF04"/>
    <w:rsid w:val="7769FC44"/>
    <w:rsid w:val="77796D99"/>
    <w:rsid w:val="777D1F14"/>
    <w:rsid w:val="7786D5B9"/>
    <w:rsid w:val="77870EFB"/>
    <w:rsid w:val="778F2E48"/>
    <w:rsid w:val="779B7511"/>
    <w:rsid w:val="779DDA7B"/>
    <w:rsid w:val="77A65358"/>
    <w:rsid w:val="77A659DB"/>
    <w:rsid w:val="77AEE2EE"/>
    <w:rsid w:val="77B1B393"/>
    <w:rsid w:val="77CC2010"/>
    <w:rsid w:val="77DAFFB8"/>
    <w:rsid w:val="77F07A52"/>
    <w:rsid w:val="77F56F96"/>
    <w:rsid w:val="780052F1"/>
    <w:rsid w:val="782201A6"/>
    <w:rsid w:val="78234B37"/>
    <w:rsid w:val="7843800A"/>
    <w:rsid w:val="78540C64"/>
    <w:rsid w:val="785C836C"/>
    <w:rsid w:val="78731A2B"/>
    <w:rsid w:val="7879D085"/>
    <w:rsid w:val="787D8BC4"/>
    <w:rsid w:val="787FCC82"/>
    <w:rsid w:val="7880AC68"/>
    <w:rsid w:val="78938A81"/>
    <w:rsid w:val="78A0838D"/>
    <w:rsid w:val="78A2D7FC"/>
    <w:rsid w:val="78A9C637"/>
    <w:rsid w:val="78B1D996"/>
    <w:rsid w:val="78B3AB61"/>
    <w:rsid w:val="78BD3235"/>
    <w:rsid w:val="78D44771"/>
    <w:rsid w:val="78DDC668"/>
    <w:rsid w:val="78E02A69"/>
    <w:rsid w:val="78F267BF"/>
    <w:rsid w:val="78FC023F"/>
    <w:rsid w:val="78FC5F67"/>
    <w:rsid w:val="78FF7487"/>
    <w:rsid w:val="79152EA7"/>
    <w:rsid w:val="7918BD49"/>
    <w:rsid w:val="7918EF75"/>
    <w:rsid w:val="7919BF94"/>
    <w:rsid w:val="791FAE89"/>
    <w:rsid w:val="79249D5A"/>
    <w:rsid w:val="792A8E02"/>
    <w:rsid w:val="79374572"/>
    <w:rsid w:val="79404829"/>
    <w:rsid w:val="79422A3C"/>
    <w:rsid w:val="7945EA85"/>
    <w:rsid w:val="794AB096"/>
    <w:rsid w:val="7960898D"/>
    <w:rsid w:val="79640360"/>
    <w:rsid w:val="7983941F"/>
    <w:rsid w:val="799D3AD1"/>
    <w:rsid w:val="79AC8795"/>
    <w:rsid w:val="79B08FBF"/>
    <w:rsid w:val="79CA1CA7"/>
    <w:rsid w:val="79ED5292"/>
    <w:rsid w:val="79F577F1"/>
    <w:rsid w:val="7A0037FB"/>
    <w:rsid w:val="7A0BE074"/>
    <w:rsid w:val="7A18D96E"/>
    <w:rsid w:val="7A243AB8"/>
    <w:rsid w:val="7A30D052"/>
    <w:rsid w:val="7A3E79AC"/>
    <w:rsid w:val="7A448345"/>
    <w:rsid w:val="7A4A766A"/>
    <w:rsid w:val="7A5E55A1"/>
    <w:rsid w:val="7A730B07"/>
    <w:rsid w:val="7A76FD32"/>
    <w:rsid w:val="7A86CB8A"/>
    <w:rsid w:val="7A9948FA"/>
    <w:rsid w:val="7A9A806F"/>
    <w:rsid w:val="7AA91F20"/>
    <w:rsid w:val="7AACA615"/>
    <w:rsid w:val="7AB3EAF5"/>
    <w:rsid w:val="7ABF3F79"/>
    <w:rsid w:val="7AC5DC1B"/>
    <w:rsid w:val="7ACD1E4B"/>
    <w:rsid w:val="7AE163DD"/>
    <w:rsid w:val="7AEA2511"/>
    <w:rsid w:val="7B0680E6"/>
    <w:rsid w:val="7B172530"/>
    <w:rsid w:val="7B301C28"/>
    <w:rsid w:val="7B5CFF09"/>
    <w:rsid w:val="7B6E243D"/>
    <w:rsid w:val="7B70541F"/>
    <w:rsid w:val="7B72A5B3"/>
    <w:rsid w:val="7B80B372"/>
    <w:rsid w:val="7B97EBA4"/>
    <w:rsid w:val="7B9B8F50"/>
    <w:rsid w:val="7B9E730D"/>
    <w:rsid w:val="7BA40058"/>
    <w:rsid w:val="7BB2EADA"/>
    <w:rsid w:val="7BC14C07"/>
    <w:rsid w:val="7BC1A810"/>
    <w:rsid w:val="7BCA8B4C"/>
    <w:rsid w:val="7BCFFFA2"/>
    <w:rsid w:val="7BD1078A"/>
    <w:rsid w:val="7BD97434"/>
    <w:rsid w:val="7BEA7892"/>
    <w:rsid w:val="7BEC0A1C"/>
    <w:rsid w:val="7BEE15F7"/>
    <w:rsid w:val="7BEE4136"/>
    <w:rsid w:val="7C035F45"/>
    <w:rsid w:val="7C03D351"/>
    <w:rsid w:val="7C1F14BA"/>
    <w:rsid w:val="7C3285E3"/>
    <w:rsid w:val="7C33A301"/>
    <w:rsid w:val="7C350E7B"/>
    <w:rsid w:val="7C379013"/>
    <w:rsid w:val="7C38E312"/>
    <w:rsid w:val="7C3A0A00"/>
    <w:rsid w:val="7C445D17"/>
    <w:rsid w:val="7C615D32"/>
    <w:rsid w:val="7C61AC7C"/>
    <w:rsid w:val="7C6C06D4"/>
    <w:rsid w:val="7C70D657"/>
    <w:rsid w:val="7C79CAFE"/>
    <w:rsid w:val="7CA487F9"/>
    <w:rsid w:val="7CA57635"/>
    <w:rsid w:val="7CCBEC89"/>
    <w:rsid w:val="7CD3F144"/>
    <w:rsid w:val="7CDFE530"/>
    <w:rsid w:val="7CE8367E"/>
    <w:rsid w:val="7CF8BCD0"/>
    <w:rsid w:val="7D020760"/>
    <w:rsid w:val="7D08EF4D"/>
    <w:rsid w:val="7D154326"/>
    <w:rsid w:val="7D1D1FDF"/>
    <w:rsid w:val="7D2ACFE4"/>
    <w:rsid w:val="7D32F329"/>
    <w:rsid w:val="7D355167"/>
    <w:rsid w:val="7D3E6FAF"/>
    <w:rsid w:val="7D432AA1"/>
    <w:rsid w:val="7D57561B"/>
    <w:rsid w:val="7D5A042D"/>
    <w:rsid w:val="7D69FC17"/>
    <w:rsid w:val="7D78EB21"/>
    <w:rsid w:val="7D7B63A1"/>
    <w:rsid w:val="7D87A95A"/>
    <w:rsid w:val="7D8A10AB"/>
    <w:rsid w:val="7D8A2EE8"/>
    <w:rsid w:val="7DA9665F"/>
    <w:rsid w:val="7DB1C8F2"/>
    <w:rsid w:val="7DBB6A04"/>
    <w:rsid w:val="7DC03E4A"/>
    <w:rsid w:val="7DC422BE"/>
    <w:rsid w:val="7DC44082"/>
    <w:rsid w:val="7DCC47A7"/>
    <w:rsid w:val="7DCE4422"/>
    <w:rsid w:val="7DD0525B"/>
    <w:rsid w:val="7DE02BF4"/>
    <w:rsid w:val="7E0F3A75"/>
    <w:rsid w:val="7E0F649D"/>
    <w:rsid w:val="7E1549CA"/>
    <w:rsid w:val="7E1D4EAF"/>
    <w:rsid w:val="7E2D7885"/>
    <w:rsid w:val="7E321F05"/>
    <w:rsid w:val="7E3F45E5"/>
    <w:rsid w:val="7E4E239B"/>
    <w:rsid w:val="7E542E00"/>
    <w:rsid w:val="7E719895"/>
    <w:rsid w:val="7E755CEF"/>
    <w:rsid w:val="7E803E3B"/>
    <w:rsid w:val="7E994711"/>
    <w:rsid w:val="7E99806B"/>
    <w:rsid w:val="7EA1769D"/>
    <w:rsid w:val="7EA8B00E"/>
    <w:rsid w:val="7EAA166E"/>
    <w:rsid w:val="7EB24E33"/>
    <w:rsid w:val="7EC3398B"/>
    <w:rsid w:val="7ED5B063"/>
    <w:rsid w:val="7ED93913"/>
    <w:rsid w:val="7EDFA21D"/>
    <w:rsid w:val="7EE19725"/>
    <w:rsid w:val="7F0A8DA1"/>
    <w:rsid w:val="7F11ADC2"/>
    <w:rsid w:val="7F139D44"/>
    <w:rsid w:val="7F15D9B8"/>
    <w:rsid w:val="7F2127E8"/>
    <w:rsid w:val="7F28DCA6"/>
    <w:rsid w:val="7F449ABF"/>
    <w:rsid w:val="7F48686D"/>
    <w:rsid w:val="7F4BADB6"/>
    <w:rsid w:val="7F4C8683"/>
    <w:rsid w:val="7F5944ED"/>
    <w:rsid w:val="7F5EAA45"/>
    <w:rsid w:val="7F5F5BD1"/>
    <w:rsid w:val="7F664178"/>
    <w:rsid w:val="7F788D3F"/>
    <w:rsid w:val="7F93BE57"/>
    <w:rsid w:val="7FA66C06"/>
    <w:rsid w:val="7FB32B79"/>
    <w:rsid w:val="7FB56EB1"/>
    <w:rsid w:val="7FC93A87"/>
    <w:rsid w:val="7FD26CC0"/>
    <w:rsid w:val="7FEB9A75"/>
    <w:rsid w:val="7FFF6AD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37351"/>
  <w15:chartTrackingRefBased/>
  <w15:docId w15:val="{7F8F2F45-BEC2-4D32-890D-570EA658E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58518566"/>
    <w:rPr>
      <w:rFonts w:ascii="Trade Gothic Next" w:hAnsi="" w:eastAsia="" w:cs=""/>
      <w:b w:val="0"/>
      <w:bCs w:val="0"/>
      <w:i w:val="0"/>
      <w:iCs w:val="0"/>
      <w:color w:val="262626" w:themeColor="text1" w:themeTint="D9" w:themeShade="FF"/>
      <w:sz w:val="24"/>
      <w:szCs w:val="24"/>
      <w:u w:val="none"/>
    </w:rPr>
    <w:pPr>
      <w:spacing w:before="0" w:after="300"/>
      <w:jc w:val="left"/>
    </w:pPr>
  </w:style>
  <w:style w:type="paragraph" w:styleId="Heading1">
    <w:uiPriority w:val="9"/>
    <w:name w:val="heading 1"/>
    <w:basedOn w:val="Normal"/>
    <w:next w:val="Normal"/>
    <w:link w:val="Heading1Char"/>
    <w:qFormat/>
    <w:rsid w:val="58518566"/>
    <w:rPr>
      <w:rFonts w:ascii="Amasis MT Pro"/>
      <w:color w:val="007FAC"/>
      <w:sz w:val="42"/>
      <w:szCs w:val="42"/>
    </w:rPr>
    <w:pPr>
      <w:keepNext w:val="1"/>
      <w:keepLines w:val="1"/>
      <w:spacing w:before="600" w:after="100"/>
      <w:outlineLvl w:val="0"/>
    </w:pPr>
  </w:style>
  <w:style w:type="paragraph" w:styleId="Heading2">
    <w:uiPriority w:val="9"/>
    <w:name w:val="heading 2"/>
    <w:basedOn w:val="Normal"/>
    <w:next w:val="Normal"/>
    <w:unhideWhenUsed/>
    <w:link w:val="Heading2Char"/>
    <w:qFormat/>
    <w:rsid w:val="58518566"/>
    <w:rPr>
      <w:rFonts w:ascii="Amasis MT Pro"/>
      <w:color w:val="007FAC"/>
      <w:sz w:val="32"/>
      <w:szCs w:val="32"/>
    </w:rPr>
    <w:pPr>
      <w:keepNext w:val="1"/>
      <w:keepLines w:val="1"/>
      <w:spacing w:before="300" w:after="100"/>
      <w:outlineLvl w:val="1"/>
    </w:pPr>
  </w:style>
  <w:style w:type="paragraph" w:styleId="Heading3">
    <w:uiPriority w:val="9"/>
    <w:name w:val="heading 3"/>
    <w:basedOn w:val="Normal"/>
    <w:next w:val="Normal"/>
    <w:unhideWhenUsed/>
    <w:link w:val="Heading3Char"/>
    <w:qFormat/>
    <w:rsid w:val="58518566"/>
    <w:rPr>
      <w:rFonts w:ascii="Amasis MT Pro"/>
      <w:color w:val="007FAC"/>
      <w:sz w:val="30"/>
      <w:szCs w:val="30"/>
    </w:rPr>
    <w:pPr>
      <w:keepNext w:val="1"/>
      <w:keepLines w:val="1"/>
      <w:spacing w:before="300" w:after="100"/>
      <w:outlineLvl w:val="2"/>
    </w:pPr>
  </w:style>
  <w:style w:type="paragraph" w:styleId="Heading4">
    <w:uiPriority w:val="9"/>
    <w:name w:val="heading 4"/>
    <w:basedOn w:val="Normal"/>
    <w:next w:val="Normal"/>
    <w:unhideWhenUsed/>
    <w:link w:val="Heading4Char"/>
    <w:qFormat/>
    <w:rsid w:val="58518566"/>
    <w:rPr>
      <w:rFonts w:ascii="Amasis MT Pro"/>
      <w:color w:val="007FAC"/>
      <w:sz w:val="29"/>
      <w:szCs w:val="29"/>
    </w:rPr>
    <w:pPr>
      <w:keepNext w:val="1"/>
      <w:keepLines w:val="1"/>
      <w:spacing w:before="300" w:after="100"/>
      <w:outlineLvl w:val="3"/>
    </w:pPr>
  </w:style>
  <w:style w:type="paragraph" w:styleId="Heading5">
    <w:uiPriority w:val="9"/>
    <w:name w:val="heading 5"/>
    <w:basedOn w:val="Normal"/>
    <w:next w:val="Normal"/>
    <w:unhideWhenUsed/>
    <w:link w:val="Heading5Char"/>
    <w:qFormat/>
    <w:rsid w:val="58518566"/>
    <w:rPr>
      <w:rFonts w:ascii="Amasis MT Pro"/>
      <w:color w:val="007FAC"/>
      <w:sz w:val="28"/>
      <w:szCs w:val="28"/>
    </w:rPr>
    <w:pPr>
      <w:keepNext w:val="1"/>
      <w:keepLines w:val="1"/>
      <w:spacing w:before="300" w:after="100"/>
      <w:outlineLvl w:val="4"/>
    </w:pPr>
  </w:style>
  <w:style w:type="paragraph" w:styleId="Heading6">
    <w:uiPriority w:val="9"/>
    <w:name w:val="heading 6"/>
    <w:basedOn w:val="Normal"/>
    <w:next w:val="Normal"/>
    <w:unhideWhenUsed/>
    <w:link w:val="Heading6Char"/>
    <w:qFormat/>
    <w:rsid w:val="58518566"/>
    <w:rPr>
      <w:rFonts w:ascii="Amasis MT Pro"/>
      <w:color w:val="007FAC"/>
      <w:sz w:val="27"/>
      <w:szCs w:val="27"/>
    </w:rPr>
    <w:pPr>
      <w:keepNext w:val="1"/>
      <w:keepLines w:val="1"/>
      <w:spacing w:before="300" w:after="100"/>
      <w:outlineLvl w:val="5"/>
    </w:pPr>
  </w:style>
  <w:style w:type="paragraph" w:styleId="Heading7">
    <w:uiPriority w:val="9"/>
    <w:name w:val="heading 7"/>
    <w:basedOn w:val="Normal"/>
    <w:next w:val="Normal"/>
    <w:unhideWhenUsed/>
    <w:link w:val="Heading7Char"/>
    <w:qFormat/>
    <w:rsid w:val="58518566"/>
    <w:rPr>
      <w:rFonts w:ascii="Amasis MT Pro"/>
      <w:color w:val="007FAC"/>
      <w:sz w:val="26"/>
      <w:szCs w:val="26"/>
    </w:rPr>
    <w:pPr>
      <w:keepNext w:val="1"/>
      <w:keepLines w:val="1"/>
      <w:spacing w:before="300" w:after="100"/>
      <w:outlineLvl w:val="6"/>
    </w:pPr>
  </w:style>
  <w:style w:type="paragraph" w:styleId="Heading8">
    <w:uiPriority w:val="9"/>
    <w:name w:val="heading 8"/>
    <w:basedOn w:val="Normal"/>
    <w:next w:val="Normal"/>
    <w:unhideWhenUsed/>
    <w:link w:val="Heading8Char"/>
    <w:qFormat/>
    <w:rsid w:val="58518566"/>
    <w:rPr>
      <w:rFonts w:ascii="Amasis MT Pro"/>
      <w:color w:val="007FAC"/>
      <w:sz w:val="25"/>
      <w:szCs w:val="25"/>
    </w:rPr>
    <w:pPr>
      <w:keepNext w:val="1"/>
      <w:keepLines w:val="1"/>
      <w:spacing w:before="300" w:after="100"/>
      <w:outlineLvl w:val="7"/>
    </w:pPr>
  </w:style>
  <w:style w:type="paragraph" w:styleId="Heading9">
    <w:uiPriority w:val="9"/>
    <w:name w:val="heading 9"/>
    <w:basedOn w:val="Normal"/>
    <w:next w:val="Normal"/>
    <w:unhideWhenUsed/>
    <w:link w:val="Heading9Char"/>
    <w:qFormat/>
    <w:rsid w:val="58518566"/>
    <w:rPr>
      <w:rFonts w:ascii="Amasis MT Pro"/>
      <w:color w:val="007FAC"/>
    </w:rPr>
    <w:pPr>
      <w:keepNext w:val="1"/>
      <w:keepLines w:val="1"/>
      <w:spacing w:before="300" w:after="10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uiPriority w:val="34"/>
    <w:name w:val="List Paragraph"/>
    <w:basedOn w:val="Normal"/>
    <w:qFormat/>
    <w:rsid w:val="58518566"/>
    <w:pPr>
      <w:spacing/>
      <w:ind w:hanging="360"/>
      <w:contextualSpacing/>
    </w:pPr>
  </w:style>
  <w:style w:type="character" w:styleId="Heading1Char" w:customStyle="true">
    <w:uiPriority w:val="9"/>
    <w:name w:val="Heading 1 Char"/>
    <w:basedOn w:val="DefaultParagraphFont"/>
    <w:link w:val="Heading1"/>
    <w:rsid w:val="58518566"/>
    <w:rPr>
      <w:rFonts w:ascii="Amasis MT Pro" w:hAnsi="" w:eastAsia="" w:cs=""/>
      <w:b w:val="0"/>
      <w:bCs w:val="0"/>
      <w:i w:val="0"/>
      <w:iCs w:val="0"/>
      <w:color w:val="007FAC"/>
      <w:sz w:val="42"/>
      <w:szCs w:val="42"/>
      <w:u w:val="none"/>
    </w:rPr>
  </w:style>
  <w:style w:type="character" w:styleId="Heading2Char" w:customStyle="true">
    <w:uiPriority w:val="9"/>
    <w:name w:val="Heading 2 Char"/>
    <w:basedOn w:val="DefaultParagraphFont"/>
    <w:link w:val="Heading2"/>
    <w:rsid w:val="58518566"/>
    <w:rPr>
      <w:rFonts w:ascii="Amasis MT Pro" w:hAnsi="" w:eastAsia="" w:cs=""/>
      <w:b w:val="0"/>
      <w:bCs w:val="0"/>
      <w:i w:val="0"/>
      <w:iCs w:val="0"/>
      <w:color w:val="007FAC"/>
      <w:sz w:val="32"/>
      <w:szCs w:val="32"/>
      <w:u w:val="none"/>
    </w:rPr>
  </w:style>
  <w:style w:type="character" w:styleId="Heading3Char" w:customStyle="true">
    <w:uiPriority w:val="9"/>
    <w:name w:val="Heading 3 Char"/>
    <w:basedOn w:val="DefaultParagraphFont"/>
    <w:link w:val="Heading3"/>
    <w:rsid w:val="58518566"/>
    <w:rPr>
      <w:rFonts w:ascii="Amasis MT Pro" w:hAnsi="" w:eastAsia="" w:cs=""/>
      <w:b w:val="0"/>
      <w:bCs w:val="0"/>
      <w:i w:val="0"/>
      <w:iCs w:val="0"/>
      <w:color w:val="007FAC"/>
      <w:sz w:val="30"/>
      <w:szCs w:val="30"/>
      <w:u w:val="none"/>
    </w:rPr>
  </w:style>
  <w:style w:type="character" w:styleId="Heading4Char" w:customStyle="true">
    <w:uiPriority w:val="9"/>
    <w:name w:val="Heading 4 Char"/>
    <w:basedOn w:val="DefaultParagraphFont"/>
    <w:link w:val="Heading4"/>
    <w:rsid w:val="58518566"/>
    <w:rPr>
      <w:rFonts w:ascii="Amasis MT Pro" w:hAnsi="" w:eastAsia="" w:cs=""/>
      <w:b w:val="0"/>
      <w:bCs w:val="0"/>
      <w:i w:val="0"/>
      <w:iCs w:val="0"/>
      <w:color w:val="007FAC"/>
      <w:sz w:val="29"/>
      <w:szCs w:val="29"/>
      <w:u w:val="none"/>
    </w:rPr>
  </w:style>
  <w:style w:type="character" w:styleId="Heading5Char" w:customStyle="true">
    <w:uiPriority w:val="9"/>
    <w:name w:val="Heading 5 Char"/>
    <w:basedOn w:val="DefaultParagraphFont"/>
    <w:link w:val="Heading5"/>
    <w:rsid w:val="58518566"/>
    <w:rPr>
      <w:rFonts w:ascii="Amasis MT Pro" w:hAnsi="" w:eastAsia="" w:cs=""/>
      <w:b w:val="0"/>
      <w:bCs w:val="0"/>
      <w:i w:val="0"/>
      <w:iCs w:val="0"/>
      <w:color w:val="007FAC"/>
      <w:sz w:val="28"/>
      <w:szCs w:val="28"/>
      <w:u w:val="none"/>
    </w:rPr>
  </w:style>
  <w:style w:type="character" w:styleId="Heading6Char" w:customStyle="true">
    <w:uiPriority w:val="9"/>
    <w:name w:val="Heading 6 Char"/>
    <w:basedOn w:val="DefaultParagraphFont"/>
    <w:link w:val="Heading6"/>
    <w:rsid w:val="58518566"/>
    <w:rPr>
      <w:rFonts w:ascii="Amasis MT Pro" w:hAnsi="" w:eastAsia="" w:cs=""/>
      <w:b w:val="0"/>
      <w:bCs w:val="0"/>
      <w:i w:val="0"/>
      <w:iCs w:val="0"/>
      <w:color w:val="007FAC"/>
      <w:sz w:val="27"/>
      <w:szCs w:val="27"/>
      <w:u w:val="none"/>
    </w:rPr>
  </w:style>
  <w:style w:type="character" w:styleId="Heading7Char" w:customStyle="true">
    <w:uiPriority w:val="9"/>
    <w:name w:val="Heading 7 Char"/>
    <w:basedOn w:val="DefaultParagraphFont"/>
    <w:link w:val="Heading7"/>
    <w:rsid w:val="58518566"/>
    <w:rPr>
      <w:rFonts w:ascii="Amasis MT Pro" w:hAnsi="" w:eastAsia="" w:cs=""/>
      <w:b w:val="0"/>
      <w:bCs w:val="0"/>
      <w:i w:val="0"/>
      <w:iCs w:val="0"/>
      <w:color w:val="007FAC"/>
      <w:sz w:val="26"/>
      <w:szCs w:val="26"/>
      <w:u w:val="none"/>
    </w:rPr>
  </w:style>
  <w:style w:type="character" w:styleId="Heading8Char" w:customStyle="true">
    <w:uiPriority w:val="9"/>
    <w:name w:val="Heading 8 Char"/>
    <w:basedOn w:val="DefaultParagraphFont"/>
    <w:link w:val="Heading8"/>
    <w:rsid w:val="58518566"/>
    <w:rPr>
      <w:rFonts w:ascii="Amasis MT Pro" w:hAnsi="" w:eastAsia="" w:cs=""/>
      <w:b w:val="0"/>
      <w:bCs w:val="0"/>
      <w:i w:val="0"/>
      <w:iCs w:val="0"/>
      <w:color w:val="007FAC"/>
      <w:sz w:val="25"/>
      <w:szCs w:val="25"/>
      <w:u w:val="none"/>
    </w:rPr>
  </w:style>
  <w:style w:type="character" w:styleId="Heading9Char" w:customStyle="true">
    <w:uiPriority w:val="9"/>
    <w:name w:val="Heading 9 Char"/>
    <w:basedOn w:val="DefaultParagraphFont"/>
    <w:link w:val="Heading9"/>
    <w:rsid w:val="58518566"/>
    <w:rPr>
      <w:rFonts w:ascii="Amasis MT Pro" w:hAnsi="" w:eastAsia="" w:cs=""/>
      <w:b w:val="0"/>
      <w:bCs w:val="0"/>
      <w:i w:val="0"/>
      <w:iCs w:val="0"/>
      <w:color w:val="007FAC"/>
      <w:sz w:val="24"/>
      <w:szCs w:val="24"/>
      <w:u w:val="none"/>
    </w:rPr>
  </w:style>
  <w:style w:type="paragraph" w:styleId="Title">
    <w:uiPriority w:val="10"/>
    <w:name w:val="Title"/>
    <w:basedOn w:val="Normal"/>
    <w:next w:val="Normal"/>
    <w:link w:val="TitleChar"/>
    <w:qFormat/>
    <w:rsid w:val="58518566"/>
    <w:rPr>
      <w:rFonts w:ascii="Amasis MT Pro"/>
      <w:sz w:val="76"/>
      <w:szCs w:val="76"/>
    </w:rPr>
    <w:pPr>
      <w:spacing w:after="200"/>
    </w:pPr>
  </w:style>
  <w:style w:type="character" w:styleId="TitleChar" w:customStyle="true">
    <w:uiPriority w:val="10"/>
    <w:name w:val="Title Char"/>
    <w:basedOn w:val="DefaultParagraphFont"/>
    <w:link w:val="Title"/>
    <w:rsid w:val="58518566"/>
    <w:rPr>
      <w:rFonts w:ascii="Amasis MT Pro" w:hAnsi="" w:eastAsia="" w:cs=""/>
      <w:b w:val="0"/>
      <w:bCs w:val="0"/>
      <w:i w:val="0"/>
      <w:iCs w:val="0"/>
      <w:color w:val="262626" w:themeColor="text1" w:themeTint="D9" w:themeShade="FF"/>
      <w:sz w:val="76"/>
      <w:szCs w:val="76"/>
      <w:u w:val="none"/>
    </w:rPr>
  </w:style>
  <w:style w:type="paragraph" w:styleId="Subtitle">
    <w:uiPriority w:val="11"/>
    <w:name w:val="Subtitle"/>
    <w:basedOn w:val="Normal"/>
    <w:next w:val="Normal"/>
    <w:link w:val="SubtitleChar"/>
    <w:qFormat/>
    <w:rsid w:val="58518566"/>
    <w:rPr>
      <w:rFonts w:ascii="Amasis MT Pro"/>
      <w:color w:val="007FAC"/>
      <w:sz w:val="48"/>
      <w:szCs w:val="48"/>
    </w:rPr>
    <w:pPr>
      <w:spacing w:after="500"/>
    </w:pPr>
  </w:style>
  <w:style w:type="character" w:styleId="SubtitleChar" w:customStyle="true">
    <w:uiPriority w:val="11"/>
    <w:name w:val="Subtitle Char"/>
    <w:basedOn w:val="DefaultParagraphFont"/>
    <w:link w:val="Subtitle"/>
    <w:rsid w:val="58518566"/>
    <w:rPr>
      <w:rFonts w:ascii="Amasis MT Pro" w:hAnsi="" w:eastAsia="" w:cs=""/>
      <w:b w:val="0"/>
      <w:bCs w:val="0"/>
      <w:i w:val="0"/>
      <w:iCs w:val="0"/>
      <w:color w:val="007FAC"/>
      <w:sz w:val="48"/>
      <w:szCs w:val="48"/>
      <w:u w:val="none"/>
    </w:rPr>
  </w:style>
  <w:style w:type="paragraph" w:styleId="Quote">
    <w:uiPriority w:val="29"/>
    <w:name w:val="Quote"/>
    <w:basedOn w:val="Normal"/>
    <w:next w:val="Normal"/>
    <w:link w:val="QuoteChar"/>
    <w:qFormat/>
    <w:rsid w:val="58518566"/>
    <w:rPr>
      <w:i w:val="1"/>
      <w:iCs w:val="1"/>
      <w:color w:val="404040" w:themeColor="text1" w:themeTint="BF" w:themeShade="FF"/>
    </w:rPr>
    <w:pPr>
      <w:spacing w:before="200"/>
      <w:ind w:left="864" w:right="864"/>
      <w:jc w:val="center"/>
    </w:pPr>
  </w:style>
  <w:style w:type="character" w:styleId="QuoteChar" w:customStyle="true">
    <w:uiPriority w:val="29"/>
    <w:name w:val="Quote Char"/>
    <w:basedOn w:val="DefaultParagraphFont"/>
    <w:link w:val="Quote"/>
    <w:rsid w:val="58518566"/>
    <w:rPr>
      <w:rFonts w:ascii="Trade Gothic Next" w:hAnsi="" w:eastAsia="" w:cs=""/>
      <w:b w:val="0"/>
      <w:bCs w:val="0"/>
      <w:i w:val="1"/>
      <w:iCs w:val="1"/>
      <w:color w:val="404040" w:themeColor="text1" w:themeTint="BF" w:themeShade="FF"/>
      <w:sz w:val="24"/>
      <w:szCs w:val="24"/>
      <w:u w:val="none"/>
    </w:rPr>
  </w:style>
  <w:style w:type="paragraph" w:styleId="IntenseQuote">
    <w:uiPriority w:val="30"/>
    <w:name w:val="Intense Quote"/>
    <w:basedOn w:val="Normal"/>
    <w:next w:val="Normal"/>
    <w:link w:val="IntenseQuoteChar"/>
    <w:qFormat/>
    <w:rsid w:val="58518566"/>
    <w:rPr>
      <w:i w:val="1"/>
      <w:iCs w:val="1"/>
      <w:color w:val="4472C4" w:themeColor="accent1" w:themeTint="FF" w:themeShade="FF"/>
    </w:rPr>
    <w:pPr>
      <w:spacing w:before="360" w:after="360"/>
      <w:ind w:left="864" w:right="864"/>
      <w:jc w:val="center"/>
    </w:pPr>
  </w:style>
  <w:style w:type="character" w:styleId="IntenseQuoteChar" w:customStyle="true">
    <w:uiPriority w:val="30"/>
    <w:name w:val="Intense Quote Char"/>
    <w:basedOn w:val="DefaultParagraphFont"/>
    <w:link w:val="IntenseQuote"/>
    <w:rsid w:val="58518566"/>
    <w:rPr>
      <w:rFonts w:ascii="Trade Gothic Next" w:hAnsi="" w:eastAsia="" w:cs=""/>
      <w:b w:val="0"/>
      <w:bCs w:val="0"/>
      <w:i w:val="1"/>
      <w:iCs w:val="1"/>
      <w:color w:val="4472C4" w:themeColor="accent1" w:themeTint="FF" w:themeShade="FF"/>
      <w:sz w:val="24"/>
      <w:szCs w:val="24"/>
      <w:u w:val="none"/>
    </w:rPr>
  </w:style>
  <w:style w:type="paragraph" w:styleId="TOC1">
    <w:uiPriority w:val="39"/>
    <w:name w:val="toc 1"/>
    <w:basedOn w:val="Normal"/>
    <w:next w:val="Normal"/>
    <w:unhideWhenUsed/>
    <w:rsid w:val="58518566"/>
    <w:pPr>
      <w:spacing w:after="100"/>
    </w:pPr>
  </w:style>
  <w:style w:type="paragraph" w:styleId="TOC2">
    <w:uiPriority w:val="39"/>
    <w:name w:val="toc 2"/>
    <w:basedOn w:val="Normal"/>
    <w:next w:val="Normal"/>
    <w:unhideWhenUsed/>
    <w:rsid w:val="58518566"/>
    <w:pPr>
      <w:spacing w:after="100"/>
      <w:ind w:left="220"/>
    </w:pPr>
  </w:style>
  <w:style w:type="paragraph" w:styleId="TOC3">
    <w:uiPriority w:val="39"/>
    <w:name w:val="toc 3"/>
    <w:basedOn w:val="Normal"/>
    <w:next w:val="Normal"/>
    <w:unhideWhenUsed/>
    <w:rsid w:val="58518566"/>
    <w:pPr>
      <w:spacing w:after="100"/>
      <w:ind w:left="440"/>
    </w:pPr>
  </w:style>
  <w:style w:type="paragraph" w:styleId="TOC4">
    <w:uiPriority w:val="39"/>
    <w:name w:val="toc 4"/>
    <w:basedOn w:val="Normal"/>
    <w:next w:val="Normal"/>
    <w:unhideWhenUsed/>
    <w:rsid w:val="58518566"/>
    <w:pPr>
      <w:spacing w:after="100"/>
      <w:ind w:left="660"/>
    </w:pPr>
  </w:style>
  <w:style w:type="paragraph" w:styleId="TOC5">
    <w:uiPriority w:val="39"/>
    <w:name w:val="toc 5"/>
    <w:basedOn w:val="Normal"/>
    <w:next w:val="Normal"/>
    <w:unhideWhenUsed/>
    <w:rsid w:val="58518566"/>
    <w:pPr>
      <w:spacing w:after="100"/>
      <w:ind w:left="880"/>
    </w:pPr>
  </w:style>
  <w:style w:type="paragraph" w:styleId="TOC6">
    <w:uiPriority w:val="39"/>
    <w:name w:val="toc 6"/>
    <w:basedOn w:val="Normal"/>
    <w:next w:val="Normal"/>
    <w:unhideWhenUsed/>
    <w:rsid w:val="58518566"/>
    <w:pPr>
      <w:spacing w:after="100"/>
      <w:ind w:left="1100"/>
    </w:pPr>
  </w:style>
  <w:style w:type="paragraph" w:styleId="TOC7">
    <w:uiPriority w:val="39"/>
    <w:name w:val="toc 7"/>
    <w:basedOn w:val="Normal"/>
    <w:next w:val="Normal"/>
    <w:unhideWhenUsed/>
    <w:rsid w:val="58518566"/>
    <w:pPr>
      <w:spacing w:after="100"/>
      <w:ind w:left="1320"/>
    </w:pPr>
  </w:style>
  <w:style w:type="paragraph" w:styleId="TOC8">
    <w:uiPriority w:val="39"/>
    <w:name w:val="toc 8"/>
    <w:basedOn w:val="Normal"/>
    <w:next w:val="Normal"/>
    <w:unhideWhenUsed/>
    <w:rsid w:val="58518566"/>
    <w:pPr>
      <w:spacing w:after="100"/>
      <w:ind w:left="1540"/>
    </w:pPr>
  </w:style>
  <w:style w:type="paragraph" w:styleId="TOC9">
    <w:uiPriority w:val="39"/>
    <w:name w:val="toc 9"/>
    <w:basedOn w:val="Normal"/>
    <w:next w:val="Normal"/>
    <w:unhideWhenUsed/>
    <w:rsid w:val="58518566"/>
    <w:pPr>
      <w:spacing w:after="100"/>
      <w:ind w:left="1760"/>
    </w:pPr>
  </w:style>
  <w:style w:type="paragraph" w:styleId="EndnoteText">
    <w:uiPriority w:val="99"/>
    <w:name w:val="endnote text"/>
    <w:basedOn w:val="Normal"/>
    <w:semiHidden/>
    <w:unhideWhenUsed/>
    <w:link w:val="EndnoteTextChar"/>
    <w:rsid w:val="58518566"/>
    <w:rPr>
      <w:sz w:val="20"/>
      <w:szCs w:val="20"/>
    </w:rPr>
    <w:pPr>
      <w:spacing w:after="0"/>
    </w:pPr>
  </w:style>
  <w:style w:type="character" w:styleId="EndnoteTextChar" w:customStyle="true">
    <w:uiPriority w:val="99"/>
    <w:name w:val="Endnote Text Char"/>
    <w:basedOn w:val="DefaultParagraphFont"/>
    <w:semiHidden/>
    <w:link w:val="EndnoteText"/>
    <w:rsid w:val="58518566"/>
    <w:rPr>
      <w:rFonts w:ascii="Trade Gothic Next" w:hAnsi="" w:eastAsia="" w:cs=""/>
      <w:b w:val="0"/>
      <w:bCs w:val="0"/>
      <w:i w:val="0"/>
      <w:iCs w:val="0"/>
      <w:color w:val="262626" w:themeColor="text1" w:themeTint="D9" w:themeShade="FF"/>
      <w:sz w:val="20"/>
      <w:szCs w:val="20"/>
      <w:u w:val="none"/>
    </w:rPr>
  </w:style>
  <w:style w:type="paragraph" w:styleId="Footer">
    <w:uiPriority w:val="99"/>
    <w:name w:val="footer"/>
    <w:basedOn w:val="Normal"/>
    <w:unhideWhenUsed/>
    <w:link w:val="FooterChar"/>
    <w:rsid w:val="58518566"/>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8518566"/>
    <w:rPr>
      <w:rFonts w:ascii="Trade Gothic Next" w:hAnsi="" w:eastAsia="" w:cs=""/>
      <w:b w:val="0"/>
      <w:bCs w:val="0"/>
      <w:i w:val="0"/>
      <w:iCs w:val="0"/>
      <w:color w:val="262626" w:themeColor="text1" w:themeTint="D9" w:themeShade="FF"/>
      <w:sz w:val="24"/>
      <w:szCs w:val="24"/>
      <w:u w:val="none"/>
    </w:rPr>
  </w:style>
  <w:style w:type="paragraph" w:styleId="FootnoteText">
    <w:uiPriority w:val="99"/>
    <w:name w:val="footnote text"/>
    <w:basedOn w:val="Normal"/>
    <w:semiHidden/>
    <w:unhideWhenUsed/>
    <w:link w:val="FootnoteTextChar"/>
    <w:rsid w:val="58518566"/>
    <w:rPr>
      <w:sz w:val="20"/>
      <w:szCs w:val="20"/>
    </w:rPr>
    <w:pPr>
      <w:spacing w:after="0"/>
    </w:pPr>
  </w:style>
  <w:style w:type="character" w:styleId="FootnoteTextChar" w:customStyle="true">
    <w:uiPriority w:val="99"/>
    <w:name w:val="Footnote Text Char"/>
    <w:basedOn w:val="DefaultParagraphFont"/>
    <w:semiHidden/>
    <w:link w:val="FootnoteText"/>
    <w:rsid w:val="58518566"/>
    <w:rPr>
      <w:rFonts w:ascii="Trade Gothic Next" w:hAnsi="" w:eastAsia="" w:cs=""/>
      <w:b w:val="0"/>
      <w:bCs w:val="0"/>
      <w:i w:val="0"/>
      <w:iCs w:val="0"/>
      <w:color w:val="262626" w:themeColor="text1" w:themeTint="D9" w:themeShade="FF"/>
      <w:sz w:val="20"/>
      <w:szCs w:val="20"/>
      <w:u w:val="none"/>
    </w:rPr>
  </w:style>
  <w:style w:type="paragraph" w:styleId="Header">
    <w:uiPriority w:val="99"/>
    <w:name w:val="header"/>
    <w:basedOn w:val="Normal"/>
    <w:unhideWhenUsed/>
    <w:link w:val="HeaderChar"/>
    <w:rsid w:val="58518566"/>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8518566"/>
    <w:rPr>
      <w:rFonts w:ascii="Trade Gothic Next" w:hAnsi="" w:eastAsia="" w:cs=""/>
      <w:b w:val="0"/>
      <w:bCs w:val="0"/>
      <w:i w:val="0"/>
      <w:iCs w:val="0"/>
      <w:color w:val="262626" w:themeColor="text1" w:themeTint="D9" w:themeShade="FF"/>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glossaryDocument" Target="glossary/document.xml" Id="Rbb1448576d2a4751" /><Relationship Type="http://schemas.openxmlformats.org/officeDocument/2006/relationships/hyperlink" Target="https://doi.org/10.1016/j.ijhm.2022.103304" TargetMode="External" Id="Re189561ce726475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1ecbbb4-a600-4916-8240-2c4f8bf23e65}"/>
      </w:docPartPr>
      <w:docPartBody>
        <w:p w14:paraId="1795C30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Diana Andrusko (2025664)</dc:creator>
  <keywords/>
  <dc:description/>
  <lastModifiedBy>Diana Andrusko (2025664)</lastModifiedBy>
  <revision>56</revision>
  <dcterms:created xsi:type="dcterms:W3CDTF">2024-01-09T12:13:00.0000000Z</dcterms:created>
  <dcterms:modified xsi:type="dcterms:W3CDTF">2024-02-07T12:49:32.1943521Z</dcterms:modified>
</coreProperties>
</file>