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8A552" w14:textId="03412CB6" w:rsidR="003C6CA9" w:rsidRDefault="00AC7508" w:rsidP="006173D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Activity 4-Reflection.</w:t>
      </w:r>
    </w:p>
    <w:p w14:paraId="69A7FE79" w14:textId="4148ECD7" w:rsidR="00AC7508" w:rsidRDefault="00AC7508" w:rsidP="00357E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1.</w:t>
      </w:r>
      <w:r w:rsidR="001C6202">
        <w:rPr>
          <w:sz w:val="24"/>
          <w:szCs w:val="24"/>
        </w:rPr>
        <w:t xml:space="preserve"> </w:t>
      </w:r>
      <w:r>
        <w:rPr>
          <w:sz w:val="24"/>
          <w:szCs w:val="24"/>
        </w:rPr>
        <w:t>Description-what happened?</w:t>
      </w:r>
    </w:p>
    <w:p w14:paraId="59942328" w14:textId="0DAF0500" w:rsidR="00AC7508" w:rsidRDefault="001C6202" w:rsidP="00357E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Working</w:t>
      </w:r>
      <w:r w:rsidR="00AC7508">
        <w:rPr>
          <w:sz w:val="24"/>
          <w:szCs w:val="24"/>
        </w:rPr>
        <w:t xml:space="preserve"> as a support worker</w:t>
      </w:r>
      <w:r>
        <w:rPr>
          <w:sz w:val="24"/>
          <w:szCs w:val="24"/>
        </w:rPr>
        <w:t xml:space="preserve"> </w:t>
      </w:r>
      <w:r w:rsidR="00AC7508">
        <w:rPr>
          <w:sz w:val="24"/>
          <w:szCs w:val="24"/>
        </w:rPr>
        <w:t xml:space="preserve">is very important in society. </w:t>
      </w:r>
      <w:r>
        <w:rPr>
          <w:sz w:val="24"/>
          <w:szCs w:val="24"/>
        </w:rPr>
        <w:t>However,</w:t>
      </w:r>
      <w:r w:rsidR="00AC7508">
        <w:rPr>
          <w:sz w:val="24"/>
          <w:szCs w:val="24"/>
        </w:rPr>
        <w:t xml:space="preserve"> lots of workers witnessed </w:t>
      </w:r>
      <w:r>
        <w:rPr>
          <w:sz w:val="24"/>
          <w:szCs w:val="24"/>
        </w:rPr>
        <w:t>lousy</w:t>
      </w:r>
      <w:r w:rsidR="00AC7508">
        <w:rPr>
          <w:sz w:val="24"/>
          <w:szCs w:val="24"/>
        </w:rPr>
        <w:t xml:space="preserve"> </w:t>
      </w:r>
      <w:r w:rsidR="00444D01">
        <w:rPr>
          <w:sz w:val="24"/>
          <w:szCs w:val="24"/>
        </w:rPr>
        <w:t>behaviour</w:t>
      </w:r>
      <w:r w:rsidR="00AC7508">
        <w:rPr>
          <w:sz w:val="24"/>
          <w:szCs w:val="24"/>
        </w:rPr>
        <w:t xml:space="preserve"> that occurs in care </w:t>
      </w:r>
      <w:r>
        <w:rPr>
          <w:sz w:val="24"/>
          <w:szCs w:val="24"/>
        </w:rPr>
        <w:t>homes. It</w:t>
      </w:r>
      <w:r w:rsidR="00AC7508">
        <w:rPr>
          <w:sz w:val="24"/>
          <w:szCs w:val="24"/>
        </w:rPr>
        <w:t xml:space="preserve"> happened this time</w:t>
      </w:r>
      <w:r w:rsidR="008A4CE1">
        <w:rPr>
          <w:sz w:val="24"/>
          <w:szCs w:val="24"/>
        </w:rPr>
        <w:t>,</w:t>
      </w:r>
      <w:r w:rsidR="00AC7508">
        <w:rPr>
          <w:sz w:val="24"/>
          <w:szCs w:val="24"/>
        </w:rPr>
        <w:t xml:space="preserve"> too.</w:t>
      </w:r>
      <w:r>
        <w:rPr>
          <w:sz w:val="24"/>
          <w:szCs w:val="24"/>
        </w:rPr>
        <w:t xml:space="preserve"> Learning difficulties: patients are very vulnerable to verbal and physical abuse. Some workers without patience and a sense of care work in Health Care </w:t>
      </w:r>
      <w:r w:rsidR="00BA5350">
        <w:rPr>
          <w:sz w:val="24"/>
          <w:szCs w:val="24"/>
        </w:rPr>
        <w:t>Settings. Being around such a bad event is a terrible experience.</w:t>
      </w:r>
    </w:p>
    <w:p w14:paraId="5504FBBD" w14:textId="78185754" w:rsidR="00D84CA5" w:rsidRDefault="002B2ACB" w:rsidP="00357E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Cooper et al.</w:t>
      </w:r>
      <w:r w:rsidR="00D84CA5">
        <w:rPr>
          <w:sz w:val="24"/>
          <w:szCs w:val="24"/>
        </w:rPr>
        <w:t xml:space="preserve"> (</w:t>
      </w:r>
      <w:r w:rsidR="00034376">
        <w:rPr>
          <w:sz w:val="24"/>
          <w:szCs w:val="24"/>
        </w:rPr>
        <w:t>2018</w:t>
      </w:r>
      <w:r>
        <w:rPr>
          <w:sz w:val="24"/>
          <w:szCs w:val="24"/>
        </w:rPr>
        <w:t xml:space="preserve">) </w:t>
      </w:r>
      <w:r w:rsidR="00666F8C">
        <w:rPr>
          <w:sz w:val="24"/>
          <w:szCs w:val="24"/>
        </w:rPr>
        <w:t>agree</w:t>
      </w:r>
      <w:r w:rsidR="00495975">
        <w:rPr>
          <w:sz w:val="24"/>
          <w:szCs w:val="24"/>
        </w:rPr>
        <w:t xml:space="preserve"> that </w:t>
      </w:r>
      <w:r w:rsidR="00216243">
        <w:rPr>
          <w:sz w:val="24"/>
          <w:szCs w:val="24"/>
        </w:rPr>
        <w:t xml:space="preserve">analyses </w:t>
      </w:r>
      <w:r w:rsidR="0006397F">
        <w:rPr>
          <w:sz w:val="24"/>
          <w:szCs w:val="24"/>
        </w:rPr>
        <w:t>underlying</w:t>
      </w:r>
      <w:r w:rsidR="00216243">
        <w:rPr>
          <w:sz w:val="24"/>
          <w:szCs w:val="24"/>
        </w:rPr>
        <w:t xml:space="preserve"> </w:t>
      </w:r>
      <w:r w:rsidR="00D60F78">
        <w:rPr>
          <w:sz w:val="24"/>
          <w:szCs w:val="24"/>
        </w:rPr>
        <w:t>that</w:t>
      </w:r>
      <w:r w:rsidR="00F027A1">
        <w:rPr>
          <w:sz w:val="24"/>
          <w:szCs w:val="24"/>
        </w:rPr>
        <w:t xml:space="preserve"> in</w:t>
      </w:r>
      <w:r w:rsidR="00D60F78">
        <w:rPr>
          <w:sz w:val="24"/>
          <w:szCs w:val="24"/>
        </w:rPr>
        <w:t xml:space="preserve"> </w:t>
      </w:r>
      <w:r w:rsidR="00666F8C">
        <w:rPr>
          <w:sz w:val="24"/>
          <w:szCs w:val="24"/>
        </w:rPr>
        <w:t xml:space="preserve">care </w:t>
      </w:r>
      <w:r w:rsidR="0029316D">
        <w:rPr>
          <w:sz w:val="24"/>
          <w:szCs w:val="24"/>
        </w:rPr>
        <w:t>homes</w:t>
      </w:r>
      <w:r w:rsidR="004559F7">
        <w:rPr>
          <w:sz w:val="24"/>
          <w:szCs w:val="24"/>
        </w:rPr>
        <w:t>,</w:t>
      </w:r>
      <w:r w:rsidR="0029316D">
        <w:rPr>
          <w:sz w:val="24"/>
          <w:szCs w:val="24"/>
        </w:rPr>
        <w:t xml:space="preserve"> abusive practices</w:t>
      </w:r>
      <w:r w:rsidR="004E5F2D">
        <w:rPr>
          <w:sz w:val="24"/>
          <w:szCs w:val="24"/>
        </w:rPr>
        <w:t xml:space="preserve"> </w:t>
      </w:r>
      <w:r w:rsidR="0006397F">
        <w:rPr>
          <w:sz w:val="24"/>
          <w:szCs w:val="24"/>
        </w:rPr>
        <w:t>happen. However</w:t>
      </w:r>
      <w:r w:rsidR="0029316D">
        <w:rPr>
          <w:sz w:val="24"/>
          <w:szCs w:val="24"/>
        </w:rPr>
        <w:t xml:space="preserve">, most social workers </w:t>
      </w:r>
      <w:r w:rsidR="00C53CCB">
        <w:rPr>
          <w:sz w:val="24"/>
          <w:szCs w:val="24"/>
        </w:rPr>
        <w:t>get</w:t>
      </w:r>
      <w:r w:rsidR="0029316D">
        <w:rPr>
          <w:sz w:val="24"/>
          <w:szCs w:val="24"/>
        </w:rPr>
        <w:t xml:space="preserve"> the expected </w:t>
      </w:r>
      <w:r w:rsidR="004559F7">
        <w:rPr>
          <w:sz w:val="24"/>
          <w:szCs w:val="24"/>
        </w:rPr>
        <w:t>behaviour in this job and are stressed by witnessing terrible behaviour</w:t>
      </w:r>
      <w:r w:rsidR="0047274E">
        <w:rPr>
          <w:sz w:val="24"/>
          <w:szCs w:val="24"/>
        </w:rPr>
        <w:t>.</w:t>
      </w:r>
      <w:r w:rsidR="008A4CE1">
        <w:rPr>
          <w:sz w:val="24"/>
          <w:szCs w:val="24"/>
        </w:rPr>
        <w:t xml:space="preserve"> </w:t>
      </w:r>
    </w:p>
    <w:p w14:paraId="79B39AE0" w14:textId="0A311E38" w:rsidR="006C4FFD" w:rsidRDefault="006C4FFD" w:rsidP="00357E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2.</w:t>
      </w:r>
      <w:r w:rsidR="0029316D">
        <w:rPr>
          <w:sz w:val="24"/>
          <w:szCs w:val="24"/>
        </w:rPr>
        <w:t xml:space="preserve"> Feelings: What</w:t>
      </w:r>
      <w:r>
        <w:rPr>
          <w:sz w:val="24"/>
          <w:szCs w:val="24"/>
        </w:rPr>
        <w:t xml:space="preserve"> were you thinking and </w:t>
      </w:r>
      <w:r w:rsidR="00A808B4">
        <w:rPr>
          <w:sz w:val="24"/>
          <w:szCs w:val="24"/>
        </w:rPr>
        <w:t>feeling</w:t>
      </w:r>
      <w:r w:rsidR="0029316D">
        <w:rPr>
          <w:sz w:val="24"/>
          <w:szCs w:val="24"/>
        </w:rPr>
        <w:t>?</w:t>
      </w:r>
      <w:r w:rsidR="00AD18D0">
        <w:rPr>
          <w:sz w:val="24"/>
          <w:szCs w:val="24"/>
        </w:rPr>
        <w:t xml:space="preserve"> </w:t>
      </w:r>
    </w:p>
    <w:p w14:paraId="3B8E3516" w14:textId="4C943E43" w:rsidR="00AD18D0" w:rsidRDefault="00DB030A" w:rsidP="00357E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Support</w:t>
      </w:r>
      <w:r w:rsidR="005D6208">
        <w:rPr>
          <w:sz w:val="24"/>
          <w:szCs w:val="24"/>
        </w:rPr>
        <w:t xml:space="preserve"> worker </w:t>
      </w:r>
      <w:r w:rsidR="0007289D">
        <w:rPr>
          <w:sz w:val="24"/>
          <w:szCs w:val="24"/>
        </w:rPr>
        <w:t>means</w:t>
      </w:r>
      <w:r>
        <w:rPr>
          <w:sz w:val="24"/>
          <w:szCs w:val="24"/>
        </w:rPr>
        <w:t xml:space="preserve"> support,</w:t>
      </w:r>
      <w:r w:rsidR="0007289D">
        <w:rPr>
          <w:sz w:val="24"/>
          <w:szCs w:val="24"/>
        </w:rPr>
        <w:t xml:space="preserve"> care, compassion, </w:t>
      </w:r>
      <w:r w:rsidR="00F8546B">
        <w:rPr>
          <w:sz w:val="24"/>
          <w:szCs w:val="24"/>
        </w:rPr>
        <w:t>and patience,</w:t>
      </w:r>
      <w:r w:rsidR="0007289D">
        <w:rPr>
          <w:sz w:val="24"/>
          <w:szCs w:val="24"/>
        </w:rPr>
        <w:t xml:space="preserve"> but if </w:t>
      </w:r>
      <w:r w:rsidR="00085930">
        <w:rPr>
          <w:sz w:val="24"/>
          <w:szCs w:val="24"/>
        </w:rPr>
        <w:t xml:space="preserve">a </w:t>
      </w:r>
      <w:r w:rsidR="00B90D7F">
        <w:rPr>
          <w:sz w:val="24"/>
          <w:szCs w:val="24"/>
        </w:rPr>
        <w:t>care assistant</w:t>
      </w:r>
      <w:r w:rsidR="005F65EE">
        <w:rPr>
          <w:sz w:val="24"/>
          <w:szCs w:val="24"/>
        </w:rPr>
        <w:t xml:space="preserve"> delivers abuse, it is a very shameful feeling for all carers because that person represents the whole</w:t>
      </w:r>
      <w:r w:rsidR="003A261B">
        <w:rPr>
          <w:sz w:val="24"/>
          <w:szCs w:val="24"/>
        </w:rPr>
        <w:t xml:space="preserve"> team.</w:t>
      </w:r>
      <w:r w:rsidR="0091479B">
        <w:rPr>
          <w:sz w:val="24"/>
          <w:szCs w:val="24"/>
        </w:rPr>
        <w:t xml:space="preserve"> Most </w:t>
      </w:r>
      <w:r w:rsidR="00417F43">
        <w:rPr>
          <w:sz w:val="24"/>
          <w:szCs w:val="24"/>
        </w:rPr>
        <w:t xml:space="preserve">of the </w:t>
      </w:r>
      <w:r w:rsidR="0091479B">
        <w:rPr>
          <w:sz w:val="24"/>
          <w:szCs w:val="24"/>
        </w:rPr>
        <w:t>time</w:t>
      </w:r>
      <w:r w:rsidR="00E81A1A">
        <w:rPr>
          <w:sz w:val="24"/>
          <w:szCs w:val="24"/>
        </w:rPr>
        <w:t>,</w:t>
      </w:r>
      <w:r w:rsidR="0091479B">
        <w:rPr>
          <w:sz w:val="24"/>
          <w:szCs w:val="24"/>
        </w:rPr>
        <w:t xml:space="preserve"> abuse </w:t>
      </w:r>
      <w:r w:rsidR="00E81A1A">
        <w:rPr>
          <w:sz w:val="24"/>
          <w:szCs w:val="24"/>
        </w:rPr>
        <w:t>is not one incident</w:t>
      </w:r>
      <w:r w:rsidR="005F65EE">
        <w:rPr>
          <w:sz w:val="24"/>
          <w:szCs w:val="24"/>
        </w:rPr>
        <w:t>, but if there come witnesses, that situation</w:t>
      </w:r>
      <w:r w:rsidR="0012793F">
        <w:rPr>
          <w:sz w:val="24"/>
          <w:szCs w:val="24"/>
        </w:rPr>
        <w:t xml:space="preserve"> </w:t>
      </w:r>
      <w:r w:rsidR="006B3570">
        <w:rPr>
          <w:sz w:val="24"/>
          <w:szCs w:val="24"/>
        </w:rPr>
        <w:t xml:space="preserve">opens </w:t>
      </w:r>
      <w:r w:rsidR="00114379">
        <w:rPr>
          <w:sz w:val="24"/>
          <w:szCs w:val="24"/>
        </w:rPr>
        <w:t>the mind to start</w:t>
      </w:r>
      <w:r w:rsidR="005F65EE">
        <w:rPr>
          <w:sz w:val="24"/>
          <w:szCs w:val="24"/>
        </w:rPr>
        <w:t xml:space="preserve"> thinking this is the first time; maybe</w:t>
      </w:r>
      <w:r w:rsidR="00F934CF">
        <w:rPr>
          <w:sz w:val="24"/>
          <w:szCs w:val="24"/>
        </w:rPr>
        <w:t xml:space="preserve"> that person was hurt many </w:t>
      </w:r>
      <w:r w:rsidR="005F65EE">
        <w:rPr>
          <w:sz w:val="24"/>
          <w:szCs w:val="24"/>
        </w:rPr>
        <w:t>times</w:t>
      </w:r>
      <w:r w:rsidR="009E3AA9">
        <w:rPr>
          <w:sz w:val="24"/>
          <w:szCs w:val="24"/>
        </w:rPr>
        <w:t xml:space="preserve">, and your heart is with sadness. </w:t>
      </w:r>
      <w:r w:rsidR="004F273F">
        <w:rPr>
          <w:sz w:val="24"/>
          <w:szCs w:val="24"/>
        </w:rPr>
        <w:t>Abuse happens</w:t>
      </w:r>
      <w:r w:rsidR="009E3AA9">
        <w:rPr>
          <w:sz w:val="24"/>
          <w:szCs w:val="24"/>
        </w:rPr>
        <w:t xml:space="preserve"> in place when the person needs</w:t>
      </w:r>
      <w:r w:rsidR="00114379">
        <w:rPr>
          <w:sz w:val="24"/>
          <w:szCs w:val="24"/>
        </w:rPr>
        <w:t xml:space="preserve"> to be supported for a happy</w:t>
      </w:r>
      <w:r w:rsidR="00510F60">
        <w:rPr>
          <w:sz w:val="24"/>
          <w:szCs w:val="24"/>
        </w:rPr>
        <w:t xml:space="preserve"> life</w:t>
      </w:r>
      <w:r w:rsidR="005F65EE">
        <w:rPr>
          <w:sz w:val="24"/>
          <w:szCs w:val="24"/>
        </w:rPr>
        <w:t>. Why</w:t>
      </w:r>
      <w:r w:rsidR="00F934CF">
        <w:rPr>
          <w:sz w:val="24"/>
          <w:szCs w:val="24"/>
        </w:rPr>
        <w:t xml:space="preserve"> </w:t>
      </w:r>
      <w:r w:rsidR="005F65EE">
        <w:rPr>
          <w:sz w:val="24"/>
          <w:szCs w:val="24"/>
        </w:rPr>
        <w:t>did nobody</w:t>
      </w:r>
      <w:r w:rsidR="00F934CF">
        <w:rPr>
          <w:sz w:val="24"/>
          <w:szCs w:val="24"/>
        </w:rPr>
        <w:t xml:space="preserve"> see </w:t>
      </w:r>
      <w:r w:rsidR="005F65EE">
        <w:rPr>
          <w:sz w:val="24"/>
          <w:szCs w:val="24"/>
        </w:rPr>
        <w:t>this early</w:t>
      </w:r>
      <w:r w:rsidR="002D49E6">
        <w:rPr>
          <w:sz w:val="24"/>
          <w:szCs w:val="24"/>
        </w:rPr>
        <w:t xml:space="preserve"> and start being </w:t>
      </w:r>
      <w:r w:rsidR="00EA37FD">
        <w:rPr>
          <w:sz w:val="24"/>
          <w:szCs w:val="24"/>
        </w:rPr>
        <w:t>suspicious</w:t>
      </w:r>
      <w:r w:rsidR="004A36C2">
        <w:rPr>
          <w:sz w:val="24"/>
          <w:szCs w:val="24"/>
        </w:rPr>
        <w:t xml:space="preserve"> </w:t>
      </w:r>
      <w:r w:rsidR="008C694F">
        <w:rPr>
          <w:sz w:val="24"/>
          <w:szCs w:val="24"/>
        </w:rPr>
        <w:t>at work?</w:t>
      </w:r>
      <w:r w:rsidR="00B01E50">
        <w:rPr>
          <w:sz w:val="24"/>
          <w:szCs w:val="24"/>
        </w:rPr>
        <w:t xml:space="preserve"> </w:t>
      </w:r>
      <w:r w:rsidR="00C07D6D">
        <w:rPr>
          <w:sz w:val="24"/>
          <w:szCs w:val="24"/>
        </w:rPr>
        <w:t xml:space="preserve">As a </w:t>
      </w:r>
      <w:r w:rsidR="009E3AA9">
        <w:rPr>
          <w:sz w:val="24"/>
          <w:szCs w:val="24"/>
        </w:rPr>
        <w:t>career</w:t>
      </w:r>
      <w:r w:rsidR="007651FA">
        <w:rPr>
          <w:sz w:val="24"/>
          <w:szCs w:val="24"/>
        </w:rPr>
        <w:t xml:space="preserve"> started thinking about the team. They knew </w:t>
      </w:r>
      <w:r w:rsidR="00382052">
        <w:rPr>
          <w:sz w:val="24"/>
          <w:szCs w:val="24"/>
        </w:rPr>
        <w:t xml:space="preserve">what had happened, and they protected each other with silence. Some were blind because they did </w:t>
      </w:r>
      <w:r w:rsidR="007651FA">
        <w:rPr>
          <w:sz w:val="24"/>
          <w:szCs w:val="24"/>
        </w:rPr>
        <w:t xml:space="preserve">not like confrontation </w:t>
      </w:r>
      <w:r w:rsidR="00477059">
        <w:rPr>
          <w:sz w:val="24"/>
          <w:szCs w:val="24"/>
        </w:rPr>
        <w:t>as witnesses under challenging situations</w:t>
      </w:r>
      <w:r w:rsidR="007651FA">
        <w:rPr>
          <w:sz w:val="24"/>
          <w:szCs w:val="24"/>
        </w:rPr>
        <w:t>.</w:t>
      </w:r>
    </w:p>
    <w:p w14:paraId="70F962DB" w14:textId="36C613E6" w:rsidR="003E4AFD" w:rsidRDefault="003E4AFD" w:rsidP="00357E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According to </w:t>
      </w:r>
      <w:r w:rsidR="00921E75">
        <w:rPr>
          <w:sz w:val="24"/>
          <w:szCs w:val="24"/>
        </w:rPr>
        <w:t>Moore</w:t>
      </w:r>
      <w:r w:rsidR="00721B5C">
        <w:rPr>
          <w:sz w:val="24"/>
          <w:szCs w:val="24"/>
        </w:rPr>
        <w:t>, S (2018)</w:t>
      </w:r>
      <w:r w:rsidR="00F847CC">
        <w:rPr>
          <w:sz w:val="24"/>
          <w:szCs w:val="24"/>
        </w:rPr>
        <w:t>, in</w:t>
      </w:r>
      <w:r w:rsidR="005E5DA0">
        <w:rPr>
          <w:sz w:val="24"/>
          <w:szCs w:val="24"/>
        </w:rPr>
        <w:t xml:space="preserve"> journal evidence</w:t>
      </w:r>
      <w:r w:rsidR="00F847CC">
        <w:rPr>
          <w:sz w:val="24"/>
          <w:szCs w:val="24"/>
        </w:rPr>
        <w:t>, abuse situations happen in the same place many times, even though everyone knows it happened</w:t>
      </w:r>
      <w:r w:rsidR="00005D5C">
        <w:rPr>
          <w:sz w:val="24"/>
          <w:szCs w:val="24"/>
        </w:rPr>
        <w:t xml:space="preserve"> </w:t>
      </w:r>
      <w:r w:rsidR="002E2CCB">
        <w:rPr>
          <w:sz w:val="24"/>
          <w:szCs w:val="24"/>
        </w:rPr>
        <w:t>before.</w:t>
      </w:r>
      <w:r w:rsidR="00266787">
        <w:rPr>
          <w:sz w:val="24"/>
          <w:szCs w:val="24"/>
        </w:rPr>
        <w:t xml:space="preserve"> </w:t>
      </w:r>
      <w:r w:rsidR="00F847CC">
        <w:rPr>
          <w:sz w:val="24"/>
          <w:szCs w:val="24"/>
        </w:rPr>
        <w:t xml:space="preserve">It describes in a </w:t>
      </w:r>
      <w:r w:rsidR="00266787">
        <w:rPr>
          <w:sz w:val="24"/>
          <w:szCs w:val="24"/>
        </w:rPr>
        <w:t>journal</w:t>
      </w:r>
      <w:r w:rsidR="00F847CC">
        <w:rPr>
          <w:sz w:val="24"/>
          <w:szCs w:val="24"/>
        </w:rPr>
        <w:t xml:space="preserve"> </w:t>
      </w:r>
      <w:r w:rsidR="00867A21">
        <w:rPr>
          <w:sz w:val="24"/>
          <w:szCs w:val="24"/>
        </w:rPr>
        <w:t>that abus</w:t>
      </w:r>
      <w:r w:rsidR="008E037B">
        <w:rPr>
          <w:sz w:val="24"/>
          <w:szCs w:val="24"/>
        </w:rPr>
        <w:t xml:space="preserve">e is </w:t>
      </w:r>
      <w:r w:rsidR="00266787">
        <w:rPr>
          <w:sz w:val="24"/>
          <w:szCs w:val="24"/>
        </w:rPr>
        <w:t xml:space="preserve">a form of psychological as well as </w:t>
      </w:r>
      <w:r w:rsidR="00650478">
        <w:rPr>
          <w:sz w:val="24"/>
          <w:szCs w:val="24"/>
        </w:rPr>
        <w:t>not delivering base care</w:t>
      </w:r>
      <w:r w:rsidR="00817C40">
        <w:rPr>
          <w:sz w:val="24"/>
          <w:szCs w:val="24"/>
        </w:rPr>
        <w:t xml:space="preserve"> and abusive physical intervention</w:t>
      </w:r>
      <w:r w:rsidR="00266787">
        <w:rPr>
          <w:sz w:val="24"/>
          <w:szCs w:val="24"/>
        </w:rPr>
        <w:t>.</w:t>
      </w:r>
    </w:p>
    <w:p w14:paraId="73D862DE" w14:textId="6A6FE47D" w:rsidR="00B85A8A" w:rsidRDefault="00B85A8A" w:rsidP="00357E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="001B7937">
        <w:rPr>
          <w:sz w:val="24"/>
          <w:szCs w:val="24"/>
        </w:rPr>
        <w:t>.</w:t>
      </w:r>
      <w:r w:rsidR="008757CF">
        <w:rPr>
          <w:sz w:val="24"/>
          <w:szCs w:val="24"/>
        </w:rPr>
        <w:t xml:space="preserve"> Evaluation</w:t>
      </w:r>
      <w:r w:rsidR="0030018A">
        <w:rPr>
          <w:sz w:val="24"/>
          <w:szCs w:val="24"/>
        </w:rPr>
        <w:t>: What was good or bad about the experience?</w:t>
      </w:r>
    </w:p>
    <w:p w14:paraId="3387DE20" w14:textId="076AC4B7" w:rsidR="00745655" w:rsidRDefault="00745655" w:rsidP="00357E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Witnessing </w:t>
      </w:r>
      <w:r w:rsidR="00F81F4B">
        <w:rPr>
          <w:sz w:val="24"/>
          <w:szCs w:val="24"/>
        </w:rPr>
        <w:t>a situation with abuse has an impact on</w:t>
      </w:r>
      <w:r w:rsidR="00362C20">
        <w:rPr>
          <w:sz w:val="24"/>
          <w:szCs w:val="24"/>
        </w:rPr>
        <w:t xml:space="preserve"> </w:t>
      </w:r>
      <w:r w:rsidR="00F81F4B">
        <w:rPr>
          <w:sz w:val="24"/>
          <w:szCs w:val="24"/>
        </w:rPr>
        <w:t>less</w:t>
      </w:r>
      <w:r w:rsidR="00B30B3F">
        <w:rPr>
          <w:sz w:val="24"/>
          <w:szCs w:val="24"/>
        </w:rPr>
        <w:t xml:space="preserve"> trust</w:t>
      </w:r>
      <w:r w:rsidR="00AF6217">
        <w:rPr>
          <w:sz w:val="24"/>
          <w:szCs w:val="24"/>
        </w:rPr>
        <w:t xml:space="preserve"> </w:t>
      </w:r>
      <w:r w:rsidR="00362C20">
        <w:rPr>
          <w:sz w:val="24"/>
          <w:szCs w:val="24"/>
        </w:rPr>
        <w:t>in</w:t>
      </w:r>
      <w:r w:rsidR="00AF6217">
        <w:rPr>
          <w:sz w:val="24"/>
          <w:szCs w:val="24"/>
        </w:rPr>
        <w:t xml:space="preserve"> others</w:t>
      </w:r>
      <w:r w:rsidR="00D22E54">
        <w:rPr>
          <w:sz w:val="24"/>
          <w:szCs w:val="24"/>
        </w:rPr>
        <w:t>.</w:t>
      </w:r>
      <w:r w:rsidR="00F81F4B">
        <w:rPr>
          <w:sz w:val="24"/>
          <w:szCs w:val="24"/>
        </w:rPr>
        <w:t xml:space="preserve"> </w:t>
      </w:r>
      <w:r w:rsidR="00382052">
        <w:rPr>
          <w:sz w:val="24"/>
          <w:szCs w:val="24"/>
        </w:rPr>
        <w:t>It is making</w:t>
      </w:r>
      <w:r w:rsidR="0080445E">
        <w:rPr>
          <w:sz w:val="24"/>
          <w:szCs w:val="24"/>
        </w:rPr>
        <w:t xml:space="preserve"> people more sus</w:t>
      </w:r>
      <w:r w:rsidR="00F81F4B">
        <w:rPr>
          <w:sz w:val="24"/>
          <w:szCs w:val="24"/>
        </w:rPr>
        <w:t>picious.</w:t>
      </w:r>
      <w:r w:rsidR="00AE26A0">
        <w:rPr>
          <w:sz w:val="24"/>
          <w:szCs w:val="24"/>
        </w:rPr>
        <w:t xml:space="preserve"> </w:t>
      </w:r>
      <w:r w:rsidR="00362C20">
        <w:rPr>
          <w:sz w:val="24"/>
          <w:szCs w:val="24"/>
        </w:rPr>
        <w:t xml:space="preserve">It also </w:t>
      </w:r>
      <w:r w:rsidR="00382052">
        <w:rPr>
          <w:sz w:val="24"/>
          <w:szCs w:val="24"/>
        </w:rPr>
        <w:t>significantly impacts</w:t>
      </w:r>
      <w:r w:rsidR="00362C20">
        <w:rPr>
          <w:sz w:val="24"/>
          <w:szCs w:val="24"/>
        </w:rPr>
        <w:t xml:space="preserve"> our well-being as </w:t>
      </w:r>
      <w:r w:rsidR="00382052">
        <w:rPr>
          <w:sz w:val="24"/>
          <w:szCs w:val="24"/>
        </w:rPr>
        <w:t>humans in the future because life is the same for everyone</w:t>
      </w:r>
      <w:r w:rsidR="00362C20">
        <w:rPr>
          <w:sz w:val="24"/>
          <w:szCs w:val="24"/>
        </w:rPr>
        <w:t>,</w:t>
      </w:r>
      <w:r w:rsidR="002320DF">
        <w:rPr>
          <w:sz w:val="24"/>
          <w:szCs w:val="24"/>
        </w:rPr>
        <w:t xml:space="preserve"> from a young, healthy person to</w:t>
      </w:r>
      <w:r w:rsidR="00E02B87">
        <w:rPr>
          <w:sz w:val="24"/>
          <w:szCs w:val="24"/>
        </w:rPr>
        <w:t xml:space="preserve"> </w:t>
      </w:r>
      <w:r w:rsidR="00382052">
        <w:rPr>
          <w:sz w:val="24"/>
          <w:szCs w:val="24"/>
        </w:rPr>
        <w:t xml:space="preserve">an </w:t>
      </w:r>
      <w:r w:rsidR="00F201C1">
        <w:rPr>
          <w:sz w:val="24"/>
          <w:szCs w:val="24"/>
        </w:rPr>
        <w:t>older adult</w:t>
      </w:r>
      <w:r w:rsidR="002320DF">
        <w:rPr>
          <w:sz w:val="24"/>
          <w:szCs w:val="24"/>
        </w:rPr>
        <w:t>.</w:t>
      </w:r>
      <w:r w:rsidR="0030018A">
        <w:rPr>
          <w:sz w:val="24"/>
          <w:szCs w:val="24"/>
        </w:rPr>
        <w:t xml:space="preserve"> </w:t>
      </w:r>
      <w:r w:rsidR="0085578C">
        <w:rPr>
          <w:sz w:val="24"/>
          <w:szCs w:val="24"/>
        </w:rPr>
        <w:t xml:space="preserve">This situation </w:t>
      </w:r>
      <w:r w:rsidR="0030018A">
        <w:rPr>
          <w:sz w:val="24"/>
          <w:szCs w:val="24"/>
        </w:rPr>
        <w:lastRenderedPageBreak/>
        <w:t xml:space="preserve">recognizes </w:t>
      </w:r>
      <w:r w:rsidR="00DA0172">
        <w:rPr>
          <w:sz w:val="24"/>
          <w:szCs w:val="24"/>
        </w:rPr>
        <w:t>person to be</w:t>
      </w:r>
      <w:r w:rsidR="003F1BDF">
        <w:rPr>
          <w:sz w:val="24"/>
          <w:szCs w:val="24"/>
        </w:rPr>
        <w:t xml:space="preserve"> starts</w:t>
      </w:r>
      <w:r w:rsidR="0030018A">
        <w:rPr>
          <w:sz w:val="24"/>
          <w:szCs w:val="24"/>
        </w:rPr>
        <w:t xml:space="preserve"> thinking it will happen again.</w:t>
      </w:r>
      <w:r w:rsidR="005F513C">
        <w:rPr>
          <w:sz w:val="24"/>
          <w:szCs w:val="24"/>
        </w:rPr>
        <w:t xml:space="preserve"> </w:t>
      </w:r>
      <w:r w:rsidR="003F1BDF">
        <w:rPr>
          <w:sz w:val="24"/>
          <w:szCs w:val="24"/>
        </w:rPr>
        <w:t>Witnessing</w:t>
      </w:r>
      <w:r w:rsidR="00E27D6B">
        <w:rPr>
          <w:sz w:val="24"/>
          <w:szCs w:val="24"/>
        </w:rPr>
        <w:t xml:space="preserve"> abuse changes thinking to be more open about society and look around to protect vulnerable people.</w:t>
      </w:r>
    </w:p>
    <w:p w14:paraId="120DBFAC" w14:textId="7786C42C" w:rsidR="008A315B" w:rsidRDefault="00883740" w:rsidP="00357E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Moreover</w:t>
      </w:r>
      <w:r w:rsidR="008E317A">
        <w:rPr>
          <w:sz w:val="24"/>
          <w:szCs w:val="24"/>
        </w:rPr>
        <w:t>, Erlingsson (2007) added that families who witnessed abuse in care after bad experiences changed their thinking and started getting involved in society life to help</w:t>
      </w:r>
      <w:r w:rsidR="00283EE6">
        <w:rPr>
          <w:sz w:val="24"/>
          <w:szCs w:val="24"/>
        </w:rPr>
        <w:t xml:space="preserve"> support vulnerable persons.</w:t>
      </w:r>
    </w:p>
    <w:p w14:paraId="798CC58F" w14:textId="348C3193" w:rsidR="003F1BDF" w:rsidRDefault="003F1BDF" w:rsidP="00357E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4.</w:t>
      </w:r>
      <w:r w:rsidR="00B042FC">
        <w:rPr>
          <w:sz w:val="24"/>
          <w:szCs w:val="24"/>
        </w:rPr>
        <w:t xml:space="preserve"> </w:t>
      </w:r>
      <w:r w:rsidR="002429FB">
        <w:rPr>
          <w:sz w:val="24"/>
          <w:szCs w:val="24"/>
        </w:rPr>
        <w:t>What Analysis</w:t>
      </w:r>
      <w:r w:rsidR="002F22DD">
        <w:rPr>
          <w:sz w:val="24"/>
          <w:szCs w:val="24"/>
        </w:rPr>
        <w:t xml:space="preserve"> sense can you make of this situation?</w:t>
      </w:r>
      <w:r w:rsidR="00B042FC">
        <w:rPr>
          <w:sz w:val="24"/>
          <w:szCs w:val="24"/>
        </w:rPr>
        <w:t xml:space="preserve"> What have you learned?</w:t>
      </w:r>
    </w:p>
    <w:p w14:paraId="2C069A59" w14:textId="678B614D" w:rsidR="00C0247A" w:rsidRDefault="00C0247A" w:rsidP="00357E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Sense is one to be open </w:t>
      </w:r>
      <w:r w:rsidR="00A77474">
        <w:rPr>
          <w:sz w:val="24"/>
          <w:szCs w:val="24"/>
        </w:rPr>
        <w:t xml:space="preserve">for </w:t>
      </w:r>
      <w:r w:rsidR="00F201C1">
        <w:rPr>
          <w:sz w:val="24"/>
          <w:szCs w:val="24"/>
        </w:rPr>
        <w:t>everyone</w:t>
      </w:r>
      <w:r w:rsidR="00A77474">
        <w:rPr>
          <w:sz w:val="24"/>
          <w:szCs w:val="24"/>
        </w:rPr>
        <w:t xml:space="preserve"> to see if </w:t>
      </w:r>
      <w:r w:rsidR="002429FB">
        <w:rPr>
          <w:sz w:val="24"/>
          <w:szCs w:val="24"/>
        </w:rPr>
        <w:t>they need help or protection</w:t>
      </w:r>
      <w:r w:rsidR="00A77474">
        <w:rPr>
          <w:sz w:val="24"/>
          <w:szCs w:val="24"/>
        </w:rPr>
        <w:t>.</w:t>
      </w:r>
      <w:r w:rsidR="00C32511">
        <w:rPr>
          <w:sz w:val="24"/>
          <w:szCs w:val="24"/>
        </w:rPr>
        <w:t xml:space="preserve"> However</w:t>
      </w:r>
      <w:r w:rsidR="006B7CB2">
        <w:rPr>
          <w:sz w:val="24"/>
          <w:szCs w:val="24"/>
        </w:rPr>
        <w:t>,</w:t>
      </w:r>
      <w:r w:rsidR="00C32511">
        <w:rPr>
          <w:sz w:val="24"/>
          <w:szCs w:val="24"/>
        </w:rPr>
        <w:t xml:space="preserve"> this situation </w:t>
      </w:r>
      <w:r w:rsidR="00D72DC0">
        <w:rPr>
          <w:sz w:val="24"/>
          <w:szCs w:val="24"/>
        </w:rPr>
        <w:t xml:space="preserve">teaches us to </w:t>
      </w:r>
      <w:r w:rsidR="00D761CE">
        <w:rPr>
          <w:sz w:val="24"/>
          <w:szCs w:val="24"/>
        </w:rPr>
        <w:t xml:space="preserve">talk or observe vulnerable people more deeply </w:t>
      </w:r>
      <w:r w:rsidR="00D72DC0">
        <w:rPr>
          <w:sz w:val="24"/>
          <w:szCs w:val="24"/>
        </w:rPr>
        <w:t xml:space="preserve">to identify problems and the well-being of </w:t>
      </w:r>
      <w:r w:rsidR="00C90A8F">
        <w:rPr>
          <w:sz w:val="24"/>
          <w:szCs w:val="24"/>
        </w:rPr>
        <w:t>others.</w:t>
      </w:r>
    </w:p>
    <w:p w14:paraId="47A6B165" w14:textId="4B74D8EE" w:rsidR="00E900E3" w:rsidRDefault="00E900E3" w:rsidP="00357E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Levin et al.(2010) expla</w:t>
      </w:r>
      <w:r w:rsidR="002C3FE4">
        <w:rPr>
          <w:sz w:val="24"/>
          <w:szCs w:val="24"/>
        </w:rPr>
        <w:t xml:space="preserve">in that </w:t>
      </w:r>
      <w:r w:rsidR="00305229">
        <w:rPr>
          <w:sz w:val="24"/>
          <w:szCs w:val="24"/>
        </w:rPr>
        <w:t xml:space="preserve">protecting the vulnerable means a </w:t>
      </w:r>
      <w:r w:rsidR="00EE1672">
        <w:rPr>
          <w:sz w:val="24"/>
          <w:szCs w:val="24"/>
        </w:rPr>
        <w:t>relationship between those who deliver care to patients</w:t>
      </w:r>
      <w:r w:rsidR="00305229">
        <w:rPr>
          <w:sz w:val="24"/>
          <w:szCs w:val="24"/>
        </w:rPr>
        <w:t xml:space="preserve"> and </w:t>
      </w:r>
      <w:r w:rsidR="00525212">
        <w:rPr>
          <w:sz w:val="24"/>
          <w:szCs w:val="24"/>
        </w:rPr>
        <w:t>sound</w:t>
      </w:r>
      <w:r w:rsidR="00D95C94">
        <w:rPr>
          <w:sz w:val="24"/>
          <w:szCs w:val="24"/>
        </w:rPr>
        <w:t xml:space="preserve"> </w:t>
      </w:r>
      <w:r w:rsidR="00305229">
        <w:rPr>
          <w:sz w:val="24"/>
          <w:szCs w:val="24"/>
        </w:rPr>
        <w:t>research. This</w:t>
      </w:r>
      <w:r w:rsidR="00BE5A17">
        <w:rPr>
          <w:sz w:val="24"/>
          <w:szCs w:val="24"/>
        </w:rPr>
        <w:t xml:space="preserve"> principle can protect </w:t>
      </w:r>
      <w:r w:rsidR="00305229">
        <w:rPr>
          <w:sz w:val="24"/>
          <w:szCs w:val="24"/>
        </w:rPr>
        <w:t>individuals from abuse.</w:t>
      </w:r>
    </w:p>
    <w:p w14:paraId="4104FE5C" w14:textId="3B7B752C" w:rsidR="00D72DC0" w:rsidRDefault="00D72DC0" w:rsidP="00357E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5.</w:t>
      </w:r>
      <w:r w:rsidR="00C04887">
        <w:rPr>
          <w:sz w:val="24"/>
          <w:szCs w:val="24"/>
        </w:rPr>
        <w:t xml:space="preserve"> </w:t>
      </w:r>
      <w:r>
        <w:rPr>
          <w:sz w:val="24"/>
          <w:szCs w:val="24"/>
        </w:rPr>
        <w:t>What else could you have done</w:t>
      </w:r>
      <w:r w:rsidR="00C04887">
        <w:rPr>
          <w:sz w:val="24"/>
          <w:szCs w:val="24"/>
        </w:rPr>
        <w:t>?</w:t>
      </w:r>
    </w:p>
    <w:p w14:paraId="7E67266A" w14:textId="3B983301" w:rsidR="002906BA" w:rsidRDefault="0042061A" w:rsidP="00357E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In</w:t>
      </w:r>
      <w:r w:rsidR="003043F3">
        <w:rPr>
          <w:sz w:val="24"/>
          <w:szCs w:val="24"/>
        </w:rPr>
        <w:t xml:space="preserve"> </w:t>
      </w:r>
      <w:r w:rsidR="00E13E68">
        <w:rPr>
          <w:sz w:val="24"/>
          <w:szCs w:val="24"/>
        </w:rPr>
        <w:t>workplace</w:t>
      </w:r>
      <w:r w:rsidR="00DD138F">
        <w:rPr>
          <w:sz w:val="24"/>
          <w:szCs w:val="24"/>
        </w:rPr>
        <w:t xml:space="preserve"> protects disabled and ill pe</w:t>
      </w:r>
      <w:r w:rsidR="003043F3">
        <w:rPr>
          <w:sz w:val="24"/>
          <w:szCs w:val="24"/>
        </w:rPr>
        <w:t>rson</w:t>
      </w:r>
      <w:r w:rsidR="00A666D9">
        <w:rPr>
          <w:sz w:val="24"/>
          <w:szCs w:val="24"/>
        </w:rPr>
        <w:t xml:space="preserve"> to be this </w:t>
      </w:r>
      <w:r w:rsidR="00DD138F">
        <w:rPr>
          <w:sz w:val="24"/>
          <w:szCs w:val="24"/>
        </w:rPr>
        <w:t xml:space="preserve">situation does </w:t>
      </w:r>
      <w:r w:rsidR="00EF703E">
        <w:rPr>
          <w:sz w:val="24"/>
          <w:szCs w:val="24"/>
        </w:rPr>
        <w:t xml:space="preserve">not happen </w:t>
      </w:r>
      <w:r w:rsidR="00044454">
        <w:rPr>
          <w:sz w:val="24"/>
          <w:szCs w:val="24"/>
        </w:rPr>
        <w:t>again. Always</w:t>
      </w:r>
      <w:r w:rsidR="00DD138F">
        <w:rPr>
          <w:sz w:val="24"/>
          <w:szCs w:val="24"/>
        </w:rPr>
        <w:t xml:space="preserve"> </w:t>
      </w:r>
      <w:r w:rsidR="00044454">
        <w:rPr>
          <w:sz w:val="24"/>
          <w:szCs w:val="24"/>
        </w:rPr>
        <w:t>showed</w:t>
      </w:r>
      <w:r w:rsidR="00DD138F">
        <w:rPr>
          <w:sz w:val="24"/>
          <w:szCs w:val="24"/>
        </w:rPr>
        <w:t xml:space="preserve"> others </w:t>
      </w:r>
      <w:r w:rsidR="00E13E68">
        <w:rPr>
          <w:sz w:val="24"/>
          <w:szCs w:val="24"/>
        </w:rPr>
        <w:t>a friendly atmosphere, compassion, and care for</w:t>
      </w:r>
      <w:r w:rsidR="004E7686">
        <w:rPr>
          <w:sz w:val="24"/>
          <w:szCs w:val="24"/>
        </w:rPr>
        <w:t xml:space="preserve"> others.</w:t>
      </w:r>
      <w:r w:rsidR="00E13E68">
        <w:rPr>
          <w:sz w:val="24"/>
          <w:szCs w:val="24"/>
        </w:rPr>
        <w:t xml:space="preserve"> </w:t>
      </w:r>
      <w:r w:rsidR="004E7686">
        <w:rPr>
          <w:sz w:val="24"/>
          <w:szCs w:val="24"/>
        </w:rPr>
        <w:t xml:space="preserve">That </w:t>
      </w:r>
      <w:r w:rsidR="00305229">
        <w:rPr>
          <w:sz w:val="24"/>
          <w:szCs w:val="24"/>
        </w:rPr>
        <w:t>workplace atmosphere helps</w:t>
      </w:r>
      <w:r w:rsidR="00E13E68">
        <w:rPr>
          <w:sz w:val="24"/>
          <w:szCs w:val="24"/>
        </w:rPr>
        <w:t xml:space="preserve"> prevent abuse</w:t>
      </w:r>
      <w:r w:rsidR="00254514">
        <w:rPr>
          <w:sz w:val="24"/>
          <w:szCs w:val="24"/>
        </w:rPr>
        <w:t xml:space="preserve"> and promotes well-being and personal-centred rules at work, which</w:t>
      </w:r>
      <w:r w:rsidR="00892EE2">
        <w:rPr>
          <w:sz w:val="24"/>
          <w:szCs w:val="24"/>
        </w:rPr>
        <w:t xml:space="preserve"> is essential.</w:t>
      </w:r>
    </w:p>
    <w:p w14:paraId="7053A45F" w14:textId="135BF766" w:rsidR="006C519A" w:rsidRDefault="006C519A" w:rsidP="00357E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Kilju</w:t>
      </w:r>
      <w:r w:rsidR="00737A6B">
        <w:rPr>
          <w:sz w:val="24"/>
          <w:szCs w:val="24"/>
        </w:rPr>
        <w:t>nen</w:t>
      </w:r>
      <w:r w:rsidR="00C61F08">
        <w:rPr>
          <w:sz w:val="24"/>
          <w:szCs w:val="24"/>
        </w:rPr>
        <w:t xml:space="preserve"> et al.</w:t>
      </w:r>
      <w:r w:rsidR="00737A6B">
        <w:rPr>
          <w:sz w:val="24"/>
          <w:szCs w:val="24"/>
        </w:rPr>
        <w:t xml:space="preserve"> (2017) agree that </w:t>
      </w:r>
      <w:r w:rsidR="00C61F08">
        <w:rPr>
          <w:sz w:val="24"/>
          <w:szCs w:val="24"/>
        </w:rPr>
        <w:t>patients</w:t>
      </w:r>
      <w:r w:rsidR="00B6730A">
        <w:rPr>
          <w:sz w:val="24"/>
          <w:szCs w:val="24"/>
        </w:rPr>
        <w:t xml:space="preserve"> should receive </w:t>
      </w:r>
      <w:r w:rsidR="00F23301">
        <w:rPr>
          <w:sz w:val="24"/>
          <w:szCs w:val="24"/>
        </w:rPr>
        <w:t>good standard care</w:t>
      </w:r>
      <w:r w:rsidR="00AC0FFA">
        <w:rPr>
          <w:sz w:val="24"/>
          <w:szCs w:val="24"/>
        </w:rPr>
        <w:t xml:space="preserve"> </w:t>
      </w:r>
      <w:r w:rsidR="000E34C3">
        <w:rPr>
          <w:sz w:val="24"/>
          <w:szCs w:val="24"/>
        </w:rPr>
        <w:t>protection</w:t>
      </w:r>
      <w:r w:rsidR="00AC0FFA">
        <w:rPr>
          <w:sz w:val="24"/>
          <w:szCs w:val="24"/>
        </w:rPr>
        <w:t>.</w:t>
      </w:r>
      <w:r w:rsidR="000E34C3">
        <w:rPr>
          <w:sz w:val="24"/>
          <w:szCs w:val="24"/>
        </w:rPr>
        <w:t xml:space="preserve"> </w:t>
      </w:r>
      <w:r w:rsidR="00254514">
        <w:rPr>
          <w:sz w:val="24"/>
          <w:szCs w:val="24"/>
        </w:rPr>
        <w:t>They deliver</w:t>
      </w:r>
      <w:r w:rsidR="00E13994">
        <w:rPr>
          <w:sz w:val="24"/>
          <w:szCs w:val="24"/>
        </w:rPr>
        <w:t xml:space="preserve"> </w:t>
      </w:r>
      <w:r w:rsidR="00AC0FFA">
        <w:rPr>
          <w:sz w:val="24"/>
          <w:szCs w:val="24"/>
        </w:rPr>
        <w:t xml:space="preserve">care </w:t>
      </w:r>
      <w:r w:rsidR="000E34C3">
        <w:rPr>
          <w:sz w:val="24"/>
          <w:szCs w:val="24"/>
        </w:rPr>
        <w:t>as described in the Well-being Act</w:t>
      </w:r>
      <w:r w:rsidR="006479B9">
        <w:rPr>
          <w:sz w:val="24"/>
          <w:szCs w:val="24"/>
        </w:rPr>
        <w:t xml:space="preserve"> and </w:t>
      </w:r>
      <w:r w:rsidR="00D12EFD">
        <w:rPr>
          <w:sz w:val="24"/>
          <w:szCs w:val="24"/>
        </w:rPr>
        <w:t xml:space="preserve">Rogers’s </w:t>
      </w:r>
      <w:r w:rsidR="00254514">
        <w:rPr>
          <w:sz w:val="24"/>
          <w:szCs w:val="24"/>
        </w:rPr>
        <w:t>person-centred</w:t>
      </w:r>
      <w:r w:rsidR="00E13994">
        <w:rPr>
          <w:sz w:val="24"/>
          <w:szCs w:val="24"/>
        </w:rPr>
        <w:t xml:space="preserve"> theory </w:t>
      </w:r>
      <w:r w:rsidR="00254514">
        <w:rPr>
          <w:sz w:val="24"/>
          <w:szCs w:val="24"/>
        </w:rPr>
        <w:t>as a priority in a care setting</w:t>
      </w:r>
      <w:r w:rsidR="00EB4F7A">
        <w:rPr>
          <w:sz w:val="24"/>
          <w:szCs w:val="24"/>
        </w:rPr>
        <w:t>.</w:t>
      </w:r>
    </w:p>
    <w:p w14:paraId="796EED85" w14:textId="2ABAE196" w:rsidR="00C04887" w:rsidRDefault="00DD138F" w:rsidP="00357E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11DA7ED" w14:textId="70A57D7F" w:rsidR="00464DCD" w:rsidRDefault="00464DCD" w:rsidP="00357E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6.</w:t>
      </w:r>
      <w:r w:rsidR="00D22999">
        <w:rPr>
          <w:sz w:val="24"/>
          <w:szCs w:val="24"/>
        </w:rPr>
        <w:t xml:space="preserve"> </w:t>
      </w:r>
      <w:r w:rsidR="00880F88">
        <w:rPr>
          <w:sz w:val="24"/>
          <w:szCs w:val="24"/>
        </w:rPr>
        <w:t xml:space="preserve">Action </w:t>
      </w:r>
      <w:r w:rsidR="00F201C1">
        <w:rPr>
          <w:sz w:val="24"/>
          <w:szCs w:val="24"/>
        </w:rPr>
        <w:t>pla</w:t>
      </w:r>
      <w:r w:rsidR="00BC3D7E">
        <w:rPr>
          <w:sz w:val="24"/>
          <w:szCs w:val="24"/>
        </w:rPr>
        <w:t>n-if I have to do the</w:t>
      </w:r>
      <w:r w:rsidR="00140DF7">
        <w:rPr>
          <w:sz w:val="24"/>
          <w:szCs w:val="24"/>
        </w:rPr>
        <w:t xml:space="preserve"> same thing again,</w:t>
      </w:r>
      <w:r w:rsidR="00837A35">
        <w:rPr>
          <w:sz w:val="24"/>
          <w:szCs w:val="24"/>
        </w:rPr>
        <w:t xml:space="preserve"> </w:t>
      </w:r>
      <w:r w:rsidR="00140DF7">
        <w:rPr>
          <w:sz w:val="24"/>
          <w:szCs w:val="24"/>
        </w:rPr>
        <w:t>what would I</w:t>
      </w:r>
      <w:r w:rsidR="00837A35">
        <w:rPr>
          <w:sz w:val="24"/>
          <w:szCs w:val="24"/>
        </w:rPr>
        <w:t xml:space="preserve"> do differently?</w:t>
      </w:r>
    </w:p>
    <w:p w14:paraId="517465E4" w14:textId="06F37A5F" w:rsidR="00AD5613" w:rsidRDefault="00C415F2" w:rsidP="00357E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More time </w:t>
      </w:r>
      <w:r w:rsidR="00F201C1">
        <w:rPr>
          <w:sz w:val="24"/>
          <w:szCs w:val="24"/>
        </w:rPr>
        <w:t xml:space="preserve">is spent with patients to recognize their </w:t>
      </w:r>
      <w:r w:rsidR="00F80F33">
        <w:rPr>
          <w:sz w:val="24"/>
          <w:szCs w:val="24"/>
        </w:rPr>
        <w:t>feelings</w:t>
      </w:r>
      <w:r w:rsidR="00F201C1">
        <w:rPr>
          <w:sz w:val="24"/>
          <w:szCs w:val="24"/>
        </w:rPr>
        <w:t xml:space="preserve"> and any signal that something is wrong</w:t>
      </w:r>
      <w:r w:rsidR="00D829E6">
        <w:rPr>
          <w:sz w:val="24"/>
          <w:szCs w:val="24"/>
        </w:rPr>
        <w:t>.</w:t>
      </w:r>
      <w:r w:rsidR="00F201C1">
        <w:rPr>
          <w:sz w:val="24"/>
          <w:szCs w:val="24"/>
        </w:rPr>
        <w:t xml:space="preserve"> </w:t>
      </w:r>
      <w:r w:rsidR="00831313">
        <w:rPr>
          <w:sz w:val="24"/>
          <w:szCs w:val="24"/>
        </w:rPr>
        <w:t xml:space="preserve">Ask the manager </w:t>
      </w:r>
      <w:r w:rsidR="00F201C1">
        <w:rPr>
          <w:sz w:val="24"/>
          <w:szCs w:val="24"/>
        </w:rPr>
        <w:t xml:space="preserve">for more staff </w:t>
      </w:r>
      <w:r w:rsidR="00831313">
        <w:rPr>
          <w:sz w:val="24"/>
          <w:szCs w:val="24"/>
        </w:rPr>
        <w:t xml:space="preserve">if </w:t>
      </w:r>
      <w:r w:rsidR="00F80F33">
        <w:rPr>
          <w:sz w:val="24"/>
          <w:szCs w:val="24"/>
        </w:rPr>
        <w:t xml:space="preserve">it is needed to support clients because a </w:t>
      </w:r>
      <w:r w:rsidR="00D9364A">
        <w:rPr>
          <w:sz w:val="24"/>
          <w:szCs w:val="24"/>
        </w:rPr>
        <w:t>staff shortage</w:t>
      </w:r>
      <w:r w:rsidR="00264CD1">
        <w:rPr>
          <w:sz w:val="24"/>
          <w:szCs w:val="24"/>
        </w:rPr>
        <w:t xml:space="preserve"> is the main reason for stressful situations.</w:t>
      </w:r>
    </w:p>
    <w:p w14:paraId="7AF5E228" w14:textId="61B9482B" w:rsidR="001331F4" w:rsidRDefault="00F32826" w:rsidP="00357EC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However</w:t>
      </w:r>
      <w:r w:rsidR="006B7AB8">
        <w:rPr>
          <w:sz w:val="24"/>
          <w:szCs w:val="24"/>
        </w:rPr>
        <w:t>, Moore (20</w:t>
      </w:r>
      <w:r w:rsidR="00B17CE2">
        <w:rPr>
          <w:sz w:val="24"/>
          <w:szCs w:val="24"/>
        </w:rPr>
        <w:t>17</w:t>
      </w:r>
      <w:r w:rsidR="006B7AB8">
        <w:rPr>
          <w:sz w:val="24"/>
          <w:szCs w:val="24"/>
        </w:rPr>
        <w:t xml:space="preserve">) stated that the </w:t>
      </w:r>
      <w:r w:rsidR="00960C1F">
        <w:rPr>
          <w:sz w:val="24"/>
          <w:szCs w:val="24"/>
        </w:rPr>
        <w:t>analysed study underlies care homes' safety and better standard support should be improved and more controlled</w:t>
      </w:r>
      <w:r w:rsidR="00B17CE2">
        <w:rPr>
          <w:sz w:val="24"/>
          <w:szCs w:val="24"/>
        </w:rPr>
        <w:t>. However,</w:t>
      </w:r>
      <w:r w:rsidR="00960C1F">
        <w:rPr>
          <w:sz w:val="24"/>
          <w:szCs w:val="24"/>
        </w:rPr>
        <w:t xml:space="preserve"> </w:t>
      </w:r>
      <w:r w:rsidR="005323BD">
        <w:rPr>
          <w:sz w:val="24"/>
          <w:szCs w:val="24"/>
        </w:rPr>
        <w:t xml:space="preserve">training with </w:t>
      </w:r>
      <w:r w:rsidR="005323BD">
        <w:rPr>
          <w:sz w:val="24"/>
          <w:szCs w:val="24"/>
        </w:rPr>
        <w:lastRenderedPageBreak/>
        <w:t xml:space="preserve">knowledge should be </w:t>
      </w:r>
      <w:r w:rsidR="00254514">
        <w:rPr>
          <w:sz w:val="24"/>
          <w:szCs w:val="24"/>
        </w:rPr>
        <w:t>delivered,</w:t>
      </w:r>
      <w:r w:rsidR="005323BD">
        <w:rPr>
          <w:sz w:val="24"/>
          <w:szCs w:val="24"/>
        </w:rPr>
        <w:t xml:space="preserve"> </w:t>
      </w:r>
      <w:r w:rsidR="004B533D">
        <w:rPr>
          <w:sz w:val="24"/>
          <w:szCs w:val="24"/>
        </w:rPr>
        <w:t>and</w:t>
      </w:r>
      <w:r w:rsidR="00960C1F">
        <w:rPr>
          <w:sz w:val="24"/>
          <w:szCs w:val="24"/>
        </w:rPr>
        <w:t xml:space="preserve"> </w:t>
      </w:r>
      <w:r w:rsidR="00254514">
        <w:rPr>
          <w:sz w:val="24"/>
          <w:szCs w:val="24"/>
        </w:rPr>
        <w:t>improvements</w:t>
      </w:r>
      <w:r w:rsidR="00960C1F">
        <w:rPr>
          <w:sz w:val="24"/>
          <w:szCs w:val="24"/>
        </w:rPr>
        <w:t xml:space="preserve"> can be </w:t>
      </w:r>
      <w:r w:rsidR="00254514">
        <w:rPr>
          <w:sz w:val="24"/>
          <w:szCs w:val="24"/>
        </w:rPr>
        <w:t>made</w:t>
      </w:r>
      <w:r w:rsidR="00960C1F">
        <w:rPr>
          <w:sz w:val="24"/>
          <w:szCs w:val="24"/>
        </w:rPr>
        <w:t xml:space="preserve"> for deep research situations</w:t>
      </w:r>
      <w:r w:rsidR="00B305A4">
        <w:rPr>
          <w:sz w:val="24"/>
          <w:szCs w:val="24"/>
        </w:rPr>
        <w:t>.</w:t>
      </w:r>
    </w:p>
    <w:p w14:paraId="34AD2873" w14:textId="77777777" w:rsidR="00AD5613" w:rsidRDefault="00AD5613" w:rsidP="00357ECD">
      <w:pPr>
        <w:spacing w:line="360" w:lineRule="auto"/>
        <w:rPr>
          <w:sz w:val="24"/>
          <w:szCs w:val="24"/>
        </w:rPr>
      </w:pPr>
    </w:p>
    <w:p w14:paraId="73372FE6" w14:textId="77777777" w:rsidR="00AD5613" w:rsidRDefault="00AD5613" w:rsidP="00357ECD">
      <w:pPr>
        <w:spacing w:line="360" w:lineRule="auto"/>
        <w:rPr>
          <w:sz w:val="24"/>
          <w:szCs w:val="24"/>
        </w:rPr>
      </w:pPr>
    </w:p>
    <w:p w14:paraId="4C8C010D" w14:textId="77777777" w:rsidR="00AD5613" w:rsidRDefault="00AD5613" w:rsidP="00357ECD">
      <w:pPr>
        <w:spacing w:line="360" w:lineRule="auto"/>
        <w:rPr>
          <w:sz w:val="24"/>
          <w:szCs w:val="24"/>
        </w:rPr>
      </w:pPr>
    </w:p>
    <w:p w14:paraId="74A2A821" w14:textId="27358DC2" w:rsidR="00EB4A02" w:rsidRPr="00220A56" w:rsidRDefault="00851A3D" w:rsidP="00357ECD">
      <w:pPr>
        <w:spacing w:line="360" w:lineRule="auto"/>
        <w:rPr>
          <w:sz w:val="24"/>
          <w:szCs w:val="24"/>
        </w:rPr>
      </w:pPr>
      <w:r w:rsidRPr="00220A56">
        <w:rPr>
          <w:sz w:val="24"/>
          <w:szCs w:val="24"/>
        </w:rPr>
        <w:t>Refere</w:t>
      </w:r>
      <w:r w:rsidR="00EB4A02" w:rsidRPr="00220A56">
        <w:rPr>
          <w:sz w:val="24"/>
          <w:szCs w:val="24"/>
        </w:rPr>
        <w:t>nces:</w:t>
      </w:r>
    </w:p>
    <w:p w14:paraId="7DFB501F" w14:textId="4364EA06" w:rsidR="00A8725B" w:rsidRDefault="00160318" w:rsidP="00357ECD">
      <w:pPr>
        <w:shd w:val="clear" w:color="auto" w:fill="FFFFFF"/>
        <w:spacing w:before="100" w:beforeAutospacing="1" w:after="100" w:afterAutospacing="1" w:line="360" w:lineRule="auto"/>
        <w:ind w:left="720"/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</w:pPr>
      <w:r w:rsidRPr="00AB0068">
        <w:rPr>
          <w:rFonts w:cstheme="minorHAnsi"/>
          <w:sz w:val="24"/>
          <w:szCs w:val="24"/>
        </w:rPr>
        <w:t xml:space="preserve">Cooper, K., </w:t>
      </w:r>
      <w:r w:rsidR="00263EF1" w:rsidRPr="00AB0068">
        <w:rPr>
          <w:rFonts w:cstheme="minorHAnsi"/>
          <w:sz w:val="24"/>
          <w:szCs w:val="24"/>
        </w:rPr>
        <w:t>Marston, L., Barber, J</w:t>
      </w:r>
      <w:r w:rsidR="003709B6" w:rsidRPr="00AB0068">
        <w:rPr>
          <w:rFonts w:cstheme="minorHAnsi"/>
          <w:sz w:val="24"/>
          <w:szCs w:val="24"/>
        </w:rPr>
        <w:t xml:space="preserve">., Livingston, D., </w:t>
      </w:r>
      <w:r w:rsidR="007F71C1" w:rsidRPr="00AB0068">
        <w:rPr>
          <w:rFonts w:cstheme="minorHAnsi"/>
          <w:sz w:val="24"/>
          <w:szCs w:val="24"/>
        </w:rPr>
        <w:t xml:space="preserve">Rapaport, P., Higgs, P., </w:t>
      </w:r>
      <w:r w:rsidR="00846782" w:rsidRPr="00AB0068">
        <w:rPr>
          <w:rFonts w:cstheme="minorHAnsi"/>
          <w:sz w:val="24"/>
          <w:szCs w:val="24"/>
        </w:rPr>
        <w:t>Livingston, G.(2018)’</w:t>
      </w:r>
      <w:r w:rsidR="00261877" w:rsidRPr="00AB0068">
        <w:rPr>
          <w:rFonts w:cstheme="minorHAnsi"/>
          <w:sz w:val="24"/>
          <w:szCs w:val="24"/>
        </w:rPr>
        <w:t xml:space="preserve"> </w:t>
      </w:r>
      <w:r w:rsidR="00846782" w:rsidRPr="00AB0068">
        <w:rPr>
          <w:rFonts w:cstheme="minorHAnsi"/>
          <w:sz w:val="24"/>
          <w:szCs w:val="24"/>
        </w:rPr>
        <w:t>Do care homes delivering person-centre</w:t>
      </w:r>
      <w:r w:rsidR="0020370D" w:rsidRPr="00AB0068">
        <w:rPr>
          <w:rFonts w:cstheme="minorHAnsi"/>
          <w:sz w:val="24"/>
          <w:szCs w:val="24"/>
        </w:rPr>
        <w:t xml:space="preserve">d care? A </w:t>
      </w:r>
      <w:r w:rsidR="00261877" w:rsidRPr="00AB0068">
        <w:rPr>
          <w:rFonts w:cstheme="minorHAnsi"/>
          <w:sz w:val="24"/>
          <w:szCs w:val="24"/>
        </w:rPr>
        <w:t>cross-sectional</w:t>
      </w:r>
      <w:r w:rsidR="00D254EF" w:rsidRPr="00AB0068">
        <w:rPr>
          <w:rFonts w:cstheme="minorHAnsi"/>
          <w:sz w:val="24"/>
          <w:szCs w:val="24"/>
        </w:rPr>
        <w:t xml:space="preserve"> survey of </w:t>
      </w:r>
      <w:r w:rsidR="00B2596D" w:rsidRPr="00AB0068">
        <w:rPr>
          <w:rFonts w:cstheme="minorHAnsi"/>
          <w:sz w:val="24"/>
          <w:szCs w:val="24"/>
        </w:rPr>
        <w:t>reported</w:t>
      </w:r>
      <w:r w:rsidR="00D254EF" w:rsidRPr="00AB0068">
        <w:rPr>
          <w:rFonts w:cstheme="minorHAnsi"/>
          <w:sz w:val="24"/>
          <w:szCs w:val="24"/>
        </w:rPr>
        <w:t xml:space="preserve"> abusive and </w:t>
      </w:r>
      <w:r w:rsidR="0068671A" w:rsidRPr="00AB0068">
        <w:rPr>
          <w:rFonts w:cstheme="minorHAnsi"/>
          <w:sz w:val="24"/>
          <w:szCs w:val="24"/>
        </w:rPr>
        <w:t xml:space="preserve">positive </w:t>
      </w:r>
      <w:r w:rsidR="00B85BFB" w:rsidRPr="00AB0068">
        <w:rPr>
          <w:rFonts w:cstheme="minorHAnsi"/>
          <w:sz w:val="24"/>
          <w:szCs w:val="24"/>
        </w:rPr>
        <w:t>behaviours</w:t>
      </w:r>
      <w:r w:rsidR="0068671A" w:rsidRPr="00AB0068">
        <w:rPr>
          <w:rFonts w:cstheme="minorHAnsi"/>
          <w:sz w:val="24"/>
          <w:szCs w:val="24"/>
        </w:rPr>
        <w:t xml:space="preserve"> towards residents from the MARQUE</w:t>
      </w:r>
      <w:r w:rsidR="007B137C" w:rsidRPr="00AB0068">
        <w:rPr>
          <w:rFonts w:cstheme="minorHAnsi"/>
          <w:sz w:val="24"/>
          <w:szCs w:val="24"/>
        </w:rPr>
        <w:t>(Managing Agitation and Raising Quality of Life</w:t>
      </w:r>
      <w:r w:rsidR="00B125A8" w:rsidRPr="00AB0068">
        <w:rPr>
          <w:rFonts w:cstheme="minorHAnsi"/>
          <w:sz w:val="24"/>
          <w:szCs w:val="24"/>
        </w:rPr>
        <w:t>)English national care hom</w:t>
      </w:r>
      <w:r w:rsidR="0076184B">
        <w:rPr>
          <w:rFonts w:cstheme="minorHAnsi"/>
          <w:sz w:val="24"/>
          <w:szCs w:val="24"/>
        </w:rPr>
        <w:t xml:space="preserve">e </w:t>
      </w:r>
      <w:r w:rsidR="00B125A8" w:rsidRPr="00AB0068">
        <w:rPr>
          <w:rFonts w:cstheme="minorHAnsi"/>
          <w:sz w:val="24"/>
          <w:szCs w:val="24"/>
        </w:rPr>
        <w:t>survey</w:t>
      </w:r>
      <w:r w:rsidR="00261877" w:rsidRPr="00AB0068">
        <w:rPr>
          <w:rFonts w:cstheme="minorHAnsi"/>
          <w:sz w:val="24"/>
          <w:szCs w:val="24"/>
        </w:rPr>
        <w:t>’,</w:t>
      </w:r>
      <w:r w:rsidR="0048052D" w:rsidRPr="00AB0068">
        <w:rPr>
          <w:rFonts w:cstheme="minorHAnsi"/>
          <w:sz w:val="24"/>
          <w:szCs w:val="24"/>
        </w:rPr>
        <w:t xml:space="preserve"> </w:t>
      </w:r>
      <w:r w:rsidR="0048052D" w:rsidRPr="00AB0068">
        <w:rPr>
          <w:rFonts w:eastAsia="Times New Roman" w:cstheme="minorHAnsi"/>
          <w:kern w:val="36"/>
          <w:sz w:val="24"/>
          <w:szCs w:val="24"/>
          <w:lang w:eastAsia="en-GB"/>
          <w14:ligatures w14:val="none"/>
        </w:rPr>
        <w:t>P</w:t>
      </w:r>
      <w:r w:rsidR="006E3129" w:rsidRPr="00AB0068">
        <w:rPr>
          <w:rFonts w:eastAsia="Times New Roman" w:cstheme="minorHAnsi"/>
          <w:kern w:val="36"/>
          <w:sz w:val="24"/>
          <w:szCs w:val="24"/>
          <w:lang w:eastAsia="en-GB"/>
          <w14:ligatures w14:val="none"/>
        </w:rPr>
        <w:t>los One, Available</w:t>
      </w:r>
      <w:r w:rsidR="00F825D6">
        <w:rPr>
          <w:rFonts w:eastAsia="Times New Roman" w:cstheme="minorHAnsi"/>
          <w:kern w:val="36"/>
          <w:sz w:val="24"/>
          <w:szCs w:val="24"/>
          <w:lang w:eastAsia="en-GB"/>
          <w14:ligatures w14:val="none"/>
        </w:rPr>
        <w:t xml:space="preserve">. </w:t>
      </w:r>
      <w:r w:rsidR="006E3129" w:rsidRPr="00AB0068">
        <w:rPr>
          <w:rFonts w:eastAsia="Times New Roman" w:cstheme="minorHAnsi"/>
          <w:kern w:val="36"/>
          <w:sz w:val="24"/>
          <w:szCs w:val="24"/>
          <w:lang w:eastAsia="en-GB"/>
          <w14:ligatures w14:val="none"/>
        </w:rPr>
        <w:t>at:</w:t>
      </w:r>
      <w:r w:rsidR="006E3129" w:rsidRPr="00AB0068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 xml:space="preserve"> </w:t>
      </w:r>
      <w:hyperlink r:id="rId5" w:history="1">
        <w:r w:rsidR="006E3129" w:rsidRPr="000504AE">
          <w:rPr>
            <w:rFonts w:eastAsia="Times New Roman" w:cstheme="minorHAnsi"/>
            <w:color w:val="202020"/>
            <w:kern w:val="0"/>
            <w:sz w:val="24"/>
            <w:szCs w:val="24"/>
            <w:lang w:eastAsia="en-GB"/>
            <w14:ligatures w14:val="none"/>
          </w:rPr>
          <w:t>https://doi.org/10.1371/journal.pone.0193399</w:t>
        </w:r>
      </w:hyperlink>
      <w:r w:rsidR="00FC689D" w:rsidRPr="00AB0068">
        <w:rPr>
          <w:rFonts w:eastAsia="Times New Roman" w:cstheme="minorHAnsi"/>
          <w:color w:val="202020"/>
          <w:kern w:val="0"/>
          <w:sz w:val="24"/>
          <w:szCs w:val="24"/>
          <w:u w:val="single"/>
          <w:lang w:eastAsia="en-GB"/>
          <w14:ligatures w14:val="none"/>
        </w:rPr>
        <w:t xml:space="preserve"> </w:t>
      </w:r>
      <w:r w:rsidR="00CF31AB">
        <w:rPr>
          <w:rFonts w:eastAsia="Times New Roman" w:cstheme="minorHAnsi"/>
          <w:color w:val="202020"/>
          <w:kern w:val="0"/>
          <w:sz w:val="24"/>
          <w:szCs w:val="24"/>
          <w:u w:val="single"/>
          <w:lang w:eastAsia="en-GB"/>
          <w14:ligatures w14:val="none"/>
        </w:rPr>
        <w:t xml:space="preserve"> </w:t>
      </w:r>
      <w:r w:rsidR="000504AE" w:rsidRPr="00E05AF5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(Accessed</w:t>
      </w:r>
      <w:r w:rsidR="009579F4" w:rsidRPr="00E05AF5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:12 December 2023).</w:t>
      </w:r>
    </w:p>
    <w:p w14:paraId="69D3A6CF" w14:textId="4FC27E0D" w:rsidR="008E317A" w:rsidRDefault="008E317A" w:rsidP="00357ECD">
      <w:pPr>
        <w:shd w:val="clear" w:color="auto" w:fill="FFFFFF"/>
        <w:spacing w:before="100" w:beforeAutospacing="1" w:after="100" w:afterAutospacing="1" w:line="360" w:lineRule="auto"/>
        <w:ind w:left="720"/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</w:pPr>
      <w:r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E</w:t>
      </w:r>
      <w:r w:rsidR="00DC013E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rlingsson, Ch</w:t>
      </w:r>
      <w:r w:rsidR="00577CB9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.</w:t>
      </w:r>
      <w:r w:rsidR="003E7418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</w:t>
      </w:r>
      <w:r w:rsidR="00577CB9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(2007)’</w:t>
      </w:r>
      <w:r w:rsidR="003E7418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</w:t>
      </w:r>
      <w:r w:rsidR="00577CB9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Elder abuse through a </w:t>
      </w:r>
      <w:r w:rsidR="00DC7CB7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prism of perceptions:</w:t>
      </w:r>
      <w:r w:rsidR="00645C68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</w:t>
      </w:r>
      <w:r w:rsidR="00DC7CB7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perspectives of potential wit</w:t>
      </w:r>
      <w:r w:rsidR="001F16D4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nesses</w:t>
      </w:r>
      <w:r w:rsidR="003E7418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,’ </w:t>
      </w:r>
      <w:r w:rsidR="00EB4B5D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University,</w:t>
      </w:r>
      <w:r w:rsidR="003E7418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</w:t>
      </w:r>
      <w:r w:rsidR="00EB4B5D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Faculty of Medicine,</w:t>
      </w:r>
      <w:r w:rsidR="00645C68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</w:t>
      </w:r>
      <w:r w:rsidR="00EB4B5D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Omva</w:t>
      </w:r>
      <w:r w:rsidR="00361188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rdnad,</w:t>
      </w:r>
      <w:r w:rsidR="005D7906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Available at:</w:t>
      </w:r>
      <w:r w:rsidR="006F72E4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diva-portal.org/smash/recor</w:t>
      </w:r>
      <w:r w:rsidR="00794F4D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d.jsf?dswid=</w:t>
      </w:r>
      <w:r w:rsidR="00D808EC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8509&amp;pid=diva2</w:t>
      </w:r>
      <w:r w:rsidR="00645C68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%3A140861                                     ( Accessed: 12 December 2023).</w:t>
      </w:r>
    </w:p>
    <w:p w14:paraId="24362560" w14:textId="77777777" w:rsidR="00645C68" w:rsidRDefault="00645C68" w:rsidP="00357ECD">
      <w:pPr>
        <w:shd w:val="clear" w:color="auto" w:fill="FFFFFF"/>
        <w:spacing w:before="100" w:beforeAutospacing="1" w:after="100" w:afterAutospacing="1" w:line="360" w:lineRule="auto"/>
        <w:ind w:left="720"/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</w:pPr>
    </w:p>
    <w:p w14:paraId="75ACA80A" w14:textId="77777777" w:rsidR="003C58DF" w:rsidRDefault="00EF180B" w:rsidP="003C58DF">
      <w:pPr>
        <w:shd w:val="clear" w:color="auto" w:fill="FFFFFF"/>
        <w:spacing w:before="100" w:beforeAutospacing="1" w:after="100" w:afterAutospacing="1" w:line="360" w:lineRule="auto"/>
        <w:ind w:left="720"/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</w:pPr>
      <w:r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Kiljunen, O., </w:t>
      </w:r>
      <w:r w:rsidR="00D14477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Kankkunen, P., </w:t>
      </w:r>
      <w:r w:rsidR="00D50866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Part</w:t>
      </w:r>
      <w:r w:rsidR="00995423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a</w:t>
      </w:r>
      <w:r w:rsidR="00D50866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nen, P., Valimaki, </w:t>
      </w:r>
      <w:r w:rsidR="005D3A30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T.(2017)’</w:t>
      </w:r>
      <w:r w:rsidR="00685E6C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</w:t>
      </w:r>
      <w:r w:rsidR="005D3A30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Family members expectations </w:t>
      </w:r>
      <w:r w:rsidR="00370657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regarding </w:t>
      </w:r>
      <w:r w:rsidR="00995423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nurses’</w:t>
      </w:r>
      <w:r w:rsidR="00685E6C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competence</w:t>
      </w:r>
      <w:r w:rsidR="00370657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in care </w:t>
      </w:r>
      <w:r w:rsidR="00685E6C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homes: a</w:t>
      </w:r>
      <w:r w:rsidR="00370657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qualit</w:t>
      </w:r>
      <w:r w:rsidR="00CF0A33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ative </w:t>
      </w:r>
      <w:r w:rsidR="00685E6C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study</w:t>
      </w:r>
      <w:r w:rsidR="00CF0A33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,</w:t>
      </w:r>
      <w:r w:rsidR="00685E6C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</w:t>
      </w:r>
      <w:r w:rsidR="00FC67AE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Empirical Studies, Available</w:t>
      </w:r>
      <w:r w:rsidR="00995423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, </w:t>
      </w:r>
      <w:r w:rsidR="00FC67AE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at: </w:t>
      </w:r>
      <w:hyperlink r:id="rId6" w:history="1">
        <w:r w:rsidR="00685E6C" w:rsidRPr="00D46C82">
          <w:rPr>
            <w:rStyle w:val="Hyperlink"/>
            <w:rFonts w:eastAsia="Times New Roman" w:cstheme="minorHAnsi"/>
            <w:kern w:val="0"/>
            <w:sz w:val="24"/>
            <w:szCs w:val="24"/>
            <w:lang w:eastAsia="en-GB"/>
            <w14:ligatures w14:val="none"/>
          </w:rPr>
          <w:t>https://doi.org/10.1111/scs.12544</w:t>
        </w:r>
      </w:hyperlink>
      <w:r w:rsidR="00995423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</w:t>
      </w:r>
      <w:r w:rsidR="00015744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             </w:t>
      </w:r>
      <w:r w:rsidR="00995423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(Accessed</w:t>
      </w:r>
      <w:r w:rsidR="00015744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: 12 December 2023).</w:t>
      </w:r>
    </w:p>
    <w:p w14:paraId="0CD54864" w14:textId="3A0895FE" w:rsidR="002F7D81" w:rsidRDefault="002F7D81" w:rsidP="003C58DF">
      <w:pPr>
        <w:shd w:val="clear" w:color="auto" w:fill="FFFFFF"/>
        <w:spacing w:before="100" w:beforeAutospacing="1" w:after="100" w:afterAutospacing="1" w:line="360" w:lineRule="auto"/>
        <w:ind w:left="720"/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</w:pPr>
      <w:r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Levine, K., Faden, </w:t>
      </w:r>
      <w:r w:rsidR="00AA6883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R., Grady, Ch., Hammer</w:t>
      </w:r>
      <w:r w:rsidR="00423E46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schmidt, D., Eckenw</w:t>
      </w:r>
      <w:r w:rsidR="00465B45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iler, L., Sugarman, J.(</w:t>
      </w:r>
      <w:r w:rsidR="00B90F18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2010)’</w:t>
      </w:r>
      <w:r w:rsidR="003D3460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</w:t>
      </w:r>
      <w:r w:rsidR="00B90F18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The limitation of Vulnerability as a Protection Human </w:t>
      </w:r>
      <w:r w:rsidR="001E3A9E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Research </w:t>
      </w:r>
      <w:r w:rsidR="003D3460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Participants</w:t>
      </w:r>
      <w:r w:rsidR="00D23869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,</w:t>
      </w:r>
      <w:r w:rsidR="00381AAB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</w:t>
      </w:r>
      <w:r w:rsidR="00D23869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Taylor</w:t>
      </w:r>
      <w:r w:rsidR="00BD31E4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&amp; </w:t>
      </w:r>
      <w:r w:rsidR="00381AAB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Francis</w:t>
      </w:r>
      <w:r w:rsidR="00BD31E4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</w:t>
      </w:r>
      <w:r w:rsidR="00381AAB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Online</w:t>
      </w:r>
      <w:r w:rsidR="003D3460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, pp.</w:t>
      </w:r>
      <w:r w:rsidR="00381AAB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</w:t>
      </w:r>
      <w:r w:rsidR="00BD31E4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44-49, Available at:</w:t>
      </w:r>
      <w:r w:rsidR="0052524B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</w:t>
      </w:r>
      <w:hyperlink r:id="rId7" w:history="1">
        <w:r w:rsidR="005C69E4" w:rsidRPr="00D46C82">
          <w:rPr>
            <w:rStyle w:val="Hyperlink"/>
            <w:rFonts w:eastAsia="Times New Roman" w:cstheme="minorHAnsi"/>
            <w:kern w:val="0"/>
            <w:sz w:val="24"/>
            <w:szCs w:val="24"/>
            <w:lang w:eastAsia="en-GB"/>
            <w14:ligatures w14:val="none"/>
          </w:rPr>
          <w:t>https://doi.org/10.1080/15265160490497083</w:t>
        </w:r>
      </w:hyperlink>
      <w:r w:rsidR="005C69E4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</w:t>
      </w:r>
      <w:r w:rsidR="00525212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                                                                  </w:t>
      </w:r>
      <w:r w:rsidR="005C69E4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( Acceseed:12</w:t>
      </w:r>
      <w:r w:rsidR="00381AAB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December 2023).</w:t>
      </w:r>
    </w:p>
    <w:p w14:paraId="723E18B1" w14:textId="77777777" w:rsidR="005C69E4" w:rsidRDefault="005C69E4" w:rsidP="003C58DF">
      <w:pPr>
        <w:shd w:val="clear" w:color="auto" w:fill="FFFFFF"/>
        <w:spacing w:before="100" w:beforeAutospacing="1" w:after="100" w:afterAutospacing="1" w:line="360" w:lineRule="auto"/>
        <w:ind w:left="720"/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</w:pPr>
    </w:p>
    <w:p w14:paraId="08FB8D6A" w14:textId="598C69A1" w:rsidR="000025F4" w:rsidRDefault="006C4DA5" w:rsidP="000025F4">
      <w:pPr>
        <w:shd w:val="clear" w:color="auto" w:fill="FFFFFF"/>
        <w:spacing w:before="100" w:beforeAutospacing="1" w:after="100" w:afterAutospacing="1" w:line="360" w:lineRule="auto"/>
        <w:ind w:left="720"/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</w:pPr>
      <w:r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Mo</w:t>
      </w:r>
      <w:r w:rsidR="00A1136F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ore, S.(2017) ‘What in a word</w:t>
      </w:r>
      <w:r w:rsidR="00C11511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? The importance of the concept </w:t>
      </w:r>
      <w:r w:rsidR="001522D1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of value</w:t>
      </w:r>
      <w:r w:rsidR="00514DB7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the prevention of abuse of older people in care </w:t>
      </w:r>
      <w:r w:rsidR="007E5894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homes, The</w:t>
      </w:r>
      <w:r w:rsidR="00582BF9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Journal of Adult Protection,</w:t>
      </w:r>
      <w:r w:rsidR="007E5894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</w:t>
      </w:r>
      <w:r w:rsidR="000D0352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Emerald Insi</w:t>
      </w:r>
      <w:r w:rsidR="00882436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ght, Available at: </w:t>
      </w:r>
      <w:r w:rsidR="000025F4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</w:t>
      </w:r>
      <w:r w:rsidR="00882436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emerald.com/insi</w:t>
      </w:r>
      <w:r w:rsidR="00E71C5B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ght/content/doi/10.1108/JAP-</w:t>
      </w:r>
      <w:r w:rsidR="00C97CD2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01-2017-0001/full/html </w:t>
      </w:r>
      <w:r w:rsidR="003776E1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                                                                                                 </w:t>
      </w:r>
      <w:r w:rsidR="00C97CD2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 xml:space="preserve"> (Accessed at:1</w:t>
      </w:r>
      <w:r w:rsidR="007E5894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4 December 2</w:t>
      </w:r>
      <w:r w:rsidR="000025F4"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  <w:t>023).</w:t>
      </w:r>
    </w:p>
    <w:p w14:paraId="334C4AA1" w14:textId="29464CC3" w:rsidR="00B92D83" w:rsidRPr="003C58DF" w:rsidRDefault="00194CBF" w:rsidP="000025F4">
      <w:pPr>
        <w:shd w:val="clear" w:color="auto" w:fill="FFFFFF"/>
        <w:spacing w:before="100" w:beforeAutospacing="1" w:after="100" w:afterAutospacing="1" w:line="360" w:lineRule="auto"/>
        <w:ind w:left="720"/>
        <w:rPr>
          <w:rFonts w:eastAsia="Times New Roman" w:cstheme="minorHAnsi"/>
          <w:color w:val="202020"/>
          <w:kern w:val="0"/>
          <w:sz w:val="24"/>
          <w:szCs w:val="24"/>
          <w:lang w:eastAsia="en-GB"/>
          <w14:ligatures w14:val="none"/>
        </w:rPr>
      </w:pPr>
      <w:r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>Moore, S</w:t>
      </w:r>
      <w:r w:rsidR="002F383C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>.(2018)’</w:t>
      </w:r>
      <w:r w:rsidR="00464453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 xml:space="preserve"> </w:t>
      </w:r>
      <w:r w:rsidR="002F383C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>Oops!</w:t>
      </w:r>
      <w:r w:rsidR="00464453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 xml:space="preserve"> It</w:t>
      </w:r>
      <w:r w:rsidR="002F383C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 xml:space="preserve"> </w:t>
      </w:r>
      <w:r w:rsidR="00FD6C53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>happened again!</w:t>
      </w:r>
      <w:r w:rsidR="00464453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 xml:space="preserve"> </w:t>
      </w:r>
      <w:r w:rsidR="00FD6C53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>Evidence of the continuing abuse of older people in care home</w:t>
      </w:r>
      <w:r w:rsidR="00987BCF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>’,</w:t>
      </w:r>
      <w:r w:rsidR="00464453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 xml:space="preserve"> </w:t>
      </w:r>
      <w:r w:rsidR="00987BCF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>The Journal of Adult Protection</w:t>
      </w:r>
      <w:r w:rsidR="000B664E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>,</w:t>
      </w:r>
      <w:r w:rsidR="00464453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 xml:space="preserve"> </w:t>
      </w:r>
      <w:r w:rsidR="008F0FC0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>Emerald insight Discover Journal,</w:t>
      </w:r>
      <w:r w:rsidR="00464453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 xml:space="preserve"> </w:t>
      </w:r>
      <w:r w:rsidR="008F0FC0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>Boo</w:t>
      </w:r>
      <w:r w:rsidR="006512C5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>ks &amp;Case Study,</w:t>
      </w:r>
      <w:r w:rsidR="005A64C7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 xml:space="preserve"> </w:t>
      </w:r>
      <w:r w:rsidR="00F825D6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>Dudley</w:t>
      </w:r>
      <w:r w:rsidR="005A64C7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 xml:space="preserve">, </w:t>
      </w:r>
      <w:r w:rsidR="00E05AF5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 xml:space="preserve">United Kingdom, </w:t>
      </w:r>
      <w:r w:rsidR="006512C5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 xml:space="preserve"> Available</w:t>
      </w:r>
      <w:r w:rsidR="003230AD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 xml:space="preserve">, </w:t>
      </w:r>
      <w:r w:rsidR="006512C5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 xml:space="preserve"> </w:t>
      </w:r>
      <w:r w:rsidR="00444FBE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>at: emerald.com/insight/content/doi/10</w:t>
      </w:r>
      <w:r w:rsidR="008F2606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>.1108/JAP-06-2017-0026/</w:t>
      </w:r>
      <w:r w:rsidR="00464453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>full/</w:t>
      </w:r>
      <w:r w:rsidR="00313689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>html</w:t>
      </w:r>
      <w:r w:rsidR="001522D1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 xml:space="preserve">   (Accessed</w:t>
      </w:r>
      <w:r w:rsidR="003230AD"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  <w:t>: 14 December 2023).</w:t>
      </w:r>
    </w:p>
    <w:p w14:paraId="23814281" w14:textId="77777777" w:rsidR="00464453" w:rsidRPr="0045701A" w:rsidRDefault="00464453" w:rsidP="00FC689D">
      <w:pPr>
        <w:shd w:val="clear" w:color="auto" w:fill="FFFFFF"/>
        <w:spacing w:before="100" w:beforeAutospacing="1" w:after="100" w:afterAutospacing="1" w:line="240" w:lineRule="auto"/>
        <w:ind w:left="720"/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</w:pPr>
    </w:p>
    <w:p w14:paraId="2A27116E" w14:textId="77777777" w:rsidR="00B85BFB" w:rsidRPr="00AB0068" w:rsidRDefault="00B85BFB" w:rsidP="00FC689D">
      <w:pPr>
        <w:shd w:val="clear" w:color="auto" w:fill="FFFFFF"/>
        <w:spacing w:before="100" w:beforeAutospacing="1" w:after="100" w:afterAutospacing="1" w:line="240" w:lineRule="auto"/>
        <w:ind w:left="720"/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</w:pPr>
    </w:p>
    <w:p w14:paraId="19E1972B" w14:textId="246ADF62" w:rsidR="0036368E" w:rsidRPr="00A8725B" w:rsidRDefault="0036368E" w:rsidP="00FC689D">
      <w:pPr>
        <w:shd w:val="clear" w:color="auto" w:fill="FFFFFF"/>
        <w:spacing w:before="100" w:beforeAutospacing="1" w:after="100" w:afterAutospacing="1" w:line="240" w:lineRule="auto"/>
        <w:ind w:left="720"/>
        <w:rPr>
          <w:rFonts w:eastAsia="Times New Roman" w:cstheme="minorHAnsi"/>
          <w:color w:val="606060"/>
          <w:kern w:val="0"/>
          <w:sz w:val="24"/>
          <w:szCs w:val="24"/>
          <w:lang w:eastAsia="en-GB"/>
          <w14:ligatures w14:val="none"/>
        </w:rPr>
      </w:pPr>
    </w:p>
    <w:p w14:paraId="1261C538" w14:textId="17C76149" w:rsidR="006E3129" w:rsidRPr="00220A56" w:rsidRDefault="006E3129" w:rsidP="004D7E9E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Helvetica"/>
          <w:color w:val="606060"/>
          <w:kern w:val="0"/>
          <w:sz w:val="24"/>
          <w:szCs w:val="24"/>
          <w:lang w:eastAsia="en-GB"/>
          <w14:ligatures w14:val="none"/>
        </w:rPr>
      </w:pPr>
      <w:r w:rsidRPr="00220A56">
        <w:rPr>
          <w:rFonts w:ascii="Helvetica" w:eastAsia="Times New Roman" w:hAnsi="Helvetica" w:cs="Helvetica"/>
          <w:color w:val="606060"/>
          <w:kern w:val="0"/>
          <w:sz w:val="24"/>
          <w:szCs w:val="24"/>
          <w:lang w:eastAsia="en-GB"/>
          <w14:ligatures w14:val="none"/>
        </w:rPr>
        <w:t xml:space="preserve"> </w:t>
      </w:r>
    </w:p>
    <w:p w14:paraId="500DEA04" w14:textId="4BD7B7F4" w:rsidR="00416B6F" w:rsidRPr="004D7FE7" w:rsidRDefault="00416B6F" w:rsidP="00E92812">
      <w:pPr>
        <w:rPr>
          <w:sz w:val="24"/>
          <w:szCs w:val="24"/>
        </w:rPr>
      </w:pPr>
    </w:p>
    <w:p w14:paraId="2542A9D7" w14:textId="77777777" w:rsidR="00416B6F" w:rsidRDefault="00416B6F" w:rsidP="00A110EF">
      <w:pPr>
        <w:pStyle w:val="Heading1"/>
        <w:shd w:val="clear" w:color="auto" w:fill="FFFFFF"/>
        <w:spacing w:before="0" w:after="135" w:line="405" w:lineRule="atLeast"/>
        <w:rPr>
          <w:rFonts w:ascii="Open Sans" w:eastAsia="Times New Roman" w:hAnsi="Open Sans" w:cs="Open Sans"/>
          <w:b/>
          <w:bCs/>
          <w:color w:val="202020"/>
          <w:kern w:val="36"/>
          <w:sz w:val="39"/>
          <w:szCs w:val="39"/>
          <w:lang w:eastAsia="en-GB"/>
          <w14:ligatures w14:val="none"/>
        </w:rPr>
      </w:pPr>
    </w:p>
    <w:p w14:paraId="39D8D799" w14:textId="77777777" w:rsidR="00416B6F" w:rsidRDefault="00416B6F" w:rsidP="00A110EF">
      <w:pPr>
        <w:pStyle w:val="Heading1"/>
        <w:shd w:val="clear" w:color="auto" w:fill="FFFFFF"/>
        <w:spacing w:before="0" w:after="135" w:line="405" w:lineRule="atLeast"/>
        <w:rPr>
          <w:rFonts w:ascii="Open Sans" w:eastAsia="Times New Roman" w:hAnsi="Open Sans" w:cs="Open Sans"/>
          <w:b/>
          <w:bCs/>
          <w:color w:val="202020"/>
          <w:kern w:val="36"/>
          <w:sz w:val="39"/>
          <w:szCs w:val="39"/>
          <w:lang w:eastAsia="en-GB"/>
          <w14:ligatures w14:val="none"/>
        </w:rPr>
      </w:pPr>
    </w:p>
    <w:p w14:paraId="378608AE" w14:textId="4EC35EE7" w:rsidR="00A110EF" w:rsidRPr="00A110EF" w:rsidRDefault="00A110EF" w:rsidP="00A110EF">
      <w:pPr>
        <w:pStyle w:val="Heading1"/>
        <w:shd w:val="clear" w:color="auto" w:fill="FFFFFF"/>
        <w:spacing w:before="0" w:after="135" w:line="405" w:lineRule="atLeast"/>
        <w:rPr>
          <w:rFonts w:ascii="Open Sans" w:eastAsia="Times New Roman" w:hAnsi="Open Sans" w:cs="Open Sans"/>
          <w:b/>
          <w:bCs/>
          <w:color w:val="202020"/>
          <w:kern w:val="36"/>
          <w:sz w:val="39"/>
          <w:szCs w:val="39"/>
          <w:lang w:eastAsia="en-GB"/>
          <w14:ligatures w14:val="none"/>
        </w:rPr>
      </w:pPr>
    </w:p>
    <w:p w14:paraId="254A4F88" w14:textId="2C07D5CD" w:rsidR="00851A3D" w:rsidRPr="00AC7508" w:rsidRDefault="00851A3D">
      <w:pPr>
        <w:rPr>
          <w:sz w:val="24"/>
          <w:szCs w:val="24"/>
        </w:rPr>
      </w:pPr>
    </w:p>
    <w:sectPr w:rsidR="00851A3D" w:rsidRPr="00AC75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F27541"/>
    <w:multiLevelType w:val="multilevel"/>
    <w:tmpl w:val="41B89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5475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508"/>
    <w:rsid w:val="000025F4"/>
    <w:rsid w:val="00005D5C"/>
    <w:rsid w:val="00007C29"/>
    <w:rsid w:val="00015744"/>
    <w:rsid w:val="00034376"/>
    <w:rsid w:val="00036326"/>
    <w:rsid w:val="00044454"/>
    <w:rsid w:val="000504AE"/>
    <w:rsid w:val="0006397F"/>
    <w:rsid w:val="0007289D"/>
    <w:rsid w:val="00085930"/>
    <w:rsid w:val="000A5637"/>
    <w:rsid w:val="000B664E"/>
    <w:rsid w:val="000C05C2"/>
    <w:rsid w:val="000D0352"/>
    <w:rsid w:val="000D28BC"/>
    <w:rsid w:val="000E34C3"/>
    <w:rsid w:val="00114379"/>
    <w:rsid w:val="00124261"/>
    <w:rsid w:val="0012793F"/>
    <w:rsid w:val="0013127C"/>
    <w:rsid w:val="001331F4"/>
    <w:rsid w:val="00140DF7"/>
    <w:rsid w:val="00145EDC"/>
    <w:rsid w:val="001522D1"/>
    <w:rsid w:val="00160318"/>
    <w:rsid w:val="00194CBF"/>
    <w:rsid w:val="001A120D"/>
    <w:rsid w:val="001B7937"/>
    <w:rsid w:val="001C6202"/>
    <w:rsid w:val="001E3A9E"/>
    <w:rsid w:val="001F16D4"/>
    <w:rsid w:val="0020370D"/>
    <w:rsid w:val="00216243"/>
    <w:rsid w:val="00220A56"/>
    <w:rsid w:val="0022499B"/>
    <w:rsid w:val="002320DF"/>
    <w:rsid w:val="002357AB"/>
    <w:rsid w:val="00241110"/>
    <w:rsid w:val="002429FB"/>
    <w:rsid w:val="00254514"/>
    <w:rsid w:val="00261877"/>
    <w:rsid w:val="00263EF1"/>
    <w:rsid w:val="00264CD1"/>
    <w:rsid w:val="00266787"/>
    <w:rsid w:val="00283EE6"/>
    <w:rsid w:val="002906BA"/>
    <w:rsid w:val="0029316D"/>
    <w:rsid w:val="002B2ACB"/>
    <w:rsid w:val="002C3FE4"/>
    <w:rsid w:val="002D49E6"/>
    <w:rsid w:val="002E2CCB"/>
    <w:rsid w:val="002E4A73"/>
    <w:rsid w:val="002F22DD"/>
    <w:rsid w:val="002F383C"/>
    <w:rsid w:val="002F7D81"/>
    <w:rsid w:val="0030018A"/>
    <w:rsid w:val="003001F5"/>
    <w:rsid w:val="003043F3"/>
    <w:rsid w:val="00305229"/>
    <w:rsid w:val="00313689"/>
    <w:rsid w:val="00317301"/>
    <w:rsid w:val="003230AD"/>
    <w:rsid w:val="00336886"/>
    <w:rsid w:val="00357ECD"/>
    <w:rsid w:val="00361188"/>
    <w:rsid w:val="00362C20"/>
    <w:rsid w:val="0036368E"/>
    <w:rsid w:val="003663AF"/>
    <w:rsid w:val="00370657"/>
    <w:rsid w:val="003709B6"/>
    <w:rsid w:val="00372FE2"/>
    <w:rsid w:val="00375477"/>
    <w:rsid w:val="003776E1"/>
    <w:rsid w:val="00377824"/>
    <w:rsid w:val="00381AAB"/>
    <w:rsid w:val="00382052"/>
    <w:rsid w:val="003932EC"/>
    <w:rsid w:val="003A261B"/>
    <w:rsid w:val="003A44C8"/>
    <w:rsid w:val="003C58DF"/>
    <w:rsid w:val="003C6CA9"/>
    <w:rsid w:val="003D3460"/>
    <w:rsid w:val="003E3EFB"/>
    <w:rsid w:val="003E4AFD"/>
    <w:rsid w:val="003E7418"/>
    <w:rsid w:val="003F1BDF"/>
    <w:rsid w:val="003F5D5F"/>
    <w:rsid w:val="00407733"/>
    <w:rsid w:val="00416B6F"/>
    <w:rsid w:val="00417F43"/>
    <w:rsid w:val="0042061A"/>
    <w:rsid w:val="00423E46"/>
    <w:rsid w:val="00427BEF"/>
    <w:rsid w:val="00444242"/>
    <w:rsid w:val="00444D01"/>
    <w:rsid w:val="00444FBE"/>
    <w:rsid w:val="004559F7"/>
    <w:rsid w:val="0045701A"/>
    <w:rsid w:val="004639BB"/>
    <w:rsid w:val="00464453"/>
    <w:rsid w:val="00464DCD"/>
    <w:rsid w:val="00465B45"/>
    <w:rsid w:val="0047274E"/>
    <w:rsid w:val="00477059"/>
    <w:rsid w:val="0048052D"/>
    <w:rsid w:val="00495975"/>
    <w:rsid w:val="004A36C2"/>
    <w:rsid w:val="004B00F4"/>
    <w:rsid w:val="004B339C"/>
    <w:rsid w:val="004B533D"/>
    <w:rsid w:val="004D022D"/>
    <w:rsid w:val="004D7E9E"/>
    <w:rsid w:val="004D7FE7"/>
    <w:rsid w:val="004E5F2D"/>
    <w:rsid w:val="004E7686"/>
    <w:rsid w:val="004F273F"/>
    <w:rsid w:val="004F3382"/>
    <w:rsid w:val="0050353B"/>
    <w:rsid w:val="00510F60"/>
    <w:rsid w:val="00514DB7"/>
    <w:rsid w:val="00524982"/>
    <w:rsid w:val="00525212"/>
    <w:rsid w:val="0052524B"/>
    <w:rsid w:val="005323BD"/>
    <w:rsid w:val="00541954"/>
    <w:rsid w:val="00564F63"/>
    <w:rsid w:val="00577CB9"/>
    <w:rsid w:val="00582BF9"/>
    <w:rsid w:val="00587251"/>
    <w:rsid w:val="005A24F7"/>
    <w:rsid w:val="005A34CD"/>
    <w:rsid w:val="005A64C7"/>
    <w:rsid w:val="005C69E4"/>
    <w:rsid w:val="005D3A30"/>
    <w:rsid w:val="005D6208"/>
    <w:rsid w:val="005D7906"/>
    <w:rsid w:val="005E5DA0"/>
    <w:rsid w:val="005F513C"/>
    <w:rsid w:val="005F51B1"/>
    <w:rsid w:val="005F5B9C"/>
    <w:rsid w:val="005F65EE"/>
    <w:rsid w:val="006173D3"/>
    <w:rsid w:val="00632E26"/>
    <w:rsid w:val="00645C68"/>
    <w:rsid w:val="006479B9"/>
    <w:rsid w:val="0065029C"/>
    <w:rsid w:val="00650478"/>
    <w:rsid w:val="006512C5"/>
    <w:rsid w:val="00657A78"/>
    <w:rsid w:val="00666DA4"/>
    <w:rsid w:val="00666F8C"/>
    <w:rsid w:val="00685E6C"/>
    <w:rsid w:val="0068671A"/>
    <w:rsid w:val="00695190"/>
    <w:rsid w:val="006B3570"/>
    <w:rsid w:val="006B7AB8"/>
    <w:rsid w:val="006B7CB2"/>
    <w:rsid w:val="006C07DF"/>
    <w:rsid w:val="006C2A12"/>
    <w:rsid w:val="006C4DA5"/>
    <w:rsid w:val="006C4FFD"/>
    <w:rsid w:val="006C519A"/>
    <w:rsid w:val="006E3129"/>
    <w:rsid w:val="006F5056"/>
    <w:rsid w:val="006F6223"/>
    <w:rsid w:val="006F72E4"/>
    <w:rsid w:val="0070069E"/>
    <w:rsid w:val="0070214E"/>
    <w:rsid w:val="007120BB"/>
    <w:rsid w:val="00721B5C"/>
    <w:rsid w:val="00737A6B"/>
    <w:rsid w:val="00745655"/>
    <w:rsid w:val="00751E19"/>
    <w:rsid w:val="0076184B"/>
    <w:rsid w:val="007651FA"/>
    <w:rsid w:val="0078675A"/>
    <w:rsid w:val="00794F4D"/>
    <w:rsid w:val="00796455"/>
    <w:rsid w:val="007A4DB0"/>
    <w:rsid w:val="007B137C"/>
    <w:rsid w:val="007B5485"/>
    <w:rsid w:val="007E5894"/>
    <w:rsid w:val="007E75B8"/>
    <w:rsid w:val="007F71C1"/>
    <w:rsid w:val="0080445E"/>
    <w:rsid w:val="00817C40"/>
    <w:rsid w:val="00831313"/>
    <w:rsid w:val="00837A35"/>
    <w:rsid w:val="00840D81"/>
    <w:rsid w:val="00846782"/>
    <w:rsid w:val="00851A3D"/>
    <w:rsid w:val="0085578C"/>
    <w:rsid w:val="00867A21"/>
    <w:rsid w:val="008757CF"/>
    <w:rsid w:val="00880F88"/>
    <w:rsid w:val="00882436"/>
    <w:rsid w:val="00883740"/>
    <w:rsid w:val="008855E7"/>
    <w:rsid w:val="00892EE2"/>
    <w:rsid w:val="008A315B"/>
    <w:rsid w:val="008A4CE1"/>
    <w:rsid w:val="008C0EF5"/>
    <w:rsid w:val="008C694F"/>
    <w:rsid w:val="008E037B"/>
    <w:rsid w:val="008E317A"/>
    <w:rsid w:val="008F0FC0"/>
    <w:rsid w:val="008F2606"/>
    <w:rsid w:val="0090488C"/>
    <w:rsid w:val="009078D9"/>
    <w:rsid w:val="0091479B"/>
    <w:rsid w:val="00921E75"/>
    <w:rsid w:val="009579F4"/>
    <w:rsid w:val="00960C1F"/>
    <w:rsid w:val="009766F9"/>
    <w:rsid w:val="00981E23"/>
    <w:rsid w:val="00983BDB"/>
    <w:rsid w:val="00987BCF"/>
    <w:rsid w:val="00995423"/>
    <w:rsid w:val="009D3185"/>
    <w:rsid w:val="009E3AA9"/>
    <w:rsid w:val="009F7169"/>
    <w:rsid w:val="00A110EF"/>
    <w:rsid w:val="00A1136F"/>
    <w:rsid w:val="00A158AD"/>
    <w:rsid w:val="00A25A86"/>
    <w:rsid w:val="00A45367"/>
    <w:rsid w:val="00A63C98"/>
    <w:rsid w:val="00A666D9"/>
    <w:rsid w:val="00A77474"/>
    <w:rsid w:val="00A808B4"/>
    <w:rsid w:val="00A8725B"/>
    <w:rsid w:val="00A91CCD"/>
    <w:rsid w:val="00AA6883"/>
    <w:rsid w:val="00AB0068"/>
    <w:rsid w:val="00AB34B5"/>
    <w:rsid w:val="00AC0654"/>
    <w:rsid w:val="00AC0FFA"/>
    <w:rsid w:val="00AC51B0"/>
    <w:rsid w:val="00AC7508"/>
    <w:rsid w:val="00AD18D0"/>
    <w:rsid w:val="00AD5613"/>
    <w:rsid w:val="00AD7534"/>
    <w:rsid w:val="00AE26A0"/>
    <w:rsid w:val="00AF6217"/>
    <w:rsid w:val="00B01E50"/>
    <w:rsid w:val="00B042FC"/>
    <w:rsid w:val="00B125A8"/>
    <w:rsid w:val="00B17CE2"/>
    <w:rsid w:val="00B2596D"/>
    <w:rsid w:val="00B305A4"/>
    <w:rsid w:val="00B30B3F"/>
    <w:rsid w:val="00B30D2B"/>
    <w:rsid w:val="00B31AB1"/>
    <w:rsid w:val="00B351AD"/>
    <w:rsid w:val="00B36666"/>
    <w:rsid w:val="00B6730A"/>
    <w:rsid w:val="00B85A8A"/>
    <w:rsid w:val="00B85BFB"/>
    <w:rsid w:val="00B90D7F"/>
    <w:rsid w:val="00B90F18"/>
    <w:rsid w:val="00B92C91"/>
    <w:rsid w:val="00B92D83"/>
    <w:rsid w:val="00BA5350"/>
    <w:rsid w:val="00BC3D7E"/>
    <w:rsid w:val="00BD31E4"/>
    <w:rsid w:val="00BE173A"/>
    <w:rsid w:val="00BE5A17"/>
    <w:rsid w:val="00BF1862"/>
    <w:rsid w:val="00BF3A2D"/>
    <w:rsid w:val="00C0247A"/>
    <w:rsid w:val="00C039FE"/>
    <w:rsid w:val="00C04887"/>
    <w:rsid w:val="00C07D6D"/>
    <w:rsid w:val="00C11511"/>
    <w:rsid w:val="00C1404A"/>
    <w:rsid w:val="00C32511"/>
    <w:rsid w:val="00C415F2"/>
    <w:rsid w:val="00C53CCB"/>
    <w:rsid w:val="00C61F08"/>
    <w:rsid w:val="00C90A8F"/>
    <w:rsid w:val="00C97CD2"/>
    <w:rsid w:val="00CB670A"/>
    <w:rsid w:val="00CD792F"/>
    <w:rsid w:val="00CF0A33"/>
    <w:rsid w:val="00CF31AB"/>
    <w:rsid w:val="00CF5215"/>
    <w:rsid w:val="00D12EFD"/>
    <w:rsid w:val="00D14477"/>
    <w:rsid w:val="00D22999"/>
    <w:rsid w:val="00D22E54"/>
    <w:rsid w:val="00D23869"/>
    <w:rsid w:val="00D254EF"/>
    <w:rsid w:val="00D41E55"/>
    <w:rsid w:val="00D44F27"/>
    <w:rsid w:val="00D50866"/>
    <w:rsid w:val="00D60F78"/>
    <w:rsid w:val="00D72AD9"/>
    <w:rsid w:val="00D72DC0"/>
    <w:rsid w:val="00D761CE"/>
    <w:rsid w:val="00D808EC"/>
    <w:rsid w:val="00D829E6"/>
    <w:rsid w:val="00D833B3"/>
    <w:rsid w:val="00D84CA5"/>
    <w:rsid w:val="00D85F99"/>
    <w:rsid w:val="00D9364A"/>
    <w:rsid w:val="00D949B8"/>
    <w:rsid w:val="00D95C94"/>
    <w:rsid w:val="00DA0172"/>
    <w:rsid w:val="00DA60A0"/>
    <w:rsid w:val="00DB030A"/>
    <w:rsid w:val="00DB3714"/>
    <w:rsid w:val="00DC013E"/>
    <w:rsid w:val="00DC7CB7"/>
    <w:rsid w:val="00DD138F"/>
    <w:rsid w:val="00E014E1"/>
    <w:rsid w:val="00E02B87"/>
    <w:rsid w:val="00E02F0B"/>
    <w:rsid w:val="00E05AF5"/>
    <w:rsid w:val="00E13994"/>
    <w:rsid w:val="00E13E68"/>
    <w:rsid w:val="00E27D6B"/>
    <w:rsid w:val="00E71C5B"/>
    <w:rsid w:val="00E7212C"/>
    <w:rsid w:val="00E81A1A"/>
    <w:rsid w:val="00E900E3"/>
    <w:rsid w:val="00E92812"/>
    <w:rsid w:val="00EA18C8"/>
    <w:rsid w:val="00EA37FD"/>
    <w:rsid w:val="00EB4A02"/>
    <w:rsid w:val="00EB4B5D"/>
    <w:rsid w:val="00EB4F7A"/>
    <w:rsid w:val="00ED4721"/>
    <w:rsid w:val="00EE1672"/>
    <w:rsid w:val="00EF180B"/>
    <w:rsid w:val="00EF2A31"/>
    <w:rsid w:val="00EF366A"/>
    <w:rsid w:val="00EF703E"/>
    <w:rsid w:val="00F027A1"/>
    <w:rsid w:val="00F201C1"/>
    <w:rsid w:val="00F23301"/>
    <w:rsid w:val="00F24D08"/>
    <w:rsid w:val="00F32826"/>
    <w:rsid w:val="00F54A0E"/>
    <w:rsid w:val="00F77677"/>
    <w:rsid w:val="00F80F33"/>
    <w:rsid w:val="00F81F4B"/>
    <w:rsid w:val="00F825D6"/>
    <w:rsid w:val="00F847CC"/>
    <w:rsid w:val="00F8546B"/>
    <w:rsid w:val="00F934CF"/>
    <w:rsid w:val="00F9401E"/>
    <w:rsid w:val="00FA5FB3"/>
    <w:rsid w:val="00FB09A7"/>
    <w:rsid w:val="00FC67AE"/>
    <w:rsid w:val="00FC689D"/>
    <w:rsid w:val="00FD6C53"/>
    <w:rsid w:val="00FE7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9796DC"/>
  <w15:chartTrackingRefBased/>
  <w15:docId w15:val="{D09ECF45-ED65-4585-89D6-E02A55487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10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10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B85B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5B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00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1080/1526516049049708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111/scs.12544" TargetMode="External"/><Relationship Id="rId5" Type="http://schemas.openxmlformats.org/officeDocument/2006/relationships/hyperlink" Target="https://doi.org/10.1371/journal.pone.019339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</Pages>
  <Words>877</Words>
  <Characters>5060</Characters>
  <Application>Microsoft Office Word</Application>
  <DocSecurity>0</DocSecurity>
  <Lines>100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Kulasik</dc:creator>
  <cp:keywords/>
  <dc:description/>
  <cp:lastModifiedBy>Sylwia Kulasik</cp:lastModifiedBy>
  <cp:revision>352</cp:revision>
  <dcterms:created xsi:type="dcterms:W3CDTF">2023-12-15T02:07:00Z</dcterms:created>
  <dcterms:modified xsi:type="dcterms:W3CDTF">2023-12-15T23:24:00Z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04310045-8ed9-417c-8f5b-b632521e26c8</vt:lpwstr>
  </property>
</Properties>
</file>