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11910" w:type="dxa"/>
        <w:tblInd w:w="709" w:type="dxa"/>
        <w:tblLook w:val="04A0" w:firstRow="1" w:lastRow="0" w:firstColumn="1" w:lastColumn="0" w:noHBand="0" w:noVBand="1"/>
      </w:tblPr>
      <w:tblGrid>
        <w:gridCol w:w="1340"/>
        <w:gridCol w:w="1787"/>
        <w:gridCol w:w="1724"/>
        <w:gridCol w:w="760"/>
        <w:gridCol w:w="1113"/>
        <w:gridCol w:w="2220"/>
        <w:gridCol w:w="1090"/>
        <w:gridCol w:w="1876"/>
      </w:tblGrid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1904315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XIN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ZHUOXUAN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Transport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14.00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1650345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HUGHES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SCOTT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Transport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Calibri" w:cs="Times New Roman"/>
                <w:sz w:val="24"/>
                <w:szCs w:val="24"/>
              </w:rPr>
            </w:pPr>
            <w:r w:rsidRPr="00854B57">
              <w:rPr>
                <w:rFonts w:eastAsia="Calibri" w:cs="Times New Roman"/>
                <w:sz w:val="24"/>
                <w:szCs w:val="24"/>
              </w:rPr>
              <w:t>14.15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1804528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SHAIK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KHAJA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Transport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14.30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1904735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CHENJUN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Product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14.45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1904611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PEI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WANZHU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Product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15.00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1904090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SHI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ZUHUI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Product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15.15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1904738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YI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ZIHAN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Product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15.30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1904644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WANG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RUI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Product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15.45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1904669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ZHU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LIAN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Product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16.00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1904554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XIANG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CHANGLE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MA18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Product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16.15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  <w:tr w:rsidR="0027070A" w:rsidRPr="00854B57" w:rsidTr="0027070A">
        <w:trPr>
          <w:trHeight w:val="397"/>
        </w:trPr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1650162</w:t>
            </w:r>
          </w:p>
        </w:tc>
        <w:tc>
          <w:tcPr>
            <w:tcW w:w="178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DAVIES</w:t>
            </w:r>
          </w:p>
        </w:tc>
        <w:tc>
          <w:tcPr>
            <w:tcW w:w="172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ALEC</w:t>
            </w:r>
          </w:p>
        </w:tc>
        <w:tc>
          <w:tcPr>
            <w:tcW w:w="7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MSC18</w:t>
            </w:r>
          </w:p>
        </w:tc>
        <w:tc>
          <w:tcPr>
            <w:tcW w:w="22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Industrial Design</w:t>
            </w:r>
          </w:p>
        </w:tc>
        <w:tc>
          <w:tcPr>
            <w:tcW w:w="10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16.30</w:t>
            </w:r>
          </w:p>
        </w:tc>
        <w:tc>
          <w:tcPr>
            <w:tcW w:w="1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vAlign w:val="bottom"/>
          </w:tcPr>
          <w:p w:rsidR="00854B57" w:rsidRPr="00854B57" w:rsidRDefault="00854B57" w:rsidP="00854B57">
            <w:pPr>
              <w:spacing w:after="0" w:line="240" w:lineRule="auto"/>
              <w:ind w:left="304" w:hanging="94"/>
              <w:rPr>
                <w:rFonts w:eastAsia="Times New Roman" w:cs="Arial"/>
                <w:sz w:val="24"/>
                <w:szCs w:val="24"/>
              </w:rPr>
            </w:pPr>
            <w:r w:rsidRPr="00854B57">
              <w:rPr>
                <w:rFonts w:eastAsia="Times New Roman" w:cs="Arial"/>
                <w:sz w:val="24"/>
                <w:szCs w:val="24"/>
              </w:rPr>
              <w:t>Paul Morrow</w:t>
            </w:r>
          </w:p>
        </w:tc>
      </w:tr>
    </w:tbl>
    <w:p w:rsidR="00854B57" w:rsidRDefault="00854B57" w:rsidP="00854B5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854B57" w:rsidRDefault="00854B57" w:rsidP="00854B5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854B57" w:rsidRPr="00854B57" w:rsidRDefault="00854B57" w:rsidP="00854B5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854B57" w:rsidRPr="00854B57" w:rsidRDefault="0027070A" w:rsidP="0027070A">
      <w:pPr>
        <w:spacing w:after="0" w:line="276" w:lineRule="auto"/>
        <w:ind w:firstLine="426"/>
        <w:rPr>
          <w:rFonts w:eastAsia="Times New Roman" w:cs="Times New Roman"/>
          <w:sz w:val="28"/>
          <w:szCs w:val="28"/>
        </w:rPr>
      </w:pPr>
      <w:r>
        <w:rPr>
          <w:rFonts w:eastAsia="Times New Roman" w:cs="Times New Roman"/>
          <w:sz w:val="28"/>
          <w:szCs w:val="28"/>
        </w:rPr>
        <w:t>Note:</w:t>
      </w:r>
      <w:r w:rsidR="00854B57" w:rsidRPr="00854B57">
        <w:rPr>
          <w:rFonts w:eastAsia="Times New Roman" w:cs="Times New Roman"/>
          <w:sz w:val="28"/>
          <w:szCs w:val="28"/>
        </w:rPr>
        <w:t xml:space="preserve"> </w:t>
      </w:r>
    </w:p>
    <w:p w:rsidR="00854B57" w:rsidRPr="00854B57" w:rsidRDefault="00854B57" w:rsidP="0027070A">
      <w:pPr>
        <w:spacing w:after="0" w:line="276" w:lineRule="auto"/>
        <w:ind w:firstLine="426"/>
        <w:rPr>
          <w:rFonts w:eastAsia="Times New Roman" w:cs="Times New Roman"/>
          <w:sz w:val="28"/>
          <w:szCs w:val="28"/>
        </w:rPr>
      </w:pPr>
      <w:r w:rsidRPr="00854B57">
        <w:rPr>
          <w:rFonts w:eastAsia="Times New Roman" w:cs="Times New Roman"/>
          <w:sz w:val="28"/>
          <w:szCs w:val="28"/>
        </w:rPr>
        <w:t xml:space="preserve">There is a lecture Thursday at 11.30 am </w:t>
      </w:r>
    </w:p>
    <w:p w:rsidR="00854B57" w:rsidRPr="00854B57" w:rsidRDefault="00854B57" w:rsidP="0027070A">
      <w:pPr>
        <w:spacing w:after="0" w:line="276" w:lineRule="auto"/>
        <w:ind w:firstLine="426"/>
        <w:rPr>
          <w:rFonts w:eastAsia="Times New Roman" w:cs="Times New Roman"/>
          <w:sz w:val="16"/>
          <w:szCs w:val="16"/>
        </w:rPr>
      </w:pPr>
    </w:p>
    <w:p w:rsidR="00854B57" w:rsidRPr="00854B57" w:rsidRDefault="00854B57" w:rsidP="0027070A">
      <w:pPr>
        <w:spacing w:after="0" w:line="276" w:lineRule="auto"/>
        <w:ind w:firstLine="426"/>
        <w:rPr>
          <w:rFonts w:eastAsia="Times New Roman" w:cs="Times New Roman"/>
          <w:sz w:val="28"/>
          <w:szCs w:val="28"/>
        </w:rPr>
      </w:pPr>
      <w:r w:rsidRPr="00854B57">
        <w:rPr>
          <w:rFonts w:eastAsia="Times New Roman" w:cs="Times New Roman"/>
          <w:sz w:val="28"/>
          <w:szCs w:val="28"/>
        </w:rPr>
        <w:t xml:space="preserve">Friday Lecture 9 am </w:t>
      </w:r>
      <w:r w:rsidR="0027070A">
        <w:rPr>
          <w:rFonts w:eastAsia="Times New Roman" w:cs="Times New Roman"/>
          <w:sz w:val="28"/>
          <w:szCs w:val="28"/>
        </w:rPr>
        <w:tab/>
      </w:r>
      <w:r w:rsidR="003D3365">
        <w:rPr>
          <w:rFonts w:eastAsia="Times New Roman" w:cs="Times New Roman"/>
          <w:sz w:val="28"/>
          <w:szCs w:val="28"/>
        </w:rPr>
        <w:tab/>
      </w:r>
      <w:r w:rsidRPr="00854B57">
        <w:rPr>
          <w:rFonts w:eastAsia="Times New Roman" w:cs="Times New Roman"/>
          <w:sz w:val="28"/>
          <w:szCs w:val="28"/>
        </w:rPr>
        <w:t xml:space="preserve">– </w:t>
      </w:r>
      <w:r w:rsidR="0027070A">
        <w:rPr>
          <w:rFonts w:eastAsia="Times New Roman" w:cs="Times New Roman"/>
          <w:sz w:val="28"/>
          <w:szCs w:val="28"/>
        </w:rPr>
        <w:tab/>
      </w:r>
      <w:r w:rsidRPr="00854B57">
        <w:rPr>
          <w:rFonts w:eastAsia="Times New Roman" w:cs="Times New Roman"/>
          <w:sz w:val="28"/>
          <w:szCs w:val="28"/>
        </w:rPr>
        <w:t>Lecture Theatre 1</w:t>
      </w:r>
    </w:p>
    <w:p w:rsidR="00854B57" w:rsidRPr="00854B57" w:rsidRDefault="00854B57" w:rsidP="0027070A">
      <w:pPr>
        <w:spacing w:after="0" w:line="276" w:lineRule="auto"/>
        <w:ind w:firstLine="426"/>
        <w:rPr>
          <w:rFonts w:eastAsia="Times New Roman" w:cs="Times New Roman"/>
          <w:sz w:val="28"/>
          <w:szCs w:val="28"/>
        </w:rPr>
      </w:pPr>
      <w:r w:rsidRPr="00854B57">
        <w:rPr>
          <w:rFonts w:eastAsia="Times New Roman" w:cs="Times New Roman"/>
          <w:sz w:val="28"/>
          <w:szCs w:val="28"/>
        </w:rPr>
        <w:t xml:space="preserve">Friday 11.00-12.30 </w:t>
      </w:r>
      <w:r w:rsidR="0027070A">
        <w:rPr>
          <w:rFonts w:eastAsia="Times New Roman" w:cs="Times New Roman"/>
          <w:sz w:val="28"/>
          <w:szCs w:val="28"/>
        </w:rPr>
        <w:tab/>
      </w:r>
      <w:r w:rsidR="003D3365">
        <w:rPr>
          <w:rFonts w:eastAsia="Times New Roman" w:cs="Times New Roman"/>
          <w:sz w:val="28"/>
          <w:szCs w:val="28"/>
        </w:rPr>
        <w:tab/>
      </w:r>
      <w:r w:rsidRPr="00854B57">
        <w:rPr>
          <w:rFonts w:eastAsia="Times New Roman" w:cs="Times New Roman"/>
          <w:sz w:val="28"/>
          <w:szCs w:val="28"/>
        </w:rPr>
        <w:t xml:space="preserve">- </w:t>
      </w:r>
      <w:r w:rsidR="0027070A">
        <w:rPr>
          <w:rFonts w:eastAsia="Times New Roman" w:cs="Times New Roman"/>
          <w:sz w:val="28"/>
          <w:szCs w:val="28"/>
        </w:rPr>
        <w:tab/>
      </w:r>
      <w:r w:rsidRPr="00854B57">
        <w:rPr>
          <w:rFonts w:eastAsia="Times New Roman" w:cs="Times New Roman"/>
          <w:sz w:val="28"/>
          <w:szCs w:val="28"/>
        </w:rPr>
        <w:t>Thought Experiment tutorial surgery – for those who need final assistance – Floor 7</w:t>
      </w:r>
    </w:p>
    <w:p w:rsidR="00854B57" w:rsidRPr="00854B57" w:rsidRDefault="00854B57" w:rsidP="0027070A">
      <w:pPr>
        <w:spacing w:after="0" w:line="276" w:lineRule="auto"/>
        <w:ind w:firstLine="426"/>
        <w:rPr>
          <w:rFonts w:eastAsia="Times New Roman" w:cs="Times New Roman"/>
          <w:sz w:val="28"/>
          <w:szCs w:val="28"/>
        </w:rPr>
      </w:pPr>
      <w:r w:rsidRPr="00854B57">
        <w:rPr>
          <w:rFonts w:eastAsia="Times New Roman" w:cs="Times New Roman"/>
          <w:sz w:val="28"/>
          <w:szCs w:val="28"/>
        </w:rPr>
        <w:t xml:space="preserve">Friday Lecture 13.30 </w:t>
      </w:r>
      <w:r w:rsidR="0027070A">
        <w:rPr>
          <w:rFonts w:eastAsia="Times New Roman" w:cs="Times New Roman"/>
          <w:sz w:val="28"/>
          <w:szCs w:val="28"/>
        </w:rPr>
        <w:tab/>
      </w:r>
      <w:r w:rsidR="003D3365">
        <w:rPr>
          <w:rFonts w:eastAsia="Times New Roman" w:cs="Times New Roman"/>
          <w:sz w:val="28"/>
          <w:szCs w:val="28"/>
        </w:rPr>
        <w:tab/>
      </w:r>
      <w:r w:rsidRPr="00854B57">
        <w:rPr>
          <w:rFonts w:eastAsia="Times New Roman" w:cs="Times New Roman"/>
          <w:sz w:val="28"/>
          <w:szCs w:val="28"/>
        </w:rPr>
        <w:t xml:space="preserve">– </w:t>
      </w:r>
      <w:r w:rsidR="0027070A">
        <w:rPr>
          <w:rFonts w:eastAsia="Times New Roman" w:cs="Times New Roman"/>
          <w:sz w:val="28"/>
          <w:szCs w:val="28"/>
        </w:rPr>
        <w:tab/>
      </w:r>
      <w:r w:rsidRPr="00854B57">
        <w:rPr>
          <w:rFonts w:eastAsia="Times New Roman" w:cs="Times New Roman"/>
          <w:sz w:val="28"/>
          <w:szCs w:val="28"/>
        </w:rPr>
        <w:t>Lecture Theatre 1</w:t>
      </w:r>
    </w:p>
    <w:p w:rsidR="00854B57" w:rsidRPr="00854B57" w:rsidRDefault="00854B57" w:rsidP="0027070A">
      <w:pPr>
        <w:spacing w:after="0" w:line="276" w:lineRule="auto"/>
        <w:ind w:firstLine="426"/>
        <w:rPr>
          <w:rFonts w:eastAsia="Times New Roman" w:cs="Times New Roman"/>
          <w:sz w:val="28"/>
          <w:szCs w:val="28"/>
        </w:rPr>
      </w:pPr>
      <w:r w:rsidRPr="00854B57">
        <w:rPr>
          <w:rFonts w:eastAsia="Times New Roman" w:cs="Times New Roman"/>
          <w:sz w:val="28"/>
          <w:szCs w:val="28"/>
        </w:rPr>
        <w:t xml:space="preserve">Friday </w:t>
      </w:r>
      <w:r w:rsidR="003D3365">
        <w:rPr>
          <w:rFonts w:eastAsia="Times New Roman" w:cs="Times New Roman"/>
          <w:sz w:val="28"/>
          <w:szCs w:val="28"/>
        </w:rPr>
        <w:t xml:space="preserve">Seminar </w:t>
      </w:r>
      <w:r w:rsidR="0027070A">
        <w:rPr>
          <w:rFonts w:eastAsia="Times New Roman" w:cs="Times New Roman"/>
          <w:sz w:val="28"/>
          <w:szCs w:val="28"/>
        </w:rPr>
        <w:t>3.00-4.0</w:t>
      </w:r>
      <w:r w:rsidR="003D3365">
        <w:rPr>
          <w:rFonts w:eastAsia="Times New Roman" w:cs="Times New Roman"/>
          <w:sz w:val="28"/>
          <w:szCs w:val="28"/>
        </w:rPr>
        <w:t xml:space="preserve">0 </w:t>
      </w:r>
      <w:r w:rsidR="003D3365">
        <w:rPr>
          <w:rFonts w:eastAsia="Times New Roman" w:cs="Times New Roman"/>
          <w:sz w:val="28"/>
          <w:szCs w:val="28"/>
        </w:rPr>
        <w:tab/>
      </w:r>
      <w:r w:rsidR="0027070A" w:rsidRPr="0027070A">
        <w:rPr>
          <w:rFonts w:eastAsia="Times New Roman" w:cs="Times New Roman"/>
          <w:sz w:val="28"/>
          <w:szCs w:val="28"/>
        </w:rPr>
        <w:t xml:space="preserve">– </w:t>
      </w:r>
      <w:r w:rsidR="003D3365">
        <w:rPr>
          <w:rFonts w:eastAsia="Times New Roman" w:cs="Times New Roman"/>
          <w:sz w:val="28"/>
          <w:szCs w:val="28"/>
        </w:rPr>
        <w:tab/>
      </w:r>
      <w:r w:rsidR="0027070A" w:rsidRPr="0027070A">
        <w:rPr>
          <w:rFonts w:eastAsia="Times New Roman" w:cs="Times New Roman"/>
          <w:sz w:val="28"/>
          <w:szCs w:val="28"/>
        </w:rPr>
        <w:t>ALEX Studio AAG07/8</w:t>
      </w:r>
      <w:r w:rsidRPr="00854B57">
        <w:rPr>
          <w:rFonts w:eastAsia="Times New Roman" w:cs="Times New Roman"/>
          <w:sz w:val="28"/>
          <w:szCs w:val="28"/>
        </w:rPr>
        <w:t xml:space="preserve"> </w:t>
      </w:r>
      <w:r w:rsidR="0027070A">
        <w:rPr>
          <w:rFonts w:eastAsia="Times New Roman" w:cs="Times New Roman"/>
          <w:sz w:val="28"/>
          <w:szCs w:val="28"/>
        </w:rPr>
        <w:t xml:space="preserve">Paul Morrow </w:t>
      </w:r>
      <w:r w:rsidR="005A5D82">
        <w:rPr>
          <w:rFonts w:eastAsia="Times New Roman" w:cs="Times New Roman"/>
          <w:sz w:val="28"/>
          <w:szCs w:val="28"/>
        </w:rPr>
        <w:t>–</w:t>
      </w:r>
      <w:r w:rsidR="0027070A">
        <w:rPr>
          <w:rFonts w:eastAsia="Times New Roman" w:cs="Times New Roman"/>
          <w:sz w:val="28"/>
          <w:szCs w:val="28"/>
        </w:rPr>
        <w:t xml:space="preserve"> voluntary</w:t>
      </w:r>
      <w:r w:rsidR="005A5D82">
        <w:rPr>
          <w:rFonts w:eastAsia="Times New Roman" w:cs="Times New Roman"/>
          <w:sz w:val="28"/>
          <w:szCs w:val="28"/>
        </w:rPr>
        <w:t xml:space="preserve"> or catch me after the 9-10 L</w:t>
      </w:r>
      <w:bookmarkStart w:id="0" w:name="_GoBack"/>
      <w:bookmarkEnd w:id="0"/>
      <w:r w:rsidR="005A5D82">
        <w:rPr>
          <w:rFonts w:eastAsia="Times New Roman" w:cs="Times New Roman"/>
          <w:sz w:val="28"/>
          <w:szCs w:val="28"/>
        </w:rPr>
        <w:t>ecture</w:t>
      </w:r>
    </w:p>
    <w:p w:rsidR="00A25A77" w:rsidRDefault="00A25A77"/>
    <w:sectPr w:rsidR="00A25A77" w:rsidSect="0027070A">
      <w:headerReference w:type="default" r:id="rId6"/>
      <w:pgSz w:w="16838" w:h="11906" w:orient="landscape"/>
      <w:pgMar w:top="2127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66F28" w:rsidRDefault="00B66F28" w:rsidP="0027070A">
      <w:pPr>
        <w:spacing w:after="0" w:line="240" w:lineRule="auto"/>
      </w:pPr>
      <w:r>
        <w:separator/>
      </w:r>
    </w:p>
  </w:endnote>
  <w:endnote w:type="continuationSeparator" w:id="0">
    <w:p w:rsidR="00B66F28" w:rsidRDefault="00B66F28" w:rsidP="002707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66F28" w:rsidRDefault="00B66F28" w:rsidP="0027070A">
      <w:pPr>
        <w:spacing w:after="0" w:line="240" w:lineRule="auto"/>
      </w:pPr>
      <w:r>
        <w:separator/>
      </w:r>
    </w:p>
  </w:footnote>
  <w:footnote w:type="continuationSeparator" w:id="0">
    <w:p w:rsidR="00B66F28" w:rsidRDefault="00B66F28" w:rsidP="002707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7070A" w:rsidRPr="0027070A" w:rsidRDefault="0027070A" w:rsidP="0027070A">
    <w:pPr>
      <w:tabs>
        <w:tab w:val="center" w:pos="4680"/>
        <w:tab w:val="right" w:pos="9360"/>
      </w:tabs>
      <w:spacing w:after="0" w:line="240" w:lineRule="auto"/>
      <w:rPr>
        <w:rFonts w:ascii="Calibri" w:eastAsia="Calibri" w:hAnsi="Calibri" w:cs="Times New Roman"/>
        <w:b/>
        <w:sz w:val="32"/>
        <w:szCs w:val="32"/>
      </w:rPr>
    </w:pPr>
    <w:r w:rsidRPr="0027070A">
      <w:rPr>
        <w:rFonts w:ascii="Calibri" w:eastAsia="Calibri" w:hAnsi="Calibri" w:cs="Times New Roman"/>
        <w:b/>
        <w:sz w:val="32"/>
        <w:szCs w:val="32"/>
      </w:rPr>
      <w:t>Full time Thought Experiment Tutorials 17</w:t>
    </w:r>
    <w:r w:rsidRPr="0027070A">
      <w:rPr>
        <w:rFonts w:ascii="Calibri" w:eastAsia="Calibri" w:hAnsi="Calibri" w:cs="Times New Roman"/>
        <w:b/>
        <w:sz w:val="32"/>
        <w:szCs w:val="32"/>
        <w:vertAlign w:val="superscript"/>
      </w:rPr>
      <w:t>th</w:t>
    </w:r>
    <w:r>
      <w:rPr>
        <w:rFonts w:ascii="Calibri" w:eastAsia="Calibri" w:hAnsi="Calibri" w:cs="Times New Roman"/>
        <w:b/>
        <w:sz w:val="32"/>
        <w:szCs w:val="32"/>
      </w:rPr>
      <w:t xml:space="preserve"> October – ALEX AA204 Tower Room or Studio AAGo7/8</w:t>
    </w:r>
  </w:p>
  <w:p w:rsidR="0027070A" w:rsidRDefault="0027070A">
    <w:pPr>
      <w:pStyle w:val="Header"/>
    </w:pPr>
  </w:p>
  <w:p w:rsidR="0027070A" w:rsidRDefault="0027070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4B57"/>
    <w:rsid w:val="0027070A"/>
    <w:rsid w:val="003D3365"/>
    <w:rsid w:val="005A5D82"/>
    <w:rsid w:val="00854B57"/>
    <w:rsid w:val="00A25A77"/>
    <w:rsid w:val="00B66F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3D32BAE-24AA-44D9-8696-04AFF1215F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07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070A"/>
  </w:style>
  <w:style w:type="paragraph" w:styleId="Footer">
    <w:name w:val="footer"/>
    <w:basedOn w:val="Normal"/>
    <w:link w:val="FooterChar"/>
    <w:uiPriority w:val="99"/>
    <w:unhideWhenUsed/>
    <w:rsid w:val="002707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07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153</Words>
  <Characters>875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1026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Morrow</dc:creator>
  <cp:keywords/>
  <dc:description/>
  <cp:lastModifiedBy>Paul Morrow</cp:lastModifiedBy>
  <cp:revision>3</cp:revision>
  <dcterms:created xsi:type="dcterms:W3CDTF">2019-10-16T23:41:00Z</dcterms:created>
  <dcterms:modified xsi:type="dcterms:W3CDTF">2019-10-16T23:57:00Z</dcterms:modified>
</cp:coreProperties>
</file>