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175A4" w14:textId="00039572" w:rsidR="00C17DE1" w:rsidRDefault="00C17DE1"/>
    <w:sdt>
      <w:sdtPr>
        <w:id w:val="1781222153"/>
        <w:docPartObj>
          <w:docPartGallery w:val="Cover Pages"/>
          <w:docPartUnique/>
        </w:docPartObj>
      </w:sdtPr>
      <w:sdtEndPr/>
      <w:sdtContent>
        <w:p w14:paraId="5BF0A1C7" w14:textId="5DF0F846" w:rsidR="00EE376E" w:rsidRDefault="00EE376E"/>
        <w:p w14:paraId="36A7D255" w14:textId="1A69BB43" w:rsidR="00EE376E" w:rsidRDefault="00EE376E">
          <w:r>
            <w:rPr>
              <w:noProof/>
            </w:rPr>
            <mc:AlternateContent>
              <mc:Choice Requires="wps">
                <w:drawing>
                  <wp:anchor distT="0" distB="0" distL="182880" distR="182880" simplePos="0" relativeHeight="251658242" behindDoc="0" locked="0" layoutInCell="1" allowOverlap="1" wp14:anchorId="469ABB5E" wp14:editId="3912D1F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FC02C" w14:textId="28D86FAF" w:rsidR="00EE376E" w:rsidRDefault="00FD665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A37AE">
                                      <w:rPr>
                                        <w:color w:val="156082" w:themeColor="accent1"/>
                                        <w:sz w:val="72"/>
                                        <w:szCs w:val="72"/>
                                      </w:rPr>
                                      <w:t>Assignment 1</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1C0D56" w14:textId="5CC9D83D" w:rsidR="00EE376E" w:rsidRDefault="007A37AE">
                                    <w:pPr>
                                      <w:pStyle w:val="NoSpacing"/>
                                      <w:spacing w:before="40" w:after="40"/>
                                      <w:rPr>
                                        <w:caps/>
                                        <w:color w:val="501549" w:themeColor="accent5" w:themeShade="80"/>
                                        <w:sz w:val="28"/>
                                        <w:szCs w:val="28"/>
                                      </w:rPr>
                                    </w:pPr>
                                    <w:r w:rsidRPr="007A37AE">
                                      <w:rPr>
                                        <w:caps/>
                                        <w:color w:val="501549" w:themeColor="accent5" w:themeShade="80"/>
                                        <w:sz w:val="28"/>
                                        <w:szCs w:val="28"/>
                                      </w:rPr>
                                      <w:t>L5 - Network Operating Systems and Services (ACCA5023)</w:t>
                                    </w:r>
                                  </w:p>
                                </w:sdtContent>
                              </w:sdt>
                              <w:p w14:paraId="29385C4F" w14:textId="11E3F251" w:rsidR="00EE376E" w:rsidRDefault="00FD665C">
                                <w:pPr>
                                  <w:pStyle w:val="NoSpacing"/>
                                  <w:spacing w:before="80" w:after="40"/>
                                  <w:rPr>
                                    <w:caps/>
                                    <w:color w:val="A02B93" w:themeColor="accent5"/>
                                    <w:sz w:val="24"/>
                                    <w:szCs w:val="24"/>
                                  </w:rPr>
                                </w:pPr>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E376E">
                                      <w:rPr>
                                        <w:caps/>
                                        <w:color w:val="A02B93" w:themeColor="accent5"/>
                                        <w:sz w:val="24"/>
                                        <w:szCs w:val="24"/>
                                      </w:rPr>
                                      <w:t>Jon Morgan</w:t>
                                    </w:r>
                                  </w:sdtContent>
                                </w:sdt>
                                <w:r w:rsidR="007A37AE">
                                  <w:rPr>
                                    <w:caps/>
                                    <w:color w:val="A02B93" w:themeColor="accent5"/>
                                    <w:sz w:val="24"/>
                                    <w:szCs w:val="24"/>
                                  </w:rPr>
                                  <w:t xml:space="preserve"> - 2218940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69ABB5E" id="_x0000_t202" coordsize="21600,21600" o:spt="202" path="m,l,21600r21600,l21600,xe">
                    <v:stroke joinstyle="miter"/>
                    <v:path gradientshapeok="t" o:connecttype="rect"/>
                  </v:shapetype>
                  <v:shape id="Text Box 32" o:spid="_x0000_s1026" type="#_x0000_t202" style="position:absolute;margin-left:0;margin-top:0;width:369pt;height:529.2pt;z-index:25165824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91FC02C" w14:textId="28D86FAF" w:rsidR="00EE376E" w:rsidRDefault="00FD665C">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A37AE">
                                <w:rPr>
                                  <w:color w:val="156082" w:themeColor="accent1"/>
                                  <w:sz w:val="72"/>
                                  <w:szCs w:val="72"/>
                                </w:rPr>
                                <w:t>Assignment 1</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1C0D56" w14:textId="5CC9D83D" w:rsidR="00EE376E" w:rsidRDefault="007A37AE">
                              <w:pPr>
                                <w:pStyle w:val="NoSpacing"/>
                                <w:spacing w:before="40" w:after="40"/>
                                <w:rPr>
                                  <w:caps/>
                                  <w:color w:val="501549" w:themeColor="accent5" w:themeShade="80"/>
                                  <w:sz w:val="28"/>
                                  <w:szCs w:val="28"/>
                                </w:rPr>
                              </w:pPr>
                              <w:r w:rsidRPr="007A37AE">
                                <w:rPr>
                                  <w:caps/>
                                  <w:color w:val="501549" w:themeColor="accent5" w:themeShade="80"/>
                                  <w:sz w:val="28"/>
                                  <w:szCs w:val="28"/>
                                </w:rPr>
                                <w:t>L5 - Network Operating Systems and Services (ACCA5023)</w:t>
                              </w:r>
                            </w:p>
                          </w:sdtContent>
                        </w:sdt>
                        <w:p w14:paraId="29385C4F" w14:textId="11E3F251" w:rsidR="00EE376E" w:rsidRDefault="00FD665C">
                          <w:pPr>
                            <w:pStyle w:val="NoSpacing"/>
                            <w:spacing w:before="80" w:after="40"/>
                            <w:rPr>
                              <w:caps/>
                              <w:color w:val="A02B93" w:themeColor="accent5"/>
                              <w:sz w:val="24"/>
                              <w:szCs w:val="24"/>
                            </w:rPr>
                          </w:pPr>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EE376E">
                                <w:rPr>
                                  <w:caps/>
                                  <w:color w:val="A02B93" w:themeColor="accent5"/>
                                  <w:sz w:val="24"/>
                                  <w:szCs w:val="24"/>
                                </w:rPr>
                                <w:t>Jon Morgan</w:t>
                              </w:r>
                            </w:sdtContent>
                          </w:sdt>
                          <w:r w:rsidR="007A37AE">
                            <w:rPr>
                              <w:caps/>
                              <w:color w:val="A02B93" w:themeColor="accent5"/>
                              <w:sz w:val="24"/>
                              <w:szCs w:val="24"/>
                            </w:rPr>
                            <w:t xml:space="preserve"> - 2218940</w:t>
                          </w:r>
                        </w:p>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220D3816" wp14:editId="702D71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66379FA" w14:textId="58135165" w:rsidR="00EE376E" w:rsidRDefault="00EE376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0D3816" id="Rectangle 33" o:spid="_x0000_s1027"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66379FA" w14:textId="58135165" w:rsidR="00EE376E" w:rsidRDefault="00EE376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09155528"/>
        <w:docPartObj>
          <w:docPartGallery w:val="Table of Contents"/>
          <w:docPartUnique/>
        </w:docPartObj>
      </w:sdtPr>
      <w:sdtEndPr>
        <w:rPr>
          <w:b/>
          <w:bCs/>
          <w:noProof/>
        </w:rPr>
      </w:sdtEndPr>
      <w:sdtContent>
        <w:p w14:paraId="418E4977" w14:textId="3C4EA3F6" w:rsidR="00DB28BF" w:rsidRDefault="00DB28BF">
          <w:pPr>
            <w:pStyle w:val="TOCHeading"/>
          </w:pPr>
          <w:r>
            <w:t>Contents</w:t>
          </w:r>
        </w:p>
        <w:p w14:paraId="3118B1A1" w14:textId="607ED416" w:rsidR="0045080F" w:rsidRDefault="00DB28B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006293" w:history="1">
            <w:r w:rsidR="0045080F" w:rsidRPr="000B5657">
              <w:rPr>
                <w:rStyle w:val="Hyperlink"/>
                <w:noProof/>
              </w:rPr>
              <w:t>Introduction</w:t>
            </w:r>
            <w:r w:rsidR="0045080F">
              <w:rPr>
                <w:noProof/>
                <w:webHidden/>
              </w:rPr>
              <w:tab/>
            </w:r>
            <w:r w:rsidR="0045080F">
              <w:rPr>
                <w:noProof/>
                <w:webHidden/>
              </w:rPr>
              <w:fldChar w:fldCharType="begin"/>
            </w:r>
            <w:r w:rsidR="0045080F">
              <w:rPr>
                <w:noProof/>
                <w:webHidden/>
              </w:rPr>
              <w:instrText xml:space="preserve"> PAGEREF _Toc192006293 \h </w:instrText>
            </w:r>
            <w:r w:rsidR="0045080F">
              <w:rPr>
                <w:noProof/>
                <w:webHidden/>
              </w:rPr>
            </w:r>
            <w:r w:rsidR="0045080F">
              <w:rPr>
                <w:noProof/>
                <w:webHidden/>
              </w:rPr>
              <w:fldChar w:fldCharType="separate"/>
            </w:r>
            <w:r w:rsidR="0045080F">
              <w:rPr>
                <w:noProof/>
                <w:webHidden/>
              </w:rPr>
              <w:t>2</w:t>
            </w:r>
            <w:r w:rsidR="0045080F">
              <w:rPr>
                <w:noProof/>
                <w:webHidden/>
              </w:rPr>
              <w:fldChar w:fldCharType="end"/>
            </w:r>
          </w:hyperlink>
        </w:p>
        <w:p w14:paraId="1B633E7D" w14:textId="0F8AB46D" w:rsidR="0045080F" w:rsidRDefault="0045080F">
          <w:pPr>
            <w:pStyle w:val="TOC2"/>
            <w:tabs>
              <w:tab w:val="right" w:leader="dot" w:pos="9016"/>
            </w:tabs>
            <w:rPr>
              <w:rFonts w:eastAsiaTheme="minorEastAsia"/>
              <w:noProof/>
              <w:sz w:val="24"/>
              <w:szCs w:val="24"/>
              <w:lang w:eastAsia="en-GB"/>
            </w:rPr>
          </w:pPr>
          <w:hyperlink w:anchor="_Toc192006294" w:history="1">
            <w:r w:rsidRPr="000B5657">
              <w:rPr>
                <w:rStyle w:val="Hyperlink"/>
                <w:noProof/>
              </w:rPr>
              <w:t>Task 1: Research Report (1500-word limit)</w:t>
            </w:r>
            <w:r>
              <w:rPr>
                <w:noProof/>
                <w:webHidden/>
              </w:rPr>
              <w:tab/>
            </w:r>
            <w:r>
              <w:rPr>
                <w:noProof/>
                <w:webHidden/>
              </w:rPr>
              <w:fldChar w:fldCharType="begin"/>
            </w:r>
            <w:r>
              <w:rPr>
                <w:noProof/>
                <w:webHidden/>
              </w:rPr>
              <w:instrText xml:space="preserve"> PAGEREF _Toc192006294 \h </w:instrText>
            </w:r>
            <w:r>
              <w:rPr>
                <w:noProof/>
                <w:webHidden/>
              </w:rPr>
            </w:r>
            <w:r>
              <w:rPr>
                <w:noProof/>
                <w:webHidden/>
              </w:rPr>
              <w:fldChar w:fldCharType="separate"/>
            </w:r>
            <w:r>
              <w:rPr>
                <w:noProof/>
                <w:webHidden/>
              </w:rPr>
              <w:t>2</w:t>
            </w:r>
            <w:r>
              <w:rPr>
                <w:noProof/>
                <w:webHidden/>
              </w:rPr>
              <w:fldChar w:fldCharType="end"/>
            </w:r>
          </w:hyperlink>
        </w:p>
        <w:p w14:paraId="49610273" w14:textId="009D7320" w:rsidR="0045080F" w:rsidRDefault="0045080F">
          <w:pPr>
            <w:pStyle w:val="TOC2"/>
            <w:tabs>
              <w:tab w:val="right" w:leader="dot" w:pos="9016"/>
            </w:tabs>
            <w:rPr>
              <w:rFonts w:eastAsiaTheme="minorEastAsia"/>
              <w:noProof/>
              <w:sz w:val="24"/>
              <w:szCs w:val="24"/>
              <w:lang w:eastAsia="en-GB"/>
            </w:rPr>
          </w:pPr>
          <w:hyperlink w:anchor="_Toc192006295" w:history="1">
            <w:r w:rsidRPr="000B5657">
              <w:rPr>
                <w:rStyle w:val="Hyperlink"/>
                <w:noProof/>
              </w:rPr>
              <w:t>Task 2: Technical Documentation (900-word limit)</w:t>
            </w:r>
            <w:r>
              <w:rPr>
                <w:noProof/>
                <w:webHidden/>
              </w:rPr>
              <w:tab/>
            </w:r>
            <w:r>
              <w:rPr>
                <w:noProof/>
                <w:webHidden/>
              </w:rPr>
              <w:fldChar w:fldCharType="begin"/>
            </w:r>
            <w:r>
              <w:rPr>
                <w:noProof/>
                <w:webHidden/>
              </w:rPr>
              <w:instrText xml:space="preserve"> PAGEREF _Toc192006295 \h </w:instrText>
            </w:r>
            <w:r>
              <w:rPr>
                <w:noProof/>
                <w:webHidden/>
              </w:rPr>
            </w:r>
            <w:r>
              <w:rPr>
                <w:noProof/>
                <w:webHidden/>
              </w:rPr>
              <w:fldChar w:fldCharType="separate"/>
            </w:r>
            <w:r>
              <w:rPr>
                <w:noProof/>
                <w:webHidden/>
              </w:rPr>
              <w:t>2</w:t>
            </w:r>
            <w:r>
              <w:rPr>
                <w:noProof/>
                <w:webHidden/>
              </w:rPr>
              <w:fldChar w:fldCharType="end"/>
            </w:r>
          </w:hyperlink>
        </w:p>
        <w:p w14:paraId="29A7C2BB" w14:textId="42FAE064" w:rsidR="0045080F" w:rsidRDefault="0045080F">
          <w:pPr>
            <w:pStyle w:val="TOC2"/>
            <w:tabs>
              <w:tab w:val="right" w:leader="dot" w:pos="9016"/>
            </w:tabs>
            <w:rPr>
              <w:rFonts w:eastAsiaTheme="minorEastAsia"/>
              <w:noProof/>
              <w:sz w:val="24"/>
              <w:szCs w:val="24"/>
              <w:lang w:eastAsia="en-GB"/>
            </w:rPr>
          </w:pPr>
          <w:hyperlink w:anchor="_Toc192006296" w:history="1">
            <w:r w:rsidRPr="000B5657">
              <w:rPr>
                <w:rStyle w:val="Hyperlink"/>
                <w:noProof/>
              </w:rPr>
              <w:t>Task 3: Reflection (100-word limit)</w:t>
            </w:r>
            <w:r>
              <w:rPr>
                <w:noProof/>
                <w:webHidden/>
              </w:rPr>
              <w:tab/>
            </w:r>
            <w:r>
              <w:rPr>
                <w:noProof/>
                <w:webHidden/>
              </w:rPr>
              <w:fldChar w:fldCharType="begin"/>
            </w:r>
            <w:r>
              <w:rPr>
                <w:noProof/>
                <w:webHidden/>
              </w:rPr>
              <w:instrText xml:space="preserve"> PAGEREF _Toc192006296 \h </w:instrText>
            </w:r>
            <w:r>
              <w:rPr>
                <w:noProof/>
                <w:webHidden/>
              </w:rPr>
            </w:r>
            <w:r>
              <w:rPr>
                <w:noProof/>
                <w:webHidden/>
              </w:rPr>
              <w:fldChar w:fldCharType="separate"/>
            </w:r>
            <w:r>
              <w:rPr>
                <w:noProof/>
                <w:webHidden/>
              </w:rPr>
              <w:t>2</w:t>
            </w:r>
            <w:r>
              <w:rPr>
                <w:noProof/>
                <w:webHidden/>
              </w:rPr>
              <w:fldChar w:fldCharType="end"/>
            </w:r>
          </w:hyperlink>
        </w:p>
        <w:p w14:paraId="23E64851" w14:textId="258DCE3B" w:rsidR="0045080F" w:rsidRDefault="0045080F">
          <w:pPr>
            <w:pStyle w:val="TOC1"/>
            <w:tabs>
              <w:tab w:val="right" w:leader="dot" w:pos="9016"/>
            </w:tabs>
            <w:rPr>
              <w:rFonts w:eastAsiaTheme="minorEastAsia"/>
              <w:noProof/>
              <w:sz w:val="24"/>
              <w:szCs w:val="24"/>
              <w:lang w:eastAsia="en-GB"/>
            </w:rPr>
          </w:pPr>
          <w:hyperlink w:anchor="_Toc192006297" w:history="1">
            <w:r w:rsidRPr="000B5657">
              <w:rPr>
                <w:rStyle w:val="Hyperlink"/>
                <w:noProof/>
              </w:rPr>
              <w:t>Task 1: Research Report</w:t>
            </w:r>
            <w:r>
              <w:rPr>
                <w:noProof/>
                <w:webHidden/>
              </w:rPr>
              <w:tab/>
            </w:r>
            <w:r>
              <w:rPr>
                <w:noProof/>
                <w:webHidden/>
              </w:rPr>
              <w:fldChar w:fldCharType="begin"/>
            </w:r>
            <w:r>
              <w:rPr>
                <w:noProof/>
                <w:webHidden/>
              </w:rPr>
              <w:instrText xml:space="preserve"> PAGEREF _Toc192006297 \h </w:instrText>
            </w:r>
            <w:r>
              <w:rPr>
                <w:noProof/>
                <w:webHidden/>
              </w:rPr>
            </w:r>
            <w:r>
              <w:rPr>
                <w:noProof/>
                <w:webHidden/>
              </w:rPr>
              <w:fldChar w:fldCharType="separate"/>
            </w:r>
            <w:r>
              <w:rPr>
                <w:noProof/>
                <w:webHidden/>
              </w:rPr>
              <w:t>3</w:t>
            </w:r>
            <w:r>
              <w:rPr>
                <w:noProof/>
                <w:webHidden/>
              </w:rPr>
              <w:fldChar w:fldCharType="end"/>
            </w:r>
          </w:hyperlink>
        </w:p>
        <w:p w14:paraId="547110BC" w14:textId="1AFEB4C6" w:rsidR="0045080F" w:rsidRDefault="0045080F">
          <w:pPr>
            <w:pStyle w:val="TOC2"/>
            <w:tabs>
              <w:tab w:val="right" w:leader="dot" w:pos="9016"/>
            </w:tabs>
            <w:rPr>
              <w:rFonts w:eastAsiaTheme="minorEastAsia"/>
              <w:noProof/>
              <w:sz w:val="24"/>
              <w:szCs w:val="24"/>
              <w:lang w:eastAsia="en-GB"/>
            </w:rPr>
          </w:pPr>
          <w:hyperlink w:anchor="_Toc192006298" w:history="1">
            <w:r w:rsidRPr="000B5657">
              <w:rPr>
                <w:rStyle w:val="Hyperlink"/>
                <w:noProof/>
              </w:rPr>
              <w:t>Hypervisors</w:t>
            </w:r>
            <w:r>
              <w:rPr>
                <w:noProof/>
                <w:webHidden/>
              </w:rPr>
              <w:tab/>
            </w:r>
            <w:r>
              <w:rPr>
                <w:noProof/>
                <w:webHidden/>
              </w:rPr>
              <w:fldChar w:fldCharType="begin"/>
            </w:r>
            <w:r>
              <w:rPr>
                <w:noProof/>
                <w:webHidden/>
              </w:rPr>
              <w:instrText xml:space="preserve"> PAGEREF _Toc192006298 \h </w:instrText>
            </w:r>
            <w:r>
              <w:rPr>
                <w:noProof/>
                <w:webHidden/>
              </w:rPr>
            </w:r>
            <w:r>
              <w:rPr>
                <w:noProof/>
                <w:webHidden/>
              </w:rPr>
              <w:fldChar w:fldCharType="separate"/>
            </w:r>
            <w:r>
              <w:rPr>
                <w:noProof/>
                <w:webHidden/>
              </w:rPr>
              <w:t>3</w:t>
            </w:r>
            <w:r>
              <w:rPr>
                <w:noProof/>
                <w:webHidden/>
              </w:rPr>
              <w:fldChar w:fldCharType="end"/>
            </w:r>
          </w:hyperlink>
        </w:p>
        <w:p w14:paraId="109BD6D0" w14:textId="3F51F37F" w:rsidR="0045080F" w:rsidRDefault="0045080F">
          <w:pPr>
            <w:pStyle w:val="TOC2"/>
            <w:tabs>
              <w:tab w:val="right" w:leader="dot" w:pos="9016"/>
            </w:tabs>
            <w:rPr>
              <w:rFonts w:eastAsiaTheme="minorEastAsia"/>
              <w:noProof/>
              <w:sz w:val="24"/>
              <w:szCs w:val="24"/>
              <w:lang w:eastAsia="en-GB"/>
            </w:rPr>
          </w:pPr>
          <w:hyperlink w:anchor="_Toc192006299" w:history="1">
            <w:r w:rsidRPr="000B5657">
              <w:rPr>
                <w:rStyle w:val="Hyperlink"/>
                <w:noProof/>
              </w:rPr>
              <w:t>IP Addressing</w:t>
            </w:r>
            <w:r>
              <w:rPr>
                <w:noProof/>
                <w:webHidden/>
              </w:rPr>
              <w:tab/>
            </w:r>
            <w:r>
              <w:rPr>
                <w:noProof/>
                <w:webHidden/>
              </w:rPr>
              <w:fldChar w:fldCharType="begin"/>
            </w:r>
            <w:r>
              <w:rPr>
                <w:noProof/>
                <w:webHidden/>
              </w:rPr>
              <w:instrText xml:space="preserve"> PAGEREF _Toc192006299 \h </w:instrText>
            </w:r>
            <w:r>
              <w:rPr>
                <w:noProof/>
                <w:webHidden/>
              </w:rPr>
            </w:r>
            <w:r>
              <w:rPr>
                <w:noProof/>
                <w:webHidden/>
              </w:rPr>
              <w:fldChar w:fldCharType="separate"/>
            </w:r>
            <w:r>
              <w:rPr>
                <w:noProof/>
                <w:webHidden/>
              </w:rPr>
              <w:t>5</w:t>
            </w:r>
            <w:r>
              <w:rPr>
                <w:noProof/>
                <w:webHidden/>
              </w:rPr>
              <w:fldChar w:fldCharType="end"/>
            </w:r>
          </w:hyperlink>
        </w:p>
        <w:p w14:paraId="458CAD39" w14:textId="5880CFDF" w:rsidR="0045080F" w:rsidRDefault="0045080F">
          <w:pPr>
            <w:pStyle w:val="TOC2"/>
            <w:tabs>
              <w:tab w:val="right" w:leader="dot" w:pos="9016"/>
            </w:tabs>
            <w:rPr>
              <w:rFonts w:eastAsiaTheme="minorEastAsia"/>
              <w:noProof/>
              <w:sz w:val="24"/>
              <w:szCs w:val="24"/>
              <w:lang w:eastAsia="en-GB"/>
            </w:rPr>
          </w:pPr>
          <w:hyperlink w:anchor="_Toc192006300" w:history="1">
            <w:r w:rsidRPr="000B5657">
              <w:rPr>
                <w:rStyle w:val="Hyperlink"/>
                <w:noProof/>
              </w:rPr>
              <w:t>Routing</w:t>
            </w:r>
            <w:r>
              <w:rPr>
                <w:noProof/>
                <w:webHidden/>
              </w:rPr>
              <w:tab/>
            </w:r>
            <w:r>
              <w:rPr>
                <w:noProof/>
                <w:webHidden/>
              </w:rPr>
              <w:fldChar w:fldCharType="begin"/>
            </w:r>
            <w:r>
              <w:rPr>
                <w:noProof/>
                <w:webHidden/>
              </w:rPr>
              <w:instrText xml:space="preserve"> PAGEREF _Toc192006300 \h </w:instrText>
            </w:r>
            <w:r>
              <w:rPr>
                <w:noProof/>
                <w:webHidden/>
              </w:rPr>
            </w:r>
            <w:r>
              <w:rPr>
                <w:noProof/>
                <w:webHidden/>
              </w:rPr>
              <w:fldChar w:fldCharType="separate"/>
            </w:r>
            <w:r>
              <w:rPr>
                <w:noProof/>
                <w:webHidden/>
              </w:rPr>
              <w:t>6</w:t>
            </w:r>
            <w:r>
              <w:rPr>
                <w:noProof/>
                <w:webHidden/>
              </w:rPr>
              <w:fldChar w:fldCharType="end"/>
            </w:r>
          </w:hyperlink>
        </w:p>
        <w:p w14:paraId="40DE3E5F" w14:textId="0EE96B99" w:rsidR="0045080F" w:rsidRDefault="0045080F">
          <w:pPr>
            <w:pStyle w:val="TOC2"/>
            <w:tabs>
              <w:tab w:val="right" w:leader="dot" w:pos="9016"/>
            </w:tabs>
            <w:rPr>
              <w:rFonts w:eastAsiaTheme="minorEastAsia"/>
              <w:noProof/>
              <w:sz w:val="24"/>
              <w:szCs w:val="24"/>
              <w:lang w:eastAsia="en-GB"/>
            </w:rPr>
          </w:pPr>
          <w:hyperlink w:anchor="_Toc192006301" w:history="1">
            <w:r w:rsidRPr="000B5657">
              <w:rPr>
                <w:rStyle w:val="Hyperlink"/>
                <w:noProof/>
              </w:rPr>
              <w:t>Network Services</w:t>
            </w:r>
            <w:r>
              <w:rPr>
                <w:noProof/>
                <w:webHidden/>
              </w:rPr>
              <w:tab/>
            </w:r>
            <w:r>
              <w:rPr>
                <w:noProof/>
                <w:webHidden/>
              </w:rPr>
              <w:fldChar w:fldCharType="begin"/>
            </w:r>
            <w:r>
              <w:rPr>
                <w:noProof/>
                <w:webHidden/>
              </w:rPr>
              <w:instrText xml:space="preserve"> PAGEREF _Toc192006301 \h </w:instrText>
            </w:r>
            <w:r>
              <w:rPr>
                <w:noProof/>
                <w:webHidden/>
              </w:rPr>
            </w:r>
            <w:r>
              <w:rPr>
                <w:noProof/>
                <w:webHidden/>
              </w:rPr>
              <w:fldChar w:fldCharType="separate"/>
            </w:r>
            <w:r>
              <w:rPr>
                <w:noProof/>
                <w:webHidden/>
              </w:rPr>
              <w:t>7</w:t>
            </w:r>
            <w:r>
              <w:rPr>
                <w:noProof/>
                <w:webHidden/>
              </w:rPr>
              <w:fldChar w:fldCharType="end"/>
            </w:r>
          </w:hyperlink>
        </w:p>
        <w:p w14:paraId="290B941C" w14:textId="7BF59B57" w:rsidR="0045080F" w:rsidRDefault="0045080F">
          <w:pPr>
            <w:pStyle w:val="TOC1"/>
            <w:tabs>
              <w:tab w:val="right" w:leader="dot" w:pos="9016"/>
            </w:tabs>
            <w:rPr>
              <w:rFonts w:eastAsiaTheme="minorEastAsia"/>
              <w:noProof/>
              <w:sz w:val="24"/>
              <w:szCs w:val="24"/>
              <w:lang w:eastAsia="en-GB"/>
            </w:rPr>
          </w:pPr>
          <w:hyperlink w:anchor="_Toc192006302" w:history="1">
            <w:r w:rsidRPr="000B5657">
              <w:rPr>
                <w:rStyle w:val="Hyperlink"/>
                <w:noProof/>
              </w:rPr>
              <w:t>Task 2: Technical Documentation</w:t>
            </w:r>
            <w:r>
              <w:rPr>
                <w:noProof/>
                <w:webHidden/>
              </w:rPr>
              <w:tab/>
            </w:r>
            <w:r>
              <w:rPr>
                <w:noProof/>
                <w:webHidden/>
              </w:rPr>
              <w:fldChar w:fldCharType="begin"/>
            </w:r>
            <w:r>
              <w:rPr>
                <w:noProof/>
                <w:webHidden/>
              </w:rPr>
              <w:instrText xml:space="preserve"> PAGEREF _Toc192006302 \h </w:instrText>
            </w:r>
            <w:r>
              <w:rPr>
                <w:noProof/>
                <w:webHidden/>
              </w:rPr>
            </w:r>
            <w:r>
              <w:rPr>
                <w:noProof/>
                <w:webHidden/>
              </w:rPr>
              <w:fldChar w:fldCharType="separate"/>
            </w:r>
            <w:r>
              <w:rPr>
                <w:noProof/>
                <w:webHidden/>
              </w:rPr>
              <w:t>9</w:t>
            </w:r>
            <w:r>
              <w:rPr>
                <w:noProof/>
                <w:webHidden/>
              </w:rPr>
              <w:fldChar w:fldCharType="end"/>
            </w:r>
          </w:hyperlink>
        </w:p>
        <w:p w14:paraId="3C3DC898" w14:textId="1FE863C8" w:rsidR="0045080F" w:rsidRDefault="0045080F">
          <w:pPr>
            <w:pStyle w:val="TOC2"/>
            <w:tabs>
              <w:tab w:val="right" w:leader="dot" w:pos="9016"/>
            </w:tabs>
            <w:rPr>
              <w:rFonts w:eastAsiaTheme="minorEastAsia"/>
              <w:noProof/>
              <w:sz w:val="24"/>
              <w:szCs w:val="24"/>
              <w:lang w:eastAsia="en-GB"/>
            </w:rPr>
          </w:pPr>
          <w:hyperlink w:anchor="_Toc192006303" w:history="1">
            <w:r w:rsidRPr="000B5657">
              <w:rPr>
                <w:rStyle w:val="Hyperlink"/>
                <w:noProof/>
              </w:rPr>
              <w:t>Planning</w:t>
            </w:r>
            <w:r>
              <w:rPr>
                <w:noProof/>
                <w:webHidden/>
              </w:rPr>
              <w:tab/>
            </w:r>
            <w:r>
              <w:rPr>
                <w:noProof/>
                <w:webHidden/>
              </w:rPr>
              <w:fldChar w:fldCharType="begin"/>
            </w:r>
            <w:r>
              <w:rPr>
                <w:noProof/>
                <w:webHidden/>
              </w:rPr>
              <w:instrText xml:space="preserve"> PAGEREF _Toc192006303 \h </w:instrText>
            </w:r>
            <w:r>
              <w:rPr>
                <w:noProof/>
                <w:webHidden/>
              </w:rPr>
            </w:r>
            <w:r>
              <w:rPr>
                <w:noProof/>
                <w:webHidden/>
              </w:rPr>
              <w:fldChar w:fldCharType="separate"/>
            </w:r>
            <w:r>
              <w:rPr>
                <w:noProof/>
                <w:webHidden/>
              </w:rPr>
              <w:t>9</w:t>
            </w:r>
            <w:r>
              <w:rPr>
                <w:noProof/>
                <w:webHidden/>
              </w:rPr>
              <w:fldChar w:fldCharType="end"/>
            </w:r>
          </w:hyperlink>
        </w:p>
        <w:p w14:paraId="29454191" w14:textId="52A42E7E" w:rsidR="0045080F" w:rsidRDefault="0045080F">
          <w:pPr>
            <w:pStyle w:val="TOC2"/>
            <w:tabs>
              <w:tab w:val="right" w:leader="dot" w:pos="9016"/>
            </w:tabs>
            <w:rPr>
              <w:rFonts w:eastAsiaTheme="minorEastAsia"/>
              <w:noProof/>
              <w:sz w:val="24"/>
              <w:szCs w:val="24"/>
              <w:lang w:eastAsia="en-GB"/>
            </w:rPr>
          </w:pPr>
          <w:hyperlink w:anchor="_Toc192006304" w:history="1">
            <w:r w:rsidRPr="000B5657">
              <w:rPr>
                <w:rStyle w:val="Hyperlink"/>
                <w:noProof/>
              </w:rPr>
              <w:t>Initial preparation</w:t>
            </w:r>
            <w:r>
              <w:rPr>
                <w:noProof/>
                <w:webHidden/>
              </w:rPr>
              <w:tab/>
            </w:r>
            <w:r>
              <w:rPr>
                <w:noProof/>
                <w:webHidden/>
              </w:rPr>
              <w:fldChar w:fldCharType="begin"/>
            </w:r>
            <w:r>
              <w:rPr>
                <w:noProof/>
                <w:webHidden/>
              </w:rPr>
              <w:instrText xml:space="preserve"> PAGEREF _Toc192006304 \h </w:instrText>
            </w:r>
            <w:r>
              <w:rPr>
                <w:noProof/>
                <w:webHidden/>
              </w:rPr>
            </w:r>
            <w:r>
              <w:rPr>
                <w:noProof/>
                <w:webHidden/>
              </w:rPr>
              <w:fldChar w:fldCharType="separate"/>
            </w:r>
            <w:r>
              <w:rPr>
                <w:noProof/>
                <w:webHidden/>
              </w:rPr>
              <w:t>10</w:t>
            </w:r>
            <w:r>
              <w:rPr>
                <w:noProof/>
                <w:webHidden/>
              </w:rPr>
              <w:fldChar w:fldCharType="end"/>
            </w:r>
          </w:hyperlink>
        </w:p>
        <w:p w14:paraId="60F1230D" w14:textId="5F77A6B4" w:rsidR="0045080F" w:rsidRDefault="0045080F">
          <w:pPr>
            <w:pStyle w:val="TOC2"/>
            <w:tabs>
              <w:tab w:val="right" w:leader="dot" w:pos="9016"/>
            </w:tabs>
            <w:rPr>
              <w:rFonts w:eastAsiaTheme="minorEastAsia"/>
              <w:noProof/>
              <w:sz w:val="24"/>
              <w:szCs w:val="24"/>
              <w:lang w:eastAsia="en-GB"/>
            </w:rPr>
          </w:pPr>
          <w:hyperlink w:anchor="_Toc192006305" w:history="1">
            <w:r w:rsidRPr="000B5657">
              <w:rPr>
                <w:rStyle w:val="Hyperlink"/>
                <w:noProof/>
              </w:rPr>
              <w:t>The Windows-based VM’s</w:t>
            </w:r>
            <w:r>
              <w:rPr>
                <w:noProof/>
                <w:webHidden/>
              </w:rPr>
              <w:tab/>
            </w:r>
            <w:r>
              <w:rPr>
                <w:noProof/>
                <w:webHidden/>
              </w:rPr>
              <w:fldChar w:fldCharType="begin"/>
            </w:r>
            <w:r>
              <w:rPr>
                <w:noProof/>
                <w:webHidden/>
              </w:rPr>
              <w:instrText xml:space="preserve"> PAGEREF _Toc192006305 \h </w:instrText>
            </w:r>
            <w:r>
              <w:rPr>
                <w:noProof/>
                <w:webHidden/>
              </w:rPr>
            </w:r>
            <w:r>
              <w:rPr>
                <w:noProof/>
                <w:webHidden/>
              </w:rPr>
              <w:fldChar w:fldCharType="separate"/>
            </w:r>
            <w:r>
              <w:rPr>
                <w:noProof/>
                <w:webHidden/>
              </w:rPr>
              <w:t>14</w:t>
            </w:r>
            <w:r>
              <w:rPr>
                <w:noProof/>
                <w:webHidden/>
              </w:rPr>
              <w:fldChar w:fldCharType="end"/>
            </w:r>
          </w:hyperlink>
        </w:p>
        <w:p w14:paraId="1DDA9F96" w14:textId="24AF7C6B" w:rsidR="0045080F" w:rsidRDefault="0045080F">
          <w:pPr>
            <w:pStyle w:val="TOC2"/>
            <w:tabs>
              <w:tab w:val="right" w:leader="dot" w:pos="9016"/>
            </w:tabs>
            <w:rPr>
              <w:rFonts w:eastAsiaTheme="minorEastAsia"/>
              <w:noProof/>
              <w:sz w:val="24"/>
              <w:szCs w:val="24"/>
              <w:lang w:eastAsia="en-GB"/>
            </w:rPr>
          </w:pPr>
          <w:hyperlink w:anchor="_Toc192006306" w:history="1">
            <w:r w:rsidRPr="000B5657">
              <w:rPr>
                <w:rStyle w:val="Hyperlink"/>
                <w:noProof/>
              </w:rPr>
              <w:t>The Linux-based VM’s</w:t>
            </w:r>
            <w:r>
              <w:rPr>
                <w:noProof/>
                <w:webHidden/>
              </w:rPr>
              <w:tab/>
            </w:r>
            <w:r>
              <w:rPr>
                <w:noProof/>
                <w:webHidden/>
              </w:rPr>
              <w:fldChar w:fldCharType="begin"/>
            </w:r>
            <w:r>
              <w:rPr>
                <w:noProof/>
                <w:webHidden/>
              </w:rPr>
              <w:instrText xml:space="preserve"> PAGEREF _Toc192006306 \h </w:instrText>
            </w:r>
            <w:r>
              <w:rPr>
                <w:noProof/>
                <w:webHidden/>
              </w:rPr>
            </w:r>
            <w:r>
              <w:rPr>
                <w:noProof/>
                <w:webHidden/>
              </w:rPr>
              <w:fldChar w:fldCharType="separate"/>
            </w:r>
            <w:r>
              <w:rPr>
                <w:noProof/>
                <w:webHidden/>
              </w:rPr>
              <w:t>26</w:t>
            </w:r>
            <w:r>
              <w:rPr>
                <w:noProof/>
                <w:webHidden/>
              </w:rPr>
              <w:fldChar w:fldCharType="end"/>
            </w:r>
          </w:hyperlink>
        </w:p>
        <w:p w14:paraId="67290C9D" w14:textId="120288BB" w:rsidR="0045080F" w:rsidRDefault="0045080F">
          <w:pPr>
            <w:pStyle w:val="TOC2"/>
            <w:tabs>
              <w:tab w:val="right" w:leader="dot" w:pos="9016"/>
            </w:tabs>
            <w:rPr>
              <w:rFonts w:eastAsiaTheme="minorEastAsia"/>
              <w:noProof/>
              <w:sz w:val="24"/>
              <w:szCs w:val="24"/>
              <w:lang w:eastAsia="en-GB"/>
            </w:rPr>
          </w:pPr>
          <w:hyperlink w:anchor="_Toc192006307" w:history="1">
            <w:r w:rsidRPr="000B5657">
              <w:rPr>
                <w:rStyle w:val="Hyperlink"/>
                <w:noProof/>
              </w:rPr>
              <w:t>Test Results</w:t>
            </w:r>
            <w:r>
              <w:rPr>
                <w:noProof/>
                <w:webHidden/>
              </w:rPr>
              <w:tab/>
            </w:r>
            <w:r>
              <w:rPr>
                <w:noProof/>
                <w:webHidden/>
              </w:rPr>
              <w:fldChar w:fldCharType="begin"/>
            </w:r>
            <w:r>
              <w:rPr>
                <w:noProof/>
                <w:webHidden/>
              </w:rPr>
              <w:instrText xml:space="preserve"> PAGEREF _Toc192006307 \h </w:instrText>
            </w:r>
            <w:r>
              <w:rPr>
                <w:noProof/>
                <w:webHidden/>
              </w:rPr>
            </w:r>
            <w:r>
              <w:rPr>
                <w:noProof/>
                <w:webHidden/>
              </w:rPr>
              <w:fldChar w:fldCharType="separate"/>
            </w:r>
            <w:r>
              <w:rPr>
                <w:noProof/>
                <w:webHidden/>
              </w:rPr>
              <w:t>33</w:t>
            </w:r>
            <w:r>
              <w:rPr>
                <w:noProof/>
                <w:webHidden/>
              </w:rPr>
              <w:fldChar w:fldCharType="end"/>
            </w:r>
          </w:hyperlink>
        </w:p>
        <w:p w14:paraId="2CD5DC0C" w14:textId="7A2A451E" w:rsidR="0045080F" w:rsidRDefault="0045080F">
          <w:pPr>
            <w:pStyle w:val="TOC3"/>
            <w:tabs>
              <w:tab w:val="right" w:leader="dot" w:pos="9016"/>
            </w:tabs>
            <w:rPr>
              <w:rFonts w:eastAsiaTheme="minorEastAsia"/>
              <w:noProof/>
              <w:sz w:val="24"/>
              <w:szCs w:val="24"/>
              <w:lang w:eastAsia="en-GB"/>
            </w:rPr>
          </w:pPr>
          <w:hyperlink w:anchor="_Toc192006308" w:history="1">
            <w:r w:rsidRPr="000B5657">
              <w:rPr>
                <w:rStyle w:val="Hyperlink"/>
                <w:noProof/>
              </w:rPr>
              <w:t>Within Network Tests</w:t>
            </w:r>
            <w:r>
              <w:rPr>
                <w:noProof/>
                <w:webHidden/>
              </w:rPr>
              <w:tab/>
            </w:r>
            <w:r>
              <w:rPr>
                <w:noProof/>
                <w:webHidden/>
              </w:rPr>
              <w:fldChar w:fldCharType="begin"/>
            </w:r>
            <w:r>
              <w:rPr>
                <w:noProof/>
                <w:webHidden/>
              </w:rPr>
              <w:instrText xml:space="preserve"> PAGEREF _Toc192006308 \h </w:instrText>
            </w:r>
            <w:r>
              <w:rPr>
                <w:noProof/>
                <w:webHidden/>
              </w:rPr>
            </w:r>
            <w:r>
              <w:rPr>
                <w:noProof/>
                <w:webHidden/>
              </w:rPr>
              <w:fldChar w:fldCharType="separate"/>
            </w:r>
            <w:r>
              <w:rPr>
                <w:noProof/>
                <w:webHidden/>
              </w:rPr>
              <w:t>34</w:t>
            </w:r>
            <w:r>
              <w:rPr>
                <w:noProof/>
                <w:webHidden/>
              </w:rPr>
              <w:fldChar w:fldCharType="end"/>
            </w:r>
          </w:hyperlink>
        </w:p>
        <w:p w14:paraId="23677940" w14:textId="7C2A992C" w:rsidR="0045080F" w:rsidRDefault="0045080F">
          <w:pPr>
            <w:pStyle w:val="TOC3"/>
            <w:tabs>
              <w:tab w:val="right" w:leader="dot" w:pos="9016"/>
            </w:tabs>
            <w:rPr>
              <w:rFonts w:eastAsiaTheme="minorEastAsia"/>
              <w:noProof/>
              <w:sz w:val="24"/>
              <w:szCs w:val="24"/>
              <w:lang w:eastAsia="en-GB"/>
            </w:rPr>
          </w:pPr>
          <w:hyperlink w:anchor="_Toc192006309" w:history="1">
            <w:r w:rsidRPr="000B5657">
              <w:rPr>
                <w:rStyle w:val="Hyperlink"/>
                <w:noProof/>
              </w:rPr>
              <w:t>Between Network Tests</w:t>
            </w:r>
            <w:r>
              <w:rPr>
                <w:noProof/>
                <w:webHidden/>
              </w:rPr>
              <w:tab/>
            </w:r>
            <w:r>
              <w:rPr>
                <w:noProof/>
                <w:webHidden/>
              </w:rPr>
              <w:fldChar w:fldCharType="begin"/>
            </w:r>
            <w:r>
              <w:rPr>
                <w:noProof/>
                <w:webHidden/>
              </w:rPr>
              <w:instrText xml:space="preserve"> PAGEREF _Toc192006309 \h </w:instrText>
            </w:r>
            <w:r>
              <w:rPr>
                <w:noProof/>
                <w:webHidden/>
              </w:rPr>
            </w:r>
            <w:r>
              <w:rPr>
                <w:noProof/>
                <w:webHidden/>
              </w:rPr>
              <w:fldChar w:fldCharType="separate"/>
            </w:r>
            <w:r>
              <w:rPr>
                <w:noProof/>
                <w:webHidden/>
              </w:rPr>
              <w:t>35</w:t>
            </w:r>
            <w:r>
              <w:rPr>
                <w:noProof/>
                <w:webHidden/>
              </w:rPr>
              <w:fldChar w:fldCharType="end"/>
            </w:r>
          </w:hyperlink>
        </w:p>
        <w:p w14:paraId="53A34B44" w14:textId="04A4DE7D" w:rsidR="0045080F" w:rsidRDefault="0045080F">
          <w:pPr>
            <w:pStyle w:val="TOC1"/>
            <w:tabs>
              <w:tab w:val="right" w:leader="dot" w:pos="9016"/>
            </w:tabs>
            <w:rPr>
              <w:rFonts w:eastAsiaTheme="minorEastAsia"/>
              <w:noProof/>
              <w:sz w:val="24"/>
              <w:szCs w:val="24"/>
              <w:lang w:eastAsia="en-GB"/>
            </w:rPr>
          </w:pPr>
          <w:hyperlink w:anchor="_Toc192006310" w:history="1">
            <w:r w:rsidRPr="000B5657">
              <w:rPr>
                <w:rStyle w:val="Hyperlink"/>
                <w:noProof/>
              </w:rPr>
              <w:t>Task 3: Reflection</w:t>
            </w:r>
            <w:r>
              <w:rPr>
                <w:noProof/>
                <w:webHidden/>
              </w:rPr>
              <w:tab/>
            </w:r>
            <w:r>
              <w:rPr>
                <w:noProof/>
                <w:webHidden/>
              </w:rPr>
              <w:fldChar w:fldCharType="begin"/>
            </w:r>
            <w:r>
              <w:rPr>
                <w:noProof/>
                <w:webHidden/>
              </w:rPr>
              <w:instrText xml:space="preserve"> PAGEREF _Toc192006310 \h </w:instrText>
            </w:r>
            <w:r>
              <w:rPr>
                <w:noProof/>
                <w:webHidden/>
              </w:rPr>
            </w:r>
            <w:r>
              <w:rPr>
                <w:noProof/>
                <w:webHidden/>
              </w:rPr>
              <w:fldChar w:fldCharType="separate"/>
            </w:r>
            <w:r>
              <w:rPr>
                <w:noProof/>
                <w:webHidden/>
              </w:rPr>
              <w:t>36</w:t>
            </w:r>
            <w:r>
              <w:rPr>
                <w:noProof/>
                <w:webHidden/>
              </w:rPr>
              <w:fldChar w:fldCharType="end"/>
            </w:r>
          </w:hyperlink>
        </w:p>
        <w:p w14:paraId="3A8B4054" w14:textId="3E177C2A" w:rsidR="0045080F" w:rsidRDefault="0045080F">
          <w:pPr>
            <w:pStyle w:val="TOC1"/>
            <w:tabs>
              <w:tab w:val="right" w:leader="dot" w:pos="9016"/>
            </w:tabs>
            <w:rPr>
              <w:rFonts w:eastAsiaTheme="minorEastAsia"/>
              <w:noProof/>
              <w:sz w:val="24"/>
              <w:szCs w:val="24"/>
              <w:lang w:eastAsia="en-GB"/>
            </w:rPr>
          </w:pPr>
          <w:hyperlink w:anchor="_Toc192006311" w:history="1">
            <w:r w:rsidRPr="000B5657">
              <w:rPr>
                <w:rStyle w:val="Hyperlink"/>
                <w:noProof/>
              </w:rPr>
              <w:t>References</w:t>
            </w:r>
            <w:r>
              <w:rPr>
                <w:noProof/>
                <w:webHidden/>
              </w:rPr>
              <w:tab/>
            </w:r>
            <w:r>
              <w:rPr>
                <w:noProof/>
                <w:webHidden/>
              </w:rPr>
              <w:fldChar w:fldCharType="begin"/>
            </w:r>
            <w:r>
              <w:rPr>
                <w:noProof/>
                <w:webHidden/>
              </w:rPr>
              <w:instrText xml:space="preserve"> PAGEREF _Toc192006311 \h </w:instrText>
            </w:r>
            <w:r>
              <w:rPr>
                <w:noProof/>
                <w:webHidden/>
              </w:rPr>
            </w:r>
            <w:r>
              <w:rPr>
                <w:noProof/>
                <w:webHidden/>
              </w:rPr>
              <w:fldChar w:fldCharType="separate"/>
            </w:r>
            <w:r>
              <w:rPr>
                <w:noProof/>
                <w:webHidden/>
              </w:rPr>
              <w:t>37</w:t>
            </w:r>
            <w:r>
              <w:rPr>
                <w:noProof/>
                <w:webHidden/>
              </w:rPr>
              <w:fldChar w:fldCharType="end"/>
            </w:r>
          </w:hyperlink>
        </w:p>
        <w:p w14:paraId="0AA53EDD" w14:textId="0B2F9B14" w:rsidR="00DB28BF" w:rsidRDefault="00DB28BF">
          <w:r>
            <w:rPr>
              <w:b/>
              <w:bCs/>
              <w:noProof/>
            </w:rPr>
            <w:fldChar w:fldCharType="end"/>
          </w:r>
        </w:p>
      </w:sdtContent>
    </w:sdt>
    <w:p w14:paraId="3A71D995" w14:textId="1F71824D" w:rsidR="00DB28BF" w:rsidRDefault="00DB28BF">
      <w:r>
        <w:br w:type="page"/>
      </w:r>
    </w:p>
    <w:p w14:paraId="60A081B6" w14:textId="068EE232" w:rsidR="00FF1890" w:rsidRDefault="00D47700" w:rsidP="00CB150A">
      <w:pPr>
        <w:pStyle w:val="Heading1"/>
      </w:pPr>
      <w:bookmarkStart w:id="0" w:name="_Toc192006293"/>
      <w:r>
        <w:lastRenderedPageBreak/>
        <w:t>Introduction</w:t>
      </w:r>
      <w:bookmarkEnd w:id="0"/>
    </w:p>
    <w:p w14:paraId="32C4B900" w14:textId="64BCA264" w:rsidR="00D47700" w:rsidRDefault="00C30394" w:rsidP="006D12F0">
      <w:pPr>
        <w:jc w:val="both"/>
      </w:pPr>
      <w:r>
        <w:t>T</w:t>
      </w:r>
      <w:r w:rsidRPr="00C30394">
        <w:t xml:space="preserve">his document is my submission for the first assignment as given </w:t>
      </w:r>
      <w:r w:rsidR="00727A3B">
        <w:t xml:space="preserve">in </w:t>
      </w:r>
      <w:r w:rsidRPr="00C30394">
        <w:t>L5 - Network Operating Systems and Services (ACCA5023).  This document aims to convey the appropriate responses to the following tasks:</w:t>
      </w:r>
    </w:p>
    <w:p w14:paraId="28B2BDDA" w14:textId="77777777" w:rsidR="004B04BB" w:rsidRDefault="004B04BB"/>
    <w:p w14:paraId="26C51D02" w14:textId="686ED693" w:rsidR="004B04BB" w:rsidRDefault="004B04BB" w:rsidP="00CB150A">
      <w:pPr>
        <w:pStyle w:val="Heading2"/>
      </w:pPr>
      <w:bookmarkStart w:id="1" w:name="_Toc192006294"/>
      <w:r>
        <w:t>Task 1: Research Report (</w:t>
      </w:r>
      <w:r w:rsidR="007B3359">
        <w:t>1500-word</w:t>
      </w:r>
      <w:r w:rsidR="00634B94">
        <w:t xml:space="preserve"> limit)</w:t>
      </w:r>
      <w:bookmarkEnd w:id="1"/>
    </w:p>
    <w:p w14:paraId="49E2DC55" w14:textId="4CDB5B5D" w:rsidR="00634B94" w:rsidRDefault="00286573" w:rsidP="00634B94">
      <w:pPr>
        <w:pStyle w:val="ListParagraph"/>
        <w:numPr>
          <w:ilvl w:val="0"/>
          <w:numId w:val="1"/>
        </w:numPr>
      </w:pPr>
      <w:r>
        <w:t>Hypervisors - types, architectures</w:t>
      </w:r>
      <w:r w:rsidR="00AF7F28">
        <w:t>, features,</w:t>
      </w:r>
      <w:r w:rsidR="00082B57">
        <w:t xml:space="preserve"> etc (400 words)</w:t>
      </w:r>
    </w:p>
    <w:p w14:paraId="25B3F963" w14:textId="1EF887C7" w:rsidR="00082B57" w:rsidRDefault="005C33F1" w:rsidP="00634B94">
      <w:pPr>
        <w:pStyle w:val="ListParagraph"/>
        <w:numPr>
          <w:ilvl w:val="0"/>
          <w:numId w:val="1"/>
        </w:numPr>
      </w:pPr>
      <w:r>
        <w:t xml:space="preserve">IP Addressing </w:t>
      </w:r>
      <w:r w:rsidR="0035262A">
        <w:t>–</w:t>
      </w:r>
      <w:r>
        <w:t xml:space="preserve"> </w:t>
      </w:r>
      <w:r w:rsidR="0035262A">
        <w:t xml:space="preserve">how </w:t>
      </w:r>
      <w:r w:rsidR="004C11F8">
        <w:t xml:space="preserve">the </w:t>
      </w:r>
      <w:r w:rsidR="0035262A">
        <w:t>internet functions and the role of IP addresses</w:t>
      </w:r>
      <w:r w:rsidR="00F14C71">
        <w:t xml:space="preserve">, describe routers and switches, </w:t>
      </w:r>
      <w:r w:rsidR="00211656">
        <w:t>IPv4 vs IPv6, etc</w:t>
      </w:r>
      <w:r w:rsidR="0090659F">
        <w:t xml:space="preserve"> (400 words)</w:t>
      </w:r>
    </w:p>
    <w:p w14:paraId="333A1F3B" w14:textId="47370B04" w:rsidR="0090659F" w:rsidRDefault="008D0BDE" w:rsidP="00634B94">
      <w:pPr>
        <w:pStyle w:val="ListParagraph"/>
        <w:numPr>
          <w:ilvl w:val="0"/>
          <w:numId w:val="1"/>
        </w:numPr>
      </w:pPr>
      <w:r>
        <w:t xml:space="preserve">IP Routing </w:t>
      </w:r>
      <w:r w:rsidR="00E70173">
        <w:t>–</w:t>
      </w:r>
      <w:r>
        <w:t xml:space="preserve"> </w:t>
      </w:r>
      <w:r w:rsidR="00E70173">
        <w:t>routing protocol fundamentals</w:t>
      </w:r>
      <w:r w:rsidR="00A61F0A">
        <w:t xml:space="preserve"> and purpose,</w:t>
      </w:r>
      <w:r w:rsidR="00707599">
        <w:t xml:space="preserve"> static vs dynamic routing, </w:t>
      </w:r>
      <w:r w:rsidR="00A02F0C">
        <w:t>compare protocols, etc (400 words)</w:t>
      </w:r>
    </w:p>
    <w:p w14:paraId="3212A585" w14:textId="7679888E" w:rsidR="00A02F0C" w:rsidRDefault="003F508D" w:rsidP="00634B94">
      <w:pPr>
        <w:pStyle w:val="ListParagraph"/>
        <w:numPr>
          <w:ilvl w:val="0"/>
          <w:numId w:val="1"/>
        </w:numPr>
      </w:pPr>
      <w:r>
        <w:t>Network Services – specifically</w:t>
      </w:r>
      <w:r w:rsidR="000F28BA">
        <w:t xml:space="preserve">; VPN’s, DHCP, ADDS and </w:t>
      </w:r>
      <w:r w:rsidR="005F5D04">
        <w:t>Certificate Authorities (300 words)</w:t>
      </w:r>
    </w:p>
    <w:p w14:paraId="4DC0F533" w14:textId="77777777" w:rsidR="0057701F" w:rsidRDefault="0057701F" w:rsidP="0057701F"/>
    <w:p w14:paraId="7A2FC204" w14:textId="5455DC43" w:rsidR="0057701F" w:rsidRDefault="0057701F" w:rsidP="00CB150A">
      <w:pPr>
        <w:pStyle w:val="Heading2"/>
      </w:pPr>
      <w:bookmarkStart w:id="2" w:name="_Toc192006295"/>
      <w:r>
        <w:t xml:space="preserve">Task 2: </w:t>
      </w:r>
      <w:r w:rsidR="00EB1AA0">
        <w:t>Technical Documentation</w:t>
      </w:r>
      <w:r w:rsidR="007B3359">
        <w:t xml:space="preserve"> (900-word limit)</w:t>
      </w:r>
      <w:bookmarkEnd w:id="2"/>
    </w:p>
    <w:p w14:paraId="75A44EDF" w14:textId="7756FDB3" w:rsidR="00EB1AA0" w:rsidRDefault="00092148" w:rsidP="0057701F">
      <w:r>
        <w:t>Build and deploy a virtual network based on the following topology:</w:t>
      </w:r>
    </w:p>
    <w:p w14:paraId="118A6E75" w14:textId="169C3873" w:rsidR="00092148" w:rsidRDefault="002158B0" w:rsidP="002158B0">
      <w:pPr>
        <w:jc w:val="center"/>
      </w:pPr>
      <w:r w:rsidRPr="003F4BE7">
        <w:rPr>
          <w:rFonts w:ascii="Arial" w:hAnsi="Arial" w:cs="Arial"/>
          <w:b/>
          <w:bCs/>
          <w:noProof/>
          <w:sz w:val="24"/>
          <w:szCs w:val="24"/>
        </w:rPr>
        <w:drawing>
          <wp:inline distT="0" distB="0" distL="0" distR="0" wp14:anchorId="022E441C" wp14:editId="4F0BE088">
            <wp:extent cx="3371850" cy="2059112"/>
            <wp:effectExtent l="0" t="0" r="0" b="0"/>
            <wp:docPr id="1080480742"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80742" name="Picture 1" descr="A diagram of a computer network&#10;&#10;Description automatically generated"/>
                    <pic:cNvPicPr/>
                  </pic:nvPicPr>
                  <pic:blipFill>
                    <a:blip r:embed="rId7"/>
                    <a:stretch>
                      <a:fillRect/>
                    </a:stretch>
                  </pic:blipFill>
                  <pic:spPr>
                    <a:xfrm>
                      <a:off x="0" y="0"/>
                      <a:ext cx="3386542" cy="2068084"/>
                    </a:xfrm>
                    <a:prstGeom prst="rect">
                      <a:avLst/>
                    </a:prstGeom>
                  </pic:spPr>
                </pic:pic>
              </a:graphicData>
            </a:graphic>
          </wp:inline>
        </w:drawing>
      </w:r>
    </w:p>
    <w:p w14:paraId="58643FA7" w14:textId="5F2B8B6F" w:rsidR="002158B0" w:rsidRDefault="0063386E" w:rsidP="0063386E">
      <w:r>
        <w:t>Based on prior research:</w:t>
      </w:r>
    </w:p>
    <w:p w14:paraId="6DB7959C" w14:textId="20BB3398" w:rsidR="0063386E" w:rsidRDefault="0063386E" w:rsidP="0063386E">
      <w:pPr>
        <w:pStyle w:val="ListParagraph"/>
        <w:numPr>
          <w:ilvl w:val="0"/>
          <w:numId w:val="3"/>
        </w:numPr>
      </w:pPr>
      <w:r>
        <w:t>Choose and deploy a hypervisor</w:t>
      </w:r>
    </w:p>
    <w:p w14:paraId="311EEBF3" w14:textId="2C067462" w:rsidR="0063386E" w:rsidRDefault="004E0B6C" w:rsidP="0063386E">
      <w:pPr>
        <w:pStyle w:val="ListParagraph"/>
        <w:numPr>
          <w:ilvl w:val="0"/>
          <w:numId w:val="3"/>
        </w:numPr>
      </w:pPr>
      <w:r>
        <w:t xml:space="preserve">Deploy 4 </w:t>
      </w:r>
      <w:r w:rsidR="00943E1A">
        <w:t>v</w:t>
      </w:r>
      <w:r>
        <w:t xml:space="preserve">irtual </w:t>
      </w:r>
      <w:r w:rsidR="005E6963">
        <w:t>m</w:t>
      </w:r>
      <w:r>
        <w:t>achines as depicted</w:t>
      </w:r>
    </w:p>
    <w:p w14:paraId="557C23A2" w14:textId="6847E8B6" w:rsidR="004E0B6C" w:rsidRDefault="004E0B6C" w:rsidP="0063386E">
      <w:pPr>
        <w:pStyle w:val="ListParagraph"/>
        <w:numPr>
          <w:ilvl w:val="0"/>
          <w:numId w:val="3"/>
        </w:numPr>
      </w:pPr>
      <w:r>
        <w:t>Configure IP addressing</w:t>
      </w:r>
    </w:p>
    <w:p w14:paraId="3519EBE7" w14:textId="01B8DB83" w:rsidR="004E0B6C" w:rsidRDefault="00470591" w:rsidP="0063386E">
      <w:pPr>
        <w:pStyle w:val="ListParagraph"/>
        <w:numPr>
          <w:ilvl w:val="0"/>
          <w:numId w:val="3"/>
        </w:numPr>
      </w:pPr>
      <w:r>
        <w:t xml:space="preserve">Test and </w:t>
      </w:r>
      <w:r w:rsidR="00943E1A">
        <w:t>t</w:t>
      </w:r>
      <w:r>
        <w:t xml:space="preserve">roubleshoot connectivity among the </w:t>
      </w:r>
      <w:r w:rsidR="002E58B9">
        <w:t>4 hosts</w:t>
      </w:r>
    </w:p>
    <w:p w14:paraId="340F4B07" w14:textId="77777777" w:rsidR="00486F77" w:rsidRDefault="00486F77" w:rsidP="00486F77"/>
    <w:p w14:paraId="669F1070" w14:textId="237364F2" w:rsidR="00486F77" w:rsidRDefault="00486F77" w:rsidP="00CB150A">
      <w:pPr>
        <w:pStyle w:val="Heading2"/>
      </w:pPr>
      <w:bookmarkStart w:id="3" w:name="_Toc192006296"/>
      <w:r>
        <w:t xml:space="preserve">Task 3: </w:t>
      </w:r>
      <w:r w:rsidR="0093369C">
        <w:t>Reflection</w:t>
      </w:r>
      <w:r w:rsidR="007B3359">
        <w:t xml:space="preserve"> (100-word limit)</w:t>
      </w:r>
      <w:bookmarkEnd w:id="3"/>
    </w:p>
    <w:p w14:paraId="5911ED5C" w14:textId="38389FC8" w:rsidR="00AE0C9A" w:rsidRDefault="00AE0C9A" w:rsidP="006D12F0">
      <w:pPr>
        <w:jc w:val="both"/>
      </w:pPr>
      <w:r>
        <w:t>Reflect on technical</w:t>
      </w:r>
      <w:r w:rsidR="00C84BE3">
        <w:t xml:space="preserve"> aspects and challenges faced in Task 2</w:t>
      </w:r>
      <w:r w:rsidR="00FE614E">
        <w:t>, using documentation gleaned during.</w:t>
      </w:r>
    </w:p>
    <w:p w14:paraId="1AC50785" w14:textId="13BE4C1D" w:rsidR="009E4E34" w:rsidRDefault="009E4E34">
      <w:r>
        <w:br w:type="page"/>
      </w:r>
    </w:p>
    <w:p w14:paraId="067AC35D" w14:textId="7C30F67B" w:rsidR="009E4E34" w:rsidRDefault="00277C78" w:rsidP="00CB150A">
      <w:pPr>
        <w:pStyle w:val="Heading1"/>
      </w:pPr>
      <w:bookmarkStart w:id="4" w:name="_Toc192006297"/>
      <w:r>
        <w:lastRenderedPageBreak/>
        <w:t>Task 1: Research Report</w:t>
      </w:r>
      <w:bookmarkEnd w:id="4"/>
    </w:p>
    <w:p w14:paraId="55A4844E" w14:textId="77777777" w:rsidR="00CA4E01" w:rsidRPr="00CA4E01" w:rsidRDefault="00CA4E01" w:rsidP="00CA4E01"/>
    <w:p w14:paraId="4FC6ABC3" w14:textId="78FFAFB6" w:rsidR="00277C78" w:rsidRDefault="009872E8" w:rsidP="00CB150A">
      <w:pPr>
        <w:pStyle w:val="Heading2"/>
      </w:pPr>
      <w:bookmarkStart w:id="5" w:name="_Toc192006298"/>
      <w:r>
        <w:t>Hypervisors</w:t>
      </w:r>
      <w:bookmarkEnd w:id="5"/>
    </w:p>
    <w:p w14:paraId="0673692B" w14:textId="47B06CDC" w:rsidR="00277C78" w:rsidRDefault="00487D70" w:rsidP="00D679E4">
      <w:pPr>
        <w:jc w:val="both"/>
      </w:pPr>
      <w:r>
        <w:t>Categorised into two distinct ‘</w:t>
      </w:r>
      <w:r w:rsidR="003628C3">
        <w:t>types</w:t>
      </w:r>
      <w:r>
        <w:t>’</w:t>
      </w:r>
      <w:r w:rsidR="003628C3">
        <w:t xml:space="preserve"> – Type 1 and Type 2</w:t>
      </w:r>
      <w:r w:rsidR="009F65FB">
        <w:t xml:space="preserve"> </w:t>
      </w:r>
      <w:sdt>
        <w:sdtPr>
          <w:rPr>
            <w:rFonts w:ascii="Aptos" w:hAnsi="Aptos"/>
            <w:color w:val="000000"/>
            <w:highlight w:val="white"/>
          </w:rPr>
          <w:alias w:val="Citation"/>
          <w:tag w:val="{&quot;referencesIds&quot;:[&quot;doc:67a23b674916703edfffead9&quot;],&quot;referencesOptions&quot;:{&quot;doc:67a23b674916703edfffead9&quot;:{&quot;author&quot;:true,&quot;year&quot;:true,&quot;formatAuthorYear&quot;:false,&quot;pageReplace&quot;:&quot;&quot;,&quot;prefix&quot;:&quot;&quot;,&quot;suffix&quot;:&quot;&quot;}},&quot;hasBrokenReferences&quot;:false,&quot;hasManualEdits&quot;:false,&quot;isEmpty&quot;:false,&quot;citationType&quot;:&quot;inline&quot;}"/>
          <w:id w:val="1126048179"/>
          <w:placeholder>
            <w:docPart w:val="38859236C66A47FE860F589710A409A0"/>
          </w:placeholder>
        </w:sdtPr>
        <w:sdtContent>
          <w:r w:rsidR="00165BDC">
            <w:rPr>
              <w:rFonts w:ascii="Aptos" w:eastAsia="Times New Roman" w:hAnsi="Aptos"/>
              <w:color w:val="000000"/>
            </w:rPr>
            <w:t>[1]</w:t>
          </w:r>
        </w:sdtContent>
      </w:sdt>
      <w:r w:rsidR="00D02A7F">
        <w:rPr>
          <w:rFonts w:ascii="Aptos" w:hAnsi="Aptos"/>
          <w:color w:val="000000"/>
        </w:rPr>
        <w:t xml:space="preserve"> </w:t>
      </w:r>
      <w:sdt>
        <w:sdtPr>
          <w:rPr>
            <w:rFonts w:ascii="Aptos" w:hAnsi="Aptos"/>
            <w:color w:val="000000"/>
            <w:highlight w:val="white"/>
          </w:rPr>
          <w:alias w:val="Citation"/>
          <w:tag w:val="{&quot;referencesIds&quot;:[&quot;doc:679905c661fc8d3817755ca4&quot;],&quot;referencesOptions&quot;:{&quot;doc:679905c661fc8d3817755ca4&quot;:{&quot;author&quot;:true,&quot;year&quot;:true,&quot;formatAuthorYear&quot;:false,&quot;pageReplace&quot;:&quot;&quot;,&quot;prefix&quot;:&quot;&quot;,&quot;suffix&quot;:&quot;&quot;}},&quot;hasBrokenReferences&quot;:false,&quot;hasManualEdits&quot;:false,&quot;isEmpty&quot;:false,&quot;citationType&quot;:&quot;inline&quot;}"/>
          <w:id w:val="-1512290250"/>
          <w:placeholder>
            <w:docPart w:val="A2FB0B9712624F6DA68764184D5B6D63"/>
          </w:placeholder>
        </w:sdtPr>
        <w:sdtContent>
          <w:r w:rsidR="00165BDC">
            <w:rPr>
              <w:rFonts w:ascii="Aptos" w:eastAsia="Times New Roman" w:hAnsi="Aptos"/>
              <w:color w:val="000000"/>
            </w:rPr>
            <w:t>[2]</w:t>
          </w:r>
        </w:sdtContent>
      </w:sdt>
      <w:r w:rsidR="00214976">
        <w:t>.</w:t>
      </w:r>
    </w:p>
    <w:p w14:paraId="7EA4C1CB" w14:textId="4D620194" w:rsidR="001D67D0" w:rsidRPr="001D67D0" w:rsidRDefault="00214976" w:rsidP="001D67D0">
      <w:pPr>
        <w:jc w:val="both"/>
      </w:pPr>
      <w:r>
        <w:t>Type 1 hypervisors are installed directly on hardware and act as the Operating System</w:t>
      </w:r>
      <w:r w:rsidR="00155BAE">
        <w:t xml:space="preserve"> (OS)</w:t>
      </w:r>
      <w:r>
        <w:t>.  This type is used extensively in enterprise</w:t>
      </w:r>
      <w:r w:rsidR="00EB458D">
        <w:t xml:space="preserve"> and excel in their manageability and scalability </w:t>
      </w:r>
      <w:r w:rsidR="00C25A36">
        <w:t>feature sets</w:t>
      </w:r>
      <w:r>
        <w:t xml:space="preserve"> useful to larger businesses or datacentres such as remote/automated management, </w:t>
      </w:r>
      <w:r w:rsidR="0044766F" w:rsidRPr="00E366F5">
        <w:t>distributed resource scheduling, software-defined networkin</w:t>
      </w:r>
      <w:r w:rsidR="0044766F">
        <w:t xml:space="preserve">g, </w:t>
      </w:r>
      <w:r>
        <w:t xml:space="preserve">clustering services to allow for resilience and high availability and even live workload migrations e.g. physically moving running Virtual Machines (VM’s), their entire running state, from the RAM and CPU of one host to another without interrupting the VM’s operation.  A </w:t>
      </w:r>
      <w:r w:rsidR="00000CAC">
        <w:t>t</w:t>
      </w:r>
      <w:r>
        <w:t xml:space="preserve">ype 1’s direct access to the hardware yields higher performance relative to a </w:t>
      </w:r>
      <w:r w:rsidR="00B1007B">
        <w:t>t</w:t>
      </w:r>
      <w:r>
        <w:t>ype 2 on the same hardware.</w:t>
      </w:r>
      <w:r w:rsidR="001D67D0" w:rsidRPr="001D67D0">
        <w:rPr>
          <w:rFonts w:ascii="Times New Roman" w:eastAsia="Times New Roman" w:hAnsi="Times New Roman" w:cs="Times New Roman"/>
          <w:kern w:val="0"/>
          <w:sz w:val="24"/>
          <w:szCs w:val="24"/>
          <w:lang w:eastAsia="en-GB"/>
          <w14:ligatures w14:val="none"/>
        </w:rPr>
        <w:t xml:space="preserve"> </w:t>
      </w:r>
      <w:r w:rsidR="001D67D0">
        <w:rPr>
          <w:rFonts w:ascii="Times New Roman" w:eastAsia="Times New Roman" w:hAnsi="Times New Roman" w:cs="Times New Roman"/>
          <w:kern w:val="0"/>
          <w:sz w:val="24"/>
          <w:szCs w:val="24"/>
          <w:lang w:eastAsia="en-GB"/>
          <w14:ligatures w14:val="none"/>
        </w:rPr>
        <w:t xml:space="preserve"> </w:t>
      </w:r>
      <w:r w:rsidR="001D67D0" w:rsidRPr="001D67D0">
        <w:t xml:space="preserve">Notable </w:t>
      </w:r>
      <w:r w:rsidR="00B1007B">
        <w:t>t</w:t>
      </w:r>
      <w:r w:rsidR="001D67D0" w:rsidRPr="001D67D0">
        <w:t xml:space="preserve">ype 1 hypervisors include VMware </w:t>
      </w:r>
      <w:r w:rsidR="001D67D0">
        <w:t xml:space="preserve"> </w:t>
      </w:r>
      <w:r w:rsidR="001D67D0" w:rsidRPr="001D67D0">
        <w:t>ESXi, Microsoft Hyper-V, Citrix XenServer, and open-source solutions like KVM.</w:t>
      </w:r>
    </w:p>
    <w:p w14:paraId="6C6E2B52" w14:textId="55D7FE11" w:rsidR="009D29A8" w:rsidRDefault="00F049EB" w:rsidP="00486F77">
      <w:r>
        <w:rPr>
          <w:noProof/>
        </w:rPr>
        <mc:AlternateContent>
          <mc:Choice Requires="wps">
            <w:drawing>
              <wp:anchor distT="0" distB="0" distL="114300" distR="114300" simplePos="0" relativeHeight="251658240" behindDoc="0" locked="0" layoutInCell="1" allowOverlap="1" wp14:anchorId="3196AE2F" wp14:editId="0DD04A60">
                <wp:simplePos x="0" y="0"/>
                <wp:positionH relativeFrom="margin">
                  <wp:align>center</wp:align>
                </wp:positionH>
                <wp:positionV relativeFrom="paragraph">
                  <wp:posOffset>283845</wp:posOffset>
                </wp:positionV>
                <wp:extent cx="4391025" cy="3789706"/>
                <wp:effectExtent l="0" t="0" r="28575" b="20320"/>
                <wp:wrapNone/>
                <wp:docPr id="913694353" name="Rectangle: Rounded Corners 6"/>
                <wp:cNvGraphicFramePr/>
                <a:graphic xmlns:a="http://schemas.openxmlformats.org/drawingml/2006/main">
                  <a:graphicData uri="http://schemas.microsoft.com/office/word/2010/wordprocessingShape">
                    <wps:wsp>
                      <wps:cNvSpPr/>
                      <wps:spPr>
                        <a:xfrm>
                          <a:off x="0" y="0"/>
                          <a:ext cx="4391025" cy="3789706"/>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5618640D" w14:textId="16AF7F98" w:rsidR="000C56D9" w:rsidRDefault="000C56D9" w:rsidP="00F049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96AE2F" id="Rectangle: Rounded Corners 6" o:spid="_x0000_s1028" style="position:absolute;margin-left:0;margin-top:22.35pt;width:345.75pt;height:298.4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" fillcolor="#d9f2d0 [665]" strokecolor="#4ea72e [3209]" strokeweight=".5pt">
                <v:stroke joinstyle="miter"/>
                <v:textbox>
                  <w:txbxContent>
                    <w:p w14:paraId="5618640D" w14:textId="16AF7F98" w:rsidR="000C56D9" w:rsidRDefault="000C56D9" w:rsidP="00F049EB">
                      <w:pPr>
                        <w:jc w:val="center"/>
                      </w:pPr>
                    </w:p>
                  </w:txbxContent>
                </v:textbox>
                <w10:wrap anchorx="margin"/>
              </v:roundrect>
            </w:pict>
          </mc:Fallback>
        </mc:AlternateContent>
      </w:r>
    </w:p>
    <w:p w14:paraId="3CB460DB" w14:textId="78BD8645" w:rsidR="009D29A8" w:rsidRDefault="00F5541C" w:rsidP="00486F77">
      <w:r>
        <w:rPr>
          <w:noProof/>
        </w:rPr>
        <mc:AlternateContent>
          <mc:Choice Requires="wps">
            <w:drawing>
              <wp:anchor distT="0" distB="0" distL="114300" distR="114300" simplePos="0" relativeHeight="251658244" behindDoc="0" locked="0" layoutInCell="1" allowOverlap="1" wp14:anchorId="496B7461" wp14:editId="1EA8E8B9">
                <wp:simplePos x="0" y="0"/>
                <wp:positionH relativeFrom="margin">
                  <wp:posOffset>781050</wp:posOffset>
                </wp:positionH>
                <wp:positionV relativeFrom="paragraph">
                  <wp:posOffset>112395</wp:posOffset>
                </wp:positionV>
                <wp:extent cx="4162425" cy="3409950"/>
                <wp:effectExtent l="0" t="0" r="28575" b="19050"/>
                <wp:wrapNone/>
                <wp:docPr id="1808804818" name="Rectangle: Rounded Corners 6"/>
                <wp:cNvGraphicFramePr/>
                <a:graphic xmlns:a="http://schemas.openxmlformats.org/drawingml/2006/main">
                  <a:graphicData uri="http://schemas.microsoft.com/office/word/2010/wordprocessingShape">
                    <wps:wsp>
                      <wps:cNvSpPr/>
                      <wps:spPr>
                        <a:xfrm>
                          <a:off x="0" y="0"/>
                          <a:ext cx="4162425" cy="34099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181A3C29" w14:textId="5ADE23AA" w:rsidR="00765A0E" w:rsidRDefault="00765A0E" w:rsidP="00765A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6B7461" id="_x0000_s1029" style="position:absolute;margin-left:61.5pt;margin-top:8.85pt;width:327.75pt;height:268.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" fillcolor="#8dd873 [1945]" strokecolor="#4ea72e [3209]" strokeweight=".5pt">
                <v:stroke joinstyle="miter"/>
                <v:textbox>
                  <w:txbxContent>
                    <w:p w14:paraId="181A3C29" w14:textId="5ADE23AA" w:rsidR="00765A0E" w:rsidRDefault="00765A0E" w:rsidP="00765A0E">
                      <w:pPr>
                        <w:jc w:val="center"/>
                      </w:pPr>
                    </w:p>
                  </w:txbxContent>
                </v:textbox>
                <w10:wrap anchorx="margin"/>
              </v:roundrect>
            </w:pict>
          </mc:Fallback>
        </mc:AlternateContent>
      </w:r>
    </w:p>
    <w:p w14:paraId="34F3CC7B" w14:textId="4BB7B98E" w:rsidR="009D29A8" w:rsidRDefault="009D29A8" w:rsidP="00486F77"/>
    <w:p w14:paraId="5CB7170F" w14:textId="4DA6C045" w:rsidR="009D29A8" w:rsidRDefault="009D29A8" w:rsidP="00486F77"/>
    <w:p w14:paraId="52D45534" w14:textId="454F1B2B" w:rsidR="009D29A8" w:rsidRDefault="00F07119" w:rsidP="00486F77">
      <w:r>
        <w:rPr>
          <w:noProof/>
        </w:rPr>
        <mc:AlternateContent>
          <mc:Choice Requires="wps">
            <w:drawing>
              <wp:anchor distT="0" distB="0" distL="114300" distR="114300" simplePos="0" relativeHeight="251658252" behindDoc="0" locked="0" layoutInCell="1" allowOverlap="1" wp14:anchorId="138AF35B" wp14:editId="1311EE96">
                <wp:simplePos x="0" y="0"/>
                <wp:positionH relativeFrom="margin">
                  <wp:posOffset>3253105</wp:posOffset>
                </wp:positionH>
                <wp:positionV relativeFrom="paragraph">
                  <wp:posOffset>1422400</wp:posOffset>
                </wp:positionV>
                <wp:extent cx="1095375" cy="495300"/>
                <wp:effectExtent l="0" t="0" r="28575" b="19050"/>
                <wp:wrapNone/>
                <wp:docPr id="60215493"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24C32FE8" w14:textId="77777777" w:rsidR="00296488" w:rsidRDefault="00296488" w:rsidP="0029648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8AF35B" id="_x0000_s1030" style="position:absolute;margin-left:256.15pt;margin-top:112pt;width:86.25pt;height:39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" fillcolor="#b3e5a1 [1305]" strokecolor="#4ea72e [3209]" strokeweight=".5pt">
                <v:stroke joinstyle="miter"/>
                <v:textbox>
                  <w:txbxContent>
                    <w:p w14:paraId="24C32FE8" w14:textId="77777777" w:rsidR="00296488" w:rsidRDefault="00296488" w:rsidP="00296488">
                      <w:pPr>
                        <w:jc w:val="center"/>
                      </w:pPr>
                      <w:r>
                        <w:t>Operating System</w:t>
                      </w:r>
                    </w:p>
                  </w:txbxContent>
                </v:textbox>
                <w10:wrap anchorx="margin"/>
              </v:roundrect>
            </w:pict>
          </mc:Fallback>
        </mc:AlternateContent>
      </w:r>
      <w:r>
        <w:rPr>
          <w:noProof/>
        </w:rPr>
        <mc:AlternateContent>
          <mc:Choice Requires="wps">
            <w:drawing>
              <wp:anchor distT="45720" distB="45720" distL="114300" distR="114300" simplePos="0" relativeHeight="251658256" behindDoc="0" locked="0" layoutInCell="1" allowOverlap="1" wp14:anchorId="77F72A8E" wp14:editId="5EE1AF60">
                <wp:simplePos x="0" y="0"/>
                <wp:positionH relativeFrom="margin">
                  <wp:posOffset>3319780</wp:posOffset>
                </wp:positionH>
                <wp:positionV relativeFrom="paragraph">
                  <wp:posOffset>1143635</wp:posOffset>
                </wp:positionV>
                <wp:extent cx="983615" cy="262255"/>
                <wp:effectExtent l="0" t="0" r="0" b="4445"/>
                <wp:wrapSquare wrapText="bothSides"/>
                <wp:docPr id="402062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5F22FCBC" w14:textId="77777777" w:rsidR="00C00E20" w:rsidRDefault="00C00E20" w:rsidP="00C00E20">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F72A8E" id="Text Box 2" o:spid="_x0000_s1031" type="#_x0000_t202" style="position:absolute;margin-left:261.4pt;margin-top:90.05pt;width:77.45pt;height:20.65pt;z-index:251658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" filled="f" stroked="f">
                <v:textbox>
                  <w:txbxContent>
                    <w:p w14:paraId="5F22FCBC" w14:textId="77777777" w:rsidR="00C00E20" w:rsidRDefault="00C00E20" w:rsidP="00C00E20">
                      <w:r>
                        <w:t>Applications</w:t>
                      </w:r>
                    </w:p>
                  </w:txbxContent>
                </v:textbox>
                <w10:wrap type="square" anchorx="margin"/>
              </v:shape>
            </w:pict>
          </mc:Fallback>
        </mc:AlternateContent>
      </w:r>
      <w:r>
        <w:rPr>
          <w:noProof/>
        </w:rPr>
        <mc:AlternateContent>
          <mc:Choice Requires="wps">
            <w:drawing>
              <wp:anchor distT="0" distB="0" distL="114300" distR="114300" simplePos="0" relativeHeight="251658258" behindDoc="0" locked="0" layoutInCell="1" allowOverlap="1" wp14:anchorId="5E30D5BA" wp14:editId="4FCBF779">
                <wp:simplePos x="0" y="0"/>
                <wp:positionH relativeFrom="margin">
                  <wp:posOffset>3367405</wp:posOffset>
                </wp:positionH>
                <wp:positionV relativeFrom="paragraph">
                  <wp:posOffset>784225</wp:posOffset>
                </wp:positionV>
                <wp:extent cx="857250" cy="314325"/>
                <wp:effectExtent l="0" t="0" r="19050" b="28575"/>
                <wp:wrapNone/>
                <wp:docPr id="208122213" name="Rectangle: Rounded Corners 6"/>
                <wp:cNvGraphicFramePr/>
                <a:graphic xmlns:a="http://schemas.openxmlformats.org/drawingml/2006/main">
                  <a:graphicData uri="http://schemas.microsoft.com/office/word/2010/wordprocessingShape">
                    <wps:wsp>
                      <wps:cNvSpPr/>
                      <wps:spPr>
                        <a:xfrm>
                          <a:off x="0" y="0"/>
                          <a:ext cx="857250"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419B956D" w14:textId="654432F9" w:rsidR="00366360" w:rsidRPr="00AA4BEC" w:rsidRDefault="00366360" w:rsidP="00366360">
                            <w:pPr>
                              <w:jc w:val="center"/>
                              <w:rPr>
                                <w:color w:val="FFFFFF" w:themeColor="background1"/>
                              </w:rPr>
                            </w:pPr>
                            <w:r>
                              <w:rPr>
                                <w:color w:val="FFFFFF" w:themeColor="background1"/>
                              </w:rPr>
                              <w:t>WhatsApp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30D5BA" id="_x0000_s1032" style="position:absolute;margin-left:265.15pt;margin-top:61.75pt;width:67.5pt;height:24.75pt;z-index:25165825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" fillcolor="#3a7c22 [2409]" strokecolor="#4ea72e [3209]" strokeweight=".5pt">
                <v:stroke joinstyle="miter"/>
                <v:textbox>
                  <w:txbxContent>
                    <w:p w14:paraId="419B956D" w14:textId="654432F9" w:rsidR="00366360" w:rsidRPr="00AA4BEC" w:rsidRDefault="00366360" w:rsidP="00366360">
                      <w:pPr>
                        <w:jc w:val="center"/>
                        <w:rPr>
                          <w:color w:val="FFFFFF" w:themeColor="background1"/>
                        </w:rPr>
                      </w:pPr>
                      <w:r>
                        <w:rPr>
                          <w:color w:val="FFFFFF" w:themeColor="background1"/>
                        </w:rPr>
                        <w:t>WhatsApp</w:t>
                      </w:r>
                    </w:p>
                  </w:txbxContent>
                </v:textbox>
                <w10:wrap anchorx="margin"/>
              </v:roundrect>
            </w:pict>
          </mc:Fallback>
        </mc:AlternateContent>
      </w:r>
      <w:r>
        <w:rPr>
          <w:noProof/>
        </w:rPr>
        <mc:AlternateContent>
          <mc:Choice Requires="wps">
            <w:drawing>
              <wp:anchor distT="0" distB="0" distL="114300" distR="114300" simplePos="0" relativeHeight="251658247" behindDoc="0" locked="0" layoutInCell="1" allowOverlap="1" wp14:anchorId="0CD17676" wp14:editId="68819F5F">
                <wp:simplePos x="0" y="0"/>
                <wp:positionH relativeFrom="margin">
                  <wp:posOffset>3186430</wp:posOffset>
                </wp:positionH>
                <wp:positionV relativeFrom="paragraph">
                  <wp:posOffset>136525</wp:posOffset>
                </wp:positionV>
                <wp:extent cx="1219200" cy="1981200"/>
                <wp:effectExtent l="0" t="0" r="19050" b="19050"/>
                <wp:wrapNone/>
                <wp:docPr id="1365242552"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3D90D2CA" w14:textId="77777777" w:rsidR="00447E11" w:rsidRDefault="00447E11" w:rsidP="00447E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D17676" id="_x0000_s1033" style="position:absolute;margin-left:250.9pt;margin-top:10.75pt;width:96pt;height:156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" fillcolor="#d9f2d0 [665]" strokecolor="#4ea72e [3209]" strokeweight=".5pt">
                <v:stroke joinstyle="miter"/>
                <v:textbox>
                  <w:txbxContent>
                    <w:p w14:paraId="3D90D2CA" w14:textId="77777777" w:rsidR="00447E11" w:rsidRDefault="00447E11" w:rsidP="00447E11">
                      <w:pPr>
                        <w:jc w:val="center"/>
                      </w:pPr>
                    </w:p>
                  </w:txbxContent>
                </v:textbox>
                <w10:wrap anchorx="margin"/>
              </v:roundrect>
            </w:pict>
          </mc:Fallback>
        </mc:AlternateContent>
      </w:r>
      <w:r>
        <w:rPr>
          <w:noProof/>
        </w:rPr>
        <mc:AlternateContent>
          <mc:Choice Requires="wps">
            <w:drawing>
              <wp:anchor distT="0" distB="0" distL="114300" distR="114300" simplePos="0" relativeHeight="251658255" behindDoc="0" locked="0" layoutInCell="1" allowOverlap="1" wp14:anchorId="790DEE33" wp14:editId="5487602E">
                <wp:simplePos x="0" y="0"/>
                <wp:positionH relativeFrom="margin">
                  <wp:posOffset>3262630</wp:posOffset>
                </wp:positionH>
                <wp:positionV relativeFrom="paragraph">
                  <wp:posOffset>203200</wp:posOffset>
                </wp:positionV>
                <wp:extent cx="1057275" cy="1162050"/>
                <wp:effectExtent l="0" t="0" r="28575" b="19050"/>
                <wp:wrapNone/>
                <wp:docPr id="207797448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446D17C5" w14:textId="77777777" w:rsidR="00C00E20" w:rsidRDefault="00C00E20" w:rsidP="00C00E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0DEE33" id="_x0000_s1034" style="position:absolute;margin-left:256.9pt;margin-top:16pt;width:83.25pt;height:91.5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" fillcolor="#8dd873 [1945]" strokecolor="#4ea72e [3209]" strokeweight=".5pt">
                <v:stroke joinstyle="miter"/>
                <v:textbox>
                  <w:txbxContent>
                    <w:p w14:paraId="446D17C5" w14:textId="77777777" w:rsidR="00C00E20" w:rsidRDefault="00C00E20" w:rsidP="00C00E20">
                      <w:pPr>
                        <w:jc w:val="center"/>
                      </w:pPr>
                    </w:p>
                  </w:txbxContent>
                </v:textbox>
                <w10:wrap anchorx="margin"/>
              </v:roundrect>
            </w:pict>
          </mc:Fallback>
        </mc:AlternateContent>
      </w:r>
      <w:r>
        <w:rPr>
          <w:noProof/>
        </w:rPr>
        <mc:AlternateContent>
          <mc:Choice Requires="wps">
            <w:drawing>
              <wp:anchor distT="45720" distB="45720" distL="114300" distR="114300" simplePos="0" relativeHeight="251658251" behindDoc="0" locked="0" layoutInCell="1" allowOverlap="1" wp14:anchorId="05B4CA54" wp14:editId="0B5B9C49">
                <wp:simplePos x="0" y="0"/>
                <wp:positionH relativeFrom="margin">
                  <wp:posOffset>3605530</wp:posOffset>
                </wp:positionH>
                <wp:positionV relativeFrom="paragraph">
                  <wp:posOffset>1864995</wp:posOffset>
                </wp:positionV>
                <wp:extent cx="400050" cy="262255"/>
                <wp:effectExtent l="0" t="0" r="0" b="4445"/>
                <wp:wrapSquare wrapText="bothSides"/>
                <wp:docPr id="1482497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15B54B50" w14:textId="77777777" w:rsidR="00DD0D60" w:rsidRDefault="00DD0D60" w:rsidP="00DD0D60">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B4CA54" id="_x0000_s1035" type="#_x0000_t202" style="position:absolute;margin-left:283.9pt;margin-top:146.85pt;width:31.5pt;height:20.65pt;z-index:25165825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" filled="f" stroked="f">
                <v:textbox>
                  <w:txbxContent>
                    <w:p w14:paraId="15B54B50" w14:textId="77777777" w:rsidR="00DD0D60" w:rsidRDefault="00DD0D60" w:rsidP="00DD0D60">
                      <w:r>
                        <w:t>VM</w:t>
                      </w:r>
                    </w:p>
                  </w:txbxContent>
                </v:textbox>
                <w10:wrap type="square" anchorx="margin"/>
              </v:shape>
            </w:pict>
          </mc:Fallback>
        </mc:AlternateContent>
      </w:r>
      <w:r>
        <w:rPr>
          <w:noProof/>
        </w:rPr>
        <mc:AlternateContent>
          <mc:Choice Requires="wps">
            <w:drawing>
              <wp:anchor distT="45720" distB="45720" distL="114300" distR="114300" simplePos="0" relativeHeight="251658250" behindDoc="0" locked="0" layoutInCell="1" allowOverlap="1" wp14:anchorId="1EE20817" wp14:editId="18710BAC">
                <wp:simplePos x="0" y="0"/>
                <wp:positionH relativeFrom="margin">
                  <wp:posOffset>1588770</wp:posOffset>
                </wp:positionH>
                <wp:positionV relativeFrom="paragraph">
                  <wp:posOffset>1892300</wp:posOffset>
                </wp:positionV>
                <wp:extent cx="400050" cy="262255"/>
                <wp:effectExtent l="0" t="0" r="0" b="4445"/>
                <wp:wrapSquare wrapText="bothSides"/>
                <wp:docPr id="14101808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6424569B" w14:textId="1BA06ED6" w:rsidR="006471DA" w:rsidRDefault="006471DA" w:rsidP="006471DA">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20817" id="_x0000_s1036" type="#_x0000_t202" style="position:absolute;margin-left:125.1pt;margin-top:149pt;width:31.5pt;height:20.65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" filled="f" stroked="f">
                <v:textbox>
                  <w:txbxContent>
                    <w:p w14:paraId="6424569B" w14:textId="1BA06ED6" w:rsidR="006471DA" w:rsidRDefault="006471DA" w:rsidP="006471DA">
                      <w:r>
                        <w:t>VM</w:t>
                      </w:r>
                    </w:p>
                  </w:txbxContent>
                </v:textbox>
                <w10:wrap type="square" anchorx="margin"/>
              </v:shape>
            </w:pict>
          </mc:Fallback>
        </mc:AlternateContent>
      </w:r>
      <w:r>
        <w:rPr>
          <w:noProof/>
        </w:rPr>
        <mc:AlternateContent>
          <mc:Choice Requires="wps">
            <w:drawing>
              <wp:anchor distT="0" distB="0" distL="114300" distR="114300" simplePos="0" relativeHeight="251658248" behindDoc="0" locked="0" layoutInCell="1" allowOverlap="1" wp14:anchorId="333F249B" wp14:editId="43D98E2A">
                <wp:simplePos x="0" y="0"/>
                <wp:positionH relativeFrom="margin">
                  <wp:posOffset>1228090</wp:posOffset>
                </wp:positionH>
                <wp:positionV relativeFrom="paragraph">
                  <wp:posOffset>1449705</wp:posOffset>
                </wp:positionV>
                <wp:extent cx="1095375" cy="495300"/>
                <wp:effectExtent l="0" t="0" r="28575" b="19050"/>
                <wp:wrapNone/>
                <wp:docPr id="1857911527"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610D5107" w14:textId="77777777" w:rsidR="00017A71" w:rsidRDefault="00017A71" w:rsidP="00017A71">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3F249B" id="_x0000_s1037" style="position:absolute;margin-left:96.7pt;margin-top:114.15pt;width:86.25pt;height:39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" fillcolor="#b3e5a1 [1305]" strokecolor="#4ea72e [3209]" strokeweight=".5pt">
                <v:stroke joinstyle="miter"/>
                <v:textbox>
                  <w:txbxContent>
                    <w:p w14:paraId="610D5107" w14:textId="77777777" w:rsidR="00017A71" w:rsidRDefault="00017A71" w:rsidP="00017A71">
                      <w:pPr>
                        <w:jc w:val="center"/>
                      </w:pPr>
                      <w:r>
                        <w:t>Operating System</w:t>
                      </w:r>
                    </w:p>
                  </w:txbxContent>
                </v:textbox>
                <w10:wrap anchorx="margin"/>
              </v:roundrect>
            </w:pict>
          </mc:Fallback>
        </mc:AlternateContent>
      </w:r>
      <w:r>
        <w:rPr>
          <w:noProof/>
        </w:rPr>
        <mc:AlternateContent>
          <mc:Choice Requires="wps">
            <w:drawing>
              <wp:anchor distT="45720" distB="45720" distL="114300" distR="114300" simplePos="0" relativeHeight="251658254" behindDoc="0" locked="0" layoutInCell="1" allowOverlap="1" wp14:anchorId="62B4467A" wp14:editId="0C2FC271">
                <wp:simplePos x="0" y="0"/>
                <wp:positionH relativeFrom="margin">
                  <wp:posOffset>1304925</wp:posOffset>
                </wp:positionH>
                <wp:positionV relativeFrom="paragraph">
                  <wp:posOffset>1163955</wp:posOffset>
                </wp:positionV>
                <wp:extent cx="983615" cy="262255"/>
                <wp:effectExtent l="0" t="0" r="0" b="4445"/>
                <wp:wrapSquare wrapText="bothSides"/>
                <wp:docPr id="11102320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40C190D8" w14:textId="77777777" w:rsidR="00C00E20" w:rsidRDefault="00C00E20" w:rsidP="00C00E20">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4467A" id="_x0000_s1038" type="#_x0000_t202" style="position:absolute;margin-left:102.75pt;margin-top:91.65pt;width:77.45pt;height:20.65pt;z-index:2516582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" filled="f" stroked="f">
                <v:textbox>
                  <w:txbxContent>
                    <w:p w14:paraId="40C190D8" w14:textId="77777777" w:rsidR="00C00E20" w:rsidRDefault="00C00E20" w:rsidP="00C00E20">
                      <w:r>
                        <w:t>Applications</w:t>
                      </w:r>
                    </w:p>
                  </w:txbxContent>
                </v:textbox>
                <w10:wrap type="square" anchorx="margin"/>
              </v:shape>
            </w:pict>
          </mc:Fallback>
        </mc:AlternateContent>
      </w:r>
      <w:r>
        <w:rPr>
          <w:noProof/>
        </w:rPr>
        <mc:AlternateContent>
          <mc:Choice Requires="wps">
            <w:drawing>
              <wp:anchor distT="0" distB="0" distL="114300" distR="114300" simplePos="0" relativeHeight="251658257" behindDoc="0" locked="0" layoutInCell="1" allowOverlap="1" wp14:anchorId="079BE0A8" wp14:editId="1F433315">
                <wp:simplePos x="0" y="0"/>
                <wp:positionH relativeFrom="margin">
                  <wp:posOffset>1390650</wp:posOffset>
                </wp:positionH>
                <wp:positionV relativeFrom="paragraph">
                  <wp:posOffset>792480</wp:posOffset>
                </wp:positionV>
                <wp:extent cx="790575" cy="314325"/>
                <wp:effectExtent l="0" t="0" r="28575" b="28575"/>
                <wp:wrapNone/>
                <wp:docPr id="439894657"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58BF5D63" w14:textId="77777777" w:rsidR="00366360" w:rsidRPr="00AA4BEC" w:rsidRDefault="00366360" w:rsidP="00366360">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9BE0A8" id="_x0000_s1039" style="position:absolute;margin-left:109.5pt;margin-top:62.4pt;width:62.25pt;height:24.75pt;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zMI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" fillcolor="#3a7c22 [2409]" strokecolor="#4ea72e [3209]" strokeweight=".5pt">
                <v:stroke joinstyle="miter"/>
                <v:textbox>
                  <w:txbxContent>
                    <w:p w14:paraId="58BF5D63" w14:textId="77777777" w:rsidR="00366360" w:rsidRPr="00AA4BEC" w:rsidRDefault="00366360" w:rsidP="00366360">
                      <w:pPr>
                        <w:jc w:val="center"/>
                        <w:rPr>
                          <w:color w:val="FFFFFF" w:themeColor="background1"/>
                        </w:rPr>
                      </w:pPr>
                      <w:r w:rsidRPr="00AA4BEC">
                        <w:rPr>
                          <w:color w:val="FFFFFF" w:themeColor="background1"/>
                        </w:rPr>
                        <w:t>Chrome</w:t>
                      </w:r>
                    </w:p>
                  </w:txbxContent>
                </v:textbox>
                <w10:wrap anchorx="margin"/>
              </v:roundrect>
            </w:pict>
          </mc:Fallback>
        </mc:AlternateContent>
      </w:r>
      <w:r>
        <w:rPr>
          <w:noProof/>
        </w:rPr>
        <mc:AlternateContent>
          <mc:Choice Requires="wps">
            <w:drawing>
              <wp:anchor distT="0" distB="0" distL="114300" distR="114300" simplePos="0" relativeHeight="251658246" behindDoc="0" locked="0" layoutInCell="1" allowOverlap="1" wp14:anchorId="78DFD0A0" wp14:editId="700B71C9">
                <wp:simplePos x="0" y="0"/>
                <wp:positionH relativeFrom="margin">
                  <wp:posOffset>1164590</wp:posOffset>
                </wp:positionH>
                <wp:positionV relativeFrom="paragraph">
                  <wp:posOffset>154305</wp:posOffset>
                </wp:positionV>
                <wp:extent cx="1219200" cy="1981200"/>
                <wp:effectExtent l="0" t="0" r="19050" b="19050"/>
                <wp:wrapNone/>
                <wp:docPr id="12942523"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2926CD36" w14:textId="5CD1C8C9" w:rsidR="00EB3522" w:rsidRDefault="00EB3522" w:rsidP="00EB35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FD0A0" id="_x0000_s1040" style="position:absolute;margin-left:91.7pt;margin-top:12.15pt;width:96pt;height:15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" fillcolor="#d9f2d0 [665]" strokecolor="#4ea72e [3209]" strokeweight=".5pt">
                <v:stroke joinstyle="miter"/>
                <v:textbox>
                  <w:txbxContent>
                    <w:p w14:paraId="2926CD36" w14:textId="5CD1C8C9" w:rsidR="00EB3522" w:rsidRDefault="00EB3522" w:rsidP="00EB3522">
                      <w:pPr>
                        <w:jc w:val="center"/>
                      </w:pPr>
                    </w:p>
                  </w:txbxContent>
                </v:textbox>
                <w10:wrap anchorx="margin"/>
              </v:roundrect>
            </w:pict>
          </mc:Fallback>
        </mc:AlternateContent>
      </w:r>
      <w:r>
        <w:rPr>
          <w:noProof/>
        </w:rPr>
        <mc:AlternateContent>
          <mc:Choice Requires="wps">
            <w:drawing>
              <wp:anchor distT="0" distB="0" distL="114300" distR="114300" simplePos="0" relativeHeight="251658253" behindDoc="0" locked="0" layoutInCell="1" allowOverlap="1" wp14:anchorId="60961EA6" wp14:editId="02191EF7">
                <wp:simplePos x="0" y="0"/>
                <wp:positionH relativeFrom="margin">
                  <wp:posOffset>1238410</wp:posOffset>
                </wp:positionH>
                <wp:positionV relativeFrom="paragraph">
                  <wp:posOffset>221385</wp:posOffset>
                </wp:positionV>
                <wp:extent cx="1057275" cy="1162050"/>
                <wp:effectExtent l="0" t="0" r="28575" b="19050"/>
                <wp:wrapNone/>
                <wp:docPr id="17019498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27259DD9" w14:textId="77777777" w:rsidR="00EE066C" w:rsidRDefault="00EE066C" w:rsidP="00EE06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961EA6" id="_x0000_s1041" style="position:absolute;margin-left:97.5pt;margin-top:17.45pt;width:83.25pt;height:91.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" fillcolor="#8dd873 [1945]" strokecolor="#4ea72e [3209]" strokeweight=".5pt">
                <v:stroke joinstyle="miter"/>
                <v:textbox>
                  <w:txbxContent>
                    <w:p w14:paraId="27259DD9" w14:textId="77777777" w:rsidR="00EE066C" w:rsidRDefault="00EE066C" w:rsidP="00EE066C">
                      <w:pPr>
                        <w:jc w:val="center"/>
                      </w:pPr>
                    </w:p>
                  </w:txbxContent>
                </v:textbox>
                <w10:wrap anchorx="margin"/>
              </v:roundrect>
            </w:pict>
          </mc:Fallback>
        </mc:AlternateContent>
      </w:r>
    </w:p>
    <w:p w14:paraId="388F2792" w14:textId="13BA809E" w:rsidR="009D29A8" w:rsidRDefault="009D29A8" w:rsidP="00486F77"/>
    <w:p w14:paraId="505671E0" w14:textId="5C74118A" w:rsidR="009D29A8" w:rsidRDefault="009D29A8" w:rsidP="00486F77"/>
    <w:p w14:paraId="128A2E61" w14:textId="52E4F402" w:rsidR="009D29A8" w:rsidRDefault="009D29A8" w:rsidP="00486F77"/>
    <w:p w14:paraId="1FDE9042" w14:textId="42B0220A" w:rsidR="00832F4B" w:rsidRDefault="00832F4B" w:rsidP="00486F77"/>
    <w:p w14:paraId="424783E1" w14:textId="4429FE9B" w:rsidR="00EF786E" w:rsidRDefault="00EF786E" w:rsidP="00486F77"/>
    <w:p w14:paraId="767392D1" w14:textId="048D1ACE" w:rsidR="00EF786E" w:rsidRDefault="00EF786E" w:rsidP="00486F77"/>
    <w:p w14:paraId="4CA914B9" w14:textId="13C88C70" w:rsidR="00EF786E" w:rsidRDefault="00EF786E" w:rsidP="00486F77"/>
    <w:p w14:paraId="6E84A024" w14:textId="344A0284" w:rsidR="00EF786E" w:rsidRDefault="00F5541C" w:rsidP="00486F77">
      <w:r>
        <w:rPr>
          <w:noProof/>
        </w:rPr>
        <mc:AlternateContent>
          <mc:Choice Requires="wps">
            <w:drawing>
              <wp:anchor distT="45720" distB="45720" distL="114300" distR="114300" simplePos="0" relativeHeight="251658245" behindDoc="0" locked="0" layoutInCell="1" allowOverlap="1" wp14:anchorId="79DCC787" wp14:editId="3E775E27">
                <wp:simplePos x="0" y="0"/>
                <wp:positionH relativeFrom="margin">
                  <wp:align>center</wp:align>
                </wp:positionH>
                <wp:positionV relativeFrom="paragraph">
                  <wp:posOffset>4445</wp:posOffset>
                </wp:positionV>
                <wp:extent cx="1250950" cy="262255"/>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262255"/>
                        </a:xfrm>
                        <a:prstGeom prst="rect">
                          <a:avLst/>
                        </a:prstGeom>
                        <a:noFill/>
                        <a:ln w="9525">
                          <a:noFill/>
                          <a:miter lim="800000"/>
                          <a:headEnd/>
                          <a:tailEnd/>
                        </a:ln>
                      </wps:spPr>
                      <wps:txbx>
                        <w:txbxContent>
                          <w:p w14:paraId="259EF825" w14:textId="03457147" w:rsidR="00534CB8" w:rsidRDefault="00F5541C">
                            <w:r>
                              <w:t>Type 1 Hypervisor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CC787" id="_x0000_s1042" type="#_x0000_t202" style="position:absolute;margin-left:0;margin-top:.35pt;width:98.5pt;height:20.65pt;z-index:25165824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" filled="f" stroked="f">
                <v:textbox>
                  <w:txbxContent>
                    <w:p w14:paraId="259EF825" w14:textId="03457147" w:rsidR="00534CB8" w:rsidRDefault="00F5541C">
                      <w:r>
                        <w:t>Type 1 Hypervisor</w:t>
                      </w:r>
                    </w:p>
                  </w:txbxContent>
                </v:textbox>
                <w10:wrap type="square" anchorx="margin"/>
              </v:shape>
            </w:pict>
          </mc:Fallback>
        </mc:AlternateContent>
      </w:r>
    </w:p>
    <w:p w14:paraId="3B6D93D5" w14:textId="58759096" w:rsidR="00EF786E" w:rsidRDefault="009A1A63" w:rsidP="00486F77">
      <w:r>
        <w:rPr>
          <w:noProof/>
        </w:rPr>
        <mc:AlternateContent>
          <mc:Choice Requires="wps">
            <w:drawing>
              <wp:anchor distT="45720" distB="45720" distL="114300" distR="114300" simplePos="0" relativeHeight="251658249" behindDoc="0" locked="0" layoutInCell="1" allowOverlap="1" wp14:anchorId="58A68C16" wp14:editId="09510B2B">
                <wp:simplePos x="0" y="0"/>
                <wp:positionH relativeFrom="margin">
                  <wp:align>center</wp:align>
                </wp:positionH>
                <wp:positionV relativeFrom="paragraph">
                  <wp:posOffset>85090</wp:posOffset>
                </wp:positionV>
                <wp:extent cx="838200" cy="262255"/>
                <wp:effectExtent l="0" t="0" r="0" b="4445"/>
                <wp:wrapSquare wrapText="bothSides"/>
                <wp:docPr id="1923312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2255"/>
                        </a:xfrm>
                        <a:prstGeom prst="rect">
                          <a:avLst/>
                        </a:prstGeom>
                        <a:noFill/>
                        <a:ln w="9525">
                          <a:noFill/>
                          <a:miter lim="800000"/>
                          <a:headEnd/>
                          <a:tailEnd/>
                        </a:ln>
                      </wps:spPr>
                      <wps:txbx>
                        <w:txbxContent>
                          <w:p w14:paraId="6A156AC4" w14:textId="59DD1752" w:rsidR="009A1A63" w:rsidRDefault="009A1A63" w:rsidP="009A1A63">
                            <w:r>
                              <w:t>Hardware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68C16" id="_x0000_s1043" type="#_x0000_t202" style="position:absolute;margin-left:0;margin-top:6.7pt;width:66pt;height:20.65pt;z-index:25165824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" filled="f" stroked="f">
                <v:textbox>
                  <w:txbxContent>
                    <w:p w14:paraId="6A156AC4" w14:textId="59DD1752" w:rsidR="009A1A63" w:rsidRDefault="009A1A63" w:rsidP="009A1A63">
                      <w:r>
                        <w:t>Hardware</w:t>
                      </w:r>
                    </w:p>
                  </w:txbxContent>
                </v:textbox>
                <w10:wrap type="square" anchorx="margin"/>
              </v:shape>
            </w:pict>
          </mc:Fallback>
        </mc:AlternateContent>
      </w:r>
    </w:p>
    <w:p w14:paraId="5B6B2EE9" w14:textId="08386D45" w:rsidR="00EF786E" w:rsidRDefault="009A1A63" w:rsidP="00486F77">
      <w:r>
        <w:rPr>
          <w:noProof/>
        </w:rPr>
        <mc:AlternateContent>
          <mc:Choice Requires="wpg">
            <w:drawing>
              <wp:anchor distT="0" distB="0" distL="114300" distR="114300" simplePos="0" relativeHeight="251658243" behindDoc="0" locked="0" layoutInCell="1" allowOverlap="1" wp14:anchorId="63E8B35C" wp14:editId="3827BE33">
                <wp:simplePos x="0" y="0"/>
                <wp:positionH relativeFrom="margin">
                  <wp:align>center</wp:align>
                </wp:positionH>
                <wp:positionV relativeFrom="paragraph">
                  <wp:posOffset>7620</wp:posOffset>
                </wp:positionV>
                <wp:extent cx="438150" cy="438150"/>
                <wp:effectExtent l="0" t="0" r="19050" b="19050"/>
                <wp:wrapSquare wrapText="bothSides"/>
                <wp:docPr id="1" name="Graphic 5" descr="Processor outline"/>
                <wp:cNvGraphicFramePr/>
                <a:graphic xmlns:a="http://schemas.openxmlformats.org/drawingml/2006/main">
                  <a:graphicData uri="http://schemas.microsoft.com/office/word/2010/wordprocessingGroup">
                    <wpg:wgp>
                      <wpg:cNvGrpSpPr/>
                      <wpg:grpSpPr>
                        <a:xfrm>
                          <a:off x="0" y="0"/>
                          <a:ext cx="438150" cy="438150"/>
                          <a:chOff x="0" y="0"/>
                          <a:chExt cx="685800" cy="685800"/>
                        </a:xfrm>
                        <a:solidFill>
                          <a:srgbClr val="000000"/>
                        </a:solidFill>
                      </wpg:grpSpPr>
                      <wps:wsp>
                        <wps:cNvPr id="960358020" name="Freeform: Shape 960358020"/>
                        <wps:cNvSpPr/>
                        <wps:spPr>
                          <a:xfrm>
                            <a:off x="180975" y="180975"/>
                            <a:ext cx="323850" cy="323850"/>
                          </a:xfrm>
                          <a:custGeom>
                            <a:avLst/>
                            <a:gdLst>
                              <a:gd name="connsiteX0" fmla="*/ 0 w 323850"/>
                              <a:gd name="connsiteY0" fmla="*/ 323850 h 323850"/>
                              <a:gd name="connsiteX1" fmla="*/ 323850 w 323850"/>
                              <a:gd name="connsiteY1" fmla="*/ 323850 h 323850"/>
                              <a:gd name="connsiteX2" fmla="*/ 323850 w 323850"/>
                              <a:gd name="connsiteY2" fmla="*/ 0 h 323850"/>
                              <a:gd name="connsiteX3" fmla="*/ 0 w 323850"/>
                              <a:gd name="connsiteY3" fmla="*/ 0 h 323850"/>
                              <a:gd name="connsiteX4" fmla="*/ 19050 w 323850"/>
                              <a:gd name="connsiteY4" fmla="*/ 19050 h 323850"/>
                              <a:gd name="connsiteX5" fmla="*/ 304800 w 323850"/>
                              <a:gd name="connsiteY5" fmla="*/ 19050 h 323850"/>
                              <a:gd name="connsiteX6" fmla="*/ 304800 w 323850"/>
                              <a:gd name="connsiteY6" fmla="*/ 304800 h 323850"/>
                              <a:gd name="connsiteX7" fmla="*/ 19050 w 323850"/>
                              <a:gd name="connsiteY7" fmla="*/ 304800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23850" h="323850">
                                <a:moveTo>
                                  <a:pt x="0" y="323850"/>
                                </a:moveTo>
                                <a:lnTo>
                                  <a:pt x="323850" y="323850"/>
                                </a:lnTo>
                                <a:lnTo>
                                  <a:pt x="323850" y="0"/>
                                </a:lnTo>
                                <a:lnTo>
                                  <a:pt x="0" y="0"/>
                                </a:lnTo>
                                <a:close/>
                                <a:moveTo>
                                  <a:pt x="19050" y="19050"/>
                                </a:moveTo>
                                <a:lnTo>
                                  <a:pt x="304800" y="19050"/>
                                </a:lnTo>
                                <a:lnTo>
                                  <a:pt x="304800" y="304800"/>
                                </a:lnTo>
                                <a:lnTo>
                                  <a:pt x="19050" y="304800"/>
                                </a:ln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9671896" name="Freeform: Shape 2019671896"/>
                        <wps:cNvSpPr/>
                        <wps:spPr>
                          <a:xfrm>
                            <a:off x="0" y="0"/>
                            <a:ext cx="685800" cy="685800"/>
                          </a:xfrm>
                          <a:custGeom>
                            <a:avLst/>
                            <a:gdLst>
                              <a:gd name="connsiteX0" fmla="*/ 685800 w 685800"/>
                              <a:gd name="connsiteY0" fmla="*/ 161925 h 685800"/>
                              <a:gd name="connsiteX1" fmla="*/ 685800 w 685800"/>
                              <a:gd name="connsiteY1" fmla="*/ 142875 h 685800"/>
                              <a:gd name="connsiteX2" fmla="*/ 600075 w 685800"/>
                              <a:gd name="connsiteY2" fmla="*/ 142875 h 685800"/>
                              <a:gd name="connsiteX3" fmla="*/ 600075 w 685800"/>
                              <a:gd name="connsiteY3" fmla="*/ 133350 h 685800"/>
                              <a:gd name="connsiteX4" fmla="*/ 552450 w 685800"/>
                              <a:gd name="connsiteY4" fmla="*/ 85725 h 685800"/>
                              <a:gd name="connsiteX5" fmla="*/ 542925 w 685800"/>
                              <a:gd name="connsiteY5" fmla="*/ 85725 h 685800"/>
                              <a:gd name="connsiteX6" fmla="*/ 542925 w 685800"/>
                              <a:gd name="connsiteY6" fmla="*/ 0 h 685800"/>
                              <a:gd name="connsiteX7" fmla="*/ 523875 w 685800"/>
                              <a:gd name="connsiteY7" fmla="*/ 0 h 685800"/>
                              <a:gd name="connsiteX8" fmla="*/ 523875 w 685800"/>
                              <a:gd name="connsiteY8" fmla="*/ 85725 h 685800"/>
                              <a:gd name="connsiteX9" fmla="*/ 466725 w 685800"/>
                              <a:gd name="connsiteY9" fmla="*/ 85725 h 685800"/>
                              <a:gd name="connsiteX10" fmla="*/ 466725 w 685800"/>
                              <a:gd name="connsiteY10" fmla="*/ 0 h 685800"/>
                              <a:gd name="connsiteX11" fmla="*/ 447675 w 685800"/>
                              <a:gd name="connsiteY11" fmla="*/ 0 h 685800"/>
                              <a:gd name="connsiteX12" fmla="*/ 447675 w 685800"/>
                              <a:gd name="connsiteY12" fmla="*/ 85725 h 685800"/>
                              <a:gd name="connsiteX13" fmla="*/ 390525 w 685800"/>
                              <a:gd name="connsiteY13" fmla="*/ 85725 h 685800"/>
                              <a:gd name="connsiteX14" fmla="*/ 390525 w 685800"/>
                              <a:gd name="connsiteY14" fmla="*/ 0 h 685800"/>
                              <a:gd name="connsiteX15" fmla="*/ 371475 w 685800"/>
                              <a:gd name="connsiteY15" fmla="*/ 0 h 685800"/>
                              <a:gd name="connsiteX16" fmla="*/ 371475 w 685800"/>
                              <a:gd name="connsiteY16" fmla="*/ 85725 h 685800"/>
                              <a:gd name="connsiteX17" fmla="*/ 314325 w 685800"/>
                              <a:gd name="connsiteY17" fmla="*/ 85725 h 685800"/>
                              <a:gd name="connsiteX18" fmla="*/ 314325 w 685800"/>
                              <a:gd name="connsiteY18" fmla="*/ 0 h 685800"/>
                              <a:gd name="connsiteX19" fmla="*/ 295275 w 685800"/>
                              <a:gd name="connsiteY19" fmla="*/ 0 h 685800"/>
                              <a:gd name="connsiteX20" fmla="*/ 295275 w 685800"/>
                              <a:gd name="connsiteY20" fmla="*/ 85725 h 685800"/>
                              <a:gd name="connsiteX21" fmla="*/ 238125 w 685800"/>
                              <a:gd name="connsiteY21" fmla="*/ 85725 h 685800"/>
                              <a:gd name="connsiteX22" fmla="*/ 238125 w 685800"/>
                              <a:gd name="connsiteY22" fmla="*/ 0 h 685800"/>
                              <a:gd name="connsiteX23" fmla="*/ 219075 w 685800"/>
                              <a:gd name="connsiteY23" fmla="*/ 0 h 685800"/>
                              <a:gd name="connsiteX24" fmla="*/ 219075 w 685800"/>
                              <a:gd name="connsiteY24" fmla="*/ 85725 h 685800"/>
                              <a:gd name="connsiteX25" fmla="*/ 161925 w 685800"/>
                              <a:gd name="connsiteY25" fmla="*/ 85725 h 685800"/>
                              <a:gd name="connsiteX26" fmla="*/ 161925 w 685800"/>
                              <a:gd name="connsiteY26" fmla="*/ 0 h 685800"/>
                              <a:gd name="connsiteX27" fmla="*/ 142875 w 685800"/>
                              <a:gd name="connsiteY27" fmla="*/ 0 h 685800"/>
                              <a:gd name="connsiteX28" fmla="*/ 142875 w 685800"/>
                              <a:gd name="connsiteY28" fmla="*/ 85725 h 685800"/>
                              <a:gd name="connsiteX29" fmla="*/ 133350 w 685800"/>
                              <a:gd name="connsiteY29" fmla="*/ 85725 h 685800"/>
                              <a:gd name="connsiteX30" fmla="*/ 85725 w 685800"/>
                              <a:gd name="connsiteY30" fmla="*/ 133350 h 685800"/>
                              <a:gd name="connsiteX31" fmla="*/ 85725 w 685800"/>
                              <a:gd name="connsiteY31" fmla="*/ 142875 h 685800"/>
                              <a:gd name="connsiteX32" fmla="*/ 0 w 685800"/>
                              <a:gd name="connsiteY32" fmla="*/ 142875 h 685800"/>
                              <a:gd name="connsiteX33" fmla="*/ 0 w 685800"/>
                              <a:gd name="connsiteY33" fmla="*/ 161925 h 685800"/>
                              <a:gd name="connsiteX34" fmla="*/ 85725 w 685800"/>
                              <a:gd name="connsiteY34" fmla="*/ 161925 h 685800"/>
                              <a:gd name="connsiteX35" fmla="*/ 85725 w 685800"/>
                              <a:gd name="connsiteY35" fmla="*/ 219075 h 685800"/>
                              <a:gd name="connsiteX36" fmla="*/ 0 w 685800"/>
                              <a:gd name="connsiteY36" fmla="*/ 219075 h 685800"/>
                              <a:gd name="connsiteX37" fmla="*/ 0 w 685800"/>
                              <a:gd name="connsiteY37" fmla="*/ 238125 h 685800"/>
                              <a:gd name="connsiteX38" fmla="*/ 85725 w 685800"/>
                              <a:gd name="connsiteY38" fmla="*/ 238125 h 685800"/>
                              <a:gd name="connsiteX39" fmla="*/ 85725 w 685800"/>
                              <a:gd name="connsiteY39" fmla="*/ 295275 h 685800"/>
                              <a:gd name="connsiteX40" fmla="*/ 0 w 685800"/>
                              <a:gd name="connsiteY40" fmla="*/ 295275 h 685800"/>
                              <a:gd name="connsiteX41" fmla="*/ 0 w 685800"/>
                              <a:gd name="connsiteY41" fmla="*/ 314325 h 685800"/>
                              <a:gd name="connsiteX42" fmla="*/ 85725 w 685800"/>
                              <a:gd name="connsiteY42" fmla="*/ 314325 h 685800"/>
                              <a:gd name="connsiteX43" fmla="*/ 85725 w 685800"/>
                              <a:gd name="connsiteY43" fmla="*/ 371475 h 685800"/>
                              <a:gd name="connsiteX44" fmla="*/ 0 w 685800"/>
                              <a:gd name="connsiteY44" fmla="*/ 371475 h 685800"/>
                              <a:gd name="connsiteX45" fmla="*/ 0 w 685800"/>
                              <a:gd name="connsiteY45" fmla="*/ 390525 h 685800"/>
                              <a:gd name="connsiteX46" fmla="*/ 85725 w 685800"/>
                              <a:gd name="connsiteY46" fmla="*/ 390525 h 685800"/>
                              <a:gd name="connsiteX47" fmla="*/ 85725 w 685800"/>
                              <a:gd name="connsiteY47" fmla="*/ 447675 h 685800"/>
                              <a:gd name="connsiteX48" fmla="*/ 0 w 685800"/>
                              <a:gd name="connsiteY48" fmla="*/ 447675 h 685800"/>
                              <a:gd name="connsiteX49" fmla="*/ 0 w 685800"/>
                              <a:gd name="connsiteY49" fmla="*/ 466725 h 685800"/>
                              <a:gd name="connsiteX50" fmla="*/ 85725 w 685800"/>
                              <a:gd name="connsiteY50" fmla="*/ 466725 h 685800"/>
                              <a:gd name="connsiteX51" fmla="*/ 85725 w 685800"/>
                              <a:gd name="connsiteY51" fmla="*/ 523875 h 685800"/>
                              <a:gd name="connsiteX52" fmla="*/ 0 w 685800"/>
                              <a:gd name="connsiteY52" fmla="*/ 523875 h 685800"/>
                              <a:gd name="connsiteX53" fmla="*/ 0 w 685800"/>
                              <a:gd name="connsiteY53" fmla="*/ 542925 h 685800"/>
                              <a:gd name="connsiteX54" fmla="*/ 85725 w 685800"/>
                              <a:gd name="connsiteY54" fmla="*/ 542925 h 685800"/>
                              <a:gd name="connsiteX55" fmla="*/ 85725 w 685800"/>
                              <a:gd name="connsiteY55" fmla="*/ 552450 h 685800"/>
                              <a:gd name="connsiteX56" fmla="*/ 133350 w 685800"/>
                              <a:gd name="connsiteY56" fmla="*/ 600075 h 685800"/>
                              <a:gd name="connsiteX57" fmla="*/ 142875 w 685800"/>
                              <a:gd name="connsiteY57" fmla="*/ 600075 h 685800"/>
                              <a:gd name="connsiteX58" fmla="*/ 142875 w 685800"/>
                              <a:gd name="connsiteY58" fmla="*/ 685800 h 685800"/>
                              <a:gd name="connsiteX59" fmla="*/ 161925 w 685800"/>
                              <a:gd name="connsiteY59" fmla="*/ 685800 h 685800"/>
                              <a:gd name="connsiteX60" fmla="*/ 161925 w 685800"/>
                              <a:gd name="connsiteY60" fmla="*/ 600075 h 685800"/>
                              <a:gd name="connsiteX61" fmla="*/ 219075 w 685800"/>
                              <a:gd name="connsiteY61" fmla="*/ 600075 h 685800"/>
                              <a:gd name="connsiteX62" fmla="*/ 219075 w 685800"/>
                              <a:gd name="connsiteY62" fmla="*/ 685800 h 685800"/>
                              <a:gd name="connsiteX63" fmla="*/ 238125 w 685800"/>
                              <a:gd name="connsiteY63" fmla="*/ 685800 h 685800"/>
                              <a:gd name="connsiteX64" fmla="*/ 238125 w 685800"/>
                              <a:gd name="connsiteY64" fmla="*/ 600075 h 685800"/>
                              <a:gd name="connsiteX65" fmla="*/ 295275 w 685800"/>
                              <a:gd name="connsiteY65" fmla="*/ 600075 h 685800"/>
                              <a:gd name="connsiteX66" fmla="*/ 295275 w 685800"/>
                              <a:gd name="connsiteY66" fmla="*/ 685800 h 685800"/>
                              <a:gd name="connsiteX67" fmla="*/ 314325 w 685800"/>
                              <a:gd name="connsiteY67" fmla="*/ 685800 h 685800"/>
                              <a:gd name="connsiteX68" fmla="*/ 314325 w 685800"/>
                              <a:gd name="connsiteY68" fmla="*/ 600075 h 685800"/>
                              <a:gd name="connsiteX69" fmla="*/ 371475 w 685800"/>
                              <a:gd name="connsiteY69" fmla="*/ 600075 h 685800"/>
                              <a:gd name="connsiteX70" fmla="*/ 371475 w 685800"/>
                              <a:gd name="connsiteY70" fmla="*/ 685800 h 685800"/>
                              <a:gd name="connsiteX71" fmla="*/ 390525 w 685800"/>
                              <a:gd name="connsiteY71" fmla="*/ 685800 h 685800"/>
                              <a:gd name="connsiteX72" fmla="*/ 390525 w 685800"/>
                              <a:gd name="connsiteY72" fmla="*/ 600075 h 685800"/>
                              <a:gd name="connsiteX73" fmla="*/ 447675 w 685800"/>
                              <a:gd name="connsiteY73" fmla="*/ 600075 h 685800"/>
                              <a:gd name="connsiteX74" fmla="*/ 447675 w 685800"/>
                              <a:gd name="connsiteY74" fmla="*/ 685800 h 685800"/>
                              <a:gd name="connsiteX75" fmla="*/ 466725 w 685800"/>
                              <a:gd name="connsiteY75" fmla="*/ 685800 h 685800"/>
                              <a:gd name="connsiteX76" fmla="*/ 466725 w 685800"/>
                              <a:gd name="connsiteY76" fmla="*/ 600075 h 685800"/>
                              <a:gd name="connsiteX77" fmla="*/ 523875 w 685800"/>
                              <a:gd name="connsiteY77" fmla="*/ 600075 h 685800"/>
                              <a:gd name="connsiteX78" fmla="*/ 523875 w 685800"/>
                              <a:gd name="connsiteY78" fmla="*/ 685800 h 685800"/>
                              <a:gd name="connsiteX79" fmla="*/ 542925 w 685800"/>
                              <a:gd name="connsiteY79" fmla="*/ 685800 h 685800"/>
                              <a:gd name="connsiteX80" fmla="*/ 542925 w 685800"/>
                              <a:gd name="connsiteY80" fmla="*/ 600075 h 685800"/>
                              <a:gd name="connsiteX81" fmla="*/ 552450 w 685800"/>
                              <a:gd name="connsiteY81" fmla="*/ 600075 h 685800"/>
                              <a:gd name="connsiteX82" fmla="*/ 600075 w 685800"/>
                              <a:gd name="connsiteY82" fmla="*/ 552450 h 685800"/>
                              <a:gd name="connsiteX83" fmla="*/ 600075 w 685800"/>
                              <a:gd name="connsiteY83" fmla="*/ 542925 h 685800"/>
                              <a:gd name="connsiteX84" fmla="*/ 685800 w 685800"/>
                              <a:gd name="connsiteY84" fmla="*/ 542925 h 685800"/>
                              <a:gd name="connsiteX85" fmla="*/ 685800 w 685800"/>
                              <a:gd name="connsiteY85" fmla="*/ 523875 h 685800"/>
                              <a:gd name="connsiteX86" fmla="*/ 600075 w 685800"/>
                              <a:gd name="connsiteY86" fmla="*/ 523875 h 685800"/>
                              <a:gd name="connsiteX87" fmla="*/ 600075 w 685800"/>
                              <a:gd name="connsiteY87" fmla="*/ 466725 h 685800"/>
                              <a:gd name="connsiteX88" fmla="*/ 685800 w 685800"/>
                              <a:gd name="connsiteY88" fmla="*/ 466725 h 685800"/>
                              <a:gd name="connsiteX89" fmla="*/ 685800 w 685800"/>
                              <a:gd name="connsiteY89" fmla="*/ 447675 h 685800"/>
                              <a:gd name="connsiteX90" fmla="*/ 600075 w 685800"/>
                              <a:gd name="connsiteY90" fmla="*/ 447675 h 685800"/>
                              <a:gd name="connsiteX91" fmla="*/ 600075 w 685800"/>
                              <a:gd name="connsiteY91" fmla="*/ 390525 h 685800"/>
                              <a:gd name="connsiteX92" fmla="*/ 685800 w 685800"/>
                              <a:gd name="connsiteY92" fmla="*/ 390525 h 685800"/>
                              <a:gd name="connsiteX93" fmla="*/ 685800 w 685800"/>
                              <a:gd name="connsiteY93" fmla="*/ 371475 h 685800"/>
                              <a:gd name="connsiteX94" fmla="*/ 600075 w 685800"/>
                              <a:gd name="connsiteY94" fmla="*/ 371475 h 685800"/>
                              <a:gd name="connsiteX95" fmla="*/ 600075 w 685800"/>
                              <a:gd name="connsiteY95" fmla="*/ 314325 h 685800"/>
                              <a:gd name="connsiteX96" fmla="*/ 685800 w 685800"/>
                              <a:gd name="connsiteY96" fmla="*/ 314325 h 685800"/>
                              <a:gd name="connsiteX97" fmla="*/ 685800 w 685800"/>
                              <a:gd name="connsiteY97" fmla="*/ 295275 h 685800"/>
                              <a:gd name="connsiteX98" fmla="*/ 600075 w 685800"/>
                              <a:gd name="connsiteY98" fmla="*/ 295275 h 685800"/>
                              <a:gd name="connsiteX99" fmla="*/ 600075 w 685800"/>
                              <a:gd name="connsiteY99" fmla="*/ 238125 h 685800"/>
                              <a:gd name="connsiteX100" fmla="*/ 685800 w 685800"/>
                              <a:gd name="connsiteY100" fmla="*/ 238125 h 685800"/>
                              <a:gd name="connsiteX101" fmla="*/ 685800 w 685800"/>
                              <a:gd name="connsiteY101" fmla="*/ 219075 h 685800"/>
                              <a:gd name="connsiteX102" fmla="*/ 600075 w 685800"/>
                              <a:gd name="connsiteY102" fmla="*/ 219075 h 685800"/>
                              <a:gd name="connsiteX103" fmla="*/ 600075 w 685800"/>
                              <a:gd name="connsiteY103" fmla="*/ 161925 h 685800"/>
                              <a:gd name="connsiteX104" fmla="*/ 581025 w 685800"/>
                              <a:gd name="connsiteY104" fmla="*/ 552450 h 685800"/>
                              <a:gd name="connsiteX105" fmla="*/ 552450 w 685800"/>
                              <a:gd name="connsiteY105" fmla="*/ 581025 h 685800"/>
                              <a:gd name="connsiteX106" fmla="*/ 133350 w 685800"/>
                              <a:gd name="connsiteY106" fmla="*/ 581025 h 685800"/>
                              <a:gd name="connsiteX107" fmla="*/ 104775 w 685800"/>
                              <a:gd name="connsiteY107" fmla="*/ 552450 h 685800"/>
                              <a:gd name="connsiteX108" fmla="*/ 104775 w 685800"/>
                              <a:gd name="connsiteY108" fmla="*/ 133350 h 685800"/>
                              <a:gd name="connsiteX109" fmla="*/ 133350 w 685800"/>
                              <a:gd name="connsiteY109" fmla="*/ 104775 h 685800"/>
                              <a:gd name="connsiteX110" fmla="*/ 552450 w 685800"/>
                              <a:gd name="connsiteY110" fmla="*/ 104775 h 685800"/>
                              <a:gd name="connsiteX111" fmla="*/ 581025 w 685800"/>
                              <a:gd name="connsiteY111" fmla="*/ 133350 h 685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Lst>
                            <a:rect l="l" t="t" r="r" b="b"/>
                            <a:pathLst>
                              <a:path w="685800" h="685800">
                                <a:moveTo>
                                  <a:pt x="685800" y="161925"/>
                                </a:moveTo>
                                <a:lnTo>
                                  <a:pt x="685800" y="142875"/>
                                </a:lnTo>
                                <a:lnTo>
                                  <a:pt x="600075" y="142875"/>
                                </a:lnTo>
                                <a:lnTo>
                                  <a:pt x="600075" y="133350"/>
                                </a:lnTo>
                                <a:cubicBezTo>
                                  <a:pt x="600044" y="107060"/>
                                  <a:pt x="578740" y="85756"/>
                                  <a:pt x="552450" y="85725"/>
                                </a:cubicBezTo>
                                <a:lnTo>
                                  <a:pt x="542925" y="85725"/>
                                </a:lnTo>
                                <a:lnTo>
                                  <a:pt x="542925" y="0"/>
                                </a:lnTo>
                                <a:lnTo>
                                  <a:pt x="523875" y="0"/>
                                </a:lnTo>
                                <a:lnTo>
                                  <a:pt x="523875" y="85725"/>
                                </a:lnTo>
                                <a:lnTo>
                                  <a:pt x="466725" y="85725"/>
                                </a:lnTo>
                                <a:lnTo>
                                  <a:pt x="466725" y="0"/>
                                </a:lnTo>
                                <a:lnTo>
                                  <a:pt x="447675" y="0"/>
                                </a:lnTo>
                                <a:lnTo>
                                  <a:pt x="447675" y="85725"/>
                                </a:lnTo>
                                <a:lnTo>
                                  <a:pt x="390525" y="85725"/>
                                </a:lnTo>
                                <a:lnTo>
                                  <a:pt x="390525" y="0"/>
                                </a:lnTo>
                                <a:lnTo>
                                  <a:pt x="371475" y="0"/>
                                </a:lnTo>
                                <a:lnTo>
                                  <a:pt x="371475" y="85725"/>
                                </a:lnTo>
                                <a:lnTo>
                                  <a:pt x="314325" y="85725"/>
                                </a:lnTo>
                                <a:lnTo>
                                  <a:pt x="314325" y="0"/>
                                </a:lnTo>
                                <a:lnTo>
                                  <a:pt x="295275" y="0"/>
                                </a:lnTo>
                                <a:lnTo>
                                  <a:pt x="295275" y="85725"/>
                                </a:lnTo>
                                <a:lnTo>
                                  <a:pt x="238125" y="85725"/>
                                </a:lnTo>
                                <a:lnTo>
                                  <a:pt x="238125" y="0"/>
                                </a:lnTo>
                                <a:lnTo>
                                  <a:pt x="219075" y="0"/>
                                </a:lnTo>
                                <a:lnTo>
                                  <a:pt x="219075" y="85725"/>
                                </a:lnTo>
                                <a:lnTo>
                                  <a:pt x="161925" y="85725"/>
                                </a:lnTo>
                                <a:lnTo>
                                  <a:pt x="161925" y="0"/>
                                </a:lnTo>
                                <a:lnTo>
                                  <a:pt x="142875" y="0"/>
                                </a:lnTo>
                                <a:lnTo>
                                  <a:pt x="142875" y="85725"/>
                                </a:lnTo>
                                <a:lnTo>
                                  <a:pt x="133350" y="85725"/>
                                </a:lnTo>
                                <a:cubicBezTo>
                                  <a:pt x="107060" y="85756"/>
                                  <a:pt x="85756" y="107060"/>
                                  <a:pt x="85725" y="133350"/>
                                </a:cubicBezTo>
                                <a:lnTo>
                                  <a:pt x="85725" y="142875"/>
                                </a:lnTo>
                                <a:lnTo>
                                  <a:pt x="0" y="142875"/>
                                </a:lnTo>
                                <a:lnTo>
                                  <a:pt x="0" y="161925"/>
                                </a:lnTo>
                                <a:lnTo>
                                  <a:pt x="85725" y="161925"/>
                                </a:lnTo>
                                <a:lnTo>
                                  <a:pt x="85725" y="219075"/>
                                </a:lnTo>
                                <a:lnTo>
                                  <a:pt x="0" y="219075"/>
                                </a:lnTo>
                                <a:lnTo>
                                  <a:pt x="0" y="238125"/>
                                </a:lnTo>
                                <a:lnTo>
                                  <a:pt x="85725" y="238125"/>
                                </a:lnTo>
                                <a:lnTo>
                                  <a:pt x="85725" y="295275"/>
                                </a:lnTo>
                                <a:lnTo>
                                  <a:pt x="0" y="295275"/>
                                </a:lnTo>
                                <a:lnTo>
                                  <a:pt x="0" y="314325"/>
                                </a:lnTo>
                                <a:lnTo>
                                  <a:pt x="85725" y="314325"/>
                                </a:lnTo>
                                <a:lnTo>
                                  <a:pt x="85725" y="371475"/>
                                </a:lnTo>
                                <a:lnTo>
                                  <a:pt x="0" y="371475"/>
                                </a:lnTo>
                                <a:lnTo>
                                  <a:pt x="0" y="390525"/>
                                </a:lnTo>
                                <a:lnTo>
                                  <a:pt x="85725" y="390525"/>
                                </a:lnTo>
                                <a:lnTo>
                                  <a:pt x="85725" y="447675"/>
                                </a:lnTo>
                                <a:lnTo>
                                  <a:pt x="0" y="447675"/>
                                </a:lnTo>
                                <a:lnTo>
                                  <a:pt x="0" y="466725"/>
                                </a:lnTo>
                                <a:lnTo>
                                  <a:pt x="85725" y="466725"/>
                                </a:lnTo>
                                <a:lnTo>
                                  <a:pt x="85725" y="523875"/>
                                </a:lnTo>
                                <a:lnTo>
                                  <a:pt x="0" y="523875"/>
                                </a:lnTo>
                                <a:lnTo>
                                  <a:pt x="0" y="542925"/>
                                </a:lnTo>
                                <a:lnTo>
                                  <a:pt x="85725" y="542925"/>
                                </a:lnTo>
                                <a:lnTo>
                                  <a:pt x="85725" y="552450"/>
                                </a:lnTo>
                                <a:cubicBezTo>
                                  <a:pt x="85756" y="578740"/>
                                  <a:pt x="107060" y="600044"/>
                                  <a:pt x="133350" y="600075"/>
                                </a:cubicBezTo>
                                <a:lnTo>
                                  <a:pt x="142875" y="600075"/>
                                </a:lnTo>
                                <a:lnTo>
                                  <a:pt x="142875" y="685800"/>
                                </a:lnTo>
                                <a:lnTo>
                                  <a:pt x="161925" y="685800"/>
                                </a:lnTo>
                                <a:lnTo>
                                  <a:pt x="161925" y="600075"/>
                                </a:lnTo>
                                <a:lnTo>
                                  <a:pt x="219075" y="600075"/>
                                </a:lnTo>
                                <a:lnTo>
                                  <a:pt x="219075" y="685800"/>
                                </a:lnTo>
                                <a:lnTo>
                                  <a:pt x="238125" y="685800"/>
                                </a:lnTo>
                                <a:lnTo>
                                  <a:pt x="238125" y="600075"/>
                                </a:lnTo>
                                <a:lnTo>
                                  <a:pt x="295275" y="600075"/>
                                </a:lnTo>
                                <a:lnTo>
                                  <a:pt x="295275" y="685800"/>
                                </a:lnTo>
                                <a:lnTo>
                                  <a:pt x="314325" y="685800"/>
                                </a:lnTo>
                                <a:lnTo>
                                  <a:pt x="314325" y="600075"/>
                                </a:lnTo>
                                <a:lnTo>
                                  <a:pt x="371475" y="600075"/>
                                </a:lnTo>
                                <a:lnTo>
                                  <a:pt x="371475" y="685800"/>
                                </a:lnTo>
                                <a:lnTo>
                                  <a:pt x="390525" y="685800"/>
                                </a:lnTo>
                                <a:lnTo>
                                  <a:pt x="390525" y="600075"/>
                                </a:lnTo>
                                <a:lnTo>
                                  <a:pt x="447675" y="600075"/>
                                </a:lnTo>
                                <a:lnTo>
                                  <a:pt x="447675" y="685800"/>
                                </a:lnTo>
                                <a:lnTo>
                                  <a:pt x="466725" y="685800"/>
                                </a:lnTo>
                                <a:lnTo>
                                  <a:pt x="466725" y="600075"/>
                                </a:lnTo>
                                <a:lnTo>
                                  <a:pt x="523875" y="600075"/>
                                </a:lnTo>
                                <a:lnTo>
                                  <a:pt x="523875" y="685800"/>
                                </a:lnTo>
                                <a:lnTo>
                                  <a:pt x="542925" y="685800"/>
                                </a:lnTo>
                                <a:lnTo>
                                  <a:pt x="542925" y="600075"/>
                                </a:lnTo>
                                <a:lnTo>
                                  <a:pt x="552450" y="600075"/>
                                </a:lnTo>
                                <a:cubicBezTo>
                                  <a:pt x="578740" y="600044"/>
                                  <a:pt x="600044" y="578740"/>
                                  <a:pt x="600075" y="552450"/>
                                </a:cubicBezTo>
                                <a:lnTo>
                                  <a:pt x="600075" y="542925"/>
                                </a:lnTo>
                                <a:lnTo>
                                  <a:pt x="685800" y="542925"/>
                                </a:lnTo>
                                <a:lnTo>
                                  <a:pt x="685800" y="523875"/>
                                </a:lnTo>
                                <a:lnTo>
                                  <a:pt x="600075" y="523875"/>
                                </a:lnTo>
                                <a:lnTo>
                                  <a:pt x="600075" y="466725"/>
                                </a:lnTo>
                                <a:lnTo>
                                  <a:pt x="685800" y="466725"/>
                                </a:lnTo>
                                <a:lnTo>
                                  <a:pt x="685800" y="447675"/>
                                </a:lnTo>
                                <a:lnTo>
                                  <a:pt x="600075" y="447675"/>
                                </a:lnTo>
                                <a:lnTo>
                                  <a:pt x="600075" y="390525"/>
                                </a:lnTo>
                                <a:lnTo>
                                  <a:pt x="685800" y="390525"/>
                                </a:lnTo>
                                <a:lnTo>
                                  <a:pt x="685800" y="371475"/>
                                </a:lnTo>
                                <a:lnTo>
                                  <a:pt x="600075" y="371475"/>
                                </a:lnTo>
                                <a:lnTo>
                                  <a:pt x="600075" y="314325"/>
                                </a:lnTo>
                                <a:lnTo>
                                  <a:pt x="685800" y="314325"/>
                                </a:lnTo>
                                <a:lnTo>
                                  <a:pt x="685800" y="295275"/>
                                </a:lnTo>
                                <a:lnTo>
                                  <a:pt x="600075" y="295275"/>
                                </a:lnTo>
                                <a:lnTo>
                                  <a:pt x="600075" y="238125"/>
                                </a:lnTo>
                                <a:lnTo>
                                  <a:pt x="685800" y="238125"/>
                                </a:lnTo>
                                <a:lnTo>
                                  <a:pt x="685800" y="219075"/>
                                </a:lnTo>
                                <a:lnTo>
                                  <a:pt x="600075" y="219075"/>
                                </a:lnTo>
                                <a:lnTo>
                                  <a:pt x="600075" y="161925"/>
                                </a:lnTo>
                                <a:close/>
                                <a:moveTo>
                                  <a:pt x="581025" y="552450"/>
                                </a:moveTo>
                                <a:cubicBezTo>
                                  <a:pt x="581025" y="568232"/>
                                  <a:pt x="568232" y="581025"/>
                                  <a:pt x="552450" y="581025"/>
                                </a:cubicBezTo>
                                <a:lnTo>
                                  <a:pt x="133350" y="581025"/>
                                </a:lnTo>
                                <a:cubicBezTo>
                                  <a:pt x="117568" y="581025"/>
                                  <a:pt x="104775" y="568232"/>
                                  <a:pt x="104775" y="552450"/>
                                </a:cubicBezTo>
                                <a:lnTo>
                                  <a:pt x="104775" y="133350"/>
                                </a:lnTo>
                                <a:cubicBezTo>
                                  <a:pt x="104775" y="117568"/>
                                  <a:pt x="117568" y="104775"/>
                                  <a:pt x="133350" y="104775"/>
                                </a:cubicBezTo>
                                <a:lnTo>
                                  <a:pt x="552450" y="104775"/>
                                </a:lnTo>
                                <a:cubicBezTo>
                                  <a:pt x="568232" y="104775"/>
                                  <a:pt x="581025" y="117568"/>
                                  <a:pt x="581025" y="133350"/>
                                </a:cubicBez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103B49F8" id="Graphic 5" o:spid="_x0000_s1026" alt="Processor outline" style="position:absolute;margin-left:0;margin-top:.6pt;width:34.5pt;height:34.5pt;z-index:251662336;mso-position-horizontal:center;mso-position-horizontal-relative:margin;mso-width-relative:margin;mso-height-relative:margin" coordsize="6858,6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">
                <v:shape id="Freeform: Shape 960358020" o:spid="_x0000_s1027" style="position:absolute;left:1809;top:1809;width:3239;height:3239;visibility:visible;mso-wrap-style:square;v-text-anchor:middle" coordsize="32385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" path="m,323850r323850,l323850,,,,,323850xm19050,19050r285750,l304800,304800r-285750,l19050,19050xe" fillcolor="black" strokecolor="#84e290 [1302]">
                  <v:stroke joinstyle="miter"/>
                  <v:path arrowok="t" o:connecttype="custom" o:connectlocs="0,323850;323850,323850;323850,0;0,0;19050,19050;304800,19050;304800,304800;19050,304800" o:connectangles="0,0,0,0,0,0,0,0"/>
                </v:shape>
                <v:shape id="Freeform: Shape 2019671896" o:spid="_x0000_s1028" style="position:absolute;width:6858;height:6858;visibility:visible;mso-wrap-style:square;v-text-anchor:middle" coordsize="685800,685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" path="m685800,161925r,-19050l600075,142875r,-9525c600044,107060,578740,85756,552450,85725r-9525,l542925,,523875,r,85725l466725,85725,466725,,447675,r,85725l390525,85725,390525,,371475,r,85725l314325,85725,314325,,295275,r,85725l238125,85725,238125,,219075,r,85725l161925,85725,161925,,142875,r,85725l133350,85725v-26290,31,-47594,21335,-47625,47625l85725,142875,,142875r,19050l85725,161925r,57150l,219075r,19050l85725,238125r,57150l,295275r,19050l85725,314325r,57150l,371475r,19050l85725,390525r,57150l,447675r,19050l85725,466725r,57150l,523875r,19050l85725,542925r,9525c85756,578740,107060,600044,133350,600075r9525,l142875,685800r19050,l161925,600075r57150,l219075,685800r19050,l238125,600075r57150,l295275,685800r19050,l314325,600075r57150,l371475,685800r19050,l390525,600075r57150,l447675,685800r19050,l466725,600075r57150,l523875,685800r19050,l542925,600075r9525,c578740,600044,600044,578740,600075,552450r,-9525l685800,542925r,-19050l600075,523875r,-57150l685800,466725r,-19050l600075,447675r,-57150l685800,390525r,-19050l600075,371475r,-57150l685800,314325r,-19050l600075,295275r,-57150l685800,238125r,-19050l600075,219075r,-57150l685800,161925xm581025,552450v,15782,-12793,28575,-28575,28575l133350,581025v-15782,,-28575,-12793,-28575,-28575l104775,133350v,-15782,12793,-28575,28575,-28575l552450,104775v15782,,28575,12793,28575,28575l581025,552450xe" fillcolor="black" strokecolor="#84e290 [1302]">
                  <v:stroke joinstyle="miter"/>
                  <v:path arrowok="t" o:connecttype="custom" o:connectlocs="685800,161925;685800,142875;600075,142875;600075,133350;552450,85725;542925,85725;542925,0;523875,0;523875,85725;466725,85725;466725,0;447675,0;447675,85725;390525,85725;390525,0;371475,0;371475,85725;314325,85725;314325,0;295275,0;295275,85725;238125,85725;238125,0;219075,0;219075,85725;161925,85725;161925,0;142875,0;142875,85725;133350,85725;85725,133350;85725,142875;0,142875;0,161925;85725,161925;85725,219075;0,219075;0,238125;85725,238125;85725,295275;0,295275;0,314325;85725,314325;85725,371475;0,371475;0,390525;85725,390525;85725,447675;0,447675;0,466725;85725,466725;85725,523875;0,523875;0,542925;85725,542925;85725,552450;133350,600075;142875,600075;142875,685800;161925,685800;161925,600075;219075,600075;219075,685800;238125,685800;238125,600075;295275,600075;295275,685800;314325,685800;314325,600075;371475,600075;371475,685800;390525,685800;390525,600075;447675,600075;447675,685800;466725,685800;466725,600075;523875,600075;523875,685800;542925,685800;542925,600075;552450,600075;600075,552450;600075,542925;685800,542925;685800,523875;600075,523875;600075,466725;685800,466725;685800,447675;600075,447675;600075,390525;685800,390525;685800,371475;600075,371475;600075,314325;685800,314325;685800,295275;600075,295275;600075,238125;685800,238125;685800,219075;600075,219075;600075,161925;581025,552450;552450,581025;133350,581025;104775,552450;104775,133350;133350,104775;552450,104775;581025,133350" o:connectangles="0,0,0,0,0,0,0,0,0,0,0,0,0,0,0,0,0,0,0,0,0,0,0,0,0,0,0,0,0,0,0,0,0,0,0,0,0,0,0,0,0,0,0,0,0,0,0,0,0,0,0,0,0,0,0,0,0,0,0,0,0,0,0,0,0,0,0,0,0,0,0,0,0,0,0,0,0,0,0,0,0,0,0,0,0,0,0,0,0,0,0,0,0,0,0,0,0,0,0,0,0,0,0,0,0,0,0,0,0,0,0,0"/>
                </v:shape>
                <w10:wrap type="square" anchorx="margin"/>
              </v:group>
            </w:pict>
          </mc:Fallback>
        </mc:AlternateContent>
      </w:r>
    </w:p>
    <w:p w14:paraId="4F101D4D" w14:textId="30DBAAD2" w:rsidR="00EF786E" w:rsidRDefault="00EF786E" w:rsidP="00486F77"/>
    <w:p w14:paraId="4651F04D" w14:textId="77777777" w:rsidR="000E4458" w:rsidRDefault="000E4458" w:rsidP="000E4458"/>
    <w:p w14:paraId="3431688C" w14:textId="10D1987B" w:rsidR="00DD49E7" w:rsidRPr="00DD49E7" w:rsidRDefault="0017108E" w:rsidP="00AF2CA7">
      <w:pPr>
        <w:jc w:val="both"/>
      </w:pPr>
      <w:r>
        <w:t>Type 2 hypervisors, often referred to as ‘Hosted Hypervisors’, are essentially applications installed into an existing O</w:t>
      </w:r>
      <w:r w:rsidR="00155BAE">
        <w:t>S</w:t>
      </w:r>
      <w:r w:rsidR="00537B48">
        <w:t>, o</w:t>
      </w:r>
      <w:r>
        <w:t xml:space="preserve">ffering somewhat less raw performance in comparison to </w:t>
      </w:r>
      <w:r w:rsidR="00AF2CA7">
        <w:t>t</w:t>
      </w:r>
      <w:r>
        <w:t xml:space="preserve">ype 1’s due to having to access hardware and software resources through requests </w:t>
      </w:r>
      <w:r w:rsidR="007E4B97">
        <w:t xml:space="preserve">directed necessarily </w:t>
      </w:r>
      <w:r>
        <w:t xml:space="preserve">via the host OS’s kernel and drivers.  However, </w:t>
      </w:r>
      <w:r w:rsidR="00B56EE3">
        <w:t>relative to a type 1</w:t>
      </w:r>
      <w:r w:rsidR="00811486">
        <w:t>,</w:t>
      </w:r>
      <w:r w:rsidR="000358ED">
        <w:t xml:space="preserve"> </w:t>
      </w:r>
      <w:r>
        <w:t>this comes at the benefit of potentially wider hardware compatibility dictated primarily by the host OS requirements</w:t>
      </w:r>
      <w:r w:rsidR="001D1F63">
        <w:t xml:space="preserve"> and </w:t>
      </w:r>
      <w:r w:rsidR="00A426B0">
        <w:lastRenderedPageBreak/>
        <w:t>compatibility</w:t>
      </w:r>
      <w:r>
        <w:t xml:space="preserve"> instead.  Whilst </w:t>
      </w:r>
      <w:r w:rsidR="00D81321">
        <w:t xml:space="preserve">type 2 </w:t>
      </w:r>
      <w:r w:rsidR="006F0338" w:rsidRPr="00E366F5">
        <w:t>hypervisors are limited by the host OS and are not designed for large-scale deployments</w:t>
      </w:r>
      <w:r w:rsidR="006F0338">
        <w:t>, distributed workloads or centralised management</w:t>
      </w:r>
      <w:r w:rsidR="00D81321">
        <w:t>,</w:t>
      </w:r>
      <w:r>
        <w:t xml:space="preserve"> they do offer advantages in ease of </w:t>
      </w:r>
      <w:r w:rsidR="00A426B0">
        <w:t xml:space="preserve">set up, </w:t>
      </w:r>
      <w:r w:rsidR="007F4BBC">
        <w:t xml:space="preserve">ease of </w:t>
      </w:r>
      <w:r>
        <w:t xml:space="preserve">use and </w:t>
      </w:r>
      <w:r w:rsidR="00F85E2D">
        <w:t xml:space="preserve">lower </w:t>
      </w:r>
      <w:r>
        <w:t>cost</w:t>
      </w:r>
      <w:r w:rsidR="00F85E2D">
        <w:t>s</w:t>
      </w:r>
      <w:r>
        <w:t>.</w:t>
      </w:r>
      <w:r w:rsidR="000277BB">
        <w:t xml:space="preserve">  Typically employed by IT staff or software developers looking to</w:t>
      </w:r>
      <w:r w:rsidR="00562489">
        <w:t xml:space="preserve"> test a scenario or software setup, easier by virtue of </w:t>
      </w:r>
      <w:r w:rsidR="00D0779E">
        <w:t xml:space="preserve">just </w:t>
      </w:r>
      <w:r w:rsidR="008A521A">
        <w:t xml:space="preserve">being </w:t>
      </w:r>
      <w:r w:rsidR="00D0779E">
        <w:t>install</w:t>
      </w:r>
      <w:r w:rsidR="008A521A">
        <w:t>ed</w:t>
      </w:r>
      <w:r w:rsidR="00D0779E">
        <w:t xml:space="preserve"> </w:t>
      </w:r>
      <w:r w:rsidR="002A4650">
        <w:t>as an additional application</w:t>
      </w:r>
      <w:r w:rsidR="00D0779E">
        <w:t xml:space="preserve"> on their existing workstation.</w:t>
      </w:r>
      <w:r w:rsidR="00DD49E7" w:rsidRPr="00DD49E7">
        <w:rPr>
          <w:rFonts w:ascii="Times New Roman" w:eastAsia="Times New Roman" w:hAnsi="Times New Roman" w:cs="Times New Roman"/>
          <w:kern w:val="0"/>
          <w:sz w:val="24"/>
          <w:szCs w:val="24"/>
          <w:lang w:eastAsia="en-GB"/>
          <w14:ligatures w14:val="none"/>
        </w:rPr>
        <w:t xml:space="preserve"> </w:t>
      </w:r>
      <w:r w:rsidR="00074306">
        <w:rPr>
          <w:rFonts w:ascii="Times New Roman" w:eastAsia="Times New Roman" w:hAnsi="Times New Roman" w:cs="Times New Roman"/>
          <w:kern w:val="0"/>
          <w:sz w:val="24"/>
          <w:szCs w:val="24"/>
          <w:lang w:eastAsia="en-GB"/>
          <w14:ligatures w14:val="none"/>
        </w:rPr>
        <w:t xml:space="preserve"> </w:t>
      </w:r>
      <w:r w:rsidR="00DD49E7" w:rsidRPr="00DD49E7">
        <w:t xml:space="preserve">Popular </w:t>
      </w:r>
      <w:r w:rsidR="00074306">
        <w:t>t</w:t>
      </w:r>
      <w:r w:rsidR="00DD49E7" w:rsidRPr="00DD49E7">
        <w:t>ype 2 hypervisors include VMware Workstation, Oracle VirtualBox, and Parallels Desktop.</w:t>
      </w:r>
    </w:p>
    <w:p w14:paraId="507C8C3E" w14:textId="77777777" w:rsidR="000E4458" w:rsidRDefault="000E4458" w:rsidP="000E4458">
      <w:r>
        <w:rPr>
          <w:noProof/>
        </w:rPr>
        <mc:AlternateContent>
          <mc:Choice Requires="wps">
            <w:drawing>
              <wp:anchor distT="0" distB="0" distL="114300" distR="114300" simplePos="0" relativeHeight="251658259" behindDoc="0" locked="0" layoutInCell="1" allowOverlap="1" wp14:anchorId="103158A6" wp14:editId="50229EBD">
                <wp:simplePos x="0" y="0"/>
                <wp:positionH relativeFrom="margin">
                  <wp:align>center</wp:align>
                </wp:positionH>
                <wp:positionV relativeFrom="paragraph">
                  <wp:posOffset>283845</wp:posOffset>
                </wp:positionV>
                <wp:extent cx="4391025" cy="3789706"/>
                <wp:effectExtent l="0" t="0" r="28575" b="20320"/>
                <wp:wrapNone/>
                <wp:docPr id="1181172561" name="Rectangle: Rounded Corners 6"/>
                <wp:cNvGraphicFramePr/>
                <a:graphic xmlns:a="http://schemas.openxmlformats.org/drawingml/2006/main">
                  <a:graphicData uri="http://schemas.microsoft.com/office/word/2010/wordprocessingShape">
                    <wps:wsp>
                      <wps:cNvSpPr/>
                      <wps:spPr>
                        <a:xfrm>
                          <a:off x="0" y="0"/>
                          <a:ext cx="4391025" cy="3789706"/>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1A76FFAF"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3158A6" id="_x0000_s1044" style="position:absolute;margin-left:0;margin-top:22.35pt;width:345.75pt;height:298.4pt;z-index:25165825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" fillcolor="#d9f2d0 [665]" strokecolor="#4ea72e [3209]" strokeweight=".5pt">
                <v:stroke joinstyle="miter"/>
                <v:textbox>
                  <w:txbxContent>
                    <w:p w14:paraId="1A76FFAF" w14:textId="77777777" w:rsidR="000E4458" w:rsidRDefault="000E4458" w:rsidP="000E4458">
                      <w:pPr>
                        <w:jc w:val="center"/>
                      </w:pPr>
                    </w:p>
                  </w:txbxContent>
                </v:textbox>
                <w10:wrap anchorx="margin"/>
              </v:roundrect>
            </w:pict>
          </mc:Fallback>
        </mc:AlternateContent>
      </w:r>
    </w:p>
    <w:p w14:paraId="551D114C" w14:textId="77777777" w:rsidR="000E4458" w:rsidRDefault="000E4458" w:rsidP="000E4458">
      <w:r>
        <w:rPr>
          <w:noProof/>
        </w:rPr>
        <mc:AlternateContent>
          <mc:Choice Requires="wps">
            <w:drawing>
              <wp:anchor distT="0" distB="0" distL="114300" distR="114300" simplePos="0" relativeHeight="251658265" behindDoc="0" locked="0" layoutInCell="1" allowOverlap="1" wp14:anchorId="5B30889B" wp14:editId="6FF59B3E">
                <wp:simplePos x="0" y="0"/>
                <wp:positionH relativeFrom="margin">
                  <wp:posOffset>2019300</wp:posOffset>
                </wp:positionH>
                <wp:positionV relativeFrom="paragraph">
                  <wp:posOffset>226695</wp:posOffset>
                </wp:positionV>
                <wp:extent cx="2771775" cy="2447925"/>
                <wp:effectExtent l="0" t="0" r="28575" b="28575"/>
                <wp:wrapNone/>
                <wp:docPr id="1497614107" name="Rectangle: Rounded Corners 6"/>
                <wp:cNvGraphicFramePr/>
                <a:graphic xmlns:a="http://schemas.openxmlformats.org/drawingml/2006/main">
                  <a:graphicData uri="http://schemas.microsoft.com/office/word/2010/wordprocessingShape">
                    <wps:wsp>
                      <wps:cNvSpPr/>
                      <wps:spPr>
                        <a:xfrm>
                          <a:off x="0" y="0"/>
                          <a:ext cx="2771775" cy="24479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2203B50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30889B" id="_x0000_s1045" style="position:absolute;margin-left:159pt;margin-top:17.85pt;width:218.25pt;height:192.75pt;z-index:251658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" fillcolor="#3a7c22 [2409]" strokecolor="#4ea72e [3209]" strokeweight=".5pt">
                <v:stroke joinstyle="miter"/>
                <v:textbox>
                  <w:txbxContent>
                    <w:p w14:paraId="2203B50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2" behindDoc="0" locked="0" layoutInCell="1" allowOverlap="1" wp14:anchorId="3C5179CF" wp14:editId="1CBABD6A">
                <wp:simplePos x="0" y="0"/>
                <wp:positionH relativeFrom="margin">
                  <wp:posOffset>781050</wp:posOffset>
                </wp:positionH>
                <wp:positionV relativeFrom="paragraph">
                  <wp:posOffset>112395</wp:posOffset>
                </wp:positionV>
                <wp:extent cx="4162425" cy="2952750"/>
                <wp:effectExtent l="0" t="0" r="28575" b="19050"/>
                <wp:wrapNone/>
                <wp:docPr id="1006802668" name="Rectangle: Rounded Corners 6"/>
                <wp:cNvGraphicFramePr/>
                <a:graphic xmlns:a="http://schemas.openxmlformats.org/drawingml/2006/main">
                  <a:graphicData uri="http://schemas.microsoft.com/office/word/2010/wordprocessingShape">
                    <wps:wsp>
                      <wps:cNvSpPr/>
                      <wps:spPr>
                        <a:xfrm>
                          <a:off x="0" y="0"/>
                          <a:ext cx="4162425" cy="29527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101AA2D8"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5179CF" id="_x0000_s1046" style="position:absolute;margin-left:61.5pt;margin-top:8.85pt;width:327.75pt;height:232.5pt;z-index:2516582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" fillcolor="#8dd873 [1945]" strokecolor="#4ea72e [3209]" strokeweight=".5pt">
                <v:stroke joinstyle="miter"/>
                <v:textbox>
                  <w:txbxContent>
                    <w:p w14:paraId="101AA2D8" w14:textId="77777777" w:rsidR="000E4458" w:rsidRDefault="000E4458" w:rsidP="000E4458">
                      <w:pPr>
                        <w:jc w:val="center"/>
                      </w:pPr>
                    </w:p>
                  </w:txbxContent>
                </v:textbox>
                <w10:wrap anchorx="margin"/>
              </v:roundrect>
            </w:pict>
          </mc:Fallback>
        </mc:AlternateContent>
      </w:r>
    </w:p>
    <w:p w14:paraId="572D643A" w14:textId="77777777" w:rsidR="000E4458" w:rsidRDefault="000E4458" w:rsidP="000E4458">
      <w:r>
        <w:rPr>
          <w:noProof/>
        </w:rPr>
        <mc:AlternateContent>
          <mc:Choice Requires="wps">
            <w:drawing>
              <wp:anchor distT="0" distB="0" distL="114300" distR="114300" simplePos="0" relativeHeight="251658276" behindDoc="0" locked="0" layoutInCell="1" allowOverlap="1" wp14:anchorId="43013C5C" wp14:editId="21757FBF">
                <wp:simplePos x="0" y="0"/>
                <wp:positionH relativeFrom="margin">
                  <wp:posOffset>3524250</wp:posOffset>
                </wp:positionH>
                <wp:positionV relativeFrom="paragraph">
                  <wp:posOffset>140970</wp:posOffset>
                </wp:positionV>
                <wp:extent cx="1057275" cy="1162050"/>
                <wp:effectExtent l="0" t="0" r="28575" b="19050"/>
                <wp:wrapNone/>
                <wp:docPr id="703966815"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5820A582"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013C5C" id="_x0000_s1047" style="position:absolute;margin-left:277.5pt;margin-top:11.1pt;width:83.25pt;height:91.5pt;z-index:2516582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" fillcolor="#8dd873 [1945]" strokecolor="#4ea72e [3209]" strokeweight=".5pt">
                <v:stroke joinstyle="miter"/>
                <v:textbox>
                  <w:txbxContent>
                    <w:p w14:paraId="5820A582"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74" behindDoc="0" locked="0" layoutInCell="1" allowOverlap="1" wp14:anchorId="33B29290" wp14:editId="64AD5F6C">
                <wp:simplePos x="0" y="0"/>
                <wp:positionH relativeFrom="margin">
                  <wp:posOffset>2209800</wp:posOffset>
                </wp:positionH>
                <wp:positionV relativeFrom="paragraph">
                  <wp:posOffset>140970</wp:posOffset>
                </wp:positionV>
                <wp:extent cx="1057275" cy="1162050"/>
                <wp:effectExtent l="0" t="0" r="28575" b="19050"/>
                <wp:wrapNone/>
                <wp:docPr id="957459111" name="Rectangle: Rounded Corners 6"/>
                <wp:cNvGraphicFramePr/>
                <a:graphic xmlns:a="http://schemas.openxmlformats.org/drawingml/2006/main">
                  <a:graphicData uri="http://schemas.microsoft.com/office/word/2010/wordprocessingShape">
                    <wps:wsp>
                      <wps:cNvSpPr/>
                      <wps:spPr>
                        <a:xfrm>
                          <a:off x="0" y="0"/>
                          <a:ext cx="1057275" cy="1162050"/>
                        </a:xfrm>
                        <a:prstGeom prst="roundRect">
                          <a:avLst/>
                        </a:prstGeom>
                        <a:solidFill>
                          <a:schemeClr val="accent6">
                            <a:lumMod val="60000"/>
                            <a:lumOff val="40000"/>
                          </a:schemeClr>
                        </a:solidFill>
                        <a:ln/>
                      </wps:spPr>
                      <wps:style>
                        <a:lnRef idx="1">
                          <a:schemeClr val="accent6"/>
                        </a:lnRef>
                        <a:fillRef idx="3">
                          <a:schemeClr val="accent6"/>
                        </a:fillRef>
                        <a:effectRef idx="2">
                          <a:schemeClr val="accent6"/>
                        </a:effectRef>
                        <a:fontRef idx="minor">
                          <a:schemeClr val="lt1"/>
                        </a:fontRef>
                      </wps:style>
                      <wps:txbx>
                        <w:txbxContent>
                          <w:p w14:paraId="2CE99D4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B29290" id="_x0000_s1048" style="position:absolute;margin-left:174pt;margin-top:11.1pt;width:83.25pt;height:91.5pt;z-index:25165827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" fillcolor="#8dd873 [1945]" strokecolor="#4ea72e [3209]" strokeweight=".5pt">
                <v:stroke joinstyle="miter"/>
                <v:textbox>
                  <w:txbxContent>
                    <w:p w14:paraId="2CE99D4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8" behindDoc="0" locked="0" layoutInCell="1" allowOverlap="1" wp14:anchorId="6A32AC84" wp14:editId="35112E94">
                <wp:simplePos x="0" y="0"/>
                <wp:positionH relativeFrom="margin">
                  <wp:posOffset>3448050</wp:posOffset>
                </wp:positionH>
                <wp:positionV relativeFrom="paragraph">
                  <wp:posOffset>74295</wp:posOffset>
                </wp:positionV>
                <wp:extent cx="1219200" cy="1981200"/>
                <wp:effectExtent l="0" t="0" r="19050" b="19050"/>
                <wp:wrapNone/>
                <wp:docPr id="192123687"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61A76AAB"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32AC84" id="_x0000_s1049" style="position:absolute;margin-left:271.5pt;margin-top:5.85pt;width:96pt;height:156pt;z-index:2516582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" fillcolor="#d9f2d0 [665]" strokecolor="#4ea72e [3209]" strokeweight=".5pt">
                <v:stroke joinstyle="miter"/>
                <v:textbox>
                  <w:txbxContent>
                    <w:p w14:paraId="61A76AAB" w14:textId="77777777" w:rsidR="000E4458" w:rsidRDefault="000E4458" w:rsidP="000E4458">
                      <w:pPr>
                        <w:jc w:val="center"/>
                      </w:pPr>
                    </w:p>
                  </w:txbxContent>
                </v:textbox>
                <w10:wrap anchorx="margin"/>
              </v:roundrect>
            </w:pict>
          </mc:Fallback>
        </mc:AlternateContent>
      </w:r>
      <w:r>
        <w:rPr>
          <w:noProof/>
        </w:rPr>
        <mc:AlternateContent>
          <mc:Choice Requires="wps">
            <w:drawing>
              <wp:anchor distT="0" distB="0" distL="114300" distR="114300" simplePos="0" relativeHeight="251658267" behindDoc="0" locked="0" layoutInCell="1" allowOverlap="1" wp14:anchorId="6F34A972" wp14:editId="525577C5">
                <wp:simplePos x="0" y="0"/>
                <wp:positionH relativeFrom="margin">
                  <wp:posOffset>2136140</wp:posOffset>
                </wp:positionH>
                <wp:positionV relativeFrom="paragraph">
                  <wp:posOffset>74295</wp:posOffset>
                </wp:positionV>
                <wp:extent cx="1219200" cy="1981200"/>
                <wp:effectExtent l="0" t="0" r="19050" b="19050"/>
                <wp:wrapNone/>
                <wp:docPr id="1544994393" name="Rectangle: Rounded Corners 6"/>
                <wp:cNvGraphicFramePr/>
                <a:graphic xmlns:a="http://schemas.openxmlformats.org/drawingml/2006/main">
                  <a:graphicData uri="http://schemas.microsoft.com/office/word/2010/wordprocessingShape">
                    <wps:wsp>
                      <wps:cNvSpPr/>
                      <wps:spPr>
                        <a:xfrm>
                          <a:off x="0" y="0"/>
                          <a:ext cx="1219200" cy="1981200"/>
                        </a:xfrm>
                        <a:prstGeom prst="roundRect">
                          <a:avLst/>
                        </a:prstGeom>
                        <a:solidFill>
                          <a:schemeClr val="accent6">
                            <a:lumMod val="20000"/>
                            <a:lumOff val="80000"/>
                          </a:schemeClr>
                        </a:solidFill>
                        <a:ln/>
                      </wps:spPr>
                      <wps:style>
                        <a:lnRef idx="1">
                          <a:schemeClr val="accent6"/>
                        </a:lnRef>
                        <a:fillRef idx="2">
                          <a:schemeClr val="accent6"/>
                        </a:fillRef>
                        <a:effectRef idx="1">
                          <a:schemeClr val="accent6"/>
                        </a:effectRef>
                        <a:fontRef idx="minor">
                          <a:schemeClr val="dk1"/>
                        </a:fontRef>
                      </wps:style>
                      <wps:txbx>
                        <w:txbxContent>
                          <w:p w14:paraId="0BF80578" w14:textId="77777777" w:rsidR="000E4458" w:rsidRDefault="000E4458" w:rsidP="000E4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34A972" id="_x0000_s1050" style="position:absolute;margin-left:168.2pt;margin-top:5.85pt;width:96pt;height:156pt;z-index:2516582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" fillcolor="#d9f2d0 [665]" strokecolor="#4ea72e [3209]" strokeweight=".5pt">
                <v:stroke joinstyle="miter"/>
                <v:textbox>
                  <w:txbxContent>
                    <w:p w14:paraId="0BF80578" w14:textId="77777777" w:rsidR="000E4458" w:rsidRDefault="000E4458" w:rsidP="000E4458">
                      <w:pPr>
                        <w:jc w:val="center"/>
                      </w:pPr>
                    </w:p>
                  </w:txbxContent>
                </v:textbox>
                <w10:wrap anchorx="margin"/>
              </v:roundrect>
            </w:pict>
          </mc:Fallback>
        </mc:AlternateContent>
      </w:r>
    </w:p>
    <w:p w14:paraId="036AFA30" w14:textId="77777777" w:rsidR="000E4458" w:rsidRDefault="000E4458" w:rsidP="000E4458"/>
    <w:p w14:paraId="3A0CB33E" w14:textId="77777777" w:rsidR="000E4458" w:rsidRDefault="000E4458" w:rsidP="000E4458">
      <w:r>
        <w:rPr>
          <w:noProof/>
        </w:rPr>
        <mc:AlternateContent>
          <mc:Choice Requires="wps">
            <w:drawing>
              <wp:anchor distT="0" distB="0" distL="114300" distR="114300" simplePos="0" relativeHeight="251658279" behindDoc="0" locked="0" layoutInCell="1" allowOverlap="1" wp14:anchorId="33E09610" wp14:editId="49E9A0F4">
                <wp:simplePos x="0" y="0"/>
                <wp:positionH relativeFrom="margin">
                  <wp:posOffset>3629025</wp:posOffset>
                </wp:positionH>
                <wp:positionV relativeFrom="paragraph">
                  <wp:posOffset>151130</wp:posOffset>
                </wp:positionV>
                <wp:extent cx="857250" cy="314325"/>
                <wp:effectExtent l="0" t="0" r="19050" b="28575"/>
                <wp:wrapNone/>
                <wp:docPr id="549324387" name="Rectangle: Rounded Corners 6"/>
                <wp:cNvGraphicFramePr/>
                <a:graphic xmlns:a="http://schemas.openxmlformats.org/drawingml/2006/main">
                  <a:graphicData uri="http://schemas.microsoft.com/office/word/2010/wordprocessingShape">
                    <wps:wsp>
                      <wps:cNvSpPr/>
                      <wps:spPr>
                        <a:xfrm>
                          <a:off x="0" y="0"/>
                          <a:ext cx="857250"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42EEDDEE" w14:textId="77777777" w:rsidR="000E4458" w:rsidRPr="00AA4BEC" w:rsidRDefault="000E4458" w:rsidP="000E4458">
                            <w:pPr>
                              <w:jc w:val="center"/>
                              <w:rPr>
                                <w:color w:val="FFFFFF" w:themeColor="background1"/>
                              </w:rPr>
                            </w:pPr>
                            <w:r>
                              <w:rPr>
                                <w:color w:val="FFFFFF" w:themeColor="background1"/>
                              </w:rPr>
                              <w:t>WhatsApp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E09610" id="_x0000_s1051" style="position:absolute;margin-left:285.75pt;margin-top:11.9pt;width:67.5pt;height:24.75pt;z-index:25165827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" fillcolor="#3a7c22 [2409]" strokecolor="#4ea72e [3209]" strokeweight=".5pt">
                <v:stroke joinstyle="miter"/>
                <v:textbox>
                  <w:txbxContent>
                    <w:p w14:paraId="42EEDDEE" w14:textId="77777777" w:rsidR="000E4458" w:rsidRPr="00AA4BEC" w:rsidRDefault="000E4458" w:rsidP="000E4458">
                      <w:pPr>
                        <w:jc w:val="center"/>
                        <w:rPr>
                          <w:color w:val="FFFFFF" w:themeColor="background1"/>
                        </w:rPr>
                      </w:pPr>
                      <w:r>
                        <w:rPr>
                          <w:color w:val="FFFFFF" w:themeColor="background1"/>
                        </w:rPr>
                        <w:t>WhatsApp</w:t>
                      </w:r>
                    </w:p>
                  </w:txbxContent>
                </v:textbox>
                <w10:wrap anchorx="margin"/>
              </v:roundrect>
            </w:pict>
          </mc:Fallback>
        </mc:AlternateContent>
      </w:r>
      <w:r>
        <w:rPr>
          <w:noProof/>
        </w:rPr>
        <mc:AlternateContent>
          <mc:Choice Requires="wps">
            <w:drawing>
              <wp:anchor distT="0" distB="0" distL="114300" distR="114300" simplePos="0" relativeHeight="251658278" behindDoc="0" locked="0" layoutInCell="1" allowOverlap="1" wp14:anchorId="22D092E0" wp14:editId="369F53DF">
                <wp:simplePos x="0" y="0"/>
                <wp:positionH relativeFrom="margin">
                  <wp:posOffset>2362200</wp:posOffset>
                </wp:positionH>
                <wp:positionV relativeFrom="paragraph">
                  <wp:posOffset>141605</wp:posOffset>
                </wp:positionV>
                <wp:extent cx="790575" cy="314325"/>
                <wp:effectExtent l="0" t="0" r="28575" b="28575"/>
                <wp:wrapNone/>
                <wp:docPr id="1144014533"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7A1E87F8" w14:textId="77777777" w:rsidR="000E4458" w:rsidRPr="00AA4BEC" w:rsidRDefault="000E4458" w:rsidP="000E4458">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D092E0" id="_x0000_s1052" style="position:absolute;margin-left:186pt;margin-top:11.15pt;width:62.25pt;height:24.75pt;z-index:25165827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" fillcolor="#3a7c22 [2409]" strokecolor="#4ea72e [3209]" strokeweight=".5pt">
                <v:stroke joinstyle="miter"/>
                <v:textbox>
                  <w:txbxContent>
                    <w:p w14:paraId="7A1E87F8" w14:textId="77777777" w:rsidR="000E4458" w:rsidRPr="00AA4BEC" w:rsidRDefault="000E4458" w:rsidP="000E4458">
                      <w:pPr>
                        <w:jc w:val="center"/>
                        <w:rPr>
                          <w:color w:val="FFFFFF" w:themeColor="background1"/>
                        </w:rPr>
                      </w:pPr>
                      <w:r w:rsidRPr="00AA4BEC">
                        <w:rPr>
                          <w:color w:val="FFFFFF" w:themeColor="background1"/>
                        </w:rPr>
                        <w:t>Chrome</w:t>
                      </w:r>
                    </w:p>
                  </w:txbxContent>
                </v:textbox>
                <w10:wrap anchorx="margin"/>
              </v:roundrect>
            </w:pict>
          </mc:Fallback>
        </mc:AlternateContent>
      </w:r>
    </w:p>
    <w:p w14:paraId="14452705" w14:textId="77777777" w:rsidR="000E4458" w:rsidRDefault="000E4458" w:rsidP="000E4458">
      <w:r>
        <w:rPr>
          <w:noProof/>
        </w:rPr>
        <mc:AlternateContent>
          <mc:Choice Requires="wps">
            <w:drawing>
              <wp:anchor distT="45720" distB="45720" distL="114300" distR="114300" simplePos="0" relativeHeight="251658277" behindDoc="0" locked="0" layoutInCell="1" allowOverlap="1" wp14:anchorId="19616A34" wp14:editId="49341EB6">
                <wp:simplePos x="0" y="0"/>
                <wp:positionH relativeFrom="margin">
                  <wp:posOffset>3581400</wp:posOffset>
                </wp:positionH>
                <wp:positionV relativeFrom="paragraph">
                  <wp:posOffset>224790</wp:posOffset>
                </wp:positionV>
                <wp:extent cx="983615" cy="262255"/>
                <wp:effectExtent l="0" t="0" r="0" b="4445"/>
                <wp:wrapSquare wrapText="bothSides"/>
                <wp:docPr id="20886980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10171A0E"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16A34" id="_x0000_s1053" type="#_x0000_t202" style="position:absolute;margin-left:282pt;margin-top:17.7pt;width:77.45pt;height:20.65pt;z-index:25165827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" filled="f" stroked="f">
                <v:textbox>
                  <w:txbxContent>
                    <w:p w14:paraId="10171A0E" w14:textId="77777777" w:rsidR="000E4458" w:rsidRDefault="000E4458" w:rsidP="000E4458">
                      <w:r>
                        <w:t>Applications</w:t>
                      </w:r>
                    </w:p>
                  </w:txbxContent>
                </v:textbox>
                <w10:wrap type="square" anchorx="margin"/>
              </v:shape>
            </w:pict>
          </mc:Fallback>
        </mc:AlternateContent>
      </w:r>
      <w:r>
        <w:rPr>
          <w:noProof/>
        </w:rPr>
        <mc:AlternateContent>
          <mc:Choice Requires="wps">
            <w:drawing>
              <wp:anchor distT="45720" distB="45720" distL="114300" distR="114300" simplePos="0" relativeHeight="251658275" behindDoc="0" locked="0" layoutInCell="1" allowOverlap="1" wp14:anchorId="6F8B1371" wp14:editId="4575C266">
                <wp:simplePos x="0" y="0"/>
                <wp:positionH relativeFrom="margin">
                  <wp:posOffset>2276475</wp:posOffset>
                </wp:positionH>
                <wp:positionV relativeFrom="paragraph">
                  <wp:posOffset>227330</wp:posOffset>
                </wp:positionV>
                <wp:extent cx="983615" cy="262255"/>
                <wp:effectExtent l="0" t="0" r="0" b="4445"/>
                <wp:wrapSquare wrapText="bothSides"/>
                <wp:docPr id="3021905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3714A661"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B1371" id="_x0000_s1054" type="#_x0000_t202" style="position:absolute;margin-left:179.25pt;margin-top:17.9pt;width:77.45pt;height:20.65pt;z-index:25165827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" filled="f" stroked="f">
                <v:textbox>
                  <w:txbxContent>
                    <w:p w14:paraId="3714A661" w14:textId="77777777" w:rsidR="000E4458" w:rsidRDefault="000E4458" w:rsidP="000E4458">
                      <w:r>
                        <w:t>Applications</w:t>
                      </w:r>
                    </w:p>
                  </w:txbxContent>
                </v:textbox>
                <w10:wrap type="square" anchorx="margin"/>
              </v:shape>
            </w:pict>
          </mc:Fallback>
        </mc:AlternateContent>
      </w:r>
    </w:p>
    <w:p w14:paraId="3BF6A7F5" w14:textId="77777777" w:rsidR="000E4458" w:rsidRDefault="000E4458" w:rsidP="000E4458">
      <w:r>
        <w:rPr>
          <w:noProof/>
        </w:rPr>
        <mc:AlternateContent>
          <mc:Choice Requires="wps">
            <w:drawing>
              <wp:anchor distT="0" distB="0" distL="114300" distR="114300" simplePos="0" relativeHeight="251658273" behindDoc="0" locked="0" layoutInCell="1" allowOverlap="1" wp14:anchorId="51AF8FB5" wp14:editId="5728E5A0">
                <wp:simplePos x="0" y="0"/>
                <wp:positionH relativeFrom="margin">
                  <wp:posOffset>3514725</wp:posOffset>
                </wp:positionH>
                <wp:positionV relativeFrom="paragraph">
                  <wp:posOffset>217805</wp:posOffset>
                </wp:positionV>
                <wp:extent cx="1095375" cy="495300"/>
                <wp:effectExtent l="0" t="0" r="28575" b="19050"/>
                <wp:wrapNone/>
                <wp:docPr id="1625654718"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5CCF5A0E"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AF8FB5" id="_x0000_s1055" style="position:absolute;margin-left:276.75pt;margin-top:17.15pt;width:86.25pt;height:39pt;z-index:2516582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" fillcolor="#b3e5a1 [1305]" strokecolor="#4ea72e [3209]" strokeweight=".5pt">
                <v:stroke joinstyle="miter"/>
                <v:textbox>
                  <w:txbxContent>
                    <w:p w14:paraId="5CCF5A0E" w14:textId="77777777" w:rsidR="000E4458" w:rsidRDefault="000E4458" w:rsidP="000E4458">
                      <w:pPr>
                        <w:jc w:val="center"/>
                      </w:pPr>
                      <w:r>
                        <w:t>Operating System</w:t>
                      </w:r>
                    </w:p>
                  </w:txbxContent>
                </v:textbox>
                <w10:wrap anchorx="margin"/>
              </v:roundrect>
            </w:pict>
          </mc:Fallback>
        </mc:AlternateContent>
      </w:r>
      <w:r>
        <w:rPr>
          <w:noProof/>
        </w:rPr>
        <mc:AlternateContent>
          <mc:Choice Requires="wps">
            <w:drawing>
              <wp:anchor distT="0" distB="0" distL="114300" distR="114300" simplePos="0" relativeHeight="251658269" behindDoc="0" locked="0" layoutInCell="1" allowOverlap="1" wp14:anchorId="56FE00EB" wp14:editId="69761062">
                <wp:simplePos x="0" y="0"/>
                <wp:positionH relativeFrom="margin">
                  <wp:posOffset>2200274</wp:posOffset>
                </wp:positionH>
                <wp:positionV relativeFrom="paragraph">
                  <wp:posOffset>227330</wp:posOffset>
                </wp:positionV>
                <wp:extent cx="1095375" cy="495300"/>
                <wp:effectExtent l="0" t="0" r="28575" b="19050"/>
                <wp:wrapNone/>
                <wp:docPr id="276828579" name="Rectangle: Rounded Corners 6"/>
                <wp:cNvGraphicFramePr/>
                <a:graphic xmlns:a="http://schemas.openxmlformats.org/drawingml/2006/main">
                  <a:graphicData uri="http://schemas.microsoft.com/office/word/2010/wordprocessingShape">
                    <wps:wsp>
                      <wps:cNvSpPr/>
                      <wps:spPr>
                        <a:xfrm>
                          <a:off x="0" y="0"/>
                          <a:ext cx="1095375" cy="495300"/>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4630B713"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FE00EB" id="_x0000_s1056" style="position:absolute;margin-left:173.25pt;margin-top:17.9pt;width:86.25pt;height:39pt;z-index:2516582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" fillcolor="#b3e5a1 [1305]" strokecolor="#4ea72e [3209]" strokeweight=".5pt">
                <v:stroke joinstyle="miter"/>
                <v:textbox>
                  <w:txbxContent>
                    <w:p w14:paraId="4630B713" w14:textId="77777777" w:rsidR="000E4458" w:rsidRDefault="000E4458" w:rsidP="000E4458">
                      <w:pPr>
                        <w:jc w:val="center"/>
                      </w:pPr>
                      <w:r>
                        <w:t>Operating System</w:t>
                      </w:r>
                    </w:p>
                  </w:txbxContent>
                </v:textbox>
                <w10:wrap anchorx="margin"/>
              </v:roundrect>
            </w:pict>
          </mc:Fallback>
        </mc:AlternateContent>
      </w:r>
    </w:p>
    <w:p w14:paraId="0096443D" w14:textId="77777777" w:rsidR="000E4458" w:rsidRDefault="000E4458" w:rsidP="000E4458">
      <w:r>
        <w:rPr>
          <w:noProof/>
        </w:rPr>
        <mc:AlternateContent>
          <mc:Choice Requires="wps">
            <w:drawing>
              <wp:anchor distT="0" distB="0" distL="114300" distR="114300" simplePos="0" relativeHeight="251658280" behindDoc="0" locked="0" layoutInCell="1" allowOverlap="1" wp14:anchorId="715F77B5" wp14:editId="76806179">
                <wp:simplePos x="0" y="0"/>
                <wp:positionH relativeFrom="margin">
                  <wp:posOffset>1066800</wp:posOffset>
                </wp:positionH>
                <wp:positionV relativeFrom="paragraph">
                  <wp:posOffset>246380</wp:posOffset>
                </wp:positionV>
                <wp:extent cx="790575" cy="314325"/>
                <wp:effectExtent l="0" t="0" r="28575" b="28575"/>
                <wp:wrapNone/>
                <wp:docPr id="1458897890"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5FF16BB6" w14:textId="77777777" w:rsidR="000E4458" w:rsidRPr="00AA4BEC" w:rsidRDefault="000E4458" w:rsidP="000E4458">
                            <w:pPr>
                              <w:jc w:val="center"/>
                              <w:rPr>
                                <w:color w:val="FFFFFF" w:themeColor="background1"/>
                              </w:rPr>
                            </w:pPr>
                            <w:r>
                              <w:rPr>
                                <w:color w:val="FFFFFF" w:themeColor="background1"/>
                              </w:rPr>
                              <w:t>Outlook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5F77B5" id="_x0000_s1057" style="position:absolute;margin-left:84pt;margin-top:19.4pt;width:62.25pt;height:24.75pt;z-index:251658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6kW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" fillcolor="#3a7c22 [2409]" strokecolor="#4ea72e [3209]" strokeweight=".5pt">
                <v:stroke joinstyle="miter"/>
                <v:textbox>
                  <w:txbxContent>
                    <w:p w14:paraId="5FF16BB6" w14:textId="77777777" w:rsidR="000E4458" w:rsidRPr="00AA4BEC" w:rsidRDefault="000E4458" w:rsidP="000E4458">
                      <w:pPr>
                        <w:jc w:val="center"/>
                        <w:rPr>
                          <w:color w:val="FFFFFF" w:themeColor="background1"/>
                        </w:rPr>
                      </w:pPr>
                      <w:r>
                        <w:rPr>
                          <w:color w:val="FFFFFF" w:themeColor="background1"/>
                        </w:rPr>
                        <w:t>Outlook</w:t>
                      </w:r>
                    </w:p>
                  </w:txbxContent>
                </v:textbox>
                <w10:wrap anchorx="margin"/>
              </v:roundrect>
            </w:pict>
          </mc:Fallback>
        </mc:AlternateContent>
      </w:r>
    </w:p>
    <w:p w14:paraId="1FC490A9" w14:textId="77777777" w:rsidR="000E4458" w:rsidRDefault="000E4458" w:rsidP="000E4458">
      <w:r>
        <w:rPr>
          <w:noProof/>
        </w:rPr>
        <mc:AlternateContent>
          <mc:Choice Requires="wps">
            <w:drawing>
              <wp:anchor distT="45720" distB="45720" distL="114300" distR="114300" simplePos="0" relativeHeight="251658272" behindDoc="0" locked="0" layoutInCell="1" allowOverlap="1" wp14:anchorId="36284F93" wp14:editId="4381948B">
                <wp:simplePos x="0" y="0"/>
                <wp:positionH relativeFrom="margin">
                  <wp:posOffset>3867150</wp:posOffset>
                </wp:positionH>
                <wp:positionV relativeFrom="paragraph">
                  <wp:posOffset>89535</wp:posOffset>
                </wp:positionV>
                <wp:extent cx="400050" cy="262255"/>
                <wp:effectExtent l="0" t="0" r="0" b="4445"/>
                <wp:wrapSquare wrapText="bothSides"/>
                <wp:docPr id="13003773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56A523BD" w14:textId="77777777" w:rsidR="000E4458" w:rsidRDefault="000E4458" w:rsidP="000E4458">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84F93" id="_x0000_s1058" type="#_x0000_t202" style="position:absolute;margin-left:304.5pt;margin-top:7.05pt;width:31.5pt;height:20.65pt;z-index:251658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" filled="f" stroked="f">
                <v:textbox>
                  <w:txbxContent>
                    <w:p w14:paraId="56A523BD" w14:textId="77777777" w:rsidR="000E4458" w:rsidRDefault="000E4458" w:rsidP="000E4458">
                      <w:r>
                        <w:t>VM</w:t>
                      </w:r>
                    </w:p>
                  </w:txbxContent>
                </v:textbox>
                <w10:wrap type="square" anchorx="margin"/>
              </v:shape>
            </w:pict>
          </mc:Fallback>
        </mc:AlternateContent>
      </w:r>
      <w:r>
        <w:rPr>
          <w:noProof/>
        </w:rPr>
        <mc:AlternateContent>
          <mc:Choice Requires="wps">
            <w:drawing>
              <wp:anchor distT="45720" distB="45720" distL="114300" distR="114300" simplePos="0" relativeHeight="251658271" behindDoc="0" locked="0" layoutInCell="1" allowOverlap="1" wp14:anchorId="5D2C5FAD" wp14:editId="0A5F5F1F">
                <wp:simplePos x="0" y="0"/>
                <wp:positionH relativeFrom="margin">
                  <wp:posOffset>2560902</wp:posOffset>
                </wp:positionH>
                <wp:positionV relativeFrom="paragraph">
                  <wp:posOffset>99060</wp:posOffset>
                </wp:positionV>
                <wp:extent cx="400050" cy="262255"/>
                <wp:effectExtent l="0" t="0" r="0" b="4445"/>
                <wp:wrapSquare wrapText="bothSides"/>
                <wp:docPr id="62035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262255"/>
                        </a:xfrm>
                        <a:prstGeom prst="rect">
                          <a:avLst/>
                        </a:prstGeom>
                        <a:noFill/>
                        <a:ln w="9525">
                          <a:noFill/>
                          <a:miter lim="800000"/>
                          <a:headEnd/>
                          <a:tailEnd/>
                        </a:ln>
                      </wps:spPr>
                      <wps:txbx>
                        <w:txbxContent>
                          <w:p w14:paraId="26F9A1B5" w14:textId="77777777" w:rsidR="000E4458" w:rsidRDefault="000E4458" w:rsidP="000E4458">
                            <w:r>
                              <w:t>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C5FAD" id="_x0000_s1059" type="#_x0000_t202" style="position:absolute;margin-left:201.65pt;margin-top:7.8pt;width:31.5pt;height:20.65pt;z-index:25165827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" filled="f" stroked="f">
                <v:textbox>
                  <w:txbxContent>
                    <w:p w14:paraId="26F9A1B5" w14:textId="77777777" w:rsidR="000E4458" w:rsidRDefault="000E4458" w:rsidP="000E4458">
                      <w:r>
                        <w:t>VM</w:t>
                      </w:r>
                    </w:p>
                  </w:txbxContent>
                </v:textbox>
                <w10:wrap type="square" anchorx="margin"/>
              </v:shape>
            </w:pict>
          </mc:Fallback>
        </mc:AlternateContent>
      </w:r>
    </w:p>
    <w:p w14:paraId="52EE5539" w14:textId="77777777" w:rsidR="000E4458" w:rsidRDefault="000E4458" w:rsidP="000E4458">
      <w:r>
        <w:rPr>
          <w:noProof/>
        </w:rPr>
        <mc:AlternateContent>
          <mc:Choice Requires="wps">
            <w:drawing>
              <wp:anchor distT="0" distB="0" distL="114300" distR="114300" simplePos="0" relativeHeight="251658264" behindDoc="0" locked="0" layoutInCell="1" allowOverlap="1" wp14:anchorId="07D0D1A0" wp14:editId="7106A4CA">
                <wp:simplePos x="0" y="0"/>
                <wp:positionH relativeFrom="margin">
                  <wp:posOffset>1069340</wp:posOffset>
                </wp:positionH>
                <wp:positionV relativeFrom="paragraph">
                  <wp:posOffset>75565</wp:posOffset>
                </wp:positionV>
                <wp:extent cx="790575" cy="314325"/>
                <wp:effectExtent l="0" t="0" r="28575" b="28575"/>
                <wp:wrapNone/>
                <wp:docPr id="1865145844" name="Rectangle: Rounded Corners 6"/>
                <wp:cNvGraphicFramePr/>
                <a:graphic xmlns:a="http://schemas.openxmlformats.org/drawingml/2006/main">
                  <a:graphicData uri="http://schemas.microsoft.com/office/word/2010/wordprocessingShape">
                    <wps:wsp>
                      <wps:cNvSpPr/>
                      <wps:spPr>
                        <a:xfrm>
                          <a:off x="0" y="0"/>
                          <a:ext cx="790575" cy="314325"/>
                        </a:xfrm>
                        <a:prstGeom prst="roundRect">
                          <a:avLst/>
                        </a:prstGeom>
                        <a:solidFill>
                          <a:schemeClr val="accent6">
                            <a:lumMod val="75000"/>
                          </a:schemeClr>
                        </a:solidFill>
                        <a:ln/>
                      </wps:spPr>
                      <wps:style>
                        <a:lnRef idx="1">
                          <a:schemeClr val="accent6"/>
                        </a:lnRef>
                        <a:fillRef idx="2">
                          <a:schemeClr val="accent6"/>
                        </a:fillRef>
                        <a:effectRef idx="1">
                          <a:schemeClr val="accent6"/>
                        </a:effectRef>
                        <a:fontRef idx="minor">
                          <a:schemeClr val="dk1"/>
                        </a:fontRef>
                      </wps:style>
                      <wps:txbx>
                        <w:txbxContent>
                          <w:p w14:paraId="67A1AEC2" w14:textId="77777777" w:rsidR="000E4458" w:rsidRPr="00AA4BEC" w:rsidRDefault="000E4458" w:rsidP="000E4458">
                            <w:pPr>
                              <w:jc w:val="center"/>
                              <w:rPr>
                                <w:color w:val="FFFFFF" w:themeColor="background1"/>
                              </w:rPr>
                            </w:pPr>
                            <w:r w:rsidRPr="00AA4BEC">
                              <w:rPr>
                                <w:color w:val="FFFFFF" w:themeColor="background1"/>
                              </w:rPr>
                              <w:t>Chrome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D0D1A0" id="_x0000_s1060" style="position:absolute;margin-left:84.2pt;margin-top:5.95pt;width:62.25pt;height:24.75pt;z-index:251658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" fillcolor="#3a7c22 [2409]" strokecolor="#4ea72e [3209]" strokeweight=".5pt">
                <v:stroke joinstyle="miter"/>
                <v:textbox>
                  <w:txbxContent>
                    <w:p w14:paraId="67A1AEC2" w14:textId="77777777" w:rsidR="000E4458" w:rsidRPr="00AA4BEC" w:rsidRDefault="000E4458" w:rsidP="000E4458">
                      <w:pPr>
                        <w:jc w:val="center"/>
                        <w:rPr>
                          <w:color w:val="FFFFFF" w:themeColor="background1"/>
                        </w:rPr>
                      </w:pPr>
                      <w:r w:rsidRPr="00AA4BEC">
                        <w:rPr>
                          <w:color w:val="FFFFFF" w:themeColor="background1"/>
                        </w:rPr>
                        <w:t>Chrome</w:t>
                      </w:r>
                    </w:p>
                  </w:txbxContent>
                </v:textbox>
                <w10:wrap anchorx="margin"/>
              </v:roundrect>
            </w:pict>
          </mc:Fallback>
        </mc:AlternateContent>
      </w:r>
      <w:r>
        <w:rPr>
          <w:noProof/>
        </w:rPr>
        <mc:AlternateContent>
          <mc:Choice Requires="wps">
            <w:drawing>
              <wp:anchor distT="45720" distB="45720" distL="114300" distR="114300" simplePos="0" relativeHeight="251658266" behindDoc="0" locked="0" layoutInCell="1" allowOverlap="1" wp14:anchorId="26ECC608" wp14:editId="6475E311">
                <wp:simplePos x="0" y="0"/>
                <wp:positionH relativeFrom="margin">
                  <wp:posOffset>2505075</wp:posOffset>
                </wp:positionH>
                <wp:positionV relativeFrom="paragraph">
                  <wp:posOffset>113665</wp:posOffset>
                </wp:positionV>
                <wp:extent cx="1981200" cy="262255"/>
                <wp:effectExtent l="0" t="0" r="0" b="4445"/>
                <wp:wrapSquare wrapText="bothSides"/>
                <wp:docPr id="12813980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62255"/>
                        </a:xfrm>
                        <a:prstGeom prst="rect">
                          <a:avLst/>
                        </a:prstGeom>
                        <a:noFill/>
                        <a:ln w="9525">
                          <a:noFill/>
                          <a:miter lim="800000"/>
                          <a:headEnd/>
                          <a:tailEnd/>
                        </a:ln>
                      </wps:spPr>
                      <wps:txbx>
                        <w:txbxContent>
                          <w:p w14:paraId="4207F4F9" w14:textId="77777777" w:rsidR="000E4458" w:rsidRPr="007112CA" w:rsidRDefault="000E4458" w:rsidP="000E4458">
                            <w:pPr>
                              <w:rPr>
                                <w:color w:val="FFFFFF" w:themeColor="background1"/>
                              </w:rPr>
                            </w:pPr>
                            <w:r w:rsidRPr="007112CA">
                              <w:rPr>
                                <w:color w:val="FFFFFF" w:themeColor="background1"/>
                              </w:rPr>
                              <w:t>Type 2 Hypervisor Application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CC608" id="_x0000_s1061" type="#_x0000_t202" style="position:absolute;margin-left:197.25pt;margin-top:8.95pt;width:156pt;height:20.65pt;z-index:25165826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" filled="f" stroked="f">
                <v:textbox>
                  <w:txbxContent>
                    <w:p w14:paraId="4207F4F9" w14:textId="77777777" w:rsidR="000E4458" w:rsidRPr="007112CA" w:rsidRDefault="000E4458" w:rsidP="000E4458">
                      <w:pPr>
                        <w:rPr>
                          <w:color w:val="FFFFFF" w:themeColor="background1"/>
                        </w:rPr>
                      </w:pPr>
                      <w:r w:rsidRPr="007112CA">
                        <w:rPr>
                          <w:color w:val="FFFFFF" w:themeColor="background1"/>
                        </w:rPr>
                        <w:t>Type 2 Hypervisor Application</w:t>
                      </w:r>
                    </w:p>
                  </w:txbxContent>
                </v:textbox>
                <w10:wrap type="square" anchorx="margin"/>
              </v:shape>
            </w:pict>
          </mc:Fallback>
        </mc:AlternateContent>
      </w:r>
    </w:p>
    <w:p w14:paraId="1C484908" w14:textId="77777777" w:rsidR="000E4458" w:rsidRDefault="000E4458" w:rsidP="000E4458">
      <w:r>
        <w:rPr>
          <w:noProof/>
        </w:rPr>
        <mc:AlternateContent>
          <mc:Choice Requires="wps">
            <w:drawing>
              <wp:anchor distT="45720" distB="45720" distL="114300" distR="114300" simplePos="0" relativeHeight="251658263" behindDoc="0" locked="0" layoutInCell="1" allowOverlap="1" wp14:anchorId="1994EBEE" wp14:editId="012BBA65">
                <wp:simplePos x="0" y="0"/>
                <wp:positionH relativeFrom="margin">
                  <wp:align>center</wp:align>
                </wp:positionH>
                <wp:positionV relativeFrom="paragraph">
                  <wp:posOffset>246380</wp:posOffset>
                </wp:positionV>
                <wp:extent cx="983615" cy="262255"/>
                <wp:effectExtent l="0" t="0" r="0" b="4445"/>
                <wp:wrapSquare wrapText="bothSides"/>
                <wp:docPr id="10438765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3615" cy="262255"/>
                        </a:xfrm>
                        <a:prstGeom prst="rect">
                          <a:avLst/>
                        </a:prstGeom>
                        <a:noFill/>
                        <a:ln w="9525">
                          <a:noFill/>
                          <a:miter lim="800000"/>
                          <a:headEnd/>
                          <a:tailEnd/>
                        </a:ln>
                      </wps:spPr>
                      <wps:txbx>
                        <w:txbxContent>
                          <w:p w14:paraId="33997824" w14:textId="77777777" w:rsidR="000E4458" w:rsidRDefault="000E4458" w:rsidP="000E4458">
                            <w:r>
                              <w:t>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4EBEE" id="_x0000_s1062" type="#_x0000_t202" style="position:absolute;margin-left:0;margin-top:19.4pt;width:77.45pt;height:20.65pt;z-index:25165826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" filled="f" stroked="f">
                <v:textbox>
                  <w:txbxContent>
                    <w:p w14:paraId="33997824" w14:textId="77777777" w:rsidR="000E4458" w:rsidRDefault="000E4458" w:rsidP="000E4458">
                      <w:r>
                        <w:t>Applications</w:t>
                      </w:r>
                    </w:p>
                  </w:txbxContent>
                </v:textbox>
                <w10:wrap type="square" anchorx="margin"/>
              </v:shape>
            </w:pict>
          </mc:Fallback>
        </mc:AlternateContent>
      </w:r>
    </w:p>
    <w:p w14:paraId="1C26877C" w14:textId="77777777" w:rsidR="000E4458" w:rsidRDefault="000E4458" w:rsidP="000E4458"/>
    <w:p w14:paraId="0D284FC8" w14:textId="77777777" w:rsidR="000E4458" w:rsidRDefault="000E4458" w:rsidP="000E4458">
      <w:r>
        <w:rPr>
          <w:noProof/>
        </w:rPr>
        <mc:AlternateContent>
          <mc:Choice Requires="wps">
            <w:drawing>
              <wp:anchor distT="0" distB="0" distL="114300" distR="114300" simplePos="0" relativeHeight="251658260" behindDoc="0" locked="0" layoutInCell="1" allowOverlap="1" wp14:anchorId="059A5943" wp14:editId="0D5F0509">
                <wp:simplePos x="0" y="0"/>
                <wp:positionH relativeFrom="margin">
                  <wp:align>center</wp:align>
                </wp:positionH>
                <wp:positionV relativeFrom="paragraph">
                  <wp:posOffset>27940</wp:posOffset>
                </wp:positionV>
                <wp:extent cx="3552825" cy="314325"/>
                <wp:effectExtent l="0" t="0" r="28575" b="28575"/>
                <wp:wrapNone/>
                <wp:docPr id="1814313027" name="Rectangle: Rounded Corners 6"/>
                <wp:cNvGraphicFramePr/>
                <a:graphic xmlns:a="http://schemas.openxmlformats.org/drawingml/2006/main">
                  <a:graphicData uri="http://schemas.microsoft.com/office/word/2010/wordprocessingShape">
                    <wps:wsp>
                      <wps:cNvSpPr/>
                      <wps:spPr>
                        <a:xfrm>
                          <a:off x="0" y="0"/>
                          <a:ext cx="3552825" cy="314325"/>
                        </a:xfrm>
                        <a:prstGeom prst="roundRect">
                          <a:avLst/>
                        </a:prstGeom>
                        <a:solidFill>
                          <a:schemeClr val="accent6">
                            <a:lumMod val="40000"/>
                            <a:lumOff val="60000"/>
                          </a:schemeClr>
                        </a:solidFill>
                        <a:ln/>
                      </wps:spPr>
                      <wps:style>
                        <a:lnRef idx="1">
                          <a:schemeClr val="accent6"/>
                        </a:lnRef>
                        <a:fillRef idx="2">
                          <a:schemeClr val="accent6"/>
                        </a:fillRef>
                        <a:effectRef idx="1">
                          <a:schemeClr val="accent6"/>
                        </a:effectRef>
                        <a:fontRef idx="minor">
                          <a:schemeClr val="dk1"/>
                        </a:fontRef>
                      </wps:style>
                      <wps:txbx>
                        <w:txbxContent>
                          <w:p w14:paraId="7FA00117" w14:textId="77777777" w:rsidR="000E4458" w:rsidRDefault="000E4458" w:rsidP="000E4458">
                            <w:pPr>
                              <w:jc w:val="center"/>
                            </w:pPr>
                            <w:r>
                              <w:t>Operating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9A5943" id="_x0000_s1063" style="position:absolute;margin-left:0;margin-top:2.2pt;width:279.75pt;height:24.75pt;z-index:2516582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" fillcolor="#b3e5a1 [1305]" strokecolor="#4ea72e [3209]" strokeweight=".5pt">
                <v:stroke joinstyle="miter"/>
                <v:textbox>
                  <w:txbxContent>
                    <w:p w14:paraId="7FA00117" w14:textId="77777777" w:rsidR="000E4458" w:rsidRDefault="000E4458" w:rsidP="000E4458">
                      <w:pPr>
                        <w:jc w:val="center"/>
                      </w:pPr>
                      <w:r>
                        <w:t>Operating System</w:t>
                      </w:r>
                    </w:p>
                  </w:txbxContent>
                </v:textbox>
                <w10:wrap anchorx="margin"/>
              </v:roundrect>
            </w:pict>
          </mc:Fallback>
        </mc:AlternateContent>
      </w:r>
    </w:p>
    <w:p w14:paraId="5E8953D1" w14:textId="77777777" w:rsidR="000E4458" w:rsidRDefault="000E4458" w:rsidP="000E4458">
      <w:r>
        <w:rPr>
          <w:noProof/>
        </w:rPr>
        <mc:AlternateContent>
          <mc:Choice Requires="wps">
            <w:drawing>
              <wp:anchor distT="45720" distB="45720" distL="114300" distR="114300" simplePos="0" relativeHeight="251658270" behindDoc="0" locked="0" layoutInCell="1" allowOverlap="1" wp14:anchorId="1150D0E5" wp14:editId="646A9240">
                <wp:simplePos x="0" y="0"/>
                <wp:positionH relativeFrom="margin">
                  <wp:align>center</wp:align>
                </wp:positionH>
                <wp:positionV relativeFrom="paragraph">
                  <wp:posOffset>85090</wp:posOffset>
                </wp:positionV>
                <wp:extent cx="838200" cy="262255"/>
                <wp:effectExtent l="0" t="0" r="0" b="4445"/>
                <wp:wrapSquare wrapText="bothSides"/>
                <wp:docPr id="1249377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62255"/>
                        </a:xfrm>
                        <a:prstGeom prst="rect">
                          <a:avLst/>
                        </a:prstGeom>
                        <a:noFill/>
                        <a:ln w="9525">
                          <a:noFill/>
                          <a:miter lim="800000"/>
                          <a:headEnd/>
                          <a:tailEnd/>
                        </a:ln>
                      </wps:spPr>
                      <wps:txbx>
                        <w:txbxContent>
                          <w:p w14:paraId="75AA6F97" w14:textId="77777777" w:rsidR="000E4458" w:rsidRDefault="000E4458" w:rsidP="000E4458">
                            <w:r>
                              <w:t>Hardware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0D0E5" id="_x0000_s1064" type="#_x0000_t202" style="position:absolute;margin-left:0;margin-top:6.7pt;width:66pt;height:20.65pt;z-index:25165827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" filled="f" stroked="f">
                <v:textbox>
                  <w:txbxContent>
                    <w:p w14:paraId="75AA6F97" w14:textId="77777777" w:rsidR="000E4458" w:rsidRDefault="000E4458" w:rsidP="000E4458">
                      <w:r>
                        <w:t>Hardware</w:t>
                      </w:r>
                    </w:p>
                  </w:txbxContent>
                </v:textbox>
                <w10:wrap type="square" anchorx="margin"/>
              </v:shape>
            </w:pict>
          </mc:Fallback>
        </mc:AlternateContent>
      </w:r>
    </w:p>
    <w:p w14:paraId="5561608D" w14:textId="77777777" w:rsidR="000E4458" w:rsidRDefault="000E4458" w:rsidP="000E4458">
      <w:r>
        <w:rPr>
          <w:noProof/>
        </w:rPr>
        <mc:AlternateContent>
          <mc:Choice Requires="wpg">
            <w:drawing>
              <wp:anchor distT="0" distB="0" distL="114300" distR="114300" simplePos="0" relativeHeight="251658261" behindDoc="0" locked="0" layoutInCell="1" allowOverlap="1" wp14:anchorId="677981F6" wp14:editId="3B7BAF2E">
                <wp:simplePos x="0" y="0"/>
                <wp:positionH relativeFrom="margin">
                  <wp:align>center</wp:align>
                </wp:positionH>
                <wp:positionV relativeFrom="paragraph">
                  <wp:posOffset>7620</wp:posOffset>
                </wp:positionV>
                <wp:extent cx="438150" cy="438150"/>
                <wp:effectExtent l="0" t="0" r="19050" b="19050"/>
                <wp:wrapSquare wrapText="bothSides"/>
                <wp:docPr id="629862894" name="Graphic 5" descr="Processor outline"/>
                <wp:cNvGraphicFramePr/>
                <a:graphic xmlns:a="http://schemas.openxmlformats.org/drawingml/2006/main">
                  <a:graphicData uri="http://schemas.microsoft.com/office/word/2010/wordprocessingGroup">
                    <wpg:wgp>
                      <wpg:cNvGrpSpPr/>
                      <wpg:grpSpPr>
                        <a:xfrm>
                          <a:off x="0" y="0"/>
                          <a:ext cx="438150" cy="438150"/>
                          <a:chOff x="0" y="0"/>
                          <a:chExt cx="685800" cy="685800"/>
                        </a:xfrm>
                        <a:solidFill>
                          <a:srgbClr val="000000"/>
                        </a:solidFill>
                      </wpg:grpSpPr>
                      <wps:wsp>
                        <wps:cNvPr id="265797698" name="Freeform: Shape 265797698"/>
                        <wps:cNvSpPr/>
                        <wps:spPr>
                          <a:xfrm>
                            <a:off x="180975" y="180975"/>
                            <a:ext cx="323850" cy="323850"/>
                          </a:xfrm>
                          <a:custGeom>
                            <a:avLst/>
                            <a:gdLst>
                              <a:gd name="connsiteX0" fmla="*/ 0 w 323850"/>
                              <a:gd name="connsiteY0" fmla="*/ 323850 h 323850"/>
                              <a:gd name="connsiteX1" fmla="*/ 323850 w 323850"/>
                              <a:gd name="connsiteY1" fmla="*/ 323850 h 323850"/>
                              <a:gd name="connsiteX2" fmla="*/ 323850 w 323850"/>
                              <a:gd name="connsiteY2" fmla="*/ 0 h 323850"/>
                              <a:gd name="connsiteX3" fmla="*/ 0 w 323850"/>
                              <a:gd name="connsiteY3" fmla="*/ 0 h 323850"/>
                              <a:gd name="connsiteX4" fmla="*/ 19050 w 323850"/>
                              <a:gd name="connsiteY4" fmla="*/ 19050 h 323850"/>
                              <a:gd name="connsiteX5" fmla="*/ 304800 w 323850"/>
                              <a:gd name="connsiteY5" fmla="*/ 19050 h 323850"/>
                              <a:gd name="connsiteX6" fmla="*/ 304800 w 323850"/>
                              <a:gd name="connsiteY6" fmla="*/ 304800 h 323850"/>
                              <a:gd name="connsiteX7" fmla="*/ 19050 w 323850"/>
                              <a:gd name="connsiteY7" fmla="*/ 304800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23850" h="323850">
                                <a:moveTo>
                                  <a:pt x="0" y="323850"/>
                                </a:moveTo>
                                <a:lnTo>
                                  <a:pt x="323850" y="323850"/>
                                </a:lnTo>
                                <a:lnTo>
                                  <a:pt x="323850" y="0"/>
                                </a:lnTo>
                                <a:lnTo>
                                  <a:pt x="0" y="0"/>
                                </a:lnTo>
                                <a:close/>
                                <a:moveTo>
                                  <a:pt x="19050" y="19050"/>
                                </a:moveTo>
                                <a:lnTo>
                                  <a:pt x="304800" y="19050"/>
                                </a:lnTo>
                                <a:lnTo>
                                  <a:pt x="304800" y="304800"/>
                                </a:lnTo>
                                <a:lnTo>
                                  <a:pt x="19050" y="304800"/>
                                </a:ln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63787212" name="Freeform: Shape 1463787212"/>
                        <wps:cNvSpPr/>
                        <wps:spPr>
                          <a:xfrm>
                            <a:off x="0" y="0"/>
                            <a:ext cx="685800" cy="685800"/>
                          </a:xfrm>
                          <a:custGeom>
                            <a:avLst/>
                            <a:gdLst>
                              <a:gd name="connsiteX0" fmla="*/ 685800 w 685800"/>
                              <a:gd name="connsiteY0" fmla="*/ 161925 h 685800"/>
                              <a:gd name="connsiteX1" fmla="*/ 685800 w 685800"/>
                              <a:gd name="connsiteY1" fmla="*/ 142875 h 685800"/>
                              <a:gd name="connsiteX2" fmla="*/ 600075 w 685800"/>
                              <a:gd name="connsiteY2" fmla="*/ 142875 h 685800"/>
                              <a:gd name="connsiteX3" fmla="*/ 600075 w 685800"/>
                              <a:gd name="connsiteY3" fmla="*/ 133350 h 685800"/>
                              <a:gd name="connsiteX4" fmla="*/ 552450 w 685800"/>
                              <a:gd name="connsiteY4" fmla="*/ 85725 h 685800"/>
                              <a:gd name="connsiteX5" fmla="*/ 542925 w 685800"/>
                              <a:gd name="connsiteY5" fmla="*/ 85725 h 685800"/>
                              <a:gd name="connsiteX6" fmla="*/ 542925 w 685800"/>
                              <a:gd name="connsiteY6" fmla="*/ 0 h 685800"/>
                              <a:gd name="connsiteX7" fmla="*/ 523875 w 685800"/>
                              <a:gd name="connsiteY7" fmla="*/ 0 h 685800"/>
                              <a:gd name="connsiteX8" fmla="*/ 523875 w 685800"/>
                              <a:gd name="connsiteY8" fmla="*/ 85725 h 685800"/>
                              <a:gd name="connsiteX9" fmla="*/ 466725 w 685800"/>
                              <a:gd name="connsiteY9" fmla="*/ 85725 h 685800"/>
                              <a:gd name="connsiteX10" fmla="*/ 466725 w 685800"/>
                              <a:gd name="connsiteY10" fmla="*/ 0 h 685800"/>
                              <a:gd name="connsiteX11" fmla="*/ 447675 w 685800"/>
                              <a:gd name="connsiteY11" fmla="*/ 0 h 685800"/>
                              <a:gd name="connsiteX12" fmla="*/ 447675 w 685800"/>
                              <a:gd name="connsiteY12" fmla="*/ 85725 h 685800"/>
                              <a:gd name="connsiteX13" fmla="*/ 390525 w 685800"/>
                              <a:gd name="connsiteY13" fmla="*/ 85725 h 685800"/>
                              <a:gd name="connsiteX14" fmla="*/ 390525 w 685800"/>
                              <a:gd name="connsiteY14" fmla="*/ 0 h 685800"/>
                              <a:gd name="connsiteX15" fmla="*/ 371475 w 685800"/>
                              <a:gd name="connsiteY15" fmla="*/ 0 h 685800"/>
                              <a:gd name="connsiteX16" fmla="*/ 371475 w 685800"/>
                              <a:gd name="connsiteY16" fmla="*/ 85725 h 685800"/>
                              <a:gd name="connsiteX17" fmla="*/ 314325 w 685800"/>
                              <a:gd name="connsiteY17" fmla="*/ 85725 h 685800"/>
                              <a:gd name="connsiteX18" fmla="*/ 314325 w 685800"/>
                              <a:gd name="connsiteY18" fmla="*/ 0 h 685800"/>
                              <a:gd name="connsiteX19" fmla="*/ 295275 w 685800"/>
                              <a:gd name="connsiteY19" fmla="*/ 0 h 685800"/>
                              <a:gd name="connsiteX20" fmla="*/ 295275 w 685800"/>
                              <a:gd name="connsiteY20" fmla="*/ 85725 h 685800"/>
                              <a:gd name="connsiteX21" fmla="*/ 238125 w 685800"/>
                              <a:gd name="connsiteY21" fmla="*/ 85725 h 685800"/>
                              <a:gd name="connsiteX22" fmla="*/ 238125 w 685800"/>
                              <a:gd name="connsiteY22" fmla="*/ 0 h 685800"/>
                              <a:gd name="connsiteX23" fmla="*/ 219075 w 685800"/>
                              <a:gd name="connsiteY23" fmla="*/ 0 h 685800"/>
                              <a:gd name="connsiteX24" fmla="*/ 219075 w 685800"/>
                              <a:gd name="connsiteY24" fmla="*/ 85725 h 685800"/>
                              <a:gd name="connsiteX25" fmla="*/ 161925 w 685800"/>
                              <a:gd name="connsiteY25" fmla="*/ 85725 h 685800"/>
                              <a:gd name="connsiteX26" fmla="*/ 161925 w 685800"/>
                              <a:gd name="connsiteY26" fmla="*/ 0 h 685800"/>
                              <a:gd name="connsiteX27" fmla="*/ 142875 w 685800"/>
                              <a:gd name="connsiteY27" fmla="*/ 0 h 685800"/>
                              <a:gd name="connsiteX28" fmla="*/ 142875 w 685800"/>
                              <a:gd name="connsiteY28" fmla="*/ 85725 h 685800"/>
                              <a:gd name="connsiteX29" fmla="*/ 133350 w 685800"/>
                              <a:gd name="connsiteY29" fmla="*/ 85725 h 685800"/>
                              <a:gd name="connsiteX30" fmla="*/ 85725 w 685800"/>
                              <a:gd name="connsiteY30" fmla="*/ 133350 h 685800"/>
                              <a:gd name="connsiteX31" fmla="*/ 85725 w 685800"/>
                              <a:gd name="connsiteY31" fmla="*/ 142875 h 685800"/>
                              <a:gd name="connsiteX32" fmla="*/ 0 w 685800"/>
                              <a:gd name="connsiteY32" fmla="*/ 142875 h 685800"/>
                              <a:gd name="connsiteX33" fmla="*/ 0 w 685800"/>
                              <a:gd name="connsiteY33" fmla="*/ 161925 h 685800"/>
                              <a:gd name="connsiteX34" fmla="*/ 85725 w 685800"/>
                              <a:gd name="connsiteY34" fmla="*/ 161925 h 685800"/>
                              <a:gd name="connsiteX35" fmla="*/ 85725 w 685800"/>
                              <a:gd name="connsiteY35" fmla="*/ 219075 h 685800"/>
                              <a:gd name="connsiteX36" fmla="*/ 0 w 685800"/>
                              <a:gd name="connsiteY36" fmla="*/ 219075 h 685800"/>
                              <a:gd name="connsiteX37" fmla="*/ 0 w 685800"/>
                              <a:gd name="connsiteY37" fmla="*/ 238125 h 685800"/>
                              <a:gd name="connsiteX38" fmla="*/ 85725 w 685800"/>
                              <a:gd name="connsiteY38" fmla="*/ 238125 h 685800"/>
                              <a:gd name="connsiteX39" fmla="*/ 85725 w 685800"/>
                              <a:gd name="connsiteY39" fmla="*/ 295275 h 685800"/>
                              <a:gd name="connsiteX40" fmla="*/ 0 w 685800"/>
                              <a:gd name="connsiteY40" fmla="*/ 295275 h 685800"/>
                              <a:gd name="connsiteX41" fmla="*/ 0 w 685800"/>
                              <a:gd name="connsiteY41" fmla="*/ 314325 h 685800"/>
                              <a:gd name="connsiteX42" fmla="*/ 85725 w 685800"/>
                              <a:gd name="connsiteY42" fmla="*/ 314325 h 685800"/>
                              <a:gd name="connsiteX43" fmla="*/ 85725 w 685800"/>
                              <a:gd name="connsiteY43" fmla="*/ 371475 h 685800"/>
                              <a:gd name="connsiteX44" fmla="*/ 0 w 685800"/>
                              <a:gd name="connsiteY44" fmla="*/ 371475 h 685800"/>
                              <a:gd name="connsiteX45" fmla="*/ 0 w 685800"/>
                              <a:gd name="connsiteY45" fmla="*/ 390525 h 685800"/>
                              <a:gd name="connsiteX46" fmla="*/ 85725 w 685800"/>
                              <a:gd name="connsiteY46" fmla="*/ 390525 h 685800"/>
                              <a:gd name="connsiteX47" fmla="*/ 85725 w 685800"/>
                              <a:gd name="connsiteY47" fmla="*/ 447675 h 685800"/>
                              <a:gd name="connsiteX48" fmla="*/ 0 w 685800"/>
                              <a:gd name="connsiteY48" fmla="*/ 447675 h 685800"/>
                              <a:gd name="connsiteX49" fmla="*/ 0 w 685800"/>
                              <a:gd name="connsiteY49" fmla="*/ 466725 h 685800"/>
                              <a:gd name="connsiteX50" fmla="*/ 85725 w 685800"/>
                              <a:gd name="connsiteY50" fmla="*/ 466725 h 685800"/>
                              <a:gd name="connsiteX51" fmla="*/ 85725 w 685800"/>
                              <a:gd name="connsiteY51" fmla="*/ 523875 h 685800"/>
                              <a:gd name="connsiteX52" fmla="*/ 0 w 685800"/>
                              <a:gd name="connsiteY52" fmla="*/ 523875 h 685800"/>
                              <a:gd name="connsiteX53" fmla="*/ 0 w 685800"/>
                              <a:gd name="connsiteY53" fmla="*/ 542925 h 685800"/>
                              <a:gd name="connsiteX54" fmla="*/ 85725 w 685800"/>
                              <a:gd name="connsiteY54" fmla="*/ 542925 h 685800"/>
                              <a:gd name="connsiteX55" fmla="*/ 85725 w 685800"/>
                              <a:gd name="connsiteY55" fmla="*/ 552450 h 685800"/>
                              <a:gd name="connsiteX56" fmla="*/ 133350 w 685800"/>
                              <a:gd name="connsiteY56" fmla="*/ 600075 h 685800"/>
                              <a:gd name="connsiteX57" fmla="*/ 142875 w 685800"/>
                              <a:gd name="connsiteY57" fmla="*/ 600075 h 685800"/>
                              <a:gd name="connsiteX58" fmla="*/ 142875 w 685800"/>
                              <a:gd name="connsiteY58" fmla="*/ 685800 h 685800"/>
                              <a:gd name="connsiteX59" fmla="*/ 161925 w 685800"/>
                              <a:gd name="connsiteY59" fmla="*/ 685800 h 685800"/>
                              <a:gd name="connsiteX60" fmla="*/ 161925 w 685800"/>
                              <a:gd name="connsiteY60" fmla="*/ 600075 h 685800"/>
                              <a:gd name="connsiteX61" fmla="*/ 219075 w 685800"/>
                              <a:gd name="connsiteY61" fmla="*/ 600075 h 685800"/>
                              <a:gd name="connsiteX62" fmla="*/ 219075 w 685800"/>
                              <a:gd name="connsiteY62" fmla="*/ 685800 h 685800"/>
                              <a:gd name="connsiteX63" fmla="*/ 238125 w 685800"/>
                              <a:gd name="connsiteY63" fmla="*/ 685800 h 685800"/>
                              <a:gd name="connsiteX64" fmla="*/ 238125 w 685800"/>
                              <a:gd name="connsiteY64" fmla="*/ 600075 h 685800"/>
                              <a:gd name="connsiteX65" fmla="*/ 295275 w 685800"/>
                              <a:gd name="connsiteY65" fmla="*/ 600075 h 685800"/>
                              <a:gd name="connsiteX66" fmla="*/ 295275 w 685800"/>
                              <a:gd name="connsiteY66" fmla="*/ 685800 h 685800"/>
                              <a:gd name="connsiteX67" fmla="*/ 314325 w 685800"/>
                              <a:gd name="connsiteY67" fmla="*/ 685800 h 685800"/>
                              <a:gd name="connsiteX68" fmla="*/ 314325 w 685800"/>
                              <a:gd name="connsiteY68" fmla="*/ 600075 h 685800"/>
                              <a:gd name="connsiteX69" fmla="*/ 371475 w 685800"/>
                              <a:gd name="connsiteY69" fmla="*/ 600075 h 685800"/>
                              <a:gd name="connsiteX70" fmla="*/ 371475 w 685800"/>
                              <a:gd name="connsiteY70" fmla="*/ 685800 h 685800"/>
                              <a:gd name="connsiteX71" fmla="*/ 390525 w 685800"/>
                              <a:gd name="connsiteY71" fmla="*/ 685800 h 685800"/>
                              <a:gd name="connsiteX72" fmla="*/ 390525 w 685800"/>
                              <a:gd name="connsiteY72" fmla="*/ 600075 h 685800"/>
                              <a:gd name="connsiteX73" fmla="*/ 447675 w 685800"/>
                              <a:gd name="connsiteY73" fmla="*/ 600075 h 685800"/>
                              <a:gd name="connsiteX74" fmla="*/ 447675 w 685800"/>
                              <a:gd name="connsiteY74" fmla="*/ 685800 h 685800"/>
                              <a:gd name="connsiteX75" fmla="*/ 466725 w 685800"/>
                              <a:gd name="connsiteY75" fmla="*/ 685800 h 685800"/>
                              <a:gd name="connsiteX76" fmla="*/ 466725 w 685800"/>
                              <a:gd name="connsiteY76" fmla="*/ 600075 h 685800"/>
                              <a:gd name="connsiteX77" fmla="*/ 523875 w 685800"/>
                              <a:gd name="connsiteY77" fmla="*/ 600075 h 685800"/>
                              <a:gd name="connsiteX78" fmla="*/ 523875 w 685800"/>
                              <a:gd name="connsiteY78" fmla="*/ 685800 h 685800"/>
                              <a:gd name="connsiteX79" fmla="*/ 542925 w 685800"/>
                              <a:gd name="connsiteY79" fmla="*/ 685800 h 685800"/>
                              <a:gd name="connsiteX80" fmla="*/ 542925 w 685800"/>
                              <a:gd name="connsiteY80" fmla="*/ 600075 h 685800"/>
                              <a:gd name="connsiteX81" fmla="*/ 552450 w 685800"/>
                              <a:gd name="connsiteY81" fmla="*/ 600075 h 685800"/>
                              <a:gd name="connsiteX82" fmla="*/ 600075 w 685800"/>
                              <a:gd name="connsiteY82" fmla="*/ 552450 h 685800"/>
                              <a:gd name="connsiteX83" fmla="*/ 600075 w 685800"/>
                              <a:gd name="connsiteY83" fmla="*/ 542925 h 685800"/>
                              <a:gd name="connsiteX84" fmla="*/ 685800 w 685800"/>
                              <a:gd name="connsiteY84" fmla="*/ 542925 h 685800"/>
                              <a:gd name="connsiteX85" fmla="*/ 685800 w 685800"/>
                              <a:gd name="connsiteY85" fmla="*/ 523875 h 685800"/>
                              <a:gd name="connsiteX86" fmla="*/ 600075 w 685800"/>
                              <a:gd name="connsiteY86" fmla="*/ 523875 h 685800"/>
                              <a:gd name="connsiteX87" fmla="*/ 600075 w 685800"/>
                              <a:gd name="connsiteY87" fmla="*/ 466725 h 685800"/>
                              <a:gd name="connsiteX88" fmla="*/ 685800 w 685800"/>
                              <a:gd name="connsiteY88" fmla="*/ 466725 h 685800"/>
                              <a:gd name="connsiteX89" fmla="*/ 685800 w 685800"/>
                              <a:gd name="connsiteY89" fmla="*/ 447675 h 685800"/>
                              <a:gd name="connsiteX90" fmla="*/ 600075 w 685800"/>
                              <a:gd name="connsiteY90" fmla="*/ 447675 h 685800"/>
                              <a:gd name="connsiteX91" fmla="*/ 600075 w 685800"/>
                              <a:gd name="connsiteY91" fmla="*/ 390525 h 685800"/>
                              <a:gd name="connsiteX92" fmla="*/ 685800 w 685800"/>
                              <a:gd name="connsiteY92" fmla="*/ 390525 h 685800"/>
                              <a:gd name="connsiteX93" fmla="*/ 685800 w 685800"/>
                              <a:gd name="connsiteY93" fmla="*/ 371475 h 685800"/>
                              <a:gd name="connsiteX94" fmla="*/ 600075 w 685800"/>
                              <a:gd name="connsiteY94" fmla="*/ 371475 h 685800"/>
                              <a:gd name="connsiteX95" fmla="*/ 600075 w 685800"/>
                              <a:gd name="connsiteY95" fmla="*/ 314325 h 685800"/>
                              <a:gd name="connsiteX96" fmla="*/ 685800 w 685800"/>
                              <a:gd name="connsiteY96" fmla="*/ 314325 h 685800"/>
                              <a:gd name="connsiteX97" fmla="*/ 685800 w 685800"/>
                              <a:gd name="connsiteY97" fmla="*/ 295275 h 685800"/>
                              <a:gd name="connsiteX98" fmla="*/ 600075 w 685800"/>
                              <a:gd name="connsiteY98" fmla="*/ 295275 h 685800"/>
                              <a:gd name="connsiteX99" fmla="*/ 600075 w 685800"/>
                              <a:gd name="connsiteY99" fmla="*/ 238125 h 685800"/>
                              <a:gd name="connsiteX100" fmla="*/ 685800 w 685800"/>
                              <a:gd name="connsiteY100" fmla="*/ 238125 h 685800"/>
                              <a:gd name="connsiteX101" fmla="*/ 685800 w 685800"/>
                              <a:gd name="connsiteY101" fmla="*/ 219075 h 685800"/>
                              <a:gd name="connsiteX102" fmla="*/ 600075 w 685800"/>
                              <a:gd name="connsiteY102" fmla="*/ 219075 h 685800"/>
                              <a:gd name="connsiteX103" fmla="*/ 600075 w 685800"/>
                              <a:gd name="connsiteY103" fmla="*/ 161925 h 685800"/>
                              <a:gd name="connsiteX104" fmla="*/ 581025 w 685800"/>
                              <a:gd name="connsiteY104" fmla="*/ 552450 h 685800"/>
                              <a:gd name="connsiteX105" fmla="*/ 552450 w 685800"/>
                              <a:gd name="connsiteY105" fmla="*/ 581025 h 685800"/>
                              <a:gd name="connsiteX106" fmla="*/ 133350 w 685800"/>
                              <a:gd name="connsiteY106" fmla="*/ 581025 h 685800"/>
                              <a:gd name="connsiteX107" fmla="*/ 104775 w 685800"/>
                              <a:gd name="connsiteY107" fmla="*/ 552450 h 685800"/>
                              <a:gd name="connsiteX108" fmla="*/ 104775 w 685800"/>
                              <a:gd name="connsiteY108" fmla="*/ 133350 h 685800"/>
                              <a:gd name="connsiteX109" fmla="*/ 133350 w 685800"/>
                              <a:gd name="connsiteY109" fmla="*/ 104775 h 685800"/>
                              <a:gd name="connsiteX110" fmla="*/ 552450 w 685800"/>
                              <a:gd name="connsiteY110" fmla="*/ 104775 h 685800"/>
                              <a:gd name="connsiteX111" fmla="*/ 581025 w 685800"/>
                              <a:gd name="connsiteY111" fmla="*/ 133350 h 685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Lst>
                            <a:rect l="l" t="t" r="r" b="b"/>
                            <a:pathLst>
                              <a:path w="685800" h="685800">
                                <a:moveTo>
                                  <a:pt x="685800" y="161925"/>
                                </a:moveTo>
                                <a:lnTo>
                                  <a:pt x="685800" y="142875"/>
                                </a:lnTo>
                                <a:lnTo>
                                  <a:pt x="600075" y="142875"/>
                                </a:lnTo>
                                <a:lnTo>
                                  <a:pt x="600075" y="133350"/>
                                </a:lnTo>
                                <a:cubicBezTo>
                                  <a:pt x="600044" y="107060"/>
                                  <a:pt x="578740" y="85756"/>
                                  <a:pt x="552450" y="85725"/>
                                </a:cubicBezTo>
                                <a:lnTo>
                                  <a:pt x="542925" y="85725"/>
                                </a:lnTo>
                                <a:lnTo>
                                  <a:pt x="542925" y="0"/>
                                </a:lnTo>
                                <a:lnTo>
                                  <a:pt x="523875" y="0"/>
                                </a:lnTo>
                                <a:lnTo>
                                  <a:pt x="523875" y="85725"/>
                                </a:lnTo>
                                <a:lnTo>
                                  <a:pt x="466725" y="85725"/>
                                </a:lnTo>
                                <a:lnTo>
                                  <a:pt x="466725" y="0"/>
                                </a:lnTo>
                                <a:lnTo>
                                  <a:pt x="447675" y="0"/>
                                </a:lnTo>
                                <a:lnTo>
                                  <a:pt x="447675" y="85725"/>
                                </a:lnTo>
                                <a:lnTo>
                                  <a:pt x="390525" y="85725"/>
                                </a:lnTo>
                                <a:lnTo>
                                  <a:pt x="390525" y="0"/>
                                </a:lnTo>
                                <a:lnTo>
                                  <a:pt x="371475" y="0"/>
                                </a:lnTo>
                                <a:lnTo>
                                  <a:pt x="371475" y="85725"/>
                                </a:lnTo>
                                <a:lnTo>
                                  <a:pt x="314325" y="85725"/>
                                </a:lnTo>
                                <a:lnTo>
                                  <a:pt x="314325" y="0"/>
                                </a:lnTo>
                                <a:lnTo>
                                  <a:pt x="295275" y="0"/>
                                </a:lnTo>
                                <a:lnTo>
                                  <a:pt x="295275" y="85725"/>
                                </a:lnTo>
                                <a:lnTo>
                                  <a:pt x="238125" y="85725"/>
                                </a:lnTo>
                                <a:lnTo>
                                  <a:pt x="238125" y="0"/>
                                </a:lnTo>
                                <a:lnTo>
                                  <a:pt x="219075" y="0"/>
                                </a:lnTo>
                                <a:lnTo>
                                  <a:pt x="219075" y="85725"/>
                                </a:lnTo>
                                <a:lnTo>
                                  <a:pt x="161925" y="85725"/>
                                </a:lnTo>
                                <a:lnTo>
                                  <a:pt x="161925" y="0"/>
                                </a:lnTo>
                                <a:lnTo>
                                  <a:pt x="142875" y="0"/>
                                </a:lnTo>
                                <a:lnTo>
                                  <a:pt x="142875" y="85725"/>
                                </a:lnTo>
                                <a:lnTo>
                                  <a:pt x="133350" y="85725"/>
                                </a:lnTo>
                                <a:cubicBezTo>
                                  <a:pt x="107060" y="85756"/>
                                  <a:pt x="85756" y="107060"/>
                                  <a:pt x="85725" y="133350"/>
                                </a:cubicBezTo>
                                <a:lnTo>
                                  <a:pt x="85725" y="142875"/>
                                </a:lnTo>
                                <a:lnTo>
                                  <a:pt x="0" y="142875"/>
                                </a:lnTo>
                                <a:lnTo>
                                  <a:pt x="0" y="161925"/>
                                </a:lnTo>
                                <a:lnTo>
                                  <a:pt x="85725" y="161925"/>
                                </a:lnTo>
                                <a:lnTo>
                                  <a:pt x="85725" y="219075"/>
                                </a:lnTo>
                                <a:lnTo>
                                  <a:pt x="0" y="219075"/>
                                </a:lnTo>
                                <a:lnTo>
                                  <a:pt x="0" y="238125"/>
                                </a:lnTo>
                                <a:lnTo>
                                  <a:pt x="85725" y="238125"/>
                                </a:lnTo>
                                <a:lnTo>
                                  <a:pt x="85725" y="295275"/>
                                </a:lnTo>
                                <a:lnTo>
                                  <a:pt x="0" y="295275"/>
                                </a:lnTo>
                                <a:lnTo>
                                  <a:pt x="0" y="314325"/>
                                </a:lnTo>
                                <a:lnTo>
                                  <a:pt x="85725" y="314325"/>
                                </a:lnTo>
                                <a:lnTo>
                                  <a:pt x="85725" y="371475"/>
                                </a:lnTo>
                                <a:lnTo>
                                  <a:pt x="0" y="371475"/>
                                </a:lnTo>
                                <a:lnTo>
                                  <a:pt x="0" y="390525"/>
                                </a:lnTo>
                                <a:lnTo>
                                  <a:pt x="85725" y="390525"/>
                                </a:lnTo>
                                <a:lnTo>
                                  <a:pt x="85725" y="447675"/>
                                </a:lnTo>
                                <a:lnTo>
                                  <a:pt x="0" y="447675"/>
                                </a:lnTo>
                                <a:lnTo>
                                  <a:pt x="0" y="466725"/>
                                </a:lnTo>
                                <a:lnTo>
                                  <a:pt x="85725" y="466725"/>
                                </a:lnTo>
                                <a:lnTo>
                                  <a:pt x="85725" y="523875"/>
                                </a:lnTo>
                                <a:lnTo>
                                  <a:pt x="0" y="523875"/>
                                </a:lnTo>
                                <a:lnTo>
                                  <a:pt x="0" y="542925"/>
                                </a:lnTo>
                                <a:lnTo>
                                  <a:pt x="85725" y="542925"/>
                                </a:lnTo>
                                <a:lnTo>
                                  <a:pt x="85725" y="552450"/>
                                </a:lnTo>
                                <a:cubicBezTo>
                                  <a:pt x="85756" y="578740"/>
                                  <a:pt x="107060" y="600044"/>
                                  <a:pt x="133350" y="600075"/>
                                </a:cubicBezTo>
                                <a:lnTo>
                                  <a:pt x="142875" y="600075"/>
                                </a:lnTo>
                                <a:lnTo>
                                  <a:pt x="142875" y="685800"/>
                                </a:lnTo>
                                <a:lnTo>
                                  <a:pt x="161925" y="685800"/>
                                </a:lnTo>
                                <a:lnTo>
                                  <a:pt x="161925" y="600075"/>
                                </a:lnTo>
                                <a:lnTo>
                                  <a:pt x="219075" y="600075"/>
                                </a:lnTo>
                                <a:lnTo>
                                  <a:pt x="219075" y="685800"/>
                                </a:lnTo>
                                <a:lnTo>
                                  <a:pt x="238125" y="685800"/>
                                </a:lnTo>
                                <a:lnTo>
                                  <a:pt x="238125" y="600075"/>
                                </a:lnTo>
                                <a:lnTo>
                                  <a:pt x="295275" y="600075"/>
                                </a:lnTo>
                                <a:lnTo>
                                  <a:pt x="295275" y="685800"/>
                                </a:lnTo>
                                <a:lnTo>
                                  <a:pt x="314325" y="685800"/>
                                </a:lnTo>
                                <a:lnTo>
                                  <a:pt x="314325" y="600075"/>
                                </a:lnTo>
                                <a:lnTo>
                                  <a:pt x="371475" y="600075"/>
                                </a:lnTo>
                                <a:lnTo>
                                  <a:pt x="371475" y="685800"/>
                                </a:lnTo>
                                <a:lnTo>
                                  <a:pt x="390525" y="685800"/>
                                </a:lnTo>
                                <a:lnTo>
                                  <a:pt x="390525" y="600075"/>
                                </a:lnTo>
                                <a:lnTo>
                                  <a:pt x="447675" y="600075"/>
                                </a:lnTo>
                                <a:lnTo>
                                  <a:pt x="447675" y="685800"/>
                                </a:lnTo>
                                <a:lnTo>
                                  <a:pt x="466725" y="685800"/>
                                </a:lnTo>
                                <a:lnTo>
                                  <a:pt x="466725" y="600075"/>
                                </a:lnTo>
                                <a:lnTo>
                                  <a:pt x="523875" y="600075"/>
                                </a:lnTo>
                                <a:lnTo>
                                  <a:pt x="523875" y="685800"/>
                                </a:lnTo>
                                <a:lnTo>
                                  <a:pt x="542925" y="685800"/>
                                </a:lnTo>
                                <a:lnTo>
                                  <a:pt x="542925" y="600075"/>
                                </a:lnTo>
                                <a:lnTo>
                                  <a:pt x="552450" y="600075"/>
                                </a:lnTo>
                                <a:cubicBezTo>
                                  <a:pt x="578740" y="600044"/>
                                  <a:pt x="600044" y="578740"/>
                                  <a:pt x="600075" y="552450"/>
                                </a:cubicBezTo>
                                <a:lnTo>
                                  <a:pt x="600075" y="542925"/>
                                </a:lnTo>
                                <a:lnTo>
                                  <a:pt x="685800" y="542925"/>
                                </a:lnTo>
                                <a:lnTo>
                                  <a:pt x="685800" y="523875"/>
                                </a:lnTo>
                                <a:lnTo>
                                  <a:pt x="600075" y="523875"/>
                                </a:lnTo>
                                <a:lnTo>
                                  <a:pt x="600075" y="466725"/>
                                </a:lnTo>
                                <a:lnTo>
                                  <a:pt x="685800" y="466725"/>
                                </a:lnTo>
                                <a:lnTo>
                                  <a:pt x="685800" y="447675"/>
                                </a:lnTo>
                                <a:lnTo>
                                  <a:pt x="600075" y="447675"/>
                                </a:lnTo>
                                <a:lnTo>
                                  <a:pt x="600075" y="390525"/>
                                </a:lnTo>
                                <a:lnTo>
                                  <a:pt x="685800" y="390525"/>
                                </a:lnTo>
                                <a:lnTo>
                                  <a:pt x="685800" y="371475"/>
                                </a:lnTo>
                                <a:lnTo>
                                  <a:pt x="600075" y="371475"/>
                                </a:lnTo>
                                <a:lnTo>
                                  <a:pt x="600075" y="314325"/>
                                </a:lnTo>
                                <a:lnTo>
                                  <a:pt x="685800" y="314325"/>
                                </a:lnTo>
                                <a:lnTo>
                                  <a:pt x="685800" y="295275"/>
                                </a:lnTo>
                                <a:lnTo>
                                  <a:pt x="600075" y="295275"/>
                                </a:lnTo>
                                <a:lnTo>
                                  <a:pt x="600075" y="238125"/>
                                </a:lnTo>
                                <a:lnTo>
                                  <a:pt x="685800" y="238125"/>
                                </a:lnTo>
                                <a:lnTo>
                                  <a:pt x="685800" y="219075"/>
                                </a:lnTo>
                                <a:lnTo>
                                  <a:pt x="600075" y="219075"/>
                                </a:lnTo>
                                <a:lnTo>
                                  <a:pt x="600075" y="161925"/>
                                </a:lnTo>
                                <a:close/>
                                <a:moveTo>
                                  <a:pt x="581025" y="552450"/>
                                </a:moveTo>
                                <a:cubicBezTo>
                                  <a:pt x="581025" y="568232"/>
                                  <a:pt x="568232" y="581025"/>
                                  <a:pt x="552450" y="581025"/>
                                </a:cubicBezTo>
                                <a:lnTo>
                                  <a:pt x="133350" y="581025"/>
                                </a:lnTo>
                                <a:cubicBezTo>
                                  <a:pt x="117568" y="581025"/>
                                  <a:pt x="104775" y="568232"/>
                                  <a:pt x="104775" y="552450"/>
                                </a:cubicBezTo>
                                <a:lnTo>
                                  <a:pt x="104775" y="133350"/>
                                </a:lnTo>
                                <a:cubicBezTo>
                                  <a:pt x="104775" y="117568"/>
                                  <a:pt x="117568" y="104775"/>
                                  <a:pt x="133350" y="104775"/>
                                </a:cubicBezTo>
                                <a:lnTo>
                                  <a:pt x="552450" y="104775"/>
                                </a:lnTo>
                                <a:cubicBezTo>
                                  <a:pt x="568232" y="104775"/>
                                  <a:pt x="581025" y="117568"/>
                                  <a:pt x="581025" y="133350"/>
                                </a:cubicBezTo>
                                <a:close/>
                              </a:path>
                            </a:pathLst>
                          </a:custGeom>
                          <a:solidFill>
                            <a:srgbClr val="000000"/>
                          </a:solidFill>
                          <a:ln w="9525" cap="flat">
                            <a:solidFill>
                              <a:schemeClr val="accent3">
                                <a:lumMod val="40000"/>
                                <a:lumOff val="60000"/>
                              </a:schemeClr>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4C353C1E" id="Graphic 5" o:spid="_x0000_s1026" alt="Processor outline" style="position:absolute;margin-left:0;margin-top:.6pt;width:34.5pt;height:34.5pt;z-index:251707392;mso-position-horizontal:center;mso-position-horizontal-relative:margin;mso-width-relative:margin;mso-height-relative:margin" coordsize="6858,68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">
                <v:shape id="Freeform: Shape 265797698" o:spid="_x0000_s1027" style="position:absolute;left:1809;top:1809;width:3239;height:3239;visibility:visible;mso-wrap-style:square;v-text-anchor:middle" coordsize="32385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" path="m,323850r323850,l323850,,,,,323850xm19050,19050r285750,l304800,304800r-285750,l19050,19050xe" fillcolor="black" strokecolor="#84e290 [1302]">
                  <v:stroke joinstyle="miter"/>
                  <v:path arrowok="t" o:connecttype="custom" o:connectlocs="0,323850;323850,323850;323850,0;0,0;19050,19050;304800,19050;304800,304800;19050,304800" o:connectangles="0,0,0,0,0,0,0,0"/>
                </v:shape>
                <v:shape id="Freeform: Shape 1463787212" o:spid="_x0000_s1028" style="position:absolute;width:6858;height:6858;visibility:visible;mso-wrap-style:square;v-text-anchor:middle" coordsize="685800,685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" path="m685800,161925r,-19050l600075,142875r,-9525c600044,107060,578740,85756,552450,85725r-9525,l542925,,523875,r,85725l466725,85725,466725,,447675,r,85725l390525,85725,390525,,371475,r,85725l314325,85725,314325,,295275,r,85725l238125,85725,238125,,219075,r,85725l161925,85725,161925,,142875,r,85725l133350,85725v-26290,31,-47594,21335,-47625,47625l85725,142875,,142875r,19050l85725,161925r,57150l,219075r,19050l85725,238125r,57150l,295275r,19050l85725,314325r,57150l,371475r,19050l85725,390525r,57150l,447675r,19050l85725,466725r,57150l,523875r,19050l85725,542925r,9525c85756,578740,107060,600044,133350,600075r9525,l142875,685800r19050,l161925,600075r57150,l219075,685800r19050,l238125,600075r57150,l295275,685800r19050,l314325,600075r57150,l371475,685800r19050,l390525,600075r57150,l447675,685800r19050,l466725,600075r57150,l523875,685800r19050,l542925,600075r9525,c578740,600044,600044,578740,600075,552450r,-9525l685800,542925r,-19050l600075,523875r,-57150l685800,466725r,-19050l600075,447675r,-57150l685800,390525r,-19050l600075,371475r,-57150l685800,314325r,-19050l600075,295275r,-57150l685800,238125r,-19050l600075,219075r,-57150l685800,161925xm581025,552450v,15782,-12793,28575,-28575,28575l133350,581025v-15782,,-28575,-12793,-28575,-28575l104775,133350v,-15782,12793,-28575,28575,-28575l552450,104775v15782,,28575,12793,28575,28575l581025,552450xe" fillcolor="black" strokecolor="#84e290 [1302]">
                  <v:stroke joinstyle="miter"/>
                  <v:path arrowok="t" o:connecttype="custom" o:connectlocs="685800,161925;685800,142875;600075,142875;600075,133350;552450,85725;542925,85725;542925,0;523875,0;523875,85725;466725,85725;466725,0;447675,0;447675,85725;390525,85725;390525,0;371475,0;371475,85725;314325,85725;314325,0;295275,0;295275,85725;238125,85725;238125,0;219075,0;219075,85725;161925,85725;161925,0;142875,0;142875,85725;133350,85725;85725,133350;85725,142875;0,142875;0,161925;85725,161925;85725,219075;0,219075;0,238125;85725,238125;85725,295275;0,295275;0,314325;85725,314325;85725,371475;0,371475;0,390525;85725,390525;85725,447675;0,447675;0,466725;85725,466725;85725,523875;0,523875;0,542925;85725,542925;85725,552450;133350,600075;142875,600075;142875,685800;161925,685800;161925,600075;219075,600075;219075,685800;238125,685800;238125,600075;295275,600075;295275,685800;314325,685800;314325,600075;371475,600075;371475,685800;390525,685800;390525,600075;447675,600075;447675,685800;466725,685800;466725,600075;523875,600075;523875,685800;542925,685800;542925,600075;552450,600075;600075,552450;600075,542925;685800,542925;685800,523875;600075,523875;600075,466725;685800,466725;685800,447675;600075,447675;600075,390525;685800,390525;685800,371475;600075,371475;600075,314325;685800,314325;685800,295275;600075,295275;600075,238125;685800,238125;685800,219075;600075,219075;600075,161925;581025,552450;552450,581025;133350,581025;104775,552450;104775,133350;133350,104775;552450,104775;581025,133350" o:connectangles="0,0,0,0,0,0,0,0,0,0,0,0,0,0,0,0,0,0,0,0,0,0,0,0,0,0,0,0,0,0,0,0,0,0,0,0,0,0,0,0,0,0,0,0,0,0,0,0,0,0,0,0,0,0,0,0,0,0,0,0,0,0,0,0,0,0,0,0,0,0,0,0,0,0,0,0,0,0,0,0,0,0,0,0,0,0,0,0,0,0,0,0,0,0,0,0,0,0,0,0,0,0,0,0,0,0,0,0,0,0,0,0"/>
                </v:shape>
                <w10:wrap type="square" anchorx="margin"/>
              </v:group>
            </w:pict>
          </mc:Fallback>
        </mc:AlternateContent>
      </w:r>
    </w:p>
    <w:p w14:paraId="13C1E315" w14:textId="77777777" w:rsidR="000E4458" w:rsidRDefault="000E4458" w:rsidP="000E4458"/>
    <w:p w14:paraId="2F05EB03" w14:textId="476A81DE" w:rsidR="00EF786E" w:rsidRDefault="00EF786E" w:rsidP="00486F77"/>
    <w:p w14:paraId="050A4FC6" w14:textId="3E288473" w:rsidR="00E366F5" w:rsidRPr="00E366F5" w:rsidRDefault="00E366F5" w:rsidP="00BF05BB">
      <w:pPr>
        <w:jc w:val="both"/>
      </w:pPr>
      <w:r w:rsidRPr="00E366F5">
        <w:t xml:space="preserve">Hardware requirements </w:t>
      </w:r>
      <w:r w:rsidR="00887B1F">
        <w:t xml:space="preserve">normally </w:t>
      </w:r>
      <w:r w:rsidRPr="00E366F5">
        <w:t xml:space="preserve">vary significantly between </w:t>
      </w:r>
      <w:r w:rsidR="003744DF">
        <w:t>t</w:t>
      </w:r>
      <w:r w:rsidRPr="00E366F5">
        <w:t xml:space="preserve">ype 1 and </w:t>
      </w:r>
      <w:r w:rsidR="003744DF">
        <w:t>t</w:t>
      </w:r>
      <w:r w:rsidRPr="00E366F5">
        <w:t xml:space="preserve">ype 2 hypervisors. </w:t>
      </w:r>
      <w:r w:rsidR="003744DF">
        <w:t xml:space="preserve"> </w:t>
      </w:r>
      <w:r w:rsidRPr="00E366F5">
        <w:t xml:space="preserve">Type 1 </w:t>
      </w:r>
      <w:r w:rsidR="009B10EF" w:rsidRPr="00E366F5">
        <w:t>s</w:t>
      </w:r>
      <w:r w:rsidR="009B10EF">
        <w:t>yste</w:t>
      </w:r>
      <w:r w:rsidR="009B10EF" w:rsidRPr="00E366F5">
        <w:t>ms</w:t>
      </w:r>
      <w:r w:rsidRPr="00E366F5">
        <w:t xml:space="preserve"> typically demand enterprise-grade servers, often requiring specific CPU instruction sets (e.g. Intel VT-x, AMD-V) and </w:t>
      </w:r>
      <w:r w:rsidR="00544948">
        <w:t xml:space="preserve">hardware </w:t>
      </w:r>
      <w:r w:rsidRPr="00E366F5">
        <w:t xml:space="preserve">compatibility certifications from </w:t>
      </w:r>
      <w:r w:rsidR="00BF1C9C">
        <w:t xml:space="preserve">the relevant hypervisor </w:t>
      </w:r>
      <w:r w:rsidRPr="00E366F5">
        <w:t>vendor.</w:t>
      </w:r>
      <w:r w:rsidR="003744DF">
        <w:t xml:space="preserve"> </w:t>
      </w:r>
      <w:r w:rsidRPr="00E366F5">
        <w:t xml:space="preserve"> Type 2 hypervisors, </w:t>
      </w:r>
      <w:r w:rsidR="003C44C6">
        <w:t>as an application</w:t>
      </w:r>
      <w:r w:rsidRPr="00E366F5">
        <w:t>, can run on</w:t>
      </w:r>
      <w:r w:rsidR="003C44C6">
        <w:t xml:space="preserve"> most</w:t>
      </w:r>
      <w:r w:rsidRPr="00E366F5">
        <w:t xml:space="preserve"> consumer-grade hardware, requiring only sufficient RAM and CPU resources to support </w:t>
      </w:r>
      <w:r w:rsidR="006726C1">
        <w:t>the required workloads</w:t>
      </w:r>
      <w:r w:rsidRPr="00E366F5">
        <w:t xml:space="preserve"> effectively.</w:t>
      </w:r>
    </w:p>
    <w:p w14:paraId="47284464" w14:textId="2513F346" w:rsidR="00E366F5" w:rsidRPr="00E366F5" w:rsidRDefault="00E366F5" w:rsidP="00BF05BB">
      <w:pPr>
        <w:jc w:val="both"/>
      </w:pPr>
      <w:r w:rsidRPr="00E366F5">
        <w:t>Security considerations also differ</w:t>
      </w:r>
      <w:r w:rsidR="00076213">
        <w:t xml:space="preserve"> too</w:t>
      </w:r>
      <w:r w:rsidR="00B91900">
        <w:t xml:space="preserve"> – t</w:t>
      </w:r>
      <w:r w:rsidRPr="00E366F5">
        <w:t xml:space="preserve">ype 1 hypervisors, operating independently of an underlying </w:t>
      </w:r>
      <w:r w:rsidR="00213CB8">
        <w:t xml:space="preserve">mainstream </w:t>
      </w:r>
      <w:r w:rsidRPr="00E366F5">
        <w:t>OS</w:t>
      </w:r>
      <w:r w:rsidR="00213CB8">
        <w:t xml:space="preserve"> that support</w:t>
      </w:r>
      <w:r w:rsidR="005D3BA3">
        <w:t>s</w:t>
      </w:r>
      <w:r w:rsidR="00213CB8">
        <w:t xml:space="preserve"> myriad appli</w:t>
      </w:r>
      <w:r w:rsidR="00A134D1">
        <w:t>cations, API’s and frameworks</w:t>
      </w:r>
      <w:r w:rsidRPr="00E366F5">
        <w:t xml:space="preserve">, have a </w:t>
      </w:r>
      <w:r w:rsidR="00B860F8">
        <w:t xml:space="preserve">reduced potential </w:t>
      </w:r>
      <w:r w:rsidRPr="00E366F5">
        <w:t xml:space="preserve">attack </w:t>
      </w:r>
      <w:r w:rsidR="00213CB8">
        <w:t>surface to</w:t>
      </w:r>
      <w:r w:rsidRPr="00E366F5">
        <w:t xml:space="preserve"> vulnerabilities. </w:t>
      </w:r>
      <w:r w:rsidR="00BF05BB">
        <w:t xml:space="preserve"> </w:t>
      </w:r>
      <w:r w:rsidRPr="00E366F5">
        <w:t xml:space="preserve">Type 2 hypervisors, being dependent on </w:t>
      </w:r>
      <w:r w:rsidR="002C7A34">
        <w:t>a mainstream</w:t>
      </w:r>
      <w:r w:rsidRPr="00E366F5">
        <w:t xml:space="preserve"> host OS, inherit any security flaws present in the </w:t>
      </w:r>
      <w:r w:rsidR="00C279F8">
        <w:t>given</w:t>
      </w:r>
      <w:r w:rsidRPr="00E366F5">
        <w:t xml:space="preserve"> </w:t>
      </w:r>
      <w:r w:rsidR="003F6BB0">
        <w:t>hosts</w:t>
      </w:r>
      <w:r w:rsidR="00B91900">
        <w:t>’</w:t>
      </w:r>
      <w:r w:rsidR="003F6BB0">
        <w:t xml:space="preserve"> </w:t>
      </w:r>
      <w:r w:rsidR="00C279F8">
        <w:t xml:space="preserve">operating </w:t>
      </w:r>
      <w:r w:rsidRPr="00E366F5">
        <w:t>system.</w:t>
      </w:r>
    </w:p>
    <w:p w14:paraId="46C78AEB" w14:textId="77777777" w:rsidR="009872E8" w:rsidRDefault="009872E8" w:rsidP="00486F77"/>
    <w:p w14:paraId="464FE448" w14:textId="3FC9DEDD" w:rsidR="009872E8" w:rsidRDefault="009872E8" w:rsidP="00EB5580">
      <w:pPr>
        <w:pStyle w:val="Heading2"/>
      </w:pPr>
      <w:bookmarkStart w:id="6" w:name="_Toc192006299"/>
      <w:r>
        <w:lastRenderedPageBreak/>
        <w:t>IP Addressing</w:t>
      </w:r>
      <w:bookmarkEnd w:id="6"/>
    </w:p>
    <w:p w14:paraId="2672D21B" w14:textId="41C72634" w:rsidR="0081661A" w:rsidRDefault="0081661A" w:rsidP="006518AA">
      <w:pPr>
        <w:jc w:val="both"/>
      </w:pPr>
      <w:r>
        <w:t xml:space="preserve">IP addressing is a fundamental component of IP-based networking, </w:t>
      </w:r>
      <w:r w:rsidR="00B53533">
        <w:t>allowing</w:t>
      </w:r>
      <w:r>
        <w:t xml:space="preserve"> devices </w:t>
      </w:r>
      <w:r w:rsidR="00223CF9">
        <w:t xml:space="preserve">to </w:t>
      </w:r>
      <w:r w:rsidR="00BD1148">
        <w:t>be assigned a unique address enabling communication</w:t>
      </w:r>
      <w:r>
        <w:t xml:space="preserve"> other across networks</w:t>
      </w:r>
      <w:r w:rsidR="00F0565A">
        <w:t xml:space="preserve">, or networks </w:t>
      </w:r>
      <w:r>
        <w:t>of networks such as the Internet.</w:t>
      </w:r>
    </w:p>
    <w:p w14:paraId="5CCD4049" w14:textId="4E8CD638" w:rsidR="00276175" w:rsidRDefault="00FB0BC4" w:rsidP="006518AA">
      <w:pPr>
        <w:jc w:val="both"/>
      </w:pPr>
      <w:r>
        <w:t>IP-bas</w:t>
      </w:r>
      <w:r w:rsidR="009D0B0D">
        <w:t>ed network</w:t>
      </w:r>
      <w:r w:rsidR="0081661A">
        <w:t xml:space="preserve"> </w:t>
      </w:r>
      <w:r w:rsidR="00484A1E">
        <w:t xml:space="preserve">communication </w:t>
      </w:r>
      <w:r w:rsidR="0081661A">
        <w:t>involves structured process</w:t>
      </w:r>
      <w:r w:rsidR="00D94537">
        <w:t>es</w:t>
      </w:r>
      <w:r w:rsidR="0081661A">
        <w:t xml:space="preserve"> as defined by </w:t>
      </w:r>
      <w:r w:rsidR="00203A91">
        <w:t>various</w:t>
      </w:r>
      <w:r w:rsidR="0081661A">
        <w:t xml:space="preserve"> protocol standards agreed and maintained by organisations such as </w:t>
      </w:r>
      <w:r w:rsidR="005360C8">
        <w:t>the Institute</w:t>
      </w:r>
      <w:r w:rsidR="00E568A6">
        <w:t xml:space="preserve"> of Electrical and Electronics Engineers (</w:t>
      </w:r>
      <w:r w:rsidR="0081661A">
        <w:t>IEE</w:t>
      </w:r>
      <w:r w:rsidR="00E568A6">
        <w:t>E)</w:t>
      </w:r>
      <w:r w:rsidR="0081661A">
        <w:t xml:space="preserve"> or the</w:t>
      </w:r>
      <w:r w:rsidR="00E568A6">
        <w:t xml:space="preserve"> Internet Engineering Task Force</w:t>
      </w:r>
      <w:r w:rsidR="0081661A">
        <w:t xml:space="preserve"> </w:t>
      </w:r>
      <w:r w:rsidR="00E568A6">
        <w:t>(</w:t>
      </w:r>
      <w:r w:rsidR="0081661A">
        <w:t>IETF</w:t>
      </w:r>
      <w:r w:rsidR="00E568A6">
        <w:t>)</w:t>
      </w:r>
      <w:r w:rsidR="00B41277">
        <w:t xml:space="preserve">, </w:t>
      </w:r>
      <w:r w:rsidR="00D94537">
        <w:t xml:space="preserve">which are then </w:t>
      </w:r>
      <w:r w:rsidR="00B41277">
        <w:t>implemented by</w:t>
      </w:r>
      <w:r w:rsidR="0073497D">
        <w:t xml:space="preserve"> software and hardware vendors in products.</w:t>
      </w:r>
      <w:r w:rsidR="0081661A">
        <w:t xml:space="preserve">  </w:t>
      </w:r>
      <w:r w:rsidR="00484A1E">
        <w:t>Prior to transmission, d</w:t>
      </w:r>
      <w:r w:rsidR="000C657A">
        <w:t xml:space="preserve">ata </w:t>
      </w:r>
      <w:r w:rsidR="0081661A">
        <w:t>is first broken up into smaller</w:t>
      </w:r>
      <w:r w:rsidR="00D5080E">
        <w:t xml:space="preserve"> </w:t>
      </w:r>
      <w:r w:rsidR="0081661A">
        <w:t>pieces</w:t>
      </w:r>
      <w:r w:rsidR="00737E0D">
        <w:t xml:space="preserve"> called</w:t>
      </w:r>
      <w:r w:rsidR="0081661A">
        <w:t xml:space="preserve"> </w:t>
      </w:r>
      <w:r w:rsidR="00737E0D">
        <w:t>‘</w:t>
      </w:r>
      <w:r w:rsidR="0081661A">
        <w:t>IP packets</w:t>
      </w:r>
      <w:r w:rsidR="00737E0D">
        <w:t>’</w:t>
      </w:r>
      <w:r w:rsidR="0081661A">
        <w:t>, aligning with layer 3 of the OSI reference model.</w:t>
      </w:r>
    </w:p>
    <w:p w14:paraId="3558564D" w14:textId="77777777" w:rsidR="00182BE3" w:rsidRDefault="00182BE3" w:rsidP="006518AA">
      <w:pPr>
        <w:jc w:val="both"/>
      </w:pPr>
    </w:p>
    <w:p w14:paraId="644A6E41" w14:textId="096A10B2" w:rsidR="00276175" w:rsidRDefault="00E15DA1" w:rsidP="00E15DA1">
      <w:pPr>
        <w:jc w:val="center"/>
      </w:pPr>
      <w:r>
        <w:rPr>
          <w:noProof/>
        </w:rPr>
        <w:drawing>
          <wp:inline distT="0" distB="0" distL="0" distR="0" wp14:anchorId="21682F0E" wp14:editId="1AA6C155">
            <wp:extent cx="3599645" cy="3061370"/>
            <wp:effectExtent l="0" t="0" r="1270" b="5715"/>
            <wp:docPr id="23221130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30579"/>
                    <a:stretch/>
                  </pic:blipFill>
                  <pic:spPr bwMode="auto">
                    <a:xfrm>
                      <a:off x="0" y="0"/>
                      <a:ext cx="3611176" cy="3071177"/>
                    </a:xfrm>
                    <a:prstGeom prst="rect">
                      <a:avLst/>
                    </a:prstGeom>
                    <a:noFill/>
                    <a:ln>
                      <a:noFill/>
                    </a:ln>
                    <a:extLst>
                      <a:ext uri="{53640926-AAD7-44D8-BBD7-CCE9431645EC}">
                        <a14:shadowObscured xmlns:a14="http://schemas.microsoft.com/office/drawing/2010/main"/>
                      </a:ext>
                    </a:extLst>
                  </pic:spPr>
                </pic:pic>
              </a:graphicData>
            </a:graphic>
          </wp:inline>
        </w:drawing>
      </w:r>
    </w:p>
    <w:p w14:paraId="542F0A45" w14:textId="77777777" w:rsidR="00182BE3" w:rsidRDefault="00182BE3" w:rsidP="00E15DA1">
      <w:pPr>
        <w:jc w:val="center"/>
      </w:pPr>
    </w:p>
    <w:p w14:paraId="3DA185AC" w14:textId="1A26232B" w:rsidR="006D2708" w:rsidRDefault="0081661A" w:rsidP="006518AA">
      <w:pPr>
        <w:jc w:val="both"/>
      </w:pPr>
      <w:r>
        <w:t xml:space="preserve">Every packet </w:t>
      </w:r>
      <w:r w:rsidR="000D74B9">
        <w:t>contains</w:t>
      </w:r>
      <w:r>
        <w:t xml:space="preserve"> </w:t>
      </w:r>
      <w:r w:rsidR="008813A7">
        <w:t xml:space="preserve">both </w:t>
      </w:r>
      <w:r>
        <w:t>a destination IP address</w:t>
      </w:r>
      <w:r w:rsidR="00197851">
        <w:t xml:space="preserve"> and a source IP address</w:t>
      </w:r>
      <w:r>
        <w:t xml:space="preserve">.  Routers </w:t>
      </w:r>
      <w:r w:rsidR="00B300A5">
        <w:t>are essential devices</w:t>
      </w:r>
      <w:r w:rsidR="00ED1D05">
        <w:t xml:space="preserve"> for inter-network </w:t>
      </w:r>
      <w:r w:rsidR="00C05B45">
        <w:t>communication</w:t>
      </w:r>
      <w:r w:rsidR="00B300A5">
        <w:t>,</w:t>
      </w:r>
      <w:r>
        <w:t xml:space="preserve"> </w:t>
      </w:r>
      <w:r w:rsidR="00CE5765">
        <w:t xml:space="preserve">physically </w:t>
      </w:r>
      <w:r w:rsidR="00B300A5">
        <w:t>connect</w:t>
      </w:r>
      <w:r w:rsidR="00583743">
        <w:t>ing</w:t>
      </w:r>
      <w:r w:rsidR="00DA1992">
        <w:t xml:space="preserve"> numerous </w:t>
      </w:r>
      <w:r w:rsidR="00CE5765">
        <w:t xml:space="preserve">different </w:t>
      </w:r>
      <w:r w:rsidR="00DA1992">
        <w:t>networks together</w:t>
      </w:r>
      <w:r w:rsidR="00ED6C72">
        <w:t xml:space="preserve"> and</w:t>
      </w:r>
      <w:r w:rsidR="00C006EB">
        <w:t xml:space="preserve"> crucially</w:t>
      </w:r>
      <w:r w:rsidR="002071B9">
        <w:t>, they</w:t>
      </w:r>
      <w:r w:rsidR="00C006EB">
        <w:t xml:space="preserve"> </w:t>
      </w:r>
      <w:r w:rsidR="00395AEF">
        <w:t>examin</w:t>
      </w:r>
      <w:r w:rsidR="004B6050">
        <w:t xml:space="preserve">e the destination </w:t>
      </w:r>
      <w:r w:rsidR="00C05B45">
        <w:t xml:space="preserve">IP </w:t>
      </w:r>
      <w:r w:rsidR="004B6050">
        <w:t>address of every packet they receive</w:t>
      </w:r>
      <w:r w:rsidR="00776E88">
        <w:t xml:space="preserve"> </w:t>
      </w:r>
      <w:r w:rsidR="00C006EB">
        <w:t>and decide which interface</w:t>
      </w:r>
      <w:r w:rsidR="0058283A">
        <w:t>/network</w:t>
      </w:r>
      <w:r w:rsidR="005140F0">
        <w:t xml:space="preserve"> </w:t>
      </w:r>
      <w:r w:rsidR="003324F0">
        <w:t>they</w:t>
      </w:r>
      <w:r w:rsidR="00B0501F">
        <w:t xml:space="preserve"> must be</w:t>
      </w:r>
      <w:r w:rsidR="00776E88">
        <w:t xml:space="preserve"> sent</w:t>
      </w:r>
      <w:r w:rsidR="006D2708">
        <w:t xml:space="preserve"> through</w:t>
      </w:r>
      <w:r w:rsidR="00776E88">
        <w:t xml:space="preserve"> next</w:t>
      </w:r>
      <w:r>
        <w:t xml:space="preserve"> to</w:t>
      </w:r>
      <w:r w:rsidR="00776E88">
        <w:t xml:space="preserve"> </w:t>
      </w:r>
      <w:r w:rsidR="00C05B45">
        <w:t xml:space="preserve">either </w:t>
      </w:r>
      <w:r w:rsidR="00776E88">
        <w:t>get closer to or to arrive at the intended destination network</w:t>
      </w:r>
      <w:r>
        <w:t>.</w:t>
      </w:r>
    </w:p>
    <w:p w14:paraId="100B6372" w14:textId="412B2ECA" w:rsidR="0081661A" w:rsidRDefault="0081661A" w:rsidP="006518AA">
      <w:pPr>
        <w:jc w:val="both"/>
      </w:pPr>
      <w:r>
        <w:t xml:space="preserve">Switches, </w:t>
      </w:r>
      <w:r w:rsidR="00931105">
        <w:t xml:space="preserve">intermediate </w:t>
      </w:r>
      <w:r w:rsidR="00B95AD2">
        <w:t xml:space="preserve">devices </w:t>
      </w:r>
      <w:r>
        <w:t>present within networks</w:t>
      </w:r>
      <w:r w:rsidR="005212EC">
        <w:t xml:space="preserve"> as opposed to between</w:t>
      </w:r>
      <w:r w:rsidR="00A552FA">
        <w:t xml:space="preserve"> them</w:t>
      </w:r>
      <w:r>
        <w:t xml:space="preserve">, facilitate internal communication. </w:t>
      </w:r>
      <w:r w:rsidR="00921907">
        <w:t xml:space="preserve"> </w:t>
      </w:r>
      <w:r>
        <w:t xml:space="preserve">They operate at layer 2 of the OSI reference model, forwarding </w:t>
      </w:r>
      <w:r w:rsidR="00931105">
        <w:t xml:space="preserve">ethernet </w:t>
      </w:r>
      <w:r>
        <w:t>data frames (</w:t>
      </w:r>
      <w:r w:rsidR="00133CAE">
        <w:t xml:space="preserve">which </w:t>
      </w:r>
      <w:r>
        <w:t xml:space="preserve">contain the IP packets as payload) via </w:t>
      </w:r>
      <w:r w:rsidR="00D02F1B">
        <w:t xml:space="preserve">local </w:t>
      </w:r>
      <w:r>
        <w:t>MAC addresses rather than IP addresses.</w:t>
      </w:r>
      <w:r w:rsidR="002D73C4">
        <w:t xml:space="preserve">  IP address</w:t>
      </w:r>
      <w:r w:rsidR="00133CAE">
        <w:t>-</w:t>
      </w:r>
      <w:r w:rsidR="002D73C4">
        <w:t>t</w:t>
      </w:r>
      <w:r w:rsidR="00133CAE">
        <w:t>o-</w:t>
      </w:r>
      <w:r w:rsidR="002D73C4">
        <w:t>MAC address mappings are maintained by each network member</w:t>
      </w:r>
      <w:r w:rsidR="00B3106F">
        <w:t xml:space="preserve"> allowing for internal network communication.</w:t>
      </w:r>
    </w:p>
    <w:p w14:paraId="3DFD87E8" w14:textId="5E4BA1F5" w:rsidR="0081661A" w:rsidRDefault="0081661A" w:rsidP="006518AA">
      <w:pPr>
        <w:jc w:val="both"/>
      </w:pPr>
      <w:r>
        <w:t xml:space="preserve">IP addressing is </w:t>
      </w:r>
      <w:r w:rsidR="00C93E92">
        <w:t>available</w:t>
      </w:r>
      <w:r w:rsidR="002B0E89">
        <w:t xml:space="preserve"> </w:t>
      </w:r>
      <w:r w:rsidR="00C93E92">
        <w:t xml:space="preserve">in </w:t>
      </w:r>
      <w:r w:rsidR="002B0E89">
        <w:t>two forms</w:t>
      </w:r>
      <w:r>
        <w:t>,</w:t>
      </w:r>
      <w:r w:rsidR="00704452">
        <w:t xml:space="preserve"> </w:t>
      </w:r>
      <w:r>
        <w:t>v</w:t>
      </w:r>
      <w:r w:rsidR="00A32EE1">
        <w:t xml:space="preserve">ersion </w:t>
      </w:r>
      <w:r>
        <w:t>4</w:t>
      </w:r>
      <w:r w:rsidR="00A32EE1">
        <w:t xml:space="preserve"> (IPv4)</w:t>
      </w:r>
      <w:r>
        <w:t xml:space="preserve"> and</w:t>
      </w:r>
      <w:r w:rsidR="00A32EE1">
        <w:t xml:space="preserve"> version 6</w:t>
      </w:r>
      <w:r>
        <w:t xml:space="preserve"> </w:t>
      </w:r>
      <w:r w:rsidR="00A32EE1">
        <w:t>(</w:t>
      </w:r>
      <w:r>
        <w:t>IPv6</w:t>
      </w:r>
      <w:r w:rsidR="00A32EE1">
        <w:t>)</w:t>
      </w:r>
      <w:r>
        <w:t>.</w:t>
      </w:r>
      <w:r w:rsidR="00147879">
        <w:t xml:space="preserve"> </w:t>
      </w:r>
      <w:r>
        <w:t xml:space="preserve"> IPv4 uses a 32-bit addressing scheme provid</w:t>
      </w:r>
      <w:r w:rsidR="00325520">
        <w:t>ing</w:t>
      </w:r>
      <w:r>
        <w:t xml:space="preserve"> </w:t>
      </w:r>
      <w:r w:rsidR="00DB5FCA">
        <w:t xml:space="preserve">for </w:t>
      </w:r>
      <w:r>
        <w:t>around 4 billion</w:t>
      </w:r>
      <w:r w:rsidR="00DB5FCA">
        <w:t xml:space="preserve"> unique</w:t>
      </w:r>
      <w:r>
        <w:t xml:space="preserve"> addresses</w:t>
      </w:r>
      <w:r w:rsidR="00325520">
        <w:t>, not all of which</w:t>
      </w:r>
      <w:r w:rsidR="00A06A8A">
        <w:t xml:space="preserve"> are available for</w:t>
      </w:r>
      <w:r w:rsidR="009E1868">
        <w:t xml:space="preserve"> public use</w:t>
      </w:r>
      <w:r w:rsidR="00580253">
        <w:t xml:space="preserve">, </w:t>
      </w:r>
      <w:r>
        <w:t>us</w:t>
      </w:r>
      <w:r w:rsidR="00580253">
        <w:t>ing</w:t>
      </w:r>
      <w:r w:rsidR="00AC15A9">
        <w:t xml:space="preserve"> a</w:t>
      </w:r>
      <w:r>
        <w:t xml:space="preserve"> dotted decimal notation</w:t>
      </w:r>
      <w:r w:rsidR="00C7770C">
        <w:t xml:space="preserve"> e.g. </w:t>
      </w:r>
      <w:r>
        <w:t xml:space="preserve">192.168.1.1. </w:t>
      </w:r>
      <w:r w:rsidR="00B36A89">
        <w:t xml:space="preserve"> </w:t>
      </w:r>
      <w:r w:rsidR="00E37786">
        <w:t>Stemming from</w:t>
      </w:r>
      <w:r w:rsidR="00E37043">
        <w:t xml:space="preserve"> the 4 billion unique address limitation in IPv4,</w:t>
      </w:r>
      <w:r>
        <w:t xml:space="preserve"> IPv6 was</w:t>
      </w:r>
      <w:r w:rsidR="005E2F3F">
        <w:t xml:space="preserve"> later</w:t>
      </w:r>
      <w:r>
        <w:t xml:space="preserve"> introduced using a 128-bit addressing scheme, </w:t>
      </w:r>
      <w:r w:rsidR="00152912">
        <w:t xml:space="preserve">providing </w:t>
      </w:r>
      <w:r w:rsidR="001B431C">
        <w:t xml:space="preserve">340 undecillion unique addresses or </w:t>
      </w:r>
      <w:r w:rsidR="002B1AA3">
        <w:t xml:space="preserve">countless </w:t>
      </w:r>
      <w:r w:rsidR="001B431C">
        <w:t xml:space="preserve">trillions of addresses for every grain of </w:t>
      </w:r>
      <w:r w:rsidR="001B431C">
        <w:lastRenderedPageBreak/>
        <w:t>sand on earth</w:t>
      </w:r>
      <w:r>
        <w:t xml:space="preserve">. </w:t>
      </w:r>
      <w:r w:rsidR="002F108D">
        <w:t xml:space="preserve"> </w:t>
      </w:r>
      <w:r>
        <w:t xml:space="preserve">IPv6 </w:t>
      </w:r>
      <w:r w:rsidR="002F108D">
        <w:t>addresses use</w:t>
      </w:r>
      <w:r>
        <w:t xml:space="preserve"> </w:t>
      </w:r>
      <w:r w:rsidR="002F108D">
        <w:t>a</w:t>
      </w:r>
      <w:r>
        <w:t xml:space="preserve"> hexadecimal </w:t>
      </w:r>
      <w:r w:rsidR="002F108D">
        <w:t>notation</w:t>
      </w:r>
      <w:r w:rsidR="00E52343">
        <w:t xml:space="preserve">, </w:t>
      </w:r>
      <w:r>
        <w:t>separated by colons (</w:t>
      </w:r>
      <w:r w:rsidR="008F259D">
        <w:t xml:space="preserve">e.g. </w:t>
      </w:r>
      <w:r>
        <w:t>2001:0db8:85a3:</w:t>
      </w:r>
      <w:r w:rsidR="0048255C">
        <w:t>a001:1001</w:t>
      </w:r>
      <w:r>
        <w:t>:8a2e:0370:7334).</w:t>
      </w:r>
    </w:p>
    <w:p w14:paraId="1E60BDE0" w14:textId="63F7FD57" w:rsidR="0081661A" w:rsidRDefault="0081661A" w:rsidP="006518AA">
      <w:pPr>
        <w:jc w:val="both"/>
      </w:pPr>
      <w:r>
        <w:t>Subnetting is an important concept</w:t>
      </w:r>
      <w:r w:rsidR="005A2328">
        <w:t xml:space="preserve"> for IP </w:t>
      </w:r>
      <w:r w:rsidR="002D2015">
        <w:t xml:space="preserve">addressing, </w:t>
      </w:r>
      <w:r>
        <w:t>allow</w:t>
      </w:r>
      <w:r w:rsidR="005A2328">
        <w:t xml:space="preserve">ing </w:t>
      </w:r>
      <w:r w:rsidR="002D2015">
        <w:t>networks</w:t>
      </w:r>
      <w:r>
        <w:t xml:space="preserve"> to be </w:t>
      </w:r>
      <w:r w:rsidR="00944FF8">
        <w:t xml:space="preserve">logically </w:t>
      </w:r>
      <w:r>
        <w:t xml:space="preserve">divided into smaller, </w:t>
      </w:r>
      <w:r w:rsidR="00715DC9">
        <w:t xml:space="preserve">more </w:t>
      </w:r>
      <w:r>
        <w:t>manageable sub-networks</w:t>
      </w:r>
      <w:r w:rsidR="001A4178">
        <w:t xml:space="preserve"> to bolster</w:t>
      </w:r>
      <w:r>
        <w:t xml:space="preserve"> security, performance, and </w:t>
      </w:r>
      <w:r w:rsidR="001A4178">
        <w:t xml:space="preserve">efficient </w:t>
      </w:r>
      <w:r>
        <w:t>utilization of</w:t>
      </w:r>
      <w:r w:rsidR="001A4178">
        <w:t xml:space="preserve"> available</w:t>
      </w:r>
      <w:r>
        <w:t xml:space="preserve"> IP addresses. </w:t>
      </w:r>
      <w:r w:rsidR="001A4178">
        <w:t xml:space="preserve"> </w:t>
      </w:r>
      <w:r w:rsidR="002A4758">
        <w:t>A ‘</w:t>
      </w:r>
      <w:r w:rsidR="00D028E3">
        <w:t xml:space="preserve">network </w:t>
      </w:r>
      <w:r w:rsidR="002A4758">
        <w:t>s</w:t>
      </w:r>
      <w:r>
        <w:t>ubnet mask</w:t>
      </w:r>
      <w:r w:rsidR="002A4758">
        <w:t xml:space="preserve">’ is a special value </w:t>
      </w:r>
      <w:r w:rsidR="00150F3B">
        <w:t>combined</w:t>
      </w:r>
      <w:r w:rsidR="00D028E3">
        <w:t xml:space="preserve"> with an IP address </w:t>
      </w:r>
      <w:r w:rsidR="006C5251">
        <w:t>that defines</w:t>
      </w:r>
      <w:r>
        <w:t xml:space="preserve"> wh</w:t>
      </w:r>
      <w:r w:rsidR="00150F3B">
        <w:t>ich</w:t>
      </w:r>
      <w:r>
        <w:t xml:space="preserve"> portion of an IP address identifies the network</w:t>
      </w:r>
      <w:r w:rsidR="00715DC9">
        <w:t xml:space="preserve"> address</w:t>
      </w:r>
      <w:r>
        <w:t>.</w:t>
      </w:r>
      <w:r w:rsidR="00A60936">
        <w:t xml:space="preserve">  </w:t>
      </w:r>
      <w:r w:rsidR="00C8205A">
        <w:t>In IPv4, a</w:t>
      </w:r>
      <w:r>
        <w:t xml:space="preserve"> </w:t>
      </w:r>
      <w:r w:rsidR="00A60936">
        <w:t>24</w:t>
      </w:r>
      <w:r w:rsidR="00333B23">
        <w:t>-</w:t>
      </w:r>
      <w:r w:rsidR="00A60936">
        <w:t xml:space="preserve">bit long </w:t>
      </w:r>
      <w:r>
        <w:t>subnet mask</w:t>
      </w:r>
      <w:r w:rsidR="00DC7616">
        <w:t xml:space="preserve"> with a dotted decimal notation</w:t>
      </w:r>
      <w:r>
        <w:t xml:space="preserve"> of 255.255.255.0</w:t>
      </w:r>
      <w:r w:rsidR="00901A3B">
        <w:t>,</w:t>
      </w:r>
      <w:r>
        <w:t xml:space="preserve"> signifies that the first three octets</w:t>
      </w:r>
      <w:r w:rsidR="00DC7616">
        <w:t xml:space="preserve"> of the associated IP address</w:t>
      </w:r>
      <w:r>
        <w:t xml:space="preserve"> </w:t>
      </w:r>
      <w:r w:rsidR="005E172C">
        <w:t>identify</w:t>
      </w:r>
      <w:r>
        <w:t xml:space="preserve"> the network, while the last octet identifies the host</w:t>
      </w:r>
      <w:r w:rsidR="00B50DCC">
        <w:t xml:space="preserve"> on that network.  This logical structure</w:t>
      </w:r>
      <w:r w:rsidR="00FC10FE">
        <w:t xml:space="preserve"> to an IP address</w:t>
      </w:r>
      <w:r w:rsidR="00B50DCC">
        <w:t xml:space="preserve"> is critical</w:t>
      </w:r>
      <w:r w:rsidR="000C58DE">
        <w:t xml:space="preserve"> for routers to do their job, routing packets to specific network</w:t>
      </w:r>
      <w:r w:rsidR="00671CF8">
        <w:t>s</w:t>
      </w:r>
      <w:r w:rsidR="000C58DE">
        <w:t>.</w:t>
      </w:r>
    </w:p>
    <w:p w14:paraId="5C48C195" w14:textId="77777777" w:rsidR="003F182F" w:rsidRDefault="003F182F" w:rsidP="006518AA">
      <w:pPr>
        <w:jc w:val="both"/>
      </w:pPr>
    </w:p>
    <w:p w14:paraId="6CCB0788" w14:textId="6C976F46" w:rsidR="003F182F" w:rsidRDefault="003F182F" w:rsidP="003F182F">
      <w:pPr>
        <w:jc w:val="center"/>
      </w:pPr>
      <w:r w:rsidRPr="003F182F">
        <w:rPr>
          <w:noProof/>
        </w:rPr>
        <w:drawing>
          <wp:inline distT="0" distB="0" distL="0" distR="0" wp14:anchorId="0894BAAF" wp14:editId="471AD1D6">
            <wp:extent cx="3695065" cy="2387880"/>
            <wp:effectExtent l="0" t="0" r="635" b="0"/>
            <wp:docPr id="383214059" name="Picture 1" descr="A figure depicting the structure of an IPv4 address and it's network subnet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4059" name="Picture 1" descr="A figure depicting the structure of an IPv4 address and it's network subnet mask."/>
                    <pic:cNvPicPr/>
                  </pic:nvPicPr>
                  <pic:blipFill>
                    <a:blip r:embed="rId9"/>
                    <a:stretch>
                      <a:fillRect/>
                    </a:stretch>
                  </pic:blipFill>
                  <pic:spPr>
                    <a:xfrm>
                      <a:off x="0" y="0"/>
                      <a:ext cx="3711446" cy="2398466"/>
                    </a:xfrm>
                    <a:prstGeom prst="rect">
                      <a:avLst/>
                    </a:prstGeom>
                  </pic:spPr>
                </pic:pic>
              </a:graphicData>
            </a:graphic>
          </wp:inline>
        </w:drawing>
      </w:r>
    </w:p>
    <w:p w14:paraId="43C84820" w14:textId="77777777" w:rsidR="003F182F" w:rsidRDefault="003F182F" w:rsidP="003F182F">
      <w:pPr>
        <w:jc w:val="center"/>
      </w:pPr>
    </w:p>
    <w:p w14:paraId="25040E2B" w14:textId="7169DCD5" w:rsidR="0081661A" w:rsidRDefault="0081661A" w:rsidP="006518AA">
      <w:pPr>
        <w:jc w:val="both"/>
      </w:pPr>
      <w:r>
        <w:t>Network Address Translation (NAT)</w:t>
      </w:r>
      <w:r w:rsidR="002114CA">
        <w:t xml:space="preserve"> </w:t>
      </w:r>
      <w:sdt>
        <w:sdtPr>
          <w:rPr>
            <w:rFonts w:ascii="Aptos" w:hAnsi="Aptos"/>
            <w:color w:val="000000"/>
            <w:highlight w:val="white"/>
          </w:rPr>
          <w:alias w:val="Citation"/>
          <w:tag w:val="{&quot;referencesIds&quot;:[&quot;doc:67c06cf120f36a603bb71dd0&quot;],&quot;referencesOptions&quot;:{&quot;doc:67c06cf120f36a603bb71dd0&quot;:{&quot;author&quot;:true,&quot;year&quot;:true,&quot;formatAuthorYear&quot;:false,&quot;pageReplace&quot;:&quot;&quot;,&quot;prefix&quot;:&quot;&quot;,&quot;suffix&quot;:&quot;&quot;}},&quot;hasBrokenReferences&quot;:false,&quot;hasManualEdits&quot;:false,&quot;isEmpty&quot;:false,&quot;citationType&quot;:&quot;inline&quot;}"/>
          <w:id w:val="-2075498738"/>
          <w:placeholder>
            <w:docPart w:val="BF2D186DA024466AB16600CE0E562264"/>
          </w:placeholder>
        </w:sdtPr>
        <w:sdtContent>
          <w:r w:rsidR="00165BDC">
            <w:rPr>
              <w:rFonts w:ascii="Aptos" w:eastAsia="Times New Roman" w:hAnsi="Aptos"/>
              <w:color w:val="000000"/>
            </w:rPr>
            <w:t>[3]</w:t>
          </w:r>
        </w:sdtContent>
      </w:sdt>
      <w:r w:rsidR="003A4424">
        <w:rPr>
          <w:rFonts w:ascii="Aptos" w:hAnsi="Aptos"/>
          <w:color w:val="000000"/>
        </w:rPr>
        <w:t xml:space="preserve"> </w:t>
      </w:r>
      <w:sdt>
        <w:sdtPr>
          <w:rPr>
            <w:rFonts w:ascii="Aptos" w:hAnsi="Aptos"/>
            <w:color w:val="000000"/>
            <w:highlight w:val="white"/>
          </w:rPr>
          <w:alias w:val="Citation"/>
          <w:tag w:val="{&quot;referencesIds&quot;:[&quot;doc:67c06d3caba5a6206a67324a&quot;],&quot;referencesOptions&quot;:{&quot;doc:67c06d3caba5a6206a67324a&quot;:{&quot;author&quot;:true,&quot;year&quot;:true,&quot;formatAuthorYear&quot;:false,&quot;pageReplace&quot;:&quot;&quot;,&quot;prefix&quot;:&quot;&quot;,&quot;suffix&quot;:&quot;&quot;}},&quot;hasBrokenReferences&quot;:false,&quot;hasManualEdits&quot;:false,&quot;isEmpty&quot;:false,&quot;citationType&quot;:&quot;inline&quot;}"/>
          <w:id w:val="1498990916"/>
          <w:placeholder>
            <w:docPart w:val="4907768258A049358D339D90DEF383DF"/>
          </w:placeholder>
        </w:sdtPr>
        <w:sdtContent>
          <w:r w:rsidR="00165BDC">
            <w:rPr>
              <w:rFonts w:ascii="Aptos" w:eastAsia="Times New Roman" w:hAnsi="Aptos"/>
              <w:color w:val="000000"/>
            </w:rPr>
            <w:t>[4]</w:t>
          </w:r>
        </w:sdtContent>
      </w:sdt>
      <w:r w:rsidR="00DB1B45">
        <w:rPr>
          <w:rFonts w:ascii="Aptos" w:hAnsi="Aptos"/>
          <w:color w:val="000000"/>
        </w:rPr>
        <w:t xml:space="preserve"> </w:t>
      </w:r>
      <w:r w:rsidR="002114CA">
        <w:t xml:space="preserve">was first introduced </w:t>
      </w:r>
      <w:r w:rsidR="00D76D16">
        <w:t xml:space="preserve">in the nineties </w:t>
      </w:r>
      <w:r w:rsidR="00DE2B18">
        <w:t>to help</w:t>
      </w:r>
      <w:r>
        <w:t xml:space="preserve"> relieve the </w:t>
      </w:r>
      <w:r w:rsidR="007978AF">
        <w:t>exhaustion</w:t>
      </w:r>
      <w:r>
        <w:t xml:space="preserve"> of </w:t>
      </w:r>
      <w:r w:rsidR="004D4DB7">
        <w:t xml:space="preserve">public </w:t>
      </w:r>
      <w:r>
        <w:t>IPv4 addresses</w:t>
      </w:r>
      <w:r w:rsidR="007978AF">
        <w:t>, by sharing</w:t>
      </w:r>
      <w:r>
        <w:t xml:space="preserve"> one </w:t>
      </w:r>
      <w:r w:rsidR="00B844D7">
        <w:t>‘</w:t>
      </w:r>
      <w:r>
        <w:t>public</w:t>
      </w:r>
      <w:r w:rsidR="00B844D7">
        <w:t>’</w:t>
      </w:r>
      <w:r>
        <w:t xml:space="preserve"> IP address</w:t>
      </w:r>
      <w:r w:rsidR="0056292A">
        <w:t xml:space="preserve"> at a networks’ edge amongst all the devices inside</w:t>
      </w:r>
      <w:r w:rsidR="006F6C8B">
        <w:t xml:space="preserve"> it</w:t>
      </w:r>
      <w:r w:rsidR="009F1A7C">
        <w:t>, which instead use non-routable ‘private’ IP addresses.</w:t>
      </w:r>
    </w:p>
    <w:p w14:paraId="0F86B174" w14:textId="77777777" w:rsidR="00EB5580" w:rsidRPr="00EB5580" w:rsidRDefault="00EB5580" w:rsidP="00EB5580"/>
    <w:p w14:paraId="1240B863" w14:textId="75CB0EAF" w:rsidR="00EB5580" w:rsidRDefault="00EB5580" w:rsidP="00EB5580">
      <w:pPr>
        <w:pStyle w:val="Heading2"/>
      </w:pPr>
      <w:bookmarkStart w:id="7" w:name="_Toc192006300"/>
      <w:r>
        <w:t>Routing</w:t>
      </w:r>
      <w:bookmarkEnd w:id="7"/>
    </w:p>
    <w:p w14:paraId="4F1A732B" w14:textId="643F5BA3" w:rsidR="003C4638" w:rsidRPr="003C4638" w:rsidRDefault="003C4638" w:rsidP="00404E63">
      <w:pPr>
        <w:jc w:val="both"/>
      </w:pPr>
      <w:r w:rsidRPr="003C4638">
        <w:t>Routing</w:t>
      </w:r>
      <w:r w:rsidR="00F6121B">
        <w:t>,</w:t>
      </w:r>
      <w:r w:rsidRPr="003C4638">
        <w:t xml:space="preserve"> </w:t>
      </w:r>
      <w:r w:rsidR="00F6121B">
        <w:t xml:space="preserve">as it relates to IP-based communication, </w:t>
      </w:r>
      <w:r w:rsidRPr="003C4638">
        <w:t xml:space="preserve">is </w:t>
      </w:r>
      <w:r w:rsidR="00DA5F90">
        <w:t>all about</w:t>
      </w:r>
      <w:r w:rsidRPr="003C4638">
        <w:t xml:space="preserve"> determining the best path for </w:t>
      </w:r>
      <w:r w:rsidR="001B784E">
        <w:t>IP</w:t>
      </w:r>
      <w:r w:rsidRPr="003C4638">
        <w:t xml:space="preserve"> packets to travel across network</w:t>
      </w:r>
      <w:r w:rsidR="00CE09FE">
        <w:t>s</w:t>
      </w:r>
      <w:r w:rsidRPr="003C4638">
        <w:t xml:space="preserve"> from </w:t>
      </w:r>
      <w:r w:rsidR="00607066">
        <w:t xml:space="preserve">their </w:t>
      </w:r>
      <w:r w:rsidRPr="003C4638">
        <w:t>source to</w:t>
      </w:r>
      <w:r w:rsidR="00607066">
        <w:t xml:space="preserve"> their</w:t>
      </w:r>
      <w:r w:rsidRPr="003C4638">
        <w:t xml:space="preserve"> destination.</w:t>
      </w:r>
      <w:r w:rsidR="00DA5F90">
        <w:t xml:space="preserve"> </w:t>
      </w:r>
      <w:r w:rsidRPr="003C4638">
        <w:t xml:space="preserve"> Routers</w:t>
      </w:r>
      <w:r w:rsidR="00B95683">
        <w:t xml:space="preserve"> are </w:t>
      </w:r>
      <w:r w:rsidR="0074423B">
        <w:t xml:space="preserve">intermediate </w:t>
      </w:r>
      <w:r w:rsidRPr="003C4638">
        <w:t xml:space="preserve">network devices responsible for </w:t>
      </w:r>
      <w:r w:rsidR="00FA2A62">
        <w:t>routing</w:t>
      </w:r>
      <w:r w:rsidRPr="003C4638">
        <w:t xml:space="preserve"> </w:t>
      </w:r>
      <w:r w:rsidR="00FA2A62">
        <w:t xml:space="preserve">IP </w:t>
      </w:r>
      <w:r w:rsidRPr="003C4638">
        <w:t>traffic</w:t>
      </w:r>
      <w:r w:rsidR="00B95683">
        <w:t xml:space="preserve"> between </w:t>
      </w:r>
      <w:r w:rsidR="00B32EF4">
        <w:t>networks</w:t>
      </w:r>
      <w:r w:rsidR="00B32EF4" w:rsidRPr="003C4638">
        <w:t xml:space="preserve"> and</w:t>
      </w:r>
      <w:r w:rsidRPr="003C4638">
        <w:t xml:space="preserve"> utilize </w:t>
      </w:r>
      <w:r w:rsidR="00FD7BA2">
        <w:t xml:space="preserve">‘knowledge’ </w:t>
      </w:r>
      <w:r w:rsidR="00B217F8">
        <w:t xml:space="preserve">held </w:t>
      </w:r>
      <w:r w:rsidR="00FD7BA2">
        <w:t xml:space="preserve">in their </w:t>
      </w:r>
      <w:r w:rsidRPr="003C4638">
        <w:t xml:space="preserve">routing </w:t>
      </w:r>
      <w:r w:rsidR="00842364">
        <w:t>tables to</w:t>
      </w:r>
      <w:r w:rsidR="008E7628">
        <w:t xml:space="preserve"> make their routing decisions </w:t>
      </w:r>
      <w:r w:rsidR="006E05EF">
        <w:t xml:space="preserve">based on </w:t>
      </w:r>
      <w:r w:rsidR="007252EB">
        <w:t>each</w:t>
      </w:r>
      <w:r w:rsidR="00954BC1">
        <w:t xml:space="preserve"> </w:t>
      </w:r>
      <w:r w:rsidR="00AD72C4">
        <w:t>packet’s</w:t>
      </w:r>
      <w:r w:rsidR="006E05EF">
        <w:t xml:space="preserve"> destination IP address</w:t>
      </w:r>
      <w:r w:rsidR="00200843">
        <w:t xml:space="preserve">.  </w:t>
      </w:r>
      <w:r w:rsidR="00EE05DC">
        <w:t>These devices are crucial</w:t>
      </w:r>
      <w:r w:rsidR="008F51C7">
        <w:t xml:space="preserve"> in both </w:t>
      </w:r>
      <w:r w:rsidR="0074423B">
        <w:t>small-scale</w:t>
      </w:r>
      <w:r w:rsidR="008F51C7">
        <w:t xml:space="preserve"> networks or large-scale global infrastructure</w:t>
      </w:r>
      <w:r w:rsidR="00351491">
        <w:t xml:space="preserve">s, determining the </w:t>
      </w:r>
      <w:r w:rsidR="00C84751">
        <w:t>best</w:t>
      </w:r>
      <w:r w:rsidR="00351491">
        <w:t xml:space="preserve"> path</w:t>
      </w:r>
      <w:r w:rsidR="00752CE1">
        <w:t xml:space="preserve"> for</w:t>
      </w:r>
      <w:r w:rsidR="00111A87">
        <w:t xml:space="preserve"> network traffic</w:t>
      </w:r>
      <w:r w:rsidR="007252EB">
        <w:t xml:space="preserve"> to be</w:t>
      </w:r>
      <w:r w:rsidR="00B776AF">
        <w:t xml:space="preserve"> sent,</w:t>
      </w:r>
      <w:r w:rsidR="00111A87">
        <w:t xml:space="preserve"> </w:t>
      </w:r>
      <w:r w:rsidR="002A5C32">
        <w:t>based on</w:t>
      </w:r>
      <w:r w:rsidR="00A44495">
        <w:t xml:space="preserve"> both predefined rules</w:t>
      </w:r>
      <w:r w:rsidR="00C2601E">
        <w:t xml:space="preserve"> and</w:t>
      </w:r>
      <w:r w:rsidR="00C15F5E">
        <w:t>/or</w:t>
      </w:r>
      <w:r w:rsidR="00C2601E">
        <w:t xml:space="preserve"> real-time network conditions.</w:t>
      </w:r>
    </w:p>
    <w:p w14:paraId="3DCB8C17" w14:textId="52228464" w:rsidR="003C4638" w:rsidRPr="003C4638" w:rsidRDefault="00C2601E" w:rsidP="00404E63">
      <w:pPr>
        <w:jc w:val="both"/>
      </w:pPr>
      <w:r>
        <w:t>The method</w:t>
      </w:r>
      <w:r w:rsidR="00EE5016">
        <w:t>s</w:t>
      </w:r>
      <w:r>
        <w:t xml:space="preserve"> routers use to update</w:t>
      </w:r>
      <w:r w:rsidR="003C3B5D">
        <w:t xml:space="preserve"> the data </w:t>
      </w:r>
      <w:r w:rsidR="00B776AF">
        <w:t xml:space="preserve">held </w:t>
      </w:r>
      <w:r w:rsidR="003C3B5D">
        <w:t>in</w:t>
      </w:r>
      <w:r>
        <w:t xml:space="preserve"> their routing tables </w:t>
      </w:r>
      <w:r w:rsidR="00047D8E">
        <w:t>are termed</w:t>
      </w:r>
      <w:r w:rsidR="00F27C56">
        <w:t xml:space="preserve"> as</w:t>
      </w:r>
      <w:r w:rsidR="003C4638" w:rsidRPr="003C4638">
        <w:t xml:space="preserve"> </w:t>
      </w:r>
      <w:r w:rsidR="008E3DEB">
        <w:t xml:space="preserve">either being </w:t>
      </w:r>
      <w:r w:rsidR="000A721C">
        <w:t>static or</w:t>
      </w:r>
      <w:r w:rsidR="003C4638" w:rsidRPr="003C4638">
        <w:t xml:space="preserve"> dynamic.</w:t>
      </w:r>
      <w:r w:rsidR="005A1624">
        <w:t xml:space="preserve">  </w:t>
      </w:r>
      <w:r w:rsidR="003C4638" w:rsidRPr="003C4638">
        <w:t xml:space="preserve">Static routing </w:t>
      </w:r>
      <w:r w:rsidR="00047D8E">
        <w:t>implies</w:t>
      </w:r>
      <w:r w:rsidR="003C4638" w:rsidRPr="003C4638">
        <w:t xml:space="preserve"> </w:t>
      </w:r>
      <w:r w:rsidR="006F69FF">
        <w:t xml:space="preserve">the </w:t>
      </w:r>
      <w:r w:rsidR="003C4638" w:rsidRPr="003C4638">
        <w:t xml:space="preserve">manual configuration of routes by </w:t>
      </w:r>
      <w:r w:rsidR="003B347C" w:rsidRPr="003C4638">
        <w:t>administrators</w:t>
      </w:r>
      <w:r w:rsidR="003B347C">
        <w:t xml:space="preserve"> and</w:t>
      </w:r>
      <w:r w:rsidR="006F69FF">
        <w:t xml:space="preserve"> is </w:t>
      </w:r>
      <w:r w:rsidR="003C4638" w:rsidRPr="003C4638">
        <w:t>used</w:t>
      </w:r>
      <w:r w:rsidR="00101F01">
        <w:t xml:space="preserve"> most often</w:t>
      </w:r>
      <w:r w:rsidR="003C4638" w:rsidRPr="003C4638">
        <w:t xml:space="preserve"> in small or stable networks where path</w:t>
      </w:r>
      <w:r w:rsidR="00D93536">
        <w:t>ways</w:t>
      </w:r>
      <w:r w:rsidR="003C4638" w:rsidRPr="003C4638">
        <w:t xml:space="preserve"> do not frequently change. </w:t>
      </w:r>
      <w:r w:rsidR="00CE2C59">
        <w:t xml:space="preserve"> It </w:t>
      </w:r>
      <w:r w:rsidR="003C4638" w:rsidRPr="003C4638">
        <w:t xml:space="preserve">offers advantages such as simplicity, security, and reduced </w:t>
      </w:r>
      <w:r w:rsidR="00343610">
        <w:t>computational needs</w:t>
      </w:r>
      <w:r w:rsidR="006806D8">
        <w:t xml:space="preserve"> as the devices don’t need to compute algorithmic updates</w:t>
      </w:r>
      <w:r w:rsidR="003C4638" w:rsidRPr="003C4638">
        <w:t>,</w:t>
      </w:r>
      <w:r w:rsidR="00F14991">
        <w:t xml:space="preserve"> but</w:t>
      </w:r>
      <w:r w:rsidR="00ED7DE0">
        <w:t xml:space="preserve"> it also</w:t>
      </w:r>
      <w:r w:rsidR="003C4638" w:rsidRPr="003C4638">
        <w:t xml:space="preserve"> lacks scalability and adaptability, requiring manual intervention when network topology</w:t>
      </w:r>
      <w:r w:rsidR="002E532A">
        <w:t xml:space="preserve"> or connectivity</w:t>
      </w:r>
      <w:r w:rsidR="003C4638" w:rsidRPr="003C4638">
        <w:t xml:space="preserve"> changes.</w:t>
      </w:r>
    </w:p>
    <w:p w14:paraId="49684590" w14:textId="387989C7" w:rsidR="00066A50" w:rsidRPr="003C4638" w:rsidRDefault="003C4638" w:rsidP="00685C92">
      <w:pPr>
        <w:jc w:val="both"/>
      </w:pPr>
      <w:r w:rsidRPr="003C4638">
        <w:lastRenderedPageBreak/>
        <w:t>Dynamic routing allow</w:t>
      </w:r>
      <w:r w:rsidR="008D4E37">
        <w:t>s</w:t>
      </w:r>
      <w:r w:rsidRPr="003C4638">
        <w:t xml:space="preserve"> routers to automatically </w:t>
      </w:r>
      <w:r w:rsidR="00C15F5E">
        <w:t>update the</w:t>
      </w:r>
      <w:r w:rsidR="00E202D1">
        <w:t xml:space="preserve"> routes held in their</w:t>
      </w:r>
      <w:r w:rsidR="00C15F5E">
        <w:t xml:space="preserve"> </w:t>
      </w:r>
      <w:r w:rsidRPr="003C4638">
        <w:t>rout</w:t>
      </w:r>
      <w:r w:rsidR="00C15F5E">
        <w:t>ing tables</w:t>
      </w:r>
      <w:r w:rsidRPr="003C4638">
        <w:t xml:space="preserve"> based on network conditions</w:t>
      </w:r>
      <w:r w:rsidR="00C15F5E">
        <w:t xml:space="preserve"> </w:t>
      </w:r>
      <w:r w:rsidR="00FD0B38">
        <w:t>and/or</w:t>
      </w:r>
      <w:r w:rsidR="00C15F5E">
        <w:t xml:space="preserve"> signals from other router</w:t>
      </w:r>
      <w:r w:rsidR="00FD0B38">
        <w:t xml:space="preserve"> devices,</w:t>
      </w:r>
      <w:r w:rsidR="00F4351E">
        <w:t xml:space="preserve"> </w:t>
      </w:r>
      <w:r w:rsidR="001531BA">
        <w:t>through the</w:t>
      </w:r>
      <w:r w:rsidR="001973EA">
        <w:t xml:space="preserve"> </w:t>
      </w:r>
      <w:r w:rsidR="00FD0B38">
        <w:t>implementation</w:t>
      </w:r>
      <w:r w:rsidR="00382136">
        <w:t xml:space="preserve"> of</w:t>
      </w:r>
      <w:r w:rsidR="00F4351E">
        <w:t xml:space="preserve"> Routing </w:t>
      </w:r>
      <w:r w:rsidR="00F22653">
        <w:t>Protocols</w:t>
      </w:r>
      <w:r w:rsidRPr="003C4638">
        <w:t>.</w:t>
      </w:r>
      <w:r w:rsidR="008A1B72">
        <w:t xml:space="preserve"> </w:t>
      </w:r>
      <w:r w:rsidRPr="003C4638">
        <w:t xml:space="preserve"> </w:t>
      </w:r>
      <w:r w:rsidR="00F27647">
        <w:t>Each protocol</w:t>
      </w:r>
      <w:r w:rsidRPr="003C4638">
        <w:t xml:space="preserve"> uses </w:t>
      </w:r>
      <w:r w:rsidR="00F27647">
        <w:t xml:space="preserve">different </w:t>
      </w:r>
      <w:r w:rsidRPr="003C4638">
        <w:t>algorithm</w:t>
      </w:r>
      <w:r w:rsidR="00F27647">
        <w:t>s</w:t>
      </w:r>
      <w:r w:rsidR="0069557B">
        <w:t xml:space="preserve">, signals and/or rules </w:t>
      </w:r>
      <w:r w:rsidRPr="003C4638">
        <w:t xml:space="preserve">to determine </w:t>
      </w:r>
      <w:r w:rsidR="00F22653">
        <w:t xml:space="preserve">the </w:t>
      </w:r>
      <w:r w:rsidR="003D6C43">
        <w:t>available routes</w:t>
      </w:r>
      <w:r w:rsidR="00F22653">
        <w:t xml:space="preserve"> and </w:t>
      </w:r>
      <w:r w:rsidR="00520B5F">
        <w:t xml:space="preserve">their </w:t>
      </w:r>
      <w:r w:rsidR="006D2715">
        <w:t xml:space="preserve">relative </w:t>
      </w:r>
      <w:r w:rsidR="00FD15D2">
        <w:t>priority</w:t>
      </w:r>
      <w:r w:rsidR="00FD15D2" w:rsidRPr="003C4638">
        <w:t xml:space="preserve"> and</w:t>
      </w:r>
      <w:r w:rsidR="00CC5D47">
        <w:t xml:space="preserve"> can</w:t>
      </w:r>
      <w:r w:rsidR="003D6C43">
        <w:t xml:space="preserve"> </w:t>
      </w:r>
      <w:r w:rsidR="008314DB">
        <w:t xml:space="preserve">readily </w:t>
      </w:r>
      <w:r w:rsidRPr="003C4638">
        <w:t xml:space="preserve">adapt to changes such as link failures </w:t>
      </w:r>
      <w:r w:rsidR="008314DB">
        <w:t>and/</w:t>
      </w:r>
      <w:r w:rsidRPr="003C4638">
        <w:t xml:space="preserve">or </w:t>
      </w:r>
      <w:r w:rsidR="003D6C43">
        <w:t xml:space="preserve">traffic </w:t>
      </w:r>
      <w:r w:rsidRPr="003C4638">
        <w:t xml:space="preserve">congestion. </w:t>
      </w:r>
      <w:r w:rsidR="00485FC6">
        <w:t xml:space="preserve"> </w:t>
      </w:r>
      <w:r w:rsidRPr="003C4638">
        <w:t xml:space="preserve">Dynamic routing protocols </w:t>
      </w:r>
      <w:r w:rsidR="00CE7D01">
        <w:t>can be</w:t>
      </w:r>
      <w:r w:rsidRPr="003C4638">
        <w:t xml:space="preserve"> categorized into: </w:t>
      </w:r>
    </w:p>
    <w:p w14:paraId="1C0D0579" w14:textId="46B16E26" w:rsidR="003C4638" w:rsidRPr="003C4638" w:rsidRDefault="003C4638" w:rsidP="00327D99">
      <w:pPr>
        <w:numPr>
          <w:ilvl w:val="0"/>
          <w:numId w:val="7"/>
        </w:numPr>
        <w:jc w:val="both"/>
      </w:pPr>
      <w:r w:rsidRPr="003C4638">
        <w:rPr>
          <w:b/>
          <w:bCs/>
        </w:rPr>
        <w:t>Distance Vector Protocols</w:t>
      </w:r>
      <w:r w:rsidRPr="003C4638">
        <w:t xml:space="preserve">: </w:t>
      </w:r>
      <w:r w:rsidR="00AC7D4C">
        <w:t xml:space="preserve">e.g. </w:t>
      </w:r>
      <w:r w:rsidRPr="003C4638">
        <w:t>Routing Information Protocol (RIP)</w:t>
      </w:r>
      <w:r w:rsidR="005F65CA">
        <w:t xml:space="preserve"> or </w:t>
      </w:r>
      <w:r w:rsidR="005F65CA" w:rsidRPr="005F65CA">
        <w:t>Interior Gateway Routing Protocol (IGRP)</w:t>
      </w:r>
      <w:r w:rsidR="005F65CA">
        <w:t>.</w:t>
      </w:r>
      <w:r w:rsidRPr="003C4638">
        <w:t xml:space="preserve"> </w:t>
      </w:r>
      <w:r w:rsidR="00AC7D4C">
        <w:t xml:space="preserve"> </w:t>
      </w:r>
      <w:r w:rsidR="006C7DF3">
        <w:t>These d</w:t>
      </w:r>
      <w:r w:rsidRPr="003C4638">
        <w:t>etermine routes based on distance metrics like hop count</w:t>
      </w:r>
      <w:r w:rsidR="00F075C7">
        <w:t xml:space="preserve"> and</w:t>
      </w:r>
      <w:r w:rsidRPr="003C4638">
        <w:t xml:space="preserve"> periodically exchange routing table</w:t>
      </w:r>
      <w:r w:rsidR="0007076D">
        <w:t xml:space="preserve"> updates on a schedule</w:t>
      </w:r>
      <w:r w:rsidRPr="003C4638">
        <w:t xml:space="preserve"> with their </w:t>
      </w:r>
      <w:r w:rsidR="00FC6404" w:rsidRPr="003C4638">
        <w:t>neighbours</w:t>
      </w:r>
      <w:r w:rsidRPr="003C4638">
        <w:t>, updating routes dynamically.</w:t>
      </w:r>
      <w:r w:rsidR="00F075C7">
        <w:t xml:space="preserve"> </w:t>
      </w:r>
      <w:r w:rsidRPr="003C4638">
        <w:t xml:space="preserve"> While easy to implement, </w:t>
      </w:r>
      <w:r w:rsidR="00F075C7">
        <w:t>d</w:t>
      </w:r>
      <w:r w:rsidRPr="003C4638">
        <w:t xml:space="preserve">istance </w:t>
      </w:r>
      <w:r w:rsidR="00F075C7">
        <w:t>v</w:t>
      </w:r>
      <w:r w:rsidRPr="003C4638">
        <w:t>ector protocols suffer from slow convergence</w:t>
      </w:r>
      <w:r w:rsidR="00AC6BB5">
        <w:t xml:space="preserve"> (delays in </w:t>
      </w:r>
      <w:r w:rsidR="00137A6A">
        <w:t>adequate routing table updates)</w:t>
      </w:r>
      <w:r w:rsidRPr="003C4638">
        <w:t xml:space="preserve"> and </w:t>
      </w:r>
      <w:r w:rsidR="00137A6A">
        <w:t xml:space="preserve">hence </w:t>
      </w:r>
      <w:r w:rsidRPr="003C4638">
        <w:t>scalability issues in large</w:t>
      </w:r>
      <w:r w:rsidR="00137A6A">
        <w:t>r</w:t>
      </w:r>
      <w:r w:rsidRPr="003C4638">
        <w:t xml:space="preserve"> networks.</w:t>
      </w:r>
    </w:p>
    <w:p w14:paraId="3A97C29B" w14:textId="0C35C992" w:rsidR="003C4638" w:rsidRPr="003C4638" w:rsidRDefault="003C4638" w:rsidP="00327D99">
      <w:pPr>
        <w:numPr>
          <w:ilvl w:val="0"/>
          <w:numId w:val="7"/>
        </w:numPr>
        <w:jc w:val="both"/>
      </w:pPr>
      <w:r w:rsidRPr="003C4638">
        <w:rPr>
          <w:b/>
          <w:bCs/>
        </w:rPr>
        <w:t>Link-State Protocols</w:t>
      </w:r>
      <w:r w:rsidRPr="003C4638">
        <w:t xml:space="preserve">: </w:t>
      </w:r>
      <w:r w:rsidR="00137A6A">
        <w:t>e.g.</w:t>
      </w:r>
      <w:r w:rsidRPr="003C4638">
        <w:t xml:space="preserve"> Open Shortest Path First (OSPF) and Intermediate System to Intermediate System (IS-IS).</w:t>
      </w:r>
      <w:r w:rsidR="00C07B02">
        <w:t xml:space="preserve"> </w:t>
      </w:r>
      <w:r w:rsidRPr="003C4638">
        <w:t xml:space="preserve"> </w:t>
      </w:r>
      <w:r w:rsidR="006C7DF3">
        <w:t>Work by c</w:t>
      </w:r>
      <w:r w:rsidRPr="003C4638">
        <w:t>onstruct</w:t>
      </w:r>
      <w:r w:rsidR="006C7DF3">
        <w:t>ing</w:t>
      </w:r>
      <w:r w:rsidRPr="003C4638">
        <w:t xml:space="preserve"> a complete network topology map, allowing routers to make informed decisions about the shortest and most efficient paths. Link-State protocols offer faster convergence and better scalability </w:t>
      </w:r>
      <w:r w:rsidR="004A3D88">
        <w:t xml:space="preserve">in larger networks </w:t>
      </w:r>
      <w:r w:rsidRPr="003C4638">
        <w:t>but require higher processing power and memory</w:t>
      </w:r>
      <w:r w:rsidR="00E758E3">
        <w:t xml:space="preserve"> </w:t>
      </w:r>
      <w:r w:rsidR="00EE429B">
        <w:t>onboard the router devices.</w:t>
      </w:r>
    </w:p>
    <w:p w14:paraId="713B605C" w14:textId="06B52564" w:rsidR="00066A50" w:rsidRDefault="003C4638" w:rsidP="00066A50">
      <w:pPr>
        <w:numPr>
          <w:ilvl w:val="0"/>
          <w:numId w:val="7"/>
        </w:numPr>
        <w:jc w:val="both"/>
      </w:pPr>
      <w:r w:rsidRPr="003C4638">
        <w:rPr>
          <w:b/>
          <w:bCs/>
        </w:rPr>
        <w:t>Hybrid Protocols</w:t>
      </w:r>
      <w:r w:rsidRPr="003C4638">
        <w:t xml:space="preserve">: </w:t>
      </w:r>
      <w:r w:rsidR="0034213A">
        <w:t xml:space="preserve">e.g. </w:t>
      </w:r>
      <w:r w:rsidR="0034213A" w:rsidRPr="003C4638">
        <w:t>Enhanced Interior Gateway Routing Protocol (EIGRP)</w:t>
      </w:r>
      <w:r w:rsidR="0034213A">
        <w:t xml:space="preserve">.  </w:t>
      </w:r>
      <w:r w:rsidRPr="003C4638">
        <w:t>Combining</w:t>
      </w:r>
      <w:r w:rsidR="00EE2A05">
        <w:t xml:space="preserve"> the </w:t>
      </w:r>
      <w:r w:rsidRPr="003C4638">
        <w:t>features of both Distance Vector and Link-State protocols, balanc</w:t>
      </w:r>
      <w:r w:rsidR="0034213A">
        <w:t>ing</w:t>
      </w:r>
      <w:r w:rsidRPr="003C4638">
        <w:t xml:space="preserve"> efficiency and adaptability</w:t>
      </w:r>
      <w:r w:rsidR="004A3D88">
        <w:t>.</w:t>
      </w:r>
    </w:p>
    <w:p w14:paraId="1C02B3EB" w14:textId="5D0CF312" w:rsidR="003C4638" w:rsidRPr="003C4638" w:rsidRDefault="003C4638" w:rsidP="00685C92">
      <w:pPr>
        <w:jc w:val="both"/>
      </w:pPr>
      <w:r w:rsidRPr="003C4638">
        <w:t xml:space="preserve">In real-world deployments, routing protocols </w:t>
      </w:r>
      <w:r w:rsidR="00E979F9">
        <w:t>are essential for effective network operations</w:t>
      </w:r>
      <w:r w:rsidR="00C31F6C">
        <w:t xml:space="preserve"> f</w:t>
      </w:r>
      <w:r w:rsidRPr="003C4638">
        <w:t>or large enterprises and ISPs</w:t>
      </w:r>
      <w:r w:rsidR="00C31F6C">
        <w:t>,</w:t>
      </w:r>
      <w:r w:rsidRPr="003C4638">
        <w:t xml:space="preserve"> often us</w:t>
      </w:r>
      <w:r w:rsidR="00C31F6C">
        <w:t>ing</w:t>
      </w:r>
      <w:r w:rsidRPr="003C4638">
        <w:t xml:space="preserve"> OSPF</w:t>
      </w:r>
      <w:r w:rsidR="005D7B10">
        <w:t xml:space="preserve"> or ISIS</w:t>
      </w:r>
      <w:r w:rsidRPr="003C4638">
        <w:t xml:space="preserve"> </w:t>
      </w:r>
      <w:sdt>
        <w:sdtPr>
          <w:rPr>
            <w:rFonts w:ascii="Aptos" w:hAnsi="Aptos"/>
            <w:color w:val="000000"/>
            <w:highlight w:val="white"/>
          </w:rPr>
          <w:alias w:val="Citation"/>
          <w:tag w:val="{&quot;referencesIds&quot;:[&quot;doc:67c73477076d1973be0d0c1d&quot;],&quot;referencesOptions&quot;:{&quot;doc:67c73477076d1973be0d0c1d&quot;:{&quot;author&quot;:true,&quot;year&quot;:true,&quot;formatAuthorYear&quot;:false,&quot;pageReplace&quot;:&quot;&quot;,&quot;prefix&quot;:&quot;&quot;,&quot;suffix&quot;:&quot;&quot;}},&quot;hasBrokenReferences&quot;:false,&quot;hasManualEdits&quot;:false,&quot;isEmpty&quot;:false,&quot;citationType&quot;:&quot;inline&quot;}"/>
          <w:id w:val="1030766514"/>
          <w:placeholder>
            <w:docPart w:val="FDC933CCA2824018BCE3A2D2CC6F61D5"/>
          </w:placeholder>
        </w:sdtPr>
        <w:sdtContent>
          <w:r w:rsidR="00165BDC">
            <w:rPr>
              <w:rFonts w:ascii="Aptos" w:eastAsia="Times New Roman" w:hAnsi="Aptos"/>
              <w:color w:val="000000"/>
            </w:rPr>
            <w:t>[5]</w:t>
          </w:r>
        </w:sdtContent>
      </w:sdt>
      <w:r w:rsidR="00007CA7">
        <w:rPr>
          <w:rFonts w:ascii="Aptos" w:hAnsi="Aptos"/>
          <w:color w:val="000000"/>
        </w:rPr>
        <w:t xml:space="preserve"> </w:t>
      </w:r>
      <w:r w:rsidRPr="003C4638">
        <w:t xml:space="preserve">for </w:t>
      </w:r>
      <w:r w:rsidR="005D7B10">
        <w:t xml:space="preserve">their </w:t>
      </w:r>
      <w:r w:rsidRPr="003C4638">
        <w:t>efficiency in handling complex network structures, while the Border Gateway Protocol (BGP) governs global internet</w:t>
      </w:r>
      <w:r w:rsidR="00171199">
        <w:t xml:space="preserve"> traffic</w:t>
      </w:r>
      <w:r w:rsidRPr="003C4638">
        <w:t xml:space="preserve"> routing by determining </w:t>
      </w:r>
      <w:r w:rsidR="00A3024F">
        <w:t xml:space="preserve">the </w:t>
      </w:r>
      <w:r w:rsidR="00171199">
        <w:t xml:space="preserve">optimal </w:t>
      </w:r>
      <w:r w:rsidR="00A3024F">
        <w:t xml:space="preserve">network </w:t>
      </w:r>
      <w:r w:rsidRPr="003C4638">
        <w:t>path</w:t>
      </w:r>
      <w:r w:rsidR="00A3024F">
        <w:t>way</w:t>
      </w:r>
      <w:r w:rsidRPr="003C4638">
        <w:t xml:space="preserve">s between </w:t>
      </w:r>
      <w:r w:rsidR="00FD24CC">
        <w:t>A</w:t>
      </w:r>
      <w:r w:rsidRPr="003C4638">
        <w:t xml:space="preserve">utonomous </w:t>
      </w:r>
      <w:r w:rsidR="00FD24CC">
        <w:t>S</w:t>
      </w:r>
      <w:r w:rsidRPr="003C4638">
        <w:t>ystems</w:t>
      </w:r>
      <w:r w:rsidR="008B7042">
        <w:t>.</w:t>
      </w:r>
    </w:p>
    <w:p w14:paraId="2EBD0016" w14:textId="5DD3F9EF" w:rsidR="003C4638" w:rsidRPr="003C4638" w:rsidRDefault="003C4638" w:rsidP="00685C92">
      <w:pPr>
        <w:jc w:val="both"/>
      </w:pPr>
      <w:r w:rsidRPr="003C4638">
        <w:t xml:space="preserve">Choosing the appropriate routing </w:t>
      </w:r>
      <w:r w:rsidR="006F6E01">
        <w:t>method</w:t>
      </w:r>
      <w:r w:rsidRPr="003C4638">
        <w:t xml:space="preserve"> depends on factors such as network size, scalability requirements, and administrative overhead. </w:t>
      </w:r>
      <w:r w:rsidR="00EE2A05">
        <w:t xml:space="preserve"> </w:t>
      </w:r>
      <w:r w:rsidRPr="003C4638">
        <w:t xml:space="preserve">While static routing is ideal for simple environments, dynamic </w:t>
      </w:r>
      <w:r w:rsidR="0017348B">
        <w:t xml:space="preserve">routing via routing </w:t>
      </w:r>
      <w:r w:rsidRPr="003C4638">
        <w:t>protocols provide</w:t>
      </w:r>
      <w:r w:rsidR="00625D6C">
        <w:t>s</w:t>
      </w:r>
      <w:r w:rsidRPr="003C4638">
        <w:t xml:space="preserve"> </w:t>
      </w:r>
      <w:r w:rsidR="005421E5">
        <w:t xml:space="preserve">for </w:t>
      </w:r>
      <w:r w:rsidRPr="003C4638">
        <w:t xml:space="preserve">adaptability and </w:t>
      </w:r>
      <w:r w:rsidR="009733E1" w:rsidRPr="003C4638">
        <w:t>automation</w:t>
      </w:r>
      <w:r w:rsidR="009733E1">
        <w:t xml:space="preserve"> but</w:t>
      </w:r>
      <w:r w:rsidR="00625D6C">
        <w:t xml:space="preserve"> </w:t>
      </w:r>
      <w:r w:rsidRPr="003C4638">
        <w:t>require</w:t>
      </w:r>
      <w:r w:rsidR="005421E5">
        <w:t>s</w:t>
      </w:r>
      <w:r w:rsidRPr="003C4638">
        <w:t xml:space="preserve"> proper configuration and maintenance to avoid security </w:t>
      </w:r>
      <w:r w:rsidR="008B7042">
        <w:t>or</w:t>
      </w:r>
      <w:r w:rsidRPr="003C4638">
        <w:t xml:space="preserve"> performance </w:t>
      </w:r>
      <w:r w:rsidR="008B7042">
        <w:t>issues</w:t>
      </w:r>
      <w:r w:rsidRPr="003C4638">
        <w:t>.</w:t>
      </w:r>
    </w:p>
    <w:p w14:paraId="5CBC5343" w14:textId="77777777" w:rsidR="003C4638" w:rsidRPr="003C4638" w:rsidRDefault="003C4638" w:rsidP="003C4638"/>
    <w:p w14:paraId="1FE416CD" w14:textId="77777777" w:rsidR="00EB5580" w:rsidRPr="00EB5580" w:rsidRDefault="00EB5580" w:rsidP="00EB5580"/>
    <w:p w14:paraId="7008B31E" w14:textId="3D5F14C6" w:rsidR="00EB5580" w:rsidRDefault="00EB5580" w:rsidP="00EB5580">
      <w:pPr>
        <w:pStyle w:val="Heading2"/>
      </w:pPr>
      <w:bookmarkStart w:id="8" w:name="_Toc192006301"/>
      <w:r>
        <w:t>Network Services</w:t>
      </w:r>
      <w:bookmarkEnd w:id="8"/>
    </w:p>
    <w:p w14:paraId="265281E1" w14:textId="77777777" w:rsidR="00314529" w:rsidRDefault="00314529" w:rsidP="00314529">
      <w:pPr>
        <w:jc w:val="both"/>
      </w:pPr>
      <w:r>
        <w:t>Active Directory Domain Services (AD or ADDS) is a hugely popular directory service system developed by Microsoft, providing for centralised authentication (“Who are you”), authorisation (“Are you permitted”) and accounting (“I’m taking notes”) of users, devices and network resources.  Heavily dependent on Domain Name System (DNS), it uses a hierarchical domain, tree and forest structure to organise network resources, with a multi-master database replicated amongst Domain Controller servers recording and serving all directory requests and accesses, also providing for Single Sign-On (SSO) in most scenarios.  In combination with Microsoft client software, Group Policy enforcement can tightly control and automate security policies, user rights and software deployment.</w:t>
      </w:r>
    </w:p>
    <w:p w14:paraId="566CC319" w14:textId="77777777" w:rsidR="00314529" w:rsidRDefault="00314529" w:rsidP="00314529">
      <w:pPr>
        <w:jc w:val="both"/>
      </w:pPr>
      <w:r>
        <w:t xml:space="preserve">Certificate Authorities (CA’s) issue and manage digital certificates, used to verify the identity of users, devices or services such as websites.  Certificates are used as the foundation of security protocols such as Transport Layer Security (TLS), which use the cryptographic keys found in </w:t>
      </w:r>
      <w:r>
        <w:lastRenderedPageBreak/>
        <w:t>certificates to aid both in the verification of identities and the establishment of encrypted communications.  Certificates list both who they are issued to and who they are issued from – clients must also necessarily ‘trust’ the CA that issued a given certificate to consider it valid.</w:t>
      </w:r>
    </w:p>
    <w:p w14:paraId="0DF5C1FC" w14:textId="137794A9" w:rsidR="00EB5580" w:rsidRDefault="00C45AA4" w:rsidP="0021666E">
      <w:pPr>
        <w:jc w:val="both"/>
      </w:pPr>
      <w:r>
        <w:t xml:space="preserve">Dynamic Host Configuration Protocol (DHCP) was introduced to assist with automated IP allocation to and </w:t>
      </w:r>
      <w:r w:rsidR="0011212E">
        <w:t xml:space="preserve">the </w:t>
      </w:r>
      <w:r>
        <w:t xml:space="preserve">configuration of </w:t>
      </w:r>
      <w:r w:rsidR="00B433B5">
        <w:t xml:space="preserve">IPv4 </w:t>
      </w:r>
      <w:r>
        <w:t>network hosts, eliminating laborious and error prone manual</w:t>
      </w:r>
      <w:r w:rsidR="0012503A">
        <w:t xml:space="preserve"> </w:t>
      </w:r>
      <w:r>
        <w:t>configuration</w:t>
      </w:r>
      <w:r w:rsidR="0012503A">
        <w:t xml:space="preserve"> of each host</w:t>
      </w:r>
      <w:r>
        <w:t>.</w:t>
      </w:r>
      <w:r w:rsidR="0011212E">
        <w:t xml:space="preserve">  A DHCP server listens for clients requesting service, and </w:t>
      </w:r>
      <w:r w:rsidR="001E0AE8">
        <w:t>replies with an</w:t>
      </w:r>
      <w:r w:rsidR="0011212E">
        <w:t xml:space="preserve"> </w:t>
      </w:r>
      <w:r w:rsidR="003C5508">
        <w:t xml:space="preserve">available </w:t>
      </w:r>
      <w:r w:rsidR="0011212E">
        <w:t>IP address</w:t>
      </w:r>
      <w:r w:rsidR="00074840">
        <w:t xml:space="preserve"> </w:t>
      </w:r>
      <w:r w:rsidR="003914D2">
        <w:t>from a predefined range</w:t>
      </w:r>
      <w:r w:rsidR="003C5508">
        <w:t xml:space="preserve"> </w:t>
      </w:r>
      <w:r w:rsidR="0079646E">
        <w:t>(</w:t>
      </w:r>
      <w:r w:rsidR="003C5508">
        <w:t>tracking what’s assigned or available</w:t>
      </w:r>
      <w:r w:rsidR="0079646E">
        <w:t>)</w:t>
      </w:r>
      <w:r w:rsidR="003914D2">
        <w:t xml:space="preserve"> along</w:t>
      </w:r>
      <w:r w:rsidR="001E0AE8">
        <w:t>side</w:t>
      </w:r>
      <w:r w:rsidR="003914D2">
        <w:t xml:space="preserve"> </w:t>
      </w:r>
      <w:r w:rsidR="00074840">
        <w:t>all the other associated configuration information such as network mask, DNS servers</w:t>
      </w:r>
      <w:r w:rsidR="000E46CF">
        <w:t xml:space="preserve"> and</w:t>
      </w:r>
      <w:r w:rsidR="00074840">
        <w:t xml:space="preserve"> network gateway</w:t>
      </w:r>
      <w:r w:rsidR="000E46CF">
        <w:t xml:space="preserve"> addresses</w:t>
      </w:r>
      <w:r w:rsidR="004C40CC">
        <w:t xml:space="preserve"> etc</w:t>
      </w:r>
      <w:r w:rsidR="00B433B5">
        <w:t>.</w:t>
      </w:r>
    </w:p>
    <w:p w14:paraId="18E46BE1" w14:textId="5141F089" w:rsidR="000E46CF" w:rsidRDefault="000E46CF" w:rsidP="0021666E">
      <w:pPr>
        <w:jc w:val="both"/>
      </w:pPr>
      <w:r>
        <w:t>Virtual Private Networks (VPN’s)</w:t>
      </w:r>
      <w:r w:rsidR="005F6352">
        <w:t xml:space="preserve"> allow devices to establish a</w:t>
      </w:r>
      <w:r w:rsidR="00CD4EE5">
        <w:t>n end-to</w:t>
      </w:r>
      <w:r w:rsidR="00B10EE9">
        <w:t>-</w:t>
      </w:r>
      <w:r w:rsidR="00CD4EE5">
        <w:t>end encrypted link</w:t>
      </w:r>
      <w:r w:rsidR="00B10EE9">
        <w:t xml:space="preserve"> or ‘tunnel’ between them</w:t>
      </w:r>
      <w:r w:rsidR="00CD4EE5">
        <w:t xml:space="preserve"> across existing public or private networks</w:t>
      </w:r>
      <w:r w:rsidR="005E2751">
        <w:t>.</w:t>
      </w:r>
      <w:r w:rsidR="00373DCF">
        <w:t xml:space="preserve">  Commonly used across public networks such as the internet to allow both</w:t>
      </w:r>
      <w:r w:rsidR="000F2A4B">
        <w:t xml:space="preserve"> Site-to-Site</w:t>
      </w:r>
      <w:r w:rsidR="007408EC">
        <w:t xml:space="preserve"> links, privately connecting physically separated networks together,</w:t>
      </w:r>
      <w:r w:rsidR="00D34883">
        <w:t xml:space="preserve"> and for Remote Access links,</w:t>
      </w:r>
      <w:r w:rsidR="00E46ED3">
        <w:t xml:space="preserve"> </w:t>
      </w:r>
      <w:r w:rsidR="00B22910">
        <w:t>allowing individuals</w:t>
      </w:r>
      <w:r w:rsidR="000B4735">
        <w:t xml:space="preserve"> to </w:t>
      </w:r>
      <w:r w:rsidR="00A86CCD">
        <w:t xml:space="preserve">safely </w:t>
      </w:r>
      <w:r w:rsidR="000B4735">
        <w:t xml:space="preserve">access </w:t>
      </w:r>
      <w:r w:rsidR="00ED5D33">
        <w:t xml:space="preserve">a </w:t>
      </w:r>
      <w:r w:rsidR="000B4735">
        <w:t>private network from almost anywhere</w:t>
      </w:r>
      <w:r w:rsidR="00A86CCD">
        <w:t xml:space="preserve"> on the internet as though they were directly connected to it</w:t>
      </w:r>
      <w:r w:rsidR="00ED5D33">
        <w:t>.</w:t>
      </w:r>
    </w:p>
    <w:p w14:paraId="79CFBC8E" w14:textId="2CDFDB39" w:rsidR="00462BF2" w:rsidRDefault="00462BF2">
      <w:r>
        <w:br w:type="page"/>
      </w:r>
    </w:p>
    <w:p w14:paraId="2B60566C" w14:textId="72AE6005" w:rsidR="00446FA8" w:rsidRDefault="00446FA8" w:rsidP="00446FA8">
      <w:pPr>
        <w:pStyle w:val="Heading1"/>
      </w:pPr>
      <w:bookmarkStart w:id="9" w:name="_Toc192006302"/>
      <w:r>
        <w:lastRenderedPageBreak/>
        <w:t>Task 2: Technical Documentation</w:t>
      </w:r>
      <w:bookmarkEnd w:id="9"/>
    </w:p>
    <w:p w14:paraId="57832CF4" w14:textId="77777777" w:rsidR="00446FA8" w:rsidRPr="00446FA8" w:rsidRDefault="00446FA8" w:rsidP="00446FA8"/>
    <w:p w14:paraId="2730D5BD" w14:textId="6A3EE8F6" w:rsidR="00A26D39" w:rsidRDefault="00A26D39" w:rsidP="00A26D39">
      <w:pPr>
        <w:pStyle w:val="Heading2"/>
      </w:pPr>
      <w:bookmarkStart w:id="10" w:name="_Toc192006303"/>
      <w:r>
        <w:t>Planning</w:t>
      </w:r>
      <w:bookmarkEnd w:id="10"/>
    </w:p>
    <w:p w14:paraId="0BDD439E" w14:textId="77777777" w:rsidR="00A533E3" w:rsidRPr="00A533E3" w:rsidRDefault="00A533E3" w:rsidP="00A533E3"/>
    <w:p w14:paraId="17779439" w14:textId="5FB7BF40" w:rsidR="00EB5580" w:rsidRDefault="00BD6D0F" w:rsidP="00486F77">
      <w:r>
        <w:t>The following topology</w:t>
      </w:r>
      <w:r w:rsidR="00D41062">
        <w:t xml:space="preserve"> must be constructed:</w:t>
      </w:r>
    </w:p>
    <w:p w14:paraId="641B10F4" w14:textId="7D66475D" w:rsidR="00D41062" w:rsidRDefault="00D41062" w:rsidP="00D41062">
      <w:pPr>
        <w:jc w:val="center"/>
      </w:pPr>
      <w:r w:rsidRPr="003F4BE7">
        <w:rPr>
          <w:rFonts w:ascii="Arial" w:hAnsi="Arial" w:cs="Arial"/>
          <w:b/>
          <w:bCs/>
          <w:noProof/>
          <w:sz w:val="24"/>
          <w:szCs w:val="24"/>
        </w:rPr>
        <w:drawing>
          <wp:inline distT="0" distB="0" distL="0" distR="0" wp14:anchorId="57CCBC1C" wp14:editId="64596BCA">
            <wp:extent cx="3371850" cy="2059112"/>
            <wp:effectExtent l="0" t="0" r="0" b="0"/>
            <wp:docPr id="1088187036"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80742" name="Picture 1" descr="A diagram of a computer network&#10;&#10;Description automatically generated"/>
                    <pic:cNvPicPr/>
                  </pic:nvPicPr>
                  <pic:blipFill>
                    <a:blip r:embed="rId7"/>
                    <a:stretch>
                      <a:fillRect/>
                    </a:stretch>
                  </pic:blipFill>
                  <pic:spPr>
                    <a:xfrm>
                      <a:off x="0" y="0"/>
                      <a:ext cx="3386542" cy="2068084"/>
                    </a:xfrm>
                    <a:prstGeom prst="rect">
                      <a:avLst/>
                    </a:prstGeom>
                  </pic:spPr>
                </pic:pic>
              </a:graphicData>
            </a:graphic>
          </wp:inline>
        </w:drawing>
      </w:r>
    </w:p>
    <w:p w14:paraId="45DB9292" w14:textId="4C411F4E" w:rsidR="00D41062" w:rsidRDefault="00410D4F" w:rsidP="00D679E4">
      <w:pPr>
        <w:jc w:val="both"/>
      </w:pPr>
      <w:r>
        <w:t xml:space="preserve">Instead of acquiring four </w:t>
      </w:r>
      <w:r w:rsidR="006265FF">
        <w:t xml:space="preserve">separate </w:t>
      </w:r>
      <w:r>
        <w:t>physical computing devices</w:t>
      </w:r>
      <w:r w:rsidR="000328FA">
        <w:t>,</w:t>
      </w:r>
      <w:r>
        <w:t xml:space="preserve"> </w:t>
      </w:r>
      <w:r w:rsidR="00876C87">
        <w:t xml:space="preserve">all </w:t>
      </w:r>
      <w:r>
        <w:t xml:space="preserve">the appropriate </w:t>
      </w:r>
      <w:r w:rsidR="00876C87">
        <w:t xml:space="preserve">networking and power </w:t>
      </w:r>
      <w:r>
        <w:t xml:space="preserve">cabling and </w:t>
      </w:r>
      <w:r w:rsidR="000328FA">
        <w:t xml:space="preserve">the </w:t>
      </w:r>
      <w:r>
        <w:t xml:space="preserve">intermediary </w:t>
      </w:r>
      <w:r w:rsidR="002C4F3B">
        <w:t xml:space="preserve">network </w:t>
      </w:r>
      <w:r>
        <w:t>de</w:t>
      </w:r>
      <w:r w:rsidR="006265FF">
        <w:t>v</w:t>
      </w:r>
      <w:r>
        <w:t>ices to connect them together as depicted</w:t>
      </w:r>
      <w:r w:rsidR="006265FF">
        <w:t xml:space="preserve">, a Hypervisor will be used allowing </w:t>
      </w:r>
      <w:r w:rsidR="00AA567B">
        <w:t>the whole collection to be created virtually using a single computing device</w:t>
      </w:r>
      <w:r w:rsidR="00876C87">
        <w:t>.</w:t>
      </w:r>
    </w:p>
    <w:p w14:paraId="598B56A2" w14:textId="111721B1" w:rsidR="00354DCF" w:rsidRDefault="00354DCF" w:rsidP="00D679E4">
      <w:pPr>
        <w:jc w:val="both"/>
      </w:pPr>
      <w:r>
        <w:t>A type 1 hypervisor will be used, provided by the university via Azure Lab Services</w:t>
      </w:r>
      <w:r w:rsidR="007149A5">
        <w:t xml:space="preserve"> – this will provide access to a </w:t>
      </w:r>
      <w:r w:rsidR="00CA2D5B">
        <w:t>high-performance</w:t>
      </w:r>
      <w:r w:rsidR="007149A5">
        <w:t xml:space="preserve"> </w:t>
      </w:r>
      <w:r w:rsidR="00CA2D5B">
        <w:t xml:space="preserve">Hyper-V-based </w:t>
      </w:r>
      <w:r w:rsidR="007149A5">
        <w:t xml:space="preserve">server </w:t>
      </w:r>
      <w:r w:rsidR="00066CD9">
        <w:t>to</w:t>
      </w:r>
      <w:r w:rsidR="007149A5">
        <w:t xml:space="preserve"> run all four </w:t>
      </w:r>
      <w:r w:rsidR="00CA2D5B">
        <w:t xml:space="preserve">of the </w:t>
      </w:r>
      <w:r w:rsidR="00066CD9">
        <w:t xml:space="preserve">required </w:t>
      </w:r>
      <w:r w:rsidR="007149A5">
        <w:t>virtual workloads</w:t>
      </w:r>
      <w:r w:rsidR="00873823">
        <w:t xml:space="preserve"> adequately, whilst also having the benefit of being ‘cloud hosted’</w:t>
      </w:r>
      <w:r w:rsidR="00170E84">
        <w:t xml:space="preserve"> allowing access</w:t>
      </w:r>
      <w:r w:rsidR="001A5512">
        <w:t xml:space="preserve"> to it</w:t>
      </w:r>
      <w:r w:rsidR="00170E84">
        <w:t xml:space="preserve"> from </w:t>
      </w:r>
      <w:r w:rsidR="00267C5C">
        <w:t>anywhere</w:t>
      </w:r>
      <w:r w:rsidR="00170E84">
        <w:t xml:space="preserve"> with an available internet connection</w:t>
      </w:r>
      <w:r w:rsidR="001A5512">
        <w:t>.</w:t>
      </w:r>
      <w:r w:rsidR="005A6A16">
        <w:t xml:space="preserve">  This </w:t>
      </w:r>
      <w:r w:rsidR="00DE64C1">
        <w:t xml:space="preserve">server </w:t>
      </w:r>
      <w:r w:rsidR="00FC3D5C">
        <w:t xml:space="preserve">and the work performed on it </w:t>
      </w:r>
      <w:r w:rsidR="00DE64C1">
        <w:t xml:space="preserve">will persist for as long as the university allow it to, which will </w:t>
      </w:r>
      <w:r w:rsidR="006E0AF1">
        <w:t>be for as long as it is required, including leading into the second piece of coursework in this module.</w:t>
      </w:r>
    </w:p>
    <w:p w14:paraId="567CB406" w14:textId="6C3F7CD7" w:rsidR="004C0EED" w:rsidRDefault="004C0EED" w:rsidP="00D679E4">
      <w:pPr>
        <w:jc w:val="both"/>
      </w:pPr>
      <w:r>
        <w:t xml:space="preserve">The illustration </w:t>
      </w:r>
      <w:r w:rsidR="00DC7731">
        <w:t>above</w:t>
      </w:r>
      <w:r>
        <w:t xml:space="preserve"> </w:t>
      </w:r>
      <w:r w:rsidR="00DC0125">
        <w:t>provides some</w:t>
      </w:r>
      <w:r w:rsidR="00E358C3">
        <w:t xml:space="preserve"> IPv4</w:t>
      </w:r>
      <w:r w:rsidR="00DC0125">
        <w:t xml:space="preserve"> network addresses to work from</w:t>
      </w:r>
      <w:r w:rsidR="003E560C">
        <w:t>, however the marking scheme provided suggests that</w:t>
      </w:r>
      <w:r w:rsidR="002F0771">
        <w:t xml:space="preserve"> a </w:t>
      </w:r>
      <w:r w:rsidR="00FE14E7">
        <w:t xml:space="preserve">custom </w:t>
      </w:r>
      <w:r w:rsidR="002F0771">
        <w:t>network addressing scheme can be</w:t>
      </w:r>
      <w:r w:rsidR="00FE14E7">
        <w:t xml:space="preserve"> used.</w:t>
      </w:r>
      <w:r w:rsidR="00B53F17">
        <w:t xml:space="preserve">  The addressing scheme will </w:t>
      </w:r>
      <w:r w:rsidR="00DC7731">
        <w:t xml:space="preserve">therefore </w:t>
      </w:r>
      <w:r w:rsidR="00B53F17">
        <w:t xml:space="preserve">be simplified to a </w:t>
      </w:r>
      <w:r w:rsidR="00DC7731">
        <w:t>more familiar 192.168</w:t>
      </w:r>
      <w:r w:rsidR="00F77213">
        <w:t xml:space="preserve">.1.0/24 </w:t>
      </w:r>
      <w:r w:rsidR="00AB1141">
        <w:t xml:space="preserve">network </w:t>
      </w:r>
      <w:r w:rsidR="00F77213">
        <w:t xml:space="preserve">subnet, which will be </w:t>
      </w:r>
      <w:r w:rsidR="00AB1141">
        <w:t xml:space="preserve">logically </w:t>
      </w:r>
      <w:r w:rsidR="00B37E0E">
        <w:t>sub-netted</w:t>
      </w:r>
      <w:r w:rsidR="00F77213">
        <w:t xml:space="preserve"> as per the following</w:t>
      </w:r>
      <w:r w:rsidR="00711C63">
        <w:t xml:space="preserve"> table:</w:t>
      </w:r>
    </w:p>
    <w:p w14:paraId="5A5346C2" w14:textId="77777777" w:rsidR="00B25E94" w:rsidRDefault="00B25E94" w:rsidP="00D41062"/>
    <w:tbl>
      <w:tblPr>
        <w:tblStyle w:val="TableGrid"/>
        <w:tblpPr w:leftFromText="180" w:rightFromText="180" w:vertAnchor="text" w:horzAnchor="margin" w:tblpY="-52"/>
        <w:tblW w:w="0" w:type="auto"/>
        <w:tblLayout w:type="fixed"/>
        <w:tblLook w:val="04A0" w:firstRow="1" w:lastRow="0" w:firstColumn="1" w:lastColumn="0" w:noHBand="0" w:noVBand="1"/>
      </w:tblPr>
      <w:tblGrid>
        <w:gridCol w:w="1555"/>
        <w:gridCol w:w="1134"/>
        <w:gridCol w:w="1984"/>
        <w:gridCol w:w="992"/>
        <w:gridCol w:w="1560"/>
        <w:gridCol w:w="1791"/>
      </w:tblGrid>
      <w:tr w:rsidR="000F4C64" w14:paraId="5BF068C5" w14:textId="33A66646" w:rsidTr="00C07165">
        <w:tc>
          <w:tcPr>
            <w:tcW w:w="1555" w:type="dxa"/>
          </w:tcPr>
          <w:p w14:paraId="07719445" w14:textId="77777777" w:rsidR="000F4C64" w:rsidRPr="00E92296" w:rsidRDefault="000F4C64" w:rsidP="00B25E94">
            <w:pPr>
              <w:rPr>
                <w:b/>
                <w:bCs/>
                <w:sz w:val="20"/>
                <w:szCs w:val="20"/>
              </w:rPr>
            </w:pPr>
            <w:r w:rsidRPr="00E92296">
              <w:rPr>
                <w:b/>
                <w:bCs/>
                <w:sz w:val="20"/>
                <w:szCs w:val="20"/>
              </w:rPr>
              <w:t>Description</w:t>
            </w:r>
          </w:p>
        </w:tc>
        <w:tc>
          <w:tcPr>
            <w:tcW w:w="1134" w:type="dxa"/>
          </w:tcPr>
          <w:p w14:paraId="2B51C27B" w14:textId="77777777" w:rsidR="000F4C64" w:rsidRPr="00E92296" w:rsidRDefault="000F4C64" w:rsidP="00B25E94">
            <w:pPr>
              <w:rPr>
                <w:b/>
                <w:bCs/>
                <w:sz w:val="20"/>
                <w:szCs w:val="20"/>
              </w:rPr>
            </w:pPr>
            <w:r w:rsidRPr="00E92296">
              <w:rPr>
                <w:b/>
                <w:bCs/>
                <w:sz w:val="20"/>
                <w:szCs w:val="20"/>
              </w:rPr>
              <w:t>Hosts Required</w:t>
            </w:r>
          </w:p>
        </w:tc>
        <w:tc>
          <w:tcPr>
            <w:tcW w:w="1984" w:type="dxa"/>
          </w:tcPr>
          <w:p w14:paraId="7A9EB0FC" w14:textId="77777777" w:rsidR="000F4C64" w:rsidRPr="00E92296" w:rsidRDefault="000F4C64" w:rsidP="00B25E94">
            <w:pPr>
              <w:rPr>
                <w:b/>
                <w:bCs/>
                <w:sz w:val="20"/>
                <w:szCs w:val="20"/>
              </w:rPr>
            </w:pPr>
            <w:r w:rsidRPr="00E92296">
              <w:rPr>
                <w:b/>
                <w:bCs/>
                <w:sz w:val="20"/>
                <w:szCs w:val="20"/>
              </w:rPr>
              <w:t>Net ID / Mask Length</w:t>
            </w:r>
          </w:p>
        </w:tc>
        <w:tc>
          <w:tcPr>
            <w:tcW w:w="992" w:type="dxa"/>
          </w:tcPr>
          <w:p w14:paraId="34F8BE9D" w14:textId="77777777" w:rsidR="000F4C64" w:rsidRPr="00E92296" w:rsidRDefault="000F4C64" w:rsidP="00B25E94">
            <w:pPr>
              <w:rPr>
                <w:b/>
                <w:bCs/>
                <w:sz w:val="20"/>
                <w:szCs w:val="20"/>
              </w:rPr>
            </w:pPr>
            <w:r w:rsidRPr="00E92296">
              <w:rPr>
                <w:b/>
                <w:bCs/>
                <w:sz w:val="20"/>
                <w:szCs w:val="20"/>
              </w:rPr>
              <w:t>Subnet size</w:t>
            </w:r>
          </w:p>
        </w:tc>
        <w:tc>
          <w:tcPr>
            <w:tcW w:w="1560" w:type="dxa"/>
          </w:tcPr>
          <w:p w14:paraId="45B56BAB" w14:textId="755C2F75" w:rsidR="000F4C64" w:rsidRPr="00E92296" w:rsidRDefault="000F4C64" w:rsidP="00B25E94">
            <w:pPr>
              <w:rPr>
                <w:b/>
                <w:bCs/>
                <w:sz w:val="20"/>
                <w:szCs w:val="20"/>
              </w:rPr>
            </w:pPr>
            <w:r>
              <w:rPr>
                <w:b/>
                <w:bCs/>
                <w:sz w:val="20"/>
                <w:szCs w:val="20"/>
              </w:rPr>
              <w:t>1</w:t>
            </w:r>
            <w:r w:rsidRPr="000F4C64">
              <w:rPr>
                <w:b/>
                <w:bCs/>
                <w:sz w:val="20"/>
                <w:szCs w:val="20"/>
                <w:vertAlign w:val="superscript"/>
              </w:rPr>
              <w:t>st</w:t>
            </w:r>
            <w:r>
              <w:rPr>
                <w:b/>
                <w:bCs/>
                <w:sz w:val="20"/>
                <w:szCs w:val="20"/>
              </w:rPr>
              <w:t xml:space="preserve"> Usable IP</w:t>
            </w:r>
          </w:p>
        </w:tc>
        <w:tc>
          <w:tcPr>
            <w:tcW w:w="1791" w:type="dxa"/>
          </w:tcPr>
          <w:p w14:paraId="11AE541D" w14:textId="6BD1CD17" w:rsidR="000F4C64" w:rsidRPr="00E92296" w:rsidRDefault="000F4C64" w:rsidP="00B25E94">
            <w:pPr>
              <w:rPr>
                <w:b/>
                <w:bCs/>
                <w:sz w:val="20"/>
                <w:szCs w:val="20"/>
              </w:rPr>
            </w:pPr>
            <w:r>
              <w:rPr>
                <w:b/>
                <w:bCs/>
                <w:sz w:val="20"/>
                <w:szCs w:val="20"/>
              </w:rPr>
              <w:t>Last Usable IP</w:t>
            </w:r>
          </w:p>
        </w:tc>
      </w:tr>
      <w:tr w:rsidR="000F4C64" w14:paraId="2081B89A" w14:textId="2E4E5F84" w:rsidTr="00C07165">
        <w:tc>
          <w:tcPr>
            <w:tcW w:w="1555" w:type="dxa"/>
          </w:tcPr>
          <w:p w14:paraId="30F02BC1" w14:textId="77777777" w:rsidR="000F4C64" w:rsidRDefault="000F4C64" w:rsidP="00B25E94">
            <w:r>
              <w:t>S LAN</w:t>
            </w:r>
          </w:p>
        </w:tc>
        <w:tc>
          <w:tcPr>
            <w:tcW w:w="1134" w:type="dxa"/>
          </w:tcPr>
          <w:p w14:paraId="08CB4AF5" w14:textId="30582028" w:rsidR="000F4C64" w:rsidRDefault="00C07165" w:rsidP="00B25E94">
            <w:pPr>
              <w:jc w:val="center"/>
            </w:pPr>
            <w:r>
              <w:t>32</w:t>
            </w:r>
          </w:p>
        </w:tc>
        <w:tc>
          <w:tcPr>
            <w:tcW w:w="1984" w:type="dxa"/>
          </w:tcPr>
          <w:p w14:paraId="7A07432F" w14:textId="042DBE2D" w:rsidR="000F4C64" w:rsidRDefault="000F4C64" w:rsidP="00B25E94">
            <w:r>
              <w:t>192.168.1.0/2</w:t>
            </w:r>
            <w:r w:rsidR="000F24F1">
              <w:t>6</w:t>
            </w:r>
          </w:p>
        </w:tc>
        <w:tc>
          <w:tcPr>
            <w:tcW w:w="992" w:type="dxa"/>
          </w:tcPr>
          <w:p w14:paraId="03A96C65" w14:textId="460980B9" w:rsidR="000F4C64" w:rsidRDefault="000F24F1" w:rsidP="00C07165">
            <w:pPr>
              <w:jc w:val="center"/>
            </w:pPr>
            <w:r>
              <w:t>64</w:t>
            </w:r>
          </w:p>
        </w:tc>
        <w:tc>
          <w:tcPr>
            <w:tcW w:w="1560" w:type="dxa"/>
          </w:tcPr>
          <w:p w14:paraId="15B01E29" w14:textId="1DACA941" w:rsidR="000F4C64" w:rsidRDefault="000F4C64" w:rsidP="00B25E94">
            <w:r>
              <w:t>192</w:t>
            </w:r>
            <w:r w:rsidR="00126B0A">
              <w:t>.168.1.1</w:t>
            </w:r>
          </w:p>
        </w:tc>
        <w:tc>
          <w:tcPr>
            <w:tcW w:w="1791" w:type="dxa"/>
          </w:tcPr>
          <w:p w14:paraId="0FB31788" w14:textId="77D5A50A" w:rsidR="000F4C64" w:rsidRDefault="009F1828" w:rsidP="00B25E94">
            <w:r>
              <w:t>192.168.1.</w:t>
            </w:r>
            <w:r w:rsidR="000F24F1">
              <w:t>62</w:t>
            </w:r>
          </w:p>
        </w:tc>
      </w:tr>
      <w:tr w:rsidR="000F4C64" w14:paraId="594903A1" w14:textId="28F917AD" w:rsidTr="00C07165">
        <w:tc>
          <w:tcPr>
            <w:tcW w:w="1555" w:type="dxa"/>
          </w:tcPr>
          <w:p w14:paraId="2B93BE25" w14:textId="77777777" w:rsidR="000F4C64" w:rsidRDefault="000F4C64" w:rsidP="00B25E94">
            <w:r>
              <w:t>C LAN</w:t>
            </w:r>
          </w:p>
        </w:tc>
        <w:tc>
          <w:tcPr>
            <w:tcW w:w="1134" w:type="dxa"/>
          </w:tcPr>
          <w:p w14:paraId="5DF24EE2" w14:textId="19A1A2AE" w:rsidR="000F4C64" w:rsidRDefault="000F4C64" w:rsidP="00B25E94">
            <w:pPr>
              <w:jc w:val="center"/>
            </w:pPr>
            <w:r>
              <w:t>1</w:t>
            </w:r>
            <w:r w:rsidR="00C07165">
              <w:t>9</w:t>
            </w:r>
          </w:p>
        </w:tc>
        <w:tc>
          <w:tcPr>
            <w:tcW w:w="1984" w:type="dxa"/>
          </w:tcPr>
          <w:p w14:paraId="33C90BD8" w14:textId="31134BB0" w:rsidR="000F4C64" w:rsidRDefault="000F4C64" w:rsidP="00B25E94">
            <w:r>
              <w:t>192.168.1.</w:t>
            </w:r>
            <w:r w:rsidR="00851DCF">
              <w:t>64</w:t>
            </w:r>
            <w:r>
              <w:t>/2</w:t>
            </w:r>
            <w:r w:rsidR="00851DCF">
              <w:t>7</w:t>
            </w:r>
          </w:p>
        </w:tc>
        <w:tc>
          <w:tcPr>
            <w:tcW w:w="992" w:type="dxa"/>
          </w:tcPr>
          <w:p w14:paraId="42D82BD8" w14:textId="50B58A94" w:rsidR="000F4C64" w:rsidRDefault="000F24F1" w:rsidP="00C07165">
            <w:pPr>
              <w:jc w:val="center"/>
            </w:pPr>
            <w:r>
              <w:t>32</w:t>
            </w:r>
          </w:p>
        </w:tc>
        <w:tc>
          <w:tcPr>
            <w:tcW w:w="1560" w:type="dxa"/>
          </w:tcPr>
          <w:p w14:paraId="7A16D728" w14:textId="75420C3D" w:rsidR="000F4C64" w:rsidRDefault="007E27A7" w:rsidP="00B25E94">
            <w:r>
              <w:t>192.168.1.</w:t>
            </w:r>
            <w:r w:rsidR="00851DCF">
              <w:t>65</w:t>
            </w:r>
          </w:p>
        </w:tc>
        <w:tc>
          <w:tcPr>
            <w:tcW w:w="1791" w:type="dxa"/>
          </w:tcPr>
          <w:p w14:paraId="770E1D1D" w14:textId="2BB2584B" w:rsidR="000F4C64" w:rsidRDefault="007E27A7" w:rsidP="00B25E94">
            <w:r>
              <w:t>192.168.1</w:t>
            </w:r>
            <w:r w:rsidR="005C75B2">
              <w:t>.</w:t>
            </w:r>
            <w:r w:rsidR="00077CEB">
              <w:t>94</w:t>
            </w:r>
          </w:p>
        </w:tc>
      </w:tr>
      <w:tr w:rsidR="000F4C64" w14:paraId="22A1DE0B" w14:textId="6EA9279D" w:rsidTr="00C07165">
        <w:tc>
          <w:tcPr>
            <w:tcW w:w="1555" w:type="dxa"/>
          </w:tcPr>
          <w:p w14:paraId="611D191E" w14:textId="062BBEF3" w:rsidR="000F4C64" w:rsidRDefault="000F4C64" w:rsidP="00B25E94">
            <w:r>
              <w:t>I</w:t>
            </w:r>
            <w:r w:rsidR="00B353DF">
              <w:t xml:space="preserve">NTER </w:t>
            </w:r>
            <w:r>
              <w:t>LAN</w:t>
            </w:r>
          </w:p>
        </w:tc>
        <w:tc>
          <w:tcPr>
            <w:tcW w:w="1134" w:type="dxa"/>
          </w:tcPr>
          <w:p w14:paraId="345987BD" w14:textId="77777777" w:rsidR="000F4C64" w:rsidRDefault="000F4C64" w:rsidP="00B25E94">
            <w:pPr>
              <w:jc w:val="center"/>
            </w:pPr>
            <w:r>
              <w:t>2</w:t>
            </w:r>
          </w:p>
        </w:tc>
        <w:tc>
          <w:tcPr>
            <w:tcW w:w="1984" w:type="dxa"/>
          </w:tcPr>
          <w:p w14:paraId="69B93074" w14:textId="11D2DD60" w:rsidR="000F4C64" w:rsidRDefault="000F4C64" w:rsidP="00B25E94">
            <w:r>
              <w:t>192.1683.1.</w:t>
            </w:r>
            <w:r w:rsidR="00077CEB">
              <w:t>96</w:t>
            </w:r>
            <w:r>
              <w:t>/30</w:t>
            </w:r>
          </w:p>
        </w:tc>
        <w:tc>
          <w:tcPr>
            <w:tcW w:w="992" w:type="dxa"/>
          </w:tcPr>
          <w:p w14:paraId="0084C755" w14:textId="1A11DBDF" w:rsidR="000F4C64" w:rsidRDefault="000F4C64" w:rsidP="00C07165">
            <w:pPr>
              <w:jc w:val="center"/>
            </w:pPr>
            <w:r>
              <w:t>4</w:t>
            </w:r>
          </w:p>
        </w:tc>
        <w:tc>
          <w:tcPr>
            <w:tcW w:w="1560" w:type="dxa"/>
          </w:tcPr>
          <w:p w14:paraId="00DFBEA8" w14:textId="20F8B7BC" w:rsidR="000F4C64" w:rsidRDefault="005C75B2" w:rsidP="00B25E94">
            <w:r>
              <w:t>192.168.1.</w:t>
            </w:r>
            <w:r w:rsidR="00077CEB">
              <w:t>97</w:t>
            </w:r>
          </w:p>
        </w:tc>
        <w:tc>
          <w:tcPr>
            <w:tcW w:w="1791" w:type="dxa"/>
          </w:tcPr>
          <w:p w14:paraId="6A6197A3" w14:textId="09FAA08E" w:rsidR="000F4C64" w:rsidRDefault="005C75B2" w:rsidP="00B25E94">
            <w:r>
              <w:t>192.168.1.</w:t>
            </w:r>
            <w:r w:rsidR="00621126">
              <w:t>98</w:t>
            </w:r>
          </w:p>
        </w:tc>
      </w:tr>
    </w:tbl>
    <w:p w14:paraId="67C2EA71" w14:textId="77777777" w:rsidR="00B25E94" w:rsidRDefault="00B25E94" w:rsidP="00D41062"/>
    <w:p w14:paraId="3F4AA627" w14:textId="319596E7" w:rsidR="00B25E94" w:rsidRDefault="00B25E94" w:rsidP="00D679E4">
      <w:pPr>
        <w:jc w:val="both"/>
      </w:pPr>
      <w:r>
        <w:t>Note that</w:t>
      </w:r>
      <w:r w:rsidR="0087339A">
        <w:t xml:space="preserve"> while both the S L</w:t>
      </w:r>
      <w:r w:rsidR="00554034">
        <w:t>AN</w:t>
      </w:r>
      <w:r w:rsidR="0087339A">
        <w:t xml:space="preserve"> and the C LAN </w:t>
      </w:r>
      <w:r w:rsidR="0087339A" w:rsidRPr="00554034">
        <w:rPr>
          <w:b/>
          <w:bCs/>
          <w:i/>
          <w:iCs/>
        </w:rPr>
        <w:t>technically</w:t>
      </w:r>
      <w:r w:rsidR="0087339A">
        <w:t xml:space="preserve"> only required 2 available host addres</w:t>
      </w:r>
      <w:r w:rsidR="00554034">
        <w:t>s</w:t>
      </w:r>
      <w:r w:rsidR="0087339A">
        <w:t>es</w:t>
      </w:r>
      <w:r w:rsidR="00E344B8">
        <w:t xml:space="preserve"> – 1 for </w:t>
      </w:r>
      <w:r w:rsidR="00554034">
        <w:t xml:space="preserve">the </w:t>
      </w:r>
      <w:r w:rsidR="00E344B8">
        <w:t xml:space="preserve">server and 1 for the client – this value was set to </w:t>
      </w:r>
      <w:r w:rsidR="00621126">
        <w:t>32</w:t>
      </w:r>
      <w:r w:rsidR="00605163">
        <w:t xml:space="preserve"> and 1</w:t>
      </w:r>
      <w:r w:rsidR="00621126">
        <w:t>9</w:t>
      </w:r>
      <w:r w:rsidR="00554034">
        <w:t xml:space="preserve"> to simulate the need for working DHCP pool</w:t>
      </w:r>
      <w:r w:rsidR="009447F7">
        <w:t>s</w:t>
      </w:r>
      <w:r w:rsidR="00554034">
        <w:t xml:space="preserve"> for the </w:t>
      </w:r>
      <w:r w:rsidR="009447F7">
        <w:t xml:space="preserve">two </w:t>
      </w:r>
      <w:r w:rsidR="00554034">
        <w:t>servers to assign IP addresses from</w:t>
      </w:r>
      <w:r w:rsidR="00437EBC">
        <w:t>,</w:t>
      </w:r>
      <w:r w:rsidR="009447F7">
        <w:t xml:space="preserve"> to </w:t>
      </w:r>
      <w:r w:rsidR="00437EBC">
        <w:t xml:space="preserve">potential </w:t>
      </w:r>
      <w:r w:rsidR="008949D1">
        <w:t xml:space="preserve">DHCP </w:t>
      </w:r>
      <w:r w:rsidR="009447F7">
        <w:t>clients</w:t>
      </w:r>
      <w:r w:rsidR="00C557C6">
        <w:t>, which the provided topo</w:t>
      </w:r>
      <w:r w:rsidR="00256A9D">
        <w:t>lo</w:t>
      </w:r>
      <w:r w:rsidR="00C557C6">
        <w:t>gy diagram</w:t>
      </w:r>
      <w:r w:rsidR="00BE5DB8">
        <w:t xml:space="preserve"> shows above.</w:t>
      </w:r>
    </w:p>
    <w:p w14:paraId="6AF6E0DE" w14:textId="7A4165ED" w:rsidR="00621126" w:rsidRDefault="00621126" w:rsidP="00D679E4">
      <w:pPr>
        <w:jc w:val="both"/>
      </w:pPr>
      <w:r>
        <w:lastRenderedPageBreak/>
        <w:t>This results in the following derived</w:t>
      </w:r>
      <w:r w:rsidR="00B72EFE">
        <w:t xml:space="preserve"> IP Addressing configuration table:</w:t>
      </w:r>
    </w:p>
    <w:p w14:paraId="7ACF34DC" w14:textId="77777777" w:rsidR="00B32841" w:rsidRDefault="00B32841" w:rsidP="00D41062"/>
    <w:tbl>
      <w:tblPr>
        <w:tblStyle w:val="TableGrid"/>
        <w:tblW w:w="0" w:type="auto"/>
        <w:tblLook w:val="04A0" w:firstRow="1" w:lastRow="0" w:firstColumn="1" w:lastColumn="0" w:noHBand="0" w:noVBand="1"/>
      </w:tblPr>
      <w:tblGrid>
        <w:gridCol w:w="2254"/>
        <w:gridCol w:w="2254"/>
        <w:gridCol w:w="2254"/>
        <w:gridCol w:w="2254"/>
      </w:tblGrid>
      <w:tr w:rsidR="00D144BE" w14:paraId="52282AD7" w14:textId="77777777" w:rsidTr="00D144BE">
        <w:tc>
          <w:tcPr>
            <w:tcW w:w="2254" w:type="dxa"/>
          </w:tcPr>
          <w:p w14:paraId="2184885B" w14:textId="2CD9E2C6" w:rsidR="00D144BE" w:rsidRPr="00B32841" w:rsidRDefault="00D144BE" w:rsidP="00D41062">
            <w:pPr>
              <w:rPr>
                <w:b/>
                <w:bCs/>
              </w:rPr>
            </w:pPr>
            <w:r w:rsidRPr="00B32841">
              <w:rPr>
                <w:b/>
                <w:bCs/>
              </w:rPr>
              <w:t>Device</w:t>
            </w:r>
          </w:p>
        </w:tc>
        <w:tc>
          <w:tcPr>
            <w:tcW w:w="2254" w:type="dxa"/>
          </w:tcPr>
          <w:p w14:paraId="746FC9D8" w14:textId="296CF574" w:rsidR="00D144BE" w:rsidRPr="00B32841" w:rsidRDefault="00D144BE" w:rsidP="00D41062">
            <w:pPr>
              <w:rPr>
                <w:b/>
                <w:bCs/>
              </w:rPr>
            </w:pPr>
            <w:r w:rsidRPr="00B32841">
              <w:rPr>
                <w:b/>
                <w:bCs/>
              </w:rPr>
              <w:t>Interface</w:t>
            </w:r>
          </w:p>
        </w:tc>
        <w:tc>
          <w:tcPr>
            <w:tcW w:w="2254" w:type="dxa"/>
          </w:tcPr>
          <w:p w14:paraId="7F9F6BE9" w14:textId="2603FFAF" w:rsidR="00D144BE" w:rsidRPr="00B32841" w:rsidRDefault="00D144BE" w:rsidP="00D41062">
            <w:pPr>
              <w:rPr>
                <w:b/>
                <w:bCs/>
              </w:rPr>
            </w:pPr>
            <w:r w:rsidRPr="00B32841">
              <w:rPr>
                <w:b/>
                <w:bCs/>
              </w:rPr>
              <w:t>IP Address</w:t>
            </w:r>
          </w:p>
        </w:tc>
        <w:tc>
          <w:tcPr>
            <w:tcW w:w="2254" w:type="dxa"/>
          </w:tcPr>
          <w:p w14:paraId="21FBC102" w14:textId="72CCEFB9" w:rsidR="00D144BE" w:rsidRPr="00B32841" w:rsidRDefault="00D144BE" w:rsidP="00D41062">
            <w:pPr>
              <w:rPr>
                <w:b/>
                <w:bCs/>
              </w:rPr>
            </w:pPr>
            <w:r w:rsidRPr="00B32841">
              <w:rPr>
                <w:b/>
                <w:bCs/>
              </w:rPr>
              <w:t>Subnet Mask</w:t>
            </w:r>
          </w:p>
        </w:tc>
      </w:tr>
      <w:tr w:rsidR="00D144BE" w14:paraId="67FCBF1E" w14:textId="77777777" w:rsidTr="00D144BE">
        <w:tc>
          <w:tcPr>
            <w:tcW w:w="2254" w:type="dxa"/>
          </w:tcPr>
          <w:p w14:paraId="6A004E06" w14:textId="24BA7F02" w:rsidR="00D144BE" w:rsidRPr="00037DC5" w:rsidRDefault="00D144BE" w:rsidP="00D41062">
            <w:pPr>
              <w:rPr>
                <w:b/>
                <w:bCs/>
              </w:rPr>
            </w:pPr>
            <w:r w:rsidRPr="00037DC5">
              <w:rPr>
                <w:b/>
                <w:bCs/>
              </w:rPr>
              <w:t>S-DC</w:t>
            </w:r>
          </w:p>
        </w:tc>
        <w:tc>
          <w:tcPr>
            <w:tcW w:w="2254" w:type="dxa"/>
          </w:tcPr>
          <w:p w14:paraId="28BE26CE" w14:textId="10F9C6A9" w:rsidR="00D144BE" w:rsidRDefault="00D144BE" w:rsidP="00D41062">
            <w:r>
              <w:t>S LAN NIC</w:t>
            </w:r>
          </w:p>
        </w:tc>
        <w:tc>
          <w:tcPr>
            <w:tcW w:w="2254" w:type="dxa"/>
          </w:tcPr>
          <w:p w14:paraId="21E37285" w14:textId="0E8418E2" w:rsidR="00D144BE" w:rsidRDefault="00037DC5" w:rsidP="00D41062">
            <w:r>
              <w:t>192.168.1.1</w:t>
            </w:r>
          </w:p>
        </w:tc>
        <w:tc>
          <w:tcPr>
            <w:tcW w:w="2254" w:type="dxa"/>
          </w:tcPr>
          <w:p w14:paraId="2DAD2F4F" w14:textId="47AA46B9" w:rsidR="00D144BE" w:rsidRDefault="007651DB" w:rsidP="00D41062">
            <w:r>
              <w:t>255.255.255.192</w:t>
            </w:r>
          </w:p>
        </w:tc>
      </w:tr>
      <w:tr w:rsidR="00D144BE" w14:paraId="0430E849" w14:textId="77777777" w:rsidTr="00D144BE">
        <w:tc>
          <w:tcPr>
            <w:tcW w:w="2254" w:type="dxa"/>
          </w:tcPr>
          <w:p w14:paraId="663CBE6F" w14:textId="772B867F" w:rsidR="00D144BE" w:rsidRPr="00037DC5" w:rsidRDefault="00D144BE" w:rsidP="00D41062">
            <w:pPr>
              <w:rPr>
                <w:b/>
                <w:bCs/>
              </w:rPr>
            </w:pPr>
            <w:r w:rsidRPr="00037DC5">
              <w:rPr>
                <w:b/>
                <w:bCs/>
              </w:rPr>
              <w:t>S-DC</w:t>
            </w:r>
          </w:p>
        </w:tc>
        <w:tc>
          <w:tcPr>
            <w:tcW w:w="2254" w:type="dxa"/>
          </w:tcPr>
          <w:p w14:paraId="43628EAD" w14:textId="028FABD0" w:rsidR="00D144BE" w:rsidRDefault="00D144BE" w:rsidP="00D41062">
            <w:r>
              <w:t>INTER LAN NIC</w:t>
            </w:r>
          </w:p>
        </w:tc>
        <w:tc>
          <w:tcPr>
            <w:tcW w:w="2254" w:type="dxa"/>
          </w:tcPr>
          <w:p w14:paraId="37086155" w14:textId="1C82B228" w:rsidR="00D144BE" w:rsidRDefault="007651DB" w:rsidP="00D41062">
            <w:r>
              <w:t>192.168.1.97</w:t>
            </w:r>
          </w:p>
        </w:tc>
        <w:tc>
          <w:tcPr>
            <w:tcW w:w="2254" w:type="dxa"/>
          </w:tcPr>
          <w:p w14:paraId="578AD597" w14:textId="2431B448" w:rsidR="00D144BE" w:rsidRDefault="007651DB" w:rsidP="00D41062">
            <w:r>
              <w:t>255.255.255</w:t>
            </w:r>
            <w:r w:rsidR="00506EB7">
              <w:t>.252</w:t>
            </w:r>
          </w:p>
        </w:tc>
      </w:tr>
      <w:tr w:rsidR="00D144BE" w14:paraId="2805F914" w14:textId="77777777" w:rsidTr="00D144BE">
        <w:tc>
          <w:tcPr>
            <w:tcW w:w="2254" w:type="dxa"/>
          </w:tcPr>
          <w:p w14:paraId="634BF79B" w14:textId="0F54D5A3" w:rsidR="00D144BE" w:rsidRPr="00037DC5" w:rsidRDefault="00D144BE" w:rsidP="00D41062">
            <w:pPr>
              <w:rPr>
                <w:b/>
                <w:bCs/>
              </w:rPr>
            </w:pPr>
            <w:r w:rsidRPr="00037DC5">
              <w:rPr>
                <w:b/>
                <w:bCs/>
              </w:rPr>
              <w:t>ClientS1</w:t>
            </w:r>
          </w:p>
        </w:tc>
        <w:tc>
          <w:tcPr>
            <w:tcW w:w="2254" w:type="dxa"/>
          </w:tcPr>
          <w:p w14:paraId="7466F343" w14:textId="2F78A21B" w:rsidR="00D144BE" w:rsidRDefault="00D144BE" w:rsidP="00D41062">
            <w:r>
              <w:t>S LAN NIC</w:t>
            </w:r>
          </w:p>
        </w:tc>
        <w:tc>
          <w:tcPr>
            <w:tcW w:w="2254" w:type="dxa"/>
          </w:tcPr>
          <w:p w14:paraId="2C8F3825" w14:textId="4E99E4EB" w:rsidR="00D144BE" w:rsidRDefault="00D144BE" w:rsidP="00D41062">
            <w:r>
              <w:t>DHCP</w:t>
            </w:r>
          </w:p>
        </w:tc>
        <w:tc>
          <w:tcPr>
            <w:tcW w:w="2254" w:type="dxa"/>
          </w:tcPr>
          <w:p w14:paraId="0D699F03" w14:textId="20C3DE99" w:rsidR="00D144BE" w:rsidRDefault="00D144BE" w:rsidP="00D41062">
            <w:r>
              <w:t>DHCP</w:t>
            </w:r>
          </w:p>
        </w:tc>
      </w:tr>
      <w:tr w:rsidR="00D144BE" w14:paraId="5E99C5E0" w14:textId="77777777" w:rsidTr="00D144BE">
        <w:tc>
          <w:tcPr>
            <w:tcW w:w="2254" w:type="dxa"/>
          </w:tcPr>
          <w:p w14:paraId="08313695" w14:textId="6C93BFFF" w:rsidR="00D144BE" w:rsidRPr="00037DC5" w:rsidRDefault="009B5245" w:rsidP="00D41062">
            <w:pPr>
              <w:rPr>
                <w:b/>
                <w:bCs/>
              </w:rPr>
            </w:pPr>
            <w:r w:rsidRPr="00037DC5">
              <w:rPr>
                <w:b/>
                <w:bCs/>
              </w:rPr>
              <w:t>C-Server</w:t>
            </w:r>
          </w:p>
        </w:tc>
        <w:tc>
          <w:tcPr>
            <w:tcW w:w="2254" w:type="dxa"/>
          </w:tcPr>
          <w:p w14:paraId="63079C16" w14:textId="25C95912" w:rsidR="00D144BE" w:rsidRDefault="009B5245" w:rsidP="00D41062">
            <w:r>
              <w:t>C LAN NIC</w:t>
            </w:r>
          </w:p>
        </w:tc>
        <w:tc>
          <w:tcPr>
            <w:tcW w:w="2254" w:type="dxa"/>
          </w:tcPr>
          <w:p w14:paraId="35FBED68" w14:textId="26B46B95" w:rsidR="00D144BE" w:rsidRDefault="00506EB7" w:rsidP="00D41062">
            <w:r>
              <w:t>192.168.1.65</w:t>
            </w:r>
          </w:p>
        </w:tc>
        <w:tc>
          <w:tcPr>
            <w:tcW w:w="2254" w:type="dxa"/>
          </w:tcPr>
          <w:p w14:paraId="1CCF7A76" w14:textId="4B4EF5FA" w:rsidR="00D144BE" w:rsidRDefault="00506EB7" w:rsidP="00D41062">
            <w:r>
              <w:t>255.255.255</w:t>
            </w:r>
            <w:r w:rsidR="00266BFC">
              <w:t>.224</w:t>
            </w:r>
          </w:p>
        </w:tc>
      </w:tr>
      <w:tr w:rsidR="00D144BE" w14:paraId="6B61B294" w14:textId="77777777" w:rsidTr="00D144BE">
        <w:tc>
          <w:tcPr>
            <w:tcW w:w="2254" w:type="dxa"/>
          </w:tcPr>
          <w:p w14:paraId="4C490761" w14:textId="77CE5D88" w:rsidR="00D144BE" w:rsidRPr="00037DC5" w:rsidRDefault="009B5245" w:rsidP="00D41062">
            <w:pPr>
              <w:rPr>
                <w:b/>
                <w:bCs/>
              </w:rPr>
            </w:pPr>
            <w:r w:rsidRPr="00037DC5">
              <w:rPr>
                <w:b/>
                <w:bCs/>
              </w:rPr>
              <w:t>C-Server</w:t>
            </w:r>
          </w:p>
        </w:tc>
        <w:tc>
          <w:tcPr>
            <w:tcW w:w="2254" w:type="dxa"/>
          </w:tcPr>
          <w:p w14:paraId="28ACE862" w14:textId="465C1D65" w:rsidR="00D144BE" w:rsidRDefault="009B5245" w:rsidP="00D41062">
            <w:r>
              <w:t>INTER LAN</w:t>
            </w:r>
            <w:r w:rsidR="00B353DF">
              <w:t xml:space="preserve"> NIC</w:t>
            </w:r>
          </w:p>
        </w:tc>
        <w:tc>
          <w:tcPr>
            <w:tcW w:w="2254" w:type="dxa"/>
          </w:tcPr>
          <w:p w14:paraId="0C5BD0C5" w14:textId="6AEC8C9E" w:rsidR="00D144BE" w:rsidRDefault="00586BB9" w:rsidP="00D41062">
            <w:r>
              <w:t>192.168.1.98</w:t>
            </w:r>
          </w:p>
        </w:tc>
        <w:tc>
          <w:tcPr>
            <w:tcW w:w="2254" w:type="dxa"/>
          </w:tcPr>
          <w:p w14:paraId="3964CEE3" w14:textId="3336E92A" w:rsidR="00D144BE" w:rsidRDefault="00586BB9" w:rsidP="00D41062">
            <w:r>
              <w:t>255.255.255.252</w:t>
            </w:r>
          </w:p>
        </w:tc>
      </w:tr>
      <w:tr w:rsidR="00D144BE" w14:paraId="0162920A" w14:textId="77777777" w:rsidTr="00D144BE">
        <w:tc>
          <w:tcPr>
            <w:tcW w:w="2254" w:type="dxa"/>
          </w:tcPr>
          <w:p w14:paraId="6AAB01F3" w14:textId="3F2566B0" w:rsidR="00D144BE" w:rsidRPr="00037DC5" w:rsidRDefault="00B353DF" w:rsidP="00D41062">
            <w:pPr>
              <w:rPr>
                <w:b/>
                <w:bCs/>
              </w:rPr>
            </w:pPr>
            <w:r w:rsidRPr="00037DC5">
              <w:rPr>
                <w:b/>
                <w:bCs/>
              </w:rPr>
              <w:t>ClientC1</w:t>
            </w:r>
          </w:p>
        </w:tc>
        <w:tc>
          <w:tcPr>
            <w:tcW w:w="2254" w:type="dxa"/>
          </w:tcPr>
          <w:p w14:paraId="3D76AD41" w14:textId="08898371" w:rsidR="00D144BE" w:rsidRDefault="00B353DF" w:rsidP="00D41062">
            <w:r>
              <w:t>C LAN NIC</w:t>
            </w:r>
          </w:p>
        </w:tc>
        <w:tc>
          <w:tcPr>
            <w:tcW w:w="2254" w:type="dxa"/>
          </w:tcPr>
          <w:p w14:paraId="0CE1789F" w14:textId="39DE7F94" w:rsidR="00D144BE" w:rsidRDefault="00B353DF" w:rsidP="00D41062">
            <w:r>
              <w:t>DHCP</w:t>
            </w:r>
          </w:p>
        </w:tc>
        <w:tc>
          <w:tcPr>
            <w:tcW w:w="2254" w:type="dxa"/>
          </w:tcPr>
          <w:p w14:paraId="40DD35B7" w14:textId="13CD732D" w:rsidR="00D144BE" w:rsidRDefault="00B353DF" w:rsidP="00D41062">
            <w:r>
              <w:t>DHCP</w:t>
            </w:r>
          </w:p>
        </w:tc>
      </w:tr>
    </w:tbl>
    <w:p w14:paraId="4BE10342" w14:textId="77777777" w:rsidR="00B72EFE" w:rsidRDefault="00B72EFE" w:rsidP="00D41062"/>
    <w:p w14:paraId="1E0CDA10" w14:textId="5F1A23AC" w:rsidR="00CE418D" w:rsidRDefault="00CE418D" w:rsidP="00D679E4">
      <w:pPr>
        <w:jc w:val="both"/>
      </w:pPr>
      <w:r>
        <w:t>Also note that there’s</w:t>
      </w:r>
      <w:r w:rsidR="009F7EC0" w:rsidRPr="009F7EC0">
        <w:t xml:space="preserve"> </w:t>
      </w:r>
      <w:r w:rsidR="009F7EC0">
        <w:t>currently</w:t>
      </w:r>
      <w:r>
        <w:t xml:space="preserve"> no recorded information for routers/gateways</w:t>
      </w:r>
      <w:r w:rsidR="00C500FB">
        <w:t xml:space="preserve"> </w:t>
      </w:r>
      <w:r w:rsidR="00437EBC">
        <w:t>at this stage</w:t>
      </w:r>
      <w:r>
        <w:t>, nor DNS servers</w:t>
      </w:r>
      <w:r w:rsidR="00F60740">
        <w:t xml:space="preserve"> either, as these are not depicted</w:t>
      </w:r>
      <w:r w:rsidR="00C500FB">
        <w:t xml:space="preserve"> in the given topology</w:t>
      </w:r>
      <w:r w:rsidR="0029252C">
        <w:t xml:space="preserve">.  These </w:t>
      </w:r>
      <w:r w:rsidR="00437EBC">
        <w:t>will likely</w:t>
      </w:r>
      <w:r w:rsidR="0029252C">
        <w:t xml:space="preserve"> become requirements </w:t>
      </w:r>
      <w:r w:rsidR="003A4DBC">
        <w:t xml:space="preserve">in a </w:t>
      </w:r>
      <w:r w:rsidR="00586BB9">
        <w:t>later</w:t>
      </w:r>
      <w:r w:rsidR="003A4DBC">
        <w:t xml:space="preserve"> coursework</w:t>
      </w:r>
      <w:r w:rsidR="00586BB9">
        <w:t>,</w:t>
      </w:r>
      <w:r w:rsidR="0029252C">
        <w:t xml:space="preserve"> however.</w:t>
      </w:r>
      <w:r w:rsidR="00450937">
        <w:t xml:space="preserve">  </w:t>
      </w:r>
      <w:r w:rsidR="00DB0D00">
        <w:t xml:space="preserve">IPv6 configurations </w:t>
      </w:r>
      <w:r w:rsidR="00630FF7">
        <w:t>beyond</w:t>
      </w:r>
      <w:r w:rsidR="003A4DBC">
        <w:t xml:space="preserve"> local-link</w:t>
      </w:r>
      <w:r w:rsidR="00630FF7">
        <w:t xml:space="preserve"> defaults </w:t>
      </w:r>
      <w:r w:rsidR="00DB0D00">
        <w:t>will not be used on this</w:t>
      </w:r>
      <w:r w:rsidR="00630FF7">
        <w:t xml:space="preserve"> coursework.</w:t>
      </w:r>
    </w:p>
    <w:p w14:paraId="3AFC41EC" w14:textId="77777777" w:rsidR="00A533E3" w:rsidRDefault="00A533E3" w:rsidP="00D679E4">
      <w:pPr>
        <w:jc w:val="both"/>
      </w:pPr>
    </w:p>
    <w:p w14:paraId="3DB70EC6" w14:textId="6A587CC7" w:rsidR="00A26D39" w:rsidRDefault="00A26D39" w:rsidP="00A26D39">
      <w:pPr>
        <w:pStyle w:val="Heading2"/>
      </w:pPr>
      <w:bookmarkStart w:id="11" w:name="_Toc192006304"/>
      <w:r>
        <w:t>Initial preparation</w:t>
      </w:r>
      <w:bookmarkEnd w:id="11"/>
    </w:p>
    <w:p w14:paraId="2CB7D5C7" w14:textId="77777777" w:rsidR="00A533E3" w:rsidRPr="00A533E3" w:rsidRDefault="00A533E3" w:rsidP="00A533E3"/>
    <w:p w14:paraId="07D4B1C6" w14:textId="42AFFFA2" w:rsidR="00C86613" w:rsidRDefault="009A4175" w:rsidP="00D679E4">
      <w:pPr>
        <w:jc w:val="both"/>
      </w:pPr>
      <w:r>
        <w:t xml:space="preserve">Firstly, access to </w:t>
      </w:r>
      <w:r w:rsidR="00437EBC">
        <w:t>a</w:t>
      </w:r>
      <w:r>
        <w:t xml:space="preserve"> type 1 hypervisor </w:t>
      </w:r>
      <w:r w:rsidR="00C9157C">
        <w:t>must</w:t>
      </w:r>
      <w:r w:rsidR="00CF64E3">
        <w:t xml:space="preserve"> be acquired and set up.</w:t>
      </w:r>
      <w:r w:rsidR="009D2C43">
        <w:t xml:space="preserve">  The module lecturer was </w:t>
      </w:r>
      <w:r w:rsidR="00437EBC">
        <w:t>consulted</w:t>
      </w:r>
      <w:r w:rsidR="009D2C43">
        <w:t xml:space="preserve"> and advised to email a resource request to him which he then forwarded on to the relevant faculty.  An email was </w:t>
      </w:r>
      <w:r w:rsidR="00437EBC">
        <w:t xml:space="preserve">later </w:t>
      </w:r>
      <w:r w:rsidR="009D2C43">
        <w:t>received with a link</w:t>
      </w:r>
      <w:r w:rsidR="001F7535">
        <w:t xml:space="preserve"> to ‘register’ for Azure Lab Services, and the following lab </w:t>
      </w:r>
      <w:r w:rsidR="00C9157C">
        <w:t xml:space="preserve">with a cloud hosted Hyper-V server </w:t>
      </w:r>
      <w:r w:rsidR="001F7535">
        <w:t>was then accessed and ‘switched on’:</w:t>
      </w:r>
    </w:p>
    <w:p w14:paraId="0ACA2D72" w14:textId="77777777" w:rsidR="00FC15E6" w:rsidRDefault="00FC15E6" w:rsidP="00D679E4">
      <w:pPr>
        <w:jc w:val="both"/>
      </w:pPr>
    </w:p>
    <w:p w14:paraId="7806566F" w14:textId="7857C091" w:rsidR="001F7535" w:rsidRDefault="0004112E" w:rsidP="00B73BD8">
      <w:pPr>
        <w:jc w:val="center"/>
      </w:pPr>
      <w:r>
        <w:rPr>
          <w:noProof/>
        </w:rPr>
        <w:drawing>
          <wp:inline distT="0" distB="0" distL="0" distR="0" wp14:anchorId="6FB4BB8A" wp14:editId="20FFDE2B">
            <wp:extent cx="5370370" cy="3024554"/>
            <wp:effectExtent l="0" t="0" r="1905" b="4445"/>
            <wp:docPr id="214017870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3142" cy="3026115"/>
                    </a:xfrm>
                    <a:prstGeom prst="rect">
                      <a:avLst/>
                    </a:prstGeom>
                    <a:noFill/>
                    <a:ln>
                      <a:noFill/>
                    </a:ln>
                  </pic:spPr>
                </pic:pic>
              </a:graphicData>
            </a:graphic>
          </wp:inline>
        </w:drawing>
      </w:r>
    </w:p>
    <w:p w14:paraId="2D7392D9" w14:textId="77777777" w:rsidR="00FC15E6" w:rsidRDefault="00FC15E6" w:rsidP="00B73BD8">
      <w:pPr>
        <w:jc w:val="center"/>
      </w:pPr>
    </w:p>
    <w:p w14:paraId="2202B306" w14:textId="62709C2D" w:rsidR="0004112E" w:rsidRDefault="0004112E" w:rsidP="00D679E4">
      <w:pPr>
        <w:jc w:val="both"/>
      </w:pPr>
      <w:r>
        <w:t>Then the RDP (Remote Desktop Protocol)</w:t>
      </w:r>
      <w:r w:rsidR="00093846">
        <w:t xml:space="preserve"> connection file was downloaded and a remote connection established</w:t>
      </w:r>
      <w:r w:rsidR="003A79BE">
        <w:t xml:space="preserve"> to the Hyper-V server.</w:t>
      </w:r>
    </w:p>
    <w:p w14:paraId="42B85B26" w14:textId="6414539E" w:rsidR="00093846" w:rsidRDefault="00093846" w:rsidP="00B73BD8">
      <w:pPr>
        <w:jc w:val="center"/>
      </w:pPr>
      <w:r>
        <w:rPr>
          <w:noProof/>
        </w:rPr>
        <w:lastRenderedPageBreak/>
        <w:drawing>
          <wp:inline distT="0" distB="0" distL="0" distR="0" wp14:anchorId="730B2002" wp14:editId="16C4996D">
            <wp:extent cx="5006491" cy="2819620"/>
            <wp:effectExtent l="0" t="0" r="3810" b="0"/>
            <wp:docPr id="175605232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23836" cy="2829389"/>
                    </a:xfrm>
                    <a:prstGeom prst="rect">
                      <a:avLst/>
                    </a:prstGeom>
                    <a:noFill/>
                    <a:ln>
                      <a:noFill/>
                    </a:ln>
                  </pic:spPr>
                </pic:pic>
              </a:graphicData>
            </a:graphic>
          </wp:inline>
        </w:drawing>
      </w:r>
    </w:p>
    <w:p w14:paraId="197F1EA2" w14:textId="77777777" w:rsidR="00E47006" w:rsidRDefault="00E47006" w:rsidP="00D41062"/>
    <w:p w14:paraId="220B6358" w14:textId="752763DC" w:rsidR="00E47006" w:rsidRDefault="00E47006" w:rsidP="00D679E4">
      <w:pPr>
        <w:jc w:val="both"/>
      </w:pPr>
      <w:r>
        <w:t>The required</w:t>
      </w:r>
      <w:r w:rsidR="003A79BE">
        <w:t xml:space="preserve"> operating system </w:t>
      </w:r>
      <w:r w:rsidR="009F7EC0">
        <w:t>installation resources/</w:t>
      </w:r>
      <w:r w:rsidR="003A79BE">
        <w:t>downloads were then acquired using the web browser on the remote Hyper-V based</w:t>
      </w:r>
      <w:r w:rsidR="00DA19F9">
        <w:t xml:space="preserve"> server – Windows Server 2022, Windows 10, Ubuntu Server LTS, and Ubuntu Desktop LTS:</w:t>
      </w:r>
    </w:p>
    <w:p w14:paraId="1CD67DC1" w14:textId="77777777" w:rsidR="00FA600D" w:rsidRDefault="00FA600D" w:rsidP="00D679E4">
      <w:pPr>
        <w:jc w:val="both"/>
      </w:pPr>
    </w:p>
    <w:p w14:paraId="4ACB896A" w14:textId="31E6E6E1" w:rsidR="00D679E4" w:rsidRDefault="00224D5D" w:rsidP="0099200D">
      <w:pPr>
        <w:jc w:val="center"/>
      </w:pPr>
      <w:r>
        <w:rPr>
          <w:noProof/>
        </w:rPr>
        <w:drawing>
          <wp:inline distT="0" distB="0" distL="0" distR="0" wp14:anchorId="5766FD1E" wp14:editId="6C2D0924">
            <wp:extent cx="4870287" cy="4011682"/>
            <wp:effectExtent l="0" t="0" r="6985" b="8255"/>
            <wp:docPr id="159194331"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87485" cy="4025848"/>
                    </a:xfrm>
                    <a:prstGeom prst="rect">
                      <a:avLst/>
                    </a:prstGeom>
                    <a:noFill/>
                    <a:ln>
                      <a:noFill/>
                    </a:ln>
                  </pic:spPr>
                </pic:pic>
              </a:graphicData>
            </a:graphic>
          </wp:inline>
        </w:drawing>
      </w:r>
    </w:p>
    <w:p w14:paraId="3652A73B" w14:textId="5F121AEE" w:rsidR="00DA19F9" w:rsidRDefault="001221FF" w:rsidP="001221FF">
      <w:pPr>
        <w:jc w:val="center"/>
      </w:pPr>
      <w:r>
        <w:rPr>
          <w:noProof/>
        </w:rPr>
        <w:lastRenderedPageBreak/>
        <w:drawing>
          <wp:inline distT="0" distB="0" distL="0" distR="0" wp14:anchorId="25EF8DA2" wp14:editId="5B306F5C">
            <wp:extent cx="4876184" cy="4020418"/>
            <wp:effectExtent l="0" t="0" r="635" b="0"/>
            <wp:docPr id="20401131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01110" cy="4040969"/>
                    </a:xfrm>
                    <a:prstGeom prst="rect">
                      <a:avLst/>
                    </a:prstGeom>
                    <a:noFill/>
                    <a:ln>
                      <a:noFill/>
                    </a:ln>
                  </pic:spPr>
                </pic:pic>
              </a:graphicData>
            </a:graphic>
          </wp:inline>
        </w:drawing>
      </w:r>
    </w:p>
    <w:p w14:paraId="6591E88F" w14:textId="77777777" w:rsidR="007970C9" w:rsidRDefault="007970C9" w:rsidP="001221FF">
      <w:pPr>
        <w:jc w:val="center"/>
      </w:pPr>
    </w:p>
    <w:p w14:paraId="3AAF365A" w14:textId="558302F9" w:rsidR="00F10AB2" w:rsidRDefault="00F10AB2" w:rsidP="001221FF">
      <w:pPr>
        <w:jc w:val="center"/>
      </w:pPr>
      <w:r>
        <w:rPr>
          <w:noProof/>
        </w:rPr>
        <w:drawing>
          <wp:inline distT="0" distB="0" distL="0" distR="0" wp14:anchorId="1A691A6C" wp14:editId="72D7C86A">
            <wp:extent cx="4860808" cy="4007742"/>
            <wp:effectExtent l="0" t="0" r="0" b="0"/>
            <wp:docPr id="176260156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72685" cy="4017535"/>
                    </a:xfrm>
                    <a:prstGeom prst="rect">
                      <a:avLst/>
                    </a:prstGeom>
                    <a:noFill/>
                    <a:ln>
                      <a:noFill/>
                    </a:ln>
                  </pic:spPr>
                </pic:pic>
              </a:graphicData>
            </a:graphic>
          </wp:inline>
        </w:drawing>
      </w:r>
    </w:p>
    <w:p w14:paraId="48FDE81E" w14:textId="50D98428" w:rsidR="00F10AB2" w:rsidRDefault="00F10AB2" w:rsidP="001221FF">
      <w:pPr>
        <w:jc w:val="center"/>
      </w:pPr>
      <w:r>
        <w:rPr>
          <w:noProof/>
        </w:rPr>
        <w:lastRenderedPageBreak/>
        <w:drawing>
          <wp:inline distT="0" distB="0" distL="0" distR="0" wp14:anchorId="64AAD50E" wp14:editId="374F28AA">
            <wp:extent cx="5057684" cy="4170066"/>
            <wp:effectExtent l="0" t="0" r="0" b="1905"/>
            <wp:docPr id="1762924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63419" cy="4174794"/>
                    </a:xfrm>
                    <a:prstGeom prst="rect">
                      <a:avLst/>
                    </a:prstGeom>
                    <a:noFill/>
                    <a:ln>
                      <a:noFill/>
                    </a:ln>
                  </pic:spPr>
                </pic:pic>
              </a:graphicData>
            </a:graphic>
          </wp:inline>
        </w:drawing>
      </w:r>
    </w:p>
    <w:p w14:paraId="05F9AAA5" w14:textId="77777777" w:rsidR="002B45A9" w:rsidRDefault="002B45A9" w:rsidP="001221FF">
      <w:pPr>
        <w:jc w:val="center"/>
      </w:pPr>
    </w:p>
    <w:p w14:paraId="6D08368D" w14:textId="24FB7340" w:rsidR="00797A67" w:rsidRDefault="0072469C" w:rsidP="001221FF">
      <w:pPr>
        <w:jc w:val="center"/>
      </w:pPr>
      <w:r w:rsidRPr="0072469C">
        <w:rPr>
          <w:noProof/>
        </w:rPr>
        <w:drawing>
          <wp:inline distT="0" distB="0" distL="0" distR="0" wp14:anchorId="5D812A4D" wp14:editId="7503068F">
            <wp:extent cx="5018077" cy="2532389"/>
            <wp:effectExtent l="0" t="0" r="0" b="1270"/>
            <wp:docPr id="1362762514" name="Picture 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62514" name="Picture 1" descr="A computer screen shot of a blue screen&#10;&#10;AI-generated content may be incorrect."/>
                    <pic:cNvPicPr/>
                  </pic:nvPicPr>
                  <pic:blipFill rotWithShape="1">
                    <a:blip r:embed="rId16"/>
                    <a:srcRect t="38736"/>
                    <a:stretch/>
                  </pic:blipFill>
                  <pic:spPr bwMode="auto">
                    <a:xfrm>
                      <a:off x="0" y="0"/>
                      <a:ext cx="5034778" cy="2540817"/>
                    </a:xfrm>
                    <a:prstGeom prst="rect">
                      <a:avLst/>
                    </a:prstGeom>
                    <a:ln>
                      <a:noFill/>
                    </a:ln>
                    <a:extLst>
                      <a:ext uri="{53640926-AAD7-44D8-BBD7-CCE9431645EC}">
                        <a14:shadowObscured xmlns:a14="http://schemas.microsoft.com/office/drawing/2010/main"/>
                      </a:ext>
                    </a:extLst>
                  </pic:spPr>
                </pic:pic>
              </a:graphicData>
            </a:graphic>
          </wp:inline>
        </w:drawing>
      </w:r>
    </w:p>
    <w:p w14:paraId="6EB54BE4" w14:textId="3C2D67C8" w:rsidR="00830C0D" w:rsidRDefault="00830C0D">
      <w:r>
        <w:br w:type="page"/>
      </w:r>
    </w:p>
    <w:p w14:paraId="34F34A89" w14:textId="78259F6A" w:rsidR="00830C0D" w:rsidRDefault="00830C0D" w:rsidP="00A324BD">
      <w:pPr>
        <w:pStyle w:val="Heading2"/>
      </w:pPr>
      <w:bookmarkStart w:id="12" w:name="_Toc192006305"/>
      <w:r>
        <w:lastRenderedPageBreak/>
        <w:t>The Windows</w:t>
      </w:r>
      <w:r w:rsidR="00FA600D">
        <w:t>-based VM’s</w:t>
      </w:r>
      <w:bookmarkEnd w:id="12"/>
    </w:p>
    <w:p w14:paraId="499CE435" w14:textId="77777777" w:rsidR="00346F12" w:rsidRDefault="00346F12" w:rsidP="001221FF">
      <w:pPr>
        <w:jc w:val="center"/>
      </w:pPr>
    </w:p>
    <w:p w14:paraId="60DA8A56" w14:textId="047526E8" w:rsidR="008819DB" w:rsidRDefault="00311F47" w:rsidP="00311F47">
      <w:pPr>
        <w:jc w:val="both"/>
      </w:pPr>
      <w:r>
        <w:t>The Hyper-V Manager console was then used to creat</w:t>
      </w:r>
      <w:r w:rsidR="0062326E">
        <w:t>e</w:t>
      </w:r>
      <w:r>
        <w:t xml:space="preserve"> the first virtual machine / workload for the S-DC </w:t>
      </w:r>
      <w:r w:rsidR="00346F12">
        <w:t>‘</w:t>
      </w:r>
      <w:r>
        <w:t>Windows Server 2022</w:t>
      </w:r>
      <w:r w:rsidR="00346F12">
        <w:t>’</w:t>
      </w:r>
      <w:r>
        <w:t xml:space="preserve"> server</w:t>
      </w:r>
      <w:r w:rsidR="00346F12">
        <w:t>:</w:t>
      </w:r>
    </w:p>
    <w:p w14:paraId="6B563A74" w14:textId="77777777" w:rsidR="00FA600D" w:rsidRDefault="00FA600D" w:rsidP="00311F47">
      <w:pPr>
        <w:jc w:val="both"/>
      </w:pPr>
    </w:p>
    <w:p w14:paraId="5C82C783" w14:textId="7ADB8E33" w:rsidR="00E32B14" w:rsidRDefault="00CF0E75" w:rsidP="00CF0E75">
      <w:pPr>
        <w:jc w:val="center"/>
      </w:pPr>
      <w:r>
        <w:rPr>
          <w:noProof/>
        </w:rPr>
        <w:drawing>
          <wp:inline distT="0" distB="0" distL="0" distR="0" wp14:anchorId="3BB05094" wp14:editId="48DF3DB5">
            <wp:extent cx="4874260" cy="3094382"/>
            <wp:effectExtent l="0" t="0" r="2540" b="0"/>
            <wp:docPr id="4245458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3003"/>
                    <a:stretch/>
                  </pic:blipFill>
                  <pic:spPr bwMode="auto">
                    <a:xfrm>
                      <a:off x="0" y="0"/>
                      <a:ext cx="4909898" cy="3117006"/>
                    </a:xfrm>
                    <a:prstGeom prst="rect">
                      <a:avLst/>
                    </a:prstGeom>
                    <a:noFill/>
                    <a:ln>
                      <a:noFill/>
                    </a:ln>
                    <a:extLst>
                      <a:ext uri="{53640926-AAD7-44D8-BBD7-CCE9431645EC}">
                        <a14:shadowObscured xmlns:a14="http://schemas.microsoft.com/office/drawing/2010/main"/>
                      </a:ext>
                    </a:extLst>
                  </pic:spPr>
                </pic:pic>
              </a:graphicData>
            </a:graphic>
          </wp:inline>
        </w:drawing>
      </w:r>
    </w:p>
    <w:p w14:paraId="2208BB92" w14:textId="6C140BC6" w:rsidR="00CF0E75" w:rsidRDefault="00BF3A34" w:rsidP="00CF0E75">
      <w:pPr>
        <w:jc w:val="center"/>
      </w:pPr>
      <w:r>
        <w:rPr>
          <w:noProof/>
        </w:rPr>
        <w:drawing>
          <wp:inline distT="0" distB="0" distL="0" distR="0" wp14:anchorId="1D291BDD" wp14:editId="53CF0AD4">
            <wp:extent cx="4876674" cy="3080583"/>
            <wp:effectExtent l="0" t="0" r="635" b="5715"/>
            <wp:docPr id="46455843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3335"/>
                    <a:stretch/>
                  </pic:blipFill>
                  <pic:spPr bwMode="auto">
                    <a:xfrm>
                      <a:off x="0" y="0"/>
                      <a:ext cx="4886705" cy="3086919"/>
                    </a:xfrm>
                    <a:prstGeom prst="rect">
                      <a:avLst/>
                    </a:prstGeom>
                    <a:noFill/>
                    <a:ln>
                      <a:noFill/>
                    </a:ln>
                    <a:extLst>
                      <a:ext uri="{53640926-AAD7-44D8-BBD7-CCE9431645EC}">
                        <a14:shadowObscured xmlns:a14="http://schemas.microsoft.com/office/drawing/2010/main"/>
                      </a:ext>
                    </a:extLst>
                  </pic:spPr>
                </pic:pic>
              </a:graphicData>
            </a:graphic>
          </wp:inline>
        </w:drawing>
      </w:r>
    </w:p>
    <w:p w14:paraId="6CFAAE28" w14:textId="77777777" w:rsidR="00CF0E75" w:rsidRDefault="00CF0E75" w:rsidP="00CF0E75">
      <w:pPr>
        <w:jc w:val="center"/>
      </w:pPr>
    </w:p>
    <w:p w14:paraId="374E2A94" w14:textId="1B51AB74" w:rsidR="00CF0E75" w:rsidRDefault="00CF0E75" w:rsidP="00CF0E75">
      <w:pPr>
        <w:jc w:val="both"/>
      </w:pPr>
      <w:r>
        <w:t>This virtual machine</w:t>
      </w:r>
      <w:r w:rsidR="00E427A9">
        <w:t xml:space="preserve"> (S-DC)</w:t>
      </w:r>
      <w:r>
        <w:t xml:space="preserve"> was then ‘started’ and the operating system installation process begun </w:t>
      </w:r>
      <w:r w:rsidR="002474CA">
        <w:t>and completed</w:t>
      </w:r>
      <w:r w:rsidR="00E427A9">
        <w:t xml:space="preserve"> through the virtual console</w:t>
      </w:r>
      <w:r w:rsidR="00E43C99">
        <w:t xml:space="preserve"> – a GUI window presenting the graphical output from the virtual machine</w:t>
      </w:r>
      <w:r w:rsidR="008A5DBB">
        <w:t xml:space="preserve"> that also accepts input from the hosts keyboard and mouse</w:t>
      </w:r>
      <w:r w:rsidR="002474CA">
        <w:t>:</w:t>
      </w:r>
    </w:p>
    <w:p w14:paraId="6562908B" w14:textId="0995B1E0" w:rsidR="00346F12" w:rsidRDefault="00C170FF" w:rsidP="00C170FF">
      <w:pPr>
        <w:jc w:val="center"/>
      </w:pPr>
      <w:r>
        <w:rPr>
          <w:noProof/>
        </w:rPr>
        <w:lastRenderedPageBreak/>
        <w:drawing>
          <wp:inline distT="0" distB="0" distL="0" distR="0" wp14:anchorId="45A0B3D5" wp14:editId="3F7A59AD">
            <wp:extent cx="4766072" cy="2611380"/>
            <wp:effectExtent l="0" t="0" r="0" b="0"/>
            <wp:docPr id="65403346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3545"/>
                    <a:stretch/>
                  </pic:blipFill>
                  <pic:spPr bwMode="auto">
                    <a:xfrm>
                      <a:off x="0" y="0"/>
                      <a:ext cx="4796009" cy="2627783"/>
                    </a:xfrm>
                    <a:prstGeom prst="rect">
                      <a:avLst/>
                    </a:prstGeom>
                    <a:noFill/>
                    <a:ln>
                      <a:noFill/>
                    </a:ln>
                    <a:extLst>
                      <a:ext uri="{53640926-AAD7-44D8-BBD7-CCE9431645EC}">
                        <a14:shadowObscured xmlns:a14="http://schemas.microsoft.com/office/drawing/2010/main"/>
                      </a:ext>
                    </a:extLst>
                  </pic:spPr>
                </pic:pic>
              </a:graphicData>
            </a:graphic>
          </wp:inline>
        </w:drawing>
      </w:r>
    </w:p>
    <w:p w14:paraId="7C9DB9C3" w14:textId="702CCF79" w:rsidR="00004668" w:rsidRDefault="00E427A9" w:rsidP="00004668">
      <w:pPr>
        <w:jc w:val="center"/>
      </w:pPr>
      <w:r>
        <w:rPr>
          <w:noProof/>
        </w:rPr>
        <w:drawing>
          <wp:inline distT="0" distB="0" distL="0" distR="0" wp14:anchorId="09F074FF" wp14:editId="323BE985">
            <wp:extent cx="4747190" cy="2806413"/>
            <wp:effectExtent l="0" t="0" r="0" b="0"/>
            <wp:docPr id="32333633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8299"/>
                    <a:stretch/>
                  </pic:blipFill>
                  <pic:spPr bwMode="auto">
                    <a:xfrm>
                      <a:off x="0" y="0"/>
                      <a:ext cx="4765884" cy="2817464"/>
                    </a:xfrm>
                    <a:prstGeom prst="rect">
                      <a:avLst/>
                    </a:prstGeom>
                    <a:noFill/>
                    <a:ln>
                      <a:noFill/>
                    </a:ln>
                    <a:extLst>
                      <a:ext uri="{53640926-AAD7-44D8-BBD7-CCE9431645EC}">
                        <a14:shadowObscured xmlns:a14="http://schemas.microsoft.com/office/drawing/2010/main"/>
                      </a:ext>
                    </a:extLst>
                  </pic:spPr>
                </pic:pic>
              </a:graphicData>
            </a:graphic>
          </wp:inline>
        </w:drawing>
      </w:r>
    </w:p>
    <w:p w14:paraId="6B847301" w14:textId="1CA5C55D" w:rsidR="008B2FDB" w:rsidRDefault="001F3658" w:rsidP="00004668">
      <w:pPr>
        <w:jc w:val="center"/>
      </w:pPr>
      <w:r>
        <w:rPr>
          <w:noProof/>
        </w:rPr>
        <w:drawing>
          <wp:inline distT="0" distB="0" distL="0" distR="0" wp14:anchorId="168B99D7" wp14:editId="44C41A90">
            <wp:extent cx="4719920" cy="3185327"/>
            <wp:effectExtent l="0" t="0" r="5080" b="0"/>
            <wp:docPr id="146594287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206" b="5946"/>
                    <a:stretch/>
                  </pic:blipFill>
                  <pic:spPr bwMode="auto">
                    <a:xfrm>
                      <a:off x="0" y="0"/>
                      <a:ext cx="4773206" cy="3221288"/>
                    </a:xfrm>
                    <a:prstGeom prst="rect">
                      <a:avLst/>
                    </a:prstGeom>
                    <a:noFill/>
                    <a:ln>
                      <a:noFill/>
                    </a:ln>
                    <a:extLst>
                      <a:ext uri="{53640926-AAD7-44D8-BBD7-CCE9431645EC}">
                        <a14:shadowObscured xmlns:a14="http://schemas.microsoft.com/office/drawing/2010/main"/>
                      </a:ext>
                    </a:extLst>
                  </pic:spPr>
                </pic:pic>
              </a:graphicData>
            </a:graphic>
          </wp:inline>
        </w:drawing>
      </w:r>
    </w:p>
    <w:p w14:paraId="61FFD62E" w14:textId="6B8B8AB3" w:rsidR="008B2FDB" w:rsidRDefault="008B2FDB" w:rsidP="008B2FDB">
      <w:pPr>
        <w:jc w:val="both"/>
      </w:pPr>
      <w:r>
        <w:lastRenderedPageBreak/>
        <w:t>Following this the Hyper-V Manager console was then used to</w:t>
      </w:r>
      <w:r w:rsidR="00E0407E">
        <w:t xml:space="preserve"> access and reconfigure the ‘Virtual Switch Manager’ functionality, where the </w:t>
      </w:r>
      <w:r w:rsidR="00D40C20">
        <w:t>default</w:t>
      </w:r>
      <w:r w:rsidR="00E0407E">
        <w:t xml:space="preserve"> internal vSwitch was </w:t>
      </w:r>
      <w:r w:rsidR="00E36018">
        <w:t xml:space="preserve">first </w:t>
      </w:r>
      <w:r w:rsidR="00E0407E">
        <w:t>renamed</w:t>
      </w:r>
      <w:r w:rsidR="00E36018">
        <w:t xml:space="preserve"> </w:t>
      </w:r>
      <w:r w:rsidR="00F930D2">
        <w:t>to ‘vSwitch – S LAN’</w:t>
      </w:r>
      <w:r w:rsidR="00524EB7">
        <w:t xml:space="preserve"> and changed to a ‘private’ type vSwitch,</w:t>
      </w:r>
      <w:r w:rsidR="00F930D2">
        <w:t xml:space="preserve"> </w:t>
      </w:r>
      <w:r w:rsidR="00E36018">
        <w:t xml:space="preserve">and then </w:t>
      </w:r>
      <w:r w:rsidR="00E4046E">
        <w:t>two</w:t>
      </w:r>
      <w:r w:rsidR="00E36018">
        <w:t xml:space="preserve"> more </w:t>
      </w:r>
      <w:r w:rsidR="00524EB7">
        <w:t>private</w:t>
      </w:r>
      <w:r w:rsidR="00E36018">
        <w:t xml:space="preserve"> vSwitches were created and named appropriately:</w:t>
      </w:r>
    </w:p>
    <w:p w14:paraId="0582FE3D" w14:textId="77777777" w:rsidR="00C9157C" w:rsidRDefault="00C9157C" w:rsidP="008B2FDB">
      <w:pPr>
        <w:jc w:val="both"/>
      </w:pPr>
    </w:p>
    <w:p w14:paraId="0087DF58" w14:textId="4CD35C88" w:rsidR="00E36018" w:rsidRDefault="00447FD1" w:rsidP="00A66111">
      <w:pPr>
        <w:jc w:val="center"/>
      </w:pPr>
      <w:r>
        <w:rPr>
          <w:noProof/>
        </w:rPr>
        <w:drawing>
          <wp:inline distT="0" distB="0" distL="0" distR="0" wp14:anchorId="3609F431" wp14:editId="212FE07F">
            <wp:extent cx="5034586" cy="2937472"/>
            <wp:effectExtent l="0" t="0" r="0" b="0"/>
            <wp:docPr id="170641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8700"/>
                    <a:stretch/>
                  </pic:blipFill>
                  <pic:spPr bwMode="auto">
                    <a:xfrm>
                      <a:off x="0" y="0"/>
                      <a:ext cx="5041938" cy="2941762"/>
                    </a:xfrm>
                    <a:prstGeom prst="rect">
                      <a:avLst/>
                    </a:prstGeom>
                    <a:noFill/>
                    <a:ln>
                      <a:noFill/>
                    </a:ln>
                    <a:extLst>
                      <a:ext uri="{53640926-AAD7-44D8-BBD7-CCE9431645EC}">
                        <a14:shadowObscured xmlns:a14="http://schemas.microsoft.com/office/drawing/2010/main"/>
                      </a:ext>
                    </a:extLst>
                  </pic:spPr>
                </pic:pic>
              </a:graphicData>
            </a:graphic>
          </wp:inline>
        </w:drawing>
      </w:r>
    </w:p>
    <w:p w14:paraId="6FC0517D" w14:textId="77777777" w:rsidR="00151853" w:rsidRDefault="00151853" w:rsidP="00A66111">
      <w:pPr>
        <w:jc w:val="center"/>
      </w:pPr>
    </w:p>
    <w:p w14:paraId="18C9030B" w14:textId="54EF46E8" w:rsidR="00BF1E76" w:rsidRDefault="00BF1E76" w:rsidP="00151853">
      <w:pPr>
        <w:jc w:val="both"/>
      </w:pPr>
      <w:r>
        <w:t>The</w:t>
      </w:r>
      <w:r w:rsidR="000A6838">
        <w:t xml:space="preserve"> IP</w:t>
      </w:r>
      <w:r w:rsidR="00151853">
        <w:t xml:space="preserve"> address</w:t>
      </w:r>
      <w:r w:rsidR="000A6838">
        <w:t xml:space="preserve"> configuration for the first NIC connected to the ‘S LAN’ v</w:t>
      </w:r>
      <w:r w:rsidR="000F19E1">
        <w:t>S</w:t>
      </w:r>
      <w:r w:rsidR="000A6838">
        <w:t>witch</w:t>
      </w:r>
      <w:r w:rsidR="00151853">
        <w:t xml:space="preserve"> </w:t>
      </w:r>
      <w:r w:rsidR="000A6838">
        <w:t>on S-DC was then set</w:t>
      </w:r>
      <w:r w:rsidR="00151853">
        <w:t xml:space="preserve"> as per the IP Addressing table earlier to 192.168.1.1 with a mask of 255.255.255.192:</w:t>
      </w:r>
    </w:p>
    <w:p w14:paraId="6595C7B7" w14:textId="77777777" w:rsidR="00151853" w:rsidRDefault="00151853" w:rsidP="00151853">
      <w:pPr>
        <w:jc w:val="both"/>
      </w:pPr>
    </w:p>
    <w:p w14:paraId="798B6089" w14:textId="77777777" w:rsidR="003E12F7" w:rsidRDefault="003E12F7" w:rsidP="00004668">
      <w:pPr>
        <w:jc w:val="center"/>
        <w:rPr>
          <w:noProof/>
        </w:rPr>
      </w:pPr>
    </w:p>
    <w:p w14:paraId="353458F1" w14:textId="07C70805" w:rsidR="00E13D54" w:rsidRDefault="00151853" w:rsidP="00004668">
      <w:pPr>
        <w:jc w:val="center"/>
      </w:pPr>
      <w:r w:rsidRPr="00151853">
        <w:rPr>
          <w:noProof/>
        </w:rPr>
        <w:drawing>
          <wp:inline distT="0" distB="0" distL="0" distR="0" wp14:anchorId="497A9049" wp14:editId="0AEB812B">
            <wp:extent cx="4589954" cy="3098467"/>
            <wp:effectExtent l="0" t="0" r="1270" b="6985"/>
            <wp:docPr id="84594313"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4313" name="Picture 1" descr="A computer screen shot of a computer screen&#10;&#10;AI-generated content may be incorrect."/>
                    <pic:cNvPicPr/>
                  </pic:nvPicPr>
                  <pic:blipFill rotWithShape="1">
                    <a:blip r:embed="rId23"/>
                    <a:srcRect l="4351" t="26277" r="15548" b="8081"/>
                    <a:stretch/>
                  </pic:blipFill>
                  <pic:spPr bwMode="auto">
                    <a:xfrm>
                      <a:off x="0" y="0"/>
                      <a:ext cx="4590956" cy="3099143"/>
                    </a:xfrm>
                    <a:prstGeom prst="rect">
                      <a:avLst/>
                    </a:prstGeom>
                    <a:ln>
                      <a:noFill/>
                    </a:ln>
                    <a:extLst>
                      <a:ext uri="{53640926-AAD7-44D8-BBD7-CCE9431645EC}">
                        <a14:shadowObscured xmlns:a14="http://schemas.microsoft.com/office/drawing/2010/main"/>
                      </a:ext>
                    </a:extLst>
                  </pic:spPr>
                </pic:pic>
              </a:graphicData>
            </a:graphic>
          </wp:inline>
        </w:drawing>
      </w:r>
    </w:p>
    <w:p w14:paraId="6CFD51AA" w14:textId="1FB977C7" w:rsidR="00151853" w:rsidRDefault="00151853" w:rsidP="00151853">
      <w:pPr>
        <w:jc w:val="both"/>
      </w:pPr>
      <w:r>
        <w:lastRenderedPageBreak/>
        <w:t>The S-DC virtual machine was then shut down so a second NIC connected to the INTER LAN v</w:t>
      </w:r>
      <w:r w:rsidR="000F19E1">
        <w:t>S</w:t>
      </w:r>
      <w:r>
        <w:t>witch could be added:</w:t>
      </w:r>
    </w:p>
    <w:p w14:paraId="53A0A100" w14:textId="77777777" w:rsidR="00E13D54" w:rsidRDefault="00E13D54" w:rsidP="00151853">
      <w:pPr>
        <w:jc w:val="both"/>
      </w:pPr>
    </w:p>
    <w:p w14:paraId="1C4315DE" w14:textId="7A24229B" w:rsidR="00151853" w:rsidRDefault="00C74458" w:rsidP="00A66111">
      <w:pPr>
        <w:jc w:val="center"/>
      </w:pPr>
      <w:r>
        <w:rPr>
          <w:noProof/>
        </w:rPr>
        <w:drawing>
          <wp:inline distT="0" distB="0" distL="0" distR="0" wp14:anchorId="360651A0" wp14:editId="4042A5B0">
            <wp:extent cx="5730240" cy="3307080"/>
            <wp:effectExtent l="0" t="0" r="3810" b="7620"/>
            <wp:docPr id="1512825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a:extLst>
                        <a:ext uri="{28A0092B-C50C-407E-A947-70E740481C1C}">
                          <a14:useLocalDpi xmlns:a14="http://schemas.microsoft.com/office/drawing/2010/main" val="0"/>
                        </a:ext>
                      </a:extLst>
                    </a:blip>
                    <a:srcRect t="29546"/>
                    <a:stretch/>
                  </pic:blipFill>
                  <pic:spPr bwMode="auto">
                    <a:xfrm>
                      <a:off x="0" y="0"/>
                      <a:ext cx="5730240" cy="3307080"/>
                    </a:xfrm>
                    <a:prstGeom prst="rect">
                      <a:avLst/>
                    </a:prstGeom>
                    <a:noFill/>
                    <a:ln>
                      <a:noFill/>
                    </a:ln>
                    <a:extLst>
                      <a:ext uri="{53640926-AAD7-44D8-BBD7-CCE9431645EC}">
                        <a14:shadowObscured xmlns:a14="http://schemas.microsoft.com/office/drawing/2010/main"/>
                      </a:ext>
                    </a:extLst>
                  </pic:spPr>
                </pic:pic>
              </a:graphicData>
            </a:graphic>
          </wp:inline>
        </w:drawing>
      </w:r>
    </w:p>
    <w:p w14:paraId="16E58008" w14:textId="77777777" w:rsidR="007F6C95" w:rsidRDefault="000373B9" w:rsidP="00D925BB">
      <w:pPr>
        <w:jc w:val="both"/>
      </w:pPr>
      <w:r>
        <w:t>The S-DC virtual machine was then powered back up and that new NIC</w:t>
      </w:r>
      <w:r w:rsidR="00D925BB">
        <w:t xml:space="preserve"> connected to the ‘INTER LAN’ vSwitch</w:t>
      </w:r>
      <w:r>
        <w:t xml:space="preserve"> was then </w:t>
      </w:r>
      <w:r w:rsidR="00D925BB">
        <w:t>configured</w:t>
      </w:r>
      <w:r w:rsidR="007F6C95">
        <w:t xml:space="preserve"> to</w:t>
      </w:r>
      <w:r w:rsidR="00D925BB">
        <w:t xml:space="preserve"> 192.168.1.</w:t>
      </w:r>
      <w:r w:rsidR="007F6C95">
        <w:t>97</w:t>
      </w:r>
      <w:r w:rsidR="00D925BB">
        <w:t xml:space="preserve"> with a mask of 255.255.255.</w:t>
      </w:r>
      <w:r w:rsidR="007F6C95">
        <w:t>25</w:t>
      </w:r>
      <w:r w:rsidR="00D925BB">
        <w:t>2</w:t>
      </w:r>
      <w:r w:rsidR="007F6C95">
        <w:t xml:space="preserve"> as per the IP Addressing table:</w:t>
      </w:r>
    </w:p>
    <w:p w14:paraId="5C3481E7" w14:textId="77777777" w:rsidR="001F33BB" w:rsidRDefault="001F33BB" w:rsidP="00D925BB">
      <w:pPr>
        <w:jc w:val="both"/>
      </w:pPr>
    </w:p>
    <w:p w14:paraId="5315F0F3" w14:textId="77777777" w:rsidR="003E12F7" w:rsidRDefault="003E12F7" w:rsidP="0065021F">
      <w:pPr>
        <w:jc w:val="center"/>
        <w:rPr>
          <w:noProof/>
        </w:rPr>
      </w:pPr>
    </w:p>
    <w:p w14:paraId="35F8088E" w14:textId="260619BB" w:rsidR="00E13D54" w:rsidRDefault="0065021F" w:rsidP="0065021F">
      <w:pPr>
        <w:jc w:val="center"/>
      </w:pPr>
      <w:r w:rsidRPr="0065021F">
        <w:rPr>
          <w:noProof/>
        </w:rPr>
        <w:drawing>
          <wp:inline distT="0" distB="0" distL="0" distR="0" wp14:anchorId="0163B8FD" wp14:editId="37968F59">
            <wp:extent cx="4229966" cy="2857957"/>
            <wp:effectExtent l="0" t="0" r="0" b="0"/>
            <wp:docPr id="5683330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33084" name="Picture 1" descr="A screenshot of a computer&#10;&#10;AI-generated content may be incorrect."/>
                    <pic:cNvPicPr/>
                  </pic:nvPicPr>
                  <pic:blipFill rotWithShape="1">
                    <a:blip r:embed="rId25"/>
                    <a:srcRect l="7242" t="28174" r="12844" b="6278"/>
                    <a:stretch/>
                  </pic:blipFill>
                  <pic:spPr bwMode="auto">
                    <a:xfrm>
                      <a:off x="0" y="0"/>
                      <a:ext cx="4236445" cy="2862334"/>
                    </a:xfrm>
                    <a:prstGeom prst="rect">
                      <a:avLst/>
                    </a:prstGeom>
                    <a:ln>
                      <a:noFill/>
                    </a:ln>
                    <a:extLst>
                      <a:ext uri="{53640926-AAD7-44D8-BBD7-CCE9431645EC}">
                        <a14:shadowObscured xmlns:a14="http://schemas.microsoft.com/office/drawing/2010/main"/>
                      </a:ext>
                    </a:extLst>
                  </pic:spPr>
                </pic:pic>
              </a:graphicData>
            </a:graphic>
          </wp:inline>
        </w:drawing>
      </w:r>
    </w:p>
    <w:p w14:paraId="6F0F8211" w14:textId="77777777" w:rsidR="001F33BB" w:rsidRDefault="001F33BB" w:rsidP="0065021F">
      <w:pPr>
        <w:jc w:val="center"/>
      </w:pPr>
    </w:p>
    <w:p w14:paraId="3474AA00" w14:textId="22F23B6E" w:rsidR="00B23B1C" w:rsidRDefault="00B23B1C" w:rsidP="00B23B1C">
      <w:pPr>
        <w:jc w:val="both"/>
      </w:pPr>
      <w:r>
        <w:lastRenderedPageBreak/>
        <w:t>That concludes the initial configuration of the virtual machine ‘S-DC’</w:t>
      </w:r>
      <w:r w:rsidR="00DB638B">
        <w:t xml:space="preserve"> – </w:t>
      </w:r>
      <w:r w:rsidR="00E65FCB">
        <w:t xml:space="preserve">a </w:t>
      </w:r>
      <w:r w:rsidR="00DB638B">
        <w:t>similar process will now be conducted to create the Windows 10 client virtual machine named ‘ClientS1’</w:t>
      </w:r>
      <w:r w:rsidR="00E65FCB">
        <w:t xml:space="preserve">, though to try to prevent this document becoming too </w:t>
      </w:r>
      <w:r w:rsidR="00693A2B">
        <w:t>filled with step-by-step screen captures, only key captures will be provided</w:t>
      </w:r>
      <w:r w:rsidR="003344D0">
        <w:t>.</w:t>
      </w:r>
    </w:p>
    <w:p w14:paraId="170062E0" w14:textId="42E0202C" w:rsidR="003344D0" w:rsidRDefault="00FA1834" w:rsidP="00B23B1C">
      <w:pPr>
        <w:jc w:val="both"/>
      </w:pPr>
      <w:r>
        <w:t>Creating the new virtual machine:</w:t>
      </w:r>
    </w:p>
    <w:p w14:paraId="62572CEB" w14:textId="77777777" w:rsidR="001F33BB" w:rsidRDefault="001F33BB" w:rsidP="00B23B1C">
      <w:pPr>
        <w:jc w:val="both"/>
      </w:pPr>
    </w:p>
    <w:p w14:paraId="2D53C08F" w14:textId="52CF2EE9" w:rsidR="00FA1834" w:rsidRDefault="00FA1834" w:rsidP="00FA1834">
      <w:pPr>
        <w:jc w:val="center"/>
      </w:pPr>
      <w:r w:rsidRPr="00FA1834">
        <w:rPr>
          <w:noProof/>
        </w:rPr>
        <w:drawing>
          <wp:inline distT="0" distB="0" distL="0" distR="0" wp14:anchorId="7147868B" wp14:editId="4EDABE72">
            <wp:extent cx="5369107" cy="2485844"/>
            <wp:effectExtent l="0" t="0" r="3175" b="0"/>
            <wp:docPr id="1070466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66341" name="Picture 1" descr="A screenshot of a computer&#10;&#10;AI-generated content may be incorrect."/>
                    <pic:cNvPicPr/>
                  </pic:nvPicPr>
                  <pic:blipFill rotWithShape="1">
                    <a:blip r:embed="rId26"/>
                    <a:srcRect t="43794"/>
                    <a:stretch/>
                  </pic:blipFill>
                  <pic:spPr bwMode="auto">
                    <a:xfrm>
                      <a:off x="0" y="0"/>
                      <a:ext cx="5377063" cy="2489528"/>
                    </a:xfrm>
                    <a:prstGeom prst="rect">
                      <a:avLst/>
                    </a:prstGeom>
                    <a:ln>
                      <a:noFill/>
                    </a:ln>
                    <a:extLst>
                      <a:ext uri="{53640926-AAD7-44D8-BBD7-CCE9431645EC}">
                        <a14:shadowObscured xmlns:a14="http://schemas.microsoft.com/office/drawing/2010/main"/>
                      </a:ext>
                    </a:extLst>
                  </pic:spPr>
                </pic:pic>
              </a:graphicData>
            </a:graphic>
          </wp:inline>
        </w:drawing>
      </w:r>
    </w:p>
    <w:p w14:paraId="4DB949FB" w14:textId="77777777" w:rsidR="00FA1919" w:rsidRDefault="00FA1919" w:rsidP="00FA1834">
      <w:pPr>
        <w:jc w:val="center"/>
      </w:pPr>
    </w:p>
    <w:p w14:paraId="48AE47BB" w14:textId="04953924" w:rsidR="00FA1834" w:rsidRDefault="00AA6779" w:rsidP="00B23B1C">
      <w:pPr>
        <w:jc w:val="both"/>
      </w:pPr>
      <w:r>
        <w:t>After the</w:t>
      </w:r>
      <w:r w:rsidR="00FA1919">
        <w:t xml:space="preserve"> Windows 10 operating system </w:t>
      </w:r>
      <w:r w:rsidR="00CF351D">
        <w:t>w</w:t>
      </w:r>
      <w:r w:rsidR="00FA1919">
        <w:t>as installed, a user account created and logged in, it is</w:t>
      </w:r>
      <w:r w:rsidR="00643F34">
        <w:t xml:space="preserve"> then</w:t>
      </w:r>
      <w:r w:rsidR="00FA1919">
        <w:t xml:space="preserve"> renamed to the correct machine name</w:t>
      </w:r>
      <w:r w:rsidR="00643F34">
        <w:t xml:space="preserve"> of ‘ClientS1’</w:t>
      </w:r>
      <w:r w:rsidR="00FA1919">
        <w:t>:</w:t>
      </w:r>
    </w:p>
    <w:p w14:paraId="05D32D36" w14:textId="77777777" w:rsidR="001F33BB" w:rsidRDefault="001F33BB" w:rsidP="00B23B1C">
      <w:pPr>
        <w:jc w:val="both"/>
      </w:pPr>
    </w:p>
    <w:p w14:paraId="591072A8" w14:textId="77777777" w:rsidR="003E12F7" w:rsidRDefault="003E12F7" w:rsidP="00FA1919">
      <w:pPr>
        <w:jc w:val="center"/>
        <w:rPr>
          <w:noProof/>
        </w:rPr>
      </w:pPr>
    </w:p>
    <w:p w14:paraId="636E3B73" w14:textId="5851E6CF" w:rsidR="00FA1919" w:rsidRDefault="00FA1919" w:rsidP="00FA1919">
      <w:pPr>
        <w:jc w:val="center"/>
      </w:pPr>
      <w:r>
        <w:rPr>
          <w:noProof/>
        </w:rPr>
        <w:drawing>
          <wp:inline distT="0" distB="0" distL="0" distR="0" wp14:anchorId="2836167A" wp14:editId="269AF182">
            <wp:extent cx="4114511" cy="2368400"/>
            <wp:effectExtent l="0" t="0" r="635" b="0"/>
            <wp:docPr id="6817154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721" t="37141" r="11177" b="6901"/>
                    <a:stretch/>
                  </pic:blipFill>
                  <pic:spPr bwMode="auto">
                    <a:xfrm>
                      <a:off x="0" y="0"/>
                      <a:ext cx="4120824" cy="2372034"/>
                    </a:xfrm>
                    <a:prstGeom prst="rect">
                      <a:avLst/>
                    </a:prstGeom>
                    <a:noFill/>
                    <a:ln>
                      <a:noFill/>
                    </a:ln>
                    <a:extLst>
                      <a:ext uri="{53640926-AAD7-44D8-BBD7-CCE9431645EC}">
                        <a14:shadowObscured xmlns:a14="http://schemas.microsoft.com/office/drawing/2010/main"/>
                      </a:ext>
                    </a:extLst>
                  </pic:spPr>
                </pic:pic>
              </a:graphicData>
            </a:graphic>
          </wp:inline>
        </w:drawing>
      </w:r>
    </w:p>
    <w:p w14:paraId="1256D98F" w14:textId="77777777" w:rsidR="002F1FDA" w:rsidRDefault="002F1FDA" w:rsidP="00FA1919">
      <w:pPr>
        <w:jc w:val="center"/>
      </w:pPr>
    </w:p>
    <w:p w14:paraId="1D096E5A" w14:textId="3485F7B7" w:rsidR="006612AB" w:rsidRDefault="00643F34" w:rsidP="00FA1919">
      <w:pPr>
        <w:jc w:val="both"/>
      </w:pPr>
      <w:r>
        <w:t xml:space="preserve">After a reboot, the NIC is set to DHCP </w:t>
      </w:r>
      <w:r w:rsidR="00CF351D">
        <w:t xml:space="preserve">by default </w:t>
      </w:r>
      <w:r>
        <w:t xml:space="preserve">and has </w:t>
      </w:r>
      <w:r w:rsidR="00CF351D">
        <w:t>assigned</w:t>
      </w:r>
      <w:r>
        <w:t xml:space="preserve"> itself an </w:t>
      </w:r>
      <w:r w:rsidR="00DE28DA">
        <w:t>APIPA (Automatic Private IP Addressing)</w:t>
      </w:r>
      <w:r w:rsidR="00E36965">
        <w:t xml:space="preserve"> IP address in the 169.</w:t>
      </w:r>
      <w:r w:rsidR="006612AB">
        <w:t>254.0.0/16</w:t>
      </w:r>
      <w:r w:rsidR="00892F66">
        <w:t xml:space="preserve"> </w:t>
      </w:r>
      <w:sdt>
        <w:sdtPr>
          <w:rPr>
            <w:rFonts w:ascii="Aptos" w:hAnsi="Aptos"/>
            <w:color w:val="000000"/>
            <w:highlight w:val="white"/>
          </w:rPr>
          <w:alias w:val="Citation"/>
          <w:tag w:val="{&quot;referencesIds&quot;:[&quot;doc:67a79336a5728e400cbdec81&quot;],&quot;referencesOptions&quot;:{&quot;doc:67a79336a5728e400cbdec81&quot;:{&quot;author&quot;:true,&quot;year&quot;:true,&quot;formatAuthorYear&quot;:false,&quot;pageReplace&quot;:&quot;&quot;,&quot;prefix&quot;:&quot;&quot;,&quot;suffix&quot;:&quot;&quot;}},&quot;hasBrokenReferences&quot;:false,&quot;hasManualEdits&quot;:false,&quot;isEmpty&quot;:false,&quot;citationType&quot;:&quot;inline&quot;}"/>
          <w:id w:val="831569899"/>
          <w:placeholder>
            <w:docPart w:val="1A4FE17F9D754E868444A533C8010511"/>
          </w:placeholder>
        </w:sdtPr>
        <w:sdtEndPr/>
        <w:sdtContent>
          <w:r w:rsidR="00165BDC">
            <w:rPr>
              <w:rFonts w:ascii="Aptos" w:eastAsia="Times New Roman" w:hAnsi="Aptos"/>
              <w:color w:val="000000"/>
            </w:rPr>
            <w:t>[6]</w:t>
          </w:r>
        </w:sdtContent>
      </w:sdt>
      <w:r w:rsidR="006612AB">
        <w:t xml:space="preserve"> subnet</w:t>
      </w:r>
      <w:r w:rsidR="002F1FDA">
        <w:t xml:space="preserve"> due to not being able to contact a DHCP server</w:t>
      </w:r>
      <w:r w:rsidR="006612AB">
        <w:t>:</w:t>
      </w:r>
    </w:p>
    <w:p w14:paraId="589C6CCC" w14:textId="77777777" w:rsidR="002F1FDA" w:rsidRDefault="002F1FDA" w:rsidP="00FA1919">
      <w:pPr>
        <w:jc w:val="both"/>
      </w:pPr>
    </w:p>
    <w:p w14:paraId="5A6B493D" w14:textId="77777777" w:rsidR="003E12F7" w:rsidRDefault="003E12F7" w:rsidP="006612AB">
      <w:pPr>
        <w:jc w:val="center"/>
        <w:rPr>
          <w:noProof/>
        </w:rPr>
      </w:pPr>
    </w:p>
    <w:p w14:paraId="185D9DBB" w14:textId="627C6CEA" w:rsidR="006612AB" w:rsidRDefault="006612AB" w:rsidP="006612AB">
      <w:pPr>
        <w:jc w:val="center"/>
      </w:pPr>
      <w:r>
        <w:rPr>
          <w:noProof/>
        </w:rPr>
        <w:drawing>
          <wp:inline distT="0" distB="0" distL="0" distR="0" wp14:anchorId="7C85C38C" wp14:editId="0E2117CE">
            <wp:extent cx="4008177" cy="2719452"/>
            <wp:effectExtent l="0" t="0" r="0" b="5080"/>
            <wp:docPr id="81357278"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6730" t="23981" r="13246" b="10127"/>
                    <a:stretch/>
                  </pic:blipFill>
                  <pic:spPr bwMode="auto">
                    <a:xfrm>
                      <a:off x="0" y="0"/>
                      <a:ext cx="4015147" cy="2724181"/>
                    </a:xfrm>
                    <a:prstGeom prst="rect">
                      <a:avLst/>
                    </a:prstGeom>
                    <a:noFill/>
                    <a:ln>
                      <a:noFill/>
                    </a:ln>
                    <a:extLst>
                      <a:ext uri="{53640926-AAD7-44D8-BBD7-CCE9431645EC}">
                        <a14:shadowObscured xmlns:a14="http://schemas.microsoft.com/office/drawing/2010/main"/>
                      </a:ext>
                    </a:extLst>
                  </pic:spPr>
                </pic:pic>
              </a:graphicData>
            </a:graphic>
          </wp:inline>
        </w:drawing>
      </w:r>
    </w:p>
    <w:p w14:paraId="4FFDE6C5" w14:textId="77777777" w:rsidR="002A2E58" w:rsidRDefault="002A2E58" w:rsidP="006612AB">
      <w:pPr>
        <w:jc w:val="center"/>
      </w:pPr>
    </w:p>
    <w:p w14:paraId="1EF3BD98" w14:textId="712C1D06" w:rsidR="00D2063B" w:rsidRDefault="00A426B0" w:rsidP="006D5863">
      <w:pPr>
        <w:jc w:val="both"/>
      </w:pPr>
      <w:r>
        <w:t>N</w:t>
      </w:r>
      <w:r w:rsidR="005B1CF4">
        <w:t>ext,</w:t>
      </w:r>
      <w:r w:rsidR="00080EE7">
        <w:t xml:space="preserve"> create </w:t>
      </w:r>
      <w:r w:rsidR="00DD03ED">
        <w:t xml:space="preserve">and configure </w:t>
      </w:r>
      <w:r w:rsidR="00080EE7">
        <w:t>a DHCP server for the S LAN on the S-DC server</w:t>
      </w:r>
      <w:r w:rsidR="005B1CF4">
        <w:t xml:space="preserve"> – </w:t>
      </w:r>
      <w:r w:rsidR="00CD1D03">
        <w:t>u</w:t>
      </w:r>
      <w:r w:rsidR="008A3026">
        <w:t>se the ‘Server Manager’ console to begin a ‘Role</w:t>
      </w:r>
      <w:r w:rsidR="007147C7">
        <w:t>-based</w:t>
      </w:r>
      <w:r w:rsidR="008A3026">
        <w:t xml:space="preserve"> or Feature</w:t>
      </w:r>
      <w:r w:rsidR="007147C7">
        <w:t xml:space="preserve">-based installation’ to add the </w:t>
      </w:r>
      <w:r w:rsidR="00CD1D03">
        <w:t>‘DHCP Server’ server role</w:t>
      </w:r>
      <w:r w:rsidR="004C7497">
        <w:t xml:space="preserve"> on S-DC, allowing the automatic addition of the </w:t>
      </w:r>
      <w:r w:rsidR="00A65C34">
        <w:t>appropriate ‘management tools’ too:</w:t>
      </w:r>
    </w:p>
    <w:p w14:paraId="322B5079" w14:textId="77777777" w:rsidR="003E12F7" w:rsidRDefault="003E12F7" w:rsidP="002A2E58">
      <w:pPr>
        <w:jc w:val="center"/>
        <w:rPr>
          <w:noProof/>
        </w:rPr>
      </w:pPr>
    </w:p>
    <w:p w14:paraId="20752A90" w14:textId="6AED7195" w:rsidR="00A65C34" w:rsidRDefault="002A2E58" w:rsidP="002A2E58">
      <w:pPr>
        <w:jc w:val="center"/>
      </w:pPr>
      <w:r>
        <w:rPr>
          <w:noProof/>
        </w:rPr>
        <w:drawing>
          <wp:inline distT="0" distB="0" distL="0" distR="0" wp14:anchorId="6F380CF4" wp14:editId="7D1AF475">
            <wp:extent cx="4146550" cy="2977768"/>
            <wp:effectExtent l="0" t="0" r="6350" b="0"/>
            <wp:docPr id="106749636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6863" t="20319" r="13106" b="9932"/>
                    <a:stretch/>
                  </pic:blipFill>
                  <pic:spPr bwMode="auto">
                    <a:xfrm>
                      <a:off x="0" y="0"/>
                      <a:ext cx="4151939" cy="2981638"/>
                    </a:xfrm>
                    <a:prstGeom prst="rect">
                      <a:avLst/>
                    </a:prstGeom>
                    <a:noFill/>
                    <a:ln>
                      <a:noFill/>
                    </a:ln>
                    <a:extLst>
                      <a:ext uri="{53640926-AAD7-44D8-BBD7-CCE9431645EC}">
                        <a14:shadowObscured xmlns:a14="http://schemas.microsoft.com/office/drawing/2010/main"/>
                      </a:ext>
                    </a:extLst>
                  </pic:spPr>
                </pic:pic>
              </a:graphicData>
            </a:graphic>
          </wp:inline>
        </w:drawing>
      </w:r>
    </w:p>
    <w:p w14:paraId="082EC1BF" w14:textId="77777777" w:rsidR="001F33BB" w:rsidRDefault="001F33BB" w:rsidP="002A2E58">
      <w:pPr>
        <w:jc w:val="center"/>
      </w:pPr>
    </w:p>
    <w:p w14:paraId="7178EA3B" w14:textId="7DAB78BC" w:rsidR="00080EE7" w:rsidRDefault="00743E16" w:rsidP="006D5863">
      <w:pPr>
        <w:jc w:val="both"/>
      </w:pPr>
      <w:r>
        <w:t>Following the installation, a</w:t>
      </w:r>
      <w:r w:rsidR="00CB6E3A">
        <w:t xml:space="preserve"> </w:t>
      </w:r>
      <w:r w:rsidR="001E6AF9">
        <w:t>‘</w:t>
      </w:r>
      <w:r w:rsidR="00CB6E3A">
        <w:t>DHCP Post-Install Configuration</w:t>
      </w:r>
      <w:r w:rsidR="001E6AF9">
        <w:t>’</w:t>
      </w:r>
      <w:r w:rsidR="00CB6E3A">
        <w:t xml:space="preserve"> wizard</w:t>
      </w:r>
      <w:r w:rsidR="001E6AF9">
        <w:t xml:space="preserve"> must be followed to create some required security groups:</w:t>
      </w:r>
    </w:p>
    <w:p w14:paraId="0252BC92" w14:textId="77777777" w:rsidR="003E12F7" w:rsidRDefault="003E12F7" w:rsidP="001D583A">
      <w:pPr>
        <w:jc w:val="center"/>
        <w:rPr>
          <w:noProof/>
        </w:rPr>
      </w:pPr>
    </w:p>
    <w:p w14:paraId="56166D40" w14:textId="37097ED0" w:rsidR="001D583A" w:rsidRDefault="001D583A" w:rsidP="001D583A">
      <w:pPr>
        <w:jc w:val="center"/>
      </w:pPr>
      <w:r>
        <w:rPr>
          <w:noProof/>
        </w:rPr>
        <w:lastRenderedPageBreak/>
        <w:drawing>
          <wp:inline distT="0" distB="0" distL="0" distR="0" wp14:anchorId="123E1E3C" wp14:editId="1D5FBE79">
            <wp:extent cx="4068157" cy="2977839"/>
            <wp:effectExtent l="0" t="0" r="8890" b="0"/>
            <wp:docPr id="2130450159"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6802" t="19196" r="13301" b="9928"/>
                    <a:stretch/>
                  </pic:blipFill>
                  <pic:spPr bwMode="auto">
                    <a:xfrm>
                      <a:off x="0" y="0"/>
                      <a:ext cx="4081174" cy="2987367"/>
                    </a:xfrm>
                    <a:prstGeom prst="rect">
                      <a:avLst/>
                    </a:prstGeom>
                    <a:noFill/>
                    <a:ln>
                      <a:noFill/>
                    </a:ln>
                    <a:extLst>
                      <a:ext uri="{53640926-AAD7-44D8-BBD7-CCE9431645EC}">
                        <a14:shadowObscured xmlns:a14="http://schemas.microsoft.com/office/drawing/2010/main"/>
                      </a:ext>
                    </a:extLst>
                  </pic:spPr>
                </pic:pic>
              </a:graphicData>
            </a:graphic>
          </wp:inline>
        </w:drawing>
      </w:r>
    </w:p>
    <w:p w14:paraId="30408836" w14:textId="77777777" w:rsidR="001F33BB" w:rsidRDefault="001F33BB" w:rsidP="001D583A">
      <w:pPr>
        <w:jc w:val="center"/>
      </w:pPr>
    </w:p>
    <w:p w14:paraId="4D895A5E" w14:textId="2DF7C65F" w:rsidR="00E95D85" w:rsidRDefault="00E95D85" w:rsidP="00E95D85">
      <w:pPr>
        <w:jc w:val="both"/>
      </w:pPr>
      <w:r>
        <w:t>After a required restart of the DHCP Server service</w:t>
      </w:r>
      <w:r w:rsidR="00915ACA">
        <w:t xml:space="preserve"> to allow the security groups to be </w:t>
      </w:r>
      <w:r w:rsidR="00B06D36">
        <w:t>recognised</w:t>
      </w:r>
      <w:r>
        <w:t>, the DHCP</w:t>
      </w:r>
      <w:r w:rsidR="003538D8">
        <w:t xml:space="preserve"> management console</w:t>
      </w:r>
      <w:r w:rsidR="00101886">
        <w:t xml:space="preserve"> can be used to configure the server, creating </w:t>
      </w:r>
      <w:r w:rsidR="001F33BB">
        <w:t>scopes/</w:t>
      </w:r>
      <w:r w:rsidR="00101886">
        <w:t>pools etc</w:t>
      </w:r>
      <w:r w:rsidR="00D2063B">
        <w:t>.</w:t>
      </w:r>
    </w:p>
    <w:p w14:paraId="5D50F28C" w14:textId="77777777" w:rsidR="003E12F7" w:rsidRDefault="003E12F7" w:rsidP="00B37080">
      <w:pPr>
        <w:jc w:val="center"/>
        <w:rPr>
          <w:noProof/>
        </w:rPr>
      </w:pPr>
    </w:p>
    <w:p w14:paraId="48864771" w14:textId="625B22BF" w:rsidR="00101886" w:rsidRDefault="00B37080" w:rsidP="00B37080">
      <w:pPr>
        <w:jc w:val="center"/>
      </w:pPr>
      <w:r>
        <w:rPr>
          <w:noProof/>
        </w:rPr>
        <w:drawing>
          <wp:inline distT="0" distB="0" distL="0" distR="0" wp14:anchorId="2F30067F" wp14:editId="46C8B8A0">
            <wp:extent cx="4524895" cy="3702580"/>
            <wp:effectExtent l="0" t="0" r="0" b="0"/>
            <wp:docPr id="10929826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4510" t="4156" r="5293" b="6399"/>
                    <a:stretch/>
                  </pic:blipFill>
                  <pic:spPr bwMode="auto">
                    <a:xfrm>
                      <a:off x="0" y="0"/>
                      <a:ext cx="4529840" cy="3706626"/>
                    </a:xfrm>
                    <a:prstGeom prst="rect">
                      <a:avLst/>
                    </a:prstGeom>
                    <a:noFill/>
                    <a:ln>
                      <a:noFill/>
                    </a:ln>
                    <a:extLst>
                      <a:ext uri="{53640926-AAD7-44D8-BBD7-CCE9431645EC}">
                        <a14:shadowObscured xmlns:a14="http://schemas.microsoft.com/office/drawing/2010/main"/>
                      </a:ext>
                    </a:extLst>
                  </pic:spPr>
                </pic:pic>
              </a:graphicData>
            </a:graphic>
          </wp:inline>
        </w:drawing>
      </w:r>
    </w:p>
    <w:p w14:paraId="0D5FFF30" w14:textId="77777777" w:rsidR="008B3607" w:rsidRDefault="008B3607" w:rsidP="00B37080">
      <w:pPr>
        <w:jc w:val="center"/>
      </w:pPr>
    </w:p>
    <w:p w14:paraId="7B1175A5" w14:textId="4E1B0E9E" w:rsidR="008F2009" w:rsidRDefault="004054CA" w:rsidP="009A5B84">
      <w:pPr>
        <w:jc w:val="both"/>
      </w:pPr>
      <w:r>
        <w:t>T</w:t>
      </w:r>
      <w:r w:rsidR="008F2009">
        <w:t>he</w:t>
      </w:r>
      <w:r w:rsidR="008B3607">
        <w:t xml:space="preserve"> </w:t>
      </w:r>
      <w:r w:rsidR="00DA336C">
        <w:t xml:space="preserve">DHCP </w:t>
      </w:r>
      <w:r w:rsidR="008B3607">
        <w:t>service</w:t>
      </w:r>
      <w:r w:rsidR="008F2009">
        <w:t xml:space="preserve"> ‘bindings’</w:t>
      </w:r>
      <w:r>
        <w:t xml:space="preserve"> to specific NIC</w:t>
      </w:r>
      <w:r w:rsidR="000E6E4A">
        <w:t>’s must be set</w:t>
      </w:r>
      <w:r w:rsidR="008F2009">
        <w:t xml:space="preserve"> so that the DHCP server only ‘listens’ for DHCP discover</w:t>
      </w:r>
      <w:r w:rsidR="00B86758">
        <w:t xml:space="preserve"> broadcasts </w:t>
      </w:r>
      <w:r w:rsidR="000E6E4A">
        <w:t xml:space="preserve">from clients </w:t>
      </w:r>
      <w:r w:rsidR="00B86758">
        <w:t>on the S LAN</w:t>
      </w:r>
      <w:r w:rsidR="009A5B84">
        <w:t xml:space="preserve"> connected NIC</w:t>
      </w:r>
      <w:r w:rsidR="00B86758">
        <w:t>, and not</w:t>
      </w:r>
      <w:r w:rsidR="009A5B84">
        <w:t xml:space="preserve"> from</w:t>
      </w:r>
      <w:r w:rsidR="00B86758">
        <w:t xml:space="preserve"> the INTER LAN</w:t>
      </w:r>
      <w:r w:rsidR="008B3607">
        <w:t xml:space="preserve"> network:</w:t>
      </w:r>
    </w:p>
    <w:p w14:paraId="4720081E" w14:textId="77777777" w:rsidR="008B3607" w:rsidRDefault="008B3607" w:rsidP="008F2009"/>
    <w:p w14:paraId="3E279D26" w14:textId="77777777" w:rsidR="003E12F7" w:rsidRDefault="003E12F7" w:rsidP="008B3607">
      <w:pPr>
        <w:jc w:val="center"/>
        <w:rPr>
          <w:noProof/>
        </w:rPr>
      </w:pPr>
    </w:p>
    <w:p w14:paraId="66CF6700" w14:textId="69495AA7" w:rsidR="008B3607" w:rsidRDefault="008B3607" w:rsidP="008B3607">
      <w:pPr>
        <w:jc w:val="center"/>
      </w:pPr>
      <w:r>
        <w:rPr>
          <w:noProof/>
        </w:rPr>
        <w:drawing>
          <wp:inline distT="0" distB="0" distL="0" distR="0" wp14:anchorId="64CDBBFF" wp14:editId="6A1BC7B1">
            <wp:extent cx="4502381" cy="2003913"/>
            <wp:effectExtent l="0" t="0" r="0" b="0"/>
            <wp:docPr id="134104855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4615" t="45048" r="5412" b="6421"/>
                    <a:stretch/>
                  </pic:blipFill>
                  <pic:spPr bwMode="auto">
                    <a:xfrm>
                      <a:off x="0" y="0"/>
                      <a:ext cx="4520827" cy="2012123"/>
                    </a:xfrm>
                    <a:prstGeom prst="rect">
                      <a:avLst/>
                    </a:prstGeom>
                    <a:noFill/>
                    <a:ln>
                      <a:noFill/>
                    </a:ln>
                    <a:extLst>
                      <a:ext uri="{53640926-AAD7-44D8-BBD7-CCE9431645EC}">
                        <a14:shadowObscured xmlns:a14="http://schemas.microsoft.com/office/drawing/2010/main"/>
                      </a:ext>
                    </a:extLst>
                  </pic:spPr>
                </pic:pic>
              </a:graphicData>
            </a:graphic>
          </wp:inline>
        </w:drawing>
      </w:r>
    </w:p>
    <w:p w14:paraId="092CB26A" w14:textId="77777777" w:rsidR="00D907F4" w:rsidRDefault="00D907F4" w:rsidP="008B3607">
      <w:pPr>
        <w:jc w:val="center"/>
      </w:pPr>
    </w:p>
    <w:p w14:paraId="5C2E8011" w14:textId="6DDCB397" w:rsidR="00E919B6" w:rsidRDefault="00DA336C" w:rsidP="00B25189">
      <w:pPr>
        <w:jc w:val="both"/>
      </w:pPr>
      <w:r>
        <w:t>Next,</w:t>
      </w:r>
      <w:r w:rsidR="00E919B6">
        <w:t xml:space="preserve"> a</w:t>
      </w:r>
      <w:r w:rsidR="001673E9">
        <w:t>n IPv4</w:t>
      </w:r>
      <w:r w:rsidR="00E919B6">
        <w:t xml:space="preserve"> </w:t>
      </w:r>
      <w:r w:rsidR="00B30C2C">
        <w:t xml:space="preserve">‘scope’ </w:t>
      </w:r>
      <w:r w:rsidR="00E919B6">
        <w:t>must be created</w:t>
      </w:r>
      <w:r w:rsidR="001673E9">
        <w:t xml:space="preserve">, which will contain </w:t>
      </w:r>
      <w:r w:rsidR="00073ABE">
        <w:t xml:space="preserve">the </w:t>
      </w:r>
      <w:r w:rsidR="001673E9">
        <w:t>configuration for the ‘pool’ of IP addresses</w:t>
      </w:r>
      <w:r w:rsidR="003A5D68">
        <w:t xml:space="preserve"> that can be given out or ‘leased’ to clients requesting IP configuration.</w:t>
      </w:r>
      <w:r w:rsidR="00473322">
        <w:t xml:space="preserve">  Here follows some key screen captures of that process.</w:t>
      </w:r>
    </w:p>
    <w:p w14:paraId="07A8AFEC" w14:textId="77777777" w:rsidR="00D2063B" w:rsidRDefault="00D2063B" w:rsidP="00B25189">
      <w:pPr>
        <w:jc w:val="both"/>
      </w:pPr>
    </w:p>
    <w:p w14:paraId="1F352132" w14:textId="77777777" w:rsidR="003E12F7" w:rsidRDefault="003E12F7" w:rsidP="008B3607">
      <w:pPr>
        <w:jc w:val="center"/>
        <w:rPr>
          <w:noProof/>
        </w:rPr>
      </w:pPr>
    </w:p>
    <w:p w14:paraId="6B3B2FB0" w14:textId="149B2708" w:rsidR="00B30C2C" w:rsidRDefault="005D7904" w:rsidP="008B3607">
      <w:pPr>
        <w:jc w:val="center"/>
      </w:pPr>
      <w:r>
        <w:rPr>
          <w:noProof/>
        </w:rPr>
        <w:drawing>
          <wp:inline distT="0" distB="0" distL="0" distR="0" wp14:anchorId="56D72179" wp14:editId="543AAD6B">
            <wp:extent cx="4336068" cy="3689022"/>
            <wp:effectExtent l="0" t="0" r="7620" b="6985"/>
            <wp:docPr id="19452590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4424" r="5278" b="6073"/>
                    <a:stretch/>
                  </pic:blipFill>
                  <pic:spPr bwMode="auto">
                    <a:xfrm>
                      <a:off x="0" y="0"/>
                      <a:ext cx="4348662" cy="3699737"/>
                    </a:xfrm>
                    <a:prstGeom prst="rect">
                      <a:avLst/>
                    </a:prstGeom>
                    <a:noFill/>
                    <a:ln>
                      <a:noFill/>
                    </a:ln>
                    <a:extLst>
                      <a:ext uri="{53640926-AAD7-44D8-BBD7-CCE9431645EC}">
                        <a14:shadowObscured xmlns:a14="http://schemas.microsoft.com/office/drawing/2010/main"/>
                      </a:ext>
                    </a:extLst>
                  </pic:spPr>
                </pic:pic>
              </a:graphicData>
            </a:graphic>
          </wp:inline>
        </w:drawing>
      </w:r>
    </w:p>
    <w:p w14:paraId="5F7284B3" w14:textId="77777777" w:rsidR="0047023D" w:rsidRDefault="0047023D" w:rsidP="008B3607">
      <w:pPr>
        <w:jc w:val="center"/>
      </w:pPr>
    </w:p>
    <w:p w14:paraId="1985DA0B" w14:textId="77777777" w:rsidR="003E12F7" w:rsidRDefault="003E12F7" w:rsidP="008B3607">
      <w:pPr>
        <w:jc w:val="center"/>
        <w:rPr>
          <w:noProof/>
        </w:rPr>
      </w:pPr>
    </w:p>
    <w:p w14:paraId="74C65D7B" w14:textId="40FF344A" w:rsidR="00D0423A" w:rsidRDefault="00D0423A" w:rsidP="008B3607">
      <w:pPr>
        <w:jc w:val="center"/>
      </w:pPr>
      <w:r>
        <w:rPr>
          <w:noProof/>
        </w:rPr>
        <w:lastRenderedPageBreak/>
        <w:drawing>
          <wp:inline distT="0" distB="0" distL="0" distR="0" wp14:anchorId="4EB5D440" wp14:editId="015C7D2C">
            <wp:extent cx="4326078" cy="1828165"/>
            <wp:effectExtent l="0" t="0" r="0" b="635"/>
            <wp:docPr id="1432243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522" t="47403" r="5351" b="6031"/>
                    <a:stretch/>
                  </pic:blipFill>
                  <pic:spPr bwMode="auto">
                    <a:xfrm>
                      <a:off x="0" y="0"/>
                      <a:ext cx="4358125" cy="1841708"/>
                    </a:xfrm>
                    <a:prstGeom prst="rect">
                      <a:avLst/>
                    </a:prstGeom>
                    <a:noFill/>
                    <a:ln>
                      <a:noFill/>
                    </a:ln>
                    <a:extLst>
                      <a:ext uri="{53640926-AAD7-44D8-BBD7-CCE9431645EC}">
                        <a14:shadowObscured xmlns:a14="http://schemas.microsoft.com/office/drawing/2010/main"/>
                      </a:ext>
                    </a:extLst>
                  </pic:spPr>
                </pic:pic>
              </a:graphicData>
            </a:graphic>
          </wp:inline>
        </w:drawing>
      </w:r>
    </w:p>
    <w:p w14:paraId="2CBEEE3D" w14:textId="77777777" w:rsidR="0047023D" w:rsidRDefault="0047023D" w:rsidP="008B3607">
      <w:pPr>
        <w:jc w:val="center"/>
      </w:pPr>
    </w:p>
    <w:p w14:paraId="058EE913" w14:textId="73B6BE7A" w:rsidR="006C3C27" w:rsidRDefault="006C3C27" w:rsidP="0047023D">
      <w:pPr>
        <w:jc w:val="both"/>
      </w:pPr>
      <w:r>
        <w:t xml:space="preserve">Name and describe the scope, then define the </w:t>
      </w:r>
      <w:r w:rsidR="008261AC">
        <w:t xml:space="preserve">IP address range it is able to lease to requesting clients.  Assuming </w:t>
      </w:r>
      <w:r w:rsidR="00C20D68">
        <w:t xml:space="preserve">there are </w:t>
      </w:r>
      <w:r w:rsidR="008261AC">
        <w:t xml:space="preserve">no more fixed IP address servers on the S LAN after S-DC, the next available IP address </w:t>
      </w:r>
      <w:r w:rsidR="008D2E47">
        <w:t xml:space="preserve">in the subnet </w:t>
      </w:r>
      <w:r w:rsidR="008261AC">
        <w:t>is 192.168.1.2</w:t>
      </w:r>
      <w:r w:rsidR="008D2E47">
        <w:t xml:space="preserve"> and the last available IP address is 192.168.1.62</w:t>
      </w:r>
      <w:r w:rsidR="00A61614">
        <w:t>, maintaining the subnet’s 26 bit long mask value</w:t>
      </w:r>
      <w:r w:rsidR="0047023D">
        <w:t>.</w:t>
      </w:r>
    </w:p>
    <w:p w14:paraId="3EBD9A5F" w14:textId="77777777" w:rsidR="00D2063B" w:rsidRDefault="00D2063B" w:rsidP="0047023D">
      <w:pPr>
        <w:jc w:val="both"/>
      </w:pPr>
    </w:p>
    <w:p w14:paraId="3632F8AB" w14:textId="77777777" w:rsidR="003E12F7" w:rsidRDefault="003E12F7" w:rsidP="00FA54C0">
      <w:pPr>
        <w:jc w:val="center"/>
        <w:rPr>
          <w:noProof/>
        </w:rPr>
      </w:pPr>
    </w:p>
    <w:p w14:paraId="1EB0E5F3" w14:textId="24A056E9" w:rsidR="00FA54C0" w:rsidRDefault="005174DE" w:rsidP="00FA54C0">
      <w:pPr>
        <w:jc w:val="center"/>
      </w:pPr>
      <w:r>
        <w:rPr>
          <w:noProof/>
        </w:rPr>
        <w:drawing>
          <wp:inline distT="0" distB="0" distL="0" distR="0" wp14:anchorId="74BB6F03" wp14:editId="027FF166">
            <wp:extent cx="4304146" cy="1791335"/>
            <wp:effectExtent l="0" t="0" r="1270" b="0"/>
            <wp:docPr id="14821720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4548" t="48039" r="5266" b="6069"/>
                    <a:stretch/>
                  </pic:blipFill>
                  <pic:spPr bwMode="auto">
                    <a:xfrm>
                      <a:off x="0" y="0"/>
                      <a:ext cx="4325225" cy="1800108"/>
                    </a:xfrm>
                    <a:prstGeom prst="rect">
                      <a:avLst/>
                    </a:prstGeom>
                    <a:noFill/>
                    <a:ln>
                      <a:noFill/>
                    </a:ln>
                    <a:extLst>
                      <a:ext uri="{53640926-AAD7-44D8-BBD7-CCE9431645EC}">
                        <a14:shadowObscured xmlns:a14="http://schemas.microsoft.com/office/drawing/2010/main"/>
                      </a:ext>
                    </a:extLst>
                  </pic:spPr>
                </pic:pic>
              </a:graphicData>
            </a:graphic>
          </wp:inline>
        </w:drawing>
      </w:r>
    </w:p>
    <w:p w14:paraId="5869D928" w14:textId="6BCE0A25" w:rsidR="0047023D" w:rsidRDefault="00E9373D" w:rsidP="00161EFE">
      <w:pPr>
        <w:jc w:val="both"/>
      </w:pPr>
      <w:r>
        <w:t>Other configuration options could at this point be defined in the scope too such as DNS server</w:t>
      </w:r>
      <w:r w:rsidR="007F1529">
        <w:t xml:space="preserve"> and router/gateway addresses, </w:t>
      </w:r>
      <w:r w:rsidR="00034E08">
        <w:t>or the</w:t>
      </w:r>
      <w:r w:rsidR="00BD118C">
        <w:t>y</w:t>
      </w:r>
      <w:r w:rsidR="00034E08">
        <w:t xml:space="preserve"> could be defined for the DHCP server as a whole (so applying to every scope).  This does not apply in this </w:t>
      </w:r>
      <w:r w:rsidR="00161EFE">
        <w:t>coursework</w:t>
      </w:r>
      <w:r w:rsidR="00BD118C">
        <w:t xml:space="preserve"> as yet</w:t>
      </w:r>
      <w:r w:rsidR="00161EFE">
        <w:t>,</w:t>
      </w:r>
      <w:r w:rsidR="00034E08">
        <w:t xml:space="preserve"> so the</w:t>
      </w:r>
      <w:r w:rsidR="00161EFE">
        <w:t>y are not defined.</w:t>
      </w:r>
    </w:p>
    <w:p w14:paraId="1CAE3767" w14:textId="77777777" w:rsidR="00D2063B" w:rsidRDefault="00D2063B" w:rsidP="00161EFE">
      <w:pPr>
        <w:jc w:val="both"/>
      </w:pPr>
    </w:p>
    <w:p w14:paraId="0ABB2696" w14:textId="77777777" w:rsidR="003E12F7" w:rsidRDefault="003E12F7" w:rsidP="008B3607">
      <w:pPr>
        <w:jc w:val="center"/>
        <w:rPr>
          <w:noProof/>
        </w:rPr>
      </w:pPr>
    </w:p>
    <w:p w14:paraId="5B75A64F" w14:textId="114477F8" w:rsidR="00086123" w:rsidRDefault="00473322" w:rsidP="008B3607">
      <w:pPr>
        <w:jc w:val="center"/>
      </w:pPr>
      <w:r>
        <w:rPr>
          <w:noProof/>
        </w:rPr>
        <w:drawing>
          <wp:inline distT="0" distB="0" distL="0" distR="0" wp14:anchorId="0BE9AC31" wp14:editId="691C6C9F">
            <wp:extent cx="4331450" cy="1791221"/>
            <wp:effectExtent l="0" t="0" r="0" b="0"/>
            <wp:docPr id="155426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4527" t="48176" r="5143" b="6152"/>
                    <a:stretch/>
                  </pic:blipFill>
                  <pic:spPr bwMode="auto">
                    <a:xfrm>
                      <a:off x="0" y="0"/>
                      <a:ext cx="4348611" cy="1798318"/>
                    </a:xfrm>
                    <a:prstGeom prst="rect">
                      <a:avLst/>
                    </a:prstGeom>
                    <a:noFill/>
                    <a:ln>
                      <a:noFill/>
                    </a:ln>
                    <a:extLst>
                      <a:ext uri="{53640926-AAD7-44D8-BBD7-CCE9431645EC}">
                        <a14:shadowObscured xmlns:a14="http://schemas.microsoft.com/office/drawing/2010/main"/>
                      </a:ext>
                    </a:extLst>
                  </pic:spPr>
                </pic:pic>
              </a:graphicData>
            </a:graphic>
          </wp:inline>
        </w:drawing>
      </w:r>
    </w:p>
    <w:p w14:paraId="0A588A01" w14:textId="77777777" w:rsidR="00C63FC5" w:rsidRDefault="00C63FC5" w:rsidP="008B3607">
      <w:pPr>
        <w:jc w:val="center"/>
      </w:pPr>
    </w:p>
    <w:p w14:paraId="27CE1241" w14:textId="637FE436" w:rsidR="00161EFE" w:rsidRDefault="00C63FC5" w:rsidP="00C63FC5">
      <w:pPr>
        <w:jc w:val="both"/>
      </w:pPr>
      <w:r>
        <w:lastRenderedPageBreak/>
        <w:t>Upon completion you are informed of the need to ‘activate’ the scope</w:t>
      </w:r>
      <w:r w:rsidR="00AA344C">
        <w:t xml:space="preserve"> before clients will begin receiving service.</w:t>
      </w:r>
    </w:p>
    <w:p w14:paraId="4CD87D3B" w14:textId="77777777" w:rsidR="00C63FC5" w:rsidRDefault="00C63FC5" w:rsidP="00C63FC5">
      <w:pPr>
        <w:jc w:val="both"/>
      </w:pPr>
    </w:p>
    <w:p w14:paraId="72EAB89B" w14:textId="77777777" w:rsidR="003E12F7" w:rsidRDefault="003E12F7" w:rsidP="008B3607">
      <w:pPr>
        <w:jc w:val="center"/>
        <w:rPr>
          <w:noProof/>
        </w:rPr>
      </w:pPr>
    </w:p>
    <w:p w14:paraId="2C722E32" w14:textId="31646105" w:rsidR="000D676F" w:rsidRDefault="0022041A" w:rsidP="008B3607">
      <w:pPr>
        <w:jc w:val="center"/>
      </w:pPr>
      <w:r>
        <w:rPr>
          <w:noProof/>
        </w:rPr>
        <w:drawing>
          <wp:inline distT="0" distB="0" distL="0" distR="0" wp14:anchorId="42594458" wp14:editId="7BF7B660">
            <wp:extent cx="4317942" cy="1809727"/>
            <wp:effectExtent l="0" t="0" r="6985" b="635"/>
            <wp:docPr id="393817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4623" t="47886" r="5330" b="5971"/>
                    <a:stretch/>
                  </pic:blipFill>
                  <pic:spPr bwMode="auto">
                    <a:xfrm>
                      <a:off x="0" y="0"/>
                      <a:ext cx="4319782" cy="1810498"/>
                    </a:xfrm>
                    <a:prstGeom prst="rect">
                      <a:avLst/>
                    </a:prstGeom>
                    <a:noFill/>
                    <a:ln>
                      <a:noFill/>
                    </a:ln>
                    <a:extLst>
                      <a:ext uri="{53640926-AAD7-44D8-BBD7-CCE9431645EC}">
                        <a14:shadowObscured xmlns:a14="http://schemas.microsoft.com/office/drawing/2010/main"/>
                      </a:ext>
                    </a:extLst>
                  </pic:spPr>
                </pic:pic>
              </a:graphicData>
            </a:graphic>
          </wp:inline>
        </w:drawing>
      </w:r>
    </w:p>
    <w:p w14:paraId="18717242" w14:textId="77777777" w:rsidR="00284E92" w:rsidRDefault="00284E92" w:rsidP="008B3607">
      <w:pPr>
        <w:jc w:val="center"/>
      </w:pPr>
    </w:p>
    <w:p w14:paraId="52B733BC" w14:textId="1E48B043" w:rsidR="00D2063B" w:rsidRDefault="00284E92" w:rsidP="00731E8C">
      <w:pPr>
        <w:jc w:val="both"/>
      </w:pPr>
      <w:r>
        <w:t>Activating the scope</w:t>
      </w:r>
      <w:r w:rsidR="00731E8C">
        <w:t xml:space="preserve"> to ‘turn it on’ and begin serving clients with IP configuration.</w:t>
      </w:r>
    </w:p>
    <w:p w14:paraId="25654814" w14:textId="77777777" w:rsidR="003E12F7" w:rsidRDefault="003E12F7" w:rsidP="008B3607">
      <w:pPr>
        <w:jc w:val="center"/>
        <w:rPr>
          <w:noProof/>
        </w:rPr>
      </w:pPr>
    </w:p>
    <w:p w14:paraId="421BE8B7" w14:textId="793946FD" w:rsidR="00206BBA" w:rsidRDefault="00206BBA" w:rsidP="008B3607">
      <w:pPr>
        <w:jc w:val="center"/>
      </w:pPr>
      <w:r>
        <w:rPr>
          <w:noProof/>
        </w:rPr>
        <w:drawing>
          <wp:inline distT="0" distB="0" distL="0" distR="0" wp14:anchorId="0EF42F63" wp14:editId="0D93D8FA">
            <wp:extent cx="4335260" cy="3684437"/>
            <wp:effectExtent l="0" t="0" r="8255" b="0"/>
            <wp:docPr id="7414991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4521" r="5187" b="6177"/>
                    <a:stretch/>
                  </pic:blipFill>
                  <pic:spPr bwMode="auto">
                    <a:xfrm>
                      <a:off x="0" y="0"/>
                      <a:ext cx="4359603" cy="3705126"/>
                    </a:xfrm>
                    <a:prstGeom prst="rect">
                      <a:avLst/>
                    </a:prstGeom>
                    <a:noFill/>
                    <a:ln>
                      <a:noFill/>
                    </a:ln>
                    <a:extLst>
                      <a:ext uri="{53640926-AAD7-44D8-BBD7-CCE9431645EC}">
                        <a14:shadowObscured xmlns:a14="http://schemas.microsoft.com/office/drawing/2010/main"/>
                      </a:ext>
                    </a:extLst>
                  </pic:spPr>
                </pic:pic>
              </a:graphicData>
            </a:graphic>
          </wp:inline>
        </w:drawing>
      </w:r>
    </w:p>
    <w:p w14:paraId="147071BD" w14:textId="77777777" w:rsidR="00BD118C" w:rsidRDefault="00BD118C" w:rsidP="008B3607">
      <w:pPr>
        <w:jc w:val="center"/>
      </w:pPr>
    </w:p>
    <w:p w14:paraId="6E5F39B6" w14:textId="77777777" w:rsidR="00BD118C" w:rsidRDefault="00BD118C" w:rsidP="008B3607">
      <w:pPr>
        <w:jc w:val="center"/>
      </w:pPr>
    </w:p>
    <w:p w14:paraId="56309797" w14:textId="77777777" w:rsidR="00311192" w:rsidRDefault="00311192" w:rsidP="008B3607">
      <w:pPr>
        <w:jc w:val="center"/>
      </w:pPr>
    </w:p>
    <w:p w14:paraId="5177B113" w14:textId="77777777" w:rsidR="00D2063B" w:rsidRDefault="00D2063B" w:rsidP="008B3607">
      <w:pPr>
        <w:jc w:val="center"/>
      </w:pPr>
    </w:p>
    <w:p w14:paraId="193B5B11" w14:textId="2A5FBC28" w:rsidR="00311192" w:rsidRDefault="00311192" w:rsidP="00C76716">
      <w:pPr>
        <w:jc w:val="both"/>
      </w:pPr>
      <w:r>
        <w:lastRenderedPageBreak/>
        <w:t>A view of the current ‘leases’ of IP addresses to clients, showing no leases have been given out so far.</w:t>
      </w:r>
    </w:p>
    <w:p w14:paraId="3F45C4C8" w14:textId="77777777" w:rsidR="003E12F7" w:rsidRDefault="003E12F7" w:rsidP="008B3607">
      <w:pPr>
        <w:jc w:val="center"/>
        <w:rPr>
          <w:noProof/>
        </w:rPr>
      </w:pPr>
    </w:p>
    <w:p w14:paraId="3D16CA51" w14:textId="0F8D6AC5" w:rsidR="000E5B33" w:rsidRDefault="008A4543" w:rsidP="008B3607">
      <w:pPr>
        <w:jc w:val="center"/>
      </w:pPr>
      <w:r>
        <w:rPr>
          <w:noProof/>
        </w:rPr>
        <w:drawing>
          <wp:inline distT="0" distB="0" distL="0" distR="0" wp14:anchorId="0E2A1354" wp14:editId="31185579">
            <wp:extent cx="4266771" cy="3490595"/>
            <wp:effectExtent l="0" t="0" r="635" b="0"/>
            <wp:docPr id="15671821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4496" t="3638" r="5206" b="6042"/>
                    <a:stretch/>
                  </pic:blipFill>
                  <pic:spPr bwMode="auto">
                    <a:xfrm>
                      <a:off x="0" y="0"/>
                      <a:ext cx="4310578" cy="3526433"/>
                    </a:xfrm>
                    <a:prstGeom prst="rect">
                      <a:avLst/>
                    </a:prstGeom>
                    <a:noFill/>
                    <a:ln>
                      <a:noFill/>
                    </a:ln>
                    <a:extLst>
                      <a:ext uri="{53640926-AAD7-44D8-BBD7-CCE9431645EC}">
                        <a14:shadowObscured xmlns:a14="http://schemas.microsoft.com/office/drawing/2010/main"/>
                      </a:ext>
                    </a:extLst>
                  </pic:spPr>
                </pic:pic>
              </a:graphicData>
            </a:graphic>
          </wp:inline>
        </w:drawing>
      </w:r>
    </w:p>
    <w:p w14:paraId="6F9634BF" w14:textId="77777777" w:rsidR="00C76716" w:rsidRDefault="00C76716" w:rsidP="008B3607">
      <w:pPr>
        <w:jc w:val="center"/>
      </w:pPr>
    </w:p>
    <w:p w14:paraId="7420AA52" w14:textId="705921D9" w:rsidR="00C76716" w:rsidRDefault="00C76716" w:rsidP="00B77092">
      <w:pPr>
        <w:jc w:val="both"/>
      </w:pPr>
      <w:r>
        <w:t xml:space="preserve">Going back to the ‘ClientS1’ Windows 10 virtual machine, we open an administrative command line </w:t>
      </w:r>
      <w:r w:rsidR="00B77092">
        <w:t xml:space="preserve">interface </w:t>
      </w:r>
      <w:r w:rsidR="00466B38">
        <w:t xml:space="preserve">terminal </w:t>
      </w:r>
      <w:r w:rsidR="00B77092">
        <w:t>and use the ‘IPCONFIG’ utility to ‘release’ the current 169.254.x.x APIPA address.</w:t>
      </w:r>
    </w:p>
    <w:p w14:paraId="26BF3B68" w14:textId="77777777" w:rsidR="00D2063B" w:rsidRDefault="00D2063B" w:rsidP="00B77092">
      <w:pPr>
        <w:jc w:val="both"/>
      </w:pPr>
    </w:p>
    <w:p w14:paraId="1B92DF4A" w14:textId="77777777" w:rsidR="00072F5D" w:rsidRDefault="00072F5D" w:rsidP="00235E7A">
      <w:pPr>
        <w:jc w:val="center"/>
        <w:rPr>
          <w:noProof/>
        </w:rPr>
      </w:pPr>
    </w:p>
    <w:p w14:paraId="6AA12C74" w14:textId="2F9FABE9" w:rsidR="006D1EE8" w:rsidRDefault="00736CFB" w:rsidP="00235E7A">
      <w:pPr>
        <w:jc w:val="center"/>
      </w:pPr>
      <w:r>
        <w:rPr>
          <w:noProof/>
        </w:rPr>
        <w:drawing>
          <wp:inline distT="0" distB="0" distL="0" distR="0" wp14:anchorId="2E7075D8" wp14:editId="299AC22F">
            <wp:extent cx="4234757" cy="2294831"/>
            <wp:effectExtent l="0" t="0" r="0" b="0"/>
            <wp:docPr id="3438285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4703" t="34386" r="5433" b="6100"/>
                    <a:stretch/>
                  </pic:blipFill>
                  <pic:spPr bwMode="auto">
                    <a:xfrm>
                      <a:off x="0" y="0"/>
                      <a:ext cx="4265785" cy="2311645"/>
                    </a:xfrm>
                    <a:prstGeom prst="rect">
                      <a:avLst/>
                    </a:prstGeom>
                    <a:noFill/>
                    <a:ln>
                      <a:noFill/>
                    </a:ln>
                    <a:extLst>
                      <a:ext uri="{53640926-AAD7-44D8-BBD7-CCE9431645EC}">
                        <a14:shadowObscured xmlns:a14="http://schemas.microsoft.com/office/drawing/2010/main"/>
                      </a:ext>
                    </a:extLst>
                  </pic:spPr>
                </pic:pic>
              </a:graphicData>
            </a:graphic>
          </wp:inline>
        </w:drawing>
      </w:r>
    </w:p>
    <w:p w14:paraId="5C748BD2" w14:textId="74DAC47E" w:rsidR="00D2063B" w:rsidRDefault="00D2063B" w:rsidP="00D2063B">
      <w:r>
        <w:br w:type="page"/>
      </w:r>
    </w:p>
    <w:p w14:paraId="10EB5BAD" w14:textId="4203E6C0" w:rsidR="00B77092" w:rsidRDefault="00466B38" w:rsidP="00FC73B5">
      <w:pPr>
        <w:jc w:val="both"/>
      </w:pPr>
      <w:r>
        <w:lastRenderedPageBreak/>
        <w:t>Then use the ‘IPCONFIG’ utility to ‘renew’ the IP address configuration, triggering the DHCP client to broadcast a DHCP Discover packet</w:t>
      </w:r>
      <w:r w:rsidR="007243B5">
        <w:t xml:space="preserve">, receive the DHCP Offer packet, send back the DHCP </w:t>
      </w:r>
      <w:r w:rsidR="00C63250">
        <w:t>Request packet and finally</w:t>
      </w:r>
      <w:r w:rsidR="008040DD">
        <w:t xml:space="preserve"> receive the DHCP Acknowledge packet</w:t>
      </w:r>
      <w:r w:rsidR="00977794">
        <w:t xml:space="preserve"> confirming acceptance of an IP address lease and then set that IP address configuration against the TCP/IP stack on the NIC.</w:t>
      </w:r>
      <w:r w:rsidR="00FC73B5">
        <w:t xml:space="preserve">  The IP address of 192.168.1.2 with a </w:t>
      </w:r>
      <w:r w:rsidR="008A5DBB">
        <w:t>26-bit</w:t>
      </w:r>
      <w:r w:rsidR="00FC73B5">
        <w:t xml:space="preserve"> long</w:t>
      </w:r>
      <w:r w:rsidR="00E77383">
        <w:t xml:space="preserve"> network</w:t>
      </w:r>
      <w:r w:rsidR="00FC73B5">
        <w:t xml:space="preserve"> mask has been applied.</w:t>
      </w:r>
    </w:p>
    <w:p w14:paraId="3037830C" w14:textId="77777777" w:rsidR="00D2063B" w:rsidRDefault="00D2063B" w:rsidP="00FC73B5">
      <w:pPr>
        <w:jc w:val="both"/>
      </w:pPr>
    </w:p>
    <w:p w14:paraId="05A691A3" w14:textId="77777777" w:rsidR="00072F5D" w:rsidRDefault="00072F5D" w:rsidP="00235E7A">
      <w:pPr>
        <w:jc w:val="center"/>
        <w:rPr>
          <w:noProof/>
        </w:rPr>
      </w:pPr>
    </w:p>
    <w:p w14:paraId="165CEDB7" w14:textId="34E9BA8D" w:rsidR="00736CFB" w:rsidRDefault="002E51BA" w:rsidP="00235E7A">
      <w:pPr>
        <w:jc w:val="center"/>
      </w:pPr>
      <w:r>
        <w:rPr>
          <w:noProof/>
        </w:rPr>
        <w:drawing>
          <wp:inline distT="0" distB="0" distL="0" distR="0" wp14:anchorId="02AD7017" wp14:editId="56F25459">
            <wp:extent cx="4247666" cy="2271395"/>
            <wp:effectExtent l="0" t="0" r="635" b="0"/>
            <wp:docPr id="2844089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4515" t="34950" r="5203" b="6049"/>
                    <a:stretch/>
                  </pic:blipFill>
                  <pic:spPr bwMode="auto">
                    <a:xfrm>
                      <a:off x="0" y="0"/>
                      <a:ext cx="4324975" cy="2312735"/>
                    </a:xfrm>
                    <a:prstGeom prst="rect">
                      <a:avLst/>
                    </a:prstGeom>
                    <a:noFill/>
                    <a:ln>
                      <a:noFill/>
                    </a:ln>
                    <a:extLst>
                      <a:ext uri="{53640926-AAD7-44D8-BBD7-CCE9431645EC}">
                        <a14:shadowObscured xmlns:a14="http://schemas.microsoft.com/office/drawing/2010/main"/>
                      </a:ext>
                    </a:extLst>
                  </pic:spPr>
                </pic:pic>
              </a:graphicData>
            </a:graphic>
          </wp:inline>
        </w:drawing>
      </w:r>
    </w:p>
    <w:p w14:paraId="089BD2BF" w14:textId="77777777" w:rsidR="00E77383" w:rsidRDefault="00E77383" w:rsidP="00235E7A">
      <w:pPr>
        <w:jc w:val="center"/>
      </w:pPr>
    </w:p>
    <w:p w14:paraId="16D28F8B" w14:textId="1BC06B3F" w:rsidR="00E77383" w:rsidRDefault="00E77383" w:rsidP="000D1697">
      <w:pPr>
        <w:jc w:val="both"/>
      </w:pPr>
      <w:r>
        <w:t>Looking back at the server’s DHCP management console, you can now see a ‘lease</w:t>
      </w:r>
      <w:r w:rsidR="000D1697">
        <w:t>’ for the address 192.168.1.2 having been granted to a client with the name ‘ClientS1’.</w:t>
      </w:r>
    </w:p>
    <w:p w14:paraId="2F9CC79B" w14:textId="77777777" w:rsidR="00D2063B" w:rsidRDefault="00D2063B" w:rsidP="000D1697">
      <w:pPr>
        <w:jc w:val="both"/>
      </w:pPr>
    </w:p>
    <w:p w14:paraId="228649ED" w14:textId="77777777" w:rsidR="00072F5D" w:rsidRDefault="00072F5D" w:rsidP="00235E7A">
      <w:pPr>
        <w:jc w:val="center"/>
        <w:rPr>
          <w:noProof/>
        </w:rPr>
      </w:pPr>
    </w:p>
    <w:p w14:paraId="7D27AA47" w14:textId="55366324" w:rsidR="002E51BA" w:rsidRDefault="002A2133" w:rsidP="00235E7A">
      <w:pPr>
        <w:jc w:val="center"/>
      </w:pPr>
      <w:r>
        <w:rPr>
          <w:noProof/>
        </w:rPr>
        <w:drawing>
          <wp:inline distT="0" distB="0" distL="0" distR="0" wp14:anchorId="1D8BA31A" wp14:editId="68210CBB">
            <wp:extent cx="4230196" cy="1699238"/>
            <wp:effectExtent l="0" t="0" r="0" b="0"/>
            <wp:docPr id="15548412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4429" t="49606" r="5405" b="6130"/>
                    <a:stretch/>
                  </pic:blipFill>
                  <pic:spPr bwMode="auto">
                    <a:xfrm>
                      <a:off x="0" y="0"/>
                      <a:ext cx="4251908" cy="1707960"/>
                    </a:xfrm>
                    <a:prstGeom prst="rect">
                      <a:avLst/>
                    </a:prstGeom>
                    <a:noFill/>
                    <a:ln>
                      <a:noFill/>
                    </a:ln>
                    <a:extLst>
                      <a:ext uri="{53640926-AAD7-44D8-BBD7-CCE9431645EC}">
                        <a14:shadowObscured xmlns:a14="http://schemas.microsoft.com/office/drawing/2010/main"/>
                      </a:ext>
                    </a:extLst>
                  </pic:spPr>
                </pic:pic>
              </a:graphicData>
            </a:graphic>
          </wp:inline>
        </w:drawing>
      </w:r>
    </w:p>
    <w:p w14:paraId="7D9CA48F" w14:textId="77777777" w:rsidR="00810A3A" w:rsidRDefault="00810A3A" w:rsidP="00235E7A">
      <w:pPr>
        <w:jc w:val="center"/>
      </w:pPr>
    </w:p>
    <w:p w14:paraId="36214B16" w14:textId="305189BB" w:rsidR="00950277" w:rsidRDefault="00950277">
      <w:r>
        <w:br w:type="page"/>
      </w:r>
    </w:p>
    <w:p w14:paraId="431DA586" w14:textId="26F1BD43" w:rsidR="00810A3A" w:rsidRDefault="00950277" w:rsidP="00A324BD">
      <w:pPr>
        <w:pStyle w:val="Heading2"/>
      </w:pPr>
      <w:bookmarkStart w:id="13" w:name="_Toc192006306"/>
      <w:r>
        <w:lastRenderedPageBreak/>
        <w:t xml:space="preserve">The Linux-based </w:t>
      </w:r>
      <w:r w:rsidR="00F0718A">
        <w:t>VM’s</w:t>
      </w:r>
      <w:bookmarkEnd w:id="13"/>
    </w:p>
    <w:p w14:paraId="3C357457" w14:textId="5DEA08E2" w:rsidR="00D43CA2" w:rsidRDefault="00D43CA2" w:rsidP="00D43CA2">
      <w:pPr>
        <w:jc w:val="both"/>
      </w:pPr>
      <w:r>
        <w:t>The Hyper-V Manager console was used to create the virtual machine / workload for the C-Server ‘</w:t>
      </w:r>
      <w:r w:rsidR="000F55AE">
        <w:t>Ubuntu Server LTS</w:t>
      </w:r>
      <w:r>
        <w:t xml:space="preserve">’ </w:t>
      </w:r>
      <w:r w:rsidR="000F55AE">
        <w:t xml:space="preserve">Linux </w:t>
      </w:r>
      <w:r>
        <w:t>server:</w:t>
      </w:r>
    </w:p>
    <w:p w14:paraId="692F18DF" w14:textId="4AB7BFC7" w:rsidR="000F55AE" w:rsidRDefault="00C41DC4" w:rsidP="006A5650">
      <w:pPr>
        <w:jc w:val="center"/>
      </w:pPr>
      <w:r>
        <w:rPr>
          <w:noProof/>
        </w:rPr>
        <w:drawing>
          <wp:inline distT="0" distB="0" distL="0" distR="0" wp14:anchorId="068AE3A9" wp14:editId="22F8C8E3">
            <wp:extent cx="4630420" cy="3613473"/>
            <wp:effectExtent l="0" t="0" r="0" b="6350"/>
            <wp:docPr id="1757666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37105" cy="3618689"/>
                    </a:xfrm>
                    <a:prstGeom prst="rect">
                      <a:avLst/>
                    </a:prstGeom>
                    <a:noFill/>
                    <a:ln>
                      <a:noFill/>
                    </a:ln>
                  </pic:spPr>
                </pic:pic>
              </a:graphicData>
            </a:graphic>
          </wp:inline>
        </w:drawing>
      </w:r>
    </w:p>
    <w:p w14:paraId="071A377A" w14:textId="14E4D7EA" w:rsidR="00F40AC2" w:rsidRDefault="00514496" w:rsidP="00F40AC2">
      <w:r>
        <w:t>This virtual machine (S-DC) was then ‘started’ and the operating system installation process begun and completed through the virtual console.</w:t>
      </w:r>
      <w:r w:rsidR="00B44433">
        <w:t xml:space="preserve">  A limited</w:t>
      </w:r>
      <w:r w:rsidR="00D252D7">
        <w:t xml:space="preserve"> selection of </w:t>
      </w:r>
      <w:r w:rsidR="00F8313F">
        <w:t>screen captures</w:t>
      </w:r>
      <w:r w:rsidR="001F60A5">
        <w:t xml:space="preserve"> of the operating system installation is shown below:</w:t>
      </w:r>
    </w:p>
    <w:p w14:paraId="229D0263" w14:textId="4C016CA3" w:rsidR="00514496" w:rsidRDefault="008A43A7" w:rsidP="006A5650">
      <w:pPr>
        <w:jc w:val="center"/>
      </w:pPr>
      <w:r>
        <w:rPr>
          <w:noProof/>
        </w:rPr>
        <w:drawing>
          <wp:inline distT="0" distB="0" distL="0" distR="0" wp14:anchorId="4A7913A9" wp14:editId="5BFFC3A3">
            <wp:extent cx="4593151" cy="3584389"/>
            <wp:effectExtent l="0" t="0" r="0" b="0"/>
            <wp:docPr id="40104480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02168" cy="3591426"/>
                    </a:xfrm>
                    <a:prstGeom prst="rect">
                      <a:avLst/>
                    </a:prstGeom>
                    <a:noFill/>
                    <a:ln>
                      <a:noFill/>
                    </a:ln>
                  </pic:spPr>
                </pic:pic>
              </a:graphicData>
            </a:graphic>
          </wp:inline>
        </w:drawing>
      </w:r>
    </w:p>
    <w:p w14:paraId="10CD3881" w14:textId="0B395F64" w:rsidR="006A5650" w:rsidRDefault="00B2589A" w:rsidP="006A5650">
      <w:pPr>
        <w:jc w:val="center"/>
      </w:pPr>
      <w:r>
        <w:rPr>
          <w:noProof/>
        </w:rPr>
        <w:lastRenderedPageBreak/>
        <w:drawing>
          <wp:inline distT="0" distB="0" distL="0" distR="0" wp14:anchorId="150C891A" wp14:editId="2D1CF0E5">
            <wp:extent cx="4480967" cy="3496843"/>
            <wp:effectExtent l="0" t="0" r="0" b="8890"/>
            <wp:docPr id="47268441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93380" cy="3506529"/>
                    </a:xfrm>
                    <a:prstGeom prst="rect">
                      <a:avLst/>
                    </a:prstGeom>
                    <a:noFill/>
                    <a:ln>
                      <a:noFill/>
                    </a:ln>
                  </pic:spPr>
                </pic:pic>
              </a:graphicData>
            </a:graphic>
          </wp:inline>
        </w:drawing>
      </w:r>
    </w:p>
    <w:p w14:paraId="2CBCA5D6" w14:textId="0F6131B4" w:rsidR="003C7629" w:rsidRDefault="003C7629" w:rsidP="006A5650">
      <w:pPr>
        <w:jc w:val="center"/>
      </w:pPr>
      <w:r>
        <w:rPr>
          <w:noProof/>
        </w:rPr>
        <w:drawing>
          <wp:inline distT="0" distB="0" distL="0" distR="0" wp14:anchorId="1E957306" wp14:editId="2DB20159">
            <wp:extent cx="4452846" cy="3474898"/>
            <wp:effectExtent l="0" t="0" r="5080" b="0"/>
            <wp:docPr id="81829958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67722" cy="3486507"/>
                    </a:xfrm>
                    <a:prstGeom prst="rect">
                      <a:avLst/>
                    </a:prstGeom>
                    <a:noFill/>
                    <a:ln>
                      <a:noFill/>
                    </a:ln>
                  </pic:spPr>
                </pic:pic>
              </a:graphicData>
            </a:graphic>
          </wp:inline>
        </w:drawing>
      </w:r>
    </w:p>
    <w:p w14:paraId="5EC9BE97" w14:textId="5D361CC7" w:rsidR="003C7629" w:rsidRDefault="00027908" w:rsidP="006A5650">
      <w:pPr>
        <w:jc w:val="center"/>
      </w:pPr>
      <w:r>
        <w:rPr>
          <w:noProof/>
        </w:rPr>
        <w:lastRenderedPageBreak/>
        <w:drawing>
          <wp:inline distT="0" distB="0" distL="0" distR="0" wp14:anchorId="12D27853" wp14:editId="5CE390F7">
            <wp:extent cx="4499715" cy="3511474"/>
            <wp:effectExtent l="0" t="0" r="0" b="0"/>
            <wp:docPr id="157500280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08180" cy="3518080"/>
                    </a:xfrm>
                    <a:prstGeom prst="rect">
                      <a:avLst/>
                    </a:prstGeom>
                    <a:noFill/>
                    <a:ln>
                      <a:noFill/>
                    </a:ln>
                  </pic:spPr>
                </pic:pic>
              </a:graphicData>
            </a:graphic>
          </wp:inline>
        </w:drawing>
      </w:r>
    </w:p>
    <w:p w14:paraId="461AC868" w14:textId="7AE7775C" w:rsidR="00027908" w:rsidRDefault="00FE2218" w:rsidP="00140532">
      <w:pPr>
        <w:jc w:val="both"/>
      </w:pPr>
      <w:r>
        <w:t>The a</w:t>
      </w:r>
      <w:r w:rsidR="00701833">
        <w:t>dditional virtual network interfaces were then added to the virtual machine’s configuration, and all the interfaces</w:t>
      </w:r>
      <w:r w:rsidR="00914857">
        <w:t xml:space="preserve"> configured inside the operating system</w:t>
      </w:r>
      <w:r w:rsidR="00140532">
        <w:t>.</w:t>
      </w:r>
    </w:p>
    <w:p w14:paraId="17E3102B" w14:textId="4AECB3CE" w:rsidR="00140532" w:rsidRDefault="00365B28" w:rsidP="00365B28">
      <w:pPr>
        <w:jc w:val="center"/>
      </w:pPr>
      <w:r>
        <w:rPr>
          <w:noProof/>
        </w:rPr>
        <w:drawing>
          <wp:inline distT="0" distB="0" distL="0" distR="0" wp14:anchorId="7305F4CE" wp14:editId="388906B9">
            <wp:extent cx="4442919" cy="3467151"/>
            <wp:effectExtent l="0" t="0" r="0" b="0"/>
            <wp:docPr id="167994566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456194" cy="3477511"/>
                    </a:xfrm>
                    <a:prstGeom prst="rect">
                      <a:avLst/>
                    </a:prstGeom>
                    <a:noFill/>
                    <a:ln>
                      <a:noFill/>
                    </a:ln>
                  </pic:spPr>
                </pic:pic>
              </a:graphicData>
            </a:graphic>
          </wp:inline>
        </w:drawing>
      </w:r>
    </w:p>
    <w:p w14:paraId="040F4D24" w14:textId="70163E50" w:rsidR="00365B28" w:rsidRDefault="00752A97" w:rsidP="00E875E4">
      <w:pPr>
        <w:jc w:val="both"/>
      </w:pPr>
      <w:r>
        <w:t>Ubuntu Server LTS now uses Netplan to apply</w:t>
      </w:r>
      <w:r w:rsidR="00603F91">
        <w:t xml:space="preserve"> YAML file</w:t>
      </w:r>
      <w:r>
        <w:t xml:space="preserve"> configurations to network interfaces</w:t>
      </w:r>
      <w:r w:rsidR="00597EA5">
        <w:t xml:space="preserve"> such as </w:t>
      </w:r>
      <w:r w:rsidR="00554ED9">
        <w:t xml:space="preserve">logical naming and </w:t>
      </w:r>
      <w:r w:rsidR="00E875E4">
        <w:t>IP addressing:</w:t>
      </w:r>
    </w:p>
    <w:p w14:paraId="7F690BA4" w14:textId="63F6BB6A" w:rsidR="00E875E4" w:rsidRDefault="00ED1C36" w:rsidP="00365B28">
      <w:pPr>
        <w:jc w:val="center"/>
      </w:pPr>
      <w:r>
        <w:rPr>
          <w:noProof/>
        </w:rPr>
        <w:lastRenderedPageBreak/>
        <w:drawing>
          <wp:inline distT="0" distB="0" distL="0" distR="0" wp14:anchorId="70C27E26" wp14:editId="3AC30B43">
            <wp:extent cx="4424723" cy="3452952"/>
            <wp:effectExtent l="0" t="0" r="0" b="0"/>
            <wp:docPr id="16851322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36597" cy="3462218"/>
                    </a:xfrm>
                    <a:prstGeom prst="rect">
                      <a:avLst/>
                    </a:prstGeom>
                    <a:noFill/>
                    <a:ln>
                      <a:noFill/>
                    </a:ln>
                  </pic:spPr>
                </pic:pic>
              </a:graphicData>
            </a:graphic>
          </wp:inline>
        </w:drawing>
      </w:r>
    </w:p>
    <w:p w14:paraId="5F45216B" w14:textId="7BAA3285" w:rsidR="00F94565" w:rsidRDefault="00F94565" w:rsidP="00753BE5">
      <w:pPr>
        <w:jc w:val="both"/>
      </w:pPr>
      <w:r>
        <w:t>Using the ‘lshw’ utility to display networking</w:t>
      </w:r>
      <w:r w:rsidR="00753BE5">
        <w:t xml:space="preserve"> configuration information:</w:t>
      </w:r>
    </w:p>
    <w:p w14:paraId="30AA1FEF" w14:textId="46DA2E2B" w:rsidR="00ED1C36" w:rsidRDefault="00F94565" w:rsidP="00365B28">
      <w:pPr>
        <w:jc w:val="center"/>
      </w:pPr>
      <w:r>
        <w:rPr>
          <w:noProof/>
        </w:rPr>
        <w:drawing>
          <wp:inline distT="0" distB="0" distL="0" distR="0" wp14:anchorId="6865A38A" wp14:editId="39358675">
            <wp:extent cx="4424725" cy="3452953"/>
            <wp:effectExtent l="0" t="0" r="0" b="0"/>
            <wp:docPr id="11743554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442931" cy="3467161"/>
                    </a:xfrm>
                    <a:prstGeom prst="rect">
                      <a:avLst/>
                    </a:prstGeom>
                    <a:noFill/>
                    <a:ln>
                      <a:noFill/>
                    </a:ln>
                  </pic:spPr>
                </pic:pic>
              </a:graphicData>
            </a:graphic>
          </wp:inline>
        </w:drawing>
      </w:r>
    </w:p>
    <w:p w14:paraId="0365EA5D" w14:textId="77777777" w:rsidR="002A279D" w:rsidRDefault="002A279D" w:rsidP="00DC0296">
      <w:pPr>
        <w:jc w:val="center"/>
      </w:pPr>
    </w:p>
    <w:p w14:paraId="067414F9" w14:textId="27F6009A" w:rsidR="003E1EF2" w:rsidRDefault="003E1EF2" w:rsidP="003E1EF2">
      <w:r>
        <w:br w:type="page"/>
      </w:r>
    </w:p>
    <w:p w14:paraId="63FCBA68" w14:textId="3CB700EF" w:rsidR="00753BE5" w:rsidRDefault="003115FC" w:rsidP="003115FC">
      <w:pPr>
        <w:jc w:val="both"/>
      </w:pPr>
      <w:r>
        <w:lastRenderedPageBreak/>
        <w:t>Next the Linux client virtual machine will be created</w:t>
      </w:r>
      <w:r w:rsidR="003E1EF2">
        <w:t xml:space="preserve"> and its’ operating system installed</w:t>
      </w:r>
      <w:r w:rsidR="00613D10">
        <w:t>.</w:t>
      </w:r>
    </w:p>
    <w:p w14:paraId="633BB868" w14:textId="2F6755B0" w:rsidR="004C18DE" w:rsidRDefault="003E1EF2" w:rsidP="003E1EF2">
      <w:pPr>
        <w:jc w:val="center"/>
      </w:pPr>
      <w:r>
        <w:rPr>
          <w:noProof/>
        </w:rPr>
        <w:drawing>
          <wp:inline distT="0" distB="0" distL="0" distR="0" wp14:anchorId="5A37F823" wp14:editId="613FD025">
            <wp:extent cx="4275680" cy="2773977"/>
            <wp:effectExtent l="0" t="0" r="0" b="7620"/>
            <wp:docPr id="22034351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300949" cy="2790371"/>
                    </a:xfrm>
                    <a:prstGeom prst="rect">
                      <a:avLst/>
                    </a:prstGeom>
                    <a:noFill/>
                    <a:ln>
                      <a:noFill/>
                    </a:ln>
                  </pic:spPr>
                </pic:pic>
              </a:graphicData>
            </a:graphic>
          </wp:inline>
        </w:drawing>
      </w:r>
    </w:p>
    <w:p w14:paraId="4FC7DB48" w14:textId="5E2BFECF" w:rsidR="003E1EF2" w:rsidRDefault="00A2245B" w:rsidP="003E1EF2">
      <w:pPr>
        <w:jc w:val="center"/>
      </w:pPr>
      <w:r>
        <w:rPr>
          <w:noProof/>
        </w:rPr>
        <w:drawing>
          <wp:inline distT="0" distB="0" distL="0" distR="0" wp14:anchorId="225E0ED5" wp14:editId="4C279612">
            <wp:extent cx="4235653" cy="2748009"/>
            <wp:effectExtent l="0" t="0" r="0" b="0"/>
            <wp:docPr id="203282101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257355" cy="2762089"/>
                    </a:xfrm>
                    <a:prstGeom prst="rect">
                      <a:avLst/>
                    </a:prstGeom>
                    <a:noFill/>
                    <a:ln>
                      <a:noFill/>
                    </a:ln>
                  </pic:spPr>
                </pic:pic>
              </a:graphicData>
            </a:graphic>
          </wp:inline>
        </w:drawing>
      </w:r>
    </w:p>
    <w:p w14:paraId="3C8B1609" w14:textId="3D0AB1A1" w:rsidR="00A2245B" w:rsidRDefault="00A2245B" w:rsidP="003E1EF2">
      <w:pPr>
        <w:jc w:val="center"/>
      </w:pPr>
      <w:r>
        <w:rPr>
          <w:noProof/>
        </w:rPr>
        <w:drawing>
          <wp:inline distT="0" distB="0" distL="0" distR="0" wp14:anchorId="4D4BEF5C" wp14:editId="661B9B74">
            <wp:extent cx="4225095" cy="2741159"/>
            <wp:effectExtent l="0" t="0" r="4445" b="2540"/>
            <wp:docPr id="142686761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241518" cy="2751814"/>
                    </a:xfrm>
                    <a:prstGeom prst="rect">
                      <a:avLst/>
                    </a:prstGeom>
                    <a:noFill/>
                    <a:ln>
                      <a:noFill/>
                    </a:ln>
                  </pic:spPr>
                </pic:pic>
              </a:graphicData>
            </a:graphic>
          </wp:inline>
        </w:drawing>
      </w:r>
    </w:p>
    <w:p w14:paraId="6D64117D" w14:textId="031BF423" w:rsidR="00376BA4" w:rsidRDefault="00376BA4" w:rsidP="00376BA4">
      <w:pPr>
        <w:jc w:val="both"/>
      </w:pPr>
      <w:r>
        <w:lastRenderedPageBreak/>
        <w:t>Next</w:t>
      </w:r>
      <w:r w:rsidR="0086162C">
        <w:t>,</w:t>
      </w:r>
      <w:r>
        <w:t xml:space="preserve"> we install </w:t>
      </w:r>
      <w:r w:rsidR="0086162C">
        <w:t>a</w:t>
      </w:r>
      <w:r>
        <w:t xml:space="preserve"> DHCP server package (using ‘sudo apt install isc-dhcp-server’) onto C-Server and configure it to serve clients on the C LAN with appropriate addressing configurations:</w:t>
      </w:r>
    </w:p>
    <w:p w14:paraId="4C381D91" w14:textId="6A07DE9D" w:rsidR="0086162C" w:rsidRDefault="00376BA4" w:rsidP="0086162C">
      <w:pPr>
        <w:jc w:val="both"/>
        <w:rPr>
          <w:noProof/>
        </w:rPr>
      </w:pPr>
      <w:r>
        <w:t>Configuring the DHCP server and a ‘pool’ (range) to serve:</w:t>
      </w:r>
    </w:p>
    <w:p w14:paraId="74518E0F" w14:textId="2875D9FA" w:rsidR="00376BA4" w:rsidRDefault="00376BA4" w:rsidP="00376BA4">
      <w:pPr>
        <w:jc w:val="center"/>
      </w:pPr>
      <w:r>
        <w:rPr>
          <w:noProof/>
        </w:rPr>
        <w:drawing>
          <wp:inline distT="0" distB="0" distL="0" distR="0" wp14:anchorId="2C6A1620" wp14:editId="69183896">
            <wp:extent cx="3846195" cy="3452119"/>
            <wp:effectExtent l="0" t="0" r="1905" b="0"/>
            <wp:docPr id="966377265"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77265" name="Picture 57" descr="A screenshot of a computer&#10;&#10;AI-generated content may be incorrect."/>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45878" t="22216" r="1"/>
                    <a:stretch/>
                  </pic:blipFill>
                  <pic:spPr bwMode="auto">
                    <a:xfrm>
                      <a:off x="0" y="0"/>
                      <a:ext cx="3853372" cy="3458561"/>
                    </a:xfrm>
                    <a:prstGeom prst="rect">
                      <a:avLst/>
                    </a:prstGeom>
                    <a:noFill/>
                    <a:ln>
                      <a:noFill/>
                    </a:ln>
                    <a:extLst>
                      <a:ext uri="{53640926-AAD7-44D8-BBD7-CCE9431645EC}">
                        <a14:shadowObscured xmlns:a14="http://schemas.microsoft.com/office/drawing/2010/main"/>
                      </a:ext>
                    </a:extLst>
                  </pic:spPr>
                </pic:pic>
              </a:graphicData>
            </a:graphic>
          </wp:inline>
        </w:drawing>
      </w:r>
    </w:p>
    <w:p w14:paraId="77C3C504" w14:textId="3911D931" w:rsidR="00376BA4" w:rsidRDefault="00376BA4" w:rsidP="00376BA4">
      <w:pPr>
        <w:jc w:val="both"/>
      </w:pPr>
      <w:r>
        <w:t xml:space="preserve">Binding the DHCP server to the appropriate network interface </w:t>
      </w:r>
      <w:r w:rsidR="0086162C">
        <w:t>to</w:t>
      </w:r>
      <w:r>
        <w:t xml:space="preserve"> only serve clients on the C LAN:</w:t>
      </w:r>
    </w:p>
    <w:p w14:paraId="715BB42A" w14:textId="2936ECF4" w:rsidR="00A2245B" w:rsidRDefault="0086162C" w:rsidP="0086162C">
      <w:pPr>
        <w:jc w:val="center"/>
      </w:pPr>
      <w:r>
        <w:rPr>
          <w:noProof/>
        </w:rPr>
        <w:drawing>
          <wp:inline distT="0" distB="0" distL="0" distR="0" wp14:anchorId="4D9CCB5C" wp14:editId="55B703C3">
            <wp:extent cx="3846855" cy="3484106"/>
            <wp:effectExtent l="0" t="0" r="1270" b="2540"/>
            <wp:docPr id="214439209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45854" t="21474"/>
                    <a:stretch/>
                  </pic:blipFill>
                  <pic:spPr bwMode="auto">
                    <a:xfrm>
                      <a:off x="0" y="0"/>
                      <a:ext cx="3859951" cy="3495967"/>
                    </a:xfrm>
                    <a:prstGeom prst="rect">
                      <a:avLst/>
                    </a:prstGeom>
                    <a:noFill/>
                    <a:ln>
                      <a:noFill/>
                    </a:ln>
                    <a:extLst>
                      <a:ext uri="{53640926-AAD7-44D8-BBD7-CCE9431645EC}">
                        <a14:shadowObscured xmlns:a14="http://schemas.microsoft.com/office/drawing/2010/main"/>
                      </a:ext>
                    </a:extLst>
                  </pic:spPr>
                </pic:pic>
              </a:graphicData>
            </a:graphic>
          </wp:inline>
        </w:drawing>
      </w:r>
    </w:p>
    <w:p w14:paraId="0C40B712" w14:textId="77777777" w:rsidR="001E2881" w:rsidRDefault="001E2881" w:rsidP="0086162C">
      <w:pPr>
        <w:jc w:val="center"/>
      </w:pPr>
    </w:p>
    <w:p w14:paraId="25AEBF68" w14:textId="77777777" w:rsidR="001E2881" w:rsidRDefault="001E2881" w:rsidP="0086162C">
      <w:pPr>
        <w:jc w:val="center"/>
      </w:pPr>
    </w:p>
    <w:p w14:paraId="18713901" w14:textId="65AE5EEF" w:rsidR="001E2881" w:rsidRDefault="003729EB" w:rsidP="001E2881">
      <w:pPr>
        <w:jc w:val="both"/>
      </w:pPr>
      <w:r>
        <w:lastRenderedPageBreak/>
        <w:t>Observing the ‘leases’</w:t>
      </w:r>
      <w:r w:rsidR="001E2881">
        <w:t xml:space="preserve"> shortly after</w:t>
      </w:r>
      <w:r w:rsidR="00B22B63">
        <w:t xml:space="preserve"> from the ‘dhcpd.leases’ file</w:t>
      </w:r>
      <w:r w:rsidR="00900257">
        <w:t xml:space="preserve"> showing the lease for the IP address</w:t>
      </w:r>
      <w:r w:rsidR="00A204F2">
        <w:t xml:space="preserve"> ‘192.168.1.66’</w:t>
      </w:r>
      <w:r w:rsidR="002474AE">
        <w:t xml:space="preserve"> being given to </w:t>
      </w:r>
      <w:r w:rsidR="006948F3">
        <w:t>an entity with a hostname of ‘ClientC1’</w:t>
      </w:r>
      <w:r w:rsidR="001E2881">
        <w:t>:</w:t>
      </w:r>
    </w:p>
    <w:p w14:paraId="1A40976B" w14:textId="10D00C36" w:rsidR="001E2881" w:rsidRDefault="001E2881" w:rsidP="0086162C">
      <w:pPr>
        <w:jc w:val="center"/>
      </w:pPr>
      <w:r>
        <w:rPr>
          <w:noProof/>
        </w:rPr>
        <w:drawing>
          <wp:inline distT="0" distB="0" distL="0" distR="0" wp14:anchorId="6BBC4962" wp14:editId="35ECBA62">
            <wp:extent cx="3700501" cy="3320222"/>
            <wp:effectExtent l="0" t="0" r="0" b="0"/>
            <wp:docPr id="86463498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45343" t="21474"/>
                    <a:stretch/>
                  </pic:blipFill>
                  <pic:spPr bwMode="auto">
                    <a:xfrm>
                      <a:off x="0" y="0"/>
                      <a:ext cx="3711252" cy="3329868"/>
                    </a:xfrm>
                    <a:prstGeom prst="rect">
                      <a:avLst/>
                    </a:prstGeom>
                    <a:noFill/>
                    <a:ln>
                      <a:noFill/>
                    </a:ln>
                    <a:extLst>
                      <a:ext uri="{53640926-AAD7-44D8-BBD7-CCE9431645EC}">
                        <a14:shadowObscured xmlns:a14="http://schemas.microsoft.com/office/drawing/2010/main"/>
                      </a:ext>
                    </a:extLst>
                  </pic:spPr>
                </pic:pic>
              </a:graphicData>
            </a:graphic>
          </wp:inline>
        </w:drawing>
      </w:r>
    </w:p>
    <w:p w14:paraId="62E46EFE" w14:textId="77777777" w:rsidR="00157880" w:rsidRDefault="00157880" w:rsidP="0086162C">
      <w:pPr>
        <w:jc w:val="center"/>
      </w:pPr>
    </w:p>
    <w:p w14:paraId="0C60EF5E" w14:textId="765D8C5D" w:rsidR="00121F52" w:rsidRDefault="00CE048E" w:rsidP="00121F52">
      <w:pPr>
        <w:jc w:val="both"/>
      </w:pPr>
      <w:r>
        <w:t xml:space="preserve">And the view inside the GUI of the </w:t>
      </w:r>
      <w:r w:rsidR="002C5FD6">
        <w:t>Linux</w:t>
      </w:r>
      <w:r>
        <w:t xml:space="preserve"> client</w:t>
      </w:r>
      <w:r w:rsidR="002C5FD6">
        <w:t xml:space="preserve"> machine</w:t>
      </w:r>
      <w:r w:rsidR="00243C7A">
        <w:t xml:space="preserve"> ‘ClientC1’</w:t>
      </w:r>
      <w:r w:rsidR="0046724A">
        <w:t>:</w:t>
      </w:r>
    </w:p>
    <w:p w14:paraId="18AE4796" w14:textId="470455EB" w:rsidR="0046724A" w:rsidRDefault="00121F52" w:rsidP="0046724A">
      <w:pPr>
        <w:jc w:val="center"/>
      </w:pPr>
      <w:r>
        <w:rPr>
          <w:noProof/>
        </w:rPr>
        <w:drawing>
          <wp:inline distT="0" distB="0" distL="0" distR="0" wp14:anchorId="02F6FC8A" wp14:editId="795B12CA">
            <wp:extent cx="3714572" cy="3336492"/>
            <wp:effectExtent l="0" t="0" r="635" b="0"/>
            <wp:docPr id="1706858869"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46114" t="22496"/>
                    <a:stretch/>
                  </pic:blipFill>
                  <pic:spPr bwMode="auto">
                    <a:xfrm>
                      <a:off x="0" y="0"/>
                      <a:ext cx="3719403" cy="3340831"/>
                    </a:xfrm>
                    <a:prstGeom prst="rect">
                      <a:avLst/>
                    </a:prstGeom>
                    <a:noFill/>
                    <a:ln>
                      <a:noFill/>
                    </a:ln>
                    <a:extLst>
                      <a:ext uri="{53640926-AAD7-44D8-BBD7-CCE9431645EC}">
                        <a14:shadowObscured xmlns:a14="http://schemas.microsoft.com/office/drawing/2010/main"/>
                      </a:ext>
                    </a:extLst>
                  </pic:spPr>
                </pic:pic>
              </a:graphicData>
            </a:graphic>
          </wp:inline>
        </w:drawing>
      </w:r>
    </w:p>
    <w:p w14:paraId="7D2AC63B" w14:textId="6D03CDCD" w:rsidR="002C5F7A" w:rsidRDefault="002C5F7A">
      <w:r>
        <w:br w:type="page"/>
      </w:r>
    </w:p>
    <w:p w14:paraId="45FB21CA" w14:textId="3E6E67A0" w:rsidR="002C5F7A" w:rsidRDefault="008C119C" w:rsidP="009F491B">
      <w:pPr>
        <w:pStyle w:val="Heading2"/>
      </w:pPr>
      <w:bookmarkStart w:id="14" w:name="_Toc192006307"/>
      <w:r>
        <w:lastRenderedPageBreak/>
        <w:t>Test Results</w:t>
      </w:r>
      <w:bookmarkEnd w:id="14"/>
    </w:p>
    <w:p w14:paraId="6183B0F1" w14:textId="77777777" w:rsidR="00CF51E4" w:rsidRPr="00CF51E4" w:rsidRDefault="00CF51E4" w:rsidP="00CF51E4"/>
    <w:p w14:paraId="39BED7E7" w14:textId="46FDDD40" w:rsidR="00F442B9" w:rsidRDefault="00F442B9" w:rsidP="00F45DA2">
      <w:pPr>
        <w:jc w:val="both"/>
      </w:pPr>
      <w:r>
        <w:t>The marking scheme</w:t>
      </w:r>
      <w:r w:rsidR="00A96A90">
        <w:t xml:space="preserve"> for this specific assignment</w:t>
      </w:r>
      <w:r>
        <w:t xml:space="preserve"> provides for the following required outcomes</w:t>
      </w:r>
      <w:r w:rsidR="00B00468">
        <w:t xml:space="preserve"> following </w:t>
      </w:r>
      <w:r w:rsidR="00B50530">
        <w:t>‘</w:t>
      </w:r>
      <w:r w:rsidR="00B00468">
        <w:t>connectivity tests’</w:t>
      </w:r>
      <w:r>
        <w:t>:</w:t>
      </w:r>
    </w:p>
    <w:p w14:paraId="2875887D" w14:textId="5D502E7F" w:rsidR="00F442B9" w:rsidRDefault="00CB0609" w:rsidP="00F45DA2">
      <w:pPr>
        <w:pStyle w:val="ListParagraph"/>
        <w:numPr>
          <w:ilvl w:val="0"/>
          <w:numId w:val="4"/>
        </w:numPr>
        <w:jc w:val="both"/>
      </w:pPr>
      <w:r>
        <w:t xml:space="preserve">Successful connectivity </w:t>
      </w:r>
      <w:r w:rsidRPr="0080682A">
        <w:rPr>
          <w:b/>
          <w:bCs/>
        </w:rPr>
        <w:t>within</w:t>
      </w:r>
      <w:r>
        <w:t xml:space="preserve"> </w:t>
      </w:r>
      <w:r w:rsidR="00B53DBE">
        <w:t>networks</w:t>
      </w:r>
    </w:p>
    <w:p w14:paraId="7A3F362B" w14:textId="2B0A924C" w:rsidR="00B53DBE" w:rsidRDefault="00B53DBE" w:rsidP="00F45DA2">
      <w:pPr>
        <w:pStyle w:val="ListParagraph"/>
        <w:numPr>
          <w:ilvl w:val="0"/>
          <w:numId w:val="4"/>
        </w:numPr>
        <w:jc w:val="both"/>
      </w:pPr>
      <w:r>
        <w:t xml:space="preserve">Unsuccessful connectivity </w:t>
      </w:r>
      <w:r w:rsidRPr="0080682A">
        <w:rPr>
          <w:b/>
          <w:bCs/>
        </w:rPr>
        <w:t>between</w:t>
      </w:r>
      <w:r>
        <w:t xml:space="preserve"> networks</w:t>
      </w:r>
    </w:p>
    <w:p w14:paraId="6428FF59" w14:textId="77777777" w:rsidR="00CF51E4" w:rsidRDefault="00CF51E4" w:rsidP="00CF51E4">
      <w:pPr>
        <w:jc w:val="both"/>
      </w:pPr>
    </w:p>
    <w:p w14:paraId="654960C0" w14:textId="1B3E7DCE" w:rsidR="007F1C02" w:rsidRDefault="00A96A90" w:rsidP="00F45DA2">
      <w:pPr>
        <w:jc w:val="both"/>
      </w:pPr>
      <w:r>
        <w:t>The ‘connectivity tests’ will be</w:t>
      </w:r>
      <w:r w:rsidR="00FA023D">
        <w:t xml:space="preserve"> performed using the ‘Ping’ </w:t>
      </w:r>
      <w:r w:rsidR="00CE14D9">
        <w:t>utility – a ubiquitous</w:t>
      </w:r>
      <w:r w:rsidR="00E12ADD">
        <w:t xml:space="preserve"> </w:t>
      </w:r>
      <w:r w:rsidR="005D509A">
        <w:t>utility used</w:t>
      </w:r>
      <w:r w:rsidR="00EB2137">
        <w:t xml:space="preserve"> to send ‘ICMP Echo Request’</w:t>
      </w:r>
      <w:r w:rsidR="00FA080F">
        <w:t xml:space="preserve"> (Internet Control Mess</w:t>
      </w:r>
      <w:r w:rsidR="00F80868">
        <w:t>age Protocol)</w:t>
      </w:r>
      <w:r w:rsidR="007A27D3">
        <w:t xml:space="preserve"> </w:t>
      </w:r>
      <w:r w:rsidR="00595E32">
        <w:t xml:space="preserve">packets </w:t>
      </w:r>
      <w:r w:rsidR="007A27D3">
        <w:t>to</w:t>
      </w:r>
      <w:r w:rsidR="00CC2F4D">
        <w:t xml:space="preserve"> an IP destination</w:t>
      </w:r>
      <w:r w:rsidR="00C53F74">
        <w:t xml:space="preserve"> address</w:t>
      </w:r>
      <w:r w:rsidR="00CC2F4D">
        <w:t xml:space="preserve"> and </w:t>
      </w:r>
      <w:r w:rsidR="00C52A39">
        <w:t xml:space="preserve">await </w:t>
      </w:r>
      <w:r w:rsidR="00871081">
        <w:t>a corresponding ‘Echo Reply’</w:t>
      </w:r>
      <w:r w:rsidR="00B3035C">
        <w:t xml:space="preserve">, measuring the </w:t>
      </w:r>
      <w:r w:rsidR="003F7466">
        <w:t xml:space="preserve">RTT or </w:t>
      </w:r>
      <w:r w:rsidR="00F45DA2">
        <w:t>Round-Trip</w:t>
      </w:r>
      <w:r w:rsidR="003F7466">
        <w:t xml:space="preserve"> Time taken</w:t>
      </w:r>
      <w:r w:rsidR="0039168F">
        <w:t xml:space="preserve"> for</w:t>
      </w:r>
      <w:r w:rsidR="00EC3C8E">
        <w:t xml:space="preserve"> the replies received</w:t>
      </w:r>
      <w:r w:rsidR="003810AD">
        <w:t>.</w:t>
      </w:r>
      <w:r w:rsidR="00196C9C">
        <w:t xml:space="preserve">  A successful reply</w:t>
      </w:r>
      <w:r w:rsidR="003E5573">
        <w:t xml:space="preserve"> indicates a working IP-based path between the</w:t>
      </w:r>
      <w:r w:rsidR="009F4BD3">
        <w:t xml:space="preserve"> sending and destination addresses</w:t>
      </w:r>
      <w:r w:rsidR="00352FE0">
        <w:t>.  Lack of reply indicates the opposites, and</w:t>
      </w:r>
      <w:r w:rsidR="00A32E3D">
        <w:t xml:space="preserve"> another utility </w:t>
      </w:r>
      <w:r w:rsidR="00480E19">
        <w:t xml:space="preserve">commonly called </w:t>
      </w:r>
      <w:r w:rsidR="00BA2FF5">
        <w:t>‘</w:t>
      </w:r>
      <w:r w:rsidR="00480E19">
        <w:t>TraceRoute</w:t>
      </w:r>
      <w:r w:rsidR="00BA2FF5">
        <w:t>’ can also use ICMP packets to help narrow the p</w:t>
      </w:r>
      <w:r w:rsidR="00C121C3">
        <w:t>oint in the pathway where the problem may have occurred.</w:t>
      </w:r>
    </w:p>
    <w:p w14:paraId="5DA30E1B" w14:textId="4CE91873" w:rsidR="0063470E" w:rsidRDefault="006644CC" w:rsidP="00F45DA2">
      <w:pPr>
        <w:jc w:val="both"/>
      </w:pPr>
      <w:r>
        <w:t>ICMP</w:t>
      </w:r>
      <w:r w:rsidR="00CF2426">
        <w:t xml:space="preserve"> is</w:t>
      </w:r>
      <w:r w:rsidR="001672F2">
        <w:t xml:space="preserve"> </w:t>
      </w:r>
      <w:r w:rsidR="007D2D98">
        <w:t xml:space="preserve">a layer 3 protocol mostly used </w:t>
      </w:r>
      <w:r w:rsidR="00677757">
        <w:t xml:space="preserve">by network devices such as routers, as opposed to applications or services, </w:t>
      </w:r>
      <w:r w:rsidR="00B96CBF">
        <w:t>for information exchange and error</w:t>
      </w:r>
      <w:r w:rsidR="00C96AF7">
        <w:t xml:space="preserve"> reporting</w:t>
      </w:r>
      <w:r w:rsidR="00D80504">
        <w:t>/</w:t>
      </w:r>
      <w:r w:rsidR="00C96AF7">
        <w:t>diagnosis.</w:t>
      </w:r>
      <w:r w:rsidR="00F45DA2">
        <w:t xml:space="preserve">  </w:t>
      </w:r>
      <w:r w:rsidR="006A5777">
        <w:t>However, due to this</w:t>
      </w:r>
      <w:r w:rsidR="00B410D7">
        <w:t xml:space="preserve"> nature of giving out information concerning the network,</w:t>
      </w:r>
      <w:r w:rsidR="00515A51">
        <w:t xml:space="preserve"> it is sometimes considered a </w:t>
      </w:r>
      <w:r w:rsidR="00FD297E">
        <w:t>security</w:t>
      </w:r>
      <w:r w:rsidR="005106E3">
        <w:t xml:space="preserve"> risk/vector</w:t>
      </w:r>
      <w:r w:rsidR="009F01B4">
        <w:t xml:space="preserve"> for </w:t>
      </w:r>
      <w:r w:rsidR="00FA1693">
        <w:t>bad actors to take advantage of</w:t>
      </w:r>
      <w:r w:rsidR="009E64C2">
        <w:t>, and as such is commonly blocked by many software and hardware firewall products in their default configurations</w:t>
      </w:r>
      <w:r w:rsidR="009E64C2">
        <w:tab/>
        <w:t>.</w:t>
      </w:r>
    </w:p>
    <w:p w14:paraId="58E75EEA" w14:textId="617B9753" w:rsidR="00CB0B7A" w:rsidRDefault="00CB0B7A" w:rsidP="00F45DA2">
      <w:pPr>
        <w:jc w:val="both"/>
      </w:pPr>
      <w:r>
        <w:t>As such, steps have been taken to disable</w:t>
      </w:r>
      <w:r w:rsidR="006F6731">
        <w:t xml:space="preserve"> the default firewall configurations in the W</w:t>
      </w:r>
      <w:r w:rsidR="007F23C0">
        <w:t>i</w:t>
      </w:r>
      <w:r w:rsidR="006F6731">
        <w:t>ndows</w:t>
      </w:r>
      <w:r w:rsidR="007F23C0">
        <w:t>-based virtual machines to allow for the following tests to be made.</w:t>
      </w:r>
    </w:p>
    <w:p w14:paraId="7E0332CD" w14:textId="665BE255" w:rsidR="00EF1A3D" w:rsidRDefault="00821ACF" w:rsidP="00F45DA2">
      <w:pPr>
        <w:jc w:val="both"/>
      </w:pPr>
      <w:r>
        <w:t xml:space="preserve">Based on the above </w:t>
      </w:r>
      <w:r w:rsidR="00A52362">
        <w:t>required outcomes</w:t>
      </w:r>
      <w:r w:rsidR="00584664">
        <w:t>, the following</w:t>
      </w:r>
      <w:r w:rsidR="00403DC5">
        <w:t xml:space="preserve"> connectivity</w:t>
      </w:r>
      <w:r w:rsidR="00717D21">
        <w:t xml:space="preserve"> tests will be performed with their expected results noted:</w:t>
      </w:r>
    </w:p>
    <w:p w14:paraId="16A71B9D" w14:textId="77777777" w:rsidR="00403DC5" w:rsidRDefault="00403DC5" w:rsidP="00F45DA2">
      <w:pPr>
        <w:jc w:val="both"/>
      </w:pPr>
    </w:p>
    <w:tbl>
      <w:tblPr>
        <w:tblStyle w:val="TableGrid"/>
        <w:tblW w:w="0" w:type="auto"/>
        <w:tblLook w:val="04A0" w:firstRow="1" w:lastRow="0" w:firstColumn="1" w:lastColumn="0" w:noHBand="0" w:noVBand="1"/>
      </w:tblPr>
      <w:tblGrid>
        <w:gridCol w:w="5524"/>
        <w:gridCol w:w="3492"/>
      </w:tblGrid>
      <w:tr w:rsidR="00CA59EE" w14:paraId="1A888387" w14:textId="77777777" w:rsidTr="0032287E">
        <w:tc>
          <w:tcPr>
            <w:tcW w:w="5524" w:type="dxa"/>
          </w:tcPr>
          <w:p w14:paraId="314B6F5C" w14:textId="21426DA8" w:rsidR="00CA59EE" w:rsidRPr="001753BA" w:rsidRDefault="0015416E" w:rsidP="00F45DA2">
            <w:pPr>
              <w:jc w:val="both"/>
              <w:rPr>
                <w:b/>
                <w:bCs/>
              </w:rPr>
            </w:pPr>
            <w:r w:rsidRPr="001753BA">
              <w:rPr>
                <w:b/>
                <w:bCs/>
              </w:rPr>
              <w:t xml:space="preserve">Ping </w:t>
            </w:r>
            <w:r w:rsidR="002E52C6" w:rsidRPr="001753BA">
              <w:rPr>
                <w:b/>
                <w:bCs/>
              </w:rPr>
              <w:t>Test</w:t>
            </w:r>
            <w:r w:rsidR="00B91680" w:rsidRPr="001753BA">
              <w:rPr>
                <w:b/>
                <w:bCs/>
              </w:rPr>
              <w:t xml:space="preserve"> Source and Target</w:t>
            </w:r>
          </w:p>
        </w:tc>
        <w:tc>
          <w:tcPr>
            <w:tcW w:w="3492" w:type="dxa"/>
          </w:tcPr>
          <w:p w14:paraId="35FBDE36" w14:textId="00176F4C" w:rsidR="00CA59EE" w:rsidRPr="001753BA" w:rsidRDefault="002E52C6" w:rsidP="00F45DA2">
            <w:pPr>
              <w:jc w:val="both"/>
              <w:rPr>
                <w:b/>
                <w:bCs/>
              </w:rPr>
            </w:pPr>
            <w:r w:rsidRPr="001753BA">
              <w:rPr>
                <w:b/>
                <w:bCs/>
              </w:rPr>
              <w:t>Expected</w:t>
            </w:r>
            <w:r w:rsidR="0015416E" w:rsidRPr="001753BA">
              <w:rPr>
                <w:b/>
                <w:bCs/>
              </w:rPr>
              <w:t xml:space="preserve"> Result</w:t>
            </w:r>
          </w:p>
        </w:tc>
      </w:tr>
      <w:tr w:rsidR="00CA59EE" w14:paraId="754F42F3" w14:textId="77777777" w:rsidTr="0032287E">
        <w:tc>
          <w:tcPr>
            <w:tcW w:w="5524" w:type="dxa"/>
          </w:tcPr>
          <w:p w14:paraId="022A9795" w14:textId="5F43418B" w:rsidR="00CA59EE" w:rsidRDefault="00CC6394" w:rsidP="00F45DA2">
            <w:pPr>
              <w:jc w:val="both"/>
            </w:pPr>
            <w:r>
              <w:t>S-DC to ClientS1</w:t>
            </w:r>
            <w:r w:rsidR="00F4433B">
              <w:t xml:space="preserve"> – within S LAN</w:t>
            </w:r>
          </w:p>
        </w:tc>
        <w:tc>
          <w:tcPr>
            <w:tcW w:w="3492" w:type="dxa"/>
          </w:tcPr>
          <w:p w14:paraId="3705D1D2" w14:textId="66617990" w:rsidR="00CA59EE" w:rsidRDefault="00F651F8" w:rsidP="00F45DA2">
            <w:pPr>
              <w:jc w:val="both"/>
            </w:pPr>
            <w:r>
              <w:t>Successful Ping</w:t>
            </w:r>
          </w:p>
        </w:tc>
      </w:tr>
      <w:tr w:rsidR="00CA59EE" w14:paraId="7710D6D3" w14:textId="77777777" w:rsidTr="0032287E">
        <w:tc>
          <w:tcPr>
            <w:tcW w:w="5524" w:type="dxa"/>
          </w:tcPr>
          <w:p w14:paraId="1B9F1595" w14:textId="2C84B1EE" w:rsidR="00CA59EE" w:rsidRDefault="00C83872" w:rsidP="00F45DA2">
            <w:pPr>
              <w:jc w:val="both"/>
            </w:pPr>
            <w:r>
              <w:t xml:space="preserve">S-DC to </w:t>
            </w:r>
            <w:r w:rsidR="00081696">
              <w:t>C-Server</w:t>
            </w:r>
            <w:r w:rsidR="00F4433B">
              <w:t xml:space="preserve"> – within INTER LAN</w:t>
            </w:r>
          </w:p>
        </w:tc>
        <w:tc>
          <w:tcPr>
            <w:tcW w:w="3492" w:type="dxa"/>
          </w:tcPr>
          <w:p w14:paraId="410BA6F5" w14:textId="53C23D0E" w:rsidR="00CA59EE" w:rsidRDefault="00F651F8" w:rsidP="00F45DA2">
            <w:pPr>
              <w:jc w:val="both"/>
            </w:pPr>
            <w:r>
              <w:t>Successful Ping</w:t>
            </w:r>
          </w:p>
        </w:tc>
      </w:tr>
      <w:tr w:rsidR="00CA59EE" w14:paraId="7CB4D22E" w14:textId="77777777" w:rsidTr="0032287E">
        <w:tc>
          <w:tcPr>
            <w:tcW w:w="5524" w:type="dxa"/>
          </w:tcPr>
          <w:p w14:paraId="4ECF8A73" w14:textId="47DE4F2D" w:rsidR="00CA59EE" w:rsidRDefault="000B3782" w:rsidP="00F45DA2">
            <w:pPr>
              <w:jc w:val="both"/>
            </w:pPr>
            <w:r>
              <w:t>C-Server to ClientC1</w:t>
            </w:r>
            <w:r w:rsidR="00F4433B">
              <w:t xml:space="preserve"> – </w:t>
            </w:r>
            <w:r w:rsidR="009F28DB">
              <w:t xml:space="preserve">within </w:t>
            </w:r>
            <w:r w:rsidR="00F4433B">
              <w:t>C LAN</w:t>
            </w:r>
          </w:p>
        </w:tc>
        <w:tc>
          <w:tcPr>
            <w:tcW w:w="3492" w:type="dxa"/>
          </w:tcPr>
          <w:p w14:paraId="0AFF3C31" w14:textId="55BBDD45" w:rsidR="00CA59EE" w:rsidRDefault="00F651F8" w:rsidP="00F45DA2">
            <w:pPr>
              <w:jc w:val="both"/>
            </w:pPr>
            <w:r>
              <w:t>Successful Ping</w:t>
            </w:r>
          </w:p>
        </w:tc>
      </w:tr>
      <w:tr w:rsidR="006C0024" w14:paraId="57F52BA2" w14:textId="77777777" w:rsidTr="0032287E">
        <w:tc>
          <w:tcPr>
            <w:tcW w:w="5524" w:type="dxa"/>
          </w:tcPr>
          <w:p w14:paraId="0807EE7C" w14:textId="3D06AAB9" w:rsidR="006C0024" w:rsidRDefault="004D70FE" w:rsidP="00F45DA2">
            <w:pPr>
              <w:jc w:val="both"/>
            </w:pPr>
            <w:r>
              <w:t xml:space="preserve">ClientS1 to C-Server – </w:t>
            </w:r>
            <w:r w:rsidR="009F28DB">
              <w:t xml:space="preserve">between </w:t>
            </w:r>
            <w:r>
              <w:t xml:space="preserve">S LAN </w:t>
            </w:r>
            <w:r w:rsidR="009F28DB">
              <w:t>&amp;</w:t>
            </w:r>
            <w:r>
              <w:t xml:space="preserve"> INTER LAN</w:t>
            </w:r>
          </w:p>
        </w:tc>
        <w:tc>
          <w:tcPr>
            <w:tcW w:w="3492" w:type="dxa"/>
          </w:tcPr>
          <w:p w14:paraId="3354D17B" w14:textId="1D1F98D3" w:rsidR="006C0024" w:rsidRDefault="00F651F8" w:rsidP="00F45DA2">
            <w:pPr>
              <w:jc w:val="both"/>
            </w:pPr>
            <w:r>
              <w:t>Failed Ping</w:t>
            </w:r>
          </w:p>
        </w:tc>
      </w:tr>
      <w:tr w:rsidR="006C0024" w14:paraId="5F4CD44C" w14:textId="77777777" w:rsidTr="0032287E">
        <w:tc>
          <w:tcPr>
            <w:tcW w:w="5524" w:type="dxa"/>
          </w:tcPr>
          <w:p w14:paraId="51E09C87" w14:textId="71716546" w:rsidR="006C0024" w:rsidRDefault="004D70FE" w:rsidP="00F45DA2">
            <w:pPr>
              <w:jc w:val="both"/>
            </w:pPr>
            <w:r>
              <w:t xml:space="preserve">ClientC1 to S-DC – </w:t>
            </w:r>
            <w:r w:rsidR="009F28DB">
              <w:t xml:space="preserve">between </w:t>
            </w:r>
            <w:r>
              <w:t xml:space="preserve">C LAN </w:t>
            </w:r>
            <w:r w:rsidR="009F28DB">
              <w:t>&amp;</w:t>
            </w:r>
            <w:r>
              <w:t xml:space="preserve"> </w:t>
            </w:r>
            <w:r w:rsidR="005F4CC2">
              <w:t>S</w:t>
            </w:r>
            <w:r>
              <w:t xml:space="preserve"> LAN</w:t>
            </w:r>
          </w:p>
        </w:tc>
        <w:tc>
          <w:tcPr>
            <w:tcW w:w="3492" w:type="dxa"/>
          </w:tcPr>
          <w:p w14:paraId="30E1BE43" w14:textId="50477635" w:rsidR="006C0024" w:rsidRDefault="00F651F8" w:rsidP="00F45DA2">
            <w:pPr>
              <w:jc w:val="both"/>
            </w:pPr>
            <w:r>
              <w:t>Failed Ping</w:t>
            </w:r>
          </w:p>
        </w:tc>
      </w:tr>
      <w:tr w:rsidR="006C0024" w14:paraId="582A38E9" w14:textId="77777777" w:rsidTr="0032287E">
        <w:tc>
          <w:tcPr>
            <w:tcW w:w="5524" w:type="dxa"/>
          </w:tcPr>
          <w:p w14:paraId="3280434B" w14:textId="3D3CF6F0" w:rsidR="006C0024" w:rsidRDefault="00D518A2" w:rsidP="00F45DA2">
            <w:pPr>
              <w:jc w:val="both"/>
            </w:pPr>
            <w:r>
              <w:t xml:space="preserve">S-DC to ClientC1 – </w:t>
            </w:r>
            <w:r w:rsidR="004D3BC8">
              <w:t xml:space="preserve">between </w:t>
            </w:r>
            <w:r>
              <w:t xml:space="preserve">INTER LAN </w:t>
            </w:r>
            <w:r w:rsidR="004D3BC8">
              <w:t>&amp;</w:t>
            </w:r>
            <w:r>
              <w:t xml:space="preserve"> C LAN</w:t>
            </w:r>
          </w:p>
        </w:tc>
        <w:tc>
          <w:tcPr>
            <w:tcW w:w="3492" w:type="dxa"/>
          </w:tcPr>
          <w:p w14:paraId="7DA25881" w14:textId="608EB096" w:rsidR="006C0024" w:rsidRDefault="00F651F8" w:rsidP="00F45DA2">
            <w:pPr>
              <w:jc w:val="both"/>
            </w:pPr>
            <w:r>
              <w:t>Failed Ping</w:t>
            </w:r>
          </w:p>
        </w:tc>
      </w:tr>
    </w:tbl>
    <w:p w14:paraId="28D5AEB7" w14:textId="7E557142" w:rsidR="002D5D4E" w:rsidRDefault="002D5D4E" w:rsidP="00F45DA2">
      <w:pPr>
        <w:jc w:val="both"/>
      </w:pPr>
    </w:p>
    <w:p w14:paraId="2EE6FC0B" w14:textId="77777777" w:rsidR="002D5D4E" w:rsidRDefault="002D5D4E">
      <w:r>
        <w:br w:type="page"/>
      </w:r>
    </w:p>
    <w:p w14:paraId="10B1B131" w14:textId="4801D13B" w:rsidR="00CB5590" w:rsidRDefault="00CB5590" w:rsidP="008452EE">
      <w:pPr>
        <w:pStyle w:val="Heading3"/>
      </w:pPr>
      <w:bookmarkStart w:id="15" w:name="_Toc192006308"/>
      <w:r>
        <w:lastRenderedPageBreak/>
        <w:t xml:space="preserve">Within </w:t>
      </w:r>
      <w:r w:rsidR="008452EE">
        <w:t>N</w:t>
      </w:r>
      <w:r>
        <w:t xml:space="preserve">etwork </w:t>
      </w:r>
      <w:r w:rsidR="008452EE">
        <w:t>Tests</w:t>
      </w:r>
      <w:bookmarkEnd w:id="15"/>
    </w:p>
    <w:p w14:paraId="1BF222D5" w14:textId="77777777" w:rsidR="002D5D4E" w:rsidRPr="002D5D4E" w:rsidRDefault="002D5D4E" w:rsidP="002D5D4E"/>
    <w:p w14:paraId="3D61D01D" w14:textId="731F4DE9" w:rsidR="008452EE" w:rsidRDefault="00FC5BBF" w:rsidP="00596E34">
      <w:pPr>
        <w:pStyle w:val="Heading4"/>
      </w:pPr>
      <w:r>
        <w:t>S-DC to ClientS1 – within S LAN</w:t>
      </w:r>
    </w:p>
    <w:p w14:paraId="57343D94" w14:textId="4AA292CF" w:rsidR="009F7C42" w:rsidRDefault="00596E34" w:rsidP="005218F0">
      <w:r>
        <w:t xml:space="preserve">Actual result = </w:t>
      </w:r>
      <w:r w:rsidRPr="002E2B8C">
        <w:rPr>
          <w:b/>
          <w:bCs/>
        </w:rPr>
        <w:t>SUCCESSFUL PING</w:t>
      </w:r>
      <w:r w:rsidR="00D9434D">
        <w:rPr>
          <w:b/>
          <w:bCs/>
        </w:rPr>
        <w:t xml:space="preserve">   ☑</w:t>
      </w:r>
    </w:p>
    <w:p w14:paraId="2332EEE6" w14:textId="58B29CBF" w:rsidR="002D5D4E" w:rsidRDefault="002D5D4E" w:rsidP="002D5D4E">
      <w:pPr>
        <w:jc w:val="center"/>
      </w:pPr>
      <w:r>
        <w:rPr>
          <w:noProof/>
        </w:rPr>
        <w:drawing>
          <wp:inline distT="0" distB="0" distL="0" distR="0" wp14:anchorId="6269ABC2" wp14:editId="373F9135">
            <wp:extent cx="4025067" cy="2253673"/>
            <wp:effectExtent l="0" t="0" r="0" b="0"/>
            <wp:docPr id="77449855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36431" t="44318"/>
                    <a:stretch/>
                  </pic:blipFill>
                  <pic:spPr bwMode="auto">
                    <a:xfrm>
                      <a:off x="0" y="0"/>
                      <a:ext cx="4062042" cy="2274376"/>
                    </a:xfrm>
                    <a:prstGeom prst="rect">
                      <a:avLst/>
                    </a:prstGeom>
                    <a:noFill/>
                    <a:ln>
                      <a:noFill/>
                    </a:ln>
                    <a:extLst>
                      <a:ext uri="{53640926-AAD7-44D8-BBD7-CCE9431645EC}">
                        <a14:shadowObscured xmlns:a14="http://schemas.microsoft.com/office/drawing/2010/main"/>
                      </a:ext>
                    </a:extLst>
                  </pic:spPr>
                </pic:pic>
              </a:graphicData>
            </a:graphic>
          </wp:inline>
        </w:drawing>
      </w:r>
    </w:p>
    <w:p w14:paraId="2FBD4262" w14:textId="77777777" w:rsidR="002D5D4E" w:rsidRDefault="002D5D4E" w:rsidP="002D5D4E">
      <w:pPr>
        <w:jc w:val="center"/>
      </w:pPr>
    </w:p>
    <w:p w14:paraId="7DAD78E2" w14:textId="03037496" w:rsidR="002D5D4E" w:rsidRDefault="002D5D4E" w:rsidP="002D5D4E">
      <w:pPr>
        <w:pStyle w:val="Heading4"/>
      </w:pPr>
      <w:r>
        <w:t>S-DC to C-Server – within INTER LAN</w:t>
      </w:r>
    </w:p>
    <w:p w14:paraId="481ED10D" w14:textId="6DCC1DDD" w:rsidR="002D5D4E" w:rsidRDefault="002D5D4E" w:rsidP="002D5D4E">
      <w:r>
        <w:t>Actual result</w:t>
      </w:r>
      <w:r w:rsidR="00BD7689">
        <w:t xml:space="preserve"> = </w:t>
      </w:r>
      <w:r w:rsidR="00BD7689" w:rsidRPr="002E2B8C">
        <w:rPr>
          <w:b/>
          <w:bCs/>
        </w:rPr>
        <w:t>SUCCESSFUL PING</w:t>
      </w:r>
      <w:r w:rsidR="00D9434D">
        <w:rPr>
          <w:b/>
          <w:bCs/>
        </w:rPr>
        <w:t xml:space="preserve">   ☑</w:t>
      </w:r>
    </w:p>
    <w:p w14:paraId="74553DED" w14:textId="56C33C89" w:rsidR="00BD7689" w:rsidRDefault="009F7C42" w:rsidP="005218F0">
      <w:pPr>
        <w:jc w:val="center"/>
      </w:pPr>
      <w:r>
        <w:rPr>
          <w:noProof/>
        </w:rPr>
        <w:drawing>
          <wp:inline distT="0" distB="0" distL="0" distR="0" wp14:anchorId="3B8FFD0A" wp14:editId="3CF15BF4">
            <wp:extent cx="4060999" cy="2267527"/>
            <wp:effectExtent l="0" t="0" r="0" b="0"/>
            <wp:docPr id="100537579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9">
                      <a:extLst>
                        <a:ext uri="{28A0092B-C50C-407E-A947-70E740481C1C}">
                          <a14:useLocalDpi xmlns:a14="http://schemas.microsoft.com/office/drawing/2010/main" val="0"/>
                        </a:ext>
                      </a:extLst>
                    </a:blip>
                    <a:srcRect l="36400" t="44444"/>
                    <a:stretch/>
                  </pic:blipFill>
                  <pic:spPr bwMode="auto">
                    <a:xfrm>
                      <a:off x="0" y="0"/>
                      <a:ext cx="4068311" cy="2271610"/>
                    </a:xfrm>
                    <a:prstGeom prst="rect">
                      <a:avLst/>
                    </a:prstGeom>
                    <a:noFill/>
                    <a:ln>
                      <a:noFill/>
                    </a:ln>
                    <a:extLst>
                      <a:ext uri="{53640926-AAD7-44D8-BBD7-CCE9431645EC}">
                        <a14:shadowObscured xmlns:a14="http://schemas.microsoft.com/office/drawing/2010/main"/>
                      </a:ext>
                    </a:extLst>
                  </pic:spPr>
                </pic:pic>
              </a:graphicData>
            </a:graphic>
          </wp:inline>
        </w:drawing>
      </w:r>
    </w:p>
    <w:p w14:paraId="496C38D2" w14:textId="77777777" w:rsidR="002E2B8C" w:rsidRDefault="002E2B8C" w:rsidP="002E2B8C"/>
    <w:p w14:paraId="6495C3E7" w14:textId="557A0DF2" w:rsidR="002E2B8C" w:rsidRDefault="002E2B8C" w:rsidP="002E2B8C">
      <w:pPr>
        <w:pStyle w:val="Heading4"/>
      </w:pPr>
      <w:r>
        <w:t>C-Server to ClientC1 – within C LAN</w:t>
      </w:r>
    </w:p>
    <w:p w14:paraId="5F0E2B78" w14:textId="326BD32B" w:rsidR="002E2B8C" w:rsidRPr="002E2B8C" w:rsidRDefault="002E2B8C" w:rsidP="002E2B8C">
      <w:r>
        <w:t xml:space="preserve">Actual result = </w:t>
      </w:r>
      <w:r w:rsidRPr="002E2B8C">
        <w:rPr>
          <w:b/>
          <w:bCs/>
        </w:rPr>
        <w:t>SUCCESSFUL PING</w:t>
      </w:r>
      <w:r w:rsidR="00D82C27">
        <w:rPr>
          <w:b/>
          <w:bCs/>
        </w:rPr>
        <w:t xml:space="preserve"> </w:t>
      </w:r>
      <w:r w:rsidR="00D9434D">
        <w:rPr>
          <w:b/>
          <w:bCs/>
        </w:rPr>
        <w:t xml:space="preserve">  </w:t>
      </w:r>
      <w:r w:rsidR="00811F27">
        <w:rPr>
          <w:b/>
          <w:bCs/>
        </w:rPr>
        <w:t>☑</w:t>
      </w:r>
    </w:p>
    <w:p w14:paraId="575CE815" w14:textId="4FCA2711" w:rsidR="002D5D4E" w:rsidRDefault="00130AF8" w:rsidP="00130AF8">
      <w:pPr>
        <w:jc w:val="center"/>
      </w:pPr>
      <w:r>
        <w:rPr>
          <w:noProof/>
        </w:rPr>
        <w:drawing>
          <wp:inline distT="0" distB="0" distL="0" distR="0" wp14:anchorId="5ABDC844" wp14:editId="0BF96317">
            <wp:extent cx="4091222" cy="1403927"/>
            <wp:effectExtent l="0" t="0" r="5080" b="6350"/>
            <wp:docPr id="14611759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45969" t="70333" r="-1"/>
                    <a:stretch/>
                  </pic:blipFill>
                  <pic:spPr bwMode="auto">
                    <a:xfrm>
                      <a:off x="0" y="0"/>
                      <a:ext cx="4135173" cy="1419009"/>
                    </a:xfrm>
                    <a:prstGeom prst="rect">
                      <a:avLst/>
                    </a:prstGeom>
                    <a:noFill/>
                    <a:ln>
                      <a:noFill/>
                    </a:ln>
                    <a:extLst>
                      <a:ext uri="{53640926-AAD7-44D8-BBD7-CCE9431645EC}">
                        <a14:shadowObscured xmlns:a14="http://schemas.microsoft.com/office/drawing/2010/main"/>
                      </a:ext>
                    </a:extLst>
                  </pic:spPr>
                </pic:pic>
              </a:graphicData>
            </a:graphic>
          </wp:inline>
        </w:drawing>
      </w:r>
    </w:p>
    <w:p w14:paraId="021D05C5" w14:textId="38F60EC5" w:rsidR="008452EE" w:rsidRDefault="008452EE" w:rsidP="008452EE">
      <w:pPr>
        <w:pStyle w:val="Heading3"/>
      </w:pPr>
      <w:bookmarkStart w:id="16" w:name="_Toc192006309"/>
      <w:r>
        <w:lastRenderedPageBreak/>
        <w:t>Between Network Tests</w:t>
      </w:r>
      <w:bookmarkEnd w:id="16"/>
    </w:p>
    <w:p w14:paraId="295D3255" w14:textId="77777777" w:rsidR="00D82C27" w:rsidRPr="00D82C27" w:rsidRDefault="00D82C27" w:rsidP="00D82C27"/>
    <w:p w14:paraId="35E18801" w14:textId="77777777" w:rsidR="00D82C27" w:rsidRDefault="00D82C27" w:rsidP="00D82C27">
      <w:pPr>
        <w:pStyle w:val="Heading4"/>
      </w:pPr>
      <w:r>
        <w:t>ClientS1 to C-Server – between S LAN &amp; INTER LAN</w:t>
      </w:r>
    </w:p>
    <w:p w14:paraId="00E11A25" w14:textId="311BE634" w:rsidR="00D45607" w:rsidRDefault="00D9434D" w:rsidP="00D82C27">
      <w:pPr>
        <w:rPr>
          <w:b/>
          <w:bCs/>
        </w:rPr>
      </w:pPr>
      <w:r>
        <w:t xml:space="preserve">Actual result = </w:t>
      </w:r>
      <w:r w:rsidRPr="00D9434D">
        <w:rPr>
          <w:b/>
          <w:bCs/>
        </w:rPr>
        <w:t>FAILED</w:t>
      </w:r>
      <w:r w:rsidRPr="002E2B8C">
        <w:rPr>
          <w:b/>
          <w:bCs/>
        </w:rPr>
        <w:t xml:space="preserve"> PING</w:t>
      </w:r>
      <w:r>
        <w:rPr>
          <w:b/>
          <w:bCs/>
        </w:rPr>
        <w:t xml:space="preserve">   ☑</w:t>
      </w:r>
    </w:p>
    <w:p w14:paraId="2A6D84D4" w14:textId="559CF147" w:rsidR="00D9434D" w:rsidRDefault="00D45607" w:rsidP="00D45607">
      <w:pPr>
        <w:jc w:val="center"/>
      </w:pPr>
      <w:r>
        <w:rPr>
          <w:b/>
          <w:bCs/>
          <w:noProof/>
        </w:rPr>
        <w:drawing>
          <wp:inline distT="0" distB="0" distL="0" distR="0" wp14:anchorId="09862A38" wp14:editId="4157852D">
            <wp:extent cx="4151803" cy="2133600"/>
            <wp:effectExtent l="0" t="0" r="1270" b="0"/>
            <wp:docPr id="29769022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1">
                      <a:extLst>
                        <a:ext uri="{28A0092B-C50C-407E-A947-70E740481C1C}">
                          <a14:useLocalDpi xmlns:a14="http://schemas.microsoft.com/office/drawing/2010/main" val="0"/>
                        </a:ext>
                      </a:extLst>
                    </a:blip>
                    <a:srcRect l="27441" t="41667"/>
                    <a:stretch/>
                  </pic:blipFill>
                  <pic:spPr bwMode="auto">
                    <a:xfrm>
                      <a:off x="0" y="0"/>
                      <a:ext cx="4151803"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406327E3" w14:textId="77777777" w:rsidR="00D45607" w:rsidRDefault="00D45607" w:rsidP="00D45607"/>
    <w:p w14:paraId="33E62CA9" w14:textId="5C31A60A" w:rsidR="005617FC" w:rsidRPr="00D82C27" w:rsidRDefault="00925771" w:rsidP="00925771">
      <w:pPr>
        <w:pStyle w:val="Heading4"/>
      </w:pPr>
      <w:r>
        <w:t>ClientC1 to S-DC – between C LAN &amp; S LAN</w:t>
      </w:r>
    </w:p>
    <w:p w14:paraId="001D3780" w14:textId="5908AA36" w:rsidR="00751F2F" w:rsidRPr="00751F2F" w:rsidRDefault="00925771" w:rsidP="00925771">
      <w:pPr>
        <w:rPr>
          <w:b/>
          <w:bCs/>
        </w:rPr>
      </w:pPr>
      <w:r>
        <w:t xml:space="preserve">Actual result = </w:t>
      </w:r>
      <w:r w:rsidRPr="00D9434D">
        <w:rPr>
          <w:b/>
          <w:bCs/>
        </w:rPr>
        <w:t>FAILED</w:t>
      </w:r>
      <w:r w:rsidRPr="002E2B8C">
        <w:rPr>
          <w:b/>
          <w:bCs/>
        </w:rPr>
        <w:t xml:space="preserve"> PING</w:t>
      </w:r>
      <w:r>
        <w:rPr>
          <w:b/>
          <w:bCs/>
        </w:rPr>
        <w:t xml:space="preserve">   ☑</w:t>
      </w:r>
    </w:p>
    <w:p w14:paraId="163BF2CD" w14:textId="0312B7AE" w:rsidR="008452EE" w:rsidRDefault="00E92285" w:rsidP="00751F2F">
      <w:pPr>
        <w:jc w:val="center"/>
      </w:pPr>
      <w:r>
        <w:rPr>
          <w:noProof/>
        </w:rPr>
        <w:drawing>
          <wp:inline distT="0" distB="0" distL="0" distR="0" wp14:anchorId="273FAC67" wp14:editId="632134F4">
            <wp:extent cx="4192270" cy="1000999"/>
            <wp:effectExtent l="0" t="0" r="0" b="8890"/>
            <wp:docPr id="46524877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b="71908"/>
                    <a:stretch/>
                  </pic:blipFill>
                  <pic:spPr bwMode="auto">
                    <a:xfrm>
                      <a:off x="0" y="0"/>
                      <a:ext cx="4239628" cy="1012307"/>
                    </a:xfrm>
                    <a:prstGeom prst="rect">
                      <a:avLst/>
                    </a:prstGeom>
                    <a:noFill/>
                    <a:ln>
                      <a:noFill/>
                    </a:ln>
                    <a:extLst>
                      <a:ext uri="{53640926-AAD7-44D8-BBD7-CCE9431645EC}">
                        <a14:shadowObscured xmlns:a14="http://schemas.microsoft.com/office/drawing/2010/main"/>
                      </a:ext>
                    </a:extLst>
                  </pic:spPr>
                </pic:pic>
              </a:graphicData>
            </a:graphic>
          </wp:inline>
        </w:drawing>
      </w:r>
    </w:p>
    <w:p w14:paraId="35D648C9" w14:textId="77777777" w:rsidR="00751F2F" w:rsidRDefault="00751F2F" w:rsidP="00751F2F"/>
    <w:p w14:paraId="097F3AED" w14:textId="41C3C931" w:rsidR="00751F2F" w:rsidRDefault="00A032AF" w:rsidP="00A032AF">
      <w:pPr>
        <w:pStyle w:val="Heading4"/>
      </w:pPr>
      <w:r>
        <w:t>S-DC to ClientC1 – between INTER LAN &amp; C LAN</w:t>
      </w:r>
    </w:p>
    <w:p w14:paraId="5A0D5D37" w14:textId="20365011" w:rsidR="00BC001C" w:rsidRPr="00BC001C" w:rsidRDefault="00A032AF" w:rsidP="00A032AF">
      <w:pPr>
        <w:rPr>
          <w:b/>
          <w:bCs/>
        </w:rPr>
      </w:pPr>
      <w:r>
        <w:t xml:space="preserve">Actual result = </w:t>
      </w:r>
      <w:r w:rsidRPr="00D9434D">
        <w:rPr>
          <w:b/>
          <w:bCs/>
        </w:rPr>
        <w:t>FAILED</w:t>
      </w:r>
      <w:r w:rsidRPr="002E2B8C">
        <w:rPr>
          <w:b/>
          <w:bCs/>
        </w:rPr>
        <w:t xml:space="preserve"> PING</w:t>
      </w:r>
      <w:r>
        <w:rPr>
          <w:b/>
          <w:bCs/>
        </w:rPr>
        <w:t xml:space="preserve">   ☑</w:t>
      </w:r>
    </w:p>
    <w:p w14:paraId="7DBF2994" w14:textId="14A35C01" w:rsidR="00A032AF" w:rsidRDefault="00BC001C" w:rsidP="00BC001C">
      <w:pPr>
        <w:jc w:val="center"/>
      </w:pPr>
      <w:r>
        <w:rPr>
          <w:noProof/>
        </w:rPr>
        <w:drawing>
          <wp:inline distT="0" distB="0" distL="0" distR="0" wp14:anchorId="48842E7D" wp14:editId="6FE420A8">
            <wp:extent cx="4160008" cy="2318327"/>
            <wp:effectExtent l="0" t="0" r="0" b="6350"/>
            <wp:docPr id="29556700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3">
                      <a:extLst>
                        <a:ext uri="{28A0092B-C50C-407E-A947-70E740481C1C}">
                          <a14:useLocalDpi xmlns:a14="http://schemas.microsoft.com/office/drawing/2010/main" val="0"/>
                        </a:ext>
                      </a:extLst>
                    </a:blip>
                    <a:srcRect l="36567" t="44697"/>
                    <a:stretch/>
                  </pic:blipFill>
                  <pic:spPr bwMode="auto">
                    <a:xfrm>
                      <a:off x="0" y="0"/>
                      <a:ext cx="4179509" cy="2329195"/>
                    </a:xfrm>
                    <a:prstGeom prst="rect">
                      <a:avLst/>
                    </a:prstGeom>
                    <a:noFill/>
                    <a:ln>
                      <a:noFill/>
                    </a:ln>
                    <a:extLst>
                      <a:ext uri="{53640926-AAD7-44D8-BBD7-CCE9431645EC}">
                        <a14:shadowObscured xmlns:a14="http://schemas.microsoft.com/office/drawing/2010/main"/>
                      </a:ext>
                    </a:extLst>
                  </pic:spPr>
                </pic:pic>
              </a:graphicData>
            </a:graphic>
          </wp:inline>
        </w:drawing>
      </w:r>
    </w:p>
    <w:p w14:paraId="5736570F" w14:textId="2BC9EC29" w:rsidR="002E58B9" w:rsidRDefault="002E58B9">
      <w:r>
        <w:br w:type="page"/>
      </w:r>
    </w:p>
    <w:p w14:paraId="7C75A3E1" w14:textId="7F3E7EF5" w:rsidR="00FA4399" w:rsidRDefault="002E58B9" w:rsidP="002E58B9">
      <w:pPr>
        <w:pStyle w:val="Heading1"/>
      </w:pPr>
      <w:bookmarkStart w:id="17" w:name="_Toc192006310"/>
      <w:r>
        <w:lastRenderedPageBreak/>
        <w:t>Task 3: Reflection</w:t>
      </w:r>
      <w:bookmarkEnd w:id="17"/>
    </w:p>
    <w:p w14:paraId="22506AAD" w14:textId="23E04205" w:rsidR="00E710FD" w:rsidRDefault="00DC257F" w:rsidP="00E710FD">
      <w:pPr>
        <w:jc w:val="both"/>
      </w:pPr>
      <w:r>
        <w:t>Being already somewhat familiar with Windows-based systems and virtualisation</w:t>
      </w:r>
      <w:r w:rsidR="00E710FD">
        <w:t xml:space="preserve"> through my w</w:t>
      </w:r>
      <w:r w:rsidR="00592F67">
        <w:t>orkplace</w:t>
      </w:r>
      <w:r w:rsidR="00AB30D5">
        <w:t xml:space="preserve">, </w:t>
      </w:r>
      <w:r w:rsidR="0022242C">
        <w:t>Task 2</w:t>
      </w:r>
      <w:r w:rsidR="00792BE0">
        <w:t xml:space="preserve"> was a great opportunity to learn some more about</w:t>
      </w:r>
      <w:r w:rsidR="0075497C">
        <w:t xml:space="preserve"> the Linux operating system ecosystem</w:t>
      </w:r>
      <w:r w:rsidR="002A597C">
        <w:t xml:space="preserve"> and</w:t>
      </w:r>
      <w:r w:rsidR="00AB30D5">
        <w:t xml:space="preserve"> nonetheless</w:t>
      </w:r>
      <w:r w:rsidR="002A597C">
        <w:t xml:space="preserve"> did present some unexpected obstacles.</w:t>
      </w:r>
    </w:p>
    <w:p w14:paraId="7C429DCA" w14:textId="3540D43D" w:rsidR="002E58B9" w:rsidRDefault="002A597C" w:rsidP="00E710FD">
      <w:pPr>
        <w:jc w:val="both"/>
      </w:pPr>
      <w:r>
        <w:t xml:space="preserve">My first choice for </w:t>
      </w:r>
      <w:r w:rsidR="000D2815">
        <w:t xml:space="preserve">the hypervisor, the one hosted in Azure </w:t>
      </w:r>
      <w:r w:rsidR="009011CE">
        <w:t>L</w:t>
      </w:r>
      <w:r w:rsidR="000D2815">
        <w:t>ab</w:t>
      </w:r>
      <w:r w:rsidR="002A163C">
        <w:t xml:space="preserve"> Services</w:t>
      </w:r>
      <w:r w:rsidR="0097354A">
        <w:t xml:space="preserve"> was</w:t>
      </w:r>
      <w:r w:rsidR="000D2815">
        <w:t xml:space="preserve"> </w:t>
      </w:r>
      <w:r w:rsidR="00AA60FE">
        <w:t xml:space="preserve">brilliant </w:t>
      </w:r>
      <w:r w:rsidR="00E85D69">
        <w:t>but</w:t>
      </w:r>
      <w:r w:rsidR="00CD5F32">
        <w:t xml:space="preserve"> did present an issue when it became apparent it had no native route to the </w:t>
      </w:r>
      <w:r w:rsidR="00E42AD0">
        <w:t xml:space="preserve">internet.  The browser had hidden proxy settings allowing me to download OS </w:t>
      </w:r>
      <w:r w:rsidR="00E85D69">
        <w:t>resources,</w:t>
      </w:r>
      <w:r w:rsidR="00E42AD0">
        <w:t xml:space="preserve"> but I could not provide</w:t>
      </w:r>
      <w:r w:rsidR="005E71FD">
        <w:t xml:space="preserve"> internet connectivity to any of the VM’s</w:t>
      </w:r>
      <w:r w:rsidR="00E85D69">
        <w:t xml:space="preserve">.  </w:t>
      </w:r>
      <w:r w:rsidR="000B73A0">
        <w:t>T</w:t>
      </w:r>
      <w:r w:rsidR="00E85D69">
        <w:t xml:space="preserve">he Linux server VM needed to connect to Ubuntu’s repositories to install </w:t>
      </w:r>
      <w:r w:rsidR="004C566E">
        <w:t>updates and the DHCP Server package</w:t>
      </w:r>
      <w:r w:rsidR="000B73A0">
        <w:t xml:space="preserve"> but could not</w:t>
      </w:r>
      <w:r w:rsidR="005B2F3F">
        <w:t>.</w:t>
      </w:r>
      <w:r w:rsidR="004C566E">
        <w:t xml:space="preserve">  </w:t>
      </w:r>
      <w:r w:rsidR="00AB30D5">
        <w:t>I was unable to resolve this after speaking to faculty</w:t>
      </w:r>
      <w:r w:rsidR="006960C6">
        <w:t xml:space="preserve"> </w:t>
      </w:r>
      <w:r w:rsidR="004368CB">
        <w:t xml:space="preserve">about adjusting the Azure-based host, </w:t>
      </w:r>
      <w:r w:rsidR="006960C6">
        <w:t>so t</w:t>
      </w:r>
      <w:r w:rsidR="004C566E">
        <w:t xml:space="preserve">his resulted in my moving the </w:t>
      </w:r>
      <w:r w:rsidR="00197E41">
        <w:t xml:space="preserve">4 </w:t>
      </w:r>
      <w:r w:rsidR="004C566E">
        <w:t>VM’s to a Hyper-V instance on my laptop near the end of the exercise</w:t>
      </w:r>
      <w:r w:rsidR="00E710FD">
        <w:t xml:space="preserve">, where I </w:t>
      </w:r>
      <w:r w:rsidR="00197E41">
        <w:t>was able to</w:t>
      </w:r>
      <w:r w:rsidR="00E710FD">
        <w:t xml:space="preserve"> solve that problem quickly.</w:t>
      </w:r>
    </w:p>
    <w:p w14:paraId="17F68E7F" w14:textId="42C3DFFF" w:rsidR="00171F94" w:rsidRDefault="000E62B2" w:rsidP="00171F94">
      <w:pPr>
        <w:jc w:val="both"/>
        <w:divId w:val="1055737362"/>
      </w:pPr>
      <w:r>
        <w:t>I also had to learn about Netplan, the YAML</w:t>
      </w:r>
      <w:r w:rsidR="00854D75">
        <w:t>-</w:t>
      </w:r>
      <w:r>
        <w:t>based network interface system now employed in Ubuntu server</w:t>
      </w:r>
      <w:r w:rsidR="00D53B5D">
        <w:t>, t</w:t>
      </w:r>
      <w:r w:rsidR="00864CC0">
        <w:t>o name and configure the network interfaces</w:t>
      </w:r>
      <w:r w:rsidR="00197E41">
        <w:t xml:space="preserve"> -</w:t>
      </w:r>
      <w:r w:rsidR="0088712B">
        <w:t xml:space="preserve"> the</w:t>
      </w:r>
      <w:r w:rsidR="00197E41">
        <w:t xml:space="preserve"> Ubuntu</w:t>
      </w:r>
      <w:r w:rsidR="00864CC0">
        <w:t xml:space="preserve"> </w:t>
      </w:r>
      <w:r w:rsidR="0088712B">
        <w:t xml:space="preserve">Server documentation </w:t>
      </w:r>
      <w:r w:rsidR="00B65854">
        <w:t>site</w:t>
      </w:r>
      <w:r w:rsidR="00E63D31">
        <w:t xml:space="preserve"> </w:t>
      </w:r>
      <w:sdt>
        <w:sdtPr>
          <w:rPr>
            <w:rFonts w:ascii="Aptos" w:hAnsi="Aptos"/>
            <w:color w:val="000000"/>
            <w:highlight w:val="white"/>
          </w:rPr>
          <w:alias w:val="Citation"/>
          <w:tag w:val="{&quot;referencesIds&quot;:[&quot;doc:67c749e6d586b9502fae2b61&quot;],&quot;referencesOptions&quot;:{&quot;doc:67c749e6d586b9502fae2b61&quot;:{&quot;author&quot;:true,&quot;year&quot;:true,&quot;formatAuthorYear&quot;:false,&quot;pageReplace&quot;:&quot;&quot;,&quot;prefix&quot;:&quot;&quot;,&quot;suffix&quot;:&quot;&quot;}},&quot;hasBrokenReferences&quot;:false,&quot;hasManualEdits&quot;:false,&quot;isEmpty&quot;:false,&quot;citationType&quot;:&quot;inline&quot;}"/>
          <w:id w:val="-1600707908"/>
          <w:placeholder>
            <w:docPart w:val="DC47CB75B3E2409393DC50632C069948"/>
          </w:placeholder>
        </w:sdtPr>
        <w:sdtContent>
          <w:r w:rsidR="00165BDC">
            <w:rPr>
              <w:rFonts w:ascii="Aptos" w:eastAsia="Times New Roman" w:hAnsi="Aptos"/>
              <w:color w:val="000000"/>
            </w:rPr>
            <w:t>[7]</w:t>
          </w:r>
        </w:sdtContent>
      </w:sdt>
      <w:r w:rsidR="00165BDC">
        <w:rPr>
          <w:rFonts w:ascii="Aptos" w:hAnsi="Aptos"/>
          <w:color w:val="000000"/>
        </w:rPr>
        <w:t xml:space="preserve"> </w:t>
      </w:r>
      <w:r w:rsidR="00B65854">
        <w:t>proved instrumental</w:t>
      </w:r>
      <w:r w:rsidR="00704E71">
        <w:t>.</w:t>
      </w:r>
      <w:r w:rsidR="00864CC0">
        <w:t xml:space="preserve"> </w:t>
      </w:r>
      <w:r w:rsidR="00704E71">
        <w:t xml:space="preserve"> </w:t>
      </w:r>
      <w:r w:rsidR="00864CC0">
        <w:t xml:space="preserve">I </w:t>
      </w:r>
      <w:r w:rsidR="00854D75">
        <w:t>also learned how to configure</w:t>
      </w:r>
      <w:r w:rsidR="00A10F0C">
        <w:t xml:space="preserve"> ISC-</w:t>
      </w:r>
      <w:r w:rsidR="001101FB">
        <w:t>DHCP and</w:t>
      </w:r>
      <w:r w:rsidR="00144B2E">
        <w:t xml:space="preserve"> </w:t>
      </w:r>
      <w:r w:rsidR="00F9134A">
        <w:t xml:space="preserve">greatly </w:t>
      </w:r>
      <w:r w:rsidR="00144B2E">
        <w:t xml:space="preserve">enjoyed putting last semester’s advanced networking class </w:t>
      </w:r>
      <w:r w:rsidR="000D4D4F">
        <w:t>(</w:t>
      </w:r>
      <w:r w:rsidR="00A82F16">
        <w:t>L</w:t>
      </w:r>
      <w:r w:rsidR="00704E71">
        <w:t>5</w:t>
      </w:r>
      <w:r w:rsidR="00A82F16">
        <w:t xml:space="preserve"> ACCA5024) </w:t>
      </w:r>
      <w:r w:rsidR="00144B2E">
        <w:t>to</w:t>
      </w:r>
      <w:r w:rsidR="00A82F16">
        <w:t xml:space="preserve"> good</w:t>
      </w:r>
      <w:r w:rsidR="00144B2E">
        <w:t xml:space="preserve"> use in </w:t>
      </w:r>
      <w:r w:rsidR="00F9134A">
        <w:t xml:space="preserve">designing and subnetting </w:t>
      </w:r>
      <w:r w:rsidR="001C4CE6">
        <w:t>my own IP addressing scheme.</w:t>
      </w:r>
      <w:r w:rsidR="00171F94">
        <w:br/>
      </w:r>
    </w:p>
    <w:p w14:paraId="2BDA1519" w14:textId="77777777" w:rsidR="00171F94" w:rsidRDefault="00171F94">
      <w:r>
        <w:br w:type="page"/>
      </w:r>
    </w:p>
    <w:bookmarkStart w:id="18" w:name="_Toc192006311" w:displacedByCustomXml="next"/>
    <w:sdt>
      <w:sdtPr>
        <w:tag w:val="rw.bWnCOutputStyleIdiblio"/>
        <w:id w:val="649324119"/>
        <w:placeholder>
          <w:docPart w:val="49BE55D9E1F84118B8DE1A0945CDD2D0"/>
        </w:placeholder>
      </w:sdtPr>
      <w:sdtEndPr>
        <w:rPr>
          <w:rFonts w:asciiTheme="minorHAnsi" w:eastAsiaTheme="minorHAnsi" w:hAnsiTheme="minorHAnsi" w:cstheme="minorBidi"/>
          <w:color w:val="auto"/>
          <w:sz w:val="22"/>
          <w:szCs w:val="22"/>
        </w:rPr>
      </w:sdtEndPr>
      <w:sdtContent>
        <w:p w14:paraId="22C9A0A9" w14:textId="77777777" w:rsidR="00165BDC" w:rsidRDefault="00165BDC" w:rsidP="00165BDC">
          <w:pPr>
            <w:pStyle w:val="Heading1"/>
            <w:divId w:val="1937207036"/>
            <w:rPr>
              <w:kern w:val="0"/>
              <w14:ligatures w14:val="none"/>
            </w:rPr>
          </w:pPr>
          <w:r>
            <w:t>References</w:t>
          </w:r>
          <w:bookmarkEnd w:id="18"/>
        </w:p>
        <w:p w14:paraId="2C25357C"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[1] S. J. Bigelow and B. Kirsch, "What's the difference between Type 1 vs. Type 2 hypervisor? | TechTarget." TechTarget. </w:t>
          </w:r>
          <w:hyperlink r:id="rId64" w:tgtFrame="_blank" w:history="1">
            <w:r>
              <w:rPr>
                <w:rStyle w:val="Hyperlink"/>
                <w:rFonts w:ascii="Aptos" w:hAnsi="Aptos"/>
                <w:sz w:val="22"/>
                <w:szCs w:val="22"/>
              </w:rPr>
              <w:t>https://www.techtarget.com/searchitoperations/tip/Whats-the-difference-between-Type-1-vs-Type-2-hypervisor</w:t>
            </w:r>
          </w:hyperlink>
          <w:r>
            <w:rPr>
              <w:rFonts w:ascii="Aptos" w:hAnsi="Aptos"/>
              <w:color w:val="000000"/>
              <w:sz w:val="22"/>
              <w:szCs w:val="22"/>
            </w:rPr>
            <w:t xml:space="preserve"> (accessed Feb 4). </w:t>
          </w:r>
        </w:p>
        <w:p w14:paraId="2A819177"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[2] M. Portnoy, </w:t>
          </w:r>
          <w:r>
            <w:rPr>
              <w:rFonts w:ascii="Aptos" w:hAnsi="Aptos"/>
              <w:i/>
              <w:iCs/>
              <w:color w:val="000000"/>
              <w:sz w:val="22"/>
              <w:szCs w:val="22"/>
            </w:rPr>
            <w:t xml:space="preserve">Virtualization essentials, </w:t>
          </w:r>
          <w:r>
            <w:rPr>
              <w:rFonts w:ascii="Aptos" w:hAnsi="Aptos"/>
              <w:color w:val="000000"/>
              <w:sz w:val="22"/>
              <w:szCs w:val="22"/>
            </w:rPr>
            <w:t xml:space="preserve">Indianapolis, Indiana: Sybex, 2016. </w:t>
          </w:r>
        </w:p>
        <w:p w14:paraId="47B65DA5"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[3] K. Egevang and P. Francis, "RFC 1631: The IP Network Address Translator (NAT)." rfc-editor.org. </w:t>
          </w:r>
          <w:hyperlink r:id="rId65" w:tgtFrame="_blank" w:history="1">
            <w:r>
              <w:rPr>
                <w:rStyle w:val="Hyperlink"/>
                <w:rFonts w:ascii="Aptos" w:hAnsi="Aptos"/>
                <w:sz w:val="22"/>
                <w:szCs w:val="22"/>
              </w:rPr>
              <w:t>https://www.rfc-editor.org/rfc/rfc1631.html</w:t>
            </w:r>
          </w:hyperlink>
          <w:r>
            <w:rPr>
              <w:rFonts w:ascii="Aptos" w:hAnsi="Aptos"/>
              <w:color w:val="000000"/>
              <w:sz w:val="22"/>
              <w:szCs w:val="22"/>
            </w:rPr>
            <w:t xml:space="preserve"> (accessed Feb 27). </w:t>
          </w:r>
        </w:p>
        <w:p w14:paraId="3A334D7F"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[4] P. Srisuresh and K. Egevang, "RFC 3022: Traditional IP Network Address Translator (Traditional NAT)." rfc-editor.org. </w:t>
          </w:r>
          <w:hyperlink r:id="rId66" w:tgtFrame="_blank" w:history="1">
            <w:r>
              <w:rPr>
                <w:rStyle w:val="Hyperlink"/>
                <w:rFonts w:ascii="Aptos" w:hAnsi="Aptos"/>
                <w:sz w:val="22"/>
                <w:szCs w:val="22"/>
              </w:rPr>
              <w:t>https://www.rfc-editor.org/rfc/rfc3022</w:t>
            </w:r>
          </w:hyperlink>
          <w:r>
            <w:rPr>
              <w:rFonts w:ascii="Aptos" w:hAnsi="Aptos"/>
              <w:color w:val="000000"/>
              <w:sz w:val="22"/>
              <w:szCs w:val="22"/>
            </w:rPr>
            <w:t xml:space="preserve"> (accessed Feb 27). </w:t>
          </w:r>
        </w:p>
        <w:p w14:paraId="5D30D0B6"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[5] N. Brightwood. "Real-World Cisco ISIS Deployment: Case Studies and Best Practices." NetSecCloud.com. </w:t>
          </w:r>
          <w:hyperlink r:id="rId67" w:tgtFrame="_blank" w:history="1">
            <w:r>
              <w:rPr>
                <w:rStyle w:val="Hyperlink"/>
                <w:rFonts w:ascii="Aptos" w:hAnsi="Aptos"/>
                <w:sz w:val="22"/>
                <w:szCs w:val="22"/>
              </w:rPr>
              <w:t>https://netseccloud.com/real-world-cisco-isis-deployment-case-studies-and-best-practices</w:t>
            </w:r>
          </w:hyperlink>
          <w:r>
            <w:rPr>
              <w:rFonts w:ascii="Aptos" w:hAnsi="Aptos"/>
              <w:color w:val="000000"/>
              <w:sz w:val="22"/>
              <w:szCs w:val="22"/>
            </w:rPr>
            <w:t xml:space="preserve"> (accessed Mar 4). </w:t>
          </w:r>
        </w:p>
        <w:p w14:paraId="34C3AC36"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[6] S. Cheshire, B. Aboba and E. Guttman, "RFC 3927: Dynamic Configuration of IPv4 Link-Local Addresses." </w:t>
          </w:r>
          <w:hyperlink r:id="rId68" w:tgtFrame="_blank" w:history="1">
            <w:r>
              <w:rPr>
                <w:rStyle w:val="Hyperlink"/>
                <w:rFonts w:ascii="Aptos" w:hAnsi="Aptos"/>
                <w:sz w:val="22"/>
                <w:szCs w:val="22"/>
              </w:rPr>
              <w:t>www.rfc-editor.org.</w:t>
            </w:r>
          </w:hyperlink>
          <w:r>
            <w:rPr>
              <w:rFonts w:ascii="Aptos" w:hAnsi="Aptos"/>
              <w:color w:val="000000"/>
              <w:sz w:val="22"/>
              <w:szCs w:val="22"/>
            </w:rPr>
            <w:t xml:space="preserve"> </w:t>
          </w:r>
          <w:hyperlink r:id="rId69" w:tgtFrame="_blank" w:history="1">
            <w:r>
              <w:rPr>
                <w:rStyle w:val="Hyperlink"/>
                <w:rFonts w:ascii="Aptos" w:hAnsi="Aptos"/>
                <w:sz w:val="22"/>
                <w:szCs w:val="22"/>
              </w:rPr>
              <w:t>https://www.rfc-editor.org/rfc/rfc3927.html</w:t>
            </w:r>
          </w:hyperlink>
          <w:r>
            <w:rPr>
              <w:rFonts w:ascii="Aptos" w:hAnsi="Aptos"/>
              <w:color w:val="000000"/>
              <w:sz w:val="22"/>
              <w:szCs w:val="22"/>
            </w:rPr>
            <w:t xml:space="preserve"> (accessed Feb 8). </w:t>
          </w:r>
        </w:p>
        <w:p w14:paraId="51B26224" w14:textId="77777777" w:rsidR="00165BDC" w:rsidRDefault="00165BDC">
          <w:pPr>
            <w:pStyle w:val="NormalWeb"/>
            <w:ind w:left="450" w:hanging="450"/>
            <w:divId w:val="1937207036"/>
            <w:rPr>
              <w:rFonts w:ascii="Aptos" w:hAnsi="Aptos"/>
              <w:color w:val="000000"/>
              <w:sz w:val="22"/>
              <w:szCs w:val="22"/>
            </w:rPr>
          </w:pPr>
          <w:r>
            <w:rPr>
              <w:rFonts w:ascii="Aptos" w:hAnsi="Aptos"/>
              <w:color w:val="000000"/>
              <w:sz w:val="22"/>
              <w:szCs w:val="22"/>
            </w:rPr>
            <w:t xml:space="preserve">[7] "Ubuntu Server documentation." </w:t>
          </w:r>
          <w:hyperlink r:id="rId70" w:tgtFrame="_blank" w:history="1">
            <w:r>
              <w:rPr>
                <w:rStyle w:val="Hyperlink"/>
                <w:rFonts w:ascii="Aptos" w:hAnsi="Aptos"/>
                <w:sz w:val="22"/>
                <w:szCs w:val="22"/>
              </w:rPr>
              <w:t>https://documentation.ubuntu.com/server/</w:t>
            </w:r>
          </w:hyperlink>
          <w:r>
            <w:rPr>
              <w:rFonts w:ascii="Aptos" w:hAnsi="Aptos"/>
              <w:color w:val="000000"/>
              <w:sz w:val="22"/>
              <w:szCs w:val="22"/>
            </w:rPr>
            <w:t xml:space="preserve"> (accessed Mar 4). </w:t>
          </w:r>
        </w:p>
        <w:p w14:paraId="1FB18801" w14:textId="436BE6B4" w:rsidR="00171F94" w:rsidRDefault="00171F94" w:rsidP="00E710FD">
          <w:pPr>
            <w:jc w:val="both"/>
          </w:pPr>
        </w:p>
      </w:sdtContent>
    </w:sdt>
    <w:p w14:paraId="4E0E2F9A" w14:textId="2E522065" w:rsidR="000E62B2" w:rsidRPr="002E58B9" w:rsidRDefault="000E62B2" w:rsidP="00E710FD">
      <w:pPr>
        <w:jc w:val="both"/>
      </w:pPr>
    </w:p>
    <w:sectPr w:rsidR="000E62B2" w:rsidRPr="002E58B9" w:rsidSect="00EE37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35F61"/>
    <w:multiLevelType w:val="hybridMultilevel"/>
    <w:tmpl w:val="8E9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86B1D"/>
    <w:multiLevelType w:val="multilevel"/>
    <w:tmpl w:val="0624D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B31F2"/>
    <w:multiLevelType w:val="hybridMultilevel"/>
    <w:tmpl w:val="AF944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756293"/>
    <w:multiLevelType w:val="hybridMultilevel"/>
    <w:tmpl w:val="E5C0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636C77"/>
    <w:multiLevelType w:val="multilevel"/>
    <w:tmpl w:val="F59E61F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8C720A"/>
    <w:multiLevelType w:val="hybridMultilevel"/>
    <w:tmpl w:val="560C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C60DA6"/>
    <w:multiLevelType w:val="hybridMultilevel"/>
    <w:tmpl w:val="9A7E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051311">
    <w:abstractNumId w:val="3"/>
  </w:num>
  <w:num w:numId="2" w16cid:durableId="1489010316">
    <w:abstractNumId w:val="0"/>
  </w:num>
  <w:num w:numId="3" w16cid:durableId="1882591919">
    <w:abstractNumId w:val="5"/>
  </w:num>
  <w:num w:numId="4" w16cid:durableId="938412365">
    <w:abstractNumId w:val="2"/>
  </w:num>
  <w:num w:numId="5" w16cid:durableId="440341834">
    <w:abstractNumId w:val="6"/>
  </w:num>
  <w:num w:numId="6" w16cid:durableId="897128310">
    <w:abstractNumId w:val="1"/>
  </w:num>
  <w:num w:numId="7" w16cid:durableId="13804697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B71"/>
    <w:rsid w:val="00000CAC"/>
    <w:rsid w:val="00004668"/>
    <w:rsid w:val="0000508C"/>
    <w:rsid w:val="00007CA7"/>
    <w:rsid w:val="00017A71"/>
    <w:rsid w:val="00022D19"/>
    <w:rsid w:val="000248B8"/>
    <w:rsid w:val="000277BB"/>
    <w:rsid w:val="00027908"/>
    <w:rsid w:val="000328FA"/>
    <w:rsid w:val="00034E08"/>
    <w:rsid w:val="0003549F"/>
    <w:rsid w:val="000358ED"/>
    <w:rsid w:val="000373B9"/>
    <w:rsid w:val="00037DC5"/>
    <w:rsid w:val="00040DC6"/>
    <w:rsid w:val="0004112E"/>
    <w:rsid w:val="0004323C"/>
    <w:rsid w:val="00047D8E"/>
    <w:rsid w:val="00050B25"/>
    <w:rsid w:val="00061607"/>
    <w:rsid w:val="00063DA1"/>
    <w:rsid w:val="00066A50"/>
    <w:rsid w:val="00066CD9"/>
    <w:rsid w:val="0007076D"/>
    <w:rsid w:val="00072F5D"/>
    <w:rsid w:val="00073ABE"/>
    <w:rsid w:val="00074306"/>
    <w:rsid w:val="00074840"/>
    <w:rsid w:val="00076213"/>
    <w:rsid w:val="000768FE"/>
    <w:rsid w:val="00077CEB"/>
    <w:rsid w:val="00080EE7"/>
    <w:rsid w:val="00081696"/>
    <w:rsid w:val="00082B57"/>
    <w:rsid w:val="00084931"/>
    <w:rsid w:val="00086123"/>
    <w:rsid w:val="000904D0"/>
    <w:rsid w:val="00090AF8"/>
    <w:rsid w:val="00092037"/>
    <w:rsid w:val="00092148"/>
    <w:rsid w:val="00093846"/>
    <w:rsid w:val="000A5EF2"/>
    <w:rsid w:val="000A6838"/>
    <w:rsid w:val="000A721C"/>
    <w:rsid w:val="000B0CC1"/>
    <w:rsid w:val="000B3782"/>
    <w:rsid w:val="000B463B"/>
    <w:rsid w:val="000B4735"/>
    <w:rsid w:val="000B49D6"/>
    <w:rsid w:val="000B6FDC"/>
    <w:rsid w:val="000B73A0"/>
    <w:rsid w:val="000C0EAC"/>
    <w:rsid w:val="000C56D9"/>
    <w:rsid w:val="000C58DE"/>
    <w:rsid w:val="000C657A"/>
    <w:rsid w:val="000C6C4B"/>
    <w:rsid w:val="000D1697"/>
    <w:rsid w:val="000D2815"/>
    <w:rsid w:val="000D4D4F"/>
    <w:rsid w:val="000D676F"/>
    <w:rsid w:val="000D74B9"/>
    <w:rsid w:val="000D79AC"/>
    <w:rsid w:val="000E1254"/>
    <w:rsid w:val="000E4458"/>
    <w:rsid w:val="000E46CF"/>
    <w:rsid w:val="000E5B33"/>
    <w:rsid w:val="000E62B2"/>
    <w:rsid w:val="000E6E4A"/>
    <w:rsid w:val="000F19E1"/>
    <w:rsid w:val="000F24F1"/>
    <w:rsid w:val="000F28BA"/>
    <w:rsid w:val="000F2A4B"/>
    <w:rsid w:val="000F4C64"/>
    <w:rsid w:val="000F55AE"/>
    <w:rsid w:val="00101886"/>
    <w:rsid w:val="00101F01"/>
    <w:rsid w:val="00102B38"/>
    <w:rsid w:val="001046C1"/>
    <w:rsid w:val="001101FB"/>
    <w:rsid w:val="001110F8"/>
    <w:rsid w:val="00111A87"/>
    <w:rsid w:val="0011212E"/>
    <w:rsid w:val="00121F52"/>
    <w:rsid w:val="001221FF"/>
    <w:rsid w:val="00122701"/>
    <w:rsid w:val="00123B9F"/>
    <w:rsid w:val="0012503A"/>
    <w:rsid w:val="00126B0A"/>
    <w:rsid w:val="00130AF8"/>
    <w:rsid w:val="00133CAE"/>
    <w:rsid w:val="00137A6A"/>
    <w:rsid w:val="00140532"/>
    <w:rsid w:val="0014413A"/>
    <w:rsid w:val="00144B2E"/>
    <w:rsid w:val="00144B7D"/>
    <w:rsid w:val="00147879"/>
    <w:rsid w:val="00150F3B"/>
    <w:rsid w:val="00151853"/>
    <w:rsid w:val="00152912"/>
    <w:rsid w:val="001531BA"/>
    <w:rsid w:val="0015416E"/>
    <w:rsid w:val="001544AE"/>
    <w:rsid w:val="00155BAE"/>
    <w:rsid w:val="00157880"/>
    <w:rsid w:val="00161EFE"/>
    <w:rsid w:val="00163F6B"/>
    <w:rsid w:val="00165BDC"/>
    <w:rsid w:val="001670DF"/>
    <w:rsid w:val="001672F2"/>
    <w:rsid w:val="001673E9"/>
    <w:rsid w:val="00170E84"/>
    <w:rsid w:val="0017108E"/>
    <w:rsid w:val="00171199"/>
    <w:rsid w:val="00171E22"/>
    <w:rsid w:val="00171F94"/>
    <w:rsid w:val="0017348B"/>
    <w:rsid w:val="001753BA"/>
    <w:rsid w:val="00176F9F"/>
    <w:rsid w:val="00182BE3"/>
    <w:rsid w:val="00186210"/>
    <w:rsid w:val="001904ED"/>
    <w:rsid w:val="00191AC5"/>
    <w:rsid w:val="00196C9C"/>
    <w:rsid w:val="001973EA"/>
    <w:rsid w:val="001976A5"/>
    <w:rsid w:val="00197851"/>
    <w:rsid w:val="00197E41"/>
    <w:rsid w:val="001A4178"/>
    <w:rsid w:val="001A5512"/>
    <w:rsid w:val="001A6C8C"/>
    <w:rsid w:val="001B28A4"/>
    <w:rsid w:val="001B431C"/>
    <w:rsid w:val="001B69CA"/>
    <w:rsid w:val="001B70FF"/>
    <w:rsid w:val="001B784E"/>
    <w:rsid w:val="001C0EB0"/>
    <w:rsid w:val="001C4CE6"/>
    <w:rsid w:val="001D1F63"/>
    <w:rsid w:val="001D3411"/>
    <w:rsid w:val="001D583A"/>
    <w:rsid w:val="001D67D0"/>
    <w:rsid w:val="001E0AE8"/>
    <w:rsid w:val="001E2881"/>
    <w:rsid w:val="001E3250"/>
    <w:rsid w:val="001E4320"/>
    <w:rsid w:val="001E682C"/>
    <w:rsid w:val="001E6AF9"/>
    <w:rsid w:val="001F33BB"/>
    <w:rsid w:val="001F3658"/>
    <w:rsid w:val="001F60A5"/>
    <w:rsid w:val="001F7535"/>
    <w:rsid w:val="00200843"/>
    <w:rsid w:val="00203A91"/>
    <w:rsid w:val="00204A00"/>
    <w:rsid w:val="00206BBA"/>
    <w:rsid w:val="002071B9"/>
    <w:rsid w:val="002114CA"/>
    <w:rsid w:val="00211656"/>
    <w:rsid w:val="00213CB8"/>
    <w:rsid w:val="00214976"/>
    <w:rsid w:val="002158B0"/>
    <w:rsid w:val="0021666E"/>
    <w:rsid w:val="0022041A"/>
    <w:rsid w:val="0022242C"/>
    <w:rsid w:val="00223CF9"/>
    <w:rsid w:val="00224D5D"/>
    <w:rsid w:val="00231B15"/>
    <w:rsid w:val="00232343"/>
    <w:rsid w:val="0023266C"/>
    <w:rsid w:val="00235E7A"/>
    <w:rsid w:val="0023679C"/>
    <w:rsid w:val="00237455"/>
    <w:rsid w:val="00243781"/>
    <w:rsid w:val="00243C7A"/>
    <w:rsid w:val="002474AE"/>
    <w:rsid w:val="002474CA"/>
    <w:rsid w:val="00256A9D"/>
    <w:rsid w:val="00261049"/>
    <w:rsid w:val="00266BFC"/>
    <w:rsid w:val="00267C5C"/>
    <w:rsid w:val="00267EA6"/>
    <w:rsid w:val="00272F86"/>
    <w:rsid w:val="00276175"/>
    <w:rsid w:val="00277C78"/>
    <w:rsid w:val="00284E92"/>
    <w:rsid w:val="00286573"/>
    <w:rsid w:val="0029252C"/>
    <w:rsid w:val="00296488"/>
    <w:rsid w:val="0029786F"/>
    <w:rsid w:val="002A163C"/>
    <w:rsid w:val="002A2133"/>
    <w:rsid w:val="002A279D"/>
    <w:rsid w:val="002A2E58"/>
    <w:rsid w:val="002A4650"/>
    <w:rsid w:val="002A4758"/>
    <w:rsid w:val="002A597C"/>
    <w:rsid w:val="002A5C32"/>
    <w:rsid w:val="002B0E89"/>
    <w:rsid w:val="002B1AA3"/>
    <w:rsid w:val="002B45A9"/>
    <w:rsid w:val="002C4F3B"/>
    <w:rsid w:val="002C5F7A"/>
    <w:rsid w:val="002C5FD6"/>
    <w:rsid w:val="002C6331"/>
    <w:rsid w:val="002C7A34"/>
    <w:rsid w:val="002D2015"/>
    <w:rsid w:val="002D5D4E"/>
    <w:rsid w:val="002D73C4"/>
    <w:rsid w:val="002E2B8C"/>
    <w:rsid w:val="002E51BA"/>
    <w:rsid w:val="002E52C6"/>
    <w:rsid w:val="002E532A"/>
    <w:rsid w:val="002E58B9"/>
    <w:rsid w:val="002F0771"/>
    <w:rsid w:val="002F108D"/>
    <w:rsid w:val="002F1FDA"/>
    <w:rsid w:val="00306622"/>
    <w:rsid w:val="00307D11"/>
    <w:rsid w:val="00311192"/>
    <w:rsid w:val="003115FC"/>
    <w:rsid w:val="00311F47"/>
    <w:rsid w:val="00314529"/>
    <w:rsid w:val="00314FEA"/>
    <w:rsid w:val="0032287E"/>
    <w:rsid w:val="00325520"/>
    <w:rsid w:val="00327D99"/>
    <w:rsid w:val="003324F0"/>
    <w:rsid w:val="0033373A"/>
    <w:rsid w:val="00333B23"/>
    <w:rsid w:val="003344D0"/>
    <w:rsid w:val="00341A9A"/>
    <w:rsid w:val="0034213A"/>
    <w:rsid w:val="00343610"/>
    <w:rsid w:val="0034495D"/>
    <w:rsid w:val="00346F12"/>
    <w:rsid w:val="00351491"/>
    <w:rsid w:val="0035262A"/>
    <w:rsid w:val="00352FE0"/>
    <w:rsid w:val="003538D8"/>
    <w:rsid w:val="00354DCF"/>
    <w:rsid w:val="00357977"/>
    <w:rsid w:val="003602C6"/>
    <w:rsid w:val="003628C3"/>
    <w:rsid w:val="00365B28"/>
    <w:rsid w:val="00366360"/>
    <w:rsid w:val="003729EB"/>
    <w:rsid w:val="00373DCF"/>
    <w:rsid w:val="003744DF"/>
    <w:rsid w:val="00376BA4"/>
    <w:rsid w:val="00377A7D"/>
    <w:rsid w:val="003810AD"/>
    <w:rsid w:val="00382136"/>
    <w:rsid w:val="003853DE"/>
    <w:rsid w:val="00387259"/>
    <w:rsid w:val="003914D2"/>
    <w:rsid w:val="0039168F"/>
    <w:rsid w:val="0039309A"/>
    <w:rsid w:val="00395873"/>
    <w:rsid w:val="00395AEF"/>
    <w:rsid w:val="00395C2D"/>
    <w:rsid w:val="0039711F"/>
    <w:rsid w:val="003A4424"/>
    <w:rsid w:val="003A4806"/>
    <w:rsid w:val="003A4DBC"/>
    <w:rsid w:val="003A5D68"/>
    <w:rsid w:val="003A6F72"/>
    <w:rsid w:val="003A79BE"/>
    <w:rsid w:val="003A7AF9"/>
    <w:rsid w:val="003B347C"/>
    <w:rsid w:val="003C1C3B"/>
    <w:rsid w:val="003C3B5D"/>
    <w:rsid w:val="003C3B71"/>
    <w:rsid w:val="003C44C6"/>
    <w:rsid w:val="003C4638"/>
    <w:rsid w:val="003C5508"/>
    <w:rsid w:val="003C7629"/>
    <w:rsid w:val="003D2055"/>
    <w:rsid w:val="003D4FB8"/>
    <w:rsid w:val="003D6B7C"/>
    <w:rsid w:val="003D6C43"/>
    <w:rsid w:val="003E12F7"/>
    <w:rsid w:val="003E1EF2"/>
    <w:rsid w:val="003E29CB"/>
    <w:rsid w:val="003E529C"/>
    <w:rsid w:val="003E5573"/>
    <w:rsid w:val="003E560C"/>
    <w:rsid w:val="003E72CF"/>
    <w:rsid w:val="003F0918"/>
    <w:rsid w:val="003F182F"/>
    <w:rsid w:val="003F2E14"/>
    <w:rsid w:val="003F508D"/>
    <w:rsid w:val="003F6BB0"/>
    <w:rsid w:val="003F7466"/>
    <w:rsid w:val="00403DC5"/>
    <w:rsid w:val="00404E63"/>
    <w:rsid w:val="004054CA"/>
    <w:rsid w:val="004074D1"/>
    <w:rsid w:val="00410D4F"/>
    <w:rsid w:val="00422741"/>
    <w:rsid w:val="0043027E"/>
    <w:rsid w:val="00431A89"/>
    <w:rsid w:val="004368CB"/>
    <w:rsid w:val="004371CB"/>
    <w:rsid w:val="00437EBC"/>
    <w:rsid w:val="00446FA8"/>
    <w:rsid w:val="0044766F"/>
    <w:rsid w:val="00447E11"/>
    <w:rsid w:val="00447FD1"/>
    <w:rsid w:val="0045080F"/>
    <w:rsid w:val="00450937"/>
    <w:rsid w:val="00462BF2"/>
    <w:rsid w:val="00466A59"/>
    <w:rsid w:val="00466B38"/>
    <w:rsid w:val="0046724A"/>
    <w:rsid w:val="0047023D"/>
    <w:rsid w:val="00470591"/>
    <w:rsid w:val="00473322"/>
    <w:rsid w:val="00473F44"/>
    <w:rsid w:val="00480E19"/>
    <w:rsid w:val="0048255C"/>
    <w:rsid w:val="00483981"/>
    <w:rsid w:val="00484A1E"/>
    <w:rsid w:val="00485FC6"/>
    <w:rsid w:val="00486F77"/>
    <w:rsid w:val="00487D70"/>
    <w:rsid w:val="004A3D88"/>
    <w:rsid w:val="004A5F02"/>
    <w:rsid w:val="004B04BB"/>
    <w:rsid w:val="004B6050"/>
    <w:rsid w:val="004C0EED"/>
    <w:rsid w:val="004C11F8"/>
    <w:rsid w:val="004C18DE"/>
    <w:rsid w:val="004C1AEC"/>
    <w:rsid w:val="004C2489"/>
    <w:rsid w:val="004C40CC"/>
    <w:rsid w:val="004C4485"/>
    <w:rsid w:val="004C566E"/>
    <w:rsid w:val="004C7497"/>
    <w:rsid w:val="004D3BC8"/>
    <w:rsid w:val="004D4DB7"/>
    <w:rsid w:val="004D70FE"/>
    <w:rsid w:val="004E0B6C"/>
    <w:rsid w:val="004F19FB"/>
    <w:rsid w:val="00500D3B"/>
    <w:rsid w:val="00506EB7"/>
    <w:rsid w:val="005106E3"/>
    <w:rsid w:val="005140F0"/>
    <w:rsid w:val="005141A5"/>
    <w:rsid w:val="00514496"/>
    <w:rsid w:val="00515A51"/>
    <w:rsid w:val="0051745E"/>
    <w:rsid w:val="005174DE"/>
    <w:rsid w:val="00520B5F"/>
    <w:rsid w:val="005212EC"/>
    <w:rsid w:val="005218F0"/>
    <w:rsid w:val="0052438F"/>
    <w:rsid w:val="00524EB7"/>
    <w:rsid w:val="00534CB8"/>
    <w:rsid w:val="005360C8"/>
    <w:rsid w:val="00537B48"/>
    <w:rsid w:val="005421E5"/>
    <w:rsid w:val="00544948"/>
    <w:rsid w:val="00554034"/>
    <w:rsid w:val="00554ED9"/>
    <w:rsid w:val="005617FC"/>
    <w:rsid w:val="00562489"/>
    <w:rsid w:val="0056292A"/>
    <w:rsid w:val="00566695"/>
    <w:rsid w:val="00571C47"/>
    <w:rsid w:val="0057701F"/>
    <w:rsid w:val="00580253"/>
    <w:rsid w:val="0058283A"/>
    <w:rsid w:val="00583743"/>
    <w:rsid w:val="00584664"/>
    <w:rsid w:val="00585EF1"/>
    <w:rsid w:val="00586BB9"/>
    <w:rsid w:val="00592F67"/>
    <w:rsid w:val="00595E32"/>
    <w:rsid w:val="00596E34"/>
    <w:rsid w:val="00597EA5"/>
    <w:rsid w:val="005A1624"/>
    <w:rsid w:val="005A2328"/>
    <w:rsid w:val="005A233E"/>
    <w:rsid w:val="005A4481"/>
    <w:rsid w:val="005A5A1E"/>
    <w:rsid w:val="005A6A16"/>
    <w:rsid w:val="005A7F74"/>
    <w:rsid w:val="005B1CF4"/>
    <w:rsid w:val="005B2F3F"/>
    <w:rsid w:val="005C33F1"/>
    <w:rsid w:val="005C662F"/>
    <w:rsid w:val="005C75B2"/>
    <w:rsid w:val="005D3BA3"/>
    <w:rsid w:val="005D509A"/>
    <w:rsid w:val="005D7904"/>
    <w:rsid w:val="005D7B10"/>
    <w:rsid w:val="005E172C"/>
    <w:rsid w:val="005E2751"/>
    <w:rsid w:val="005E2F3F"/>
    <w:rsid w:val="005E3714"/>
    <w:rsid w:val="005E6963"/>
    <w:rsid w:val="005E71FD"/>
    <w:rsid w:val="005F4CC2"/>
    <w:rsid w:val="005F5D04"/>
    <w:rsid w:val="005F6352"/>
    <w:rsid w:val="005F6481"/>
    <w:rsid w:val="005F65CA"/>
    <w:rsid w:val="0060032E"/>
    <w:rsid w:val="006028B6"/>
    <w:rsid w:val="00603F91"/>
    <w:rsid w:val="006042E0"/>
    <w:rsid w:val="006048BB"/>
    <w:rsid w:val="00605163"/>
    <w:rsid w:val="00607066"/>
    <w:rsid w:val="00613D10"/>
    <w:rsid w:val="006144B7"/>
    <w:rsid w:val="00621126"/>
    <w:rsid w:val="0062326E"/>
    <w:rsid w:val="006251AD"/>
    <w:rsid w:val="00625D6C"/>
    <w:rsid w:val="006265FF"/>
    <w:rsid w:val="00630FF7"/>
    <w:rsid w:val="00631336"/>
    <w:rsid w:val="0063386E"/>
    <w:rsid w:val="0063470E"/>
    <w:rsid w:val="00634B94"/>
    <w:rsid w:val="00641145"/>
    <w:rsid w:val="00642FAF"/>
    <w:rsid w:val="00643F34"/>
    <w:rsid w:val="00646925"/>
    <w:rsid w:val="006471DA"/>
    <w:rsid w:val="0065021F"/>
    <w:rsid w:val="006518AA"/>
    <w:rsid w:val="00652AC2"/>
    <w:rsid w:val="00653178"/>
    <w:rsid w:val="006612AB"/>
    <w:rsid w:val="006627AD"/>
    <w:rsid w:val="006644CC"/>
    <w:rsid w:val="00664EB8"/>
    <w:rsid w:val="00671CF8"/>
    <w:rsid w:val="006726C1"/>
    <w:rsid w:val="00677757"/>
    <w:rsid w:val="006806D8"/>
    <w:rsid w:val="006835DC"/>
    <w:rsid w:val="00684105"/>
    <w:rsid w:val="00685C92"/>
    <w:rsid w:val="0069296A"/>
    <w:rsid w:val="00693A2B"/>
    <w:rsid w:val="006948F3"/>
    <w:rsid w:val="0069557B"/>
    <w:rsid w:val="006960C6"/>
    <w:rsid w:val="006A5650"/>
    <w:rsid w:val="006A5777"/>
    <w:rsid w:val="006B68FE"/>
    <w:rsid w:val="006C0024"/>
    <w:rsid w:val="006C2D7B"/>
    <w:rsid w:val="006C3C27"/>
    <w:rsid w:val="006C5251"/>
    <w:rsid w:val="006C7DF3"/>
    <w:rsid w:val="006D12F0"/>
    <w:rsid w:val="006D1EE8"/>
    <w:rsid w:val="006D2708"/>
    <w:rsid w:val="006D2715"/>
    <w:rsid w:val="006D4CE2"/>
    <w:rsid w:val="006D5863"/>
    <w:rsid w:val="006E05EF"/>
    <w:rsid w:val="006E06CE"/>
    <w:rsid w:val="006E0AF1"/>
    <w:rsid w:val="006F0338"/>
    <w:rsid w:val="006F6731"/>
    <w:rsid w:val="006F69FF"/>
    <w:rsid w:val="006F6C8B"/>
    <w:rsid w:val="006F6E01"/>
    <w:rsid w:val="00701833"/>
    <w:rsid w:val="0070357C"/>
    <w:rsid w:val="00704452"/>
    <w:rsid w:val="00704E71"/>
    <w:rsid w:val="00707599"/>
    <w:rsid w:val="007112CA"/>
    <w:rsid w:val="00711C63"/>
    <w:rsid w:val="007147C7"/>
    <w:rsid w:val="007149A5"/>
    <w:rsid w:val="007154E4"/>
    <w:rsid w:val="00715DC9"/>
    <w:rsid w:val="00717D21"/>
    <w:rsid w:val="007243B5"/>
    <w:rsid w:val="0072469C"/>
    <w:rsid w:val="007252EB"/>
    <w:rsid w:val="00727A3B"/>
    <w:rsid w:val="00731E8C"/>
    <w:rsid w:val="0073497D"/>
    <w:rsid w:val="00736CFB"/>
    <w:rsid w:val="00737E0D"/>
    <w:rsid w:val="007408EC"/>
    <w:rsid w:val="00743E16"/>
    <w:rsid w:val="0074423B"/>
    <w:rsid w:val="00744DF7"/>
    <w:rsid w:val="007472A4"/>
    <w:rsid w:val="00751F2F"/>
    <w:rsid w:val="00752A97"/>
    <w:rsid w:val="00752CE1"/>
    <w:rsid w:val="0075347F"/>
    <w:rsid w:val="00753BE5"/>
    <w:rsid w:val="00754454"/>
    <w:rsid w:val="0075497C"/>
    <w:rsid w:val="00755552"/>
    <w:rsid w:val="0076085B"/>
    <w:rsid w:val="007651DB"/>
    <w:rsid w:val="00765A0E"/>
    <w:rsid w:val="00767287"/>
    <w:rsid w:val="007736D4"/>
    <w:rsid w:val="00776E88"/>
    <w:rsid w:val="00786A9C"/>
    <w:rsid w:val="00786D6E"/>
    <w:rsid w:val="00792BE0"/>
    <w:rsid w:val="00795E00"/>
    <w:rsid w:val="00795ED5"/>
    <w:rsid w:val="0079646E"/>
    <w:rsid w:val="007970C9"/>
    <w:rsid w:val="007978AF"/>
    <w:rsid w:val="00797A67"/>
    <w:rsid w:val="007A27D3"/>
    <w:rsid w:val="007A37AE"/>
    <w:rsid w:val="007B0BA0"/>
    <w:rsid w:val="007B3359"/>
    <w:rsid w:val="007B404E"/>
    <w:rsid w:val="007B5AAE"/>
    <w:rsid w:val="007D2D98"/>
    <w:rsid w:val="007E0494"/>
    <w:rsid w:val="007E229D"/>
    <w:rsid w:val="007E27A7"/>
    <w:rsid w:val="007E4B97"/>
    <w:rsid w:val="007E6448"/>
    <w:rsid w:val="007F1529"/>
    <w:rsid w:val="007F1C02"/>
    <w:rsid w:val="007F23C0"/>
    <w:rsid w:val="007F42A9"/>
    <w:rsid w:val="007F4BBC"/>
    <w:rsid w:val="007F6C95"/>
    <w:rsid w:val="008040DD"/>
    <w:rsid w:val="00804F70"/>
    <w:rsid w:val="0080682A"/>
    <w:rsid w:val="00810A3A"/>
    <w:rsid w:val="00811486"/>
    <w:rsid w:val="00811EE2"/>
    <w:rsid w:val="00811F27"/>
    <w:rsid w:val="00812E14"/>
    <w:rsid w:val="0081661A"/>
    <w:rsid w:val="00821ACF"/>
    <w:rsid w:val="008261AC"/>
    <w:rsid w:val="008307E4"/>
    <w:rsid w:val="00830C0D"/>
    <w:rsid w:val="008314DB"/>
    <w:rsid w:val="00832F4B"/>
    <w:rsid w:val="00840129"/>
    <w:rsid w:val="00842364"/>
    <w:rsid w:val="008423B6"/>
    <w:rsid w:val="00842C95"/>
    <w:rsid w:val="008452EE"/>
    <w:rsid w:val="008509C5"/>
    <w:rsid w:val="00851DCF"/>
    <w:rsid w:val="00854778"/>
    <w:rsid w:val="00854D75"/>
    <w:rsid w:val="0086162C"/>
    <w:rsid w:val="0086188D"/>
    <w:rsid w:val="00864CC0"/>
    <w:rsid w:val="008709F2"/>
    <w:rsid w:val="00871081"/>
    <w:rsid w:val="0087339A"/>
    <w:rsid w:val="00873823"/>
    <w:rsid w:val="0087557F"/>
    <w:rsid w:val="00876C87"/>
    <w:rsid w:val="008813A7"/>
    <w:rsid w:val="008819DB"/>
    <w:rsid w:val="00882589"/>
    <w:rsid w:val="0088682A"/>
    <w:rsid w:val="0088712B"/>
    <w:rsid w:val="00887B1F"/>
    <w:rsid w:val="00892F66"/>
    <w:rsid w:val="008949D1"/>
    <w:rsid w:val="008954C3"/>
    <w:rsid w:val="008A1B72"/>
    <w:rsid w:val="008A2F57"/>
    <w:rsid w:val="008A3026"/>
    <w:rsid w:val="008A43A7"/>
    <w:rsid w:val="008A4543"/>
    <w:rsid w:val="008A521A"/>
    <w:rsid w:val="008A5DBB"/>
    <w:rsid w:val="008B0035"/>
    <w:rsid w:val="008B11C7"/>
    <w:rsid w:val="008B2FDB"/>
    <w:rsid w:val="008B3607"/>
    <w:rsid w:val="008B7042"/>
    <w:rsid w:val="008C119C"/>
    <w:rsid w:val="008C4350"/>
    <w:rsid w:val="008D0140"/>
    <w:rsid w:val="008D0BDE"/>
    <w:rsid w:val="008D2E47"/>
    <w:rsid w:val="008D4E37"/>
    <w:rsid w:val="008E347F"/>
    <w:rsid w:val="008E3DEB"/>
    <w:rsid w:val="008E7628"/>
    <w:rsid w:val="008F2009"/>
    <w:rsid w:val="008F259D"/>
    <w:rsid w:val="008F51C7"/>
    <w:rsid w:val="008F5D64"/>
    <w:rsid w:val="00900257"/>
    <w:rsid w:val="009011CE"/>
    <w:rsid w:val="00901A3B"/>
    <w:rsid w:val="009044B2"/>
    <w:rsid w:val="0090659F"/>
    <w:rsid w:val="00914857"/>
    <w:rsid w:val="00915ACA"/>
    <w:rsid w:val="00921907"/>
    <w:rsid w:val="00925771"/>
    <w:rsid w:val="0092585E"/>
    <w:rsid w:val="00931105"/>
    <w:rsid w:val="0093369C"/>
    <w:rsid w:val="00943E1A"/>
    <w:rsid w:val="009447F7"/>
    <w:rsid w:val="00944FF8"/>
    <w:rsid w:val="00950277"/>
    <w:rsid w:val="009531D3"/>
    <w:rsid w:val="00954667"/>
    <w:rsid w:val="00954BC1"/>
    <w:rsid w:val="009619FC"/>
    <w:rsid w:val="009733E1"/>
    <w:rsid w:val="0097354A"/>
    <w:rsid w:val="00976129"/>
    <w:rsid w:val="00977794"/>
    <w:rsid w:val="009818F5"/>
    <w:rsid w:val="00984467"/>
    <w:rsid w:val="0098514B"/>
    <w:rsid w:val="009872E8"/>
    <w:rsid w:val="0099060A"/>
    <w:rsid w:val="0099200D"/>
    <w:rsid w:val="009A1A63"/>
    <w:rsid w:val="009A4175"/>
    <w:rsid w:val="009A5B84"/>
    <w:rsid w:val="009A63A4"/>
    <w:rsid w:val="009A6556"/>
    <w:rsid w:val="009B10EF"/>
    <w:rsid w:val="009B521A"/>
    <w:rsid w:val="009B5245"/>
    <w:rsid w:val="009B6347"/>
    <w:rsid w:val="009C437C"/>
    <w:rsid w:val="009D0161"/>
    <w:rsid w:val="009D0B0D"/>
    <w:rsid w:val="009D0FEB"/>
    <w:rsid w:val="009D29A8"/>
    <w:rsid w:val="009D2C43"/>
    <w:rsid w:val="009D41AF"/>
    <w:rsid w:val="009E1868"/>
    <w:rsid w:val="009E4E34"/>
    <w:rsid w:val="009E64C2"/>
    <w:rsid w:val="009F01B4"/>
    <w:rsid w:val="009F1828"/>
    <w:rsid w:val="009F1A7C"/>
    <w:rsid w:val="009F2017"/>
    <w:rsid w:val="009F28DB"/>
    <w:rsid w:val="009F491B"/>
    <w:rsid w:val="009F4BD3"/>
    <w:rsid w:val="009F65FB"/>
    <w:rsid w:val="009F757B"/>
    <w:rsid w:val="009F7C42"/>
    <w:rsid w:val="009F7EC0"/>
    <w:rsid w:val="00A02F0C"/>
    <w:rsid w:val="00A032AF"/>
    <w:rsid w:val="00A06A8A"/>
    <w:rsid w:val="00A10F0C"/>
    <w:rsid w:val="00A12117"/>
    <w:rsid w:val="00A134D1"/>
    <w:rsid w:val="00A169ED"/>
    <w:rsid w:val="00A204F2"/>
    <w:rsid w:val="00A20824"/>
    <w:rsid w:val="00A2245B"/>
    <w:rsid w:val="00A26D39"/>
    <w:rsid w:val="00A3024F"/>
    <w:rsid w:val="00A324BD"/>
    <w:rsid w:val="00A32E3D"/>
    <w:rsid w:val="00A32EE1"/>
    <w:rsid w:val="00A341D0"/>
    <w:rsid w:val="00A36C3D"/>
    <w:rsid w:val="00A426B0"/>
    <w:rsid w:val="00A44495"/>
    <w:rsid w:val="00A52362"/>
    <w:rsid w:val="00A533E3"/>
    <w:rsid w:val="00A552FA"/>
    <w:rsid w:val="00A55C60"/>
    <w:rsid w:val="00A564BA"/>
    <w:rsid w:val="00A60936"/>
    <w:rsid w:val="00A61614"/>
    <w:rsid w:val="00A61F0A"/>
    <w:rsid w:val="00A6304C"/>
    <w:rsid w:val="00A65C34"/>
    <w:rsid w:val="00A66111"/>
    <w:rsid w:val="00A72A21"/>
    <w:rsid w:val="00A75A7F"/>
    <w:rsid w:val="00A82F16"/>
    <w:rsid w:val="00A86CCD"/>
    <w:rsid w:val="00A93E98"/>
    <w:rsid w:val="00A96A90"/>
    <w:rsid w:val="00AA344C"/>
    <w:rsid w:val="00AA4BEC"/>
    <w:rsid w:val="00AA567B"/>
    <w:rsid w:val="00AA58F0"/>
    <w:rsid w:val="00AA60FE"/>
    <w:rsid w:val="00AA6779"/>
    <w:rsid w:val="00AB1141"/>
    <w:rsid w:val="00AB21CD"/>
    <w:rsid w:val="00AB30D5"/>
    <w:rsid w:val="00AB40B4"/>
    <w:rsid w:val="00AB460E"/>
    <w:rsid w:val="00AC15A9"/>
    <w:rsid w:val="00AC6BB5"/>
    <w:rsid w:val="00AC7D4C"/>
    <w:rsid w:val="00AD2209"/>
    <w:rsid w:val="00AD72C4"/>
    <w:rsid w:val="00AE0C9A"/>
    <w:rsid w:val="00AE34F6"/>
    <w:rsid w:val="00AF2CA7"/>
    <w:rsid w:val="00AF7F28"/>
    <w:rsid w:val="00B00468"/>
    <w:rsid w:val="00B0501F"/>
    <w:rsid w:val="00B06D36"/>
    <w:rsid w:val="00B1007B"/>
    <w:rsid w:val="00B10EE9"/>
    <w:rsid w:val="00B12FAB"/>
    <w:rsid w:val="00B16D7B"/>
    <w:rsid w:val="00B1787E"/>
    <w:rsid w:val="00B217F8"/>
    <w:rsid w:val="00B22910"/>
    <w:rsid w:val="00B22B63"/>
    <w:rsid w:val="00B23295"/>
    <w:rsid w:val="00B23B1C"/>
    <w:rsid w:val="00B25189"/>
    <w:rsid w:val="00B2589A"/>
    <w:rsid w:val="00B25E94"/>
    <w:rsid w:val="00B300A5"/>
    <w:rsid w:val="00B3035C"/>
    <w:rsid w:val="00B30C2C"/>
    <w:rsid w:val="00B3106F"/>
    <w:rsid w:val="00B32841"/>
    <w:rsid w:val="00B32EF4"/>
    <w:rsid w:val="00B353CD"/>
    <w:rsid w:val="00B353DF"/>
    <w:rsid w:val="00B36A89"/>
    <w:rsid w:val="00B37080"/>
    <w:rsid w:val="00B37E0E"/>
    <w:rsid w:val="00B410D7"/>
    <w:rsid w:val="00B41277"/>
    <w:rsid w:val="00B433B5"/>
    <w:rsid w:val="00B44433"/>
    <w:rsid w:val="00B50530"/>
    <w:rsid w:val="00B50DCC"/>
    <w:rsid w:val="00B53533"/>
    <w:rsid w:val="00B53DBE"/>
    <w:rsid w:val="00B53F17"/>
    <w:rsid w:val="00B5511E"/>
    <w:rsid w:val="00B56EE3"/>
    <w:rsid w:val="00B65854"/>
    <w:rsid w:val="00B67896"/>
    <w:rsid w:val="00B72EFE"/>
    <w:rsid w:val="00B7329D"/>
    <w:rsid w:val="00B73BD8"/>
    <w:rsid w:val="00B77092"/>
    <w:rsid w:val="00B776AF"/>
    <w:rsid w:val="00B82A6B"/>
    <w:rsid w:val="00B844D7"/>
    <w:rsid w:val="00B860F8"/>
    <w:rsid w:val="00B86758"/>
    <w:rsid w:val="00B91680"/>
    <w:rsid w:val="00B91900"/>
    <w:rsid w:val="00B94785"/>
    <w:rsid w:val="00B95683"/>
    <w:rsid w:val="00B95AD2"/>
    <w:rsid w:val="00B96CBF"/>
    <w:rsid w:val="00BA2775"/>
    <w:rsid w:val="00BA2FF5"/>
    <w:rsid w:val="00BB5DB6"/>
    <w:rsid w:val="00BC001C"/>
    <w:rsid w:val="00BC750D"/>
    <w:rsid w:val="00BC794A"/>
    <w:rsid w:val="00BD1148"/>
    <w:rsid w:val="00BD118C"/>
    <w:rsid w:val="00BD6D0F"/>
    <w:rsid w:val="00BD7689"/>
    <w:rsid w:val="00BE2105"/>
    <w:rsid w:val="00BE5DB8"/>
    <w:rsid w:val="00BE7E3A"/>
    <w:rsid w:val="00BF05BB"/>
    <w:rsid w:val="00BF1C9C"/>
    <w:rsid w:val="00BF1E76"/>
    <w:rsid w:val="00BF3A34"/>
    <w:rsid w:val="00C006EB"/>
    <w:rsid w:val="00C00E20"/>
    <w:rsid w:val="00C05B45"/>
    <w:rsid w:val="00C07165"/>
    <w:rsid w:val="00C07B02"/>
    <w:rsid w:val="00C121C3"/>
    <w:rsid w:val="00C15F5E"/>
    <w:rsid w:val="00C170FF"/>
    <w:rsid w:val="00C17DE1"/>
    <w:rsid w:val="00C2025D"/>
    <w:rsid w:val="00C20D68"/>
    <w:rsid w:val="00C25A36"/>
    <w:rsid w:val="00C2601E"/>
    <w:rsid w:val="00C279F8"/>
    <w:rsid w:val="00C30394"/>
    <w:rsid w:val="00C31F6C"/>
    <w:rsid w:val="00C41DC4"/>
    <w:rsid w:val="00C45AA4"/>
    <w:rsid w:val="00C500FB"/>
    <w:rsid w:val="00C52098"/>
    <w:rsid w:val="00C52A39"/>
    <w:rsid w:val="00C53F74"/>
    <w:rsid w:val="00C551B7"/>
    <w:rsid w:val="00C557C6"/>
    <w:rsid w:val="00C56759"/>
    <w:rsid w:val="00C5681D"/>
    <w:rsid w:val="00C56F11"/>
    <w:rsid w:val="00C63250"/>
    <w:rsid w:val="00C63FC5"/>
    <w:rsid w:val="00C67AB0"/>
    <w:rsid w:val="00C74458"/>
    <w:rsid w:val="00C76716"/>
    <w:rsid w:val="00C7770C"/>
    <w:rsid w:val="00C812F2"/>
    <w:rsid w:val="00C8205A"/>
    <w:rsid w:val="00C82348"/>
    <w:rsid w:val="00C83872"/>
    <w:rsid w:val="00C84751"/>
    <w:rsid w:val="00C84BE3"/>
    <w:rsid w:val="00C86613"/>
    <w:rsid w:val="00C8677C"/>
    <w:rsid w:val="00C9157C"/>
    <w:rsid w:val="00C93E92"/>
    <w:rsid w:val="00C94015"/>
    <w:rsid w:val="00C96AF7"/>
    <w:rsid w:val="00C97474"/>
    <w:rsid w:val="00CA162A"/>
    <w:rsid w:val="00CA2D5B"/>
    <w:rsid w:val="00CA4E01"/>
    <w:rsid w:val="00CA59EE"/>
    <w:rsid w:val="00CB0609"/>
    <w:rsid w:val="00CB07FE"/>
    <w:rsid w:val="00CB0B7A"/>
    <w:rsid w:val="00CB150A"/>
    <w:rsid w:val="00CB5590"/>
    <w:rsid w:val="00CB5A35"/>
    <w:rsid w:val="00CB627E"/>
    <w:rsid w:val="00CB6E3A"/>
    <w:rsid w:val="00CC2F4D"/>
    <w:rsid w:val="00CC5D47"/>
    <w:rsid w:val="00CC6394"/>
    <w:rsid w:val="00CD1D03"/>
    <w:rsid w:val="00CD4ABD"/>
    <w:rsid w:val="00CD4EE5"/>
    <w:rsid w:val="00CD5F32"/>
    <w:rsid w:val="00CD67C8"/>
    <w:rsid w:val="00CE048E"/>
    <w:rsid w:val="00CE09FE"/>
    <w:rsid w:val="00CE14D9"/>
    <w:rsid w:val="00CE24EA"/>
    <w:rsid w:val="00CE2C59"/>
    <w:rsid w:val="00CE418D"/>
    <w:rsid w:val="00CE5765"/>
    <w:rsid w:val="00CE7D01"/>
    <w:rsid w:val="00CF0E75"/>
    <w:rsid w:val="00CF2426"/>
    <w:rsid w:val="00CF351D"/>
    <w:rsid w:val="00CF4AF6"/>
    <w:rsid w:val="00CF51E4"/>
    <w:rsid w:val="00CF64E3"/>
    <w:rsid w:val="00CF72EA"/>
    <w:rsid w:val="00CF7EEC"/>
    <w:rsid w:val="00D005E4"/>
    <w:rsid w:val="00D00BA8"/>
    <w:rsid w:val="00D028E3"/>
    <w:rsid w:val="00D02A7F"/>
    <w:rsid w:val="00D02F1B"/>
    <w:rsid w:val="00D0423A"/>
    <w:rsid w:val="00D0779E"/>
    <w:rsid w:val="00D144BE"/>
    <w:rsid w:val="00D2063B"/>
    <w:rsid w:val="00D20783"/>
    <w:rsid w:val="00D21233"/>
    <w:rsid w:val="00D247F3"/>
    <w:rsid w:val="00D252D7"/>
    <w:rsid w:val="00D27151"/>
    <w:rsid w:val="00D34883"/>
    <w:rsid w:val="00D40C20"/>
    <w:rsid w:val="00D41062"/>
    <w:rsid w:val="00D43CA2"/>
    <w:rsid w:val="00D45607"/>
    <w:rsid w:val="00D47700"/>
    <w:rsid w:val="00D5080E"/>
    <w:rsid w:val="00D518A2"/>
    <w:rsid w:val="00D53B5D"/>
    <w:rsid w:val="00D55DB4"/>
    <w:rsid w:val="00D62E26"/>
    <w:rsid w:val="00D66AA5"/>
    <w:rsid w:val="00D679E4"/>
    <w:rsid w:val="00D76D16"/>
    <w:rsid w:val="00D80504"/>
    <w:rsid w:val="00D81321"/>
    <w:rsid w:val="00D82C27"/>
    <w:rsid w:val="00D84537"/>
    <w:rsid w:val="00D84A6B"/>
    <w:rsid w:val="00D907F4"/>
    <w:rsid w:val="00D925BB"/>
    <w:rsid w:val="00D93536"/>
    <w:rsid w:val="00D9434D"/>
    <w:rsid w:val="00D94537"/>
    <w:rsid w:val="00D961F7"/>
    <w:rsid w:val="00DA1992"/>
    <w:rsid w:val="00DA19F9"/>
    <w:rsid w:val="00DA336C"/>
    <w:rsid w:val="00DA5245"/>
    <w:rsid w:val="00DA5F90"/>
    <w:rsid w:val="00DB0072"/>
    <w:rsid w:val="00DB0D00"/>
    <w:rsid w:val="00DB1B45"/>
    <w:rsid w:val="00DB2503"/>
    <w:rsid w:val="00DB28BF"/>
    <w:rsid w:val="00DB5FCA"/>
    <w:rsid w:val="00DB638B"/>
    <w:rsid w:val="00DC0125"/>
    <w:rsid w:val="00DC0296"/>
    <w:rsid w:val="00DC257F"/>
    <w:rsid w:val="00DC7616"/>
    <w:rsid w:val="00DC7731"/>
    <w:rsid w:val="00DD03ED"/>
    <w:rsid w:val="00DD0D60"/>
    <w:rsid w:val="00DD49E7"/>
    <w:rsid w:val="00DE28DA"/>
    <w:rsid w:val="00DE2B18"/>
    <w:rsid w:val="00DE3757"/>
    <w:rsid w:val="00DE591D"/>
    <w:rsid w:val="00DE64C1"/>
    <w:rsid w:val="00DE67CD"/>
    <w:rsid w:val="00E0407E"/>
    <w:rsid w:val="00E04F98"/>
    <w:rsid w:val="00E12ADD"/>
    <w:rsid w:val="00E13D54"/>
    <w:rsid w:val="00E15DA1"/>
    <w:rsid w:val="00E202D1"/>
    <w:rsid w:val="00E32B14"/>
    <w:rsid w:val="00E344B8"/>
    <w:rsid w:val="00E358C3"/>
    <w:rsid w:val="00E36018"/>
    <w:rsid w:val="00E366F5"/>
    <w:rsid w:val="00E36965"/>
    <w:rsid w:val="00E37043"/>
    <w:rsid w:val="00E37786"/>
    <w:rsid w:val="00E4046E"/>
    <w:rsid w:val="00E427A9"/>
    <w:rsid w:val="00E42AD0"/>
    <w:rsid w:val="00E43C99"/>
    <w:rsid w:val="00E45506"/>
    <w:rsid w:val="00E46ED3"/>
    <w:rsid w:val="00E47006"/>
    <w:rsid w:val="00E52343"/>
    <w:rsid w:val="00E54028"/>
    <w:rsid w:val="00E5545F"/>
    <w:rsid w:val="00E568A6"/>
    <w:rsid w:val="00E600D4"/>
    <w:rsid w:val="00E63D31"/>
    <w:rsid w:val="00E65FCB"/>
    <w:rsid w:val="00E70173"/>
    <w:rsid w:val="00E710FD"/>
    <w:rsid w:val="00E756CC"/>
    <w:rsid w:val="00E758E3"/>
    <w:rsid w:val="00E77383"/>
    <w:rsid w:val="00E80359"/>
    <w:rsid w:val="00E8484B"/>
    <w:rsid w:val="00E84D84"/>
    <w:rsid w:val="00E85D69"/>
    <w:rsid w:val="00E875E4"/>
    <w:rsid w:val="00E919B6"/>
    <w:rsid w:val="00E92285"/>
    <w:rsid w:val="00E92296"/>
    <w:rsid w:val="00E9373D"/>
    <w:rsid w:val="00E95D85"/>
    <w:rsid w:val="00E95FBE"/>
    <w:rsid w:val="00E979F9"/>
    <w:rsid w:val="00EA02BA"/>
    <w:rsid w:val="00EA0C30"/>
    <w:rsid w:val="00EB1AA0"/>
    <w:rsid w:val="00EB2137"/>
    <w:rsid w:val="00EB3522"/>
    <w:rsid w:val="00EB458D"/>
    <w:rsid w:val="00EB5580"/>
    <w:rsid w:val="00EB5E97"/>
    <w:rsid w:val="00EB6A52"/>
    <w:rsid w:val="00EC3C8E"/>
    <w:rsid w:val="00ED1C36"/>
    <w:rsid w:val="00ED1D05"/>
    <w:rsid w:val="00ED5D33"/>
    <w:rsid w:val="00ED6C72"/>
    <w:rsid w:val="00ED7DE0"/>
    <w:rsid w:val="00EE05DC"/>
    <w:rsid w:val="00EE066C"/>
    <w:rsid w:val="00EE2A05"/>
    <w:rsid w:val="00EE376E"/>
    <w:rsid w:val="00EE429B"/>
    <w:rsid w:val="00EE5016"/>
    <w:rsid w:val="00EE79DD"/>
    <w:rsid w:val="00EF1A3D"/>
    <w:rsid w:val="00EF206B"/>
    <w:rsid w:val="00EF2F37"/>
    <w:rsid w:val="00EF5E7B"/>
    <w:rsid w:val="00EF786E"/>
    <w:rsid w:val="00F049EB"/>
    <w:rsid w:val="00F0565A"/>
    <w:rsid w:val="00F07119"/>
    <w:rsid w:val="00F0718A"/>
    <w:rsid w:val="00F075C7"/>
    <w:rsid w:val="00F10AB2"/>
    <w:rsid w:val="00F10B21"/>
    <w:rsid w:val="00F14991"/>
    <w:rsid w:val="00F14C71"/>
    <w:rsid w:val="00F206F1"/>
    <w:rsid w:val="00F22653"/>
    <w:rsid w:val="00F27647"/>
    <w:rsid w:val="00F27C56"/>
    <w:rsid w:val="00F33639"/>
    <w:rsid w:val="00F3736D"/>
    <w:rsid w:val="00F40AC2"/>
    <w:rsid w:val="00F40CF4"/>
    <w:rsid w:val="00F4351E"/>
    <w:rsid w:val="00F442B9"/>
    <w:rsid w:val="00F4433B"/>
    <w:rsid w:val="00F45DA2"/>
    <w:rsid w:val="00F5541C"/>
    <w:rsid w:val="00F60740"/>
    <w:rsid w:val="00F6121B"/>
    <w:rsid w:val="00F651F8"/>
    <w:rsid w:val="00F77213"/>
    <w:rsid w:val="00F80868"/>
    <w:rsid w:val="00F8313F"/>
    <w:rsid w:val="00F844C7"/>
    <w:rsid w:val="00F84CF2"/>
    <w:rsid w:val="00F858A9"/>
    <w:rsid w:val="00F85E2D"/>
    <w:rsid w:val="00F9134A"/>
    <w:rsid w:val="00F930D2"/>
    <w:rsid w:val="00F94565"/>
    <w:rsid w:val="00FA023D"/>
    <w:rsid w:val="00FA080F"/>
    <w:rsid w:val="00FA1693"/>
    <w:rsid w:val="00FA1834"/>
    <w:rsid w:val="00FA1919"/>
    <w:rsid w:val="00FA1AF3"/>
    <w:rsid w:val="00FA2A62"/>
    <w:rsid w:val="00FA4399"/>
    <w:rsid w:val="00FA54C0"/>
    <w:rsid w:val="00FA600D"/>
    <w:rsid w:val="00FB0BC4"/>
    <w:rsid w:val="00FB2905"/>
    <w:rsid w:val="00FC105B"/>
    <w:rsid w:val="00FC10FE"/>
    <w:rsid w:val="00FC15E6"/>
    <w:rsid w:val="00FC3D5C"/>
    <w:rsid w:val="00FC5BBF"/>
    <w:rsid w:val="00FC6404"/>
    <w:rsid w:val="00FC73B5"/>
    <w:rsid w:val="00FD0B38"/>
    <w:rsid w:val="00FD15D2"/>
    <w:rsid w:val="00FD24CC"/>
    <w:rsid w:val="00FD297E"/>
    <w:rsid w:val="00FD665C"/>
    <w:rsid w:val="00FD7BA2"/>
    <w:rsid w:val="00FE14E7"/>
    <w:rsid w:val="00FE2218"/>
    <w:rsid w:val="00FE3677"/>
    <w:rsid w:val="00FE614E"/>
    <w:rsid w:val="00FF1890"/>
    <w:rsid w:val="00FF194B"/>
    <w:rsid w:val="00FF6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629A7"/>
  <w15:chartTrackingRefBased/>
  <w15:docId w15:val="{115FB50D-B0E1-4631-B74D-044987EF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3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3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C3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3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3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C3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B71"/>
    <w:rPr>
      <w:rFonts w:eastAsiaTheme="majorEastAsia" w:cstheme="majorBidi"/>
      <w:color w:val="272727" w:themeColor="text1" w:themeTint="D8"/>
    </w:rPr>
  </w:style>
  <w:style w:type="paragraph" w:styleId="Title">
    <w:name w:val="Title"/>
    <w:basedOn w:val="Normal"/>
    <w:next w:val="Normal"/>
    <w:link w:val="TitleChar"/>
    <w:uiPriority w:val="10"/>
    <w:qFormat/>
    <w:rsid w:val="003C3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B71"/>
    <w:pPr>
      <w:spacing w:before="160"/>
      <w:jc w:val="center"/>
    </w:pPr>
    <w:rPr>
      <w:i/>
      <w:iCs/>
      <w:color w:val="404040" w:themeColor="text1" w:themeTint="BF"/>
    </w:rPr>
  </w:style>
  <w:style w:type="character" w:customStyle="1" w:styleId="QuoteChar">
    <w:name w:val="Quote Char"/>
    <w:basedOn w:val="DefaultParagraphFont"/>
    <w:link w:val="Quote"/>
    <w:uiPriority w:val="29"/>
    <w:rsid w:val="003C3B71"/>
    <w:rPr>
      <w:i/>
      <w:iCs/>
      <w:color w:val="404040" w:themeColor="text1" w:themeTint="BF"/>
    </w:rPr>
  </w:style>
  <w:style w:type="paragraph" w:styleId="ListParagraph">
    <w:name w:val="List Paragraph"/>
    <w:basedOn w:val="Normal"/>
    <w:uiPriority w:val="34"/>
    <w:qFormat/>
    <w:rsid w:val="003C3B71"/>
    <w:pPr>
      <w:ind w:left="720"/>
      <w:contextualSpacing/>
    </w:pPr>
  </w:style>
  <w:style w:type="character" w:styleId="IntenseEmphasis">
    <w:name w:val="Intense Emphasis"/>
    <w:basedOn w:val="DefaultParagraphFont"/>
    <w:uiPriority w:val="21"/>
    <w:qFormat/>
    <w:rsid w:val="003C3B71"/>
    <w:rPr>
      <w:i/>
      <w:iCs/>
      <w:color w:val="0F4761" w:themeColor="accent1" w:themeShade="BF"/>
    </w:rPr>
  </w:style>
  <w:style w:type="paragraph" w:styleId="IntenseQuote">
    <w:name w:val="Intense Quote"/>
    <w:basedOn w:val="Normal"/>
    <w:next w:val="Normal"/>
    <w:link w:val="IntenseQuoteChar"/>
    <w:uiPriority w:val="30"/>
    <w:qFormat/>
    <w:rsid w:val="003C3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B71"/>
    <w:rPr>
      <w:i/>
      <w:iCs/>
      <w:color w:val="0F4761" w:themeColor="accent1" w:themeShade="BF"/>
    </w:rPr>
  </w:style>
  <w:style w:type="character" w:styleId="IntenseReference">
    <w:name w:val="Intense Reference"/>
    <w:basedOn w:val="DefaultParagraphFont"/>
    <w:uiPriority w:val="32"/>
    <w:qFormat/>
    <w:rsid w:val="003C3B71"/>
    <w:rPr>
      <w:b/>
      <w:bCs/>
      <w:smallCaps/>
      <w:color w:val="0F4761" w:themeColor="accent1" w:themeShade="BF"/>
      <w:spacing w:val="5"/>
    </w:rPr>
  </w:style>
  <w:style w:type="paragraph" w:styleId="NoSpacing">
    <w:name w:val="No Spacing"/>
    <w:link w:val="NoSpacingChar"/>
    <w:uiPriority w:val="1"/>
    <w:qFormat/>
    <w:rsid w:val="00EE37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E376E"/>
    <w:rPr>
      <w:rFonts w:eastAsiaTheme="minorEastAsia"/>
      <w:kern w:val="0"/>
      <w:lang w:val="en-US"/>
      <w14:ligatures w14:val="none"/>
    </w:rPr>
  </w:style>
  <w:style w:type="paragraph" w:styleId="TOCHeading">
    <w:name w:val="TOC Heading"/>
    <w:basedOn w:val="Heading1"/>
    <w:next w:val="Normal"/>
    <w:uiPriority w:val="39"/>
    <w:unhideWhenUsed/>
    <w:qFormat/>
    <w:rsid w:val="00DB28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E34F6"/>
    <w:pPr>
      <w:spacing w:after="100"/>
    </w:pPr>
  </w:style>
  <w:style w:type="paragraph" w:styleId="TOC2">
    <w:name w:val="toc 2"/>
    <w:basedOn w:val="Normal"/>
    <w:next w:val="Normal"/>
    <w:autoRedefine/>
    <w:uiPriority w:val="39"/>
    <w:unhideWhenUsed/>
    <w:rsid w:val="00AE34F6"/>
    <w:pPr>
      <w:spacing w:after="100"/>
      <w:ind w:left="220"/>
    </w:pPr>
  </w:style>
  <w:style w:type="character" w:styleId="Hyperlink">
    <w:name w:val="Hyperlink"/>
    <w:basedOn w:val="DefaultParagraphFont"/>
    <w:uiPriority w:val="99"/>
    <w:unhideWhenUsed/>
    <w:rsid w:val="00AE34F6"/>
    <w:rPr>
      <w:color w:val="467886" w:themeColor="hyperlink"/>
      <w:u w:val="single"/>
    </w:rPr>
  </w:style>
  <w:style w:type="table" w:styleId="TableGrid">
    <w:name w:val="Table Grid"/>
    <w:basedOn w:val="TableNormal"/>
    <w:uiPriority w:val="39"/>
    <w:rsid w:val="00040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92F66"/>
    <w:rPr>
      <w:color w:val="666666"/>
    </w:rPr>
  </w:style>
  <w:style w:type="paragraph" w:styleId="TOC3">
    <w:name w:val="toc 3"/>
    <w:basedOn w:val="Normal"/>
    <w:next w:val="Normal"/>
    <w:autoRedefine/>
    <w:uiPriority w:val="39"/>
    <w:unhideWhenUsed/>
    <w:rsid w:val="00C551B7"/>
    <w:pPr>
      <w:spacing w:after="100"/>
      <w:ind w:left="440"/>
    </w:pPr>
  </w:style>
  <w:style w:type="character" w:styleId="UnresolvedMention">
    <w:name w:val="Unresolved Mention"/>
    <w:basedOn w:val="DefaultParagraphFont"/>
    <w:uiPriority w:val="99"/>
    <w:semiHidden/>
    <w:unhideWhenUsed/>
    <w:rsid w:val="00B65854"/>
    <w:rPr>
      <w:color w:val="605E5C"/>
      <w:shd w:val="clear" w:color="auto" w:fill="E1DFDD"/>
    </w:rPr>
  </w:style>
  <w:style w:type="paragraph" w:styleId="NormalWeb">
    <w:name w:val="Normal (Web)"/>
    <w:basedOn w:val="Normal"/>
    <w:uiPriority w:val="99"/>
    <w:semiHidden/>
    <w:unhideWhenUsed/>
    <w:rsid w:val="001D67D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63D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57485">
      <w:bodyDiv w:val="1"/>
      <w:marLeft w:val="0"/>
      <w:marRight w:val="0"/>
      <w:marTop w:val="0"/>
      <w:marBottom w:val="0"/>
      <w:divBdr>
        <w:top w:val="none" w:sz="0" w:space="0" w:color="auto"/>
        <w:left w:val="none" w:sz="0" w:space="0" w:color="auto"/>
        <w:bottom w:val="none" w:sz="0" w:space="0" w:color="auto"/>
        <w:right w:val="none" w:sz="0" w:space="0" w:color="auto"/>
      </w:divBdr>
    </w:div>
    <w:div w:id="160584965">
      <w:bodyDiv w:val="1"/>
      <w:marLeft w:val="0"/>
      <w:marRight w:val="0"/>
      <w:marTop w:val="0"/>
      <w:marBottom w:val="0"/>
      <w:divBdr>
        <w:top w:val="none" w:sz="0" w:space="0" w:color="auto"/>
        <w:left w:val="none" w:sz="0" w:space="0" w:color="auto"/>
        <w:bottom w:val="none" w:sz="0" w:space="0" w:color="auto"/>
        <w:right w:val="none" w:sz="0" w:space="0" w:color="auto"/>
      </w:divBdr>
    </w:div>
    <w:div w:id="346905312">
      <w:bodyDiv w:val="1"/>
      <w:marLeft w:val="0"/>
      <w:marRight w:val="0"/>
      <w:marTop w:val="0"/>
      <w:marBottom w:val="0"/>
      <w:divBdr>
        <w:top w:val="none" w:sz="0" w:space="0" w:color="auto"/>
        <w:left w:val="none" w:sz="0" w:space="0" w:color="auto"/>
        <w:bottom w:val="none" w:sz="0" w:space="0" w:color="auto"/>
        <w:right w:val="none" w:sz="0" w:space="0" w:color="auto"/>
      </w:divBdr>
    </w:div>
    <w:div w:id="350691321">
      <w:bodyDiv w:val="1"/>
      <w:marLeft w:val="0"/>
      <w:marRight w:val="0"/>
      <w:marTop w:val="0"/>
      <w:marBottom w:val="0"/>
      <w:divBdr>
        <w:top w:val="none" w:sz="0" w:space="0" w:color="auto"/>
        <w:left w:val="none" w:sz="0" w:space="0" w:color="auto"/>
        <w:bottom w:val="none" w:sz="0" w:space="0" w:color="auto"/>
        <w:right w:val="none" w:sz="0" w:space="0" w:color="auto"/>
      </w:divBdr>
    </w:div>
    <w:div w:id="408160537">
      <w:bodyDiv w:val="1"/>
      <w:marLeft w:val="0"/>
      <w:marRight w:val="0"/>
      <w:marTop w:val="0"/>
      <w:marBottom w:val="0"/>
      <w:divBdr>
        <w:top w:val="none" w:sz="0" w:space="0" w:color="auto"/>
        <w:left w:val="none" w:sz="0" w:space="0" w:color="auto"/>
        <w:bottom w:val="none" w:sz="0" w:space="0" w:color="auto"/>
        <w:right w:val="none" w:sz="0" w:space="0" w:color="auto"/>
      </w:divBdr>
    </w:div>
    <w:div w:id="445925836">
      <w:bodyDiv w:val="1"/>
      <w:marLeft w:val="0"/>
      <w:marRight w:val="0"/>
      <w:marTop w:val="0"/>
      <w:marBottom w:val="0"/>
      <w:divBdr>
        <w:top w:val="none" w:sz="0" w:space="0" w:color="auto"/>
        <w:left w:val="none" w:sz="0" w:space="0" w:color="auto"/>
        <w:bottom w:val="none" w:sz="0" w:space="0" w:color="auto"/>
        <w:right w:val="none" w:sz="0" w:space="0" w:color="auto"/>
      </w:divBdr>
    </w:div>
    <w:div w:id="466357122">
      <w:bodyDiv w:val="1"/>
      <w:marLeft w:val="0"/>
      <w:marRight w:val="0"/>
      <w:marTop w:val="0"/>
      <w:marBottom w:val="0"/>
      <w:divBdr>
        <w:top w:val="none" w:sz="0" w:space="0" w:color="auto"/>
        <w:left w:val="none" w:sz="0" w:space="0" w:color="auto"/>
        <w:bottom w:val="none" w:sz="0" w:space="0" w:color="auto"/>
        <w:right w:val="none" w:sz="0" w:space="0" w:color="auto"/>
      </w:divBdr>
    </w:div>
    <w:div w:id="493568188">
      <w:bodyDiv w:val="1"/>
      <w:marLeft w:val="0"/>
      <w:marRight w:val="0"/>
      <w:marTop w:val="0"/>
      <w:marBottom w:val="0"/>
      <w:divBdr>
        <w:top w:val="none" w:sz="0" w:space="0" w:color="auto"/>
        <w:left w:val="none" w:sz="0" w:space="0" w:color="auto"/>
        <w:bottom w:val="none" w:sz="0" w:space="0" w:color="auto"/>
        <w:right w:val="none" w:sz="0" w:space="0" w:color="auto"/>
      </w:divBdr>
    </w:div>
    <w:div w:id="500194869">
      <w:bodyDiv w:val="1"/>
      <w:marLeft w:val="0"/>
      <w:marRight w:val="0"/>
      <w:marTop w:val="0"/>
      <w:marBottom w:val="0"/>
      <w:divBdr>
        <w:top w:val="none" w:sz="0" w:space="0" w:color="auto"/>
        <w:left w:val="none" w:sz="0" w:space="0" w:color="auto"/>
        <w:bottom w:val="none" w:sz="0" w:space="0" w:color="auto"/>
        <w:right w:val="none" w:sz="0" w:space="0" w:color="auto"/>
      </w:divBdr>
    </w:div>
    <w:div w:id="574823725">
      <w:bodyDiv w:val="1"/>
      <w:marLeft w:val="0"/>
      <w:marRight w:val="0"/>
      <w:marTop w:val="0"/>
      <w:marBottom w:val="0"/>
      <w:divBdr>
        <w:top w:val="none" w:sz="0" w:space="0" w:color="auto"/>
        <w:left w:val="none" w:sz="0" w:space="0" w:color="auto"/>
        <w:bottom w:val="none" w:sz="0" w:space="0" w:color="auto"/>
        <w:right w:val="none" w:sz="0" w:space="0" w:color="auto"/>
      </w:divBdr>
    </w:div>
    <w:div w:id="684475642">
      <w:bodyDiv w:val="1"/>
      <w:marLeft w:val="0"/>
      <w:marRight w:val="0"/>
      <w:marTop w:val="0"/>
      <w:marBottom w:val="0"/>
      <w:divBdr>
        <w:top w:val="none" w:sz="0" w:space="0" w:color="auto"/>
        <w:left w:val="none" w:sz="0" w:space="0" w:color="auto"/>
        <w:bottom w:val="none" w:sz="0" w:space="0" w:color="auto"/>
        <w:right w:val="none" w:sz="0" w:space="0" w:color="auto"/>
      </w:divBdr>
    </w:div>
    <w:div w:id="754211405">
      <w:bodyDiv w:val="1"/>
      <w:marLeft w:val="0"/>
      <w:marRight w:val="0"/>
      <w:marTop w:val="0"/>
      <w:marBottom w:val="0"/>
      <w:divBdr>
        <w:top w:val="none" w:sz="0" w:space="0" w:color="auto"/>
        <w:left w:val="none" w:sz="0" w:space="0" w:color="auto"/>
        <w:bottom w:val="none" w:sz="0" w:space="0" w:color="auto"/>
        <w:right w:val="none" w:sz="0" w:space="0" w:color="auto"/>
      </w:divBdr>
    </w:div>
    <w:div w:id="898830254">
      <w:bodyDiv w:val="1"/>
      <w:marLeft w:val="0"/>
      <w:marRight w:val="0"/>
      <w:marTop w:val="0"/>
      <w:marBottom w:val="0"/>
      <w:divBdr>
        <w:top w:val="none" w:sz="0" w:space="0" w:color="auto"/>
        <w:left w:val="none" w:sz="0" w:space="0" w:color="auto"/>
        <w:bottom w:val="none" w:sz="0" w:space="0" w:color="auto"/>
        <w:right w:val="none" w:sz="0" w:space="0" w:color="auto"/>
      </w:divBdr>
    </w:div>
    <w:div w:id="929194833">
      <w:bodyDiv w:val="1"/>
      <w:marLeft w:val="0"/>
      <w:marRight w:val="0"/>
      <w:marTop w:val="0"/>
      <w:marBottom w:val="0"/>
      <w:divBdr>
        <w:top w:val="none" w:sz="0" w:space="0" w:color="auto"/>
        <w:left w:val="none" w:sz="0" w:space="0" w:color="auto"/>
        <w:bottom w:val="none" w:sz="0" w:space="0" w:color="auto"/>
        <w:right w:val="none" w:sz="0" w:space="0" w:color="auto"/>
      </w:divBdr>
    </w:div>
    <w:div w:id="999650995">
      <w:bodyDiv w:val="1"/>
      <w:marLeft w:val="0"/>
      <w:marRight w:val="0"/>
      <w:marTop w:val="0"/>
      <w:marBottom w:val="0"/>
      <w:divBdr>
        <w:top w:val="none" w:sz="0" w:space="0" w:color="auto"/>
        <w:left w:val="none" w:sz="0" w:space="0" w:color="auto"/>
        <w:bottom w:val="none" w:sz="0" w:space="0" w:color="auto"/>
        <w:right w:val="none" w:sz="0" w:space="0" w:color="auto"/>
      </w:divBdr>
    </w:div>
    <w:div w:id="1049958118">
      <w:bodyDiv w:val="1"/>
      <w:marLeft w:val="0"/>
      <w:marRight w:val="0"/>
      <w:marTop w:val="0"/>
      <w:marBottom w:val="0"/>
      <w:divBdr>
        <w:top w:val="none" w:sz="0" w:space="0" w:color="auto"/>
        <w:left w:val="none" w:sz="0" w:space="0" w:color="auto"/>
        <w:bottom w:val="none" w:sz="0" w:space="0" w:color="auto"/>
        <w:right w:val="none" w:sz="0" w:space="0" w:color="auto"/>
      </w:divBdr>
    </w:div>
    <w:div w:id="1055737362">
      <w:bodyDiv w:val="1"/>
      <w:marLeft w:val="0"/>
      <w:marRight w:val="0"/>
      <w:marTop w:val="0"/>
      <w:marBottom w:val="0"/>
      <w:divBdr>
        <w:top w:val="none" w:sz="0" w:space="0" w:color="auto"/>
        <w:left w:val="none" w:sz="0" w:space="0" w:color="auto"/>
        <w:bottom w:val="none" w:sz="0" w:space="0" w:color="auto"/>
        <w:right w:val="none" w:sz="0" w:space="0" w:color="auto"/>
      </w:divBdr>
      <w:divsChild>
        <w:div w:id="1679504570">
          <w:marLeft w:val="0"/>
          <w:marRight w:val="0"/>
          <w:marTop w:val="0"/>
          <w:marBottom w:val="0"/>
          <w:divBdr>
            <w:top w:val="none" w:sz="0" w:space="0" w:color="auto"/>
            <w:left w:val="none" w:sz="0" w:space="0" w:color="auto"/>
            <w:bottom w:val="none" w:sz="0" w:space="0" w:color="auto"/>
            <w:right w:val="none" w:sz="0" w:space="0" w:color="auto"/>
          </w:divBdr>
        </w:div>
      </w:divsChild>
    </w:div>
    <w:div w:id="1074817023">
      <w:bodyDiv w:val="1"/>
      <w:marLeft w:val="0"/>
      <w:marRight w:val="0"/>
      <w:marTop w:val="0"/>
      <w:marBottom w:val="0"/>
      <w:divBdr>
        <w:top w:val="none" w:sz="0" w:space="0" w:color="auto"/>
        <w:left w:val="none" w:sz="0" w:space="0" w:color="auto"/>
        <w:bottom w:val="none" w:sz="0" w:space="0" w:color="auto"/>
        <w:right w:val="none" w:sz="0" w:space="0" w:color="auto"/>
      </w:divBdr>
    </w:div>
    <w:div w:id="1140538421">
      <w:bodyDiv w:val="1"/>
      <w:marLeft w:val="0"/>
      <w:marRight w:val="0"/>
      <w:marTop w:val="0"/>
      <w:marBottom w:val="0"/>
      <w:divBdr>
        <w:top w:val="none" w:sz="0" w:space="0" w:color="auto"/>
        <w:left w:val="none" w:sz="0" w:space="0" w:color="auto"/>
        <w:bottom w:val="none" w:sz="0" w:space="0" w:color="auto"/>
        <w:right w:val="none" w:sz="0" w:space="0" w:color="auto"/>
      </w:divBdr>
    </w:div>
    <w:div w:id="1143110820">
      <w:bodyDiv w:val="1"/>
      <w:marLeft w:val="0"/>
      <w:marRight w:val="0"/>
      <w:marTop w:val="0"/>
      <w:marBottom w:val="0"/>
      <w:divBdr>
        <w:top w:val="none" w:sz="0" w:space="0" w:color="auto"/>
        <w:left w:val="none" w:sz="0" w:space="0" w:color="auto"/>
        <w:bottom w:val="none" w:sz="0" w:space="0" w:color="auto"/>
        <w:right w:val="none" w:sz="0" w:space="0" w:color="auto"/>
      </w:divBdr>
    </w:div>
    <w:div w:id="1176073292">
      <w:bodyDiv w:val="1"/>
      <w:marLeft w:val="0"/>
      <w:marRight w:val="0"/>
      <w:marTop w:val="0"/>
      <w:marBottom w:val="0"/>
      <w:divBdr>
        <w:top w:val="none" w:sz="0" w:space="0" w:color="auto"/>
        <w:left w:val="none" w:sz="0" w:space="0" w:color="auto"/>
        <w:bottom w:val="none" w:sz="0" w:space="0" w:color="auto"/>
        <w:right w:val="none" w:sz="0" w:space="0" w:color="auto"/>
      </w:divBdr>
    </w:div>
    <w:div w:id="1219902355">
      <w:bodyDiv w:val="1"/>
      <w:marLeft w:val="0"/>
      <w:marRight w:val="0"/>
      <w:marTop w:val="0"/>
      <w:marBottom w:val="0"/>
      <w:divBdr>
        <w:top w:val="none" w:sz="0" w:space="0" w:color="auto"/>
        <w:left w:val="none" w:sz="0" w:space="0" w:color="auto"/>
        <w:bottom w:val="none" w:sz="0" w:space="0" w:color="auto"/>
        <w:right w:val="none" w:sz="0" w:space="0" w:color="auto"/>
      </w:divBdr>
    </w:div>
    <w:div w:id="1431048627">
      <w:bodyDiv w:val="1"/>
      <w:marLeft w:val="0"/>
      <w:marRight w:val="0"/>
      <w:marTop w:val="0"/>
      <w:marBottom w:val="0"/>
      <w:divBdr>
        <w:top w:val="none" w:sz="0" w:space="0" w:color="auto"/>
        <w:left w:val="none" w:sz="0" w:space="0" w:color="auto"/>
        <w:bottom w:val="none" w:sz="0" w:space="0" w:color="auto"/>
        <w:right w:val="none" w:sz="0" w:space="0" w:color="auto"/>
      </w:divBdr>
    </w:div>
    <w:div w:id="1453472981">
      <w:bodyDiv w:val="1"/>
      <w:marLeft w:val="0"/>
      <w:marRight w:val="0"/>
      <w:marTop w:val="0"/>
      <w:marBottom w:val="0"/>
      <w:divBdr>
        <w:top w:val="none" w:sz="0" w:space="0" w:color="auto"/>
        <w:left w:val="none" w:sz="0" w:space="0" w:color="auto"/>
        <w:bottom w:val="none" w:sz="0" w:space="0" w:color="auto"/>
        <w:right w:val="none" w:sz="0" w:space="0" w:color="auto"/>
      </w:divBdr>
    </w:div>
    <w:div w:id="1475949271">
      <w:bodyDiv w:val="1"/>
      <w:marLeft w:val="0"/>
      <w:marRight w:val="0"/>
      <w:marTop w:val="0"/>
      <w:marBottom w:val="0"/>
      <w:divBdr>
        <w:top w:val="none" w:sz="0" w:space="0" w:color="auto"/>
        <w:left w:val="none" w:sz="0" w:space="0" w:color="auto"/>
        <w:bottom w:val="none" w:sz="0" w:space="0" w:color="auto"/>
        <w:right w:val="none" w:sz="0" w:space="0" w:color="auto"/>
      </w:divBdr>
    </w:div>
    <w:div w:id="1587229752">
      <w:bodyDiv w:val="1"/>
      <w:marLeft w:val="0"/>
      <w:marRight w:val="0"/>
      <w:marTop w:val="0"/>
      <w:marBottom w:val="0"/>
      <w:divBdr>
        <w:top w:val="none" w:sz="0" w:space="0" w:color="auto"/>
        <w:left w:val="none" w:sz="0" w:space="0" w:color="auto"/>
        <w:bottom w:val="none" w:sz="0" w:space="0" w:color="auto"/>
        <w:right w:val="none" w:sz="0" w:space="0" w:color="auto"/>
      </w:divBdr>
    </w:div>
    <w:div w:id="1730759778">
      <w:bodyDiv w:val="1"/>
      <w:marLeft w:val="0"/>
      <w:marRight w:val="0"/>
      <w:marTop w:val="0"/>
      <w:marBottom w:val="0"/>
      <w:divBdr>
        <w:top w:val="none" w:sz="0" w:space="0" w:color="auto"/>
        <w:left w:val="none" w:sz="0" w:space="0" w:color="auto"/>
        <w:bottom w:val="none" w:sz="0" w:space="0" w:color="auto"/>
        <w:right w:val="none" w:sz="0" w:space="0" w:color="auto"/>
      </w:divBdr>
    </w:div>
    <w:div w:id="1770273313">
      <w:bodyDiv w:val="1"/>
      <w:marLeft w:val="0"/>
      <w:marRight w:val="0"/>
      <w:marTop w:val="0"/>
      <w:marBottom w:val="0"/>
      <w:divBdr>
        <w:top w:val="none" w:sz="0" w:space="0" w:color="auto"/>
        <w:left w:val="none" w:sz="0" w:space="0" w:color="auto"/>
        <w:bottom w:val="none" w:sz="0" w:space="0" w:color="auto"/>
        <w:right w:val="none" w:sz="0" w:space="0" w:color="auto"/>
      </w:divBdr>
    </w:div>
    <w:div w:id="1933009038">
      <w:bodyDiv w:val="1"/>
      <w:marLeft w:val="0"/>
      <w:marRight w:val="0"/>
      <w:marTop w:val="0"/>
      <w:marBottom w:val="0"/>
      <w:divBdr>
        <w:top w:val="none" w:sz="0" w:space="0" w:color="auto"/>
        <w:left w:val="none" w:sz="0" w:space="0" w:color="auto"/>
        <w:bottom w:val="none" w:sz="0" w:space="0" w:color="auto"/>
        <w:right w:val="none" w:sz="0" w:space="0" w:color="auto"/>
      </w:divBdr>
    </w:div>
    <w:div w:id="1937207036">
      <w:bodyDiv w:val="1"/>
      <w:marLeft w:val="0"/>
      <w:marRight w:val="0"/>
      <w:marTop w:val="0"/>
      <w:marBottom w:val="0"/>
      <w:divBdr>
        <w:top w:val="none" w:sz="0" w:space="0" w:color="auto"/>
        <w:left w:val="none" w:sz="0" w:space="0" w:color="auto"/>
        <w:bottom w:val="none" w:sz="0" w:space="0" w:color="auto"/>
        <w:right w:val="none" w:sz="0" w:space="0" w:color="auto"/>
      </w:divBdr>
    </w:div>
    <w:div w:id="1942567466">
      <w:bodyDiv w:val="1"/>
      <w:marLeft w:val="0"/>
      <w:marRight w:val="0"/>
      <w:marTop w:val="0"/>
      <w:marBottom w:val="0"/>
      <w:divBdr>
        <w:top w:val="none" w:sz="0" w:space="0" w:color="auto"/>
        <w:left w:val="none" w:sz="0" w:space="0" w:color="auto"/>
        <w:bottom w:val="none" w:sz="0" w:space="0" w:color="auto"/>
        <w:right w:val="none" w:sz="0" w:space="0" w:color="auto"/>
      </w:divBdr>
    </w:div>
    <w:div w:id="1969970783">
      <w:bodyDiv w:val="1"/>
      <w:marLeft w:val="0"/>
      <w:marRight w:val="0"/>
      <w:marTop w:val="0"/>
      <w:marBottom w:val="0"/>
      <w:divBdr>
        <w:top w:val="none" w:sz="0" w:space="0" w:color="auto"/>
        <w:left w:val="none" w:sz="0" w:space="0" w:color="auto"/>
        <w:bottom w:val="none" w:sz="0" w:space="0" w:color="auto"/>
        <w:right w:val="none" w:sz="0" w:space="0" w:color="auto"/>
      </w:divBdr>
    </w:div>
    <w:div w:id="2003775710">
      <w:bodyDiv w:val="1"/>
      <w:marLeft w:val="0"/>
      <w:marRight w:val="0"/>
      <w:marTop w:val="0"/>
      <w:marBottom w:val="0"/>
      <w:divBdr>
        <w:top w:val="none" w:sz="0" w:space="0" w:color="auto"/>
        <w:left w:val="none" w:sz="0" w:space="0" w:color="auto"/>
        <w:bottom w:val="none" w:sz="0" w:space="0" w:color="auto"/>
        <w:right w:val="none" w:sz="0" w:space="0" w:color="auto"/>
      </w:divBdr>
    </w:div>
    <w:div w:id="2043438362">
      <w:bodyDiv w:val="1"/>
      <w:marLeft w:val="0"/>
      <w:marRight w:val="0"/>
      <w:marTop w:val="0"/>
      <w:marBottom w:val="0"/>
      <w:divBdr>
        <w:top w:val="none" w:sz="0" w:space="0" w:color="auto"/>
        <w:left w:val="none" w:sz="0" w:space="0" w:color="auto"/>
        <w:bottom w:val="none" w:sz="0" w:space="0" w:color="auto"/>
        <w:right w:val="none" w:sz="0" w:space="0" w:color="auto"/>
      </w:divBdr>
    </w:div>
    <w:div w:id="2053575263">
      <w:bodyDiv w:val="1"/>
      <w:marLeft w:val="0"/>
      <w:marRight w:val="0"/>
      <w:marTop w:val="0"/>
      <w:marBottom w:val="0"/>
      <w:divBdr>
        <w:top w:val="none" w:sz="0" w:space="0" w:color="auto"/>
        <w:left w:val="none" w:sz="0" w:space="0" w:color="auto"/>
        <w:bottom w:val="none" w:sz="0" w:space="0" w:color="auto"/>
        <w:right w:val="none" w:sz="0" w:space="0" w:color="auto"/>
      </w:divBdr>
    </w:div>
    <w:div w:id="213439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hyperlink" Target="www.rfc-editor.org." TargetMode="External"/><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s://www.rfc-editor.org/rfc/rfc3022" TargetMode="External"/><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techtarget.com/searchitoperations/tip/Whats-the-difference-between-Type-1-vs-Type-2-hypervisor" TargetMode="External"/><Relationship Id="rId69" Type="http://schemas.openxmlformats.org/officeDocument/2006/relationships/hyperlink" Target="https://www.rfc-editor.org/rfc/rfc3927.html"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netseccloud.com/real-world-cisco-isis-deployment-case-studies-and-best-practices"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yperlink" Target="https://documentation.ubuntu.com/serve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hyperlink" Target="https://www.rfc-editor.org/rfc/rfc1631.html"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4FE17F9D754E868444A533C8010511"/>
        <w:category>
          <w:name w:val="General"/>
          <w:gallery w:val="placeholder"/>
        </w:category>
        <w:types>
          <w:type w:val="bbPlcHdr"/>
        </w:types>
        <w:behaviors>
          <w:behavior w:val="content"/>
        </w:behaviors>
        <w:guid w:val="{0B8793B3-4115-4680-9F10-9E9F96505A05}"/>
      </w:docPartPr>
      <w:docPartBody>
        <w:p w:rsidR="00820C19" w:rsidRDefault="00820C19">
          <w:r w:rsidRPr="005C6383">
            <w:rPr>
              <w:rStyle w:val="PlaceholderText"/>
            </w:rPr>
            <w:t>Formatting...</w:t>
          </w:r>
        </w:p>
      </w:docPartBody>
    </w:docPart>
    <w:docPart>
      <w:docPartPr>
        <w:name w:val="FDC933CCA2824018BCE3A2D2CC6F61D5"/>
        <w:category>
          <w:name w:val="General"/>
          <w:gallery w:val="placeholder"/>
        </w:category>
        <w:types>
          <w:type w:val="bbPlcHdr"/>
        </w:types>
        <w:behaviors>
          <w:behavior w:val="content"/>
        </w:behaviors>
        <w:guid w:val="{79B9D7CC-DAEF-43C9-B69C-36A04C49253B}"/>
      </w:docPartPr>
      <w:docPartBody>
        <w:p w:rsidR="00B20C26" w:rsidRDefault="00B20C26">
          <w:r w:rsidRPr="00883286">
            <w:rPr>
              <w:rStyle w:val="PlaceholderText"/>
            </w:rPr>
            <w:t>Formatting...</w:t>
          </w:r>
        </w:p>
      </w:docPartBody>
    </w:docPart>
    <w:docPart>
      <w:docPartPr>
        <w:name w:val="BF2D186DA024466AB16600CE0E562264"/>
        <w:category>
          <w:name w:val="General"/>
          <w:gallery w:val="placeholder"/>
        </w:category>
        <w:types>
          <w:type w:val="bbPlcHdr"/>
        </w:types>
        <w:behaviors>
          <w:behavior w:val="content"/>
        </w:behaviors>
        <w:guid w:val="{F4F53C36-23B0-4BCD-A5A1-3B3FF562AAC6}"/>
      </w:docPartPr>
      <w:docPartBody>
        <w:p w:rsidR="00B20C26" w:rsidRDefault="00B20C26">
          <w:r w:rsidRPr="00883286">
            <w:rPr>
              <w:rStyle w:val="PlaceholderText"/>
            </w:rPr>
            <w:t>Formatting...</w:t>
          </w:r>
        </w:p>
      </w:docPartBody>
    </w:docPart>
    <w:docPart>
      <w:docPartPr>
        <w:name w:val="4907768258A049358D339D90DEF383DF"/>
        <w:category>
          <w:name w:val="General"/>
          <w:gallery w:val="placeholder"/>
        </w:category>
        <w:types>
          <w:type w:val="bbPlcHdr"/>
        </w:types>
        <w:behaviors>
          <w:behavior w:val="content"/>
        </w:behaviors>
        <w:guid w:val="{173247D2-6501-45B5-A276-E174207C4FA7}"/>
      </w:docPartPr>
      <w:docPartBody>
        <w:p w:rsidR="00B20C26" w:rsidRDefault="00B20C26">
          <w:r w:rsidRPr="00883286">
            <w:rPr>
              <w:rStyle w:val="PlaceholderText"/>
            </w:rPr>
            <w:t>Formatting...</w:t>
          </w:r>
        </w:p>
      </w:docPartBody>
    </w:docPart>
    <w:docPart>
      <w:docPartPr>
        <w:name w:val="38859236C66A47FE860F589710A409A0"/>
        <w:category>
          <w:name w:val="General"/>
          <w:gallery w:val="placeholder"/>
        </w:category>
        <w:types>
          <w:type w:val="bbPlcHdr"/>
        </w:types>
        <w:behaviors>
          <w:behavior w:val="content"/>
        </w:behaviors>
        <w:guid w:val="{063A2B9C-061B-4491-AE9C-005D86350CF1}"/>
      </w:docPartPr>
      <w:docPartBody>
        <w:p w:rsidR="00B20C26" w:rsidRDefault="00B20C26">
          <w:r w:rsidRPr="00883286">
            <w:rPr>
              <w:rStyle w:val="PlaceholderText"/>
            </w:rPr>
            <w:t>Formatting...</w:t>
          </w:r>
        </w:p>
      </w:docPartBody>
    </w:docPart>
    <w:docPart>
      <w:docPartPr>
        <w:name w:val="49BE55D9E1F84118B8DE1A0945CDD2D0"/>
        <w:category>
          <w:name w:val="General"/>
          <w:gallery w:val="placeholder"/>
        </w:category>
        <w:types>
          <w:type w:val="bbPlcHdr"/>
        </w:types>
        <w:behaviors>
          <w:behavior w:val="content"/>
        </w:behaviors>
        <w:guid w:val="{64027480-ECAC-4E5D-B72F-31EA7C31A1FA}"/>
      </w:docPartPr>
      <w:docPartBody>
        <w:p w:rsidR="00B20C26" w:rsidRDefault="00B20C26">
          <w:r w:rsidRPr="00883286">
            <w:rPr>
              <w:rStyle w:val="PlaceholderText"/>
            </w:rPr>
            <w:t>Formatting Bibliography...</w:t>
          </w:r>
        </w:p>
      </w:docPartBody>
    </w:docPart>
    <w:docPart>
      <w:docPartPr>
        <w:name w:val="A2FB0B9712624F6DA68764184D5B6D63"/>
        <w:category>
          <w:name w:val="General"/>
          <w:gallery w:val="placeholder"/>
        </w:category>
        <w:types>
          <w:type w:val="bbPlcHdr"/>
        </w:types>
        <w:behaviors>
          <w:behavior w:val="content"/>
        </w:behaviors>
        <w:guid w:val="{960844DA-AB8A-4722-A49D-C5AA7CB8FA9C}"/>
      </w:docPartPr>
      <w:docPartBody>
        <w:p w:rsidR="00B20C26" w:rsidRDefault="00B20C26">
          <w:r w:rsidRPr="00883286">
            <w:rPr>
              <w:rStyle w:val="PlaceholderText"/>
            </w:rPr>
            <w:t>Formatting...</w:t>
          </w:r>
        </w:p>
      </w:docPartBody>
    </w:docPart>
    <w:docPart>
      <w:docPartPr>
        <w:name w:val="DC47CB75B3E2409393DC50632C069948"/>
        <w:category>
          <w:name w:val="General"/>
          <w:gallery w:val="placeholder"/>
        </w:category>
        <w:types>
          <w:type w:val="bbPlcHdr"/>
        </w:types>
        <w:behaviors>
          <w:behavior w:val="content"/>
        </w:behaviors>
        <w:guid w:val="{8092DB80-4287-4E41-B8C6-5B5B38E19D4A}"/>
      </w:docPartPr>
      <w:docPartBody>
        <w:p w:rsidR="00B20C26" w:rsidRDefault="00B20C26">
          <w:r w:rsidRPr="0088328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C19"/>
    <w:rsid w:val="002F2EA9"/>
    <w:rsid w:val="0039711F"/>
    <w:rsid w:val="0055019E"/>
    <w:rsid w:val="005A233E"/>
    <w:rsid w:val="005F6481"/>
    <w:rsid w:val="006042E0"/>
    <w:rsid w:val="006048BB"/>
    <w:rsid w:val="00626331"/>
    <w:rsid w:val="007108F3"/>
    <w:rsid w:val="0075347F"/>
    <w:rsid w:val="007736D4"/>
    <w:rsid w:val="00782B97"/>
    <w:rsid w:val="00820C19"/>
    <w:rsid w:val="008509C5"/>
    <w:rsid w:val="008709F2"/>
    <w:rsid w:val="00980FFD"/>
    <w:rsid w:val="00AE7A15"/>
    <w:rsid w:val="00B20C26"/>
    <w:rsid w:val="00C5681D"/>
    <w:rsid w:val="00FB2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0C2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9382D18-C49A-40DA-8D75-9133F737424E}">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8F18590-F351-437A-8005-38DD32618119}">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831569899&quot;:{&quot;referencesIds&quot;:[&quot;doc:67a79336a5728e400cbdec81&quot;],&quot;referencesOptions&quot;:{&quot;doc:67a79336a5728e400cbdec81&quot;:{&quot;author&quot;:true,&quot;year&quot;:true,&quot;formatAuthorYear&quot;:false,&quot;pageReplace&quot;:&quot;&quot;,&quot;prefix&quot;:&quot;&quot;,&quot;suffix&quot;:&quot;&quot;}},&quot;hasBrokenReferences&quot;:false,&quot;hasManualEdits&quot;:false,&quot;isEmpty&quot;:false,&quot;citationType&quot;:&quot;inline&quot;,&quot;id&quot;:831569899,&quot;citationText&quot;:&quot;&lt;span style=\&quot;font-family:Aptos;font-size:14.666666666666666px;color:#000000\&quot;&gt;[6]&lt;/span&gt;&quot;},&quot;1030766514&quot;:{&quot;referencesIds&quot;:[&quot;doc:67c73477076d1973be0d0c1d&quot;],&quot;referencesOptions&quot;:{&quot;doc:67c73477076d1973be0d0c1d&quot;:{&quot;author&quot;:true,&quot;year&quot;:true,&quot;formatAuthorYear&quot;:false,&quot;pageReplace&quot;:&quot;&quot;,&quot;prefix&quot;:&quot;&quot;,&quot;suffix&quot;:&quot;&quot;}},&quot;hasBrokenReferences&quot;:false,&quot;hasManualEdits&quot;:false,&quot;isEmpty&quot;:false,&quot;citationType&quot;:&quot;inline&quot;,&quot;id&quot;:1030766514,&quot;citationText&quot;:&quot;&lt;span style=\&quot;font-family:Aptos;font-size:14.666666666666666px;color:#000000\&quot;&gt;[5]&lt;/span&gt;&quot;},&quot;1126048179&quot;:{&quot;referencesIds&quot;:[&quot;doc:67a23b674916703edfffead9&quot;],&quot;referencesOptions&quot;:{&quot;doc:67a23b674916703edfffead9&quot;:{&quot;author&quot;:true,&quot;year&quot;:true,&quot;formatAuthorYear&quot;:false,&quot;pageReplace&quot;:&quot;&quot;,&quot;prefix&quot;:&quot;&quot;,&quot;suffix&quot;:&quot;&quot;}},&quot;hasBrokenReferences&quot;:false,&quot;hasManualEdits&quot;:false,&quot;isEmpty&quot;:false,&quot;citationType&quot;:&quot;inline&quot;,&quot;id&quot;:1126048179,&quot;citationText&quot;:&quot;&lt;span style=\&quot;font-family:Aptos;font-size:14.666666666666666px;color:#000000\&quot;&gt;[1]&lt;/span&gt;&quot;},&quot;1498990916&quot;:{&quot;referencesIds&quot;:[&quot;doc:67c06d3caba5a6206a67324a&quot;],&quot;referencesOptions&quot;:{&quot;doc:67c06d3caba5a6206a67324a&quot;:{&quot;author&quot;:true,&quot;year&quot;:true,&quot;formatAuthorYear&quot;:false,&quot;pageReplace&quot;:&quot;&quot;,&quot;prefix&quot;:&quot;&quot;,&quot;suffix&quot;:&quot;&quot;}},&quot;hasBrokenReferences&quot;:false,&quot;hasManualEdits&quot;:false,&quot;isEmpty&quot;:false,&quot;citationType&quot;:&quot;inline&quot;,&quot;id&quot;:1498990916,&quot;citationText&quot;:&quot;&lt;span style=\&quot;font-family:Aptos;font-size:14.666666666666666px;color:#000000\&quot;&gt;[4]&lt;/span&gt;&quot;},&quot;-1512290250&quot;:{&quot;referencesIds&quot;:[&quot;doc:679905c661fc8d3817755ca4&quot;],&quot;referencesOptions&quot;:{&quot;doc:679905c661fc8d3817755ca4&quot;:{&quot;author&quot;:true,&quot;year&quot;:true,&quot;formatAuthorYear&quot;:false,&quot;pageReplace&quot;:&quot;&quot;,&quot;prefix&quot;:&quot;&quot;,&quot;suffix&quot;:&quot;&quot;}},&quot;hasBrokenReferences&quot;:false,&quot;hasManualEdits&quot;:false,&quot;isEmpty&quot;:false,&quot;citationType&quot;:&quot;inline&quot;,&quot;id&quot;:-1512290250,&quot;citationText&quot;:&quot;&lt;span style=\&quot;font-family:Aptos;font-size:14.666666666666666px;color:#000000\&quot;&gt;[2]&lt;/span&gt;&quot;},&quot;-2075498738&quot;:{&quot;referencesIds&quot;:[&quot;doc:67c06cf120f36a603bb71dd0&quot;],&quot;referencesOptions&quot;:{&quot;doc:67c06cf120f36a603bb71dd0&quot;:{&quot;author&quot;:true,&quot;year&quot;:true,&quot;formatAuthorYear&quot;:false,&quot;pageReplace&quot;:&quot;&quot;,&quot;prefix&quot;:&quot;&quot;,&quot;suffix&quot;:&quot;&quot;}},&quot;hasBrokenReferences&quot;:false,&quot;hasManualEdits&quot;:false,&quot;isEmpty&quot;:false,&quot;citationType&quot;:&quot;inline&quot;,&quot;id&quot;:-2075498738,&quot;citationText&quot;:&quot;&lt;span style=\&quot;font-family:Aptos;font-size:14.666666666666666px;color:#000000\&quot;&gt;[3]&lt;/span&gt;&quot;},&quot;-1600707908&quot;:{&quot;referencesIds&quot;:[&quot;doc:67c749e6d586b9502fae2b61&quot;],&quot;referencesOptions&quot;:{&quot;doc:67c749e6d586b9502fae2b61&quot;:{&quot;author&quot;:true,&quot;year&quot;:true,&quot;formatAuthorYear&quot;:false,&quot;pageReplace&quot;:&quot;&quot;,&quot;prefix&quot;:&quot;&quot;,&quot;suffix&quot;:&quot;&quot;}},&quot;hasBrokenReferences&quot;:false,&quot;hasManualEdits&quot;:false,&quot;isEmpty&quot;:false,&quot;citationType&quot;:&quot;inline&quot;,&quot;id&quot;:-1600707908,&quot;citationText&quot;:&quot;&lt;span style=\&quot;font-family:Aptos;font-size:14.66666666666666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4B6FB9-A52A-475E-8A27-A2694B018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1607</TotalTime>
  <Pages>38</Pages>
  <Words>4519</Words>
  <Characters>25402</Characters>
  <Application>Microsoft Office Word</Application>
  <DocSecurity>0</DocSecurity>
  <Lines>705</Lines>
  <Paragraphs>272</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29649</CharactersWithSpaces>
  <SharedDoc>false</SharedDoc>
  <HLinks>
    <vt:vector size="84" baseType="variant">
      <vt:variant>
        <vt:i4>1769528</vt:i4>
      </vt:variant>
      <vt:variant>
        <vt:i4>80</vt:i4>
      </vt:variant>
      <vt:variant>
        <vt:i4>0</vt:i4>
      </vt:variant>
      <vt:variant>
        <vt:i4>5</vt:i4>
      </vt:variant>
      <vt:variant>
        <vt:lpwstr/>
      </vt:variant>
      <vt:variant>
        <vt:lpwstr>_Toc191395138</vt:lpwstr>
      </vt:variant>
      <vt:variant>
        <vt:i4>1769528</vt:i4>
      </vt:variant>
      <vt:variant>
        <vt:i4>74</vt:i4>
      </vt:variant>
      <vt:variant>
        <vt:i4>0</vt:i4>
      </vt:variant>
      <vt:variant>
        <vt:i4>5</vt:i4>
      </vt:variant>
      <vt:variant>
        <vt:lpwstr/>
      </vt:variant>
      <vt:variant>
        <vt:lpwstr>_Toc191395137</vt:lpwstr>
      </vt:variant>
      <vt:variant>
        <vt:i4>1769528</vt:i4>
      </vt:variant>
      <vt:variant>
        <vt:i4>68</vt:i4>
      </vt:variant>
      <vt:variant>
        <vt:i4>0</vt:i4>
      </vt:variant>
      <vt:variant>
        <vt:i4>5</vt:i4>
      </vt:variant>
      <vt:variant>
        <vt:lpwstr/>
      </vt:variant>
      <vt:variant>
        <vt:lpwstr>_Toc191395136</vt:lpwstr>
      </vt:variant>
      <vt:variant>
        <vt:i4>1769528</vt:i4>
      </vt:variant>
      <vt:variant>
        <vt:i4>62</vt:i4>
      </vt:variant>
      <vt:variant>
        <vt:i4>0</vt:i4>
      </vt:variant>
      <vt:variant>
        <vt:i4>5</vt:i4>
      </vt:variant>
      <vt:variant>
        <vt:lpwstr/>
      </vt:variant>
      <vt:variant>
        <vt:lpwstr>_Toc191395135</vt:lpwstr>
      </vt:variant>
      <vt:variant>
        <vt:i4>1769528</vt:i4>
      </vt:variant>
      <vt:variant>
        <vt:i4>56</vt:i4>
      </vt:variant>
      <vt:variant>
        <vt:i4>0</vt:i4>
      </vt:variant>
      <vt:variant>
        <vt:i4>5</vt:i4>
      </vt:variant>
      <vt:variant>
        <vt:lpwstr/>
      </vt:variant>
      <vt:variant>
        <vt:lpwstr>_Toc191395134</vt:lpwstr>
      </vt:variant>
      <vt:variant>
        <vt:i4>1769528</vt:i4>
      </vt:variant>
      <vt:variant>
        <vt:i4>50</vt:i4>
      </vt:variant>
      <vt:variant>
        <vt:i4>0</vt:i4>
      </vt:variant>
      <vt:variant>
        <vt:i4>5</vt:i4>
      </vt:variant>
      <vt:variant>
        <vt:lpwstr/>
      </vt:variant>
      <vt:variant>
        <vt:lpwstr>_Toc191395133</vt:lpwstr>
      </vt:variant>
      <vt:variant>
        <vt:i4>1769528</vt:i4>
      </vt:variant>
      <vt:variant>
        <vt:i4>44</vt:i4>
      </vt:variant>
      <vt:variant>
        <vt:i4>0</vt:i4>
      </vt:variant>
      <vt:variant>
        <vt:i4>5</vt:i4>
      </vt:variant>
      <vt:variant>
        <vt:lpwstr/>
      </vt:variant>
      <vt:variant>
        <vt:lpwstr>_Toc191395132</vt:lpwstr>
      </vt:variant>
      <vt:variant>
        <vt:i4>1769528</vt:i4>
      </vt:variant>
      <vt:variant>
        <vt:i4>38</vt:i4>
      </vt:variant>
      <vt:variant>
        <vt:i4>0</vt:i4>
      </vt:variant>
      <vt:variant>
        <vt:i4>5</vt:i4>
      </vt:variant>
      <vt:variant>
        <vt:lpwstr/>
      </vt:variant>
      <vt:variant>
        <vt:lpwstr>_Toc191395131</vt:lpwstr>
      </vt:variant>
      <vt:variant>
        <vt:i4>1769528</vt:i4>
      </vt:variant>
      <vt:variant>
        <vt:i4>32</vt:i4>
      </vt:variant>
      <vt:variant>
        <vt:i4>0</vt:i4>
      </vt:variant>
      <vt:variant>
        <vt:i4>5</vt:i4>
      </vt:variant>
      <vt:variant>
        <vt:lpwstr/>
      </vt:variant>
      <vt:variant>
        <vt:lpwstr>_Toc191395130</vt:lpwstr>
      </vt:variant>
      <vt:variant>
        <vt:i4>1703992</vt:i4>
      </vt:variant>
      <vt:variant>
        <vt:i4>26</vt:i4>
      </vt:variant>
      <vt:variant>
        <vt:i4>0</vt:i4>
      </vt:variant>
      <vt:variant>
        <vt:i4>5</vt:i4>
      </vt:variant>
      <vt:variant>
        <vt:lpwstr/>
      </vt:variant>
      <vt:variant>
        <vt:lpwstr>_Toc191395129</vt:lpwstr>
      </vt:variant>
      <vt:variant>
        <vt:i4>1703992</vt:i4>
      </vt:variant>
      <vt:variant>
        <vt:i4>20</vt:i4>
      </vt:variant>
      <vt:variant>
        <vt:i4>0</vt:i4>
      </vt:variant>
      <vt:variant>
        <vt:i4>5</vt:i4>
      </vt:variant>
      <vt:variant>
        <vt:lpwstr/>
      </vt:variant>
      <vt:variant>
        <vt:lpwstr>_Toc191395128</vt:lpwstr>
      </vt:variant>
      <vt:variant>
        <vt:i4>1703992</vt:i4>
      </vt:variant>
      <vt:variant>
        <vt:i4>14</vt:i4>
      </vt:variant>
      <vt:variant>
        <vt:i4>0</vt:i4>
      </vt:variant>
      <vt:variant>
        <vt:i4>5</vt:i4>
      </vt:variant>
      <vt:variant>
        <vt:lpwstr/>
      </vt:variant>
      <vt:variant>
        <vt:lpwstr>_Toc191395127</vt:lpwstr>
      </vt:variant>
      <vt:variant>
        <vt:i4>1703992</vt:i4>
      </vt:variant>
      <vt:variant>
        <vt:i4>8</vt:i4>
      </vt:variant>
      <vt:variant>
        <vt:i4>0</vt:i4>
      </vt:variant>
      <vt:variant>
        <vt:i4>5</vt:i4>
      </vt:variant>
      <vt:variant>
        <vt:lpwstr/>
      </vt:variant>
      <vt:variant>
        <vt:lpwstr>_Toc191395126</vt:lpwstr>
      </vt:variant>
      <vt:variant>
        <vt:i4>1703992</vt:i4>
      </vt:variant>
      <vt:variant>
        <vt:i4>2</vt:i4>
      </vt:variant>
      <vt:variant>
        <vt:i4>0</vt:i4>
      </vt:variant>
      <vt:variant>
        <vt:i4>5</vt:i4>
      </vt:variant>
      <vt:variant>
        <vt:lpwstr/>
      </vt:variant>
      <vt:variant>
        <vt:lpwstr>_Toc191395125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L5 - Network Operating Systems and Services (ACCA5023)</dc:subject>
  <dc:creator>Jon Morgan</dc:creator>
  <cp:keywords/>
  <dc:description/>
  <cp:lastModifiedBy>Jon Morgan (2218940)</cp:lastModifiedBy>
  <cp:revision>1078</cp:revision>
  <dcterms:created xsi:type="dcterms:W3CDTF">2025-01-28T13:36:00Z</dcterms:created>
  <dcterms:modified xsi:type="dcterms:W3CDTF">2025-03-04T18:45:00Z</dcterms:modified>
</cp:coreProperties>
</file>