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F541E" w:rsidRDefault="007F541E" w:rsidP="00621C4D"/>
    <w:p w:rsidR="007F541E" w:rsidRDefault="007F541E" w:rsidP="00621C4D"/>
    <w:p w:rsidR="007F541E" w:rsidRDefault="007F541E" w:rsidP="00621C4D"/>
    <w:p w:rsidR="00621C4D" w:rsidRPr="00621C4D" w:rsidRDefault="00621C4D" w:rsidP="00621C4D">
      <w:r>
        <w:t xml:space="preserve">PSYCHOLOGY </w:t>
      </w:r>
      <w:r w:rsidR="007F0875">
        <w:t xml:space="preserve"> FOR HEALTH AND SOCIAL CARE </w:t>
      </w:r>
    </w:p>
    <w:p w:rsidR="00621C4D" w:rsidRPr="00621C4D" w:rsidRDefault="00621C4D" w:rsidP="00621C4D">
      <w:r w:rsidRPr="00621C4D">
        <w:t>UNIVERSITY OF WALES TRINITY SAINT DAVID</w:t>
      </w:r>
    </w:p>
    <w:p w:rsidR="00621C4D" w:rsidRPr="00621C4D" w:rsidRDefault="00621C4D" w:rsidP="00621C4D">
      <w:r w:rsidRPr="00621C4D">
        <w:t>CAMPUS:  Oval ( London)</w:t>
      </w:r>
    </w:p>
    <w:p w:rsidR="00621C4D" w:rsidRPr="00621C4D" w:rsidRDefault="00621C4D" w:rsidP="00621C4D">
      <w:r w:rsidRPr="00621C4D">
        <w:t xml:space="preserve">LEVEL 4 PROGRAMME:CERTIFICATE IN SKILLS FOR THE WORKPLACE </w:t>
      </w:r>
    </w:p>
    <w:p w:rsidR="00621C4D" w:rsidRPr="00621C4D" w:rsidRDefault="00621C4D" w:rsidP="00621C4D">
      <w:r w:rsidRPr="00621C4D">
        <w:t>(HEALTH AND SOCIAL CARE) TERM 3</w:t>
      </w:r>
    </w:p>
    <w:p w:rsidR="00621C4D" w:rsidRPr="00621C4D" w:rsidRDefault="00621C4D" w:rsidP="00621C4D">
      <w:r w:rsidRPr="00621C4D">
        <w:t>ACADEMIC YEAR :19/20</w:t>
      </w:r>
    </w:p>
    <w:p w:rsidR="00621C4D" w:rsidRPr="00621C4D" w:rsidRDefault="00621C4D" w:rsidP="00621C4D">
      <w:r w:rsidRPr="00621C4D">
        <w:t xml:space="preserve">STUDENT NAME: Jennifer Oluwakemi Laguda </w:t>
      </w:r>
    </w:p>
    <w:p w:rsidR="00621C4D" w:rsidRPr="00621C4D" w:rsidRDefault="00621C4D" w:rsidP="00621C4D">
      <w:r w:rsidRPr="00621C4D">
        <w:t>STUDENT NUMBER: 1907297</w:t>
      </w:r>
    </w:p>
    <w:p w:rsidR="00621C4D" w:rsidRDefault="00621C4D" w:rsidP="00621C4D">
      <w:r w:rsidRPr="00621C4D">
        <w:t xml:space="preserve">LECTURER NAME:  </w:t>
      </w:r>
      <w:r w:rsidR="00091EF6">
        <w:t>D</w:t>
      </w:r>
      <w:r w:rsidR="001840A5">
        <w:t xml:space="preserve">iya  Ganguly. </w:t>
      </w:r>
    </w:p>
    <w:p w:rsidR="001840A5" w:rsidRDefault="001840A5" w:rsidP="00621C4D"/>
    <w:p w:rsidR="00073FC6" w:rsidRDefault="00073FC6" w:rsidP="00621C4D"/>
    <w:p w:rsidR="00073FC6" w:rsidRDefault="00C356A8" w:rsidP="00621C4D">
      <w:r>
        <w:t xml:space="preserve">THE INFLUENCE OF PSYCHOLOGY </w:t>
      </w:r>
      <w:r w:rsidR="002F79DD">
        <w:t xml:space="preserve">IN THE HEALTH AND SOCIAL CARE </w:t>
      </w:r>
      <w:r w:rsidR="00D60DDF">
        <w:t xml:space="preserve">ENVIRONMENT </w:t>
      </w:r>
    </w:p>
    <w:p w:rsidR="00D02B3A" w:rsidRDefault="00D02B3A" w:rsidP="00621C4D"/>
    <w:p w:rsidR="00D02B3A" w:rsidRDefault="00D02B3A" w:rsidP="00621C4D"/>
    <w:p w:rsidR="00B01467" w:rsidRDefault="00457FD7" w:rsidP="00621C4D">
      <w:r>
        <w:t>INTRODUCTION</w:t>
      </w:r>
    </w:p>
    <w:p w:rsidR="001840A5" w:rsidRDefault="00457FD7" w:rsidP="00621C4D">
      <w:r>
        <w:t xml:space="preserve"> </w:t>
      </w:r>
    </w:p>
    <w:p w:rsidR="00346EED" w:rsidRDefault="002024D0" w:rsidP="00621C4D">
      <w:r>
        <w:t xml:space="preserve">The main </w:t>
      </w:r>
      <w:r w:rsidR="003E203B">
        <w:t xml:space="preserve">point </w:t>
      </w:r>
      <w:r w:rsidR="00F34C3A">
        <w:t xml:space="preserve">of </w:t>
      </w:r>
      <w:r w:rsidR="003E203B">
        <w:t xml:space="preserve">this </w:t>
      </w:r>
      <w:r w:rsidR="00F34C3A">
        <w:t xml:space="preserve">reflective essay </w:t>
      </w:r>
      <w:r w:rsidR="003E203B">
        <w:t xml:space="preserve">is </w:t>
      </w:r>
      <w:r w:rsidR="00CD7BD1">
        <w:t xml:space="preserve">to </w:t>
      </w:r>
      <w:r w:rsidR="00331A99">
        <w:t xml:space="preserve">analyse and explain how </w:t>
      </w:r>
      <w:r w:rsidR="0049414D">
        <w:t xml:space="preserve">psychology affects our lives from infancy </w:t>
      </w:r>
      <w:r w:rsidR="00287F5E">
        <w:t>stage</w:t>
      </w:r>
      <w:r w:rsidR="005E4DF9">
        <w:t xml:space="preserve"> to elderly stage</w:t>
      </w:r>
      <w:r w:rsidR="00776A27">
        <w:t>.</w:t>
      </w:r>
    </w:p>
    <w:p w:rsidR="00776A27" w:rsidRDefault="00776A27" w:rsidP="00621C4D">
      <w:r>
        <w:t xml:space="preserve">In this essay I’m going to </w:t>
      </w:r>
      <w:r w:rsidR="007A5B9F">
        <w:t xml:space="preserve">explain </w:t>
      </w:r>
      <w:r w:rsidR="00152D98">
        <w:t xml:space="preserve">and </w:t>
      </w:r>
      <w:r w:rsidR="00BF3CC0">
        <w:t xml:space="preserve">talk about </w:t>
      </w:r>
      <w:r w:rsidR="000A6389">
        <w:t xml:space="preserve">the different life stage </w:t>
      </w:r>
      <w:r w:rsidR="00B97152">
        <w:t xml:space="preserve">s we </w:t>
      </w:r>
      <w:r w:rsidR="00E9605C">
        <w:t xml:space="preserve">all encounter in our </w:t>
      </w:r>
      <w:r w:rsidR="00264425">
        <w:t>life</w:t>
      </w:r>
      <w:r w:rsidR="003B0071">
        <w:t>.</w:t>
      </w:r>
      <w:r w:rsidR="00264425">
        <w:t xml:space="preserve">  I’m going to</w:t>
      </w:r>
      <w:r w:rsidR="0088397E">
        <w:t xml:space="preserve"> </w:t>
      </w:r>
      <w:r w:rsidR="00264425">
        <w:t xml:space="preserve"> concentrate</w:t>
      </w:r>
      <w:r w:rsidR="0088397E">
        <w:t xml:space="preserve"> </w:t>
      </w:r>
      <w:r w:rsidR="00733F22">
        <w:t xml:space="preserve">on the </w:t>
      </w:r>
      <w:r w:rsidR="00B65459">
        <w:t>infancy stage</w:t>
      </w:r>
      <w:r w:rsidR="00FD3F6B">
        <w:t xml:space="preserve"> mainly </w:t>
      </w:r>
      <w:r w:rsidR="00B65459">
        <w:t xml:space="preserve">because in my future career </w:t>
      </w:r>
      <w:r w:rsidR="00570596">
        <w:t>I would love to work with infants and young adults.</w:t>
      </w:r>
    </w:p>
    <w:p w:rsidR="00B83AF4" w:rsidRDefault="00170DE8">
      <w:r>
        <w:t xml:space="preserve">I’m going to </w:t>
      </w:r>
      <w:r w:rsidR="003F7C3E">
        <w:t xml:space="preserve">focus on S. </w:t>
      </w:r>
      <w:r w:rsidR="00921252">
        <w:t>Freud and Piaget infancy stages</w:t>
      </w:r>
      <w:r w:rsidR="00470A28">
        <w:t xml:space="preserve"> then </w:t>
      </w:r>
      <w:r w:rsidR="00921252">
        <w:t xml:space="preserve"> </w:t>
      </w:r>
      <w:r w:rsidR="00470A28">
        <w:t xml:space="preserve">study and analyse </w:t>
      </w:r>
      <w:r w:rsidR="003F7642">
        <w:t xml:space="preserve">the different </w:t>
      </w:r>
      <w:r w:rsidR="00346897">
        <w:t>theory’s and experiments.</w:t>
      </w:r>
    </w:p>
    <w:p w:rsidR="00B83AF4" w:rsidRDefault="00B83AF4"/>
    <w:p w:rsidR="002F798A" w:rsidRDefault="007A411B">
      <w:r>
        <w:rPr>
          <w:noProof/>
        </w:rPr>
        <w:drawing>
          <wp:anchor distT="0" distB="0" distL="114300" distR="114300" simplePos="0" relativeHeight="251663360" behindDoc="0" locked="0" layoutInCell="1" allowOverlap="1" wp14:anchorId="2F706271" wp14:editId="35DA5B6A">
            <wp:simplePos x="0" y="0"/>
            <wp:positionH relativeFrom="column">
              <wp:posOffset>-238125</wp:posOffset>
            </wp:positionH>
            <wp:positionV relativeFrom="paragraph">
              <wp:posOffset>243840</wp:posOffset>
            </wp:positionV>
            <wp:extent cx="3556000" cy="19939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56000" cy="1993900"/>
                    </a:xfrm>
                    <a:prstGeom prst="rect">
                      <a:avLst/>
                    </a:prstGeom>
                  </pic:spPr>
                </pic:pic>
              </a:graphicData>
            </a:graphic>
          </wp:anchor>
        </w:drawing>
      </w:r>
    </w:p>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2F798A" w:rsidRDefault="002F798A"/>
    <w:p w:rsidR="00C575D6" w:rsidRDefault="000B3346" w:rsidP="00B830A3">
      <w:r>
        <w:t xml:space="preserve">DEVELOPMENTAL PSYCHOLOGY </w:t>
      </w:r>
    </w:p>
    <w:p w:rsidR="00AC017F" w:rsidRDefault="00AC017F" w:rsidP="00B830A3">
      <w:r w:rsidRPr="00FF775F">
        <w:t xml:space="preserve">Developmental psychology is the scientific study </w:t>
      </w:r>
      <w:r>
        <w:t xml:space="preserve">that explains how </w:t>
      </w:r>
      <w:r w:rsidRPr="00FF775F">
        <w:t>and why human beings</w:t>
      </w:r>
      <w:r>
        <w:t xml:space="preserve"> continue to </w:t>
      </w:r>
      <w:r w:rsidRPr="00FF775F">
        <w:t>change</w:t>
      </w:r>
      <w:r>
        <w:t xml:space="preserve"> and develop different behaviour  during </w:t>
      </w:r>
      <w:r w:rsidRPr="00FF775F">
        <w:t>the course of their life</w:t>
      </w:r>
      <w:r>
        <w:t xml:space="preserve"> span </w:t>
      </w:r>
      <w:r w:rsidRPr="00FF775F">
        <w:t>.</w:t>
      </w:r>
    </w:p>
    <w:p w:rsidR="00AC017F" w:rsidRDefault="00AC017F" w:rsidP="00B830A3">
      <w:r w:rsidRPr="00FF775F">
        <w:t xml:space="preserve"> </w:t>
      </w:r>
      <w:r>
        <w:t xml:space="preserve">Back in the days it was linked </w:t>
      </w:r>
      <w:r w:rsidRPr="00FF775F">
        <w:t>with infants and</w:t>
      </w:r>
      <w:r>
        <w:t xml:space="preserve"> pre- adolescent  </w:t>
      </w:r>
      <w:r w:rsidRPr="00FF775F">
        <w:t>children, th</w:t>
      </w:r>
      <w:r>
        <w:t xml:space="preserve">is study </w:t>
      </w:r>
      <w:r w:rsidRPr="00FF775F">
        <w:t xml:space="preserve"> has expanded </w:t>
      </w:r>
      <w:r>
        <w:t xml:space="preserve">and now includes </w:t>
      </w:r>
      <w:r w:rsidRPr="00FF775F">
        <w:t xml:space="preserve"> adolescence, adult development, </w:t>
      </w:r>
      <w:r>
        <w:t xml:space="preserve">elderly people </w:t>
      </w:r>
      <w:r w:rsidRPr="00FF775F">
        <w:t>, and the</w:t>
      </w:r>
      <w:r>
        <w:t xml:space="preserve"> rest of the </w:t>
      </w:r>
      <w:r w:rsidRPr="00FF775F">
        <w:t>entire lifespan.</w:t>
      </w:r>
    </w:p>
    <w:p w:rsidR="00191C3A" w:rsidRDefault="00191C3A" w:rsidP="00B830A3"/>
    <w:p w:rsidR="00AC017F" w:rsidRDefault="00AC017F" w:rsidP="00B830A3">
      <w:r>
        <w:t xml:space="preserve">This study concentrates and focus on the </w:t>
      </w:r>
      <w:r w:rsidRPr="001A1C45">
        <w:t xml:space="preserve">physical, cognitive, social, , perceptual, </w:t>
      </w:r>
      <w:r>
        <w:t xml:space="preserve">intellectual, personality and </w:t>
      </w:r>
      <w:r w:rsidRPr="001A1C45">
        <w:t>emotional growth.</w:t>
      </w:r>
    </w:p>
    <w:p w:rsidR="00284BDA" w:rsidRDefault="00AC017F" w:rsidP="00B830A3">
      <w:r>
        <w:t>There are different types of stages in a human being lifespan which are infancy, adolescents and elderly.</w:t>
      </w:r>
      <w:r w:rsidR="00357540">
        <w:t xml:space="preserve">  Jonh H.</w:t>
      </w:r>
      <w:r w:rsidR="00347E5A">
        <w:t xml:space="preserve"> </w:t>
      </w:r>
      <w:proofErr w:type="spellStart"/>
      <w:r w:rsidR="00347E5A">
        <w:t>Flavel</w:t>
      </w:r>
      <w:proofErr w:type="spellEnd"/>
      <w:r w:rsidR="00347E5A">
        <w:t xml:space="preserve">  </w:t>
      </w:r>
      <w:r w:rsidR="002970F5">
        <w:t>(1971 )</w:t>
      </w:r>
      <w:r w:rsidR="0096487D">
        <w:t xml:space="preserve"> </w:t>
      </w:r>
    </w:p>
    <w:p w:rsidR="00AC017F" w:rsidRDefault="00AC017F" w:rsidP="00B830A3">
      <w:r>
        <w:t>The ages of the stages vary from psychologists to psychologist ,almost all have different ideas on every stage ; many have more than 5 stages or even less than that.</w:t>
      </w:r>
    </w:p>
    <w:p w:rsidR="00AC017F" w:rsidRDefault="00AC017F" w:rsidP="00B830A3">
      <w:r>
        <w:t>Infancy is the first years of life where the toddler grows up fast physically ( doubles the height and weight, grows teeth )learns how to walk  and communication skills.</w:t>
      </w:r>
    </w:p>
    <w:p w:rsidR="00AC017F" w:rsidRDefault="00AC017F" w:rsidP="00B830A3">
      <w:r>
        <w:t xml:space="preserve">Adolescent is the  </w:t>
      </w:r>
      <w:r w:rsidRPr="007E6277">
        <w:t xml:space="preserve">transitional </w:t>
      </w:r>
      <w:r>
        <w:t xml:space="preserve">stage </w:t>
      </w:r>
      <w:r w:rsidRPr="007E6277">
        <w:t xml:space="preserve"> of growth and development between childhood and adulthood.</w:t>
      </w:r>
    </w:p>
    <w:p w:rsidR="00AC017F" w:rsidRDefault="00AC017F" w:rsidP="00B830A3">
      <w:r w:rsidRPr="006B2178">
        <w:t xml:space="preserve">An adolescent </w:t>
      </w:r>
      <w:r>
        <w:t xml:space="preserve">is considered a young adult and </w:t>
      </w:r>
      <w:r w:rsidRPr="006B2178">
        <w:t xml:space="preserve">may grow several inches in </w:t>
      </w:r>
      <w:r>
        <w:t>few</w:t>
      </w:r>
      <w:r w:rsidRPr="006B2178">
        <w:t xml:space="preserve"> months </w:t>
      </w:r>
      <w:r>
        <w:t xml:space="preserve">and might have periods </w:t>
      </w:r>
      <w:r w:rsidRPr="006B2178">
        <w:t>of very slow growth, then have another growth spurt.</w:t>
      </w:r>
    </w:p>
    <w:p w:rsidR="00AC017F" w:rsidRDefault="00AC017F" w:rsidP="00B830A3">
      <w:r w:rsidRPr="006B2178">
        <w:t xml:space="preserve">  </w:t>
      </w:r>
      <w:r>
        <w:t>Puberty</w:t>
      </w:r>
      <w:r w:rsidRPr="006B2178">
        <w:t xml:space="preserve"> (sexual maturation) may</w:t>
      </w:r>
      <w:r>
        <w:t xml:space="preserve"> differ from person to person it happens </w:t>
      </w:r>
      <w:r w:rsidRPr="006B2178">
        <w:t>gradually or several signs may become visible</w:t>
      </w:r>
      <w:r>
        <w:t>; for boys is  enlargement of testicles ,pubic hair , beards and for girls is enlargement of breast ,pubic hair and menstrual circle.</w:t>
      </w:r>
    </w:p>
    <w:p w:rsidR="00AC017F" w:rsidRDefault="00AC017F" w:rsidP="00B830A3">
      <w:r>
        <w:t xml:space="preserve">Elderly is the late stage </w:t>
      </w:r>
      <w:r w:rsidR="009A3A39">
        <w:t>of</w:t>
      </w:r>
      <w:r w:rsidR="006F3155">
        <w:t xml:space="preserve"> </w:t>
      </w:r>
      <w:r>
        <w:t xml:space="preserve"> adulthood.</w:t>
      </w:r>
    </w:p>
    <w:p w:rsidR="00AC017F" w:rsidRDefault="00AC017F" w:rsidP="00B830A3">
      <w:r>
        <w:t xml:space="preserve">The elderly is classified in </w:t>
      </w:r>
      <w:r w:rsidRPr="0004237B">
        <w:t xml:space="preserve"> five basic </w:t>
      </w:r>
      <w:r>
        <w:t xml:space="preserve">stages </w:t>
      </w:r>
      <w:r w:rsidRPr="0004237B">
        <w:t xml:space="preserve">of ageing in older adults: independence, interdependence, dependency, crisis management, and end of life. </w:t>
      </w:r>
    </w:p>
    <w:p w:rsidR="00AC017F" w:rsidRDefault="00AC017F" w:rsidP="00B830A3">
      <w:r>
        <w:t xml:space="preserve">This stage is classified  as ageing or old age and it starts </w:t>
      </w:r>
      <w:r w:rsidRPr="000E0056">
        <w:t>from age 65 until death</w:t>
      </w:r>
      <w:r>
        <w:t>( from some psychologists is starts earlier or later on)</w:t>
      </w:r>
      <w:r w:rsidRPr="000E0056">
        <w:t xml:space="preserve">. </w:t>
      </w:r>
    </w:p>
    <w:p w:rsidR="0048245E" w:rsidRDefault="00AC017F">
      <w:r>
        <w:t xml:space="preserve">In </w:t>
      </w:r>
      <w:r w:rsidRPr="000E0056">
        <w:t xml:space="preserve"> this stage, </w:t>
      </w:r>
      <w:r>
        <w:t xml:space="preserve">most of the </w:t>
      </w:r>
      <w:r w:rsidRPr="000E0056">
        <w:t>people retire from</w:t>
      </w:r>
      <w:r>
        <w:t xml:space="preserve"> their </w:t>
      </w:r>
      <w:r w:rsidRPr="000E0056">
        <w:t>work and no longer have</w:t>
      </w:r>
      <w:r>
        <w:t xml:space="preserve"> many r</w:t>
      </w:r>
      <w:r w:rsidRPr="000E0056">
        <w:t xml:space="preserve">esponsibility of </w:t>
      </w:r>
      <w:r>
        <w:t xml:space="preserve">taking care of </w:t>
      </w:r>
      <w:r w:rsidRPr="000E0056">
        <w:t xml:space="preserve"> others. Physically, old</w:t>
      </w:r>
      <w:r>
        <w:t xml:space="preserve"> age tends to affect older </w:t>
      </w:r>
      <w:r w:rsidRPr="000E0056">
        <w:t>adults</w:t>
      </w:r>
      <w:r>
        <w:t xml:space="preserve"> and most of the times </w:t>
      </w:r>
      <w:r w:rsidRPr="000E0056">
        <w:t>tend to have a decline</w:t>
      </w:r>
      <w:r>
        <w:t xml:space="preserve"> of </w:t>
      </w:r>
      <w:r w:rsidRPr="000E0056">
        <w:t xml:space="preserve"> stamina, strength, reflex </w:t>
      </w:r>
      <w:r>
        <w:t xml:space="preserve">of </w:t>
      </w:r>
      <w:r w:rsidRPr="000E0056">
        <w:t>time, and the senses</w:t>
      </w:r>
      <w:r w:rsidR="0048245E">
        <w:t>.</w:t>
      </w:r>
      <w:r w:rsidR="00830199">
        <w:t xml:space="preserve"> </w:t>
      </w:r>
    </w:p>
    <w:p w:rsidR="00DD78D6" w:rsidRDefault="00DD78D6" w:rsidP="00A74925">
      <w:r>
        <w:t>The essay will concentrate on the life span of infancy, as I have a personal interest in this sector since my future career would focus on working with kids.</w:t>
      </w:r>
    </w:p>
    <w:p w:rsidR="008B0D4B" w:rsidRDefault="008B0D4B"/>
    <w:p w:rsidR="0048245E" w:rsidRDefault="00E24CB5">
      <w:r>
        <w:t xml:space="preserve">I </w:t>
      </w:r>
      <w:r w:rsidR="0040628D">
        <w:t>would love</w:t>
      </w:r>
      <w:r w:rsidR="00007477">
        <w:t xml:space="preserve"> </w:t>
      </w:r>
      <w:r w:rsidR="00944BEB">
        <w:t xml:space="preserve"> to </w:t>
      </w:r>
      <w:r w:rsidR="00D76BB9">
        <w:t xml:space="preserve">learn </w:t>
      </w:r>
      <w:r w:rsidR="00944BEB">
        <w:t xml:space="preserve">how </w:t>
      </w:r>
      <w:r w:rsidR="000408E9">
        <w:t xml:space="preserve">the studies and theories of </w:t>
      </w:r>
      <w:r w:rsidR="00E97700">
        <w:t xml:space="preserve">developmental psychology </w:t>
      </w:r>
      <w:r w:rsidR="003E646C">
        <w:t xml:space="preserve">work so I can understand </w:t>
      </w:r>
      <w:r w:rsidR="00C07DEF">
        <w:t>them better than I do now.</w:t>
      </w:r>
    </w:p>
    <w:p w:rsidR="00C86BF6" w:rsidRDefault="00560669">
      <w:r>
        <w:t xml:space="preserve">At the moment </w:t>
      </w:r>
      <w:r w:rsidR="00AB32A5">
        <w:t xml:space="preserve">I’m working </w:t>
      </w:r>
      <w:r>
        <w:t xml:space="preserve">as a nanny </w:t>
      </w:r>
      <w:r w:rsidR="00817572">
        <w:t xml:space="preserve">so </w:t>
      </w:r>
      <w:r>
        <w:t xml:space="preserve">this </w:t>
      </w:r>
      <w:r w:rsidR="00150828">
        <w:t xml:space="preserve">work and </w:t>
      </w:r>
      <w:r w:rsidR="00464E3F">
        <w:t xml:space="preserve">research </w:t>
      </w:r>
      <w:r w:rsidR="00817572">
        <w:t xml:space="preserve">is very useful </w:t>
      </w:r>
      <w:r w:rsidR="00BE2FA0">
        <w:t xml:space="preserve">and </w:t>
      </w:r>
      <w:r w:rsidR="00464E3F">
        <w:t xml:space="preserve">will help </w:t>
      </w:r>
      <w:r w:rsidR="00BE2FA0">
        <w:t xml:space="preserve">improve </w:t>
      </w:r>
      <w:r w:rsidR="00AB32A5">
        <w:t xml:space="preserve">my skills </w:t>
      </w:r>
      <w:r w:rsidR="000B207D">
        <w:t xml:space="preserve">so I can </w:t>
      </w:r>
      <w:r w:rsidR="00464E3F">
        <w:t xml:space="preserve">understand the kids I’m </w:t>
      </w:r>
      <w:r w:rsidR="000B207D">
        <w:t xml:space="preserve">working </w:t>
      </w:r>
      <w:r w:rsidR="00FC3A26">
        <w:t xml:space="preserve">with </w:t>
      </w:r>
      <w:r w:rsidR="00FD2BF0">
        <w:t xml:space="preserve"> and be a better career </w:t>
      </w:r>
      <w:r w:rsidR="00817572">
        <w:t>for them.</w:t>
      </w:r>
    </w:p>
    <w:p w:rsidR="00A54617" w:rsidRDefault="00A10861">
      <w:r>
        <w:t xml:space="preserve">As I </w:t>
      </w:r>
      <w:r w:rsidR="00BD2A15">
        <w:t xml:space="preserve">mentioned </w:t>
      </w:r>
      <w:r>
        <w:t xml:space="preserve">earlier </w:t>
      </w:r>
      <w:r w:rsidR="007263A3">
        <w:t xml:space="preserve">I will be working and </w:t>
      </w:r>
      <w:r w:rsidR="00BD2A15">
        <w:t>analysing</w:t>
      </w:r>
      <w:r w:rsidR="00B318D9">
        <w:t xml:space="preserve"> the infancy stage </w:t>
      </w:r>
      <w:r w:rsidR="00BD2A15">
        <w:t xml:space="preserve">with S. Freud and </w:t>
      </w:r>
      <w:r w:rsidR="00B318D9">
        <w:t xml:space="preserve">Piaget </w:t>
      </w:r>
      <w:r w:rsidR="00CF5184">
        <w:t xml:space="preserve">theory becomes they are </w:t>
      </w:r>
      <w:r w:rsidR="00E712F9">
        <w:t xml:space="preserve">part of the oldest </w:t>
      </w:r>
      <w:r w:rsidR="007A0145">
        <w:t xml:space="preserve">theory’s </w:t>
      </w:r>
      <w:r w:rsidR="00E712F9">
        <w:t xml:space="preserve"> and </w:t>
      </w:r>
      <w:r w:rsidR="00836359">
        <w:t>they are soo interesting and intriguing.</w:t>
      </w:r>
    </w:p>
    <w:p w:rsidR="00F932D4" w:rsidRDefault="00F932D4">
      <w:r>
        <w:t>PIAGET</w:t>
      </w:r>
    </w:p>
    <w:p w:rsidR="00F932D4" w:rsidRDefault="00771925">
      <w:r>
        <w:t>Pia</w:t>
      </w:r>
      <w:r w:rsidR="00802817">
        <w:t xml:space="preserve">get was a </w:t>
      </w:r>
      <w:r w:rsidR="000674F6">
        <w:t>psychologist</w:t>
      </w:r>
      <w:r w:rsidR="00FD2264">
        <w:t xml:space="preserve"> of </w:t>
      </w:r>
      <w:r w:rsidR="00841CCA">
        <w:t xml:space="preserve">Swiss origin </w:t>
      </w:r>
      <w:r w:rsidR="000674F6">
        <w:t>that is</w:t>
      </w:r>
      <w:r w:rsidR="00D10AEF">
        <w:t xml:space="preserve"> recognised in psychology for his great discoveries </w:t>
      </w:r>
      <w:r w:rsidR="006729DE">
        <w:t xml:space="preserve">in child </w:t>
      </w:r>
      <w:r w:rsidR="00286300">
        <w:t xml:space="preserve"> cognitive </w:t>
      </w:r>
      <w:r w:rsidR="006729DE">
        <w:t xml:space="preserve">development </w:t>
      </w:r>
      <w:r w:rsidR="00286300">
        <w:t>;</w:t>
      </w:r>
      <w:r w:rsidR="009C7417">
        <w:t xml:space="preserve"> His studies influenced </w:t>
      </w:r>
      <w:r w:rsidR="00CB6939">
        <w:t xml:space="preserve">the education of children </w:t>
      </w:r>
      <w:r w:rsidR="00A43457">
        <w:t>in a positive way.</w:t>
      </w:r>
    </w:p>
    <w:p w:rsidR="00841CCA" w:rsidRDefault="00841CCA"/>
    <w:p w:rsidR="00A07409" w:rsidRDefault="00A07409"/>
    <w:p w:rsidR="00A07409" w:rsidRDefault="00A07409"/>
    <w:p w:rsidR="00A07409" w:rsidRDefault="00A07409"/>
    <w:p w:rsidR="00A07409" w:rsidRDefault="00A07409"/>
    <w:p w:rsidR="00A07409" w:rsidRDefault="00A07409"/>
    <w:p w:rsidR="00A07409" w:rsidRDefault="00A07409"/>
    <w:p w:rsidR="00A07409" w:rsidRDefault="00A07409"/>
    <w:p w:rsidR="00A07409" w:rsidRDefault="00A07409"/>
    <w:p w:rsidR="00A07409" w:rsidRDefault="00A07409"/>
    <w:p w:rsidR="00A07409" w:rsidRDefault="00A07409"/>
    <w:p w:rsidR="00A07409" w:rsidRDefault="00A07409"/>
    <w:p w:rsidR="002F798A" w:rsidRDefault="00663340">
      <w:r>
        <w:t>PIAGET</w:t>
      </w:r>
      <w:r w:rsidR="0080150F">
        <w:t xml:space="preserve">’S </w:t>
      </w:r>
      <w:r w:rsidR="0002176A">
        <w:t xml:space="preserve">COGNITIVE DEVELOPMENT STAGES </w:t>
      </w:r>
    </w:p>
    <w:p w:rsidR="00BB3032" w:rsidRDefault="00BB3032"/>
    <w:tbl>
      <w:tblPr>
        <w:tblW w:w="5730" w:type="dxa"/>
        <w:tblCellSpacing w:w="15" w:type="dxa"/>
        <w:tblBorders>
          <w:bottom w:val="single" w:sz="6" w:space="0" w:color="DFE1E5"/>
        </w:tblBorders>
        <w:tblCellMar>
          <w:top w:w="15" w:type="dxa"/>
          <w:left w:w="15" w:type="dxa"/>
          <w:bottom w:w="15" w:type="dxa"/>
          <w:right w:w="15" w:type="dxa"/>
        </w:tblCellMar>
        <w:tblLook w:val="04A0" w:firstRow="1" w:lastRow="0" w:firstColumn="1" w:lastColumn="0" w:noHBand="0" w:noVBand="1"/>
      </w:tblPr>
      <w:tblGrid>
        <w:gridCol w:w="1810"/>
        <w:gridCol w:w="2043"/>
        <w:gridCol w:w="1877"/>
      </w:tblGrid>
      <w:tr w:rsidR="00912DEA" w:rsidRPr="00912DEA">
        <w:trPr>
          <w:divId w:val="327177228"/>
          <w:tblCellSpacing w:w="15" w:type="dxa"/>
        </w:trPr>
        <w:tc>
          <w:tcPr>
            <w:tcW w:w="0" w:type="auto"/>
            <w:tcBorders>
              <w:top w:val="single" w:sz="6" w:space="0" w:color="auto"/>
            </w:tcBorders>
            <w:tcMar>
              <w:top w:w="180" w:type="dxa"/>
              <w:left w:w="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b/>
                <w:bCs/>
                <w:color w:val="3C4043"/>
                <w:sz w:val="21"/>
                <w:szCs w:val="21"/>
              </w:rPr>
              <w:t>Sensorimotor</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color w:val="3C4043"/>
                <w:sz w:val="21"/>
                <w:szCs w:val="21"/>
              </w:rPr>
              <w:t>Birth to 18–24 months old</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jc w:val="right"/>
              <w:rPr>
                <w:rFonts w:ascii="Arial" w:eastAsia="Times New Roman" w:hAnsi="Arial" w:cs="Arial"/>
                <w:color w:val="3C4043"/>
                <w:sz w:val="21"/>
                <w:szCs w:val="21"/>
              </w:rPr>
            </w:pPr>
            <w:r w:rsidRPr="00912DEA">
              <w:rPr>
                <w:rFonts w:ascii="Arial" w:eastAsia="Times New Roman" w:hAnsi="Arial" w:cs="Arial"/>
                <w:color w:val="3C4043"/>
                <w:sz w:val="21"/>
                <w:szCs w:val="21"/>
              </w:rPr>
              <w:t>Object permanence</w:t>
            </w:r>
          </w:p>
        </w:tc>
      </w:tr>
      <w:tr w:rsidR="00912DEA" w:rsidRPr="00912DEA">
        <w:trPr>
          <w:divId w:val="327177228"/>
          <w:tblCellSpacing w:w="15" w:type="dxa"/>
        </w:trPr>
        <w:tc>
          <w:tcPr>
            <w:tcW w:w="0" w:type="auto"/>
            <w:tcBorders>
              <w:top w:val="single" w:sz="6" w:space="0" w:color="auto"/>
            </w:tcBorders>
            <w:tcMar>
              <w:top w:w="180" w:type="dxa"/>
              <w:left w:w="0" w:type="dxa"/>
              <w:bottom w:w="180" w:type="dxa"/>
              <w:right w:w="240" w:type="dxa"/>
            </w:tcMar>
            <w:hideMark/>
          </w:tcPr>
          <w:p w:rsidR="00912DEA" w:rsidRPr="00912DEA" w:rsidRDefault="00D457B1" w:rsidP="00912DEA">
            <w:pPr>
              <w:spacing w:line="240" w:lineRule="atLeast"/>
              <w:rPr>
                <w:rFonts w:ascii="Arial" w:eastAsia="Times New Roman" w:hAnsi="Arial" w:cs="Arial"/>
                <w:color w:val="3C4043"/>
                <w:sz w:val="21"/>
                <w:szCs w:val="21"/>
              </w:rPr>
            </w:pPr>
            <w:r w:rsidRPr="00912DEA">
              <w:rPr>
                <w:rFonts w:ascii="Arial" w:eastAsia="Times New Roman" w:hAnsi="Arial" w:cs="Arial"/>
                <w:b/>
                <w:bCs/>
                <w:color w:val="3C4043"/>
                <w:sz w:val="21"/>
                <w:szCs w:val="21"/>
              </w:rPr>
              <w:t>Proportional</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color w:val="3C4043"/>
                <w:sz w:val="21"/>
                <w:szCs w:val="21"/>
              </w:rPr>
              <w:t>2 to 7 years old</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jc w:val="right"/>
              <w:rPr>
                <w:rFonts w:ascii="Arial" w:eastAsia="Times New Roman" w:hAnsi="Arial" w:cs="Arial"/>
                <w:color w:val="3C4043"/>
                <w:sz w:val="21"/>
                <w:szCs w:val="21"/>
              </w:rPr>
            </w:pPr>
            <w:r w:rsidRPr="00912DEA">
              <w:rPr>
                <w:rFonts w:ascii="Arial" w:eastAsia="Times New Roman" w:hAnsi="Arial" w:cs="Arial"/>
                <w:color w:val="3C4043"/>
                <w:sz w:val="21"/>
                <w:szCs w:val="21"/>
              </w:rPr>
              <w:t>Symbolic thought</w:t>
            </w:r>
          </w:p>
        </w:tc>
      </w:tr>
      <w:tr w:rsidR="00912DEA" w:rsidRPr="00912DEA">
        <w:trPr>
          <w:divId w:val="327177228"/>
          <w:tblCellSpacing w:w="15" w:type="dxa"/>
        </w:trPr>
        <w:tc>
          <w:tcPr>
            <w:tcW w:w="0" w:type="auto"/>
            <w:tcBorders>
              <w:top w:val="single" w:sz="6" w:space="0" w:color="auto"/>
            </w:tcBorders>
            <w:tcMar>
              <w:top w:w="180" w:type="dxa"/>
              <w:left w:w="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color w:val="3C4043"/>
                <w:sz w:val="21"/>
                <w:szCs w:val="21"/>
              </w:rPr>
              <w:t>Concrete operational</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color w:val="3C4043"/>
                <w:sz w:val="21"/>
                <w:szCs w:val="21"/>
              </w:rPr>
              <w:t>7 to 11 years old</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jc w:val="right"/>
              <w:rPr>
                <w:rFonts w:ascii="Arial" w:eastAsia="Times New Roman" w:hAnsi="Arial" w:cs="Arial"/>
                <w:color w:val="3C4043"/>
                <w:sz w:val="21"/>
                <w:szCs w:val="21"/>
              </w:rPr>
            </w:pPr>
            <w:r w:rsidRPr="00912DEA">
              <w:rPr>
                <w:rFonts w:ascii="Arial" w:eastAsia="Times New Roman" w:hAnsi="Arial" w:cs="Arial"/>
                <w:color w:val="3C4043"/>
                <w:sz w:val="21"/>
                <w:szCs w:val="21"/>
              </w:rPr>
              <w:t>Operational thought</w:t>
            </w:r>
          </w:p>
        </w:tc>
      </w:tr>
      <w:tr w:rsidR="00912DEA" w:rsidRPr="00912DEA">
        <w:trPr>
          <w:divId w:val="327177228"/>
          <w:tblCellSpacing w:w="15" w:type="dxa"/>
        </w:trPr>
        <w:tc>
          <w:tcPr>
            <w:tcW w:w="0" w:type="auto"/>
            <w:tcBorders>
              <w:top w:val="single" w:sz="6" w:space="0" w:color="auto"/>
            </w:tcBorders>
            <w:tcMar>
              <w:top w:w="180" w:type="dxa"/>
              <w:left w:w="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color w:val="3C4043"/>
                <w:sz w:val="21"/>
                <w:szCs w:val="21"/>
              </w:rPr>
              <w:t>Formal operational</w:t>
            </w:r>
          </w:p>
        </w:tc>
        <w:tc>
          <w:tcPr>
            <w:tcW w:w="0" w:type="auto"/>
            <w:tcBorders>
              <w:top w:val="single" w:sz="6" w:space="0" w:color="auto"/>
            </w:tcBorders>
            <w:tcMar>
              <w:top w:w="180" w:type="dxa"/>
              <w:left w:w="240" w:type="dxa"/>
              <w:bottom w:w="180" w:type="dxa"/>
              <w:right w:w="240" w:type="dxa"/>
            </w:tcMar>
            <w:hideMark/>
          </w:tcPr>
          <w:p w:rsidR="00912DEA" w:rsidRPr="00912DEA" w:rsidRDefault="00912DEA" w:rsidP="00912DEA">
            <w:pPr>
              <w:spacing w:line="240" w:lineRule="atLeast"/>
              <w:rPr>
                <w:rFonts w:ascii="Arial" w:eastAsia="Times New Roman" w:hAnsi="Arial" w:cs="Arial"/>
                <w:color w:val="3C4043"/>
                <w:sz w:val="21"/>
                <w:szCs w:val="21"/>
              </w:rPr>
            </w:pPr>
            <w:r w:rsidRPr="00912DEA">
              <w:rPr>
                <w:rFonts w:ascii="Arial" w:eastAsia="Times New Roman" w:hAnsi="Arial" w:cs="Arial"/>
                <w:color w:val="3C4043"/>
                <w:sz w:val="21"/>
                <w:szCs w:val="21"/>
              </w:rPr>
              <w:t>Adolescence to adulthood</w:t>
            </w:r>
          </w:p>
        </w:tc>
        <w:tc>
          <w:tcPr>
            <w:tcW w:w="0" w:type="auto"/>
            <w:tcBorders>
              <w:top w:val="single" w:sz="6" w:space="0" w:color="auto"/>
            </w:tcBorders>
            <w:tcMar>
              <w:top w:w="180" w:type="dxa"/>
              <w:left w:w="240" w:type="dxa"/>
              <w:bottom w:w="180" w:type="dxa"/>
              <w:right w:w="240" w:type="dxa"/>
            </w:tcMar>
            <w:hideMark/>
          </w:tcPr>
          <w:p w:rsidR="00912DEA" w:rsidRDefault="0032179F" w:rsidP="00912DEA">
            <w:pPr>
              <w:spacing w:line="240" w:lineRule="atLeast"/>
              <w:jc w:val="right"/>
              <w:rPr>
                <w:rFonts w:ascii="Arial" w:eastAsia="Times New Roman" w:hAnsi="Arial" w:cs="Arial"/>
                <w:color w:val="3C4043"/>
                <w:sz w:val="21"/>
                <w:szCs w:val="21"/>
              </w:rPr>
            </w:pPr>
            <w:r>
              <w:rPr>
                <w:rFonts w:ascii="Arial" w:eastAsia="Times New Roman" w:hAnsi="Arial" w:cs="Arial"/>
                <w:color w:val="3C4043"/>
                <w:sz w:val="21"/>
                <w:szCs w:val="21"/>
              </w:rPr>
              <w:t xml:space="preserve">Abstract </w:t>
            </w:r>
          </w:p>
          <w:p w:rsidR="002917C2" w:rsidRPr="00912DEA" w:rsidRDefault="002917C2" w:rsidP="00912DEA">
            <w:pPr>
              <w:spacing w:line="240" w:lineRule="atLeast"/>
              <w:jc w:val="right"/>
              <w:rPr>
                <w:rFonts w:ascii="Arial" w:eastAsia="Times New Roman" w:hAnsi="Arial" w:cs="Arial"/>
                <w:color w:val="3C4043"/>
                <w:sz w:val="21"/>
                <w:szCs w:val="21"/>
              </w:rPr>
            </w:pPr>
            <w:r>
              <w:rPr>
                <w:rFonts w:ascii="Arial" w:eastAsia="Times New Roman" w:hAnsi="Arial" w:cs="Arial"/>
                <w:color w:val="3C4043"/>
                <w:sz w:val="21"/>
                <w:szCs w:val="21"/>
              </w:rPr>
              <w:t xml:space="preserve">Concepts </w:t>
            </w:r>
          </w:p>
        </w:tc>
      </w:tr>
    </w:tbl>
    <w:p w:rsidR="00A07409" w:rsidRDefault="00A07409"/>
    <w:p w:rsidR="00A07409" w:rsidRDefault="00A07409"/>
    <w:p w:rsidR="00F932D4" w:rsidRDefault="00EA5123">
      <w:r>
        <w:t>N.</w:t>
      </w:r>
      <w:r w:rsidR="008872C6">
        <w:t xml:space="preserve">1 Sensorimotor </w:t>
      </w:r>
      <w:r w:rsidR="0035005A">
        <w:t>( from birth to 24 months</w:t>
      </w:r>
      <w:r w:rsidR="00050980">
        <w:t xml:space="preserve"> )</w:t>
      </w:r>
    </w:p>
    <w:p w:rsidR="00890E70" w:rsidRDefault="005166E7">
      <w:r>
        <w:t xml:space="preserve">The </w:t>
      </w:r>
      <w:r w:rsidR="0070416A">
        <w:t>Sensorimotor stage is one of the first stage</w:t>
      </w:r>
      <w:r w:rsidR="00F330C7">
        <w:t xml:space="preserve">s of </w:t>
      </w:r>
      <w:r w:rsidR="006D7A4A">
        <w:t xml:space="preserve">Piaget cognitive development theory </w:t>
      </w:r>
      <w:r w:rsidR="00EF2B68">
        <w:t xml:space="preserve">and has </w:t>
      </w:r>
      <w:r w:rsidR="00B64B97">
        <w:t>6 sub</w:t>
      </w:r>
      <w:r w:rsidR="00D902C9">
        <w:t xml:space="preserve"> – stages.</w:t>
      </w:r>
    </w:p>
    <w:p w:rsidR="00D902C9" w:rsidRDefault="009B633A">
      <w:r>
        <w:t xml:space="preserve">1 . </w:t>
      </w:r>
      <w:r w:rsidR="003A73B2">
        <w:t xml:space="preserve">Reflex </w:t>
      </w:r>
      <w:r w:rsidR="00070D71">
        <w:t>acts</w:t>
      </w:r>
      <w:r w:rsidR="00E70666">
        <w:t xml:space="preserve"> [ </w:t>
      </w:r>
      <w:r w:rsidR="00260981">
        <w:t>0 – 1 month ]</w:t>
      </w:r>
    </w:p>
    <w:p w:rsidR="00070D71" w:rsidRDefault="00801D82">
      <w:r>
        <w:t xml:space="preserve">The </w:t>
      </w:r>
      <w:r w:rsidR="008B77CE">
        <w:t xml:space="preserve">new born baby </w:t>
      </w:r>
      <w:r w:rsidR="007804B4">
        <w:t xml:space="preserve">responds to stimulations with innate </w:t>
      </w:r>
      <w:r w:rsidR="00DE1D8E">
        <w:t xml:space="preserve">reflexes </w:t>
      </w:r>
      <w:r w:rsidR="007D2E86">
        <w:t>.</w:t>
      </w:r>
    </w:p>
    <w:p w:rsidR="007D2E86" w:rsidRDefault="007D2E86">
      <w:r>
        <w:t xml:space="preserve">For example if you </w:t>
      </w:r>
      <w:r w:rsidR="00167A3C">
        <w:t xml:space="preserve">place your hand near their mouth they have the </w:t>
      </w:r>
      <w:r w:rsidR="00E70666">
        <w:t>reflex to suck it.</w:t>
      </w:r>
    </w:p>
    <w:p w:rsidR="001C32FD" w:rsidRDefault="001C32FD">
      <w:r>
        <w:t>2</w:t>
      </w:r>
      <w:r w:rsidR="00E104C1">
        <w:t xml:space="preserve"> . </w:t>
      </w:r>
      <w:r w:rsidR="00C8765C">
        <w:t xml:space="preserve">Primary circular </w:t>
      </w:r>
      <w:r w:rsidR="00084B5F">
        <w:t xml:space="preserve">reaction [ </w:t>
      </w:r>
      <w:r w:rsidR="00B6587C">
        <w:t>1 – 4 months</w:t>
      </w:r>
      <w:r w:rsidR="004620D4">
        <w:t xml:space="preserve"> ]</w:t>
      </w:r>
    </w:p>
    <w:p w:rsidR="004620D4" w:rsidRDefault="008E7952">
      <w:r>
        <w:t xml:space="preserve">The </w:t>
      </w:r>
      <w:r w:rsidR="00490050">
        <w:t>infant repe</w:t>
      </w:r>
      <w:r w:rsidR="00EB672D">
        <w:t xml:space="preserve">ats actions that give him / her pleasure </w:t>
      </w:r>
      <w:r w:rsidR="00DB2428">
        <w:t xml:space="preserve">intentionally </w:t>
      </w:r>
    </w:p>
    <w:p w:rsidR="00DB2428" w:rsidRDefault="00DB2428">
      <w:r>
        <w:t xml:space="preserve">For example </w:t>
      </w:r>
      <w:r w:rsidR="00962F38">
        <w:t xml:space="preserve"> the </w:t>
      </w:r>
      <w:r w:rsidR="003A15A6">
        <w:t xml:space="preserve">infant </w:t>
      </w:r>
      <w:r w:rsidR="00437EA4">
        <w:t xml:space="preserve"> kick their legs </w:t>
      </w:r>
      <w:r w:rsidR="004668C7">
        <w:t>and suck their hands</w:t>
      </w:r>
      <w:r w:rsidR="00530A6D">
        <w:t>.</w:t>
      </w:r>
    </w:p>
    <w:p w:rsidR="00530A6D" w:rsidRDefault="00530A6D">
      <w:r>
        <w:t xml:space="preserve">3 . </w:t>
      </w:r>
      <w:r w:rsidR="00B6400D">
        <w:t xml:space="preserve">Secondary </w:t>
      </w:r>
      <w:r w:rsidR="00C00657">
        <w:t xml:space="preserve">circular reaction [ </w:t>
      </w:r>
      <w:r w:rsidR="00DC64DD">
        <w:t>4 – 8 months ]</w:t>
      </w:r>
    </w:p>
    <w:p w:rsidR="00DC64DD" w:rsidRDefault="00A8195F">
      <w:r>
        <w:t>In this sub</w:t>
      </w:r>
      <w:r w:rsidR="00200984">
        <w:t xml:space="preserve"> – stage the infant repeats </w:t>
      </w:r>
      <w:r w:rsidR="004C7ECC">
        <w:t xml:space="preserve">action that makes him feel pleasure </w:t>
      </w:r>
      <w:r w:rsidR="0030437B">
        <w:t xml:space="preserve">concentrating not only on </w:t>
      </w:r>
      <w:r w:rsidR="00C808C0">
        <w:t>his body but on objects .</w:t>
      </w:r>
    </w:p>
    <w:p w:rsidR="00985C55" w:rsidRDefault="00C808C0">
      <w:r>
        <w:t>4</w:t>
      </w:r>
      <w:r w:rsidR="00996A64">
        <w:t xml:space="preserve"> .</w:t>
      </w:r>
      <w:r>
        <w:t xml:space="preserve"> </w:t>
      </w:r>
      <w:r w:rsidR="006F7573">
        <w:t xml:space="preserve">Co – ordinating </w:t>
      </w:r>
      <w:r w:rsidR="00CC6183">
        <w:t xml:space="preserve"> secondary </w:t>
      </w:r>
      <w:r w:rsidR="00985C55">
        <w:t xml:space="preserve">scheme </w:t>
      </w:r>
      <w:r w:rsidR="00A36E0E">
        <w:t>[ 8 – 12 months ]</w:t>
      </w:r>
    </w:p>
    <w:p w:rsidR="009F1BA9" w:rsidRDefault="00AF63A0">
      <w:r>
        <w:t>The child show</w:t>
      </w:r>
      <w:r w:rsidR="00033CA5">
        <w:t xml:space="preserve">s he </w:t>
      </w:r>
      <w:r>
        <w:t xml:space="preserve"> is capable of </w:t>
      </w:r>
      <w:r w:rsidR="00033CA5">
        <w:t>making</w:t>
      </w:r>
      <w:r w:rsidR="009A26E8">
        <w:t xml:space="preserve"> use of the knowledge acquired in the previous sub – stages</w:t>
      </w:r>
      <w:r w:rsidR="00781AFD">
        <w:t>.</w:t>
      </w:r>
    </w:p>
    <w:p w:rsidR="00781AFD" w:rsidRDefault="00781AFD">
      <w:r>
        <w:t>For examp</w:t>
      </w:r>
      <w:r w:rsidR="00ED46FD">
        <w:t xml:space="preserve">le </w:t>
      </w:r>
      <w:r w:rsidR="00B213B6">
        <w:t xml:space="preserve">the child will grab object </w:t>
      </w:r>
      <w:r w:rsidR="00873527">
        <w:t>and shift objects on is way to do something.</w:t>
      </w:r>
    </w:p>
    <w:p w:rsidR="00996A64" w:rsidRDefault="00996A64">
      <w:r>
        <w:t xml:space="preserve">5 . </w:t>
      </w:r>
      <w:r w:rsidR="00100A9E">
        <w:t>Tertiary circular reaction</w:t>
      </w:r>
      <w:r w:rsidR="00D46E77">
        <w:t xml:space="preserve"> [ </w:t>
      </w:r>
      <w:r w:rsidR="0030737E">
        <w:t xml:space="preserve">12 </w:t>
      </w:r>
      <w:r w:rsidR="00913AF4">
        <w:t>–</w:t>
      </w:r>
      <w:r w:rsidR="0030737E">
        <w:t xml:space="preserve"> </w:t>
      </w:r>
      <w:r w:rsidR="00913AF4">
        <w:t>18 months ]</w:t>
      </w:r>
    </w:p>
    <w:p w:rsidR="00913AF4" w:rsidRDefault="0099638B">
      <w:r>
        <w:t xml:space="preserve">This stage is completely different from the previous one; in this stage the child </w:t>
      </w:r>
      <w:r w:rsidR="00224A95">
        <w:t xml:space="preserve">the child explores objects by putting </w:t>
      </w:r>
      <w:r w:rsidR="00BC32A1">
        <w:t>them apart and back together.</w:t>
      </w:r>
    </w:p>
    <w:p w:rsidR="00BC32A1" w:rsidRDefault="00BC32A1">
      <w:r>
        <w:t xml:space="preserve">For example the child </w:t>
      </w:r>
      <w:r w:rsidR="00D87CDE">
        <w:t>stocks some bricks together and then puts them back in the original form he mee</w:t>
      </w:r>
      <w:r w:rsidR="00591601">
        <w:t>t them.</w:t>
      </w:r>
    </w:p>
    <w:p w:rsidR="00591601" w:rsidRDefault="00591601">
      <w:r>
        <w:t xml:space="preserve">6 . </w:t>
      </w:r>
      <w:r w:rsidR="00DF2008">
        <w:t xml:space="preserve">Symbolic thoughts. [ </w:t>
      </w:r>
      <w:r w:rsidR="00CA2767">
        <w:t>18 – 24 months. ]</w:t>
      </w:r>
    </w:p>
    <w:p w:rsidR="00CA2767" w:rsidRDefault="00AB3053">
      <w:r>
        <w:t>This is one of the most important</w:t>
      </w:r>
      <w:r w:rsidR="0021151E">
        <w:t xml:space="preserve"> </w:t>
      </w:r>
      <w:r w:rsidR="007F1E0B">
        <w:t xml:space="preserve">and </w:t>
      </w:r>
      <w:r w:rsidR="001175DD">
        <w:t>fundamental  s</w:t>
      </w:r>
      <w:r>
        <w:t>ub – stages</w:t>
      </w:r>
      <w:r w:rsidR="001175DD">
        <w:t xml:space="preserve"> </w:t>
      </w:r>
      <w:r w:rsidR="00D719E0">
        <w:t>of the sensorimotor stage</w:t>
      </w:r>
      <w:r w:rsidR="00FC0B2C">
        <w:t xml:space="preserve"> </w:t>
      </w:r>
      <w:r>
        <w:t xml:space="preserve">because the child can now </w:t>
      </w:r>
      <w:r w:rsidR="004F0395">
        <w:t xml:space="preserve">form mental representation of objects </w:t>
      </w:r>
      <w:r w:rsidR="007111DB">
        <w:t>he’s not viewing at the moment.</w:t>
      </w:r>
    </w:p>
    <w:p w:rsidR="006F3514" w:rsidRPr="00381DF7" w:rsidRDefault="006F3514" w:rsidP="00A34EA0">
      <w:pPr>
        <w:rPr>
          <w:rFonts w:ascii="Times New Roman" w:eastAsia="Times New Roman" w:hAnsi="Times New Roman" w:cs="Times New Roman"/>
          <w:sz w:val="24"/>
          <w:szCs w:val="24"/>
        </w:rPr>
      </w:pPr>
      <w:r w:rsidRPr="002C267B">
        <w:rPr>
          <w:rFonts w:ascii="Arial" w:eastAsia="Times New Roman" w:hAnsi="Arial" w:cs="Arial"/>
          <w:color w:val="121212"/>
          <w:sz w:val="24"/>
          <w:szCs w:val="24"/>
          <w:shd w:val="clear" w:color="auto" w:fill="FFFFFF"/>
        </w:rPr>
        <w:t>McLeod, S. A. (2019, April 09). </w:t>
      </w:r>
      <w:r w:rsidRPr="002C267B">
        <w:rPr>
          <w:rFonts w:ascii="Arial" w:eastAsia="Times New Roman" w:hAnsi="Arial" w:cs="Arial"/>
          <w:i/>
          <w:iCs/>
          <w:color w:val="121212"/>
          <w:sz w:val="24"/>
          <w:szCs w:val="24"/>
        </w:rPr>
        <w:t>Sensorimotor stage</w:t>
      </w:r>
      <w:r w:rsidRPr="002C267B">
        <w:rPr>
          <w:rFonts w:ascii="Arial" w:eastAsia="Times New Roman" w:hAnsi="Arial" w:cs="Arial"/>
          <w:color w:val="121212"/>
          <w:sz w:val="24"/>
          <w:szCs w:val="24"/>
          <w:shd w:val="clear" w:color="auto" w:fill="FFFFFF"/>
        </w:rPr>
        <w:t>. Simply Psychology. </w:t>
      </w:r>
    </w:p>
    <w:p w:rsidR="006269D5" w:rsidRDefault="006269D5"/>
    <w:p w:rsidR="00C24741" w:rsidRDefault="008872C6">
      <w:r>
        <w:t>N.2 Proportional</w:t>
      </w:r>
      <w:r w:rsidR="009E4B2B">
        <w:t xml:space="preserve"> ( 24 months – 6 years old )</w:t>
      </w:r>
    </w:p>
    <w:p w:rsidR="00504394" w:rsidRDefault="00ED1C8A">
      <w:r>
        <w:t xml:space="preserve">This is the second stage of </w:t>
      </w:r>
      <w:r w:rsidR="001752C8">
        <w:t xml:space="preserve">Piaget’s theory  in which the child </w:t>
      </w:r>
      <w:r w:rsidR="004D11D7">
        <w:t xml:space="preserve">learns true experience and gains knowledge </w:t>
      </w:r>
      <w:r w:rsidR="00381DF7">
        <w:t>. Piaget ( 1951 ).</w:t>
      </w:r>
    </w:p>
    <w:p w:rsidR="006269D5" w:rsidRDefault="00A462BA">
      <w:r>
        <w:t>This stage has</w:t>
      </w:r>
      <w:r w:rsidR="00871508">
        <w:t xml:space="preserve"> 8 </w:t>
      </w:r>
      <w:r>
        <w:t xml:space="preserve">  sub – stages </w:t>
      </w:r>
    </w:p>
    <w:p w:rsidR="00871508" w:rsidRDefault="00A70123">
      <w:r>
        <w:lastRenderedPageBreak/>
        <w:t xml:space="preserve">1 . </w:t>
      </w:r>
      <w:proofErr w:type="spellStart"/>
      <w:r>
        <w:t>Centration</w:t>
      </w:r>
      <w:proofErr w:type="spellEnd"/>
      <w:r>
        <w:t xml:space="preserve">  </w:t>
      </w:r>
    </w:p>
    <w:p w:rsidR="002679B4" w:rsidRDefault="002679B4">
      <w:r>
        <w:t xml:space="preserve">The action of concentrating on one situation at a time </w:t>
      </w:r>
      <w:r w:rsidR="00F31DDD">
        <w:t xml:space="preserve">; when the child learns to concentrate on more situations at a time he becomes </w:t>
      </w:r>
      <w:proofErr w:type="spellStart"/>
      <w:r w:rsidR="00F31DDD">
        <w:t>decenter</w:t>
      </w:r>
      <w:proofErr w:type="spellEnd"/>
      <w:r w:rsidR="00F31DDD">
        <w:t xml:space="preserve"> .</w:t>
      </w:r>
    </w:p>
    <w:p w:rsidR="008C02CC" w:rsidRDefault="008C02CC">
      <w:r>
        <w:t>In this stage the child has issues with assimilating more than one thing at a time.</w:t>
      </w:r>
    </w:p>
    <w:p w:rsidR="008C02CC" w:rsidRDefault="008C02CC">
      <w:r>
        <w:t>2.</w:t>
      </w:r>
      <w:r w:rsidR="00C31739">
        <w:t xml:space="preserve"> .</w:t>
      </w:r>
      <w:r>
        <w:t xml:space="preserve">Egocentrism </w:t>
      </w:r>
    </w:p>
    <w:p w:rsidR="008C02CC" w:rsidRDefault="00C31739">
      <w:r>
        <w:t>In this stage the child thinks about his own view and doesn’t see other perspectives.</w:t>
      </w:r>
    </w:p>
    <w:p w:rsidR="00C31739" w:rsidRDefault="00C31739">
      <w:r>
        <w:t>3 .</w:t>
      </w:r>
      <w:r w:rsidR="00B22692">
        <w:t xml:space="preserve"> Play </w:t>
      </w:r>
    </w:p>
    <w:p w:rsidR="00B22692" w:rsidRDefault="00227528">
      <w:r>
        <w:t xml:space="preserve">In this stage every child leaves in is world and play’s alone instead of others </w:t>
      </w:r>
    </w:p>
    <w:p w:rsidR="00227528" w:rsidRDefault="00227528">
      <w:r>
        <w:t xml:space="preserve">4 . </w:t>
      </w:r>
      <w:r w:rsidR="00781655">
        <w:t xml:space="preserve">Symbolic representation </w:t>
      </w:r>
    </w:p>
    <w:p w:rsidR="00781655" w:rsidRDefault="009B5E05">
      <w:r>
        <w:t>The child starts to talk and associate words with objects.</w:t>
      </w:r>
    </w:p>
    <w:p w:rsidR="009B5E05" w:rsidRDefault="009B5E05">
      <w:r>
        <w:t xml:space="preserve">5 . </w:t>
      </w:r>
      <w:r w:rsidR="00B75745">
        <w:t>Pretend play</w:t>
      </w:r>
    </w:p>
    <w:p w:rsidR="00B75745" w:rsidRDefault="001B2DB9">
      <w:r>
        <w:t>The child pretends to be who they are not and at times they have imaginary friends.</w:t>
      </w:r>
    </w:p>
    <w:p w:rsidR="00FF6736" w:rsidRDefault="00FF6736">
      <w:r>
        <w:t xml:space="preserve">They also go over their egocentric period and involve other kinds in their games . </w:t>
      </w:r>
    </w:p>
    <w:p w:rsidR="001B2DB9" w:rsidRDefault="001B2DB9">
      <w:r>
        <w:t xml:space="preserve">6 . </w:t>
      </w:r>
      <w:r w:rsidR="00E14BEE">
        <w:t xml:space="preserve">Animism </w:t>
      </w:r>
    </w:p>
    <w:p w:rsidR="00E14BEE" w:rsidRDefault="00E66342">
      <w:r>
        <w:t>In this period the child this toys and objects have feelings and can talk like humans.</w:t>
      </w:r>
    </w:p>
    <w:p w:rsidR="00E66342" w:rsidRDefault="00E66342">
      <w:r>
        <w:t xml:space="preserve">7. </w:t>
      </w:r>
      <w:proofErr w:type="spellStart"/>
      <w:r w:rsidR="000A1B01">
        <w:t>Artificialism</w:t>
      </w:r>
      <w:proofErr w:type="spellEnd"/>
      <w:r w:rsidR="000A1B01">
        <w:t xml:space="preserve">  </w:t>
      </w:r>
    </w:p>
    <w:p w:rsidR="000A1B01" w:rsidRDefault="00A35AA0">
      <w:r>
        <w:t xml:space="preserve">They believe that the </w:t>
      </w:r>
      <w:r w:rsidR="00483218">
        <w:t xml:space="preserve">some part of the geographic environment </w:t>
      </w:r>
      <w:r>
        <w:t xml:space="preserve">is made by a </w:t>
      </w:r>
      <w:r w:rsidR="00483218">
        <w:t>humans .</w:t>
      </w:r>
    </w:p>
    <w:p w:rsidR="00483218" w:rsidRDefault="00483218">
      <w:r>
        <w:t xml:space="preserve">8 . </w:t>
      </w:r>
      <w:r w:rsidR="000E55B6">
        <w:t xml:space="preserve">Irreversibly </w:t>
      </w:r>
    </w:p>
    <w:p w:rsidR="000E55B6" w:rsidRPr="000F605B" w:rsidRDefault="000E55B6" w:rsidP="000F605B">
      <w:pPr>
        <w:divId w:val="1699813821"/>
        <w:rPr>
          <w:rFonts w:ascii="Times New Roman" w:eastAsia="Times New Roman" w:hAnsi="Times New Roman" w:cs="Times New Roman"/>
          <w:sz w:val="24"/>
          <w:szCs w:val="24"/>
        </w:rPr>
      </w:pPr>
      <w:r w:rsidRPr="000E55B6">
        <w:rPr>
          <w:rFonts w:ascii="Arial" w:eastAsia="Times New Roman" w:hAnsi="Arial" w:cs="Arial"/>
          <w:color w:val="121212"/>
          <w:sz w:val="24"/>
          <w:szCs w:val="24"/>
          <w:shd w:val="clear" w:color="auto" w:fill="FFFFFF"/>
        </w:rPr>
        <w:t>This is the inability to reverse the direction of a sequence of events to their starting point.</w:t>
      </w:r>
    </w:p>
    <w:p w:rsidR="00F31DDD" w:rsidRDefault="00F31DDD"/>
    <w:p w:rsidR="00A768FB" w:rsidRDefault="00504394">
      <w:r>
        <w:t xml:space="preserve">N.3 </w:t>
      </w:r>
      <w:r w:rsidR="00347FF4">
        <w:t>Concrete Opera</w:t>
      </w:r>
      <w:r w:rsidR="00DD51C4">
        <w:t xml:space="preserve">tional </w:t>
      </w:r>
    </w:p>
    <w:p w:rsidR="00A20A04" w:rsidRDefault="00A768FB" w:rsidP="008A1349">
      <w:r>
        <w:t>The third stage</w:t>
      </w:r>
      <w:r w:rsidR="00A466B8">
        <w:t xml:space="preserve"> </w:t>
      </w:r>
      <w:r w:rsidR="00B2058F">
        <w:t xml:space="preserve"> </w:t>
      </w:r>
      <w:r w:rsidR="00A466B8">
        <w:t>contains 6 different sub – stages</w:t>
      </w:r>
      <w:r w:rsidR="00A20A04">
        <w:t xml:space="preserve"> that are </w:t>
      </w:r>
      <w:r w:rsidR="001E1C87">
        <w:t>conservation,</w:t>
      </w:r>
      <w:r w:rsidR="00AC49D4">
        <w:t xml:space="preserve">  </w:t>
      </w:r>
      <w:r w:rsidR="00AF05F8">
        <w:t xml:space="preserve">seriation </w:t>
      </w:r>
      <w:r w:rsidR="00AC49D4">
        <w:t xml:space="preserve">, </w:t>
      </w:r>
      <w:r w:rsidR="009B72C8">
        <w:t xml:space="preserve">classification, </w:t>
      </w:r>
      <w:r w:rsidR="001B4479">
        <w:t>Reversibility,</w:t>
      </w:r>
      <w:r w:rsidR="00B2058F">
        <w:t xml:space="preserve"> </w:t>
      </w:r>
      <w:proofErr w:type="spellStart"/>
      <w:r w:rsidR="00B2058F">
        <w:t>Decentering</w:t>
      </w:r>
      <w:proofErr w:type="spellEnd"/>
      <w:r w:rsidR="00B2058F">
        <w:t xml:space="preserve"> ,</w:t>
      </w:r>
      <w:r w:rsidR="000F605B">
        <w:t xml:space="preserve"> Transitivity. </w:t>
      </w:r>
    </w:p>
    <w:p w:rsidR="008A1349" w:rsidRDefault="008A1349" w:rsidP="008A1349">
      <w:r>
        <w:t xml:space="preserve">This </w:t>
      </w:r>
      <w:r w:rsidR="0038243D">
        <w:t xml:space="preserve">stage start from 7 years and last till 11 years and </w:t>
      </w:r>
      <w:r w:rsidR="00C91D81">
        <w:t xml:space="preserve">focuses on the </w:t>
      </w:r>
      <w:r w:rsidR="00130704">
        <w:t xml:space="preserve">improvement of </w:t>
      </w:r>
      <w:r w:rsidR="00A20A04">
        <w:t>organised and rational thinking.</w:t>
      </w:r>
    </w:p>
    <w:p w:rsidR="00394106" w:rsidRDefault="00394106" w:rsidP="008A1349"/>
    <w:p w:rsidR="00394106" w:rsidRDefault="00394106" w:rsidP="008A1349"/>
    <w:p w:rsidR="00394106" w:rsidRDefault="00394106" w:rsidP="008A1349">
      <w:r>
        <w:rPr>
          <w:noProof/>
        </w:rPr>
        <w:drawing>
          <wp:anchor distT="0" distB="0" distL="114300" distR="114300" simplePos="0" relativeHeight="251665408" behindDoc="0" locked="0" layoutInCell="1" allowOverlap="1" wp14:anchorId="1734B761" wp14:editId="2FC6675D">
            <wp:simplePos x="0" y="0"/>
            <wp:positionH relativeFrom="column">
              <wp:posOffset>0</wp:posOffset>
            </wp:positionH>
            <wp:positionV relativeFrom="paragraph">
              <wp:posOffset>168910</wp:posOffset>
            </wp:positionV>
            <wp:extent cx="2438400" cy="24892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38400" cy="2489200"/>
                    </a:xfrm>
                    <a:prstGeom prst="rect">
                      <a:avLst/>
                    </a:prstGeom>
                  </pic:spPr>
                </pic:pic>
              </a:graphicData>
            </a:graphic>
          </wp:anchor>
        </w:drawing>
      </w:r>
    </w:p>
    <w:p w:rsidR="000F605B" w:rsidRDefault="000F605B" w:rsidP="008A1349"/>
    <w:p w:rsidR="00DD51C4" w:rsidRDefault="00DD51C4">
      <w:r>
        <w:t xml:space="preserve">N.4 </w:t>
      </w:r>
      <w:r w:rsidR="005A3393">
        <w:t xml:space="preserve">Formal Operational </w:t>
      </w:r>
    </w:p>
    <w:p w:rsidR="00A768FB" w:rsidRDefault="00A768FB">
      <w:r>
        <w:t xml:space="preserve">The </w:t>
      </w:r>
      <w:r w:rsidR="00911A7B">
        <w:t xml:space="preserve">fourth stage </w:t>
      </w:r>
      <w:r w:rsidR="00652E11">
        <w:t xml:space="preserve">lasts from adolescence to adulthood </w:t>
      </w:r>
      <w:r w:rsidR="00BE33A7">
        <w:t xml:space="preserve">they learned how to make abstract thinking and </w:t>
      </w:r>
      <w:r w:rsidR="0044197E">
        <w:t>imagining the consequences of what will happen in the future.</w:t>
      </w:r>
    </w:p>
    <w:p w:rsidR="00A46CFA" w:rsidRDefault="00A46CFA"/>
    <w:p w:rsidR="00A46CFA" w:rsidRDefault="00436D7B">
      <w:r>
        <w:t>S</w:t>
      </w:r>
      <w:r w:rsidR="00D01A62">
        <w:t xml:space="preserve">aul </w:t>
      </w:r>
      <w:r w:rsidR="00A36D9B">
        <w:t>McLeod ( 2018 )</w:t>
      </w:r>
    </w:p>
    <w:p w:rsidR="0044197E" w:rsidRDefault="0044197E"/>
    <w:p w:rsidR="0044197E" w:rsidRDefault="0044197E"/>
    <w:p w:rsidR="00911A7B" w:rsidRDefault="00732316">
      <w:r>
        <w:t>SIGMUND FREU</w:t>
      </w:r>
      <w:r w:rsidR="00A46CFA">
        <w:t>D</w:t>
      </w:r>
    </w:p>
    <w:p w:rsidR="00A46CFA" w:rsidRDefault="00A46CFA">
      <w:r>
        <w:t>S. Fre</w:t>
      </w:r>
      <w:r w:rsidR="00E52FE8">
        <w:t>ud was a</w:t>
      </w:r>
      <w:r w:rsidR="00C03EA0">
        <w:t>n Austr</w:t>
      </w:r>
      <w:r w:rsidR="00D556D1">
        <w:t xml:space="preserve">ian </w:t>
      </w:r>
      <w:r w:rsidR="00C03EA0">
        <w:t xml:space="preserve"> neurologists </w:t>
      </w:r>
      <w:r w:rsidR="003D7815">
        <w:t xml:space="preserve">and </w:t>
      </w:r>
      <w:r w:rsidR="003A0F7B">
        <w:t xml:space="preserve">one </w:t>
      </w:r>
      <w:r w:rsidR="003D7815">
        <w:t xml:space="preserve">of the </w:t>
      </w:r>
      <w:r w:rsidR="00A76329">
        <w:t xml:space="preserve">main </w:t>
      </w:r>
      <w:r w:rsidR="00FC6556">
        <w:t xml:space="preserve">founders of psychoanalysis </w:t>
      </w:r>
      <w:r w:rsidR="00A76329">
        <w:t>.</w:t>
      </w:r>
    </w:p>
    <w:p w:rsidR="00C2234E" w:rsidRDefault="00AB5280">
      <w:r>
        <w:rPr>
          <w:noProof/>
        </w:rPr>
        <w:drawing>
          <wp:anchor distT="0" distB="0" distL="114300" distR="114300" simplePos="0" relativeHeight="251661312" behindDoc="0" locked="0" layoutInCell="1" allowOverlap="1" wp14:anchorId="21CAC85E" wp14:editId="7B757238">
            <wp:simplePos x="0" y="0"/>
            <wp:positionH relativeFrom="column">
              <wp:posOffset>0</wp:posOffset>
            </wp:positionH>
            <wp:positionV relativeFrom="paragraph">
              <wp:posOffset>326390</wp:posOffset>
            </wp:positionV>
            <wp:extent cx="4089400" cy="40894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4089400"/>
                    </a:xfrm>
                    <a:prstGeom prst="rect">
                      <a:avLst/>
                    </a:prstGeom>
                  </pic:spPr>
                </pic:pic>
              </a:graphicData>
            </a:graphic>
          </wp:anchor>
        </w:drawing>
      </w:r>
    </w:p>
    <w:p w:rsidR="00C2234E" w:rsidRDefault="00C2234E"/>
    <w:p w:rsidR="003A0F7B" w:rsidRDefault="00A236F0">
      <w:r>
        <w:t>SIG</w:t>
      </w:r>
      <w:r w:rsidR="004A37DC">
        <w:t xml:space="preserve">MUN FREUD </w:t>
      </w:r>
      <w:r w:rsidR="00973F5E">
        <w:t>PSYCHO</w:t>
      </w:r>
      <w:r w:rsidR="00077AA0">
        <w:t xml:space="preserve">LOGICAL </w:t>
      </w:r>
      <w:r w:rsidR="00973F5E">
        <w:t xml:space="preserve"> DEVELOPMENT </w:t>
      </w:r>
    </w:p>
    <w:p w:rsidR="008D0FB1" w:rsidRDefault="008D0FB1"/>
    <w:p w:rsidR="00DE3EE8" w:rsidRDefault="007A250F">
      <w:r>
        <w:t xml:space="preserve">According to S. Freud </w:t>
      </w:r>
      <w:r w:rsidR="00D9439C">
        <w:t xml:space="preserve">psychological </w:t>
      </w:r>
      <w:r w:rsidR="000B6C19">
        <w:t>development happens during</w:t>
      </w:r>
      <w:r w:rsidR="00171A3A">
        <w:t xml:space="preserve"> this psychosexual </w:t>
      </w:r>
      <w:r w:rsidR="001B4AC6">
        <w:t>development stages which are 5</w:t>
      </w:r>
      <w:r w:rsidR="001F65A7">
        <w:t>.</w:t>
      </w:r>
    </w:p>
    <w:p w:rsidR="001F65A7" w:rsidRDefault="00426EF3">
      <w:r>
        <w:t xml:space="preserve">Psychosexual </w:t>
      </w:r>
      <w:r w:rsidR="00F40A54">
        <w:t xml:space="preserve">Development Stages </w:t>
      </w:r>
    </w:p>
    <w:p w:rsidR="00E94833" w:rsidRDefault="00E94833">
      <w:r>
        <w:t xml:space="preserve">Personality </w:t>
      </w:r>
      <w:r w:rsidR="001B034D">
        <w:t xml:space="preserve">develops </w:t>
      </w:r>
      <w:r w:rsidR="00EC02CF">
        <w:t xml:space="preserve">true the </w:t>
      </w:r>
      <w:r w:rsidR="0049437E">
        <w:t xml:space="preserve">activation of </w:t>
      </w:r>
      <w:r w:rsidR="00145DCB">
        <w:t>human instinct.</w:t>
      </w:r>
    </w:p>
    <w:p w:rsidR="00F40A54" w:rsidRDefault="00F66B78">
      <w:r>
        <w:t>Sex is</w:t>
      </w:r>
      <w:r w:rsidR="00DC0C0A">
        <w:t xml:space="preserve"> one of </w:t>
      </w:r>
      <w:r w:rsidR="00841B13">
        <w:t xml:space="preserve">the most important instinct </w:t>
      </w:r>
      <w:r w:rsidR="00174004">
        <w:t xml:space="preserve">that </w:t>
      </w:r>
      <w:r w:rsidR="00B36CE4">
        <w:t xml:space="preserve">everyone </w:t>
      </w:r>
      <w:r w:rsidR="002F1EB1">
        <w:t xml:space="preserve">individual </w:t>
      </w:r>
      <w:r w:rsidR="005E169B">
        <w:t xml:space="preserve">has </w:t>
      </w:r>
      <w:r w:rsidR="002F1EB1">
        <w:t xml:space="preserve">for the rest of </w:t>
      </w:r>
      <w:r w:rsidR="00A21FAD">
        <w:t>their lives</w:t>
      </w:r>
      <w:r w:rsidR="00EA1549">
        <w:t xml:space="preserve"> and is a biological </w:t>
      </w:r>
      <w:r w:rsidR="00C55926">
        <w:t>instinct</w:t>
      </w:r>
      <w:r w:rsidR="003650F4">
        <w:t xml:space="preserve"> that needs to be satisfied.</w:t>
      </w:r>
    </w:p>
    <w:p w:rsidR="003650F4" w:rsidRDefault="000F6656">
      <w:r>
        <w:t xml:space="preserve">The first </w:t>
      </w:r>
      <w:r w:rsidR="00441276">
        <w:t xml:space="preserve">sexual </w:t>
      </w:r>
      <w:r w:rsidR="006C47A3">
        <w:t xml:space="preserve">experience occurs </w:t>
      </w:r>
      <w:r w:rsidR="007A3586">
        <w:t xml:space="preserve">with </w:t>
      </w:r>
      <w:r w:rsidR="00AC70E9">
        <w:t xml:space="preserve">non sexual activities but with </w:t>
      </w:r>
      <w:r w:rsidR="00567CBD">
        <w:t xml:space="preserve">bodily </w:t>
      </w:r>
      <w:r w:rsidR="00BB087F">
        <w:t xml:space="preserve">activities </w:t>
      </w:r>
      <w:r w:rsidR="00FA43F0">
        <w:t xml:space="preserve">such as </w:t>
      </w:r>
      <w:r w:rsidR="00F27B1F">
        <w:t>eating and</w:t>
      </w:r>
      <w:r w:rsidR="00116779">
        <w:t xml:space="preserve"> </w:t>
      </w:r>
      <w:r w:rsidR="002B7883">
        <w:t>body waste.</w:t>
      </w:r>
    </w:p>
    <w:p w:rsidR="00D542A6" w:rsidRDefault="00BB4166">
      <w:r>
        <w:t xml:space="preserve">According to </w:t>
      </w:r>
      <w:r w:rsidR="00E0302A">
        <w:t xml:space="preserve">Freud the first 5 years of an individual’s life are critical because they will determine the person </w:t>
      </w:r>
      <w:r w:rsidR="005450EA">
        <w:t xml:space="preserve">the individual will become and </w:t>
      </w:r>
      <w:r w:rsidR="00A752F4">
        <w:t>the personality</w:t>
      </w:r>
      <w:r w:rsidR="00025841">
        <w:t xml:space="preserve"> they will have.</w:t>
      </w:r>
    </w:p>
    <w:p w:rsidR="000212A2" w:rsidRDefault="000212A2"/>
    <w:p w:rsidR="00381DF7" w:rsidRDefault="00381DF7"/>
    <w:p w:rsidR="000212A2" w:rsidRDefault="00B718FD">
      <w:r>
        <w:t xml:space="preserve">The 5 stages of </w:t>
      </w:r>
      <w:r w:rsidR="00AC36F4">
        <w:t xml:space="preserve">Psychosexual Development </w:t>
      </w:r>
    </w:p>
    <w:p w:rsidR="00025841" w:rsidRDefault="00554A2B">
      <w:r>
        <w:t>Ever</w:t>
      </w:r>
      <w:r w:rsidR="00B53C83">
        <w:t xml:space="preserve">y psychosexual </w:t>
      </w:r>
      <w:r w:rsidR="004D6874">
        <w:t xml:space="preserve">development stage </w:t>
      </w:r>
      <w:r w:rsidR="00E75805">
        <w:t xml:space="preserve">concentrates </w:t>
      </w:r>
      <w:r w:rsidR="00C73026">
        <w:t xml:space="preserve">in a different </w:t>
      </w:r>
      <w:r w:rsidR="002915CA">
        <w:t>zone of the body.</w:t>
      </w:r>
    </w:p>
    <w:p w:rsidR="009132BC" w:rsidRDefault="009132BC"/>
    <w:p w:rsidR="001F35A4" w:rsidRDefault="001F35A4">
      <w:r>
        <w:t>Oral</w:t>
      </w:r>
      <w:r w:rsidR="00F01437">
        <w:t xml:space="preserve"> Stage </w:t>
      </w:r>
      <w:r w:rsidR="00D63812">
        <w:t xml:space="preserve"> ( from 0</w:t>
      </w:r>
      <w:r w:rsidR="00C74FE7">
        <w:t xml:space="preserve"> – 1 </w:t>
      </w:r>
      <w:r w:rsidR="00540F0C">
        <w:t>year )</w:t>
      </w:r>
    </w:p>
    <w:p w:rsidR="000E2F59" w:rsidRDefault="00B307CE">
      <w:r>
        <w:t xml:space="preserve">In the </w:t>
      </w:r>
      <w:r w:rsidR="00F212FB">
        <w:t xml:space="preserve">first 18 months of life the </w:t>
      </w:r>
      <w:r w:rsidR="0036689C">
        <w:t xml:space="preserve">principal region of </w:t>
      </w:r>
      <w:r w:rsidR="00C1379E">
        <w:t xml:space="preserve">activities in the body is in the mouth </w:t>
      </w:r>
      <w:r w:rsidR="0041576E">
        <w:t>of the infant</w:t>
      </w:r>
    </w:p>
    <w:p w:rsidR="00651DF5" w:rsidRDefault="00DF6918">
      <w:r>
        <w:t xml:space="preserve">In this stage the child derives </w:t>
      </w:r>
      <w:r w:rsidR="00E21CE5">
        <w:t xml:space="preserve">pleasure from sucking </w:t>
      </w:r>
      <w:r w:rsidR="00B17FA1">
        <w:t xml:space="preserve">that involves </w:t>
      </w:r>
      <w:r w:rsidR="005536B8">
        <w:t xml:space="preserve">tactual </w:t>
      </w:r>
      <w:r w:rsidR="002B5795">
        <w:t xml:space="preserve">stimulations </w:t>
      </w:r>
      <w:r w:rsidR="00ED5FE3">
        <w:t xml:space="preserve">and </w:t>
      </w:r>
      <w:r w:rsidR="001F4628">
        <w:t>sucking.</w:t>
      </w:r>
    </w:p>
    <w:p w:rsidR="0073119B" w:rsidRDefault="0073119B">
      <w:r>
        <w:t xml:space="preserve">Later on when the </w:t>
      </w:r>
      <w:r w:rsidR="00AC1E99">
        <w:t xml:space="preserve">child’s teeth grow </w:t>
      </w:r>
      <w:r w:rsidR="00534B72">
        <w:t xml:space="preserve">he uses the mouth to bite and chew </w:t>
      </w:r>
      <w:r w:rsidR="007261EE">
        <w:t xml:space="preserve">since the sexual drive is </w:t>
      </w:r>
      <w:r w:rsidR="0064562A">
        <w:t>localised in the mouth.</w:t>
      </w:r>
    </w:p>
    <w:p w:rsidR="007715A2" w:rsidRDefault="00147ACF">
      <w:r>
        <w:lastRenderedPageBreak/>
        <w:t xml:space="preserve">This period the child is </w:t>
      </w:r>
      <w:r w:rsidR="00FB678B">
        <w:t xml:space="preserve">concerned on how to gain </w:t>
      </w:r>
      <w:r w:rsidR="005213D6">
        <w:t xml:space="preserve">pleasure </w:t>
      </w:r>
      <w:r w:rsidR="006E6D6C">
        <w:t xml:space="preserve">so the mother is </w:t>
      </w:r>
      <w:r w:rsidR="00F86DD5">
        <w:t xml:space="preserve">the main character because the </w:t>
      </w:r>
      <w:r w:rsidR="00736CD0">
        <w:t xml:space="preserve">new born baby </w:t>
      </w:r>
      <w:r w:rsidR="00795498">
        <w:t>derives pleasure from breastfeeding.</w:t>
      </w:r>
    </w:p>
    <w:p w:rsidR="00795498" w:rsidRDefault="00770D6B">
      <w:r>
        <w:t xml:space="preserve">Breastfeeding is important because </w:t>
      </w:r>
      <w:r w:rsidR="00377883">
        <w:t>it forms a relationship between child and mother</w:t>
      </w:r>
      <w:r w:rsidR="0084569D">
        <w:t xml:space="preserve"> </w:t>
      </w:r>
      <w:r w:rsidR="00245F9D">
        <w:t>.</w:t>
      </w:r>
    </w:p>
    <w:p w:rsidR="00245F9D" w:rsidRDefault="00245F9D">
      <w:r>
        <w:t xml:space="preserve">According to </w:t>
      </w:r>
      <w:r w:rsidR="000A11B1">
        <w:t xml:space="preserve"> S.</w:t>
      </w:r>
      <w:r w:rsidR="00B66364">
        <w:t>.</w:t>
      </w:r>
      <w:r w:rsidR="00E228C9">
        <w:t xml:space="preserve">Freud </w:t>
      </w:r>
      <w:r w:rsidR="00B455A4">
        <w:t xml:space="preserve">feeding </w:t>
      </w:r>
      <w:r w:rsidR="00116E79">
        <w:t>i</w:t>
      </w:r>
      <w:r w:rsidR="00FF186B">
        <w:t xml:space="preserve">s an </w:t>
      </w:r>
      <w:r w:rsidR="00001975">
        <w:t>important</w:t>
      </w:r>
      <w:r w:rsidR="002E6985">
        <w:t xml:space="preserve"> moment </w:t>
      </w:r>
      <w:r w:rsidR="00001975">
        <w:t xml:space="preserve">between the mother </w:t>
      </w:r>
      <w:r w:rsidR="00640E3C">
        <w:t xml:space="preserve">and the child because </w:t>
      </w:r>
      <w:r w:rsidR="00116E79">
        <w:t xml:space="preserve">physiologically </w:t>
      </w:r>
      <w:r w:rsidR="008154CF">
        <w:t xml:space="preserve">and </w:t>
      </w:r>
      <w:r w:rsidR="004E70C7">
        <w:t>psychological</w:t>
      </w:r>
      <w:r w:rsidR="00BC31A5">
        <w:t xml:space="preserve">ly </w:t>
      </w:r>
      <w:r w:rsidR="007D061A">
        <w:t xml:space="preserve">it </w:t>
      </w:r>
      <w:r w:rsidR="00963992">
        <w:t>satisfies the child.</w:t>
      </w:r>
    </w:p>
    <w:p w:rsidR="002F2F1C" w:rsidRDefault="002F2F1C"/>
    <w:p w:rsidR="0041576E" w:rsidRDefault="000E0BA5">
      <w:r>
        <w:t>Anal stage</w:t>
      </w:r>
      <w:r w:rsidR="00540F0C">
        <w:t xml:space="preserve"> ( from 2</w:t>
      </w:r>
      <w:r w:rsidR="00C74FE7">
        <w:t xml:space="preserve"> – 3 </w:t>
      </w:r>
      <w:r w:rsidR="00540F0C">
        <w:t>years )</w:t>
      </w:r>
    </w:p>
    <w:p w:rsidR="009132BC" w:rsidRDefault="00561C0C">
      <w:r>
        <w:t xml:space="preserve">In this stage the child </w:t>
      </w:r>
      <w:r w:rsidR="00903963">
        <w:t xml:space="preserve">derives pleasure from waste functions </w:t>
      </w:r>
      <w:r w:rsidR="0031531F">
        <w:t>.</w:t>
      </w:r>
    </w:p>
    <w:p w:rsidR="0031531F" w:rsidRDefault="00DE6447">
      <w:r>
        <w:t xml:space="preserve">The child feels </w:t>
      </w:r>
      <w:r w:rsidR="00AE6556">
        <w:t>pleasure in the anus when defec</w:t>
      </w:r>
      <w:r w:rsidR="009E497E">
        <w:t xml:space="preserve">ating </w:t>
      </w:r>
      <w:r w:rsidR="00AE0ABB">
        <w:t xml:space="preserve">then there is erotic stimulation when </w:t>
      </w:r>
      <w:r w:rsidR="00D73F3A">
        <w:t xml:space="preserve">holding the </w:t>
      </w:r>
      <w:r w:rsidR="00FF6BDB">
        <w:t>waste .</w:t>
      </w:r>
    </w:p>
    <w:p w:rsidR="00DE2576" w:rsidRDefault="00E70B8C">
      <w:r>
        <w:t xml:space="preserve">The eliminative function </w:t>
      </w:r>
      <w:r w:rsidR="001D66A5">
        <w:t xml:space="preserve">gives the child a sensation of </w:t>
      </w:r>
      <w:r w:rsidR="0044280B">
        <w:t>comfort and tranquility.</w:t>
      </w:r>
    </w:p>
    <w:p w:rsidR="002F2F1C" w:rsidRDefault="006E6533">
      <w:r>
        <w:t xml:space="preserve">This stage overlaps the previous stage </w:t>
      </w:r>
      <w:r w:rsidR="00D220D1">
        <w:t>and gives an end to the ora</w:t>
      </w:r>
      <w:r w:rsidR="00902AD4">
        <w:t>l stage.</w:t>
      </w:r>
    </w:p>
    <w:p w:rsidR="00AC3CEE" w:rsidRDefault="00AC3CEE"/>
    <w:p w:rsidR="000E0BA5" w:rsidRDefault="00AC4060">
      <w:r>
        <w:t>Phal</w:t>
      </w:r>
      <w:r w:rsidR="00ED7639">
        <w:t xml:space="preserve">lic stage </w:t>
      </w:r>
      <w:r w:rsidR="00857F48">
        <w:t xml:space="preserve">( from 4 </w:t>
      </w:r>
      <w:r w:rsidR="00D636F7">
        <w:t>–</w:t>
      </w:r>
      <w:r w:rsidR="00857F48">
        <w:t xml:space="preserve"> </w:t>
      </w:r>
      <w:r w:rsidR="00D636F7">
        <w:t>5 years )</w:t>
      </w:r>
    </w:p>
    <w:p w:rsidR="00D636F7" w:rsidRDefault="00A66197">
      <w:r>
        <w:t xml:space="preserve">In this stage the </w:t>
      </w:r>
      <w:r w:rsidR="000E79B6">
        <w:t xml:space="preserve">reproductive organs become the main </w:t>
      </w:r>
      <w:r w:rsidR="00AE42F0">
        <w:t xml:space="preserve">centre </w:t>
      </w:r>
      <w:r w:rsidR="00FB68DA">
        <w:t xml:space="preserve">of arousal </w:t>
      </w:r>
      <w:r w:rsidR="00AE42F0">
        <w:t>.</w:t>
      </w:r>
    </w:p>
    <w:p w:rsidR="00AE42F0" w:rsidRDefault="00436B31">
      <w:r>
        <w:t>The child p</w:t>
      </w:r>
      <w:r w:rsidR="00111124">
        <w:t xml:space="preserve">lays with his / her genital and </w:t>
      </w:r>
      <w:r w:rsidR="00702909">
        <w:t>feels excitement and pleasure in it .</w:t>
      </w:r>
    </w:p>
    <w:p w:rsidR="00702909" w:rsidRDefault="001D4041">
      <w:r>
        <w:t xml:space="preserve">The sexual activity is linked with urination </w:t>
      </w:r>
      <w:r w:rsidR="000047DC">
        <w:t xml:space="preserve">physiologically and </w:t>
      </w:r>
      <w:r w:rsidR="000D3AA3">
        <w:t xml:space="preserve">psychically </w:t>
      </w:r>
      <w:r w:rsidR="00C7545F">
        <w:t xml:space="preserve">because the child starts to identify his or her own gender </w:t>
      </w:r>
      <w:r w:rsidR="003F28FA">
        <w:t>.</w:t>
      </w:r>
    </w:p>
    <w:p w:rsidR="003F28FA" w:rsidRDefault="00E77AF3">
      <w:r>
        <w:t xml:space="preserve">During this stage sexual feelings start to appear </w:t>
      </w:r>
      <w:r w:rsidR="00E85595">
        <w:t>a</w:t>
      </w:r>
      <w:r w:rsidR="000B671F">
        <w:t xml:space="preserve">nd the arousal </w:t>
      </w:r>
      <w:r w:rsidR="00321966">
        <w:t xml:space="preserve">and fantasy </w:t>
      </w:r>
      <w:r w:rsidR="007619C9">
        <w:t xml:space="preserve">gives pleasure </w:t>
      </w:r>
      <w:r w:rsidR="00AF204C">
        <w:t>to the child</w:t>
      </w:r>
      <w:r w:rsidR="00C056AF">
        <w:t xml:space="preserve">; this </w:t>
      </w:r>
      <w:r w:rsidR="004C3474">
        <w:t xml:space="preserve">gives way to the </w:t>
      </w:r>
      <w:r w:rsidR="00927FFC">
        <w:t xml:space="preserve">Oedipus and </w:t>
      </w:r>
      <w:r w:rsidR="00A71AAA">
        <w:t>Electra complex to come in.</w:t>
      </w:r>
    </w:p>
    <w:p w:rsidR="00D636F7" w:rsidRDefault="00341EF9">
      <w:r>
        <w:t>Oedipus comple</w:t>
      </w:r>
      <w:r w:rsidR="004542A9">
        <w:t>x ( for males )</w:t>
      </w:r>
    </w:p>
    <w:p w:rsidR="004542A9" w:rsidRDefault="004542A9">
      <w:r>
        <w:t xml:space="preserve">Oedipus was a </w:t>
      </w:r>
      <w:r w:rsidR="008324B6">
        <w:t xml:space="preserve">Greek king who murdered  is dad and married his mother </w:t>
      </w:r>
      <w:r w:rsidR="000C1D1D">
        <w:t>.</w:t>
      </w:r>
    </w:p>
    <w:p w:rsidR="000C1D1D" w:rsidRDefault="000C1D1D">
      <w:r>
        <w:t xml:space="preserve">This </w:t>
      </w:r>
      <w:r w:rsidR="00853218">
        <w:t xml:space="preserve">complex explains how </w:t>
      </w:r>
      <w:r w:rsidR="00737600">
        <w:t xml:space="preserve">male children have this </w:t>
      </w:r>
      <w:r w:rsidR="00665F11">
        <w:t xml:space="preserve">strong </w:t>
      </w:r>
      <w:r w:rsidR="00DB4124">
        <w:t>attraction for the parent of the opposite sex</w:t>
      </w:r>
      <w:r w:rsidR="009B478D">
        <w:t xml:space="preserve"> and </w:t>
      </w:r>
      <w:r w:rsidR="0087101A">
        <w:t>dislike the parents of the same sex</w:t>
      </w:r>
      <w:r w:rsidR="00FB4E47">
        <w:t xml:space="preserve"> ( the males what to get ride of their rivals for the love of </w:t>
      </w:r>
      <w:r w:rsidR="007E3D5C">
        <w:t xml:space="preserve">god </w:t>
      </w:r>
      <w:r w:rsidR="00FB4E47">
        <w:t xml:space="preserve">their </w:t>
      </w:r>
      <w:r w:rsidR="00B9529D">
        <w:t>mother )</w:t>
      </w:r>
      <w:r w:rsidR="006B092C">
        <w:t>.</w:t>
      </w:r>
    </w:p>
    <w:p w:rsidR="00AD7D61" w:rsidRDefault="00F864C2">
      <w:r>
        <w:t xml:space="preserve">The Electra </w:t>
      </w:r>
      <w:r w:rsidR="00824380">
        <w:t xml:space="preserve">complex shows how the females want to own their </w:t>
      </w:r>
      <w:r w:rsidR="00D11F59">
        <w:t>fathers and get ride of the father</w:t>
      </w:r>
      <w:r w:rsidR="006631E5">
        <w:t>.</w:t>
      </w:r>
    </w:p>
    <w:p w:rsidR="006631E5" w:rsidRDefault="00712FB2">
      <w:r>
        <w:t xml:space="preserve">This complexes help identify </w:t>
      </w:r>
      <w:r w:rsidR="00D77AA4">
        <w:t xml:space="preserve"> their gender </w:t>
      </w:r>
      <w:r w:rsidR="00410DDC">
        <w:t xml:space="preserve">since they identify </w:t>
      </w:r>
      <w:r w:rsidR="002B16C4">
        <w:t xml:space="preserve">them self with the parents of the </w:t>
      </w:r>
      <w:r w:rsidR="00E01205">
        <w:t>sex.</w:t>
      </w:r>
    </w:p>
    <w:p w:rsidR="00E01205" w:rsidRDefault="00E01205"/>
    <w:p w:rsidR="00ED7639" w:rsidRDefault="00442C9E">
      <w:r>
        <w:t xml:space="preserve">Latency stage </w:t>
      </w:r>
      <w:r w:rsidR="00A40ABF">
        <w:t xml:space="preserve"> (</w:t>
      </w:r>
      <w:r w:rsidR="003765B3">
        <w:t xml:space="preserve"> from  </w:t>
      </w:r>
      <w:r w:rsidR="00B43687">
        <w:t xml:space="preserve">6- 12 </w:t>
      </w:r>
      <w:r w:rsidR="003765B3">
        <w:t>)</w:t>
      </w:r>
      <w:r w:rsidR="00953333">
        <w:t xml:space="preserve"> </w:t>
      </w:r>
    </w:p>
    <w:p w:rsidR="00EB629B" w:rsidRDefault="003A38BE">
      <w:r>
        <w:t xml:space="preserve">In this stage the child </w:t>
      </w:r>
      <w:r w:rsidR="00DD3DC9">
        <w:t>focus is no longer on the genital area</w:t>
      </w:r>
      <w:r w:rsidR="00EB629B">
        <w:t xml:space="preserve"> ; the child starts to concentrate on </w:t>
      </w:r>
      <w:r w:rsidR="00A70E14">
        <w:t xml:space="preserve">social interactions </w:t>
      </w:r>
      <w:r w:rsidR="005A2D29">
        <w:t>,</w:t>
      </w:r>
      <w:r w:rsidR="007533F6">
        <w:t xml:space="preserve"> creativity and their academics.</w:t>
      </w:r>
    </w:p>
    <w:p w:rsidR="00971E40" w:rsidRDefault="001763B1">
      <w:r>
        <w:t>The child</w:t>
      </w:r>
      <w:r w:rsidR="00F076A3">
        <w:t xml:space="preserve"> changes </w:t>
      </w:r>
      <w:r w:rsidR="0094337D">
        <w:t xml:space="preserve">his </w:t>
      </w:r>
      <w:r w:rsidR="00F076A3">
        <w:t xml:space="preserve">attitude because </w:t>
      </w:r>
      <w:r w:rsidR="00D32CEE">
        <w:t xml:space="preserve">wants to adapt to the social environment so he </w:t>
      </w:r>
      <w:r w:rsidR="0094337D">
        <w:t xml:space="preserve">becomes more cautious about </w:t>
      </w:r>
      <w:r w:rsidR="003465CC">
        <w:t>his self</w:t>
      </w:r>
      <w:r w:rsidR="005216E6">
        <w:t xml:space="preserve">; </w:t>
      </w:r>
      <w:r w:rsidR="000E0C68">
        <w:t xml:space="preserve">the child leaves his </w:t>
      </w:r>
      <w:r w:rsidR="00EA34F0">
        <w:t xml:space="preserve">sexual pleasure behind </w:t>
      </w:r>
      <w:r w:rsidR="007E451F">
        <w:t xml:space="preserve">to manifest affection for </w:t>
      </w:r>
      <w:r w:rsidR="007D7A97">
        <w:t>friends and parents</w:t>
      </w:r>
      <w:r w:rsidR="00DC7622">
        <w:t xml:space="preserve"> and concentrates his energy to </w:t>
      </w:r>
      <w:r w:rsidR="007210FC">
        <w:t>excel.</w:t>
      </w:r>
    </w:p>
    <w:p w:rsidR="00900C41" w:rsidRDefault="00900C41"/>
    <w:p w:rsidR="00442C9E" w:rsidRDefault="00FA5E53">
      <w:r>
        <w:t xml:space="preserve">Genital stage </w:t>
      </w:r>
      <w:r w:rsidR="007210FC">
        <w:t xml:space="preserve">( from </w:t>
      </w:r>
      <w:r w:rsidR="00460733">
        <w:t>puberty to adulthood</w:t>
      </w:r>
      <w:r w:rsidR="00761503">
        <w:t xml:space="preserve"> 13 </w:t>
      </w:r>
      <w:r w:rsidR="009A430B">
        <w:t>years onwards )</w:t>
      </w:r>
    </w:p>
    <w:p w:rsidR="00D4304C" w:rsidRDefault="00221298">
      <w:r>
        <w:t xml:space="preserve">In this stage the child is becoming </w:t>
      </w:r>
      <w:r w:rsidR="00136F69">
        <w:t xml:space="preserve">a young adult </w:t>
      </w:r>
      <w:r w:rsidR="005F094F">
        <w:t>and the sexual feelings reappear</w:t>
      </w:r>
      <w:r w:rsidR="000F7035">
        <w:t xml:space="preserve">s in a </w:t>
      </w:r>
      <w:r w:rsidR="006B2611">
        <w:t>stronger way</w:t>
      </w:r>
      <w:r w:rsidR="00AD6366">
        <w:t>.</w:t>
      </w:r>
    </w:p>
    <w:p w:rsidR="009A430B" w:rsidRDefault="00F3127D">
      <w:r>
        <w:t xml:space="preserve">In the adolescences </w:t>
      </w:r>
      <w:r w:rsidR="00AF2A47">
        <w:t xml:space="preserve">period </w:t>
      </w:r>
      <w:r w:rsidR="00883F48">
        <w:t>the young adult starts</w:t>
      </w:r>
      <w:r w:rsidR="00C303E7">
        <w:t xml:space="preserve"> to concentrate on group </w:t>
      </w:r>
      <w:r w:rsidR="002460CA">
        <w:t xml:space="preserve">of </w:t>
      </w:r>
      <w:r w:rsidR="00C303E7">
        <w:t xml:space="preserve">friends and </w:t>
      </w:r>
      <w:r w:rsidR="000F4E4D">
        <w:t>Relationships.</w:t>
      </w:r>
    </w:p>
    <w:p w:rsidR="002915CA" w:rsidRDefault="008A5E83">
      <w:r>
        <w:t xml:space="preserve">The </w:t>
      </w:r>
      <w:r w:rsidR="00465A56">
        <w:t xml:space="preserve">principal </w:t>
      </w:r>
      <w:r w:rsidR="005C3CCB">
        <w:t xml:space="preserve">function of the genital stage is </w:t>
      </w:r>
      <w:r w:rsidR="00F947B0">
        <w:t xml:space="preserve">the one of </w:t>
      </w:r>
      <w:r w:rsidR="007109BE">
        <w:t xml:space="preserve">reproduction. </w:t>
      </w:r>
    </w:p>
    <w:p w:rsidR="00084568" w:rsidRDefault="00CD0640">
      <w:r>
        <w:t xml:space="preserve">Tommy </w:t>
      </w:r>
      <w:r w:rsidR="00557D4C">
        <w:t xml:space="preserve">Philip </w:t>
      </w:r>
      <w:r w:rsidR="00375D1E">
        <w:t xml:space="preserve">( </w:t>
      </w:r>
      <w:r w:rsidR="006F3514">
        <w:t>2017 )</w:t>
      </w:r>
    </w:p>
    <w:p w:rsidR="00A82E1F" w:rsidRDefault="00A82E1F"/>
    <w:p w:rsidR="007109BE" w:rsidRDefault="00394106">
      <w:r>
        <w:t xml:space="preserve">Psychology in the health and social care </w:t>
      </w:r>
    </w:p>
    <w:p w:rsidR="000F0B11" w:rsidRDefault="00B00A0C">
      <w:r>
        <w:t xml:space="preserve">Psychological factors may be the course of mental illness </w:t>
      </w:r>
      <w:r w:rsidR="000F0B11">
        <w:t>; severe trauma suffered during childhood may compromise the future of the child that is why Freud and Piaget made this theory’s to help us understand the young one during the crucial phase in their life .</w:t>
      </w:r>
    </w:p>
    <w:p w:rsidR="00345820" w:rsidRDefault="000F0B11">
      <w:r>
        <w:t>P</w:t>
      </w:r>
      <w:r w:rsidR="00774167">
        <w:t xml:space="preserve">sychology is a Behaviorism </w:t>
      </w:r>
      <w:r w:rsidR="00040847">
        <w:t xml:space="preserve">of health discipline </w:t>
      </w:r>
      <w:r w:rsidR="00345820">
        <w:t>practice</w:t>
      </w:r>
      <w:r w:rsidR="0017446F">
        <w:t xml:space="preserve"> and contributes </w:t>
      </w:r>
      <w:r w:rsidR="000C2EA2">
        <w:t>healthy behaviour to the quality of life.</w:t>
      </w:r>
    </w:p>
    <w:p w:rsidR="005152F5" w:rsidRDefault="005152F5">
      <w:r>
        <w:t>In young adult depression and other form of mental illness might occur and to come out of it in the healthy way depends on the environment they leave in.</w:t>
      </w:r>
    </w:p>
    <w:p w:rsidR="005152F5" w:rsidRDefault="005152F5"/>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74167" w:rsidRPr="00774167">
        <w:trPr>
          <w:divId w:val="400832907"/>
          <w:tblCellSpacing w:w="15" w:type="dxa"/>
        </w:trPr>
        <w:tc>
          <w:tcPr>
            <w:tcW w:w="0" w:type="auto"/>
            <w:hideMark/>
          </w:tcPr>
          <w:p w:rsidR="00774167" w:rsidRPr="00774167" w:rsidRDefault="00774167" w:rsidP="00774167">
            <w:pPr>
              <w:rPr>
                <w:rFonts w:ascii="Times New Roman" w:hAnsi="Times New Roman" w:cs="Times New Roman"/>
                <w:sz w:val="20"/>
                <w:szCs w:val="20"/>
              </w:rPr>
            </w:pPr>
          </w:p>
        </w:tc>
      </w:tr>
    </w:tbl>
    <w:p w:rsidR="00774167" w:rsidRDefault="005152F5" w:rsidP="00774167">
      <w:pPr>
        <w:shd w:val="clear" w:color="auto" w:fill="FFFFFF"/>
        <w:spacing w:line="300" w:lineRule="atLeast"/>
        <w:divId w:val="1727753764"/>
        <w:rPr>
          <w:rFonts w:ascii="Arial" w:eastAsia="Times New Roman" w:hAnsi="Arial" w:cs="Arial"/>
          <w:color w:val="3C4043"/>
          <w:sz w:val="21"/>
          <w:szCs w:val="21"/>
        </w:rPr>
      </w:pPr>
      <w:r>
        <w:rPr>
          <w:rFonts w:ascii="Arial" w:eastAsia="Times New Roman" w:hAnsi="Arial" w:cs="Arial"/>
          <w:color w:val="3C4043"/>
          <w:sz w:val="21"/>
          <w:szCs w:val="21"/>
        </w:rPr>
        <w:t xml:space="preserve">Conclusion </w:t>
      </w:r>
    </w:p>
    <w:p w:rsidR="005152F5" w:rsidRDefault="005152F5" w:rsidP="005152F5">
      <w:pPr>
        <w:shd w:val="clear" w:color="auto" w:fill="FFFFFF"/>
        <w:spacing w:line="300" w:lineRule="atLeast"/>
        <w:divId w:val="1727753764"/>
        <w:rPr>
          <w:rFonts w:ascii="Arial" w:eastAsia="Times New Roman" w:hAnsi="Arial" w:cs="Arial"/>
          <w:color w:val="3C4043"/>
          <w:sz w:val="21"/>
          <w:szCs w:val="21"/>
        </w:rPr>
      </w:pPr>
      <w:r>
        <w:rPr>
          <w:rFonts w:ascii="Arial" w:eastAsia="Times New Roman" w:hAnsi="Arial" w:cs="Arial"/>
          <w:color w:val="3C4043"/>
          <w:sz w:val="21"/>
          <w:szCs w:val="21"/>
        </w:rPr>
        <w:t xml:space="preserve">I’ve learned how a human being develops his cognitive skills from birth to adulthood. </w:t>
      </w:r>
    </w:p>
    <w:p w:rsidR="005152F5" w:rsidRDefault="005152F5" w:rsidP="005152F5">
      <w:pPr>
        <w:shd w:val="clear" w:color="auto" w:fill="FFFFFF"/>
        <w:spacing w:line="300" w:lineRule="atLeast"/>
        <w:divId w:val="1727753764"/>
        <w:rPr>
          <w:rFonts w:ascii="Arial" w:eastAsia="Times New Roman" w:hAnsi="Arial" w:cs="Arial"/>
          <w:color w:val="3C4043"/>
          <w:sz w:val="21"/>
          <w:szCs w:val="21"/>
        </w:rPr>
      </w:pPr>
      <w:r>
        <w:rPr>
          <w:rFonts w:ascii="Arial" w:eastAsia="Times New Roman" w:hAnsi="Arial" w:cs="Arial"/>
          <w:color w:val="3C4043"/>
          <w:sz w:val="21"/>
          <w:szCs w:val="21"/>
        </w:rPr>
        <w:t>This will help me in my future job with kids and young adults.</w:t>
      </w:r>
    </w:p>
    <w:p w:rsidR="005152F5" w:rsidRDefault="005152F5" w:rsidP="005152F5">
      <w:pPr>
        <w:shd w:val="clear" w:color="auto" w:fill="FFFFFF"/>
        <w:spacing w:line="300" w:lineRule="atLeast"/>
        <w:divId w:val="1727753764"/>
        <w:rPr>
          <w:rFonts w:ascii="Arial" w:eastAsia="Times New Roman" w:hAnsi="Arial" w:cs="Arial"/>
          <w:color w:val="3C4043"/>
          <w:sz w:val="21"/>
          <w:szCs w:val="21"/>
        </w:rPr>
      </w:pPr>
      <w:r>
        <w:rPr>
          <w:rFonts w:ascii="Arial" w:eastAsia="Times New Roman" w:hAnsi="Arial" w:cs="Arial"/>
          <w:color w:val="3C4043"/>
          <w:sz w:val="21"/>
          <w:szCs w:val="21"/>
        </w:rPr>
        <w:t>The importance of health and social care and the environment contributes a lot to the healthy upbringing of a responsible adult.</w:t>
      </w:r>
    </w:p>
    <w:p w:rsidR="005152F5" w:rsidRPr="00774167" w:rsidRDefault="005152F5" w:rsidP="005152F5">
      <w:pPr>
        <w:shd w:val="clear" w:color="auto" w:fill="FFFFFF"/>
        <w:spacing w:line="300" w:lineRule="atLeast"/>
        <w:divId w:val="1727753764"/>
        <w:rPr>
          <w:rFonts w:ascii="Arial" w:eastAsia="Times New Roman" w:hAnsi="Arial" w:cs="Arial"/>
          <w:color w:val="3C4043"/>
          <w:sz w:val="21"/>
          <w:szCs w:val="21"/>
        </w:rPr>
      </w:pPr>
      <w:r>
        <w:rPr>
          <w:rFonts w:ascii="Arial" w:eastAsia="Times New Roman" w:hAnsi="Arial" w:cs="Arial"/>
          <w:color w:val="3C4043"/>
          <w:sz w:val="21"/>
          <w:szCs w:val="21"/>
        </w:rPr>
        <w:t>BBC</w:t>
      </w:r>
    </w:p>
    <w:p w:rsidR="00381DF7" w:rsidRDefault="00381DF7"/>
    <w:p w:rsidR="00051EA9" w:rsidRDefault="0078565C">
      <w:r>
        <w:t xml:space="preserve">References </w:t>
      </w:r>
    </w:p>
    <w:p w:rsidR="00381DF7" w:rsidRDefault="00381DF7"/>
    <w:p w:rsidR="008E16CB" w:rsidRDefault="00C24EDF">
      <w:r w:rsidRPr="00C24EDF">
        <w:t xml:space="preserve">Hall Calvin S. and </w:t>
      </w:r>
      <w:proofErr w:type="spellStart"/>
      <w:r w:rsidRPr="00C24EDF">
        <w:t>Lindzey</w:t>
      </w:r>
      <w:proofErr w:type="spellEnd"/>
      <w:r w:rsidRPr="00C24EDF">
        <w:t xml:space="preserve"> Gardner (1998), Theories of Personality, John Wiley and Sons Inc, New York.</w:t>
      </w:r>
    </w:p>
    <w:p w:rsidR="00AD6AD1" w:rsidRDefault="000F0B11">
      <w:hyperlink r:id="rId8" w:history="1">
        <w:r w:rsidR="00CA6FE2" w:rsidRPr="006603DB">
          <w:rPr>
            <w:rStyle w:val="Hyperlink"/>
          </w:rPr>
          <w:t>https://www.sciencedirect.com/science/article/abs/pii/0010028571900259</w:t>
        </w:r>
      </w:hyperlink>
    </w:p>
    <w:p w:rsidR="00CA6FE2" w:rsidRDefault="00CA6FE2"/>
    <w:p w:rsidR="001015D9" w:rsidRPr="00C00597" w:rsidRDefault="001015D9" w:rsidP="00C00597">
      <w:pPr>
        <w:divId w:val="1759057210"/>
        <w:rPr>
          <w:rFonts w:ascii="Times New Roman" w:eastAsia="Times New Roman" w:hAnsi="Times New Roman" w:cs="Times New Roman"/>
          <w:sz w:val="24"/>
          <w:szCs w:val="24"/>
        </w:rPr>
      </w:pPr>
      <w:r w:rsidRPr="001015D9">
        <w:rPr>
          <w:rFonts w:ascii="Arial" w:eastAsia="Times New Roman" w:hAnsi="Arial" w:cs="Arial"/>
          <w:color w:val="121212"/>
          <w:sz w:val="24"/>
          <w:szCs w:val="24"/>
          <w:shd w:val="clear" w:color="auto" w:fill="FFFFFF"/>
        </w:rPr>
        <w:t>McLeod, S. A. (2018, June 06). </w:t>
      </w:r>
      <w:r w:rsidRPr="001015D9">
        <w:rPr>
          <w:rFonts w:ascii="Arial" w:eastAsia="Times New Roman" w:hAnsi="Arial" w:cs="Arial"/>
          <w:i/>
          <w:iCs/>
          <w:color w:val="121212"/>
          <w:sz w:val="24"/>
          <w:szCs w:val="24"/>
        </w:rPr>
        <w:t>Jean piaget's theory of cognitive development</w:t>
      </w:r>
      <w:r w:rsidRPr="001015D9">
        <w:rPr>
          <w:rFonts w:ascii="Arial" w:eastAsia="Times New Roman" w:hAnsi="Arial" w:cs="Arial"/>
          <w:color w:val="121212"/>
          <w:sz w:val="24"/>
          <w:szCs w:val="24"/>
          <w:shd w:val="clear" w:color="auto" w:fill="FFFFFF"/>
        </w:rPr>
        <w:t xml:space="preserve">. </w:t>
      </w:r>
    </w:p>
    <w:p w:rsidR="00AD6AD1" w:rsidRDefault="000F0B11" w:rsidP="00C92355">
      <w:pPr>
        <w:divId w:val="1645306363"/>
        <w:rPr>
          <w:rFonts w:ascii="Arial" w:eastAsia="Times New Roman" w:hAnsi="Arial" w:cs="Arial"/>
          <w:color w:val="121212"/>
          <w:sz w:val="24"/>
          <w:szCs w:val="24"/>
          <w:shd w:val="clear" w:color="auto" w:fill="FFFFFF"/>
        </w:rPr>
      </w:pPr>
      <w:hyperlink r:id="rId9" w:history="1">
        <w:r w:rsidR="00CA6FE2" w:rsidRPr="003928CC">
          <w:rPr>
            <w:rStyle w:val="Hyperlink"/>
            <w:rFonts w:ascii="Arial" w:eastAsia="Times New Roman" w:hAnsi="Arial" w:cs="Arial"/>
            <w:sz w:val="24"/>
            <w:szCs w:val="24"/>
            <w:shd w:val="clear" w:color="auto" w:fill="FFFFFF"/>
          </w:rPr>
          <w:t>https://www.simplypsychology.org/sensorimotor.html</w:t>
        </w:r>
      </w:hyperlink>
    </w:p>
    <w:p w:rsidR="00B55005" w:rsidRDefault="0000329A" w:rsidP="00B55005">
      <w:pPr>
        <w:divId w:val="164530636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0329A" w:rsidRPr="00B55005" w:rsidRDefault="0000329A" w:rsidP="00B55005">
      <w:pPr>
        <w:divId w:val="1645306363"/>
        <w:rPr>
          <w:rFonts w:ascii="Times New Roman" w:eastAsia="Times New Roman" w:hAnsi="Times New Roman" w:cs="Times New Roman"/>
          <w:sz w:val="24"/>
          <w:szCs w:val="24"/>
        </w:rPr>
      </w:pPr>
      <w:r w:rsidRPr="00B55005">
        <w:rPr>
          <w:rFonts w:ascii="Times New Roman" w:eastAsia="Times New Roman" w:hAnsi="Times New Roman" w:cs="Times New Roman"/>
          <w:sz w:val="24"/>
          <w:szCs w:val="24"/>
        </w:rPr>
        <w:t xml:space="preserve">Jonh H </w:t>
      </w:r>
      <w:proofErr w:type="spellStart"/>
      <w:r w:rsidRPr="00B55005">
        <w:rPr>
          <w:rFonts w:ascii="Times New Roman" w:eastAsia="Times New Roman" w:hAnsi="Times New Roman" w:cs="Times New Roman"/>
          <w:sz w:val="24"/>
          <w:szCs w:val="24"/>
        </w:rPr>
        <w:t>Favel</w:t>
      </w:r>
      <w:proofErr w:type="spellEnd"/>
      <w:r w:rsidRPr="00B55005">
        <w:rPr>
          <w:rFonts w:ascii="Times New Roman" w:eastAsia="Times New Roman" w:hAnsi="Times New Roman" w:cs="Times New Roman"/>
          <w:sz w:val="24"/>
          <w:szCs w:val="24"/>
        </w:rPr>
        <w:t xml:space="preserve"> </w:t>
      </w:r>
      <w:r w:rsidR="00D756DD" w:rsidRPr="00B55005">
        <w:rPr>
          <w:rFonts w:ascii="Times New Roman" w:eastAsia="Times New Roman" w:hAnsi="Times New Roman" w:cs="Times New Roman"/>
          <w:sz w:val="24"/>
          <w:szCs w:val="24"/>
        </w:rPr>
        <w:t xml:space="preserve"> (2004) </w:t>
      </w:r>
      <w:r w:rsidR="00B55005" w:rsidRPr="00B55005">
        <w:rPr>
          <w:rFonts w:ascii="Times New Roman" w:eastAsia="Times New Roman" w:hAnsi="Times New Roman" w:cs="Times New Roman"/>
          <w:sz w:val="24"/>
          <w:szCs w:val="24"/>
        </w:rPr>
        <w:t xml:space="preserve">University of Minnesota </w:t>
      </w:r>
    </w:p>
    <w:p w:rsidR="00AD6AD1" w:rsidRDefault="000F0B11">
      <w:hyperlink r:id="rId10" w:history="1">
        <w:r w:rsidR="00CA6FE2" w:rsidRPr="006603DB">
          <w:rPr>
            <w:rStyle w:val="Hyperlink"/>
          </w:rPr>
          <w:t>https://www.sciencedirect.com/science/article/abs/pii/0010028571900259</w:t>
        </w:r>
      </w:hyperlink>
      <w:r w:rsidR="0000329A">
        <w:t xml:space="preserve"> </w:t>
      </w:r>
    </w:p>
    <w:p w:rsidR="00E373A1" w:rsidRDefault="00E373A1"/>
    <w:p w:rsidR="004C3485" w:rsidRPr="00E373A1" w:rsidRDefault="004C3485" w:rsidP="00E373A1">
      <w:pPr>
        <w:divId w:val="14117559"/>
        <w:rPr>
          <w:rFonts w:ascii="Times New Roman" w:eastAsia="Times New Roman" w:hAnsi="Times New Roman" w:cs="Times New Roman"/>
          <w:sz w:val="24"/>
          <w:szCs w:val="24"/>
        </w:rPr>
      </w:pPr>
      <w:r w:rsidRPr="004C3485">
        <w:rPr>
          <w:rFonts w:ascii="Arial" w:eastAsia="Times New Roman" w:hAnsi="Arial" w:cs="Arial"/>
          <w:color w:val="121212"/>
          <w:sz w:val="24"/>
          <w:szCs w:val="24"/>
          <w:shd w:val="clear" w:color="auto" w:fill="FFFFFF"/>
        </w:rPr>
        <w:t>McLeod, S. A. (2019, April 09). </w:t>
      </w:r>
      <w:r w:rsidRPr="004C3485">
        <w:rPr>
          <w:rFonts w:ascii="Arial" w:eastAsia="Times New Roman" w:hAnsi="Arial" w:cs="Arial"/>
          <w:i/>
          <w:iCs/>
          <w:color w:val="121212"/>
          <w:sz w:val="24"/>
          <w:szCs w:val="24"/>
        </w:rPr>
        <w:t>Sensorimotor stage</w:t>
      </w:r>
      <w:r w:rsidRPr="004C3485">
        <w:rPr>
          <w:rFonts w:ascii="Arial" w:eastAsia="Times New Roman" w:hAnsi="Arial" w:cs="Arial"/>
          <w:color w:val="121212"/>
          <w:sz w:val="24"/>
          <w:szCs w:val="24"/>
          <w:shd w:val="clear" w:color="auto" w:fill="FFFFFF"/>
        </w:rPr>
        <w:t xml:space="preserve">. </w:t>
      </w:r>
    </w:p>
    <w:p w:rsidR="00AD6AD1" w:rsidRDefault="000F0B11">
      <w:hyperlink r:id="rId11" w:history="1">
        <w:r w:rsidR="00CA6FE2" w:rsidRPr="006603DB">
          <w:rPr>
            <w:rStyle w:val="Hyperlink"/>
          </w:rPr>
          <w:t>https://www.simplypsychology.org/piaget.html</w:t>
        </w:r>
      </w:hyperlink>
    </w:p>
    <w:p w:rsidR="00B55005" w:rsidRPr="00B55005" w:rsidRDefault="00B55005">
      <w:pPr>
        <w:rPr>
          <w:b/>
          <w:bCs/>
        </w:rPr>
      </w:pPr>
    </w:p>
    <w:p w:rsidR="00F049BF" w:rsidRDefault="003671C0">
      <w:r>
        <w:t>Pinterest (2017)</w:t>
      </w:r>
    </w:p>
    <w:p w:rsidR="009673C1" w:rsidRDefault="000F0B11">
      <w:hyperlink r:id="rId12" w:history="1">
        <w:r w:rsidR="00F85767" w:rsidRPr="006603DB">
          <w:rPr>
            <w:rStyle w:val="Hyperlink"/>
          </w:rPr>
          <w:t>https://www.pinterest.com/pin/44613852536235849/</w:t>
        </w:r>
      </w:hyperlink>
    </w:p>
    <w:p w:rsidR="00CB1E31" w:rsidRDefault="00CB1E31"/>
    <w:p w:rsidR="004D6769" w:rsidRDefault="00CB1E31">
      <w:r w:rsidRPr="00CB1E31">
        <w:t xml:space="preserve">* Dr. </w:t>
      </w:r>
      <w:r w:rsidR="00D44093">
        <w:t xml:space="preserve">Tommy </w:t>
      </w:r>
      <w:r w:rsidRPr="00CB1E31">
        <w:t xml:space="preserve"> Philip, University of Delhi, </w:t>
      </w:r>
      <w:r w:rsidR="00DC3361">
        <w:t xml:space="preserve"> ( 2020 )</w:t>
      </w:r>
    </w:p>
    <w:p w:rsidR="009673C1" w:rsidRDefault="000F0B11">
      <w:hyperlink r:id="rId13" w:history="1">
        <w:r w:rsidR="009673C1" w:rsidRPr="006603DB">
          <w:rPr>
            <w:rStyle w:val="Hyperlink"/>
          </w:rPr>
          <w:t>https://pdfs.semanticscholar.org/c517/fce869c806850aa79d5df4c3bc157038b963.pdf</w:t>
        </w:r>
      </w:hyperlink>
    </w:p>
    <w:p w:rsidR="00CA6FE2" w:rsidRDefault="00CA6FE2"/>
    <w:p w:rsidR="00663CC3" w:rsidRPr="00663CC3" w:rsidRDefault="00663CC3" w:rsidP="00663CC3">
      <w:pPr>
        <w:divId w:val="781922183"/>
        <w:rPr>
          <w:rFonts w:ascii="Times New Roman" w:eastAsia="Times New Roman" w:hAnsi="Times New Roman" w:cs="Times New Roman"/>
          <w:sz w:val="24"/>
          <w:szCs w:val="24"/>
        </w:rPr>
      </w:pPr>
      <w:proofErr w:type="spellStart"/>
      <w:r w:rsidRPr="00663CC3">
        <w:rPr>
          <w:rFonts w:ascii="inherit" w:eastAsia="Times New Roman" w:hAnsi="inherit" w:cs="Times New Roman"/>
          <w:color w:val="595959"/>
          <w:sz w:val="21"/>
          <w:szCs w:val="21"/>
          <w:bdr w:val="none" w:sz="0" w:space="0" w:color="auto" w:frame="1"/>
        </w:rPr>
        <w:t>Corrigan</w:t>
      </w:r>
      <w:proofErr w:type="spellEnd"/>
      <w:r w:rsidRPr="00663CC3">
        <w:rPr>
          <w:rFonts w:ascii="Helvetica" w:eastAsia="Times New Roman" w:hAnsi="Helvetica" w:cs="Times New Roman"/>
          <w:color w:val="595959"/>
          <w:sz w:val="21"/>
          <w:szCs w:val="21"/>
          <w:bdr w:val="none" w:sz="0" w:space="0" w:color="auto" w:frame="1"/>
        </w:rPr>
        <w:t>, </w:t>
      </w:r>
      <w:r w:rsidRPr="00663CC3">
        <w:rPr>
          <w:rFonts w:ascii="inherit" w:eastAsia="Times New Roman" w:hAnsi="inherit" w:cs="Times New Roman"/>
          <w:color w:val="595959"/>
          <w:sz w:val="21"/>
          <w:szCs w:val="21"/>
          <w:bdr w:val="none" w:sz="0" w:space="0" w:color="auto" w:frame="1"/>
        </w:rPr>
        <w:t>P.</w:t>
      </w:r>
      <w:r w:rsidRPr="00663CC3">
        <w:rPr>
          <w:rFonts w:ascii="Helvetica" w:eastAsia="Times New Roman" w:hAnsi="Helvetica" w:cs="Times New Roman"/>
          <w:color w:val="333333"/>
          <w:sz w:val="21"/>
          <w:szCs w:val="21"/>
          <w:shd w:val="clear" w:color="auto" w:fill="FFFFFF"/>
        </w:rPr>
        <w:t> (</w:t>
      </w:r>
      <w:r w:rsidRPr="00663CC3">
        <w:rPr>
          <w:rFonts w:ascii="Helvetica" w:eastAsia="Times New Roman" w:hAnsi="Helvetica" w:cs="Times New Roman"/>
          <w:color w:val="333333"/>
          <w:sz w:val="21"/>
          <w:szCs w:val="21"/>
          <w:bdr w:val="none" w:sz="0" w:space="0" w:color="auto" w:frame="1"/>
        </w:rPr>
        <w:t>2005</w:t>
      </w:r>
      <w:r w:rsidRPr="00663CC3">
        <w:rPr>
          <w:rFonts w:ascii="Helvetica" w:eastAsia="Times New Roman" w:hAnsi="Helvetica" w:cs="Times New Roman"/>
          <w:color w:val="333333"/>
          <w:sz w:val="21"/>
          <w:szCs w:val="21"/>
          <w:shd w:val="clear" w:color="auto" w:fill="FFFFFF"/>
        </w:rPr>
        <w:t>). </w:t>
      </w:r>
      <w:r w:rsidRPr="00663CC3">
        <w:rPr>
          <w:rFonts w:ascii="Helvetica" w:eastAsia="Times New Roman" w:hAnsi="Helvetica" w:cs="Times New Roman"/>
          <w:i/>
          <w:iCs/>
          <w:color w:val="333333"/>
          <w:sz w:val="21"/>
          <w:szCs w:val="21"/>
          <w:bdr w:val="none" w:sz="0" w:space="0" w:color="auto" w:frame="1"/>
        </w:rPr>
        <w:t>On the Stigma of Mental Illness</w:t>
      </w:r>
      <w:r w:rsidRPr="00663CC3">
        <w:rPr>
          <w:rFonts w:ascii="Helvetica" w:eastAsia="Times New Roman" w:hAnsi="Helvetica" w:cs="Times New Roman"/>
          <w:color w:val="333333"/>
          <w:sz w:val="21"/>
          <w:szCs w:val="21"/>
          <w:shd w:val="clear" w:color="auto" w:fill="FFFFFF"/>
        </w:rPr>
        <w:t>. </w:t>
      </w:r>
      <w:r w:rsidRPr="00663CC3">
        <w:rPr>
          <w:rFonts w:ascii="Helvetica" w:eastAsia="Times New Roman" w:hAnsi="Helvetica" w:cs="Times New Roman"/>
          <w:color w:val="333333"/>
          <w:sz w:val="21"/>
          <w:szCs w:val="21"/>
          <w:bdr w:val="none" w:sz="0" w:space="0" w:color="auto" w:frame="1"/>
        </w:rPr>
        <w:t>American Psychological Association</w:t>
      </w:r>
      <w:r w:rsidRPr="00663CC3">
        <w:rPr>
          <w:rFonts w:ascii="Helvetica" w:eastAsia="Times New Roman" w:hAnsi="Helvetica" w:cs="Times New Roman"/>
          <w:color w:val="333333"/>
          <w:sz w:val="21"/>
          <w:szCs w:val="21"/>
          <w:shd w:val="clear" w:color="auto" w:fill="FFFFFF"/>
        </w:rPr>
        <w:t>: </w:t>
      </w:r>
      <w:r w:rsidRPr="00663CC3">
        <w:rPr>
          <w:rFonts w:ascii="Helvetica" w:eastAsia="Times New Roman" w:hAnsi="Helvetica" w:cs="Times New Roman"/>
          <w:color w:val="333333"/>
          <w:sz w:val="21"/>
          <w:szCs w:val="21"/>
          <w:bdr w:val="none" w:sz="0" w:space="0" w:color="auto" w:frame="1"/>
        </w:rPr>
        <w:t>Washington, </w:t>
      </w:r>
    </w:p>
    <w:p w:rsidR="00AD6AD1" w:rsidRDefault="001521DD">
      <w:hyperlink r:id="rId14" w:history="1">
        <w:r w:rsidRPr="006603DB">
          <w:rPr>
            <w:rStyle w:val="Hyperlink"/>
          </w:rPr>
          <w:t>https://www.cambridge.org/core/journals/epidemiology-and-psychiatric-sciences/article/stigma-and-discrimination-limit-access-to-mental-health-care/2FA22511D1878BA80162D7FDD891C00A</w:t>
        </w:r>
      </w:hyperlink>
    </w:p>
    <w:p w:rsidR="001521DD" w:rsidRDefault="001521DD"/>
    <w:p w:rsidR="001521DD" w:rsidRDefault="001521DD"/>
    <w:p w:rsidR="00AD6AD1" w:rsidRDefault="00AD6AD1"/>
    <w:p w:rsidR="00AD6AD1" w:rsidRDefault="00AD6AD1"/>
    <w:p w:rsidR="00AD6AD1" w:rsidRDefault="00AD6AD1"/>
    <w:p w:rsidR="00AD6AD1" w:rsidRDefault="00AD6AD1"/>
    <w:p w:rsidR="000C3C3C" w:rsidRDefault="000C3C3C"/>
    <w:p w:rsidR="00D80B3B" w:rsidRDefault="000A6875">
      <w:r>
        <w:t>.</w:t>
      </w:r>
    </w:p>
    <w:sectPr w:rsidR="00D80B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231FD3"/>
    <w:multiLevelType w:val="hybridMultilevel"/>
    <w:tmpl w:val="490A91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C4D"/>
    <w:rsid w:val="00001975"/>
    <w:rsid w:val="0000329A"/>
    <w:rsid w:val="000047DC"/>
    <w:rsid w:val="00007477"/>
    <w:rsid w:val="000212A2"/>
    <w:rsid w:val="0002176A"/>
    <w:rsid w:val="00023615"/>
    <w:rsid w:val="00025841"/>
    <w:rsid w:val="00033CA5"/>
    <w:rsid w:val="00036608"/>
    <w:rsid w:val="00040847"/>
    <w:rsid w:val="000408E9"/>
    <w:rsid w:val="0004237B"/>
    <w:rsid w:val="00044C44"/>
    <w:rsid w:val="00046F2C"/>
    <w:rsid w:val="00050980"/>
    <w:rsid w:val="00051EA9"/>
    <w:rsid w:val="000623CB"/>
    <w:rsid w:val="00063302"/>
    <w:rsid w:val="000674F6"/>
    <w:rsid w:val="00070D71"/>
    <w:rsid w:val="00073FC6"/>
    <w:rsid w:val="00076E78"/>
    <w:rsid w:val="00077AA0"/>
    <w:rsid w:val="00084568"/>
    <w:rsid w:val="00084B5F"/>
    <w:rsid w:val="00091471"/>
    <w:rsid w:val="00091EF6"/>
    <w:rsid w:val="0009342B"/>
    <w:rsid w:val="00097008"/>
    <w:rsid w:val="000A11B1"/>
    <w:rsid w:val="000A1B01"/>
    <w:rsid w:val="000A6389"/>
    <w:rsid w:val="000A6875"/>
    <w:rsid w:val="000B2061"/>
    <w:rsid w:val="000B207D"/>
    <w:rsid w:val="000B3346"/>
    <w:rsid w:val="000B424D"/>
    <w:rsid w:val="000B671F"/>
    <w:rsid w:val="000B6C19"/>
    <w:rsid w:val="000C19BC"/>
    <w:rsid w:val="000C1D1D"/>
    <w:rsid w:val="000C2EA2"/>
    <w:rsid w:val="000C3C3C"/>
    <w:rsid w:val="000C494C"/>
    <w:rsid w:val="000D10AA"/>
    <w:rsid w:val="000D3AA3"/>
    <w:rsid w:val="000E0056"/>
    <w:rsid w:val="000E0B32"/>
    <w:rsid w:val="000E0BA5"/>
    <w:rsid w:val="000E0C68"/>
    <w:rsid w:val="000E2F59"/>
    <w:rsid w:val="000E55B6"/>
    <w:rsid w:val="000E7986"/>
    <w:rsid w:val="000E79B6"/>
    <w:rsid w:val="000F0B11"/>
    <w:rsid w:val="000F4E4D"/>
    <w:rsid w:val="000F605B"/>
    <w:rsid w:val="000F6656"/>
    <w:rsid w:val="000F7035"/>
    <w:rsid w:val="00100A9E"/>
    <w:rsid w:val="001015D9"/>
    <w:rsid w:val="00101E13"/>
    <w:rsid w:val="00102524"/>
    <w:rsid w:val="00111124"/>
    <w:rsid w:val="00116779"/>
    <w:rsid w:val="00116E79"/>
    <w:rsid w:val="001175DD"/>
    <w:rsid w:val="001214A4"/>
    <w:rsid w:val="00130704"/>
    <w:rsid w:val="00136F69"/>
    <w:rsid w:val="00141F7E"/>
    <w:rsid w:val="00145DCB"/>
    <w:rsid w:val="00147ACF"/>
    <w:rsid w:val="00150828"/>
    <w:rsid w:val="001521DD"/>
    <w:rsid w:val="00152D98"/>
    <w:rsid w:val="00167A3C"/>
    <w:rsid w:val="00170DE8"/>
    <w:rsid w:val="00171A3A"/>
    <w:rsid w:val="00174004"/>
    <w:rsid w:val="0017446F"/>
    <w:rsid w:val="0017466D"/>
    <w:rsid w:val="001752C8"/>
    <w:rsid w:val="001756B2"/>
    <w:rsid w:val="001763B1"/>
    <w:rsid w:val="001840A5"/>
    <w:rsid w:val="00191C3A"/>
    <w:rsid w:val="001A053F"/>
    <w:rsid w:val="001A1C45"/>
    <w:rsid w:val="001A22B2"/>
    <w:rsid w:val="001B034D"/>
    <w:rsid w:val="001B1BF3"/>
    <w:rsid w:val="001B2DB9"/>
    <w:rsid w:val="001B4479"/>
    <w:rsid w:val="001B4AC6"/>
    <w:rsid w:val="001B4F50"/>
    <w:rsid w:val="001C32FD"/>
    <w:rsid w:val="001D4041"/>
    <w:rsid w:val="001D434F"/>
    <w:rsid w:val="001D66A5"/>
    <w:rsid w:val="001E1C87"/>
    <w:rsid w:val="001F35A4"/>
    <w:rsid w:val="001F443D"/>
    <w:rsid w:val="001F4628"/>
    <w:rsid w:val="001F65A7"/>
    <w:rsid w:val="00200984"/>
    <w:rsid w:val="002024D0"/>
    <w:rsid w:val="0020713B"/>
    <w:rsid w:val="0021151E"/>
    <w:rsid w:val="00221298"/>
    <w:rsid w:val="00222EFD"/>
    <w:rsid w:val="00224A95"/>
    <w:rsid w:val="00227528"/>
    <w:rsid w:val="00245F9D"/>
    <w:rsid w:val="002460CA"/>
    <w:rsid w:val="00256E44"/>
    <w:rsid w:val="00260981"/>
    <w:rsid w:val="002636A6"/>
    <w:rsid w:val="00264425"/>
    <w:rsid w:val="002679B4"/>
    <w:rsid w:val="002805F3"/>
    <w:rsid w:val="00284BDA"/>
    <w:rsid w:val="00286300"/>
    <w:rsid w:val="00287F5E"/>
    <w:rsid w:val="002915CA"/>
    <w:rsid w:val="002917C2"/>
    <w:rsid w:val="00292FE3"/>
    <w:rsid w:val="002934F4"/>
    <w:rsid w:val="002970F5"/>
    <w:rsid w:val="002B16C4"/>
    <w:rsid w:val="002B2D5D"/>
    <w:rsid w:val="002B5795"/>
    <w:rsid w:val="002B7883"/>
    <w:rsid w:val="002C267B"/>
    <w:rsid w:val="002E6985"/>
    <w:rsid w:val="002F1EB1"/>
    <w:rsid w:val="002F2F1C"/>
    <w:rsid w:val="002F798A"/>
    <w:rsid w:val="002F79DD"/>
    <w:rsid w:val="0030092B"/>
    <w:rsid w:val="0030437B"/>
    <w:rsid w:val="00305BEA"/>
    <w:rsid w:val="0030737E"/>
    <w:rsid w:val="00307C20"/>
    <w:rsid w:val="0031531F"/>
    <w:rsid w:val="0032179F"/>
    <w:rsid w:val="00321966"/>
    <w:rsid w:val="003227F5"/>
    <w:rsid w:val="00331A99"/>
    <w:rsid w:val="00331E78"/>
    <w:rsid w:val="00337586"/>
    <w:rsid w:val="00341EF9"/>
    <w:rsid w:val="00344B9C"/>
    <w:rsid w:val="00345820"/>
    <w:rsid w:val="003465CC"/>
    <w:rsid w:val="00346897"/>
    <w:rsid w:val="00346EED"/>
    <w:rsid w:val="00347E5A"/>
    <w:rsid w:val="00347FF4"/>
    <w:rsid w:val="0035005A"/>
    <w:rsid w:val="00357540"/>
    <w:rsid w:val="00362603"/>
    <w:rsid w:val="003650F4"/>
    <w:rsid w:val="0036689C"/>
    <w:rsid w:val="003671C0"/>
    <w:rsid w:val="00375D1E"/>
    <w:rsid w:val="003765B3"/>
    <w:rsid w:val="00377883"/>
    <w:rsid w:val="003810D5"/>
    <w:rsid w:val="00381DF7"/>
    <w:rsid w:val="0038243D"/>
    <w:rsid w:val="00390BB5"/>
    <w:rsid w:val="003928CC"/>
    <w:rsid w:val="00394106"/>
    <w:rsid w:val="003976B9"/>
    <w:rsid w:val="003A0F7B"/>
    <w:rsid w:val="003A15A6"/>
    <w:rsid w:val="003A38BE"/>
    <w:rsid w:val="003A73B2"/>
    <w:rsid w:val="003B0071"/>
    <w:rsid w:val="003B3EB9"/>
    <w:rsid w:val="003B52B1"/>
    <w:rsid w:val="003C4D5A"/>
    <w:rsid w:val="003D7815"/>
    <w:rsid w:val="003E203B"/>
    <w:rsid w:val="003E646C"/>
    <w:rsid w:val="003F04D1"/>
    <w:rsid w:val="003F28FA"/>
    <w:rsid w:val="003F7642"/>
    <w:rsid w:val="003F7C3E"/>
    <w:rsid w:val="0040628D"/>
    <w:rsid w:val="004106BB"/>
    <w:rsid w:val="00410DDC"/>
    <w:rsid w:val="0041576E"/>
    <w:rsid w:val="00426EF3"/>
    <w:rsid w:val="004363B2"/>
    <w:rsid w:val="00436B31"/>
    <w:rsid w:val="00436D7B"/>
    <w:rsid w:val="00437EA4"/>
    <w:rsid w:val="00441276"/>
    <w:rsid w:val="0044197E"/>
    <w:rsid w:val="0044280B"/>
    <w:rsid w:val="00442C9E"/>
    <w:rsid w:val="00450C7C"/>
    <w:rsid w:val="004542A9"/>
    <w:rsid w:val="00457FD7"/>
    <w:rsid w:val="004602B3"/>
    <w:rsid w:val="00460733"/>
    <w:rsid w:val="004620D4"/>
    <w:rsid w:val="00464E3F"/>
    <w:rsid w:val="00465A56"/>
    <w:rsid w:val="004668C7"/>
    <w:rsid w:val="00470A28"/>
    <w:rsid w:val="0048245E"/>
    <w:rsid w:val="00483218"/>
    <w:rsid w:val="00490050"/>
    <w:rsid w:val="0049414D"/>
    <w:rsid w:val="0049437E"/>
    <w:rsid w:val="00494E84"/>
    <w:rsid w:val="004A37DC"/>
    <w:rsid w:val="004A3FA3"/>
    <w:rsid w:val="004C3474"/>
    <w:rsid w:val="004C3485"/>
    <w:rsid w:val="004C4BD5"/>
    <w:rsid w:val="004C7ECC"/>
    <w:rsid w:val="004D11D7"/>
    <w:rsid w:val="004D48B7"/>
    <w:rsid w:val="004D6769"/>
    <w:rsid w:val="004D6874"/>
    <w:rsid w:val="004E1DAA"/>
    <w:rsid w:val="004E70C7"/>
    <w:rsid w:val="004F0395"/>
    <w:rsid w:val="00504394"/>
    <w:rsid w:val="005152F5"/>
    <w:rsid w:val="005166E7"/>
    <w:rsid w:val="005213D6"/>
    <w:rsid w:val="005216E6"/>
    <w:rsid w:val="00530A6D"/>
    <w:rsid w:val="00534B72"/>
    <w:rsid w:val="00540F0C"/>
    <w:rsid w:val="005450EA"/>
    <w:rsid w:val="005536B8"/>
    <w:rsid w:val="00554A2B"/>
    <w:rsid w:val="00557D4C"/>
    <w:rsid w:val="00560669"/>
    <w:rsid w:val="00561C0C"/>
    <w:rsid w:val="00567316"/>
    <w:rsid w:val="00567CBD"/>
    <w:rsid w:val="00570596"/>
    <w:rsid w:val="00581C4C"/>
    <w:rsid w:val="00591601"/>
    <w:rsid w:val="005916CF"/>
    <w:rsid w:val="005A0BA3"/>
    <w:rsid w:val="005A2D29"/>
    <w:rsid w:val="005A3393"/>
    <w:rsid w:val="005C3CCB"/>
    <w:rsid w:val="005D00DB"/>
    <w:rsid w:val="005D6FB0"/>
    <w:rsid w:val="005E0713"/>
    <w:rsid w:val="005E169B"/>
    <w:rsid w:val="005E2639"/>
    <w:rsid w:val="005E40C6"/>
    <w:rsid w:val="005E4DF9"/>
    <w:rsid w:val="005E5CA1"/>
    <w:rsid w:val="005E5E5E"/>
    <w:rsid w:val="005F077D"/>
    <w:rsid w:val="005F094F"/>
    <w:rsid w:val="005F2AF7"/>
    <w:rsid w:val="005F439A"/>
    <w:rsid w:val="005F5203"/>
    <w:rsid w:val="00600D38"/>
    <w:rsid w:val="006163B3"/>
    <w:rsid w:val="00621C4D"/>
    <w:rsid w:val="006269D5"/>
    <w:rsid w:val="00634DFA"/>
    <w:rsid w:val="0063513C"/>
    <w:rsid w:val="00640E3C"/>
    <w:rsid w:val="0064562A"/>
    <w:rsid w:val="00651DF5"/>
    <w:rsid w:val="00652E11"/>
    <w:rsid w:val="00655C59"/>
    <w:rsid w:val="006631E5"/>
    <w:rsid w:val="00663340"/>
    <w:rsid w:val="00663CC3"/>
    <w:rsid w:val="006640D3"/>
    <w:rsid w:val="00665F11"/>
    <w:rsid w:val="006729DE"/>
    <w:rsid w:val="0068463B"/>
    <w:rsid w:val="00686B1E"/>
    <w:rsid w:val="006876D9"/>
    <w:rsid w:val="006B092C"/>
    <w:rsid w:val="006B2178"/>
    <w:rsid w:val="006B2611"/>
    <w:rsid w:val="006C47A3"/>
    <w:rsid w:val="006C62DA"/>
    <w:rsid w:val="006D7A4A"/>
    <w:rsid w:val="006E6533"/>
    <w:rsid w:val="006E6D6C"/>
    <w:rsid w:val="006F302F"/>
    <w:rsid w:val="006F3155"/>
    <w:rsid w:val="006F3514"/>
    <w:rsid w:val="006F7573"/>
    <w:rsid w:val="00702909"/>
    <w:rsid w:val="0070416A"/>
    <w:rsid w:val="007109BE"/>
    <w:rsid w:val="007111DB"/>
    <w:rsid w:val="00712FB2"/>
    <w:rsid w:val="007210FC"/>
    <w:rsid w:val="007261EE"/>
    <w:rsid w:val="007263A3"/>
    <w:rsid w:val="0073119B"/>
    <w:rsid w:val="00732316"/>
    <w:rsid w:val="00732521"/>
    <w:rsid w:val="00733F22"/>
    <w:rsid w:val="00736CD0"/>
    <w:rsid w:val="00737600"/>
    <w:rsid w:val="007400AB"/>
    <w:rsid w:val="00747EF9"/>
    <w:rsid w:val="007533F6"/>
    <w:rsid w:val="00761503"/>
    <w:rsid w:val="007619C9"/>
    <w:rsid w:val="0076743E"/>
    <w:rsid w:val="00770D6B"/>
    <w:rsid w:val="007715A2"/>
    <w:rsid w:val="00771925"/>
    <w:rsid w:val="007735DC"/>
    <w:rsid w:val="00774167"/>
    <w:rsid w:val="00776A27"/>
    <w:rsid w:val="007804B4"/>
    <w:rsid w:val="00781655"/>
    <w:rsid w:val="00781AFD"/>
    <w:rsid w:val="0078431D"/>
    <w:rsid w:val="00785633"/>
    <w:rsid w:val="0078565C"/>
    <w:rsid w:val="00786961"/>
    <w:rsid w:val="00795498"/>
    <w:rsid w:val="007A0145"/>
    <w:rsid w:val="007A250F"/>
    <w:rsid w:val="007A3586"/>
    <w:rsid w:val="007A411B"/>
    <w:rsid w:val="007A5B9F"/>
    <w:rsid w:val="007B097B"/>
    <w:rsid w:val="007D061A"/>
    <w:rsid w:val="007D2E86"/>
    <w:rsid w:val="007D7A97"/>
    <w:rsid w:val="007E3D5C"/>
    <w:rsid w:val="007E451F"/>
    <w:rsid w:val="007E53D5"/>
    <w:rsid w:val="007E6277"/>
    <w:rsid w:val="007F0875"/>
    <w:rsid w:val="007F1E0B"/>
    <w:rsid w:val="007F541E"/>
    <w:rsid w:val="007F7C8A"/>
    <w:rsid w:val="0080150F"/>
    <w:rsid w:val="00801D82"/>
    <w:rsid w:val="00802817"/>
    <w:rsid w:val="00807295"/>
    <w:rsid w:val="008154CF"/>
    <w:rsid w:val="00817572"/>
    <w:rsid w:val="00822D3E"/>
    <w:rsid w:val="00824380"/>
    <w:rsid w:val="00830199"/>
    <w:rsid w:val="008302B5"/>
    <w:rsid w:val="008324B6"/>
    <w:rsid w:val="00836319"/>
    <w:rsid w:val="00836359"/>
    <w:rsid w:val="00841B13"/>
    <w:rsid w:val="00841CCA"/>
    <w:rsid w:val="0084569D"/>
    <w:rsid w:val="00853218"/>
    <w:rsid w:val="00857F48"/>
    <w:rsid w:val="0087101A"/>
    <w:rsid w:val="00871508"/>
    <w:rsid w:val="00873527"/>
    <w:rsid w:val="0088397E"/>
    <w:rsid w:val="00883F48"/>
    <w:rsid w:val="00885393"/>
    <w:rsid w:val="008872C6"/>
    <w:rsid w:val="00890E70"/>
    <w:rsid w:val="00896450"/>
    <w:rsid w:val="008A0623"/>
    <w:rsid w:val="008A1349"/>
    <w:rsid w:val="008A5E83"/>
    <w:rsid w:val="008B0D4B"/>
    <w:rsid w:val="008B57DF"/>
    <w:rsid w:val="008B77CE"/>
    <w:rsid w:val="008C02CC"/>
    <w:rsid w:val="008C3A8E"/>
    <w:rsid w:val="008D0FB1"/>
    <w:rsid w:val="008D22EE"/>
    <w:rsid w:val="008E16CB"/>
    <w:rsid w:val="008E7952"/>
    <w:rsid w:val="008F5C4F"/>
    <w:rsid w:val="008F7504"/>
    <w:rsid w:val="00900627"/>
    <w:rsid w:val="00900C41"/>
    <w:rsid w:val="00902AD4"/>
    <w:rsid w:val="00903963"/>
    <w:rsid w:val="00907C58"/>
    <w:rsid w:val="00911A7B"/>
    <w:rsid w:val="00912DEA"/>
    <w:rsid w:val="009132BC"/>
    <w:rsid w:val="00913AF4"/>
    <w:rsid w:val="00915280"/>
    <w:rsid w:val="0091752A"/>
    <w:rsid w:val="00921252"/>
    <w:rsid w:val="009227FF"/>
    <w:rsid w:val="00927FFC"/>
    <w:rsid w:val="0093198E"/>
    <w:rsid w:val="00932D2E"/>
    <w:rsid w:val="0094337D"/>
    <w:rsid w:val="00944BEB"/>
    <w:rsid w:val="009525D9"/>
    <w:rsid w:val="00953333"/>
    <w:rsid w:val="00961A88"/>
    <w:rsid w:val="00962F38"/>
    <w:rsid w:val="00963992"/>
    <w:rsid w:val="009646E2"/>
    <w:rsid w:val="0096487D"/>
    <w:rsid w:val="009673C1"/>
    <w:rsid w:val="00971E40"/>
    <w:rsid w:val="00973F5E"/>
    <w:rsid w:val="00984CF4"/>
    <w:rsid w:val="00985C55"/>
    <w:rsid w:val="009900D7"/>
    <w:rsid w:val="009955BE"/>
    <w:rsid w:val="0099638B"/>
    <w:rsid w:val="00996A64"/>
    <w:rsid w:val="009A26E8"/>
    <w:rsid w:val="009A3A39"/>
    <w:rsid w:val="009A3F1E"/>
    <w:rsid w:val="009A430B"/>
    <w:rsid w:val="009B478D"/>
    <w:rsid w:val="009B5E05"/>
    <w:rsid w:val="009B633A"/>
    <w:rsid w:val="009B72C8"/>
    <w:rsid w:val="009C1D00"/>
    <w:rsid w:val="009C7417"/>
    <w:rsid w:val="009E497E"/>
    <w:rsid w:val="009E4B2B"/>
    <w:rsid w:val="009F1BA9"/>
    <w:rsid w:val="00A07409"/>
    <w:rsid w:val="00A10861"/>
    <w:rsid w:val="00A20A04"/>
    <w:rsid w:val="00A21FAD"/>
    <w:rsid w:val="00A236F0"/>
    <w:rsid w:val="00A25591"/>
    <w:rsid w:val="00A33E8B"/>
    <w:rsid w:val="00A35AA0"/>
    <w:rsid w:val="00A36D9B"/>
    <w:rsid w:val="00A36E0E"/>
    <w:rsid w:val="00A40527"/>
    <w:rsid w:val="00A40ABF"/>
    <w:rsid w:val="00A43457"/>
    <w:rsid w:val="00A462BA"/>
    <w:rsid w:val="00A466B8"/>
    <w:rsid w:val="00A46CFA"/>
    <w:rsid w:val="00A5118B"/>
    <w:rsid w:val="00A54617"/>
    <w:rsid w:val="00A55D8E"/>
    <w:rsid w:val="00A604A8"/>
    <w:rsid w:val="00A62FAF"/>
    <w:rsid w:val="00A66197"/>
    <w:rsid w:val="00A70123"/>
    <w:rsid w:val="00A703F1"/>
    <w:rsid w:val="00A70E14"/>
    <w:rsid w:val="00A71AAA"/>
    <w:rsid w:val="00A752F4"/>
    <w:rsid w:val="00A76329"/>
    <w:rsid w:val="00A768FB"/>
    <w:rsid w:val="00A76B6B"/>
    <w:rsid w:val="00A8195F"/>
    <w:rsid w:val="00A82E1F"/>
    <w:rsid w:val="00AB3053"/>
    <w:rsid w:val="00AB32A5"/>
    <w:rsid w:val="00AB5280"/>
    <w:rsid w:val="00AC017F"/>
    <w:rsid w:val="00AC1E99"/>
    <w:rsid w:val="00AC36F4"/>
    <w:rsid w:val="00AC3CEE"/>
    <w:rsid w:val="00AC4060"/>
    <w:rsid w:val="00AC49D4"/>
    <w:rsid w:val="00AC6019"/>
    <w:rsid w:val="00AC70E9"/>
    <w:rsid w:val="00AC751F"/>
    <w:rsid w:val="00AD5978"/>
    <w:rsid w:val="00AD6366"/>
    <w:rsid w:val="00AD6AD1"/>
    <w:rsid w:val="00AD6B5C"/>
    <w:rsid w:val="00AD7D61"/>
    <w:rsid w:val="00AE0ABB"/>
    <w:rsid w:val="00AE42F0"/>
    <w:rsid w:val="00AE6556"/>
    <w:rsid w:val="00AE6F65"/>
    <w:rsid w:val="00AF05F8"/>
    <w:rsid w:val="00AF204C"/>
    <w:rsid w:val="00AF2A47"/>
    <w:rsid w:val="00AF63A0"/>
    <w:rsid w:val="00B00A0C"/>
    <w:rsid w:val="00B01467"/>
    <w:rsid w:val="00B0745C"/>
    <w:rsid w:val="00B17FA1"/>
    <w:rsid w:val="00B17FF4"/>
    <w:rsid w:val="00B2058F"/>
    <w:rsid w:val="00B213B6"/>
    <w:rsid w:val="00B22692"/>
    <w:rsid w:val="00B307CE"/>
    <w:rsid w:val="00B318D9"/>
    <w:rsid w:val="00B36CE4"/>
    <w:rsid w:val="00B43687"/>
    <w:rsid w:val="00B455A4"/>
    <w:rsid w:val="00B467B0"/>
    <w:rsid w:val="00B53C83"/>
    <w:rsid w:val="00B55005"/>
    <w:rsid w:val="00B6400D"/>
    <w:rsid w:val="00B64B97"/>
    <w:rsid w:val="00B65459"/>
    <w:rsid w:val="00B6587C"/>
    <w:rsid w:val="00B66364"/>
    <w:rsid w:val="00B718FD"/>
    <w:rsid w:val="00B75745"/>
    <w:rsid w:val="00B8030F"/>
    <w:rsid w:val="00B83AF4"/>
    <w:rsid w:val="00B92AA1"/>
    <w:rsid w:val="00B9529D"/>
    <w:rsid w:val="00B97152"/>
    <w:rsid w:val="00BB087F"/>
    <w:rsid w:val="00BB3032"/>
    <w:rsid w:val="00BB4166"/>
    <w:rsid w:val="00BB43BA"/>
    <w:rsid w:val="00BC31A5"/>
    <w:rsid w:val="00BC32A1"/>
    <w:rsid w:val="00BD1C31"/>
    <w:rsid w:val="00BD2A15"/>
    <w:rsid w:val="00BD361A"/>
    <w:rsid w:val="00BE20B4"/>
    <w:rsid w:val="00BE2FA0"/>
    <w:rsid w:val="00BE33A7"/>
    <w:rsid w:val="00BE50F3"/>
    <w:rsid w:val="00BF3CC0"/>
    <w:rsid w:val="00C00597"/>
    <w:rsid w:val="00C00657"/>
    <w:rsid w:val="00C03EA0"/>
    <w:rsid w:val="00C044D9"/>
    <w:rsid w:val="00C056AF"/>
    <w:rsid w:val="00C05E28"/>
    <w:rsid w:val="00C06F04"/>
    <w:rsid w:val="00C07DEF"/>
    <w:rsid w:val="00C1379E"/>
    <w:rsid w:val="00C2234E"/>
    <w:rsid w:val="00C22593"/>
    <w:rsid w:val="00C24741"/>
    <w:rsid w:val="00C24EDF"/>
    <w:rsid w:val="00C27D6E"/>
    <w:rsid w:val="00C303E7"/>
    <w:rsid w:val="00C31739"/>
    <w:rsid w:val="00C356A8"/>
    <w:rsid w:val="00C448BC"/>
    <w:rsid w:val="00C55926"/>
    <w:rsid w:val="00C575D6"/>
    <w:rsid w:val="00C601F0"/>
    <w:rsid w:val="00C6118D"/>
    <w:rsid w:val="00C73026"/>
    <w:rsid w:val="00C74FE7"/>
    <w:rsid w:val="00C7545F"/>
    <w:rsid w:val="00C77291"/>
    <w:rsid w:val="00C808C0"/>
    <w:rsid w:val="00C81696"/>
    <w:rsid w:val="00C86BF6"/>
    <w:rsid w:val="00C8765C"/>
    <w:rsid w:val="00C91D81"/>
    <w:rsid w:val="00C92355"/>
    <w:rsid w:val="00C933A7"/>
    <w:rsid w:val="00CA04AE"/>
    <w:rsid w:val="00CA2767"/>
    <w:rsid w:val="00CA6FE2"/>
    <w:rsid w:val="00CB1E31"/>
    <w:rsid w:val="00CB6939"/>
    <w:rsid w:val="00CC6183"/>
    <w:rsid w:val="00CD0640"/>
    <w:rsid w:val="00CD293D"/>
    <w:rsid w:val="00CD4632"/>
    <w:rsid w:val="00CD7BD1"/>
    <w:rsid w:val="00CF5184"/>
    <w:rsid w:val="00CF7778"/>
    <w:rsid w:val="00D01A62"/>
    <w:rsid w:val="00D02B3A"/>
    <w:rsid w:val="00D10AEF"/>
    <w:rsid w:val="00D11F59"/>
    <w:rsid w:val="00D1670B"/>
    <w:rsid w:val="00D220D1"/>
    <w:rsid w:val="00D32CEE"/>
    <w:rsid w:val="00D3443F"/>
    <w:rsid w:val="00D34C77"/>
    <w:rsid w:val="00D4304C"/>
    <w:rsid w:val="00D44093"/>
    <w:rsid w:val="00D457B1"/>
    <w:rsid w:val="00D46E77"/>
    <w:rsid w:val="00D526E7"/>
    <w:rsid w:val="00D542A6"/>
    <w:rsid w:val="00D556D1"/>
    <w:rsid w:val="00D60DDF"/>
    <w:rsid w:val="00D6339A"/>
    <w:rsid w:val="00D636F7"/>
    <w:rsid w:val="00D63812"/>
    <w:rsid w:val="00D63BB3"/>
    <w:rsid w:val="00D719E0"/>
    <w:rsid w:val="00D73F3A"/>
    <w:rsid w:val="00D756DD"/>
    <w:rsid w:val="00D76BB9"/>
    <w:rsid w:val="00D77AA4"/>
    <w:rsid w:val="00D80B3B"/>
    <w:rsid w:val="00D87CDE"/>
    <w:rsid w:val="00D902C9"/>
    <w:rsid w:val="00D9439C"/>
    <w:rsid w:val="00DB2428"/>
    <w:rsid w:val="00DB4124"/>
    <w:rsid w:val="00DC0C0A"/>
    <w:rsid w:val="00DC3361"/>
    <w:rsid w:val="00DC64DD"/>
    <w:rsid w:val="00DC7622"/>
    <w:rsid w:val="00DD3DC9"/>
    <w:rsid w:val="00DD51C4"/>
    <w:rsid w:val="00DD78D6"/>
    <w:rsid w:val="00DE1BA3"/>
    <w:rsid w:val="00DE1D8E"/>
    <w:rsid w:val="00DE2576"/>
    <w:rsid w:val="00DE3EE8"/>
    <w:rsid w:val="00DE6447"/>
    <w:rsid w:val="00DE7E22"/>
    <w:rsid w:val="00DF2008"/>
    <w:rsid w:val="00DF6918"/>
    <w:rsid w:val="00DF73A4"/>
    <w:rsid w:val="00DF7DA6"/>
    <w:rsid w:val="00E01205"/>
    <w:rsid w:val="00E0302A"/>
    <w:rsid w:val="00E104C1"/>
    <w:rsid w:val="00E14BEE"/>
    <w:rsid w:val="00E21374"/>
    <w:rsid w:val="00E21CE5"/>
    <w:rsid w:val="00E228C9"/>
    <w:rsid w:val="00E24CB5"/>
    <w:rsid w:val="00E31237"/>
    <w:rsid w:val="00E3677D"/>
    <w:rsid w:val="00E373A1"/>
    <w:rsid w:val="00E52FE8"/>
    <w:rsid w:val="00E544D9"/>
    <w:rsid w:val="00E649C6"/>
    <w:rsid w:val="00E66342"/>
    <w:rsid w:val="00E70666"/>
    <w:rsid w:val="00E70B8C"/>
    <w:rsid w:val="00E712F9"/>
    <w:rsid w:val="00E75805"/>
    <w:rsid w:val="00E77AF3"/>
    <w:rsid w:val="00E85595"/>
    <w:rsid w:val="00E93BAA"/>
    <w:rsid w:val="00E94833"/>
    <w:rsid w:val="00E94B7C"/>
    <w:rsid w:val="00E95899"/>
    <w:rsid w:val="00E9605C"/>
    <w:rsid w:val="00E97700"/>
    <w:rsid w:val="00EA1549"/>
    <w:rsid w:val="00EA34F0"/>
    <w:rsid w:val="00EA5123"/>
    <w:rsid w:val="00EB629B"/>
    <w:rsid w:val="00EB672D"/>
    <w:rsid w:val="00EB7D06"/>
    <w:rsid w:val="00EC02CF"/>
    <w:rsid w:val="00ED1C8A"/>
    <w:rsid w:val="00ED46FD"/>
    <w:rsid w:val="00ED5FE3"/>
    <w:rsid w:val="00ED7639"/>
    <w:rsid w:val="00EF2B68"/>
    <w:rsid w:val="00F01437"/>
    <w:rsid w:val="00F049BF"/>
    <w:rsid w:val="00F076A3"/>
    <w:rsid w:val="00F212FB"/>
    <w:rsid w:val="00F2646D"/>
    <w:rsid w:val="00F27B1F"/>
    <w:rsid w:val="00F3127D"/>
    <w:rsid w:val="00F31DDD"/>
    <w:rsid w:val="00F330C7"/>
    <w:rsid w:val="00F34C3A"/>
    <w:rsid w:val="00F35D56"/>
    <w:rsid w:val="00F40A54"/>
    <w:rsid w:val="00F549BC"/>
    <w:rsid w:val="00F625B4"/>
    <w:rsid w:val="00F66B78"/>
    <w:rsid w:val="00F802F2"/>
    <w:rsid w:val="00F84F09"/>
    <w:rsid w:val="00F85767"/>
    <w:rsid w:val="00F864C2"/>
    <w:rsid w:val="00F86DD5"/>
    <w:rsid w:val="00F932D4"/>
    <w:rsid w:val="00F947B0"/>
    <w:rsid w:val="00FA43F0"/>
    <w:rsid w:val="00FA5E53"/>
    <w:rsid w:val="00FA68BA"/>
    <w:rsid w:val="00FB186D"/>
    <w:rsid w:val="00FB4E47"/>
    <w:rsid w:val="00FB678B"/>
    <w:rsid w:val="00FB68DA"/>
    <w:rsid w:val="00FC0B2C"/>
    <w:rsid w:val="00FC2B22"/>
    <w:rsid w:val="00FC3A26"/>
    <w:rsid w:val="00FC6556"/>
    <w:rsid w:val="00FC65ED"/>
    <w:rsid w:val="00FC6B47"/>
    <w:rsid w:val="00FD2264"/>
    <w:rsid w:val="00FD2BF0"/>
    <w:rsid w:val="00FD3F6B"/>
    <w:rsid w:val="00FF186B"/>
    <w:rsid w:val="00FF6736"/>
    <w:rsid w:val="00FF6BDB"/>
    <w:rsid w:val="00FF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5CC10E"/>
  <w15:chartTrackingRefBased/>
  <w15:docId w15:val="{9EF044EA-3BA9-2B42-AC41-66493B06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B7D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C267B"/>
  </w:style>
  <w:style w:type="character" w:styleId="Emphasis">
    <w:name w:val="Emphasis"/>
    <w:basedOn w:val="DefaultParagraphFont"/>
    <w:uiPriority w:val="20"/>
    <w:qFormat/>
    <w:rsid w:val="002C267B"/>
    <w:rPr>
      <w:i/>
      <w:iCs/>
    </w:rPr>
  </w:style>
  <w:style w:type="character" w:customStyle="1" w:styleId="Heading2Char">
    <w:name w:val="Heading 2 Char"/>
    <w:basedOn w:val="DefaultParagraphFont"/>
    <w:link w:val="Heading2"/>
    <w:uiPriority w:val="9"/>
    <w:semiHidden/>
    <w:rsid w:val="00EB7D0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B7D06"/>
    <w:rPr>
      <w:color w:val="0000FF"/>
      <w:u w:val="single"/>
    </w:rPr>
  </w:style>
  <w:style w:type="character" w:styleId="UnresolvedMention">
    <w:name w:val="Unresolved Mention"/>
    <w:basedOn w:val="DefaultParagraphFont"/>
    <w:uiPriority w:val="99"/>
    <w:semiHidden/>
    <w:unhideWhenUsed/>
    <w:rsid w:val="00CA6FE2"/>
    <w:rPr>
      <w:color w:val="605E5C"/>
      <w:shd w:val="clear" w:color="auto" w:fill="E1DFDD"/>
    </w:rPr>
  </w:style>
  <w:style w:type="character" w:styleId="FollowedHyperlink">
    <w:name w:val="FollowedHyperlink"/>
    <w:basedOn w:val="DefaultParagraphFont"/>
    <w:uiPriority w:val="99"/>
    <w:semiHidden/>
    <w:unhideWhenUsed/>
    <w:rsid w:val="0000329A"/>
    <w:rPr>
      <w:color w:val="954F72" w:themeColor="followedHyperlink"/>
      <w:u w:val="single"/>
    </w:rPr>
  </w:style>
  <w:style w:type="paragraph" w:styleId="ListParagraph">
    <w:name w:val="List Paragraph"/>
    <w:basedOn w:val="Normal"/>
    <w:uiPriority w:val="34"/>
    <w:qFormat/>
    <w:rsid w:val="00B55005"/>
    <w:pPr>
      <w:ind w:left="720"/>
      <w:contextualSpacing/>
    </w:pPr>
  </w:style>
  <w:style w:type="character" w:customStyle="1" w:styleId="hgkelc">
    <w:name w:val="hgkelc"/>
    <w:basedOn w:val="DefaultParagraphFont"/>
    <w:rsid w:val="00774167"/>
  </w:style>
  <w:style w:type="character" w:customStyle="1" w:styleId="name">
    <w:name w:val="name"/>
    <w:basedOn w:val="DefaultParagraphFont"/>
    <w:rsid w:val="00663CC3"/>
  </w:style>
  <w:style w:type="character" w:customStyle="1" w:styleId="surname">
    <w:name w:val="surname"/>
    <w:basedOn w:val="DefaultParagraphFont"/>
    <w:rsid w:val="00663CC3"/>
  </w:style>
  <w:style w:type="character" w:customStyle="1" w:styleId="given-names">
    <w:name w:val="given-names"/>
    <w:basedOn w:val="DefaultParagraphFont"/>
    <w:rsid w:val="00663CC3"/>
  </w:style>
  <w:style w:type="character" w:customStyle="1" w:styleId="year">
    <w:name w:val="year"/>
    <w:basedOn w:val="DefaultParagraphFont"/>
    <w:rsid w:val="00663CC3"/>
  </w:style>
  <w:style w:type="character" w:customStyle="1" w:styleId="source">
    <w:name w:val="source"/>
    <w:basedOn w:val="DefaultParagraphFont"/>
    <w:rsid w:val="00663CC3"/>
  </w:style>
  <w:style w:type="character" w:customStyle="1" w:styleId="publisher-name">
    <w:name w:val="publisher-name"/>
    <w:basedOn w:val="DefaultParagraphFont"/>
    <w:rsid w:val="00663CC3"/>
  </w:style>
  <w:style w:type="character" w:customStyle="1" w:styleId="publisher-loc">
    <w:name w:val="publisher-loc"/>
    <w:basedOn w:val="DefaultParagraphFont"/>
    <w:rsid w:val="00663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7559">
      <w:bodyDiv w:val="1"/>
      <w:marLeft w:val="0"/>
      <w:marRight w:val="0"/>
      <w:marTop w:val="0"/>
      <w:marBottom w:val="0"/>
      <w:divBdr>
        <w:top w:val="none" w:sz="0" w:space="0" w:color="auto"/>
        <w:left w:val="none" w:sz="0" w:space="0" w:color="auto"/>
        <w:bottom w:val="none" w:sz="0" w:space="0" w:color="auto"/>
        <w:right w:val="none" w:sz="0" w:space="0" w:color="auto"/>
      </w:divBdr>
    </w:div>
    <w:div w:id="327177228">
      <w:bodyDiv w:val="1"/>
      <w:marLeft w:val="0"/>
      <w:marRight w:val="0"/>
      <w:marTop w:val="0"/>
      <w:marBottom w:val="0"/>
      <w:divBdr>
        <w:top w:val="none" w:sz="0" w:space="0" w:color="auto"/>
        <w:left w:val="none" w:sz="0" w:space="0" w:color="auto"/>
        <w:bottom w:val="none" w:sz="0" w:space="0" w:color="auto"/>
        <w:right w:val="none" w:sz="0" w:space="0" w:color="auto"/>
      </w:divBdr>
    </w:div>
    <w:div w:id="781922183">
      <w:bodyDiv w:val="1"/>
      <w:marLeft w:val="0"/>
      <w:marRight w:val="0"/>
      <w:marTop w:val="0"/>
      <w:marBottom w:val="0"/>
      <w:divBdr>
        <w:top w:val="none" w:sz="0" w:space="0" w:color="auto"/>
        <w:left w:val="none" w:sz="0" w:space="0" w:color="auto"/>
        <w:bottom w:val="none" w:sz="0" w:space="0" w:color="auto"/>
        <w:right w:val="none" w:sz="0" w:space="0" w:color="auto"/>
      </w:divBdr>
    </w:div>
    <w:div w:id="888997966">
      <w:bodyDiv w:val="1"/>
      <w:marLeft w:val="0"/>
      <w:marRight w:val="0"/>
      <w:marTop w:val="0"/>
      <w:marBottom w:val="0"/>
      <w:divBdr>
        <w:top w:val="none" w:sz="0" w:space="0" w:color="auto"/>
        <w:left w:val="none" w:sz="0" w:space="0" w:color="auto"/>
        <w:bottom w:val="none" w:sz="0" w:space="0" w:color="auto"/>
        <w:right w:val="none" w:sz="0" w:space="0" w:color="auto"/>
      </w:divBdr>
    </w:div>
    <w:div w:id="1049107098">
      <w:bodyDiv w:val="1"/>
      <w:marLeft w:val="0"/>
      <w:marRight w:val="0"/>
      <w:marTop w:val="0"/>
      <w:marBottom w:val="0"/>
      <w:divBdr>
        <w:top w:val="none" w:sz="0" w:space="0" w:color="auto"/>
        <w:left w:val="none" w:sz="0" w:space="0" w:color="auto"/>
        <w:bottom w:val="none" w:sz="0" w:space="0" w:color="auto"/>
        <w:right w:val="none" w:sz="0" w:space="0" w:color="auto"/>
      </w:divBdr>
    </w:div>
    <w:div w:id="1224487915">
      <w:bodyDiv w:val="1"/>
      <w:marLeft w:val="0"/>
      <w:marRight w:val="0"/>
      <w:marTop w:val="0"/>
      <w:marBottom w:val="0"/>
      <w:divBdr>
        <w:top w:val="none" w:sz="0" w:space="0" w:color="auto"/>
        <w:left w:val="none" w:sz="0" w:space="0" w:color="auto"/>
        <w:bottom w:val="none" w:sz="0" w:space="0" w:color="auto"/>
        <w:right w:val="none" w:sz="0" w:space="0" w:color="auto"/>
      </w:divBdr>
    </w:div>
    <w:div w:id="1321420216">
      <w:bodyDiv w:val="1"/>
      <w:marLeft w:val="0"/>
      <w:marRight w:val="0"/>
      <w:marTop w:val="0"/>
      <w:marBottom w:val="0"/>
      <w:divBdr>
        <w:top w:val="none" w:sz="0" w:space="0" w:color="auto"/>
        <w:left w:val="none" w:sz="0" w:space="0" w:color="auto"/>
        <w:bottom w:val="none" w:sz="0" w:space="0" w:color="auto"/>
        <w:right w:val="none" w:sz="0" w:space="0" w:color="auto"/>
      </w:divBdr>
      <w:divsChild>
        <w:div w:id="1578397353">
          <w:marLeft w:val="0"/>
          <w:marRight w:val="0"/>
          <w:marTop w:val="0"/>
          <w:marBottom w:val="0"/>
          <w:divBdr>
            <w:top w:val="none" w:sz="0" w:space="0" w:color="auto"/>
            <w:left w:val="none" w:sz="0" w:space="0" w:color="auto"/>
            <w:bottom w:val="none" w:sz="0" w:space="0" w:color="auto"/>
            <w:right w:val="none" w:sz="0" w:space="0" w:color="auto"/>
          </w:divBdr>
          <w:divsChild>
            <w:div w:id="471866999">
              <w:marLeft w:val="0"/>
              <w:marRight w:val="0"/>
              <w:marTop w:val="0"/>
              <w:marBottom w:val="150"/>
              <w:divBdr>
                <w:top w:val="none" w:sz="0" w:space="0" w:color="auto"/>
                <w:left w:val="none" w:sz="0" w:space="0" w:color="auto"/>
                <w:bottom w:val="none" w:sz="0" w:space="0" w:color="auto"/>
                <w:right w:val="none" w:sz="0" w:space="0" w:color="auto"/>
              </w:divBdr>
              <w:divsChild>
                <w:div w:id="4008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77975">
          <w:marLeft w:val="0"/>
          <w:marRight w:val="0"/>
          <w:marTop w:val="0"/>
          <w:marBottom w:val="150"/>
          <w:divBdr>
            <w:top w:val="none" w:sz="0" w:space="0" w:color="auto"/>
            <w:left w:val="none" w:sz="0" w:space="0" w:color="auto"/>
            <w:bottom w:val="none" w:sz="0" w:space="0" w:color="auto"/>
            <w:right w:val="none" w:sz="0" w:space="0" w:color="auto"/>
          </w:divBdr>
          <w:divsChild>
            <w:div w:id="1244218379">
              <w:marLeft w:val="0"/>
              <w:marRight w:val="0"/>
              <w:marTop w:val="0"/>
              <w:marBottom w:val="0"/>
              <w:divBdr>
                <w:top w:val="none" w:sz="0" w:space="0" w:color="auto"/>
                <w:left w:val="none" w:sz="0" w:space="0" w:color="auto"/>
                <w:bottom w:val="none" w:sz="0" w:space="0" w:color="auto"/>
                <w:right w:val="none" w:sz="0" w:space="0" w:color="auto"/>
              </w:divBdr>
              <w:divsChild>
                <w:div w:id="601954381">
                  <w:marLeft w:val="0"/>
                  <w:marRight w:val="0"/>
                  <w:marTop w:val="0"/>
                  <w:marBottom w:val="0"/>
                  <w:divBdr>
                    <w:top w:val="none" w:sz="0" w:space="0" w:color="auto"/>
                    <w:left w:val="none" w:sz="0" w:space="0" w:color="auto"/>
                    <w:bottom w:val="none" w:sz="0" w:space="0" w:color="auto"/>
                    <w:right w:val="none" w:sz="0" w:space="0" w:color="auto"/>
                  </w:divBdr>
                  <w:divsChild>
                    <w:div w:id="1604262748">
                      <w:marLeft w:val="0"/>
                      <w:marRight w:val="0"/>
                      <w:marTop w:val="0"/>
                      <w:marBottom w:val="0"/>
                      <w:divBdr>
                        <w:top w:val="none" w:sz="0" w:space="0" w:color="auto"/>
                        <w:left w:val="none" w:sz="0" w:space="0" w:color="auto"/>
                        <w:bottom w:val="none" w:sz="0" w:space="0" w:color="auto"/>
                        <w:right w:val="none" w:sz="0" w:space="0" w:color="auto"/>
                      </w:divBdr>
                      <w:divsChild>
                        <w:div w:id="514879008">
                          <w:marLeft w:val="0"/>
                          <w:marRight w:val="0"/>
                          <w:marTop w:val="0"/>
                          <w:marBottom w:val="0"/>
                          <w:divBdr>
                            <w:top w:val="none" w:sz="0" w:space="0" w:color="auto"/>
                            <w:left w:val="none" w:sz="0" w:space="0" w:color="auto"/>
                            <w:bottom w:val="none" w:sz="0" w:space="0" w:color="auto"/>
                            <w:right w:val="none" w:sz="0" w:space="0" w:color="auto"/>
                          </w:divBdr>
                          <w:divsChild>
                            <w:div w:id="1995642238">
                              <w:marLeft w:val="0"/>
                              <w:marRight w:val="0"/>
                              <w:marTop w:val="0"/>
                              <w:marBottom w:val="0"/>
                              <w:divBdr>
                                <w:top w:val="none" w:sz="0" w:space="0" w:color="auto"/>
                                <w:left w:val="none" w:sz="0" w:space="0" w:color="auto"/>
                                <w:bottom w:val="none" w:sz="0" w:space="0" w:color="auto"/>
                                <w:right w:val="none" w:sz="0" w:space="0" w:color="auto"/>
                              </w:divBdr>
                              <w:divsChild>
                                <w:div w:id="172775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5306363">
      <w:bodyDiv w:val="1"/>
      <w:marLeft w:val="0"/>
      <w:marRight w:val="0"/>
      <w:marTop w:val="0"/>
      <w:marBottom w:val="0"/>
      <w:divBdr>
        <w:top w:val="none" w:sz="0" w:space="0" w:color="auto"/>
        <w:left w:val="none" w:sz="0" w:space="0" w:color="auto"/>
        <w:bottom w:val="none" w:sz="0" w:space="0" w:color="auto"/>
        <w:right w:val="none" w:sz="0" w:space="0" w:color="auto"/>
      </w:divBdr>
      <w:divsChild>
        <w:div w:id="479537433">
          <w:marLeft w:val="0"/>
          <w:marRight w:val="0"/>
          <w:marTop w:val="0"/>
          <w:marBottom w:val="0"/>
          <w:divBdr>
            <w:top w:val="none" w:sz="0" w:space="0" w:color="auto"/>
            <w:left w:val="none" w:sz="0" w:space="0" w:color="auto"/>
            <w:bottom w:val="none" w:sz="0" w:space="0" w:color="auto"/>
            <w:right w:val="none" w:sz="0" w:space="0" w:color="auto"/>
          </w:divBdr>
        </w:div>
      </w:divsChild>
    </w:div>
    <w:div w:id="1699813821">
      <w:bodyDiv w:val="1"/>
      <w:marLeft w:val="0"/>
      <w:marRight w:val="0"/>
      <w:marTop w:val="0"/>
      <w:marBottom w:val="0"/>
      <w:divBdr>
        <w:top w:val="none" w:sz="0" w:space="0" w:color="auto"/>
        <w:left w:val="none" w:sz="0" w:space="0" w:color="auto"/>
        <w:bottom w:val="none" w:sz="0" w:space="0" w:color="auto"/>
        <w:right w:val="none" w:sz="0" w:space="0" w:color="auto"/>
      </w:divBdr>
    </w:div>
    <w:div w:id="175905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0010028571900259" TargetMode="External"/><Relationship Id="rId13" Type="http://schemas.openxmlformats.org/officeDocument/2006/relationships/hyperlink" Target="https://pdfs.semanticscholar.org/c517/fce869c806850aa79d5df4c3bc157038b963.pdf"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pinterest.com/pin/4461385253623584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simplypsychology.org/piaget.htm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sciencedirect.com/science/article/abs/pii/0010028571900259" TargetMode="External"/><Relationship Id="rId4" Type="http://schemas.openxmlformats.org/officeDocument/2006/relationships/webSettings" Target="webSettings.xml"/><Relationship Id="rId9" Type="http://schemas.openxmlformats.org/officeDocument/2006/relationships/hyperlink" Target="https://www.simplypsychology.org/sensorimotor.html" TargetMode="External"/><Relationship Id="rId14" Type="http://schemas.openxmlformats.org/officeDocument/2006/relationships/hyperlink" Target="https://www.cambridge.org/core/journals/epidemiology-and-psychiatric-sciences/article/stigma-and-discrimination-limit-access-to-mental-health-care/2FA22511D1878BA80162D7FDD891C00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1175</TotalTime>
  <Pages>7</Pages>
  <Words>2084</Words>
  <Characters>11885</Characters>
  <Application>Microsoft Office Word</Application>
  <DocSecurity>0</DocSecurity>
  <Lines>99</Lines>
  <Paragraphs>27</Paragraphs>
  <ScaleCrop>false</ScaleCrop>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jenniferlaguda8@gmail.com</dc:creator>
  <cp:keywords/>
  <dc:description/>
  <cp:lastModifiedBy>jenniferlaguda8@gmail.com</cp:lastModifiedBy>
  <cp:revision>716</cp:revision>
  <dcterms:created xsi:type="dcterms:W3CDTF">2020-08-10T03:28:00Z</dcterms:created>
  <dcterms:modified xsi:type="dcterms:W3CDTF">2020-08-28T22:29:00Z</dcterms:modified>
</cp:coreProperties>
</file>