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124F8CC8" w:rsidR="007C2CCC" w:rsidRDefault="008D0E69">
            <w:pPr>
              <w:rPr>
                <w:rFonts w:asciiTheme="minorHAnsi" w:hAnsiTheme="minorHAnsi" w:cstheme="minorHAnsi"/>
                <w:b/>
                <w:color w:val="000000" w:themeColor="text1"/>
              </w:rPr>
            </w:pPr>
            <w:r>
              <w:rPr>
                <w:rFonts w:asciiTheme="minorHAnsi" w:hAnsiTheme="minorHAnsi" w:cstheme="minorHAnsi"/>
                <w:b/>
                <w:color w:val="000000" w:themeColor="text1"/>
              </w:rPr>
              <w:t>Adam Cross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14EEDE16" w:rsidR="007C2CCC" w:rsidRDefault="008D0E69">
            <w:pPr>
              <w:rPr>
                <w:rFonts w:asciiTheme="minorHAnsi" w:hAnsiTheme="minorHAnsi" w:cstheme="minorHAnsi"/>
                <w:b/>
                <w:color w:val="000000" w:themeColor="text1"/>
              </w:rPr>
            </w:pPr>
            <w:r>
              <w:rPr>
                <w:rFonts w:asciiTheme="minorHAnsi" w:hAnsiTheme="minorHAnsi" w:cstheme="minorHAnsi"/>
                <w:b/>
                <w:color w:val="000000" w:themeColor="text1"/>
              </w:rPr>
              <w:t>Hydo turbine battery charger</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581861F" w:rsidR="007C2CCC" w:rsidRDefault="008D0E69">
            <w:pPr>
              <w:rPr>
                <w:rFonts w:asciiTheme="minorHAnsi" w:hAnsiTheme="minorHAnsi" w:cstheme="minorHAnsi"/>
                <w:b/>
                <w:color w:val="000000" w:themeColor="text1"/>
              </w:rPr>
            </w:pPr>
            <w:r>
              <w:rPr>
                <w:rFonts w:asciiTheme="minorHAnsi" w:hAnsiTheme="minorHAnsi" w:cstheme="minorHAnsi"/>
                <w:b/>
                <w:color w:val="000000" w:themeColor="text1"/>
              </w:rPr>
              <w:t>Steve</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4993213" w:rsidR="007C2CCC" w:rsidRDefault="008D0E69">
            <w:pPr>
              <w:rPr>
                <w:rFonts w:asciiTheme="minorHAnsi" w:hAnsiTheme="minorHAnsi" w:cstheme="minorHAnsi"/>
                <w:b/>
                <w:color w:val="000000" w:themeColor="text1"/>
              </w:rPr>
            </w:pPr>
            <w:r>
              <w:rPr>
                <w:rFonts w:asciiTheme="minorHAnsi" w:hAnsiTheme="minorHAnsi" w:cstheme="minorHAnsi"/>
                <w:b/>
                <w:color w:val="000000" w:themeColor="text1"/>
              </w:rPr>
              <w:t>Stalin</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21A24503"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1"/>
                  <w14:checkedState w14:val="2612" w14:font="MS Gothic"/>
                  <w14:uncheckedState w14:val="2610" w14:font="MS Gothic"/>
                </w14:checkbox>
              </w:sdtPr>
              <w:sdtContent>
                <w:r w:rsidR="009F290E">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5422C31"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9F290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E8C2134" w14:textId="77777777" w:rsidR="004779D1" w:rsidRPr="00C2152E" w:rsidRDefault="004779D1" w:rsidP="00711A55">
            <w:pPr>
              <w:rPr>
                <w:rFonts w:asciiTheme="minorHAnsi" w:hAnsiTheme="minorHAnsi"/>
                <w:color w:val="000000" w:themeColor="text1"/>
              </w:rPr>
            </w:pPr>
          </w:p>
          <w:p w14:paraId="75FDDFA7" w14:textId="76FE7199" w:rsidR="004779D1" w:rsidRPr="00C2152E" w:rsidRDefault="000E2685" w:rsidP="00711A55">
            <w:pPr>
              <w:rPr>
                <w:rFonts w:asciiTheme="minorHAnsi" w:hAnsiTheme="minorHAnsi"/>
                <w:color w:val="000000" w:themeColor="text1"/>
              </w:rPr>
            </w:pPr>
            <w:r>
              <w:rPr>
                <w:rFonts w:asciiTheme="minorHAnsi" w:hAnsiTheme="minorHAnsi"/>
                <w:color w:val="000000" w:themeColor="text1"/>
              </w:rPr>
              <w:t>Excellent report on an excellent project. Well done</w:t>
            </w:r>
          </w:p>
          <w:p w14:paraId="2652CC3E" w14:textId="77777777" w:rsidR="004779D1" w:rsidRDefault="004779D1" w:rsidP="00711A55">
            <w:pPr>
              <w:rPr>
                <w:rFonts w:asciiTheme="minorHAnsi" w:hAnsiTheme="minorHAnsi"/>
                <w:b/>
                <w:color w:val="000000" w:themeColor="text1"/>
                <w:u w:val="single"/>
              </w:rPr>
            </w:pPr>
          </w:p>
          <w:p w14:paraId="277A0EBE" w14:textId="77777777" w:rsidR="003C5ACD" w:rsidRPr="00C2152E" w:rsidRDefault="003C5ACD"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6856EAD" w14:textId="77777777" w:rsidR="00DA5356" w:rsidRDefault="00DA5356" w:rsidP="00711A55">
            <w:pPr>
              <w:snapToGrid w:val="0"/>
              <w:rPr>
                <w:rFonts w:asciiTheme="minorHAnsi" w:hAnsiTheme="minorHAnsi"/>
                <w:color w:val="000000" w:themeColor="text1"/>
              </w:rPr>
            </w:pPr>
          </w:p>
          <w:p w14:paraId="75A44DCA" w14:textId="77777777" w:rsidR="00DA5356" w:rsidRDefault="00DA5356" w:rsidP="00711A55">
            <w:pPr>
              <w:snapToGrid w:val="0"/>
              <w:rPr>
                <w:rFonts w:asciiTheme="minorHAnsi" w:hAnsiTheme="minorHAnsi"/>
                <w:color w:val="000000" w:themeColor="text1"/>
              </w:rPr>
            </w:pPr>
          </w:p>
          <w:p w14:paraId="10945948" w14:textId="2BFE69E0" w:rsidR="004779D1" w:rsidRPr="00C2152E" w:rsidRDefault="000E2685" w:rsidP="00711A55">
            <w:pPr>
              <w:snapToGrid w:val="0"/>
              <w:rPr>
                <w:rFonts w:asciiTheme="minorHAnsi" w:hAnsiTheme="minorHAnsi"/>
                <w:color w:val="000000" w:themeColor="text1"/>
              </w:rPr>
            </w:pPr>
            <w:r>
              <w:rPr>
                <w:rFonts w:asciiTheme="minorHAnsi" w:hAnsiTheme="minorHAnsi"/>
                <w:color w:val="000000" w:themeColor="text1"/>
              </w:rPr>
              <w:t>70%</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Default="004779D1" w:rsidP="00711A55">
            <w:pPr>
              <w:snapToGrid w:val="0"/>
              <w:rPr>
                <w:rFonts w:asciiTheme="minorHAnsi" w:hAnsiTheme="minorHAnsi"/>
                <w:bCs/>
                <w:color w:val="000000" w:themeColor="text1"/>
              </w:rPr>
            </w:pPr>
          </w:p>
          <w:p w14:paraId="593C7A87" w14:textId="0F1F093D" w:rsidR="004779D1" w:rsidRPr="00C2152E" w:rsidRDefault="00E44B0C" w:rsidP="00E44B0C">
            <w:pPr>
              <w:rPr>
                <w:rFonts w:asciiTheme="minorHAnsi" w:hAnsiTheme="minorHAnsi"/>
                <w:b/>
                <w:color w:val="000000" w:themeColor="text1"/>
                <w:u w:val="single"/>
              </w:rPr>
            </w:pPr>
            <w:r w:rsidRPr="00E257C9">
              <w:rPr>
                <w:rFonts w:asciiTheme="minorHAnsi" w:hAnsiTheme="minorHAnsi"/>
                <w:bCs/>
                <w:color w:val="000000" w:themeColor="text1"/>
              </w:rPr>
              <w:t xml:space="preserve">The practical aspects of the project were well-executed. </w:t>
            </w:r>
            <w:r w:rsidRPr="00513F7E">
              <w:rPr>
                <w:rFonts w:asciiTheme="minorHAnsi" w:hAnsiTheme="minorHAnsi"/>
                <w:bCs/>
                <w:color w:val="000000" w:themeColor="text1"/>
              </w:rPr>
              <w:t xml:space="preserve">The student displayed strong technical skills in the design and implementation of the hydro turbine and the associated battery charging circuit. The ability to integrate multiple components and ensure their seamless </w:t>
            </w:r>
            <w:r>
              <w:rPr>
                <w:rFonts w:asciiTheme="minorHAnsi" w:hAnsiTheme="minorHAnsi"/>
                <w:bCs/>
                <w:color w:val="000000" w:themeColor="text1"/>
              </w:rPr>
              <w:t>operation.</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C54CE56" w14:textId="77777777" w:rsidR="004779D1" w:rsidRDefault="004779D1" w:rsidP="00711A55">
            <w:pPr>
              <w:snapToGrid w:val="0"/>
              <w:rPr>
                <w:rFonts w:asciiTheme="minorHAnsi" w:hAnsiTheme="minorHAnsi"/>
                <w:color w:val="000000" w:themeColor="text1"/>
              </w:rPr>
            </w:pPr>
          </w:p>
          <w:p w14:paraId="00DE8CEB" w14:textId="77777777" w:rsidR="00D309BA" w:rsidRDefault="00D309BA" w:rsidP="00711A55">
            <w:pPr>
              <w:snapToGrid w:val="0"/>
              <w:rPr>
                <w:rFonts w:asciiTheme="minorHAnsi" w:hAnsiTheme="minorHAnsi"/>
                <w:color w:val="000000" w:themeColor="text1"/>
              </w:rPr>
            </w:pPr>
          </w:p>
          <w:p w14:paraId="00357978" w14:textId="103B4EE8" w:rsidR="00D309BA" w:rsidRPr="00C2152E" w:rsidRDefault="00E44B0C" w:rsidP="00711A55">
            <w:pPr>
              <w:snapToGrid w:val="0"/>
              <w:rPr>
                <w:rFonts w:asciiTheme="minorHAnsi" w:hAnsiTheme="minorHAnsi"/>
                <w:color w:val="000000" w:themeColor="text1"/>
              </w:rPr>
            </w:pPr>
            <w:r>
              <w:rPr>
                <w:rFonts w:asciiTheme="minorHAnsi" w:hAnsiTheme="minorHAnsi"/>
                <w:color w:val="000000" w:themeColor="text1"/>
              </w:rPr>
              <w:t>69%</w:t>
            </w:r>
          </w:p>
        </w:tc>
      </w:tr>
      <w:tr w:rsidR="00C2152E" w:rsidRPr="00C2152E" w14:paraId="6DD66809" w14:textId="77777777" w:rsidTr="00E44B0C">
        <w:trPr>
          <w:trHeight w:val="1441"/>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78DA8A66" w14:textId="77777777" w:rsidR="00C2152E" w:rsidRDefault="00C2152E" w:rsidP="00711A55">
            <w:pPr>
              <w:snapToGrid w:val="0"/>
              <w:rPr>
                <w:rFonts w:asciiTheme="minorHAnsi" w:hAnsiTheme="minorHAnsi"/>
                <w:bCs/>
                <w:color w:val="000000" w:themeColor="text1"/>
              </w:rPr>
            </w:pPr>
          </w:p>
          <w:p w14:paraId="589495C2" w14:textId="77777777" w:rsidR="00E44B0C" w:rsidRDefault="00E44B0C" w:rsidP="00711A55">
            <w:pPr>
              <w:snapToGrid w:val="0"/>
              <w:rPr>
                <w:rFonts w:asciiTheme="minorHAnsi" w:hAnsiTheme="minorHAnsi"/>
                <w:bCs/>
                <w:color w:val="000000" w:themeColor="text1"/>
              </w:rPr>
            </w:pPr>
          </w:p>
          <w:p w14:paraId="25CC8EB0" w14:textId="294D2206" w:rsidR="00E44B0C" w:rsidRPr="00266DE7" w:rsidRDefault="00E44B0C" w:rsidP="00711A55">
            <w:pPr>
              <w:snapToGrid w:val="0"/>
              <w:rPr>
                <w:rFonts w:asciiTheme="minorHAnsi" w:hAnsiTheme="minorHAnsi"/>
                <w:bCs/>
                <w:color w:val="000000" w:themeColor="text1"/>
              </w:rPr>
            </w:pPr>
            <w:r>
              <w:rPr>
                <w:rFonts w:asciiTheme="minorHAnsi" w:hAnsiTheme="minorHAnsi"/>
                <w:bCs/>
                <w:color w:val="000000" w:themeColor="text1"/>
              </w:rPr>
              <w:t xml:space="preserve">Marks agreed after discussion.  </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AFE97A8" w14:textId="77777777" w:rsidR="00E44B0C" w:rsidRDefault="00E44B0C" w:rsidP="00711A55">
            <w:pPr>
              <w:snapToGrid w:val="0"/>
              <w:rPr>
                <w:rFonts w:asciiTheme="minorHAnsi" w:hAnsiTheme="minorHAnsi"/>
                <w:color w:val="000000" w:themeColor="text1"/>
              </w:rPr>
            </w:pPr>
          </w:p>
          <w:p w14:paraId="568B0705" w14:textId="77777777" w:rsidR="00E44B0C" w:rsidRDefault="00E44B0C" w:rsidP="00711A55">
            <w:pPr>
              <w:snapToGrid w:val="0"/>
              <w:rPr>
                <w:rFonts w:asciiTheme="minorHAnsi" w:hAnsiTheme="minorHAnsi"/>
                <w:color w:val="000000" w:themeColor="text1"/>
              </w:rPr>
            </w:pPr>
          </w:p>
          <w:p w14:paraId="456D83B4" w14:textId="77777777" w:rsidR="00E44B0C" w:rsidRDefault="00E44B0C" w:rsidP="00711A55">
            <w:pPr>
              <w:snapToGrid w:val="0"/>
              <w:rPr>
                <w:rFonts w:asciiTheme="minorHAnsi" w:hAnsiTheme="minorHAnsi"/>
                <w:color w:val="000000" w:themeColor="text1"/>
              </w:rPr>
            </w:pPr>
          </w:p>
          <w:p w14:paraId="338AC5E3" w14:textId="2E992D59" w:rsidR="00C2152E" w:rsidRPr="00C2152E" w:rsidRDefault="00E44B0C" w:rsidP="00711A55">
            <w:pPr>
              <w:snapToGrid w:val="0"/>
              <w:rPr>
                <w:rFonts w:asciiTheme="minorHAnsi" w:hAnsiTheme="minorHAnsi"/>
                <w:color w:val="000000" w:themeColor="text1"/>
              </w:rPr>
            </w:pPr>
            <w:r>
              <w:rPr>
                <w:rFonts w:asciiTheme="minorHAnsi" w:hAnsiTheme="minorHAnsi"/>
                <w:color w:val="000000" w:themeColor="text1"/>
              </w:rPr>
              <w:t>70%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3094044B" w:rsidR="002B7AB6" w:rsidRDefault="00E44B0C" w:rsidP="004779D1">
            <w:pPr>
              <w:rPr>
                <w:rFonts w:asciiTheme="minorHAnsi" w:hAnsiTheme="minorHAnsi"/>
                <w:color w:val="000000" w:themeColor="text1"/>
              </w:rPr>
            </w:pPr>
            <w:r>
              <w:rPr>
                <w:rFonts w:asciiTheme="minorHAnsi" w:hAnsiTheme="minorHAnsi"/>
                <w:noProof/>
                <w:color w:val="000000" w:themeColor="text1"/>
              </w:rPr>
              <w:drawing>
                <wp:inline distT="0" distB="0" distL="0" distR="0" wp14:anchorId="39757847" wp14:editId="3FFA996B">
                  <wp:extent cx="1228381" cy="333375"/>
                  <wp:effectExtent l="0" t="0" r="0" b="0"/>
                  <wp:docPr id="478344121" name="Picture 1" descr="A black and white drawing of a curv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344121" name="Picture 1" descr="A black and white drawing of a curved objec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42697" cy="337260"/>
                          </a:xfrm>
                          <a:prstGeom prst="rect">
                            <a:avLst/>
                          </a:prstGeom>
                        </pic:spPr>
                      </pic:pic>
                    </a:graphicData>
                  </a:graphic>
                </wp:inline>
              </w:drawing>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3002D70C" w:rsidR="002B7AB6" w:rsidRDefault="00E44B0C" w:rsidP="004779D1">
            <w:pPr>
              <w:rPr>
                <w:rFonts w:asciiTheme="minorHAnsi" w:hAnsiTheme="minorHAnsi"/>
                <w:color w:val="000000" w:themeColor="text1"/>
              </w:rPr>
            </w:pPr>
            <w:r>
              <w:rPr>
                <w:rFonts w:asciiTheme="minorHAnsi" w:hAnsiTheme="minorHAnsi"/>
                <w:color w:val="000000" w:themeColor="text1"/>
              </w:rPr>
              <w:t>28/5/24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187EDA62" w:rsidR="004779D1" w:rsidRPr="00C2152E" w:rsidRDefault="008D0E6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577D72">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1D078B10" w:rsidR="004779D1" w:rsidRPr="00C2152E" w:rsidRDefault="00260EC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E60E25">
              <w:rPr>
                <w:rFonts w:asciiTheme="minorHAnsi" w:hAnsiTheme="minorHAnsi"/>
                <w:color w:val="000000" w:themeColor="text1"/>
                <w:lang w:eastAsia="en-GB"/>
              </w:rPr>
              <w:t>0.5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7C658F9" w14:textId="77777777" w:rsidR="007C2CCC" w:rsidRDefault="003B1DD2">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4AEE78A7" w14:textId="781B3800" w:rsidR="00A04A23" w:rsidRDefault="008D0E69">
            <w:pPr>
              <w:rPr>
                <w:rFonts w:asciiTheme="minorHAnsi" w:hAnsiTheme="minorHAnsi"/>
                <w:color w:val="000000" w:themeColor="text1"/>
                <w:lang w:eastAsia="en-GB"/>
              </w:rPr>
            </w:pPr>
            <w:r>
              <w:rPr>
                <w:rFonts w:asciiTheme="minorHAnsi" w:hAnsiTheme="minorHAnsi"/>
                <w:color w:val="000000" w:themeColor="text1"/>
                <w:lang w:eastAsia="en-GB"/>
              </w:rPr>
              <w:t xml:space="preserve">Very good introduction. </w:t>
            </w:r>
            <w:r w:rsidR="00E60E25">
              <w:rPr>
                <w:rFonts w:asciiTheme="minorHAnsi" w:hAnsiTheme="minorHAnsi"/>
                <w:color w:val="000000" w:themeColor="text1"/>
                <w:lang w:eastAsia="en-GB"/>
              </w:rPr>
              <w:t>Excellent literature review</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19E327B9" w:rsidR="004779D1" w:rsidRPr="00C2152E" w:rsidRDefault="00A04A2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260ECF">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387E1FB9" w:rsidR="004779D1" w:rsidRPr="00C2152E" w:rsidRDefault="00E60E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260ECF">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8674FAF" w14:textId="77777777" w:rsidR="006D168E" w:rsidRDefault="006D168E">
            <w:pPr>
              <w:rPr>
                <w:rFonts w:asciiTheme="minorHAnsi" w:hAnsiTheme="minorHAnsi"/>
                <w:color w:val="000000" w:themeColor="text1"/>
                <w:lang w:eastAsia="en-GB"/>
              </w:rPr>
            </w:pPr>
          </w:p>
          <w:p w14:paraId="52867C11" w14:textId="462C6222" w:rsidR="00F86B7F" w:rsidRDefault="00E60E25" w:rsidP="00260ECF">
            <w:pPr>
              <w:rPr>
                <w:rFonts w:asciiTheme="minorHAnsi" w:hAnsiTheme="minorHAnsi"/>
                <w:color w:val="000000" w:themeColor="text1"/>
                <w:lang w:eastAsia="en-GB"/>
              </w:rPr>
            </w:pPr>
            <w:r>
              <w:rPr>
                <w:rFonts w:asciiTheme="minorHAnsi" w:hAnsiTheme="minorHAnsi"/>
                <w:color w:val="000000" w:themeColor="text1"/>
                <w:lang w:eastAsia="en-GB"/>
              </w:rPr>
              <w:t>Good,</w:t>
            </w:r>
            <w:r w:rsidR="00260ECF">
              <w:rPr>
                <w:rFonts w:asciiTheme="minorHAnsi" w:hAnsiTheme="minorHAnsi"/>
                <w:color w:val="000000" w:themeColor="text1"/>
                <w:lang w:eastAsia="en-GB"/>
              </w:rPr>
              <w:t xml:space="preserve"> clear design requirements.</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18A84837" w:rsidR="00782CF2" w:rsidRPr="00C2152E" w:rsidRDefault="000E268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538E24BA" w:rsidR="00782CF2" w:rsidRPr="00C2152E" w:rsidRDefault="000E268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6.8</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665E2FF"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5EDBD48" w14:textId="77777777" w:rsidR="0034485E" w:rsidRDefault="0034485E" w:rsidP="000D54B4">
            <w:pPr>
              <w:rPr>
                <w:rFonts w:asciiTheme="minorHAnsi" w:hAnsiTheme="minorHAnsi"/>
                <w:color w:val="000000" w:themeColor="text1"/>
                <w:lang w:eastAsia="en-GB"/>
              </w:rPr>
            </w:pPr>
          </w:p>
          <w:p w14:paraId="7ABA3980" w14:textId="07C0E9DD" w:rsidR="00D309BA" w:rsidRDefault="00D309BA" w:rsidP="000D54B4">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0E2685">
              <w:rPr>
                <w:rFonts w:asciiTheme="minorHAnsi" w:hAnsiTheme="minorHAnsi"/>
                <w:color w:val="000000" w:themeColor="text1"/>
                <w:lang w:eastAsia="en-GB"/>
              </w:rPr>
              <w:t>Very good discussion of the results. Very good conclusions and recommendations for future work</w:t>
            </w:r>
          </w:p>
          <w:p w14:paraId="58DB39C6" w14:textId="049BA771" w:rsidR="000E2685" w:rsidRDefault="000E2685"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49E30960" w:rsidR="00782CF2" w:rsidRPr="00C2152E" w:rsidRDefault="00577D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E2685">
              <w:rPr>
                <w:rFonts w:asciiTheme="minorHAnsi" w:hAnsiTheme="minorHAnsi"/>
                <w:color w:val="000000" w:themeColor="text1"/>
                <w:lang w:eastAsia="en-GB"/>
              </w:rPr>
              <w:t>1.25</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FBF4305" w14:textId="34F53328" w:rsidR="00C2152E" w:rsidRDefault="00C2152E" w:rsidP="0034485E">
            <w:pPr>
              <w:ind w:right="600"/>
              <w:rPr>
                <w:rFonts w:asciiTheme="minorHAnsi" w:hAnsiTheme="minorHAnsi"/>
                <w:color w:val="000000" w:themeColor="text1"/>
                <w:lang w:eastAsia="en-GB"/>
              </w:rPr>
            </w:pPr>
          </w:p>
          <w:p w14:paraId="59CE47C3" w14:textId="5E80639A" w:rsidR="0034485E" w:rsidRPr="00C2152E" w:rsidRDefault="0034485E" w:rsidP="0034485E">
            <w:pPr>
              <w:ind w:right="600"/>
              <w:rPr>
                <w:rFonts w:asciiTheme="minorHAnsi" w:hAnsiTheme="minorHAnsi"/>
                <w:color w:val="000000" w:themeColor="text1"/>
                <w:lang w:eastAsia="en-GB"/>
              </w:rPr>
            </w:pPr>
            <w:r>
              <w:rPr>
                <w:rFonts w:asciiTheme="minorHAnsi" w:hAnsiTheme="minorHAnsi"/>
                <w:color w:val="000000" w:themeColor="text1"/>
                <w:lang w:eastAsia="en-GB"/>
              </w:rPr>
              <w:t>Excellent developmental work presented.</w:t>
            </w: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05A1C6CF" w:rsidR="00782CF2" w:rsidRPr="00C2152E" w:rsidRDefault="0034485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0E7F3605" w:rsidR="00782CF2" w:rsidRPr="00C2152E" w:rsidRDefault="000E268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D56E51C" w14:textId="77777777" w:rsidR="007C2CCC" w:rsidRDefault="007C2CCC" w:rsidP="003B1DD2">
            <w:pPr>
              <w:ind w:right="480"/>
              <w:rPr>
                <w:rFonts w:asciiTheme="minorHAnsi" w:hAnsiTheme="minorHAnsi"/>
                <w:b/>
                <w:color w:val="000000" w:themeColor="text1"/>
                <w:lang w:eastAsia="en-GB"/>
              </w:rPr>
            </w:pPr>
          </w:p>
          <w:p w14:paraId="7B4D23FB" w14:textId="05849673" w:rsidR="00D309BA" w:rsidRDefault="000E2685" w:rsidP="00D309BA">
            <w:pPr>
              <w:ind w:right="480"/>
              <w:rPr>
                <w:rFonts w:asciiTheme="minorHAnsi" w:hAnsiTheme="minorHAnsi"/>
                <w:bCs/>
                <w:color w:val="000000" w:themeColor="text1"/>
                <w:lang w:eastAsia="en-GB"/>
              </w:rPr>
            </w:pPr>
            <w:r>
              <w:rPr>
                <w:rFonts w:asciiTheme="minorHAnsi" w:hAnsiTheme="minorHAnsi"/>
                <w:bCs/>
                <w:color w:val="000000" w:themeColor="text1"/>
                <w:lang w:eastAsia="en-GB"/>
              </w:rPr>
              <w:t>Very good,</w:t>
            </w:r>
            <w:r w:rsidR="0034485E">
              <w:rPr>
                <w:rFonts w:asciiTheme="minorHAnsi" w:hAnsiTheme="minorHAnsi"/>
                <w:bCs/>
                <w:color w:val="000000" w:themeColor="text1"/>
                <w:lang w:eastAsia="en-GB"/>
              </w:rPr>
              <w:t xml:space="preserve"> honest reflection</w:t>
            </w:r>
          </w:p>
          <w:p w14:paraId="0E781FB9" w14:textId="21A53608" w:rsidR="0034485E" w:rsidRPr="003B1DD2" w:rsidRDefault="000E2685" w:rsidP="00D309BA">
            <w:pPr>
              <w:ind w:right="480"/>
              <w:rPr>
                <w:rFonts w:asciiTheme="minorHAnsi" w:hAnsiTheme="minorHAnsi"/>
                <w:bCs/>
                <w:color w:val="000000" w:themeColor="text1"/>
                <w:lang w:eastAsia="en-GB"/>
              </w:rPr>
            </w:pPr>
            <w:r>
              <w:rPr>
                <w:rFonts w:asciiTheme="minorHAnsi" w:hAnsiTheme="minorHAnsi"/>
                <w:bCs/>
                <w:color w:val="000000" w:themeColor="text1"/>
                <w:lang w:eastAsia="en-GB"/>
              </w:rPr>
              <w:t>Very good quality</w:t>
            </w:r>
            <w:r w:rsidR="00D309BA">
              <w:rPr>
                <w:rFonts w:asciiTheme="minorHAnsi" w:hAnsiTheme="minorHAnsi"/>
                <w:bCs/>
                <w:color w:val="000000" w:themeColor="text1"/>
                <w:lang w:eastAsia="en-GB"/>
              </w:rPr>
              <w:t xml:space="preserve"> </w:t>
            </w:r>
            <w:r w:rsidR="0034485E">
              <w:rPr>
                <w:rFonts w:asciiTheme="minorHAnsi" w:hAnsiTheme="minorHAnsi"/>
                <w:bCs/>
                <w:color w:val="000000" w:themeColor="text1"/>
                <w:lang w:eastAsia="en-GB"/>
              </w:rPr>
              <w:t>report</w:t>
            </w:r>
            <w:r w:rsidR="00577D72">
              <w:rPr>
                <w:rFonts w:asciiTheme="minorHAnsi" w:hAnsiTheme="minorHAnsi"/>
                <w:bCs/>
                <w:color w:val="000000" w:themeColor="text1"/>
                <w:lang w:eastAsia="en-GB"/>
              </w:rPr>
              <w:t>.</w:t>
            </w: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317F7A04" w:rsidR="00782CF2" w:rsidRPr="00C2152E" w:rsidRDefault="000E268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69.7</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8008F1" w14:textId="77777777" w:rsidR="00C643BB" w:rsidRDefault="00C643BB" w:rsidP="002B7AB6">
      <w:r>
        <w:separator/>
      </w:r>
    </w:p>
  </w:endnote>
  <w:endnote w:type="continuationSeparator" w:id="0">
    <w:p w14:paraId="064ECFEA" w14:textId="77777777" w:rsidR="00C643BB" w:rsidRDefault="00C643BB"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FCC96C" w14:textId="77777777" w:rsidR="00C643BB" w:rsidRDefault="00C643BB" w:rsidP="002B7AB6">
      <w:r>
        <w:separator/>
      </w:r>
    </w:p>
  </w:footnote>
  <w:footnote w:type="continuationSeparator" w:id="0">
    <w:p w14:paraId="7452F44D" w14:textId="77777777" w:rsidR="00C643BB" w:rsidRDefault="00C643BB"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3583"/>
    <w:rsid w:val="000D54B4"/>
    <w:rsid w:val="000E2685"/>
    <w:rsid w:val="000F3C3A"/>
    <w:rsid w:val="000F7A4A"/>
    <w:rsid w:val="00125730"/>
    <w:rsid w:val="00154EC3"/>
    <w:rsid w:val="001A2A84"/>
    <w:rsid w:val="001D0DDD"/>
    <w:rsid w:val="001F3BBB"/>
    <w:rsid w:val="00200B80"/>
    <w:rsid w:val="00242112"/>
    <w:rsid w:val="00253402"/>
    <w:rsid w:val="00260ECF"/>
    <w:rsid w:val="00266DE7"/>
    <w:rsid w:val="00296CAE"/>
    <w:rsid w:val="002B7AB6"/>
    <w:rsid w:val="00306E7D"/>
    <w:rsid w:val="0034485E"/>
    <w:rsid w:val="003B1DD2"/>
    <w:rsid w:val="003C5ACD"/>
    <w:rsid w:val="003E0D57"/>
    <w:rsid w:val="003E5437"/>
    <w:rsid w:val="003F049D"/>
    <w:rsid w:val="00452853"/>
    <w:rsid w:val="00461843"/>
    <w:rsid w:val="0047164C"/>
    <w:rsid w:val="004779D1"/>
    <w:rsid w:val="004F7694"/>
    <w:rsid w:val="00576B2C"/>
    <w:rsid w:val="00577D72"/>
    <w:rsid w:val="005C79DB"/>
    <w:rsid w:val="006363DD"/>
    <w:rsid w:val="006530D2"/>
    <w:rsid w:val="0066438B"/>
    <w:rsid w:val="006645F5"/>
    <w:rsid w:val="006D168E"/>
    <w:rsid w:val="00733FDB"/>
    <w:rsid w:val="00744F4D"/>
    <w:rsid w:val="00782CF2"/>
    <w:rsid w:val="007B6A07"/>
    <w:rsid w:val="007C2CCC"/>
    <w:rsid w:val="007C5EED"/>
    <w:rsid w:val="007E5836"/>
    <w:rsid w:val="00811371"/>
    <w:rsid w:val="00826F79"/>
    <w:rsid w:val="00866E85"/>
    <w:rsid w:val="008810D2"/>
    <w:rsid w:val="00884296"/>
    <w:rsid w:val="00887239"/>
    <w:rsid w:val="00894050"/>
    <w:rsid w:val="008B05C1"/>
    <w:rsid w:val="008B67FF"/>
    <w:rsid w:val="008D0E69"/>
    <w:rsid w:val="008D4A65"/>
    <w:rsid w:val="008E0C25"/>
    <w:rsid w:val="009E130B"/>
    <w:rsid w:val="009E25DC"/>
    <w:rsid w:val="009F290E"/>
    <w:rsid w:val="009F37CB"/>
    <w:rsid w:val="00A04A23"/>
    <w:rsid w:val="00A151E5"/>
    <w:rsid w:val="00A16A6A"/>
    <w:rsid w:val="00A4064E"/>
    <w:rsid w:val="00A436DA"/>
    <w:rsid w:val="00A47A6B"/>
    <w:rsid w:val="00A61D46"/>
    <w:rsid w:val="00A736BA"/>
    <w:rsid w:val="00AB34FE"/>
    <w:rsid w:val="00B04E8B"/>
    <w:rsid w:val="00B27A16"/>
    <w:rsid w:val="00BB74FD"/>
    <w:rsid w:val="00BC7F4F"/>
    <w:rsid w:val="00C2152E"/>
    <w:rsid w:val="00C60A27"/>
    <w:rsid w:val="00C643BB"/>
    <w:rsid w:val="00CC4C41"/>
    <w:rsid w:val="00CD2262"/>
    <w:rsid w:val="00CF3983"/>
    <w:rsid w:val="00D309BA"/>
    <w:rsid w:val="00D87BAB"/>
    <w:rsid w:val="00DA5356"/>
    <w:rsid w:val="00E1157B"/>
    <w:rsid w:val="00E44B0C"/>
    <w:rsid w:val="00E60E25"/>
    <w:rsid w:val="00E71297"/>
    <w:rsid w:val="00E7241F"/>
    <w:rsid w:val="00E941A3"/>
    <w:rsid w:val="00EB2D9F"/>
    <w:rsid w:val="00EE0FE1"/>
    <w:rsid w:val="00EE4571"/>
    <w:rsid w:val="00F14758"/>
    <w:rsid w:val="00F151BD"/>
    <w:rsid w:val="00F6644D"/>
    <w:rsid w:val="00F86B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8525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118</TotalTime>
  <Pages>4</Pages>
  <Words>324</Words>
  <Characters>1850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Stephen Mosey</cp:lastModifiedBy>
  <cp:revision>4</cp:revision>
  <cp:lastPrinted>2013-09-25T13:22:00Z</cp:lastPrinted>
  <dcterms:created xsi:type="dcterms:W3CDTF">2024-05-22T10:59:00Z</dcterms:created>
  <dcterms:modified xsi:type="dcterms:W3CDTF">2024-05-28T10:35:00Z</dcterms:modified>
</cp:coreProperties>
</file>