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F3750" w14:textId="77777777" w:rsidR="00D26D49" w:rsidRDefault="00D26D49" w:rsidP="00290F3B"/>
    <w:p w14:paraId="6747DE07" w14:textId="77777777" w:rsidR="00D26D49" w:rsidRDefault="00D26D49" w:rsidP="00D26D49">
      <w:pPr>
        <w:jc w:val="center"/>
        <w:rPr>
          <w:rFonts w:ascii="Arial" w:hAnsi="Arial" w:cs="Arial"/>
          <w:b/>
          <w:color w:val="auto"/>
          <w:sz w:val="22"/>
          <w:szCs w:val="22"/>
        </w:rPr>
      </w:pPr>
    </w:p>
    <w:p w14:paraId="49994683" w14:textId="77777777" w:rsidR="00D26D49" w:rsidRDefault="00D26D49" w:rsidP="00D26D49">
      <w:pPr>
        <w:jc w:val="center"/>
        <w:rPr>
          <w:rFonts w:ascii="Arial" w:hAnsi="Arial" w:cs="Arial"/>
          <w:b/>
          <w:color w:val="auto"/>
          <w:sz w:val="22"/>
          <w:szCs w:val="22"/>
        </w:rPr>
      </w:pPr>
    </w:p>
    <w:p w14:paraId="74AAAD33" w14:textId="77777777" w:rsidR="00D26D49" w:rsidRDefault="00D26D49" w:rsidP="00D26D49">
      <w:pPr>
        <w:jc w:val="center"/>
        <w:rPr>
          <w:rFonts w:ascii="Arial" w:hAnsi="Arial" w:cs="Arial"/>
          <w:b/>
          <w:color w:val="auto"/>
          <w:sz w:val="22"/>
          <w:szCs w:val="22"/>
        </w:rPr>
      </w:pPr>
    </w:p>
    <w:p w14:paraId="2DB8E357" w14:textId="77777777" w:rsidR="00D26D49" w:rsidRDefault="00D26D49" w:rsidP="00D26D49">
      <w:pPr>
        <w:jc w:val="center"/>
        <w:rPr>
          <w:rFonts w:ascii="Arial" w:hAnsi="Arial" w:cs="Arial"/>
          <w:b/>
          <w:color w:val="auto"/>
          <w:sz w:val="22"/>
          <w:szCs w:val="22"/>
        </w:rPr>
      </w:pPr>
    </w:p>
    <w:p w14:paraId="0DBC3BCE" w14:textId="77777777" w:rsidR="00D26D49" w:rsidRDefault="00D26D49" w:rsidP="00D26D49">
      <w:pPr>
        <w:jc w:val="center"/>
        <w:rPr>
          <w:rFonts w:ascii="Arial" w:hAnsi="Arial" w:cs="Arial"/>
          <w:b/>
          <w:color w:val="auto"/>
          <w:sz w:val="22"/>
          <w:szCs w:val="22"/>
        </w:rPr>
      </w:pPr>
    </w:p>
    <w:p w14:paraId="38597B92" w14:textId="77777777" w:rsidR="00D26D49" w:rsidRDefault="00D26D49" w:rsidP="00D26D49">
      <w:pPr>
        <w:jc w:val="center"/>
        <w:rPr>
          <w:rFonts w:ascii="Arial" w:hAnsi="Arial" w:cs="Arial"/>
          <w:b/>
          <w:color w:val="auto"/>
          <w:sz w:val="22"/>
          <w:szCs w:val="22"/>
        </w:rPr>
      </w:pPr>
    </w:p>
    <w:p w14:paraId="2EF1EB83" w14:textId="77777777" w:rsidR="00D26D49" w:rsidRDefault="00D26D49" w:rsidP="00D26D49">
      <w:pPr>
        <w:jc w:val="center"/>
        <w:rPr>
          <w:rFonts w:ascii="Arial" w:hAnsi="Arial" w:cs="Arial"/>
          <w:b/>
          <w:color w:val="auto"/>
          <w:sz w:val="22"/>
          <w:szCs w:val="22"/>
        </w:rPr>
      </w:pPr>
    </w:p>
    <w:p w14:paraId="0EC59760" w14:textId="77777777" w:rsidR="00D26D49" w:rsidRDefault="00D26D49" w:rsidP="00D26D49">
      <w:pPr>
        <w:jc w:val="center"/>
        <w:rPr>
          <w:rFonts w:ascii="Arial" w:hAnsi="Arial" w:cs="Arial"/>
          <w:b/>
          <w:color w:val="auto"/>
          <w:sz w:val="22"/>
          <w:szCs w:val="22"/>
        </w:rPr>
      </w:pPr>
    </w:p>
    <w:p w14:paraId="0AED8302" w14:textId="003D09AA" w:rsidR="00D26D49" w:rsidRDefault="00D26D49" w:rsidP="00D26D49">
      <w:pPr>
        <w:jc w:val="center"/>
        <w:rPr>
          <w:rFonts w:ascii="Arial" w:hAnsi="Arial" w:cs="Arial"/>
          <w:b/>
          <w:color w:val="auto"/>
          <w:sz w:val="22"/>
          <w:szCs w:val="22"/>
        </w:rPr>
      </w:pPr>
      <w:r>
        <w:rPr>
          <w:rFonts w:ascii="Arial" w:hAnsi="Arial" w:cs="Arial"/>
          <w:b/>
          <w:color w:val="auto"/>
          <w:sz w:val="22"/>
          <w:szCs w:val="22"/>
        </w:rPr>
        <w:t>Name of Student</w:t>
      </w:r>
      <w:r w:rsidR="00230EDB">
        <w:rPr>
          <w:rFonts w:ascii="Arial" w:hAnsi="Arial" w:cs="Arial"/>
          <w:b/>
          <w:color w:val="auto"/>
          <w:sz w:val="22"/>
          <w:szCs w:val="22"/>
        </w:rPr>
        <w:t>: Ivelina Proynova</w:t>
      </w:r>
    </w:p>
    <w:p w14:paraId="40A864F9" w14:textId="1736705D" w:rsidR="0021644B" w:rsidRDefault="0021644B" w:rsidP="00D26D49">
      <w:pPr>
        <w:jc w:val="center"/>
        <w:rPr>
          <w:rFonts w:ascii="Arial" w:hAnsi="Arial" w:cs="Arial"/>
          <w:b/>
          <w:color w:val="auto"/>
          <w:sz w:val="22"/>
          <w:szCs w:val="22"/>
        </w:rPr>
      </w:pPr>
    </w:p>
    <w:p w14:paraId="1E8161B9" w14:textId="684CFE16" w:rsidR="0021644B" w:rsidRDefault="0021644B" w:rsidP="00D26D49">
      <w:pPr>
        <w:jc w:val="center"/>
        <w:rPr>
          <w:rFonts w:ascii="Arial" w:hAnsi="Arial" w:cs="Arial"/>
          <w:b/>
          <w:color w:val="auto"/>
          <w:sz w:val="22"/>
          <w:szCs w:val="22"/>
        </w:rPr>
      </w:pPr>
      <w:r>
        <w:rPr>
          <w:rFonts w:ascii="Arial" w:hAnsi="Arial" w:cs="Arial"/>
          <w:b/>
          <w:color w:val="auto"/>
          <w:sz w:val="22"/>
          <w:szCs w:val="22"/>
        </w:rPr>
        <w:t>Student number: 2021018</w:t>
      </w:r>
    </w:p>
    <w:p w14:paraId="080BF70D" w14:textId="77777777" w:rsidR="00D26D49" w:rsidRDefault="00D26D49" w:rsidP="00D26D49">
      <w:pPr>
        <w:jc w:val="center"/>
        <w:rPr>
          <w:rFonts w:ascii="Arial" w:hAnsi="Arial" w:cs="Arial"/>
          <w:b/>
          <w:color w:val="auto"/>
          <w:sz w:val="22"/>
          <w:szCs w:val="22"/>
        </w:rPr>
      </w:pPr>
    </w:p>
    <w:p w14:paraId="2E39B242" w14:textId="3EFE2E6E" w:rsidR="00D26D49" w:rsidRDefault="00D26D49" w:rsidP="00D26D49">
      <w:pPr>
        <w:jc w:val="center"/>
        <w:rPr>
          <w:rFonts w:ascii="Arial" w:hAnsi="Arial" w:cs="Arial"/>
          <w:b/>
          <w:color w:val="auto"/>
          <w:sz w:val="22"/>
          <w:szCs w:val="22"/>
        </w:rPr>
      </w:pPr>
      <w:r>
        <w:rPr>
          <w:rFonts w:ascii="Arial" w:hAnsi="Arial" w:cs="Arial"/>
          <w:b/>
          <w:color w:val="auto"/>
          <w:sz w:val="22"/>
          <w:szCs w:val="22"/>
        </w:rPr>
        <w:t>Name of University</w:t>
      </w:r>
      <w:r w:rsidR="00230EDB">
        <w:rPr>
          <w:rFonts w:ascii="Arial" w:hAnsi="Arial" w:cs="Arial"/>
          <w:b/>
          <w:color w:val="auto"/>
          <w:sz w:val="22"/>
          <w:szCs w:val="22"/>
        </w:rPr>
        <w:t xml:space="preserve">: </w:t>
      </w:r>
      <w:r w:rsidR="0021644B">
        <w:rPr>
          <w:rFonts w:ascii="Arial" w:hAnsi="Arial" w:cs="Arial"/>
          <w:b/>
          <w:color w:val="auto"/>
          <w:sz w:val="22"/>
          <w:szCs w:val="22"/>
        </w:rPr>
        <w:t>University of Wales,</w:t>
      </w:r>
      <w:r w:rsidR="00875828">
        <w:rPr>
          <w:rFonts w:ascii="Arial" w:hAnsi="Arial" w:cs="Arial"/>
          <w:b/>
          <w:color w:val="auto"/>
          <w:sz w:val="22"/>
          <w:szCs w:val="22"/>
        </w:rPr>
        <w:t xml:space="preserve"> </w:t>
      </w:r>
      <w:r w:rsidR="0021644B">
        <w:rPr>
          <w:rFonts w:ascii="Arial" w:hAnsi="Arial" w:cs="Arial"/>
          <w:b/>
          <w:color w:val="auto"/>
          <w:sz w:val="22"/>
          <w:szCs w:val="22"/>
        </w:rPr>
        <w:t>Trinity Saint David</w:t>
      </w:r>
    </w:p>
    <w:p w14:paraId="0190D388" w14:textId="77777777" w:rsidR="00D26D49" w:rsidRDefault="00D26D49" w:rsidP="00D26D49">
      <w:pPr>
        <w:jc w:val="center"/>
        <w:rPr>
          <w:rFonts w:ascii="Arial" w:hAnsi="Arial" w:cs="Arial"/>
          <w:b/>
          <w:color w:val="auto"/>
          <w:sz w:val="22"/>
          <w:szCs w:val="22"/>
        </w:rPr>
      </w:pPr>
    </w:p>
    <w:p w14:paraId="23270EB1" w14:textId="36D40E80" w:rsidR="00D26D49" w:rsidRDefault="00D26D49" w:rsidP="00D26D49">
      <w:pPr>
        <w:jc w:val="center"/>
        <w:rPr>
          <w:rFonts w:ascii="Arial" w:eastAsiaTheme="majorEastAsia" w:hAnsi="Arial" w:cs="Arial"/>
          <w:b/>
          <w:color w:val="auto"/>
          <w:sz w:val="22"/>
          <w:szCs w:val="22"/>
        </w:rPr>
      </w:pPr>
      <w:r>
        <w:rPr>
          <w:rFonts w:ascii="Arial" w:hAnsi="Arial" w:cs="Arial"/>
          <w:b/>
          <w:color w:val="auto"/>
          <w:sz w:val="22"/>
          <w:szCs w:val="22"/>
        </w:rPr>
        <w:br w:type="page"/>
      </w:r>
    </w:p>
    <w:sdt>
      <w:sdtPr>
        <w:rPr>
          <w:rFonts w:ascii="Times New Roman" w:eastAsiaTheme="minorHAnsi" w:hAnsi="Times New Roman" w:cs="Times New Roman"/>
          <w:color w:val="000000" w:themeColor="text1"/>
          <w:sz w:val="24"/>
          <w:lang w:val="en-GB"/>
        </w:rPr>
        <w:id w:val="-579442107"/>
        <w:docPartObj>
          <w:docPartGallery w:val="Table of Contents"/>
          <w:docPartUnique/>
        </w:docPartObj>
      </w:sdtPr>
      <w:sdtEndPr>
        <w:rPr>
          <w:b/>
          <w:bCs/>
          <w:noProof/>
        </w:rPr>
      </w:sdtEndPr>
      <w:sdtContent>
        <w:p w14:paraId="00DCD29A" w14:textId="043B370E" w:rsidR="00D52B8D" w:rsidRDefault="00D52B8D">
          <w:pPr>
            <w:pStyle w:val="TOCHeading"/>
          </w:pPr>
          <w:r>
            <w:t>Contents</w:t>
          </w:r>
        </w:p>
        <w:p w14:paraId="21082625" w14:textId="3889B6AE" w:rsidR="00BE0E7F" w:rsidRDefault="00D52B8D">
          <w:pPr>
            <w:pStyle w:val="TOC1"/>
            <w:tabs>
              <w:tab w:val="right" w:leader="dot" w:pos="9350"/>
            </w:tabs>
            <w:rPr>
              <w:rFonts w:asciiTheme="minorHAnsi" w:eastAsiaTheme="minorEastAsia" w:hAnsiTheme="minorHAnsi" w:cstheme="minorBidi"/>
              <w:noProof/>
              <w:color w:val="auto"/>
              <w:sz w:val="22"/>
              <w:szCs w:val="22"/>
              <w:lang w:val="en-US"/>
            </w:rPr>
          </w:pPr>
          <w:r>
            <w:rPr>
              <w:b/>
              <w:bCs/>
              <w:noProof/>
            </w:rPr>
            <w:fldChar w:fldCharType="begin"/>
          </w:r>
          <w:r>
            <w:rPr>
              <w:b/>
              <w:bCs/>
              <w:noProof/>
            </w:rPr>
            <w:instrText xml:space="preserve"> TOC \o "1-3" \h \z \u </w:instrText>
          </w:r>
          <w:r>
            <w:rPr>
              <w:b/>
              <w:bCs/>
              <w:noProof/>
            </w:rPr>
            <w:fldChar w:fldCharType="separate"/>
          </w:r>
          <w:hyperlink w:anchor="_Toc89813019" w:history="1">
            <w:r w:rsidR="00BE0E7F" w:rsidRPr="004B0EE2">
              <w:rPr>
                <w:rStyle w:val="Hyperlink"/>
                <w:rFonts w:ascii="Arial" w:hAnsi="Arial" w:cs="Arial"/>
                <w:b/>
                <w:noProof/>
              </w:rPr>
              <w:t>Problem Solving Techniques at Workplace</w:t>
            </w:r>
            <w:r w:rsidR="00BE0E7F">
              <w:rPr>
                <w:noProof/>
                <w:webHidden/>
              </w:rPr>
              <w:tab/>
            </w:r>
            <w:r w:rsidR="00BE0E7F">
              <w:rPr>
                <w:noProof/>
                <w:webHidden/>
              </w:rPr>
              <w:fldChar w:fldCharType="begin"/>
            </w:r>
            <w:r w:rsidR="00BE0E7F">
              <w:rPr>
                <w:noProof/>
                <w:webHidden/>
              </w:rPr>
              <w:instrText xml:space="preserve"> PAGEREF _Toc89813019 \h </w:instrText>
            </w:r>
            <w:r w:rsidR="00BE0E7F">
              <w:rPr>
                <w:noProof/>
                <w:webHidden/>
              </w:rPr>
            </w:r>
            <w:r w:rsidR="00BE0E7F">
              <w:rPr>
                <w:noProof/>
                <w:webHidden/>
              </w:rPr>
              <w:fldChar w:fldCharType="separate"/>
            </w:r>
            <w:r w:rsidR="00BE0E7F">
              <w:rPr>
                <w:noProof/>
                <w:webHidden/>
              </w:rPr>
              <w:t>3</w:t>
            </w:r>
            <w:r w:rsidR="00BE0E7F">
              <w:rPr>
                <w:noProof/>
                <w:webHidden/>
              </w:rPr>
              <w:fldChar w:fldCharType="end"/>
            </w:r>
          </w:hyperlink>
        </w:p>
        <w:p w14:paraId="50AC1323" w14:textId="6A7CA302" w:rsidR="00BE0E7F" w:rsidRDefault="00B85B05">
          <w:pPr>
            <w:pStyle w:val="TOC1"/>
            <w:tabs>
              <w:tab w:val="right" w:leader="dot" w:pos="9350"/>
            </w:tabs>
            <w:rPr>
              <w:rFonts w:asciiTheme="minorHAnsi" w:eastAsiaTheme="minorEastAsia" w:hAnsiTheme="minorHAnsi" w:cstheme="minorBidi"/>
              <w:noProof/>
              <w:color w:val="auto"/>
              <w:sz w:val="22"/>
              <w:szCs w:val="22"/>
              <w:lang w:val="en-US"/>
            </w:rPr>
          </w:pPr>
          <w:hyperlink w:anchor="_Toc89813020" w:history="1">
            <w:r w:rsidR="00BE0E7F" w:rsidRPr="004B0EE2">
              <w:rPr>
                <w:rStyle w:val="Hyperlink"/>
                <w:rFonts w:ascii="Arial" w:hAnsi="Arial" w:cs="Arial"/>
                <w:b/>
                <w:noProof/>
              </w:rPr>
              <w:t>Introduction</w:t>
            </w:r>
            <w:r w:rsidR="00BE0E7F">
              <w:rPr>
                <w:noProof/>
                <w:webHidden/>
              </w:rPr>
              <w:tab/>
            </w:r>
            <w:r w:rsidR="00BE0E7F">
              <w:rPr>
                <w:noProof/>
                <w:webHidden/>
              </w:rPr>
              <w:fldChar w:fldCharType="begin"/>
            </w:r>
            <w:r w:rsidR="00BE0E7F">
              <w:rPr>
                <w:noProof/>
                <w:webHidden/>
              </w:rPr>
              <w:instrText xml:space="preserve"> PAGEREF _Toc89813020 \h </w:instrText>
            </w:r>
            <w:r w:rsidR="00BE0E7F">
              <w:rPr>
                <w:noProof/>
                <w:webHidden/>
              </w:rPr>
            </w:r>
            <w:r w:rsidR="00BE0E7F">
              <w:rPr>
                <w:noProof/>
                <w:webHidden/>
              </w:rPr>
              <w:fldChar w:fldCharType="separate"/>
            </w:r>
            <w:r w:rsidR="00BE0E7F">
              <w:rPr>
                <w:noProof/>
                <w:webHidden/>
              </w:rPr>
              <w:t>3</w:t>
            </w:r>
            <w:r w:rsidR="00BE0E7F">
              <w:rPr>
                <w:noProof/>
                <w:webHidden/>
              </w:rPr>
              <w:fldChar w:fldCharType="end"/>
            </w:r>
          </w:hyperlink>
        </w:p>
        <w:p w14:paraId="7466FA4E" w14:textId="41C43EE9" w:rsidR="00BE0E7F" w:rsidRDefault="00B85B05">
          <w:pPr>
            <w:pStyle w:val="TOC1"/>
            <w:tabs>
              <w:tab w:val="right" w:leader="dot" w:pos="9350"/>
            </w:tabs>
            <w:rPr>
              <w:rFonts w:asciiTheme="minorHAnsi" w:eastAsiaTheme="minorEastAsia" w:hAnsiTheme="minorHAnsi" w:cstheme="minorBidi"/>
              <w:noProof/>
              <w:color w:val="auto"/>
              <w:sz w:val="22"/>
              <w:szCs w:val="22"/>
              <w:lang w:val="en-US"/>
            </w:rPr>
          </w:pPr>
          <w:hyperlink w:anchor="_Toc89813021" w:history="1">
            <w:r w:rsidR="00BE0E7F" w:rsidRPr="004B0EE2">
              <w:rPr>
                <w:rStyle w:val="Hyperlink"/>
                <w:rFonts w:ascii="Arial" w:hAnsi="Arial" w:cs="Arial"/>
                <w:b/>
                <w:noProof/>
              </w:rPr>
              <w:t>Defining Problem Solving</w:t>
            </w:r>
            <w:r w:rsidR="00BE0E7F">
              <w:rPr>
                <w:noProof/>
                <w:webHidden/>
              </w:rPr>
              <w:tab/>
            </w:r>
            <w:r w:rsidR="00BE0E7F">
              <w:rPr>
                <w:noProof/>
                <w:webHidden/>
              </w:rPr>
              <w:fldChar w:fldCharType="begin"/>
            </w:r>
            <w:r w:rsidR="00BE0E7F">
              <w:rPr>
                <w:noProof/>
                <w:webHidden/>
              </w:rPr>
              <w:instrText xml:space="preserve"> PAGEREF _Toc89813021 \h </w:instrText>
            </w:r>
            <w:r w:rsidR="00BE0E7F">
              <w:rPr>
                <w:noProof/>
                <w:webHidden/>
              </w:rPr>
            </w:r>
            <w:r w:rsidR="00BE0E7F">
              <w:rPr>
                <w:noProof/>
                <w:webHidden/>
              </w:rPr>
              <w:fldChar w:fldCharType="separate"/>
            </w:r>
            <w:r w:rsidR="00BE0E7F">
              <w:rPr>
                <w:noProof/>
                <w:webHidden/>
              </w:rPr>
              <w:t>3</w:t>
            </w:r>
            <w:r w:rsidR="00BE0E7F">
              <w:rPr>
                <w:noProof/>
                <w:webHidden/>
              </w:rPr>
              <w:fldChar w:fldCharType="end"/>
            </w:r>
          </w:hyperlink>
        </w:p>
        <w:p w14:paraId="2D9D8550" w14:textId="53EB62A8" w:rsidR="00BE0E7F" w:rsidRDefault="00B85B05">
          <w:pPr>
            <w:pStyle w:val="TOC1"/>
            <w:tabs>
              <w:tab w:val="right" w:leader="dot" w:pos="9350"/>
            </w:tabs>
            <w:rPr>
              <w:rFonts w:asciiTheme="minorHAnsi" w:eastAsiaTheme="minorEastAsia" w:hAnsiTheme="minorHAnsi" w:cstheme="minorBidi"/>
              <w:noProof/>
              <w:color w:val="auto"/>
              <w:sz w:val="22"/>
              <w:szCs w:val="22"/>
              <w:lang w:val="en-US"/>
            </w:rPr>
          </w:pPr>
          <w:hyperlink w:anchor="_Toc89813022" w:history="1">
            <w:r w:rsidR="00BE0E7F" w:rsidRPr="004B0EE2">
              <w:rPr>
                <w:rStyle w:val="Hyperlink"/>
                <w:rFonts w:ascii="Arial" w:hAnsi="Arial" w:cs="Arial"/>
                <w:b/>
                <w:noProof/>
              </w:rPr>
              <w:t>Why Problem Solving Skill is Necessary?</w:t>
            </w:r>
            <w:r w:rsidR="00BE0E7F">
              <w:rPr>
                <w:noProof/>
                <w:webHidden/>
              </w:rPr>
              <w:tab/>
            </w:r>
            <w:r w:rsidR="00BE0E7F">
              <w:rPr>
                <w:noProof/>
                <w:webHidden/>
              </w:rPr>
              <w:fldChar w:fldCharType="begin"/>
            </w:r>
            <w:r w:rsidR="00BE0E7F">
              <w:rPr>
                <w:noProof/>
                <w:webHidden/>
              </w:rPr>
              <w:instrText xml:space="preserve"> PAGEREF _Toc89813022 \h </w:instrText>
            </w:r>
            <w:r w:rsidR="00BE0E7F">
              <w:rPr>
                <w:noProof/>
                <w:webHidden/>
              </w:rPr>
            </w:r>
            <w:r w:rsidR="00BE0E7F">
              <w:rPr>
                <w:noProof/>
                <w:webHidden/>
              </w:rPr>
              <w:fldChar w:fldCharType="separate"/>
            </w:r>
            <w:r w:rsidR="00BE0E7F">
              <w:rPr>
                <w:noProof/>
                <w:webHidden/>
              </w:rPr>
              <w:t>3</w:t>
            </w:r>
            <w:r w:rsidR="00BE0E7F">
              <w:rPr>
                <w:noProof/>
                <w:webHidden/>
              </w:rPr>
              <w:fldChar w:fldCharType="end"/>
            </w:r>
          </w:hyperlink>
        </w:p>
        <w:p w14:paraId="0F101506" w14:textId="389F623D" w:rsidR="00BE0E7F" w:rsidRDefault="00B85B05">
          <w:pPr>
            <w:pStyle w:val="TOC1"/>
            <w:tabs>
              <w:tab w:val="right" w:leader="dot" w:pos="9350"/>
            </w:tabs>
            <w:rPr>
              <w:rFonts w:asciiTheme="minorHAnsi" w:eastAsiaTheme="minorEastAsia" w:hAnsiTheme="minorHAnsi" w:cstheme="minorBidi"/>
              <w:noProof/>
              <w:color w:val="auto"/>
              <w:sz w:val="22"/>
              <w:szCs w:val="22"/>
              <w:lang w:val="en-US"/>
            </w:rPr>
          </w:pPr>
          <w:hyperlink w:anchor="_Toc89813023" w:history="1">
            <w:r w:rsidR="00BE0E7F" w:rsidRPr="004B0EE2">
              <w:rPr>
                <w:rStyle w:val="Hyperlink"/>
                <w:rFonts w:ascii="Arial" w:hAnsi="Arial" w:cs="Arial"/>
                <w:b/>
                <w:noProof/>
              </w:rPr>
              <w:t>Characteristics of Problem Solver</w:t>
            </w:r>
            <w:r w:rsidR="00BE0E7F">
              <w:rPr>
                <w:noProof/>
                <w:webHidden/>
              </w:rPr>
              <w:tab/>
            </w:r>
            <w:r w:rsidR="00BE0E7F">
              <w:rPr>
                <w:noProof/>
                <w:webHidden/>
              </w:rPr>
              <w:fldChar w:fldCharType="begin"/>
            </w:r>
            <w:r w:rsidR="00BE0E7F">
              <w:rPr>
                <w:noProof/>
                <w:webHidden/>
              </w:rPr>
              <w:instrText xml:space="preserve"> PAGEREF _Toc89813023 \h </w:instrText>
            </w:r>
            <w:r w:rsidR="00BE0E7F">
              <w:rPr>
                <w:noProof/>
                <w:webHidden/>
              </w:rPr>
            </w:r>
            <w:r w:rsidR="00BE0E7F">
              <w:rPr>
                <w:noProof/>
                <w:webHidden/>
              </w:rPr>
              <w:fldChar w:fldCharType="separate"/>
            </w:r>
            <w:r w:rsidR="00BE0E7F">
              <w:rPr>
                <w:noProof/>
                <w:webHidden/>
              </w:rPr>
              <w:t>3</w:t>
            </w:r>
            <w:r w:rsidR="00BE0E7F">
              <w:rPr>
                <w:noProof/>
                <w:webHidden/>
              </w:rPr>
              <w:fldChar w:fldCharType="end"/>
            </w:r>
          </w:hyperlink>
        </w:p>
        <w:p w14:paraId="77033B2D" w14:textId="240BA04E" w:rsidR="00BE0E7F" w:rsidRDefault="00B85B05">
          <w:pPr>
            <w:pStyle w:val="TOC2"/>
            <w:tabs>
              <w:tab w:val="right" w:leader="dot" w:pos="9350"/>
            </w:tabs>
            <w:rPr>
              <w:rFonts w:asciiTheme="minorHAnsi" w:eastAsiaTheme="minorEastAsia" w:hAnsiTheme="minorHAnsi" w:cstheme="minorBidi"/>
              <w:noProof/>
              <w:color w:val="auto"/>
              <w:sz w:val="22"/>
              <w:szCs w:val="22"/>
              <w:lang w:val="en-US"/>
            </w:rPr>
          </w:pPr>
          <w:hyperlink w:anchor="_Toc89813024" w:history="1">
            <w:r w:rsidR="00BE0E7F" w:rsidRPr="004B0EE2">
              <w:rPr>
                <w:rStyle w:val="Hyperlink"/>
                <w:rFonts w:ascii="Arial" w:hAnsi="Arial" w:cs="Arial"/>
                <w:b/>
                <w:noProof/>
              </w:rPr>
              <w:t>1 - Listening</w:t>
            </w:r>
            <w:r w:rsidR="00BE0E7F">
              <w:rPr>
                <w:noProof/>
                <w:webHidden/>
              </w:rPr>
              <w:tab/>
            </w:r>
            <w:r w:rsidR="00BE0E7F">
              <w:rPr>
                <w:noProof/>
                <w:webHidden/>
              </w:rPr>
              <w:fldChar w:fldCharType="begin"/>
            </w:r>
            <w:r w:rsidR="00BE0E7F">
              <w:rPr>
                <w:noProof/>
                <w:webHidden/>
              </w:rPr>
              <w:instrText xml:space="preserve"> PAGEREF _Toc89813024 \h </w:instrText>
            </w:r>
            <w:r w:rsidR="00BE0E7F">
              <w:rPr>
                <w:noProof/>
                <w:webHidden/>
              </w:rPr>
            </w:r>
            <w:r w:rsidR="00BE0E7F">
              <w:rPr>
                <w:noProof/>
                <w:webHidden/>
              </w:rPr>
              <w:fldChar w:fldCharType="separate"/>
            </w:r>
            <w:r w:rsidR="00BE0E7F">
              <w:rPr>
                <w:noProof/>
                <w:webHidden/>
              </w:rPr>
              <w:t>4</w:t>
            </w:r>
            <w:r w:rsidR="00BE0E7F">
              <w:rPr>
                <w:noProof/>
                <w:webHidden/>
              </w:rPr>
              <w:fldChar w:fldCharType="end"/>
            </w:r>
          </w:hyperlink>
        </w:p>
        <w:p w14:paraId="52022FCC" w14:textId="1AFBFDB8" w:rsidR="00BE0E7F" w:rsidRDefault="00B85B05">
          <w:pPr>
            <w:pStyle w:val="TOC2"/>
            <w:tabs>
              <w:tab w:val="right" w:leader="dot" w:pos="9350"/>
            </w:tabs>
            <w:rPr>
              <w:rFonts w:asciiTheme="minorHAnsi" w:eastAsiaTheme="minorEastAsia" w:hAnsiTheme="minorHAnsi" w:cstheme="minorBidi"/>
              <w:noProof/>
              <w:color w:val="auto"/>
              <w:sz w:val="22"/>
              <w:szCs w:val="22"/>
              <w:lang w:val="en-US"/>
            </w:rPr>
          </w:pPr>
          <w:hyperlink w:anchor="_Toc89813025" w:history="1">
            <w:r w:rsidR="00BE0E7F" w:rsidRPr="004B0EE2">
              <w:rPr>
                <w:rStyle w:val="Hyperlink"/>
                <w:rFonts w:ascii="Arial" w:hAnsi="Arial" w:cs="Arial"/>
                <w:b/>
                <w:noProof/>
              </w:rPr>
              <w:t>2 - Analytical Thinking</w:t>
            </w:r>
            <w:r w:rsidR="00BE0E7F">
              <w:rPr>
                <w:noProof/>
                <w:webHidden/>
              </w:rPr>
              <w:tab/>
            </w:r>
            <w:r w:rsidR="00BE0E7F">
              <w:rPr>
                <w:noProof/>
                <w:webHidden/>
              </w:rPr>
              <w:fldChar w:fldCharType="begin"/>
            </w:r>
            <w:r w:rsidR="00BE0E7F">
              <w:rPr>
                <w:noProof/>
                <w:webHidden/>
              </w:rPr>
              <w:instrText xml:space="preserve"> PAGEREF _Toc89813025 \h </w:instrText>
            </w:r>
            <w:r w:rsidR="00BE0E7F">
              <w:rPr>
                <w:noProof/>
                <w:webHidden/>
              </w:rPr>
            </w:r>
            <w:r w:rsidR="00BE0E7F">
              <w:rPr>
                <w:noProof/>
                <w:webHidden/>
              </w:rPr>
              <w:fldChar w:fldCharType="separate"/>
            </w:r>
            <w:r w:rsidR="00BE0E7F">
              <w:rPr>
                <w:noProof/>
                <w:webHidden/>
              </w:rPr>
              <w:t>4</w:t>
            </w:r>
            <w:r w:rsidR="00BE0E7F">
              <w:rPr>
                <w:noProof/>
                <w:webHidden/>
              </w:rPr>
              <w:fldChar w:fldCharType="end"/>
            </w:r>
          </w:hyperlink>
        </w:p>
        <w:p w14:paraId="38F08817" w14:textId="0B49EBC8" w:rsidR="00BE0E7F" w:rsidRDefault="00B85B05">
          <w:pPr>
            <w:pStyle w:val="TOC2"/>
            <w:tabs>
              <w:tab w:val="right" w:leader="dot" w:pos="9350"/>
            </w:tabs>
            <w:rPr>
              <w:rFonts w:asciiTheme="minorHAnsi" w:eastAsiaTheme="minorEastAsia" w:hAnsiTheme="minorHAnsi" w:cstheme="minorBidi"/>
              <w:noProof/>
              <w:color w:val="auto"/>
              <w:sz w:val="22"/>
              <w:szCs w:val="22"/>
              <w:lang w:val="en-US"/>
            </w:rPr>
          </w:pPr>
          <w:hyperlink w:anchor="_Toc89813026" w:history="1">
            <w:r w:rsidR="00BE0E7F" w:rsidRPr="004B0EE2">
              <w:rPr>
                <w:rStyle w:val="Hyperlink"/>
                <w:rFonts w:ascii="Arial" w:hAnsi="Arial" w:cs="Arial"/>
                <w:b/>
                <w:noProof/>
              </w:rPr>
              <w:t>3 - Creativity</w:t>
            </w:r>
            <w:r w:rsidR="00BE0E7F">
              <w:rPr>
                <w:noProof/>
                <w:webHidden/>
              </w:rPr>
              <w:tab/>
            </w:r>
            <w:r w:rsidR="00BE0E7F">
              <w:rPr>
                <w:noProof/>
                <w:webHidden/>
              </w:rPr>
              <w:fldChar w:fldCharType="begin"/>
            </w:r>
            <w:r w:rsidR="00BE0E7F">
              <w:rPr>
                <w:noProof/>
                <w:webHidden/>
              </w:rPr>
              <w:instrText xml:space="preserve"> PAGEREF _Toc89813026 \h </w:instrText>
            </w:r>
            <w:r w:rsidR="00BE0E7F">
              <w:rPr>
                <w:noProof/>
                <w:webHidden/>
              </w:rPr>
            </w:r>
            <w:r w:rsidR="00BE0E7F">
              <w:rPr>
                <w:noProof/>
                <w:webHidden/>
              </w:rPr>
              <w:fldChar w:fldCharType="separate"/>
            </w:r>
            <w:r w:rsidR="00BE0E7F">
              <w:rPr>
                <w:noProof/>
                <w:webHidden/>
              </w:rPr>
              <w:t>4</w:t>
            </w:r>
            <w:r w:rsidR="00BE0E7F">
              <w:rPr>
                <w:noProof/>
                <w:webHidden/>
              </w:rPr>
              <w:fldChar w:fldCharType="end"/>
            </w:r>
          </w:hyperlink>
        </w:p>
        <w:p w14:paraId="7EA1B22B" w14:textId="1F7A2B25" w:rsidR="00BE0E7F" w:rsidRDefault="00B85B05">
          <w:pPr>
            <w:pStyle w:val="TOC2"/>
            <w:tabs>
              <w:tab w:val="right" w:leader="dot" w:pos="9350"/>
            </w:tabs>
            <w:rPr>
              <w:rFonts w:asciiTheme="minorHAnsi" w:eastAsiaTheme="minorEastAsia" w:hAnsiTheme="minorHAnsi" w:cstheme="minorBidi"/>
              <w:noProof/>
              <w:color w:val="auto"/>
              <w:sz w:val="22"/>
              <w:szCs w:val="22"/>
              <w:lang w:val="en-US"/>
            </w:rPr>
          </w:pPr>
          <w:hyperlink w:anchor="_Toc89813027" w:history="1">
            <w:r w:rsidR="00BE0E7F" w:rsidRPr="004B0EE2">
              <w:rPr>
                <w:rStyle w:val="Hyperlink"/>
                <w:rFonts w:ascii="Arial" w:hAnsi="Arial" w:cs="Arial"/>
                <w:b/>
                <w:noProof/>
              </w:rPr>
              <w:t>4 - Communication</w:t>
            </w:r>
            <w:r w:rsidR="00BE0E7F">
              <w:rPr>
                <w:noProof/>
                <w:webHidden/>
              </w:rPr>
              <w:tab/>
            </w:r>
            <w:r w:rsidR="00BE0E7F">
              <w:rPr>
                <w:noProof/>
                <w:webHidden/>
              </w:rPr>
              <w:fldChar w:fldCharType="begin"/>
            </w:r>
            <w:r w:rsidR="00BE0E7F">
              <w:rPr>
                <w:noProof/>
                <w:webHidden/>
              </w:rPr>
              <w:instrText xml:space="preserve"> PAGEREF _Toc89813027 \h </w:instrText>
            </w:r>
            <w:r w:rsidR="00BE0E7F">
              <w:rPr>
                <w:noProof/>
                <w:webHidden/>
              </w:rPr>
            </w:r>
            <w:r w:rsidR="00BE0E7F">
              <w:rPr>
                <w:noProof/>
                <w:webHidden/>
              </w:rPr>
              <w:fldChar w:fldCharType="separate"/>
            </w:r>
            <w:r w:rsidR="00BE0E7F">
              <w:rPr>
                <w:noProof/>
                <w:webHidden/>
              </w:rPr>
              <w:t>4</w:t>
            </w:r>
            <w:r w:rsidR="00BE0E7F">
              <w:rPr>
                <w:noProof/>
                <w:webHidden/>
              </w:rPr>
              <w:fldChar w:fldCharType="end"/>
            </w:r>
          </w:hyperlink>
        </w:p>
        <w:p w14:paraId="1C3D1755" w14:textId="61889421" w:rsidR="00BE0E7F" w:rsidRDefault="00B85B05">
          <w:pPr>
            <w:pStyle w:val="TOC2"/>
            <w:tabs>
              <w:tab w:val="right" w:leader="dot" w:pos="9350"/>
            </w:tabs>
            <w:rPr>
              <w:rFonts w:asciiTheme="minorHAnsi" w:eastAsiaTheme="minorEastAsia" w:hAnsiTheme="minorHAnsi" w:cstheme="minorBidi"/>
              <w:noProof/>
              <w:color w:val="auto"/>
              <w:sz w:val="22"/>
              <w:szCs w:val="22"/>
              <w:lang w:val="en-US"/>
            </w:rPr>
          </w:pPr>
          <w:hyperlink w:anchor="_Toc89813028" w:history="1">
            <w:r w:rsidR="00BE0E7F" w:rsidRPr="004B0EE2">
              <w:rPr>
                <w:rStyle w:val="Hyperlink"/>
                <w:rFonts w:ascii="Arial" w:hAnsi="Arial" w:cs="Arial"/>
                <w:b/>
                <w:noProof/>
              </w:rPr>
              <w:t>5 - Decision Making</w:t>
            </w:r>
            <w:r w:rsidR="00BE0E7F">
              <w:rPr>
                <w:noProof/>
                <w:webHidden/>
              </w:rPr>
              <w:tab/>
            </w:r>
            <w:r w:rsidR="00BE0E7F">
              <w:rPr>
                <w:noProof/>
                <w:webHidden/>
              </w:rPr>
              <w:fldChar w:fldCharType="begin"/>
            </w:r>
            <w:r w:rsidR="00BE0E7F">
              <w:rPr>
                <w:noProof/>
                <w:webHidden/>
              </w:rPr>
              <w:instrText xml:space="preserve"> PAGEREF _Toc89813028 \h </w:instrText>
            </w:r>
            <w:r w:rsidR="00BE0E7F">
              <w:rPr>
                <w:noProof/>
                <w:webHidden/>
              </w:rPr>
            </w:r>
            <w:r w:rsidR="00BE0E7F">
              <w:rPr>
                <w:noProof/>
                <w:webHidden/>
              </w:rPr>
              <w:fldChar w:fldCharType="separate"/>
            </w:r>
            <w:r w:rsidR="00BE0E7F">
              <w:rPr>
                <w:noProof/>
                <w:webHidden/>
              </w:rPr>
              <w:t>4</w:t>
            </w:r>
            <w:r w:rsidR="00BE0E7F">
              <w:rPr>
                <w:noProof/>
                <w:webHidden/>
              </w:rPr>
              <w:fldChar w:fldCharType="end"/>
            </w:r>
          </w:hyperlink>
        </w:p>
        <w:p w14:paraId="6EB4C728" w14:textId="0F7D1C44" w:rsidR="00BE0E7F" w:rsidRDefault="00B85B05">
          <w:pPr>
            <w:pStyle w:val="TOC1"/>
            <w:tabs>
              <w:tab w:val="right" w:leader="dot" w:pos="9350"/>
            </w:tabs>
            <w:rPr>
              <w:rFonts w:asciiTheme="minorHAnsi" w:eastAsiaTheme="minorEastAsia" w:hAnsiTheme="minorHAnsi" w:cstheme="minorBidi"/>
              <w:noProof/>
              <w:color w:val="auto"/>
              <w:sz w:val="22"/>
              <w:szCs w:val="22"/>
              <w:lang w:val="en-US"/>
            </w:rPr>
          </w:pPr>
          <w:hyperlink w:anchor="_Toc89813029" w:history="1">
            <w:r w:rsidR="00BE0E7F" w:rsidRPr="004B0EE2">
              <w:rPr>
                <w:rStyle w:val="Hyperlink"/>
                <w:rFonts w:ascii="Arial" w:hAnsi="Arial" w:cs="Arial"/>
                <w:b/>
                <w:noProof/>
              </w:rPr>
              <w:t>Process Involved in Problem Solving</w:t>
            </w:r>
            <w:r w:rsidR="00BE0E7F">
              <w:rPr>
                <w:noProof/>
                <w:webHidden/>
              </w:rPr>
              <w:tab/>
            </w:r>
            <w:r w:rsidR="00BE0E7F">
              <w:rPr>
                <w:noProof/>
                <w:webHidden/>
              </w:rPr>
              <w:fldChar w:fldCharType="begin"/>
            </w:r>
            <w:r w:rsidR="00BE0E7F">
              <w:rPr>
                <w:noProof/>
                <w:webHidden/>
              </w:rPr>
              <w:instrText xml:space="preserve"> PAGEREF _Toc89813029 \h </w:instrText>
            </w:r>
            <w:r w:rsidR="00BE0E7F">
              <w:rPr>
                <w:noProof/>
                <w:webHidden/>
              </w:rPr>
            </w:r>
            <w:r w:rsidR="00BE0E7F">
              <w:rPr>
                <w:noProof/>
                <w:webHidden/>
              </w:rPr>
              <w:fldChar w:fldCharType="separate"/>
            </w:r>
            <w:r w:rsidR="00BE0E7F">
              <w:rPr>
                <w:noProof/>
                <w:webHidden/>
              </w:rPr>
              <w:t>4</w:t>
            </w:r>
            <w:r w:rsidR="00BE0E7F">
              <w:rPr>
                <w:noProof/>
                <w:webHidden/>
              </w:rPr>
              <w:fldChar w:fldCharType="end"/>
            </w:r>
          </w:hyperlink>
        </w:p>
        <w:p w14:paraId="28493AF9" w14:textId="7CC1CD6A" w:rsidR="00BE0E7F" w:rsidRDefault="00B85B05">
          <w:pPr>
            <w:pStyle w:val="TOC2"/>
            <w:tabs>
              <w:tab w:val="right" w:leader="dot" w:pos="9350"/>
            </w:tabs>
            <w:rPr>
              <w:rFonts w:asciiTheme="minorHAnsi" w:eastAsiaTheme="minorEastAsia" w:hAnsiTheme="minorHAnsi" w:cstheme="minorBidi"/>
              <w:noProof/>
              <w:color w:val="auto"/>
              <w:sz w:val="22"/>
              <w:szCs w:val="22"/>
              <w:lang w:val="en-US"/>
            </w:rPr>
          </w:pPr>
          <w:hyperlink w:anchor="_Toc89813030" w:history="1">
            <w:r w:rsidR="00BE0E7F" w:rsidRPr="004B0EE2">
              <w:rPr>
                <w:rStyle w:val="Hyperlink"/>
                <w:rFonts w:ascii="Arial" w:hAnsi="Arial" w:cs="Arial"/>
                <w:b/>
                <w:noProof/>
              </w:rPr>
              <w:t>1 - Identify Problem</w:t>
            </w:r>
            <w:r w:rsidR="00BE0E7F">
              <w:rPr>
                <w:noProof/>
                <w:webHidden/>
              </w:rPr>
              <w:tab/>
            </w:r>
            <w:r w:rsidR="00BE0E7F">
              <w:rPr>
                <w:noProof/>
                <w:webHidden/>
              </w:rPr>
              <w:fldChar w:fldCharType="begin"/>
            </w:r>
            <w:r w:rsidR="00BE0E7F">
              <w:rPr>
                <w:noProof/>
                <w:webHidden/>
              </w:rPr>
              <w:instrText xml:space="preserve"> PAGEREF _Toc89813030 \h </w:instrText>
            </w:r>
            <w:r w:rsidR="00BE0E7F">
              <w:rPr>
                <w:noProof/>
                <w:webHidden/>
              </w:rPr>
            </w:r>
            <w:r w:rsidR="00BE0E7F">
              <w:rPr>
                <w:noProof/>
                <w:webHidden/>
              </w:rPr>
              <w:fldChar w:fldCharType="separate"/>
            </w:r>
            <w:r w:rsidR="00BE0E7F">
              <w:rPr>
                <w:noProof/>
                <w:webHidden/>
              </w:rPr>
              <w:t>4</w:t>
            </w:r>
            <w:r w:rsidR="00BE0E7F">
              <w:rPr>
                <w:noProof/>
                <w:webHidden/>
              </w:rPr>
              <w:fldChar w:fldCharType="end"/>
            </w:r>
          </w:hyperlink>
        </w:p>
        <w:p w14:paraId="1C683C99" w14:textId="602AB9CA" w:rsidR="00BE0E7F" w:rsidRDefault="00B85B05">
          <w:pPr>
            <w:pStyle w:val="TOC2"/>
            <w:tabs>
              <w:tab w:val="right" w:leader="dot" w:pos="9350"/>
            </w:tabs>
            <w:rPr>
              <w:rFonts w:asciiTheme="minorHAnsi" w:eastAsiaTheme="minorEastAsia" w:hAnsiTheme="minorHAnsi" w:cstheme="minorBidi"/>
              <w:noProof/>
              <w:color w:val="auto"/>
              <w:sz w:val="22"/>
              <w:szCs w:val="22"/>
              <w:lang w:val="en-US"/>
            </w:rPr>
          </w:pPr>
          <w:hyperlink w:anchor="_Toc89813031" w:history="1">
            <w:r w:rsidR="00BE0E7F" w:rsidRPr="004B0EE2">
              <w:rPr>
                <w:rStyle w:val="Hyperlink"/>
                <w:rFonts w:ascii="Arial" w:hAnsi="Arial" w:cs="Arial"/>
                <w:b/>
                <w:noProof/>
              </w:rPr>
              <w:t>2 - Analyse the Problem</w:t>
            </w:r>
            <w:r w:rsidR="00BE0E7F">
              <w:rPr>
                <w:noProof/>
                <w:webHidden/>
              </w:rPr>
              <w:tab/>
            </w:r>
            <w:r w:rsidR="00BE0E7F">
              <w:rPr>
                <w:noProof/>
                <w:webHidden/>
              </w:rPr>
              <w:fldChar w:fldCharType="begin"/>
            </w:r>
            <w:r w:rsidR="00BE0E7F">
              <w:rPr>
                <w:noProof/>
                <w:webHidden/>
              </w:rPr>
              <w:instrText xml:space="preserve"> PAGEREF _Toc89813031 \h </w:instrText>
            </w:r>
            <w:r w:rsidR="00BE0E7F">
              <w:rPr>
                <w:noProof/>
                <w:webHidden/>
              </w:rPr>
            </w:r>
            <w:r w:rsidR="00BE0E7F">
              <w:rPr>
                <w:noProof/>
                <w:webHidden/>
              </w:rPr>
              <w:fldChar w:fldCharType="separate"/>
            </w:r>
            <w:r w:rsidR="00BE0E7F">
              <w:rPr>
                <w:noProof/>
                <w:webHidden/>
              </w:rPr>
              <w:t>5</w:t>
            </w:r>
            <w:r w:rsidR="00BE0E7F">
              <w:rPr>
                <w:noProof/>
                <w:webHidden/>
              </w:rPr>
              <w:fldChar w:fldCharType="end"/>
            </w:r>
          </w:hyperlink>
        </w:p>
        <w:p w14:paraId="65E980C3" w14:textId="429DC56A" w:rsidR="00BE0E7F" w:rsidRDefault="00B85B05">
          <w:pPr>
            <w:pStyle w:val="TOC2"/>
            <w:tabs>
              <w:tab w:val="right" w:leader="dot" w:pos="9350"/>
            </w:tabs>
            <w:rPr>
              <w:rFonts w:asciiTheme="minorHAnsi" w:eastAsiaTheme="minorEastAsia" w:hAnsiTheme="minorHAnsi" w:cstheme="minorBidi"/>
              <w:noProof/>
              <w:color w:val="auto"/>
              <w:sz w:val="22"/>
              <w:szCs w:val="22"/>
              <w:lang w:val="en-US"/>
            </w:rPr>
          </w:pPr>
          <w:hyperlink w:anchor="_Toc89813032" w:history="1">
            <w:r w:rsidR="00BE0E7F" w:rsidRPr="004B0EE2">
              <w:rPr>
                <w:rStyle w:val="Hyperlink"/>
                <w:rFonts w:ascii="Arial" w:hAnsi="Arial" w:cs="Arial"/>
                <w:b/>
                <w:noProof/>
              </w:rPr>
              <w:t>3 - Be an Active Listener</w:t>
            </w:r>
            <w:r w:rsidR="00BE0E7F">
              <w:rPr>
                <w:noProof/>
                <w:webHidden/>
              </w:rPr>
              <w:tab/>
            </w:r>
            <w:r w:rsidR="00BE0E7F">
              <w:rPr>
                <w:noProof/>
                <w:webHidden/>
              </w:rPr>
              <w:fldChar w:fldCharType="begin"/>
            </w:r>
            <w:r w:rsidR="00BE0E7F">
              <w:rPr>
                <w:noProof/>
                <w:webHidden/>
              </w:rPr>
              <w:instrText xml:space="preserve"> PAGEREF _Toc89813032 \h </w:instrText>
            </w:r>
            <w:r w:rsidR="00BE0E7F">
              <w:rPr>
                <w:noProof/>
                <w:webHidden/>
              </w:rPr>
            </w:r>
            <w:r w:rsidR="00BE0E7F">
              <w:rPr>
                <w:noProof/>
                <w:webHidden/>
              </w:rPr>
              <w:fldChar w:fldCharType="separate"/>
            </w:r>
            <w:r w:rsidR="00BE0E7F">
              <w:rPr>
                <w:noProof/>
                <w:webHidden/>
              </w:rPr>
              <w:t>5</w:t>
            </w:r>
            <w:r w:rsidR="00BE0E7F">
              <w:rPr>
                <w:noProof/>
                <w:webHidden/>
              </w:rPr>
              <w:fldChar w:fldCharType="end"/>
            </w:r>
          </w:hyperlink>
        </w:p>
        <w:p w14:paraId="49FDA81C" w14:textId="12C7C185" w:rsidR="00BE0E7F" w:rsidRDefault="00B85B05">
          <w:pPr>
            <w:pStyle w:val="TOC2"/>
            <w:tabs>
              <w:tab w:val="right" w:leader="dot" w:pos="9350"/>
            </w:tabs>
            <w:rPr>
              <w:rFonts w:asciiTheme="minorHAnsi" w:eastAsiaTheme="minorEastAsia" w:hAnsiTheme="minorHAnsi" w:cstheme="minorBidi"/>
              <w:noProof/>
              <w:color w:val="auto"/>
              <w:sz w:val="22"/>
              <w:szCs w:val="22"/>
              <w:lang w:val="en-US"/>
            </w:rPr>
          </w:pPr>
          <w:hyperlink w:anchor="_Toc89813033" w:history="1">
            <w:r w:rsidR="00BE0E7F" w:rsidRPr="004B0EE2">
              <w:rPr>
                <w:rStyle w:val="Hyperlink"/>
                <w:rFonts w:ascii="Arial" w:hAnsi="Arial" w:cs="Arial"/>
                <w:b/>
                <w:noProof/>
              </w:rPr>
              <w:t>4 - Identify the Root Causes of the Problem</w:t>
            </w:r>
            <w:r w:rsidR="00BE0E7F">
              <w:rPr>
                <w:noProof/>
                <w:webHidden/>
              </w:rPr>
              <w:tab/>
            </w:r>
            <w:r w:rsidR="00BE0E7F">
              <w:rPr>
                <w:noProof/>
                <w:webHidden/>
              </w:rPr>
              <w:fldChar w:fldCharType="begin"/>
            </w:r>
            <w:r w:rsidR="00BE0E7F">
              <w:rPr>
                <w:noProof/>
                <w:webHidden/>
              </w:rPr>
              <w:instrText xml:space="preserve"> PAGEREF _Toc89813033 \h </w:instrText>
            </w:r>
            <w:r w:rsidR="00BE0E7F">
              <w:rPr>
                <w:noProof/>
                <w:webHidden/>
              </w:rPr>
            </w:r>
            <w:r w:rsidR="00BE0E7F">
              <w:rPr>
                <w:noProof/>
                <w:webHidden/>
              </w:rPr>
              <w:fldChar w:fldCharType="separate"/>
            </w:r>
            <w:r w:rsidR="00BE0E7F">
              <w:rPr>
                <w:noProof/>
                <w:webHidden/>
              </w:rPr>
              <w:t>5</w:t>
            </w:r>
            <w:r w:rsidR="00BE0E7F">
              <w:rPr>
                <w:noProof/>
                <w:webHidden/>
              </w:rPr>
              <w:fldChar w:fldCharType="end"/>
            </w:r>
          </w:hyperlink>
        </w:p>
        <w:p w14:paraId="232709E6" w14:textId="75215A77" w:rsidR="00BE0E7F" w:rsidRDefault="00B85B05">
          <w:pPr>
            <w:pStyle w:val="TOC2"/>
            <w:tabs>
              <w:tab w:val="right" w:leader="dot" w:pos="9350"/>
            </w:tabs>
            <w:rPr>
              <w:rFonts w:asciiTheme="minorHAnsi" w:eastAsiaTheme="minorEastAsia" w:hAnsiTheme="minorHAnsi" w:cstheme="minorBidi"/>
              <w:noProof/>
              <w:color w:val="auto"/>
              <w:sz w:val="22"/>
              <w:szCs w:val="22"/>
              <w:lang w:val="en-US"/>
            </w:rPr>
          </w:pPr>
          <w:hyperlink w:anchor="_Toc89813034" w:history="1">
            <w:r w:rsidR="00BE0E7F" w:rsidRPr="004B0EE2">
              <w:rPr>
                <w:rStyle w:val="Hyperlink"/>
                <w:rFonts w:ascii="Arial" w:hAnsi="Arial" w:cs="Arial"/>
                <w:b/>
                <w:noProof/>
              </w:rPr>
              <w:t>5 - Prepare a List of all Possible Solutions</w:t>
            </w:r>
            <w:r w:rsidR="00BE0E7F">
              <w:rPr>
                <w:noProof/>
                <w:webHidden/>
              </w:rPr>
              <w:tab/>
            </w:r>
            <w:r w:rsidR="00BE0E7F">
              <w:rPr>
                <w:noProof/>
                <w:webHidden/>
              </w:rPr>
              <w:fldChar w:fldCharType="begin"/>
            </w:r>
            <w:r w:rsidR="00BE0E7F">
              <w:rPr>
                <w:noProof/>
                <w:webHidden/>
              </w:rPr>
              <w:instrText xml:space="preserve"> PAGEREF _Toc89813034 \h </w:instrText>
            </w:r>
            <w:r w:rsidR="00BE0E7F">
              <w:rPr>
                <w:noProof/>
                <w:webHidden/>
              </w:rPr>
            </w:r>
            <w:r w:rsidR="00BE0E7F">
              <w:rPr>
                <w:noProof/>
                <w:webHidden/>
              </w:rPr>
              <w:fldChar w:fldCharType="separate"/>
            </w:r>
            <w:r w:rsidR="00BE0E7F">
              <w:rPr>
                <w:noProof/>
                <w:webHidden/>
              </w:rPr>
              <w:t>5</w:t>
            </w:r>
            <w:r w:rsidR="00BE0E7F">
              <w:rPr>
                <w:noProof/>
                <w:webHidden/>
              </w:rPr>
              <w:fldChar w:fldCharType="end"/>
            </w:r>
          </w:hyperlink>
        </w:p>
        <w:p w14:paraId="2BB37A39" w14:textId="24307258" w:rsidR="00BE0E7F" w:rsidRDefault="00B85B05">
          <w:pPr>
            <w:pStyle w:val="TOC2"/>
            <w:tabs>
              <w:tab w:val="right" w:leader="dot" w:pos="9350"/>
            </w:tabs>
            <w:rPr>
              <w:rFonts w:asciiTheme="minorHAnsi" w:eastAsiaTheme="minorEastAsia" w:hAnsiTheme="minorHAnsi" w:cstheme="minorBidi"/>
              <w:noProof/>
              <w:color w:val="auto"/>
              <w:sz w:val="22"/>
              <w:szCs w:val="22"/>
              <w:lang w:val="en-US"/>
            </w:rPr>
          </w:pPr>
          <w:hyperlink w:anchor="_Toc89813035" w:history="1">
            <w:r w:rsidR="00BE0E7F" w:rsidRPr="004B0EE2">
              <w:rPr>
                <w:rStyle w:val="Hyperlink"/>
                <w:rFonts w:ascii="Arial" w:hAnsi="Arial" w:cs="Arial"/>
                <w:b/>
                <w:noProof/>
              </w:rPr>
              <w:t>6 - Be Relaxed and Playful</w:t>
            </w:r>
            <w:r w:rsidR="00BE0E7F">
              <w:rPr>
                <w:noProof/>
                <w:webHidden/>
              </w:rPr>
              <w:tab/>
            </w:r>
            <w:r w:rsidR="00BE0E7F">
              <w:rPr>
                <w:noProof/>
                <w:webHidden/>
              </w:rPr>
              <w:fldChar w:fldCharType="begin"/>
            </w:r>
            <w:r w:rsidR="00BE0E7F">
              <w:rPr>
                <w:noProof/>
                <w:webHidden/>
              </w:rPr>
              <w:instrText xml:space="preserve"> PAGEREF _Toc89813035 \h </w:instrText>
            </w:r>
            <w:r w:rsidR="00BE0E7F">
              <w:rPr>
                <w:noProof/>
                <w:webHidden/>
              </w:rPr>
            </w:r>
            <w:r w:rsidR="00BE0E7F">
              <w:rPr>
                <w:noProof/>
                <w:webHidden/>
              </w:rPr>
              <w:fldChar w:fldCharType="separate"/>
            </w:r>
            <w:r w:rsidR="00BE0E7F">
              <w:rPr>
                <w:noProof/>
                <w:webHidden/>
              </w:rPr>
              <w:t>6</w:t>
            </w:r>
            <w:r w:rsidR="00BE0E7F">
              <w:rPr>
                <w:noProof/>
                <w:webHidden/>
              </w:rPr>
              <w:fldChar w:fldCharType="end"/>
            </w:r>
          </w:hyperlink>
        </w:p>
        <w:p w14:paraId="1F64A2FE" w14:textId="4D10A188" w:rsidR="00BE0E7F" w:rsidRDefault="00B85B05">
          <w:pPr>
            <w:pStyle w:val="TOC2"/>
            <w:tabs>
              <w:tab w:val="right" w:leader="dot" w:pos="9350"/>
            </w:tabs>
            <w:rPr>
              <w:rFonts w:asciiTheme="minorHAnsi" w:eastAsiaTheme="minorEastAsia" w:hAnsiTheme="minorHAnsi" w:cstheme="minorBidi"/>
              <w:noProof/>
              <w:color w:val="auto"/>
              <w:sz w:val="22"/>
              <w:szCs w:val="22"/>
              <w:lang w:val="en-US"/>
            </w:rPr>
          </w:pPr>
          <w:hyperlink w:anchor="_Toc89813036" w:history="1">
            <w:r w:rsidR="00BE0E7F" w:rsidRPr="004B0EE2">
              <w:rPr>
                <w:rStyle w:val="Hyperlink"/>
                <w:rFonts w:ascii="Arial" w:hAnsi="Arial" w:cs="Arial"/>
                <w:b/>
                <w:noProof/>
              </w:rPr>
              <w:t>7 - Document All Proceedings</w:t>
            </w:r>
            <w:r w:rsidR="00BE0E7F">
              <w:rPr>
                <w:noProof/>
                <w:webHidden/>
              </w:rPr>
              <w:tab/>
            </w:r>
            <w:r w:rsidR="00BE0E7F">
              <w:rPr>
                <w:noProof/>
                <w:webHidden/>
              </w:rPr>
              <w:fldChar w:fldCharType="begin"/>
            </w:r>
            <w:r w:rsidR="00BE0E7F">
              <w:rPr>
                <w:noProof/>
                <w:webHidden/>
              </w:rPr>
              <w:instrText xml:space="preserve"> PAGEREF _Toc89813036 \h </w:instrText>
            </w:r>
            <w:r w:rsidR="00BE0E7F">
              <w:rPr>
                <w:noProof/>
                <w:webHidden/>
              </w:rPr>
            </w:r>
            <w:r w:rsidR="00BE0E7F">
              <w:rPr>
                <w:noProof/>
                <w:webHidden/>
              </w:rPr>
              <w:fldChar w:fldCharType="separate"/>
            </w:r>
            <w:r w:rsidR="00BE0E7F">
              <w:rPr>
                <w:noProof/>
                <w:webHidden/>
              </w:rPr>
              <w:t>6</w:t>
            </w:r>
            <w:r w:rsidR="00BE0E7F">
              <w:rPr>
                <w:noProof/>
                <w:webHidden/>
              </w:rPr>
              <w:fldChar w:fldCharType="end"/>
            </w:r>
          </w:hyperlink>
        </w:p>
        <w:p w14:paraId="72CDAC48" w14:textId="3E609482" w:rsidR="00BE0E7F" w:rsidRDefault="00B85B05">
          <w:pPr>
            <w:pStyle w:val="TOC2"/>
            <w:tabs>
              <w:tab w:val="right" w:leader="dot" w:pos="9350"/>
            </w:tabs>
            <w:rPr>
              <w:rFonts w:asciiTheme="minorHAnsi" w:eastAsiaTheme="minorEastAsia" w:hAnsiTheme="minorHAnsi" w:cstheme="minorBidi"/>
              <w:noProof/>
              <w:color w:val="auto"/>
              <w:sz w:val="22"/>
              <w:szCs w:val="22"/>
              <w:lang w:val="en-US"/>
            </w:rPr>
          </w:pPr>
          <w:hyperlink w:anchor="_Toc89813037" w:history="1">
            <w:r w:rsidR="00BE0E7F" w:rsidRPr="004B0EE2">
              <w:rPr>
                <w:rStyle w:val="Hyperlink"/>
                <w:rFonts w:ascii="Arial" w:hAnsi="Arial" w:cs="Arial"/>
                <w:b/>
                <w:noProof/>
              </w:rPr>
              <w:t>8 – Evaluate Solutions</w:t>
            </w:r>
            <w:r w:rsidR="00BE0E7F">
              <w:rPr>
                <w:noProof/>
                <w:webHidden/>
              </w:rPr>
              <w:tab/>
            </w:r>
            <w:r w:rsidR="00BE0E7F">
              <w:rPr>
                <w:noProof/>
                <w:webHidden/>
              </w:rPr>
              <w:fldChar w:fldCharType="begin"/>
            </w:r>
            <w:r w:rsidR="00BE0E7F">
              <w:rPr>
                <w:noProof/>
                <w:webHidden/>
              </w:rPr>
              <w:instrText xml:space="preserve"> PAGEREF _Toc89813037 \h </w:instrText>
            </w:r>
            <w:r w:rsidR="00BE0E7F">
              <w:rPr>
                <w:noProof/>
                <w:webHidden/>
              </w:rPr>
            </w:r>
            <w:r w:rsidR="00BE0E7F">
              <w:rPr>
                <w:noProof/>
                <w:webHidden/>
              </w:rPr>
              <w:fldChar w:fldCharType="separate"/>
            </w:r>
            <w:r w:rsidR="00BE0E7F">
              <w:rPr>
                <w:noProof/>
                <w:webHidden/>
              </w:rPr>
              <w:t>6</w:t>
            </w:r>
            <w:r w:rsidR="00BE0E7F">
              <w:rPr>
                <w:noProof/>
                <w:webHidden/>
              </w:rPr>
              <w:fldChar w:fldCharType="end"/>
            </w:r>
          </w:hyperlink>
        </w:p>
        <w:p w14:paraId="57574755" w14:textId="42C02FEA" w:rsidR="00BE0E7F" w:rsidRDefault="00B85B05">
          <w:pPr>
            <w:pStyle w:val="TOC2"/>
            <w:tabs>
              <w:tab w:val="right" w:leader="dot" w:pos="9350"/>
            </w:tabs>
            <w:rPr>
              <w:rFonts w:asciiTheme="minorHAnsi" w:eastAsiaTheme="minorEastAsia" w:hAnsiTheme="minorHAnsi" w:cstheme="minorBidi"/>
              <w:noProof/>
              <w:color w:val="auto"/>
              <w:sz w:val="22"/>
              <w:szCs w:val="22"/>
              <w:lang w:val="en-US"/>
            </w:rPr>
          </w:pPr>
          <w:hyperlink w:anchor="_Toc89813038" w:history="1">
            <w:r w:rsidR="00BE0E7F" w:rsidRPr="004B0EE2">
              <w:rPr>
                <w:rStyle w:val="Hyperlink"/>
                <w:rFonts w:ascii="Arial" w:hAnsi="Arial" w:cs="Arial"/>
                <w:b/>
                <w:noProof/>
              </w:rPr>
              <w:t>9 – Select a Solution</w:t>
            </w:r>
            <w:r w:rsidR="00BE0E7F">
              <w:rPr>
                <w:noProof/>
                <w:webHidden/>
              </w:rPr>
              <w:tab/>
            </w:r>
            <w:r w:rsidR="00BE0E7F">
              <w:rPr>
                <w:noProof/>
                <w:webHidden/>
              </w:rPr>
              <w:fldChar w:fldCharType="begin"/>
            </w:r>
            <w:r w:rsidR="00BE0E7F">
              <w:rPr>
                <w:noProof/>
                <w:webHidden/>
              </w:rPr>
              <w:instrText xml:space="preserve"> PAGEREF _Toc89813038 \h </w:instrText>
            </w:r>
            <w:r w:rsidR="00BE0E7F">
              <w:rPr>
                <w:noProof/>
                <w:webHidden/>
              </w:rPr>
            </w:r>
            <w:r w:rsidR="00BE0E7F">
              <w:rPr>
                <w:noProof/>
                <w:webHidden/>
              </w:rPr>
              <w:fldChar w:fldCharType="separate"/>
            </w:r>
            <w:r w:rsidR="00BE0E7F">
              <w:rPr>
                <w:noProof/>
                <w:webHidden/>
              </w:rPr>
              <w:t>6</w:t>
            </w:r>
            <w:r w:rsidR="00BE0E7F">
              <w:rPr>
                <w:noProof/>
                <w:webHidden/>
              </w:rPr>
              <w:fldChar w:fldCharType="end"/>
            </w:r>
          </w:hyperlink>
        </w:p>
        <w:p w14:paraId="4A58676A" w14:textId="11C2ABDA" w:rsidR="00BE0E7F" w:rsidRDefault="00B85B05">
          <w:pPr>
            <w:pStyle w:val="TOC2"/>
            <w:tabs>
              <w:tab w:val="right" w:leader="dot" w:pos="9350"/>
            </w:tabs>
            <w:rPr>
              <w:rFonts w:asciiTheme="minorHAnsi" w:eastAsiaTheme="minorEastAsia" w:hAnsiTheme="minorHAnsi" w:cstheme="minorBidi"/>
              <w:noProof/>
              <w:color w:val="auto"/>
              <w:sz w:val="22"/>
              <w:szCs w:val="22"/>
              <w:lang w:val="en-US"/>
            </w:rPr>
          </w:pPr>
          <w:hyperlink w:anchor="_Toc89813039" w:history="1">
            <w:r w:rsidR="00BE0E7F" w:rsidRPr="004B0EE2">
              <w:rPr>
                <w:rStyle w:val="Hyperlink"/>
                <w:rFonts w:ascii="Arial" w:hAnsi="Arial" w:cs="Arial"/>
                <w:b/>
                <w:noProof/>
              </w:rPr>
              <w:t>10 - Implementing Solution</w:t>
            </w:r>
            <w:r w:rsidR="00BE0E7F">
              <w:rPr>
                <w:noProof/>
                <w:webHidden/>
              </w:rPr>
              <w:tab/>
            </w:r>
            <w:r w:rsidR="00BE0E7F">
              <w:rPr>
                <w:noProof/>
                <w:webHidden/>
              </w:rPr>
              <w:fldChar w:fldCharType="begin"/>
            </w:r>
            <w:r w:rsidR="00BE0E7F">
              <w:rPr>
                <w:noProof/>
                <w:webHidden/>
              </w:rPr>
              <w:instrText xml:space="preserve"> PAGEREF _Toc89813039 \h </w:instrText>
            </w:r>
            <w:r w:rsidR="00BE0E7F">
              <w:rPr>
                <w:noProof/>
                <w:webHidden/>
              </w:rPr>
            </w:r>
            <w:r w:rsidR="00BE0E7F">
              <w:rPr>
                <w:noProof/>
                <w:webHidden/>
              </w:rPr>
              <w:fldChar w:fldCharType="separate"/>
            </w:r>
            <w:r w:rsidR="00BE0E7F">
              <w:rPr>
                <w:noProof/>
                <w:webHidden/>
              </w:rPr>
              <w:t>7</w:t>
            </w:r>
            <w:r w:rsidR="00BE0E7F">
              <w:rPr>
                <w:noProof/>
                <w:webHidden/>
              </w:rPr>
              <w:fldChar w:fldCharType="end"/>
            </w:r>
          </w:hyperlink>
        </w:p>
        <w:p w14:paraId="3C8417B0" w14:textId="7F7D2095" w:rsidR="00BE0E7F" w:rsidRDefault="00B85B05">
          <w:pPr>
            <w:pStyle w:val="TOC2"/>
            <w:tabs>
              <w:tab w:val="right" w:leader="dot" w:pos="9350"/>
            </w:tabs>
            <w:rPr>
              <w:rFonts w:asciiTheme="minorHAnsi" w:eastAsiaTheme="minorEastAsia" w:hAnsiTheme="minorHAnsi" w:cstheme="minorBidi"/>
              <w:noProof/>
              <w:color w:val="auto"/>
              <w:sz w:val="22"/>
              <w:szCs w:val="22"/>
              <w:lang w:val="en-US"/>
            </w:rPr>
          </w:pPr>
          <w:hyperlink w:anchor="_Toc89813040" w:history="1">
            <w:r w:rsidR="00BE0E7F" w:rsidRPr="004B0EE2">
              <w:rPr>
                <w:rStyle w:val="Hyperlink"/>
                <w:rFonts w:ascii="Arial" w:hAnsi="Arial" w:cs="Arial"/>
                <w:b/>
                <w:noProof/>
              </w:rPr>
              <w:t>11 – Monitor Progress</w:t>
            </w:r>
            <w:r w:rsidR="00BE0E7F">
              <w:rPr>
                <w:noProof/>
                <w:webHidden/>
              </w:rPr>
              <w:tab/>
            </w:r>
            <w:r w:rsidR="00BE0E7F">
              <w:rPr>
                <w:noProof/>
                <w:webHidden/>
              </w:rPr>
              <w:fldChar w:fldCharType="begin"/>
            </w:r>
            <w:r w:rsidR="00BE0E7F">
              <w:rPr>
                <w:noProof/>
                <w:webHidden/>
              </w:rPr>
              <w:instrText xml:space="preserve"> PAGEREF _Toc89813040 \h </w:instrText>
            </w:r>
            <w:r w:rsidR="00BE0E7F">
              <w:rPr>
                <w:noProof/>
                <w:webHidden/>
              </w:rPr>
            </w:r>
            <w:r w:rsidR="00BE0E7F">
              <w:rPr>
                <w:noProof/>
                <w:webHidden/>
              </w:rPr>
              <w:fldChar w:fldCharType="separate"/>
            </w:r>
            <w:r w:rsidR="00BE0E7F">
              <w:rPr>
                <w:noProof/>
                <w:webHidden/>
              </w:rPr>
              <w:t>7</w:t>
            </w:r>
            <w:r w:rsidR="00BE0E7F">
              <w:rPr>
                <w:noProof/>
                <w:webHidden/>
              </w:rPr>
              <w:fldChar w:fldCharType="end"/>
            </w:r>
          </w:hyperlink>
        </w:p>
        <w:p w14:paraId="328D8E09" w14:textId="5E870AAF" w:rsidR="00BE0E7F" w:rsidRDefault="00B85B05">
          <w:pPr>
            <w:pStyle w:val="TOC1"/>
            <w:tabs>
              <w:tab w:val="right" w:leader="dot" w:pos="9350"/>
            </w:tabs>
            <w:rPr>
              <w:rFonts w:asciiTheme="minorHAnsi" w:eastAsiaTheme="minorEastAsia" w:hAnsiTheme="minorHAnsi" w:cstheme="minorBidi"/>
              <w:noProof/>
              <w:color w:val="auto"/>
              <w:sz w:val="22"/>
              <w:szCs w:val="22"/>
              <w:lang w:val="en-US"/>
            </w:rPr>
          </w:pPr>
          <w:hyperlink w:anchor="_Toc89813041" w:history="1">
            <w:r w:rsidR="00BE0E7F" w:rsidRPr="004B0EE2">
              <w:rPr>
                <w:rStyle w:val="Hyperlink"/>
                <w:rFonts w:ascii="Arial" w:hAnsi="Arial" w:cs="Arial"/>
                <w:b/>
                <w:noProof/>
              </w:rPr>
              <w:t>Communicating Plan with Stakeholders</w:t>
            </w:r>
            <w:r w:rsidR="00BE0E7F">
              <w:rPr>
                <w:noProof/>
                <w:webHidden/>
              </w:rPr>
              <w:tab/>
            </w:r>
            <w:r w:rsidR="00BE0E7F">
              <w:rPr>
                <w:noProof/>
                <w:webHidden/>
              </w:rPr>
              <w:fldChar w:fldCharType="begin"/>
            </w:r>
            <w:r w:rsidR="00BE0E7F">
              <w:rPr>
                <w:noProof/>
                <w:webHidden/>
              </w:rPr>
              <w:instrText xml:space="preserve"> PAGEREF _Toc89813041 \h </w:instrText>
            </w:r>
            <w:r w:rsidR="00BE0E7F">
              <w:rPr>
                <w:noProof/>
                <w:webHidden/>
              </w:rPr>
            </w:r>
            <w:r w:rsidR="00BE0E7F">
              <w:rPr>
                <w:noProof/>
                <w:webHidden/>
              </w:rPr>
              <w:fldChar w:fldCharType="separate"/>
            </w:r>
            <w:r w:rsidR="00BE0E7F">
              <w:rPr>
                <w:noProof/>
                <w:webHidden/>
              </w:rPr>
              <w:t>7</w:t>
            </w:r>
            <w:r w:rsidR="00BE0E7F">
              <w:rPr>
                <w:noProof/>
                <w:webHidden/>
              </w:rPr>
              <w:fldChar w:fldCharType="end"/>
            </w:r>
          </w:hyperlink>
        </w:p>
        <w:p w14:paraId="7B8EB39A" w14:textId="784CA2C1" w:rsidR="00BE0E7F" w:rsidRDefault="00B85B05">
          <w:pPr>
            <w:pStyle w:val="TOC1"/>
            <w:tabs>
              <w:tab w:val="right" w:leader="dot" w:pos="9350"/>
            </w:tabs>
            <w:rPr>
              <w:rFonts w:asciiTheme="minorHAnsi" w:eastAsiaTheme="minorEastAsia" w:hAnsiTheme="minorHAnsi" w:cstheme="minorBidi"/>
              <w:noProof/>
              <w:color w:val="auto"/>
              <w:sz w:val="22"/>
              <w:szCs w:val="22"/>
              <w:lang w:val="en-US"/>
            </w:rPr>
          </w:pPr>
          <w:hyperlink w:anchor="_Toc89813042" w:history="1">
            <w:r w:rsidR="00BE0E7F" w:rsidRPr="004B0EE2">
              <w:rPr>
                <w:rStyle w:val="Hyperlink"/>
                <w:rFonts w:ascii="Arial" w:hAnsi="Arial" w:cs="Arial"/>
                <w:b/>
                <w:noProof/>
              </w:rPr>
              <w:t>How to Develop Problem Solving Skill in Employees</w:t>
            </w:r>
            <w:r w:rsidR="00BE0E7F">
              <w:rPr>
                <w:noProof/>
                <w:webHidden/>
              </w:rPr>
              <w:tab/>
            </w:r>
            <w:r w:rsidR="00BE0E7F">
              <w:rPr>
                <w:noProof/>
                <w:webHidden/>
              </w:rPr>
              <w:fldChar w:fldCharType="begin"/>
            </w:r>
            <w:r w:rsidR="00BE0E7F">
              <w:rPr>
                <w:noProof/>
                <w:webHidden/>
              </w:rPr>
              <w:instrText xml:space="preserve"> PAGEREF _Toc89813042 \h </w:instrText>
            </w:r>
            <w:r w:rsidR="00BE0E7F">
              <w:rPr>
                <w:noProof/>
                <w:webHidden/>
              </w:rPr>
            </w:r>
            <w:r w:rsidR="00BE0E7F">
              <w:rPr>
                <w:noProof/>
                <w:webHidden/>
              </w:rPr>
              <w:fldChar w:fldCharType="separate"/>
            </w:r>
            <w:r w:rsidR="00BE0E7F">
              <w:rPr>
                <w:noProof/>
                <w:webHidden/>
              </w:rPr>
              <w:t>7</w:t>
            </w:r>
            <w:r w:rsidR="00BE0E7F">
              <w:rPr>
                <w:noProof/>
                <w:webHidden/>
              </w:rPr>
              <w:fldChar w:fldCharType="end"/>
            </w:r>
          </w:hyperlink>
        </w:p>
        <w:p w14:paraId="2C8D0DF6" w14:textId="34755A4A" w:rsidR="00BE0E7F" w:rsidRDefault="00B85B05">
          <w:pPr>
            <w:pStyle w:val="TOC1"/>
            <w:tabs>
              <w:tab w:val="right" w:leader="dot" w:pos="9350"/>
            </w:tabs>
            <w:rPr>
              <w:rFonts w:asciiTheme="minorHAnsi" w:eastAsiaTheme="minorEastAsia" w:hAnsiTheme="minorHAnsi" w:cstheme="minorBidi"/>
              <w:noProof/>
              <w:color w:val="auto"/>
              <w:sz w:val="22"/>
              <w:szCs w:val="22"/>
              <w:lang w:val="en-US"/>
            </w:rPr>
          </w:pPr>
          <w:hyperlink w:anchor="_Toc89813043" w:history="1">
            <w:r w:rsidR="00BE0E7F" w:rsidRPr="004B0EE2">
              <w:rPr>
                <w:rStyle w:val="Hyperlink"/>
                <w:rFonts w:ascii="Arial" w:hAnsi="Arial" w:cs="Arial"/>
                <w:b/>
                <w:noProof/>
              </w:rPr>
              <w:t>Conclusion</w:t>
            </w:r>
            <w:r w:rsidR="00BE0E7F">
              <w:rPr>
                <w:noProof/>
                <w:webHidden/>
              </w:rPr>
              <w:tab/>
            </w:r>
            <w:r w:rsidR="00BE0E7F">
              <w:rPr>
                <w:noProof/>
                <w:webHidden/>
              </w:rPr>
              <w:fldChar w:fldCharType="begin"/>
            </w:r>
            <w:r w:rsidR="00BE0E7F">
              <w:rPr>
                <w:noProof/>
                <w:webHidden/>
              </w:rPr>
              <w:instrText xml:space="preserve"> PAGEREF _Toc89813043 \h </w:instrText>
            </w:r>
            <w:r w:rsidR="00BE0E7F">
              <w:rPr>
                <w:noProof/>
                <w:webHidden/>
              </w:rPr>
            </w:r>
            <w:r w:rsidR="00BE0E7F">
              <w:rPr>
                <w:noProof/>
                <w:webHidden/>
              </w:rPr>
              <w:fldChar w:fldCharType="separate"/>
            </w:r>
            <w:r w:rsidR="00BE0E7F">
              <w:rPr>
                <w:noProof/>
                <w:webHidden/>
              </w:rPr>
              <w:t>8</w:t>
            </w:r>
            <w:r w:rsidR="00BE0E7F">
              <w:rPr>
                <w:noProof/>
                <w:webHidden/>
              </w:rPr>
              <w:fldChar w:fldCharType="end"/>
            </w:r>
          </w:hyperlink>
        </w:p>
        <w:p w14:paraId="3A5D6950" w14:textId="07A3CEDC" w:rsidR="00BE0E7F" w:rsidRDefault="00B85B05">
          <w:pPr>
            <w:pStyle w:val="TOC1"/>
            <w:tabs>
              <w:tab w:val="right" w:leader="dot" w:pos="9350"/>
            </w:tabs>
            <w:rPr>
              <w:rFonts w:asciiTheme="minorHAnsi" w:eastAsiaTheme="minorEastAsia" w:hAnsiTheme="minorHAnsi" w:cstheme="minorBidi"/>
              <w:noProof/>
              <w:color w:val="auto"/>
              <w:sz w:val="22"/>
              <w:szCs w:val="22"/>
              <w:lang w:val="en-US"/>
            </w:rPr>
          </w:pPr>
          <w:hyperlink w:anchor="_Toc89813044" w:history="1">
            <w:r w:rsidR="00BE0E7F" w:rsidRPr="004B0EE2">
              <w:rPr>
                <w:rStyle w:val="Hyperlink"/>
                <w:rFonts w:ascii="Arial" w:hAnsi="Arial" w:cs="Arial"/>
                <w:b/>
                <w:noProof/>
              </w:rPr>
              <w:t>References</w:t>
            </w:r>
            <w:r w:rsidR="00BE0E7F">
              <w:rPr>
                <w:noProof/>
                <w:webHidden/>
              </w:rPr>
              <w:tab/>
            </w:r>
            <w:r w:rsidR="00BE0E7F">
              <w:rPr>
                <w:noProof/>
                <w:webHidden/>
              </w:rPr>
              <w:fldChar w:fldCharType="begin"/>
            </w:r>
            <w:r w:rsidR="00BE0E7F">
              <w:rPr>
                <w:noProof/>
                <w:webHidden/>
              </w:rPr>
              <w:instrText xml:space="preserve"> PAGEREF _Toc89813044 \h </w:instrText>
            </w:r>
            <w:r w:rsidR="00BE0E7F">
              <w:rPr>
                <w:noProof/>
                <w:webHidden/>
              </w:rPr>
            </w:r>
            <w:r w:rsidR="00BE0E7F">
              <w:rPr>
                <w:noProof/>
                <w:webHidden/>
              </w:rPr>
              <w:fldChar w:fldCharType="separate"/>
            </w:r>
            <w:r w:rsidR="00BE0E7F">
              <w:rPr>
                <w:noProof/>
                <w:webHidden/>
              </w:rPr>
              <w:t>9</w:t>
            </w:r>
            <w:r w:rsidR="00BE0E7F">
              <w:rPr>
                <w:noProof/>
                <w:webHidden/>
              </w:rPr>
              <w:fldChar w:fldCharType="end"/>
            </w:r>
          </w:hyperlink>
        </w:p>
        <w:p w14:paraId="328812FF" w14:textId="108031EE" w:rsidR="00D52B8D" w:rsidRDefault="00D52B8D">
          <w:r>
            <w:rPr>
              <w:b/>
              <w:bCs/>
              <w:noProof/>
            </w:rPr>
            <w:fldChar w:fldCharType="end"/>
          </w:r>
        </w:p>
      </w:sdtContent>
    </w:sdt>
    <w:p w14:paraId="2EEB53EB" w14:textId="77777777" w:rsidR="00D26D49" w:rsidRDefault="00D26D49">
      <w:pPr>
        <w:rPr>
          <w:rFonts w:ascii="Arial" w:eastAsiaTheme="majorEastAsia" w:hAnsi="Arial" w:cs="Arial"/>
          <w:b/>
          <w:color w:val="auto"/>
          <w:sz w:val="22"/>
          <w:szCs w:val="22"/>
        </w:rPr>
      </w:pPr>
      <w:r>
        <w:rPr>
          <w:rFonts w:ascii="Arial" w:hAnsi="Arial" w:cs="Arial"/>
          <w:b/>
          <w:color w:val="auto"/>
          <w:sz w:val="22"/>
          <w:szCs w:val="22"/>
        </w:rPr>
        <w:br w:type="page"/>
      </w:r>
    </w:p>
    <w:p w14:paraId="42B4F0BA" w14:textId="2C6B6415" w:rsidR="00FC6520" w:rsidRPr="00D248A8" w:rsidRDefault="00F209E9" w:rsidP="00D248A8">
      <w:pPr>
        <w:pStyle w:val="Heading1"/>
        <w:spacing w:line="360" w:lineRule="auto"/>
        <w:jc w:val="both"/>
        <w:rPr>
          <w:rFonts w:ascii="Arial" w:hAnsi="Arial" w:cs="Arial"/>
          <w:b/>
          <w:color w:val="auto"/>
          <w:sz w:val="22"/>
          <w:szCs w:val="22"/>
        </w:rPr>
      </w:pPr>
      <w:bookmarkStart w:id="0" w:name="_Toc89813019"/>
      <w:r w:rsidRPr="00D248A8">
        <w:rPr>
          <w:rFonts w:ascii="Arial" w:hAnsi="Arial" w:cs="Arial"/>
          <w:b/>
          <w:color w:val="auto"/>
          <w:sz w:val="22"/>
          <w:szCs w:val="22"/>
        </w:rPr>
        <w:lastRenderedPageBreak/>
        <w:t>Problem Solving Techniques at Workplace</w:t>
      </w:r>
      <w:bookmarkEnd w:id="0"/>
    </w:p>
    <w:p w14:paraId="1399C81E" w14:textId="0D9EE6E4" w:rsidR="006437AA" w:rsidRPr="00D248A8" w:rsidRDefault="006437AA" w:rsidP="00D248A8">
      <w:pPr>
        <w:spacing w:line="360" w:lineRule="auto"/>
        <w:jc w:val="both"/>
        <w:rPr>
          <w:rFonts w:ascii="Arial" w:hAnsi="Arial" w:cs="Arial"/>
          <w:color w:val="auto"/>
          <w:sz w:val="22"/>
          <w:szCs w:val="22"/>
        </w:rPr>
      </w:pPr>
    </w:p>
    <w:p w14:paraId="240C70F4" w14:textId="335163C1" w:rsidR="006437AA" w:rsidRPr="00D248A8" w:rsidRDefault="002C074B" w:rsidP="00D248A8">
      <w:pPr>
        <w:pStyle w:val="Heading1"/>
        <w:spacing w:line="360" w:lineRule="auto"/>
        <w:jc w:val="both"/>
        <w:rPr>
          <w:rFonts w:ascii="Arial" w:hAnsi="Arial" w:cs="Arial"/>
          <w:b/>
          <w:color w:val="auto"/>
          <w:sz w:val="22"/>
          <w:szCs w:val="22"/>
        </w:rPr>
      </w:pPr>
      <w:bookmarkStart w:id="1" w:name="_Toc89813020"/>
      <w:r w:rsidRPr="00D248A8">
        <w:rPr>
          <w:rFonts w:ascii="Arial" w:hAnsi="Arial" w:cs="Arial"/>
          <w:b/>
          <w:color w:val="auto"/>
          <w:sz w:val="22"/>
          <w:szCs w:val="22"/>
        </w:rPr>
        <w:t>Introduction</w:t>
      </w:r>
      <w:bookmarkEnd w:id="1"/>
    </w:p>
    <w:p w14:paraId="3BC4AA6E" w14:textId="52BBADCD" w:rsidR="00F209E9" w:rsidRPr="00D248A8" w:rsidRDefault="00F209E9" w:rsidP="00D248A8">
      <w:pPr>
        <w:spacing w:line="360" w:lineRule="auto"/>
        <w:jc w:val="both"/>
        <w:rPr>
          <w:rFonts w:ascii="Arial" w:hAnsi="Arial" w:cs="Arial"/>
          <w:color w:val="auto"/>
          <w:sz w:val="22"/>
          <w:szCs w:val="22"/>
        </w:rPr>
      </w:pPr>
      <w:r w:rsidRPr="00D248A8">
        <w:rPr>
          <w:rFonts w:ascii="Arial" w:hAnsi="Arial" w:cs="Arial"/>
          <w:color w:val="auto"/>
          <w:sz w:val="22"/>
          <w:szCs w:val="22"/>
        </w:rPr>
        <w:t>Problem solving is an important skill that is expected from hardworking and talented employees</w:t>
      </w:r>
      <w:r w:rsidR="00B00746" w:rsidRPr="00D248A8">
        <w:rPr>
          <w:rFonts w:ascii="Arial" w:hAnsi="Arial" w:cs="Arial"/>
          <w:color w:val="auto"/>
          <w:sz w:val="22"/>
          <w:szCs w:val="22"/>
        </w:rPr>
        <w:t xml:space="preserve"> at the workplace. As we know that problem solving is a part of everyone’s work, whether </w:t>
      </w:r>
      <w:r w:rsidR="00D248A8" w:rsidRPr="00D248A8">
        <w:rPr>
          <w:rFonts w:ascii="Arial" w:hAnsi="Arial" w:cs="Arial"/>
          <w:color w:val="auto"/>
          <w:sz w:val="22"/>
          <w:szCs w:val="22"/>
        </w:rPr>
        <w:t xml:space="preserve">at </w:t>
      </w:r>
      <w:r w:rsidR="00B00746" w:rsidRPr="00D248A8">
        <w:rPr>
          <w:rFonts w:ascii="Arial" w:hAnsi="Arial" w:cs="Arial"/>
          <w:color w:val="auto"/>
          <w:sz w:val="22"/>
          <w:szCs w:val="22"/>
        </w:rPr>
        <w:t xml:space="preserve">home or in the office. Therefore, it is an essential requirement for the employees whether a manager or an entry level employee. </w:t>
      </w:r>
      <w:r w:rsidR="006437AA" w:rsidRPr="00D248A8">
        <w:rPr>
          <w:rFonts w:ascii="Arial" w:hAnsi="Arial" w:cs="Arial"/>
          <w:color w:val="auto"/>
          <w:sz w:val="22"/>
          <w:szCs w:val="22"/>
        </w:rPr>
        <w:t>Let’s</w:t>
      </w:r>
      <w:r w:rsidR="00B00746" w:rsidRPr="00D248A8">
        <w:rPr>
          <w:rFonts w:ascii="Arial" w:hAnsi="Arial" w:cs="Arial"/>
          <w:color w:val="auto"/>
          <w:sz w:val="22"/>
          <w:szCs w:val="22"/>
        </w:rPr>
        <w:t xml:space="preserve"> understand this skill from two different examples</w:t>
      </w:r>
      <w:r w:rsidR="00D014C5" w:rsidRPr="00D248A8">
        <w:rPr>
          <w:rFonts w:ascii="Arial" w:hAnsi="Arial" w:cs="Arial"/>
          <w:color w:val="auto"/>
          <w:sz w:val="22"/>
          <w:szCs w:val="22"/>
        </w:rPr>
        <w:t>. A project manager of a company</w:t>
      </w:r>
      <w:r w:rsidR="006437AA" w:rsidRPr="00D248A8">
        <w:rPr>
          <w:rFonts w:ascii="Arial" w:hAnsi="Arial" w:cs="Arial"/>
          <w:color w:val="auto"/>
          <w:sz w:val="22"/>
          <w:szCs w:val="22"/>
        </w:rPr>
        <w:t xml:space="preserve"> may have to solve problems related to clients, complex issues of the project, team members, and technical issues while individual team members may solve their problems or their colleagues</w:t>
      </w:r>
      <w:r w:rsidR="00FD4779">
        <w:rPr>
          <w:rFonts w:ascii="Arial" w:hAnsi="Arial" w:cs="Arial"/>
          <w:color w:val="auto"/>
          <w:sz w:val="22"/>
          <w:szCs w:val="22"/>
        </w:rPr>
        <w:t xml:space="preserve"> </w:t>
      </w:r>
      <w:sdt>
        <w:sdtPr>
          <w:rPr>
            <w:rFonts w:ascii="Arial" w:hAnsi="Arial" w:cs="Arial"/>
            <w:color w:val="auto"/>
            <w:sz w:val="22"/>
            <w:szCs w:val="22"/>
          </w:rPr>
          <w:id w:val="296815225"/>
          <w:citation/>
        </w:sdtPr>
        <w:sdtEndPr/>
        <w:sdtContent>
          <w:r w:rsidR="00FD4779">
            <w:rPr>
              <w:rFonts w:ascii="Arial" w:hAnsi="Arial" w:cs="Arial"/>
              <w:color w:val="auto"/>
              <w:sz w:val="22"/>
              <w:szCs w:val="22"/>
            </w:rPr>
            <w:fldChar w:fldCharType="begin"/>
          </w:r>
          <w:r w:rsidR="00FD4779">
            <w:rPr>
              <w:rFonts w:ascii="Arial" w:hAnsi="Arial" w:cs="Arial"/>
              <w:color w:val="auto"/>
              <w:sz w:val="22"/>
              <w:szCs w:val="22"/>
            </w:rPr>
            <w:instrText xml:space="preserve"> CITATION And20 \l 2057 </w:instrText>
          </w:r>
          <w:r w:rsidR="00FD4779">
            <w:rPr>
              <w:rFonts w:ascii="Arial" w:hAnsi="Arial" w:cs="Arial"/>
              <w:color w:val="auto"/>
              <w:sz w:val="22"/>
              <w:szCs w:val="22"/>
            </w:rPr>
            <w:fldChar w:fldCharType="separate"/>
          </w:r>
          <w:r w:rsidR="00FD4779" w:rsidRPr="00FD4779">
            <w:rPr>
              <w:rFonts w:ascii="Arial" w:hAnsi="Arial" w:cs="Arial"/>
              <w:noProof/>
              <w:color w:val="auto"/>
              <w:sz w:val="22"/>
              <w:szCs w:val="22"/>
            </w:rPr>
            <w:t>(Williams, 2020)</w:t>
          </w:r>
          <w:r w:rsidR="00FD4779">
            <w:rPr>
              <w:rFonts w:ascii="Arial" w:hAnsi="Arial" w:cs="Arial"/>
              <w:color w:val="auto"/>
              <w:sz w:val="22"/>
              <w:szCs w:val="22"/>
            </w:rPr>
            <w:fldChar w:fldCharType="end"/>
          </w:r>
        </w:sdtContent>
      </w:sdt>
      <w:r w:rsidR="006437AA" w:rsidRPr="00D248A8">
        <w:rPr>
          <w:rFonts w:ascii="Arial" w:hAnsi="Arial" w:cs="Arial"/>
          <w:color w:val="auto"/>
          <w:sz w:val="22"/>
          <w:szCs w:val="22"/>
        </w:rPr>
        <w:t>. Hence, we can say that problem solving is an essential skill that require</w:t>
      </w:r>
      <w:r w:rsidR="00D248A8" w:rsidRPr="00D248A8">
        <w:rPr>
          <w:rFonts w:ascii="Arial" w:hAnsi="Arial" w:cs="Arial"/>
          <w:color w:val="auto"/>
          <w:sz w:val="22"/>
          <w:szCs w:val="22"/>
        </w:rPr>
        <w:t>s</w:t>
      </w:r>
      <w:r w:rsidR="006437AA" w:rsidRPr="00D248A8">
        <w:rPr>
          <w:rFonts w:ascii="Arial" w:hAnsi="Arial" w:cs="Arial"/>
          <w:color w:val="auto"/>
          <w:sz w:val="22"/>
          <w:szCs w:val="22"/>
        </w:rPr>
        <w:t xml:space="preserve"> employees to develop and learn these skills to have a competitive advantage over others. however, the importance and requirement of these skills increase with the advancement in career development. </w:t>
      </w:r>
    </w:p>
    <w:p w14:paraId="734BBF16" w14:textId="75BE20E0" w:rsidR="006437AA" w:rsidRPr="00D248A8" w:rsidRDefault="006437AA" w:rsidP="00D248A8">
      <w:pPr>
        <w:pStyle w:val="Heading1"/>
        <w:spacing w:line="360" w:lineRule="auto"/>
        <w:jc w:val="both"/>
        <w:rPr>
          <w:rFonts w:ascii="Arial" w:hAnsi="Arial" w:cs="Arial"/>
          <w:b/>
          <w:color w:val="auto"/>
          <w:sz w:val="22"/>
          <w:szCs w:val="22"/>
        </w:rPr>
      </w:pPr>
      <w:bookmarkStart w:id="2" w:name="_Toc89813021"/>
      <w:r w:rsidRPr="00D248A8">
        <w:rPr>
          <w:rFonts w:ascii="Arial" w:hAnsi="Arial" w:cs="Arial"/>
          <w:b/>
          <w:color w:val="auto"/>
          <w:sz w:val="22"/>
          <w:szCs w:val="22"/>
        </w:rPr>
        <w:t>Defining Problem Solving</w:t>
      </w:r>
      <w:bookmarkEnd w:id="2"/>
      <w:r w:rsidRPr="00D248A8">
        <w:rPr>
          <w:rFonts w:ascii="Arial" w:hAnsi="Arial" w:cs="Arial"/>
          <w:b/>
          <w:color w:val="auto"/>
          <w:sz w:val="22"/>
          <w:szCs w:val="22"/>
        </w:rPr>
        <w:t xml:space="preserve"> </w:t>
      </w:r>
    </w:p>
    <w:p w14:paraId="1A00395F" w14:textId="7C1D4EBD" w:rsidR="006437AA" w:rsidRPr="00D248A8" w:rsidRDefault="006437AA" w:rsidP="00D248A8">
      <w:pPr>
        <w:spacing w:line="360" w:lineRule="auto"/>
        <w:jc w:val="both"/>
        <w:rPr>
          <w:rFonts w:ascii="Arial" w:hAnsi="Arial" w:cs="Arial"/>
          <w:color w:val="auto"/>
          <w:sz w:val="22"/>
          <w:szCs w:val="22"/>
        </w:rPr>
      </w:pPr>
      <w:r w:rsidRPr="00D248A8">
        <w:rPr>
          <w:rFonts w:ascii="Arial" w:hAnsi="Arial" w:cs="Arial"/>
          <w:color w:val="auto"/>
          <w:sz w:val="22"/>
          <w:szCs w:val="22"/>
        </w:rPr>
        <w:t xml:space="preserve">Problem solving can be defined as a process of understanding the challenges </w:t>
      </w:r>
      <w:r w:rsidR="007D6766" w:rsidRPr="00D248A8">
        <w:rPr>
          <w:rFonts w:ascii="Arial" w:hAnsi="Arial" w:cs="Arial"/>
          <w:color w:val="auto"/>
          <w:sz w:val="22"/>
          <w:szCs w:val="22"/>
        </w:rPr>
        <w:t xml:space="preserve">at the </w:t>
      </w:r>
      <w:r w:rsidR="00D8789E" w:rsidRPr="00D248A8">
        <w:rPr>
          <w:rFonts w:ascii="Arial" w:hAnsi="Arial" w:cs="Arial"/>
          <w:color w:val="auto"/>
          <w:sz w:val="22"/>
          <w:szCs w:val="22"/>
        </w:rPr>
        <w:t>workplace</w:t>
      </w:r>
      <w:r w:rsidR="007D6766" w:rsidRPr="00D248A8">
        <w:rPr>
          <w:rFonts w:ascii="Arial" w:hAnsi="Arial" w:cs="Arial"/>
          <w:color w:val="auto"/>
          <w:sz w:val="22"/>
          <w:szCs w:val="22"/>
        </w:rPr>
        <w:t xml:space="preserve"> and finding effective solutions</w:t>
      </w:r>
      <w:r w:rsidR="00FD4779">
        <w:rPr>
          <w:rFonts w:ascii="Arial" w:hAnsi="Arial" w:cs="Arial"/>
          <w:color w:val="auto"/>
          <w:sz w:val="22"/>
          <w:szCs w:val="22"/>
        </w:rPr>
        <w:t xml:space="preserve"> </w:t>
      </w:r>
      <w:sdt>
        <w:sdtPr>
          <w:rPr>
            <w:rFonts w:ascii="Arial" w:hAnsi="Arial" w:cs="Arial"/>
            <w:color w:val="auto"/>
            <w:sz w:val="22"/>
            <w:szCs w:val="22"/>
          </w:rPr>
          <w:id w:val="1143238143"/>
          <w:citation/>
        </w:sdtPr>
        <w:sdtEndPr/>
        <w:sdtContent>
          <w:r w:rsidR="00FD4779">
            <w:rPr>
              <w:rFonts w:ascii="Arial" w:hAnsi="Arial" w:cs="Arial"/>
              <w:color w:val="auto"/>
              <w:sz w:val="22"/>
              <w:szCs w:val="22"/>
            </w:rPr>
            <w:fldChar w:fldCharType="begin"/>
          </w:r>
          <w:r w:rsidR="00FD4779">
            <w:rPr>
              <w:rFonts w:ascii="Arial" w:hAnsi="Arial" w:cs="Arial"/>
              <w:color w:val="auto"/>
              <w:sz w:val="22"/>
              <w:szCs w:val="22"/>
            </w:rPr>
            <w:instrText xml:space="preserve"> CITATION Jen171 \l 2057 </w:instrText>
          </w:r>
          <w:r w:rsidR="00FD4779">
            <w:rPr>
              <w:rFonts w:ascii="Arial" w:hAnsi="Arial" w:cs="Arial"/>
              <w:color w:val="auto"/>
              <w:sz w:val="22"/>
              <w:szCs w:val="22"/>
            </w:rPr>
            <w:fldChar w:fldCharType="separate"/>
          </w:r>
          <w:r w:rsidR="00FD4779" w:rsidRPr="00FD4779">
            <w:rPr>
              <w:rFonts w:ascii="Arial" w:hAnsi="Arial" w:cs="Arial"/>
              <w:noProof/>
              <w:color w:val="auto"/>
              <w:sz w:val="22"/>
              <w:szCs w:val="22"/>
            </w:rPr>
            <w:t>(Goode, 2017)</w:t>
          </w:r>
          <w:r w:rsidR="00FD4779">
            <w:rPr>
              <w:rFonts w:ascii="Arial" w:hAnsi="Arial" w:cs="Arial"/>
              <w:color w:val="auto"/>
              <w:sz w:val="22"/>
              <w:szCs w:val="22"/>
            </w:rPr>
            <w:fldChar w:fldCharType="end"/>
          </w:r>
        </w:sdtContent>
      </w:sdt>
      <w:r w:rsidR="007D6766" w:rsidRPr="00D248A8">
        <w:rPr>
          <w:rFonts w:ascii="Arial" w:hAnsi="Arial" w:cs="Arial"/>
          <w:color w:val="auto"/>
          <w:sz w:val="22"/>
          <w:szCs w:val="22"/>
        </w:rPr>
        <w:t xml:space="preserve">. Depending on the nature </w:t>
      </w:r>
      <w:r w:rsidR="00D8789E" w:rsidRPr="00D248A8">
        <w:rPr>
          <w:rFonts w:ascii="Arial" w:hAnsi="Arial" w:cs="Arial"/>
          <w:color w:val="auto"/>
          <w:sz w:val="22"/>
          <w:szCs w:val="22"/>
        </w:rPr>
        <w:t>and</w:t>
      </w:r>
      <w:r w:rsidR="007D6766" w:rsidRPr="00D248A8">
        <w:rPr>
          <w:rFonts w:ascii="Arial" w:hAnsi="Arial" w:cs="Arial"/>
          <w:color w:val="auto"/>
          <w:sz w:val="22"/>
          <w:szCs w:val="22"/>
        </w:rPr>
        <w:t xml:space="preserve"> type of the problem, </w:t>
      </w:r>
      <w:r w:rsidR="00D248A8" w:rsidRPr="00D248A8">
        <w:rPr>
          <w:rFonts w:ascii="Arial" w:hAnsi="Arial" w:cs="Arial"/>
          <w:color w:val="auto"/>
          <w:sz w:val="22"/>
          <w:szCs w:val="22"/>
        </w:rPr>
        <w:t xml:space="preserve">the </w:t>
      </w:r>
      <w:r w:rsidR="007D6766" w:rsidRPr="00D248A8">
        <w:rPr>
          <w:rFonts w:ascii="Arial" w:hAnsi="Arial" w:cs="Arial"/>
          <w:color w:val="auto"/>
          <w:sz w:val="22"/>
          <w:szCs w:val="22"/>
        </w:rPr>
        <w:t xml:space="preserve">solution can include complex calculations or may require only critical thinking skills. </w:t>
      </w:r>
    </w:p>
    <w:p w14:paraId="12D8C7D4" w14:textId="44CF2E58" w:rsidR="00665E12" w:rsidRPr="00D248A8" w:rsidRDefault="00665E12" w:rsidP="00D248A8">
      <w:pPr>
        <w:pStyle w:val="Heading1"/>
        <w:spacing w:line="360" w:lineRule="auto"/>
        <w:jc w:val="both"/>
        <w:rPr>
          <w:rFonts w:ascii="Arial" w:hAnsi="Arial" w:cs="Arial"/>
          <w:b/>
          <w:color w:val="auto"/>
          <w:sz w:val="22"/>
          <w:szCs w:val="22"/>
        </w:rPr>
      </w:pPr>
      <w:bookmarkStart w:id="3" w:name="_Toc89813022"/>
      <w:r w:rsidRPr="00D248A8">
        <w:rPr>
          <w:rFonts w:ascii="Arial" w:hAnsi="Arial" w:cs="Arial"/>
          <w:b/>
          <w:color w:val="auto"/>
          <w:sz w:val="22"/>
          <w:szCs w:val="22"/>
        </w:rPr>
        <w:t xml:space="preserve">Why </w:t>
      </w:r>
      <w:r w:rsidR="00290F3B" w:rsidRPr="00D248A8">
        <w:rPr>
          <w:rFonts w:ascii="Arial" w:hAnsi="Arial" w:cs="Arial"/>
          <w:b/>
          <w:color w:val="auto"/>
          <w:sz w:val="22"/>
          <w:szCs w:val="22"/>
        </w:rPr>
        <w:t>Problem-Solving</w:t>
      </w:r>
      <w:r w:rsidRPr="00D248A8">
        <w:rPr>
          <w:rFonts w:ascii="Arial" w:hAnsi="Arial" w:cs="Arial"/>
          <w:b/>
          <w:color w:val="auto"/>
          <w:sz w:val="22"/>
          <w:szCs w:val="22"/>
        </w:rPr>
        <w:t xml:space="preserve"> Skill is Necessary</w:t>
      </w:r>
      <w:r w:rsidR="00BE0E7F">
        <w:rPr>
          <w:rFonts w:ascii="Arial" w:hAnsi="Arial" w:cs="Arial"/>
          <w:b/>
          <w:color w:val="auto"/>
          <w:sz w:val="22"/>
          <w:szCs w:val="22"/>
        </w:rPr>
        <w:t>?</w:t>
      </w:r>
      <w:bookmarkEnd w:id="3"/>
    </w:p>
    <w:p w14:paraId="2003612D" w14:textId="340A0540" w:rsidR="00917DFC" w:rsidRPr="00D248A8" w:rsidRDefault="00917DFC" w:rsidP="00D248A8">
      <w:pPr>
        <w:spacing w:line="360" w:lineRule="auto"/>
        <w:jc w:val="both"/>
        <w:rPr>
          <w:rFonts w:ascii="Arial" w:hAnsi="Arial" w:cs="Arial"/>
          <w:color w:val="auto"/>
          <w:sz w:val="22"/>
          <w:szCs w:val="22"/>
        </w:rPr>
      </w:pPr>
      <w:r w:rsidRPr="00D248A8">
        <w:rPr>
          <w:rFonts w:ascii="Arial" w:hAnsi="Arial" w:cs="Arial"/>
          <w:color w:val="auto"/>
          <w:sz w:val="22"/>
          <w:szCs w:val="22"/>
        </w:rPr>
        <w:t xml:space="preserve">We cannot overstate the problem skill at the workplace. Every business and job opportunity </w:t>
      </w:r>
      <w:r w:rsidR="00FD4779" w:rsidRPr="00D248A8">
        <w:rPr>
          <w:rFonts w:ascii="Arial" w:hAnsi="Arial" w:cs="Arial"/>
          <w:color w:val="auto"/>
          <w:sz w:val="22"/>
          <w:szCs w:val="22"/>
        </w:rPr>
        <w:t>have</w:t>
      </w:r>
      <w:r w:rsidRPr="00D248A8">
        <w:rPr>
          <w:rFonts w:ascii="Arial" w:hAnsi="Arial" w:cs="Arial"/>
          <w:color w:val="auto"/>
          <w:sz w:val="22"/>
          <w:szCs w:val="22"/>
        </w:rPr>
        <w:t xml:space="preserve"> its </w:t>
      </w:r>
      <w:r w:rsidR="00D248A8" w:rsidRPr="00D248A8">
        <w:rPr>
          <w:rFonts w:ascii="Arial" w:hAnsi="Arial" w:cs="Arial"/>
          <w:color w:val="auto"/>
          <w:sz w:val="22"/>
          <w:szCs w:val="22"/>
        </w:rPr>
        <w:t>ow</w:t>
      </w:r>
      <w:r w:rsidRPr="00D248A8">
        <w:rPr>
          <w:rFonts w:ascii="Arial" w:hAnsi="Arial" w:cs="Arial"/>
          <w:color w:val="auto"/>
          <w:sz w:val="22"/>
          <w:szCs w:val="22"/>
        </w:rPr>
        <w:t>n problems, challenges, and issues whether from sen</w:t>
      </w:r>
      <w:r w:rsidR="00D248A8" w:rsidRPr="00D248A8">
        <w:rPr>
          <w:rFonts w:ascii="Arial" w:hAnsi="Arial" w:cs="Arial"/>
          <w:color w:val="auto"/>
          <w:sz w:val="22"/>
          <w:szCs w:val="22"/>
        </w:rPr>
        <w:t>i</w:t>
      </w:r>
      <w:r w:rsidRPr="00D248A8">
        <w:rPr>
          <w:rFonts w:ascii="Arial" w:hAnsi="Arial" w:cs="Arial"/>
          <w:color w:val="auto"/>
          <w:sz w:val="22"/>
          <w:szCs w:val="22"/>
        </w:rPr>
        <w:t xml:space="preserve">or staff </w:t>
      </w:r>
      <w:r w:rsidR="00D248A8" w:rsidRPr="00D248A8">
        <w:rPr>
          <w:rFonts w:ascii="Arial" w:hAnsi="Arial" w:cs="Arial"/>
          <w:color w:val="auto"/>
          <w:sz w:val="22"/>
          <w:szCs w:val="22"/>
        </w:rPr>
        <w:t xml:space="preserve">or </w:t>
      </w:r>
      <w:r w:rsidRPr="00D248A8">
        <w:rPr>
          <w:rFonts w:ascii="Arial" w:hAnsi="Arial" w:cs="Arial"/>
          <w:color w:val="auto"/>
          <w:sz w:val="22"/>
          <w:szCs w:val="22"/>
        </w:rPr>
        <w:t>entry level employee</w:t>
      </w:r>
      <w:r w:rsidR="00D248A8" w:rsidRPr="00D248A8">
        <w:rPr>
          <w:rFonts w:ascii="Arial" w:hAnsi="Arial" w:cs="Arial"/>
          <w:color w:val="auto"/>
          <w:sz w:val="22"/>
          <w:szCs w:val="22"/>
        </w:rPr>
        <w:t>s</w:t>
      </w:r>
      <w:r w:rsidRPr="00D248A8">
        <w:rPr>
          <w:rFonts w:ascii="Arial" w:hAnsi="Arial" w:cs="Arial"/>
          <w:color w:val="auto"/>
          <w:sz w:val="22"/>
          <w:szCs w:val="22"/>
        </w:rPr>
        <w:t>. These problems need extensive knowl</w:t>
      </w:r>
      <w:r w:rsidR="00D248A8" w:rsidRPr="00D248A8">
        <w:rPr>
          <w:rFonts w:ascii="Arial" w:hAnsi="Arial" w:cs="Arial"/>
          <w:color w:val="auto"/>
          <w:sz w:val="22"/>
          <w:szCs w:val="22"/>
        </w:rPr>
        <w:t>e</w:t>
      </w:r>
      <w:r w:rsidRPr="00D248A8">
        <w:rPr>
          <w:rFonts w:ascii="Arial" w:hAnsi="Arial" w:cs="Arial"/>
          <w:color w:val="auto"/>
          <w:sz w:val="22"/>
          <w:szCs w:val="22"/>
        </w:rPr>
        <w:t xml:space="preserve">dge and cognitive skills to find out </w:t>
      </w:r>
      <w:r w:rsidR="00D248A8" w:rsidRPr="00D248A8">
        <w:rPr>
          <w:rFonts w:ascii="Arial" w:hAnsi="Arial" w:cs="Arial"/>
          <w:color w:val="auto"/>
          <w:sz w:val="22"/>
          <w:szCs w:val="22"/>
        </w:rPr>
        <w:t xml:space="preserve">the </w:t>
      </w:r>
      <w:r w:rsidRPr="00D248A8">
        <w:rPr>
          <w:rFonts w:ascii="Arial" w:hAnsi="Arial" w:cs="Arial"/>
          <w:color w:val="auto"/>
          <w:sz w:val="22"/>
          <w:szCs w:val="22"/>
        </w:rPr>
        <w:t>most suitable options. That’s why larger business and successful organizations always prefer problem solver candidates for dealing with complex bus</w:t>
      </w:r>
      <w:r w:rsidR="00D248A8" w:rsidRPr="00D248A8">
        <w:rPr>
          <w:rFonts w:ascii="Arial" w:hAnsi="Arial" w:cs="Arial"/>
          <w:color w:val="auto"/>
          <w:sz w:val="22"/>
          <w:szCs w:val="22"/>
        </w:rPr>
        <w:t>i</w:t>
      </w:r>
      <w:r w:rsidRPr="00D248A8">
        <w:rPr>
          <w:rFonts w:ascii="Arial" w:hAnsi="Arial" w:cs="Arial"/>
          <w:color w:val="auto"/>
          <w:sz w:val="22"/>
          <w:szCs w:val="22"/>
        </w:rPr>
        <w:t xml:space="preserve">ness challenges, closed deadlines and changing environment. the key features of the problem solvers </w:t>
      </w:r>
      <w:r w:rsidR="00FD4779" w:rsidRPr="00D248A8">
        <w:rPr>
          <w:rFonts w:ascii="Arial" w:hAnsi="Arial" w:cs="Arial"/>
          <w:color w:val="auto"/>
          <w:sz w:val="22"/>
          <w:szCs w:val="22"/>
        </w:rPr>
        <w:t>are</w:t>
      </w:r>
      <w:r w:rsidRPr="00D248A8">
        <w:rPr>
          <w:rFonts w:ascii="Arial" w:hAnsi="Arial" w:cs="Arial"/>
          <w:color w:val="auto"/>
          <w:sz w:val="22"/>
          <w:szCs w:val="22"/>
        </w:rPr>
        <w:t xml:space="preserve"> that they can judge the problem, and act quickly to mitigate the impact of is</w:t>
      </w:r>
      <w:r w:rsidR="00D248A8" w:rsidRPr="00D248A8">
        <w:rPr>
          <w:rFonts w:ascii="Arial" w:hAnsi="Arial" w:cs="Arial"/>
          <w:color w:val="auto"/>
          <w:sz w:val="22"/>
          <w:szCs w:val="22"/>
        </w:rPr>
        <w:t>s</w:t>
      </w:r>
      <w:r w:rsidRPr="00D248A8">
        <w:rPr>
          <w:rFonts w:ascii="Arial" w:hAnsi="Arial" w:cs="Arial"/>
          <w:color w:val="auto"/>
          <w:sz w:val="22"/>
          <w:szCs w:val="22"/>
        </w:rPr>
        <w:t>ues and to avoid the bad conseque</w:t>
      </w:r>
      <w:r w:rsidR="00D248A8" w:rsidRPr="00D248A8">
        <w:rPr>
          <w:rFonts w:ascii="Arial" w:hAnsi="Arial" w:cs="Arial"/>
          <w:color w:val="auto"/>
          <w:sz w:val="22"/>
          <w:szCs w:val="22"/>
        </w:rPr>
        <w:t>n</w:t>
      </w:r>
      <w:r w:rsidRPr="00D248A8">
        <w:rPr>
          <w:rFonts w:ascii="Arial" w:hAnsi="Arial" w:cs="Arial"/>
          <w:color w:val="auto"/>
          <w:sz w:val="22"/>
          <w:szCs w:val="22"/>
        </w:rPr>
        <w:t xml:space="preserve">ces. </w:t>
      </w:r>
    </w:p>
    <w:p w14:paraId="21655890" w14:textId="0AB36A58" w:rsidR="00D8789E" w:rsidRPr="00D248A8" w:rsidRDefault="009538C7" w:rsidP="00D248A8">
      <w:pPr>
        <w:pStyle w:val="Heading1"/>
        <w:spacing w:line="360" w:lineRule="auto"/>
        <w:jc w:val="both"/>
        <w:rPr>
          <w:rFonts w:ascii="Arial" w:hAnsi="Arial" w:cs="Arial"/>
          <w:b/>
          <w:color w:val="auto"/>
          <w:sz w:val="22"/>
          <w:szCs w:val="22"/>
        </w:rPr>
      </w:pPr>
      <w:bookmarkStart w:id="4" w:name="_Toc89813023"/>
      <w:r w:rsidRPr="00D248A8">
        <w:rPr>
          <w:rFonts w:ascii="Arial" w:hAnsi="Arial" w:cs="Arial"/>
          <w:b/>
          <w:color w:val="auto"/>
          <w:sz w:val="22"/>
          <w:szCs w:val="22"/>
        </w:rPr>
        <w:t>Characteristics of Problem Solver</w:t>
      </w:r>
      <w:bookmarkEnd w:id="4"/>
    </w:p>
    <w:p w14:paraId="25F0DAC7" w14:textId="2405CA81" w:rsidR="00D8789E" w:rsidRPr="00D248A8" w:rsidRDefault="00D8789E" w:rsidP="00D248A8">
      <w:pPr>
        <w:spacing w:line="360" w:lineRule="auto"/>
        <w:jc w:val="both"/>
        <w:rPr>
          <w:rFonts w:ascii="Arial" w:hAnsi="Arial" w:cs="Arial"/>
          <w:color w:val="auto"/>
          <w:sz w:val="22"/>
          <w:szCs w:val="22"/>
        </w:rPr>
      </w:pPr>
    </w:p>
    <w:p w14:paraId="0D3671E9" w14:textId="1E4E7363" w:rsidR="00D8789E" w:rsidRPr="00D248A8" w:rsidRDefault="00D8789E" w:rsidP="00D248A8">
      <w:pPr>
        <w:spacing w:line="360" w:lineRule="auto"/>
        <w:jc w:val="both"/>
        <w:rPr>
          <w:rFonts w:ascii="Arial" w:hAnsi="Arial" w:cs="Arial"/>
          <w:color w:val="auto"/>
          <w:sz w:val="22"/>
          <w:szCs w:val="22"/>
        </w:rPr>
      </w:pPr>
      <w:r w:rsidRPr="00D248A8">
        <w:rPr>
          <w:rFonts w:ascii="Arial" w:hAnsi="Arial" w:cs="Arial"/>
          <w:color w:val="auto"/>
          <w:sz w:val="22"/>
          <w:szCs w:val="22"/>
        </w:rPr>
        <w:t>Employers of successful organizations require that cand</w:t>
      </w:r>
      <w:r w:rsidR="00D248A8" w:rsidRPr="00D248A8">
        <w:rPr>
          <w:rFonts w:ascii="Arial" w:hAnsi="Arial" w:cs="Arial"/>
          <w:color w:val="auto"/>
          <w:sz w:val="22"/>
          <w:szCs w:val="22"/>
        </w:rPr>
        <w:t>id</w:t>
      </w:r>
      <w:r w:rsidRPr="00D248A8">
        <w:rPr>
          <w:rFonts w:ascii="Arial" w:hAnsi="Arial" w:cs="Arial"/>
          <w:color w:val="auto"/>
          <w:sz w:val="22"/>
          <w:szCs w:val="22"/>
        </w:rPr>
        <w:t xml:space="preserve">ates must have </w:t>
      </w:r>
      <w:r w:rsidR="00D248A8" w:rsidRPr="00D248A8">
        <w:rPr>
          <w:rFonts w:ascii="Arial" w:hAnsi="Arial" w:cs="Arial"/>
          <w:color w:val="auto"/>
          <w:sz w:val="22"/>
          <w:szCs w:val="22"/>
        </w:rPr>
        <w:t xml:space="preserve">the </w:t>
      </w:r>
      <w:r w:rsidRPr="00D248A8">
        <w:rPr>
          <w:rFonts w:ascii="Arial" w:hAnsi="Arial" w:cs="Arial"/>
          <w:color w:val="auto"/>
          <w:sz w:val="22"/>
          <w:szCs w:val="22"/>
        </w:rPr>
        <w:t>following skills and understanding to accomplish their jobs effectively.</w:t>
      </w:r>
    </w:p>
    <w:p w14:paraId="67F15635" w14:textId="2D45D887" w:rsidR="00D8789E" w:rsidRPr="00D248A8" w:rsidRDefault="00D52B8D" w:rsidP="00D248A8">
      <w:pPr>
        <w:pStyle w:val="Heading2"/>
        <w:spacing w:line="360" w:lineRule="auto"/>
        <w:jc w:val="both"/>
        <w:rPr>
          <w:rFonts w:ascii="Arial" w:hAnsi="Arial" w:cs="Arial"/>
          <w:b/>
          <w:color w:val="auto"/>
          <w:sz w:val="22"/>
          <w:szCs w:val="22"/>
        </w:rPr>
      </w:pPr>
      <w:bookmarkStart w:id="5" w:name="_Toc89813024"/>
      <w:r>
        <w:rPr>
          <w:rFonts w:ascii="Arial" w:hAnsi="Arial" w:cs="Arial"/>
          <w:b/>
          <w:color w:val="auto"/>
          <w:sz w:val="22"/>
          <w:szCs w:val="22"/>
        </w:rPr>
        <w:lastRenderedPageBreak/>
        <w:t xml:space="preserve">1 - </w:t>
      </w:r>
      <w:r w:rsidR="00D8789E" w:rsidRPr="00D248A8">
        <w:rPr>
          <w:rFonts w:ascii="Arial" w:hAnsi="Arial" w:cs="Arial"/>
          <w:b/>
          <w:color w:val="auto"/>
          <w:sz w:val="22"/>
          <w:szCs w:val="22"/>
        </w:rPr>
        <w:t>Listening</w:t>
      </w:r>
      <w:bookmarkEnd w:id="5"/>
    </w:p>
    <w:p w14:paraId="696AC495" w14:textId="3C840BAE" w:rsidR="00D8789E" w:rsidRPr="00D248A8" w:rsidRDefault="00D8789E" w:rsidP="00D248A8">
      <w:pPr>
        <w:spacing w:line="360" w:lineRule="auto"/>
        <w:jc w:val="both"/>
        <w:rPr>
          <w:rFonts w:ascii="Arial" w:hAnsi="Arial" w:cs="Arial"/>
          <w:color w:val="auto"/>
          <w:sz w:val="22"/>
          <w:szCs w:val="22"/>
        </w:rPr>
      </w:pPr>
      <w:r w:rsidRPr="00D248A8">
        <w:rPr>
          <w:rFonts w:ascii="Arial" w:hAnsi="Arial" w:cs="Arial"/>
          <w:color w:val="auto"/>
          <w:sz w:val="22"/>
          <w:szCs w:val="22"/>
        </w:rPr>
        <w:t>Act</w:t>
      </w:r>
      <w:r w:rsidR="00D248A8" w:rsidRPr="00D248A8">
        <w:rPr>
          <w:rFonts w:ascii="Arial" w:hAnsi="Arial" w:cs="Arial"/>
          <w:color w:val="auto"/>
          <w:sz w:val="22"/>
          <w:szCs w:val="22"/>
        </w:rPr>
        <w:t>i</w:t>
      </w:r>
      <w:r w:rsidRPr="00D248A8">
        <w:rPr>
          <w:rFonts w:ascii="Arial" w:hAnsi="Arial" w:cs="Arial"/>
          <w:color w:val="auto"/>
          <w:sz w:val="22"/>
          <w:szCs w:val="22"/>
        </w:rPr>
        <w:t>ve listener</w:t>
      </w:r>
      <w:r w:rsidR="00D248A8" w:rsidRPr="00D248A8">
        <w:rPr>
          <w:rFonts w:ascii="Arial" w:hAnsi="Arial" w:cs="Arial"/>
          <w:color w:val="auto"/>
          <w:sz w:val="22"/>
          <w:szCs w:val="22"/>
        </w:rPr>
        <w:t>s</w:t>
      </w:r>
      <w:r w:rsidRPr="00D248A8">
        <w:rPr>
          <w:rFonts w:ascii="Arial" w:hAnsi="Arial" w:cs="Arial"/>
          <w:color w:val="auto"/>
          <w:sz w:val="22"/>
          <w:szCs w:val="22"/>
        </w:rPr>
        <w:t xml:space="preserve"> can listen </w:t>
      </w:r>
      <w:r w:rsidR="00D248A8" w:rsidRPr="00D248A8">
        <w:rPr>
          <w:rFonts w:ascii="Arial" w:hAnsi="Arial" w:cs="Arial"/>
          <w:color w:val="auto"/>
          <w:sz w:val="22"/>
          <w:szCs w:val="22"/>
        </w:rPr>
        <w:t xml:space="preserve">to </w:t>
      </w:r>
      <w:r w:rsidRPr="00D248A8">
        <w:rPr>
          <w:rFonts w:ascii="Arial" w:hAnsi="Arial" w:cs="Arial"/>
          <w:color w:val="auto"/>
          <w:sz w:val="22"/>
          <w:szCs w:val="22"/>
        </w:rPr>
        <w:t xml:space="preserve">each one carefully to find out </w:t>
      </w:r>
      <w:r w:rsidR="00D248A8" w:rsidRPr="00D248A8">
        <w:rPr>
          <w:rFonts w:ascii="Arial" w:hAnsi="Arial" w:cs="Arial"/>
          <w:color w:val="auto"/>
          <w:sz w:val="22"/>
          <w:szCs w:val="22"/>
        </w:rPr>
        <w:t xml:space="preserve">the </w:t>
      </w:r>
      <w:r w:rsidRPr="00D248A8">
        <w:rPr>
          <w:rFonts w:ascii="Arial" w:hAnsi="Arial" w:cs="Arial"/>
          <w:color w:val="auto"/>
          <w:sz w:val="22"/>
          <w:szCs w:val="22"/>
        </w:rPr>
        <w:t xml:space="preserve">required information. A good listener can identify issues, suggest suitable solutions, and encourage others to eliminate the root cause of issues. </w:t>
      </w:r>
    </w:p>
    <w:p w14:paraId="674EA9B3" w14:textId="511FD824" w:rsidR="00D8789E" w:rsidRPr="00D248A8" w:rsidRDefault="00D52B8D" w:rsidP="00D248A8">
      <w:pPr>
        <w:pStyle w:val="Heading2"/>
        <w:spacing w:line="360" w:lineRule="auto"/>
        <w:jc w:val="both"/>
        <w:rPr>
          <w:rFonts w:ascii="Arial" w:hAnsi="Arial" w:cs="Arial"/>
          <w:b/>
          <w:color w:val="auto"/>
          <w:sz w:val="22"/>
          <w:szCs w:val="22"/>
        </w:rPr>
      </w:pPr>
      <w:bookmarkStart w:id="6" w:name="_Toc89813025"/>
      <w:r>
        <w:rPr>
          <w:rFonts w:ascii="Arial" w:hAnsi="Arial" w:cs="Arial"/>
          <w:b/>
          <w:color w:val="auto"/>
          <w:sz w:val="22"/>
          <w:szCs w:val="22"/>
        </w:rPr>
        <w:t xml:space="preserve">2 - </w:t>
      </w:r>
      <w:r w:rsidR="00D8789E" w:rsidRPr="00D248A8">
        <w:rPr>
          <w:rFonts w:ascii="Arial" w:hAnsi="Arial" w:cs="Arial"/>
          <w:b/>
          <w:color w:val="auto"/>
          <w:sz w:val="22"/>
          <w:szCs w:val="22"/>
        </w:rPr>
        <w:t>Analytical Thinking</w:t>
      </w:r>
      <w:bookmarkEnd w:id="6"/>
    </w:p>
    <w:p w14:paraId="541ACBB7" w14:textId="27379743" w:rsidR="00D8789E" w:rsidRPr="00D248A8" w:rsidRDefault="00D8789E" w:rsidP="00D248A8">
      <w:pPr>
        <w:spacing w:line="360" w:lineRule="auto"/>
        <w:jc w:val="both"/>
        <w:rPr>
          <w:rFonts w:ascii="Arial" w:hAnsi="Arial" w:cs="Arial"/>
          <w:color w:val="auto"/>
          <w:sz w:val="22"/>
          <w:szCs w:val="22"/>
        </w:rPr>
      </w:pPr>
      <w:r w:rsidRPr="00D248A8">
        <w:rPr>
          <w:rFonts w:ascii="Arial" w:hAnsi="Arial" w:cs="Arial"/>
          <w:color w:val="auto"/>
          <w:sz w:val="22"/>
          <w:szCs w:val="22"/>
        </w:rPr>
        <w:t>Analytical thinking helps individuals to search for solutions, find out possible ways</w:t>
      </w:r>
      <w:r w:rsidR="00E004B8" w:rsidRPr="00D248A8">
        <w:rPr>
          <w:rFonts w:ascii="Arial" w:hAnsi="Arial" w:cs="Arial"/>
          <w:color w:val="auto"/>
          <w:sz w:val="22"/>
          <w:szCs w:val="22"/>
        </w:rPr>
        <w:t xml:space="preserve"> of eliminating the root cause of the problem. This ability enabl</w:t>
      </w:r>
      <w:r w:rsidR="00D248A8" w:rsidRPr="00D248A8">
        <w:rPr>
          <w:rFonts w:ascii="Arial" w:hAnsi="Arial" w:cs="Arial"/>
          <w:color w:val="auto"/>
          <w:sz w:val="22"/>
          <w:szCs w:val="22"/>
        </w:rPr>
        <w:t>e</w:t>
      </w:r>
      <w:r w:rsidR="00E004B8" w:rsidRPr="00D248A8">
        <w:rPr>
          <w:rFonts w:ascii="Arial" w:hAnsi="Arial" w:cs="Arial"/>
          <w:color w:val="auto"/>
          <w:sz w:val="22"/>
          <w:szCs w:val="22"/>
        </w:rPr>
        <w:t xml:space="preserve">s a person to find out </w:t>
      </w:r>
      <w:r w:rsidR="00D248A8" w:rsidRPr="00D248A8">
        <w:rPr>
          <w:rFonts w:ascii="Arial" w:hAnsi="Arial" w:cs="Arial"/>
          <w:color w:val="auto"/>
          <w:sz w:val="22"/>
          <w:szCs w:val="22"/>
        </w:rPr>
        <w:t xml:space="preserve">the </w:t>
      </w:r>
      <w:r w:rsidR="00E004B8" w:rsidRPr="00D248A8">
        <w:rPr>
          <w:rFonts w:ascii="Arial" w:hAnsi="Arial" w:cs="Arial"/>
          <w:color w:val="auto"/>
          <w:sz w:val="22"/>
          <w:szCs w:val="22"/>
        </w:rPr>
        <w:t>possible course of action that help</w:t>
      </w:r>
      <w:r w:rsidR="00D248A8" w:rsidRPr="00D248A8">
        <w:rPr>
          <w:rFonts w:ascii="Arial" w:hAnsi="Arial" w:cs="Arial"/>
          <w:color w:val="auto"/>
          <w:sz w:val="22"/>
          <w:szCs w:val="22"/>
        </w:rPr>
        <w:t>s</w:t>
      </w:r>
      <w:r w:rsidR="00E004B8" w:rsidRPr="00D248A8">
        <w:rPr>
          <w:rFonts w:ascii="Arial" w:hAnsi="Arial" w:cs="Arial"/>
          <w:color w:val="auto"/>
          <w:sz w:val="22"/>
          <w:szCs w:val="22"/>
        </w:rPr>
        <w:t xml:space="preserve"> in achi</w:t>
      </w:r>
      <w:r w:rsidR="00D248A8" w:rsidRPr="00D248A8">
        <w:rPr>
          <w:rFonts w:ascii="Arial" w:hAnsi="Arial" w:cs="Arial"/>
          <w:color w:val="auto"/>
          <w:sz w:val="22"/>
          <w:szCs w:val="22"/>
        </w:rPr>
        <w:t>evi</w:t>
      </w:r>
      <w:r w:rsidR="00E004B8" w:rsidRPr="00D248A8">
        <w:rPr>
          <w:rFonts w:ascii="Arial" w:hAnsi="Arial" w:cs="Arial"/>
          <w:color w:val="auto"/>
          <w:sz w:val="22"/>
          <w:szCs w:val="22"/>
        </w:rPr>
        <w:t xml:space="preserve">ng the </w:t>
      </w:r>
      <w:r w:rsidR="00290F3B" w:rsidRPr="00D248A8">
        <w:rPr>
          <w:rFonts w:ascii="Arial" w:hAnsi="Arial" w:cs="Arial"/>
          <w:color w:val="auto"/>
          <w:sz w:val="22"/>
          <w:szCs w:val="22"/>
        </w:rPr>
        <w:t>long-term</w:t>
      </w:r>
      <w:r w:rsidR="00E004B8" w:rsidRPr="00D248A8">
        <w:rPr>
          <w:rFonts w:ascii="Arial" w:hAnsi="Arial" w:cs="Arial"/>
          <w:color w:val="auto"/>
          <w:sz w:val="22"/>
          <w:szCs w:val="22"/>
        </w:rPr>
        <w:t xml:space="preserve"> goals and objectives of the com</w:t>
      </w:r>
      <w:r w:rsidR="00D248A8" w:rsidRPr="00D248A8">
        <w:rPr>
          <w:rFonts w:ascii="Arial" w:hAnsi="Arial" w:cs="Arial"/>
          <w:color w:val="auto"/>
          <w:sz w:val="22"/>
          <w:szCs w:val="22"/>
        </w:rPr>
        <w:t>p</w:t>
      </w:r>
      <w:r w:rsidR="00E004B8" w:rsidRPr="00D248A8">
        <w:rPr>
          <w:rFonts w:ascii="Arial" w:hAnsi="Arial" w:cs="Arial"/>
          <w:color w:val="auto"/>
          <w:sz w:val="22"/>
          <w:szCs w:val="22"/>
        </w:rPr>
        <w:t>any. Moreover, analytical thinking can help individuals to evaluate the importance and effectiveness of various solutions and choose the best one</w:t>
      </w:r>
      <w:r w:rsidR="00FD4779">
        <w:rPr>
          <w:rFonts w:ascii="Arial" w:hAnsi="Arial" w:cs="Arial"/>
          <w:color w:val="auto"/>
          <w:sz w:val="22"/>
          <w:szCs w:val="22"/>
        </w:rPr>
        <w:t xml:space="preserve"> </w:t>
      </w:r>
      <w:sdt>
        <w:sdtPr>
          <w:rPr>
            <w:rFonts w:ascii="Arial" w:hAnsi="Arial" w:cs="Arial"/>
            <w:color w:val="auto"/>
            <w:sz w:val="22"/>
            <w:szCs w:val="22"/>
          </w:rPr>
          <w:id w:val="-1036115462"/>
          <w:citation/>
        </w:sdtPr>
        <w:sdtEndPr/>
        <w:sdtContent>
          <w:r w:rsidR="00FD4779">
            <w:rPr>
              <w:rFonts w:ascii="Arial" w:hAnsi="Arial" w:cs="Arial"/>
              <w:color w:val="auto"/>
              <w:sz w:val="22"/>
              <w:szCs w:val="22"/>
            </w:rPr>
            <w:fldChar w:fldCharType="begin"/>
          </w:r>
          <w:r w:rsidR="00FD4779">
            <w:rPr>
              <w:rFonts w:ascii="Arial" w:hAnsi="Arial" w:cs="Arial"/>
              <w:color w:val="auto"/>
              <w:sz w:val="22"/>
              <w:szCs w:val="22"/>
            </w:rPr>
            <w:instrText xml:space="preserve"> CITATION Hyo16 \l 2057 </w:instrText>
          </w:r>
          <w:r w:rsidR="00FD4779">
            <w:rPr>
              <w:rFonts w:ascii="Arial" w:hAnsi="Arial" w:cs="Arial"/>
              <w:color w:val="auto"/>
              <w:sz w:val="22"/>
              <w:szCs w:val="22"/>
            </w:rPr>
            <w:fldChar w:fldCharType="separate"/>
          </w:r>
          <w:r w:rsidR="00FD4779" w:rsidRPr="00FD4779">
            <w:rPr>
              <w:rFonts w:ascii="Arial" w:hAnsi="Arial" w:cs="Arial"/>
              <w:noProof/>
              <w:color w:val="auto"/>
              <w:sz w:val="22"/>
              <w:szCs w:val="22"/>
            </w:rPr>
            <w:t>(Yoon, 2016)</w:t>
          </w:r>
          <w:r w:rsidR="00FD4779">
            <w:rPr>
              <w:rFonts w:ascii="Arial" w:hAnsi="Arial" w:cs="Arial"/>
              <w:color w:val="auto"/>
              <w:sz w:val="22"/>
              <w:szCs w:val="22"/>
            </w:rPr>
            <w:fldChar w:fldCharType="end"/>
          </w:r>
        </w:sdtContent>
      </w:sdt>
      <w:r w:rsidR="00E004B8" w:rsidRPr="00D248A8">
        <w:rPr>
          <w:rFonts w:ascii="Arial" w:hAnsi="Arial" w:cs="Arial"/>
          <w:color w:val="auto"/>
          <w:sz w:val="22"/>
          <w:szCs w:val="22"/>
        </w:rPr>
        <w:t xml:space="preserve">. </w:t>
      </w:r>
    </w:p>
    <w:p w14:paraId="41AE9FE2" w14:textId="2F45477B" w:rsidR="00E004B8" w:rsidRPr="00D248A8" w:rsidRDefault="00D52B8D" w:rsidP="00D248A8">
      <w:pPr>
        <w:pStyle w:val="Heading2"/>
        <w:spacing w:line="360" w:lineRule="auto"/>
        <w:jc w:val="both"/>
        <w:rPr>
          <w:rFonts w:ascii="Arial" w:hAnsi="Arial" w:cs="Arial"/>
          <w:b/>
          <w:color w:val="auto"/>
          <w:sz w:val="22"/>
          <w:szCs w:val="22"/>
        </w:rPr>
      </w:pPr>
      <w:bookmarkStart w:id="7" w:name="_Toc89813026"/>
      <w:r>
        <w:rPr>
          <w:rFonts w:ascii="Arial" w:hAnsi="Arial" w:cs="Arial"/>
          <w:b/>
          <w:color w:val="auto"/>
          <w:sz w:val="22"/>
          <w:szCs w:val="22"/>
        </w:rPr>
        <w:t xml:space="preserve">3 - </w:t>
      </w:r>
      <w:r w:rsidR="00E004B8" w:rsidRPr="00D248A8">
        <w:rPr>
          <w:rFonts w:ascii="Arial" w:hAnsi="Arial" w:cs="Arial"/>
          <w:b/>
          <w:color w:val="auto"/>
          <w:sz w:val="22"/>
          <w:szCs w:val="22"/>
        </w:rPr>
        <w:t>Creativity</w:t>
      </w:r>
      <w:bookmarkEnd w:id="7"/>
    </w:p>
    <w:p w14:paraId="0EDAA71A" w14:textId="3737D75C" w:rsidR="00E004B8" w:rsidRPr="00D248A8" w:rsidRDefault="00E004B8" w:rsidP="00D248A8">
      <w:pPr>
        <w:spacing w:line="360" w:lineRule="auto"/>
        <w:jc w:val="both"/>
        <w:rPr>
          <w:rFonts w:ascii="Arial" w:hAnsi="Arial" w:cs="Arial"/>
          <w:color w:val="auto"/>
          <w:sz w:val="22"/>
          <w:szCs w:val="22"/>
        </w:rPr>
      </w:pPr>
      <w:r w:rsidRPr="00D248A8">
        <w:rPr>
          <w:rFonts w:ascii="Arial" w:hAnsi="Arial" w:cs="Arial"/>
          <w:color w:val="auto"/>
          <w:sz w:val="22"/>
          <w:szCs w:val="22"/>
        </w:rPr>
        <w:t xml:space="preserve">A problem solver must have a creative mind and have </w:t>
      </w:r>
      <w:r w:rsidR="00D248A8" w:rsidRPr="00D248A8">
        <w:rPr>
          <w:rFonts w:ascii="Arial" w:hAnsi="Arial" w:cs="Arial"/>
          <w:color w:val="auto"/>
          <w:sz w:val="22"/>
          <w:szCs w:val="22"/>
        </w:rPr>
        <w:t>the</w:t>
      </w:r>
      <w:r w:rsidRPr="00D248A8">
        <w:rPr>
          <w:rFonts w:ascii="Arial" w:hAnsi="Arial" w:cs="Arial"/>
          <w:color w:val="auto"/>
          <w:sz w:val="22"/>
          <w:szCs w:val="22"/>
        </w:rPr>
        <w:t xml:space="preserve"> ability to balance logic and creativity. It helps in finding </w:t>
      </w:r>
      <w:r w:rsidR="00D248A8" w:rsidRPr="00D248A8">
        <w:rPr>
          <w:rFonts w:ascii="Arial" w:hAnsi="Arial" w:cs="Arial"/>
          <w:color w:val="auto"/>
          <w:sz w:val="22"/>
          <w:szCs w:val="22"/>
        </w:rPr>
        <w:t xml:space="preserve">the </w:t>
      </w:r>
      <w:r w:rsidRPr="00D248A8">
        <w:rPr>
          <w:rFonts w:ascii="Arial" w:hAnsi="Arial" w:cs="Arial"/>
          <w:color w:val="auto"/>
          <w:sz w:val="22"/>
          <w:szCs w:val="22"/>
        </w:rPr>
        <w:t xml:space="preserve">best solutions as well as developing innovations for the process. </w:t>
      </w:r>
    </w:p>
    <w:p w14:paraId="6C6E6302" w14:textId="315834EC" w:rsidR="00E004B8" w:rsidRPr="00D248A8" w:rsidRDefault="00D52B8D" w:rsidP="00D248A8">
      <w:pPr>
        <w:pStyle w:val="Heading2"/>
        <w:spacing w:line="360" w:lineRule="auto"/>
        <w:jc w:val="both"/>
        <w:rPr>
          <w:rFonts w:ascii="Arial" w:hAnsi="Arial" w:cs="Arial"/>
          <w:b/>
          <w:color w:val="auto"/>
          <w:sz w:val="22"/>
          <w:szCs w:val="22"/>
        </w:rPr>
      </w:pPr>
      <w:bookmarkStart w:id="8" w:name="_Toc89813027"/>
      <w:r>
        <w:rPr>
          <w:rFonts w:ascii="Arial" w:hAnsi="Arial" w:cs="Arial"/>
          <w:b/>
          <w:color w:val="auto"/>
          <w:sz w:val="22"/>
          <w:szCs w:val="22"/>
        </w:rPr>
        <w:t xml:space="preserve">4 - </w:t>
      </w:r>
      <w:r w:rsidR="00E004B8" w:rsidRPr="00D248A8">
        <w:rPr>
          <w:rFonts w:ascii="Arial" w:hAnsi="Arial" w:cs="Arial"/>
          <w:b/>
          <w:color w:val="auto"/>
          <w:sz w:val="22"/>
          <w:szCs w:val="22"/>
        </w:rPr>
        <w:t>Communication</w:t>
      </w:r>
      <w:bookmarkEnd w:id="8"/>
      <w:r w:rsidR="00E004B8" w:rsidRPr="00D248A8">
        <w:rPr>
          <w:rFonts w:ascii="Arial" w:hAnsi="Arial" w:cs="Arial"/>
          <w:b/>
          <w:color w:val="auto"/>
          <w:sz w:val="22"/>
          <w:szCs w:val="22"/>
        </w:rPr>
        <w:t xml:space="preserve"> </w:t>
      </w:r>
    </w:p>
    <w:p w14:paraId="6EB44A87" w14:textId="3009D0BC" w:rsidR="00E004B8" w:rsidRPr="00D248A8" w:rsidRDefault="00E004B8" w:rsidP="00D248A8">
      <w:pPr>
        <w:spacing w:line="360" w:lineRule="auto"/>
        <w:jc w:val="both"/>
        <w:rPr>
          <w:rFonts w:ascii="Arial" w:hAnsi="Arial" w:cs="Arial"/>
          <w:color w:val="auto"/>
          <w:sz w:val="22"/>
          <w:szCs w:val="22"/>
        </w:rPr>
      </w:pPr>
      <w:r w:rsidRPr="00D248A8">
        <w:rPr>
          <w:rFonts w:ascii="Arial" w:hAnsi="Arial" w:cs="Arial"/>
          <w:color w:val="auto"/>
          <w:sz w:val="22"/>
          <w:szCs w:val="22"/>
        </w:rPr>
        <w:t xml:space="preserve">Communication is </w:t>
      </w:r>
      <w:r w:rsidR="00D248A8" w:rsidRPr="00D248A8">
        <w:rPr>
          <w:rFonts w:ascii="Arial" w:hAnsi="Arial" w:cs="Arial"/>
          <w:color w:val="auto"/>
          <w:sz w:val="22"/>
          <w:szCs w:val="22"/>
        </w:rPr>
        <w:t>n</w:t>
      </w:r>
      <w:r w:rsidRPr="00D248A8">
        <w:rPr>
          <w:rFonts w:ascii="Arial" w:hAnsi="Arial" w:cs="Arial"/>
          <w:color w:val="auto"/>
          <w:sz w:val="22"/>
          <w:szCs w:val="22"/>
        </w:rPr>
        <w:t xml:space="preserve">ecessary whether to find out solutions or want that other </w:t>
      </w:r>
      <w:r w:rsidR="00D248A8" w:rsidRPr="00D248A8">
        <w:rPr>
          <w:rFonts w:ascii="Arial" w:hAnsi="Arial" w:cs="Arial"/>
          <w:color w:val="auto"/>
          <w:sz w:val="22"/>
          <w:szCs w:val="22"/>
        </w:rPr>
        <w:t xml:space="preserve">to </w:t>
      </w:r>
      <w:r w:rsidRPr="00D248A8">
        <w:rPr>
          <w:rFonts w:ascii="Arial" w:hAnsi="Arial" w:cs="Arial"/>
          <w:color w:val="auto"/>
          <w:sz w:val="22"/>
          <w:szCs w:val="22"/>
        </w:rPr>
        <w:t xml:space="preserve">also follow </w:t>
      </w:r>
      <w:r w:rsidR="00D248A8" w:rsidRPr="00D248A8">
        <w:rPr>
          <w:rFonts w:ascii="Arial" w:hAnsi="Arial" w:cs="Arial"/>
          <w:color w:val="auto"/>
          <w:sz w:val="22"/>
          <w:szCs w:val="22"/>
        </w:rPr>
        <w:t xml:space="preserve">a </w:t>
      </w:r>
      <w:r w:rsidRPr="00D248A8">
        <w:rPr>
          <w:rFonts w:ascii="Arial" w:hAnsi="Arial" w:cs="Arial"/>
          <w:color w:val="auto"/>
          <w:sz w:val="22"/>
          <w:szCs w:val="22"/>
        </w:rPr>
        <w:t xml:space="preserve">certain pattern, </w:t>
      </w:r>
      <w:r w:rsidR="00D248A8" w:rsidRPr="00D248A8">
        <w:rPr>
          <w:rFonts w:ascii="Arial" w:hAnsi="Arial" w:cs="Arial"/>
          <w:color w:val="auto"/>
          <w:sz w:val="22"/>
          <w:szCs w:val="22"/>
        </w:rPr>
        <w:t xml:space="preserve">the </w:t>
      </w:r>
      <w:r w:rsidRPr="00D248A8">
        <w:rPr>
          <w:rFonts w:ascii="Arial" w:hAnsi="Arial" w:cs="Arial"/>
          <w:color w:val="auto"/>
          <w:sz w:val="22"/>
          <w:szCs w:val="22"/>
        </w:rPr>
        <w:t xml:space="preserve">employee must be able </w:t>
      </w:r>
      <w:r w:rsidR="00D248A8" w:rsidRPr="00D248A8">
        <w:rPr>
          <w:rFonts w:ascii="Arial" w:hAnsi="Arial" w:cs="Arial"/>
          <w:color w:val="auto"/>
          <w:sz w:val="22"/>
          <w:szCs w:val="22"/>
        </w:rPr>
        <w:t xml:space="preserve">to </w:t>
      </w:r>
      <w:r w:rsidRPr="00D248A8">
        <w:rPr>
          <w:rFonts w:ascii="Arial" w:hAnsi="Arial" w:cs="Arial"/>
          <w:color w:val="auto"/>
          <w:sz w:val="22"/>
          <w:szCs w:val="22"/>
        </w:rPr>
        <w:t>have effective communication skill</w:t>
      </w:r>
      <w:r w:rsidR="00D248A8" w:rsidRPr="00D248A8">
        <w:rPr>
          <w:rFonts w:ascii="Arial" w:hAnsi="Arial" w:cs="Arial"/>
          <w:color w:val="auto"/>
          <w:sz w:val="22"/>
          <w:szCs w:val="22"/>
        </w:rPr>
        <w:t>s</w:t>
      </w:r>
      <w:r w:rsidRPr="00D248A8">
        <w:rPr>
          <w:rFonts w:ascii="Arial" w:hAnsi="Arial" w:cs="Arial"/>
          <w:color w:val="auto"/>
          <w:sz w:val="22"/>
          <w:szCs w:val="22"/>
        </w:rPr>
        <w:t xml:space="preserve">. Communication is necessary to respond quickly, discuss issues with different people, and send them instructions through email, messages or </w:t>
      </w:r>
      <w:r w:rsidR="009538C7" w:rsidRPr="00D248A8">
        <w:rPr>
          <w:rFonts w:ascii="Arial" w:hAnsi="Arial" w:cs="Arial"/>
          <w:color w:val="auto"/>
          <w:sz w:val="22"/>
          <w:szCs w:val="22"/>
        </w:rPr>
        <w:t xml:space="preserve">in </w:t>
      </w:r>
      <w:r w:rsidR="00D248A8" w:rsidRPr="00D248A8">
        <w:rPr>
          <w:rFonts w:ascii="Arial" w:hAnsi="Arial" w:cs="Arial"/>
          <w:color w:val="auto"/>
          <w:sz w:val="22"/>
          <w:szCs w:val="22"/>
        </w:rPr>
        <w:t xml:space="preserve">the </w:t>
      </w:r>
      <w:r w:rsidR="009538C7" w:rsidRPr="00D248A8">
        <w:rPr>
          <w:rFonts w:ascii="Arial" w:hAnsi="Arial" w:cs="Arial"/>
          <w:color w:val="auto"/>
          <w:sz w:val="22"/>
          <w:szCs w:val="22"/>
        </w:rPr>
        <w:t xml:space="preserve">meeting. </w:t>
      </w:r>
    </w:p>
    <w:p w14:paraId="4CE08FB8" w14:textId="7825C73E" w:rsidR="009538C7" w:rsidRPr="00D248A8" w:rsidRDefault="00D52B8D" w:rsidP="00D248A8">
      <w:pPr>
        <w:pStyle w:val="Heading2"/>
        <w:spacing w:line="360" w:lineRule="auto"/>
        <w:jc w:val="both"/>
        <w:rPr>
          <w:rFonts w:ascii="Arial" w:hAnsi="Arial" w:cs="Arial"/>
          <w:b/>
          <w:color w:val="auto"/>
          <w:sz w:val="22"/>
          <w:szCs w:val="22"/>
        </w:rPr>
      </w:pPr>
      <w:bookmarkStart w:id="9" w:name="_Toc89813028"/>
      <w:r>
        <w:rPr>
          <w:rFonts w:ascii="Arial" w:hAnsi="Arial" w:cs="Arial"/>
          <w:b/>
          <w:color w:val="auto"/>
          <w:sz w:val="22"/>
          <w:szCs w:val="22"/>
        </w:rPr>
        <w:t xml:space="preserve">5 - </w:t>
      </w:r>
      <w:r w:rsidR="009538C7" w:rsidRPr="00D248A8">
        <w:rPr>
          <w:rFonts w:ascii="Arial" w:hAnsi="Arial" w:cs="Arial"/>
          <w:b/>
          <w:color w:val="auto"/>
          <w:sz w:val="22"/>
          <w:szCs w:val="22"/>
        </w:rPr>
        <w:t>Decision Making</w:t>
      </w:r>
      <w:bookmarkEnd w:id="9"/>
    </w:p>
    <w:p w14:paraId="3461CF37" w14:textId="5B0B61CD" w:rsidR="009538C7" w:rsidRPr="00D248A8" w:rsidRDefault="00D248A8" w:rsidP="00D248A8">
      <w:pPr>
        <w:spacing w:line="360" w:lineRule="auto"/>
        <w:jc w:val="both"/>
        <w:rPr>
          <w:rFonts w:ascii="Arial" w:hAnsi="Arial" w:cs="Arial"/>
          <w:color w:val="auto"/>
          <w:sz w:val="22"/>
          <w:szCs w:val="22"/>
        </w:rPr>
      </w:pPr>
      <w:r w:rsidRPr="00D248A8">
        <w:rPr>
          <w:rFonts w:ascii="Arial" w:hAnsi="Arial" w:cs="Arial"/>
          <w:color w:val="auto"/>
          <w:sz w:val="22"/>
          <w:szCs w:val="22"/>
        </w:rPr>
        <w:t>The e</w:t>
      </w:r>
      <w:r w:rsidR="009538C7" w:rsidRPr="00D248A8">
        <w:rPr>
          <w:rFonts w:ascii="Arial" w:hAnsi="Arial" w:cs="Arial"/>
          <w:color w:val="auto"/>
          <w:sz w:val="22"/>
          <w:szCs w:val="22"/>
        </w:rPr>
        <w:t xml:space="preserve">mployee must be able to identify </w:t>
      </w:r>
      <w:r w:rsidRPr="00D248A8">
        <w:rPr>
          <w:rFonts w:ascii="Arial" w:hAnsi="Arial" w:cs="Arial"/>
          <w:color w:val="auto"/>
          <w:sz w:val="22"/>
          <w:szCs w:val="22"/>
        </w:rPr>
        <w:t xml:space="preserve">the </w:t>
      </w:r>
      <w:r w:rsidR="009538C7" w:rsidRPr="00D248A8">
        <w:rPr>
          <w:rFonts w:ascii="Arial" w:hAnsi="Arial" w:cs="Arial"/>
          <w:color w:val="auto"/>
          <w:sz w:val="22"/>
          <w:szCs w:val="22"/>
        </w:rPr>
        <w:t xml:space="preserve">problem at the workplace, find out </w:t>
      </w:r>
      <w:r w:rsidRPr="00D248A8">
        <w:rPr>
          <w:rFonts w:ascii="Arial" w:hAnsi="Arial" w:cs="Arial"/>
          <w:color w:val="auto"/>
          <w:sz w:val="22"/>
          <w:szCs w:val="22"/>
        </w:rPr>
        <w:t>al</w:t>
      </w:r>
      <w:r w:rsidR="009538C7" w:rsidRPr="00D248A8">
        <w:rPr>
          <w:rFonts w:ascii="Arial" w:hAnsi="Arial" w:cs="Arial"/>
          <w:color w:val="auto"/>
          <w:sz w:val="22"/>
          <w:szCs w:val="22"/>
        </w:rPr>
        <w:t xml:space="preserve">ternatives to overcome the impact of </w:t>
      </w:r>
      <w:r w:rsidRPr="00D248A8">
        <w:rPr>
          <w:rFonts w:ascii="Arial" w:hAnsi="Arial" w:cs="Arial"/>
          <w:color w:val="auto"/>
          <w:sz w:val="22"/>
          <w:szCs w:val="22"/>
        </w:rPr>
        <w:t xml:space="preserve">the </w:t>
      </w:r>
      <w:r w:rsidR="009538C7" w:rsidRPr="00D248A8">
        <w:rPr>
          <w:rFonts w:ascii="Arial" w:hAnsi="Arial" w:cs="Arial"/>
          <w:color w:val="auto"/>
          <w:sz w:val="22"/>
          <w:szCs w:val="22"/>
        </w:rPr>
        <w:t>issue and impl</w:t>
      </w:r>
      <w:r w:rsidRPr="00D248A8">
        <w:rPr>
          <w:rFonts w:ascii="Arial" w:hAnsi="Arial" w:cs="Arial"/>
          <w:color w:val="auto"/>
          <w:sz w:val="22"/>
          <w:szCs w:val="22"/>
        </w:rPr>
        <w:t>e</w:t>
      </w:r>
      <w:r w:rsidR="009538C7" w:rsidRPr="00D248A8">
        <w:rPr>
          <w:rFonts w:ascii="Arial" w:hAnsi="Arial" w:cs="Arial"/>
          <w:color w:val="auto"/>
          <w:sz w:val="22"/>
          <w:szCs w:val="22"/>
        </w:rPr>
        <w:t xml:space="preserve">ment </w:t>
      </w:r>
      <w:r w:rsidRPr="00D248A8">
        <w:rPr>
          <w:rFonts w:ascii="Arial" w:hAnsi="Arial" w:cs="Arial"/>
          <w:color w:val="auto"/>
          <w:sz w:val="22"/>
          <w:szCs w:val="22"/>
        </w:rPr>
        <w:t xml:space="preserve">the </w:t>
      </w:r>
      <w:r w:rsidR="009538C7" w:rsidRPr="00D248A8">
        <w:rPr>
          <w:rFonts w:ascii="Arial" w:hAnsi="Arial" w:cs="Arial"/>
          <w:color w:val="auto"/>
          <w:sz w:val="22"/>
          <w:szCs w:val="22"/>
        </w:rPr>
        <w:t>solution. Almost e</w:t>
      </w:r>
      <w:r w:rsidRPr="00D248A8">
        <w:rPr>
          <w:rFonts w:ascii="Arial" w:hAnsi="Arial" w:cs="Arial"/>
          <w:color w:val="auto"/>
          <w:sz w:val="22"/>
          <w:szCs w:val="22"/>
        </w:rPr>
        <w:t>very</w:t>
      </w:r>
      <w:r w:rsidR="009538C7" w:rsidRPr="00D248A8">
        <w:rPr>
          <w:rFonts w:ascii="Arial" w:hAnsi="Arial" w:cs="Arial"/>
          <w:color w:val="auto"/>
          <w:sz w:val="22"/>
          <w:szCs w:val="22"/>
        </w:rPr>
        <w:t xml:space="preserve"> </w:t>
      </w:r>
      <w:r w:rsidR="00290F3B" w:rsidRPr="00D248A8">
        <w:rPr>
          <w:rFonts w:ascii="Arial" w:hAnsi="Arial" w:cs="Arial"/>
          <w:color w:val="auto"/>
          <w:sz w:val="22"/>
          <w:szCs w:val="22"/>
        </w:rPr>
        <w:t>step-in</w:t>
      </w:r>
      <w:r w:rsidR="009538C7" w:rsidRPr="00D248A8">
        <w:rPr>
          <w:rFonts w:ascii="Arial" w:hAnsi="Arial" w:cs="Arial"/>
          <w:color w:val="auto"/>
          <w:sz w:val="22"/>
          <w:szCs w:val="22"/>
        </w:rPr>
        <w:t xml:space="preserve"> problem solving requires effective </w:t>
      </w:r>
      <w:r w:rsidR="00290F3B" w:rsidRPr="00D248A8">
        <w:rPr>
          <w:rFonts w:ascii="Arial" w:hAnsi="Arial" w:cs="Arial"/>
          <w:color w:val="auto"/>
          <w:sz w:val="22"/>
          <w:szCs w:val="22"/>
        </w:rPr>
        <w:t>decision-making</w:t>
      </w:r>
      <w:r w:rsidR="009538C7" w:rsidRPr="00D248A8">
        <w:rPr>
          <w:rFonts w:ascii="Arial" w:hAnsi="Arial" w:cs="Arial"/>
          <w:color w:val="auto"/>
          <w:sz w:val="22"/>
          <w:szCs w:val="22"/>
        </w:rPr>
        <w:t xml:space="preserve"> capabilities</w:t>
      </w:r>
      <w:r w:rsidR="00FD4779">
        <w:rPr>
          <w:rFonts w:ascii="Arial" w:hAnsi="Arial" w:cs="Arial"/>
          <w:color w:val="auto"/>
          <w:sz w:val="22"/>
          <w:szCs w:val="22"/>
        </w:rPr>
        <w:t xml:space="preserve"> </w:t>
      </w:r>
      <w:sdt>
        <w:sdtPr>
          <w:rPr>
            <w:rFonts w:ascii="Arial" w:hAnsi="Arial" w:cs="Arial"/>
            <w:color w:val="auto"/>
            <w:sz w:val="22"/>
            <w:szCs w:val="22"/>
          </w:rPr>
          <w:id w:val="-903207774"/>
          <w:citation/>
        </w:sdtPr>
        <w:sdtEndPr/>
        <w:sdtContent>
          <w:r w:rsidR="00FD4779">
            <w:rPr>
              <w:rFonts w:ascii="Arial" w:hAnsi="Arial" w:cs="Arial"/>
              <w:color w:val="auto"/>
              <w:sz w:val="22"/>
              <w:szCs w:val="22"/>
            </w:rPr>
            <w:fldChar w:fldCharType="begin"/>
          </w:r>
          <w:r w:rsidR="00FD4779">
            <w:rPr>
              <w:rFonts w:ascii="Arial" w:hAnsi="Arial" w:cs="Arial"/>
              <w:color w:val="auto"/>
              <w:sz w:val="22"/>
              <w:szCs w:val="22"/>
            </w:rPr>
            <w:instrText xml:space="preserve"> CITATION CLC16 \l 2057 </w:instrText>
          </w:r>
          <w:r w:rsidR="00FD4779">
            <w:rPr>
              <w:rFonts w:ascii="Arial" w:hAnsi="Arial" w:cs="Arial"/>
              <w:color w:val="auto"/>
              <w:sz w:val="22"/>
              <w:szCs w:val="22"/>
            </w:rPr>
            <w:fldChar w:fldCharType="separate"/>
          </w:r>
          <w:r w:rsidR="00FD4779" w:rsidRPr="00FD4779">
            <w:rPr>
              <w:rFonts w:ascii="Arial" w:hAnsi="Arial" w:cs="Arial"/>
              <w:noProof/>
              <w:color w:val="auto"/>
              <w:sz w:val="22"/>
              <w:szCs w:val="22"/>
            </w:rPr>
            <w:t>(Lee, 2016)</w:t>
          </w:r>
          <w:r w:rsidR="00FD4779">
            <w:rPr>
              <w:rFonts w:ascii="Arial" w:hAnsi="Arial" w:cs="Arial"/>
              <w:color w:val="auto"/>
              <w:sz w:val="22"/>
              <w:szCs w:val="22"/>
            </w:rPr>
            <w:fldChar w:fldCharType="end"/>
          </w:r>
        </w:sdtContent>
      </w:sdt>
      <w:r w:rsidR="009538C7" w:rsidRPr="00D248A8">
        <w:rPr>
          <w:rFonts w:ascii="Arial" w:hAnsi="Arial" w:cs="Arial"/>
          <w:color w:val="auto"/>
          <w:sz w:val="22"/>
          <w:szCs w:val="22"/>
        </w:rPr>
        <w:t xml:space="preserve">. </w:t>
      </w:r>
    </w:p>
    <w:p w14:paraId="3F4D02FD" w14:textId="206011F4" w:rsidR="009538C7" w:rsidRPr="00D248A8" w:rsidRDefault="0084402C" w:rsidP="00D248A8">
      <w:pPr>
        <w:pStyle w:val="Heading1"/>
        <w:spacing w:line="360" w:lineRule="auto"/>
        <w:jc w:val="both"/>
        <w:rPr>
          <w:rFonts w:ascii="Arial" w:hAnsi="Arial" w:cs="Arial"/>
          <w:b/>
          <w:color w:val="auto"/>
          <w:sz w:val="22"/>
          <w:szCs w:val="22"/>
        </w:rPr>
      </w:pPr>
      <w:bookmarkStart w:id="10" w:name="_Toc89813029"/>
      <w:r w:rsidRPr="00D248A8">
        <w:rPr>
          <w:rFonts w:ascii="Arial" w:hAnsi="Arial" w:cs="Arial"/>
          <w:b/>
          <w:color w:val="auto"/>
          <w:sz w:val="22"/>
          <w:szCs w:val="22"/>
        </w:rPr>
        <w:t>Process Involved in Problem Solving</w:t>
      </w:r>
      <w:bookmarkEnd w:id="10"/>
    </w:p>
    <w:p w14:paraId="5DE664FD" w14:textId="7BF0E995" w:rsidR="003245C8" w:rsidRPr="00D248A8" w:rsidRDefault="003245C8" w:rsidP="00D248A8">
      <w:pPr>
        <w:spacing w:line="360" w:lineRule="auto"/>
        <w:jc w:val="both"/>
        <w:rPr>
          <w:rFonts w:ascii="Arial" w:hAnsi="Arial" w:cs="Arial"/>
          <w:color w:val="auto"/>
          <w:sz w:val="22"/>
          <w:szCs w:val="22"/>
        </w:rPr>
      </w:pPr>
      <w:r w:rsidRPr="00D248A8">
        <w:rPr>
          <w:rFonts w:ascii="Arial" w:hAnsi="Arial" w:cs="Arial"/>
          <w:color w:val="auto"/>
          <w:sz w:val="22"/>
          <w:szCs w:val="22"/>
        </w:rPr>
        <w:t>Successful leaders or hardworking employees distinguish themselves from others due to problem s</w:t>
      </w:r>
      <w:r w:rsidR="00D248A8" w:rsidRPr="00D248A8">
        <w:rPr>
          <w:rFonts w:ascii="Arial" w:hAnsi="Arial" w:cs="Arial"/>
          <w:color w:val="auto"/>
          <w:sz w:val="22"/>
          <w:szCs w:val="22"/>
        </w:rPr>
        <w:t>ol</w:t>
      </w:r>
      <w:r w:rsidRPr="00D248A8">
        <w:rPr>
          <w:rFonts w:ascii="Arial" w:hAnsi="Arial" w:cs="Arial"/>
          <w:color w:val="auto"/>
          <w:sz w:val="22"/>
          <w:szCs w:val="22"/>
        </w:rPr>
        <w:t>ving technique</w:t>
      </w:r>
      <w:r w:rsidR="00D248A8" w:rsidRPr="00D248A8">
        <w:rPr>
          <w:rFonts w:ascii="Arial" w:hAnsi="Arial" w:cs="Arial"/>
          <w:color w:val="auto"/>
          <w:sz w:val="22"/>
          <w:szCs w:val="22"/>
        </w:rPr>
        <w:t>s</w:t>
      </w:r>
      <w:r w:rsidRPr="00D248A8">
        <w:rPr>
          <w:rFonts w:ascii="Arial" w:hAnsi="Arial" w:cs="Arial"/>
          <w:color w:val="auto"/>
          <w:sz w:val="22"/>
          <w:szCs w:val="22"/>
        </w:rPr>
        <w:t xml:space="preserve">. They identify problems at the early stage and formulate solutions that best suit and meet </w:t>
      </w:r>
      <w:r w:rsidR="00D248A8" w:rsidRPr="00D248A8">
        <w:rPr>
          <w:rFonts w:ascii="Arial" w:hAnsi="Arial" w:cs="Arial"/>
          <w:color w:val="auto"/>
          <w:sz w:val="22"/>
          <w:szCs w:val="22"/>
        </w:rPr>
        <w:t xml:space="preserve">the </w:t>
      </w:r>
      <w:r w:rsidRPr="00D248A8">
        <w:rPr>
          <w:rFonts w:ascii="Arial" w:hAnsi="Arial" w:cs="Arial"/>
          <w:color w:val="auto"/>
          <w:sz w:val="22"/>
          <w:szCs w:val="22"/>
        </w:rPr>
        <w:t>int</w:t>
      </w:r>
      <w:r w:rsidR="00D248A8" w:rsidRPr="00D248A8">
        <w:rPr>
          <w:rFonts w:ascii="Arial" w:hAnsi="Arial" w:cs="Arial"/>
          <w:color w:val="auto"/>
          <w:sz w:val="22"/>
          <w:szCs w:val="22"/>
        </w:rPr>
        <w:t>ere</w:t>
      </w:r>
      <w:r w:rsidRPr="00D248A8">
        <w:rPr>
          <w:rFonts w:ascii="Arial" w:hAnsi="Arial" w:cs="Arial"/>
          <w:color w:val="auto"/>
          <w:sz w:val="22"/>
          <w:szCs w:val="22"/>
        </w:rPr>
        <w:t>st</w:t>
      </w:r>
      <w:r w:rsidR="00D248A8" w:rsidRPr="00D248A8">
        <w:rPr>
          <w:rFonts w:ascii="Arial" w:hAnsi="Arial" w:cs="Arial"/>
          <w:color w:val="auto"/>
          <w:sz w:val="22"/>
          <w:szCs w:val="22"/>
        </w:rPr>
        <w:t>s</w:t>
      </w:r>
      <w:r w:rsidRPr="00D248A8">
        <w:rPr>
          <w:rFonts w:ascii="Arial" w:hAnsi="Arial" w:cs="Arial"/>
          <w:color w:val="auto"/>
          <w:sz w:val="22"/>
          <w:szCs w:val="22"/>
        </w:rPr>
        <w:t xml:space="preserve"> of everyone. Problem solving proces</w:t>
      </w:r>
      <w:r w:rsidR="00D248A8" w:rsidRPr="00D248A8">
        <w:rPr>
          <w:rFonts w:ascii="Arial" w:hAnsi="Arial" w:cs="Arial"/>
          <w:color w:val="auto"/>
          <w:sz w:val="22"/>
          <w:szCs w:val="22"/>
        </w:rPr>
        <w:t>se</w:t>
      </w:r>
      <w:r w:rsidRPr="00D248A8">
        <w:rPr>
          <w:rFonts w:ascii="Arial" w:hAnsi="Arial" w:cs="Arial"/>
          <w:color w:val="auto"/>
          <w:sz w:val="22"/>
          <w:szCs w:val="22"/>
        </w:rPr>
        <w:t>s s discussed below</w:t>
      </w:r>
    </w:p>
    <w:p w14:paraId="2053CA41" w14:textId="78EBD948" w:rsidR="003245C8" w:rsidRPr="00D248A8" w:rsidRDefault="000E3F08" w:rsidP="00D248A8">
      <w:pPr>
        <w:pStyle w:val="Heading2"/>
        <w:spacing w:line="360" w:lineRule="auto"/>
        <w:jc w:val="both"/>
        <w:rPr>
          <w:rFonts w:ascii="Arial" w:hAnsi="Arial" w:cs="Arial"/>
          <w:b/>
          <w:color w:val="auto"/>
          <w:sz w:val="22"/>
          <w:szCs w:val="22"/>
        </w:rPr>
      </w:pPr>
      <w:bookmarkStart w:id="11" w:name="_Toc89813030"/>
      <w:r w:rsidRPr="00D248A8">
        <w:rPr>
          <w:rFonts w:ascii="Arial" w:hAnsi="Arial" w:cs="Arial"/>
          <w:b/>
          <w:color w:val="auto"/>
          <w:sz w:val="22"/>
          <w:szCs w:val="22"/>
        </w:rPr>
        <w:t xml:space="preserve">1 - </w:t>
      </w:r>
      <w:r w:rsidR="003245C8" w:rsidRPr="00D248A8">
        <w:rPr>
          <w:rFonts w:ascii="Arial" w:hAnsi="Arial" w:cs="Arial"/>
          <w:b/>
          <w:color w:val="auto"/>
          <w:sz w:val="22"/>
          <w:szCs w:val="22"/>
        </w:rPr>
        <w:t>Identify Problem</w:t>
      </w:r>
      <w:bookmarkEnd w:id="11"/>
    </w:p>
    <w:p w14:paraId="6E8DFE8A" w14:textId="23FCEC89" w:rsidR="003245C8" w:rsidRPr="00D248A8" w:rsidRDefault="00D248A8" w:rsidP="00D248A8">
      <w:pPr>
        <w:spacing w:line="360" w:lineRule="auto"/>
        <w:jc w:val="both"/>
        <w:rPr>
          <w:rFonts w:ascii="Arial" w:hAnsi="Arial" w:cs="Arial"/>
          <w:color w:val="auto"/>
          <w:sz w:val="22"/>
          <w:szCs w:val="22"/>
        </w:rPr>
      </w:pPr>
      <w:r w:rsidRPr="00D248A8">
        <w:rPr>
          <w:rFonts w:ascii="Arial" w:hAnsi="Arial" w:cs="Arial"/>
          <w:color w:val="auto"/>
          <w:sz w:val="22"/>
          <w:szCs w:val="22"/>
        </w:rPr>
        <w:t>The f</w:t>
      </w:r>
      <w:r w:rsidR="003245C8" w:rsidRPr="00D248A8">
        <w:rPr>
          <w:rFonts w:ascii="Arial" w:hAnsi="Arial" w:cs="Arial"/>
          <w:color w:val="auto"/>
          <w:sz w:val="22"/>
          <w:szCs w:val="22"/>
        </w:rPr>
        <w:t xml:space="preserve">irst step involved in problem solving is the identification of </w:t>
      </w:r>
      <w:r w:rsidRPr="00D248A8">
        <w:rPr>
          <w:rFonts w:ascii="Arial" w:hAnsi="Arial" w:cs="Arial"/>
          <w:color w:val="auto"/>
          <w:sz w:val="22"/>
          <w:szCs w:val="22"/>
        </w:rPr>
        <w:t xml:space="preserve">the </w:t>
      </w:r>
      <w:r w:rsidR="003245C8" w:rsidRPr="00D248A8">
        <w:rPr>
          <w:rFonts w:ascii="Arial" w:hAnsi="Arial" w:cs="Arial"/>
          <w:color w:val="auto"/>
          <w:sz w:val="22"/>
          <w:szCs w:val="22"/>
        </w:rPr>
        <w:t xml:space="preserve">problem. </w:t>
      </w:r>
      <w:r w:rsidR="00F15B1A" w:rsidRPr="00D248A8">
        <w:rPr>
          <w:rFonts w:ascii="Arial" w:hAnsi="Arial" w:cs="Arial"/>
          <w:color w:val="auto"/>
          <w:sz w:val="22"/>
          <w:szCs w:val="22"/>
        </w:rPr>
        <w:t xml:space="preserve">Solution of any issue cannot be suggested until </w:t>
      </w:r>
      <w:r w:rsidRPr="00D248A8">
        <w:rPr>
          <w:rFonts w:ascii="Arial" w:hAnsi="Arial" w:cs="Arial"/>
          <w:color w:val="auto"/>
          <w:sz w:val="22"/>
          <w:szCs w:val="22"/>
        </w:rPr>
        <w:t xml:space="preserve">the </w:t>
      </w:r>
      <w:r w:rsidR="00F15B1A" w:rsidRPr="00D248A8">
        <w:rPr>
          <w:rFonts w:ascii="Arial" w:hAnsi="Arial" w:cs="Arial"/>
          <w:color w:val="auto"/>
          <w:sz w:val="22"/>
          <w:szCs w:val="22"/>
        </w:rPr>
        <w:t xml:space="preserve">problem is </w:t>
      </w:r>
      <w:r w:rsidR="00CA3EF8" w:rsidRPr="00D248A8">
        <w:rPr>
          <w:rFonts w:ascii="Arial" w:hAnsi="Arial" w:cs="Arial"/>
          <w:color w:val="auto"/>
          <w:sz w:val="22"/>
          <w:szCs w:val="22"/>
        </w:rPr>
        <w:t>identified clearly. Employee</w:t>
      </w:r>
      <w:r w:rsidRPr="00D248A8">
        <w:rPr>
          <w:rFonts w:ascii="Arial" w:hAnsi="Arial" w:cs="Arial"/>
          <w:color w:val="auto"/>
          <w:sz w:val="22"/>
          <w:szCs w:val="22"/>
        </w:rPr>
        <w:t>s</w:t>
      </w:r>
      <w:r w:rsidR="00CA3EF8" w:rsidRPr="00D248A8">
        <w:rPr>
          <w:rFonts w:ascii="Arial" w:hAnsi="Arial" w:cs="Arial"/>
          <w:color w:val="auto"/>
          <w:sz w:val="22"/>
          <w:szCs w:val="22"/>
        </w:rPr>
        <w:t xml:space="preserve"> or manager</w:t>
      </w:r>
      <w:r w:rsidRPr="00D248A8">
        <w:rPr>
          <w:rFonts w:ascii="Arial" w:hAnsi="Arial" w:cs="Arial"/>
          <w:color w:val="auto"/>
          <w:sz w:val="22"/>
          <w:szCs w:val="22"/>
        </w:rPr>
        <w:t>s</w:t>
      </w:r>
      <w:r w:rsidR="00CA3EF8" w:rsidRPr="00D248A8">
        <w:rPr>
          <w:rFonts w:ascii="Arial" w:hAnsi="Arial" w:cs="Arial"/>
          <w:color w:val="auto"/>
          <w:sz w:val="22"/>
          <w:szCs w:val="22"/>
        </w:rPr>
        <w:t xml:space="preserve"> have to find out the answers like who is affected by the problem, whats </w:t>
      </w:r>
      <w:proofErr w:type="gramStart"/>
      <w:r w:rsidR="00CA3EF8" w:rsidRPr="00D248A8">
        <w:rPr>
          <w:rFonts w:ascii="Arial" w:hAnsi="Arial" w:cs="Arial"/>
          <w:color w:val="auto"/>
          <w:sz w:val="22"/>
          <w:szCs w:val="22"/>
        </w:rPr>
        <w:t>is</w:t>
      </w:r>
      <w:proofErr w:type="gramEnd"/>
      <w:r w:rsidR="00CA3EF8" w:rsidRPr="00D248A8">
        <w:rPr>
          <w:rFonts w:ascii="Arial" w:hAnsi="Arial" w:cs="Arial"/>
          <w:color w:val="auto"/>
          <w:sz w:val="22"/>
          <w:szCs w:val="22"/>
        </w:rPr>
        <w:t xml:space="preserve"> the major impact of the problem, when and where it </w:t>
      </w:r>
      <w:r w:rsidRPr="00D248A8">
        <w:rPr>
          <w:rFonts w:ascii="Arial" w:hAnsi="Arial" w:cs="Arial"/>
          <w:color w:val="auto"/>
          <w:sz w:val="22"/>
          <w:szCs w:val="22"/>
        </w:rPr>
        <w:t>h</w:t>
      </w:r>
      <w:r w:rsidR="00CA3EF8" w:rsidRPr="00D248A8">
        <w:rPr>
          <w:rFonts w:ascii="Arial" w:hAnsi="Arial" w:cs="Arial"/>
          <w:color w:val="auto"/>
          <w:sz w:val="22"/>
          <w:szCs w:val="22"/>
        </w:rPr>
        <w:t>as occ</w:t>
      </w:r>
      <w:r w:rsidRPr="00D248A8">
        <w:rPr>
          <w:rFonts w:ascii="Arial" w:hAnsi="Arial" w:cs="Arial"/>
          <w:color w:val="auto"/>
          <w:sz w:val="22"/>
          <w:szCs w:val="22"/>
        </w:rPr>
        <w:t>ur</w:t>
      </w:r>
      <w:r w:rsidR="00CA3EF8" w:rsidRPr="00D248A8">
        <w:rPr>
          <w:rFonts w:ascii="Arial" w:hAnsi="Arial" w:cs="Arial"/>
          <w:color w:val="auto"/>
          <w:sz w:val="22"/>
          <w:szCs w:val="22"/>
        </w:rPr>
        <w:t xml:space="preserve">red, and what is </w:t>
      </w:r>
      <w:r w:rsidRPr="00D248A8">
        <w:rPr>
          <w:rFonts w:ascii="Arial" w:hAnsi="Arial" w:cs="Arial"/>
          <w:color w:val="auto"/>
          <w:sz w:val="22"/>
          <w:szCs w:val="22"/>
        </w:rPr>
        <w:t xml:space="preserve">the </w:t>
      </w:r>
      <w:r w:rsidR="00CA3EF8" w:rsidRPr="00D248A8">
        <w:rPr>
          <w:rFonts w:ascii="Arial" w:hAnsi="Arial" w:cs="Arial"/>
          <w:color w:val="auto"/>
          <w:sz w:val="22"/>
          <w:szCs w:val="22"/>
        </w:rPr>
        <w:t xml:space="preserve">problem etc. therefore, we can say the problem </w:t>
      </w:r>
      <w:r w:rsidR="00CA3EF8" w:rsidRPr="00D248A8">
        <w:rPr>
          <w:rFonts w:ascii="Arial" w:hAnsi="Arial" w:cs="Arial"/>
          <w:color w:val="auto"/>
          <w:sz w:val="22"/>
          <w:szCs w:val="22"/>
        </w:rPr>
        <w:lastRenderedPageBreak/>
        <w:t xml:space="preserve">must be specific about the identification of </w:t>
      </w:r>
      <w:r w:rsidRPr="00D248A8">
        <w:rPr>
          <w:rFonts w:ascii="Arial" w:hAnsi="Arial" w:cs="Arial"/>
          <w:color w:val="auto"/>
          <w:sz w:val="22"/>
          <w:szCs w:val="22"/>
        </w:rPr>
        <w:t xml:space="preserve">the </w:t>
      </w:r>
      <w:r w:rsidR="00CA3EF8" w:rsidRPr="00D248A8">
        <w:rPr>
          <w:rFonts w:ascii="Arial" w:hAnsi="Arial" w:cs="Arial"/>
          <w:color w:val="auto"/>
          <w:sz w:val="22"/>
          <w:szCs w:val="22"/>
        </w:rPr>
        <w:t>problem. It can affect different people differently. Hence, it is necessary that a problem s</w:t>
      </w:r>
      <w:r w:rsidRPr="00D248A8">
        <w:rPr>
          <w:rFonts w:ascii="Arial" w:hAnsi="Arial" w:cs="Arial"/>
          <w:color w:val="auto"/>
          <w:sz w:val="22"/>
          <w:szCs w:val="22"/>
        </w:rPr>
        <w:t>o</w:t>
      </w:r>
      <w:r w:rsidR="00CA3EF8" w:rsidRPr="00D248A8">
        <w:rPr>
          <w:rFonts w:ascii="Arial" w:hAnsi="Arial" w:cs="Arial"/>
          <w:color w:val="auto"/>
          <w:sz w:val="22"/>
          <w:szCs w:val="22"/>
        </w:rPr>
        <w:t xml:space="preserve">lver must be free from any </w:t>
      </w:r>
      <w:r w:rsidRPr="00D248A8">
        <w:rPr>
          <w:rFonts w:ascii="Arial" w:hAnsi="Arial" w:cs="Arial"/>
          <w:color w:val="auto"/>
          <w:sz w:val="22"/>
          <w:szCs w:val="22"/>
        </w:rPr>
        <w:t>k</w:t>
      </w:r>
      <w:r w:rsidR="00CA3EF8" w:rsidRPr="00D248A8">
        <w:rPr>
          <w:rFonts w:ascii="Arial" w:hAnsi="Arial" w:cs="Arial"/>
          <w:color w:val="auto"/>
          <w:sz w:val="22"/>
          <w:szCs w:val="22"/>
        </w:rPr>
        <w:t xml:space="preserve">ind of bias and prejudice. </w:t>
      </w:r>
    </w:p>
    <w:p w14:paraId="6756F2C0" w14:textId="2BAB9A24" w:rsidR="00CA3EF8" w:rsidRPr="00D248A8" w:rsidRDefault="000E3F08" w:rsidP="00D248A8">
      <w:pPr>
        <w:pStyle w:val="Heading2"/>
        <w:spacing w:line="360" w:lineRule="auto"/>
        <w:jc w:val="both"/>
        <w:rPr>
          <w:rFonts w:ascii="Arial" w:hAnsi="Arial" w:cs="Arial"/>
          <w:b/>
          <w:color w:val="auto"/>
          <w:sz w:val="22"/>
          <w:szCs w:val="22"/>
        </w:rPr>
      </w:pPr>
      <w:bookmarkStart w:id="12" w:name="_Toc89813031"/>
      <w:r w:rsidRPr="00D248A8">
        <w:rPr>
          <w:rFonts w:ascii="Arial" w:hAnsi="Arial" w:cs="Arial"/>
          <w:b/>
          <w:color w:val="auto"/>
          <w:sz w:val="22"/>
          <w:szCs w:val="22"/>
        </w:rPr>
        <w:t xml:space="preserve">2 - </w:t>
      </w:r>
      <w:r w:rsidR="00CA3EF8" w:rsidRPr="00D248A8">
        <w:rPr>
          <w:rFonts w:ascii="Arial" w:hAnsi="Arial" w:cs="Arial"/>
          <w:b/>
          <w:color w:val="auto"/>
          <w:sz w:val="22"/>
          <w:szCs w:val="22"/>
        </w:rPr>
        <w:t>Analyse the Problem</w:t>
      </w:r>
      <w:bookmarkEnd w:id="12"/>
    </w:p>
    <w:p w14:paraId="14EA6CD7" w14:textId="39DBEC60" w:rsidR="00CA3EF8" w:rsidRPr="00D248A8" w:rsidRDefault="00C809CD" w:rsidP="00D248A8">
      <w:pPr>
        <w:spacing w:line="360" w:lineRule="auto"/>
        <w:jc w:val="both"/>
        <w:rPr>
          <w:rFonts w:ascii="Arial" w:hAnsi="Arial" w:cs="Arial"/>
          <w:color w:val="auto"/>
          <w:sz w:val="22"/>
          <w:szCs w:val="22"/>
        </w:rPr>
      </w:pPr>
      <w:r w:rsidRPr="00D248A8">
        <w:rPr>
          <w:rFonts w:ascii="Arial" w:hAnsi="Arial" w:cs="Arial"/>
          <w:color w:val="auto"/>
          <w:sz w:val="22"/>
          <w:szCs w:val="22"/>
        </w:rPr>
        <w:t xml:space="preserve">Once a problem is identified, the next step involved is to analyse it deeply. </w:t>
      </w:r>
      <w:r w:rsidR="00D248A8" w:rsidRPr="00D248A8">
        <w:rPr>
          <w:rFonts w:ascii="Arial" w:hAnsi="Arial" w:cs="Arial"/>
          <w:color w:val="auto"/>
          <w:sz w:val="22"/>
          <w:szCs w:val="22"/>
        </w:rPr>
        <w:t>The m</w:t>
      </w:r>
      <w:r w:rsidRPr="00D248A8">
        <w:rPr>
          <w:rFonts w:ascii="Arial" w:hAnsi="Arial" w:cs="Arial"/>
          <w:color w:val="auto"/>
          <w:sz w:val="22"/>
          <w:szCs w:val="22"/>
        </w:rPr>
        <w:t xml:space="preserve">anager or supervisor should understand the seriousness of </w:t>
      </w:r>
      <w:r w:rsidR="00D248A8" w:rsidRPr="00D248A8">
        <w:rPr>
          <w:rFonts w:ascii="Arial" w:hAnsi="Arial" w:cs="Arial"/>
          <w:color w:val="auto"/>
          <w:sz w:val="22"/>
          <w:szCs w:val="22"/>
        </w:rPr>
        <w:t xml:space="preserve">the </w:t>
      </w:r>
      <w:r w:rsidRPr="00D248A8">
        <w:rPr>
          <w:rFonts w:ascii="Arial" w:hAnsi="Arial" w:cs="Arial"/>
          <w:color w:val="auto"/>
          <w:sz w:val="22"/>
          <w:szCs w:val="22"/>
        </w:rPr>
        <w:t xml:space="preserve">problem at </w:t>
      </w:r>
      <w:r w:rsidR="00D248A8" w:rsidRPr="00D248A8">
        <w:rPr>
          <w:rFonts w:ascii="Arial" w:hAnsi="Arial" w:cs="Arial"/>
          <w:color w:val="auto"/>
          <w:sz w:val="22"/>
          <w:szCs w:val="22"/>
        </w:rPr>
        <w:t>an</w:t>
      </w:r>
      <w:r w:rsidRPr="00D248A8">
        <w:rPr>
          <w:rFonts w:ascii="Arial" w:hAnsi="Arial" w:cs="Arial"/>
          <w:color w:val="auto"/>
          <w:sz w:val="22"/>
          <w:szCs w:val="22"/>
        </w:rPr>
        <w:t xml:space="preserve"> early stage. The beginning and emerging of the issue will not have a bad impact initially as it will not have dangerous harm to the bu</w:t>
      </w:r>
      <w:r w:rsidR="00D248A8" w:rsidRPr="00D248A8">
        <w:rPr>
          <w:rFonts w:ascii="Arial" w:hAnsi="Arial" w:cs="Arial"/>
          <w:color w:val="auto"/>
          <w:sz w:val="22"/>
          <w:szCs w:val="22"/>
        </w:rPr>
        <w:t>sine</w:t>
      </w:r>
      <w:r w:rsidRPr="00D248A8">
        <w:rPr>
          <w:rFonts w:ascii="Arial" w:hAnsi="Arial" w:cs="Arial"/>
          <w:color w:val="auto"/>
          <w:sz w:val="22"/>
          <w:szCs w:val="22"/>
        </w:rPr>
        <w:t xml:space="preserve">ss. During this time, </w:t>
      </w:r>
      <w:r w:rsidR="00D248A8" w:rsidRPr="00D248A8">
        <w:rPr>
          <w:rFonts w:ascii="Arial" w:hAnsi="Arial" w:cs="Arial"/>
          <w:color w:val="auto"/>
          <w:sz w:val="22"/>
          <w:szCs w:val="22"/>
        </w:rPr>
        <w:t xml:space="preserve">the </w:t>
      </w:r>
      <w:r w:rsidRPr="00D248A8">
        <w:rPr>
          <w:rFonts w:ascii="Arial" w:hAnsi="Arial" w:cs="Arial"/>
          <w:color w:val="auto"/>
          <w:sz w:val="22"/>
          <w:szCs w:val="22"/>
        </w:rPr>
        <w:t>problem solver has time to identify and mitigate its im</w:t>
      </w:r>
      <w:r w:rsidR="00D248A8" w:rsidRPr="00D248A8">
        <w:rPr>
          <w:rFonts w:ascii="Arial" w:hAnsi="Arial" w:cs="Arial"/>
          <w:color w:val="auto"/>
          <w:sz w:val="22"/>
          <w:szCs w:val="22"/>
        </w:rPr>
        <w:t>p</w:t>
      </w:r>
      <w:r w:rsidRPr="00D248A8">
        <w:rPr>
          <w:rFonts w:ascii="Arial" w:hAnsi="Arial" w:cs="Arial"/>
          <w:color w:val="auto"/>
          <w:sz w:val="22"/>
          <w:szCs w:val="22"/>
        </w:rPr>
        <w:t>act at the early stage</w:t>
      </w:r>
      <w:r w:rsidR="00FD4779">
        <w:rPr>
          <w:rFonts w:ascii="Arial" w:hAnsi="Arial" w:cs="Arial"/>
          <w:color w:val="auto"/>
          <w:sz w:val="22"/>
          <w:szCs w:val="22"/>
        </w:rPr>
        <w:t xml:space="preserve"> </w:t>
      </w:r>
      <w:sdt>
        <w:sdtPr>
          <w:rPr>
            <w:rFonts w:ascii="Arial" w:hAnsi="Arial" w:cs="Arial"/>
            <w:color w:val="auto"/>
            <w:sz w:val="22"/>
            <w:szCs w:val="22"/>
          </w:rPr>
          <w:id w:val="-11299483"/>
          <w:citation/>
        </w:sdtPr>
        <w:sdtEndPr/>
        <w:sdtContent>
          <w:r w:rsidR="00FD4779">
            <w:rPr>
              <w:rFonts w:ascii="Arial" w:hAnsi="Arial" w:cs="Arial"/>
              <w:color w:val="auto"/>
              <w:sz w:val="22"/>
              <w:szCs w:val="22"/>
            </w:rPr>
            <w:fldChar w:fldCharType="begin"/>
          </w:r>
          <w:r w:rsidR="00FD4779">
            <w:rPr>
              <w:rFonts w:ascii="Arial" w:hAnsi="Arial" w:cs="Arial"/>
              <w:color w:val="auto"/>
              <w:sz w:val="22"/>
              <w:szCs w:val="22"/>
            </w:rPr>
            <w:instrText xml:space="preserve"> CITATION Rus17 \l 2057 </w:instrText>
          </w:r>
          <w:r w:rsidR="00FD4779">
            <w:rPr>
              <w:rFonts w:ascii="Arial" w:hAnsi="Arial" w:cs="Arial"/>
              <w:color w:val="auto"/>
              <w:sz w:val="22"/>
              <w:szCs w:val="22"/>
            </w:rPr>
            <w:fldChar w:fldCharType="separate"/>
          </w:r>
          <w:r w:rsidR="00FD4779" w:rsidRPr="00FD4779">
            <w:rPr>
              <w:rFonts w:ascii="Arial" w:hAnsi="Arial" w:cs="Arial"/>
              <w:noProof/>
              <w:color w:val="auto"/>
              <w:sz w:val="22"/>
              <w:szCs w:val="22"/>
            </w:rPr>
            <w:t>(Rustam E. Simamoraa, 2017)</w:t>
          </w:r>
          <w:r w:rsidR="00FD4779">
            <w:rPr>
              <w:rFonts w:ascii="Arial" w:hAnsi="Arial" w:cs="Arial"/>
              <w:color w:val="auto"/>
              <w:sz w:val="22"/>
              <w:szCs w:val="22"/>
            </w:rPr>
            <w:fldChar w:fldCharType="end"/>
          </w:r>
        </w:sdtContent>
      </w:sdt>
      <w:r w:rsidRPr="00D248A8">
        <w:rPr>
          <w:rFonts w:ascii="Arial" w:hAnsi="Arial" w:cs="Arial"/>
          <w:color w:val="auto"/>
          <w:sz w:val="22"/>
          <w:szCs w:val="22"/>
        </w:rPr>
        <w:t xml:space="preserve">. The maturity of </w:t>
      </w:r>
      <w:r w:rsidR="00D248A8" w:rsidRPr="00D248A8">
        <w:rPr>
          <w:rFonts w:ascii="Arial" w:hAnsi="Arial" w:cs="Arial"/>
          <w:color w:val="auto"/>
          <w:sz w:val="22"/>
          <w:szCs w:val="22"/>
        </w:rPr>
        <w:t xml:space="preserve">the </w:t>
      </w:r>
      <w:r w:rsidRPr="00D248A8">
        <w:rPr>
          <w:rFonts w:ascii="Arial" w:hAnsi="Arial" w:cs="Arial"/>
          <w:color w:val="auto"/>
          <w:sz w:val="22"/>
          <w:szCs w:val="22"/>
        </w:rPr>
        <w:t>problem can lead to increased threat</w:t>
      </w:r>
      <w:r w:rsidR="00D248A8" w:rsidRPr="00D248A8">
        <w:rPr>
          <w:rFonts w:ascii="Arial" w:hAnsi="Arial" w:cs="Arial"/>
          <w:color w:val="auto"/>
          <w:sz w:val="22"/>
          <w:szCs w:val="22"/>
        </w:rPr>
        <w:t>s</w:t>
      </w:r>
      <w:r w:rsidRPr="00D248A8">
        <w:rPr>
          <w:rFonts w:ascii="Arial" w:hAnsi="Arial" w:cs="Arial"/>
          <w:color w:val="auto"/>
          <w:sz w:val="22"/>
          <w:szCs w:val="22"/>
        </w:rPr>
        <w:t xml:space="preserve"> and issues for the com</w:t>
      </w:r>
      <w:r w:rsidR="00D248A8" w:rsidRPr="00D248A8">
        <w:rPr>
          <w:rFonts w:ascii="Arial" w:hAnsi="Arial" w:cs="Arial"/>
          <w:color w:val="auto"/>
          <w:sz w:val="22"/>
          <w:szCs w:val="22"/>
        </w:rPr>
        <w:t>p</w:t>
      </w:r>
      <w:r w:rsidRPr="00D248A8">
        <w:rPr>
          <w:rFonts w:ascii="Arial" w:hAnsi="Arial" w:cs="Arial"/>
          <w:color w:val="auto"/>
          <w:sz w:val="22"/>
          <w:szCs w:val="22"/>
        </w:rPr>
        <w:t xml:space="preserve">any. </w:t>
      </w:r>
      <w:r w:rsidR="00361988" w:rsidRPr="00D248A8">
        <w:rPr>
          <w:rFonts w:ascii="Arial" w:hAnsi="Arial" w:cs="Arial"/>
          <w:color w:val="auto"/>
          <w:sz w:val="22"/>
          <w:szCs w:val="22"/>
        </w:rPr>
        <w:t>Therefore, we can say that a problem s</w:t>
      </w:r>
      <w:r w:rsidR="00D248A8" w:rsidRPr="00D248A8">
        <w:rPr>
          <w:rFonts w:ascii="Arial" w:hAnsi="Arial" w:cs="Arial"/>
          <w:color w:val="auto"/>
          <w:sz w:val="22"/>
          <w:szCs w:val="22"/>
        </w:rPr>
        <w:t>o</w:t>
      </w:r>
      <w:r w:rsidR="00361988" w:rsidRPr="00D248A8">
        <w:rPr>
          <w:rFonts w:ascii="Arial" w:hAnsi="Arial" w:cs="Arial"/>
          <w:color w:val="auto"/>
          <w:sz w:val="22"/>
          <w:szCs w:val="22"/>
        </w:rPr>
        <w:t xml:space="preserve">lver must be proactive and minimise it to stop further damage. After </w:t>
      </w:r>
      <w:r w:rsidR="00D248A8" w:rsidRPr="00D248A8">
        <w:rPr>
          <w:rFonts w:ascii="Arial" w:hAnsi="Arial" w:cs="Arial"/>
          <w:color w:val="auto"/>
          <w:sz w:val="22"/>
          <w:szCs w:val="22"/>
        </w:rPr>
        <w:t xml:space="preserve">the </w:t>
      </w:r>
      <w:r w:rsidR="00361988" w:rsidRPr="00D248A8">
        <w:rPr>
          <w:rFonts w:ascii="Arial" w:hAnsi="Arial" w:cs="Arial"/>
          <w:color w:val="auto"/>
          <w:sz w:val="22"/>
          <w:szCs w:val="22"/>
        </w:rPr>
        <w:t xml:space="preserve">maturity of </w:t>
      </w:r>
      <w:r w:rsidR="00D248A8" w:rsidRPr="00D248A8">
        <w:rPr>
          <w:rFonts w:ascii="Arial" w:hAnsi="Arial" w:cs="Arial"/>
          <w:color w:val="auto"/>
          <w:sz w:val="22"/>
          <w:szCs w:val="22"/>
        </w:rPr>
        <w:t xml:space="preserve">the </w:t>
      </w:r>
      <w:r w:rsidR="00361988" w:rsidRPr="00D248A8">
        <w:rPr>
          <w:rFonts w:ascii="Arial" w:hAnsi="Arial" w:cs="Arial"/>
          <w:color w:val="auto"/>
          <w:sz w:val="22"/>
          <w:szCs w:val="22"/>
        </w:rPr>
        <w:t>problem, the next stage is called the crisis stage where the problem becomes very serious and needs immediate action. A continuous crisis stage can threat</w:t>
      </w:r>
      <w:r w:rsidR="00D248A8" w:rsidRPr="00D248A8">
        <w:rPr>
          <w:rFonts w:ascii="Arial" w:hAnsi="Arial" w:cs="Arial"/>
          <w:color w:val="auto"/>
          <w:sz w:val="22"/>
          <w:szCs w:val="22"/>
        </w:rPr>
        <w:t>en</w:t>
      </w:r>
      <w:r w:rsidR="00361988" w:rsidRPr="00D248A8">
        <w:rPr>
          <w:rFonts w:ascii="Arial" w:hAnsi="Arial" w:cs="Arial"/>
          <w:color w:val="auto"/>
          <w:sz w:val="22"/>
          <w:szCs w:val="22"/>
        </w:rPr>
        <w:t xml:space="preserve"> the </w:t>
      </w:r>
      <w:r w:rsidR="00D248A8" w:rsidRPr="00D248A8">
        <w:rPr>
          <w:rFonts w:ascii="Arial" w:hAnsi="Arial" w:cs="Arial"/>
          <w:color w:val="auto"/>
          <w:sz w:val="22"/>
          <w:szCs w:val="22"/>
        </w:rPr>
        <w:t>continued activity</w:t>
      </w:r>
      <w:r w:rsidR="00361988" w:rsidRPr="00D248A8">
        <w:rPr>
          <w:rFonts w:ascii="Arial" w:hAnsi="Arial" w:cs="Arial"/>
          <w:color w:val="auto"/>
          <w:sz w:val="22"/>
          <w:szCs w:val="22"/>
        </w:rPr>
        <w:t xml:space="preserve"> of </w:t>
      </w:r>
      <w:r w:rsidR="00D248A8" w:rsidRPr="00D248A8">
        <w:rPr>
          <w:rFonts w:ascii="Arial" w:hAnsi="Arial" w:cs="Arial"/>
          <w:color w:val="auto"/>
          <w:sz w:val="22"/>
          <w:szCs w:val="22"/>
        </w:rPr>
        <w:t xml:space="preserve">the </w:t>
      </w:r>
      <w:r w:rsidR="00361988" w:rsidRPr="00D248A8">
        <w:rPr>
          <w:rFonts w:ascii="Arial" w:hAnsi="Arial" w:cs="Arial"/>
          <w:color w:val="auto"/>
          <w:sz w:val="22"/>
          <w:szCs w:val="22"/>
        </w:rPr>
        <w:t xml:space="preserve">process or the business activity. </w:t>
      </w:r>
    </w:p>
    <w:p w14:paraId="609AFA83" w14:textId="3DB98534" w:rsidR="00361988" w:rsidRPr="00D248A8" w:rsidRDefault="000E3F08" w:rsidP="00D248A8">
      <w:pPr>
        <w:pStyle w:val="Heading2"/>
        <w:spacing w:line="360" w:lineRule="auto"/>
        <w:jc w:val="both"/>
        <w:rPr>
          <w:rFonts w:ascii="Arial" w:hAnsi="Arial" w:cs="Arial"/>
          <w:b/>
          <w:color w:val="auto"/>
          <w:sz w:val="22"/>
          <w:szCs w:val="22"/>
        </w:rPr>
      </w:pPr>
      <w:bookmarkStart w:id="13" w:name="_Toc89813032"/>
      <w:r w:rsidRPr="00D248A8">
        <w:rPr>
          <w:rFonts w:ascii="Arial" w:hAnsi="Arial" w:cs="Arial"/>
          <w:b/>
          <w:color w:val="auto"/>
          <w:sz w:val="22"/>
          <w:szCs w:val="22"/>
        </w:rPr>
        <w:t xml:space="preserve">3 - </w:t>
      </w:r>
      <w:r w:rsidR="00361988" w:rsidRPr="00D248A8">
        <w:rPr>
          <w:rFonts w:ascii="Arial" w:hAnsi="Arial" w:cs="Arial"/>
          <w:b/>
          <w:color w:val="auto"/>
          <w:sz w:val="22"/>
          <w:szCs w:val="22"/>
        </w:rPr>
        <w:t>Be an Active Listener</w:t>
      </w:r>
      <w:bookmarkEnd w:id="13"/>
    </w:p>
    <w:p w14:paraId="05503D61" w14:textId="278D9CD1" w:rsidR="00361988" w:rsidRPr="00D248A8" w:rsidRDefault="00D843BB" w:rsidP="00D248A8">
      <w:pPr>
        <w:spacing w:line="360" w:lineRule="auto"/>
        <w:jc w:val="both"/>
        <w:rPr>
          <w:rFonts w:ascii="Arial" w:hAnsi="Arial" w:cs="Arial"/>
          <w:color w:val="auto"/>
          <w:sz w:val="22"/>
          <w:szCs w:val="22"/>
        </w:rPr>
      </w:pPr>
      <w:r w:rsidRPr="00D248A8">
        <w:rPr>
          <w:rFonts w:ascii="Arial" w:hAnsi="Arial" w:cs="Arial"/>
          <w:color w:val="auto"/>
          <w:sz w:val="22"/>
          <w:szCs w:val="22"/>
        </w:rPr>
        <w:t>Employee</w:t>
      </w:r>
      <w:r w:rsidR="00D248A8" w:rsidRPr="00D248A8">
        <w:rPr>
          <w:rFonts w:ascii="Arial" w:hAnsi="Arial" w:cs="Arial"/>
          <w:color w:val="auto"/>
          <w:sz w:val="22"/>
          <w:szCs w:val="22"/>
        </w:rPr>
        <w:t>s</w:t>
      </w:r>
      <w:r w:rsidRPr="00D248A8">
        <w:rPr>
          <w:rFonts w:ascii="Arial" w:hAnsi="Arial" w:cs="Arial"/>
          <w:color w:val="auto"/>
          <w:sz w:val="22"/>
          <w:szCs w:val="22"/>
        </w:rPr>
        <w:t xml:space="preserve"> or manager</w:t>
      </w:r>
      <w:r w:rsidR="00D248A8" w:rsidRPr="00D248A8">
        <w:rPr>
          <w:rFonts w:ascii="Arial" w:hAnsi="Arial" w:cs="Arial"/>
          <w:color w:val="auto"/>
          <w:sz w:val="22"/>
          <w:szCs w:val="22"/>
        </w:rPr>
        <w:t>s</w:t>
      </w:r>
      <w:r w:rsidRPr="00D248A8">
        <w:rPr>
          <w:rFonts w:ascii="Arial" w:hAnsi="Arial" w:cs="Arial"/>
          <w:color w:val="auto"/>
          <w:sz w:val="22"/>
          <w:szCs w:val="22"/>
        </w:rPr>
        <w:t xml:space="preserve"> of the company must be attentive listener</w:t>
      </w:r>
      <w:r w:rsidR="00D248A8" w:rsidRPr="00D248A8">
        <w:rPr>
          <w:rFonts w:ascii="Arial" w:hAnsi="Arial" w:cs="Arial"/>
          <w:color w:val="auto"/>
          <w:sz w:val="22"/>
          <w:szCs w:val="22"/>
        </w:rPr>
        <w:t>s</w:t>
      </w:r>
      <w:r w:rsidRPr="00D248A8">
        <w:rPr>
          <w:rFonts w:ascii="Arial" w:hAnsi="Arial" w:cs="Arial"/>
          <w:color w:val="auto"/>
          <w:sz w:val="22"/>
          <w:szCs w:val="22"/>
        </w:rPr>
        <w:t xml:space="preserve"> for better identification of potential problems. Additionally, listening is an art. A good problem solver must </w:t>
      </w:r>
      <w:r w:rsidR="00D248A8" w:rsidRPr="00D248A8">
        <w:rPr>
          <w:rFonts w:ascii="Arial" w:hAnsi="Arial" w:cs="Arial"/>
          <w:color w:val="auto"/>
          <w:sz w:val="22"/>
          <w:szCs w:val="22"/>
        </w:rPr>
        <w:t>pa</w:t>
      </w:r>
      <w:r w:rsidRPr="00D248A8">
        <w:rPr>
          <w:rFonts w:ascii="Arial" w:hAnsi="Arial" w:cs="Arial"/>
          <w:color w:val="auto"/>
          <w:sz w:val="22"/>
          <w:szCs w:val="22"/>
        </w:rPr>
        <w:t>y attention to the opinions of others like co</w:t>
      </w:r>
      <w:r w:rsidR="00D248A8" w:rsidRPr="00D248A8">
        <w:rPr>
          <w:rFonts w:ascii="Arial" w:hAnsi="Arial" w:cs="Arial"/>
          <w:color w:val="auto"/>
          <w:sz w:val="22"/>
          <w:szCs w:val="22"/>
        </w:rPr>
        <w:t>l</w:t>
      </w:r>
      <w:r w:rsidRPr="00D248A8">
        <w:rPr>
          <w:rFonts w:ascii="Arial" w:hAnsi="Arial" w:cs="Arial"/>
          <w:color w:val="auto"/>
          <w:sz w:val="22"/>
          <w:szCs w:val="22"/>
        </w:rPr>
        <w:t>leagues, juniors, subord</w:t>
      </w:r>
      <w:r w:rsidR="00D248A8" w:rsidRPr="00D248A8">
        <w:rPr>
          <w:rFonts w:ascii="Arial" w:hAnsi="Arial" w:cs="Arial"/>
          <w:color w:val="auto"/>
          <w:sz w:val="22"/>
          <w:szCs w:val="22"/>
        </w:rPr>
        <w:t>i</w:t>
      </w:r>
      <w:r w:rsidRPr="00D248A8">
        <w:rPr>
          <w:rFonts w:ascii="Arial" w:hAnsi="Arial" w:cs="Arial"/>
          <w:color w:val="auto"/>
          <w:sz w:val="22"/>
          <w:szCs w:val="22"/>
        </w:rPr>
        <w:t>nates and supervisors. These capabilities help the problem solver to collect valuable information from the workplace and understand the issue before trying to s</w:t>
      </w:r>
      <w:r w:rsidR="00D248A8" w:rsidRPr="00D248A8">
        <w:rPr>
          <w:rFonts w:ascii="Arial" w:hAnsi="Arial" w:cs="Arial"/>
          <w:color w:val="auto"/>
          <w:sz w:val="22"/>
          <w:szCs w:val="22"/>
        </w:rPr>
        <w:t>o</w:t>
      </w:r>
      <w:r w:rsidRPr="00D248A8">
        <w:rPr>
          <w:rFonts w:ascii="Arial" w:hAnsi="Arial" w:cs="Arial"/>
          <w:color w:val="auto"/>
          <w:sz w:val="22"/>
          <w:szCs w:val="22"/>
        </w:rPr>
        <w:t xml:space="preserve">lve the issue. Moreover, listening to </w:t>
      </w:r>
      <w:r w:rsidR="00D248A8" w:rsidRPr="00D248A8">
        <w:rPr>
          <w:rFonts w:ascii="Arial" w:hAnsi="Arial" w:cs="Arial"/>
          <w:color w:val="auto"/>
          <w:sz w:val="22"/>
          <w:szCs w:val="22"/>
        </w:rPr>
        <w:t>ot</w:t>
      </w:r>
      <w:r w:rsidRPr="00D248A8">
        <w:rPr>
          <w:rFonts w:ascii="Arial" w:hAnsi="Arial" w:cs="Arial"/>
          <w:color w:val="auto"/>
          <w:sz w:val="22"/>
          <w:szCs w:val="22"/>
        </w:rPr>
        <w:t xml:space="preserve">hers provides an opportunity to understand the issue </w:t>
      </w:r>
      <w:r w:rsidR="00D248A8" w:rsidRPr="00D248A8">
        <w:rPr>
          <w:rFonts w:ascii="Arial" w:hAnsi="Arial" w:cs="Arial"/>
          <w:color w:val="auto"/>
          <w:sz w:val="22"/>
          <w:szCs w:val="22"/>
        </w:rPr>
        <w:t>from</w:t>
      </w:r>
      <w:r w:rsidRPr="00D248A8">
        <w:rPr>
          <w:rFonts w:ascii="Arial" w:hAnsi="Arial" w:cs="Arial"/>
          <w:color w:val="auto"/>
          <w:sz w:val="22"/>
          <w:szCs w:val="22"/>
        </w:rPr>
        <w:t xml:space="preserve"> </w:t>
      </w:r>
      <w:r w:rsidR="00D248A8" w:rsidRPr="00D248A8">
        <w:rPr>
          <w:rFonts w:ascii="Arial" w:hAnsi="Arial" w:cs="Arial"/>
          <w:color w:val="auto"/>
          <w:sz w:val="22"/>
          <w:szCs w:val="22"/>
        </w:rPr>
        <w:t xml:space="preserve">a </w:t>
      </w:r>
      <w:r w:rsidRPr="00D248A8">
        <w:rPr>
          <w:rFonts w:ascii="Arial" w:hAnsi="Arial" w:cs="Arial"/>
          <w:color w:val="auto"/>
          <w:sz w:val="22"/>
          <w:szCs w:val="22"/>
        </w:rPr>
        <w:t>different perspective</w:t>
      </w:r>
      <w:r w:rsidR="006C3DEB" w:rsidRPr="00D248A8">
        <w:rPr>
          <w:rFonts w:ascii="Arial" w:hAnsi="Arial" w:cs="Arial"/>
          <w:color w:val="auto"/>
          <w:sz w:val="22"/>
          <w:szCs w:val="22"/>
        </w:rPr>
        <w:t>. So, we can say that good listening skill</w:t>
      </w:r>
      <w:r w:rsidR="00D248A8" w:rsidRPr="00D248A8">
        <w:rPr>
          <w:rFonts w:ascii="Arial" w:hAnsi="Arial" w:cs="Arial"/>
          <w:color w:val="auto"/>
          <w:sz w:val="22"/>
          <w:szCs w:val="22"/>
        </w:rPr>
        <w:t>s</w:t>
      </w:r>
      <w:r w:rsidR="006C3DEB" w:rsidRPr="00D248A8">
        <w:rPr>
          <w:rFonts w:ascii="Arial" w:hAnsi="Arial" w:cs="Arial"/>
          <w:color w:val="auto"/>
          <w:sz w:val="22"/>
          <w:szCs w:val="22"/>
        </w:rPr>
        <w:t xml:space="preserve"> can lead to devising better solutions. </w:t>
      </w:r>
    </w:p>
    <w:p w14:paraId="41C9B940" w14:textId="1AEA26BE" w:rsidR="006C3DEB" w:rsidRPr="00D248A8" w:rsidRDefault="000E3F08" w:rsidP="00D248A8">
      <w:pPr>
        <w:pStyle w:val="Heading2"/>
        <w:spacing w:line="360" w:lineRule="auto"/>
        <w:jc w:val="both"/>
        <w:rPr>
          <w:rFonts w:ascii="Arial" w:hAnsi="Arial" w:cs="Arial"/>
          <w:b/>
          <w:color w:val="auto"/>
          <w:sz w:val="22"/>
          <w:szCs w:val="22"/>
        </w:rPr>
      </w:pPr>
      <w:bookmarkStart w:id="14" w:name="_Toc89813033"/>
      <w:r w:rsidRPr="00D248A8">
        <w:rPr>
          <w:rFonts w:ascii="Arial" w:hAnsi="Arial" w:cs="Arial"/>
          <w:b/>
          <w:color w:val="auto"/>
          <w:sz w:val="22"/>
          <w:szCs w:val="22"/>
        </w:rPr>
        <w:t xml:space="preserve">4 - </w:t>
      </w:r>
      <w:r w:rsidR="006C3DEB" w:rsidRPr="00D248A8">
        <w:rPr>
          <w:rFonts w:ascii="Arial" w:hAnsi="Arial" w:cs="Arial"/>
          <w:b/>
          <w:color w:val="auto"/>
          <w:sz w:val="22"/>
          <w:szCs w:val="22"/>
        </w:rPr>
        <w:t>Identify the Root Causes of the Problem</w:t>
      </w:r>
      <w:bookmarkEnd w:id="14"/>
    </w:p>
    <w:p w14:paraId="7366081D" w14:textId="6ED5B4F5" w:rsidR="006C3DEB" w:rsidRPr="00D248A8" w:rsidRDefault="006C3DEB" w:rsidP="00D248A8">
      <w:pPr>
        <w:spacing w:line="360" w:lineRule="auto"/>
        <w:jc w:val="both"/>
        <w:rPr>
          <w:rFonts w:ascii="Arial" w:hAnsi="Arial" w:cs="Arial"/>
          <w:color w:val="auto"/>
          <w:sz w:val="22"/>
          <w:szCs w:val="22"/>
        </w:rPr>
      </w:pPr>
      <w:r w:rsidRPr="00D248A8">
        <w:rPr>
          <w:rFonts w:ascii="Arial" w:hAnsi="Arial" w:cs="Arial"/>
          <w:color w:val="auto"/>
          <w:sz w:val="22"/>
          <w:szCs w:val="22"/>
        </w:rPr>
        <w:t>Finding the root causes of the problem is vital for any problem solver. It can happen through deep analysis and brainstorming</w:t>
      </w:r>
      <w:r w:rsidR="00FD4779">
        <w:rPr>
          <w:rFonts w:ascii="Arial" w:hAnsi="Arial" w:cs="Arial"/>
          <w:color w:val="auto"/>
          <w:sz w:val="22"/>
          <w:szCs w:val="22"/>
        </w:rPr>
        <w:t xml:space="preserve"> </w:t>
      </w:r>
      <w:sdt>
        <w:sdtPr>
          <w:rPr>
            <w:rFonts w:ascii="Arial" w:hAnsi="Arial" w:cs="Arial"/>
            <w:color w:val="auto"/>
            <w:sz w:val="22"/>
            <w:szCs w:val="22"/>
          </w:rPr>
          <w:id w:val="1167600544"/>
          <w:citation/>
        </w:sdtPr>
        <w:sdtEndPr/>
        <w:sdtContent>
          <w:r w:rsidR="00FD4779">
            <w:rPr>
              <w:rFonts w:ascii="Arial" w:hAnsi="Arial" w:cs="Arial"/>
              <w:color w:val="auto"/>
              <w:sz w:val="22"/>
              <w:szCs w:val="22"/>
            </w:rPr>
            <w:fldChar w:fldCharType="begin"/>
          </w:r>
          <w:r w:rsidR="00FD4779">
            <w:rPr>
              <w:rFonts w:ascii="Arial" w:hAnsi="Arial" w:cs="Arial"/>
              <w:color w:val="auto"/>
              <w:sz w:val="22"/>
              <w:szCs w:val="22"/>
            </w:rPr>
            <w:instrText xml:space="preserve"> CITATION MdM20 \l 2057 </w:instrText>
          </w:r>
          <w:r w:rsidR="00FD4779">
            <w:rPr>
              <w:rFonts w:ascii="Arial" w:hAnsi="Arial" w:cs="Arial"/>
              <w:color w:val="auto"/>
              <w:sz w:val="22"/>
              <w:szCs w:val="22"/>
            </w:rPr>
            <w:fldChar w:fldCharType="separate"/>
          </w:r>
          <w:r w:rsidR="00FD4779" w:rsidRPr="00FD4779">
            <w:rPr>
              <w:rFonts w:ascii="Arial" w:hAnsi="Arial" w:cs="Arial"/>
              <w:noProof/>
              <w:color w:val="auto"/>
              <w:sz w:val="22"/>
              <w:szCs w:val="22"/>
            </w:rPr>
            <w:t>(Rahman, 2020)</w:t>
          </w:r>
          <w:r w:rsidR="00FD4779">
            <w:rPr>
              <w:rFonts w:ascii="Arial" w:hAnsi="Arial" w:cs="Arial"/>
              <w:color w:val="auto"/>
              <w:sz w:val="22"/>
              <w:szCs w:val="22"/>
            </w:rPr>
            <w:fldChar w:fldCharType="end"/>
          </w:r>
        </w:sdtContent>
      </w:sdt>
      <w:r w:rsidRPr="00D248A8">
        <w:rPr>
          <w:rFonts w:ascii="Arial" w:hAnsi="Arial" w:cs="Arial"/>
          <w:color w:val="auto"/>
          <w:sz w:val="22"/>
          <w:szCs w:val="22"/>
        </w:rPr>
        <w:t xml:space="preserve">. It requires </w:t>
      </w:r>
      <w:r w:rsidR="00D248A8" w:rsidRPr="00D248A8">
        <w:rPr>
          <w:rFonts w:ascii="Arial" w:hAnsi="Arial" w:cs="Arial"/>
          <w:color w:val="auto"/>
          <w:sz w:val="22"/>
          <w:szCs w:val="22"/>
        </w:rPr>
        <w:t>finding</w:t>
      </w:r>
      <w:r w:rsidRPr="00D248A8">
        <w:rPr>
          <w:rFonts w:ascii="Arial" w:hAnsi="Arial" w:cs="Arial"/>
          <w:color w:val="auto"/>
          <w:sz w:val="22"/>
          <w:szCs w:val="22"/>
        </w:rPr>
        <w:t xml:space="preserve"> out answers like what </w:t>
      </w:r>
      <w:r w:rsidR="000B68EC" w:rsidRPr="00D248A8">
        <w:rPr>
          <w:rFonts w:ascii="Arial" w:hAnsi="Arial" w:cs="Arial"/>
          <w:color w:val="auto"/>
          <w:sz w:val="22"/>
          <w:szCs w:val="22"/>
        </w:rPr>
        <w:t>cause</w:t>
      </w:r>
      <w:r w:rsidR="00D248A8" w:rsidRPr="00D248A8">
        <w:rPr>
          <w:rFonts w:ascii="Arial" w:hAnsi="Arial" w:cs="Arial"/>
          <w:color w:val="auto"/>
          <w:sz w:val="22"/>
          <w:szCs w:val="22"/>
        </w:rPr>
        <w:t>d</w:t>
      </w:r>
      <w:r w:rsidRPr="00D248A8">
        <w:rPr>
          <w:rFonts w:ascii="Arial" w:hAnsi="Arial" w:cs="Arial"/>
          <w:color w:val="auto"/>
          <w:sz w:val="22"/>
          <w:szCs w:val="22"/>
        </w:rPr>
        <w:t xml:space="preserve"> the problem, who is responsible for causing the problem? How this problem can impact the operation or process? How we can stop this problem from occurring again? Getting answers to these </w:t>
      </w:r>
      <w:r w:rsidR="000B68EC" w:rsidRPr="00D248A8">
        <w:rPr>
          <w:rFonts w:ascii="Arial" w:hAnsi="Arial" w:cs="Arial"/>
          <w:color w:val="auto"/>
          <w:sz w:val="22"/>
          <w:szCs w:val="22"/>
        </w:rPr>
        <w:t>questions</w:t>
      </w:r>
      <w:r w:rsidRPr="00D248A8">
        <w:rPr>
          <w:rFonts w:ascii="Arial" w:hAnsi="Arial" w:cs="Arial"/>
          <w:color w:val="auto"/>
          <w:sz w:val="22"/>
          <w:szCs w:val="22"/>
        </w:rPr>
        <w:t xml:space="preserve"> can help in devising permanent solutions </w:t>
      </w:r>
      <w:r w:rsidR="00D248A8" w:rsidRPr="00D248A8">
        <w:rPr>
          <w:rFonts w:ascii="Arial" w:hAnsi="Arial" w:cs="Arial"/>
          <w:color w:val="auto"/>
          <w:sz w:val="22"/>
          <w:szCs w:val="22"/>
        </w:rPr>
        <w:t>to</w:t>
      </w:r>
      <w:r w:rsidRPr="00D248A8">
        <w:rPr>
          <w:rFonts w:ascii="Arial" w:hAnsi="Arial" w:cs="Arial"/>
          <w:color w:val="auto"/>
          <w:sz w:val="22"/>
          <w:szCs w:val="22"/>
        </w:rPr>
        <w:t xml:space="preserve"> the problem. </w:t>
      </w:r>
    </w:p>
    <w:p w14:paraId="40B9FDC2" w14:textId="72AF2454" w:rsidR="006C3DEB" w:rsidRPr="00D248A8" w:rsidRDefault="000E3F08" w:rsidP="00D248A8">
      <w:pPr>
        <w:pStyle w:val="Heading2"/>
        <w:spacing w:line="360" w:lineRule="auto"/>
        <w:jc w:val="both"/>
        <w:rPr>
          <w:rFonts w:ascii="Arial" w:hAnsi="Arial" w:cs="Arial"/>
          <w:b/>
          <w:color w:val="auto"/>
          <w:sz w:val="22"/>
          <w:szCs w:val="22"/>
        </w:rPr>
      </w:pPr>
      <w:bookmarkStart w:id="15" w:name="_Toc89813034"/>
      <w:r w:rsidRPr="00D248A8">
        <w:rPr>
          <w:rFonts w:ascii="Arial" w:hAnsi="Arial" w:cs="Arial"/>
          <w:b/>
          <w:color w:val="auto"/>
          <w:sz w:val="22"/>
          <w:szCs w:val="22"/>
        </w:rPr>
        <w:t xml:space="preserve">5 - </w:t>
      </w:r>
      <w:r w:rsidR="006C3DEB" w:rsidRPr="00D248A8">
        <w:rPr>
          <w:rFonts w:ascii="Arial" w:hAnsi="Arial" w:cs="Arial"/>
          <w:b/>
          <w:color w:val="auto"/>
          <w:sz w:val="22"/>
          <w:szCs w:val="22"/>
        </w:rPr>
        <w:t xml:space="preserve">Prepare </w:t>
      </w:r>
      <w:r w:rsidR="00D248A8" w:rsidRPr="00D248A8">
        <w:rPr>
          <w:rFonts w:ascii="Arial" w:hAnsi="Arial" w:cs="Arial"/>
          <w:b/>
          <w:color w:val="auto"/>
          <w:sz w:val="22"/>
          <w:szCs w:val="22"/>
        </w:rPr>
        <w:t xml:space="preserve">a </w:t>
      </w:r>
      <w:r w:rsidR="006C3DEB" w:rsidRPr="00D248A8">
        <w:rPr>
          <w:rFonts w:ascii="Arial" w:hAnsi="Arial" w:cs="Arial"/>
          <w:b/>
          <w:color w:val="auto"/>
          <w:sz w:val="22"/>
          <w:szCs w:val="22"/>
        </w:rPr>
        <w:t xml:space="preserve">List of </w:t>
      </w:r>
      <w:r w:rsidR="00DA1030" w:rsidRPr="00D248A8">
        <w:rPr>
          <w:rFonts w:ascii="Arial" w:hAnsi="Arial" w:cs="Arial"/>
          <w:b/>
          <w:color w:val="auto"/>
          <w:sz w:val="22"/>
          <w:szCs w:val="22"/>
        </w:rPr>
        <w:t xml:space="preserve">all </w:t>
      </w:r>
      <w:r w:rsidR="00FF7D65" w:rsidRPr="00D248A8">
        <w:rPr>
          <w:rFonts w:ascii="Arial" w:hAnsi="Arial" w:cs="Arial"/>
          <w:b/>
          <w:color w:val="auto"/>
          <w:sz w:val="22"/>
          <w:szCs w:val="22"/>
        </w:rPr>
        <w:t>Possible Solutions</w:t>
      </w:r>
      <w:bookmarkEnd w:id="15"/>
    </w:p>
    <w:p w14:paraId="754B0739" w14:textId="4E140FCE" w:rsidR="00FF7D65" w:rsidRPr="00D248A8" w:rsidRDefault="00D248A8" w:rsidP="00D248A8">
      <w:pPr>
        <w:spacing w:line="360" w:lineRule="auto"/>
        <w:jc w:val="both"/>
        <w:rPr>
          <w:rFonts w:ascii="Arial" w:hAnsi="Arial" w:cs="Arial"/>
          <w:color w:val="auto"/>
          <w:sz w:val="22"/>
          <w:szCs w:val="22"/>
        </w:rPr>
      </w:pPr>
      <w:r w:rsidRPr="00D248A8">
        <w:rPr>
          <w:rFonts w:ascii="Arial" w:hAnsi="Arial" w:cs="Arial"/>
          <w:color w:val="auto"/>
          <w:sz w:val="22"/>
          <w:szCs w:val="22"/>
        </w:rPr>
        <w:t>The p</w:t>
      </w:r>
      <w:r w:rsidR="00A30D56" w:rsidRPr="00D248A8">
        <w:rPr>
          <w:rFonts w:ascii="Arial" w:hAnsi="Arial" w:cs="Arial"/>
          <w:color w:val="auto"/>
          <w:sz w:val="22"/>
          <w:szCs w:val="22"/>
        </w:rPr>
        <w:t xml:space="preserve">roblem solver must list down all solutions to the problem. This purpose can be </w:t>
      </w:r>
      <w:r w:rsidR="000B68EC" w:rsidRPr="00D248A8">
        <w:rPr>
          <w:rFonts w:ascii="Arial" w:hAnsi="Arial" w:cs="Arial"/>
          <w:color w:val="auto"/>
          <w:sz w:val="22"/>
          <w:szCs w:val="22"/>
        </w:rPr>
        <w:t>achieved</w:t>
      </w:r>
      <w:r w:rsidR="00A30D56" w:rsidRPr="00D248A8">
        <w:rPr>
          <w:rFonts w:ascii="Arial" w:hAnsi="Arial" w:cs="Arial"/>
          <w:color w:val="auto"/>
          <w:sz w:val="22"/>
          <w:szCs w:val="22"/>
        </w:rPr>
        <w:t xml:space="preserve"> through having an ability to </w:t>
      </w:r>
      <w:r w:rsidR="00E50B7F" w:rsidRPr="00D248A8">
        <w:rPr>
          <w:rFonts w:ascii="Arial" w:hAnsi="Arial" w:cs="Arial"/>
          <w:color w:val="auto"/>
          <w:sz w:val="22"/>
          <w:szCs w:val="22"/>
        </w:rPr>
        <w:t xml:space="preserve">understand various aspects of the problem and </w:t>
      </w:r>
      <w:r w:rsidR="000B68EC" w:rsidRPr="00D248A8">
        <w:rPr>
          <w:rFonts w:ascii="Arial" w:hAnsi="Arial" w:cs="Arial"/>
          <w:color w:val="auto"/>
          <w:sz w:val="22"/>
          <w:szCs w:val="22"/>
        </w:rPr>
        <w:t>relevant</w:t>
      </w:r>
      <w:r w:rsidR="00E50B7F" w:rsidRPr="00D248A8">
        <w:rPr>
          <w:rFonts w:ascii="Arial" w:hAnsi="Arial" w:cs="Arial"/>
          <w:color w:val="auto"/>
          <w:sz w:val="22"/>
          <w:szCs w:val="22"/>
        </w:rPr>
        <w:t xml:space="preserve"> solutions. </w:t>
      </w:r>
      <w:r w:rsidR="000B68EC" w:rsidRPr="00D248A8">
        <w:rPr>
          <w:rFonts w:ascii="Arial" w:hAnsi="Arial" w:cs="Arial"/>
          <w:color w:val="auto"/>
          <w:sz w:val="22"/>
          <w:szCs w:val="22"/>
        </w:rPr>
        <w:t>Therefore,</w:t>
      </w:r>
      <w:r w:rsidR="00E50B7F" w:rsidRPr="00D248A8">
        <w:rPr>
          <w:rFonts w:ascii="Arial" w:hAnsi="Arial" w:cs="Arial"/>
          <w:color w:val="auto"/>
          <w:sz w:val="22"/>
          <w:szCs w:val="22"/>
        </w:rPr>
        <w:t xml:space="preserve"> it is suggested that </w:t>
      </w:r>
      <w:r w:rsidRPr="00D248A8">
        <w:rPr>
          <w:rFonts w:ascii="Arial" w:hAnsi="Arial" w:cs="Arial"/>
          <w:color w:val="auto"/>
          <w:sz w:val="22"/>
          <w:szCs w:val="22"/>
        </w:rPr>
        <w:t xml:space="preserve">the </w:t>
      </w:r>
      <w:r w:rsidR="00E50B7F" w:rsidRPr="00D248A8">
        <w:rPr>
          <w:rFonts w:ascii="Arial" w:hAnsi="Arial" w:cs="Arial"/>
          <w:color w:val="auto"/>
          <w:sz w:val="22"/>
          <w:szCs w:val="22"/>
        </w:rPr>
        <w:t xml:space="preserve">problem solver must list down </w:t>
      </w:r>
      <w:r w:rsidRPr="00D248A8">
        <w:rPr>
          <w:rFonts w:ascii="Arial" w:hAnsi="Arial" w:cs="Arial"/>
          <w:color w:val="auto"/>
          <w:sz w:val="22"/>
          <w:szCs w:val="22"/>
        </w:rPr>
        <w:t xml:space="preserve">the </w:t>
      </w:r>
      <w:r w:rsidR="00E50B7F" w:rsidRPr="00D248A8">
        <w:rPr>
          <w:rFonts w:ascii="Arial" w:hAnsi="Arial" w:cs="Arial"/>
          <w:color w:val="auto"/>
          <w:sz w:val="22"/>
          <w:szCs w:val="22"/>
        </w:rPr>
        <w:t>potential solution</w:t>
      </w:r>
      <w:r w:rsidRPr="00D248A8">
        <w:rPr>
          <w:rFonts w:ascii="Arial" w:hAnsi="Arial" w:cs="Arial"/>
          <w:color w:val="auto"/>
          <w:sz w:val="22"/>
          <w:szCs w:val="22"/>
        </w:rPr>
        <w:t>s</w:t>
      </w:r>
      <w:r w:rsidR="00E50B7F" w:rsidRPr="00D248A8">
        <w:rPr>
          <w:rFonts w:ascii="Arial" w:hAnsi="Arial" w:cs="Arial"/>
          <w:color w:val="auto"/>
          <w:sz w:val="22"/>
          <w:szCs w:val="22"/>
        </w:rPr>
        <w:t xml:space="preserve"> and </w:t>
      </w:r>
      <w:r w:rsidR="00E50B7F" w:rsidRPr="00D248A8">
        <w:rPr>
          <w:rFonts w:ascii="Arial" w:hAnsi="Arial" w:cs="Arial"/>
          <w:color w:val="auto"/>
          <w:sz w:val="22"/>
          <w:szCs w:val="22"/>
        </w:rPr>
        <w:lastRenderedPageBreak/>
        <w:t xml:space="preserve">brainstorm with the team. So, this </w:t>
      </w:r>
      <w:r w:rsidR="000B68EC" w:rsidRPr="00D248A8">
        <w:rPr>
          <w:rFonts w:ascii="Arial" w:hAnsi="Arial" w:cs="Arial"/>
          <w:color w:val="auto"/>
          <w:sz w:val="22"/>
          <w:szCs w:val="22"/>
        </w:rPr>
        <w:t>strategy</w:t>
      </w:r>
      <w:r w:rsidR="00E50B7F" w:rsidRPr="00D248A8">
        <w:rPr>
          <w:rFonts w:ascii="Arial" w:hAnsi="Arial" w:cs="Arial"/>
          <w:color w:val="auto"/>
          <w:sz w:val="22"/>
          <w:szCs w:val="22"/>
        </w:rPr>
        <w:t xml:space="preserve"> helps in finding out effective solutions </w:t>
      </w:r>
      <w:r w:rsidR="000B68EC" w:rsidRPr="00D248A8">
        <w:rPr>
          <w:rFonts w:ascii="Arial" w:hAnsi="Arial" w:cs="Arial"/>
          <w:color w:val="auto"/>
          <w:sz w:val="22"/>
          <w:szCs w:val="22"/>
        </w:rPr>
        <w:t>from</w:t>
      </w:r>
      <w:r w:rsidR="00E50B7F" w:rsidRPr="00D248A8">
        <w:rPr>
          <w:rFonts w:ascii="Arial" w:hAnsi="Arial" w:cs="Arial"/>
          <w:color w:val="auto"/>
          <w:sz w:val="22"/>
          <w:szCs w:val="22"/>
        </w:rPr>
        <w:t xml:space="preserve"> the set to choose from. </w:t>
      </w:r>
    </w:p>
    <w:p w14:paraId="626E9A94" w14:textId="24CB89E7" w:rsidR="00E50B7F" w:rsidRPr="00D248A8" w:rsidRDefault="000E3F08" w:rsidP="00D248A8">
      <w:pPr>
        <w:pStyle w:val="Heading2"/>
        <w:spacing w:line="360" w:lineRule="auto"/>
        <w:jc w:val="both"/>
        <w:rPr>
          <w:rFonts w:ascii="Arial" w:hAnsi="Arial" w:cs="Arial"/>
          <w:b/>
          <w:color w:val="auto"/>
          <w:sz w:val="22"/>
          <w:szCs w:val="22"/>
        </w:rPr>
      </w:pPr>
      <w:bookmarkStart w:id="16" w:name="_Toc89813035"/>
      <w:r w:rsidRPr="00D248A8">
        <w:rPr>
          <w:rFonts w:ascii="Arial" w:hAnsi="Arial" w:cs="Arial"/>
          <w:b/>
          <w:color w:val="auto"/>
          <w:sz w:val="22"/>
          <w:szCs w:val="22"/>
        </w:rPr>
        <w:t xml:space="preserve">6 - </w:t>
      </w:r>
      <w:r w:rsidR="00E5435C" w:rsidRPr="00D248A8">
        <w:rPr>
          <w:rFonts w:ascii="Arial" w:hAnsi="Arial" w:cs="Arial"/>
          <w:b/>
          <w:color w:val="auto"/>
          <w:sz w:val="22"/>
          <w:szCs w:val="22"/>
        </w:rPr>
        <w:t>Be Relaxed and Playful</w:t>
      </w:r>
      <w:bookmarkEnd w:id="16"/>
    </w:p>
    <w:p w14:paraId="126A92AB" w14:textId="591BFD03" w:rsidR="000B68EC" w:rsidRPr="00D248A8" w:rsidRDefault="00842830" w:rsidP="00D248A8">
      <w:pPr>
        <w:spacing w:line="360" w:lineRule="auto"/>
        <w:jc w:val="both"/>
        <w:rPr>
          <w:rFonts w:ascii="Arial" w:hAnsi="Arial" w:cs="Arial"/>
          <w:color w:val="auto"/>
          <w:sz w:val="22"/>
          <w:szCs w:val="22"/>
        </w:rPr>
      </w:pPr>
      <w:r w:rsidRPr="00D248A8">
        <w:rPr>
          <w:rFonts w:ascii="Arial" w:hAnsi="Arial" w:cs="Arial"/>
          <w:color w:val="auto"/>
          <w:sz w:val="22"/>
          <w:szCs w:val="22"/>
        </w:rPr>
        <w:t xml:space="preserve">Problem solving technique is not an easy task. It is quite challenging and intensifying. Therefore, it is advised that a problem solver must be relaxed minded and playful. </w:t>
      </w:r>
      <w:r w:rsidR="00FD4779" w:rsidRPr="00D248A8">
        <w:rPr>
          <w:rFonts w:ascii="Arial" w:hAnsi="Arial" w:cs="Arial"/>
          <w:color w:val="auto"/>
          <w:sz w:val="22"/>
          <w:szCs w:val="22"/>
        </w:rPr>
        <w:t>Being</w:t>
      </w:r>
      <w:r w:rsidRPr="00D248A8">
        <w:rPr>
          <w:rFonts w:ascii="Arial" w:hAnsi="Arial" w:cs="Arial"/>
          <w:color w:val="auto"/>
          <w:sz w:val="22"/>
          <w:szCs w:val="22"/>
        </w:rPr>
        <w:t xml:space="preserve"> too worried about </w:t>
      </w:r>
      <w:r w:rsidR="00D248A8" w:rsidRPr="00D248A8">
        <w:rPr>
          <w:rFonts w:ascii="Arial" w:hAnsi="Arial" w:cs="Arial"/>
          <w:color w:val="auto"/>
          <w:sz w:val="22"/>
          <w:szCs w:val="22"/>
        </w:rPr>
        <w:t xml:space="preserve">a </w:t>
      </w:r>
      <w:r w:rsidRPr="00D248A8">
        <w:rPr>
          <w:rFonts w:ascii="Arial" w:hAnsi="Arial" w:cs="Arial"/>
          <w:color w:val="auto"/>
          <w:sz w:val="22"/>
          <w:szCs w:val="22"/>
        </w:rPr>
        <w:t xml:space="preserve">certain issue can lead to serious issues and finding </w:t>
      </w:r>
      <w:r w:rsidR="00D248A8" w:rsidRPr="00D248A8">
        <w:rPr>
          <w:rFonts w:ascii="Arial" w:hAnsi="Arial" w:cs="Arial"/>
          <w:color w:val="auto"/>
          <w:sz w:val="22"/>
          <w:szCs w:val="22"/>
        </w:rPr>
        <w:t xml:space="preserve">a </w:t>
      </w:r>
      <w:r w:rsidRPr="00D248A8">
        <w:rPr>
          <w:rFonts w:ascii="Arial" w:hAnsi="Arial" w:cs="Arial"/>
          <w:color w:val="auto"/>
          <w:sz w:val="22"/>
          <w:szCs w:val="22"/>
        </w:rPr>
        <w:t>solution become</w:t>
      </w:r>
      <w:r w:rsidR="00D248A8" w:rsidRPr="00D248A8">
        <w:rPr>
          <w:rFonts w:ascii="Arial" w:hAnsi="Arial" w:cs="Arial"/>
          <w:color w:val="auto"/>
          <w:sz w:val="22"/>
          <w:szCs w:val="22"/>
        </w:rPr>
        <w:t>s</w:t>
      </w:r>
      <w:r w:rsidRPr="00D248A8">
        <w:rPr>
          <w:rFonts w:ascii="Arial" w:hAnsi="Arial" w:cs="Arial"/>
          <w:color w:val="auto"/>
          <w:sz w:val="22"/>
          <w:szCs w:val="22"/>
        </w:rPr>
        <w:t xml:space="preserve"> very difficult. Moreover, if a person becomes too obsessed and fixated, it will drain </w:t>
      </w:r>
      <w:r w:rsidR="00D248A8" w:rsidRPr="00D248A8">
        <w:rPr>
          <w:rFonts w:ascii="Arial" w:hAnsi="Arial" w:cs="Arial"/>
          <w:color w:val="auto"/>
          <w:sz w:val="22"/>
          <w:szCs w:val="22"/>
        </w:rPr>
        <w:t xml:space="preserve">the </w:t>
      </w:r>
      <w:r w:rsidRPr="00D248A8">
        <w:rPr>
          <w:rFonts w:ascii="Arial" w:hAnsi="Arial" w:cs="Arial"/>
          <w:color w:val="auto"/>
          <w:sz w:val="22"/>
          <w:szCs w:val="22"/>
        </w:rPr>
        <w:t>mind and leads to wastage of energy and thoughts</w:t>
      </w:r>
      <w:r w:rsidR="00FD4779">
        <w:rPr>
          <w:rFonts w:ascii="Arial" w:hAnsi="Arial" w:cs="Arial"/>
          <w:color w:val="auto"/>
          <w:sz w:val="22"/>
          <w:szCs w:val="22"/>
        </w:rPr>
        <w:t xml:space="preserve"> </w:t>
      </w:r>
      <w:sdt>
        <w:sdtPr>
          <w:rPr>
            <w:rFonts w:ascii="Arial" w:hAnsi="Arial" w:cs="Arial"/>
            <w:color w:val="auto"/>
            <w:sz w:val="22"/>
            <w:szCs w:val="22"/>
          </w:rPr>
          <w:id w:val="-160392900"/>
          <w:citation/>
        </w:sdtPr>
        <w:sdtEndPr/>
        <w:sdtContent>
          <w:r w:rsidR="00FD4779">
            <w:rPr>
              <w:rFonts w:ascii="Arial" w:hAnsi="Arial" w:cs="Arial"/>
              <w:color w:val="auto"/>
              <w:sz w:val="22"/>
              <w:szCs w:val="22"/>
            </w:rPr>
            <w:fldChar w:fldCharType="begin"/>
          </w:r>
          <w:r w:rsidR="00FD4779">
            <w:rPr>
              <w:rFonts w:ascii="Arial" w:hAnsi="Arial" w:cs="Arial"/>
              <w:color w:val="auto"/>
              <w:sz w:val="22"/>
              <w:szCs w:val="22"/>
            </w:rPr>
            <w:instrText xml:space="preserve"> CITATION Sha151 \l 2057 </w:instrText>
          </w:r>
          <w:r w:rsidR="00FD4779">
            <w:rPr>
              <w:rFonts w:ascii="Arial" w:hAnsi="Arial" w:cs="Arial"/>
              <w:color w:val="auto"/>
              <w:sz w:val="22"/>
              <w:szCs w:val="22"/>
            </w:rPr>
            <w:fldChar w:fldCharType="separate"/>
          </w:r>
          <w:r w:rsidR="00FD4779" w:rsidRPr="00FD4779">
            <w:rPr>
              <w:rFonts w:ascii="Arial" w:hAnsi="Arial" w:cs="Arial"/>
              <w:noProof/>
              <w:color w:val="auto"/>
              <w:sz w:val="22"/>
              <w:szCs w:val="22"/>
            </w:rPr>
            <w:t>(Saat, 2015)</w:t>
          </w:r>
          <w:r w:rsidR="00FD4779">
            <w:rPr>
              <w:rFonts w:ascii="Arial" w:hAnsi="Arial" w:cs="Arial"/>
              <w:color w:val="auto"/>
              <w:sz w:val="22"/>
              <w:szCs w:val="22"/>
            </w:rPr>
            <w:fldChar w:fldCharType="end"/>
          </w:r>
        </w:sdtContent>
      </w:sdt>
      <w:r w:rsidRPr="00D248A8">
        <w:rPr>
          <w:rFonts w:ascii="Arial" w:hAnsi="Arial" w:cs="Arial"/>
          <w:color w:val="auto"/>
          <w:sz w:val="22"/>
          <w:szCs w:val="22"/>
        </w:rPr>
        <w:t>. Therefore, t is suggested that a problem solver must enjoy his work and problem s</w:t>
      </w:r>
      <w:r w:rsidR="00D248A8" w:rsidRPr="00D248A8">
        <w:rPr>
          <w:rFonts w:ascii="Arial" w:hAnsi="Arial" w:cs="Arial"/>
          <w:color w:val="auto"/>
          <w:sz w:val="22"/>
          <w:szCs w:val="22"/>
        </w:rPr>
        <w:t>o</w:t>
      </w:r>
      <w:r w:rsidRPr="00D248A8">
        <w:rPr>
          <w:rFonts w:ascii="Arial" w:hAnsi="Arial" w:cs="Arial"/>
          <w:color w:val="auto"/>
          <w:sz w:val="22"/>
          <w:szCs w:val="22"/>
        </w:rPr>
        <w:t>lving techniques instead of making it a burden or a difficult job. Hence, we can s</w:t>
      </w:r>
      <w:r w:rsidR="00D248A8" w:rsidRPr="00D248A8">
        <w:rPr>
          <w:rFonts w:ascii="Arial" w:hAnsi="Arial" w:cs="Arial"/>
          <w:color w:val="auto"/>
          <w:sz w:val="22"/>
          <w:szCs w:val="22"/>
        </w:rPr>
        <w:t>ay</w:t>
      </w:r>
      <w:r w:rsidRPr="00D248A8">
        <w:rPr>
          <w:rFonts w:ascii="Arial" w:hAnsi="Arial" w:cs="Arial"/>
          <w:color w:val="auto"/>
          <w:sz w:val="22"/>
          <w:szCs w:val="22"/>
        </w:rPr>
        <w:t xml:space="preserve"> that a relaxed mind can help a problem solver in finding innovative and be</w:t>
      </w:r>
      <w:r w:rsidR="00D248A8" w:rsidRPr="00D248A8">
        <w:rPr>
          <w:rFonts w:ascii="Arial" w:hAnsi="Arial" w:cs="Arial"/>
          <w:color w:val="auto"/>
          <w:sz w:val="22"/>
          <w:szCs w:val="22"/>
        </w:rPr>
        <w:t>t</w:t>
      </w:r>
      <w:r w:rsidRPr="00D248A8">
        <w:rPr>
          <w:rFonts w:ascii="Arial" w:hAnsi="Arial" w:cs="Arial"/>
          <w:color w:val="auto"/>
          <w:sz w:val="22"/>
          <w:szCs w:val="22"/>
        </w:rPr>
        <w:t xml:space="preserve">ter solutions at the workplace and the organization where he works. </w:t>
      </w:r>
    </w:p>
    <w:p w14:paraId="062333F1" w14:textId="28E4D932" w:rsidR="00842830" w:rsidRPr="00D248A8" w:rsidRDefault="000E3F08" w:rsidP="00D248A8">
      <w:pPr>
        <w:pStyle w:val="Heading2"/>
        <w:spacing w:line="360" w:lineRule="auto"/>
        <w:jc w:val="both"/>
        <w:rPr>
          <w:rFonts w:ascii="Arial" w:hAnsi="Arial" w:cs="Arial"/>
          <w:b/>
          <w:color w:val="auto"/>
          <w:sz w:val="22"/>
          <w:szCs w:val="22"/>
        </w:rPr>
      </w:pPr>
      <w:bookmarkStart w:id="17" w:name="_Toc89813036"/>
      <w:r w:rsidRPr="00D248A8">
        <w:rPr>
          <w:rFonts w:ascii="Arial" w:hAnsi="Arial" w:cs="Arial"/>
          <w:b/>
          <w:color w:val="auto"/>
          <w:sz w:val="22"/>
          <w:szCs w:val="22"/>
        </w:rPr>
        <w:t xml:space="preserve">7 - </w:t>
      </w:r>
      <w:r w:rsidR="00842830" w:rsidRPr="00D248A8">
        <w:rPr>
          <w:rFonts w:ascii="Arial" w:hAnsi="Arial" w:cs="Arial"/>
          <w:b/>
          <w:color w:val="auto"/>
          <w:sz w:val="22"/>
          <w:szCs w:val="22"/>
        </w:rPr>
        <w:t>Document All Proceedings</w:t>
      </w:r>
      <w:bookmarkEnd w:id="17"/>
    </w:p>
    <w:p w14:paraId="006DC8AD" w14:textId="490BC768" w:rsidR="00842830" w:rsidRPr="00D248A8" w:rsidRDefault="00842830" w:rsidP="00D248A8">
      <w:pPr>
        <w:spacing w:line="360" w:lineRule="auto"/>
        <w:jc w:val="both"/>
        <w:rPr>
          <w:rFonts w:ascii="Arial" w:hAnsi="Arial" w:cs="Arial"/>
          <w:color w:val="auto"/>
          <w:sz w:val="22"/>
          <w:szCs w:val="22"/>
        </w:rPr>
      </w:pPr>
      <w:r w:rsidRPr="00D248A8">
        <w:rPr>
          <w:rFonts w:ascii="Arial" w:hAnsi="Arial" w:cs="Arial"/>
          <w:color w:val="auto"/>
          <w:sz w:val="22"/>
          <w:szCs w:val="22"/>
        </w:rPr>
        <w:t xml:space="preserve">A key feature of any problem solver is that he/she documents all proceedings or processes of the successful operations. It helps the person if similar problems </w:t>
      </w:r>
      <w:r w:rsidR="00290F3B" w:rsidRPr="00D248A8">
        <w:rPr>
          <w:rFonts w:ascii="Arial" w:hAnsi="Arial" w:cs="Arial"/>
          <w:color w:val="auto"/>
          <w:sz w:val="22"/>
          <w:szCs w:val="22"/>
        </w:rPr>
        <w:t>rise</w:t>
      </w:r>
      <w:r w:rsidRPr="00D248A8">
        <w:rPr>
          <w:rFonts w:ascii="Arial" w:hAnsi="Arial" w:cs="Arial"/>
          <w:color w:val="auto"/>
          <w:sz w:val="22"/>
          <w:szCs w:val="22"/>
        </w:rPr>
        <w:t xml:space="preserve"> again in future. Relying only on memory is not a clever option. </w:t>
      </w:r>
      <w:r w:rsidR="000E3F08" w:rsidRPr="00D248A8">
        <w:rPr>
          <w:rFonts w:ascii="Arial" w:hAnsi="Arial" w:cs="Arial"/>
          <w:color w:val="auto"/>
          <w:sz w:val="22"/>
          <w:szCs w:val="22"/>
        </w:rPr>
        <w:t>documenting processes helps in preparing referencing point</w:t>
      </w:r>
      <w:r w:rsidR="00D248A8" w:rsidRPr="00D248A8">
        <w:rPr>
          <w:rFonts w:ascii="Arial" w:hAnsi="Arial" w:cs="Arial"/>
          <w:color w:val="auto"/>
          <w:sz w:val="22"/>
          <w:szCs w:val="22"/>
        </w:rPr>
        <w:t>s</w:t>
      </w:r>
      <w:r w:rsidR="000E3F08" w:rsidRPr="00D248A8">
        <w:rPr>
          <w:rFonts w:ascii="Arial" w:hAnsi="Arial" w:cs="Arial"/>
          <w:color w:val="auto"/>
          <w:sz w:val="22"/>
          <w:szCs w:val="22"/>
        </w:rPr>
        <w:t xml:space="preserve"> of the problem that was solved by the employee. Additionally, a person can go back and inspect document</w:t>
      </w:r>
      <w:r w:rsidR="00D248A8" w:rsidRPr="00D248A8">
        <w:rPr>
          <w:rFonts w:ascii="Arial" w:hAnsi="Arial" w:cs="Arial"/>
          <w:color w:val="auto"/>
          <w:sz w:val="22"/>
          <w:szCs w:val="22"/>
        </w:rPr>
        <w:t>s</w:t>
      </w:r>
      <w:r w:rsidR="000E3F08" w:rsidRPr="00D248A8">
        <w:rPr>
          <w:rFonts w:ascii="Arial" w:hAnsi="Arial" w:cs="Arial"/>
          <w:color w:val="auto"/>
          <w:sz w:val="22"/>
          <w:szCs w:val="22"/>
        </w:rPr>
        <w:t xml:space="preserve"> to find out possible changes if required. Lastly, preparing teams can also help individuals or teams to adopt the same approach if similar issues </w:t>
      </w:r>
      <w:r w:rsidR="00290F3B" w:rsidRPr="00D248A8">
        <w:rPr>
          <w:rFonts w:ascii="Arial" w:hAnsi="Arial" w:cs="Arial"/>
          <w:color w:val="auto"/>
          <w:sz w:val="22"/>
          <w:szCs w:val="22"/>
        </w:rPr>
        <w:t>rise</w:t>
      </w:r>
      <w:r w:rsidR="000E3F08" w:rsidRPr="00D248A8">
        <w:rPr>
          <w:rFonts w:ascii="Arial" w:hAnsi="Arial" w:cs="Arial"/>
          <w:color w:val="auto"/>
          <w:sz w:val="22"/>
          <w:szCs w:val="22"/>
        </w:rPr>
        <w:t xml:space="preserve"> again in future. </w:t>
      </w:r>
    </w:p>
    <w:p w14:paraId="000AB275" w14:textId="2DB0AD04" w:rsidR="00D5258A" w:rsidRPr="00D248A8" w:rsidRDefault="00D5258A" w:rsidP="00D248A8">
      <w:pPr>
        <w:pStyle w:val="Heading2"/>
        <w:spacing w:line="360" w:lineRule="auto"/>
        <w:jc w:val="both"/>
        <w:rPr>
          <w:rFonts w:ascii="Arial" w:hAnsi="Arial" w:cs="Arial"/>
          <w:b/>
          <w:color w:val="auto"/>
          <w:sz w:val="22"/>
          <w:szCs w:val="22"/>
        </w:rPr>
      </w:pPr>
      <w:bookmarkStart w:id="18" w:name="_Toc89813037"/>
      <w:r w:rsidRPr="00D248A8">
        <w:rPr>
          <w:rFonts w:ascii="Arial" w:hAnsi="Arial" w:cs="Arial"/>
          <w:b/>
          <w:color w:val="auto"/>
          <w:sz w:val="22"/>
          <w:szCs w:val="22"/>
        </w:rPr>
        <w:t>8 – Evaluate Solutions</w:t>
      </w:r>
      <w:bookmarkEnd w:id="18"/>
    </w:p>
    <w:p w14:paraId="6A4F4C39" w14:textId="6A4D3A62" w:rsidR="000E3F08" w:rsidRPr="00D248A8" w:rsidRDefault="000E3F08" w:rsidP="00D248A8">
      <w:pPr>
        <w:spacing w:line="360" w:lineRule="auto"/>
        <w:jc w:val="both"/>
        <w:rPr>
          <w:rFonts w:ascii="Arial" w:hAnsi="Arial" w:cs="Arial"/>
          <w:color w:val="auto"/>
          <w:sz w:val="22"/>
          <w:szCs w:val="22"/>
        </w:rPr>
      </w:pPr>
    </w:p>
    <w:p w14:paraId="2FC5ACE6" w14:textId="3B2AD980" w:rsidR="00D5258A" w:rsidRPr="00D248A8" w:rsidRDefault="00D5258A" w:rsidP="00D248A8">
      <w:pPr>
        <w:spacing w:line="360" w:lineRule="auto"/>
        <w:jc w:val="both"/>
        <w:rPr>
          <w:rFonts w:ascii="Arial" w:hAnsi="Arial" w:cs="Arial"/>
          <w:color w:val="auto"/>
          <w:sz w:val="22"/>
          <w:szCs w:val="22"/>
        </w:rPr>
      </w:pPr>
      <w:r w:rsidRPr="00D248A8">
        <w:rPr>
          <w:rFonts w:ascii="Arial" w:hAnsi="Arial" w:cs="Arial"/>
          <w:color w:val="auto"/>
          <w:sz w:val="22"/>
          <w:szCs w:val="22"/>
        </w:rPr>
        <w:t>Once a problem solver lists all possib</w:t>
      </w:r>
      <w:r w:rsidR="00D248A8" w:rsidRPr="00D248A8">
        <w:rPr>
          <w:rFonts w:ascii="Arial" w:hAnsi="Arial" w:cs="Arial"/>
          <w:color w:val="auto"/>
          <w:sz w:val="22"/>
          <w:szCs w:val="22"/>
        </w:rPr>
        <w:t>l</w:t>
      </w:r>
      <w:r w:rsidRPr="00D248A8">
        <w:rPr>
          <w:rFonts w:ascii="Arial" w:hAnsi="Arial" w:cs="Arial"/>
          <w:color w:val="auto"/>
          <w:sz w:val="22"/>
          <w:szCs w:val="22"/>
        </w:rPr>
        <w:t>e solutions</w:t>
      </w:r>
      <w:r w:rsidR="00D83335" w:rsidRPr="00D248A8">
        <w:rPr>
          <w:rFonts w:ascii="Arial" w:hAnsi="Arial" w:cs="Arial"/>
          <w:color w:val="auto"/>
          <w:sz w:val="22"/>
          <w:szCs w:val="22"/>
        </w:rPr>
        <w:t>, it is necessary t evaluate all solutions one by one. Define and assess the p</w:t>
      </w:r>
      <w:r w:rsidR="00D248A8" w:rsidRPr="00D248A8">
        <w:rPr>
          <w:rFonts w:ascii="Arial" w:hAnsi="Arial" w:cs="Arial"/>
          <w:color w:val="auto"/>
          <w:sz w:val="22"/>
          <w:szCs w:val="22"/>
        </w:rPr>
        <w:t>o</w:t>
      </w:r>
      <w:r w:rsidR="00D83335" w:rsidRPr="00D248A8">
        <w:rPr>
          <w:rFonts w:ascii="Arial" w:hAnsi="Arial" w:cs="Arial"/>
          <w:color w:val="auto"/>
          <w:sz w:val="22"/>
          <w:szCs w:val="22"/>
        </w:rPr>
        <w:t>sitive and negative impacts of each proposed solution. Co</w:t>
      </w:r>
      <w:r w:rsidR="00D248A8" w:rsidRPr="00D248A8">
        <w:rPr>
          <w:rFonts w:ascii="Arial" w:hAnsi="Arial" w:cs="Arial"/>
          <w:color w:val="auto"/>
          <w:sz w:val="22"/>
          <w:szCs w:val="22"/>
        </w:rPr>
        <w:t>l</w:t>
      </w:r>
      <w:r w:rsidR="00D83335" w:rsidRPr="00D248A8">
        <w:rPr>
          <w:rFonts w:ascii="Arial" w:hAnsi="Arial" w:cs="Arial"/>
          <w:color w:val="auto"/>
          <w:sz w:val="22"/>
          <w:szCs w:val="22"/>
        </w:rPr>
        <w:t xml:space="preserve">leagues and workers can also provide suitable suggestions that can help in mitigating </w:t>
      </w:r>
      <w:r w:rsidR="00D248A8" w:rsidRPr="00D248A8">
        <w:rPr>
          <w:rFonts w:ascii="Arial" w:hAnsi="Arial" w:cs="Arial"/>
          <w:color w:val="auto"/>
          <w:sz w:val="22"/>
          <w:szCs w:val="22"/>
        </w:rPr>
        <w:t xml:space="preserve">the </w:t>
      </w:r>
      <w:r w:rsidR="00D83335" w:rsidRPr="00D248A8">
        <w:rPr>
          <w:rFonts w:ascii="Arial" w:hAnsi="Arial" w:cs="Arial"/>
          <w:color w:val="auto"/>
          <w:sz w:val="22"/>
          <w:szCs w:val="22"/>
        </w:rPr>
        <w:t xml:space="preserve">chances of errors. </w:t>
      </w:r>
      <w:r w:rsidR="00D248A8" w:rsidRPr="00D248A8">
        <w:rPr>
          <w:rFonts w:ascii="Arial" w:hAnsi="Arial" w:cs="Arial"/>
          <w:color w:val="auto"/>
          <w:sz w:val="22"/>
          <w:szCs w:val="22"/>
        </w:rPr>
        <w:t>An</w:t>
      </w:r>
      <w:r w:rsidR="00D83335" w:rsidRPr="00D248A8">
        <w:rPr>
          <w:rFonts w:ascii="Arial" w:hAnsi="Arial" w:cs="Arial"/>
          <w:color w:val="auto"/>
          <w:sz w:val="22"/>
          <w:szCs w:val="22"/>
        </w:rPr>
        <w:t>alysing and implementation depend on several actors like bu</w:t>
      </w:r>
      <w:r w:rsidR="00D248A8" w:rsidRPr="00D248A8">
        <w:rPr>
          <w:rFonts w:ascii="Arial" w:hAnsi="Arial" w:cs="Arial"/>
          <w:color w:val="auto"/>
          <w:sz w:val="22"/>
          <w:szCs w:val="22"/>
        </w:rPr>
        <w:t>d</w:t>
      </w:r>
      <w:r w:rsidR="00D83335" w:rsidRPr="00D248A8">
        <w:rPr>
          <w:rFonts w:ascii="Arial" w:hAnsi="Arial" w:cs="Arial"/>
          <w:color w:val="auto"/>
          <w:sz w:val="22"/>
          <w:szCs w:val="22"/>
        </w:rPr>
        <w:t xml:space="preserve">get, time, resources and data. </w:t>
      </w:r>
    </w:p>
    <w:p w14:paraId="237C1E95" w14:textId="65EFC00B" w:rsidR="00D83335" w:rsidRPr="00D248A8" w:rsidRDefault="00D83335" w:rsidP="00D248A8">
      <w:pPr>
        <w:pStyle w:val="Heading2"/>
        <w:spacing w:line="360" w:lineRule="auto"/>
        <w:jc w:val="both"/>
        <w:rPr>
          <w:rFonts w:ascii="Arial" w:hAnsi="Arial" w:cs="Arial"/>
          <w:b/>
          <w:color w:val="auto"/>
          <w:sz w:val="22"/>
          <w:szCs w:val="22"/>
        </w:rPr>
      </w:pPr>
      <w:bookmarkStart w:id="19" w:name="_Toc89813038"/>
      <w:r w:rsidRPr="00D248A8">
        <w:rPr>
          <w:rFonts w:ascii="Arial" w:hAnsi="Arial" w:cs="Arial"/>
          <w:b/>
          <w:color w:val="auto"/>
          <w:sz w:val="22"/>
          <w:szCs w:val="22"/>
        </w:rPr>
        <w:t>9 – Select a Solution</w:t>
      </w:r>
      <w:bookmarkEnd w:id="19"/>
    </w:p>
    <w:p w14:paraId="39A765F9" w14:textId="33848745" w:rsidR="00D83335" w:rsidRPr="00D248A8" w:rsidRDefault="006D201A" w:rsidP="00D248A8">
      <w:pPr>
        <w:spacing w:line="360" w:lineRule="auto"/>
        <w:jc w:val="both"/>
        <w:rPr>
          <w:rFonts w:ascii="Arial" w:hAnsi="Arial" w:cs="Arial"/>
          <w:color w:val="auto"/>
          <w:sz w:val="22"/>
          <w:szCs w:val="22"/>
        </w:rPr>
      </w:pPr>
      <w:r w:rsidRPr="00D248A8">
        <w:rPr>
          <w:rFonts w:ascii="Arial" w:hAnsi="Arial" w:cs="Arial"/>
          <w:color w:val="auto"/>
          <w:sz w:val="22"/>
          <w:szCs w:val="22"/>
        </w:rPr>
        <w:t xml:space="preserve">After </w:t>
      </w:r>
      <w:r w:rsidR="00EB5552" w:rsidRPr="00D248A8">
        <w:rPr>
          <w:rFonts w:ascii="Arial" w:hAnsi="Arial" w:cs="Arial"/>
          <w:color w:val="auto"/>
          <w:sz w:val="22"/>
          <w:szCs w:val="22"/>
        </w:rPr>
        <w:t>analysing vario</w:t>
      </w:r>
      <w:r w:rsidR="00D248A8" w:rsidRPr="00D248A8">
        <w:rPr>
          <w:rFonts w:ascii="Arial" w:hAnsi="Arial" w:cs="Arial"/>
          <w:color w:val="auto"/>
          <w:sz w:val="22"/>
          <w:szCs w:val="22"/>
        </w:rPr>
        <w:t>u</w:t>
      </w:r>
      <w:r w:rsidR="00EB5552" w:rsidRPr="00D248A8">
        <w:rPr>
          <w:rFonts w:ascii="Arial" w:hAnsi="Arial" w:cs="Arial"/>
          <w:color w:val="auto"/>
          <w:sz w:val="22"/>
          <w:szCs w:val="22"/>
        </w:rPr>
        <w:t>s possible solutions, selecting one is consider</w:t>
      </w:r>
      <w:r w:rsidR="00D248A8" w:rsidRPr="00D248A8">
        <w:rPr>
          <w:rFonts w:ascii="Arial" w:hAnsi="Arial" w:cs="Arial"/>
          <w:color w:val="auto"/>
          <w:sz w:val="22"/>
          <w:szCs w:val="22"/>
        </w:rPr>
        <w:t>ed the a</w:t>
      </w:r>
      <w:r w:rsidR="00EB5552" w:rsidRPr="00D248A8">
        <w:rPr>
          <w:rFonts w:ascii="Arial" w:hAnsi="Arial" w:cs="Arial"/>
          <w:color w:val="auto"/>
          <w:sz w:val="22"/>
          <w:szCs w:val="22"/>
        </w:rPr>
        <w:t xml:space="preserve">rea to solve a problem. Before implementing a solution, it is necessary to make sure that it solves the existing problem and does not lead to the creation of </w:t>
      </w:r>
      <w:r w:rsidR="00D248A8" w:rsidRPr="00D248A8">
        <w:rPr>
          <w:rFonts w:ascii="Arial" w:hAnsi="Arial" w:cs="Arial"/>
          <w:color w:val="auto"/>
          <w:sz w:val="22"/>
          <w:szCs w:val="22"/>
        </w:rPr>
        <w:t xml:space="preserve">a </w:t>
      </w:r>
      <w:r w:rsidR="00EB5552" w:rsidRPr="00D248A8">
        <w:rPr>
          <w:rFonts w:ascii="Arial" w:hAnsi="Arial" w:cs="Arial"/>
          <w:color w:val="auto"/>
          <w:sz w:val="22"/>
          <w:szCs w:val="22"/>
        </w:rPr>
        <w:t xml:space="preserve">new problem, is accepted </w:t>
      </w:r>
      <w:r w:rsidR="00D248A8" w:rsidRPr="00D248A8">
        <w:rPr>
          <w:rFonts w:ascii="Arial" w:hAnsi="Arial" w:cs="Arial"/>
          <w:color w:val="auto"/>
          <w:sz w:val="22"/>
          <w:szCs w:val="22"/>
        </w:rPr>
        <w:t>by</w:t>
      </w:r>
      <w:r w:rsidR="00EB5552" w:rsidRPr="00D248A8">
        <w:rPr>
          <w:rFonts w:ascii="Arial" w:hAnsi="Arial" w:cs="Arial"/>
          <w:color w:val="auto"/>
          <w:sz w:val="22"/>
          <w:szCs w:val="22"/>
        </w:rPr>
        <w:t xml:space="preserve"> everyone involved in the team, </w:t>
      </w:r>
      <w:r w:rsidR="00D248A8" w:rsidRPr="00D248A8">
        <w:rPr>
          <w:rFonts w:ascii="Arial" w:hAnsi="Arial" w:cs="Arial"/>
          <w:color w:val="auto"/>
          <w:sz w:val="22"/>
          <w:szCs w:val="22"/>
        </w:rPr>
        <w:t xml:space="preserve">the </w:t>
      </w:r>
      <w:r w:rsidR="00EB5552" w:rsidRPr="00D248A8">
        <w:rPr>
          <w:rFonts w:ascii="Arial" w:hAnsi="Arial" w:cs="Arial"/>
          <w:color w:val="auto"/>
          <w:sz w:val="22"/>
          <w:szCs w:val="22"/>
        </w:rPr>
        <w:t>solution is practical and easy to implement, and it</w:t>
      </w:r>
      <w:r w:rsidR="00D248A8" w:rsidRPr="00D248A8">
        <w:rPr>
          <w:rFonts w:ascii="Arial" w:hAnsi="Arial" w:cs="Arial"/>
          <w:color w:val="auto"/>
          <w:sz w:val="22"/>
          <w:szCs w:val="22"/>
        </w:rPr>
        <w:t>'</w:t>
      </w:r>
      <w:r w:rsidR="00EB5552" w:rsidRPr="00D248A8">
        <w:rPr>
          <w:rFonts w:ascii="Arial" w:hAnsi="Arial" w:cs="Arial"/>
          <w:color w:val="auto"/>
          <w:sz w:val="22"/>
          <w:szCs w:val="22"/>
        </w:rPr>
        <w:t xml:space="preserve">s </w:t>
      </w:r>
      <w:r w:rsidR="00290F3B" w:rsidRPr="00D248A8">
        <w:rPr>
          <w:rFonts w:ascii="Arial" w:hAnsi="Arial" w:cs="Arial"/>
          <w:color w:val="auto"/>
          <w:sz w:val="22"/>
          <w:szCs w:val="22"/>
        </w:rPr>
        <w:t>met</w:t>
      </w:r>
      <w:r w:rsidR="00EB5552" w:rsidRPr="00D248A8">
        <w:rPr>
          <w:rFonts w:ascii="Arial" w:hAnsi="Arial" w:cs="Arial"/>
          <w:color w:val="auto"/>
          <w:sz w:val="22"/>
          <w:szCs w:val="22"/>
        </w:rPr>
        <w:t xml:space="preserve"> the requirements of company’s policies and procedures to avoid any bad consequences in future. Additionally, it is </w:t>
      </w:r>
      <w:r w:rsidR="00EB5552" w:rsidRPr="00D248A8">
        <w:rPr>
          <w:rFonts w:ascii="Arial" w:hAnsi="Arial" w:cs="Arial"/>
          <w:color w:val="auto"/>
          <w:sz w:val="22"/>
          <w:szCs w:val="22"/>
        </w:rPr>
        <w:lastRenderedPageBreak/>
        <w:t>al</w:t>
      </w:r>
      <w:r w:rsidR="00D248A8" w:rsidRPr="00D248A8">
        <w:rPr>
          <w:rFonts w:ascii="Arial" w:hAnsi="Arial" w:cs="Arial"/>
          <w:color w:val="auto"/>
          <w:sz w:val="22"/>
          <w:szCs w:val="22"/>
        </w:rPr>
        <w:t>so</w:t>
      </w:r>
      <w:r w:rsidR="00EB5552" w:rsidRPr="00D248A8">
        <w:rPr>
          <w:rFonts w:ascii="Arial" w:hAnsi="Arial" w:cs="Arial"/>
          <w:color w:val="auto"/>
          <w:sz w:val="22"/>
          <w:szCs w:val="22"/>
        </w:rPr>
        <w:t xml:space="preserve"> required that certain employee</w:t>
      </w:r>
      <w:r w:rsidR="00D248A8" w:rsidRPr="00D248A8">
        <w:rPr>
          <w:rFonts w:ascii="Arial" w:hAnsi="Arial" w:cs="Arial"/>
          <w:color w:val="auto"/>
          <w:sz w:val="22"/>
          <w:szCs w:val="22"/>
        </w:rPr>
        <w:t>s</w:t>
      </w:r>
      <w:r w:rsidR="00EB5552" w:rsidRPr="00D248A8">
        <w:rPr>
          <w:rFonts w:ascii="Arial" w:hAnsi="Arial" w:cs="Arial"/>
          <w:color w:val="auto"/>
          <w:sz w:val="22"/>
          <w:szCs w:val="22"/>
        </w:rPr>
        <w:t xml:space="preserve"> must be responsible for implementing the solution, who will impleme</w:t>
      </w:r>
      <w:r w:rsidR="00D248A8" w:rsidRPr="00D248A8">
        <w:rPr>
          <w:rFonts w:ascii="Arial" w:hAnsi="Arial" w:cs="Arial"/>
          <w:color w:val="auto"/>
          <w:sz w:val="22"/>
          <w:szCs w:val="22"/>
        </w:rPr>
        <w:t>n</w:t>
      </w:r>
      <w:r w:rsidR="00EB5552" w:rsidRPr="00D248A8">
        <w:rPr>
          <w:rFonts w:ascii="Arial" w:hAnsi="Arial" w:cs="Arial"/>
          <w:color w:val="auto"/>
          <w:sz w:val="22"/>
          <w:szCs w:val="22"/>
        </w:rPr>
        <w:t xml:space="preserve">t the solution and in how </w:t>
      </w:r>
      <w:r w:rsidR="00D248A8" w:rsidRPr="00D248A8">
        <w:rPr>
          <w:rFonts w:ascii="Arial" w:hAnsi="Arial" w:cs="Arial"/>
          <w:color w:val="auto"/>
          <w:sz w:val="22"/>
          <w:szCs w:val="22"/>
        </w:rPr>
        <w:t>m</w:t>
      </w:r>
      <w:r w:rsidR="00EB5552" w:rsidRPr="00D248A8">
        <w:rPr>
          <w:rFonts w:ascii="Arial" w:hAnsi="Arial" w:cs="Arial"/>
          <w:color w:val="auto"/>
          <w:sz w:val="22"/>
          <w:szCs w:val="22"/>
        </w:rPr>
        <w:t>uch time it will be completed</w:t>
      </w:r>
      <w:r w:rsidR="00FD4779">
        <w:rPr>
          <w:rFonts w:ascii="Arial" w:hAnsi="Arial" w:cs="Arial"/>
          <w:color w:val="auto"/>
          <w:sz w:val="22"/>
          <w:szCs w:val="22"/>
        </w:rPr>
        <w:t xml:space="preserve"> </w:t>
      </w:r>
      <w:sdt>
        <w:sdtPr>
          <w:rPr>
            <w:rFonts w:ascii="Arial" w:hAnsi="Arial" w:cs="Arial"/>
            <w:color w:val="auto"/>
            <w:sz w:val="22"/>
            <w:szCs w:val="22"/>
          </w:rPr>
          <w:id w:val="799573960"/>
          <w:citation/>
        </w:sdtPr>
        <w:sdtEndPr/>
        <w:sdtContent>
          <w:r w:rsidR="00FD4779">
            <w:rPr>
              <w:rFonts w:ascii="Arial" w:hAnsi="Arial" w:cs="Arial"/>
              <w:color w:val="auto"/>
              <w:sz w:val="22"/>
              <w:szCs w:val="22"/>
            </w:rPr>
            <w:fldChar w:fldCharType="begin"/>
          </w:r>
          <w:r w:rsidR="00FD4779">
            <w:rPr>
              <w:rFonts w:ascii="Arial" w:hAnsi="Arial" w:cs="Arial"/>
              <w:color w:val="auto"/>
              <w:sz w:val="22"/>
              <w:szCs w:val="22"/>
            </w:rPr>
            <w:instrText xml:space="preserve"> CITATION Zho16 \l 2057 </w:instrText>
          </w:r>
          <w:r w:rsidR="00FD4779">
            <w:rPr>
              <w:rFonts w:ascii="Arial" w:hAnsi="Arial" w:cs="Arial"/>
              <w:color w:val="auto"/>
              <w:sz w:val="22"/>
              <w:szCs w:val="22"/>
            </w:rPr>
            <w:fldChar w:fldCharType="separate"/>
          </w:r>
          <w:r w:rsidR="00FD4779" w:rsidRPr="00FD4779">
            <w:rPr>
              <w:rFonts w:ascii="Arial" w:hAnsi="Arial" w:cs="Arial"/>
              <w:noProof/>
              <w:color w:val="auto"/>
              <w:sz w:val="22"/>
              <w:szCs w:val="22"/>
            </w:rPr>
            <w:t>(Zhou, 2016)</w:t>
          </w:r>
          <w:r w:rsidR="00FD4779">
            <w:rPr>
              <w:rFonts w:ascii="Arial" w:hAnsi="Arial" w:cs="Arial"/>
              <w:color w:val="auto"/>
              <w:sz w:val="22"/>
              <w:szCs w:val="22"/>
            </w:rPr>
            <w:fldChar w:fldCharType="end"/>
          </w:r>
        </w:sdtContent>
      </w:sdt>
      <w:r w:rsidR="00EB5552" w:rsidRPr="00D248A8">
        <w:rPr>
          <w:rFonts w:ascii="Arial" w:hAnsi="Arial" w:cs="Arial"/>
          <w:color w:val="auto"/>
          <w:sz w:val="22"/>
          <w:szCs w:val="22"/>
        </w:rPr>
        <w:t xml:space="preserve">. </w:t>
      </w:r>
    </w:p>
    <w:p w14:paraId="21598DE5" w14:textId="34C1EDA9" w:rsidR="00EB5552" w:rsidRPr="00D248A8" w:rsidRDefault="00EB5552" w:rsidP="00D248A8">
      <w:pPr>
        <w:pStyle w:val="Heading2"/>
        <w:spacing w:line="360" w:lineRule="auto"/>
        <w:jc w:val="both"/>
        <w:rPr>
          <w:rFonts w:ascii="Arial" w:hAnsi="Arial" w:cs="Arial"/>
          <w:b/>
          <w:color w:val="auto"/>
          <w:sz w:val="22"/>
          <w:szCs w:val="22"/>
        </w:rPr>
      </w:pPr>
      <w:bookmarkStart w:id="20" w:name="_Toc89813039"/>
      <w:r w:rsidRPr="00D248A8">
        <w:rPr>
          <w:rFonts w:ascii="Arial" w:hAnsi="Arial" w:cs="Arial"/>
          <w:b/>
          <w:color w:val="auto"/>
          <w:sz w:val="22"/>
          <w:szCs w:val="22"/>
        </w:rPr>
        <w:t>10 - Implementing Solution</w:t>
      </w:r>
      <w:bookmarkEnd w:id="20"/>
    </w:p>
    <w:p w14:paraId="0EC737C7" w14:textId="2607C37C" w:rsidR="00EB5552" w:rsidRPr="00D248A8" w:rsidRDefault="00D248A8" w:rsidP="00D248A8">
      <w:pPr>
        <w:spacing w:line="360" w:lineRule="auto"/>
        <w:jc w:val="both"/>
        <w:rPr>
          <w:rFonts w:ascii="Arial" w:hAnsi="Arial" w:cs="Arial"/>
          <w:color w:val="auto"/>
          <w:sz w:val="22"/>
          <w:szCs w:val="22"/>
        </w:rPr>
      </w:pPr>
      <w:r w:rsidRPr="00D248A8">
        <w:rPr>
          <w:rFonts w:ascii="Arial" w:hAnsi="Arial" w:cs="Arial"/>
          <w:color w:val="auto"/>
          <w:sz w:val="22"/>
          <w:szCs w:val="22"/>
        </w:rPr>
        <w:t>The n</w:t>
      </w:r>
      <w:r w:rsidR="00EB5552" w:rsidRPr="00D248A8">
        <w:rPr>
          <w:rFonts w:ascii="Arial" w:hAnsi="Arial" w:cs="Arial"/>
          <w:color w:val="auto"/>
          <w:sz w:val="22"/>
          <w:szCs w:val="22"/>
        </w:rPr>
        <w:t xml:space="preserve">ext step involved in </w:t>
      </w:r>
      <w:r w:rsidRPr="00D248A8">
        <w:rPr>
          <w:rFonts w:ascii="Arial" w:hAnsi="Arial" w:cs="Arial"/>
          <w:color w:val="auto"/>
          <w:sz w:val="22"/>
          <w:szCs w:val="22"/>
        </w:rPr>
        <w:t xml:space="preserve">the </w:t>
      </w:r>
      <w:r w:rsidR="00EB5552" w:rsidRPr="00D248A8">
        <w:rPr>
          <w:rFonts w:ascii="Arial" w:hAnsi="Arial" w:cs="Arial"/>
          <w:color w:val="auto"/>
          <w:sz w:val="22"/>
          <w:szCs w:val="22"/>
        </w:rPr>
        <w:t>problem is the impl</w:t>
      </w:r>
      <w:r w:rsidRPr="00D248A8">
        <w:rPr>
          <w:rFonts w:ascii="Arial" w:hAnsi="Arial" w:cs="Arial"/>
          <w:color w:val="auto"/>
          <w:sz w:val="22"/>
          <w:szCs w:val="22"/>
        </w:rPr>
        <w:t>ementati</w:t>
      </w:r>
      <w:r w:rsidR="00EB5552" w:rsidRPr="00D248A8">
        <w:rPr>
          <w:rFonts w:ascii="Arial" w:hAnsi="Arial" w:cs="Arial"/>
          <w:color w:val="auto"/>
          <w:sz w:val="22"/>
          <w:szCs w:val="22"/>
        </w:rPr>
        <w:t xml:space="preserve">on of </w:t>
      </w:r>
      <w:r w:rsidRPr="00D248A8">
        <w:rPr>
          <w:rFonts w:ascii="Arial" w:hAnsi="Arial" w:cs="Arial"/>
          <w:color w:val="auto"/>
          <w:sz w:val="22"/>
          <w:szCs w:val="22"/>
        </w:rPr>
        <w:t xml:space="preserve">the </w:t>
      </w:r>
      <w:r w:rsidR="00EB5552" w:rsidRPr="00D248A8">
        <w:rPr>
          <w:rFonts w:ascii="Arial" w:hAnsi="Arial" w:cs="Arial"/>
          <w:color w:val="auto"/>
          <w:sz w:val="22"/>
          <w:szCs w:val="22"/>
        </w:rPr>
        <w:t xml:space="preserve">proposed solution. It can be done </w:t>
      </w:r>
      <w:r w:rsidRPr="00D248A8">
        <w:rPr>
          <w:rFonts w:ascii="Arial" w:hAnsi="Arial" w:cs="Arial"/>
          <w:color w:val="auto"/>
          <w:sz w:val="22"/>
          <w:szCs w:val="22"/>
        </w:rPr>
        <w:t>by</w:t>
      </w:r>
      <w:r w:rsidR="00EB5552" w:rsidRPr="00D248A8">
        <w:rPr>
          <w:rFonts w:ascii="Arial" w:hAnsi="Arial" w:cs="Arial"/>
          <w:color w:val="auto"/>
          <w:sz w:val="22"/>
          <w:szCs w:val="22"/>
        </w:rPr>
        <w:t xml:space="preserve"> developing </w:t>
      </w:r>
      <w:r w:rsidRPr="00D248A8">
        <w:rPr>
          <w:rFonts w:ascii="Arial" w:hAnsi="Arial" w:cs="Arial"/>
          <w:color w:val="auto"/>
          <w:sz w:val="22"/>
          <w:szCs w:val="22"/>
        </w:rPr>
        <w:t xml:space="preserve">a </w:t>
      </w:r>
      <w:r w:rsidR="00EB5552" w:rsidRPr="00D248A8">
        <w:rPr>
          <w:rFonts w:ascii="Arial" w:hAnsi="Arial" w:cs="Arial"/>
          <w:color w:val="auto"/>
          <w:sz w:val="22"/>
          <w:szCs w:val="22"/>
        </w:rPr>
        <w:t xml:space="preserve">plan for the chosen solution, </w:t>
      </w:r>
      <w:r w:rsidR="00D47C38" w:rsidRPr="00D248A8">
        <w:rPr>
          <w:rFonts w:ascii="Arial" w:hAnsi="Arial" w:cs="Arial"/>
          <w:color w:val="auto"/>
          <w:sz w:val="22"/>
          <w:szCs w:val="22"/>
        </w:rPr>
        <w:t>setting a timeline for the implementation process, communicat</w:t>
      </w:r>
      <w:r w:rsidRPr="00D248A8">
        <w:rPr>
          <w:rFonts w:ascii="Arial" w:hAnsi="Arial" w:cs="Arial"/>
          <w:color w:val="auto"/>
          <w:sz w:val="22"/>
          <w:szCs w:val="22"/>
        </w:rPr>
        <w:t>ing</w:t>
      </w:r>
      <w:r w:rsidR="00D47C38" w:rsidRPr="00D248A8">
        <w:rPr>
          <w:rFonts w:ascii="Arial" w:hAnsi="Arial" w:cs="Arial"/>
          <w:color w:val="auto"/>
          <w:sz w:val="22"/>
          <w:szCs w:val="22"/>
        </w:rPr>
        <w:t xml:space="preserve"> information with everyone involved in the process, and enc</w:t>
      </w:r>
      <w:r w:rsidRPr="00D248A8">
        <w:rPr>
          <w:rFonts w:ascii="Arial" w:hAnsi="Arial" w:cs="Arial"/>
          <w:color w:val="auto"/>
          <w:sz w:val="22"/>
          <w:szCs w:val="22"/>
        </w:rPr>
        <w:t>o</w:t>
      </w:r>
      <w:r w:rsidR="00D47C38" w:rsidRPr="00D248A8">
        <w:rPr>
          <w:rFonts w:ascii="Arial" w:hAnsi="Arial" w:cs="Arial"/>
          <w:color w:val="auto"/>
          <w:sz w:val="22"/>
          <w:szCs w:val="22"/>
        </w:rPr>
        <w:t>urag</w:t>
      </w:r>
      <w:r w:rsidRPr="00D248A8">
        <w:rPr>
          <w:rFonts w:ascii="Arial" w:hAnsi="Arial" w:cs="Arial"/>
          <w:color w:val="auto"/>
          <w:sz w:val="22"/>
          <w:szCs w:val="22"/>
        </w:rPr>
        <w:t>ing</w:t>
      </w:r>
      <w:r w:rsidR="00D47C38" w:rsidRPr="00D248A8">
        <w:rPr>
          <w:rFonts w:ascii="Arial" w:hAnsi="Arial" w:cs="Arial"/>
          <w:color w:val="auto"/>
          <w:sz w:val="22"/>
          <w:szCs w:val="22"/>
        </w:rPr>
        <w:t xml:space="preserve"> everyone to send feedback after changes ha</w:t>
      </w:r>
      <w:r w:rsidRPr="00D248A8">
        <w:rPr>
          <w:rFonts w:ascii="Arial" w:hAnsi="Arial" w:cs="Arial"/>
          <w:color w:val="auto"/>
          <w:sz w:val="22"/>
          <w:szCs w:val="22"/>
        </w:rPr>
        <w:t>ve</w:t>
      </w:r>
      <w:r w:rsidR="00D47C38" w:rsidRPr="00D248A8">
        <w:rPr>
          <w:rFonts w:ascii="Arial" w:hAnsi="Arial" w:cs="Arial"/>
          <w:color w:val="auto"/>
          <w:sz w:val="22"/>
          <w:szCs w:val="22"/>
        </w:rPr>
        <w:t xml:space="preserve"> been made. </w:t>
      </w:r>
    </w:p>
    <w:p w14:paraId="00626ED1" w14:textId="6148BFBF" w:rsidR="00D47C38" w:rsidRPr="00D248A8" w:rsidRDefault="00D47C38" w:rsidP="00D248A8">
      <w:pPr>
        <w:pStyle w:val="Heading2"/>
        <w:spacing w:line="360" w:lineRule="auto"/>
        <w:jc w:val="both"/>
        <w:rPr>
          <w:rFonts w:ascii="Arial" w:hAnsi="Arial" w:cs="Arial"/>
          <w:b/>
          <w:color w:val="auto"/>
          <w:sz w:val="22"/>
          <w:szCs w:val="22"/>
        </w:rPr>
      </w:pPr>
      <w:bookmarkStart w:id="21" w:name="_Toc89813040"/>
      <w:r w:rsidRPr="00D248A8">
        <w:rPr>
          <w:rFonts w:ascii="Arial" w:hAnsi="Arial" w:cs="Arial"/>
          <w:b/>
          <w:color w:val="auto"/>
          <w:sz w:val="22"/>
          <w:szCs w:val="22"/>
        </w:rPr>
        <w:t>11 – Monitor Progress</w:t>
      </w:r>
      <w:bookmarkEnd w:id="21"/>
    </w:p>
    <w:p w14:paraId="3EF0E298" w14:textId="6EF51167" w:rsidR="00D47C38" w:rsidRPr="00D248A8" w:rsidRDefault="00D47C38" w:rsidP="00D248A8">
      <w:pPr>
        <w:spacing w:line="360" w:lineRule="auto"/>
        <w:jc w:val="both"/>
        <w:rPr>
          <w:rFonts w:ascii="Arial" w:hAnsi="Arial" w:cs="Arial"/>
          <w:color w:val="auto"/>
          <w:sz w:val="22"/>
          <w:szCs w:val="22"/>
        </w:rPr>
      </w:pPr>
      <w:r w:rsidRPr="00D248A8">
        <w:rPr>
          <w:rFonts w:ascii="Arial" w:hAnsi="Arial" w:cs="Arial"/>
          <w:color w:val="auto"/>
          <w:sz w:val="22"/>
          <w:szCs w:val="22"/>
        </w:rPr>
        <w:t>Monitoring proce</w:t>
      </w:r>
      <w:r w:rsidR="00D248A8" w:rsidRPr="00D248A8">
        <w:rPr>
          <w:rFonts w:ascii="Arial" w:hAnsi="Arial" w:cs="Arial"/>
          <w:color w:val="auto"/>
          <w:sz w:val="22"/>
          <w:szCs w:val="22"/>
        </w:rPr>
        <w:t>s</w:t>
      </w:r>
      <w:r w:rsidRPr="00D248A8">
        <w:rPr>
          <w:rFonts w:ascii="Arial" w:hAnsi="Arial" w:cs="Arial"/>
          <w:color w:val="auto"/>
          <w:sz w:val="22"/>
          <w:szCs w:val="22"/>
        </w:rPr>
        <w:t xml:space="preserve">ses is vital to assess and measure the progress of </w:t>
      </w:r>
      <w:r w:rsidR="00D248A8" w:rsidRPr="00D248A8">
        <w:rPr>
          <w:rFonts w:ascii="Arial" w:hAnsi="Arial" w:cs="Arial"/>
          <w:color w:val="auto"/>
          <w:sz w:val="22"/>
          <w:szCs w:val="22"/>
        </w:rPr>
        <w:t xml:space="preserve">the </w:t>
      </w:r>
      <w:r w:rsidRPr="00D248A8">
        <w:rPr>
          <w:rFonts w:ascii="Arial" w:hAnsi="Arial" w:cs="Arial"/>
          <w:color w:val="auto"/>
          <w:sz w:val="22"/>
          <w:szCs w:val="22"/>
        </w:rPr>
        <w:t xml:space="preserve">implemented solution. Monitoring can be done </w:t>
      </w:r>
      <w:r w:rsidR="00D248A8" w:rsidRPr="00D248A8">
        <w:rPr>
          <w:rFonts w:ascii="Arial" w:hAnsi="Arial" w:cs="Arial"/>
          <w:color w:val="auto"/>
          <w:sz w:val="22"/>
          <w:szCs w:val="22"/>
        </w:rPr>
        <w:t>by</w:t>
      </w:r>
      <w:r w:rsidRPr="00D248A8">
        <w:rPr>
          <w:rFonts w:ascii="Arial" w:hAnsi="Arial" w:cs="Arial"/>
          <w:color w:val="auto"/>
          <w:sz w:val="22"/>
          <w:szCs w:val="22"/>
        </w:rPr>
        <w:t xml:space="preserve"> gathering data, getting feedback from junior</w:t>
      </w:r>
      <w:r w:rsidR="00D248A8" w:rsidRPr="00D248A8">
        <w:rPr>
          <w:rFonts w:ascii="Arial" w:hAnsi="Arial" w:cs="Arial"/>
          <w:color w:val="auto"/>
          <w:sz w:val="22"/>
          <w:szCs w:val="22"/>
        </w:rPr>
        <w:t>s</w:t>
      </w:r>
      <w:r w:rsidRPr="00D248A8">
        <w:rPr>
          <w:rFonts w:ascii="Arial" w:hAnsi="Arial" w:cs="Arial"/>
          <w:color w:val="auto"/>
          <w:sz w:val="22"/>
          <w:szCs w:val="22"/>
        </w:rPr>
        <w:t xml:space="preserve"> to determine that if the solution meets the requirement. In case of small variations, adjustments can be made accordingly. If the solution does not work as planned, we need to return to the original point and find alternatives and implement new plans. </w:t>
      </w:r>
    </w:p>
    <w:p w14:paraId="5D72165F" w14:textId="078618B2" w:rsidR="00D47C38" w:rsidRPr="00D248A8" w:rsidRDefault="00D47C38" w:rsidP="00D248A8">
      <w:pPr>
        <w:pStyle w:val="Heading1"/>
        <w:spacing w:line="360" w:lineRule="auto"/>
        <w:jc w:val="both"/>
        <w:rPr>
          <w:rFonts w:ascii="Arial" w:hAnsi="Arial" w:cs="Arial"/>
          <w:b/>
          <w:color w:val="auto"/>
          <w:sz w:val="22"/>
          <w:szCs w:val="22"/>
        </w:rPr>
      </w:pPr>
      <w:bookmarkStart w:id="22" w:name="_Toc89813041"/>
      <w:r w:rsidRPr="00D248A8">
        <w:rPr>
          <w:rFonts w:ascii="Arial" w:hAnsi="Arial" w:cs="Arial"/>
          <w:b/>
          <w:color w:val="auto"/>
          <w:sz w:val="22"/>
          <w:szCs w:val="22"/>
        </w:rPr>
        <w:t>Communicating Plan with Stakeholders</w:t>
      </w:r>
      <w:bookmarkEnd w:id="22"/>
    </w:p>
    <w:p w14:paraId="3E6E0B54" w14:textId="60CCD337" w:rsidR="00D062BC" w:rsidRPr="00D248A8" w:rsidRDefault="00D062BC" w:rsidP="00D248A8">
      <w:pPr>
        <w:spacing w:line="360" w:lineRule="auto"/>
        <w:jc w:val="both"/>
        <w:rPr>
          <w:rFonts w:ascii="Arial" w:hAnsi="Arial" w:cs="Arial"/>
          <w:color w:val="auto"/>
          <w:sz w:val="22"/>
          <w:szCs w:val="22"/>
        </w:rPr>
      </w:pPr>
      <w:r w:rsidRPr="00D248A8">
        <w:rPr>
          <w:rFonts w:ascii="Arial" w:hAnsi="Arial" w:cs="Arial"/>
          <w:color w:val="auto"/>
          <w:sz w:val="22"/>
          <w:szCs w:val="22"/>
        </w:rPr>
        <w:t>Stakehold</w:t>
      </w:r>
      <w:r w:rsidR="00D248A8" w:rsidRPr="00D248A8">
        <w:rPr>
          <w:rFonts w:ascii="Arial" w:hAnsi="Arial" w:cs="Arial"/>
          <w:color w:val="auto"/>
          <w:sz w:val="22"/>
          <w:szCs w:val="22"/>
        </w:rPr>
        <w:t>e</w:t>
      </w:r>
      <w:r w:rsidRPr="00D248A8">
        <w:rPr>
          <w:rFonts w:ascii="Arial" w:hAnsi="Arial" w:cs="Arial"/>
          <w:color w:val="auto"/>
          <w:sz w:val="22"/>
          <w:szCs w:val="22"/>
        </w:rPr>
        <w:t xml:space="preserve">rs such as </w:t>
      </w:r>
      <w:r w:rsidR="00D248A8" w:rsidRPr="00D248A8">
        <w:rPr>
          <w:rFonts w:ascii="Arial" w:hAnsi="Arial" w:cs="Arial"/>
          <w:color w:val="auto"/>
          <w:sz w:val="22"/>
          <w:szCs w:val="22"/>
        </w:rPr>
        <w:t xml:space="preserve">the </w:t>
      </w:r>
      <w:r w:rsidRPr="00D248A8">
        <w:rPr>
          <w:rFonts w:ascii="Arial" w:hAnsi="Arial" w:cs="Arial"/>
          <w:color w:val="auto"/>
          <w:sz w:val="22"/>
          <w:szCs w:val="22"/>
        </w:rPr>
        <w:t xml:space="preserve">finance department, production department, administration department, board of directors, and </w:t>
      </w:r>
      <w:r w:rsidR="002C074B" w:rsidRPr="00D248A8">
        <w:rPr>
          <w:rFonts w:ascii="Arial" w:hAnsi="Arial" w:cs="Arial"/>
          <w:color w:val="auto"/>
          <w:sz w:val="22"/>
          <w:szCs w:val="22"/>
        </w:rPr>
        <w:t>senior management are always interested in the operations of the company</w:t>
      </w:r>
      <w:r w:rsidR="00FD4779">
        <w:rPr>
          <w:rFonts w:ascii="Arial" w:hAnsi="Arial" w:cs="Arial"/>
          <w:color w:val="auto"/>
          <w:sz w:val="22"/>
          <w:szCs w:val="22"/>
        </w:rPr>
        <w:t xml:space="preserve"> </w:t>
      </w:r>
      <w:sdt>
        <w:sdtPr>
          <w:rPr>
            <w:rFonts w:ascii="Arial" w:hAnsi="Arial" w:cs="Arial"/>
            <w:color w:val="auto"/>
            <w:sz w:val="22"/>
            <w:szCs w:val="22"/>
          </w:rPr>
          <w:id w:val="-306625455"/>
          <w:citation/>
        </w:sdtPr>
        <w:sdtEndPr/>
        <w:sdtContent>
          <w:r w:rsidR="00FD4779">
            <w:rPr>
              <w:rFonts w:ascii="Arial" w:hAnsi="Arial" w:cs="Arial"/>
              <w:color w:val="auto"/>
              <w:sz w:val="22"/>
              <w:szCs w:val="22"/>
            </w:rPr>
            <w:fldChar w:fldCharType="begin"/>
          </w:r>
          <w:r w:rsidR="00FD4779">
            <w:rPr>
              <w:rFonts w:ascii="Arial" w:hAnsi="Arial" w:cs="Arial"/>
              <w:color w:val="auto"/>
              <w:sz w:val="22"/>
              <w:szCs w:val="22"/>
            </w:rPr>
            <w:instrText xml:space="preserve"> CITATION Alp21 \l 2057 </w:instrText>
          </w:r>
          <w:r w:rsidR="00FD4779">
            <w:rPr>
              <w:rFonts w:ascii="Arial" w:hAnsi="Arial" w:cs="Arial"/>
              <w:color w:val="auto"/>
              <w:sz w:val="22"/>
              <w:szCs w:val="22"/>
            </w:rPr>
            <w:fldChar w:fldCharType="separate"/>
          </w:r>
          <w:r w:rsidR="00FD4779" w:rsidRPr="00FD4779">
            <w:rPr>
              <w:rFonts w:ascii="Arial" w:hAnsi="Arial" w:cs="Arial"/>
              <w:noProof/>
              <w:color w:val="auto"/>
              <w:sz w:val="22"/>
              <w:szCs w:val="22"/>
            </w:rPr>
            <w:t>(AlperAslan, 2021)</w:t>
          </w:r>
          <w:r w:rsidR="00FD4779">
            <w:rPr>
              <w:rFonts w:ascii="Arial" w:hAnsi="Arial" w:cs="Arial"/>
              <w:color w:val="auto"/>
              <w:sz w:val="22"/>
              <w:szCs w:val="22"/>
            </w:rPr>
            <w:fldChar w:fldCharType="end"/>
          </w:r>
        </w:sdtContent>
      </w:sdt>
      <w:r w:rsidR="002C074B" w:rsidRPr="00D248A8">
        <w:rPr>
          <w:rFonts w:ascii="Arial" w:hAnsi="Arial" w:cs="Arial"/>
          <w:color w:val="auto"/>
          <w:sz w:val="22"/>
          <w:szCs w:val="22"/>
        </w:rPr>
        <w:t xml:space="preserve">. they always expect positive results from their efficient team members. In order to meet the expectations of stakeholders and objectives of the organization, it is necessary to communicate all issues and implement relevant solutions. Moreover, </w:t>
      </w:r>
      <w:r w:rsidR="00D248A8" w:rsidRPr="00D248A8">
        <w:rPr>
          <w:rFonts w:ascii="Arial" w:hAnsi="Arial" w:cs="Arial"/>
          <w:color w:val="auto"/>
          <w:sz w:val="22"/>
          <w:szCs w:val="22"/>
        </w:rPr>
        <w:t xml:space="preserve">the </w:t>
      </w:r>
      <w:r w:rsidR="002C074B" w:rsidRPr="00D248A8">
        <w:rPr>
          <w:rFonts w:ascii="Arial" w:hAnsi="Arial" w:cs="Arial"/>
          <w:color w:val="auto"/>
          <w:sz w:val="22"/>
          <w:szCs w:val="22"/>
        </w:rPr>
        <w:t xml:space="preserve">progress of the solution along with chances of improvements must be communicated with senior management. </w:t>
      </w:r>
    </w:p>
    <w:p w14:paraId="728F6812" w14:textId="55092FD7" w:rsidR="00917DFC" w:rsidRPr="00D248A8" w:rsidRDefault="00917DFC" w:rsidP="00D248A8">
      <w:pPr>
        <w:pStyle w:val="Heading1"/>
        <w:spacing w:line="360" w:lineRule="auto"/>
        <w:jc w:val="both"/>
        <w:rPr>
          <w:rFonts w:ascii="Arial" w:hAnsi="Arial" w:cs="Arial"/>
          <w:b/>
          <w:color w:val="auto"/>
          <w:sz w:val="22"/>
          <w:szCs w:val="22"/>
        </w:rPr>
      </w:pPr>
      <w:bookmarkStart w:id="23" w:name="_Toc89813042"/>
      <w:r w:rsidRPr="00D248A8">
        <w:rPr>
          <w:rFonts w:ascii="Arial" w:hAnsi="Arial" w:cs="Arial"/>
          <w:b/>
          <w:color w:val="auto"/>
          <w:sz w:val="22"/>
          <w:szCs w:val="22"/>
        </w:rPr>
        <w:t>How to Develop Problem Solving Skill in Employees</w:t>
      </w:r>
      <w:bookmarkEnd w:id="23"/>
    </w:p>
    <w:p w14:paraId="48E51F3D" w14:textId="2368CCB5" w:rsidR="00917DFC" w:rsidRPr="00D248A8" w:rsidRDefault="00DF12C9" w:rsidP="00D248A8">
      <w:pPr>
        <w:spacing w:line="360" w:lineRule="auto"/>
        <w:jc w:val="both"/>
        <w:rPr>
          <w:rFonts w:ascii="Arial" w:hAnsi="Arial" w:cs="Arial"/>
          <w:color w:val="auto"/>
          <w:sz w:val="22"/>
          <w:szCs w:val="22"/>
        </w:rPr>
      </w:pPr>
      <w:r w:rsidRPr="00D248A8">
        <w:rPr>
          <w:rFonts w:ascii="Arial" w:hAnsi="Arial" w:cs="Arial"/>
          <w:color w:val="auto"/>
          <w:sz w:val="22"/>
          <w:szCs w:val="22"/>
        </w:rPr>
        <w:t xml:space="preserve">Training and development </w:t>
      </w:r>
      <w:r w:rsidR="00290F3B" w:rsidRPr="00D248A8">
        <w:rPr>
          <w:rFonts w:ascii="Arial" w:hAnsi="Arial" w:cs="Arial"/>
          <w:color w:val="auto"/>
          <w:sz w:val="22"/>
          <w:szCs w:val="22"/>
        </w:rPr>
        <w:t>are</w:t>
      </w:r>
      <w:r w:rsidRPr="00D248A8">
        <w:rPr>
          <w:rFonts w:ascii="Arial" w:hAnsi="Arial" w:cs="Arial"/>
          <w:color w:val="auto"/>
          <w:sz w:val="22"/>
          <w:szCs w:val="22"/>
        </w:rPr>
        <w:t xml:space="preserve"> an effective technique that enab</w:t>
      </w:r>
      <w:r w:rsidR="00D248A8" w:rsidRPr="00D248A8">
        <w:rPr>
          <w:rFonts w:ascii="Arial" w:hAnsi="Arial" w:cs="Arial"/>
          <w:color w:val="auto"/>
          <w:sz w:val="22"/>
          <w:szCs w:val="22"/>
        </w:rPr>
        <w:t>l</w:t>
      </w:r>
      <w:r w:rsidRPr="00D248A8">
        <w:rPr>
          <w:rFonts w:ascii="Arial" w:hAnsi="Arial" w:cs="Arial"/>
          <w:color w:val="auto"/>
          <w:sz w:val="22"/>
          <w:szCs w:val="22"/>
        </w:rPr>
        <w:t>es employees to update their knowledge and sk</w:t>
      </w:r>
      <w:r w:rsidR="00D248A8" w:rsidRPr="00D248A8">
        <w:rPr>
          <w:rFonts w:ascii="Arial" w:hAnsi="Arial" w:cs="Arial"/>
          <w:color w:val="auto"/>
          <w:sz w:val="22"/>
          <w:szCs w:val="22"/>
        </w:rPr>
        <w:t>i</w:t>
      </w:r>
      <w:r w:rsidRPr="00D248A8">
        <w:rPr>
          <w:rFonts w:ascii="Arial" w:hAnsi="Arial" w:cs="Arial"/>
          <w:color w:val="auto"/>
          <w:sz w:val="22"/>
          <w:szCs w:val="22"/>
        </w:rPr>
        <w:t>lls according to the required kn</w:t>
      </w:r>
      <w:r w:rsidR="00D248A8" w:rsidRPr="00D248A8">
        <w:rPr>
          <w:rFonts w:ascii="Arial" w:hAnsi="Arial" w:cs="Arial"/>
          <w:color w:val="auto"/>
          <w:sz w:val="22"/>
          <w:szCs w:val="22"/>
        </w:rPr>
        <w:t>ow</w:t>
      </w:r>
      <w:r w:rsidRPr="00D248A8">
        <w:rPr>
          <w:rFonts w:ascii="Arial" w:hAnsi="Arial" w:cs="Arial"/>
          <w:color w:val="auto"/>
          <w:sz w:val="22"/>
          <w:szCs w:val="22"/>
        </w:rPr>
        <w:t>ledge in the market. to develop such skills, human resources management can lay an important role in devising and impl</w:t>
      </w:r>
      <w:r w:rsidR="00D248A8" w:rsidRPr="00D248A8">
        <w:rPr>
          <w:rFonts w:ascii="Arial" w:hAnsi="Arial" w:cs="Arial"/>
          <w:color w:val="auto"/>
          <w:sz w:val="22"/>
          <w:szCs w:val="22"/>
        </w:rPr>
        <w:t>e</w:t>
      </w:r>
      <w:r w:rsidRPr="00D248A8">
        <w:rPr>
          <w:rFonts w:ascii="Arial" w:hAnsi="Arial" w:cs="Arial"/>
          <w:color w:val="auto"/>
          <w:sz w:val="22"/>
          <w:szCs w:val="22"/>
        </w:rPr>
        <w:t xml:space="preserve">menting </w:t>
      </w:r>
      <w:r w:rsidR="00D248A8" w:rsidRPr="00D248A8">
        <w:rPr>
          <w:rFonts w:ascii="Arial" w:hAnsi="Arial" w:cs="Arial"/>
          <w:color w:val="auto"/>
          <w:sz w:val="22"/>
          <w:szCs w:val="22"/>
        </w:rPr>
        <w:t xml:space="preserve">the </w:t>
      </w:r>
      <w:r w:rsidRPr="00D248A8">
        <w:rPr>
          <w:rFonts w:ascii="Arial" w:hAnsi="Arial" w:cs="Arial"/>
          <w:color w:val="auto"/>
          <w:sz w:val="22"/>
          <w:szCs w:val="22"/>
        </w:rPr>
        <w:t>training process. Moreover, there are a lot of online cour</w:t>
      </w:r>
      <w:r w:rsidR="00D248A8" w:rsidRPr="00D248A8">
        <w:rPr>
          <w:rFonts w:ascii="Arial" w:hAnsi="Arial" w:cs="Arial"/>
          <w:color w:val="auto"/>
          <w:sz w:val="22"/>
          <w:szCs w:val="22"/>
        </w:rPr>
        <w:t>s</w:t>
      </w:r>
      <w:r w:rsidRPr="00D248A8">
        <w:rPr>
          <w:rFonts w:ascii="Arial" w:hAnsi="Arial" w:cs="Arial"/>
          <w:color w:val="auto"/>
          <w:sz w:val="22"/>
          <w:szCs w:val="22"/>
        </w:rPr>
        <w:t>es that can help employees in developing their cognitive skill</w:t>
      </w:r>
      <w:r w:rsidR="00D248A8" w:rsidRPr="00D248A8">
        <w:rPr>
          <w:rFonts w:ascii="Arial" w:hAnsi="Arial" w:cs="Arial"/>
          <w:color w:val="auto"/>
          <w:sz w:val="22"/>
          <w:szCs w:val="22"/>
        </w:rPr>
        <w:t>s</w:t>
      </w:r>
      <w:r w:rsidRPr="00D248A8">
        <w:rPr>
          <w:rFonts w:ascii="Arial" w:hAnsi="Arial" w:cs="Arial"/>
          <w:color w:val="auto"/>
          <w:sz w:val="22"/>
          <w:szCs w:val="22"/>
        </w:rPr>
        <w:t xml:space="preserve"> and play</w:t>
      </w:r>
      <w:r w:rsidR="00D248A8" w:rsidRPr="00D248A8">
        <w:rPr>
          <w:rFonts w:ascii="Arial" w:hAnsi="Arial" w:cs="Arial"/>
          <w:color w:val="auto"/>
          <w:sz w:val="22"/>
          <w:szCs w:val="22"/>
        </w:rPr>
        <w:t>ing</w:t>
      </w:r>
      <w:r w:rsidRPr="00D248A8">
        <w:rPr>
          <w:rFonts w:ascii="Arial" w:hAnsi="Arial" w:cs="Arial"/>
          <w:color w:val="auto"/>
          <w:sz w:val="22"/>
          <w:szCs w:val="22"/>
        </w:rPr>
        <w:t xml:space="preserve"> their part. Superv</w:t>
      </w:r>
      <w:r w:rsidR="00D248A8" w:rsidRPr="00D248A8">
        <w:rPr>
          <w:rFonts w:ascii="Arial" w:hAnsi="Arial" w:cs="Arial"/>
          <w:color w:val="auto"/>
          <w:sz w:val="22"/>
          <w:szCs w:val="22"/>
        </w:rPr>
        <w:t>i</w:t>
      </w:r>
      <w:r w:rsidRPr="00D248A8">
        <w:rPr>
          <w:rFonts w:ascii="Arial" w:hAnsi="Arial" w:cs="Arial"/>
          <w:color w:val="auto"/>
          <w:sz w:val="22"/>
          <w:szCs w:val="22"/>
        </w:rPr>
        <w:t xml:space="preserve">sors and managers of the company need to motivate employees to analyse and understand the workplace requirement. Deep understanding and extensive analysis help in finding possible solutions if </w:t>
      </w:r>
      <w:r w:rsidR="00D248A8" w:rsidRPr="00D248A8">
        <w:rPr>
          <w:rFonts w:ascii="Arial" w:hAnsi="Arial" w:cs="Arial"/>
          <w:color w:val="auto"/>
          <w:sz w:val="22"/>
          <w:szCs w:val="22"/>
        </w:rPr>
        <w:t xml:space="preserve">the </w:t>
      </w:r>
      <w:r w:rsidRPr="00D248A8">
        <w:rPr>
          <w:rFonts w:ascii="Arial" w:hAnsi="Arial" w:cs="Arial"/>
          <w:color w:val="auto"/>
          <w:sz w:val="22"/>
          <w:szCs w:val="22"/>
        </w:rPr>
        <w:t xml:space="preserve">problem </w:t>
      </w:r>
      <w:r w:rsidR="00D248A8" w:rsidRPr="00D248A8">
        <w:rPr>
          <w:rFonts w:ascii="Arial" w:hAnsi="Arial" w:cs="Arial"/>
          <w:color w:val="auto"/>
          <w:sz w:val="22"/>
          <w:szCs w:val="22"/>
        </w:rPr>
        <w:t>is</w:t>
      </w:r>
      <w:r w:rsidRPr="00D248A8">
        <w:rPr>
          <w:rFonts w:ascii="Arial" w:hAnsi="Arial" w:cs="Arial"/>
          <w:color w:val="auto"/>
          <w:sz w:val="22"/>
          <w:szCs w:val="22"/>
        </w:rPr>
        <w:t xml:space="preserve"> faced at the workplace. </w:t>
      </w:r>
    </w:p>
    <w:p w14:paraId="29C27A0B" w14:textId="5C7D2AF0" w:rsidR="002C074B" w:rsidRPr="00D248A8" w:rsidRDefault="002C074B" w:rsidP="00D248A8">
      <w:pPr>
        <w:pStyle w:val="Heading1"/>
        <w:spacing w:line="360" w:lineRule="auto"/>
        <w:jc w:val="both"/>
        <w:rPr>
          <w:rFonts w:ascii="Arial" w:hAnsi="Arial" w:cs="Arial"/>
          <w:b/>
          <w:color w:val="auto"/>
          <w:sz w:val="22"/>
          <w:szCs w:val="22"/>
        </w:rPr>
      </w:pPr>
      <w:bookmarkStart w:id="24" w:name="_Toc89813043"/>
      <w:r w:rsidRPr="00D248A8">
        <w:rPr>
          <w:rFonts w:ascii="Arial" w:hAnsi="Arial" w:cs="Arial"/>
          <w:b/>
          <w:color w:val="auto"/>
          <w:sz w:val="22"/>
          <w:szCs w:val="22"/>
        </w:rPr>
        <w:lastRenderedPageBreak/>
        <w:t>Conclusion</w:t>
      </w:r>
      <w:bookmarkEnd w:id="24"/>
      <w:r w:rsidRPr="00D248A8">
        <w:rPr>
          <w:rFonts w:ascii="Arial" w:hAnsi="Arial" w:cs="Arial"/>
          <w:b/>
          <w:color w:val="auto"/>
          <w:sz w:val="22"/>
          <w:szCs w:val="22"/>
        </w:rPr>
        <w:t xml:space="preserve"> </w:t>
      </w:r>
    </w:p>
    <w:p w14:paraId="2BA80EF5" w14:textId="7F8BB7B5" w:rsidR="002C074B" w:rsidRPr="00D248A8" w:rsidRDefault="002C074B" w:rsidP="00D248A8">
      <w:pPr>
        <w:spacing w:line="360" w:lineRule="auto"/>
        <w:jc w:val="both"/>
        <w:rPr>
          <w:rFonts w:ascii="Arial" w:hAnsi="Arial" w:cs="Arial"/>
          <w:color w:val="auto"/>
          <w:sz w:val="22"/>
          <w:szCs w:val="22"/>
        </w:rPr>
      </w:pPr>
    </w:p>
    <w:p w14:paraId="2E138C46" w14:textId="6A475684" w:rsidR="00BB7364" w:rsidRDefault="00DA0DB1" w:rsidP="00D248A8">
      <w:pPr>
        <w:spacing w:line="360" w:lineRule="auto"/>
        <w:jc w:val="both"/>
        <w:rPr>
          <w:rFonts w:ascii="Arial" w:hAnsi="Arial" w:cs="Arial"/>
          <w:color w:val="auto"/>
          <w:sz w:val="22"/>
          <w:szCs w:val="22"/>
        </w:rPr>
      </w:pPr>
      <w:r w:rsidRPr="00D248A8">
        <w:rPr>
          <w:rFonts w:ascii="Arial" w:hAnsi="Arial" w:cs="Arial"/>
          <w:color w:val="auto"/>
          <w:sz w:val="22"/>
          <w:szCs w:val="22"/>
        </w:rPr>
        <w:t>Problem solving is a complex procedure, it can be simplified bec</w:t>
      </w:r>
      <w:r w:rsidR="00D248A8" w:rsidRPr="00D248A8">
        <w:rPr>
          <w:rFonts w:ascii="Arial" w:hAnsi="Arial" w:cs="Arial"/>
          <w:color w:val="auto"/>
          <w:sz w:val="22"/>
          <w:szCs w:val="22"/>
        </w:rPr>
        <w:t>a</w:t>
      </w:r>
      <w:r w:rsidRPr="00D248A8">
        <w:rPr>
          <w:rFonts w:ascii="Arial" w:hAnsi="Arial" w:cs="Arial"/>
          <w:color w:val="auto"/>
          <w:sz w:val="22"/>
          <w:szCs w:val="22"/>
        </w:rPr>
        <w:t xml:space="preserve">use problems are set to solve. </w:t>
      </w:r>
      <w:r w:rsidR="00D248A8" w:rsidRPr="00D248A8">
        <w:rPr>
          <w:rFonts w:ascii="Arial" w:hAnsi="Arial" w:cs="Arial"/>
          <w:color w:val="auto"/>
          <w:sz w:val="22"/>
          <w:szCs w:val="22"/>
        </w:rPr>
        <w:t>T</w:t>
      </w:r>
      <w:r w:rsidRPr="00D248A8">
        <w:rPr>
          <w:rFonts w:ascii="Arial" w:hAnsi="Arial" w:cs="Arial"/>
          <w:color w:val="auto"/>
          <w:sz w:val="22"/>
          <w:szCs w:val="22"/>
        </w:rPr>
        <w:t xml:space="preserve">he range of </w:t>
      </w:r>
      <w:r w:rsidR="00290F3B" w:rsidRPr="00D248A8">
        <w:rPr>
          <w:rFonts w:ascii="Arial" w:hAnsi="Arial" w:cs="Arial"/>
          <w:color w:val="auto"/>
          <w:sz w:val="22"/>
          <w:szCs w:val="22"/>
        </w:rPr>
        <w:t>problem-solving</w:t>
      </w:r>
      <w:r w:rsidRPr="00D248A8">
        <w:rPr>
          <w:rFonts w:ascii="Arial" w:hAnsi="Arial" w:cs="Arial"/>
          <w:color w:val="auto"/>
          <w:sz w:val="22"/>
          <w:szCs w:val="22"/>
        </w:rPr>
        <w:t xml:space="preserve"> technique</w:t>
      </w:r>
      <w:r w:rsidR="00D248A8" w:rsidRPr="00D248A8">
        <w:rPr>
          <w:rFonts w:ascii="Arial" w:hAnsi="Arial" w:cs="Arial"/>
          <w:color w:val="auto"/>
          <w:sz w:val="22"/>
          <w:szCs w:val="22"/>
        </w:rPr>
        <w:t>s</w:t>
      </w:r>
      <w:r w:rsidRPr="00D248A8">
        <w:rPr>
          <w:rFonts w:ascii="Arial" w:hAnsi="Arial" w:cs="Arial"/>
          <w:color w:val="auto"/>
          <w:sz w:val="22"/>
          <w:szCs w:val="22"/>
        </w:rPr>
        <w:t>, and a mix of various exercises that are designed to develop problem solving technique</w:t>
      </w:r>
      <w:r w:rsidR="00D248A8" w:rsidRPr="00D248A8">
        <w:rPr>
          <w:rFonts w:ascii="Arial" w:hAnsi="Arial" w:cs="Arial"/>
          <w:color w:val="auto"/>
          <w:sz w:val="22"/>
          <w:szCs w:val="22"/>
        </w:rPr>
        <w:t>s</w:t>
      </w:r>
      <w:r w:rsidRPr="00D248A8">
        <w:rPr>
          <w:rFonts w:ascii="Arial" w:hAnsi="Arial" w:cs="Arial"/>
          <w:color w:val="auto"/>
          <w:sz w:val="22"/>
          <w:szCs w:val="22"/>
        </w:rPr>
        <w:t xml:space="preserve"> will help in devising solution</w:t>
      </w:r>
      <w:r w:rsidR="00D248A8" w:rsidRPr="00D248A8">
        <w:rPr>
          <w:rFonts w:ascii="Arial" w:hAnsi="Arial" w:cs="Arial"/>
          <w:color w:val="auto"/>
          <w:sz w:val="22"/>
          <w:szCs w:val="22"/>
        </w:rPr>
        <w:t>s</w:t>
      </w:r>
      <w:r w:rsidRPr="00D248A8">
        <w:rPr>
          <w:rFonts w:ascii="Arial" w:hAnsi="Arial" w:cs="Arial"/>
          <w:color w:val="auto"/>
          <w:sz w:val="22"/>
          <w:szCs w:val="22"/>
        </w:rPr>
        <w:t xml:space="preserve">. Therefore, it is expected from innovative and </w:t>
      </w:r>
      <w:r w:rsidR="00290F3B" w:rsidRPr="00D248A8">
        <w:rPr>
          <w:rFonts w:ascii="Arial" w:hAnsi="Arial" w:cs="Arial"/>
          <w:color w:val="auto"/>
          <w:sz w:val="22"/>
          <w:szCs w:val="22"/>
        </w:rPr>
        <w:t>hard-working</w:t>
      </w:r>
      <w:r w:rsidRPr="00D248A8">
        <w:rPr>
          <w:rFonts w:ascii="Arial" w:hAnsi="Arial" w:cs="Arial"/>
          <w:color w:val="auto"/>
          <w:sz w:val="22"/>
          <w:szCs w:val="22"/>
        </w:rPr>
        <w:t xml:space="preserve"> employees to devise problem solving technique that helps in ensuring smooth operations at the workplace. A wide range of exercises and practices are suggested in th</w:t>
      </w:r>
      <w:r w:rsidR="00D248A8" w:rsidRPr="00D248A8">
        <w:rPr>
          <w:rFonts w:ascii="Arial" w:hAnsi="Arial" w:cs="Arial"/>
          <w:color w:val="auto"/>
          <w:sz w:val="22"/>
          <w:szCs w:val="22"/>
        </w:rPr>
        <w:t>i</w:t>
      </w:r>
      <w:r w:rsidRPr="00D248A8">
        <w:rPr>
          <w:rFonts w:ascii="Arial" w:hAnsi="Arial" w:cs="Arial"/>
          <w:color w:val="auto"/>
          <w:sz w:val="22"/>
          <w:szCs w:val="22"/>
        </w:rPr>
        <w:t>s rep</w:t>
      </w:r>
      <w:r w:rsidR="00D248A8" w:rsidRPr="00D248A8">
        <w:rPr>
          <w:rFonts w:ascii="Arial" w:hAnsi="Arial" w:cs="Arial"/>
          <w:color w:val="auto"/>
          <w:sz w:val="22"/>
          <w:szCs w:val="22"/>
        </w:rPr>
        <w:t>o</w:t>
      </w:r>
      <w:r w:rsidRPr="00D248A8">
        <w:rPr>
          <w:rFonts w:ascii="Arial" w:hAnsi="Arial" w:cs="Arial"/>
          <w:color w:val="auto"/>
          <w:sz w:val="22"/>
          <w:szCs w:val="22"/>
        </w:rPr>
        <w:t xml:space="preserve">rt from identification of </w:t>
      </w:r>
      <w:r w:rsidR="00D248A8" w:rsidRPr="00D248A8">
        <w:rPr>
          <w:rFonts w:ascii="Arial" w:hAnsi="Arial" w:cs="Arial"/>
          <w:color w:val="auto"/>
          <w:sz w:val="22"/>
          <w:szCs w:val="22"/>
        </w:rPr>
        <w:t xml:space="preserve">the </w:t>
      </w:r>
      <w:r w:rsidRPr="00D248A8">
        <w:rPr>
          <w:rFonts w:ascii="Arial" w:hAnsi="Arial" w:cs="Arial"/>
          <w:color w:val="auto"/>
          <w:sz w:val="22"/>
          <w:szCs w:val="22"/>
        </w:rPr>
        <w:t>problem, anal</w:t>
      </w:r>
      <w:r w:rsidR="00D248A8" w:rsidRPr="00D248A8">
        <w:rPr>
          <w:rFonts w:ascii="Arial" w:hAnsi="Arial" w:cs="Arial"/>
          <w:color w:val="auto"/>
          <w:sz w:val="22"/>
          <w:szCs w:val="22"/>
        </w:rPr>
        <w:t>y</w:t>
      </w:r>
      <w:r w:rsidRPr="00D248A8">
        <w:rPr>
          <w:rFonts w:ascii="Arial" w:hAnsi="Arial" w:cs="Arial"/>
          <w:color w:val="auto"/>
          <w:sz w:val="22"/>
          <w:szCs w:val="22"/>
        </w:rPr>
        <w:t xml:space="preserve">sing the impact of </w:t>
      </w:r>
      <w:r w:rsidR="00D248A8" w:rsidRPr="00D248A8">
        <w:rPr>
          <w:rFonts w:ascii="Arial" w:hAnsi="Arial" w:cs="Arial"/>
          <w:color w:val="auto"/>
          <w:sz w:val="22"/>
          <w:szCs w:val="22"/>
        </w:rPr>
        <w:t xml:space="preserve">the </w:t>
      </w:r>
      <w:r w:rsidRPr="00D248A8">
        <w:rPr>
          <w:rFonts w:ascii="Arial" w:hAnsi="Arial" w:cs="Arial"/>
          <w:color w:val="auto"/>
          <w:sz w:val="22"/>
          <w:szCs w:val="22"/>
        </w:rPr>
        <w:t xml:space="preserve">problem, finding alternative ways of solutions, and implementing </w:t>
      </w:r>
      <w:r w:rsidR="00D248A8" w:rsidRPr="00D248A8">
        <w:rPr>
          <w:rFonts w:ascii="Arial" w:hAnsi="Arial" w:cs="Arial"/>
          <w:color w:val="auto"/>
          <w:sz w:val="22"/>
          <w:szCs w:val="22"/>
        </w:rPr>
        <w:t xml:space="preserve">the </w:t>
      </w:r>
      <w:r w:rsidRPr="00D248A8">
        <w:rPr>
          <w:rFonts w:ascii="Arial" w:hAnsi="Arial" w:cs="Arial"/>
          <w:color w:val="auto"/>
          <w:sz w:val="22"/>
          <w:szCs w:val="22"/>
        </w:rPr>
        <w:t xml:space="preserve">most suitable option. moreover, it is also required that </w:t>
      </w:r>
      <w:r w:rsidR="00D248A8" w:rsidRPr="00D248A8">
        <w:rPr>
          <w:rFonts w:ascii="Arial" w:hAnsi="Arial" w:cs="Arial"/>
          <w:color w:val="auto"/>
          <w:sz w:val="22"/>
          <w:szCs w:val="22"/>
        </w:rPr>
        <w:t xml:space="preserve">the </w:t>
      </w:r>
      <w:r w:rsidRPr="00D248A8">
        <w:rPr>
          <w:rFonts w:ascii="Arial" w:hAnsi="Arial" w:cs="Arial"/>
          <w:color w:val="auto"/>
          <w:sz w:val="22"/>
          <w:szCs w:val="22"/>
        </w:rPr>
        <w:t>problem solver must monitor and assess the process to identify any d</w:t>
      </w:r>
      <w:r w:rsidR="00D248A8" w:rsidRPr="00D248A8">
        <w:rPr>
          <w:rFonts w:ascii="Arial" w:hAnsi="Arial" w:cs="Arial"/>
          <w:color w:val="auto"/>
          <w:sz w:val="22"/>
          <w:szCs w:val="22"/>
        </w:rPr>
        <w:t>e</w:t>
      </w:r>
      <w:r w:rsidRPr="00D248A8">
        <w:rPr>
          <w:rFonts w:ascii="Arial" w:hAnsi="Arial" w:cs="Arial"/>
          <w:color w:val="auto"/>
          <w:sz w:val="22"/>
          <w:szCs w:val="22"/>
        </w:rPr>
        <w:t>viation. If no satisfactory results are found, it is necessary that a person need to revise the possible alternatives and impl</w:t>
      </w:r>
      <w:r w:rsidR="00D248A8" w:rsidRPr="00D248A8">
        <w:rPr>
          <w:rFonts w:ascii="Arial" w:hAnsi="Arial" w:cs="Arial"/>
          <w:color w:val="auto"/>
          <w:sz w:val="22"/>
          <w:szCs w:val="22"/>
        </w:rPr>
        <w:t>e</w:t>
      </w:r>
      <w:r w:rsidRPr="00D248A8">
        <w:rPr>
          <w:rFonts w:ascii="Arial" w:hAnsi="Arial" w:cs="Arial"/>
          <w:color w:val="auto"/>
          <w:sz w:val="22"/>
          <w:szCs w:val="22"/>
        </w:rPr>
        <w:t xml:space="preserve">ment again the possible solution to achieve optimal performance at the workplace. </w:t>
      </w:r>
    </w:p>
    <w:p w14:paraId="71F83F9A" w14:textId="77777777" w:rsidR="00BB7364" w:rsidRDefault="00BB7364">
      <w:pPr>
        <w:rPr>
          <w:rFonts w:ascii="Arial" w:hAnsi="Arial" w:cs="Arial"/>
          <w:color w:val="auto"/>
          <w:sz w:val="22"/>
          <w:szCs w:val="22"/>
        </w:rPr>
      </w:pPr>
      <w:r>
        <w:rPr>
          <w:rFonts w:ascii="Arial" w:hAnsi="Arial" w:cs="Arial"/>
          <w:color w:val="auto"/>
          <w:sz w:val="22"/>
          <w:szCs w:val="22"/>
        </w:rPr>
        <w:br w:type="page"/>
      </w:r>
    </w:p>
    <w:p w14:paraId="4CA199F4" w14:textId="3AC965E7" w:rsidR="00DA0DB1" w:rsidRDefault="00BB7364" w:rsidP="00BB7364">
      <w:pPr>
        <w:pStyle w:val="Heading1"/>
        <w:rPr>
          <w:rFonts w:ascii="Arial" w:hAnsi="Arial" w:cs="Arial"/>
          <w:b/>
          <w:color w:val="auto"/>
          <w:sz w:val="22"/>
        </w:rPr>
      </w:pPr>
      <w:bookmarkStart w:id="25" w:name="_Toc89813044"/>
      <w:r w:rsidRPr="00BB7364">
        <w:rPr>
          <w:rFonts w:ascii="Arial" w:hAnsi="Arial" w:cs="Arial"/>
          <w:b/>
          <w:color w:val="auto"/>
          <w:sz w:val="22"/>
        </w:rPr>
        <w:lastRenderedPageBreak/>
        <w:t>References</w:t>
      </w:r>
      <w:bookmarkEnd w:id="25"/>
      <w:r w:rsidRPr="00BB7364">
        <w:rPr>
          <w:rFonts w:ascii="Arial" w:hAnsi="Arial" w:cs="Arial"/>
          <w:b/>
          <w:color w:val="auto"/>
          <w:sz w:val="22"/>
        </w:rPr>
        <w:t xml:space="preserve"> </w:t>
      </w:r>
    </w:p>
    <w:p w14:paraId="154AFF12" w14:textId="1BFE9E94" w:rsidR="00BB7364" w:rsidRDefault="00BB7364" w:rsidP="00BB7364"/>
    <w:p w14:paraId="1DE870CA" w14:textId="77777777" w:rsidR="00BB7364" w:rsidRDefault="00BB7364" w:rsidP="00BB7364"/>
    <w:p w14:paraId="798FC2B5" w14:textId="77777777" w:rsidR="00290F3B" w:rsidRPr="00BB7364" w:rsidRDefault="00290F3B" w:rsidP="00BB7364"/>
    <w:p w14:paraId="1B2D89D9" w14:textId="77777777" w:rsidR="00290F3B" w:rsidRDefault="00290F3B" w:rsidP="00BB7364">
      <w:proofErr w:type="spellStart"/>
      <w:r>
        <w:t>AlperAslan</w:t>
      </w:r>
      <w:proofErr w:type="spellEnd"/>
      <w:r>
        <w:t>, 2021. Problem- based learning in live online classes: Learning achievement, problem-solving skill, communication skill, and interaction. Computers &amp; Education, p. 15.</w:t>
      </w:r>
    </w:p>
    <w:p w14:paraId="3D0E197B" w14:textId="77777777" w:rsidR="00290F3B" w:rsidRDefault="00290F3B" w:rsidP="00BB7364">
      <w:r>
        <w:t xml:space="preserve">Goode, J. F. B. a. N., 2017. Missing the Wood for the Wrong Trees: On the Difficulty of Defining the Complexity of Complex </w:t>
      </w:r>
      <w:proofErr w:type="gramStart"/>
      <w:r>
        <w:t>Problem Solving</w:t>
      </w:r>
      <w:proofErr w:type="gramEnd"/>
      <w:r>
        <w:t xml:space="preserve"> Scenarios. MDPI, p. 15.</w:t>
      </w:r>
    </w:p>
    <w:p w14:paraId="60F460BE" w14:textId="77777777" w:rsidR="00290F3B" w:rsidRDefault="00290F3B" w:rsidP="00BB7364">
      <w:r>
        <w:t>Lee, C. L. C. a. H., 2016. The Effect of Project-Based Learning on Learning Motivation and Problem-Solving Ability of Vocational High School Students. International Journal of Information and Education Technology, p. 4.</w:t>
      </w:r>
    </w:p>
    <w:p w14:paraId="1A3049CB" w14:textId="77777777" w:rsidR="00290F3B" w:rsidRDefault="00290F3B" w:rsidP="00BB7364">
      <w:r>
        <w:t>Rahman, M. M., 2020. 21st Century Skill 'Problem Solving': Defining the Concept. Asian Journal of Interdisciplinary Research, p. 11.</w:t>
      </w:r>
    </w:p>
    <w:p w14:paraId="498BB262" w14:textId="77777777" w:rsidR="00290F3B" w:rsidRDefault="00290F3B" w:rsidP="00BB7364">
      <w:r>
        <w:t xml:space="preserve">Rustam E. </w:t>
      </w:r>
      <w:proofErr w:type="spellStart"/>
      <w:r>
        <w:t>Simamoraa</w:t>
      </w:r>
      <w:proofErr w:type="spellEnd"/>
      <w:r>
        <w:t xml:space="preserve">, D. R. S. a. E. S., 2017. Improving learning activity and students' </w:t>
      </w:r>
      <w:proofErr w:type="gramStart"/>
      <w:r>
        <w:t>problem solving</w:t>
      </w:r>
      <w:proofErr w:type="gramEnd"/>
      <w:r>
        <w:t xml:space="preserve"> skill through problem based learning (PBL) in junior high school. International Journal of Sciences: Basic and Applied Research, p. 11.</w:t>
      </w:r>
    </w:p>
    <w:p w14:paraId="0F4737F1" w14:textId="77777777" w:rsidR="00290F3B" w:rsidRDefault="00290F3B" w:rsidP="00BB7364">
      <w:proofErr w:type="spellStart"/>
      <w:r>
        <w:t>Saat</w:t>
      </w:r>
      <w:proofErr w:type="spellEnd"/>
      <w:r>
        <w:t xml:space="preserve">, S. A. R. a. M. M., 2015. The Perception of Critical Thinking and </w:t>
      </w:r>
      <w:proofErr w:type="gramStart"/>
      <w:r>
        <w:t>Problem Solving</w:t>
      </w:r>
      <w:proofErr w:type="gramEnd"/>
      <w:r>
        <w:t xml:space="preserve"> Skill among Malaysian Undergraduate Students</w:t>
      </w:r>
      <w:r>
        <w:rPr>
          <w:rFonts w:ascii="Segoe UI Symbol" w:hAnsi="Segoe UI Symbol" w:cs="Segoe UI Symbol"/>
        </w:rPr>
        <w:t>☆</w:t>
      </w:r>
      <w:r>
        <w:t xml:space="preserve">. Procedia - Social and </w:t>
      </w:r>
      <w:proofErr w:type="spellStart"/>
      <w:r>
        <w:t>Behavioral</w:t>
      </w:r>
      <w:proofErr w:type="spellEnd"/>
      <w:r>
        <w:t xml:space="preserve"> Sciences, p. 8.</w:t>
      </w:r>
    </w:p>
    <w:p w14:paraId="3A39BFF7" w14:textId="77777777" w:rsidR="00290F3B" w:rsidRDefault="00290F3B" w:rsidP="00BB7364">
      <w:r>
        <w:t xml:space="preserve">Williams, A. E., 2020. Defining Functional Models of Artificial Intelligence Solutions to Create a Library that an Artificial General Intelligence can use to Increase General </w:t>
      </w:r>
      <w:proofErr w:type="gramStart"/>
      <w:r>
        <w:t>Problem Solving</w:t>
      </w:r>
      <w:proofErr w:type="gramEnd"/>
      <w:r>
        <w:t xml:space="preserve"> Ability. p. 12.</w:t>
      </w:r>
    </w:p>
    <w:p w14:paraId="54862F09" w14:textId="77777777" w:rsidR="00290F3B" w:rsidRDefault="00290F3B" w:rsidP="00BB7364">
      <w:r>
        <w:t>Yoon, H. S. J. a. H. H., 2016. Why is employees’ emotional intelligence important? The effects of EI on stress-coping styles and job satisfaction in the hospitality industry. International Journal of Contemporary Hospitality Management, p. 60.</w:t>
      </w:r>
    </w:p>
    <w:p w14:paraId="3AC750F9" w14:textId="77777777" w:rsidR="00290F3B" w:rsidRDefault="00290F3B" w:rsidP="00BB7364">
      <w:r>
        <w:t xml:space="preserve">Zhou, C., 2016. Handbook of Research on Creative Problem-Solving Skill Development in Higher .... </w:t>
      </w:r>
      <w:proofErr w:type="spellStart"/>
      <w:proofErr w:type="gramStart"/>
      <w:r>
        <w:t>s.l.:Google</w:t>
      </w:r>
      <w:proofErr w:type="spellEnd"/>
      <w:proofErr w:type="gramEnd"/>
      <w:r>
        <w:t xml:space="preserve"> Books.</w:t>
      </w:r>
    </w:p>
    <w:sectPr w:rsidR="00290F3B">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2A771" w14:textId="77777777" w:rsidR="00B85B05" w:rsidRDefault="00B85B05" w:rsidP="00BE0E7F">
      <w:pPr>
        <w:spacing w:after="0" w:line="240" w:lineRule="auto"/>
      </w:pPr>
      <w:r>
        <w:separator/>
      </w:r>
    </w:p>
  </w:endnote>
  <w:endnote w:type="continuationSeparator" w:id="0">
    <w:p w14:paraId="4CD6537B" w14:textId="77777777" w:rsidR="00B85B05" w:rsidRDefault="00B85B05" w:rsidP="00BE0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0C4FD" w14:textId="77777777" w:rsidR="00B85B05" w:rsidRDefault="00B85B05" w:rsidP="00BE0E7F">
      <w:pPr>
        <w:spacing w:after="0" w:line="240" w:lineRule="auto"/>
      </w:pPr>
      <w:r>
        <w:separator/>
      </w:r>
    </w:p>
  </w:footnote>
  <w:footnote w:type="continuationSeparator" w:id="0">
    <w:p w14:paraId="6FC8EDD6" w14:textId="77777777" w:rsidR="00B85B05" w:rsidRDefault="00B85B05" w:rsidP="00BE0E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rPr>
      <w:id w:val="1820998419"/>
      <w:docPartObj>
        <w:docPartGallery w:val="Page Numbers (Top of Page)"/>
        <w:docPartUnique/>
      </w:docPartObj>
    </w:sdtPr>
    <w:sdtEndPr>
      <w:rPr>
        <w:noProof/>
      </w:rPr>
    </w:sdtEndPr>
    <w:sdtContent>
      <w:p w14:paraId="70FD80DA" w14:textId="43EA6D9B" w:rsidR="00BE0E7F" w:rsidRPr="00BE0E7F" w:rsidRDefault="00BE0E7F">
        <w:pPr>
          <w:pStyle w:val="Header"/>
          <w:jc w:val="right"/>
          <w:rPr>
            <w:rFonts w:ascii="Arial" w:hAnsi="Arial" w:cs="Arial"/>
            <w:sz w:val="22"/>
          </w:rPr>
        </w:pPr>
        <w:r w:rsidRPr="00BE0E7F">
          <w:rPr>
            <w:rFonts w:ascii="Arial" w:hAnsi="Arial" w:cs="Arial"/>
            <w:sz w:val="22"/>
          </w:rPr>
          <w:t>Problem Solving Techniques at Workplace</w:t>
        </w:r>
        <w:r w:rsidRPr="00BE0E7F">
          <w:rPr>
            <w:rFonts w:ascii="Arial" w:hAnsi="Arial" w:cs="Arial"/>
            <w:sz w:val="22"/>
          </w:rPr>
          <w:tab/>
        </w:r>
        <w:r w:rsidRPr="00BE0E7F">
          <w:rPr>
            <w:rFonts w:ascii="Arial" w:hAnsi="Arial" w:cs="Arial"/>
            <w:sz w:val="22"/>
          </w:rPr>
          <w:tab/>
        </w:r>
        <w:r w:rsidRPr="00BE0E7F">
          <w:rPr>
            <w:rFonts w:ascii="Arial" w:hAnsi="Arial" w:cs="Arial"/>
            <w:sz w:val="22"/>
          </w:rPr>
          <w:fldChar w:fldCharType="begin"/>
        </w:r>
        <w:r w:rsidRPr="00BE0E7F">
          <w:rPr>
            <w:rFonts w:ascii="Arial" w:hAnsi="Arial" w:cs="Arial"/>
            <w:sz w:val="22"/>
          </w:rPr>
          <w:instrText xml:space="preserve"> PAGE   \* MERGEFORMAT </w:instrText>
        </w:r>
        <w:r w:rsidRPr="00BE0E7F">
          <w:rPr>
            <w:rFonts w:ascii="Arial" w:hAnsi="Arial" w:cs="Arial"/>
            <w:sz w:val="22"/>
          </w:rPr>
          <w:fldChar w:fldCharType="separate"/>
        </w:r>
        <w:r w:rsidRPr="00BE0E7F">
          <w:rPr>
            <w:rFonts w:ascii="Arial" w:hAnsi="Arial" w:cs="Arial"/>
            <w:noProof/>
            <w:sz w:val="22"/>
          </w:rPr>
          <w:t>2</w:t>
        </w:r>
        <w:r w:rsidRPr="00BE0E7F">
          <w:rPr>
            <w:rFonts w:ascii="Arial" w:hAnsi="Arial" w:cs="Arial"/>
            <w:noProof/>
            <w:sz w:val="22"/>
          </w:rPr>
          <w:fldChar w:fldCharType="end"/>
        </w:r>
      </w:p>
    </w:sdtContent>
  </w:sdt>
  <w:p w14:paraId="549349AE" w14:textId="77777777" w:rsidR="00BE0E7F" w:rsidRDefault="00BE0E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2NTUxNjU2MTE0tTRT0lEKTi0uzszPAykwqgUARndqtSwAAAA="/>
  </w:docVars>
  <w:rsids>
    <w:rsidRoot w:val="008306E0"/>
    <w:rsid w:val="00017F3B"/>
    <w:rsid w:val="000B68EC"/>
    <w:rsid w:val="000E3F08"/>
    <w:rsid w:val="0021644B"/>
    <w:rsid w:val="00230EDB"/>
    <w:rsid w:val="00290F3B"/>
    <w:rsid w:val="002C074B"/>
    <w:rsid w:val="003245C8"/>
    <w:rsid w:val="00361988"/>
    <w:rsid w:val="003F235C"/>
    <w:rsid w:val="006364D3"/>
    <w:rsid w:val="006437AA"/>
    <w:rsid w:val="00665E12"/>
    <w:rsid w:val="006C3DEB"/>
    <w:rsid w:val="006D201A"/>
    <w:rsid w:val="007328C5"/>
    <w:rsid w:val="007D6766"/>
    <w:rsid w:val="008306E0"/>
    <w:rsid w:val="00842830"/>
    <w:rsid w:val="0084402C"/>
    <w:rsid w:val="00875828"/>
    <w:rsid w:val="00917DFC"/>
    <w:rsid w:val="009538C7"/>
    <w:rsid w:val="00970661"/>
    <w:rsid w:val="00A30D56"/>
    <w:rsid w:val="00B00746"/>
    <w:rsid w:val="00B85B05"/>
    <w:rsid w:val="00B97684"/>
    <w:rsid w:val="00BB7364"/>
    <w:rsid w:val="00BE0E7F"/>
    <w:rsid w:val="00C809CD"/>
    <w:rsid w:val="00CA3EF8"/>
    <w:rsid w:val="00CE7999"/>
    <w:rsid w:val="00D014C5"/>
    <w:rsid w:val="00D062BC"/>
    <w:rsid w:val="00D248A8"/>
    <w:rsid w:val="00D26D49"/>
    <w:rsid w:val="00D47C38"/>
    <w:rsid w:val="00D5258A"/>
    <w:rsid w:val="00D52B8D"/>
    <w:rsid w:val="00D83335"/>
    <w:rsid w:val="00D843BB"/>
    <w:rsid w:val="00D8789E"/>
    <w:rsid w:val="00DA0DB1"/>
    <w:rsid w:val="00DA1030"/>
    <w:rsid w:val="00DF12C9"/>
    <w:rsid w:val="00E004B8"/>
    <w:rsid w:val="00E50B7F"/>
    <w:rsid w:val="00E5435C"/>
    <w:rsid w:val="00EB5552"/>
    <w:rsid w:val="00F15B1A"/>
    <w:rsid w:val="00F209E9"/>
    <w:rsid w:val="00F70BC4"/>
    <w:rsid w:val="00FC6520"/>
    <w:rsid w:val="00FD4779"/>
    <w:rsid w:val="00FF7D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4BC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themeColor="text1"/>
        <w:sz w:val="24"/>
        <w:szCs w:val="3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209E9"/>
    <w:pPr>
      <w:keepNext/>
      <w:keepLines/>
      <w:spacing w:before="240" w:after="0"/>
      <w:outlineLvl w:val="0"/>
    </w:pPr>
    <w:rPr>
      <w:rFonts w:asciiTheme="majorHAnsi" w:eastAsiaTheme="majorEastAsia" w:hAnsiTheme="majorHAnsi" w:cstheme="majorBidi"/>
      <w:color w:val="2F5496" w:themeColor="accent1" w:themeShade="BF"/>
      <w:sz w:val="32"/>
    </w:rPr>
  </w:style>
  <w:style w:type="paragraph" w:styleId="Heading2">
    <w:name w:val="heading 2"/>
    <w:basedOn w:val="Normal"/>
    <w:next w:val="Normal"/>
    <w:link w:val="Heading2Char"/>
    <w:uiPriority w:val="9"/>
    <w:unhideWhenUsed/>
    <w:qFormat/>
    <w:rsid w:val="00D878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9E9"/>
    <w:rPr>
      <w:rFonts w:asciiTheme="majorHAnsi" w:eastAsiaTheme="majorEastAsia" w:hAnsiTheme="majorHAnsi" w:cstheme="majorBidi"/>
      <w:color w:val="2F5496" w:themeColor="accent1" w:themeShade="BF"/>
      <w:sz w:val="32"/>
      <w:lang w:val="en-GB"/>
    </w:rPr>
  </w:style>
  <w:style w:type="character" w:customStyle="1" w:styleId="Heading2Char">
    <w:name w:val="Heading 2 Char"/>
    <w:basedOn w:val="DefaultParagraphFont"/>
    <w:link w:val="Heading2"/>
    <w:uiPriority w:val="9"/>
    <w:rsid w:val="00D8789E"/>
    <w:rPr>
      <w:rFonts w:asciiTheme="majorHAnsi" w:eastAsiaTheme="majorEastAsia" w:hAnsiTheme="majorHAnsi" w:cstheme="majorBidi"/>
      <w:color w:val="2F5496" w:themeColor="accent1" w:themeShade="BF"/>
      <w:sz w:val="26"/>
      <w:szCs w:val="26"/>
      <w:lang w:val="en-GB"/>
    </w:rPr>
  </w:style>
  <w:style w:type="paragraph" w:styleId="BalloonText">
    <w:name w:val="Balloon Text"/>
    <w:basedOn w:val="Normal"/>
    <w:link w:val="BalloonTextChar"/>
    <w:uiPriority w:val="99"/>
    <w:semiHidden/>
    <w:unhideWhenUsed/>
    <w:rsid w:val="00DA10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1030"/>
    <w:rPr>
      <w:rFonts w:ascii="Segoe UI" w:hAnsi="Segoe UI" w:cs="Segoe UI"/>
      <w:sz w:val="18"/>
      <w:szCs w:val="18"/>
      <w:lang w:val="en-GB"/>
    </w:rPr>
  </w:style>
  <w:style w:type="paragraph" w:styleId="Bibliography">
    <w:name w:val="Bibliography"/>
    <w:basedOn w:val="Normal"/>
    <w:next w:val="Normal"/>
    <w:uiPriority w:val="37"/>
    <w:unhideWhenUsed/>
    <w:rsid w:val="00BB7364"/>
  </w:style>
  <w:style w:type="paragraph" w:styleId="TOCHeading">
    <w:name w:val="TOC Heading"/>
    <w:basedOn w:val="Heading1"/>
    <w:next w:val="Normal"/>
    <w:uiPriority w:val="39"/>
    <w:unhideWhenUsed/>
    <w:qFormat/>
    <w:rsid w:val="00D52B8D"/>
    <w:pPr>
      <w:outlineLvl w:val="9"/>
    </w:pPr>
    <w:rPr>
      <w:lang w:val="en-US"/>
    </w:rPr>
  </w:style>
  <w:style w:type="paragraph" w:styleId="TOC1">
    <w:name w:val="toc 1"/>
    <w:basedOn w:val="Normal"/>
    <w:next w:val="Normal"/>
    <w:autoRedefine/>
    <w:uiPriority w:val="39"/>
    <w:unhideWhenUsed/>
    <w:rsid w:val="00D52B8D"/>
    <w:pPr>
      <w:spacing w:after="100"/>
    </w:pPr>
  </w:style>
  <w:style w:type="paragraph" w:styleId="TOC2">
    <w:name w:val="toc 2"/>
    <w:basedOn w:val="Normal"/>
    <w:next w:val="Normal"/>
    <w:autoRedefine/>
    <w:uiPriority w:val="39"/>
    <w:unhideWhenUsed/>
    <w:rsid w:val="00D52B8D"/>
    <w:pPr>
      <w:spacing w:after="100"/>
      <w:ind w:left="240"/>
    </w:pPr>
  </w:style>
  <w:style w:type="character" w:styleId="Hyperlink">
    <w:name w:val="Hyperlink"/>
    <w:basedOn w:val="DefaultParagraphFont"/>
    <w:uiPriority w:val="99"/>
    <w:unhideWhenUsed/>
    <w:rsid w:val="00D52B8D"/>
    <w:rPr>
      <w:color w:val="0563C1" w:themeColor="hyperlink"/>
      <w:u w:val="single"/>
    </w:rPr>
  </w:style>
  <w:style w:type="paragraph" w:styleId="Header">
    <w:name w:val="header"/>
    <w:basedOn w:val="Normal"/>
    <w:link w:val="HeaderChar"/>
    <w:uiPriority w:val="99"/>
    <w:unhideWhenUsed/>
    <w:rsid w:val="00BE0E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0E7F"/>
    <w:rPr>
      <w:lang w:val="en-GB"/>
    </w:rPr>
  </w:style>
  <w:style w:type="paragraph" w:styleId="Footer">
    <w:name w:val="footer"/>
    <w:basedOn w:val="Normal"/>
    <w:link w:val="FooterChar"/>
    <w:uiPriority w:val="99"/>
    <w:unhideWhenUsed/>
    <w:rsid w:val="00BE0E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0E7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0690">
      <w:bodyDiv w:val="1"/>
      <w:marLeft w:val="0"/>
      <w:marRight w:val="0"/>
      <w:marTop w:val="0"/>
      <w:marBottom w:val="0"/>
      <w:divBdr>
        <w:top w:val="none" w:sz="0" w:space="0" w:color="auto"/>
        <w:left w:val="none" w:sz="0" w:space="0" w:color="auto"/>
        <w:bottom w:val="none" w:sz="0" w:space="0" w:color="auto"/>
        <w:right w:val="none" w:sz="0" w:space="0" w:color="auto"/>
      </w:divBdr>
    </w:div>
    <w:div w:id="29307222">
      <w:bodyDiv w:val="1"/>
      <w:marLeft w:val="0"/>
      <w:marRight w:val="0"/>
      <w:marTop w:val="0"/>
      <w:marBottom w:val="0"/>
      <w:divBdr>
        <w:top w:val="none" w:sz="0" w:space="0" w:color="auto"/>
        <w:left w:val="none" w:sz="0" w:space="0" w:color="auto"/>
        <w:bottom w:val="none" w:sz="0" w:space="0" w:color="auto"/>
        <w:right w:val="none" w:sz="0" w:space="0" w:color="auto"/>
      </w:divBdr>
    </w:div>
    <w:div w:id="166868356">
      <w:bodyDiv w:val="1"/>
      <w:marLeft w:val="0"/>
      <w:marRight w:val="0"/>
      <w:marTop w:val="0"/>
      <w:marBottom w:val="0"/>
      <w:divBdr>
        <w:top w:val="none" w:sz="0" w:space="0" w:color="auto"/>
        <w:left w:val="none" w:sz="0" w:space="0" w:color="auto"/>
        <w:bottom w:val="none" w:sz="0" w:space="0" w:color="auto"/>
        <w:right w:val="none" w:sz="0" w:space="0" w:color="auto"/>
      </w:divBdr>
    </w:div>
    <w:div w:id="183982639">
      <w:bodyDiv w:val="1"/>
      <w:marLeft w:val="0"/>
      <w:marRight w:val="0"/>
      <w:marTop w:val="0"/>
      <w:marBottom w:val="0"/>
      <w:divBdr>
        <w:top w:val="none" w:sz="0" w:space="0" w:color="auto"/>
        <w:left w:val="none" w:sz="0" w:space="0" w:color="auto"/>
        <w:bottom w:val="none" w:sz="0" w:space="0" w:color="auto"/>
        <w:right w:val="none" w:sz="0" w:space="0" w:color="auto"/>
      </w:divBdr>
    </w:div>
    <w:div w:id="361130387">
      <w:bodyDiv w:val="1"/>
      <w:marLeft w:val="0"/>
      <w:marRight w:val="0"/>
      <w:marTop w:val="0"/>
      <w:marBottom w:val="0"/>
      <w:divBdr>
        <w:top w:val="none" w:sz="0" w:space="0" w:color="auto"/>
        <w:left w:val="none" w:sz="0" w:space="0" w:color="auto"/>
        <w:bottom w:val="none" w:sz="0" w:space="0" w:color="auto"/>
        <w:right w:val="none" w:sz="0" w:space="0" w:color="auto"/>
      </w:divBdr>
    </w:div>
    <w:div w:id="452604290">
      <w:bodyDiv w:val="1"/>
      <w:marLeft w:val="0"/>
      <w:marRight w:val="0"/>
      <w:marTop w:val="0"/>
      <w:marBottom w:val="0"/>
      <w:divBdr>
        <w:top w:val="none" w:sz="0" w:space="0" w:color="auto"/>
        <w:left w:val="none" w:sz="0" w:space="0" w:color="auto"/>
        <w:bottom w:val="none" w:sz="0" w:space="0" w:color="auto"/>
        <w:right w:val="none" w:sz="0" w:space="0" w:color="auto"/>
      </w:divBdr>
    </w:div>
    <w:div w:id="1433283440">
      <w:bodyDiv w:val="1"/>
      <w:marLeft w:val="0"/>
      <w:marRight w:val="0"/>
      <w:marTop w:val="0"/>
      <w:marBottom w:val="0"/>
      <w:divBdr>
        <w:top w:val="none" w:sz="0" w:space="0" w:color="auto"/>
        <w:left w:val="none" w:sz="0" w:space="0" w:color="auto"/>
        <w:bottom w:val="none" w:sz="0" w:space="0" w:color="auto"/>
        <w:right w:val="none" w:sz="0" w:space="0" w:color="auto"/>
      </w:divBdr>
    </w:div>
    <w:div w:id="1710180868">
      <w:bodyDiv w:val="1"/>
      <w:marLeft w:val="0"/>
      <w:marRight w:val="0"/>
      <w:marTop w:val="0"/>
      <w:marBottom w:val="0"/>
      <w:divBdr>
        <w:top w:val="none" w:sz="0" w:space="0" w:color="auto"/>
        <w:left w:val="none" w:sz="0" w:space="0" w:color="auto"/>
        <w:bottom w:val="none" w:sz="0" w:space="0" w:color="auto"/>
        <w:right w:val="none" w:sz="0" w:space="0" w:color="auto"/>
      </w:divBdr>
    </w:div>
    <w:div w:id="1998338658">
      <w:bodyDiv w:val="1"/>
      <w:marLeft w:val="0"/>
      <w:marRight w:val="0"/>
      <w:marTop w:val="0"/>
      <w:marBottom w:val="0"/>
      <w:divBdr>
        <w:top w:val="none" w:sz="0" w:space="0" w:color="auto"/>
        <w:left w:val="none" w:sz="0" w:space="0" w:color="auto"/>
        <w:bottom w:val="none" w:sz="0" w:space="0" w:color="auto"/>
        <w:right w:val="none" w:sz="0" w:space="0" w:color="auto"/>
      </w:divBdr>
    </w:div>
    <w:div w:id="210915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And20</b:Tag>
    <b:SourceType>JournalArticle</b:SourceType>
    <b:Guid>{E841B725-40AC-45EA-99EB-5FC3DBBCF5B1}</b:Guid>
    <b:Author>
      <b:Author>
        <b:NameList>
          <b:Person>
            <b:Last>Williams</b:Last>
            <b:First>Andy</b:First>
            <b:Middle>E</b:Middle>
          </b:Person>
        </b:NameList>
      </b:Author>
    </b:Author>
    <b:Title>Defining Functional Models of Artificial Intelligence Solutions to Create a Library that an Artificial General Intelligence can use to Increase General Problem Solving Ability</b:Title>
    <b:Year>2020</b:Year>
    <b:Pages>12</b:Pages>
    <b:RefOrder>1</b:RefOrder>
  </b:Source>
  <b:Source>
    <b:Tag>Jen171</b:Tag>
    <b:SourceType>JournalArticle</b:SourceType>
    <b:Guid>{14F9288E-15AD-4B19-B896-3A42AEE75E4B}</b:Guid>
    <b:Author>
      <b:Author>
        <b:NameList>
          <b:Person>
            <b:Last>Goode</b:Last>
            <b:First>Jens</b:First>
            <b:Middle>F. Beckmann and Natassia</b:Middle>
          </b:Person>
        </b:NameList>
      </b:Author>
    </b:Author>
    <b:Title>Missing the Wood for the Wrong Trees: On the Difficulty of Defining the Complexity of Complex Problem Solving Scenarios</b:Title>
    <b:JournalName>MDPI</b:JournalName>
    <b:Year>2017</b:Year>
    <b:Pages>15</b:Pages>
    <b:RefOrder>2</b:RefOrder>
  </b:Source>
  <b:Source>
    <b:Tag>Hyo16</b:Tag>
    <b:SourceType>JournalArticle</b:SourceType>
    <b:Guid>{F06C4159-5875-41E2-9D09-DCE8FAD8CB1D}</b:Guid>
    <b:Author>
      <b:Author>
        <b:NameList>
          <b:Person>
            <b:Last>Yoon</b:Last>
            <b:First>Hyo</b:First>
            <b:Middle>Sun Jung and Hye Hyun</b:Middle>
          </b:Person>
        </b:NameList>
      </b:Author>
    </b:Author>
    <b:Title>Why is employees’ emotional intelligence important? The effects of EI on stress-coping styles and job satisfaction in the hospitality industry</b:Title>
    <b:JournalName>International Journal of Contemporary Hospitality Management</b:JournalName>
    <b:Year>2016</b:Year>
    <b:Pages>60</b:Pages>
    <b:RefOrder>3</b:RefOrder>
  </b:Source>
  <b:Source>
    <b:Tag>CLC16</b:Tag>
    <b:SourceType>JournalArticle</b:SourceType>
    <b:Guid>{82AD4C8B-0FA2-4D51-BBDC-7F1ECBBF3779}</b:Guid>
    <b:Author>
      <b:Author>
        <b:NameList>
          <b:Person>
            <b:Last>Lee</b:Last>
            <b:First>C.</b:First>
            <b:Middle>L. Chiang and H.</b:Middle>
          </b:Person>
        </b:NameList>
      </b:Author>
    </b:Author>
    <b:Title>The Effect of Project-Based Learning on Learning Motivation and Problem-Solving Ability of Vocational  High School Students</b:Title>
    <b:JournalName>International Journal of Information and Education Technology</b:JournalName>
    <b:Year>2016</b:Year>
    <b:Pages>4</b:Pages>
    <b:RefOrder>4</b:RefOrder>
  </b:Source>
  <b:Source>
    <b:Tag>Rus17</b:Tag>
    <b:SourceType>JournalArticle</b:SourceType>
    <b:Guid>{F5B2B0B7-09F1-42F3-B993-72AADFF22F5B}</b:Guid>
    <b:Author>
      <b:Author>
        <b:NameList>
          <b:Person>
            <b:Last>Rustam E. Simamoraa</b:Last>
            <b:First>Dewi</b:First>
            <b:Middle>Rotua Sidabutar, and Edy Suryac</b:Middle>
          </b:Person>
        </b:NameList>
      </b:Author>
    </b:Author>
    <b:Title> Improving learning activity and students' problem solving skill through problem based learning (PBL) in junior high school</b:Title>
    <b:JournalName>International Journal of Sciences: Basic and Applied Research</b:JournalName>
    <b:Year>2017</b:Year>
    <b:Pages>11</b:Pages>
    <b:RefOrder>5</b:RefOrder>
  </b:Source>
  <b:Source>
    <b:Tag>MdM20</b:Tag>
    <b:SourceType>JournalArticle</b:SourceType>
    <b:Guid>{604EBAC1-CD61-4472-B67F-78F549504C39}</b:Guid>
    <b:Author>
      <b:Author>
        <b:NameList>
          <b:Person>
            <b:Last>Rahman</b:Last>
            <b:First>Md.</b:First>
            <b:Middle>Mehadi</b:Middle>
          </b:Person>
        </b:NameList>
      </b:Author>
    </b:Author>
    <b:Title>21st Century Skill 'Problem Solving': Defining the Concept</b:Title>
    <b:JournalName>Asian Journal of Interdisciplinary Research</b:JournalName>
    <b:Year>2020</b:Year>
    <b:Pages>11</b:Pages>
    <b:RefOrder>6</b:RefOrder>
  </b:Source>
  <b:Source>
    <b:Tag>Sha151</b:Tag>
    <b:SourceType>JournalArticle</b:SourceType>
    <b:Guid>{4D0B60D8-35FA-40AA-8722-F4022FAFC034}</b:Guid>
    <b:Author>
      <b:Author>
        <b:NameList>
          <b:Person>
            <b:Last>Saat</b:Last>
            <b:First>Shazaitul</b:First>
            <b:Middle>Azreen Rodzalan and Maisarah Mohamed</b:Middle>
          </b:Person>
        </b:NameList>
      </b:Author>
    </b:Author>
    <b:Title>The Perception of Critical Thinking and Problem Solving Skill among Malaysian Undergraduate Students☆</b:Title>
    <b:JournalName>Procedia - Social and Behavioral Sciences</b:JournalName>
    <b:Year>2015</b:Year>
    <b:Pages>8</b:Pages>
    <b:RefOrder>7</b:RefOrder>
  </b:Source>
  <b:Source>
    <b:Tag>Zho16</b:Tag>
    <b:SourceType>Book</b:SourceType>
    <b:Guid>{4FAA056C-8EC8-4D00-A9EE-1B64279E7FA3}</b:Guid>
    <b:Title>Handbook of Research on Creative Problem-Solving Skill Development in Higher ...</b:Title>
    <b:Year>2016</b:Year>
    <b:Author>
      <b:Author>
        <b:NameList>
          <b:Person>
            <b:Last>Zhou</b:Last>
            <b:First>Chunfang</b:First>
          </b:Person>
        </b:NameList>
      </b:Author>
    </b:Author>
    <b:Publisher>Google Books</b:Publisher>
    <b:RefOrder>8</b:RefOrder>
  </b:Source>
  <b:Source>
    <b:Tag>Alp21</b:Tag>
    <b:SourceType>JournalArticle</b:SourceType>
    <b:Guid>{8DD95772-9342-43C5-813C-49CEA8D5FBE9}</b:Guid>
    <b:Title>Problem- based learning in live online classes: Learning achievement, problem-solving skill, communication skill, and interaction</b:Title>
    <b:Year>2021</b:Year>
    <b:Author>
      <b:Author>
        <b:NameList>
          <b:Person>
            <b:Last>AlperAslan</b:Last>
          </b:Person>
        </b:NameList>
      </b:Author>
    </b:Author>
    <b:JournalName>Computers &amp; Education</b:JournalName>
    <b:Pages>15</b:Pages>
    <b:RefOrder>9</b:RefOrder>
  </b:Source>
</b:Sources>
</file>

<file path=customXml/itemProps1.xml><?xml version="1.0" encoding="utf-8"?>
<ds:datastoreItem xmlns:ds="http://schemas.openxmlformats.org/officeDocument/2006/customXml" ds:itemID="{FDD6442E-E64B-428E-8C96-E7696AFF6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2538</Words>
  <Characters>14470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2021-12-08T04:51:00Z</dcterms:created>
  <dcterms:modified xsi:type="dcterms:W3CDTF">2021-12-30T23:21:00Z</dcterms:modified>
</cp:coreProperties>
</file>