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819A2B" w14:textId="77777777" w:rsidR="008961D8" w:rsidRPr="005435C5" w:rsidRDefault="008961D8" w:rsidP="008961D8">
      <w:pPr>
        <w:rPr>
          <w:rFonts w:cs="Arial"/>
          <w:sz w:val="24"/>
          <w:szCs w:val="24"/>
        </w:rPr>
      </w:pPr>
    </w:p>
    <w:p w14:paraId="547AFA4B" w14:textId="77777777" w:rsidR="008961D8" w:rsidRPr="005435C5" w:rsidRDefault="008961D8" w:rsidP="008961D8">
      <w:pPr>
        <w:rPr>
          <w:rFonts w:cs="Arial"/>
          <w:sz w:val="24"/>
          <w:szCs w:val="24"/>
        </w:rPr>
      </w:pPr>
    </w:p>
    <w:p w14:paraId="63904810" w14:textId="77777777" w:rsidR="008961D8" w:rsidRPr="009D0585" w:rsidRDefault="008961D8" w:rsidP="008961D8">
      <w:pPr>
        <w:rPr>
          <w:rFonts w:cs="Arial"/>
          <w:sz w:val="72"/>
          <w:szCs w:val="72"/>
        </w:rPr>
      </w:pPr>
    </w:p>
    <w:p w14:paraId="64FA4ABC" w14:textId="02C891DC" w:rsidR="008961D8" w:rsidRPr="009D0585" w:rsidRDefault="008961D8" w:rsidP="008961D8">
      <w:pPr>
        <w:rPr>
          <w:rFonts w:cs="Arial"/>
          <w:sz w:val="72"/>
          <w:szCs w:val="72"/>
        </w:rPr>
      </w:pPr>
      <w:r w:rsidRPr="009D0585">
        <w:rPr>
          <w:rFonts w:cs="Arial"/>
          <w:sz w:val="72"/>
          <w:szCs w:val="72"/>
        </w:rPr>
        <w:t>Module: ACMA5009</w:t>
      </w:r>
    </w:p>
    <w:p w14:paraId="71120475" w14:textId="77777777" w:rsidR="008961D8" w:rsidRPr="009D0585" w:rsidRDefault="008961D8" w:rsidP="008961D8">
      <w:pPr>
        <w:rPr>
          <w:rFonts w:cs="Arial"/>
          <w:sz w:val="72"/>
          <w:szCs w:val="72"/>
        </w:rPr>
      </w:pPr>
    </w:p>
    <w:p w14:paraId="5B41E780" w14:textId="77777777" w:rsidR="008961D8" w:rsidRPr="009D0585" w:rsidRDefault="008961D8" w:rsidP="008961D8">
      <w:pPr>
        <w:rPr>
          <w:rFonts w:cs="Arial"/>
          <w:sz w:val="72"/>
          <w:szCs w:val="72"/>
        </w:rPr>
      </w:pPr>
      <w:r w:rsidRPr="009D0585">
        <w:rPr>
          <w:rFonts w:cs="Arial"/>
          <w:sz w:val="72"/>
          <w:szCs w:val="72"/>
        </w:rPr>
        <w:t xml:space="preserve">Group Project </w:t>
      </w:r>
      <w:r w:rsidRPr="009D0585">
        <w:rPr>
          <w:rFonts w:cs="Arial"/>
          <w:sz w:val="72"/>
          <w:szCs w:val="72"/>
        </w:rPr>
        <w:br/>
      </w:r>
    </w:p>
    <w:p w14:paraId="0A5B0207" w14:textId="77777777" w:rsidR="008961D8" w:rsidRPr="009D0585" w:rsidRDefault="008961D8" w:rsidP="008961D8">
      <w:pPr>
        <w:rPr>
          <w:rFonts w:cs="Arial"/>
          <w:sz w:val="72"/>
          <w:szCs w:val="72"/>
        </w:rPr>
      </w:pPr>
      <w:r w:rsidRPr="009D0585">
        <w:rPr>
          <w:rFonts w:cs="Arial"/>
          <w:sz w:val="72"/>
          <w:szCs w:val="72"/>
        </w:rPr>
        <w:t xml:space="preserve">Student number: 211418 </w:t>
      </w:r>
    </w:p>
    <w:p w14:paraId="606988EE" w14:textId="77777777" w:rsidR="008961D8" w:rsidRPr="009D0585" w:rsidRDefault="008961D8" w:rsidP="008961D8">
      <w:pPr>
        <w:rPr>
          <w:rFonts w:cs="Arial"/>
          <w:sz w:val="72"/>
          <w:szCs w:val="72"/>
        </w:rPr>
      </w:pPr>
    </w:p>
    <w:p w14:paraId="4D6B0CFE" w14:textId="1EDE570C" w:rsidR="008961D8" w:rsidRPr="005435C5" w:rsidRDefault="008961D8" w:rsidP="007970E9">
      <w:pPr>
        <w:jc w:val="center"/>
        <w:rPr>
          <w:rStyle w:val="Strong"/>
          <w:rFonts w:cs="Arial"/>
          <w:b w:val="0"/>
          <w:bCs w:val="0"/>
          <w:sz w:val="24"/>
          <w:szCs w:val="24"/>
        </w:rPr>
      </w:pPr>
    </w:p>
    <w:p w14:paraId="52BE3AFB" w14:textId="66E97DEE" w:rsidR="008961D8" w:rsidRPr="005435C5" w:rsidRDefault="008961D8" w:rsidP="007970E9">
      <w:pPr>
        <w:jc w:val="center"/>
        <w:rPr>
          <w:rStyle w:val="Strong"/>
          <w:rFonts w:cs="Arial"/>
          <w:b w:val="0"/>
          <w:bCs w:val="0"/>
          <w:sz w:val="24"/>
          <w:szCs w:val="24"/>
        </w:rPr>
      </w:pPr>
    </w:p>
    <w:p w14:paraId="26910FFE" w14:textId="261F58C5" w:rsidR="008961D8" w:rsidRPr="005435C5" w:rsidRDefault="008961D8" w:rsidP="007970E9">
      <w:pPr>
        <w:jc w:val="center"/>
        <w:rPr>
          <w:rStyle w:val="Strong"/>
          <w:rFonts w:cs="Arial"/>
          <w:b w:val="0"/>
          <w:bCs w:val="0"/>
          <w:sz w:val="24"/>
          <w:szCs w:val="24"/>
        </w:rPr>
      </w:pPr>
    </w:p>
    <w:p w14:paraId="1B9D3AB6" w14:textId="79E213FB" w:rsidR="008961D8" w:rsidRPr="005435C5" w:rsidRDefault="008961D8" w:rsidP="007970E9">
      <w:pPr>
        <w:jc w:val="center"/>
        <w:rPr>
          <w:rStyle w:val="Strong"/>
          <w:rFonts w:cs="Arial"/>
          <w:b w:val="0"/>
          <w:bCs w:val="0"/>
          <w:sz w:val="24"/>
          <w:szCs w:val="24"/>
        </w:rPr>
      </w:pPr>
    </w:p>
    <w:p w14:paraId="71258967" w14:textId="4815331F" w:rsidR="008961D8" w:rsidRPr="005435C5" w:rsidRDefault="008961D8" w:rsidP="007970E9">
      <w:pPr>
        <w:jc w:val="center"/>
        <w:rPr>
          <w:rStyle w:val="Strong"/>
          <w:rFonts w:cs="Arial"/>
          <w:b w:val="0"/>
          <w:bCs w:val="0"/>
          <w:sz w:val="24"/>
          <w:szCs w:val="24"/>
        </w:rPr>
      </w:pPr>
    </w:p>
    <w:p w14:paraId="70570C18" w14:textId="5677DAC5" w:rsidR="008961D8" w:rsidRPr="005435C5" w:rsidRDefault="008961D8" w:rsidP="007970E9">
      <w:pPr>
        <w:jc w:val="center"/>
        <w:rPr>
          <w:rStyle w:val="Strong"/>
          <w:rFonts w:cs="Arial"/>
          <w:b w:val="0"/>
          <w:bCs w:val="0"/>
          <w:sz w:val="24"/>
          <w:szCs w:val="24"/>
        </w:rPr>
      </w:pPr>
    </w:p>
    <w:p w14:paraId="4F10A0B1" w14:textId="4BF17A12" w:rsidR="008961D8" w:rsidRPr="005435C5" w:rsidRDefault="008961D8" w:rsidP="007970E9">
      <w:pPr>
        <w:jc w:val="center"/>
        <w:rPr>
          <w:rStyle w:val="Strong"/>
          <w:rFonts w:cs="Arial"/>
          <w:b w:val="0"/>
          <w:bCs w:val="0"/>
          <w:sz w:val="24"/>
          <w:szCs w:val="24"/>
        </w:rPr>
      </w:pPr>
    </w:p>
    <w:p w14:paraId="09E4E13B" w14:textId="2CA13BFF" w:rsidR="008961D8" w:rsidRDefault="008961D8" w:rsidP="007970E9">
      <w:pPr>
        <w:jc w:val="center"/>
        <w:rPr>
          <w:rStyle w:val="Strong"/>
          <w:rFonts w:cs="Arial"/>
          <w:b w:val="0"/>
          <w:bCs w:val="0"/>
          <w:sz w:val="24"/>
          <w:szCs w:val="24"/>
        </w:rPr>
      </w:pPr>
    </w:p>
    <w:p w14:paraId="31FCC2A6" w14:textId="77777777" w:rsidR="007C1B64" w:rsidRDefault="007C1B64" w:rsidP="007970E9">
      <w:pPr>
        <w:jc w:val="center"/>
        <w:rPr>
          <w:rStyle w:val="Strong"/>
          <w:rFonts w:cs="Arial"/>
          <w:b w:val="0"/>
          <w:bCs w:val="0"/>
          <w:sz w:val="24"/>
          <w:szCs w:val="24"/>
        </w:rPr>
      </w:pPr>
    </w:p>
    <w:p w14:paraId="26F22511" w14:textId="77777777" w:rsidR="007C1B64" w:rsidRPr="005435C5" w:rsidRDefault="007C1B64" w:rsidP="007970E9">
      <w:pPr>
        <w:jc w:val="center"/>
        <w:rPr>
          <w:rStyle w:val="Strong"/>
          <w:rFonts w:cs="Arial"/>
          <w:b w:val="0"/>
          <w:bCs w:val="0"/>
          <w:sz w:val="24"/>
          <w:szCs w:val="24"/>
        </w:rPr>
      </w:pPr>
    </w:p>
    <w:p w14:paraId="40877BE1" w14:textId="28A84334" w:rsidR="008961D8" w:rsidRPr="005435C5" w:rsidRDefault="008961D8" w:rsidP="007970E9">
      <w:pPr>
        <w:jc w:val="center"/>
        <w:rPr>
          <w:rStyle w:val="Strong"/>
          <w:rFonts w:cs="Arial"/>
          <w:b w:val="0"/>
          <w:bCs w:val="0"/>
          <w:sz w:val="24"/>
          <w:szCs w:val="24"/>
        </w:rPr>
      </w:pPr>
    </w:p>
    <w:p w14:paraId="5A26DAE9" w14:textId="1FA8FF41" w:rsidR="008961D8" w:rsidRPr="005435C5" w:rsidRDefault="008961D8" w:rsidP="007970E9">
      <w:pPr>
        <w:jc w:val="center"/>
        <w:rPr>
          <w:rStyle w:val="Strong"/>
          <w:rFonts w:cs="Arial"/>
          <w:b w:val="0"/>
          <w:bCs w:val="0"/>
          <w:sz w:val="24"/>
          <w:szCs w:val="24"/>
        </w:rPr>
      </w:pPr>
    </w:p>
    <w:p w14:paraId="65F719F6" w14:textId="77777777" w:rsidR="008961D8" w:rsidRPr="005435C5" w:rsidRDefault="008961D8" w:rsidP="007970E9">
      <w:pPr>
        <w:rPr>
          <w:rStyle w:val="Strong"/>
          <w:rFonts w:cs="Arial"/>
          <w:b w:val="0"/>
          <w:bCs w:val="0"/>
          <w:sz w:val="24"/>
          <w:szCs w:val="24"/>
        </w:rPr>
      </w:pPr>
    </w:p>
    <w:p w14:paraId="2DB71A0B" w14:textId="77777777" w:rsidR="00FC13A4" w:rsidRDefault="00FC13A4" w:rsidP="00FC13A4">
      <w:pPr>
        <w:jc w:val="both"/>
        <w:rPr>
          <w:rStyle w:val="Strong"/>
          <w:rFonts w:cs="Arial"/>
          <w:b w:val="0"/>
          <w:bCs w:val="0"/>
          <w:sz w:val="24"/>
          <w:szCs w:val="24"/>
        </w:rPr>
      </w:pPr>
    </w:p>
    <w:p w14:paraId="050C3A29" w14:textId="6F99BA48" w:rsidR="00FC13A4" w:rsidRDefault="00FC13A4" w:rsidP="00FC13A4">
      <w:pPr>
        <w:jc w:val="both"/>
        <w:rPr>
          <w:rStyle w:val="Strong"/>
          <w:rFonts w:cs="Arial"/>
          <w:b w:val="0"/>
          <w:bCs w:val="0"/>
          <w:sz w:val="24"/>
          <w:szCs w:val="24"/>
        </w:rPr>
      </w:pPr>
      <w:r>
        <w:rPr>
          <w:rStyle w:val="Strong"/>
          <w:rFonts w:cs="Arial"/>
          <w:b w:val="0"/>
          <w:bCs w:val="0"/>
          <w:sz w:val="24"/>
          <w:szCs w:val="24"/>
        </w:rPr>
        <w:t xml:space="preserve">Contents </w:t>
      </w:r>
    </w:p>
    <w:p w14:paraId="12FDE3CB" w14:textId="77777777" w:rsidR="00640C3F" w:rsidRDefault="00640C3F" w:rsidP="00FC13A4">
      <w:pPr>
        <w:jc w:val="both"/>
        <w:rPr>
          <w:rStyle w:val="Strong"/>
          <w:rFonts w:cs="Arial"/>
          <w:b w:val="0"/>
          <w:bCs w:val="0"/>
          <w:sz w:val="24"/>
          <w:szCs w:val="24"/>
        </w:rPr>
      </w:pPr>
    </w:p>
    <w:p w14:paraId="15A9ED01" w14:textId="45FCB480" w:rsidR="00640C3F" w:rsidRDefault="00640C3F" w:rsidP="00FC13A4">
      <w:pPr>
        <w:jc w:val="both"/>
        <w:rPr>
          <w:rStyle w:val="Strong"/>
          <w:rFonts w:cs="Arial"/>
          <w:b w:val="0"/>
          <w:bCs w:val="0"/>
          <w:sz w:val="24"/>
          <w:szCs w:val="24"/>
        </w:rPr>
      </w:pPr>
      <w:r>
        <w:rPr>
          <w:rStyle w:val="Strong"/>
          <w:rFonts w:cs="Arial"/>
          <w:b w:val="0"/>
          <w:bCs w:val="0"/>
          <w:sz w:val="24"/>
          <w:szCs w:val="24"/>
        </w:rPr>
        <w:t>Introduction</w:t>
      </w:r>
      <w:r w:rsidR="0069251E">
        <w:rPr>
          <w:rStyle w:val="Strong"/>
          <w:rFonts w:cs="Arial"/>
          <w:b w:val="0"/>
          <w:bCs w:val="0"/>
          <w:sz w:val="24"/>
          <w:szCs w:val="24"/>
        </w:rPr>
        <w:t xml:space="preserve">                                                                                        Page 3</w:t>
      </w:r>
    </w:p>
    <w:p w14:paraId="09C699ED" w14:textId="77777777" w:rsidR="0069251E" w:rsidRDefault="0069251E" w:rsidP="00FC13A4">
      <w:pPr>
        <w:jc w:val="both"/>
        <w:rPr>
          <w:rStyle w:val="Strong"/>
          <w:rFonts w:cs="Arial"/>
          <w:b w:val="0"/>
          <w:bCs w:val="0"/>
          <w:sz w:val="24"/>
          <w:szCs w:val="24"/>
        </w:rPr>
      </w:pPr>
    </w:p>
    <w:p w14:paraId="1DAE58B4" w14:textId="4028C359" w:rsidR="00640C3F" w:rsidRDefault="00640C3F" w:rsidP="00FC13A4">
      <w:pPr>
        <w:jc w:val="both"/>
        <w:rPr>
          <w:rStyle w:val="Strong"/>
          <w:rFonts w:cs="Arial"/>
          <w:b w:val="0"/>
          <w:bCs w:val="0"/>
          <w:sz w:val="24"/>
          <w:szCs w:val="24"/>
        </w:rPr>
      </w:pPr>
      <w:r>
        <w:rPr>
          <w:rStyle w:val="Strong"/>
          <w:rFonts w:cs="Arial"/>
          <w:b w:val="0"/>
          <w:bCs w:val="0"/>
          <w:sz w:val="24"/>
          <w:szCs w:val="24"/>
        </w:rPr>
        <w:t>Aim</w:t>
      </w:r>
      <w:r w:rsidR="0069251E">
        <w:rPr>
          <w:rStyle w:val="Strong"/>
          <w:rFonts w:cs="Arial"/>
          <w:b w:val="0"/>
          <w:bCs w:val="0"/>
          <w:sz w:val="24"/>
          <w:szCs w:val="24"/>
        </w:rPr>
        <w:t xml:space="preserve">                                                                                                    </w:t>
      </w:r>
      <w:r w:rsidR="00C26EE2">
        <w:rPr>
          <w:rStyle w:val="Strong"/>
          <w:rFonts w:cs="Arial"/>
          <w:b w:val="0"/>
          <w:bCs w:val="0"/>
          <w:sz w:val="24"/>
          <w:szCs w:val="24"/>
        </w:rPr>
        <w:t xml:space="preserve"> </w:t>
      </w:r>
      <w:r w:rsidR="0069251E">
        <w:rPr>
          <w:rStyle w:val="Strong"/>
          <w:rFonts w:cs="Arial"/>
          <w:b w:val="0"/>
          <w:bCs w:val="0"/>
          <w:sz w:val="24"/>
          <w:szCs w:val="24"/>
        </w:rPr>
        <w:t>Page 3</w:t>
      </w:r>
    </w:p>
    <w:p w14:paraId="614B576E" w14:textId="77777777" w:rsidR="00C017BC" w:rsidRDefault="00C017BC" w:rsidP="00FC13A4">
      <w:pPr>
        <w:jc w:val="both"/>
        <w:rPr>
          <w:rStyle w:val="Strong"/>
          <w:rFonts w:cs="Arial"/>
          <w:b w:val="0"/>
          <w:bCs w:val="0"/>
          <w:sz w:val="24"/>
          <w:szCs w:val="24"/>
        </w:rPr>
      </w:pPr>
    </w:p>
    <w:p w14:paraId="21A4AD2D" w14:textId="110B0CE2" w:rsidR="00640C3F" w:rsidRDefault="00640C3F" w:rsidP="00FC13A4">
      <w:pPr>
        <w:jc w:val="both"/>
        <w:rPr>
          <w:rStyle w:val="Strong"/>
          <w:rFonts w:cs="Arial"/>
          <w:b w:val="0"/>
          <w:bCs w:val="0"/>
          <w:sz w:val="24"/>
          <w:szCs w:val="24"/>
        </w:rPr>
      </w:pPr>
      <w:r>
        <w:rPr>
          <w:rStyle w:val="Strong"/>
          <w:rFonts w:cs="Arial"/>
          <w:b w:val="0"/>
          <w:bCs w:val="0"/>
          <w:sz w:val="24"/>
          <w:szCs w:val="24"/>
        </w:rPr>
        <w:t>Gantt Chart Diagram</w:t>
      </w:r>
      <w:r w:rsidR="00C017BC">
        <w:rPr>
          <w:rStyle w:val="Strong"/>
          <w:rFonts w:cs="Arial"/>
          <w:b w:val="0"/>
          <w:bCs w:val="0"/>
          <w:sz w:val="24"/>
          <w:szCs w:val="24"/>
        </w:rPr>
        <w:t xml:space="preserve">                                                                  </w:t>
      </w:r>
      <w:r w:rsidR="00C26EE2">
        <w:rPr>
          <w:rStyle w:val="Strong"/>
          <w:rFonts w:cs="Arial"/>
          <w:b w:val="0"/>
          <w:bCs w:val="0"/>
          <w:sz w:val="24"/>
          <w:szCs w:val="24"/>
        </w:rPr>
        <w:t xml:space="preserve">  </w:t>
      </w:r>
      <w:r w:rsidR="00C017BC">
        <w:rPr>
          <w:rStyle w:val="Strong"/>
          <w:rFonts w:cs="Arial"/>
          <w:b w:val="0"/>
          <w:bCs w:val="0"/>
          <w:sz w:val="24"/>
          <w:szCs w:val="24"/>
        </w:rPr>
        <w:t xml:space="preserve">      Page 4</w:t>
      </w:r>
    </w:p>
    <w:p w14:paraId="065076AB" w14:textId="77777777" w:rsidR="00C017BC" w:rsidRDefault="00C017BC" w:rsidP="00FC13A4">
      <w:pPr>
        <w:jc w:val="both"/>
        <w:rPr>
          <w:rStyle w:val="Strong"/>
          <w:rFonts w:cs="Arial"/>
          <w:b w:val="0"/>
          <w:bCs w:val="0"/>
          <w:sz w:val="24"/>
          <w:szCs w:val="24"/>
        </w:rPr>
      </w:pPr>
    </w:p>
    <w:p w14:paraId="0E4510EA" w14:textId="3E2E4B49" w:rsidR="00C017BC" w:rsidRDefault="00C017BC" w:rsidP="00FC13A4">
      <w:pPr>
        <w:jc w:val="both"/>
        <w:rPr>
          <w:rStyle w:val="Strong"/>
          <w:rFonts w:cs="Arial"/>
          <w:b w:val="0"/>
          <w:bCs w:val="0"/>
          <w:sz w:val="24"/>
          <w:szCs w:val="24"/>
        </w:rPr>
      </w:pPr>
      <w:r>
        <w:rPr>
          <w:rStyle w:val="Strong"/>
          <w:rFonts w:cs="Arial"/>
          <w:b w:val="0"/>
          <w:bCs w:val="0"/>
          <w:sz w:val="24"/>
          <w:szCs w:val="24"/>
        </w:rPr>
        <w:t xml:space="preserve">Planning and Methodology </w:t>
      </w:r>
      <w:r w:rsidR="000D2F06">
        <w:rPr>
          <w:rStyle w:val="Strong"/>
          <w:rFonts w:cs="Arial"/>
          <w:b w:val="0"/>
          <w:bCs w:val="0"/>
          <w:sz w:val="24"/>
          <w:szCs w:val="24"/>
        </w:rPr>
        <w:t xml:space="preserve">                                                          </w:t>
      </w:r>
      <w:r w:rsidR="00C26EE2">
        <w:rPr>
          <w:rStyle w:val="Strong"/>
          <w:rFonts w:cs="Arial"/>
          <w:b w:val="0"/>
          <w:bCs w:val="0"/>
          <w:sz w:val="24"/>
          <w:szCs w:val="24"/>
        </w:rPr>
        <w:t xml:space="preserve"> </w:t>
      </w:r>
      <w:r w:rsidR="000D2F06">
        <w:rPr>
          <w:rStyle w:val="Strong"/>
          <w:rFonts w:cs="Arial"/>
          <w:b w:val="0"/>
          <w:bCs w:val="0"/>
          <w:sz w:val="24"/>
          <w:szCs w:val="24"/>
        </w:rPr>
        <w:t xml:space="preserve"> </w:t>
      </w:r>
      <w:r w:rsidR="00C26EE2">
        <w:rPr>
          <w:rStyle w:val="Strong"/>
          <w:rFonts w:cs="Arial"/>
          <w:b w:val="0"/>
          <w:bCs w:val="0"/>
          <w:sz w:val="24"/>
          <w:szCs w:val="24"/>
        </w:rPr>
        <w:t xml:space="preserve"> </w:t>
      </w:r>
      <w:r w:rsidR="000D2F06">
        <w:rPr>
          <w:rStyle w:val="Strong"/>
          <w:rFonts w:cs="Arial"/>
          <w:b w:val="0"/>
          <w:bCs w:val="0"/>
          <w:sz w:val="24"/>
          <w:szCs w:val="24"/>
        </w:rPr>
        <w:t xml:space="preserve">  </w:t>
      </w:r>
      <w:r w:rsidR="005835E0">
        <w:rPr>
          <w:rStyle w:val="Strong"/>
          <w:rFonts w:cs="Arial"/>
          <w:b w:val="0"/>
          <w:bCs w:val="0"/>
          <w:sz w:val="24"/>
          <w:szCs w:val="24"/>
        </w:rPr>
        <w:t xml:space="preserve"> </w:t>
      </w:r>
      <w:r w:rsidR="000D2F06">
        <w:rPr>
          <w:rStyle w:val="Strong"/>
          <w:rFonts w:cs="Arial"/>
          <w:b w:val="0"/>
          <w:bCs w:val="0"/>
          <w:sz w:val="24"/>
          <w:szCs w:val="24"/>
        </w:rPr>
        <w:t>P</w:t>
      </w:r>
      <w:r w:rsidR="005835E0">
        <w:rPr>
          <w:rStyle w:val="Strong"/>
          <w:rFonts w:cs="Arial"/>
          <w:b w:val="0"/>
          <w:bCs w:val="0"/>
          <w:sz w:val="24"/>
          <w:szCs w:val="24"/>
        </w:rPr>
        <w:t>a</w:t>
      </w:r>
      <w:r w:rsidR="000D2F06">
        <w:rPr>
          <w:rStyle w:val="Strong"/>
          <w:rFonts w:cs="Arial"/>
          <w:b w:val="0"/>
          <w:bCs w:val="0"/>
          <w:sz w:val="24"/>
          <w:szCs w:val="24"/>
        </w:rPr>
        <w:t>ge</w:t>
      </w:r>
      <w:r w:rsidR="00C26EE2">
        <w:rPr>
          <w:rStyle w:val="Strong"/>
          <w:rFonts w:cs="Arial"/>
          <w:b w:val="0"/>
          <w:bCs w:val="0"/>
          <w:sz w:val="24"/>
          <w:szCs w:val="24"/>
        </w:rPr>
        <w:t xml:space="preserve"> 5</w:t>
      </w:r>
    </w:p>
    <w:p w14:paraId="034EB207" w14:textId="77777777" w:rsidR="00462664" w:rsidRDefault="00462664" w:rsidP="00FC13A4">
      <w:pPr>
        <w:jc w:val="both"/>
        <w:rPr>
          <w:rStyle w:val="Strong"/>
          <w:rFonts w:cs="Arial"/>
          <w:b w:val="0"/>
          <w:bCs w:val="0"/>
          <w:sz w:val="24"/>
          <w:szCs w:val="24"/>
        </w:rPr>
      </w:pPr>
    </w:p>
    <w:p w14:paraId="78DFDD93" w14:textId="03E9DC8D" w:rsidR="00462664" w:rsidRDefault="00574ABC" w:rsidP="00FC13A4">
      <w:pPr>
        <w:jc w:val="both"/>
        <w:rPr>
          <w:rStyle w:val="Strong"/>
          <w:rFonts w:cs="Arial"/>
          <w:b w:val="0"/>
          <w:bCs w:val="0"/>
          <w:sz w:val="24"/>
          <w:szCs w:val="24"/>
        </w:rPr>
      </w:pPr>
      <w:r>
        <w:rPr>
          <w:rStyle w:val="Strong"/>
          <w:rFonts w:cs="Arial"/>
          <w:b w:val="0"/>
          <w:bCs w:val="0"/>
          <w:sz w:val="24"/>
          <w:szCs w:val="24"/>
        </w:rPr>
        <w:t xml:space="preserve">Analysis of the Project                                                                </w:t>
      </w:r>
      <w:r w:rsidR="007801E8">
        <w:rPr>
          <w:rStyle w:val="Strong"/>
          <w:rFonts w:cs="Arial"/>
          <w:b w:val="0"/>
          <w:bCs w:val="0"/>
          <w:sz w:val="24"/>
          <w:szCs w:val="24"/>
        </w:rPr>
        <w:t xml:space="preserve"> </w:t>
      </w:r>
      <w:r>
        <w:rPr>
          <w:rStyle w:val="Strong"/>
          <w:rFonts w:cs="Arial"/>
          <w:b w:val="0"/>
          <w:bCs w:val="0"/>
          <w:sz w:val="24"/>
          <w:szCs w:val="24"/>
        </w:rPr>
        <w:t xml:space="preserve">      </w:t>
      </w:r>
      <w:r w:rsidR="005835E0">
        <w:rPr>
          <w:rStyle w:val="Strong"/>
          <w:rFonts w:cs="Arial"/>
          <w:b w:val="0"/>
          <w:bCs w:val="0"/>
          <w:sz w:val="24"/>
          <w:szCs w:val="24"/>
        </w:rPr>
        <w:t xml:space="preserve"> </w:t>
      </w:r>
      <w:r>
        <w:rPr>
          <w:rStyle w:val="Strong"/>
          <w:rFonts w:cs="Arial"/>
          <w:b w:val="0"/>
          <w:bCs w:val="0"/>
          <w:sz w:val="24"/>
          <w:szCs w:val="24"/>
        </w:rPr>
        <w:t>Page</w:t>
      </w:r>
      <w:r w:rsidR="005835E0">
        <w:rPr>
          <w:rStyle w:val="Strong"/>
          <w:rFonts w:cs="Arial"/>
          <w:b w:val="0"/>
          <w:bCs w:val="0"/>
          <w:sz w:val="24"/>
          <w:szCs w:val="24"/>
        </w:rPr>
        <w:t xml:space="preserve"> </w:t>
      </w:r>
      <w:r w:rsidR="00DA0A04">
        <w:rPr>
          <w:rStyle w:val="Strong"/>
          <w:rFonts w:cs="Arial"/>
          <w:b w:val="0"/>
          <w:bCs w:val="0"/>
          <w:sz w:val="24"/>
          <w:szCs w:val="24"/>
        </w:rPr>
        <w:t>10</w:t>
      </w:r>
    </w:p>
    <w:p w14:paraId="26027FD8" w14:textId="77777777" w:rsidR="00574ABC" w:rsidRDefault="00574ABC" w:rsidP="00FC13A4">
      <w:pPr>
        <w:jc w:val="both"/>
        <w:rPr>
          <w:rStyle w:val="Strong"/>
          <w:rFonts w:cs="Arial"/>
          <w:b w:val="0"/>
          <w:bCs w:val="0"/>
          <w:sz w:val="24"/>
          <w:szCs w:val="24"/>
        </w:rPr>
      </w:pPr>
    </w:p>
    <w:p w14:paraId="009C6DD7" w14:textId="795A5D25" w:rsidR="00D61988" w:rsidRDefault="00D61988" w:rsidP="00FC13A4">
      <w:pPr>
        <w:jc w:val="both"/>
        <w:rPr>
          <w:rStyle w:val="Strong"/>
          <w:rFonts w:cs="Arial"/>
          <w:b w:val="0"/>
          <w:bCs w:val="0"/>
          <w:sz w:val="24"/>
          <w:szCs w:val="24"/>
        </w:rPr>
      </w:pPr>
      <w:r>
        <w:rPr>
          <w:rStyle w:val="Strong"/>
          <w:rFonts w:cs="Arial"/>
          <w:b w:val="0"/>
          <w:bCs w:val="0"/>
          <w:sz w:val="24"/>
          <w:szCs w:val="24"/>
        </w:rPr>
        <w:t xml:space="preserve">Evaluation                                                                                        </w:t>
      </w:r>
      <w:r w:rsidR="007801E8">
        <w:rPr>
          <w:rStyle w:val="Strong"/>
          <w:rFonts w:cs="Arial"/>
          <w:b w:val="0"/>
          <w:bCs w:val="0"/>
          <w:sz w:val="24"/>
          <w:szCs w:val="24"/>
        </w:rPr>
        <w:t xml:space="preserve"> </w:t>
      </w:r>
      <w:r w:rsidR="005835E0">
        <w:rPr>
          <w:rStyle w:val="Strong"/>
          <w:rFonts w:cs="Arial"/>
          <w:b w:val="0"/>
          <w:bCs w:val="0"/>
          <w:sz w:val="24"/>
          <w:szCs w:val="24"/>
        </w:rPr>
        <w:t xml:space="preserve"> </w:t>
      </w:r>
      <w:r>
        <w:rPr>
          <w:rStyle w:val="Strong"/>
          <w:rFonts w:cs="Arial"/>
          <w:b w:val="0"/>
          <w:bCs w:val="0"/>
          <w:sz w:val="24"/>
          <w:szCs w:val="24"/>
        </w:rPr>
        <w:t xml:space="preserve"> Page</w:t>
      </w:r>
      <w:r w:rsidR="005D7029">
        <w:rPr>
          <w:rStyle w:val="Strong"/>
          <w:rFonts w:cs="Arial"/>
          <w:b w:val="0"/>
          <w:bCs w:val="0"/>
          <w:sz w:val="24"/>
          <w:szCs w:val="24"/>
        </w:rPr>
        <w:t xml:space="preserve"> 11</w:t>
      </w:r>
    </w:p>
    <w:p w14:paraId="20208E2A" w14:textId="77777777" w:rsidR="00D61988" w:rsidRDefault="00D61988" w:rsidP="00FC13A4">
      <w:pPr>
        <w:jc w:val="both"/>
        <w:rPr>
          <w:rStyle w:val="Strong"/>
          <w:rFonts w:cs="Arial"/>
          <w:b w:val="0"/>
          <w:bCs w:val="0"/>
          <w:sz w:val="24"/>
          <w:szCs w:val="24"/>
        </w:rPr>
      </w:pPr>
    </w:p>
    <w:p w14:paraId="1F52B11C" w14:textId="2CBBD91D" w:rsidR="00574ABC" w:rsidRDefault="00D61988" w:rsidP="00FC13A4">
      <w:pPr>
        <w:jc w:val="both"/>
        <w:rPr>
          <w:rStyle w:val="Strong"/>
          <w:rFonts w:cs="Arial"/>
          <w:b w:val="0"/>
          <w:bCs w:val="0"/>
          <w:sz w:val="24"/>
          <w:szCs w:val="24"/>
        </w:rPr>
      </w:pPr>
      <w:r>
        <w:rPr>
          <w:rStyle w:val="Strong"/>
          <w:rFonts w:cs="Arial"/>
          <w:b w:val="0"/>
          <w:bCs w:val="0"/>
          <w:sz w:val="24"/>
          <w:szCs w:val="24"/>
        </w:rPr>
        <w:t xml:space="preserve">Reflection                                                                                       </w:t>
      </w:r>
      <w:r w:rsidR="007801E8">
        <w:rPr>
          <w:rStyle w:val="Strong"/>
          <w:rFonts w:cs="Arial"/>
          <w:b w:val="0"/>
          <w:bCs w:val="0"/>
          <w:sz w:val="24"/>
          <w:szCs w:val="24"/>
        </w:rPr>
        <w:t xml:space="preserve"> </w:t>
      </w:r>
      <w:r>
        <w:rPr>
          <w:rStyle w:val="Strong"/>
          <w:rFonts w:cs="Arial"/>
          <w:b w:val="0"/>
          <w:bCs w:val="0"/>
          <w:sz w:val="24"/>
          <w:szCs w:val="24"/>
        </w:rPr>
        <w:t xml:space="preserve"> </w:t>
      </w:r>
      <w:r w:rsidR="005835E0">
        <w:rPr>
          <w:rStyle w:val="Strong"/>
          <w:rFonts w:cs="Arial"/>
          <w:b w:val="0"/>
          <w:bCs w:val="0"/>
          <w:sz w:val="24"/>
          <w:szCs w:val="24"/>
        </w:rPr>
        <w:t xml:space="preserve"> </w:t>
      </w:r>
      <w:r>
        <w:rPr>
          <w:rStyle w:val="Strong"/>
          <w:rFonts w:cs="Arial"/>
          <w:b w:val="0"/>
          <w:bCs w:val="0"/>
          <w:sz w:val="24"/>
          <w:szCs w:val="24"/>
        </w:rPr>
        <w:t xml:space="preserve"> Page</w:t>
      </w:r>
      <w:r w:rsidR="005D7029">
        <w:rPr>
          <w:rStyle w:val="Strong"/>
          <w:rFonts w:cs="Arial"/>
          <w:b w:val="0"/>
          <w:bCs w:val="0"/>
          <w:sz w:val="24"/>
          <w:szCs w:val="24"/>
        </w:rPr>
        <w:t xml:space="preserve"> 13</w:t>
      </w:r>
    </w:p>
    <w:p w14:paraId="7922AB34" w14:textId="77777777" w:rsidR="00D61988" w:rsidRDefault="00D61988" w:rsidP="00FC13A4">
      <w:pPr>
        <w:jc w:val="both"/>
        <w:rPr>
          <w:rStyle w:val="Strong"/>
          <w:rFonts w:cs="Arial"/>
          <w:b w:val="0"/>
          <w:bCs w:val="0"/>
          <w:sz w:val="24"/>
          <w:szCs w:val="24"/>
        </w:rPr>
      </w:pPr>
    </w:p>
    <w:p w14:paraId="51B02708" w14:textId="2E9377EF" w:rsidR="00D61988" w:rsidRDefault="00D61988" w:rsidP="00FC13A4">
      <w:pPr>
        <w:jc w:val="both"/>
        <w:rPr>
          <w:rStyle w:val="Strong"/>
          <w:rFonts w:cs="Arial"/>
          <w:b w:val="0"/>
          <w:bCs w:val="0"/>
          <w:sz w:val="24"/>
          <w:szCs w:val="24"/>
        </w:rPr>
      </w:pPr>
      <w:r>
        <w:rPr>
          <w:rStyle w:val="Strong"/>
          <w:rFonts w:cs="Arial"/>
          <w:b w:val="0"/>
          <w:bCs w:val="0"/>
          <w:sz w:val="24"/>
          <w:szCs w:val="24"/>
        </w:rPr>
        <w:t xml:space="preserve">Conclusion                                                                                    </w:t>
      </w:r>
      <w:r w:rsidR="007801E8">
        <w:rPr>
          <w:rStyle w:val="Strong"/>
          <w:rFonts w:cs="Arial"/>
          <w:b w:val="0"/>
          <w:bCs w:val="0"/>
          <w:sz w:val="24"/>
          <w:szCs w:val="24"/>
        </w:rPr>
        <w:t xml:space="preserve"> </w:t>
      </w:r>
      <w:r>
        <w:rPr>
          <w:rStyle w:val="Strong"/>
          <w:rFonts w:cs="Arial"/>
          <w:b w:val="0"/>
          <w:bCs w:val="0"/>
          <w:sz w:val="24"/>
          <w:szCs w:val="24"/>
        </w:rPr>
        <w:t xml:space="preserve">  </w:t>
      </w:r>
      <w:r w:rsidR="005835E0">
        <w:rPr>
          <w:rStyle w:val="Strong"/>
          <w:rFonts w:cs="Arial"/>
          <w:b w:val="0"/>
          <w:bCs w:val="0"/>
          <w:sz w:val="24"/>
          <w:szCs w:val="24"/>
        </w:rPr>
        <w:t xml:space="preserve"> </w:t>
      </w:r>
      <w:r>
        <w:rPr>
          <w:rStyle w:val="Strong"/>
          <w:rFonts w:cs="Arial"/>
          <w:b w:val="0"/>
          <w:bCs w:val="0"/>
          <w:sz w:val="24"/>
          <w:szCs w:val="24"/>
        </w:rPr>
        <w:t xml:space="preserve"> Page </w:t>
      </w:r>
      <w:r w:rsidR="005D7029">
        <w:rPr>
          <w:rStyle w:val="Strong"/>
          <w:rFonts w:cs="Arial"/>
          <w:b w:val="0"/>
          <w:bCs w:val="0"/>
          <w:sz w:val="24"/>
          <w:szCs w:val="24"/>
        </w:rPr>
        <w:t>13</w:t>
      </w:r>
    </w:p>
    <w:p w14:paraId="0B48678F" w14:textId="77777777" w:rsidR="007801E8" w:rsidRDefault="007801E8" w:rsidP="00FC13A4">
      <w:pPr>
        <w:jc w:val="both"/>
        <w:rPr>
          <w:rStyle w:val="Strong"/>
          <w:rFonts w:cs="Arial"/>
          <w:b w:val="0"/>
          <w:bCs w:val="0"/>
          <w:sz w:val="24"/>
          <w:szCs w:val="24"/>
        </w:rPr>
      </w:pPr>
    </w:p>
    <w:p w14:paraId="2E2DBBB7" w14:textId="6F71353A" w:rsidR="007801E8" w:rsidRDefault="007801E8" w:rsidP="00FC13A4">
      <w:pPr>
        <w:jc w:val="both"/>
        <w:rPr>
          <w:rStyle w:val="Strong"/>
          <w:rFonts w:cs="Arial"/>
          <w:b w:val="0"/>
          <w:bCs w:val="0"/>
          <w:sz w:val="24"/>
          <w:szCs w:val="24"/>
        </w:rPr>
      </w:pPr>
      <w:r>
        <w:rPr>
          <w:rStyle w:val="Strong"/>
          <w:rFonts w:cs="Arial"/>
          <w:b w:val="0"/>
          <w:bCs w:val="0"/>
          <w:sz w:val="24"/>
          <w:szCs w:val="24"/>
        </w:rPr>
        <w:t xml:space="preserve">Reference List                                                                                   </w:t>
      </w:r>
      <w:r w:rsidR="005835E0">
        <w:rPr>
          <w:rStyle w:val="Strong"/>
          <w:rFonts w:cs="Arial"/>
          <w:b w:val="0"/>
          <w:bCs w:val="0"/>
          <w:sz w:val="24"/>
          <w:szCs w:val="24"/>
        </w:rPr>
        <w:t xml:space="preserve"> </w:t>
      </w:r>
      <w:r>
        <w:rPr>
          <w:rStyle w:val="Strong"/>
          <w:rFonts w:cs="Arial"/>
          <w:b w:val="0"/>
          <w:bCs w:val="0"/>
          <w:sz w:val="24"/>
          <w:szCs w:val="24"/>
        </w:rPr>
        <w:t>Page</w:t>
      </w:r>
      <w:r w:rsidR="001E7F54">
        <w:rPr>
          <w:rStyle w:val="Strong"/>
          <w:rFonts w:cs="Arial"/>
          <w:b w:val="0"/>
          <w:bCs w:val="0"/>
          <w:sz w:val="24"/>
          <w:szCs w:val="24"/>
        </w:rPr>
        <w:t xml:space="preserve"> 1</w:t>
      </w:r>
      <w:r w:rsidR="000E4A24">
        <w:rPr>
          <w:rStyle w:val="Strong"/>
          <w:rFonts w:cs="Arial"/>
          <w:b w:val="0"/>
          <w:bCs w:val="0"/>
          <w:sz w:val="24"/>
          <w:szCs w:val="24"/>
        </w:rPr>
        <w:t>5</w:t>
      </w:r>
    </w:p>
    <w:p w14:paraId="51053628" w14:textId="77777777" w:rsidR="007801E8" w:rsidRDefault="007801E8" w:rsidP="00FC13A4">
      <w:pPr>
        <w:jc w:val="both"/>
        <w:rPr>
          <w:rStyle w:val="Strong"/>
          <w:rFonts w:cs="Arial"/>
          <w:b w:val="0"/>
          <w:bCs w:val="0"/>
          <w:sz w:val="24"/>
          <w:szCs w:val="24"/>
        </w:rPr>
      </w:pPr>
    </w:p>
    <w:p w14:paraId="7B88FCBC" w14:textId="456B2568" w:rsidR="007801E8" w:rsidRDefault="007801E8" w:rsidP="00FC13A4">
      <w:pPr>
        <w:jc w:val="both"/>
        <w:rPr>
          <w:rStyle w:val="Strong"/>
          <w:rFonts w:cs="Arial"/>
          <w:b w:val="0"/>
          <w:bCs w:val="0"/>
          <w:sz w:val="24"/>
          <w:szCs w:val="24"/>
        </w:rPr>
      </w:pPr>
      <w:r>
        <w:rPr>
          <w:rStyle w:val="Strong"/>
          <w:rFonts w:cs="Arial"/>
          <w:b w:val="0"/>
          <w:bCs w:val="0"/>
          <w:sz w:val="24"/>
          <w:szCs w:val="24"/>
        </w:rPr>
        <w:t xml:space="preserve">Appendices                                                                                        Page </w:t>
      </w:r>
      <w:r w:rsidR="001E7F54">
        <w:rPr>
          <w:rStyle w:val="Strong"/>
          <w:rFonts w:cs="Arial"/>
          <w:b w:val="0"/>
          <w:bCs w:val="0"/>
          <w:sz w:val="24"/>
          <w:szCs w:val="24"/>
        </w:rPr>
        <w:t>1</w:t>
      </w:r>
      <w:r w:rsidR="000E4A24">
        <w:rPr>
          <w:rStyle w:val="Strong"/>
          <w:rFonts w:cs="Arial"/>
          <w:b w:val="0"/>
          <w:bCs w:val="0"/>
          <w:sz w:val="24"/>
          <w:szCs w:val="24"/>
        </w:rPr>
        <w:t>8</w:t>
      </w:r>
    </w:p>
    <w:p w14:paraId="0C1F861D" w14:textId="77777777" w:rsidR="00640C3F" w:rsidRDefault="00640C3F" w:rsidP="00FC13A4">
      <w:pPr>
        <w:jc w:val="both"/>
        <w:rPr>
          <w:rStyle w:val="Strong"/>
          <w:rFonts w:cs="Arial"/>
          <w:b w:val="0"/>
          <w:bCs w:val="0"/>
          <w:sz w:val="24"/>
          <w:szCs w:val="24"/>
        </w:rPr>
      </w:pPr>
    </w:p>
    <w:p w14:paraId="0CA58E6C" w14:textId="77777777" w:rsidR="00FC13A4" w:rsidRDefault="00FC13A4" w:rsidP="00FC13A4">
      <w:pPr>
        <w:jc w:val="both"/>
        <w:rPr>
          <w:rStyle w:val="Strong"/>
          <w:rFonts w:cs="Arial"/>
          <w:b w:val="0"/>
          <w:bCs w:val="0"/>
          <w:sz w:val="24"/>
          <w:szCs w:val="24"/>
        </w:rPr>
      </w:pPr>
    </w:p>
    <w:p w14:paraId="578075BD" w14:textId="77777777" w:rsidR="00FC13A4" w:rsidRDefault="00FC13A4" w:rsidP="00FC13A4">
      <w:pPr>
        <w:jc w:val="both"/>
        <w:rPr>
          <w:rStyle w:val="Strong"/>
          <w:rFonts w:cs="Arial"/>
          <w:b w:val="0"/>
          <w:bCs w:val="0"/>
          <w:sz w:val="24"/>
          <w:szCs w:val="24"/>
        </w:rPr>
      </w:pPr>
    </w:p>
    <w:p w14:paraId="6A725DD3" w14:textId="77777777" w:rsidR="00FC13A4" w:rsidRDefault="00FC13A4" w:rsidP="00FC13A4">
      <w:pPr>
        <w:jc w:val="both"/>
        <w:rPr>
          <w:rStyle w:val="Strong"/>
          <w:rFonts w:cs="Arial"/>
          <w:b w:val="0"/>
          <w:bCs w:val="0"/>
          <w:sz w:val="24"/>
          <w:szCs w:val="24"/>
        </w:rPr>
      </w:pPr>
    </w:p>
    <w:p w14:paraId="7E7C178A" w14:textId="77777777" w:rsidR="00FC13A4" w:rsidRDefault="00FC13A4" w:rsidP="00FC13A4">
      <w:pPr>
        <w:jc w:val="both"/>
        <w:rPr>
          <w:rStyle w:val="Strong"/>
          <w:rFonts w:cs="Arial"/>
          <w:b w:val="0"/>
          <w:bCs w:val="0"/>
          <w:sz w:val="24"/>
          <w:szCs w:val="24"/>
        </w:rPr>
      </w:pPr>
    </w:p>
    <w:p w14:paraId="09FACC5B" w14:textId="77777777" w:rsidR="00FC13A4" w:rsidRDefault="00FC13A4" w:rsidP="00FC13A4">
      <w:pPr>
        <w:jc w:val="both"/>
        <w:rPr>
          <w:rStyle w:val="Strong"/>
          <w:rFonts w:cs="Arial"/>
          <w:b w:val="0"/>
          <w:bCs w:val="0"/>
          <w:sz w:val="24"/>
          <w:szCs w:val="24"/>
        </w:rPr>
      </w:pPr>
    </w:p>
    <w:p w14:paraId="116F6740" w14:textId="77777777" w:rsidR="00FC13A4" w:rsidRDefault="00FC13A4" w:rsidP="00FC13A4">
      <w:pPr>
        <w:jc w:val="both"/>
        <w:rPr>
          <w:rStyle w:val="Strong"/>
          <w:rFonts w:cs="Arial"/>
          <w:b w:val="0"/>
          <w:bCs w:val="0"/>
          <w:sz w:val="24"/>
          <w:szCs w:val="24"/>
        </w:rPr>
      </w:pPr>
    </w:p>
    <w:p w14:paraId="0D07CC7C" w14:textId="77777777" w:rsidR="00FC13A4" w:rsidRDefault="00FC13A4" w:rsidP="00FC13A4">
      <w:pPr>
        <w:jc w:val="both"/>
        <w:rPr>
          <w:rStyle w:val="Strong"/>
          <w:rFonts w:cs="Arial"/>
          <w:b w:val="0"/>
          <w:bCs w:val="0"/>
          <w:sz w:val="24"/>
          <w:szCs w:val="24"/>
        </w:rPr>
      </w:pPr>
    </w:p>
    <w:p w14:paraId="5E6CC924" w14:textId="01F828F9" w:rsidR="007970E9" w:rsidRPr="005E0816" w:rsidRDefault="00B454DB" w:rsidP="00FC13A4">
      <w:pPr>
        <w:jc w:val="both"/>
        <w:rPr>
          <w:rStyle w:val="Strong"/>
          <w:rFonts w:cs="Arial"/>
          <w:b w:val="0"/>
          <w:bCs w:val="0"/>
          <w:sz w:val="28"/>
          <w:szCs w:val="28"/>
        </w:rPr>
      </w:pPr>
      <w:r w:rsidRPr="005E0816">
        <w:rPr>
          <w:rStyle w:val="Strong"/>
          <w:rFonts w:cs="Arial"/>
          <w:b w:val="0"/>
          <w:bCs w:val="0"/>
          <w:sz w:val="28"/>
          <w:szCs w:val="28"/>
        </w:rPr>
        <w:t xml:space="preserve">The Commissioning </w:t>
      </w:r>
      <w:r w:rsidR="00935912" w:rsidRPr="005E0816">
        <w:rPr>
          <w:rStyle w:val="Strong"/>
          <w:rFonts w:cs="Arial"/>
          <w:b w:val="0"/>
          <w:bCs w:val="0"/>
          <w:sz w:val="28"/>
          <w:szCs w:val="28"/>
        </w:rPr>
        <w:t xml:space="preserve">of a new Zwick Tensile </w:t>
      </w:r>
      <w:proofErr w:type="spellStart"/>
      <w:r w:rsidR="007970E9" w:rsidRPr="005E0816">
        <w:rPr>
          <w:rStyle w:val="Strong"/>
          <w:rFonts w:cs="Arial"/>
          <w:b w:val="0"/>
          <w:bCs w:val="0"/>
          <w:sz w:val="28"/>
          <w:szCs w:val="28"/>
        </w:rPr>
        <w:t>Tensile</w:t>
      </w:r>
      <w:proofErr w:type="spellEnd"/>
      <w:r w:rsidR="007970E9" w:rsidRPr="005E0816">
        <w:rPr>
          <w:rStyle w:val="Strong"/>
          <w:rFonts w:cs="Arial"/>
          <w:b w:val="0"/>
          <w:bCs w:val="0"/>
          <w:sz w:val="28"/>
          <w:szCs w:val="28"/>
        </w:rPr>
        <w:t xml:space="preserve"> </w:t>
      </w:r>
      <w:r w:rsidR="00935912" w:rsidRPr="005E0816">
        <w:rPr>
          <w:rStyle w:val="Strong"/>
          <w:rFonts w:cs="Arial"/>
          <w:b w:val="0"/>
          <w:bCs w:val="0"/>
          <w:sz w:val="28"/>
          <w:szCs w:val="28"/>
        </w:rPr>
        <w:t xml:space="preserve">Machine for </w:t>
      </w:r>
      <w:proofErr w:type="spellStart"/>
      <w:r w:rsidR="00935912" w:rsidRPr="005E0816">
        <w:rPr>
          <w:rStyle w:val="Strong"/>
          <w:rFonts w:cs="Arial"/>
          <w:b w:val="0"/>
          <w:bCs w:val="0"/>
          <w:sz w:val="28"/>
          <w:szCs w:val="28"/>
        </w:rPr>
        <w:t>Tro</w:t>
      </w:r>
      <w:r w:rsidR="007D2129" w:rsidRPr="005E0816">
        <w:rPr>
          <w:rStyle w:val="Strong"/>
          <w:rFonts w:cs="Arial"/>
          <w:b w:val="0"/>
          <w:bCs w:val="0"/>
          <w:sz w:val="28"/>
          <w:szCs w:val="28"/>
        </w:rPr>
        <w:t>stre</w:t>
      </w:r>
      <w:proofErr w:type="spellEnd"/>
      <w:r w:rsidR="007D2129" w:rsidRPr="005E0816">
        <w:rPr>
          <w:rStyle w:val="Strong"/>
          <w:rFonts w:cs="Arial"/>
          <w:b w:val="0"/>
          <w:bCs w:val="0"/>
          <w:sz w:val="28"/>
          <w:szCs w:val="28"/>
        </w:rPr>
        <w:t xml:space="preserve"> Steel Works</w:t>
      </w:r>
    </w:p>
    <w:p w14:paraId="72C7526F" w14:textId="63F7C50F" w:rsidR="00E8510C" w:rsidRDefault="00A67E2A" w:rsidP="00E8510C">
      <w:pPr>
        <w:pBdr>
          <w:bottom w:val="single" w:sz="4" w:space="1" w:color="auto"/>
        </w:pBdr>
        <w:jc w:val="both"/>
        <w:rPr>
          <w:rStyle w:val="Strong"/>
          <w:rFonts w:cs="Arial"/>
          <w:b w:val="0"/>
          <w:bCs w:val="0"/>
          <w:sz w:val="24"/>
          <w:szCs w:val="24"/>
        </w:rPr>
      </w:pPr>
      <w:r w:rsidRPr="005435C5">
        <w:rPr>
          <w:rStyle w:val="Strong"/>
          <w:rFonts w:cs="Arial"/>
          <w:b w:val="0"/>
          <w:bCs w:val="0"/>
          <w:sz w:val="24"/>
          <w:szCs w:val="24"/>
        </w:rPr>
        <w:t>Introduction</w:t>
      </w:r>
      <w:r w:rsidR="00E8510C">
        <w:rPr>
          <w:rStyle w:val="Strong"/>
          <w:rFonts w:cs="Arial"/>
          <w:b w:val="0"/>
          <w:bCs w:val="0"/>
          <w:sz w:val="24"/>
          <w:szCs w:val="24"/>
        </w:rPr>
        <w:t xml:space="preserve"> </w:t>
      </w:r>
    </w:p>
    <w:p w14:paraId="637E3F61" w14:textId="05E338AB" w:rsidR="002944BA" w:rsidRDefault="00E8510C" w:rsidP="00E8510C">
      <w:pPr>
        <w:pBdr>
          <w:bottom w:val="single" w:sz="4" w:space="1" w:color="auto"/>
        </w:pBdr>
        <w:jc w:val="both"/>
        <w:rPr>
          <w:rStyle w:val="Strong"/>
          <w:rFonts w:cs="Arial"/>
          <w:b w:val="0"/>
          <w:bCs w:val="0"/>
          <w:sz w:val="24"/>
          <w:szCs w:val="24"/>
        </w:rPr>
      </w:pPr>
      <w:r>
        <w:rPr>
          <w:rStyle w:val="Strong"/>
          <w:rFonts w:cs="Arial"/>
          <w:b w:val="0"/>
          <w:bCs w:val="0"/>
          <w:sz w:val="24"/>
          <w:szCs w:val="24"/>
        </w:rPr>
        <w:t xml:space="preserve">The </w:t>
      </w:r>
      <w:r w:rsidR="00F94517">
        <w:rPr>
          <w:rStyle w:val="Strong"/>
          <w:rFonts w:cs="Arial"/>
          <w:b w:val="0"/>
          <w:bCs w:val="0"/>
          <w:sz w:val="24"/>
          <w:szCs w:val="24"/>
        </w:rPr>
        <w:t xml:space="preserve">tensile machine that </w:t>
      </w:r>
      <w:proofErr w:type="spellStart"/>
      <w:r w:rsidR="00F94517">
        <w:rPr>
          <w:rStyle w:val="Strong"/>
          <w:rFonts w:cs="Arial"/>
          <w:b w:val="0"/>
          <w:bCs w:val="0"/>
          <w:sz w:val="24"/>
          <w:szCs w:val="24"/>
        </w:rPr>
        <w:t>Trostre</w:t>
      </w:r>
      <w:proofErr w:type="spellEnd"/>
      <w:r w:rsidR="00F94517">
        <w:rPr>
          <w:rStyle w:val="Strong"/>
          <w:rFonts w:cs="Arial"/>
          <w:b w:val="0"/>
          <w:bCs w:val="0"/>
          <w:sz w:val="24"/>
          <w:szCs w:val="24"/>
        </w:rPr>
        <w:t xml:space="preserve"> Steel Works</w:t>
      </w:r>
      <w:r w:rsidR="00706D6C">
        <w:rPr>
          <w:rStyle w:val="Strong"/>
          <w:rFonts w:cs="Arial"/>
          <w:b w:val="0"/>
          <w:bCs w:val="0"/>
          <w:sz w:val="24"/>
          <w:szCs w:val="24"/>
        </w:rPr>
        <w:t>, Llanelli</w:t>
      </w:r>
      <w:r w:rsidR="00F94517">
        <w:rPr>
          <w:rStyle w:val="Strong"/>
          <w:rFonts w:cs="Arial"/>
          <w:b w:val="0"/>
          <w:bCs w:val="0"/>
          <w:sz w:val="24"/>
          <w:szCs w:val="24"/>
        </w:rPr>
        <w:t xml:space="preserve"> </w:t>
      </w:r>
      <w:r w:rsidR="00872622">
        <w:rPr>
          <w:rStyle w:val="Strong"/>
          <w:rFonts w:cs="Arial"/>
          <w:b w:val="0"/>
          <w:bCs w:val="0"/>
          <w:sz w:val="24"/>
          <w:szCs w:val="24"/>
        </w:rPr>
        <w:t>had</w:t>
      </w:r>
      <w:r w:rsidR="0058153C">
        <w:rPr>
          <w:rStyle w:val="Strong"/>
          <w:rFonts w:cs="Arial"/>
          <w:b w:val="0"/>
          <w:bCs w:val="0"/>
          <w:sz w:val="24"/>
          <w:szCs w:val="24"/>
        </w:rPr>
        <w:t xml:space="preserve"> </w:t>
      </w:r>
      <w:r w:rsidR="002E1ABE">
        <w:rPr>
          <w:rStyle w:val="Strong"/>
          <w:rFonts w:cs="Arial"/>
          <w:b w:val="0"/>
          <w:bCs w:val="0"/>
          <w:sz w:val="24"/>
          <w:szCs w:val="24"/>
        </w:rPr>
        <w:t>until recently</w:t>
      </w:r>
      <w:r w:rsidR="00176410">
        <w:rPr>
          <w:rStyle w:val="Strong"/>
          <w:rFonts w:cs="Arial"/>
          <w:b w:val="0"/>
          <w:bCs w:val="0"/>
          <w:sz w:val="24"/>
          <w:szCs w:val="24"/>
        </w:rPr>
        <w:t>,</w:t>
      </w:r>
      <w:r w:rsidR="002E1ABE">
        <w:rPr>
          <w:rStyle w:val="Strong"/>
          <w:rFonts w:cs="Arial"/>
          <w:b w:val="0"/>
          <w:bCs w:val="0"/>
          <w:sz w:val="24"/>
          <w:szCs w:val="24"/>
        </w:rPr>
        <w:t xml:space="preserve"> wa</w:t>
      </w:r>
      <w:r w:rsidR="00F94517">
        <w:rPr>
          <w:rStyle w:val="Strong"/>
          <w:rFonts w:cs="Arial"/>
          <w:b w:val="0"/>
          <w:bCs w:val="0"/>
          <w:sz w:val="24"/>
          <w:szCs w:val="24"/>
        </w:rPr>
        <w:t xml:space="preserve">s old, </w:t>
      </w:r>
      <w:r w:rsidR="002E1ABE">
        <w:rPr>
          <w:rStyle w:val="Strong"/>
          <w:rFonts w:cs="Arial"/>
          <w:b w:val="0"/>
          <w:bCs w:val="0"/>
          <w:sz w:val="24"/>
          <w:szCs w:val="24"/>
        </w:rPr>
        <w:t>wa</w:t>
      </w:r>
      <w:r w:rsidR="000D2CDF">
        <w:rPr>
          <w:rStyle w:val="Strong"/>
          <w:rFonts w:cs="Arial"/>
          <w:b w:val="0"/>
          <w:bCs w:val="0"/>
          <w:sz w:val="24"/>
          <w:szCs w:val="24"/>
        </w:rPr>
        <w:t>s continuously breaking down and require</w:t>
      </w:r>
      <w:r w:rsidR="002E1ABE">
        <w:rPr>
          <w:rStyle w:val="Strong"/>
          <w:rFonts w:cs="Arial"/>
          <w:b w:val="0"/>
          <w:bCs w:val="0"/>
          <w:sz w:val="24"/>
          <w:szCs w:val="24"/>
        </w:rPr>
        <w:t>d</w:t>
      </w:r>
      <w:r w:rsidR="000D2CDF">
        <w:rPr>
          <w:rStyle w:val="Strong"/>
          <w:rFonts w:cs="Arial"/>
          <w:b w:val="0"/>
          <w:bCs w:val="0"/>
          <w:sz w:val="24"/>
          <w:szCs w:val="24"/>
        </w:rPr>
        <w:t xml:space="preserve"> regular </w:t>
      </w:r>
      <w:r w:rsidR="00A80A7F">
        <w:rPr>
          <w:rStyle w:val="Strong"/>
          <w:rFonts w:cs="Arial"/>
          <w:b w:val="0"/>
          <w:bCs w:val="0"/>
          <w:sz w:val="24"/>
          <w:szCs w:val="24"/>
        </w:rPr>
        <w:t xml:space="preserve">attention from specialised </w:t>
      </w:r>
      <w:r w:rsidR="00B40CE7">
        <w:rPr>
          <w:rStyle w:val="Strong"/>
          <w:rFonts w:cs="Arial"/>
          <w:b w:val="0"/>
          <w:bCs w:val="0"/>
          <w:sz w:val="24"/>
          <w:szCs w:val="24"/>
        </w:rPr>
        <w:t>engineers</w:t>
      </w:r>
      <w:r w:rsidR="00A80A7F">
        <w:rPr>
          <w:rStyle w:val="Strong"/>
          <w:rFonts w:cs="Arial"/>
          <w:b w:val="0"/>
          <w:bCs w:val="0"/>
          <w:sz w:val="24"/>
          <w:szCs w:val="24"/>
        </w:rPr>
        <w:t xml:space="preserve"> which </w:t>
      </w:r>
      <w:r w:rsidR="002E1ABE">
        <w:rPr>
          <w:rStyle w:val="Strong"/>
          <w:rFonts w:cs="Arial"/>
          <w:b w:val="0"/>
          <w:bCs w:val="0"/>
          <w:sz w:val="24"/>
          <w:szCs w:val="24"/>
        </w:rPr>
        <w:t>wa</w:t>
      </w:r>
      <w:r w:rsidR="00A80A7F">
        <w:rPr>
          <w:rStyle w:val="Strong"/>
          <w:rFonts w:cs="Arial"/>
          <w:b w:val="0"/>
          <w:bCs w:val="0"/>
          <w:sz w:val="24"/>
          <w:szCs w:val="24"/>
        </w:rPr>
        <w:t xml:space="preserve">s a costly dilemma. </w:t>
      </w:r>
      <w:r w:rsidR="002330FC">
        <w:rPr>
          <w:rStyle w:val="Strong"/>
          <w:rFonts w:cs="Arial"/>
          <w:b w:val="0"/>
          <w:bCs w:val="0"/>
          <w:sz w:val="24"/>
          <w:szCs w:val="24"/>
        </w:rPr>
        <w:t xml:space="preserve">In addition to these </w:t>
      </w:r>
      <w:r w:rsidR="000E04B1">
        <w:rPr>
          <w:rStyle w:val="Strong"/>
          <w:rFonts w:cs="Arial"/>
          <w:b w:val="0"/>
          <w:bCs w:val="0"/>
          <w:sz w:val="24"/>
          <w:szCs w:val="24"/>
        </w:rPr>
        <w:t>issues</w:t>
      </w:r>
      <w:r w:rsidR="002330FC">
        <w:rPr>
          <w:rStyle w:val="Strong"/>
          <w:rFonts w:cs="Arial"/>
          <w:b w:val="0"/>
          <w:bCs w:val="0"/>
          <w:sz w:val="24"/>
          <w:szCs w:val="24"/>
        </w:rPr>
        <w:t xml:space="preserve">, the fact that the machine </w:t>
      </w:r>
      <w:r w:rsidR="00EA25D8">
        <w:rPr>
          <w:rStyle w:val="Strong"/>
          <w:rFonts w:cs="Arial"/>
          <w:b w:val="0"/>
          <w:bCs w:val="0"/>
          <w:sz w:val="24"/>
          <w:szCs w:val="24"/>
        </w:rPr>
        <w:t>wa</w:t>
      </w:r>
      <w:r w:rsidR="002330FC">
        <w:rPr>
          <w:rStyle w:val="Strong"/>
          <w:rFonts w:cs="Arial"/>
          <w:b w:val="0"/>
          <w:bCs w:val="0"/>
          <w:sz w:val="24"/>
          <w:szCs w:val="24"/>
        </w:rPr>
        <w:t>s then out of service cause</w:t>
      </w:r>
      <w:r w:rsidR="00EA25D8">
        <w:rPr>
          <w:rStyle w:val="Strong"/>
          <w:rFonts w:cs="Arial"/>
          <w:b w:val="0"/>
          <w:bCs w:val="0"/>
          <w:sz w:val="24"/>
          <w:szCs w:val="24"/>
        </w:rPr>
        <w:t>d</w:t>
      </w:r>
      <w:r w:rsidR="002330FC">
        <w:rPr>
          <w:rStyle w:val="Strong"/>
          <w:rFonts w:cs="Arial"/>
          <w:b w:val="0"/>
          <w:bCs w:val="0"/>
          <w:sz w:val="24"/>
          <w:szCs w:val="24"/>
        </w:rPr>
        <w:t xml:space="preserve"> significant losses to the company</w:t>
      </w:r>
      <w:r w:rsidR="0058153C">
        <w:rPr>
          <w:rStyle w:val="Strong"/>
          <w:rFonts w:cs="Arial"/>
          <w:b w:val="0"/>
          <w:bCs w:val="0"/>
          <w:sz w:val="24"/>
          <w:szCs w:val="24"/>
        </w:rPr>
        <w:t>,</w:t>
      </w:r>
      <w:r w:rsidR="00B40CE7">
        <w:rPr>
          <w:rStyle w:val="Strong"/>
          <w:rFonts w:cs="Arial"/>
          <w:b w:val="0"/>
          <w:bCs w:val="0"/>
          <w:sz w:val="24"/>
          <w:szCs w:val="24"/>
        </w:rPr>
        <w:t xml:space="preserve"> as well as a </w:t>
      </w:r>
      <w:proofErr w:type="gramStart"/>
      <w:r w:rsidR="00B40CE7">
        <w:rPr>
          <w:rStyle w:val="Strong"/>
          <w:rFonts w:cs="Arial"/>
          <w:b w:val="0"/>
          <w:bCs w:val="0"/>
          <w:sz w:val="24"/>
          <w:szCs w:val="24"/>
        </w:rPr>
        <w:t>knock on</w:t>
      </w:r>
      <w:proofErr w:type="gramEnd"/>
      <w:r w:rsidR="00B40CE7">
        <w:rPr>
          <w:rStyle w:val="Strong"/>
          <w:rFonts w:cs="Arial"/>
          <w:b w:val="0"/>
          <w:bCs w:val="0"/>
          <w:sz w:val="24"/>
          <w:szCs w:val="24"/>
        </w:rPr>
        <w:t xml:space="preserve"> effect on </w:t>
      </w:r>
      <w:r w:rsidR="003465BC">
        <w:rPr>
          <w:rStyle w:val="Strong"/>
          <w:rFonts w:cs="Arial"/>
          <w:b w:val="0"/>
          <w:bCs w:val="0"/>
          <w:sz w:val="24"/>
          <w:szCs w:val="24"/>
        </w:rPr>
        <w:t>stakeholder</w:t>
      </w:r>
      <w:r w:rsidR="0040790C">
        <w:rPr>
          <w:rStyle w:val="Strong"/>
          <w:rFonts w:cs="Arial"/>
          <w:b w:val="0"/>
          <w:bCs w:val="0"/>
          <w:sz w:val="24"/>
          <w:szCs w:val="24"/>
        </w:rPr>
        <w:t xml:space="preserve"> expectations. </w:t>
      </w:r>
      <w:proofErr w:type="gramStart"/>
      <w:r w:rsidR="0040790C">
        <w:rPr>
          <w:rStyle w:val="Strong"/>
          <w:rFonts w:cs="Arial"/>
          <w:b w:val="0"/>
          <w:bCs w:val="0"/>
          <w:sz w:val="24"/>
          <w:szCs w:val="24"/>
        </w:rPr>
        <w:t>With th</w:t>
      </w:r>
      <w:r w:rsidR="00432A35">
        <w:rPr>
          <w:rStyle w:val="Strong"/>
          <w:rFonts w:cs="Arial"/>
          <w:b w:val="0"/>
          <w:bCs w:val="0"/>
          <w:sz w:val="24"/>
          <w:szCs w:val="24"/>
        </w:rPr>
        <w:t>is in mind, the</w:t>
      </w:r>
      <w:proofErr w:type="gramEnd"/>
      <w:r w:rsidR="00432A35">
        <w:rPr>
          <w:rStyle w:val="Strong"/>
          <w:rFonts w:cs="Arial"/>
          <w:b w:val="0"/>
          <w:bCs w:val="0"/>
          <w:sz w:val="24"/>
          <w:szCs w:val="24"/>
        </w:rPr>
        <w:t xml:space="preserve"> machine therefore</w:t>
      </w:r>
      <w:r w:rsidR="00EA25D8">
        <w:rPr>
          <w:rStyle w:val="Strong"/>
          <w:rFonts w:cs="Arial"/>
          <w:b w:val="0"/>
          <w:bCs w:val="0"/>
          <w:sz w:val="24"/>
          <w:szCs w:val="24"/>
        </w:rPr>
        <w:t xml:space="preserve"> became</w:t>
      </w:r>
      <w:r w:rsidR="00432A35">
        <w:rPr>
          <w:rStyle w:val="Strong"/>
          <w:rFonts w:cs="Arial"/>
          <w:b w:val="0"/>
          <w:bCs w:val="0"/>
          <w:sz w:val="24"/>
          <w:szCs w:val="24"/>
        </w:rPr>
        <w:t xml:space="preserve"> unreliable and </w:t>
      </w:r>
      <w:r w:rsidR="00EE3438">
        <w:rPr>
          <w:rStyle w:val="Strong"/>
          <w:rFonts w:cs="Arial"/>
          <w:b w:val="0"/>
          <w:bCs w:val="0"/>
          <w:sz w:val="24"/>
          <w:szCs w:val="24"/>
        </w:rPr>
        <w:t xml:space="preserve">impossible to predict when required orders </w:t>
      </w:r>
      <w:r w:rsidR="002944BA">
        <w:rPr>
          <w:rStyle w:val="Strong"/>
          <w:rFonts w:cs="Arial"/>
          <w:b w:val="0"/>
          <w:bCs w:val="0"/>
          <w:sz w:val="24"/>
          <w:szCs w:val="24"/>
        </w:rPr>
        <w:t xml:space="preserve">and deadlines </w:t>
      </w:r>
      <w:r w:rsidR="003D53C4">
        <w:rPr>
          <w:rStyle w:val="Strong"/>
          <w:rFonts w:cs="Arial"/>
          <w:b w:val="0"/>
          <w:bCs w:val="0"/>
          <w:sz w:val="24"/>
          <w:szCs w:val="24"/>
        </w:rPr>
        <w:t>could</w:t>
      </w:r>
      <w:r w:rsidR="002944BA">
        <w:rPr>
          <w:rStyle w:val="Strong"/>
          <w:rFonts w:cs="Arial"/>
          <w:b w:val="0"/>
          <w:bCs w:val="0"/>
          <w:sz w:val="24"/>
          <w:szCs w:val="24"/>
        </w:rPr>
        <w:t xml:space="preserve"> to be met. </w:t>
      </w:r>
    </w:p>
    <w:p w14:paraId="1A725D28" w14:textId="21981033" w:rsidR="008E7484" w:rsidRPr="00691DE1" w:rsidRDefault="008E7484" w:rsidP="00E8510C">
      <w:pPr>
        <w:pBdr>
          <w:bottom w:val="single" w:sz="4" w:space="1" w:color="auto"/>
        </w:pBdr>
        <w:jc w:val="both"/>
        <w:rPr>
          <w:rStyle w:val="Strong"/>
          <w:rFonts w:cs="Arial"/>
          <w:b w:val="0"/>
          <w:bCs w:val="0"/>
          <w:sz w:val="24"/>
          <w:szCs w:val="24"/>
        </w:rPr>
      </w:pPr>
      <w:r w:rsidRPr="00691DE1">
        <w:rPr>
          <w:rStyle w:val="Strong"/>
          <w:rFonts w:cs="Arial"/>
          <w:b w:val="0"/>
          <w:bCs w:val="0"/>
          <w:sz w:val="24"/>
          <w:szCs w:val="24"/>
        </w:rPr>
        <w:t>What is a tensile machine and what is its purpose?</w:t>
      </w:r>
    </w:p>
    <w:p w14:paraId="0F6709FB" w14:textId="7D12DB0E" w:rsidR="008E7484" w:rsidRPr="00457F8E" w:rsidRDefault="00EE03EB" w:rsidP="00E8510C">
      <w:pPr>
        <w:pBdr>
          <w:bottom w:val="single" w:sz="4" w:space="1" w:color="auto"/>
        </w:pBdr>
        <w:jc w:val="both"/>
        <w:rPr>
          <w:rStyle w:val="Strong"/>
          <w:rFonts w:cs="Arial"/>
          <w:sz w:val="24"/>
          <w:szCs w:val="24"/>
        </w:rPr>
      </w:pPr>
      <w:r w:rsidRPr="00691DE1">
        <w:rPr>
          <w:rFonts w:cs="Arial"/>
          <w:color w:val="202124"/>
          <w:sz w:val="24"/>
          <w:szCs w:val="24"/>
          <w:shd w:val="clear" w:color="auto" w:fill="FFFFFF"/>
        </w:rPr>
        <w:t xml:space="preserve">According to </w:t>
      </w:r>
      <w:r w:rsidR="00F50B14" w:rsidRPr="00691DE1">
        <w:rPr>
          <w:rFonts w:cs="Arial"/>
          <w:color w:val="202124"/>
          <w:sz w:val="24"/>
          <w:szCs w:val="24"/>
          <w:shd w:val="clear" w:color="auto" w:fill="FFFFFF"/>
        </w:rPr>
        <w:t xml:space="preserve">Instron (no date), </w:t>
      </w:r>
      <w:r w:rsidR="000F2F70" w:rsidRPr="00691DE1">
        <w:rPr>
          <w:rFonts w:cs="Arial"/>
          <w:color w:val="202124"/>
          <w:sz w:val="24"/>
          <w:szCs w:val="24"/>
          <w:shd w:val="clear" w:color="auto" w:fill="FFFFFF"/>
        </w:rPr>
        <w:t>a</w:t>
      </w:r>
      <w:r w:rsidRPr="00691DE1">
        <w:rPr>
          <w:rFonts w:cs="Arial"/>
          <w:color w:val="202124"/>
          <w:sz w:val="24"/>
          <w:szCs w:val="24"/>
          <w:shd w:val="clear" w:color="auto" w:fill="FFFFFF"/>
        </w:rPr>
        <w:t xml:space="preserve"> tensile machine </w:t>
      </w:r>
      <w:r w:rsidR="000F2F70" w:rsidRPr="00691DE1">
        <w:rPr>
          <w:rFonts w:cs="Arial"/>
          <w:color w:val="202124"/>
          <w:sz w:val="24"/>
          <w:szCs w:val="24"/>
          <w:shd w:val="clear" w:color="auto" w:fill="FFFFFF"/>
        </w:rPr>
        <w:t>‘</w:t>
      </w:r>
      <w:r w:rsidRPr="00691DE1">
        <w:rPr>
          <w:rFonts w:cs="Arial"/>
          <w:color w:val="202124"/>
          <w:sz w:val="24"/>
          <w:szCs w:val="24"/>
          <w:shd w:val="clear" w:color="auto" w:fill="FFFFFF"/>
        </w:rPr>
        <w:t>performs the most fundamental and common types of mechanical testing</w:t>
      </w:r>
      <w:r w:rsidR="000F2F70" w:rsidRPr="00691DE1">
        <w:rPr>
          <w:rFonts w:cs="Arial"/>
          <w:color w:val="202124"/>
          <w:sz w:val="24"/>
          <w:szCs w:val="24"/>
          <w:shd w:val="clear" w:color="auto" w:fill="FFFFFF"/>
        </w:rPr>
        <w:t xml:space="preserve">’ (Instron, no date, no page). </w:t>
      </w:r>
      <w:r w:rsidRPr="00691DE1">
        <w:rPr>
          <w:rFonts w:cs="Arial"/>
          <w:color w:val="202124"/>
          <w:sz w:val="24"/>
          <w:szCs w:val="24"/>
          <w:shd w:val="clear" w:color="auto" w:fill="FFFFFF"/>
        </w:rPr>
        <w:t xml:space="preserve"> </w:t>
      </w:r>
      <w:r w:rsidR="007004E4" w:rsidRPr="00691DE1">
        <w:rPr>
          <w:rFonts w:cs="Arial"/>
          <w:color w:val="202124"/>
          <w:sz w:val="24"/>
          <w:szCs w:val="24"/>
          <w:shd w:val="clear" w:color="auto" w:fill="FFFFFF"/>
        </w:rPr>
        <w:t xml:space="preserve">They go on to say </w:t>
      </w:r>
      <w:r w:rsidR="00F83817" w:rsidRPr="00691DE1">
        <w:rPr>
          <w:rFonts w:cs="Arial"/>
          <w:color w:val="202124"/>
          <w:sz w:val="24"/>
          <w:szCs w:val="24"/>
          <w:shd w:val="clear" w:color="auto" w:fill="FFFFFF"/>
        </w:rPr>
        <w:t>that</w:t>
      </w:r>
      <w:r w:rsidR="007004E4" w:rsidRPr="00691DE1">
        <w:rPr>
          <w:rFonts w:cs="Arial"/>
          <w:color w:val="202124"/>
          <w:sz w:val="24"/>
          <w:szCs w:val="24"/>
          <w:shd w:val="clear" w:color="auto" w:fill="FFFFFF"/>
        </w:rPr>
        <w:t xml:space="preserve"> ‘</w:t>
      </w:r>
      <w:r w:rsidR="008949C2">
        <w:rPr>
          <w:rFonts w:cs="Arial"/>
          <w:color w:val="202124"/>
          <w:sz w:val="24"/>
          <w:szCs w:val="24"/>
          <w:shd w:val="clear" w:color="auto" w:fill="FFFFFF"/>
        </w:rPr>
        <w:t>a</w:t>
      </w:r>
      <w:r w:rsidRPr="00691DE1">
        <w:rPr>
          <w:rFonts w:cs="Arial"/>
          <w:color w:val="202124"/>
          <w:sz w:val="24"/>
          <w:szCs w:val="24"/>
          <w:shd w:val="clear" w:color="auto" w:fill="FFFFFF"/>
        </w:rPr>
        <w:t xml:space="preserve"> tensile test applies tensile (pulling) force to a material and measures the specimen's response to the stress. By doing this, tensile tests determine how strong a material is and how much it can elongate</w:t>
      </w:r>
      <w:r w:rsidR="007004E4" w:rsidRPr="00691DE1">
        <w:rPr>
          <w:rFonts w:cs="Arial"/>
          <w:color w:val="202124"/>
          <w:sz w:val="24"/>
          <w:szCs w:val="24"/>
          <w:shd w:val="clear" w:color="auto" w:fill="FFFFFF"/>
        </w:rPr>
        <w:t xml:space="preserve">’ </w:t>
      </w:r>
      <w:r w:rsidR="00691DE1" w:rsidRPr="00691DE1">
        <w:rPr>
          <w:rFonts w:cs="Arial"/>
          <w:color w:val="202124"/>
          <w:sz w:val="24"/>
          <w:szCs w:val="24"/>
          <w:shd w:val="clear" w:color="auto" w:fill="FFFFFF"/>
        </w:rPr>
        <w:t>(Instron, no date, no page)</w:t>
      </w:r>
      <w:r w:rsidRPr="00691DE1">
        <w:rPr>
          <w:rFonts w:cs="Arial"/>
          <w:color w:val="202124"/>
          <w:sz w:val="24"/>
          <w:szCs w:val="24"/>
          <w:shd w:val="clear" w:color="auto" w:fill="FFFFFF"/>
        </w:rPr>
        <w:t>.</w:t>
      </w:r>
      <w:r w:rsidR="00EA7BAD">
        <w:rPr>
          <w:rFonts w:cs="Arial"/>
          <w:color w:val="202124"/>
          <w:sz w:val="24"/>
          <w:szCs w:val="24"/>
          <w:shd w:val="clear" w:color="auto" w:fill="FFFFFF"/>
        </w:rPr>
        <w:t xml:space="preserve"> </w:t>
      </w:r>
      <w:r w:rsidR="00641B72">
        <w:rPr>
          <w:rFonts w:cs="Arial"/>
          <w:color w:val="202124"/>
          <w:sz w:val="24"/>
          <w:szCs w:val="24"/>
          <w:shd w:val="clear" w:color="auto" w:fill="FFFFFF"/>
        </w:rPr>
        <w:t>Similarly</w:t>
      </w:r>
      <w:r w:rsidR="00EA7BAD">
        <w:rPr>
          <w:rFonts w:cs="Arial"/>
          <w:color w:val="202124"/>
          <w:sz w:val="24"/>
          <w:szCs w:val="24"/>
          <w:shd w:val="clear" w:color="auto" w:fill="FFFFFF"/>
        </w:rPr>
        <w:t>, the company Zwick</w:t>
      </w:r>
      <w:r w:rsidR="00595FEE">
        <w:rPr>
          <w:rFonts w:cs="Arial"/>
          <w:color w:val="202124"/>
          <w:sz w:val="24"/>
          <w:szCs w:val="24"/>
          <w:shd w:val="clear" w:color="auto" w:fill="FFFFFF"/>
        </w:rPr>
        <w:t>/</w:t>
      </w:r>
      <w:proofErr w:type="spellStart"/>
      <w:r w:rsidR="00595FEE">
        <w:rPr>
          <w:rFonts w:cs="Arial"/>
          <w:color w:val="202124"/>
          <w:sz w:val="24"/>
          <w:szCs w:val="24"/>
          <w:shd w:val="clear" w:color="auto" w:fill="FFFFFF"/>
        </w:rPr>
        <w:t>Roell</w:t>
      </w:r>
      <w:proofErr w:type="spellEnd"/>
      <w:r w:rsidR="00595FEE">
        <w:rPr>
          <w:rFonts w:cs="Arial"/>
          <w:color w:val="202124"/>
          <w:sz w:val="24"/>
          <w:szCs w:val="24"/>
          <w:shd w:val="clear" w:color="auto" w:fill="FFFFFF"/>
        </w:rPr>
        <w:t xml:space="preserve"> states that</w:t>
      </w:r>
      <w:r w:rsidR="00EE74F9">
        <w:rPr>
          <w:rFonts w:cs="Arial"/>
          <w:color w:val="202124"/>
          <w:sz w:val="24"/>
          <w:szCs w:val="24"/>
          <w:shd w:val="clear" w:color="auto" w:fill="FFFFFF"/>
        </w:rPr>
        <w:t xml:space="preserve"> ‘a tensile tester is a machine used to determine a material’s strength and deformation behaviour until break</w:t>
      </w:r>
      <w:r w:rsidR="00C03224">
        <w:rPr>
          <w:rFonts w:cs="Arial"/>
          <w:color w:val="202124"/>
          <w:sz w:val="24"/>
          <w:szCs w:val="24"/>
          <w:shd w:val="clear" w:color="auto" w:fill="FFFFFF"/>
        </w:rPr>
        <w:t>’ (</w:t>
      </w:r>
      <w:r w:rsidR="002C4E85">
        <w:rPr>
          <w:rFonts w:cs="Arial"/>
          <w:color w:val="202124"/>
          <w:sz w:val="24"/>
          <w:szCs w:val="24"/>
          <w:shd w:val="clear" w:color="auto" w:fill="FFFFFF"/>
        </w:rPr>
        <w:t>Zwick/</w:t>
      </w:r>
      <w:proofErr w:type="spellStart"/>
      <w:r w:rsidR="002C4E85">
        <w:rPr>
          <w:rFonts w:cs="Arial"/>
          <w:color w:val="202124"/>
          <w:sz w:val="24"/>
          <w:szCs w:val="24"/>
          <w:shd w:val="clear" w:color="auto" w:fill="FFFFFF"/>
        </w:rPr>
        <w:t>Roell</w:t>
      </w:r>
      <w:proofErr w:type="spellEnd"/>
      <w:r w:rsidR="002C4E85">
        <w:rPr>
          <w:rFonts w:cs="Arial"/>
          <w:color w:val="202124"/>
          <w:sz w:val="24"/>
          <w:szCs w:val="24"/>
          <w:shd w:val="clear" w:color="auto" w:fill="FFFFFF"/>
        </w:rPr>
        <w:t xml:space="preserve">, </w:t>
      </w:r>
      <w:r w:rsidR="00C03224">
        <w:rPr>
          <w:rFonts w:cs="Arial"/>
          <w:color w:val="202124"/>
          <w:sz w:val="24"/>
          <w:szCs w:val="24"/>
          <w:shd w:val="clear" w:color="auto" w:fill="FFFFFF"/>
        </w:rPr>
        <w:t xml:space="preserve">2002, no page). </w:t>
      </w:r>
      <w:r w:rsidR="00DF1741">
        <w:rPr>
          <w:rFonts w:cs="Arial"/>
          <w:color w:val="202124"/>
          <w:sz w:val="24"/>
          <w:szCs w:val="24"/>
          <w:shd w:val="clear" w:color="auto" w:fill="FFFFFF"/>
        </w:rPr>
        <w:t>(Appendix 1)</w:t>
      </w:r>
      <w:r w:rsidR="00457F8E" w:rsidRPr="00457F8E">
        <w:rPr>
          <w:rFonts w:cs="Arial"/>
          <w:color w:val="000000"/>
          <w:sz w:val="24"/>
          <w:szCs w:val="24"/>
          <w:shd w:val="clear" w:color="auto" w:fill="F2F3F4"/>
        </w:rPr>
        <w:t> </w:t>
      </w:r>
    </w:p>
    <w:p w14:paraId="5CB2C761" w14:textId="4717BCB7" w:rsidR="00552359" w:rsidRDefault="00A67E2A" w:rsidP="00625D3E">
      <w:pPr>
        <w:pBdr>
          <w:bottom w:val="single" w:sz="4" w:space="1" w:color="auto"/>
        </w:pBdr>
        <w:jc w:val="both"/>
        <w:rPr>
          <w:rStyle w:val="Strong"/>
          <w:rFonts w:cs="Arial"/>
          <w:b w:val="0"/>
          <w:bCs w:val="0"/>
          <w:sz w:val="24"/>
          <w:szCs w:val="24"/>
        </w:rPr>
      </w:pPr>
      <w:r w:rsidRPr="005435C5">
        <w:rPr>
          <w:rStyle w:val="Strong"/>
          <w:rFonts w:cs="Arial"/>
          <w:b w:val="0"/>
          <w:bCs w:val="0"/>
          <w:sz w:val="24"/>
          <w:szCs w:val="24"/>
        </w:rPr>
        <w:t xml:space="preserve">Tata Steel </w:t>
      </w:r>
      <w:r w:rsidR="00C03224">
        <w:rPr>
          <w:rStyle w:val="Strong"/>
          <w:rFonts w:cs="Arial"/>
          <w:b w:val="0"/>
          <w:bCs w:val="0"/>
          <w:sz w:val="24"/>
          <w:szCs w:val="24"/>
        </w:rPr>
        <w:t xml:space="preserve">has </w:t>
      </w:r>
      <w:r w:rsidR="00A169DA">
        <w:rPr>
          <w:rStyle w:val="Strong"/>
          <w:rFonts w:cs="Arial"/>
          <w:b w:val="0"/>
          <w:bCs w:val="0"/>
          <w:sz w:val="24"/>
          <w:szCs w:val="24"/>
        </w:rPr>
        <w:t xml:space="preserve">therefore </w:t>
      </w:r>
      <w:r w:rsidR="00C03224">
        <w:rPr>
          <w:rStyle w:val="Strong"/>
          <w:rFonts w:cs="Arial"/>
          <w:b w:val="0"/>
          <w:bCs w:val="0"/>
          <w:sz w:val="24"/>
          <w:szCs w:val="24"/>
        </w:rPr>
        <w:t xml:space="preserve">recently </w:t>
      </w:r>
      <w:r w:rsidR="007970E9" w:rsidRPr="005435C5">
        <w:rPr>
          <w:rStyle w:val="Strong"/>
          <w:rFonts w:cs="Arial"/>
          <w:b w:val="0"/>
          <w:bCs w:val="0"/>
          <w:sz w:val="24"/>
          <w:szCs w:val="24"/>
        </w:rPr>
        <w:t xml:space="preserve">purchased a new tensile machine from </w:t>
      </w:r>
      <w:r w:rsidR="00A169DA">
        <w:rPr>
          <w:rStyle w:val="Strong"/>
          <w:rFonts w:cs="Arial"/>
          <w:b w:val="0"/>
          <w:bCs w:val="0"/>
          <w:sz w:val="24"/>
          <w:szCs w:val="24"/>
        </w:rPr>
        <w:t xml:space="preserve">a company </w:t>
      </w:r>
      <w:r w:rsidR="00A90A8A">
        <w:rPr>
          <w:rStyle w:val="Strong"/>
          <w:rFonts w:cs="Arial"/>
          <w:b w:val="0"/>
          <w:bCs w:val="0"/>
          <w:sz w:val="24"/>
          <w:szCs w:val="24"/>
        </w:rPr>
        <w:t>in</w:t>
      </w:r>
      <w:r w:rsidR="008E7484">
        <w:rPr>
          <w:rStyle w:val="Strong"/>
          <w:rFonts w:cs="Arial"/>
          <w:b w:val="0"/>
          <w:bCs w:val="0"/>
          <w:sz w:val="24"/>
          <w:szCs w:val="24"/>
        </w:rPr>
        <w:t xml:space="preserve"> Germany </w:t>
      </w:r>
      <w:r w:rsidR="00A169DA">
        <w:rPr>
          <w:rStyle w:val="Strong"/>
          <w:rFonts w:cs="Arial"/>
          <w:b w:val="0"/>
          <w:bCs w:val="0"/>
          <w:sz w:val="24"/>
          <w:szCs w:val="24"/>
        </w:rPr>
        <w:t xml:space="preserve">called </w:t>
      </w:r>
      <w:r w:rsidR="007970E9" w:rsidRPr="005435C5">
        <w:rPr>
          <w:rStyle w:val="Strong"/>
          <w:rFonts w:cs="Arial"/>
          <w:b w:val="0"/>
          <w:bCs w:val="0"/>
          <w:sz w:val="24"/>
          <w:szCs w:val="24"/>
        </w:rPr>
        <w:t>Zwick/</w:t>
      </w:r>
      <w:proofErr w:type="spellStart"/>
      <w:r w:rsidR="007970E9" w:rsidRPr="005435C5">
        <w:rPr>
          <w:rStyle w:val="Strong"/>
          <w:rFonts w:cs="Arial"/>
          <w:b w:val="0"/>
          <w:bCs w:val="0"/>
          <w:sz w:val="24"/>
          <w:szCs w:val="24"/>
        </w:rPr>
        <w:t>Roell</w:t>
      </w:r>
      <w:proofErr w:type="spellEnd"/>
      <w:r w:rsidR="00A169DA">
        <w:rPr>
          <w:rStyle w:val="Strong"/>
          <w:rFonts w:cs="Arial"/>
          <w:b w:val="0"/>
          <w:bCs w:val="0"/>
          <w:sz w:val="24"/>
          <w:szCs w:val="24"/>
        </w:rPr>
        <w:t xml:space="preserve">. </w:t>
      </w:r>
      <w:r w:rsidR="00A34E8C">
        <w:rPr>
          <w:rStyle w:val="Strong"/>
          <w:rFonts w:cs="Arial"/>
          <w:b w:val="0"/>
          <w:bCs w:val="0"/>
          <w:sz w:val="24"/>
          <w:szCs w:val="24"/>
        </w:rPr>
        <w:t xml:space="preserve">This process required the </w:t>
      </w:r>
      <w:r w:rsidR="0058270E">
        <w:rPr>
          <w:rStyle w:val="Strong"/>
          <w:rFonts w:cs="Arial"/>
          <w:b w:val="0"/>
          <w:bCs w:val="0"/>
          <w:sz w:val="24"/>
          <w:szCs w:val="24"/>
        </w:rPr>
        <w:t xml:space="preserve">actual </w:t>
      </w:r>
      <w:r w:rsidR="00A0112D">
        <w:rPr>
          <w:rStyle w:val="Strong"/>
          <w:rFonts w:cs="Arial"/>
          <w:b w:val="0"/>
          <w:bCs w:val="0"/>
          <w:sz w:val="24"/>
          <w:szCs w:val="24"/>
        </w:rPr>
        <w:t xml:space="preserve">building of the machine in </w:t>
      </w:r>
      <w:r w:rsidR="0058270E">
        <w:rPr>
          <w:rStyle w:val="Strong"/>
          <w:rFonts w:cs="Arial"/>
          <w:b w:val="0"/>
          <w:bCs w:val="0"/>
          <w:sz w:val="24"/>
          <w:szCs w:val="24"/>
        </w:rPr>
        <w:t xml:space="preserve">Germany and </w:t>
      </w:r>
      <w:r w:rsidR="00A0112D">
        <w:rPr>
          <w:rStyle w:val="Strong"/>
          <w:rFonts w:cs="Arial"/>
          <w:b w:val="0"/>
          <w:bCs w:val="0"/>
          <w:sz w:val="24"/>
          <w:szCs w:val="24"/>
        </w:rPr>
        <w:t xml:space="preserve">the </w:t>
      </w:r>
      <w:r w:rsidR="00876021">
        <w:rPr>
          <w:rStyle w:val="Strong"/>
          <w:rFonts w:cs="Arial"/>
          <w:b w:val="0"/>
          <w:bCs w:val="0"/>
          <w:sz w:val="24"/>
          <w:szCs w:val="24"/>
        </w:rPr>
        <w:t xml:space="preserve">subsequent </w:t>
      </w:r>
      <w:r w:rsidR="00A0112D">
        <w:rPr>
          <w:rStyle w:val="Strong"/>
          <w:rFonts w:cs="Arial"/>
          <w:b w:val="0"/>
          <w:bCs w:val="0"/>
          <w:sz w:val="24"/>
          <w:szCs w:val="24"/>
        </w:rPr>
        <w:t xml:space="preserve">installation of the </w:t>
      </w:r>
      <w:r w:rsidR="00A34E8C">
        <w:rPr>
          <w:rStyle w:val="Strong"/>
          <w:rFonts w:cs="Arial"/>
          <w:b w:val="0"/>
          <w:bCs w:val="0"/>
          <w:sz w:val="24"/>
          <w:szCs w:val="24"/>
        </w:rPr>
        <w:t xml:space="preserve">new tensile </w:t>
      </w:r>
      <w:r w:rsidR="007970E9" w:rsidRPr="005435C5">
        <w:rPr>
          <w:rStyle w:val="Strong"/>
          <w:rFonts w:cs="Arial"/>
          <w:b w:val="0"/>
          <w:bCs w:val="0"/>
          <w:sz w:val="24"/>
          <w:szCs w:val="24"/>
        </w:rPr>
        <w:t>machine</w:t>
      </w:r>
      <w:r w:rsidR="00552359">
        <w:rPr>
          <w:rStyle w:val="Strong"/>
          <w:rFonts w:cs="Arial"/>
          <w:b w:val="0"/>
          <w:bCs w:val="0"/>
          <w:sz w:val="24"/>
          <w:szCs w:val="24"/>
        </w:rPr>
        <w:t xml:space="preserve"> at the Llanelli plant. </w:t>
      </w:r>
    </w:p>
    <w:p w14:paraId="1BB8EDD7" w14:textId="153DE277" w:rsidR="00605103" w:rsidRDefault="00552359" w:rsidP="00605103">
      <w:pPr>
        <w:pBdr>
          <w:bottom w:val="single" w:sz="4" w:space="1" w:color="auto"/>
        </w:pBdr>
        <w:jc w:val="both"/>
        <w:rPr>
          <w:rStyle w:val="Strong"/>
          <w:rFonts w:cs="Arial"/>
          <w:b w:val="0"/>
          <w:bCs w:val="0"/>
          <w:sz w:val="24"/>
          <w:szCs w:val="24"/>
        </w:rPr>
      </w:pPr>
      <w:r>
        <w:rPr>
          <w:rStyle w:val="Strong"/>
          <w:rFonts w:cs="Arial"/>
          <w:b w:val="0"/>
          <w:bCs w:val="0"/>
          <w:sz w:val="24"/>
          <w:szCs w:val="24"/>
        </w:rPr>
        <w:t>T</w:t>
      </w:r>
      <w:r w:rsidR="008E2393">
        <w:rPr>
          <w:rStyle w:val="Strong"/>
          <w:rFonts w:cs="Arial"/>
          <w:b w:val="0"/>
          <w:bCs w:val="0"/>
          <w:sz w:val="24"/>
          <w:szCs w:val="24"/>
        </w:rPr>
        <w:t>h</w:t>
      </w:r>
      <w:r w:rsidR="00EA07DC">
        <w:rPr>
          <w:rStyle w:val="Strong"/>
          <w:rFonts w:cs="Arial"/>
          <w:b w:val="0"/>
          <w:bCs w:val="0"/>
          <w:sz w:val="24"/>
          <w:szCs w:val="24"/>
        </w:rPr>
        <w:t>i</w:t>
      </w:r>
      <w:r w:rsidR="008E2393">
        <w:rPr>
          <w:rStyle w:val="Strong"/>
          <w:rFonts w:cs="Arial"/>
          <w:b w:val="0"/>
          <w:bCs w:val="0"/>
          <w:sz w:val="24"/>
          <w:szCs w:val="24"/>
        </w:rPr>
        <w:t xml:space="preserve">s </w:t>
      </w:r>
      <w:r w:rsidR="007970E9" w:rsidRPr="005435C5">
        <w:rPr>
          <w:rStyle w:val="Strong"/>
          <w:rFonts w:cs="Arial"/>
          <w:b w:val="0"/>
          <w:bCs w:val="0"/>
          <w:sz w:val="24"/>
          <w:szCs w:val="24"/>
        </w:rPr>
        <w:t xml:space="preserve">project is </w:t>
      </w:r>
      <w:r w:rsidR="00B96AA6">
        <w:rPr>
          <w:rStyle w:val="Strong"/>
          <w:rFonts w:cs="Arial"/>
          <w:b w:val="0"/>
          <w:bCs w:val="0"/>
          <w:sz w:val="24"/>
          <w:szCs w:val="24"/>
        </w:rPr>
        <w:t>bas</w:t>
      </w:r>
      <w:r>
        <w:rPr>
          <w:rStyle w:val="Strong"/>
          <w:rFonts w:cs="Arial"/>
          <w:b w:val="0"/>
          <w:bCs w:val="0"/>
          <w:sz w:val="24"/>
          <w:szCs w:val="24"/>
        </w:rPr>
        <w:t>ed</w:t>
      </w:r>
      <w:r w:rsidR="00B96AA6">
        <w:rPr>
          <w:rStyle w:val="Strong"/>
          <w:rFonts w:cs="Arial"/>
          <w:b w:val="0"/>
          <w:bCs w:val="0"/>
          <w:sz w:val="24"/>
          <w:szCs w:val="24"/>
        </w:rPr>
        <w:t xml:space="preserve"> upon a </w:t>
      </w:r>
      <w:r w:rsidR="007970E9" w:rsidRPr="005435C5">
        <w:rPr>
          <w:rStyle w:val="Strong"/>
          <w:rFonts w:cs="Arial"/>
          <w:b w:val="0"/>
          <w:bCs w:val="0"/>
          <w:sz w:val="24"/>
          <w:szCs w:val="24"/>
        </w:rPr>
        <w:t>round robin test</w:t>
      </w:r>
      <w:r w:rsidR="00B96AA6">
        <w:rPr>
          <w:rStyle w:val="Strong"/>
          <w:rFonts w:cs="Arial"/>
          <w:b w:val="0"/>
          <w:bCs w:val="0"/>
          <w:sz w:val="24"/>
          <w:szCs w:val="24"/>
        </w:rPr>
        <w:t xml:space="preserve"> being conducted</w:t>
      </w:r>
      <w:r w:rsidR="002A523C">
        <w:rPr>
          <w:rStyle w:val="Strong"/>
          <w:rFonts w:cs="Arial"/>
          <w:b w:val="0"/>
          <w:bCs w:val="0"/>
          <w:sz w:val="24"/>
          <w:szCs w:val="24"/>
        </w:rPr>
        <w:t xml:space="preserve">. </w:t>
      </w:r>
      <w:r w:rsidR="00996158">
        <w:rPr>
          <w:rStyle w:val="Strong"/>
          <w:rFonts w:cs="Arial"/>
          <w:b w:val="0"/>
          <w:bCs w:val="0"/>
          <w:sz w:val="24"/>
          <w:szCs w:val="24"/>
        </w:rPr>
        <w:t xml:space="preserve">This </w:t>
      </w:r>
      <w:r w:rsidR="007970E9" w:rsidRPr="005435C5">
        <w:rPr>
          <w:rStyle w:val="Strong"/>
          <w:rFonts w:cs="Arial"/>
          <w:b w:val="0"/>
          <w:bCs w:val="0"/>
          <w:sz w:val="24"/>
          <w:szCs w:val="24"/>
        </w:rPr>
        <w:t xml:space="preserve">process </w:t>
      </w:r>
      <w:r w:rsidR="00996158">
        <w:rPr>
          <w:rStyle w:val="Strong"/>
          <w:rFonts w:cs="Arial"/>
          <w:b w:val="0"/>
          <w:bCs w:val="0"/>
          <w:sz w:val="24"/>
          <w:szCs w:val="24"/>
        </w:rPr>
        <w:t xml:space="preserve">involves </w:t>
      </w:r>
      <w:r w:rsidR="00A67E2A" w:rsidRPr="005435C5">
        <w:rPr>
          <w:rStyle w:val="Strong"/>
          <w:rFonts w:cs="Arial"/>
          <w:b w:val="0"/>
          <w:bCs w:val="0"/>
          <w:sz w:val="24"/>
          <w:szCs w:val="24"/>
        </w:rPr>
        <w:t>compar</w:t>
      </w:r>
      <w:r w:rsidR="00996158">
        <w:rPr>
          <w:rStyle w:val="Strong"/>
          <w:rFonts w:cs="Arial"/>
          <w:b w:val="0"/>
          <w:bCs w:val="0"/>
          <w:sz w:val="24"/>
          <w:szCs w:val="24"/>
        </w:rPr>
        <w:t>ing</w:t>
      </w:r>
      <w:r w:rsidR="007970E9" w:rsidRPr="005435C5">
        <w:rPr>
          <w:rStyle w:val="Strong"/>
          <w:rFonts w:cs="Arial"/>
          <w:b w:val="0"/>
          <w:bCs w:val="0"/>
          <w:sz w:val="24"/>
          <w:szCs w:val="24"/>
        </w:rPr>
        <w:t xml:space="preserve"> tensile result</w:t>
      </w:r>
      <w:r w:rsidR="002240B0">
        <w:rPr>
          <w:rStyle w:val="Strong"/>
          <w:rFonts w:cs="Arial"/>
          <w:b w:val="0"/>
          <w:bCs w:val="0"/>
          <w:sz w:val="24"/>
          <w:szCs w:val="24"/>
        </w:rPr>
        <w:t>s</w:t>
      </w:r>
      <w:r w:rsidR="007970E9" w:rsidRPr="005435C5">
        <w:rPr>
          <w:rStyle w:val="Strong"/>
          <w:rFonts w:cs="Arial"/>
          <w:b w:val="0"/>
          <w:bCs w:val="0"/>
          <w:sz w:val="24"/>
          <w:szCs w:val="24"/>
        </w:rPr>
        <w:t xml:space="preserve"> </w:t>
      </w:r>
      <w:r w:rsidR="00E26972">
        <w:rPr>
          <w:rStyle w:val="Strong"/>
          <w:rFonts w:cs="Arial"/>
          <w:b w:val="0"/>
          <w:bCs w:val="0"/>
          <w:sz w:val="24"/>
          <w:szCs w:val="24"/>
        </w:rPr>
        <w:t xml:space="preserve">from </w:t>
      </w:r>
      <w:r w:rsidR="003F24A4">
        <w:rPr>
          <w:rStyle w:val="Strong"/>
          <w:rFonts w:cs="Arial"/>
          <w:b w:val="0"/>
          <w:bCs w:val="0"/>
          <w:sz w:val="24"/>
          <w:szCs w:val="24"/>
        </w:rPr>
        <w:t>two</w:t>
      </w:r>
      <w:r w:rsidR="004521AE">
        <w:rPr>
          <w:rStyle w:val="Strong"/>
          <w:rFonts w:cs="Arial"/>
          <w:b w:val="0"/>
          <w:bCs w:val="0"/>
          <w:sz w:val="24"/>
          <w:szCs w:val="24"/>
        </w:rPr>
        <w:t xml:space="preserve"> tensile machines: t</w:t>
      </w:r>
      <w:r w:rsidR="002240B0">
        <w:rPr>
          <w:rStyle w:val="Strong"/>
          <w:rFonts w:cs="Arial"/>
          <w:b w:val="0"/>
          <w:bCs w:val="0"/>
          <w:sz w:val="24"/>
          <w:szCs w:val="24"/>
        </w:rPr>
        <w:t xml:space="preserve">he </w:t>
      </w:r>
      <w:r w:rsidR="0078019C">
        <w:rPr>
          <w:rStyle w:val="Strong"/>
          <w:rFonts w:cs="Arial"/>
          <w:b w:val="0"/>
          <w:bCs w:val="0"/>
          <w:sz w:val="24"/>
          <w:szCs w:val="24"/>
        </w:rPr>
        <w:t xml:space="preserve">old </w:t>
      </w:r>
      <w:r w:rsidR="002240B0">
        <w:rPr>
          <w:rStyle w:val="Strong"/>
          <w:rFonts w:cs="Arial"/>
          <w:b w:val="0"/>
          <w:bCs w:val="0"/>
          <w:sz w:val="24"/>
          <w:szCs w:val="24"/>
        </w:rPr>
        <w:t>Zwick/</w:t>
      </w:r>
      <w:proofErr w:type="spellStart"/>
      <w:r w:rsidR="002240B0">
        <w:rPr>
          <w:rStyle w:val="Strong"/>
          <w:rFonts w:cs="Arial"/>
          <w:b w:val="0"/>
          <w:bCs w:val="0"/>
          <w:sz w:val="24"/>
          <w:szCs w:val="24"/>
        </w:rPr>
        <w:t>Roell</w:t>
      </w:r>
      <w:proofErr w:type="spellEnd"/>
      <w:r w:rsidR="007970E9" w:rsidRPr="005435C5">
        <w:rPr>
          <w:rStyle w:val="Strong"/>
          <w:rFonts w:cs="Arial"/>
          <w:b w:val="0"/>
          <w:bCs w:val="0"/>
          <w:sz w:val="24"/>
          <w:szCs w:val="24"/>
        </w:rPr>
        <w:t xml:space="preserve"> machin</w:t>
      </w:r>
      <w:r w:rsidR="00ED4056">
        <w:rPr>
          <w:rStyle w:val="Strong"/>
          <w:rFonts w:cs="Arial"/>
          <w:b w:val="0"/>
          <w:bCs w:val="0"/>
          <w:sz w:val="24"/>
          <w:szCs w:val="24"/>
        </w:rPr>
        <w:t xml:space="preserve">e </w:t>
      </w:r>
      <w:r w:rsidR="0078019C">
        <w:rPr>
          <w:rStyle w:val="Strong"/>
          <w:rFonts w:cs="Arial"/>
          <w:b w:val="0"/>
          <w:bCs w:val="0"/>
          <w:sz w:val="24"/>
          <w:szCs w:val="24"/>
        </w:rPr>
        <w:t>a</w:t>
      </w:r>
      <w:r w:rsidR="00ED4056">
        <w:rPr>
          <w:rStyle w:val="Strong"/>
          <w:rFonts w:cs="Arial"/>
          <w:b w:val="0"/>
          <w:bCs w:val="0"/>
          <w:sz w:val="24"/>
          <w:szCs w:val="24"/>
        </w:rPr>
        <w:t xml:space="preserve">t </w:t>
      </w:r>
      <w:proofErr w:type="spellStart"/>
      <w:r w:rsidR="00ED4056">
        <w:rPr>
          <w:rStyle w:val="Strong"/>
          <w:rFonts w:cs="Arial"/>
          <w:b w:val="0"/>
          <w:bCs w:val="0"/>
          <w:sz w:val="24"/>
          <w:szCs w:val="24"/>
        </w:rPr>
        <w:t>Trostre</w:t>
      </w:r>
      <w:proofErr w:type="spellEnd"/>
      <w:r w:rsidR="007970E9" w:rsidRPr="005435C5">
        <w:rPr>
          <w:rStyle w:val="Strong"/>
          <w:rFonts w:cs="Arial"/>
          <w:b w:val="0"/>
          <w:bCs w:val="0"/>
          <w:sz w:val="24"/>
          <w:szCs w:val="24"/>
        </w:rPr>
        <w:t xml:space="preserve">, </w:t>
      </w:r>
      <w:r w:rsidR="00205DB1">
        <w:rPr>
          <w:rStyle w:val="Strong"/>
          <w:rFonts w:cs="Arial"/>
          <w:b w:val="0"/>
          <w:bCs w:val="0"/>
          <w:sz w:val="24"/>
          <w:szCs w:val="24"/>
        </w:rPr>
        <w:t xml:space="preserve">and </w:t>
      </w:r>
      <w:r w:rsidR="008073A8">
        <w:rPr>
          <w:rStyle w:val="Strong"/>
          <w:rFonts w:cs="Arial"/>
          <w:b w:val="0"/>
          <w:bCs w:val="0"/>
          <w:sz w:val="24"/>
          <w:szCs w:val="24"/>
        </w:rPr>
        <w:t>the</w:t>
      </w:r>
      <w:r w:rsidR="007970E9" w:rsidRPr="005435C5">
        <w:rPr>
          <w:rStyle w:val="Strong"/>
          <w:rFonts w:cs="Arial"/>
          <w:b w:val="0"/>
          <w:bCs w:val="0"/>
          <w:sz w:val="24"/>
          <w:szCs w:val="24"/>
        </w:rPr>
        <w:t xml:space="preserve"> new</w:t>
      </w:r>
      <w:r w:rsidR="00B63383">
        <w:rPr>
          <w:rStyle w:val="Strong"/>
          <w:rFonts w:cs="Arial"/>
          <w:b w:val="0"/>
          <w:bCs w:val="0"/>
          <w:sz w:val="24"/>
          <w:szCs w:val="24"/>
        </w:rPr>
        <w:t>ly purchased</w:t>
      </w:r>
      <w:r w:rsidR="007970E9" w:rsidRPr="005435C5">
        <w:rPr>
          <w:rStyle w:val="Strong"/>
          <w:rFonts w:cs="Arial"/>
          <w:b w:val="0"/>
          <w:bCs w:val="0"/>
          <w:sz w:val="24"/>
          <w:szCs w:val="24"/>
        </w:rPr>
        <w:t xml:space="preserve"> </w:t>
      </w:r>
      <w:r w:rsidR="00F60907">
        <w:rPr>
          <w:rStyle w:val="Strong"/>
          <w:rFonts w:cs="Arial"/>
          <w:b w:val="0"/>
          <w:bCs w:val="0"/>
          <w:sz w:val="24"/>
          <w:szCs w:val="24"/>
        </w:rPr>
        <w:t>Zwick/</w:t>
      </w:r>
      <w:proofErr w:type="spellStart"/>
      <w:r w:rsidR="00F60907">
        <w:rPr>
          <w:rStyle w:val="Strong"/>
          <w:rFonts w:cs="Arial"/>
          <w:b w:val="0"/>
          <w:bCs w:val="0"/>
          <w:sz w:val="24"/>
          <w:szCs w:val="24"/>
        </w:rPr>
        <w:t>Roell</w:t>
      </w:r>
      <w:proofErr w:type="spellEnd"/>
      <w:r w:rsidR="00F60907">
        <w:rPr>
          <w:rStyle w:val="Strong"/>
          <w:rFonts w:cs="Arial"/>
          <w:b w:val="0"/>
          <w:bCs w:val="0"/>
          <w:sz w:val="24"/>
          <w:szCs w:val="24"/>
        </w:rPr>
        <w:t xml:space="preserve"> </w:t>
      </w:r>
      <w:r w:rsidR="00B63383">
        <w:rPr>
          <w:rStyle w:val="Strong"/>
          <w:rFonts w:cs="Arial"/>
          <w:b w:val="0"/>
          <w:bCs w:val="0"/>
          <w:sz w:val="24"/>
          <w:szCs w:val="24"/>
        </w:rPr>
        <w:t xml:space="preserve">tensile </w:t>
      </w:r>
      <w:r w:rsidR="007970E9" w:rsidRPr="005435C5">
        <w:rPr>
          <w:rStyle w:val="Strong"/>
          <w:rFonts w:cs="Arial"/>
          <w:b w:val="0"/>
          <w:bCs w:val="0"/>
          <w:sz w:val="24"/>
          <w:szCs w:val="24"/>
        </w:rPr>
        <w:t>machine</w:t>
      </w:r>
      <w:r w:rsidR="008073A8">
        <w:rPr>
          <w:rStyle w:val="Strong"/>
          <w:rFonts w:cs="Arial"/>
          <w:b w:val="0"/>
          <w:bCs w:val="0"/>
          <w:sz w:val="24"/>
          <w:szCs w:val="24"/>
        </w:rPr>
        <w:t xml:space="preserve"> </w:t>
      </w:r>
      <w:r w:rsidR="0058479F">
        <w:rPr>
          <w:rStyle w:val="Strong"/>
          <w:rFonts w:cs="Arial"/>
          <w:b w:val="0"/>
          <w:bCs w:val="0"/>
          <w:sz w:val="24"/>
          <w:szCs w:val="24"/>
        </w:rPr>
        <w:t xml:space="preserve">which was </w:t>
      </w:r>
      <w:r w:rsidR="00190722">
        <w:rPr>
          <w:rStyle w:val="Strong"/>
          <w:rFonts w:cs="Arial"/>
          <w:b w:val="0"/>
          <w:bCs w:val="0"/>
          <w:sz w:val="24"/>
          <w:szCs w:val="24"/>
        </w:rPr>
        <w:t xml:space="preserve">located at the </w:t>
      </w:r>
      <w:r w:rsidR="0048193A">
        <w:rPr>
          <w:rStyle w:val="Strong"/>
          <w:rFonts w:cs="Arial"/>
          <w:b w:val="0"/>
          <w:bCs w:val="0"/>
          <w:sz w:val="24"/>
          <w:szCs w:val="24"/>
        </w:rPr>
        <w:t>German</w:t>
      </w:r>
      <w:r w:rsidR="00190722">
        <w:rPr>
          <w:rStyle w:val="Strong"/>
          <w:rFonts w:cs="Arial"/>
          <w:b w:val="0"/>
          <w:bCs w:val="0"/>
          <w:sz w:val="24"/>
          <w:szCs w:val="24"/>
        </w:rPr>
        <w:t xml:space="preserve"> </w:t>
      </w:r>
      <w:r w:rsidR="00F60907">
        <w:rPr>
          <w:rStyle w:val="Strong"/>
          <w:rFonts w:cs="Arial"/>
          <w:b w:val="0"/>
          <w:bCs w:val="0"/>
          <w:sz w:val="24"/>
          <w:szCs w:val="24"/>
        </w:rPr>
        <w:t>factory</w:t>
      </w:r>
      <w:r w:rsidR="00190722">
        <w:rPr>
          <w:rStyle w:val="Strong"/>
          <w:rFonts w:cs="Arial"/>
          <w:b w:val="0"/>
          <w:bCs w:val="0"/>
          <w:sz w:val="24"/>
          <w:szCs w:val="24"/>
        </w:rPr>
        <w:t xml:space="preserve"> during </w:t>
      </w:r>
      <w:r w:rsidR="00206698">
        <w:rPr>
          <w:rStyle w:val="Strong"/>
          <w:rFonts w:cs="Arial"/>
          <w:b w:val="0"/>
          <w:bCs w:val="0"/>
          <w:sz w:val="24"/>
          <w:szCs w:val="24"/>
        </w:rPr>
        <w:t xml:space="preserve">the </w:t>
      </w:r>
      <w:r w:rsidR="00190722">
        <w:rPr>
          <w:rStyle w:val="Strong"/>
          <w:rFonts w:cs="Arial"/>
          <w:b w:val="0"/>
          <w:bCs w:val="0"/>
          <w:sz w:val="24"/>
          <w:szCs w:val="24"/>
        </w:rPr>
        <w:t xml:space="preserve">initial testing period of </w:t>
      </w:r>
      <w:r w:rsidR="008073A8">
        <w:rPr>
          <w:rStyle w:val="Strong"/>
          <w:rFonts w:cs="Arial"/>
          <w:b w:val="0"/>
          <w:bCs w:val="0"/>
          <w:sz w:val="24"/>
          <w:szCs w:val="24"/>
        </w:rPr>
        <w:t>this project</w:t>
      </w:r>
      <w:r w:rsidR="007970E9" w:rsidRPr="005435C5">
        <w:rPr>
          <w:rStyle w:val="Strong"/>
          <w:rFonts w:cs="Arial"/>
          <w:b w:val="0"/>
          <w:bCs w:val="0"/>
          <w:sz w:val="24"/>
          <w:szCs w:val="24"/>
        </w:rPr>
        <w:t xml:space="preserve">. </w:t>
      </w:r>
      <w:r w:rsidR="005A4C33" w:rsidRPr="005435C5">
        <w:rPr>
          <w:rStyle w:val="Strong"/>
          <w:rFonts w:cs="Arial"/>
          <w:b w:val="0"/>
          <w:bCs w:val="0"/>
          <w:sz w:val="24"/>
          <w:szCs w:val="24"/>
        </w:rPr>
        <w:t xml:space="preserve">The project </w:t>
      </w:r>
      <w:r w:rsidR="00365A1C">
        <w:rPr>
          <w:rStyle w:val="Strong"/>
          <w:rFonts w:cs="Arial"/>
          <w:b w:val="0"/>
          <w:bCs w:val="0"/>
          <w:sz w:val="24"/>
          <w:szCs w:val="24"/>
        </w:rPr>
        <w:t>wa</w:t>
      </w:r>
      <w:r w:rsidR="005A4C33" w:rsidRPr="005435C5">
        <w:rPr>
          <w:rStyle w:val="Strong"/>
          <w:rFonts w:cs="Arial"/>
          <w:b w:val="0"/>
          <w:bCs w:val="0"/>
          <w:sz w:val="24"/>
          <w:szCs w:val="24"/>
        </w:rPr>
        <w:t>s planned over</w:t>
      </w:r>
      <w:r w:rsidR="00B332DE">
        <w:rPr>
          <w:rStyle w:val="Strong"/>
          <w:rFonts w:cs="Arial"/>
          <w:b w:val="0"/>
          <w:bCs w:val="0"/>
          <w:sz w:val="24"/>
          <w:szCs w:val="24"/>
        </w:rPr>
        <w:t xml:space="preserve"> a</w:t>
      </w:r>
      <w:r w:rsidR="005A4C33" w:rsidRPr="005435C5">
        <w:rPr>
          <w:rStyle w:val="Strong"/>
          <w:rFonts w:cs="Arial"/>
          <w:b w:val="0"/>
          <w:bCs w:val="0"/>
          <w:sz w:val="24"/>
          <w:szCs w:val="24"/>
        </w:rPr>
        <w:t xml:space="preserve"> </w:t>
      </w:r>
      <w:r w:rsidR="00365A1C">
        <w:rPr>
          <w:rStyle w:val="Strong"/>
          <w:rFonts w:cs="Arial"/>
          <w:b w:val="0"/>
          <w:bCs w:val="0"/>
          <w:sz w:val="24"/>
          <w:szCs w:val="24"/>
        </w:rPr>
        <w:t>four</w:t>
      </w:r>
      <w:r w:rsidR="00B310CE" w:rsidRPr="005435C5">
        <w:rPr>
          <w:rStyle w:val="Strong"/>
          <w:rFonts w:cs="Arial"/>
          <w:b w:val="0"/>
          <w:bCs w:val="0"/>
          <w:sz w:val="24"/>
          <w:szCs w:val="24"/>
        </w:rPr>
        <w:t>-month</w:t>
      </w:r>
      <w:r w:rsidR="00B332DE">
        <w:rPr>
          <w:rStyle w:val="Strong"/>
          <w:rFonts w:cs="Arial"/>
          <w:b w:val="0"/>
          <w:bCs w:val="0"/>
          <w:sz w:val="24"/>
          <w:szCs w:val="24"/>
        </w:rPr>
        <w:t xml:space="preserve"> period during which time, d</w:t>
      </w:r>
      <w:r w:rsidR="005A4C33" w:rsidRPr="005435C5">
        <w:rPr>
          <w:rStyle w:val="Strong"/>
          <w:rFonts w:cs="Arial"/>
          <w:b w:val="0"/>
          <w:bCs w:val="0"/>
          <w:sz w:val="24"/>
          <w:szCs w:val="24"/>
        </w:rPr>
        <w:t xml:space="preserve">ifferent management strategies </w:t>
      </w:r>
      <w:r w:rsidR="00605103">
        <w:rPr>
          <w:rStyle w:val="Strong"/>
          <w:rFonts w:cs="Arial"/>
          <w:b w:val="0"/>
          <w:bCs w:val="0"/>
          <w:sz w:val="24"/>
          <w:szCs w:val="24"/>
        </w:rPr>
        <w:t>were</w:t>
      </w:r>
      <w:r w:rsidR="006444E5">
        <w:rPr>
          <w:rStyle w:val="Strong"/>
          <w:rFonts w:cs="Arial"/>
          <w:b w:val="0"/>
          <w:bCs w:val="0"/>
          <w:sz w:val="24"/>
          <w:szCs w:val="24"/>
        </w:rPr>
        <w:t xml:space="preserve"> considered </w:t>
      </w:r>
      <w:proofErr w:type="gramStart"/>
      <w:r w:rsidR="00605103">
        <w:rPr>
          <w:rStyle w:val="Strong"/>
          <w:rFonts w:cs="Arial"/>
          <w:b w:val="0"/>
          <w:bCs w:val="0"/>
          <w:sz w:val="24"/>
          <w:szCs w:val="24"/>
        </w:rPr>
        <w:t xml:space="preserve">in order </w:t>
      </w:r>
      <w:r w:rsidR="006444E5">
        <w:rPr>
          <w:rStyle w:val="Strong"/>
          <w:rFonts w:cs="Arial"/>
          <w:b w:val="0"/>
          <w:bCs w:val="0"/>
          <w:sz w:val="24"/>
          <w:szCs w:val="24"/>
        </w:rPr>
        <w:t>to</w:t>
      </w:r>
      <w:proofErr w:type="gramEnd"/>
      <w:r w:rsidR="006444E5">
        <w:rPr>
          <w:rStyle w:val="Strong"/>
          <w:rFonts w:cs="Arial"/>
          <w:b w:val="0"/>
          <w:bCs w:val="0"/>
          <w:sz w:val="24"/>
          <w:szCs w:val="24"/>
        </w:rPr>
        <w:t xml:space="preserve"> determine which </w:t>
      </w:r>
      <w:r w:rsidR="00605103">
        <w:rPr>
          <w:rStyle w:val="Strong"/>
          <w:rFonts w:cs="Arial"/>
          <w:b w:val="0"/>
          <w:bCs w:val="0"/>
          <w:sz w:val="24"/>
          <w:szCs w:val="24"/>
        </w:rPr>
        <w:t>of these would be</w:t>
      </w:r>
      <w:r w:rsidR="006444E5">
        <w:rPr>
          <w:rStyle w:val="Strong"/>
          <w:rFonts w:cs="Arial"/>
          <w:b w:val="0"/>
          <w:bCs w:val="0"/>
          <w:sz w:val="24"/>
          <w:szCs w:val="24"/>
        </w:rPr>
        <w:t xml:space="preserve"> the most effective </w:t>
      </w:r>
      <w:r w:rsidR="00527949">
        <w:rPr>
          <w:rStyle w:val="Strong"/>
          <w:rFonts w:cs="Arial"/>
          <w:b w:val="0"/>
          <w:bCs w:val="0"/>
          <w:sz w:val="24"/>
          <w:szCs w:val="24"/>
        </w:rPr>
        <w:t xml:space="preserve">for this </w:t>
      </w:r>
      <w:r w:rsidR="005A4C33" w:rsidRPr="005435C5">
        <w:rPr>
          <w:rStyle w:val="Strong"/>
          <w:rFonts w:cs="Arial"/>
          <w:b w:val="0"/>
          <w:bCs w:val="0"/>
          <w:sz w:val="24"/>
          <w:szCs w:val="24"/>
        </w:rPr>
        <w:t xml:space="preserve">project. </w:t>
      </w:r>
    </w:p>
    <w:p w14:paraId="75768B6B" w14:textId="609AF3A9" w:rsidR="00152380" w:rsidRDefault="00152380" w:rsidP="00605103">
      <w:pPr>
        <w:pBdr>
          <w:bottom w:val="single" w:sz="4" w:space="1" w:color="auto"/>
        </w:pBdr>
        <w:jc w:val="both"/>
        <w:rPr>
          <w:rStyle w:val="Strong"/>
          <w:rFonts w:cs="Arial"/>
          <w:b w:val="0"/>
          <w:bCs w:val="0"/>
          <w:sz w:val="24"/>
          <w:szCs w:val="24"/>
        </w:rPr>
      </w:pPr>
      <w:r>
        <w:rPr>
          <w:rStyle w:val="Strong"/>
          <w:rFonts w:cs="Arial"/>
          <w:b w:val="0"/>
          <w:bCs w:val="0"/>
          <w:sz w:val="24"/>
          <w:szCs w:val="24"/>
        </w:rPr>
        <w:t xml:space="preserve">The round robin testing </w:t>
      </w:r>
      <w:r w:rsidR="00B11182">
        <w:rPr>
          <w:rStyle w:val="Strong"/>
          <w:rFonts w:cs="Arial"/>
          <w:b w:val="0"/>
          <w:bCs w:val="0"/>
          <w:sz w:val="24"/>
          <w:szCs w:val="24"/>
        </w:rPr>
        <w:t xml:space="preserve">included </w:t>
      </w:r>
      <w:r w:rsidR="001C6A26">
        <w:rPr>
          <w:rStyle w:val="Strong"/>
          <w:rFonts w:cs="Arial"/>
          <w:b w:val="0"/>
          <w:bCs w:val="0"/>
          <w:sz w:val="24"/>
          <w:szCs w:val="24"/>
        </w:rPr>
        <w:t>ninety</w:t>
      </w:r>
      <w:r w:rsidR="00B11182">
        <w:rPr>
          <w:rStyle w:val="Strong"/>
          <w:rFonts w:cs="Arial"/>
          <w:b w:val="0"/>
          <w:bCs w:val="0"/>
          <w:sz w:val="24"/>
          <w:szCs w:val="24"/>
        </w:rPr>
        <w:t xml:space="preserve"> </w:t>
      </w:r>
      <w:proofErr w:type="spellStart"/>
      <w:r w:rsidR="00B11182">
        <w:rPr>
          <w:rStyle w:val="Strong"/>
          <w:rFonts w:cs="Arial"/>
          <w:b w:val="0"/>
          <w:bCs w:val="0"/>
          <w:sz w:val="24"/>
          <w:szCs w:val="24"/>
        </w:rPr>
        <w:t>tensiles</w:t>
      </w:r>
      <w:proofErr w:type="spellEnd"/>
      <w:r w:rsidR="00B11182">
        <w:rPr>
          <w:rStyle w:val="Strong"/>
          <w:rFonts w:cs="Arial"/>
          <w:b w:val="0"/>
          <w:bCs w:val="0"/>
          <w:sz w:val="24"/>
          <w:szCs w:val="24"/>
        </w:rPr>
        <w:t xml:space="preserve"> from </w:t>
      </w:r>
      <w:r w:rsidR="00F83817">
        <w:rPr>
          <w:rStyle w:val="Strong"/>
          <w:rFonts w:cs="Arial"/>
          <w:b w:val="0"/>
          <w:bCs w:val="0"/>
          <w:sz w:val="24"/>
          <w:szCs w:val="24"/>
        </w:rPr>
        <w:t>twenty-one</w:t>
      </w:r>
      <w:r w:rsidR="00B11182">
        <w:rPr>
          <w:rStyle w:val="Strong"/>
          <w:rFonts w:cs="Arial"/>
          <w:b w:val="0"/>
          <w:bCs w:val="0"/>
          <w:sz w:val="24"/>
          <w:szCs w:val="24"/>
        </w:rPr>
        <w:t xml:space="preserve"> different tempers</w:t>
      </w:r>
      <w:r w:rsidR="002B5D49">
        <w:rPr>
          <w:rStyle w:val="Strong"/>
          <w:rFonts w:cs="Arial"/>
          <w:b w:val="0"/>
          <w:bCs w:val="0"/>
          <w:sz w:val="24"/>
          <w:szCs w:val="24"/>
        </w:rPr>
        <w:t xml:space="preserve">. Tempers are labelled differently depending on its material properties (Appendix </w:t>
      </w:r>
      <w:r w:rsidR="00DF1741">
        <w:rPr>
          <w:rStyle w:val="Strong"/>
          <w:rFonts w:cs="Arial"/>
          <w:b w:val="0"/>
          <w:bCs w:val="0"/>
          <w:sz w:val="24"/>
          <w:szCs w:val="24"/>
        </w:rPr>
        <w:t>2</w:t>
      </w:r>
      <w:r w:rsidR="002B5D49">
        <w:rPr>
          <w:rStyle w:val="Strong"/>
          <w:rFonts w:cs="Arial"/>
          <w:b w:val="0"/>
          <w:bCs w:val="0"/>
          <w:sz w:val="24"/>
          <w:szCs w:val="24"/>
        </w:rPr>
        <w:t>)</w:t>
      </w:r>
      <w:r w:rsidR="00EB183E">
        <w:rPr>
          <w:rStyle w:val="Strong"/>
          <w:rFonts w:cs="Arial"/>
          <w:b w:val="0"/>
          <w:bCs w:val="0"/>
          <w:sz w:val="24"/>
          <w:szCs w:val="24"/>
        </w:rPr>
        <w:t xml:space="preserve">. The table contains different material properties that </w:t>
      </w:r>
      <w:proofErr w:type="spellStart"/>
      <w:r w:rsidR="00EB183E">
        <w:rPr>
          <w:rStyle w:val="Strong"/>
          <w:rFonts w:cs="Arial"/>
          <w:b w:val="0"/>
          <w:bCs w:val="0"/>
          <w:sz w:val="24"/>
          <w:szCs w:val="24"/>
        </w:rPr>
        <w:t>Trostr</w:t>
      </w:r>
      <w:r w:rsidR="004166ED">
        <w:rPr>
          <w:rStyle w:val="Strong"/>
          <w:rFonts w:cs="Arial"/>
          <w:b w:val="0"/>
          <w:bCs w:val="0"/>
          <w:sz w:val="24"/>
          <w:szCs w:val="24"/>
        </w:rPr>
        <w:t>e</w:t>
      </w:r>
      <w:proofErr w:type="spellEnd"/>
      <w:r w:rsidR="00EB183E">
        <w:rPr>
          <w:rStyle w:val="Strong"/>
          <w:rFonts w:cs="Arial"/>
          <w:b w:val="0"/>
          <w:bCs w:val="0"/>
          <w:sz w:val="24"/>
          <w:szCs w:val="24"/>
        </w:rPr>
        <w:t xml:space="preserve"> Steel Works produces. This list </w:t>
      </w:r>
      <w:r w:rsidR="001C6A26">
        <w:rPr>
          <w:rStyle w:val="Strong"/>
          <w:rFonts w:cs="Arial"/>
          <w:b w:val="0"/>
          <w:bCs w:val="0"/>
          <w:sz w:val="24"/>
          <w:szCs w:val="24"/>
        </w:rPr>
        <w:t>goes from the softest to the hardest properties. Thirty</w:t>
      </w:r>
      <w:r w:rsidR="00D658E5">
        <w:rPr>
          <w:rStyle w:val="Strong"/>
          <w:rFonts w:cs="Arial"/>
          <w:b w:val="0"/>
          <w:bCs w:val="0"/>
          <w:sz w:val="24"/>
          <w:szCs w:val="24"/>
        </w:rPr>
        <w:t xml:space="preserve"> </w:t>
      </w:r>
      <w:proofErr w:type="spellStart"/>
      <w:r w:rsidR="00D658E5">
        <w:rPr>
          <w:rStyle w:val="Strong"/>
          <w:rFonts w:cs="Arial"/>
          <w:b w:val="0"/>
          <w:bCs w:val="0"/>
          <w:sz w:val="24"/>
          <w:szCs w:val="24"/>
        </w:rPr>
        <w:t>tensiles</w:t>
      </w:r>
      <w:proofErr w:type="spellEnd"/>
      <w:r w:rsidR="00D658E5">
        <w:rPr>
          <w:rStyle w:val="Strong"/>
          <w:rFonts w:cs="Arial"/>
          <w:b w:val="0"/>
          <w:bCs w:val="0"/>
          <w:sz w:val="24"/>
          <w:szCs w:val="24"/>
        </w:rPr>
        <w:t xml:space="preserve"> were pulled on the old tensile machine</w:t>
      </w:r>
      <w:r w:rsidR="00991032">
        <w:rPr>
          <w:rStyle w:val="Strong"/>
          <w:rFonts w:cs="Arial"/>
          <w:b w:val="0"/>
          <w:bCs w:val="0"/>
          <w:sz w:val="24"/>
          <w:szCs w:val="24"/>
        </w:rPr>
        <w:t xml:space="preserve"> at </w:t>
      </w:r>
      <w:proofErr w:type="spellStart"/>
      <w:r w:rsidR="00991032">
        <w:rPr>
          <w:rStyle w:val="Strong"/>
          <w:rFonts w:cs="Arial"/>
          <w:b w:val="0"/>
          <w:bCs w:val="0"/>
          <w:sz w:val="24"/>
          <w:szCs w:val="24"/>
        </w:rPr>
        <w:t>Trostre</w:t>
      </w:r>
      <w:proofErr w:type="spellEnd"/>
      <w:r w:rsidR="00991032">
        <w:rPr>
          <w:rStyle w:val="Strong"/>
          <w:rFonts w:cs="Arial"/>
          <w:b w:val="0"/>
          <w:bCs w:val="0"/>
          <w:sz w:val="24"/>
          <w:szCs w:val="24"/>
        </w:rPr>
        <w:t xml:space="preserve"> Steel Works, Llanelli and</w:t>
      </w:r>
      <w:r w:rsidR="00D658E5">
        <w:rPr>
          <w:rStyle w:val="Strong"/>
          <w:rFonts w:cs="Arial"/>
          <w:b w:val="0"/>
          <w:bCs w:val="0"/>
          <w:sz w:val="24"/>
          <w:szCs w:val="24"/>
        </w:rPr>
        <w:t xml:space="preserve"> thirty were pulled on the new tensile machine</w:t>
      </w:r>
      <w:r w:rsidR="00F76C40">
        <w:rPr>
          <w:rStyle w:val="Strong"/>
          <w:rFonts w:cs="Arial"/>
          <w:b w:val="0"/>
          <w:bCs w:val="0"/>
          <w:sz w:val="24"/>
          <w:szCs w:val="24"/>
        </w:rPr>
        <w:t xml:space="preserve"> in Germany</w:t>
      </w:r>
      <w:r w:rsidR="00F83817">
        <w:rPr>
          <w:rStyle w:val="Strong"/>
          <w:rFonts w:cs="Arial"/>
          <w:b w:val="0"/>
          <w:bCs w:val="0"/>
          <w:sz w:val="24"/>
          <w:szCs w:val="24"/>
        </w:rPr>
        <w:t xml:space="preserve"> and lastly thirty were pulled </w:t>
      </w:r>
      <w:r w:rsidR="00EF5321">
        <w:rPr>
          <w:rStyle w:val="Strong"/>
          <w:rFonts w:cs="Arial"/>
          <w:b w:val="0"/>
          <w:bCs w:val="0"/>
          <w:sz w:val="24"/>
          <w:szCs w:val="24"/>
        </w:rPr>
        <w:t xml:space="preserve">on the new tensile machine after installation at </w:t>
      </w:r>
      <w:proofErr w:type="spellStart"/>
      <w:r w:rsidR="00EF5321">
        <w:rPr>
          <w:rStyle w:val="Strong"/>
          <w:rFonts w:cs="Arial"/>
          <w:b w:val="0"/>
          <w:bCs w:val="0"/>
          <w:sz w:val="24"/>
          <w:szCs w:val="24"/>
        </w:rPr>
        <w:t>Trostre</w:t>
      </w:r>
      <w:proofErr w:type="spellEnd"/>
      <w:r w:rsidR="00EF5321">
        <w:rPr>
          <w:rStyle w:val="Strong"/>
          <w:rFonts w:cs="Arial"/>
          <w:b w:val="0"/>
          <w:bCs w:val="0"/>
          <w:sz w:val="24"/>
          <w:szCs w:val="24"/>
        </w:rPr>
        <w:t>.</w:t>
      </w:r>
    </w:p>
    <w:p w14:paraId="3246EA37" w14:textId="77777777" w:rsidR="00EF5321" w:rsidRDefault="00EF5321" w:rsidP="00605103">
      <w:pPr>
        <w:pBdr>
          <w:bottom w:val="single" w:sz="4" w:space="1" w:color="auto"/>
        </w:pBdr>
        <w:jc w:val="both"/>
        <w:rPr>
          <w:rStyle w:val="Strong"/>
          <w:rFonts w:cs="Arial"/>
          <w:b w:val="0"/>
          <w:bCs w:val="0"/>
          <w:sz w:val="24"/>
          <w:szCs w:val="24"/>
        </w:rPr>
      </w:pPr>
    </w:p>
    <w:p w14:paraId="7C145173" w14:textId="77777777" w:rsidR="00EF5321" w:rsidRDefault="00EF5321" w:rsidP="00605103">
      <w:pPr>
        <w:pBdr>
          <w:bottom w:val="single" w:sz="4" w:space="1" w:color="auto"/>
        </w:pBdr>
        <w:jc w:val="both"/>
        <w:rPr>
          <w:rStyle w:val="Strong"/>
          <w:rFonts w:cs="Arial"/>
          <w:b w:val="0"/>
          <w:bCs w:val="0"/>
          <w:sz w:val="24"/>
          <w:szCs w:val="24"/>
        </w:rPr>
      </w:pPr>
    </w:p>
    <w:p w14:paraId="4EB2FFDB" w14:textId="77777777" w:rsidR="00EF5321" w:rsidRDefault="00EF5321" w:rsidP="00605103">
      <w:pPr>
        <w:pBdr>
          <w:bottom w:val="single" w:sz="4" w:space="1" w:color="auto"/>
        </w:pBdr>
        <w:jc w:val="both"/>
        <w:rPr>
          <w:rStyle w:val="Strong"/>
          <w:rFonts w:cs="Arial"/>
          <w:b w:val="0"/>
          <w:bCs w:val="0"/>
          <w:sz w:val="24"/>
          <w:szCs w:val="24"/>
        </w:rPr>
      </w:pPr>
    </w:p>
    <w:p w14:paraId="042C2A3A" w14:textId="3285B665" w:rsidR="00605103" w:rsidRDefault="008961D8" w:rsidP="00605103">
      <w:pPr>
        <w:pBdr>
          <w:bottom w:val="single" w:sz="4" w:space="1" w:color="auto"/>
        </w:pBdr>
        <w:jc w:val="both"/>
        <w:rPr>
          <w:rStyle w:val="Strong"/>
          <w:rFonts w:cs="Arial"/>
          <w:b w:val="0"/>
          <w:bCs w:val="0"/>
          <w:sz w:val="24"/>
          <w:szCs w:val="24"/>
        </w:rPr>
      </w:pPr>
      <w:r w:rsidRPr="005435C5">
        <w:rPr>
          <w:rStyle w:val="Strong"/>
          <w:rFonts w:cs="Arial"/>
          <w:b w:val="0"/>
          <w:bCs w:val="0"/>
          <w:sz w:val="24"/>
          <w:szCs w:val="24"/>
        </w:rPr>
        <w:t xml:space="preserve">Aim </w:t>
      </w:r>
    </w:p>
    <w:p w14:paraId="47927A7F" w14:textId="6920BBF7" w:rsidR="00A67E2A" w:rsidRDefault="00A67E2A" w:rsidP="006B10F6">
      <w:pPr>
        <w:pBdr>
          <w:bottom w:val="single" w:sz="4" w:space="1" w:color="auto"/>
        </w:pBdr>
        <w:jc w:val="both"/>
        <w:rPr>
          <w:rStyle w:val="Strong"/>
          <w:rFonts w:cs="Arial"/>
          <w:b w:val="0"/>
          <w:bCs w:val="0"/>
          <w:sz w:val="24"/>
          <w:szCs w:val="24"/>
        </w:rPr>
      </w:pPr>
      <w:r w:rsidRPr="005435C5">
        <w:rPr>
          <w:rStyle w:val="Strong"/>
          <w:rFonts w:cs="Arial"/>
          <w:b w:val="0"/>
          <w:bCs w:val="0"/>
          <w:sz w:val="24"/>
          <w:szCs w:val="24"/>
        </w:rPr>
        <w:t xml:space="preserve">The </w:t>
      </w:r>
      <w:r w:rsidR="00991937" w:rsidRPr="005435C5">
        <w:rPr>
          <w:rStyle w:val="Strong"/>
          <w:rFonts w:cs="Arial"/>
          <w:b w:val="0"/>
          <w:bCs w:val="0"/>
          <w:sz w:val="24"/>
          <w:szCs w:val="24"/>
        </w:rPr>
        <w:t>aim</w:t>
      </w:r>
      <w:r w:rsidRPr="005435C5">
        <w:rPr>
          <w:rStyle w:val="Strong"/>
          <w:rFonts w:cs="Arial"/>
          <w:b w:val="0"/>
          <w:bCs w:val="0"/>
          <w:sz w:val="24"/>
          <w:szCs w:val="24"/>
        </w:rPr>
        <w:t xml:space="preserve"> </w:t>
      </w:r>
      <w:r w:rsidR="00605103">
        <w:rPr>
          <w:rStyle w:val="Strong"/>
          <w:rFonts w:cs="Arial"/>
          <w:b w:val="0"/>
          <w:bCs w:val="0"/>
          <w:sz w:val="24"/>
          <w:szCs w:val="24"/>
        </w:rPr>
        <w:t xml:space="preserve">of this project was </w:t>
      </w:r>
      <w:r w:rsidRPr="005435C5">
        <w:rPr>
          <w:rStyle w:val="Strong"/>
          <w:rFonts w:cs="Arial"/>
          <w:b w:val="0"/>
          <w:bCs w:val="0"/>
          <w:sz w:val="24"/>
          <w:szCs w:val="24"/>
        </w:rPr>
        <w:t>to</w:t>
      </w:r>
      <w:r w:rsidR="00F83817">
        <w:rPr>
          <w:rStyle w:val="Strong"/>
          <w:rFonts w:cs="Arial"/>
          <w:b w:val="0"/>
          <w:bCs w:val="0"/>
          <w:sz w:val="24"/>
          <w:szCs w:val="24"/>
        </w:rPr>
        <w:t xml:space="preserve"> </w:t>
      </w:r>
      <w:proofErr w:type="spellStart"/>
      <w:r w:rsidR="00F83817">
        <w:rPr>
          <w:rStyle w:val="Strong"/>
          <w:rFonts w:cs="Arial"/>
          <w:b w:val="0"/>
          <w:bCs w:val="0"/>
          <w:sz w:val="24"/>
          <w:szCs w:val="24"/>
        </w:rPr>
        <w:t>coomission</w:t>
      </w:r>
      <w:proofErr w:type="spellEnd"/>
      <w:r w:rsidR="00F83817">
        <w:rPr>
          <w:rStyle w:val="Strong"/>
          <w:rFonts w:cs="Arial"/>
          <w:b w:val="0"/>
          <w:bCs w:val="0"/>
          <w:sz w:val="24"/>
          <w:szCs w:val="24"/>
        </w:rPr>
        <w:t xml:space="preserve"> the new tensile machine, </w:t>
      </w:r>
      <w:proofErr w:type="gramStart"/>
      <w:r w:rsidR="00F83817">
        <w:rPr>
          <w:rStyle w:val="Strong"/>
          <w:rFonts w:cs="Arial"/>
          <w:b w:val="0"/>
          <w:bCs w:val="0"/>
          <w:sz w:val="24"/>
          <w:szCs w:val="24"/>
        </w:rPr>
        <w:t>in order to</w:t>
      </w:r>
      <w:proofErr w:type="gramEnd"/>
      <w:r w:rsidR="00F83817">
        <w:rPr>
          <w:rStyle w:val="Strong"/>
          <w:rFonts w:cs="Arial"/>
          <w:b w:val="0"/>
          <w:bCs w:val="0"/>
          <w:sz w:val="24"/>
          <w:szCs w:val="24"/>
        </w:rPr>
        <w:t xml:space="preserve"> do that, </w:t>
      </w:r>
      <w:r w:rsidR="00EF5321">
        <w:rPr>
          <w:rStyle w:val="Strong"/>
          <w:rFonts w:cs="Arial"/>
          <w:b w:val="0"/>
          <w:bCs w:val="0"/>
          <w:sz w:val="24"/>
          <w:szCs w:val="24"/>
        </w:rPr>
        <w:t>we needed to</w:t>
      </w:r>
      <w:r w:rsidRPr="005435C5">
        <w:rPr>
          <w:rStyle w:val="Strong"/>
          <w:rFonts w:cs="Arial"/>
          <w:b w:val="0"/>
          <w:bCs w:val="0"/>
          <w:sz w:val="24"/>
          <w:szCs w:val="24"/>
        </w:rPr>
        <w:t xml:space="preserve"> have an </w:t>
      </w:r>
      <w:r w:rsidR="00991937" w:rsidRPr="005435C5">
        <w:rPr>
          <w:rStyle w:val="Strong"/>
          <w:rFonts w:cs="Arial"/>
          <w:b w:val="0"/>
          <w:bCs w:val="0"/>
          <w:sz w:val="24"/>
          <w:szCs w:val="24"/>
        </w:rPr>
        <w:t>accurate tensile result</w:t>
      </w:r>
      <w:r w:rsidRPr="005435C5">
        <w:rPr>
          <w:rStyle w:val="Strong"/>
          <w:rFonts w:cs="Arial"/>
          <w:b w:val="0"/>
          <w:bCs w:val="0"/>
          <w:sz w:val="24"/>
          <w:szCs w:val="24"/>
        </w:rPr>
        <w:t xml:space="preserve"> and within the</w:t>
      </w:r>
      <w:r w:rsidR="009C4032" w:rsidRPr="005435C5">
        <w:rPr>
          <w:rStyle w:val="Strong"/>
          <w:rFonts w:cs="Arial"/>
          <w:b w:val="0"/>
          <w:bCs w:val="0"/>
          <w:sz w:val="24"/>
          <w:szCs w:val="24"/>
        </w:rPr>
        <w:t xml:space="preserve"> specification</w:t>
      </w:r>
      <w:r w:rsidRPr="005435C5">
        <w:rPr>
          <w:rStyle w:val="Strong"/>
          <w:rFonts w:cs="Arial"/>
          <w:b w:val="0"/>
          <w:bCs w:val="0"/>
          <w:sz w:val="24"/>
          <w:szCs w:val="24"/>
        </w:rPr>
        <w:t xml:space="preserve"> between the old and new machine. </w:t>
      </w:r>
      <w:r w:rsidR="00B310CE">
        <w:rPr>
          <w:rStyle w:val="Strong"/>
          <w:rFonts w:cs="Arial"/>
          <w:b w:val="0"/>
          <w:bCs w:val="0"/>
          <w:sz w:val="24"/>
          <w:szCs w:val="24"/>
        </w:rPr>
        <w:t>The data w</w:t>
      </w:r>
      <w:r w:rsidR="00000D54">
        <w:rPr>
          <w:rStyle w:val="Strong"/>
          <w:rFonts w:cs="Arial"/>
          <w:b w:val="0"/>
          <w:bCs w:val="0"/>
          <w:sz w:val="24"/>
          <w:szCs w:val="24"/>
        </w:rPr>
        <w:t>as</w:t>
      </w:r>
      <w:r w:rsidR="00B310CE">
        <w:rPr>
          <w:rStyle w:val="Strong"/>
          <w:rFonts w:cs="Arial"/>
          <w:b w:val="0"/>
          <w:bCs w:val="0"/>
          <w:sz w:val="24"/>
          <w:szCs w:val="24"/>
        </w:rPr>
        <w:t xml:space="preserve"> gathered from </w:t>
      </w:r>
      <w:r w:rsidRPr="005435C5">
        <w:rPr>
          <w:rStyle w:val="Strong"/>
          <w:rFonts w:cs="Arial"/>
          <w:b w:val="0"/>
          <w:bCs w:val="0"/>
          <w:sz w:val="24"/>
          <w:szCs w:val="24"/>
        </w:rPr>
        <w:t xml:space="preserve">numerous </w:t>
      </w:r>
      <w:r w:rsidR="008003B6">
        <w:rPr>
          <w:rStyle w:val="Strong"/>
          <w:rFonts w:cs="Arial"/>
          <w:b w:val="0"/>
          <w:bCs w:val="0"/>
          <w:sz w:val="24"/>
          <w:szCs w:val="24"/>
        </w:rPr>
        <w:t xml:space="preserve">samples </w:t>
      </w:r>
      <w:r w:rsidR="004A73D1">
        <w:rPr>
          <w:rStyle w:val="Strong"/>
          <w:rFonts w:cs="Arial"/>
          <w:b w:val="0"/>
          <w:bCs w:val="0"/>
          <w:sz w:val="24"/>
          <w:szCs w:val="24"/>
        </w:rPr>
        <w:t xml:space="preserve">from the Tata Steel plant and </w:t>
      </w:r>
      <w:r w:rsidR="00000D54">
        <w:rPr>
          <w:rStyle w:val="Strong"/>
          <w:rFonts w:cs="Arial"/>
          <w:b w:val="0"/>
          <w:bCs w:val="0"/>
          <w:sz w:val="24"/>
          <w:szCs w:val="24"/>
        </w:rPr>
        <w:t xml:space="preserve">from the </w:t>
      </w:r>
      <w:r w:rsidR="00991937" w:rsidRPr="005435C5">
        <w:rPr>
          <w:rStyle w:val="Strong"/>
          <w:rFonts w:cs="Arial"/>
          <w:b w:val="0"/>
          <w:bCs w:val="0"/>
          <w:sz w:val="24"/>
          <w:szCs w:val="24"/>
        </w:rPr>
        <w:t xml:space="preserve">Zwick Factory in Germany. </w:t>
      </w:r>
      <w:proofErr w:type="gramStart"/>
      <w:r w:rsidR="00AA2650">
        <w:rPr>
          <w:rStyle w:val="Strong"/>
          <w:rFonts w:cs="Arial"/>
          <w:b w:val="0"/>
          <w:bCs w:val="0"/>
          <w:sz w:val="24"/>
          <w:szCs w:val="24"/>
        </w:rPr>
        <w:t>In order for</w:t>
      </w:r>
      <w:proofErr w:type="gramEnd"/>
      <w:r w:rsidR="00AA2650">
        <w:rPr>
          <w:rStyle w:val="Strong"/>
          <w:rFonts w:cs="Arial"/>
          <w:b w:val="0"/>
          <w:bCs w:val="0"/>
          <w:sz w:val="24"/>
          <w:szCs w:val="24"/>
        </w:rPr>
        <w:t xml:space="preserve"> this </w:t>
      </w:r>
      <w:r w:rsidR="00F17A29">
        <w:rPr>
          <w:rStyle w:val="Strong"/>
          <w:rFonts w:cs="Arial"/>
          <w:b w:val="0"/>
          <w:bCs w:val="0"/>
          <w:sz w:val="24"/>
          <w:szCs w:val="24"/>
        </w:rPr>
        <w:t xml:space="preserve">project </w:t>
      </w:r>
      <w:r w:rsidR="00AA2650">
        <w:rPr>
          <w:rStyle w:val="Strong"/>
          <w:rFonts w:cs="Arial"/>
          <w:b w:val="0"/>
          <w:bCs w:val="0"/>
          <w:sz w:val="24"/>
          <w:szCs w:val="24"/>
        </w:rPr>
        <w:t xml:space="preserve">to be successful, </w:t>
      </w:r>
      <w:r w:rsidR="00DE7F72">
        <w:rPr>
          <w:rStyle w:val="Strong"/>
          <w:rFonts w:cs="Arial"/>
          <w:b w:val="0"/>
          <w:bCs w:val="0"/>
          <w:sz w:val="24"/>
          <w:szCs w:val="24"/>
        </w:rPr>
        <w:t xml:space="preserve">specific components </w:t>
      </w:r>
      <w:r w:rsidR="006B10F6">
        <w:rPr>
          <w:rStyle w:val="Strong"/>
          <w:rFonts w:cs="Arial"/>
          <w:b w:val="0"/>
          <w:bCs w:val="0"/>
          <w:sz w:val="24"/>
          <w:szCs w:val="24"/>
        </w:rPr>
        <w:t>were</w:t>
      </w:r>
      <w:r w:rsidR="00F17A29">
        <w:rPr>
          <w:rStyle w:val="Strong"/>
          <w:rFonts w:cs="Arial"/>
          <w:b w:val="0"/>
          <w:bCs w:val="0"/>
          <w:sz w:val="24"/>
          <w:szCs w:val="24"/>
        </w:rPr>
        <w:t xml:space="preserve"> considered </w:t>
      </w:r>
      <w:r w:rsidR="00F34B0D">
        <w:rPr>
          <w:rStyle w:val="Strong"/>
          <w:rFonts w:cs="Arial"/>
          <w:b w:val="0"/>
          <w:bCs w:val="0"/>
          <w:sz w:val="24"/>
          <w:szCs w:val="24"/>
        </w:rPr>
        <w:t xml:space="preserve">such as </w:t>
      </w:r>
      <w:r w:rsidR="009C4032" w:rsidRPr="005435C5">
        <w:rPr>
          <w:rStyle w:val="Strong"/>
          <w:rFonts w:cs="Arial"/>
          <w:b w:val="0"/>
          <w:bCs w:val="0"/>
          <w:sz w:val="24"/>
          <w:szCs w:val="24"/>
        </w:rPr>
        <w:t xml:space="preserve">deciding on the </w:t>
      </w:r>
      <w:r w:rsidR="00F34B0D">
        <w:rPr>
          <w:rStyle w:val="Strong"/>
          <w:rFonts w:cs="Arial"/>
          <w:b w:val="0"/>
          <w:bCs w:val="0"/>
          <w:sz w:val="24"/>
          <w:szCs w:val="24"/>
        </w:rPr>
        <w:t xml:space="preserve">most appropriate </w:t>
      </w:r>
      <w:r w:rsidR="009C4032" w:rsidRPr="005435C5">
        <w:rPr>
          <w:rStyle w:val="Strong"/>
          <w:rFonts w:cs="Arial"/>
          <w:b w:val="0"/>
          <w:bCs w:val="0"/>
          <w:sz w:val="24"/>
          <w:szCs w:val="24"/>
        </w:rPr>
        <w:t xml:space="preserve">management style, </w:t>
      </w:r>
      <w:r w:rsidR="0032084B">
        <w:rPr>
          <w:rStyle w:val="Strong"/>
          <w:rFonts w:cs="Arial"/>
          <w:b w:val="0"/>
          <w:bCs w:val="0"/>
          <w:sz w:val="24"/>
          <w:szCs w:val="24"/>
        </w:rPr>
        <w:t xml:space="preserve">organisational style and </w:t>
      </w:r>
      <w:r w:rsidR="0032084B" w:rsidRPr="005435C5">
        <w:rPr>
          <w:rStyle w:val="Strong"/>
          <w:rFonts w:cs="Arial"/>
          <w:b w:val="0"/>
          <w:bCs w:val="0"/>
          <w:sz w:val="24"/>
          <w:szCs w:val="24"/>
        </w:rPr>
        <w:t>meth</w:t>
      </w:r>
      <w:r w:rsidR="0032084B">
        <w:rPr>
          <w:rStyle w:val="Strong"/>
          <w:rFonts w:cs="Arial"/>
          <w:b w:val="0"/>
          <w:bCs w:val="0"/>
          <w:sz w:val="24"/>
          <w:szCs w:val="24"/>
        </w:rPr>
        <w:t>o</w:t>
      </w:r>
      <w:r w:rsidR="0032084B" w:rsidRPr="005435C5">
        <w:rPr>
          <w:rStyle w:val="Strong"/>
          <w:rFonts w:cs="Arial"/>
          <w:b w:val="0"/>
          <w:bCs w:val="0"/>
          <w:sz w:val="24"/>
          <w:szCs w:val="24"/>
        </w:rPr>
        <w:t>dology</w:t>
      </w:r>
      <w:r w:rsidR="00D6546E">
        <w:rPr>
          <w:rStyle w:val="Strong"/>
          <w:rFonts w:cs="Arial"/>
          <w:b w:val="0"/>
          <w:bCs w:val="0"/>
          <w:sz w:val="24"/>
          <w:szCs w:val="24"/>
        </w:rPr>
        <w:t xml:space="preserve"> </w:t>
      </w:r>
      <w:r w:rsidR="006B10F6">
        <w:rPr>
          <w:rStyle w:val="Strong"/>
          <w:rFonts w:cs="Arial"/>
          <w:b w:val="0"/>
          <w:bCs w:val="0"/>
          <w:sz w:val="24"/>
          <w:szCs w:val="24"/>
        </w:rPr>
        <w:t xml:space="preserve">to be </w:t>
      </w:r>
      <w:r w:rsidR="00D6546E">
        <w:rPr>
          <w:rStyle w:val="Strong"/>
          <w:rFonts w:cs="Arial"/>
          <w:b w:val="0"/>
          <w:bCs w:val="0"/>
          <w:sz w:val="24"/>
          <w:szCs w:val="24"/>
        </w:rPr>
        <w:t>implemented</w:t>
      </w:r>
      <w:r w:rsidR="006B10F6">
        <w:rPr>
          <w:rStyle w:val="Strong"/>
          <w:rFonts w:cs="Arial"/>
          <w:b w:val="0"/>
          <w:bCs w:val="0"/>
          <w:sz w:val="24"/>
          <w:szCs w:val="24"/>
        </w:rPr>
        <w:t xml:space="preserve">, in the hope that </w:t>
      </w:r>
      <w:r w:rsidR="00D13267">
        <w:rPr>
          <w:rStyle w:val="Strong"/>
          <w:rFonts w:cs="Arial"/>
          <w:b w:val="0"/>
          <w:bCs w:val="0"/>
          <w:sz w:val="24"/>
          <w:szCs w:val="24"/>
        </w:rPr>
        <w:t xml:space="preserve">the processes selected </w:t>
      </w:r>
      <w:r w:rsidR="006B10F6">
        <w:rPr>
          <w:rStyle w:val="Strong"/>
          <w:rFonts w:cs="Arial"/>
          <w:b w:val="0"/>
          <w:bCs w:val="0"/>
          <w:sz w:val="24"/>
          <w:szCs w:val="24"/>
        </w:rPr>
        <w:t xml:space="preserve">could </w:t>
      </w:r>
      <w:r w:rsidR="00D13267">
        <w:rPr>
          <w:rStyle w:val="Strong"/>
          <w:rFonts w:cs="Arial"/>
          <w:b w:val="0"/>
          <w:bCs w:val="0"/>
          <w:sz w:val="24"/>
          <w:szCs w:val="24"/>
        </w:rPr>
        <w:t xml:space="preserve">lead to a successful conclusion. </w:t>
      </w:r>
      <w:r w:rsidR="009C4032" w:rsidRPr="005435C5">
        <w:rPr>
          <w:rStyle w:val="Strong"/>
          <w:rFonts w:cs="Arial"/>
          <w:b w:val="0"/>
          <w:bCs w:val="0"/>
          <w:sz w:val="24"/>
          <w:szCs w:val="24"/>
        </w:rPr>
        <w:t xml:space="preserve"> </w:t>
      </w:r>
    </w:p>
    <w:p w14:paraId="0C65E004" w14:textId="77777777" w:rsidR="006B10F6" w:rsidRDefault="006B10F6" w:rsidP="006B10F6">
      <w:pPr>
        <w:pBdr>
          <w:bottom w:val="single" w:sz="4" w:space="1" w:color="auto"/>
        </w:pBdr>
        <w:jc w:val="both"/>
        <w:rPr>
          <w:rStyle w:val="Strong"/>
          <w:rFonts w:cs="Arial"/>
          <w:b w:val="0"/>
          <w:bCs w:val="0"/>
          <w:sz w:val="24"/>
          <w:szCs w:val="24"/>
        </w:rPr>
      </w:pPr>
    </w:p>
    <w:p w14:paraId="17A4F95F" w14:textId="5BBAC78F" w:rsidR="0059620B" w:rsidRDefault="00B672A1" w:rsidP="006B10F6">
      <w:pPr>
        <w:pBdr>
          <w:bottom w:val="single" w:sz="4" w:space="1" w:color="auto"/>
        </w:pBdr>
        <w:jc w:val="both"/>
        <w:rPr>
          <w:rStyle w:val="Strong"/>
          <w:rFonts w:cs="Arial"/>
          <w:b w:val="0"/>
          <w:bCs w:val="0"/>
          <w:sz w:val="24"/>
          <w:szCs w:val="24"/>
        </w:rPr>
      </w:pPr>
      <w:r>
        <w:rPr>
          <w:noProof/>
        </w:rPr>
        <w:drawing>
          <wp:anchor distT="0" distB="0" distL="114300" distR="114300" simplePos="0" relativeHeight="251662336" behindDoc="1" locked="0" layoutInCell="1" allowOverlap="1" wp14:anchorId="70F83398" wp14:editId="5C5FA44F">
            <wp:simplePos x="0" y="0"/>
            <wp:positionH relativeFrom="column">
              <wp:posOffset>-848360</wp:posOffset>
            </wp:positionH>
            <wp:positionV relativeFrom="paragraph">
              <wp:posOffset>395605</wp:posOffset>
            </wp:positionV>
            <wp:extent cx="7415530" cy="3219450"/>
            <wp:effectExtent l="0" t="0" r="0" b="0"/>
            <wp:wrapTight wrapText="bothSides">
              <wp:wrapPolygon edited="0">
                <wp:start x="0" y="0"/>
                <wp:lineTo x="0" y="21472"/>
                <wp:lineTo x="21530" y="21472"/>
                <wp:lineTo x="21530" y="0"/>
                <wp:lineTo x="0" y="0"/>
              </wp:wrapPolygon>
            </wp:wrapTight>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7415530" cy="3219450"/>
                    </a:xfrm>
                    <a:prstGeom prst="rect">
                      <a:avLst/>
                    </a:prstGeom>
                  </pic:spPr>
                </pic:pic>
              </a:graphicData>
            </a:graphic>
            <wp14:sizeRelH relativeFrom="margin">
              <wp14:pctWidth>0</wp14:pctWidth>
            </wp14:sizeRelH>
            <wp14:sizeRelV relativeFrom="margin">
              <wp14:pctHeight>0</wp14:pctHeight>
            </wp14:sizeRelV>
          </wp:anchor>
        </w:drawing>
      </w:r>
      <w:r w:rsidR="0059620B">
        <w:rPr>
          <w:rStyle w:val="Strong"/>
          <w:rFonts w:cs="Arial"/>
          <w:b w:val="0"/>
          <w:bCs w:val="0"/>
          <w:sz w:val="24"/>
          <w:szCs w:val="24"/>
        </w:rPr>
        <w:t>A Gantt Chart and Project Plan</w:t>
      </w:r>
    </w:p>
    <w:p w14:paraId="2C47FF8A" w14:textId="05D16072" w:rsidR="0059620B" w:rsidRDefault="0059620B" w:rsidP="006B10F6">
      <w:pPr>
        <w:pBdr>
          <w:bottom w:val="single" w:sz="4" w:space="1" w:color="auto"/>
        </w:pBdr>
        <w:jc w:val="both"/>
        <w:rPr>
          <w:rStyle w:val="Strong"/>
          <w:rFonts w:cs="Arial"/>
          <w:b w:val="0"/>
          <w:bCs w:val="0"/>
          <w:sz w:val="24"/>
          <w:szCs w:val="24"/>
        </w:rPr>
      </w:pPr>
    </w:p>
    <w:p w14:paraId="1498CEE8" w14:textId="7B2514F6" w:rsidR="0059620B" w:rsidRDefault="00961818" w:rsidP="006B10F6">
      <w:pPr>
        <w:pBdr>
          <w:bottom w:val="single" w:sz="4" w:space="1" w:color="auto"/>
        </w:pBdr>
        <w:jc w:val="both"/>
        <w:rPr>
          <w:rStyle w:val="Strong"/>
          <w:rFonts w:cs="Arial"/>
          <w:b w:val="0"/>
          <w:bCs w:val="0"/>
          <w:sz w:val="24"/>
          <w:szCs w:val="24"/>
        </w:rPr>
      </w:pPr>
      <w:r>
        <w:rPr>
          <w:rStyle w:val="Strong"/>
          <w:rFonts w:cs="Arial"/>
          <w:b w:val="0"/>
          <w:bCs w:val="0"/>
          <w:sz w:val="24"/>
          <w:szCs w:val="24"/>
        </w:rPr>
        <w:t xml:space="preserve">(Source: Gantt Chart, </w:t>
      </w:r>
      <w:r w:rsidR="00BD0DBB">
        <w:rPr>
          <w:rStyle w:val="Strong"/>
          <w:rFonts w:cs="Arial"/>
          <w:b w:val="0"/>
          <w:bCs w:val="0"/>
          <w:sz w:val="24"/>
          <w:szCs w:val="24"/>
        </w:rPr>
        <w:t>2022)</w:t>
      </w:r>
    </w:p>
    <w:p w14:paraId="4F6BA4F4" w14:textId="77777777" w:rsidR="00D8245C" w:rsidRDefault="00D8245C" w:rsidP="006B10F6">
      <w:pPr>
        <w:pBdr>
          <w:bottom w:val="single" w:sz="4" w:space="1" w:color="auto"/>
        </w:pBdr>
        <w:jc w:val="both"/>
        <w:rPr>
          <w:rStyle w:val="Strong"/>
          <w:rFonts w:cs="Arial"/>
          <w:b w:val="0"/>
          <w:bCs w:val="0"/>
          <w:sz w:val="24"/>
          <w:szCs w:val="24"/>
        </w:rPr>
      </w:pPr>
    </w:p>
    <w:p w14:paraId="37B76634" w14:textId="24778C01" w:rsidR="0042097A" w:rsidRDefault="00D8245C" w:rsidP="006B10F6">
      <w:pPr>
        <w:pBdr>
          <w:bottom w:val="single" w:sz="4" w:space="1" w:color="auto"/>
        </w:pBdr>
        <w:jc w:val="both"/>
        <w:rPr>
          <w:rStyle w:val="Strong"/>
          <w:rFonts w:cs="Arial"/>
          <w:b w:val="0"/>
          <w:bCs w:val="0"/>
          <w:sz w:val="24"/>
          <w:szCs w:val="24"/>
        </w:rPr>
      </w:pPr>
      <w:r>
        <w:rPr>
          <w:rStyle w:val="Strong"/>
          <w:rFonts w:cs="Arial"/>
          <w:b w:val="0"/>
          <w:bCs w:val="0"/>
          <w:sz w:val="24"/>
          <w:szCs w:val="24"/>
        </w:rPr>
        <w:t>A Gantt chart will be used in this project</w:t>
      </w:r>
      <w:r w:rsidR="00114F2D">
        <w:rPr>
          <w:rStyle w:val="Strong"/>
          <w:rFonts w:cs="Arial"/>
          <w:b w:val="0"/>
          <w:bCs w:val="0"/>
          <w:sz w:val="24"/>
          <w:szCs w:val="24"/>
        </w:rPr>
        <w:t xml:space="preserve">, as seen above, </w:t>
      </w:r>
      <w:proofErr w:type="gramStart"/>
      <w:r w:rsidR="00114F2D">
        <w:rPr>
          <w:rStyle w:val="Strong"/>
          <w:rFonts w:cs="Arial"/>
          <w:b w:val="0"/>
          <w:bCs w:val="0"/>
          <w:sz w:val="24"/>
          <w:szCs w:val="24"/>
        </w:rPr>
        <w:t>in order</w:t>
      </w:r>
      <w:r>
        <w:rPr>
          <w:rStyle w:val="Strong"/>
          <w:rFonts w:cs="Arial"/>
          <w:b w:val="0"/>
          <w:bCs w:val="0"/>
          <w:sz w:val="24"/>
          <w:szCs w:val="24"/>
        </w:rPr>
        <w:t xml:space="preserve"> to</w:t>
      </w:r>
      <w:proofErr w:type="gramEnd"/>
      <w:r>
        <w:rPr>
          <w:rStyle w:val="Strong"/>
          <w:rFonts w:cs="Arial"/>
          <w:b w:val="0"/>
          <w:bCs w:val="0"/>
          <w:sz w:val="24"/>
          <w:szCs w:val="24"/>
        </w:rPr>
        <w:t xml:space="preserve"> track schedules</w:t>
      </w:r>
      <w:r w:rsidR="005D128C">
        <w:rPr>
          <w:rStyle w:val="Strong"/>
          <w:rFonts w:cs="Arial"/>
          <w:b w:val="0"/>
          <w:bCs w:val="0"/>
          <w:sz w:val="24"/>
          <w:szCs w:val="24"/>
        </w:rPr>
        <w:t xml:space="preserve">, timescales, specific phases and tasks throughout this project. </w:t>
      </w:r>
      <w:r>
        <w:rPr>
          <w:rStyle w:val="Strong"/>
          <w:rFonts w:cs="Arial"/>
          <w:b w:val="0"/>
          <w:bCs w:val="0"/>
          <w:sz w:val="24"/>
          <w:szCs w:val="24"/>
        </w:rPr>
        <w:t xml:space="preserve"> </w:t>
      </w:r>
      <w:r w:rsidR="00114F2D">
        <w:rPr>
          <w:rStyle w:val="Strong"/>
          <w:rFonts w:cs="Arial"/>
          <w:b w:val="0"/>
          <w:bCs w:val="0"/>
          <w:sz w:val="24"/>
          <w:szCs w:val="24"/>
        </w:rPr>
        <w:t xml:space="preserve">As you can see from the chart, the yellow </w:t>
      </w:r>
      <w:r w:rsidR="0042097A">
        <w:rPr>
          <w:rStyle w:val="Strong"/>
          <w:rFonts w:cs="Arial"/>
          <w:b w:val="0"/>
          <w:bCs w:val="0"/>
          <w:sz w:val="24"/>
          <w:szCs w:val="24"/>
        </w:rPr>
        <w:t xml:space="preserve">shaded </w:t>
      </w:r>
      <w:r w:rsidR="00114F2D">
        <w:rPr>
          <w:rStyle w:val="Strong"/>
          <w:rFonts w:cs="Arial"/>
          <w:b w:val="0"/>
          <w:bCs w:val="0"/>
          <w:sz w:val="24"/>
          <w:szCs w:val="24"/>
        </w:rPr>
        <w:t xml:space="preserve">bars indicate the planned </w:t>
      </w:r>
      <w:r w:rsidR="0042097A">
        <w:rPr>
          <w:rStyle w:val="Strong"/>
          <w:rFonts w:cs="Arial"/>
          <w:b w:val="0"/>
          <w:bCs w:val="0"/>
          <w:sz w:val="24"/>
          <w:szCs w:val="24"/>
        </w:rPr>
        <w:t>timescale,</w:t>
      </w:r>
      <w:r w:rsidR="00114F2D">
        <w:rPr>
          <w:rStyle w:val="Strong"/>
          <w:rFonts w:cs="Arial"/>
          <w:b w:val="0"/>
          <w:bCs w:val="0"/>
          <w:sz w:val="24"/>
          <w:szCs w:val="24"/>
        </w:rPr>
        <w:t xml:space="preserve"> and the green shaded bars outline the actual </w:t>
      </w:r>
      <w:r w:rsidR="0042097A">
        <w:rPr>
          <w:rStyle w:val="Strong"/>
          <w:rFonts w:cs="Arial"/>
          <w:b w:val="0"/>
          <w:bCs w:val="0"/>
          <w:sz w:val="24"/>
          <w:szCs w:val="24"/>
        </w:rPr>
        <w:t xml:space="preserve">progress and timeline. </w:t>
      </w:r>
    </w:p>
    <w:p w14:paraId="40816ACA" w14:textId="77777777" w:rsidR="0042097A" w:rsidRDefault="0042097A" w:rsidP="006B10F6">
      <w:pPr>
        <w:pBdr>
          <w:bottom w:val="single" w:sz="4" w:space="1" w:color="auto"/>
        </w:pBdr>
        <w:jc w:val="both"/>
        <w:rPr>
          <w:rStyle w:val="Strong"/>
          <w:rFonts w:cs="Arial"/>
          <w:b w:val="0"/>
          <w:bCs w:val="0"/>
          <w:sz w:val="24"/>
          <w:szCs w:val="24"/>
        </w:rPr>
      </w:pPr>
    </w:p>
    <w:p w14:paraId="158BE66E" w14:textId="77777777" w:rsidR="009A3FD8" w:rsidRDefault="00114F2D" w:rsidP="00F666E5">
      <w:pPr>
        <w:pBdr>
          <w:bottom w:val="single" w:sz="4" w:space="1" w:color="auto"/>
        </w:pBdr>
        <w:jc w:val="both"/>
        <w:rPr>
          <w:rStyle w:val="Strong"/>
          <w:rFonts w:cs="Arial"/>
          <w:b w:val="0"/>
          <w:bCs w:val="0"/>
          <w:sz w:val="24"/>
          <w:szCs w:val="24"/>
        </w:rPr>
      </w:pPr>
      <w:r>
        <w:rPr>
          <w:rStyle w:val="Strong"/>
          <w:rFonts w:cs="Arial"/>
          <w:b w:val="0"/>
          <w:bCs w:val="0"/>
          <w:sz w:val="24"/>
          <w:szCs w:val="24"/>
        </w:rPr>
        <w:t xml:space="preserve"> </w:t>
      </w:r>
    </w:p>
    <w:p w14:paraId="1C2BB665" w14:textId="77777777" w:rsidR="00B672A1" w:rsidRDefault="00B672A1" w:rsidP="00F666E5">
      <w:pPr>
        <w:pBdr>
          <w:bottom w:val="single" w:sz="4" w:space="1" w:color="auto"/>
        </w:pBdr>
        <w:jc w:val="both"/>
        <w:rPr>
          <w:rStyle w:val="Strong"/>
          <w:rFonts w:cs="Arial"/>
          <w:b w:val="0"/>
          <w:bCs w:val="0"/>
          <w:sz w:val="24"/>
          <w:szCs w:val="24"/>
        </w:rPr>
      </w:pPr>
    </w:p>
    <w:p w14:paraId="0826C28E" w14:textId="77777777" w:rsidR="00B672A1" w:rsidRDefault="00B672A1" w:rsidP="00F666E5">
      <w:pPr>
        <w:pBdr>
          <w:bottom w:val="single" w:sz="4" w:space="1" w:color="auto"/>
        </w:pBdr>
        <w:jc w:val="both"/>
        <w:rPr>
          <w:rStyle w:val="Strong"/>
          <w:rFonts w:cs="Arial"/>
          <w:b w:val="0"/>
          <w:bCs w:val="0"/>
          <w:sz w:val="24"/>
          <w:szCs w:val="24"/>
        </w:rPr>
      </w:pPr>
    </w:p>
    <w:p w14:paraId="333ADEF2" w14:textId="6C515B41" w:rsidR="00F666E5" w:rsidRDefault="00493DB2" w:rsidP="00F666E5">
      <w:pPr>
        <w:pBdr>
          <w:bottom w:val="single" w:sz="4" w:space="1" w:color="auto"/>
        </w:pBdr>
        <w:jc w:val="both"/>
        <w:rPr>
          <w:rStyle w:val="Strong"/>
          <w:rFonts w:cs="Arial"/>
          <w:b w:val="0"/>
          <w:bCs w:val="0"/>
          <w:sz w:val="24"/>
          <w:szCs w:val="24"/>
        </w:rPr>
      </w:pPr>
      <w:r w:rsidRPr="005435C5">
        <w:rPr>
          <w:rStyle w:val="Strong"/>
          <w:rFonts w:cs="Arial"/>
          <w:b w:val="0"/>
          <w:bCs w:val="0"/>
          <w:sz w:val="24"/>
          <w:szCs w:val="24"/>
        </w:rPr>
        <w:t xml:space="preserve">Planning </w:t>
      </w:r>
      <w:r w:rsidR="004B5208">
        <w:rPr>
          <w:rStyle w:val="Strong"/>
          <w:rFonts w:cs="Arial"/>
          <w:b w:val="0"/>
          <w:bCs w:val="0"/>
          <w:sz w:val="24"/>
          <w:szCs w:val="24"/>
        </w:rPr>
        <w:t xml:space="preserve">and </w:t>
      </w:r>
      <w:r w:rsidR="00A67E2A" w:rsidRPr="005435C5">
        <w:rPr>
          <w:rStyle w:val="Strong"/>
          <w:rFonts w:cs="Arial"/>
          <w:b w:val="0"/>
          <w:bCs w:val="0"/>
          <w:sz w:val="24"/>
          <w:szCs w:val="24"/>
        </w:rPr>
        <w:t>Met</w:t>
      </w:r>
      <w:r w:rsidR="00020D68" w:rsidRPr="005435C5">
        <w:rPr>
          <w:rStyle w:val="Strong"/>
          <w:rFonts w:cs="Arial"/>
          <w:b w:val="0"/>
          <w:bCs w:val="0"/>
          <w:sz w:val="24"/>
          <w:szCs w:val="24"/>
        </w:rPr>
        <w:t>hod</w:t>
      </w:r>
      <w:r w:rsidR="004B5208">
        <w:rPr>
          <w:rStyle w:val="Strong"/>
          <w:rFonts w:cs="Arial"/>
          <w:b w:val="0"/>
          <w:bCs w:val="0"/>
          <w:sz w:val="24"/>
          <w:szCs w:val="24"/>
        </w:rPr>
        <w:t>ology</w:t>
      </w:r>
    </w:p>
    <w:p w14:paraId="6A360FFF" w14:textId="06B7DF68" w:rsidR="00D03862" w:rsidRDefault="00B6545F" w:rsidP="00DF09FE">
      <w:pPr>
        <w:pBdr>
          <w:bottom w:val="single" w:sz="4" w:space="1" w:color="auto"/>
        </w:pBdr>
        <w:jc w:val="both"/>
        <w:rPr>
          <w:rStyle w:val="Strong"/>
          <w:rFonts w:cs="Arial"/>
          <w:b w:val="0"/>
          <w:bCs w:val="0"/>
          <w:sz w:val="24"/>
          <w:szCs w:val="24"/>
        </w:rPr>
      </w:pPr>
      <w:r>
        <w:rPr>
          <w:rStyle w:val="Strong"/>
          <w:rFonts w:cs="Arial"/>
          <w:b w:val="0"/>
          <w:bCs w:val="0"/>
          <w:sz w:val="24"/>
          <w:szCs w:val="24"/>
        </w:rPr>
        <w:t>For</w:t>
      </w:r>
      <w:r w:rsidR="00792CC1" w:rsidRPr="005435C5">
        <w:rPr>
          <w:rStyle w:val="Strong"/>
          <w:rFonts w:cs="Arial"/>
          <w:b w:val="0"/>
          <w:bCs w:val="0"/>
          <w:sz w:val="24"/>
          <w:szCs w:val="24"/>
        </w:rPr>
        <w:t xml:space="preserve"> th</w:t>
      </w:r>
      <w:r w:rsidR="00D90A94">
        <w:rPr>
          <w:rStyle w:val="Strong"/>
          <w:rFonts w:cs="Arial"/>
          <w:b w:val="0"/>
          <w:bCs w:val="0"/>
          <w:sz w:val="24"/>
          <w:szCs w:val="24"/>
        </w:rPr>
        <w:t>is</w:t>
      </w:r>
      <w:r w:rsidR="00792CC1" w:rsidRPr="005435C5">
        <w:rPr>
          <w:rStyle w:val="Strong"/>
          <w:rFonts w:cs="Arial"/>
          <w:b w:val="0"/>
          <w:bCs w:val="0"/>
          <w:sz w:val="24"/>
          <w:szCs w:val="24"/>
        </w:rPr>
        <w:t xml:space="preserve"> project,</w:t>
      </w:r>
      <w:r>
        <w:rPr>
          <w:rStyle w:val="Strong"/>
          <w:rFonts w:cs="Arial"/>
          <w:b w:val="0"/>
          <w:bCs w:val="0"/>
          <w:sz w:val="24"/>
          <w:szCs w:val="24"/>
        </w:rPr>
        <w:t xml:space="preserve"> </w:t>
      </w:r>
      <w:r w:rsidR="008F08C1">
        <w:rPr>
          <w:rStyle w:val="Strong"/>
          <w:rFonts w:cs="Arial"/>
          <w:b w:val="0"/>
          <w:bCs w:val="0"/>
          <w:sz w:val="24"/>
          <w:szCs w:val="24"/>
        </w:rPr>
        <w:t>many factors were carefully considered from the onset</w:t>
      </w:r>
      <w:r w:rsidR="009E6921">
        <w:rPr>
          <w:rStyle w:val="Strong"/>
          <w:rFonts w:cs="Arial"/>
          <w:b w:val="0"/>
          <w:bCs w:val="0"/>
          <w:sz w:val="24"/>
          <w:szCs w:val="24"/>
        </w:rPr>
        <w:t xml:space="preserve"> in terms of the </w:t>
      </w:r>
      <w:r w:rsidR="00857B58">
        <w:rPr>
          <w:rStyle w:val="Strong"/>
          <w:rFonts w:cs="Arial"/>
          <w:b w:val="0"/>
          <w:bCs w:val="0"/>
          <w:sz w:val="24"/>
          <w:szCs w:val="24"/>
        </w:rPr>
        <w:t>project management</w:t>
      </w:r>
      <w:r w:rsidR="008F08C1">
        <w:rPr>
          <w:rStyle w:val="Strong"/>
          <w:rFonts w:cs="Arial"/>
          <w:b w:val="0"/>
          <w:bCs w:val="0"/>
          <w:sz w:val="24"/>
          <w:szCs w:val="24"/>
        </w:rPr>
        <w:t xml:space="preserve">. These </w:t>
      </w:r>
      <w:proofErr w:type="gramStart"/>
      <w:r w:rsidR="008F08C1">
        <w:rPr>
          <w:rStyle w:val="Strong"/>
          <w:rFonts w:cs="Arial"/>
          <w:b w:val="0"/>
          <w:bCs w:val="0"/>
          <w:sz w:val="24"/>
          <w:szCs w:val="24"/>
        </w:rPr>
        <w:t>included;</w:t>
      </w:r>
      <w:proofErr w:type="gramEnd"/>
      <w:r w:rsidR="00DF09FE">
        <w:rPr>
          <w:rStyle w:val="Strong"/>
          <w:rFonts w:cs="Arial"/>
          <w:b w:val="0"/>
          <w:bCs w:val="0"/>
          <w:sz w:val="24"/>
          <w:szCs w:val="24"/>
        </w:rPr>
        <w:t xml:space="preserve"> </w:t>
      </w:r>
    </w:p>
    <w:p w14:paraId="361E0F96" w14:textId="171AE614" w:rsidR="00D03862" w:rsidRDefault="009A3FD8" w:rsidP="00D03862">
      <w:pPr>
        <w:pBdr>
          <w:bottom w:val="single" w:sz="4" w:space="1" w:color="auto"/>
        </w:pBdr>
        <w:jc w:val="both"/>
        <w:rPr>
          <w:rStyle w:val="Strong"/>
          <w:rFonts w:cs="Arial"/>
          <w:b w:val="0"/>
          <w:bCs w:val="0"/>
          <w:sz w:val="24"/>
          <w:szCs w:val="24"/>
        </w:rPr>
      </w:pPr>
      <w:r>
        <w:rPr>
          <w:rStyle w:val="Strong"/>
          <w:rFonts w:cs="Arial"/>
          <w:b w:val="0"/>
          <w:bCs w:val="0"/>
          <w:sz w:val="24"/>
          <w:szCs w:val="24"/>
        </w:rPr>
        <w:t xml:space="preserve">- </w:t>
      </w:r>
      <w:r w:rsidR="00DF09FE" w:rsidRPr="00DF09FE">
        <w:rPr>
          <w:rStyle w:val="Strong"/>
          <w:rFonts w:cs="Arial"/>
          <w:b w:val="0"/>
          <w:bCs w:val="0"/>
          <w:sz w:val="24"/>
          <w:szCs w:val="24"/>
        </w:rPr>
        <w:t>Budget</w:t>
      </w:r>
      <w:r w:rsidR="00D03862">
        <w:rPr>
          <w:rStyle w:val="Strong"/>
          <w:rFonts w:cs="Arial"/>
          <w:b w:val="0"/>
          <w:bCs w:val="0"/>
          <w:sz w:val="24"/>
          <w:szCs w:val="24"/>
        </w:rPr>
        <w:t xml:space="preserve"> </w:t>
      </w:r>
    </w:p>
    <w:p w14:paraId="35B76362" w14:textId="6EC26008" w:rsidR="00DF09FE" w:rsidRDefault="009A3FD8" w:rsidP="00D03862">
      <w:pPr>
        <w:pBdr>
          <w:bottom w:val="single" w:sz="4" w:space="1" w:color="auto"/>
        </w:pBdr>
        <w:jc w:val="both"/>
        <w:rPr>
          <w:rStyle w:val="Strong"/>
          <w:rFonts w:cs="Arial"/>
          <w:b w:val="0"/>
          <w:bCs w:val="0"/>
          <w:sz w:val="24"/>
          <w:szCs w:val="24"/>
        </w:rPr>
      </w:pPr>
      <w:r>
        <w:rPr>
          <w:rStyle w:val="Strong"/>
          <w:rFonts w:cs="Arial"/>
          <w:b w:val="0"/>
          <w:bCs w:val="0"/>
          <w:sz w:val="24"/>
          <w:szCs w:val="24"/>
        </w:rPr>
        <w:t xml:space="preserve">- </w:t>
      </w:r>
      <w:r w:rsidR="00857B58">
        <w:rPr>
          <w:rStyle w:val="Strong"/>
          <w:rFonts w:cs="Arial"/>
          <w:b w:val="0"/>
          <w:bCs w:val="0"/>
          <w:sz w:val="24"/>
          <w:szCs w:val="24"/>
        </w:rPr>
        <w:t>M</w:t>
      </w:r>
      <w:r w:rsidR="00DF09FE" w:rsidRPr="00DF09FE">
        <w:rPr>
          <w:rStyle w:val="Strong"/>
          <w:rFonts w:cs="Arial"/>
          <w:b w:val="0"/>
          <w:bCs w:val="0"/>
          <w:sz w:val="24"/>
          <w:szCs w:val="24"/>
        </w:rPr>
        <w:t xml:space="preserve">anagement </w:t>
      </w:r>
      <w:r w:rsidR="00F56BBD">
        <w:rPr>
          <w:rStyle w:val="Strong"/>
          <w:rFonts w:cs="Arial"/>
          <w:b w:val="0"/>
          <w:bCs w:val="0"/>
          <w:sz w:val="24"/>
          <w:szCs w:val="24"/>
        </w:rPr>
        <w:t>s</w:t>
      </w:r>
      <w:r w:rsidR="00DF09FE" w:rsidRPr="00DF09FE">
        <w:rPr>
          <w:rStyle w:val="Strong"/>
          <w:rFonts w:cs="Arial"/>
          <w:b w:val="0"/>
          <w:bCs w:val="0"/>
          <w:sz w:val="24"/>
          <w:szCs w:val="24"/>
        </w:rPr>
        <w:t>tyles</w:t>
      </w:r>
      <w:r w:rsidR="00857B58">
        <w:rPr>
          <w:rStyle w:val="Strong"/>
          <w:rFonts w:cs="Arial"/>
          <w:b w:val="0"/>
          <w:bCs w:val="0"/>
          <w:sz w:val="24"/>
          <w:szCs w:val="24"/>
        </w:rPr>
        <w:t xml:space="preserve">, the team and communication </w:t>
      </w:r>
    </w:p>
    <w:p w14:paraId="53227320" w14:textId="16350557" w:rsidR="00D03862" w:rsidRDefault="009A3FD8" w:rsidP="00D03862">
      <w:pPr>
        <w:pBdr>
          <w:bottom w:val="single" w:sz="4" w:space="1" w:color="auto"/>
        </w:pBdr>
        <w:jc w:val="both"/>
        <w:rPr>
          <w:rStyle w:val="Strong"/>
          <w:rFonts w:cs="Arial"/>
          <w:b w:val="0"/>
          <w:bCs w:val="0"/>
          <w:sz w:val="24"/>
          <w:szCs w:val="24"/>
        </w:rPr>
      </w:pPr>
      <w:r>
        <w:rPr>
          <w:rStyle w:val="Strong"/>
          <w:rFonts w:cs="Arial"/>
          <w:b w:val="0"/>
          <w:bCs w:val="0"/>
          <w:sz w:val="24"/>
          <w:szCs w:val="24"/>
        </w:rPr>
        <w:t xml:space="preserve">- </w:t>
      </w:r>
      <w:r w:rsidR="00D03862">
        <w:rPr>
          <w:rStyle w:val="Strong"/>
          <w:rFonts w:cs="Arial"/>
          <w:b w:val="0"/>
          <w:bCs w:val="0"/>
          <w:sz w:val="24"/>
          <w:szCs w:val="24"/>
        </w:rPr>
        <w:t>Timescale</w:t>
      </w:r>
    </w:p>
    <w:p w14:paraId="2ADFECA3" w14:textId="146D9171" w:rsidR="00D03862" w:rsidRDefault="009A3FD8" w:rsidP="00D03862">
      <w:pPr>
        <w:pBdr>
          <w:bottom w:val="single" w:sz="4" w:space="1" w:color="auto"/>
        </w:pBdr>
        <w:jc w:val="both"/>
        <w:rPr>
          <w:rStyle w:val="Strong"/>
          <w:rFonts w:cs="Arial"/>
          <w:b w:val="0"/>
          <w:bCs w:val="0"/>
          <w:sz w:val="24"/>
          <w:szCs w:val="24"/>
        </w:rPr>
      </w:pPr>
      <w:r>
        <w:rPr>
          <w:rStyle w:val="Strong"/>
          <w:rFonts w:cs="Arial"/>
          <w:b w:val="0"/>
          <w:bCs w:val="0"/>
          <w:sz w:val="24"/>
          <w:szCs w:val="24"/>
        </w:rPr>
        <w:t xml:space="preserve">- </w:t>
      </w:r>
      <w:r w:rsidR="00D03862">
        <w:rPr>
          <w:rStyle w:val="Strong"/>
          <w:rFonts w:cs="Arial"/>
          <w:b w:val="0"/>
          <w:bCs w:val="0"/>
          <w:sz w:val="24"/>
          <w:szCs w:val="24"/>
        </w:rPr>
        <w:t xml:space="preserve">Methodologies </w:t>
      </w:r>
    </w:p>
    <w:p w14:paraId="6F2683A0" w14:textId="7A776385" w:rsidR="000C3C6D" w:rsidRPr="00DF09FE" w:rsidRDefault="009A3FD8" w:rsidP="00D03862">
      <w:pPr>
        <w:pBdr>
          <w:bottom w:val="single" w:sz="4" w:space="1" w:color="auto"/>
        </w:pBdr>
        <w:jc w:val="both"/>
        <w:rPr>
          <w:rStyle w:val="Strong"/>
          <w:rFonts w:cs="Arial"/>
          <w:b w:val="0"/>
          <w:bCs w:val="0"/>
          <w:sz w:val="24"/>
          <w:szCs w:val="24"/>
        </w:rPr>
      </w:pPr>
      <w:r>
        <w:rPr>
          <w:rStyle w:val="Strong"/>
          <w:rFonts w:cs="Arial"/>
          <w:b w:val="0"/>
          <w:bCs w:val="0"/>
          <w:sz w:val="24"/>
          <w:szCs w:val="24"/>
        </w:rPr>
        <w:t xml:space="preserve">- </w:t>
      </w:r>
      <w:r w:rsidR="000C3C6D">
        <w:rPr>
          <w:rStyle w:val="Strong"/>
          <w:rFonts w:cs="Arial"/>
          <w:b w:val="0"/>
          <w:bCs w:val="0"/>
          <w:sz w:val="24"/>
          <w:szCs w:val="24"/>
        </w:rPr>
        <w:t>SMART Objectives</w:t>
      </w:r>
    </w:p>
    <w:p w14:paraId="4894F8C1" w14:textId="403E8659" w:rsidR="00C85B47" w:rsidRDefault="00A019DB" w:rsidP="00C85B47">
      <w:pPr>
        <w:pBdr>
          <w:bottom w:val="single" w:sz="4" w:space="1" w:color="auto"/>
        </w:pBdr>
        <w:jc w:val="both"/>
        <w:rPr>
          <w:rFonts w:cs="Arial"/>
          <w:sz w:val="24"/>
          <w:szCs w:val="24"/>
        </w:rPr>
      </w:pPr>
      <w:r>
        <w:rPr>
          <w:rStyle w:val="Strong"/>
          <w:rFonts w:cs="Arial"/>
          <w:b w:val="0"/>
          <w:bCs w:val="0"/>
          <w:sz w:val="24"/>
          <w:szCs w:val="24"/>
        </w:rPr>
        <w:t xml:space="preserve">Investopedia </w:t>
      </w:r>
      <w:r w:rsidR="00B0421E">
        <w:rPr>
          <w:rStyle w:val="Strong"/>
          <w:rFonts w:cs="Arial"/>
          <w:b w:val="0"/>
          <w:bCs w:val="0"/>
          <w:sz w:val="24"/>
          <w:szCs w:val="24"/>
        </w:rPr>
        <w:t>(</w:t>
      </w:r>
      <w:r w:rsidR="00316903">
        <w:rPr>
          <w:rStyle w:val="Strong"/>
          <w:rFonts w:cs="Arial"/>
          <w:b w:val="0"/>
          <w:bCs w:val="0"/>
          <w:sz w:val="24"/>
          <w:szCs w:val="24"/>
        </w:rPr>
        <w:t>no date</w:t>
      </w:r>
      <w:r w:rsidR="00B0421E">
        <w:rPr>
          <w:rStyle w:val="Strong"/>
          <w:rFonts w:cs="Arial"/>
          <w:b w:val="0"/>
          <w:bCs w:val="0"/>
          <w:sz w:val="24"/>
          <w:szCs w:val="24"/>
        </w:rPr>
        <w:t xml:space="preserve">, no page) </w:t>
      </w:r>
      <w:r>
        <w:rPr>
          <w:rStyle w:val="Strong"/>
          <w:rFonts w:cs="Arial"/>
          <w:b w:val="0"/>
          <w:bCs w:val="0"/>
          <w:sz w:val="24"/>
          <w:szCs w:val="24"/>
        </w:rPr>
        <w:t>suggests that</w:t>
      </w:r>
      <w:r w:rsidR="00792CC1" w:rsidRPr="005435C5">
        <w:rPr>
          <w:rStyle w:val="Strong"/>
          <w:rFonts w:cs="Arial"/>
          <w:b w:val="0"/>
          <w:bCs w:val="0"/>
          <w:sz w:val="24"/>
          <w:szCs w:val="24"/>
        </w:rPr>
        <w:t xml:space="preserve"> </w:t>
      </w:r>
      <w:r w:rsidR="004A4EBD" w:rsidRPr="005435C5">
        <w:rPr>
          <w:rStyle w:val="Strong"/>
          <w:rFonts w:cs="Arial"/>
          <w:b w:val="0"/>
          <w:bCs w:val="0"/>
          <w:sz w:val="24"/>
          <w:szCs w:val="24"/>
        </w:rPr>
        <w:t>‘</w:t>
      </w:r>
      <w:r w:rsidR="00CE5D97">
        <w:rPr>
          <w:rStyle w:val="Strong"/>
          <w:rFonts w:cs="Arial"/>
          <w:b w:val="0"/>
          <w:bCs w:val="0"/>
          <w:sz w:val="24"/>
          <w:szCs w:val="24"/>
        </w:rPr>
        <w:t>s</w:t>
      </w:r>
      <w:r w:rsidR="004A4EBD" w:rsidRPr="005435C5">
        <w:rPr>
          <w:rFonts w:cs="Arial"/>
          <w:sz w:val="24"/>
          <w:szCs w:val="24"/>
        </w:rPr>
        <w:t>et</w:t>
      </w:r>
      <w:r w:rsidR="00CE5D97">
        <w:rPr>
          <w:rFonts w:cs="Arial"/>
          <w:sz w:val="24"/>
          <w:szCs w:val="24"/>
        </w:rPr>
        <w:t>ting</w:t>
      </w:r>
      <w:r w:rsidR="004A4EBD" w:rsidRPr="005435C5">
        <w:rPr>
          <w:rFonts w:cs="Arial"/>
          <w:sz w:val="24"/>
          <w:szCs w:val="24"/>
        </w:rPr>
        <w:t xml:space="preserve"> a budget that includes sufficient funds to keep the project within budget even in the face of unexpected contingencies</w:t>
      </w:r>
      <w:r>
        <w:rPr>
          <w:rFonts w:cs="Arial"/>
          <w:sz w:val="24"/>
          <w:szCs w:val="24"/>
        </w:rPr>
        <w:t>’..</w:t>
      </w:r>
      <w:r w:rsidR="004A4EBD" w:rsidRPr="005435C5">
        <w:rPr>
          <w:rFonts w:cs="Arial"/>
          <w:sz w:val="24"/>
          <w:szCs w:val="24"/>
        </w:rPr>
        <w:t>.</w:t>
      </w:r>
      <w:r>
        <w:rPr>
          <w:rFonts w:cs="Arial"/>
          <w:sz w:val="24"/>
          <w:szCs w:val="24"/>
        </w:rPr>
        <w:t xml:space="preserve"> and ensuring that ‘t</w:t>
      </w:r>
      <w:r w:rsidR="004A4EBD" w:rsidRPr="005435C5">
        <w:rPr>
          <w:rFonts w:cs="Arial"/>
          <w:sz w:val="24"/>
          <w:szCs w:val="24"/>
        </w:rPr>
        <w:t>he project manager also makes sure the team has the resources it needs</w:t>
      </w:r>
      <w:r w:rsidR="0042201F">
        <w:rPr>
          <w:rFonts w:cs="Arial"/>
          <w:sz w:val="24"/>
          <w:szCs w:val="24"/>
        </w:rPr>
        <w:t>,</w:t>
      </w:r>
      <w:r w:rsidR="004A4EBD" w:rsidRPr="005435C5">
        <w:rPr>
          <w:rFonts w:cs="Arial"/>
          <w:sz w:val="24"/>
          <w:szCs w:val="24"/>
        </w:rPr>
        <w:t xml:space="preserve"> to build, test, and deploy a software product’</w:t>
      </w:r>
      <w:r w:rsidR="0075357F">
        <w:rPr>
          <w:rFonts w:cs="Arial"/>
          <w:sz w:val="24"/>
          <w:szCs w:val="24"/>
        </w:rPr>
        <w:t xml:space="preserve"> are key for successful outcomes</w:t>
      </w:r>
      <w:r w:rsidR="00CE5D97">
        <w:rPr>
          <w:rFonts w:cs="Arial"/>
          <w:sz w:val="24"/>
          <w:szCs w:val="24"/>
        </w:rPr>
        <w:t xml:space="preserve"> </w:t>
      </w:r>
      <w:r w:rsidR="00D61217">
        <w:rPr>
          <w:rFonts w:cs="Arial"/>
          <w:sz w:val="24"/>
          <w:szCs w:val="24"/>
        </w:rPr>
        <w:t xml:space="preserve">(Investopedia, </w:t>
      </w:r>
      <w:r w:rsidR="009304DC">
        <w:rPr>
          <w:rFonts w:cs="Arial"/>
          <w:sz w:val="24"/>
          <w:szCs w:val="24"/>
        </w:rPr>
        <w:t>2021</w:t>
      </w:r>
      <w:r w:rsidR="002E4CA1">
        <w:rPr>
          <w:rFonts w:cs="Arial"/>
          <w:sz w:val="24"/>
          <w:szCs w:val="24"/>
        </w:rPr>
        <w:t>, no page</w:t>
      </w:r>
      <w:r w:rsidR="00D61217">
        <w:rPr>
          <w:rFonts w:cs="Arial"/>
          <w:sz w:val="24"/>
          <w:szCs w:val="24"/>
        </w:rPr>
        <w:t>)</w:t>
      </w:r>
      <w:r w:rsidR="009D1A52">
        <w:rPr>
          <w:rFonts w:cs="Arial"/>
          <w:sz w:val="24"/>
          <w:szCs w:val="24"/>
        </w:rPr>
        <w:t xml:space="preserve">. </w:t>
      </w:r>
      <w:r w:rsidR="002E4CA1">
        <w:rPr>
          <w:rFonts w:cs="Arial"/>
          <w:sz w:val="24"/>
          <w:szCs w:val="24"/>
        </w:rPr>
        <w:t xml:space="preserve">Using this </w:t>
      </w:r>
      <w:r w:rsidR="004A4EBD" w:rsidRPr="005435C5">
        <w:rPr>
          <w:rFonts w:cs="Arial"/>
          <w:sz w:val="24"/>
          <w:szCs w:val="24"/>
        </w:rPr>
        <w:t xml:space="preserve">guidance, </w:t>
      </w:r>
      <w:r w:rsidR="00455385">
        <w:rPr>
          <w:rFonts w:cs="Arial"/>
          <w:sz w:val="24"/>
          <w:szCs w:val="24"/>
        </w:rPr>
        <w:t xml:space="preserve">the </w:t>
      </w:r>
      <w:r w:rsidR="005936D0">
        <w:rPr>
          <w:rFonts w:cs="Arial"/>
          <w:sz w:val="24"/>
          <w:szCs w:val="24"/>
        </w:rPr>
        <w:t xml:space="preserve">fundamental </w:t>
      </w:r>
      <w:r w:rsidR="00455385">
        <w:rPr>
          <w:rFonts w:cs="Arial"/>
          <w:sz w:val="24"/>
          <w:szCs w:val="24"/>
        </w:rPr>
        <w:t xml:space="preserve">aim of the </w:t>
      </w:r>
      <w:r w:rsidR="009F0B63">
        <w:rPr>
          <w:rFonts w:cs="Arial"/>
          <w:sz w:val="24"/>
          <w:szCs w:val="24"/>
        </w:rPr>
        <w:t xml:space="preserve">project </w:t>
      </w:r>
      <w:r w:rsidR="005936D0">
        <w:rPr>
          <w:rFonts w:cs="Arial"/>
          <w:sz w:val="24"/>
          <w:szCs w:val="24"/>
        </w:rPr>
        <w:t xml:space="preserve">was </w:t>
      </w:r>
      <w:r w:rsidR="003F6A9D">
        <w:rPr>
          <w:rFonts w:cs="Arial"/>
          <w:sz w:val="24"/>
          <w:szCs w:val="24"/>
        </w:rPr>
        <w:t xml:space="preserve">to have </w:t>
      </w:r>
      <w:r w:rsidR="00054596">
        <w:rPr>
          <w:rFonts w:cs="Arial"/>
          <w:sz w:val="24"/>
          <w:szCs w:val="24"/>
        </w:rPr>
        <w:t>a</w:t>
      </w:r>
      <w:r w:rsidR="005936D0">
        <w:rPr>
          <w:rFonts w:cs="Arial"/>
          <w:sz w:val="24"/>
          <w:szCs w:val="24"/>
        </w:rPr>
        <w:t xml:space="preserve"> </w:t>
      </w:r>
      <w:r w:rsidR="004A4EBD" w:rsidRPr="005435C5">
        <w:rPr>
          <w:rFonts w:cs="Arial"/>
          <w:sz w:val="24"/>
          <w:szCs w:val="24"/>
        </w:rPr>
        <w:t>successful outcome</w:t>
      </w:r>
      <w:r w:rsidR="008B3EF8">
        <w:rPr>
          <w:rFonts w:cs="Arial"/>
          <w:sz w:val="24"/>
          <w:szCs w:val="24"/>
        </w:rPr>
        <w:t xml:space="preserve"> with final</w:t>
      </w:r>
      <w:r w:rsidR="003F12D1" w:rsidRPr="005435C5">
        <w:rPr>
          <w:rFonts w:cs="Arial"/>
          <w:sz w:val="24"/>
          <w:szCs w:val="24"/>
        </w:rPr>
        <w:t xml:space="preserve"> tensile</w:t>
      </w:r>
      <w:r w:rsidR="004A4EBD" w:rsidRPr="005435C5">
        <w:rPr>
          <w:rFonts w:cs="Arial"/>
          <w:sz w:val="24"/>
          <w:szCs w:val="24"/>
        </w:rPr>
        <w:t xml:space="preserve"> results </w:t>
      </w:r>
      <w:r w:rsidR="00DF2FEE">
        <w:rPr>
          <w:rFonts w:cs="Arial"/>
          <w:sz w:val="24"/>
          <w:szCs w:val="24"/>
        </w:rPr>
        <w:t xml:space="preserve">corresponding with </w:t>
      </w:r>
      <w:r w:rsidR="004A4EBD" w:rsidRPr="005435C5">
        <w:rPr>
          <w:rFonts w:cs="Arial"/>
          <w:sz w:val="24"/>
          <w:szCs w:val="24"/>
        </w:rPr>
        <w:t>Euro-norm specification</w:t>
      </w:r>
      <w:r w:rsidR="00DF2FEE">
        <w:rPr>
          <w:rFonts w:cs="Arial"/>
          <w:sz w:val="24"/>
          <w:szCs w:val="24"/>
        </w:rPr>
        <w:t>s</w:t>
      </w:r>
      <w:r w:rsidR="004A4EBD" w:rsidRPr="005435C5">
        <w:rPr>
          <w:rFonts w:cs="Arial"/>
          <w:sz w:val="24"/>
          <w:szCs w:val="24"/>
        </w:rPr>
        <w:t>.</w:t>
      </w:r>
    </w:p>
    <w:p w14:paraId="77637363" w14:textId="5EE3C13D" w:rsidR="00B0368C" w:rsidRDefault="00C85B47" w:rsidP="00B0368C">
      <w:pPr>
        <w:pBdr>
          <w:bottom w:val="single" w:sz="4" w:space="1" w:color="auto"/>
        </w:pBdr>
        <w:jc w:val="both"/>
        <w:rPr>
          <w:rStyle w:val="Strong"/>
          <w:rFonts w:cs="Arial"/>
          <w:b w:val="0"/>
          <w:bCs w:val="0"/>
          <w:sz w:val="24"/>
          <w:szCs w:val="24"/>
        </w:rPr>
      </w:pPr>
      <w:r w:rsidRPr="005435C5">
        <w:rPr>
          <w:rStyle w:val="Strong"/>
          <w:rFonts w:cs="Arial"/>
          <w:b w:val="0"/>
          <w:bCs w:val="0"/>
          <w:sz w:val="24"/>
          <w:szCs w:val="24"/>
        </w:rPr>
        <w:t xml:space="preserve">The </w:t>
      </w:r>
      <w:r>
        <w:rPr>
          <w:rStyle w:val="Strong"/>
          <w:rFonts w:cs="Arial"/>
          <w:b w:val="0"/>
          <w:bCs w:val="0"/>
          <w:sz w:val="24"/>
          <w:szCs w:val="24"/>
        </w:rPr>
        <w:t xml:space="preserve">budgeted </w:t>
      </w:r>
      <w:r w:rsidRPr="005435C5">
        <w:rPr>
          <w:rStyle w:val="Strong"/>
          <w:rFonts w:cs="Arial"/>
          <w:b w:val="0"/>
          <w:bCs w:val="0"/>
          <w:sz w:val="24"/>
          <w:szCs w:val="24"/>
        </w:rPr>
        <w:t xml:space="preserve">cost of the project </w:t>
      </w:r>
      <w:r>
        <w:rPr>
          <w:rStyle w:val="Strong"/>
          <w:rFonts w:cs="Arial"/>
          <w:b w:val="0"/>
          <w:bCs w:val="0"/>
          <w:sz w:val="24"/>
          <w:szCs w:val="24"/>
        </w:rPr>
        <w:t>was</w:t>
      </w:r>
      <w:r w:rsidRPr="005435C5">
        <w:rPr>
          <w:rStyle w:val="Strong"/>
          <w:rFonts w:cs="Arial"/>
          <w:b w:val="0"/>
          <w:bCs w:val="0"/>
          <w:sz w:val="24"/>
          <w:szCs w:val="24"/>
        </w:rPr>
        <w:t xml:space="preserve"> £5,000, </w:t>
      </w:r>
      <w:r>
        <w:rPr>
          <w:rStyle w:val="Strong"/>
          <w:rFonts w:cs="Arial"/>
          <w:b w:val="0"/>
          <w:bCs w:val="0"/>
          <w:sz w:val="24"/>
          <w:szCs w:val="24"/>
        </w:rPr>
        <w:t xml:space="preserve">which </w:t>
      </w:r>
      <w:r w:rsidRPr="005435C5">
        <w:rPr>
          <w:rStyle w:val="Strong"/>
          <w:rFonts w:cs="Arial"/>
          <w:b w:val="0"/>
          <w:bCs w:val="0"/>
          <w:sz w:val="24"/>
          <w:szCs w:val="24"/>
        </w:rPr>
        <w:t>include</w:t>
      </w:r>
      <w:r>
        <w:rPr>
          <w:rStyle w:val="Strong"/>
          <w:rFonts w:cs="Arial"/>
          <w:b w:val="0"/>
          <w:bCs w:val="0"/>
          <w:sz w:val="24"/>
          <w:szCs w:val="24"/>
        </w:rPr>
        <w:t>d</w:t>
      </w:r>
      <w:r w:rsidRPr="005435C5">
        <w:rPr>
          <w:rStyle w:val="Strong"/>
          <w:rFonts w:cs="Arial"/>
          <w:b w:val="0"/>
          <w:bCs w:val="0"/>
          <w:sz w:val="24"/>
          <w:szCs w:val="24"/>
        </w:rPr>
        <w:t xml:space="preserve"> </w:t>
      </w:r>
      <w:r w:rsidR="00A678C1">
        <w:rPr>
          <w:rStyle w:val="Strong"/>
          <w:rFonts w:cs="Arial"/>
          <w:b w:val="0"/>
          <w:bCs w:val="0"/>
          <w:sz w:val="24"/>
          <w:szCs w:val="24"/>
        </w:rPr>
        <w:t xml:space="preserve">all of </w:t>
      </w:r>
      <w:r w:rsidRPr="005435C5">
        <w:rPr>
          <w:rStyle w:val="Strong"/>
          <w:rFonts w:cs="Arial"/>
          <w:b w:val="0"/>
          <w:bCs w:val="0"/>
          <w:sz w:val="24"/>
          <w:szCs w:val="24"/>
        </w:rPr>
        <w:t xml:space="preserve">the samples that </w:t>
      </w:r>
      <w:r>
        <w:rPr>
          <w:rStyle w:val="Strong"/>
          <w:rFonts w:cs="Arial"/>
          <w:b w:val="0"/>
          <w:bCs w:val="0"/>
          <w:sz w:val="24"/>
          <w:szCs w:val="24"/>
        </w:rPr>
        <w:t xml:space="preserve">would </w:t>
      </w:r>
      <w:r w:rsidRPr="005435C5">
        <w:rPr>
          <w:rStyle w:val="Strong"/>
          <w:rFonts w:cs="Arial"/>
          <w:b w:val="0"/>
          <w:bCs w:val="0"/>
          <w:sz w:val="24"/>
          <w:szCs w:val="24"/>
        </w:rPr>
        <w:t xml:space="preserve">be required for the project, the electricity, </w:t>
      </w:r>
      <w:r w:rsidR="00986D3D">
        <w:rPr>
          <w:rStyle w:val="Strong"/>
          <w:rFonts w:cs="Arial"/>
          <w:b w:val="0"/>
          <w:bCs w:val="0"/>
          <w:sz w:val="24"/>
          <w:szCs w:val="24"/>
        </w:rPr>
        <w:t xml:space="preserve">Personal </w:t>
      </w:r>
      <w:r w:rsidRPr="005435C5">
        <w:rPr>
          <w:rStyle w:val="Strong"/>
          <w:rFonts w:cs="Arial"/>
          <w:b w:val="0"/>
          <w:bCs w:val="0"/>
          <w:sz w:val="24"/>
          <w:szCs w:val="24"/>
        </w:rPr>
        <w:t>P</w:t>
      </w:r>
      <w:r w:rsidR="00A678C1">
        <w:rPr>
          <w:rStyle w:val="Strong"/>
          <w:rFonts w:cs="Arial"/>
          <w:b w:val="0"/>
          <w:bCs w:val="0"/>
          <w:sz w:val="24"/>
          <w:szCs w:val="24"/>
        </w:rPr>
        <w:t xml:space="preserve">rotective </w:t>
      </w:r>
      <w:r w:rsidR="00986D3D">
        <w:rPr>
          <w:rStyle w:val="Strong"/>
          <w:rFonts w:cs="Arial"/>
          <w:b w:val="0"/>
          <w:bCs w:val="0"/>
          <w:sz w:val="24"/>
          <w:szCs w:val="24"/>
        </w:rPr>
        <w:t>Equipment (P</w:t>
      </w:r>
      <w:r w:rsidRPr="005435C5">
        <w:rPr>
          <w:rStyle w:val="Strong"/>
          <w:rFonts w:cs="Arial"/>
          <w:b w:val="0"/>
          <w:bCs w:val="0"/>
          <w:sz w:val="24"/>
          <w:szCs w:val="24"/>
        </w:rPr>
        <w:t>PE</w:t>
      </w:r>
      <w:r w:rsidR="00986D3D">
        <w:rPr>
          <w:rStyle w:val="Strong"/>
          <w:rFonts w:cs="Arial"/>
          <w:b w:val="0"/>
          <w:bCs w:val="0"/>
          <w:sz w:val="24"/>
          <w:szCs w:val="24"/>
        </w:rPr>
        <w:t>)</w:t>
      </w:r>
      <w:r w:rsidRPr="005435C5">
        <w:rPr>
          <w:rStyle w:val="Strong"/>
          <w:rFonts w:cs="Arial"/>
          <w:b w:val="0"/>
          <w:bCs w:val="0"/>
          <w:sz w:val="24"/>
          <w:szCs w:val="24"/>
        </w:rPr>
        <w:t xml:space="preserve"> for </w:t>
      </w:r>
      <w:r w:rsidR="00986D3D">
        <w:rPr>
          <w:rStyle w:val="Strong"/>
          <w:rFonts w:cs="Arial"/>
          <w:b w:val="0"/>
          <w:bCs w:val="0"/>
          <w:sz w:val="24"/>
          <w:szCs w:val="24"/>
        </w:rPr>
        <w:t>every</w:t>
      </w:r>
      <w:r w:rsidRPr="005435C5">
        <w:rPr>
          <w:rStyle w:val="Strong"/>
          <w:rFonts w:cs="Arial"/>
          <w:b w:val="0"/>
          <w:bCs w:val="0"/>
          <w:sz w:val="24"/>
          <w:szCs w:val="24"/>
        </w:rPr>
        <w:t xml:space="preserve"> employee handling steel </w:t>
      </w:r>
      <w:proofErr w:type="gramStart"/>
      <w:r w:rsidR="00054596" w:rsidRPr="005435C5">
        <w:rPr>
          <w:rStyle w:val="Strong"/>
          <w:rFonts w:cs="Arial"/>
          <w:b w:val="0"/>
          <w:bCs w:val="0"/>
          <w:sz w:val="24"/>
          <w:szCs w:val="24"/>
        </w:rPr>
        <w:t>sample</w:t>
      </w:r>
      <w:r w:rsidR="00054596">
        <w:rPr>
          <w:rStyle w:val="Strong"/>
          <w:rFonts w:cs="Arial"/>
          <w:b w:val="0"/>
          <w:bCs w:val="0"/>
          <w:sz w:val="24"/>
          <w:szCs w:val="24"/>
        </w:rPr>
        <w:t>s</w:t>
      </w:r>
      <w:proofErr w:type="gramEnd"/>
      <w:r w:rsidRPr="005435C5">
        <w:rPr>
          <w:rStyle w:val="Strong"/>
          <w:rFonts w:cs="Arial"/>
          <w:b w:val="0"/>
          <w:bCs w:val="0"/>
          <w:sz w:val="24"/>
          <w:szCs w:val="24"/>
        </w:rPr>
        <w:t xml:space="preserve"> and </w:t>
      </w:r>
      <w:r w:rsidR="00986D3D">
        <w:rPr>
          <w:rStyle w:val="Strong"/>
          <w:rFonts w:cs="Arial"/>
          <w:b w:val="0"/>
          <w:bCs w:val="0"/>
          <w:sz w:val="24"/>
          <w:szCs w:val="24"/>
        </w:rPr>
        <w:t xml:space="preserve">finally </w:t>
      </w:r>
      <w:r w:rsidRPr="005435C5">
        <w:rPr>
          <w:rStyle w:val="Strong"/>
          <w:rFonts w:cs="Arial"/>
          <w:b w:val="0"/>
          <w:bCs w:val="0"/>
          <w:sz w:val="24"/>
          <w:szCs w:val="24"/>
        </w:rPr>
        <w:t xml:space="preserve">shipping costs to </w:t>
      </w:r>
      <w:r w:rsidR="00E67D59">
        <w:rPr>
          <w:rStyle w:val="Strong"/>
          <w:rFonts w:cs="Arial"/>
          <w:b w:val="0"/>
          <w:bCs w:val="0"/>
          <w:sz w:val="24"/>
          <w:szCs w:val="24"/>
        </w:rPr>
        <w:t xml:space="preserve">cover the delivery of </w:t>
      </w:r>
      <w:r w:rsidRPr="005435C5">
        <w:rPr>
          <w:rStyle w:val="Strong"/>
          <w:rFonts w:cs="Arial"/>
          <w:b w:val="0"/>
          <w:bCs w:val="0"/>
          <w:sz w:val="24"/>
          <w:szCs w:val="24"/>
        </w:rPr>
        <w:t xml:space="preserve">the </w:t>
      </w:r>
      <w:proofErr w:type="spellStart"/>
      <w:r w:rsidRPr="005435C5">
        <w:rPr>
          <w:rStyle w:val="Strong"/>
          <w:rFonts w:cs="Arial"/>
          <w:b w:val="0"/>
          <w:bCs w:val="0"/>
          <w:sz w:val="24"/>
          <w:szCs w:val="24"/>
        </w:rPr>
        <w:t>tensiles</w:t>
      </w:r>
      <w:proofErr w:type="spellEnd"/>
      <w:r w:rsidRPr="005435C5">
        <w:rPr>
          <w:rStyle w:val="Strong"/>
          <w:rFonts w:cs="Arial"/>
          <w:b w:val="0"/>
          <w:bCs w:val="0"/>
          <w:sz w:val="24"/>
          <w:szCs w:val="24"/>
        </w:rPr>
        <w:t xml:space="preserve"> to Germany. The time scale set for the project was four months, </w:t>
      </w:r>
      <w:r w:rsidR="00E67D59">
        <w:rPr>
          <w:rStyle w:val="Strong"/>
          <w:rFonts w:cs="Arial"/>
          <w:b w:val="0"/>
          <w:bCs w:val="0"/>
          <w:sz w:val="24"/>
          <w:szCs w:val="24"/>
        </w:rPr>
        <w:t xml:space="preserve">which was </w:t>
      </w:r>
      <w:r w:rsidR="00B0368C">
        <w:rPr>
          <w:rStyle w:val="Strong"/>
          <w:rFonts w:cs="Arial"/>
          <w:b w:val="0"/>
          <w:bCs w:val="0"/>
          <w:sz w:val="24"/>
          <w:szCs w:val="24"/>
        </w:rPr>
        <w:t xml:space="preserve">hoped would be </w:t>
      </w:r>
      <w:r w:rsidRPr="005435C5">
        <w:rPr>
          <w:rStyle w:val="Strong"/>
          <w:rFonts w:cs="Arial"/>
          <w:b w:val="0"/>
          <w:bCs w:val="0"/>
          <w:sz w:val="24"/>
          <w:szCs w:val="24"/>
        </w:rPr>
        <w:t xml:space="preserve">enough time to complete the project. However, </w:t>
      </w:r>
      <w:r w:rsidR="00B0368C">
        <w:rPr>
          <w:rStyle w:val="Strong"/>
          <w:rFonts w:cs="Arial"/>
          <w:b w:val="0"/>
          <w:bCs w:val="0"/>
          <w:sz w:val="24"/>
          <w:szCs w:val="24"/>
        </w:rPr>
        <w:t xml:space="preserve">this prediction was </w:t>
      </w:r>
      <w:r w:rsidR="00395E6D">
        <w:rPr>
          <w:rStyle w:val="Strong"/>
          <w:rFonts w:cs="Arial"/>
          <w:b w:val="0"/>
          <w:bCs w:val="0"/>
          <w:sz w:val="24"/>
          <w:szCs w:val="24"/>
        </w:rPr>
        <w:t xml:space="preserve">impacted upon immediately </w:t>
      </w:r>
      <w:r w:rsidRPr="005435C5">
        <w:rPr>
          <w:rStyle w:val="Strong"/>
          <w:rFonts w:cs="Arial"/>
          <w:b w:val="0"/>
          <w:bCs w:val="0"/>
          <w:sz w:val="24"/>
          <w:szCs w:val="24"/>
        </w:rPr>
        <w:t>due to COVID-19</w:t>
      </w:r>
      <w:r w:rsidR="002B6A2B">
        <w:rPr>
          <w:rStyle w:val="Strong"/>
          <w:rFonts w:cs="Arial"/>
          <w:b w:val="0"/>
          <w:bCs w:val="0"/>
          <w:sz w:val="24"/>
          <w:szCs w:val="24"/>
        </w:rPr>
        <w:t xml:space="preserve"> restrictions and </w:t>
      </w:r>
      <w:r w:rsidRPr="005435C5">
        <w:rPr>
          <w:rStyle w:val="Strong"/>
          <w:rFonts w:cs="Arial"/>
          <w:b w:val="0"/>
          <w:bCs w:val="0"/>
          <w:sz w:val="24"/>
          <w:szCs w:val="24"/>
        </w:rPr>
        <w:t xml:space="preserve">the delivery of the new tensile machine from Germany was delayed by two months. </w:t>
      </w:r>
    </w:p>
    <w:p w14:paraId="0D40EE38" w14:textId="0B7B0AC8" w:rsidR="002673FD" w:rsidRDefault="00C85B47" w:rsidP="002673FD">
      <w:pPr>
        <w:pBdr>
          <w:bottom w:val="single" w:sz="4" w:space="1" w:color="auto"/>
        </w:pBdr>
        <w:jc w:val="both"/>
        <w:rPr>
          <w:rFonts w:cs="Arial"/>
          <w:sz w:val="24"/>
          <w:szCs w:val="24"/>
        </w:rPr>
      </w:pPr>
      <w:r w:rsidRPr="005435C5">
        <w:rPr>
          <w:rStyle w:val="Strong"/>
          <w:rFonts w:cs="Arial"/>
          <w:b w:val="0"/>
          <w:bCs w:val="0"/>
          <w:sz w:val="24"/>
          <w:szCs w:val="24"/>
        </w:rPr>
        <w:t>A consideration of Request for Proposal (RFP) was made by Tata</w:t>
      </w:r>
      <w:r w:rsidR="002B6A2B">
        <w:rPr>
          <w:rStyle w:val="Strong"/>
          <w:rFonts w:cs="Arial"/>
          <w:b w:val="0"/>
          <w:bCs w:val="0"/>
          <w:sz w:val="24"/>
          <w:szCs w:val="24"/>
        </w:rPr>
        <w:t xml:space="preserve"> Steel</w:t>
      </w:r>
      <w:r w:rsidRPr="005435C5">
        <w:rPr>
          <w:rStyle w:val="Strong"/>
          <w:rFonts w:cs="Arial"/>
          <w:b w:val="0"/>
          <w:bCs w:val="0"/>
          <w:sz w:val="24"/>
          <w:szCs w:val="24"/>
        </w:rPr>
        <w:t xml:space="preserve">, </w:t>
      </w:r>
      <w:r w:rsidR="00B85D5F">
        <w:rPr>
          <w:rStyle w:val="Strong"/>
          <w:rFonts w:cs="Arial"/>
          <w:b w:val="0"/>
          <w:bCs w:val="0"/>
          <w:sz w:val="24"/>
          <w:szCs w:val="24"/>
        </w:rPr>
        <w:t xml:space="preserve">a process whereby the company </w:t>
      </w:r>
      <w:r w:rsidRPr="005435C5">
        <w:rPr>
          <w:rStyle w:val="Strong"/>
          <w:rFonts w:cs="Arial"/>
          <w:b w:val="0"/>
          <w:bCs w:val="0"/>
          <w:sz w:val="24"/>
          <w:szCs w:val="24"/>
        </w:rPr>
        <w:t>announces the project, giv</w:t>
      </w:r>
      <w:r w:rsidR="00B85D5F">
        <w:rPr>
          <w:rStyle w:val="Strong"/>
          <w:rFonts w:cs="Arial"/>
          <w:b w:val="0"/>
          <w:bCs w:val="0"/>
          <w:sz w:val="24"/>
          <w:szCs w:val="24"/>
        </w:rPr>
        <w:t>ing</w:t>
      </w:r>
      <w:r w:rsidRPr="005435C5">
        <w:rPr>
          <w:rStyle w:val="Strong"/>
          <w:rFonts w:cs="Arial"/>
          <w:b w:val="0"/>
          <w:bCs w:val="0"/>
          <w:sz w:val="24"/>
          <w:szCs w:val="24"/>
        </w:rPr>
        <w:t xml:space="preserve"> a presentation and </w:t>
      </w:r>
      <w:r w:rsidR="00321CE3">
        <w:rPr>
          <w:rStyle w:val="Strong"/>
          <w:rFonts w:cs="Arial"/>
          <w:b w:val="0"/>
          <w:bCs w:val="0"/>
          <w:sz w:val="24"/>
          <w:szCs w:val="24"/>
        </w:rPr>
        <w:t xml:space="preserve">then </w:t>
      </w:r>
      <w:r w:rsidRPr="005435C5">
        <w:rPr>
          <w:rStyle w:val="Strong"/>
          <w:rFonts w:cs="Arial"/>
          <w:b w:val="0"/>
          <w:bCs w:val="0"/>
          <w:sz w:val="24"/>
          <w:szCs w:val="24"/>
        </w:rPr>
        <w:t xml:space="preserve">solicits bids from professional contractors to complete it. The </w:t>
      </w:r>
      <w:r w:rsidR="00321CE3" w:rsidRPr="005435C5">
        <w:rPr>
          <w:rStyle w:val="Strong"/>
          <w:rFonts w:cs="Arial"/>
          <w:b w:val="0"/>
          <w:bCs w:val="0"/>
          <w:sz w:val="24"/>
          <w:szCs w:val="24"/>
        </w:rPr>
        <w:t>adva</w:t>
      </w:r>
      <w:r w:rsidR="00321CE3">
        <w:rPr>
          <w:rStyle w:val="Strong"/>
          <w:rFonts w:cs="Arial"/>
          <w:b w:val="0"/>
          <w:bCs w:val="0"/>
          <w:sz w:val="24"/>
          <w:szCs w:val="24"/>
        </w:rPr>
        <w:t>nt</w:t>
      </w:r>
      <w:r w:rsidR="00321CE3" w:rsidRPr="005435C5">
        <w:rPr>
          <w:rStyle w:val="Strong"/>
          <w:rFonts w:cs="Arial"/>
          <w:b w:val="0"/>
          <w:bCs w:val="0"/>
          <w:sz w:val="24"/>
          <w:szCs w:val="24"/>
        </w:rPr>
        <w:t>age</w:t>
      </w:r>
      <w:r w:rsidRPr="005435C5">
        <w:rPr>
          <w:rStyle w:val="Strong"/>
          <w:rFonts w:cs="Arial"/>
          <w:b w:val="0"/>
          <w:bCs w:val="0"/>
          <w:sz w:val="24"/>
          <w:szCs w:val="24"/>
        </w:rPr>
        <w:t xml:space="preserve"> of doing a</w:t>
      </w:r>
      <w:r w:rsidR="005931B4">
        <w:rPr>
          <w:rStyle w:val="Strong"/>
          <w:rFonts w:cs="Arial"/>
          <w:b w:val="0"/>
          <w:bCs w:val="0"/>
          <w:sz w:val="24"/>
          <w:szCs w:val="24"/>
        </w:rPr>
        <w:t>n</w:t>
      </w:r>
      <w:r w:rsidRPr="005435C5">
        <w:rPr>
          <w:rStyle w:val="Strong"/>
          <w:rFonts w:cs="Arial"/>
          <w:b w:val="0"/>
          <w:bCs w:val="0"/>
          <w:sz w:val="24"/>
          <w:szCs w:val="24"/>
        </w:rPr>
        <w:t xml:space="preserve"> RFP is</w:t>
      </w:r>
      <w:r w:rsidR="00321CE3">
        <w:rPr>
          <w:rStyle w:val="Strong"/>
          <w:rFonts w:cs="Arial"/>
          <w:b w:val="0"/>
          <w:bCs w:val="0"/>
          <w:sz w:val="24"/>
          <w:szCs w:val="24"/>
        </w:rPr>
        <w:t xml:space="preserve"> that</w:t>
      </w:r>
      <w:r w:rsidRPr="005435C5">
        <w:rPr>
          <w:rStyle w:val="Strong"/>
          <w:rFonts w:cs="Arial"/>
          <w:b w:val="0"/>
          <w:bCs w:val="0"/>
          <w:sz w:val="24"/>
          <w:szCs w:val="24"/>
        </w:rPr>
        <w:t xml:space="preserve"> ‘</w:t>
      </w:r>
      <w:r w:rsidR="00321CE3">
        <w:rPr>
          <w:rStyle w:val="Strong"/>
          <w:rFonts w:cs="Arial"/>
          <w:b w:val="0"/>
          <w:bCs w:val="0"/>
          <w:sz w:val="24"/>
          <w:szCs w:val="24"/>
        </w:rPr>
        <w:t>i</w:t>
      </w:r>
      <w:r w:rsidRPr="005435C5">
        <w:rPr>
          <w:rFonts w:cs="Arial"/>
          <w:sz w:val="24"/>
          <w:szCs w:val="24"/>
        </w:rPr>
        <w:t xml:space="preserve">t announces that a project is </w:t>
      </w:r>
      <w:r w:rsidR="005931B4" w:rsidRPr="005435C5">
        <w:rPr>
          <w:rFonts w:cs="Arial"/>
          <w:sz w:val="24"/>
          <w:szCs w:val="24"/>
        </w:rPr>
        <w:t>proceeding and</w:t>
      </w:r>
      <w:r w:rsidRPr="005435C5">
        <w:rPr>
          <w:rFonts w:cs="Arial"/>
          <w:sz w:val="24"/>
          <w:szCs w:val="24"/>
        </w:rPr>
        <w:t xml:space="preserve"> opens the door to qualified candidates who can get the job done’</w:t>
      </w:r>
      <w:r w:rsidR="00603995">
        <w:rPr>
          <w:rFonts w:cs="Arial"/>
          <w:sz w:val="24"/>
          <w:szCs w:val="24"/>
        </w:rPr>
        <w:t xml:space="preserve"> </w:t>
      </w:r>
      <w:r w:rsidR="005931B4">
        <w:rPr>
          <w:rFonts w:cs="Arial"/>
          <w:sz w:val="24"/>
          <w:szCs w:val="24"/>
        </w:rPr>
        <w:t>(Investopedia, no date, no page)</w:t>
      </w:r>
      <w:r w:rsidRPr="005435C5">
        <w:rPr>
          <w:rFonts w:cs="Arial"/>
          <w:sz w:val="24"/>
          <w:szCs w:val="24"/>
        </w:rPr>
        <w:t xml:space="preserve">. However, </w:t>
      </w:r>
      <w:r w:rsidR="00B3760D">
        <w:rPr>
          <w:rFonts w:cs="Arial"/>
          <w:sz w:val="24"/>
          <w:szCs w:val="24"/>
        </w:rPr>
        <w:t xml:space="preserve">it was decided that this would not be </w:t>
      </w:r>
      <w:r w:rsidR="006804F2">
        <w:rPr>
          <w:rFonts w:cs="Arial"/>
          <w:sz w:val="24"/>
          <w:szCs w:val="24"/>
        </w:rPr>
        <w:t xml:space="preserve">a contract that would be applied for in this instance </w:t>
      </w:r>
      <w:r w:rsidR="00253BB8">
        <w:rPr>
          <w:rFonts w:cs="Arial"/>
          <w:sz w:val="24"/>
          <w:szCs w:val="24"/>
        </w:rPr>
        <w:t xml:space="preserve">as it was </w:t>
      </w:r>
      <w:r w:rsidRPr="005435C5">
        <w:rPr>
          <w:rFonts w:cs="Arial"/>
          <w:sz w:val="24"/>
          <w:szCs w:val="24"/>
        </w:rPr>
        <w:t>felt that there was enough capability and knowledge within the team</w:t>
      </w:r>
      <w:r w:rsidR="00441474">
        <w:rPr>
          <w:rFonts w:cs="Arial"/>
          <w:sz w:val="24"/>
          <w:szCs w:val="24"/>
        </w:rPr>
        <w:t xml:space="preserve"> at </w:t>
      </w:r>
      <w:proofErr w:type="spellStart"/>
      <w:r w:rsidR="00441474">
        <w:rPr>
          <w:rFonts w:cs="Arial"/>
          <w:sz w:val="24"/>
          <w:szCs w:val="24"/>
        </w:rPr>
        <w:t>Trostre</w:t>
      </w:r>
      <w:proofErr w:type="spellEnd"/>
      <w:r w:rsidRPr="005435C5">
        <w:rPr>
          <w:rFonts w:cs="Arial"/>
          <w:sz w:val="24"/>
          <w:szCs w:val="24"/>
        </w:rPr>
        <w:t xml:space="preserve"> to complete the task. This would </w:t>
      </w:r>
      <w:r w:rsidR="00253BB8">
        <w:rPr>
          <w:rFonts w:cs="Arial"/>
          <w:sz w:val="24"/>
          <w:szCs w:val="24"/>
        </w:rPr>
        <w:t xml:space="preserve">also </w:t>
      </w:r>
      <w:r w:rsidRPr="005435C5">
        <w:rPr>
          <w:rFonts w:cs="Arial"/>
          <w:sz w:val="24"/>
          <w:szCs w:val="24"/>
        </w:rPr>
        <w:t xml:space="preserve">have </w:t>
      </w:r>
      <w:r w:rsidR="00DD7C90">
        <w:rPr>
          <w:rFonts w:cs="Arial"/>
          <w:sz w:val="24"/>
          <w:szCs w:val="24"/>
        </w:rPr>
        <w:t xml:space="preserve">resulted in the </w:t>
      </w:r>
      <w:r w:rsidRPr="005435C5">
        <w:rPr>
          <w:rFonts w:cs="Arial"/>
          <w:sz w:val="24"/>
          <w:szCs w:val="24"/>
        </w:rPr>
        <w:t xml:space="preserve">cost of the project </w:t>
      </w:r>
      <w:r w:rsidR="00DD7C90">
        <w:rPr>
          <w:rFonts w:cs="Arial"/>
          <w:sz w:val="24"/>
          <w:szCs w:val="24"/>
        </w:rPr>
        <w:t xml:space="preserve">increasing significantly due to </w:t>
      </w:r>
      <w:r w:rsidRPr="005435C5">
        <w:rPr>
          <w:rFonts w:cs="Arial"/>
          <w:sz w:val="24"/>
          <w:szCs w:val="24"/>
        </w:rPr>
        <w:t xml:space="preserve">bringing in </w:t>
      </w:r>
      <w:r w:rsidR="00BC585A">
        <w:rPr>
          <w:rFonts w:cs="Arial"/>
          <w:sz w:val="24"/>
          <w:szCs w:val="24"/>
        </w:rPr>
        <w:t xml:space="preserve">external </w:t>
      </w:r>
      <w:r w:rsidRPr="005435C5">
        <w:rPr>
          <w:rFonts w:cs="Arial"/>
          <w:sz w:val="24"/>
          <w:szCs w:val="24"/>
        </w:rPr>
        <w:t xml:space="preserve">professional contractors to </w:t>
      </w:r>
      <w:r w:rsidR="005B0355">
        <w:rPr>
          <w:rFonts w:cs="Arial"/>
          <w:sz w:val="24"/>
          <w:szCs w:val="24"/>
        </w:rPr>
        <w:t xml:space="preserve">carry out the work which was </w:t>
      </w:r>
      <w:r w:rsidRPr="005435C5">
        <w:rPr>
          <w:rFonts w:cs="Arial"/>
          <w:sz w:val="24"/>
          <w:szCs w:val="24"/>
        </w:rPr>
        <w:t xml:space="preserve">not suitable for the company. </w:t>
      </w:r>
    </w:p>
    <w:p w14:paraId="045F2AFC" w14:textId="410F223D" w:rsidR="00BF7C44" w:rsidRDefault="00AB2F4B" w:rsidP="004E4C22">
      <w:pPr>
        <w:pBdr>
          <w:bottom w:val="single" w:sz="4" w:space="1" w:color="auto"/>
        </w:pBdr>
        <w:jc w:val="both"/>
        <w:rPr>
          <w:rStyle w:val="Strong"/>
          <w:rFonts w:cs="Arial"/>
          <w:b w:val="0"/>
          <w:bCs w:val="0"/>
          <w:sz w:val="24"/>
          <w:szCs w:val="24"/>
        </w:rPr>
      </w:pPr>
      <w:r>
        <w:rPr>
          <w:rStyle w:val="Strong"/>
          <w:rFonts w:cs="Arial"/>
          <w:b w:val="0"/>
          <w:bCs w:val="0"/>
          <w:sz w:val="24"/>
          <w:szCs w:val="24"/>
        </w:rPr>
        <w:t xml:space="preserve">In addition to the budget, </w:t>
      </w:r>
      <w:r w:rsidR="00E320E5">
        <w:rPr>
          <w:rStyle w:val="Strong"/>
          <w:rFonts w:cs="Arial"/>
          <w:b w:val="0"/>
          <w:bCs w:val="0"/>
          <w:sz w:val="24"/>
          <w:szCs w:val="24"/>
        </w:rPr>
        <w:t>t</w:t>
      </w:r>
      <w:r w:rsidR="003F12D1" w:rsidRPr="005435C5">
        <w:rPr>
          <w:rStyle w:val="Strong"/>
          <w:rFonts w:cs="Arial"/>
          <w:b w:val="0"/>
          <w:bCs w:val="0"/>
          <w:sz w:val="24"/>
          <w:szCs w:val="24"/>
        </w:rPr>
        <w:t xml:space="preserve">here </w:t>
      </w:r>
      <w:r w:rsidR="00CB318F">
        <w:rPr>
          <w:rStyle w:val="Strong"/>
          <w:rFonts w:cs="Arial"/>
          <w:b w:val="0"/>
          <w:bCs w:val="0"/>
          <w:sz w:val="24"/>
          <w:szCs w:val="24"/>
        </w:rPr>
        <w:t xml:space="preserve">were </w:t>
      </w:r>
      <w:r w:rsidR="003B4D12">
        <w:rPr>
          <w:rStyle w:val="Strong"/>
          <w:rFonts w:cs="Arial"/>
          <w:b w:val="0"/>
          <w:bCs w:val="0"/>
          <w:sz w:val="24"/>
          <w:szCs w:val="24"/>
        </w:rPr>
        <w:t xml:space="preserve">additional </w:t>
      </w:r>
      <w:r w:rsidR="003F12D1" w:rsidRPr="005435C5">
        <w:rPr>
          <w:rStyle w:val="Strong"/>
          <w:rFonts w:cs="Arial"/>
          <w:b w:val="0"/>
          <w:bCs w:val="0"/>
          <w:sz w:val="24"/>
          <w:szCs w:val="24"/>
        </w:rPr>
        <w:t xml:space="preserve">multiple </w:t>
      </w:r>
      <w:r w:rsidR="003B4D12">
        <w:rPr>
          <w:rStyle w:val="Strong"/>
          <w:rFonts w:cs="Arial"/>
          <w:b w:val="0"/>
          <w:bCs w:val="0"/>
          <w:sz w:val="24"/>
          <w:szCs w:val="24"/>
        </w:rPr>
        <w:t xml:space="preserve">factors to consider </w:t>
      </w:r>
      <w:r>
        <w:rPr>
          <w:rStyle w:val="Strong"/>
          <w:rFonts w:cs="Arial"/>
          <w:b w:val="0"/>
          <w:bCs w:val="0"/>
          <w:sz w:val="24"/>
          <w:szCs w:val="24"/>
        </w:rPr>
        <w:t xml:space="preserve">in the initial stages of this </w:t>
      </w:r>
      <w:r w:rsidR="003F12D1" w:rsidRPr="005435C5">
        <w:rPr>
          <w:rStyle w:val="Strong"/>
          <w:rFonts w:cs="Arial"/>
          <w:b w:val="0"/>
          <w:bCs w:val="0"/>
          <w:sz w:val="24"/>
          <w:szCs w:val="24"/>
        </w:rPr>
        <w:t>project</w:t>
      </w:r>
      <w:r w:rsidR="001465E5">
        <w:rPr>
          <w:rStyle w:val="Strong"/>
          <w:rFonts w:cs="Arial"/>
          <w:b w:val="0"/>
          <w:bCs w:val="0"/>
          <w:sz w:val="24"/>
          <w:szCs w:val="24"/>
        </w:rPr>
        <w:t>.</w:t>
      </w:r>
      <w:r w:rsidR="00540714">
        <w:rPr>
          <w:rStyle w:val="Strong"/>
          <w:rFonts w:cs="Arial"/>
          <w:b w:val="0"/>
          <w:bCs w:val="0"/>
          <w:sz w:val="24"/>
          <w:szCs w:val="24"/>
        </w:rPr>
        <w:t xml:space="preserve"> As an employee with </w:t>
      </w:r>
      <w:r w:rsidR="006E7796">
        <w:rPr>
          <w:rStyle w:val="Strong"/>
          <w:rFonts w:cs="Arial"/>
          <w:b w:val="0"/>
          <w:bCs w:val="0"/>
          <w:sz w:val="24"/>
          <w:szCs w:val="24"/>
        </w:rPr>
        <w:t xml:space="preserve">around five years of experience in the steel industry at </w:t>
      </w:r>
      <w:proofErr w:type="spellStart"/>
      <w:r w:rsidR="006E7796">
        <w:rPr>
          <w:rStyle w:val="Strong"/>
          <w:rFonts w:cs="Arial"/>
          <w:b w:val="0"/>
          <w:bCs w:val="0"/>
          <w:sz w:val="24"/>
          <w:szCs w:val="24"/>
        </w:rPr>
        <w:t>Trostre</w:t>
      </w:r>
      <w:proofErr w:type="spellEnd"/>
      <w:r w:rsidR="006E7796">
        <w:rPr>
          <w:rStyle w:val="Strong"/>
          <w:rFonts w:cs="Arial"/>
          <w:b w:val="0"/>
          <w:bCs w:val="0"/>
          <w:sz w:val="24"/>
          <w:szCs w:val="24"/>
        </w:rPr>
        <w:t>, this was the first time that over</w:t>
      </w:r>
      <w:r w:rsidR="00CB318F">
        <w:rPr>
          <w:rStyle w:val="Strong"/>
          <w:rFonts w:cs="Arial"/>
          <w:b w:val="0"/>
          <w:bCs w:val="0"/>
          <w:sz w:val="24"/>
          <w:szCs w:val="24"/>
        </w:rPr>
        <w:t>all</w:t>
      </w:r>
      <w:r w:rsidR="006E7796">
        <w:rPr>
          <w:rStyle w:val="Strong"/>
          <w:rFonts w:cs="Arial"/>
          <w:b w:val="0"/>
          <w:bCs w:val="0"/>
          <w:sz w:val="24"/>
          <w:szCs w:val="24"/>
        </w:rPr>
        <w:t xml:space="preserve"> responsibility had been given</w:t>
      </w:r>
      <w:r w:rsidR="00FF04AD">
        <w:rPr>
          <w:rStyle w:val="Strong"/>
          <w:rFonts w:cs="Arial"/>
          <w:b w:val="0"/>
          <w:bCs w:val="0"/>
          <w:sz w:val="24"/>
          <w:szCs w:val="24"/>
        </w:rPr>
        <w:t xml:space="preserve"> to oversee a project of this kind. This involved leading and managing a team of eight </w:t>
      </w:r>
      <w:r w:rsidR="00951861">
        <w:rPr>
          <w:rStyle w:val="Strong"/>
          <w:rFonts w:cs="Arial"/>
          <w:b w:val="0"/>
          <w:bCs w:val="0"/>
          <w:sz w:val="24"/>
          <w:szCs w:val="24"/>
        </w:rPr>
        <w:t>employees</w:t>
      </w:r>
      <w:r w:rsidR="00F64240">
        <w:rPr>
          <w:rStyle w:val="Strong"/>
          <w:rFonts w:cs="Arial"/>
          <w:b w:val="0"/>
          <w:bCs w:val="0"/>
          <w:sz w:val="24"/>
          <w:szCs w:val="24"/>
        </w:rPr>
        <w:t xml:space="preserve">, who worked </w:t>
      </w:r>
      <w:r w:rsidR="008013B6">
        <w:rPr>
          <w:rStyle w:val="Strong"/>
          <w:rFonts w:cs="Arial"/>
          <w:b w:val="0"/>
          <w:bCs w:val="0"/>
          <w:sz w:val="24"/>
          <w:szCs w:val="24"/>
        </w:rPr>
        <w:t xml:space="preserve">shifts </w:t>
      </w:r>
      <w:r w:rsidR="000D378A">
        <w:rPr>
          <w:rStyle w:val="Strong"/>
          <w:rFonts w:cs="Arial"/>
          <w:b w:val="0"/>
          <w:bCs w:val="0"/>
          <w:sz w:val="24"/>
          <w:szCs w:val="24"/>
        </w:rPr>
        <w:t>over</w:t>
      </w:r>
      <w:r w:rsidR="008013B6">
        <w:rPr>
          <w:rStyle w:val="Strong"/>
          <w:rFonts w:cs="Arial"/>
          <w:b w:val="0"/>
          <w:bCs w:val="0"/>
          <w:sz w:val="24"/>
          <w:szCs w:val="24"/>
        </w:rPr>
        <w:t xml:space="preserve"> a</w:t>
      </w:r>
      <w:r w:rsidR="00F64240">
        <w:rPr>
          <w:rStyle w:val="Strong"/>
          <w:rFonts w:cs="Arial"/>
          <w:b w:val="0"/>
          <w:bCs w:val="0"/>
          <w:sz w:val="24"/>
          <w:szCs w:val="24"/>
        </w:rPr>
        <w:t xml:space="preserve"> </w:t>
      </w:r>
      <w:proofErr w:type="gramStart"/>
      <w:r w:rsidR="00951861">
        <w:rPr>
          <w:rStyle w:val="Strong"/>
          <w:rFonts w:cs="Arial"/>
          <w:b w:val="0"/>
          <w:bCs w:val="0"/>
          <w:sz w:val="24"/>
          <w:szCs w:val="24"/>
        </w:rPr>
        <w:t>twenty four</w:t>
      </w:r>
      <w:proofErr w:type="gramEnd"/>
      <w:r w:rsidR="00951861">
        <w:rPr>
          <w:rStyle w:val="Strong"/>
          <w:rFonts w:cs="Arial"/>
          <w:b w:val="0"/>
          <w:bCs w:val="0"/>
          <w:sz w:val="24"/>
          <w:szCs w:val="24"/>
        </w:rPr>
        <w:t xml:space="preserve"> hour running plant. </w:t>
      </w:r>
      <w:r w:rsidR="008013B6">
        <w:rPr>
          <w:rStyle w:val="Strong"/>
          <w:rFonts w:cs="Arial"/>
          <w:b w:val="0"/>
          <w:bCs w:val="0"/>
          <w:sz w:val="24"/>
          <w:szCs w:val="24"/>
        </w:rPr>
        <w:t xml:space="preserve">This meant that seeing all team members at the same would not be feasible and that careful consideration would have to be given to ensure that </w:t>
      </w:r>
      <w:r w:rsidR="00AC1218">
        <w:rPr>
          <w:rStyle w:val="Strong"/>
          <w:rFonts w:cs="Arial"/>
          <w:b w:val="0"/>
          <w:bCs w:val="0"/>
          <w:sz w:val="24"/>
          <w:szCs w:val="24"/>
        </w:rPr>
        <w:t xml:space="preserve">all team members would be able </w:t>
      </w:r>
      <w:r w:rsidR="00AC1218">
        <w:rPr>
          <w:rStyle w:val="Strong"/>
          <w:rFonts w:cs="Arial"/>
          <w:b w:val="0"/>
          <w:bCs w:val="0"/>
          <w:sz w:val="24"/>
          <w:szCs w:val="24"/>
        </w:rPr>
        <w:lastRenderedPageBreak/>
        <w:t xml:space="preserve">to access meetings </w:t>
      </w:r>
      <w:r w:rsidR="00F06650">
        <w:rPr>
          <w:rStyle w:val="Strong"/>
          <w:rFonts w:cs="Arial"/>
          <w:b w:val="0"/>
          <w:bCs w:val="0"/>
          <w:sz w:val="24"/>
          <w:szCs w:val="24"/>
        </w:rPr>
        <w:t xml:space="preserve">for most of the time during the </w:t>
      </w:r>
      <w:proofErr w:type="gramStart"/>
      <w:r w:rsidR="00F06650">
        <w:rPr>
          <w:rStyle w:val="Strong"/>
          <w:rFonts w:cs="Arial"/>
          <w:b w:val="0"/>
          <w:bCs w:val="0"/>
          <w:sz w:val="24"/>
          <w:szCs w:val="24"/>
        </w:rPr>
        <w:t>four month</w:t>
      </w:r>
      <w:proofErr w:type="gramEnd"/>
      <w:r w:rsidR="00F06650">
        <w:rPr>
          <w:rStyle w:val="Strong"/>
          <w:rFonts w:cs="Arial"/>
          <w:b w:val="0"/>
          <w:bCs w:val="0"/>
          <w:sz w:val="24"/>
          <w:szCs w:val="24"/>
        </w:rPr>
        <w:t xml:space="preserve"> period. </w:t>
      </w:r>
      <w:r w:rsidR="00037A34">
        <w:rPr>
          <w:rStyle w:val="Strong"/>
          <w:rFonts w:cs="Arial"/>
          <w:b w:val="0"/>
          <w:bCs w:val="0"/>
          <w:sz w:val="24"/>
          <w:szCs w:val="24"/>
        </w:rPr>
        <w:t>A</w:t>
      </w:r>
      <w:r w:rsidR="009D17CE">
        <w:rPr>
          <w:rStyle w:val="Strong"/>
          <w:rFonts w:cs="Arial"/>
          <w:b w:val="0"/>
          <w:bCs w:val="0"/>
          <w:sz w:val="24"/>
          <w:szCs w:val="24"/>
        </w:rPr>
        <w:t xml:space="preserve"> </w:t>
      </w:r>
      <w:r w:rsidR="00F85247">
        <w:rPr>
          <w:rStyle w:val="Strong"/>
          <w:rFonts w:cs="Arial"/>
          <w:b w:val="0"/>
          <w:bCs w:val="0"/>
          <w:sz w:val="24"/>
          <w:szCs w:val="24"/>
        </w:rPr>
        <w:t xml:space="preserve">lack of experience </w:t>
      </w:r>
      <w:r w:rsidR="009D17CE">
        <w:rPr>
          <w:rStyle w:val="Strong"/>
          <w:rFonts w:cs="Arial"/>
          <w:b w:val="0"/>
          <w:bCs w:val="0"/>
          <w:sz w:val="24"/>
          <w:szCs w:val="24"/>
        </w:rPr>
        <w:t xml:space="preserve">in </w:t>
      </w:r>
      <w:r w:rsidR="00F06650">
        <w:rPr>
          <w:rStyle w:val="Strong"/>
          <w:rFonts w:cs="Arial"/>
          <w:b w:val="0"/>
          <w:bCs w:val="0"/>
          <w:sz w:val="24"/>
          <w:szCs w:val="24"/>
        </w:rPr>
        <w:t>leading a</w:t>
      </w:r>
      <w:r w:rsidR="009D17CE">
        <w:rPr>
          <w:rStyle w:val="Strong"/>
          <w:rFonts w:cs="Arial"/>
          <w:b w:val="0"/>
          <w:bCs w:val="0"/>
          <w:sz w:val="24"/>
          <w:szCs w:val="24"/>
        </w:rPr>
        <w:t>nd managing a team</w:t>
      </w:r>
      <w:r w:rsidR="00037A34">
        <w:rPr>
          <w:rStyle w:val="Strong"/>
          <w:rFonts w:cs="Arial"/>
          <w:b w:val="0"/>
          <w:bCs w:val="0"/>
          <w:sz w:val="24"/>
          <w:szCs w:val="24"/>
        </w:rPr>
        <w:t xml:space="preserve"> led to carefully considering the most </w:t>
      </w:r>
      <w:r w:rsidR="00864F21">
        <w:rPr>
          <w:rStyle w:val="Strong"/>
          <w:rFonts w:cs="Arial"/>
          <w:b w:val="0"/>
          <w:bCs w:val="0"/>
          <w:sz w:val="24"/>
          <w:szCs w:val="24"/>
        </w:rPr>
        <w:t>appropriate</w:t>
      </w:r>
      <w:r w:rsidR="00037A34">
        <w:rPr>
          <w:rStyle w:val="Strong"/>
          <w:rFonts w:cs="Arial"/>
          <w:b w:val="0"/>
          <w:bCs w:val="0"/>
          <w:sz w:val="24"/>
          <w:szCs w:val="24"/>
        </w:rPr>
        <w:t xml:space="preserve"> management style for this project given the tight timescale</w:t>
      </w:r>
      <w:r w:rsidR="00864F21">
        <w:rPr>
          <w:rStyle w:val="Strong"/>
          <w:rFonts w:cs="Arial"/>
          <w:b w:val="0"/>
          <w:bCs w:val="0"/>
          <w:sz w:val="24"/>
          <w:szCs w:val="24"/>
        </w:rPr>
        <w:t xml:space="preserve"> and budget</w:t>
      </w:r>
      <w:r w:rsidR="00C00926">
        <w:rPr>
          <w:rStyle w:val="Strong"/>
          <w:rFonts w:cs="Arial"/>
          <w:b w:val="0"/>
          <w:bCs w:val="0"/>
          <w:sz w:val="24"/>
          <w:szCs w:val="24"/>
        </w:rPr>
        <w:t xml:space="preserve"> (Appendix 3)</w:t>
      </w:r>
      <w:r w:rsidR="00864F21">
        <w:rPr>
          <w:rStyle w:val="Strong"/>
          <w:rFonts w:cs="Arial"/>
          <w:b w:val="0"/>
          <w:bCs w:val="0"/>
          <w:sz w:val="24"/>
          <w:szCs w:val="24"/>
        </w:rPr>
        <w:t xml:space="preserve">. </w:t>
      </w:r>
    </w:p>
    <w:p w14:paraId="78D431C2" w14:textId="09F60F91" w:rsidR="00F13A47" w:rsidRDefault="00C77E09" w:rsidP="004E4C22">
      <w:pPr>
        <w:pBdr>
          <w:bottom w:val="single" w:sz="4" w:space="1" w:color="auto"/>
        </w:pBdr>
        <w:jc w:val="both"/>
        <w:rPr>
          <w:rFonts w:cs="Arial"/>
          <w:sz w:val="24"/>
          <w:szCs w:val="24"/>
        </w:rPr>
      </w:pPr>
      <w:r>
        <w:rPr>
          <w:rStyle w:val="Strong"/>
          <w:rFonts w:cs="Arial"/>
          <w:b w:val="0"/>
          <w:bCs w:val="0"/>
          <w:sz w:val="24"/>
          <w:szCs w:val="24"/>
        </w:rPr>
        <w:t>According to I</w:t>
      </w:r>
      <w:r w:rsidR="00A44427">
        <w:rPr>
          <w:rStyle w:val="Strong"/>
          <w:rFonts w:cs="Arial"/>
          <w:b w:val="0"/>
          <w:bCs w:val="0"/>
          <w:sz w:val="24"/>
          <w:szCs w:val="24"/>
        </w:rPr>
        <w:t>nvestopedia (2021</w:t>
      </w:r>
      <w:r w:rsidR="00566FB7">
        <w:rPr>
          <w:rStyle w:val="Strong"/>
          <w:rFonts w:cs="Arial"/>
          <w:b w:val="0"/>
          <w:bCs w:val="0"/>
          <w:sz w:val="24"/>
          <w:szCs w:val="24"/>
        </w:rPr>
        <w:t>, no pa</w:t>
      </w:r>
      <w:r w:rsidR="00D31E38">
        <w:rPr>
          <w:rStyle w:val="Strong"/>
          <w:rFonts w:cs="Arial"/>
          <w:b w:val="0"/>
          <w:bCs w:val="0"/>
          <w:sz w:val="24"/>
          <w:szCs w:val="24"/>
        </w:rPr>
        <w:t>g</w:t>
      </w:r>
      <w:r w:rsidR="00566FB7">
        <w:rPr>
          <w:rStyle w:val="Strong"/>
          <w:rFonts w:cs="Arial"/>
          <w:b w:val="0"/>
          <w:bCs w:val="0"/>
          <w:sz w:val="24"/>
          <w:szCs w:val="24"/>
        </w:rPr>
        <w:t>e</w:t>
      </w:r>
      <w:r w:rsidR="00A44427">
        <w:rPr>
          <w:rStyle w:val="Strong"/>
          <w:rFonts w:cs="Arial"/>
          <w:b w:val="0"/>
          <w:bCs w:val="0"/>
          <w:sz w:val="24"/>
          <w:szCs w:val="24"/>
        </w:rPr>
        <w:t xml:space="preserve">), </w:t>
      </w:r>
      <w:r w:rsidR="004F1818">
        <w:rPr>
          <w:rStyle w:val="Strong"/>
          <w:rFonts w:cs="Arial"/>
          <w:b w:val="0"/>
          <w:bCs w:val="0"/>
          <w:sz w:val="24"/>
          <w:szCs w:val="24"/>
        </w:rPr>
        <w:t>m</w:t>
      </w:r>
      <w:r w:rsidR="00CD7AF0" w:rsidRPr="005435C5">
        <w:rPr>
          <w:rStyle w:val="Strong"/>
          <w:rFonts w:cs="Arial"/>
          <w:b w:val="0"/>
          <w:bCs w:val="0"/>
          <w:sz w:val="24"/>
          <w:szCs w:val="24"/>
        </w:rPr>
        <w:t>anage</w:t>
      </w:r>
      <w:r w:rsidR="0057001A">
        <w:rPr>
          <w:rStyle w:val="Strong"/>
          <w:rFonts w:cs="Arial"/>
          <w:b w:val="0"/>
          <w:bCs w:val="0"/>
          <w:sz w:val="24"/>
          <w:szCs w:val="24"/>
        </w:rPr>
        <w:t>m</w:t>
      </w:r>
      <w:r w:rsidR="00CD7AF0" w:rsidRPr="005435C5">
        <w:rPr>
          <w:rStyle w:val="Strong"/>
          <w:rFonts w:cs="Arial"/>
          <w:b w:val="0"/>
          <w:bCs w:val="0"/>
          <w:sz w:val="24"/>
          <w:szCs w:val="24"/>
        </w:rPr>
        <w:t>ent style</w:t>
      </w:r>
      <w:r w:rsidR="006357D0">
        <w:rPr>
          <w:rStyle w:val="Strong"/>
          <w:rFonts w:cs="Arial"/>
          <w:b w:val="0"/>
          <w:bCs w:val="0"/>
          <w:sz w:val="24"/>
          <w:szCs w:val="24"/>
        </w:rPr>
        <w:t>s</w:t>
      </w:r>
      <w:r w:rsidR="00CD7AF0" w:rsidRPr="005435C5">
        <w:rPr>
          <w:rStyle w:val="Strong"/>
          <w:rFonts w:cs="Arial"/>
          <w:b w:val="0"/>
          <w:bCs w:val="0"/>
          <w:sz w:val="24"/>
          <w:szCs w:val="24"/>
        </w:rPr>
        <w:t xml:space="preserve"> </w:t>
      </w:r>
      <w:r w:rsidR="006357D0">
        <w:rPr>
          <w:rStyle w:val="Strong"/>
          <w:rFonts w:cs="Arial"/>
          <w:b w:val="0"/>
          <w:bCs w:val="0"/>
          <w:sz w:val="24"/>
          <w:szCs w:val="24"/>
        </w:rPr>
        <w:t>offer</w:t>
      </w:r>
      <w:r w:rsidR="00CD7AF0" w:rsidRPr="005435C5">
        <w:rPr>
          <w:rStyle w:val="Strong"/>
          <w:rFonts w:cs="Arial"/>
          <w:b w:val="0"/>
          <w:bCs w:val="0"/>
          <w:sz w:val="24"/>
          <w:szCs w:val="24"/>
        </w:rPr>
        <w:t xml:space="preserve"> ‘</w:t>
      </w:r>
      <w:r w:rsidR="00CD7AF0" w:rsidRPr="005435C5">
        <w:rPr>
          <w:rFonts w:cs="Arial"/>
          <w:sz w:val="24"/>
          <w:szCs w:val="24"/>
        </w:rPr>
        <w:t>way</w:t>
      </w:r>
      <w:r w:rsidR="00452DA4">
        <w:rPr>
          <w:rFonts w:cs="Arial"/>
          <w:sz w:val="24"/>
          <w:szCs w:val="24"/>
        </w:rPr>
        <w:t>s</w:t>
      </w:r>
      <w:r w:rsidR="00CD7AF0" w:rsidRPr="005435C5">
        <w:rPr>
          <w:rFonts w:cs="Arial"/>
          <w:sz w:val="24"/>
          <w:szCs w:val="24"/>
        </w:rPr>
        <w:t xml:space="preserve"> in which a manager works to </w:t>
      </w:r>
      <w:r w:rsidR="0052491D" w:rsidRPr="005435C5">
        <w:rPr>
          <w:rFonts w:cs="Arial"/>
          <w:sz w:val="24"/>
          <w:szCs w:val="24"/>
        </w:rPr>
        <w:t>fulfil</w:t>
      </w:r>
      <w:r w:rsidR="00CD7AF0" w:rsidRPr="005435C5">
        <w:rPr>
          <w:rFonts w:cs="Arial"/>
          <w:sz w:val="24"/>
          <w:szCs w:val="24"/>
        </w:rPr>
        <w:t xml:space="preserve"> goals. Management style</w:t>
      </w:r>
      <w:r w:rsidR="006357D0">
        <w:rPr>
          <w:rFonts w:cs="Arial"/>
          <w:sz w:val="24"/>
          <w:szCs w:val="24"/>
        </w:rPr>
        <w:t>s</w:t>
      </w:r>
      <w:r w:rsidR="00CD7AF0" w:rsidRPr="005435C5">
        <w:rPr>
          <w:rFonts w:cs="Arial"/>
          <w:sz w:val="24"/>
          <w:szCs w:val="24"/>
        </w:rPr>
        <w:t xml:space="preserve"> include the way a manager plans, organizes, makes decisions, delegates, and manages their staff’</w:t>
      </w:r>
      <w:r w:rsidR="002761C3">
        <w:rPr>
          <w:rFonts w:cs="Arial"/>
          <w:sz w:val="24"/>
          <w:szCs w:val="24"/>
        </w:rPr>
        <w:t xml:space="preserve"> (Investopedia, 2021</w:t>
      </w:r>
      <w:r w:rsidR="007029F3">
        <w:rPr>
          <w:rFonts w:cs="Arial"/>
          <w:sz w:val="24"/>
          <w:szCs w:val="24"/>
        </w:rPr>
        <w:t>, no page</w:t>
      </w:r>
      <w:r w:rsidR="0057001A">
        <w:rPr>
          <w:rFonts w:cs="Arial"/>
          <w:sz w:val="24"/>
          <w:szCs w:val="24"/>
        </w:rPr>
        <w:t xml:space="preserve">). </w:t>
      </w:r>
      <w:r w:rsidR="00CD7AF0" w:rsidRPr="005435C5">
        <w:rPr>
          <w:rFonts w:cs="Arial"/>
          <w:sz w:val="24"/>
          <w:szCs w:val="24"/>
        </w:rPr>
        <w:t xml:space="preserve"> </w:t>
      </w:r>
      <w:r w:rsidR="008019D4">
        <w:rPr>
          <w:rFonts w:cs="Arial"/>
          <w:sz w:val="24"/>
          <w:szCs w:val="24"/>
        </w:rPr>
        <w:t>M</w:t>
      </w:r>
      <w:r w:rsidR="00CD7AF0" w:rsidRPr="005435C5">
        <w:rPr>
          <w:rFonts w:cs="Arial"/>
          <w:sz w:val="24"/>
          <w:szCs w:val="24"/>
        </w:rPr>
        <w:t xml:space="preserve">anagement styles </w:t>
      </w:r>
      <w:r w:rsidR="0052491D" w:rsidRPr="005435C5">
        <w:rPr>
          <w:rFonts w:cs="Arial"/>
          <w:sz w:val="24"/>
          <w:szCs w:val="24"/>
        </w:rPr>
        <w:t>vary</w:t>
      </w:r>
      <w:r w:rsidR="00CD7AF0" w:rsidRPr="005435C5">
        <w:rPr>
          <w:rFonts w:cs="Arial"/>
          <w:sz w:val="24"/>
          <w:szCs w:val="24"/>
        </w:rPr>
        <w:t xml:space="preserve"> </w:t>
      </w:r>
      <w:r w:rsidR="008C4991">
        <w:rPr>
          <w:rFonts w:cs="Arial"/>
          <w:sz w:val="24"/>
          <w:szCs w:val="24"/>
        </w:rPr>
        <w:t xml:space="preserve">and include a range of </w:t>
      </w:r>
      <w:r w:rsidR="00EF5D34">
        <w:rPr>
          <w:rFonts w:cs="Arial"/>
          <w:sz w:val="24"/>
          <w:szCs w:val="24"/>
        </w:rPr>
        <w:t>approaches and traits</w:t>
      </w:r>
      <w:r w:rsidR="00F65AB7">
        <w:rPr>
          <w:rFonts w:cs="Arial"/>
          <w:sz w:val="24"/>
          <w:szCs w:val="24"/>
        </w:rPr>
        <w:t xml:space="preserve"> such as </w:t>
      </w:r>
      <w:r w:rsidR="003C245C">
        <w:rPr>
          <w:rFonts w:cs="Arial"/>
          <w:sz w:val="24"/>
          <w:szCs w:val="24"/>
        </w:rPr>
        <w:t>a</w:t>
      </w:r>
      <w:r w:rsidR="00CD7AF0" w:rsidRPr="005435C5">
        <w:rPr>
          <w:rFonts w:cs="Arial"/>
          <w:sz w:val="24"/>
          <w:szCs w:val="24"/>
        </w:rPr>
        <w:t>utocratic</w:t>
      </w:r>
      <w:r w:rsidR="00685FAB">
        <w:rPr>
          <w:rFonts w:cs="Arial"/>
          <w:sz w:val="24"/>
          <w:szCs w:val="24"/>
        </w:rPr>
        <w:t>,</w:t>
      </w:r>
      <w:r w:rsidR="008F6322">
        <w:rPr>
          <w:rFonts w:cs="Arial"/>
          <w:sz w:val="24"/>
          <w:szCs w:val="24"/>
        </w:rPr>
        <w:t xml:space="preserve"> which is chara</w:t>
      </w:r>
      <w:r w:rsidR="008E626F">
        <w:rPr>
          <w:rFonts w:cs="Arial"/>
          <w:sz w:val="24"/>
          <w:szCs w:val="24"/>
        </w:rPr>
        <w:t>cterised by individual control</w:t>
      </w:r>
      <w:r w:rsidR="00685FAB">
        <w:rPr>
          <w:rFonts w:cs="Arial"/>
          <w:sz w:val="24"/>
          <w:szCs w:val="24"/>
        </w:rPr>
        <w:t xml:space="preserve"> over decisions</w:t>
      </w:r>
      <w:r w:rsidR="00CD7AF0" w:rsidRPr="005435C5">
        <w:rPr>
          <w:rFonts w:cs="Arial"/>
          <w:sz w:val="24"/>
          <w:szCs w:val="24"/>
        </w:rPr>
        <w:t xml:space="preserve">, </w:t>
      </w:r>
      <w:r w:rsidR="008E626F">
        <w:rPr>
          <w:rFonts w:cs="Arial"/>
          <w:sz w:val="24"/>
          <w:szCs w:val="24"/>
        </w:rPr>
        <w:t xml:space="preserve">the </w:t>
      </w:r>
      <w:r w:rsidR="003C245C">
        <w:rPr>
          <w:rFonts w:cs="Arial"/>
          <w:sz w:val="24"/>
          <w:szCs w:val="24"/>
        </w:rPr>
        <w:t>d</w:t>
      </w:r>
      <w:r w:rsidR="00CD7AF0" w:rsidRPr="005435C5">
        <w:rPr>
          <w:rFonts w:cs="Arial"/>
          <w:sz w:val="24"/>
          <w:szCs w:val="24"/>
        </w:rPr>
        <w:t>emocratic</w:t>
      </w:r>
      <w:r w:rsidR="008E626F">
        <w:rPr>
          <w:rFonts w:cs="Arial"/>
          <w:sz w:val="24"/>
          <w:szCs w:val="24"/>
        </w:rPr>
        <w:t xml:space="preserve"> style which considers the views of </w:t>
      </w:r>
      <w:r w:rsidR="00685FAB">
        <w:rPr>
          <w:rFonts w:cs="Arial"/>
          <w:sz w:val="24"/>
          <w:szCs w:val="24"/>
        </w:rPr>
        <w:t xml:space="preserve">the team, where </w:t>
      </w:r>
      <w:r w:rsidR="00FC0015">
        <w:rPr>
          <w:rFonts w:cs="Arial"/>
          <w:sz w:val="24"/>
          <w:szCs w:val="24"/>
        </w:rPr>
        <w:t xml:space="preserve">multiple people participate in the </w:t>
      </w:r>
      <w:r w:rsidR="00604546">
        <w:rPr>
          <w:rFonts w:cs="Arial"/>
          <w:sz w:val="24"/>
          <w:szCs w:val="24"/>
        </w:rPr>
        <w:t>decision-making</w:t>
      </w:r>
      <w:r w:rsidR="00FC0015">
        <w:rPr>
          <w:rFonts w:cs="Arial"/>
          <w:sz w:val="24"/>
          <w:szCs w:val="24"/>
        </w:rPr>
        <w:t xml:space="preserve"> process and the </w:t>
      </w:r>
      <w:r w:rsidR="00CD7AF0" w:rsidRPr="005435C5">
        <w:rPr>
          <w:rFonts w:cs="Arial"/>
          <w:sz w:val="24"/>
          <w:szCs w:val="24"/>
        </w:rPr>
        <w:t>Laissez-faire style</w:t>
      </w:r>
      <w:r w:rsidR="00FC0015">
        <w:rPr>
          <w:rFonts w:cs="Arial"/>
          <w:sz w:val="24"/>
          <w:szCs w:val="24"/>
        </w:rPr>
        <w:t xml:space="preserve"> where</w:t>
      </w:r>
      <w:r w:rsidR="00A20861">
        <w:rPr>
          <w:rFonts w:cs="Arial"/>
          <w:sz w:val="24"/>
          <w:szCs w:val="24"/>
        </w:rPr>
        <w:t xml:space="preserve"> </w:t>
      </w:r>
      <w:r w:rsidR="00A73988">
        <w:rPr>
          <w:rFonts w:cs="Arial"/>
          <w:sz w:val="24"/>
          <w:szCs w:val="24"/>
        </w:rPr>
        <w:t>projects are micromanaged</w:t>
      </w:r>
      <w:r w:rsidR="00FF7C8E">
        <w:rPr>
          <w:rFonts w:cs="Arial"/>
          <w:sz w:val="24"/>
          <w:szCs w:val="24"/>
        </w:rPr>
        <w:t>,</w:t>
      </w:r>
      <w:r w:rsidR="00A73988">
        <w:rPr>
          <w:rFonts w:cs="Arial"/>
          <w:sz w:val="24"/>
          <w:szCs w:val="24"/>
        </w:rPr>
        <w:t xml:space="preserve"> where managers </w:t>
      </w:r>
      <w:r w:rsidR="008C0E35">
        <w:rPr>
          <w:rFonts w:cs="Arial"/>
          <w:sz w:val="24"/>
          <w:szCs w:val="24"/>
        </w:rPr>
        <w:t>d</w:t>
      </w:r>
      <w:r w:rsidR="00A73988">
        <w:rPr>
          <w:rFonts w:cs="Arial"/>
          <w:sz w:val="24"/>
          <w:szCs w:val="24"/>
        </w:rPr>
        <w:t>o not get too involved</w:t>
      </w:r>
      <w:r w:rsidR="002C57AC">
        <w:rPr>
          <w:rFonts w:cs="Arial"/>
          <w:sz w:val="24"/>
          <w:szCs w:val="24"/>
        </w:rPr>
        <w:t xml:space="preserve"> and offer very little instruction or guidance</w:t>
      </w:r>
      <w:r w:rsidR="00AE6E34">
        <w:rPr>
          <w:rFonts w:cs="Arial"/>
          <w:sz w:val="24"/>
          <w:szCs w:val="24"/>
        </w:rPr>
        <w:t xml:space="preserve"> (Nort</w:t>
      </w:r>
      <w:r w:rsidR="00DC203F">
        <w:rPr>
          <w:rFonts w:cs="Arial"/>
          <w:sz w:val="24"/>
          <w:szCs w:val="24"/>
        </w:rPr>
        <w:t>house</w:t>
      </w:r>
      <w:r w:rsidR="00AE6E34">
        <w:rPr>
          <w:rFonts w:cs="Arial"/>
          <w:sz w:val="24"/>
          <w:szCs w:val="24"/>
        </w:rPr>
        <w:t xml:space="preserve">, </w:t>
      </w:r>
      <w:r w:rsidR="00DC203F">
        <w:rPr>
          <w:rFonts w:cs="Arial"/>
          <w:sz w:val="24"/>
          <w:szCs w:val="24"/>
        </w:rPr>
        <w:t>2016)</w:t>
      </w:r>
      <w:r w:rsidR="002C57AC">
        <w:rPr>
          <w:rFonts w:cs="Arial"/>
          <w:sz w:val="24"/>
          <w:szCs w:val="24"/>
        </w:rPr>
        <w:t xml:space="preserve">. </w:t>
      </w:r>
      <w:r w:rsidR="00604546">
        <w:rPr>
          <w:rFonts w:cs="Arial"/>
          <w:sz w:val="24"/>
          <w:szCs w:val="24"/>
        </w:rPr>
        <w:t>A</w:t>
      </w:r>
      <w:r w:rsidR="00604546" w:rsidRPr="005435C5">
        <w:rPr>
          <w:rFonts w:cs="Arial"/>
          <w:sz w:val="24"/>
          <w:szCs w:val="24"/>
        </w:rPr>
        <w:t>ll</w:t>
      </w:r>
      <w:r w:rsidR="00CD7AF0" w:rsidRPr="005435C5">
        <w:rPr>
          <w:rFonts w:cs="Arial"/>
          <w:sz w:val="24"/>
          <w:szCs w:val="24"/>
        </w:rPr>
        <w:t xml:space="preserve"> these styles </w:t>
      </w:r>
      <w:r w:rsidR="0052491D" w:rsidRPr="005435C5">
        <w:rPr>
          <w:rFonts w:cs="Arial"/>
          <w:sz w:val="24"/>
          <w:szCs w:val="24"/>
        </w:rPr>
        <w:t xml:space="preserve">have subtypes which have </w:t>
      </w:r>
      <w:r w:rsidR="00EA4EC7">
        <w:rPr>
          <w:rFonts w:cs="Arial"/>
          <w:sz w:val="24"/>
          <w:szCs w:val="24"/>
        </w:rPr>
        <w:t xml:space="preserve">further </w:t>
      </w:r>
      <w:r w:rsidR="0052491D" w:rsidRPr="005435C5">
        <w:rPr>
          <w:rFonts w:cs="Arial"/>
          <w:sz w:val="24"/>
          <w:szCs w:val="24"/>
        </w:rPr>
        <w:t xml:space="preserve">different styles depending on the situation. </w:t>
      </w:r>
    </w:p>
    <w:p w14:paraId="1CA97423" w14:textId="77777777" w:rsidR="00141629" w:rsidRDefault="0052491D" w:rsidP="00141629">
      <w:pPr>
        <w:pBdr>
          <w:bottom w:val="single" w:sz="4" w:space="1" w:color="auto"/>
        </w:pBdr>
        <w:jc w:val="both"/>
        <w:rPr>
          <w:rFonts w:cs="Arial"/>
          <w:sz w:val="24"/>
          <w:szCs w:val="24"/>
        </w:rPr>
      </w:pPr>
      <w:r w:rsidRPr="005435C5">
        <w:rPr>
          <w:rFonts w:cs="Arial"/>
          <w:sz w:val="24"/>
          <w:szCs w:val="24"/>
        </w:rPr>
        <w:t xml:space="preserve">From analysing these different management styles, </w:t>
      </w:r>
      <w:r w:rsidR="001D137D">
        <w:rPr>
          <w:rFonts w:cs="Arial"/>
          <w:sz w:val="24"/>
          <w:szCs w:val="24"/>
        </w:rPr>
        <w:t>the style chosen for this project was the a</w:t>
      </w:r>
      <w:r w:rsidRPr="005435C5">
        <w:rPr>
          <w:rFonts w:cs="Arial"/>
          <w:sz w:val="24"/>
          <w:szCs w:val="24"/>
        </w:rPr>
        <w:t>utocratic management style</w:t>
      </w:r>
      <w:r w:rsidR="001D137D">
        <w:rPr>
          <w:rFonts w:cs="Arial"/>
          <w:sz w:val="24"/>
          <w:szCs w:val="24"/>
        </w:rPr>
        <w:t>,</w:t>
      </w:r>
      <w:r w:rsidRPr="005435C5">
        <w:rPr>
          <w:rFonts w:cs="Arial"/>
          <w:sz w:val="24"/>
          <w:szCs w:val="24"/>
        </w:rPr>
        <w:t xml:space="preserve"> where ‘</w:t>
      </w:r>
      <w:r w:rsidR="009C3ED7">
        <w:rPr>
          <w:rFonts w:cs="Arial"/>
          <w:sz w:val="24"/>
          <w:szCs w:val="24"/>
        </w:rPr>
        <w:t>t</w:t>
      </w:r>
      <w:r w:rsidRPr="005435C5">
        <w:rPr>
          <w:rFonts w:cs="Arial"/>
          <w:sz w:val="24"/>
          <w:szCs w:val="24"/>
        </w:rPr>
        <w:t>his type of management follows a top-down approach, with one-way communication from bosses to employees’</w:t>
      </w:r>
      <w:r w:rsidR="009C3ED7">
        <w:rPr>
          <w:rFonts w:cs="Arial"/>
          <w:sz w:val="24"/>
          <w:szCs w:val="24"/>
        </w:rPr>
        <w:t xml:space="preserve"> (</w:t>
      </w:r>
      <w:proofErr w:type="spellStart"/>
      <w:r w:rsidR="0060769D">
        <w:rPr>
          <w:rFonts w:cs="Arial"/>
          <w:sz w:val="24"/>
          <w:szCs w:val="24"/>
        </w:rPr>
        <w:t>Valamis</w:t>
      </w:r>
      <w:proofErr w:type="spellEnd"/>
      <w:r w:rsidR="0060769D">
        <w:rPr>
          <w:rFonts w:cs="Arial"/>
          <w:sz w:val="24"/>
          <w:szCs w:val="24"/>
        </w:rPr>
        <w:t>, 2022</w:t>
      </w:r>
      <w:r w:rsidR="00DF3A50">
        <w:rPr>
          <w:rFonts w:cs="Arial"/>
          <w:sz w:val="24"/>
          <w:szCs w:val="24"/>
        </w:rPr>
        <w:t>, no page</w:t>
      </w:r>
      <w:r w:rsidR="009C3ED7">
        <w:rPr>
          <w:rFonts w:cs="Arial"/>
          <w:sz w:val="24"/>
          <w:szCs w:val="24"/>
        </w:rPr>
        <w:t>)</w:t>
      </w:r>
      <w:r w:rsidR="0036063E">
        <w:rPr>
          <w:rFonts w:cs="Arial"/>
          <w:sz w:val="24"/>
          <w:szCs w:val="24"/>
        </w:rPr>
        <w:t xml:space="preserve">. </w:t>
      </w:r>
      <w:r w:rsidRPr="005435C5">
        <w:rPr>
          <w:rFonts w:cs="Arial"/>
          <w:sz w:val="24"/>
          <w:szCs w:val="24"/>
        </w:rPr>
        <w:t xml:space="preserve"> </w:t>
      </w:r>
      <w:r w:rsidR="006C30B3">
        <w:rPr>
          <w:rFonts w:cs="Arial"/>
          <w:sz w:val="24"/>
          <w:szCs w:val="24"/>
        </w:rPr>
        <w:t>They go on to say that</w:t>
      </w:r>
      <w:r w:rsidRPr="005435C5">
        <w:rPr>
          <w:rFonts w:cs="Arial"/>
          <w:sz w:val="24"/>
          <w:szCs w:val="24"/>
        </w:rPr>
        <w:t xml:space="preserve"> </w:t>
      </w:r>
      <w:r w:rsidR="00DF3A50">
        <w:rPr>
          <w:rFonts w:cs="Arial"/>
          <w:sz w:val="24"/>
          <w:szCs w:val="24"/>
        </w:rPr>
        <w:t xml:space="preserve">this </w:t>
      </w:r>
      <w:r w:rsidRPr="005435C5">
        <w:rPr>
          <w:rFonts w:cs="Arial"/>
          <w:sz w:val="24"/>
          <w:szCs w:val="24"/>
        </w:rPr>
        <w:t>type of management style is the most controlling out of the three</w:t>
      </w:r>
      <w:r w:rsidR="00F62372" w:rsidRPr="005435C5">
        <w:rPr>
          <w:rFonts w:cs="Arial"/>
          <w:sz w:val="24"/>
          <w:szCs w:val="24"/>
        </w:rPr>
        <w:t xml:space="preserve"> styles. In an autocratic management </w:t>
      </w:r>
      <w:r w:rsidR="00736798" w:rsidRPr="005435C5">
        <w:rPr>
          <w:rFonts w:cs="Arial"/>
          <w:sz w:val="24"/>
          <w:szCs w:val="24"/>
        </w:rPr>
        <w:t>style,</w:t>
      </w:r>
      <w:r w:rsidR="00F62372" w:rsidRPr="005435C5">
        <w:rPr>
          <w:rFonts w:cs="Arial"/>
          <w:sz w:val="24"/>
          <w:szCs w:val="24"/>
        </w:rPr>
        <w:t xml:space="preserve"> the ‘</w:t>
      </w:r>
      <w:r w:rsidR="0036063E">
        <w:rPr>
          <w:rFonts w:cs="Arial"/>
          <w:sz w:val="24"/>
          <w:szCs w:val="24"/>
        </w:rPr>
        <w:t>e</w:t>
      </w:r>
      <w:r w:rsidR="00F62372" w:rsidRPr="005435C5">
        <w:rPr>
          <w:rFonts w:cs="Arial"/>
          <w:sz w:val="24"/>
          <w:szCs w:val="24"/>
        </w:rPr>
        <w:t>mployees are monitored closely as they perform within clearly defined perimeters</w:t>
      </w:r>
      <w:r w:rsidR="0036063E">
        <w:rPr>
          <w:rFonts w:cs="Arial"/>
          <w:sz w:val="24"/>
          <w:szCs w:val="24"/>
        </w:rPr>
        <w:t>…e</w:t>
      </w:r>
      <w:r w:rsidR="00F62372" w:rsidRPr="00F62372">
        <w:rPr>
          <w:rFonts w:cs="Arial"/>
          <w:sz w:val="24"/>
          <w:szCs w:val="24"/>
        </w:rPr>
        <w:t>mployees are not encouraged to ask questions, submit ideas, or share their thoughts on improving processes, and are in some cases actively discouraged from doing so</w:t>
      </w:r>
      <w:r w:rsidR="00F62372" w:rsidRPr="005435C5">
        <w:rPr>
          <w:rFonts w:cs="Arial"/>
          <w:sz w:val="24"/>
          <w:szCs w:val="24"/>
        </w:rPr>
        <w:t>’</w:t>
      </w:r>
      <w:r w:rsidR="009915E0">
        <w:rPr>
          <w:rFonts w:cs="Arial"/>
          <w:sz w:val="24"/>
          <w:szCs w:val="24"/>
        </w:rPr>
        <w:t xml:space="preserve"> (</w:t>
      </w:r>
      <w:proofErr w:type="spellStart"/>
      <w:r w:rsidR="006C30B3">
        <w:rPr>
          <w:rFonts w:cs="Arial"/>
          <w:sz w:val="24"/>
          <w:szCs w:val="24"/>
        </w:rPr>
        <w:t>Valamis</w:t>
      </w:r>
      <w:proofErr w:type="spellEnd"/>
      <w:r w:rsidR="006C30B3">
        <w:rPr>
          <w:rFonts w:cs="Arial"/>
          <w:sz w:val="24"/>
          <w:szCs w:val="24"/>
        </w:rPr>
        <w:t>, 2022</w:t>
      </w:r>
      <w:r w:rsidR="004246B1">
        <w:rPr>
          <w:rFonts w:cs="Arial"/>
          <w:sz w:val="24"/>
          <w:szCs w:val="24"/>
        </w:rPr>
        <w:t>, no page</w:t>
      </w:r>
      <w:r w:rsidR="009915E0">
        <w:rPr>
          <w:rFonts w:cs="Arial"/>
          <w:sz w:val="24"/>
          <w:szCs w:val="24"/>
        </w:rPr>
        <w:t>).</w:t>
      </w:r>
      <w:r w:rsidR="00F62372" w:rsidRPr="005435C5">
        <w:rPr>
          <w:rFonts w:cs="Arial"/>
          <w:sz w:val="24"/>
          <w:szCs w:val="24"/>
        </w:rPr>
        <w:t xml:space="preserve"> </w:t>
      </w:r>
      <w:r w:rsidR="00B5783E">
        <w:rPr>
          <w:rFonts w:cs="Arial"/>
          <w:sz w:val="24"/>
          <w:szCs w:val="24"/>
        </w:rPr>
        <w:t xml:space="preserve">Similarly, the Economic Times (2022) state that </w:t>
      </w:r>
      <w:r w:rsidR="00CC6207">
        <w:rPr>
          <w:rFonts w:cs="Arial"/>
          <w:sz w:val="24"/>
          <w:szCs w:val="24"/>
        </w:rPr>
        <w:t xml:space="preserve">this type of leadership style is only effective </w:t>
      </w:r>
      <w:r w:rsidR="007E5B9D">
        <w:rPr>
          <w:rFonts w:cs="Arial"/>
          <w:sz w:val="24"/>
          <w:szCs w:val="24"/>
        </w:rPr>
        <w:t>in organisations where the nature of the task requires quick thinking</w:t>
      </w:r>
      <w:r w:rsidR="0022387C">
        <w:rPr>
          <w:rFonts w:cs="Arial"/>
          <w:sz w:val="24"/>
          <w:szCs w:val="24"/>
        </w:rPr>
        <w:t>. Due to there being such a limited window of time for this project to be completed</w:t>
      </w:r>
      <w:r w:rsidR="001F441C">
        <w:rPr>
          <w:rFonts w:cs="Arial"/>
          <w:sz w:val="24"/>
          <w:szCs w:val="24"/>
        </w:rPr>
        <w:t xml:space="preserve"> and</w:t>
      </w:r>
      <w:r w:rsidR="0022387C">
        <w:rPr>
          <w:rFonts w:cs="Arial"/>
          <w:sz w:val="24"/>
          <w:szCs w:val="24"/>
        </w:rPr>
        <w:t xml:space="preserve"> with its success being </w:t>
      </w:r>
      <w:r w:rsidR="003F24EA">
        <w:rPr>
          <w:rFonts w:cs="Arial"/>
          <w:sz w:val="24"/>
          <w:szCs w:val="24"/>
        </w:rPr>
        <w:t xml:space="preserve">paramount to the </w:t>
      </w:r>
      <w:r w:rsidR="00A978A1">
        <w:rPr>
          <w:rFonts w:cs="Arial"/>
          <w:sz w:val="24"/>
          <w:szCs w:val="24"/>
        </w:rPr>
        <w:t>day-to-day</w:t>
      </w:r>
      <w:r w:rsidR="003F24EA">
        <w:rPr>
          <w:rFonts w:cs="Arial"/>
          <w:sz w:val="24"/>
          <w:szCs w:val="24"/>
        </w:rPr>
        <w:t xml:space="preserve"> operation of the </w:t>
      </w:r>
      <w:r w:rsidR="00BF7C44">
        <w:rPr>
          <w:rFonts w:cs="Arial"/>
          <w:sz w:val="24"/>
          <w:szCs w:val="24"/>
        </w:rPr>
        <w:t>department and the plant</w:t>
      </w:r>
      <w:r w:rsidR="001F441C">
        <w:rPr>
          <w:rFonts w:cs="Arial"/>
          <w:sz w:val="24"/>
          <w:szCs w:val="24"/>
        </w:rPr>
        <w:t xml:space="preserve">, it was </w:t>
      </w:r>
      <w:r w:rsidR="00AE43CF">
        <w:rPr>
          <w:rFonts w:cs="Arial"/>
          <w:sz w:val="24"/>
          <w:szCs w:val="24"/>
        </w:rPr>
        <w:t>believed</w:t>
      </w:r>
      <w:r w:rsidR="001F441C">
        <w:rPr>
          <w:rFonts w:cs="Arial"/>
          <w:sz w:val="24"/>
          <w:szCs w:val="24"/>
        </w:rPr>
        <w:t xml:space="preserve"> </w:t>
      </w:r>
      <w:r w:rsidR="00AE43CF">
        <w:rPr>
          <w:rFonts w:cs="Arial"/>
          <w:sz w:val="24"/>
          <w:szCs w:val="24"/>
        </w:rPr>
        <w:t xml:space="preserve">that </w:t>
      </w:r>
      <w:r w:rsidR="004A3580">
        <w:rPr>
          <w:rFonts w:cs="Arial"/>
          <w:sz w:val="24"/>
          <w:szCs w:val="24"/>
        </w:rPr>
        <w:t xml:space="preserve">a more </w:t>
      </w:r>
      <w:r w:rsidR="008363F1">
        <w:rPr>
          <w:rFonts w:cs="Arial"/>
          <w:sz w:val="24"/>
          <w:szCs w:val="24"/>
        </w:rPr>
        <w:t xml:space="preserve">controlling </w:t>
      </w:r>
      <w:r w:rsidR="004F4AD2">
        <w:rPr>
          <w:rFonts w:cs="Arial"/>
          <w:sz w:val="24"/>
          <w:szCs w:val="24"/>
        </w:rPr>
        <w:t>approach</w:t>
      </w:r>
      <w:r w:rsidR="008363F1">
        <w:rPr>
          <w:rFonts w:cs="Arial"/>
          <w:sz w:val="24"/>
          <w:szCs w:val="24"/>
        </w:rPr>
        <w:t xml:space="preserve"> was the most appropriate for this project</w:t>
      </w:r>
      <w:r w:rsidR="00BF7C44">
        <w:rPr>
          <w:rFonts w:cs="Arial"/>
          <w:sz w:val="24"/>
          <w:szCs w:val="24"/>
        </w:rPr>
        <w:t>.</w:t>
      </w:r>
      <w:r w:rsidR="004F4AD2">
        <w:rPr>
          <w:rFonts w:cs="Arial"/>
          <w:sz w:val="24"/>
          <w:szCs w:val="24"/>
        </w:rPr>
        <w:t xml:space="preserve"> </w:t>
      </w:r>
      <w:r w:rsidR="00F62372" w:rsidRPr="005435C5">
        <w:rPr>
          <w:rFonts w:cs="Arial"/>
          <w:sz w:val="24"/>
          <w:szCs w:val="24"/>
        </w:rPr>
        <w:t>Th</w:t>
      </w:r>
      <w:r w:rsidR="00AB78CA">
        <w:rPr>
          <w:rFonts w:cs="Arial"/>
          <w:sz w:val="24"/>
          <w:szCs w:val="24"/>
        </w:rPr>
        <w:t>is was also to</w:t>
      </w:r>
      <w:r w:rsidR="00F62372" w:rsidRPr="005435C5">
        <w:rPr>
          <w:rFonts w:cs="Arial"/>
          <w:sz w:val="24"/>
          <w:szCs w:val="24"/>
        </w:rPr>
        <w:t xml:space="preserve"> ensure that </w:t>
      </w:r>
      <w:r w:rsidR="009915E0">
        <w:rPr>
          <w:rFonts w:cs="Arial"/>
          <w:sz w:val="24"/>
          <w:szCs w:val="24"/>
        </w:rPr>
        <w:t>this</w:t>
      </w:r>
      <w:r w:rsidR="002F6DDB">
        <w:rPr>
          <w:rFonts w:cs="Arial"/>
          <w:sz w:val="24"/>
          <w:szCs w:val="24"/>
        </w:rPr>
        <w:t xml:space="preserve"> </w:t>
      </w:r>
      <w:r w:rsidR="00F62372" w:rsidRPr="005435C5">
        <w:rPr>
          <w:rFonts w:cs="Arial"/>
          <w:sz w:val="24"/>
          <w:szCs w:val="24"/>
        </w:rPr>
        <w:t>project</w:t>
      </w:r>
      <w:r w:rsidR="002F6DDB">
        <w:rPr>
          <w:rFonts w:cs="Arial"/>
          <w:sz w:val="24"/>
          <w:szCs w:val="24"/>
        </w:rPr>
        <w:t xml:space="preserve"> received the highest level of </w:t>
      </w:r>
      <w:r w:rsidR="00C532FD">
        <w:rPr>
          <w:rFonts w:cs="Arial"/>
          <w:sz w:val="24"/>
          <w:szCs w:val="24"/>
        </w:rPr>
        <w:t>attention</w:t>
      </w:r>
      <w:r w:rsidR="00F442A5">
        <w:rPr>
          <w:rFonts w:cs="Arial"/>
          <w:sz w:val="24"/>
          <w:szCs w:val="24"/>
        </w:rPr>
        <w:t>,</w:t>
      </w:r>
      <w:r w:rsidR="00C532FD">
        <w:rPr>
          <w:rFonts w:cs="Arial"/>
          <w:sz w:val="24"/>
          <w:szCs w:val="24"/>
        </w:rPr>
        <w:t xml:space="preserve"> </w:t>
      </w:r>
      <w:proofErr w:type="gramStart"/>
      <w:r w:rsidR="00C532FD">
        <w:rPr>
          <w:rFonts w:cs="Arial"/>
          <w:sz w:val="24"/>
          <w:szCs w:val="24"/>
        </w:rPr>
        <w:t>in order to</w:t>
      </w:r>
      <w:proofErr w:type="gramEnd"/>
      <w:r w:rsidR="00C532FD">
        <w:rPr>
          <w:rFonts w:cs="Arial"/>
          <w:sz w:val="24"/>
          <w:szCs w:val="24"/>
        </w:rPr>
        <w:t xml:space="preserve"> prevent </w:t>
      </w:r>
      <w:r w:rsidR="00AD7438">
        <w:rPr>
          <w:rFonts w:cs="Arial"/>
          <w:sz w:val="24"/>
          <w:szCs w:val="24"/>
        </w:rPr>
        <w:t xml:space="preserve">as little </w:t>
      </w:r>
      <w:r w:rsidR="00F62372" w:rsidRPr="005435C5">
        <w:rPr>
          <w:rFonts w:cs="Arial"/>
          <w:sz w:val="24"/>
          <w:szCs w:val="24"/>
        </w:rPr>
        <w:t>error</w:t>
      </w:r>
      <w:r w:rsidR="00AD7438">
        <w:rPr>
          <w:rFonts w:cs="Arial"/>
          <w:sz w:val="24"/>
          <w:szCs w:val="24"/>
        </w:rPr>
        <w:t xml:space="preserve"> as possible so that the </w:t>
      </w:r>
      <w:r w:rsidR="00F442A5">
        <w:rPr>
          <w:rFonts w:cs="Arial"/>
          <w:sz w:val="24"/>
          <w:szCs w:val="24"/>
        </w:rPr>
        <w:t>final</w:t>
      </w:r>
      <w:r w:rsidR="00F62372" w:rsidRPr="005435C5">
        <w:rPr>
          <w:rFonts w:cs="Arial"/>
          <w:sz w:val="24"/>
          <w:szCs w:val="24"/>
        </w:rPr>
        <w:t xml:space="preserve"> outcome </w:t>
      </w:r>
      <w:r w:rsidR="00667F1C">
        <w:rPr>
          <w:rFonts w:cs="Arial"/>
          <w:sz w:val="24"/>
          <w:szCs w:val="24"/>
        </w:rPr>
        <w:t>could be</w:t>
      </w:r>
      <w:r w:rsidR="00F62372" w:rsidRPr="005435C5">
        <w:rPr>
          <w:rFonts w:cs="Arial"/>
          <w:sz w:val="24"/>
          <w:szCs w:val="24"/>
        </w:rPr>
        <w:t xml:space="preserve"> successful. </w:t>
      </w:r>
      <w:r w:rsidR="00DE659C">
        <w:rPr>
          <w:rFonts w:cs="Arial"/>
          <w:sz w:val="24"/>
          <w:szCs w:val="24"/>
        </w:rPr>
        <w:t xml:space="preserve">It was clear that without any </w:t>
      </w:r>
      <w:r w:rsidR="007C36F5">
        <w:rPr>
          <w:rFonts w:cs="Arial"/>
          <w:sz w:val="24"/>
          <w:szCs w:val="24"/>
        </w:rPr>
        <w:t>previous</w:t>
      </w:r>
      <w:r w:rsidR="00DE659C">
        <w:rPr>
          <w:rFonts w:cs="Arial"/>
          <w:sz w:val="24"/>
          <w:szCs w:val="24"/>
        </w:rPr>
        <w:t xml:space="preserve"> experi</w:t>
      </w:r>
      <w:r w:rsidR="007C36F5">
        <w:rPr>
          <w:rFonts w:cs="Arial"/>
          <w:sz w:val="24"/>
          <w:szCs w:val="24"/>
        </w:rPr>
        <w:t>ence</w:t>
      </w:r>
      <w:r w:rsidR="00DE659C">
        <w:rPr>
          <w:rFonts w:cs="Arial"/>
          <w:sz w:val="24"/>
          <w:szCs w:val="24"/>
        </w:rPr>
        <w:t xml:space="preserve"> </w:t>
      </w:r>
      <w:r w:rsidR="00500205">
        <w:rPr>
          <w:rFonts w:cs="Arial"/>
          <w:sz w:val="24"/>
          <w:szCs w:val="24"/>
        </w:rPr>
        <w:t xml:space="preserve">in leading a project of this nature that </w:t>
      </w:r>
      <w:r w:rsidR="00630864">
        <w:rPr>
          <w:rFonts w:cs="Arial"/>
          <w:sz w:val="24"/>
          <w:szCs w:val="24"/>
        </w:rPr>
        <w:t xml:space="preserve">there would still be a heavy reliance on the overall Team Manager who oversaw the budget </w:t>
      </w:r>
      <w:r w:rsidR="00036ADB">
        <w:rPr>
          <w:rFonts w:cs="Arial"/>
          <w:sz w:val="24"/>
          <w:szCs w:val="24"/>
        </w:rPr>
        <w:t xml:space="preserve">in this instance. </w:t>
      </w:r>
    </w:p>
    <w:p w14:paraId="6D531A4D" w14:textId="77777777" w:rsidR="00CC1746" w:rsidRDefault="00141629" w:rsidP="00CC1746">
      <w:pPr>
        <w:pBdr>
          <w:bottom w:val="single" w:sz="4" w:space="1" w:color="auto"/>
        </w:pBdr>
        <w:jc w:val="both"/>
        <w:rPr>
          <w:rFonts w:cs="Arial"/>
          <w:sz w:val="24"/>
          <w:szCs w:val="24"/>
        </w:rPr>
      </w:pPr>
      <w:r w:rsidRPr="005435C5">
        <w:rPr>
          <w:rStyle w:val="Strong"/>
          <w:rFonts w:cs="Arial"/>
          <w:b w:val="0"/>
          <w:bCs w:val="0"/>
          <w:sz w:val="24"/>
          <w:szCs w:val="24"/>
        </w:rPr>
        <w:t xml:space="preserve">When conducting </w:t>
      </w:r>
      <w:r>
        <w:rPr>
          <w:rStyle w:val="Strong"/>
          <w:rFonts w:cs="Arial"/>
          <w:b w:val="0"/>
          <w:bCs w:val="0"/>
          <w:sz w:val="24"/>
          <w:szCs w:val="24"/>
        </w:rPr>
        <w:t>this</w:t>
      </w:r>
      <w:r w:rsidRPr="005435C5">
        <w:rPr>
          <w:rStyle w:val="Strong"/>
          <w:rFonts w:cs="Arial"/>
          <w:b w:val="0"/>
          <w:bCs w:val="0"/>
          <w:sz w:val="24"/>
          <w:szCs w:val="24"/>
        </w:rPr>
        <w:t xml:space="preserve"> project, a structured management communication strateg</w:t>
      </w:r>
      <w:r>
        <w:rPr>
          <w:rStyle w:val="Strong"/>
          <w:rFonts w:cs="Arial"/>
          <w:b w:val="0"/>
          <w:bCs w:val="0"/>
          <w:sz w:val="24"/>
          <w:szCs w:val="24"/>
        </w:rPr>
        <w:t xml:space="preserve">y was </w:t>
      </w:r>
      <w:r w:rsidR="00FE74F3">
        <w:rPr>
          <w:rStyle w:val="Strong"/>
          <w:rFonts w:cs="Arial"/>
          <w:b w:val="0"/>
          <w:bCs w:val="0"/>
          <w:sz w:val="24"/>
          <w:szCs w:val="24"/>
        </w:rPr>
        <w:t xml:space="preserve">implemented </w:t>
      </w:r>
      <w:r w:rsidR="001A7E01">
        <w:rPr>
          <w:rStyle w:val="Strong"/>
          <w:rFonts w:cs="Arial"/>
          <w:b w:val="0"/>
          <w:bCs w:val="0"/>
          <w:sz w:val="24"/>
          <w:szCs w:val="24"/>
        </w:rPr>
        <w:t xml:space="preserve">which clearly demonstrated set </w:t>
      </w:r>
      <w:r w:rsidR="002B444F">
        <w:rPr>
          <w:rStyle w:val="Strong"/>
          <w:rFonts w:cs="Arial"/>
          <w:b w:val="0"/>
          <w:bCs w:val="0"/>
          <w:sz w:val="24"/>
          <w:szCs w:val="24"/>
        </w:rPr>
        <w:t>targets</w:t>
      </w:r>
      <w:r w:rsidR="00F369CE">
        <w:rPr>
          <w:rStyle w:val="Strong"/>
          <w:rFonts w:cs="Arial"/>
          <w:b w:val="0"/>
          <w:bCs w:val="0"/>
          <w:sz w:val="24"/>
          <w:szCs w:val="24"/>
        </w:rPr>
        <w:t xml:space="preserve">, which were used almost as a checklist </w:t>
      </w:r>
      <w:proofErr w:type="gramStart"/>
      <w:r w:rsidR="00F369CE">
        <w:rPr>
          <w:rStyle w:val="Strong"/>
          <w:rFonts w:cs="Arial"/>
          <w:b w:val="0"/>
          <w:bCs w:val="0"/>
          <w:sz w:val="24"/>
          <w:szCs w:val="24"/>
        </w:rPr>
        <w:t>in order to</w:t>
      </w:r>
      <w:proofErr w:type="gramEnd"/>
      <w:r w:rsidR="00F369CE">
        <w:rPr>
          <w:rStyle w:val="Strong"/>
          <w:rFonts w:cs="Arial"/>
          <w:b w:val="0"/>
          <w:bCs w:val="0"/>
          <w:sz w:val="24"/>
          <w:szCs w:val="24"/>
        </w:rPr>
        <w:t xml:space="preserve"> </w:t>
      </w:r>
      <w:r>
        <w:rPr>
          <w:rStyle w:val="Strong"/>
          <w:rFonts w:cs="Arial"/>
          <w:b w:val="0"/>
          <w:bCs w:val="0"/>
          <w:sz w:val="24"/>
          <w:szCs w:val="24"/>
        </w:rPr>
        <w:t xml:space="preserve">work towards achieving the final outcomes. </w:t>
      </w:r>
      <w:r w:rsidRPr="005435C5">
        <w:rPr>
          <w:rStyle w:val="Strong"/>
          <w:rFonts w:cs="Arial"/>
          <w:b w:val="0"/>
          <w:bCs w:val="0"/>
          <w:sz w:val="24"/>
          <w:szCs w:val="24"/>
        </w:rPr>
        <w:t>This involve</w:t>
      </w:r>
      <w:r w:rsidR="008656D9">
        <w:rPr>
          <w:rStyle w:val="Strong"/>
          <w:rFonts w:cs="Arial"/>
          <w:b w:val="0"/>
          <w:bCs w:val="0"/>
          <w:sz w:val="24"/>
          <w:szCs w:val="24"/>
        </w:rPr>
        <w:t xml:space="preserve">d providing a set of </w:t>
      </w:r>
      <w:r w:rsidRPr="005435C5">
        <w:rPr>
          <w:rStyle w:val="Strong"/>
          <w:rFonts w:cs="Arial"/>
          <w:b w:val="0"/>
          <w:bCs w:val="0"/>
          <w:sz w:val="24"/>
          <w:szCs w:val="24"/>
        </w:rPr>
        <w:t>instructions to the employees on the operating line</w:t>
      </w:r>
      <w:r>
        <w:rPr>
          <w:rStyle w:val="Strong"/>
          <w:rFonts w:cs="Arial"/>
          <w:b w:val="0"/>
          <w:bCs w:val="0"/>
          <w:sz w:val="24"/>
          <w:szCs w:val="24"/>
        </w:rPr>
        <w:t xml:space="preserve">. This team </w:t>
      </w:r>
      <w:r w:rsidRPr="005435C5">
        <w:rPr>
          <w:rStyle w:val="Strong"/>
          <w:rFonts w:cs="Arial"/>
          <w:b w:val="0"/>
          <w:bCs w:val="0"/>
          <w:sz w:val="24"/>
          <w:szCs w:val="24"/>
        </w:rPr>
        <w:t>retrieve</w:t>
      </w:r>
      <w:r>
        <w:rPr>
          <w:rStyle w:val="Strong"/>
          <w:rFonts w:cs="Arial"/>
          <w:b w:val="0"/>
          <w:bCs w:val="0"/>
          <w:sz w:val="24"/>
          <w:szCs w:val="24"/>
        </w:rPr>
        <w:t>d</w:t>
      </w:r>
      <w:r w:rsidRPr="005435C5">
        <w:rPr>
          <w:rStyle w:val="Strong"/>
          <w:rFonts w:cs="Arial"/>
          <w:b w:val="0"/>
          <w:bCs w:val="0"/>
          <w:sz w:val="24"/>
          <w:szCs w:val="24"/>
        </w:rPr>
        <w:t xml:space="preserve"> samples of different tempers within a </w:t>
      </w:r>
      <w:r>
        <w:rPr>
          <w:rStyle w:val="Strong"/>
          <w:rFonts w:cs="Arial"/>
          <w:b w:val="0"/>
          <w:bCs w:val="0"/>
          <w:sz w:val="24"/>
          <w:szCs w:val="24"/>
        </w:rPr>
        <w:t xml:space="preserve">specific </w:t>
      </w:r>
      <w:r w:rsidRPr="005435C5">
        <w:rPr>
          <w:rStyle w:val="Strong"/>
          <w:rFonts w:cs="Arial"/>
          <w:b w:val="0"/>
          <w:bCs w:val="0"/>
          <w:sz w:val="24"/>
          <w:szCs w:val="24"/>
        </w:rPr>
        <w:t>time</w:t>
      </w:r>
      <w:r>
        <w:rPr>
          <w:rStyle w:val="Strong"/>
          <w:rFonts w:cs="Arial"/>
          <w:b w:val="0"/>
          <w:bCs w:val="0"/>
          <w:sz w:val="24"/>
          <w:szCs w:val="24"/>
        </w:rPr>
        <w:t>frame</w:t>
      </w:r>
      <w:r w:rsidRPr="005435C5">
        <w:rPr>
          <w:rStyle w:val="Strong"/>
          <w:rFonts w:cs="Arial"/>
          <w:b w:val="0"/>
          <w:bCs w:val="0"/>
          <w:sz w:val="24"/>
          <w:szCs w:val="24"/>
        </w:rPr>
        <w:t xml:space="preserve">. </w:t>
      </w:r>
      <w:r>
        <w:rPr>
          <w:rStyle w:val="Strong"/>
          <w:rFonts w:cs="Arial"/>
          <w:b w:val="0"/>
          <w:bCs w:val="0"/>
          <w:sz w:val="24"/>
          <w:szCs w:val="24"/>
        </w:rPr>
        <w:t>It was crucial that clear instructions were provided to all e</w:t>
      </w:r>
      <w:r w:rsidRPr="005435C5">
        <w:rPr>
          <w:rStyle w:val="Strong"/>
          <w:rFonts w:cs="Arial"/>
          <w:b w:val="0"/>
          <w:bCs w:val="0"/>
          <w:sz w:val="24"/>
          <w:szCs w:val="24"/>
        </w:rPr>
        <w:t xml:space="preserve">mployees within </w:t>
      </w:r>
      <w:r>
        <w:rPr>
          <w:rStyle w:val="Strong"/>
          <w:rFonts w:cs="Arial"/>
          <w:b w:val="0"/>
          <w:bCs w:val="0"/>
          <w:sz w:val="24"/>
          <w:szCs w:val="24"/>
        </w:rPr>
        <w:t xml:space="preserve">the </w:t>
      </w:r>
      <w:r w:rsidRPr="005435C5">
        <w:rPr>
          <w:rStyle w:val="Strong"/>
          <w:rFonts w:cs="Arial"/>
          <w:b w:val="0"/>
          <w:bCs w:val="0"/>
          <w:sz w:val="24"/>
          <w:szCs w:val="24"/>
        </w:rPr>
        <w:t xml:space="preserve">department </w:t>
      </w:r>
      <w:r>
        <w:rPr>
          <w:rStyle w:val="Strong"/>
          <w:rFonts w:cs="Arial"/>
          <w:b w:val="0"/>
          <w:bCs w:val="0"/>
          <w:sz w:val="24"/>
          <w:szCs w:val="24"/>
        </w:rPr>
        <w:t xml:space="preserve">so that they would </w:t>
      </w:r>
      <w:r w:rsidRPr="005435C5">
        <w:rPr>
          <w:rStyle w:val="Strong"/>
          <w:rFonts w:cs="Arial"/>
          <w:b w:val="0"/>
          <w:bCs w:val="0"/>
          <w:sz w:val="24"/>
          <w:szCs w:val="24"/>
        </w:rPr>
        <w:t>prepare and pull the tensile samples</w:t>
      </w:r>
      <w:r>
        <w:rPr>
          <w:rStyle w:val="Strong"/>
          <w:rFonts w:cs="Arial"/>
          <w:b w:val="0"/>
          <w:bCs w:val="0"/>
          <w:sz w:val="24"/>
          <w:szCs w:val="24"/>
        </w:rPr>
        <w:t xml:space="preserve">. </w:t>
      </w:r>
      <w:r w:rsidR="00D4383A">
        <w:rPr>
          <w:rStyle w:val="Strong"/>
          <w:rFonts w:cs="Arial"/>
          <w:b w:val="0"/>
          <w:bCs w:val="0"/>
          <w:sz w:val="24"/>
          <w:szCs w:val="24"/>
        </w:rPr>
        <w:t xml:space="preserve">It was vital that this involved as little error as possible as </w:t>
      </w:r>
      <w:r w:rsidRPr="005435C5">
        <w:rPr>
          <w:rStyle w:val="Strong"/>
          <w:rFonts w:cs="Arial"/>
          <w:b w:val="0"/>
          <w:bCs w:val="0"/>
          <w:sz w:val="24"/>
          <w:szCs w:val="24"/>
        </w:rPr>
        <w:t xml:space="preserve">the cost of the machine is £400,000, </w:t>
      </w:r>
      <w:r>
        <w:rPr>
          <w:rStyle w:val="Strong"/>
          <w:rFonts w:cs="Arial"/>
          <w:b w:val="0"/>
          <w:bCs w:val="0"/>
          <w:sz w:val="24"/>
          <w:szCs w:val="24"/>
        </w:rPr>
        <w:t xml:space="preserve">therefore, </w:t>
      </w:r>
      <w:r w:rsidRPr="005435C5">
        <w:rPr>
          <w:rStyle w:val="Strong"/>
          <w:rFonts w:cs="Arial"/>
          <w:b w:val="0"/>
          <w:bCs w:val="0"/>
          <w:sz w:val="24"/>
          <w:szCs w:val="24"/>
        </w:rPr>
        <w:t>the project must be conducted as efficient</w:t>
      </w:r>
      <w:r>
        <w:rPr>
          <w:rStyle w:val="Strong"/>
          <w:rFonts w:cs="Arial"/>
          <w:b w:val="0"/>
          <w:bCs w:val="0"/>
          <w:sz w:val="24"/>
          <w:szCs w:val="24"/>
        </w:rPr>
        <w:t>ly</w:t>
      </w:r>
      <w:r w:rsidRPr="005435C5">
        <w:rPr>
          <w:rStyle w:val="Strong"/>
          <w:rFonts w:cs="Arial"/>
          <w:b w:val="0"/>
          <w:bCs w:val="0"/>
          <w:sz w:val="24"/>
          <w:szCs w:val="24"/>
        </w:rPr>
        <w:t xml:space="preserve"> and successful</w:t>
      </w:r>
      <w:r>
        <w:rPr>
          <w:rStyle w:val="Strong"/>
          <w:rFonts w:cs="Arial"/>
          <w:b w:val="0"/>
          <w:bCs w:val="0"/>
          <w:sz w:val="24"/>
          <w:szCs w:val="24"/>
        </w:rPr>
        <w:t>ly</w:t>
      </w:r>
      <w:r w:rsidRPr="005435C5">
        <w:rPr>
          <w:rStyle w:val="Strong"/>
          <w:rFonts w:cs="Arial"/>
          <w:b w:val="0"/>
          <w:bCs w:val="0"/>
          <w:sz w:val="24"/>
          <w:szCs w:val="24"/>
        </w:rPr>
        <w:t xml:space="preserve"> as possible, avoiding </w:t>
      </w:r>
      <w:r w:rsidR="0082530C">
        <w:rPr>
          <w:rStyle w:val="Strong"/>
          <w:rFonts w:cs="Arial"/>
          <w:b w:val="0"/>
          <w:bCs w:val="0"/>
          <w:sz w:val="24"/>
          <w:szCs w:val="24"/>
        </w:rPr>
        <w:t xml:space="preserve">any unnecessary risks </w:t>
      </w:r>
      <w:r w:rsidRPr="005435C5">
        <w:rPr>
          <w:rStyle w:val="Strong"/>
          <w:rFonts w:cs="Arial"/>
          <w:b w:val="0"/>
          <w:bCs w:val="0"/>
          <w:sz w:val="24"/>
          <w:szCs w:val="24"/>
        </w:rPr>
        <w:t xml:space="preserve">through </w:t>
      </w:r>
      <w:r w:rsidR="00761D65">
        <w:rPr>
          <w:rStyle w:val="Strong"/>
          <w:rFonts w:cs="Arial"/>
          <w:b w:val="0"/>
          <w:bCs w:val="0"/>
          <w:sz w:val="24"/>
          <w:szCs w:val="24"/>
        </w:rPr>
        <w:t xml:space="preserve">maintaining </w:t>
      </w:r>
      <w:r w:rsidRPr="005435C5">
        <w:rPr>
          <w:rStyle w:val="Strong"/>
          <w:rFonts w:cs="Arial"/>
          <w:b w:val="0"/>
          <w:bCs w:val="0"/>
          <w:sz w:val="24"/>
          <w:szCs w:val="24"/>
        </w:rPr>
        <w:t xml:space="preserve">clear </w:t>
      </w:r>
      <w:r>
        <w:rPr>
          <w:rStyle w:val="Strong"/>
          <w:rFonts w:cs="Arial"/>
          <w:b w:val="0"/>
          <w:bCs w:val="0"/>
          <w:sz w:val="24"/>
          <w:szCs w:val="24"/>
        </w:rPr>
        <w:t xml:space="preserve">and effective </w:t>
      </w:r>
      <w:r w:rsidRPr="005435C5">
        <w:rPr>
          <w:rStyle w:val="Strong"/>
          <w:rFonts w:cs="Arial"/>
          <w:b w:val="0"/>
          <w:bCs w:val="0"/>
          <w:sz w:val="24"/>
          <w:szCs w:val="24"/>
        </w:rPr>
        <w:t xml:space="preserve">communication. According to Markovic and </w:t>
      </w:r>
      <w:proofErr w:type="spellStart"/>
      <w:r w:rsidRPr="005435C5">
        <w:rPr>
          <w:rStyle w:val="Strong"/>
          <w:rFonts w:cs="Arial"/>
          <w:b w:val="0"/>
          <w:bCs w:val="0"/>
          <w:sz w:val="24"/>
          <w:szCs w:val="24"/>
        </w:rPr>
        <w:t>Salazadeh</w:t>
      </w:r>
      <w:proofErr w:type="spellEnd"/>
      <w:r>
        <w:rPr>
          <w:rStyle w:val="Strong"/>
          <w:rFonts w:cs="Arial"/>
          <w:b w:val="0"/>
          <w:bCs w:val="0"/>
          <w:sz w:val="24"/>
          <w:szCs w:val="24"/>
        </w:rPr>
        <w:t xml:space="preserve"> (</w:t>
      </w:r>
      <w:r w:rsidR="00090C4A">
        <w:rPr>
          <w:rStyle w:val="Strong"/>
          <w:rFonts w:cs="Arial"/>
          <w:b w:val="0"/>
          <w:bCs w:val="0"/>
          <w:sz w:val="24"/>
          <w:szCs w:val="24"/>
        </w:rPr>
        <w:t>2018</w:t>
      </w:r>
      <w:r>
        <w:rPr>
          <w:rStyle w:val="Strong"/>
          <w:rFonts w:cs="Arial"/>
          <w:b w:val="0"/>
          <w:bCs w:val="0"/>
          <w:sz w:val="24"/>
          <w:szCs w:val="24"/>
        </w:rPr>
        <w:t>)</w:t>
      </w:r>
      <w:r w:rsidRPr="005435C5">
        <w:rPr>
          <w:rStyle w:val="Strong"/>
          <w:rFonts w:cs="Arial"/>
          <w:b w:val="0"/>
          <w:bCs w:val="0"/>
          <w:sz w:val="24"/>
          <w:szCs w:val="24"/>
        </w:rPr>
        <w:t xml:space="preserve"> ‘</w:t>
      </w:r>
      <w:r>
        <w:rPr>
          <w:rStyle w:val="Strong"/>
          <w:rFonts w:cs="Arial"/>
          <w:b w:val="0"/>
          <w:bCs w:val="0"/>
          <w:sz w:val="24"/>
          <w:szCs w:val="24"/>
        </w:rPr>
        <w:t>a</w:t>
      </w:r>
      <w:r w:rsidRPr="005435C5">
        <w:rPr>
          <w:rFonts w:cs="Arial"/>
          <w:sz w:val="24"/>
          <w:szCs w:val="24"/>
        </w:rPr>
        <w:t xml:space="preserve"> manager must be an effective communicator and no organization can succeed or progress</w:t>
      </w:r>
      <w:r w:rsidR="00B746D8">
        <w:rPr>
          <w:rFonts w:cs="Arial"/>
          <w:sz w:val="24"/>
          <w:szCs w:val="24"/>
        </w:rPr>
        <w:t xml:space="preserve"> or</w:t>
      </w:r>
      <w:r w:rsidRPr="005435C5">
        <w:rPr>
          <w:rFonts w:cs="Arial"/>
          <w:sz w:val="24"/>
          <w:szCs w:val="24"/>
        </w:rPr>
        <w:t xml:space="preserve"> build up reputation without effective communic</w:t>
      </w:r>
      <w:r>
        <w:rPr>
          <w:rFonts w:cs="Arial"/>
          <w:sz w:val="24"/>
          <w:szCs w:val="24"/>
        </w:rPr>
        <w:t>ation</w:t>
      </w:r>
      <w:r w:rsidRPr="005435C5">
        <w:rPr>
          <w:rFonts w:cs="Arial"/>
          <w:sz w:val="24"/>
          <w:szCs w:val="24"/>
        </w:rPr>
        <w:t xml:space="preserve"> skills</w:t>
      </w:r>
      <w:r>
        <w:rPr>
          <w:rFonts w:cs="Arial"/>
          <w:sz w:val="24"/>
          <w:szCs w:val="24"/>
        </w:rPr>
        <w:t xml:space="preserve">’ </w:t>
      </w:r>
      <w:r>
        <w:rPr>
          <w:rFonts w:cs="Arial"/>
          <w:sz w:val="24"/>
          <w:szCs w:val="24"/>
        </w:rPr>
        <w:lastRenderedPageBreak/>
        <w:t>(</w:t>
      </w:r>
      <w:r w:rsidR="00B746D8">
        <w:rPr>
          <w:rFonts w:cs="Arial"/>
          <w:sz w:val="24"/>
          <w:szCs w:val="24"/>
        </w:rPr>
        <w:t xml:space="preserve">2018, p. </w:t>
      </w:r>
      <w:r w:rsidR="00EE34CB">
        <w:rPr>
          <w:rFonts w:cs="Arial"/>
          <w:sz w:val="24"/>
          <w:szCs w:val="24"/>
        </w:rPr>
        <w:t>25</w:t>
      </w:r>
      <w:r>
        <w:rPr>
          <w:rFonts w:cs="Arial"/>
          <w:sz w:val="24"/>
          <w:szCs w:val="24"/>
        </w:rPr>
        <w:t>)</w:t>
      </w:r>
      <w:r w:rsidRPr="005435C5">
        <w:rPr>
          <w:rFonts w:cs="Arial"/>
          <w:sz w:val="24"/>
          <w:szCs w:val="24"/>
        </w:rPr>
        <w:t xml:space="preserve">. </w:t>
      </w:r>
      <w:r>
        <w:rPr>
          <w:rFonts w:cs="Arial"/>
          <w:sz w:val="24"/>
          <w:szCs w:val="24"/>
        </w:rPr>
        <w:t xml:space="preserve">They also add that not communicating effectively almost always </w:t>
      </w:r>
      <w:r w:rsidRPr="005435C5">
        <w:rPr>
          <w:rFonts w:cs="Arial"/>
          <w:sz w:val="24"/>
          <w:szCs w:val="24"/>
        </w:rPr>
        <w:t>result</w:t>
      </w:r>
      <w:r>
        <w:rPr>
          <w:rFonts w:cs="Arial"/>
          <w:sz w:val="24"/>
          <w:szCs w:val="24"/>
        </w:rPr>
        <w:t>s</w:t>
      </w:r>
      <w:r w:rsidRPr="005435C5">
        <w:rPr>
          <w:rFonts w:cs="Arial"/>
          <w:sz w:val="24"/>
          <w:szCs w:val="24"/>
        </w:rPr>
        <w:t xml:space="preserve"> in mis</w:t>
      </w:r>
      <w:r>
        <w:rPr>
          <w:rFonts w:cs="Arial"/>
          <w:sz w:val="24"/>
          <w:szCs w:val="24"/>
        </w:rPr>
        <w:t>management</w:t>
      </w:r>
      <w:r w:rsidRPr="005435C5">
        <w:rPr>
          <w:rFonts w:cs="Arial"/>
          <w:sz w:val="24"/>
          <w:szCs w:val="24"/>
        </w:rPr>
        <w:t xml:space="preserve"> </w:t>
      </w:r>
      <w:r>
        <w:rPr>
          <w:rFonts w:cs="Arial"/>
          <w:sz w:val="24"/>
          <w:szCs w:val="24"/>
        </w:rPr>
        <w:t xml:space="preserve">of projects </w:t>
      </w:r>
      <w:r w:rsidRPr="005435C5">
        <w:rPr>
          <w:rFonts w:cs="Arial"/>
          <w:sz w:val="24"/>
          <w:szCs w:val="24"/>
        </w:rPr>
        <w:t xml:space="preserve">and </w:t>
      </w:r>
      <w:r>
        <w:rPr>
          <w:rFonts w:cs="Arial"/>
          <w:sz w:val="24"/>
          <w:szCs w:val="24"/>
        </w:rPr>
        <w:t>ultimately poor</w:t>
      </w:r>
      <w:r w:rsidRPr="005435C5">
        <w:rPr>
          <w:rFonts w:cs="Arial"/>
          <w:sz w:val="24"/>
          <w:szCs w:val="24"/>
        </w:rPr>
        <w:t xml:space="preserve"> business results</w:t>
      </w:r>
      <w:r w:rsidR="00CC1746">
        <w:rPr>
          <w:rFonts w:cs="Arial"/>
          <w:sz w:val="24"/>
          <w:szCs w:val="24"/>
        </w:rPr>
        <w:t xml:space="preserve"> (Markovic and </w:t>
      </w:r>
      <w:proofErr w:type="spellStart"/>
      <w:r w:rsidR="00CC1746">
        <w:rPr>
          <w:rFonts w:cs="Arial"/>
          <w:sz w:val="24"/>
          <w:szCs w:val="24"/>
        </w:rPr>
        <w:t>Salazadah</w:t>
      </w:r>
      <w:proofErr w:type="spellEnd"/>
      <w:r w:rsidR="00CC1746">
        <w:rPr>
          <w:rFonts w:cs="Arial"/>
          <w:sz w:val="24"/>
          <w:szCs w:val="24"/>
        </w:rPr>
        <w:t xml:space="preserve">, 2018). </w:t>
      </w:r>
      <w:r w:rsidRPr="005435C5">
        <w:rPr>
          <w:rFonts w:cs="Arial"/>
          <w:sz w:val="24"/>
          <w:szCs w:val="24"/>
        </w:rPr>
        <w:t>It</w:t>
      </w:r>
      <w:r>
        <w:rPr>
          <w:rFonts w:cs="Arial"/>
          <w:sz w:val="24"/>
          <w:szCs w:val="24"/>
        </w:rPr>
        <w:t xml:space="preserve"> was therefore</w:t>
      </w:r>
      <w:r w:rsidRPr="005435C5">
        <w:rPr>
          <w:rFonts w:cs="Arial"/>
          <w:sz w:val="24"/>
          <w:szCs w:val="24"/>
        </w:rPr>
        <w:t xml:space="preserve"> important that </w:t>
      </w:r>
      <w:r>
        <w:rPr>
          <w:rFonts w:cs="Arial"/>
          <w:sz w:val="24"/>
          <w:szCs w:val="24"/>
        </w:rPr>
        <w:t xml:space="preserve">careful management strategies were implemented and maintained throughout the project </w:t>
      </w:r>
      <w:proofErr w:type="gramStart"/>
      <w:r>
        <w:rPr>
          <w:rFonts w:cs="Arial"/>
          <w:sz w:val="24"/>
          <w:szCs w:val="24"/>
        </w:rPr>
        <w:t>in order to</w:t>
      </w:r>
      <w:proofErr w:type="gramEnd"/>
      <w:r>
        <w:rPr>
          <w:rFonts w:cs="Arial"/>
          <w:sz w:val="24"/>
          <w:szCs w:val="24"/>
        </w:rPr>
        <w:t xml:space="preserve"> achieve successful results. </w:t>
      </w:r>
      <w:r w:rsidRPr="005435C5">
        <w:rPr>
          <w:rFonts w:cs="Arial"/>
          <w:sz w:val="24"/>
          <w:szCs w:val="24"/>
        </w:rPr>
        <w:t xml:space="preserve"> </w:t>
      </w:r>
    </w:p>
    <w:p w14:paraId="086D9DF6" w14:textId="506C78E3" w:rsidR="004A7D3A" w:rsidRDefault="00141629" w:rsidP="004A7D3A">
      <w:pPr>
        <w:pBdr>
          <w:bottom w:val="single" w:sz="4" w:space="1" w:color="auto"/>
        </w:pBdr>
        <w:jc w:val="both"/>
        <w:rPr>
          <w:rFonts w:cs="Arial"/>
          <w:sz w:val="24"/>
          <w:szCs w:val="24"/>
        </w:rPr>
      </w:pPr>
      <w:r>
        <w:rPr>
          <w:rFonts w:cs="Arial"/>
          <w:sz w:val="24"/>
          <w:szCs w:val="24"/>
        </w:rPr>
        <w:t>During the time that the project was underway, it was ensured that regular checks were carried out with the workforce</w:t>
      </w:r>
      <w:r w:rsidR="008B3ADB">
        <w:rPr>
          <w:rFonts w:cs="Arial"/>
          <w:sz w:val="24"/>
          <w:szCs w:val="24"/>
        </w:rPr>
        <w:t>, with regular handovers at the beginning and end of shifts</w:t>
      </w:r>
      <w:r>
        <w:rPr>
          <w:rFonts w:cs="Arial"/>
          <w:sz w:val="24"/>
          <w:szCs w:val="24"/>
        </w:rPr>
        <w:t xml:space="preserve">.   </w:t>
      </w:r>
      <w:r w:rsidRPr="005435C5">
        <w:rPr>
          <w:rFonts w:cs="Arial"/>
          <w:sz w:val="24"/>
          <w:szCs w:val="24"/>
        </w:rPr>
        <w:t xml:space="preserve">As the project </w:t>
      </w:r>
      <w:r w:rsidR="009C024C">
        <w:rPr>
          <w:rFonts w:cs="Arial"/>
          <w:sz w:val="24"/>
          <w:szCs w:val="24"/>
        </w:rPr>
        <w:t xml:space="preserve">progressed, </w:t>
      </w:r>
      <w:r w:rsidR="00F47DFB">
        <w:rPr>
          <w:rFonts w:cs="Arial"/>
          <w:sz w:val="24"/>
          <w:szCs w:val="24"/>
        </w:rPr>
        <w:t xml:space="preserve">further </w:t>
      </w:r>
      <w:r w:rsidR="009C024C">
        <w:rPr>
          <w:rFonts w:cs="Arial"/>
          <w:sz w:val="24"/>
          <w:szCs w:val="24"/>
        </w:rPr>
        <w:t xml:space="preserve">regular checks were maintained </w:t>
      </w:r>
      <w:r w:rsidRPr="005435C5">
        <w:rPr>
          <w:rFonts w:cs="Arial"/>
          <w:sz w:val="24"/>
          <w:szCs w:val="24"/>
        </w:rPr>
        <w:t xml:space="preserve">with the people within </w:t>
      </w:r>
      <w:r w:rsidR="00AE5424">
        <w:rPr>
          <w:rFonts w:cs="Arial"/>
          <w:sz w:val="24"/>
          <w:szCs w:val="24"/>
        </w:rPr>
        <w:t>the team</w:t>
      </w:r>
      <w:r w:rsidR="000A51E2">
        <w:rPr>
          <w:rFonts w:cs="Arial"/>
          <w:sz w:val="24"/>
          <w:szCs w:val="24"/>
        </w:rPr>
        <w:t xml:space="preserve"> (Markovi</w:t>
      </w:r>
      <w:r w:rsidR="0057247B">
        <w:rPr>
          <w:rFonts w:cs="Arial"/>
          <w:sz w:val="24"/>
          <w:szCs w:val="24"/>
        </w:rPr>
        <w:t>c</w:t>
      </w:r>
      <w:r w:rsidR="000A51E2">
        <w:rPr>
          <w:rFonts w:cs="Arial"/>
          <w:sz w:val="24"/>
          <w:szCs w:val="24"/>
        </w:rPr>
        <w:t xml:space="preserve"> and </w:t>
      </w:r>
      <w:proofErr w:type="spellStart"/>
      <w:r w:rsidR="000A51E2">
        <w:rPr>
          <w:rFonts w:cs="Arial"/>
          <w:sz w:val="24"/>
          <w:szCs w:val="24"/>
        </w:rPr>
        <w:t>Omalaja</w:t>
      </w:r>
      <w:proofErr w:type="spellEnd"/>
      <w:r w:rsidR="0057247B">
        <w:rPr>
          <w:rFonts w:cs="Arial"/>
          <w:sz w:val="24"/>
          <w:szCs w:val="24"/>
        </w:rPr>
        <w:t>, 2009)</w:t>
      </w:r>
      <w:r w:rsidRPr="005435C5">
        <w:rPr>
          <w:rFonts w:cs="Arial"/>
          <w:sz w:val="24"/>
          <w:szCs w:val="24"/>
        </w:rPr>
        <w:t xml:space="preserve">. This </w:t>
      </w:r>
      <w:r w:rsidR="00AE5424">
        <w:rPr>
          <w:rFonts w:cs="Arial"/>
          <w:sz w:val="24"/>
          <w:szCs w:val="24"/>
        </w:rPr>
        <w:t>wa</w:t>
      </w:r>
      <w:r w:rsidRPr="005435C5">
        <w:rPr>
          <w:rFonts w:cs="Arial"/>
          <w:sz w:val="24"/>
          <w:szCs w:val="24"/>
        </w:rPr>
        <w:t xml:space="preserve">s </w:t>
      </w:r>
      <w:r w:rsidR="00AE5424">
        <w:rPr>
          <w:rFonts w:cs="Arial"/>
          <w:sz w:val="24"/>
          <w:szCs w:val="24"/>
        </w:rPr>
        <w:t>achieved</w:t>
      </w:r>
      <w:r w:rsidRPr="005435C5">
        <w:rPr>
          <w:rFonts w:cs="Arial"/>
          <w:sz w:val="24"/>
          <w:szCs w:val="24"/>
        </w:rPr>
        <w:t xml:space="preserve"> </w:t>
      </w:r>
      <w:r w:rsidR="001A3512">
        <w:rPr>
          <w:rFonts w:cs="Arial"/>
          <w:sz w:val="24"/>
          <w:szCs w:val="24"/>
        </w:rPr>
        <w:t xml:space="preserve">through </w:t>
      </w:r>
      <w:r w:rsidRPr="005435C5">
        <w:rPr>
          <w:rFonts w:cs="Arial"/>
          <w:sz w:val="24"/>
          <w:szCs w:val="24"/>
        </w:rPr>
        <w:t>weekly meetings within the department as this help</w:t>
      </w:r>
      <w:r w:rsidR="001A3512">
        <w:rPr>
          <w:rFonts w:cs="Arial"/>
          <w:sz w:val="24"/>
          <w:szCs w:val="24"/>
        </w:rPr>
        <w:t>ed to</w:t>
      </w:r>
      <w:r w:rsidRPr="005435C5">
        <w:rPr>
          <w:rFonts w:cs="Arial"/>
          <w:sz w:val="24"/>
          <w:szCs w:val="24"/>
        </w:rPr>
        <w:t xml:space="preserve"> align the team </w:t>
      </w:r>
      <w:r w:rsidR="001A3512">
        <w:rPr>
          <w:rFonts w:cs="Arial"/>
          <w:sz w:val="24"/>
          <w:szCs w:val="24"/>
        </w:rPr>
        <w:t>with the ongoing</w:t>
      </w:r>
      <w:r w:rsidRPr="005435C5">
        <w:rPr>
          <w:rFonts w:cs="Arial"/>
          <w:sz w:val="24"/>
          <w:szCs w:val="24"/>
        </w:rPr>
        <w:t xml:space="preserve"> tasks</w:t>
      </w:r>
      <w:r w:rsidR="00F038B1">
        <w:rPr>
          <w:rFonts w:cs="Arial"/>
          <w:sz w:val="24"/>
          <w:szCs w:val="24"/>
        </w:rPr>
        <w:t xml:space="preserve">. </w:t>
      </w:r>
      <w:r w:rsidRPr="005435C5">
        <w:rPr>
          <w:rFonts w:cs="Arial"/>
          <w:sz w:val="24"/>
          <w:szCs w:val="24"/>
        </w:rPr>
        <w:t xml:space="preserve">In these meetings, the team also </w:t>
      </w:r>
      <w:r w:rsidR="00F038B1">
        <w:rPr>
          <w:rFonts w:cs="Arial"/>
          <w:sz w:val="24"/>
          <w:szCs w:val="24"/>
        </w:rPr>
        <w:t>shared</w:t>
      </w:r>
      <w:r w:rsidRPr="005435C5">
        <w:rPr>
          <w:rFonts w:cs="Arial"/>
          <w:sz w:val="24"/>
          <w:szCs w:val="24"/>
        </w:rPr>
        <w:t xml:space="preserve"> their thoughts and </w:t>
      </w:r>
      <w:r w:rsidR="00F038B1">
        <w:rPr>
          <w:rFonts w:cs="Arial"/>
          <w:sz w:val="24"/>
          <w:szCs w:val="24"/>
        </w:rPr>
        <w:t xml:space="preserve">challenges </w:t>
      </w:r>
      <w:r w:rsidRPr="005435C5">
        <w:rPr>
          <w:rFonts w:cs="Arial"/>
          <w:sz w:val="24"/>
          <w:szCs w:val="24"/>
        </w:rPr>
        <w:t xml:space="preserve">which </w:t>
      </w:r>
      <w:r w:rsidR="007D4AF3">
        <w:rPr>
          <w:rFonts w:cs="Arial"/>
          <w:sz w:val="24"/>
          <w:szCs w:val="24"/>
        </w:rPr>
        <w:t xml:space="preserve">were </w:t>
      </w:r>
      <w:r w:rsidR="00C94C45">
        <w:rPr>
          <w:rFonts w:cs="Arial"/>
          <w:sz w:val="24"/>
          <w:szCs w:val="24"/>
        </w:rPr>
        <w:t>key to understanding the potential risks</w:t>
      </w:r>
      <w:r w:rsidR="00CE62B6">
        <w:rPr>
          <w:rFonts w:cs="Arial"/>
          <w:sz w:val="24"/>
          <w:szCs w:val="24"/>
        </w:rPr>
        <w:t>,</w:t>
      </w:r>
      <w:r w:rsidR="00C94C45">
        <w:rPr>
          <w:rFonts w:cs="Arial"/>
          <w:sz w:val="24"/>
          <w:szCs w:val="24"/>
        </w:rPr>
        <w:t xml:space="preserve"> enabling measures to be pu</w:t>
      </w:r>
      <w:r w:rsidR="005411EA">
        <w:rPr>
          <w:rFonts w:cs="Arial"/>
          <w:sz w:val="24"/>
          <w:szCs w:val="24"/>
        </w:rPr>
        <w:t>t</w:t>
      </w:r>
      <w:r w:rsidR="00C94C45">
        <w:rPr>
          <w:rFonts w:cs="Arial"/>
          <w:sz w:val="24"/>
          <w:szCs w:val="24"/>
        </w:rPr>
        <w:t xml:space="preserve"> in place </w:t>
      </w:r>
      <w:r w:rsidR="005411EA">
        <w:rPr>
          <w:rFonts w:cs="Arial"/>
          <w:sz w:val="24"/>
          <w:szCs w:val="24"/>
        </w:rPr>
        <w:t xml:space="preserve">as a risk assessment to either prevent problems </w:t>
      </w:r>
      <w:r w:rsidR="004A7D3A">
        <w:rPr>
          <w:rFonts w:cs="Arial"/>
          <w:sz w:val="24"/>
          <w:szCs w:val="24"/>
        </w:rPr>
        <w:t>arising</w:t>
      </w:r>
      <w:r w:rsidR="005411EA">
        <w:rPr>
          <w:rFonts w:cs="Arial"/>
          <w:sz w:val="24"/>
          <w:szCs w:val="24"/>
        </w:rPr>
        <w:t xml:space="preserve"> or </w:t>
      </w:r>
      <w:r w:rsidR="004A7D3A">
        <w:rPr>
          <w:rFonts w:cs="Arial"/>
          <w:sz w:val="24"/>
          <w:szCs w:val="24"/>
        </w:rPr>
        <w:t>foreseeing</w:t>
      </w:r>
      <w:r w:rsidR="005411EA">
        <w:rPr>
          <w:rFonts w:cs="Arial"/>
          <w:sz w:val="24"/>
          <w:szCs w:val="24"/>
        </w:rPr>
        <w:t xml:space="preserve"> </w:t>
      </w:r>
      <w:r w:rsidR="004A7D3A">
        <w:rPr>
          <w:rFonts w:cs="Arial"/>
          <w:sz w:val="24"/>
          <w:szCs w:val="24"/>
        </w:rPr>
        <w:t xml:space="preserve">how issues could be resolved quickly. </w:t>
      </w:r>
    </w:p>
    <w:p w14:paraId="42391E15" w14:textId="77777777" w:rsidR="00F7600C" w:rsidRDefault="00187D72" w:rsidP="004A7D3A">
      <w:pPr>
        <w:pBdr>
          <w:bottom w:val="single" w:sz="4" w:space="1" w:color="auto"/>
        </w:pBdr>
        <w:jc w:val="both"/>
        <w:rPr>
          <w:rFonts w:cs="Arial"/>
          <w:sz w:val="24"/>
          <w:szCs w:val="24"/>
        </w:rPr>
      </w:pPr>
      <w:proofErr w:type="gramStart"/>
      <w:r>
        <w:rPr>
          <w:rFonts w:cs="Arial"/>
          <w:sz w:val="24"/>
          <w:szCs w:val="24"/>
        </w:rPr>
        <w:t>Hubbard and Bailey</w:t>
      </w:r>
      <w:r w:rsidR="0017408C">
        <w:rPr>
          <w:rFonts w:cs="Arial"/>
          <w:sz w:val="24"/>
          <w:szCs w:val="24"/>
        </w:rPr>
        <w:t xml:space="preserve"> (2018),</w:t>
      </w:r>
      <w:proofErr w:type="gramEnd"/>
      <w:r w:rsidR="0017408C">
        <w:rPr>
          <w:rFonts w:cs="Arial"/>
          <w:sz w:val="24"/>
          <w:szCs w:val="24"/>
        </w:rPr>
        <w:t xml:space="preserve"> </w:t>
      </w:r>
      <w:r w:rsidR="00141629" w:rsidRPr="005435C5">
        <w:rPr>
          <w:rFonts w:cs="Arial"/>
          <w:sz w:val="24"/>
          <w:szCs w:val="24"/>
        </w:rPr>
        <w:t xml:space="preserve">conducted a research </w:t>
      </w:r>
      <w:r w:rsidR="00141629">
        <w:rPr>
          <w:rFonts w:cs="Arial"/>
          <w:sz w:val="24"/>
          <w:szCs w:val="24"/>
        </w:rPr>
        <w:t xml:space="preserve">project in order to establish </w:t>
      </w:r>
      <w:r w:rsidR="00141629" w:rsidRPr="005435C5">
        <w:rPr>
          <w:rFonts w:cs="Arial"/>
          <w:sz w:val="24"/>
          <w:szCs w:val="24"/>
        </w:rPr>
        <w:t>whether hybrid meetings were useful within the modern workplace</w:t>
      </w:r>
      <w:r w:rsidR="00141629">
        <w:rPr>
          <w:rFonts w:cs="Arial"/>
          <w:sz w:val="24"/>
          <w:szCs w:val="24"/>
        </w:rPr>
        <w:t xml:space="preserve">. Their research revealed that </w:t>
      </w:r>
      <w:r w:rsidR="00141629" w:rsidRPr="005435C5">
        <w:rPr>
          <w:rFonts w:cs="Arial"/>
          <w:sz w:val="24"/>
          <w:szCs w:val="24"/>
        </w:rPr>
        <w:t>‘that there is a significant diversity in formats and requirements for hybrid meetings in different working environments</w:t>
      </w:r>
      <w:r w:rsidR="00141629">
        <w:rPr>
          <w:rFonts w:cs="Arial"/>
          <w:sz w:val="24"/>
          <w:szCs w:val="24"/>
        </w:rPr>
        <w:t>’</w:t>
      </w:r>
      <w:r w:rsidR="005D46E5">
        <w:rPr>
          <w:rFonts w:cs="Arial"/>
          <w:sz w:val="24"/>
          <w:szCs w:val="24"/>
        </w:rPr>
        <w:t xml:space="preserve"> (2018, p. 61)</w:t>
      </w:r>
      <w:r w:rsidR="00141629" w:rsidRPr="005435C5">
        <w:rPr>
          <w:rFonts w:cs="Arial"/>
          <w:sz w:val="24"/>
          <w:szCs w:val="24"/>
        </w:rPr>
        <w:t xml:space="preserve">. </w:t>
      </w:r>
      <w:r w:rsidR="00141629">
        <w:rPr>
          <w:rFonts w:cs="Arial"/>
          <w:sz w:val="24"/>
          <w:szCs w:val="24"/>
        </w:rPr>
        <w:t>They go on to say, ‘f</w:t>
      </w:r>
      <w:r w:rsidR="00141629" w:rsidRPr="005435C5">
        <w:rPr>
          <w:rFonts w:cs="Arial"/>
          <w:sz w:val="24"/>
          <w:szCs w:val="24"/>
        </w:rPr>
        <w:t>urther</w:t>
      </w:r>
      <w:r w:rsidR="00141629">
        <w:rPr>
          <w:rFonts w:cs="Arial"/>
          <w:sz w:val="24"/>
          <w:szCs w:val="24"/>
        </w:rPr>
        <w:t>more</w:t>
      </w:r>
      <w:r w:rsidR="00141629" w:rsidRPr="005435C5">
        <w:rPr>
          <w:rFonts w:cs="Arial"/>
          <w:sz w:val="24"/>
          <w:szCs w:val="24"/>
        </w:rPr>
        <w:t>, hybrid meeting participants perceive and handle a range of both expected and emergent problems</w:t>
      </w:r>
      <w:r w:rsidR="00141629">
        <w:rPr>
          <w:rFonts w:cs="Arial"/>
          <w:sz w:val="24"/>
          <w:szCs w:val="24"/>
        </w:rPr>
        <w:t>’</w:t>
      </w:r>
      <w:r w:rsidR="005D46E5">
        <w:rPr>
          <w:rFonts w:cs="Arial"/>
          <w:sz w:val="24"/>
          <w:szCs w:val="24"/>
        </w:rPr>
        <w:t xml:space="preserve"> (2018, p.64)</w:t>
      </w:r>
      <w:r w:rsidR="00141629" w:rsidRPr="005435C5">
        <w:rPr>
          <w:rFonts w:cs="Arial"/>
          <w:sz w:val="24"/>
          <w:szCs w:val="24"/>
        </w:rPr>
        <w:t xml:space="preserve">. </w:t>
      </w:r>
      <w:r w:rsidR="00141629">
        <w:rPr>
          <w:rFonts w:cs="Arial"/>
          <w:sz w:val="24"/>
          <w:szCs w:val="24"/>
        </w:rPr>
        <w:t>The results from this research project revealed that ‘w</w:t>
      </w:r>
      <w:r w:rsidR="00141629" w:rsidRPr="005435C5">
        <w:rPr>
          <w:rFonts w:cs="Arial"/>
          <w:sz w:val="24"/>
          <w:szCs w:val="24"/>
        </w:rPr>
        <w:t xml:space="preserve">hile some problems can be attributed to difficulties or failures of technical infrastructure, others arise out of asymmetries of interaction and social and cultural context across the co-located and remote settings’ </w:t>
      </w:r>
      <w:r w:rsidR="00141629">
        <w:rPr>
          <w:rFonts w:cs="Arial"/>
          <w:sz w:val="24"/>
          <w:szCs w:val="24"/>
        </w:rPr>
        <w:t>(</w:t>
      </w:r>
      <w:r w:rsidR="00E177AE">
        <w:rPr>
          <w:rFonts w:cs="Arial"/>
          <w:sz w:val="24"/>
          <w:szCs w:val="24"/>
        </w:rPr>
        <w:t xml:space="preserve">Hubbard and Bailey, 2018, p. </w:t>
      </w:r>
      <w:r w:rsidR="007C38BB">
        <w:rPr>
          <w:rFonts w:cs="Arial"/>
          <w:sz w:val="24"/>
          <w:szCs w:val="24"/>
        </w:rPr>
        <w:t>72</w:t>
      </w:r>
      <w:r w:rsidR="00141629">
        <w:rPr>
          <w:rFonts w:cs="Arial"/>
          <w:sz w:val="24"/>
          <w:szCs w:val="24"/>
        </w:rPr>
        <w:t xml:space="preserve">). </w:t>
      </w:r>
      <w:r w:rsidR="00141629" w:rsidRPr="005435C5">
        <w:rPr>
          <w:rFonts w:cs="Arial"/>
          <w:sz w:val="24"/>
          <w:szCs w:val="24"/>
        </w:rPr>
        <w:t xml:space="preserve">From this research, </w:t>
      </w:r>
      <w:r w:rsidR="00141629">
        <w:rPr>
          <w:rFonts w:cs="Arial"/>
          <w:sz w:val="24"/>
          <w:szCs w:val="24"/>
        </w:rPr>
        <w:t>these factors were considered carefully in the initial planning stage, and it was decided that the</w:t>
      </w:r>
      <w:r w:rsidR="00141629" w:rsidRPr="005435C5">
        <w:rPr>
          <w:rFonts w:cs="Arial"/>
          <w:sz w:val="24"/>
          <w:szCs w:val="24"/>
        </w:rPr>
        <w:t xml:space="preserve"> digital and traditional meetings </w:t>
      </w:r>
      <w:r w:rsidR="00141629">
        <w:rPr>
          <w:rFonts w:cs="Arial"/>
          <w:sz w:val="24"/>
          <w:szCs w:val="24"/>
        </w:rPr>
        <w:t xml:space="preserve">would be used </w:t>
      </w:r>
      <w:proofErr w:type="gramStart"/>
      <w:r w:rsidR="00141629">
        <w:rPr>
          <w:rFonts w:cs="Arial"/>
          <w:sz w:val="24"/>
          <w:szCs w:val="24"/>
        </w:rPr>
        <w:t>in order to</w:t>
      </w:r>
      <w:proofErr w:type="gramEnd"/>
      <w:r w:rsidR="00141629">
        <w:rPr>
          <w:rFonts w:cs="Arial"/>
          <w:sz w:val="24"/>
          <w:szCs w:val="24"/>
        </w:rPr>
        <w:t xml:space="preserve"> communicate and re-group during the duration of this project in order to consider the range of </w:t>
      </w:r>
      <w:r w:rsidR="00141629" w:rsidRPr="005435C5">
        <w:rPr>
          <w:rFonts w:cs="Arial"/>
          <w:sz w:val="24"/>
          <w:szCs w:val="24"/>
        </w:rPr>
        <w:t xml:space="preserve">different situations </w:t>
      </w:r>
      <w:r w:rsidR="00141629">
        <w:rPr>
          <w:rFonts w:cs="Arial"/>
          <w:sz w:val="24"/>
          <w:szCs w:val="24"/>
        </w:rPr>
        <w:t>that may occur or arise d</w:t>
      </w:r>
      <w:r w:rsidR="00141629" w:rsidRPr="005435C5">
        <w:rPr>
          <w:rFonts w:cs="Arial"/>
          <w:sz w:val="24"/>
          <w:szCs w:val="24"/>
        </w:rPr>
        <w:t xml:space="preserve">uring this </w:t>
      </w:r>
      <w:r w:rsidR="00141629">
        <w:rPr>
          <w:rFonts w:cs="Arial"/>
          <w:sz w:val="24"/>
          <w:szCs w:val="24"/>
        </w:rPr>
        <w:t>time</w:t>
      </w:r>
      <w:r w:rsidR="00141629" w:rsidRPr="005435C5">
        <w:rPr>
          <w:rFonts w:cs="Arial"/>
          <w:sz w:val="24"/>
          <w:szCs w:val="24"/>
        </w:rPr>
        <w:t xml:space="preserve">.  </w:t>
      </w:r>
    </w:p>
    <w:p w14:paraId="61FBA75A" w14:textId="6B0C1FD6" w:rsidR="00C8464A" w:rsidRDefault="00141629" w:rsidP="00C8464A">
      <w:pPr>
        <w:pBdr>
          <w:bottom w:val="single" w:sz="4" w:space="1" w:color="auto"/>
        </w:pBdr>
        <w:jc w:val="both"/>
        <w:rPr>
          <w:rFonts w:cs="Arial"/>
          <w:sz w:val="24"/>
          <w:szCs w:val="24"/>
        </w:rPr>
      </w:pPr>
      <w:r w:rsidRPr="005435C5">
        <w:rPr>
          <w:rFonts w:cs="Arial"/>
          <w:sz w:val="24"/>
          <w:szCs w:val="24"/>
        </w:rPr>
        <w:t xml:space="preserve">According to </w:t>
      </w:r>
      <w:r w:rsidR="00B52D84">
        <w:rPr>
          <w:rFonts w:cs="Arial"/>
          <w:sz w:val="24"/>
          <w:szCs w:val="24"/>
        </w:rPr>
        <w:t>K</w:t>
      </w:r>
      <w:r w:rsidR="00231B78">
        <w:rPr>
          <w:rFonts w:cs="Arial"/>
          <w:sz w:val="24"/>
          <w:szCs w:val="24"/>
        </w:rPr>
        <w:t xml:space="preserve">rzysztof (2020), </w:t>
      </w:r>
      <w:r w:rsidRPr="005435C5">
        <w:rPr>
          <w:rFonts w:cs="Arial"/>
          <w:sz w:val="24"/>
          <w:szCs w:val="24"/>
        </w:rPr>
        <w:t>‘</w:t>
      </w:r>
      <w:r>
        <w:rPr>
          <w:rFonts w:cs="Arial"/>
          <w:sz w:val="24"/>
          <w:szCs w:val="24"/>
        </w:rPr>
        <w:t>t</w:t>
      </w:r>
      <w:r w:rsidRPr="005435C5">
        <w:rPr>
          <w:rFonts w:cs="Arial"/>
          <w:sz w:val="24"/>
          <w:szCs w:val="24"/>
        </w:rPr>
        <w:t xml:space="preserve">he basis for the operation of meetings </w:t>
      </w:r>
      <w:r>
        <w:rPr>
          <w:rFonts w:cs="Arial"/>
          <w:sz w:val="24"/>
          <w:szCs w:val="24"/>
        </w:rPr>
        <w:t xml:space="preserve">in </w:t>
      </w:r>
      <w:r w:rsidRPr="005435C5">
        <w:rPr>
          <w:rFonts w:cs="Arial"/>
          <w:sz w:val="24"/>
          <w:szCs w:val="24"/>
        </w:rPr>
        <w:t xml:space="preserve">industry </w:t>
      </w:r>
      <w:r w:rsidR="00604546" w:rsidRPr="005435C5">
        <w:rPr>
          <w:rFonts w:cs="Arial"/>
          <w:sz w:val="24"/>
          <w:szCs w:val="24"/>
        </w:rPr>
        <w:t>is their</w:t>
      </w:r>
      <w:r w:rsidRPr="005435C5">
        <w:rPr>
          <w:rFonts w:cs="Arial"/>
          <w:sz w:val="24"/>
          <w:szCs w:val="24"/>
        </w:rPr>
        <w:t xml:space="preserve"> structuring, planning and evaluation in the context of the achievement of the goal</w:t>
      </w:r>
      <w:r>
        <w:rPr>
          <w:rFonts w:cs="Arial"/>
          <w:sz w:val="24"/>
          <w:szCs w:val="24"/>
        </w:rPr>
        <w:t>s</w:t>
      </w:r>
      <w:r w:rsidRPr="005435C5">
        <w:rPr>
          <w:rFonts w:cs="Arial"/>
          <w:sz w:val="24"/>
          <w:szCs w:val="24"/>
        </w:rPr>
        <w:t xml:space="preserve"> set by the organiser (project owner) and assumptions of </w:t>
      </w:r>
      <w:r w:rsidR="00604546" w:rsidRPr="005435C5">
        <w:rPr>
          <w:rFonts w:cs="Arial"/>
          <w:sz w:val="24"/>
          <w:szCs w:val="24"/>
        </w:rPr>
        <w:t>participants</w:t>
      </w:r>
      <w:r w:rsidRPr="005435C5">
        <w:rPr>
          <w:rFonts w:cs="Arial"/>
          <w:sz w:val="24"/>
          <w:szCs w:val="24"/>
        </w:rPr>
        <w:t xml:space="preserve"> groups (stakeholders)’</w:t>
      </w:r>
      <w:r>
        <w:rPr>
          <w:rFonts w:cs="Arial"/>
          <w:sz w:val="24"/>
          <w:szCs w:val="24"/>
        </w:rPr>
        <w:t xml:space="preserve"> (</w:t>
      </w:r>
      <w:r w:rsidR="001507BE">
        <w:rPr>
          <w:rFonts w:cs="Arial"/>
          <w:sz w:val="24"/>
          <w:szCs w:val="24"/>
        </w:rPr>
        <w:t>2020</w:t>
      </w:r>
      <w:r>
        <w:rPr>
          <w:rFonts w:cs="Arial"/>
          <w:sz w:val="24"/>
          <w:szCs w:val="24"/>
        </w:rPr>
        <w:t xml:space="preserve">, </w:t>
      </w:r>
      <w:r w:rsidR="006647EB">
        <w:rPr>
          <w:rFonts w:cs="Arial"/>
          <w:sz w:val="24"/>
          <w:szCs w:val="24"/>
        </w:rPr>
        <w:t>p.24</w:t>
      </w:r>
      <w:r>
        <w:rPr>
          <w:rFonts w:cs="Arial"/>
          <w:sz w:val="24"/>
          <w:szCs w:val="24"/>
        </w:rPr>
        <w:t>)</w:t>
      </w:r>
      <w:r w:rsidR="00C40122">
        <w:rPr>
          <w:rFonts w:cs="Arial"/>
          <w:sz w:val="24"/>
          <w:szCs w:val="24"/>
        </w:rPr>
        <w:t xml:space="preserve">. With this in mind, it was important to ensure that </w:t>
      </w:r>
      <w:r w:rsidR="004901D9">
        <w:rPr>
          <w:rFonts w:cs="Arial"/>
          <w:sz w:val="24"/>
          <w:szCs w:val="24"/>
        </w:rPr>
        <w:t xml:space="preserve">any assumptions were </w:t>
      </w:r>
      <w:proofErr w:type="gramStart"/>
      <w:r w:rsidR="00604546">
        <w:rPr>
          <w:rFonts w:cs="Arial"/>
          <w:sz w:val="24"/>
          <w:szCs w:val="24"/>
        </w:rPr>
        <w:t>clarified</w:t>
      </w:r>
      <w:proofErr w:type="gramEnd"/>
      <w:r w:rsidR="004901D9">
        <w:rPr>
          <w:rFonts w:cs="Arial"/>
          <w:sz w:val="24"/>
          <w:szCs w:val="24"/>
        </w:rPr>
        <w:t xml:space="preserve"> and that the conclusion of every meeting resulted in all team members being clear </w:t>
      </w:r>
      <w:r w:rsidR="00C8464A">
        <w:rPr>
          <w:rFonts w:cs="Arial"/>
          <w:sz w:val="24"/>
          <w:szCs w:val="24"/>
        </w:rPr>
        <w:t xml:space="preserve">about their individual responsibilities to the project. </w:t>
      </w:r>
      <w:r w:rsidR="00C40122">
        <w:rPr>
          <w:rFonts w:cs="Arial"/>
          <w:sz w:val="24"/>
          <w:szCs w:val="24"/>
        </w:rPr>
        <w:t xml:space="preserve"> </w:t>
      </w:r>
    </w:p>
    <w:p w14:paraId="4039318B" w14:textId="29837C31" w:rsidR="00C44D6B" w:rsidRDefault="00C8464A" w:rsidP="00C44D6B">
      <w:pPr>
        <w:pBdr>
          <w:bottom w:val="single" w:sz="4" w:space="1" w:color="auto"/>
        </w:pBdr>
        <w:jc w:val="both"/>
        <w:rPr>
          <w:rFonts w:cs="Arial"/>
          <w:sz w:val="24"/>
          <w:szCs w:val="24"/>
        </w:rPr>
      </w:pPr>
      <w:r>
        <w:rPr>
          <w:rFonts w:cs="Arial"/>
          <w:sz w:val="24"/>
          <w:szCs w:val="24"/>
        </w:rPr>
        <w:t>D</w:t>
      </w:r>
      <w:r w:rsidR="00141629" w:rsidRPr="005435C5">
        <w:rPr>
          <w:rFonts w:cs="Arial"/>
          <w:sz w:val="24"/>
          <w:szCs w:val="24"/>
        </w:rPr>
        <w:t>uring th</w:t>
      </w:r>
      <w:r w:rsidR="00141629">
        <w:rPr>
          <w:rFonts w:cs="Arial"/>
          <w:sz w:val="24"/>
          <w:szCs w:val="24"/>
        </w:rPr>
        <w:t>is</w:t>
      </w:r>
      <w:r w:rsidR="00141629" w:rsidRPr="005435C5">
        <w:rPr>
          <w:rFonts w:cs="Arial"/>
          <w:sz w:val="24"/>
          <w:szCs w:val="24"/>
        </w:rPr>
        <w:t xml:space="preserve"> project</w:t>
      </w:r>
      <w:r w:rsidR="00141629">
        <w:rPr>
          <w:rFonts w:cs="Arial"/>
          <w:sz w:val="24"/>
          <w:szCs w:val="24"/>
        </w:rPr>
        <w:t xml:space="preserve">, </w:t>
      </w:r>
      <w:r w:rsidR="00141629" w:rsidRPr="005435C5">
        <w:rPr>
          <w:rFonts w:cs="Arial"/>
          <w:sz w:val="24"/>
          <w:szCs w:val="24"/>
        </w:rPr>
        <w:t xml:space="preserve">using the technology available </w:t>
      </w:r>
      <w:r w:rsidR="00141629">
        <w:rPr>
          <w:rFonts w:cs="Arial"/>
          <w:sz w:val="24"/>
          <w:szCs w:val="24"/>
        </w:rPr>
        <w:t xml:space="preserve">became an important factor </w:t>
      </w:r>
      <w:r w:rsidR="00141629" w:rsidRPr="005435C5">
        <w:rPr>
          <w:rFonts w:cs="Arial"/>
          <w:sz w:val="24"/>
          <w:szCs w:val="24"/>
        </w:rPr>
        <w:t xml:space="preserve">as </w:t>
      </w:r>
      <w:proofErr w:type="gramStart"/>
      <w:r w:rsidR="00141629">
        <w:rPr>
          <w:rFonts w:cs="Arial"/>
          <w:sz w:val="24"/>
          <w:szCs w:val="24"/>
        </w:rPr>
        <w:t xml:space="preserve">the </w:t>
      </w:r>
      <w:r w:rsidR="00141629" w:rsidRPr="005435C5">
        <w:rPr>
          <w:rFonts w:cs="Arial"/>
          <w:sz w:val="24"/>
          <w:szCs w:val="24"/>
        </w:rPr>
        <w:t>majority of</w:t>
      </w:r>
      <w:proofErr w:type="gramEnd"/>
      <w:r w:rsidR="00141629" w:rsidRPr="005435C5">
        <w:rPr>
          <w:rFonts w:cs="Arial"/>
          <w:sz w:val="24"/>
          <w:szCs w:val="24"/>
        </w:rPr>
        <w:t xml:space="preserve"> the meetings were </w:t>
      </w:r>
      <w:r w:rsidR="00141629">
        <w:rPr>
          <w:rFonts w:cs="Arial"/>
          <w:sz w:val="24"/>
          <w:szCs w:val="24"/>
        </w:rPr>
        <w:t xml:space="preserve">carried out </w:t>
      </w:r>
      <w:r w:rsidR="00141629" w:rsidRPr="005435C5">
        <w:rPr>
          <w:rFonts w:cs="Arial"/>
          <w:sz w:val="24"/>
          <w:szCs w:val="24"/>
        </w:rPr>
        <w:t xml:space="preserve">via Microsoft Teams during the COVID-19 period. </w:t>
      </w:r>
      <w:r w:rsidR="00141629">
        <w:rPr>
          <w:rFonts w:cs="Arial"/>
          <w:sz w:val="24"/>
          <w:szCs w:val="24"/>
        </w:rPr>
        <w:t xml:space="preserve">This </w:t>
      </w:r>
      <w:r w:rsidR="004615F7">
        <w:rPr>
          <w:rFonts w:cs="Arial"/>
          <w:sz w:val="24"/>
          <w:szCs w:val="24"/>
        </w:rPr>
        <w:t xml:space="preserve">supports research by </w:t>
      </w:r>
      <w:r w:rsidR="00BC6DE1">
        <w:rPr>
          <w:rFonts w:cs="Arial"/>
          <w:sz w:val="24"/>
          <w:szCs w:val="24"/>
        </w:rPr>
        <w:t>Martin</w:t>
      </w:r>
      <w:r w:rsidR="00141629">
        <w:rPr>
          <w:rFonts w:cs="Arial"/>
          <w:sz w:val="24"/>
          <w:szCs w:val="24"/>
        </w:rPr>
        <w:t xml:space="preserve"> (</w:t>
      </w:r>
      <w:r w:rsidR="00BC6DE1">
        <w:rPr>
          <w:rFonts w:cs="Arial"/>
          <w:sz w:val="24"/>
          <w:szCs w:val="24"/>
        </w:rPr>
        <w:t>2019</w:t>
      </w:r>
      <w:r w:rsidR="00141629">
        <w:rPr>
          <w:rFonts w:cs="Arial"/>
          <w:sz w:val="24"/>
          <w:szCs w:val="24"/>
        </w:rPr>
        <w:t xml:space="preserve">, no page) who stated that </w:t>
      </w:r>
      <w:r w:rsidR="00141629" w:rsidRPr="005435C5">
        <w:rPr>
          <w:rFonts w:cs="Arial"/>
          <w:sz w:val="24"/>
          <w:szCs w:val="24"/>
        </w:rPr>
        <w:t>‘</w:t>
      </w:r>
      <w:r w:rsidR="00141629">
        <w:rPr>
          <w:rFonts w:cs="Arial"/>
          <w:sz w:val="24"/>
          <w:szCs w:val="24"/>
        </w:rPr>
        <w:t>b</w:t>
      </w:r>
      <w:r w:rsidR="00141629" w:rsidRPr="005435C5">
        <w:rPr>
          <w:rFonts w:cs="Arial"/>
          <w:sz w:val="24"/>
          <w:szCs w:val="24"/>
        </w:rPr>
        <w:t xml:space="preserve">y the end of 2020, </w:t>
      </w:r>
      <w:r w:rsidR="00141629">
        <w:rPr>
          <w:rFonts w:cs="Arial"/>
          <w:sz w:val="24"/>
          <w:szCs w:val="24"/>
        </w:rPr>
        <w:t>forty one</w:t>
      </w:r>
      <w:r w:rsidR="00141629" w:rsidRPr="005435C5">
        <w:rPr>
          <w:rFonts w:cs="Arial"/>
          <w:sz w:val="24"/>
          <w:szCs w:val="24"/>
        </w:rPr>
        <w:t xml:space="preserve"> percent of organisations </w:t>
      </w:r>
      <w:r w:rsidR="00D36477">
        <w:rPr>
          <w:rFonts w:cs="Arial"/>
          <w:sz w:val="24"/>
          <w:szCs w:val="24"/>
        </w:rPr>
        <w:t xml:space="preserve">were </w:t>
      </w:r>
      <w:r w:rsidR="00141629" w:rsidRPr="005435C5">
        <w:rPr>
          <w:rFonts w:cs="Arial"/>
          <w:sz w:val="24"/>
          <w:szCs w:val="24"/>
        </w:rPr>
        <w:t>e</w:t>
      </w:r>
      <w:r w:rsidR="00D36477">
        <w:rPr>
          <w:rFonts w:cs="Arial"/>
          <w:sz w:val="24"/>
          <w:szCs w:val="24"/>
        </w:rPr>
        <w:t>xpe</w:t>
      </w:r>
      <w:r w:rsidR="00141629" w:rsidRPr="005435C5">
        <w:rPr>
          <w:rFonts w:cs="Arial"/>
          <w:sz w:val="24"/>
          <w:szCs w:val="24"/>
        </w:rPr>
        <w:t>ct</w:t>
      </w:r>
      <w:r w:rsidR="00D36477">
        <w:rPr>
          <w:rFonts w:cs="Arial"/>
          <w:sz w:val="24"/>
          <w:szCs w:val="24"/>
        </w:rPr>
        <w:t>ed</w:t>
      </w:r>
      <w:r w:rsidR="00141629" w:rsidRPr="005435C5">
        <w:rPr>
          <w:rFonts w:cs="Arial"/>
          <w:sz w:val="24"/>
          <w:szCs w:val="24"/>
        </w:rPr>
        <w:t xml:space="preserve"> to use Microsoft Teams globally. </w:t>
      </w:r>
      <w:r w:rsidR="00607180">
        <w:rPr>
          <w:rFonts w:cs="Arial"/>
          <w:sz w:val="24"/>
          <w:szCs w:val="24"/>
        </w:rPr>
        <w:t xml:space="preserve">Martin (2019) referred to </w:t>
      </w:r>
      <w:r w:rsidR="00141629" w:rsidRPr="005435C5">
        <w:rPr>
          <w:rFonts w:cs="Arial"/>
          <w:sz w:val="24"/>
          <w:szCs w:val="24"/>
        </w:rPr>
        <w:t xml:space="preserve">Tsai’s </w:t>
      </w:r>
      <w:r w:rsidR="00607180">
        <w:rPr>
          <w:rFonts w:cs="Arial"/>
          <w:sz w:val="24"/>
          <w:szCs w:val="24"/>
        </w:rPr>
        <w:t xml:space="preserve">(2018) </w:t>
      </w:r>
      <w:r w:rsidR="00141629" w:rsidRPr="005435C5">
        <w:rPr>
          <w:rFonts w:cs="Arial"/>
          <w:sz w:val="24"/>
          <w:szCs w:val="24"/>
        </w:rPr>
        <w:t xml:space="preserve">research </w:t>
      </w:r>
      <w:r w:rsidR="00607180">
        <w:rPr>
          <w:rFonts w:cs="Arial"/>
          <w:sz w:val="24"/>
          <w:szCs w:val="24"/>
        </w:rPr>
        <w:t>which had</w:t>
      </w:r>
      <w:r w:rsidR="00141629">
        <w:rPr>
          <w:rFonts w:cs="Arial"/>
          <w:sz w:val="24"/>
          <w:szCs w:val="24"/>
        </w:rPr>
        <w:t xml:space="preserve"> </w:t>
      </w:r>
      <w:r w:rsidR="00141629" w:rsidRPr="005435C5">
        <w:rPr>
          <w:rFonts w:cs="Arial"/>
          <w:sz w:val="24"/>
          <w:szCs w:val="24"/>
        </w:rPr>
        <w:t xml:space="preserve">included a survey of 901 </w:t>
      </w:r>
      <w:r w:rsidR="00141629">
        <w:rPr>
          <w:rFonts w:cs="Arial"/>
          <w:sz w:val="24"/>
          <w:szCs w:val="24"/>
        </w:rPr>
        <w:t>participants/</w:t>
      </w:r>
      <w:r w:rsidR="00141629" w:rsidRPr="005435C5">
        <w:rPr>
          <w:rFonts w:cs="Arial"/>
          <w:sz w:val="24"/>
          <w:szCs w:val="24"/>
        </w:rPr>
        <w:t>respondents from various industries, including manufacturing</w:t>
      </w:r>
      <w:r w:rsidR="008F58A0">
        <w:rPr>
          <w:rFonts w:cs="Arial"/>
          <w:sz w:val="24"/>
          <w:szCs w:val="24"/>
        </w:rPr>
        <w:t xml:space="preserve"> </w:t>
      </w:r>
      <w:r w:rsidR="00141629" w:rsidRPr="005435C5">
        <w:rPr>
          <w:rFonts w:cs="Arial"/>
          <w:sz w:val="24"/>
          <w:szCs w:val="24"/>
        </w:rPr>
        <w:t>(</w:t>
      </w:r>
      <w:r w:rsidR="007D4B6C">
        <w:rPr>
          <w:rFonts w:cs="Arial"/>
          <w:sz w:val="24"/>
          <w:szCs w:val="24"/>
        </w:rPr>
        <w:t xml:space="preserve">Martin, 2019). </w:t>
      </w:r>
      <w:r w:rsidR="001E3234">
        <w:rPr>
          <w:rFonts w:cs="Arial"/>
          <w:sz w:val="24"/>
          <w:szCs w:val="24"/>
        </w:rPr>
        <w:t>Considering that this research was gathered before the pandemic</w:t>
      </w:r>
      <w:r w:rsidR="006A27FE">
        <w:rPr>
          <w:rFonts w:cs="Arial"/>
          <w:sz w:val="24"/>
          <w:szCs w:val="24"/>
        </w:rPr>
        <w:t>, t</w:t>
      </w:r>
      <w:r w:rsidR="00141629">
        <w:rPr>
          <w:rFonts w:cs="Arial"/>
          <w:sz w:val="24"/>
          <w:szCs w:val="24"/>
        </w:rPr>
        <w:t xml:space="preserve">his evidence was </w:t>
      </w:r>
      <w:r w:rsidR="006A27FE">
        <w:rPr>
          <w:rFonts w:cs="Arial"/>
          <w:sz w:val="24"/>
          <w:szCs w:val="24"/>
        </w:rPr>
        <w:t xml:space="preserve">now very </w:t>
      </w:r>
      <w:r w:rsidR="00141629">
        <w:rPr>
          <w:rFonts w:cs="Arial"/>
          <w:sz w:val="24"/>
          <w:szCs w:val="24"/>
        </w:rPr>
        <w:t>useful</w:t>
      </w:r>
      <w:r w:rsidR="007D4B6C">
        <w:rPr>
          <w:rFonts w:cs="Arial"/>
          <w:sz w:val="24"/>
          <w:szCs w:val="24"/>
        </w:rPr>
        <w:t>,</w:t>
      </w:r>
      <w:r w:rsidR="00141629">
        <w:rPr>
          <w:rFonts w:cs="Arial"/>
          <w:sz w:val="24"/>
          <w:szCs w:val="24"/>
        </w:rPr>
        <w:t xml:space="preserve"> confirming that </w:t>
      </w:r>
      <w:proofErr w:type="gramStart"/>
      <w:r w:rsidR="00141629">
        <w:rPr>
          <w:rFonts w:cs="Arial"/>
          <w:sz w:val="24"/>
          <w:szCs w:val="24"/>
        </w:rPr>
        <w:t>is</w:t>
      </w:r>
      <w:proofErr w:type="gramEnd"/>
      <w:r w:rsidR="00141629">
        <w:rPr>
          <w:rFonts w:cs="Arial"/>
          <w:sz w:val="24"/>
          <w:szCs w:val="24"/>
        </w:rPr>
        <w:t xml:space="preserve"> was now an </w:t>
      </w:r>
      <w:r w:rsidR="00141629" w:rsidRPr="005435C5">
        <w:rPr>
          <w:rFonts w:cs="Arial"/>
          <w:sz w:val="24"/>
          <w:szCs w:val="24"/>
        </w:rPr>
        <w:t xml:space="preserve">essential </w:t>
      </w:r>
      <w:r w:rsidR="00141629">
        <w:rPr>
          <w:rFonts w:cs="Arial"/>
          <w:sz w:val="24"/>
          <w:szCs w:val="24"/>
        </w:rPr>
        <w:t xml:space="preserve">tool for instant communication, </w:t>
      </w:r>
      <w:r w:rsidR="00141629" w:rsidRPr="005435C5">
        <w:rPr>
          <w:rFonts w:cs="Arial"/>
          <w:sz w:val="24"/>
          <w:szCs w:val="24"/>
        </w:rPr>
        <w:t>allow</w:t>
      </w:r>
      <w:r w:rsidR="00141629">
        <w:rPr>
          <w:rFonts w:cs="Arial"/>
          <w:sz w:val="24"/>
          <w:szCs w:val="24"/>
        </w:rPr>
        <w:t>ing</w:t>
      </w:r>
      <w:r w:rsidR="00141629" w:rsidRPr="005435C5">
        <w:rPr>
          <w:rFonts w:cs="Arial"/>
          <w:sz w:val="24"/>
          <w:szCs w:val="24"/>
        </w:rPr>
        <w:t xml:space="preserve"> </w:t>
      </w:r>
      <w:r w:rsidR="00141629">
        <w:rPr>
          <w:rFonts w:cs="Arial"/>
          <w:sz w:val="24"/>
          <w:szCs w:val="24"/>
        </w:rPr>
        <w:t>all parties involved in the project to be able to join and participate in</w:t>
      </w:r>
      <w:r w:rsidR="00141629" w:rsidRPr="005435C5">
        <w:rPr>
          <w:rFonts w:cs="Arial"/>
          <w:sz w:val="24"/>
          <w:szCs w:val="24"/>
        </w:rPr>
        <w:t xml:space="preserve"> meeting</w:t>
      </w:r>
      <w:r w:rsidR="00141629">
        <w:rPr>
          <w:rFonts w:cs="Arial"/>
          <w:sz w:val="24"/>
          <w:szCs w:val="24"/>
        </w:rPr>
        <w:t>s</w:t>
      </w:r>
      <w:r w:rsidR="00141629" w:rsidRPr="005435C5">
        <w:rPr>
          <w:rFonts w:cs="Arial"/>
          <w:sz w:val="24"/>
          <w:szCs w:val="24"/>
        </w:rPr>
        <w:t xml:space="preserve">, rather than having a limit to </w:t>
      </w:r>
      <w:r w:rsidR="00141629">
        <w:rPr>
          <w:rFonts w:cs="Arial"/>
          <w:sz w:val="24"/>
          <w:szCs w:val="24"/>
        </w:rPr>
        <w:t xml:space="preserve">the capacity which would have </w:t>
      </w:r>
      <w:r w:rsidR="00141629">
        <w:rPr>
          <w:rFonts w:cs="Arial"/>
          <w:sz w:val="24"/>
          <w:szCs w:val="24"/>
        </w:rPr>
        <w:lastRenderedPageBreak/>
        <w:t xml:space="preserve">resulted in some key team members not being able to attend and listen to up to date and ongoing developments. Further benefits </w:t>
      </w:r>
      <w:r w:rsidR="00FB3A0F">
        <w:rPr>
          <w:rFonts w:cs="Arial"/>
          <w:sz w:val="24"/>
          <w:szCs w:val="24"/>
        </w:rPr>
        <w:t>we</w:t>
      </w:r>
      <w:r w:rsidR="00141629">
        <w:rPr>
          <w:rFonts w:cs="Arial"/>
          <w:sz w:val="24"/>
          <w:szCs w:val="24"/>
        </w:rPr>
        <w:t xml:space="preserve">re the inclusion and attendance of as many of the team members as possible in a safe and cost-effective way. </w:t>
      </w:r>
      <w:r w:rsidR="00C97864">
        <w:rPr>
          <w:rFonts w:cs="Arial"/>
          <w:sz w:val="24"/>
          <w:szCs w:val="24"/>
        </w:rPr>
        <w:t>For those working night shift</w:t>
      </w:r>
      <w:r w:rsidR="002904E3">
        <w:rPr>
          <w:rFonts w:cs="Arial"/>
          <w:sz w:val="24"/>
          <w:szCs w:val="24"/>
        </w:rPr>
        <w:t>s</w:t>
      </w:r>
      <w:r w:rsidR="00C97864">
        <w:rPr>
          <w:rFonts w:cs="Arial"/>
          <w:sz w:val="24"/>
          <w:szCs w:val="24"/>
        </w:rPr>
        <w:t xml:space="preserve"> and being unable to attend, meetings could be </w:t>
      </w:r>
      <w:r w:rsidR="005641B3">
        <w:rPr>
          <w:rFonts w:cs="Arial"/>
          <w:sz w:val="24"/>
          <w:szCs w:val="24"/>
        </w:rPr>
        <w:t>recorded,</w:t>
      </w:r>
      <w:r w:rsidR="00C97864">
        <w:rPr>
          <w:rFonts w:cs="Arial"/>
          <w:sz w:val="24"/>
          <w:szCs w:val="24"/>
        </w:rPr>
        <w:t xml:space="preserve"> and their </w:t>
      </w:r>
      <w:r w:rsidR="009E247A">
        <w:rPr>
          <w:rFonts w:cs="Arial"/>
          <w:sz w:val="24"/>
          <w:szCs w:val="24"/>
        </w:rPr>
        <w:t xml:space="preserve">feedback and any comments </w:t>
      </w:r>
      <w:r w:rsidR="00FF03C8">
        <w:rPr>
          <w:rFonts w:cs="Arial"/>
          <w:sz w:val="24"/>
          <w:szCs w:val="24"/>
        </w:rPr>
        <w:t>were</w:t>
      </w:r>
      <w:r w:rsidR="009E247A">
        <w:rPr>
          <w:rFonts w:cs="Arial"/>
          <w:sz w:val="24"/>
          <w:szCs w:val="24"/>
        </w:rPr>
        <w:t xml:space="preserve"> </w:t>
      </w:r>
      <w:r w:rsidR="00FB3A0F">
        <w:rPr>
          <w:rFonts w:cs="Arial"/>
          <w:sz w:val="24"/>
          <w:szCs w:val="24"/>
        </w:rPr>
        <w:t>written in</w:t>
      </w:r>
      <w:r w:rsidR="009E247A">
        <w:rPr>
          <w:rFonts w:cs="Arial"/>
          <w:sz w:val="24"/>
          <w:szCs w:val="24"/>
        </w:rPr>
        <w:t xml:space="preserve"> the Teams chat so that all the team </w:t>
      </w:r>
      <w:r w:rsidR="00FB3A0F">
        <w:rPr>
          <w:rFonts w:cs="Arial"/>
          <w:sz w:val="24"/>
          <w:szCs w:val="24"/>
        </w:rPr>
        <w:t xml:space="preserve">could </w:t>
      </w:r>
      <w:r w:rsidR="009E247A">
        <w:rPr>
          <w:rFonts w:cs="Arial"/>
          <w:sz w:val="24"/>
          <w:szCs w:val="24"/>
        </w:rPr>
        <w:t>contr</w:t>
      </w:r>
      <w:r w:rsidR="00FF03C8">
        <w:rPr>
          <w:rFonts w:cs="Arial"/>
          <w:sz w:val="24"/>
          <w:szCs w:val="24"/>
        </w:rPr>
        <w:t>ibute at any</w:t>
      </w:r>
      <w:r w:rsidR="002904E3">
        <w:rPr>
          <w:rFonts w:cs="Arial"/>
          <w:sz w:val="24"/>
          <w:szCs w:val="24"/>
        </w:rPr>
        <w:t xml:space="preserve"> </w:t>
      </w:r>
      <w:r w:rsidR="00FF03C8">
        <w:rPr>
          <w:rFonts w:cs="Arial"/>
          <w:sz w:val="24"/>
          <w:szCs w:val="24"/>
        </w:rPr>
        <w:t xml:space="preserve">time. </w:t>
      </w:r>
      <w:r w:rsidR="002904E3">
        <w:rPr>
          <w:rFonts w:cs="Arial"/>
          <w:sz w:val="24"/>
          <w:szCs w:val="24"/>
        </w:rPr>
        <w:t>T</w:t>
      </w:r>
      <w:r w:rsidR="00141629">
        <w:rPr>
          <w:rFonts w:cs="Arial"/>
          <w:sz w:val="24"/>
          <w:szCs w:val="24"/>
        </w:rPr>
        <w:t xml:space="preserve">his resulted in crucial information being shared </w:t>
      </w:r>
      <w:r w:rsidR="00BD64A4">
        <w:rPr>
          <w:rFonts w:cs="Arial"/>
          <w:sz w:val="24"/>
          <w:szCs w:val="24"/>
        </w:rPr>
        <w:t>effectively, saving</w:t>
      </w:r>
      <w:r w:rsidR="00141629">
        <w:rPr>
          <w:rFonts w:cs="Arial"/>
          <w:sz w:val="24"/>
          <w:szCs w:val="24"/>
        </w:rPr>
        <w:t xml:space="preserve"> </w:t>
      </w:r>
      <w:r w:rsidR="005641B3">
        <w:rPr>
          <w:rFonts w:cs="Arial"/>
          <w:sz w:val="24"/>
          <w:szCs w:val="24"/>
        </w:rPr>
        <w:t>time,</w:t>
      </w:r>
      <w:r w:rsidR="00141629">
        <w:rPr>
          <w:rFonts w:cs="Arial"/>
          <w:sz w:val="24"/>
          <w:szCs w:val="24"/>
        </w:rPr>
        <w:t xml:space="preserve"> and reducing the risk of m</w:t>
      </w:r>
      <w:r w:rsidR="00141629" w:rsidRPr="005435C5">
        <w:rPr>
          <w:rFonts w:cs="Arial"/>
          <w:sz w:val="24"/>
          <w:szCs w:val="24"/>
        </w:rPr>
        <w:t>is</w:t>
      </w:r>
      <w:r w:rsidR="00141629">
        <w:rPr>
          <w:rFonts w:cs="Arial"/>
          <w:sz w:val="24"/>
          <w:szCs w:val="24"/>
        </w:rPr>
        <w:t>communication</w:t>
      </w:r>
      <w:r w:rsidR="00141629" w:rsidRPr="005435C5">
        <w:rPr>
          <w:rFonts w:cs="Arial"/>
          <w:sz w:val="24"/>
          <w:szCs w:val="24"/>
        </w:rPr>
        <w:t xml:space="preserve">. </w:t>
      </w:r>
      <w:r w:rsidR="00141629">
        <w:rPr>
          <w:rFonts w:cs="Arial"/>
          <w:sz w:val="24"/>
          <w:szCs w:val="24"/>
        </w:rPr>
        <w:t xml:space="preserve">Implementing </w:t>
      </w:r>
      <w:r w:rsidR="00141629" w:rsidRPr="005435C5">
        <w:rPr>
          <w:rFonts w:cs="Arial"/>
          <w:sz w:val="24"/>
          <w:szCs w:val="24"/>
        </w:rPr>
        <w:t xml:space="preserve">Microsoft Teams </w:t>
      </w:r>
      <w:r w:rsidR="00141629">
        <w:rPr>
          <w:rFonts w:cs="Arial"/>
          <w:sz w:val="24"/>
          <w:szCs w:val="24"/>
        </w:rPr>
        <w:t xml:space="preserve">allowed for meetings to be </w:t>
      </w:r>
      <w:r w:rsidR="00141629" w:rsidRPr="005435C5">
        <w:rPr>
          <w:rFonts w:cs="Arial"/>
          <w:sz w:val="24"/>
          <w:szCs w:val="24"/>
        </w:rPr>
        <w:t>schedule</w:t>
      </w:r>
      <w:r w:rsidR="00141629">
        <w:rPr>
          <w:rFonts w:cs="Arial"/>
          <w:sz w:val="24"/>
          <w:szCs w:val="24"/>
        </w:rPr>
        <w:t>d</w:t>
      </w:r>
      <w:r w:rsidR="00141629" w:rsidRPr="005435C5">
        <w:rPr>
          <w:rFonts w:cs="Arial"/>
          <w:sz w:val="24"/>
          <w:szCs w:val="24"/>
        </w:rPr>
        <w:t xml:space="preserve"> on a weekly basis on the Teams calendar, remind</w:t>
      </w:r>
      <w:r w:rsidR="00141629">
        <w:rPr>
          <w:rFonts w:cs="Arial"/>
          <w:sz w:val="24"/>
          <w:szCs w:val="24"/>
        </w:rPr>
        <w:t>ing</w:t>
      </w:r>
      <w:r w:rsidR="00141629" w:rsidRPr="005435C5">
        <w:rPr>
          <w:rFonts w:cs="Arial"/>
          <w:sz w:val="24"/>
          <w:szCs w:val="24"/>
        </w:rPr>
        <w:t xml:space="preserve"> every individual in the team </w:t>
      </w:r>
      <w:r w:rsidR="00141629">
        <w:rPr>
          <w:rFonts w:cs="Arial"/>
          <w:sz w:val="24"/>
          <w:szCs w:val="24"/>
        </w:rPr>
        <w:t xml:space="preserve">of forthcoming meetings. </w:t>
      </w:r>
    </w:p>
    <w:p w14:paraId="1B5DE932" w14:textId="77777777" w:rsidR="009B1766" w:rsidRDefault="001F3A91" w:rsidP="009B1766">
      <w:pPr>
        <w:pBdr>
          <w:bottom w:val="single" w:sz="4" w:space="1" w:color="auto"/>
        </w:pBdr>
        <w:jc w:val="both"/>
        <w:rPr>
          <w:rFonts w:cs="Arial"/>
          <w:sz w:val="24"/>
          <w:szCs w:val="24"/>
        </w:rPr>
      </w:pPr>
      <w:r>
        <w:rPr>
          <w:rFonts w:cs="Arial"/>
          <w:sz w:val="24"/>
          <w:szCs w:val="24"/>
        </w:rPr>
        <w:t xml:space="preserve">In terms of a timescale, </w:t>
      </w:r>
      <w:r w:rsidR="00617531">
        <w:rPr>
          <w:rFonts w:cs="Arial"/>
          <w:sz w:val="24"/>
          <w:szCs w:val="24"/>
        </w:rPr>
        <w:t>the</w:t>
      </w:r>
      <w:r w:rsidR="003968F9" w:rsidRPr="005435C5">
        <w:rPr>
          <w:rStyle w:val="Strong"/>
          <w:rFonts w:cs="Arial"/>
          <w:b w:val="0"/>
          <w:bCs w:val="0"/>
          <w:sz w:val="24"/>
          <w:szCs w:val="24"/>
        </w:rPr>
        <w:t xml:space="preserve"> Gantt Chart</w:t>
      </w:r>
      <w:r w:rsidR="00103DDC">
        <w:rPr>
          <w:rStyle w:val="Strong"/>
          <w:rFonts w:cs="Arial"/>
          <w:b w:val="0"/>
          <w:bCs w:val="0"/>
          <w:sz w:val="24"/>
          <w:szCs w:val="24"/>
        </w:rPr>
        <w:t>, as</w:t>
      </w:r>
      <w:r w:rsidR="003968F9" w:rsidRPr="005435C5">
        <w:rPr>
          <w:rStyle w:val="Strong"/>
          <w:rFonts w:cs="Arial"/>
          <w:b w:val="0"/>
          <w:bCs w:val="0"/>
          <w:sz w:val="24"/>
          <w:szCs w:val="24"/>
        </w:rPr>
        <w:t xml:space="preserve"> </w:t>
      </w:r>
      <w:r w:rsidR="00F90DA0">
        <w:rPr>
          <w:rStyle w:val="Strong"/>
          <w:rFonts w:cs="Arial"/>
          <w:b w:val="0"/>
          <w:bCs w:val="0"/>
          <w:sz w:val="24"/>
          <w:szCs w:val="24"/>
        </w:rPr>
        <w:t>seen on page 4 of this project</w:t>
      </w:r>
      <w:r w:rsidR="00103DDC">
        <w:rPr>
          <w:rStyle w:val="Strong"/>
          <w:rFonts w:cs="Arial"/>
          <w:b w:val="0"/>
          <w:bCs w:val="0"/>
          <w:sz w:val="24"/>
          <w:szCs w:val="24"/>
        </w:rPr>
        <w:t>,</w:t>
      </w:r>
      <w:r w:rsidR="00617531">
        <w:rPr>
          <w:rStyle w:val="Strong"/>
          <w:rFonts w:cs="Arial"/>
          <w:b w:val="0"/>
          <w:bCs w:val="0"/>
          <w:sz w:val="24"/>
          <w:szCs w:val="24"/>
        </w:rPr>
        <w:t xml:space="preserve"> was utilised </w:t>
      </w:r>
      <w:proofErr w:type="gramStart"/>
      <w:r w:rsidR="00103DDC">
        <w:rPr>
          <w:rStyle w:val="Strong"/>
          <w:rFonts w:cs="Arial"/>
          <w:b w:val="0"/>
          <w:bCs w:val="0"/>
          <w:sz w:val="24"/>
          <w:szCs w:val="24"/>
        </w:rPr>
        <w:t>in order to</w:t>
      </w:r>
      <w:proofErr w:type="gramEnd"/>
      <w:r w:rsidR="00103DDC">
        <w:rPr>
          <w:rStyle w:val="Strong"/>
          <w:rFonts w:cs="Arial"/>
          <w:b w:val="0"/>
          <w:bCs w:val="0"/>
          <w:sz w:val="24"/>
          <w:szCs w:val="24"/>
        </w:rPr>
        <w:t xml:space="preserve"> keep the team on track</w:t>
      </w:r>
      <w:r w:rsidR="00762F49">
        <w:rPr>
          <w:rStyle w:val="Strong"/>
          <w:rFonts w:cs="Arial"/>
          <w:b w:val="0"/>
          <w:bCs w:val="0"/>
          <w:sz w:val="24"/>
          <w:szCs w:val="24"/>
        </w:rPr>
        <w:t>.</w:t>
      </w:r>
      <w:r w:rsidR="003968F9" w:rsidRPr="005435C5">
        <w:rPr>
          <w:rStyle w:val="Strong"/>
          <w:rFonts w:cs="Arial"/>
          <w:b w:val="0"/>
          <w:bCs w:val="0"/>
          <w:sz w:val="24"/>
          <w:szCs w:val="24"/>
        </w:rPr>
        <w:t xml:space="preserve"> </w:t>
      </w:r>
      <w:r w:rsidR="004013DD">
        <w:rPr>
          <w:rStyle w:val="Strong"/>
          <w:rFonts w:cs="Arial"/>
          <w:b w:val="0"/>
          <w:bCs w:val="0"/>
          <w:sz w:val="24"/>
          <w:szCs w:val="24"/>
        </w:rPr>
        <w:t xml:space="preserve">This was </w:t>
      </w:r>
      <w:r w:rsidR="00336B78" w:rsidRPr="005435C5">
        <w:rPr>
          <w:rStyle w:val="Strong"/>
          <w:rFonts w:cs="Arial"/>
          <w:b w:val="0"/>
          <w:bCs w:val="0"/>
          <w:sz w:val="24"/>
          <w:szCs w:val="24"/>
        </w:rPr>
        <w:t>useful as it ‘</w:t>
      </w:r>
      <w:r w:rsidR="00336B78" w:rsidRPr="005435C5">
        <w:rPr>
          <w:rFonts w:cs="Arial"/>
          <w:sz w:val="24"/>
          <w:szCs w:val="24"/>
        </w:rPr>
        <w:t>use</w:t>
      </w:r>
      <w:r w:rsidR="00BD608F">
        <w:rPr>
          <w:rFonts w:cs="Arial"/>
          <w:sz w:val="24"/>
          <w:szCs w:val="24"/>
        </w:rPr>
        <w:t>s</w:t>
      </w:r>
      <w:r w:rsidR="00336B78" w:rsidRPr="005435C5">
        <w:rPr>
          <w:rFonts w:cs="Arial"/>
          <w:sz w:val="24"/>
          <w:szCs w:val="24"/>
        </w:rPr>
        <w:t xml:space="preserve"> graphical depiction of a project schedule</w:t>
      </w:r>
      <w:r w:rsidR="00BD608F">
        <w:rPr>
          <w:rFonts w:cs="Arial"/>
          <w:sz w:val="24"/>
          <w:szCs w:val="24"/>
        </w:rPr>
        <w:t>…</w:t>
      </w:r>
      <w:r w:rsidR="00336B78" w:rsidRPr="005435C5">
        <w:rPr>
          <w:rFonts w:cs="Arial"/>
          <w:sz w:val="24"/>
          <w:szCs w:val="24"/>
        </w:rPr>
        <w:t>a type of bar chart showing the start and finish dates of a project's elements such as resources, planning and dependencies’</w:t>
      </w:r>
      <w:r w:rsidR="00621A3F">
        <w:rPr>
          <w:rFonts w:cs="Arial"/>
          <w:sz w:val="24"/>
          <w:szCs w:val="24"/>
        </w:rPr>
        <w:t xml:space="preserve"> (</w:t>
      </w:r>
      <w:r w:rsidR="0098432F">
        <w:rPr>
          <w:rFonts w:cs="Arial"/>
          <w:sz w:val="24"/>
          <w:szCs w:val="24"/>
        </w:rPr>
        <w:t>Gantt</w:t>
      </w:r>
      <w:r w:rsidR="00621A3F">
        <w:rPr>
          <w:rFonts w:cs="Arial"/>
          <w:sz w:val="24"/>
          <w:szCs w:val="24"/>
        </w:rPr>
        <w:t xml:space="preserve">, </w:t>
      </w:r>
      <w:r w:rsidR="0098432F">
        <w:rPr>
          <w:rFonts w:cs="Arial"/>
          <w:sz w:val="24"/>
          <w:szCs w:val="24"/>
        </w:rPr>
        <w:t>2022</w:t>
      </w:r>
      <w:r w:rsidR="00621A3F">
        <w:rPr>
          <w:rFonts w:cs="Arial"/>
          <w:sz w:val="24"/>
          <w:szCs w:val="24"/>
        </w:rPr>
        <w:t>)</w:t>
      </w:r>
      <w:r w:rsidR="00336B78" w:rsidRPr="005435C5">
        <w:rPr>
          <w:rFonts w:cs="Arial"/>
          <w:sz w:val="24"/>
          <w:szCs w:val="24"/>
        </w:rPr>
        <w:t xml:space="preserve">. Tata </w:t>
      </w:r>
      <w:r w:rsidR="00621A3F">
        <w:rPr>
          <w:rFonts w:cs="Arial"/>
          <w:sz w:val="24"/>
          <w:szCs w:val="24"/>
        </w:rPr>
        <w:t xml:space="preserve">Steel </w:t>
      </w:r>
      <w:r w:rsidR="00C15C47">
        <w:rPr>
          <w:rFonts w:cs="Arial"/>
          <w:sz w:val="24"/>
          <w:szCs w:val="24"/>
        </w:rPr>
        <w:t>ha</w:t>
      </w:r>
      <w:r w:rsidR="001938B3">
        <w:rPr>
          <w:rFonts w:cs="Arial"/>
          <w:sz w:val="24"/>
          <w:szCs w:val="24"/>
        </w:rPr>
        <w:t>d</w:t>
      </w:r>
      <w:r w:rsidR="0098432F">
        <w:rPr>
          <w:rFonts w:cs="Arial"/>
          <w:sz w:val="24"/>
          <w:szCs w:val="24"/>
        </w:rPr>
        <w:t xml:space="preserve"> </w:t>
      </w:r>
      <w:r w:rsidR="00336B78" w:rsidRPr="005435C5">
        <w:rPr>
          <w:rFonts w:cs="Arial"/>
          <w:sz w:val="24"/>
          <w:szCs w:val="24"/>
        </w:rPr>
        <w:t>also us</w:t>
      </w:r>
      <w:r w:rsidR="0098432F">
        <w:rPr>
          <w:rFonts w:cs="Arial"/>
          <w:sz w:val="24"/>
          <w:szCs w:val="24"/>
        </w:rPr>
        <w:t>ed</w:t>
      </w:r>
      <w:r w:rsidR="00336B78" w:rsidRPr="005435C5">
        <w:rPr>
          <w:rFonts w:cs="Arial"/>
          <w:sz w:val="24"/>
          <w:szCs w:val="24"/>
        </w:rPr>
        <w:t xml:space="preserve"> this method</w:t>
      </w:r>
      <w:r w:rsidR="0098432F">
        <w:rPr>
          <w:rFonts w:cs="Arial"/>
          <w:sz w:val="24"/>
          <w:szCs w:val="24"/>
        </w:rPr>
        <w:t xml:space="preserve"> for previous contracts</w:t>
      </w:r>
      <w:r w:rsidR="00336B78" w:rsidRPr="005435C5">
        <w:rPr>
          <w:rFonts w:cs="Arial"/>
          <w:sz w:val="24"/>
          <w:szCs w:val="24"/>
        </w:rPr>
        <w:t>,</w:t>
      </w:r>
      <w:r w:rsidR="00B812DC">
        <w:rPr>
          <w:rFonts w:cs="Arial"/>
          <w:sz w:val="24"/>
          <w:szCs w:val="24"/>
        </w:rPr>
        <w:t xml:space="preserve"> it was</w:t>
      </w:r>
      <w:r w:rsidR="00336B78" w:rsidRPr="005435C5">
        <w:rPr>
          <w:rFonts w:cs="Arial"/>
          <w:sz w:val="24"/>
          <w:szCs w:val="24"/>
        </w:rPr>
        <w:t xml:space="preserve"> </w:t>
      </w:r>
      <w:r w:rsidR="00C15C47">
        <w:rPr>
          <w:rFonts w:cs="Arial"/>
          <w:sz w:val="24"/>
          <w:szCs w:val="24"/>
        </w:rPr>
        <w:t xml:space="preserve">therefore </w:t>
      </w:r>
      <w:r w:rsidR="00B812DC">
        <w:rPr>
          <w:rFonts w:cs="Arial"/>
          <w:sz w:val="24"/>
          <w:szCs w:val="24"/>
        </w:rPr>
        <w:t>a reliable metho</w:t>
      </w:r>
      <w:r w:rsidR="002D5E5F">
        <w:rPr>
          <w:rFonts w:cs="Arial"/>
          <w:sz w:val="24"/>
          <w:szCs w:val="24"/>
        </w:rPr>
        <w:t>d</w:t>
      </w:r>
      <w:r w:rsidR="00B812DC">
        <w:rPr>
          <w:rFonts w:cs="Arial"/>
          <w:sz w:val="24"/>
          <w:szCs w:val="24"/>
        </w:rPr>
        <w:t xml:space="preserve"> to </w:t>
      </w:r>
      <w:r w:rsidR="00941D06">
        <w:rPr>
          <w:rFonts w:cs="Arial"/>
          <w:sz w:val="24"/>
          <w:szCs w:val="24"/>
        </w:rPr>
        <w:t xml:space="preserve">enable </w:t>
      </w:r>
      <w:r w:rsidR="001938B3">
        <w:rPr>
          <w:rFonts w:cs="Arial"/>
          <w:sz w:val="24"/>
          <w:szCs w:val="24"/>
        </w:rPr>
        <w:t xml:space="preserve">careful </w:t>
      </w:r>
      <w:r w:rsidR="00B812DC">
        <w:rPr>
          <w:rFonts w:cs="Arial"/>
          <w:sz w:val="24"/>
          <w:szCs w:val="24"/>
        </w:rPr>
        <w:t>monitor</w:t>
      </w:r>
      <w:r w:rsidR="001938B3">
        <w:rPr>
          <w:rFonts w:cs="Arial"/>
          <w:sz w:val="24"/>
          <w:szCs w:val="24"/>
        </w:rPr>
        <w:t>ing of</w:t>
      </w:r>
      <w:r w:rsidR="00B812DC">
        <w:rPr>
          <w:rFonts w:cs="Arial"/>
          <w:sz w:val="24"/>
          <w:szCs w:val="24"/>
        </w:rPr>
        <w:t xml:space="preserve"> the project’s progress. </w:t>
      </w:r>
    </w:p>
    <w:p w14:paraId="5FF0663B" w14:textId="31741EF0" w:rsidR="00A24503" w:rsidRDefault="00791D9A" w:rsidP="00F24BA9">
      <w:pPr>
        <w:pBdr>
          <w:bottom w:val="single" w:sz="4" w:space="1" w:color="auto"/>
        </w:pBdr>
        <w:jc w:val="both"/>
        <w:rPr>
          <w:rFonts w:cs="Arial"/>
          <w:sz w:val="24"/>
          <w:szCs w:val="24"/>
        </w:rPr>
      </w:pPr>
      <w:r>
        <w:rPr>
          <w:rFonts w:cs="Arial"/>
          <w:sz w:val="24"/>
          <w:szCs w:val="24"/>
        </w:rPr>
        <w:t xml:space="preserve">Moving on to methodologies, </w:t>
      </w:r>
      <w:r w:rsidR="00780C20">
        <w:rPr>
          <w:rFonts w:cs="Arial"/>
          <w:sz w:val="24"/>
          <w:szCs w:val="24"/>
        </w:rPr>
        <w:t>t</w:t>
      </w:r>
      <w:r w:rsidR="00336B78" w:rsidRPr="005435C5">
        <w:rPr>
          <w:rFonts w:cs="Arial"/>
          <w:sz w:val="24"/>
          <w:szCs w:val="24"/>
        </w:rPr>
        <w:t xml:space="preserve">here are </w:t>
      </w:r>
      <w:r w:rsidR="00C15C47">
        <w:rPr>
          <w:rFonts w:cs="Arial"/>
          <w:sz w:val="24"/>
          <w:szCs w:val="24"/>
        </w:rPr>
        <w:t>nume</w:t>
      </w:r>
      <w:r w:rsidR="00473BF8">
        <w:rPr>
          <w:rFonts w:cs="Arial"/>
          <w:sz w:val="24"/>
          <w:szCs w:val="24"/>
        </w:rPr>
        <w:t xml:space="preserve">rous </w:t>
      </w:r>
      <w:r w:rsidR="00336B78" w:rsidRPr="005435C5">
        <w:rPr>
          <w:rFonts w:cs="Arial"/>
          <w:sz w:val="24"/>
          <w:szCs w:val="24"/>
        </w:rPr>
        <w:t xml:space="preserve">methodologies that </w:t>
      </w:r>
      <w:r w:rsidR="00473BF8">
        <w:rPr>
          <w:rFonts w:cs="Arial"/>
          <w:sz w:val="24"/>
          <w:szCs w:val="24"/>
        </w:rPr>
        <w:t>were initially</w:t>
      </w:r>
      <w:r w:rsidR="00336B78" w:rsidRPr="005435C5">
        <w:rPr>
          <w:rFonts w:cs="Arial"/>
          <w:sz w:val="24"/>
          <w:szCs w:val="24"/>
        </w:rPr>
        <w:t xml:space="preserve"> considered </w:t>
      </w:r>
      <w:r w:rsidR="00473BF8">
        <w:rPr>
          <w:rFonts w:cs="Arial"/>
          <w:sz w:val="24"/>
          <w:szCs w:val="24"/>
        </w:rPr>
        <w:t>for this p</w:t>
      </w:r>
      <w:r w:rsidR="00336B78" w:rsidRPr="005435C5">
        <w:rPr>
          <w:rFonts w:cs="Arial"/>
          <w:sz w:val="24"/>
          <w:szCs w:val="24"/>
        </w:rPr>
        <w:t xml:space="preserve">roject. </w:t>
      </w:r>
      <w:r w:rsidR="00F7013B">
        <w:rPr>
          <w:rFonts w:cs="Arial"/>
          <w:sz w:val="24"/>
          <w:szCs w:val="24"/>
        </w:rPr>
        <w:t xml:space="preserve">Asana (2022) explored these frameworks </w:t>
      </w:r>
      <w:r w:rsidR="00721218">
        <w:rPr>
          <w:rFonts w:cs="Arial"/>
          <w:sz w:val="24"/>
          <w:szCs w:val="24"/>
        </w:rPr>
        <w:t xml:space="preserve">which </w:t>
      </w:r>
      <w:r w:rsidR="00473BF8">
        <w:rPr>
          <w:rFonts w:cs="Arial"/>
          <w:sz w:val="24"/>
          <w:szCs w:val="24"/>
        </w:rPr>
        <w:t xml:space="preserve">included the </w:t>
      </w:r>
      <w:r w:rsidR="00336B78" w:rsidRPr="005435C5">
        <w:rPr>
          <w:rFonts w:cs="Arial"/>
          <w:sz w:val="24"/>
          <w:szCs w:val="24"/>
        </w:rPr>
        <w:t>Agile, Waterfall, S</w:t>
      </w:r>
      <w:r w:rsidR="00014BFF">
        <w:rPr>
          <w:rFonts w:cs="Arial"/>
          <w:sz w:val="24"/>
          <w:szCs w:val="24"/>
        </w:rPr>
        <w:t>CRUM, K</w:t>
      </w:r>
      <w:r w:rsidR="00336B78" w:rsidRPr="005435C5">
        <w:rPr>
          <w:rFonts w:cs="Arial"/>
          <w:sz w:val="24"/>
          <w:szCs w:val="24"/>
        </w:rPr>
        <w:t xml:space="preserve">anban, </w:t>
      </w:r>
      <w:proofErr w:type="spellStart"/>
      <w:r w:rsidR="00336B78" w:rsidRPr="005435C5">
        <w:rPr>
          <w:rFonts w:cs="Arial"/>
          <w:sz w:val="24"/>
          <w:szCs w:val="24"/>
        </w:rPr>
        <w:t>Scrumban</w:t>
      </w:r>
      <w:proofErr w:type="spellEnd"/>
      <w:r w:rsidR="00336B78" w:rsidRPr="005435C5">
        <w:rPr>
          <w:rFonts w:cs="Arial"/>
          <w:sz w:val="24"/>
          <w:szCs w:val="24"/>
        </w:rPr>
        <w:t xml:space="preserve">, PRINCE2, </w:t>
      </w:r>
      <w:r w:rsidR="008B4E60" w:rsidRPr="005435C5">
        <w:rPr>
          <w:rFonts w:cs="Arial"/>
          <w:sz w:val="24"/>
          <w:szCs w:val="24"/>
        </w:rPr>
        <w:t>Six Sigma, Critical path method (CPM), Critical chain project management (CCPM), Lean, Project management institute’s PMBOK Guide</w:t>
      </w:r>
      <w:r w:rsidR="00014BFF">
        <w:rPr>
          <w:rFonts w:cs="Arial"/>
          <w:sz w:val="24"/>
          <w:szCs w:val="24"/>
        </w:rPr>
        <w:t xml:space="preserve"> and finally</w:t>
      </w:r>
      <w:r w:rsidR="00FA5AC1">
        <w:rPr>
          <w:rFonts w:cs="Arial"/>
          <w:sz w:val="24"/>
          <w:szCs w:val="24"/>
        </w:rPr>
        <w:t xml:space="preserve"> the</w:t>
      </w:r>
      <w:r w:rsidR="008B4E60" w:rsidRPr="005435C5">
        <w:rPr>
          <w:rFonts w:cs="Arial"/>
          <w:sz w:val="24"/>
          <w:szCs w:val="24"/>
        </w:rPr>
        <w:t xml:space="preserve"> Extreme </w:t>
      </w:r>
      <w:r w:rsidR="00A40A1F">
        <w:rPr>
          <w:rFonts w:cs="Arial"/>
          <w:sz w:val="24"/>
          <w:szCs w:val="24"/>
        </w:rPr>
        <w:t>P</w:t>
      </w:r>
      <w:r w:rsidR="008B4E60" w:rsidRPr="005435C5">
        <w:rPr>
          <w:rFonts w:cs="Arial"/>
          <w:sz w:val="24"/>
          <w:szCs w:val="24"/>
        </w:rPr>
        <w:t xml:space="preserve">rogramming (XP). </w:t>
      </w:r>
      <w:r w:rsidR="00A1192A">
        <w:rPr>
          <w:rFonts w:cs="Arial"/>
          <w:sz w:val="24"/>
          <w:szCs w:val="24"/>
        </w:rPr>
        <w:t xml:space="preserve">Wider </w:t>
      </w:r>
      <w:r w:rsidR="00FA5AC1">
        <w:rPr>
          <w:rFonts w:cs="Arial"/>
          <w:sz w:val="24"/>
          <w:szCs w:val="24"/>
        </w:rPr>
        <w:t xml:space="preserve">research </w:t>
      </w:r>
      <w:r w:rsidR="00A1192A">
        <w:rPr>
          <w:rFonts w:cs="Arial"/>
          <w:sz w:val="24"/>
          <w:szCs w:val="24"/>
        </w:rPr>
        <w:t xml:space="preserve">on each of these </w:t>
      </w:r>
      <w:r w:rsidR="00743C6F">
        <w:rPr>
          <w:rFonts w:cs="Arial"/>
          <w:sz w:val="24"/>
          <w:szCs w:val="24"/>
        </w:rPr>
        <w:t xml:space="preserve">led to a </w:t>
      </w:r>
      <w:r w:rsidR="00A1192A">
        <w:rPr>
          <w:rFonts w:cs="Arial"/>
          <w:sz w:val="24"/>
          <w:szCs w:val="24"/>
        </w:rPr>
        <w:t xml:space="preserve">significantly </w:t>
      </w:r>
      <w:r w:rsidR="00743C6F">
        <w:rPr>
          <w:rFonts w:cs="Arial"/>
          <w:sz w:val="24"/>
          <w:szCs w:val="24"/>
        </w:rPr>
        <w:t xml:space="preserve">better understanding of how each of the methodologies </w:t>
      </w:r>
      <w:r w:rsidR="00BA0CE4">
        <w:rPr>
          <w:rFonts w:cs="Arial"/>
          <w:sz w:val="24"/>
          <w:szCs w:val="24"/>
        </w:rPr>
        <w:t xml:space="preserve">benefitted the effectiveness of project management. </w:t>
      </w:r>
    </w:p>
    <w:p w14:paraId="577BD5C8" w14:textId="76946194" w:rsidR="00D72382" w:rsidRDefault="00A1192A" w:rsidP="00F24BA9">
      <w:pPr>
        <w:pBdr>
          <w:bottom w:val="single" w:sz="4" w:space="1" w:color="auto"/>
        </w:pBdr>
        <w:jc w:val="both"/>
        <w:rPr>
          <w:rFonts w:cs="Arial"/>
          <w:sz w:val="24"/>
          <w:szCs w:val="24"/>
        </w:rPr>
      </w:pPr>
      <w:r>
        <w:rPr>
          <w:rFonts w:cs="Arial"/>
          <w:sz w:val="24"/>
          <w:szCs w:val="24"/>
        </w:rPr>
        <w:t xml:space="preserve">Sherman (2015) explored </w:t>
      </w:r>
      <w:r w:rsidR="00E70BCA">
        <w:rPr>
          <w:rFonts w:cs="Arial"/>
          <w:sz w:val="24"/>
          <w:szCs w:val="24"/>
        </w:rPr>
        <w:t xml:space="preserve">Project </w:t>
      </w:r>
      <w:r w:rsidR="00A24503">
        <w:rPr>
          <w:rFonts w:cs="Arial"/>
          <w:sz w:val="24"/>
          <w:szCs w:val="24"/>
        </w:rPr>
        <w:t>M</w:t>
      </w:r>
      <w:r w:rsidR="00E70BCA">
        <w:rPr>
          <w:rFonts w:cs="Arial"/>
          <w:sz w:val="24"/>
          <w:szCs w:val="24"/>
        </w:rPr>
        <w:t xml:space="preserve">anagement in depth and promoted the Waterfall </w:t>
      </w:r>
      <w:r w:rsidR="00A24503">
        <w:rPr>
          <w:rFonts w:cs="Arial"/>
          <w:sz w:val="24"/>
          <w:szCs w:val="24"/>
        </w:rPr>
        <w:t xml:space="preserve">methodology as an effective tool to be able to monitor the stages of a project. He went on to say that </w:t>
      </w:r>
      <w:r w:rsidR="005F333F">
        <w:rPr>
          <w:rFonts w:cs="Arial"/>
          <w:sz w:val="24"/>
          <w:szCs w:val="24"/>
        </w:rPr>
        <w:t>as this is a sequential approach it enables any project to be broken down into</w:t>
      </w:r>
      <w:r w:rsidR="00006BBB">
        <w:rPr>
          <w:rFonts w:cs="Arial"/>
          <w:sz w:val="24"/>
          <w:szCs w:val="24"/>
        </w:rPr>
        <w:t xml:space="preserve"> a sequence of tasks, which create phases</w:t>
      </w:r>
      <w:r w:rsidR="008E42A4">
        <w:rPr>
          <w:rFonts w:cs="Arial"/>
          <w:sz w:val="24"/>
          <w:szCs w:val="24"/>
        </w:rPr>
        <w:t xml:space="preserve"> which can be signed off when completed</w:t>
      </w:r>
      <w:r w:rsidR="00006BBB">
        <w:rPr>
          <w:rFonts w:cs="Arial"/>
          <w:sz w:val="24"/>
          <w:szCs w:val="24"/>
        </w:rPr>
        <w:t>.</w:t>
      </w:r>
      <w:r w:rsidR="008E42A4">
        <w:rPr>
          <w:rFonts w:cs="Arial"/>
          <w:sz w:val="24"/>
          <w:szCs w:val="24"/>
        </w:rPr>
        <w:t xml:space="preserve"> Whilst a very formal process</w:t>
      </w:r>
      <w:r w:rsidR="00BE5DA8">
        <w:rPr>
          <w:rFonts w:cs="Arial"/>
          <w:sz w:val="24"/>
          <w:szCs w:val="24"/>
        </w:rPr>
        <w:t xml:space="preserve"> with significant finer detail linked to the tasks within</w:t>
      </w:r>
      <w:r w:rsidR="00645ABE">
        <w:rPr>
          <w:rFonts w:cs="Arial"/>
          <w:sz w:val="24"/>
          <w:szCs w:val="24"/>
        </w:rPr>
        <w:t>,</w:t>
      </w:r>
      <w:r w:rsidR="00BE5DA8">
        <w:rPr>
          <w:rFonts w:cs="Arial"/>
          <w:sz w:val="24"/>
          <w:szCs w:val="24"/>
        </w:rPr>
        <w:t xml:space="preserve"> </w:t>
      </w:r>
      <w:r w:rsidR="00A9777C">
        <w:rPr>
          <w:rFonts w:cs="Arial"/>
          <w:sz w:val="24"/>
          <w:szCs w:val="24"/>
        </w:rPr>
        <w:t xml:space="preserve">it does enable the Project lead and team to </w:t>
      </w:r>
      <w:r w:rsidR="00225653">
        <w:rPr>
          <w:rFonts w:cs="Arial"/>
          <w:sz w:val="24"/>
          <w:szCs w:val="24"/>
        </w:rPr>
        <w:t xml:space="preserve">keep in control </w:t>
      </w:r>
      <w:r w:rsidR="004D2294">
        <w:rPr>
          <w:rFonts w:cs="Arial"/>
          <w:sz w:val="24"/>
          <w:szCs w:val="24"/>
        </w:rPr>
        <w:t>i</w:t>
      </w:r>
      <w:r w:rsidR="00225653">
        <w:rPr>
          <w:rFonts w:cs="Arial"/>
          <w:sz w:val="24"/>
          <w:szCs w:val="24"/>
        </w:rPr>
        <w:t>n a very disciplined</w:t>
      </w:r>
      <w:r w:rsidR="004D2294">
        <w:rPr>
          <w:rFonts w:cs="Arial"/>
          <w:sz w:val="24"/>
          <w:szCs w:val="24"/>
        </w:rPr>
        <w:t xml:space="preserve"> way. </w:t>
      </w:r>
      <w:r w:rsidR="00970C4E">
        <w:rPr>
          <w:rFonts w:cs="Arial"/>
          <w:sz w:val="24"/>
          <w:szCs w:val="24"/>
        </w:rPr>
        <w:t xml:space="preserve">However, McKnight (2014) </w:t>
      </w:r>
      <w:r w:rsidR="00411600">
        <w:rPr>
          <w:rFonts w:cs="Arial"/>
          <w:sz w:val="24"/>
          <w:szCs w:val="24"/>
        </w:rPr>
        <w:t>criticised the Waterfall methodology stating that it incurred too many costs</w:t>
      </w:r>
      <w:r w:rsidR="00CD358E">
        <w:rPr>
          <w:rFonts w:cs="Arial"/>
          <w:sz w:val="24"/>
          <w:szCs w:val="24"/>
        </w:rPr>
        <w:t xml:space="preserve"> and re-working as well as running the risk</w:t>
      </w:r>
      <w:r w:rsidR="0084582A">
        <w:rPr>
          <w:rFonts w:cs="Arial"/>
          <w:sz w:val="24"/>
          <w:szCs w:val="24"/>
        </w:rPr>
        <w:t xml:space="preserve">s of falling behind with </w:t>
      </w:r>
      <w:r w:rsidR="00E852B6">
        <w:rPr>
          <w:rFonts w:cs="Arial"/>
          <w:sz w:val="24"/>
          <w:szCs w:val="24"/>
        </w:rPr>
        <w:t>timeframes. He suggests the Agile Methodol</w:t>
      </w:r>
      <w:r w:rsidR="0084289D">
        <w:rPr>
          <w:rFonts w:cs="Arial"/>
          <w:sz w:val="24"/>
          <w:szCs w:val="24"/>
        </w:rPr>
        <w:t xml:space="preserve">ogy as a </w:t>
      </w:r>
      <w:r w:rsidR="00C73BCD">
        <w:rPr>
          <w:rFonts w:cs="Arial"/>
          <w:sz w:val="24"/>
          <w:szCs w:val="24"/>
        </w:rPr>
        <w:t>better-balanced</w:t>
      </w:r>
      <w:r w:rsidR="0084289D">
        <w:rPr>
          <w:rFonts w:cs="Arial"/>
          <w:sz w:val="24"/>
          <w:szCs w:val="24"/>
        </w:rPr>
        <w:t xml:space="preserve"> approach stating that this ‘balances out the risk</w:t>
      </w:r>
      <w:r w:rsidR="009D160F">
        <w:rPr>
          <w:rFonts w:cs="Arial"/>
          <w:sz w:val="24"/>
          <w:szCs w:val="24"/>
        </w:rPr>
        <w:t xml:space="preserve"> and reward over time (2014, p.</w:t>
      </w:r>
      <w:r w:rsidR="00C73BCD">
        <w:rPr>
          <w:rFonts w:cs="Arial"/>
          <w:sz w:val="24"/>
          <w:szCs w:val="24"/>
        </w:rPr>
        <w:t>173</w:t>
      </w:r>
      <w:r w:rsidR="009D160F">
        <w:rPr>
          <w:rFonts w:cs="Arial"/>
          <w:sz w:val="24"/>
          <w:szCs w:val="24"/>
        </w:rPr>
        <w:t>)</w:t>
      </w:r>
      <w:r w:rsidR="00E371F9">
        <w:rPr>
          <w:rFonts w:cs="Arial"/>
          <w:sz w:val="24"/>
          <w:szCs w:val="24"/>
        </w:rPr>
        <w:t xml:space="preserve">. However, </w:t>
      </w:r>
      <w:proofErr w:type="spellStart"/>
      <w:r w:rsidR="00E371F9">
        <w:rPr>
          <w:rFonts w:cs="Arial"/>
          <w:sz w:val="24"/>
          <w:szCs w:val="24"/>
        </w:rPr>
        <w:t>Bente</w:t>
      </w:r>
      <w:proofErr w:type="spellEnd"/>
      <w:r w:rsidR="00EB43CB">
        <w:rPr>
          <w:rFonts w:cs="Arial"/>
          <w:sz w:val="24"/>
          <w:szCs w:val="24"/>
        </w:rPr>
        <w:t xml:space="preserve">, </w:t>
      </w:r>
      <w:proofErr w:type="spellStart"/>
      <w:r w:rsidR="00EB43CB">
        <w:rPr>
          <w:rFonts w:cs="Arial"/>
          <w:sz w:val="24"/>
          <w:szCs w:val="24"/>
        </w:rPr>
        <w:t>Bombosch</w:t>
      </w:r>
      <w:proofErr w:type="spellEnd"/>
      <w:r w:rsidR="00EB43CB">
        <w:rPr>
          <w:rFonts w:cs="Arial"/>
          <w:sz w:val="24"/>
          <w:szCs w:val="24"/>
        </w:rPr>
        <w:t xml:space="preserve"> and </w:t>
      </w:r>
      <w:proofErr w:type="spellStart"/>
      <w:r w:rsidR="00EB43CB">
        <w:rPr>
          <w:rFonts w:cs="Arial"/>
          <w:sz w:val="24"/>
          <w:szCs w:val="24"/>
        </w:rPr>
        <w:t>Langade</w:t>
      </w:r>
      <w:proofErr w:type="spellEnd"/>
      <w:r w:rsidR="00E371F9">
        <w:rPr>
          <w:rFonts w:cs="Arial"/>
          <w:sz w:val="24"/>
          <w:szCs w:val="24"/>
        </w:rPr>
        <w:t xml:space="preserve"> (2012) </w:t>
      </w:r>
      <w:r w:rsidR="00043DD6">
        <w:rPr>
          <w:rFonts w:cs="Arial"/>
          <w:sz w:val="24"/>
          <w:szCs w:val="24"/>
        </w:rPr>
        <w:t xml:space="preserve">believed that the Agile methodology was better suited for </w:t>
      </w:r>
      <w:r w:rsidR="00D46187">
        <w:rPr>
          <w:rFonts w:cs="Arial"/>
          <w:sz w:val="24"/>
          <w:szCs w:val="24"/>
        </w:rPr>
        <w:t>innovative projects which spark</w:t>
      </w:r>
      <w:r w:rsidR="00C406F9">
        <w:rPr>
          <w:rFonts w:cs="Arial"/>
          <w:sz w:val="24"/>
          <w:szCs w:val="24"/>
        </w:rPr>
        <w:t xml:space="preserve"> new</w:t>
      </w:r>
      <w:r w:rsidR="00D46187">
        <w:rPr>
          <w:rFonts w:cs="Arial"/>
          <w:sz w:val="24"/>
          <w:szCs w:val="24"/>
        </w:rPr>
        <w:t xml:space="preserve"> ideas as opposed to projects </w:t>
      </w:r>
      <w:r w:rsidR="005510F5">
        <w:rPr>
          <w:rFonts w:cs="Arial"/>
          <w:sz w:val="24"/>
          <w:szCs w:val="24"/>
        </w:rPr>
        <w:t xml:space="preserve">which involve pressure </w:t>
      </w:r>
      <w:r w:rsidR="00FF7DF2">
        <w:rPr>
          <w:rFonts w:cs="Arial"/>
          <w:sz w:val="24"/>
          <w:szCs w:val="24"/>
        </w:rPr>
        <w:t xml:space="preserve">to </w:t>
      </w:r>
      <w:r w:rsidR="00C406F9">
        <w:rPr>
          <w:rFonts w:cs="Arial"/>
          <w:sz w:val="24"/>
          <w:szCs w:val="24"/>
        </w:rPr>
        <w:t>reach</w:t>
      </w:r>
      <w:r w:rsidR="00FF7DF2">
        <w:rPr>
          <w:rFonts w:cs="Arial"/>
          <w:sz w:val="24"/>
          <w:szCs w:val="24"/>
        </w:rPr>
        <w:t xml:space="preserve"> </w:t>
      </w:r>
      <w:r w:rsidR="00C73BCD">
        <w:rPr>
          <w:rFonts w:cs="Arial"/>
          <w:sz w:val="24"/>
          <w:szCs w:val="24"/>
        </w:rPr>
        <w:t>desired outcomes</w:t>
      </w:r>
      <w:r w:rsidR="00C406F9">
        <w:rPr>
          <w:rFonts w:cs="Arial"/>
          <w:sz w:val="24"/>
          <w:szCs w:val="24"/>
        </w:rPr>
        <w:t xml:space="preserve"> and success</w:t>
      </w:r>
      <w:r w:rsidR="0012564D">
        <w:rPr>
          <w:rFonts w:cs="Arial"/>
          <w:sz w:val="24"/>
          <w:szCs w:val="24"/>
        </w:rPr>
        <w:t xml:space="preserve"> within </w:t>
      </w:r>
      <w:r w:rsidR="00487D72">
        <w:rPr>
          <w:rFonts w:cs="Arial"/>
          <w:sz w:val="24"/>
          <w:szCs w:val="24"/>
        </w:rPr>
        <w:t>a small timeline</w:t>
      </w:r>
      <w:r w:rsidR="00FF7DF2">
        <w:rPr>
          <w:rFonts w:cs="Arial"/>
          <w:sz w:val="24"/>
          <w:szCs w:val="24"/>
        </w:rPr>
        <w:t xml:space="preserve">. </w:t>
      </w:r>
      <w:proofErr w:type="spellStart"/>
      <w:r w:rsidR="004C3D58">
        <w:rPr>
          <w:rFonts w:cs="Arial"/>
          <w:sz w:val="24"/>
          <w:szCs w:val="24"/>
        </w:rPr>
        <w:t>Bente</w:t>
      </w:r>
      <w:proofErr w:type="spellEnd"/>
      <w:r w:rsidR="004C3D58">
        <w:rPr>
          <w:rFonts w:cs="Arial"/>
          <w:sz w:val="24"/>
          <w:szCs w:val="24"/>
        </w:rPr>
        <w:t xml:space="preserve"> (2012) adds that with the Agile Methodology, </w:t>
      </w:r>
      <w:r w:rsidR="009822F4">
        <w:rPr>
          <w:rFonts w:cs="Arial"/>
          <w:sz w:val="24"/>
          <w:szCs w:val="24"/>
        </w:rPr>
        <w:t xml:space="preserve">the individual input of all team members can often be exposed to the whole team </w:t>
      </w:r>
      <w:r w:rsidR="00D72382">
        <w:rPr>
          <w:rFonts w:cs="Arial"/>
          <w:sz w:val="24"/>
          <w:szCs w:val="24"/>
        </w:rPr>
        <w:t xml:space="preserve">which can place </w:t>
      </w:r>
      <w:r w:rsidR="00487D72">
        <w:rPr>
          <w:rFonts w:cs="Arial"/>
          <w:sz w:val="24"/>
          <w:szCs w:val="24"/>
        </w:rPr>
        <w:t xml:space="preserve">a </w:t>
      </w:r>
      <w:r w:rsidR="00D72382">
        <w:rPr>
          <w:rFonts w:cs="Arial"/>
          <w:sz w:val="24"/>
          <w:szCs w:val="24"/>
        </w:rPr>
        <w:t xml:space="preserve">spotlight unfairly on individual employees instead of working as a team. </w:t>
      </w:r>
    </w:p>
    <w:p w14:paraId="011553FC" w14:textId="77777777" w:rsidR="00DA0A04" w:rsidRDefault="00D72382" w:rsidP="00F24BA9">
      <w:pPr>
        <w:pBdr>
          <w:bottom w:val="single" w:sz="4" w:space="1" w:color="auto"/>
        </w:pBdr>
        <w:jc w:val="both"/>
        <w:rPr>
          <w:rFonts w:cs="Arial"/>
          <w:sz w:val="24"/>
          <w:szCs w:val="24"/>
        </w:rPr>
      </w:pPr>
      <w:r>
        <w:rPr>
          <w:rFonts w:cs="Arial"/>
          <w:sz w:val="24"/>
          <w:szCs w:val="24"/>
        </w:rPr>
        <w:t xml:space="preserve">Leffingwell (2007) on the other hand </w:t>
      </w:r>
      <w:r w:rsidR="00C55B73">
        <w:rPr>
          <w:rFonts w:cs="Arial"/>
          <w:sz w:val="24"/>
          <w:szCs w:val="24"/>
        </w:rPr>
        <w:t xml:space="preserve">considered </w:t>
      </w:r>
      <w:r w:rsidR="00342BF4">
        <w:rPr>
          <w:rFonts w:cs="Arial"/>
          <w:sz w:val="24"/>
          <w:szCs w:val="24"/>
        </w:rPr>
        <w:t xml:space="preserve">the Agile methodology and discussed the risk </w:t>
      </w:r>
      <w:r w:rsidR="00C55B73">
        <w:rPr>
          <w:rFonts w:cs="Arial"/>
          <w:sz w:val="24"/>
          <w:szCs w:val="24"/>
        </w:rPr>
        <w:t>resistance within the organ</w:t>
      </w:r>
      <w:r w:rsidR="00342BF4">
        <w:rPr>
          <w:rFonts w:cs="Arial"/>
          <w:sz w:val="24"/>
          <w:szCs w:val="24"/>
        </w:rPr>
        <w:t>is</w:t>
      </w:r>
      <w:r w:rsidR="00C55B73">
        <w:rPr>
          <w:rFonts w:cs="Arial"/>
          <w:sz w:val="24"/>
          <w:szCs w:val="24"/>
        </w:rPr>
        <w:t>a</w:t>
      </w:r>
      <w:r w:rsidR="00342BF4">
        <w:rPr>
          <w:rFonts w:cs="Arial"/>
          <w:sz w:val="24"/>
          <w:szCs w:val="24"/>
        </w:rPr>
        <w:t xml:space="preserve">tion </w:t>
      </w:r>
      <w:r w:rsidR="00BB3ACD">
        <w:rPr>
          <w:rFonts w:cs="Arial"/>
          <w:sz w:val="24"/>
          <w:szCs w:val="24"/>
        </w:rPr>
        <w:t>referring to a culture clash</w:t>
      </w:r>
      <w:r w:rsidR="00D86405">
        <w:rPr>
          <w:rFonts w:cs="Arial"/>
          <w:sz w:val="24"/>
          <w:szCs w:val="24"/>
        </w:rPr>
        <w:t xml:space="preserve">. </w:t>
      </w:r>
      <w:r w:rsidR="00B875DF">
        <w:rPr>
          <w:rFonts w:cs="Arial"/>
          <w:sz w:val="24"/>
          <w:szCs w:val="24"/>
        </w:rPr>
        <w:t xml:space="preserve">Sherman (2015) also focuses on people and </w:t>
      </w:r>
      <w:r w:rsidR="0012666D">
        <w:rPr>
          <w:rFonts w:cs="Arial"/>
          <w:sz w:val="24"/>
          <w:szCs w:val="24"/>
        </w:rPr>
        <w:t>went</w:t>
      </w:r>
      <w:r w:rsidR="00B875DF">
        <w:rPr>
          <w:rFonts w:cs="Arial"/>
          <w:sz w:val="24"/>
          <w:szCs w:val="24"/>
        </w:rPr>
        <w:t xml:space="preserve"> on to say </w:t>
      </w:r>
      <w:r w:rsidR="009E1B56">
        <w:rPr>
          <w:rFonts w:cs="Arial"/>
          <w:sz w:val="24"/>
          <w:szCs w:val="24"/>
        </w:rPr>
        <w:t xml:space="preserve">how important it is to value the strengths of </w:t>
      </w:r>
      <w:r w:rsidR="00EB7959">
        <w:rPr>
          <w:rFonts w:cs="Arial"/>
          <w:sz w:val="24"/>
          <w:szCs w:val="24"/>
        </w:rPr>
        <w:t xml:space="preserve">people and the </w:t>
      </w:r>
      <w:r w:rsidR="00BD14C0">
        <w:rPr>
          <w:rFonts w:cs="Arial"/>
          <w:sz w:val="24"/>
          <w:szCs w:val="24"/>
        </w:rPr>
        <w:t>value</w:t>
      </w:r>
      <w:r w:rsidR="00EB7959">
        <w:rPr>
          <w:rFonts w:cs="Arial"/>
          <w:sz w:val="24"/>
          <w:szCs w:val="24"/>
        </w:rPr>
        <w:t xml:space="preserve"> of their time and to carefully delegate and allocate </w:t>
      </w:r>
      <w:r w:rsidR="00BD14C0">
        <w:rPr>
          <w:rFonts w:cs="Arial"/>
          <w:sz w:val="24"/>
          <w:szCs w:val="24"/>
        </w:rPr>
        <w:t xml:space="preserve">tasks in a purposeful way. </w:t>
      </w:r>
      <w:r w:rsidR="00374947">
        <w:rPr>
          <w:rFonts w:cs="Arial"/>
          <w:sz w:val="24"/>
          <w:szCs w:val="24"/>
        </w:rPr>
        <w:t>Faircloth (2014)</w:t>
      </w:r>
      <w:r w:rsidR="00257079">
        <w:rPr>
          <w:rFonts w:cs="Arial"/>
          <w:sz w:val="24"/>
          <w:szCs w:val="24"/>
        </w:rPr>
        <w:t xml:space="preserve"> also praises the Agile Methodology </w:t>
      </w:r>
      <w:r w:rsidR="00395640">
        <w:rPr>
          <w:rFonts w:cs="Arial"/>
          <w:sz w:val="24"/>
          <w:szCs w:val="24"/>
        </w:rPr>
        <w:t xml:space="preserve">stating that many </w:t>
      </w:r>
      <w:r w:rsidR="00395640">
        <w:rPr>
          <w:rFonts w:cs="Arial"/>
          <w:sz w:val="24"/>
          <w:szCs w:val="24"/>
        </w:rPr>
        <w:lastRenderedPageBreak/>
        <w:t>companies have found value</w:t>
      </w:r>
      <w:r w:rsidR="004B313C">
        <w:rPr>
          <w:rFonts w:cs="Arial"/>
          <w:sz w:val="24"/>
          <w:szCs w:val="24"/>
        </w:rPr>
        <w:t xml:space="preserve"> </w:t>
      </w:r>
      <w:proofErr w:type="gramStart"/>
      <w:r w:rsidR="004B313C">
        <w:rPr>
          <w:rFonts w:cs="Arial"/>
          <w:sz w:val="24"/>
          <w:szCs w:val="24"/>
        </w:rPr>
        <w:t>through the use of</w:t>
      </w:r>
      <w:proofErr w:type="gramEnd"/>
      <w:r w:rsidR="004B313C">
        <w:rPr>
          <w:rFonts w:cs="Arial"/>
          <w:sz w:val="24"/>
          <w:szCs w:val="24"/>
        </w:rPr>
        <w:t xml:space="preserve"> Agile</w:t>
      </w:r>
      <w:r w:rsidR="002024A5">
        <w:rPr>
          <w:rFonts w:cs="Arial"/>
          <w:sz w:val="24"/>
          <w:szCs w:val="24"/>
        </w:rPr>
        <w:t xml:space="preserve"> due to the rapid way in which</w:t>
      </w:r>
      <w:r w:rsidR="001A1577">
        <w:rPr>
          <w:rFonts w:cs="Arial"/>
          <w:sz w:val="24"/>
          <w:szCs w:val="24"/>
        </w:rPr>
        <w:t xml:space="preserve"> </w:t>
      </w:r>
      <w:r w:rsidR="00BA0DCB">
        <w:rPr>
          <w:rFonts w:cs="Arial"/>
          <w:sz w:val="24"/>
          <w:szCs w:val="24"/>
        </w:rPr>
        <w:t>progress is made</w:t>
      </w:r>
      <w:r w:rsidR="004B313C">
        <w:rPr>
          <w:rFonts w:cs="Arial"/>
          <w:sz w:val="24"/>
          <w:szCs w:val="24"/>
        </w:rPr>
        <w:t xml:space="preserve">. </w:t>
      </w:r>
      <w:r w:rsidR="00FB2F02">
        <w:rPr>
          <w:rFonts w:cs="Arial"/>
          <w:sz w:val="24"/>
          <w:szCs w:val="24"/>
        </w:rPr>
        <w:t>Similarly</w:t>
      </w:r>
      <w:r w:rsidR="008F0565">
        <w:rPr>
          <w:rFonts w:cs="Arial"/>
          <w:sz w:val="24"/>
          <w:szCs w:val="24"/>
        </w:rPr>
        <w:t xml:space="preserve">, </w:t>
      </w:r>
      <w:proofErr w:type="spellStart"/>
      <w:r w:rsidR="008F0565">
        <w:rPr>
          <w:rFonts w:cs="Arial"/>
          <w:sz w:val="24"/>
          <w:szCs w:val="24"/>
        </w:rPr>
        <w:t>Tizroo</w:t>
      </w:r>
      <w:proofErr w:type="spellEnd"/>
      <w:r w:rsidR="0090400F">
        <w:rPr>
          <w:rFonts w:cs="Arial"/>
          <w:sz w:val="24"/>
          <w:szCs w:val="24"/>
        </w:rPr>
        <w:t xml:space="preserve">, et al. (2017) specifically proposed </w:t>
      </w:r>
      <w:r w:rsidR="00FB2F02">
        <w:rPr>
          <w:rFonts w:cs="Arial"/>
          <w:sz w:val="24"/>
          <w:szCs w:val="24"/>
        </w:rPr>
        <w:t>using the Agile Methodology for the steel industry stating that</w:t>
      </w:r>
      <w:r w:rsidR="00B547C2">
        <w:rPr>
          <w:rFonts w:cs="Arial"/>
          <w:sz w:val="24"/>
          <w:szCs w:val="24"/>
        </w:rPr>
        <w:t xml:space="preserve"> </w:t>
      </w:r>
      <w:r w:rsidR="00E95F05">
        <w:rPr>
          <w:rFonts w:cs="Arial"/>
          <w:sz w:val="24"/>
          <w:szCs w:val="24"/>
        </w:rPr>
        <w:t xml:space="preserve">this approach </w:t>
      </w:r>
      <w:r w:rsidR="0003426A">
        <w:rPr>
          <w:rFonts w:cs="Arial"/>
          <w:sz w:val="24"/>
          <w:szCs w:val="24"/>
        </w:rPr>
        <w:t>‘</w:t>
      </w:r>
      <w:r w:rsidR="00E95F05">
        <w:rPr>
          <w:rFonts w:cs="Arial"/>
          <w:sz w:val="24"/>
          <w:szCs w:val="24"/>
        </w:rPr>
        <w:t xml:space="preserve">identifies the priority of </w:t>
      </w:r>
    </w:p>
    <w:p w14:paraId="7CF89609" w14:textId="77777777" w:rsidR="00DA0A04" w:rsidRDefault="00DA0A04" w:rsidP="00F24BA9">
      <w:pPr>
        <w:pBdr>
          <w:bottom w:val="single" w:sz="4" w:space="1" w:color="auto"/>
        </w:pBdr>
        <w:jc w:val="both"/>
        <w:rPr>
          <w:rFonts w:cs="Arial"/>
          <w:sz w:val="24"/>
          <w:szCs w:val="24"/>
        </w:rPr>
      </w:pPr>
    </w:p>
    <w:p w14:paraId="150B5085" w14:textId="2A439003" w:rsidR="00F24BA9" w:rsidRDefault="00E95F05" w:rsidP="00F24BA9">
      <w:pPr>
        <w:pBdr>
          <w:bottom w:val="single" w:sz="4" w:space="1" w:color="auto"/>
        </w:pBdr>
        <w:jc w:val="both"/>
        <w:rPr>
          <w:rFonts w:cs="Arial"/>
          <w:sz w:val="24"/>
          <w:szCs w:val="24"/>
        </w:rPr>
      </w:pPr>
      <w:r>
        <w:rPr>
          <w:rFonts w:cs="Arial"/>
          <w:sz w:val="24"/>
          <w:szCs w:val="24"/>
        </w:rPr>
        <w:t>each factor which provides a better understanding of the underlying relationship of the factors for the managers to implement the strategies more reliably</w:t>
      </w:r>
      <w:r w:rsidR="0003426A">
        <w:rPr>
          <w:rFonts w:cs="Arial"/>
          <w:sz w:val="24"/>
          <w:szCs w:val="24"/>
        </w:rPr>
        <w:t>’ (2017, p. 288).</w:t>
      </w:r>
      <w:r>
        <w:rPr>
          <w:rFonts w:cs="Arial"/>
          <w:sz w:val="24"/>
          <w:szCs w:val="24"/>
        </w:rPr>
        <w:t xml:space="preserve"> </w:t>
      </w:r>
      <w:r w:rsidR="00FB2F02">
        <w:rPr>
          <w:rFonts w:cs="Arial"/>
          <w:sz w:val="24"/>
          <w:szCs w:val="24"/>
        </w:rPr>
        <w:t xml:space="preserve">  </w:t>
      </w:r>
      <w:r w:rsidR="00CE409B">
        <w:rPr>
          <w:rFonts w:cs="Arial"/>
          <w:sz w:val="24"/>
          <w:szCs w:val="24"/>
        </w:rPr>
        <w:t xml:space="preserve">Ferreira (2017) </w:t>
      </w:r>
      <w:r w:rsidR="00E7441C">
        <w:rPr>
          <w:rFonts w:cs="Arial"/>
          <w:sz w:val="24"/>
          <w:szCs w:val="24"/>
        </w:rPr>
        <w:t xml:space="preserve">on the other hand explores the SRUM methodology and </w:t>
      </w:r>
      <w:r w:rsidR="00D90B94">
        <w:rPr>
          <w:rFonts w:cs="Arial"/>
          <w:sz w:val="24"/>
          <w:szCs w:val="24"/>
        </w:rPr>
        <w:t xml:space="preserve">refers to </w:t>
      </w:r>
      <w:r w:rsidR="00D95546">
        <w:rPr>
          <w:rFonts w:cs="Arial"/>
          <w:sz w:val="24"/>
          <w:szCs w:val="24"/>
        </w:rPr>
        <w:t>being able to</w:t>
      </w:r>
      <w:r w:rsidR="00D90B94">
        <w:rPr>
          <w:rFonts w:cs="Arial"/>
          <w:sz w:val="24"/>
          <w:szCs w:val="24"/>
        </w:rPr>
        <w:t xml:space="preserve"> </w:t>
      </w:r>
      <w:r w:rsidR="002613EF">
        <w:rPr>
          <w:rFonts w:cs="Arial"/>
          <w:sz w:val="24"/>
          <w:szCs w:val="24"/>
        </w:rPr>
        <w:t>prioritise</w:t>
      </w:r>
      <w:r w:rsidR="00D90B94">
        <w:rPr>
          <w:rFonts w:cs="Arial"/>
          <w:sz w:val="24"/>
          <w:szCs w:val="24"/>
        </w:rPr>
        <w:t xml:space="preserve"> </w:t>
      </w:r>
      <w:r w:rsidR="00D95546">
        <w:rPr>
          <w:rFonts w:cs="Arial"/>
          <w:sz w:val="24"/>
          <w:szCs w:val="24"/>
        </w:rPr>
        <w:t xml:space="preserve">tasks </w:t>
      </w:r>
      <w:r w:rsidR="006173BD">
        <w:rPr>
          <w:rFonts w:cs="Arial"/>
          <w:sz w:val="24"/>
          <w:szCs w:val="24"/>
        </w:rPr>
        <w:t xml:space="preserve">as the project unfolds, </w:t>
      </w:r>
      <w:r w:rsidR="002B0431">
        <w:rPr>
          <w:rFonts w:cs="Arial"/>
          <w:sz w:val="24"/>
          <w:szCs w:val="24"/>
        </w:rPr>
        <w:t>de-brief</w:t>
      </w:r>
      <w:r w:rsidR="00960C7E">
        <w:rPr>
          <w:rFonts w:cs="Arial"/>
          <w:sz w:val="24"/>
          <w:szCs w:val="24"/>
        </w:rPr>
        <w:t>ing</w:t>
      </w:r>
      <w:r w:rsidR="002B0431">
        <w:rPr>
          <w:rFonts w:cs="Arial"/>
          <w:sz w:val="24"/>
          <w:szCs w:val="24"/>
        </w:rPr>
        <w:t xml:space="preserve"> team members in daily me</w:t>
      </w:r>
      <w:r w:rsidR="006173BD">
        <w:rPr>
          <w:rFonts w:cs="Arial"/>
          <w:sz w:val="24"/>
          <w:szCs w:val="24"/>
        </w:rPr>
        <w:t>e</w:t>
      </w:r>
      <w:r w:rsidR="002B0431">
        <w:rPr>
          <w:rFonts w:cs="Arial"/>
          <w:sz w:val="24"/>
          <w:szCs w:val="24"/>
        </w:rPr>
        <w:t>tings</w:t>
      </w:r>
      <w:r w:rsidR="006173BD">
        <w:rPr>
          <w:rFonts w:cs="Arial"/>
          <w:sz w:val="24"/>
          <w:szCs w:val="24"/>
        </w:rPr>
        <w:t xml:space="preserve"> and getting individual</w:t>
      </w:r>
      <w:r w:rsidR="00960C7E">
        <w:rPr>
          <w:rFonts w:cs="Arial"/>
          <w:sz w:val="24"/>
          <w:szCs w:val="24"/>
        </w:rPr>
        <w:t>s</w:t>
      </w:r>
      <w:r w:rsidR="006173BD">
        <w:rPr>
          <w:rFonts w:cs="Arial"/>
          <w:sz w:val="24"/>
          <w:szCs w:val="24"/>
        </w:rPr>
        <w:t xml:space="preserve"> to feedback on </w:t>
      </w:r>
      <w:r w:rsidR="00960C7E">
        <w:rPr>
          <w:rFonts w:cs="Arial"/>
          <w:sz w:val="24"/>
          <w:szCs w:val="24"/>
        </w:rPr>
        <w:t>‘</w:t>
      </w:r>
      <w:r w:rsidR="006173BD">
        <w:rPr>
          <w:rFonts w:cs="Arial"/>
          <w:sz w:val="24"/>
          <w:szCs w:val="24"/>
        </w:rPr>
        <w:t xml:space="preserve">what they did </w:t>
      </w:r>
      <w:r w:rsidR="002613EF">
        <w:rPr>
          <w:rFonts w:cs="Arial"/>
          <w:sz w:val="24"/>
          <w:szCs w:val="24"/>
        </w:rPr>
        <w:t>yesterday</w:t>
      </w:r>
      <w:r w:rsidR="0044753E">
        <w:rPr>
          <w:rFonts w:cs="Arial"/>
          <w:sz w:val="24"/>
          <w:szCs w:val="24"/>
        </w:rPr>
        <w:t xml:space="preserve">, what they plan today </w:t>
      </w:r>
      <w:proofErr w:type="gramStart"/>
      <w:r w:rsidR="0044753E">
        <w:rPr>
          <w:rFonts w:cs="Arial"/>
          <w:sz w:val="24"/>
          <w:szCs w:val="24"/>
        </w:rPr>
        <w:t>in order to</w:t>
      </w:r>
      <w:proofErr w:type="gramEnd"/>
      <w:r w:rsidR="0044753E">
        <w:rPr>
          <w:rFonts w:cs="Arial"/>
          <w:sz w:val="24"/>
          <w:szCs w:val="24"/>
        </w:rPr>
        <w:t xml:space="preserve"> identify and existing or </w:t>
      </w:r>
      <w:r w:rsidR="00960C7E">
        <w:rPr>
          <w:rFonts w:cs="Arial"/>
          <w:sz w:val="24"/>
          <w:szCs w:val="24"/>
        </w:rPr>
        <w:t>foreseeable</w:t>
      </w:r>
      <w:r w:rsidR="0044753E">
        <w:rPr>
          <w:rFonts w:cs="Arial"/>
          <w:sz w:val="24"/>
          <w:szCs w:val="24"/>
        </w:rPr>
        <w:t xml:space="preserve"> roadblocks</w:t>
      </w:r>
      <w:r w:rsidR="00FA615D">
        <w:rPr>
          <w:rFonts w:cs="Arial"/>
          <w:sz w:val="24"/>
          <w:szCs w:val="24"/>
        </w:rPr>
        <w:t>’ (Ferreira, 2017, cited in Sherman</w:t>
      </w:r>
      <w:r w:rsidR="005E7896">
        <w:rPr>
          <w:rFonts w:cs="Arial"/>
          <w:sz w:val="24"/>
          <w:szCs w:val="24"/>
        </w:rPr>
        <w:t xml:space="preserve"> 2015)</w:t>
      </w:r>
      <w:r w:rsidR="002613EF">
        <w:rPr>
          <w:rFonts w:cs="Arial"/>
          <w:sz w:val="24"/>
          <w:szCs w:val="24"/>
        </w:rPr>
        <w:t xml:space="preserve">. </w:t>
      </w:r>
    </w:p>
    <w:p w14:paraId="6A8C7D35" w14:textId="2C6B41FA" w:rsidR="00A473EF" w:rsidRDefault="0082440B" w:rsidP="00F24BA9">
      <w:pPr>
        <w:pBdr>
          <w:bottom w:val="single" w:sz="4" w:space="1" w:color="auto"/>
        </w:pBdr>
        <w:jc w:val="both"/>
        <w:rPr>
          <w:rFonts w:cs="Arial"/>
          <w:sz w:val="24"/>
          <w:szCs w:val="24"/>
        </w:rPr>
      </w:pPr>
      <w:r>
        <w:rPr>
          <w:rFonts w:cs="Arial"/>
          <w:sz w:val="24"/>
          <w:szCs w:val="24"/>
        </w:rPr>
        <w:t xml:space="preserve">Having considered and </w:t>
      </w:r>
      <w:r w:rsidR="00310D1D">
        <w:rPr>
          <w:rFonts w:cs="Arial"/>
          <w:sz w:val="24"/>
          <w:szCs w:val="24"/>
        </w:rPr>
        <w:t>analysed</w:t>
      </w:r>
      <w:r>
        <w:rPr>
          <w:rFonts w:cs="Arial"/>
          <w:sz w:val="24"/>
          <w:szCs w:val="24"/>
        </w:rPr>
        <w:t xml:space="preserve"> the research and views of researchers on some of the most well-known methodologies, it was decided that th</w:t>
      </w:r>
      <w:r w:rsidR="001A0C46">
        <w:rPr>
          <w:rFonts w:cs="Arial"/>
          <w:sz w:val="24"/>
          <w:szCs w:val="24"/>
        </w:rPr>
        <w:t xml:space="preserve">e </w:t>
      </w:r>
      <w:r w:rsidR="008B4E60" w:rsidRPr="005435C5">
        <w:rPr>
          <w:rFonts w:cs="Arial"/>
          <w:sz w:val="24"/>
          <w:szCs w:val="24"/>
        </w:rPr>
        <w:t xml:space="preserve">method </w:t>
      </w:r>
      <w:r w:rsidR="001A0C46">
        <w:rPr>
          <w:rFonts w:cs="Arial"/>
          <w:sz w:val="24"/>
          <w:szCs w:val="24"/>
        </w:rPr>
        <w:t xml:space="preserve">that was </w:t>
      </w:r>
      <w:r w:rsidR="00310D1D">
        <w:rPr>
          <w:rFonts w:cs="Arial"/>
          <w:sz w:val="24"/>
          <w:szCs w:val="24"/>
        </w:rPr>
        <w:t>best suited</w:t>
      </w:r>
      <w:r w:rsidR="008B4E60" w:rsidRPr="005435C5">
        <w:rPr>
          <w:rFonts w:cs="Arial"/>
          <w:sz w:val="24"/>
          <w:szCs w:val="24"/>
        </w:rPr>
        <w:t xml:space="preserve"> for </w:t>
      </w:r>
      <w:r w:rsidR="001A0C46">
        <w:rPr>
          <w:rFonts w:cs="Arial"/>
          <w:sz w:val="24"/>
          <w:szCs w:val="24"/>
        </w:rPr>
        <w:t xml:space="preserve">this </w:t>
      </w:r>
      <w:r w:rsidR="008B4E60" w:rsidRPr="005435C5">
        <w:rPr>
          <w:rFonts w:cs="Arial"/>
          <w:sz w:val="24"/>
          <w:szCs w:val="24"/>
        </w:rPr>
        <w:t>project</w:t>
      </w:r>
      <w:r w:rsidR="00194BF8">
        <w:rPr>
          <w:rFonts w:cs="Arial"/>
          <w:sz w:val="24"/>
          <w:szCs w:val="24"/>
        </w:rPr>
        <w:t>, in terms of budget, timeframe and required results</w:t>
      </w:r>
      <w:r w:rsidR="008B4E60" w:rsidRPr="005435C5">
        <w:rPr>
          <w:rFonts w:cs="Arial"/>
          <w:sz w:val="24"/>
          <w:szCs w:val="24"/>
        </w:rPr>
        <w:t xml:space="preserve"> wa</w:t>
      </w:r>
      <w:r w:rsidR="000E3E6F" w:rsidRPr="005435C5">
        <w:rPr>
          <w:rFonts w:cs="Arial"/>
          <w:sz w:val="24"/>
          <w:szCs w:val="24"/>
        </w:rPr>
        <w:t xml:space="preserve">s </w:t>
      </w:r>
      <w:r w:rsidR="00B61F57" w:rsidRPr="005435C5">
        <w:rPr>
          <w:rFonts w:cs="Arial"/>
          <w:sz w:val="24"/>
          <w:szCs w:val="24"/>
        </w:rPr>
        <w:t xml:space="preserve">the Waterfall </w:t>
      </w:r>
      <w:r w:rsidR="00310D1D">
        <w:rPr>
          <w:rFonts w:cs="Arial"/>
          <w:sz w:val="24"/>
          <w:szCs w:val="24"/>
        </w:rPr>
        <w:t xml:space="preserve">Methodology </w:t>
      </w:r>
      <w:r w:rsidR="00E86C8B">
        <w:rPr>
          <w:rFonts w:cs="Arial"/>
          <w:sz w:val="24"/>
          <w:szCs w:val="24"/>
        </w:rPr>
        <w:t xml:space="preserve">(Appendix 4), </w:t>
      </w:r>
      <w:r w:rsidR="00B61F57" w:rsidRPr="005435C5">
        <w:rPr>
          <w:rFonts w:cs="Arial"/>
          <w:sz w:val="24"/>
          <w:szCs w:val="24"/>
        </w:rPr>
        <w:t xml:space="preserve">as it </w:t>
      </w:r>
      <w:r w:rsidR="00C17EC3">
        <w:rPr>
          <w:rFonts w:cs="Arial"/>
          <w:sz w:val="24"/>
          <w:szCs w:val="24"/>
        </w:rPr>
        <w:t>was believed that this was the method that would be most beneficial to the nature of the project</w:t>
      </w:r>
      <w:r w:rsidR="00121983">
        <w:rPr>
          <w:rFonts w:cs="Arial"/>
          <w:sz w:val="24"/>
          <w:szCs w:val="24"/>
        </w:rPr>
        <w:t xml:space="preserve">. </w:t>
      </w:r>
      <w:r w:rsidR="00310D1D">
        <w:rPr>
          <w:rFonts w:cs="Arial"/>
          <w:sz w:val="24"/>
          <w:szCs w:val="24"/>
        </w:rPr>
        <w:t>T</w:t>
      </w:r>
      <w:r w:rsidR="006133FB" w:rsidRPr="005435C5">
        <w:rPr>
          <w:rFonts w:cs="Arial"/>
          <w:sz w:val="24"/>
          <w:szCs w:val="24"/>
        </w:rPr>
        <w:t xml:space="preserve">he Waterfall Model </w:t>
      </w:r>
      <w:r w:rsidR="00EC19B3" w:rsidRPr="005435C5">
        <w:rPr>
          <w:rFonts w:cs="Arial"/>
          <w:sz w:val="24"/>
          <w:szCs w:val="24"/>
        </w:rPr>
        <w:t>focuses on fixed dates, requirements, and outcomes</w:t>
      </w:r>
      <w:r w:rsidR="00A729F4">
        <w:rPr>
          <w:rFonts w:cs="Arial"/>
          <w:sz w:val="24"/>
          <w:szCs w:val="24"/>
        </w:rPr>
        <w:t xml:space="preserve"> and unlike the A</w:t>
      </w:r>
      <w:r w:rsidR="00EC19B3" w:rsidRPr="005435C5">
        <w:rPr>
          <w:rFonts w:cs="Arial"/>
          <w:sz w:val="24"/>
          <w:szCs w:val="24"/>
        </w:rPr>
        <w:t xml:space="preserve">gile approach, the team </w:t>
      </w:r>
      <w:r w:rsidR="003F12D1" w:rsidRPr="005435C5">
        <w:rPr>
          <w:rFonts w:cs="Arial"/>
          <w:sz w:val="24"/>
          <w:szCs w:val="24"/>
        </w:rPr>
        <w:t>members</w:t>
      </w:r>
      <w:r w:rsidR="00EC19B3" w:rsidRPr="005435C5">
        <w:rPr>
          <w:rFonts w:cs="Arial"/>
          <w:sz w:val="24"/>
          <w:szCs w:val="24"/>
        </w:rPr>
        <w:t xml:space="preserve"> can work independently and </w:t>
      </w:r>
      <w:r w:rsidR="00EC7C0F">
        <w:rPr>
          <w:rFonts w:cs="Arial"/>
          <w:sz w:val="24"/>
          <w:szCs w:val="24"/>
        </w:rPr>
        <w:t xml:space="preserve">are not expected to report as </w:t>
      </w:r>
      <w:r w:rsidR="00EC19B3" w:rsidRPr="005435C5">
        <w:rPr>
          <w:rFonts w:cs="Arial"/>
          <w:sz w:val="24"/>
          <w:szCs w:val="24"/>
        </w:rPr>
        <w:t>frequently</w:t>
      </w:r>
      <w:r w:rsidR="00EC7C0F">
        <w:rPr>
          <w:rFonts w:cs="Arial"/>
          <w:sz w:val="24"/>
          <w:szCs w:val="24"/>
        </w:rPr>
        <w:t xml:space="preserve">. </w:t>
      </w:r>
      <w:r w:rsidR="00CC3187">
        <w:rPr>
          <w:rFonts w:cs="Arial"/>
          <w:sz w:val="24"/>
          <w:szCs w:val="24"/>
        </w:rPr>
        <w:t xml:space="preserve">However, as an autocratic style of management had </w:t>
      </w:r>
      <w:r w:rsidR="0067015F">
        <w:rPr>
          <w:rFonts w:cs="Arial"/>
          <w:sz w:val="24"/>
          <w:szCs w:val="24"/>
        </w:rPr>
        <w:t xml:space="preserve">been implemented for the purpose of this project, there were tighter requirements on the team </w:t>
      </w:r>
      <w:r w:rsidR="00A473EF">
        <w:rPr>
          <w:rFonts w:cs="Arial"/>
          <w:sz w:val="24"/>
          <w:szCs w:val="24"/>
        </w:rPr>
        <w:t>t</w:t>
      </w:r>
      <w:r w:rsidR="0067015F">
        <w:rPr>
          <w:rFonts w:cs="Arial"/>
          <w:sz w:val="24"/>
          <w:szCs w:val="24"/>
        </w:rPr>
        <w:t xml:space="preserve">o </w:t>
      </w:r>
      <w:proofErr w:type="gramStart"/>
      <w:r w:rsidR="0067015F">
        <w:rPr>
          <w:rFonts w:cs="Arial"/>
          <w:sz w:val="24"/>
          <w:szCs w:val="24"/>
        </w:rPr>
        <w:t xml:space="preserve">follow </w:t>
      </w:r>
      <w:r w:rsidR="00A473EF">
        <w:rPr>
          <w:rFonts w:cs="Arial"/>
          <w:sz w:val="24"/>
          <w:szCs w:val="24"/>
        </w:rPr>
        <w:t>clear instructions at all times</w:t>
      </w:r>
      <w:proofErr w:type="gramEnd"/>
      <w:r w:rsidR="00A473EF">
        <w:rPr>
          <w:rFonts w:cs="Arial"/>
          <w:sz w:val="24"/>
          <w:szCs w:val="24"/>
        </w:rPr>
        <w:t xml:space="preserve">. </w:t>
      </w:r>
    </w:p>
    <w:p w14:paraId="7658A76D" w14:textId="457AD0CF" w:rsidR="00D23B8A" w:rsidRPr="005435C5" w:rsidRDefault="00B63677" w:rsidP="00D23B8A">
      <w:pPr>
        <w:pBdr>
          <w:bottom w:val="single" w:sz="4" w:space="1" w:color="auto"/>
        </w:pBdr>
        <w:jc w:val="both"/>
        <w:rPr>
          <w:rFonts w:cs="Arial"/>
          <w:sz w:val="24"/>
          <w:szCs w:val="24"/>
        </w:rPr>
      </w:pPr>
      <w:r>
        <w:rPr>
          <w:rFonts w:cs="Arial"/>
          <w:sz w:val="24"/>
          <w:szCs w:val="24"/>
        </w:rPr>
        <w:t xml:space="preserve">In addition to this, </w:t>
      </w:r>
      <w:proofErr w:type="spellStart"/>
      <w:r w:rsidR="00D23B8A">
        <w:rPr>
          <w:rFonts w:cs="Arial"/>
          <w:sz w:val="24"/>
          <w:szCs w:val="24"/>
        </w:rPr>
        <w:t>Meardon</w:t>
      </w:r>
      <w:proofErr w:type="spellEnd"/>
      <w:r w:rsidR="00D23B8A">
        <w:rPr>
          <w:rFonts w:cs="Arial"/>
          <w:sz w:val="24"/>
          <w:szCs w:val="24"/>
        </w:rPr>
        <w:t xml:space="preserve"> (2022, no page)</w:t>
      </w:r>
      <w:r w:rsidR="00D23B8A" w:rsidRPr="005435C5">
        <w:rPr>
          <w:rFonts w:cs="Arial"/>
          <w:sz w:val="24"/>
          <w:szCs w:val="24"/>
        </w:rPr>
        <w:t>,</w:t>
      </w:r>
      <w:r>
        <w:rPr>
          <w:rFonts w:cs="Arial"/>
          <w:sz w:val="24"/>
          <w:szCs w:val="24"/>
        </w:rPr>
        <w:t xml:space="preserve"> states that</w:t>
      </w:r>
      <w:r w:rsidR="00D23B8A" w:rsidRPr="005435C5">
        <w:rPr>
          <w:rFonts w:cs="Arial"/>
          <w:sz w:val="24"/>
          <w:szCs w:val="24"/>
        </w:rPr>
        <w:t xml:space="preserve"> ‘Gantt charts can be a powerful tool for both the</w:t>
      </w:r>
      <w:r w:rsidR="00D23B8A">
        <w:rPr>
          <w:rFonts w:cs="Arial"/>
          <w:sz w:val="24"/>
          <w:szCs w:val="24"/>
        </w:rPr>
        <w:t xml:space="preserve"> waterfall and agile methodologies.’ They go on to state that </w:t>
      </w:r>
      <w:r w:rsidR="00D23B8A" w:rsidRPr="005435C5">
        <w:rPr>
          <w:rFonts w:cs="Arial"/>
          <w:sz w:val="24"/>
          <w:szCs w:val="24"/>
        </w:rPr>
        <w:t>‘Gantt charts are typically preferred by project managers using waterfall. They determine a project schedule by breaking projects into manageable chunks of work and assigning start and end dates. It’s also helpful in identifying important milestones in your project. Milestones are accomplishments that teams should achieve on or ahead of schedule. They are optional but recommended’</w:t>
      </w:r>
      <w:r w:rsidR="00D23B8A">
        <w:rPr>
          <w:rFonts w:cs="Arial"/>
          <w:sz w:val="24"/>
          <w:szCs w:val="24"/>
        </w:rPr>
        <w:t xml:space="preserve"> (</w:t>
      </w:r>
      <w:proofErr w:type="spellStart"/>
      <w:r w:rsidR="00D23B8A">
        <w:rPr>
          <w:rFonts w:cs="Arial"/>
          <w:sz w:val="24"/>
          <w:szCs w:val="24"/>
        </w:rPr>
        <w:t>Meardon</w:t>
      </w:r>
      <w:proofErr w:type="spellEnd"/>
      <w:r w:rsidR="00D23B8A">
        <w:rPr>
          <w:rFonts w:cs="Arial"/>
          <w:sz w:val="24"/>
          <w:szCs w:val="24"/>
        </w:rPr>
        <w:t>, 2022).</w:t>
      </w:r>
      <w:r w:rsidR="00D23B8A" w:rsidRPr="005435C5">
        <w:rPr>
          <w:rFonts w:cs="Arial"/>
          <w:sz w:val="24"/>
          <w:szCs w:val="24"/>
        </w:rPr>
        <w:t xml:space="preserve"> This is a key factor </w:t>
      </w:r>
      <w:r w:rsidR="00D23B8A">
        <w:rPr>
          <w:rFonts w:cs="Arial"/>
          <w:sz w:val="24"/>
          <w:szCs w:val="24"/>
        </w:rPr>
        <w:t xml:space="preserve">in this </w:t>
      </w:r>
      <w:r w:rsidR="00D23B8A" w:rsidRPr="005435C5">
        <w:rPr>
          <w:rFonts w:cs="Arial"/>
          <w:sz w:val="24"/>
          <w:szCs w:val="24"/>
        </w:rPr>
        <w:t xml:space="preserve">project, as </w:t>
      </w:r>
      <w:r w:rsidR="00D23B8A">
        <w:rPr>
          <w:rFonts w:cs="Arial"/>
          <w:sz w:val="24"/>
          <w:szCs w:val="24"/>
        </w:rPr>
        <w:t>the</w:t>
      </w:r>
      <w:r w:rsidR="00D23B8A" w:rsidRPr="005435C5">
        <w:rPr>
          <w:rFonts w:cs="Arial"/>
          <w:sz w:val="24"/>
          <w:szCs w:val="24"/>
        </w:rPr>
        <w:t xml:space="preserve"> aim for th</w:t>
      </w:r>
      <w:r w:rsidR="00D23B8A">
        <w:rPr>
          <w:rFonts w:cs="Arial"/>
          <w:sz w:val="24"/>
          <w:szCs w:val="24"/>
        </w:rPr>
        <w:t>is</w:t>
      </w:r>
      <w:r w:rsidR="00D23B8A" w:rsidRPr="005435C5">
        <w:rPr>
          <w:rFonts w:cs="Arial"/>
          <w:sz w:val="24"/>
          <w:szCs w:val="24"/>
        </w:rPr>
        <w:t xml:space="preserve"> project </w:t>
      </w:r>
      <w:r w:rsidR="00D23B8A">
        <w:rPr>
          <w:rFonts w:cs="Arial"/>
          <w:sz w:val="24"/>
          <w:szCs w:val="24"/>
        </w:rPr>
        <w:t>was</w:t>
      </w:r>
      <w:r w:rsidR="00D23B8A" w:rsidRPr="005435C5">
        <w:rPr>
          <w:rFonts w:cs="Arial"/>
          <w:sz w:val="24"/>
          <w:szCs w:val="24"/>
        </w:rPr>
        <w:t xml:space="preserve"> </w:t>
      </w:r>
      <w:r w:rsidR="00D23B8A">
        <w:rPr>
          <w:rFonts w:cs="Arial"/>
          <w:sz w:val="24"/>
          <w:szCs w:val="24"/>
        </w:rPr>
        <w:t xml:space="preserve">to meet </w:t>
      </w:r>
      <w:r w:rsidR="00D23B8A" w:rsidRPr="005435C5">
        <w:rPr>
          <w:rFonts w:cs="Arial"/>
          <w:sz w:val="24"/>
          <w:szCs w:val="24"/>
        </w:rPr>
        <w:t xml:space="preserve">the targets </w:t>
      </w:r>
      <w:r w:rsidR="00D23B8A">
        <w:rPr>
          <w:rFonts w:cs="Arial"/>
          <w:sz w:val="24"/>
          <w:szCs w:val="24"/>
        </w:rPr>
        <w:t xml:space="preserve">provided and for the operation and process to run smoothly and within the allocated timeframe.  </w:t>
      </w:r>
    </w:p>
    <w:p w14:paraId="5A617E3C" w14:textId="638938C2" w:rsidR="00187597" w:rsidRDefault="00EC7C0F" w:rsidP="00F24BA9">
      <w:pPr>
        <w:pBdr>
          <w:bottom w:val="single" w:sz="4" w:space="1" w:color="auto"/>
        </w:pBdr>
        <w:jc w:val="both"/>
        <w:rPr>
          <w:rFonts w:cs="Arial"/>
          <w:sz w:val="24"/>
          <w:szCs w:val="24"/>
        </w:rPr>
      </w:pPr>
      <w:r>
        <w:rPr>
          <w:rFonts w:cs="Arial"/>
          <w:sz w:val="24"/>
          <w:szCs w:val="24"/>
        </w:rPr>
        <w:t>The benefits of the Waterfall metho</w:t>
      </w:r>
      <w:r w:rsidR="00462E7D">
        <w:rPr>
          <w:rFonts w:cs="Arial"/>
          <w:sz w:val="24"/>
          <w:szCs w:val="24"/>
        </w:rPr>
        <w:t xml:space="preserve">d </w:t>
      </w:r>
      <w:r w:rsidR="00581031">
        <w:rPr>
          <w:rFonts w:cs="Arial"/>
          <w:sz w:val="24"/>
          <w:szCs w:val="24"/>
        </w:rPr>
        <w:t>are</w:t>
      </w:r>
      <w:r w:rsidR="00462E7D">
        <w:rPr>
          <w:rFonts w:cs="Arial"/>
          <w:sz w:val="24"/>
          <w:szCs w:val="24"/>
        </w:rPr>
        <w:t xml:space="preserve"> that the project remains static, saving on costs and ensuring </w:t>
      </w:r>
      <w:r w:rsidR="004B7D0E">
        <w:rPr>
          <w:rFonts w:cs="Arial"/>
          <w:sz w:val="24"/>
          <w:szCs w:val="24"/>
        </w:rPr>
        <w:t xml:space="preserve">timelines. Early planning and design processes </w:t>
      </w:r>
      <w:r w:rsidR="00993154">
        <w:rPr>
          <w:rFonts w:cs="Arial"/>
          <w:sz w:val="24"/>
          <w:szCs w:val="24"/>
        </w:rPr>
        <w:t xml:space="preserve">are completed </w:t>
      </w:r>
      <w:r w:rsidR="007A655C">
        <w:rPr>
          <w:rFonts w:cs="Arial"/>
          <w:sz w:val="24"/>
          <w:szCs w:val="24"/>
        </w:rPr>
        <w:t>before the</w:t>
      </w:r>
      <w:r w:rsidR="00993154">
        <w:rPr>
          <w:rFonts w:cs="Arial"/>
          <w:sz w:val="24"/>
          <w:szCs w:val="24"/>
        </w:rPr>
        <w:t xml:space="preserve"> project </w:t>
      </w:r>
      <w:r w:rsidR="007A655C">
        <w:rPr>
          <w:rFonts w:cs="Arial"/>
          <w:sz w:val="24"/>
          <w:szCs w:val="24"/>
        </w:rPr>
        <w:t xml:space="preserve">begins </w:t>
      </w:r>
      <w:r w:rsidR="00993154">
        <w:rPr>
          <w:rFonts w:cs="Arial"/>
          <w:sz w:val="24"/>
          <w:szCs w:val="24"/>
        </w:rPr>
        <w:t xml:space="preserve">and therefore followed with very little change. </w:t>
      </w:r>
      <w:r w:rsidR="001875BF">
        <w:rPr>
          <w:rFonts w:cs="Arial"/>
          <w:sz w:val="24"/>
          <w:szCs w:val="24"/>
        </w:rPr>
        <w:t xml:space="preserve">The structured approach, in sequences means that the team </w:t>
      </w:r>
      <w:r w:rsidR="00D96221">
        <w:rPr>
          <w:rFonts w:cs="Arial"/>
          <w:sz w:val="24"/>
          <w:szCs w:val="24"/>
        </w:rPr>
        <w:t xml:space="preserve">has an awareness of next steps. With such a </w:t>
      </w:r>
      <w:r w:rsidR="00741639">
        <w:rPr>
          <w:rFonts w:cs="Arial"/>
          <w:sz w:val="24"/>
          <w:szCs w:val="24"/>
        </w:rPr>
        <w:t xml:space="preserve">tight working schedule and </w:t>
      </w:r>
      <w:r w:rsidR="000A4E05">
        <w:rPr>
          <w:rFonts w:cs="Arial"/>
          <w:sz w:val="24"/>
          <w:szCs w:val="24"/>
        </w:rPr>
        <w:t>approach</w:t>
      </w:r>
      <w:r w:rsidR="00741639">
        <w:rPr>
          <w:rFonts w:cs="Arial"/>
          <w:sz w:val="24"/>
          <w:szCs w:val="24"/>
        </w:rPr>
        <w:t xml:space="preserve">, any changes can be identified quickly and resolved. The Waterfall </w:t>
      </w:r>
      <w:r w:rsidR="000A4E05">
        <w:rPr>
          <w:rFonts w:cs="Arial"/>
          <w:sz w:val="24"/>
          <w:szCs w:val="24"/>
        </w:rPr>
        <w:t xml:space="preserve">method tends to retain the team, allowing for consistency </w:t>
      </w:r>
      <w:r w:rsidR="00187597">
        <w:rPr>
          <w:rFonts w:cs="Arial"/>
          <w:sz w:val="24"/>
          <w:szCs w:val="24"/>
        </w:rPr>
        <w:t>and efficiency (Sherman, 2015)</w:t>
      </w:r>
      <w:r w:rsidR="005D7F56">
        <w:rPr>
          <w:rFonts w:cs="Arial"/>
          <w:sz w:val="24"/>
          <w:szCs w:val="24"/>
        </w:rPr>
        <w:t>. Another advocate of the Waterfall Methodology</w:t>
      </w:r>
      <w:r w:rsidR="002312BC">
        <w:rPr>
          <w:rFonts w:cs="Arial"/>
          <w:sz w:val="24"/>
          <w:szCs w:val="24"/>
        </w:rPr>
        <w:t xml:space="preserve">, Barker (2003) </w:t>
      </w:r>
      <w:r w:rsidR="004F3093">
        <w:rPr>
          <w:rFonts w:cs="Arial"/>
          <w:sz w:val="24"/>
          <w:szCs w:val="24"/>
        </w:rPr>
        <w:t xml:space="preserve">said ‘because of the </w:t>
      </w:r>
      <w:r w:rsidR="00F8043E">
        <w:rPr>
          <w:rFonts w:cs="Arial"/>
          <w:sz w:val="24"/>
          <w:szCs w:val="24"/>
        </w:rPr>
        <w:t>phase-by-phase</w:t>
      </w:r>
      <w:r w:rsidR="004F3093">
        <w:rPr>
          <w:rFonts w:cs="Arial"/>
          <w:sz w:val="24"/>
          <w:szCs w:val="24"/>
        </w:rPr>
        <w:t xml:space="preserve"> structure on this model, it is often used </w:t>
      </w:r>
      <w:r w:rsidR="00FC088C">
        <w:rPr>
          <w:rFonts w:cs="Arial"/>
          <w:sz w:val="24"/>
          <w:szCs w:val="24"/>
        </w:rPr>
        <w:t>best to develop complex products requiring detailed specifications and efficient communication (2015, p</w:t>
      </w:r>
      <w:r w:rsidR="00D10F93">
        <w:rPr>
          <w:rFonts w:cs="Arial"/>
          <w:sz w:val="24"/>
          <w:szCs w:val="24"/>
        </w:rPr>
        <w:t xml:space="preserve"> 690)</w:t>
      </w:r>
      <w:r w:rsidR="00FC088C">
        <w:rPr>
          <w:rFonts w:cs="Arial"/>
          <w:sz w:val="24"/>
          <w:szCs w:val="24"/>
        </w:rPr>
        <w:t xml:space="preserve">. </w:t>
      </w:r>
    </w:p>
    <w:p w14:paraId="40E41B30" w14:textId="530842C6" w:rsidR="00967620" w:rsidRDefault="00187597" w:rsidP="00967620">
      <w:pPr>
        <w:pBdr>
          <w:bottom w:val="single" w:sz="4" w:space="1" w:color="auto"/>
        </w:pBdr>
        <w:jc w:val="both"/>
        <w:rPr>
          <w:rFonts w:cs="Arial"/>
          <w:sz w:val="24"/>
          <w:szCs w:val="24"/>
        </w:rPr>
      </w:pPr>
      <w:r>
        <w:rPr>
          <w:rFonts w:cs="Arial"/>
          <w:sz w:val="24"/>
          <w:szCs w:val="24"/>
        </w:rPr>
        <w:lastRenderedPageBreak/>
        <w:t xml:space="preserve">However, </w:t>
      </w:r>
      <w:r w:rsidR="002E0FAD">
        <w:rPr>
          <w:rFonts w:cs="Arial"/>
          <w:sz w:val="24"/>
          <w:szCs w:val="24"/>
        </w:rPr>
        <w:t xml:space="preserve">the </w:t>
      </w:r>
      <w:r w:rsidR="00B75B5F">
        <w:rPr>
          <w:rFonts w:cs="Arial"/>
          <w:sz w:val="24"/>
          <w:szCs w:val="24"/>
        </w:rPr>
        <w:t>disadvantage</w:t>
      </w:r>
      <w:r w:rsidR="002E0FAD">
        <w:rPr>
          <w:rFonts w:cs="Arial"/>
          <w:sz w:val="24"/>
          <w:szCs w:val="24"/>
        </w:rPr>
        <w:t xml:space="preserve"> of the method </w:t>
      </w:r>
      <w:r w:rsidR="005516DE">
        <w:rPr>
          <w:rFonts w:cs="Arial"/>
          <w:sz w:val="24"/>
          <w:szCs w:val="24"/>
        </w:rPr>
        <w:t xml:space="preserve">is its constraints </w:t>
      </w:r>
      <w:r w:rsidR="00967620">
        <w:rPr>
          <w:rFonts w:cs="Arial"/>
          <w:sz w:val="24"/>
          <w:szCs w:val="24"/>
        </w:rPr>
        <w:t>a</w:t>
      </w:r>
      <w:r w:rsidR="00F8043E">
        <w:rPr>
          <w:rFonts w:cs="Arial"/>
          <w:sz w:val="24"/>
          <w:szCs w:val="24"/>
        </w:rPr>
        <w:t>s it</w:t>
      </w:r>
      <w:r w:rsidR="00967620">
        <w:rPr>
          <w:rFonts w:cs="Arial"/>
          <w:sz w:val="24"/>
          <w:szCs w:val="24"/>
        </w:rPr>
        <w:t xml:space="preserve"> does not allow for any changes or new requirements to be introduced without causing significant setbacks to the project.  </w:t>
      </w:r>
      <w:r w:rsidR="001875BF">
        <w:rPr>
          <w:rFonts w:cs="Arial"/>
          <w:sz w:val="24"/>
          <w:szCs w:val="24"/>
        </w:rPr>
        <w:t xml:space="preserve"> </w:t>
      </w:r>
    </w:p>
    <w:p w14:paraId="7BE0E2CF" w14:textId="77777777" w:rsidR="005835E0" w:rsidRDefault="005835E0" w:rsidP="00967620">
      <w:pPr>
        <w:pBdr>
          <w:bottom w:val="single" w:sz="4" w:space="1" w:color="auto"/>
        </w:pBdr>
        <w:jc w:val="both"/>
        <w:rPr>
          <w:rFonts w:cs="Arial"/>
          <w:sz w:val="24"/>
          <w:szCs w:val="24"/>
        </w:rPr>
      </w:pPr>
    </w:p>
    <w:p w14:paraId="6079E978" w14:textId="77777777" w:rsidR="00DA0A04" w:rsidRDefault="00DA0A04" w:rsidP="00967620">
      <w:pPr>
        <w:pBdr>
          <w:bottom w:val="single" w:sz="4" w:space="1" w:color="auto"/>
        </w:pBdr>
        <w:jc w:val="both"/>
        <w:rPr>
          <w:rFonts w:cs="Arial"/>
          <w:sz w:val="24"/>
          <w:szCs w:val="24"/>
        </w:rPr>
      </w:pPr>
    </w:p>
    <w:p w14:paraId="2F1CE9D2" w14:textId="1914EA90" w:rsidR="005451A1" w:rsidRDefault="005835E0" w:rsidP="00967620">
      <w:pPr>
        <w:pBdr>
          <w:bottom w:val="single" w:sz="4" w:space="1" w:color="auto"/>
        </w:pBdr>
        <w:jc w:val="both"/>
        <w:rPr>
          <w:rFonts w:cs="Arial"/>
          <w:sz w:val="24"/>
          <w:szCs w:val="24"/>
        </w:rPr>
      </w:pPr>
      <w:r>
        <w:rPr>
          <w:rFonts w:cs="Arial"/>
          <w:sz w:val="24"/>
          <w:szCs w:val="24"/>
        </w:rPr>
        <w:t>Analysis of the Project</w:t>
      </w:r>
    </w:p>
    <w:p w14:paraId="18A0927F" w14:textId="77777777" w:rsidR="00F66AB6" w:rsidRDefault="0053063F" w:rsidP="00F66AB6">
      <w:pPr>
        <w:pBdr>
          <w:bottom w:val="single" w:sz="4" w:space="1" w:color="auto"/>
        </w:pBdr>
        <w:jc w:val="both"/>
        <w:rPr>
          <w:rFonts w:cs="Arial"/>
          <w:sz w:val="24"/>
          <w:szCs w:val="24"/>
        </w:rPr>
      </w:pPr>
      <w:r w:rsidRPr="005435C5">
        <w:rPr>
          <w:rFonts w:cs="Arial"/>
          <w:sz w:val="24"/>
          <w:szCs w:val="24"/>
        </w:rPr>
        <w:t xml:space="preserve">From analysing the benefits versus the constraints, </w:t>
      </w:r>
      <w:r w:rsidR="00F055DC">
        <w:rPr>
          <w:rFonts w:cs="Arial"/>
          <w:sz w:val="24"/>
          <w:szCs w:val="24"/>
        </w:rPr>
        <w:t>t</w:t>
      </w:r>
      <w:r w:rsidR="00EC19B3" w:rsidRPr="005435C5">
        <w:rPr>
          <w:rFonts w:cs="Arial"/>
          <w:sz w:val="24"/>
          <w:szCs w:val="24"/>
        </w:rPr>
        <w:t>he chronological report of a typical Waterfall project</w:t>
      </w:r>
      <w:r w:rsidR="00DE6BA0">
        <w:rPr>
          <w:rFonts w:cs="Arial"/>
          <w:sz w:val="24"/>
          <w:szCs w:val="24"/>
        </w:rPr>
        <w:t xml:space="preserve"> (</w:t>
      </w:r>
      <w:r w:rsidR="00F66AB6">
        <w:rPr>
          <w:rFonts w:cs="Arial"/>
          <w:sz w:val="24"/>
          <w:szCs w:val="24"/>
        </w:rPr>
        <w:t>Appendix 4</w:t>
      </w:r>
      <w:r w:rsidR="00DE6BA0">
        <w:rPr>
          <w:rFonts w:cs="Arial"/>
          <w:sz w:val="24"/>
          <w:szCs w:val="24"/>
        </w:rPr>
        <w:t>)</w:t>
      </w:r>
      <w:r w:rsidR="00EC19B3" w:rsidRPr="005435C5">
        <w:rPr>
          <w:rFonts w:cs="Arial"/>
          <w:sz w:val="24"/>
          <w:szCs w:val="24"/>
        </w:rPr>
        <w:t xml:space="preserve"> is made up of the following </w:t>
      </w:r>
      <w:r w:rsidR="005804A9">
        <w:rPr>
          <w:rFonts w:cs="Arial"/>
          <w:sz w:val="24"/>
          <w:szCs w:val="24"/>
        </w:rPr>
        <w:t>components</w:t>
      </w:r>
      <w:r w:rsidR="00EC19B3" w:rsidRPr="005435C5">
        <w:rPr>
          <w:rFonts w:cs="Arial"/>
          <w:sz w:val="24"/>
          <w:szCs w:val="24"/>
        </w:rPr>
        <w:t>:</w:t>
      </w:r>
      <w:r w:rsidR="00F66AB6">
        <w:rPr>
          <w:rFonts w:cs="Arial"/>
          <w:sz w:val="24"/>
          <w:szCs w:val="24"/>
        </w:rPr>
        <w:t xml:space="preserve"> </w:t>
      </w:r>
    </w:p>
    <w:p w14:paraId="14BB6C38" w14:textId="6272A1E2" w:rsidR="00F66AB6" w:rsidRDefault="00660428" w:rsidP="00905004">
      <w:pPr>
        <w:pBdr>
          <w:bottom w:val="single" w:sz="4" w:space="1" w:color="auto"/>
        </w:pBdr>
        <w:spacing w:after="0"/>
        <w:jc w:val="both"/>
        <w:rPr>
          <w:rFonts w:cs="Arial"/>
          <w:sz w:val="24"/>
          <w:szCs w:val="24"/>
        </w:rPr>
      </w:pPr>
      <w:r>
        <w:rPr>
          <w:rFonts w:cs="Arial"/>
          <w:sz w:val="24"/>
          <w:szCs w:val="24"/>
        </w:rPr>
        <w:t xml:space="preserve">- </w:t>
      </w:r>
      <w:r w:rsidR="00EC19B3" w:rsidRPr="005435C5">
        <w:rPr>
          <w:rFonts w:cs="Arial"/>
          <w:sz w:val="24"/>
          <w:szCs w:val="24"/>
        </w:rPr>
        <w:t>Requirements</w:t>
      </w:r>
      <w:r w:rsidR="00CE7E87">
        <w:rPr>
          <w:rFonts w:cs="Arial"/>
          <w:sz w:val="24"/>
          <w:szCs w:val="24"/>
        </w:rPr>
        <w:t>/</w:t>
      </w:r>
      <w:r w:rsidR="00E43B58">
        <w:rPr>
          <w:rFonts w:cs="Arial"/>
          <w:sz w:val="24"/>
          <w:szCs w:val="24"/>
        </w:rPr>
        <w:t>Analysis</w:t>
      </w:r>
    </w:p>
    <w:p w14:paraId="7B366752" w14:textId="59D68ED7" w:rsidR="00660428" w:rsidRDefault="009B2EF4" w:rsidP="00905004">
      <w:pPr>
        <w:pBdr>
          <w:bottom w:val="single" w:sz="4" w:space="1" w:color="auto"/>
        </w:pBdr>
        <w:spacing w:after="0"/>
        <w:jc w:val="both"/>
        <w:rPr>
          <w:rFonts w:cs="Arial"/>
          <w:sz w:val="24"/>
          <w:szCs w:val="24"/>
        </w:rPr>
      </w:pPr>
      <w:r>
        <w:rPr>
          <w:rFonts w:cs="Arial"/>
          <w:sz w:val="24"/>
          <w:szCs w:val="24"/>
        </w:rPr>
        <w:t xml:space="preserve">- </w:t>
      </w:r>
      <w:r w:rsidR="00EC19B3" w:rsidRPr="005435C5">
        <w:rPr>
          <w:rFonts w:cs="Arial"/>
          <w:sz w:val="24"/>
          <w:szCs w:val="24"/>
        </w:rPr>
        <w:t xml:space="preserve">Design </w:t>
      </w:r>
    </w:p>
    <w:p w14:paraId="71B8AB86" w14:textId="11781184" w:rsidR="00660428" w:rsidRDefault="009B2EF4" w:rsidP="00905004">
      <w:pPr>
        <w:pBdr>
          <w:bottom w:val="single" w:sz="4" w:space="1" w:color="auto"/>
        </w:pBdr>
        <w:spacing w:after="0"/>
        <w:jc w:val="both"/>
        <w:rPr>
          <w:rFonts w:cs="Arial"/>
          <w:sz w:val="24"/>
          <w:szCs w:val="24"/>
        </w:rPr>
      </w:pPr>
      <w:r>
        <w:rPr>
          <w:rFonts w:cs="Arial"/>
          <w:sz w:val="24"/>
          <w:szCs w:val="24"/>
        </w:rPr>
        <w:t xml:space="preserve">- </w:t>
      </w:r>
      <w:r w:rsidR="00EC19B3" w:rsidRPr="00F66AB6">
        <w:rPr>
          <w:rFonts w:cs="Arial"/>
          <w:sz w:val="24"/>
          <w:szCs w:val="24"/>
        </w:rPr>
        <w:t>Implementation</w:t>
      </w:r>
      <w:r w:rsidR="00660428">
        <w:rPr>
          <w:rFonts w:cs="Arial"/>
          <w:sz w:val="24"/>
          <w:szCs w:val="24"/>
        </w:rPr>
        <w:t xml:space="preserve"> </w:t>
      </w:r>
    </w:p>
    <w:p w14:paraId="4D88C7CC" w14:textId="77777777" w:rsidR="00D078A2" w:rsidRDefault="009B2EF4" w:rsidP="00905004">
      <w:pPr>
        <w:pBdr>
          <w:bottom w:val="single" w:sz="4" w:space="1" w:color="auto"/>
        </w:pBdr>
        <w:spacing w:after="0"/>
        <w:jc w:val="both"/>
        <w:rPr>
          <w:rFonts w:cs="Arial"/>
          <w:sz w:val="24"/>
          <w:szCs w:val="24"/>
        </w:rPr>
      </w:pPr>
      <w:r>
        <w:rPr>
          <w:rFonts w:cs="Arial"/>
          <w:sz w:val="24"/>
          <w:szCs w:val="24"/>
        </w:rPr>
        <w:t xml:space="preserve">- </w:t>
      </w:r>
      <w:r w:rsidR="00E05F3D">
        <w:rPr>
          <w:rFonts w:cs="Arial"/>
          <w:sz w:val="24"/>
          <w:szCs w:val="24"/>
        </w:rPr>
        <w:t>Testing/</w:t>
      </w:r>
      <w:r w:rsidR="00EC19B3" w:rsidRPr="00F66AB6">
        <w:rPr>
          <w:rFonts w:cs="Arial"/>
          <w:sz w:val="24"/>
          <w:szCs w:val="24"/>
        </w:rPr>
        <w:t xml:space="preserve">Verification </w:t>
      </w:r>
    </w:p>
    <w:p w14:paraId="1085A399" w14:textId="609B057D" w:rsidR="00660428" w:rsidRDefault="00D078A2" w:rsidP="00905004">
      <w:pPr>
        <w:pBdr>
          <w:bottom w:val="single" w:sz="4" w:space="1" w:color="auto"/>
        </w:pBdr>
        <w:spacing w:after="0"/>
        <w:jc w:val="both"/>
        <w:rPr>
          <w:rFonts w:cs="Arial"/>
          <w:sz w:val="24"/>
          <w:szCs w:val="24"/>
        </w:rPr>
      </w:pPr>
      <w:r>
        <w:rPr>
          <w:rFonts w:cs="Arial"/>
          <w:sz w:val="24"/>
          <w:szCs w:val="24"/>
        </w:rPr>
        <w:t>- Operation</w:t>
      </w:r>
      <w:r w:rsidR="00CE7E87">
        <w:rPr>
          <w:rFonts w:cs="Arial"/>
          <w:sz w:val="24"/>
          <w:szCs w:val="24"/>
        </w:rPr>
        <w:t>/Deployment</w:t>
      </w:r>
      <w:r w:rsidR="00660428">
        <w:rPr>
          <w:rFonts w:cs="Arial"/>
          <w:sz w:val="24"/>
          <w:szCs w:val="24"/>
        </w:rPr>
        <w:t xml:space="preserve"> </w:t>
      </w:r>
    </w:p>
    <w:p w14:paraId="1DFB743F" w14:textId="77777777" w:rsidR="00DA0A04" w:rsidRDefault="009B2EF4" w:rsidP="00DA0A04">
      <w:pPr>
        <w:pBdr>
          <w:bottom w:val="single" w:sz="4" w:space="1" w:color="auto"/>
        </w:pBdr>
        <w:spacing w:after="0"/>
        <w:rPr>
          <w:rFonts w:cs="Arial"/>
          <w:sz w:val="24"/>
          <w:szCs w:val="24"/>
        </w:rPr>
      </w:pPr>
      <w:r>
        <w:rPr>
          <w:rFonts w:cs="Arial"/>
          <w:sz w:val="24"/>
          <w:szCs w:val="24"/>
        </w:rPr>
        <w:t xml:space="preserve">- </w:t>
      </w:r>
      <w:r w:rsidR="00EC19B3" w:rsidRPr="005435C5">
        <w:rPr>
          <w:rFonts w:cs="Arial"/>
          <w:sz w:val="24"/>
          <w:szCs w:val="24"/>
        </w:rPr>
        <w:t xml:space="preserve">Maintenance </w:t>
      </w:r>
    </w:p>
    <w:p w14:paraId="76DF4F68" w14:textId="13E39C9A" w:rsidR="00705428" w:rsidRDefault="00660428" w:rsidP="00DA0A04">
      <w:pPr>
        <w:pBdr>
          <w:bottom w:val="single" w:sz="4" w:space="1" w:color="auto"/>
        </w:pBdr>
        <w:spacing w:after="0"/>
        <w:jc w:val="right"/>
        <w:rPr>
          <w:rFonts w:cs="Arial"/>
          <w:sz w:val="24"/>
          <w:szCs w:val="24"/>
        </w:rPr>
      </w:pPr>
      <w:r>
        <w:rPr>
          <w:rFonts w:cs="Arial"/>
          <w:sz w:val="24"/>
          <w:szCs w:val="24"/>
        </w:rPr>
        <w:t xml:space="preserve"> </w:t>
      </w:r>
      <w:r w:rsidR="00D078A2">
        <w:rPr>
          <w:rFonts w:cs="Arial"/>
          <w:sz w:val="24"/>
          <w:szCs w:val="24"/>
        </w:rPr>
        <w:t xml:space="preserve">                                                </w:t>
      </w:r>
      <w:r w:rsidR="00DA0A04">
        <w:rPr>
          <w:rFonts w:cs="Arial"/>
          <w:sz w:val="24"/>
          <w:szCs w:val="24"/>
        </w:rPr>
        <w:t xml:space="preserve">                                                                                 </w:t>
      </w:r>
      <w:r w:rsidR="00D078A2">
        <w:rPr>
          <w:rFonts w:cs="Arial"/>
          <w:sz w:val="24"/>
          <w:szCs w:val="24"/>
        </w:rPr>
        <w:t xml:space="preserve">      (</w:t>
      </w:r>
      <w:proofErr w:type="spellStart"/>
      <w:r w:rsidR="00D078A2">
        <w:rPr>
          <w:rFonts w:cs="Arial"/>
          <w:sz w:val="24"/>
          <w:szCs w:val="24"/>
        </w:rPr>
        <w:t>Pedamkar</w:t>
      </w:r>
      <w:proofErr w:type="spellEnd"/>
      <w:r w:rsidR="00D078A2">
        <w:rPr>
          <w:rFonts w:cs="Arial"/>
          <w:sz w:val="24"/>
          <w:szCs w:val="24"/>
        </w:rPr>
        <w:t>, 2022)</w:t>
      </w:r>
    </w:p>
    <w:p w14:paraId="21B7436D" w14:textId="77777777" w:rsidR="00905004" w:rsidRDefault="00905004" w:rsidP="00905004">
      <w:pPr>
        <w:pBdr>
          <w:bottom w:val="single" w:sz="4" w:space="1" w:color="auto"/>
        </w:pBdr>
        <w:spacing w:after="0"/>
        <w:jc w:val="both"/>
        <w:rPr>
          <w:rFonts w:cs="Arial"/>
          <w:sz w:val="24"/>
          <w:szCs w:val="24"/>
        </w:rPr>
      </w:pPr>
    </w:p>
    <w:p w14:paraId="3C464586" w14:textId="3EFA5B25" w:rsidR="00020D68" w:rsidRPr="00FA5F5B" w:rsidRDefault="00ED2FEC" w:rsidP="00705428">
      <w:pPr>
        <w:pBdr>
          <w:bottom w:val="single" w:sz="4" w:space="1" w:color="auto"/>
        </w:pBdr>
        <w:jc w:val="both"/>
        <w:rPr>
          <w:rStyle w:val="Strong"/>
          <w:rFonts w:cs="Arial"/>
          <w:b w:val="0"/>
          <w:bCs w:val="0"/>
          <w:sz w:val="24"/>
          <w:szCs w:val="24"/>
        </w:rPr>
      </w:pPr>
      <w:r>
        <w:rPr>
          <w:rStyle w:val="Strong"/>
          <w:rFonts w:cs="Arial"/>
          <w:b w:val="0"/>
          <w:bCs w:val="0"/>
          <w:sz w:val="24"/>
          <w:szCs w:val="24"/>
        </w:rPr>
        <w:t>R</w:t>
      </w:r>
      <w:r w:rsidR="005B4948">
        <w:rPr>
          <w:rStyle w:val="Strong"/>
          <w:rFonts w:cs="Arial"/>
          <w:b w:val="0"/>
          <w:bCs w:val="0"/>
          <w:sz w:val="24"/>
          <w:szCs w:val="24"/>
        </w:rPr>
        <w:t>equirements and Analysis</w:t>
      </w:r>
      <w:r>
        <w:rPr>
          <w:rStyle w:val="Strong"/>
          <w:rFonts w:cs="Arial"/>
          <w:b w:val="0"/>
          <w:bCs w:val="0"/>
          <w:sz w:val="24"/>
          <w:szCs w:val="24"/>
        </w:rPr>
        <w:t xml:space="preserve"> </w:t>
      </w:r>
      <w:r w:rsidR="00020D68" w:rsidRPr="00FA5F5B">
        <w:rPr>
          <w:rStyle w:val="Strong"/>
          <w:rFonts w:cs="Arial"/>
          <w:b w:val="0"/>
          <w:bCs w:val="0"/>
          <w:sz w:val="24"/>
          <w:szCs w:val="24"/>
        </w:rPr>
        <w:t xml:space="preserve"> </w:t>
      </w:r>
    </w:p>
    <w:p w14:paraId="6EE5ECA2" w14:textId="305D4AEF" w:rsidR="00020D68" w:rsidRPr="005435C5" w:rsidRDefault="00020D68" w:rsidP="00FC13A4">
      <w:pPr>
        <w:jc w:val="both"/>
        <w:rPr>
          <w:rFonts w:cs="Arial"/>
          <w:sz w:val="24"/>
          <w:szCs w:val="24"/>
        </w:rPr>
      </w:pPr>
      <w:r w:rsidRPr="005435C5">
        <w:rPr>
          <w:rFonts w:cs="Arial"/>
          <w:sz w:val="24"/>
          <w:szCs w:val="24"/>
        </w:rPr>
        <w:t xml:space="preserve">The </w:t>
      </w:r>
      <w:proofErr w:type="gramStart"/>
      <w:r w:rsidRPr="005435C5">
        <w:rPr>
          <w:rFonts w:cs="Arial"/>
          <w:sz w:val="24"/>
          <w:szCs w:val="24"/>
        </w:rPr>
        <w:t>assumptions</w:t>
      </w:r>
      <w:proofErr w:type="gramEnd"/>
      <w:r w:rsidRPr="005435C5">
        <w:rPr>
          <w:rFonts w:cs="Arial"/>
          <w:sz w:val="24"/>
          <w:szCs w:val="24"/>
        </w:rPr>
        <w:t xml:space="preserve"> from the project is that the tensile results that were </w:t>
      </w:r>
      <w:r w:rsidR="00E4188E">
        <w:rPr>
          <w:rFonts w:cs="Arial"/>
          <w:sz w:val="24"/>
          <w:szCs w:val="24"/>
        </w:rPr>
        <w:t>calculated o</w:t>
      </w:r>
      <w:r w:rsidRPr="005435C5">
        <w:rPr>
          <w:rFonts w:cs="Arial"/>
          <w:sz w:val="24"/>
          <w:szCs w:val="24"/>
        </w:rPr>
        <w:t xml:space="preserve">n the old tensile machine in </w:t>
      </w:r>
      <w:r w:rsidR="00E4188E">
        <w:rPr>
          <w:rFonts w:cs="Arial"/>
          <w:sz w:val="24"/>
          <w:szCs w:val="24"/>
        </w:rPr>
        <w:t xml:space="preserve">the </w:t>
      </w:r>
      <w:proofErr w:type="spellStart"/>
      <w:r w:rsidRPr="005435C5">
        <w:rPr>
          <w:rFonts w:cs="Arial"/>
          <w:sz w:val="24"/>
          <w:szCs w:val="24"/>
        </w:rPr>
        <w:t>Trostre</w:t>
      </w:r>
      <w:proofErr w:type="spellEnd"/>
      <w:r w:rsidR="00E4188E">
        <w:rPr>
          <w:rFonts w:cs="Arial"/>
          <w:sz w:val="24"/>
          <w:szCs w:val="24"/>
        </w:rPr>
        <w:t xml:space="preserve"> plant </w:t>
      </w:r>
      <w:r w:rsidRPr="005435C5">
        <w:rPr>
          <w:rFonts w:cs="Arial"/>
          <w:sz w:val="24"/>
          <w:szCs w:val="24"/>
        </w:rPr>
        <w:t xml:space="preserve">will tie up with the tensile results </w:t>
      </w:r>
      <w:r w:rsidR="002B32ED">
        <w:rPr>
          <w:rFonts w:cs="Arial"/>
          <w:sz w:val="24"/>
          <w:szCs w:val="24"/>
        </w:rPr>
        <w:t xml:space="preserve">calculated/produced </w:t>
      </w:r>
      <w:r w:rsidRPr="005435C5">
        <w:rPr>
          <w:rFonts w:cs="Arial"/>
          <w:sz w:val="24"/>
          <w:szCs w:val="24"/>
        </w:rPr>
        <w:t>on the new machine in the Zwick factory in Germany</w:t>
      </w:r>
      <w:r w:rsidR="00F83817">
        <w:rPr>
          <w:rFonts w:cs="Arial"/>
          <w:sz w:val="24"/>
          <w:szCs w:val="24"/>
        </w:rPr>
        <w:t xml:space="preserve"> and after being installed in </w:t>
      </w:r>
      <w:proofErr w:type="spellStart"/>
      <w:r w:rsidR="00F83817">
        <w:rPr>
          <w:rFonts w:cs="Arial"/>
          <w:sz w:val="24"/>
          <w:szCs w:val="24"/>
        </w:rPr>
        <w:t>Trostre</w:t>
      </w:r>
      <w:proofErr w:type="spellEnd"/>
      <w:r w:rsidRPr="005435C5">
        <w:rPr>
          <w:rFonts w:cs="Arial"/>
          <w:sz w:val="24"/>
          <w:szCs w:val="24"/>
        </w:rPr>
        <w:t>. There</w:t>
      </w:r>
      <w:r w:rsidR="002B32ED">
        <w:rPr>
          <w:rFonts w:cs="Arial"/>
          <w:sz w:val="24"/>
          <w:szCs w:val="24"/>
        </w:rPr>
        <w:t xml:space="preserve"> </w:t>
      </w:r>
      <w:r w:rsidR="005804A9">
        <w:rPr>
          <w:rFonts w:cs="Arial"/>
          <w:sz w:val="24"/>
          <w:szCs w:val="24"/>
        </w:rPr>
        <w:t>were</w:t>
      </w:r>
      <w:r w:rsidRPr="005435C5">
        <w:rPr>
          <w:rFonts w:cs="Arial"/>
          <w:sz w:val="24"/>
          <w:szCs w:val="24"/>
        </w:rPr>
        <w:t xml:space="preserve"> numerous risks that could </w:t>
      </w:r>
      <w:r w:rsidR="002331C3">
        <w:rPr>
          <w:rFonts w:cs="Arial"/>
          <w:sz w:val="24"/>
          <w:szCs w:val="24"/>
        </w:rPr>
        <w:t xml:space="preserve">occur </w:t>
      </w:r>
      <w:proofErr w:type="gramStart"/>
      <w:r w:rsidR="002331C3">
        <w:rPr>
          <w:rFonts w:cs="Arial"/>
          <w:sz w:val="24"/>
          <w:szCs w:val="24"/>
        </w:rPr>
        <w:t>during the course of</w:t>
      </w:r>
      <w:proofErr w:type="gramEnd"/>
      <w:r w:rsidR="002331C3">
        <w:rPr>
          <w:rFonts w:cs="Arial"/>
          <w:sz w:val="24"/>
          <w:szCs w:val="24"/>
        </w:rPr>
        <w:t xml:space="preserve"> this </w:t>
      </w:r>
      <w:r w:rsidRPr="005435C5">
        <w:rPr>
          <w:rFonts w:cs="Arial"/>
          <w:sz w:val="24"/>
          <w:szCs w:val="24"/>
        </w:rPr>
        <w:t>project, such as injury when preparing the samples, the old machine break</w:t>
      </w:r>
      <w:r w:rsidR="002331C3">
        <w:rPr>
          <w:rFonts w:cs="Arial"/>
          <w:sz w:val="24"/>
          <w:szCs w:val="24"/>
        </w:rPr>
        <w:t>ing</w:t>
      </w:r>
      <w:r w:rsidRPr="005435C5">
        <w:rPr>
          <w:rFonts w:cs="Arial"/>
          <w:sz w:val="24"/>
          <w:szCs w:val="24"/>
        </w:rPr>
        <w:t xml:space="preserve"> down </w:t>
      </w:r>
      <w:r w:rsidR="009341C9">
        <w:rPr>
          <w:rFonts w:cs="Arial"/>
          <w:sz w:val="24"/>
          <w:szCs w:val="24"/>
        </w:rPr>
        <w:t>whilst being used and failing to work again</w:t>
      </w:r>
      <w:r w:rsidRPr="005435C5">
        <w:rPr>
          <w:rFonts w:cs="Arial"/>
          <w:sz w:val="24"/>
          <w:szCs w:val="24"/>
        </w:rPr>
        <w:t xml:space="preserve">, or </w:t>
      </w:r>
      <w:r w:rsidR="009341C9">
        <w:rPr>
          <w:rFonts w:cs="Arial"/>
          <w:sz w:val="24"/>
          <w:szCs w:val="24"/>
        </w:rPr>
        <w:t xml:space="preserve">ultimately that the final </w:t>
      </w:r>
      <w:r w:rsidRPr="005435C5">
        <w:rPr>
          <w:rFonts w:cs="Arial"/>
          <w:sz w:val="24"/>
          <w:szCs w:val="24"/>
        </w:rPr>
        <w:t>tensile results d</w:t>
      </w:r>
      <w:r w:rsidR="00C20C2F">
        <w:rPr>
          <w:rFonts w:cs="Arial"/>
          <w:sz w:val="24"/>
          <w:szCs w:val="24"/>
        </w:rPr>
        <w:t>id</w:t>
      </w:r>
      <w:r w:rsidR="009F256B">
        <w:rPr>
          <w:rFonts w:cs="Arial"/>
          <w:sz w:val="24"/>
          <w:szCs w:val="24"/>
        </w:rPr>
        <w:t xml:space="preserve"> </w:t>
      </w:r>
      <w:r w:rsidRPr="005435C5">
        <w:rPr>
          <w:rFonts w:cs="Arial"/>
          <w:sz w:val="24"/>
          <w:szCs w:val="24"/>
        </w:rPr>
        <w:t>n</w:t>
      </w:r>
      <w:r w:rsidR="009F256B">
        <w:rPr>
          <w:rFonts w:cs="Arial"/>
          <w:sz w:val="24"/>
          <w:szCs w:val="24"/>
        </w:rPr>
        <w:t>o</w:t>
      </w:r>
      <w:r w:rsidRPr="005435C5">
        <w:rPr>
          <w:rFonts w:cs="Arial"/>
          <w:sz w:val="24"/>
          <w:szCs w:val="24"/>
        </w:rPr>
        <w:t xml:space="preserve">t </w:t>
      </w:r>
      <w:r w:rsidR="001E655A">
        <w:rPr>
          <w:rFonts w:cs="Arial"/>
          <w:sz w:val="24"/>
          <w:szCs w:val="24"/>
        </w:rPr>
        <w:t>correspond</w:t>
      </w:r>
      <w:r w:rsidRPr="005435C5">
        <w:rPr>
          <w:rFonts w:cs="Arial"/>
          <w:sz w:val="24"/>
          <w:szCs w:val="24"/>
        </w:rPr>
        <w:t xml:space="preserve">. The example of dependencies </w:t>
      </w:r>
      <w:r w:rsidR="00C34D8A" w:rsidRPr="005435C5">
        <w:rPr>
          <w:rFonts w:cs="Arial"/>
          <w:sz w:val="24"/>
          <w:szCs w:val="24"/>
        </w:rPr>
        <w:t>for</w:t>
      </w:r>
      <w:r w:rsidRPr="005435C5">
        <w:rPr>
          <w:rFonts w:cs="Arial"/>
          <w:sz w:val="24"/>
          <w:szCs w:val="24"/>
        </w:rPr>
        <w:t xml:space="preserve"> the project to be successful is a Start-to-finish</w:t>
      </w:r>
      <w:r w:rsidR="00C34D8A">
        <w:rPr>
          <w:rFonts w:cs="Arial"/>
          <w:sz w:val="24"/>
          <w:szCs w:val="24"/>
        </w:rPr>
        <w:t xml:space="preserve">. </w:t>
      </w:r>
      <w:r w:rsidRPr="005435C5">
        <w:rPr>
          <w:rFonts w:cs="Arial"/>
          <w:sz w:val="24"/>
          <w:szCs w:val="24"/>
        </w:rPr>
        <w:t xml:space="preserve"> The start of the project is vital as the preparation of the tensile is the most important part as this affects the outcome of the project. </w:t>
      </w:r>
      <w:r w:rsidRPr="00F20462">
        <w:rPr>
          <w:rFonts w:cs="Arial"/>
          <w:sz w:val="24"/>
          <w:szCs w:val="24"/>
        </w:rPr>
        <w:t xml:space="preserve">The example of the success metrics </w:t>
      </w:r>
      <w:r w:rsidR="00BE0953" w:rsidRPr="00F20462">
        <w:rPr>
          <w:rFonts w:cs="Arial"/>
          <w:sz w:val="24"/>
          <w:szCs w:val="24"/>
        </w:rPr>
        <w:t>that were u</w:t>
      </w:r>
      <w:r w:rsidRPr="00F20462">
        <w:rPr>
          <w:rFonts w:cs="Arial"/>
          <w:sz w:val="24"/>
          <w:szCs w:val="24"/>
        </w:rPr>
        <w:t>sed for the project</w:t>
      </w:r>
      <w:r w:rsidR="00BE0953" w:rsidRPr="00F20462">
        <w:rPr>
          <w:rFonts w:cs="Arial"/>
          <w:sz w:val="24"/>
          <w:szCs w:val="24"/>
        </w:rPr>
        <w:t xml:space="preserve">, </w:t>
      </w:r>
      <w:r w:rsidR="00F20462" w:rsidRPr="00F20462">
        <w:rPr>
          <w:rFonts w:cs="Arial"/>
          <w:sz w:val="24"/>
          <w:szCs w:val="24"/>
        </w:rPr>
        <w:t xml:space="preserve">is the </w:t>
      </w:r>
      <w:r w:rsidRPr="00F20462">
        <w:rPr>
          <w:rFonts w:cs="Arial"/>
          <w:sz w:val="24"/>
          <w:szCs w:val="24"/>
        </w:rPr>
        <w:t xml:space="preserve">KPIs </w:t>
      </w:r>
      <w:r w:rsidR="00F20462" w:rsidRPr="00F20462">
        <w:rPr>
          <w:rFonts w:cs="Arial"/>
          <w:sz w:val="24"/>
          <w:szCs w:val="24"/>
        </w:rPr>
        <w:t xml:space="preserve">which I used </w:t>
      </w:r>
      <w:r w:rsidRPr="00F20462">
        <w:rPr>
          <w:rFonts w:cs="Arial"/>
          <w:sz w:val="24"/>
          <w:szCs w:val="24"/>
        </w:rPr>
        <w:t xml:space="preserve">to assess the overall performance of the project. The timeline for </w:t>
      </w:r>
      <w:r w:rsidR="000C590F" w:rsidRPr="00F20462">
        <w:rPr>
          <w:rFonts w:cs="Arial"/>
          <w:sz w:val="24"/>
          <w:szCs w:val="24"/>
        </w:rPr>
        <w:t xml:space="preserve">this </w:t>
      </w:r>
      <w:r w:rsidRPr="00F20462">
        <w:rPr>
          <w:rFonts w:cs="Arial"/>
          <w:sz w:val="24"/>
          <w:szCs w:val="24"/>
        </w:rPr>
        <w:t>project was</w:t>
      </w:r>
      <w:r w:rsidRPr="005435C5">
        <w:rPr>
          <w:rFonts w:cs="Arial"/>
          <w:sz w:val="24"/>
          <w:szCs w:val="24"/>
        </w:rPr>
        <w:t xml:space="preserve"> </w:t>
      </w:r>
      <w:r w:rsidR="000E2301">
        <w:rPr>
          <w:rFonts w:cs="Arial"/>
          <w:sz w:val="24"/>
          <w:szCs w:val="24"/>
        </w:rPr>
        <w:t xml:space="preserve">initially </w:t>
      </w:r>
      <w:r w:rsidR="000C590F">
        <w:rPr>
          <w:rFonts w:cs="Arial"/>
          <w:sz w:val="24"/>
          <w:szCs w:val="24"/>
        </w:rPr>
        <w:t xml:space="preserve">a period of </w:t>
      </w:r>
      <w:r w:rsidR="000E2301">
        <w:rPr>
          <w:rFonts w:cs="Arial"/>
          <w:sz w:val="24"/>
          <w:szCs w:val="24"/>
        </w:rPr>
        <w:t>6</w:t>
      </w:r>
      <w:r w:rsidRPr="005435C5">
        <w:rPr>
          <w:rFonts w:cs="Arial"/>
          <w:sz w:val="24"/>
          <w:szCs w:val="24"/>
        </w:rPr>
        <w:t xml:space="preserve"> months, during </w:t>
      </w:r>
      <w:r w:rsidR="00D839DC">
        <w:rPr>
          <w:rFonts w:cs="Arial"/>
          <w:sz w:val="24"/>
          <w:szCs w:val="24"/>
        </w:rPr>
        <w:t>which time</w:t>
      </w:r>
      <w:r w:rsidR="000E2301">
        <w:rPr>
          <w:rFonts w:cs="Arial"/>
          <w:sz w:val="24"/>
          <w:szCs w:val="24"/>
        </w:rPr>
        <w:t xml:space="preserve"> the following processes had to be successful: </w:t>
      </w:r>
      <w:r w:rsidRPr="005435C5">
        <w:rPr>
          <w:rFonts w:cs="Arial"/>
          <w:sz w:val="24"/>
          <w:szCs w:val="24"/>
        </w:rPr>
        <w:t xml:space="preserve">the preparation of the </w:t>
      </w:r>
      <w:proofErr w:type="spellStart"/>
      <w:r w:rsidRPr="005435C5">
        <w:rPr>
          <w:rFonts w:cs="Arial"/>
          <w:sz w:val="24"/>
          <w:szCs w:val="24"/>
        </w:rPr>
        <w:t>tensiles</w:t>
      </w:r>
      <w:proofErr w:type="spellEnd"/>
      <w:r w:rsidR="000E2301">
        <w:rPr>
          <w:rFonts w:cs="Arial"/>
          <w:sz w:val="24"/>
          <w:szCs w:val="24"/>
        </w:rPr>
        <w:t>;</w:t>
      </w:r>
      <w:r w:rsidRPr="005435C5">
        <w:rPr>
          <w:rFonts w:cs="Arial"/>
          <w:sz w:val="24"/>
          <w:szCs w:val="24"/>
        </w:rPr>
        <w:t xml:space="preserve"> </w:t>
      </w:r>
      <w:r w:rsidR="00D839DC">
        <w:rPr>
          <w:rFonts w:cs="Arial"/>
          <w:sz w:val="24"/>
          <w:szCs w:val="24"/>
        </w:rPr>
        <w:t xml:space="preserve">the </w:t>
      </w:r>
      <w:r w:rsidRPr="005435C5">
        <w:rPr>
          <w:rFonts w:cs="Arial"/>
          <w:sz w:val="24"/>
          <w:szCs w:val="24"/>
        </w:rPr>
        <w:t>building of the new tensile machine</w:t>
      </w:r>
      <w:r w:rsidR="000E2301">
        <w:rPr>
          <w:rFonts w:cs="Arial"/>
          <w:sz w:val="24"/>
          <w:szCs w:val="24"/>
        </w:rPr>
        <w:t>;</w:t>
      </w:r>
      <w:r w:rsidR="00D839DC">
        <w:rPr>
          <w:rFonts w:cs="Arial"/>
          <w:sz w:val="24"/>
          <w:szCs w:val="24"/>
        </w:rPr>
        <w:t xml:space="preserve"> the process of</w:t>
      </w:r>
      <w:r w:rsidRPr="005435C5">
        <w:rPr>
          <w:rFonts w:cs="Arial"/>
          <w:sz w:val="24"/>
          <w:szCs w:val="24"/>
        </w:rPr>
        <w:t xml:space="preserve"> pulling the </w:t>
      </w:r>
      <w:proofErr w:type="spellStart"/>
      <w:r w:rsidRPr="005435C5">
        <w:rPr>
          <w:rFonts w:cs="Arial"/>
          <w:sz w:val="24"/>
          <w:szCs w:val="24"/>
        </w:rPr>
        <w:t>tensiles</w:t>
      </w:r>
      <w:proofErr w:type="spellEnd"/>
      <w:r w:rsidRPr="005435C5">
        <w:rPr>
          <w:rFonts w:cs="Arial"/>
          <w:sz w:val="24"/>
          <w:szCs w:val="24"/>
        </w:rPr>
        <w:t xml:space="preserve"> on both machines</w:t>
      </w:r>
      <w:r w:rsidR="000E2301">
        <w:rPr>
          <w:rFonts w:cs="Arial"/>
          <w:sz w:val="24"/>
          <w:szCs w:val="24"/>
        </w:rPr>
        <w:t>;</w:t>
      </w:r>
      <w:r w:rsidRPr="005435C5">
        <w:rPr>
          <w:rFonts w:cs="Arial"/>
          <w:sz w:val="24"/>
          <w:szCs w:val="24"/>
        </w:rPr>
        <w:t xml:space="preserve"> comparing the tensile results.  </w:t>
      </w:r>
    </w:p>
    <w:p w14:paraId="65FA2100" w14:textId="77777777" w:rsidR="00020D68" w:rsidRPr="005435C5" w:rsidRDefault="00020D68" w:rsidP="00FC13A4">
      <w:pPr>
        <w:jc w:val="both"/>
        <w:rPr>
          <w:rFonts w:cs="Arial"/>
          <w:sz w:val="24"/>
          <w:szCs w:val="24"/>
        </w:rPr>
      </w:pPr>
      <w:r w:rsidRPr="005435C5">
        <w:rPr>
          <w:rFonts w:cs="Arial"/>
          <w:sz w:val="24"/>
          <w:szCs w:val="24"/>
        </w:rPr>
        <w:t xml:space="preserve">Design </w:t>
      </w:r>
    </w:p>
    <w:p w14:paraId="47D0EDD8" w14:textId="1B259F05" w:rsidR="00020D68" w:rsidRPr="005435C5" w:rsidRDefault="00020D68" w:rsidP="00FC13A4">
      <w:pPr>
        <w:jc w:val="both"/>
        <w:rPr>
          <w:rFonts w:cs="Arial"/>
          <w:sz w:val="24"/>
          <w:szCs w:val="24"/>
        </w:rPr>
      </w:pPr>
      <w:r w:rsidRPr="005435C5">
        <w:rPr>
          <w:rFonts w:cs="Arial"/>
          <w:sz w:val="24"/>
          <w:szCs w:val="24"/>
        </w:rPr>
        <w:t xml:space="preserve">The project scope (project A3 templated) was used in the project, </w:t>
      </w:r>
      <w:r w:rsidR="00D26C1F">
        <w:rPr>
          <w:rFonts w:cs="Arial"/>
          <w:sz w:val="24"/>
          <w:szCs w:val="24"/>
        </w:rPr>
        <w:t xml:space="preserve">with </w:t>
      </w:r>
      <w:r w:rsidRPr="005435C5">
        <w:rPr>
          <w:rFonts w:cs="Arial"/>
          <w:sz w:val="24"/>
          <w:szCs w:val="24"/>
        </w:rPr>
        <w:t xml:space="preserve">the purpose of the project scope </w:t>
      </w:r>
      <w:r w:rsidR="00D26C1F">
        <w:rPr>
          <w:rFonts w:cs="Arial"/>
          <w:sz w:val="24"/>
          <w:szCs w:val="24"/>
        </w:rPr>
        <w:t xml:space="preserve">being </w:t>
      </w:r>
      <w:r w:rsidRPr="005435C5">
        <w:rPr>
          <w:rFonts w:cs="Arial"/>
          <w:sz w:val="24"/>
          <w:szCs w:val="24"/>
        </w:rPr>
        <w:t>to get</w:t>
      </w:r>
      <w:r w:rsidR="00F67532">
        <w:rPr>
          <w:rFonts w:cs="Arial"/>
          <w:sz w:val="24"/>
          <w:szCs w:val="24"/>
        </w:rPr>
        <w:t xml:space="preserve"> stakeholders a</w:t>
      </w:r>
      <w:r w:rsidRPr="005435C5">
        <w:rPr>
          <w:rFonts w:cs="Arial"/>
          <w:sz w:val="24"/>
          <w:szCs w:val="24"/>
        </w:rPr>
        <w:t xml:space="preserve">nd team on the same page. It also provides a concise summary of </w:t>
      </w:r>
      <w:r w:rsidR="00F67532">
        <w:rPr>
          <w:rFonts w:cs="Arial"/>
          <w:sz w:val="24"/>
          <w:szCs w:val="24"/>
        </w:rPr>
        <w:t xml:space="preserve">each </w:t>
      </w:r>
      <w:r w:rsidRPr="005435C5">
        <w:rPr>
          <w:rFonts w:cs="Arial"/>
          <w:sz w:val="24"/>
          <w:szCs w:val="24"/>
        </w:rPr>
        <w:t xml:space="preserve">meeting, </w:t>
      </w:r>
      <w:proofErr w:type="gramStart"/>
      <w:r w:rsidRPr="005435C5">
        <w:rPr>
          <w:rFonts w:cs="Arial"/>
          <w:sz w:val="24"/>
          <w:szCs w:val="24"/>
        </w:rPr>
        <w:t>deliverables</w:t>
      </w:r>
      <w:proofErr w:type="gramEnd"/>
      <w:r w:rsidRPr="005435C5">
        <w:rPr>
          <w:rFonts w:cs="Arial"/>
          <w:sz w:val="24"/>
          <w:szCs w:val="24"/>
        </w:rPr>
        <w:t xml:space="preserve"> and agreements for everyone to refer back to. </w:t>
      </w:r>
      <w:r w:rsidR="004B7445">
        <w:rPr>
          <w:rFonts w:cs="Arial"/>
          <w:sz w:val="24"/>
          <w:szCs w:val="24"/>
        </w:rPr>
        <w:t xml:space="preserve">In addition to meetings with the team, meetings were also held with </w:t>
      </w:r>
      <w:r w:rsidRPr="005435C5">
        <w:rPr>
          <w:rFonts w:cs="Arial"/>
          <w:sz w:val="24"/>
          <w:szCs w:val="24"/>
        </w:rPr>
        <w:t>Zwick</w:t>
      </w:r>
      <w:r w:rsidR="00093DD2">
        <w:rPr>
          <w:rFonts w:cs="Arial"/>
          <w:sz w:val="24"/>
          <w:szCs w:val="24"/>
        </w:rPr>
        <w:t>/</w:t>
      </w:r>
      <w:proofErr w:type="spellStart"/>
      <w:r w:rsidR="00093DD2">
        <w:rPr>
          <w:rFonts w:cs="Arial"/>
          <w:sz w:val="24"/>
          <w:szCs w:val="24"/>
        </w:rPr>
        <w:t>Roell</w:t>
      </w:r>
      <w:proofErr w:type="spellEnd"/>
      <w:r w:rsidRPr="005435C5">
        <w:rPr>
          <w:rFonts w:cs="Arial"/>
          <w:sz w:val="24"/>
          <w:szCs w:val="24"/>
        </w:rPr>
        <w:t xml:space="preserve"> to </w:t>
      </w:r>
      <w:r w:rsidR="00093DD2">
        <w:rPr>
          <w:rFonts w:cs="Arial"/>
          <w:sz w:val="24"/>
          <w:szCs w:val="24"/>
        </w:rPr>
        <w:t xml:space="preserve">keep them updated with the progress of the project from the </w:t>
      </w:r>
      <w:proofErr w:type="spellStart"/>
      <w:r w:rsidR="00093DD2">
        <w:rPr>
          <w:rFonts w:cs="Arial"/>
          <w:sz w:val="24"/>
          <w:szCs w:val="24"/>
        </w:rPr>
        <w:t>Trostre</w:t>
      </w:r>
      <w:proofErr w:type="spellEnd"/>
      <w:r w:rsidR="00093DD2">
        <w:rPr>
          <w:rFonts w:cs="Arial"/>
          <w:sz w:val="24"/>
          <w:szCs w:val="24"/>
        </w:rPr>
        <w:t xml:space="preserve"> site</w:t>
      </w:r>
      <w:r w:rsidR="00D6168D">
        <w:rPr>
          <w:rFonts w:cs="Arial"/>
          <w:sz w:val="24"/>
          <w:szCs w:val="24"/>
        </w:rPr>
        <w:t>. T</w:t>
      </w:r>
      <w:r w:rsidRPr="005435C5">
        <w:rPr>
          <w:rFonts w:cs="Arial"/>
          <w:sz w:val="24"/>
          <w:szCs w:val="24"/>
        </w:rPr>
        <w:t xml:space="preserve">eam members </w:t>
      </w:r>
      <w:r w:rsidR="00D6168D">
        <w:rPr>
          <w:rFonts w:cs="Arial"/>
          <w:sz w:val="24"/>
          <w:szCs w:val="24"/>
        </w:rPr>
        <w:t>also attended these m</w:t>
      </w:r>
      <w:r w:rsidRPr="005435C5">
        <w:rPr>
          <w:rFonts w:cs="Arial"/>
          <w:sz w:val="24"/>
          <w:szCs w:val="24"/>
        </w:rPr>
        <w:t xml:space="preserve">eetings to ensure that everyone understood </w:t>
      </w:r>
      <w:r w:rsidR="00D6168D">
        <w:rPr>
          <w:rFonts w:cs="Arial"/>
          <w:sz w:val="24"/>
          <w:szCs w:val="24"/>
        </w:rPr>
        <w:t xml:space="preserve">what </w:t>
      </w:r>
      <w:r w:rsidRPr="005435C5">
        <w:rPr>
          <w:rFonts w:cs="Arial"/>
          <w:sz w:val="24"/>
          <w:szCs w:val="24"/>
        </w:rPr>
        <w:t xml:space="preserve">was needed to be done. This ensured that everyone knew where the project was </w:t>
      </w:r>
      <w:r w:rsidR="00162BBD">
        <w:rPr>
          <w:rFonts w:cs="Arial"/>
          <w:sz w:val="24"/>
          <w:szCs w:val="24"/>
        </w:rPr>
        <w:t xml:space="preserve">at any time </w:t>
      </w:r>
      <w:r w:rsidRPr="005435C5">
        <w:rPr>
          <w:rFonts w:cs="Arial"/>
          <w:sz w:val="24"/>
          <w:szCs w:val="24"/>
        </w:rPr>
        <w:t xml:space="preserve">and any other work or changes </w:t>
      </w:r>
      <w:r w:rsidR="00162BBD">
        <w:rPr>
          <w:rFonts w:cs="Arial"/>
          <w:sz w:val="24"/>
          <w:szCs w:val="24"/>
        </w:rPr>
        <w:t>that were required</w:t>
      </w:r>
      <w:r w:rsidR="00E31435">
        <w:rPr>
          <w:rFonts w:cs="Arial"/>
          <w:sz w:val="24"/>
          <w:szCs w:val="24"/>
        </w:rPr>
        <w:t>/</w:t>
      </w:r>
      <w:r w:rsidR="000E4A24">
        <w:rPr>
          <w:rFonts w:cs="Arial"/>
          <w:sz w:val="24"/>
          <w:szCs w:val="24"/>
        </w:rPr>
        <w:t xml:space="preserve">introduced </w:t>
      </w:r>
      <w:r w:rsidR="000E4A24">
        <w:rPr>
          <w:rFonts w:cs="Arial"/>
          <w:sz w:val="24"/>
          <w:szCs w:val="24"/>
        </w:rPr>
        <w:lastRenderedPageBreak/>
        <w:t>on</w:t>
      </w:r>
      <w:r w:rsidR="00162BBD">
        <w:rPr>
          <w:rFonts w:cs="Arial"/>
          <w:sz w:val="24"/>
          <w:szCs w:val="24"/>
        </w:rPr>
        <w:t xml:space="preserve"> a </w:t>
      </w:r>
      <w:r w:rsidR="000E4A24">
        <w:rPr>
          <w:rFonts w:cs="Arial"/>
          <w:sz w:val="24"/>
          <w:szCs w:val="24"/>
        </w:rPr>
        <w:t>week-by-week</w:t>
      </w:r>
      <w:r w:rsidR="00162BBD">
        <w:rPr>
          <w:rFonts w:cs="Arial"/>
          <w:sz w:val="24"/>
          <w:szCs w:val="24"/>
        </w:rPr>
        <w:t xml:space="preserve"> basis</w:t>
      </w:r>
      <w:r w:rsidR="00E31435">
        <w:rPr>
          <w:rFonts w:cs="Arial"/>
          <w:sz w:val="24"/>
          <w:szCs w:val="24"/>
        </w:rPr>
        <w:t xml:space="preserve">. </w:t>
      </w:r>
      <w:r w:rsidRPr="005435C5">
        <w:rPr>
          <w:rFonts w:cs="Arial"/>
          <w:sz w:val="24"/>
          <w:szCs w:val="24"/>
        </w:rPr>
        <w:t xml:space="preserve">This </w:t>
      </w:r>
      <w:r w:rsidR="000E4A24" w:rsidRPr="005435C5">
        <w:rPr>
          <w:rFonts w:cs="Arial"/>
          <w:sz w:val="24"/>
          <w:szCs w:val="24"/>
        </w:rPr>
        <w:t>led</w:t>
      </w:r>
      <w:r w:rsidRPr="005435C5">
        <w:rPr>
          <w:rFonts w:cs="Arial"/>
          <w:sz w:val="24"/>
          <w:szCs w:val="24"/>
        </w:rPr>
        <w:t xml:space="preserve"> to </w:t>
      </w:r>
      <w:r w:rsidR="00E31435">
        <w:rPr>
          <w:rFonts w:cs="Arial"/>
          <w:sz w:val="24"/>
          <w:szCs w:val="24"/>
        </w:rPr>
        <w:t>a far more collaborative partnership which enabled both locations (</w:t>
      </w:r>
      <w:proofErr w:type="spellStart"/>
      <w:r w:rsidR="00E31435">
        <w:rPr>
          <w:rFonts w:cs="Arial"/>
          <w:sz w:val="24"/>
          <w:szCs w:val="24"/>
        </w:rPr>
        <w:t>Trostre</w:t>
      </w:r>
      <w:proofErr w:type="spellEnd"/>
      <w:r w:rsidR="00E31435">
        <w:rPr>
          <w:rFonts w:cs="Arial"/>
          <w:sz w:val="24"/>
          <w:szCs w:val="24"/>
        </w:rPr>
        <w:t xml:space="preserve"> and Zwick/</w:t>
      </w:r>
      <w:proofErr w:type="spellStart"/>
      <w:r w:rsidR="001C65E2">
        <w:rPr>
          <w:rFonts w:cs="Arial"/>
          <w:sz w:val="24"/>
          <w:szCs w:val="24"/>
        </w:rPr>
        <w:t>Roell</w:t>
      </w:r>
      <w:proofErr w:type="spellEnd"/>
      <w:r w:rsidR="001C65E2">
        <w:rPr>
          <w:rFonts w:cs="Arial"/>
          <w:sz w:val="24"/>
          <w:szCs w:val="24"/>
        </w:rPr>
        <w:t xml:space="preserve"> in Germany) t</w:t>
      </w:r>
      <w:r w:rsidRPr="005435C5">
        <w:rPr>
          <w:rFonts w:cs="Arial"/>
          <w:sz w:val="24"/>
          <w:szCs w:val="24"/>
        </w:rPr>
        <w:t xml:space="preserve">o pull the </w:t>
      </w:r>
      <w:proofErr w:type="spellStart"/>
      <w:r w:rsidRPr="005435C5">
        <w:rPr>
          <w:rFonts w:cs="Arial"/>
          <w:sz w:val="24"/>
          <w:szCs w:val="24"/>
        </w:rPr>
        <w:t>tensiles</w:t>
      </w:r>
      <w:proofErr w:type="spellEnd"/>
      <w:r w:rsidRPr="005435C5">
        <w:rPr>
          <w:rFonts w:cs="Arial"/>
          <w:sz w:val="24"/>
          <w:szCs w:val="24"/>
        </w:rPr>
        <w:t xml:space="preserve"> on both machine</w:t>
      </w:r>
      <w:r w:rsidR="008977E2">
        <w:rPr>
          <w:rFonts w:cs="Arial"/>
          <w:sz w:val="24"/>
          <w:szCs w:val="24"/>
        </w:rPr>
        <w:t>s</w:t>
      </w:r>
      <w:r w:rsidRPr="005435C5">
        <w:rPr>
          <w:rFonts w:cs="Arial"/>
          <w:sz w:val="24"/>
          <w:szCs w:val="24"/>
        </w:rPr>
        <w:t xml:space="preserve"> and </w:t>
      </w:r>
      <w:r w:rsidR="008977E2">
        <w:rPr>
          <w:rFonts w:cs="Arial"/>
          <w:sz w:val="24"/>
          <w:szCs w:val="24"/>
        </w:rPr>
        <w:t xml:space="preserve">then subsequently </w:t>
      </w:r>
      <w:r w:rsidRPr="005435C5">
        <w:rPr>
          <w:rFonts w:cs="Arial"/>
          <w:sz w:val="24"/>
          <w:szCs w:val="24"/>
        </w:rPr>
        <w:t>compar</w:t>
      </w:r>
      <w:r w:rsidR="008977E2">
        <w:rPr>
          <w:rFonts w:cs="Arial"/>
          <w:sz w:val="24"/>
          <w:szCs w:val="24"/>
        </w:rPr>
        <w:t>e the results.</w:t>
      </w:r>
      <w:r w:rsidRPr="005435C5">
        <w:rPr>
          <w:rFonts w:cs="Arial"/>
          <w:sz w:val="24"/>
          <w:szCs w:val="24"/>
        </w:rPr>
        <w:t xml:space="preserve"> </w:t>
      </w:r>
    </w:p>
    <w:p w14:paraId="2343F31E" w14:textId="43B8DFD5" w:rsidR="00020D68" w:rsidRPr="005435C5" w:rsidRDefault="00020D68" w:rsidP="00FC13A4">
      <w:pPr>
        <w:jc w:val="both"/>
        <w:rPr>
          <w:rFonts w:cs="Arial"/>
          <w:sz w:val="24"/>
          <w:szCs w:val="24"/>
        </w:rPr>
      </w:pPr>
      <w:r w:rsidRPr="005435C5">
        <w:rPr>
          <w:rFonts w:cs="Arial"/>
          <w:sz w:val="24"/>
          <w:szCs w:val="24"/>
        </w:rPr>
        <w:t xml:space="preserve">Implementation </w:t>
      </w:r>
    </w:p>
    <w:p w14:paraId="00D2940E" w14:textId="5BEE1DA9" w:rsidR="00020D68" w:rsidRPr="005435C5" w:rsidRDefault="00020D68" w:rsidP="00FC13A4">
      <w:pPr>
        <w:jc w:val="both"/>
        <w:rPr>
          <w:rFonts w:cs="Arial"/>
          <w:sz w:val="24"/>
          <w:szCs w:val="24"/>
        </w:rPr>
      </w:pPr>
      <w:r w:rsidRPr="005435C5">
        <w:rPr>
          <w:rFonts w:cs="Arial"/>
          <w:sz w:val="24"/>
          <w:szCs w:val="24"/>
        </w:rPr>
        <w:t xml:space="preserve">The implementation of the project was to execute the planning </w:t>
      </w:r>
      <w:r w:rsidR="00460C27">
        <w:rPr>
          <w:rFonts w:cs="Arial"/>
          <w:sz w:val="24"/>
          <w:szCs w:val="24"/>
        </w:rPr>
        <w:t>within the planned timescale. This</w:t>
      </w:r>
      <w:r w:rsidRPr="005435C5">
        <w:rPr>
          <w:rFonts w:cs="Arial"/>
          <w:sz w:val="24"/>
          <w:szCs w:val="24"/>
        </w:rPr>
        <w:t xml:space="preserve"> included collecting</w:t>
      </w:r>
      <w:r w:rsidR="009D5DCA">
        <w:rPr>
          <w:rFonts w:cs="Arial"/>
          <w:sz w:val="24"/>
          <w:szCs w:val="24"/>
        </w:rPr>
        <w:t xml:space="preserve">, </w:t>
      </w:r>
      <w:r w:rsidRPr="005435C5">
        <w:rPr>
          <w:rFonts w:cs="Arial"/>
          <w:sz w:val="24"/>
          <w:szCs w:val="24"/>
        </w:rPr>
        <w:t>preparation</w:t>
      </w:r>
      <w:r w:rsidR="000B2C48">
        <w:rPr>
          <w:rFonts w:cs="Arial"/>
          <w:sz w:val="24"/>
          <w:szCs w:val="24"/>
        </w:rPr>
        <w:t>,</w:t>
      </w:r>
      <w:r w:rsidR="009D5DCA">
        <w:rPr>
          <w:rFonts w:cs="Arial"/>
          <w:sz w:val="24"/>
          <w:szCs w:val="24"/>
        </w:rPr>
        <w:t xml:space="preserve"> </w:t>
      </w:r>
      <w:r w:rsidRPr="005435C5">
        <w:rPr>
          <w:rFonts w:cs="Arial"/>
          <w:sz w:val="24"/>
          <w:szCs w:val="24"/>
        </w:rPr>
        <w:t>testing</w:t>
      </w:r>
      <w:r w:rsidR="00D740E7">
        <w:rPr>
          <w:rFonts w:cs="Arial"/>
          <w:sz w:val="24"/>
          <w:szCs w:val="24"/>
        </w:rPr>
        <w:t xml:space="preserve"> and finally </w:t>
      </w:r>
      <w:r w:rsidRPr="005435C5">
        <w:rPr>
          <w:rFonts w:cs="Arial"/>
          <w:sz w:val="24"/>
          <w:szCs w:val="24"/>
        </w:rPr>
        <w:t xml:space="preserve">comparing the </w:t>
      </w:r>
      <w:proofErr w:type="spellStart"/>
      <w:r w:rsidRPr="005435C5">
        <w:rPr>
          <w:rFonts w:cs="Arial"/>
          <w:sz w:val="24"/>
          <w:szCs w:val="24"/>
        </w:rPr>
        <w:t>tensiles</w:t>
      </w:r>
      <w:proofErr w:type="spellEnd"/>
      <w:r w:rsidRPr="005435C5">
        <w:rPr>
          <w:rFonts w:cs="Arial"/>
          <w:sz w:val="24"/>
          <w:szCs w:val="24"/>
        </w:rPr>
        <w:t xml:space="preserve">. </w:t>
      </w:r>
    </w:p>
    <w:p w14:paraId="29867B82" w14:textId="51C075FB" w:rsidR="00020D68" w:rsidRPr="005435C5" w:rsidRDefault="00020D68" w:rsidP="00FC13A4">
      <w:pPr>
        <w:jc w:val="both"/>
        <w:rPr>
          <w:rFonts w:cs="Arial"/>
          <w:sz w:val="24"/>
          <w:szCs w:val="24"/>
        </w:rPr>
      </w:pPr>
      <w:r w:rsidRPr="005435C5">
        <w:rPr>
          <w:rFonts w:cs="Arial"/>
          <w:sz w:val="24"/>
          <w:szCs w:val="24"/>
        </w:rPr>
        <w:t xml:space="preserve">Verification </w:t>
      </w:r>
      <w:r w:rsidR="009D5DCA">
        <w:rPr>
          <w:rFonts w:cs="Arial"/>
          <w:sz w:val="24"/>
          <w:szCs w:val="24"/>
        </w:rPr>
        <w:t xml:space="preserve"> </w:t>
      </w:r>
    </w:p>
    <w:p w14:paraId="273CFA54" w14:textId="3302C62A" w:rsidR="00020D68" w:rsidRPr="005435C5" w:rsidRDefault="00020D68" w:rsidP="00FC13A4">
      <w:pPr>
        <w:jc w:val="both"/>
        <w:rPr>
          <w:rFonts w:cs="Arial"/>
          <w:sz w:val="24"/>
          <w:szCs w:val="24"/>
        </w:rPr>
      </w:pPr>
      <w:r w:rsidRPr="005435C5">
        <w:rPr>
          <w:rFonts w:cs="Arial"/>
          <w:sz w:val="24"/>
          <w:szCs w:val="24"/>
        </w:rPr>
        <w:t xml:space="preserve">By pulling </w:t>
      </w:r>
      <w:proofErr w:type="spellStart"/>
      <w:r w:rsidRPr="005435C5">
        <w:rPr>
          <w:rFonts w:cs="Arial"/>
          <w:sz w:val="24"/>
          <w:szCs w:val="24"/>
        </w:rPr>
        <w:t>tensiles</w:t>
      </w:r>
      <w:proofErr w:type="spellEnd"/>
      <w:r w:rsidRPr="005435C5">
        <w:rPr>
          <w:rFonts w:cs="Arial"/>
          <w:sz w:val="24"/>
          <w:szCs w:val="24"/>
        </w:rPr>
        <w:t xml:space="preserve"> of different tempers on the old tensile machine </w:t>
      </w:r>
      <w:r w:rsidR="00A60D28">
        <w:rPr>
          <w:rFonts w:cs="Arial"/>
          <w:sz w:val="24"/>
          <w:szCs w:val="24"/>
        </w:rPr>
        <w:t xml:space="preserve">at </w:t>
      </w:r>
      <w:proofErr w:type="spellStart"/>
      <w:r w:rsidR="00A60D28">
        <w:rPr>
          <w:rFonts w:cs="Arial"/>
          <w:sz w:val="24"/>
          <w:szCs w:val="24"/>
        </w:rPr>
        <w:t>Trostre</w:t>
      </w:r>
      <w:proofErr w:type="spellEnd"/>
      <w:r w:rsidR="00A60D28">
        <w:rPr>
          <w:rFonts w:cs="Arial"/>
          <w:sz w:val="24"/>
          <w:szCs w:val="24"/>
        </w:rPr>
        <w:t xml:space="preserve"> </w:t>
      </w:r>
      <w:r w:rsidRPr="005435C5">
        <w:rPr>
          <w:rFonts w:cs="Arial"/>
          <w:sz w:val="24"/>
          <w:szCs w:val="24"/>
        </w:rPr>
        <w:t>and the new tensile machine</w:t>
      </w:r>
      <w:r w:rsidR="00A60D28">
        <w:rPr>
          <w:rFonts w:cs="Arial"/>
          <w:sz w:val="24"/>
          <w:szCs w:val="24"/>
        </w:rPr>
        <w:t xml:space="preserve"> which was still at its location in Germany</w:t>
      </w:r>
      <w:r w:rsidRPr="005435C5">
        <w:rPr>
          <w:rFonts w:cs="Arial"/>
          <w:sz w:val="24"/>
          <w:szCs w:val="24"/>
        </w:rPr>
        <w:t xml:space="preserve">, </w:t>
      </w:r>
      <w:r w:rsidR="00EA39B1">
        <w:rPr>
          <w:rFonts w:cs="Arial"/>
          <w:sz w:val="24"/>
          <w:szCs w:val="24"/>
        </w:rPr>
        <w:t xml:space="preserve">the </w:t>
      </w:r>
      <w:r w:rsidR="00D740E7">
        <w:rPr>
          <w:rFonts w:cs="Arial"/>
          <w:sz w:val="24"/>
          <w:szCs w:val="24"/>
        </w:rPr>
        <w:t xml:space="preserve">data was </w:t>
      </w:r>
      <w:r w:rsidR="00F83817" w:rsidRPr="005435C5">
        <w:rPr>
          <w:rFonts w:cs="Arial"/>
          <w:sz w:val="24"/>
          <w:szCs w:val="24"/>
        </w:rPr>
        <w:t>collected,</w:t>
      </w:r>
      <w:r w:rsidRPr="005435C5">
        <w:rPr>
          <w:rFonts w:cs="Arial"/>
          <w:sz w:val="24"/>
          <w:szCs w:val="24"/>
        </w:rPr>
        <w:t xml:space="preserve"> </w:t>
      </w:r>
      <w:r w:rsidR="007631E4">
        <w:rPr>
          <w:rFonts w:cs="Arial"/>
          <w:sz w:val="24"/>
          <w:szCs w:val="24"/>
        </w:rPr>
        <w:t xml:space="preserve">and the results were </w:t>
      </w:r>
      <w:r w:rsidRPr="005435C5">
        <w:rPr>
          <w:rFonts w:cs="Arial"/>
          <w:sz w:val="24"/>
          <w:szCs w:val="24"/>
        </w:rPr>
        <w:t>compared</w:t>
      </w:r>
      <w:r w:rsidR="007631E4">
        <w:rPr>
          <w:rFonts w:cs="Arial"/>
          <w:sz w:val="24"/>
          <w:szCs w:val="24"/>
        </w:rPr>
        <w:t xml:space="preserve">. </w:t>
      </w:r>
      <w:r w:rsidRPr="005435C5">
        <w:rPr>
          <w:rFonts w:cs="Arial"/>
          <w:sz w:val="24"/>
          <w:szCs w:val="24"/>
        </w:rPr>
        <w:t xml:space="preserve">By comparing the </w:t>
      </w:r>
      <w:r w:rsidR="00EA39B1" w:rsidRPr="005435C5">
        <w:rPr>
          <w:rFonts w:cs="Arial"/>
          <w:sz w:val="24"/>
          <w:szCs w:val="24"/>
        </w:rPr>
        <w:t>results,</w:t>
      </w:r>
      <w:r w:rsidRPr="005435C5">
        <w:rPr>
          <w:rFonts w:cs="Arial"/>
          <w:sz w:val="24"/>
          <w:szCs w:val="24"/>
        </w:rPr>
        <w:t xml:space="preserve"> a standard deviation </w:t>
      </w:r>
      <w:r w:rsidR="007631E4">
        <w:rPr>
          <w:rFonts w:cs="Arial"/>
          <w:sz w:val="24"/>
          <w:szCs w:val="24"/>
        </w:rPr>
        <w:t xml:space="preserve">could be set </w:t>
      </w:r>
      <w:r w:rsidRPr="005435C5">
        <w:rPr>
          <w:rFonts w:cs="Arial"/>
          <w:sz w:val="24"/>
          <w:szCs w:val="24"/>
        </w:rPr>
        <w:t>for each temper. Th</w:t>
      </w:r>
      <w:r w:rsidR="00AF58E0">
        <w:rPr>
          <w:rFonts w:cs="Arial"/>
          <w:sz w:val="24"/>
          <w:szCs w:val="24"/>
        </w:rPr>
        <w:t>is</w:t>
      </w:r>
      <w:r w:rsidRPr="005435C5">
        <w:rPr>
          <w:rFonts w:cs="Arial"/>
          <w:sz w:val="24"/>
          <w:szCs w:val="24"/>
        </w:rPr>
        <w:t xml:space="preserve"> outcome was successful as </w:t>
      </w:r>
      <w:r w:rsidR="00A825B3">
        <w:rPr>
          <w:rFonts w:cs="Arial"/>
          <w:sz w:val="24"/>
          <w:szCs w:val="24"/>
        </w:rPr>
        <w:t xml:space="preserve">the </w:t>
      </w:r>
      <w:proofErr w:type="gramStart"/>
      <w:r w:rsidR="00A825B3">
        <w:rPr>
          <w:rFonts w:cs="Arial"/>
          <w:sz w:val="24"/>
          <w:szCs w:val="24"/>
        </w:rPr>
        <w:t xml:space="preserve">final </w:t>
      </w:r>
      <w:r w:rsidR="00AF58E0">
        <w:rPr>
          <w:rFonts w:cs="Arial"/>
          <w:sz w:val="24"/>
          <w:szCs w:val="24"/>
        </w:rPr>
        <w:t>r</w:t>
      </w:r>
      <w:r w:rsidRPr="005435C5">
        <w:rPr>
          <w:rFonts w:cs="Arial"/>
          <w:sz w:val="24"/>
          <w:szCs w:val="24"/>
        </w:rPr>
        <w:t>esults</w:t>
      </w:r>
      <w:proofErr w:type="gramEnd"/>
      <w:r w:rsidRPr="005435C5">
        <w:rPr>
          <w:rFonts w:cs="Arial"/>
          <w:sz w:val="24"/>
          <w:szCs w:val="24"/>
        </w:rPr>
        <w:t xml:space="preserve"> were within the percentage range</w:t>
      </w:r>
      <w:r w:rsidR="00124F83">
        <w:rPr>
          <w:rFonts w:cs="Arial"/>
          <w:sz w:val="24"/>
          <w:szCs w:val="24"/>
        </w:rPr>
        <w:t xml:space="preserve">. This resulted in </w:t>
      </w:r>
      <w:r w:rsidR="00A825B3">
        <w:rPr>
          <w:rFonts w:cs="Arial"/>
          <w:sz w:val="24"/>
          <w:szCs w:val="24"/>
        </w:rPr>
        <w:t xml:space="preserve">arrangements being made to transport </w:t>
      </w:r>
      <w:r w:rsidR="00124F83">
        <w:rPr>
          <w:rFonts w:cs="Arial"/>
          <w:sz w:val="24"/>
          <w:szCs w:val="24"/>
        </w:rPr>
        <w:t xml:space="preserve">the new </w:t>
      </w:r>
      <w:r w:rsidRPr="005435C5">
        <w:rPr>
          <w:rFonts w:cs="Arial"/>
          <w:sz w:val="24"/>
          <w:szCs w:val="24"/>
        </w:rPr>
        <w:t xml:space="preserve">tensile machine in the factory </w:t>
      </w:r>
      <w:r w:rsidR="00124F83">
        <w:rPr>
          <w:rFonts w:cs="Arial"/>
          <w:sz w:val="24"/>
          <w:szCs w:val="24"/>
        </w:rPr>
        <w:t xml:space="preserve">in Germany </w:t>
      </w:r>
      <w:r w:rsidRPr="005435C5">
        <w:rPr>
          <w:rFonts w:cs="Arial"/>
          <w:sz w:val="24"/>
          <w:szCs w:val="24"/>
        </w:rPr>
        <w:t xml:space="preserve">to </w:t>
      </w:r>
      <w:r w:rsidR="00955D39">
        <w:rPr>
          <w:rFonts w:cs="Arial"/>
          <w:sz w:val="24"/>
          <w:szCs w:val="24"/>
        </w:rPr>
        <w:t xml:space="preserve">the </w:t>
      </w:r>
      <w:proofErr w:type="spellStart"/>
      <w:r w:rsidRPr="005435C5">
        <w:rPr>
          <w:rFonts w:cs="Arial"/>
          <w:sz w:val="24"/>
          <w:szCs w:val="24"/>
        </w:rPr>
        <w:t>Trostre</w:t>
      </w:r>
      <w:proofErr w:type="spellEnd"/>
      <w:r w:rsidR="00955D39">
        <w:rPr>
          <w:rFonts w:cs="Arial"/>
          <w:sz w:val="24"/>
          <w:szCs w:val="24"/>
        </w:rPr>
        <w:t xml:space="preserve"> Steel Works plant</w:t>
      </w:r>
      <w:r w:rsidRPr="005435C5">
        <w:rPr>
          <w:rFonts w:cs="Arial"/>
          <w:sz w:val="24"/>
          <w:szCs w:val="24"/>
        </w:rPr>
        <w:t xml:space="preserve">. </w:t>
      </w:r>
    </w:p>
    <w:p w14:paraId="5E065BD3" w14:textId="13025728" w:rsidR="00020D68" w:rsidRPr="005435C5" w:rsidRDefault="00020D68" w:rsidP="00FC13A4">
      <w:pPr>
        <w:jc w:val="both"/>
        <w:rPr>
          <w:rFonts w:cs="Arial"/>
          <w:sz w:val="24"/>
          <w:szCs w:val="24"/>
        </w:rPr>
      </w:pPr>
      <w:r w:rsidRPr="005435C5">
        <w:rPr>
          <w:rFonts w:cs="Arial"/>
          <w:sz w:val="24"/>
          <w:szCs w:val="24"/>
        </w:rPr>
        <w:t>Deployment and maintenance</w:t>
      </w:r>
    </w:p>
    <w:p w14:paraId="34FDA0AB" w14:textId="751F77A2" w:rsidR="00020D68" w:rsidRPr="005435C5" w:rsidRDefault="00020D68" w:rsidP="00FC13A4">
      <w:pPr>
        <w:jc w:val="both"/>
        <w:rPr>
          <w:rFonts w:cs="Arial"/>
          <w:sz w:val="24"/>
          <w:szCs w:val="24"/>
        </w:rPr>
      </w:pPr>
      <w:r w:rsidRPr="005435C5">
        <w:rPr>
          <w:rFonts w:cs="Arial"/>
          <w:sz w:val="24"/>
          <w:szCs w:val="24"/>
        </w:rPr>
        <w:t xml:space="preserve">Once the tensile </w:t>
      </w:r>
      <w:r w:rsidR="004B2592">
        <w:rPr>
          <w:rFonts w:cs="Arial"/>
          <w:sz w:val="24"/>
          <w:szCs w:val="24"/>
        </w:rPr>
        <w:t xml:space="preserve">new </w:t>
      </w:r>
      <w:r w:rsidRPr="005435C5">
        <w:rPr>
          <w:rFonts w:cs="Arial"/>
          <w:sz w:val="24"/>
          <w:szCs w:val="24"/>
        </w:rPr>
        <w:t xml:space="preserve">machine </w:t>
      </w:r>
      <w:r w:rsidR="00CB7EF8">
        <w:rPr>
          <w:rFonts w:cs="Arial"/>
          <w:sz w:val="24"/>
          <w:szCs w:val="24"/>
        </w:rPr>
        <w:t xml:space="preserve">had been </w:t>
      </w:r>
      <w:r w:rsidRPr="005435C5">
        <w:rPr>
          <w:rFonts w:cs="Arial"/>
          <w:sz w:val="24"/>
          <w:szCs w:val="24"/>
        </w:rPr>
        <w:t xml:space="preserve">installed in </w:t>
      </w:r>
      <w:proofErr w:type="spellStart"/>
      <w:r w:rsidRPr="005435C5">
        <w:rPr>
          <w:rFonts w:cs="Arial"/>
          <w:sz w:val="24"/>
          <w:szCs w:val="24"/>
        </w:rPr>
        <w:t>Trostre</w:t>
      </w:r>
      <w:proofErr w:type="spellEnd"/>
      <w:r w:rsidRPr="005435C5">
        <w:rPr>
          <w:rFonts w:cs="Arial"/>
          <w:sz w:val="24"/>
          <w:szCs w:val="24"/>
        </w:rPr>
        <w:t xml:space="preserve">, we pulled more </w:t>
      </w:r>
      <w:proofErr w:type="spellStart"/>
      <w:r w:rsidRPr="005435C5">
        <w:rPr>
          <w:rFonts w:cs="Arial"/>
          <w:sz w:val="24"/>
          <w:szCs w:val="24"/>
        </w:rPr>
        <w:t>tensile</w:t>
      </w:r>
      <w:r w:rsidR="004B2592">
        <w:rPr>
          <w:rFonts w:cs="Arial"/>
          <w:sz w:val="24"/>
          <w:szCs w:val="24"/>
        </w:rPr>
        <w:t>s</w:t>
      </w:r>
      <w:proofErr w:type="spellEnd"/>
      <w:r w:rsidRPr="005435C5">
        <w:rPr>
          <w:rFonts w:cs="Arial"/>
          <w:sz w:val="24"/>
          <w:szCs w:val="24"/>
        </w:rPr>
        <w:t xml:space="preserve"> of different tempers from the batch used in the earlier process of the project to make sure that the tensile machine was still within the specification range after travelling from Germany. </w:t>
      </w:r>
    </w:p>
    <w:p w14:paraId="1722B8E8" w14:textId="52928BB1" w:rsidR="00BC071D" w:rsidRPr="002F5992" w:rsidRDefault="002F5992" w:rsidP="00FC13A4">
      <w:pPr>
        <w:jc w:val="both"/>
        <w:rPr>
          <w:rFonts w:cs="Arial"/>
          <w:sz w:val="24"/>
          <w:szCs w:val="24"/>
        </w:rPr>
      </w:pPr>
      <w:r w:rsidRPr="002F5992">
        <w:rPr>
          <w:rFonts w:cs="Arial"/>
          <w:sz w:val="24"/>
          <w:szCs w:val="24"/>
        </w:rPr>
        <w:t>Evaluation</w:t>
      </w:r>
    </w:p>
    <w:p w14:paraId="7198D267" w14:textId="77777777" w:rsidR="00EF3B2F" w:rsidRDefault="00792CC1" w:rsidP="00FC13A4">
      <w:pPr>
        <w:jc w:val="both"/>
        <w:rPr>
          <w:rFonts w:cs="Arial"/>
          <w:sz w:val="24"/>
          <w:szCs w:val="24"/>
        </w:rPr>
      </w:pPr>
      <w:r w:rsidRPr="005435C5">
        <w:rPr>
          <w:rFonts w:cs="Arial"/>
          <w:sz w:val="24"/>
          <w:szCs w:val="24"/>
        </w:rPr>
        <w:t xml:space="preserve">There </w:t>
      </w:r>
      <w:r w:rsidR="002F5992">
        <w:rPr>
          <w:rFonts w:cs="Arial"/>
          <w:sz w:val="24"/>
          <w:szCs w:val="24"/>
        </w:rPr>
        <w:t xml:space="preserve">were </w:t>
      </w:r>
      <w:r w:rsidRPr="005435C5">
        <w:rPr>
          <w:rFonts w:cs="Arial"/>
          <w:sz w:val="24"/>
          <w:szCs w:val="24"/>
        </w:rPr>
        <w:t>multiple approaches that c</w:t>
      </w:r>
      <w:r w:rsidR="002F5992">
        <w:rPr>
          <w:rFonts w:cs="Arial"/>
          <w:sz w:val="24"/>
          <w:szCs w:val="24"/>
        </w:rPr>
        <w:t>ould</w:t>
      </w:r>
      <w:r w:rsidRPr="005435C5">
        <w:rPr>
          <w:rFonts w:cs="Arial"/>
          <w:sz w:val="24"/>
          <w:szCs w:val="24"/>
        </w:rPr>
        <w:t xml:space="preserve"> be used for the project, </w:t>
      </w:r>
      <w:r w:rsidR="00DF1519">
        <w:rPr>
          <w:rFonts w:cs="Arial"/>
          <w:sz w:val="24"/>
          <w:szCs w:val="24"/>
        </w:rPr>
        <w:t xml:space="preserve">such as </w:t>
      </w:r>
      <w:r w:rsidRPr="005435C5">
        <w:rPr>
          <w:rFonts w:cs="Arial"/>
          <w:sz w:val="24"/>
          <w:szCs w:val="24"/>
        </w:rPr>
        <w:t xml:space="preserve">Judgemental, Empirical, Analytical and Hybrid. </w:t>
      </w:r>
      <w:r w:rsidR="0027592F">
        <w:rPr>
          <w:rFonts w:cs="Arial"/>
          <w:sz w:val="24"/>
          <w:szCs w:val="24"/>
        </w:rPr>
        <w:t xml:space="preserve">However, through using an </w:t>
      </w:r>
      <w:r w:rsidR="008961D8" w:rsidRPr="005435C5">
        <w:rPr>
          <w:rFonts w:cs="Arial"/>
          <w:sz w:val="24"/>
          <w:szCs w:val="24"/>
        </w:rPr>
        <w:t xml:space="preserve">analytical approach </w:t>
      </w:r>
      <w:r w:rsidR="000A79A6">
        <w:rPr>
          <w:rFonts w:cs="Arial"/>
          <w:sz w:val="24"/>
          <w:szCs w:val="24"/>
        </w:rPr>
        <w:t>this enabled information and data to be studied and analysed at each stage of the timeframe</w:t>
      </w:r>
      <w:r w:rsidR="008961D8" w:rsidRPr="005435C5">
        <w:rPr>
          <w:rFonts w:cs="Arial"/>
          <w:sz w:val="24"/>
          <w:szCs w:val="24"/>
        </w:rPr>
        <w:t>. According to American Psychological Association</w:t>
      </w:r>
      <w:r w:rsidR="00CB0882">
        <w:rPr>
          <w:rFonts w:cs="Arial"/>
          <w:sz w:val="24"/>
          <w:szCs w:val="24"/>
        </w:rPr>
        <w:t xml:space="preserve"> (no date</w:t>
      </w:r>
      <w:r w:rsidR="003E5324">
        <w:rPr>
          <w:rFonts w:cs="Arial"/>
          <w:sz w:val="24"/>
          <w:szCs w:val="24"/>
        </w:rPr>
        <w:t>, no page</w:t>
      </w:r>
      <w:r w:rsidR="00CB0882">
        <w:rPr>
          <w:rFonts w:cs="Arial"/>
          <w:sz w:val="24"/>
          <w:szCs w:val="24"/>
        </w:rPr>
        <w:t>)</w:t>
      </w:r>
      <w:r w:rsidR="008961D8" w:rsidRPr="005435C5">
        <w:rPr>
          <w:rFonts w:cs="Arial"/>
          <w:sz w:val="24"/>
          <w:szCs w:val="24"/>
        </w:rPr>
        <w:t xml:space="preserve">, an analytical approach is ‘any method based on breaking down a complex process into its parts </w:t>
      </w:r>
      <w:proofErr w:type="gramStart"/>
      <w:r w:rsidR="008961D8" w:rsidRPr="005435C5">
        <w:rPr>
          <w:rFonts w:cs="Arial"/>
          <w:sz w:val="24"/>
          <w:szCs w:val="24"/>
        </w:rPr>
        <w:t>so as to</w:t>
      </w:r>
      <w:proofErr w:type="gramEnd"/>
      <w:r w:rsidR="008961D8" w:rsidRPr="005435C5">
        <w:rPr>
          <w:rFonts w:cs="Arial"/>
          <w:sz w:val="24"/>
          <w:szCs w:val="24"/>
        </w:rPr>
        <w:t xml:space="preserve"> </w:t>
      </w:r>
      <w:r w:rsidR="00BC5FA7">
        <w:rPr>
          <w:rFonts w:cs="Arial"/>
          <w:sz w:val="24"/>
          <w:szCs w:val="24"/>
        </w:rPr>
        <w:t xml:space="preserve">gain a </w:t>
      </w:r>
      <w:r w:rsidR="008961D8" w:rsidRPr="005435C5">
        <w:rPr>
          <w:rFonts w:cs="Arial"/>
          <w:sz w:val="24"/>
          <w:szCs w:val="24"/>
        </w:rPr>
        <w:t xml:space="preserve">better understand </w:t>
      </w:r>
      <w:r w:rsidR="00BC5FA7">
        <w:rPr>
          <w:rFonts w:cs="Arial"/>
          <w:sz w:val="24"/>
          <w:szCs w:val="24"/>
        </w:rPr>
        <w:t xml:space="preserve">of </w:t>
      </w:r>
      <w:r w:rsidR="008961D8" w:rsidRPr="005435C5">
        <w:rPr>
          <w:rFonts w:cs="Arial"/>
          <w:sz w:val="24"/>
          <w:szCs w:val="24"/>
        </w:rPr>
        <w:t xml:space="preserve">the whole’.  By using </w:t>
      </w:r>
      <w:r w:rsidR="003E5324">
        <w:rPr>
          <w:rFonts w:cs="Arial"/>
          <w:sz w:val="24"/>
          <w:szCs w:val="24"/>
        </w:rPr>
        <w:t>the</w:t>
      </w:r>
      <w:r w:rsidR="008961D8" w:rsidRPr="005435C5">
        <w:rPr>
          <w:rFonts w:cs="Arial"/>
          <w:sz w:val="24"/>
          <w:szCs w:val="24"/>
        </w:rPr>
        <w:t xml:space="preserve"> Gantt chart and project planner and sh</w:t>
      </w:r>
      <w:r w:rsidR="003E5324">
        <w:rPr>
          <w:rFonts w:cs="Arial"/>
          <w:sz w:val="24"/>
          <w:szCs w:val="24"/>
        </w:rPr>
        <w:t>aring this process with the team</w:t>
      </w:r>
      <w:r w:rsidR="00EF3B2F">
        <w:rPr>
          <w:rFonts w:cs="Arial"/>
          <w:sz w:val="24"/>
          <w:szCs w:val="24"/>
        </w:rPr>
        <w:t xml:space="preserve">, </w:t>
      </w:r>
      <w:r w:rsidR="00A77DBD">
        <w:rPr>
          <w:rFonts w:cs="Arial"/>
          <w:sz w:val="24"/>
          <w:szCs w:val="24"/>
        </w:rPr>
        <w:t>this was able to provide an immediate</w:t>
      </w:r>
      <w:r w:rsidR="008961D8" w:rsidRPr="005435C5">
        <w:rPr>
          <w:rFonts w:cs="Arial"/>
          <w:sz w:val="24"/>
          <w:szCs w:val="24"/>
        </w:rPr>
        <w:t xml:space="preserve"> insight</w:t>
      </w:r>
      <w:r w:rsidR="00A77DBD">
        <w:rPr>
          <w:rFonts w:cs="Arial"/>
          <w:sz w:val="24"/>
          <w:szCs w:val="24"/>
        </w:rPr>
        <w:t xml:space="preserve"> into the project</w:t>
      </w:r>
      <w:r w:rsidR="008961D8" w:rsidRPr="005435C5">
        <w:rPr>
          <w:rFonts w:cs="Arial"/>
          <w:sz w:val="24"/>
          <w:szCs w:val="24"/>
        </w:rPr>
        <w:t xml:space="preserve"> </w:t>
      </w:r>
      <w:r w:rsidR="0042595F">
        <w:rPr>
          <w:rFonts w:cs="Arial"/>
          <w:sz w:val="24"/>
          <w:szCs w:val="24"/>
        </w:rPr>
        <w:t xml:space="preserve">which did not require </w:t>
      </w:r>
      <w:r w:rsidR="008961D8" w:rsidRPr="005435C5">
        <w:rPr>
          <w:rFonts w:cs="Arial"/>
          <w:sz w:val="24"/>
          <w:szCs w:val="24"/>
        </w:rPr>
        <w:t xml:space="preserve">heavy computation which </w:t>
      </w:r>
      <w:r w:rsidR="0042595F">
        <w:rPr>
          <w:rFonts w:cs="Arial"/>
          <w:sz w:val="24"/>
          <w:szCs w:val="24"/>
        </w:rPr>
        <w:t xml:space="preserve">would have been </w:t>
      </w:r>
      <w:r w:rsidR="002F395B">
        <w:rPr>
          <w:rFonts w:cs="Arial"/>
          <w:sz w:val="24"/>
          <w:szCs w:val="24"/>
        </w:rPr>
        <w:t xml:space="preserve">intense in terms of </w:t>
      </w:r>
      <w:r w:rsidR="008961D8" w:rsidRPr="005435C5">
        <w:rPr>
          <w:rFonts w:cs="Arial"/>
          <w:sz w:val="24"/>
          <w:szCs w:val="24"/>
        </w:rPr>
        <w:t>time and resource</w:t>
      </w:r>
      <w:r w:rsidR="002F395B">
        <w:rPr>
          <w:rFonts w:cs="Arial"/>
          <w:sz w:val="24"/>
          <w:szCs w:val="24"/>
        </w:rPr>
        <w:t xml:space="preserve">. </w:t>
      </w:r>
    </w:p>
    <w:p w14:paraId="1B048656" w14:textId="77777777" w:rsidR="00F744F7" w:rsidRDefault="00EF3B2F" w:rsidP="00FC13A4">
      <w:pPr>
        <w:jc w:val="both"/>
        <w:rPr>
          <w:rFonts w:cs="Arial"/>
          <w:sz w:val="24"/>
          <w:szCs w:val="24"/>
        </w:rPr>
      </w:pPr>
      <w:r>
        <w:rPr>
          <w:rFonts w:cs="Arial"/>
          <w:sz w:val="24"/>
          <w:szCs w:val="24"/>
        </w:rPr>
        <w:t>In terms of struct</w:t>
      </w:r>
      <w:r w:rsidR="002B0417">
        <w:rPr>
          <w:rFonts w:cs="Arial"/>
          <w:sz w:val="24"/>
          <w:szCs w:val="24"/>
        </w:rPr>
        <w:t xml:space="preserve">ure, </w:t>
      </w:r>
      <w:r w:rsidR="004E4DB1">
        <w:rPr>
          <w:rFonts w:cs="Arial"/>
          <w:sz w:val="24"/>
          <w:szCs w:val="24"/>
        </w:rPr>
        <w:t>t</w:t>
      </w:r>
      <w:r w:rsidR="004E4DB1" w:rsidRPr="005435C5">
        <w:rPr>
          <w:rFonts w:cs="Arial"/>
          <w:sz w:val="24"/>
          <w:szCs w:val="24"/>
        </w:rPr>
        <w:t xml:space="preserve">he type of organisational structure used in </w:t>
      </w:r>
      <w:r w:rsidR="004E4DB1">
        <w:rPr>
          <w:rFonts w:cs="Arial"/>
          <w:sz w:val="24"/>
          <w:szCs w:val="24"/>
        </w:rPr>
        <w:t xml:space="preserve">this </w:t>
      </w:r>
      <w:r w:rsidR="004E4DB1" w:rsidRPr="005435C5">
        <w:rPr>
          <w:rFonts w:cs="Arial"/>
          <w:sz w:val="24"/>
          <w:szCs w:val="24"/>
        </w:rPr>
        <w:t xml:space="preserve">project was the ‘Line and Staff Organisation’ </w:t>
      </w:r>
      <w:r w:rsidR="004E4DB1">
        <w:rPr>
          <w:rFonts w:cs="Arial"/>
          <w:sz w:val="24"/>
          <w:szCs w:val="24"/>
        </w:rPr>
        <w:t>(</w:t>
      </w:r>
      <w:r w:rsidR="004E4DB1" w:rsidRPr="005435C5">
        <w:rPr>
          <w:rFonts w:cs="Arial"/>
          <w:sz w:val="24"/>
          <w:szCs w:val="24"/>
        </w:rPr>
        <w:t>Appendix</w:t>
      </w:r>
      <w:r w:rsidR="004E4DB1">
        <w:rPr>
          <w:rFonts w:cs="Arial"/>
          <w:sz w:val="24"/>
          <w:szCs w:val="24"/>
        </w:rPr>
        <w:t xml:space="preserve"> 2)</w:t>
      </w:r>
      <w:r w:rsidR="004E4DB1" w:rsidRPr="005435C5">
        <w:rPr>
          <w:rFonts w:cs="Arial"/>
          <w:sz w:val="24"/>
          <w:szCs w:val="24"/>
        </w:rPr>
        <w:t xml:space="preserve">. This </w:t>
      </w:r>
      <w:r w:rsidR="004E4DB1">
        <w:rPr>
          <w:rFonts w:cs="Arial"/>
          <w:sz w:val="24"/>
          <w:szCs w:val="24"/>
        </w:rPr>
        <w:t>wa</w:t>
      </w:r>
      <w:r w:rsidR="004E4DB1" w:rsidRPr="005435C5">
        <w:rPr>
          <w:rFonts w:cs="Arial"/>
          <w:sz w:val="24"/>
          <w:szCs w:val="24"/>
        </w:rPr>
        <w:t xml:space="preserve">s the best and most </w:t>
      </w:r>
      <w:r w:rsidR="004E4DB1">
        <w:rPr>
          <w:rFonts w:cs="Arial"/>
          <w:sz w:val="24"/>
          <w:szCs w:val="24"/>
        </w:rPr>
        <w:t>appropriate</w:t>
      </w:r>
      <w:r w:rsidR="004E4DB1" w:rsidRPr="005435C5">
        <w:rPr>
          <w:rFonts w:cs="Arial"/>
          <w:sz w:val="24"/>
          <w:szCs w:val="24"/>
        </w:rPr>
        <w:t xml:space="preserve"> approach for th</w:t>
      </w:r>
      <w:r w:rsidR="004E4DB1">
        <w:rPr>
          <w:rFonts w:cs="Arial"/>
          <w:sz w:val="24"/>
          <w:szCs w:val="24"/>
        </w:rPr>
        <w:t xml:space="preserve">is </w:t>
      </w:r>
      <w:r w:rsidR="004E4DB1" w:rsidRPr="005435C5">
        <w:rPr>
          <w:rFonts w:cs="Arial"/>
          <w:sz w:val="24"/>
          <w:szCs w:val="24"/>
        </w:rPr>
        <w:t>type of project</w:t>
      </w:r>
      <w:r w:rsidR="004E4DB1">
        <w:rPr>
          <w:rFonts w:cs="Arial"/>
          <w:sz w:val="24"/>
          <w:szCs w:val="24"/>
        </w:rPr>
        <w:t xml:space="preserve">. As an employee and not a manager, this was the only structure that seemed to fit this scenario. </w:t>
      </w:r>
      <w:r w:rsidR="00033563">
        <w:rPr>
          <w:rFonts w:cs="Arial"/>
          <w:sz w:val="24"/>
          <w:szCs w:val="24"/>
        </w:rPr>
        <w:t>T</w:t>
      </w:r>
      <w:r w:rsidR="002B0417">
        <w:rPr>
          <w:rFonts w:cs="Arial"/>
          <w:sz w:val="24"/>
          <w:szCs w:val="24"/>
        </w:rPr>
        <w:t xml:space="preserve">his was the first time that the responsibility of leading a project had transpired where the </w:t>
      </w:r>
      <w:r w:rsidR="00404433">
        <w:rPr>
          <w:rFonts w:cs="Arial"/>
          <w:sz w:val="24"/>
          <w:szCs w:val="24"/>
        </w:rPr>
        <w:t xml:space="preserve">role of leading the team of </w:t>
      </w:r>
      <w:r w:rsidR="00EC4F47">
        <w:rPr>
          <w:rFonts w:cs="Arial"/>
          <w:sz w:val="24"/>
          <w:szCs w:val="24"/>
        </w:rPr>
        <w:t xml:space="preserve">eight employees was initially daunting. With the overall support of a Line Manager, time had been allocated to spend directly on the project and build </w:t>
      </w:r>
      <w:r w:rsidR="00D076C0">
        <w:rPr>
          <w:rFonts w:cs="Arial"/>
          <w:sz w:val="24"/>
          <w:szCs w:val="24"/>
        </w:rPr>
        <w:t xml:space="preserve">a strong ethos with the team. The team were aware that this was a </w:t>
      </w:r>
      <w:r w:rsidR="00DB4631">
        <w:rPr>
          <w:rFonts w:cs="Arial"/>
          <w:sz w:val="24"/>
          <w:szCs w:val="24"/>
        </w:rPr>
        <w:t>short-term</w:t>
      </w:r>
      <w:r w:rsidR="00D076C0">
        <w:rPr>
          <w:rFonts w:cs="Arial"/>
          <w:sz w:val="24"/>
          <w:szCs w:val="24"/>
        </w:rPr>
        <w:t xml:space="preserve"> project and </w:t>
      </w:r>
      <w:r w:rsidR="00AB61C4">
        <w:rPr>
          <w:rFonts w:cs="Arial"/>
          <w:sz w:val="24"/>
          <w:szCs w:val="24"/>
        </w:rPr>
        <w:t xml:space="preserve">welcomed the opportunity to carry out specialised work. This not only </w:t>
      </w:r>
      <w:r w:rsidR="0066412A">
        <w:rPr>
          <w:rFonts w:cs="Arial"/>
          <w:sz w:val="24"/>
          <w:szCs w:val="24"/>
        </w:rPr>
        <w:t xml:space="preserve">created strong working relationships amongst the </w:t>
      </w:r>
      <w:r w:rsidR="00142D47">
        <w:rPr>
          <w:rFonts w:cs="Arial"/>
          <w:sz w:val="24"/>
          <w:szCs w:val="24"/>
        </w:rPr>
        <w:t>team,</w:t>
      </w:r>
      <w:r w:rsidR="0066412A">
        <w:rPr>
          <w:rFonts w:cs="Arial"/>
          <w:sz w:val="24"/>
          <w:szCs w:val="24"/>
        </w:rPr>
        <w:t xml:space="preserve"> but </w:t>
      </w:r>
      <w:r w:rsidR="00142D47">
        <w:rPr>
          <w:rFonts w:cs="Arial"/>
          <w:sz w:val="24"/>
          <w:szCs w:val="24"/>
        </w:rPr>
        <w:t>a</w:t>
      </w:r>
      <w:r w:rsidR="00E07FC1">
        <w:rPr>
          <w:rFonts w:cs="Arial"/>
          <w:sz w:val="24"/>
          <w:szCs w:val="24"/>
        </w:rPr>
        <w:t>lso upskilled the team in terms of their personal knowledge and understanding. Collaborating with the Zwick/</w:t>
      </w:r>
      <w:proofErr w:type="spellStart"/>
      <w:r w:rsidR="00E07FC1">
        <w:rPr>
          <w:rFonts w:cs="Arial"/>
          <w:sz w:val="24"/>
          <w:szCs w:val="24"/>
        </w:rPr>
        <w:t>Roell</w:t>
      </w:r>
      <w:proofErr w:type="spellEnd"/>
      <w:r w:rsidR="00E07FC1">
        <w:rPr>
          <w:rFonts w:cs="Arial"/>
          <w:sz w:val="24"/>
          <w:szCs w:val="24"/>
        </w:rPr>
        <w:t xml:space="preserve"> factory in Germany </w:t>
      </w:r>
      <w:r w:rsidR="00DB4631">
        <w:rPr>
          <w:rFonts w:cs="Arial"/>
          <w:sz w:val="24"/>
          <w:szCs w:val="24"/>
        </w:rPr>
        <w:t xml:space="preserve">also developed further skills and attributes amongst team members. </w:t>
      </w:r>
      <w:r w:rsidR="00E07FC1">
        <w:rPr>
          <w:rFonts w:cs="Arial"/>
          <w:sz w:val="24"/>
          <w:szCs w:val="24"/>
        </w:rPr>
        <w:t xml:space="preserve"> </w:t>
      </w:r>
      <w:r w:rsidR="00AB61C4">
        <w:rPr>
          <w:rFonts w:cs="Arial"/>
          <w:sz w:val="24"/>
          <w:szCs w:val="24"/>
        </w:rPr>
        <w:t xml:space="preserve"> </w:t>
      </w:r>
      <w:r w:rsidR="00EC4F47">
        <w:rPr>
          <w:rFonts w:cs="Arial"/>
          <w:sz w:val="24"/>
          <w:szCs w:val="24"/>
        </w:rPr>
        <w:t xml:space="preserve"> </w:t>
      </w:r>
    </w:p>
    <w:p w14:paraId="6A7C4A6F" w14:textId="7E71D5E7" w:rsidR="006D3FA3" w:rsidRDefault="006B3ECA" w:rsidP="000E4A24">
      <w:pPr>
        <w:spacing w:after="0"/>
        <w:jc w:val="both"/>
        <w:rPr>
          <w:rFonts w:cs="Arial"/>
          <w:sz w:val="24"/>
          <w:szCs w:val="24"/>
        </w:rPr>
      </w:pPr>
      <w:r>
        <w:rPr>
          <w:rFonts w:cs="Arial"/>
          <w:sz w:val="24"/>
          <w:szCs w:val="24"/>
        </w:rPr>
        <w:lastRenderedPageBreak/>
        <w:t xml:space="preserve"> </w:t>
      </w:r>
      <w:r w:rsidR="00F744F7">
        <w:rPr>
          <w:rFonts w:cs="Arial"/>
          <w:sz w:val="24"/>
          <w:szCs w:val="24"/>
        </w:rPr>
        <w:t xml:space="preserve"> </w:t>
      </w:r>
      <w:r w:rsidR="008961D8" w:rsidRPr="005435C5">
        <w:rPr>
          <w:rFonts w:cs="Arial"/>
          <w:sz w:val="24"/>
          <w:szCs w:val="24"/>
        </w:rPr>
        <w:t xml:space="preserve"> </w:t>
      </w:r>
      <w:r w:rsidR="00651FE8">
        <w:rPr>
          <w:rFonts w:cs="Arial"/>
          <w:sz w:val="24"/>
          <w:szCs w:val="24"/>
        </w:rPr>
        <w:t xml:space="preserve">The advantages of </w:t>
      </w:r>
      <w:r w:rsidR="00AF2066">
        <w:rPr>
          <w:rFonts w:cs="Arial"/>
          <w:sz w:val="24"/>
          <w:szCs w:val="24"/>
        </w:rPr>
        <w:t xml:space="preserve">the Line and Staff Organisation </w:t>
      </w:r>
      <w:r w:rsidR="00554045">
        <w:rPr>
          <w:rFonts w:cs="Arial"/>
          <w:sz w:val="24"/>
          <w:szCs w:val="24"/>
        </w:rPr>
        <w:t>were</w:t>
      </w:r>
      <w:r w:rsidR="00AF2066">
        <w:rPr>
          <w:rFonts w:cs="Arial"/>
          <w:sz w:val="24"/>
          <w:szCs w:val="24"/>
        </w:rPr>
        <w:t>:</w:t>
      </w:r>
    </w:p>
    <w:p w14:paraId="158E486B" w14:textId="13361FF8" w:rsidR="00AF2066" w:rsidRDefault="00AF2066" w:rsidP="000E4A24">
      <w:pPr>
        <w:pStyle w:val="ListParagraph"/>
        <w:numPr>
          <w:ilvl w:val="0"/>
          <w:numId w:val="6"/>
        </w:numPr>
        <w:spacing w:after="0"/>
        <w:jc w:val="both"/>
        <w:rPr>
          <w:rFonts w:cs="Arial"/>
          <w:sz w:val="24"/>
          <w:szCs w:val="24"/>
        </w:rPr>
      </w:pPr>
      <w:r>
        <w:rPr>
          <w:rFonts w:cs="Arial"/>
          <w:sz w:val="24"/>
          <w:szCs w:val="24"/>
        </w:rPr>
        <w:t xml:space="preserve">Relief to Line of Executives </w:t>
      </w:r>
    </w:p>
    <w:p w14:paraId="1E751F13" w14:textId="0ED04B2A" w:rsidR="00AF2066" w:rsidRDefault="00AF2066" w:rsidP="000E4A24">
      <w:pPr>
        <w:pStyle w:val="ListParagraph"/>
        <w:numPr>
          <w:ilvl w:val="0"/>
          <w:numId w:val="6"/>
        </w:numPr>
        <w:spacing w:after="0"/>
        <w:jc w:val="both"/>
        <w:rPr>
          <w:rFonts w:cs="Arial"/>
          <w:sz w:val="24"/>
          <w:szCs w:val="24"/>
        </w:rPr>
      </w:pPr>
      <w:r>
        <w:rPr>
          <w:rFonts w:cs="Arial"/>
          <w:sz w:val="24"/>
          <w:szCs w:val="24"/>
        </w:rPr>
        <w:t>Benefit of Specialisation #</w:t>
      </w:r>
    </w:p>
    <w:p w14:paraId="67E04B12" w14:textId="09B1037B" w:rsidR="00AF2066" w:rsidRDefault="00AF2066" w:rsidP="000E4A24">
      <w:pPr>
        <w:pStyle w:val="ListParagraph"/>
        <w:numPr>
          <w:ilvl w:val="0"/>
          <w:numId w:val="6"/>
        </w:numPr>
        <w:spacing w:after="0"/>
        <w:jc w:val="both"/>
        <w:rPr>
          <w:rFonts w:cs="Arial"/>
          <w:sz w:val="24"/>
          <w:szCs w:val="24"/>
        </w:rPr>
      </w:pPr>
      <w:r>
        <w:rPr>
          <w:rFonts w:cs="Arial"/>
          <w:sz w:val="24"/>
          <w:szCs w:val="24"/>
        </w:rPr>
        <w:t>Better Co-Ordination</w:t>
      </w:r>
    </w:p>
    <w:p w14:paraId="66DF2C1F" w14:textId="068BC417" w:rsidR="00AF2066" w:rsidRDefault="00AF2066" w:rsidP="000E4A24">
      <w:pPr>
        <w:pStyle w:val="ListParagraph"/>
        <w:numPr>
          <w:ilvl w:val="0"/>
          <w:numId w:val="6"/>
        </w:numPr>
        <w:spacing w:after="0"/>
        <w:jc w:val="both"/>
        <w:rPr>
          <w:rFonts w:cs="Arial"/>
          <w:sz w:val="24"/>
          <w:szCs w:val="24"/>
        </w:rPr>
      </w:pPr>
      <w:r>
        <w:rPr>
          <w:rFonts w:cs="Arial"/>
          <w:sz w:val="24"/>
          <w:szCs w:val="24"/>
        </w:rPr>
        <w:t>Benefits of Research and Development</w:t>
      </w:r>
    </w:p>
    <w:p w14:paraId="3AEE5A35" w14:textId="616DD3E1" w:rsidR="00AF2066" w:rsidRDefault="00AF2066" w:rsidP="000E4A24">
      <w:pPr>
        <w:pStyle w:val="ListParagraph"/>
        <w:numPr>
          <w:ilvl w:val="0"/>
          <w:numId w:val="6"/>
        </w:numPr>
        <w:spacing w:after="0"/>
        <w:jc w:val="both"/>
        <w:rPr>
          <w:rFonts w:cs="Arial"/>
          <w:sz w:val="24"/>
          <w:szCs w:val="24"/>
        </w:rPr>
      </w:pPr>
      <w:r>
        <w:rPr>
          <w:rFonts w:cs="Arial"/>
          <w:sz w:val="24"/>
          <w:szCs w:val="24"/>
        </w:rPr>
        <w:t xml:space="preserve">Unity of Action </w:t>
      </w:r>
    </w:p>
    <w:p w14:paraId="769B3177" w14:textId="6F4AD743" w:rsidR="00AF2066" w:rsidRDefault="00AF2066" w:rsidP="000E4A24">
      <w:pPr>
        <w:pStyle w:val="ListParagraph"/>
        <w:numPr>
          <w:ilvl w:val="0"/>
          <w:numId w:val="6"/>
        </w:numPr>
        <w:spacing w:after="0"/>
        <w:jc w:val="both"/>
        <w:rPr>
          <w:rFonts w:cs="Arial"/>
          <w:sz w:val="24"/>
          <w:szCs w:val="24"/>
        </w:rPr>
      </w:pPr>
      <w:r>
        <w:rPr>
          <w:rFonts w:cs="Arial"/>
          <w:sz w:val="24"/>
          <w:szCs w:val="24"/>
        </w:rPr>
        <w:t>Balanced Decisions</w:t>
      </w:r>
    </w:p>
    <w:p w14:paraId="253122FF" w14:textId="41B33605" w:rsidR="00AF2066" w:rsidRDefault="00AF2066" w:rsidP="000E4A24">
      <w:pPr>
        <w:spacing w:after="0"/>
        <w:jc w:val="both"/>
        <w:rPr>
          <w:rFonts w:cs="Arial"/>
          <w:sz w:val="24"/>
          <w:szCs w:val="24"/>
        </w:rPr>
      </w:pPr>
      <w:r>
        <w:rPr>
          <w:rFonts w:cs="Arial"/>
          <w:sz w:val="24"/>
          <w:szCs w:val="24"/>
        </w:rPr>
        <w:t>Th</w:t>
      </w:r>
      <w:r w:rsidR="006336EB">
        <w:rPr>
          <w:rFonts w:cs="Arial"/>
          <w:sz w:val="24"/>
          <w:szCs w:val="24"/>
        </w:rPr>
        <w:t>e disadvantages</w:t>
      </w:r>
      <w:r>
        <w:rPr>
          <w:rFonts w:cs="Arial"/>
          <w:sz w:val="24"/>
          <w:szCs w:val="24"/>
        </w:rPr>
        <w:t xml:space="preserve"> of the Line and Staff Organisation </w:t>
      </w:r>
      <w:r w:rsidR="00554045">
        <w:rPr>
          <w:rFonts w:cs="Arial"/>
          <w:sz w:val="24"/>
          <w:szCs w:val="24"/>
        </w:rPr>
        <w:t>were</w:t>
      </w:r>
      <w:r w:rsidR="006336EB">
        <w:rPr>
          <w:rFonts w:cs="Arial"/>
          <w:sz w:val="24"/>
          <w:szCs w:val="24"/>
        </w:rPr>
        <w:t>:</w:t>
      </w:r>
    </w:p>
    <w:p w14:paraId="38F49692" w14:textId="57A36FED" w:rsidR="006336EB" w:rsidRDefault="006336EB" w:rsidP="000E4A24">
      <w:pPr>
        <w:pStyle w:val="ListParagraph"/>
        <w:numPr>
          <w:ilvl w:val="0"/>
          <w:numId w:val="7"/>
        </w:numPr>
        <w:spacing w:after="0"/>
        <w:jc w:val="both"/>
        <w:rPr>
          <w:rFonts w:cs="Arial"/>
          <w:sz w:val="24"/>
          <w:szCs w:val="24"/>
        </w:rPr>
      </w:pPr>
      <w:r>
        <w:rPr>
          <w:rFonts w:cs="Arial"/>
          <w:sz w:val="24"/>
          <w:szCs w:val="24"/>
        </w:rPr>
        <w:t xml:space="preserve">Lack of Understanding </w:t>
      </w:r>
    </w:p>
    <w:p w14:paraId="3409A95F" w14:textId="544A1036" w:rsidR="006336EB" w:rsidRDefault="006336EB" w:rsidP="000E4A24">
      <w:pPr>
        <w:pStyle w:val="ListParagraph"/>
        <w:numPr>
          <w:ilvl w:val="0"/>
          <w:numId w:val="7"/>
        </w:numPr>
        <w:spacing w:after="0"/>
        <w:jc w:val="both"/>
        <w:rPr>
          <w:rFonts w:cs="Arial"/>
          <w:sz w:val="24"/>
          <w:szCs w:val="24"/>
        </w:rPr>
      </w:pPr>
      <w:r>
        <w:rPr>
          <w:rFonts w:cs="Arial"/>
          <w:sz w:val="24"/>
          <w:szCs w:val="24"/>
        </w:rPr>
        <w:t xml:space="preserve">Lack of Sound Advice </w:t>
      </w:r>
    </w:p>
    <w:p w14:paraId="385CC820" w14:textId="2EACDE9F" w:rsidR="006336EB" w:rsidRDefault="006336EB" w:rsidP="000E4A24">
      <w:pPr>
        <w:pStyle w:val="ListParagraph"/>
        <w:numPr>
          <w:ilvl w:val="0"/>
          <w:numId w:val="7"/>
        </w:numPr>
        <w:spacing w:after="0"/>
        <w:jc w:val="both"/>
        <w:rPr>
          <w:rFonts w:cs="Arial"/>
          <w:sz w:val="24"/>
          <w:szCs w:val="24"/>
        </w:rPr>
      </w:pPr>
      <w:r>
        <w:rPr>
          <w:rFonts w:cs="Arial"/>
          <w:sz w:val="24"/>
          <w:szCs w:val="24"/>
        </w:rPr>
        <w:t xml:space="preserve">Line and Staff Conflicts </w:t>
      </w:r>
    </w:p>
    <w:p w14:paraId="38E55493" w14:textId="3877E87B" w:rsidR="006336EB" w:rsidRDefault="006336EB" w:rsidP="000E4A24">
      <w:pPr>
        <w:pStyle w:val="ListParagraph"/>
        <w:numPr>
          <w:ilvl w:val="0"/>
          <w:numId w:val="7"/>
        </w:numPr>
        <w:spacing w:after="0"/>
        <w:jc w:val="both"/>
        <w:rPr>
          <w:rFonts w:cs="Arial"/>
          <w:sz w:val="24"/>
          <w:szCs w:val="24"/>
        </w:rPr>
      </w:pPr>
      <w:r>
        <w:rPr>
          <w:rFonts w:cs="Arial"/>
          <w:sz w:val="24"/>
          <w:szCs w:val="24"/>
        </w:rPr>
        <w:t xml:space="preserve">Assumption of Authority </w:t>
      </w:r>
    </w:p>
    <w:p w14:paraId="6B1E892D" w14:textId="4E5EE65F" w:rsidR="006336EB" w:rsidRDefault="006336EB" w:rsidP="000E4A24">
      <w:pPr>
        <w:pStyle w:val="ListParagraph"/>
        <w:numPr>
          <w:ilvl w:val="0"/>
          <w:numId w:val="7"/>
        </w:numPr>
        <w:spacing w:after="0"/>
        <w:jc w:val="both"/>
        <w:rPr>
          <w:rFonts w:cs="Arial"/>
          <w:sz w:val="24"/>
          <w:szCs w:val="24"/>
        </w:rPr>
      </w:pPr>
      <w:r>
        <w:rPr>
          <w:rFonts w:cs="Arial"/>
          <w:sz w:val="24"/>
          <w:szCs w:val="24"/>
        </w:rPr>
        <w:t xml:space="preserve">Expensive </w:t>
      </w:r>
    </w:p>
    <w:p w14:paraId="29B89D02" w14:textId="4892F415" w:rsidR="006336EB" w:rsidRDefault="006336EB" w:rsidP="000E4A24">
      <w:pPr>
        <w:pStyle w:val="ListParagraph"/>
        <w:numPr>
          <w:ilvl w:val="0"/>
          <w:numId w:val="7"/>
        </w:numPr>
        <w:spacing w:after="0"/>
        <w:jc w:val="both"/>
        <w:rPr>
          <w:rFonts w:cs="Arial"/>
          <w:sz w:val="24"/>
          <w:szCs w:val="24"/>
        </w:rPr>
      </w:pPr>
      <w:r>
        <w:rPr>
          <w:rFonts w:cs="Arial"/>
          <w:sz w:val="24"/>
          <w:szCs w:val="24"/>
        </w:rPr>
        <w:t>Staff Steals the Show</w:t>
      </w:r>
    </w:p>
    <w:p w14:paraId="5EDBCBA4" w14:textId="77777777" w:rsidR="000E4A24" w:rsidRDefault="000E4A24" w:rsidP="00FC13A4">
      <w:pPr>
        <w:jc w:val="both"/>
        <w:rPr>
          <w:rFonts w:cs="Arial"/>
          <w:sz w:val="24"/>
          <w:szCs w:val="24"/>
        </w:rPr>
      </w:pPr>
    </w:p>
    <w:p w14:paraId="48AAAB43" w14:textId="4A9096CB" w:rsidR="006336EB" w:rsidRPr="006336EB" w:rsidRDefault="00A27F47" w:rsidP="00FC13A4">
      <w:pPr>
        <w:jc w:val="both"/>
        <w:rPr>
          <w:rFonts w:cs="Arial"/>
          <w:sz w:val="24"/>
          <w:szCs w:val="24"/>
        </w:rPr>
      </w:pPr>
      <w:r>
        <w:rPr>
          <w:rFonts w:cs="Arial"/>
          <w:sz w:val="24"/>
          <w:szCs w:val="24"/>
        </w:rPr>
        <w:t xml:space="preserve">In terms of the </w:t>
      </w:r>
      <w:r w:rsidR="006336EB">
        <w:rPr>
          <w:rFonts w:cs="Arial"/>
          <w:sz w:val="24"/>
          <w:szCs w:val="24"/>
        </w:rPr>
        <w:t xml:space="preserve">disadvantages, </w:t>
      </w:r>
      <w:r w:rsidR="00554045">
        <w:rPr>
          <w:rFonts w:cs="Arial"/>
          <w:sz w:val="24"/>
          <w:szCs w:val="24"/>
        </w:rPr>
        <w:t xml:space="preserve">some </w:t>
      </w:r>
      <w:r w:rsidR="006336EB">
        <w:rPr>
          <w:rFonts w:cs="Arial"/>
          <w:sz w:val="24"/>
          <w:szCs w:val="24"/>
        </w:rPr>
        <w:t>of these were resolved</w:t>
      </w:r>
      <w:r w:rsidR="00C305CD">
        <w:rPr>
          <w:rFonts w:cs="Arial"/>
          <w:sz w:val="24"/>
          <w:szCs w:val="24"/>
        </w:rPr>
        <w:t xml:space="preserve">, such as the </w:t>
      </w:r>
      <w:r w:rsidR="006336EB">
        <w:rPr>
          <w:rFonts w:cs="Arial"/>
          <w:sz w:val="24"/>
          <w:szCs w:val="24"/>
        </w:rPr>
        <w:t xml:space="preserve">lack of understanding and </w:t>
      </w:r>
      <w:r w:rsidR="00C305CD">
        <w:rPr>
          <w:rFonts w:cs="Arial"/>
          <w:sz w:val="24"/>
          <w:szCs w:val="24"/>
        </w:rPr>
        <w:t>s</w:t>
      </w:r>
      <w:r w:rsidR="006336EB">
        <w:rPr>
          <w:rFonts w:cs="Arial"/>
          <w:sz w:val="24"/>
          <w:szCs w:val="24"/>
        </w:rPr>
        <w:t xml:space="preserve">ound </w:t>
      </w:r>
      <w:r w:rsidR="00C305CD">
        <w:rPr>
          <w:rFonts w:cs="Arial"/>
          <w:sz w:val="24"/>
          <w:szCs w:val="24"/>
        </w:rPr>
        <w:t>a</w:t>
      </w:r>
      <w:r w:rsidR="006336EB">
        <w:rPr>
          <w:rFonts w:cs="Arial"/>
          <w:sz w:val="24"/>
          <w:szCs w:val="24"/>
        </w:rPr>
        <w:t xml:space="preserve">dvice, </w:t>
      </w:r>
      <w:r w:rsidR="00C305CD">
        <w:rPr>
          <w:rFonts w:cs="Arial"/>
          <w:sz w:val="24"/>
          <w:szCs w:val="24"/>
        </w:rPr>
        <w:t xml:space="preserve">which </w:t>
      </w:r>
      <w:r w:rsidR="009A7D61">
        <w:rPr>
          <w:rFonts w:cs="Arial"/>
          <w:sz w:val="24"/>
          <w:szCs w:val="24"/>
        </w:rPr>
        <w:t>were both resolved through w</w:t>
      </w:r>
      <w:r w:rsidR="006336EB">
        <w:rPr>
          <w:rFonts w:cs="Arial"/>
          <w:sz w:val="24"/>
          <w:szCs w:val="24"/>
        </w:rPr>
        <w:t xml:space="preserve">eekly meetings </w:t>
      </w:r>
      <w:r w:rsidR="009A7D61">
        <w:rPr>
          <w:rFonts w:cs="Arial"/>
          <w:sz w:val="24"/>
          <w:szCs w:val="24"/>
        </w:rPr>
        <w:t xml:space="preserve">and the opportunities to </w:t>
      </w:r>
      <w:r w:rsidR="006336EB">
        <w:rPr>
          <w:rFonts w:cs="Arial"/>
          <w:sz w:val="24"/>
          <w:szCs w:val="24"/>
        </w:rPr>
        <w:t>discuss the work that</w:t>
      </w:r>
      <w:r w:rsidR="009A7D61">
        <w:rPr>
          <w:rFonts w:cs="Arial"/>
          <w:sz w:val="24"/>
          <w:szCs w:val="24"/>
        </w:rPr>
        <w:t xml:space="preserve"> was</w:t>
      </w:r>
      <w:r w:rsidR="006336EB">
        <w:rPr>
          <w:rFonts w:cs="Arial"/>
          <w:sz w:val="24"/>
          <w:szCs w:val="24"/>
        </w:rPr>
        <w:t xml:space="preserve"> required from the team and the targets that need</w:t>
      </w:r>
      <w:r w:rsidR="0010666A">
        <w:rPr>
          <w:rFonts w:cs="Arial"/>
          <w:sz w:val="24"/>
          <w:szCs w:val="24"/>
        </w:rPr>
        <w:t>ed</w:t>
      </w:r>
      <w:r w:rsidR="006336EB">
        <w:rPr>
          <w:rFonts w:cs="Arial"/>
          <w:sz w:val="24"/>
          <w:szCs w:val="24"/>
        </w:rPr>
        <w:t xml:space="preserve"> to be set. Any lack of understand</w:t>
      </w:r>
      <w:r w:rsidR="0010666A">
        <w:rPr>
          <w:rFonts w:cs="Arial"/>
          <w:sz w:val="24"/>
          <w:szCs w:val="24"/>
        </w:rPr>
        <w:t>ing</w:t>
      </w:r>
      <w:r w:rsidR="006336EB">
        <w:rPr>
          <w:rFonts w:cs="Arial"/>
          <w:sz w:val="24"/>
          <w:szCs w:val="24"/>
        </w:rPr>
        <w:t xml:space="preserve"> or sound </w:t>
      </w:r>
      <w:r w:rsidR="0010666A">
        <w:rPr>
          <w:rFonts w:cs="Arial"/>
          <w:sz w:val="24"/>
          <w:szCs w:val="24"/>
        </w:rPr>
        <w:t>advice</w:t>
      </w:r>
      <w:r w:rsidR="006336EB">
        <w:rPr>
          <w:rFonts w:cs="Arial"/>
          <w:sz w:val="24"/>
          <w:szCs w:val="24"/>
        </w:rPr>
        <w:t xml:space="preserve"> could be </w:t>
      </w:r>
      <w:r w:rsidR="0010666A">
        <w:rPr>
          <w:rFonts w:cs="Arial"/>
          <w:sz w:val="24"/>
          <w:szCs w:val="24"/>
        </w:rPr>
        <w:t xml:space="preserve">raised </w:t>
      </w:r>
      <w:r w:rsidR="006336EB">
        <w:rPr>
          <w:rFonts w:cs="Arial"/>
          <w:sz w:val="24"/>
          <w:szCs w:val="24"/>
        </w:rPr>
        <w:t xml:space="preserve">in the meeting by any team member </w:t>
      </w:r>
      <w:r w:rsidR="004B5A57">
        <w:rPr>
          <w:rFonts w:cs="Arial"/>
          <w:sz w:val="24"/>
          <w:szCs w:val="24"/>
        </w:rPr>
        <w:t>for it to be resolved.  It m</w:t>
      </w:r>
      <w:r w:rsidR="0010666A">
        <w:rPr>
          <w:rFonts w:cs="Arial"/>
          <w:sz w:val="24"/>
          <w:szCs w:val="24"/>
        </w:rPr>
        <w:t>ay</w:t>
      </w:r>
      <w:r w:rsidR="004B5A57">
        <w:rPr>
          <w:rFonts w:cs="Arial"/>
          <w:sz w:val="24"/>
          <w:szCs w:val="24"/>
        </w:rPr>
        <w:t xml:space="preserve"> be an expensive process, but it was important for </w:t>
      </w:r>
      <w:r w:rsidR="0088683E">
        <w:rPr>
          <w:rFonts w:cs="Arial"/>
          <w:sz w:val="24"/>
          <w:szCs w:val="24"/>
        </w:rPr>
        <w:t xml:space="preserve">the </w:t>
      </w:r>
      <w:r w:rsidR="004B5A57">
        <w:rPr>
          <w:rFonts w:cs="Arial"/>
          <w:sz w:val="24"/>
          <w:szCs w:val="24"/>
        </w:rPr>
        <w:t>organisation</w:t>
      </w:r>
      <w:r w:rsidR="0088683E">
        <w:rPr>
          <w:rFonts w:cs="Arial"/>
          <w:sz w:val="24"/>
          <w:szCs w:val="24"/>
        </w:rPr>
        <w:t>,</w:t>
      </w:r>
      <w:r w:rsidR="004B5A57">
        <w:rPr>
          <w:rFonts w:cs="Arial"/>
          <w:sz w:val="24"/>
          <w:szCs w:val="24"/>
        </w:rPr>
        <w:t xml:space="preserve"> as the tensile machine is expensive so it</w:t>
      </w:r>
      <w:r w:rsidR="0088683E">
        <w:rPr>
          <w:rFonts w:cs="Arial"/>
          <w:sz w:val="24"/>
          <w:szCs w:val="24"/>
        </w:rPr>
        <w:t xml:space="preserve"> was</w:t>
      </w:r>
      <w:r w:rsidR="004B5A57">
        <w:rPr>
          <w:rFonts w:cs="Arial"/>
          <w:sz w:val="24"/>
          <w:szCs w:val="24"/>
        </w:rPr>
        <w:t xml:space="preserve"> essential for the tensile results to tie up with </w:t>
      </w:r>
      <w:r w:rsidR="00E702BA">
        <w:rPr>
          <w:rFonts w:cs="Arial"/>
          <w:sz w:val="24"/>
          <w:szCs w:val="24"/>
        </w:rPr>
        <w:t>both</w:t>
      </w:r>
      <w:r w:rsidR="004B5A57">
        <w:rPr>
          <w:rFonts w:cs="Arial"/>
          <w:sz w:val="24"/>
          <w:szCs w:val="24"/>
        </w:rPr>
        <w:t xml:space="preserve"> machines a</w:t>
      </w:r>
      <w:r w:rsidR="0088683E">
        <w:rPr>
          <w:rFonts w:cs="Arial"/>
          <w:sz w:val="24"/>
          <w:szCs w:val="24"/>
        </w:rPr>
        <w:t>s</w:t>
      </w:r>
      <w:r w:rsidR="004B5A57">
        <w:rPr>
          <w:rFonts w:cs="Arial"/>
          <w:sz w:val="24"/>
          <w:szCs w:val="24"/>
        </w:rPr>
        <w:t xml:space="preserve"> the </w:t>
      </w:r>
      <w:proofErr w:type="spellStart"/>
      <w:r w:rsidR="0088683E">
        <w:rPr>
          <w:rFonts w:cs="Arial"/>
          <w:sz w:val="24"/>
          <w:szCs w:val="24"/>
        </w:rPr>
        <w:t>Trostre</w:t>
      </w:r>
      <w:proofErr w:type="spellEnd"/>
      <w:r w:rsidR="0088683E">
        <w:rPr>
          <w:rFonts w:cs="Arial"/>
          <w:sz w:val="24"/>
          <w:szCs w:val="24"/>
        </w:rPr>
        <w:t xml:space="preserve"> Steel Works </w:t>
      </w:r>
      <w:r w:rsidR="004B5A57">
        <w:rPr>
          <w:rFonts w:cs="Arial"/>
          <w:sz w:val="24"/>
          <w:szCs w:val="24"/>
        </w:rPr>
        <w:t xml:space="preserve">company can only release coils from the factory if there is a tensile result against it. Over the longer period, the profit margin will be </w:t>
      </w:r>
      <w:r w:rsidR="00CE2ABE">
        <w:rPr>
          <w:rFonts w:cs="Arial"/>
          <w:sz w:val="24"/>
          <w:szCs w:val="24"/>
        </w:rPr>
        <w:t xml:space="preserve">significant </w:t>
      </w:r>
      <w:r w:rsidR="00E702BA">
        <w:rPr>
          <w:rFonts w:cs="Arial"/>
          <w:sz w:val="24"/>
          <w:szCs w:val="24"/>
        </w:rPr>
        <w:t xml:space="preserve">compared to the </w:t>
      </w:r>
      <w:r w:rsidR="00D148F9">
        <w:rPr>
          <w:rFonts w:cs="Arial"/>
          <w:sz w:val="24"/>
          <w:szCs w:val="24"/>
        </w:rPr>
        <w:t>value of t</w:t>
      </w:r>
      <w:r w:rsidR="00E702BA">
        <w:rPr>
          <w:rFonts w:cs="Arial"/>
          <w:sz w:val="24"/>
          <w:szCs w:val="24"/>
        </w:rPr>
        <w:t xml:space="preserve">he organisation. The disadvantage of the staff steals the show as this is very much a </w:t>
      </w:r>
      <w:r w:rsidR="009D0585">
        <w:rPr>
          <w:rFonts w:cs="Arial"/>
          <w:sz w:val="24"/>
          <w:szCs w:val="24"/>
        </w:rPr>
        <w:t>teamwork</w:t>
      </w:r>
      <w:r w:rsidR="00E702BA">
        <w:rPr>
          <w:rFonts w:cs="Arial"/>
          <w:sz w:val="24"/>
          <w:szCs w:val="24"/>
        </w:rPr>
        <w:t xml:space="preserve"> </w:t>
      </w:r>
      <w:r w:rsidR="005641B3">
        <w:rPr>
          <w:rFonts w:cs="Arial"/>
          <w:sz w:val="24"/>
          <w:szCs w:val="24"/>
        </w:rPr>
        <w:t>process,</w:t>
      </w:r>
      <w:r w:rsidR="00E702BA">
        <w:rPr>
          <w:rFonts w:cs="Arial"/>
          <w:sz w:val="24"/>
          <w:szCs w:val="24"/>
        </w:rPr>
        <w:t xml:space="preserve"> and the staff is just as important as the hierarchy</w:t>
      </w:r>
      <w:r w:rsidR="00573CFC">
        <w:rPr>
          <w:rFonts w:cs="Arial"/>
          <w:sz w:val="24"/>
          <w:szCs w:val="24"/>
        </w:rPr>
        <w:t>.</w:t>
      </w:r>
      <w:r w:rsidR="00E702BA">
        <w:rPr>
          <w:rFonts w:cs="Arial"/>
          <w:sz w:val="24"/>
          <w:szCs w:val="24"/>
        </w:rPr>
        <w:t xml:space="preserve"> </w:t>
      </w:r>
      <w:r w:rsidR="00573CFC">
        <w:rPr>
          <w:rFonts w:cs="Arial"/>
          <w:sz w:val="24"/>
          <w:szCs w:val="24"/>
        </w:rPr>
        <w:t>W</w:t>
      </w:r>
      <w:r w:rsidR="00E702BA">
        <w:rPr>
          <w:rFonts w:cs="Arial"/>
          <w:sz w:val="24"/>
          <w:szCs w:val="24"/>
        </w:rPr>
        <w:t xml:space="preserve">ithout the </w:t>
      </w:r>
      <w:r w:rsidR="00573CFC">
        <w:rPr>
          <w:rFonts w:cs="Arial"/>
          <w:sz w:val="24"/>
          <w:szCs w:val="24"/>
        </w:rPr>
        <w:t>team</w:t>
      </w:r>
      <w:r w:rsidR="00E702BA">
        <w:rPr>
          <w:rFonts w:cs="Arial"/>
          <w:sz w:val="24"/>
          <w:szCs w:val="24"/>
        </w:rPr>
        <w:t xml:space="preserve"> collecting, </w:t>
      </w:r>
      <w:r w:rsidR="005641B3">
        <w:rPr>
          <w:rFonts w:cs="Arial"/>
          <w:sz w:val="24"/>
          <w:szCs w:val="24"/>
        </w:rPr>
        <w:t>preparing,</w:t>
      </w:r>
      <w:r w:rsidR="00E702BA">
        <w:rPr>
          <w:rFonts w:cs="Arial"/>
          <w:sz w:val="24"/>
          <w:szCs w:val="24"/>
        </w:rPr>
        <w:t xml:space="preserve"> and testing the </w:t>
      </w:r>
      <w:proofErr w:type="spellStart"/>
      <w:r w:rsidR="00E702BA">
        <w:rPr>
          <w:rFonts w:cs="Arial"/>
          <w:sz w:val="24"/>
          <w:szCs w:val="24"/>
        </w:rPr>
        <w:t>tensiles</w:t>
      </w:r>
      <w:proofErr w:type="spellEnd"/>
      <w:r w:rsidR="00E702BA">
        <w:rPr>
          <w:rFonts w:cs="Arial"/>
          <w:sz w:val="24"/>
          <w:szCs w:val="24"/>
        </w:rPr>
        <w:t xml:space="preserve">, there would not </w:t>
      </w:r>
      <w:r w:rsidR="00573CFC">
        <w:rPr>
          <w:rFonts w:cs="Arial"/>
          <w:sz w:val="24"/>
          <w:szCs w:val="24"/>
        </w:rPr>
        <w:t xml:space="preserve">have been </w:t>
      </w:r>
      <w:r w:rsidR="00E702BA">
        <w:rPr>
          <w:rFonts w:cs="Arial"/>
          <w:sz w:val="24"/>
          <w:szCs w:val="24"/>
        </w:rPr>
        <w:t xml:space="preserve">any data to analyse. </w:t>
      </w:r>
    </w:p>
    <w:p w14:paraId="75B2B162" w14:textId="7066666A" w:rsidR="003B4AB1" w:rsidRDefault="003A26F1" w:rsidP="00FC13A4">
      <w:pPr>
        <w:jc w:val="both"/>
        <w:rPr>
          <w:rFonts w:cs="Arial"/>
          <w:sz w:val="24"/>
          <w:szCs w:val="24"/>
        </w:rPr>
      </w:pPr>
      <w:r w:rsidRPr="005435C5">
        <w:rPr>
          <w:rFonts w:cs="Arial"/>
          <w:sz w:val="24"/>
          <w:szCs w:val="24"/>
        </w:rPr>
        <w:t xml:space="preserve">As this was an expensive purchase of equipment, not only </w:t>
      </w:r>
      <w:r w:rsidR="00192972">
        <w:rPr>
          <w:rFonts w:cs="Arial"/>
          <w:sz w:val="24"/>
          <w:szCs w:val="24"/>
        </w:rPr>
        <w:t xml:space="preserve">was </w:t>
      </w:r>
      <w:r w:rsidR="00650F57">
        <w:rPr>
          <w:rFonts w:cs="Arial"/>
          <w:sz w:val="24"/>
          <w:szCs w:val="24"/>
        </w:rPr>
        <w:t xml:space="preserve">the </w:t>
      </w:r>
      <w:r w:rsidR="005641B3">
        <w:rPr>
          <w:rFonts w:cs="Arial"/>
          <w:sz w:val="24"/>
          <w:szCs w:val="24"/>
        </w:rPr>
        <w:t xml:space="preserve">Head </w:t>
      </w:r>
      <w:r w:rsidR="006C1F4F">
        <w:rPr>
          <w:rFonts w:cs="Arial"/>
          <w:sz w:val="24"/>
          <w:szCs w:val="24"/>
        </w:rPr>
        <w:t xml:space="preserve">Manager involved but also the financial and </w:t>
      </w:r>
      <w:r w:rsidR="005641B3">
        <w:rPr>
          <w:rFonts w:cs="Arial"/>
          <w:sz w:val="24"/>
          <w:szCs w:val="24"/>
        </w:rPr>
        <w:t>management team</w:t>
      </w:r>
      <w:r w:rsidRPr="005435C5">
        <w:rPr>
          <w:rFonts w:cs="Arial"/>
          <w:sz w:val="24"/>
          <w:szCs w:val="24"/>
        </w:rPr>
        <w:t xml:space="preserve"> of </w:t>
      </w:r>
      <w:r w:rsidR="006C1F4F">
        <w:rPr>
          <w:rFonts w:cs="Arial"/>
          <w:sz w:val="24"/>
          <w:szCs w:val="24"/>
        </w:rPr>
        <w:t xml:space="preserve">the </w:t>
      </w:r>
      <w:proofErr w:type="spellStart"/>
      <w:r w:rsidRPr="005435C5">
        <w:rPr>
          <w:rFonts w:cs="Arial"/>
          <w:sz w:val="24"/>
          <w:szCs w:val="24"/>
        </w:rPr>
        <w:t>Trostre</w:t>
      </w:r>
      <w:proofErr w:type="spellEnd"/>
      <w:r w:rsidRPr="005435C5">
        <w:rPr>
          <w:rFonts w:cs="Arial"/>
          <w:sz w:val="24"/>
          <w:szCs w:val="24"/>
        </w:rPr>
        <w:t xml:space="preserve"> works</w:t>
      </w:r>
      <w:r w:rsidR="00192972">
        <w:rPr>
          <w:rFonts w:cs="Arial"/>
          <w:sz w:val="24"/>
          <w:szCs w:val="24"/>
        </w:rPr>
        <w:t xml:space="preserve"> </w:t>
      </w:r>
      <w:proofErr w:type="gramStart"/>
      <w:r w:rsidR="00192972">
        <w:rPr>
          <w:rFonts w:cs="Arial"/>
          <w:sz w:val="24"/>
          <w:szCs w:val="24"/>
        </w:rPr>
        <w:t>in order to</w:t>
      </w:r>
      <w:proofErr w:type="gramEnd"/>
      <w:r w:rsidR="00192972">
        <w:rPr>
          <w:rFonts w:cs="Arial"/>
          <w:sz w:val="24"/>
          <w:szCs w:val="24"/>
        </w:rPr>
        <w:t xml:space="preserve"> justify that the </w:t>
      </w:r>
      <w:r w:rsidR="00E41975">
        <w:rPr>
          <w:rFonts w:cs="Arial"/>
          <w:sz w:val="24"/>
          <w:szCs w:val="24"/>
        </w:rPr>
        <w:t xml:space="preserve">purchase of a </w:t>
      </w:r>
      <w:r w:rsidR="005641B3">
        <w:rPr>
          <w:rFonts w:cs="Arial"/>
          <w:sz w:val="24"/>
          <w:szCs w:val="24"/>
        </w:rPr>
        <w:t>brand-new</w:t>
      </w:r>
      <w:r w:rsidR="00E41975">
        <w:rPr>
          <w:rFonts w:cs="Arial"/>
          <w:sz w:val="24"/>
          <w:szCs w:val="24"/>
        </w:rPr>
        <w:t xml:space="preserve"> testing machine would be more cost effective over time that the machine which had become more and more </w:t>
      </w:r>
      <w:r w:rsidR="005D533B">
        <w:rPr>
          <w:rFonts w:cs="Arial"/>
          <w:sz w:val="24"/>
          <w:szCs w:val="24"/>
        </w:rPr>
        <w:t xml:space="preserve">unreliable. </w:t>
      </w:r>
      <w:r w:rsidRPr="005435C5">
        <w:rPr>
          <w:rFonts w:cs="Arial"/>
          <w:sz w:val="24"/>
          <w:szCs w:val="24"/>
        </w:rPr>
        <w:t xml:space="preserve"> </w:t>
      </w:r>
      <w:r w:rsidR="005D533B">
        <w:rPr>
          <w:rFonts w:cs="Arial"/>
          <w:sz w:val="24"/>
          <w:szCs w:val="24"/>
        </w:rPr>
        <w:t>A</w:t>
      </w:r>
      <w:r w:rsidRPr="005435C5">
        <w:rPr>
          <w:rFonts w:cs="Arial"/>
          <w:sz w:val="24"/>
          <w:szCs w:val="24"/>
        </w:rPr>
        <w:t xml:space="preserve"> technical expert </w:t>
      </w:r>
      <w:r w:rsidR="005D533B">
        <w:rPr>
          <w:rFonts w:cs="Arial"/>
          <w:sz w:val="24"/>
          <w:szCs w:val="24"/>
        </w:rPr>
        <w:t xml:space="preserve">was also included in the project </w:t>
      </w:r>
      <w:proofErr w:type="gramStart"/>
      <w:r w:rsidR="005D533B">
        <w:rPr>
          <w:rFonts w:cs="Arial"/>
          <w:sz w:val="24"/>
          <w:szCs w:val="24"/>
        </w:rPr>
        <w:t>in order to</w:t>
      </w:r>
      <w:proofErr w:type="gramEnd"/>
      <w:r w:rsidR="005D533B">
        <w:rPr>
          <w:rFonts w:cs="Arial"/>
          <w:sz w:val="24"/>
          <w:szCs w:val="24"/>
        </w:rPr>
        <w:t xml:space="preserve"> </w:t>
      </w:r>
      <w:r w:rsidRPr="005435C5">
        <w:rPr>
          <w:rFonts w:cs="Arial"/>
          <w:sz w:val="24"/>
          <w:szCs w:val="24"/>
        </w:rPr>
        <w:t>advise on the tensile results when they were pulled</w:t>
      </w:r>
      <w:r w:rsidR="009E341E">
        <w:rPr>
          <w:rFonts w:cs="Arial"/>
          <w:sz w:val="24"/>
          <w:szCs w:val="24"/>
        </w:rPr>
        <w:t xml:space="preserve">. This </w:t>
      </w:r>
      <w:r w:rsidRPr="005435C5">
        <w:rPr>
          <w:rFonts w:cs="Arial"/>
          <w:sz w:val="24"/>
          <w:szCs w:val="24"/>
        </w:rPr>
        <w:t>ensure</w:t>
      </w:r>
      <w:r w:rsidR="009E341E">
        <w:rPr>
          <w:rFonts w:cs="Arial"/>
          <w:sz w:val="24"/>
          <w:szCs w:val="24"/>
        </w:rPr>
        <w:t>d</w:t>
      </w:r>
      <w:r w:rsidRPr="005435C5">
        <w:rPr>
          <w:rFonts w:cs="Arial"/>
          <w:sz w:val="24"/>
          <w:szCs w:val="24"/>
        </w:rPr>
        <w:t xml:space="preserve"> that the </w:t>
      </w:r>
      <w:proofErr w:type="spellStart"/>
      <w:r w:rsidRPr="005435C5">
        <w:rPr>
          <w:rFonts w:cs="Arial"/>
          <w:sz w:val="24"/>
          <w:szCs w:val="24"/>
        </w:rPr>
        <w:t>tensile</w:t>
      </w:r>
      <w:r w:rsidR="009E341E">
        <w:rPr>
          <w:rFonts w:cs="Arial"/>
          <w:sz w:val="24"/>
          <w:szCs w:val="24"/>
        </w:rPr>
        <w:t>s</w:t>
      </w:r>
      <w:proofErr w:type="spellEnd"/>
      <w:r w:rsidRPr="005435C5">
        <w:rPr>
          <w:rFonts w:cs="Arial"/>
          <w:sz w:val="24"/>
          <w:szCs w:val="24"/>
        </w:rPr>
        <w:t xml:space="preserve"> that were pulled </w:t>
      </w:r>
      <w:r w:rsidR="009E341E">
        <w:rPr>
          <w:rFonts w:cs="Arial"/>
          <w:sz w:val="24"/>
          <w:szCs w:val="24"/>
        </w:rPr>
        <w:t xml:space="preserve">at the </w:t>
      </w:r>
      <w:proofErr w:type="spellStart"/>
      <w:r w:rsidRPr="005435C5">
        <w:rPr>
          <w:rFonts w:cs="Arial"/>
          <w:sz w:val="24"/>
          <w:szCs w:val="24"/>
        </w:rPr>
        <w:t>Trostre</w:t>
      </w:r>
      <w:proofErr w:type="spellEnd"/>
      <w:r w:rsidR="009E341E">
        <w:rPr>
          <w:rFonts w:cs="Arial"/>
          <w:sz w:val="24"/>
          <w:szCs w:val="24"/>
        </w:rPr>
        <w:t xml:space="preserve"> plant</w:t>
      </w:r>
      <w:r w:rsidRPr="005435C5">
        <w:rPr>
          <w:rFonts w:cs="Arial"/>
          <w:sz w:val="24"/>
          <w:szCs w:val="24"/>
        </w:rPr>
        <w:t xml:space="preserve"> were tying up with the tensile results </w:t>
      </w:r>
      <w:r w:rsidR="009E341E">
        <w:rPr>
          <w:rFonts w:cs="Arial"/>
          <w:sz w:val="24"/>
          <w:szCs w:val="24"/>
        </w:rPr>
        <w:t xml:space="preserve">that were </w:t>
      </w:r>
      <w:r w:rsidRPr="005435C5">
        <w:rPr>
          <w:rFonts w:cs="Arial"/>
          <w:sz w:val="24"/>
          <w:szCs w:val="24"/>
        </w:rPr>
        <w:t>received from the Zwick</w:t>
      </w:r>
      <w:r w:rsidR="00EF27CA">
        <w:rPr>
          <w:rFonts w:cs="Arial"/>
          <w:sz w:val="24"/>
          <w:szCs w:val="24"/>
        </w:rPr>
        <w:t>/</w:t>
      </w:r>
      <w:proofErr w:type="spellStart"/>
      <w:r w:rsidR="00EF27CA">
        <w:rPr>
          <w:rFonts w:cs="Arial"/>
          <w:sz w:val="24"/>
          <w:szCs w:val="24"/>
        </w:rPr>
        <w:t>Roell</w:t>
      </w:r>
      <w:proofErr w:type="spellEnd"/>
      <w:r w:rsidRPr="005435C5">
        <w:rPr>
          <w:rFonts w:cs="Arial"/>
          <w:sz w:val="24"/>
          <w:szCs w:val="24"/>
        </w:rPr>
        <w:t xml:space="preserve"> Factory in Germany.  The industrial engineer was the engineer that was involved </w:t>
      </w:r>
      <w:r w:rsidR="00EF27CA">
        <w:rPr>
          <w:rFonts w:cs="Arial"/>
          <w:sz w:val="24"/>
          <w:szCs w:val="24"/>
        </w:rPr>
        <w:t xml:space="preserve">in </w:t>
      </w:r>
      <w:r w:rsidRPr="005435C5">
        <w:rPr>
          <w:rFonts w:cs="Arial"/>
          <w:sz w:val="24"/>
          <w:szCs w:val="24"/>
        </w:rPr>
        <w:t>building the tensile machine</w:t>
      </w:r>
      <w:r w:rsidR="003B4AB1">
        <w:rPr>
          <w:rFonts w:cs="Arial"/>
          <w:sz w:val="24"/>
          <w:szCs w:val="24"/>
        </w:rPr>
        <w:t xml:space="preserve"> </w:t>
      </w:r>
      <w:r w:rsidR="00E702BA">
        <w:rPr>
          <w:rFonts w:cs="Arial"/>
          <w:sz w:val="24"/>
          <w:szCs w:val="24"/>
        </w:rPr>
        <w:t>and</w:t>
      </w:r>
      <w:r w:rsidR="003B4AB1">
        <w:rPr>
          <w:rFonts w:cs="Arial"/>
          <w:sz w:val="24"/>
          <w:szCs w:val="24"/>
        </w:rPr>
        <w:t xml:space="preserve"> installing the tensile machine when it arrive</w:t>
      </w:r>
      <w:r w:rsidR="00EF27CA">
        <w:rPr>
          <w:rFonts w:cs="Arial"/>
          <w:sz w:val="24"/>
          <w:szCs w:val="24"/>
        </w:rPr>
        <w:t>d</w:t>
      </w:r>
      <w:r w:rsidR="003B4AB1">
        <w:rPr>
          <w:rFonts w:cs="Arial"/>
          <w:sz w:val="24"/>
          <w:szCs w:val="24"/>
        </w:rPr>
        <w:t xml:space="preserve"> at </w:t>
      </w:r>
      <w:proofErr w:type="spellStart"/>
      <w:r w:rsidR="003B4AB1">
        <w:rPr>
          <w:rFonts w:cs="Arial"/>
          <w:sz w:val="24"/>
          <w:szCs w:val="24"/>
        </w:rPr>
        <w:t>Trostre</w:t>
      </w:r>
      <w:proofErr w:type="spellEnd"/>
      <w:r w:rsidRPr="005435C5">
        <w:rPr>
          <w:rFonts w:cs="Arial"/>
          <w:sz w:val="24"/>
          <w:szCs w:val="24"/>
        </w:rPr>
        <w:t>. The system engineer was responsible for building the programme for the tensile machine, allow</w:t>
      </w:r>
      <w:r w:rsidR="00EF27CA">
        <w:rPr>
          <w:rFonts w:cs="Arial"/>
          <w:sz w:val="24"/>
          <w:szCs w:val="24"/>
        </w:rPr>
        <w:t>ing</w:t>
      </w:r>
      <w:r w:rsidRPr="005435C5">
        <w:rPr>
          <w:rFonts w:cs="Arial"/>
          <w:sz w:val="24"/>
          <w:szCs w:val="24"/>
        </w:rPr>
        <w:t xml:space="preserve"> for</w:t>
      </w:r>
      <w:r w:rsidR="005435C5">
        <w:rPr>
          <w:rFonts w:cs="Arial"/>
          <w:sz w:val="24"/>
          <w:szCs w:val="24"/>
        </w:rPr>
        <w:t xml:space="preserve"> the data retrieved from the tensile machine </w:t>
      </w:r>
      <w:r w:rsidR="00867DB1">
        <w:rPr>
          <w:rFonts w:cs="Arial"/>
          <w:sz w:val="24"/>
          <w:szCs w:val="24"/>
        </w:rPr>
        <w:t xml:space="preserve">to be uploaded onto the </w:t>
      </w:r>
      <w:proofErr w:type="spellStart"/>
      <w:r w:rsidR="00867DB1">
        <w:rPr>
          <w:rFonts w:cs="Arial"/>
          <w:sz w:val="24"/>
          <w:szCs w:val="24"/>
        </w:rPr>
        <w:t>Trostre</w:t>
      </w:r>
      <w:proofErr w:type="spellEnd"/>
      <w:r w:rsidR="00867DB1">
        <w:rPr>
          <w:rFonts w:cs="Arial"/>
          <w:sz w:val="24"/>
          <w:szCs w:val="24"/>
        </w:rPr>
        <w:t xml:space="preserve"> </w:t>
      </w:r>
      <w:r w:rsidR="005435C5">
        <w:rPr>
          <w:rFonts w:cs="Arial"/>
          <w:sz w:val="24"/>
          <w:szCs w:val="24"/>
        </w:rPr>
        <w:t>database</w:t>
      </w:r>
      <w:r w:rsidR="003B4AB1">
        <w:rPr>
          <w:rFonts w:cs="Arial"/>
          <w:sz w:val="24"/>
          <w:szCs w:val="24"/>
        </w:rPr>
        <w:t xml:space="preserve">. </w:t>
      </w:r>
      <w:r w:rsidR="005641B3">
        <w:rPr>
          <w:rFonts w:cs="Arial"/>
          <w:sz w:val="24"/>
          <w:szCs w:val="24"/>
        </w:rPr>
        <w:t>The system engineer</w:t>
      </w:r>
      <w:r w:rsidR="00120FE5">
        <w:rPr>
          <w:rFonts w:cs="Arial"/>
          <w:sz w:val="24"/>
          <w:szCs w:val="24"/>
        </w:rPr>
        <w:t xml:space="preserve"> w</w:t>
      </w:r>
      <w:r w:rsidR="005641B3">
        <w:rPr>
          <w:rFonts w:cs="Arial"/>
          <w:sz w:val="24"/>
          <w:szCs w:val="24"/>
        </w:rPr>
        <w:t>as</w:t>
      </w:r>
      <w:r w:rsidR="00120FE5">
        <w:rPr>
          <w:rFonts w:cs="Arial"/>
          <w:sz w:val="24"/>
          <w:szCs w:val="24"/>
        </w:rPr>
        <w:t xml:space="preserve"> </w:t>
      </w:r>
      <w:r w:rsidR="003B4AB1">
        <w:rPr>
          <w:rFonts w:cs="Arial"/>
          <w:sz w:val="24"/>
          <w:szCs w:val="24"/>
        </w:rPr>
        <w:t xml:space="preserve">also responsible for building the pulling speeds programme for each temper onto the new tensile machine. The supervisors were responsible for ensuring that the team members in the project </w:t>
      </w:r>
      <w:r w:rsidR="003A3B6D">
        <w:rPr>
          <w:rFonts w:cs="Arial"/>
          <w:sz w:val="24"/>
          <w:szCs w:val="24"/>
        </w:rPr>
        <w:t>were completing tasks and meeting the t</w:t>
      </w:r>
      <w:r w:rsidR="00E702BA">
        <w:rPr>
          <w:rFonts w:cs="Arial"/>
          <w:sz w:val="24"/>
          <w:szCs w:val="24"/>
        </w:rPr>
        <w:t>argets</w:t>
      </w:r>
      <w:r w:rsidR="003B4AB1">
        <w:rPr>
          <w:rFonts w:cs="Arial"/>
          <w:sz w:val="24"/>
          <w:szCs w:val="24"/>
        </w:rPr>
        <w:t xml:space="preserve"> that </w:t>
      </w:r>
      <w:r w:rsidR="00ED772E">
        <w:rPr>
          <w:rFonts w:cs="Arial"/>
          <w:sz w:val="24"/>
          <w:szCs w:val="24"/>
        </w:rPr>
        <w:t>were</w:t>
      </w:r>
      <w:r w:rsidR="003B4AB1">
        <w:rPr>
          <w:rFonts w:cs="Arial"/>
          <w:sz w:val="24"/>
          <w:szCs w:val="24"/>
        </w:rPr>
        <w:t xml:space="preserve"> being set, </w:t>
      </w:r>
      <w:r w:rsidR="004A5E59">
        <w:rPr>
          <w:rFonts w:cs="Arial"/>
          <w:sz w:val="24"/>
          <w:szCs w:val="24"/>
        </w:rPr>
        <w:t xml:space="preserve">a process which </w:t>
      </w:r>
      <w:r w:rsidR="003B4AB1">
        <w:rPr>
          <w:rFonts w:cs="Arial"/>
          <w:sz w:val="24"/>
          <w:szCs w:val="24"/>
        </w:rPr>
        <w:t>involve</w:t>
      </w:r>
      <w:r w:rsidR="004A5E59">
        <w:rPr>
          <w:rFonts w:cs="Arial"/>
          <w:sz w:val="24"/>
          <w:szCs w:val="24"/>
        </w:rPr>
        <w:t>d</w:t>
      </w:r>
      <w:r w:rsidR="003B4AB1">
        <w:rPr>
          <w:rFonts w:cs="Arial"/>
          <w:sz w:val="24"/>
          <w:szCs w:val="24"/>
        </w:rPr>
        <w:t xml:space="preserve"> the collecting</w:t>
      </w:r>
      <w:r w:rsidR="004A5E59">
        <w:rPr>
          <w:rFonts w:cs="Arial"/>
          <w:sz w:val="24"/>
          <w:szCs w:val="24"/>
        </w:rPr>
        <w:t xml:space="preserve">, </w:t>
      </w:r>
      <w:r w:rsidR="003B4AB1">
        <w:rPr>
          <w:rFonts w:cs="Arial"/>
          <w:sz w:val="24"/>
          <w:szCs w:val="24"/>
        </w:rPr>
        <w:t xml:space="preserve">preparation and testing the </w:t>
      </w:r>
      <w:proofErr w:type="spellStart"/>
      <w:r w:rsidR="003B4AB1">
        <w:rPr>
          <w:rFonts w:cs="Arial"/>
          <w:sz w:val="24"/>
          <w:szCs w:val="24"/>
        </w:rPr>
        <w:t>tensiles</w:t>
      </w:r>
      <w:proofErr w:type="spellEnd"/>
      <w:r w:rsidR="003B4AB1">
        <w:rPr>
          <w:rFonts w:cs="Arial"/>
          <w:sz w:val="24"/>
          <w:szCs w:val="24"/>
        </w:rPr>
        <w:t>.</w:t>
      </w:r>
    </w:p>
    <w:p w14:paraId="422B04A3" w14:textId="7515F9CC" w:rsidR="00F91B51" w:rsidRDefault="00F91B51" w:rsidP="00F91B51">
      <w:pPr>
        <w:jc w:val="both"/>
        <w:rPr>
          <w:rFonts w:cs="Arial"/>
          <w:sz w:val="24"/>
          <w:szCs w:val="24"/>
        </w:rPr>
      </w:pPr>
      <w:r>
        <w:rPr>
          <w:rFonts w:cs="Arial"/>
          <w:sz w:val="24"/>
          <w:szCs w:val="24"/>
        </w:rPr>
        <w:lastRenderedPageBreak/>
        <w:t xml:space="preserve">With the challenges of the Pandemic, communication on every level was key to the project’s success and the effective use of Microsoft Teams to communicate safely with the team and the partners in Germany was a significant factor which </w:t>
      </w:r>
      <w:r w:rsidR="000E4A24">
        <w:rPr>
          <w:rFonts w:cs="Arial"/>
          <w:sz w:val="24"/>
          <w:szCs w:val="24"/>
        </w:rPr>
        <w:t>led</w:t>
      </w:r>
      <w:r>
        <w:rPr>
          <w:rFonts w:cs="Arial"/>
          <w:sz w:val="24"/>
          <w:szCs w:val="24"/>
        </w:rPr>
        <w:t xml:space="preserve"> to a successful outcome. </w:t>
      </w:r>
    </w:p>
    <w:p w14:paraId="4A50D371" w14:textId="6CDBE6DB" w:rsidR="003F12D1" w:rsidRPr="005435C5" w:rsidRDefault="0041372D" w:rsidP="00FC13A4">
      <w:pPr>
        <w:jc w:val="both"/>
        <w:rPr>
          <w:rFonts w:cs="Arial"/>
          <w:sz w:val="24"/>
          <w:szCs w:val="24"/>
        </w:rPr>
      </w:pPr>
      <w:r>
        <w:rPr>
          <w:rFonts w:cs="Arial"/>
          <w:sz w:val="24"/>
          <w:szCs w:val="24"/>
        </w:rPr>
        <w:t>To conclude th</w:t>
      </w:r>
      <w:r w:rsidR="00E34D32">
        <w:rPr>
          <w:rFonts w:cs="Arial"/>
          <w:sz w:val="24"/>
          <w:szCs w:val="24"/>
        </w:rPr>
        <w:t>is</w:t>
      </w:r>
      <w:r>
        <w:rPr>
          <w:rFonts w:cs="Arial"/>
          <w:sz w:val="24"/>
          <w:szCs w:val="24"/>
        </w:rPr>
        <w:t xml:space="preserve"> evaluation, </w:t>
      </w:r>
      <w:r w:rsidR="00B146EB">
        <w:rPr>
          <w:rFonts w:cs="Arial"/>
          <w:sz w:val="24"/>
          <w:szCs w:val="24"/>
        </w:rPr>
        <w:t xml:space="preserve">having raised positive outcomes, </w:t>
      </w:r>
      <w:r>
        <w:rPr>
          <w:rFonts w:cs="Arial"/>
          <w:sz w:val="24"/>
          <w:szCs w:val="24"/>
        </w:rPr>
        <w:t xml:space="preserve">the final </w:t>
      </w:r>
      <w:r w:rsidR="00B146EB">
        <w:rPr>
          <w:rFonts w:cs="Arial"/>
          <w:sz w:val="24"/>
          <w:szCs w:val="24"/>
        </w:rPr>
        <w:t xml:space="preserve">weakness to the project was </w:t>
      </w:r>
      <w:r w:rsidR="001E0F59">
        <w:rPr>
          <w:rFonts w:cs="Arial"/>
          <w:sz w:val="24"/>
          <w:szCs w:val="24"/>
        </w:rPr>
        <w:t>the lack of training available to the team. Had this been included in the planning</w:t>
      </w:r>
      <w:r w:rsidR="00E34D32">
        <w:rPr>
          <w:rFonts w:cs="Arial"/>
          <w:sz w:val="24"/>
          <w:szCs w:val="24"/>
        </w:rPr>
        <w:t>, then</w:t>
      </w:r>
      <w:r w:rsidR="001E0F59">
        <w:rPr>
          <w:rFonts w:cs="Arial"/>
          <w:sz w:val="24"/>
          <w:szCs w:val="24"/>
        </w:rPr>
        <w:t xml:space="preserve"> the initial cost of the project would have increased significantly and possible lead to the application being rejected. Upskilling staff on a </w:t>
      </w:r>
      <w:r w:rsidR="00E34D32">
        <w:rPr>
          <w:rFonts w:cs="Arial"/>
          <w:sz w:val="24"/>
          <w:szCs w:val="24"/>
        </w:rPr>
        <w:t>continuous</w:t>
      </w:r>
      <w:r w:rsidR="001E0F59">
        <w:rPr>
          <w:rFonts w:cs="Arial"/>
          <w:sz w:val="24"/>
          <w:szCs w:val="24"/>
        </w:rPr>
        <w:t xml:space="preserve"> basis is crucial </w:t>
      </w:r>
      <w:r w:rsidR="00152068">
        <w:rPr>
          <w:rFonts w:cs="Arial"/>
          <w:sz w:val="24"/>
          <w:szCs w:val="24"/>
        </w:rPr>
        <w:t>particularly</w:t>
      </w:r>
      <w:r w:rsidR="001E0F59">
        <w:rPr>
          <w:rFonts w:cs="Arial"/>
          <w:sz w:val="24"/>
          <w:szCs w:val="24"/>
        </w:rPr>
        <w:t xml:space="preserve"> as technology, software and machinery are becoming far more </w:t>
      </w:r>
      <w:r w:rsidR="00B26F95">
        <w:rPr>
          <w:rFonts w:cs="Arial"/>
          <w:sz w:val="24"/>
          <w:szCs w:val="24"/>
        </w:rPr>
        <w:t>complex and sophist</w:t>
      </w:r>
      <w:r w:rsidR="00152068">
        <w:rPr>
          <w:rFonts w:cs="Arial"/>
          <w:sz w:val="24"/>
          <w:szCs w:val="24"/>
        </w:rPr>
        <w:t>icated</w:t>
      </w:r>
      <w:r w:rsidR="00B26F95">
        <w:rPr>
          <w:rFonts w:cs="Arial"/>
          <w:sz w:val="24"/>
          <w:szCs w:val="24"/>
        </w:rPr>
        <w:t xml:space="preserve">. Having had the new machine installed, further training will be required at some point </w:t>
      </w:r>
      <w:r w:rsidR="000E4A24">
        <w:rPr>
          <w:rFonts w:cs="Arial"/>
          <w:sz w:val="24"/>
          <w:szCs w:val="24"/>
        </w:rPr>
        <w:t>to</w:t>
      </w:r>
      <w:r w:rsidR="00B26F95">
        <w:rPr>
          <w:rFonts w:cs="Arial"/>
          <w:sz w:val="24"/>
          <w:szCs w:val="24"/>
        </w:rPr>
        <w:t xml:space="preserve"> have the </w:t>
      </w:r>
      <w:r w:rsidR="00152068">
        <w:rPr>
          <w:rFonts w:cs="Arial"/>
          <w:sz w:val="24"/>
          <w:szCs w:val="24"/>
        </w:rPr>
        <w:t>specialised</w:t>
      </w:r>
      <w:r w:rsidR="00B26F95">
        <w:rPr>
          <w:rFonts w:cs="Arial"/>
          <w:sz w:val="24"/>
          <w:szCs w:val="24"/>
        </w:rPr>
        <w:t xml:space="preserve"> </w:t>
      </w:r>
      <w:r w:rsidR="00152068">
        <w:rPr>
          <w:rFonts w:cs="Arial"/>
          <w:sz w:val="24"/>
          <w:szCs w:val="24"/>
        </w:rPr>
        <w:t xml:space="preserve">skills to be able to </w:t>
      </w:r>
      <w:r w:rsidR="000F33AB">
        <w:rPr>
          <w:rFonts w:cs="Arial"/>
          <w:sz w:val="24"/>
          <w:szCs w:val="24"/>
        </w:rPr>
        <w:t>use,</w:t>
      </w:r>
      <w:r w:rsidR="00EF5321">
        <w:rPr>
          <w:rFonts w:cs="Arial"/>
          <w:sz w:val="24"/>
          <w:szCs w:val="24"/>
        </w:rPr>
        <w:t xml:space="preserve"> </w:t>
      </w:r>
      <w:r w:rsidR="00152068">
        <w:rPr>
          <w:rFonts w:cs="Arial"/>
          <w:sz w:val="24"/>
          <w:szCs w:val="24"/>
        </w:rPr>
        <w:t xml:space="preserve">manage and maintain the new machine at </w:t>
      </w:r>
      <w:proofErr w:type="spellStart"/>
      <w:r w:rsidR="00152068">
        <w:rPr>
          <w:rFonts w:cs="Arial"/>
          <w:sz w:val="24"/>
          <w:szCs w:val="24"/>
        </w:rPr>
        <w:t>Trostre</w:t>
      </w:r>
      <w:proofErr w:type="spellEnd"/>
      <w:r w:rsidR="00152068">
        <w:rPr>
          <w:rFonts w:cs="Arial"/>
          <w:sz w:val="24"/>
          <w:szCs w:val="24"/>
        </w:rPr>
        <w:t xml:space="preserve">. </w:t>
      </w:r>
    </w:p>
    <w:p w14:paraId="5285D428" w14:textId="5718466C" w:rsidR="003F12D1" w:rsidRDefault="003F12D1" w:rsidP="00FC13A4">
      <w:pPr>
        <w:jc w:val="both"/>
        <w:rPr>
          <w:rFonts w:cs="Arial"/>
          <w:sz w:val="24"/>
          <w:szCs w:val="24"/>
        </w:rPr>
      </w:pPr>
      <w:r w:rsidRPr="005435C5">
        <w:rPr>
          <w:rFonts w:cs="Arial"/>
          <w:sz w:val="24"/>
          <w:szCs w:val="24"/>
        </w:rPr>
        <w:t>Reflection</w:t>
      </w:r>
      <w:r w:rsidR="009D0585">
        <w:rPr>
          <w:rFonts w:cs="Arial"/>
          <w:sz w:val="24"/>
          <w:szCs w:val="24"/>
        </w:rPr>
        <w:t>s</w:t>
      </w:r>
      <w:r w:rsidRPr="005435C5">
        <w:rPr>
          <w:rFonts w:cs="Arial"/>
          <w:sz w:val="24"/>
          <w:szCs w:val="24"/>
        </w:rPr>
        <w:t xml:space="preserve"> </w:t>
      </w:r>
    </w:p>
    <w:p w14:paraId="0B466759" w14:textId="0DD85B2E" w:rsidR="00932942" w:rsidRDefault="000C7F9F" w:rsidP="00FC13A4">
      <w:pPr>
        <w:jc w:val="both"/>
        <w:rPr>
          <w:rFonts w:cs="Arial"/>
          <w:sz w:val="24"/>
          <w:szCs w:val="24"/>
        </w:rPr>
      </w:pPr>
      <w:r>
        <w:rPr>
          <w:rFonts w:cs="Arial"/>
          <w:sz w:val="24"/>
          <w:szCs w:val="24"/>
        </w:rPr>
        <w:t xml:space="preserve">Through this reflective process, it was interesting to identify through these experiences how crucial a management style is </w:t>
      </w:r>
      <w:r w:rsidR="00772D27">
        <w:rPr>
          <w:rFonts w:cs="Arial"/>
          <w:sz w:val="24"/>
          <w:szCs w:val="24"/>
        </w:rPr>
        <w:t xml:space="preserve">for any given project. As a leader/manager, even if that is a temporary position, clear styles and approaches are essential </w:t>
      </w:r>
      <w:proofErr w:type="gramStart"/>
      <w:r w:rsidR="00772D27">
        <w:rPr>
          <w:rFonts w:cs="Arial"/>
          <w:sz w:val="24"/>
          <w:szCs w:val="24"/>
        </w:rPr>
        <w:t>in order to</w:t>
      </w:r>
      <w:proofErr w:type="gramEnd"/>
      <w:r w:rsidR="00772D27">
        <w:rPr>
          <w:rFonts w:cs="Arial"/>
          <w:sz w:val="24"/>
          <w:szCs w:val="24"/>
        </w:rPr>
        <w:t xml:space="preserve"> </w:t>
      </w:r>
      <w:r w:rsidR="00592D06">
        <w:rPr>
          <w:rFonts w:cs="Arial"/>
          <w:sz w:val="24"/>
          <w:szCs w:val="24"/>
        </w:rPr>
        <w:t>create the correct balance of respect and command with the team. The chosen style</w:t>
      </w:r>
      <w:r w:rsidR="00983F48">
        <w:rPr>
          <w:rFonts w:cs="Arial"/>
          <w:sz w:val="24"/>
          <w:szCs w:val="24"/>
        </w:rPr>
        <w:t xml:space="preserve"> of autocratic leadership was not an easy task. The team were enthusiastic </w:t>
      </w:r>
      <w:r w:rsidR="00813F0E">
        <w:rPr>
          <w:rFonts w:cs="Arial"/>
          <w:sz w:val="24"/>
          <w:szCs w:val="24"/>
        </w:rPr>
        <w:t xml:space="preserve">which did not require a controlling </w:t>
      </w:r>
      <w:r w:rsidR="00630C98">
        <w:rPr>
          <w:rFonts w:cs="Arial"/>
          <w:sz w:val="24"/>
          <w:szCs w:val="24"/>
        </w:rPr>
        <w:t>approach</w:t>
      </w:r>
      <w:r w:rsidR="00813F0E">
        <w:rPr>
          <w:rFonts w:cs="Arial"/>
          <w:sz w:val="24"/>
          <w:szCs w:val="24"/>
        </w:rPr>
        <w:t>. If the opportunity arose again to project manage</w:t>
      </w:r>
      <w:r w:rsidR="00630C98">
        <w:rPr>
          <w:rFonts w:cs="Arial"/>
          <w:sz w:val="24"/>
          <w:szCs w:val="24"/>
        </w:rPr>
        <w:t>, further time would be spent on considering different approaches.</w:t>
      </w:r>
      <w:r w:rsidR="00D43545">
        <w:rPr>
          <w:rFonts w:cs="Arial"/>
          <w:sz w:val="24"/>
          <w:szCs w:val="24"/>
        </w:rPr>
        <w:t xml:space="preserve"> </w:t>
      </w:r>
      <w:r w:rsidR="004316D1">
        <w:rPr>
          <w:rFonts w:cs="Arial"/>
          <w:sz w:val="24"/>
          <w:szCs w:val="24"/>
        </w:rPr>
        <w:t>Recent r</w:t>
      </w:r>
      <w:r w:rsidR="00D43545">
        <w:rPr>
          <w:rFonts w:cs="Arial"/>
          <w:sz w:val="24"/>
          <w:szCs w:val="24"/>
        </w:rPr>
        <w:t>esearch by</w:t>
      </w:r>
      <w:r w:rsidR="004316D1">
        <w:rPr>
          <w:rFonts w:cs="Arial"/>
          <w:sz w:val="24"/>
          <w:szCs w:val="24"/>
        </w:rPr>
        <w:t xml:space="preserve"> </w:t>
      </w:r>
      <w:proofErr w:type="spellStart"/>
      <w:r w:rsidR="004316D1">
        <w:rPr>
          <w:rFonts w:cs="Arial"/>
          <w:sz w:val="24"/>
          <w:szCs w:val="24"/>
        </w:rPr>
        <w:t>Kesari</w:t>
      </w:r>
      <w:proofErr w:type="spellEnd"/>
      <w:r w:rsidR="004316D1">
        <w:rPr>
          <w:rFonts w:cs="Arial"/>
          <w:sz w:val="24"/>
          <w:szCs w:val="24"/>
        </w:rPr>
        <w:t xml:space="preserve"> and Kumar Verma (2018) looked at the steel industry in India and considered </w:t>
      </w:r>
      <w:r w:rsidR="00F5169D">
        <w:rPr>
          <w:rFonts w:cs="Arial"/>
          <w:sz w:val="24"/>
          <w:szCs w:val="24"/>
        </w:rPr>
        <w:t xml:space="preserve">what leadership and management style would be most </w:t>
      </w:r>
      <w:r w:rsidR="00931CF8">
        <w:rPr>
          <w:rFonts w:cs="Arial"/>
          <w:sz w:val="24"/>
          <w:szCs w:val="24"/>
        </w:rPr>
        <w:t>effective</w:t>
      </w:r>
      <w:r w:rsidR="00F5169D">
        <w:rPr>
          <w:rFonts w:cs="Arial"/>
          <w:sz w:val="24"/>
          <w:szCs w:val="24"/>
        </w:rPr>
        <w:t xml:space="preserve"> as the transactional style which has been implemented for many years had </w:t>
      </w:r>
      <w:r w:rsidR="00931CF8">
        <w:rPr>
          <w:rFonts w:cs="Arial"/>
          <w:sz w:val="24"/>
          <w:szCs w:val="24"/>
        </w:rPr>
        <w:t xml:space="preserve">significantly </w:t>
      </w:r>
      <w:r w:rsidR="00F5169D">
        <w:rPr>
          <w:rFonts w:cs="Arial"/>
          <w:sz w:val="24"/>
          <w:szCs w:val="24"/>
        </w:rPr>
        <w:t>impacted on staff morale. The results of this res</w:t>
      </w:r>
      <w:r w:rsidR="00F611E4">
        <w:rPr>
          <w:rFonts w:cs="Arial"/>
          <w:sz w:val="24"/>
          <w:szCs w:val="24"/>
        </w:rPr>
        <w:t>earch,</w:t>
      </w:r>
      <w:r w:rsidR="00F5169D">
        <w:rPr>
          <w:rFonts w:cs="Arial"/>
          <w:sz w:val="24"/>
          <w:szCs w:val="24"/>
        </w:rPr>
        <w:t xml:space="preserve"> which involved speaking with the workforce </w:t>
      </w:r>
      <w:r w:rsidR="00F611E4">
        <w:rPr>
          <w:rFonts w:cs="Arial"/>
          <w:sz w:val="24"/>
          <w:szCs w:val="24"/>
        </w:rPr>
        <w:t xml:space="preserve">led to </w:t>
      </w:r>
      <w:r w:rsidR="007E051D">
        <w:rPr>
          <w:rFonts w:cs="Arial"/>
          <w:sz w:val="24"/>
          <w:szCs w:val="24"/>
        </w:rPr>
        <w:t xml:space="preserve">steel industries across India implementing a new approach to leadership </w:t>
      </w:r>
      <w:r w:rsidR="00F611E4">
        <w:rPr>
          <w:rFonts w:cs="Arial"/>
          <w:sz w:val="24"/>
          <w:szCs w:val="24"/>
        </w:rPr>
        <w:t>with a new</w:t>
      </w:r>
      <w:r w:rsidR="007E051D">
        <w:rPr>
          <w:rFonts w:cs="Arial"/>
          <w:sz w:val="24"/>
          <w:szCs w:val="24"/>
        </w:rPr>
        <w:t xml:space="preserve"> focus</w:t>
      </w:r>
      <w:r w:rsidR="00F611E4">
        <w:rPr>
          <w:rFonts w:cs="Arial"/>
          <w:sz w:val="24"/>
          <w:szCs w:val="24"/>
        </w:rPr>
        <w:t xml:space="preserve"> </w:t>
      </w:r>
      <w:r w:rsidR="007E051D">
        <w:rPr>
          <w:rFonts w:cs="Arial"/>
          <w:sz w:val="24"/>
          <w:szCs w:val="24"/>
        </w:rPr>
        <w:t>on transformational leadership styles</w:t>
      </w:r>
      <w:r w:rsidR="00FE7AD5">
        <w:rPr>
          <w:rFonts w:cs="Arial"/>
          <w:sz w:val="24"/>
          <w:szCs w:val="24"/>
        </w:rPr>
        <w:t xml:space="preserve">. It is hope that this will empower the workforce to become </w:t>
      </w:r>
      <w:r w:rsidR="0043285E">
        <w:rPr>
          <w:rFonts w:cs="Arial"/>
          <w:sz w:val="24"/>
          <w:szCs w:val="24"/>
        </w:rPr>
        <w:t>more invested in the</w:t>
      </w:r>
      <w:r w:rsidR="00D90488">
        <w:rPr>
          <w:rFonts w:cs="Arial"/>
          <w:sz w:val="24"/>
          <w:szCs w:val="24"/>
        </w:rPr>
        <w:t xml:space="preserve">ir </w:t>
      </w:r>
      <w:r w:rsidR="0043285E">
        <w:rPr>
          <w:rFonts w:cs="Arial"/>
          <w:sz w:val="24"/>
          <w:szCs w:val="24"/>
        </w:rPr>
        <w:t xml:space="preserve">roles and responsibilities </w:t>
      </w:r>
      <w:r w:rsidR="00D90488">
        <w:rPr>
          <w:rFonts w:cs="Arial"/>
          <w:sz w:val="24"/>
          <w:szCs w:val="24"/>
        </w:rPr>
        <w:t>and therefore become more productive.</w:t>
      </w:r>
    </w:p>
    <w:p w14:paraId="0FDC1EB1" w14:textId="3B0021BA" w:rsidR="00152068" w:rsidRPr="005435C5" w:rsidRDefault="00932942" w:rsidP="00FC13A4">
      <w:pPr>
        <w:jc w:val="both"/>
        <w:rPr>
          <w:rFonts w:cs="Arial"/>
          <w:sz w:val="24"/>
          <w:szCs w:val="24"/>
        </w:rPr>
      </w:pPr>
      <w:r>
        <w:rPr>
          <w:rFonts w:cs="Arial"/>
          <w:sz w:val="24"/>
          <w:szCs w:val="24"/>
        </w:rPr>
        <w:t xml:space="preserve">Having researched methodologies, </w:t>
      </w:r>
      <w:r w:rsidR="007670BD">
        <w:rPr>
          <w:rFonts w:cs="Arial"/>
          <w:sz w:val="24"/>
          <w:szCs w:val="24"/>
        </w:rPr>
        <w:t>choosing the Waterfall framework did enable the project to be successful. However, further consideration to other methodo</w:t>
      </w:r>
      <w:r w:rsidR="00CE40BB">
        <w:rPr>
          <w:rFonts w:cs="Arial"/>
          <w:sz w:val="24"/>
          <w:szCs w:val="24"/>
        </w:rPr>
        <w:t>logies</w:t>
      </w:r>
      <w:r w:rsidR="007670BD">
        <w:rPr>
          <w:rFonts w:cs="Arial"/>
          <w:sz w:val="24"/>
          <w:szCs w:val="24"/>
        </w:rPr>
        <w:t xml:space="preserve"> in the future will enhance </w:t>
      </w:r>
      <w:r w:rsidR="00CE40BB">
        <w:rPr>
          <w:rFonts w:cs="Arial"/>
          <w:sz w:val="24"/>
          <w:szCs w:val="24"/>
        </w:rPr>
        <w:t>personal</w:t>
      </w:r>
      <w:r w:rsidR="007670BD">
        <w:rPr>
          <w:rFonts w:cs="Arial"/>
          <w:sz w:val="24"/>
          <w:szCs w:val="24"/>
        </w:rPr>
        <w:t xml:space="preserve"> knowledge and understanding for future projects and tasks</w:t>
      </w:r>
      <w:r w:rsidR="00CE40BB">
        <w:rPr>
          <w:rFonts w:cs="Arial"/>
          <w:sz w:val="24"/>
          <w:szCs w:val="24"/>
        </w:rPr>
        <w:t xml:space="preserve">. </w:t>
      </w:r>
      <w:r w:rsidR="00813F0E">
        <w:rPr>
          <w:rFonts w:cs="Arial"/>
          <w:sz w:val="24"/>
          <w:szCs w:val="24"/>
        </w:rPr>
        <w:t xml:space="preserve"> </w:t>
      </w:r>
      <w:r w:rsidR="00983F48">
        <w:rPr>
          <w:rFonts w:cs="Arial"/>
          <w:sz w:val="24"/>
          <w:szCs w:val="24"/>
        </w:rPr>
        <w:t xml:space="preserve">  </w:t>
      </w:r>
    </w:p>
    <w:p w14:paraId="725AB6B8" w14:textId="4F1214B2" w:rsidR="003F12D1" w:rsidRDefault="003F12D1" w:rsidP="00FC13A4">
      <w:pPr>
        <w:jc w:val="both"/>
        <w:rPr>
          <w:rFonts w:cs="Arial"/>
          <w:sz w:val="24"/>
          <w:szCs w:val="24"/>
        </w:rPr>
      </w:pPr>
      <w:r w:rsidRPr="005435C5">
        <w:rPr>
          <w:rFonts w:cs="Arial"/>
          <w:sz w:val="24"/>
          <w:szCs w:val="24"/>
        </w:rPr>
        <w:t xml:space="preserve">Conclusion </w:t>
      </w:r>
    </w:p>
    <w:p w14:paraId="327165A9" w14:textId="27BCB77F" w:rsidR="00422ED6" w:rsidRDefault="00422ED6" w:rsidP="00FC13A4">
      <w:pPr>
        <w:jc w:val="both"/>
        <w:rPr>
          <w:rFonts w:cs="Arial"/>
          <w:sz w:val="24"/>
          <w:szCs w:val="24"/>
        </w:rPr>
      </w:pPr>
      <w:r>
        <w:rPr>
          <w:rFonts w:cs="Arial"/>
          <w:sz w:val="24"/>
          <w:szCs w:val="24"/>
        </w:rPr>
        <w:t xml:space="preserve">This project was based upon a dilemma that had emerged at </w:t>
      </w:r>
      <w:proofErr w:type="spellStart"/>
      <w:r>
        <w:rPr>
          <w:rFonts w:cs="Arial"/>
          <w:sz w:val="24"/>
          <w:szCs w:val="24"/>
        </w:rPr>
        <w:t>Trostre</w:t>
      </w:r>
      <w:proofErr w:type="spellEnd"/>
      <w:r>
        <w:rPr>
          <w:rFonts w:cs="Arial"/>
          <w:sz w:val="24"/>
          <w:szCs w:val="24"/>
        </w:rPr>
        <w:t xml:space="preserve"> Steel Works, where </w:t>
      </w:r>
      <w:r w:rsidR="00327F81">
        <w:rPr>
          <w:rFonts w:cs="Arial"/>
          <w:sz w:val="24"/>
          <w:szCs w:val="24"/>
        </w:rPr>
        <w:t xml:space="preserve">a once reliable machine had begun to incur large costs to the company </w:t>
      </w:r>
      <w:r w:rsidR="00AC12B7">
        <w:rPr>
          <w:rFonts w:cs="Arial"/>
          <w:sz w:val="24"/>
          <w:szCs w:val="24"/>
        </w:rPr>
        <w:t>impacting on production</w:t>
      </w:r>
      <w:r w:rsidR="00A23D19">
        <w:rPr>
          <w:rFonts w:cs="Arial"/>
          <w:sz w:val="24"/>
          <w:szCs w:val="24"/>
        </w:rPr>
        <w:t xml:space="preserve">, </w:t>
      </w:r>
      <w:r w:rsidR="00AC12B7">
        <w:rPr>
          <w:rFonts w:cs="Arial"/>
          <w:sz w:val="24"/>
          <w:szCs w:val="24"/>
        </w:rPr>
        <w:t>stakeholder satisfaction</w:t>
      </w:r>
      <w:r w:rsidR="00A23D19">
        <w:rPr>
          <w:rFonts w:cs="Arial"/>
          <w:sz w:val="24"/>
          <w:szCs w:val="24"/>
        </w:rPr>
        <w:t xml:space="preserve"> and the sustainability of the company</w:t>
      </w:r>
      <w:r w:rsidR="00AC12B7">
        <w:rPr>
          <w:rFonts w:cs="Arial"/>
          <w:sz w:val="24"/>
          <w:szCs w:val="24"/>
        </w:rPr>
        <w:t xml:space="preserve">. This was a relatively small project </w:t>
      </w:r>
      <w:r w:rsidR="00FB0F2A">
        <w:rPr>
          <w:rFonts w:cs="Arial"/>
          <w:sz w:val="24"/>
          <w:szCs w:val="24"/>
        </w:rPr>
        <w:t xml:space="preserve">with a </w:t>
      </w:r>
      <w:r w:rsidR="00C7782C">
        <w:rPr>
          <w:rFonts w:cs="Arial"/>
          <w:sz w:val="24"/>
          <w:szCs w:val="24"/>
        </w:rPr>
        <w:t>limited</w:t>
      </w:r>
      <w:r w:rsidR="00FB0F2A">
        <w:rPr>
          <w:rFonts w:cs="Arial"/>
          <w:sz w:val="24"/>
          <w:szCs w:val="24"/>
        </w:rPr>
        <w:t xml:space="preserve"> budget. However</w:t>
      </w:r>
      <w:r w:rsidR="00A522FB">
        <w:rPr>
          <w:rFonts w:cs="Arial"/>
          <w:sz w:val="24"/>
          <w:szCs w:val="24"/>
        </w:rPr>
        <w:t xml:space="preserve">, with a </w:t>
      </w:r>
      <w:r w:rsidR="00C7782C">
        <w:rPr>
          <w:rFonts w:cs="Arial"/>
          <w:sz w:val="24"/>
          <w:szCs w:val="24"/>
        </w:rPr>
        <w:t xml:space="preserve">small </w:t>
      </w:r>
      <w:r w:rsidR="00A522FB">
        <w:rPr>
          <w:rFonts w:cs="Arial"/>
          <w:sz w:val="24"/>
          <w:szCs w:val="24"/>
        </w:rPr>
        <w:t xml:space="preserve">team and through implementing </w:t>
      </w:r>
      <w:r w:rsidR="003F3EF1">
        <w:rPr>
          <w:rFonts w:cs="Arial"/>
          <w:sz w:val="24"/>
          <w:szCs w:val="24"/>
        </w:rPr>
        <w:t xml:space="preserve">the right </w:t>
      </w:r>
      <w:r w:rsidR="00374830">
        <w:rPr>
          <w:rFonts w:cs="Arial"/>
          <w:sz w:val="24"/>
          <w:szCs w:val="24"/>
        </w:rPr>
        <w:t>a</w:t>
      </w:r>
      <w:r w:rsidR="003F3EF1">
        <w:rPr>
          <w:rFonts w:cs="Arial"/>
          <w:sz w:val="24"/>
          <w:szCs w:val="24"/>
        </w:rPr>
        <w:t>pproaches</w:t>
      </w:r>
      <w:r w:rsidR="00374830">
        <w:rPr>
          <w:rFonts w:cs="Arial"/>
          <w:sz w:val="24"/>
          <w:szCs w:val="24"/>
        </w:rPr>
        <w:t xml:space="preserve">, charts and </w:t>
      </w:r>
      <w:r w:rsidR="005B0B99">
        <w:rPr>
          <w:rFonts w:cs="Arial"/>
          <w:sz w:val="24"/>
          <w:szCs w:val="24"/>
        </w:rPr>
        <w:t>frameworks</w:t>
      </w:r>
      <w:r w:rsidR="00374830">
        <w:rPr>
          <w:rFonts w:cs="Arial"/>
          <w:sz w:val="24"/>
          <w:szCs w:val="24"/>
        </w:rPr>
        <w:t>, th</w:t>
      </w:r>
      <w:r w:rsidR="005B0B99">
        <w:rPr>
          <w:rFonts w:cs="Arial"/>
          <w:sz w:val="24"/>
          <w:szCs w:val="24"/>
        </w:rPr>
        <w:t xml:space="preserve">e successful outcomes to this </w:t>
      </w:r>
      <w:r w:rsidR="00FB0F2A">
        <w:rPr>
          <w:rFonts w:cs="Arial"/>
          <w:sz w:val="24"/>
          <w:szCs w:val="24"/>
        </w:rPr>
        <w:t xml:space="preserve">project </w:t>
      </w:r>
      <w:r w:rsidR="005B0B99">
        <w:rPr>
          <w:rFonts w:cs="Arial"/>
          <w:sz w:val="24"/>
          <w:szCs w:val="24"/>
        </w:rPr>
        <w:t xml:space="preserve">have </w:t>
      </w:r>
      <w:r w:rsidR="003C2269">
        <w:rPr>
          <w:rFonts w:cs="Arial"/>
          <w:sz w:val="24"/>
          <w:szCs w:val="24"/>
        </w:rPr>
        <w:t>led</w:t>
      </w:r>
      <w:r w:rsidR="00FB0F2A">
        <w:rPr>
          <w:rFonts w:cs="Arial"/>
          <w:sz w:val="24"/>
          <w:szCs w:val="24"/>
        </w:rPr>
        <w:t xml:space="preserve"> to the purchasing of a </w:t>
      </w:r>
      <w:r w:rsidR="00A522FB">
        <w:rPr>
          <w:rFonts w:cs="Arial"/>
          <w:sz w:val="24"/>
          <w:szCs w:val="24"/>
        </w:rPr>
        <w:t xml:space="preserve">new tensile testing machine </w:t>
      </w:r>
      <w:r w:rsidR="005B0B99">
        <w:rPr>
          <w:rFonts w:cs="Arial"/>
          <w:sz w:val="24"/>
          <w:szCs w:val="24"/>
        </w:rPr>
        <w:t xml:space="preserve">increasing production, </w:t>
      </w:r>
      <w:proofErr w:type="gramStart"/>
      <w:r w:rsidR="005B0B99">
        <w:rPr>
          <w:rFonts w:cs="Arial"/>
          <w:sz w:val="24"/>
          <w:szCs w:val="24"/>
        </w:rPr>
        <w:t>sales</w:t>
      </w:r>
      <w:proofErr w:type="gramEnd"/>
      <w:r w:rsidR="005B0B99">
        <w:rPr>
          <w:rFonts w:cs="Arial"/>
          <w:sz w:val="24"/>
          <w:szCs w:val="24"/>
        </w:rPr>
        <w:t xml:space="preserve"> and</w:t>
      </w:r>
      <w:r w:rsidR="003C2269">
        <w:rPr>
          <w:rFonts w:cs="Arial"/>
          <w:sz w:val="24"/>
          <w:szCs w:val="24"/>
        </w:rPr>
        <w:t xml:space="preserve"> </w:t>
      </w:r>
      <w:r w:rsidR="005D7029">
        <w:rPr>
          <w:rFonts w:cs="Arial"/>
          <w:sz w:val="24"/>
          <w:szCs w:val="24"/>
        </w:rPr>
        <w:t xml:space="preserve">partnerships. </w:t>
      </w:r>
      <w:r w:rsidR="005B0B99">
        <w:rPr>
          <w:rFonts w:cs="Arial"/>
          <w:sz w:val="24"/>
          <w:szCs w:val="24"/>
        </w:rPr>
        <w:t xml:space="preserve"> </w:t>
      </w:r>
      <w:r w:rsidR="00A522FB">
        <w:rPr>
          <w:rFonts w:cs="Arial"/>
          <w:sz w:val="24"/>
          <w:szCs w:val="24"/>
        </w:rPr>
        <w:t xml:space="preserve"> </w:t>
      </w:r>
      <w:r w:rsidR="00327F81">
        <w:rPr>
          <w:rFonts w:cs="Arial"/>
          <w:sz w:val="24"/>
          <w:szCs w:val="24"/>
        </w:rPr>
        <w:t xml:space="preserve"> </w:t>
      </w:r>
    </w:p>
    <w:p w14:paraId="6E24C91D" w14:textId="77777777" w:rsidR="004F5467" w:rsidRDefault="004F5467" w:rsidP="00FC13A4">
      <w:pPr>
        <w:jc w:val="both"/>
        <w:rPr>
          <w:rFonts w:cs="Arial"/>
          <w:sz w:val="24"/>
          <w:szCs w:val="24"/>
        </w:rPr>
      </w:pPr>
    </w:p>
    <w:p w14:paraId="3F345E6A" w14:textId="77777777" w:rsidR="000E4A24" w:rsidRDefault="000E4A24" w:rsidP="00FC13A4">
      <w:pPr>
        <w:jc w:val="both"/>
        <w:rPr>
          <w:rFonts w:cs="Arial"/>
          <w:sz w:val="24"/>
          <w:szCs w:val="24"/>
        </w:rPr>
      </w:pPr>
    </w:p>
    <w:p w14:paraId="0FF43D02" w14:textId="321BD194" w:rsidR="006875F7" w:rsidRDefault="006875F7" w:rsidP="00FC13A4">
      <w:pPr>
        <w:jc w:val="both"/>
        <w:rPr>
          <w:rFonts w:cs="Arial"/>
          <w:sz w:val="24"/>
          <w:szCs w:val="24"/>
        </w:rPr>
      </w:pPr>
      <w:r>
        <w:rPr>
          <w:rFonts w:cs="Arial"/>
          <w:sz w:val="24"/>
          <w:szCs w:val="24"/>
        </w:rPr>
        <w:t>References</w:t>
      </w:r>
    </w:p>
    <w:p w14:paraId="7D5862F6" w14:textId="4158133F" w:rsidR="00721218" w:rsidRDefault="00721218" w:rsidP="00FC13A4">
      <w:pPr>
        <w:jc w:val="both"/>
        <w:rPr>
          <w:rFonts w:cs="Arial"/>
          <w:sz w:val="24"/>
          <w:szCs w:val="24"/>
        </w:rPr>
      </w:pPr>
      <w:r>
        <w:rPr>
          <w:rFonts w:cs="Arial"/>
          <w:sz w:val="24"/>
          <w:szCs w:val="24"/>
        </w:rPr>
        <w:t>Asana (2022) ‘Project Management</w:t>
      </w:r>
      <w:r w:rsidR="00B27942">
        <w:rPr>
          <w:rFonts w:cs="Arial"/>
          <w:sz w:val="24"/>
          <w:szCs w:val="24"/>
        </w:rPr>
        <w:t xml:space="preserve"> Methodologies: 12 Popular Frameworks.’ Available at: </w:t>
      </w:r>
      <w:hyperlink r:id="rId8" w:history="1">
        <w:r w:rsidR="00D978D1" w:rsidRPr="000B11D0">
          <w:rPr>
            <w:rStyle w:val="Hyperlink"/>
            <w:rFonts w:cs="Arial"/>
            <w:sz w:val="24"/>
            <w:szCs w:val="24"/>
          </w:rPr>
          <w:t>https://asana.com/resources/project-managment-methodologies</w:t>
        </w:r>
      </w:hyperlink>
      <w:r w:rsidR="00D978D1">
        <w:rPr>
          <w:rFonts w:cs="Arial"/>
          <w:sz w:val="24"/>
          <w:szCs w:val="24"/>
        </w:rPr>
        <w:t xml:space="preserve"> (Accessed: </w:t>
      </w:r>
      <w:r w:rsidR="00061220">
        <w:rPr>
          <w:rFonts w:cs="Arial"/>
          <w:sz w:val="24"/>
          <w:szCs w:val="24"/>
        </w:rPr>
        <w:t>2</w:t>
      </w:r>
      <w:r w:rsidR="00061220" w:rsidRPr="00061220">
        <w:rPr>
          <w:rFonts w:cs="Arial"/>
          <w:sz w:val="24"/>
          <w:szCs w:val="24"/>
          <w:vertAlign w:val="superscript"/>
        </w:rPr>
        <w:t>nd</w:t>
      </w:r>
      <w:r w:rsidR="00061220">
        <w:rPr>
          <w:rFonts w:cs="Arial"/>
          <w:sz w:val="24"/>
          <w:szCs w:val="24"/>
        </w:rPr>
        <w:t xml:space="preserve"> May 2022). </w:t>
      </w:r>
      <w:r w:rsidR="00B27942">
        <w:rPr>
          <w:rFonts w:cs="Arial"/>
          <w:sz w:val="24"/>
          <w:szCs w:val="24"/>
        </w:rPr>
        <w:t xml:space="preserve"> </w:t>
      </w:r>
      <w:r>
        <w:rPr>
          <w:rFonts w:cs="Arial"/>
          <w:sz w:val="24"/>
          <w:szCs w:val="24"/>
        </w:rPr>
        <w:t xml:space="preserve"> </w:t>
      </w:r>
    </w:p>
    <w:p w14:paraId="504E27D9" w14:textId="2DF727E3" w:rsidR="0067004C" w:rsidRDefault="0067004C" w:rsidP="00FC13A4">
      <w:pPr>
        <w:jc w:val="both"/>
        <w:rPr>
          <w:rFonts w:cs="Arial"/>
          <w:sz w:val="24"/>
          <w:szCs w:val="24"/>
        </w:rPr>
      </w:pPr>
      <w:r>
        <w:rPr>
          <w:rFonts w:cs="Arial"/>
          <w:sz w:val="24"/>
          <w:szCs w:val="24"/>
        </w:rPr>
        <w:t xml:space="preserve">Barker, T.T. (2003) </w:t>
      </w:r>
      <w:r w:rsidR="00F16899">
        <w:rPr>
          <w:rFonts w:cs="Arial"/>
          <w:sz w:val="24"/>
          <w:szCs w:val="24"/>
        </w:rPr>
        <w:t xml:space="preserve">‘Documentation for Software and IS Development.’ </w:t>
      </w:r>
      <w:r w:rsidR="00B27942" w:rsidRPr="00EA028A">
        <w:rPr>
          <w:rFonts w:cs="Arial"/>
          <w:i/>
          <w:iCs/>
          <w:sz w:val="24"/>
          <w:szCs w:val="24"/>
        </w:rPr>
        <w:t>Encyclopaedia</w:t>
      </w:r>
      <w:r w:rsidR="00F16899" w:rsidRPr="00EA028A">
        <w:rPr>
          <w:rFonts w:cs="Arial"/>
          <w:i/>
          <w:iCs/>
          <w:sz w:val="24"/>
          <w:szCs w:val="24"/>
        </w:rPr>
        <w:t xml:space="preserve"> of Information Systems</w:t>
      </w:r>
      <w:r w:rsidR="00F03007" w:rsidRPr="00EA028A">
        <w:rPr>
          <w:rFonts w:cs="Arial"/>
          <w:i/>
          <w:iCs/>
          <w:sz w:val="24"/>
          <w:szCs w:val="24"/>
        </w:rPr>
        <w:t>, pp. 683 – 693.</w:t>
      </w:r>
      <w:r w:rsidR="00F03007">
        <w:rPr>
          <w:rFonts w:cs="Arial"/>
          <w:sz w:val="24"/>
          <w:szCs w:val="24"/>
        </w:rPr>
        <w:t xml:space="preserve"> Available at: </w:t>
      </w:r>
      <w:hyperlink r:id="rId9" w:history="1">
        <w:r w:rsidR="002B7F7E" w:rsidRPr="000B11D0">
          <w:rPr>
            <w:rStyle w:val="Hyperlink"/>
            <w:rFonts w:cs="Arial"/>
            <w:sz w:val="24"/>
            <w:szCs w:val="24"/>
          </w:rPr>
          <w:t>https://www.sciencedirect.com/science/article/pii/B012227240400072</w:t>
        </w:r>
      </w:hyperlink>
      <w:r w:rsidR="002B7F7E">
        <w:rPr>
          <w:rFonts w:cs="Arial"/>
          <w:sz w:val="24"/>
          <w:szCs w:val="24"/>
        </w:rPr>
        <w:t xml:space="preserve"> </w:t>
      </w:r>
      <w:r w:rsidR="00804366">
        <w:rPr>
          <w:rFonts w:cs="Arial"/>
          <w:sz w:val="24"/>
          <w:szCs w:val="24"/>
        </w:rPr>
        <w:t xml:space="preserve">(Accessed 21st May 2022). </w:t>
      </w:r>
    </w:p>
    <w:p w14:paraId="642CC39F" w14:textId="77777777" w:rsidR="001E7F54" w:rsidRDefault="001E7F54" w:rsidP="00AB5C64">
      <w:pPr>
        <w:spacing w:after="0"/>
        <w:jc w:val="both"/>
        <w:rPr>
          <w:rStyle w:val="Strong"/>
          <w:rFonts w:cs="Arial"/>
          <w:b w:val="0"/>
          <w:bCs w:val="0"/>
          <w:sz w:val="24"/>
          <w:szCs w:val="24"/>
        </w:rPr>
      </w:pPr>
    </w:p>
    <w:p w14:paraId="6F5C0BF5" w14:textId="5725E771" w:rsidR="00AB5C64" w:rsidRDefault="00AB5C64" w:rsidP="00AB5C64">
      <w:pPr>
        <w:spacing w:after="0"/>
        <w:jc w:val="both"/>
        <w:rPr>
          <w:rStyle w:val="Strong"/>
          <w:rFonts w:cs="Arial"/>
          <w:b w:val="0"/>
          <w:bCs w:val="0"/>
          <w:sz w:val="24"/>
          <w:szCs w:val="24"/>
        </w:rPr>
      </w:pPr>
      <w:proofErr w:type="spellStart"/>
      <w:r>
        <w:rPr>
          <w:rStyle w:val="Strong"/>
          <w:rFonts w:cs="Arial"/>
          <w:b w:val="0"/>
          <w:bCs w:val="0"/>
          <w:sz w:val="24"/>
          <w:szCs w:val="24"/>
        </w:rPr>
        <w:t>Bente</w:t>
      </w:r>
      <w:proofErr w:type="spellEnd"/>
      <w:r>
        <w:rPr>
          <w:rStyle w:val="Strong"/>
          <w:rFonts w:cs="Arial"/>
          <w:b w:val="0"/>
          <w:bCs w:val="0"/>
          <w:sz w:val="24"/>
          <w:szCs w:val="24"/>
        </w:rPr>
        <w:t xml:space="preserve">, S., </w:t>
      </w:r>
      <w:proofErr w:type="spellStart"/>
      <w:r>
        <w:rPr>
          <w:rStyle w:val="Strong"/>
          <w:rFonts w:cs="Arial"/>
          <w:b w:val="0"/>
          <w:bCs w:val="0"/>
          <w:sz w:val="24"/>
          <w:szCs w:val="24"/>
        </w:rPr>
        <w:t>Bomb</w:t>
      </w:r>
      <w:r w:rsidR="00C45061">
        <w:rPr>
          <w:rStyle w:val="Strong"/>
          <w:rFonts w:cs="Arial"/>
          <w:b w:val="0"/>
          <w:bCs w:val="0"/>
          <w:sz w:val="24"/>
          <w:szCs w:val="24"/>
        </w:rPr>
        <w:t>osch</w:t>
      </w:r>
      <w:proofErr w:type="spellEnd"/>
      <w:r w:rsidR="00C45061">
        <w:rPr>
          <w:rStyle w:val="Strong"/>
          <w:rFonts w:cs="Arial"/>
          <w:b w:val="0"/>
          <w:bCs w:val="0"/>
          <w:sz w:val="24"/>
          <w:szCs w:val="24"/>
        </w:rPr>
        <w:t xml:space="preserve">, U. and </w:t>
      </w:r>
      <w:proofErr w:type="spellStart"/>
      <w:r w:rsidR="00C45061">
        <w:rPr>
          <w:rStyle w:val="Strong"/>
          <w:rFonts w:cs="Arial"/>
          <w:b w:val="0"/>
          <w:bCs w:val="0"/>
          <w:sz w:val="24"/>
          <w:szCs w:val="24"/>
        </w:rPr>
        <w:t>Langade</w:t>
      </w:r>
      <w:proofErr w:type="spellEnd"/>
      <w:r w:rsidR="00C45061">
        <w:rPr>
          <w:rStyle w:val="Strong"/>
          <w:rFonts w:cs="Arial"/>
          <w:b w:val="0"/>
          <w:bCs w:val="0"/>
          <w:sz w:val="24"/>
          <w:szCs w:val="24"/>
        </w:rPr>
        <w:t xml:space="preserve">, S. </w:t>
      </w:r>
      <w:r>
        <w:rPr>
          <w:rStyle w:val="Strong"/>
          <w:rFonts w:cs="Arial"/>
          <w:b w:val="0"/>
          <w:bCs w:val="0"/>
          <w:sz w:val="24"/>
          <w:szCs w:val="24"/>
        </w:rPr>
        <w:t>(201</w:t>
      </w:r>
      <w:r w:rsidR="00C45061">
        <w:rPr>
          <w:rStyle w:val="Strong"/>
          <w:rFonts w:cs="Arial"/>
          <w:b w:val="0"/>
          <w:bCs w:val="0"/>
          <w:sz w:val="24"/>
          <w:szCs w:val="24"/>
        </w:rPr>
        <w:t>2</w:t>
      </w:r>
      <w:r>
        <w:rPr>
          <w:rStyle w:val="Strong"/>
          <w:rFonts w:cs="Arial"/>
          <w:b w:val="0"/>
          <w:bCs w:val="0"/>
          <w:sz w:val="24"/>
          <w:szCs w:val="24"/>
        </w:rPr>
        <w:t>) ‘</w:t>
      </w:r>
      <w:r w:rsidR="00A77243">
        <w:rPr>
          <w:rStyle w:val="Strong"/>
          <w:rFonts w:cs="Arial"/>
          <w:b w:val="0"/>
          <w:bCs w:val="0"/>
          <w:sz w:val="24"/>
          <w:szCs w:val="24"/>
        </w:rPr>
        <w:t xml:space="preserve">Towards Pragmatism: Lean and Agile.’ </w:t>
      </w:r>
      <w:r w:rsidR="00A77243" w:rsidRPr="00FD7338">
        <w:rPr>
          <w:rStyle w:val="Strong"/>
          <w:rFonts w:cs="Arial"/>
          <w:b w:val="0"/>
          <w:bCs w:val="0"/>
          <w:i/>
          <w:iCs/>
          <w:sz w:val="24"/>
          <w:szCs w:val="24"/>
        </w:rPr>
        <w:t>Collaborative Enterprise Architecture</w:t>
      </w:r>
      <w:r w:rsidR="00FD7338" w:rsidRPr="00FD7338">
        <w:rPr>
          <w:rStyle w:val="Strong"/>
          <w:rFonts w:cs="Arial"/>
          <w:b w:val="0"/>
          <w:bCs w:val="0"/>
          <w:i/>
          <w:iCs/>
          <w:sz w:val="24"/>
          <w:szCs w:val="24"/>
        </w:rPr>
        <w:t>, pp. 159-234</w:t>
      </w:r>
      <w:r w:rsidR="00FD7338">
        <w:rPr>
          <w:rStyle w:val="Strong"/>
          <w:rFonts w:cs="Arial"/>
          <w:b w:val="0"/>
          <w:bCs w:val="0"/>
          <w:sz w:val="24"/>
          <w:szCs w:val="24"/>
        </w:rPr>
        <w:t xml:space="preserve">. </w:t>
      </w:r>
      <w:r>
        <w:rPr>
          <w:rStyle w:val="Strong"/>
          <w:rFonts w:cs="Arial"/>
          <w:b w:val="0"/>
          <w:bCs w:val="0"/>
          <w:sz w:val="24"/>
          <w:szCs w:val="24"/>
        </w:rPr>
        <w:t xml:space="preserve">Available at: </w:t>
      </w:r>
    </w:p>
    <w:p w14:paraId="3943A92B" w14:textId="0F25AFCF" w:rsidR="00AB5C64" w:rsidRPr="00EC1B2D" w:rsidRDefault="00452A4B" w:rsidP="00AB5C64">
      <w:pPr>
        <w:spacing w:after="0"/>
        <w:jc w:val="both"/>
        <w:rPr>
          <w:rStyle w:val="Strong"/>
          <w:rFonts w:cs="Arial"/>
          <w:b w:val="0"/>
          <w:bCs w:val="0"/>
          <w:sz w:val="24"/>
          <w:szCs w:val="24"/>
        </w:rPr>
      </w:pPr>
      <w:hyperlink r:id="rId10" w:history="1">
        <w:r w:rsidR="001E7F54" w:rsidRPr="000B11D0">
          <w:rPr>
            <w:rStyle w:val="Hyperlink"/>
            <w:rFonts w:cs="Arial"/>
            <w:sz w:val="24"/>
            <w:szCs w:val="24"/>
          </w:rPr>
          <w:t>https://sciencedirect.com/science/article/pii/B9780124159341000078</w:t>
        </w:r>
      </w:hyperlink>
      <w:r w:rsidR="00AB5C64">
        <w:rPr>
          <w:rStyle w:val="Strong"/>
          <w:rFonts w:cs="Arial"/>
          <w:b w:val="0"/>
          <w:bCs w:val="0"/>
          <w:sz w:val="24"/>
          <w:szCs w:val="24"/>
        </w:rPr>
        <w:t xml:space="preserve"> (Accessed: 11</w:t>
      </w:r>
      <w:r w:rsidR="00AB5C64" w:rsidRPr="00FA222D">
        <w:rPr>
          <w:rStyle w:val="Strong"/>
          <w:rFonts w:cs="Arial"/>
          <w:b w:val="0"/>
          <w:bCs w:val="0"/>
          <w:sz w:val="24"/>
          <w:szCs w:val="24"/>
          <w:vertAlign w:val="superscript"/>
        </w:rPr>
        <w:t>th</w:t>
      </w:r>
      <w:r w:rsidR="00AB5C64">
        <w:rPr>
          <w:rStyle w:val="Strong"/>
          <w:rFonts w:cs="Arial"/>
          <w:b w:val="0"/>
          <w:bCs w:val="0"/>
          <w:sz w:val="24"/>
          <w:szCs w:val="24"/>
        </w:rPr>
        <w:t xml:space="preserve"> May 2022). </w:t>
      </w:r>
    </w:p>
    <w:p w14:paraId="3AA88DFE" w14:textId="77777777" w:rsidR="00AB5C64" w:rsidRDefault="00AB5C64" w:rsidP="00FC13A4">
      <w:pPr>
        <w:jc w:val="both"/>
        <w:rPr>
          <w:rFonts w:cs="Arial"/>
          <w:sz w:val="24"/>
          <w:szCs w:val="24"/>
        </w:rPr>
      </w:pPr>
    </w:p>
    <w:p w14:paraId="47AF99DB" w14:textId="2A6300A3" w:rsidR="0085403C" w:rsidRDefault="00C53EFC" w:rsidP="00FC13A4">
      <w:pPr>
        <w:jc w:val="both"/>
        <w:rPr>
          <w:rFonts w:cs="Arial"/>
          <w:sz w:val="24"/>
          <w:szCs w:val="24"/>
        </w:rPr>
      </w:pPr>
      <w:r>
        <w:rPr>
          <w:rFonts w:cs="Arial"/>
          <w:sz w:val="24"/>
          <w:szCs w:val="24"/>
        </w:rPr>
        <w:t xml:space="preserve">Faircloth, J. </w:t>
      </w:r>
      <w:r w:rsidR="008430DF">
        <w:rPr>
          <w:rFonts w:cs="Arial"/>
          <w:sz w:val="24"/>
          <w:szCs w:val="24"/>
        </w:rPr>
        <w:t xml:space="preserve">(2014) </w:t>
      </w:r>
      <w:r>
        <w:rPr>
          <w:rFonts w:cs="Arial"/>
          <w:sz w:val="24"/>
          <w:szCs w:val="24"/>
        </w:rPr>
        <w:t>‘</w:t>
      </w:r>
      <w:r w:rsidR="008430DF">
        <w:rPr>
          <w:rFonts w:cs="Arial"/>
          <w:sz w:val="24"/>
          <w:szCs w:val="24"/>
        </w:rPr>
        <w:t>Enterprise</w:t>
      </w:r>
      <w:r>
        <w:rPr>
          <w:rFonts w:cs="Arial"/>
          <w:sz w:val="24"/>
          <w:szCs w:val="24"/>
        </w:rPr>
        <w:t xml:space="preserve"> Applications: Administrative Teams</w:t>
      </w:r>
      <w:r w:rsidR="008430DF">
        <w:rPr>
          <w:rFonts w:cs="Arial"/>
          <w:sz w:val="24"/>
          <w:szCs w:val="24"/>
        </w:rPr>
        <w:t xml:space="preserve">’. </w:t>
      </w:r>
      <w:r w:rsidR="008430DF" w:rsidRPr="00EA028A">
        <w:rPr>
          <w:rFonts w:cs="Arial"/>
          <w:i/>
          <w:iCs/>
          <w:sz w:val="24"/>
          <w:szCs w:val="24"/>
        </w:rPr>
        <w:t xml:space="preserve">The Definite Guide to Implementation and Operations. </w:t>
      </w:r>
      <w:r w:rsidR="003979D0" w:rsidRPr="00EA028A">
        <w:rPr>
          <w:rFonts w:cs="Arial"/>
          <w:i/>
          <w:iCs/>
          <w:sz w:val="24"/>
          <w:szCs w:val="24"/>
        </w:rPr>
        <w:t>pp</w:t>
      </w:r>
      <w:r w:rsidR="008430DF" w:rsidRPr="00EA028A">
        <w:rPr>
          <w:rFonts w:cs="Arial"/>
          <w:i/>
          <w:iCs/>
          <w:sz w:val="24"/>
          <w:szCs w:val="24"/>
        </w:rPr>
        <w:t>. 273-316</w:t>
      </w:r>
      <w:r w:rsidR="003979D0">
        <w:rPr>
          <w:rFonts w:cs="Arial"/>
          <w:sz w:val="24"/>
          <w:szCs w:val="24"/>
        </w:rPr>
        <w:t xml:space="preserve">. Available at: </w:t>
      </w:r>
      <w:hyperlink r:id="rId11" w:history="1">
        <w:r w:rsidR="003979D0" w:rsidRPr="000B11D0">
          <w:rPr>
            <w:rStyle w:val="Hyperlink"/>
            <w:rFonts w:cs="Arial"/>
            <w:sz w:val="24"/>
            <w:szCs w:val="24"/>
          </w:rPr>
          <w:t>https://www.sciencedirect.com/science/article/pii/B9780124080560000163</w:t>
        </w:r>
      </w:hyperlink>
      <w:r w:rsidR="003979D0">
        <w:rPr>
          <w:rFonts w:cs="Arial"/>
          <w:sz w:val="24"/>
          <w:szCs w:val="24"/>
        </w:rPr>
        <w:t xml:space="preserve"> (Accessed: </w:t>
      </w:r>
      <w:r w:rsidR="005F4197">
        <w:rPr>
          <w:rFonts w:cs="Arial"/>
          <w:sz w:val="24"/>
          <w:szCs w:val="24"/>
        </w:rPr>
        <w:t>12</w:t>
      </w:r>
      <w:r w:rsidR="005F4197" w:rsidRPr="005F4197">
        <w:rPr>
          <w:rFonts w:cs="Arial"/>
          <w:sz w:val="24"/>
          <w:szCs w:val="24"/>
          <w:vertAlign w:val="superscript"/>
        </w:rPr>
        <w:t>th</w:t>
      </w:r>
      <w:r w:rsidR="005F4197">
        <w:rPr>
          <w:rFonts w:cs="Arial"/>
          <w:sz w:val="24"/>
          <w:szCs w:val="24"/>
        </w:rPr>
        <w:t xml:space="preserve"> May 2022)</w:t>
      </w:r>
      <w:r w:rsidR="003979D0">
        <w:rPr>
          <w:rFonts w:cs="Arial"/>
          <w:sz w:val="24"/>
          <w:szCs w:val="24"/>
        </w:rPr>
        <w:t xml:space="preserve"> </w:t>
      </w:r>
      <w:r>
        <w:rPr>
          <w:rFonts w:cs="Arial"/>
          <w:sz w:val="24"/>
          <w:szCs w:val="24"/>
        </w:rPr>
        <w:t xml:space="preserve"> </w:t>
      </w:r>
    </w:p>
    <w:p w14:paraId="00DFE4BD" w14:textId="77777777" w:rsidR="005F4197" w:rsidRDefault="005F4197" w:rsidP="00FC13A4">
      <w:pPr>
        <w:jc w:val="both"/>
        <w:rPr>
          <w:rFonts w:cs="Arial"/>
          <w:sz w:val="24"/>
          <w:szCs w:val="24"/>
        </w:rPr>
      </w:pPr>
    </w:p>
    <w:p w14:paraId="08F6174D" w14:textId="03D024F9" w:rsidR="007957DB" w:rsidRDefault="005F4197" w:rsidP="007957DB">
      <w:pPr>
        <w:spacing w:after="0"/>
        <w:jc w:val="both"/>
        <w:rPr>
          <w:rFonts w:cs="Arial"/>
          <w:sz w:val="24"/>
          <w:szCs w:val="24"/>
        </w:rPr>
      </w:pPr>
      <w:r>
        <w:rPr>
          <w:rFonts w:cs="Arial"/>
          <w:sz w:val="24"/>
          <w:szCs w:val="24"/>
        </w:rPr>
        <w:t>Fe</w:t>
      </w:r>
      <w:r w:rsidR="00527192">
        <w:rPr>
          <w:rFonts w:cs="Arial"/>
          <w:sz w:val="24"/>
          <w:szCs w:val="24"/>
        </w:rPr>
        <w:t>rreira, A</w:t>
      </w:r>
      <w:r>
        <w:rPr>
          <w:rFonts w:cs="Arial"/>
          <w:sz w:val="24"/>
          <w:szCs w:val="24"/>
        </w:rPr>
        <w:t>. (201</w:t>
      </w:r>
      <w:r w:rsidR="00527192">
        <w:rPr>
          <w:rFonts w:cs="Arial"/>
          <w:sz w:val="24"/>
          <w:szCs w:val="24"/>
        </w:rPr>
        <w:t>7</w:t>
      </w:r>
      <w:r>
        <w:rPr>
          <w:rFonts w:cs="Arial"/>
          <w:sz w:val="24"/>
          <w:szCs w:val="24"/>
        </w:rPr>
        <w:t>) ‘</w:t>
      </w:r>
      <w:r w:rsidR="00527192">
        <w:rPr>
          <w:rFonts w:cs="Arial"/>
          <w:sz w:val="24"/>
          <w:szCs w:val="24"/>
        </w:rPr>
        <w:t>Across the Dashboard</w:t>
      </w:r>
      <w:r w:rsidR="00EA028A">
        <w:rPr>
          <w:rFonts w:cs="Arial"/>
          <w:sz w:val="24"/>
          <w:szCs w:val="24"/>
        </w:rPr>
        <w:t>’</w:t>
      </w:r>
      <w:r w:rsidR="007957DB">
        <w:rPr>
          <w:rFonts w:cs="Arial"/>
          <w:sz w:val="24"/>
          <w:szCs w:val="24"/>
        </w:rPr>
        <w:t>.</w:t>
      </w:r>
      <w:r w:rsidR="00EA028A">
        <w:rPr>
          <w:rFonts w:cs="Arial"/>
          <w:sz w:val="24"/>
          <w:szCs w:val="24"/>
        </w:rPr>
        <w:t xml:space="preserve"> </w:t>
      </w:r>
      <w:r w:rsidR="00E518A9" w:rsidRPr="007957DB">
        <w:rPr>
          <w:rFonts w:cs="Arial"/>
          <w:i/>
          <w:iCs/>
          <w:sz w:val="24"/>
          <w:szCs w:val="24"/>
        </w:rPr>
        <w:t xml:space="preserve">Universal UX Design: Building </w:t>
      </w:r>
      <w:r w:rsidR="007957DB" w:rsidRPr="007957DB">
        <w:rPr>
          <w:rFonts w:cs="Arial"/>
          <w:i/>
          <w:iCs/>
          <w:sz w:val="24"/>
          <w:szCs w:val="24"/>
        </w:rPr>
        <w:t>Multicultural</w:t>
      </w:r>
      <w:r w:rsidR="00E518A9" w:rsidRPr="007957DB">
        <w:rPr>
          <w:rFonts w:cs="Arial"/>
          <w:i/>
          <w:iCs/>
          <w:sz w:val="24"/>
          <w:szCs w:val="24"/>
        </w:rPr>
        <w:t xml:space="preserve"> User </w:t>
      </w:r>
      <w:r w:rsidR="007957DB" w:rsidRPr="007957DB">
        <w:rPr>
          <w:rFonts w:cs="Arial"/>
          <w:i/>
          <w:iCs/>
          <w:sz w:val="24"/>
          <w:szCs w:val="24"/>
        </w:rPr>
        <w:t>Experiences pp. 49-71</w:t>
      </w:r>
      <w:r w:rsidR="007957DB">
        <w:rPr>
          <w:rFonts w:cs="Arial"/>
          <w:sz w:val="24"/>
          <w:szCs w:val="24"/>
        </w:rPr>
        <w:t xml:space="preserve">. Available </w:t>
      </w:r>
      <w:r>
        <w:rPr>
          <w:rFonts w:cs="Arial"/>
          <w:sz w:val="24"/>
          <w:szCs w:val="24"/>
        </w:rPr>
        <w:t xml:space="preserve">at: </w:t>
      </w:r>
    </w:p>
    <w:p w14:paraId="2B89DC65" w14:textId="74C2B794" w:rsidR="005F4197" w:rsidRDefault="00452A4B" w:rsidP="007957DB">
      <w:pPr>
        <w:spacing w:after="0"/>
        <w:jc w:val="both"/>
        <w:rPr>
          <w:rFonts w:cs="Arial"/>
          <w:sz w:val="24"/>
          <w:szCs w:val="24"/>
        </w:rPr>
      </w:pPr>
      <w:hyperlink r:id="rId12" w:history="1">
        <w:r w:rsidR="00D47174" w:rsidRPr="000B11D0">
          <w:rPr>
            <w:rStyle w:val="Hyperlink"/>
            <w:rFonts w:cs="Arial"/>
            <w:sz w:val="24"/>
            <w:szCs w:val="24"/>
          </w:rPr>
          <w:t xml:space="preserve">https://www.sciencedirect.com/science/article/pii/B9780128024072000034 </w:t>
        </w:r>
      </w:hyperlink>
      <w:r w:rsidR="005F4197">
        <w:rPr>
          <w:rFonts w:cs="Arial"/>
          <w:sz w:val="24"/>
          <w:szCs w:val="24"/>
        </w:rPr>
        <w:t>(Accessed: 1</w:t>
      </w:r>
      <w:r w:rsidR="00D47174">
        <w:rPr>
          <w:rFonts w:cs="Arial"/>
          <w:sz w:val="24"/>
          <w:szCs w:val="24"/>
        </w:rPr>
        <w:t>3</w:t>
      </w:r>
      <w:r w:rsidR="005F4197" w:rsidRPr="005F4197">
        <w:rPr>
          <w:rFonts w:cs="Arial"/>
          <w:sz w:val="24"/>
          <w:szCs w:val="24"/>
          <w:vertAlign w:val="superscript"/>
        </w:rPr>
        <w:t>th</w:t>
      </w:r>
      <w:r w:rsidR="005F4197">
        <w:rPr>
          <w:rFonts w:cs="Arial"/>
          <w:sz w:val="24"/>
          <w:szCs w:val="24"/>
        </w:rPr>
        <w:t xml:space="preserve"> May 2022)  </w:t>
      </w:r>
    </w:p>
    <w:p w14:paraId="0E788BC6" w14:textId="77777777" w:rsidR="0067004C" w:rsidRDefault="0067004C" w:rsidP="00FC13A4">
      <w:pPr>
        <w:jc w:val="both"/>
        <w:rPr>
          <w:rFonts w:cs="Arial"/>
          <w:sz w:val="24"/>
          <w:szCs w:val="24"/>
        </w:rPr>
      </w:pPr>
    </w:p>
    <w:p w14:paraId="7AFEA142" w14:textId="41EBC302" w:rsidR="0042097A" w:rsidRDefault="0042097A" w:rsidP="00FC13A4">
      <w:pPr>
        <w:jc w:val="both"/>
        <w:rPr>
          <w:rFonts w:cs="Arial"/>
          <w:sz w:val="24"/>
          <w:szCs w:val="24"/>
        </w:rPr>
      </w:pPr>
      <w:r>
        <w:rPr>
          <w:rFonts w:cs="Arial"/>
          <w:sz w:val="24"/>
          <w:szCs w:val="24"/>
        </w:rPr>
        <w:t>Gantt</w:t>
      </w:r>
      <w:r w:rsidR="00F14707">
        <w:rPr>
          <w:rFonts w:cs="Arial"/>
          <w:sz w:val="24"/>
          <w:szCs w:val="24"/>
        </w:rPr>
        <w:t xml:space="preserve"> (2022) What is a Gantt Chart? Available at: </w:t>
      </w:r>
      <w:hyperlink r:id="rId13" w:history="1">
        <w:r w:rsidR="00F14707" w:rsidRPr="000B11D0">
          <w:rPr>
            <w:rStyle w:val="Hyperlink"/>
            <w:rFonts w:cs="Arial"/>
            <w:sz w:val="24"/>
            <w:szCs w:val="24"/>
          </w:rPr>
          <w:t>https://www.gantt.com</w:t>
        </w:r>
      </w:hyperlink>
      <w:r w:rsidR="00F14707">
        <w:rPr>
          <w:rFonts w:cs="Arial"/>
          <w:sz w:val="24"/>
          <w:szCs w:val="24"/>
        </w:rPr>
        <w:t xml:space="preserve"> (Accessed: </w:t>
      </w:r>
      <w:r w:rsidR="00C26EE2">
        <w:rPr>
          <w:rFonts w:cs="Arial"/>
          <w:sz w:val="24"/>
          <w:szCs w:val="24"/>
        </w:rPr>
        <w:t>5</w:t>
      </w:r>
      <w:r w:rsidR="00C26EE2" w:rsidRPr="00C26EE2">
        <w:rPr>
          <w:rFonts w:cs="Arial"/>
          <w:sz w:val="24"/>
          <w:szCs w:val="24"/>
          <w:vertAlign w:val="superscript"/>
        </w:rPr>
        <w:t>th</w:t>
      </w:r>
      <w:r w:rsidR="00C26EE2">
        <w:rPr>
          <w:rFonts w:cs="Arial"/>
          <w:sz w:val="24"/>
          <w:szCs w:val="24"/>
        </w:rPr>
        <w:t xml:space="preserve"> April 2022). </w:t>
      </w:r>
    </w:p>
    <w:p w14:paraId="1414D3F8" w14:textId="77777777" w:rsidR="00756EC0" w:rsidRDefault="00756EC0" w:rsidP="00FC13A4">
      <w:pPr>
        <w:jc w:val="both"/>
        <w:rPr>
          <w:rFonts w:cs="Arial"/>
          <w:sz w:val="24"/>
          <w:szCs w:val="24"/>
        </w:rPr>
      </w:pPr>
    </w:p>
    <w:p w14:paraId="749BE1CB" w14:textId="195CDA00" w:rsidR="00756EC0" w:rsidRDefault="00756EC0" w:rsidP="00FC13A4">
      <w:pPr>
        <w:jc w:val="both"/>
        <w:rPr>
          <w:rFonts w:cs="Arial"/>
          <w:sz w:val="24"/>
          <w:szCs w:val="24"/>
        </w:rPr>
      </w:pPr>
      <w:proofErr w:type="spellStart"/>
      <w:r>
        <w:rPr>
          <w:rFonts w:cs="Arial"/>
          <w:sz w:val="24"/>
          <w:szCs w:val="24"/>
        </w:rPr>
        <w:t>Herridge</w:t>
      </w:r>
      <w:proofErr w:type="spellEnd"/>
      <w:r>
        <w:rPr>
          <w:rFonts w:cs="Arial"/>
          <w:sz w:val="24"/>
          <w:szCs w:val="24"/>
        </w:rPr>
        <w:t>, D. (</w:t>
      </w:r>
      <w:r w:rsidR="00B446E3">
        <w:rPr>
          <w:rFonts w:cs="Arial"/>
          <w:sz w:val="24"/>
          <w:szCs w:val="24"/>
        </w:rPr>
        <w:t>2022) ‘What are SMART Objectives and how do I apply them?</w:t>
      </w:r>
      <w:r w:rsidR="00074501">
        <w:rPr>
          <w:rFonts w:cs="Arial"/>
          <w:sz w:val="24"/>
          <w:szCs w:val="24"/>
        </w:rPr>
        <w:t>’</w:t>
      </w:r>
      <w:r w:rsidR="00352AF6">
        <w:rPr>
          <w:rFonts w:cs="Arial"/>
          <w:sz w:val="24"/>
          <w:szCs w:val="24"/>
        </w:rPr>
        <w:t xml:space="preserve"> Available at: </w:t>
      </w:r>
      <w:hyperlink r:id="rId14" w:history="1">
        <w:r w:rsidR="00616C3B" w:rsidRPr="000B11D0">
          <w:rPr>
            <w:rStyle w:val="Hyperlink"/>
            <w:rFonts w:cs="Arial"/>
            <w:sz w:val="24"/>
            <w:szCs w:val="24"/>
          </w:rPr>
          <w:t>https://www.professionalacademy.com/blogs/what-are-smart-objectives-and-how-do-i-apply-them/</w:t>
        </w:r>
      </w:hyperlink>
      <w:r w:rsidR="00616C3B">
        <w:rPr>
          <w:rFonts w:cs="Arial"/>
          <w:sz w:val="24"/>
          <w:szCs w:val="24"/>
        </w:rPr>
        <w:t xml:space="preserve"> (Accessed 21</w:t>
      </w:r>
      <w:r w:rsidR="00616C3B" w:rsidRPr="00616C3B">
        <w:rPr>
          <w:rFonts w:cs="Arial"/>
          <w:sz w:val="24"/>
          <w:szCs w:val="24"/>
          <w:vertAlign w:val="superscript"/>
        </w:rPr>
        <w:t>st</w:t>
      </w:r>
      <w:r w:rsidR="00616C3B">
        <w:rPr>
          <w:rFonts w:cs="Arial"/>
          <w:sz w:val="24"/>
          <w:szCs w:val="24"/>
        </w:rPr>
        <w:t xml:space="preserve"> May 2022). </w:t>
      </w:r>
    </w:p>
    <w:p w14:paraId="18B2FF6E" w14:textId="77777777" w:rsidR="00563D9C" w:rsidRDefault="00563D9C" w:rsidP="00FC13A4">
      <w:pPr>
        <w:jc w:val="both"/>
        <w:rPr>
          <w:rFonts w:cs="Arial"/>
          <w:sz w:val="24"/>
          <w:szCs w:val="24"/>
        </w:rPr>
      </w:pPr>
    </w:p>
    <w:p w14:paraId="215D87BD" w14:textId="5CC7CB0C" w:rsidR="00A45BA1" w:rsidRDefault="00563D9C" w:rsidP="00FC13A4">
      <w:pPr>
        <w:jc w:val="both"/>
        <w:rPr>
          <w:rFonts w:cs="Arial"/>
          <w:sz w:val="24"/>
          <w:szCs w:val="24"/>
        </w:rPr>
      </w:pPr>
      <w:r>
        <w:rPr>
          <w:rFonts w:cs="Arial"/>
          <w:sz w:val="24"/>
          <w:szCs w:val="24"/>
        </w:rPr>
        <w:t xml:space="preserve">Hubbard, </w:t>
      </w:r>
      <w:proofErr w:type="gramStart"/>
      <w:r>
        <w:rPr>
          <w:rFonts w:cs="Arial"/>
          <w:sz w:val="24"/>
          <w:szCs w:val="24"/>
        </w:rPr>
        <w:t>M.</w:t>
      </w:r>
      <w:proofErr w:type="gramEnd"/>
      <w:r>
        <w:rPr>
          <w:rFonts w:cs="Arial"/>
          <w:sz w:val="24"/>
          <w:szCs w:val="24"/>
        </w:rPr>
        <w:t xml:space="preserve"> and Bail</w:t>
      </w:r>
      <w:r w:rsidR="00DC1630">
        <w:rPr>
          <w:rFonts w:cs="Arial"/>
          <w:sz w:val="24"/>
          <w:szCs w:val="24"/>
        </w:rPr>
        <w:t>e</w:t>
      </w:r>
      <w:r>
        <w:rPr>
          <w:rFonts w:cs="Arial"/>
          <w:sz w:val="24"/>
          <w:szCs w:val="24"/>
        </w:rPr>
        <w:t xml:space="preserve">y, M.J. (2018) </w:t>
      </w:r>
      <w:r w:rsidR="00E5791D">
        <w:rPr>
          <w:rFonts w:cs="Arial"/>
          <w:sz w:val="24"/>
          <w:szCs w:val="24"/>
        </w:rPr>
        <w:t>‘</w:t>
      </w:r>
      <w:r>
        <w:rPr>
          <w:rFonts w:cs="Arial"/>
          <w:sz w:val="24"/>
          <w:szCs w:val="24"/>
        </w:rPr>
        <w:t>Ma</w:t>
      </w:r>
      <w:r w:rsidR="00E5791D">
        <w:rPr>
          <w:rFonts w:cs="Arial"/>
          <w:sz w:val="24"/>
          <w:szCs w:val="24"/>
        </w:rPr>
        <w:t>s</w:t>
      </w:r>
      <w:r>
        <w:rPr>
          <w:rFonts w:cs="Arial"/>
          <w:sz w:val="24"/>
          <w:szCs w:val="24"/>
        </w:rPr>
        <w:t>t</w:t>
      </w:r>
      <w:r w:rsidR="00E5791D">
        <w:rPr>
          <w:rFonts w:cs="Arial"/>
          <w:sz w:val="24"/>
          <w:szCs w:val="24"/>
        </w:rPr>
        <w:t xml:space="preserve">ering Microsoft Teams: Meetings in Teams’. </w:t>
      </w:r>
      <w:r w:rsidR="00E1546A">
        <w:rPr>
          <w:rFonts w:cs="Arial"/>
          <w:sz w:val="24"/>
          <w:szCs w:val="24"/>
        </w:rPr>
        <w:t xml:space="preserve">Available at: </w:t>
      </w:r>
      <w:hyperlink r:id="rId15" w:history="1">
        <w:r w:rsidR="00A45BA1" w:rsidRPr="000B11D0">
          <w:rPr>
            <w:rStyle w:val="Hyperlink"/>
            <w:rFonts w:cs="Arial"/>
            <w:sz w:val="24"/>
            <w:szCs w:val="24"/>
          </w:rPr>
          <w:t>https://link.springer.com/chaper/10.1007/978-1-4842-3870-3_4</w:t>
        </w:r>
      </w:hyperlink>
      <w:r w:rsidR="00A45BA1">
        <w:rPr>
          <w:rFonts w:cs="Arial"/>
          <w:sz w:val="24"/>
          <w:szCs w:val="24"/>
        </w:rPr>
        <w:t xml:space="preserve"> (Accessed: 6</w:t>
      </w:r>
      <w:r w:rsidR="00A45BA1" w:rsidRPr="00A45BA1">
        <w:rPr>
          <w:rFonts w:cs="Arial"/>
          <w:sz w:val="24"/>
          <w:szCs w:val="24"/>
          <w:vertAlign w:val="superscript"/>
        </w:rPr>
        <w:t>th</w:t>
      </w:r>
      <w:r w:rsidR="00A45BA1">
        <w:rPr>
          <w:rFonts w:cs="Arial"/>
          <w:sz w:val="24"/>
          <w:szCs w:val="24"/>
        </w:rPr>
        <w:t xml:space="preserve"> May 2022). </w:t>
      </w:r>
    </w:p>
    <w:p w14:paraId="5659B48A" w14:textId="4EDA8741" w:rsidR="00E42CB8" w:rsidRDefault="00E5791D" w:rsidP="00FC13A4">
      <w:pPr>
        <w:jc w:val="both"/>
        <w:rPr>
          <w:rFonts w:cs="Arial"/>
          <w:sz w:val="24"/>
          <w:szCs w:val="24"/>
        </w:rPr>
      </w:pPr>
      <w:r>
        <w:rPr>
          <w:rFonts w:cs="Arial"/>
          <w:sz w:val="24"/>
          <w:szCs w:val="24"/>
        </w:rPr>
        <w:t xml:space="preserve"> </w:t>
      </w:r>
    </w:p>
    <w:p w14:paraId="1973E28A" w14:textId="77777777" w:rsidR="00E42CB8" w:rsidRDefault="00E42CB8" w:rsidP="00E42CB8">
      <w:pPr>
        <w:jc w:val="both"/>
        <w:rPr>
          <w:rFonts w:cs="Arial"/>
          <w:sz w:val="24"/>
          <w:szCs w:val="24"/>
        </w:rPr>
      </w:pPr>
      <w:r>
        <w:rPr>
          <w:rFonts w:cs="Arial"/>
          <w:sz w:val="24"/>
          <w:szCs w:val="24"/>
        </w:rPr>
        <w:lastRenderedPageBreak/>
        <w:t xml:space="preserve">Instron (no date) Tensile Testing: An Introduction. Available at: </w:t>
      </w:r>
      <w:hyperlink r:id="rId16" w:history="1">
        <w:r w:rsidRPr="000B11D0">
          <w:rPr>
            <w:rStyle w:val="Hyperlink"/>
            <w:rFonts w:cs="Arial"/>
            <w:sz w:val="24"/>
            <w:szCs w:val="24"/>
          </w:rPr>
          <w:t>https://www.instron.com/en-gb/our-company/library/test-types/tensile-test#</w:t>
        </w:r>
      </w:hyperlink>
      <w:r>
        <w:rPr>
          <w:rFonts w:cs="Arial"/>
          <w:sz w:val="24"/>
          <w:szCs w:val="24"/>
        </w:rPr>
        <w:t xml:space="preserve"> (Accessed: 17</w:t>
      </w:r>
      <w:r w:rsidRPr="006A3F68">
        <w:rPr>
          <w:rFonts w:cs="Arial"/>
          <w:sz w:val="24"/>
          <w:szCs w:val="24"/>
          <w:vertAlign w:val="superscript"/>
        </w:rPr>
        <w:t>th</w:t>
      </w:r>
      <w:r>
        <w:rPr>
          <w:rFonts w:cs="Arial"/>
          <w:sz w:val="24"/>
          <w:szCs w:val="24"/>
        </w:rPr>
        <w:t xml:space="preserve"> May 2022).  </w:t>
      </w:r>
    </w:p>
    <w:p w14:paraId="43BF357D" w14:textId="77777777" w:rsidR="00E42CB8" w:rsidRDefault="00E42CB8" w:rsidP="00FC13A4">
      <w:pPr>
        <w:jc w:val="both"/>
        <w:rPr>
          <w:rFonts w:cs="Arial"/>
          <w:sz w:val="24"/>
          <w:szCs w:val="24"/>
        </w:rPr>
      </w:pPr>
    </w:p>
    <w:p w14:paraId="733B61A6" w14:textId="223C4879" w:rsidR="006875F7" w:rsidRDefault="006875F7" w:rsidP="006875F7">
      <w:pPr>
        <w:jc w:val="both"/>
        <w:rPr>
          <w:rStyle w:val="Strong"/>
          <w:rFonts w:cs="Arial"/>
          <w:b w:val="0"/>
          <w:bCs w:val="0"/>
          <w:sz w:val="24"/>
          <w:szCs w:val="24"/>
        </w:rPr>
      </w:pPr>
      <w:r>
        <w:rPr>
          <w:rFonts w:cs="Arial"/>
          <w:sz w:val="24"/>
          <w:szCs w:val="24"/>
        </w:rPr>
        <w:t>Investop</w:t>
      </w:r>
      <w:r w:rsidR="00543E6B">
        <w:rPr>
          <w:rFonts w:cs="Arial"/>
          <w:sz w:val="24"/>
          <w:szCs w:val="24"/>
        </w:rPr>
        <w:t>edia (</w:t>
      </w:r>
      <w:r w:rsidR="002673FD">
        <w:rPr>
          <w:rFonts w:cs="Arial"/>
          <w:sz w:val="24"/>
          <w:szCs w:val="24"/>
        </w:rPr>
        <w:t>no date</w:t>
      </w:r>
      <w:r w:rsidR="00543E6B">
        <w:rPr>
          <w:rFonts w:cs="Arial"/>
          <w:sz w:val="24"/>
          <w:szCs w:val="24"/>
        </w:rPr>
        <w:t xml:space="preserve">) </w:t>
      </w:r>
      <w:r w:rsidR="00147933">
        <w:rPr>
          <w:rFonts w:cs="Arial"/>
          <w:sz w:val="24"/>
          <w:szCs w:val="24"/>
        </w:rPr>
        <w:t xml:space="preserve">‘What is Project Management’.                                                       Available at: </w:t>
      </w:r>
      <w:hyperlink r:id="rId17" w:history="1">
        <w:r w:rsidRPr="005435C5">
          <w:rPr>
            <w:rStyle w:val="Hyperlink"/>
            <w:rFonts w:cs="Arial"/>
            <w:sz w:val="24"/>
            <w:szCs w:val="24"/>
          </w:rPr>
          <w:t>https://www.investopedia.com/terms/p/project-management.asp</w:t>
        </w:r>
      </w:hyperlink>
      <w:r w:rsidRPr="005435C5">
        <w:rPr>
          <w:rStyle w:val="Strong"/>
          <w:rFonts w:cs="Arial"/>
          <w:b w:val="0"/>
          <w:bCs w:val="0"/>
          <w:sz w:val="24"/>
          <w:szCs w:val="24"/>
        </w:rPr>
        <w:t xml:space="preserve"> </w:t>
      </w:r>
      <w:r w:rsidR="00147933">
        <w:rPr>
          <w:rStyle w:val="Strong"/>
          <w:rFonts w:cs="Arial"/>
          <w:b w:val="0"/>
          <w:bCs w:val="0"/>
          <w:sz w:val="24"/>
          <w:szCs w:val="24"/>
        </w:rPr>
        <w:t xml:space="preserve">(Accessed: </w:t>
      </w:r>
      <w:r w:rsidR="00E42CB8">
        <w:rPr>
          <w:rStyle w:val="Strong"/>
          <w:rFonts w:cs="Arial"/>
          <w:b w:val="0"/>
          <w:bCs w:val="0"/>
          <w:sz w:val="24"/>
          <w:szCs w:val="24"/>
        </w:rPr>
        <w:t>2nd May 2022</w:t>
      </w:r>
      <w:r w:rsidR="00147933">
        <w:rPr>
          <w:rStyle w:val="Strong"/>
          <w:rFonts w:cs="Arial"/>
          <w:b w:val="0"/>
          <w:bCs w:val="0"/>
          <w:sz w:val="24"/>
          <w:szCs w:val="24"/>
        </w:rPr>
        <w:t xml:space="preserve">). </w:t>
      </w:r>
    </w:p>
    <w:p w14:paraId="1FE4288B" w14:textId="77777777" w:rsidR="00277851" w:rsidRDefault="00277851" w:rsidP="002673FD">
      <w:pPr>
        <w:jc w:val="both"/>
        <w:rPr>
          <w:rFonts w:cs="Arial"/>
          <w:sz w:val="24"/>
          <w:szCs w:val="24"/>
        </w:rPr>
      </w:pPr>
    </w:p>
    <w:p w14:paraId="2302C3A8" w14:textId="050B5C64" w:rsidR="002673FD" w:rsidRDefault="002673FD" w:rsidP="002673FD">
      <w:pPr>
        <w:jc w:val="both"/>
        <w:rPr>
          <w:rStyle w:val="Strong"/>
          <w:rFonts w:cs="Arial"/>
          <w:b w:val="0"/>
          <w:bCs w:val="0"/>
          <w:sz w:val="24"/>
          <w:szCs w:val="24"/>
        </w:rPr>
      </w:pPr>
      <w:r>
        <w:rPr>
          <w:rFonts w:cs="Arial"/>
          <w:sz w:val="24"/>
          <w:szCs w:val="24"/>
        </w:rPr>
        <w:t>Investopedia (no date) ‘</w:t>
      </w:r>
      <w:r w:rsidR="00F25284">
        <w:rPr>
          <w:rFonts w:cs="Arial"/>
          <w:sz w:val="24"/>
          <w:szCs w:val="24"/>
        </w:rPr>
        <w:t xml:space="preserve">Request for Proposal (RFP)’. </w:t>
      </w:r>
      <w:r>
        <w:rPr>
          <w:rFonts w:cs="Arial"/>
          <w:sz w:val="24"/>
          <w:szCs w:val="24"/>
        </w:rPr>
        <w:t xml:space="preserve">                                                       Available at: </w:t>
      </w:r>
      <w:hyperlink r:id="rId18" w:history="1">
        <w:r w:rsidR="00277851" w:rsidRPr="000B11D0">
          <w:rPr>
            <w:rStyle w:val="Hyperlink"/>
            <w:rFonts w:cs="Arial"/>
            <w:sz w:val="24"/>
            <w:szCs w:val="24"/>
          </w:rPr>
          <w:t>https://www.investopedia.com/terms/r/request-for-proposal.asp</w:t>
        </w:r>
      </w:hyperlink>
      <w:r w:rsidRPr="005435C5">
        <w:rPr>
          <w:rStyle w:val="Strong"/>
          <w:rFonts w:cs="Arial"/>
          <w:b w:val="0"/>
          <w:bCs w:val="0"/>
          <w:sz w:val="24"/>
          <w:szCs w:val="24"/>
        </w:rPr>
        <w:t xml:space="preserve"> </w:t>
      </w:r>
      <w:r>
        <w:rPr>
          <w:rStyle w:val="Strong"/>
          <w:rFonts w:cs="Arial"/>
          <w:b w:val="0"/>
          <w:bCs w:val="0"/>
          <w:sz w:val="24"/>
          <w:szCs w:val="24"/>
        </w:rPr>
        <w:t xml:space="preserve">(Accessed: </w:t>
      </w:r>
      <w:r w:rsidR="00277851">
        <w:rPr>
          <w:rStyle w:val="Strong"/>
          <w:rFonts w:cs="Arial"/>
          <w:b w:val="0"/>
          <w:bCs w:val="0"/>
          <w:sz w:val="24"/>
          <w:szCs w:val="24"/>
        </w:rPr>
        <w:t>3rd</w:t>
      </w:r>
      <w:r>
        <w:rPr>
          <w:rStyle w:val="Strong"/>
          <w:rFonts w:cs="Arial"/>
          <w:b w:val="0"/>
          <w:bCs w:val="0"/>
          <w:sz w:val="24"/>
          <w:szCs w:val="24"/>
        </w:rPr>
        <w:t xml:space="preserve"> May 2022). </w:t>
      </w:r>
    </w:p>
    <w:p w14:paraId="7928E104" w14:textId="77777777" w:rsidR="006B5768" w:rsidRDefault="006B5768" w:rsidP="002673FD">
      <w:pPr>
        <w:jc w:val="both"/>
        <w:rPr>
          <w:rStyle w:val="Strong"/>
          <w:rFonts w:cs="Arial"/>
          <w:b w:val="0"/>
          <w:bCs w:val="0"/>
          <w:sz w:val="24"/>
          <w:szCs w:val="24"/>
        </w:rPr>
      </w:pPr>
    </w:p>
    <w:p w14:paraId="200E1348" w14:textId="5F7F5426" w:rsidR="006B5768" w:rsidRDefault="006B5768" w:rsidP="002673FD">
      <w:pPr>
        <w:jc w:val="both"/>
        <w:rPr>
          <w:rStyle w:val="Strong"/>
          <w:rFonts w:cs="Arial"/>
          <w:b w:val="0"/>
          <w:bCs w:val="0"/>
          <w:sz w:val="24"/>
          <w:szCs w:val="24"/>
        </w:rPr>
      </w:pPr>
      <w:proofErr w:type="spellStart"/>
      <w:r>
        <w:rPr>
          <w:rStyle w:val="Strong"/>
          <w:rFonts w:cs="Arial"/>
          <w:b w:val="0"/>
          <w:bCs w:val="0"/>
          <w:sz w:val="24"/>
          <w:szCs w:val="24"/>
        </w:rPr>
        <w:t>Kesari</w:t>
      </w:r>
      <w:proofErr w:type="spellEnd"/>
      <w:r>
        <w:rPr>
          <w:rStyle w:val="Strong"/>
          <w:rFonts w:cs="Arial"/>
          <w:b w:val="0"/>
          <w:bCs w:val="0"/>
          <w:sz w:val="24"/>
          <w:szCs w:val="24"/>
        </w:rPr>
        <w:t xml:space="preserve">. B. </w:t>
      </w:r>
      <w:r w:rsidR="00666C67">
        <w:rPr>
          <w:rStyle w:val="Strong"/>
          <w:rFonts w:cs="Arial"/>
          <w:b w:val="0"/>
          <w:bCs w:val="0"/>
          <w:sz w:val="24"/>
          <w:szCs w:val="24"/>
        </w:rPr>
        <w:t xml:space="preserve">and Kumar Verma, B. (2018) ‘Does the Leadership Style impact on employee outcomes? A study of the Indian Steel Industry. </w:t>
      </w:r>
      <w:r w:rsidR="00903BE0" w:rsidRPr="00903BE0">
        <w:rPr>
          <w:rStyle w:val="Strong"/>
          <w:rFonts w:cs="Arial"/>
          <w:b w:val="0"/>
          <w:bCs w:val="0"/>
          <w:i/>
          <w:iCs/>
          <w:sz w:val="24"/>
          <w:szCs w:val="24"/>
        </w:rPr>
        <w:t>Global Business Review</w:t>
      </w:r>
      <w:r w:rsidR="00903BE0">
        <w:rPr>
          <w:rStyle w:val="Strong"/>
          <w:rFonts w:cs="Arial"/>
          <w:b w:val="0"/>
          <w:bCs w:val="0"/>
          <w:sz w:val="24"/>
          <w:szCs w:val="24"/>
        </w:rPr>
        <w:t xml:space="preserve">. Available at: </w:t>
      </w:r>
      <w:hyperlink r:id="rId19" w:history="1">
        <w:r w:rsidR="00CF707A" w:rsidRPr="000B11D0">
          <w:rPr>
            <w:rStyle w:val="Hyperlink"/>
            <w:rFonts w:cs="Arial"/>
            <w:sz w:val="24"/>
            <w:szCs w:val="24"/>
          </w:rPr>
          <w:t>https://journals/sagepub.com/doi/10.1177/0792150918793734</w:t>
        </w:r>
      </w:hyperlink>
      <w:r w:rsidR="00CF707A">
        <w:rPr>
          <w:rStyle w:val="Strong"/>
          <w:rFonts w:cs="Arial"/>
          <w:b w:val="0"/>
          <w:bCs w:val="0"/>
          <w:sz w:val="24"/>
          <w:szCs w:val="24"/>
        </w:rPr>
        <w:t xml:space="preserve"> (Accessed: 16</w:t>
      </w:r>
      <w:r w:rsidR="00CF707A" w:rsidRPr="00CF707A">
        <w:rPr>
          <w:rStyle w:val="Strong"/>
          <w:rFonts w:cs="Arial"/>
          <w:b w:val="0"/>
          <w:bCs w:val="0"/>
          <w:sz w:val="24"/>
          <w:szCs w:val="24"/>
          <w:vertAlign w:val="superscript"/>
        </w:rPr>
        <w:t>th</w:t>
      </w:r>
      <w:r w:rsidR="00CF707A">
        <w:rPr>
          <w:rStyle w:val="Strong"/>
          <w:rFonts w:cs="Arial"/>
          <w:b w:val="0"/>
          <w:bCs w:val="0"/>
          <w:sz w:val="24"/>
          <w:szCs w:val="24"/>
        </w:rPr>
        <w:t xml:space="preserve"> May 2022). </w:t>
      </w:r>
      <w:r w:rsidR="00903BE0">
        <w:rPr>
          <w:rStyle w:val="Strong"/>
          <w:rFonts w:cs="Arial"/>
          <w:b w:val="0"/>
          <w:bCs w:val="0"/>
          <w:sz w:val="24"/>
          <w:szCs w:val="24"/>
        </w:rPr>
        <w:t xml:space="preserve"> </w:t>
      </w:r>
    </w:p>
    <w:p w14:paraId="056AF1CD" w14:textId="77777777" w:rsidR="003C236B" w:rsidRDefault="003C236B" w:rsidP="002673FD">
      <w:pPr>
        <w:jc w:val="both"/>
        <w:rPr>
          <w:rStyle w:val="Strong"/>
          <w:rFonts w:cs="Arial"/>
          <w:b w:val="0"/>
          <w:bCs w:val="0"/>
          <w:sz w:val="24"/>
          <w:szCs w:val="24"/>
        </w:rPr>
      </w:pPr>
    </w:p>
    <w:p w14:paraId="72835401" w14:textId="7594258F" w:rsidR="003C236B" w:rsidRPr="001E7F54" w:rsidRDefault="00E350FA" w:rsidP="002673FD">
      <w:pPr>
        <w:jc w:val="both"/>
        <w:rPr>
          <w:rStyle w:val="Strong"/>
          <w:rFonts w:cs="Arial"/>
          <w:b w:val="0"/>
          <w:bCs w:val="0"/>
          <w:sz w:val="24"/>
          <w:szCs w:val="24"/>
        </w:rPr>
      </w:pPr>
      <w:r w:rsidRPr="001E7F54">
        <w:rPr>
          <w:rStyle w:val="Strong"/>
          <w:rFonts w:cs="Arial"/>
          <w:b w:val="0"/>
          <w:bCs w:val="0"/>
          <w:sz w:val="24"/>
          <w:szCs w:val="24"/>
        </w:rPr>
        <w:t xml:space="preserve">Krzysztof, C. (2020) </w:t>
      </w:r>
      <w:r w:rsidRPr="001E7F54">
        <w:rPr>
          <w:rStyle w:val="Strong"/>
          <w:rFonts w:cs="Arial"/>
          <w:b w:val="0"/>
          <w:bCs w:val="0"/>
          <w:i/>
          <w:iCs/>
          <w:sz w:val="24"/>
          <w:szCs w:val="24"/>
        </w:rPr>
        <w:t>The Business and Management of Convention and Visitor Burea</w:t>
      </w:r>
      <w:r w:rsidR="0039527A" w:rsidRPr="001E7F54">
        <w:rPr>
          <w:rStyle w:val="Strong"/>
          <w:rFonts w:cs="Arial"/>
          <w:b w:val="0"/>
          <w:bCs w:val="0"/>
          <w:i/>
          <w:iCs/>
          <w:sz w:val="24"/>
          <w:szCs w:val="24"/>
        </w:rPr>
        <w:t>us: A Global Approach</w:t>
      </w:r>
      <w:r w:rsidR="0039527A" w:rsidRPr="001E7F54">
        <w:rPr>
          <w:rStyle w:val="Strong"/>
          <w:rFonts w:cs="Arial"/>
          <w:b w:val="0"/>
          <w:bCs w:val="0"/>
          <w:sz w:val="24"/>
          <w:szCs w:val="24"/>
        </w:rPr>
        <w:t xml:space="preserve">. Oxford: Goodfellow Publications Ltd. </w:t>
      </w:r>
    </w:p>
    <w:p w14:paraId="4C432A3D" w14:textId="77777777" w:rsidR="00EF6C54" w:rsidRPr="001E7F54" w:rsidRDefault="00EF6C54" w:rsidP="002673FD">
      <w:pPr>
        <w:jc w:val="both"/>
        <w:rPr>
          <w:rStyle w:val="Strong"/>
          <w:rFonts w:cs="Arial"/>
          <w:b w:val="0"/>
          <w:bCs w:val="0"/>
          <w:sz w:val="24"/>
          <w:szCs w:val="24"/>
        </w:rPr>
      </w:pPr>
    </w:p>
    <w:p w14:paraId="1CC9AEF1" w14:textId="11826D5E" w:rsidR="00D6774E" w:rsidRPr="001E7F54" w:rsidRDefault="00D6774E" w:rsidP="002673FD">
      <w:pPr>
        <w:jc w:val="both"/>
        <w:rPr>
          <w:sz w:val="24"/>
          <w:szCs w:val="24"/>
        </w:rPr>
      </w:pPr>
      <w:r w:rsidRPr="001E7F54">
        <w:rPr>
          <w:rStyle w:val="Strong"/>
          <w:rFonts w:cs="Arial"/>
          <w:b w:val="0"/>
          <w:bCs w:val="0"/>
          <w:sz w:val="24"/>
          <w:szCs w:val="24"/>
        </w:rPr>
        <w:t xml:space="preserve">Markovic, M. </w:t>
      </w:r>
      <w:r w:rsidR="007807CF" w:rsidRPr="001E7F54">
        <w:rPr>
          <w:rStyle w:val="Strong"/>
          <w:rFonts w:cs="Arial"/>
          <w:b w:val="0"/>
          <w:bCs w:val="0"/>
          <w:sz w:val="24"/>
          <w:szCs w:val="24"/>
        </w:rPr>
        <w:t>R .</w:t>
      </w:r>
      <w:r w:rsidRPr="001E7F54">
        <w:rPr>
          <w:rStyle w:val="Strong"/>
          <w:rFonts w:cs="Arial"/>
          <w:b w:val="0"/>
          <w:bCs w:val="0"/>
          <w:sz w:val="24"/>
          <w:szCs w:val="24"/>
        </w:rPr>
        <w:t xml:space="preserve">and </w:t>
      </w:r>
      <w:proofErr w:type="spellStart"/>
      <w:r w:rsidRPr="001E7F54">
        <w:rPr>
          <w:rStyle w:val="Strong"/>
          <w:rFonts w:cs="Arial"/>
          <w:b w:val="0"/>
          <w:bCs w:val="0"/>
          <w:sz w:val="24"/>
          <w:szCs w:val="24"/>
        </w:rPr>
        <w:t>Omalaja</w:t>
      </w:r>
      <w:proofErr w:type="spellEnd"/>
      <w:r w:rsidRPr="001E7F54">
        <w:rPr>
          <w:rStyle w:val="Strong"/>
          <w:rFonts w:cs="Arial"/>
          <w:b w:val="0"/>
          <w:bCs w:val="0"/>
          <w:sz w:val="24"/>
          <w:szCs w:val="24"/>
        </w:rPr>
        <w:t xml:space="preserve">, M. (2009) </w:t>
      </w:r>
      <w:r w:rsidRPr="001E7F54">
        <w:rPr>
          <w:i/>
          <w:iCs/>
          <w:sz w:val="24"/>
          <w:szCs w:val="24"/>
        </w:rPr>
        <w:t>I</w:t>
      </w:r>
      <w:r w:rsidR="00C93D8A" w:rsidRPr="001E7F54">
        <w:rPr>
          <w:i/>
          <w:iCs/>
          <w:sz w:val="24"/>
          <w:szCs w:val="24"/>
        </w:rPr>
        <w:t>nformation Management – Concepts, Analysis and Applications</w:t>
      </w:r>
      <w:r w:rsidR="00C93D8A" w:rsidRPr="001E7F54">
        <w:rPr>
          <w:sz w:val="24"/>
          <w:szCs w:val="24"/>
        </w:rPr>
        <w:t xml:space="preserve">. India: </w:t>
      </w:r>
      <w:r w:rsidRPr="001E7F54">
        <w:rPr>
          <w:sz w:val="24"/>
          <w:szCs w:val="24"/>
        </w:rPr>
        <w:t>Himalaya Publishing</w:t>
      </w:r>
      <w:r w:rsidR="00C93D8A" w:rsidRPr="001E7F54">
        <w:rPr>
          <w:sz w:val="24"/>
          <w:szCs w:val="24"/>
        </w:rPr>
        <w:t xml:space="preserve">. </w:t>
      </w:r>
    </w:p>
    <w:p w14:paraId="4E67B9D3" w14:textId="77777777" w:rsidR="00C93D8A" w:rsidRPr="001E7F54" w:rsidRDefault="00C93D8A" w:rsidP="002673FD">
      <w:pPr>
        <w:jc w:val="both"/>
        <w:rPr>
          <w:sz w:val="24"/>
          <w:szCs w:val="24"/>
        </w:rPr>
      </w:pPr>
    </w:p>
    <w:p w14:paraId="40C8ADAA" w14:textId="4CFA18E3" w:rsidR="00C93D8A" w:rsidRPr="001E7F54" w:rsidRDefault="00C93D8A" w:rsidP="002673FD">
      <w:pPr>
        <w:jc w:val="both"/>
        <w:rPr>
          <w:rStyle w:val="Strong"/>
          <w:rFonts w:cs="Arial"/>
          <w:b w:val="0"/>
          <w:bCs w:val="0"/>
          <w:sz w:val="24"/>
          <w:szCs w:val="24"/>
        </w:rPr>
      </w:pPr>
      <w:r w:rsidRPr="001E7F54">
        <w:rPr>
          <w:sz w:val="24"/>
          <w:szCs w:val="24"/>
        </w:rPr>
        <w:t>Mar</w:t>
      </w:r>
      <w:r w:rsidR="00FE6354" w:rsidRPr="001E7F54">
        <w:rPr>
          <w:sz w:val="24"/>
          <w:szCs w:val="24"/>
        </w:rPr>
        <w:t xml:space="preserve">kovic, M.R. and </w:t>
      </w:r>
      <w:proofErr w:type="spellStart"/>
      <w:r w:rsidR="00FE6354" w:rsidRPr="001E7F54">
        <w:rPr>
          <w:sz w:val="24"/>
          <w:szCs w:val="24"/>
        </w:rPr>
        <w:t>Salamzaden</w:t>
      </w:r>
      <w:proofErr w:type="spellEnd"/>
      <w:r w:rsidR="00FE6354" w:rsidRPr="001E7F54">
        <w:rPr>
          <w:sz w:val="24"/>
          <w:szCs w:val="24"/>
        </w:rPr>
        <w:t xml:space="preserve">, A. (2018) ‘The Importance of Communication in Business Management. </w:t>
      </w:r>
      <w:r w:rsidR="004F5467" w:rsidRPr="001E7F54">
        <w:rPr>
          <w:sz w:val="24"/>
          <w:szCs w:val="24"/>
        </w:rPr>
        <w:t>Available</w:t>
      </w:r>
      <w:r w:rsidR="00FE6354" w:rsidRPr="001E7F54">
        <w:rPr>
          <w:sz w:val="24"/>
          <w:szCs w:val="24"/>
        </w:rPr>
        <w:t xml:space="preserve"> at: </w:t>
      </w:r>
      <w:hyperlink r:id="rId20" w:history="1">
        <w:r w:rsidR="007F6449" w:rsidRPr="001E7F54">
          <w:rPr>
            <w:rStyle w:val="Hyperlink"/>
            <w:sz w:val="24"/>
            <w:szCs w:val="24"/>
          </w:rPr>
          <w:t>https://www.researchgate.net/profile/aidin-salamzaden/publication/328630849_The_importance_of_communication_in_business_communication</w:t>
        </w:r>
      </w:hyperlink>
      <w:r w:rsidR="007F6449" w:rsidRPr="001E7F54">
        <w:rPr>
          <w:sz w:val="24"/>
          <w:szCs w:val="24"/>
        </w:rPr>
        <w:t xml:space="preserve"> (Accessed</w:t>
      </w:r>
      <w:r w:rsidR="00CC22F1" w:rsidRPr="001E7F54">
        <w:rPr>
          <w:sz w:val="24"/>
          <w:szCs w:val="24"/>
        </w:rPr>
        <w:t>: 2</w:t>
      </w:r>
      <w:r w:rsidR="00CC22F1" w:rsidRPr="001E7F54">
        <w:rPr>
          <w:sz w:val="24"/>
          <w:szCs w:val="24"/>
          <w:vertAlign w:val="superscript"/>
        </w:rPr>
        <w:t>nd</w:t>
      </w:r>
      <w:r w:rsidR="00CC22F1" w:rsidRPr="001E7F54">
        <w:rPr>
          <w:sz w:val="24"/>
          <w:szCs w:val="24"/>
        </w:rPr>
        <w:t xml:space="preserve"> May 2022). </w:t>
      </w:r>
      <w:r w:rsidR="007F6449" w:rsidRPr="001E7F54">
        <w:rPr>
          <w:sz w:val="24"/>
          <w:szCs w:val="24"/>
        </w:rPr>
        <w:t xml:space="preserve"> </w:t>
      </w:r>
    </w:p>
    <w:p w14:paraId="05F2AAA3" w14:textId="77777777" w:rsidR="00CF707A" w:rsidRPr="001E7F54" w:rsidRDefault="00CF707A" w:rsidP="006875F7">
      <w:pPr>
        <w:jc w:val="both"/>
        <w:rPr>
          <w:rStyle w:val="Strong"/>
          <w:rFonts w:cs="Arial"/>
          <w:b w:val="0"/>
          <w:bCs w:val="0"/>
          <w:sz w:val="24"/>
          <w:szCs w:val="24"/>
        </w:rPr>
      </w:pPr>
    </w:p>
    <w:p w14:paraId="7C67BC56" w14:textId="61F201C9" w:rsidR="002E5E59" w:rsidRPr="001E7F54" w:rsidRDefault="002E5E59" w:rsidP="006875F7">
      <w:pPr>
        <w:jc w:val="both"/>
        <w:rPr>
          <w:rStyle w:val="Strong"/>
          <w:rFonts w:cs="Arial"/>
          <w:b w:val="0"/>
          <w:bCs w:val="0"/>
          <w:sz w:val="24"/>
          <w:szCs w:val="24"/>
        </w:rPr>
      </w:pPr>
      <w:r w:rsidRPr="001E7F54">
        <w:rPr>
          <w:rStyle w:val="Strong"/>
          <w:rFonts w:cs="Arial"/>
          <w:b w:val="0"/>
          <w:bCs w:val="0"/>
          <w:sz w:val="24"/>
          <w:szCs w:val="24"/>
        </w:rPr>
        <w:t xml:space="preserve">Martin, </w:t>
      </w:r>
      <w:r w:rsidR="00DE6693" w:rsidRPr="001E7F54">
        <w:rPr>
          <w:rStyle w:val="Strong"/>
          <w:rFonts w:cs="Arial"/>
          <w:b w:val="0"/>
          <w:bCs w:val="0"/>
          <w:sz w:val="24"/>
          <w:szCs w:val="24"/>
        </w:rPr>
        <w:t>L. (2019) ‘Teaching with Teams</w:t>
      </w:r>
      <w:r w:rsidR="004F5467" w:rsidRPr="001E7F54">
        <w:rPr>
          <w:rStyle w:val="Strong"/>
          <w:rFonts w:cs="Arial"/>
          <w:b w:val="0"/>
          <w:bCs w:val="0"/>
          <w:sz w:val="24"/>
          <w:szCs w:val="24"/>
        </w:rPr>
        <w:t xml:space="preserve"> – Open Journal Systems.’ Available at: </w:t>
      </w:r>
      <w:hyperlink r:id="rId21" w:history="1">
        <w:r w:rsidR="004F5467" w:rsidRPr="001E7F54">
          <w:rPr>
            <w:rStyle w:val="Hyperlink"/>
            <w:rFonts w:cs="Arial"/>
            <w:sz w:val="24"/>
            <w:szCs w:val="24"/>
          </w:rPr>
          <w:t>https://journals.satffs.ac.uk</w:t>
        </w:r>
      </w:hyperlink>
      <w:r w:rsidR="004F5467" w:rsidRPr="001E7F54">
        <w:rPr>
          <w:rStyle w:val="Strong"/>
          <w:rFonts w:cs="Arial"/>
          <w:b w:val="0"/>
          <w:bCs w:val="0"/>
          <w:sz w:val="24"/>
          <w:szCs w:val="24"/>
        </w:rPr>
        <w:t xml:space="preserve"> (Accessed: 7</w:t>
      </w:r>
      <w:r w:rsidR="004F5467" w:rsidRPr="001E7F54">
        <w:rPr>
          <w:rStyle w:val="Strong"/>
          <w:rFonts w:cs="Arial"/>
          <w:b w:val="0"/>
          <w:bCs w:val="0"/>
          <w:sz w:val="24"/>
          <w:szCs w:val="24"/>
          <w:vertAlign w:val="superscript"/>
        </w:rPr>
        <w:t>th</w:t>
      </w:r>
      <w:r w:rsidR="004F5467" w:rsidRPr="001E7F54">
        <w:rPr>
          <w:rStyle w:val="Strong"/>
          <w:rFonts w:cs="Arial"/>
          <w:b w:val="0"/>
          <w:bCs w:val="0"/>
          <w:sz w:val="24"/>
          <w:szCs w:val="24"/>
        </w:rPr>
        <w:t xml:space="preserve"> May 2022). </w:t>
      </w:r>
    </w:p>
    <w:p w14:paraId="1DA09CEE" w14:textId="77777777" w:rsidR="000E4148" w:rsidRDefault="000E4148" w:rsidP="006875F7">
      <w:pPr>
        <w:jc w:val="both"/>
        <w:rPr>
          <w:rStyle w:val="Strong"/>
          <w:rFonts w:cs="Arial"/>
          <w:b w:val="0"/>
          <w:bCs w:val="0"/>
          <w:sz w:val="24"/>
          <w:szCs w:val="24"/>
        </w:rPr>
      </w:pPr>
    </w:p>
    <w:p w14:paraId="66387271" w14:textId="5A2AF076" w:rsidR="000E4148" w:rsidRDefault="00881C0F" w:rsidP="006875F7">
      <w:pPr>
        <w:jc w:val="both"/>
        <w:rPr>
          <w:rStyle w:val="Strong"/>
          <w:rFonts w:cs="Arial"/>
          <w:b w:val="0"/>
          <w:bCs w:val="0"/>
          <w:sz w:val="24"/>
          <w:szCs w:val="24"/>
        </w:rPr>
      </w:pPr>
      <w:r>
        <w:rPr>
          <w:rStyle w:val="Strong"/>
          <w:rFonts w:cs="Arial"/>
          <w:b w:val="0"/>
          <w:bCs w:val="0"/>
          <w:sz w:val="24"/>
          <w:szCs w:val="24"/>
        </w:rPr>
        <w:t xml:space="preserve">McKnight, W. (2014) Agile Practices for Information </w:t>
      </w:r>
      <w:r w:rsidR="00237065">
        <w:rPr>
          <w:rStyle w:val="Strong"/>
          <w:rFonts w:cs="Arial"/>
          <w:b w:val="0"/>
          <w:bCs w:val="0"/>
          <w:sz w:val="24"/>
          <w:szCs w:val="24"/>
        </w:rPr>
        <w:t xml:space="preserve">Practices. Pp. 168-178. </w:t>
      </w:r>
      <w:r w:rsidR="004D068E">
        <w:rPr>
          <w:rStyle w:val="Strong"/>
          <w:rFonts w:cs="Arial"/>
          <w:b w:val="0"/>
          <w:bCs w:val="0"/>
          <w:sz w:val="24"/>
          <w:szCs w:val="24"/>
        </w:rPr>
        <w:t>Available</w:t>
      </w:r>
      <w:r w:rsidR="00237065">
        <w:rPr>
          <w:rStyle w:val="Strong"/>
          <w:rFonts w:cs="Arial"/>
          <w:b w:val="0"/>
          <w:bCs w:val="0"/>
          <w:sz w:val="24"/>
          <w:szCs w:val="24"/>
        </w:rPr>
        <w:t xml:space="preserve"> at: </w:t>
      </w:r>
      <w:hyperlink r:id="rId22" w:history="1">
        <w:r w:rsidR="004D068E" w:rsidRPr="000B11D0">
          <w:rPr>
            <w:rStyle w:val="Hyperlink"/>
            <w:rFonts w:cs="Arial"/>
            <w:sz w:val="24"/>
            <w:szCs w:val="24"/>
          </w:rPr>
          <w:t>https://www.sciencedirect.com/science/article/pii/B9780124080560000163</w:t>
        </w:r>
      </w:hyperlink>
      <w:r w:rsidR="004D068E">
        <w:rPr>
          <w:rStyle w:val="Strong"/>
          <w:rFonts w:cs="Arial"/>
          <w:b w:val="0"/>
          <w:bCs w:val="0"/>
          <w:sz w:val="24"/>
          <w:szCs w:val="24"/>
        </w:rPr>
        <w:t xml:space="preserve"> (Accessed: 15</w:t>
      </w:r>
      <w:r w:rsidR="004D068E" w:rsidRPr="004D068E">
        <w:rPr>
          <w:rStyle w:val="Strong"/>
          <w:rFonts w:cs="Arial"/>
          <w:b w:val="0"/>
          <w:bCs w:val="0"/>
          <w:sz w:val="24"/>
          <w:szCs w:val="24"/>
          <w:vertAlign w:val="superscript"/>
        </w:rPr>
        <w:t>th</w:t>
      </w:r>
      <w:r w:rsidR="004D068E">
        <w:rPr>
          <w:rStyle w:val="Strong"/>
          <w:rFonts w:cs="Arial"/>
          <w:b w:val="0"/>
          <w:bCs w:val="0"/>
          <w:sz w:val="24"/>
          <w:szCs w:val="24"/>
        </w:rPr>
        <w:t xml:space="preserve"> May 2022). </w:t>
      </w:r>
    </w:p>
    <w:p w14:paraId="78F3C708" w14:textId="77777777" w:rsidR="001C5CD0" w:rsidRDefault="001C5CD0" w:rsidP="006875F7">
      <w:pPr>
        <w:jc w:val="both"/>
        <w:rPr>
          <w:rStyle w:val="Strong"/>
          <w:rFonts w:cs="Arial"/>
          <w:b w:val="0"/>
          <w:bCs w:val="0"/>
          <w:sz w:val="24"/>
          <w:szCs w:val="24"/>
        </w:rPr>
      </w:pPr>
    </w:p>
    <w:p w14:paraId="716374DA" w14:textId="16B03E48" w:rsidR="001C5CD0" w:rsidRDefault="001C5CD0" w:rsidP="006875F7">
      <w:pPr>
        <w:jc w:val="both"/>
        <w:rPr>
          <w:rStyle w:val="Strong"/>
          <w:rFonts w:cs="Arial"/>
          <w:b w:val="0"/>
          <w:bCs w:val="0"/>
          <w:sz w:val="24"/>
          <w:szCs w:val="24"/>
        </w:rPr>
      </w:pPr>
      <w:proofErr w:type="spellStart"/>
      <w:r>
        <w:rPr>
          <w:rStyle w:val="Strong"/>
          <w:rFonts w:cs="Arial"/>
          <w:b w:val="0"/>
          <w:bCs w:val="0"/>
          <w:sz w:val="24"/>
          <w:szCs w:val="24"/>
        </w:rPr>
        <w:lastRenderedPageBreak/>
        <w:t>Meardon</w:t>
      </w:r>
      <w:proofErr w:type="spellEnd"/>
      <w:r>
        <w:rPr>
          <w:rStyle w:val="Strong"/>
          <w:rFonts w:cs="Arial"/>
          <w:b w:val="0"/>
          <w:bCs w:val="0"/>
          <w:sz w:val="24"/>
          <w:szCs w:val="24"/>
        </w:rPr>
        <w:t xml:space="preserve">, E. (2022) </w:t>
      </w:r>
      <w:r w:rsidR="00345D19">
        <w:rPr>
          <w:rStyle w:val="Strong"/>
          <w:rFonts w:cs="Arial"/>
          <w:b w:val="0"/>
          <w:bCs w:val="0"/>
          <w:sz w:val="24"/>
          <w:szCs w:val="24"/>
        </w:rPr>
        <w:t>‘</w:t>
      </w:r>
      <w:r>
        <w:rPr>
          <w:rStyle w:val="Strong"/>
          <w:rFonts w:cs="Arial"/>
          <w:b w:val="0"/>
          <w:bCs w:val="0"/>
          <w:sz w:val="24"/>
          <w:szCs w:val="24"/>
        </w:rPr>
        <w:t>What is a Gantt Chart</w:t>
      </w:r>
      <w:r w:rsidR="00345D19">
        <w:rPr>
          <w:rStyle w:val="Strong"/>
          <w:rFonts w:cs="Arial"/>
          <w:b w:val="0"/>
          <w:bCs w:val="0"/>
          <w:sz w:val="24"/>
          <w:szCs w:val="24"/>
        </w:rPr>
        <w:t xml:space="preserve">?’ Available at: </w:t>
      </w:r>
      <w:hyperlink r:id="rId23" w:history="1">
        <w:r w:rsidR="00932942" w:rsidRPr="000B11D0">
          <w:rPr>
            <w:rStyle w:val="Hyperlink"/>
            <w:rFonts w:cs="Arial"/>
            <w:sz w:val="24"/>
            <w:szCs w:val="24"/>
          </w:rPr>
          <w:t>https://www.atlassion.com/agile/project-management-gantt-chart</w:t>
        </w:r>
      </w:hyperlink>
      <w:r w:rsidR="00932942">
        <w:rPr>
          <w:rStyle w:val="Strong"/>
          <w:rFonts w:cs="Arial"/>
          <w:b w:val="0"/>
          <w:bCs w:val="0"/>
          <w:sz w:val="24"/>
          <w:szCs w:val="24"/>
        </w:rPr>
        <w:t xml:space="preserve"> (Accessed: 8</w:t>
      </w:r>
      <w:r w:rsidR="00932942" w:rsidRPr="00932942">
        <w:rPr>
          <w:rStyle w:val="Strong"/>
          <w:rFonts w:cs="Arial"/>
          <w:b w:val="0"/>
          <w:bCs w:val="0"/>
          <w:sz w:val="24"/>
          <w:szCs w:val="24"/>
          <w:vertAlign w:val="superscript"/>
        </w:rPr>
        <w:t>th</w:t>
      </w:r>
      <w:r w:rsidR="00932942">
        <w:rPr>
          <w:rStyle w:val="Strong"/>
          <w:rFonts w:cs="Arial"/>
          <w:b w:val="0"/>
          <w:bCs w:val="0"/>
          <w:sz w:val="24"/>
          <w:szCs w:val="24"/>
        </w:rPr>
        <w:t xml:space="preserve"> May 2022). </w:t>
      </w:r>
    </w:p>
    <w:p w14:paraId="04E208CE" w14:textId="77777777" w:rsidR="002E5E59" w:rsidRDefault="002E5E59" w:rsidP="006875F7">
      <w:pPr>
        <w:jc w:val="both"/>
        <w:rPr>
          <w:rStyle w:val="Strong"/>
          <w:rFonts w:cs="Arial"/>
          <w:b w:val="0"/>
          <w:bCs w:val="0"/>
          <w:sz w:val="24"/>
          <w:szCs w:val="24"/>
        </w:rPr>
      </w:pPr>
    </w:p>
    <w:p w14:paraId="7707ACEC" w14:textId="381E2509" w:rsidR="00321779" w:rsidRDefault="00DC203F" w:rsidP="006875F7">
      <w:pPr>
        <w:jc w:val="both"/>
        <w:rPr>
          <w:rStyle w:val="Strong"/>
          <w:rFonts w:cs="Arial"/>
          <w:b w:val="0"/>
          <w:bCs w:val="0"/>
          <w:sz w:val="24"/>
          <w:szCs w:val="24"/>
        </w:rPr>
      </w:pPr>
      <w:r>
        <w:rPr>
          <w:rStyle w:val="Strong"/>
          <w:rFonts w:cs="Arial"/>
          <w:b w:val="0"/>
          <w:bCs w:val="0"/>
          <w:sz w:val="24"/>
          <w:szCs w:val="24"/>
        </w:rPr>
        <w:t xml:space="preserve">Northouse, P.G. (2016) </w:t>
      </w:r>
      <w:r w:rsidR="003C092E" w:rsidRPr="000F16C7">
        <w:rPr>
          <w:rStyle w:val="Strong"/>
          <w:rFonts w:cs="Arial"/>
          <w:b w:val="0"/>
          <w:bCs w:val="0"/>
          <w:i/>
          <w:iCs/>
          <w:sz w:val="24"/>
          <w:szCs w:val="24"/>
        </w:rPr>
        <w:t>Leadership: Theory and Practice</w:t>
      </w:r>
      <w:r w:rsidR="003C092E">
        <w:rPr>
          <w:rStyle w:val="Strong"/>
          <w:rFonts w:cs="Arial"/>
          <w:b w:val="0"/>
          <w:bCs w:val="0"/>
          <w:sz w:val="24"/>
          <w:szCs w:val="24"/>
        </w:rPr>
        <w:t>. 7</w:t>
      </w:r>
      <w:r w:rsidR="003C092E" w:rsidRPr="003C092E">
        <w:rPr>
          <w:rStyle w:val="Strong"/>
          <w:rFonts w:cs="Arial"/>
          <w:b w:val="0"/>
          <w:bCs w:val="0"/>
          <w:sz w:val="24"/>
          <w:szCs w:val="24"/>
          <w:vertAlign w:val="superscript"/>
        </w:rPr>
        <w:t>th</w:t>
      </w:r>
      <w:r w:rsidR="003C092E">
        <w:rPr>
          <w:rStyle w:val="Strong"/>
          <w:rFonts w:cs="Arial"/>
          <w:b w:val="0"/>
          <w:bCs w:val="0"/>
          <w:sz w:val="24"/>
          <w:szCs w:val="24"/>
        </w:rPr>
        <w:t xml:space="preserve"> </w:t>
      </w:r>
      <w:proofErr w:type="spellStart"/>
      <w:r w:rsidR="003C092E">
        <w:rPr>
          <w:rStyle w:val="Strong"/>
          <w:rFonts w:cs="Arial"/>
          <w:b w:val="0"/>
          <w:bCs w:val="0"/>
          <w:sz w:val="24"/>
          <w:szCs w:val="24"/>
        </w:rPr>
        <w:t>edn</w:t>
      </w:r>
      <w:proofErr w:type="spellEnd"/>
      <w:r w:rsidR="003C092E">
        <w:rPr>
          <w:rStyle w:val="Strong"/>
          <w:rFonts w:cs="Arial"/>
          <w:b w:val="0"/>
          <w:bCs w:val="0"/>
          <w:sz w:val="24"/>
          <w:szCs w:val="24"/>
        </w:rPr>
        <w:t xml:space="preserve">. </w:t>
      </w:r>
      <w:r w:rsidR="000F16C7">
        <w:rPr>
          <w:rStyle w:val="Strong"/>
          <w:rFonts w:cs="Arial"/>
          <w:b w:val="0"/>
          <w:bCs w:val="0"/>
          <w:sz w:val="24"/>
          <w:szCs w:val="24"/>
        </w:rPr>
        <w:t>London: Sage Publications Ltd</w:t>
      </w:r>
      <w:r w:rsidR="00EC1B2D">
        <w:rPr>
          <w:rStyle w:val="Strong"/>
          <w:rFonts w:cs="Arial"/>
          <w:b w:val="0"/>
          <w:bCs w:val="0"/>
          <w:sz w:val="24"/>
          <w:szCs w:val="24"/>
        </w:rPr>
        <w:t xml:space="preserve">. </w:t>
      </w:r>
    </w:p>
    <w:p w14:paraId="3B100BD2" w14:textId="77777777" w:rsidR="00F10672" w:rsidRDefault="00F10672" w:rsidP="006875F7">
      <w:pPr>
        <w:jc w:val="both"/>
        <w:rPr>
          <w:rStyle w:val="Strong"/>
          <w:rFonts w:cs="Arial"/>
          <w:b w:val="0"/>
          <w:bCs w:val="0"/>
          <w:sz w:val="24"/>
          <w:szCs w:val="24"/>
        </w:rPr>
      </w:pPr>
    </w:p>
    <w:p w14:paraId="7CD55C39" w14:textId="717377F6" w:rsidR="00F10672" w:rsidRDefault="00F10672" w:rsidP="006875F7">
      <w:pPr>
        <w:jc w:val="both"/>
        <w:rPr>
          <w:rStyle w:val="Strong"/>
          <w:rFonts w:cs="Arial"/>
          <w:b w:val="0"/>
          <w:bCs w:val="0"/>
          <w:sz w:val="24"/>
          <w:szCs w:val="24"/>
        </w:rPr>
      </w:pPr>
      <w:proofErr w:type="spellStart"/>
      <w:r>
        <w:rPr>
          <w:rStyle w:val="Strong"/>
          <w:rFonts w:cs="Arial"/>
          <w:b w:val="0"/>
          <w:bCs w:val="0"/>
          <w:sz w:val="24"/>
          <w:szCs w:val="24"/>
        </w:rPr>
        <w:t>Pedamkar</w:t>
      </w:r>
      <w:proofErr w:type="spellEnd"/>
      <w:r>
        <w:rPr>
          <w:rStyle w:val="Strong"/>
          <w:rFonts w:cs="Arial"/>
          <w:b w:val="0"/>
          <w:bCs w:val="0"/>
          <w:sz w:val="24"/>
          <w:szCs w:val="24"/>
        </w:rPr>
        <w:t xml:space="preserve">, P. (2022) Waterfall Model. </w:t>
      </w:r>
      <w:proofErr w:type="spellStart"/>
      <w:r w:rsidR="00432D89">
        <w:rPr>
          <w:rStyle w:val="Strong"/>
          <w:rFonts w:cs="Arial"/>
          <w:b w:val="0"/>
          <w:bCs w:val="0"/>
          <w:sz w:val="24"/>
          <w:szCs w:val="24"/>
        </w:rPr>
        <w:t>Availabe</w:t>
      </w:r>
      <w:proofErr w:type="spellEnd"/>
      <w:r w:rsidR="00432D89">
        <w:rPr>
          <w:rStyle w:val="Strong"/>
          <w:rFonts w:cs="Arial"/>
          <w:b w:val="0"/>
          <w:bCs w:val="0"/>
          <w:sz w:val="24"/>
          <w:szCs w:val="24"/>
        </w:rPr>
        <w:t xml:space="preserve"> at: </w:t>
      </w:r>
      <w:hyperlink r:id="rId24" w:history="1">
        <w:r w:rsidR="00751BB7" w:rsidRPr="000B11D0">
          <w:rPr>
            <w:rStyle w:val="Hyperlink"/>
            <w:rFonts w:cs="Arial"/>
            <w:sz w:val="24"/>
            <w:szCs w:val="24"/>
          </w:rPr>
          <w:t>https://www.educba.com/waterfall-model</w:t>
        </w:r>
      </w:hyperlink>
      <w:r w:rsidR="00751BB7">
        <w:rPr>
          <w:rStyle w:val="Strong"/>
          <w:rFonts w:cs="Arial"/>
          <w:b w:val="0"/>
          <w:bCs w:val="0"/>
          <w:sz w:val="24"/>
          <w:szCs w:val="24"/>
        </w:rPr>
        <w:t xml:space="preserve"> (Accessed: 5</w:t>
      </w:r>
      <w:r w:rsidR="00751BB7" w:rsidRPr="00751BB7">
        <w:rPr>
          <w:rStyle w:val="Strong"/>
          <w:rFonts w:cs="Arial"/>
          <w:b w:val="0"/>
          <w:bCs w:val="0"/>
          <w:sz w:val="24"/>
          <w:szCs w:val="24"/>
          <w:vertAlign w:val="superscript"/>
        </w:rPr>
        <w:t>th</w:t>
      </w:r>
      <w:r w:rsidR="00751BB7">
        <w:rPr>
          <w:rStyle w:val="Strong"/>
          <w:rFonts w:cs="Arial"/>
          <w:b w:val="0"/>
          <w:bCs w:val="0"/>
          <w:sz w:val="24"/>
          <w:szCs w:val="24"/>
        </w:rPr>
        <w:t xml:space="preserve"> </w:t>
      </w:r>
      <w:proofErr w:type="gramStart"/>
      <w:r w:rsidR="00751BB7">
        <w:rPr>
          <w:rStyle w:val="Strong"/>
          <w:rFonts w:cs="Arial"/>
          <w:b w:val="0"/>
          <w:bCs w:val="0"/>
          <w:sz w:val="24"/>
          <w:szCs w:val="24"/>
        </w:rPr>
        <w:t>May,</w:t>
      </w:r>
      <w:proofErr w:type="gramEnd"/>
      <w:r w:rsidR="00751BB7">
        <w:rPr>
          <w:rStyle w:val="Strong"/>
          <w:rFonts w:cs="Arial"/>
          <w:b w:val="0"/>
          <w:bCs w:val="0"/>
          <w:sz w:val="24"/>
          <w:szCs w:val="24"/>
        </w:rPr>
        <w:t xml:space="preserve"> 2022). </w:t>
      </w:r>
      <w:r>
        <w:rPr>
          <w:rStyle w:val="Strong"/>
          <w:rFonts w:cs="Arial"/>
          <w:b w:val="0"/>
          <w:bCs w:val="0"/>
          <w:sz w:val="24"/>
          <w:szCs w:val="24"/>
        </w:rPr>
        <w:t xml:space="preserve"> </w:t>
      </w:r>
    </w:p>
    <w:p w14:paraId="3CE70DDE" w14:textId="77777777" w:rsidR="00425C82" w:rsidRDefault="00425C82" w:rsidP="00FA222D">
      <w:pPr>
        <w:spacing w:after="0"/>
        <w:jc w:val="both"/>
        <w:rPr>
          <w:rStyle w:val="Strong"/>
          <w:rFonts w:cs="Arial"/>
          <w:b w:val="0"/>
          <w:bCs w:val="0"/>
          <w:sz w:val="24"/>
          <w:szCs w:val="24"/>
        </w:rPr>
      </w:pPr>
    </w:p>
    <w:p w14:paraId="6C9BDAAD" w14:textId="112E6BB7" w:rsidR="00FA222D" w:rsidRDefault="00935469" w:rsidP="00FA222D">
      <w:pPr>
        <w:spacing w:after="0"/>
        <w:jc w:val="both"/>
        <w:rPr>
          <w:rStyle w:val="Strong"/>
          <w:rFonts w:cs="Arial"/>
          <w:b w:val="0"/>
          <w:bCs w:val="0"/>
          <w:sz w:val="24"/>
          <w:szCs w:val="24"/>
        </w:rPr>
      </w:pPr>
      <w:r>
        <w:rPr>
          <w:rStyle w:val="Strong"/>
          <w:rFonts w:cs="Arial"/>
          <w:b w:val="0"/>
          <w:bCs w:val="0"/>
          <w:sz w:val="24"/>
          <w:szCs w:val="24"/>
        </w:rPr>
        <w:t>Sherman, R, (2015) ‘Project Management.</w:t>
      </w:r>
      <w:r w:rsidRPr="00EC1B2D">
        <w:rPr>
          <w:rStyle w:val="Strong"/>
          <w:rFonts w:cs="Arial"/>
          <w:b w:val="0"/>
          <w:bCs w:val="0"/>
          <w:i/>
          <w:iCs/>
          <w:sz w:val="24"/>
          <w:szCs w:val="24"/>
        </w:rPr>
        <w:t>’ Business Intelligence Guidebook</w:t>
      </w:r>
      <w:r w:rsidR="00EC1B2D" w:rsidRPr="00EC1B2D">
        <w:rPr>
          <w:rStyle w:val="Strong"/>
          <w:rFonts w:cs="Arial"/>
          <w:b w:val="0"/>
          <w:bCs w:val="0"/>
          <w:i/>
          <w:iCs/>
          <w:sz w:val="24"/>
          <w:szCs w:val="24"/>
        </w:rPr>
        <w:t>, pp 449-492.</w:t>
      </w:r>
      <w:r w:rsidR="00EC1B2D">
        <w:rPr>
          <w:rStyle w:val="Strong"/>
          <w:rFonts w:cs="Arial"/>
          <w:b w:val="0"/>
          <w:bCs w:val="0"/>
          <w:i/>
          <w:iCs/>
          <w:sz w:val="24"/>
          <w:szCs w:val="24"/>
        </w:rPr>
        <w:t xml:space="preserve"> </w:t>
      </w:r>
      <w:r w:rsidR="00EC1B2D">
        <w:rPr>
          <w:rStyle w:val="Strong"/>
          <w:rFonts w:cs="Arial"/>
          <w:b w:val="0"/>
          <w:bCs w:val="0"/>
          <w:sz w:val="24"/>
          <w:szCs w:val="24"/>
        </w:rPr>
        <w:t xml:space="preserve">Available at: </w:t>
      </w:r>
    </w:p>
    <w:p w14:paraId="65383425" w14:textId="2D1DAD63" w:rsidR="00935469" w:rsidRDefault="00452A4B" w:rsidP="00FA222D">
      <w:pPr>
        <w:spacing w:after="0"/>
        <w:jc w:val="both"/>
        <w:rPr>
          <w:rStyle w:val="Strong"/>
          <w:rFonts w:cs="Arial"/>
          <w:b w:val="0"/>
          <w:bCs w:val="0"/>
          <w:sz w:val="24"/>
          <w:szCs w:val="24"/>
        </w:rPr>
      </w:pPr>
      <w:hyperlink r:id="rId25" w:history="1">
        <w:r w:rsidR="00FA222D" w:rsidRPr="000B11D0">
          <w:rPr>
            <w:rStyle w:val="Hyperlink"/>
            <w:rFonts w:cs="Arial"/>
            <w:sz w:val="24"/>
            <w:szCs w:val="24"/>
          </w:rPr>
          <w:t>https://sciencedirect.com/science/article/pii/B9780124114616000186</w:t>
        </w:r>
      </w:hyperlink>
      <w:r w:rsidR="00FA222D">
        <w:rPr>
          <w:rStyle w:val="Strong"/>
          <w:rFonts w:cs="Arial"/>
          <w:b w:val="0"/>
          <w:bCs w:val="0"/>
          <w:sz w:val="24"/>
          <w:szCs w:val="24"/>
        </w:rPr>
        <w:t xml:space="preserve"> (Accessed: 11</w:t>
      </w:r>
      <w:r w:rsidR="00FA222D" w:rsidRPr="00FA222D">
        <w:rPr>
          <w:rStyle w:val="Strong"/>
          <w:rFonts w:cs="Arial"/>
          <w:b w:val="0"/>
          <w:bCs w:val="0"/>
          <w:sz w:val="24"/>
          <w:szCs w:val="24"/>
          <w:vertAlign w:val="superscript"/>
        </w:rPr>
        <w:t>th</w:t>
      </w:r>
      <w:r w:rsidR="00FA222D">
        <w:rPr>
          <w:rStyle w:val="Strong"/>
          <w:rFonts w:cs="Arial"/>
          <w:b w:val="0"/>
          <w:bCs w:val="0"/>
          <w:sz w:val="24"/>
          <w:szCs w:val="24"/>
        </w:rPr>
        <w:t xml:space="preserve"> May 2022). </w:t>
      </w:r>
    </w:p>
    <w:p w14:paraId="5532C4BA" w14:textId="77777777" w:rsidR="00715E30" w:rsidRDefault="00715E30" w:rsidP="00FA222D">
      <w:pPr>
        <w:spacing w:after="0"/>
        <w:jc w:val="both"/>
        <w:rPr>
          <w:rStyle w:val="Strong"/>
          <w:rFonts w:cs="Arial"/>
          <w:b w:val="0"/>
          <w:bCs w:val="0"/>
          <w:sz w:val="24"/>
          <w:szCs w:val="24"/>
        </w:rPr>
      </w:pPr>
    </w:p>
    <w:p w14:paraId="5982FCF0" w14:textId="77777777" w:rsidR="00425C82" w:rsidRDefault="00425C82" w:rsidP="00715E30">
      <w:pPr>
        <w:spacing w:after="0"/>
        <w:jc w:val="both"/>
        <w:rPr>
          <w:rStyle w:val="Strong"/>
          <w:rFonts w:cs="Arial"/>
          <w:b w:val="0"/>
          <w:bCs w:val="0"/>
          <w:sz w:val="24"/>
          <w:szCs w:val="24"/>
        </w:rPr>
      </w:pPr>
    </w:p>
    <w:p w14:paraId="494AE053" w14:textId="792347B6" w:rsidR="00715E30" w:rsidRDefault="000850F3" w:rsidP="00715E30">
      <w:pPr>
        <w:spacing w:after="0"/>
        <w:jc w:val="both"/>
        <w:rPr>
          <w:rStyle w:val="Strong"/>
          <w:rFonts w:cs="Arial"/>
          <w:b w:val="0"/>
          <w:bCs w:val="0"/>
          <w:sz w:val="24"/>
          <w:szCs w:val="24"/>
        </w:rPr>
      </w:pPr>
      <w:r>
        <w:rPr>
          <w:rStyle w:val="Strong"/>
          <w:rFonts w:cs="Arial"/>
          <w:b w:val="0"/>
          <w:bCs w:val="0"/>
          <w:sz w:val="24"/>
          <w:szCs w:val="24"/>
        </w:rPr>
        <w:t>S</w:t>
      </w:r>
      <w:r w:rsidR="00715E30">
        <w:rPr>
          <w:rStyle w:val="Strong"/>
          <w:rFonts w:cs="Arial"/>
          <w:b w:val="0"/>
          <w:bCs w:val="0"/>
          <w:sz w:val="24"/>
          <w:szCs w:val="24"/>
        </w:rPr>
        <w:t>herman, R, (2015) ‘</w:t>
      </w:r>
      <w:r>
        <w:rPr>
          <w:rStyle w:val="Strong"/>
          <w:rFonts w:cs="Arial"/>
          <w:b w:val="0"/>
          <w:bCs w:val="0"/>
          <w:sz w:val="24"/>
          <w:szCs w:val="24"/>
        </w:rPr>
        <w:t>People, Process and Politics</w:t>
      </w:r>
      <w:r w:rsidR="00715E30">
        <w:rPr>
          <w:rStyle w:val="Strong"/>
          <w:rFonts w:cs="Arial"/>
          <w:b w:val="0"/>
          <w:bCs w:val="0"/>
          <w:sz w:val="24"/>
          <w:szCs w:val="24"/>
        </w:rPr>
        <w:t>.</w:t>
      </w:r>
      <w:r w:rsidR="00715E30" w:rsidRPr="00EC1B2D">
        <w:rPr>
          <w:rStyle w:val="Strong"/>
          <w:rFonts w:cs="Arial"/>
          <w:b w:val="0"/>
          <w:bCs w:val="0"/>
          <w:i/>
          <w:iCs/>
          <w:sz w:val="24"/>
          <w:szCs w:val="24"/>
        </w:rPr>
        <w:t>’ Business Intelligence Guidebook, pp 4</w:t>
      </w:r>
      <w:r>
        <w:rPr>
          <w:rStyle w:val="Strong"/>
          <w:rFonts w:cs="Arial"/>
          <w:b w:val="0"/>
          <w:bCs w:val="0"/>
          <w:i/>
          <w:iCs/>
          <w:sz w:val="24"/>
          <w:szCs w:val="24"/>
        </w:rPr>
        <w:t>25</w:t>
      </w:r>
      <w:r w:rsidR="00715E30" w:rsidRPr="00EC1B2D">
        <w:rPr>
          <w:rStyle w:val="Strong"/>
          <w:rFonts w:cs="Arial"/>
          <w:b w:val="0"/>
          <w:bCs w:val="0"/>
          <w:i/>
          <w:iCs/>
          <w:sz w:val="24"/>
          <w:szCs w:val="24"/>
        </w:rPr>
        <w:t>-4</w:t>
      </w:r>
      <w:r>
        <w:rPr>
          <w:rStyle w:val="Strong"/>
          <w:rFonts w:cs="Arial"/>
          <w:b w:val="0"/>
          <w:bCs w:val="0"/>
          <w:i/>
          <w:iCs/>
          <w:sz w:val="24"/>
          <w:szCs w:val="24"/>
        </w:rPr>
        <w:t>48</w:t>
      </w:r>
      <w:r w:rsidR="00715E30" w:rsidRPr="00EC1B2D">
        <w:rPr>
          <w:rStyle w:val="Strong"/>
          <w:rFonts w:cs="Arial"/>
          <w:b w:val="0"/>
          <w:bCs w:val="0"/>
          <w:i/>
          <w:iCs/>
          <w:sz w:val="24"/>
          <w:szCs w:val="24"/>
        </w:rPr>
        <w:t>.</w:t>
      </w:r>
      <w:r w:rsidR="00715E30">
        <w:rPr>
          <w:rStyle w:val="Strong"/>
          <w:rFonts w:cs="Arial"/>
          <w:b w:val="0"/>
          <w:bCs w:val="0"/>
          <w:i/>
          <w:iCs/>
          <w:sz w:val="24"/>
          <w:szCs w:val="24"/>
        </w:rPr>
        <w:t xml:space="preserve"> </w:t>
      </w:r>
      <w:r w:rsidR="00715E30">
        <w:rPr>
          <w:rStyle w:val="Strong"/>
          <w:rFonts w:cs="Arial"/>
          <w:b w:val="0"/>
          <w:bCs w:val="0"/>
          <w:sz w:val="24"/>
          <w:szCs w:val="24"/>
        </w:rPr>
        <w:t xml:space="preserve">Available at: </w:t>
      </w:r>
    </w:p>
    <w:p w14:paraId="588CB11C" w14:textId="43E67FFA" w:rsidR="00715E30" w:rsidRPr="00EC1B2D" w:rsidRDefault="00452A4B" w:rsidP="00715E30">
      <w:pPr>
        <w:spacing w:after="0"/>
        <w:jc w:val="both"/>
        <w:rPr>
          <w:rStyle w:val="Strong"/>
          <w:rFonts w:cs="Arial"/>
          <w:b w:val="0"/>
          <w:bCs w:val="0"/>
          <w:sz w:val="24"/>
          <w:szCs w:val="24"/>
        </w:rPr>
      </w:pPr>
      <w:hyperlink r:id="rId26" w:history="1">
        <w:r w:rsidR="00425C82" w:rsidRPr="000B11D0">
          <w:rPr>
            <w:rStyle w:val="Hyperlink"/>
            <w:rFonts w:cs="Arial"/>
            <w:sz w:val="24"/>
            <w:szCs w:val="24"/>
          </w:rPr>
          <w:t>https://sciencedirect.com/science/article/pii/B9780124114616000174</w:t>
        </w:r>
      </w:hyperlink>
      <w:r w:rsidR="00715E30">
        <w:rPr>
          <w:rStyle w:val="Strong"/>
          <w:rFonts w:cs="Arial"/>
          <w:b w:val="0"/>
          <w:bCs w:val="0"/>
          <w:sz w:val="24"/>
          <w:szCs w:val="24"/>
        </w:rPr>
        <w:t xml:space="preserve"> (Accessed: 11</w:t>
      </w:r>
      <w:r w:rsidR="00715E30" w:rsidRPr="00FA222D">
        <w:rPr>
          <w:rStyle w:val="Strong"/>
          <w:rFonts w:cs="Arial"/>
          <w:b w:val="0"/>
          <w:bCs w:val="0"/>
          <w:sz w:val="24"/>
          <w:szCs w:val="24"/>
          <w:vertAlign w:val="superscript"/>
        </w:rPr>
        <w:t>th</w:t>
      </w:r>
      <w:r w:rsidR="00715E30">
        <w:rPr>
          <w:rStyle w:val="Strong"/>
          <w:rFonts w:cs="Arial"/>
          <w:b w:val="0"/>
          <w:bCs w:val="0"/>
          <w:sz w:val="24"/>
          <w:szCs w:val="24"/>
        </w:rPr>
        <w:t xml:space="preserve"> May 2022). </w:t>
      </w:r>
    </w:p>
    <w:p w14:paraId="2001C5EA" w14:textId="77777777" w:rsidR="00715E30" w:rsidRPr="00EC1B2D" w:rsidRDefault="00715E30" w:rsidP="00FA222D">
      <w:pPr>
        <w:spacing w:after="0"/>
        <w:jc w:val="both"/>
        <w:rPr>
          <w:rStyle w:val="Strong"/>
          <w:rFonts w:cs="Arial"/>
          <w:b w:val="0"/>
          <w:bCs w:val="0"/>
          <w:sz w:val="24"/>
          <w:szCs w:val="24"/>
        </w:rPr>
      </w:pPr>
    </w:p>
    <w:p w14:paraId="25E5D586" w14:textId="77777777" w:rsidR="00CF707A" w:rsidRDefault="00CF707A" w:rsidP="006875F7">
      <w:pPr>
        <w:jc w:val="both"/>
        <w:rPr>
          <w:rStyle w:val="Strong"/>
          <w:rFonts w:cs="Arial"/>
          <w:b w:val="0"/>
          <w:bCs w:val="0"/>
          <w:sz w:val="24"/>
          <w:szCs w:val="24"/>
        </w:rPr>
      </w:pPr>
    </w:p>
    <w:p w14:paraId="455901DE" w14:textId="4988F32D" w:rsidR="003B6179" w:rsidRDefault="0061742B" w:rsidP="006875F7">
      <w:pPr>
        <w:jc w:val="both"/>
        <w:rPr>
          <w:rStyle w:val="Strong"/>
          <w:rFonts w:cs="Arial"/>
          <w:b w:val="0"/>
          <w:bCs w:val="0"/>
          <w:sz w:val="24"/>
          <w:szCs w:val="24"/>
        </w:rPr>
      </w:pPr>
      <w:r>
        <w:rPr>
          <w:rStyle w:val="Strong"/>
          <w:rFonts w:cs="Arial"/>
          <w:b w:val="0"/>
          <w:bCs w:val="0"/>
          <w:sz w:val="24"/>
          <w:szCs w:val="24"/>
        </w:rPr>
        <w:t>The Economic Times (2022) ‘What is Autocratic Leadership</w:t>
      </w:r>
      <w:r w:rsidR="00271ABC">
        <w:rPr>
          <w:rStyle w:val="Strong"/>
          <w:rFonts w:cs="Arial"/>
          <w:b w:val="0"/>
          <w:bCs w:val="0"/>
          <w:sz w:val="24"/>
          <w:szCs w:val="24"/>
        </w:rPr>
        <w:t xml:space="preserve">’. Available at: </w:t>
      </w:r>
      <w:hyperlink r:id="rId27" w:history="1">
        <w:r w:rsidR="00360DC8" w:rsidRPr="000B11D0">
          <w:rPr>
            <w:rStyle w:val="Hyperlink"/>
            <w:rFonts w:cs="Arial"/>
            <w:sz w:val="24"/>
            <w:szCs w:val="24"/>
          </w:rPr>
          <w:t>http://economictimes.indiatimes.com/definition/autocratic-leadership</w:t>
        </w:r>
      </w:hyperlink>
      <w:r w:rsidR="00360DC8">
        <w:rPr>
          <w:rStyle w:val="Strong"/>
          <w:rFonts w:cs="Arial"/>
          <w:b w:val="0"/>
          <w:bCs w:val="0"/>
          <w:sz w:val="24"/>
          <w:szCs w:val="24"/>
        </w:rPr>
        <w:t xml:space="preserve"> </w:t>
      </w:r>
      <w:r w:rsidR="00C56095">
        <w:rPr>
          <w:rStyle w:val="Strong"/>
          <w:rFonts w:cs="Arial"/>
          <w:b w:val="0"/>
          <w:bCs w:val="0"/>
          <w:sz w:val="24"/>
          <w:szCs w:val="24"/>
        </w:rPr>
        <w:t>(Accessed: 16</w:t>
      </w:r>
      <w:r w:rsidR="00C56095" w:rsidRPr="00C56095">
        <w:rPr>
          <w:rStyle w:val="Strong"/>
          <w:rFonts w:cs="Arial"/>
          <w:b w:val="0"/>
          <w:bCs w:val="0"/>
          <w:sz w:val="24"/>
          <w:szCs w:val="24"/>
          <w:vertAlign w:val="superscript"/>
        </w:rPr>
        <w:t>th</w:t>
      </w:r>
      <w:r w:rsidR="00C56095">
        <w:rPr>
          <w:rStyle w:val="Strong"/>
          <w:rFonts w:cs="Arial"/>
          <w:b w:val="0"/>
          <w:bCs w:val="0"/>
          <w:sz w:val="24"/>
          <w:szCs w:val="24"/>
        </w:rPr>
        <w:t xml:space="preserve"> May 2022). </w:t>
      </w:r>
    </w:p>
    <w:p w14:paraId="086B0330" w14:textId="77777777" w:rsidR="00CC00F6" w:rsidRDefault="00CC00F6" w:rsidP="006875F7">
      <w:pPr>
        <w:jc w:val="both"/>
        <w:rPr>
          <w:rStyle w:val="Strong"/>
          <w:rFonts w:cs="Arial"/>
          <w:b w:val="0"/>
          <w:bCs w:val="0"/>
          <w:sz w:val="24"/>
          <w:szCs w:val="24"/>
        </w:rPr>
      </w:pPr>
    </w:p>
    <w:p w14:paraId="1C144CC8" w14:textId="5B4886DF" w:rsidR="00804366" w:rsidRDefault="00896A33" w:rsidP="006875F7">
      <w:pPr>
        <w:jc w:val="both"/>
        <w:rPr>
          <w:rStyle w:val="Strong"/>
          <w:rFonts w:cs="Arial"/>
          <w:b w:val="0"/>
          <w:bCs w:val="0"/>
          <w:sz w:val="24"/>
          <w:szCs w:val="24"/>
        </w:rPr>
      </w:pPr>
      <w:proofErr w:type="spellStart"/>
      <w:r>
        <w:rPr>
          <w:rStyle w:val="Strong"/>
          <w:rFonts w:cs="Arial"/>
          <w:b w:val="0"/>
          <w:bCs w:val="0"/>
          <w:sz w:val="24"/>
          <w:szCs w:val="24"/>
        </w:rPr>
        <w:t>Tizroo</w:t>
      </w:r>
      <w:proofErr w:type="spellEnd"/>
      <w:r>
        <w:rPr>
          <w:rStyle w:val="Strong"/>
          <w:rFonts w:cs="Arial"/>
          <w:b w:val="0"/>
          <w:bCs w:val="0"/>
          <w:sz w:val="24"/>
          <w:szCs w:val="24"/>
        </w:rPr>
        <w:t xml:space="preserve">, A. et al. (2017) ‘Proposing an agile strategy for a steel industry </w:t>
      </w:r>
      <w:r w:rsidR="00CD51A6">
        <w:rPr>
          <w:rStyle w:val="Strong"/>
          <w:rFonts w:cs="Arial"/>
          <w:b w:val="0"/>
          <w:bCs w:val="0"/>
          <w:sz w:val="24"/>
          <w:szCs w:val="24"/>
        </w:rPr>
        <w:t>supply chain through the integration of balance scorecard and interpretive structural modelling</w:t>
      </w:r>
      <w:r w:rsidR="00A13F2A">
        <w:rPr>
          <w:rStyle w:val="Strong"/>
          <w:rFonts w:cs="Arial"/>
          <w:b w:val="0"/>
          <w:bCs w:val="0"/>
          <w:sz w:val="24"/>
          <w:szCs w:val="24"/>
        </w:rPr>
        <w:t xml:space="preserve">.’ </w:t>
      </w:r>
      <w:r w:rsidR="00A064C6">
        <w:rPr>
          <w:rStyle w:val="Strong"/>
          <w:rFonts w:cs="Arial"/>
          <w:b w:val="0"/>
          <w:bCs w:val="0"/>
          <w:sz w:val="24"/>
          <w:szCs w:val="24"/>
        </w:rPr>
        <w:t>Journal</w:t>
      </w:r>
      <w:r w:rsidR="00A13F2A">
        <w:rPr>
          <w:rStyle w:val="Strong"/>
          <w:rFonts w:cs="Arial"/>
          <w:b w:val="0"/>
          <w:bCs w:val="0"/>
          <w:sz w:val="24"/>
          <w:szCs w:val="24"/>
        </w:rPr>
        <w:t xml:space="preserve"> of Business Economics and Management</w:t>
      </w:r>
      <w:r w:rsidR="00A064C6">
        <w:rPr>
          <w:rStyle w:val="Strong"/>
          <w:rFonts w:cs="Arial"/>
          <w:b w:val="0"/>
          <w:bCs w:val="0"/>
          <w:sz w:val="24"/>
          <w:szCs w:val="24"/>
        </w:rPr>
        <w:t xml:space="preserve">. Volume 18, Issue 2 pp. 288-308. </w:t>
      </w:r>
      <w:r w:rsidR="00A13F2A">
        <w:rPr>
          <w:rStyle w:val="Strong"/>
          <w:rFonts w:cs="Arial"/>
          <w:b w:val="0"/>
          <w:bCs w:val="0"/>
          <w:sz w:val="24"/>
          <w:szCs w:val="24"/>
        </w:rPr>
        <w:t xml:space="preserve">Available at: </w:t>
      </w:r>
      <w:hyperlink r:id="rId28" w:history="1">
        <w:r w:rsidR="00CC00F6" w:rsidRPr="000B11D0">
          <w:rPr>
            <w:rStyle w:val="Hyperlink"/>
            <w:rFonts w:cs="Arial"/>
            <w:sz w:val="24"/>
            <w:szCs w:val="24"/>
          </w:rPr>
          <w:t>https://www.tandfonline.com/doi/abs/10.3846/16111699.2017.1279683</w:t>
        </w:r>
      </w:hyperlink>
      <w:r w:rsidR="00CC00F6">
        <w:rPr>
          <w:rStyle w:val="Strong"/>
          <w:rFonts w:cs="Arial"/>
          <w:b w:val="0"/>
          <w:bCs w:val="0"/>
          <w:sz w:val="24"/>
          <w:szCs w:val="24"/>
        </w:rPr>
        <w:t xml:space="preserve"> (Accessed: 14</w:t>
      </w:r>
      <w:r w:rsidR="00CC00F6" w:rsidRPr="00CC00F6">
        <w:rPr>
          <w:rStyle w:val="Strong"/>
          <w:rFonts w:cs="Arial"/>
          <w:b w:val="0"/>
          <w:bCs w:val="0"/>
          <w:sz w:val="24"/>
          <w:szCs w:val="24"/>
          <w:vertAlign w:val="superscript"/>
        </w:rPr>
        <w:t>th</w:t>
      </w:r>
      <w:r w:rsidR="00CC00F6">
        <w:rPr>
          <w:rStyle w:val="Strong"/>
          <w:rFonts w:cs="Arial"/>
          <w:b w:val="0"/>
          <w:bCs w:val="0"/>
          <w:sz w:val="24"/>
          <w:szCs w:val="24"/>
        </w:rPr>
        <w:t xml:space="preserve"> May 2022). </w:t>
      </w:r>
    </w:p>
    <w:p w14:paraId="31705C17" w14:textId="77777777" w:rsidR="0005721C" w:rsidRDefault="0005721C" w:rsidP="006875F7">
      <w:pPr>
        <w:jc w:val="both"/>
        <w:rPr>
          <w:rStyle w:val="Strong"/>
          <w:rFonts w:cs="Arial"/>
          <w:b w:val="0"/>
          <w:bCs w:val="0"/>
          <w:sz w:val="24"/>
          <w:szCs w:val="24"/>
        </w:rPr>
      </w:pPr>
    </w:p>
    <w:p w14:paraId="421362DD" w14:textId="2A53573D" w:rsidR="0005721C" w:rsidRDefault="00695372" w:rsidP="006875F7">
      <w:pPr>
        <w:jc w:val="both"/>
        <w:rPr>
          <w:rStyle w:val="Strong"/>
          <w:rFonts w:cs="Arial"/>
          <w:b w:val="0"/>
          <w:bCs w:val="0"/>
          <w:sz w:val="24"/>
          <w:szCs w:val="24"/>
        </w:rPr>
      </w:pPr>
      <w:r>
        <w:rPr>
          <w:rStyle w:val="Strong"/>
          <w:rFonts w:cs="Arial"/>
          <w:b w:val="0"/>
          <w:bCs w:val="0"/>
          <w:sz w:val="24"/>
          <w:szCs w:val="24"/>
        </w:rPr>
        <w:t xml:space="preserve">Workfront (2022) Waterfall </w:t>
      </w:r>
      <w:r w:rsidR="005A19D4">
        <w:rPr>
          <w:rStyle w:val="Strong"/>
          <w:rFonts w:cs="Arial"/>
          <w:b w:val="0"/>
          <w:bCs w:val="0"/>
          <w:sz w:val="24"/>
          <w:szCs w:val="24"/>
        </w:rPr>
        <w:t xml:space="preserve">Methodology. Available at: </w:t>
      </w:r>
      <w:hyperlink r:id="rId29" w:history="1">
        <w:r w:rsidR="005A19D4" w:rsidRPr="000B11D0">
          <w:rPr>
            <w:rStyle w:val="Hyperlink"/>
            <w:rFonts w:cs="Arial"/>
            <w:sz w:val="24"/>
            <w:szCs w:val="24"/>
          </w:rPr>
          <w:t>https://www.workfront.com</w:t>
        </w:r>
      </w:hyperlink>
      <w:r w:rsidR="005A19D4">
        <w:rPr>
          <w:rStyle w:val="Strong"/>
          <w:rFonts w:cs="Arial"/>
          <w:b w:val="0"/>
          <w:bCs w:val="0"/>
          <w:sz w:val="24"/>
          <w:szCs w:val="24"/>
        </w:rPr>
        <w:t xml:space="preserve"> (Accessed: 4</w:t>
      </w:r>
      <w:r w:rsidR="005A19D4" w:rsidRPr="005A19D4">
        <w:rPr>
          <w:rStyle w:val="Strong"/>
          <w:rFonts w:cs="Arial"/>
          <w:b w:val="0"/>
          <w:bCs w:val="0"/>
          <w:sz w:val="24"/>
          <w:szCs w:val="24"/>
          <w:vertAlign w:val="superscript"/>
        </w:rPr>
        <w:t>th</w:t>
      </w:r>
      <w:r w:rsidR="005A19D4">
        <w:rPr>
          <w:rStyle w:val="Strong"/>
          <w:rFonts w:cs="Arial"/>
          <w:b w:val="0"/>
          <w:bCs w:val="0"/>
          <w:sz w:val="24"/>
          <w:szCs w:val="24"/>
        </w:rPr>
        <w:t xml:space="preserve"> May 2022). </w:t>
      </w:r>
    </w:p>
    <w:p w14:paraId="7A10ABA2" w14:textId="77777777" w:rsidR="003444B5" w:rsidRDefault="003444B5" w:rsidP="006875F7">
      <w:pPr>
        <w:jc w:val="both"/>
        <w:rPr>
          <w:rStyle w:val="Strong"/>
          <w:rFonts w:cs="Arial"/>
          <w:b w:val="0"/>
          <w:bCs w:val="0"/>
          <w:sz w:val="24"/>
          <w:szCs w:val="24"/>
        </w:rPr>
      </w:pPr>
    </w:p>
    <w:p w14:paraId="4E7CD92C" w14:textId="5F3112D3" w:rsidR="00DC203F" w:rsidRPr="005435C5" w:rsidRDefault="00321779" w:rsidP="006875F7">
      <w:pPr>
        <w:jc w:val="both"/>
        <w:rPr>
          <w:rStyle w:val="Strong"/>
          <w:rFonts w:cs="Arial"/>
          <w:b w:val="0"/>
          <w:bCs w:val="0"/>
          <w:sz w:val="24"/>
          <w:szCs w:val="24"/>
        </w:rPr>
      </w:pPr>
      <w:r>
        <w:rPr>
          <w:rStyle w:val="Strong"/>
          <w:rFonts w:cs="Arial"/>
          <w:b w:val="0"/>
          <w:bCs w:val="0"/>
          <w:sz w:val="24"/>
          <w:szCs w:val="24"/>
        </w:rPr>
        <w:t>Zwick/</w:t>
      </w:r>
      <w:proofErr w:type="spellStart"/>
      <w:r>
        <w:rPr>
          <w:rStyle w:val="Strong"/>
          <w:rFonts w:cs="Arial"/>
          <w:b w:val="0"/>
          <w:bCs w:val="0"/>
          <w:sz w:val="24"/>
          <w:szCs w:val="24"/>
        </w:rPr>
        <w:t>Roell</w:t>
      </w:r>
      <w:proofErr w:type="spellEnd"/>
      <w:r>
        <w:rPr>
          <w:rStyle w:val="Strong"/>
          <w:rFonts w:cs="Arial"/>
          <w:b w:val="0"/>
          <w:bCs w:val="0"/>
          <w:sz w:val="24"/>
          <w:szCs w:val="24"/>
        </w:rPr>
        <w:t xml:space="preserve"> (2022) </w:t>
      </w:r>
      <w:r w:rsidR="00CC52D4">
        <w:rPr>
          <w:rStyle w:val="Strong"/>
          <w:rFonts w:cs="Arial"/>
          <w:b w:val="0"/>
          <w:bCs w:val="0"/>
          <w:sz w:val="24"/>
          <w:szCs w:val="24"/>
        </w:rPr>
        <w:t>‘</w:t>
      </w:r>
      <w:r>
        <w:rPr>
          <w:rStyle w:val="Strong"/>
          <w:rFonts w:cs="Arial"/>
          <w:b w:val="0"/>
          <w:bCs w:val="0"/>
          <w:sz w:val="24"/>
          <w:szCs w:val="24"/>
        </w:rPr>
        <w:t>Tensile Testing Machines and Testers</w:t>
      </w:r>
      <w:r w:rsidR="00D03D98">
        <w:rPr>
          <w:rStyle w:val="Strong"/>
          <w:rFonts w:cs="Arial"/>
          <w:b w:val="0"/>
          <w:bCs w:val="0"/>
          <w:sz w:val="24"/>
          <w:szCs w:val="24"/>
        </w:rPr>
        <w:t>: Tensile Testers from 5KN up to 2500 for Determination of the tensile strength of a material.</w:t>
      </w:r>
      <w:r w:rsidR="00CC52D4">
        <w:rPr>
          <w:rStyle w:val="Strong"/>
          <w:rFonts w:cs="Arial"/>
          <w:b w:val="0"/>
          <w:bCs w:val="0"/>
          <w:sz w:val="24"/>
          <w:szCs w:val="24"/>
        </w:rPr>
        <w:t>’</w:t>
      </w:r>
      <w:r w:rsidR="00D03D98">
        <w:rPr>
          <w:rStyle w:val="Strong"/>
          <w:rFonts w:cs="Arial"/>
          <w:b w:val="0"/>
          <w:bCs w:val="0"/>
          <w:sz w:val="24"/>
          <w:szCs w:val="24"/>
        </w:rPr>
        <w:t xml:space="preserve"> </w:t>
      </w:r>
      <w:r w:rsidR="00CC52D4">
        <w:rPr>
          <w:rStyle w:val="Strong"/>
          <w:rFonts w:cs="Arial"/>
          <w:b w:val="0"/>
          <w:bCs w:val="0"/>
          <w:sz w:val="24"/>
          <w:szCs w:val="24"/>
        </w:rPr>
        <w:t xml:space="preserve">Available at: </w:t>
      </w:r>
      <w:hyperlink r:id="rId30" w:history="1">
        <w:r w:rsidR="0002054D" w:rsidRPr="000B11D0">
          <w:rPr>
            <w:rStyle w:val="Hyperlink"/>
            <w:rFonts w:cs="Arial"/>
            <w:sz w:val="24"/>
            <w:szCs w:val="24"/>
          </w:rPr>
          <w:t>https://www.zwickroell.com/products/static-materials-testing-machines/universal-testing-machines-for-static-applications/</w:t>
        </w:r>
      </w:hyperlink>
      <w:r w:rsidR="0002054D">
        <w:rPr>
          <w:rStyle w:val="Strong"/>
          <w:rFonts w:cs="Arial"/>
          <w:b w:val="0"/>
          <w:bCs w:val="0"/>
          <w:sz w:val="24"/>
          <w:szCs w:val="24"/>
        </w:rPr>
        <w:t xml:space="preserve"> (Accessed: </w:t>
      </w:r>
      <w:r w:rsidR="003444B5">
        <w:rPr>
          <w:rStyle w:val="Strong"/>
          <w:rFonts w:cs="Arial"/>
          <w:b w:val="0"/>
          <w:bCs w:val="0"/>
          <w:sz w:val="24"/>
          <w:szCs w:val="24"/>
        </w:rPr>
        <w:t>4</w:t>
      </w:r>
      <w:r w:rsidR="003444B5" w:rsidRPr="003444B5">
        <w:rPr>
          <w:rStyle w:val="Strong"/>
          <w:rFonts w:cs="Arial"/>
          <w:b w:val="0"/>
          <w:bCs w:val="0"/>
          <w:sz w:val="24"/>
          <w:szCs w:val="24"/>
          <w:vertAlign w:val="superscript"/>
        </w:rPr>
        <w:t>th</w:t>
      </w:r>
      <w:r w:rsidR="003444B5">
        <w:rPr>
          <w:rStyle w:val="Strong"/>
          <w:rFonts w:cs="Arial"/>
          <w:b w:val="0"/>
          <w:bCs w:val="0"/>
          <w:sz w:val="24"/>
          <w:szCs w:val="24"/>
        </w:rPr>
        <w:t xml:space="preserve"> April 2022). </w:t>
      </w:r>
      <w:r w:rsidR="0002054D">
        <w:rPr>
          <w:rStyle w:val="Strong"/>
          <w:rFonts w:cs="Arial"/>
          <w:b w:val="0"/>
          <w:bCs w:val="0"/>
          <w:sz w:val="24"/>
          <w:szCs w:val="24"/>
        </w:rPr>
        <w:t xml:space="preserve"> </w:t>
      </w:r>
      <w:r w:rsidR="000F16C7">
        <w:rPr>
          <w:rStyle w:val="Strong"/>
          <w:rFonts w:cs="Arial"/>
          <w:b w:val="0"/>
          <w:bCs w:val="0"/>
          <w:sz w:val="24"/>
          <w:szCs w:val="24"/>
        </w:rPr>
        <w:t xml:space="preserve"> </w:t>
      </w:r>
    </w:p>
    <w:p w14:paraId="514A464F" w14:textId="77777777" w:rsidR="00EF5321" w:rsidRDefault="00EF5321" w:rsidP="00BF3E43">
      <w:pPr>
        <w:rPr>
          <w:rFonts w:cs="Arial"/>
          <w:sz w:val="24"/>
          <w:szCs w:val="24"/>
        </w:rPr>
      </w:pPr>
    </w:p>
    <w:p w14:paraId="10D0FB78" w14:textId="72F2378E" w:rsidR="00E702BA" w:rsidRDefault="00E702BA" w:rsidP="00BF3E43">
      <w:pPr>
        <w:rPr>
          <w:rFonts w:cs="Arial"/>
          <w:sz w:val="24"/>
          <w:szCs w:val="24"/>
        </w:rPr>
      </w:pPr>
      <w:r>
        <w:rPr>
          <w:rFonts w:cs="Arial"/>
          <w:sz w:val="24"/>
          <w:szCs w:val="24"/>
        </w:rPr>
        <w:t xml:space="preserve">Appendices </w:t>
      </w:r>
    </w:p>
    <w:p w14:paraId="021B5015" w14:textId="77777777" w:rsidR="00EF5321" w:rsidRDefault="00EF5321" w:rsidP="00BF3E43">
      <w:pPr>
        <w:rPr>
          <w:rFonts w:cs="Arial"/>
          <w:b/>
          <w:bCs/>
          <w:sz w:val="24"/>
          <w:szCs w:val="24"/>
        </w:rPr>
      </w:pPr>
    </w:p>
    <w:p w14:paraId="3748B1A3" w14:textId="29782B21" w:rsidR="008E4688" w:rsidRPr="002C4E85" w:rsidRDefault="002C4E85" w:rsidP="00BF3E43">
      <w:pPr>
        <w:rPr>
          <w:rFonts w:cs="Arial"/>
          <w:b/>
          <w:bCs/>
          <w:sz w:val="24"/>
          <w:szCs w:val="24"/>
        </w:rPr>
      </w:pPr>
      <w:r>
        <w:rPr>
          <w:noProof/>
        </w:rPr>
        <w:drawing>
          <wp:anchor distT="0" distB="0" distL="114300" distR="114300" simplePos="0" relativeHeight="251659264" behindDoc="0" locked="0" layoutInCell="1" allowOverlap="1" wp14:anchorId="38F8E93A" wp14:editId="20175547">
            <wp:simplePos x="0" y="0"/>
            <wp:positionH relativeFrom="margin">
              <wp:align>center</wp:align>
            </wp:positionH>
            <wp:positionV relativeFrom="paragraph">
              <wp:posOffset>288925</wp:posOffset>
            </wp:positionV>
            <wp:extent cx="5378450" cy="4743450"/>
            <wp:effectExtent l="0" t="0" r="0" b="0"/>
            <wp:wrapSquare wrapText="bothSides"/>
            <wp:docPr id="2" name="Picture 2" descr="Tensile testing machine 330 kN - 2500 kN | ZwickRoe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ensile testing machine 330 kN - 2500 kN | ZwickRoell"/>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378450" cy="4743450"/>
                    </a:xfrm>
                    <a:prstGeom prst="rect">
                      <a:avLst/>
                    </a:prstGeom>
                    <a:noFill/>
                    <a:ln>
                      <a:noFill/>
                    </a:ln>
                  </pic:spPr>
                </pic:pic>
              </a:graphicData>
            </a:graphic>
            <wp14:sizeRelH relativeFrom="page">
              <wp14:pctWidth>0</wp14:pctWidth>
            </wp14:sizeRelH>
            <wp14:sizeRelV relativeFrom="page">
              <wp14:pctHeight>0</wp14:pctHeight>
            </wp14:sizeRelV>
          </wp:anchor>
        </w:drawing>
      </w:r>
      <w:r w:rsidR="008E4688" w:rsidRPr="002C4E85">
        <w:rPr>
          <w:rFonts w:cs="Arial"/>
          <w:b/>
          <w:bCs/>
          <w:sz w:val="24"/>
          <w:szCs w:val="24"/>
        </w:rPr>
        <w:t xml:space="preserve">Appendix 1 – A typical Tensile Testing Machine </w:t>
      </w:r>
    </w:p>
    <w:p w14:paraId="571D17CE" w14:textId="4CF039B2" w:rsidR="008E4688" w:rsidRDefault="008E4688" w:rsidP="00BF3E43">
      <w:pPr>
        <w:rPr>
          <w:rFonts w:cs="Arial"/>
          <w:sz w:val="24"/>
          <w:szCs w:val="24"/>
        </w:rPr>
      </w:pPr>
    </w:p>
    <w:p w14:paraId="7F41CFFE" w14:textId="0589DCD7" w:rsidR="008E4688" w:rsidRDefault="00C91154" w:rsidP="00BF3E43">
      <w:pPr>
        <w:rPr>
          <w:rFonts w:cs="Arial"/>
          <w:sz w:val="24"/>
          <w:szCs w:val="24"/>
        </w:rPr>
      </w:pPr>
      <w:r>
        <w:rPr>
          <w:rFonts w:cs="Arial"/>
          <w:sz w:val="24"/>
          <w:szCs w:val="24"/>
        </w:rPr>
        <w:t>(Source: Zwick/</w:t>
      </w:r>
      <w:proofErr w:type="spellStart"/>
      <w:r w:rsidR="0099635B">
        <w:rPr>
          <w:rFonts w:cs="Arial"/>
          <w:sz w:val="24"/>
          <w:szCs w:val="24"/>
        </w:rPr>
        <w:t>Roell</w:t>
      </w:r>
      <w:proofErr w:type="spellEnd"/>
      <w:r w:rsidR="0099635B">
        <w:rPr>
          <w:rFonts w:cs="Arial"/>
          <w:sz w:val="24"/>
          <w:szCs w:val="24"/>
        </w:rPr>
        <w:t>, 2022)</w:t>
      </w:r>
    </w:p>
    <w:p w14:paraId="1FC661E5" w14:textId="77777777" w:rsidR="0099635B" w:rsidRDefault="0099635B" w:rsidP="00BF3E43">
      <w:pPr>
        <w:rPr>
          <w:rFonts w:cs="Arial"/>
          <w:sz w:val="24"/>
          <w:szCs w:val="24"/>
        </w:rPr>
      </w:pPr>
    </w:p>
    <w:p w14:paraId="74978893" w14:textId="77777777" w:rsidR="00EF5321" w:rsidRDefault="00EF5321" w:rsidP="00BF3E43">
      <w:pPr>
        <w:rPr>
          <w:rFonts w:cs="Arial"/>
          <w:b/>
          <w:bCs/>
          <w:sz w:val="24"/>
          <w:szCs w:val="24"/>
        </w:rPr>
      </w:pPr>
    </w:p>
    <w:p w14:paraId="0D8E305F" w14:textId="77777777" w:rsidR="00EF5321" w:rsidRDefault="00EF5321" w:rsidP="00BF3E43">
      <w:pPr>
        <w:rPr>
          <w:rFonts w:cs="Arial"/>
          <w:b/>
          <w:bCs/>
          <w:sz w:val="24"/>
          <w:szCs w:val="24"/>
        </w:rPr>
      </w:pPr>
    </w:p>
    <w:p w14:paraId="60AEC869" w14:textId="77777777" w:rsidR="00EF5321" w:rsidRDefault="00EF5321" w:rsidP="00BF3E43">
      <w:pPr>
        <w:rPr>
          <w:rFonts w:cs="Arial"/>
          <w:b/>
          <w:bCs/>
          <w:sz w:val="24"/>
          <w:szCs w:val="24"/>
        </w:rPr>
      </w:pPr>
    </w:p>
    <w:p w14:paraId="5E75F421" w14:textId="77777777" w:rsidR="00EF5321" w:rsidRDefault="00EF5321" w:rsidP="00BF3E43">
      <w:pPr>
        <w:rPr>
          <w:rFonts w:cs="Arial"/>
          <w:b/>
          <w:bCs/>
          <w:sz w:val="24"/>
          <w:szCs w:val="24"/>
        </w:rPr>
      </w:pPr>
    </w:p>
    <w:p w14:paraId="6406C156" w14:textId="77777777" w:rsidR="00EF5321" w:rsidRDefault="00EF5321" w:rsidP="00BF3E43">
      <w:pPr>
        <w:rPr>
          <w:rFonts w:cs="Arial"/>
          <w:b/>
          <w:bCs/>
          <w:sz w:val="24"/>
          <w:szCs w:val="24"/>
        </w:rPr>
      </w:pPr>
    </w:p>
    <w:p w14:paraId="4CFF89BF" w14:textId="77777777" w:rsidR="00EF5321" w:rsidRDefault="00EF5321" w:rsidP="00BF3E43">
      <w:pPr>
        <w:rPr>
          <w:rFonts w:cs="Arial"/>
          <w:b/>
          <w:bCs/>
          <w:sz w:val="24"/>
          <w:szCs w:val="24"/>
        </w:rPr>
      </w:pPr>
    </w:p>
    <w:p w14:paraId="73A21739" w14:textId="77777777" w:rsidR="00EF5321" w:rsidRDefault="00EF5321" w:rsidP="00BF3E43">
      <w:pPr>
        <w:rPr>
          <w:rFonts w:cs="Arial"/>
          <w:b/>
          <w:bCs/>
          <w:sz w:val="24"/>
          <w:szCs w:val="24"/>
        </w:rPr>
      </w:pPr>
    </w:p>
    <w:p w14:paraId="42DAC307" w14:textId="77777777" w:rsidR="00EF5321" w:rsidRDefault="00EF5321" w:rsidP="00BF3E43">
      <w:pPr>
        <w:rPr>
          <w:rFonts w:cs="Arial"/>
          <w:b/>
          <w:bCs/>
          <w:sz w:val="24"/>
          <w:szCs w:val="24"/>
        </w:rPr>
      </w:pPr>
    </w:p>
    <w:p w14:paraId="7A2BDF9C" w14:textId="77777777" w:rsidR="00EF5321" w:rsidRDefault="00EF5321" w:rsidP="00BF3E43">
      <w:pPr>
        <w:rPr>
          <w:rFonts w:cs="Arial"/>
          <w:b/>
          <w:bCs/>
          <w:sz w:val="24"/>
          <w:szCs w:val="24"/>
        </w:rPr>
      </w:pPr>
    </w:p>
    <w:p w14:paraId="3A326CFF" w14:textId="002E58DD" w:rsidR="0086346E" w:rsidRDefault="0086346E" w:rsidP="00BF3E43">
      <w:pPr>
        <w:rPr>
          <w:rFonts w:cs="Arial"/>
          <w:b/>
          <w:bCs/>
          <w:sz w:val="24"/>
          <w:szCs w:val="24"/>
        </w:rPr>
      </w:pPr>
      <w:r w:rsidRPr="002C4E85">
        <w:rPr>
          <w:rFonts w:cs="Arial"/>
          <w:b/>
          <w:bCs/>
          <w:sz w:val="24"/>
          <w:szCs w:val="24"/>
        </w:rPr>
        <w:t>Appendix</w:t>
      </w:r>
      <w:r w:rsidR="0099635B" w:rsidRPr="002C4E85">
        <w:rPr>
          <w:rFonts w:cs="Arial"/>
          <w:b/>
          <w:bCs/>
          <w:sz w:val="24"/>
          <w:szCs w:val="24"/>
        </w:rPr>
        <w:t xml:space="preserve"> 2</w:t>
      </w:r>
      <w:r w:rsidRPr="002C4E85">
        <w:rPr>
          <w:rFonts w:cs="Arial"/>
          <w:b/>
          <w:bCs/>
          <w:sz w:val="24"/>
          <w:szCs w:val="24"/>
        </w:rPr>
        <w:t xml:space="preserve"> </w:t>
      </w:r>
      <w:r w:rsidR="002C4E85" w:rsidRPr="002C4E85">
        <w:rPr>
          <w:rFonts w:cs="Arial"/>
          <w:b/>
          <w:bCs/>
          <w:sz w:val="24"/>
          <w:szCs w:val="24"/>
        </w:rPr>
        <w:t xml:space="preserve">– Table of Material Properties at </w:t>
      </w:r>
      <w:proofErr w:type="spellStart"/>
      <w:r w:rsidR="002C4E85" w:rsidRPr="002C4E85">
        <w:rPr>
          <w:rFonts w:cs="Arial"/>
          <w:b/>
          <w:bCs/>
          <w:sz w:val="24"/>
          <w:szCs w:val="24"/>
        </w:rPr>
        <w:t>Trostre</w:t>
      </w:r>
      <w:proofErr w:type="spellEnd"/>
      <w:r w:rsidR="002C4E85" w:rsidRPr="002C4E85">
        <w:rPr>
          <w:rFonts w:cs="Arial"/>
          <w:b/>
          <w:bCs/>
          <w:sz w:val="24"/>
          <w:szCs w:val="24"/>
        </w:rPr>
        <w:t xml:space="preserve"> Steel Works </w:t>
      </w:r>
    </w:p>
    <w:p w14:paraId="4500CD86" w14:textId="77777777" w:rsidR="002C4E85" w:rsidRDefault="002C4E85" w:rsidP="00BF3E43">
      <w:pPr>
        <w:rPr>
          <w:rFonts w:cs="Arial"/>
          <w:b/>
          <w:bCs/>
          <w:sz w:val="24"/>
          <w:szCs w:val="24"/>
        </w:rPr>
      </w:pPr>
    </w:p>
    <w:tbl>
      <w:tblPr>
        <w:tblW w:w="7560" w:type="dxa"/>
        <w:tblLook w:val="04A0" w:firstRow="1" w:lastRow="0" w:firstColumn="1" w:lastColumn="0" w:noHBand="0" w:noVBand="1"/>
      </w:tblPr>
      <w:tblGrid>
        <w:gridCol w:w="1080"/>
        <w:gridCol w:w="1080"/>
        <w:gridCol w:w="1136"/>
        <w:gridCol w:w="1080"/>
        <w:gridCol w:w="1080"/>
        <w:gridCol w:w="2160"/>
      </w:tblGrid>
      <w:tr w:rsidR="00EF5321" w14:paraId="2D0C5302" w14:textId="77777777" w:rsidTr="00EF5321">
        <w:trPr>
          <w:trHeight w:val="615"/>
        </w:trPr>
        <w:tc>
          <w:tcPr>
            <w:tcW w:w="1080" w:type="dxa"/>
            <w:tcBorders>
              <w:top w:val="single" w:sz="8" w:space="0" w:color="auto"/>
              <w:left w:val="single" w:sz="8" w:space="0" w:color="auto"/>
              <w:bottom w:val="single" w:sz="8" w:space="0" w:color="auto"/>
              <w:right w:val="single" w:sz="8" w:space="0" w:color="auto"/>
            </w:tcBorders>
            <w:vAlign w:val="center"/>
            <w:hideMark/>
          </w:tcPr>
          <w:p w14:paraId="4EC64718" w14:textId="77777777" w:rsidR="00EF5321" w:rsidRDefault="00EF5321">
            <w:pPr>
              <w:spacing w:after="0" w:line="240" w:lineRule="auto"/>
              <w:jc w:val="center"/>
              <w:rPr>
                <w:rFonts w:ascii="Calibri" w:eastAsia="Times New Roman" w:hAnsi="Calibri" w:cs="Arial"/>
                <w:b/>
                <w:bCs/>
                <w:color w:val="203764"/>
                <w:lang w:eastAsia="en-GB"/>
              </w:rPr>
            </w:pPr>
            <w:r>
              <w:rPr>
                <w:rFonts w:ascii="Calibri" w:eastAsia="Times New Roman" w:hAnsi="Calibri" w:cs="Arial"/>
                <w:b/>
                <w:bCs/>
                <w:color w:val="203764"/>
                <w:lang w:eastAsia="en-GB"/>
              </w:rPr>
              <w:t>Temper - New</w:t>
            </w:r>
          </w:p>
        </w:tc>
        <w:tc>
          <w:tcPr>
            <w:tcW w:w="1080" w:type="dxa"/>
            <w:tcBorders>
              <w:top w:val="single" w:sz="8" w:space="0" w:color="auto"/>
              <w:left w:val="nil"/>
              <w:bottom w:val="single" w:sz="8" w:space="0" w:color="auto"/>
              <w:right w:val="single" w:sz="8" w:space="0" w:color="auto"/>
            </w:tcBorders>
            <w:vAlign w:val="center"/>
            <w:hideMark/>
          </w:tcPr>
          <w:p w14:paraId="27A24D25" w14:textId="77777777" w:rsidR="00EF5321" w:rsidRDefault="00EF5321">
            <w:pPr>
              <w:spacing w:after="0" w:line="240" w:lineRule="auto"/>
              <w:jc w:val="center"/>
              <w:rPr>
                <w:rFonts w:ascii="Calibri" w:eastAsia="Times New Roman" w:hAnsi="Calibri" w:cs="Arial"/>
                <w:b/>
                <w:bCs/>
                <w:color w:val="203764"/>
                <w:lang w:eastAsia="en-GB"/>
              </w:rPr>
            </w:pPr>
            <w:r>
              <w:rPr>
                <w:rFonts w:ascii="Calibri" w:eastAsia="Times New Roman" w:hAnsi="Calibri" w:cs="Arial"/>
                <w:b/>
                <w:bCs/>
                <w:color w:val="203764"/>
                <w:lang w:eastAsia="en-GB"/>
              </w:rPr>
              <w:t>Temper - Old</w:t>
            </w:r>
          </w:p>
        </w:tc>
        <w:tc>
          <w:tcPr>
            <w:tcW w:w="1080" w:type="dxa"/>
            <w:tcBorders>
              <w:top w:val="single" w:sz="8" w:space="0" w:color="auto"/>
              <w:left w:val="nil"/>
              <w:bottom w:val="single" w:sz="8" w:space="0" w:color="auto"/>
              <w:right w:val="single" w:sz="8" w:space="0" w:color="auto"/>
            </w:tcBorders>
            <w:vAlign w:val="center"/>
            <w:hideMark/>
          </w:tcPr>
          <w:p w14:paraId="18764DB9" w14:textId="77777777" w:rsidR="00EF5321" w:rsidRDefault="00EF5321">
            <w:pPr>
              <w:spacing w:after="0" w:line="240" w:lineRule="auto"/>
              <w:jc w:val="center"/>
              <w:rPr>
                <w:rFonts w:ascii="Calibri" w:eastAsia="Times New Roman" w:hAnsi="Calibri" w:cs="Arial"/>
                <w:b/>
                <w:bCs/>
                <w:color w:val="203764"/>
                <w:lang w:eastAsia="en-GB"/>
              </w:rPr>
            </w:pPr>
            <w:r>
              <w:rPr>
                <w:rFonts w:ascii="Calibri" w:eastAsia="Times New Roman" w:hAnsi="Calibri" w:cs="Arial"/>
                <w:b/>
                <w:bCs/>
                <w:color w:val="203764"/>
                <w:lang w:eastAsia="en-GB"/>
              </w:rPr>
              <w:t>Annealing</w:t>
            </w:r>
          </w:p>
        </w:tc>
        <w:tc>
          <w:tcPr>
            <w:tcW w:w="1080" w:type="dxa"/>
            <w:tcBorders>
              <w:top w:val="single" w:sz="8" w:space="0" w:color="auto"/>
              <w:left w:val="nil"/>
              <w:bottom w:val="single" w:sz="8" w:space="0" w:color="auto"/>
              <w:right w:val="single" w:sz="8" w:space="0" w:color="auto"/>
            </w:tcBorders>
            <w:vAlign w:val="center"/>
            <w:hideMark/>
          </w:tcPr>
          <w:p w14:paraId="0D907E6A" w14:textId="77777777" w:rsidR="00EF5321" w:rsidRDefault="00EF5321">
            <w:pPr>
              <w:spacing w:after="0" w:line="240" w:lineRule="auto"/>
              <w:jc w:val="center"/>
              <w:rPr>
                <w:rFonts w:ascii="Calibri" w:eastAsia="Times New Roman" w:hAnsi="Calibri" w:cs="Arial"/>
                <w:b/>
                <w:bCs/>
                <w:color w:val="203764"/>
                <w:lang w:eastAsia="en-GB"/>
              </w:rPr>
            </w:pPr>
            <w:r>
              <w:rPr>
                <w:rFonts w:ascii="Calibri" w:eastAsia="Times New Roman" w:hAnsi="Calibri" w:cs="Arial"/>
                <w:b/>
                <w:bCs/>
                <w:color w:val="203764"/>
                <w:lang w:eastAsia="en-GB"/>
              </w:rPr>
              <w:t>Product Group</w:t>
            </w:r>
          </w:p>
        </w:tc>
        <w:tc>
          <w:tcPr>
            <w:tcW w:w="1080" w:type="dxa"/>
            <w:tcBorders>
              <w:top w:val="single" w:sz="4" w:space="0" w:color="auto"/>
              <w:left w:val="nil"/>
              <w:bottom w:val="single" w:sz="8" w:space="0" w:color="auto"/>
              <w:right w:val="single" w:sz="8" w:space="0" w:color="auto"/>
            </w:tcBorders>
            <w:vAlign w:val="center"/>
            <w:hideMark/>
          </w:tcPr>
          <w:p w14:paraId="7B4E5191" w14:textId="77777777" w:rsidR="00EF5321" w:rsidRDefault="00EF5321">
            <w:pPr>
              <w:spacing w:after="0" w:line="240" w:lineRule="auto"/>
              <w:jc w:val="center"/>
              <w:rPr>
                <w:rFonts w:ascii="Calibri" w:eastAsia="Times New Roman" w:hAnsi="Calibri" w:cs="Arial"/>
                <w:b/>
                <w:bCs/>
                <w:color w:val="203764"/>
                <w:lang w:eastAsia="en-GB"/>
              </w:rPr>
            </w:pPr>
            <w:r>
              <w:rPr>
                <w:rFonts w:ascii="Calibri" w:eastAsia="Times New Roman" w:hAnsi="Calibri" w:cs="Arial"/>
                <w:b/>
                <w:bCs/>
                <w:color w:val="203764"/>
                <w:lang w:eastAsia="en-GB"/>
              </w:rPr>
              <w:t xml:space="preserve">No. </w:t>
            </w:r>
            <w:proofErr w:type="spellStart"/>
            <w:r>
              <w:rPr>
                <w:rFonts w:ascii="Calibri" w:eastAsia="Times New Roman" w:hAnsi="Calibri" w:cs="Arial"/>
                <w:b/>
                <w:bCs/>
                <w:color w:val="203764"/>
                <w:lang w:eastAsia="en-GB"/>
              </w:rPr>
              <w:t>Tensiles</w:t>
            </w:r>
            <w:proofErr w:type="spellEnd"/>
          </w:p>
        </w:tc>
        <w:tc>
          <w:tcPr>
            <w:tcW w:w="2160" w:type="dxa"/>
            <w:tcBorders>
              <w:top w:val="single" w:sz="8" w:space="0" w:color="auto"/>
              <w:left w:val="nil"/>
              <w:bottom w:val="single" w:sz="8" w:space="0" w:color="auto"/>
              <w:right w:val="single" w:sz="8" w:space="0" w:color="000000"/>
            </w:tcBorders>
            <w:noWrap/>
            <w:vAlign w:val="bottom"/>
            <w:hideMark/>
          </w:tcPr>
          <w:p w14:paraId="069C1633" w14:textId="77777777" w:rsidR="00EF5321" w:rsidRDefault="00EF5321">
            <w:pPr>
              <w:spacing w:after="0" w:line="240" w:lineRule="auto"/>
              <w:jc w:val="center"/>
              <w:rPr>
                <w:rFonts w:eastAsia="Times New Roman" w:cs="Arial"/>
                <w:b/>
                <w:bCs/>
                <w:color w:val="305496"/>
                <w:lang w:eastAsia="en-GB"/>
              </w:rPr>
            </w:pPr>
            <w:r>
              <w:rPr>
                <w:rFonts w:eastAsia="Times New Roman" w:cs="Arial"/>
                <w:b/>
                <w:bCs/>
                <w:color w:val="305496"/>
                <w:lang w:eastAsia="en-GB"/>
              </w:rPr>
              <w:t>Tops ID</w:t>
            </w:r>
          </w:p>
        </w:tc>
      </w:tr>
      <w:tr w:rsidR="00EF5321" w14:paraId="498A8590" w14:textId="77777777" w:rsidTr="00EF5321">
        <w:trPr>
          <w:trHeight w:val="315"/>
        </w:trPr>
        <w:tc>
          <w:tcPr>
            <w:tcW w:w="1080" w:type="dxa"/>
            <w:tcBorders>
              <w:top w:val="nil"/>
              <w:left w:val="single" w:sz="8" w:space="0" w:color="auto"/>
              <w:bottom w:val="single" w:sz="8" w:space="0" w:color="auto"/>
              <w:right w:val="single" w:sz="8" w:space="0" w:color="auto"/>
            </w:tcBorders>
            <w:vAlign w:val="center"/>
            <w:hideMark/>
          </w:tcPr>
          <w:p w14:paraId="4CD93B35"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TS200</w:t>
            </w:r>
          </w:p>
        </w:tc>
        <w:tc>
          <w:tcPr>
            <w:tcW w:w="1080" w:type="dxa"/>
            <w:tcBorders>
              <w:top w:val="nil"/>
              <w:left w:val="nil"/>
              <w:bottom w:val="single" w:sz="8" w:space="0" w:color="auto"/>
              <w:right w:val="single" w:sz="8" w:space="0" w:color="auto"/>
            </w:tcBorders>
            <w:vAlign w:val="center"/>
            <w:hideMark/>
          </w:tcPr>
          <w:p w14:paraId="44C14508"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T48</w:t>
            </w:r>
          </w:p>
        </w:tc>
        <w:tc>
          <w:tcPr>
            <w:tcW w:w="1080" w:type="dxa"/>
            <w:tcBorders>
              <w:top w:val="nil"/>
              <w:left w:val="nil"/>
              <w:bottom w:val="single" w:sz="8" w:space="0" w:color="auto"/>
              <w:right w:val="single" w:sz="8" w:space="0" w:color="auto"/>
            </w:tcBorders>
            <w:vAlign w:val="center"/>
            <w:hideMark/>
          </w:tcPr>
          <w:p w14:paraId="45822982"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BA</w:t>
            </w:r>
          </w:p>
        </w:tc>
        <w:tc>
          <w:tcPr>
            <w:tcW w:w="1080" w:type="dxa"/>
            <w:tcBorders>
              <w:top w:val="nil"/>
              <w:left w:val="nil"/>
              <w:bottom w:val="single" w:sz="8" w:space="0" w:color="auto"/>
              <w:right w:val="single" w:sz="8" w:space="0" w:color="auto"/>
            </w:tcBorders>
            <w:vAlign w:val="center"/>
            <w:hideMark/>
          </w:tcPr>
          <w:p w14:paraId="2D7F45C1"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General</w:t>
            </w:r>
          </w:p>
        </w:tc>
        <w:tc>
          <w:tcPr>
            <w:tcW w:w="1080" w:type="dxa"/>
            <w:tcBorders>
              <w:top w:val="nil"/>
              <w:left w:val="nil"/>
              <w:bottom w:val="single" w:sz="8" w:space="0" w:color="auto"/>
              <w:right w:val="single" w:sz="8" w:space="0" w:color="auto"/>
            </w:tcBorders>
            <w:noWrap/>
            <w:vAlign w:val="center"/>
            <w:hideMark/>
          </w:tcPr>
          <w:p w14:paraId="06A3DBAD"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 </w:t>
            </w:r>
          </w:p>
        </w:tc>
        <w:tc>
          <w:tcPr>
            <w:tcW w:w="2160" w:type="dxa"/>
            <w:tcBorders>
              <w:top w:val="single" w:sz="8" w:space="0" w:color="auto"/>
              <w:left w:val="nil"/>
              <w:bottom w:val="single" w:sz="8" w:space="0" w:color="auto"/>
              <w:right w:val="single" w:sz="8" w:space="0" w:color="000000"/>
            </w:tcBorders>
            <w:noWrap/>
            <w:vAlign w:val="bottom"/>
            <w:hideMark/>
          </w:tcPr>
          <w:p w14:paraId="572F382A"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 </w:t>
            </w:r>
          </w:p>
        </w:tc>
      </w:tr>
      <w:tr w:rsidR="00EF5321" w14:paraId="4E527BEB" w14:textId="77777777" w:rsidTr="00EF5321">
        <w:trPr>
          <w:trHeight w:val="315"/>
        </w:trPr>
        <w:tc>
          <w:tcPr>
            <w:tcW w:w="1080" w:type="dxa"/>
            <w:tcBorders>
              <w:top w:val="nil"/>
              <w:left w:val="single" w:sz="8" w:space="0" w:color="auto"/>
              <w:bottom w:val="single" w:sz="8" w:space="0" w:color="auto"/>
              <w:right w:val="single" w:sz="8" w:space="0" w:color="auto"/>
            </w:tcBorders>
            <w:noWrap/>
            <w:vAlign w:val="center"/>
            <w:hideMark/>
          </w:tcPr>
          <w:p w14:paraId="6232CB23"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TS245</w:t>
            </w:r>
          </w:p>
        </w:tc>
        <w:tc>
          <w:tcPr>
            <w:tcW w:w="1080" w:type="dxa"/>
            <w:tcBorders>
              <w:top w:val="nil"/>
              <w:left w:val="nil"/>
              <w:bottom w:val="single" w:sz="8" w:space="0" w:color="auto"/>
              <w:right w:val="single" w:sz="8" w:space="0" w:color="auto"/>
            </w:tcBorders>
            <w:noWrap/>
            <w:vAlign w:val="center"/>
            <w:hideMark/>
          </w:tcPr>
          <w:p w14:paraId="51A7F826"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T52</w:t>
            </w:r>
          </w:p>
        </w:tc>
        <w:tc>
          <w:tcPr>
            <w:tcW w:w="1080" w:type="dxa"/>
            <w:tcBorders>
              <w:top w:val="nil"/>
              <w:left w:val="nil"/>
              <w:bottom w:val="single" w:sz="8" w:space="0" w:color="auto"/>
              <w:right w:val="single" w:sz="8" w:space="0" w:color="auto"/>
            </w:tcBorders>
            <w:noWrap/>
            <w:vAlign w:val="center"/>
            <w:hideMark/>
          </w:tcPr>
          <w:p w14:paraId="33E79C01"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BA</w:t>
            </w:r>
          </w:p>
        </w:tc>
        <w:tc>
          <w:tcPr>
            <w:tcW w:w="1080" w:type="dxa"/>
            <w:tcBorders>
              <w:top w:val="nil"/>
              <w:left w:val="nil"/>
              <w:bottom w:val="single" w:sz="8" w:space="0" w:color="auto"/>
              <w:right w:val="single" w:sz="8" w:space="0" w:color="auto"/>
            </w:tcBorders>
            <w:vAlign w:val="center"/>
            <w:hideMark/>
          </w:tcPr>
          <w:p w14:paraId="57588FCE"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General</w:t>
            </w:r>
          </w:p>
        </w:tc>
        <w:tc>
          <w:tcPr>
            <w:tcW w:w="1080" w:type="dxa"/>
            <w:tcBorders>
              <w:top w:val="nil"/>
              <w:left w:val="nil"/>
              <w:bottom w:val="single" w:sz="8" w:space="0" w:color="auto"/>
              <w:right w:val="single" w:sz="8" w:space="0" w:color="auto"/>
            </w:tcBorders>
            <w:noWrap/>
            <w:vAlign w:val="center"/>
            <w:hideMark/>
          </w:tcPr>
          <w:p w14:paraId="7B91A993"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 </w:t>
            </w:r>
          </w:p>
        </w:tc>
        <w:tc>
          <w:tcPr>
            <w:tcW w:w="2160" w:type="dxa"/>
            <w:tcBorders>
              <w:top w:val="single" w:sz="8" w:space="0" w:color="auto"/>
              <w:left w:val="nil"/>
              <w:bottom w:val="single" w:sz="8" w:space="0" w:color="auto"/>
              <w:right w:val="single" w:sz="8" w:space="0" w:color="000000"/>
            </w:tcBorders>
            <w:noWrap/>
            <w:vAlign w:val="bottom"/>
            <w:hideMark/>
          </w:tcPr>
          <w:p w14:paraId="1E236125"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 </w:t>
            </w:r>
          </w:p>
        </w:tc>
      </w:tr>
      <w:tr w:rsidR="00EF5321" w14:paraId="41B84693" w14:textId="77777777" w:rsidTr="00EF5321">
        <w:trPr>
          <w:trHeight w:val="615"/>
        </w:trPr>
        <w:tc>
          <w:tcPr>
            <w:tcW w:w="1080" w:type="dxa"/>
            <w:tcBorders>
              <w:top w:val="nil"/>
              <w:left w:val="single" w:sz="8" w:space="0" w:color="auto"/>
              <w:bottom w:val="single" w:sz="8" w:space="0" w:color="auto"/>
              <w:right w:val="single" w:sz="8" w:space="0" w:color="auto"/>
            </w:tcBorders>
            <w:noWrap/>
            <w:vAlign w:val="center"/>
            <w:hideMark/>
          </w:tcPr>
          <w:p w14:paraId="4D68B80B"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TS245</w:t>
            </w:r>
          </w:p>
        </w:tc>
        <w:tc>
          <w:tcPr>
            <w:tcW w:w="1080" w:type="dxa"/>
            <w:tcBorders>
              <w:top w:val="nil"/>
              <w:left w:val="nil"/>
              <w:bottom w:val="single" w:sz="8" w:space="0" w:color="auto"/>
              <w:right w:val="single" w:sz="8" w:space="0" w:color="auto"/>
            </w:tcBorders>
            <w:noWrap/>
            <w:vAlign w:val="center"/>
            <w:hideMark/>
          </w:tcPr>
          <w:p w14:paraId="45695763"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T52</w:t>
            </w:r>
          </w:p>
        </w:tc>
        <w:tc>
          <w:tcPr>
            <w:tcW w:w="1080" w:type="dxa"/>
            <w:tcBorders>
              <w:top w:val="nil"/>
              <w:left w:val="nil"/>
              <w:bottom w:val="single" w:sz="8" w:space="0" w:color="auto"/>
              <w:right w:val="single" w:sz="8" w:space="0" w:color="auto"/>
            </w:tcBorders>
            <w:noWrap/>
            <w:vAlign w:val="center"/>
            <w:hideMark/>
          </w:tcPr>
          <w:p w14:paraId="754A3F30"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BA</w:t>
            </w:r>
          </w:p>
        </w:tc>
        <w:tc>
          <w:tcPr>
            <w:tcW w:w="1080" w:type="dxa"/>
            <w:tcBorders>
              <w:top w:val="nil"/>
              <w:left w:val="nil"/>
              <w:bottom w:val="single" w:sz="8" w:space="0" w:color="auto"/>
              <w:right w:val="single" w:sz="8" w:space="0" w:color="auto"/>
            </w:tcBorders>
            <w:vAlign w:val="center"/>
            <w:hideMark/>
          </w:tcPr>
          <w:p w14:paraId="3C67068E"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Aero Valve Cap</w:t>
            </w:r>
          </w:p>
        </w:tc>
        <w:tc>
          <w:tcPr>
            <w:tcW w:w="1080" w:type="dxa"/>
            <w:tcBorders>
              <w:top w:val="nil"/>
              <w:left w:val="nil"/>
              <w:bottom w:val="single" w:sz="8" w:space="0" w:color="auto"/>
              <w:right w:val="single" w:sz="8" w:space="0" w:color="auto"/>
            </w:tcBorders>
            <w:noWrap/>
            <w:vAlign w:val="center"/>
            <w:hideMark/>
          </w:tcPr>
          <w:p w14:paraId="577341A3"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 </w:t>
            </w:r>
          </w:p>
        </w:tc>
        <w:tc>
          <w:tcPr>
            <w:tcW w:w="2160" w:type="dxa"/>
            <w:tcBorders>
              <w:top w:val="single" w:sz="8" w:space="0" w:color="auto"/>
              <w:left w:val="nil"/>
              <w:bottom w:val="single" w:sz="8" w:space="0" w:color="auto"/>
              <w:right w:val="single" w:sz="8" w:space="0" w:color="000000"/>
            </w:tcBorders>
            <w:noWrap/>
            <w:vAlign w:val="bottom"/>
            <w:hideMark/>
          </w:tcPr>
          <w:p w14:paraId="7BA9F210"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 </w:t>
            </w:r>
          </w:p>
        </w:tc>
      </w:tr>
      <w:tr w:rsidR="00EF5321" w14:paraId="0C8E9A04" w14:textId="77777777" w:rsidTr="00EF5321">
        <w:trPr>
          <w:trHeight w:val="315"/>
        </w:trPr>
        <w:tc>
          <w:tcPr>
            <w:tcW w:w="1080" w:type="dxa"/>
            <w:tcBorders>
              <w:top w:val="nil"/>
              <w:left w:val="single" w:sz="8" w:space="0" w:color="auto"/>
              <w:bottom w:val="single" w:sz="8" w:space="0" w:color="auto"/>
              <w:right w:val="single" w:sz="8" w:space="0" w:color="auto"/>
            </w:tcBorders>
            <w:noWrap/>
            <w:vAlign w:val="center"/>
            <w:hideMark/>
          </w:tcPr>
          <w:p w14:paraId="55784B7E"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TS260</w:t>
            </w:r>
          </w:p>
        </w:tc>
        <w:tc>
          <w:tcPr>
            <w:tcW w:w="1080" w:type="dxa"/>
            <w:tcBorders>
              <w:top w:val="nil"/>
              <w:left w:val="nil"/>
              <w:bottom w:val="single" w:sz="8" w:space="0" w:color="auto"/>
              <w:right w:val="single" w:sz="8" w:space="0" w:color="auto"/>
            </w:tcBorders>
            <w:noWrap/>
            <w:vAlign w:val="center"/>
            <w:hideMark/>
          </w:tcPr>
          <w:p w14:paraId="02F515AA"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T55</w:t>
            </w:r>
          </w:p>
        </w:tc>
        <w:tc>
          <w:tcPr>
            <w:tcW w:w="1080" w:type="dxa"/>
            <w:tcBorders>
              <w:top w:val="nil"/>
              <w:left w:val="nil"/>
              <w:bottom w:val="single" w:sz="8" w:space="0" w:color="auto"/>
              <w:right w:val="single" w:sz="8" w:space="0" w:color="auto"/>
            </w:tcBorders>
            <w:noWrap/>
            <w:vAlign w:val="center"/>
            <w:hideMark/>
          </w:tcPr>
          <w:p w14:paraId="0F4CDC06"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BA</w:t>
            </w:r>
          </w:p>
        </w:tc>
        <w:tc>
          <w:tcPr>
            <w:tcW w:w="1080" w:type="dxa"/>
            <w:tcBorders>
              <w:top w:val="nil"/>
              <w:left w:val="nil"/>
              <w:bottom w:val="single" w:sz="8" w:space="0" w:color="auto"/>
              <w:right w:val="single" w:sz="8" w:space="0" w:color="auto"/>
            </w:tcBorders>
            <w:vAlign w:val="center"/>
            <w:hideMark/>
          </w:tcPr>
          <w:p w14:paraId="12A18DAE"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General</w:t>
            </w:r>
          </w:p>
        </w:tc>
        <w:tc>
          <w:tcPr>
            <w:tcW w:w="1080" w:type="dxa"/>
            <w:tcBorders>
              <w:top w:val="nil"/>
              <w:left w:val="nil"/>
              <w:bottom w:val="single" w:sz="8" w:space="0" w:color="auto"/>
              <w:right w:val="single" w:sz="8" w:space="0" w:color="auto"/>
            </w:tcBorders>
            <w:noWrap/>
            <w:vAlign w:val="center"/>
            <w:hideMark/>
          </w:tcPr>
          <w:p w14:paraId="5AC4F8DE"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 </w:t>
            </w:r>
          </w:p>
        </w:tc>
        <w:tc>
          <w:tcPr>
            <w:tcW w:w="2160" w:type="dxa"/>
            <w:tcBorders>
              <w:top w:val="single" w:sz="8" w:space="0" w:color="auto"/>
              <w:left w:val="nil"/>
              <w:bottom w:val="single" w:sz="8" w:space="0" w:color="auto"/>
              <w:right w:val="single" w:sz="8" w:space="0" w:color="000000"/>
            </w:tcBorders>
            <w:noWrap/>
            <w:vAlign w:val="bottom"/>
            <w:hideMark/>
          </w:tcPr>
          <w:p w14:paraId="518C4061"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 </w:t>
            </w:r>
          </w:p>
        </w:tc>
      </w:tr>
      <w:tr w:rsidR="00EF5321" w14:paraId="2CE00E5F" w14:textId="77777777" w:rsidTr="00EF5321">
        <w:trPr>
          <w:trHeight w:val="615"/>
        </w:trPr>
        <w:tc>
          <w:tcPr>
            <w:tcW w:w="1080" w:type="dxa"/>
            <w:tcBorders>
              <w:top w:val="nil"/>
              <w:left w:val="single" w:sz="8" w:space="0" w:color="auto"/>
              <w:bottom w:val="single" w:sz="8" w:space="0" w:color="auto"/>
              <w:right w:val="single" w:sz="8" w:space="0" w:color="auto"/>
            </w:tcBorders>
            <w:noWrap/>
            <w:vAlign w:val="center"/>
            <w:hideMark/>
          </w:tcPr>
          <w:p w14:paraId="55B73796"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TS260</w:t>
            </w:r>
          </w:p>
        </w:tc>
        <w:tc>
          <w:tcPr>
            <w:tcW w:w="1080" w:type="dxa"/>
            <w:tcBorders>
              <w:top w:val="nil"/>
              <w:left w:val="nil"/>
              <w:bottom w:val="single" w:sz="8" w:space="0" w:color="auto"/>
              <w:right w:val="single" w:sz="8" w:space="0" w:color="auto"/>
            </w:tcBorders>
            <w:noWrap/>
            <w:vAlign w:val="center"/>
            <w:hideMark/>
          </w:tcPr>
          <w:p w14:paraId="70DC4ECE"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T55</w:t>
            </w:r>
          </w:p>
        </w:tc>
        <w:tc>
          <w:tcPr>
            <w:tcW w:w="1080" w:type="dxa"/>
            <w:tcBorders>
              <w:top w:val="nil"/>
              <w:left w:val="nil"/>
              <w:bottom w:val="single" w:sz="8" w:space="0" w:color="auto"/>
              <w:right w:val="single" w:sz="8" w:space="0" w:color="auto"/>
            </w:tcBorders>
            <w:noWrap/>
            <w:vAlign w:val="center"/>
            <w:hideMark/>
          </w:tcPr>
          <w:p w14:paraId="4EC82275"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BA</w:t>
            </w:r>
          </w:p>
        </w:tc>
        <w:tc>
          <w:tcPr>
            <w:tcW w:w="1080" w:type="dxa"/>
            <w:tcBorders>
              <w:top w:val="nil"/>
              <w:left w:val="nil"/>
              <w:bottom w:val="single" w:sz="8" w:space="0" w:color="auto"/>
              <w:right w:val="single" w:sz="8" w:space="0" w:color="auto"/>
            </w:tcBorders>
            <w:vAlign w:val="center"/>
            <w:hideMark/>
          </w:tcPr>
          <w:p w14:paraId="6EDEB273"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Aero Valve Cap</w:t>
            </w:r>
          </w:p>
        </w:tc>
        <w:tc>
          <w:tcPr>
            <w:tcW w:w="1080" w:type="dxa"/>
            <w:tcBorders>
              <w:top w:val="nil"/>
              <w:left w:val="nil"/>
              <w:bottom w:val="single" w:sz="8" w:space="0" w:color="auto"/>
              <w:right w:val="single" w:sz="8" w:space="0" w:color="auto"/>
            </w:tcBorders>
            <w:noWrap/>
            <w:vAlign w:val="center"/>
            <w:hideMark/>
          </w:tcPr>
          <w:p w14:paraId="7070DEB6"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 </w:t>
            </w:r>
          </w:p>
        </w:tc>
        <w:tc>
          <w:tcPr>
            <w:tcW w:w="2160" w:type="dxa"/>
            <w:tcBorders>
              <w:top w:val="single" w:sz="8" w:space="0" w:color="auto"/>
              <w:left w:val="nil"/>
              <w:bottom w:val="single" w:sz="8" w:space="0" w:color="auto"/>
              <w:right w:val="single" w:sz="8" w:space="0" w:color="000000"/>
            </w:tcBorders>
            <w:noWrap/>
            <w:vAlign w:val="bottom"/>
            <w:hideMark/>
          </w:tcPr>
          <w:p w14:paraId="351CCC8D"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 </w:t>
            </w:r>
          </w:p>
        </w:tc>
      </w:tr>
      <w:tr w:rsidR="00EF5321" w14:paraId="4455A6A3" w14:textId="77777777" w:rsidTr="00EF5321">
        <w:trPr>
          <w:trHeight w:val="315"/>
        </w:trPr>
        <w:tc>
          <w:tcPr>
            <w:tcW w:w="1080" w:type="dxa"/>
            <w:tcBorders>
              <w:top w:val="nil"/>
              <w:left w:val="single" w:sz="8" w:space="0" w:color="auto"/>
              <w:bottom w:val="single" w:sz="8" w:space="0" w:color="auto"/>
              <w:right w:val="single" w:sz="8" w:space="0" w:color="auto"/>
            </w:tcBorders>
            <w:noWrap/>
            <w:vAlign w:val="center"/>
            <w:hideMark/>
          </w:tcPr>
          <w:p w14:paraId="2A94217D"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TH340</w:t>
            </w:r>
          </w:p>
        </w:tc>
        <w:tc>
          <w:tcPr>
            <w:tcW w:w="1080" w:type="dxa"/>
            <w:tcBorders>
              <w:top w:val="nil"/>
              <w:left w:val="nil"/>
              <w:bottom w:val="single" w:sz="8" w:space="0" w:color="auto"/>
              <w:right w:val="single" w:sz="8" w:space="0" w:color="auto"/>
            </w:tcBorders>
            <w:noWrap/>
            <w:vAlign w:val="center"/>
            <w:hideMark/>
          </w:tcPr>
          <w:p w14:paraId="0FD57D1F"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T56</w:t>
            </w:r>
          </w:p>
        </w:tc>
        <w:tc>
          <w:tcPr>
            <w:tcW w:w="1080" w:type="dxa"/>
            <w:tcBorders>
              <w:top w:val="nil"/>
              <w:left w:val="nil"/>
              <w:bottom w:val="single" w:sz="8" w:space="0" w:color="auto"/>
              <w:right w:val="single" w:sz="8" w:space="0" w:color="auto"/>
            </w:tcBorders>
            <w:noWrap/>
            <w:vAlign w:val="center"/>
            <w:hideMark/>
          </w:tcPr>
          <w:p w14:paraId="0C2DD765"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CA</w:t>
            </w:r>
          </w:p>
        </w:tc>
        <w:tc>
          <w:tcPr>
            <w:tcW w:w="1080" w:type="dxa"/>
            <w:tcBorders>
              <w:top w:val="nil"/>
              <w:left w:val="nil"/>
              <w:bottom w:val="single" w:sz="8" w:space="0" w:color="auto"/>
              <w:right w:val="single" w:sz="8" w:space="0" w:color="auto"/>
            </w:tcBorders>
            <w:vAlign w:val="center"/>
            <w:hideMark/>
          </w:tcPr>
          <w:p w14:paraId="55ACFBF5"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DWI</w:t>
            </w:r>
          </w:p>
        </w:tc>
        <w:tc>
          <w:tcPr>
            <w:tcW w:w="1080" w:type="dxa"/>
            <w:tcBorders>
              <w:top w:val="nil"/>
              <w:left w:val="nil"/>
              <w:bottom w:val="single" w:sz="8" w:space="0" w:color="auto"/>
              <w:right w:val="single" w:sz="8" w:space="0" w:color="auto"/>
            </w:tcBorders>
            <w:noWrap/>
            <w:vAlign w:val="center"/>
            <w:hideMark/>
          </w:tcPr>
          <w:p w14:paraId="684ABDAB"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 </w:t>
            </w:r>
          </w:p>
        </w:tc>
        <w:tc>
          <w:tcPr>
            <w:tcW w:w="2160" w:type="dxa"/>
            <w:tcBorders>
              <w:top w:val="single" w:sz="8" w:space="0" w:color="auto"/>
              <w:left w:val="nil"/>
              <w:bottom w:val="single" w:sz="8" w:space="0" w:color="auto"/>
              <w:right w:val="single" w:sz="8" w:space="0" w:color="000000"/>
            </w:tcBorders>
            <w:noWrap/>
            <w:vAlign w:val="bottom"/>
            <w:hideMark/>
          </w:tcPr>
          <w:p w14:paraId="165B36E5"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 </w:t>
            </w:r>
          </w:p>
        </w:tc>
      </w:tr>
      <w:tr w:rsidR="00EF5321" w14:paraId="24EAF74E" w14:textId="77777777" w:rsidTr="00EF5321">
        <w:trPr>
          <w:trHeight w:val="315"/>
        </w:trPr>
        <w:tc>
          <w:tcPr>
            <w:tcW w:w="1080" w:type="dxa"/>
            <w:tcBorders>
              <w:top w:val="nil"/>
              <w:left w:val="single" w:sz="8" w:space="0" w:color="auto"/>
              <w:bottom w:val="single" w:sz="8" w:space="0" w:color="auto"/>
              <w:right w:val="single" w:sz="8" w:space="0" w:color="auto"/>
            </w:tcBorders>
            <w:noWrap/>
            <w:vAlign w:val="center"/>
            <w:hideMark/>
          </w:tcPr>
          <w:p w14:paraId="24E6A4F1"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TH340</w:t>
            </w:r>
          </w:p>
        </w:tc>
        <w:tc>
          <w:tcPr>
            <w:tcW w:w="1080" w:type="dxa"/>
            <w:tcBorders>
              <w:top w:val="nil"/>
              <w:left w:val="nil"/>
              <w:bottom w:val="single" w:sz="8" w:space="0" w:color="auto"/>
              <w:right w:val="single" w:sz="8" w:space="0" w:color="auto"/>
            </w:tcBorders>
            <w:noWrap/>
            <w:vAlign w:val="center"/>
            <w:hideMark/>
          </w:tcPr>
          <w:p w14:paraId="3F527057"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T56</w:t>
            </w:r>
          </w:p>
        </w:tc>
        <w:tc>
          <w:tcPr>
            <w:tcW w:w="1080" w:type="dxa"/>
            <w:tcBorders>
              <w:top w:val="nil"/>
              <w:left w:val="nil"/>
              <w:bottom w:val="single" w:sz="8" w:space="0" w:color="auto"/>
              <w:right w:val="single" w:sz="8" w:space="0" w:color="auto"/>
            </w:tcBorders>
            <w:noWrap/>
            <w:vAlign w:val="center"/>
            <w:hideMark/>
          </w:tcPr>
          <w:p w14:paraId="58AC9BAF"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CA</w:t>
            </w:r>
          </w:p>
        </w:tc>
        <w:tc>
          <w:tcPr>
            <w:tcW w:w="1080" w:type="dxa"/>
            <w:tcBorders>
              <w:top w:val="nil"/>
              <w:left w:val="nil"/>
              <w:bottom w:val="single" w:sz="8" w:space="0" w:color="auto"/>
              <w:right w:val="single" w:sz="8" w:space="0" w:color="auto"/>
            </w:tcBorders>
            <w:vAlign w:val="center"/>
            <w:hideMark/>
          </w:tcPr>
          <w:p w14:paraId="70DD7FDB"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DRD</w:t>
            </w:r>
          </w:p>
        </w:tc>
        <w:tc>
          <w:tcPr>
            <w:tcW w:w="1080" w:type="dxa"/>
            <w:tcBorders>
              <w:top w:val="nil"/>
              <w:left w:val="nil"/>
              <w:bottom w:val="single" w:sz="8" w:space="0" w:color="auto"/>
              <w:right w:val="single" w:sz="8" w:space="0" w:color="auto"/>
            </w:tcBorders>
            <w:noWrap/>
            <w:vAlign w:val="center"/>
            <w:hideMark/>
          </w:tcPr>
          <w:p w14:paraId="7C7EFB5A"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 </w:t>
            </w:r>
          </w:p>
        </w:tc>
        <w:tc>
          <w:tcPr>
            <w:tcW w:w="2160" w:type="dxa"/>
            <w:tcBorders>
              <w:top w:val="single" w:sz="8" w:space="0" w:color="auto"/>
              <w:left w:val="nil"/>
              <w:bottom w:val="single" w:sz="8" w:space="0" w:color="auto"/>
              <w:right w:val="single" w:sz="8" w:space="0" w:color="000000"/>
            </w:tcBorders>
            <w:noWrap/>
            <w:vAlign w:val="bottom"/>
            <w:hideMark/>
          </w:tcPr>
          <w:p w14:paraId="2E7DA335" w14:textId="77777777" w:rsidR="00EF5321" w:rsidRDefault="00EF5321">
            <w:pPr>
              <w:spacing w:after="0" w:line="240" w:lineRule="auto"/>
              <w:jc w:val="center"/>
              <w:rPr>
                <w:rFonts w:ascii="Calibri" w:eastAsia="Times New Roman" w:hAnsi="Calibri" w:cs="Arial"/>
                <w:lang w:eastAsia="en-GB"/>
              </w:rPr>
            </w:pPr>
            <w:r>
              <w:rPr>
                <w:rFonts w:ascii="Calibri" w:eastAsia="Times New Roman" w:hAnsi="Calibri" w:cs="Arial"/>
                <w:lang w:eastAsia="en-GB"/>
              </w:rPr>
              <w:t> </w:t>
            </w:r>
          </w:p>
        </w:tc>
      </w:tr>
      <w:tr w:rsidR="00EF5321" w14:paraId="120B7C87" w14:textId="77777777" w:rsidTr="00EF5321">
        <w:trPr>
          <w:trHeight w:val="615"/>
        </w:trPr>
        <w:tc>
          <w:tcPr>
            <w:tcW w:w="1080" w:type="dxa"/>
            <w:tcBorders>
              <w:top w:val="nil"/>
              <w:left w:val="single" w:sz="8" w:space="0" w:color="auto"/>
              <w:bottom w:val="single" w:sz="8" w:space="0" w:color="auto"/>
              <w:right w:val="single" w:sz="8" w:space="0" w:color="auto"/>
            </w:tcBorders>
            <w:noWrap/>
            <w:vAlign w:val="center"/>
            <w:hideMark/>
          </w:tcPr>
          <w:p w14:paraId="651E3703"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TS275</w:t>
            </w:r>
          </w:p>
        </w:tc>
        <w:tc>
          <w:tcPr>
            <w:tcW w:w="1080" w:type="dxa"/>
            <w:tcBorders>
              <w:top w:val="nil"/>
              <w:left w:val="nil"/>
              <w:bottom w:val="single" w:sz="8" w:space="0" w:color="auto"/>
              <w:right w:val="single" w:sz="8" w:space="0" w:color="auto"/>
            </w:tcBorders>
            <w:noWrap/>
            <w:vAlign w:val="center"/>
            <w:hideMark/>
          </w:tcPr>
          <w:p w14:paraId="53315976"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T57</w:t>
            </w:r>
          </w:p>
        </w:tc>
        <w:tc>
          <w:tcPr>
            <w:tcW w:w="1080" w:type="dxa"/>
            <w:tcBorders>
              <w:top w:val="nil"/>
              <w:left w:val="nil"/>
              <w:bottom w:val="single" w:sz="8" w:space="0" w:color="auto"/>
              <w:right w:val="single" w:sz="8" w:space="0" w:color="auto"/>
            </w:tcBorders>
            <w:noWrap/>
            <w:vAlign w:val="center"/>
            <w:hideMark/>
          </w:tcPr>
          <w:p w14:paraId="2741E8DF"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BA</w:t>
            </w:r>
          </w:p>
        </w:tc>
        <w:tc>
          <w:tcPr>
            <w:tcW w:w="1080" w:type="dxa"/>
            <w:tcBorders>
              <w:top w:val="nil"/>
              <w:left w:val="nil"/>
              <w:bottom w:val="single" w:sz="8" w:space="0" w:color="auto"/>
              <w:right w:val="single" w:sz="8" w:space="0" w:color="auto"/>
            </w:tcBorders>
            <w:vAlign w:val="center"/>
            <w:hideMark/>
          </w:tcPr>
          <w:p w14:paraId="268F8728"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Aero Valve Cap</w:t>
            </w:r>
          </w:p>
        </w:tc>
        <w:tc>
          <w:tcPr>
            <w:tcW w:w="1080" w:type="dxa"/>
            <w:tcBorders>
              <w:top w:val="nil"/>
              <w:left w:val="nil"/>
              <w:bottom w:val="single" w:sz="8" w:space="0" w:color="auto"/>
              <w:right w:val="single" w:sz="8" w:space="0" w:color="auto"/>
            </w:tcBorders>
            <w:noWrap/>
            <w:vAlign w:val="center"/>
            <w:hideMark/>
          </w:tcPr>
          <w:p w14:paraId="6B40E2B2"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 </w:t>
            </w:r>
          </w:p>
        </w:tc>
        <w:tc>
          <w:tcPr>
            <w:tcW w:w="2160" w:type="dxa"/>
            <w:tcBorders>
              <w:top w:val="single" w:sz="8" w:space="0" w:color="auto"/>
              <w:left w:val="nil"/>
              <w:bottom w:val="single" w:sz="8" w:space="0" w:color="auto"/>
              <w:right w:val="single" w:sz="8" w:space="0" w:color="000000"/>
            </w:tcBorders>
            <w:noWrap/>
            <w:vAlign w:val="bottom"/>
            <w:hideMark/>
          </w:tcPr>
          <w:p w14:paraId="3345A659"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 </w:t>
            </w:r>
          </w:p>
        </w:tc>
      </w:tr>
      <w:tr w:rsidR="00EF5321" w14:paraId="4DE93B24" w14:textId="77777777" w:rsidTr="00EF5321">
        <w:trPr>
          <w:trHeight w:val="315"/>
        </w:trPr>
        <w:tc>
          <w:tcPr>
            <w:tcW w:w="1080" w:type="dxa"/>
            <w:tcBorders>
              <w:top w:val="nil"/>
              <w:left w:val="single" w:sz="8" w:space="0" w:color="auto"/>
              <w:bottom w:val="single" w:sz="8" w:space="0" w:color="auto"/>
              <w:right w:val="single" w:sz="8" w:space="0" w:color="auto"/>
            </w:tcBorders>
            <w:noWrap/>
            <w:vAlign w:val="center"/>
            <w:hideMark/>
          </w:tcPr>
          <w:p w14:paraId="5DB4F280"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TS275</w:t>
            </w:r>
          </w:p>
        </w:tc>
        <w:tc>
          <w:tcPr>
            <w:tcW w:w="1080" w:type="dxa"/>
            <w:tcBorders>
              <w:top w:val="nil"/>
              <w:left w:val="nil"/>
              <w:bottom w:val="single" w:sz="8" w:space="0" w:color="auto"/>
              <w:right w:val="single" w:sz="8" w:space="0" w:color="auto"/>
            </w:tcBorders>
            <w:noWrap/>
            <w:vAlign w:val="center"/>
            <w:hideMark/>
          </w:tcPr>
          <w:p w14:paraId="01C7FFD5"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T57</w:t>
            </w:r>
          </w:p>
        </w:tc>
        <w:tc>
          <w:tcPr>
            <w:tcW w:w="1080" w:type="dxa"/>
            <w:tcBorders>
              <w:top w:val="nil"/>
              <w:left w:val="nil"/>
              <w:bottom w:val="single" w:sz="8" w:space="0" w:color="auto"/>
              <w:right w:val="single" w:sz="8" w:space="0" w:color="auto"/>
            </w:tcBorders>
            <w:noWrap/>
            <w:vAlign w:val="center"/>
            <w:hideMark/>
          </w:tcPr>
          <w:p w14:paraId="70AE2DFF"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BA</w:t>
            </w:r>
          </w:p>
        </w:tc>
        <w:tc>
          <w:tcPr>
            <w:tcW w:w="1080" w:type="dxa"/>
            <w:tcBorders>
              <w:top w:val="nil"/>
              <w:left w:val="nil"/>
              <w:bottom w:val="single" w:sz="8" w:space="0" w:color="auto"/>
              <w:right w:val="single" w:sz="8" w:space="0" w:color="auto"/>
            </w:tcBorders>
            <w:vAlign w:val="center"/>
            <w:hideMark/>
          </w:tcPr>
          <w:p w14:paraId="65278281"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General</w:t>
            </w:r>
          </w:p>
        </w:tc>
        <w:tc>
          <w:tcPr>
            <w:tcW w:w="1080" w:type="dxa"/>
            <w:tcBorders>
              <w:top w:val="nil"/>
              <w:left w:val="nil"/>
              <w:bottom w:val="single" w:sz="8" w:space="0" w:color="auto"/>
              <w:right w:val="single" w:sz="8" w:space="0" w:color="auto"/>
            </w:tcBorders>
            <w:noWrap/>
            <w:vAlign w:val="center"/>
            <w:hideMark/>
          </w:tcPr>
          <w:p w14:paraId="37C66ACD"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 </w:t>
            </w:r>
          </w:p>
        </w:tc>
        <w:tc>
          <w:tcPr>
            <w:tcW w:w="2160" w:type="dxa"/>
            <w:tcBorders>
              <w:top w:val="single" w:sz="8" w:space="0" w:color="auto"/>
              <w:left w:val="nil"/>
              <w:bottom w:val="single" w:sz="8" w:space="0" w:color="auto"/>
              <w:right w:val="single" w:sz="8" w:space="0" w:color="000000"/>
            </w:tcBorders>
            <w:noWrap/>
            <w:vAlign w:val="bottom"/>
            <w:hideMark/>
          </w:tcPr>
          <w:p w14:paraId="51FC0F71"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 </w:t>
            </w:r>
          </w:p>
        </w:tc>
      </w:tr>
      <w:tr w:rsidR="00EF5321" w14:paraId="2D371BC5" w14:textId="77777777" w:rsidTr="00EF5321">
        <w:trPr>
          <w:trHeight w:val="315"/>
        </w:trPr>
        <w:tc>
          <w:tcPr>
            <w:tcW w:w="1080" w:type="dxa"/>
            <w:tcBorders>
              <w:top w:val="nil"/>
              <w:left w:val="single" w:sz="8" w:space="0" w:color="auto"/>
              <w:bottom w:val="single" w:sz="8" w:space="0" w:color="auto"/>
              <w:right w:val="single" w:sz="8" w:space="0" w:color="auto"/>
            </w:tcBorders>
            <w:noWrap/>
            <w:vAlign w:val="center"/>
            <w:hideMark/>
          </w:tcPr>
          <w:p w14:paraId="078EACCC"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TS290</w:t>
            </w:r>
          </w:p>
        </w:tc>
        <w:tc>
          <w:tcPr>
            <w:tcW w:w="1080" w:type="dxa"/>
            <w:tcBorders>
              <w:top w:val="nil"/>
              <w:left w:val="nil"/>
              <w:bottom w:val="single" w:sz="8" w:space="0" w:color="auto"/>
              <w:right w:val="single" w:sz="8" w:space="0" w:color="auto"/>
            </w:tcBorders>
            <w:noWrap/>
            <w:vAlign w:val="center"/>
            <w:hideMark/>
          </w:tcPr>
          <w:p w14:paraId="0787C3FD"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T61</w:t>
            </w:r>
          </w:p>
        </w:tc>
        <w:tc>
          <w:tcPr>
            <w:tcW w:w="1080" w:type="dxa"/>
            <w:tcBorders>
              <w:top w:val="nil"/>
              <w:left w:val="nil"/>
              <w:bottom w:val="single" w:sz="8" w:space="0" w:color="auto"/>
              <w:right w:val="single" w:sz="8" w:space="0" w:color="auto"/>
            </w:tcBorders>
            <w:noWrap/>
            <w:vAlign w:val="center"/>
            <w:hideMark/>
          </w:tcPr>
          <w:p w14:paraId="7E766506"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BA</w:t>
            </w:r>
          </w:p>
        </w:tc>
        <w:tc>
          <w:tcPr>
            <w:tcW w:w="1080" w:type="dxa"/>
            <w:tcBorders>
              <w:top w:val="nil"/>
              <w:left w:val="nil"/>
              <w:bottom w:val="single" w:sz="8" w:space="0" w:color="auto"/>
              <w:right w:val="single" w:sz="8" w:space="0" w:color="auto"/>
            </w:tcBorders>
            <w:vAlign w:val="center"/>
            <w:hideMark/>
          </w:tcPr>
          <w:p w14:paraId="1F0E8627"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General</w:t>
            </w:r>
          </w:p>
        </w:tc>
        <w:tc>
          <w:tcPr>
            <w:tcW w:w="1080" w:type="dxa"/>
            <w:tcBorders>
              <w:top w:val="nil"/>
              <w:left w:val="nil"/>
              <w:bottom w:val="single" w:sz="8" w:space="0" w:color="auto"/>
              <w:right w:val="single" w:sz="8" w:space="0" w:color="auto"/>
            </w:tcBorders>
            <w:noWrap/>
            <w:vAlign w:val="center"/>
            <w:hideMark/>
          </w:tcPr>
          <w:p w14:paraId="0B3D3A19"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 </w:t>
            </w:r>
          </w:p>
        </w:tc>
        <w:tc>
          <w:tcPr>
            <w:tcW w:w="2160" w:type="dxa"/>
            <w:tcBorders>
              <w:top w:val="nil"/>
              <w:left w:val="nil"/>
              <w:bottom w:val="nil"/>
              <w:right w:val="single" w:sz="8" w:space="0" w:color="000000"/>
            </w:tcBorders>
            <w:noWrap/>
            <w:vAlign w:val="bottom"/>
            <w:hideMark/>
          </w:tcPr>
          <w:p w14:paraId="46EA7FD6"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 </w:t>
            </w:r>
          </w:p>
        </w:tc>
      </w:tr>
      <w:tr w:rsidR="00EF5321" w14:paraId="50F3094F" w14:textId="77777777" w:rsidTr="00EF5321">
        <w:trPr>
          <w:trHeight w:val="315"/>
        </w:trPr>
        <w:tc>
          <w:tcPr>
            <w:tcW w:w="1080" w:type="dxa"/>
            <w:tcBorders>
              <w:top w:val="nil"/>
              <w:left w:val="single" w:sz="8" w:space="0" w:color="auto"/>
              <w:bottom w:val="single" w:sz="8" w:space="0" w:color="auto"/>
              <w:right w:val="single" w:sz="8" w:space="0" w:color="auto"/>
            </w:tcBorders>
            <w:noWrap/>
            <w:vAlign w:val="center"/>
            <w:hideMark/>
          </w:tcPr>
          <w:p w14:paraId="3631250A"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TS290</w:t>
            </w:r>
          </w:p>
        </w:tc>
        <w:tc>
          <w:tcPr>
            <w:tcW w:w="1080" w:type="dxa"/>
            <w:tcBorders>
              <w:top w:val="nil"/>
              <w:left w:val="nil"/>
              <w:bottom w:val="single" w:sz="8" w:space="0" w:color="auto"/>
              <w:right w:val="single" w:sz="8" w:space="0" w:color="auto"/>
            </w:tcBorders>
            <w:noWrap/>
            <w:vAlign w:val="center"/>
            <w:hideMark/>
          </w:tcPr>
          <w:p w14:paraId="1666CD9F"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T59</w:t>
            </w:r>
          </w:p>
        </w:tc>
        <w:tc>
          <w:tcPr>
            <w:tcW w:w="1080" w:type="dxa"/>
            <w:tcBorders>
              <w:top w:val="nil"/>
              <w:left w:val="nil"/>
              <w:bottom w:val="single" w:sz="8" w:space="0" w:color="auto"/>
              <w:right w:val="single" w:sz="8" w:space="0" w:color="auto"/>
            </w:tcBorders>
            <w:noWrap/>
            <w:vAlign w:val="center"/>
            <w:hideMark/>
          </w:tcPr>
          <w:p w14:paraId="00EB1034"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BA</w:t>
            </w:r>
          </w:p>
        </w:tc>
        <w:tc>
          <w:tcPr>
            <w:tcW w:w="1080" w:type="dxa"/>
            <w:tcBorders>
              <w:top w:val="nil"/>
              <w:left w:val="nil"/>
              <w:bottom w:val="single" w:sz="8" w:space="0" w:color="auto"/>
              <w:right w:val="single" w:sz="8" w:space="0" w:color="auto"/>
            </w:tcBorders>
            <w:vAlign w:val="center"/>
            <w:hideMark/>
          </w:tcPr>
          <w:p w14:paraId="54D93A49"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General</w:t>
            </w:r>
          </w:p>
        </w:tc>
        <w:tc>
          <w:tcPr>
            <w:tcW w:w="1080" w:type="dxa"/>
            <w:tcBorders>
              <w:top w:val="nil"/>
              <w:left w:val="nil"/>
              <w:bottom w:val="single" w:sz="8" w:space="0" w:color="auto"/>
              <w:right w:val="single" w:sz="8" w:space="0" w:color="auto"/>
            </w:tcBorders>
            <w:noWrap/>
            <w:vAlign w:val="center"/>
            <w:hideMark/>
          </w:tcPr>
          <w:p w14:paraId="2C9DE07B"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 </w:t>
            </w:r>
          </w:p>
        </w:tc>
        <w:tc>
          <w:tcPr>
            <w:tcW w:w="2160" w:type="dxa"/>
            <w:tcBorders>
              <w:top w:val="single" w:sz="8" w:space="0" w:color="auto"/>
              <w:left w:val="nil"/>
              <w:bottom w:val="single" w:sz="8" w:space="0" w:color="auto"/>
              <w:right w:val="single" w:sz="8" w:space="0" w:color="000000"/>
            </w:tcBorders>
            <w:noWrap/>
            <w:vAlign w:val="bottom"/>
            <w:hideMark/>
          </w:tcPr>
          <w:p w14:paraId="3FB9AB72"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 </w:t>
            </w:r>
          </w:p>
        </w:tc>
      </w:tr>
      <w:tr w:rsidR="00EF5321" w14:paraId="2EBBD2D0" w14:textId="77777777" w:rsidTr="00EF5321">
        <w:trPr>
          <w:trHeight w:val="315"/>
        </w:trPr>
        <w:tc>
          <w:tcPr>
            <w:tcW w:w="1080" w:type="dxa"/>
            <w:tcBorders>
              <w:top w:val="nil"/>
              <w:left w:val="single" w:sz="8" w:space="0" w:color="auto"/>
              <w:bottom w:val="single" w:sz="8" w:space="0" w:color="auto"/>
              <w:right w:val="single" w:sz="8" w:space="0" w:color="auto"/>
            </w:tcBorders>
            <w:noWrap/>
            <w:vAlign w:val="center"/>
            <w:hideMark/>
          </w:tcPr>
          <w:p w14:paraId="16B8EDD3"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TH435</w:t>
            </w:r>
          </w:p>
        </w:tc>
        <w:tc>
          <w:tcPr>
            <w:tcW w:w="1080" w:type="dxa"/>
            <w:tcBorders>
              <w:top w:val="nil"/>
              <w:left w:val="nil"/>
              <w:bottom w:val="single" w:sz="8" w:space="0" w:color="auto"/>
              <w:right w:val="single" w:sz="8" w:space="0" w:color="auto"/>
            </w:tcBorders>
            <w:noWrap/>
            <w:vAlign w:val="center"/>
            <w:hideMark/>
          </w:tcPr>
          <w:p w14:paraId="4F886E20"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T65</w:t>
            </w:r>
          </w:p>
        </w:tc>
        <w:tc>
          <w:tcPr>
            <w:tcW w:w="1080" w:type="dxa"/>
            <w:tcBorders>
              <w:top w:val="nil"/>
              <w:left w:val="nil"/>
              <w:bottom w:val="single" w:sz="8" w:space="0" w:color="auto"/>
              <w:right w:val="single" w:sz="8" w:space="0" w:color="auto"/>
            </w:tcBorders>
            <w:noWrap/>
            <w:vAlign w:val="center"/>
            <w:hideMark/>
          </w:tcPr>
          <w:p w14:paraId="3FF59D7D"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CA</w:t>
            </w:r>
          </w:p>
        </w:tc>
        <w:tc>
          <w:tcPr>
            <w:tcW w:w="1080" w:type="dxa"/>
            <w:tcBorders>
              <w:top w:val="nil"/>
              <w:left w:val="nil"/>
              <w:bottom w:val="single" w:sz="8" w:space="0" w:color="auto"/>
              <w:right w:val="nil"/>
            </w:tcBorders>
            <w:vAlign w:val="center"/>
            <w:hideMark/>
          </w:tcPr>
          <w:p w14:paraId="4CA79269"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General</w:t>
            </w:r>
          </w:p>
        </w:tc>
        <w:tc>
          <w:tcPr>
            <w:tcW w:w="1080" w:type="dxa"/>
            <w:tcBorders>
              <w:top w:val="nil"/>
              <w:left w:val="single" w:sz="4" w:space="0" w:color="auto"/>
              <w:bottom w:val="single" w:sz="8" w:space="0" w:color="auto"/>
              <w:right w:val="single" w:sz="8" w:space="0" w:color="auto"/>
            </w:tcBorders>
            <w:noWrap/>
            <w:vAlign w:val="center"/>
            <w:hideMark/>
          </w:tcPr>
          <w:p w14:paraId="53A8A35B"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 </w:t>
            </w:r>
          </w:p>
        </w:tc>
        <w:tc>
          <w:tcPr>
            <w:tcW w:w="2160" w:type="dxa"/>
            <w:tcBorders>
              <w:top w:val="single" w:sz="8" w:space="0" w:color="auto"/>
              <w:left w:val="nil"/>
              <w:bottom w:val="single" w:sz="8" w:space="0" w:color="auto"/>
              <w:right w:val="single" w:sz="8" w:space="0" w:color="000000"/>
            </w:tcBorders>
            <w:noWrap/>
            <w:vAlign w:val="bottom"/>
            <w:hideMark/>
          </w:tcPr>
          <w:p w14:paraId="078FB267"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 </w:t>
            </w:r>
          </w:p>
        </w:tc>
      </w:tr>
      <w:tr w:rsidR="00EF5321" w14:paraId="6CE9041D" w14:textId="77777777" w:rsidTr="00EF5321">
        <w:trPr>
          <w:trHeight w:val="315"/>
        </w:trPr>
        <w:tc>
          <w:tcPr>
            <w:tcW w:w="1080" w:type="dxa"/>
            <w:tcBorders>
              <w:top w:val="nil"/>
              <w:left w:val="single" w:sz="8" w:space="0" w:color="auto"/>
              <w:bottom w:val="single" w:sz="8" w:space="0" w:color="auto"/>
              <w:right w:val="single" w:sz="8" w:space="0" w:color="auto"/>
            </w:tcBorders>
            <w:noWrap/>
            <w:vAlign w:val="center"/>
            <w:hideMark/>
          </w:tcPr>
          <w:p w14:paraId="769354A5"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TS345</w:t>
            </w:r>
          </w:p>
        </w:tc>
        <w:tc>
          <w:tcPr>
            <w:tcW w:w="1080" w:type="dxa"/>
            <w:tcBorders>
              <w:top w:val="nil"/>
              <w:left w:val="nil"/>
              <w:bottom w:val="single" w:sz="8" w:space="0" w:color="auto"/>
              <w:right w:val="single" w:sz="8" w:space="0" w:color="auto"/>
            </w:tcBorders>
            <w:noWrap/>
            <w:vAlign w:val="center"/>
            <w:hideMark/>
          </w:tcPr>
          <w:p w14:paraId="0D232B0A"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DR345</w:t>
            </w:r>
          </w:p>
        </w:tc>
        <w:tc>
          <w:tcPr>
            <w:tcW w:w="1080" w:type="dxa"/>
            <w:tcBorders>
              <w:top w:val="nil"/>
              <w:left w:val="nil"/>
              <w:bottom w:val="single" w:sz="8" w:space="0" w:color="auto"/>
              <w:right w:val="single" w:sz="8" w:space="0" w:color="auto"/>
            </w:tcBorders>
            <w:noWrap/>
            <w:vAlign w:val="center"/>
            <w:hideMark/>
          </w:tcPr>
          <w:p w14:paraId="1936E418"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BA</w:t>
            </w:r>
          </w:p>
        </w:tc>
        <w:tc>
          <w:tcPr>
            <w:tcW w:w="1080" w:type="dxa"/>
            <w:tcBorders>
              <w:top w:val="nil"/>
              <w:left w:val="nil"/>
              <w:bottom w:val="single" w:sz="8" w:space="0" w:color="auto"/>
              <w:right w:val="single" w:sz="8" w:space="0" w:color="auto"/>
            </w:tcBorders>
            <w:vAlign w:val="center"/>
            <w:hideMark/>
          </w:tcPr>
          <w:p w14:paraId="69D92ECE"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General</w:t>
            </w:r>
          </w:p>
        </w:tc>
        <w:tc>
          <w:tcPr>
            <w:tcW w:w="1080" w:type="dxa"/>
            <w:tcBorders>
              <w:top w:val="nil"/>
              <w:left w:val="nil"/>
              <w:bottom w:val="single" w:sz="8" w:space="0" w:color="auto"/>
              <w:right w:val="single" w:sz="8" w:space="0" w:color="auto"/>
            </w:tcBorders>
            <w:noWrap/>
            <w:vAlign w:val="center"/>
            <w:hideMark/>
          </w:tcPr>
          <w:p w14:paraId="4BE5769E"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 </w:t>
            </w:r>
          </w:p>
        </w:tc>
        <w:tc>
          <w:tcPr>
            <w:tcW w:w="2160" w:type="dxa"/>
            <w:tcBorders>
              <w:top w:val="single" w:sz="8" w:space="0" w:color="auto"/>
              <w:left w:val="nil"/>
              <w:bottom w:val="single" w:sz="8" w:space="0" w:color="auto"/>
              <w:right w:val="single" w:sz="8" w:space="0" w:color="000000"/>
            </w:tcBorders>
            <w:noWrap/>
            <w:vAlign w:val="bottom"/>
            <w:hideMark/>
          </w:tcPr>
          <w:p w14:paraId="3D0466D0"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 </w:t>
            </w:r>
          </w:p>
        </w:tc>
      </w:tr>
      <w:tr w:rsidR="00EF5321" w14:paraId="28DA475B" w14:textId="77777777" w:rsidTr="00EF5321">
        <w:trPr>
          <w:trHeight w:val="315"/>
        </w:trPr>
        <w:tc>
          <w:tcPr>
            <w:tcW w:w="1080" w:type="dxa"/>
            <w:tcBorders>
              <w:top w:val="nil"/>
              <w:left w:val="single" w:sz="8" w:space="0" w:color="auto"/>
              <w:bottom w:val="single" w:sz="8" w:space="0" w:color="auto"/>
              <w:right w:val="single" w:sz="8" w:space="0" w:color="auto"/>
            </w:tcBorders>
            <w:noWrap/>
            <w:vAlign w:val="center"/>
            <w:hideMark/>
          </w:tcPr>
          <w:p w14:paraId="424FC279"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TH360</w:t>
            </w:r>
          </w:p>
        </w:tc>
        <w:tc>
          <w:tcPr>
            <w:tcW w:w="1080" w:type="dxa"/>
            <w:tcBorders>
              <w:top w:val="nil"/>
              <w:left w:val="nil"/>
              <w:bottom w:val="single" w:sz="8" w:space="0" w:color="auto"/>
              <w:right w:val="single" w:sz="8" w:space="0" w:color="auto"/>
            </w:tcBorders>
            <w:noWrap/>
            <w:vAlign w:val="center"/>
            <w:hideMark/>
          </w:tcPr>
          <w:p w14:paraId="08E47234"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DR360</w:t>
            </w:r>
          </w:p>
        </w:tc>
        <w:tc>
          <w:tcPr>
            <w:tcW w:w="1080" w:type="dxa"/>
            <w:tcBorders>
              <w:top w:val="nil"/>
              <w:left w:val="nil"/>
              <w:bottom w:val="single" w:sz="8" w:space="0" w:color="auto"/>
              <w:right w:val="single" w:sz="8" w:space="0" w:color="auto"/>
            </w:tcBorders>
            <w:noWrap/>
            <w:vAlign w:val="center"/>
            <w:hideMark/>
          </w:tcPr>
          <w:p w14:paraId="3EFDEAFD"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CA</w:t>
            </w:r>
          </w:p>
        </w:tc>
        <w:tc>
          <w:tcPr>
            <w:tcW w:w="1080" w:type="dxa"/>
            <w:tcBorders>
              <w:top w:val="nil"/>
              <w:left w:val="nil"/>
              <w:bottom w:val="single" w:sz="8" w:space="0" w:color="auto"/>
              <w:right w:val="single" w:sz="8" w:space="0" w:color="auto"/>
            </w:tcBorders>
            <w:vAlign w:val="center"/>
            <w:hideMark/>
          </w:tcPr>
          <w:p w14:paraId="2E2CCB4C"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DWI</w:t>
            </w:r>
          </w:p>
        </w:tc>
        <w:tc>
          <w:tcPr>
            <w:tcW w:w="1080" w:type="dxa"/>
            <w:tcBorders>
              <w:top w:val="nil"/>
              <w:left w:val="nil"/>
              <w:bottom w:val="single" w:sz="8" w:space="0" w:color="auto"/>
              <w:right w:val="single" w:sz="8" w:space="0" w:color="auto"/>
            </w:tcBorders>
            <w:noWrap/>
            <w:vAlign w:val="center"/>
            <w:hideMark/>
          </w:tcPr>
          <w:p w14:paraId="077FDEDB"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 </w:t>
            </w:r>
          </w:p>
        </w:tc>
        <w:tc>
          <w:tcPr>
            <w:tcW w:w="2160" w:type="dxa"/>
            <w:tcBorders>
              <w:top w:val="nil"/>
              <w:left w:val="nil"/>
              <w:bottom w:val="nil"/>
              <w:right w:val="single" w:sz="8" w:space="0" w:color="000000"/>
            </w:tcBorders>
            <w:noWrap/>
            <w:vAlign w:val="bottom"/>
            <w:hideMark/>
          </w:tcPr>
          <w:p w14:paraId="4F952C88"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 </w:t>
            </w:r>
          </w:p>
        </w:tc>
      </w:tr>
      <w:tr w:rsidR="00EF5321" w14:paraId="4B8D610A" w14:textId="77777777" w:rsidTr="00EF5321">
        <w:trPr>
          <w:trHeight w:val="315"/>
        </w:trPr>
        <w:tc>
          <w:tcPr>
            <w:tcW w:w="1080" w:type="dxa"/>
            <w:tcBorders>
              <w:top w:val="nil"/>
              <w:left w:val="single" w:sz="8" w:space="0" w:color="auto"/>
              <w:bottom w:val="single" w:sz="8" w:space="0" w:color="auto"/>
              <w:right w:val="single" w:sz="8" w:space="0" w:color="auto"/>
            </w:tcBorders>
            <w:noWrap/>
            <w:vAlign w:val="center"/>
            <w:hideMark/>
          </w:tcPr>
          <w:p w14:paraId="58F041C1"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TH520N</w:t>
            </w:r>
          </w:p>
        </w:tc>
        <w:tc>
          <w:tcPr>
            <w:tcW w:w="1080" w:type="dxa"/>
            <w:tcBorders>
              <w:top w:val="nil"/>
              <w:left w:val="nil"/>
              <w:bottom w:val="single" w:sz="8" w:space="0" w:color="auto"/>
              <w:right w:val="single" w:sz="8" w:space="0" w:color="auto"/>
            </w:tcBorders>
            <w:noWrap/>
            <w:vAlign w:val="center"/>
            <w:hideMark/>
          </w:tcPr>
          <w:p w14:paraId="14175ED6"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DR52N</w:t>
            </w:r>
          </w:p>
        </w:tc>
        <w:tc>
          <w:tcPr>
            <w:tcW w:w="1080" w:type="dxa"/>
            <w:tcBorders>
              <w:top w:val="nil"/>
              <w:left w:val="nil"/>
              <w:bottom w:val="single" w:sz="8" w:space="0" w:color="auto"/>
              <w:right w:val="single" w:sz="8" w:space="0" w:color="auto"/>
            </w:tcBorders>
            <w:noWrap/>
            <w:vAlign w:val="center"/>
            <w:hideMark/>
          </w:tcPr>
          <w:p w14:paraId="5F9DE36C"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CA</w:t>
            </w:r>
          </w:p>
        </w:tc>
        <w:tc>
          <w:tcPr>
            <w:tcW w:w="1080" w:type="dxa"/>
            <w:tcBorders>
              <w:top w:val="nil"/>
              <w:left w:val="nil"/>
              <w:bottom w:val="single" w:sz="8" w:space="0" w:color="auto"/>
              <w:right w:val="single" w:sz="8" w:space="0" w:color="auto"/>
            </w:tcBorders>
            <w:vAlign w:val="center"/>
            <w:hideMark/>
          </w:tcPr>
          <w:p w14:paraId="472AA277"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General</w:t>
            </w:r>
          </w:p>
        </w:tc>
        <w:tc>
          <w:tcPr>
            <w:tcW w:w="1080" w:type="dxa"/>
            <w:tcBorders>
              <w:top w:val="nil"/>
              <w:left w:val="nil"/>
              <w:bottom w:val="single" w:sz="8" w:space="0" w:color="auto"/>
              <w:right w:val="single" w:sz="8" w:space="0" w:color="auto"/>
            </w:tcBorders>
            <w:noWrap/>
            <w:vAlign w:val="center"/>
            <w:hideMark/>
          </w:tcPr>
          <w:p w14:paraId="49A78F37"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 </w:t>
            </w:r>
          </w:p>
        </w:tc>
        <w:tc>
          <w:tcPr>
            <w:tcW w:w="2160" w:type="dxa"/>
            <w:tcBorders>
              <w:top w:val="single" w:sz="8" w:space="0" w:color="auto"/>
              <w:left w:val="nil"/>
              <w:bottom w:val="single" w:sz="8" w:space="0" w:color="auto"/>
              <w:right w:val="single" w:sz="8" w:space="0" w:color="000000"/>
            </w:tcBorders>
            <w:noWrap/>
            <w:vAlign w:val="bottom"/>
            <w:hideMark/>
          </w:tcPr>
          <w:p w14:paraId="3C2DFE9B"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 </w:t>
            </w:r>
          </w:p>
        </w:tc>
      </w:tr>
      <w:tr w:rsidR="00EF5321" w14:paraId="5171C99E" w14:textId="77777777" w:rsidTr="00EF5321">
        <w:trPr>
          <w:trHeight w:val="315"/>
        </w:trPr>
        <w:tc>
          <w:tcPr>
            <w:tcW w:w="1080" w:type="dxa"/>
            <w:tcBorders>
              <w:top w:val="nil"/>
              <w:left w:val="single" w:sz="8" w:space="0" w:color="auto"/>
              <w:bottom w:val="single" w:sz="8" w:space="0" w:color="auto"/>
              <w:right w:val="single" w:sz="8" w:space="0" w:color="auto"/>
            </w:tcBorders>
            <w:noWrap/>
            <w:vAlign w:val="center"/>
            <w:hideMark/>
          </w:tcPr>
          <w:p w14:paraId="09D0A995"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TS550</w:t>
            </w:r>
          </w:p>
        </w:tc>
        <w:tc>
          <w:tcPr>
            <w:tcW w:w="1080" w:type="dxa"/>
            <w:tcBorders>
              <w:top w:val="nil"/>
              <w:left w:val="nil"/>
              <w:bottom w:val="single" w:sz="8" w:space="0" w:color="auto"/>
              <w:right w:val="single" w:sz="8" w:space="0" w:color="auto"/>
            </w:tcBorders>
            <w:noWrap/>
            <w:vAlign w:val="center"/>
            <w:hideMark/>
          </w:tcPr>
          <w:p w14:paraId="250670A7"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DR550</w:t>
            </w:r>
          </w:p>
        </w:tc>
        <w:tc>
          <w:tcPr>
            <w:tcW w:w="1080" w:type="dxa"/>
            <w:tcBorders>
              <w:top w:val="nil"/>
              <w:left w:val="nil"/>
              <w:bottom w:val="single" w:sz="8" w:space="0" w:color="auto"/>
              <w:right w:val="single" w:sz="8" w:space="0" w:color="auto"/>
            </w:tcBorders>
            <w:noWrap/>
            <w:vAlign w:val="center"/>
            <w:hideMark/>
          </w:tcPr>
          <w:p w14:paraId="031C8100"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BA</w:t>
            </w:r>
          </w:p>
        </w:tc>
        <w:tc>
          <w:tcPr>
            <w:tcW w:w="1080" w:type="dxa"/>
            <w:tcBorders>
              <w:top w:val="nil"/>
              <w:left w:val="nil"/>
              <w:bottom w:val="single" w:sz="8" w:space="0" w:color="auto"/>
              <w:right w:val="single" w:sz="8" w:space="0" w:color="auto"/>
            </w:tcBorders>
            <w:vAlign w:val="center"/>
            <w:hideMark/>
          </w:tcPr>
          <w:p w14:paraId="778D97AA"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General</w:t>
            </w:r>
          </w:p>
        </w:tc>
        <w:tc>
          <w:tcPr>
            <w:tcW w:w="1080" w:type="dxa"/>
            <w:tcBorders>
              <w:top w:val="nil"/>
              <w:left w:val="nil"/>
              <w:bottom w:val="single" w:sz="8" w:space="0" w:color="auto"/>
              <w:right w:val="single" w:sz="8" w:space="0" w:color="auto"/>
            </w:tcBorders>
            <w:noWrap/>
            <w:vAlign w:val="center"/>
            <w:hideMark/>
          </w:tcPr>
          <w:p w14:paraId="0E005D95"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 </w:t>
            </w:r>
          </w:p>
        </w:tc>
        <w:tc>
          <w:tcPr>
            <w:tcW w:w="2160" w:type="dxa"/>
            <w:tcBorders>
              <w:top w:val="single" w:sz="8" w:space="0" w:color="auto"/>
              <w:left w:val="nil"/>
              <w:bottom w:val="single" w:sz="8" w:space="0" w:color="auto"/>
              <w:right w:val="single" w:sz="8" w:space="0" w:color="000000"/>
            </w:tcBorders>
            <w:noWrap/>
            <w:vAlign w:val="bottom"/>
            <w:hideMark/>
          </w:tcPr>
          <w:p w14:paraId="3F12DB3F"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 </w:t>
            </w:r>
          </w:p>
        </w:tc>
      </w:tr>
      <w:tr w:rsidR="00EF5321" w14:paraId="474D3532" w14:textId="77777777" w:rsidTr="00EF5321">
        <w:trPr>
          <w:trHeight w:val="315"/>
        </w:trPr>
        <w:tc>
          <w:tcPr>
            <w:tcW w:w="1080" w:type="dxa"/>
            <w:tcBorders>
              <w:top w:val="nil"/>
              <w:left w:val="single" w:sz="8" w:space="0" w:color="auto"/>
              <w:bottom w:val="single" w:sz="8" w:space="0" w:color="auto"/>
              <w:right w:val="single" w:sz="8" w:space="0" w:color="auto"/>
            </w:tcBorders>
            <w:noWrap/>
            <w:vAlign w:val="center"/>
            <w:hideMark/>
          </w:tcPr>
          <w:p w14:paraId="1550820D"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TH550</w:t>
            </w:r>
          </w:p>
        </w:tc>
        <w:tc>
          <w:tcPr>
            <w:tcW w:w="1080" w:type="dxa"/>
            <w:tcBorders>
              <w:top w:val="nil"/>
              <w:left w:val="nil"/>
              <w:bottom w:val="single" w:sz="8" w:space="0" w:color="auto"/>
              <w:right w:val="single" w:sz="8" w:space="0" w:color="auto"/>
            </w:tcBorders>
            <w:noWrap/>
            <w:vAlign w:val="center"/>
            <w:hideMark/>
          </w:tcPr>
          <w:p w14:paraId="4C99E36B"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DR550</w:t>
            </w:r>
          </w:p>
        </w:tc>
        <w:tc>
          <w:tcPr>
            <w:tcW w:w="1080" w:type="dxa"/>
            <w:tcBorders>
              <w:top w:val="nil"/>
              <w:left w:val="nil"/>
              <w:bottom w:val="single" w:sz="8" w:space="0" w:color="auto"/>
              <w:right w:val="single" w:sz="8" w:space="0" w:color="auto"/>
            </w:tcBorders>
            <w:noWrap/>
            <w:vAlign w:val="center"/>
            <w:hideMark/>
          </w:tcPr>
          <w:p w14:paraId="46B670A3"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CA</w:t>
            </w:r>
          </w:p>
        </w:tc>
        <w:tc>
          <w:tcPr>
            <w:tcW w:w="1080" w:type="dxa"/>
            <w:tcBorders>
              <w:top w:val="nil"/>
              <w:left w:val="nil"/>
              <w:bottom w:val="single" w:sz="8" w:space="0" w:color="auto"/>
              <w:right w:val="single" w:sz="8" w:space="0" w:color="auto"/>
            </w:tcBorders>
            <w:vAlign w:val="center"/>
            <w:hideMark/>
          </w:tcPr>
          <w:p w14:paraId="600C0537"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General</w:t>
            </w:r>
          </w:p>
        </w:tc>
        <w:tc>
          <w:tcPr>
            <w:tcW w:w="1080" w:type="dxa"/>
            <w:tcBorders>
              <w:top w:val="nil"/>
              <w:left w:val="nil"/>
              <w:bottom w:val="single" w:sz="8" w:space="0" w:color="auto"/>
              <w:right w:val="single" w:sz="8" w:space="0" w:color="auto"/>
            </w:tcBorders>
            <w:noWrap/>
            <w:vAlign w:val="center"/>
            <w:hideMark/>
          </w:tcPr>
          <w:p w14:paraId="4830ED51"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 </w:t>
            </w:r>
          </w:p>
        </w:tc>
        <w:tc>
          <w:tcPr>
            <w:tcW w:w="2160" w:type="dxa"/>
            <w:tcBorders>
              <w:top w:val="single" w:sz="8" w:space="0" w:color="auto"/>
              <w:left w:val="nil"/>
              <w:bottom w:val="single" w:sz="8" w:space="0" w:color="auto"/>
              <w:right w:val="single" w:sz="8" w:space="0" w:color="000000"/>
            </w:tcBorders>
            <w:noWrap/>
            <w:vAlign w:val="bottom"/>
            <w:hideMark/>
          </w:tcPr>
          <w:p w14:paraId="180D0A34"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 </w:t>
            </w:r>
          </w:p>
        </w:tc>
      </w:tr>
      <w:tr w:rsidR="00EF5321" w14:paraId="4A33C763" w14:textId="77777777" w:rsidTr="00EF5321">
        <w:trPr>
          <w:trHeight w:val="315"/>
        </w:trPr>
        <w:tc>
          <w:tcPr>
            <w:tcW w:w="1080" w:type="dxa"/>
            <w:tcBorders>
              <w:top w:val="nil"/>
              <w:left w:val="single" w:sz="8" w:space="0" w:color="auto"/>
              <w:bottom w:val="single" w:sz="8" w:space="0" w:color="auto"/>
              <w:right w:val="single" w:sz="8" w:space="0" w:color="auto"/>
            </w:tcBorders>
            <w:noWrap/>
            <w:vAlign w:val="center"/>
            <w:hideMark/>
          </w:tcPr>
          <w:p w14:paraId="77FEA3DD"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TH550N</w:t>
            </w:r>
          </w:p>
        </w:tc>
        <w:tc>
          <w:tcPr>
            <w:tcW w:w="1080" w:type="dxa"/>
            <w:tcBorders>
              <w:top w:val="nil"/>
              <w:left w:val="nil"/>
              <w:bottom w:val="single" w:sz="8" w:space="0" w:color="auto"/>
              <w:right w:val="single" w:sz="8" w:space="0" w:color="auto"/>
            </w:tcBorders>
            <w:noWrap/>
            <w:vAlign w:val="center"/>
            <w:hideMark/>
          </w:tcPr>
          <w:p w14:paraId="7EE15A48"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DR55N</w:t>
            </w:r>
          </w:p>
        </w:tc>
        <w:tc>
          <w:tcPr>
            <w:tcW w:w="1080" w:type="dxa"/>
            <w:tcBorders>
              <w:top w:val="nil"/>
              <w:left w:val="nil"/>
              <w:bottom w:val="single" w:sz="8" w:space="0" w:color="auto"/>
              <w:right w:val="single" w:sz="8" w:space="0" w:color="auto"/>
            </w:tcBorders>
            <w:noWrap/>
            <w:vAlign w:val="center"/>
            <w:hideMark/>
          </w:tcPr>
          <w:p w14:paraId="265165E2"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CA</w:t>
            </w:r>
          </w:p>
        </w:tc>
        <w:tc>
          <w:tcPr>
            <w:tcW w:w="1080" w:type="dxa"/>
            <w:tcBorders>
              <w:top w:val="nil"/>
              <w:left w:val="nil"/>
              <w:bottom w:val="single" w:sz="8" w:space="0" w:color="auto"/>
              <w:right w:val="single" w:sz="8" w:space="0" w:color="auto"/>
            </w:tcBorders>
            <w:vAlign w:val="center"/>
            <w:hideMark/>
          </w:tcPr>
          <w:p w14:paraId="1BBE4DF8"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General</w:t>
            </w:r>
          </w:p>
        </w:tc>
        <w:tc>
          <w:tcPr>
            <w:tcW w:w="1080" w:type="dxa"/>
            <w:tcBorders>
              <w:top w:val="nil"/>
              <w:left w:val="nil"/>
              <w:bottom w:val="single" w:sz="8" w:space="0" w:color="auto"/>
              <w:right w:val="single" w:sz="8" w:space="0" w:color="auto"/>
            </w:tcBorders>
            <w:noWrap/>
            <w:vAlign w:val="center"/>
            <w:hideMark/>
          </w:tcPr>
          <w:p w14:paraId="6EC1E5C7"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 </w:t>
            </w:r>
          </w:p>
        </w:tc>
        <w:tc>
          <w:tcPr>
            <w:tcW w:w="2160" w:type="dxa"/>
            <w:tcBorders>
              <w:top w:val="single" w:sz="8" w:space="0" w:color="auto"/>
              <w:left w:val="nil"/>
              <w:bottom w:val="single" w:sz="8" w:space="0" w:color="auto"/>
              <w:right w:val="single" w:sz="8" w:space="0" w:color="000000"/>
            </w:tcBorders>
            <w:noWrap/>
            <w:vAlign w:val="bottom"/>
            <w:hideMark/>
          </w:tcPr>
          <w:p w14:paraId="1F98F676"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 </w:t>
            </w:r>
          </w:p>
        </w:tc>
      </w:tr>
      <w:tr w:rsidR="00EF5321" w14:paraId="3C4B9B66" w14:textId="77777777" w:rsidTr="00EF5321">
        <w:trPr>
          <w:trHeight w:val="315"/>
        </w:trPr>
        <w:tc>
          <w:tcPr>
            <w:tcW w:w="1080" w:type="dxa"/>
            <w:tcBorders>
              <w:top w:val="nil"/>
              <w:left w:val="single" w:sz="8" w:space="0" w:color="auto"/>
              <w:bottom w:val="single" w:sz="8" w:space="0" w:color="auto"/>
              <w:right w:val="single" w:sz="8" w:space="0" w:color="auto"/>
            </w:tcBorders>
            <w:noWrap/>
            <w:vAlign w:val="center"/>
            <w:hideMark/>
          </w:tcPr>
          <w:p w14:paraId="3F74F57C"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TH580N</w:t>
            </w:r>
          </w:p>
        </w:tc>
        <w:tc>
          <w:tcPr>
            <w:tcW w:w="1080" w:type="dxa"/>
            <w:tcBorders>
              <w:top w:val="nil"/>
              <w:left w:val="nil"/>
              <w:bottom w:val="single" w:sz="8" w:space="0" w:color="auto"/>
              <w:right w:val="single" w:sz="8" w:space="0" w:color="auto"/>
            </w:tcBorders>
            <w:noWrap/>
            <w:vAlign w:val="center"/>
            <w:hideMark/>
          </w:tcPr>
          <w:p w14:paraId="04FA6BB2"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DR58N</w:t>
            </w:r>
          </w:p>
        </w:tc>
        <w:tc>
          <w:tcPr>
            <w:tcW w:w="1080" w:type="dxa"/>
            <w:tcBorders>
              <w:top w:val="nil"/>
              <w:left w:val="nil"/>
              <w:bottom w:val="single" w:sz="8" w:space="0" w:color="auto"/>
              <w:right w:val="single" w:sz="8" w:space="0" w:color="auto"/>
            </w:tcBorders>
            <w:noWrap/>
            <w:vAlign w:val="bottom"/>
            <w:hideMark/>
          </w:tcPr>
          <w:p w14:paraId="16023062" w14:textId="77777777" w:rsidR="00EF5321" w:rsidRDefault="00EF5321">
            <w:pPr>
              <w:spacing w:after="0" w:line="240" w:lineRule="auto"/>
              <w:jc w:val="center"/>
              <w:rPr>
                <w:rFonts w:eastAsia="Times New Roman" w:cs="Arial"/>
                <w:color w:val="000000"/>
                <w:lang w:eastAsia="en-GB"/>
              </w:rPr>
            </w:pPr>
            <w:r>
              <w:rPr>
                <w:rFonts w:eastAsia="Times New Roman" w:cs="Arial"/>
                <w:color w:val="000000"/>
                <w:lang w:eastAsia="en-GB"/>
              </w:rPr>
              <w:t>CA</w:t>
            </w:r>
          </w:p>
        </w:tc>
        <w:tc>
          <w:tcPr>
            <w:tcW w:w="1080" w:type="dxa"/>
            <w:tcBorders>
              <w:top w:val="nil"/>
              <w:left w:val="nil"/>
              <w:bottom w:val="single" w:sz="8" w:space="0" w:color="auto"/>
              <w:right w:val="single" w:sz="8" w:space="0" w:color="auto"/>
            </w:tcBorders>
            <w:noWrap/>
            <w:vAlign w:val="bottom"/>
            <w:hideMark/>
          </w:tcPr>
          <w:p w14:paraId="6D06D33A" w14:textId="77777777" w:rsidR="00EF5321" w:rsidRDefault="00EF5321">
            <w:pPr>
              <w:spacing w:after="0" w:line="240" w:lineRule="auto"/>
              <w:jc w:val="center"/>
              <w:rPr>
                <w:rFonts w:eastAsia="Times New Roman" w:cs="Arial"/>
                <w:color w:val="000000"/>
                <w:lang w:eastAsia="en-GB"/>
              </w:rPr>
            </w:pPr>
            <w:r>
              <w:rPr>
                <w:rFonts w:eastAsia="Times New Roman" w:cs="Arial"/>
                <w:color w:val="000000"/>
                <w:lang w:eastAsia="en-GB"/>
              </w:rPr>
              <w:t>General</w:t>
            </w:r>
          </w:p>
        </w:tc>
        <w:tc>
          <w:tcPr>
            <w:tcW w:w="1080" w:type="dxa"/>
            <w:tcBorders>
              <w:top w:val="nil"/>
              <w:left w:val="nil"/>
              <w:bottom w:val="single" w:sz="8" w:space="0" w:color="auto"/>
              <w:right w:val="single" w:sz="8" w:space="0" w:color="auto"/>
            </w:tcBorders>
            <w:noWrap/>
            <w:vAlign w:val="center"/>
            <w:hideMark/>
          </w:tcPr>
          <w:p w14:paraId="39E237AE"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 </w:t>
            </w:r>
          </w:p>
        </w:tc>
        <w:tc>
          <w:tcPr>
            <w:tcW w:w="2160" w:type="dxa"/>
            <w:tcBorders>
              <w:top w:val="single" w:sz="8" w:space="0" w:color="auto"/>
              <w:left w:val="nil"/>
              <w:bottom w:val="single" w:sz="8" w:space="0" w:color="auto"/>
              <w:right w:val="single" w:sz="8" w:space="0" w:color="auto"/>
            </w:tcBorders>
            <w:noWrap/>
            <w:vAlign w:val="bottom"/>
            <w:hideMark/>
          </w:tcPr>
          <w:p w14:paraId="367EDF5C"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 </w:t>
            </w:r>
          </w:p>
        </w:tc>
      </w:tr>
      <w:tr w:rsidR="00EF5321" w14:paraId="6EA54625" w14:textId="77777777" w:rsidTr="00EF5321">
        <w:trPr>
          <w:trHeight w:val="315"/>
        </w:trPr>
        <w:tc>
          <w:tcPr>
            <w:tcW w:w="1080" w:type="dxa"/>
            <w:tcBorders>
              <w:top w:val="nil"/>
              <w:left w:val="single" w:sz="8" w:space="0" w:color="auto"/>
              <w:bottom w:val="single" w:sz="8" w:space="0" w:color="auto"/>
              <w:right w:val="single" w:sz="8" w:space="0" w:color="auto"/>
            </w:tcBorders>
            <w:noWrap/>
            <w:vAlign w:val="center"/>
            <w:hideMark/>
          </w:tcPr>
          <w:p w14:paraId="3B955CC4"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TH620</w:t>
            </w:r>
          </w:p>
        </w:tc>
        <w:tc>
          <w:tcPr>
            <w:tcW w:w="1080" w:type="dxa"/>
            <w:tcBorders>
              <w:top w:val="nil"/>
              <w:left w:val="nil"/>
              <w:bottom w:val="single" w:sz="8" w:space="0" w:color="auto"/>
              <w:right w:val="single" w:sz="8" w:space="0" w:color="auto"/>
            </w:tcBorders>
            <w:noWrap/>
            <w:vAlign w:val="center"/>
            <w:hideMark/>
          </w:tcPr>
          <w:p w14:paraId="6C149455"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DR620</w:t>
            </w:r>
          </w:p>
        </w:tc>
        <w:tc>
          <w:tcPr>
            <w:tcW w:w="1080" w:type="dxa"/>
            <w:tcBorders>
              <w:top w:val="nil"/>
              <w:left w:val="nil"/>
              <w:bottom w:val="single" w:sz="8" w:space="0" w:color="auto"/>
              <w:right w:val="single" w:sz="8" w:space="0" w:color="auto"/>
            </w:tcBorders>
            <w:noWrap/>
            <w:vAlign w:val="center"/>
            <w:hideMark/>
          </w:tcPr>
          <w:p w14:paraId="6C8B6581"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CA</w:t>
            </w:r>
          </w:p>
        </w:tc>
        <w:tc>
          <w:tcPr>
            <w:tcW w:w="1080" w:type="dxa"/>
            <w:tcBorders>
              <w:top w:val="nil"/>
              <w:left w:val="nil"/>
              <w:bottom w:val="single" w:sz="8" w:space="0" w:color="auto"/>
              <w:right w:val="single" w:sz="8" w:space="0" w:color="auto"/>
            </w:tcBorders>
            <w:vAlign w:val="center"/>
            <w:hideMark/>
          </w:tcPr>
          <w:p w14:paraId="3AC203F8"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General</w:t>
            </w:r>
          </w:p>
        </w:tc>
        <w:tc>
          <w:tcPr>
            <w:tcW w:w="1080" w:type="dxa"/>
            <w:tcBorders>
              <w:top w:val="nil"/>
              <w:left w:val="nil"/>
              <w:bottom w:val="single" w:sz="8" w:space="0" w:color="auto"/>
              <w:right w:val="single" w:sz="8" w:space="0" w:color="auto"/>
            </w:tcBorders>
            <w:noWrap/>
            <w:vAlign w:val="center"/>
            <w:hideMark/>
          </w:tcPr>
          <w:p w14:paraId="401F0F8B"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 </w:t>
            </w:r>
          </w:p>
        </w:tc>
        <w:tc>
          <w:tcPr>
            <w:tcW w:w="2160" w:type="dxa"/>
            <w:tcBorders>
              <w:top w:val="single" w:sz="8" w:space="0" w:color="auto"/>
              <w:left w:val="nil"/>
              <w:bottom w:val="single" w:sz="8" w:space="0" w:color="auto"/>
              <w:right w:val="single" w:sz="8" w:space="0" w:color="000000"/>
            </w:tcBorders>
            <w:noWrap/>
            <w:vAlign w:val="bottom"/>
            <w:hideMark/>
          </w:tcPr>
          <w:p w14:paraId="02A42828"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 </w:t>
            </w:r>
          </w:p>
        </w:tc>
      </w:tr>
      <w:tr w:rsidR="00EF5321" w14:paraId="58587A4C" w14:textId="77777777" w:rsidTr="00EF5321">
        <w:trPr>
          <w:trHeight w:val="315"/>
        </w:trPr>
        <w:tc>
          <w:tcPr>
            <w:tcW w:w="1080" w:type="dxa"/>
            <w:tcBorders>
              <w:top w:val="nil"/>
              <w:left w:val="single" w:sz="8" w:space="0" w:color="auto"/>
              <w:bottom w:val="single" w:sz="8" w:space="0" w:color="auto"/>
              <w:right w:val="single" w:sz="8" w:space="0" w:color="auto"/>
            </w:tcBorders>
            <w:noWrap/>
            <w:vAlign w:val="center"/>
            <w:hideMark/>
          </w:tcPr>
          <w:p w14:paraId="5580DB73"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TH620N</w:t>
            </w:r>
          </w:p>
        </w:tc>
        <w:tc>
          <w:tcPr>
            <w:tcW w:w="1080" w:type="dxa"/>
            <w:tcBorders>
              <w:top w:val="nil"/>
              <w:left w:val="nil"/>
              <w:bottom w:val="single" w:sz="8" w:space="0" w:color="auto"/>
              <w:right w:val="single" w:sz="8" w:space="0" w:color="auto"/>
            </w:tcBorders>
            <w:noWrap/>
            <w:vAlign w:val="center"/>
            <w:hideMark/>
          </w:tcPr>
          <w:p w14:paraId="4B6FABCF"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DR62N</w:t>
            </w:r>
          </w:p>
        </w:tc>
        <w:tc>
          <w:tcPr>
            <w:tcW w:w="1080" w:type="dxa"/>
            <w:tcBorders>
              <w:top w:val="nil"/>
              <w:left w:val="nil"/>
              <w:bottom w:val="single" w:sz="8" w:space="0" w:color="auto"/>
              <w:right w:val="single" w:sz="8" w:space="0" w:color="auto"/>
            </w:tcBorders>
            <w:noWrap/>
            <w:vAlign w:val="center"/>
            <w:hideMark/>
          </w:tcPr>
          <w:p w14:paraId="161F06A8"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CA</w:t>
            </w:r>
          </w:p>
        </w:tc>
        <w:tc>
          <w:tcPr>
            <w:tcW w:w="1080" w:type="dxa"/>
            <w:tcBorders>
              <w:top w:val="nil"/>
              <w:left w:val="nil"/>
              <w:bottom w:val="single" w:sz="8" w:space="0" w:color="auto"/>
              <w:right w:val="single" w:sz="8" w:space="0" w:color="auto"/>
            </w:tcBorders>
            <w:vAlign w:val="center"/>
            <w:hideMark/>
          </w:tcPr>
          <w:p w14:paraId="3F4F286F"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General</w:t>
            </w:r>
          </w:p>
        </w:tc>
        <w:tc>
          <w:tcPr>
            <w:tcW w:w="1080" w:type="dxa"/>
            <w:tcBorders>
              <w:top w:val="nil"/>
              <w:left w:val="nil"/>
              <w:bottom w:val="single" w:sz="8" w:space="0" w:color="auto"/>
              <w:right w:val="single" w:sz="8" w:space="0" w:color="auto"/>
            </w:tcBorders>
            <w:noWrap/>
            <w:vAlign w:val="center"/>
            <w:hideMark/>
          </w:tcPr>
          <w:p w14:paraId="5ACEF626"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 </w:t>
            </w:r>
          </w:p>
        </w:tc>
        <w:tc>
          <w:tcPr>
            <w:tcW w:w="2160" w:type="dxa"/>
            <w:tcBorders>
              <w:top w:val="single" w:sz="8" w:space="0" w:color="auto"/>
              <w:left w:val="nil"/>
              <w:bottom w:val="single" w:sz="8" w:space="0" w:color="auto"/>
              <w:right w:val="single" w:sz="8" w:space="0" w:color="000000"/>
            </w:tcBorders>
            <w:noWrap/>
            <w:vAlign w:val="bottom"/>
            <w:hideMark/>
          </w:tcPr>
          <w:p w14:paraId="50C6091D" w14:textId="77777777" w:rsidR="00EF5321" w:rsidRDefault="00EF5321">
            <w:pPr>
              <w:spacing w:after="0" w:line="240" w:lineRule="auto"/>
              <w:jc w:val="center"/>
              <w:rPr>
                <w:rFonts w:ascii="Calibri" w:eastAsia="Times New Roman" w:hAnsi="Calibri" w:cs="Arial"/>
                <w:color w:val="000000"/>
                <w:lang w:eastAsia="en-GB"/>
              </w:rPr>
            </w:pPr>
            <w:r>
              <w:rPr>
                <w:rFonts w:ascii="Calibri" w:eastAsia="Times New Roman" w:hAnsi="Calibri" w:cs="Arial"/>
                <w:color w:val="000000"/>
                <w:lang w:eastAsia="en-GB"/>
              </w:rPr>
              <w:t> </w:t>
            </w:r>
          </w:p>
        </w:tc>
      </w:tr>
    </w:tbl>
    <w:p w14:paraId="5419D426" w14:textId="77777777" w:rsidR="002C4E85" w:rsidRDefault="002C4E85" w:rsidP="00BF3E43">
      <w:pPr>
        <w:rPr>
          <w:rFonts w:cs="Arial"/>
          <w:b/>
          <w:bCs/>
          <w:sz w:val="24"/>
          <w:szCs w:val="24"/>
        </w:rPr>
      </w:pPr>
    </w:p>
    <w:p w14:paraId="77E7D7C2" w14:textId="77777777" w:rsidR="002C4E85" w:rsidRDefault="002C4E85" w:rsidP="00BF3E43">
      <w:pPr>
        <w:rPr>
          <w:rFonts w:cs="Arial"/>
          <w:b/>
          <w:bCs/>
          <w:sz w:val="24"/>
          <w:szCs w:val="24"/>
        </w:rPr>
      </w:pPr>
    </w:p>
    <w:p w14:paraId="6BD36C83" w14:textId="77777777" w:rsidR="002C4E85" w:rsidRDefault="002C4E85" w:rsidP="00BF3E43">
      <w:pPr>
        <w:rPr>
          <w:rFonts w:cs="Arial"/>
          <w:b/>
          <w:bCs/>
          <w:sz w:val="24"/>
          <w:szCs w:val="24"/>
        </w:rPr>
      </w:pPr>
    </w:p>
    <w:p w14:paraId="20BEB10C" w14:textId="77777777" w:rsidR="002C4E85" w:rsidRDefault="002C4E85" w:rsidP="00BF3E43">
      <w:pPr>
        <w:rPr>
          <w:rFonts w:cs="Arial"/>
          <w:b/>
          <w:bCs/>
          <w:sz w:val="24"/>
          <w:szCs w:val="24"/>
        </w:rPr>
      </w:pPr>
    </w:p>
    <w:p w14:paraId="23FE9BED" w14:textId="77777777" w:rsidR="002C4E85" w:rsidRDefault="002C4E85" w:rsidP="00BF3E43">
      <w:pPr>
        <w:rPr>
          <w:rFonts w:cs="Arial"/>
          <w:b/>
          <w:bCs/>
          <w:sz w:val="24"/>
          <w:szCs w:val="24"/>
        </w:rPr>
      </w:pPr>
    </w:p>
    <w:p w14:paraId="04A8E142" w14:textId="77777777" w:rsidR="002C4E85" w:rsidRDefault="002C4E85" w:rsidP="00BF3E43">
      <w:pPr>
        <w:rPr>
          <w:rFonts w:cs="Arial"/>
          <w:b/>
          <w:bCs/>
          <w:sz w:val="24"/>
          <w:szCs w:val="24"/>
        </w:rPr>
      </w:pPr>
    </w:p>
    <w:p w14:paraId="0358AD78" w14:textId="77777777" w:rsidR="002C4E85" w:rsidRDefault="002C4E85" w:rsidP="00BF3E43">
      <w:pPr>
        <w:rPr>
          <w:rFonts w:cs="Arial"/>
          <w:b/>
          <w:bCs/>
          <w:sz w:val="24"/>
          <w:szCs w:val="24"/>
        </w:rPr>
      </w:pPr>
    </w:p>
    <w:p w14:paraId="4296576D" w14:textId="5541899F" w:rsidR="002C4E85" w:rsidRPr="002C4E85" w:rsidRDefault="002C4E85" w:rsidP="00BF3E43">
      <w:pPr>
        <w:rPr>
          <w:rFonts w:cs="Arial"/>
          <w:b/>
          <w:bCs/>
          <w:sz w:val="24"/>
          <w:szCs w:val="24"/>
        </w:rPr>
      </w:pPr>
      <w:r>
        <w:rPr>
          <w:rFonts w:cs="Arial"/>
          <w:b/>
          <w:bCs/>
          <w:sz w:val="24"/>
          <w:szCs w:val="24"/>
        </w:rPr>
        <w:t xml:space="preserve">Appendix 3 – Example of </w:t>
      </w:r>
      <w:r w:rsidR="00785CF8">
        <w:rPr>
          <w:rFonts w:cs="Arial"/>
          <w:b/>
          <w:bCs/>
          <w:sz w:val="24"/>
          <w:szCs w:val="24"/>
        </w:rPr>
        <w:t xml:space="preserve">Team </w:t>
      </w:r>
    </w:p>
    <w:p w14:paraId="374B1E33" w14:textId="77777777" w:rsidR="009D0585" w:rsidRDefault="009D0585" w:rsidP="00BF3E43">
      <w:pPr>
        <w:rPr>
          <w:rFonts w:cs="Arial"/>
          <w:sz w:val="24"/>
          <w:szCs w:val="24"/>
        </w:rPr>
      </w:pPr>
    </w:p>
    <w:p w14:paraId="638E563A" w14:textId="3976FEFE" w:rsidR="0085403C" w:rsidRDefault="0085403C" w:rsidP="00BF3E43">
      <w:pPr>
        <w:rPr>
          <w:rFonts w:cs="Arial"/>
          <w:sz w:val="24"/>
          <w:szCs w:val="24"/>
        </w:rPr>
      </w:pPr>
      <w:r>
        <w:rPr>
          <w:noProof/>
        </w:rPr>
        <w:drawing>
          <wp:anchor distT="0" distB="0" distL="114300" distR="114300" simplePos="0" relativeHeight="251661312" behindDoc="1" locked="0" layoutInCell="1" allowOverlap="1" wp14:anchorId="25212806" wp14:editId="0409282E">
            <wp:simplePos x="0" y="0"/>
            <wp:positionH relativeFrom="column">
              <wp:posOffset>0</wp:posOffset>
            </wp:positionH>
            <wp:positionV relativeFrom="paragraph">
              <wp:posOffset>291465</wp:posOffset>
            </wp:positionV>
            <wp:extent cx="5731510" cy="2673985"/>
            <wp:effectExtent l="0" t="0" r="2540" b="0"/>
            <wp:wrapTight wrapText="bothSides">
              <wp:wrapPolygon edited="0">
                <wp:start x="0" y="0"/>
                <wp:lineTo x="0" y="21390"/>
                <wp:lineTo x="21538" y="21390"/>
                <wp:lineTo x="21538" y="0"/>
                <wp:lineTo x="0" y="0"/>
              </wp:wrapPolygon>
            </wp:wrapTight>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731510" cy="2673985"/>
                    </a:xfrm>
                    <a:prstGeom prst="rect">
                      <a:avLst/>
                    </a:prstGeom>
                  </pic:spPr>
                </pic:pic>
              </a:graphicData>
            </a:graphic>
          </wp:anchor>
        </w:drawing>
      </w:r>
    </w:p>
    <w:p w14:paraId="10621170" w14:textId="7417DD1E" w:rsidR="0085403C" w:rsidRDefault="00AE3287" w:rsidP="00BF3E43">
      <w:pPr>
        <w:rPr>
          <w:rFonts w:cs="Arial"/>
          <w:sz w:val="24"/>
          <w:szCs w:val="24"/>
        </w:rPr>
      </w:pPr>
      <w:r>
        <w:rPr>
          <w:rFonts w:cs="Arial"/>
          <w:sz w:val="24"/>
          <w:szCs w:val="24"/>
        </w:rPr>
        <w:t>(Source</w:t>
      </w:r>
      <w:proofErr w:type="gramStart"/>
      <w:r>
        <w:rPr>
          <w:rFonts w:cs="Arial"/>
          <w:sz w:val="24"/>
          <w:szCs w:val="24"/>
        </w:rPr>
        <w:t xml:space="preserve">: </w:t>
      </w:r>
      <w:r w:rsidR="0005721C">
        <w:rPr>
          <w:rFonts w:cs="Arial"/>
          <w:sz w:val="24"/>
          <w:szCs w:val="24"/>
        </w:rPr>
        <w:t>)</w:t>
      </w:r>
      <w:proofErr w:type="gramEnd"/>
    </w:p>
    <w:p w14:paraId="497DEDC1" w14:textId="77777777" w:rsidR="0085403C" w:rsidRDefault="0085403C" w:rsidP="00BF3E43">
      <w:pPr>
        <w:rPr>
          <w:rFonts w:cs="Arial"/>
          <w:sz w:val="24"/>
          <w:szCs w:val="24"/>
        </w:rPr>
      </w:pPr>
    </w:p>
    <w:p w14:paraId="646AD57A" w14:textId="062A3477" w:rsidR="0085403C" w:rsidRPr="0085403C" w:rsidRDefault="0085403C" w:rsidP="00BF3E43">
      <w:pPr>
        <w:rPr>
          <w:rFonts w:cs="Arial"/>
          <w:b/>
          <w:bCs/>
          <w:sz w:val="24"/>
          <w:szCs w:val="24"/>
        </w:rPr>
      </w:pPr>
      <w:r w:rsidRPr="0085403C">
        <w:rPr>
          <w:rFonts w:cs="Arial"/>
          <w:b/>
          <w:bCs/>
          <w:sz w:val="24"/>
          <w:szCs w:val="24"/>
        </w:rPr>
        <w:t>Appendix 4 – The Waterfall Methodology</w:t>
      </w:r>
    </w:p>
    <w:p w14:paraId="726533A0" w14:textId="77777777" w:rsidR="00785CF8" w:rsidRDefault="00785CF8" w:rsidP="00BF3E43">
      <w:pPr>
        <w:rPr>
          <w:rFonts w:cs="Arial"/>
          <w:sz w:val="24"/>
          <w:szCs w:val="24"/>
        </w:rPr>
      </w:pPr>
    </w:p>
    <w:p w14:paraId="4EEB00D7" w14:textId="2D192A42" w:rsidR="00E702BA" w:rsidRDefault="009D0585" w:rsidP="00BF3E43">
      <w:pPr>
        <w:rPr>
          <w:noProof/>
        </w:rPr>
      </w:pPr>
      <w:r>
        <w:rPr>
          <w:noProof/>
        </w:rPr>
        <w:drawing>
          <wp:inline distT="0" distB="0" distL="0" distR="0" wp14:anchorId="189490A2" wp14:editId="123BBADC">
            <wp:extent cx="5731510" cy="3054350"/>
            <wp:effectExtent l="0" t="0" r="2540" b="0"/>
            <wp:docPr id="6" name="Picture 6" descr="Waterfall Methodology - A Complete Guide | Adobe Workfro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terfall Methodology - A Complete Guide | Adobe Workfront"/>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3054350"/>
                    </a:xfrm>
                    <a:prstGeom prst="rect">
                      <a:avLst/>
                    </a:prstGeom>
                    <a:noFill/>
                    <a:ln>
                      <a:noFill/>
                    </a:ln>
                  </pic:spPr>
                </pic:pic>
              </a:graphicData>
            </a:graphic>
          </wp:inline>
        </w:drawing>
      </w:r>
      <w:r>
        <w:rPr>
          <w:noProof/>
        </w:rPr>
        <w:t xml:space="preserve"> </w:t>
      </w:r>
    </w:p>
    <w:p w14:paraId="75121845" w14:textId="5599A788" w:rsidR="00AE3287" w:rsidRPr="005435C5" w:rsidRDefault="00AE3287" w:rsidP="00BF3E43">
      <w:pPr>
        <w:rPr>
          <w:rFonts w:cs="Arial"/>
          <w:sz w:val="24"/>
          <w:szCs w:val="24"/>
        </w:rPr>
      </w:pPr>
      <w:r>
        <w:rPr>
          <w:noProof/>
        </w:rPr>
        <w:lastRenderedPageBreak/>
        <w:t xml:space="preserve">(Source: Waterfront, 2022). </w:t>
      </w:r>
    </w:p>
    <w:sectPr w:rsidR="00AE3287" w:rsidRPr="005435C5">
      <w:headerReference w:type="default" r:id="rId34"/>
      <w:footerReference w:type="even" r:id="rId35"/>
      <w:footerReference w:type="default" r:id="rId36"/>
      <w:footerReference w:type="firs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B95B25" w14:textId="77777777" w:rsidR="00452A4B" w:rsidRDefault="00452A4B" w:rsidP="008961D8">
      <w:pPr>
        <w:spacing w:after="0" w:line="240" w:lineRule="auto"/>
      </w:pPr>
      <w:r>
        <w:separator/>
      </w:r>
    </w:p>
  </w:endnote>
  <w:endnote w:type="continuationSeparator" w:id="0">
    <w:p w14:paraId="497888F0" w14:textId="77777777" w:rsidR="00452A4B" w:rsidRDefault="00452A4B" w:rsidP="008961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547544" w14:textId="3322C100" w:rsidR="008961D8" w:rsidRDefault="008961D8">
    <w:pPr>
      <w:pStyle w:val="Footer"/>
    </w:pPr>
    <w:r>
      <w:rPr>
        <w:noProof/>
      </w:rPr>
      <mc:AlternateContent>
        <mc:Choice Requires="wps">
          <w:drawing>
            <wp:anchor distT="0" distB="0" distL="0" distR="0" simplePos="0" relativeHeight="251659264" behindDoc="0" locked="0" layoutInCell="1" allowOverlap="1" wp14:anchorId="5752E142" wp14:editId="14DC7C41">
              <wp:simplePos x="635" y="635"/>
              <wp:positionH relativeFrom="leftMargin">
                <wp:align>left</wp:align>
              </wp:positionH>
              <wp:positionV relativeFrom="paragraph">
                <wp:posOffset>635</wp:posOffset>
              </wp:positionV>
              <wp:extent cx="443865" cy="443865"/>
              <wp:effectExtent l="0" t="0" r="635" b="12065"/>
              <wp:wrapSquare wrapText="bothSides"/>
              <wp:docPr id="3" name="Text Box 3"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CFECB67" w14:textId="45CE0AF4" w:rsidR="008961D8" w:rsidRPr="008961D8" w:rsidRDefault="008961D8">
                          <w:pPr>
                            <w:rPr>
                              <w:rFonts w:ascii="Calibri" w:eastAsia="Calibri" w:hAnsi="Calibri" w:cs="Calibri"/>
                              <w:color w:val="000000"/>
                              <w:sz w:val="16"/>
                              <w:szCs w:val="16"/>
                            </w:rPr>
                          </w:pPr>
                          <w:r w:rsidRPr="008961D8">
                            <w:rPr>
                              <w:rFonts w:ascii="Calibri" w:eastAsia="Calibri" w:hAnsi="Calibri" w:cs="Calibri"/>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5752E142" id="_x0000_t202" coordsize="21600,21600" o:spt="202" path="m,l,21600r21600,l21600,xe">
              <v:stroke joinstyle="miter"/>
              <v:path gradientshapeok="t" o:connecttype="rect"/>
            </v:shapetype>
            <v:shape id="Text Box 3" o:spid="_x0000_s1026" type="#_x0000_t202" alt="Sensitivity: general" style="position:absolute;margin-left:0;margin-top:.05pt;width:34.95pt;height:34.95pt;z-index:251659264;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" filled="f" stroked="f">
              <v:textbox style="mso-fit-shape-to-text:t" inset="15pt,0,0,0">
                <w:txbxContent>
                  <w:p w14:paraId="2CFECB67" w14:textId="45CE0AF4" w:rsidR="008961D8" w:rsidRPr="008961D8" w:rsidRDefault="008961D8">
                    <w:pPr>
                      <w:rPr>
                        <w:rFonts w:ascii="Calibri" w:eastAsia="Calibri" w:hAnsi="Calibri" w:cs="Calibri"/>
                        <w:color w:val="000000"/>
                        <w:sz w:val="16"/>
                        <w:szCs w:val="16"/>
                      </w:rPr>
                    </w:pPr>
                    <w:r w:rsidRPr="008961D8">
                      <w:rPr>
                        <w:rFonts w:ascii="Calibri" w:eastAsia="Calibri" w:hAnsi="Calibri" w:cs="Calibri"/>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6732337"/>
      <w:docPartObj>
        <w:docPartGallery w:val="Page Numbers (Bottom of Page)"/>
        <w:docPartUnique/>
      </w:docPartObj>
    </w:sdtPr>
    <w:sdtEndPr>
      <w:rPr>
        <w:noProof/>
      </w:rPr>
    </w:sdtEndPr>
    <w:sdtContent>
      <w:p w14:paraId="34D16C6E" w14:textId="79982BC3" w:rsidR="0069251E" w:rsidRDefault="0069251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7070DE" w14:textId="36AA0D6A" w:rsidR="008961D8" w:rsidRDefault="008961D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EF4100" w14:textId="286EBD1A" w:rsidR="008961D8" w:rsidRDefault="008961D8">
    <w:pPr>
      <w:pStyle w:val="Footer"/>
    </w:pPr>
    <w:r>
      <w:rPr>
        <w:noProof/>
      </w:rPr>
      <mc:AlternateContent>
        <mc:Choice Requires="wps">
          <w:drawing>
            <wp:anchor distT="0" distB="0" distL="0" distR="0" simplePos="0" relativeHeight="251658240" behindDoc="0" locked="0" layoutInCell="1" allowOverlap="1" wp14:anchorId="3B596630" wp14:editId="318BA4B3">
              <wp:simplePos x="635" y="635"/>
              <wp:positionH relativeFrom="leftMargin">
                <wp:align>left</wp:align>
              </wp:positionH>
              <wp:positionV relativeFrom="paragraph">
                <wp:posOffset>635</wp:posOffset>
              </wp:positionV>
              <wp:extent cx="443865" cy="443865"/>
              <wp:effectExtent l="0" t="0" r="635" b="12065"/>
              <wp:wrapSquare wrapText="bothSides"/>
              <wp:docPr id="1" name="Text Box 1"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C37876C" w14:textId="595322D5" w:rsidR="008961D8" w:rsidRPr="008961D8" w:rsidRDefault="008961D8">
                          <w:pPr>
                            <w:rPr>
                              <w:rFonts w:ascii="Calibri" w:eastAsia="Calibri" w:hAnsi="Calibri" w:cs="Calibri"/>
                              <w:color w:val="000000"/>
                              <w:sz w:val="16"/>
                              <w:szCs w:val="16"/>
                            </w:rPr>
                          </w:pPr>
                          <w:r w:rsidRPr="008961D8">
                            <w:rPr>
                              <w:rFonts w:ascii="Calibri" w:eastAsia="Calibri" w:hAnsi="Calibri" w:cs="Calibri"/>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3B596630" id="_x0000_t202" coordsize="21600,21600" o:spt="202" path="m,l,21600r21600,l21600,xe">
              <v:stroke joinstyle="miter"/>
              <v:path gradientshapeok="t" o:connecttype="rect"/>
            </v:shapetype>
            <v:shape id="Text Box 1" o:spid="_x0000_s1027" type="#_x0000_t202" alt="Sensitivity: general" style="position:absolute;margin-left:0;margin-top:.05pt;width:34.95pt;height:34.95pt;z-index:251658240;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" filled="f" stroked="f">
              <v:textbox style="mso-fit-shape-to-text:t" inset="15pt,0,0,0">
                <w:txbxContent>
                  <w:p w14:paraId="5C37876C" w14:textId="595322D5" w:rsidR="008961D8" w:rsidRPr="008961D8" w:rsidRDefault="008961D8">
                    <w:pPr>
                      <w:rPr>
                        <w:rFonts w:ascii="Calibri" w:eastAsia="Calibri" w:hAnsi="Calibri" w:cs="Calibri"/>
                        <w:color w:val="000000"/>
                        <w:sz w:val="16"/>
                        <w:szCs w:val="16"/>
                      </w:rPr>
                    </w:pPr>
                    <w:r w:rsidRPr="008961D8">
                      <w:rPr>
                        <w:rFonts w:ascii="Calibri" w:eastAsia="Calibri" w:hAnsi="Calibri" w:cs="Calibri"/>
                        <w:color w:val="000000"/>
                        <w:sz w:val="16"/>
                        <w:szCs w:val="16"/>
                      </w:rPr>
                      <w:t>Sensitivity: general</w:t>
                    </w:r>
                  </w:p>
                </w:txbxContent>
              </v:textbox>
              <w10:wrap type="square"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54CC39" w14:textId="77777777" w:rsidR="00452A4B" w:rsidRDefault="00452A4B" w:rsidP="008961D8">
      <w:pPr>
        <w:spacing w:after="0" w:line="240" w:lineRule="auto"/>
      </w:pPr>
      <w:r>
        <w:separator/>
      </w:r>
    </w:p>
  </w:footnote>
  <w:footnote w:type="continuationSeparator" w:id="0">
    <w:p w14:paraId="286A8FF4" w14:textId="77777777" w:rsidR="00452A4B" w:rsidRDefault="00452A4B" w:rsidP="008961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D0D54C" w14:textId="77777777" w:rsidR="008961D8" w:rsidRDefault="008961D8" w:rsidP="008961D8">
    <w:pPr>
      <w:pStyle w:val="Header"/>
    </w:pPr>
    <w:r>
      <w:t>AMCA5009</w:t>
    </w:r>
  </w:p>
  <w:p w14:paraId="3A939E14" w14:textId="77777777" w:rsidR="008961D8" w:rsidRDefault="008961D8" w:rsidP="008961D8">
    <w:pPr>
      <w:pStyle w:val="Header"/>
    </w:pPr>
    <w:r>
      <w:t>Student Number: 2114848</w:t>
    </w:r>
  </w:p>
  <w:p w14:paraId="4AD45392" w14:textId="65EC92A3" w:rsidR="005D7029" w:rsidRDefault="005D7029" w:rsidP="008961D8">
    <w:pPr>
      <w:pStyle w:val="Header"/>
    </w:pPr>
    <w:r>
      <w:t>Word Count</w:t>
    </w:r>
    <w:r w:rsidR="000E4A24">
      <w:t>: 4950</w:t>
    </w:r>
  </w:p>
  <w:p w14:paraId="422D6F5E" w14:textId="77777777" w:rsidR="008961D8" w:rsidRDefault="008961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E09C3"/>
    <w:multiLevelType w:val="hybridMultilevel"/>
    <w:tmpl w:val="59FC89F0"/>
    <w:lvl w:ilvl="0" w:tplc="67A483F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BD3696"/>
    <w:multiLevelType w:val="multilevel"/>
    <w:tmpl w:val="D0B679B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30452C"/>
    <w:multiLevelType w:val="hybridMultilevel"/>
    <w:tmpl w:val="FA845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7F70B0"/>
    <w:multiLevelType w:val="hybridMultilevel"/>
    <w:tmpl w:val="DE1C5D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F74AC9"/>
    <w:multiLevelType w:val="hybridMultilevel"/>
    <w:tmpl w:val="8584B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9B17F2"/>
    <w:multiLevelType w:val="hybridMultilevel"/>
    <w:tmpl w:val="CC5A5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D21CBE"/>
    <w:multiLevelType w:val="hybridMultilevel"/>
    <w:tmpl w:val="99E45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9E53F1"/>
    <w:multiLevelType w:val="hybridMultilevel"/>
    <w:tmpl w:val="3934C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972C66"/>
    <w:multiLevelType w:val="multilevel"/>
    <w:tmpl w:val="230CC9E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213781703">
    <w:abstractNumId w:val="7"/>
  </w:num>
  <w:num w:numId="2" w16cid:durableId="1707216506">
    <w:abstractNumId w:val="5"/>
  </w:num>
  <w:num w:numId="3" w16cid:durableId="1269847863">
    <w:abstractNumId w:val="0"/>
  </w:num>
  <w:num w:numId="4" w16cid:durableId="2043048111">
    <w:abstractNumId w:val="1"/>
  </w:num>
  <w:num w:numId="5" w16cid:durableId="581179320">
    <w:abstractNumId w:val="8"/>
  </w:num>
  <w:num w:numId="6" w16cid:durableId="564728531">
    <w:abstractNumId w:val="6"/>
  </w:num>
  <w:num w:numId="7" w16cid:durableId="268052377">
    <w:abstractNumId w:val="4"/>
  </w:num>
  <w:num w:numId="8" w16cid:durableId="1537815521">
    <w:abstractNumId w:val="3"/>
  </w:num>
  <w:num w:numId="9" w16cid:durableId="7765590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70E9"/>
    <w:rsid w:val="000003F7"/>
    <w:rsid w:val="00000D54"/>
    <w:rsid w:val="00006BBB"/>
    <w:rsid w:val="00014BFF"/>
    <w:rsid w:val="0002054D"/>
    <w:rsid w:val="00020D68"/>
    <w:rsid w:val="00033563"/>
    <w:rsid w:val="0003426A"/>
    <w:rsid w:val="00036ADB"/>
    <w:rsid w:val="00037A34"/>
    <w:rsid w:val="0004224E"/>
    <w:rsid w:val="00043DD6"/>
    <w:rsid w:val="00054596"/>
    <w:rsid w:val="0005721C"/>
    <w:rsid w:val="00061220"/>
    <w:rsid w:val="00074501"/>
    <w:rsid w:val="000750D7"/>
    <w:rsid w:val="000850F3"/>
    <w:rsid w:val="000854CE"/>
    <w:rsid w:val="00087138"/>
    <w:rsid w:val="00090C4A"/>
    <w:rsid w:val="00091A7C"/>
    <w:rsid w:val="00093DD2"/>
    <w:rsid w:val="000A4E05"/>
    <w:rsid w:val="000A51E2"/>
    <w:rsid w:val="000A79A6"/>
    <w:rsid w:val="000B2897"/>
    <w:rsid w:val="000B2908"/>
    <w:rsid w:val="000B2C48"/>
    <w:rsid w:val="000C08C7"/>
    <w:rsid w:val="000C3C6D"/>
    <w:rsid w:val="000C590F"/>
    <w:rsid w:val="000C6C89"/>
    <w:rsid w:val="000C7F9F"/>
    <w:rsid w:val="000D2CDF"/>
    <w:rsid w:val="000D2F06"/>
    <w:rsid w:val="000D378A"/>
    <w:rsid w:val="000E04B1"/>
    <w:rsid w:val="000E2301"/>
    <w:rsid w:val="000E3E6F"/>
    <w:rsid w:val="000E4148"/>
    <w:rsid w:val="000E4A24"/>
    <w:rsid w:val="000F16C7"/>
    <w:rsid w:val="000F2F70"/>
    <w:rsid w:val="000F33AB"/>
    <w:rsid w:val="000F4F76"/>
    <w:rsid w:val="000F6F0F"/>
    <w:rsid w:val="00100777"/>
    <w:rsid w:val="00103DDC"/>
    <w:rsid w:val="0010597F"/>
    <w:rsid w:val="0010666A"/>
    <w:rsid w:val="00112D7E"/>
    <w:rsid w:val="001135CA"/>
    <w:rsid w:val="0011444B"/>
    <w:rsid w:val="00114F2D"/>
    <w:rsid w:val="00120FE5"/>
    <w:rsid w:val="00121983"/>
    <w:rsid w:val="00124F83"/>
    <w:rsid w:val="0012564D"/>
    <w:rsid w:val="0012666D"/>
    <w:rsid w:val="00130ABB"/>
    <w:rsid w:val="001356DF"/>
    <w:rsid w:val="00141629"/>
    <w:rsid w:val="00142D47"/>
    <w:rsid w:val="001465E5"/>
    <w:rsid w:val="00147933"/>
    <w:rsid w:val="001507BE"/>
    <w:rsid w:val="00152068"/>
    <w:rsid w:val="00152380"/>
    <w:rsid w:val="001534C7"/>
    <w:rsid w:val="00157410"/>
    <w:rsid w:val="00162167"/>
    <w:rsid w:val="00162BBD"/>
    <w:rsid w:val="00163746"/>
    <w:rsid w:val="0017408C"/>
    <w:rsid w:val="00176410"/>
    <w:rsid w:val="00187597"/>
    <w:rsid w:val="001875BF"/>
    <w:rsid w:val="00187D72"/>
    <w:rsid w:val="00190722"/>
    <w:rsid w:val="00191E62"/>
    <w:rsid w:val="00192972"/>
    <w:rsid w:val="001938B3"/>
    <w:rsid w:val="00194BF8"/>
    <w:rsid w:val="001A0C46"/>
    <w:rsid w:val="001A1577"/>
    <w:rsid w:val="001A2CBB"/>
    <w:rsid w:val="001A3512"/>
    <w:rsid w:val="001A7E01"/>
    <w:rsid w:val="001B6575"/>
    <w:rsid w:val="001C5CD0"/>
    <w:rsid w:val="001C65E2"/>
    <w:rsid w:val="001C6A26"/>
    <w:rsid w:val="001D137D"/>
    <w:rsid w:val="001E06F9"/>
    <w:rsid w:val="001E0F59"/>
    <w:rsid w:val="001E3234"/>
    <w:rsid w:val="001E655A"/>
    <w:rsid w:val="001E7F54"/>
    <w:rsid w:val="001F1FF6"/>
    <w:rsid w:val="001F3A91"/>
    <w:rsid w:val="001F441C"/>
    <w:rsid w:val="002024A5"/>
    <w:rsid w:val="00205DB1"/>
    <w:rsid w:val="00206698"/>
    <w:rsid w:val="0022387C"/>
    <w:rsid w:val="002240B0"/>
    <w:rsid w:val="00225653"/>
    <w:rsid w:val="002312BC"/>
    <w:rsid w:val="00231B78"/>
    <w:rsid w:val="002330FC"/>
    <w:rsid w:val="002331C3"/>
    <w:rsid w:val="002343FF"/>
    <w:rsid w:val="00237065"/>
    <w:rsid w:val="00253BB8"/>
    <w:rsid w:val="00257079"/>
    <w:rsid w:val="00257FC2"/>
    <w:rsid w:val="002613EF"/>
    <w:rsid w:val="00262063"/>
    <w:rsid w:val="002673FD"/>
    <w:rsid w:val="00271ABC"/>
    <w:rsid w:val="00275578"/>
    <w:rsid w:val="0027592F"/>
    <w:rsid w:val="002761C3"/>
    <w:rsid w:val="00277851"/>
    <w:rsid w:val="002853F8"/>
    <w:rsid w:val="002904E3"/>
    <w:rsid w:val="00291278"/>
    <w:rsid w:val="00292F4D"/>
    <w:rsid w:val="002944BA"/>
    <w:rsid w:val="002A377F"/>
    <w:rsid w:val="002A523C"/>
    <w:rsid w:val="002A6C31"/>
    <w:rsid w:val="002B0417"/>
    <w:rsid w:val="002B0431"/>
    <w:rsid w:val="002B32ED"/>
    <w:rsid w:val="002B4015"/>
    <w:rsid w:val="002B444F"/>
    <w:rsid w:val="002B5D49"/>
    <w:rsid w:val="002B6A2B"/>
    <w:rsid w:val="002B7F7E"/>
    <w:rsid w:val="002C14A5"/>
    <w:rsid w:val="002C4E85"/>
    <w:rsid w:val="002C57AC"/>
    <w:rsid w:val="002C7352"/>
    <w:rsid w:val="002D5E5F"/>
    <w:rsid w:val="002E0837"/>
    <w:rsid w:val="002E0FAD"/>
    <w:rsid w:val="002E1ABE"/>
    <w:rsid w:val="002E4CA1"/>
    <w:rsid w:val="002E5E59"/>
    <w:rsid w:val="002F395B"/>
    <w:rsid w:val="002F5992"/>
    <w:rsid w:val="002F6DDB"/>
    <w:rsid w:val="00310D1D"/>
    <w:rsid w:val="00316903"/>
    <w:rsid w:val="0032084B"/>
    <w:rsid w:val="00321779"/>
    <w:rsid w:val="00321CE3"/>
    <w:rsid w:val="00327F81"/>
    <w:rsid w:val="00336B78"/>
    <w:rsid w:val="00342BF4"/>
    <w:rsid w:val="003444B5"/>
    <w:rsid w:val="00345D19"/>
    <w:rsid w:val="003465BC"/>
    <w:rsid w:val="00352AF6"/>
    <w:rsid w:val="003572B9"/>
    <w:rsid w:val="0036063E"/>
    <w:rsid w:val="00360DC8"/>
    <w:rsid w:val="003625FB"/>
    <w:rsid w:val="00365A1C"/>
    <w:rsid w:val="00373307"/>
    <w:rsid w:val="00374830"/>
    <w:rsid w:val="00374947"/>
    <w:rsid w:val="00377440"/>
    <w:rsid w:val="00384FD6"/>
    <w:rsid w:val="00393B48"/>
    <w:rsid w:val="0039527A"/>
    <w:rsid w:val="00395640"/>
    <w:rsid w:val="00395E6D"/>
    <w:rsid w:val="003968F9"/>
    <w:rsid w:val="003979D0"/>
    <w:rsid w:val="003A26F1"/>
    <w:rsid w:val="003A3B6D"/>
    <w:rsid w:val="003A7768"/>
    <w:rsid w:val="003B4AB1"/>
    <w:rsid w:val="003B4D12"/>
    <w:rsid w:val="003B5D89"/>
    <w:rsid w:val="003B6179"/>
    <w:rsid w:val="003C092E"/>
    <w:rsid w:val="003C2269"/>
    <w:rsid w:val="003C236B"/>
    <w:rsid w:val="003C245C"/>
    <w:rsid w:val="003D53C4"/>
    <w:rsid w:val="003E5324"/>
    <w:rsid w:val="003F12D1"/>
    <w:rsid w:val="003F24A4"/>
    <w:rsid w:val="003F24EA"/>
    <w:rsid w:val="003F3EF1"/>
    <w:rsid w:val="003F6A9D"/>
    <w:rsid w:val="004013DD"/>
    <w:rsid w:val="004022E1"/>
    <w:rsid w:val="00404433"/>
    <w:rsid w:val="0040790C"/>
    <w:rsid w:val="004102D8"/>
    <w:rsid w:val="00411600"/>
    <w:rsid w:val="0041372D"/>
    <w:rsid w:val="004166ED"/>
    <w:rsid w:val="00417EA3"/>
    <w:rsid w:val="0042097A"/>
    <w:rsid w:val="0042201F"/>
    <w:rsid w:val="00422ED6"/>
    <w:rsid w:val="004246B1"/>
    <w:rsid w:val="0042595F"/>
    <w:rsid w:val="00425C82"/>
    <w:rsid w:val="004316D1"/>
    <w:rsid w:val="00431B0F"/>
    <w:rsid w:val="0043285E"/>
    <w:rsid w:val="00432A35"/>
    <w:rsid w:val="00432D89"/>
    <w:rsid w:val="00441474"/>
    <w:rsid w:val="00442FA2"/>
    <w:rsid w:val="0044753E"/>
    <w:rsid w:val="00447E21"/>
    <w:rsid w:val="004521AE"/>
    <w:rsid w:val="00452A4B"/>
    <w:rsid w:val="00452DA4"/>
    <w:rsid w:val="00455385"/>
    <w:rsid w:val="00457F8E"/>
    <w:rsid w:val="00460C27"/>
    <w:rsid w:val="004615F7"/>
    <w:rsid w:val="00462664"/>
    <w:rsid w:val="00462E7D"/>
    <w:rsid w:val="00466B58"/>
    <w:rsid w:val="00473BF8"/>
    <w:rsid w:val="0048193A"/>
    <w:rsid w:val="00482654"/>
    <w:rsid w:val="00487D72"/>
    <w:rsid w:val="004901D9"/>
    <w:rsid w:val="00490A34"/>
    <w:rsid w:val="00493DB2"/>
    <w:rsid w:val="004A3580"/>
    <w:rsid w:val="004A4EBD"/>
    <w:rsid w:val="004A5E59"/>
    <w:rsid w:val="004A73D1"/>
    <w:rsid w:val="004A7D3A"/>
    <w:rsid w:val="004B2592"/>
    <w:rsid w:val="004B313C"/>
    <w:rsid w:val="004B5208"/>
    <w:rsid w:val="004B5A57"/>
    <w:rsid w:val="004B7445"/>
    <w:rsid w:val="004B7D0E"/>
    <w:rsid w:val="004C3D58"/>
    <w:rsid w:val="004C7CB5"/>
    <w:rsid w:val="004D068E"/>
    <w:rsid w:val="004D2294"/>
    <w:rsid w:val="004E4C22"/>
    <w:rsid w:val="004E4DB1"/>
    <w:rsid w:val="004F1818"/>
    <w:rsid w:val="004F3093"/>
    <w:rsid w:val="004F4AD2"/>
    <w:rsid w:val="004F5467"/>
    <w:rsid w:val="00500205"/>
    <w:rsid w:val="00504A34"/>
    <w:rsid w:val="005108BF"/>
    <w:rsid w:val="005146AE"/>
    <w:rsid w:val="0052491D"/>
    <w:rsid w:val="00527192"/>
    <w:rsid w:val="00527949"/>
    <w:rsid w:val="0053063F"/>
    <w:rsid w:val="0053582E"/>
    <w:rsid w:val="00535A17"/>
    <w:rsid w:val="00540714"/>
    <w:rsid w:val="005411EA"/>
    <w:rsid w:val="005435C5"/>
    <w:rsid w:val="00543E6B"/>
    <w:rsid w:val="005451A1"/>
    <w:rsid w:val="005510F5"/>
    <w:rsid w:val="005516DE"/>
    <w:rsid w:val="00552359"/>
    <w:rsid w:val="00554045"/>
    <w:rsid w:val="00563D9C"/>
    <w:rsid w:val="005641B3"/>
    <w:rsid w:val="00566FB7"/>
    <w:rsid w:val="00567C98"/>
    <w:rsid w:val="0057001A"/>
    <w:rsid w:val="0057247B"/>
    <w:rsid w:val="00573CFC"/>
    <w:rsid w:val="00574ABC"/>
    <w:rsid w:val="005804A9"/>
    <w:rsid w:val="00581031"/>
    <w:rsid w:val="0058153C"/>
    <w:rsid w:val="0058270E"/>
    <w:rsid w:val="005835E0"/>
    <w:rsid w:val="0058479F"/>
    <w:rsid w:val="00586790"/>
    <w:rsid w:val="00592D06"/>
    <w:rsid w:val="005931B4"/>
    <w:rsid w:val="005936D0"/>
    <w:rsid w:val="00595FEE"/>
    <w:rsid w:val="0059620B"/>
    <w:rsid w:val="0059685A"/>
    <w:rsid w:val="005A19D4"/>
    <w:rsid w:val="005A4C33"/>
    <w:rsid w:val="005B0355"/>
    <w:rsid w:val="005B0B99"/>
    <w:rsid w:val="005B4948"/>
    <w:rsid w:val="005C0B96"/>
    <w:rsid w:val="005D128C"/>
    <w:rsid w:val="005D46E5"/>
    <w:rsid w:val="005D533B"/>
    <w:rsid w:val="005D7029"/>
    <w:rsid w:val="005D7F56"/>
    <w:rsid w:val="005E0816"/>
    <w:rsid w:val="005E7896"/>
    <w:rsid w:val="005F3040"/>
    <w:rsid w:val="005F333F"/>
    <w:rsid w:val="005F4197"/>
    <w:rsid w:val="00603995"/>
    <w:rsid w:val="00604546"/>
    <w:rsid w:val="00605103"/>
    <w:rsid w:val="00607180"/>
    <w:rsid w:val="0060769D"/>
    <w:rsid w:val="00612B6A"/>
    <w:rsid w:val="006133FB"/>
    <w:rsid w:val="006160BA"/>
    <w:rsid w:val="00616C3B"/>
    <w:rsid w:val="006173BD"/>
    <w:rsid w:val="0061742B"/>
    <w:rsid w:val="00617531"/>
    <w:rsid w:val="00620062"/>
    <w:rsid w:val="00621A3F"/>
    <w:rsid w:val="00623DA4"/>
    <w:rsid w:val="0062489F"/>
    <w:rsid w:val="00624EA4"/>
    <w:rsid w:val="00625D3E"/>
    <w:rsid w:val="00630864"/>
    <w:rsid w:val="00630C98"/>
    <w:rsid w:val="00631987"/>
    <w:rsid w:val="00633527"/>
    <w:rsid w:val="006336EB"/>
    <w:rsid w:val="006357D0"/>
    <w:rsid w:val="00640C3F"/>
    <w:rsid w:val="00641B72"/>
    <w:rsid w:val="006444E5"/>
    <w:rsid w:val="00645ABE"/>
    <w:rsid w:val="00647A4F"/>
    <w:rsid w:val="00650F57"/>
    <w:rsid w:val="00651FE8"/>
    <w:rsid w:val="00660428"/>
    <w:rsid w:val="00663003"/>
    <w:rsid w:val="0066412A"/>
    <w:rsid w:val="006647EB"/>
    <w:rsid w:val="00666C67"/>
    <w:rsid w:val="00667F1C"/>
    <w:rsid w:val="0067004C"/>
    <w:rsid w:val="0067015F"/>
    <w:rsid w:val="00677ED8"/>
    <w:rsid w:val="006804F2"/>
    <w:rsid w:val="00681EE7"/>
    <w:rsid w:val="00685FAB"/>
    <w:rsid w:val="006875F7"/>
    <w:rsid w:val="00691DE1"/>
    <w:rsid w:val="0069251E"/>
    <w:rsid w:val="00695372"/>
    <w:rsid w:val="006960D7"/>
    <w:rsid w:val="006A0237"/>
    <w:rsid w:val="006A27FE"/>
    <w:rsid w:val="006A3F68"/>
    <w:rsid w:val="006B10F6"/>
    <w:rsid w:val="006B2FFD"/>
    <w:rsid w:val="006B3ECA"/>
    <w:rsid w:val="006B5768"/>
    <w:rsid w:val="006B6F61"/>
    <w:rsid w:val="006C1F4F"/>
    <w:rsid w:val="006C30B3"/>
    <w:rsid w:val="006D3FA3"/>
    <w:rsid w:val="006E09BB"/>
    <w:rsid w:val="006E4A86"/>
    <w:rsid w:val="006E7796"/>
    <w:rsid w:val="006F130B"/>
    <w:rsid w:val="006F186B"/>
    <w:rsid w:val="006F6C00"/>
    <w:rsid w:val="007004E4"/>
    <w:rsid w:val="007029F3"/>
    <w:rsid w:val="0070312A"/>
    <w:rsid w:val="00705428"/>
    <w:rsid w:val="00706D6C"/>
    <w:rsid w:val="00715E30"/>
    <w:rsid w:val="00721218"/>
    <w:rsid w:val="0072654F"/>
    <w:rsid w:val="00731F8B"/>
    <w:rsid w:val="00736798"/>
    <w:rsid w:val="00741639"/>
    <w:rsid w:val="00743C6F"/>
    <w:rsid w:val="0074715B"/>
    <w:rsid w:val="00751BB7"/>
    <w:rsid w:val="0075357F"/>
    <w:rsid w:val="00756EC0"/>
    <w:rsid w:val="00761D65"/>
    <w:rsid w:val="00762F49"/>
    <w:rsid w:val="007631E4"/>
    <w:rsid w:val="007670BD"/>
    <w:rsid w:val="0077075C"/>
    <w:rsid w:val="00772D27"/>
    <w:rsid w:val="0078019C"/>
    <w:rsid w:val="007801E8"/>
    <w:rsid w:val="007807CF"/>
    <w:rsid w:val="00780C20"/>
    <w:rsid w:val="00785CF8"/>
    <w:rsid w:val="00787D95"/>
    <w:rsid w:val="00791D9A"/>
    <w:rsid w:val="00792CC1"/>
    <w:rsid w:val="007957DB"/>
    <w:rsid w:val="007970E9"/>
    <w:rsid w:val="007A655C"/>
    <w:rsid w:val="007C1B64"/>
    <w:rsid w:val="007C31F1"/>
    <w:rsid w:val="007C36F5"/>
    <w:rsid w:val="007C38BB"/>
    <w:rsid w:val="007D2129"/>
    <w:rsid w:val="007D4AF3"/>
    <w:rsid w:val="007D4B6C"/>
    <w:rsid w:val="007E051D"/>
    <w:rsid w:val="007E5B9D"/>
    <w:rsid w:val="007F4734"/>
    <w:rsid w:val="007F6449"/>
    <w:rsid w:val="008003B6"/>
    <w:rsid w:val="008013B6"/>
    <w:rsid w:val="008019D4"/>
    <w:rsid w:val="00804366"/>
    <w:rsid w:val="008073A8"/>
    <w:rsid w:val="00813F0E"/>
    <w:rsid w:val="0082440B"/>
    <w:rsid w:val="0082530C"/>
    <w:rsid w:val="008363F1"/>
    <w:rsid w:val="0084289D"/>
    <w:rsid w:val="008430DF"/>
    <w:rsid w:val="0084582A"/>
    <w:rsid w:val="00847524"/>
    <w:rsid w:val="0085403C"/>
    <w:rsid w:val="00857B58"/>
    <w:rsid w:val="00862EB6"/>
    <w:rsid w:val="0086346E"/>
    <w:rsid w:val="00864F21"/>
    <w:rsid w:val="008656D9"/>
    <w:rsid w:val="00867DB1"/>
    <w:rsid w:val="00872622"/>
    <w:rsid w:val="00876021"/>
    <w:rsid w:val="00881C0F"/>
    <w:rsid w:val="0088683E"/>
    <w:rsid w:val="008949C2"/>
    <w:rsid w:val="008961D8"/>
    <w:rsid w:val="00896A33"/>
    <w:rsid w:val="008977E2"/>
    <w:rsid w:val="008B3ADB"/>
    <w:rsid w:val="008B3EF8"/>
    <w:rsid w:val="008B4E60"/>
    <w:rsid w:val="008C0E35"/>
    <w:rsid w:val="008C4991"/>
    <w:rsid w:val="008E2393"/>
    <w:rsid w:val="008E42A4"/>
    <w:rsid w:val="008E4688"/>
    <w:rsid w:val="008E626F"/>
    <w:rsid w:val="008E7484"/>
    <w:rsid w:val="008F0565"/>
    <w:rsid w:val="008F08C1"/>
    <w:rsid w:val="008F58A0"/>
    <w:rsid w:val="008F6322"/>
    <w:rsid w:val="0090262E"/>
    <w:rsid w:val="00903BE0"/>
    <w:rsid w:val="00903CC1"/>
    <w:rsid w:val="0090400F"/>
    <w:rsid w:val="00905004"/>
    <w:rsid w:val="00914906"/>
    <w:rsid w:val="009304DC"/>
    <w:rsid w:val="00931CF8"/>
    <w:rsid w:val="00932942"/>
    <w:rsid w:val="009341C9"/>
    <w:rsid w:val="00935469"/>
    <w:rsid w:val="00935912"/>
    <w:rsid w:val="00941D06"/>
    <w:rsid w:val="00951861"/>
    <w:rsid w:val="00955C8B"/>
    <w:rsid w:val="00955D39"/>
    <w:rsid w:val="00956C43"/>
    <w:rsid w:val="00960C7E"/>
    <w:rsid w:val="00961383"/>
    <w:rsid w:val="00961818"/>
    <w:rsid w:val="00961B79"/>
    <w:rsid w:val="00967620"/>
    <w:rsid w:val="00970C4E"/>
    <w:rsid w:val="00975DFC"/>
    <w:rsid w:val="009806C8"/>
    <w:rsid w:val="009822F4"/>
    <w:rsid w:val="00982373"/>
    <w:rsid w:val="00983F48"/>
    <w:rsid w:val="0098432F"/>
    <w:rsid w:val="00986003"/>
    <w:rsid w:val="00986D3D"/>
    <w:rsid w:val="00987DE9"/>
    <w:rsid w:val="00991032"/>
    <w:rsid w:val="009915E0"/>
    <w:rsid w:val="00991937"/>
    <w:rsid w:val="00993154"/>
    <w:rsid w:val="00996158"/>
    <w:rsid w:val="0099635B"/>
    <w:rsid w:val="009A3FD8"/>
    <w:rsid w:val="009A7D61"/>
    <w:rsid w:val="009B1766"/>
    <w:rsid w:val="009B1F5E"/>
    <w:rsid w:val="009B2EF4"/>
    <w:rsid w:val="009C024C"/>
    <w:rsid w:val="009C3ED7"/>
    <w:rsid w:val="009C4032"/>
    <w:rsid w:val="009D0585"/>
    <w:rsid w:val="009D160F"/>
    <w:rsid w:val="009D17CE"/>
    <w:rsid w:val="009D1A52"/>
    <w:rsid w:val="009D47B5"/>
    <w:rsid w:val="009D5DCA"/>
    <w:rsid w:val="009E014A"/>
    <w:rsid w:val="009E1B56"/>
    <w:rsid w:val="009E247A"/>
    <w:rsid w:val="009E341E"/>
    <w:rsid w:val="009E4876"/>
    <w:rsid w:val="009E6921"/>
    <w:rsid w:val="009F0B63"/>
    <w:rsid w:val="009F256B"/>
    <w:rsid w:val="009F3CD6"/>
    <w:rsid w:val="009F667E"/>
    <w:rsid w:val="00A0112D"/>
    <w:rsid w:val="00A019DB"/>
    <w:rsid w:val="00A064C6"/>
    <w:rsid w:val="00A1192A"/>
    <w:rsid w:val="00A13F2A"/>
    <w:rsid w:val="00A169DA"/>
    <w:rsid w:val="00A20861"/>
    <w:rsid w:val="00A23D19"/>
    <w:rsid w:val="00A24503"/>
    <w:rsid w:val="00A27F47"/>
    <w:rsid w:val="00A32C78"/>
    <w:rsid w:val="00A34E8C"/>
    <w:rsid w:val="00A40A1F"/>
    <w:rsid w:val="00A425CD"/>
    <w:rsid w:val="00A44427"/>
    <w:rsid w:val="00A45BA1"/>
    <w:rsid w:val="00A473EF"/>
    <w:rsid w:val="00A522FB"/>
    <w:rsid w:val="00A55DD2"/>
    <w:rsid w:val="00A60D28"/>
    <w:rsid w:val="00A678C1"/>
    <w:rsid w:val="00A67A9C"/>
    <w:rsid w:val="00A67E2A"/>
    <w:rsid w:val="00A7241A"/>
    <w:rsid w:val="00A729F4"/>
    <w:rsid w:val="00A73988"/>
    <w:rsid w:val="00A77243"/>
    <w:rsid w:val="00A77DBD"/>
    <w:rsid w:val="00A80A7F"/>
    <w:rsid w:val="00A825B3"/>
    <w:rsid w:val="00A90A8A"/>
    <w:rsid w:val="00A9777C"/>
    <w:rsid w:val="00A978A1"/>
    <w:rsid w:val="00AA057B"/>
    <w:rsid w:val="00AA2650"/>
    <w:rsid w:val="00AA2FB4"/>
    <w:rsid w:val="00AA4D1E"/>
    <w:rsid w:val="00AB2F4B"/>
    <w:rsid w:val="00AB5C64"/>
    <w:rsid w:val="00AB61C4"/>
    <w:rsid w:val="00AB78CA"/>
    <w:rsid w:val="00AC1218"/>
    <w:rsid w:val="00AC12B7"/>
    <w:rsid w:val="00AC228F"/>
    <w:rsid w:val="00AD7438"/>
    <w:rsid w:val="00AE3287"/>
    <w:rsid w:val="00AE43CF"/>
    <w:rsid w:val="00AE5424"/>
    <w:rsid w:val="00AE6E34"/>
    <w:rsid w:val="00AF2066"/>
    <w:rsid w:val="00AF58E0"/>
    <w:rsid w:val="00B0368C"/>
    <w:rsid w:val="00B0421E"/>
    <w:rsid w:val="00B11182"/>
    <w:rsid w:val="00B121C1"/>
    <w:rsid w:val="00B146EB"/>
    <w:rsid w:val="00B26F95"/>
    <w:rsid w:val="00B27942"/>
    <w:rsid w:val="00B310CE"/>
    <w:rsid w:val="00B332DE"/>
    <w:rsid w:val="00B34B57"/>
    <w:rsid w:val="00B34DE6"/>
    <w:rsid w:val="00B3760D"/>
    <w:rsid w:val="00B40CE7"/>
    <w:rsid w:val="00B446E3"/>
    <w:rsid w:val="00B454DB"/>
    <w:rsid w:val="00B52D84"/>
    <w:rsid w:val="00B547C2"/>
    <w:rsid w:val="00B5783E"/>
    <w:rsid w:val="00B61F57"/>
    <w:rsid w:val="00B63383"/>
    <w:rsid w:val="00B63677"/>
    <w:rsid w:val="00B6545F"/>
    <w:rsid w:val="00B672A1"/>
    <w:rsid w:val="00B73DC2"/>
    <w:rsid w:val="00B746D8"/>
    <w:rsid w:val="00B756CC"/>
    <w:rsid w:val="00B75B5F"/>
    <w:rsid w:val="00B812DC"/>
    <w:rsid w:val="00B85D5F"/>
    <w:rsid w:val="00B867B9"/>
    <w:rsid w:val="00B875DF"/>
    <w:rsid w:val="00B96AA6"/>
    <w:rsid w:val="00BA0CE4"/>
    <w:rsid w:val="00BA0DCB"/>
    <w:rsid w:val="00BA7E7C"/>
    <w:rsid w:val="00BB3ACD"/>
    <w:rsid w:val="00BC071D"/>
    <w:rsid w:val="00BC0F43"/>
    <w:rsid w:val="00BC585A"/>
    <w:rsid w:val="00BC5FA7"/>
    <w:rsid w:val="00BC6DE1"/>
    <w:rsid w:val="00BD0DBB"/>
    <w:rsid w:val="00BD14C0"/>
    <w:rsid w:val="00BD3252"/>
    <w:rsid w:val="00BD608F"/>
    <w:rsid w:val="00BD64A4"/>
    <w:rsid w:val="00BE0953"/>
    <w:rsid w:val="00BE2122"/>
    <w:rsid w:val="00BE5DA8"/>
    <w:rsid w:val="00BF3E43"/>
    <w:rsid w:val="00BF7C44"/>
    <w:rsid w:val="00C00926"/>
    <w:rsid w:val="00C017BC"/>
    <w:rsid w:val="00C03224"/>
    <w:rsid w:val="00C109FA"/>
    <w:rsid w:val="00C11A60"/>
    <w:rsid w:val="00C15C47"/>
    <w:rsid w:val="00C17EC3"/>
    <w:rsid w:val="00C20C2F"/>
    <w:rsid w:val="00C26EE2"/>
    <w:rsid w:val="00C302F9"/>
    <w:rsid w:val="00C305CD"/>
    <w:rsid w:val="00C330C8"/>
    <w:rsid w:val="00C34D8A"/>
    <w:rsid w:val="00C40122"/>
    <w:rsid w:val="00C406F9"/>
    <w:rsid w:val="00C44D6B"/>
    <w:rsid w:val="00C45061"/>
    <w:rsid w:val="00C532FD"/>
    <w:rsid w:val="00C53EFC"/>
    <w:rsid w:val="00C55B73"/>
    <w:rsid w:val="00C56095"/>
    <w:rsid w:val="00C57A18"/>
    <w:rsid w:val="00C57AAF"/>
    <w:rsid w:val="00C63478"/>
    <w:rsid w:val="00C71202"/>
    <w:rsid w:val="00C73BCD"/>
    <w:rsid w:val="00C7782C"/>
    <w:rsid w:val="00C77E09"/>
    <w:rsid w:val="00C814D5"/>
    <w:rsid w:val="00C8464A"/>
    <w:rsid w:val="00C85B47"/>
    <w:rsid w:val="00C91154"/>
    <w:rsid w:val="00C93D8A"/>
    <w:rsid w:val="00C94C45"/>
    <w:rsid w:val="00C97864"/>
    <w:rsid w:val="00CA4D3A"/>
    <w:rsid w:val="00CB0882"/>
    <w:rsid w:val="00CB318F"/>
    <w:rsid w:val="00CB7EF8"/>
    <w:rsid w:val="00CC00F6"/>
    <w:rsid w:val="00CC1746"/>
    <w:rsid w:val="00CC22F1"/>
    <w:rsid w:val="00CC3187"/>
    <w:rsid w:val="00CC52D4"/>
    <w:rsid w:val="00CC6207"/>
    <w:rsid w:val="00CC62F1"/>
    <w:rsid w:val="00CD0D55"/>
    <w:rsid w:val="00CD358E"/>
    <w:rsid w:val="00CD51A6"/>
    <w:rsid w:val="00CD7AF0"/>
    <w:rsid w:val="00CE2ABE"/>
    <w:rsid w:val="00CE409B"/>
    <w:rsid w:val="00CE40BB"/>
    <w:rsid w:val="00CE55EC"/>
    <w:rsid w:val="00CE5D97"/>
    <w:rsid w:val="00CE62B6"/>
    <w:rsid w:val="00CE7E87"/>
    <w:rsid w:val="00CF707A"/>
    <w:rsid w:val="00D03862"/>
    <w:rsid w:val="00D03D98"/>
    <w:rsid w:val="00D076C0"/>
    <w:rsid w:val="00D078A2"/>
    <w:rsid w:val="00D104BF"/>
    <w:rsid w:val="00D10F93"/>
    <w:rsid w:val="00D13267"/>
    <w:rsid w:val="00D148F9"/>
    <w:rsid w:val="00D23B8A"/>
    <w:rsid w:val="00D23DA9"/>
    <w:rsid w:val="00D24454"/>
    <w:rsid w:val="00D26C1F"/>
    <w:rsid w:val="00D31E38"/>
    <w:rsid w:val="00D34715"/>
    <w:rsid w:val="00D36477"/>
    <w:rsid w:val="00D4037E"/>
    <w:rsid w:val="00D43545"/>
    <w:rsid w:val="00D4383A"/>
    <w:rsid w:val="00D46187"/>
    <w:rsid w:val="00D47174"/>
    <w:rsid w:val="00D51DDE"/>
    <w:rsid w:val="00D61217"/>
    <w:rsid w:val="00D6168D"/>
    <w:rsid w:val="00D61988"/>
    <w:rsid w:val="00D638FF"/>
    <w:rsid w:val="00D6546E"/>
    <w:rsid w:val="00D658E5"/>
    <w:rsid w:val="00D6774E"/>
    <w:rsid w:val="00D72091"/>
    <w:rsid w:val="00D72382"/>
    <w:rsid w:val="00D740E7"/>
    <w:rsid w:val="00D8227D"/>
    <w:rsid w:val="00D8245C"/>
    <w:rsid w:val="00D839DC"/>
    <w:rsid w:val="00D86405"/>
    <w:rsid w:val="00D90488"/>
    <w:rsid w:val="00D90A94"/>
    <w:rsid w:val="00D90B94"/>
    <w:rsid w:val="00D95546"/>
    <w:rsid w:val="00D96221"/>
    <w:rsid w:val="00D978D1"/>
    <w:rsid w:val="00DA0A04"/>
    <w:rsid w:val="00DA4E51"/>
    <w:rsid w:val="00DB2005"/>
    <w:rsid w:val="00DB44D3"/>
    <w:rsid w:val="00DB4631"/>
    <w:rsid w:val="00DC1630"/>
    <w:rsid w:val="00DC203F"/>
    <w:rsid w:val="00DD7C90"/>
    <w:rsid w:val="00DE626A"/>
    <w:rsid w:val="00DE659C"/>
    <w:rsid w:val="00DE6693"/>
    <w:rsid w:val="00DE6BA0"/>
    <w:rsid w:val="00DE7F72"/>
    <w:rsid w:val="00DF09FE"/>
    <w:rsid w:val="00DF1519"/>
    <w:rsid w:val="00DF1741"/>
    <w:rsid w:val="00DF2FEE"/>
    <w:rsid w:val="00DF3A50"/>
    <w:rsid w:val="00DF4294"/>
    <w:rsid w:val="00E05916"/>
    <w:rsid w:val="00E05F3D"/>
    <w:rsid w:val="00E07FC1"/>
    <w:rsid w:val="00E1546A"/>
    <w:rsid w:val="00E177AE"/>
    <w:rsid w:val="00E2608A"/>
    <w:rsid w:val="00E26972"/>
    <w:rsid w:val="00E305D9"/>
    <w:rsid w:val="00E31435"/>
    <w:rsid w:val="00E320E5"/>
    <w:rsid w:val="00E34D32"/>
    <w:rsid w:val="00E350FA"/>
    <w:rsid w:val="00E371F9"/>
    <w:rsid w:val="00E4188E"/>
    <w:rsid w:val="00E41975"/>
    <w:rsid w:val="00E42CB8"/>
    <w:rsid w:val="00E43B58"/>
    <w:rsid w:val="00E518A9"/>
    <w:rsid w:val="00E54D4C"/>
    <w:rsid w:val="00E5791D"/>
    <w:rsid w:val="00E6298A"/>
    <w:rsid w:val="00E67D59"/>
    <w:rsid w:val="00E702BA"/>
    <w:rsid w:val="00E70BCA"/>
    <w:rsid w:val="00E71AA6"/>
    <w:rsid w:val="00E7441C"/>
    <w:rsid w:val="00E8510C"/>
    <w:rsid w:val="00E852B6"/>
    <w:rsid w:val="00E85798"/>
    <w:rsid w:val="00E86C8B"/>
    <w:rsid w:val="00E87511"/>
    <w:rsid w:val="00E9258C"/>
    <w:rsid w:val="00E954C5"/>
    <w:rsid w:val="00E95F05"/>
    <w:rsid w:val="00EA028A"/>
    <w:rsid w:val="00EA07DC"/>
    <w:rsid w:val="00EA25D8"/>
    <w:rsid w:val="00EA39B1"/>
    <w:rsid w:val="00EA4EC7"/>
    <w:rsid w:val="00EA7BAD"/>
    <w:rsid w:val="00EB02CD"/>
    <w:rsid w:val="00EB183E"/>
    <w:rsid w:val="00EB43CB"/>
    <w:rsid w:val="00EB7959"/>
    <w:rsid w:val="00EC00BC"/>
    <w:rsid w:val="00EC19B3"/>
    <w:rsid w:val="00EC1B2D"/>
    <w:rsid w:val="00EC4F47"/>
    <w:rsid w:val="00EC7C0F"/>
    <w:rsid w:val="00EC7E4E"/>
    <w:rsid w:val="00ED19A5"/>
    <w:rsid w:val="00ED2FEC"/>
    <w:rsid w:val="00ED4056"/>
    <w:rsid w:val="00ED772E"/>
    <w:rsid w:val="00EE03EB"/>
    <w:rsid w:val="00EE0EF0"/>
    <w:rsid w:val="00EE3438"/>
    <w:rsid w:val="00EE34CB"/>
    <w:rsid w:val="00EE44BC"/>
    <w:rsid w:val="00EE5946"/>
    <w:rsid w:val="00EE74F9"/>
    <w:rsid w:val="00EF11D0"/>
    <w:rsid w:val="00EF27CA"/>
    <w:rsid w:val="00EF3B2F"/>
    <w:rsid w:val="00EF5321"/>
    <w:rsid w:val="00EF5D34"/>
    <w:rsid w:val="00EF6C54"/>
    <w:rsid w:val="00F03007"/>
    <w:rsid w:val="00F038B1"/>
    <w:rsid w:val="00F055DC"/>
    <w:rsid w:val="00F06650"/>
    <w:rsid w:val="00F10672"/>
    <w:rsid w:val="00F13A47"/>
    <w:rsid w:val="00F14707"/>
    <w:rsid w:val="00F16899"/>
    <w:rsid w:val="00F17A29"/>
    <w:rsid w:val="00F20462"/>
    <w:rsid w:val="00F24BA9"/>
    <w:rsid w:val="00F25284"/>
    <w:rsid w:val="00F271EA"/>
    <w:rsid w:val="00F34B0D"/>
    <w:rsid w:val="00F369CE"/>
    <w:rsid w:val="00F42C26"/>
    <w:rsid w:val="00F442A5"/>
    <w:rsid w:val="00F47DFB"/>
    <w:rsid w:val="00F50B14"/>
    <w:rsid w:val="00F5169D"/>
    <w:rsid w:val="00F544F7"/>
    <w:rsid w:val="00F56BBD"/>
    <w:rsid w:val="00F60907"/>
    <w:rsid w:val="00F611E4"/>
    <w:rsid w:val="00F62372"/>
    <w:rsid w:val="00F64240"/>
    <w:rsid w:val="00F65AB7"/>
    <w:rsid w:val="00F666E5"/>
    <w:rsid w:val="00F66AB6"/>
    <w:rsid w:val="00F67532"/>
    <w:rsid w:val="00F7013B"/>
    <w:rsid w:val="00F744F7"/>
    <w:rsid w:val="00F7600C"/>
    <w:rsid w:val="00F76C40"/>
    <w:rsid w:val="00F8043E"/>
    <w:rsid w:val="00F83817"/>
    <w:rsid w:val="00F846DB"/>
    <w:rsid w:val="00F85247"/>
    <w:rsid w:val="00F90DA0"/>
    <w:rsid w:val="00F91B51"/>
    <w:rsid w:val="00F94517"/>
    <w:rsid w:val="00F9536E"/>
    <w:rsid w:val="00FA222D"/>
    <w:rsid w:val="00FA4F41"/>
    <w:rsid w:val="00FA5AC1"/>
    <w:rsid w:val="00FA5F5B"/>
    <w:rsid w:val="00FA615D"/>
    <w:rsid w:val="00FB0F2A"/>
    <w:rsid w:val="00FB2F02"/>
    <w:rsid w:val="00FB3A0F"/>
    <w:rsid w:val="00FB3C48"/>
    <w:rsid w:val="00FC0015"/>
    <w:rsid w:val="00FC088C"/>
    <w:rsid w:val="00FC13A4"/>
    <w:rsid w:val="00FD7338"/>
    <w:rsid w:val="00FE4B62"/>
    <w:rsid w:val="00FE6354"/>
    <w:rsid w:val="00FE74F3"/>
    <w:rsid w:val="00FE7AD5"/>
    <w:rsid w:val="00FF03C8"/>
    <w:rsid w:val="00FF04AD"/>
    <w:rsid w:val="00FF7C8E"/>
    <w:rsid w:val="00FF7D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795E8"/>
  <w15:chartTrackingRefBased/>
  <w15:docId w15:val="{E9ACC5BC-D589-4ECD-96E6-CF94BEB6B4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8961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61D8"/>
    <w:rPr>
      <w:rFonts w:ascii="Arial" w:hAnsi="Arial"/>
    </w:rPr>
  </w:style>
  <w:style w:type="paragraph" w:styleId="Footer">
    <w:name w:val="footer"/>
    <w:basedOn w:val="Normal"/>
    <w:link w:val="FooterChar"/>
    <w:uiPriority w:val="99"/>
    <w:unhideWhenUsed/>
    <w:rsid w:val="008961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61D8"/>
    <w:rPr>
      <w:rFonts w:ascii="Arial" w:hAnsi="Arial"/>
    </w:rPr>
  </w:style>
  <w:style w:type="character" w:styleId="Hyperlink">
    <w:name w:val="Hyperlink"/>
    <w:basedOn w:val="DefaultParagraphFont"/>
    <w:uiPriority w:val="99"/>
    <w:unhideWhenUsed/>
    <w:rsid w:val="008961D8"/>
    <w:rPr>
      <w:color w:val="0563C1" w:themeColor="hyperlink"/>
      <w:u w:val="single"/>
    </w:rPr>
  </w:style>
  <w:style w:type="character" w:styleId="UnresolvedMention">
    <w:name w:val="Unresolved Mention"/>
    <w:basedOn w:val="DefaultParagraphFont"/>
    <w:uiPriority w:val="99"/>
    <w:semiHidden/>
    <w:unhideWhenUsed/>
    <w:rsid w:val="008961D8"/>
    <w:rPr>
      <w:color w:val="605E5C"/>
      <w:shd w:val="clear" w:color="auto" w:fill="E1DFDD"/>
    </w:rPr>
  </w:style>
  <w:style w:type="paragraph" w:styleId="NormalWeb">
    <w:name w:val="Normal (Web)"/>
    <w:basedOn w:val="Normal"/>
    <w:uiPriority w:val="99"/>
    <w:semiHidden/>
    <w:unhideWhenUsed/>
    <w:rsid w:val="00F62372"/>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5435C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753250">
      <w:bodyDiv w:val="1"/>
      <w:marLeft w:val="0"/>
      <w:marRight w:val="0"/>
      <w:marTop w:val="0"/>
      <w:marBottom w:val="0"/>
      <w:divBdr>
        <w:top w:val="none" w:sz="0" w:space="0" w:color="auto"/>
        <w:left w:val="none" w:sz="0" w:space="0" w:color="auto"/>
        <w:bottom w:val="none" w:sz="0" w:space="0" w:color="auto"/>
        <w:right w:val="none" w:sz="0" w:space="0" w:color="auto"/>
      </w:divBdr>
    </w:div>
    <w:div w:id="116484825">
      <w:bodyDiv w:val="1"/>
      <w:marLeft w:val="0"/>
      <w:marRight w:val="0"/>
      <w:marTop w:val="0"/>
      <w:marBottom w:val="0"/>
      <w:divBdr>
        <w:top w:val="none" w:sz="0" w:space="0" w:color="auto"/>
        <w:left w:val="none" w:sz="0" w:space="0" w:color="auto"/>
        <w:bottom w:val="none" w:sz="0" w:space="0" w:color="auto"/>
        <w:right w:val="none" w:sz="0" w:space="0" w:color="auto"/>
      </w:divBdr>
    </w:div>
    <w:div w:id="950209687">
      <w:bodyDiv w:val="1"/>
      <w:marLeft w:val="0"/>
      <w:marRight w:val="0"/>
      <w:marTop w:val="0"/>
      <w:marBottom w:val="0"/>
      <w:divBdr>
        <w:top w:val="none" w:sz="0" w:space="0" w:color="auto"/>
        <w:left w:val="none" w:sz="0" w:space="0" w:color="auto"/>
        <w:bottom w:val="none" w:sz="0" w:space="0" w:color="auto"/>
        <w:right w:val="none" w:sz="0" w:space="0" w:color="auto"/>
      </w:divBdr>
    </w:div>
    <w:div w:id="973415115">
      <w:bodyDiv w:val="1"/>
      <w:marLeft w:val="0"/>
      <w:marRight w:val="0"/>
      <w:marTop w:val="0"/>
      <w:marBottom w:val="0"/>
      <w:divBdr>
        <w:top w:val="none" w:sz="0" w:space="0" w:color="auto"/>
        <w:left w:val="none" w:sz="0" w:space="0" w:color="auto"/>
        <w:bottom w:val="none" w:sz="0" w:space="0" w:color="auto"/>
        <w:right w:val="none" w:sz="0" w:space="0" w:color="auto"/>
      </w:divBdr>
    </w:div>
    <w:div w:id="1050224098">
      <w:bodyDiv w:val="1"/>
      <w:marLeft w:val="0"/>
      <w:marRight w:val="0"/>
      <w:marTop w:val="0"/>
      <w:marBottom w:val="0"/>
      <w:divBdr>
        <w:top w:val="none" w:sz="0" w:space="0" w:color="auto"/>
        <w:left w:val="none" w:sz="0" w:space="0" w:color="auto"/>
        <w:bottom w:val="none" w:sz="0" w:space="0" w:color="auto"/>
        <w:right w:val="none" w:sz="0" w:space="0" w:color="auto"/>
      </w:divBdr>
    </w:div>
    <w:div w:id="1071807995">
      <w:bodyDiv w:val="1"/>
      <w:marLeft w:val="0"/>
      <w:marRight w:val="0"/>
      <w:marTop w:val="0"/>
      <w:marBottom w:val="0"/>
      <w:divBdr>
        <w:top w:val="none" w:sz="0" w:space="0" w:color="auto"/>
        <w:left w:val="none" w:sz="0" w:space="0" w:color="auto"/>
        <w:bottom w:val="none" w:sz="0" w:space="0" w:color="auto"/>
        <w:right w:val="none" w:sz="0" w:space="0" w:color="auto"/>
      </w:divBdr>
    </w:div>
    <w:div w:id="1261722912">
      <w:bodyDiv w:val="1"/>
      <w:marLeft w:val="0"/>
      <w:marRight w:val="0"/>
      <w:marTop w:val="0"/>
      <w:marBottom w:val="0"/>
      <w:divBdr>
        <w:top w:val="none" w:sz="0" w:space="0" w:color="auto"/>
        <w:left w:val="none" w:sz="0" w:space="0" w:color="auto"/>
        <w:bottom w:val="none" w:sz="0" w:space="0" w:color="auto"/>
        <w:right w:val="none" w:sz="0" w:space="0" w:color="auto"/>
      </w:divBdr>
    </w:div>
    <w:div w:id="1458059505">
      <w:bodyDiv w:val="1"/>
      <w:marLeft w:val="0"/>
      <w:marRight w:val="0"/>
      <w:marTop w:val="0"/>
      <w:marBottom w:val="0"/>
      <w:divBdr>
        <w:top w:val="none" w:sz="0" w:space="0" w:color="auto"/>
        <w:left w:val="none" w:sz="0" w:space="0" w:color="auto"/>
        <w:bottom w:val="none" w:sz="0" w:space="0" w:color="auto"/>
        <w:right w:val="none" w:sz="0" w:space="0" w:color="auto"/>
      </w:divBdr>
    </w:div>
    <w:div w:id="2004313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ana.com/resources/project-managment-methodologies" TargetMode="External"/><Relationship Id="rId13" Type="http://schemas.openxmlformats.org/officeDocument/2006/relationships/hyperlink" Target="https://www.gantt.com" TargetMode="External"/><Relationship Id="rId18" Type="http://schemas.openxmlformats.org/officeDocument/2006/relationships/hyperlink" Target="https://www.investopedia.com/terms/r/request-for-proposal.asp" TargetMode="External"/><Relationship Id="rId26" Type="http://schemas.openxmlformats.org/officeDocument/2006/relationships/hyperlink" Target="https://sciencedirect.com/science/article/pii/B9780124114616000174"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journals.satffs.ac.uk" TargetMode="External"/><Relationship Id="rId34"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www.sciencedirect.com/science/article/pii/B9780128024072000034%20" TargetMode="External"/><Relationship Id="rId17" Type="http://schemas.openxmlformats.org/officeDocument/2006/relationships/hyperlink" Target="https://www.investopedia.com/terms/p/project-management.asp" TargetMode="External"/><Relationship Id="rId25" Type="http://schemas.openxmlformats.org/officeDocument/2006/relationships/hyperlink" Target="https://sciencedirect.com/science/article/pii/B9780124114616000186" TargetMode="External"/><Relationship Id="rId33" Type="http://schemas.openxmlformats.org/officeDocument/2006/relationships/image" Target="media/image4.pn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instron.com/en-gb/our-company/library/test-types/tensile-test" TargetMode="External"/><Relationship Id="rId20" Type="http://schemas.openxmlformats.org/officeDocument/2006/relationships/hyperlink" Target="https://www.researchgate.net/profile/aidin-salamzaden/publication/328630849_The_importance_of_communication_in_business_communication" TargetMode="External"/><Relationship Id="rId29" Type="http://schemas.openxmlformats.org/officeDocument/2006/relationships/hyperlink" Target="https://www.workfront.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ncedirect.com/science/article/pii/B9780124080560000163" TargetMode="External"/><Relationship Id="rId24" Type="http://schemas.openxmlformats.org/officeDocument/2006/relationships/hyperlink" Target="https://www.educba.com/waterfall-model" TargetMode="External"/><Relationship Id="rId32" Type="http://schemas.openxmlformats.org/officeDocument/2006/relationships/image" Target="media/image3.png"/><Relationship Id="rId37"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link.springer.com/chaper/10.1007/978-1-4842-3870-3_4" TargetMode="External"/><Relationship Id="rId23" Type="http://schemas.openxmlformats.org/officeDocument/2006/relationships/hyperlink" Target="https://www.atlassion.com/agile/project-management-gantt-chart" TargetMode="External"/><Relationship Id="rId28" Type="http://schemas.openxmlformats.org/officeDocument/2006/relationships/hyperlink" Target="https://www.tandfonline.com/doi/abs/10.3846/16111699.2017.1279683" TargetMode="External"/><Relationship Id="rId36" Type="http://schemas.openxmlformats.org/officeDocument/2006/relationships/footer" Target="footer2.xml"/><Relationship Id="rId10" Type="http://schemas.openxmlformats.org/officeDocument/2006/relationships/hyperlink" Target="https://sciencedirect.com/science/article/pii/B9780124159341000078" TargetMode="External"/><Relationship Id="rId19" Type="http://schemas.openxmlformats.org/officeDocument/2006/relationships/hyperlink" Target="https://journals/sagepub.com/doi/10.1177/0792150918793734" TargetMode="External"/><Relationship Id="rId31"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sciencedirect.com/science/article/pii/B012227240400072" TargetMode="External"/><Relationship Id="rId14" Type="http://schemas.openxmlformats.org/officeDocument/2006/relationships/hyperlink" Target="https://www.professionalacademy.com/blogs/what-are-smart-objectives-and-how-do-i-apply-them/" TargetMode="External"/><Relationship Id="rId22" Type="http://schemas.openxmlformats.org/officeDocument/2006/relationships/hyperlink" Target="https://www.sciencedirect.com/science/article/pii/B9780124080560000163" TargetMode="External"/><Relationship Id="rId27" Type="http://schemas.openxmlformats.org/officeDocument/2006/relationships/hyperlink" Target="http://economictimes.indiatimes.com/definition/autocratic-leadership" TargetMode="External"/><Relationship Id="rId30" Type="http://schemas.openxmlformats.org/officeDocument/2006/relationships/hyperlink" Target="https://www.zwickroell.com/products/static-materials-testing-machines/universal-testing-machines-for-static-applications/"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20</Pages>
  <Words>6016</Words>
  <Characters>34294</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Saer, Gruffudd</dc:creator>
  <cp:keywords/>
  <dc:description/>
  <cp:lastModifiedBy>Gruff Saer</cp:lastModifiedBy>
  <cp:revision>2</cp:revision>
  <dcterms:created xsi:type="dcterms:W3CDTF">2022-05-27T12:56:00Z</dcterms:created>
  <dcterms:modified xsi:type="dcterms:W3CDTF">2022-05-27T12:56:00Z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1,3,4</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2022-05-12T14:05:26Z</vt:lpwstr>
  </property>
  <property fmtid="{D5CDD505-2E9C-101B-9397-08002B2CF9AE}" pid="7" name="MSIP_Label_73aa366c-74b9-492b-a1b9-5472c41e7d31_Method">
    <vt:lpwstr>Privileged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35429a4b-d80e-478b-a2f3-a70bcefe450f</vt:lpwstr>
  </property>
  <property fmtid="{D5CDD505-2E9C-101B-9397-08002B2CF9AE}" pid="11" name="MSIP_Label_73aa366c-74b9-492b-a1b9-5472c41e7d31_ContentBits">
    <vt:lpwstr>2</vt:lpwstr>
  </property>
</Properties>
</file>