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header1.xml" ContentType="application/vnd.openxmlformats-officedocument.wordprocessingml.header+xml"/>
  <Override PartName="/word/header10.xml" ContentType="application/vnd.openxmlformats-officedocument.wordprocessingml.header+xml"/>
  <Override PartName="/word/header11.xml" ContentType="application/vnd.openxmlformats-officedocument.wordprocessingml.header+xml"/>
  <Override PartName="/word/header12.xml" ContentType="application/vnd.openxmlformats-officedocument.wordprocessingml.head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header6.xml" ContentType="application/vnd.openxmlformats-officedocument.wordprocessingml.head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header9.xml" ContentType="application/vnd.openxmlformats-officedocument.wordprocessingml.header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webSettings.xml" ContentType="application/vnd.openxmlformats-officedocument.wordprocessingml.webSettings+xml"/>
</Types>
</file>

<file path=_rels/.rels>&#65279;<?xml version="1.0" encoding="utf-8" standalone="yes"?><Relationships xmlns="http://schemas.openxmlformats.org/package/2006/relationships"><Relationship Id="rId1" Type="http://schemas.openxmlformats.org/officeDocument/2006/relationships/officeDocument" Target="word/document.xml" /><Relationship Id="rId2" Type="http://schemas.openxmlformats.org/officeDocument/2006/relationships/extended-properties" Target="docProps/app.xml" /><Relationship Id="rId3" Type="http://schemas.openxmlformats.org/package/2006/relationships/metadata/core-properties" Target="docProps/core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!-- Generated by Aspose.Words for .NET 20.6 -->
  <w:body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9" w:line="120" w:lineRule="exact"/>
        <w:rPr>
          <w:rFonts w:ascii="Times New Roman" w:eastAsia="Times New Roman" w:hAnsi="Times New Roman" w:cs="Times New Roman"/>
          <w:sz w:val="12"/>
          <w:szCs w:val="12"/>
        </w:rPr>
      </w:pPr>
    </w:p>
    <w:p>
      <w:pPr>
        <w:spacing w:before="0" w:after="0" w:line="240" w:lineRule="auto"/>
        <w:ind w:left="10890" w:right="-20" w:firstLine="0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FEFCF7"/>
          <w:spacing w:val="0"/>
          <w:w w:val="100"/>
          <w:position w:val="0"/>
          <w:sz w:val="78"/>
          <w:szCs w:val="78"/>
          <w:u w:val="none"/>
        </w:rPr>
      </w:pPr>
      <w:r>
        <mc:AlternateContent>
          <mc:Choice Requires="wpg">
            <w:drawing>
              <wp:anchor distT="0" distB="0" distL="0" distR="0" simplePos="0" relativeHeight="251667456" behindDoc="1" locked="0" layoutInCell="0" allowOverlap="1">
                <wp:simplePos x="0" y="0"/>
                <wp:positionH relativeFrom="page">
                  <wp:posOffset>0</wp:posOffset>
                </wp:positionH>
                <wp:positionV relativeFrom="paragraph">
                  <wp:posOffset>-1104167</wp:posOffset>
                </wp:positionV>
                <wp:extent cx="12192000" cy="6854825"/>
                <wp:effectExtent l="0" t="0" r="0" b="0"/>
                <wp:wrapNone/>
                <wp:docPr id="1" name="drawingObject1"/>
                <wp:cNvGraphicFramePr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2192000" cy="6854825"/>
                          <a:chOff x="0" y="0"/>
                          <a:chExt cx="12192000" cy="6854825"/>
                        </a:xfrm>
                        <a:noFill/>
                      </wpg:grpSpPr>
                      <wps:wsp xmlns:wps="http://schemas.microsoft.com/office/word/2010/wordprocessingShape">
                        <wps:cNvPr id="2" name="Shape 2"/>
                        <wps:cNvSpPr/>
                        <wps:spPr>
                          <a:xfrm>
                            <a:off x="5605462" y="0"/>
                            <a:ext cx="150812" cy="409575"/>
                          </a:xfrm>
                          <a:custGeom>
                            <a:avLst/>
                            <a:gdLst/>
                            <a:pathLst>
                              <a:path fill="norm" h="409575" w="150812" stroke="1">
                                <a:moveTo>
                                  <a:pt x="131762" y="0"/>
                                </a:moveTo>
                                <a:lnTo>
                                  <a:pt x="80962" y="127000"/>
                                </a:lnTo>
                                <a:lnTo>
                                  <a:pt x="39687" y="273050"/>
                                </a:lnTo>
                                <a:lnTo>
                                  <a:pt x="31750" y="286543"/>
                                </a:lnTo>
                                <a:lnTo>
                                  <a:pt x="29368" y="299243"/>
                                </a:lnTo>
                                <a:lnTo>
                                  <a:pt x="26987" y="314325"/>
                                </a:lnTo>
                                <a:lnTo>
                                  <a:pt x="20637" y="333375"/>
                                </a:lnTo>
                                <a:lnTo>
                                  <a:pt x="7937" y="374650"/>
                                </a:lnTo>
                                <a:lnTo>
                                  <a:pt x="7143" y="383381"/>
                                </a:lnTo>
                                <a:lnTo>
                                  <a:pt x="3175" y="394493"/>
                                </a:lnTo>
                                <a:lnTo>
                                  <a:pt x="0" y="404018"/>
                                </a:lnTo>
                                <a:lnTo>
                                  <a:pt x="4762" y="409575"/>
                                </a:lnTo>
                                <a:lnTo>
                                  <a:pt x="16668" y="396875"/>
                                </a:lnTo>
                                <a:lnTo>
                                  <a:pt x="20637" y="377825"/>
                                </a:lnTo>
                                <a:lnTo>
                                  <a:pt x="20637" y="369093"/>
                                </a:lnTo>
                                <a:lnTo>
                                  <a:pt x="21431" y="356393"/>
                                </a:lnTo>
                                <a:lnTo>
                                  <a:pt x="24606" y="346075"/>
                                </a:lnTo>
                                <a:lnTo>
                                  <a:pt x="33337" y="342900"/>
                                </a:lnTo>
                                <a:lnTo>
                                  <a:pt x="37306" y="322262"/>
                                </a:lnTo>
                                <a:lnTo>
                                  <a:pt x="39687" y="309562"/>
                                </a:lnTo>
                                <a:lnTo>
                                  <a:pt x="42068" y="296068"/>
                                </a:lnTo>
                                <a:lnTo>
                                  <a:pt x="46037" y="276225"/>
                                </a:lnTo>
                                <a:lnTo>
                                  <a:pt x="59531" y="254000"/>
                                </a:lnTo>
                                <a:lnTo>
                                  <a:pt x="69056" y="225425"/>
                                </a:lnTo>
                                <a:lnTo>
                                  <a:pt x="76200" y="193675"/>
                                </a:lnTo>
                                <a:lnTo>
                                  <a:pt x="84137" y="165100"/>
                                </a:lnTo>
                                <a:lnTo>
                                  <a:pt x="92075" y="159543"/>
                                </a:lnTo>
                                <a:lnTo>
                                  <a:pt x="95250" y="151606"/>
                                </a:lnTo>
                                <a:lnTo>
                                  <a:pt x="93662" y="133350"/>
                                </a:lnTo>
                                <a:lnTo>
                                  <a:pt x="103981" y="125412"/>
                                </a:lnTo>
                                <a:lnTo>
                                  <a:pt x="110331" y="108743"/>
                                </a:lnTo>
                                <a:lnTo>
                                  <a:pt x="113506" y="89693"/>
                                </a:lnTo>
                                <a:lnTo>
                                  <a:pt x="119062" y="73025"/>
                                </a:lnTo>
                                <a:lnTo>
                                  <a:pt x="127000" y="60325"/>
                                </a:lnTo>
                                <a:lnTo>
                                  <a:pt x="134143" y="42068"/>
                                </a:lnTo>
                                <a:lnTo>
                                  <a:pt x="150812" y="0"/>
                                </a:lnTo>
                                <a:lnTo>
                                  <a:pt x="131762" y="0"/>
                                </a:lnTo>
                              </a:path>
                            </a:pathLst>
                          </a:custGeom>
                          <a:solidFill>
                            <a:srgbClr val="B2AD8F"/>
                          </a:solidFill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3" name="Shape 3"/>
                        <wps:cNvSpPr/>
                        <wps:spPr>
                          <a:xfrm>
                            <a:off x="5530850" y="0"/>
                            <a:ext cx="95250" cy="234950"/>
                          </a:xfrm>
                          <a:custGeom>
                            <a:avLst/>
                            <a:gdLst/>
                            <a:pathLst>
                              <a:path fill="norm" h="234950" w="95250" stroke="1">
                                <a:moveTo>
                                  <a:pt x="76200" y="0"/>
                                </a:moveTo>
                                <a:lnTo>
                                  <a:pt x="53181" y="58737"/>
                                </a:lnTo>
                                <a:lnTo>
                                  <a:pt x="31750" y="111125"/>
                                </a:lnTo>
                                <a:lnTo>
                                  <a:pt x="22225" y="139700"/>
                                </a:lnTo>
                                <a:lnTo>
                                  <a:pt x="12700" y="171450"/>
                                </a:lnTo>
                                <a:lnTo>
                                  <a:pt x="2381" y="205581"/>
                                </a:lnTo>
                                <a:lnTo>
                                  <a:pt x="0" y="220662"/>
                                </a:lnTo>
                                <a:lnTo>
                                  <a:pt x="3175" y="234950"/>
                                </a:lnTo>
                                <a:lnTo>
                                  <a:pt x="46037" y="120650"/>
                                </a:lnTo>
                                <a:lnTo>
                                  <a:pt x="95250" y="0"/>
                                </a:lnTo>
                                <a:lnTo>
                                  <a:pt x="76200" y="0"/>
                                </a:lnTo>
                              </a:path>
                            </a:pathLst>
                          </a:custGeom>
                          <a:solidFill>
                            <a:srgbClr val="B2AD8F"/>
                          </a:solidFill>
                        </wps:spPr>
                        <wps:bodyPr vertOverflow="overflow" horzOverflow="overflow" vert="horz" anchor="t"/>
                      </wps:wsp>
                      <pic:pic xmlns:pic="http://schemas.openxmlformats.org/drawingml/2006/picture">
                        <pic:nvPicPr>
                          <pic:cNvPr id="4" name="Picture 4"/>
                          <pic:cNvPicPr/>
                        </pic:nvPicPr>
                        <pic:blipFill>
                          <a:blip xmlns:r="http://schemas.openxmlformats.org/officeDocument/2006/relationships" r:embed="rId4"/>
                          <a:stretch>
                            <a:fillRect/>
                          </a:stretch>
                        </pic:blipFill>
                        <pic:spPr>
                          <a:xfrm>
                            <a:off x="5315743" y="0"/>
                            <a:ext cx="177006" cy="3746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5" name="Picture 5"/>
                          <pic:cNvPicPr/>
                        </pic:nvPicPr>
                        <pic:blipFill>
                          <a:blip xmlns:r="http://schemas.openxmlformats.org/officeDocument/2006/relationships"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5813425" y="0"/>
                            <a:ext cx="876300" cy="8763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6" name="Picture 6"/>
                          <pic:cNvPicPr/>
                        </pic:nvPicPr>
                        <pic:blipFill>
                          <a:blip xmlns:r="http://schemas.openxmlformats.org/officeDocument/2006/relationships"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6722268" y="0"/>
                            <a:ext cx="278606" cy="61595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 xmlns:wps="http://schemas.microsoft.com/office/word/2010/wordprocessingShape">
                        <wps:cNvPr id="7" name="Shape 7"/>
                        <wps:cNvSpPr/>
                        <wps:spPr>
                          <a:xfrm>
                            <a:off x="0" y="498475"/>
                            <a:ext cx="3175" cy="3175"/>
                          </a:xfrm>
                          <a:custGeom>
                            <a:avLst/>
                            <a:gdLst/>
                            <a:pathLst>
                              <a:path fill="norm" h="3175" w="3175" stroke="1">
                                <a:moveTo>
                                  <a:pt x="0" y="0"/>
                                </a:moveTo>
                                <a:lnTo>
                                  <a:pt x="0" y="3175"/>
                                </a:lnTo>
                                <a:lnTo>
                                  <a:pt x="3175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B2AD8F"/>
                          </a:solidFill>
                        </wps:spPr>
                        <wps:bodyPr vertOverflow="overflow" horzOverflow="overflow" vert="horz" anchor="t"/>
                      </wps:wsp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xmlns:r="http://schemas.openxmlformats.org/officeDocument/2006/relationships"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9550400" y="0"/>
                            <a:ext cx="2641600" cy="257651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 xmlns:wps="http://schemas.microsoft.com/office/word/2010/wordprocessingShape">
                        <wps:cNvPr id="9" name="Shape 9"/>
                        <wps:cNvSpPr/>
                        <wps:spPr>
                          <a:xfrm>
                            <a:off x="7041356" y="2620962"/>
                            <a:ext cx="1096168" cy="2112168"/>
                          </a:xfrm>
                          <a:custGeom>
                            <a:avLst/>
                            <a:gdLst/>
                            <a:pathLst>
                              <a:path fill="norm" h="2112168" w="1096168" stroke="1">
                                <a:moveTo>
                                  <a:pt x="38893" y="0"/>
                                </a:moveTo>
                                <a:lnTo>
                                  <a:pt x="23812" y="3968"/>
                                </a:lnTo>
                                <a:lnTo>
                                  <a:pt x="12700" y="7143"/>
                                </a:lnTo>
                                <a:lnTo>
                                  <a:pt x="1587" y="11112"/>
                                </a:lnTo>
                                <a:lnTo>
                                  <a:pt x="0" y="12700"/>
                                </a:lnTo>
                                <a:lnTo>
                                  <a:pt x="3968" y="12700"/>
                                </a:lnTo>
                                <a:lnTo>
                                  <a:pt x="26193" y="15875"/>
                                </a:lnTo>
                                <a:lnTo>
                                  <a:pt x="30162" y="27781"/>
                                </a:lnTo>
                                <a:lnTo>
                                  <a:pt x="43656" y="38893"/>
                                </a:lnTo>
                                <a:lnTo>
                                  <a:pt x="59531" y="46037"/>
                                </a:lnTo>
                                <a:lnTo>
                                  <a:pt x="70643" y="47625"/>
                                </a:lnTo>
                                <a:lnTo>
                                  <a:pt x="112712" y="96043"/>
                                </a:lnTo>
                                <a:lnTo>
                                  <a:pt x="145256" y="134143"/>
                                </a:lnTo>
                                <a:lnTo>
                                  <a:pt x="169862" y="163512"/>
                                </a:lnTo>
                                <a:lnTo>
                                  <a:pt x="187325" y="185737"/>
                                </a:lnTo>
                                <a:lnTo>
                                  <a:pt x="200025" y="203200"/>
                                </a:lnTo>
                                <a:lnTo>
                                  <a:pt x="208756" y="215106"/>
                                </a:lnTo>
                                <a:lnTo>
                                  <a:pt x="223043" y="231775"/>
                                </a:lnTo>
                                <a:lnTo>
                                  <a:pt x="245268" y="265906"/>
                                </a:lnTo>
                                <a:lnTo>
                                  <a:pt x="261937" y="291306"/>
                                </a:lnTo>
                                <a:lnTo>
                                  <a:pt x="273050" y="310356"/>
                                </a:lnTo>
                                <a:lnTo>
                                  <a:pt x="281781" y="323850"/>
                                </a:lnTo>
                                <a:lnTo>
                                  <a:pt x="288925" y="338137"/>
                                </a:lnTo>
                                <a:lnTo>
                                  <a:pt x="289718" y="342900"/>
                                </a:lnTo>
                                <a:lnTo>
                                  <a:pt x="306387" y="375443"/>
                                </a:lnTo>
                                <a:lnTo>
                                  <a:pt x="319087" y="401637"/>
                                </a:lnTo>
                                <a:lnTo>
                                  <a:pt x="330200" y="420687"/>
                                </a:lnTo>
                                <a:lnTo>
                                  <a:pt x="338137" y="434975"/>
                                </a:lnTo>
                                <a:lnTo>
                                  <a:pt x="348456" y="451643"/>
                                </a:lnTo>
                                <a:lnTo>
                                  <a:pt x="353218" y="460375"/>
                                </a:lnTo>
                                <a:lnTo>
                                  <a:pt x="376237" y="500856"/>
                                </a:lnTo>
                                <a:lnTo>
                                  <a:pt x="393700" y="534193"/>
                                </a:lnTo>
                                <a:lnTo>
                                  <a:pt x="405606" y="559593"/>
                                </a:lnTo>
                                <a:lnTo>
                                  <a:pt x="415131" y="579437"/>
                                </a:lnTo>
                                <a:lnTo>
                                  <a:pt x="426243" y="605631"/>
                                </a:lnTo>
                                <a:lnTo>
                                  <a:pt x="435768" y="622300"/>
                                </a:lnTo>
                                <a:lnTo>
                                  <a:pt x="454818" y="670718"/>
                                </a:lnTo>
                                <a:lnTo>
                                  <a:pt x="469900" y="708818"/>
                                </a:lnTo>
                                <a:lnTo>
                                  <a:pt x="488950" y="756443"/>
                                </a:lnTo>
                                <a:lnTo>
                                  <a:pt x="494506" y="770731"/>
                                </a:lnTo>
                                <a:lnTo>
                                  <a:pt x="497681" y="780256"/>
                                </a:lnTo>
                                <a:lnTo>
                                  <a:pt x="499268" y="791368"/>
                                </a:lnTo>
                                <a:lnTo>
                                  <a:pt x="522287" y="852487"/>
                                </a:lnTo>
                                <a:lnTo>
                                  <a:pt x="539750" y="899318"/>
                                </a:lnTo>
                                <a:lnTo>
                                  <a:pt x="551656" y="934243"/>
                                </a:lnTo>
                                <a:lnTo>
                                  <a:pt x="561181" y="958056"/>
                                </a:lnTo>
                                <a:lnTo>
                                  <a:pt x="567531" y="974725"/>
                                </a:lnTo>
                                <a:lnTo>
                                  <a:pt x="572293" y="985043"/>
                                </a:lnTo>
                                <a:lnTo>
                                  <a:pt x="581818" y="994568"/>
                                </a:lnTo>
                                <a:lnTo>
                                  <a:pt x="588168" y="1021556"/>
                                </a:lnTo>
                                <a:lnTo>
                                  <a:pt x="592931" y="1042193"/>
                                </a:lnTo>
                                <a:lnTo>
                                  <a:pt x="600075" y="1071562"/>
                                </a:lnTo>
                                <a:lnTo>
                                  <a:pt x="608806" y="1087437"/>
                                </a:lnTo>
                                <a:lnTo>
                                  <a:pt x="623093" y="1096168"/>
                                </a:lnTo>
                                <a:lnTo>
                                  <a:pt x="631031" y="1131887"/>
                                </a:lnTo>
                                <a:lnTo>
                                  <a:pt x="638175" y="1161256"/>
                                </a:lnTo>
                                <a:lnTo>
                                  <a:pt x="643731" y="1185068"/>
                                </a:lnTo>
                                <a:lnTo>
                                  <a:pt x="647700" y="1204118"/>
                                </a:lnTo>
                                <a:lnTo>
                                  <a:pt x="651668" y="1232693"/>
                                </a:lnTo>
                                <a:lnTo>
                                  <a:pt x="648493" y="1254918"/>
                                </a:lnTo>
                                <a:lnTo>
                                  <a:pt x="687387" y="1349375"/>
                                </a:lnTo>
                                <a:lnTo>
                                  <a:pt x="698500" y="1379537"/>
                                </a:lnTo>
                                <a:lnTo>
                                  <a:pt x="707231" y="1400968"/>
                                </a:lnTo>
                                <a:lnTo>
                                  <a:pt x="711993" y="1415256"/>
                                </a:lnTo>
                                <a:lnTo>
                                  <a:pt x="714375" y="1423987"/>
                                </a:lnTo>
                                <a:lnTo>
                                  <a:pt x="715168" y="1432718"/>
                                </a:lnTo>
                                <a:lnTo>
                                  <a:pt x="725487" y="1465262"/>
                                </a:lnTo>
                                <a:lnTo>
                                  <a:pt x="733425" y="1490662"/>
                                </a:lnTo>
                                <a:lnTo>
                                  <a:pt x="738981" y="1511300"/>
                                </a:lnTo>
                                <a:lnTo>
                                  <a:pt x="743743" y="1527175"/>
                                </a:lnTo>
                                <a:lnTo>
                                  <a:pt x="750093" y="1549400"/>
                                </a:lnTo>
                                <a:lnTo>
                                  <a:pt x="759618" y="1562893"/>
                                </a:lnTo>
                                <a:lnTo>
                                  <a:pt x="766762" y="1591468"/>
                                </a:lnTo>
                                <a:lnTo>
                                  <a:pt x="774700" y="1613693"/>
                                </a:lnTo>
                                <a:lnTo>
                                  <a:pt x="781843" y="1630362"/>
                                </a:lnTo>
                                <a:lnTo>
                                  <a:pt x="788987" y="1642268"/>
                                </a:lnTo>
                                <a:lnTo>
                                  <a:pt x="798512" y="1656556"/>
                                </a:lnTo>
                                <a:lnTo>
                                  <a:pt x="800893" y="1664493"/>
                                </a:lnTo>
                                <a:lnTo>
                                  <a:pt x="818356" y="1704181"/>
                                </a:lnTo>
                                <a:lnTo>
                                  <a:pt x="840581" y="1759743"/>
                                </a:lnTo>
                                <a:lnTo>
                                  <a:pt x="847725" y="1778000"/>
                                </a:lnTo>
                                <a:lnTo>
                                  <a:pt x="853281" y="1792287"/>
                                </a:lnTo>
                                <a:lnTo>
                                  <a:pt x="859631" y="1801812"/>
                                </a:lnTo>
                                <a:lnTo>
                                  <a:pt x="877093" y="1813718"/>
                                </a:lnTo>
                                <a:lnTo>
                                  <a:pt x="894556" y="1853406"/>
                                </a:lnTo>
                                <a:lnTo>
                                  <a:pt x="910431" y="1885156"/>
                                </a:lnTo>
                                <a:lnTo>
                                  <a:pt x="923131" y="1908968"/>
                                </a:lnTo>
                                <a:lnTo>
                                  <a:pt x="934243" y="1927225"/>
                                </a:lnTo>
                                <a:lnTo>
                                  <a:pt x="942181" y="1940718"/>
                                </a:lnTo>
                                <a:lnTo>
                                  <a:pt x="946943" y="1950243"/>
                                </a:lnTo>
                                <a:lnTo>
                                  <a:pt x="950118" y="1963737"/>
                                </a:lnTo>
                                <a:lnTo>
                                  <a:pt x="980281" y="1997868"/>
                                </a:lnTo>
                                <a:lnTo>
                                  <a:pt x="998537" y="2017712"/>
                                </a:lnTo>
                                <a:lnTo>
                                  <a:pt x="1006475" y="2029618"/>
                                </a:lnTo>
                                <a:lnTo>
                                  <a:pt x="1010443" y="2036762"/>
                                </a:lnTo>
                                <a:lnTo>
                                  <a:pt x="1046956" y="2075656"/>
                                </a:lnTo>
                                <a:lnTo>
                                  <a:pt x="1071562" y="2100262"/>
                                </a:lnTo>
                                <a:lnTo>
                                  <a:pt x="1086643" y="2112168"/>
                                </a:lnTo>
                                <a:lnTo>
                                  <a:pt x="1096168" y="2109787"/>
                                </a:lnTo>
                                <a:lnTo>
                                  <a:pt x="1060450" y="2062956"/>
                                </a:lnTo>
                                <a:lnTo>
                                  <a:pt x="1031875" y="2026443"/>
                                </a:lnTo>
                                <a:lnTo>
                                  <a:pt x="1008856" y="1999456"/>
                                </a:lnTo>
                                <a:lnTo>
                                  <a:pt x="992187" y="1978818"/>
                                </a:lnTo>
                                <a:lnTo>
                                  <a:pt x="979487" y="1964531"/>
                                </a:lnTo>
                                <a:lnTo>
                                  <a:pt x="971550" y="1955006"/>
                                </a:lnTo>
                                <a:lnTo>
                                  <a:pt x="965993" y="1941512"/>
                                </a:lnTo>
                                <a:lnTo>
                                  <a:pt x="934243" y="1876425"/>
                                </a:lnTo>
                                <a:lnTo>
                                  <a:pt x="906462" y="1819275"/>
                                </a:lnTo>
                                <a:lnTo>
                                  <a:pt x="882650" y="1769268"/>
                                </a:lnTo>
                                <a:lnTo>
                                  <a:pt x="861218" y="1725612"/>
                                </a:lnTo>
                                <a:lnTo>
                                  <a:pt x="842962" y="1689100"/>
                                </a:lnTo>
                                <a:lnTo>
                                  <a:pt x="827881" y="1657350"/>
                                </a:lnTo>
                                <a:lnTo>
                                  <a:pt x="815181" y="1631950"/>
                                </a:lnTo>
                                <a:lnTo>
                                  <a:pt x="804862" y="1610518"/>
                                </a:lnTo>
                                <a:lnTo>
                                  <a:pt x="790575" y="1579562"/>
                                </a:lnTo>
                                <a:lnTo>
                                  <a:pt x="782637" y="1560512"/>
                                </a:lnTo>
                                <a:lnTo>
                                  <a:pt x="780256" y="1550193"/>
                                </a:lnTo>
                                <a:lnTo>
                                  <a:pt x="781843" y="1543843"/>
                                </a:lnTo>
                                <a:lnTo>
                                  <a:pt x="762000" y="1493043"/>
                                </a:lnTo>
                                <a:lnTo>
                                  <a:pt x="747712" y="1453356"/>
                                </a:lnTo>
                                <a:lnTo>
                                  <a:pt x="737393" y="1423193"/>
                                </a:lnTo>
                                <a:lnTo>
                                  <a:pt x="730250" y="1400968"/>
                                </a:lnTo>
                                <a:lnTo>
                                  <a:pt x="725487" y="1385887"/>
                                </a:lnTo>
                                <a:lnTo>
                                  <a:pt x="721518" y="1374775"/>
                                </a:lnTo>
                                <a:lnTo>
                                  <a:pt x="711993" y="1362868"/>
                                </a:lnTo>
                                <a:lnTo>
                                  <a:pt x="704850" y="1336675"/>
                                </a:lnTo>
                                <a:lnTo>
                                  <a:pt x="699293" y="1316037"/>
                                </a:lnTo>
                                <a:lnTo>
                                  <a:pt x="695325" y="1300162"/>
                                </a:lnTo>
                                <a:lnTo>
                                  <a:pt x="692943" y="1289050"/>
                                </a:lnTo>
                                <a:lnTo>
                                  <a:pt x="689768" y="1275556"/>
                                </a:lnTo>
                                <a:lnTo>
                                  <a:pt x="689768" y="1267618"/>
                                </a:lnTo>
                                <a:lnTo>
                                  <a:pt x="673893" y="1222375"/>
                                </a:lnTo>
                                <a:lnTo>
                                  <a:pt x="660400" y="1181100"/>
                                </a:lnTo>
                                <a:lnTo>
                                  <a:pt x="638175" y="1113631"/>
                                </a:lnTo>
                                <a:lnTo>
                                  <a:pt x="622300" y="1062037"/>
                                </a:lnTo>
                                <a:lnTo>
                                  <a:pt x="610393" y="1023143"/>
                                </a:lnTo>
                                <a:lnTo>
                                  <a:pt x="602456" y="995362"/>
                                </a:lnTo>
                                <a:lnTo>
                                  <a:pt x="596900" y="975518"/>
                                </a:lnTo>
                                <a:lnTo>
                                  <a:pt x="592931" y="961231"/>
                                </a:lnTo>
                                <a:lnTo>
                                  <a:pt x="588168" y="950118"/>
                                </a:lnTo>
                                <a:lnTo>
                                  <a:pt x="575468" y="910431"/>
                                </a:lnTo>
                                <a:lnTo>
                                  <a:pt x="568325" y="884237"/>
                                </a:lnTo>
                                <a:lnTo>
                                  <a:pt x="563562" y="867568"/>
                                </a:lnTo>
                                <a:lnTo>
                                  <a:pt x="559593" y="854868"/>
                                </a:lnTo>
                                <a:lnTo>
                                  <a:pt x="543718" y="814387"/>
                                </a:lnTo>
                                <a:lnTo>
                                  <a:pt x="531812" y="783431"/>
                                </a:lnTo>
                                <a:lnTo>
                                  <a:pt x="523081" y="760412"/>
                                </a:lnTo>
                                <a:lnTo>
                                  <a:pt x="517525" y="744537"/>
                                </a:lnTo>
                                <a:lnTo>
                                  <a:pt x="512762" y="734218"/>
                                </a:lnTo>
                                <a:lnTo>
                                  <a:pt x="510381" y="727075"/>
                                </a:lnTo>
                                <a:lnTo>
                                  <a:pt x="505618" y="720725"/>
                                </a:lnTo>
                                <a:lnTo>
                                  <a:pt x="489743" y="684212"/>
                                </a:lnTo>
                                <a:lnTo>
                                  <a:pt x="477043" y="655637"/>
                                </a:lnTo>
                                <a:lnTo>
                                  <a:pt x="467518" y="633412"/>
                                </a:lnTo>
                                <a:lnTo>
                                  <a:pt x="460375" y="615950"/>
                                </a:lnTo>
                                <a:lnTo>
                                  <a:pt x="452437" y="594518"/>
                                </a:lnTo>
                                <a:lnTo>
                                  <a:pt x="448468" y="581025"/>
                                </a:lnTo>
                                <a:lnTo>
                                  <a:pt x="408781" y="507206"/>
                                </a:lnTo>
                                <a:lnTo>
                                  <a:pt x="377031" y="449262"/>
                                </a:lnTo>
                                <a:lnTo>
                                  <a:pt x="352425" y="404018"/>
                                </a:lnTo>
                                <a:lnTo>
                                  <a:pt x="334168" y="369093"/>
                                </a:lnTo>
                                <a:lnTo>
                                  <a:pt x="320675" y="343693"/>
                                </a:lnTo>
                                <a:lnTo>
                                  <a:pt x="310356" y="325437"/>
                                </a:lnTo>
                                <a:lnTo>
                                  <a:pt x="296068" y="298450"/>
                                </a:lnTo>
                                <a:lnTo>
                                  <a:pt x="250825" y="236537"/>
                                </a:lnTo>
                                <a:lnTo>
                                  <a:pt x="217487" y="188912"/>
                                </a:lnTo>
                                <a:lnTo>
                                  <a:pt x="193675" y="153193"/>
                                </a:lnTo>
                                <a:lnTo>
                                  <a:pt x="177800" y="128587"/>
                                </a:lnTo>
                                <a:lnTo>
                                  <a:pt x="167481" y="112712"/>
                                </a:lnTo>
                                <a:lnTo>
                                  <a:pt x="161925" y="103187"/>
                                </a:lnTo>
                                <a:lnTo>
                                  <a:pt x="156368" y="95250"/>
                                </a:lnTo>
                                <a:lnTo>
                                  <a:pt x="129381" y="71437"/>
                                </a:lnTo>
                                <a:lnTo>
                                  <a:pt x="107156" y="52387"/>
                                </a:lnTo>
                                <a:lnTo>
                                  <a:pt x="75406" y="26193"/>
                                </a:lnTo>
                                <a:lnTo>
                                  <a:pt x="53975" y="10318"/>
                                </a:lnTo>
                                <a:lnTo>
                                  <a:pt x="38893" y="0"/>
                                </a:lnTo>
                              </a:path>
                            </a:pathLst>
                          </a:custGeom>
                          <a:solidFill>
                            <a:srgbClr val="B2AD8F"/>
                          </a:solidFill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10" name="Shape 10"/>
                        <wps:cNvSpPr/>
                        <wps:spPr>
                          <a:xfrm>
                            <a:off x="12163425" y="0"/>
                            <a:ext cx="28575" cy="25400"/>
                          </a:xfrm>
                          <a:custGeom>
                            <a:avLst/>
                            <a:gdLst/>
                            <a:pathLst>
                              <a:path fill="norm" h="25400" w="28575" stroke="1">
                                <a:moveTo>
                                  <a:pt x="0" y="0"/>
                                </a:moveTo>
                                <a:lnTo>
                                  <a:pt x="11112" y="8731"/>
                                </a:lnTo>
                                <a:lnTo>
                                  <a:pt x="19050" y="22225"/>
                                </a:lnTo>
                                <a:lnTo>
                                  <a:pt x="28575" y="25400"/>
                                </a:lnTo>
                                <a:lnTo>
                                  <a:pt x="28575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606372"/>
                          </a:solidFill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11" name="Shape 11"/>
                        <wps:cNvSpPr/>
                        <wps:spPr>
                          <a:xfrm>
                            <a:off x="12080875" y="0"/>
                            <a:ext cx="111125" cy="114300"/>
                          </a:xfrm>
                          <a:custGeom>
                            <a:avLst/>
                            <a:gdLst/>
                            <a:pathLst>
                              <a:path fill="norm" h="114300" w="111125" stroke="1">
                                <a:moveTo>
                                  <a:pt x="0" y="0"/>
                                </a:moveTo>
                                <a:lnTo>
                                  <a:pt x="23018" y="28575"/>
                                </a:lnTo>
                                <a:lnTo>
                                  <a:pt x="50800" y="57150"/>
                                </a:lnTo>
                                <a:lnTo>
                                  <a:pt x="111125" y="114300"/>
                                </a:lnTo>
                                <a:lnTo>
                                  <a:pt x="111125" y="82550"/>
                                </a:lnTo>
                                <a:lnTo>
                                  <a:pt x="28575" y="3175"/>
                                </a:lnTo>
                                <a:lnTo>
                                  <a:pt x="28575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606372"/>
                          </a:solidFill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12" name="Shape 12"/>
                        <wps:cNvSpPr/>
                        <wps:spPr>
                          <a:xfrm>
                            <a:off x="400050" y="0"/>
                            <a:ext cx="34925" cy="25400"/>
                          </a:xfrm>
                          <a:custGeom>
                            <a:avLst/>
                            <a:gdLst/>
                            <a:pathLst>
                              <a:path fill="norm" h="25400" w="34925" stroke="1">
                                <a:moveTo>
                                  <a:pt x="0" y="0"/>
                                </a:moveTo>
                                <a:lnTo>
                                  <a:pt x="14287" y="17462"/>
                                </a:lnTo>
                                <a:lnTo>
                                  <a:pt x="34925" y="25400"/>
                                </a:lnTo>
                                <a:lnTo>
                                  <a:pt x="28575" y="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solidFill>
                            <a:srgbClr val="606372"/>
                          </a:solidFill>
                        </wps:spPr>
                        <wps:bodyPr vertOverflow="overflow" horzOverflow="overflow" vert="horz" anchor="t"/>
                      </wps:wsp>
                      <pic:pic xmlns:pic="http://schemas.openxmlformats.org/drawingml/2006/picture">
                        <pic:nvPicPr>
                          <pic:cNvPr id="13" name="Picture 13"/>
                          <pic:cNvPicPr/>
                        </pic:nvPicPr>
                        <pic:blipFill>
                          <a:blip xmlns:r="http://schemas.openxmlformats.org/officeDocument/2006/relationships"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3108325" y="4037012"/>
                            <a:ext cx="1905793" cy="281781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14" name="Picture 14"/>
                          <pic:cNvPicPr/>
                        </pic:nvPicPr>
                        <pic:blipFill>
                          <a:blip xmlns:r="http://schemas.openxmlformats.org/officeDocument/2006/relationships"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7198518" y="0"/>
                            <a:ext cx="1902618" cy="2512218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15" name="Picture 15"/>
                          <pic:cNvPicPr/>
                        </pic:nvPicPr>
                        <pic:blipFill>
                          <a:blip xmlns:r="http://schemas.openxmlformats.org/officeDocument/2006/relationships"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192000" cy="6854825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 xmlns:wps="http://schemas.microsoft.com/office/word/2010/wordprocessingShape">
                        <wps:cNvPr id="16" name="Shape 16"/>
                        <wps:cNvSpPr/>
                        <wps:spPr>
                          <a:xfrm>
                            <a:off x="7320298" y="464610"/>
                            <a:ext cx="4871701" cy="5922962"/>
                          </a:xfrm>
                          <a:custGeom>
                            <a:avLst/>
                            <a:gdLst/>
                            <a:pathLst>
                              <a:path fill="norm" h="5922962" w="4871701" stroke="1">
                                <a:moveTo>
                                  <a:pt x="315912" y="0"/>
                                </a:moveTo>
                                <a:lnTo>
                                  <a:pt x="260350" y="3175"/>
                                </a:lnTo>
                                <a:lnTo>
                                  <a:pt x="206375" y="19050"/>
                                </a:lnTo>
                                <a:lnTo>
                                  <a:pt x="155575" y="42862"/>
                                </a:lnTo>
                                <a:lnTo>
                                  <a:pt x="112712" y="73025"/>
                                </a:lnTo>
                                <a:lnTo>
                                  <a:pt x="73025" y="112712"/>
                                </a:lnTo>
                                <a:lnTo>
                                  <a:pt x="42862" y="155575"/>
                                </a:lnTo>
                                <a:lnTo>
                                  <a:pt x="19050" y="206375"/>
                                </a:lnTo>
                                <a:lnTo>
                                  <a:pt x="4762" y="260350"/>
                                </a:lnTo>
                                <a:lnTo>
                                  <a:pt x="0" y="315912"/>
                                </a:lnTo>
                                <a:lnTo>
                                  <a:pt x="0" y="5605462"/>
                                </a:lnTo>
                                <a:lnTo>
                                  <a:pt x="4762" y="5662612"/>
                                </a:lnTo>
                                <a:lnTo>
                                  <a:pt x="19050" y="5716587"/>
                                </a:lnTo>
                                <a:lnTo>
                                  <a:pt x="42862" y="5764212"/>
                                </a:lnTo>
                                <a:lnTo>
                                  <a:pt x="73025" y="5810250"/>
                                </a:lnTo>
                                <a:lnTo>
                                  <a:pt x="112712" y="5846762"/>
                                </a:lnTo>
                                <a:lnTo>
                                  <a:pt x="155575" y="5880100"/>
                                </a:lnTo>
                                <a:lnTo>
                                  <a:pt x="206375" y="5903912"/>
                                </a:lnTo>
                                <a:lnTo>
                                  <a:pt x="260350" y="5918200"/>
                                </a:lnTo>
                                <a:lnTo>
                                  <a:pt x="315912" y="5922962"/>
                                </a:lnTo>
                                <a:lnTo>
                                  <a:pt x="4871701" y="5922962"/>
                                </a:lnTo>
                                <a:lnTo>
                                  <a:pt x="4871701" y="0"/>
                                </a:lnTo>
                                <a:lnTo>
                                  <a:pt x="315912" y="0"/>
                                </a:lnTo>
                              </a:path>
                            </a:pathLst>
                          </a:custGeom>
                          <a:solidFill>
                            <a:srgbClr val="484A56"/>
                          </a:solidFill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17" name="Shape 17"/>
                        <wps:cNvSpPr/>
                        <wps:spPr>
                          <a:xfrm>
                            <a:off x="7505469" y="658813"/>
                            <a:ext cx="4686300" cy="5543550"/>
                          </a:xfrm>
                          <a:custGeom>
                            <a:avLst/>
                            <a:gdLst/>
                            <a:pathLst>
                              <a:path fill="norm" h="5543550" w="4686300" stroke="1">
                                <a:moveTo>
                                  <a:pt x="125412" y="0"/>
                                </a:moveTo>
                                <a:lnTo>
                                  <a:pt x="93662" y="6350"/>
                                </a:lnTo>
                                <a:lnTo>
                                  <a:pt x="63500" y="17462"/>
                                </a:lnTo>
                                <a:lnTo>
                                  <a:pt x="36512" y="38100"/>
                                </a:lnTo>
                                <a:lnTo>
                                  <a:pt x="17462" y="65087"/>
                                </a:lnTo>
                                <a:lnTo>
                                  <a:pt x="4762" y="95250"/>
                                </a:lnTo>
                                <a:lnTo>
                                  <a:pt x="0" y="127000"/>
                                </a:lnTo>
                                <a:lnTo>
                                  <a:pt x="0" y="5414962"/>
                                </a:lnTo>
                                <a:lnTo>
                                  <a:pt x="4762" y="5449887"/>
                                </a:lnTo>
                                <a:lnTo>
                                  <a:pt x="17462" y="5480050"/>
                                </a:lnTo>
                                <a:lnTo>
                                  <a:pt x="36512" y="5507037"/>
                                </a:lnTo>
                                <a:lnTo>
                                  <a:pt x="63500" y="5526087"/>
                                </a:lnTo>
                                <a:lnTo>
                                  <a:pt x="93662" y="5538787"/>
                                </a:lnTo>
                                <a:lnTo>
                                  <a:pt x="125412" y="5543550"/>
                                </a:lnTo>
                                <a:lnTo>
                                  <a:pt x="4684712" y="5543550"/>
                                </a:lnTo>
                                <a:lnTo>
                                  <a:pt x="4684712" y="5505450"/>
                                </a:lnTo>
                                <a:lnTo>
                                  <a:pt x="125412" y="5505450"/>
                                </a:lnTo>
                                <a:lnTo>
                                  <a:pt x="98425" y="5502275"/>
                                </a:lnTo>
                                <a:lnTo>
                                  <a:pt x="76200" y="5487987"/>
                                </a:lnTo>
                                <a:lnTo>
                                  <a:pt x="55562" y="5467350"/>
                                </a:lnTo>
                                <a:lnTo>
                                  <a:pt x="41275" y="5443537"/>
                                </a:lnTo>
                                <a:lnTo>
                                  <a:pt x="38100" y="5414962"/>
                                </a:lnTo>
                                <a:lnTo>
                                  <a:pt x="38100" y="127000"/>
                                </a:lnTo>
                                <a:lnTo>
                                  <a:pt x="41275" y="100012"/>
                                </a:lnTo>
                                <a:lnTo>
                                  <a:pt x="55562" y="74612"/>
                                </a:lnTo>
                                <a:lnTo>
                                  <a:pt x="76200" y="55562"/>
                                </a:lnTo>
                                <a:lnTo>
                                  <a:pt x="98425" y="42862"/>
                                </a:lnTo>
                                <a:lnTo>
                                  <a:pt x="125412" y="39687"/>
                                </a:lnTo>
                                <a:lnTo>
                                  <a:pt x="4686300" y="39687"/>
                                </a:lnTo>
                                <a:lnTo>
                                  <a:pt x="4686300" y="0"/>
                                </a:lnTo>
                                <a:lnTo>
                                  <a:pt x="125412" y="0"/>
                                </a:lnTo>
                              </a:path>
                            </a:pathLst>
                          </a:custGeom>
                          <a:solidFill>
                            <a:srgbClr val="FEFCF7"/>
                          </a:solidFill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18" name="Shape 18"/>
                        <wps:cNvSpPr/>
                        <wps:spPr>
                          <a:xfrm>
                            <a:off x="8013399" y="4625919"/>
                            <a:ext cx="694943" cy="0"/>
                          </a:xfrm>
                          <a:custGeom>
                            <a:avLst/>
                            <a:gdLst/>
                            <a:pathLst>
                              <a:path fill="norm" h="0" w="694943" stroke="1">
                                <a:moveTo>
                                  <a:pt x="0" y="0"/>
                                </a:moveTo>
                                <a:lnTo>
                                  <a:pt x="694943" y="0"/>
                                </a:lnTo>
                              </a:path>
                            </a:pathLst>
                          </a:custGeom>
                          <a:noFill/>
                          <a:ln w="38100">
                            <a:solidFill>
                              <a:srgbClr val="FEFCF7"/>
                            </a:solidFill>
                            <a:prstDash val="solid"/>
                          </a:ln>
                        </wps:spPr>
                        <wps:bodyPr vertOverflow="overflow" horzOverflow="overflow" vert="horz" anchor="t"/>
                      </wps:wsp>
                      <pic:pic xmlns:pic="http://schemas.openxmlformats.org/drawingml/2006/picture">
                        <pic:nvPicPr>
                          <pic:cNvPr id="19" name="Picture 19"/>
                          <pic:cNvPicPr/>
                        </pic:nvPicPr>
                        <pic:blipFill>
                          <a:blip xmlns:r="http://schemas.openxmlformats.org/officeDocument/2006/relationships" r:embed="rId11"/>
                          <a:stretch>
                            <a:fillRect/>
                          </a:stretch>
                        </pic:blipFill>
                        <pic:spPr>
                          <a:xfrm>
                            <a:off x="7953594" y="1163901"/>
                            <a:ext cx="3911600" cy="469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20" name="Picture 20"/>
                          <pic:cNvPicPr/>
                        </pic:nvPicPr>
                        <pic:blipFill>
                          <a:blip xmlns:r="http://schemas.openxmlformats.org/officeDocument/2006/relationships"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7896050" y="1787979"/>
                            <a:ext cx="4064000" cy="469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21" name="Picture 21"/>
                          <pic:cNvPicPr/>
                        </pic:nvPicPr>
                        <pic:blipFill>
                          <a:blip xmlns:r="http://schemas.openxmlformats.org/officeDocument/2006/relationships" r:embed="rId13"/>
                          <a:stretch>
                            <a:fillRect/>
                          </a:stretch>
                        </pic:blipFill>
                        <pic:spPr>
                          <a:xfrm>
                            <a:off x="9057799" y="2412057"/>
                            <a:ext cx="1739900" cy="46990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22" name="Picture 22"/>
                          <pic:cNvPicPr/>
                        </pic:nvPicPr>
                        <pic:blipFill>
                          <a:blip xmlns:r="http://schemas.openxmlformats.org/officeDocument/2006/relationships" r:embed="rId14"/>
                          <a:stretch>
                            <a:fillRect/>
                          </a:stretch>
                        </pic:blipFill>
                        <pic:spPr>
                          <a:xfrm>
                            <a:off x="7632700" y="3019425"/>
                            <a:ext cx="4523761" cy="2873919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drawingObject1" o:spid="_x0000_s1025" style="width:960pt;height:539.75pt;margin-top:-86.94pt;margin-left:0;mso-position-horizontal-relative:page;mso-wrap-distance-bottom:0;mso-wrap-distance-left:0;mso-wrap-distance-right:0;mso-wrap-distance-top:0;position:absolute;z-index:-251650048" coordorigin="0,0" coordsize="21600,21600" o:allowincell="f">
                <v:shape id="_x0000_s1026" style="width:267;height:1291;left:9931;position:absolute;v-text-anchor:top" coordsize="21600,21600" path="m18872,l11596,6698l11596,6698l5684,14400l5684,14400l4547,15112l4547,15112l4206,15781l4206,15781l3865,16577l3865,16577l2956,17581l2956,17581l1137,19758l1137,19758l1023,20219l1023,20219l455,20805l455,20805l,21307l,21307l682,21600l682,21600l2387,20930l2387,20930l2956,19926l2956,19926l2956,19465l2956,19465l3069,18795l3069,18795l3524,18251l3524,18251l4775,18084l4775,18084l5343,16995l5343,16995l5684,16326l5684,16326l6025,15614l6025,15614l6594,14567l6594,14567l8526,13395l8526,13395l9891,11888l9891,11888l10914,10214l10914,10214l12050,8707l12050,8707l13187,8414l13187,8414l13642,7995l13642,7995l13415,7033l13415,7033l14893,6614l14893,6614l15802,5735l15802,5735l16257,4730l16257,4730l17053,3851l17053,3851l18190,3181l18190,3181l19213,2219l19213,2219l21600,l21600,l18872,e" fillcolor="#b2ad8f"/>
                <v:shape id="_x0000_s1027" style="width:169;height:740;left:9799;position:absolute;v-text-anchor:top" coordsize="21600,21600" path="m17280,l12060,5400l12060,5400l7200,10216l7200,10216l5040,12843l5040,12843l2880,15762l2880,15762l540,18900l540,18900l,20286l,20286l720,21600l720,21600l10440,11092l10440,11092l21600,l21600,l17280,e" fillcolor="#b2ad8f"/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28" type="#_x0000_t75" style="width:314;height:1181;left:9418;position:absolute" filled="f">
                  <v:imagedata r:id="rId4" o:title=""/>
                </v:shape>
                <v:shape id="_x0000_s1029" type="#_x0000_t75" style="width:1552;height:2761;left:10299;position:absolute" filled="f">
                  <v:imagedata r:id="rId5" o:title=""/>
                </v:shape>
                <v:shape id="_x0000_s1030" type="#_x0000_t75" style="width:494;height:1941;left:11910;position:absolute" filled="f">
                  <v:imagedata r:id="rId6" o:title=""/>
                </v:shape>
                <v:shape id="_x0000_s1031" style="width:6;height:10;position:absolute;top:1571;v-text-anchor:top" coordsize="21600,21600" path="m,l,21600l,21600l21600,l21600,l,e" fillcolor="#b2ad8f"/>
                <v:shape id="_x0000_s1032" type="#_x0000_t75" style="width:4680;height:8119;left:16920;position:absolute" filled="f">
                  <v:imagedata r:id="rId7" o:title=""/>
                </v:shape>
                <v:shape id="_x0000_s1033" style="width:1942;height:6656;left:12475;position:absolute;top:8259;v-text-anchor:top" coordsize="21600,21600" path="m766,l469,41l469,41l250,73l250,73l31,114l31,114l,130l,130l78,130l78,130l516,162l516,162l594,284l594,284l860,398l860,398l1173,471l1173,471l1392,487l1392,487l2221,982l2221,982l2862,1372l2862,1372l3347,1672l3347,1672l3691,1899l3691,1899l3941,2078l3941,2078l4114,2200l4114,2200l4395,2370l4395,2370l4833,2719l4833,2719l5161,2979l5161,2979l5380,3174l5380,3174l5552,3312l5552,3312l5693,3458l5693,3458l5709,3507l5709,3507l6037,3839l6037,3839l6288,4107l6288,4107l6507,4302l6507,4302l6663,4448l6663,4448l6866,4619l6866,4619l6960,4708l6960,4708l7414,5122l7414,5122l7758,5463l7758,5463l7992,5723l7992,5723l8180,5926l8180,5926l8399,6193l8399,6193l8587,6364l8587,6364l8962,6859l8962,6859l9259,7249l9259,7249l9635,7736l9635,7736l9744,7882l9744,7882l9807,7979l9807,7979l9838,8093l9838,8093l10292,8718l10292,8718l10636,9197l10636,9197l10870,9554l10870,9554l11058,9798l11058,9798l11183,9968l11183,9968l11277,10074l11277,10074l11465,10171l11465,10171l11590,10447l11590,10447l11684,10658l11684,10658l11824,10958l11824,10958l11997,11121l11997,11121l12278,11210l12278,11210l12434,11575l12434,11575l12575,11876l12575,11876l12685,12119l12685,12119l12763,12314l12763,12314l12841,12606l12841,12606l12779,12833l12779,12833l13545,13799l13545,13799l13764,14108l13764,14108l13936,14327l13936,14327l14030,14473l14030,14473l14077,14562l14077,14562l14092,14652l14092,14652l14296,14984l14296,14984l14452,15244l14452,15244l14562,15455l14562,15455l14655,15618l14655,15618l14781,15845l14781,15845l14968,15983l14968,15983l15109,16275l15109,16275l15265,16502l15265,16502l15406,16673l15406,16673l15547,16795l15547,16795l15735,16941l15735,16941l15782,17022l15782,17022l16126,17428l16126,17428l16564,17996l16564,17996l16704,18183l16704,18183l16814,18329l16814,18329l16939,18426l16939,18426l17283,18548l17283,18548l17627,18954l17627,18954l17940,19278l17940,19278l18190,19522l18190,19522l18409,19709l18409,19709l18566,19847l18566,19847l18660,19944l18660,19944l18722,20082l18722,20082l19316,20431l19316,20431l19676,20634l19676,20634l19833,20756l19833,20756l19911,20829l19911,20829l20630,21227l20630,21227l21115,21478l21115,21478l21412,21600l21412,21600l21600,21576l21600,21576l20896,21097l20896,21097l20333,20723l20333,20723l19880,20447l19880,20447l19551,20236l19551,20236l19301,20090l19301,20090l19144,19993l19144,19993l19035,19855l19035,19855l18409,19189l18409,19189l17862,18605l17862,18605l17393,18093l17393,18093l16970,17647l16970,17647l16611,17274l16611,17274l16313,16949l16313,16949l16063,16689l16063,16689l15860,16470l15860,16470l15578,16153l15578,16153l15422,15959l15422,15959l15375,15853l15375,15853l15406,15788l15406,15788l15015,15269l15015,15269l14734,14863l14734,14863l14530,14554l14530,14554l14390,14327l14390,14327l14296,14173l14296,14173l14218,14059l14218,14059l14030,13937l14030,13937l13889,13669l13889,13669l13780,13458l13780,13458l13701,13296l13701,13296l13654,13182l13654,13182l13592,13044l13592,13044l13592,12963l13592,12963l13279,12501l13279,12501l13013,12078l13013,12078l12575,11389l12575,11389l12262,10861l12262,10861l12028,10463l12028,10463l11871,10179l11871,10179l11762,9976l11762,9976l11684,9830l11684,9830l11590,9716l11590,9716l11340,9310l11340,9310l11199,9043l11199,9043l11105,8872l11105,8872l11027,8742l11027,8742l10714,8328l10714,8328l10479,8012l10479,8012l10307,7776l10307,7776l10198,7614l10198,7614l10104,7508l10104,7508l10057,7435l10057,7435l9963,7370l9963,7370l9650,6997l9650,6997l9400,6705l9400,6705l9212,6478l9212,6478l9072,6299l9072,6299l8915,6080l8915,6080l8837,5942l8837,5942l8055,5187l8055,5187l7429,4594l7429,4594l6945,4132l6945,4132l6585,3775l6585,3775l6319,3515l6319,3515l6116,3328l6116,3328l5834,3052l5834,3052l4943,2419l4943,2419l4286,1932l4286,1932l3816,1567l3816,1567l3504,1315l3504,1315l3300,1153l3300,1153l3191,1055l3191,1055l3081,974l3081,974l2549,731l2549,731l2112,536l2112,536l1486,268l1486,268l1064,106l1064,106l766,e" fillcolor="#b2ad8f"/>
                <v:shape id="_x0000_s1034" style="width:51;height:80;left:21549;position:absolute;v-text-anchor:top" coordsize="21600,21600" path="m,l8400,7425l8400,7425l14400,18900l14400,18900l21600,21600l21600,21600l21600,l21600,l,e" fillcolor="#606372"/>
                <v:shape id="_x0000_s1035" style="width:197;height:360;left:21403;position:absolute;v-text-anchor:top" coordsize="21600,21600" path="m,l4474,5400l4474,5400l9874,10800l9874,10800l21600,21600l21600,21600l21600,15600l21600,15600l5554,600l5554,600l5554,l5554,l,e" fillcolor="#606372"/>
                <v:shape id="_x0000_s1036" style="width:62;height:80;left:709;position:absolute;v-text-anchor:top" coordsize="21600,21600" path="m,l8836,14850l8836,14850l21600,21600l21600,21600l17673,l17673,l,e" fillcolor="#606372"/>
                <v:shape id="_x0000_s1037" type="#_x0000_t75" style="width:3376;height:8879;left:5507;position:absolute;top:12721" filled="f">
                  <v:imagedata r:id="rId8" o:title=""/>
                </v:shape>
                <v:shape id="_x0000_s1038" type="#_x0000_t75" style="width:3371;height:7916;left:12753;position:absolute" filled="f">
                  <v:imagedata r:id="rId9" o:title=""/>
                </v:shape>
                <v:shape id="_x0000_s1039" type="#_x0000_t75" style="width:21600;height:21600;position:absolute" filled="f">
                  <v:imagedata r:id="rId10" o:title=""/>
                </v:shape>
                <v:shape id="_x0000_s1040" style="width:8631;height:18664;left:12969;position:absolute;top:1464;v-text-anchor:top" coordsize="21600,21600" path="m1401,l1154,12l1154,12l915,69l915,69l690,156l690,156l500,266l500,266l324,411l324,411l190,567l190,567l84,753l84,753l21,949l21,949l,1152l,1152l,20442l,20442l21,20651l21,20651l84,20847l84,20847l190,21021l190,21021l324,21189l324,21189l500,21322l500,21322l690,21444l690,21444l915,21531l915,21531l1154,21583l1154,21583l1401,21600l1401,21600l21600,21600l21600,21600l21600,l21600,l1401,e" fillcolor="#484a56"/>
                <v:shape id="_x0000_s1041" style="width:8302;height:17468;left:13297;position:absolute;top:2076;v-text-anchor:top" coordsize="21600,21600" path="m578,l432,25l432,25l293,68l293,68l168,148l168,148l80,254l80,254l22,371l22,371l,495l,495l,21099l,21099l22,21235l22,21235l80,21353l80,21353l168,21458l168,21458l293,21532l293,21532l432,21581l432,21581l578,21600l578,21600l21593,21600l21593,21600l21593,21452l21593,21452l578,21452l578,21452l454,21439l454,21439l351,21384l351,21384l256,21303l256,21303l190,21210l190,21210l176,21099l176,21099l176,495l176,495l190,390l190,390l256,291l256,291l351,216l351,216l454,167l454,167l578,155l578,155l21600,155l21600,155l21600,l21600,l578,e" fillcolor="#fefcf7"/>
                <v:shape id="_x0000_s1042" style="width:1231;height:0;left:14197;position:absolute;top:14577;v-text-anchor:top" coordsize="21600,21600" path="m,l21600,e" filled="f" fillcolor="this" stroked="t" strokecolor="#fefcf7" strokeweight="3pt"/>
                <v:shape id="_x0000_s1043" type="#_x0000_t75" style="width:6930;height:1481;left:14091;position:absolute;top:3668" filled="f">
                  <v:imagedata r:id="rId11" o:title=""/>
                </v:shape>
                <v:shape id="_x0000_s1044" type="#_x0000_t75" style="width:7200;height:1481;left:13989;position:absolute;top:5634" filled="f">
                  <v:imagedata r:id="rId12" o:title=""/>
                </v:shape>
                <v:shape id="_x0000_s1045" type="#_x0000_t75" style="width:3082;height:1481;left:16047;position:absolute;top:7601" filled="f">
                  <v:imagedata r:id="rId13" o:title=""/>
                </v:shape>
                <v:shape id="_x0000_s1046" type="#_x0000_t75" style="width:8015;height:9056;left:13522;position:absolute;top:9514" filled="f">
                  <v:imagedata r:id="rId14" o:title="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FEFCF7"/>
          <w:spacing w:val="0"/>
          <w:w w:val="100"/>
          <w:position w:val="0"/>
          <w:sz w:val="78"/>
          <w:szCs w:val="78"/>
          <w:u w:val="none"/>
        </w:rPr>
        <w:t>ACADEMIC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FEFCF7"/>
          <w:spacing w:val="0"/>
          <w:w w:val="100"/>
          <w:position w:val="0"/>
          <w:sz w:val="78"/>
          <w:szCs w:val="7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FEFCF7"/>
          <w:spacing w:val="0"/>
          <w:w w:val="100"/>
          <w:position w:val="0"/>
          <w:sz w:val="78"/>
          <w:szCs w:val="78"/>
          <w:u w:val="none"/>
        </w:rPr>
        <w:t>AND</w:t>
      </w:r>
    </w:p>
    <w:p>
      <w:pPr>
        <w:spacing w:before="0" w:after="0" w:line="85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8"/>
          <w:szCs w:val="8"/>
          <w:u w:val="none"/>
        </w:rPr>
      </w:pPr>
    </w:p>
    <w:p>
      <w:pPr>
        <w:sectPr>
          <w:headerReference w:type="default" r:id="rId15"/>
          <w:type w:val="continuous"/>
          <w:pgSz w:w="19200" w:h="10800" w:orient="landscape"/>
          <w:pgMar w:top="1134" w:right="386" w:bottom="1134" w:left="1701" w:header="0" w:footer="720" w:gutter="0"/>
          <w:cols w:num="1" w:sep="0" w:space="708" w:equalWidth="1"/>
        </w:sectPr>
      </w:pPr>
    </w:p>
    <w:p>
      <w:pPr>
        <w:spacing w:before="0" w:after="88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50" w:lineRule="auto"/>
        <w:ind w:left="2379" w:right="709" w:hanging="20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</w:pP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BMSW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3001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Assignment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1</w:t>
      </w:r>
    </w:p>
    <w:p>
      <w:pPr>
        <w:spacing w:before="0" w:after="0" w:line="240" w:lineRule="auto"/>
        <w:ind w:left="2859" w:right="-20" w:hanging="1600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</w:pP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Rares-Costel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Popusoi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2009724</w:t>
      </w:r>
    </w:p>
    <w:p>
      <w:pPr>
        <w:spacing w:before="0" w:after="0" w:line="247" w:lineRule="auto"/>
        <w:ind w:left="1796" w:right="-20" w:hanging="1796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FEFCF7"/>
          <w:spacing w:val="0"/>
          <w:w w:val="100"/>
          <w:position w:val="0"/>
          <w:sz w:val="78"/>
          <w:szCs w:val="78"/>
          <w:u w:val="none"/>
        </w:rPr>
      </w:pPr>
      <w:r>
        <w:br w:type="column"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FEFCF7"/>
          <w:spacing w:val="0"/>
          <w:w w:val="100"/>
          <w:position w:val="0"/>
          <w:sz w:val="78"/>
          <w:szCs w:val="78"/>
          <w:u w:val="none"/>
        </w:rPr>
        <w:t>EMPLOYABILITY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FEFCF7"/>
          <w:spacing w:val="0"/>
          <w:w w:val="100"/>
          <w:position w:val="0"/>
          <w:sz w:val="78"/>
          <w:szCs w:val="7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FEFCF7"/>
          <w:spacing w:val="0"/>
          <w:w w:val="100"/>
          <w:position w:val="0"/>
          <w:sz w:val="78"/>
          <w:szCs w:val="78"/>
          <w:u w:val="none"/>
        </w:rPr>
        <w:t>SKILLS</w:t>
      </w:r>
    </w:p>
    <w:p>
      <w:pPr>
        <w:sectPr>
          <w:type w:val="continuous"/>
          <w:pgSz w:w="19200" w:h="10800" w:orient="landscape"/>
          <w:pgMar w:top="1134" w:right="386" w:bottom="1134" w:left="1701" w:header="0" w:footer="720" w:gutter="0"/>
          <w:cols w:num="2" w:sep="0" w:space="708" w:equalWidth="0">
            <w:col w:w="6784" w:space="4006"/>
            <w:col w:w="6321"/>
          </w:cols>
        </w:sectPr>
      </w:pPr>
    </w:p>
    <w:p>
      <w:pPr>
        <w:spacing w:before="59" w:after="0" w:line="240" w:lineRule="auto"/>
        <w:ind w:left="139" w:right="-20" w:firstLine="0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</w:pP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Tutor’s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name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:Lloyd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000000"/>
          <w:spacing w:val="0"/>
          <w:w w:val="100"/>
          <w:position w:val="0"/>
          <w:sz w:val="64"/>
          <w:szCs w:val="64"/>
          <w:u w:val="none"/>
        </w:rPr>
        <w:t>Beharry</w:t>
      </w:r>
    </w:p>
    <w:p>
      <w:pPr>
        <w:sectPr>
          <w:type w:val="continuous"/>
          <w:pgSz w:w="19200" w:h="10800" w:orient="landscape"/>
          <w:pgMar w:top="1134" w:right="386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auto"/>
        <w:ind w:left="3063" w:right="-20" w:firstLine="0"/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</w:pPr>
      <w:r>
        <w:drawing>
          <wp:anchor distT="0" distB="0" distL="0" distR="0" simplePos="0" relativeHeight="251658240" behindDoc="1" locked="0" layoutInCell="0" allowOverlap="1">
            <wp:simplePos x="0" y="0"/>
            <wp:positionH relativeFrom="page">
              <wp:posOffset>424656</wp:posOffset>
            </wp:positionH>
            <wp:positionV relativeFrom="paragraph">
              <wp:posOffset>-220084</wp:posOffset>
            </wp:positionV>
            <wp:extent cx="11279615" cy="6126162"/>
            <wp:effectExtent l="0" t="0" r="0" b="0"/>
            <wp:wrapNone/>
            <wp:docPr id="23" name="drawingObject23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/>
                    <pic:cNvPicPr/>
                  </pic:nvPicPr>
                  <pic:blipFill>
                    <a:blip xmlns:r="http://schemas.openxmlformats.org/officeDocument/2006/relationships"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279615" cy="61261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TABLE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 xml:space="preserve"> </w:t>
      </w:r>
      <w:r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 xml:space="preserve"> </w:t>
      </w:r>
      <w:r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CONTENTS</w:t>
      </w: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14" w:line="20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0"/>
          <w:szCs w:val="20"/>
          <w:u w:val="none"/>
        </w:rPr>
      </w:pPr>
    </w:p>
    <w:p>
      <w:pPr>
        <w:spacing w:before="0" w:after="0" w:line="341" w:lineRule="auto"/>
        <w:ind w:left="5030" w:right="7994" w:firstLine="0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INTRODUCTION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REFLECTION</w:t>
      </w:r>
    </w:p>
    <w:p>
      <w:pPr>
        <w:spacing w:before="0" w:after="0" w:line="240" w:lineRule="auto"/>
        <w:ind w:left="5030" w:right="-20" w:firstLine="0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SWOT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ANALYSIS</w:t>
      </w:r>
    </w:p>
    <w:p>
      <w:pPr>
        <w:spacing w:before="0" w:after="12" w:line="20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0"/>
          <w:szCs w:val="20"/>
          <w:u w:val="none"/>
        </w:rPr>
      </w:pPr>
    </w:p>
    <w:p>
      <w:pPr>
        <w:spacing w:before="0" w:after="0" w:line="341" w:lineRule="auto"/>
        <w:ind w:left="5030" w:right="4751" w:firstLine="0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PERSONAL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DEVELOPMENT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PLAN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CONCLUSION</w:t>
      </w:r>
    </w:p>
    <w:p>
      <w:pPr>
        <w:spacing w:before="0" w:after="0" w:line="240" w:lineRule="auto"/>
        <w:ind w:left="5030" w:right="-20" w:firstLine="0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REFERENCES</w:t>
      </w:r>
    </w:p>
    <w:p>
      <w:pPr>
        <w:sectPr>
          <w:headerReference w:type="default" r:id="rId17"/>
          <w:pgSz w:w="19200" w:h="10800" w:orient="landscape"/>
          <w:pgMar w:top="1024" w:right="850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auto"/>
        <w:ind w:left="3063" w:right="-20" w:firstLine="0"/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</w:pPr>
      <w:r>
        <w:drawing>
          <wp:anchor distT="0" distB="0" distL="0" distR="0" simplePos="0" relativeHeight="251659264" behindDoc="1" locked="0" layoutInCell="0" allowOverlap="1">
            <wp:simplePos x="0" y="0"/>
            <wp:positionH relativeFrom="page">
              <wp:posOffset>424656</wp:posOffset>
            </wp:positionH>
            <wp:positionV relativeFrom="paragraph">
              <wp:posOffset>-220084</wp:posOffset>
            </wp:positionV>
            <wp:extent cx="11279615" cy="6126162"/>
            <wp:effectExtent l="0" t="0" r="0" b="0"/>
            <wp:wrapNone/>
            <wp:docPr id="25" name="drawingObject25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/>
                    <pic:cNvPicPr/>
                  </pic:nvPicPr>
                  <pic:blipFill>
                    <a:blip xmlns:r="http://schemas.openxmlformats.org/officeDocument/2006/relationships"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279615" cy="61261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INTRODUCTION</w:t>
      </w: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12" w:line="18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8"/>
          <w:szCs w:val="18"/>
          <w:u w:val="none"/>
        </w:rPr>
      </w:pPr>
    </w:p>
    <w:p>
      <w:pPr>
        <w:spacing w:before="0" w:after="0" w:line="278" w:lineRule="auto"/>
        <w:ind w:left="3933" w:right="5474" w:firstLine="0"/>
        <w:jc w:val="both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-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presentation,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will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critically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analysing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myself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"/>
          <w:w w:val="100"/>
          <w:position w:val="0"/>
          <w:sz w:val="40"/>
          <w:szCs w:val="40"/>
          <w:u w:val="none"/>
        </w:rPr>
        <w:t>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egarding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8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skills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development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goals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along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with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reflecting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3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overall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3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learning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3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obtained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3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from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3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module.</w:t>
      </w:r>
    </w:p>
    <w:p>
      <w:pPr>
        <w:sectPr>
          <w:headerReference w:type="default" r:id="rId18"/>
          <w:pgSz w:w="19200" w:h="10800" w:orient="landscape"/>
          <w:pgMar w:top="1024" w:right="850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auto"/>
        <w:ind w:left="3063" w:right="-20" w:firstLine="0"/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</w:pPr>
      <w:r>
        <w:drawing>
          <wp:anchor distT="0" distB="0" distL="0" distR="0" simplePos="0" relativeHeight="251660288" behindDoc="1" locked="0" layoutInCell="0" allowOverlap="1">
            <wp:simplePos x="0" y="0"/>
            <wp:positionH relativeFrom="page">
              <wp:posOffset>424656</wp:posOffset>
            </wp:positionH>
            <wp:positionV relativeFrom="paragraph">
              <wp:posOffset>-220084</wp:posOffset>
            </wp:positionV>
            <wp:extent cx="11279615" cy="6126162"/>
            <wp:effectExtent l="0" t="0" r="0" b="0"/>
            <wp:wrapNone/>
            <wp:docPr id="27" name="drawingObject2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" name="Picture 28"/>
                    <pic:cNvPicPr/>
                  </pic:nvPicPr>
                  <pic:blipFill>
                    <a:blip xmlns:r="http://schemas.openxmlformats.org/officeDocument/2006/relationships"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279615" cy="61261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REFLECTION</w:t>
      </w: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18" w:line="16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6"/>
          <w:szCs w:val="16"/>
          <w:u w:val="none"/>
        </w:rPr>
      </w:pPr>
    </w:p>
    <w:p>
      <w:pPr>
        <w:spacing w:before="0" w:after="0" w:line="250" w:lineRule="auto"/>
        <w:ind w:left="5211" w:right="115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9"/>
          <w:szCs w:val="39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9"/>
          <w:szCs w:val="39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decided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enrol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this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course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because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essential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analyse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myself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under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expert’s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guidance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this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module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would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help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more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engaging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more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with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myself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becoming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introspective.</w:t>
      </w:r>
    </w:p>
    <w:p>
      <w:pPr>
        <w:spacing w:before="0" w:after="10" w:line="1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4"/>
          <w:szCs w:val="14"/>
          <w:u w:val="none"/>
        </w:rPr>
      </w:pPr>
    </w:p>
    <w:p>
      <w:pPr>
        <w:spacing w:before="0" w:after="0" w:line="251" w:lineRule="auto"/>
        <w:ind w:left="5211" w:right="60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9"/>
          <w:szCs w:val="39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9"/>
          <w:szCs w:val="39"/>
          <w:u w:val="none"/>
        </w:rPr>
        <w:tab/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16"/>
          <w:w w:val="100"/>
          <w:position w:val="0"/>
          <w:sz w:val="39"/>
          <w:szCs w:val="39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knew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this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module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basically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focused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academic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professional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development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individual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important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for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understand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which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those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areas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where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need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improve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work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more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obtain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desired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results.</w:t>
      </w:r>
    </w:p>
    <w:p>
      <w:pPr>
        <w:spacing w:before="0" w:after="10" w:line="1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4"/>
          <w:szCs w:val="14"/>
          <w:u w:val="none"/>
        </w:rPr>
      </w:pPr>
    </w:p>
    <w:p>
      <w:pPr>
        <w:spacing w:before="0" w:after="0" w:line="251" w:lineRule="auto"/>
        <w:ind w:left="5211" w:right="292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9"/>
          <w:szCs w:val="39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9"/>
          <w:szCs w:val="39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Further,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module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also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covered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integration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new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skills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which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another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favourable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aspect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for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personally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because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would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be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learn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those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skills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would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increase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chances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becoming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employed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would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be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attain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goals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more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8"/>
          <w:szCs w:val="38"/>
          <w:u w:val="none"/>
        </w:rPr>
        <w:t>successfully.</w:t>
      </w:r>
    </w:p>
    <w:p>
      <w:pPr>
        <w:sectPr>
          <w:headerReference w:type="default" r:id="rId19"/>
          <w:pgSz w:w="19200" w:h="10800" w:orient="landscape"/>
          <w:pgMar w:top="1024" w:right="850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18" w:line="180" w:lineRule="exact"/>
        <w:rPr>
          <w:rFonts w:ascii="Times New Roman" w:eastAsia="Times New Roman" w:hAnsi="Times New Roman" w:cs="Times New Roman"/>
          <w:sz w:val="18"/>
          <w:szCs w:val="18"/>
        </w:rPr>
      </w:pPr>
    </w:p>
    <w:p>
      <w:pPr>
        <w:spacing w:before="0" w:after="0" w:line="276" w:lineRule="auto"/>
        <w:ind w:left="5553" w:right="-20" w:hanging="504"/>
        <w:jc w:val="both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mc:AlternateContent>
          <mc:Choice Requires="wpg">
            <w:drawing>
              <wp:anchor distT="0" distB="0" distL="0" distR="0" simplePos="0" relativeHeight="251671552" behindDoc="1" locked="0" layoutInCell="0" allowOverlap="1">
                <wp:simplePos x="0" y="0"/>
                <wp:positionH relativeFrom="page">
                  <wp:posOffset>177800</wp:posOffset>
                </wp:positionH>
                <wp:positionV relativeFrom="paragraph">
                  <wp:posOffset>-1940030</wp:posOffset>
                </wp:positionV>
                <wp:extent cx="11526471" cy="6126162"/>
                <wp:effectExtent l="0" t="0" r="0" b="0"/>
                <wp:wrapNone/>
                <wp:docPr id="29" name="drawingObject29"/>
                <wp:cNvGraphicFramePr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1526471" cy="6126162"/>
                          <a:chOff x="0" y="0"/>
                          <a:chExt cx="11526471" cy="6126162"/>
                        </a:xfrm>
                        <a:noFill/>
                      </wpg:grpSpPr>
                      <pic:pic xmlns:pic="http://schemas.openxmlformats.org/drawingml/2006/picture">
                        <pic:nvPicPr>
                          <pic:cNvPr id="30" name="Picture 30"/>
                          <pic:cNvPicPr/>
                        </pic:nvPicPr>
                        <pic:blipFill>
                          <a:blip xmlns:r="http://schemas.openxmlformats.org/officeDocument/2006/relationships"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246856" y="0"/>
                            <a:ext cx="11279615" cy="612616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31" name="Picture 31"/>
                          <pic:cNvPicPr/>
                        </pic:nvPicPr>
                        <pic:blipFill>
                          <a:blip xmlns:r="http://schemas.openxmlformats.org/officeDocument/2006/relationships"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0" y="2732087"/>
                            <a:ext cx="4122115" cy="224028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drawingObject29" o:spid="_x0000_s1047" style="width:907.6pt;height:482.37pt;margin-top:-152.76pt;margin-left:14pt;mso-position-horizontal-relative:page;mso-wrap-distance-bottom:0;mso-wrap-distance-left:0;mso-wrap-distance-right:0;mso-wrap-distance-top:0;position:absolute;z-index:-251645952" coordorigin="0,0" coordsize="21600,21600" o:allowincell="f">
                <v:shape id="_x0000_s1048" type="#_x0000_t75" style="width:21137;height:21600;left:463;position:absolute" filled="f">
                  <v:imagedata r:id="rId16" o:title=""/>
                </v:shape>
                <v:shape id="_x0000_s1049" type="#_x0000_t75" style="width:7725;height:7899;position:absolute;top:9633" filled="f">
                  <v:imagedata r:id="rId20" o:title=""/>
                </v:shape>
              </v:group>
            </w:pict>
          </mc:Fallback>
        </mc:AlternateConten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Through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module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identify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number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skills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which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did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not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knew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9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existed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9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9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also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8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understand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9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areas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where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have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been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perfect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myself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areas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further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work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on.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order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make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3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aspect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more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understandable,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will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conducting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SWOT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analysis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well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upcoming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slides.</w:t>
      </w:r>
    </w:p>
    <w:p>
      <w:pPr>
        <w:spacing w:before="0" w:after="11" w:line="1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4"/>
          <w:szCs w:val="14"/>
          <w:u w:val="none"/>
        </w:rPr>
      </w:pPr>
    </w:p>
    <w:p>
      <w:pPr>
        <w:spacing w:before="0" w:after="0" w:line="274" w:lineRule="auto"/>
        <w:ind w:left="5553" w:right="-19" w:hanging="504"/>
        <w:jc w:val="both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8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entire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process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8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learning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6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involved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multiple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number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tasks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7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assignments.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79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5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were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85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repeatedly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8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engaged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84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8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multiple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8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number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82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activities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having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order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develop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multiple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aspects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ourselves.</w:t>
      </w:r>
    </w:p>
    <w:p>
      <w:pPr>
        <w:sectPr>
          <w:headerReference w:type="default" r:id="rId21"/>
          <w:pgSz w:w="19200" w:h="10800" w:orient="landscape"/>
          <w:pgMar w:top="1134" w:right="142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sz w:val="24"/>
          <w:szCs w:val="24"/>
        </w:rPr>
      </w:pPr>
    </w:p>
    <w:p>
      <w:pPr>
        <w:spacing w:before="0" w:after="16" w:line="140" w:lineRule="exact"/>
        <w:rPr>
          <w:rFonts w:ascii="Times New Roman" w:eastAsia="Times New Roman" w:hAnsi="Times New Roman" w:cs="Times New Roman"/>
          <w:sz w:val="14"/>
          <w:szCs w:val="14"/>
        </w:rPr>
      </w:pPr>
    </w:p>
    <w:p>
      <w:pPr>
        <w:spacing w:before="0" w:after="0" w:line="275" w:lineRule="auto"/>
        <w:ind w:left="5354" w:right="-7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drawing>
          <wp:anchor distT="0" distB="0" distL="0" distR="0" simplePos="0" relativeHeight="251661312" behindDoc="1" locked="0" layoutInCell="0" allowOverlap="1">
            <wp:simplePos x="0" y="0"/>
            <wp:positionH relativeFrom="page">
              <wp:posOffset>424656</wp:posOffset>
            </wp:positionH>
            <wp:positionV relativeFrom="paragraph">
              <wp:posOffset>-2065761</wp:posOffset>
            </wp:positionV>
            <wp:extent cx="11279615" cy="6126162"/>
            <wp:effectExtent l="0" t="0" r="0" b="0"/>
            <wp:wrapNone/>
            <wp:docPr id="32" name="drawingObject3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" name="Picture 33"/>
                    <pic:cNvPicPr/>
                  </pic:nvPicPr>
                  <pic:blipFill>
                    <a:blip xmlns:r="http://schemas.openxmlformats.org/officeDocument/2006/relationships"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279615" cy="61261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say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easiest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part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complete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individual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tasks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understand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assignments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own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after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finding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best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solution.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because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nature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makes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more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comfortable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with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myself.</w:t>
      </w:r>
    </w:p>
    <w:p>
      <w:pPr>
        <w:spacing w:before="0" w:after="11" w:line="1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4"/>
          <w:szCs w:val="14"/>
          <w:u w:val="none"/>
        </w:rPr>
      </w:pPr>
    </w:p>
    <w:p>
      <w:pPr>
        <w:spacing w:before="0" w:after="0" w:line="276" w:lineRule="auto"/>
        <w:ind w:left="5354" w:right="124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However,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when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came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teamwork,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quite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difficult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for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because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not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easily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become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comfortable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with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presenting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own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ideas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thoughts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putting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point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forward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whenever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found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other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teammate’s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thinking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wrong.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Through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module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have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improved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aspect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well.</w:t>
      </w:r>
    </w:p>
    <w:p>
      <w:pPr>
        <w:sectPr>
          <w:headerReference w:type="default" r:id="rId22"/>
          <w:pgSz w:w="19200" w:h="10800" w:orient="landscape"/>
          <w:pgMar w:top="1134" w:right="850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auto"/>
        <w:ind w:left="3063" w:right="-20" w:firstLine="0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</w:pPr>
      <w:r>
        <mc:AlternateContent>
          <mc:Choice Requires="wpg">
            <w:drawing>
              <wp:anchor distT="0" distB="0" distL="0" distR="0" simplePos="0" relativeHeight="251675648" behindDoc="1" locked="0" layoutInCell="0" allowOverlap="1">
                <wp:simplePos x="0" y="0"/>
                <wp:positionH relativeFrom="page">
                  <wp:posOffset>424656</wp:posOffset>
                </wp:positionH>
                <wp:positionV relativeFrom="paragraph">
                  <wp:posOffset>-220084</wp:posOffset>
                </wp:positionV>
                <wp:extent cx="11557407" cy="6428422"/>
                <wp:effectExtent l="0" t="0" r="0" b="0"/>
                <wp:wrapNone/>
                <wp:docPr id="34" name="drawingObject34"/>
                <wp:cNvGraphicFramePr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1557407" cy="6428422"/>
                          <a:chOff x="0" y="0"/>
                          <a:chExt cx="11557407" cy="6428422"/>
                        </a:xfrm>
                        <a:noFill/>
                      </wpg:grpSpPr>
                      <pic:pic xmlns:pic="http://schemas.openxmlformats.org/drawingml/2006/picture">
                        <pic:nvPicPr>
                          <pic:cNvPr id="35" name="Picture 35"/>
                          <pic:cNvPicPr/>
                        </pic:nvPicPr>
                        <pic:blipFill>
                          <a:blip xmlns:r="http://schemas.openxmlformats.org/officeDocument/2006/relationships"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279615" cy="612616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 xmlns:wps="http://schemas.microsoft.com/office/word/2010/wordprocessingShape">
                        <wps:cNvPr id="36" name="Shape 36"/>
                        <wps:cNvSpPr txBox="1"/>
                        <wps:spPr>
                          <a:xfrm>
                            <a:off x="3247795" y="2224721"/>
                            <a:ext cx="8309612" cy="4203700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tbl>
                              <w:tblPr>
                                <w:jc w:val="left"/>
                                <w:tblInd w:w="0" w:type="dxa"/>
                                <w:tblLayout w:type="fixed"/>
                                <w:tblCellMar>
                                  <w:left w:w="10" w:type="dxa"/>
                                  <w:right w:w="10" w:type="dxa"/>
                                </w:tblCellMar>
                              </w:tblPr>
                              <w:tblGrid>
                                <w:gridCol w:w="6543"/>
                                <w:gridCol w:w="6543"/>
                              </w:tblGrid>
                              <w:tr>
                                <w:tblPrEx>
                                  <w:jc w:val="left"/>
                                  <w:tblInd w:w="0" w:type="dxa"/>
                                  <w:tblLayout w:type="fixed"/>
                                  <w:tblCellMar>
                                    <w:left w:w="10" w:type="dxa"/>
                                    <w:right w:w="10" w:type="dxa"/>
                                  </w:tblCellMar>
                                </w:tblPrEx>
                                <w:trPr>
                                  <w:cantSplit/>
                                  <w:trHeight w:hRule="exact" w:val="3084"/>
                                  <w:jc w:val="left"/>
                                </w:trPr>
                                <w:tc>
                                  <w:tcPr>
                                    <w:tcW w:w="6543" w:type="dxa"/>
                                    <w:tcBorders>
                                      <w:top w:val="single" w:sz="0" w:space="0" w:color="606372"/>
                                      <w:left w:val="single" w:sz="0" w:space="0" w:color="606372"/>
                                      <w:bottom w:val="single" w:sz="0" w:space="0" w:color="606372"/>
                                      <w:right w:val="single" w:sz="0" w:space="0" w:color="606372"/>
                                    </w:tcBorders>
                                    <w:shd w:val="clear" w:color="auto" w:fill="EAEAEB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18" w:after="0" w:line="240" w:lineRule="auto"/>
                                      <w:ind w:left="2781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Strengths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major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strengths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are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excellent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6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communication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skills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can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easily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convey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point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trying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say.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Additionally,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problem-solving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skills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are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also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very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well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developed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where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capable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keeping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calm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and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connected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mind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even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situation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crisis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take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correct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decisions.</w:t>
                                    </w:r>
                                  </w:p>
                                </w:tc>
                                <w:tc>
                                  <w:tcPr>
                                    <w:tcW w:w="6543" w:type="dxa"/>
                                    <w:tcBorders>
                                      <w:top w:val="single" w:sz="0" w:space="0" w:color="606372"/>
                                      <w:left w:val="single" w:sz="0" w:space="0" w:color="606372"/>
                                      <w:bottom w:val="single" w:sz="0" w:space="0" w:color="606372"/>
                                      <w:right w:val="single" w:sz="0" w:space="0" w:color="606372"/>
                                    </w:tcBorders>
                                    <w:shd w:val="clear" w:color="auto" w:fill="EAEAEB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18" w:after="0" w:line="240" w:lineRule="auto"/>
                                      <w:ind w:left="266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Weaknesses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major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weakness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not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team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player,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whenever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with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group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people,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tend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lose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confidence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otherwise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have.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Further,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-1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also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tend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become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dependable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when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working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where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always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try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cross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check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work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doing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with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others.</w:t>
                                    </w:r>
                                  </w:p>
                                </w:tc>
                              </w:tr>
                              <w:tr>
                                <w:tblPrEx>
                                  <w:jc w:val="left"/>
                                  <w:tblInd w:w="0" w:type="dxa"/>
                                  <w:tblLayout w:type="fixed"/>
                                  <w:tblCellMar>
                                    <w:left w:w="10" w:type="dxa"/>
                                    <w:right w:w="10" w:type="dxa"/>
                                  </w:tblCellMar>
                                </w:tblPrEx>
                                <w:trPr>
                                  <w:cantSplit/>
                                  <w:trHeight w:hRule="exact" w:val="3533"/>
                                  <w:jc w:val="left"/>
                                </w:trPr>
                                <w:tc>
                                  <w:tcPr>
                                    <w:tcW w:w="6543" w:type="dxa"/>
                                    <w:tcBorders>
                                      <w:top w:val="single" w:sz="0" w:space="0" w:color="606372"/>
                                      <w:left w:val="single" w:sz="0" w:space="0" w:color="606372"/>
                                      <w:bottom w:val="single" w:sz="0" w:space="0" w:color="606372"/>
                                      <w:right w:val="single" w:sz="0" w:space="0" w:color="606372"/>
                                    </w:tcBorders>
                                    <w:shd w:val="clear" w:color="auto" w:fill="D2D3D5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18" w:after="0" w:line="240" w:lineRule="auto"/>
                                      <w:ind w:left="2551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Opportunities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For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me,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opportunity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exists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towards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development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of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leadership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qualities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also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becoming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flexible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adaptable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with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business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objectives.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This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will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also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assist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making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myself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more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versed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with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different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situations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can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arise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hence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6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rather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than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panicking,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would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be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able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successfully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lead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6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company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towards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correct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profitable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situations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future.</w:t>
                                    </w:r>
                                  </w:p>
                                </w:tc>
                                <w:tc>
                                  <w:tcPr>
                                    <w:tcW w:w="6543" w:type="dxa"/>
                                    <w:tcBorders>
                                      <w:top w:val="single" w:sz="0" w:space="0" w:color="606372"/>
                                      <w:left w:val="single" w:sz="0" w:space="0" w:color="606372"/>
                                      <w:bottom w:val="single" w:sz="0" w:space="0" w:color="606372"/>
                                      <w:right w:val="single" w:sz="0" w:space="0" w:color="606372"/>
                                    </w:tcBorders>
                                    <w:shd w:val="clear" w:color="auto" w:fill="D2D3D5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18" w:after="0" w:line="240" w:lineRule="auto"/>
                                      <w:ind w:left="2873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Threats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Lastly,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-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major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threats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might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face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potentially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includes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fact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6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research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might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6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get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outdated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7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do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not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work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regularly.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This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can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make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6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useless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every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9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less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5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desirable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8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for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employer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find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4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not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regularly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3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2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completely</w:t>
                                    </w:r>
                                  </w:p>
                                  <w:p>
                                    <w:pPr>
                                      <w:spacing w:before="0" w:after="16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7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aware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changes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taking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place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around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4"/>
                                        <w:szCs w:val="24"/>
                                        <w:u w:val="none"/>
                                      </w:rPr>
                                      <w:t>me.</w:t>
                                    </w:r>
                                  </w:p>
                                </w:tc>
                              </w:tr>
                            </w:tbl>
                          </w:txbxContent>
                        </wps:txbx>
                        <wps:bodyPr vertOverflow="overflow" horzOverflow="overflow" vert="horz" lIns="0" tIns="0" rIns="0" bIns="0" anchor="t">
                          <a:normAutofit fontScale="100000" lnSpcReduction="0"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drawingObject34" o:spid="_x0000_s1050" style="width:910.03pt;height:506.17pt;margin-top:-17.33pt;margin-left:33.44pt;mso-position-horizontal-relative:page;mso-wrap-distance-bottom:0;mso-wrap-distance-left:0;mso-wrap-distance-right:0;mso-wrap-distance-top:0;position:absolute;z-index:-251641856" coordorigin="0,0" coordsize="21600,21600" o:allowincell="f">
                <v:shape id="_x0000_s1051" type="#_x0000_t75" style="width:21081;height:20584;position:absolute" filled="f">
                  <v:imagedata r:id="rId16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_x0000_s1052" type="#_x0000_t202" style="width:15530;height:14125;left:6070;position:absolute;top:7475;v-text-anchor:top" filled="f" fillcolor="this">
                  <v:textbox inset="0,0,0,0">
                    <w:txbxContent>
                      <w:tbl>
                        <w:tblPr>
                          <w:jc w:val="left"/>
                          <w:tblInd w:w="0" w:type="dxa"/>
                          <w:tblLayout w:type="fixed"/>
                          <w:tblCellMar>
                            <w:left w:w="10" w:type="dxa"/>
                            <w:right w:w="10" w:type="dxa"/>
                          </w:tblCellMar>
                        </w:tblPr>
                        <w:tblGrid>
                          <w:gridCol w:w="6543"/>
                          <w:gridCol w:w="6543"/>
                        </w:tblGrid>
                        <w:tr>
                          <w:tblPrEx>
                            <w:jc w:val="left"/>
                            <w:tblInd w:w="0" w:type="dxa"/>
                            <w:tblLayout w:type="fixed"/>
                            <w:tblCellMar>
                              <w:left w:w="10" w:type="dxa"/>
                              <w:right w:w="10" w:type="dxa"/>
                            </w:tblCellMar>
                          </w:tblPrEx>
                          <w:trPr>
                            <w:cantSplit/>
                            <w:trHeight w:hRule="exact" w:val="3084"/>
                            <w:jc w:val="left"/>
                          </w:trPr>
                          <w:tc>
                            <w:tcPr>
                              <w:tcW w:w="6543" w:type="dxa"/>
                              <w:tcBorders>
                                <w:top w:val="single" w:sz="0" w:space="0" w:color="606372"/>
                                <w:left w:val="single" w:sz="0" w:space="0" w:color="606372"/>
                                <w:bottom w:val="single" w:sz="0" w:space="0" w:color="606372"/>
                                <w:right w:val="single" w:sz="0" w:space="0" w:color="606372"/>
                              </w:tcBorders>
                              <w:shd w:val="clear" w:color="auto" w:fill="EAEAEB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18" w:after="0" w:line="240" w:lineRule="auto"/>
                                <w:ind w:left="2781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Strengths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major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strengths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excellent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6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communication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skills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easily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convey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point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trying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say.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Additionally,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problem-solving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skills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also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very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well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developed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where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capable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keeping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calm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and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connected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mind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even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situation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crisis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take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correct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decisions.</w:t>
                              </w:r>
                            </w:p>
                          </w:tc>
                          <w:tc>
                            <w:tcPr>
                              <w:tcW w:w="6543" w:type="dxa"/>
                              <w:tcBorders>
                                <w:top w:val="single" w:sz="0" w:space="0" w:color="606372"/>
                                <w:left w:val="single" w:sz="0" w:space="0" w:color="606372"/>
                                <w:bottom w:val="single" w:sz="0" w:space="0" w:color="606372"/>
                                <w:right w:val="single" w:sz="0" w:space="0" w:color="606372"/>
                              </w:tcBorders>
                              <w:shd w:val="clear" w:color="auto" w:fill="EAEAEB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18" w:after="0" w:line="240" w:lineRule="auto"/>
                                <w:ind w:left="266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Weaknesses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major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weakness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not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team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player,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whenever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with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group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people,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tend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lose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confidence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otherwise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have.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Further,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-1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also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tend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become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dependable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when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working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where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always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try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cross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check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work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doing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with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others.</w:t>
                              </w:r>
                            </w:p>
                          </w:tc>
                        </w:tr>
                        <w:tr>
                          <w:tblPrEx>
                            <w:jc w:val="left"/>
                            <w:tblInd w:w="0" w:type="dxa"/>
                            <w:tblLayout w:type="fixed"/>
                            <w:tblCellMar>
                              <w:left w:w="10" w:type="dxa"/>
                              <w:right w:w="10" w:type="dxa"/>
                            </w:tblCellMar>
                          </w:tblPrEx>
                          <w:trPr>
                            <w:cantSplit/>
                            <w:trHeight w:hRule="exact" w:val="3533"/>
                            <w:jc w:val="left"/>
                          </w:trPr>
                          <w:tc>
                            <w:tcPr>
                              <w:tcW w:w="6543" w:type="dxa"/>
                              <w:tcBorders>
                                <w:top w:val="single" w:sz="0" w:space="0" w:color="606372"/>
                                <w:left w:val="single" w:sz="0" w:space="0" w:color="606372"/>
                                <w:bottom w:val="single" w:sz="0" w:space="0" w:color="606372"/>
                                <w:right w:val="single" w:sz="0" w:space="0" w:color="606372"/>
                              </w:tcBorders>
                              <w:shd w:val="clear" w:color="auto" w:fill="D2D3D5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18" w:after="0" w:line="240" w:lineRule="auto"/>
                                <w:ind w:left="2551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Opportunities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For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me,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opportunity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exists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towards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development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of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leadership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qualities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also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becoming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flexible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adaptable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with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business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objectives.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will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also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assist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making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myself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more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versed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with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different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situations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arise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hence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6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rather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than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panicking,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would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be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successfully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lead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6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company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towards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correct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profitable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situations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future.</w:t>
                              </w:r>
                            </w:p>
                          </w:tc>
                          <w:tc>
                            <w:tcPr>
                              <w:tcW w:w="6543" w:type="dxa"/>
                              <w:tcBorders>
                                <w:top w:val="single" w:sz="0" w:space="0" w:color="606372"/>
                                <w:left w:val="single" w:sz="0" w:space="0" w:color="606372"/>
                                <w:bottom w:val="single" w:sz="0" w:space="0" w:color="606372"/>
                                <w:right w:val="single" w:sz="0" w:space="0" w:color="606372"/>
                              </w:tcBorders>
                              <w:shd w:val="clear" w:color="auto" w:fill="D2D3D5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18" w:after="0" w:line="240" w:lineRule="auto"/>
                                <w:ind w:left="2873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Threats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Lastly,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-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major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threats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might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face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potentially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includes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fact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6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research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might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6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get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outdated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7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do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not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work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regularly.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make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6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useless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every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9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less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5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desirable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8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for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employer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find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4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not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regularly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3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2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completely</w:t>
                              </w:r>
                            </w:p>
                            <w:p>
                              <w:pPr>
                                <w:spacing w:before="0" w:after="16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7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aware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changes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taking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place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around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4"/>
                                  <w:szCs w:val="24"/>
                                  <w:u w:val="none"/>
                                </w:rPr>
                                <w:t>me.</w:t>
                              </w:r>
                            </w:p>
                          </w:tc>
                        </w:tr>
                      </w:tbl>
                      <w:p/>
                    </w:txbxContent>
                  </v:textbox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SWOT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"/>
          <w:w w:val="100"/>
          <w:position w:val="0"/>
          <w:sz w:val="88"/>
          <w:szCs w:val="88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ANALYSIS</w:t>
      </w: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6" w:line="16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6"/>
          <w:szCs w:val="16"/>
          <w:u w:val="none"/>
        </w:rPr>
      </w:pPr>
    </w:p>
    <w:p>
      <w:pPr>
        <w:spacing w:before="0" w:after="0" w:line="240" w:lineRule="auto"/>
        <w:ind w:left="4773" w:right="-20" w:firstLine="0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swot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analysis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myself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presented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follows:</w:t>
      </w:r>
    </w:p>
    <w:p>
      <w:pPr>
        <w:sectPr>
          <w:headerReference w:type="default" r:id="rId23"/>
          <w:pgSz w:w="19200" w:h="10800" w:orient="landscape"/>
          <w:pgMar w:top="1024" w:right="850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auto"/>
        <w:ind w:left="3063" w:right="-20" w:firstLine="0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0"/>
          <w:szCs w:val="80"/>
          <w:u w:val="none"/>
        </w:rPr>
      </w:pPr>
      <w:r>
        <mc:AlternateContent>
          <mc:Choice Requires="wpg">
            <w:drawing>
              <wp:anchor distT="0" distB="0" distL="0" distR="0" simplePos="0" relativeHeight="251669504" behindDoc="1" locked="0" layoutInCell="0" allowOverlap="1">
                <wp:simplePos x="0" y="0"/>
                <wp:positionH relativeFrom="page">
                  <wp:posOffset>424656</wp:posOffset>
                </wp:positionH>
                <wp:positionV relativeFrom="paragraph">
                  <wp:posOffset>-216790</wp:posOffset>
                </wp:positionV>
                <wp:extent cx="11279615" cy="6432867"/>
                <wp:effectExtent l="0" t="0" r="0" b="0"/>
                <wp:wrapNone/>
                <wp:docPr id="37" name="drawingObject37"/>
                <wp:cNvGraphicFramePr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1279615" cy="6432867"/>
                          <a:chOff x="0" y="0"/>
                          <a:chExt cx="11279615" cy="6432867"/>
                        </a:xfrm>
                        <a:noFill/>
                      </wpg:grpSpPr>
                      <pic:pic xmlns:pic="http://schemas.openxmlformats.org/drawingml/2006/picture">
                        <pic:nvPicPr>
                          <pic:cNvPr id="38" name="Picture 38"/>
                          <pic:cNvPicPr/>
                        </pic:nvPicPr>
                        <pic:blipFill>
                          <a:blip xmlns:r="http://schemas.openxmlformats.org/officeDocument/2006/relationships"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279615" cy="612616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39" name="Picture 39"/>
                          <pic:cNvPicPr/>
                        </pic:nvPicPr>
                        <pic:blipFill>
                          <a:blip xmlns:r="http://schemas.openxmlformats.org/officeDocument/2006/relationships"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8249443" y="3621087"/>
                            <a:ext cx="2811779" cy="2811780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drawingObject37" o:spid="_x0000_s1053" style="width:888.16pt;height:506.52pt;margin-top:-17.07pt;margin-left:33.44pt;mso-position-horizontal-relative:page;mso-wrap-distance-bottom:0;mso-wrap-distance-left:0;mso-wrap-distance-right:0;mso-wrap-distance-top:0;position:absolute;z-index:-251648000" coordorigin="0,0" coordsize="21600,21600" o:allowincell="f">
                <v:shape id="_x0000_s1054" type="#_x0000_t75" style="width:21600;height:20570;position:absolute" filled="f">
                  <v:imagedata r:id="rId16" o:title=""/>
                </v:shape>
                <v:shape id="_x0000_s1055" type="#_x0000_t75" style="width:5384;height:9441;left:15797;position:absolute;top:12159" filled="f">
                  <v:imagedata r:id="rId24" o:title=""/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0"/>
          <w:szCs w:val="80"/>
          <w:u w:val="none"/>
        </w:rPr>
        <w:t>PERSONAL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0"/>
          <w:szCs w:val="8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0"/>
          <w:szCs w:val="80"/>
          <w:u w:val="none"/>
        </w:rPr>
        <w:t>DEVELOPMENT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0"/>
          <w:szCs w:val="8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0"/>
          <w:szCs w:val="80"/>
          <w:u w:val="none"/>
        </w:rPr>
        <w:t>PLAN</w:t>
      </w: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71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71" w:lineRule="auto"/>
        <w:ind w:left="5517" w:right="56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Personal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Development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Plan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will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help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clearly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identifying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skills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have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develop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how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develop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them.</w:t>
      </w:r>
    </w:p>
    <w:p>
      <w:pPr>
        <w:spacing w:before="0" w:after="18" w:line="1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4"/>
          <w:szCs w:val="14"/>
          <w:u w:val="none"/>
        </w:rPr>
      </w:pPr>
    </w:p>
    <w:p>
      <w:pPr>
        <w:spacing w:before="0" w:after="0" w:line="274" w:lineRule="auto"/>
        <w:ind w:left="5517" w:right="253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targeted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job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role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head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chef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Michelin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ranked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restaurant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for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this,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following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PDP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intend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comply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with:</w:t>
      </w:r>
    </w:p>
    <w:p>
      <w:pPr>
        <w:sectPr>
          <w:headerReference w:type="default" r:id="rId25"/>
          <w:pgSz w:w="19200" w:h="10800" w:orient="landscape"/>
          <w:pgMar w:top="1018" w:right="850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auto"/>
        <w:ind w:left="9003" w:right="-20" w:firstLine="0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</w:pPr>
      <w:r>
        <mc:AlternateContent>
          <mc:Choice Requires="wpg">
            <w:drawing>
              <wp:anchor distT="0" distB="0" distL="0" distR="0" simplePos="0" relativeHeight="251673600" behindDoc="1" locked="0" layoutInCell="0" allowOverlap="1">
                <wp:simplePos x="0" y="0"/>
                <wp:positionH relativeFrom="page">
                  <wp:posOffset>424656</wp:posOffset>
                </wp:positionH>
                <wp:positionV relativeFrom="paragraph">
                  <wp:posOffset>-220084</wp:posOffset>
                </wp:positionV>
                <wp:extent cx="11588271" cy="6324573"/>
                <wp:effectExtent l="0" t="0" r="0" b="0"/>
                <wp:wrapNone/>
                <wp:docPr id="40" name="drawingObject40"/>
                <wp:cNvGraphicFramePr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1588271" cy="6324573"/>
                          <a:chOff x="0" y="0"/>
                          <a:chExt cx="11588271" cy="6324573"/>
                        </a:xfrm>
                        <a:noFill/>
                      </wpg:grpSpPr>
                      <pic:pic xmlns:pic="http://schemas.openxmlformats.org/drawingml/2006/picture">
                        <pic:nvPicPr>
                          <pic:cNvPr id="41" name="Picture 41"/>
                          <pic:cNvPicPr/>
                        </pic:nvPicPr>
                        <pic:blipFill>
                          <a:blip xmlns:r="http://schemas.openxmlformats.org/officeDocument/2006/relationships"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279615" cy="612616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wps:wsp xmlns:wps="http://schemas.microsoft.com/office/word/2010/wordprocessingShape">
                        <wps:cNvPr id="42" name="Shape 42"/>
                        <wps:cNvSpPr/>
                        <wps:spPr>
                          <a:xfrm>
                            <a:off x="3335812" y="2096452"/>
                            <a:ext cx="2063114" cy="0"/>
                          </a:xfrm>
                          <a:custGeom>
                            <a:avLst/>
                            <a:gdLst/>
                            <a:pathLst>
                              <a:path fill="norm" h="0" w="2063114" stroke="1">
                                <a:moveTo>
                                  <a:pt x="0" y="0"/>
                                </a:moveTo>
                                <a:lnTo>
                                  <a:pt x="2063114" y="0"/>
                                </a:lnTo>
                              </a:path>
                            </a:pathLst>
                          </a:custGeom>
                          <a:noFill/>
                          <a:ln w="381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43" name="Shape 43"/>
                        <wps:cNvSpPr/>
                        <wps:spPr>
                          <a:xfrm>
                            <a:off x="5398927" y="2096452"/>
                            <a:ext cx="2303146" cy="0"/>
                          </a:xfrm>
                          <a:custGeom>
                            <a:avLst/>
                            <a:gdLst/>
                            <a:pathLst>
                              <a:path fill="norm" h="0" w="2303146" stroke="1">
                                <a:moveTo>
                                  <a:pt x="0" y="0"/>
                                </a:moveTo>
                                <a:lnTo>
                                  <a:pt x="2303146" y="0"/>
                                </a:lnTo>
                              </a:path>
                            </a:pathLst>
                          </a:custGeom>
                          <a:noFill/>
                          <a:ln w="381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44" name="Shape 44"/>
                        <wps:cNvSpPr/>
                        <wps:spPr>
                          <a:xfrm>
                            <a:off x="7702073" y="2096452"/>
                            <a:ext cx="1680209" cy="0"/>
                          </a:xfrm>
                          <a:custGeom>
                            <a:avLst/>
                            <a:gdLst/>
                            <a:pathLst>
                              <a:path fill="norm" h="0" w="1680209" stroke="1">
                                <a:moveTo>
                                  <a:pt x="0" y="0"/>
                                </a:moveTo>
                                <a:lnTo>
                                  <a:pt x="1680209" y="0"/>
                                </a:lnTo>
                              </a:path>
                            </a:pathLst>
                          </a:custGeom>
                          <a:noFill/>
                          <a:ln w="381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45" name="Shape 45"/>
                        <wps:cNvSpPr/>
                        <wps:spPr>
                          <a:xfrm>
                            <a:off x="9382283" y="2096452"/>
                            <a:ext cx="2205988" cy="0"/>
                          </a:xfrm>
                          <a:custGeom>
                            <a:avLst/>
                            <a:gdLst/>
                            <a:pathLst>
                              <a:path fill="norm" h="0" w="2205988" stroke="1">
                                <a:moveTo>
                                  <a:pt x="0" y="0"/>
                                </a:moveTo>
                                <a:lnTo>
                                  <a:pt x="2205988" y="0"/>
                                </a:lnTo>
                              </a:path>
                            </a:pathLst>
                          </a:custGeom>
                          <a:noFill/>
                          <a:ln w="38100">
                            <a:solidFill>
                              <a:srgbClr val="FFFFFF"/>
                            </a:solidFill>
                            <a:prstDash val="solid"/>
                          </a:ln>
                        </wps:spPr>
                        <wps:bodyPr vertOverflow="overflow" horzOverflow="overflow" vert="horz" anchor="t"/>
                      </wps:wsp>
                      <wps:wsp xmlns:wps="http://schemas.microsoft.com/office/word/2010/wordprocessingShape">
                        <wps:cNvPr id="46" name="Shape 46"/>
                        <wps:cNvSpPr txBox="1"/>
                        <wps:spPr>
                          <a:xfrm>
                            <a:off x="3335811" y="1844357"/>
                            <a:ext cx="8252459" cy="4480216"/>
                          </a:xfrm>
                          <a:prstGeom prst="rect">
                            <a:avLst/>
                          </a:prstGeom>
                          <a:noFill/>
                        </wps:spPr>
                        <wps:txbx>
                          <w:txbxContent>
                            <w:tbl>
                              <w:tblPr>
                                <w:jc w:val="left"/>
                                <w:tblInd w:w="0" w:type="dxa"/>
                                <w:tblLayout w:type="fixed"/>
                                <w:tblCellMar>
                                  <w:left w:w="10" w:type="dxa"/>
                                  <w:right w:w="10" w:type="dxa"/>
                                </w:tblCellMar>
                              </w:tblPr>
                              <w:tblGrid>
                                <w:gridCol w:w="3249"/>
                                <w:gridCol w:w="3627"/>
                                <w:gridCol w:w="2645"/>
                                <w:gridCol w:w="3473"/>
                              </w:tblGrid>
                              <w:tr>
                                <w:tblPrEx>
                                  <w:jc w:val="left"/>
                                  <w:tblInd w:w="0" w:type="dxa"/>
                                  <w:tblLayout w:type="fixed"/>
                                  <w:tblCellMar>
                                    <w:left w:w="10" w:type="dxa"/>
                                    <w:right w:w="10" w:type="dxa"/>
                                  </w:tblCellMar>
                                </w:tblPrEx>
                                <w:trPr>
                                  <w:cantSplit/>
                                  <w:trHeight w:hRule="exact" w:val="396"/>
                                  <w:jc w:val="left"/>
                                </w:trPr>
                                <w:tc>
                                  <w:tcPr>
                                    <w:tcW w:w="3249" w:type="dxa"/>
                                    <w:vMerge w:val="restart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606372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615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Skills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be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developed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People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Management</w:t>
                                    </w:r>
                                  </w:p>
                                </w:tc>
                                <w:tc>
                                  <w:tcPr>
                                    <w:tcW w:w="3627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D2D3D5"/>
                                      <w:right w:val="single" w:sz="0" w:space="0" w:color="FFFFFF"/>
                                    </w:tcBorders>
                                    <w:shd w:val="clear" w:color="auto" w:fill="606372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1593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How</w:t>
                                    </w:r>
                                  </w:p>
                                </w:tc>
                                <w:tc>
                                  <w:tcPr>
                                    <w:tcW w:w="2645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606372"/>
                                      <w:right w:val="single" w:sz="0" w:space="0" w:color="FFFFFF"/>
                                    </w:tcBorders>
                                    <w:shd w:val="clear" w:color="auto" w:fill="606372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830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How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Long</w:t>
                                    </w:r>
                                  </w:p>
                                </w:tc>
                                <w:tc>
                                  <w:tcPr>
                                    <w:tcW w:w="3473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606372"/>
                                      <w:right w:val="single" w:sz="0" w:space="0" w:color="FFFFFF"/>
                                    </w:tcBorders>
                                    <w:shd w:val="clear" w:color="auto" w:fill="606372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863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Obstacles/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Threats</w:t>
                                    </w:r>
                                  </w:p>
                                </w:tc>
                              </w:tr>
                              <w:tr>
                                <w:tblPrEx>
                                  <w:jc w:val="left"/>
                                  <w:tblInd w:w="0" w:type="dxa"/>
                                  <w:tblLayout w:type="fixed"/>
                                  <w:tblCellMar>
                                    <w:left w:w="10" w:type="dxa"/>
                                    <w:right w:w="10" w:type="dxa"/>
                                  </w:tblCellMar>
                                </w:tblPrEx>
                                <w:trPr>
                                  <w:cantSplit/>
                                  <w:trHeight w:hRule="exact" w:val="1979"/>
                                  <w:jc w:val="left"/>
                                </w:trPr>
                                <w:tc>
                                  <w:tcPr>
                                    <w:tcW w:w="3249" w:type="dxa"/>
                                    <w:vMerge/>
                                    <w:tcBorders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606372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/>
                                </w:tc>
                                <w:tc>
                                  <w:tcPr>
                                    <w:tcW w:w="3627" w:type="dxa"/>
                                    <w:tcBorders>
                                      <w:top w:val="single" w:sz="0" w:space="0" w:color="D2D3D5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D2D3D5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going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engage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specific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classes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6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will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6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coach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6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6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6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how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6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understand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mentality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attitude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of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person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am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talking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and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interact</w:t>
                                    </w:r>
                                  </w:p>
                                </w:tc>
                                <w:tc>
                                  <w:tcPr>
                                    <w:tcW w:w="2645" w:type="dxa"/>
                                    <w:tcBorders>
                                      <w:top w:val="single" w:sz="0" w:space="0" w:color="606372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D2D3D5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4-5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months</w:t>
                                    </w:r>
                                  </w:p>
                                </w:tc>
                                <w:tc>
                                  <w:tcPr>
                                    <w:tcW w:w="3473" w:type="dxa"/>
                                    <w:tcBorders>
                                      <w:top w:val="single" w:sz="0" w:space="0" w:color="606372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D2D3D5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Not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able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retail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7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satisfy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9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visitors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-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biggest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-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obstacle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-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-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can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arise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for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objective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1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of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becoming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chef.</w:t>
                                    </w:r>
                                  </w:p>
                                </w:tc>
                              </w:tr>
                              <w:tr>
                                <w:tblPrEx>
                                  <w:jc w:val="left"/>
                                  <w:tblInd w:w="0" w:type="dxa"/>
                                  <w:tblLayout w:type="fixed"/>
                                  <w:tblCellMar>
                                    <w:left w:w="10" w:type="dxa"/>
                                    <w:right w:w="10" w:type="dxa"/>
                                  </w:tblCellMar>
                                </w:tblPrEx>
                                <w:trPr>
                                  <w:cantSplit/>
                                  <w:trHeight w:hRule="exact" w:val="1788"/>
                                  <w:jc w:val="left"/>
                                </w:trPr>
                                <w:tc>
                                  <w:tcPr>
                                    <w:tcW w:w="3249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606372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Adaptability</w:t>
                                    </w:r>
                                  </w:p>
                                </w:tc>
                                <w:tc>
                                  <w:tcPr>
                                    <w:tcW w:w="3627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EAEAEB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Using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tutorial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videos,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specific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courses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under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hospitality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segment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would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7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help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become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flexible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adapt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different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situations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easily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possible.</w:t>
                                    </w:r>
                                  </w:p>
                                </w:tc>
                                <w:tc>
                                  <w:tcPr>
                                    <w:tcW w:w="2645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EAEAEB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6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months</w:t>
                                    </w:r>
                                  </w:p>
                                </w:tc>
                                <w:tc>
                                  <w:tcPr>
                                    <w:tcW w:w="3473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EAEAEB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might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not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be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able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understand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and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modify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service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7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9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per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desires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customers.</w:t>
                                    </w:r>
                                  </w:p>
                                </w:tc>
                              </w:tr>
                              <w:tr>
                                <w:tblPrEx>
                                  <w:jc w:val="left"/>
                                  <w:tblInd w:w="0" w:type="dxa"/>
                                  <w:tblLayout w:type="fixed"/>
                                  <w:tblCellMar>
                                    <w:left w:w="10" w:type="dxa"/>
                                    <w:right w:w="10" w:type="dxa"/>
                                  </w:tblCellMar>
                                </w:tblPrEx>
                                <w:trPr>
                                  <w:cantSplit/>
                                  <w:trHeight w:hRule="exact" w:val="2888"/>
                                  <w:jc w:val="left"/>
                                </w:trPr>
                                <w:tc>
                                  <w:tcPr>
                                    <w:tcW w:w="3249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606372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/>
                                        <w:bCs/>
                                        <w:i w:val="0"/>
                                        <w:iCs w:val="0"/>
                                        <w:strike w:val="0"/>
                                        <w:color w:val="FFFFFF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Creativity</w:t>
                                    </w:r>
                                  </w:p>
                                </w:tc>
                                <w:tc>
                                  <w:tcPr>
                                    <w:tcW w:w="3627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D2D3D5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cooking,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need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7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be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creative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and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think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new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dishes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every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now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then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so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maintain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-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excitement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-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level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-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in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my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visitors.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For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this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will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enrol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in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cooking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course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also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4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regularly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monitor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trends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so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that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6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can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get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new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ideas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regularly.</w:t>
                                    </w:r>
                                  </w:p>
                                </w:tc>
                                <w:tc>
                                  <w:tcPr>
                                    <w:tcW w:w="2645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D2D3D5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1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year</w:t>
                                    </w:r>
                                  </w:p>
                                </w:tc>
                                <w:tc>
                                  <w:tcPr>
                                    <w:tcW w:w="3473" w:type="dxa"/>
                                    <w:tcBorders>
                                      <w:top w:val="single" w:sz="0" w:space="0" w:color="FFFFFF"/>
                                      <w:left w:val="single" w:sz="0" w:space="0" w:color="FFFFFF"/>
                                      <w:bottom w:val="single" w:sz="0" w:space="0" w:color="FFFFFF"/>
                                      <w:right w:val="single" w:sz="0" w:space="0" w:color="FFFFFF"/>
                                    </w:tcBorders>
                                    <w:shd w:val="clear" w:color="auto" w:fill="D2D3D5"/>
                                    <w:tcMar>
                                      <w:top w:w="0" w:type="dxa"/>
                                      <w:left w:w="0" w:type="dxa"/>
                                      <w:bottom w:w="0" w:type="dxa"/>
                                      <w:right w:w="0" w:type="dxa"/>
                                    </w:tcMar>
                                    <w:textDirection w:val="lrTb"/>
                                  </w:tcPr>
                                  <w:p>
                                    <w:pPr>
                                      <w:spacing w:before="108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become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redundant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and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2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fixated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1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on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a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9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particular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4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number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8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items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75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only,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might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1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lose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the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2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interest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of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43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my</w:t>
                                    </w:r>
                                  </w:p>
                                  <w:p>
                                    <w:pPr>
                                      <w:spacing w:before="0" w:after="3" w:line="140" w:lineRule="exact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spacing w:val="0"/>
                                        <w:w w:val="100"/>
                                        <w:position w:val="0"/>
                                        <w:sz w:val="14"/>
                                        <w:szCs w:val="14"/>
                                        <w:u w:val="none"/>
                                      </w:rPr>
                                    </w:pPr>
                                  </w:p>
                                  <w:p>
                                    <w:pPr>
                                      <w:spacing w:before="0" w:after="0" w:line="240" w:lineRule="auto"/>
                                      <w:ind w:left="49" w:right="-20" w:firstLine="0"/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</w:pP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customers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this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resulting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in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rFonts w:ascii="Times New Roman" w:eastAsia="Times New Roman" w:hAnsi="Times New Roman" w:cs="Times New Roman"/>
                                        <w:b w:val="0"/>
                                        <w:bCs w:val="0"/>
                                        <w:i w:val="0"/>
                                        <w:iCs w:val="0"/>
                                        <w:strike w:val="0"/>
                                        <w:color w:val="000000"/>
                                        <w:spacing w:val="0"/>
                                        <w:w w:val="100"/>
                                        <w:position w:val="0"/>
                                        <w:sz w:val="22"/>
                                        <w:szCs w:val="22"/>
                                        <w:u w:val="none"/>
                                      </w:rPr>
                                      <w:t>losses.</w:t>
                                    </w:r>
                                  </w:p>
                                </w:tc>
                              </w:tr>
                            </w:tbl>
                          </w:txbxContent>
                        </wps:txbx>
                        <wps:bodyPr vertOverflow="overflow" horzOverflow="overflow" vert="horz" lIns="0" tIns="0" rIns="0" bIns="0" anchor="t">
                          <a:normAutofit fontScale="100000" lnSpcReduction="0"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id="drawingObject40" o:spid="_x0000_s1056" style="width:912.46pt;height:498pt;margin-top:-17.33pt;margin-left:33.44pt;mso-position-horizontal-relative:page;mso-wrap-distance-bottom:0;mso-wrap-distance-left:0;mso-wrap-distance-right:0;mso-wrap-distance-top:0;position:absolute;z-index:-251643904" coordorigin="0,0" coordsize="21600,21600" o:allowincell="f">
                <v:shape id="_x0000_s1057" type="#_x0000_t75" style="width:21025;height:20922;position:absolute" filled="f">
                  <v:imagedata r:id="rId16" o:title=""/>
                </v:shape>
                <v:shape id="_x0000_s1058" style="width:3846;height:0;left:6218;position:absolute;top:7160;v-text-anchor:top" coordsize="21600,21600" path="m,l21600,e" filled="f" fillcolor="this" stroked="t" strokecolor="white" strokeweight="3pt"/>
                <v:shape id="_x0000_s1059" style="width:4293;height:0;left:10063;position:absolute;top:7160;v-text-anchor:top" coordsize="21600,21600" path="m,l21600,e" filled="f" fillcolor="this" stroked="t" strokecolor="white" strokeweight="3pt"/>
                <v:shape id="_x0000_s1060" style="width:3132;height:0;left:14356;position:absolute;top:7160;v-text-anchor:top" coordsize="21600,21600" path="m,l21600,e" filled="f" fillcolor="this" stroked="t" strokecolor="white" strokeweight="3pt"/>
                <v:shape id="_x0000_s1061" style="width:4112;height:0;left:17488;position:absolute;top:7160;v-text-anchor:top" coordsize="21600,21600" path="m,l21600,e" filled="f" fillcolor="this" stroked="t" strokecolor="white" strokeweight="3pt"/>
                <v:shape id="_x0000_s1062" type="#_x0000_t202" style="width:15382;height:15301;left:6218;position:absolute;top:6299;v-text-anchor:top" filled="f" fillcolor="this">
                  <v:textbox inset="0,0,0,0">
                    <w:txbxContent>
                      <w:tbl>
                        <w:tblPr>
                          <w:jc w:val="left"/>
                          <w:tblInd w:w="0" w:type="dxa"/>
                          <w:tblLayout w:type="fixed"/>
                          <w:tblCellMar>
                            <w:left w:w="10" w:type="dxa"/>
                            <w:right w:w="10" w:type="dxa"/>
                          </w:tblCellMar>
                        </w:tblPr>
                        <w:tblGrid>
                          <w:gridCol w:w="3249"/>
                          <w:gridCol w:w="3627"/>
                          <w:gridCol w:w="2645"/>
                          <w:gridCol w:w="3473"/>
                        </w:tblGrid>
                        <w:tr>
                          <w:tblPrEx>
                            <w:jc w:val="left"/>
                            <w:tblInd w:w="0" w:type="dxa"/>
                            <w:tblLayout w:type="fixed"/>
                            <w:tblCellMar>
                              <w:left w:w="10" w:type="dxa"/>
                              <w:right w:w="10" w:type="dxa"/>
                            </w:tblCellMar>
                          </w:tblPrEx>
                          <w:trPr>
                            <w:cantSplit/>
                            <w:trHeight w:hRule="exact" w:val="396"/>
                            <w:jc w:val="left"/>
                          </w:trPr>
                          <w:tc>
                            <w:tcPr>
                              <w:tcW w:w="3249" w:type="dxa"/>
                              <w:vMerge w:val="restart"/>
                              <w:tcBorders>
                                <w:top w:val="single" w:sz="0" w:space="0" w:color="FFFFFF"/>
                                <w:left w:val="single" w:sz="0" w:space="0" w:color="FFFFFF"/>
                                <w:right w:val="single" w:sz="0" w:space="0" w:color="FFFFFF"/>
                              </w:tcBorders>
                              <w:shd w:val="clear" w:color="auto" w:fill="606372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615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Skills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be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developed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People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Management</w:t>
                              </w:r>
                            </w:p>
                          </w:tc>
                          <w:tc>
                            <w:tcPr>
                              <w:tcW w:w="3627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D2D3D5"/>
                                <w:right w:val="single" w:sz="0" w:space="0" w:color="FFFFFF"/>
                              </w:tcBorders>
                              <w:shd w:val="clear" w:color="auto" w:fill="606372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1593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How</w:t>
                              </w:r>
                            </w:p>
                          </w:tc>
                          <w:tc>
                            <w:tcPr>
                              <w:tcW w:w="2645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606372"/>
                                <w:right w:val="single" w:sz="0" w:space="0" w:color="FFFFFF"/>
                              </w:tcBorders>
                              <w:shd w:val="clear" w:color="auto" w:fill="606372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830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How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Long</w:t>
                              </w:r>
                            </w:p>
                          </w:tc>
                          <w:tc>
                            <w:tcPr>
                              <w:tcW w:w="3473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606372"/>
                                <w:right w:val="single" w:sz="0" w:space="0" w:color="FFFFFF"/>
                              </w:tcBorders>
                              <w:shd w:val="clear" w:color="auto" w:fill="606372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863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Obstacles/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Threats</w:t>
                              </w:r>
                            </w:p>
                          </w:tc>
                        </w:tr>
                        <w:tr>
                          <w:tblPrEx>
                            <w:jc w:val="left"/>
                            <w:tblInd w:w="0" w:type="dxa"/>
                            <w:tblLayout w:type="fixed"/>
                            <w:tblCellMar>
                              <w:left w:w="10" w:type="dxa"/>
                              <w:right w:w="10" w:type="dxa"/>
                            </w:tblCellMar>
                          </w:tblPrEx>
                          <w:trPr>
                            <w:cantSplit/>
                            <w:trHeight w:hRule="exact" w:val="1979"/>
                            <w:jc w:val="left"/>
                          </w:trPr>
                          <w:tc>
                            <w:tcPr>
                              <w:tcW w:w="3249" w:type="dxa"/>
                              <w:vMerge/>
                              <w:tcBorders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606372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/>
                          </w:tc>
                          <w:tc>
                            <w:tcPr>
                              <w:tcW w:w="3627" w:type="dxa"/>
                              <w:tcBorders>
                                <w:top w:val="single" w:sz="0" w:space="0" w:color="D2D3D5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D2D3D5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going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engage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specific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classes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6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will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6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coach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6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6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6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how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6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understand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mentality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attitude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of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person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am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talking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and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interact</w:t>
                              </w:r>
                            </w:p>
                          </w:tc>
                          <w:tc>
                            <w:tcPr>
                              <w:tcW w:w="2645" w:type="dxa"/>
                              <w:tcBorders>
                                <w:top w:val="single" w:sz="0" w:space="0" w:color="606372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D2D3D5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4-5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months</w:t>
                              </w:r>
                            </w:p>
                          </w:tc>
                          <w:tc>
                            <w:tcPr>
                              <w:tcW w:w="3473" w:type="dxa"/>
                              <w:tcBorders>
                                <w:top w:val="single" w:sz="0" w:space="0" w:color="606372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D2D3D5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Not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retail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7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satisfy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9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visitors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-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biggest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-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obstacle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-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-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can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arise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for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objective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1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of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becoming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chef.</w:t>
                              </w:r>
                            </w:p>
                          </w:tc>
                        </w:tr>
                        <w:tr>
                          <w:tblPrEx>
                            <w:jc w:val="left"/>
                            <w:tblInd w:w="0" w:type="dxa"/>
                            <w:tblLayout w:type="fixed"/>
                            <w:tblCellMar>
                              <w:left w:w="10" w:type="dxa"/>
                              <w:right w:w="10" w:type="dxa"/>
                            </w:tblCellMar>
                          </w:tblPrEx>
                          <w:trPr>
                            <w:cantSplit/>
                            <w:trHeight w:hRule="exact" w:val="1788"/>
                            <w:jc w:val="left"/>
                          </w:trPr>
                          <w:tc>
                            <w:tcPr>
                              <w:tcW w:w="3249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606372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Adaptability</w:t>
                              </w:r>
                            </w:p>
                          </w:tc>
                          <w:tc>
                            <w:tcPr>
                              <w:tcW w:w="3627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EAEAEB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Using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tutorial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videos,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specific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courses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under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hospitality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segment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would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7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help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become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flexible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adapt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different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situations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easily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possible.</w:t>
                              </w:r>
                            </w:p>
                          </w:tc>
                          <w:tc>
                            <w:tcPr>
                              <w:tcW w:w="2645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EAEAEB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6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months</w:t>
                              </w:r>
                            </w:p>
                          </w:tc>
                          <w:tc>
                            <w:tcPr>
                              <w:tcW w:w="3473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EAEAEB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might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not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be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able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understand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and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modify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service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7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9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per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desires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customers.</w:t>
                              </w:r>
                            </w:p>
                          </w:tc>
                        </w:tr>
                        <w:tr>
                          <w:tblPrEx>
                            <w:jc w:val="left"/>
                            <w:tblInd w:w="0" w:type="dxa"/>
                            <w:tblLayout w:type="fixed"/>
                            <w:tblCellMar>
                              <w:left w:w="10" w:type="dxa"/>
                              <w:right w:w="10" w:type="dxa"/>
                            </w:tblCellMar>
                          </w:tblPrEx>
                          <w:trPr>
                            <w:cantSplit/>
                            <w:trHeight w:hRule="exact" w:val="2888"/>
                            <w:jc w:val="left"/>
                          </w:trPr>
                          <w:tc>
                            <w:tcPr>
                              <w:tcW w:w="3249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606372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/>
                                  <w:bCs/>
                                  <w:i w:val="0"/>
                                  <w:iCs w:val="0"/>
                                  <w:strike w:val="0"/>
                                  <w:color w:val="FFFFFF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Creativity</w:t>
                              </w:r>
                            </w:p>
                          </w:tc>
                          <w:tc>
                            <w:tcPr>
                              <w:tcW w:w="3627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D2D3D5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cooking,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need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7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be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creative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and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think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new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dishes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every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now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then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so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maintain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-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excitement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-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level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-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in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my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visitors.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For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will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enrol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in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cooking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course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also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4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regularly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monitor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trends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so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that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6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can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get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new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ideas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regularly.</w:t>
                              </w:r>
                            </w:p>
                          </w:tc>
                          <w:tc>
                            <w:tcPr>
                              <w:tcW w:w="2645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D2D3D5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1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year</w:t>
                              </w:r>
                            </w:p>
                          </w:tc>
                          <w:tc>
                            <w:tcPr>
                              <w:tcW w:w="3473" w:type="dxa"/>
                              <w:tcBorders>
                                <w:top w:val="single" w:sz="0" w:space="0" w:color="FFFFFF"/>
                                <w:left w:val="single" w:sz="0" w:space="0" w:color="FFFFFF"/>
                                <w:bottom w:val="single" w:sz="0" w:space="0" w:color="FFFFFF"/>
                                <w:right w:val="single" w:sz="0" w:space="0" w:color="FFFFFF"/>
                              </w:tcBorders>
                              <w:shd w:val="clear" w:color="auto" w:fill="D2D3D5"/>
                              <w:tcMar>
                                <w:top w:w="0" w:type="dxa"/>
                                <w:left w:w="0" w:type="dxa"/>
                                <w:bottom w:w="0" w:type="dxa"/>
                                <w:right w:w="0" w:type="dxa"/>
                              </w:tcMar>
                              <w:textDirection w:val="lrTb"/>
                            </w:tcPr>
                            <w:p>
                              <w:pPr>
                                <w:spacing w:before="108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become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redundant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and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2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fixated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1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on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a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9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particular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4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number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8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items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75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only,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might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1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lose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the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2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interest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of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43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my</w:t>
                              </w:r>
                            </w:p>
                            <w:p>
                              <w:pPr>
                                <w:spacing w:before="0" w:after="3" w:line="140" w:lineRule="exact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spacing w:val="0"/>
                                  <w:w w:val="100"/>
                                  <w:position w:val="0"/>
                                  <w:sz w:val="14"/>
                                  <w:szCs w:val="14"/>
                                  <w:u w:val="none"/>
                                </w:rPr>
                              </w:pPr>
                            </w:p>
                            <w:p>
                              <w:pPr>
                                <w:spacing w:before="0" w:after="0" w:line="240" w:lineRule="auto"/>
                                <w:ind w:left="49" w:right="-20" w:firstLine="0"/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</w:pP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customers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this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resulting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in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 xml:space="preserve"> </w:t>
                              </w:r>
                              <w:r>
                                <w:rPr>
                                  <w:rFonts w:ascii="Times New Roman" w:eastAsia="Times New Roman" w:hAnsi="Times New Roman" w:cs="Times New Roman"/>
                                  <w:b w:val="0"/>
                                  <w:bCs w:val="0"/>
                                  <w:i w:val="0"/>
                                  <w:iCs w:val="0"/>
                                  <w:strike w:val="0"/>
                                  <w:color w:val="000000"/>
                                  <w:spacing w:val="0"/>
                                  <w:w w:val="100"/>
                                  <w:position w:val="0"/>
                                  <w:sz w:val="22"/>
                                  <w:szCs w:val="22"/>
                                  <w:u w:val="none"/>
                                </w:rPr>
                                <w:t>losses.</w:t>
                              </w:r>
                            </w:p>
                          </w:tc>
                        </w:tr>
                      </w:tbl>
                      <w:p/>
                    </w:txbxContent>
                  </v:textbox>
                </v:shape>
              </v:group>
            </w:pict>
          </mc:Fallback>
        </mc:AlternateConten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PDP</w:t>
      </w:r>
    </w:p>
    <w:p>
      <w:pPr>
        <w:sectPr>
          <w:headerReference w:type="default" r:id="rId26"/>
          <w:pgSz w:w="19200" w:h="10800" w:orient="landscape"/>
          <w:pgMar w:top="1024" w:right="850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auto"/>
        <w:ind w:left="3063" w:right="-20" w:firstLine="0"/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</w:pPr>
      <w:r>
        <w:drawing>
          <wp:anchor distT="0" distB="0" distL="0" distR="0" simplePos="0" relativeHeight="251662336" behindDoc="1" locked="0" layoutInCell="0" allowOverlap="1">
            <wp:simplePos x="0" y="0"/>
            <wp:positionH relativeFrom="page">
              <wp:posOffset>424656</wp:posOffset>
            </wp:positionH>
            <wp:positionV relativeFrom="paragraph">
              <wp:posOffset>-220084</wp:posOffset>
            </wp:positionV>
            <wp:extent cx="11279615" cy="6126162"/>
            <wp:effectExtent l="0" t="0" r="0" b="0"/>
            <wp:wrapNone/>
            <wp:docPr id="47" name="drawingObject4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" name="Picture 48"/>
                    <pic:cNvPicPr/>
                  </pic:nvPicPr>
                  <pic:blipFill>
                    <a:blip xmlns:r="http://schemas.openxmlformats.org/officeDocument/2006/relationships"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279615" cy="61261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CONCLUSION</w:t>
      </w: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14" w:line="20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0"/>
          <w:szCs w:val="20"/>
          <w:u w:val="none"/>
        </w:rPr>
      </w:pPr>
    </w:p>
    <w:p>
      <w:pPr>
        <w:spacing w:before="0" w:after="0" w:line="271" w:lineRule="auto"/>
        <w:ind w:left="5283" w:right="943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presentation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helps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concluding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need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work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lot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myself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order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further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develop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myself.</w:t>
      </w:r>
    </w:p>
    <w:p>
      <w:pPr>
        <w:spacing w:before="0" w:after="18" w:line="1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4"/>
          <w:szCs w:val="14"/>
          <w:u w:val="none"/>
        </w:rPr>
      </w:pPr>
    </w:p>
    <w:p>
      <w:pPr>
        <w:spacing w:before="0" w:after="0" w:line="275" w:lineRule="auto"/>
        <w:ind w:left="5283" w:right="279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1"/>
          <w:szCs w:val="41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221"/>
          <w:w w:val="100"/>
          <w:position w:val="0"/>
          <w:sz w:val="41"/>
          <w:szCs w:val="41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was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able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conclude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there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already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some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excellent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skills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instilled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like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problem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solving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etc.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but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order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become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excellent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chef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future,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I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need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to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focus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some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more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skills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that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will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require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training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40"/>
          <w:szCs w:val="40"/>
          <w:u w:val="none"/>
        </w:rPr>
        <w:t>practice.</w:t>
      </w:r>
    </w:p>
    <w:p>
      <w:pPr>
        <w:sectPr>
          <w:headerReference w:type="default" r:id="rId27"/>
          <w:pgSz w:w="19200" w:h="10800" w:orient="landscape"/>
          <w:pgMar w:top="1024" w:right="850" w:bottom="1134" w:left="1701" w:header="0" w:footer="720" w:gutter="0"/>
          <w:cols w:num="1" w:sep="0" w:space="708" w:equalWidth="1"/>
        </w:sectPr>
      </w:pPr>
    </w:p>
    <w:p>
      <w:pPr>
        <w:spacing w:before="0" w:after="0" w:line="240" w:lineRule="auto"/>
        <w:ind w:left="3063" w:right="-20" w:firstLine="0"/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</w:pPr>
      <w:r>
        <w:drawing>
          <wp:anchor distT="0" distB="0" distL="0" distR="0" simplePos="0" relativeHeight="251663360" behindDoc="1" locked="0" layoutInCell="0" allowOverlap="1">
            <wp:simplePos x="0" y="0"/>
            <wp:positionH relativeFrom="page">
              <wp:posOffset>424656</wp:posOffset>
            </wp:positionH>
            <wp:positionV relativeFrom="paragraph">
              <wp:posOffset>-220084</wp:posOffset>
            </wp:positionV>
            <wp:extent cx="11279615" cy="6126162"/>
            <wp:effectExtent l="0" t="0" r="0" b="0"/>
            <wp:wrapNone/>
            <wp:docPr id="49" name="drawingObject49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" name="Picture 50"/>
                    <pic:cNvPicPr/>
                  </pic:nvPicPr>
                  <pic:blipFill>
                    <a:blip xmlns:r="http://schemas.openxmlformats.org/officeDocument/2006/relationships"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1279615" cy="612616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>
        <w:rPr>
          <w:rFonts w:ascii="Times New Roman" w:eastAsia="Times New Roman" w:hAnsi="Times New Roman" w:cs="Times New Roman"/>
          <w:b/>
          <w:bCs/>
          <w:i w:val="0"/>
          <w:iCs w:val="0"/>
          <w:strike w:val="0"/>
          <w:color w:val="474B57"/>
          <w:spacing w:val="0"/>
          <w:w w:val="100"/>
          <w:position w:val="0"/>
          <w:sz w:val="88"/>
          <w:szCs w:val="88"/>
          <w:u w:val="none"/>
        </w:rPr>
        <w:t>REFERENCES</w:t>
      </w: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0" w:line="2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24"/>
          <w:szCs w:val="24"/>
          <w:u w:val="none"/>
        </w:rPr>
      </w:pPr>
    </w:p>
    <w:p>
      <w:pPr>
        <w:spacing w:before="0" w:after="19" w:line="16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6"/>
          <w:szCs w:val="16"/>
          <w:u w:val="none"/>
        </w:rPr>
      </w:pPr>
    </w:p>
    <w:p>
      <w:pPr>
        <w:tabs>
          <w:tab w:val="left" w:pos="5844"/>
          <w:tab w:val="left" w:pos="8229"/>
          <w:tab w:val="left" w:pos="10879"/>
          <w:tab w:val="left" w:pos="13907"/>
          <w:tab w:val="left" w:pos="14577"/>
        </w:tabs>
        <w:spacing w:before="0" w:after="0" w:line="250" w:lineRule="auto"/>
        <w:ind w:left="5157" w:right="-20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5"/>
          <w:szCs w:val="35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5"/>
          <w:szCs w:val="35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Dong,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4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Y.,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6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Bartol,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7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K.M.,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Zhang,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Z.X.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Li,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6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C.,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6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2017.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6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Enhancing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employee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creativity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via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individual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4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skill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3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development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team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knowledge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sharing: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Influences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3"/>
          <w:w w:val="100"/>
          <w:position w:val="0"/>
          <w:sz w:val="34"/>
          <w:szCs w:val="34"/>
          <w:u w:val="none"/>
        </w:rPr>
        <w:t>dual</w:t>
      </w:r>
      <w:r>
        <w:rPr>
          <w:rFonts w:ascii="Arial" w:eastAsia="Arial" w:hAnsi="Arial" w:cs="Arial"/>
          <w:b w:val="0"/>
          <w:bCs w:val="0"/>
          <w:i w:val="0"/>
          <w:iCs w:val="0"/>
          <w:strike w:val="0"/>
          <w:color w:val="474B57"/>
          <w:spacing w:val="13"/>
          <w:w w:val="100"/>
          <w:position w:val="0"/>
          <w:sz w:val="34"/>
          <w:szCs w:val="34"/>
          <w:u w:val="none"/>
        </w:rPr>
        <w:t>‐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3"/>
          <w:w w:val="100"/>
          <w:position w:val="0"/>
          <w:sz w:val="34"/>
          <w:szCs w:val="34"/>
          <w:u w:val="none"/>
        </w:rPr>
        <w:t>focused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transformational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leadership.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Journal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Organizational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Behavior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38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(3),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pp.439-458.</w:t>
      </w:r>
    </w:p>
    <w:p>
      <w:pPr>
        <w:spacing w:before="0" w:after="13" w:line="1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4"/>
          <w:szCs w:val="14"/>
          <w:u w:val="none"/>
        </w:rPr>
      </w:pPr>
    </w:p>
    <w:p>
      <w:pPr>
        <w:spacing w:before="0" w:after="0" w:line="248" w:lineRule="auto"/>
        <w:ind w:left="5157" w:right="-7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5"/>
          <w:szCs w:val="35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5"/>
          <w:szCs w:val="35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Chapman,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4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E.,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4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Miles,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6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E.W.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2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and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4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Maurer,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8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T.,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9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2017.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4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A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4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proposed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3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model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for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3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effective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negotiation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skill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development.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Journal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Management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Developmen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-1"/>
          <w:w w:val="100"/>
          <w:position w:val="0"/>
          <w:sz w:val="34"/>
          <w:szCs w:val="34"/>
          <w:u w:val="none"/>
        </w:rPr>
        <w:t>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.</w:t>
      </w:r>
    </w:p>
    <w:p>
      <w:pPr>
        <w:spacing w:before="0" w:after="17" w:line="1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4"/>
          <w:szCs w:val="14"/>
          <w:u w:val="none"/>
        </w:rPr>
      </w:pPr>
    </w:p>
    <w:p>
      <w:pPr>
        <w:spacing w:before="0" w:after="0" w:line="248" w:lineRule="auto"/>
        <w:ind w:left="5157" w:right="-16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5"/>
          <w:szCs w:val="35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5"/>
          <w:szCs w:val="35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Quintana,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3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R.,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2020.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Individual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Differences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Skill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Development: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Toward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-16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a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22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Causal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Explanation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(Doctoral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dissertation,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University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Pittsburgh).</w:t>
      </w:r>
    </w:p>
    <w:p>
      <w:pPr>
        <w:spacing w:before="0" w:after="17" w:line="140" w:lineRule="exac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spacing w:val="0"/>
          <w:w w:val="100"/>
          <w:position w:val="0"/>
          <w:sz w:val="14"/>
          <w:szCs w:val="14"/>
          <w:u w:val="none"/>
        </w:rPr>
      </w:pPr>
    </w:p>
    <w:p>
      <w:pPr>
        <w:spacing w:before="0" w:after="0" w:line="250" w:lineRule="auto"/>
        <w:ind w:left="5157" w:right="-20" w:hanging="504"/>
        <w:jc w:val="left"/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</w:pP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5"/>
          <w:szCs w:val="35"/>
          <w:u w:val="none"/>
        </w:rPr>
        <w:t>–</w:t>
      </w:r>
      <w:r>
        <w:rPr>
          <w:rFonts w:ascii="Corbel" w:eastAsia="Corbel" w:hAnsi="Corbel" w:cs="Corbel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5"/>
          <w:szCs w:val="35"/>
          <w:u w:val="none"/>
        </w:rPr>
        <w:tab/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Woodard,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-2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E.W.,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-27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2018.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Soft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Skills,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7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Turn: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-13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An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3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Exploratory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Qualitative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6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Study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5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of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4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Soft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Skill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1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Development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7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Through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97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Individual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1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Internship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9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Experiences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7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in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9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a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09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Workplace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/>
          <w:iCs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Setting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1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(Doctoral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dissertation,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The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George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Washington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 xml:space="preserve"> </w:t>
      </w:r>
      <w:r>
        <w:rPr>
          <w:rFonts w:ascii="Times New Roman" w:eastAsia="Times New Roman" w:hAnsi="Times New Roman" w:cs="Times New Roman"/>
          <w:b w:val="0"/>
          <w:bCs w:val="0"/>
          <w:i w:val="0"/>
          <w:iCs w:val="0"/>
          <w:strike w:val="0"/>
          <w:color w:val="474B57"/>
          <w:spacing w:val="0"/>
          <w:w w:val="100"/>
          <w:position w:val="0"/>
          <w:sz w:val="34"/>
          <w:szCs w:val="34"/>
          <w:u w:val="none"/>
        </w:rPr>
        <w:t>University).</w:t>
      </w:r>
    </w:p>
    <w:p>
      <w:pPr>
        <w:sectPr>
          <w:headerReference w:type="default" r:id="rId28"/>
          <w:pgSz w:w="19200" w:h="10800" w:orient="landscape"/>
          <w:pgMar w:top="1024" w:right="845" w:bottom="1134" w:left="1701" w:header="0" w:footer="720" w:gutter="0"/>
          <w:cols w:num="1" w:sep="0" w:space="708" w:equalWidth="1"/>
        </w:sectPr>
      </w:pPr>
    </w:p>
    <w:p>
      <w:r>
        <mc:AlternateContent>
          <mc:Choice Requires="wpg">
            <w:drawing>
              <wp:anchor distT="0" distB="0" distL="0" distR="0" simplePos="0" relativeHeight="251665408" behindDoc="1" locked="0" layoutInCell="0" allowOverlap="1">
                <wp:simplePos x="0" y="0"/>
                <wp:positionH relativeFrom="page">
                  <wp:posOffset>424656</wp:posOffset>
                </wp:positionH>
                <wp:positionV relativeFrom="page">
                  <wp:posOffset>430212</wp:posOffset>
                </wp:positionV>
                <wp:extent cx="11279615" cy="6126162"/>
                <wp:effectExtent l="0" t="0" r="0" b="0"/>
                <wp:wrapNone/>
                <wp:docPr id="51" name="drawingObject51"/>
                <wp:cNvGraphicFramePr/>
                <a:graphic xmlns:a="http://schemas.openxmlformats.org/drawingml/2006/main">
                  <a:graphicData uri="http://schemas.microsoft.com/office/word/2010/wordprocessingGroup">
                    <wpg:wgp xmlns:wpg="http://schemas.microsoft.com/office/word/2010/wordprocessingGroup">
                      <wpg:cNvGrpSpPr/>
                      <wpg:grpSpPr>
                        <a:xfrm>
                          <a:off x="0" y="0"/>
                          <a:ext cx="11279615" cy="6126162"/>
                          <a:chOff x="0" y="0"/>
                          <a:chExt cx="11279615" cy="6126162"/>
                        </a:xfrm>
                        <a:noFill/>
                      </wpg:grpSpPr>
                      <pic:pic xmlns:pic="http://schemas.openxmlformats.org/drawingml/2006/picture">
                        <pic:nvPicPr>
                          <pic:cNvPr id="52" name="Picture 52"/>
                          <pic:cNvPicPr/>
                        </pic:nvPicPr>
                        <pic:blipFill>
                          <a:blip xmlns:r="http://schemas.openxmlformats.org/officeDocument/2006/relationships"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279615" cy="612616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  <pic:pic xmlns:pic="http://schemas.openxmlformats.org/drawingml/2006/picture">
                        <pic:nvPicPr>
                          <pic:cNvPr id="53" name="Picture 53"/>
                          <pic:cNvPicPr/>
                        </pic:nvPicPr>
                        <pic:blipFill>
                          <a:blip xmlns:r="http://schemas.openxmlformats.org/officeDocument/2006/relationships"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4795043" y="1931987"/>
                            <a:ext cx="5253989" cy="3940492"/>
                          </a:xfrm>
                          <a:prstGeom prst="rect">
                            <a:avLst/>
                          </a:prstGeom>
                          <a:noFill/>
                        </pic:spPr>
                      </pic:pic>
                    </wpg:wgp>
                  </a:graphicData>
                </a:graphic>
              </wp:anchor>
            </w:drawing>
          </mc:Choice>
          <mc:Fallback>
            <w:pict>
              <v:group id="drawingObject51" o:spid="_x0000_s1063" style="width:888.16pt;height:482.37pt;margin-top:33.87pt;margin-left:33.44pt;mso-position-horizontal-relative:page;mso-position-vertical-relative:page;mso-wrap-distance-bottom:0;mso-wrap-distance-left:0;mso-wrap-distance-right:0;mso-wrap-distance-top:0;position:absolute;z-index:-251652096" coordorigin="0,0" coordsize="21600,21600" o:allowincell="f">
                <v:shape id="_x0000_s1064" type="#_x0000_t75" style="width:21600;height:21600;position:absolute" filled="f">
                  <v:imagedata r:id="rId16" o:title=""/>
                </v:shape>
                <v:shape id="_x0000_s1065" type="#_x0000_t75" style="width:10061;height:13894;left:9182;position:absolute;top:6812" filled="f">
                  <v:imagedata r:id="rId29" o:title=""/>
                </v:shape>
              </v:group>
            </w:pict>
          </mc:Fallback>
        </mc:AlternateContent>
      </w:r>
    </w:p>
    <w:sectPr>
      <w:headerReference w:type="default" r:id="rId30"/>
      <w:pgSz w:w="19200" w:h="10800" w:orient="landscape"/>
      <w:pgMar w:top="1134" w:right="850" w:bottom="1134" w:left="1701" w:header="0" w:footer="720" w:gutter="0"/>
      <w:cols w:num="1" w:sep="0" w:space="708" w:equalWidth="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59264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54" name="drawingObject54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54" o:spid="_x0000_s2049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58240" o:allowincell="f" fillcolor="#fefcf7"/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61312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55" name="drawingObject55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55" o:spid="_x0000_s2050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56192" o:allowincell="f" fillcolor="#fefcf7"/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63360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56" name="drawingObject56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56" o:spid="_x0000_s2051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54144" o:allowincell="f" fillcolor="#fefcf7"/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65408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57" name="drawingObject57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57" o:spid="_x0000_s2052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52096" o:allowincell="f" fillcolor="#fefcf7"/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67456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58" name="drawingObject58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58" o:spid="_x0000_s2053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50048" o:allowincell="f" fillcolor="#fefcf7"/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69504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59" name="drawingObject59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59" o:spid="_x0000_s2054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48000" o:allowincell="f" fillcolor="#fefcf7"/>
          </w:pict>
        </mc:Fallback>
      </mc:AlternateConten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71552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60" name="drawingObject60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60" o:spid="_x0000_s2055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45952" o:allowincell="f" fillcolor="#fefcf7"/>
          </w:pict>
        </mc:Fallback>
      </mc:AlternateContent>
    </w: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73600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61" name="drawingObject61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61" o:spid="_x0000_s2056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43904" o:allowincell="f" fillcolor="#fefcf7"/>
          </w:pict>
        </mc:Fallback>
      </mc:AlternateContent>
    </w: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75648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62" name="drawingObject62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62" o:spid="_x0000_s2057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41856" o:allowincell="f" fillcolor="#fefcf7"/>
          </w:pict>
        </mc:Fallback>
      </mc:AlternateContent>
    </w:r>
  </w:p>
</w:hdr>
</file>

<file path=word/header10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77696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63" name="drawingObject63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63" o:spid="_x0000_s2058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39808" o:allowincell="f" fillcolor="#fefcf7"/>
          </w:pict>
        </mc:Fallback>
      </mc:AlternateContent>
    </w:r>
  </w:p>
</w:hdr>
</file>

<file path=word/header1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79744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64" name="drawingObject64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64" o:spid="_x0000_s2059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37760" o:allowincell="f" fillcolor="#fefcf7"/>
          </w:pict>
        </mc:Fallback>
      </mc:AlternateContent>
    </w:r>
  </w:p>
</w:hdr>
</file>

<file path=word/header1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ne="http://schemas.microsoft.com/office/word/2006/wordml" xmlns:wpg="http://schemas.microsoft.com/office/word/2010/wordprocessingGroup" xmlns:wpi="http://schemas.microsoft.com/office/word/2010/wordprocessingInk" xmlns:wps="http://schemas.microsoft.com/office/word/2010/wordprocessingShape" mc:Ignorable="w14 w15 wp14">
  <w:p>
    <w:pPr>
      <w:rPr>
        <w:sz w:val="2"/>
        <w:szCs w:val="2"/>
      </w:rPr>
    </w:pPr>
    <w:r>
      <mc:AlternateContent>
        <mc:Choice Requires="wps">
          <w:drawing>
            <wp:anchor distT="0" distB="0" distL="0" distR="0" simplePos="0" relativeHeight="251681792" behindDoc="1" locked="0" layoutInCell="0" allowOverlap="1">
              <wp:simplePos x="0" y="0"/>
              <wp:positionH relativeFrom="page">
                <wp:posOffset>0</wp:posOffset>
              </wp:positionH>
              <wp:positionV relativeFrom="page">
                <wp:posOffset>0</wp:posOffset>
              </wp:positionV>
              <wp:extent cx="12192000" cy="6858000"/>
              <wp:effectExtent l="0" t="0" r="0" b="0"/>
              <wp:wrapNone/>
              <wp:docPr id="65" name="drawingObject65"/>
              <wp:cNvGraphicFramePr/>
              <a:graphic xmlns:a="http://schemas.openxmlformats.org/drawingml/2006/main">
                <a:graphicData uri="http://schemas.microsoft.com/office/word/2010/wordprocessingShape">
                  <wps:wsp xmlns:wps="http://schemas.microsoft.com/office/word/2010/wordprocessingShape">
                    <wps:cNvSpPr/>
                    <wps:spPr>
                      <a:xfrm>
                        <a:off x="0" y="0"/>
                        <a:ext cx="12192000" cy="6858000"/>
                      </a:xfrm>
                      <a:prstGeom prst="rect">
                        <a:avLst/>
                      </a:prstGeom>
                      <a:solidFill>
                        <a:srgbClr val="FEFCF7"/>
                      </a:solidFill>
                    </wps:spPr>
                    <wps:bodyPr vertOverflow="overflow" horzOverflow="overflow" vert="horz" anchor="t"/>
                  </wps:wsp>
                </a:graphicData>
              </a:graphic>
            </wp:anchor>
          </w:drawing>
        </mc:Choice>
        <mc:Fallback>
          <w:pict>
            <v:rect id="drawingObject65" o:spid="_x0000_s2060" style="width:960pt;height:540pt;margin-top:0;margin-left:0;mso-position-horizontal-relative:page;mso-position-vertical-relative:page;mso-wrap-distance-bottom:0;mso-wrap-distance-left:0;mso-wrap-distance-right:0;mso-wrap-distance-top:0;position:absolute;v-text-anchor:top;z-index:-251635712" o:allowincell="f" fillcolor="#fefcf7"/>
          </w:pict>
        </mc:Fallback>
      </mc:AlternateConten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overrideTableStyleFontSizeAndJustification" w:uri="http://schemas.microsoft.com/office/word" w:val="0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0000"/>
  </w:rsids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4B77B5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&#65279;<?xml version="1.0" encoding="utf-8" standalone="yes"?><Relationships xmlns="http://schemas.openxmlformats.org/package/2006/relationships"><Relationship Id="rId1" Type="http://schemas.openxmlformats.org/officeDocument/2006/relationships/settings" Target="settings.xml" /><Relationship Id="rId10" Type="http://schemas.openxmlformats.org/officeDocument/2006/relationships/image" Target="media/image7.png" /><Relationship Id="rId11" Type="http://schemas.openxmlformats.org/officeDocument/2006/relationships/image" Target="media/image8.png" /><Relationship Id="rId12" Type="http://schemas.openxmlformats.org/officeDocument/2006/relationships/image" Target="media/image9.png" /><Relationship Id="rId13" Type="http://schemas.openxmlformats.org/officeDocument/2006/relationships/image" Target="media/image10.png" /><Relationship Id="rId14" Type="http://schemas.openxmlformats.org/officeDocument/2006/relationships/image" Target="media/image11.png" /><Relationship Id="rId15" Type="http://schemas.openxmlformats.org/officeDocument/2006/relationships/header" Target="header1.xml" /><Relationship Id="rId16" Type="http://schemas.openxmlformats.org/officeDocument/2006/relationships/image" Target="media/image12.png" /><Relationship Id="rId17" Type="http://schemas.openxmlformats.org/officeDocument/2006/relationships/header" Target="header2.xml" /><Relationship Id="rId18" Type="http://schemas.openxmlformats.org/officeDocument/2006/relationships/header" Target="header3.xml" /><Relationship Id="rId19" Type="http://schemas.openxmlformats.org/officeDocument/2006/relationships/header" Target="header4.xml" /><Relationship Id="rId2" Type="http://schemas.openxmlformats.org/officeDocument/2006/relationships/webSettings" Target="webSettings.xml" /><Relationship Id="rId20" Type="http://schemas.openxmlformats.org/officeDocument/2006/relationships/image" Target="media/image13.png" /><Relationship Id="rId21" Type="http://schemas.openxmlformats.org/officeDocument/2006/relationships/header" Target="header5.xml" /><Relationship Id="rId22" Type="http://schemas.openxmlformats.org/officeDocument/2006/relationships/header" Target="header6.xml" /><Relationship Id="rId23" Type="http://schemas.openxmlformats.org/officeDocument/2006/relationships/header" Target="header7.xml" /><Relationship Id="rId24" Type="http://schemas.openxmlformats.org/officeDocument/2006/relationships/image" Target="media/image14.png" /><Relationship Id="rId25" Type="http://schemas.openxmlformats.org/officeDocument/2006/relationships/header" Target="header8.xml" /><Relationship Id="rId26" Type="http://schemas.openxmlformats.org/officeDocument/2006/relationships/header" Target="header9.xml" /><Relationship Id="rId27" Type="http://schemas.openxmlformats.org/officeDocument/2006/relationships/header" Target="header10.xml" /><Relationship Id="rId28" Type="http://schemas.openxmlformats.org/officeDocument/2006/relationships/header" Target="header11.xml" /><Relationship Id="rId29" Type="http://schemas.openxmlformats.org/officeDocument/2006/relationships/image" Target="media/image15.png" /><Relationship Id="rId3" Type="http://schemas.openxmlformats.org/officeDocument/2006/relationships/fontTable" Target="fontTable.xml" /><Relationship Id="rId30" Type="http://schemas.openxmlformats.org/officeDocument/2006/relationships/header" Target="header12.xml" /><Relationship Id="rId31" Type="http://schemas.openxmlformats.org/officeDocument/2006/relationships/theme" Target="theme/theme1.xml" /><Relationship Id="rId32" Type="http://schemas.openxmlformats.org/officeDocument/2006/relationships/styles" Target="styles.xml" /><Relationship Id="rId4" Type="http://schemas.openxmlformats.org/officeDocument/2006/relationships/image" Target="media/image1.png" /><Relationship Id="rId5" Type="http://schemas.openxmlformats.org/officeDocument/2006/relationships/image" Target="media/image2.png" /><Relationship Id="rId6" Type="http://schemas.openxmlformats.org/officeDocument/2006/relationships/image" Target="media/image3.png" /><Relationship Id="rId7" Type="http://schemas.openxmlformats.org/officeDocument/2006/relationships/image" Target="media/image4.png" /><Relationship Id="rId8" Type="http://schemas.openxmlformats.org/officeDocument/2006/relationships/image" Target="media/image5.png" /><Relationship Id="rId9" Type="http://schemas.openxmlformats.org/officeDocument/2006/relationships/image" Target="media/image6.pn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otalTime>0</TotalTime>
  <Pages>0</Pages>
  <Words>0</Words>
  <Characters>0</Characters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revision>0</cp:revision>
</cp:coreProperties>
</file>