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CD8ADE" w14:textId="14370B3B" w:rsidR="00EB2251" w:rsidRPr="00A7037F" w:rsidRDefault="00F9276D" w:rsidP="00EB4AEE">
      <w:pPr>
        <w:spacing w:after="0" w:line="360" w:lineRule="auto"/>
        <w:contextualSpacing/>
        <w:jc w:val="center"/>
        <w:rPr>
          <w:rStyle w:val="Strong"/>
          <w:b w:val="0"/>
          <w:bCs w:val="0"/>
        </w:rPr>
      </w:pPr>
      <w:r w:rsidRPr="00106C3A">
        <w:rPr>
          <w:b/>
          <w:bCs/>
          <w:color w:val="0D0D0D" w:themeColor="text1" w:themeTint="F2"/>
          <w:sz w:val="28"/>
          <w:szCs w:val="28"/>
        </w:rPr>
        <w:t>ACCA5036 – Scripting and Programming Concepts</w:t>
      </w:r>
      <w:r w:rsidRPr="00106C3A">
        <w:rPr>
          <w:b/>
          <w:bCs/>
          <w:color w:val="0D0D0D" w:themeColor="text1" w:themeTint="F2"/>
          <w:sz w:val="28"/>
          <w:szCs w:val="28"/>
        </w:rPr>
        <w:br/>
        <w:t>Smart Home Device Manager</w:t>
      </w:r>
      <w:r w:rsidRPr="00A7037F">
        <w:rPr>
          <w:b/>
          <w:bCs/>
        </w:rPr>
        <w:br/>
      </w:r>
    </w:p>
    <w:p w14:paraId="40C59F81" w14:textId="77777777" w:rsidR="00EB2251" w:rsidRDefault="00EB2251" w:rsidP="00EB4AEE">
      <w:pPr>
        <w:spacing w:after="0" w:line="360" w:lineRule="auto"/>
        <w:contextualSpacing/>
        <w:jc w:val="center"/>
        <w:rPr>
          <w:rStyle w:val="Strong"/>
        </w:rPr>
      </w:pPr>
    </w:p>
    <w:p w14:paraId="1D8FEB35" w14:textId="77777777" w:rsidR="00EB2251" w:rsidRDefault="00EB2251" w:rsidP="00EB4AEE">
      <w:pPr>
        <w:spacing w:after="0" w:line="360" w:lineRule="auto"/>
        <w:contextualSpacing/>
        <w:jc w:val="center"/>
        <w:rPr>
          <w:rStyle w:val="Strong"/>
        </w:rPr>
      </w:pPr>
    </w:p>
    <w:p w14:paraId="4CDDF5D9" w14:textId="77777777" w:rsidR="00EB2251" w:rsidRDefault="00EB2251" w:rsidP="00EB4AEE">
      <w:pPr>
        <w:spacing w:after="0" w:line="360" w:lineRule="auto"/>
        <w:contextualSpacing/>
        <w:jc w:val="center"/>
        <w:rPr>
          <w:rStyle w:val="Strong"/>
        </w:rPr>
      </w:pPr>
    </w:p>
    <w:p w14:paraId="695AB32D" w14:textId="77777777" w:rsidR="004E22EA" w:rsidRDefault="004E22EA" w:rsidP="004E22EA">
      <w:pPr>
        <w:spacing w:after="0" w:line="360" w:lineRule="auto"/>
        <w:contextualSpacing/>
        <w:jc w:val="center"/>
      </w:pPr>
    </w:p>
    <w:p w14:paraId="5798AB40" w14:textId="77777777" w:rsidR="004E22EA" w:rsidRDefault="004E22EA" w:rsidP="004E22EA">
      <w:pPr>
        <w:spacing w:after="0" w:line="360" w:lineRule="auto"/>
        <w:contextualSpacing/>
        <w:jc w:val="center"/>
      </w:pPr>
      <w:r>
        <w:t>STUDENT NAME: JULIO MIGUEL ABESO ECORO</w:t>
      </w:r>
    </w:p>
    <w:p w14:paraId="16EE914A" w14:textId="77777777" w:rsidR="004E22EA" w:rsidRDefault="004E22EA" w:rsidP="004E22EA">
      <w:pPr>
        <w:spacing w:after="0" w:line="360" w:lineRule="auto"/>
        <w:contextualSpacing/>
        <w:jc w:val="center"/>
      </w:pPr>
    </w:p>
    <w:p w14:paraId="10015DDE" w14:textId="594891F5" w:rsidR="006058AE" w:rsidRDefault="004E22EA" w:rsidP="004E22EA">
      <w:pPr>
        <w:spacing w:after="0" w:line="360" w:lineRule="auto"/>
        <w:contextualSpacing/>
        <w:jc w:val="center"/>
        <w:rPr>
          <w:rStyle w:val="Strong"/>
        </w:rPr>
      </w:pPr>
      <w:r>
        <w:t>STUDENT ID: 2425075</w:t>
      </w:r>
    </w:p>
    <w:p w14:paraId="0F6782B4" w14:textId="7D891BED" w:rsidR="00F9276D" w:rsidRDefault="00F9276D" w:rsidP="00EB4AEE">
      <w:pPr>
        <w:spacing w:after="0" w:line="360" w:lineRule="auto"/>
        <w:contextualSpacing/>
        <w:jc w:val="center"/>
        <w:rPr>
          <w:rStyle w:val="Strong"/>
        </w:rPr>
      </w:pPr>
      <w:r>
        <w:br/>
      </w:r>
      <w:r>
        <w:rPr>
          <w:rStyle w:val="Strong"/>
        </w:rPr>
        <w:t>GitHub repository link</w:t>
      </w:r>
      <w:r w:rsidR="00105FF1">
        <w:rPr>
          <w:rStyle w:val="Strong"/>
        </w:rPr>
        <w:t xml:space="preserve">: </w:t>
      </w:r>
      <w:hyperlink r:id="rId8" w:history="1">
        <w:r w:rsidR="004B0F84" w:rsidRPr="00FE0845">
          <w:rPr>
            <w:rStyle w:val="Hyperlink"/>
          </w:rPr>
          <w:t>https://github.com/nfabrothers/ACCA5036-Smart-Home-Device-Manager</w:t>
        </w:r>
      </w:hyperlink>
      <w:r w:rsidR="004B0F84">
        <w:rPr>
          <w:rStyle w:val="Strong"/>
        </w:rPr>
        <w:t xml:space="preserve"> </w:t>
      </w:r>
    </w:p>
    <w:p w14:paraId="37961CA3" w14:textId="110DEE96" w:rsidR="009E3D87" w:rsidRPr="006A64DF" w:rsidRDefault="009E3D87" w:rsidP="00EB4AEE">
      <w:pPr>
        <w:spacing w:after="0" w:line="360" w:lineRule="auto"/>
        <w:contextualSpacing/>
        <w:rPr>
          <w:color w:val="0D0D0D" w:themeColor="text1" w:themeTint="F2"/>
        </w:rPr>
      </w:pPr>
      <w:r w:rsidRPr="006A64DF">
        <w:rPr>
          <w:color w:val="0D0D0D" w:themeColor="text1" w:themeTint="F2"/>
        </w:rPr>
        <w:br w:type="page"/>
      </w:r>
    </w:p>
    <w:bookmarkStart w:id="0" w:name="_Toc236138750" w:displacedByCustomXml="next"/>
    <w:sdt>
      <w:sdtPr>
        <w:rPr>
          <w:rFonts w:eastAsiaTheme="minorHAnsi" w:cstheme="minorBidi"/>
          <w:b w:val="0"/>
          <w:bCs w:val="0"/>
          <w:color w:val="auto"/>
        </w:rPr>
        <w:id w:val="719943127"/>
        <w:docPartObj>
          <w:docPartGallery w:val="Table of Contents"/>
          <w:docPartUnique/>
        </w:docPartObj>
      </w:sdtPr>
      <w:sdtEndPr>
        <w:rPr>
          <w:noProof/>
          <w:color w:val="0D0D0D" w:themeColor="text1" w:themeTint="F2"/>
        </w:rPr>
      </w:sdtEndPr>
      <w:sdtContent>
        <w:p w14:paraId="13725A8C" w14:textId="74C60D84" w:rsidR="00F9276D" w:rsidRPr="00105FF1" w:rsidRDefault="009013F9" w:rsidP="00105FF1">
          <w:pPr>
            <w:pStyle w:val="Heading1"/>
            <w:jc w:val="center"/>
          </w:pPr>
          <w:r w:rsidRPr="00105FF1">
            <w:t>Table of Contents</w:t>
          </w:r>
          <w:bookmarkEnd w:id="0"/>
        </w:p>
        <w:p w14:paraId="4FFF4E6B" w14:textId="0F384C78" w:rsidR="00275F42" w:rsidRDefault="00F9276D">
          <w:pPr>
            <w:pStyle w:val="TOC1"/>
            <w:tabs>
              <w:tab w:val="right" w:leader="dot" w:pos="9350"/>
            </w:tabs>
            <w:rPr>
              <w:rFonts w:asciiTheme="minorHAnsi" w:eastAsiaTheme="minorEastAsia" w:hAnsiTheme="minorHAnsi"/>
              <w:noProof/>
              <w:lang w:eastAsia="en-GB"/>
            </w:rPr>
          </w:pPr>
          <w:r w:rsidRPr="00105FF1">
            <w:rPr>
              <w:color w:val="0D0D0D" w:themeColor="text1" w:themeTint="F2"/>
            </w:rPr>
            <w:fldChar w:fldCharType="begin"/>
          </w:r>
          <w:r w:rsidRPr="00105FF1">
            <w:rPr>
              <w:color w:val="0D0D0D" w:themeColor="text1" w:themeTint="F2"/>
            </w:rPr>
            <w:instrText xml:space="preserve"> TOC \o "1-3" \h \z \u </w:instrText>
          </w:r>
          <w:r w:rsidRPr="00105FF1">
            <w:rPr>
              <w:color w:val="0D0D0D" w:themeColor="text1" w:themeTint="F2"/>
            </w:rPr>
            <w:fldChar w:fldCharType="separate"/>
          </w:r>
          <w:hyperlink w:anchor="_Toc236138750" w:history="1">
            <w:r w:rsidR="00275F42" w:rsidRPr="00AB4A34">
              <w:rPr>
                <w:rStyle w:val="Hyperlink"/>
                <w:noProof/>
              </w:rPr>
              <w:t>Table of Contents</w:t>
            </w:r>
            <w:r w:rsidR="00275F42">
              <w:rPr>
                <w:noProof/>
                <w:webHidden/>
              </w:rPr>
              <w:tab/>
            </w:r>
            <w:r w:rsidR="00275F42">
              <w:rPr>
                <w:noProof/>
                <w:webHidden/>
              </w:rPr>
              <w:fldChar w:fldCharType="begin"/>
            </w:r>
            <w:r w:rsidR="00275F42">
              <w:rPr>
                <w:noProof/>
                <w:webHidden/>
              </w:rPr>
              <w:instrText xml:space="preserve"> PAGEREF _Toc236138750 \h </w:instrText>
            </w:r>
            <w:r w:rsidR="00275F42">
              <w:rPr>
                <w:noProof/>
                <w:webHidden/>
              </w:rPr>
            </w:r>
            <w:r w:rsidR="00275F42">
              <w:rPr>
                <w:noProof/>
                <w:webHidden/>
              </w:rPr>
              <w:fldChar w:fldCharType="separate"/>
            </w:r>
            <w:r w:rsidR="00275F42">
              <w:rPr>
                <w:noProof/>
                <w:webHidden/>
              </w:rPr>
              <w:t>ii</w:t>
            </w:r>
            <w:r w:rsidR="00275F42">
              <w:rPr>
                <w:noProof/>
                <w:webHidden/>
              </w:rPr>
              <w:fldChar w:fldCharType="end"/>
            </w:r>
          </w:hyperlink>
        </w:p>
        <w:p w14:paraId="10703E42" w14:textId="3A25A738" w:rsidR="00275F42" w:rsidRDefault="00796700">
          <w:pPr>
            <w:pStyle w:val="TOC1"/>
            <w:tabs>
              <w:tab w:val="right" w:leader="dot" w:pos="9350"/>
            </w:tabs>
            <w:rPr>
              <w:rFonts w:asciiTheme="minorHAnsi" w:eastAsiaTheme="minorEastAsia" w:hAnsiTheme="minorHAnsi"/>
              <w:noProof/>
              <w:lang w:eastAsia="en-GB"/>
            </w:rPr>
          </w:pPr>
          <w:hyperlink w:anchor="_Toc236138751" w:history="1">
            <w:r w:rsidR="00275F42" w:rsidRPr="00AB4A34">
              <w:rPr>
                <w:rStyle w:val="Hyperlink"/>
                <w:noProof/>
              </w:rPr>
              <w:t>List of Tables</w:t>
            </w:r>
            <w:r w:rsidR="00275F42">
              <w:rPr>
                <w:noProof/>
                <w:webHidden/>
              </w:rPr>
              <w:tab/>
            </w:r>
            <w:r w:rsidR="00275F42">
              <w:rPr>
                <w:noProof/>
                <w:webHidden/>
              </w:rPr>
              <w:fldChar w:fldCharType="begin"/>
            </w:r>
            <w:r w:rsidR="00275F42">
              <w:rPr>
                <w:noProof/>
                <w:webHidden/>
              </w:rPr>
              <w:instrText xml:space="preserve"> PAGEREF _Toc236138751 \h </w:instrText>
            </w:r>
            <w:r w:rsidR="00275F42">
              <w:rPr>
                <w:noProof/>
                <w:webHidden/>
              </w:rPr>
            </w:r>
            <w:r w:rsidR="00275F42">
              <w:rPr>
                <w:noProof/>
                <w:webHidden/>
              </w:rPr>
              <w:fldChar w:fldCharType="separate"/>
            </w:r>
            <w:r w:rsidR="00275F42">
              <w:rPr>
                <w:noProof/>
                <w:webHidden/>
              </w:rPr>
              <w:t>iv</w:t>
            </w:r>
            <w:r w:rsidR="00275F42">
              <w:rPr>
                <w:noProof/>
                <w:webHidden/>
              </w:rPr>
              <w:fldChar w:fldCharType="end"/>
            </w:r>
          </w:hyperlink>
        </w:p>
        <w:p w14:paraId="3D112638" w14:textId="27B1EC8A" w:rsidR="00275F42" w:rsidRDefault="00796700">
          <w:pPr>
            <w:pStyle w:val="TOC1"/>
            <w:tabs>
              <w:tab w:val="right" w:leader="dot" w:pos="9350"/>
            </w:tabs>
            <w:rPr>
              <w:rFonts w:asciiTheme="minorHAnsi" w:eastAsiaTheme="minorEastAsia" w:hAnsiTheme="minorHAnsi"/>
              <w:noProof/>
              <w:lang w:eastAsia="en-GB"/>
            </w:rPr>
          </w:pPr>
          <w:hyperlink w:anchor="_Toc236138752" w:history="1">
            <w:r w:rsidR="00275F42" w:rsidRPr="00AB4A34">
              <w:rPr>
                <w:rStyle w:val="Hyperlink"/>
                <w:noProof/>
              </w:rPr>
              <w:t>List of Figures</w:t>
            </w:r>
            <w:r w:rsidR="00275F42">
              <w:rPr>
                <w:noProof/>
                <w:webHidden/>
              </w:rPr>
              <w:tab/>
            </w:r>
            <w:r w:rsidR="00275F42">
              <w:rPr>
                <w:noProof/>
                <w:webHidden/>
              </w:rPr>
              <w:fldChar w:fldCharType="begin"/>
            </w:r>
            <w:r w:rsidR="00275F42">
              <w:rPr>
                <w:noProof/>
                <w:webHidden/>
              </w:rPr>
              <w:instrText xml:space="preserve"> PAGEREF _Toc236138752 \h </w:instrText>
            </w:r>
            <w:r w:rsidR="00275F42">
              <w:rPr>
                <w:noProof/>
                <w:webHidden/>
              </w:rPr>
            </w:r>
            <w:r w:rsidR="00275F42">
              <w:rPr>
                <w:noProof/>
                <w:webHidden/>
              </w:rPr>
              <w:fldChar w:fldCharType="separate"/>
            </w:r>
            <w:r w:rsidR="00275F42">
              <w:rPr>
                <w:noProof/>
                <w:webHidden/>
              </w:rPr>
              <w:t>v</w:t>
            </w:r>
            <w:r w:rsidR="00275F42">
              <w:rPr>
                <w:noProof/>
                <w:webHidden/>
              </w:rPr>
              <w:fldChar w:fldCharType="end"/>
            </w:r>
          </w:hyperlink>
        </w:p>
        <w:p w14:paraId="55F40DAE" w14:textId="06BAE2C7" w:rsidR="00275F42" w:rsidRDefault="00796700">
          <w:pPr>
            <w:pStyle w:val="TOC1"/>
            <w:tabs>
              <w:tab w:val="right" w:leader="dot" w:pos="9350"/>
            </w:tabs>
            <w:rPr>
              <w:rFonts w:asciiTheme="minorHAnsi" w:eastAsiaTheme="minorEastAsia" w:hAnsiTheme="minorHAnsi"/>
              <w:noProof/>
              <w:lang w:eastAsia="en-GB"/>
            </w:rPr>
          </w:pPr>
          <w:hyperlink w:anchor="_Toc236138753" w:history="1">
            <w:r w:rsidR="00275F42" w:rsidRPr="00AB4A34">
              <w:rPr>
                <w:rStyle w:val="Hyperlink"/>
                <w:noProof/>
              </w:rPr>
              <w:t>List of Codes</w:t>
            </w:r>
            <w:r w:rsidR="00275F42">
              <w:rPr>
                <w:noProof/>
                <w:webHidden/>
              </w:rPr>
              <w:tab/>
            </w:r>
            <w:r w:rsidR="00275F42">
              <w:rPr>
                <w:noProof/>
                <w:webHidden/>
              </w:rPr>
              <w:fldChar w:fldCharType="begin"/>
            </w:r>
            <w:r w:rsidR="00275F42">
              <w:rPr>
                <w:noProof/>
                <w:webHidden/>
              </w:rPr>
              <w:instrText xml:space="preserve"> PAGEREF _Toc236138753 \h </w:instrText>
            </w:r>
            <w:r w:rsidR="00275F42">
              <w:rPr>
                <w:noProof/>
                <w:webHidden/>
              </w:rPr>
            </w:r>
            <w:r w:rsidR="00275F42">
              <w:rPr>
                <w:noProof/>
                <w:webHidden/>
              </w:rPr>
              <w:fldChar w:fldCharType="separate"/>
            </w:r>
            <w:r w:rsidR="00275F42">
              <w:rPr>
                <w:noProof/>
                <w:webHidden/>
              </w:rPr>
              <w:t>vi</w:t>
            </w:r>
            <w:r w:rsidR="00275F42">
              <w:rPr>
                <w:noProof/>
                <w:webHidden/>
              </w:rPr>
              <w:fldChar w:fldCharType="end"/>
            </w:r>
          </w:hyperlink>
        </w:p>
        <w:p w14:paraId="0EBDB62A" w14:textId="2683362D" w:rsidR="00275F42" w:rsidRDefault="00796700">
          <w:pPr>
            <w:pStyle w:val="TOC1"/>
            <w:tabs>
              <w:tab w:val="right" w:leader="dot" w:pos="9350"/>
            </w:tabs>
            <w:rPr>
              <w:rFonts w:asciiTheme="minorHAnsi" w:eastAsiaTheme="minorEastAsia" w:hAnsiTheme="minorHAnsi"/>
              <w:noProof/>
              <w:lang w:eastAsia="en-GB"/>
            </w:rPr>
          </w:pPr>
          <w:hyperlink w:anchor="_Toc236138754" w:history="1">
            <w:r w:rsidR="00275F42" w:rsidRPr="00AB4A34">
              <w:rPr>
                <w:rStyle w:val="Hyperlink"/>
                <w:noProof/>
              </w:rPr>
              <w:t>1. Analysis</w:t>
            </w:r>
            <w:r w:rsidR="00275F42">
              <w:rPr>
                <w:noProof/>
                <w:webHidden/>
              </w:rPr>
              <w:tab/>
            </w:r>
            <w:r w:rsidR="00275F42">
              <w:rPr>
                <w:noProof/>
                <w:webHidden/>
              </w:rPr>
              <w:fldChar w:fldCharType="begin"/>
            </w:r>
            <w:r w:rsidR="00275F42">
              <w:rPr>
                <w:noProof/>
                <w:webHidden/>
              </w:rPr>
              <w:instrText xml:space="preserve"> PAGEREF _Toc236138754 \h </w:instrText>
            </w:r>
            <w:r w:rsidR="00275F42">
              <w:rPr>
                <w:noProof/>
                <w:webHidden/>
              </w:rPr>
            </w:r>
            <w:r w:rsidR="00275F42">
              <w:rPr>
                <w:noProof/>
                <w:webHidden/>
              </w:rPr>
              <w:fldChar w:fldCharType="separate"/>
            </w:r>
            <w:r w:rsidR="00275F42">
              <w:rPr>
                <w:noProof/>
                <w:webHidden/>
              </w:rPr>
              <w:t>1</w:t>
            </w:r>
            <w:r w:rsidR="00275F42">
              <w:rPr>
                <w:noProof/>
                <w:webHidden/>
              </w:rPr>
              <w:fldChar w:fldCharType="end"/>
            </w:r>
          </w:hyperlink>
        </w:p>
        <w:p w14:paraId="1F021697" w14:textId="3AFF96A7" w:rsidR="00275F42" w:rsidRDefault="00796700">
          <w:pPr>
            <w:pStyle w:val="TOC2"/>
            <w:tabs>
              <w:tab w:val="right" w:leader="dot" w:pos="9350"/>
            </w:tabs>
            <w:rPr>
              <w:rFonts w:asciiTheme="minorHAnsi" w:eastAsiaTheme="minorEastAsia" w:hAnsiTheme="minorHAnsi"/>
              <w:noProof/>
              <w:lang w:eastAsia="en-GB"/>
            </w:rPr>
          </w:pPr>
          <w:hyperlink w:anchor="_Toc236138755" w:history="1">
            <w:r w:rsidR="00275F42" w:rsidRPr="00AB4A34">
              <w:rPr>
                <w:rStyle w:val="Hyperlink"/>
                <w:noProof/>
              </w:rPr>
              <w:t>1.1 Organisational Background and Problem</w:t>
            </w:r>
            <w:r w:rsidR="00275F42">
              <w:rPr>
                <w:noProof/>
                <w:webHidden/>
              </w:rPr>
              <w:tab/>
            </w:r>
            <w:r w:rsidR="00275F42">
              <w:rPr>
                <w:noProof/>
                <w:webHidden/>
              </w:rPr>
              <w:fldChar w:fldCharType="begin"/>
            </w:r>
            <w:r w:rsidR="00275F42">
              <w:rPr>
                <w:noProof/>
                <w:webHidden/>
              </w:rPr>
              <w:instrText xml:space="preserve"> PAGEREF _Toc236138755 \h </w:instrText>
            </w:r>
            <w:r w:rsidR="00275F42">
              <w:rPr>
                <w:noProof/>
                <w:webHidden/>
              </w:rPr>
            </w:r>
            <w:r w:rsidR="00275F42">
              <w:rPr>
                <w:noProof/>
                <w:webHidden/>
              </w:rPr>
              <w:fldChar w:fldCharType="separate"/>
            </w:r>
            <w:r w:rsidR="00275F42">
              <w:rPr>
                <w:noProof/>
                <w:webHidden/>
              </w:rPr>
              <w:t>1</w:t>
            </w:r>
            <w:r w:rsidR="00275F42">
              <w:rPr>
                <w:noProof/>
                <w:webHidden/>
              </w:rPr>
              <w:fldChar w:fldCharType="end"/>
            </w:r>
          </w:hyperlink>
        </w:p>
        <w:p w14:paraId="2E297493" w14:textId="02741699" w:rsidR="00275F42" w:rsidRDefault="00796700">
          <w:pPr>
            <w:pStyle w:val="TOC2"/>
            <w:tabs>
              <w:tab w:val="right" w:leader="dot" w:pos="9350"/>
            </w:tabs>
            <w:rPr>
              <w:rFonts w:asciiTheme="minorHAnsi" w:eastAsiaTheme="minorEastAsia" w:hAnsiTheme="minorHAnsi"/>
              <w:noProof/>
              <w:lang w:eastAsia="en-GB"/>
            </w:rPr>
          </w:pPr>
          <w:hyperlink w:anchor="_Toc236138756" w:history="1">
            <w:r w:rsidR="00275F42" w:rsidRPr="00AB4A34">
              <w:rPr>
                <w:rStyle w:val="Hyperlink"/>
                <w:noProof/>
              </w:rPr>
              <w:t>1.3 Requirements Analysis</w:t>
            </w:r>
            <w:r w:rsidR="00275F42">
              <w:rPr>
                <w:noProof/>
                <w:webHidden/>
              </w:rPr>
              <w:tab/>
            </w:r>
            <w:r w:rsidR="00275F42">
              <w:rPr>
                <w:noProof/>
                <w:webHidden/>
              </w:rPr>
              <w:fldChar w:fldCharType="begin"/>
            </w:r>
            <w:r w:rsidR="00275F42">
              <w:rPr>
                <w:noProof/>
                <w:webHidden/>
              </w:rPr>
              <w:instrText xml:space="preserve"> PAGEREF _Toc236138756 \h </w:instrText>
            </w:r>
            <w:r w:rsidR="00275F42">
              <w:rPr>
                <w:noProof/>
                <w:webHidden/>
              </w:rPr>
            </w:r>
            <w:r w:rsidR="00275F42">
              <w:rPr>
                <w:noProof/>
                <w:webHidden/>
              </w:rPr>
              <w:fldChar w:fldCharType="separate"/>
            </w:r>
            <w:r w:rsidR="00275F42">
              <w:rPr>
                <w:noProof/>
                <w:webHidden/>
              </w:rPr>
              <w:t>1</w:t>
            </w:r>
            <w:r w:rsidR="00275F42">
              <w:rPr>
                <w:noProof/>
                <w:webHidden/>
              </w:rPr>
              <w:fldChar w:fldCharType="end"/>
            </w:r>
          </w:hyperlink>
        </w:p>
        <w:p w14:paraId="0769FD74" w14:textId="4A38EBEB" w:rsidR="00275F42" w:rsidRDefault="00796700">
          <w:pPr>
            <w:pStyle w:val="TOC2"/>
            <w:tabs>
              <w:tab w:val="right" w:leader="dot" w:pos="9350"/>
            </w:tabs>
            <w:rPr>
              <w:rFonts w:asciiTheme="minorHAnsi" w:eastAsiaTheme="minorEastAsia" w:hAnsiTheme="minorHAnsi"/>
              <w:noProof/>
              <w:lang w:eastAsia="en-GB"/>
            </w:rPr>
          </w:pPr>
          <w:hyperlink w:anchor="_Toc236138757" w:history="1">
            <w:r w:rsidR="00275F42" w:rsidRPr="00AB4A34">
              <w:rPr>
                <w:rStyle w:val="Hyperlink"/>
                <w:noProof/>
              </w:rPr>
              <w:t>1.2 Project Aim and Objectives</w:t>
            </w:r>
            <w:bookmarkStart w:id="1" w:name="_GoBack"/>
            <w:bookmarkEnd w:id="1"/>
            <w:r w:rsidR="00275F42">
              <w:rPr>
                <w:noProof/>
                <w:webHidden/>
              </w:rPr>
              <w:tab/>
            </w:r>
            <w:r w:rsidR="00275F42">
              <w:rPr>
                <w:noProof/>
                <w:webHidden/>
              </w:rPr>
              <w:fldChar w:fldCharType="begin"/>
            </w:r>
            <w:r w:rsidR="00275F42">
              <w:rPr>
                <w:noProof/>
                <w:webHidden/>
              </w:rPr>
              <w:instrText xml:space="preserve"> PAGEREF _Toc236138757 \h </w:instrText>
            </w:r>
            <w:r w:rsidR="00275F42">
              <w:rPr>
                <w:noProof/>
                <w:webHidden/>
              </w:rPr>
            </w:r>
            <w:r w:rsidR="00275F42">
              <w:rPr>
                <w:noProof/>
                <w:webHidden/>
              </w:rPr>
              <w:fldChar w:fldCharType="separate"/>
            </w:r>
            <w:r w:rsidR="00275F42">
              <w:rPr>
                <w:noProof/>
                <w:webHidden/>
              </w:rPr>
              <w:t>3</w:t>
            </w:r>
            <w:r w:rsidR="00275F42">
              <w:rPr>
                <w:noProof/>
                <w:webHidden/>
              </w:rPr>
              <w:fldChar w:fldCharType="end"/>
            </w:r>
          </w:hyperlink>
        </w:p>
        <w:p w14:paraId="082CFAA6" w14:textId="4148E1E2" w:rsidR="00275F42" w:rsidRDefault="00796700">
          <w:pPr>
            <w:pStyle w:val="TOC2"/>
            <w:tabs>
              <w:tab w:val="right" w:leader="dot" w:pos="9350"/>
            </w:tabs>
            <w:rPr>
              <w:rFonts w:asciiTheme="minorHAnsi" w:eastAsiaTheme="minorEastAsia" w:hAnsiTheme="minorHAnsi"/>
              <w:noProof/>
              <w:lang w:eastAsia="en-GB"/>
            </w:rPr>
          </w:pPr>
          <w:hyperlink w:anchor="_Toc236138758" w:history="1">
            <w:r w:rsidR="00275F42" w:rsidRPr="00AB4A34">
              <w:rPr>
                <w:rStyle w:val="Hyperlink"/>
                <w:noProof/>
              </w:rPr>
              <w:t>1.4 Abstraction and Problem Decomposition</w:t>
            </w:r>
            <w:r w:rsidR="00275F42">
              <w:rPr>
                <w:noProof/>
                <w:webHidden/>
              </w:rPr>
              <w:tab/>
            </w:r>
            <w:r w:rsidR="00275F42">
              <w:rPr>
                <w:noProof/>
                <w:webHidden/>
              </w:rPr>
              <w:fldChar w:fldCharType="begin"/>
            </w:r>
            <w:r w:rsidR="00275F42">
              <w:rPr>
                <w:noProof/>
                <w:webHidden/>
              </w:rPr>
              <w:instrText xml:space="preserve"> PAGEREF _Toc236138758 \h </w:instrText>
            </w:r>
            <w:r w:rsidR="00275F42">
              <w:rPr>
                <w:noProof/>
                <w:webHidden/>
              </w:rPr>
            </w:r>
            <w:r w:rsidR="00275F42">
              <w:rPr>
                <w:noProof/>
                <w:webHidden/>
              </w:rPr>
              <w:fldChar w:fldCharType="separate"/>
            </w:r>
            <w:r w:rsidR="00275F42">
              <w:rPr>
                <w:noProof/>
                <w:webHidden/>
              </w:rPr>
              <w:t>3</w:t>
            </w:r>
            <w:r w:rsidR="00275F42">
              <w:rPr>
                <w:noProof/>
                <w:webHidden/>
              </w:rPr>
              <w:fldChar w:fldCharType="end"/>
            </w:r>
          </w:hyperlink>
        </w:p>
        <w:p w14:paraId="40986BED" w14:textId="570B515B" w:rsidR="00275F42" w:rsidRDefault="00796700">
          <w:pPr>
            <w:pStyle w:val="TOC2"/>
            <w:tabs>
              <w:tab w:val="right" w:leader="dot" w:pos="9350"/>
            </w:tabs>
            <w:rPr>
              <w:rFonts w:asciiTheme="minorHAnsi" w:eastAsiaTheme="minorEastAsia" w:hAnsiTheme="minorHAnsi"/>
              <w:noProof/>
              <w:lang w:eastAsia="en-GB"/>
            </w:rPr>
          </w:pPr>
          <w:hyperlink w:anchor="_Toc236138759" w:history="1">
            <w:r w:rsidR="00275F42" w:rsidRPr="00AB4A34">
              <w:rPr>
                <w:rStyle w:val="Hyperlink"/>
                <w:noProof/>
              </w:rPr>
              <w:t>1.5 Data Requirements and Proposed Data Model</w:t>
            </w:r>
            <w:r w:rsidR="00275F42">
              <w:rPr>
                <w:noProof/>
                <w:webHidden/>
              </w:rPr>
              <w:tab/>
            </w:r>
            <w:r w:rsidR="00275F42">
              <w:rPr>
                <w:noProof/>
                <w:webHidden/>
              </w:rPr>
              <w:fldChar w:fldCharType="begin"/>
            </w:r>
            <w:r w:rsidR="00275F42">
              <w:rPr>
                <w:noProof/>
                <w:webHidden/>
              </w:rPr>
              <w:instrText xml:space="preserve"> PAGEREF _Toc236138759 \h </w:instrText>
            </w:r>
            <w:r w:rsidR="00275F42">
              <w:rPr>
                <w:noProof/>
                <w:webHidden/>
              </w:rPr>
            </w:r>
            <w:r w:rsidR="00275F42">
              <w:rPr>
                <w:noProof/>
                <w:webHidden/>
              </w:rPr>
              <w:fldChar w:fldCharType="separate"/>
            </w:r>
            <w:r w:rsidR="00275F42">
              <w:rPr>
                <w:noProof/>
                <w:webHidden/>
              </w:rPr>
              <w:t>3</w:t>
            </w:r>
            <w:r w:rsidR="00275F42">
              <w:rPr>
                <w:noProof/>
                <w:webHidden/>
              </w:rPr>
              <w:fldChar w:fldCharType="end"/>
            </w:r>
          </w:hyperlink>
        </w:p>
        <w:p w14:paraId="327130B9" w14:textId="03FFCD11" w:rsidR="00275F42" w:rsidRDefault="00796700">
          <w:pPr>
            <w:pStyle w:val="TOC2"/>
            <w:tabs>
              <w:tab w:val="right" w:leader="dot" w:pos="9350"/>
            </w:tabs>
            <w:rPr>
              <w:rFonts w:asciiTheme="minorHAnsi" w:eastAsiaTheme="minorEastAsia" w:hAnsiTheme="minorHAnsi"/>
              <w:noProof/>
              <w:lang w:eastAsia="en-GB"/>
            </w:rPr>
          </w:pPr>
          <w:hyperlink w:anchor="_Toc236138760" w:history="1">
            <w:r w:rsidR="00275F42" w:rsidRPr="00AB4A34">
              <w:rPr>
                <w:rStyle w:val="Hyperlink"/>
                <w:noProof/>
              </w:rPr>
              <w:t>1.6 Scope, Assumptions and Limitations</w:t>
            </w:r>
            <w:r w:rsidR="00275F42">
              <w:rPr>
                <w:noProof/>
                <w:webHidden/>
              </w:rPr>
              <w:tab/>
            </w:r>
            <w:r w:rsidR="00275F42">
              <w:rPr>
                <w:noProof/>
                <w:webHidden/>
              </w:rPr>
              <w:fldChar w:fldCharType="begin"/>
            </w:r>
            <w:r w:rsidR="00275F42">
              <w:rPr>
                <w:noProof/>
                <w:webHidden/>
              </w:rPr>
              <w:instrText xml:space="preserve"> PAGEREF _Toc236138760 \h </w:instrText>
            </w:r>
            <w:r w:rsidR="00275F42">
              <w:rPr>
                <w:noProof/>
                <w:webHidden/>
              </w:rPr>
            </w:r>
            <w:r w:rsidR="00275F42">
              <w:rPr>
                <w:noProof/>
                <w:webHidden/>
              </w:rPr>
              <w:fldChar w:fldCharType="separate"/>
            </w:r>
            <w:r w:rsidR="00275F42">
              <w:rPr>
                <w:noProof/>
                <w:webHidden/>
              </w:rPr>
              <w:t>4</w:t>
            </w:r>
            <w:r w:rsidR="00275F42">
              <w:rPr>
                <w:noProof/>
                <w:webHidden/>
              </w:rPr>
              <w:fldChar w:fldCharType="end"/>
            </w:r>
          </w:hyperlink>
        </w:p>
        <w:p w14:paraId="3B6709F1" w14:textId="245A4EEB" w:rsidR="00275F42" w:rsidRDefault="00796700">
          <w:pPr>
            <w:pStyle w:val="TOC1"/>
            <w:tabs>
              <w:tab w:val="right" w:leader="dot" w:pos="9350"/>
            </w:tabs>
            <w:rPr>
              <w:rFonts w:asciiTheme="minorHAnsi" w:eastAsiaTheme="minorEastAsia" w:hAnsiTheme="minorHAnsi"/>
              <w:noProof/>
              <w:lang w:eastAsia="en-GB"/>
            </w:rPr>
          </w:pPr>
          <w:hyperlink w:anchor="_Toc236138761" w:history="1">
            <w:r w:rsidR="00275F42" w:rsidRPr="00AB4A34">
              <w:rPr>
                <w:rStyle w:val="Hyperlink"/>
                <w:noProof/>
              </w:rPr>
              <w:t>2. Software Design and Development</w:t>
            </w:r>
            <w:r w:rsidR="00275F42">
              <w:rPr>
                <w:noProof/>
                <w:webHidden/>
              </w:rPr>
              <w:tab/>
            </w:r>
            <w:r w:rsidR="00275F42">
              <w:rPr>
                <w:noProof/>
                <w:webHidden/>
              </w:rPr>
              <w:fldChar w:fldCharType="begin"/>
            </w:r>
            <w:r w:rsidR="00275F42">
              <w:rPr>
                <w:noProof/>
                <w:webHidden/>
              </w:rPr>
              <w:instrText xml:space="preserve"> PAGEREF _Toc236138761 \h </w:instrText>
            </w:r>
            <w:r w:rsidR="00275F42">
              <w:rPr>
                <w:noProof/>
                <w:webHidden/>
              </w:rPr>
            </w:r>
            <w:r w:rsidR="00275F42">
              <w:rPr>
                <w:noProof/>
                <w:webHidden/>
              </w:rPr>
              <w:fldChar w:fldCharType="separate"/>
            </w:r>
            <w:r w:rsidR="00275F42">
              <w:rPr>
                <w:noProof/>
                <w:webHidden/>
              </w:rPr>
              <w:t>4</w:t>
            </w:r>
            <w:r w:rsidR="00275F42">
              <w:rPr>
                <w:noProof/>
                <w:webHidden/>
              </w:rPr>
              <w:fldChar w:fldCharType="end"/>
            </w:r>
          </w:hyperlink>
        </w:p>
        <w:p w14:paraId="7AF52921" w14:textId="0571C119" w:rsidR="00275F42" w:rsidRDefault="00796700">
          <w:pPr>
            <w:pStyle w:val="TOC2"/>
            <w:tabs>
              <w:tab w:val="right" w:leader="dot" w:pos="9350"/>
            </w:tabs>
            <w:rPr>
              <w:rFonts w:asciiTheme="minorHAnsi" w:eastAsiaTheme="minorEastAsia" w:hAnsiTheme="minorHAnsi"/>
              <w:noProof/>
              <w:lang w:eastAsia="en-GB"/>
            </w:rPr>
          </w:pPr>
          <w:hyperlink w:anchor="_Toc236138762" w:history="1">
            <w:r w:rsidR="00275F42" w:rsidRPr="00AB4A34">
              <w:rPr>
                <w:rStyle w:val="Hyperlink"/>
                <w:noProof/>
              </w:rPr>
              <w:t>2.1 Development Method</w:t>
            </w:r>
            <w:r w:rsidR="00275F42">
              <w:rPr>
                <w:noProof/>
                <w:webHidden/>
              </w:rPr>
              <w:tab/>
            </w:r>
            <w:r w:rsidR="00275F42">
              <w:rPr>
                <w:noProof/>
                <w:webHidden/>
              </w:rPr>
              <w:fldChar w:fldCharType="begin"/>
            </w:r>
            <w:r w:rsidR="00275F42">
              <w:rPr>
                <w:noProof/>
                <w:webHidden/>
              </w:rPr>
              <w:instrText xml:space="preserve"> PAGEREF _Toc236138762 \h </w:instrText>
            </w:r>
            <w:r w:rsidR="00275F42">
              <w:rPr>
                <w:noProof/>
                <w:webHidden/>
              </w:rPr>
            </w:r>
            <w:r w:rsidR="00275F42">
              <w:rPr>
                <w:noProof/>
                <w:webHidden/>
              </w:rPr>
              <w:fldChar w:fldCharType="separate"/>
            </w:r>
            <w:r w:rsidR="00275F42">
              <w:rPr>
                <w:noProof/>
                <w:webHidden/>
              </w:rPr>
              <w:t>4</w:t>
            </w:r>
            <w:r w:rsidR="00275F42">
              <w:rPr>
                <w:noProof/>
                <w:webHidden/>
              </w:rPr>
              <w:fldChar w:fldCharType="end"/>
            </w:r>
          </w:hyperlink>
        </w:p>
        <w:p w14:paraId="2A37DB3D" w14:textId="1FAA6B95" w:rsidR="00275F42" w:rsidRDefault="00796700">
          <w:pPr>
            <w:pStyle w:val="TOC2"/>
            <w:tabs>
              <w:tab w:val="right" w:leader="dot" w:pos="9350"/>
            </w:tabs>
            <w:rPr>
              <w:rFonts w:asciiTheme="minorHAnsi" w:eastAsiaTheme="minorEastAsia" w:hAnsiTheme="minorHAnsi"/>
              <w:noProof/>
              <w:lang w:eastAsia="en-GB"/>
            </w:rPr>
          </w:pPr>
          <w:hyperlink w:anchor="_Toc236138763" w:history="1">
            <w:r w:rsidR="00275F42" w:rsidRPr="00AB4A34">
              <w:rPr>
                <w:rStyle w:val="Hyperlink"/>
                <w:noProof/>
              </w:rPr>
              <w:t>2.2 Programming Concepts Applied to the Solution</w:t>
            </w:r>
            <w:r w:rsidR="00275F42">
              <w:rPr>
                <w:noProof/>
                <w:webHidden/>
              </w:rPr>
              <w:tab/>
            </w:r>
            <w:r w:rsidR="00275F42">
              <w:rPr>
                <w:noProof/>
                <w:webHidden/>
              </w:rPr>
              <w:fldChar w:fldCharType="begin"/>
            </w:r>
            <w:r w:rsidR="00275F42">
              <w:rPr>
                <w:noProof/>
                <w:webHidden/>
              </w:rPr>
              <w:instrText xml:space="preserve"> PAGEREF _Toc236138763 \h </w:instrText>
            </w:r>
            <w:r w:rsidR="00275F42">
              <w:rPr>
                <w:noProof/>
                <w:webHidden/>
              </w:rPr>
            </w:r>
            <w:r w:rsidR="00275F42">
              <w:rPr>
                <w:noProof/>
                <w:webHidden/>
              </w:rPr>
              <w:fldChar w:fldCharType="separate"/>
            </w:r>
            <w:r w:rsidR="00275F42">
              <w:rPr>
                <w:noProof/>
                <w:webHidden/>
              </w:rPr>
              <w:t>4</w:t>
            </w:r>
            <w:r w:rsidR="00275F42">
              <w:rPr>
                <w:noProof/>
                <w:webHidden/>
              </w:rPr>
              <w:fldChar w:fldCharType="end"/>
            </w:r>
          </w:hyperlink>
        </w:p>
        <w:p w14:paraId="3BE27D91" w14:textId="30DC2A22" w:rsidR="00275F42" w:rsidRDefault="00796700">
          <w:pPr>
            <w:pStyle w:val="TOC2"/>
            <w:tabs>
              <w:tab w:val="right" w:leader="dot" w:pos="9350"/>
            </w:tabs>
            <w:rPr>
              <w:rFonts w:asciiTheme="minorHAnsi" w:eastAsiaTheme="minorEastAsia" w:hAnsiTheme="minorHAnsi"/>
              <w:noProof/>
              <w:lang w:eastAsia="en-GB"/>
            </w:rPr>
          </w:pPr>
          <w:hyperlink w:anchor="_Toc236138764" w:history="1">
            <w:r w:rsidR="00275F42" w:rsidRPr="00AB4A34">
              <w:rPr>
                <w:rStyle w:val="Hyperlink"/>
                <w:noProof/>
              </w:rPr>
              <w:t>2.3 Requirements Traceability</w:t>
            </w:r>
            <w:r w:rsidR="00275F42">
              <w:rPr>
                <w:noProof/>
                <w:webHidden/>
              </w:rPr>
              <w:tab/>
            </w:r>
            <w:r w:rsidR="00275F42">
              <w:rPr>
                <w:noProof/>
                <w:webHidden/>
              </w:rPr>
              <w:fldChar w:fldCharType="begin"/>
            </w:r>
            <w:r w:rsidR="00275F42">
              <w:rPr>
                <w:noProof/>
                <w:webHidden/>
              </w:rPr>
              <w:instrText xml:space="preserve"> PAGEREF _Toc236138764 \h </w:instrText>
            </w:r>
            <w:r w:rsidR="00275F42">
              <w:rPr>
                <w:noProof/>
                <w:webHidden/>
              </w:rPr>
            </w:r>
            <w:r w:rsidR="00275F42">
              <w:rPr>
                <w:noProof/>
                <w:webHidden/>
              </w:rPr>
              <w:fldChar w:fldCharType="separate"/>
            </w:r>
            <w:r w:rsidR="00275F42">
              <w:rPr>
                <w:noProof/>
                <w:webHidden/>
              </w:rPr>
              <w:t>5</w:t>
            </w:r>
            <w:r w:rsidR="00275F42">
              <w:rPr>
                <w:noProof/>
                <w:webHidden/>
              </w:rPr>
              <w:fldChar w:fldCharType="end"/>
            </w:r>
          </w:hyperlink>
        </w:p>
        <w:p w14:paraId="7AF7E54F" w14:textId="5408BFA6" w:rsidR="00275F42" w:rsidRDefault="00796700">
          <w:pPr>
            <w:pStyle w:val="TOC2"/>
            <w:tabs>
              <w:tab w:val="right" w:leader="dot" w:pos="9350"/>
            </w:tabs>
            <w:rPr>
              <w:rFonts w:asciiTheme="minorHAnsi" w:eastAsiaTheme="minorEastAsia" w:hAnsiTheme="minorHAnsi"/>
              <w:noProof/>
              <w:lang w:eastAsia="en-GB"/>
            </w:rPr>
          </w:pPr>
          <w:hyperlink w:anchor="_Toc236138765" w:history="1">
            <w:r w:rsidR="00275F42" w:rsidRPr="00AB4A34">
              <w:rPr>
                <w:rStyle w:val="Hyperlink"/>
                <w:noProof/>
              </w:rPr>
              <w:t>2.4 Algorithm Design</w:t>
            </w:r>
            <w:r w:rsidR="00275F42">
              <w:rPr>
                <w:noProof/>
                <w:webHidden/>
              </w:rPr>
              <w:tab/>
            </w:r>
            <w:r w:rsidR="00275F42">
              <w:rPr>
                <w:noProof/>
                <w:webHidden/>
              </w:rPr>
              <w:fldChar w:fldCharType="begin"/>
            </w:r>
            <w:r w:rsidR="00275F42">
              <w:rPr>
                <w:noProof/>
                <w:webHidden/>
              </w:rPr>
              <w:instrText xml:space="preserve"> PAGEREF _Toc236138765 \h </w:instrText>
            </w:r>
            <w:r w:rsidR="00275F42">
              <w:rPr>
                <w:noProof/>
                <w:webHidden/>
              </w:rPr>
            </w:r>
            <w:r w:rsidR="00275F42">
              <w:rPr>
                <w:noProof/>
                <w:webHidden/>
              </w:rPr>
              <w:fldChar w:fldCharType="separate"/>
            </w:r>
            <w:r w:rsidR="00275F42">
              <w:rPr>
                <w:noProof/>
                <w:webHidden/>
              </w:rPr>
              <w:t>6</w:t>
            </w:r>
            <w:r w:rsidR="00275F42">
              <w:rPr>
                <w:noProof/>
                <w:webHidden/>
              </w:rPr>
              <w:fldChar w:fldCharType="end"/>
            </w:r>
          </w:hyperlink>
        </w:p>
        <w:p w14:paraId="13250C66" w14:textId="061AF9E3" w:rsidR="00275F42" w:rsidRDefault="00796700">
          <w:pPr>
            <w:pStyle w:val="TOC3"/>
            <w:tabs>
              <w:tab w:val="right" w:leader="dot" w:pos="9350"/>
            </w:tabs>
            <w:rPr>
              <w:rFonts w:asciiTheme="minorHAnsi" w:eastAsiaTheme="minorEastAsia" w:hAnsiTheme="minorHAnsi"/>
              <w:noProof/>
              <w:lang w:eastAsia="en-GB"/>
            </w:rPr>
          </w:pPr>
          <w:hyperlink w:anchor="_Toc236138766" w:history="1">
            <w:r w:rsidR="00275F42" w:rsidRPr="00AB4A34">
              <w:rPr>
                <w:rStyle w:val="Hyperlink"/>
                <w:noProof/>
              </w:rPr>
              <w:t>2.4.1 Flowchart Design</w:t>
            </w:r>
            <w:r w:rsidR="00275F42">
              <w:rPr>
                <w:noProof/>
                <w:webHidden/>
              </w:rPr>
              <w:tab/>
            </w:r>
            <w:r w:rsidR="00275F42">
              <w:rPr>
                <w:noProof/>
                <w:webHidden/>
              </w:rPr>
              <w:fldChar w:fldCharType="begin"/>
            </w:r>
            <w:r w:rsidR="00275F42">
              <w:rPr>
                <w:noProof/>
                <w:webHidden/>
              </w:rPr>
              <w:instrText xml:space="preserve"> PAGEREF _Toc236138766 \h </w:instrText>
            </w:r>
            <w:r w:rsidR="00275F42">
              <w:rPr>
                <w:noProof/>
                <w:webHidden/>
              </w:rPr>
            </w:r>
            <w:r w:rsidR="00275F42">
              <w:rPr>
                <w:noProof/>
                <w:webHidden/>
              </w:rPr>
              <w:fldChar w:fldCharType="separate"/>
            </w:r>
            <w:r w:rsidR="00275F42">
              <w:rPr>
                <w:noProof/>
                <w:webHidden/>
              </w:rPr>
              <w:t>6</w:t>
            </w:r>
            <w:r w:rsidR="00275F42">
              <w:rPr>
                <w:noProof/>
                <w:webHidden/>
              </w:rPr>
              <w:fldChar w:fldCharType="end"/>
            </w:r>
          </w:hyperlink>
        </w:p>
        <w:p w14:paraId="0F5972E9" w14:textId="67C5DAAB" w:rsidR="00275F42" w:rsidRDefault="00796700">
          <w:pPr>
            <w:pStyle w:val="TOC3"/>
            <w:tabs>
              <w:tab w:val="right" w:leader="dot" w:pos="9350"/>
            </w:tabs>
            <w:rPr>
              <w:rFonts w:asciiTheme="minorHAnsi" w:eastAsiaTheme="minorEastAsia" w:hAnsiTheme="minorHAnsi"/>
              <w:noProof/>
              <w:lang w:eastAsia="en-GB"/>
            </w:rPr>
          </w:pPr>
          <w:hyperlink w:anchor="_Toc236138767" w:history="1">
            <w:r w:rsidR="00275F42" w:rsidRPr="00AB4A34">
              <w:rPr>
                <w:rStyle w:val="Hyperlink"/>
                <w:noProof/>
              </w:rPr>
              <w:t>2.4.2 Pseudocode Design</w:t>
            </w:r>
            <w:r w:rsidR="00275F42">
              <w:rPr>
                <w:noProof/>
                <w:webHidden/>
              </w:rPr>
              <w:tab/>
            </w:r>
            <w:r w:rsidR="00275F42">
              <w:rPr>
                <w:noProof/>
                <w:webHidden/>
              </w:rPr>
              <w:fldChar w:fldCharType="begin"/>
            </w:r>
            <w:r w:rsidR="00275F42">
              <w:rPr>
                <w:noProof/>
                <w:webHidden/>
              </w:rPr>
              <w:instrText xml:space="preserve"> PAGEREF _Toc236138767 \h </w:instrText>
            </w:r>
            <w:r w:rsidR="00275F42">
              <w:rPr>
                <w:noProof/>
                <w:webHidden/>
              </w:rPr>
            </w:r>
            <w:r w:rsidR="00275F42">
              <w:rPr>
                <w:noProof/>
                <w:webHidden/>
              </w:rPr>
              <w:fldChar w:fldCharType="separate"/>
            </w:r>
            <w:r w:rsidR="00275F42">
              <w:rPr>
                <w:noProof/>
                <w:webHidden/>
              </w:rPr>
              <w:t>12</w:t>
            </w:r>
            <w:r w:rsidR="00275F42">
              <w:rPr>
                <w:noProof/>
                <w:webHidden/>
              </w:rPr>
              <w:fldChar w:fldCharType="end"/>
            </w:r>
          </w:hyperlink>
        </w:p>
        <w:p w14:paraId="7599FD8D" w14:textId="61CA7E42" w:rsidR="00275F42" w:rsidRDefault="00796700">
          <w:pPr>
            <w:pStyle w:val="TOC2"/>
            <w:tabs>
              <w:tab w:val="right" w:leader="dot" w:pos="9350"/>
            </w:tabs>
            <w:rPr>
              <w:rFonts w:asciiTheme="minorHAnsi" w:eastAsiaTheme="minorEastAsia" w:hAnsiTheme="minorHAnsi"/>
              <w:noProof/>
              <w:lang w:eastAsia="en-GB"/>
            </w:rPr>
          </w:pPr>
          <w:hyperlink w:anchor="_Toc236138768" w:history="1">
            <w:r w:rsidR="00275F42" w:rsidRPr="00AB4A34">
              <w:rPr>
                <w:rStyle w:val="Hyperlink"/>
                <w:noProof/>
              </w:rPr>
              <w:t>2.5 Data Structure Design</w:t>
            </w:r>
            <w:r w:rsidR="00275F42">
              <w:rPr>
                <w:noProof/>
                <w:webHidden/>
              </w:rPr>
              <w:tab/>
            </w:r>
            <w:r w:rsidR="00275F42">
              <w:rPr>
                <w:noProof/>
                <w:webHidden/>
              </w:rPr>
              <w:fldChar w:fldCharType="begin"/>
            </w:r>
            <w:r w:rsidR="00275F42">
              <w:rPr>
                <w:noProof/>
                <w:webHidden/>
              </w:rPr>
              <w:instrText xml:space="preserve"> PAGEREF _Toc236138768 \h </w:instrText>
            </w:r>
            <w:r w:rsidR="00275F42">
              <w:rPr>
                <w:noProof/>
                <w:webHidden/>
              </w:rPr>
            </w:r>
            <w:r w:rsidR="00275F42">
              <w:rPr>
                <w:noProof/>
                <w:webHidden/>
              </w:rPr>
              <w:fldChar w:fldCharType="separate"/>
            </w:r>
            <w:r w:rsidR="00275F42">
              <w:rPr>
                <w:noProof/>
                <w:webHidden/>
              </w:rPr>
              <w:t>17</w:t>
            </w:r>
            <w:r w:rsidR="00275F42">
              <w:rPr>
                <w:noProof/>
                <w:webHidden/>
              </w:rPr>
              <w:fldChar w:fldCharType="end"/>
            </w:r>
          </w:hyperlink>
        </w:p>
        <w:p w14:paraId="2FA1112B" w14:textId="20930025" w:rsidR="00275F42" w:rsidRDefault="00796700">
          <w:pPr>
            <w:pStyle w:val="TOC2"/>
            <w:tabs>
              <w:tab w:val="right" w:leader="dot" w:pos="9350"/>
            </w:tabs>
            <w:rPr>
              <w:rFonts w:asciiTheme="minorHAnsi" w:eastAsiaTheme="minorEastAsia" w:hAnsiTheme="minorHAnsi"/>
              <w:noProof/>
              <w:lang w:eastAsia="en-GB"/>
            </w:rPr>
          </w:pPr>
          <w:hyperlink w:anchor="_Toc236138769" w:history="1">
            <w:r w:rsidR="00275F42" w:rsidRPr="00AB4A34">
              <w:rPr>
                <w:rStyle w:val="Hyperlink"/>
                <w:noProof/>
              </w:rPr>
              <w:t>2.6 Functional Decomposition</w:t>
            </w:r>
            <w:r w:rsidR="00275F42">
              <w:rPr>
                <w:noProof/>
                <w:webHidden/>
              </w:rPr>
              <w:tab/>
            </w:r>
            <w:r w:rsidR="00275F42">
              <w:rPr>
                <w:noProof/>
                <w:webHidden/>
              </w:rPr>
              <w:fldChar w:fldCharType="begin"/>
            </w:r>
            <w:r w:rsidR="00275F42">
              <w:rPr>
                <w:noProof/>
                <w:webHidden/>
              </w:rPr>
              <w:instrText xml:space="preserve"> PAGEREF _Toc236138769 \h </w:instrText>
            </w:r>
            <w:r w:rsidR="00275F42">
              <w:rPr>
                <w:noProof/>
                <w:webHidden/>
              </w:rPr>
            </w:r>
            <w:r w:rsidR="00275F42">
              <w:rPr>
                <w:noProof/>
                <w:webHidden/>
              </w:rPr>
              <w:fldChar w:fldCharType="separate"/>
            </w:r>
            <w:r w:rsidR="00275F42">
              <w:rPr>
                <w:noProof/>
                <w:webHidden/>
              </w:rPr>
              <w:t>18</w:t>
            </w:r>
            <w:r w:rsidR="00275F42">
              <w:rPr>
                <w:noProof/>
                <w:webHidden/>
              </w:rPr>
              <w:fldChar w:fldCharType="end"/>
            </w:r>
          </w:hyperlink>
        </w:p>
        <w:p w14:paraId="511C7DB4" w14:textId="42EDB255" w:rsidR="00275F42" w:rsidRDefault="00796700">
          <w:pPr>
            <w:pStyle w:val="TOC2"/>
            <w:tabs>
              <w:tab w:val="right" w:leader="dot" w:pos="9350"/>
            </w:tabs>
            <w:rPr>
              <w:rFonts w:asciiTheme="minorHAnsi" w:eastAsiaTheme="minorEastAsia" w:hAnsiTheme="minorHAnsi"/>
              <w:noProof/>
              <w:lang w:eastAsia="en-GB"/>
            </w:rPr>
          </w:pPr>
          <w:hyperlink w:anchor="_Toc236138770" w:history="1">
            <w:r w:rsidR="00275F42" w:rsidRPr="00AB4A34">
              <w:rPr>
                <w:rStyle w:val="Hyperlink"/>
                <w:noProof/>
              </w:rPr>
              <w:t>2.7 Implementation Decisions, Alternatives and Trade-Offs</w:t>
            </w:r>
            <w:r w:rsidR="00275F42">
              <w:rPr>
                <w:noProof/>
                <w:webHidden/>
              </w:rPr>
              <w:tab/>
            </w:r>
            <w:r w:rsidR="00275F42">
              <w:rPr>
                <w:noProof/>
                <w:webHidden/>
              </w:rPr>
              <w:fldChar w:fldCharType="begin"/>
            </w:r>
            <w:r w:rsidR="00275F42">
              <w:rPr>
                <w:noProof/>
                <w:webHidden/>
              </w:rPr>
              <w:instrText xml:space="preserve"> PAGEREF _Toc236138770 \h </w:instrText>
            </w:r>
            <w:r w:rsidR="00275F42">
              <w:rPr>
                <w:noProof/>
                <w:webHidden/>
              </w:rPr>
            </w:r>
            <w:r w:rsidR="00275F42">
              <w:rPr>
                <w:noProof/>
                <w:webHidden/>
              </w:rPr>
              <w:fldChar w:fldCharType="separate"/>
            </w:r>
            <w:r w:rsidR="00275F42">
              <w:rPr>
                <w:noProof/>
                <w:webHidden/>
              </w:rPr>
              <w:t>19</w:t>
            </w:r>
            <w:r w:rsidR="00275F42">
              <w:rPr>
                <w:noProof/>
                <w:webHidden/>
              </w:rPr>
              <w:fldChar w:fldCharType="end"/>
            </w:r>
          </w:hyperlink>
        </w:p>
        <w:p w14:paraId="4D0F4F7C" w14:textId="17919B35" w:rsidR="00275F42" w:rsidRDefault="00796700">
          <w:pPr>
            <w:pStyle w:val="TOC2"/>
            <w:tabs>
              <w:tab w:val="right" w:leader="dot" w:pos="9350"/>
            </w:tabs>
            <w:rPr>
              <w:rFonts w:asciiTheme="minorHAnsi" w:eastAsiaTheme="minorEastAsia" w:hAnsiTheme="minorHAnsi"/>
              <w:noProof/>
              <w:lang w:eastAsia="en-GB"/>
            </w:rPr>
          </w:pPr>
          <w:hyperlink w:anchor="_Toc236138771" w:history="1">
            <w:r w:rsidR="00275F42" w:rsidRPr="00AB4A34">
              <w:rPr>
                <w:rStyle w:val="Hyperlink"/>
                <w:noProof/>
              </w:rPr>
              <w:t>2.8 Program Implementation</w:t>
            </w:r>
            <w:r w:rsidR="00275F42">
              <w:rPr>
                <w:noProof/>
                <w:webHidden/>
              </w:rPr>
              <w:tab/>
            </w:r>
            <w:r w:rsidR="00275F42">
              <w:rPr>
                <w:noProof/>
                <w:webHidden/>
              </w:rPr>
              <w:fldChar w:fldCharType="begin"/>
            </w:r>
            <w:r w:rsidR="00275F42">
              <w:rPr>
                <w:noProof/>
                <w:webHidden/>
              </w:rPr>
              <w:instrText xml:space="preserve"> PAGEREF _Toc236138771 \h </w:instrText>
            </w:r>
            <w:r w:rsidR="00275F42">
              <w:rPr>
                <w:noProof/>
                <w:webHidden/>
              </w:rPr>
            </w:r>
            <w:r w:rsidR="00275F42">
              <w:rPr>
                <w:noProof/>
                <w:webHidden/>
              </w:rPr>
              <w:fldChar w:fldCharType="separate"/>
            </w:r>
            <w:r w:rsidR="00275F42">
              <w:rPr>
                <w:noProof/>
                <w:webHidden/>
              </w:rPr>
              <w:t>20</w:t>
            </w:r>
            <w:r w:rsidR="00275F42">
              <w:rPr>
                <w:noProof/>
                <w:webHidden/>
              </w:rPr>
              <w:fldChar w:fldCharType="end"/>
            </w:r>
          </w:hyperlink>
        </w:p>
        <w:p w14:paraId="5F6933DE" w14:textId="2937CDCB" w:rsidR="00275F42" w:rsidRDefault="00796700">
          <w:pPr>
            <w:pStyle w:val="TOC3"/>
            <w:tabs>
              <w:tab w:val="right" w:leader="dot" w:pos="9350"/>
            </w:tabs>
            <w:rPr>
              <w:rFonts w:asciiTheme="minorHAnsi" w:eastAsiaTheme="minorEastAsia" w:hAnsiTheme="minorHAnsi"/>
              <w:noProof/>
              <w:lang w:eastAsia="en-GB"/>
            </w:rPr>
          </w:pPr>
          <w:hyperlink w:anchor="_Toc236138772" w:history="1">
            <w:r w:rsidR="00275F42" w:rsidRPr="00AB4A34">
              <w:rPr>
                <w:rStyle w:val="Hyperlink"/>
                <w:noProof/>
              </w:rPr>
              <w:t>2.8.1 Main Menu and Program Control</w:t>
            </w:r>
            <w:r w:rsidR="00275F42">
              <w:rPr>
                <w:noProof/>
                <w:webHidden/>
              </w:rPr>
              <w:tab/>
            </w:r>
            <w:r w:rsidR="00275F42">
              <w:rPr>
                <w:noProof/>
                <w:webHidden/>
              </w:rPr>
              <w:fldChar w:fldCharType="begin"/>
            </w:r>
            <w:r w:rsidR="00275F42">
              <w:rPr>
                <w:noProof/>
                <w:webHidden/>
              </w:rPr>
              <w:instrText xml:space="preserve"> PAGEREF _Toc236138772 \h </w:instrText>
            </w:r>
            <w:r w:rsidR="00275F42">
              <w:rPr>
                <w:noProof/>
                <w:webHidden/>
              </w:rPr>
            </w:r>
            <w:r w:rsidR="00275F42">
              <w:rPr>
                <w:noProof/>
                <w:webHidden/>
              </w:rPr>
              <w:fldChar w:fldCharType="separate"/>
            </w:r>
            <w:r w:rsidR="00275F42">
              <w:rPr>
                <w:noProof/>
                <w:webHidden/>
              </w:rPr>
              <w:t>21</w:t>
            </w:r>
            <w:r w:rsidR="00275F42">
              <w:rPr>
                <w:noProof/>
                <w:webHidden/>
              </w:rPr>
              <w:fldChar w:fldCharType="end"/>
            </w:r>
          </w:hyperlink>
        </w:p>
        <w:p w14:paraId="61F7B419" w14:textId="6864D09C" w:rsidR="00275F42" w:rsidRDefault="00796700">
          <w:pPr>
            <w:pStyle w:val="TOC3"/>
            <w:tabs>
              <w:tab w:val="right" w:leader="dot" w:pos="9350"/>
            </w:tabs>
            <w:rPr>
              <w:rFonts w:asciiTheme="minorHAnsi" w:eastAsiaTheme="minorEastAsia" w:hAnsiTheme="minorHAnsi"/>
              <w:noProof/>
              <w:lang w:eastAsia="en-GB"/>
            </w:rPr>
          </w:pPr>
          <w:hyperlink w:anchor="_Toc236138773" w:history="1">
            <w:r w:rsidR="00275F42" w:rsidRPr="00AB4A34">
              <w:rPr>
                <w:rStyle w:val="Hyperlink"/>
                <w:noProof/>
              </w:rPr>
              <w:t>2.8.2 Text Normalisation and Device Lookup</w:t>
            </w:r>
            <w:r w:rsidR="00275F42">
              <w:rPr>
                <w:noProof/>
                <w:webHidden/>
              </w:rPr>
              <w:tab/>
            </w:r>
            <w:r w:rsidR="00275F42">
              <w:rPr>
                <w:noProof/>
                <w:webHidden/>
              </w:rPr>
              <w:fldChar w:fldCharType="begin"/>
            </w:r>
            <w:r w:rsidR="00275F42">
              <w:rPr>
                <w:noProof/>
                <w:webHidden/>
              </w:rPr>
              <w:instrText xml:space="preserve"> PAGEREF _Toc236138773 \h </w:instrText>
            </w:r>
            <w:r w:rsidR="00275F42">
              <w:rPr>
                <w:noProof/>
                <w:webHidden/>
              </w:rPr>
            </w:r>
            <w:r w:rsidR="00275F42">
              <w:rPr>
                <w:noProof/>
                <w:webHidden/>
              </w:rPr>
              <w:fldChar w:fldCharType="separate"/>
            </w:r>
            <w:r w:rsidR="00275F42">
              <w:rPr>
                <w:noProof/>
                <w:webHidden/>
              </w:rPr>
              <w:t>22</w:t>
            </w:r>
            <w:r w:rsidR="00275F42">
              <w:rPr>
                <w:noProof/>
                <w:webHidden/>
              </w:rPr>
              <w:fldChar w:fldCharType="end"/>
            </w:r>
          </w:hyperlink>
        </w:p>
        <w:p w14:paraId="76C504DC" w14:textId="70A1E6F6" w:rsidR="00275F42" w:rsidRDefault="00796700">
          <w:pPr>
            <w:pStyle w:val="TOC3"/>
            <w:tabs>
              <w:tab w:val="right" w:leader="dot" w:pos="9350"/>
            </w:tabs>
            <w:rPr>
              <w:rFonts w:asciiTheme="minorHAnsi" w:eastAsiaTheme="minorEastAsia" w:hAnsiTheme="minorHAnsi"/>
              <w:noProof/>
              <w:lang w:eastAsia="en-GB"/>
            </w:rPr>
          </w:pPr>
          <w:hyperlink w:anchor="_Toc236138774" w:history="1">
            <w:r w:rsidR="00275F42" w:rsidRPr="00AB4A34">
              <w:rPr>
                <w:rStyle w:val="Hyperlink"/>
                <w:noProof/>
              </w:rPr>
              <w:t>2.8.3 Device Addition and Validation</w:t>
            </w:r>
            <w:r w:rsidR="00275F42">
              <w:rPr>
                <w:noProof/>
                <w:webHidden/>
              </w:rPr>
              <w:tab/>
            </w:r>
            <w:r w:rsidR="00275F42">
              <w:rPr>
                <w:noProof/>
                <w:webHidden/>
              </w:rPr>
              <w:fldChar w:fldCharType="begin"/>
            </w:r>
            <w:r w:rsidR="00275F42">
              <w:rPr>
                <w:noProof/>
                <w:webHidden/>
              </w:rPr>
              <w:instrText xml:space="preserve"> PAGEREF _Toc236138774 \h </w:instrText>
            </w:r>
            <w:r w:rsidR="00275F42">
              <w:rPr>
                <w:noProof/>
                <w:webHidden/>
              </w:rPr>
            </w:r>
            <w:r w:rsidR="00275F42">
              <w:rPr>
                <w:noProof/>
                <w:webHidden/>
              </w:rPr>
              <w:fldChar w:fldCharType="separate"/>
            </w:r>
            <w:r w:rsidR="00275F42">
              <w:rPr>
                <w:noProof/>
                <w:webHidden/>
              </w:rPr>
              <w:t>23</w:t>
            </w:r>
            <w:r w:rsidR="00275F42">
              <w:rPr>
                <w:noProof/>
                <w:webHidden/>
              </w:rPr>
              <w:fldChar w:fldCharType="end"/>
            </w:r>
          </w:hyperlink>
        </w:p>
        <w:p w14:paraId="7F586DB2" w14:textId="7047B0D2" w:rsidR="00275F42" w:rsidRDefault="00796700">
          <w:pPr>
            <w:pStyle w:val="TOC3"/>
            <w:tabs>
              <w:tab w:val="right" w:leader="dot" w:pos="9350"/>
            </w:tabs>
            <w:rPr>
              <w:rFonts w:asciiTheme="minorHAnsi" w:eastAsiaTheme="minorEastAsia" w:hAnsiTheme="minorHAnsi"/>
              <w:noProof/>
              <w:lang w:eastAsia="en-GB"/>
            </w:rPr>
          </w:pPr>
          <w:hyperlink w:anchor="_Toc236138775" w:history="1">
            <w:r w:rsidR="00275F42" w:rsidRPr="00AB4A34">
              <w:rPr>
                <w:rStyle w:val="Hyperlink"/>
                <w:noProof/>
              </w:rPr>
              <w:t>2.8.4 Controlled Status Update</w:t>
            </w:r>
            <w:r w:rsidR="00275F42">
              <w:rPr>
                <w:noProof/>
                <w:webHidden/>
              </w:rPr>
              <w:tab/>
            </w:r>
            <w:r w:rsidR="00275F42">
              <w:rPr>
                <w:noProof/>
                <w:webHidden/>
              </w:rPr>
              <w:fldChar w:fldCharType="begin"/>
            </w:r>
            <w:r w:rsidR="00275F42">
              <w:rPr>
                <w:noProof/>
                <w:webHidden/>
              </w:rPr>
              <w:instrText xml:space="preserve"> PAGEREF _Toc236138775 \h </w:instrText>
            </w:r>
            <w:r w:rsidR="00275F42">
              <w:rPr>
                <w:noProof/>
                <w:webHidden/>
              </w:rPr>
            </w:r>
            <w:r w:rsidR="00275F42">
              <w:rPr>
                <w:noProof/>
                <w:webHidden/>
              </w:rPr>
              <w:fldChar w:fldCharType="separate"/>
            </w:r>
            <w:r w:rsidR="00275F42">
              <w:rPr>
                <w:noProof/>
                <w:webHidden/>
              </w:rPr>
              <w:t>24</w:t>
            </w:r>
            <w:r w:rsidR="00275F42">
              <w:rPr>
                <w:noProof/>
                <w:webHidden/>
              </w:rPr>
              <w:fldChar w:fldCharType="end"/>
            </w:r>
          </w:hyperlink>
        </w:p>
        <w:p w14:paraId="7E753694" w14:textId="79089ED3" w:rsidR="00275F42" w:rsidRDefault="00796700">
          <w:pPr>
            <w:pStyle w:val="TOC3"/>
            <w:tabs>
              <w:tab w:val="right" w:leader="dot" w:pos="9350"/>
            </w:tabs>
            <w:rPr>
              <w:rFonts w:asciiTheme="minorHAnsi" w:eastAsiaTheme="minorEastAsia" w:hAnsiTheme="minorHAnsi"/>
              <w:noProof/>
              <w:lang w:eastAsia="en-GB"/>
            </w:rPr>
          </w:pPr>
          <w:hyperlink w:anchor="_Toc236138776" w:history="1">
            <w:r w:rsidR="00275F42" w:rsidRPr="00AB4A34">
              <w:rPr>
                <w:rStyle w:val="Hyperlink"/>
                <w:noProof/>
              </w:rPr>
              <w:t>2.8.5 Device Display and Search</w:t>
            </w:r>
            <w:r w:rsidR="00275F42">
              <w:rPr>
                <w:noProof/>
                <w:webHidden/>
              </w:rPr>
              <w:tab/>
            </w:r>
            <w:r w:rsidR="00275F42">
              <w:rPr>
                <w:noProof/>
                <w:webHidden/>
              </w:rPr>
              <w:fldChar w:fldCharType="begin"/>
            </w:r>
            <w:r w:rsidR="00275F42">
              <w:rPr>
                <w:noProof/>
                <w:webHidden/>
              </w:rPr>
              <w:instrText xml:space="preserve"> PAGEREF _Toc236138776 \h </w:instrText>
            </w:r>
            <w:r w:rsidR="00275F42">
              <w:rPr>
                <w:noProof/>
                <w:webHidden/>
              </w:rPr>
            </w:r>
            <w:r w:rsidR="00275F42">
              <w:rPr>
                <w:noProof/>
                <w:webHidden/>
              </w:rPr>
              <w:fldChar w:fldCharType="separate"/>
            </w:r>
            <w:r w:rsidR="00275F42">
              <w:rPr>
                <w:noProof/>
                <w:webHidden/>
              </w:rPr>
              <w:t>26</w:t>
            </w:r>
            <w:r w:rsidR="00275F42">
              <w:rPr>
                <w:noProof/>
                <w:webHidden/>
              </w:rPr>
              <w:fldChar w:fldCharType="end"/>
            </w:r>
          </w:hyperlink>
        </w:p>
        <w:p w14:paraId="71BBC1C6" w14:textId="6077B4EC" w:rsidR="00275F42" w:rsidRDefault="00796700">
          <w:pPr>
            <w:pStyle w:val="TOC3"/>
            <w:tabs>
              <w:tab w:val="right" w:leader="dot" w:pos="9350"/>
            </w:tabs>
            <w:rPr>
              <w:rFonts w:asciiTheme="minorHAnsi" w:eastAsiaTheme="minorEastAsia" w:hAnsiTheme="minorHAnsi"/>
              <w:noProof/>
              <w:lang w:eastAsia="en-GB"/>
            </w:rPr>
          </w:pPr>
          <w:hyperlink w:anchor="_Toc236138777" w:history="1">
            <w:r w:rsidR="00275F42" w:rsidRPr="00AB4A34">
              <w:rPr>
                <w:rStyle w:val="Hyperlink"/>
                <w:noProof/>
              </w:rPr>
              <w:t>2.8.6 Implementation Summary</w:t>
            </w:r>
            <w:r w:rsidR="00275F42">
              <w:rPr>
                <w:noProof/>
                <w:webHidden/>
              </w:rPr>
              <w:tab/>
            </w:r>
            <w:r w:rsidR="00275F42">
              <w:rPr>
                <w:noProof/>
                <w:webHidden/>
              </w:rPr>
              <w:fldChar w:fldCharType="begin"/>
            </w:r>
            <w:r w:rsidR="00275F42">
              <w:rPr>
                <w:noProof/>
                <w:webHidden/>
              </w:rPr>
              <w:instrText xml:space="preserve"> PAGEREF _Toc236138777 \h </w:instrText>
            </w:r>
            <w:r w:rsidR="00275F42">
              <w:rPr>
                <w:noProof/>
                <w:webHidden/>
              </w:rPr>
            </w:r>
            <w:r w:rsidR="00275F42">
              <w:rPr>
                <w:noProof/>
                <w:webHidden/>
              </w:rPr>
              <w:fldChar w:fldCharType="separate"/>
            </w:r>
            <w:r w:rsidR="00275F42">
              <w:rPr>
                <w:noProof/>
                <w:webHidden/>
              </w:rPr>
              <w:t>27</w:t>
            </w:r>
            <w:r w:rsidR="00275F42">
              <w:rPr>
                <w:noProof/>
                <w:webHidden/>
              </w:rPr>
              <w:fldChar w:fldCharType="end"/>
            </w:r>
          </w:hyperlink>
        </w:p>
        <w:p w14:paraId="4B05CC6E" w14:textId="0F7A3384" w:rsidR="00275F42" w:rsidRDefault="00796700">
          <w:pPr>
            <w:pStyle w:val="TOC2"/>
            <w:tabs>
              <w:tab w:val="right" w:leader="dot" w:pos="9350"/>
            </w:tabs>
            <w:rPr>
              <w:rFonts w:asciiTheme="minorHAnsi" w:eastAsiaTheme="minorEastAsia" w:hAnsiTheme="minorHAnsi"/>
              <w:noProof/>
              <w:lang w:eastAsia="en-GB"/>
            </w:rPr>
          </w:pPr>
          <w:hyperlink w:anchor="_Toc236138778" w:history="1">
            <w:r w:rsidR="00275F42" w:rsidRPr="00AB4A34">
              <w:rPr>
                <w:rStyle w:val="Hyperlink"/>
                <w:noProof/>
              </w:rPr>
              <w:t>2.9 Validation and Error Handling</w:t>
            </w:r>
            <w:r w:rsidR="00275F42">
              <w:rPr>
                <w:noProof/>
                <w:webHidden/>
              </w:rPr>
              <w:tab/>
            </w:r>
            <w:r w:rsidR="00275F42">
              <w:rPr>
                <w:noProof/>
                <w:webHidden/>
              </w:rPr>
              <w:fldChar w:fldCharType="begin"/>
            </w:r>
            <w:r w:rsidR="00275F42">
              <w:rPr>
                <w:noProof/>
                <w:webHidden/>
              </w:rPr>
              <w:instrText xml:space="preserve"> PAGEREF _Toc236138778 \h </w:instrText>
            </w:r>
            <w:r w:rsidR="00275F42">
              <w:rPr>
                <w:noProof/>
                <w:webHidden/>
              </w:rPr>
            </w:r>
            <w:r w:rsidR="00275F42">
              <w:rPr>
                <w:noProof/>
                <w:webHidden/>
              </w:rPr>
              <w:fldChar w:fldCharType="separate"/>
            </w:r>
            <w:r w:rsidR="00275F42">
              <w:rPr>
                <w:noProof/>
                <w:webHidden/>
              </w:rPr>
              <w:t>27</w:t>
            </w:r>
            <w:r w:rsidR="00275F42">
              <w:rPr>
                <w:noProof/>
                <w:webHidden/>
              </w:rPr>
              <w:fldChar w:fldCharType="end"/>
            </w:r>
          </w:hyperlink>
        </w:p>
        <w:p w14:paraId="38806969" w14:textId="3340CD95" w:rsidR="00275F42" w:rsidRDefault="00796700">
          <w:pPr>
            <w:pStyle w:val="TOC2"/>
            <w:tabs>
              <w:tab w:val="right" w:leader="dot" w:pos="9350"/>
            </w:tabs>
            <w:rPr>
              <w:rFonts w:asciiTheme="minorHAnsi" w:eastAsiaTheme="minorEastAsia" w:hAnsiTheme="minorHAnsi"/>
              <w:noProof/>
              <w:lang w:eastAsia="en-GB"/>
            </w:rPr>
          </w:pPr>
          <w:hyperlink w:anchor="_Toc236138779" w:history="1">
            <w:r w:rsidR="00275F42" w:rsidRPr="00AB4A34">
              <w:rPr>
                <w:rStyle w:val="Hyperlink"/>
                <w:noProof/>
              </w:rPr>
              <w:t>2.10 Development and Debugging Record with till case sensitive comparison</w:t>
            </w:r>
            <w:r w:rsidR="00275F42">
              <w:rPr>
                <w:noProof/>
                <w:webHidden/>
              </w:rPr>
              <w:tab/>
            </w:r>
            <w:r w:rsidR="00275F42">
              <w:rPr>
                <w:noProof/>
                <w:webHidden/>
              </w:rPr>
              <w:fldChar w:fldCharType="begin"/>
            </w:r>
            <w:r w:rsidR="00275F42">
              <w:rPr>
                <w:noProof/>
                <w:webHidden/>
              </w:rPr>
              <w:instrText xml:space="preserve"> PAGEREF _Toc236138779 \h </w:instrText>
            </w:r>
            <w:r w:rsidR="00275F42">
              <w:rPr>
                <w:noProof/>
                <w:webHidden/>
              </w:rPr>
            </w:r>
            <w:r w:rsidR="00275F42">
              <w:rPr>
                <w:noProof/>
                <w:webHidden/>
              </w:rPr>
              <w:fldChar w:fldCharType="separate"/>
            </w:r>
            <w:r w:rsidR="00275F42">
              <w:rPr>
                <w:noProof/>
                <w:webHidden/>
              </w:rPr>
              <w:t>28</w:t>
            </w:r>
            <w:r w:rsidR="00275F42">
              <w:rPr>
                <w:noProof/>
                <w:webHidden/>
              </w:rPr>
              <w:fldChar w:fldCharType="end"/>
            </w:r>
          </w:hyperlink>
        </w:p>
        <w:p w14:paraId="3158A5A1" w14:textId="3779CE6C" w:rsidR="00275F42" w:rsidRDefault="00796700">
          <w:pPr>
            <w:pStyle w:val="TOC2"/>
            <w:tabs>
              <w:tab w:val="right" w:leader="dot" w:pos="9350"/>
            </w:tabs>
            <w:rPr>
              <w:rFonts w:asciiTheme="minorHAnsi" w:eastAsiaTheme="minorEastAsia" w:hAnsiTheme="minorHAnsi"/>
              <w:noProof/>
              <w:lang w:eastAsia="en-GB"/>
            </w:rPr>
          </w:pPr>
          <w:hyperlink w:anchor="_Toc236138780" w:history="1">
            <w:r w:rsidR="00275F42" w:rsidRPr="00AB4A34">
              <w:rPr>
                <w:rStyle w:val="Hyperlink"/>
                <w:noProof/>
              </w:rPr>
              <w:t>2.11 Professional Development Practice</w:t>
            </w:r>
            <w:r w:rsidR="00275F42">
              <w:rPr>
                <w:noProof/>
                <w:webHidden/>
              </w:rPr>
              <w:tab/>
            </w:r>
            <w:r w:rsidR="00275F42">
              <w:rPr>
                <w:noProof/>
                <w:webHidden/>
              </w:rPr>
              <w:fldChar w:fldCharType="begin"/>
            </w:r>
            <w:r w:rsidR="00275F42">
              <w:rPr>
                <w:noProof/>
                <w:webHidden/>
              </w:rPr>
              <w:instrText xml:space="preserve"> PAGEREF _Toc236138780 \h </w:instrText>
            </w:r>
            <w:r w:rsidR="00275F42">
              <w:rPr>
                <w:noProof/>
                <w:webHidden/>
              </w:rPr>
            </w:r>
            <w:r w:rsidR="00275F42">
              <w:rPr>
                <w:noProof/>
                <w:webHidden/>
              </w:rPr>
              <w:fldChar w:fldCharType="separate"/>
            </w:r>
            <w:r w:rsidR="00275F42">
              <w:rPr>
                <w:noProof/>
                <w:webHidden/>
              </w:rPr>
              <w:t>29</w:t>
            </w:r>
            <w:r w:rsidR="00275F42">
              <w:rPr>
                <w:noProof/>
                <w:webHidden/>
              </w:rPr>
              <w:fldChar w:fldCharType="end"/>
            </w:r>
          </w:hyperlink>
        </w:p>
        <w:p w14:paraId="30D6EC14" w14:textId="70D5F724" w:rsidR="00275F42" w:rsidRDefault="00796700">
          <w:pPr>
            <w:pStyle w:val="TOC1"/>
            <w:tabs>
              <w:tab w:val="right" w:leader="dot" w:pos="9350"/>
            </w:tabs>
            <w:rPr>
              <w:rFonts w:asciiTheme="minorHAnsi" w:eastAsiaTheme="minorEastAsia" w:hAnsiTheme="minorHAnsi"/>
              <w:noProof/>
              <w:lang w:eastAsia="en-GB"/>
            </w:rPr>
          </w:pPr>
          <w:hyperlink w:anchor="_Toc236138781" w:history="1">
            <w:r w:rsidR="00275F42" w:rsidRPr="00AB4A34">
              <w:rPr>
                <w:rStyle w:val="Hyperlink"/>
                <w:noProof/>
                <w:color w:val="4B8090" w:themeColor="hyperlink" w:themeTint="F2"/>
              </w:rPr>
              <w:t>3. Testing and Debugging</w:t>
            </w:r>
            <w:r w:rsidR="00275F42">
              <w:rPr>
                <w:noProof/>
                <w:webHidden/>
              </w:rPr>
              <w:tab/>
            </w:r>
            <w:r w:rsidR="00275F42">
              <w:rPr>
                <w:noProof/>
                <w:webHidden/>
              </w:rPr>
              <w:fldChar w:fldCharType="begin"/>
            </w:r>
            <w:r w:rsidR="00275F42">
              <w:rPr>
                <w:noProof/>
                <w:webHidden/>
              </w:rPr>
              <w:instrText xml:space="preserve"> PAGEREF _Toc236138781 \h </w:instrText>
            </w:r>
            <w:r w:rsidR="00275F42">
              <w:rPr>
                <w:noProof/>
                <w:webHidden/>
              </w:rPr>
            </w:r>
            <w:r w:rsidR="00275F42">
              <w:rPr>
                <w:noProof/>
                <w:webHidden/>
              </w:rPr>
              <w:fldChar w:fldCharType="separate"/>
            </w:r>
            <w:r w:rsidR="00275F42">
              <w:rPr>
                <w:noProof/>
                <w:webHidden/>
              </w:rPr>
              <w:t>30</w:t>
            </w:r>
            <w:r w:rsidR="00275F42">
              <w:rPr>
                <w:noProof/>
                <w:webHidden/>
              </w:rPr>
              <w:fldChar w:fldCharType="end"/>
            </w:r>
          </w:hyperlink>
        </w:p>
        <w:p w14:paraId="402B85E5" w14:textId="03C2400C" w:rsidR="00275F42" w:rsidRDefault="00796700">
          <w:pPr>
            <w:pStyle w:val="TOC2"/>
            <w:tabs>
              <w:tab w:val="right" w:leader="dot" w:pos="9350"/>
            </w:tabs>
            <w:rPr>
              <w:rFonts w:asciiTheme="minorHAnsi" w:eastAsiaTheme="minorEastAsia" w:hAnsiTheme="minorHAnsi"/>
              <w:noProof/>
              <w:lang w:eastAsia="en-GB"/>
            </w:rPr>
          </w:pPr>
          <w:hyperlink w:anchor="_Toc236138782" w:history="1">
            <w:r w:rsidR="00275F42" w:rsidRPr="00AB4A34">
              <w:rPr>
                <w:rStyle w:val="Hyperlink"/>
                <w:noProof/>
                <w:color w:val="4B8090" w:themeColor="hyperlink" w:themeTint="F2"/>
              </w:rPr>
              <w:t>3.1 Testing Strategy</w:t>
            </w:r>
            <w:r w:rsidR="00275F42">
              <w:rPr>
                <w:noProof/>
                <w:webHidden/>
              </w:rPr>
              <w:tab/>
            </w:r>
            <w:r w:rsidR="00275F42">
              <w:rPr>
                <w:noProof/>
                <w:webHidden/>
              </w:rPr>
              <w:fldChar w:fldCharType="begin"/>
            </w:r>
            <w:r w:rsidR="00275F42">
              <w:rPr>
                <w:noProof/>
                <w:webHidden/>
              </w:rPr>
              <w:instrText xml:space="preserve"> PAGEREF _Toc236138782 \h </w:instrText>
            </w:r>
            <w:r w:rsidR="00275F42">
              <w:rPr>
                <w:noProof/>
                <w:webHidden/>
              </w:rPr>
            </w:r>
            <w:r w:rsidR="00275F42">
              <w:rPr>
                <w:noProof/>
                <w:webHidden/>
              </w:rPr>
              <w:fldChar w:fldCharType="separate"/>
            </w:r>
            <w:r w:rsidR="00275F42">
              <w:rPr>
                <w:noProof/>
                <w:webHidden/>
              </w:rPr>
              <w:t>30</w:t>
            </w:r>
            <w:r w:rsidR="00275F42">
              <w:rPr>
                <w:noProof/>
                <w:webHidden/>
              </w:rPr>
              <w:fldChar w:fldCharType="end"/>
            </w:r>
          </w:hyperlink>
        </w:p>
        <w:p w14:paraId="60BC78BB" w14:textId="30CD8069" w:rsidR="00275F42" w:rsidRDefault="00796700">
          <w:pPr>
            <w:pStyle w:val="TOC2"/>
            <w:tabs>
              <w:tab w:val="right" w:leader="dot" w:pos="9350"/>
            </w:tabs>
            <w:rPr>
              <w:rFonts w:asciiTheme="minorHAnsi" w:eastAsiaTheme="minorEastAsia" w:hAnsiTheme="minorHAnsi"/>
              <w:noProof/>
              <w:lang w:eastAsia="en-GB"/>
            </w:rPr>
          </w:pPr>
          <w:hyperlink w:anchor="_Toc236138783" w:history="1">
            <w:r w:rsidR="00275F42" w:rsidRPr="00AB4A34">
              <w:rPr>
                <w:rStyle w:val="Hyperlink"/>
                <w:noProof/>
              </w:rPr>
              <w:t>3.2 Test Environment</w:t>
            </w:r>
            <w:r w:rsidR="00275F42">
              <w:rPr>
                <w:noProof/>
                <w:webHidden/>
              </w:rPr>
              <w:tab/>
            </w:r>
            <w:r w:rsidR="00275F42">
              <w:rPr>
                <w:noProof/>
                <w:webHidden/>
              </w:rPr>
              <w:fldChar w:fldCharType="begin"/>
            </w:r>
            <w:r w:rsidR="00275F42">
              <w:rPr>
                <w:noProof/>
                <w:webHidden/>
              </w:rPr>
              <w:instrText xml:space="preserve"> PAGEREF _Toc236138783 \h </w:instrText>
            </w:r>
            <w:r w:rsidR="00275F42">
              <w:rPr>
                <w:noProof/>
                <w:webHidden/>
              </w:rPr>
            </w:r>
            <w:r w:rsidR="00275F42">
              <w:rPr>
                <w:noProof/>
                <w:webHidden/>
              </w:rPr>
              <w:fldChar w:fldCharType="separate"/>
            </w:r>
            <w:r w:rsidR="00275F42">
              <w:rPr>
                <w:noProof/>
                <w:webHidden/>
              </w:rPr>
              <w:t>30</w:t>
            </w:r>
            <w:r w:rsidR="00275F42">
              <w:rPr>
                <w:noProof/>
                <w:webHidden/>
              </w:rPr>
              <w:fldChar w:fldCharType="end"/>
            </w:r>
          </w:hyperlink>
        </w:p>
        <w:p w14:paraId="39709645" w14:textId="39223206" w:rsidR="00275F42" w:rsidRDefault="00796700">
          <w:pPr>
            <w:pStyle w:val="TOC2"/>
            <w:tabs>
              <w:tab w:val="right" w:leader="dot" w:pos="9350"/>
            </w:tabs>
            <w:rPr>
              <w:rFonts w:asciiTheme="minorHAnsi" w:eastAsiaTheme="minorEastAsia" w:hAnsiTheme="minorHAnsi"/>
              <w:noProof/>
              <w:lang w:eastAsia="en-GB"/>
            </w:rPr>
          </w:pPr>
          <w:hyperlink w:anchor="_Toc236138784" w:history="1">
            <w:r w:rsidR="00275F42" w:rsidRPr="00AB4A34">
              <w:rPr>
                <w:rStyle w:val="Hyperlink"/>
                <w:noProof/>
              </w:rPr>
              <w:t>3.3 Test Plan and Test Cases</w:t>
            </w:r>
            <w:r w:rsidR="00275F42">
              <w:rPr>
                <w:noProof/>
                <w:webHidden/>
              </w:rPr>
              <w:tab/>
            </w:r>
            <w:r w:rsidR="00275F42">
              <w:rPr>
                <w:noProof/>
                <w:webHidden/>
              </w:rPr>
              <w:fldChar w:fldCharType="begin"/>
            </w:r>
            <w:r w:rsidR="00275F42">
              <w:rPr>
                <w:noProof/>
                <w:webHidden/>
              </w:rPr>
              <w:instrText xml:space="preserve"> PAGEREF _Toc236138784 \h </w:instrText>
            </w:r>
            <w:r w:rsidR="00275F42">
              <w:rPr>
                <w:noProof/>
                <w:webHidden/>
              </w:rPr>
            </w:r>
            <w:r w:rsidR="00275F42">
              <w:rPr>
                <w:noProof/>
                <w:webHidden/>
              </w:rPr>
              <w:fldChar w:fldCharType="separate"/>
            </w:r>
            <w:r w:rsidR="00275F42">
              <w:rPr>
                <w:noProof/>
                <w:webHidden/>
              </w:rPr>
              <w:t>31</w:t>
            </w:r>
            <w:r w:rsidR="00275F42">
              <w:rPr>
                <w:noProof/>
                <w:webHidden/>
              </w:rPr>
              <w:fldChar w:fldCharType="end"/>
            </w:r>
          </w:hyperlink>
        </w:p>
        <w:p w14:paraId="2F41A3F8" w14:textId="62CB2DED" w:rsidR="00275F42" w:rsidRDefault="00796700">
          <w:pPr>
            <w:pStyle w:val="TOC2"/>
            <w:tabs>
              <w:tab w:val="right" w:leader="dot" w:pos="9350"/>
            </w:tabs>
            <w:rPr>
              <w:rFonts w:asciiTheme="minorHAnsi" w:eastAsiaTheme="minorEastAsia" w:hAnsiTheme="minorHAnsi"/>
              <w:noProof/>
              <w:lang w:eastAsia="en-GB"/>
            </w:rPr>
          </w:pPr>
          <w:hyperlink w:anchor="_Toc236138785" w:history="1">
            <w:r w:rsidR="00275F42" w:rsidRPr="00AB4A34">
              <w:rPr>
                <w:rStyle w:val="Hyperlink"/>
                <w:noProof/>
              </w:rPr>
              <w:t>3.4 Test Evidence and Results</w:t>
            </w:r>
            <w:r w:rsidR="00275F42">
              <w:rPr>
                <w:noProof/>
                <w:webHidden/>
              </w:rPr>
              <w:tab/>
            </w:r>
            <w:r w:rsidR="00275F42">
              <w:rPr>
                <w:noProof/>
                <w:webHidden/>
              </w:rPr>
              <w:fldChar w:fldCharType="begin"/>
            </w:r>
            <w:r w:rsidR="00275F42">
              <w:rPr>
                <w:noProof/>
                <w:webHidden/>
              </w:rPr>
              <w:instrText xml:space="preserve"> PAGEREF _Toc236138785 \h </w:instrText>
            </w:r>
            <w:r w:rsidR="00275F42">
              <w:rPr>
                <w:noProof/>
                <w:webHidden/>
              </w:rPr>
            </w:r>
            <w:r w:rsidR="00275F42">
              <w:rPr>
                <w:noProof/>
                <w:webHidden/>
              </w:rPr>
              <w:fldChar w:fldCharType="separate"/>
            </w:r>
            <w:r w:rsidR="00275F42">
              <w:rPr>
                <w:noProof/>
                <w:webHidden/>
              </w:rPr>
              <w:t>31</w:t>
            </w:r>
            <w:r w:rsidR="00275F42">
              <w:rPr>
                <w:noProof/>
                <w:webHidden/>
              </w:rPr>
              <w:fldChar w:fldCharType="end"/>
            </w:r>
          </w:hyperlink>
        </w:p>
        <w:p w14:paraId="043C1ED7" w14:textId="50720E49" w:rsidR="00275F42" w:rsidRDefault="00796700">
          <w:pPr>
            <w:pStyle w:val="TOC2"/>
            <w:tabs>
              <w:tab w:val="right" w:leader="dot" w:pos="9350"/>
            </w:tabs>
            <w:rPr>
              <w:rFonts w:asciiTheme="minorHAnsi" w:eastAsiaTheme="minorEastAsia" w:hAnsiTheme="minorHAnsi"/>
              <w:noProof/>
              <w:lang w:eastAsia="en-GB"/>
            </w:rPr>
          </w:pPr>
          <w:hyperlink w:anchor="_Toc236138786" w:history="1">
            <w:r w:rsidR="00275F42" w:rsidRPr="00AB4A34">
              <w:rPr>
                <w:rStyle w:val="Hyperlink"/>
                <w:noProof/>
                <w:color w:val="4B8090" w:themeColor="hyperlink" w:themeTint="F2"/>
              </w:rPr>
              <w:t>3.5 Debugging and Error Classification</w:t>
            </w:r>
            <w:r w:rsidR="00275F42">
              <w:rPr>
                <w:noProof/>
                <w:webHidden/>
              </w:rPr>
              <w:tab/>
            </w:r>
            <w:r w:rsidR="00275F42">
              <w:rPr>
                <w:noProof/>
                <w:webHidden/>
              </w:rPr>
              <w:fldChar w:fldCharType="begin"/>
            </w:r>
            <w:r w:rsidR="00275F42">
              <w:rPr>
                <w:noProof/>
                <w:webHidden/>
              </w:rPr>
              <w:instrText xml:space="preserve"> PAGEREF _Toc236138786 \h </w:instrText>
            </w:r>
            <w:r w:rsidR="00275F42">
              <w:rPr>
                <w:noProof/>
                <w:webHidden/>
              </w:rPr>
            </w:r>
            <w:r w:rsidR="00275F42">
              <w:rPr>
                <w:noProof/>
                <w:webHidden/>
              </w:rPr>
              <w:fldChar w:fldCharType="separate"/>
            </w:r>
            <w:r w:rsidR="00275F42">
              <w:rPr>
                <w:noProof/>
                <w:webHidden/>
              </w:rPr>
              <w:t>38</w:t>
            </w:r>
            <w:r w:rsidR="00275F42">
              <w:rPr>
                <w:noProof/>
                <w:webHidden/>
              </w:rPr>
              <w:fldChar w:fldCharType="end"/>
            </w:r>
          </w:hyperlink>
        </w:p>
        <w:p w14:paraId="1177C4FF" w14:textId="4DF0D4D0" w:rsidR="00275F42" w:rsidRDefault="00796700">
          <w:pPr>
            <w:pStyle w:val="TOC2"/>
            <w:tabs>
              <w:tab w:val="right" w:leader="dot" w:pos="9350"/>
            </w:tabs>
            <w:rPr>
              <w:rFonts w:asciiTheme="minorHAnsi" w:eastAsiaTheme="minorEastAsia" w:hAnsiTheme="minorHAnsi"/>
              <w:noProof/>
              <w:lang w:eastAsia="en-GB"/>
            </w:rPr>
          </w:pPr>
          <w:hyperlink w:anchor="_Toc236138787" w:history="1">
            <w:r w:rsidR="00275F42" w:rsidRPr="00AB4A34">
              <w:rPr>
                <w:rStyle w:val="Hyperlink"/>
                <w:noProof/>
                <w:color w:val="4B8090" w:themeColor="hyperlink" w:themeTint="F2"/>
              </w:rPr>
              <w:t>3.6  Testing Limitations replace with</w:t>
            </w:r>
            <w:r w:rsidR="00275F42">
              <w:rPr>
                <w:noProof/>
                <w:webHidden/>
              </w:rPr>
              <w:tab/>
            </w:r>
            <w:r w:rsidR="00275F42">
              <w:rPr>
                <w:noProof/>
                <w:webHidden/>
              </w:rPr>
              <w:fldChar w:fldCharType="begin"/>
            </w:r>
            <w:r w:rsidR="00275F42">
              <w:rPr>
                <w:noProof/>
                <w:webHidden/>
              </w:rPr>
              <w:instrText xml:space="preserve"> PAGEREF _Toc236138787 \h </w:instrText>
            </w:r>
            <w:r w:rsidR="00275F42">
              <w:rPr>
                <w:noProof/>
                <w:webHidden/>
              </w:rPr>
            </w:r>
            <w:r w:rsidR="00275F42">
              <w:rPr>
                <w:noProof/>
                <w:webHidden/>
              </w:rPr>
              <w:fldChar w:fldCharType="separate"/>
            </w:r>
            <w:r w:rsidR="00275F42">
              <w:rPr>
                <w:noProof/>
                <w:webHidden/>
              </w:rPr>
              <w:t>38</w:t>
            </w:r>
            <w:r w:rsidR="00275F42">
              <w:rPr>
                <w:noProof/>
                <w:webHidden/>
              </w:rPr>
              <w:fldChar w:fldCharType="end"/>
            </w:r>
          </w:hyperlink>
        </w:p>
        <w:p w14:paraId="3ACD2887" w14:textId="2E8C396B" w:rsidR="00275F42" w:rsidRDefault="00796700">
          <w:pPr>
            <w:pStyle w:val="TOC2"/>
            <w:tabs>
              <w:tab w:val="right" w:leader="dot" w:pos="9350"/>
            </w:tabs>
            <w:rPr>
              <w:rFonts w:asciiTheme="minorHAnsi" w:eastAsiaTheme="minorEastAsia" w:hAnsiTheme="minorHAnsi"/>
              <w:noProof/>
              <w:lang w:eastAsia="en-GB"/>
            </w:rPr>
          </w:pPr>
          <w:hyperlink w:anchor="_Toc236138788" w:history="1">
            <w:r w:rsidR="00275F42" w:rsidRPr="00AB4A34">
              <w:rPr>
                <w:rStyle w:val="Hyperlink"/>
                <w:noProof/>
              </w:rPr>
              <w:t>3.6 Testing Limitations</w:t>
            </w:r>
            <w:r w:rsidR="00275F42">
              <w:rPr>
                <w:noProof/>
                <w:webHidden/>
              </w:rPr>
              <w:tab/>
            </w:r>
            <w:r w:rsidR="00275F42">
              <w:rPr>
                <w:noProof/>
                <w:webHidden/>
              </w:rPr>
              <w:fldChar w:fldCharType="begin"/>
            </w:r>
            <w:r w:rsidR="00275F42">
              <w:rPr>
                <w:noProof/>
                <w:webHidden/>
              </w:rPr>
              <w:instrText xml:space="preserve"> PAGEREF _Toc236138788 \h </w:instrText>
            </w:r>
            <w:r w:rsidR="00275F42">
              <w:rPr>
                <w:noProof/>
                <w:webHidden/>
              </w:rPr>
            </w:r>
            <w:r w:rsidR="00275F42">
              <w:rPr>
                <w:noProof/>
                <w:webHidden/>
              </w:rPr>
              <w:fldChar w:fldCharType="separate"/>
            </w:r>
            <w:r w:rsidR="00275F42">
              <w:rPr>
                <w:noProof/>
                <w:webHidden/>
              </w:rPr>
              <w:t>39</w:t>
            </w:r>
            <w:r w:rsidR="00275F42">
              <w:rPr>
                <w:noProof/>
                <w:webHidden/>
              </w:rPr>
              <w:fldChar w:fldCharType="end"/>
            </w:r>
          </w:hyperlink>
        </w:p>
        <w:p w14:paraId="6B989E3A" w14:textId="5446967B" w:rsidR="00275F42" w:rsidRDefault="00796700">
          <w:pPr>
            <w:pStyle w:val="TOC1"/>
            <w:tabs>
              <w:tab w:val="right" w:leader="dot" w:pos="9350"/>
            </w:tabs>
            <w:rPr>
              <w:rFonts w:asciiTheme="minorHAnsi" w:eastAsiaTheme="minorEastAsia" w:hAnsiTheme="minorHAnsi"/>
              <w:noProof/>
              <w:lang w:eastAsia="en-GB"/>
            </w:rPr>
          </w:pPr>
          <w:hyperlink w:anchor="_Toc236138789" w:history="1">
            <w:r w:rsidR="00275F42" w:rsidRPr="00AB4A34">
              <w:rPr>
                <w:rStyle w:val="Hyperlink"/>
                <w:noProof/>
              </w:rPr>
              <w:t>4. Evaluation</w:t>
            </w:r>
            <w:r w:rsidR="00275F42">
              <w:rPr>
                <w:noProof/>
                <w:webHidden/>
              </w:rPr>
              <w:tab/>
            </w:r>
            <w:r w:rsidR="00275F42">
              <w:rPr>
                <w:noProof/>
                <w:webHidden/>
              </w:rPr>
              <w:fldChar w:fldCharType="begin"/>
            </w:r>
            <w:r w:rsidR="00275F42">
              <w:rPr>
                <w:noProof/>
                <w:webHidden/>
              </w:rPr>
              <w:instrText xml:space="preserve"> PAGEREF _Toc236138789 \h </w:instrText>
            </w:r>
            <w:r w:rsidR="00275F42">
              <w:rPr>
                <w:noProof/>
                <w:webHidden/>
              </w:rPr>
            </w:r>
            <w:r w:rsidR="00275F42">
              <w:rPr>
                <w:noProof/>
                <w:webHidden/>
              </w:rPr>
              <w:fldChar w:fldCharType="separate"/>
            </w:r>
            <w:r w:rsidR="00275F42">
              <w:rPr>
                <w:noProof/>
                <w:webHidden/>
              </w:rPr>
              <w:t>39</w:t>
            </w:r>
            <w:r w:rsidR="00275F42">
              <w:rPr>
                <w:noProof/>
                <w:webHidden/>
              </w:rPr>
              <w:fldChar w:fldCharType="end"/>
            </w:r>
          </w:hyperlink>
        </w:p>
        <w:p w14:paraId="58FB1972" w14:textId="5000EA31" w:rsidR="00275F42" w:rsidRDefault="00796700">
          <w:pPr>
            <w:pStyle w:val="TOC2"/>
            <w:tabs>
              <w:tab w:val="right" w:leader="dot" w:pos="9350"/>
            </w:tabs>
            <w:rPr>
              <w:rFonts w:asciiTheme="minorHAnsi" w:eastAsiaTheme="minorEastAsia" w:hAnsiTheme="minorHAnsi"/>
              <w:noProof/>
              <w:lang w:eastAsia="en-GB"/>
            </w:rPr>
          </w:pPr>
          <w:hyperlink w:anchor="_Toc236138790" w:history="1">
            <w:r w:rsidR="00275F42" w:rsidRPr="00AB4A34">
              <w:rPr>
                <w:rStyle w:val="Hyperlink"/>
                <w:noProof/>
              </w:rPr>
              <w:t>4.1 Evaluation Against Functional Requirements</w:t>
            </w:r>
            <w:r w:rsidR="00275F42">
              <w:rPr>
                <w:noProof/>
                <w:webHidden/>
              </w:rPr>
              <w:tab/>
            </w:r>
            <w:r w:rsidR="00275F42">
              <w:rPr>
                <w:noProof/>
                <w:webHidden/>
              </w:rPr>
              <w:fldChar w:fldCharType="begin"/>
            </w:r>
            <w:r w:rsidR="00275F42">
              <w:rPr>
                <w:noProof/>
                <w:webHidden/>
              </w:rPr>
              <w:instrText xml:space="preserve"> PAGEREF _Toc236138790 \h </w:instrText>
            </w:r>
            <w:r w:rsidR="00275F42">
              <w:rPr>
                <w:noProof/>
                <w:webHidden/>
              </w:rPr>
            </w:r>
            <w:r w:rsidR="00275F42">
              <w:rPr>
                <w:noProof/>
                <w:webHidden/>
              </w:rPr>
              <w:fldChar w:fldCharType="separate"/>
            </w:r>
            <w:r w:rsidR="00275F42">
              <w:rPr>
                <w:noProof/>
                <w:webHidden/>
              </w:rPr>
              <w:t>39</w:t>
            </w:r>
            <w:r w:rsidR="00275F42">
              <w:rPr>
                <w:noProof/>
                <w:webHidden/>
              </w:rPr>
              <w:fldChar w:fldCharType="end"/>
            </w:r>
          </w:hyperlink>
        </w:p>
        <w:p w14:paraId="340C065A" w14:textId="040CEE53" w:rsidR="00275F42" w:rsidRDefault="00796700">
          <w:pPr>
            <w:pStyle w:val="TOC2"/>
            <w:tabs>
              <w:tab w:val="right" w:leader="dot" w:pos="9350"/>
            </w:tabs>
            <w:rPr>
              <w:rFonts w:asciiTheme="minorHAnsi" w:eastAsiaTheme="minorEastAsia" w:hAnsiTheme="minorHAnsi"/>
              <w:noProof/>
              <w:lang w:eastAsia="en-GB"/>
            </w:rPr>
          </w:pPr>
          <w:hyperlink w:anchor="_Toc236138791" w:history="1">
            <w:r w:rsidR="00275F42" w:rsidRPr="00AB4A34">
              <w:rPr>
                <w:rStyle w:val="Hyperlink"/>
                <w:noProof/>
              </w:rPr>
              <w:t>4.2 Evaluation Against Non-Functional Requirements</w:t>
            </w:r>
            <w:r w:rsidR="00275F42">
              <w:rPr>
                <w:noProof/>
                <w:webHidden/>
              </w:rPr>
              <w:tab/>
            </w:r>
            <w:r w:rsidR="00275F42">
              <w:rPr>
                <w:noProof/>
                <w:webHidden/>
              </w:rPr>
              <w:fldChar w:fldCharType="begin"/>
            </w:r>
            <w:r w:rsidR="00275F42">
              <w:rPr>
                <w:noProof/>
                <w:webHidden/>
              </w:rPr>
              <w:instrText xml:space="preserve"> PAGEREF _Toc236138791 \h </w:instrText>
            </w:r>
            <w:r w:rsidR="00275F42">
              <w:rPr>
                <w:noProof/>
                <w:webHidden/>
              </w:rPr>
            </w:r>
            <w:r w:rsidR="00275F42">
              <w:rPr>
                <w:noProof/>
                <w:webHidden/>
              </w:rPr>
              <w:fldChar w:fldCharType="separate"/>
            </w:r>
            <w:r w:rsidR="00275F42">
              <w:rPr>
                <w:noProof/>
                <w:webHidden/>
              </w:rPr>
              <w:t>40</w:t>
            </w:r>
            <w:r w:rsidR="00275F42">
              <w:rPr>
                <w:noProof/>
                <w:webHidden/>
              </w:rPr>
              <w:fldChar w:fldCharType="end"/>
            </w:r>
          </w:hyperlink>
        </w:p>
        <w:p w14:paraId="4C5C7FAA" w14:textId="78A65A8E" w:rsidR="00275F42" w:rsidRDefault="00796700">
          <w:pPr>
            <w:pStyle w:val="TOC2"/>
            <w:tabs>
              <w:tab w:val="right" w:leader="dot" w:pos="9350"/>
            </w:tabs>
            <w:rPr>
              <w:rFonts w:asciiTheme="minorHAnsi" w:eastAsiaTheme="minorEastAsia" w:hAnsiTheme="minorHAnsi"/>
              <w:noProof/>
              <w:lang w:eastAsia="en-GB"/>
            </w:rPr>
          </w:pPr>
          <w:hyperlink w:anchor="_Toc236138792" w:history="1">
            <w:r w:rsidR="00275F42" w:rsidRPr="00AB4A34">
              <w:rPr>
                <w:rStyle w:val="Hyperlink"/>
                <w:noProof/>
              </w:rPr>
              <w:t>4.3 Strengths of the Solution</w:t>
            </w:r>
            <w:r w:rsidR="00275F42">
              <w:rPr>
                <w:noProof/>
                <w:webHidden/>
              </w:rPr>
              <w:tab/>
            </w:r>
            <w:r w:rsidR="00275F42">
              <w:rPr>
                <w:noProof/>
                <w:webHidden/>
              </w:rPr>
              <w:fldChar w:fldCharType="begin"/>
            </w:r>
            <w:r w:rsidR="00275F42">
              <w:rPr>
                <w:noProof/>
                <w:webHidden/>
              </w:rPr>
              <w:instrText xml:space="preserve"> PAGEREF _Toc236138792 \h </w:instrText>
            </w:r>
            <w:r w:rsidR="00275F42">
              <w:rPr>
                <w:noProof/>
                <w:webHidden/>
              </w:rPr>
            </w:r>
            <w:r w:rsidR="00275F42">
              <w:rPr>
                <w:noProof/>
                <w:webHidden/>
              </w:rPr>
              <w:fldChar w:fldCharType="separate"/>
            </w:r>
            <w:r w:rsidR="00275F42">
              <w:rPr>
                <w:noProof/>
                <w:webHidden/>
              </w:rPr>
              <w:t>40</w:t>
            </w:r>
            <w:r w:rsidR="00275F42">
              <w:rPr>
                <w:noProof/>
                <w:webHidden/>
              </w:rPr>
              <w:fldChar w:fldCharType="end"/>
            </w:r>
          </w:hyperlink>
        </w:p>
        <w:p w14:paraId="139A75DA" w14:textId="3ECD0568" w:rsidR="00275F42" w:rsidRDefault="00796700">
          <w:pPr>
            <w:pStyle w:val="TOC2"/>
            <w:tabs>
              <w:tab w:val="right" w:leader="dot" w:pos="9350"/>
            </w:tabs>
            <w:rPr>
              <w:rFonts w:asciiTheme="minorHAnsi" w:eastAsiaTheme="minorEastAsia" w:hAnsiTheme="minorHAnsi"/>
              <w:noProof/>
              <w:lang w:eastAsia="en-GB"/>
            </w:rPr>
          </w:pPr>
          <w:hyperlink w:anchor="_Toc236138793" w:history="1">
            <w:r w:rsidR="00275F42" w:rsidRPr="00AB4A34">
              <w:rPr>
                <w:rStyle w:val="Hyperlink"/>
                <w:noProof/>
              </w:rPr>
              <w:t>4.4 Limitations of the Solution</w:t>
            </w:r>
            <w:r w:rsidR="00275F42">
              <w:rPr>
                <w:noProof/>
                <w:webHidden/>
              </w:rPr>
              <w:tab/>
            </w:r>
            <w:r w:rsidR="00275F42">
              <w:rPr>
                <w:noProof/>
                <w:webHidden/>
              </w:rPr>
              <w:fldChar w:fldCharType="begin"/>
            </w:r>
            <w:r w:rsidR="00275F42">
              <w:rPr>
                <w:noProof/>
                <w:webHidden/>
              </w:rPr>
              <w:instrText xml:space="preserve"> PAGEREF _Toc236138793 \h </w:instrText>
            </w:r>
            <w:r w:rsidR="00275F42">
              <w:rPr>
                <w:noProof/>
                <w:webHidden/>
              </w:rPr>
            </w:r>
            <w:r w:rsidR="00275F42">
              <w:rPr>
                <w:noProof/>
                <w:webHidden/>
              </w:rPr>
              <w:fldChar w:fldCharType="separate"/>
            </w:r>
            <w:r w:rsidR="00275F42">
              <w:rPr>
                <w:noProof/>
                <w:webHidden/>
              </w:rPr>
              <w:t>41</w:t>
            </w:r>
            <w:r w:rsidR="00275F42">
              <w:rPr>
                <w:noProof/>
                <w:webHidden/>
              </w:rPr>
              <w:fldChar w:fldCharType="end"/>
            </w:r>
          </w:hyperlink>
        </w:p>
        <w:p w14:paraId="27A7DE8D" w14:textId="1138A0FC" w:rsidR="00275F42" w:rsidRDefault="00796700">
          <w:pPr>
            <w:pStyle w:val="TOC2"/>
            <w:tabs>
              <w:tab w:val="right" w:leader="dot" w:pos="9350"/>
            </w:tabs>
            <w:rPr>
              <w:rFonts w:asciiTheme="minorHAnsi" w:eastAsiaTheme="minorEastAsia" w:hAnsiTheme="minorHAnsi"/>
              <w:noProof/>
              <w:lang w:eastAsia="en-GB"/>
            </w:rPr>
          </w:pPr>
          <w:hyperlink w:anchor="_Toc236138794" w:history="1">
            <w:r w:rsidR="00275F42" w:rsidRPr="00AB4A34">
              <w:rPr>
                <w:rStyle w:val="Hyperlink"/>
                <w:noProof/>
              </w:rPr>
              <w:t>4.5 Future Improvements</w:t>
            </w:r>
            <w:r w:rsidR="00275F42">
              <w:rPr>
                <w:noProof/>
                <w:webHidden/>
              </w:rPr>
              <w:tab/>
            </w:r>
            <w:r w:rsidR="00275F42">
              <w:rPr>
                <w:noProof/>
                <w:webHidden/>
              </w:rPr>
              <w:fldChar w:fldCharType="begin"/>
            </w:r>
            <w:r w:rsidR="00275F42">
              <w:rPr>
                <w:noProof/>
                <w:webHidden/>
              </w:rPr>
              <w:instrText xml:space="preserve"> PAGEREF _Toc236138794 \h </w:instrText>
            </w:r>
            <w:r w:rsidR="00275F42">
              <w:rPr>
                <w:noProof/>
                <w:webHidden/>
              </w:rPr>
            </w:r>
            <w:r w:rsidR="00275F42">
              <w:rPr>
                <w:noProof/>
                <w:webHidden/>
              </w:rPr>
              <w:fldChar w:fldCharType="separate"/>
            </w:r>
            <w:r w:rsidR="00275F42">
              <w:rPr>
                <w:noProof/>
                <w:webHidden/>
              </w:rPr>
              <w:t>41</w:t>
            </w:r>
            <w:r w:rsidR="00275F42">
              <w:rPr>
                <w:noProof/>
                <w:webHidden/>
              </w:rPr>
              <w:fldChar w:fldCharType="end"/>
            </w:r>
          </w:hyperlink>
        </w:p>
        <w:p w14:paraId="6E117D18" w14:textId="2CE1FB85" w:rsidR="00275F42" w:rsidRDefault="00796700">
          <w:pPr>
            <w:pStyle w:val="TOC2"/>
            <w:tabs>
              <w:tab w:val="right" w:leader="dot" w:pos="9350"/>
            </w:tabs>
            <w:rPr>
              <w:rFonts w:asciiTheme="minorHAnsi" w:eastAsiaTheme="minorEastAsia" w:hAnsiTheme="minorHAnsi"/>
              <w:noProof/>
              <w:lang w:eastAsia="en-GB"/>
            </w:rPr>
          </w:pPr>
          <w:hyperlink w:anchor="_Toc236138795" w:history="1">
            <w:r w:rsidR="00275F42" w:rsidRPr="00AB4A34">
              <w:rPr>
                <w:rStyle w:val="Hyperlink"/>
                <w:noProof/>
              </w:rPr>
              <w:t>4.6 Personal Reflection</w:t>
            </w:r>
            <w:r w:rsidR="00275F42">
              <w:rPr>
                <w:noProof/>
                <w:webHidden/>
              </w:rPr>
              <w:tab/>
            </w:r>
            <w:r w:rsidR="00275F42">
              <w:rPr>
                <w:noProof/>
                <w:webHidden/>
              </w:rPr>
              <w:fldChar w:fldCharType="begin"/>
            </w:r>
            <w:r w:rsidR="00275F42">
              <w:rPr>
                <w:noProof/>
                <w:webHidden/>
              </w:rPr>
              <w:instrText xml:space="preserve"> PAGEREF _Toc236138795 \h </w:instrText>
            </w:r>
            <w:r w:rsidR="00275F42">
              <w:rPr>
                <w:noProof/>
                <w:webHidden/>
              </w:rPr>
            </w:r>
            <w:r w:rsidR="00275F42">
              <w:rPr>
                <w:noProof/>
                <w:webHidden/>
              </w:rPr>
              <w:fldChar w:fldCharType="separate"/>
            </w:r>
            <w:r w:rsidR="00275F42">
              <w:rPr>
                <w:noProof/>
                <w:webHidden/>
              </w:rPr>
              <w:t>41</w:t>
            </w:r>
            <w:r w:rsidR="00275F42">
              <w:rPr>
                <w:noProof/>
                <w:webHidden/>
              </w:rPr>
              <w:fldChar w:fldCharType="end"/>
            </w:r>
          </w:hyperlink>
        </w:p>
        <w:p w14:paraId="2FF8F290" w14:textId="27B9E122" w:rsidR="00275F42" w:rsidRDefault="00796700">
          <w:pPr>
            <w:pStyle w:val="TOC1"/>
            <w:tabs>
              <w:tab w:val="right" w:leader="dot" w:pos="9350"/>
            </w:tabs>
            <w:rPr>
              <w:rFonts w:asciiTheme="minorHAnsi" w:eastAsiaTheme="minorEastAsia" w:hAnsiTheme="minorHAnsi"/>
              <w:noProof/>
              <w:lang w:eastAsia="en-GB"/>
            </w:rPr>
          </w:pPr>
          <w:hyperlink w:anchor="_Toc236138796" w:history="1">
            <w:r w:rsidR="00275F42" w:rsidRPr="00AB4A34">
              <w:rPr>
                <w:rStyle w:val="Hyperlink"/>
                <w:noProof/>
              </w:rPr>
              <w:t>5. Conclusion</w:t>
            </w:r>
            <w:r w:rsidR="00275F42">
              <w:rPr>
                <w:noProof/>
                <w:webHidden/>
              </w:rPr>
              <w:tab/>
            </w:r>
            <w:r w:rsidR="00275F42">
              <w:rPr>
                <w:noProof/>
                <w:webHidden/>
              </w:rPr>
              <w:fldChar w:fldCharType="begin"/>
            </w:r>
            <w:r w:rsidR="00275F42">
              <w:rPr>
                <w:noProof/>
                <w:webHidden/>
              </w:rPr>
              <w:instrText xml:space="preserve"> PAGEREF _Toc236138796 \h </w:instrText>
            </w:r>
            <w:r w:rsidR="00275F42">
              <w:rPr>
                <w:noProof/>
                <w:webHidden/>
              </w:rPr>
            </w:r>
            <w:r w:rsidR="00275F42">
              <w:rPr>
                <w:noProof/>
                <w:webHidden/>
              </w:rPr>
              <w:fldChar w:fldCharType="separate"/>
            </w:r>
            <w:r w:rsidR="00275F42">
              <w:rPr>
                <w:noProof/>
                <w:webHidden/>
              </w:rPr>
              <w:t>41</w:t>
            </w:r>
            <w:r w:rsidR="00275F42">
              <w:rPr>
                <w:noProof/>
                <w:webHidden/>
              </w:rPr>
              <w:fldChar w:fldCharType="end"/>
            </w:r>
          </w:hyperlink>
        </w:p>
        <w:p w14:paraId="7C7E4711" w14:textId="64578AB2" w:rsidR="00275F42" w:rsidRDefault="00796700">
          <w:pPr>
            <w:pStyle w:val="TOC1"/>
            <w:tabs>
              <w:tab w:val="right" w:leader="dot" w:pos="9350"/>
            </w:tabs>
            <w:rPr>
              <w:rFonts w:asciiTheme="minorHAnsi" w:eastAsiaTheme="minorEastAsia" w:hAnsiTheme="minorHAnsi"/>
              <w:noProof/>
              <w:lang w:eastAsia="en-GB"/>
            </w:rPr>
          </w:pPr>
          <w:hyperlink w:anchor="_Toc236138797" w:history="1">
            <w:r w:rsidR="00275F42" w:rsidRPr="00AB4A34">
              <w:rPr>
                <w:rStyle w:val="Hyperlink"/>
                <w:noProof/>
              </w:rPr>
              <w:t>References</w:t>
            </w:r>
            <w:r w:rsidR="00275F42">
              <w:rPr>
                <w:noProof/>
                <w:webHidden/>
              </w:rPr>
              <w:tab/>
            </w:r>
            <w:r w:rsidR="00275F42">
              <w:rPr>
                <w:noProof/>
                <w:webHidden/>
              </w:rPr>
              <w:fldChar w:fldCharType="begin"/>
            </w:r>
            <w:r w:rsidR="00275F42">
              <w:rPr>
                <w:noProof/>
                <w:webHidden/>
              </w:rPr>
              <w:instrText xml:space="preserve"> PAGEREF _Toc236138797 \h </w:instrText>
            </w:r>
            <w:r w:rsidR="00275F42">
              <w:rPr>
                <w:noProof/>
                <w:webHidden/>
              </w:rPr>
            </w:r>
            <w:r w:rsidR="00275F42">
              <w:rPr>
                <w:noProof/>
                <w:webHidden/>
              </w:rPr>
              <w:fldChar w:fldCharType="separate"/>
            </w:r>
            <w:r w:rsidR="00275F42">
              <w:rPr>
                <w:noProof/>
                <w:webHidden/>
              </w:rPr>
              <w:t>43</w:t>
            </w:r>
            <w:r w:rsidR="00275F42">
              <w:rPr>
                <w:noProof/>
                <w:webHidden/>
              </w:rPr>
              <w:fldChar w:fldCharType="end"/>
            </w:r>
          </w:hyperlink>
        </w:p>
        <w:p w14:paraId="13793F54" w14:textId="3A9D7941" w:rsidR="00275F42" w:rsidRDefault="00796700">
          <w:pPr>
            <w:pStyle w:val="TOC1"/>
            <w:tabs>
              <w:tab w:val="right" w:leader="dot" w:pos="9350"/>
            </w:tabs>
            <w:rPr>
              <w:rFonts w:asciiTheme="minorHAnsi" w:eastAsiaTheme="minorEastAsia" w:hAnsiTheme="minorHAnsi"/>
              <w:noProof/>
              <w:lang w:eastAsia="en-GB"/>
            </w:rPr>
          </w:pPr>
          <w:hyperlink w:anchor="_Toc236138798" w:history="1">
            <w:r w:rsidR="00275F42" w:rsidRPr="00AB4A34">
              <w:rPr>
                <w:rStyle w:val="Hyperlink"/>
                <w:noProof/>
              </w:rPr>
              <w:t>Appendices</w:t>
            </w:r>
            <w:r w:rsidR="00275F42">
              <w:rPr>
                <w:noProof/>
                <w:webHidden/>
              </w:rPr>
              <w:tab/>
            </w:r>
            <w:r w:rsidR="00275F42">
              <w:rPr>
                <w:noProof/>
                <w:webHidden/>
              </w:rPr>
              <w:fldChar w:fldCharType="begin"/>
            </w:r>
            <w:r w:rsidR="00275F42">
              <w:rPr>
                <w:noProof/>
                <w:webHidden/>
              </w:rPr>
              <w:instrText xml:space="preserve"> PAGEREF _Toc236138798 \h </w:instrText>
            </w:r>
            <w:r w:rsidR="00275F42">
              <w:rPr>
                <w:noProof/>
                <w:webHidden/>
              </w:rPr>
            </w:r>
            <w:r w:rsidR="00275F42">
              <w:rPr>
                <w:noProof/>
                <w:webHidden/>
              </w:rPr>
              <w:fldChar w:fldCharType="separate"/>
            </w:r>
            <w:r w:rsidR="00275F42">
              <w:rPr>
                <w:noProof/>
                <w:webHidden/>
              </w:rPr>
              <w:t>44</w:t>
            </w:r>
            <w:r w:rsidR="00275F42">
              <w:rPr>
                <w:noProof/>
                <w:webHidden/>
              </w:rPr>
              <w:fldChar w:fldCharType="end"/>
            </w:r>
          </w:hyperlink>
        </w:p>
        <w:p w14:paraId="2D7F3F93" w14:textId="5A2961A8" w:rsidR="00275F42" w:rsidRDefault="00796700">
          <w:pPr>
            <w:pStyle w:val="TOC2"/>
            <w:tabs>
              <w:tab w:val="right" w:leader="dot" w:pos="9350"/>
            </w:tabs>
            <w:rPr>
              <w:rFonts w:asciiTheme="minorHAnsi" w:eastAsiaTheme="minorEastAsia" w:hAnsiTheme="minorHAnsi"/>
              <w:noProof/>
              <w:lang w:eastAsia="en-GB"/>
            </w:rPr>
          </w:pPr>
          <w:hyperlink w:anchor="_Toc236138799" w:history="1">
            <w:r w:rsidR="00275F42" w:rsidRPr="00AB4A34">
              <w:rPr>
                <w:rStyle w:val="Hyperlink"/>
                <w:rFonts w:eastAsia="Times New Roman"/>
                <w:noProof/>
                <w:lang w:eastAsia="en-GB"/>
              </w:rPr>
              <w:t>Appendix A: Complete Python Source Code</w:t>
            </w:r>
            <w:r w:rsidR="00275F42">
              <w:rPr>
                <w:noProof/>
                <w:webHidden/>
              </w:rPr>
              <w:tab/>
            </w:r>
            <w:r w:rsidR="00275F42">
              <w:rPr>
                <w:noProof/>
                <w:webHidden/>
              </w:rPr>
              <w:fldChar w:fldCharType="begin"/>
            </w:r>
            <w:r w:rsidR="00275F42">
              <w:rPr>
                <w:noProof/>
                <w:webHidden/>
              </w:rPr>
              <w:instrText xml:space="preserve"> PAGEREF _Toc236138799 \h </w:instrText>
            </w:r>
            <w:r w:rsidR="00275F42">
              <w:rPr>
                <w:noProof/>
                <w:webHidden/>
              </w:rPr>
            </w:r>
            <w:r w:rsidR="00275F42">
              <w:rPr>
                <w:noProof/>
                <w:webHidden/>
              </w:rPr>
              <w:fldChar w:fldCharType="separate"/>
            </w:r>
            <w:r w:rsidR="00275F42">
              <w:rPr>
                <w:noProof/>
                <w:webHidden/>
              </w:rPr>
              <w:t>44</w:t>
            </w:r>
            <w:r w:rsidR="00275F42">
              <w:rPr>
                <w:noProof/>
                <w:webHidden/>
              </w:rPr>
              <w:fldChar w:fldCharType="end"/>
            </w:r>
          </w:hyperlink>
        </w:p>
        <w:p w14:paraId="05B6BDE0" w14:textId="57A85DE2" w:rsidR="00275F42" w:rsidRDefault="00796700">
          <w:pPr>
            <w:pStyle w:val="TOC2"/>
            <w:tabs>
              <w:tab w:val="right" w:leader="dot" w:pos="9350"/>
            </w:tabs>
            <w:rPr>
              <w:rFonts w:asciiTheme="minorHAnsi" w:eastAsiaTheme="minorEastAsia" w:hAnsiTheme="minorHAnsi"/>
              <w:noProof/>
              <w:lang w:eastAsia="en-GB"/>
            </w:rPr>
          </w:pPr>
          <w:hyperlink w:anchor="_Toc236138800" w:history="1">
            <w:r w:rsidR="00275F42" w:rsidRPr="00AB4A34">
              <w:rPr>
                <w:rStyle w:val="Hyperlink"/>
                <w:rFonts w:eastAsia="Times New Roman"/>
                <w:noProof/>
                <w:lang w:eastAsia="en-GB"/>
              </w:rPr>
              <w:t>Appendix B: Complete Test Log</w:t>
            </w:r>
            <w:r w:rsidR="00275F42">
              <w:rPr>
                <w:noProof/>
                <w:webHidden/>
              </w:rPr>
              <w:tab/>
            </w:r>
            <w:r w:rsidR="00275F42">
              <w:rPr>
                <w:noProof/>
                <w:webHidden/>
              </w:rPr>
              <w:fldChar w:fldCharType="begin"/>
            </w:r>
            <w:r w:rsidR="00275F42">
              <w:rPr>
                <w:noProof/>
                <w:webHidden/>
              </w:rPr>
              <w:instrText xml:space="preserve"> PAGEREF _Toc236138800 \h </w:instrText>
            </w:r>
            <w:r w:rsidR="00275F42">
              <w:rPr>
                <w:noProof/>
                <w:webHidden/>
              </w:rPr>
            </w:r>
            <w:r w:rsidR="00275F42">
              <w:rPr>
                <w:noProof/>
                <w:webHidden/>
              </w:rPr>
              <w:fldChar w:fldCharType="separate"/>
            </w:r>
            <w:r w:rsidR="00275F42">
              <w:rPr>
                <w:noProof/>
                <w:webHidden/>
              </w:rPr>
              <w:t>49</w:t>
            </w:r>
            <w:r w:rsidR="00275F42">
              <w:rPr>
                <w:noProof/>
                <w:webHidden/>
              </w:rPr>
              <w:fldChar w:fldCharType="end"/>
            </w:r>
          </w:hyperlink>
        </w:p>
        <w:p w14:paraId="4E9EFB30" w14:textId="6EE826C5" w:rsidR="00275F42" w:rsidRDefault="00796700">
          <w:pPr>
            <w:pStyle w:val="TOC2"/>
            <w:tabs>
              <w:tab w:val="right" w:leader="dot" w:pos="9350"/>
            </w:tabs>
            <w:rPr>
              <w:rFonts w:asciiTheme="minorHAnsi" w:eastAsiaTheme="minorEastAsia" w:hAnsiTheme="minorHAnsi"/>
              <w:noProof/>
              <w:lang w:eastAsia="en-GB"/>
            </w:rPr>
          </w:pPr>
          <w:hyperlink w:anchor="_Toc236138801" w:history="1">
            <w:r w:rsidR="00275F42" w:rsidRPr="00AB4A34">
              <w:rPr>
                <w:rStyle w:val="Hyperlink"/>
                <w:rFonts w:eastAsia="Times New Roman"/>
                <w:noProof/>
                <w:lang w:eastAsia="en-GB"/>
              </w:rPr>
              <w:t>Appendix C: Additional Testing Evidence</w:t>
            </w:r>
            <w:r w:rsidR="00275F42">
              <w:rPr>
                <w:noProof/>
                <w:webHidden/>
              </w:rPr>
              <w:tab/>
            </w:r>
            <w:r w:rsidR="00275F42">
              <w:rPr>
                <w:noProof/>
                <w:webHidden/>
              </w:rPr>
              <w:fldChar w:fldCharType="begin"/>
            </w:r>
            <w:r w:rsidR="00275F42">
              <w:rPr>
                <w:noProof/>
                <w:webHidden/>
              </w:rPr>
              <w:instrText xml:space="preserve"> PAGEREF _Toc236138801 \h </w:instrText>
            </w:r>
            <w:r w:rsidR="00275F42">
              <w:rPr>
                <w:noProof/>
                <w:webHidden/>
              </w:rPr>
            </w:r>
            <w:r w:rsidR="00275F42">
              <w:rPr>
                <w:noProof/>
                <w:webHidden/>
              </w:rPr>
              <w:fldChar w:fldCharType="separate"/>
            </w:r>
            <w:r w:rsidR="00275F42">
              <w:rPr>
                <w:noProof/>
                <w:webHidden/>
              </w:rPr>
              <w:t>51</w:t>
            </w:r>
            <w:r w:rsidR="00275F42">
              <w:rPr>
                <w:noProof/>
                <w:webHidden/>
              </w:rPr>
              <w:fldChar w:fldCharType="end"/>
            </w:r>
          </w:hyperlink>
        </w:p>
        <w:p w14:paraId="44173ED9" w14:textId="174D70C1" w:rsidR="00275F42" w:rsidRDefault="00796700">
          <w:pPr>
            <w:pStyle w:val="TOC2"/>
            <w:tabs>
              <w:tab w:val="right" w:leader="dot" w:pos="9350"/>
            </w:tabs>
            <w:rPr>
              <w:rFonts w:asciiTheme="minorHAnsi" w:eastAsiaTheme="minorEastAsia" w:hAnsiTheme="minorHAnsi"/>
              <w:noProof/>
              <w:lang w:eastAsia="en-GB"/>
            </w:rPr>
          </w:pPr>
          <w:hyperlink w:anchor="_Toc236138802" w:history="1">
            <w:r w:rsidR="00275F42" w:rsidRPr="00AB4A34">
              <w:rPr>
                <w:rStyle w:val="Hyperlink"/>
                <w:noProof/>
                <w:lang w:eastAsia="en-GB"/>
              </w:rPr>
              <w:t>Appendix D: Development and Debugging Record</w:t>
            </w:r>
            <w:r w:rsidR="00275F42">
              <w:rPr>
                <w:noProof/>
                <w:webHidden/>
              </w:rPr>
              <w:tab/>
            </w:r>
            <w:r w:rsidR="00275F42">
              <w:rPr>
                <w:noProof/>
                <w:webHidden/>
              </w:rPr>
              <w:fldChar w:fldCharType="begin"/>
            </w:r>
            <w:r w:rsidR="00275F42">
              <w:rPr>
                <w:noProof/>
                <w:webHidden/>
              </w:rPr>
              <w:instrText xml:space="preserve"> PAGEREF _Toc236138802 \h </w:instrText>
            </w:r>
            <w:r w:rsidR="00275F42">
              <w:rPr>
                <w:noProof/>
                <w:webHidden/>
              </w:rPr>
            </w:r>
            <w:r w:rsidR="00275F42">
              <w:rPr>
                <w:noProof/>
                <w:webHidden/>
              </w:rPr>
              <w:fldChar w:fldCharType="separate"/>
            </w:r>
            <w:r w:rsidR="00275F42">
              <w:rPr>
                <w:noProof/>
                <w:webHidden/>
              </w:rPr>
              <w:t>55</w:t>
            </w:r>
            <w:r w:rsidR="00275F42">
              <w:rPr>
                <w:noProof/>
                <w:webHidden/>
              </w:rPr>
              <w:fldChar w:fldCharType="end"/>
            </w:r>
          </w:hyperlink>
        </w:p>
        <w:p w14:paraId="4AD2DF93" w14:textId="2EB80143" w:rsidR="00275F42" w:rsidRDefault="00796700">
          <w:pPr>
            <w:pStyle w:val="TOC2"/>
            <w:tabs>
              <w:tab w:val="right" w:leader="dot" w:pos="9350"/>
            </w:tabs>
            <w:rPr>
              <w:rFonts w:asciiTheme="minorHAnsi" w:eastAsiaTheme="minorEastAsia" w:hAnsiTheme="minorHAnsi"/>
              <w:noProof/>
              <w:lang w:eastAsia="en-GB"/>
            </w:rPr>
          </w:pPr>
          <w:hyperlink w:anchor="_Toc236138803" w:history="1">
            <w:r w:rsidR="00275F42" w:rsidRPr="00AB4A34">
              <w:rPr>
                <w:rStyle w:val="Hyperlink"/>
                <w:rFonts w:eastAsia="Times New Roman" w:cstheme="majorBidi"/>
                <w:b/>
                <w:bCs/>
                <w:noProof/>
                <w:lang w:eastAsia="en-GB"/>
              </w:rPr>
              <w:t>Appendix E: Requirements Traceability Matrix</w:t>
            </w:r>
            <w:r w:rsidR="00275F42">
              <w:rPr>
                <w:noProof/>
                <w:webHidden/>
              </w:rPr>
              <w:tab/>
            </w:r>
            <w:r w:rsidR="00275F42">
              <w:rPr>
                <w:noProof/>
                <w:webHidden/>
              </w:rPr>
              <w:fldChar w:fldCharType="begin"/>
            </w:r>
            <w:r w:rsidR="00275F42">
              <w:rPr>
                <w:noProof/>
                <w:webHidden/>
              </w:rPr>
              <w:instrText xml:space="preserve"> PAGEREF _Toc236138803 \h </w:instrText>
            </w:r>
            <w:r w:rsidR="00275F42">
              <w:rPr>
                <w:noProof/>
                <w:webHidden/>
              </w:rPr>
            </w:r>
            <w:r w:rsidR="00275F42">
              <w:rPr>
                <w:noProof/>
                <w:webHidden/>
              </w:rPr>
              <w:fldChar w:fldCharType="separate"/>
            </w:r>
            <w:r w:rsidR="00275F42">
              <w:rPr>
                <w:noProof/>
                <w:webHidden/>
              </w:rPr>
              <w:t>56</w:t>
            </w:r>
            <w:r w:rsidR="00275F42">
              <w:rPr>
                <w:noProof/>
                <w:webHidden/>
              </w:rPr>
              <w:fldChar w:fldCharType="end"/>
            </w:r>
          </w:hyperlink>
        </w:p>
        <w:p w14:paraId="16D7F4F4" w14:textId="1B3F183E" w:rsidR="00275F42" w:rsidRDefault="00796700">
          <w:pPr>
            <w:pStyle w:val="TOC3"/>
            <w:tabs>
              <w:tab w:val="right" w:leader="dot" w:pos="9350"/>
            </w:tabs>
            <w:rPr>
              <w:rFonts w:asciiTheme="minorHAnsi" w:eastAsiaTheme="minorEastAsia" w:hAnsiTheme="minorHAnsi"/>
              <w:noProof/>
              <w:lang w:eastAsia="en-GB"/>
            </w:rPr>
          </w:pPr>
          <w:hyperlink w:anchor="_Toc236138804" w:history="1">
            <w:r w:rsidR="00275F42" w:rsidRPr="00AB4A34">
              <w:rPr>
                <w:rStyle w:val="Hyperlink"/>
                <w:rFonts w:eastAsia="Times New Roman"/>
                <w:noProof/>
              </w:rPr>
              <w:t>E.1 Functional and Control Requirements</w:t>
            </w:r>
            <w:r w:rsidR="00275F42">
              <w:rPr>
                <w:noProof/>
                <w:webHidden/>
              </w:rPr>
              <w:tab/>
            </w:r>
            <w:r w:rsidR="00275F42">
              <w:rPr>
                <w:noProof/>
                <w:webHidden/>
              </w:rPr>
              <w:fldChar w:fldCharType="begin"/>
            </w:r>
            <w:r w:rsidR="00275F42">
              <w:rPr>
                <w:noProof/>
                <w:webHidden/>
              </w:rPr>
              <w:instrText xml:space="preserve"> PAGEREF _Toc236138804 \h </w:instrText>
            </w:r>
            <w:r w:rsidR="00275F42">
              <w:rPr>
                <w:noProof/>
                <w:webHidden/>
              </w:rPr>
            </w:r>
            <w:r w:rsidR="00275F42">
              <w:rPr>
                <w:noProof/>
                <w:webHidden/>
              </w:rPr>
              <w:fldChar w:fldCharType="separate"/>
            </w:r>
            <w:r w:rsidR="00275F42">
              <w:rPr>
                <w:noProof/>
                <w:webHidden/>
              </w:rPr>
              <w:t>56</w:t>
            </w:r>
            <w:r w:rsidR="00275F42">
              <w:rPr>
                <w:noProof/>
                <w:webHidden/>
              </w:rPr>
              <w:fldChar w:fldCharType="end"/>
            </w:r>
          </w:hyperlink>
        </w:p>
        <w:p w14:paraId="75DCF35A" w14:textId="1A7827B6" w:rsidR="00275F42" w:rsidRDefault="00796700">
          <w:pPr>
            <w:pStyle w:val="TOC3"/>
            <w:tabs>
              <w:tab w:val="right" w:leader="dot" w:pos="9350"/>
            </w:tabs>
            <w:rPr>
              <w:rFonts w:asciiTheme="minorHAnsi" w:eastAsiaTheme="minorEastAsia" w:hAnsiTheme="minorHAnsi"/>
              <w:noProof/>
              <w:lang w:eastAsia="en-GB"/>
            </w:rPr>
          </w:pPr>
          <w:hyperlink w:anchor="_Toc236138805" w:history="1">
            <w:r w:rsidR="00275F42" w:rsidRPr="00AB4A34">
              <w:rPr>
                <w:rStyle w:val="Hyperlink"/>
                <w:rFonts w:eastAsia="Times New Roman"/>
                <w:noProof/>
                <w:lang w:eastAsia="en-GB"/>
              </w:rPr>
              <w:t>E.2 Validation Requirements</w:t>
            </w:r>
            <w:r w:rsidR="00275F42">
              <w:rPr>
                <w:noProof/>
                <w:webHidden/>
              </w:rPr>
              <w:tab/>
            </w:r>
            <w:r w:rsidR="00275F42">
              <w:rPr>
                <w:noProof/>
                <w:webHidden/>
              </w:rPr>
              <w:fldChar w:fldCharType="begin"/>
            </w:r>
            <w:r w:rsidR="00275F42">
              <w:rPr>
                <w:noProof/>
                <w:webHidden/>
              </w:rPr>
              <w:instrText xml:space="preserve"> PAGEREF _Toc236138805 \h </w:instrText>
            </w:r>
            <w:r w:rsidR="00275F42">
              <w:rPr>
                <w:noProof/>
                <w:webHidden/>
              </w:rPr>
            </w:r>
            <w:r w:rsidR="00275F42">
              <w:rPr>
                <w:noProof/>
                <w:webHidden/>
              </w:rPr>
              <w:fldChar w:fldCharType="separate"/>
            </w:r>
            <w:r w:rsidR="00275F42">
              <w:rPr>
                <w:noProof/>
                <w:webHidden/>
              </w:rPr>
              <w:t>57</w:t>
            </w:r>
            <w:r w:rsidR="00275F42">
              <w:rPr>
                <w:noProof/>
                <w:webHidden/>
              </w:rPr>
              <w:fldChar w:fldCharType="end"/>
            </w:r>
          </w:hyperlink>
        </w:p>
        <w:p w14:paraId="3870C52C" w14:textId="02529842" w:rsidR="00275F42" w:rsidRDefault="00796700">
          <w:pPr>
            <w:pStyle w:val="TOC3"/>
            <w:tabs>
              <w:tab w:val="right" w:leader="dot" w:pos="9350"/>
            </w:tabs>
            <w:rPr>
              <w:rFonts w:asciiTheme="minorHAnsi" w:eastAsiaTheme="minorEastAsia" w:hAnsiTheme="minorHAnsi"/>
              <w:noProof/>
              <w:lang w:eastAsia="en-GB"/>
            </w:rPr>
          </w:pPr>
          <w:hyperlink w:anchor="_Toc236138806" w:history="1">
            <w:r w:rsidR="00275F42" w:rsidRPr="00AB4A34">
              <w:rPr>
                <w:rStyle w:val="Hyperlink"/>
                <w:rFonts w:eastAsia="Times New Roman"/>
                <w:noProof/>
              </w:rPr>
              <w:t>E.3 Non-Functional Requirements</w:t>
            </w:r>
            <w:r w:rsidR="00275F42">
              <w:rPr>
                <w:noProof/>
                <w:webHidden/>
              </w:rPr>
              <w:tab/>
            </w:r>
            <w:r w:rsidR="00275F42">
              <w:rPr>
                <w:noProof/>
                <w:webHidden/>
              </w:rPr>
              <w:fldChar w:fldCharType="begin"/>
            </w:r>
            <w:r w:rsidR="00275F42">
              <w:rPr>
                <w:noProof/>
                <w:webHidden/>
              </w:rPr>
              <w:instrText xml:space="preserve"> PAGEREF _Toc236138806 \h </w:instrText>
            </w:r>
            <w:r w:rsidR="00275F42">
              <w:rPr>
                <w:noProof/>
                <w:webHidden/>
              </w:rPr>
            </w:r>
            <w:r w:rsidR="00275F42">
              <w:rPr>
                <w:noProof/>
                <w:webHidden/>
              </w:rPr>
              <w:fldChar w:fldCharType="separate"/>
            </w:r>
            <w:r w:rsidR="00275F42">
              <w:rPr>
                <w:noProof/>
                <w:webHidden/>
              </w:rPr>
              <w:t>58</w:t>
            </w:r>
            <w:r w:rsidR="00275F42">
              <w:rPr>
                <w:noProof/>
                <w:webHidden/>
              </w:rPr>
              <w:fldChar w:fldCharType="end"/>
            </w:r>
          </w:hyperlink>
        </w:p>
        <w:p w14:paraId="250873AB" w14:textId="5948FE07" w:rsidR="00F9276D" w:rsidRDefault="00F9276D" w:rsidP="00EB4AEE">
          <w:pPr>
            <w:spacing w:line="360" w:lineRule="auto"/>
          </w:pPr>
          <w:r w:rsidRPr="00105FF1">
            <w:rPr>
              <w:b/>
              <w:bCs/>
              <w:noProof/>
              <w:color w:val="0D0D0D" w:themeColor="text1" w:themeTint="F2"/>
            </w:rPr>
            <w:fldChar w:fldCharType="end"/>
          </w:r>
        </w:p>
      </w:sdtContent>
    </w:sdt>
    <w:p w14:paraId="0D9364E2" w14:textId="712751EA" w:rsidR="00F9276D" w:rsidRDefault="00F9276D" w:rsidP="00EB4AEE">
      <w:pPr>
        <w:spacing w:line="360" w:lineRule="auto"/>
        <w:rPr>
          <w:rFonts w:eastAsiaTheme="majorEastAsia" w:cstheme="majorBidi"/>
          <w:b/>
          <w:bCs/>
          <w:color w:val="0D0D0D" w:themeColor="text1" w:themeTint="F2"/>
          <w:highlight w:val="green"/>
        </w:rPr>
      </w:pPr>
      <w:r>
        <w:rPr>
          <w:highlight w:val="green"/>
        </w:rPr>
        <w:br w:type="page"/>
      </w:r>
    </w:p>
    <w:p w14:paraId="54A8D0FE" w14:textId="6B931CAF" w:rsidR="009013F9" w:rsidRPr="00EA1675" w:rsidRDefault="009013F9" w:rsidP="00AD7628">
      <w:pPr>
        <w:pStyle w:val="Heading1"/>
      </w:pPr>
      <w:bookmarkStart w:id="2" w:name="_Toc236138751"/>
      <w:r w:rsidRPr="00EA1675">
        <w:lastRenderedPageBreak/>
        <w:t>List of Tables</w:t>
      </w:r>
      <w:bookmarkEnd w:id="2"/>
    </w:p>
    <w:p w14:paraId="1D4E7FAC" w14:textId="5B29317F" w:rsidR="00275F42" w:rsidRDefault="009013F9">
      <w:pPr>
        <w:pStyle w:val="TableofFigures"/>
        <w:tabs>
          <w:tab w:val="right" w:leader="dot" w:pos="9350"/>
        </w:tabs>
        <w:rPr>
          <w:rFonts w:asciiTheme="minorHAnsi" w:eastAsiaTheme="minorEastAsia" w:hAnsiTheme="minorHAnsi"/>
          <w:noProof/>
          <w:lang w:eastAsia="en-GB"/>
        </w:rPr>
      </w:pPr>
      <w:r w:rsidRPr="00EA1675">
        <w:rPr>
          <w:color w:val="0D0D0D" w:themeColor="text1" w:themeTint="F2"/>
          <w:highlight w:val="green"/>
        </w:rPr>
        <w:fldChar w:fldCharType="begin"/>
      </w:r>
      <w:r w:rsidRPr="00EA1675">
        <w:rPr>
          <w:color w:val="0D0D0D" w:themeColor="text1" w:themeTint="F2"/>
          <w:highlight w:val="green"/>
        </w:rPr>
        <w:instrText xml:space="preserve"> TOC \h \z \c "Table" </w:instrText>
      </w:r>
      <w:r w:rsidRPr="00EA1675">
        <w:rPr>
          <w:color w:val="0D0D0D" w:themeColor="text1" w:themeTint="F2"/>
          <w:highlight w:val="green"/>
        </w:rPr>
        <w:fldChar w:fldCharType="separate"/>
      </w:r>
      <w:hyperlink w:anchor="_Toc236138807" w:history="1">
        <w:r w:rsidR="00275F42" w:rsidRPr="00F95DCF">
          <w:rPr>
            <w:rStyle w:val="Hyperlink"/>
            <w:noProof/>
          </w:rPr>
          <w:t>Table 1: Functional Requirements and Acceptance Criteria</w:t>
        </w:r>
        <w:r w:rsidR="00275F42">
          <w:rPr>
            <w:noProof/>
            <w:webHidden/>
          </w:rPr>
          <w:tab/>
        </w:r>
        <w:r w:rsidR="00275F42">
          <w:rPr>
            <w:noProof/>
            <w:webHidden/>
          </w:rPr>
          <w:fldChar w:fldCharType="begin"/>
        </w:r>
        <w:r w:rsidR="00275F42">
          <w:rPr>
            <w:noProof/>
            <w:webHidden/>
          </w:rPr>
          <w:instrText xml:space="preserve"> PAGEREF _Toc236138807 \h </w:instrText>
        </w:r>
        <w:r w:rsidR="00275F42">
          <w:rPr>
            <w:noProof/>
            <w:webHidden/>
          </w:rPr>
        </w:r>
        <w:r w:rsidR="00275F42">
          <w:rPr>
            <w:noProof/>
            <w:webHidden/>
          </w:rPr>
          <w:fldChar w:fldCharType="separate"/>
        </w:r>
        <w:r w:rsidR="00275F42">
          <w:rPr>
            <w:noProof/>
            <w:webHidden/>
          </w:rPr>
          <w:t>2</w:t>
        </w:r>
        <w:r w:rsidR="00275F42">
          <w:rPr>
            <w:noProof/>
            <w:webHidden/>
          </w:rPr>
          <w:fldChar w:fldCharType="end"/>
        </w:r>
      </w:hyperlink>
    </w:p>
    <w:p w14:paraId="6784B8C2" w14:textId="3BF986C5" w:rsidR="00275F42" w:rsidRDefault="00796700">
      <w:pPr>
        <w:pStyle w:val="TableofFigures"/>
        <w:tabs>
          <w:tab w:val="right" w:leader="dot" w:pos="9350"/>
        </w:tabs>
        <w:rPr>
          <w:rFonts w:asciiTheme="minorHAnsi" w:eastAsiaTheme="minorEastAsia" w:hAnsiTheme="minorHAnsi"/>
          <w:noProof/>
          <w:lang w:eastAsia="en-GB"/>
        </w:rPr>
      </w:pPr>
      <w:hyperlink w:anchor="_Toc236138808" w:history="1">
        <w:r w:rsidR="00275F42" w:rsidRPr="00F95DCF">
          <w:rPr>
            <w:rStyle w:val="Hyperlink"/>
            <w:noProof/>
          </w:rPr>
          <w:t>Table 2: Validation Requirements</w:t>
        </w:r>
        <w:r w:rsidR="00275F42">
          <w:rPr>
            <w:noProof/>
            <w:webHidden/>
          </w:rPr>
          <w:tab/>
        </w:r>
        <w:r w:rsidR="00275F42">
          <w:rPr>
            <w:noProof/>
            <w:webHidden/>
          </w:rPr>
          <w:fldChar w:fldCharType="begin"/>
        </w:r>
        <w:r w:rsidR="00275F42">
          <w:rPr>
            <w:noProof/>
            <w:webHidden/>
          </w:rPr>
          <w:instrText xml:space="preserve"> PAGEREF _Toc236138808 \h </w:instrText>
        </w:r>
        <w:r w:rsidR="00275F42">
          <w:rPr>
            <w:noProof/>
            <w:webHidden/>
          </w:rPr>
        </w:r>
        <w:r w:rsidR="00275F42">
          <w:rPr>
            <w:noProof/>
            <w:webHidden/>
          </w:rPr>
          <w:fldChar w:fldCharType="separate"/>
        </w:r>
        <w:r w:rsidR="00275F42">
          <w:rPr>
            <w:noProof/>
            <w:webHidden/>
          </w:rPr>
          <w:t>2</w:t>
        </w:r>
        <w:r w:rsidR="00275F42">
          <w:rPr>
            <w:noProof/>
            <w:webHidden/>
          </w:rPr>
          <w:fldChar w:fldCharType="end"/>
        </w:r>
      </w:hyperlink>
    </w:p>
    <w:p w14:paraId="69B0CB0F" w14:textId="0BA9E982" w:rsidR="00275F42" w:rsidRDefault="00796700">
      <w:pPr>
        <w:pStyle w:val="TableofFigures"/>
        <w:tabs>
          <w:tab w:val="right" w:leader="dot" w:pos="9350"/>
        </w:tabs>
        <w:rPr>
          <w:rFonts w:asciiTheme="minorHAnsi" w:eastAsiaTheme="minorEastAsia" w:hAnsiTheme="minorHAnsi"/>
          <w:noProof/>
          <w:lang w:eastAsia="en-GB"/>
        </w:rPr>
      </w:pPr>
      <w:hyperlink w:anchor="_Toc236138809" w:history="1">
        <w:r w:rsidR="00275F42" w:rsidRPr="00F95DCF">
          <w:rPr>
            <w:rStyle w:val="Hyperlink"/>
            <w:noProof/>
          </w:rPr>
          <w:t>Table 3: Non-Functional Requirements and Quality</w:t>
        </w:r>
        <w:r w:rsidR="00275F42">
          <w:rPr>
            <w:noProof/>
            <w:webHidden/>
          </w:rPr>
          <w:tab/>
        </w:r>
        <w:r w:rsidR="00275F42">
          <w:rPr>
            <w:noProof/>
            <w:webHidden/>
          </w:rPr>
          <w:fldChar w:fldCharType="begin"/>
        </w:r>
        <w:r w:rsidR="00275F42">
          <w:rPr>
            <w:noProof/>
            <w:webHidden/>
          </w:rPr>
          <w:instrText xml:space="preserve"> PAGEREF _Toc236138809 \h </w:instrText>
        </w:r>
        <w:r w:rsidR="00275F42">
          <w:rPr>
            <w:noProof/>
            <w:webHidden/>
          </w:rPr>
        </w:r>
        <w:r w:rsidR="00275F42">
          <w:rPr>
            <w:noProof/>
            <w:webHidden/>
          </w:rPr>
          <w:fldChar w:fldCharType="separate"/>
        </w:r>
        <w:r w:rsidR="00275F42">
          <w:rPr>
            <w:noProof/>
            <w:webHidden/>
          </w:rPr>
          <w:t>2</w:t>
        </w:r>
        <w:r w:rsidR="00275F42">
          <w:rPr>
            <w:noProof/>
            <w:webHidden/>
          </w:rPr>
          <w:fldChar w:fldCharType="end"/>
        </w:r>
      </w:hyperlink>
    </w:p>
    <w:p w14:paraId="3E6ADD75" w14:textId="3004D070" w:rsidR="00275F42" w:rsidRDefault="00796700">
      <w:pPr>
        <w:pStyle w:val="TableofFigures"/>
        <w:tabs>
          <w:tab w:val="right" w:leader="dot" w:pos="9350"/>
        </w:tabs>
        <w:rPr>
          <w:rFonts w:asciiTheme="minorHAnsi" w:eastAsiaTheme="minorEastAsia" w:hAnsiTheme="minorHAnsi"/>
          <w:noProof/>
          <w:lang w:eastAsia="en-GB"/>
        </w:rPr>
      </w:pPr>
      <w:hyperlink w:anchor="_Toc236138810" w:history="1">
        <w:r w:rsidR="00275F42" w:rsidRPr="00F95DCF">
          <w:rPr>
            <w:rStyle w:val="Hyperlink"/>
            <w:noProof/>
          </w:rPr>
          <w:t>Table 4: Device Data Model</w:t>
        </w:r>
        <w:r w:rsidR="00275F42">
          <w:rPr>
            <w:noProof/>
            <w:webHidden/>
          </w:rPr>
          <w:tab/>
        </w:r>
        <w:r w:rsidR="00275F42">
          <w:rPr>
            <w:noProof/>
            <w:webHidden/>
          </w:rPr>
          <w:fldChar w:fldCharType="begin"/>
        </w:r>
        <w:r w:rsidR="00275F42">
          <w:rPr>
            <w:noProof/>
            <w:webHidden/>
          </w:rPr>
          <w:instrText xml:space="preserve"> PAGEREF _Toc236138810 \h </w:instrText>
        </w:r>
        <w:r w:rsidR="00275F42">
          <w:rPr>
            <w:noProof/>
            <w:webHidden/>
          </w:rPr>
        </w:r>
        <w:r w:rsidR="00275F42">
          <w:rPr>
            <w:noProof/>
            <w:webHidden/>
          </w:rPr>
          <w:fldChar w:fldCharType="separate"/>
        </w:r>
        <w:r w:rsidR="00275F42">
          <w:rPr>
            <w:noProof/>
            <w:webHidden/>
          </w:rPr>
          <w:t>3</w:t>
        </w:r>
        <w:r w:rsidR="00275F42">
          <w:rPr>
            <w:noProof/>
            <w:webHidden/>
          </w:rPr>
          <w:fldChar w:fldCharType="end"/>
        </w:r>
      </w:hyperlink>
    </w:p>
    <w:p w14:paraId="24BEB7A2" w14:textId="4C9E72D6" w:rsidR="00275F42" w:rsidRDefault="00796700">
      <w:pPr>
        <w:pStyle w:val="TableofFigures"/>
        <w:tabs>
          <w:tab w:val="right" w:leader="dot" w:pos="9350"/>
        </w:tabs>
        <w:rPr>
          <w:rFonts w:asciiTheme="minorHAnsi" w:eastAsiaTheme="minorEastAsia" w:hAnsiTheme="minorHAnsi"/>
          <w:noProof/>
          <w:lang w:eastAsia="en-GB"/>
        </w:rPr>
      </w:pPr>
      <w:hyperlink w:anchor="_Toc236138811" w:history="1">
        <w:r w:rsidR="00275F42" w:rsidRPr="00F95DCF">
          <w:rPr>
            <w:rStyle w:val="Hyperlink"/>
            <w:noProof/>
          </w:rPr>
          <w:t>Table 5: Comparison of Data Storage Alternatives</w:t>
        </w:r>
        <w:r w:rsidR="00275F42">
          <w:rPr>
            <w:noProof/>
            <w:webHidden/>
          </w:rPr>
          <w:tab/>
        </w:r>
        <w:r w:rsidR="00275F42">
          <w:rPr>
            <w:noProof/>
            <w:webHidden/>
          </w:rPr>
          <w:fldChar w:fldCharType="begin"/>
        </w:r>
        <w:r w:rsidR="00275F42">
          <w:rPr>
            <w:noProof/>
            <w:webHidden/>
          </w:rPr>
          <w:instrText xml:space="preserve"> PAGEREF _Toc236138811 \h </w:instrText>
        </w:r>
        <w:r w:rsidR="00275F42">
          <w:rPr>
            <w:noProof/>
            <w:webHidden/>
          </w:rPr>
        </w:r>
        <w:r w:rsidR="00275F42">
          <w:rPr>
            <w:noProof/>
            <w:webHidden/>
          </w:rPr>
          <w:fldChar w:fldCharType="separate"/>
        </w:r>
        <w:r w:rsidR="00275F42">
          <w:rPr>
            <w:noProof/>
            <w:webHidden/>
          </w:rPr>
          <w:t>18</w:t>
        </w:r>
        <w:r w:rsidR="00275F42">
          <w:rPr>
            <w:noProof/>
            <w:webHidden/>
          </w:rPr>
          <w:fldChar w:fldCharType="end"/>
        </w:r>
      </w:hyperlink>
    </w:p>
    <w:p w14:paraId="43978B6E" w14:textId="548F1652" w:rsidR="00275F42" w:rsidRDefault="00796700">
      <w:pPr>
        <w:pStyle w:val="TableofFigures"/>
        <w:tabs>
          <w:tab w:val="right" w:leader="dot" w:pos="9350"/>
        </w:tabs>
        <w:rPr>
          <w:rFonts w:asciiTheme="minorHAnsi" w:eastAsiaTheme="minorEastAsia" w:hAnsiTheme="minorHAnsi"/>
          <w:noProof/>
          <w:lang w:eastAsia="en-GB"/>
        </w:rPr>
      </w:pPr>
      <w:hyperlink w:anchor="_Toc236138812" w:history="1">
        <w:r w:rsidR="00275F42" w:rsidRPr="00F95DCF">
          <w:rPr>
            <w:rStyle w:val="Hyperlink"/>
            <w:noProof/>
          </w:rPr>
          <w:t>Table 6: Functional Decomposition of the Program</w:t>
        </w:r>
        <w:r w:rsidR="00275F42">
          <w:rPr>
            <w:noProof/>
            <w:webHidden/>
          </w:rPr>
          <w:tab/>
        </w:r>
        <w:r w:rsidR="00275F42">
          <w:rPr>
            <w:noProof/>
            <w:webHidden/>
          </w:rPr>
          <w:fldChar w:fldCharType="begin"/>
        </w:r>
        <w:r w:rsidR="00275F42">
          <w:rPr>
            <w:noProof/>
            <w:webHidden/>
          </w:rPr>
          <w:instrText xml:space="preserve"> PAGEREF _Toc236138812 \h </w:instrText>
        </w:r>
        <w:r w:rsidR="00275F42">
          <w:rPr>
            <w:noProof/>
            <w:webHidden/>
          </w:rPr>
        </w:r>
        <w:r w:rsidR="00275F42">
          <w:rPr>
            <w:noProof/>
            <w:webHidden/>
          </w:rPr>
          <w:fldChar w:fldCharType="separate"/>
        </w:r>
        <w:r w:rsidR="00275F42">
          <w:rPr>
            <w:noProof/>
            <w:webHidden/>
          </w:rPr>
          <w:t>19</w:t>
        </w:r>
        <w:r w:rsidR="00275F42">
          <w:rPr>
            <w:noProof/>
            <w:webHidden/>
          </w:rPr>
          <w:fldChar w:fldCharType="end"/>
        </w:r>
      </w:hyperlink>
    </w:p>
    <w:p w14:paraId="27CCE30A" w14:textId="1F6276EC" w:rsidR="00275F42" w:rsidRDefault="00796700">
      <w:pPr>
        <w:pStyle w:val="TableofFigures"/>
        <w:tabs>
          <w:tab w:val="right" w:leader="dot" w:pos="9350"/>
        </w:tabs>
        <w:rPr>
          <w:rFonts w:asciiTheme="minorHAnsi" w:eastAsiaTheme="minorEastAsia" w:hAnsiTheme="minorHAnsi"/>
          <w:noProof/>
          <w:lang w:eastAsia="en-GB"/>
        </w:rPr>
      </w:pPr>
      <w:hyperlink w:anchor="_Toc236138813" w:history="1">
        <w:r w:rsidR="00275F42" w:rsidRPr="00F95DCF">
          <w:rPr>
            <w:rStyle w:val="Hyperlink"/>
            <w:noProof/>
          </w:rPr>
          <w:t>Table 7:Implementation Decisions, Alternatives and Trade-Offs</w:t>
        </w:r>
        <w:r w:rsidR="00275F42">
          <w:rPr>
            <w:noProof/>
            <w:webHidden/>
          </w:rPr>
          <w:tab/>
        </w:r>
        <w:r w:rsidR="00275F42">
          <w:rPr>
            <w:noProof/>
            <w:webHidden/>
          </w:rPr>
          <w:fldChar w:fldCharType="begin"/>
        </w:r>
        <w:r w:rsidR="00275F42">
          <w:rPr>
            <w:noProof/>
            <w:webHidden/>
          </w:rPr>
          <w:instrText xml:space="preserve"> PAGEREF _Toc236138813 \h </w:instrText>
        </w:r>
        <w:r w:rsidR="00275F42">
          <w:rPr>
            <w:noProof/>
            <w:webHidden/>
          </w:rPr>
        </w:r>
        <w:r w:rsidR="00275F42">
          <w:rPr>
            <w:noProof/>
            <w:webHidden/>
          </w:rPr>
          <w:fldChar w:fldCharType="separate"/>
        </w:r>
        <w:r w:rsidR="00275F42">
          <w:rPr>
            <w:noProof/>
            <w:webHidden/>
          </w:rPr>
          <w:t>20</w:t>
        </w:r>
        <w:r w:rsidR="00275F42">
          <w:rPr>
            <w:noProof/>
            <w:webHidden/>
          </w:rPr>
          <w:fldChar w:fldCharType="end"/>
        </w:r>
      </w:hyperlink>
    </w:p>
    <w:p w14:paraId="7A2EB592" w14:textId="7FFBDF93" w:rsidR="00275F42" w:rsidRDefault="00796700">
      <w:pPr>
        <w:pStyle w:val="TableofFigures"/>
        <w:tabs>
          <w:tab w:val="right" w:leader="dot" w:pos="9350"/>
        </w:tabs>
        <w:rPr>
          <w:rFonts w:asciiTheme="minorHAnsi" w:eastAsiaTheme="minorEastAsia" w:hAnsiTheme="minorHAnsi"/>
          <w:noProof/>
          <w:lang w:eastAsia="en-GB"/>
        </w:rPr>
      </w:pPr>
      <w:hyperlink w:anchor="_Toc236138814" w:history="1">
        <w:r w:rsidR="00275F42" w:rsidRPr="00F95DCF">
          <w:rPr>
            <w:rStyle w:val="Hyperlink"/>
            <w:noProof/>
          </w:rPr>
          <w:t>Table 8:Validation Rules and Program Responses</w:t>
        </w:r>
        <w:r w:rsidR="00275F42">
          <w:rPr>
            <w:noProof/>
            <w:webHidden/>
          </w:rPr>
          <w:tab/>
        </w:r>
        <w:r w:rsidR="00275F42">
          <w:rPr>
            <w:noProof/>
            <w:webHidden/>
          </w:rPr>
          <w:fldChar w:fldCharType="begin"/>
        </w:r>
        <w:r w:rsidR="00275F42">
          <w:rPr>
            <w:noProof/>
            <w:webHidden/>
          </w:rPr>
          <w:instrText xml:space="preserve"> PAGEREF _Toc236138814 \h </w:instrText>
        </w:r>
        <w:r w:rsidR="00275F42">
          <w:rPr>
            <w:noProof/>
            <w:webHidden/>
          </w:rPr>
        </w:r>
        <w:r w:rsidR="00275F42">
          <w:rPr>
            <w:noProof/>
            <w:webHidden/>
          </w:rPr>
          <w:fldChar w:fldCharType="separate"/>
        </w:r>
        <w:r w:rsidR="00275F42">
          <w:rPr>
            <w:noProof/>
            <w:webHidden/>
          </w:rPr>
          <w:t>28</w:t>
        </w:r>
        <w:r w:rsidR="00275F42">
          <w:rPr>
            <w:noProof/>
            <w:webHidden/>
          </w:rPr>
          <w:fldChar w:fldCharType="end"/>
        </w:r>
      </w:hyperlink>
    </w:p>
    <w:p w14:paraId="6CF8920E" w14:textId="7C1BA4BE" w:rsidR="00275F42" w:rsidRDefault="00796700">
      <w:pPr>
        <w:pStyle w:val="TableofFigures"/>
        <w:tabs>
          <w:tab w:val="right" w:leader="dot" w:pos="9350"/>
        </w:tabs>
        <w:rPr>
          <w:rFonts w:asciiTheme="minorHAnsi" w:eastAsiaTheme="minorEastAsia" w:hAnsiTheme="minorHAnsi"/>
          <w:noProof/>
          <w:lang w:eastAsia="en-GB"/>
        </w:rPr>
      </w:pPr>
      <w:hyperlink w:anchor="_Toc236138815" w:history="1">
        <w:r w:rsidR="00275F42" w:rsidRPr="00F95DCF">
          <w:rPr>
            <w:rStyle w:val="Hyperlink"/>
            <w:noProof/>
          </w:rPr>
          <w:t>Table 9:Test Environment</w:t>
        </w:r>
        <w:r w:rsidR="00275F42">
          <w:rPr>
            <w:noProof/>
            <w:webHidden/>
          </w:rPr>
          <w:tab/>
        </w:r>
        <w:r w:rsidR="00275F42">
          <w:rPr>
            <w:noProof/>
            <w:webHidden/>
          </w:rPr>
          <w:fldChar w:fldCharType="begin"/>
        </w:r>
        <w:r w:rsidR="00275F42">
          <w:rPr>
            <w:noProof/>
            <w:webHidden/>
          </w:rPr>
          <w:instrText xml:space="preserve"> PAGEREF _Toc236138815 \h </w:instrText>
        </w:r>
        <w:r w:rsidR="00275F42">
          <w:rPr>
            <w:noProof/>
            <w:webHidden/>
          </w:rPr>
        </w:r>
        <w:r w:rsidR="00275F42">
          <w:rPr>
            <w:noProof/>
            <w:webHidden/>
          </w:rPr>
          <w:fldChar w:fldCharType="separate"/>
        </w:r>
        <w:r w:rsidR="00275F42">
          <w:rPr>
            <w:noProof/>
            <w:webHidden/>
          </w:rPr>
          <w:t>30</w:t>
        </w:r>
        <w:r w:rsidR="00275F42">
          <w:rPr>
            <w:noProof/>
            <w:webHidden/>
          </w:rPr>
          <w:fldChar w:fldCharType="end"/>
        </w:r>
      </w:hyperlink>
    </w:p>
    <w:p w14:paraId="17081235" w14:textId="53A86110" w:rsidR="00275F42" w:rsidRDefault="00796700">
      <w:pPr>
        <w:pStyle w:val="TableofFigures"/>
        <w:tabs>
          <w:tab w:val="right" w:leader="dot" w:pos="9350"/>
        </w:tabs>
        <w:rPr>
          <w:rFonts w:asciiTheme="minorHAnsi" w:eastAsiaTheme="minorEastAsia" w:hAnsiTheme="minorHAnsi"/>
          <w:noProof/>
          <w:lang w:eastAsia="en-GB"/>
        </w:rPr>
      </w:pPr>
      <w:hyperlink w:anchor="_Toc236138816" w:history="1">
        <w:r w:rsidR="00275F42" w:rsidRPr="00F95DCF">
          <w:rPr>
            <w:rStyle w:val="Hyperlink"/>
            <w:noProof/>
          </w:rPr>
          <w:t>Table 10: Error Types and Debugging Examples</w:t>
        </w:r>
        <w:r w:rsidR="00275F42">
          <w:rPr>
            <w:noProof/>
            <w:webHidden/>
          </w:rPr>
          <w:tab/>
        </w:r>
        <w:r w:rsidR="00275F42">
          <w:rPr>
            <w:noProof/>
            <w:webHidden/>
          </w:rPr>
          <w:fldChar w:fldCharType="begin"/>
        </w:r>
        <w:r w:rsidR="00275F42">
          <w:rPr>
            <w:noProof/>
            <w:webHidden/>
          </w:rPr>
          <w:instrText xml:space="preserve"> PAGEREF _Toc236138816 \h </w:instrText>
        </w:r>
        <w:r w:rsidR="00275F42">
          <w:rPr>
            <w:noProof/>
            <w:webHidden/>
          </w:rPr>
        </w:r>
        <w:r w:rsidR="00275F42">
          <w:rPr>
            <w:noProof/>
            <w:webHidden/>
          </w:rPr>
          <w:fldChar w:fldCharType="separate"/>
        </w:r>
        <w:r w:rsidR="00275F42">
          <w:rPr>
            <w:noProof/>
            <w:webHidden/>
          </w:rPr>
          <w:t>38</w:t>
        </w:r>
        <w:r w:rsidR="00275F42">
          <w:rPr>
            <w:noProof/>
            <w:webHidden/>
          </w:rPr>
          <w:fldChar w:fldCharType="end"/>
        </w:r>
      </w:hyperlink>
    </w:p>
    <w:p w14:paraId="2BAF3D1E" w14:textId="1178FD3B" w:rsidR="00275F42" w:rsidRDefault="00796700">
      <w:pPr>
        <w:pStyle w:val="TableofFigures"/>
        <w:tabs>
          <w:tab w:val="right" w:leader="dot" w:pos="9350"/>
        </w:tabs>
        <w:rPr>
          <w:rFonts w:asciiTheme="minorHAnsi" w:eastAsiaTheme="minorEastAsia" w:hAnsiTheme="minorHAnsi"/>
          <w:noProof/>
          <w:lang w:eastAsia="en-GB"/>
        </w:rPr>
      </w:pPr>
      <w:hyperlink w:anchor="_Toc236138817" w:history="1">
        <w:r w:rsidR="00275F42" w:rsidRPr="00F95DCF">
          <w:rPr>
            <w:rStyle w:val="Hyperlink"/>
            <w:noProof/>
          </w:rPr>
          <w:t>Table 11: Evaluation Against Functional Requirements</w:t>
        </w:r>
        <w:r w:rsidR="00275F42">
          <w:rPr>
            <w:noProof/>
            <w:webHidden/>
          </w:rPr>
          <w:tab/>
        </w:r>
        <w:r w:rsidR="00275F42">
          <w:rPr>
            <w:noProof/>
            <w:webHidden/>
          </w:rPr>
          <w:fldChar w:fldCharType="begin"/>
        </w:r>
        <w:r w:rsidR="00275F42">
          <w:rPr>
            <w:noProof/>
            <w:webHidden/>
          </w:rPr>
          <w:instrText xml:space="preserve"> PAGEREF _Toc236138817 \h </w:instrText>
        </w:r>
        <w:r w:rsidR="00275F42">
          <w:rPr>
            <w:noProof/>
            <w:webHidden/>
          </w:rPr>
        </w:r>
        <w:r w:rsidR="00275F42">
          <w:rPr>
            <w:noProof/>
            <w:webHidden/>
          </w:rPr>
          <w:fldChar w:fldCharType="separate"/>
        </w:r>
        <w:r w:rsidR="00275F42">
          <w:rPr>
            <w:noProof/>
            <w:webHidden/>
          </w:rPr>
          <w:t>39</w:t>
        </w:r>
        <w:r w:rsidR="00275F42">
          <w:rPr>
            <w:noProof/>
            <w:webHidden/>
          </w:rPr>
          <w:fldChar w:fldCharType="end"/>
        </w:r>
      </w:hyperlink>
    </w:p>
    <w:p w14:paraId="7CC874C5" w14:textId="72BF3DE2" w:rsidR="00275F42" w:rsidRDefault="00796700">
      <w:pPr>
        <w:pStyle w:val="TableofFigures"/>
        <w:tabs>
          <w:tab w:val="right" w:leader="dot" w:pos="9350"/>
        </w:tabs>
        <w:rPr>
          <w:rFonts w:asciiTheme="minorHAnsi" w:eastAsiaTheme="minorEastAsia" w:hAnsiTheme="minorHAnsi"/>
          <w:noProof/>
          <w:lang w:eastAsia="en-GB"/>
        </w:rPr>
      </w:pPr>
      <w:hyperlink w:anchor="_Toc236138818" w:history="1">
        <w:r w:rsidR="00275F42" w:rsidRPr="00F95DCF">
          <w:rPr>
            <w:rStyle w:val="Hyperlink"/>
            <w:noProof/>
          </w:rPr>
          <w:t>Table 12: Complete Manual Black-Box Test Log</w:t>
        </w:r>
        <w:r w:rsidR="00275F42">
          <w:rPr>
            <w:noProof/>
            <w:webHidden/>
          </w:rPr>
          <w:tab/>
        </w:r>
        <w:r w:rsidR="00275F42">
          <w:rPr>
            <w:noProof/>
            <w:webHidden/>
          </w:rPr>
          <w:fldChar w:fldCharType="begin"/>
        </w:r>
        <w:r w:rsidR="00275F42">
          <w:rPr>
            <w:noProof/>
            <w:webHidden/>
          </w:rPr>
          <w:instrText xml:space="preserve"> PAGEREF _Toc236138818 \h </w:instrText>
        </w:r>
        <w:r w:rsidR="00275F42">
          <w:rPr>
            <w:noProof/>
            <w:webHidden/>
          </w:rPr>
        </w:r>
        <w:r w:rsidR="00275F42">
          <w:rPr>
            <w:noProof/>
            <w:webHidden/>
          </w:rPr>
          <w:fldChar w:fldCharType="separate"/>
        </w:r>
        <w:r w:rsidR="00275F42">
          <w:rPr>
            <w:noProof/>
            <w:webHidden/>
          </w:rPr>
          <w:t>49</w:t>
        </w:r>
        <w:r w:rsidR="00275F42">
          <w:rPr>
            <w:noProof/>
            <w:webHidden/>
          </w:rPr>
          <w:fldChar w:fldCharType="end"/>
        </w:r>
      </w:hyperlink>
    </w:p>
    <w:p w14:paraId="3134B7B5" w14:textId="3840AFBE" w:rsidR="00275F42" w:rsidRDefault="00796700">
      <w:pPr>
        <w:pStyle w:val="TableofFigures"/>
        <w:tabs>
          <w:tab w:val="right" w:leader="dot" w:pos="9350"/>
        </w:tabs>
        <w:rPr>
          <w:rFonts w:asciiTheme="minorHAnsi" w:eastAsiaTheme="minorEastAsia" w:hAnsiTheme="minorHAnsi"/>
          <w:noProof/>
          <w:lang w:eastAsia="en-GB"/>
        </w:rPr>
      </w:pPr>
      <w:hyperlink w:anchor="_Toc236138819" w:history="1">
        <w:r w:rsidR="00275F42" w:rsidRPr="00F95DCF">
          <w:rPr>
            <w:rStyle w:val="Hyperlink"/>
            <w:noProof/>
          </w:rPr>
          <w:t>Table 13: Development and Debugging Log</w:t>
        </w:r>
        <w:r w:rsidR="00275F42">
          <w:rPr>
            <w:noProof/>
            <w:webHidden/>
          </w:rPr>
          <w:tab/>
        </w:r>
        <w:r w:rsidR="00275F42">
          <w:rPr>
            <w:noProof/>
            <w:webHidden/>
          </w:rPr>
          <w:fldChar w:fldCharType="begin"/>
        </w:r>
        <w:r w:rsidR="00275F42">
          <w:rPr>
            <w:noProof/>
            <w:webHidden/>
          </w:rPr>
          <w:instrText xml:space="preserve"> PAGEREF _Toc236138819 \h </w:instrText>
        </w:r>
        <w:r w:rsidR="00275F42">
          <w:rPr>
            <w:noProof/>
            <w:webHidden/>
          </w:rPr>
        </w:r>
        <w:r w:rsidR="00275F42">
          <w:rPr>
            <w:noProof/>
            <w:webHidden/>
          </w:rPr>
          <w:fldChar w:fldCharType="separate"/>
        </w:r>
        <w:r w:rsidR="00275F42">
          <w:rPr>
            <w:noProof/>
            <w:webHidden/>
          </w:rPr>
          <w:t>55</w:t>
        </w:r>
        <w:r w:rsidR="00275F42">
          <w:rPr>
            <w:noProof/>
            <w:webHidden/>
          </w:rPr>
          <w:fldChar w:fldCharType="end"/>
        </w:r>
      </w:hyperlink>
    </w:p>
    <w:p w14:paraId="4E786442" w14:textId="181CC3AD" w:rsidR="00275F42" w:rsidRDefault="00796700">
      <w:pPr>
        <w:pStyle w:val="TableofFigures"/>
        <w:tabs>
          <w:tab w:val="right" w:leader="dot" w:pos="9350"/>
        </w:tabs>
        <w:rPr>
          <w:rFonts w:asciiTheme="minorHAnsi" w:eastAsiaTheme="minorEastAsia" w:hAnsiTheme="minorHAnsi"/>
          <w:noProof/>
          <w:lang w:eastAsia="en-GB"/>
        </w:rPr>
      </w:pPr>
      <w:hyperlink w:anchor="_Toc236138820" w:history="1">
        <w:r w:rsidR="00275F42" w:rsidRPr="00F95DCF">
          <w:rPr>
            <w:rStyle w:val="Hyperlink"/>
            <w:noProof/>
          </w:rPr>
          <w:t>Table 14: Functional Requirements Traceability</w:t>
        </w:r>
        <w:r w:rsidR="00275F42">
          <w:rPr>
            <w:noProof/>
            <w:webHidden/>
          </w:rPr>
          <w:tab/>
        </w:r>
        <w:r w:rsidR="00275F42">
          <w:rPr>
            <w:noProof/>
            <w:webHidden/>
          </w:rPr>
          <w:fldChar w:fldCharType="begin"/>
        </w:r>
        <w:r w:rsidR="00275F42">
          <w:rPr>
            <w:noProof/>
            <w:webHidden/>
          </w:rPr>
          <w:instrText xml:space="preserve"> PAGEREF _Toc236138820 \h </w:instrText>
        </w:r>
        <w:r w:rsidR="00275F42">
          <w:rPr>
            <w:noProof/>
            <w:webHidden/>
          </w:rPr>
        </w:r>
        <w:r w:rsidR="00275F42">
          <w:rPr>
            <w:noProof/>
            <w:webHidden/>
          </w:rPr>
          <w:fldChar w:fldCharType="separate"/>
        </w:r>
        <w:r w:rsidR="00275F42">
          <w:rPr>
            <w:noProof/>
            <w:webHidden/>
          </w:rPr>
          <w:t>56</w:t>
        </w:r>
        <w:r w:rsidR="00275F42">
          <w:rPr>
            <w:noProof/>
            <w:webHidden/>
          </w:rPr>
          <w:fldChar w:fldCharType="end"/>
        </w:r>
      </w:hyperlink>
    </w:p>
    <w:p w14:paraId="7BAB1915" w14:textId="5CD4CCA8" w:rsidR="00275F42" w:rsidRDefault="00796700">
      <w:pPr>
        <w:pStyle w:val="TableofFigures"/>
        <w:tabs>
          <w:tab w:val="right" w:leader="dot" w:pos="9350"/>
        </w:tabs>
        <w:rPr>
          <w:rFonts w:asciiTheme="minorHAnsi" w:eastAsiaTheme="minorEastAsia" w:hAnsiTheme="minorHAnsi"/>
          <w:noProof/>
          <w:lang w:eastAsia="en-GB"/>
        </w:rPr>
      </w:pPr>
      <w:hyperlink w:anchor="_Toc236138821" w:history="1">
        <w:r w:rsidR="00275F42" w:rsidRPr="00F95DCF">
          <w:rPr>
            <w:rStyle w:val="Hyperlink"/>
            <w:noProof/>
          </w:rPr>
          <w:t>Table 15:Validation Requirements Traceability</w:t>
        </w:r>
        <w:r w:rsidR="00275F42">
          <w:rPr>
            <w:noProof/>
            <w:webHidden/>
          </w:rPr>
          <w:tab/>
        </w:r>
        <w:r w:rsidR="00275F42">
          <w:rPr>
            <w:noProof/>
            <w:webHidden/>
          </w:rPr>
          <w:fldChar w:fldCharType="begin"/>
        </w:r>
        <w:r w:rsidR="00275F42">
          <w:rPr>
            <w:noProof/>
            <w:webHidden/>
          </w:rPr>
          <w:instrText xml:space="preserve"> PAGEREF _Toc236138821 \h </w:instrText>
        </w:r>
        <w:r w:rsidR="00275F42">
          <w:rPr>
            <w:noProof/>
            <w:webHidden/>
          </w:rPr>
        </w:r>
        <w:r w:rsidR="00275F42">
          <w:rPr>
            <w:noProof/>
            <w:webHidden/>
          </w:rPr>
          <w:fldChar w:fldCharType="separate"/>
        </w:r>
        <w:r w:rsidR="00275F42">
          <w:rPr>
            <w:noProof/>
            <w:webHidden/>
          </w:rPr>
          <w:t>57</w:t>
        </w:r>
        <w:r w:rsidR="00275F42">
          <w:rPr>
            <w:noProof/>
            <w:webHidden/>
          </w:rPr>
          <w:fldChar w:fldCharType="end"/>
        </w:r>
      </w:hyperlink>
    </w:p>
    <w:p w14:paraId="6DEE240D" w14:textId="51CB9191" w:rsidR="00275F42" w:rsidRDefault="00796700">
      <w:pPr>
        <w:pStyle w:val="TableofFigures"/>
        <w:tabs>
          <w:tab w:val="right" w:leader="dot" w:pos="9350"/>
        </w:tabs>
        <w:rPr>
          <w:rFonts w:asciiTheme="minorHAnsi" w:eastAsiaTheme="minorEastAsia" w:hAnsiTheme="minorHAnsi"/>
          <w:noProof/>
          <w:lang w:eastAsia="en-GB"/>
        </w:rPr>
      </w:pPr>
      <w:hyperlink w:anchor="_Toc236138822" w:history="1">
        <w:r w:rsidR="00275F42" w:rsidRPr="00F95DCF">
          <w:rPr>
            <w:rStyle w:val="Hyperlink"/>
            <w:noProof/>
          </w:rPr>
          <w:t>Table 16: Non-Functional Requirements Traceability</w:t>
        </w:r>
        <w:r w:rsidR="00275F42">
          <w:rPr>
            <w:noProof/>
            <w:webHidden/>
          </w:rPr>
          <w:tab/>
        </w:r>
        <w:r w:rsidR="00275F42">
          <w:rPr>
            <w:noProof/>
            <w:webHidden/>
          </w:rPr>
          <w:fldChar w:fldCharType="begin"/>
        </w:r>
        <w:r w:rsidR="00275F42">
          <w:rPr>
            <w:noProof/>
            <w:webHidden/>
          </w:rPr>
          <w:instrText xml:space="preserve"> PAGEREF _Toc236138822 \h </w:instrText>
        </w:r>
        <w:r w:rsidR="00275F42">
          <w:rPr>
            <w:noProof/>
            <w:webHidden/>
          </w:rPr>
        </w:r>
        <w:r w:rsidR="00275F42">
          <w:rPr>
            <w:noProof/>
            <w:webHidden/>
          </w:rPr>
          <w:fldChar w:fldCharType="separate"/>
        </w:r>
        <w:r w:rsidR="00275F42">
          <w:rPr>
            <w:noProof/>
            <w:webHidden/>
          </w:rPr>
          <w:t>58</w:t>
        </w:r>
        <w:r w:rsidR="00275F42">
          <w:rPr>
            <w:noProof/>
            <w:webHidden/>
          </w:rPr>
          <w:fldChar w:fldCharType="end"/>
        </w:r>
      </w:hyperlink>
    </w:p>
    <w:p w14:paraId="70100798" w14:textId="63E9F670" w:rsidR="009013F9" w:rsidRPr="0022491C" w:rsidRDefault="009013F9">
      <w:pPr>
        <w:rPr>
          <w:rFonts w:eastAsiaTheme="majorEastAsia" w:cstheme="majorBidi"/>
          <w:color w:val="0D0D0D" w:themeColor="text1" w:themeTint="F2"/>
          <w:highlight w:val="green"/>
        </w:rPr>
      </w:pPr>
      <w:r w:rsidRPr="00EA1675">
        <w:rPr>
          <w:color w:val="0D0D0D" w:themeColor="text1" w:themeTint="F2"/>
          <w:highlight w:val="green"/>
        </w:rPr>
        <w:fldChar w:fldCharType="end"/>
      </w:r>
      <w:r w:rsidRPr="0022491C">
        <w:rPr>
          <w:highlight w:val="green"/>
        </w:rPr>
        <w:br w:type="page"/>
      </w:r>
    </w:p>
    <w:p w14:paraId="7255E9D2" w14:textId="631154A3" w:rsidR="00E42A0E" w:rsidRPr="00E42A0E" w:rsidRDefault="00E42A0E" w:rsidP="00AD7628">
      <w:pPr>
        <w:pStyle w:val="Heading1"/>
      </w:pPr>
      <w:bookmarkStart w:id="3" w:name="_Toc236138752"/>
      <w:r w:rsidRPr="00E42A0E">
        <w:lastRenderedPageBreak/>
        <w:t>List of Figures</w:t>
      </w:r>
      <w:bookmarkEnd w:id="3"/>
    </w:p>
    <w:p w14:paraId="2590F35B" w14:textId="55FE8CBF" w:rsidR="00275F42" w:rsidRDefault="00E42A0E">
      <w:pPr>
        <w:pStyle w:val="TableofFigures"/>
        <w:tabs>
          <w:tab w:val="right" w:leader="dot" w:pos="9350"/>
        </w:tabs>
        <w:rPr>
          <w:rFonts w:asciiTheme="minorHAnsi" w:eastAsiaTheme="minorEastAsia" w:hAnsiTheme="minorHAnsi"/>
          <w:noProof/>
          <w:lang w:eastAsia="en-GB"/>
        </w:rPr>
      </w:pPr>
      <w:r w:rsidRPr="0022491C">
        <w:rPr>
          <w:highlight w:val="green"/>
        </w:rPr>
        <w:fldChar w:fldCharType="begin"/>
      </w:r>
      <w:r w:rsidRPr="0022491C">
        <w:rPr>
          <w:highlight w:val="green"/>
        </w:rPr>
        <w:instrText xml:space="preserve"> TOC \h \z \c "Figure" </w:instrText>
      </w:r>
      <w:r w:rsidRPr="0022491C">
        <w:rPr>
          <w:highlight w:val="green"/>
        </w:rPr>
        <w:fldChar w:fldCharType="separate"/>
      </w:r>
      <w:hyperlink w:anchor="_Toc236138823" w:history="1">
        <w:r w:rsidR="00275F42" w:rsidRPr="00C70DB7">
          <w:rPr>
            <w:rStyle w:val="Hyperlink"/>
            <w:noProof/>
          </w:rPr>
          <w:t>Figure 1: Overall System Flowchart</w:t>
        </w:r>
        <w:r w:rsidR="00275F42">
          <w:rPr>
            <w:noProof/>
            <w:webHidden/>
          </w:rPr>
          <w:tab/>
        </w:r>
        <w:r w:rsidR="00275F42">
          <w:rPr>
            <w:noProof/>
            <w:webHidden/>
          </w:rPr>
          <w:fldChar w:fldCharType="begin"/>
        </w:r>
        <w:r w:rsidR="00275F42">
          <w:rPr>
            <w:noProof/>
            <w:webHidden/>
          </w:rPr>
          <w:instrText xml:space="preserve"> PAGEREF _Toc236138823 \h </w:instrText>
        </w:r>
        <w:r w:rsidR="00275F42">
          <w:rPr>
            <w:noProof/>
            <w:webHidden/>
          </w:rPr>
        </w:r>
        <w:r w:rsidR="00275F42">
          <w:rPr>
            <w:noProof/>
            <w:webHidden/>
          </w:rPr>
          <w:fldChar w:fldCharType="separate"/>
        </w:r>
        <w:r w:rsidR="00275F42">
          <w:rPr>
            <w:noProof/>
            <w:webHidden/>
          </w:rPr>
          <w:t>7</w:t>
        </w:r>
        <w:r w:rsidR="00275F42">
          <w:rPr>
            <w:noProof/>
            <w:webHidden/>
          </w:rPr>
          <w:fldChar w:fldCharType="end"/>
        </w:r>
      </w:hyperlink>
    </w:p>
    <w:p w14:paraId="44D4B2E4" w14:textId="0A9BBDFC" w:rsidR="00275F42" w:rsidRDefault="00796700">
      <w:pPr>
        <w:pStyle w:val="TableofFigures"/>
        <w:tabs>
          <w:tab w:val="right" w:leader="dot" w:pos="9350"/>
        </w:tabs>
        <w:rPr>
          <w:rFonts w:asciiTheme="minorHAnsi" w:eastAsiaTheme="minorEastAsia" w:hAnsiTheme="minorHAnsi"/>
          <w:noProof/>
          <w:lang w:eastAsia="en-GB"/>
        </w:rPr>
      </w:pPr>
      <w:hyperlink w:anchor="_Toc236138824" w:history="1">
        <w:r w:rsidR="00275F42" w:rsidRPr="00C70DB7">
          <w:rPr>
            <w:rStyle w:val="Hyperlink"/>
            <w:noProof/>
          </w:rPr>
          <w:t>Figure 2: Add New Device Flowchart</w:t>
        </w:r>
        <w:r w:rsidR="00275F42">
          <w:rPr>
            <w:noProof/>
            <w:webHidden/>
          </w:rPr>
          <w:tab/>
        </w:r>
        <w:r w:rsidR="00275F42">
          <w:rPr>
            <w:noProof/>
            <w:webHidden/>
          </w:rPr>
          <w:fldChar w:fldCharType="begin"/>
        </w:r>
        <w:r w:rsidR="00275F42">
          <w:rPr>
            <w:noProof/>
            <w:webHidden/>
          </w:rPr>
          <w:instrText xml:space="preserve"> PAGEREF _Toc236138824 \h </w:instrText>
        </w:r>
        <w:r w:rsidR="00275F42">
          <w:rPr>
            <w:noProof/>
            <w:webHidden/>
          </w:rPr>
        </w:r>
        <w:r w:rsidR="00275F42">
          <w:rPr>
            <w:noProof/>
            <w:webHidden/>
          </w:rPr>
          <w:fldChar w:fldCharType="separate"/>
        </w:r>
        <w:r w:rsidR="00275F42">
          <w:rPr>
            <w:noProof/>
            <w:webHidden/>
          </w:rPr>
          <w:t>8</w:t>
        </w:r>
        <w:r w:rsidR="00275F42">
          <w:rPr>
            <w:noProof/>
            <w:webHidden/>
          </w:rPr>
          <w:fldChar w:fldCharType="end"/>
        </w:r>
      </w:hyperlink>
    </w:p>
    <w:p w14:paraId="2EDF9D96" w14:textId="49AFB0F1" w:rsidR="00275F42" w:rsidRDefault="00796700">
      <w:pPr>
        <w:pStyle w:val="TableofFigures"/>
        <w:tabs>
          <w:tab w:val="right" w:leader="dot" w:pos="9350"/>
        </w:tabs>
        <w:rPr>
          <w:rFonts w:asciiTheme="minorHAnsi" w:eastAsiaTheme="minorEastAsia" w:hAnsiTheme="minorHAnsi"/>
          <w:noProof/>
          <w:lang w:eastAsia="en-GB"/>
        </w:rPr>
      </w:pPr>
      <w:hyperlink w:anchor="_Toc236138825" w:history="1">
        <w:r w:rsidR="00275F42" w:rsidRPr="00C70DB7">
          <w:rPr>
            <w:rStyle w:val="Hyperlink"/>
            <w:noProof/>
          </w:rPr>
          <w:t>Figure 3: Update Device Status Flowchart</w:t>
        </w:r>
        <w:r w:rsidR="00275F42">
          <w:rPr>
            <w:noProof/>
            <w:webHidden/>
          </w:rPr>
          <w:tab/>
        </w:r>
        <w:r w:rsidR="00275F42">
          <w:rPr>
            <w:noProof/>
            <w:webHidden/>
          </w:rPr>
          <w:fldChar w:fldCharType="begin"/>
        </w:r>
        <w:r w:rsidR="00275F42">
          <w:rPr>
            <w:noProof/>
            <w:webHidden/>
          </w:rPr>
          <w:instrText xml:space="preserve"> PAGEREF _Toc236138825 \h </w:instrText>
        </w:r>
        <w:r w:rsidR="00275F42">
          <w:rPr>
            <w:noProof/>
            <w:webHidden/>
          </w:rPr>
        </w:r>
        <w:r w:rsidR="00275F42">
          <w:rPr>
            <w:noProof/>
            <w:webHidden/>
          </w:rPr>
          <w:fldChar w:fldCharType="separate"/>
        </w:r>
        <w:r w:rsidR="00275F42">
          <w:rPr>
            <w:noProof/>
            <w:webHidden/>
          </w:rPr>
          <w:t>9</w:t>
        </w:r>
        <w:r w:rsidR="00275F42">
          <w:rPr>
            <w:noProof/>
            <w:webHidden/>
          </w:rPr>
          <w:fldChar w:fldCharType="end"/>
        </w:r>
      </w:hyperlink>
    </w:p>
    <w:p w14:paraId="53AD4547" w14:textId="1F73C462" w:rsidR="00275F42" w:rsidRDefault="00796700">
      <w:pPr>
        <w:pStyle w:val="TableofFigures"/>
        <w:tabs>
          <w:tab w:val="right" w:leader="dot" w:pos="9350"/>
        </w:tabs>
        <w:rPr>
          <w:rFonts w:asciiTheme="minorHAnsi" w:eastAsiaTheme="minorEastAsia" w:hAnsiTheme="minorHAnsi"/>
          <w:noProof/>
          <w:lang w:eastAsia="en-GB"/>
        </w:rPr>
      </w:pPr>
      <w:hyperlink w:anchor="_Toc236138826" w:history="1">
        <w:r w:rsidR="00275F42" w:rsidRPr="00C70DB7">
          <w:rPr>
            <w:rStyle w:val="Hyperlink"/>
            <w:noProof/>
          </w:rPr>
          <w:t>Figure 4: View All Devices Flowchart</w:t>
        </w:r>
        <w:r w:rsidR="00275F42">
          <w:rPr>
            <w:noProof/>
            <w:webHidden/>
          </w:rPr>
          <w:tab/>
        </w:r>
        <w:r w:rsidR="00275F42">
          <w:rPr>
            <w:noProof/>
            <w:webHidden/>
          </w:rPr>
          <w:fldChar w:fldCharType="begin"/>
        </w:r>
        <w:r w:rsidR="00275F42">
          <w:rPr>
            <w:noProof/>
            <w:webHidden/>
          </w:rPr>
          <w:instrText xml:space="preserve"> PAGEREF _Toc236138826 \h </w:instrText>
        </w:r>
        <w:r w:rsidR="00275F42">
          <w:rPr>
            <w:noProof/>
            <w:webHidden/>
          </w:rPr>
        </w:r>
        <w:r w:rsidR="00275F42">
          <w:rPr>
            <w:noProof/>
            <w:webHidden/>
          </w:rPr>
          <w:fldChar w:fldCharType="separate"/>
        </w:r>
        <w:r w:rsidR="00275F42">
          <w:rPr>
            <w:noProof/>
            <w:webHidden/>
          </w:rPr>
          <w:t>10</w:t>
        </w:r>
        <w:r w:rsidR="00275F42">
          <w:rPr>
            <w:noProof/>
            <w:webHidden/>
          </w:rPr>
          <w:fldChar w:fldCharType="end"/>
        </w:r>
      </w:hyperlink>
    </w:p>
    <w:p w14:paraId="3947A111" w14:textId="6CDD0E73" w:rsidR="00275F42" w:rsidRDefault="00796700">
      <w:pPr>
        <w:pStyle w:val="TableofFigures"/>
        <w:tabs>
          <w:tab w:val="right" w:leader="dot" w:pos="9350"/>
        </w:tabs>
        <w:rPr>
          <w:rFonts w:asciiTheme="minorHAnsi" w:eastAsiaTheme="minorEastAsia" w:hAnsiTheme="minorHAnsi"/>
          <w:noProof/>
          <w:lang w:eastAsia="en-GB"/>
        </w:rPr>
      </w:pPr>
      <w:hyperlink w:anchor="_Toc236138827" w:history="1">
        <w:r w:rsidR="00275F42" w:rsidRPr="00C70DB7">
          <w:rPr>
            <w:rStyle w:val="Hyperlink"/>
            <w:noProof/>
          </w:rPr>
          <w:t>Figure 5: Search for a Device Flowchart</w:t>
        </w:r>
        <w:r w:rsidR="00275F42">
          <w:rPr>
            <w:noProof/>
            <w:webHidden/>
          </w:rPr>
          <w:tab/>
        </w:r>
        <w:r w:rsidR="00275F42">
          <w:rPr>
            <w:noProof/>
            <w:webHidden/>
          </w:rPr>
          <w:fldChar w:fldCharType="begin"/>
        </w:r>
        <w:r w:rsidR="00275F42">
          <w:rPr>
            <w:noProof/>
            <w:webHidden/>
          </w:rPr>
          <w:instrText xml:space="preserve"> PAGEREF _Toc236138827 \h </w:instrText>
        </w:r>
        <w:r w:rsidR="00275F42">
          <w:rPr>
            <w:noProof/>
            <w:webHidden/>
          </w:rPr>
        </w:r>
        <w:r w:rsidR="00275F42">
          <w:rPr>
            <w:noProof/>
            <w:webHidden/>
          </w:rPr>
          <w:fldChar w:fldCharType="separate"/>
        </w:r>
        <w:r w:rsidR="00275F42">
          <w:rPr>
            <w:noProof/>
            <w:webHidden/>
          </w:rPr>
          <w:t>11</w:t>
        </w:r>
        <w:r w:rsidR="00275F42">
          <w:rPr>
            <w:noProof/>
            <w:webHidden/>
          </w:rPr>
          <w:fldChar w:fldCharType="end"/>
        </w:r>
      </w:hyperlink>
    </w:p>
    <w:p w14:paraId="0BFACEB6" w14:textId="0DF03D4D" w:rsidR="00275F42" w:rsidRDefault="00796700">
      <w:pPr>
        <w:pStyle w:val="TableofFigures"/>
        <w:tabs>
          <w:tab w:val="right" w:leader="dot" w:pos="9350"/>
        </w:tabs>
        <w:rPr>
          <w:rFonts w:asciiTheme="minorHAnsi" w:eastAsiaTheme="minorEastAsia" w:hAnsiTheme="minorHAnsi"/>
          <w:noProof/>
          <w:lang w:eastAsia="en-GB"/>
        </w:rPr>
      </w:pPr>
      <w:hyperlink w:anchor="_Toc236138828" w:history="1">
        <w:r w:rsidR="00275F42" w:rsidRPr="00C70DB7">
          <w:rPr>
            <w:rStyle w:val="Hyperlink"/>
            <w:noProof/>
          </w:rPr>
          <w:t>Figure 6: Folder Creation for project management</w:t>
        </w:r>
        <w:r w:rsidR="00275F42">
          <w:rPr>
            <w:noProof/>
            <w:webHidden/>
          </w:rPr>
          <w:tab/>
        </w:r>
        <w:r w:rsidR="00275F42">
          <w:rPr>
            <w:noProof/>
            <w:webHidden/>
          </w:rPr>
          <w:fldChar w:fldCharType="begin"/>
        </w:r>
        <w:r w:rsidR="00275F42">
          <w:rPr>
            <w:noProof/>
            <w:webHidden/>
          </w:rPr>
          <w:instrText xml:space="preserve"> PAGEREF _Toc236138828 \h </w:instrText>
        </w:r>
        <w:r w:rsidR="00275F42">
          <w:rPr>
            <w:noProof/>
            <w:webHidden/>
          </w:rPr>
        </w:r>
        <w:r w:rsidR="00275F42">
          <w:rPr>
            <w:noProof/>
            <w:webHidden/>
          </w:rPr>
          <w:fldChar w:fldCharType="separate"/>
        </w:r>
        <w:r w:rsidR="00275F42">
          <w:rPr>
            <w:noProof/>
            <w:webHidden/>
          </w:rPr>
          <w:t>29</w:t>
        </w:r>
        <w:r w:rsidR="00275F42">
          <w:rPr>
            <w:noProof/>
            <w:webHidden/>
          </w:rPr>
          <w:fldChar w:fldCharType="end"/>
        </w:r>
      </w:hyperlink>
    </w:p>
    <w:p w14:paraId="2FD8E52C" w14:textId="5CFC62F3" w:rsidR="00275F42" w:rsidRDefault="00796700">
      <w:pPr>
        <w:pStyle w:val="TableofFigures"/>
        <w:tabs>
          <w:tab w:val="right" w:leader="dot" w:pos="9350"/>
        </w:tabs>
        <w:rPr>
          <w:rFonts w:asciiTheme="minorHAnsi" w:eastAsiaTheme="minorEastAsia" w:hAnsiTheme="minorHAnsi"/>
          <w:noProof/>
          <w:lang w:eastAsia="en-GB"/>
        </w:rPr>
      </w:pPr>
      <w:hyperlink w:anchor="_Toc236138829" w:history="1">
        <w:r w:rsidR="00275F42" w:rsidRPr="00C70DB7">
          <w:rPr>
            <w:rStyle w:val="Hyperlink"/>
            <w:noProof/>
          </w:rPr>
          <w:t>Figure 6: Main Menu and Invalid Choice Validation</w:t>
        </w:r>
        <w:r w:rsidR="00275F42">
          <w:rPr>
            <w:noProof/>
            <w:webHidden/>
          </w:rPr>
          <w:tab/>
        </w:r>
        <w:r w:rsidR="00275F42">
          <w:rPr>
            <w:noProof/>
            <w:webHidden/>
          </w:rPr>
          <w:fldChar w:fldCharType="begin"/>
        </w:r>
        <w:r w:rsidR="00275F42">
          <w:rPr>
            <w:noProof/>
            <w:webHidden/>
          </w:rPr>
          <w:instrText xml:space="preserve"> PAGEREF _Toc236138829 \h </w:instrText>
        </w:r>
        <w:r w:rsidR="00275F42">
          <w:rPr>
            <w:noProof/>
            <w:webHidden/>
          </w:rPr>
        </w:r>
        <w:r w:rsidR="00275F42">
          <w:rPr>
            <w:noProof/>
            <w:webHidden/>
          </w:rPr>
          <w:fldChar w:fldCharType="separate"/>
        </w:r>
        <w:r w:rsidR="00275F42">
          <w:rPr>
            <w:noProof/>
            <w:webHidden/>
          </w:rPr>
          <w:t>31</w:t>
        </w:r>
        <w:r w:rsidR="00275F42">
          <w:rPr>
            <w:noProof/>
            <w:webHidden/>
          </w:rPr>
          <w:fldChar w:fldCharType="end"/>
        </w:r>
      </w:hyperlink>
    </w:p>
    <w:p w14:paraId="2EDCA6A5" w14:textId="41D3E816" w:rsidR="00275F42" w:rsidRDefault="00796700">
      <w:pPr>
        <w:pStyle w:val="TableofFigures"/>
        <w:tabs>
          <w:tab w:val="right" w:leader="dot" w:pos="9350"/>
        </w:tabs>
        <w:rPr>
          <w:rFonts w:asciiTheme="minorHAnsi" w:eastAsiaTheme="minorEastAsia" w:hAnsiTheme="minorHAnsi"/>
          <w:noProof/>
          <w:lang w:eastAsia="en-GB"/>
        </w:rPr>
      </w:pPr>
      <w:hyperlink w:anchor="_Toc236138830" w:history="1">
        <w:r w:rsidR="00275F42" w:rsidRPr="00C70DB7">
          <w:rPr>
            <w:rStyle w:val="Hyperlink"/>
            <w:noProof/>
          </w:rPr>
          <w:t>Figure 7: Valid Device Addition and Duplicate Detection</w:t>
        </w:r>
        <w:r w:rsidR="00275F42">
          <w:rPr>
            <w:noProof/>
            <w:webHidden/>
          </w:rPr>
          <w:tab/>
        </w:r>
        <w:r w:rsidR="00275F42">
          <w:rPr>
            <w:noProof/>
            <w:webHidden/>
          </w:rPr>
          <w:fldChar w:fldCharType="begin"/>
        </w:r>
        <w:r w:rsidR="00275F42">
          <w:rPr>
            <w:noProof/>
            <w:webHidden/>
          </w:rPr>
          <w:instrText xml:space="preserve"> PAGEREF _Toc236138830 \h </w:instrText>
        </w:r>
        <w:r w:rsidR="00275F42">
          <w:rPr>
            <w:noProof/>
            <w:webHidden/>
          </w:rPr>
        </w:r>
        <w:r w:rsidR="00275F42">
          <w:rPr>
            <w:noProof/>
            <w:webHidden/>
          </w:rPr>
          <w:fldChar w:fldCharType="separate"/>
        </w:r>
        <w:r w:rsidR="00275F42">
          <w:rPr>
            <w:noProof/>
            <w:webHidden/>
          </w:rPr>
          <w:t>32</w:t>
        </w:r>
        <w:r w:rsidR="00275F42">
          <w:rPr>
            <w:noProof/>
            <w:webHidden/>
          </w:rPr>
          <w:fldChar w:fldCharType="end"/>
        </w:r>
      </w:hyperlink>
    </w:p>
    <w:p w14:paraId="61F1E3BA" w14:textId="0EF218E6" w:rsidR="00275F42" w:rsidRDefault="00796700">
      <w:pPr>
        <w:pStyle w:val="TableofFigures"/>
        <w:tabs>
          <w:tab w:val="right" w:leader="dot" w:pos="9350"/>
        </w:tabs>
        <w:rPr>
          <w:rFonts w:asciiTheme="minorHAnsi" w:eastAsiaTheme="minorEastAsia" w:hAnsiTheme="minorHAnsi"/>
          <w:noProof/>
          <w:lang w:eastAsia="en-GB"/>
        </w:rPr>
      </w:pPr>
      <w:hyperlink w:anchor="_Toc236138831" w:history="1">
        <w:r w:rsidR="00275F42" w:rsidRPr="00C70DB7">
          <w:rPr>
            <w:rStyle w:val="Hyperlink"/>
            <w:noProof/>
          </w:rPr>
          <w:t>Figure 8: Successful Device Status Update</w:t>
        </w:r>
        <w:r w:rsidR="00275F42">
          <w:rPr>
            <w:noProof/>
            <w:webHidden/>
          </w:rPr>
          <w:tab/>
        </w:r>
        <w:r w:rsidR="00275F42">
          <w:rPr>
            <w:noProof/>
            <w:webHidden/>
          </w:rPr>
          <w:fldChar w:fldCharType="begin"/>
        </w:r>
        <w:r w:rsidR="00275F42">
          <w:rPr>
            <w:noProof/>
            <w:webHidden/>
          </w:rPr>
          <w:instrText xml:space="preserve"> PAGEREF _Toc236138831 \h </w:instrText>
        </w:r>
        <w:r w:rsidR="00275F42">
          <w:rPr>
            <w:noProof/>
            <w:webHidden/>
          </w:rPr>
        </w:r>
        <w:r w:rsidR="00275F42">
          <w:rPr>
            <w:noProof/>
            <w:webHidden/>
          </w:rPr>
          <w:fldChar w:fldCharType="separate"/>
        </w:r>
        <w:r w:rsidR="00275F42">
          <w:rPr>
            <w:noProof/>
            <w:webHidden/>
          </w:rPr>
          <w:t>33</w:t>
        </w:r>
        <w:r w:rsidR="00275F42">
          <w:rPr>
            <w:noProof/>
            <w:webHidden/>
          </w:rPr>
          <w:fldChar w:fldCharType="end"/>
        </w:r>
      </w:hyperlink>
    </w:p>
    <w:p w14:paraId="17BA43F8" w14:textId="5D64E44C" w:rsidR="00275F42" w:rsidRDefault="00796700">
      <w:pPr>
        <w:pStyle w:val="TableofFigures"/>
        <w:tabs>
          <w:tab w:val="right" w:leader="dot" w:pos="9350"/>
        </w:tabs>
        <w:rPr>
          <w:rFonts w:asciiTheme="minorHAnsi" w:eastAsiaTheme="minorEastAsia" w:hAnsiTheme="minorHAnsi"/>
          <w:noProof/>
          <w:lang w:eastAsia="en-GB"/>
        </w:rPr>
      </w:pPr>
      <w:hyperlink w:anchor="_Toc236138832" w:history="1">
        <w:r w:rsidR="00275F42" w:rsidRPr="00C70DB7">
          <w:rPr>
            <w:rStyle w:val="Hyperlink"/>
            <w:noProof/>
          </w:rPr>
          <w:t>Figure 9: Invalid Status</w:t>
        </w:r>
        <w:r w:rsidR="00275F42">
          <w:rPr>
            <w:noProof/>
            <w:webHidden/>
          </w:rPr>
          <w:tab/>
        </w:r>
        <w:r w:rsidR="00275F42">
          <w:rPr>
            <w:noProof/>
            <w:webHidden/>
          </w:rPr>
          <w:fldChar w:fldCharType="begin"/>
        </w:r>
        <w:r w:rsidR="00275F42">
          <w:rPr>
            <w:noProof/>
            <w:webHidden/>
          </w:rPr>
          <w:instrText xml:space="preserve"> PAGEREF _Toc236138832 \h </w:instrText>
        </w:r>
        <w:r w:rsidR="00275F42">
          <w:rPr>
            <w:noProof/>
            <w:webHidden/>
          </w:rPr>
        </w:r>
        <w:r w:rsidR="00275F42">
          <w:rPr>
            <w:noProof/>
            <w:webHidden/>
          </w:rPr>
          <w:fldChar w:fldCharType="separate"/>
        </w:r>
        <w:r w:rsidR="00275F42">
          <w:rPr>
            <w:noProof/>
            <w:webHidden/>
          </w:rPr>
          <w:t>34</w:t>
        </w:r>
        <w:r w:rsidR="00275F42">
          <w:rPr>
            <w:noProof/>
            <w:webHidden/>
          </w:rPr>
          <w:fldChar w:fldCharType="end"/>
        </w:r>
      </w:hyperlink>
    </w:p>
    <w:p w14:paraId="5FCE3C10" w14:textId="7C4B0EFE" w:rsidR="00275F42" w:rsidRDefault="00796700">
      <w:pPr>
        <w:pStyle w:val="TableofFigures"/>
        <w:tabs>
          <w:tab w:val="right" w:leader="dot" w:pos="9350"/>
        </w:tabs>
        <w:rPr>
          <w:rFonts w:asciiTheme="minorHAnsi" w:eastAsiaTheme="minorEastAsia" w:hAnsiTheme="minorHAnsi"/>
          <w:noProof/>
          <w:lang w:eastAsia="en-GB"/>
        </w:rPr>
      </w:pPr>
      <w:hyperlink w:anchor="_Toc236138833" w:history="1">
        <w:r w:rsidR="00275F42" w:rsidRPr="00C70DB7">
          <w:rPr>
            <w:rStyle w:val="Hyperlink"/>
            <w:noProof/>
          </w:rPr>
          <w:t>Figure 10: Missing and Blank Device Validation</w:t>
        </w:r>
        <w:r w:rsidR="00275F42">
          <w:rPr>
            <w:noProof/>
            <w:webHidden/>
          </w:rPr>
          <w:tab/>
        </w:r>
        <w:r w:rsidR="00275F42">
          <w:rPr>
            <w:noProof/>
            <w:webHidden/>
          </w:rPr>
          <w:fldChar w:fldCharType="begin"/>
        </w:r>
        <w:r w:rsidR="00275F42">
          <w:rPr>
            <w:noProof/>
            <w:webHidden/>
          </w:rPr>
          <w:instrText xml:space="preserve"> PAGEREF _Toc236138833 \h </w:instrText>
        </w:r>
        <w:r w:rsidR="00275F42">
          <w:rPr>
            <w:noProof/>
            <w:webHidden/>
          </w:rPr>
        </w:r>
        <w:r w:rsidR="00275F42">
          <w:rPr>
            <w:noProof/>
            <w:webHidden/>
          </w:rPr>
          <w:fldChar w:fldCharType="separate"/>
        </w:r>
        <w:r w:rsidR="00275F42">
          <w:rPr>
            <w:noProof/>
            <w:webHidden/>
          </w:rPr>
          <w:t>35</w:t>
        </w:r>
        <w:r w:rsidR="00275F42">
          <w:rPr>
            <w:noProof/>
            <w:webHidden/>
          </w:rPr>
          <w:fldChar w:fldCharType="end"/>
        </w:r>
      </w:hyperlink>
    </w:p>
    <w:p w14:paraId="05E309C8" w14:textId="02B4C5FC" w:rsidR="00275F42" w:rsidRDefault="00796700">
      <w:pPr>
        <w:pStyle w:val="TableofFigures"/>
        <w:tabs>
          <w:tab w:val="right" w:leader="dot" w:pos="9350"/>
        </w:tabs>
        <w:rPr>
          <w:rFonts w:asciiTheme="minorHAnsi" w:eastAsiaTheme="minorEastAsia" w:hAnsiTheme="minorHAnsi"/>
          <w:noProof/>
          <w:lang w:eastAsia="en-GB"/>
        </w:rPr>
      </w:pPr>
      <w:hyperlink w:anchor="_Toc236138834" w:history="1">
        <w:r w:rsidR="00275F42" w:rsidRPr="00C70DB7">
          <w:rPr>
            <w:rStyle w:val="Hyperlink"/>
            <w:noProof/>
          </w:rPr>
          <w:t>Figure 11: Display of Multiple Registered Devices</w:t>
        </w:r>
        <w:r w:rsidR="00275F42">
          <w:rPr>
            <w:noProof/>
            <w:webHidden/>
          </w:rPr>
          <w:tab/>
        </w:r>
        <w:r w:rsidR="00275F42">
          <w:rPr>
            <w:noProof/>
            <w:webHidden/>
          </w:rPr>
          <w:fldChar w:fldCharType="begin"/>
        </w:r>
        <w:r w:rsidR="00275F42">
          <w:rPr>
            <w:noProof/>
            <w:webHidden/>
          </w:rPr>
          <w:instrText xml:space="preserve"> PAGEREF _Toc236138834 \h </w:instrText>
        </w:r>
        <w:r w:rsidR="00275F42">
          <w:rPr>
            <w:noProof/>
            <w:webHidden/>
          </w:rPr>
        </w:r>
        <w:r w:rsidR="00275F42">
          <w:rPr>
            <w:noProof/>
            <w:webHidden/>
          </w:rPr>
          <w:fldChar w:fldCharType="separate"/>
        </w:r>
        <w:r w:rsidR="00275F42">
          <w:rPr>
            <w:noProof/>
            <w:webHidden/>
          </w:rPr>
          <w:t>37</w:t>
        </w:r>
        <w:r w:rsidR="00275F42">
          <w:rPr>
            <w:noProof/>
            <w:webHidden/>
          </w:rPr>
          <w:fldChar w:fldCharType="end"/>
        </w:r>
      </w:hyperlink>
    </w:p>
    <w:p w14:paraId="71FAFA92" w14:textId="07DA5D79" w:rsidR="00275F42" w:rsidRDefault="00796700">
      <w:pPr>
        <w:pStyle w:val="TableofFigures"/>
        <w:tabs>
          <w:tab w:val="right" w:leader="dot" w:pos="9350"/>
        </w:tabs>
        <w:rPr>
          <w:rFonts w:asciiTheme="minorHAnsi" w:eastAsiaTheme="minorEastAsia" w:hAnsiTheme="minorHAnsi"/>
          <w:noProof/>
          <w:lang w:eastAsia="en-GB"/>
        </w:rPr>
      </w:pPr>
      <w:hyperlink w:anchor="_Toc236138835" w:history="1">
        <w:r w:rsidR="00275F42" w:rsidRPr="00C70DB7">
          <w:rPr>
            <w:rStyle w:val="Hyperlink"/>
            <w:noProof/>
          </w:rPr>
          <w:t>Figure 12: Empty-List and Case-Insensitive Search Validation</w:t>
        </w:r>
        <w:r w:rsidR="00275F42">
          <w:rPr>
            <w:noProof/>
            <w:webHidden/>
          </w:rPr>
          <w:tab/>
        </w:r>
        <w:r w:rsidR="00275F42">
          <w:rPr>
            <w:noProof/>
            <w:webHidden/>
          </w:rPr>
          <w:fldChar w:fldCharType="begin"/>
        </w:r>
        <w:r w:rsidR="00275F42">
          <w:rPr>
            <w:noProof/>
            <w:webHidden/>
          </w:rPr>
          <w:instrText xml:space="preserve"> PAGEREF _Toc236138835 \h </w:instrText>
        </w:r>
        <w:r w:rsidR="00275F42">
          <w:rPr>
            <w:noProof/>
            <w:webHidden/>
          </w:rPr>
        </w:r>
        <w:r w:rsidR="00275F42">
          <w:rPr>
            <w:noProof/>
            <w:webHidden/>
          </w:rPr>
          <w:fldChar w:fldCharType="separate"/>
        </w:r>
        <w:r w:rsidR="00275F42">
          <w:rPr>
            <w:noProof/>
            <w:webHidden/>
          </w:rPr>
          <w:t>37</w:t>
        </w:r>
        <w:r w:rsidR="00275F42">
          <w:rPr>
            <w:noProof/>
            <w:webHidden/>
          </w:rPr>
          <w:fldChar w:fldCharType="end"/>
        </w:r>
      </w:hyperlink>
    </w:p>
    <w:p w14:paraId="446BA6BA" w14:textId="4E1ECD95" w:rsidR="00275F42" w:rsidRDefault="00796700">
      <w:pPr>
        <w:pStyle w:val="TableofFigures"/>
        <w:tabs>
          <w:tab w:val="right" w:leader="dot" w:pos="9350"/>
        </w:tabs>
        <w:rPr>
          <w:rFonts w:asciiTheme="minorHAnsi" w:eastAsiaTheme="minorEastAsia" w:hAnsiTheme="minorHAnsi"/>
          <w:noProof/>
          <w:lang w:eastAsia="en-GB"/>
        </w:rPr>
      </w:pPr>
      <w:hyperlink w:anchor="_Toc236138836" w:history="1">
        <w:r w:rsidR="00275F42" w:rsidRPr="00C70DB7">
          <w:rPr>
            <w:rStyle w:val="Hyperlink"/>
            <w:noProof/>
          </w:rPr>
          <w:t>Figure 13: Search Validation and Normal Program Exit</w:t>
        </w:r>
        <w:r w:rsidR="00275F42">
          <w:rPr>
            <w:noProof/>
            <w:webHidden/>
          </w:rPr>
          <w:tab/>
        </w:r>
        <w:r w:rsidR="00275F42">
          <w:rPr>
            <w:noProof/>
            <w:webHidden/>
          </w:rPr>
          <w:fldChar w:fldCharType="begin"/>
        </w:r>
        <w:r w:rsidR="00275F42">
          <w:rPr>
            <w:noProof/>
            <w:webHidden/>
          </w:rPr>
          <w:instrText xml:space="preserve"> PAGEREF _Toc236138836 \h </w:instrText>
        </w:r>
        <w:r w:rsidR="00275F42">
          <w:rPr>
            <w:noProof/>
            <w:webHidden/>
          </w:rPr>
        </w:r>
        <w:r w:rsidR="00275F42">
          <w:rPr>
            <w:noProof/>
            <w:webHidden/>
          </w:rPr>
          <w:fldChar w:fldCharType="separate"/>
        </w:r>
        <w:r w:rsidR="00275F42">
          <w:rPr>
            <w:noProof/>
            <w:webHidden/>
          </w:rPr>
          <w:t>38</w:t>
        </w:r>
        <w:r w:rsidR="00275F42">
          <w:rPr>
            <w:noProof/>
            <w:webHidden/>
          </w:rPr>
          <w:fldChar w:fldCharType="end"/>
        </w:r>
      </w:hyperlink>
    </w:p>
    <w:p w14:paraId="70E818CA" w14:textId="34521F3C" w:rsidR="00275F42" w:rsidRDefault="00796700">
      <w:pPr>
        <w:pStyle w:val="TableofFigures"/>
        <w:tabs>
          <w:tab w:val="right" w:leader="dot" w:pos="9350"/>
        </w:tabs>
        <w:rPr>
          <w:rFonts w:asciiTheme="minorHAnsi" w:eastAsiaTheme="minorEastAsia" w:hAnsiTheme="minorHAnsi"/>
          <w:noProof/>
          <w:lang w:eastAsia="en-GB"/>
        </w:rPr>
      </w:pPr>
      <w:hyperlink w:anchor="_Toc236138837" w:history="1">
        <w:r w:rsidR="00275F42" w:rsidRPr="00C70DB7">
          <w:rPr>
            <w:rStyle w:val="Hyperlink"/>
            <w:noProof/>
          </w:rPr>
          <w:t>Figure 14: Reject a blank device name</w:t>
        </w:r>
        <w:r w:rsidR="00275F42">
          <w:rPr>
            <w:noProof/>
            <w:webHidden/>
          </w:rPr>
          <w:tab/>
        </w:r>
        <w:r w:rsidR="00275F42">
          <w:rPr>
            <w:noProof/>
            <w:webHidden/>
          </w:rPr>
          <w:fldChar w:fldCharType="begin"/>
        </w:r>
        <w:r w:rsidR="00275F42">
          <w:rPr>
            <w:noProof/>
            <w:webHidden/>
          </w:rPr>
          <w:instrText xml:space="preserve"> PAGEREF _Toc236138837 \h </w:instrText>
        </w:r>
        <w:r w:rsidR="00275F42">
          <w:rPr>
            <w:noProof/>
            <w:webHidden/>
          </w:rPr>
        </w:r>
        <w:r w:rsidR="00275F42">
          <w:rPr>
            <w:noProof/>
            <w:webHidden/>
          </w:rPr>
          <w:fldChar w:fldCharType="separate"/>
        </w:r>
        <w:r w:rsidR="00275F42">
          <w:rPr>
            <w:noProof/>
            <w:webHidden/>
          </w:rPr>
          <w:t>51</w:t>
        </w:r>
        <w:r w:rsidR="00275F42">
          <w:rPr>
            <w:noProof/>
            <w:webHidden/>
          </w:rPr>
          <w:fldChar w:fldCharType="end"/>
        </w:r>
      </w:hyperlink>
    </w:p>
    <w:p w14:paraId="130BFAD1" w14:textId="05533CCA" w:rsidR="00275F42" w:rsidRDefault="00796700">
      <w:pPr>
        <w:pStyle w:val="TableofFigures"/>
        <w:tabs>
          <w:tab w:val="right" w:leader="dot" w:pos="9350"/>
        </w:tabs>
        <w:rPr>
          <w:rFonts w:asciiTheme="minorHAnsi" w:eastAsiaTheme="minorEastAsia" w:hAnsiTheme="minorHAnsi"/>
          <w:noProof/>
          <w:lang w:eastAsia="en-GB"/>
        </w:rPr>
      </w:pPr>
      <w:hyperlink w:anchor="_Toc236138838" w:history="1">
        <w:r w:rsidR="00275F42" w:rsidRPr="00C70DB7">
          <w:rPr>
            <w:rStyle w:val="Hyperlink"/>
            <w:noProof/>
          </w:rPr>
          <w:t>Figure 15: Reject a blank location</w:t>
        </w:r>
        <w:r w:rsidR="00275F42">
          <w:rPr>
            <w:noProof/>
            <w:webHidden/>
          </w:rPr>
          <w:tab/>
        </w:r>
        <w:r w:rsidR="00275F42">
          <w:rPr>
            <w:noProof/>
            <w:webHidden/>
          </w:rPr>
          <w:fldChar w:fldCharType="begin"/>
        </w:r>
        <w:r w:rsidR="00275F42">
          <w:rPr>
            <w:noProof/>
            <w:webHidden/>
          </w:rPr>
          <w:instrText xml:space="preserve"> PAGEREF _Toc236138838 \h </w:instrText>
        </w:r>
        <w:r w:rsidR="00275F42">
          <w:rPr>
            <w:noProof/>
            <w:webHidden/>
          </w:rPr>
        </w:r>
        <w:r w:rsidR="00275F42">
          <w:rPr>
            <w:noProof/>
            <w:webHidden/>
          </w:rPr>
          <w:fldChar w:fldCharType="separate"/>
        </w:r>
        <w:r w:rsidR="00275F42">
          <w:rPr>
            <w:noProof/>
            <w:webHidden/>
          </w:rPr>
          <w:t>51</w:t>
        </w:r>
        <w:r w:rsidR="00275F42">
          <w:rPr>
            <w:noProof/>
            <w:webHidden/>
          </w:rPr>
          <w:fldChar w:fldCharType="end"/>
        </w:r>
      </w:hyperlink>
    </w:p>
    <w:p w14:paraId="4DA1DA19" w14:textId="3F824621" w:rsidR="00275F42" w:rsidRDefault="00796700">
      <w:pPr>
        <w:pStyle w:val="TableofFigures"/>
        <w:tabs>
          <w:tab w:val="right" w:leader="dot" w:pos="9350"/>
        </w:tabs>
        <w:rPr>
          <w:rFonts w:asciiTheme="minorHAnsi" w:eastAsiaTheme="minorEastAsia" w:hAnsiTheme="minorHAnsi"/>
          <w:noProof/>
          <w:lang w:eastAsia="en-GB"/>
        </w:rPr>
      </w:pPr>
      <w:hyperlink w:anchor="_Toc236138839" w:history="1">
        <w:r w:rsidR="00275F42" w:rsidRPr="00C70DB7">
          <w:rPr>
            <w:rStyle w:val="Hyperlink"/>
            <w:noProof/>
          </w:rPr>
          <w:t>Figure 16: Empty list and online status update</w:t>
        </w:r>
        <w:r w:rsidR="00275F42">
          <w:rPr>
            <w:noProof/>
            <w:webHidden/>
          </w:rPr>
          <w:tab/>
        </w:r>
        <w:r w:rsidR="00275F42">
          <w:rPr>
            <w:noProof/>
            <w:webHidden/>
          </w:rPr>
          <w:fldChar w:fldCharType="begin"/>
        </w:r>
        <w:r w:rsidR="00275F42">
          <w:rPr>
            <w:noProof/>
            <w:webHidden/>
          </w:rPr>
          <w:instrText xml:space="preserve"> PAGEREF _Toc236138839 \h </w:instrText>
        </w:r>
        <w:r w:rsidR="00275F42">
          <w:rPr>
            <w:noProof/>
            <w:webHidden/>
          </w:rPr>
        </w:r>
        <w:r w:rsidR="00275F42">
          <w:rPr>
            <w:noProof/>
            <w:webHidden/>
          </w:rPr>
          <w:fldChar w:fldCharType="separate"/>
        </w:r>
        <w:r w:rsidR="00275F42">
          <w:rPr>
            <w:noProof/>
            <w:webHidden/>
          </w:rPr>
          <w:t>52</w:t>
        </w:r>
        <w:r w:rsidR="00275F42">
          <w:rPr>
            <w:noProof/>
            <w:webHidden/>
          </w:rPr>
          <w:fldChar w:fldCharType="end"/>
        </w:r>
      </w:hyperlink>
    </w:p>
    <w:p w14:paraId="5538D76F" w14:textId="5A2F4683" w:rsidR="00275F42" w:rsidRDefault="00796700">
      <w:pPr>
        <w:pStyle w:val="TableofFigures"/>
        <w:tabs>
          <w:tab w:val="right" w:leader="dot" w:pos="9350"/>
        </w:tabs>
        <w:rPr>
          <w:rFonts w:asciiTheme="minorHAnsi" w:eastAsiaTheme="minorEastAsia" w:hAnsiTheme="minorHAnsi"/>
          <w:noProof/>
          <w:lang w:eastAsia="en-GB"/>
        </w:rPr>
      </w:pPr>
      <w:hyperlink w:anchor="_Toc236138840" w:history="1">
        <w:r w:rsidR="00275F42" w:rsidRPr="00C70DB7">
          <w:rPr>
            <w:rStyle w:val="Hyperlink"/>
            <w:noProof/>
          </w:rPr>
          <w:t>Figure 17: Existing status notice retest 17</w:t>
        </w:r>
        <w:r w:rsidR="00275F42">
          <w:rPr>
            <w:noProof/>
            <w:webHidden/>
          </w:rPr>
          <w:tab/>
        </w:r>
        <w:r w:rsidR="00275F42">
          <w:rPr>
            <w:noProof/>
            <w:webHidden/>
          </w:rPr>
          <w:fldChar w:fldCharType="begin"/>
        </w:r>
        <w:r w:rsidR="00275F42">
          <w:rPr>
            <w:noProof/>
            <w:webHidden/>
          </w:rPr>
          <w:instrText xml:space="preserve"> PAGEREF _Toc236138840 \h </w:instrText>
        </w:r>
        <w:r w:rsidR="00275F42">
          <w:rPr>
            <w:noProof/>
            <w:webHidden/>
          </w:rPr>
        </w:r>
        <w:r w:rsidR="00275F42">
          <w:rPr>
            <w:noProof/>
            <w:webHidden/>
          </w:rPr>
          <w:fldChar w:fldCharType="separate"/>
        </w:r>
        <w:r w:rsidR="00275F42">
          <w:rPr>
            <w:noProof/>
            <w:webHidden/>
          </w:rPr>
          <w:t>53</w:t>
        </w:r>
        <w:r w:rsidR="00275F42">
          <w:rPr>
            <w:noProof/>
            <w:webHidden/>
          </w:rPr>
          <w:fldChar w:fldCharType="end"/>
        </w:r>
      </w:hyperlink>
    </w:p>
    <w:p w14:paraId="00AD9BD0" w14:textId="3BF184DA" w:rsidR="00275F42" w:rsidRDefault="00796700">
      <w:pPr>
        <w:pStyle w:val="TableofFigures"/>
        <w:tabs>
          <w:tab w:val="right" w:leader="dot" w:pos="9350"/>
        </w:tabs>
        <w:rPr>
          <w:rFonts w:asciiTheme="minorHAnsi" w:eastAsiaTheme="minorEastAsia" w:hAnsiTheme="minorHAnsi"/>
          <w:noProof/>
          <w:lang w:eastAsia="en-GB"/>
        </w:rPr>
      </w:pPr>
      <w:hyperlink w:anchor="_Toc236138841" w:history="1">
        <w:r w:rsidR="00275F42" w:rsidRPr="00C70DB7">
          <w:rPr>
            <w:rStyle w:val="Hyperlink"/>
            <w:noProof/>
          </w:rPr>
          <w:t>Figure 18: View Empty device list</w:t>
        </w:r>
        <w:r w:rsidR="00275F42">
          <w:rPr>
            <w:noProof/>
            <w:webHidden/>
          </w:rPr>
          <w:tab/>
        </w:r>
        <w:r w:rsidR="00275F42">
          <w:rPr>
            <w:noProof/>
            <w:webHidden/>
          </w:rPr>
          <w:fldChar w:fldCharType="begin"/>
        </w:r>
        <w:r w:rsidR="00275F42">
          <w:rPr>
            <w:noProof/>
            <w:webHidden/>
          </w:rPr>
          <w:instrText xml:space="preserve"> PAGEREF _Toc236138841 \h </w:instrText>
        </w:r>
        <w:r w:rsidR="00275F42">
          <w:rPr>
            <w:noProof/>
            <w:webHidden/>
          </w:rPr>
        </w:r>
        <w:r w:rsidR="00275F42">
          <w:rPr>
            <w:noProof/>
            <w:webHidden/>
          </w:rPr>
          <w:fldChar w:fldCharType="separate"/>
        </w:r>
        <w:r w:rsidR="00275F42">
          <w:rPr>
            <w:noProof/>
            <w:webHidden/>
          </w:rPr>
          <w:t>54</w:t>
        </w:r>
        <w:r w:rsidR="00275F42">
          <w:rPr>
            <w:noProof/>
            <w:webHidden/>
          </w:rPr>
          <w:fldChar w:fldCharType="end"/>
        </w:r>
      </w:hyperlink>
    </w:p>
    <w:p w14:paraId="61395C67" w14:textId="1F3F2FEA" w:rsidR="00E42A0E" w:rsidRPr="0022491C" w:rsidRDefault="00E42A0E">
      <w:pPr>
        <w:rPr>
          <w:rFonts w:eastAsiaTheme="majorEastAsia" w:cstheme="majorBidi"/>
          <w:color w:val="0D0D0D" w:themeColor="text1" w:themeTint="F2"/>
          <w:highlight w:val="green"/>
        </w:rPr>
      </w:pPr>
      <w:r w:rsidRPr="0022491C">
        <w:rPr>
          <w:highlight w:val="green"/>
        </w:rPr>
        <w:fldChar w:fldCharType="end"/>
      </w:r>
      <w:r w:rsidRPr="0022491C">
        <w:rPr>
          <w:highlight w:val="green"/>
        </w:rPr>
        <w:br w:type="page"/>
      </w:r>
    </w:p>
    <w:p w14:paraId="5216132B" w14:textId="3E5FB857" w:rsidR="004157FE" w:rsidRPr="003C4F21" w:rsidRDefault="004157FE" w:rsidP="00AD7628">
      <w:pPr>
        <w:pStyle w:val="Heading1"/>
      </w:pPr>
      <w:bookmarkStart w:id="4" w:name="_Toc236138753"/>
      <w:r w:rsidRPr="003C4F21">
        <w:lastRenderedPageBreak/>
        <w:t>List of Codes</w:t>
      </w:r>
      <w:bookmarkEnd w:id="4"/>
    </w:p>
    <w:p w14:paraId="2FE25AF4" w14:textId="526AA552" w:rsidR="00275F42" w:rsidRDefault="004157FE">
      <w:pPr>
        <w:pStyle w:val="TableofFigures"/>
        <w:tabs>
          <w:tab w:val="right" w:leader="dot" w:pos="9350"/>
        </w:tabs>
        <w:rPr>
          <w:rFonts w:asciiTheme="minorHAnsi" w:eastAsiaTheme="minorEastAsia" w:hAnsiTheme="minorHAnsi"/>
          <w:noProof/>
          <w:lang w:eastAsia="en-GB"/>
        </w:rPr>
      </w:pPr>
      <w:r w:rsidRPr="003C4F21">
        <w:rPr>
          <w:color w:val="0D0D0D" w:themeColor="text1" w:themeTint="F2"/>
          <w:highlight w:val="green"/>
        </w:rPr>
        <w:fldChar w:fldCharType="begin"/>
      </w:r>
      <w:r w:rsidRPr="003C4F21">
        <w:rPr>
          <w:color w:val="0D0D0D" w:themeColor="text1" w:themeTint="F2"/>
          <w:highlight w:val="green"/>
        </w:rPr>
        <w:instrText xml:space="preserve"> TOC \h \z \c "Code" </w:instrText>
      </w:r>
      <w:r w:rsidRPr="003C4F21">
        <w:rPr>
          <w:color w:val="0D0D0D" w:themeColor="text1" w:themeTint="F2"/>
          <w:highlight w:val="green"/>
        </w:rPr>
        <w:fldChar w:fldCharType="separate"/>
      </w:r>
      <w:hyperlink w:anchor="_Toc236138842" w:history="1">
        <w:r w:rsidR="00275F42" w:rsidRPr="001E1A02">
          <w:rPr>
            <w:rStyle w:val="Hyperlink"/>
            <w:noProof/>
          </w:rPr>
          <w:t>Code 1: Main Program</w:t>
        </w:r>
        <w:r w:rsidR="00275F42">
          <w:rPr>
            <w:noProof/>
            <w:webHidden/>
          </w:rPr>
          <w:tab/>
        </w:r>
        <w:r w:rsidR="00275F42">
          <w:rPr>
            <w:noProof/>
            <w:webHidden/>
          </w:rPr>
          <w:fldChar w:fldCharType="begin"/>
        </w:r>
        <w:r w:rsidR="00275F42">
          <w:rPr>
            <w:noProof/>
            <w:webHidden/>
          </w:rPr>
          <w:instrText xml:space="preserve"> PAGEREF _Toc236138842 \h </w:instrText>
        </w:r>
        <w:r w:rsidR="00275F42">
          <w:rPr>
            <w:noProof/>
            <w:webHidden/>
          </w:rPr>
        </w:r>
        <w:r w:rsidR="00275F42">
          <w:rPr>
            <w:noProof/>
            <w:webHidden/>
          </w:rPr>
          <w:fldChar w:fldCharType="separate"/>
        </w:r>
        <w:r w:rsidR="00275F42">
          <w:rPr>
            <w:noProof/>
            <w:webHidden/>
          </w:rPr>
          <w:t>12</w:t>
        </w:r>
        <w:r w:rsidR="00275F42">
          <w:rPr>
            <w:noProof/>
            <w:webHidden/>
          </w:rPr>
          <w:fldChar w:fldCharType="end"/>
        </w:r>
      </w:hyperlink>
    </w:p>
    <w:p w14:paraId="19C815D0" w14:textId="3E3E310B" w:rsidR="00275F42" w:rsidRDefault="00796700">
      <w:pPr>
        <w:pStyle w:val="TableofFigures"/>
        <w:tabs>
          <w:tab w:val="right" w:leader="dot" w:pos="9350"/>
        </w:tabs>
        <w:rPr>
          <w:rFonts w:asciiTheme="minorHAnsi" w:eastAsiaTheme="minorEastAsia" w:hAnsiTheme="minorHAnsi"/>
          <w:noProof/>
          <w:lang w:eastAsia="en-GB"/>
        </w:rPr>
      </w:pPr>
      <w:hyperlink w:anchor="_Toc236138843" w:history="1">
        <w:r w:rsidR="00275F42" w:rsidRPr="001E1A02">
          <w:rPr>
            <w:rStyle w:val="Hyperlink"/>
            <w:noProof/>
          </w:rPr>
          <w:t>Code 2: Display Main Menu</w:t>
        </w:r>
        <w:r w:rsidR="00275F42">
          <w:rPr>
            <w:noProof/>
            <w:webHidden/>
          </w:rPr>
          <w:tab/>
        </w:r>
        <w:r w:rsidR="00275F42">
          <w:rPr>
            <w:noProof/>
            <w:webHidden/>
          </w:rPr>
          <w:fldChar w:fldCharType="begin"/>
        </w:r>
        <w:r w:rsidR="00275F42">
          <w:rPr>
            <w:noProof/>
            <w:webHidden/>
          </w:rPr>
          <w:instrText xml:space="preserve"> PAGEREF _Toc236138843 \h </w:instrText>
        </w:r>
        <w:r w:rsidR="00275F42">
          <w:rPr>
            <w:noProof/>
            <w:webHidden/>
          </w:rPr>
        </w:r>
        <w:r w:rsidR="00275F42">
          <w:rPr>
            <w:noProof/>
            <w:webHidden/>
          </w:rPr>
          <w:fldChar w:fldCharType="separate"/>
        </w:r>
        <w:r w:rsidR="00275F42">
          <w:rPr>
            <w:noProof/>
            <w:webHidden/>
          </w:rPr>
          <w:t>12</w:t>
        </w:r>
        <w:r w:rsidR="00275F42">
          <w:rPr>
            <w:noProof/>
            <w:webHidden/>
          </w:rPr>
          <w:fldChar w:fldCharType="end"/>
        </w:r>
      </w:hyperlink>
    </w:p>
    <w:p w14:paraId="2BF997DE" w14:textId="6F3554F0" w:rsidR="00275F42" w:rsidRDefault="00796700">
      <w:pPr>
        <w:pStyle w:val="TableofFigures"/>
        <w:tabs>
          <w:tab w:val="right" w:leader="dot" w:pos="9350"/>
        </w:tabs>
        <w:rPr>
          <w:rFonts w:asciiTheme="minorHAnsi" w:eastAsiaTheme="minorEastAsia" w:hAnsiTheme="minorHAnsi"/>
          <w:noProof/>
          <w:lang w:eastAsia="en-GB"/>
        </w:rPr>
      </w:pPr>
      <w:hyperlink w:anchor="_Toc236138844" w:history="1">
        <w:r w:rsidR="00275F42" w:rsidRPr="001E1A02">
          <w:rPr>
            <w:rStyle w:val="Hyperlink"/>
            <w:noProof/>
          </w:rPr>
          <w:t>Code 3: Normalise Text</w:t>
        </w:r>
        <w:r w:rsidR="00275F42">
          <w:rPr>
            <w:noProof/>
            <w:webHidden/>
          </w:rPr>
          <w:tab/>
        </w:r>
        <w:r w:rsidR="00275F42">
          <w:rPr>
            <w:noProof/>
            <w:webHidden/>
          </w:rPr>
          <w:fldChar w:fldCharType="begin"/>
        </w:r>
        <w:r w:rsidR="00275F42">
          <w:rPr>
            <w:noProof/>
            <w:webHidden/>
          </w:rPr>
          <w:instrText xml:space="preserve"> PAGEREF _Toc236138844 \h </w:instrText>
        </w:r>
        <w:r w:rsidR="00275F42">
          <w:rPr>
            <w:noProof/>
            <w:webHidden/>
          </w:rPr>
        </w:r>
        <w:r w:rsidR="00275F42">
          <w:rPr>
            <w:noProof/>
            <w:webHidden/>
          </w:rPr>
          <w:fldChar w:fldCharType="separate"/>
        </w:r>
        <w:r w:rsidR="00275F42">
          <w:rPr>
            <w:noProof/>
            <w:webHidden/>
          </w:rPr>
          <w:t>13</w:t>
        </w:r>
        <w:r w:rsidR="00275F42">
          <w:rPr>
            <w:noProof/>
            <w:webHidden/>
          </w:rPr>
          <w:fldChar w:fldCharType="end"/>
        </w:r>
      </w:hyperlink>
    </w:p>
    <w:p w14:paraId="2143E82E" w14:textId="185C2C27" w:rsidR="00275F42" w:rsidRDefault="00796700">
      <w:pPr>
        <w:pStyle w:val="TableofFigures"/>
        <w:tabs>
          <w:tab w:val="right" w:leader="dot" w:pos="9350"/>
        </w:tabs>
        <w:rPr>
          <w:rFonts w:asciiTheme="minorHAnsi" w:eastAsiaTheme="minorEastAsia" w:hAnsiTheme="minorHAnsi"/>
          <w:noProof/>
          <w:lang w:eastAsia="en-GB"/>
        </w:rPr>
      </w:pPr>
      <w:hyperlink w:anchor="_Toc236138845" w:history="1">
        <w:r w:rsidR="00275F42" w:rsidRPr="001E1A02">
          <w:rPr>
            <w:rStyle w:val="Hyperlink"/>
            <w:noProof/>
          </w:rPr>
          <w:t>Code 4: Find Device</w:t>
        </w:r>
        <w:r w:rsidR="00275F42">
          <w:rPr>
            <w:noProof/>
            <w:webHidden/>
          </w:rPr>
          <w:tab/>
        </w:r>
        <w:r w:rsidR="00275F42">
          <w:rPr>
            <w:noProof/>
            <w:webHidden/>
          </w:rPr>
          <w:fldChar w:fldCharType="begin"/>
        </w:r>
        <w:r w:rsidR="00275F42">
          <w:rPr>
            <w:noProof/>
            <w:webHidden/>
          </w:rPr>
          <w:instrText xml:space="preserve"> PAGEREF _Toc236138845 \h </w:instrText>
        </w:r>
        <w:r w:rsidR="00275F42">
          <w:rPr>
            <w:noProof/>
            <w:webHidden/>
          </w:rPr>
        </w:r>
        <w:r w:rsidR="00275F42">
          <w:rPr>
            <w:noProof/>
            <w:webHidden/>
          </w:rPr>
          <w:fldChar w:fldCharType="separate"/>
        </w:r>
        <w:r w:rsidR="00275F42">
          <w:rPr>
            <w:noProof/>
            <w:webHidden/>
          </w:rPr>
          <w:t>13</w:t>
        </w:r>
        <w:r w:rsidR="00275F42">
          <w:rPr>
            <w:noProof/>
            <w:webHidden/>
          </w:rPr>
          <w:fldChar w:fldCharType="end"/>
        </w:r>
      </w:hyperlink>
    </w:p>
    <w:p w14:paraId="452EFFF5" w14:textId="33F10482" w:rsidR="00275F42" w:rsidRDefault="00796700">
      <w:pPr>
        <w:pStyle w:val="TableofFigures"/>
        <w:tabs>
          <w:tab w:val="right" w:leader="dot" w:pos="9350"/>
        </w:tabs>
        <w:rPr>
          <w:rFonts w:asciiTheme="minorHAnsi" w:eastAsiaTheme="minorEastAsia" w:hAnsiTheme="minorHAnsi"/>
          <w:noProof/>
          <w:lang w:eastAsia="en-GB"/>
        </w:rPr>
      </w:pPr>
      <w:hyperlink w:anchor="_Toc236138846" w:history="1">
        <w:r w:rsidR="00275F42" w:rsidRPr="001E1A02">
          <w:rPr>
            <w:rStyle w:val="Hyperlink"/>
            <w:noProof/>
          </w:rPr>
          <w:t>Code 5:Add New Device</w:t>
        </w:r>
        <w:r w:rsidR="00275F42">
          <w:rPr>
            <w:noProof/>
            <w:webHidden/>
          </w:rPr>
          <w:tab/>
        </w:r>
        <w:r w:rsidR="00275F42">
          <w:rPr>
            <w:noProof/>
            <w:webHidden/>
          </w:rPr>
          <w:fldChar w:fldCharType="begin"/>
        </w:r>
        <w:r w:rsidR="00275F42">
          <w:rPr>
            <w:noProof/>
            <w:webHidden/>
          </w:rPr>
          <w:instrText xml:space="preserve"> PAGEREF _Toc236138846 \h </w:instrText>
        </w:r>
        <w:r w:rsidR="00275F42">
          <w:rPr>
            <w:noProof/>
            <w:webHidden/>
          </w:rPr>
        </w:r>
        <w:r w:rsidR="00275F42">
          <w:rPr>
            <w:noProof/>
            <w:webHidden/>
          </w:rPr>
          <w:fldChar w:fldCharType="separate"/>
        </w:r>
        <w:r w:rsidR="00275F42">
          <w:rPr>
            <w:noProof/>
            <w:webHidden/>
          </w:rPr>
          <w:t>13</w:t>
        </w:r>
        <w:r w:rsidR="00275F42">
          <w:rPr>
            <w:noProof/>
            <w:webHidden/>
          </w:rPr>
          <w:fldChar w:fldCharType="end"/>
        </w:r>
      </w:hyperlink>
    </w:p>
    <w:p w14:paraId="371E2C47" w14:textId="7651A635" w:rsidR="00275F42" w:rsidRDefault="00796700">
      <w:pPr>
        <w:pStyle w:val="TableofFigures"/>
        <w:tabs>
          <w:tab w:val="right" w:leader="dot" w:pos="9350"/>
        </w:tabs>
        <w:rPr>
          <w:rFonts w:asciiTheme="minorHAnsi" w:eastAsiaTheme="minorEastAsia" w:hAnsiTheme="minorHAnsi"/>
          <w:noProof/>
          <w:lang w:eastAsia="en-GB"/>
        </w:rPr>
      </w:pPr>
      <w:hyperlink w:anchor="_Toc236138847" w:history="1">
        <w:r w:rsidR="00275F42" w:rsidRPr="001E1A02">
          <w:rPr>
            <w:rStyle w:val="Hyperlink"/>
            <w:noProof/>
          </w:rPr>
          <w:t>Code 6: Update Device Status</w:t>
        </w:r>
        <w:r w:rsidR="00275F42">
          <w:rPr>
            <w:noProof/>
            <w:webHidden/>
          </w:rPr>
          <w:tab/>
        </w:r>
        <w:r w:rsidR="00275F42">
          <w:rPr>
            <w:noProof/>
            <w:webHidden/>
          </w:rPr>
          <w:fldChar w:fldCharType="begin"/>
        </w:r>
        <w:r w:rsidR="00275F42">
          <w:rPr>
            <w:noProof/>
            <w:webHidden/>
          </w:rPr>
          <w:instrText xml:space="preserve"> PAGEREF _Toc236138847 \h </w:instrText>
        </w:r>
        <w:r w:rsidR="00275F42">
          <w:rPr>
            <w:noProof/>
            <w:webHidden/>
          </w:rPr>
        </w:r>
        <w:r w:rsidR="00275F42">
          <w:rPr>
            <w:noProof/>
            <w:webHidden/>
          </w:rPr>
          <w:fldChar w:fldCharType="separate"/>
        </w:r>
        <w:r w:rsidR="00275F42">
          <w:rPr>
            <w:noProof/>
            <w:webHidden/>
          </w:rPr>
          <w:t>14</w:t>
        </w:r>
        <w:r w:rsidR="00275F42">
          <w:rPr>
            <w:noProof/>
            <w:webHidden/>
          </w:rPr>
          <w:fldChar w:fldCharType="end"/>
        </w:r>
      </w:hyperlink>
    </w:p>
    <w:p w14:paraId="1B956434" w14:textId="13E74BBD" w:rsidR="00275F42" w:rsidRDefault="00796700">
      <w:pPr>
        <w:pStyle w:val="TableofFigures"/>
        <w:tabs>
          <w:tab w:val="right" w:leader="dot" w:pos="9350"/>
        </w:tabs>
        <w:rPr>
          <w:rFonts w:asciiTheme="minorHAnsi" w:eastAsiaTheme="minorEastAsia" w:hAnsiTheme="minorHAnsi"/>
          <w:noProof/>
          <w:lang w:eastAsia="en-GB"/>
        </w:rPr>
      </w:pPr>
      <w:hyperlink w:anchor="_Toc236138848" w:history="1">
        <w:r w:rsidR="00275F42" w:rsidRPr="001E1A02">
          <w:rPr>
            <w:rStyle w:val="Hyperlink"/>
            <w:noProof/>
          </w:rPr>
          <w:t>Code 7: View all Devices</w:t>
        </w:r>
        <w:r w:rsidR="00275F42">
          <w:rPr>
            <w:noProof/>
            <w:webHidden/>
          </w:rPr>
          <w:tab/>
        </w:r>
        <w:r w:rsidR="00275F42">
          <w:rPr>
            <w:noProof/>
            <w:webHidden/>
          </w:rPr>
          <w:fldChar w:fldCharType="begin"/>
        </w:r>
        <w:r w:rsidR="00275F42">
          <w:rPr>
            <w:noProof/>
            <w:webHidden/>
          </w:rPr>
          <w:instrText xml:space="preserve"> PAGEREF _Toc236138848 \h </w:instrText>
        </w:r>
        <w:r w:rsidR="00275F42">
          <w:rPr>
            <w:noProof/>
            <w:webHidden/>
          </w:rPr>
        </w:r>
        <w:r w:rsidR="00275F42">
          <w:rPr>
            <w:noProof/>
            <w:webHidden/>
          </w:rPr>
          <w:fldChar w:fldCharType="separate"/>
        </w:r>
        <w:r w:rsidR="00275F42">
          <w:rPr>
            <w:noProof/>
            <w:webHidden/>
          </w:rPr>
          <w:t>16</w:t>
        </w:r>
        <w:r w:rsidR="00275F42">
          <w:rPr>
            <w:noProof/>
            <w:webHidden/>
          </w:rPr>
          <w:fldChar w:fldCharType="end"/>
        </w:r>
      </w:hyperlink>
    </w:p>
    <w:p w14:paraId="4D31F283" w14:textId="68FE3410" w:rsidR="00275F42" w:rsidRDefault="00796700">
      <w:pPr>
        <w:pStyle w:val="TableofFigures"/>
        <w:tabs>
          <w:tab w:val="right" w:leader="dot" w:pos="9350"/>
        </w:tabs>
        <w:rPr>
          <w:rFonts w:asciiTheme="minorHAnsi" w:eastAsiaTheme="minorEastAsia" w:hAnsiTheme="minorHAnsi"/>
          <w:noProof/>
          <w:lang w:eastAsia="en-GB"/>
        </w:rPr>
      </w:pPr>
      <w:hyperlink w:anchor="_Toc236138849" w:history="1">
        <w:r w:rsidR="00275F42" w:rsidRPr="001E1A02">
          <w:rPr>
            <w:rStyle w:val="Hyperlink"/>
            <w:noProof/>
          </w:rPr>
          <w:t>Code 8: Search for a Device</w:t>
        </w:r>
        <w:r w:rsidR="00275F42">
          <w:rPr>
            <w:noProof/>
            <w:webHidden/>
          </w:rPr>
          <w:tab/>
        </w:r>
        <w:r w:rsidR="00275F42">
          <w:rPr>
            <w:noProof/>
            <w:webHidden/>
          </w:rPr>
          <w:fldChar w:fldCharType="begin"/>
        </w:r>
        <w:r w:rsidR="00275F42">
          <w:rPr>
            <w:noProof/>
            <w:webHidden/>
          </w:rPr>
          <w:instrText xml:space="preserve"> PAGEREF _Toc236138849 \h </w:instrText>
        </w:r>
        <w:r w:rsidR="00275F42">
          <w:rPr>
            <w:noProof/>
            <w:webHidden/>
          </w:rPr>
        </w:r>
        <w:r w:rsidR="00275F42">
          <w:rPr>
            <w:noProof/>
            <w:webHidden/>
          </w:rPr>
          <w:fldChar w:fldCharType="separate"/>
        </w:r>
        <w:r w:rsidR="00275F42">
          <w:rPr>
            <w:noProof/>
            <w:webHidden/>
          </w:rPr>
          <w:t>17</w:t>
        </w:r>
        <w:r w:rsidR="00275F42">
          <w:rPr>
            <w:noProof/>
            <w:webHidden/>
          </w:rPr>
          <w:fldChar w:fldCharType="end"/>
        </w:r>
      </w:hyperlink>
    </w:p>
    <w:p w14:paraId="3A425968" w14:textId="10315A58" w:rsidR="00E42A0E" w:rsidRDefault="004157FE">
      <w:pPr>
        <w:rPr>
          <w:rFonts w:eastAsiaTheme="majorEastAsia" w:cstheme="majorBidi"/>
          <w:b/>
          <w:bCs/>
          <w:color w:val="0D0D0D" w:themeColor="text1" w:themeTint="F2"/>
          <w:highlight w:val="green"/>
        </w:rPr>
      </w:pPr>
      <w:r w:rsidRPr="003C4F21">
        <w:rPr>
          <w:color w:val="0D0D0D" w:themeColor="text1" w:themeTint="F2"/>
          <w:highlight w:val="green"/>
        </w:rPr>
        <w:fldChar w:fldCharType="end"/>
      </w:r>
      <w:r w:rsidR="00E42A0E">
        <w:rPr>
          <w:highlight w:val="green"/>
        </w:rPr>
        <w:br w:type="page"/>
      </w:r>
    </w:p>
    <w:p w14:paraId="04A7B5FB" w14:textId="77777777" w:rsidR="00A7037F" w:rsidRDefault="00A7037F" w:rsidP="00AD7628">
      <w:pPr>
        <w:pStyle w:val="Heading1"/>
        <w:rPr>
          <w:highlight w:val="green"/>
        </w:rPr>
        <w:sectPr w:rsidR="00A7037F" w:rsidSect="00BB3D82">
          <w:footerReference w:type="default" r:id="rId9"/>
          <w:pgSz w:w="12240" w:h="15840"/>
          <w:pgMar w:top="1440" w:right="1440" w:bottom="1440" w:left="1440" w:header="720" w:footer="720" w:gutter="0"/>
          <w:pgNumType w:fmt="lowerRoman" w:start="1"/>
          <w:cols w:space="720"/>
          <w:titlePg/>
          <w:docGrid w:linePitch="360"/>
        </w:sectPr>
      </w:pPr>
    </w:p>
    <w:p w14:paraId="2D26C4D2" w14:textId="6CE07B20" w:rsidR="00215FF2" w:rsidRPr="003C4F21" w:rsidRDefault="00215FF2" w:rsidP="00D85BFF">
      <w:pPr>
        <w:pStyle w:val="Heading1"/>
        <w:spacing w:before="0"/>
      </w:pPr>
      <w:bookmarkStart w:id="5" w:name="_Toc236138754"/>
      <w:r w:rsidRPr="003C4F21">
        <w:lastRenderedPageBreak/>
        <w:t>1. Analysis</w:t>
      </w:r>
      <w:bookmarkEnd w:id="5"/>
    </w:p>
    <w:p w14:paraId="43596C47" w14:textId="77777777" w:rsidR="00215FF2" w:rsidRPr="003C4F21" w:rsidRDefault="00215FF2" w:rsidP="00D85BFF">
      <w:pPr>
        <w:pStyle w:val="Heading2"/>
        <w:rPr>
          <w:color w:val="0D0D0D" w:themeColor="text1" w:themeTint="F2"/>
        </w:rPr>
      </w:pPr>
      <w:bookmarkStart w:id="6" w:name="_Toc236138755"/>
      <w:r w:rsidRPr="003C4F21">
        <w:rPr>
          <w:color w:val="0D0D0D" w:themeColor="text1" w:themeTint="F2"/>
        </w:rPr>
        <w:t>1.1 Organisational Background and Problem</w:t>
      </w:r>
      <w:bookmarkEnd w:id="6"/>
    </w:p>
    <w:p w14:paraId="11BA0733" w14:textId="171021FF" w:rsidR="005122B1" w:rsidRPr="003C4F21" w:rsidRDefault="004B3346" w:rsidP="00D85BFF">
      <w:pPr>
        <w:spacing w:after="0" w:line="360" w:lineRule="auto"/>
        <w:ind w:firstLine="720"/>
        <w:contextualSpacing/>
        <w:jc w:val="both"/>
        <w:rPr>
          <w:rFonts w:cs="Times New Roman"/>
          <w:color w:val="0D0D0D" w:themeColor="text1" w:themeTint="F2"/>
        </w:rPr>
      </w:pPr>
      <w:r w:rsidRPr="003C4F21">
        <w:rPr>
          <w:rFonts w:cs="Times New Roman"/>
          <w:color w:val="0D0D0D" w:themeColor="text1" w:themeTint="F2"/>
        </w:rPr>
        <w:t>Bright Minds Academy</w:t>
      </w:r>
      <w:r w:rsidR="00D21D2C" w:rsidRPr="003C4F21">
        <w:rPr>
          <w:rFonts w:cs="Times New Roman"/>
          <w:color w:val="0D0D0D" w:themeColor="text1" w:themeTint="F2"/>
        </w:rPr>
        <w:t xml:space="preserve"> is a sma</w:t>
      </w:r>
      <w:r w:rsidR="00404E6A" w:rsidRPr="003C4F21">
        <w:rPr>
          <w:rFonts w:cs="Times New Roman"/>
          <w:color w:val="0D0D0D" w:themeColor="text1" w:themeTint="F2"/>
        </w:rPr>
        <w:t>l</w:t>
      </w:r>
      <w:r w:rsidR="00D21D2C" w:rsidRPr="003C4F21">
        <w:rPr>
          <w:rFonts w:cs="Times New Roman"/>
          <w:color w:val="0D0D0D" w:themeColor="text1" w:themeTint="F2"/>
        </w:rPr>
        <w:t xml:space="preserve">l educational organisation </w:t>
      </w:r>
      <w:r w:rsidR="00CF2FA9" w:rsidRPr="003C4F21">
        <w:rPr>
          <w:rFonts w:cs="Times New Roman"/>
          <w:color w:val="0D0D0D" w:themeColor="text1" w:themeTint="F2"/>
        </w:rPr>
        <w:t xml:space="preserve">using smart </w:t>
      </w:r>
      <w:r w:rsidR="001C2E06" w:rsidRPr="003C4F21">
        <w:rPr>
          <w:rFonts w:cs="Times New Roman"/>
          <w:color w:val="0D0D0D" w:themeColor="text1" w:themeTint="F2"/>
        </w:rPr>
        <w:t xml:space="preserve">classroom </w:t>
      </w:r>
      <w:r w:rsidR="006254FB" w:rsidRPr="003C4F21">
        <w:rPr>
          <w:rFonts w:cs="Times New Roman"/>
          <w:color w:val="0D0D0D" w:themeColor="text1" w:themeTint="F2"/>
        </w:rPr>
        <w:t xml:space="preserve">equipment like speakers, projectors, </w:t>
      </w:r>
      <w:r w:rsidR="004F023D" w:rsidRPr="003C4F21">
        <w:rPr>
          <w:rFonts w:cs="Times New Roman"/>
          <w:color w:val="0D0D0D" w:themeColor="text1" w:themeTint="F2"/>
        </w:rPr>
        <w:t xml:space="preserve">climate control </w:t>
      </w:r>
      <w:r w:rsidR="00404E6A" w:rsidRPr="003C4F21">
        <w:rPr>
          <w:rFonts w:cs="Times New Roman"/>
          <w:color w:val="0D0D0D" w:themeColor="text1" w:themeTint="F2"/>
        </w:rPr>
        <w:t>devices,</w:t>
      </w:r>
      <w:r w:rsidR="004F023D" w:rsidRPr="003C4F21">
        <w:rPr>
          <w:rFonts w:cs="Times New Roman"/>
          <w:color w:val="0D0D0D" w:themeColor="text1" w:themeTint="F2"/>
        </w:rPr>
        <w:t xml:space="preserve"> and cameras. </w:t>
      </w:r>
      <w:r w:rsidR="00404E6A" w:rsidRPr="003C4F21">
        <w:rPr>
          <w:rFonts w:cs="Times New Roman"/>
          <w:color w:val="0D0D0D" w:themeColor="text1" w:themeTint="F2"/>
        </w:rPr>
        <w:t>With the increase in the number of devices</w:t>
      </w:r>
      <w:r w:rsidR="00970CF2" w:rsidRPr="003C4F21">
        <w:rPr>
          <w:rFonts w:cs="Times New Roman"/>
          <w:color w:val="0D0D0D" w:themeColor="text1" w:themeTint="F2"/>
        </w:rPr>
        <w:t xml:space="preserve">, </w:t>
      </w:r>
      <w:r w:rsidR="00E13A86" w:rsidRPr="003C4F21">
        <w:rPr>
          <w:rFonts w:cs="Times New Roman"/>
          <w:color w:val="0D0D0D" w:themeColor="text1" w:themeTint="F2"/>
        </w:rPr>
        <w:t xml:space="preserve">informal tracking </w:t>
      </w:r>
      <w:r w:rsidR="00743142" w:rsidRPr="003C4F21">
        <w:rPr>
          <w:rFonts w:cs="Times New Roman"/>
          <w:color w:val="0D0D0D" w:themeColor="text1" w:themeTint="F2"/>
        </w:rPr>
        <w:t xml:space="preserve">develops as less dependable </w:t>
      </w:r>
      <w:r w:rsidR="005C7D1F" w:rsidRPr="003C4F21">
        <w:rPr>
          <w:rFonts w:cs="Times New Roman"/>
          <w:color w:val="0D0D0D" w:themeColor="text1" w:themeTint="F2"/>
        </w:rPr>
        <w:t xml:space="preserve">because staff </w:t>
      </w:r>
      <w:r w:rsidR="00015561" w:rsidRPr="003C4F21">
        <w:rPr>
          <w:rFonts w:cs="Times New Roman"/>
          <w:color w:val="0D0D0D" w:themeColor="text1" w:themeTint="F2"/>
        </w:rPr>
        <w:t xml:space="preserve">should remember where every device is located </w:t>
      </w:r>
      <w:r w:rsidR="009F6C81" w:rsidRPr="003C4F21">
        <w:rPr>
          <w:rFonts w:cs="Times New Roman"/>
          <w:color w:val="0D0D0D" w:themeColor="text1" w:themeTint="F2"/>
        </w:rPr>
        <w:t xml:space="preserve">and whether </w:t>
      </w:r>
      <w:r w:rsidR="00036E1F" w:rsidRPr="003C4F21">
        <w:rPr>
          <w:rFonts w:cs="Times New Roman"/>
          <w:color w:val="0D0D0D" w:themeColor="text1" w:themeTint="F2"/>
        </w:rPr>
        <w:t>it is online</w:t>
      </w:r>
      <w:r w:rsidR="0024138A" w:rsidRPr="003C4F21">
        <w:rPr>
          <w:rFonts w:cs="Times New Roman"/>
          <w:color w:val="0D0D0D" w:themeColor="text1" w:themeTint="F2"/>
        </w:rPr>
        <w:t>,</w:t>
      </w:r>
      <w:r w:rsidR="00036E1F" w:rsidRPr="003C4F21">
        <w:rPr>
          <w:rFonts w:cs="Times New Roman"/>
          <w:color w:val="0D0D0D" w:themeColor="text1" w:themeTint="F2"/>
        </w:rPr>
        <w:t xml:space="preserve"> </w:t>
      </w:r>
      <w:r w:rsidR="00A153D4" w:rsidRPr="003C4F21">
        <w:rPr>
          <w:rFonts w:cs="Times New Roman"/>
          <w:color w:val="0D0D0D" w:themeColor="text1" w:themeTint="F2"/>
        </w:rPr>
        <w:t>under maintenance or offline</w:t>
      </w:r>
      <w:sdt>
        <w:sdtPr>
          <w:rPr>
            <w:rFonts w:cs="Times New Roman"/>
            <w:color w:val="0D0D0D" w:themeColor="text1" w:themeTint="F2"/>
          </w:rPr>
          <w:id w:val="-1095712662"/>
          <w:citation/>
        </w:sdtPr>
        <w:sdtEndPr/>
        <w:sdtContent>
          <w:r w:rsidR="007C1B2A" w:rsidRPr="003C4F21">
            <w:rPr>
              <w:rFonts w:cs="Times New Roman"/>
              <w:color w:val="0D0D0D" w:themeColor="text1" w:themeTint="F2"/>
            </w:rPr>
            <w:fldChar w:fldCharType="begin"/>
          </w:r>
          <w:r w:rsidR="007C1B2A" w:rsidRPr="003C4F21">
            <w:rPr>
              <w:rFonts w:cs="Times New Roman"/>
              <w:color w:val="0D0D0D" w:themeColor="text1" w:themeTint="F2"/>
              <w:lang w:val="en-US"/>
            </w:rPr>
            <w:instrText xml:space="preserve"> CITATION Bin22 \l 1033 </w:instrText>
          </w:r>
          <w:r w:rsidR="007C1B2A" w:rsidRPr="003C4F21">
            <w:rPr>
              <w:rFonts w:cs="Times New Roman"/>
              <w:color w:val="0D0D0D" w:themeColor="text1" w:themeTint="F2"/>
            </w:rPr>
            <w:fldChar w:fldCharType="separate"/>
          </w:r>
          <w:r w:rsidR="00EA1675">
            <w:rPr>
              <w:rFonts w:cs="Times New Roman"/>
              <w:noProof/>
              <w:color w:val="0D0D0D" w:themeColor="text1" w:themeTint="F2"/>
              <w:lang w:val="en-US"/>
            </w:rPr>
            <w:t xml:space="preserve"> </w:t>
          </w:r>
          <w:r w:rsidR="00EA1675" w:rsidRPr="00EA1675">
            <w:rPr>
              <w:rFonts w:cs="Times New Roman"/>
              <w:noProof/>
              <w:color w:val="0D0D0D" w:themeColor="text1" w:themeTint="F2"/>
              <w:lang w:val="en-US"/>
            </w:rPr>
            <w:t>[1]</w:t>
          </w:r>
          <w:r w:rsidR="007C1B2A" w:rsidRPr="003C4F21">
            <w:rPr>
              <w:rFonts w:cs="Times New Roman"/>
              <w:color w:val="0D0D0D" w:themeColor="text1" w:themeTint="F2"/>
            </w:rPr>
            <w:fldChar w:fldCharType="end"/>
          </w:r>
        </w:sdtContent>
      </w:sdt>
      <w:r w:rsidR="00A153D4" w:rsidRPr="003C4F21">
        <w:rPr>
          <w:rFonts w:cs="Times New Roman"/>
          <w:color w:val="0D0D0D" w:themeColor="text1" w:themeTint="F2"/>
        </w:rPr>
        <w:t xml:space="preserve">. </w:t>
      </w:r>
      <w:r w:rsidR="00E76906" w:rsidRPr="003C4F21">
        <w:rPr>
          <w:rFonts w:cs="Times New Roman"/>
          <w:color w:val="0D0D0D" w:themeColor="text1" w:themeTint="F2"/>
        </w:rPr>
        <w:t>It can further delay teaching</w:t>
      </w:r>
      <w:r w:rsidR="00D753EF" w:rsidRPr="003C4F21">
        <w:rPr>
          <w:rFonts w:cs="Times New Roman"/>
          <w:color w:val="0D0D0D" w:themeColor="text1" w:themeTint="F2"/>
        </w:rPr>
        <w:t xml:space="preserve"> activities, </w:t>
      </w:r>
      <w:r w:rsidR="009E245A" w:rsidRPr="003C4F21">
        <w:rPr>
          <w:rFonts w:cs="Times New Roman"/>
          <w:color w:val="0D0D0D" w:themeColor="text1" w:themeTint="F2"/>
        </w:rPr>
        <w:t xml:space="preserve">create repeated </w:t>
      </w:r>
      <w:r w:rsidR="00020AF5" w:rsidRPr="003C4F21">
        <w:rPr>
          <w:rFonts w:cs="Times New Roman"/>
          <w:color w:val="0D0D0D" w:themeColor="text1" w:themeTint="F2"/>
        </w:rPr>
        <w:t>checking,</w:t>
      </w:r>
      <w:r w:rsidR="009E245A" w:rsidRPr="003C4F21">
        <w:rPr>
          <w:rFonts w:cs="Times New Roman"/>
          <w:color w:val="0D0D0D" w:themeColor="text1" w:themeTint="F2"/>
        </w:rPr>
        <w:t xml:space="preserve"> and minimise accountability </w:t>
      </w:r>
      <w:r w:rsidR="00927E45" w:rsidRPr="003C4F21">
        <w:rPr>
          <w:rFonts w:cs="Times New Roman"/>
          <w:color w:val="0D0D0D" w:themeColor="text1" w:themeTint="F2"/>
        </w:rPr>
        <w:t xml:space="preserve">for </w:t>
      </w:r>
      <w:r w:rsidR="0024138A" w:rsidRPr="003C4F21">
        <w:rPr>
          <w:rFonts w:cs="Times New Roman"/>
          <w:color w:val="0D0D0D" w:themeColor="text1" w:themeTint="F2"/>
        </w:rPr>
        <w:t>equipment conditions</w:t>
      </w:r>
      <w:r w:rsidR="00927E45" w:rsidRPr="003C4F21">
        <w:rPr>
          <w:rFonts w:cs="Times New Roman"/>
          <w:color w:val="0D0D0D" w:themeColor="text1" w:themeTint="F2"/>
        </w:rPr>
        <w:t xml:space="preserve">. </w:t>
      </w:r>
      <w:r w:rsidR="00607083" w:rsidRPr="003C4F21">
        <w:rPr>
          <w:rFonts w:cs="Times New Roman"/>
          <w:color w:val="0D0D0D" w:themeColor="text1" w:themeTint="F2"/>
        </w:rPr>
        <w:t xml:space="preserve">The current Smart Home Device Manager is proposed </w:t>
      </w:r>
      <w:r w:rsidR="00B32F0B" w:rsidRPr="003C4F21">
        <w:rPr>
          <w:rFonts w:cs="Times New Roman"/>
          <w:color w:val="0D0D0D" w:themeColor="text1" w:themeTint="F2"/>
        </w:rPr>
        <w:t xml:space="preserve">to address the </w:t>
      </w:r>
      <w:r w:rsidR="004C7CD8" w:rsidRPr="003C4F21">
        <w:rPr>
          <w:rFonts w:cs="Times New Roman"/>
          <w:color w:val="0D0D0D" w:themeColor="text1" w:themeTint="F2"/>
        </w:rPr>
        <w:t xml:space="preserve">information management </w:t>
      </w:r>
      <w:r w:rsidR="00D00D65" w:rsidRPr="003C4F21">
        <w:rPr>
          <w:rFonts w:cs="Times New Roman"/>
          <w:color w:val="0D0D0D" w:themeColor="text1" w:themeTint="F2"/>
        </w:rPr>
        <w:t xml:space="preserve">problem instead of </w:t>
      </w:r>
      <w:r w:rsidR="0054228C" w:rsidRPr="003C4F21">
        <w:rPr>
          <w:rFonts w:cs="Times New Roman"/>
          <w:color w:val="0D0D0D" w:themeColor="text1" w:themeTint="F2"/>
        </w:rPr>
        <w:t xml:space="preserve">attempting </w:t>
      </w:r>
      <w:r w:rsidR="00185B80" w:rsidRPr="003C4F21">
        <w:rPr>
          <w:rFonts w:cs="Times New Roman"/>
          <w:color w:val="0D0D0D" w:themeColor="text1" w:themeTint="F2"/>
        </w:rPr>
        <w:t xml:space="preserve">to control </w:t>
      </w:r>
      <w:r w:rsidR="00787E7A" w:rsidRPr="003C4F21">
        <w:rPr>
          <w:rFonts w:cs="Times New Roman"/>
          <w:color w:val="0D0D0D" w:themeColor="text1" w:themeTint="F2"/>
        </w:rPr>
        <w:t xml:space="preserve">physical Internet of Things (IoT) </w:t>
      </w:r>
      <w:r w:rsidR="00B002C7" w:rsidRPr="003C4F21">
        <w:rPr>
          <w:rFonts w:cs="Times New Roman"/>
          <w:color w:val="0D0D0D" w:themeColor="text1" w:themeTint="F2"/>
        </w:rPr>
        <w:t xml:space="preserve">hardware. </w:t>
      </w:r>
    </w:p>
    <w:p w14:paraId="5032153B" w14:textId="77777777" w:rsidR="00D82F74" w:rsidRPr="003C4F21" w:rsidRDefault="00D82F74" w:rsidP="00D82F74">
      <w:pPr>
        <w:pStyle w:val="Heading2"/>
        <w:rPr>
          <w:color w:val="0D0D0D" w:themeColor="text1" w:themeTint="F2"/>
        </w:rPr>
      </w:pPr>
      <w:bookmarkStart w:id="7" w:name="_Toc236138756"/>
      <w:r w:rsidRPr="003C4F21">
        <w:rPr>
          <w:color w:val="0D0D0D" w:themeColor="text1" w:themeTint="F2"/>
        </w:rPr>
        <w:t>1.3 Requirements Analysis</w:t>
      </w:r>
      <w:bookmarkEnd w:id="7"/>
    </w:p>
    <w:p w14:paraId="2C65635C" w14:textId="77777777" w:rsidR="00D82F74" w:rsidRPr="003C4F21" w:rsidRDefault="00D82F74" w:rsidP="00D82F74">
      <w:pPr>
        <w:spacing w:after="0" w:line="360" w:lineRule="auto"/>
        <w:rPr>
          <w:rFonts w:cs="Times New Roman"/>
          <w:color w:val="0D0D0D" w:themeColor="text1" w:themeTint="F2"/>
        </w:rPr>
      </w:pPr>
      <w:r w:rsidRPr="003C4F21">
        <w:rPr>
          <w:rFonts w:cs="Times New Roman"/>
          <w:color w:val="0D0D0D" w:themeColor="text1" w:themeTint="F2"/>
        </w:rPr>
        <w:tab/>
        <w:t xml:space="preserve">The requirement analysis part differentiates what the system should achieve from the technical methods used to accomplish it. </w:t>
      </w:r>
    </w:p>
    <w:p w14:paraId="48A17B9D" w14:textId="77777777" w:rsidR="00D82F74" w:rsidRPr="003C4F21" w:rsidRDefault="00D82F74" w:rsidP="00D82F74">
      <w:pPr>
        <w:spacing w:line="360" w:lineRule="auto"/>
        <w:rPr>
          <w:rFonts w:cs="Times New Roman"/>
          <w:color w:val="0D0D0D" w:themeColor="text1" w:themeTint="F2"/>
        </w:rPr>
      </w:pPr>
      <w:r w:rsidRPr="003C4F21">
        <w:rPr>
          <w:rFonts w:cs="Times New Roman"/>
          <w:color w:val="0D0D0D" w:themeColor="text1" w:themeTint="F2"/>
        </w:rPr>
        <w:br w:type="page"/>
      </w:r>
    </w:p>
    <w:p w14:paraId="761022E7" w14:textId="77777777" w:rsidR="00D82F74" w:rsidRPr="003C4F21" w:rsidRDefault="00D82F74" w:rsidP="00D82F74">
      <w:pPr>
        <w:pStyle w:val="Caption"/>
        <w:rPr>
          <w:color w:val="0D0D0D" w:themeColor="text1" w:themeTint="F2"/>
        </w:rPr>
      </w:pPr>
      <w:bookmarkStart w:id="8" w:name="_Toc236138807"/>
      <w:r w:rsidRPr="003C4F21">
        <w:rPr>
          <w:color w:val="0D0D0D" w:themeColor="text1" w:themeTint="F2"/>
        </w:rPr>
        <w:lastRenderedPageBreak/>
        <w:t xml:space="preserve">Table </w:t>
      </w:r>
      <w:r w:rsidRPr="003C4F21">
        <w:rPr>
          <w:color w:val="0D0D0D" w:themeColor="text1" w:themeTint="F2"/>
        </w:rPr>
        <w:fldChar w:fldCharType="begin"/>
      </w:r>
      <w:r w:rsidRPr="003C4F21">
        <w:rPr>
          <w:color w:val="0D0D0D" w:themeColor="text1" w:themeTint="F2"/>
        </w:rPr>
        <w:instrText xml:space="preserve"> SEQ Table \* ARABIC </w:instrText>
      </w:r>
      <w:r w:rsidRPr="003C4F21">
        <w:rPr>
          <w:color w:val="0D0D0D" w:themeColor="text1" w:themeTint="F2"/>
        </w:rPr>
        <w:fldChar w:fldCharType="separate"/>
      </w:r>
      <w:r w:rsidRPr="003C4F21">
        <w:rPr>
          <w:noProof/>
          <w:color w:val="0D0D0D" w:themeColor="text1" w:themeTint="F2"/>
        </w:rPr>
        <w:t>1</w:t>
      </w:r>
      <w:r w:rsidRPr="003C4F21">
        <w:rPr>
          <w:noProof/>
          <w:color w:val="0D0D0D" w:themeColor="text1" w:themeTint="F2"/>
        </w:rPr>
        <w:fldChar w:fldCharType="end"/>
      </w:r>
      <w:r w:rsidRPr="003C4F21">
        <w:rPr>
          <w:color w:val="0D0D0D" w:themeColor="text1" w:themeTint="F2"/>
        </w:rPr>
        <w:t>: Functional Requirements and Acceptance Criteri</w:t>
      </w:r>
      <w:r>
        <w:rPr>
          <w:color w:val="0D0D0D" w:themeColor="text1" w:themeTint="F2"/>
        </w:rPr>
        <w:t>a</w:t>
      </w:r>
      <w:bookmarkEnd w:id="8"/>
    </w:p>
    <w:p w14:paraId="6417F532" w14:textId="77777777" w:rsidR="00D82F74" w:rsidRPr="003C4F21" w:rsidRDefault="00D82F74" w:rsidP="00D82F74">
      <w:pPr>
        <w:spacing w:after="0" w:line="360" w:lineRule="auto"/>
        <w:rPr>
          <w:rFonts w:cs="Times New Roman"/>
          <w:color w:val="0D0D0D" w:themeColor="text1" w:themeTint="F2"/>
        </w:rPr>
      </w:pPr>
      <w:r w:rsidRPr="003C4F21">
        <w:rPr>
          <w:rFonts w:cs="Times New Roman"/>
          <w:noProof/>
          <w:color w:val="0D0D0D" w:themeColor="text1" w:themeTint="F2"/>
          <w:lang w:val="en-US"/>
        </w:rPr>
        <w:drawing>
          <wp:inline distT="0" distB="0" distL="0" distR="0" wp14:anchorId="47B52D53" wp14:editId="0C98A0D2">
            <wp:extent cx="5943600" cy="1646555"/>
            <wp:effectExtent l="0" t="0" r="0" b="0"/>
            <wp:docPr id="110364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45362" name=""/>
                    <pic:cNvPicPr/>
                  </pic:nvPicPr>
                  <pic:blipFill>
                    <a:blip r:embed="rId10"/>
                    <a:stretch>
                      <a:fillRect/>
                    </a:stretch>
                  </pic:blipFill>
                  <pic:spPr>
                    <a:xfrm>
                      <a:off x="0" y="0"/>
                      <a:ext cx="5943600" cy="1646555"/>
                    </a:xfrm>
                    <a:prstGeom prst="rect">
                      <a:avLst/>
                    </a:prstGeom>
                  </pic:spPr>
                </pic:pic>
              </a:graphicData>
            </a:graphic>
          </wp:inline>
        </w:drawing>
      </w:r>
    </w:p>
    <w:p w14:paraId="062673FB" w14:textId="77777777" w:rsidR="00D82F74" w:rsidRPr="003C4F21" w:rsidRDefault="00D82F74" w:rsidP="00D82F74">
      <w:pPr>
        <w:spacing w:after="0" w:line="360" w:lineRule="auto"/>
        <w:ind w:firstLine="720"/>
        <w:jc w:val="both"/>
        <w:rPr>
          <w:rFonts w:cs="Times New Roman"/>
          <w:color w:val="0D0D0D" w:themeColor="text1" w:themeTint="F2"/>
        </w:rPr>
      </w:pPr>
      <w:r w:rsidRPr="003C4F21">
        <w:rPr>
          <w:rFonts w:cs="Times New Roman"/>
          <w:color w:val="0D0D0D" w:themeColor="text1" w:themeTint="F2"/>
        </w:rPr>
        <w:t>The validation requirements are important because functional completion alone does not confirm dependable information. Furthermore, a system accepting blank names, duplicates</w:t>
      </w:r>
      <w:r>
        <w:rPr>
          <w:rFonts w:cs="Times New Roman"/>
          <w:color w:val="0D0D0D" w:themeColor="text1" w:themeTint="F2"/>
        </w:rPr>
        <w:t>,</w:t>
      </w:r>
      <w:r w:rsidRPr="003C4F21">
        <w:rPr>
          <w:rFonts w:cs="Times New Roman"/>
          <w:color w:val="0D0D0D" w:themeColor="text1" w:themeTint="F2"/>
        </w:rPr>
        <w:t xml:space="preserve"> or unsupported status will technically receive input, but it can weaken the integrity of the records. </w:t>
      </w:r>
    </w:p>
    <w:p w14:paraId="0C3C1E7B" w14:textId="77777777" w:rsidR="00D82F74" w:rsidRPr="003C4F21" w:rsidRDefault="00D82F74" w:rsidP="00D82F74">
      <w:pPr>
        <w:pStyle w:val="Caption"/>
        <w:rPr>
          <w:color w:val="0D0D0D" w:themeColor="text1" w:themeTint="F2"/>
        </w:rPr>
      </w:pPr>
      <w:bookmarkStart w:id="9" w:name="_Toc236138808"/>
      <w:r w:rsidRPr="003C4F21">
        <w:rPr>
          <w:color w:val="0D0D0D" w:themeColor="text1" w:themeTint="F2"/>
        </w:rPr>
        <w:t xml:space="preserve">Table </w:t>
      </w:r>
      <w:r w:rsidRPr="003C4F21">
        <w:rPr>
          <w:color w:val="0D0D0D" w:themeColor="text1" w:themeTint="F2"/>
        </w:rPr>
        <w:fldChar w:fldCharType="begin"/>
      </w:r>
      <w:r w:rsidRPr="003C4F21">
        <w:rPr>
          <w:color w:val="0D0D0D" w:themeColor="text1" w:themeTint="F2"/>
        </w:rPr>
        <w:instrText xml:space="preserve"> SEQ Table \* ARABIC </w:instrText>
      </w:r>
      <w:r w:rsidRPr="003C4F21">
        <w:rPr>
          <w:color w:val="0D0D0D" w:themeColor="text1" w:themeTint="F2"/>
        </w:rPr>
        <w:fldChar w:fldCharType="separate"/>
      </w:r>
      <w:r w:rsidRPr="003C4F21">
        <w:rPr>
          <w:noProof/>
          <w:color w:val="0D0D0D" w:themeColor="text1" w:themeTint="F2"/>
        </w:rPr>
        <w:t>2</w:t>
      </w:r>
      <w:r w:rsidRPr="003C4F21">
        <w:rPr>
          <w:noProof/>
          <w:color w:val="0D0D0D" w:themeColor="text1" w:themeTint="F2"/>
        </w:rPr>
        <w:fldChar w:fldCharType="end"/>
      </w:r>
      <w:r w:rsidRPr="003C4F21">
        <w:rPr>
          <w:color w:val="0D0D0D" w:themeColor="text1" w:themeTint="F2"/>
        </w:rPr>
        <w:t>: Validation Requirements</w:t>
      </w:r>
      <w:bookmarkEnd w:id="9"/>
    </w:p>
    <w:p w14:paraId="796A144B" w14:textId="77777777" w:rsidR="00D82F74" w:rsidRPr="003C4F21" w:rsidRDefault="00D82F74" w:rsidP="00D82F74">
      <w:pPr>
        <w:spacing w:after="0" w:line="360" w:lineRule="auto"/>
        <w:rPr>
          <w:rFonts w:cs="Times New Roman"/>
          <w:b/>
          <w:bCs/>
          <w:color w:val="0D0D0D" w:themeColor="text1" w:themeTint="F2"/>
        </w:rPr>
      </w:pPr>
      <w:r w:rsidRPr="003C4F21">
        <w:rPr>
          <w:rFonts w:cs="Times New Roman"/>
          <w:b/>
          <w:bCs/>
          <w:noProof/>
          <w:color w:val="0D0D0D" w:themeColor="text1" w:themeTint="F2"/>
          <w:lang w:val="en-US"/>
        </w:rPr>
        <w:drawing>
          <wp:inline distT="0" distB="0" distL="0" distR="0" wp14:anchorId="565E5FB2" wp14:editId="7D8A0D79">
            <wp:extent cx="5306165" cy="1952898"/>
            <wp:effectExtent l="0" t="0" r="0" b="9525"/>
            <wp:docPr id="309233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33626" name=""/>
                    <pic:cNvPicPr/>
                  </pic:nvPicPr>
                  <pic:blipFill>
                    <a:blip r:embed="rId11"/>
                    <a:stretch>
                      <a:fillRect/>
                    </a:stretch>
                  </pic:blipFill>
                  <pic:spPr>
                    <a:xfrm>
                      <a:off x="0" y="0"/>
                      <a:ext cx="5306165" cy="1952898"/>
                    </a:xfrm>
                    <a:prstGeom prst="rect">
                      <a:avLst/>
                    </a:prstGeom>
                  </pic:spPr>
                </pic:pic>
              </a:graphicData>
            </a:graphic>
          </wp:inline>
        </w:drawing>
      </w:r>
    </w:p>
    <w:p w14:paraId="7599899D" w14:textId="77777777" w:rsidR="00D82F74" w:rsidRPr="003C4F21" w:rsidRDefault="00D82F74" w:rsidP="00D82F74">
      <w:pPr>
        <w:pStyle w:val="Caption"/>
        <w:rPr>
          <w:color w:val="0D0D0D" w:themeColor="text1" w:themeTint="F2"/>
        </w:rPr>
      </w:pPr>
      <w:bookmarkStart w:id="10" w:name="_Toc236138809"/>
      <w:r w:rsidRPr="003C4F21">
        <w:rPr>
          <w:color w:val="0D0D0D" w:themeColor="text1" w:themeTint="F2"/>
        </w:rPr>
        <w:t xml:space="preserve">Table </w:t>
      </w:r>
      <w:r w:rsidRPr="003C4F21">
        <w:rPr>
          <w:color w:val="0D0D0D" w:themeColor="text1" w:themeTint="F2"/>
        </w:rPr>
        <w:fldChar w:fldCharType="begin"/>
      </w:r>
      <w:r w:rsidRPr="003C4F21">
        <w:rPr>
          <w:color w:val="0D0D0D" w:themeColor="text1" w:themeTint="F2"/>
        </w:rPr>
        <w:instrText xml:space="preserve"> SEQ Table \* ARABIC </w:instrText>
      </w:r>
      <w:r w:rsidRPr="003C4F21">
        <w:rPr>
          <w:color w:val="0D0D0D" w:themeColor="text1" w:themeTint="F2"/>
        </w:rPr>
        <w:fldChar w:fldCharType="separate"/>
      </w:r>
      <w:r w:rsidRPr="003C4F21">
        <w:rPr>
          <w:noProof/>
          <w:color w:val="0D0D0D" w:themeColor="text1" w:themeTint="F2"/>
        </w:rPr>
        <w:t>3</w:t>
      </w:r>
      <w:r w:rsidRPr="003C4F21">
        <w:rPr>
          <w:noProof/>
          <w:color w:val="0D0D0D" w:themeColor="text1" w:themeTint="F2"/>
        </w:rPr>
        <w:fldChar w:fldCharType="end"/>
      </w:r>
      <w:r w:rsidRPr="003C4F21">
        <w:rPr>
          <w:color w:val="0D0D0D" w:themeColor="text1" w:themeTint="F2"/>
        </w:rPr>
        <w:t>: Non-Functional Requirements and Quality</w:t>
      </w:r>
      <w:bookmarkEnd w:id="10"/>
    </w:p>
    <w:p w14:paraId="1E413C5B" w14:textId="77777777" w:rsidR="00D82F74" w:rsidRPr="003C4F21" w:rsidRDefault="00D82F74" w:rsidP="00D82F74">
      <w:pPr>
        <w:spacing w:after="0" w:line="360" w:lineRule="auto"/>
        <w:rPr>
          <w:rFonts w:cs="Times New Roman"/>
          <w:color w:val="0D0D0D" w:themeColor="text1" w:themeTint="F2"/>
        </w:rPr>
      </w:pPr>
      <w:r w:rsidRPr="003C4F21">
        <w:rPr>
          <w:rFonts w:cs="Times New Roman"/>
          <w:noProof/>
          <w:color w:val="0D0D0D" w:themeColor="text1" w:themeTint="F2"/>
          <w:lang w:val="en-US"/>
        </w:rPr>
        <w:drawing>
          <wp:inline distT="0" distB="0" distL="0" distR="0" wp14:anchorId="3433C4AF" wp14:editId="410D2C70">
            <wp:extent cx="5458587" cy="1971950"/>
            <wp:effectExtent l="0" t="0" r="8890" b="9525"/>
            <wp:docPr id="1063318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18453" name=""/>
                    <pic:cNvPicPr/>
                  </pic:nvPicPr>
                  <pic:blipFill>
                    <a:blip r:embed="rId12"/>
                    <a:stretch>
                      <a:fillRect/>
                    </a:stretch>
                  </pic:blipFill>
                  <pic:spPr>
                    <a:xfrm>
                      <a:off x="0" y="0"/>
                      <a:ext cx="5458587" cy="1971950"/>
                    </a:xfrm>
                    <a:prstGeom prst="rect">
                      <a:avLst/>
                    </a:prstGeom>
                  </pic:spPr>
                </pic:pic>
              </a:graphicData>
            </a:graphic>
          </wp:inline>
        </w:drawing>
      </w:r>
    </w:p>
    <w:p w14:paraId="69DF8581" w14:textId="77777777" w:rsidR="00215FF2" w:rsidRPr="003C4F21" w:rsidRDefault="00215FF2" w:rsidP="00D85BFF">
      <w:pPr>
        <w:pStyle w:val="Heading2"/>
        <w:rPr>
          <w:color w:val="0D0D0D" w:themeColor="text1" w:themeTint="F2"/>
        </w:rPr>
      </w:pPr>
      <w:bookmarkStart w:id="11" w:name="_Toc236138757"/>
      <w:r w:rsidRPr="003C4F21">
        <w:rPr>
          <w:color w:val="0D0D0D" w:themeColor="text1" w:themeTint="F2"/>
        </w:rPr>
        <w:lastRenderedPageBreak/>
        <w:t>1.2 Project Aim and Objectives</w:t>
      </w:r>
      <w:bookmarkEnd w:id="11"/>
    </w:p>
    <w:p w14:paraId="5174AACA" w14:textId="68443F62" w:rsidR="00B810D8" w:rsidRPr="003C4F21" w:rsidRDefault="00B810D8" w:rsidP="00D85BFF">
      <w:pPr>
        <w:spacing w:after="0" w:line="360" w:lineRule="auto"/>
        <w:jc w:val="both"/>
        <w:rPr>
          <w:rFonts w:cs="Times New Roman"/>
          <w:color w:val="0D0D0D" w:themeColor="text1" w:themeTint="F2"/>
        </w:rPr>
      </w:pPr>
      <w:r w:rsidRPr="003C4F21">
        <w:rPr>
          <w:rFonts w:cs="Times New Roman"/>
          <w:color w:val="0D0D0D" w:themeColor="text1" w:themeTint="F2"/>
        </w:rPr>
        <w:tab/>
      </w:r>
      <w:r w:rsidR="0057592D" w:rsidRPr="003C4F21">
        <w:rPr>
          <w:rFonts w:cs="Times New Roman"/>
          <w:color w:val="0D0D0D" w:themeColor="text1" w:themeTint="F2"/>
        </w:rPr>
        <w:t xml:space="preserve">The aim of the current project is to </w:t>
      </w:r>
      <w:r w:rsidR="000A1590" w:rsidRPr="003C4F21">
        <w:rPr>
          <w:rFonts w:cs="Times New Roman"/>
          <w:color w:val="0D0D0D" w:themeColor="text1" w:themeTint="F2"/>
        </w:rPr>
        <w:t xml:space="preserve">design and implement </w:t>
      </w:r>
      <w:r w:rsidR="0024138A" w:rsidRPr="003C4F21">
        <w:rPr>
          <w:rFonts w:cs="Times New Roman"/>
          <w:color w:val="0D0D0D" w:themeColor="text1" w:themeTint="F2"/>
        </w:rPr>
        <w:t xml:space="preserve">a </w:t>
      </w:r>
      <w:r w:rsidR="000A1590" w:rsidRPr="003C4F21">
        <w:rPr>
          <w:rFonts w:cs="Times New Roman"/>
          <w:color w:val="0D0D0D" w:themeColor="text1" w:themeTint="F2"/>
        </w:rPr>
        <w:t xml:space="preserve">console-based Python application </w:t>
      </w:r>
      <w:r w:rsidRPr="003C4F21">
        <w:rPr>
          <w:rFonts w:cs="Times New Roman"/>
          <w:color w:val="0D0D0D" w:themeColor="text1" w:themeTint="F2"/>
        </w:rPr>
        <w:t>that records important device information and support</w:t>
      </w:r>
      <w:r w:rsidR="0024138A" w:rsidRPr="003C4F21">
        <w:rPr>
          <w:rFonts w:cs="Times New Roman"/>
          <w:color w:val="0D0D0D" w:themeColor="text1" w:themeTint="F2"/>
        </w:rPr>
        <w:t>s</w:t>
      </w:r>
      <w:r w:rsidRPr="003C4F21">
        <w:rPr>
          <w:rFonts w:cs="Times New Roman"/>
          <w:color w:val="0D0D0D" w:themeColor="text1" w:themeTint="F2"/>
        </w:rPr>
        <w:t xml:space="preserve"> reliable retrieval and management of status. The objectives of </w:t>
      </w:r>
      <w:r w:rsidR="0024138A" w:rsidRPr="003C4F21">
        <w:rPr>
          <w:rFonts w:cs="Times New Roman"/>
          <w:color w:val="0D0D0D" w:themeColor="text1" w:themeTint="F2"/>
        </w:rPr>
        <w:t xml:space="preserve">the </w:t>
      </w:r>
      <w:r w:rsidRPr="003C4F21">
        <w:rPr>
          <w:rFonts w:cs="Times New Roman"/>
          <w:color w:val="0D0D0D" w:themeColor="text1" w:themeTint="F2"/>
        </w:rPr>
        <w:t xml:space="preserve">current study are: </w:t>
      </w:r>
    </w:p>
    <w:p w14:paraId="1F3FD857" w14:textId="4BD10C43" w:rsidR="00215FF2" w:rsidRPr="003C4F21" w:rsidRDefault="000E4FA7" w:rsidP="00D85BFF">
      <w:pPr>
        <w:numPr>
          <w:ilvl w:val="0"/>
          <w:numId w:val="5"/>
        </w:numPr>
        <w:spacing w:after="0" w:line="360" w:lineRule="auto"/>
        <w:rPr>
          <w:rFonts w:cs="Times New Roman"/>
          <w:color w:val="0D0D0D" w:themeColor="text1" w:themeTint="F2"/>
        </w:rPr>
      </w:pPr>
      <w:r w:rsidRPr="003C4F21">
        <w:rPr>
          <w:rFonts w:cs="Times New Roman"/>
          <w:color w:val="0D0D0D" w:themeColor="text1" w:themeTint="F2"/>
        </w:rPr>
        <w:t>To</w:t>
      </w:r>
      <w:r w:rsidR="00390EA7" w:rsidRPr="003C4F21">
        <w:rPr>
          <w:rFonts w:cs="Times New Roman"/>
          <w:color w:val="0D0D0D" w:themeColor="text1" w:themeTint="F2"/>
        </w:rPr>
        <w:t xml:space="preserve"> </w:t>
      </w:r>
      <w:r w:rsidR="00215FF2" w:rsidRPr="003C4F21">
        <w:rPr>
          <w:rFonts w:cs="Times New Roman"/>
          <w:color w:val="0D0D0D" w:themeColor="text1" w:themeTint="F2"/>
        </w:rPr>
        <w:t>register a device and its room or location</w:t>
      </w:r>
    </w:p>
    <w:p w14:paraId="6F5B32D5" w14:textId="15A18A60" w:rsidR="00215FF2" w:rsidRPr="003C4F21" w:rsidRDefault="00390EA7" w:rsidP="00D85BFF">
      <w:pPr>
        <w:numPr>
          <w:ilvl w:val="0"/>
          <w:numId w:val="5"/>
        </w:numPr>
        <w:spacing w:after="0" w:line="360" w:lineRule="auto"/>
        <w:rPr>
          <w:rFonts w:cs="Times New Roman"/>
          <w:color w:val="0D0D0D" w:themeColor="text1" w:themeTint="F2"/>
        </w:rPr>
      </w:pPr>
      <w:r w:rsidRPr="003C4F21">
        <w:rPr>
          <w:rFonts w:cs="Times New Roman"/>
          <w:color w:val="0D0D0D" w:themeColor="text1" w:themeTint="F2"/>
        </w:rPr>
        <w:t xml:space="preserve">To </w:t>
      </w:r>
      <w:r w:rsidR="00215FF2" w:rsidRPr="003C4F21">
        <w:rPr>
          <w:rFonts w:cs="Times New Roman"/>
          <w:color w:val="0D0D0D" w:themeColor="text1" w:themeTint="F2"/>
        </w:rPr>
        <w:t>update a device to Online, Offline</w:t>
      </w:r>
      <w:r w:rsidR="000F20FD">
        <w:rPr>
          <w:rFonts w:cs="Times New Roman"/>
          <w:color w:val="0D0D0D" w:themeColor="text1" w:themeTint="F2"/>
        </w:rPr>
        <w:t>,</w:t>
      </w:r>
      <w:r w:rsidR="00215FF2" w:rsidRPr="003C4F21">
        <w:rPr>
          <w:rFonts w:cs="Times New Roman"/>
          <w:color w:val="0D0D0D" w:themeColor="text1" w:themeTint="F2"/>
        </w:rPr>
        <w:t xml:space="preserve"> or Under Maintenance</w:t>
      </w:r>
    </w:p>
    <w:p w14:paraId="18B9FC2F" w14:textId="7531C9F2" w:rsidR="00215FF2" w:rsidRPr="003C4F21" w:rsidRDefault="00390EA7" w:rsidP="00D85BFF">
      <w:pPr>
        <w:numPr>
          <w:ilvl w:val="0"/>
          <w:numId w:val="5"/>
        </w:numPr>
        <w:spacing w:after="0" w:line="360" w:lineRule="auto"/>
        <w:rPr>
          <w:rFonts w:cs="Times New Roman"/>
          <w:color w:val="0D0D0D" w:themeColor="text1" w:themeTint="F2"/>
        </w:rPr>
      </w:pPr>
      <w:r w:rsidRPr="003C4F21">
        <w:rPr>
          <w:rFonts w:cs="Times New Roman"/>
          <w:color w:val="0D0D0D" w:themeColor="text1" w:themeTint="F2"/>
        </w:rPr>
        <w:t xml:space="preserve">To </w:t>
      </w:r>
      <w:r w:rsidR="00215FF2" w:rsidRPr="003C4F21">
        <w:rPr>
          <w:rFonts w:cs="Times New Roman"/>
          <w:color w:val="0D0D0D" w:themeColor="text1" w:themeTint="F2"/>
        </w:rPr>
        <w:t>display all registered devices and their current information</w:t>
      </w:r>
    </w:p>
    <w:p w14:paraId="320C52A5" w14:textId="121D503D" w:rsidR="00215FF2" w:rsidRPr="003C4F21" w:rsidRDefault="00390EA7" w:rsidP="00D85BFF">
      <w:pPr>
        <w:numPr>
          <w:ilvl w:val="0"/>
          <w:numId w:val="5"/>
        </w:numPr>
        <w:spacing w:after="0" w:line="360" w:lineRule="auto"/>
        <w:rPr>
          <w:rFonts w:cs="Times New Roman"/>
          <w:color w:val="0D0D0D" w:themeColor="text1" w:themeTint="F2"/>
        </w:rPr>
      </w:pPr>
      <w:r w:rsidRPr="003C4F21">
        <w:rPr>
          <w:rFonts w:cs="Times New Roman"/>
          <w:color w:val="0D0D0D" w:themeColor="text1" w:themeTint="F2"/>
        </w:rPr>
        <w:t xml:space="preserve">To </w:t>
      </w:r>
      <w:r w:rsidR="00215FF2" w:rsidRPr="003C4F21">
        <w:rPr>
          <w:rFonts w:cs="Times New Roman"/>
          <w:color w:val="0D0D0D" w:themeColor="text1" w:themeTint="F2"/>
        </w:rPr>
        <w:t>search for a device by name</w:t>
      </w:r>
    </w:p>
    <w:p w14:paraId="1DCB46EE" w14:textId="588577C1" w:rsidR="00215FF2" w:rsidRPr="003C4F21" w:rsidRDefault="00390EA7" w:rsidP="00D85BFF">
      <w:pPr>
        <w:numPr>
          <w:ilvl w:val="0"/>
          <w:numId w:val="5"/>
        </w:numPr>
        <w:spacing w:after="0" w:line="360" w:lineRule="auto"/>
        <w:rPr>
          <w:rFonts w:cs="Times New Roman"/>
          <w:color w:val="0D0D0D" w:themeColor="text1" w:themeTint="F2"/>
        </w:rPr>
      </w:pPr>
      <w:r w:rsidRPr="003C4F21">
        <w:rPr>
          <w:rFonts w:cs="Times New Roman"/>
          <w:color w:val="0D0D0D" w:themeColor="text1" w:themeTint="F2"/>
        </w:rPr>
        <w:t xml:space="preserve">To </w:t>
      </w:r>
      <w:r w:rsidR="00215FF2" w:rsidRPr="003C4F21">
        <w:rPr>
          <w:rFonts w:cs="Times New Roman"/>
          <w:color w:val="0D0D0D" w:themeColor="text1" w:themeTint="F2"/>
        </w:rPr>
        <w:t xml:space="preserve">prevent incomplete, </w:t>
      </w:r>
      <w:r w:rsidRPr="003C4F21">
        <w:rPr>
          <w:rFonts w:cs="Times New Roman"/>
          <w:color w:val="0D0D0D" w:themeColor="text1" w:themeTint="F2"/>
        </w:rPr>
        <w:t>duplicated,</w:t>
      </w:r>
      <w:r w:rsidR="00215FF2" w:rsidRPr="003C4F21">
        <w:rPr>
          <w:rFonts w:cs="Times New Roman"/>
          <w:color w:val="0D0D0D" w:themeColor="text1" w:themeTint="F2"/>
        </w:rPr>
        <w:t xml:space="preserve"> or invalid data from being processed</w:t>
      </w:r>
    </w:p>
    <w:p w14:paraId="1A6CDAC6" w14:textId="750F8833" w:rsidR="00215FF2" w:rsidRPr="003C4F21" w:rsidRDefault="00B60355" w:rsidP="00D85BFF">
      <w:pPr>
        <w:spacing w:after="0" w:line="360" w:lineRule="auto"/>
        <w:rPr>
          <w:rFonts w:cs="Times New Roman"/>
          <w:color w:val="0D0D0D" w:themeColor="text1" w:themeTint="F2"/>
        </w:rPr>
      </w:pPr>
      <w:r w:rsidRPr="003C4F21">
        <w:rPr>
          <w:rFonts w:cs="Times New Roman"/>
          <w:color w:val="0D0D0D" w:themeColor="text1" w:themeTint="F2"/>
        </w:rPr>
        <w:tab/>
      </w:r>
      <w:r w:rsidR="00215FF2" w:rsidRPr="003C4F21">
        <w:rPr>
          <w:rFonts w:cs="Times New Roman"/>
          <w:color w:val="0D0D0D" w:themeColor="text1" w:themeTint="F2"/>
        </w:rPr>
        <w:t>These objectives convert the organisational problem into observable system behaviour and provide a basis for design traceability and formal testing.</w:t>
      </w:r>
    </w:p>
    <w:p w14:paraId="2456A9A8" w14:textId="0BE3571A" w:rsidR="00215FF2" w:rsidRPr="003C4F21" w:rsidRDefault="00215FF2" w:rsidP="00EB4AEE">
      <w:pPr>
        <w:pStyle w:val="Heading2"/>
        <w:rPr>
          <w:color w:val="0D0D0D" w:themeColor="text1" w:themeTint="F2"/>
        </w:rPr>
      </w:pPr>
      <w:bookmarkStart w:id="12" w:name="_Toc236138758"/>
      <w:r w:rsidRPr="003C4F21">
        <w:rPr>
          <w:color w:val="0D0D0D" w:themeColor="text1" w:themeTint="F2"/>
        </w:rPr>
        <w:t>1.4 Abstraction and Problem Decomposition</w:t>
      </w:r>
      <w:bookmarkEnd w:id="12"/>
    </w:p>
    <w:p w14:paraId="76A29658" w14:textId="40872222" w:rsidR="009A1B12" w:rsidRPr="003C4F21" w:rsidRDefault="00E04683" w:rsidP="00EB4AEE">
      <w:pPr>
        <w:spacing w:after="0" w:line="360" w:lineRule="auto"/>
        <w:contextualSpacing/>
        <w:jc w:val="both"/>
        <w:rPr>
          <w:rFonts w:cs="Times New Roman"/>
          <w:color w:val="0D0D0D" w:themeColor="text1" w:themeTint="F2"/>
        </w:rPr>
      </w:pPr>
      <w:r w:rsidRPr="003C4F21">
        <w:rPr>
          <w:rFonts w:cs="Times New Roman"/>
          <w:color w:val="0D0D0D" w:themeColor="text1" w:themeTint="F2"/>
        </w:rPr>
        <w:tab/>
      </w:r>
      <w:r w:rsidR="002F22AA" w:rsidRPr="003C4F21">
        <w:rPr>
          <w:rFonts w:cs="Times New Roman"/>
          <w:color w:val="0D0D0D" w:themeColor="text1" w:themeTint="F2"/>
        </w:rPr>
        <w:t>The real environment has details that are important for the current assessment</w:t>
      </w:r>
      <w:r w:rsidR="0024138A" w:rsidRPr="003C4F21">
        <w:rPr>
          <w:rFonts w:cs="Times New Roman"/>
          <w:color w:val="0D0D0D" w:themeColor="text1" w:themeTint="F2"/>
        </w:rPr>
        <w:t>,</w:t>
      </w:r>
      <w:r w:rsidR="002F22AA" w:rsidRPr="003C4F21">
        <w:rPr>
          <w:rFonts w:cs="Times New Roman"/>
          <w:color w:val="0D0D0D" w:themeColor="text1" w:themeTint="F2"/>
        </w:rPr>
        <w:t xml:space="preserve"> as</w:t>
      </w:r>
      <w:r w:rsidR="00380163" w:rsidRPr="003C4F21">
        <w:rPr>
          <w:rFonts w:cs="Times New Roman"/>
          <w:color w:val="0D0D0D" w:themeColor="text1" w:themeTint="F2"/>
        </w:rPr>
        <w:t xml:space="preserve"> </w:t>
      </w:r>
      <w:r w:rsidR="002F22AA" w:rsidRPr="003C4F21">
        <w:rPr>
          <w:rFonts w:cs="Times New Roman"/>
          <w:color w:val="0D0D0D" w:themeColor="text1" w:themeTint="F2"/>
        </w:rPr>
        <w:t xml:space="preserve">it includes </w:t>
      </w:r>
      <w:r w:rsidR="00380163" w:rsidRPr="003C4F21">
        <w:rPr>
          <w:rFonts w:cs="Times New Roman"/>
          <w:color w:val="0D0D0D" w:themeColor="text1" w:themeTint="F2"/>
        </w:rPr>
        <w:t>network address, manufacturer</w:t>
      </w:r>
      <w:r w:rsidR="00C83394" w:rsidRPr="003C4F21">
        <w:rPr>
          <w:rFonts w:cs="Times New Roman"/>
          <w:color w:val="0D0D0D" w:themeColor="text1" w:themeTint="F2"/>
        </w:rPr>
        <w:t xml:space="preserve">, energy </w:t>
      </w:r>
      <w:r w:rsidRPr="003C4F21">
        <w:rPr>
          <w:rFonts w:cs="Times New Roman"/>
          <w:color w:val="0D0D0D" w:themeColor="text1" w:themeTint="F2"/>
        </w:rPr>
        <w:t>consumption,</w:t>
      </w:r>
      <w:r w:rsidR="00C83394" w:rsidRPr="003C4F21">
        <w:rPr>
          <w:rFonts w:cs="Times New Roman"/>
          <w:color w:val="0D0D0D" w:themeColor="text1" w:themeTint="F2"/>
        </w:rPr>
        <w:t xml:space="preserve"> and communication protocols. </w:t>
      </w:r>
      <w:r w:rsidR="00E164A1" w:rsidRPr="003C4F21">
        <w:rPr>
          <w:rFonts w:cs="Times New Roman"/>
          <w:color w:val="0D0D0D" w:themeColor="text1" w:themeTint="F2"/>
        </w:rPr>
        <w:t xml:space="preserve">However, abstraction minimises these </w:t>
      </w:r>
      <w:r w:rsidR="00035049" w:rsidRPr="003C4F21">
        <w:rPr>
          <w:rFonts w:cs="Times New Roman"/>
          <w:color w:val="0D0D0D" w:themeColor="text1" w:themeTint="F2"/>
        </w:rPr>
        <w:t>details</w:t>
      </w:r>
      <w:r w:rsidR="00E164A1" w:rsidRPr="003C4F21">
        <w:rPr>
          <w:rFonts w:cs="Times New Roman"/>
          <w:color w:val="0D0D0D" w:themeColor="text1" w:themeTint="F2"/>
        </w:rPr>
        <w:t xml:space="preserve"> and </w:t>
      </w:r>
      <w:r w:rsidR="00035049" w:rsidRPr="003C4F21">
        <w:rPr>
          <w:rFonts w:cs="Times New Roman"/>
          <w:color w:val="0D0D0D" w:themeColor="text1" w:themeTint="F2"/>
        </w:rPr>
        <w:t xml:space="preserve">shows </w:t>
      </w:r>
      <w:r w:rsidR="00FC341C" w:rsidRPr="003C4F21">
        <w:rPr>
          <w:rFonts w:cs="Times New Roman"/>
          <w:color w:val="0D0D0D" w:themeColor="text1" w:themeTint="F2"/>
        </w:rPr>
        <w:t xml:space="preserve">each device through </w:t>
      </w:r>
      <w:r w:rsidR="00850712" w:rsidRPr="003C4F21">
        <w:rPr>
          <w:rFonts w:cs="Times New Roman"/>
          <w:color w:val="0D0D0D" w:themeColor="text1" w:themeTint="F2"/>
        </w:rPr>
        <w:t xml:space="preserve">only its name, </w:t>
      </w:r>
      <w:r w:rsidR="007C1B2A" w:rsidRPr="003C4F21">
        <w:rPr>
          <w:rFonts w:cs="Times New Roman"/>
          <w:color w:val="0D0D0D" w:themeColor="text1" w:themeTint="F2"/>
        </w:rPr>
        <w:t>status,</w:t>
      </w:r>
      <w:r w:rsidR="00E548F3" w:rsidRPr="003C4F21">
        <w:rPr>
          <w:rFonts w:cs="Times New Roman"/>
          <w:color w:val="0D0D0D" w:themeColor="text1" w:themeTint="F2"/>
        </w:rPr>
        <w:t xml:space="preserve"> and location</w:t>
      </w:r>
      <w:sdt>
        <w:sdtPr>
          <w:rPr>
            <w:rFonts w:cs="Times New Roman"/>
            <w:color w:val="0D0D0D" w:themeColor="text1" w:themeTint="F2"/>
          </w:rPr>
          <w:id w:val="515502671"/>
          <w:citation/>
        </w:sdtPr>
        <w:sdtEndPr/>
        <w:sdtContent>
          <w:r w:rsidR="007C1B2A" w:rsidRPr="003C4F21">
            <w:rPr>
              <w:rFonts w:cs="Times New Roman"/>
              <w:color w:val="0D0D0D" w:themeColor="text1" w:themeTint="F2"/>
            </w:rPr>
            <w:fldChar w:fldCharType="begin"/>
          </w:r>
          <w:r w:rsidR="007C1B2A" w:rsidRPr="003C4F21">
            <w:rPr>
              <w:rFonts w:cs="Times New Roman"/>
              <w:color w:val="0D0D0D" w:themeColor="text1" w:themeTint="F2"/>
              <w:lang w:val="en-US"/>
            </w:rPr>
            <w:instrText xml:space="preserve"> CITATION LiZ24 \l 1033 </w:instrText>
          </w:r>
          <w:r w:rsidR="007C1B2A" w:rsidRPr="003C4F21">
            <w:rPr>
              <w:rFonts w:cs="Times New Roman"/>
              <w:color w:val="0D0D0D" w:themeColor="text1" w:themeTint="F2"/>
            </w:rPr>
            <w:fldChar w:fldCharType="separate"/>
          </w:r>
          <w:r w:rsidR="00EA1675">
            <w:rPr>
              <w:rFonts w:cs="Times New Roman"/>
              <w:noProof/>
              <w:color w:val="0D0D0D" w:themeColor="text1" w:themeTint="F2"/>
              <w:lang w:val="en-US"/>
            </w:rPr>
            <w:t xml:space="preserve"> </w:t>
          </w:r>
          <w:r w:rsidR="00EA1675" w:rsidRPr="00EA1675">
            <w:rPr>
              <w:rFonts w:cs="Times New Roman"/>
              <w:noProof/>
              <w:color w:val="0D0D0D" w:themeColor="text1" w:themeTint="F2"/>
              <w:lang w:val="en-US"/>
            </w:rPr>
            <w:t>[2]</w:t>
          </w:r>
          <w:r w:rsidR="007C1B2A" w:rsidRPr="003C4F21">
            <w:rPr>
              <w:rFonts w:cs="Times New Roman"/>
              <w:color w:val="0D0D0D" w:themeColor="text1" w:themeTint="F2"/>
            </w:rPr>
            <w:fldChar w:fldCharType="end"/>
          </w:r>
        </w:sdtContent>
      </w:sdt>
      <w:r w:rsidR="00E548F3" w:rsidRPr="003C4F21">
        <w:rPr>
          <w:rFonts w:cs="Times New Roman"/>
          <w:color w:val="0D0D0D" w:themeColor="text1" w:themeTint="F2"/>
        </w:rPr>
        <w:t xml:space="preserve">. </w:t>
      </w:r>
      <w:r w:rsidR="007C1B2A" w:rsidRPr="003C4F21">
        <w:rPr>
          <w:rFonts w:cs="Times New Roman"/>
          <w:color w:val="0D0D0D" w:themeColor="text1" w:themeTint="F2"/>
        </w:rPr>
        <w:t xml:space="preserve">Problem decomposition is a stage </w:t>
      </w:r>
      <w:r w:rsidR="008A4E2F" w:rsidRPr="003C4F21">
        <w:rPr>
          <w:rFonts w:cs="Times New Roman"/>
          <w:color w:val="0D0D0D" w:themeColor="text1" w:themeTint="F2"/>
        </w:rPr>
        <w:t>that divide</w:t>
      </w:r>
      <w:r w:rsidR="0024138A" w:rsidRPr="003C4F21">
        <w:rPr>
          <w:rFonts w:cs="Times New Roman"/>
          <w:color w:val="0D0D0D" w:themeColor="text1" w:themeTint="F2"/>
        </w:rPr>
        <w:t>s</w:t>
      </w:r>
      <w:r w:rsidR="008A4E2F" w:rsidRPr="003C4F21">
        <w:rPr>
          <w:rFonts w:cs="Times New Roman"/>
          <w:color w:val="0D0D0D" w:themeColor="text1" w:themeTint="F2"/>
        </w:rPr>
        <w:t xml:space="preserve"> the larger task into smaller functions for updating, adding, </w:t>
      </w:r>
      <w:r w:rsidR="00AD5557" w:rsidRPr="003C4F21">
        <w:rPr>
          <w:rFonts w:cs="Times New Roman"/>
          <w:color w:val="0D0D0D" w:themeColor="text1" w:themeTint="F2"/>
        </w:rPr>
        <w:t>searching,</w:t>
      </w:r>
      <w:r w:rsidR="008A4E2F" w:rsidRPr="003C4F21">
        <w:rPr>
          <w:rFonts w:cs="Times New Roman"/>
          <w:color w:val="0D0D0D" w:themeColor="text1" w:themeTint="F2"/>
        </w:rPr>
        <w:t xml:space="preserve"> and viewing</w:t>
      </w:r>
      <w:sdt>
        <w:sdtPr>
          <w:rPr>
            <w:rFonts w:cs="Times New Roman"/>
            <w:color w:val="0D0D0D" w:themeColor="text1" w:themeTint="F2"/>
          </w:rPr>
          <w:id w:val="-38753833"/>
          <w:citation/>
        </w:sdtPr>
        <w:sdtEndPr/>
        <w:sdtContent>
          <w:r w:rsidR="00AD5557" w:rsidRPr="003C4F21">
            <w:rPr>
              <w:rFonts w:cs="Times New Roman"/>
              <w:color w:val="0D0D0D" w:themeColor="text1" w:themeTint="F2"/>
            </w:rPr>
            <w:fldChar w:fldCharType="begin"/>
          </w:r>
          <w:r w:rsidR="00AD5557" w:rsidRPr="003C4F21">
            <w:rPr>
              <w:rFonts w:cs="Times New Roman"/>
              <w:color w:val="0D0D0D" w:themeColor="text1" w:themeTint="F2"/>
              <w:lang w:val="en-US"/>
            </w:rPr>
            <w:instrText xml:space="preserve"> CITATION Xue24 \l 1033 </w:instrText>
          </w:r>
          <w:r w:rsidR="00AD5557" w:rsidRPr="003C4F21">
            <w:rPr>
              <w:rFonts w:cs="Times New Roman"/>
              <w:color w:val="0D0D0D" w:themeColor="text1" w:themeTint="F2"/>
            </w:rPr>
            <w:fldChar w:fldCharType="separate"/>
          </w:r>
          <w:r w:rsidR="00EA1675">
            <w:rPr>
              <w:rFonts w:cs="Times New Roman"/>
              <w:noProof/>
              <w:color w:val="0D0D0D" w:themeColor="text1" w:themeTint="F2"/>
              <w:lang w:val="en-US"/>
            </w:rPr>
            <w:t xml:space="preserve"> </w:t>
          </w:r>
          <w:r w:rsidR="00EA1675" w:rsidRPr="00EA1675">
            <w:rPr>
              <w:rFonts w:cs="Times New Roman"/>
              <w:noProof/>
              <w:color w:val="0D0D0D" w:themeColor="text1" w:themeTint="F2"/>
              <w:lang w:val="en-US"/>
            </w:rPr>
            <w:t>[3]</w:t>
          </w:r>
          <w:r w:rsidR="00AD5557" w:rsidRPr="003C4F21">
            <w:rPr>
              <w:rFonts w:cs="Times New Roman"/>
              <w:color w:val="0D0D0D" w:themeColor="text1" w:themeTint="F2"/>
            </w:rPr>
            <w:fldChar w:fldCharType="end"/>
          </w:r>
        </w:sdtContent>
      </w:sdt>
      <w:r w:rsidR="008A4E2F" w:rsidRPr="003C4F21">
        <w:rPr>
          <w:rFonts w:cs="Times New Roman"/>
          <w:color w:val="0D0D0D" w:themeColor="text1" w:themeTint="F2"/>
        </w:rPr>
        <w:t xml:space="preserve">. </w:t>
      </w:r>
      <w:r w:rsidR="00AD5557" w:rsidRPr="003C4F21">
        <w:rPr>
          <w:rFonts w:cs="Times New Roman"/>
          <w:color w:val="0D0D0D" w:themeColor="text1" w:themeTint="F2"/>
        </w:rPr>
        <w:t xml:space="preserve">This shows computational thinking, </w:t>
      </w:r>
      <w:r w:rsidR="00B628D9" w:rsidRPr="003C4F21">
        <w:rPr>
          <w:rFonts w:cs="Times New Roman"/>
          <w:color w:val="0D0D0D" w:themeColor="text1" w:themeTint="F2"/>
        </w:rPr>
        <w:t xml:space="preserve">in which complicated problems </w:t>
      </w:r>
      <w:r w:rsidR="000711E9" w:rsidRPr="003C4F21">
        <w:rPr>
          <w:rFonts w:cs="Times New Roman"/>
          <w:color w:val="0D0D0D" w:themeColor="text1" w:themeTint="F2"/>
        </w:rPr>
        <w:t>are</w:t>
      </w:r>
      <w:r w:rsidR="00B628D9" w:rsidRPr="003C4F21">
        <w:rPr>
          <w:rFonts w:cs="Times New Roman"/>
          <w:color w:val="0D0D0D" w:themeColor="text1" w:themeTint="F2"/>
        </w:rPr>
        <w:t xml:space="preserve"> redeveloped through </w:t>
      </w:r>
      <w:r w:rsidR="00361874" w:rsidRPr="003C4F21">
        <w:rPr>
          <w:rFonts w:cs="Times New Roman"/>
          <w:color w:val="0D0D0D" w:themeColor="text1" w:themeTint="F2"/>
        </w:rPr>
        <w:t xml:space="preserve">abstraction and components of manageable </w:t>
      </w:r>
      <w:r w:rsidR="006A5249" w:rsidRPr="003C4F21">
        <w:rPr>
          <w:rFonts w:cs="Times New Roman"/>
          <w:color w:val="0D0D0D" w:themeColor="text1" w:themeTint="F2"/>
        </w:rPr>
        <w:t xml:space="preserve">algorithms. </w:t>
      </w:r>
    </w:p>
    <w:p w14:paraId="358FC8BF" w14:textId="77777777" w:rsidR="00215FF2" w:rsidRPr="003C4F21" w:rsidRDefault="00215FF2" w:rsidP="00EB4AEE">
      <w:pPr>
        <w:pStyle w:val="Heading2"/>
        <w:rPr>
          <w:color w:val="0D0D0D" w:themeColor="text1" w:themeTint="F2"/>
        </w:rPr>
      </w:pPr>
      <w:bookmarkStart w:id="13" w:name="_Toc236138759"/>
      <w:r w:rsidRPr="003C4F21">
        <w:rPr>
          <w:color w:val="0D0D0D" w:themeColor="text1" w:themeTint="F2"/>
        </w:rPr>
        <w:t>1.5 Data Requirements and Proposed Data Model</w:t>
      </w:r>
      <w:bookmarkEnd w:id="13"/>
    </w:p>
    <w:p w14:paraId="37DEDDA9" w14:textId="1F00025C" w:rsidR="0009041E" w:rsidRPr="003C4F21" w:rsidRDefault="0009041E" w:rsidP="00EB4AEE">
      <w:pPr>
        <w:spacing w:after="0" w:line="360" w:lineRule="auto"/>
        <w:contextualSpacing/>
        <w:rPr>
          <w:rFonts w:cs="Times New Roman"/>
          <w:color w:val="0D0D0D" w:themeColor="text1" w:themeTint="F2"/>
        </w:rPr>
      </w:pPr>
      <w:r w:rsidRPr="003C4F21">
        <w:rPr>
          <w:rFonts w:cs="Times New Roman"/>
          <w:color w:val="0D0D0D" w:themeColor="text1" w:themeTint="F2"/>
        </w:rPr>
        <w:tab/>
        <w:t>The device needs three related values</w:t>
      </w:r>
      <w:r w:rsidR="0024138A" w:rsidRPr="003C4F21">
        <w:rPr>
          <w:rFonts w:cs="Times New Roman"/>
          <w:color w:val="0D0D0D" w:themeColor="text1" w:themeTint="F2"/>
        </w:rPr>
        <w:t>,</w:t>
      </w:r>
      <w:r w:rsidRPr="003C4F21">
        <w:rPr>
          <w:rFonts w:cs="Times New Roman"/>
          <w:color w:val="0D0D0D" w:themeColor="text1" w:themeTint="F2"/>
        </w:rPr>
        <w:t xml:space="preserve"> including a list of dictionaries</w:t>
      </w:r>
      <w:r w:rsidR="00EA1675">
        <w:rPr>
          <w:rFonts w:cs="Times New Roman"/>
          <w:color w:val="0D0D0D" w:themeColor="text1" w:themeTint="F2"/>
        </w:rPr>
        <w:t xml:space="preserve">, that </w:t>
      </w:r>
      <w:r w:rsidRPr="003C4F21">
        <w:rPr>
          <w:rFonts w:cs="Times New Roman"/>
          <w:color w:val="0D0D0D" w:themeColor="text1" w:themeTint="F2"/>
        </w:rPr>
        <w:t xml:space="preserve">is also </w:t>
      </w:r>
      <w:r w:rsidR="00E735FD" w:rsidRPr="003C4F21">
        <w:rPr>
          <w:rFonts w:cs="Times New Roman"/>
          <w:color w:val="0D0D0D" w:themeColor="text1" w:themeTint="F2"/>
        </w:rPr>
        <w:t>appropriate</w:t>
      </w:r>
      <w:r w:rsidR="0024138A" w:rsidRPr="003C4F21">
        <w:rPr>
          <w:rFonts w:cs="Times New Roman"/>
          <w:color w:val="0D0D0D" w:themeColor="text1" w:themeTint="F2"/>
        </w:rPr>
        <w:t>;</w:t>
      </w:r>
      <w:r w:rsidR="00E735FD" w:rsidRPr="003C4F21">
        <w:rPr>
          <w:rFonts w:cs="Times New Roman"/>
          <w:color w:val="0D0D0D" w:themeColor="text1" w:themeTint="F2"/>
        </w:rPr>
        <w:t xml:space="preserve"> </w:t>
      </w:r>
      <w:r w:rsidR="00EF1B12" w:rsidRPr="003C4F21">
        <w:rPr>
          <w:rFonts w:cs="Times New Roman"/>
          <w:color w:val="0D0D0D" w:themeColor="text1" w:themeTint="F2"/>
        </w:rPr>
        <w:t xml:space="preserve">the list shows a complete collection. However, </w:t>
      </w:r>
      <w:r w:rsidR="00DA2B8B" w:rsidRPr="003C4F21">
        <w:rPr>
          <w:rFonts w:cs="Times New Roman"/>
          <w:color w:val="0D0D0D" w:themeColor="text1" w:themeTint="F2"/>
        </w:rPr>
        <w:t xml:space="preserve">each </w:t>
      </w:r>
      <w:r w:rsidR="009B5D2B" w:rsidRPr="003C4F21">
        <w:rPr>
          <w:rFonts w:cs="Times New Roman"/>
          <w:color w:val="0D0D0D" w:themeColor="text1" w:themeTint="F2"/>
        </w:rPr>
        <w:t xml:space="preserve">dictionary </w:t>
      </w:r>
      <w:r w:rsidR="00B92913">
        <w:rPr>
          <w:rFonts w:cs="Times New Roman"/>
          <w:color w:val="0D0D0D" w:themeColor="text1" w:themeTint="F2"/>
        </w:rPr>
        <w:t>pre</w:t>
      </w:r>
      <w:r w:rsidR="009B5D2B" w:rsidRPr="003C4F21">
        <w:rPr>
          <w:rFonts w:cs="Times New Roman"/>
          <w:color w:val="0D0D0D" w:themeColor="text1" w:themeTint="F2"/>
        </w:rPr>
        <w:t xml:space="preserve">serves </w:t>
      </w:r>
      <w:r w:rsidR="005C03A1" w:rsidRPr="003C4F21">
        <w:rPr>
          <w:rFonts w:cs="Times New Roman"/>
          <w:color w:val="0D0D0D" w:themeColor="text1" w:themeTint="F2"/>
        </w:rPr>
        <w:t xml:space="preserve">the relationships among the fields. </w:t>
      </w:r>
    </w:p>
    <w:p w14:paraId="0467680A" w14:textId="521E2F96" w:rsidR="002900F9" w:rsidRPr="003C4F21" w:rsidRDefault="002900F9" w:rsidP="007675F8">
      <w:pPr>
        <w:pStyle w:val="Caption"/>
        <w:rPr>
          <w:color w:val="0D0D0D" w:themeColor="text1" w:themeTint="F2"/>
        </w:rPr>
      </w:pPr>
      <w:bookmarkStart w:id="14" w:name="_Toc236138810"/>
      <w:r w:rsidRPr="003C4F21">
        <w:rPr>
          <w:color w:val="0D0D0D" w:themeColor="text1" w:themeTint="F2"/>
        </w:rPr>
        <w:t xml:space="preserve">Table </w:t>
      </w:r>
      <w:r w:rsidR="008F7FA7" w:rsidRPr="003C4F21">
        <w:rPr>
          <w:color w:val="0D0D0D" w:themeColor="text1" w:themeTint="F2"/>
        </w:rPr>
        <w:fldChar w:fldCharType="begin"/>
      </w:r>
      <w:r w:rsidR="008F7FA7" w:rsidRPr="003C4F21">
        <w:rPr>
          <w:color w:val="0D0D0D" w:themeColor="text1" w:themeTint="F2"/>
        </w:rPr>
        <w:instrText xml:space="preserve"> SEQ Table \* ARABIC </w:instrText>
      </w:r>
      <w:r w:rsidR="008F7FA7" w:rsidRPr="003C4F21">
        <w:rPr>
          <w:color w:val="0D0D0D" w:themeColor="text1" w:themeTint="F2"/>
        </w:rPr>
        <w:fldChar w:fldCharType="separate"/>
      </w:r>
      <w:r w:rsidR="008F7FA7" w:rsidRPr="003C4F21">
        <w:rPr>
          <w:noProof/>
          <w:color w:val="0D0D0D" w:themeColor="text1" w:themeTint="F2"/>
        </w:rPr>
        <w:t>4</w:t>
      </w:r>
      <w:r w:rsidR="008F7FA7" w:rsidRPr="003C4F21">
        <w:rPr>
          <w:noProof/>
          <w:color w:val="0D0D0D" w:themeColor="text1" w:themeTint="F2"/>
        </w:rPr>
        <w:fldChar w:fldCharType="end"/>
      </w:r>
      <w:r w:rsidRPr="003C4F21">
        <w:rPr>
          <w:color w:val="0D0D0D" w:themeColor="text1" w:themeTint="F2"/>
        </w:rPr>
        <w:t>: Device Data Model</w:t>
      </w:r>
      <w:bookmarkEnd w:id="14"/>
    </w:p>
    <w:p w14:paraId="748F8B3E" w14:textId="35B909ED" w:rsidR="004A4953" w:rsidRPr="003C4F21" w:rsidRDefault="002900F9" w:rsidP="00EB4AEE">
      <w:pPr>
        <w:spacing w:after="0" w:line="360" w:lineRule="auto"/>
        <w:rPr>
          <w:rFonts w:cs="Times New Roman"/>
          <w:color w:val="0D0D0D" w:themeColor="text1" w:themeTint="F2"/>
        </w:rPr>
      </w:pPr>
      <w:r w:rsidRPr="003C4F21">
        <w:rPr>
          <w:rFonts w:cs="Times New Roman"/>
          <w:noProof/>
          <w:color w:val="0D0D0D" w:themeColor="text1" w:themeTint="F2"/>
          <w:lang w:val="en-US"/>
        </w:rPr>
        <w:drawing>
          <wp:inline distT="0" distB="0" distL="0" distR="0" wp14:anchorId="16BE9634" wp14:editId="2894F8D9">
            <wp:extent cx="5725324" cy="1162212"/>
            <wp:effectExtent l="0" t="0" r="8890" b="0"/>
            <wp:docPr id="1147223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23215" name=""/>
                    <pic:cNvPicPr/>
                  </pic:nvPicPr>
                  <pic:blipFill>
                    <a:blip r:embed="rId13"/>
                    <a:stretch>
                      <a:fillRect/>
                    </a:stretch>
                  </pic:blipFill>
                  <pic:spPr>
                    <a:xfrm>
                      <a:off x="0" y="0"/>
                      <a:ext cx="5725324" cy="1162212"/>
                    </a:xfrm>
                    <a:prstGeom prst="rect">
                      <a:avLst/>
                    </a:prstGeom>
                  </pic:spPr>
                </pic:pic>
              </a:graphicData>
            </a:graphic>
          </wp:inline>
        </w:drawing>
      </w:r>
    </w:p>
    <w:p w14:paraId="7E733CF7" w14:textId="77777777" w:rsidR="00215FF2" w:rsidRPr="003C4F21" w:rsidRDefault="00215FF2" w:rsidP="00EB4AEE">
      <w:pPr>
        <w:pStyle w:val="Heading2"/>
        <w:rPr>
          <w:color w:val="0D0D0D" w:themeColor="text1" w:themeTint="F2"/>
        </w:rPr>
      </w:pPr>
      <w:bookmarkStart w:id="15" w:name="_Toc236138760"/>
      <w:r w:rsidRPr="003C4F21">
        <w:rPr>
          <w:color w:val="0D0D0D" w:themeColor="text1" w:themeTint="F2"/>
        </w:rPr>
        <w:lastRenderedPageBreak/>
        <w:t>1.6 Scope, Assumptions and Limitations</w:t>
      </w:r>
      <w:bookmarkEnd w:id="15"/>
    </w:p>
    <w:p w14:paraId="16C71C34" w14:textId="7A39BD13" w:rsidR="00767125" w:rsidRPr="003C4F21" w:rsidRDefault="00654B22" w:rsidP="00EB4AEE">
      <w:pPr>
        <w:spacing w:after="0" w:line="360" w:lineRule="auto"/>
        <w:jc w:val="both"/>
        <w:rPr>
          <w:color w:val="0D0D0D" w:themeColor="text1" w:themeTint="F2"/>
        </w:rPr>
      </w:pPr>
      <w:r w:rsidRPr="003C4F21">
        <w:rPr>
          <w:color w:val="0D0D0D" w:themeColor="text1" w:themeTint="F2"/>
        </w:rPr>
        <w:tab/>
      </w:r>
      <w:r w:rsidR="00535F9F" w:rsidRPr="003C4F21">
        <w:rPr>
          <w:color w:val="0D0D0D" w:themeColor="text1" w:themeTint="F2"/>
        </w:rPr>
        <w:t xml:space="preserve">The current system is restricted to the single-user console application. </w:t>
      </w:r>
      <w:r w:rsidR="00272483" w:rsidRPr="003C4F21">
        <w:rPr>
          <w:color w:val="0D0D0D" w:themeColor="text1" w:themeTint="F2"/>
        </w:rPr>
        <w:t xml:space="preserve">Records only exist </w:t>
      </w:r>
      <w:r w:rsidR="00576CEE" w:rsidRPr="003C4F21">
        <w:rPr>
          <w:color w:val="0D0D0D" w:themeColor="text1" w:themeTint="F2"/>
        </w:rPr>
        <w:t xml:space="preserve">when the program is </w:t>
      </w:r>
      <w:r w:rsidR="00FD61C8" w:rsidRPr="003C4F21">
        <w:rPr>
          <w:color w:val="0D0D0D" w:themeColor="text1" w:themeTint="F2"/>
        </w:rPr>
        <w:t>running</w:t>
      </w:r>
      <w:r w:rsidR="00B07A89" w:rsidRPr="003C4F21">
        <w:rPr>
          <w:color w:val="0D0D0D" w:themeColor="text1" w:themeTint="F2"/>
        </w:rPr>
        <w:t xml:space="preserve">, searches apply exactly </w:t>
      </w:r>
      <w:r w:rsidR="00CE7DDC" w:rsidRPr="003C4F21">
        <w:rPr>
          <w:color w:val="0D0D0D" w:themeColor="text1" w:themeTint="F2"/>
        </w:rPr>
        <w:t xml:space="preserve">normalised names, </w:t>
      </w:r>
      <w:r w:rsidR="008E59D4" w:rsidRPr="003C4F21">
        <w:rPr>
          <w:color w:val="0D0D0D" w:themeColor="text1" w:themeTint="F2"/>
        </w:rPr>
        <w:t xml:space="preserve">and </w:t>
      </w:r>
      <w:r w:rsidR="005D2853" w:rsidRPr="003C4F21">
        <w:rPr>
          <w:color w:val="0D0D0D" w:themeColor="text1" w:themeTint="F2"/>
        </w:rPr>
        <w:t xml:space="preserve">there was not any connection developed </w:t>
      </w:r>
      <w:r w:rsidR="00D301EA" w:rsidRPr="003C4F21">
        <w:rPr>
          <w:color w:val="0D0D0D" w:themeColor="text1" w:themeTint="F2"/>
        </w:rPr>
        <w:t xml:space="preserve">to the physical devices. </w:t>
      </w:r>
      <w:r w:rsidRPr="003C4F21">
        <w:rPr>
          <w:color w:val="0D0D0D" w:themeColor="text1" w:themeTint="F2"/>
        </w:rPr>
        <w:t xml:space="preserve">It is also </w:t>
      </w:r>
      <w:r w:rsidR="0024138A" w:rsidRPr="003C4F21">
        <w:rPr>
          <w:color w:val="0D0D0D" w:themeColor="text1" w:themeTint="F2"/>
        </w:rPr>
        <w:t>assum</w:t>
      </w:r>
      <w:r w:rsidRPr="003C4F21">
        <w:rPr>
          <w:color w:val="0D0D0D" w:themeColor="text1" w:themeTint="F2"/>
        </w:rPr>
        <w:t xml:space="preserve">ed that </w:t>
      </w:r>
      <w:r w:rsidR="00CC26C6" w:rsidRPr="003C4F21">
        <w:rPr>
          <w:color w:val="0D0D0D" w:themeColor="text1" w:themeTint="F2"/>
        </w:rPr>
        <w:t xml:space="preserve">users enter meaningful names and that the three required status categories are </w:t>
      </w:r>
      <w:r w:rsidR="0008527F" w:rsidRPr="003C4F21">
        <w:rPr>
          <w:color w:val="0D0D0D" w:themeColor="text1" w:themeTint="F2"/>
        </w:rPr>
        <w:t xml:space="preserve">adequate. </w:t>
      </w:r>
      <w:r w:rsidR="00F2699F" w:rsidRPr="003C4F21">
        <w:rPr>
          <w:color w:val="0D0D0D" w:themeColor="text1" w:themeTint="F2"/>
        </w:rPr>
        <w:t xml:space="preserve">Such </w:t>
      </w:r>
      <w:r w:rsidR="00570233" w:rsidRPr="003C4F21">
        <w:rPr>
          <w:color w:val="0D0D0D" w:themeColor="text1" w:themeTint="F2"/>
        </w:rPr>
        <w:t>boundaries</w:t>
      </w:r>
      <w:r w:rsidR="00F2699F" w:rsidRPr="003C4F21">
        <w:rPr>
          <w:color w:val="0D0D0D" w:themeColor="text1" w:themeTint="F2"/>
        </w:rPr>
        <w:t xml:space="preserve"> </w:t>
      </w:r>
      <w:r w:rsidR="00990CFA" w:rsidRPr="003C4F21">
        <w:rPr>
          <w:color w:val="0D0D0D" w:themeColor="text1" w:themeTint="F2"/>
        </w:rPr>
        <w:t>establish</w:t>
      </w:r>
      <w:r w:rsidR="00F2699F" w:rsidRPr="003C4F21">
        <w:rPr>
          <w:color w:val="0D0D0D" w:themeColor="text1" w:themeTint="F2"/>
        </w:rPr>
        <w:t xml:space="preserve"> </w:t>
      </w:r>
      <w:r w:rsidR="009B78E7" w:rsidRPr="003C4F21">
        <w:rPr>
          <w:color w:val="0D0D0D" w:themeColor="text1" w:themeTint="F2"/>
        </w:rPr>
        <w:t xml:space="preserve">alignment with assessment while finding persistence, </w:t>
      </w:r>
      <w:r w:rsidR="00717894" w:rsidRPr="003C4F21">
        <w:rPr>
          <w:color w:val="0D0D0D" w:themeColor="text1" w:themeTint="F2"/>
        </w:rPr>
        <w:t>hardware integration</w:t>
      </w:r>
      <w:r w:rsidR="0024138A" w:rsidRPr="003C4F21">
        <w:rPr>
          <w:color w:val="0D0D0D" w:themeColor="text1" w:themeTint="F2"/>
        </w:rPr>
        <w:t>,</w:t>
      </w:r>
      <w:r w:rsidR="00717894" w:rsidRPr="003C4F21">
        <w:rPr>
          <w:color w:val="0D0D0D" w:themeColor="text1" w:themeTint="F2"/>
        </w:rPr>
        <w:t xml:space="preserve"> and partial searching </w:t>
      </w:r>
      <w:r w:rsidR="009D631C" w:rsidRPr="003C4F21">
        <w:rPr>
          <w:color w:val="0D0D0D" w:themeColor="text1" w:themeTint="F2"/>
        </w:rPr>
        <w:t xml:space="preserve">are potential future developments. </w:t>
      </w:r>
    </w:p>
    <w:p w14:paraId="44067694" w14:textId="77777777" w:rsidR="00CA23D3" w:rsidRPr="003C4F21" w:rsidRDefault="00CA23D3" w:rsidP="003C4F21">
      <w:pPr>
        <w:pStyle w:val="Heading1"/>
        <w:spacing w:before="0"/>
        <w:jc w:val="both"/>
      </w:pPr>
      <w:bookmarkStart w:id="16" w:name="_Toc236138761"/>
      <w:r w:rsidRPr="003C4F21">
        <w:t>2. Software Design and Development</w:t>
      </w:r>
      <w:bookmarkEnd w:id="16"/>
    </w:p>
    <w:p w14:paraId="5118951F" w14:textId="77777777" w:rsidR="005B5B1B" w:rsidRPr="003C4F21" w:rsidRDefault="005B5B1B" w:rsidP="003C4F21">
      <w:pPr>
        <w:pStyle w:val="Heading2"/>
        <w:jc w:val="both"/>
        <w:rPr>
          <w:color w:val="0D0D0D" w:themeColor="text1" w:themeTint="F2"/>
        </w:rPr>
      </w:pPr>
      <w:bookmarkStart w:id="17" w:name="_Toc236138762"/>
      <w:r w:rsidRPr="003C4F21">
        <w:rPr>
          <w:color w:val="0D0D0D" w:themeColor="text1" w:themeTint="F2"/>
        </w:rPr>
        <w:t>2.1 Development Method</w:t>
      </w:r>
      <w:bookmarkEnd w:id="17"/>
    </w:p>
    <w:p w14:paraId="0B08525E" w14:textId="5603797F" w:rsidR="00DC13D5" w:rsidRPr="003C4F21" w:rsidRDefault="00DC13D5" w:rsidP="003C4F21">
      <w:pPr>
        <w:pStyle w:val="NormalWeb"/>
        <w:spacing w:before="0" w:beforeAutospacing="0" w:after="0" w:afterAutospacing="0" w:line="360" w:lineRule="auto"/>
        <w:jc w:val="both"/>
        <w:rPr>
          <w:color w:val="0D0D0D" w:themeColor="text1" w:themeTint="F2"/>
        </w:rPr>
      </w:pPr>
      <w:r w:rsidRPr="003C4F21">
        <w:rPr>
          <w:color w:val="0D0D0D" w:themeColor="text1" w:themeTint="F2"/>
        </w:rPr>
        <w:tab/>
      </w:r>
      <w:r w:rsidR="005B5B1B" w:rsidRPr="003C4F21">
        <w:rPr>
          <w:color w:val="0D0D0D" w:themeColor="text1" w:themeTint="F2"/>
        </w:rPr>
        <w:t xml:space="preserve">The program was developed iteratively, with each function implemented and tested before the next feature was added. </w:t>
      </w:r>
      <w:r w:rsidRPr="003C4F21">
        <w:rPr>
          <w:color w:val="0D0D0D" w:themeColor="text1" w:themeTint="F2"/>
        </w:rPr>
        <w:t xml:space="preserve">This sequence started </w:t>
      </w:r>
      <w:r w:rsidR="00C010E5" w:rsidRPr="003C4F21">
        <w:rPr>
          <w:color w:val="0D0D0D" w:themeColor="text1" w:themeTint="F2"/>
        </w:rPr>
        <w:t xml:space="preserve">with </w:t>
      </w:r>
      <w:r w:rsidR="000065FE" w:rsidRPr="003C4F21">
        <w:rPr>
          <w:color w:val="0D0D0D" w:themeColor="text1" w:themeTint="F2"/>
        </w:rPr>
        <w:t>the menu and control loop</w:t>
      </w:r>
      <w:r w:rsidR="0024138A" w:rsidRPr="003C4F21">
        <w:rPr>
          <w:color w:val="0D0D0D" w:themeColor="text1" w:themeTint="F2"/>
        </w:rPr>
        <w:t>,</w:t>
      </w:r>
      <w:r w:rsidR="000065FE" w:rsidRPr="003C4F21">
        <w:rPr>
          <w:color w:val="0D0D0D" w:themeColor="text1" w:themeTint="F2"/>
        </w:rPr>
        <w:t xml:space="preserve"> and it further follows the </w:t>
      </w:r>
      <w:r w:rsidR="00C04EA1" w:rsidRPr="003C4F21">
        <w:rPr>
          <w:color w:val="0D0D0D" w:themeColor="text1" w:themeTint="F2"/>
        </w:rPr>
        <w:t xml:space="preserve">device data structure, </w:t>
      </w:r>
      <w:r w:rsidR="00444116" w:rsidRPr="003C4F21">
        <w:rPr>
          <w:color w:val="0D0D0D" w:themeColor="text1" w:themeTint="F2"/>
        </w:rPr>
        <w:t xml:space="preserve">four required operations, </w:t>
      </w:r>
      <w:r w:rsidR="009E7F96" w:rsidRPr="003C4F21">
        <w:rPr>
          <w:color w:val="0D0D0D" w:themeColor="text1" w:themeTint="F2"/>
        </w:rPr>
        <w:t xml:space="preserve">helper </w:t>
      </w:r>
      <w:r w:rsidR="00B63603" w:rsidRPr="003C4F21">
        <w:rPr>
          <w:color w:val="0D0D0D" w:themeColor="text1" w:themeTint="F2"/>
        </w:rPr>
        <w:t>functions,</w:t>
      </w:r>
      <w:r w:rsidR="009E7F96" w:rsidRPr="003C4F21">
        <w:rPr>
          <w:color w:val="0D0D0D" w:themeColor="text1" w:themeTint="F2"/>
        </w:rPr>
        <w:t xml:space="preserve"> and </w:t>
      </w:r>
      <w:r w:rsidR="00E762C5" w:rsidRPr="003C4F21">
        <w:rPr>
          <w:color w:val="0D0D0D" w:themeColor="text1" w:themeTint="F2"/>
        </w:rPr>
        <w:t>their validation rules.</w:t>
      </w:r>
      <w:r w:rsidR="00945222" w:rsidRPr="003C4F21">
        <w:rPr>
          <w:color w:val="0D0D0D" w:themeColor="text1" w:themeTint="F2"/>
        </w:rPr>
        <w:t xml:space="preserve"> </w:t>
      </w:r>
      <w:r w:rsidR="00A13324" w:rsidRPr="003C4F21">
        <w:rPr>
          <w:color w:val="0D0D0D" w:themeColor="text1" w:themeTint="F2"/>
        </w:rPr>
        <w:t xml:space="preserve">Completion of tasks in small </w:t>
      </w:r>
      <w:r w:rsidR="00D25080" w:rsidRPr="003C4F21">
        <w:rPr>
          <w:color w:val="0D0D0D" w:themeColor="text1" w:themeTint="F2"/>
        </w:rPr>
        <w:t>increments</w:t>
      </w:r>
      <w:r w:rsidR="00C553C9" w:rsidRPr="003C4F21">
        <w:rPr>
          <w:color w:val="0D0D0D" w:themeColor="text1" w:themeTint="F2"/>
        </w:rPr>
        <w:t xml:space="preserve"> can ma</w:t>
      </w:r>
      <w:r w:rsidR="0024138A" w:rsidRPr="003C4F21">
        <w:rPr>
          <w:color w:val="0D0D0D" w:themeColor="text1" w:themeTint="F2"/>
        </w:rPr>
        <w:t>k</w:t>
      </w:r>
      <w:r w:rsidR="00C553C9" w:rsidRPr="003C4F21">
        <w:rPr>
          <w:color w:val="0D0D0D" w:themeColor="text1" w:themeTint="F2"/>
        </w:rPr>
        <w:t xml:space="preserve">e the defects easier </w:t>
      </w:r>
      <w:r w:rsidR="00D25080" w:rsidRPr="003C4F21">
        <w:rPr>
          <w:color w:val="0D0D0D" w:themeColor="text1" w:themeTint="F2"/>
        </w:rPr>
        <w:t xml:space="preserve">to isolate </w:t>
      </w:r>
      <w:r w:rsidR="007043CB" w:rsidRPr="003C4F21">
        <w:rPr>
          <w:color w:val="0D0D0D" w:themeColor="text1" w:themeTint="F2"/>
        </w:rPr>
        <w:t xml:space="preserve">and minimise the risk to introduce </w:t>
      </w:r>
      <w:r w:rsidR="007A771F" w:rsidRPr="003C4F21">
        <w:rPr>
          <w:color w:val="0D0D0D" w:themeColor="text1" w:themeTint="F2"/>
        </w:rPr>
        <w:t xml:space="preserve">various unresolved problems at the same time. </w:t>
      </w:r>
      <w:r w:rsidR="006D0BF0" w:rsidRPr="003C4F21">
        <w:rPr>
          <w:color w:val="0D0D0D" w:themeColor="text1" w:themeTint="F2"/>
        </w:rPr>
        <w:t xml:space="preserve">The approach is also flexible for revisions during </w:t>
      </w:r>
      <w:r w:rsidR="002E031E" w:rsidRPr="003C4F21">
        <w:rPr>
          <w:color w:val="0D0D0D" w:themeColor="text1" w:themeTint="F2"/>
        </w:rPr>
        <w:t xml:space="preserve">development. </w:t>
      </w:r>
      <w:r w:rsidR="00571EB4" w:rsidRPr="003C4F21">
        <w:rPr>
          <w:color w:val="0D0D0D" w:themeColor="text1" w:themeTint="F2"/>
        </w:rPr>
        <w:t xml:space="preserve">An early </w:t>
      </w:r>
      <w:r w:rsidR="00571EB4" w:rsidRPr="003C4F21">
        <w:rPr>
          <w:rStyle w:val="HTMLCode"/>
          <w:rFonts w:eastAsiaTheme="minorHAnsi"/>
          <w:color w:val="0D0D0D" w:themeColor="text1" w:themeTint="F2"/>
          <w:kern w:val="2"/>
          <w:sz w:val="24"/>
          <w:szCs w:val="24"/>
          <w:lang w:eastAsia="en-US"/>
          <w14:ligatures w14:val="standardContextual"/>
        </w:rPr>
        <w:t xml:space="preserve">NameError </w:t>
      </w:r>
      <w:r w:rsidR="00571EB4" w:rsidRPr="003C4F21">
        <w:rPr>
          <w:color w:val="0D0D0D" w:themeColor="text1" w:themeTint="F2"/>
        </w:rPr>
        <w:t xml:space="preserve">arose due to duplicated execution logic and </w:t>
      </w:r>
      <w:r w:rsidR="00986F02" w:rsidRPr="003C4F21">
        <w:rPr>
          <w:color w:val="0D0D0D" w:themeColor="text1" w:themeTint="F2"/>
        </w:rPr>
        <w:t xml:space="preserve">incorrect ordering </w:t>
      </w:r>
      <w:r w:rsidR="0024138A" w:rsidRPr="003C4F21">
        <w:rPr>
          <w:color w:val="0D0D0D" w:themeColor="text1" w:themeTint="F2"/>
        </w:rPr>
        <w:t>of functions</w:t>
      </w:r>
      <w:r w:rsidR="00986F02" w:rsidRPr="003C4F21">
        <w:rPr>
          <w:color w:val="0D0D0D" w:themeColor="text1" w:themeTint="F2"/>
        </w:rPr>
        <w:t xml:space="preserve"> </w:t>
      </w:r>
      <w:r w:rsidR="00E978D9" w:rsidRPr="003C4F21">
        <w:rPr>
          <w:color w:val="0D0D0D" w:themeColor="text1" w:themeTint="F2"/>
        </w:rPr>
        <w:t xml:space="preserve">that </w:t>
      </w:r>
      <w:r w:rsidR="008931C4" w:rsidRPr="003C4F21">
        <w:rPr>
          <w:color w:val="0D0D0D" w:themeColor="text1" w:themeTint="F2"/>
        </w:rPr>
        <w:t>led</w:t>
      </w:r>
      <w:r w:rsidR="00E978D9" w:rsidRPr="003C4F21">
        <w:rPr>
          <w:color w:val="0D0D0D" w:themeColor="text1" w:themeTint="F2"/>
        </w:rPr>
        <w:t xml:space="preserve"> the program to call code </w:t>
      </w:r>
      <w:r w:rsidR="004E3AA8" w:rsidRPr="003C4F21">
        <w:rPr>
          <w:color w:val="0D0D0D" w:themeColor="text1" w:themeTint="F2"/>
        </w:rPr>
        <w:t xml:space="preserve">before the completion of the structure. </w:t>
      </w:r>
      <w:r w:rsidR="005133D1" w:rsidRPr="003C4F21">
        <w:rPr>
          <w:color w:val="0D0D0D" w:themeColor="text1" w:themeTint="F2"/>
        </w:rPr>
        <w:t>The recognition of the file so that entire definitions headed the final</w:t>
      </w:r>
      <w:r w:rsidR="003A35FD" w:rsidRPr="003C4F21">
        <w:rPr>
          <w:rStyle w:val="HTMLCode"/>
          <w:rFonts w:ascii="Times New Roman" w:hAnsi="Times New Roman" w:cs="Times New Roman"/>
          <w:color w:val="0D0D0D" w:themeColor="text1" w:themeTint="F2"/>
          <w:sz w:val="24"/>
          <w:szCs w:val="24"/>
        </w:rPr>
        <w:t xml:space="preserve"> </w:t>
      </w:r>
      <w:r w:rsidR="003A35FD" w:rsidRPr="003C4F21">
        <w:rPr>
          <w:rStyle w:val="HTMLCode"/>
          <w:color w:val="0D0D0D" w:themeColor="text1" w:themeTint="F2"/>
          <w:sz w:val="24"/>
          <w:szCs w:val="24"/>
        </w:rPr>
        <w:t>main()</w:t>
      </w:r>
      <w:r w:rsidR="003A35FD" w:rsidRPr="003C4F21">
        <w:rPr>
          <w:rStyle w:val="HTMLCode"/>
          <w:rFonts w:ascii="Times New Roman" w:hAnsi="Times New Roman" w:cs="Times New Roman"/>
          <w:color w:val="0D0D0D" w:themeColor="text1" w:themeTint="F2"/>
          <w:sz w:val="24"/>
          <w:szCs w:val="24"/>
        </w:rPr>
        <w:t xml:space="preserve">call </w:t>
      </w:r>
      <w:r w:rsidR="00F177E5" w:rsidRPr="003C4F21">
        <w:rPr>
          <w:rStyle w:val="HTMLCode"/>
          <w:rFonts w:ascii="Times New Roman" w:hAnsi="Times New Roman" w:cs="Times New Roman"/>
          <w:color w:val="0D0D0D" w:themeColor="text1" w:themeTint="F2"/>
          <w:sz w:val="24"/>
          <w:szCs w:val="24"/>
        </w:rPr>
        <w:t xml:space="preserve">resolved the problem and confirmed </w:t>
      </w:r>
      <w:r w:rsidR="00B10FA6" w:rsidRPr="003C4F21">
        <w:rPr>
          <w:rStyle w:val="HTMLCode"/>
          <w:rFonts w:ascii="Times New Roman" w:hAnsi="Times New Roman" w:cs="Times New Roman"/>
          <w:color w:val="0D0D0D" w:themeColor="text1" w:themeTint="F2"/>
          <w:sz w:val="24"/>
          <w:szCs w:val="24"/>
        </w:rPr>
        <w:t xml:space="preserve">the value of testing </w:t>
      </w:r>
      <w:r w:rsidR="009F34AA" w:rsidRPr="003C4F21">
        <w:rPr>
          <w:rStyle w:val="HTMLCode"/>
          <w:rFonts w:ascii="Times New Roman" w:hAnsi="Times New Roman" w:cs="Times New Roman"/>
          <w:color w:val="0D0D0D" w:themeColor="text1" w:themeTint="F2"/>
          <w:sz w:val="24"/>
          <w:szCs w:val="24"/>
        </w:rPr>
        <w:t xml:space="preserve">after every </w:t>
      </w:r>
      <w:r w:rsidR="00AB0C14" w:rsidRPr="003C4F21">
        <w:rPr>
          <w:rStyle w:val="HTMLCode"/>
          <w:rFonts w:ascii="Times New Roman" w:hAnsi="Times New Roman" w:cs="Times New Roman"/>
          <w:color w:val="0D0D0D" w:themeColor="text1" w:themeTint="F2"/>
          <w:sz w:val="24"/>
          <w:szCs w:val="24"/>
        </w:rPr>
        <w:t>meaningful</w:t>
      </w:r>
      <w:r w:rsidR="009F34AA" w:rsidRPr="003C4F21">
        <w:rPr>
          <w:rStyle w:val="HTMLCode"/>
          <w:rFonts w:ascii="Times New Roman" w:hAnsi="Times New Roman" w:cs="Times New Roman"/>
          <w:color w:val="0D0D0D" w:themeColor="text1" w:themeTint="F2"/>
          <w:sz w:val="24"/>
          <w:szCs w:val="24"/>
        </w:rPr>
        <w:t xml:space="preserve"> change.</w:t>
      </w:r>
      <w:r w:rsidR="00487733" w:rsidRPr="003C4F21">
        <w:rPr>
          <w:rStyle w:val="HTMLCode"/>
          <w:rFonts w:ascii="Times New Roman" w:hAnsi="Times New Roman" w:cs="Times New Roman"/>
          <w:color w:val="0D0D0D" w:themeColor="text1" w:themeTint="F2"/>
          <w:sz w:val="28"/>
          <w:szCs w:val="28"/>
        </w:rPr>
        <w:t xml:space="preserve"> </w:t>
      </w:r>
      <w:r w:rsidR="00AB0C14" w:rsidRPr="003C4F21">
        <w:rPr>
          <w:rStyle w:val="HTMLCode"/>
          <w:rFonts w:ascii="Times New Roman" w:hAnsi="Times New Roman" w:cs="Times New Roman"/>
          <w:color w:val="0D0D0D" w:themeColor="text1" w:themeTint="F2"/>
          <w:sz w:val="24"/>
          <w:szCs w:val="24"/>
        </w:rPr>
        <w:t xml:space="preserve">A </w:t>
      </w:r>
      <w:r w:rsidR="009D5555" w:rsidRPr="003C4F21">
        <w:rPr>
          <w:rStyle w:val="HTMLCode"/>
          <w:rFonts w:ascii="Times New Roman" w:hAnsi="Times New Roman" w:cs="Times New Roman"/>
          <w:color w:val="0D0D0D" w:themeColor="text1" w:themeTint="F2"/>
          <w:sz w:val="24"/>
          <w:szCs w:val="24"/>
        </w:rPr>
        <w:t>sequence-based</w:t>
      </w:r>
      <w:r w:rsidR="00AB0C14" w:rsidRPr="003C4F21">
        <w:rPr>
          <w:rStyle w:val="HTMLCode"/>
          <w:rFonts w:ascii="Times New Roman" w:hAnsi="Times New Roman" w:cs="Times New Roman"/>
          <w:color w:val="0D0D0D" w:themeColor="text1" w:themeTint="F2"/>
          <w:sz w:val="24"/>
          <w:szCs w:val="24"/>
        </w:rPr>
        <w:t xml:space="preserve"> lifecycle can provide clear phase</w:t>
      </w:r>
      <w:r w:rsidR="009D5555" w:rsidRPr="003C4F21">
        <w:rPr>
          <w:rStyle w:val="HTMLCode"/>
          <w:rFonts w:ascii="Times New Roman" w:hAnsi="Times New Roman" w:cs="Times New Roman"/>
          <w:color w:val="0D0D0D" w:themeColor="text1" w:themeTint="F2"/>
          <w:sz w:val="24"/>
          <w:szCs w:val="24"/>
        </w:rPr>
        <w:t xml:space="preserve"> </w:t>
      </w:r>
      <w:r w:rsidR="00AB0C14" w:rsidRPr="003C4F21">
        <w:rPr>
          <w:rStyle w:val="HTMLCode"/>
          <w:rFonts w:ascii="Times New Roman" w:hAnsi="Times New Roman" w:cs="Times New Roman"/>
          <w:color w:val="0D0D0D" w:themeColor="text1" w:themeTint="F2"/>
          <w:sz w:val="24"/>
          <w:szCs w:val="24"/>
        </w:rPr>
        <w:t xml:space="preserve">boundaries, </w:t>
      </w:r>
      <w:r w:rsidR="009D5555" w:rsidRPr="003C4F21">
        <w:rPr>
          <w:rStyle w:val="HTMLCode"/>
          <w:rFonts w:ascii="Times New Roman" w:hAnsi="Times New Roman" w:cs="Times New Roman"/>
          <w:color w:val="0D0D0D" w:themeColor="text1" w:themeTint="F2"/>
          <w:sz w:val="24"/>
          <w:szCs w:val="24"/>
        </w:rPr>
        <w:t xml:space="preserve">but these can be unnecessarily rigid </w:t>
      </w:r>
      <w:r w:rsidR="00BE47B8" w:rsidRPr="003C4F21">
        <w:rPr>
          <w:rStyle w:val="HTMLCode"/>
          <w:rFonts w:ascii="Times New Roman" w:hAnsi="Times New Roman" w:cs="Times New Roman"/>
          <w:color w:val="0D0D0D" w:themeColor="text1" w:themeTint="F2"/>
          <w:sz w:val="24"/>
          <w:szCs w:val="24"/>
        </w:rPr>
        <w:t>for the small application with stable requirements</w:t>
      </w:r>
      <w:sdt>
        <w:sdtPr>
          <w:rPr>
            <w:rStyle w:val="HTMLCode"/>
            <w:rFonts w:ascii="Times New Roman" w:hAnsi="Times New Roman" w:cs="Times New Roman"/>
            <w:color w:val="0D0D0D" w:themeColor="text1" w:themeTint="F2"/>
            <w:sz w:val="24"/>
            <w:szCs w:val="24"/>
          </w:rPr>
          <w:id w:val="-1683421276"/>
          <w:citation/>
        </w:sdtPr>
        <w:sdtEndPr>
          <w:rPr>
            <w:rStyle w:val="HTMLCode"/>
          </w:rPr>
        </w:sdtEndPr>
        <w:sdtContent>
          <w:r w:rsidR="00487733" w:rsidRPr="003C4F21">
            <w:rPr>
              <w:rStyle w:val="HTMLCode"/>
              <w:rFonts w:ascii="Times New Roman" w:hAnsi="Times New Roman" w:cs="Times New Roman"/>
              <w:color w:val="0D0D0D" w:themeColor="text1" w:themeTint="F2"/>
              <w:sz w:val="24"/>
              <w:szCs w:val="24"/>
            </w:rPr>
            <w:fldChar w:fldCharType="begin"/>
          </w:r>
          <w:r w:rsidR="00487733" w:rsidRPr="003C4F21">
            <w:rPr>
              <w:rStyle w:val="HTMLCode"/>
              <w:rFonts w:ascii="Times New Roman" w:hAnsi="Times New Roman" w:cs="Times New Roman"/>
              <w:color w:val="0D0D0D" w:themeColor="text1" w:themeTint="F2"/>
              <w:sz w:val="24"/>
              <w:szCs w:val="24"/>
              <w:lang w:val="en-US"/>
            </w:rPr>
            <w:instrText xml:space="preserve"> CITATION Mao26 \l 1033 </w:instrText>
          </w:r>
          <w:r w:rsidR="00487733" w:rsidRPr="003C4F21">
            <w:rPr>
              <w:rStyle w:val="HTMLCode"/>
              <w:rFonts w:ascii="Times New Roman" w:hAnsi="Times New Roman" w:cs="Times New Roman"/>
              <w:color w:val="0D0D0D" w:themeColor="text1" w:themeTint="F2"/>
              <w:sz w:val="24"/>
              <w:szCs w:val="24"/>
            </w:rPr>
            <w:fldChar w:fldCharType="separate"/>
          </w:r>
          <w:r w:rsidR="00EA1675">
            <w:rPr>
              <w:rStyle w:val="HTMLCode"/>
              <w:rFonts w:ascii="Times New Roman" w:hAnsi="Times New Roman" w:cs="Times New Roman"/>
              <w:noProof/>
              <w:color w:val="0D0D0D" w:themeColor="text1" w:themeTint="F2"/>
              <w:sz w:val="24"/>
              <w:szCs w:val="24"/>
              <w:lang w:val="en-US"/>
            </w:rPr>
            <w:t xml:space="preserve"> </w:t>
          </w:r>
          <w:r w:rsidR="00EA1675" w:rsidRPr="00EA1675">
            <w:rPr>
              <w:noProof/>
              <w:color w:val="0D0D0D" w:themeColor="text1" w:themeTint="F2"/>
              <w:lang w:val="en-US"/>
            </w:rPr>
            <w:t>[4]</w:t>
          </w:r>
          <w:r w:rsidR="00487733" w:rsidRPr="003C4F21">
            <w:rPr>
              <w:rStyle w:val="HTMLCode"/>
              <w:rFonts w:ascii="Times New Roman" w:hAnsi="Times New Roman" w:cs="Times New Roman"/>
              <w:color w:val="0D0D0D" w:themeColor="text1" w:themeTint="F2"/>
              <w:sz w:val="24"/>
              <w:szCs w:val="24"/>
            </w:rPr>
            <w:fldChar w:fldCharType="end"/>
          </w:r>
        </w:sdtContent>
      </w:sdt>
      <w:r w:rsidR="00BE47B8" w:rsidRPr="003C4F21">
        <w:rPr>
          <w:rStyle w:val="HTMLCode"/>
          <w:rFonts w:ascii="Times New Roman" w:hAnsi="Times New Roman" w:cs="Times New Roman"/>
          <w:color w:val="0D0D0D" w:themeColor="text1" w:themeTint="F2"/>
          <w:sz w:val="24"/>
          <w:szCs w:val="24"/>
        </w:rPr>
        <w:t xml:space="preserve">. </w:t>
      </w:r>
      <w:r w:rsidR="00487733" w:rsidRPr="003C4F21">
        <w:rPr>
          <w:rStyle w:val="HTMLCode"/>
          <w:rFonts w:ascii="Times New Roman" w:hAnsi="Times New Roman" w:cs="Times New Roman"/>
          <w:color w:val="0D0D0D" w:themeColor="text1" w:themeTint="F2"/>
          <w:sz w:val="24"/>
          <w:szCs w:val="24"/>
        </w:rPr>
        <w:t xml:space="preserve">On the other hand, </w:t>
      </w:r>
      <w:r w:rsidR="002A32B6" w:rsidRPr="003C4F21">
        <w:rPr>
          <w:rStyle w:val="HTMLCode"/>
          <w:rFonts w:ascii="Times New Roman" w:hAnsi="Times New Roman" w:cs="Times New Roman"/>
          <w:color w:val="0D0D0D" w:themeColor="text1" w:themeTint="F2"/>
          <w:sz w:val="24"/>
          <w:szCs w:val="24"/>
        </w:rPr>
        <w:t xml:space="preserve">unstructured trial and error </w:t>
      </w:r>
      <w:r w:rsidR="008F072C" w:rsidRPr="003C4F21">
        <w:rPr>
          <w:rStyle w:val="HTMLCode"/>
          <w:rFonts w:ascii="Times New Roman" w:hAnsi="Times New Roman" w:cs="Times New Roman"/>
          <w:color w:val="0D0D0D" w:themeColor="text1" w:themeTint="F2"/>
          <w:sz w:val="24"/>
          <w:szCs w:val="24"/>
        </w:rPr>
        <w:t xml:space="preserve">will have </w:t>
      </w:r>
      <w:r w:rsidR="00267266" w:rsidRPr="003C4F21">
        <w:rPr>
          <w:rStyle w:val="HTMLCode"/>
          <w:rFonts w:ascii="Times New Roman" w:hAnsi="Times New Roman" w:cs="Times New Roman"/>
          <w:color w:val="0D0D0D" w:themeColor="text1" w:themeTint="F2"/>
          <w:sz w:val="24"/>
          <w:szCs w:val="24"/>
        </w:rPr>
        <w:t>weakened</w:t>
      </w:r>
      <w:r w:rsidR="008F072C" w:rsidRPr="003C4F21">
        <w:rPr>
          <w:rStyle w:val="HTMLCode"/>
          <w:rFonts w:ascii="Times New Roman" w:hAnsi="Times New Roman" w:cs="Times New Roman"/>
          <w:color w:val="0D0D0D" w:themeColor="text1" w:themeTint="F2"/>
          <w:sz w:val="24"/>
          <w:szCs w:val="24"/>
        </w:rPr>
        <w:t xml:space="preserve"> traceability. </w:t>
      </w:r>
      <w:r w:rsidR="00AB7F4A" w:rsidRPr="003C4F21">
        <w:rPr>
          <w:rStyle w:val="HTMLCode"/>
          <w:rFonts w:ascii="Times New Roman" w:hAnsi="Times New Roman" w:cs="Times New Roman"/>
          <w:color w:val="0D0D0D" w:themeColor="text1" w:themeTint="F2"/>
          <w:sz w:val="24"/>
          <w:szCs w:val="24"/>
        </w:rPr>
        <w:t xml:space="preserve">Furthermore, the iterative approach also </w:t>
      </w:r>
      <w:r w:rsidR="00766E11" w:rsidRPr="003C4F21">
        <w:rPr>
          <w:rStyle w:val="HTMLCode"/>
          <w:rFonts w:ascii="Times New Roman" w:hAnsi="Times New Roman" w:cs="Times New Roman"/>
          <w:color w:val="0D0D0D" w:themeColor="text1" w:themeTint="F2"/>
          <w:sz w:val="24"/>
          <w:szCs w:val="24"/>
        </w:rPr>
        <w:t>offers</w:t>
      </w:r>
      <w:r w:rsidR="00AB7F4A" w:rsidRPr="003C4F21">
        <w:rPr>
          <w:rStyle w:val="HTMLCode"/>
          <w:rFonts w:ascii="Times New Roman" w:hAnsi="Times New Roman" w:cs="Times New Roman"/>
          <w:color w:val="0D0D0D" w:themeColor="text1" w:themeTint="F2"/>
          <w:sz w:val="24"/>
          <w:szCs w:val="24"/>
        </w:rPr>
        <w:t xml:space="preserve"> an appropriate balance between </w:t>
      </w:r>
      <w:r w:rsidR="008B7B5C" w:rsidRPr="003C4F21">
        <w:rPr>
          <w:rStyle w:val="HTMLCode"/>
          <w:rFonts w:ascii="Times New Roman" w:hAnsi="Times New Roman" w:cs="Times New Roman"/>
          <w:color w:val="0D0D0D" w:themeColor="text1" w:themeTint="F2"/>
          <w:sz w:val="24"/>
          <w:szCs w:val="24"/>
        </w:rPr>
        <w:t xml:space="preserve">control, </w:t>
      </w:r>
      <w:r w:rsidR="007C5586" w:rsidRPr="003C4F21">
        <w:rPr>
          <w:rStyle w:val="HTMLCode"/>
          <w:rFonts w:ascii="Times New Roman" w:hAnsi="Times New Roman" w:cs="Times New Roman"/>
          <w:color w:val="0D0D0D" w:themeColor="text1" w:themeTint="F2"/>
          <w:sz w:val="24"/>
          <w:szCs w:val="24"/>
        </w:rPr>
        <w:t>flexibility,</w:t>
      </w:r>
      <w:r w:rsidR="008B7B5C" w:rsidRPr="003C4F21">
        <w:rPr>
          <w:rStyle w:val="HTMLCode"/>
          <w:rFonts w:ascii="Times New Roman" w:hAnsi="Times New Roman" w:cs="Times New Roman"/>
          <w:color w:val="0D0D0D" w:themeColor="text1" w:themeTint="F2"/>
          <w:sz w:val="24"/>
          <w:szCs w:val="24"/>
        </w:rPr>
        <w:t xml:space="preserve"> and documented </w:t>
      </w:r>
      <w:r w:rsidR="00766E11" w:rsidRPr="003C4F21">
        <w:rPr>
          <w:rStyle w:val="HTMLCode"/>
          <w:rFonts w:ascii="Times New Roman" w:hAnsi="Times New Roman" w:cs="Times New Roman"/>
          <w:color w:val="0D0D0D" w:themeColor="text1" w:themeTint="F2"/>
          <w:sz w:val="24"/>
          <w:szCs w:val="24"/>
        </w:rPr>
        <w:t>evidence</w:t>
      </w:r>
      <w:r w:rsidR="008B7B5C" w:rsidRPr="003C4F21">
        <w:rPr>
          <w:rStyle w:val="HTMLCode"/>
          <w:rFonts w:ascii="Times New Roman" w:hAnsi="Times New Roman" w:cs="Times New Roman"/>
          <w:color w:val="0D0D0D" w:themeColor="text1" w:themeTint="F2"/>
          <w:sz w:val="24"/>
          <w:szCs w:val="24"/>
        </w:rPr>
        <w:t>.</w:t>
      </w:r>
      <w:r w:rsidR="008240C4" w:rsidRPr="003C4F21">
        <w:rPr>
          <w:rStyle w:val="HTMLCode"/>
          <w:rFonts w:ascii="Times New Roman" w:hAnsi="Times New Roman" w:cs="Times New Roman"/>
          <w:color w:val="0D0D0D" w:themeColor="text1" w:themeTint="F2"/>
          <w:sz w:val="24"/>
          <w:szCs w:val="24"/>
        </w:rPr>
        <w:t xml:space="preserve"> </w:t>
      </w:r>
      <w:r w:rsidR="0062448F" w:rsidRPr="003C4F21">
        <w:rPr>
          <w:rStyle w:val="HTMLCode"/>
          <w:rFonts w:ascii="Times New Roman" w:hAnsi="Times New Roman" w:cs="Times New Roman"/>
          <w:color w:val="0D0D0D" w:themeColor="text1" w:themeTint="F2"/>
          <w:sz w:val="24"/>
          <w:szCs w:val="24"/>
        </w:rPr>
        <w:t xml:space="preserve">However, </w:t>
      </w:r>
      <w:r w:rsidR="00C11828" w:rsidRPr="003C4F21">
        <w:rPr>
          <w:rStyle w:val="HTMLCode"/>
          <w:rFonts w:ascii="Times New Roman" w:hAnsi="Times New Roman" w:cs="Times New Roman"/>
          <w:color w:val="0D0D0D" w:themeColor="text1" w:themeTint="F2"/>
          <w:sz w:val="24"/>
          <w:szCs w:val="24"/>
        </w:rPr>
        <w:t xml:space="preserve">it is dependent on </w:t>
      </w:r>
      <w:r w:rsidR="005C11C3" w:rsidRPr="003C4F21">
        <w:rPr>
          <w:rStyle w:val="HTMLCode"/>
          <w:rFonts w:ascii="Times New Roman" w:hAnsi="Times New Roman" w:cs="Times New Roman"/>
          <w:color w:val="0D0D0D" w:themeColor="text1" w:themeTint="F2"/>
          <w:sz w:val="24"/>
          <w:szCs w:val="24"/>
        </w:rPr>
        <w:t>manual</w:t>
      </w:r>
      <w:r w:rsidR="00C11828" w:rsidRPr="003C4F21">
        <w:rPr>
          <w:rStyle w:val="HTMLCode"/>
          <w:rFonts w:ascii="Times New Roman" w:hAnsi="Times New Roman" w:cs="Times New Roman"/>
          <w:color w:val="0D0D0D" w:themeColor="text1" w:themeTint="F2"/>
          <w:sz w:val="24"/>
          <w:szCs w:val="24"/>
        </w:rPr>
        <w:t xml:space="preserve"> rather than automated records of development. </w:t>
      </w:r>
    </w:p>
    <w:p w14:paraId="2EF256B7" w14:textId="77777777" w:rsidR="00CA23D3" w:rsidRPr="003C4F21" w:rsidRDefault="00CA23D3" w:rsidP="003C4F21">
      <w:pPr>
        <w:pStyle w:val="Heading2"/>
        <w:jc w:val="both"/>
        <w:rPr>
          <w:color w:val="0D0D0D" w:themeColor="text1" w:themeTint="F2"/>
        </w:rPr>
      </w:pPr>
      <w:bookmarkStart w:id="18" w:name="_Toc236138763"/>
      <w:r w:rsidRPr="003C4F21">
        <w:rPr>
          <w:color w:val="0D0D0D" w:themeColor="text1" w:themeTint="F2"/>
        </w:rPr>
        <w:t>2.2 Programming Concepts Applied to the Solution</w:t>
      </w:r>
      <w:bookmarkEnd w:id="18"/>
    </w:p>
    <w:p w14:paraId="229EF5FE" w14:textId="3C0B3949" w:rsidR="008F5702" w:rsidRPr="003C4F21" w:rsidRDefault="0091083D" w:rsidP="003C4F21">
      <w:pPr>
        <w:spacing w:after="0" w:line="360" w:lineRule="auto"/>
        <w:jc w:val="both"/>
        <w:rPr>
          <w:color w:val="0D0D0D" w:themeColor="text1" w:themeTint="F2"/>
        </w:rPr>
      </w:pPr>
      <w:r w:rsidRPr="003C4F21">
        <w:rPr>
          <w:color w:val="0D0D0D" w:themeColor="text1" w:themeTint="F2"/>
        </w:rPr>
        <w:tab/>
      </w:r>
      <w:r w:rsidR="00A669F4" w:rsidRPr="003C4F21">
        <w:rPr>
          <w:color w:val="0D0D0D" w:themeColor="text1" w:themeTint="F2"/>
        </w:rPr>
        <w:t xml:space="preserve">Abstraction was implemented </w:t>
      </w:r>
      <w:r w:rsidR="00197491" w:rsidRPr="003C4F21">
        <w:rPr>
          <w:color w:val="0D0D0D" w:themeColor="text1" w:themeTint="F2"/>
        </w:rPr>
        <w:t xml:space="preserve">by showing each </w:t>
      </w:r>
      <w:r w:rsidR="0005532F" w:rsidRPr="003C4F21">
        <w:rPr>
          <w:color w:val="0D0D0D" w:themeColor="text1" w:themeTint="F2"/>
        </w:rPr>
        <w:t xml:space="preserve">device through </w:t>
      </w:r>
      <w:r w:rsidR="009E3425" w:rsidRPr="003C4F21">
        <w:rPr>
          <w:color w:val="0D0D0D" w:themeColor="text1" w:themeTint="F2"/>
        </w:rPr>
        <w:t xml:space="preserve">only </w:t>
      </w:r>
      <w:r w:rsidR="00247FF3" w:rsidRPr="003C4F21">
        <w:rPr>
          <w:color w:val="0D0D0D" w:themeColor="text1" w:themeTint="F2"/>
        </w:rPr>
        <w:t>three main attributes</w:t>
      </w:r>
      <w:r w:rsidR="0024138A" w:rsidRPr="003C4F21">
        <w:rPr>
          <w:color w:val="0D0D0D" w:themeColor="text1" w:themeTint="F2"/>
        </w:rPr>
        <w:t>,</w:t>
      </w:r>
      <w:r w:rsidR="00247FF3" w:rsidRPr="003C4F21">
        <w:rPr>
          <w:color w:val="0D0D0D" w:themeColor="text1" w:themeTint="F2"/>
        </w:rPr>
        <w:t xml:space="preserve"> </w:t>
      </w:r>
      <w:r w:rsidR="003E1F74" w:rsidRPr="003C4F21">
        <w:rPr>
          <w:color w:val="0D0D0D" w:themeColor="text1" w:themeTint="F2"/>
        </w:rPr>
        <w:t xml:space="preserve">including name, location, and status. </w:t>
      </w:r>
      <w:r w:rsidR="00D210DE" w:rsidRPr="003C4F21">
        <w:rPr>
          <w:color w:val="0D0D0D" w:themeColor="text1" w:themeTint="F2"/>
        </w:rPr>
        <w:t xml:space="preserve">It further </w:t>
      </w:r>
      <w:r w:rsidR="00AD09F4" w:rsidRPr="003C4F21">
        <w:rPr>
          <w:color w:val="0D0D0D" w:themeColor="text1" w:themeTint="F2"/>
        </w:rPr>
        <w:t>includes</w:t>
      </w:r>
      <w:r w:rsidR="00D210DE" w:rsidRPr="003C4F21">
        <w:rPr>
          <w:color w:val="0D0D0D" w:themeColor="text1" w:themeTint="F2"/>
        </w:rPr>
        <w:t xml:space="preserve"> details of </w:t>
      </w:r>
      <w:r w:rsidR="00290C15" w:rsidRPr="003C4F21">
        <w:rPr>
          <w:color w:val="0D0D0D" w:themeColor="text1" w:themeTint="F2"/>
        </w:rPr>
        <w:t>network address</w:t>
      </w:r>
      <w:r w:rsidR="0024138A" w:rsidRPr="003C4F21">
        <w:rPr>
          <w:color w:val="0D0D0D" w:themeColor="text1" w:themeTint="F2"/>
        </w:rPr>
        <w:t>,</w:t>
      </w:r>
      <w:r w:rsidR="00290C15" w:rsidRPr="003C4F21">
        <w:rPr>
          <w:color w:val="0D0D0D" w:themeColor="text1" w:themeTint="F2"/>
        </w:rPr>
        <w:t xml:space="preserve"> </w:t>
      </w:r>
      <w:r w:rsidR="00CC6208" w:rsidRPr="003C4F21">
        <w:rPr>
          <w:color w:val="0D0D0D" w:themeColor="text1" w:themeTint="F2"/>
        </w:rPr>
        <w:t>manufacturer address</w:t>
      </w:r>
      <w:r w:rsidR="00B92913">
        <w:rPr>
          <w:color w:val="0D0D0D" w:themeColor="text1" w:themeTint="F2"/>
        </w:rPr>
        <w:t>,</w:t>
      </w:r>
      <w:r w:rsidR="00CC6208" w:rsidRPr="003C4F21">
        <w:rPr>
          <w:color w:val="0D0D0D" w:themeColor="text1" w:themeTint="F2"/>
        </w:rPr>
        <w:t xml:space="preserve"> and energy use</w:t>
      </w:r>
      <w:r w:rsidR="0024138A" w:rsidRPr="003C4F21">
        <w:rPr>
          <w:color w:val="0D0D0D" w:themeColor="text1" w:themeTint="F2"/>
        </w:rPr>
        <w:t xml:space="preserve">, that </w:t>
      </w:r>
      <w:r w:rsidR="00CC6208" w:rsidRPr="003C4F21">
        <w:rPr>
          <w:color w:val="0D0D0D" w:themeColor="text1" w:themeTint="F2"/>
        </w:rPr>
        <w:t xml:space="preserve">were </w:t>
      </w:r>
      <w:r w:rsidR="00D5669A" w:rsidRPr="003C4F21">
        <w:rPr>
          <w:color w:val="0D0D0D" w:themeColor="text1" w:themeTint="F2"/>
        </w:rPr>
        <w:t xml:space="preserve">excluded because they were </w:t>
      </w:r>
      <w:r w:rsidR="002A5E99" w:rsidRPr="003C4F21">
        <w:rPr>
          <w:color w:val="0D0D0D" w:themeColor="text1" w:themeTint="F2"/>
        </w:rPr>
        <w:t>irrelevant to the stated requirements</w:t>
      </w:r>
      <w:r w:rsidR="00AD09F4" w:rsidRPr="003C4F21">
        <w:rPr>
          <w:color w:val="0D0D0D" w:themeColor="text1" w:themeTint="F2"/>
        </w:rPr>
        <w:t xml:space="preserve">. This </w:t>
      </w:r>
      <w:r w:rsidR="007D5E11" w:rsidRPr="003C4F21">
        <w:rPr>
          <w:color w:val="0D0D0D" w:themeColor="text1" w:themeTint="F2"/>
        </w:rPr>
        <w:t>led</w:t>
      </w:r>
      <w:r w:rsidR="00AD09F4" w:rsidRPr="003C4F21">
        <w:rPr>
          <w:color w:val="0D0D0D" w:themeColor="text1" w:themeTint="F2"/>
        </w:rPr>
        <w:t xml:space="preserve"> to</w:t>
      </w:r>
      <w:r w:rsidR="00C609B6" w:rsidRPr="003C4F21">
        <w:rPr>
          <w:color w:val="0D0D0D" w:themeColor="text1" w:themeTint="F2"/>
        </w:rPr>
        <w:t xml:space="preserve">wards a focused data model and avoided unnecessary complexities. </w:t>
      </w:r>
      <w:r w:rsidR="00CF194E" w:rsidRPr="003C4F21">
        <w:rPr>
          <w:color w:val="0D0D0D" w:themeColor="text1" w:themeTint="F2"/>
        </w:rPr>
        <w:t xml:space="preserve">A wider </w:t>
      </w:r>
      <w:r w:rsidR="008D02EE" w:rsidRPr="003C4F21">
        <w:rPr>
          <w:color w:val="0D0D0D" w:themeColor="text1" w:themeTint="F2"/>
        </w:rPr>
        <w:t xml:space="preserve">management problem was </w:t>
      </w:r>
      <w:r w:rsidR="00CA484F" w:rsidRPr="003C4F21">
        <w:rPr>
          <w:color w:val="0D0D0D" w:themeColor="text1" w:themeTint="F2"/>
        </w:rPr>
        <w:t xml:space="preserve">disintegrated </w:t>
      </w:r>
      <w:r w:rsidR="007217D0" w:rsidRPr="003C4F21">
        <w:rPr>
          <w:color w:val="0D0D0D" w:themeColor="text1" w:themeTint="F2"/>
        </w:rPr>
        <w:t>into</w:t>
      </w:r>
      <w:r w:rsidR="00F66091" w:rsidRPr="003C4F21">
        <w:rPr>
          <w:color w:val="0D0D0D" w:themeColor="text1" w:themeTint="F2"/>
        </w:rPr>
        <w:t xml:space="preserve"> </w:t>
      </w:r>
      <w:r w:rsidR="007217D0" w:rsidRPr="003C4F21">
        <w:rPr>
          <w:color w:val="0D0D0D" w:themeColor="text1" w:themeTint="F2"/>
        </w:rPr>
        <w:t>focused</w:t>
      </w:r>
      <w:r w:rsidR="00F66091" w:rsidRPr="003C4F21">
        <w:rPr>
          <w:color w:val="0D0D0D" w:themeColor="text1" w:themeTint="F2"/>
        </w:rPr>
        <w:t xml:space="preserve"> </w:t>
      </w:r>
      <w:r w:rsidR="007217D0" w:rsidRPr="003C4F21">
        <w:rPr>
          <w:color w:val="0D0D0D" w:themeColor="text1" w:themeTint="F2"/>
        </w:rPr>
        <w:t>functions</w:t>
      </w:r>
      <w:r w:rsidR="0024138A" w:rsidRPr="003C4F21">
        <w:rPr>
          <w:color w:val="0D0D0D" w:themeColor="text1" w:themeTint="F2"/>
        </w:rPr>
        <w:t>:</w:t>
      </w:r>
      <w:r w:rsidR="00F66091" w:rsidRPr="003C4F21">
        <w:rPr>
          <w:color w:val="0D0D0D" w:themeColor="text1" w:themeTint="F2"/>
        </w:rPr>
        <w:t xml:space="preserve"> </w:t>
      </w:r>
      <w:r w:rsidR="00AF7DE5" w:rsidRPr="003C4F21">
        <w:rPr>
          <w:rStyle w:val="HTMLCode"/>
          <w:rFonts w:eastAsiaTheme="minorHAnsi"/>
          <w:color w:val="0D0D0D" w:themeColor="text1" w:themeTint="F2"/>
          <w:sz w:val="24"/>
          <w:szCs w:val="24"/>
        </w:rPr>
        <w:t>add_device()</w:t>
      </w:r>
      <w:r w:rsidR="00AF7DE5" w:rsidRPr="003C4F21">
        <w:rPr>
          <w:color w:val="0D0D0D" w:themeColor="text1" w:themeTint="F2"/>
        </w:rPr>
        <w:t xml:space="preserve">, </w:t>
      </w:r>
      <w:r w:rsidR="00AF7DE5" w:rsidRPr="003C4F21">
        <w:rPr>
          <w:rStyle w:val="HTMLCode"/>
          <w:rFonts w:eastAsiaTheme="minorHAnsi"/>
          <w:color w:val="0D0D0D" w:themeColor="text1" w:themeTint="F2"/>
          <w:sz w:val="24"/>
          <w:szCs w:val="24"/>
        </w:rPr>
        <w:t>update_device_status()</w:t>
      </w:r>
      <w:r w:rsidR="00AF7DE5" w:rsidRPr="003C4F21">
        <w:rPr>
          <w:color w:val="0D0D0D" w:themeColor="text1" w:themeTint="F2"/>
        </w:rPr>
        <w:t xml:space="preserve">, </w:t>
      </w:r>
      <w:r w:rsidR="00AF7DE5" w:rsidRPr="003C4F21">
        <w:rPr>
          <w:rStyle w:val="HTMLCode"/>
          <w:rFonts w:eastAsiaTheme="minorHAnsi"/>
          <w:color w:val="0D0D0D" w:themeColor="text1" w:themeTint="F2"/>
          <w:sz w:val="24"/>
          <w:szCs w:val="24"/>
        </w:rPr>
        <w:t>view_devices()</w:t>
      </w:r>
      <w:r w:rsidR="000F20FD">
        <w:rPr>
          <w:rStyle w:val="HTMLCode"/>
          <w:rFonts w:eastAsiaTheme="minorHAnsi"/>
          <w:color w:val="0D0D0D" w:themeColor="text1" w:themeTint="F2"/>
          <w:sz w:val="24"/>
          <w:szCs w:val="24"/>
        </w:rPr>
        <w:t>,</w:t>
      </w:r>
      <w:r w:rsidR="00AF7DE5" w:rsidRPr="003C4F21">
        <w:rPr>
          <w:color w:val="0D0D0D" w:themeColor="text1" w:themeTint="F2"/>
        </w:rPr>
        <w:t xml:space="preserve"> and </w:t>
      </w:r>
      <w:r w:rsidR="00AF7DE5" w:rsidRPr="003C4F21">
        <w:rPr>
          <w:rStyle w:val="HTMLCode"/>
          <w:rFonts w:eastAsiaTheme="minorHAnsi"/>
          <w:color w:val="0D0D0D" w:themeColor="text1" w:themeTint="F2"/>
          <w:sz w:val="24"/>
          <w:szCs w:val="24"/>
        </w:rPr>
        <w:t xml:space="preserve">search_device() </w:t>
      </w:r>
      <w:r w:rsidR="00AF7DE5" w:rsidRPr="003C4F21">
        <w:rPr>
          <w:color w:val="0D0D0D" w:themeColor="text1" w:themeTint="F2"/>
        </w:rPr>
        <w:t>applied the four core features</w:t>
      </w:r>
      <w:r w:rsidR="003E381F" w:rsidRPr="003C4F21">
        <w:rPr>
          <w:color w:val="0D0D0D" w:themeColor="text1" w:themeTint="F2"/>
        </w:rPr>
        <w:t xml:space="preserve">. Whereas </w:t>
      </w:r>
      <w:r w:rsidR="00727B1C" w:rsidRPr="003C4F21">
        <w:rPr>
          <w:rStyle w:val="HTMLCode"/>
          <w:rFonts w:eastAsiaTheme="minorHAnsi"/>
          <w:color w:val="0D0D0D" w:themeColor="text1" w:themeTint="F2"/>
          <w:sz w:val="24"/>
          <w:szCs w:val="24"/>
        </w:rPr>
        <w:t>normalise_text()</w:t>
      </w:r>
      <w:r w:rsidR="00727B1C" w:rsidRPr="003C4F21">
        <w:rPr>
          <w:color w:val="0D0D0D" w:themeColor="text1" w:themeTint="F2"/>
        </w:rPr>
        <w:t xml:space="preserve"> and </w:t>
      </w:r>
      <w:r w:rsidR="00727B1C" w:rsidRPr="003C4F21">
        <w:rPr>
          <w:rStyle w:val="HTMLCode"/>
          <w:rFonts w:eastAsiaTheme="minorHAnsi"/>
          <w:color w:val="0D0D0D" w:themeColor="text1" w:themeTint="F2"/>
          <w:sz w:val="24"/>
          <w:szCs w:val="24"/>
        </w:rPr>
        <w:t>find_device()</w:t>
      </w:r>
      <w:r w:rsidR="00727B1C" w:rsidRPr="003C4F21">
        <w:rPr>
          <w:color w:val="0D0D0D" w:themeColor="text1" w:themeTint="F2"/>
        </w:rPr>
        <w:t xml:space="preserve">consolidate </w:t>
      </w:r>
      <w:r w:rsidR="00727B1C" w:rsidRPr="003C4F21">
        <w:rPr>
          <w:color w:val="0D0D0D" w:themeColor="text1" w:themeTint="F2"/>
        </w:rPr>
        <w:lastRenderedPageBreak/>
        <w:t>comparison a</w:t>
      </w:r>
      <w:r w:rsidR="0024138A" w:rsidRPr="003C4F21">
        <w:rPr>
          <w:color w:val="0D0D0D" w:themeColor="text1" w:themeTint="F2"/>
        </w:rPr>
        <w:t>n</w:t>
      </w:r>
      <w:r w:rsidR="00727B1C" w:rsidRPr="003C4F21">
        <w:rPr>
          <w:color w:val="0D0D0D" w:themeColor="text1" w:themeTint="F2"/>
        </w:rPr>
        <w:t xml:space="preserve">d lookup logic. </w:t>
      </w:r>
      <w:r w:rsidR="009C2225" w:rsidRPr="003C4F21">
        <w:rPr>
          <w:color w:val="0D0D0D" w:themeColor="text1" w:themeTint="F2"/>
        </w:rPr>
        <w:t xml:space="preserve">Such a separation </w:t>
      </w:r>
      <w:r w:rsidR="00D261DA" w:rsidRPr="003C4F21">
        <w:rPr>
          <w:color w:val="0D0D0D" w:themeColor="text1" w:themeTint="F2"/>
        </w:rPr>
        <w:t>improves</w:t>
      </w:r>
      <w:r w:rsidR="00B90422" w:rsidRPr="003C4F21">
        <w:rPr>
          <w:color w:val="0D0D0D" w:themeColor="text1" w:themeTint="F2"/>
        </w:rPr>
        <w:t xml:space="preserve"> maintainability because repeated behaviour </w:t>
      </w:r>
      <w:r w:rsidR="002C4A0B" w:rsidRPr="003C4F21">
        <w:rPr>
          <w:color w:val="0D0D0D" w:themeColor="text1" w:themeTint="F2"/>
        </w:rPr>
        <w:t xml:space="preserve">is defined once and changes can be applied with limited </w:t>
      </w:r>
      <w:r w:rsidR="00D261DA" w:rsidRPr="003C4F21">
        <w:rPr>
          <w:color w:val="0D0D0D" w:themeColor="text1" w:themeTint="F2"/>
        </w:rPr>
        <w:t>impact on unrelated functions</w:t>
      </w:r>
      <w:r w:rsidR="007407F0" w:rsidRPr="003C4F21">
        <w:rPr>
          <w:color w:val="0D0D0D" w:themeColor="text1" w:themeTint="F2"/>
        </w:rPr>
        <w:t>[3]</w:t>
      </w:r>
      <w:r w:rsidR="00D261DA" w:rsidRPr="003C4F21">
        <w:rPr>
          <w:color w:val="0D0D0D" w:themeColor="text1" w:themeTint="F2"/>
        </w:rPr>
        <w:t xml:space="preserve">. </w:t>
      </w:r>
      <w:r w:rsidR="00834C1F" w:rsidRPr="003C4F21">
        <w:rPr>
          <w:color w:val="0D0D0D" w:themeColor="text1" w:themeTint="F2"/>
        </w:rPr>
        <w:t xml:space="preserve">Selection controls menu routing and validation with </w:t>
      </w:r>
      <w:r w:rsidR="0012281D" w:rsidRPr="003C4F21">
        <w:rPr>
          <w:rStyle w:val="HTMLCode"/>
          <w:rFonts w:eastAsiaTheme="minorHAnsi"/>
          <w:color w:val="0D0D0D" w:themeColor="text1" w:themeTint="F2"/>
        </w:rPr>
        <w:t>if</w:t>
      </w:r>
      <w:r w:rsidR="0012281D" w:rsidRPr="003C4F21">
        <w:rPr>
          <w:color w:val="0D0D0D" w:themeColor="text1" w:themeTint="F2"/>
        </w:rPr>
        <w:t xml:space="preserve">, </w:t>
      </w:r>
      <w:r w:rsidR="0012281D" w:rsidRPr="003C4F21">
        <w:rPr>
          <w:rStyle w:val="HTMLCode"/>
          <w:rFonts w:eastAsiaTheme="minorHAnsi"/>
          <w:color w:val="0D0D0D" w:themeColor="text1" w:themeTint="F2"/>
        </w:rPr>
        <w:t>elif</w:t>
      </w:r>
      <w:r w:rsidR="00B92913">
        <w:rPr>
          <w:rStyle w:val="HTMLCode"/>
          <w:rFonts w:eastAsiaTheme="minorHAnsi"/>
          <w:color w:val="0D0D0D" w:themeColor="text1" w:themeTint="F2"/>
        </w:rPr>
        <w:t>,</w:t>
      </w:r>
      <w:r w:rsidR="0012281D" w:rsidRPr="003C4F21">
        <w:rPr>
          <w:color w:val="0D0D0D" w:themeColor="text1" w:themeTint="F2"/>
        </w:rPr>
        <w:t xml:space="preserve"> and </w:t>
      </w:r>
      <w:r w:rsidR="0012281D" w:rsidRPr="003C4F21">
        <w:rPr>
          <w:rStyle w:val="HTMLCode"/>
          <w:rFonts w:eastAsiaTheme="minorHAnsi"/>
          <w:color w:val="0D0D0D" w:themeColor="text1" w:themeTint="F2"/>
        </w:rPr>
        <w:t>else</w:t>
      </w:r>
      <w:r w:rsidR="0012281D" w:rsidRPr="003C4F21">
        <w:rPr>
          <w:color w:val="0D0D0D" w:themeColor="text1" w:themeTint="F2"/>
        </w:rPr>
        <w:t xml:space="preserve"> statements. Moreover, iteration is applied through </w:t>
      </w:r>
      <w:r w:rsidR="00723F4E" w:rsidRPr="003C4F21">
        <w:rPr>
          <w:color w:val="0D0D0D" w:themeColor="text1" w:themeTint="F2"/>
        </w:rPr>
        <w:t xml:space="preserve">the primary </w:t>
      </w:r>
      <w:r w:rsidR="00061A88" w:rsidRPr="003C4F21">
        <w:rPr>
          <w:rStyle w:val="HTMLCode"/>
          <w:rFonts w:eastAsiaTheme="minorHAnsi"/>
          <w:color w:val="0D0D0D" w:themeColor="text1" w:themeTint="F2"/>
        </w:rPr>
        <w:t>while</w:t>
      </w:r>
      <w:r w:rsidR="00061A88" w:rsidRPr="003C4F21">
        <w:rPr>
          <w:color w:val="0D0D0D" w:themeColor="text1" w:themeTint="F2"/>
        </w:rPr>
        <w:t xml:space="preserve"> loop and the </w:t>
      </w:r>
      <w:r w:rsidR="00061A88" w:rsidRPr="003C4F21">
        <w:rPr>
          <w:rStyle w:val="HTMLCode"/>
          <w:rFonts w:eastAsiaTheme="minorHAnsi"/>
          <w:color w:val="0D0D0D" w:themeColor="text1" w:themeTint="F2"/>
        </w:rPr>
        <w:t>for</w:t>
      </w:r>
      <w:r w:rsidR="00061A88" w:rsidRPr="003C4F21">
        <w:rPr>
          <w:color w:val="0D0D0D" w:themeColor="text1" w:themeTint="F2"/>
        </w:rPr>
        <w:t xml:space="preserve"> loops that search and display the </w:t>
      </w:r>
      <w:r w:rsidR="00C359ED" w:rsidRPr="003C4F21">
        <w:rPr>
          <w:color w:val="0D0D0D" w:themeColor="text1" w:themeTint="F2"/>
        </w:rPr>
        <w:t xml:space="preserve">final Python </w:t>
      </w:r>
      <w:r w:rsidR="007407F0" w:rsidRPr="003C4F21">
        <w:rPr>
          <w:color w:val="0D0D0D" w:themeColor="text1" w:themeTint="F2"/>
        </w:rPr>
        <w:t>implementation</w:t>
      </w:r>
      <w:sdt>
        <w:sdtPr>
          <w:rPr>
            <w:color w:val="0D0D0D" w:themeColor="text1" w:themeTint="F2"/>
          </w:rPr>
          <w:id w:val="-1715886532"/>
          <w:citation/>
        </w:sdtPr>
        <w:sdtEndPr/>
        <w:sdtContent>
          <w:r w:rsidR="00EA1675">
            <w:rPr>
              <w:color w:val="0D0D0D" w:themeColor="text1" w:themeTint="F2"/>
            </w:rPr>
            <w:fldChar w:fldCharType="begin"/>
          </w:r>
          <w:r w:rsidR="00EA1675">
            <w:rPr>
              <w:color w:val="0D0D0D" w:themeColor="text1" w:themeTint="F2"/>
              <w:lang w:val="en-US"/>
            </w:rPr>
            <w:instrText xml:space="preserve"> CITATION Meh23 \l 1033 </w:instrText>
          </w:r>
          <w:r w:rsidR="00EA1675">
            <w:rPr>
              <w:color w:val="0D0D0D" w:themeColor="text1" w:themeTint="F2"/>
            </w:rPr>
            <w:fldChar w:fldCharType="separate"/>
          </w:r>
          <w:r w:rsidR="00EA1675">
            <w:rPr>
              <w:noProof/>
              <w:color w:val="0D0D0D" w:themeColor="text1" w:themeTint="F2"/>
              <w:lang w:val="en-US"/>
            </w:rPr>
            <w:t xml:space="preserve"> </w:t>
          </w:r>
          <w:r w:rsidR="00EA1675" w:rsidRPr="00EA1675">
            <w:rPr>
              <w:noProof/>
              <w:color w:val="0D0D0D" w:themeColor="text1" w:themeTint="F2"/>
              <w:lang w:val="en-US"/>
            </w:rPr>
            <w:t>[5]</w:t>
          </w:r>
          <w:r w:rsidR="00EA1675">
            <w:rPr>
              <w:color w:val="0D0D0D" w:themeColor="text1" w:themeTint="F2"/>
            </w:rPr>
            <w:fldChar w:fldCharType="end"/>
          </w:r>
        </w:sdtContent>
      </w:sdt>
      <w:r w:rsidR="00C359ED" w:rsidRPr="003C4F21">
        <w:rPr>
          <w:color w:val="0D0D0D" w:themeColor="text1" w:themeTint="F2"/>
        </w:rPr>
        <w:t xml:space="preserve">. </w:t>
      </w:r>
      <w:r w:rsidR="003D3A8B" w:rsidRPr="003C4F21">
        <w:rPr>
          <w:color w:val="0D0D0D" w:themeColor="text1" w:themeTint="F2"/>
        </w:rPr>
        <w:t xml:space="preserve">The program also implements </w:t>
      </w:r>
      <w:r w:rsidR="00D4217D" w:rsidRPr="003C4F21">
        <w:rPr>
          <w:color w:val="0D0D0D" w:themeColor="text1" w:themeTint="F2"/>
        </w:rPr>
        <w:t xml:space="preserve">defensive </w:t>
      </w:r>
      <w:r w:rsidR="009E769C" w:rsidRPr="003C4F21">
        <w:rPr>
          <w:color w:val="0D0D0D" w:themeColor="text1" w:themeTint="F2"/>
        </w:rPr>
        <w:t xml:space="preserve">validation. </w:t>
      </w:r>
      <w:r w:rsidR="0042736B" w:rsidRPr="003C4F21">
        <w:rPr>
          <w:color w:val="0D0D0D" w:themeColor="text1" w:themeTint="F2"/>
        </w:rPr>
        <w:t xml:space="preserve">Inputs are checked </w:t>
      </w:r>
      <w:r w:rsidR="009130D5" w:rsidRPr="003C4F21">
        <w:rPr>
          <w:color w:val="0D0D0D" w:themeColor="text1" w:themeTint="F2"/>
        </w:rPr>
        <w:t>before</w:t>
      </w:r>
      <w:r w:rsidR="0042736B" w:rsidRPr="003C4F21">
        <w:rPr>
          <w:color w:val="0D0D0D" w:themeColor="text1" w:themeTint="F2"/>
        </w:rPr>
        <w:t xml:space="preserve"> data creation and modifications </w:t>
      </w:r>
      <w:r w:rsidR="0024138A" w:rsidRPr="003C4F21">
        <w:rPr>
          <w:color w:val="0D0D0D" w:themeColor="text1" w:themeTint="F2"/>
        </w:rPr>
        <w:t xml:space="preserve">are </w:t>
      </w:r>
      <w:r w:rsidR="009130D5" w:rsidRPr="003C4F21">
        <w:rPr>
          <w:color w:val="0D0D0D" w:themeColor="text1" w:themeTint="F2"/>
        </w:rPr>
        <w:t xml:space="preserve">made </w:t>
      </w:r>
      <w:r w:rsidR="00EA1675">
        <w:rPr>
          <w:color w:val="0D0D0D" w:themeColor="text1" w:themeTint="F2"/>
        </w:rPr>
        <w:t>to</w:t>
      </w:r>
      <w:r w:rsidR="009130D5" w:rsidRPr="003C4F21">
        <w:rPr>
          <w:color w:val="0D0D0D" w:themeColor="text1" w:themeTint="F2"/>
        </w:rPr>
        <w:t xml:space="preserve"> it</w:t>
      </w:r>
      <w:r w:rsidR="0024138A" w:rsidRPr="003C4F21">
        <w:rPr>
          <w:color w:val="0D0D0D" w:themeColor="text1" w:themeTint="F2"/>
        </w:rPr>
        <w:t>,</w:t>
      </w:r>
      <w:r w:rsidR="00F5504E" w:rsidRPr="003C4F21">
        <w:rPr>
          <w:color w:val="0D0D0D" w:themeColor="text1" w:themeTint="F2"/>
        </w:rPr>
        <w:t xml:space="preserve"> and failed </w:t>
      </w:r>
      <w:r w:rsidR="002C1BFB" w:rsidRPr="003C4F21">
        <w:rPr>
          <w:color w:val="0D0D0D" w:themeColor="text1" w:themeTint="F2"/>
        </w:rPr>
        <w:t xml:space="preserve">preconditions produce the message followed by the early </w:t>
      </w:r>
      <w:r w:rsidR="002C1BFB" w:rsidRPr="003C4F21">
        <w:rPr>
          <w:rStyle w:val="HTMLCode"/>
          <w:rFonts w:eastAsiaTheme="minorHAnsi"/>
          <w:color w:val="0D0D0D" w:themeColor="text1" w:themeTint="F2"/>
        </w:rPr>
        <w:t xml:space="preserve">return. </w:t>
      </w:r>
      <w:r w:rsidR="002C1BFB" w:rsidRPr="003C4F21">
        <w:rPr>
          <w:color w:val="0D0D0D" w:themeColor="text1" w:themeTint="F2"/>
        </w:rPr>
        <w:t>It minimises nesting and ma</w:t>
      </w:r>
      <w:r w:rsidR="0024138A" w:rsidRPr="003C4F21">
        <w:rPr>
          <w:color w:val="0D0D0D" w:themeColor="text1" w:themeTint="F2"/>
        </w:rPr>
        <w:t>k</w:t>
      </w:r>
      <w:r w:rsidR="002C1BFB" w:rsidRPr="003C4F21">
        <w:rPr>
          <w:color w:val="0D0D0D" w:themeColor="text1" w:themeTint="F2"/>
        </w:rPr>
        <w:t xml:space="preserve">es the successful </w:t>
      </w:r>
      <w:r w:rsidR="008A5729" w:rsidRPr="003C4F21">
        <w:rPr>
          <w:color w:val="0D0D0D" w:themeColor="text1" w:themeTint="F2"/>
        </w:rPr>
        <w:t>path readable.</w:t>
      </w:r>
      <w:r w:rsidR="00C1144D" w:rsidRPr="003C4F21">
        <w:rPr>
          <w:color w:val="0D0D0D" w:themeColor="text1" w:themeTint="F2"/>
        </w:rPr>
        <w:t xml:space="preserve"> While </w:t>
      </w:r>
      <w:r w:rsidR="006476A4" w:rsidRPr="003C4F21">
        <w:rPr>
          <w:color w:val="0D0D0D" w:themeColor="text1" w:themeTint="F2"/>
        </w:rPr>
        <w:t xml:space="preserve">excessive early returns can develop the larger systems </w:t>
      </w:r>
      <w:r w:rsidR="001E67A1" w:rsidRPr="003C4F21">
        <w:rPr>
          <w:color w:val="0D0D0D" w:themeColor="text1" w:themeTint="F2"/>
        </w:rPr>
        <w:t>harder to trace</w:t>
      </w:r>
      <w:r w:rsidR="00EA1675">
        <w:rPr>
          <w:color w:val="0D0D0D" w:themeColor="text1" w:themeTint="F2"/>
        </w:rPr>
        <w:t>,</w:t>
      </w:r>
      <w:r w:rsidR="00A32CD2" w:rsidRPr="003C4F21">
        <w:rPr>
          <w:color w:val="0D0D0D" w:themeColor="text1" w:themeTint="F2"/>
        </w:rPr>
        <w:t xml:space="preserve"> their limited use </w:t>
      </w:r>
      <w:r w:rsidR="00C11439" w:rsidRPr="003C4F21">
        <w:rPr>
          <w:color w:val="0D0D0D" w:themeColor="text1" w:themeTint="F2"/>
        </w:rPr>
        <w:t xml:space="preserve">is </w:t>
      </w:r>
      <w:r w:rsidR="00571308" w:rsidRPr="003C4F21">
        <w:rPr>
          <w:color w:val="0D0D0D" w:themeColor="text1" w:themeTint="F2"/>
        </w:rPr>
        <w:t xml:space="preserve">balanced </w:t>
      </w:r>
      <w:r w:rsidR="0024138A" w:rsidRPr="003C4F21">
        <w:rPr>
          <w:color w:val="0D0D0D" w:themeColor="text1" w:themeTint="F2"/>
        </w:rPr>
        <w:t>by</w:t>
      </w:r>
      <w:r w:rsidR="00571308" w:rsidRPr="003C4F21">
        <w:rPr>
          <w:color w:val="0D0D0D" w:themeColor="text1" w:themeTint="F2"/>
        </w:rPr>
        <w:t xml:space="preserve"> the size and structure of the application. </w:t>
      </w:r>
    </w:p>
    <w:p w14:paraId="0344C51E" w14:textId="77777777" w:rsidR="00CA23D3" w:rsidRPr="003C4F21" w:rsidRDefault="00CA23D3" w:rsidP="003C4F21">
      <w:pPr>
        <w:pStyle w:val="Heading2"/>
        <w:jc w:val="both"/>
        <w:rPr>
          <w:color w:val="0D0D0D" w:themeColor="text1" w:themeTint="F2"/>
        </w:rPr>
      </w:pPr>
      <w:bookmarkStart w:id="19" w:name="_Toc236138764"/>
      <w:r w:rsidRPr="003C4F21">
        <w:rPr>
          <w:color w:val="0D0D0D" w:themeColor="text1" w:themeTint="F2"/>
        </w:rPr>
        <w:t>2.3 Requirements Traceability</w:t>
      </w:r>
      <w:bookmarkEnd w:id="19"/>
    </w:p>
    <w:p w14:paraId="70B1A538" w14:textId="2EF9B115" w:rsidR="00FD3D5C" w:rsidRPr="00F02250" w:rsidRDefault="000617DE" w:rsidP="003C4F21">
      <w:pPr>
        <w:spacing w:after="0" w:line="360" w:lineRule="auto"/>
        <w:jc w:val="both"/>
        <w:rPr>
          <w:color w:val="0D0D0D" w:themeColor="text1" w:themeTint="F2"/>
          <w:highlight w:val="cyan"/>
        </w:rPr>
      </w:pPr>
      <w:r w:rsidRPr="003C4F21">
        <w:rPr>
          <w:color w:val="0D0D0D" w:themeColor="text1" w:themeTint="F2"/>
        </w:rPr>
        <w:tab/>
      </w:r>
      <w:r w:rsidR="00AB2187">
        <w:rPr>
          <w:color w:val="0D0D0D" w:themeColor="text1" w:themeTint="F2"/>
        </w:rPr>
        <w:t>The traceability of requirements was implemented to manage the expect</w:t>
      </w:r>
      <w:r w:rsidR="000F20FD">
        <w:rPr>
          <w:color w:val="0D0D0D" w:themeColor="text1" w:themeTint="F2"/>
        </w:rPr>
        <w:t>ed</w:t>
      </w:r>
      <w:r w:rsidR="00AB2187">
        <w:rPr>
          <w:color w:val="0D0D0D" w:themeColor="text1" w:themeTint="F2"/>
        </w:rPr>
        <w:t xml:space="preserve"> relationship between </w:t>
      </w:r>
      <w:r w:rsidR="00580757">
        <w:rPr>
          <w:color w:val="0D0D0D" w:themeColor="text1" w:themeTint="F2"/>
        </w:rPr>
        <w:t>the art</w:t>
      </w:r>
      <w:r w:rsidR="000F20FD">
        <w:rPr>
          <w:color w:val="0D0D0D" w:themeColor="text1" w:themeTint="F2"/>
        </w:rPr>
        <w:t>i</w:t>
      </w:r>
      <w:r w:rsidR="00580757">
        <w:rPr>
          <w:color w:val="0D0D0D" w:themeColor="text1" w:themeTint="F2"/>
        </w:rPr>
        <w:t>fact</w:t>
      </w:r>
      <w:r w:rsidR="00F35F1A">
        <w:rPr>
          <w:color w:val="0D0D0D" w:themeColor="text1" w:themeTint="F2"/>
        </w:rPr>
        <w:t>s,</w:t>
      </w:r>
      <w:r w:rsidR="00B92913">
        <w:rPr>
          <w:color w:val="0D0D0D" w:themeColor="text1" w:themeTint="F2"/>
        </w:rPr>
        <w:t>. The traceability of the requirement</w:t>
      </w:r>
      <w:r w:rsidR="000F20FD">
        <w:rPr>
          <w:color w:val="0D0D0D" w:themeColor="text1" w:themeTint="F2"/>
        </w:rPr>
        <w:t>s</w:t>
      </w:r>
      <w:r w:rsidR="00B92913">
        <w:rPr>
          <w:color w:val="0D0D0D" w:themeColor="text1" w:themeTint="F2"/>
        </w:rPr>
        <w:t xml:space="preserve"> was applied </w:t>
      </w:r>
      <w:r w:rsidR="008C3ADA">
        <w:rPr>
          <w:color w:val="0D0D0D" w:themeColor="text1" w:themeTint="F2"/>
        </w:rPr>
        <w:t>to manage explicit relationship</w:t>
      </w:r>
      <w:r w:rsidR="000F20FD">
        <w:rPr>
          <w:color w:val="0D0D0D" w:themeColor="text1" w:themeTint="F2"/>
        </w:rPr>
        <w:t>s</w:t>
      </w:r>
      <w:r w:rsidR="008C3ADA">
        <w:rPr>
          <w:color w:val="0D0D0D" w:themeColor="text1" w:themeTint="F2"/>
        </w:rPr>
        <w:t xml:space="preserve"> between the artefacts, design, assessment requirement</w:t>
      </w:r>
      <w:r w:rsidR="000F20FD">
        <w:rPr>
          <w:color w:val="0D0D0D" w:themeColor="text1" w:themeTint="F2"/>
        </w:rPr>
        <w:t>s</w:t>
      </w:r>
      <w:r w:rsidR="008C3ADA">
        <w:rPr>
          <w:color w:val="0D0D0D" w:themeColor="text1" w:themeTint="F2"/>
        </w:rPr>
        <w:t xml:space="preserve">, </w:t>
      </w:r>
      <w:r w:rsidR="00ED2555">
        <w:rPr>
          <w:color w:val="0D0D0D" w:themeColor="text1" w:themeTint="F2"/>
        </w:rPr>
        <w:t>program functions</w:t>
      </w:r>
      <w:r w:rsidR="000F20FD">
        <w:rPr>
          <w:color w:val="0D0D0D" w:themeColor="text1" w:themeTint="F2"/>
        </w:rPr>
        <w:t>,</w:t>
      </w:r>
      <w:r w:rsidR="00ED2555">
        <w:rPr>
          <w:color w:val="0D0D0D" w:themeColor="text1" w:themeTint="F2"/>
        </w:rPr>
        <w:t xml:space="preserve"> and formal </w:t>
      </w:r>
      <w:r w:rsidR="00ED2555" w:rsidRPr="00145712">
        <w:rPr>
          <w:color w:val="0D0D0D" w:themeColor="text1" w:themeTint="F2"/>
        </w:rPr>
        <w:t xml:space="preserve">test evidence. </w:t>
      </w:r>
      <w:r w:rsidR="00D45C8F" w:rsidRPr="00145712">
        <w:rPr>
          <w:color w:val="0D0D0D" w:themeColor="text1" w:themeTint="F2"/>
        </w:rPr>
        <w:t xml:space="preserve">For this project, </w:t>
      </w:r>
      <w:r w:rsidR="00F60095" w:rsidRPr="00145712">
        <w:rPr>
          <w:color w:val="0D0D0D" w:themeColor="text1" w:themeTint="F2"/>
        </w:rPr>
        <w:t>traceability is particularly important because functions ca</w:t>
      </w:r>
      <w:r w:rsidR="000F20FD">
        <w:rPr>
          <w:color w:val="0D0D0D" w:themeColor="text1" w:themeTint="F2"/>
        </w:rPr>
        <w:t>n</w:t>
      </w:r>
      <w:r w:rsidR="00F60095" w:rsidRPr="00145712">
        <w:rPr>
          <w:color w:val="0D0D0D" w:themeColor="text1" w:themeTint="F2"/>
        </w:rPr>
        <w:t xml:space="preserve">not be considered </w:t>
      </w:r>
      <w:r w:rsidR="000F20FD">
        <w:rPr>
          <w:color w:val="0D0D0D" w:themeColor="text1" w:themeTint="F2"/>
        </w:rPr>
        <w:t>complete only</w:t>
      </w:r>
      <w:r w:rsidR="00C43F2C" w:rsidRPr="00145712">
        <w:rPr>
          <w:color w:val="0D0D0D" w:themeColor="text1" w:themeTint="F2"/>
        </w:rPr>
        <w:t xml:space="preserve"> because relevant </w:t>
      </w:r>
      <w:r w:rsidR="00F5045B" w:rsidRPr="00145712">
        <w:rPr>
          <w:color w:val="0D0D0D" w:themeColor="text1" w:themeTint="F2"/>
        </w:rPr>
        <w:t>Python code exists</w:t>
      </w:r>
      <w:sdt>
        <w:sdtPr>
          <w:rPr>
            <w:color w:val="0D0D0D" w:themeColor="text1" w:themeTint="F2"/>
          </w:rPr>
          <w:id w:val="1605842323"/>
          <w:citation/>
        </w:sdtPr>
        <w:sdtEndPr/>
        <w:sdtContent>
          <w:r w:rsidR="00EA1675" w:rsidRPr="00145712">
            <w:rPr>
              <w:color w:val="0D0D0D" w:themeColor="text1" w:themeTint="F2"/>
            </w:rPr>
            <w:fldChar w:fldCharType="begin"/>
          </w:r>
          <w:r w:rsidR="00EA1675" w:rsidRPr="00145712">
            <w:rPr>
              <w:color w:val="0D0D0D" w:themeColor="text1" w:themeTint="F2"/>
              <w:lang w:val="en-US"/>
            </w:rPr>
            <w:instrText xml:space="preserve"> CITATION Rie23 \l 1033 </w:instrText>
          </w:r>
          <w:r w:rsidR="00EA1675" w:rsidRPr="00145712">
            <w:rPr>
              <w:color w:val="0D0D0D" w:themeColor="text1" w:themeTint="F2"/>
            </w:rPr>
            <w:fldChar w:fldCharType="separate"/>
          </w:r>
          <w:r w:rsidR="00EA1675" w:rsidRPr="00145712">
            <w:rPr>
              <w:noProof/>
              <w:color w:val="0D0D0D" w:themeColor="text1" w:themeTint="F2"/>
              <w:lang w:val="en-US"/>
            </w:rPr>
            <w:t xml:space="preserve"> [6]</w:t>
          </w:r>
          <w:r w:rsidR="00EA1675" w:rsidRPr="00145712">
            <w:rPr>
              <w:color w:val="0D0D0D" w:themeColor="text1" w:themeTint="F2"/>
            </w:rPr>
            <w:fldChar w:fldCharType="end"/>
          </w:r>
        </w:sdtContent>
      </w:sdt>
      <w:r w:rsidR="00ED15F9" w:rsidRPr="00145712">
        <w:rPr>
          <w:color w:val="0D0D0D" w:themeColor="text1" w:themeTint="F2"/>
        </w:rPr>
        <w:t>.</w:t>
      </w:r>
      <w:r w:rsidR="009A6E81" w:rsidRPr="00145712">
        <w:rPr>
          <w:color w:val="0D0D0D" w:themeColor="text1" w:themeTint="F2"/>
        </w:rPr>
        <w:t xml:space="preserve"> </w:t>
      </w:r>
      <w:r w:rsidR="00CA23D3" w:rsidRPr="00145712">
        <w:rPr>
          <w:color w:val="0D0D0D" w:themeColor="text1" w:themeTint="F2"/>
        </w:rPr>
        <w:t xml:space="preserve">It must </w:t>
      </w:r>
      <w:r w:rsidR="000F20FD">
        <w:rPr>
          <w:color w:val="0D0D0D" w:themeColor="text1" w:themeTint="F2"/>
        </w:rPr>
        <w:t xml:space="preserve">be </w:t>
      </w:r>
      <w:r w:rsidR="00CA23D3" w:rsidRPr="00145712">
        <w:rPr>
          <w:color w:val="0D0D0D" w:themeColor="text1" w:themeTint="F2"/>
        </w:rPr>
        <w:t xml:space="preserve">accurately </w:t>
      </w:r>
      <w:r w:rsidR="00F02250" w:rsidRPr="00145712">
        <w:rPr>
          <w:color w:val="0D0D0D" w:themeColor="text1" w:themeTint="F2"/>
        </w:rPr>
        <w:t xml:space="preserve">represented </w:t>
      </w:r>
      <w:r w:rsidR="00CA23D3" w:rsidRPr="00145712">
        <w:rPr>
          <w:color w:val="0D0D0D" w:themeColor="text1" w:themeTint="F2"/>
        </w:rPr>
        <w:t>in the pseudocode and flowcharts and verified through an appropriate normal, invalid</w:t>
      </w:r>
      <w:r w:rsidR="000F20FD">
        <w:rPr>
          <w:color w:val="0D0D0D" w:themeColor="text1" w:themeTint="F2"/>
        </w:rPr>
        <w:t>,</w:t>
      </w:r>
      <w:r w:rsidR="00CA23D3" w:rsidRPr="00145712">
        <w:rPr>
          <w:color w:val="0D0D0D" w:themeColor="text1" w:themeTint="F2"/>
        </w:rPr>
        <w:t xml:space="preserve"> or edge test. </w:t>
      </w:r>
      <w:r w:rsidR="00F02250" w:rsidRPr="00145712">
        <w:rPr>
          <w:color w:val="0D0D0D" w:themeColor="text1" w:themeTint="F2"/>
        </w:rPr>
        <w:t>Existing studies</w:t>
      </w:r>
      <w:r w:rsidR="00CA23D3" w:rsidRPr="00145712">
        <w:rPr>
          <w:color w:val="0D0D0D" w:themeColor="text1" w:themeTint="F2"/>
        </w:rPr>
        <w:t xml:space="preserve"> on requirements engineering and verification </w:t>
      </w:r>
      <w:r w:rsidR="00F7769C" w:rsidRPr="00145712">
        <w:rPr>
          <w:color w:val="0D0D0D" w:themeColor="text1" w:themeTint="F2"/>
        </w:rPr>
        <w:t>designate</w:t>
      </w:r>
      <w:r w:rsidR="00CA23D3" w:rsidRPr="00145712">
        <w:rPr>
          <w:color w:val="0D0D0D" w:themeColor="text1" w:themeTint="F2"/>
        </w:rPr>
        <w:t xml:space="preserve"> that weak alignment between requirements and testing can </w:t>
      </w:r>
      <w:r w:rsidR="004C32D0" w:rsidRPr="00145712">
        <w:rPr>
          <w:color w:val="0D0D0D" w:themeColor="text1" w:themeTint="F2"/>
        </w:rPr>
        <w:t>lead to</w:t>
      </w:r>
      <w:r w:rsidR="00CA23D3" w:rsidRPr="00145712">
        <w:rPr>
          <w:color w:val="0D0D0D" w:themeColor="text1" w:themeTint="F2"/>
        </w:rPr>
        <w:t xml:space="preserve"> incomplete or incorrect verification of software behaviour </w:t>
      </w:r>
      <w:sdt>
        <w:sdtPr>
          <w:rPr>
            <w:color w:val="0D0D0D" w:themeColor="text1" w:themeTint="F2"/>
          </w:rPr>
          <w:id w:val="-1237320262"/>
          <w:citation/>
        </w:sdtPr>
        <w:sdtEndPr/>
        <w:sdtContent>
          <w:r w:rsidR="009701E2" w:rsidRPr="00145712">
            <w:rPr>
              <w:color w:val="0D0D0D" w:themeColor="text1" w:themeTint="F2"/>
            </w:rPr>
            <w:fldChar w:fldCharType="begin"/>
          </w:r>
          <w:r w:rsidR="009701E2" w:rsidRPr="00145712">
            <w:rPr>
              <w:color w:val="0D0D0D" w:themeColor="text1" w:themeTint="F2"/>
              <w:lang w:val="en-US"/>
            </w:rPr>
            <w:instrText xml:space="preserve"> CITATION EBj23 \l 1033 </w:instrText>
          </w:r>
          <w:r w:rsidR="009701E2" w:rsidRPr="00145712">
            <w:rPr>
              <w:color w:val="0D0D0D" w:themeColor="text1" w:themeTint="F2"/>
            </w:rPr>
            <w:fldChar w:fldCharType="separate"/>
          </w:r>
          <w:r w:rsidR="00EA1675" w:rsidRPr="00145712">
            <w:rPr>
              <w:noProof/>
              <w:color w:val="0D0D0D" w:themeColor="text1" w:themeTint="F2"/>
              <w:lang w:val="en-US"/>
            </w:rPr>
            <w:t>[7]</w:t>
          </w:r>
          <w:r w:rsidR="009701E2" w:rsidRPr="00145712">
            <w:rPr>
              <w:color w:val="0D0D0D" w:themeColor="text1" w:themeTint="F2"/>
            </w:rPr>
            <w:fldChar w:fldCharType="end"/>
          </w:r>
        </w:sdtContent>
      </w:sdt>
      <w:r w:rsidR="009701E2" w:rsidRPr="00145712">
        <w:rPr>
          <w:color w:val="0D0D0D" w:themeColor="text1" w:themeTint="F2"/>
        </w:rPr>
        <w:t>.</w:t>
      </w:r>
      <w:r w:rsidR="00CA23D3" w:rsidRPr="00145712">
        <w:rPr>
          <w:color w:val="0D0D0D" w:themeColor="text1" w:themeTint="F2"/>
        </w:rPr>
        <w:t xml:space="preserve"> Table 2.1 provides</w:t>
      </w:r>
      <w:r w:rsidR="00CA23D3" w:rsidRPr="003C4F21">
        <w:rPr>
          <w:color w:val="0D0D0D" w:themeColor="text1" w:themeTint="F2"/>
        </w:rPr>
        <w:t xml:space="preserve"> a concise traceability summary for the four principal functional requirements</w:t>
      </w:r>
      <w:r w:rsidR="00052210">
        <w:rPr>
          <w:color w:val="0D0D0D" w:themeColor="text1" w:themeTint="F2"/>
        </w:rPr>
        <w:t xml:space="preserve"> [Appendix E].</w:t>
      </w:r>
    </w:p>
    <w:p w14:paraId="656F5F33" w14:textId="523C5C66" w:rsidR="00CA23D3" w:rsidRPr="003C4F21" w:rsidRDefault="00CA23D3" w:rsidP="003C4F21">
      <w:pPr>
        <w:spacing w:after="0" w:line="360" w:lineRule="auto"/>
        <w:jc w:val="both"/>
        <w:rPr>
          <w:b/>
          <w:bCs/>
          <w:color w:val="0D0D0D" w:themeColor="text1" w:themeTint="F2"/>
        </w:rPr>
      </w:pPr>
      <w:r w:rsidRPr="003C4F21">
        <w:rPr>
          <w:rStyle w:val="Strong"/>
          <w:color w:val="0D0D0D" w:themeColor="text1" w:themeTint="F2"/>
        </w:rPr>
        <w:t>Table 2.1: Requirements Traceability Summary</w:t>
      </w:r>
    </w:p>
    <w:p w14:paraId="0A298FF9" w14:textId="095089A4" w:rsidR="009701E2" w:rsidRPr="00AB618D" w:rsidRDefault="00145712" w:rsidP="00AB618D">
      <w:pPr>
        <w:pStyle w:val="NormalWeb"/>
        <w:spacing w:before="0" w:beforeAutospacing="0" w:after="0" w:afterAutospacing="0" w:line="360" w:lineRule="auto"/>
        <w:ind w:firstLine="720"/>
        <w:contextualSpacing/>
        <w:jc w:val="both"/>
        <w:rPr>
          <w:color w:val="0D0D0D" w:themeColor="text1" w:themeTint="F2"/>
        </w:rPr>
      </w:pPr>
      <w:r w:rsidRPr="005A707A">
        <w:rPr>
          <w:color w:val="0D0D0D" w:themeColor="text1" w:themeTint="F2"/>
        </w:rPr>
        <w:t xml:space="preserve">The matrix shows </w:t>
      </w:r>
      <w:r w:rsidR="00EC7E4F" w:rsidRPr="005A707A">
        <w:rPr>
          <w:color w:val="0D0D0D" w:themeColor="text1" w:themeTint="F2"/>
        </w:rPr>
        <w:t xml:space="preserve">complete </w:t>
      </w:r>
      <w:r w:rsidR="005A707A">
        <w:rPr>
          <w:color w:val="0D0D0D" w:themeColor="text1" w:themeTint="F2"/>
        </w:rPr>
        <w:t xml:space="preserve">traceability </w:t>
      </w:r>
      <w:r w:rsidR="00B00601">
        <w:rPr>
          <w:color w:val="0D0D0D" w:themeColor="text1" w:themeTint="F2"/>
        </w:rPr>
        <w:t xml:space="preserve">because each functional requirement is connected to </w:t>
      </w:r>
      <w:r w:rsidR="00A61B77">
        <w:rPr>
          <w:color w:val="0D0D0D" w:themeColor="text1" w:themeTint="F2"/>
        </w:rPr>
        <w:t xml:space="preserve">implementation, design and testing. </w:t>
      </w:r>
      <w:r w:rsidR="00ED6DD1">
        <w:rPr>
          <w:color w:val="0D0D0D" w:themeColor="text1" w:themeTint="F2"/>
        </w:rPr>
        <w:t xml:space="preserve">It also supports </w:t>
      </w:r>
      <w:r w:rsidR="00002693">
        <w:rPr>
          <w:color w:val="0D0D0D" w:themeColor="text1" w:themeTint="F2"/>
        </w:rPr>
        <w:t>backward traceability</w:t>
      </w:r>
      <w:r w:rsidR="00ED2563">
        <w:rPr>
          <w:color w:val="0D0D0D" w:themeColor="text1" w:themeTint="F2"/>
        </w:rPr>
        <w:t xml:space="preserve">, a code function test that can be </w:t>
      </w:r>
      <w:r w:rsidR="00ED2563" w:rsidRPr="000F20FD">
        <w:rPr>
          <w:color w:val="0D0D0D" w:themeColor="text1" w:themeTint="F2"/>
        </w:rPr>
        <w:t xml:space="preserve">justified </w:t>
      </w:r>
      <w:r w:rsidR="00F46507" w:rsidRPr="000F20FD">
        <w:rPr>
          <w:color w:val="0D0D0D" w:themeColor="text1" w:themeTint="F2"/>
        </w:rPr>
        <w:t xml:space="preserve">by finding </w:t>
      </w:r>
      <w:r w:rsidR="008767F9" w:rsidRPr="000F20FD">
        <w:rPr>
          <w:color w:val="0D0D0D" w:themeColor="text1" w:themeTint="F2"/>
        </w:rPr>
        <w:t xml:space="preserve">the necessary requirement. </w:t>
      </w:r>
      <w:r w:rsidR="00CA23D3" w:rsidRPr="000F20FD">
        <w:rPr>
          <w:color w:val="0D0D0D" w:themeColor="text1" w:themeTint="F2"/>
        </w:rPr>
        <w:t xml:space="preserve">For example, </w:t>
      </w:r>
      <w:r w:rsidR="00CA23D3" w:rsidRPr="000F20FD">
        <w:rPr>
          <w:rStyle w:val="HTMLCode"/>
          <w:color w:val="0D0D0D" w:themeColor="text1" w:themeTint="F2"/>
          <w:sz w:val="24"/>
          <w:szCs w:val="24"/>
        </w:rPr>
        <w:t>normalise_text()</w:t>
      </w:r>
      <w:r w:rsidR="00CA23D3" w:rsidRPr="000F20FD">
        <w:rPr>
          <w:color w:val="0D0D0D" w:themeColor="text1" w:themeTint="F2"/>
        </w:rPr>
        <w:t xml:space="preserve"> is not an isolated convenience function; it supports duplicate prevention and case-insensitive searching</w:t>
      </w:r>
      <w:r w:rsidR="00AB618D" w:rsidRPr="000F20FD">
        <w:rPr>
          <w:color w:val="0D0D0D" w:themeColor="text1" w:themeTint="F2"/>
        </w:rPr>
        <w:t xml:space="preserve"> that </w:t>
      </w:r>
      <w:r w:rsidR="00CA23D3" w:rsidRPr="000F20FD">
        <w:rPr>
          <w:color w:val="0D0D0D" w:themeColor="text1" w:themeTint="F2"/>
        </w:rPr>
        <w:t>are validated by TC07 and TC17</w:t>
      </w:r>
      <w:r w:rsidR="0024138A" w:rsidRPr="000F20FD">
        <w:rPr>
          <w:color w:val="0D0D0D" w:themeColor="text1" w:themeTint="F2"/>
        </w:rPr>
        <w:t>.</w:t>
      </w:r>
    </w:p>
    <w:p w14:paraId="176ABA8D" w14:textId="7D75BBE4" w:rsidR="009701E2" w:rsidRPr="003C4F21" w:rsidRDefault="000F20FD" w:rsidP="003C4F21">
      <w:pPr>
        <w:pStyle w:val="NormalWeb"/>
        <w:spacing w:before="0" w:beforeAutospacing="0" w:after="0" w:afterAutospacing="0" w:line="360" w:lineRule="auto"/>
        <w:ind w:firstLine="720"/>
        <w:contextualSpacing/>
        <w:jc w:val="both"/>
        <w:rPr>
          <w:color w:val="0D0D0D" w:themeColor="text1" w:themeTint="F2"/>
        </w:rPr>
      </w:pPr>
      <w:r w:rsidRPr="000F20FD">
        <w:rPr>
          <w:color w:val="0D0D0D" w:themeColor="text1" w:themeTint="F2"/>
        </w:rPr>
        <w:t xml:space="preserve">The </w:t>
      </w:r>
      <w:r w:rsidR="00CA23D3" w:rsidRPr="000F20FD">
        <w:rPr>
          <w:color w:val="0D0D0D" w:themeColor="text1" w:themeTint="F2"/>
        </w:rPr>
        <w:t>matrix was maintained manually</w:t>
      </w:r>
      <w:r>
        <w:rPr>
          <w:color w:val="0D0D0D" w:themeColor="text1" w:themeTint="F2"/>
        </w:rPr>
        <w:t>;</w:t>
      </w:r>
      <w:r w:rsidRPr="000F20FD">
        <w:rPr>
          <w:color w:val="0D0D0D" w:themeColor="text1" w:themeTint="F2"/>
        </w:rPr>
        <w:t xml:space="preserve"> f</w:t>
      </w:r>
      <w:r w:rsidR="00CA23D3" w:rsidRPr="000F20FD">
        <w:rPr>
          <w:color w:val="0D0D0D" w:themeColor="text1" w:themeTint="F2"/>
        </w:rPr>
        <w:t>or a small application</w:t>
      </w:r>
      <w:r w:rsidR="0024138A" w:rsidRPr="000F20FD">
        <w:rPr>
          <w:color w:val="0D0D0D" w:themeColor="text1" w:themeTint="F2"/>
        </w:rPr>
        <w:t>,</w:t>
      </w:r>
      <w:r w:rsidR="00CA23D3" w:rsidRPr="000F20FD">
        <w:rPr>
          <w:color w:val="0D0D0D" w:themeColor="text1" w:themeTint="F2"/>
        </w:rPr>
        <w:t xml:space="preserve"> this is proportionate, but manual traceability can become difficult to maintain as requirements, code and test suites expand. In a larger project, repository-based issue tracking or specialist requirements-management tools would provide stronger change control.</w:t>
      </w:r>
      <w:r w:rsidR="00CA23D3" w:rsidRPr="003C4F21">
        <w:rPr>
          <w:color w:val="0D0D0D" w:themeColor="text1" w:themeTint="F2"/>
        </w:rPr>
        <w:t xml:space="preserve"> </w:t>
      </w:r>
    </w:p>
    <w:p w14:paraId="7BF27F4D" w14:textId="0C8E870B" w:rsidR="009D7E6C" w:rsidRPr="003C4F21" w:rsidRDefault="009D7E6C" w:rsidP="003C4F21">
      <w:pPr>
        <w:pStyle w:val="Heading2"/>
        <w:jc w:val="both"/>
        <w:rPr>
          <w:color w:val="0D0D0D" w:themeColor="text1" w:themeTint="F2"/>
        </w:rPr>
      </w:pPr>
      <w:bookmarkStart w:id="20" w:name="_Toc236138765"/>
      <w:r w:rsidRPr="003C4F21">
        <w:rPr>
          <w:color w:val="0D0D0D" w:themeColor="text1" w:themeTint="F2"/>
        </w:rPr>
        <w:lastRenderedPageBreak/>
        <w:t>2.4 Algorithm Design</w:t>
      </w:r>
      <w:bookmarkEnd w:id="20"/>
    </w:p>
    <w:p w14:paraId="30D37268" w14:textId="72B47E21" w:rsidR="009D7E6C" w:rsidRPr="003C4F21" w:rsidRDefault="00A2007D" w:rsidP="003C4F21">
      <w:pPr>
        <w:pStyle w:val="NormalWeb"/>
        <w:spacing w:before="0" w:beforeAutospacing="0" w:after="0" w:afterAutospacing="0" w:line="360" w:lineRule="auto"/>
        <w:contextualSpacing/>
        <w:jc w:val="both"/>
        <w:rPr>
          <w:color w:val="0D0D0D" w:themeColor="text1" w:themeTint="F2"/>
        </w:rPr>
      </w:pPr>
      <w:r w:rsidRPr="003C4F21">
        <w:rPr>
          <w:color w:val="0D0D0D" w:themeColor="text1" w:themeTint="F2"/>
        </w:rPr>
        <w:tab/>
      </w:r>
      <w:r w:rsidR="00AA764B" w:rsidRPr="003C4F21">
        <w:rPr>
          <w:color w:val="0D0D0D" w:themeColor="text1" w:themeTint="F2"/>
        </w:rPr>
        <w:t xml:space="preserve">Algorithm design elaborated the </w:t>
      </w:r>
      <w:r w:rsidR="00CE1453" w:rsidRPr="003C4F21">
        <w:rPr>
          <w:color w:val="0D0D0D" w:themeColor="text1" w:themeTint="F2"/>
        </w:rPr>
        <w:t xml:space="preserve">analysed requirements into the explicit sequence of the operations </w:t>
      </w:r>
      <w:r w:rsidR="00C97AC6" w:rsidRPr="003C4F21">
        <w:rPr>
          <w:color w:val="0D0D0D" w:themeColor="text1" w:themeTint="F2"/>
        </w:rPr>
        <w:t xml:space="preserve">before </w:t>
      </w:r>
      <w:r w:rsidR="00EA1675">
        <w:rPr>
          <w:color w:val="0D0D0D" w:themeColor="text1" w:themeTint="F2"/>
        </w:rPr>
        <w:t xml:space="preserve">the </w:t>
      </w:r>
      <w:r w:rsidR="00C97AC6" w:rsidRPr="003C4F21">
        <w:rPr>
          <w:color w:val="0D0D0D" w:themeColor="text1" w:themeTint="F2"/>
        </w:rPr>
        <w:t>implementation process</w:t>
      </w:r>
      <w:sdt>
        <w:sdtPr>
          <w:rPr>
            <w:color w:val="0D0D0D" w:themeColor="text1" w:themeTint="F2"/>
          </w:rPr>
          <w:id w:val="494457041"/>
          <w:citation/>
        </w:sdtPr>
        <w:sdtEndPr/>
        <w:sdtContent>
          <w:r w:rsidR="002D220C">
            <w:rPr>
              <w:color w:val="0D0D0D" w:themeColor="text1" w:themeTint="F2"/>
            </w:rPr>
            <w:fldChar w:fldCharType="begin"/>
          </w:r>
          <w:r w:rsidR="002D220C">
            <w:rPr>
              <w:color w:val="0D0D0D" w:themeColor="text1" w:themeTint="F2"/>
              <w:lang w:val="en-US"/>
            </w:rPr>
            <w:instrText xml:space="preserve"> CITATION Ari23 \l 1033 </w:instrText>
          </w:r>
          <w:r w:rsidR="002D220C">
            <w:rPr>
              <w:color w:val="0D0D0D" w:themeColor="text1" w:themeTint="F2"/>
            </w:rPr>
            <w:fldChar w:fldCharType="separate"/>
          </w:r>
          <w:r w:rsidR="00EA1675">
            <w:rPr>
              <w:noProof/>
              <w:color w:val="0D0D0D" w:themeColor="text1" w:themeTint="F2"/>
              <w:lang w:val="en-US"/>
            </w:rPr>
            <w:t xml:space="preserve"> </w:t>
          </w:r>
          <w:r w:rsidR="00EA1675" w:rsidRPr="00EA1675">
            <w:rPr>
              <w:noProof/>
              <w:color w:val="0D0D0D" w:themeColor="text1" w:themeTint="F2"/>
              <w:lang w:val="en-US"/>
            </w:rPr>
            <w:t>[8]</w:t>
          </w:r>
          <w:r w:rsidR="002D220C">
            <w:rPr>
              <w:color w:val="0D0D0D" w:themeColor="text1" w:themeTint="F2"/>
            </w:rPr>
            <w:fldChar w:fldCharType="end"/>
          </w:r>
        </w:sdtContent>
      </w:sdt>
      <w:r w:rsidR="00FD2CAB" w:rsidRPr="003C4F21">
        <w:rPr>
          <w:color w:val="0D0D0D" w:themeColor="text1" w:themeTint="F2"/>
        </w:rPr>
        <w:t xml:space="preserve">. </w:t>
      </w:r>
      <w:r w:rsidR="00EE5354" w:rsidRPr="003C4F21">
        <w:rPr>
          <w:color w:val="0D0D0D" w:themeColor="text1" w:themeTint="F2"/>
        </w:rPr>
        <w:t xml:space="preserve">There are used two complementary </w:t>
      </w:r>
      <w:r w:rsidR="0066367D" w:rsidRPr="003C4F21">
        <w:rPr>
          <w:color w:val="0D0D0D" w:themeColor="text1" w:themeTint="F2"/>
        </w:rPr>
        <w:t xml:space="preserve">representations, including </w:t>
      </w:r>
      <w:r w:rsidR="0090634C" w:rsidRPr="003C4F21">
        <w:rPr>
          <w:color w:val="0D0D0D" w:themeColor="text1" w:themeTint="F2"/>
        </w:rPr>
        <w:t>flowcharts</w:t>
      </w:r>
      <w:r w:rsidR="0018111E" w:rsidRPr="003C4F21">
        <w:rPr>
          <w:color w:val="0D0D0D" w:themeColor="text1" w:themeTint="F2"/>
        </w:rPr>
        <w:t xml:space="preserve"> to show control flow visually and pseudocode </w:t>
      </w:r>
      <w:r w:rsidR="00A92C5B" w:rsidRPr="003C4F21">
        <w:rPr>
          <w:color w:val="0D0D0D" w:themeColor="text1" w:themeTint="F2"/>
        </w:rPr>
        <w:t xml:space="preserve">to express the same logic in </w:t>
      </w:r>
      <w:r w:rsidR="00EA1675">
        <w:rPr>
          <w:color w:val="0D0D0D" w:themeColor="text1" w:themeTint="F2"/>
        </w:rPr>
        <w:t xml:space="preserve">a </w:t>
      </w:r>
      <w:r w:rsidR="00A92C5B" w:rsidRPr="003C4F21">
        <w:rPr>
          <w:color w:val="0D0D0D" w:themeColor="text1" w:themeTint="F2"/>
        </w:rPr>
        <w:t xml:space="preserve">structured way. </w:t>
      </w:r>
      <w:r w:rsidR="00F00966" w:rsidRPr="003C4F21">
        <w:rPr>
          <w:color w:val="0D0D0D" w:themeColor="text1" w:themeTint="F2"/>
        </w:rPr>
        <w:t xml:space="preserve">Design </w:t>
      </w:r>
      <w:r w:rsidR="00534ED1" w:rsidRPr="003C4F21">
        <w:rPr>
          <w:color w:val="0D0D0D" w:themeColor="text1" w:themeTint="F2"/>
        </w:rPr>
        <w:t>transparency</w:t>
      </w:r>
      <w:r w:rsidR="00F00966" w:rsidRPr="003C4F21">
        <w:rPr>
          <w:color w:val="0D0D0D" w:themeColor="text1" w:themeTint="F2"/>
        </w:rPr>
        <w:t xml:space="preserve"> is </w:t>
      </w:r>
      <w:r w:rsidR="00534ED1" w:rsidRPr="003C4F21">
        <w:rPr>
          <w:color w:val="0D0D0D" w:themeColor="text1" w:themeTint="F2"/>
        </w:rPr>
        <w:t>improved</w:t>
      </w:r>
      <w:r w:rsidR="00F00966" w:rsidRPr="003C4F21">
        <w:rPr>
          <w:color w:val="0D0D0D" w:themeColor="text1" w:themeTint="F2"/>
        </w:rPr>
        <w:t xml:space="preserve"> </w:t>
      </w:r>
      <w:r w:rsidR="0090634C" w:rsidRPr="003C4F21">
        <w:rPr>
          <w:color w:val="0D0D0D" w:themeColor="text1" w:themeTint="F2"/>
        </w:rPr>
        <w:t>because</w:t>
      </w:r>
      <w:r w:rsidR="00534ED1" w:rsidRPr="003C4F21">
        <w:rPr>
          <w:color w:val="0D0D0D" w:themeColor="text1" w:themeTint="F2"/>
        </w:rPr>
        <w:t xml:space="preserve"> iteration, branching, </w:t>
      </w:r>
      <w:r w:rsidR="00D85446" w:rsidRPr="003C4F21">
        <w:rPr>
          <w:color w:val="0D0D0D" w:themeColor="text1" w:themeTint="F2"/>
        </w:rPr>
        <w:t>validation,</w:t>
      </w:r>
      <w:r w:rsidR="00534ED1" w:rsidRPr="003C4F21">
        <w:rPr>
          <w:color w:val="0D0D0D" w:themeColor="text1" w:themeTint="F2"/>
        </w:rPr>
        <w:t xml:space="preserve"> and functional boundaries can be examined before being applied to Python syntax. </w:t>
      </w:r>
      <w:r w:rsidR="00F60743" w:rsidRPr="003C4F21">
        <w:rPr>
          <w:color w:val="0D0D0D" w:themeColor="text1" w:themeTint="F2"/>
        </w:rPr>
        <w:t>The primary</w:t>
      </w:r>
      <w:r w:rsidR="009D7E6C" w:rsidRPr="003C4F21">
        <w:rPr>
          <w:color w:val="0D0D0D" w:themeColor="text1" w:themeTint="F2"/>
        </w:rPr>
        <w:t xml:space="preserve"> quality </w:t>
      </w:r>
      <w:r w:rsidR="00D85446" w:rsidRPr="003C4F21">
        <w:rPr>
          <w:color w:val="0D0D0D" w:themeColor="text1" w:themeTint="F2"/>
        </w:rPr>
        <w:t>condition</w:t>
      </w:r>
      <w:r w:rsidR="009D7E6C" w:rsidRPr="003C4F21">
        <w:rPr>
          <w:color w:val="0D0D0D" w:themeColor="text1" w:themeTint="F2"/>
        </w:rPr>
        <w:t xml:space="preserve"> was consistency across four artefacts:</w:t>
      </w:r>
    </w:p>
    <w:p w14:paraId="103F8BB2" w14:textId="2F79CCE4" w:rsidR="00EB2251" w:rsidRPr="003C4F21" w:rsidRDefault="00EB2251" w:rsidP="003C4F21">
      <w:pPr>
        <w:pStyle w:val="NormalWeb"/>
        <w:spacing w:before="0" w:beforeAutospacing="0" w:after="0" w:afterAutospacing="0" w:line="360" w:lineRule="auto"/>
        <w:contextualSpacing/>
        <w:jc w:val="both"/>
        <w:rPr>
          <w:color w:val="0D0D0D" w:themeColor="text1" w:themeTint="F2"/>
        </w:rPr>
      </w:pPr>
      <w:r w:rsidRPr="003C4F21">
        <w:rPr>
          <w:noProof/>
          <w:color w:val="0D0D0D" w:themeColor="text1" w:themeTint="F2"/>
          <w:lang w:val="en-US" w:eastAsia="en-US"/>
          <w14:ligatures w14:val="standardContextual"/>
        </w:rPr>
        <w:drawing>
          <wp:inline distT="0" distB="0" distL="0" distR="0" wp14:anchorId="6EB61C78" wp14:editId="6492663F">
            <wp:extent cx="5943600" cy="371475"/>
            <wp:effectExtent l="0" t="19050" r="19050" b="66675"/>
            <wp:docPr id="1249709837"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FE88911" w14:textId="77777777" w:rsidR="009D7E6C" w:rsidRPr="003C4F21" w:rsidRDefault="009D7E6C" w:rsidP="003C4F21">
      <w:pPr>
        <w:pStyle w:val="Heading3"/>
        <w:spacing w:before="0" w:after="0"/>
        <w:jc w:val="both"/>
      </w:pPr>
      <w:bookmarkStart w:id="21" w:name="_Toc236138766"/>
      <w:r w:rsidRPr="003C4F21">
        <w:t>2.4.1 Flowchart Design</w:t>
      </w:r>
      <w:bookmarkEnd w:id="21"/>
    </w:p>
    <w:p w14:paraId="1183B981" w14:textId="67B2D021" w:rsidR="009D7E6C" w:rsidRPr="003C4F21" w:rsidRDefault="003E65C4" w:rsidP="003C4F21">
      <w:pPr>
        <w:pStyle w:val="NormalWeb"/>
        <w:spacing w:before="0" w:beforeAutospacing="0" w:after="0" w:afterAutospacing="0" w:line="360" w:lineRule="auto"/>
        <w:contextualSpacing/>
        <w:jc w:val="both"/>
        <w:rPr>
          <w:color w:val="0D0D0D" w:themeColor="text1" w:themeTint="F2"/>
        </w:rPr>
      </w:pPr>
      <w:r w:rsidRPr="003C4F21">
        <w:rPr>
          <w:color w:val="0D0D0D" w:themeColor="text1" w:themeTint="F2"/>
        </w:rPr>
        <w:tab/>
      </w:r>
      <w:r w:rsidR="0080507E" w:rsidRPr="003C4F21">
        <w:rPr>
          <w:color w:val="0D0D0D" w:themeColor="text1" w:themeTint="F2"/>
        </w:rPr>
        <w:t>The flowchart applied the conventional symbols consistency</w:t>
      </w:r>
      <w:r w:rsidR="0024138A" w:rsidRPr="003C4F21">
        <w:rPr>
          <w:color w:val="0D0D0D" w:themeColor="text1" w:themeTint="F2"/>
        </w:rPr>
        <w:t>,</w:t>
      </w:r>
      <w:r w:rsidR="008D6511" w:rsidRPr="003C4F21">
        <w:rPr>
          <w:color w:val="0D0D0D" w:themeColor="text1" w:themeTint="F2"/>
        </w:rPr>
        <w:t xml:space="preserve"> </w:t>
      </w:r>
      <w:r w:rsidR="00944D41" w:rsidRPr="003C4F21">
        <w:rPr>
          <w:color w:val="0D0D0D" w:themeColor="text1" w:themeTint="F2"/>
        </w:rPr>
        <w:t>as terminators represent start, return and end points</w:t>
      </w:r>
      <w:r w:rsidR="0099791D" w:rsidRPr="003C4F21">
        <w:rPr>
          <w:color w:val="0D0D0D" w:themeColor="text1" w:themeTint="F2"/>
        </w:rPr>
        <w:t xml:space="preserve">. </w:t>
      </w:r>
      <w:r w:rsidR="0024138A" w:rsidRPr="003C4F21">
        <w:rPr>
          <w:color w:val="0D0D0D" w:themeColor="text1" w:themeTint="F2"/>
        </w:rPr>
        <w:t>A f</w:t>
      </w:r>
      <w:r w:rsidR="003D5CEC" w:rsidRPr="003C4F21">
        <w:rPr>
          <w:color w:val="0D0D0D" w:themeColor="text1" w:themeTint="F2"/>
        </w:rPr>
        <w:t xml:space="preserve">urther </w:t>
      </w:r>
      <w:r w:rsidR="002D5D28" w:rsidRPr="003C4F21">
        <w:rPr>
          <w:color w:val="0D0D0D" w:themeColor="text1" w:themeTint="F2"/>
        </w:rPr>
        <w:t xml:space="preserve">aspect is </w:t>
      </w:r>
      <w:r w:rsidR="0024138A" w:rsidRPr="003C4F21">
        <w:rPr>
          <w:color w:val="0D0D0D" w:themeColor="text1" w:themeTint="F2"/>
        </w:rPr>
        <w:t>that</w:t>
      </w:r>
      <w:r w:rsidR="002F50D9" w:rsidRPr="003C4F21">
        <w:rPr>
          <w:color w:val="0D0D0D" w:themeColor="text1" w:themeTint="F2"/>
        </w:rPr>
        <w:t xml:space="preserve"> </w:t>
      </w:r>
      <w:r w:rsidR="00D52B2A" w:rsidRPr="003C4F21">
        <w:rPr>
          <w:color w:val="0D0D0D" w:themeColor="text1" w:themeTint="F2"/>
        </w:rPr>
        <w:t>parallelograms represent input and output</w:t>
      </w:r>
      <w:r w:rsidR="00F733B4" w:rsidRPr="003C4F21">
        <w:rPr>
          <w:color w:val="0D0D0D" w:themeColor="text1" w:themeTint="F2"/>
        </w:rPr>
        <w:t xml:space="preserve"> and rectangles </w:t>
      </w:r>
      <w:r w:rsidR="00BC5228" w:rsidRPr="003C4F21">
        <w:rPr>
          <w:color w:val="0D0D0D" w:themeColor="text1" w:themeTint="F2"/>
        </w:rPr>
        <w:t>show processing</w:t>
      </w:r>
      <w:r w:rsidR="0024138A" w:rsidRPr="003C4F21">
        <w:rPr>
          <w:color w:val="0D0D0D" w:themeColor="text1" w:themeTint="F2"/>
        </w:rPr>
        <w:t>;</w:t>
      </w:r>
      <w:r w:rsidR="00BC5228" w:rsidRPr="003C4F21">
        <w:rPr>
          <w:color w:val="0D0D0D" w:themeColor="text1" w:themeTint="F2"/>
        </w:rPr>
        <w:t xml:space="preserve"> </w:t>
      </w:r>
      <w:r w:rsidR="00D67787" w:rsidRPr="003C4F21">
        <w:rPr>
          <w:color w:val="0D0D0D" w:themeColor="text1" w:themeTint="F2"/>
        </w:rPr>
        <w:t xml:space="preserve">predefined-process symbols represent calls to reusable functions such as </w:t>
      </w:r>
      <w:r w:rsidR="00D67787" w:rsidRPr="003C4F21">
        <w:rPr>
          <w:rStyle w:val="HTMLCode"/>
          <w:color w:val="0D0D0D" w:themeColor="text1" w:themeTint="F2"/>
        </w:rPr>
        <w:t>FindDevice()</w:t>
      </w:r>
      <w:r w:rsidR="00D67787" w:rsidRPr="003C4F21">
        <w:rPr>
          <w:color w:val="0D0D0D" w:themeColor="text1" w:themeTint="F2"/>
        </w:rPr>
        <w:t xml:space="preserve"> and </w:t>
      </w:r>
      <w:r w:rsidR="001949A5" w:rsidRPr="003C4F21">
        <w:rPr>
          <w:color w:val="0D0D0D" w:themeColor="text1" w:themeTint="F2"/>
        </w:rPr>
        <w:t xml:space="preserve">diamonds show the decision. </w:t>
      </w:r>
      <w:r w:rsidR="009D7E6C" w:rsidRPr="003C4F21">
        <w:rPr>
          <w:color w:val="0D0D0D" w:themeColor="text1" w:themeTint="F2"/>
        </w:rPr>
        <w:t>The overall control structure is shown in Figure 1.</w:t>
      </w:r>
    </w:p>
    <w:p w14:paraId="13301AC6" w14:textId="77777777" w:rsidR="005457CD" w:rsidRPr="003C4F21" w:rsidRDefault="005457CD" w:rsidP="003C4F21">
      <w:pPr>
        <w:pStyle w:val="NormalWeb"/>
        <w:keepNext/>
        <w:spacing w:before="0" w:beforeAutospacing="0" w:after="0" w:afterAutospacing="0" w:line="360" w:lineRule="auto"/>
        <w:jc w:val="both"/>
        <w:rPr>
          <w:color w:val="0D0D0D" w:themeColor="text1" w:themeTint="F2"/>
        </w:rPr>
      </w:pPr>
      <w:r w:rsidRPr="003C4F21">
        <w:rPr>
          <w:noProof/>
          <w:color w:val="0D0D0D" w:themeColor="text1" w:themeTint="F2"/>
          <w:lang w:val="en-US" w:eastAsia="en-US"/>
        </w:rPr>
        <w:lastRenderedPageBreak/>
        <w:drawing>
          <wp:inline distT="0" distB="0" distL="0" distR="0" wp14:anchorId="3F9C7CEB" wp14:editId="3E16F08A">
            <wp:extent cx="6156251" cy="6527800"/>
            <wp:effectExtent l="0" t="0" r="0" b="6350"/>
            <wp:docPr id="7637200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a:extLst>
                        <a:ext uri="{28A0092B-C50C-407E-A947-70E740481C1C}">
                          <a14:useLocalDpi xmlns:a14="http://schemas.microsoft.com/office/drawing/2010/main" val="0"/>
                        </a:ext>
                      </a:extLst>
                    </a:blip>
                    <a:srcRect t="8080" b="1761"/>
                    <a:stretch>
                      <a:fillRect/>
                    </a:stretch>
                  </pic:blipFill>
                  <pic:spPr bwMode="auto">
                    <a:xfrm>
                      <a:off x="0" y="0"/>
                      <a:ext cx="6198379" cy="6572470"/>
                    </a:xfrm>
                    <a:prstGeom prst="rect">
                      <a:avLst/>
                    </a:prstGeom>
                    <a:noFill/>
                    <a:ln>
                      <a:noFill/>
                    </a:ln>
                    <a:extLst>
                      <a:ext uri="{53640926-AAD7-44D8-BBD7-CCE9431645EC}">
                        <a14:shadowObscured xmlns:a14="http://schemas.microsoft.com/office/drawing/2010/main"/>
                      </a:ext>
                    </a:extLst>
                  </pic:spPr>
                </pic:pic>
              </a:graphicData>
            </a:graphic>
          </wp:inline>
        </w:drawing>
      </w:r>
    </w:p>
    <w:p w14:paraId="377FDF0B" w14:textId="16FC1D98" w:rsidR="005457CD" w:rsidRPr="003C4F21" w:rsidRDefault="005457CD" w:rsidP="003C4F21">
      <w:pPr>
        <w:pStyle w:val="Caption"/>
        <w:spacing w:after="0"/>
        <w:jc w:val="both"/>
        <w:rPr>
          <w:color w:val="0D0D0D" w:themeColor="text1" w:themeTint="F2"/>
        </w:rPr>
      </w:pPr>
      <w:bookmarkStart w:id="22" w:name="_Toc236138823"/>
      <w:r w:rsidRPr="003C4F21">
        <w:rPr>
          <w:color w:val="0D0D0D" w:themeColor="text1" w:themeTint="F2"/>
        </w:rPr>
        <w:t xml:space="preserve">Figure </w:t>
      </w:r>
      <w:r w:rsidR="00272FD2" w:rsidRPr="003C4F21">
        <w:rPr>
          <w:color w:val="0D0D0D" w:themeColor="text1" w:themeTint="F2"/>
        </w:rPr>
        <w:fldChar w:fldCharType="begin"/>
      </w:r>
      <w:r w:rsidR="00272FD2" w:rsidRPr="003C4F21">
        <w:rPr>
          <w:color w:val="0D0D0D" w:themeColor="text1" w:themeTint="F2"/>
        </w:rPr>
        <w:instrText xml:space="preserve"> SEQ Figure \* ARABIC </w:instrText>
      </w:r>
      <w:r w:rsidR="00272FD2" w:rsidRPr="003C4F21">
        <w:rPr>
          <w:color w:val="0D0D0D" w:themeColor="text1" w:themeTint="F2"/>
        </w:rPr>
        <w:fldChar w:fldCharType="separate"/>
      </w:r>
      <w:r w:rsidR="00272FD2" w:rsidRPr="003C4F21">
        <w:rPr>
          <w:color w:val="0D0D0D" w:themeColor="text1" w:themeTint="F2"/>
        </w:rPr>
        <w:t>1</w:t>
      </w:r>
      <w:r w:rsidR="00272FD2" w:rsidRPr="003C4F21">
        <w:rPr>
          <w:color w:val="0D0D0D" w:themeColor="text1" w:themeTint="F2"/>
        </w:rPr>
        <w:fldChar w:fldCharType="end"/>
      </w:r>
      <w:r w:rsidRPr="003C4F21">
        <w:rPr>
          <w:color w:val="0D0D0D" w:themeColor="text1" w:themeTint="F2"/>
        </w:rPr>
        <w:t xml:space="preserve">: </w:t>
      </w:r>
      <w:r w:rsidRPr="003C4F21">
        <w:rPr>
          <w:rStyle w:val="Strong"/>
          <w:b/>
          <w:bCs/>
          <w:color w:val="0D0D0D" w:themeColor="text1" w:themeTint="F2"/>
        </w:rPr>
        <w:t>Overall System Flowchart</w:t>
      </w:r>
      <w:bookmarkEnd w:id="22"/>
    </w:p>
    <w:p w14:paraId="5C93782F" w14:textId="1B2331EF" w:rsidR="0098389F" w:rsidRPr="003C4F21" w:rsidRDefault="0098389F" w:rsidP="000F20FD">
      <w:pPr>
        <w:pStyle w:val="NormalWeb"/>
        <w:spacing w:before="0" w:beforeAutospacing="0" w:after="0" w:afterAutospacing="0" w:line="360" w:lineRule="auto"/>
        <w:ind w:firstLine="720"/>
        <w:jc w:val="both"/>
        <w:rPr>
          <w:color w:val="0D0D0D" w:themeColor="text1" w:themeTint="F2"/>
        </w:rPr>
      </w:pPr>
      <w:r w:rsidRPr="003C4F21">
        <w:rPr>
          <w:color w:val="0D0D0D" w:themeColor="text1" w:themeTint="F2"/>
        </w:rPr>
        <w:t xml:space="preserve">The menu loop is presented </w:t>
      </w:r>
      <w:r w:rsidR="004154C9" w:rsidRPr="003C4F21">
        <w:rPr>
          <w:color w:val="0D0D0D" w:themeColor="text1" w:themeTint="F2"/>
        </w:rPr>
        <w:t>in Figure 1</w:t>
      </w:r>
      <w:r w:rsidR="00264E90" w:rsidRPr="003C4F21">
        <w:rPr>
          <w:color w:val="0D0D0D" w:themeColor="text1" w:themeTint="F2"/>
        </w:rPr>
        <w:t xml:space="preserve"> as the selection of option 5 shows the </w:t>
      </w:r>
      <w:r w:rsidR="0065414B" w:rsidRPr="003C4F21">
        <w:rPr>
          <w:color w:val="0D0D0D" w:themeColor="text1" w:themeTint="F2"/>
        </w:rPr>
        <w:t>exi</w:t>
      </w:r>
      <w:r w:rsidR="00EA1675">
        <w:rPr>
          <w:color w:val="0D0D0D" w:themeColor="text1" w:themeTint="F2"/>
        </w:rPr>
        <w:t>t message</w:t>
      </w:r>
      <w:r w:rsidR="00264E90" w:rsidRPr="003C4F21">
        <w:rPr>
          <w:color w:val="0D0D0D" w:themeColor="text1" w:themeTint="F2"/>
        </w:rPr>
        <w:t xml:space="preserve"> and terminate</w:t>
      </w:r>
      <w:r w:rsidR="00EA1675">
        <w:rPr>
          <w:color w:val="0D0D0D" w:themeColor="text1" w:themeTint="F2"/>
        </w:rPr>
        <w:t>s</w:t>
      </w:r>
      <w:r w:rsidR="00264E90" w:rsidRPr="003C4F21">
        <w:rPr>
          <w:color w:val="0D0D0D" w:themeColor="text1" w:themeTint="F2"/>
        </w:rPr>
        <w:t xml:space="preserve"> the loop. However</w:t>
      </w:r>
      <w:r w:rsidR="00EA1675">
        <w:rPr>
          <w:color w:val="0D0D0D" w:themeColor="text1" w:themeTint="F2"/>
        </w:rPr>
        <w:t>, an</w:t>
      </w:r>
      <w:r w:rsidR="00264E90" w:rsidRPr="003C4F21">
        <w:rPr>
          <w:color w:val="0D0D0D" w:themeColor="text1" w:themeTint="F2"/>
        </w:rPr>
        <w:t xml:space="preserve"> </w:t>
      </w:r>
      <w:r w:rsidR="004E33E9" w:rsidRPr="003C4F21">
        <w:rPr>
          <w:color w:val="0D0D0D" w:themeColor="text1" w:themeTint="F2"/>
        </w:rPr>
        <w:t xml:space="preserve">invalid </w:t>
      </w:r>
      <w:r w:rsidR="00EA1675">
        <w:rPr>
          <w:color w:val="0D0D0D" w:themeColor="text1" w:themeTint="F2"/>
        </w:rPr>
        <w:t>inp</w:t>
      </w:r>
      <w:r w:rsidR="000270A7" w:rsidRPr="003C4F21">
        <w:rPr>
          <w:color w:val="0D0D0D" w:themeColor="text1" w:themeTint="F2"/>
        </w:rPr>
        <w:t>ut</w:t>
      </w:r>
      <w:r w:rsidR="004E33E9" w:rsidRPr="003C4F21">
        <w:rPr>
          <w:color w:val="0D0D0D" w:themeColor="text1" w:themeTint="F2"/>
        </w:rPr>
        <w:t xml:space="preserve"> produces an error and return</w:t>
      </w:r>
      <w:r w:rsidR="00EA1675">
        <w:rPr>
          <w:color w:val="0D0D0D" w:themeColor="text1" w:themeTint="F2"/>
        </w:rPr>
        <w:t>s</w:t>
      </w:r>
      <w:r w:rsidR="004E33E9" w:rsidRPr="003C4F21">
        <w:rPr>
          <w:color w:val="0D0D0D" w:themeColor="text1" w:themeTint="F2"/>
        </w:rPr>
        <w:t xml:space="preserve"> to the control menu</w:t>
      </w:r>
      <w:r w:rsidR="001403B1" w:rsidRPr="003C4F21">
        <w:rPr>
          <w:color w:val="0D0D0D" w:themeColor="text1" w:themeTint="F2"/>
        </w:rPr>
        <w:t xml:space="preserve">. </w:t>
      </w:r>
    </w:p>
    <w:p w14:paraId="04AE4F6C" w14:textId="5B0F55CD" w:rsidR="009D7E6C" w:rsidRPr="003C4F21" w:rsidRDefault="008D5D65" w:rsidP="003C4F21">
      <w:pPr>
        <w:pStyle w:val="NormalWeb"/>
        <w:spacing w:before="0" w:beforeAutospacing="0" w:after="0" w:afterAutospacing="0" w:line="360" w:lineRule="auto"/>
        <w:jc w:val="both"/>
        <w:rPr>
          <w:color w:val="0D0D0D" w:themeColor="text1" w:themeTint="F2"/>
        </w:rPr>
      </w:pPr>
      <w:r w:rsidRPr="003C4F21">
        <w:rPr>
          <w:color w:val="0D0D0D" w:themeColor="text1" w:themeTint="F2"/>
        </w:rPr>
        <w:tab/>
      </w:r>
      <w:r w:rsidR="009D7E6C" w:rsidRPr="003C4F21">
        <w:rPr>
          <w:color w:val="0D0D0D" w:themeColor="text1" w:themeTint="F2"/>
        </w:rPr>
        <w:t xml:space="preserve">Figure 1 represents the persistent menu loop. After the empty device list is created, the program displays the menu and routes the user to one of four feature functions. Selecting option 5 </w:t>
      </w:r>
      <w:r w:rsidR="009D7E6C" w:rsidRPr="003C4F21">
        <w:rPr>
          <w:color w:val="0D0D0D" w:themeColor="text1" w:themeTint="F2"/>
        </w:rPr>
        <w:lastRenderedPageBreak/>
        <w:t>displays the exit message and terminates the loop, whereas invalid input produces an error and returns control to the menu. Internal feature validation is intentionally excluded from this diagram to avoid excessive complexity and is shown separately in Figures 2–5.</w:t>
      </w:r>
    </w:p>
    <w:p w14:paraId="2F5A8B17" w14:textId="77777777" w:rsidR="003A550A" w:rsidRPr="003C4F21" w:rsidRDefault="003A550A" w:rsidP="003C4F21">
      <w:pPr>
        <w:pStyle w:val="NormalWeb"/>
        <w:keepNext/>
        <w:spacing w:before="0" w:beforeAutospacing="0" w:after="0" w:afterAutospacing="0" w:line="360" w:lineRule="auto"/>
        <w:jc w:val="both"/>
        <w:rPr>
          <w:color w:val="0D0D0D" w:themeColor="text1" w:themeTint="F2"/>
        </w:rPr>
      </w:pPr>
      <w:r w:rsidRPr="003C4F21">
        <w:rPr>
          <w:b/>
          <w:bCs/>
          <w:noProof/>
          <w:color w:val="0D0D0D" w:themeColor="text1" w:themeTint="F2"/>
          <w:lang w:val="en-US" w:eastAsia="en-US"/>
          <w14:ligatures w14:val="standardContextual"/>
        </w:rPr>
        <w:drawing>
          <wp:inline distT="0" distB="0" distL="0" distR="0" wp14:anchorId="128BC20D" wp14:editId="23147558">
            <wp:extent cx="5123815" cy="6230679"/>
            <wp:effectExtent l="0" t="0" r="635" b="0"/>
            <wp:docPr id="20299326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932678" name="Picture 2029932678"/>
                    <pic:cNvPicPr/>
                  </pic:nvPicPr>
                  <pic:blipFill rotWithShape="1">
                    <a:blip r:embed="rId20">
                      <a:extLst>
                        <a:ext uri="{28A0092B-C50C-407E-A947-70E740481C1C}">
                          <a14:useLocalDpi xmlns:a14="http://schemas.microsoft.com/office/drawing/2010/main" val="0"/>
                        </a:ext>
                      </a:extLst>
                    </a:blip>
                    <a:srcRect t="4282"/>
                    <a:stretch>
                      <a:fillRect/>
                    </a:stretch>
                  </pic:blipFill>
                  <pic:spPr bwMode="auto">
                    <a:xfrm>
                      <a:off x="0" y="0"/>
                      <a:ext cx="5162599" cy="6277841"/>
                    </a:xfrm>
                    <a:prstGeom prst="rect">
                      <a:avLst/>
                    </a:prstGeom>
                    <a:ln>
                      <a:noFill/>
                    </a:ln>
                    <a:extLst>
                      <a:ext uri="{53640926-AAD7-44D8-BBD7-CCE9431645EC}">
                        <a14:shadowObscured xmlns:a14="http://schemas.microsoft.com/office/drawing/2010/main"/>
                      </a:ext>
                    </a:extLst>
                  </pic:spPr>
                </pic:pic>
              </a:graphicData>
            </a:graphic>
          </wp:inline>
        </w:drawing>
      </w:r>
    </w:p>
    <w:p w14:paraId="3F96AD86" w14:textId="41683B4B" w:rsidR="003A550A" w:rsidRPr="003C4F21" w:rsidRDefault="003A550A" w:rsidP="003C4F21">
      <w:pPr>
        <w:pStyle w:val="Caption"/>
        <w:spacing w:after="0"/>
        <w:jc w:val="both"/>
        <w:rPr>
          <w:rStyle w:val="Strong"/>
          <w:b/>
          <w:bCs/>
          <w:color w:val="0D0D0D" w:themeColor="text1" w:themeTint="F2"/>
        </w:rPr>
      </w:pPr>
      <w:bookmarkStart w:id="23" w:name="_Toc236138824"/>
      <w:r w:rsidRPr="003C4F21">
        <w:rPr>
          <w:color w:val="0D0D0D" w:themeColor="text1" w:themeTint="F2"/>
        </w:rPr>
        <w:t xml:space="preserve">Figure </w:t>
      </w:r>
      <w:r w:rsidR="00272FD2" w:rsidRPr="003C4F21">
        <w:rPr>
          <w:color w:val="0D0D0D" w:themeColor="text1" w:themeTint="F2"/>
        </w:rPr>
        <w:fldChar w:fldCharType="begin"/>
      </w:r>
      <w:r w:rsidR="00272FD2" w:rsidRPr="003C4F21">
        <w:rPr>
          <w:color w:val="0D0D0D" w:themeColor="text1" w:themeTint="F2"/>
        </w:rPr>
        <w:instrText xml:space="preserve"> SEQ Figure \* ARABIC </w:instrText>
      </w:r>
      <w:r w:rsidR="00272FD2" w:rsidRPr="003C4F21">
        <w:rPr>
          <w:color w:val="0D0D0D" w:themeColor="text1" w:themeTint="F2"/>
        </w:rPr>
        <w:fldChar w:fldCharType="separate"/>
      </w:r>
      <w:r w:rsidR="00272FD2" w:rsidRPr="003C4F21">
        <w:rPr>
          <w:color w:val="0D0D0D" w:themeColor="text1" w:themeTint="F2"/>
        </w:rPr>
        <w:t>2</w:t>
      </w:r>
      <w:r w:rsidR="00272FD2" w:rsidRPr="003C4F21">
        <w:rPr>
          <w:color w:val="0D0D0D" w:themeColor="text1" w:themeTint="F2"/>
        </w:rPr>
        <w:fldChar w:fldCharType="end"/>
      </w:r>
      <w:r w:rsidRPr="003C4F21">
        <w:rPr>
          <w:color w:val="0D0D0D" w:themeColor="text1" w:themeTint="F2"/>
        </w:rPr>
        <w:t>: Add New Device Flowchart</w:t>
      </w:r>
      <w:bookmarkEnd w:id="23"/>
    </w:p>
    <w:p w14:paraId="2FCF30E8" w14:textId="1A1CC84D" w:rsidR="009D7E6C" w:rsidRPr="003C4F21" w:rsidRDefault="008D5D65" w:rsidP="003C4F21">
      <w:pPr>
        <w:pStyle w:val="NormalWeb"/>
        <w:spacing w:before="0" w:beforeAutospacing="0" w:after="0" w:afterAutospacing="0" w:line="360" w:lineRule="auto"/>
        <w:jc w:val="both"/>
        <w:rPr>
          <w:color w:val="0D0D0D" w:themeColor="text1" w:themeTint="F2"/>
        </w:rPr>
      </w:pPr>
      <w:r w:rsidRPr="003C4F21">
        <w:rPr>
          <w:color w:val="0D0D0D" w:themeColor="text1" w:themeTint="F2"/>
        </w:rPr>
        <w:tab/>
      </w:r>
      <w:r w:rsidR="009D7E6C" w:rsidRPr="003C4F21">
        <w:rPr>
          <w:color w:val="0D0D0D" w:themeColor="text1" w:themeTint="F2"/>
        </w:rPr>
        <w:t xml:space="preserve">Figure 2 models the creation of a device record. The algorithm validates the device name before checking for a duplicate through the reusable lookup process. It then validates the location, </w:t>
      </w:r>
      <w:r w:rsidR="009D7E6C" w:rsidRPr="003C4F21">
        <w:rPr>
          <w:color w:val="0D0D0D" w:themeColor="text1" w:themeTint="F2"/>
        </w:rPr>
        <w:lastRenderedPageBreak/>
        <w:t>creates a dictionary with the default status Offline, appends it to the list</w:t>
      </w:r>
      <w:r w:rsidR="000F20FD">
        <w:rPr>
          <w:color w:val="0D0D0D" w:themeColor="text1" w:themeTint="F2"/>
        </w:rPr>
        <w:t>,</w:t>
      </w:r>
      <w:r w:rsidR="009D7E6C" w:rsidRPr="003C4F21">
        <w:rPr>
          <w:color w:val="0D0D0D" w:themeColor="text1" w:themeTint="F2"/>
        </w:rPr>
        <w:t xml:space="preserve"> and confirms the operation. </w:t>
      </w:r>
    </w:p>
    <w:p w14:paraId="54220319" w14:textId="77777777" w:rsidR="00D0277A" w:rsidRPr="003C4F21" w:rsidRDefault="00D0277A" w:rsidP="003C4F21">
      <w:pPr>
        <w:pStyle w:val="NormalWeb"/>
        <w:keepNext/>
        <w:spacing w:before="0" w:beforeAutospacing="0" w:after="0" w:afterAutospacing="0" w:line="360" w:lineRule="auto"/>
        <w:jc w:val="both"/>
        <w:rPr>
          <w:color w:val="0D0D0D" w:themeColor="text1" w:themeTint="F2"/>
        </w:rPr>
      </w:pPr>
      <w:r w:rsidRPr="003C4F21">
        <w:rPr>
          <w:rStyle w:val="Strong"/>
          <w:noProof/>
          <w:color w:val="0D0D0D" w:themeColor="text1" w:themeTint="F2"/>
          <w:lang w:val="en-US" w:eastAsia="en-US"/>
        </w:rPr>
        <w:drawing>
          <wp:inline distT="0" distB="0" distL="0" distR="0" wp14:anchorId="4E84304F" wp14:editId="6CE06AA7">
            <wp:extent cx="5943585" cy="6507125"/>
            <wp:effectExtent l="0" t="0" r="635" b="8255"/>
            <wp:docPr id="72916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64839" cy="6530394"/>
                    </a:xfrm>
                    <a:prstGeom prst="rect">
                      <a:avLst/>
                    </a:prstGeom>
                    <a:noFill/>
                    <a:ln>
                      <a:noFill/>
                    </a:ln>
                  </pic:spPr>
                </pic:pic>
              </a:graphicData>
            </a:graphic>
          </wp:inline>
        </w:drawing>
      </w:r>
    </w:p>
    <w:p w14:paraId="37DDC5A7" w14:textId="06640ADD" w:rsidR="00D0277A" w:rsidRPr="003C4F21" w:rsidRDefault="00D0277A" w:rsidP="003C4F21">
      <w:pPr>
        <w:pStyle w:val="Caption"/>
        <w:spacing w:after="0"/>
        <w:jc w:val="both"/>
        <w:rPr>
          <w:color w:val="0D0D0D" w:themeColor="text1" w:themeTint="F2"/>
        </w:rPr>
      </w:pPr>
      <w:bookmarkStart w:id="24" w:name="_Toc236138825"/>
      <w:r w:rsidRPr="003C4F21">
        <w:rPr>
          <w:color w:val="0D0D0D" w:themeColor="text1" w:themeTint="F2"/>
        </w:rPr>
        <w:t xml:space="preserve">Figure </w:t>
      </w:r>
      <w:r w:rsidR="00272FD2" w:rsidRPr="003C4F21">
        <w:rPr>
          <w:color w:val="0D0D0D" w:themeColor="text1" w:themeTint="F2"/>
        </w:rPr>
        <w:fldChar w:fldCharType="begin"/>
      </w:r>
      <w:r w:rsidR="00272FD2" w:rsidRPr="003C4F21">
        <w:rPr>
          <w:color w:val="0D0D0D" w:themeColor="text1" w:themeTint="F2"/>
        </w:rPr>
        <w:instrText xml:space="preserve"> SEQ Figure \* ARABIC </w:instrText>
      </w:r>
      <w:r w:rsidR="00272FD2" w:rsidRPr="003C4F21">
        <w:rPr>
          <w:color w:val="0D0D0D" w:themeColor="text1" w:themeTint="F2"/>
        </w:rPr>
        <w:fldChar w:fldCharType="separate"/>
      </w:r>
      <w:r w:rsidR="00272FD2" w:rsidRPr="003C4F21">
        <w:rPr>
          <w:noProof/>
          <w:color w:val="0D0D0D" w:themeColor="text1" w:themeTint="F2"/>
        </w:rPr>
        <w:t>3</w:t>
      </w:r>
      <w:r w:rsidR="00272FD2" w:rsidRPr="003C4F21">
        <w:rPr>
          <w:noProof/>
          <w:color w:val="0D0D0D" w:themeColor="text1" w:themeTint="F2"/>
        </w:rPr>
        <w:fldChar w:fldCharType="end"/>
      </w:r>
      <w:r w:rsidRPr="003C4F21">
        <w:rPr>
          <w:color w:val="0D0D0D" w:themeColor="text1" w:themeTint="F2"/>
        </w:rPr>
        <w:t>: Update Device Status Flowchart</w:t>
      </w:r>
      <w:bookmarkEnd w:id="24"/>
    </w:p>
    <w:p w14:paraId="2B657BC9" w14:textId="1D6B9249" w:rsidR="009D7E6C" w:rsidRPr="003C4F21" w:rsidRDefault="008D5D65" w:rsidP="003C4F21">
      <w:pPr>
        <w:pStyle w:val="NormalWeb"/>
        <w:spacing w:before="0" w:beforeAutospacing="0" w:after="0" w:afterAutospacing="0" w:line="360" w:lineRule="auto"/>
        <w:jc w:val="both"/>
        <w:rPr>
          <w:color w:val="0D0D0D" w:themeColor="text1" w:themeTint="F2"/>
        </w:rPr>
      </w:pPr>
      <w:r w:rsidRPr="003C4F21">
        <w:rPr>
          <w:color w:val="0D0D0D" w:themeColor="text1" w:themeTint="F2"/>
        </w:rPr>
        <w:tab/>
      </w:r>
      <w:r w:rsidR="009D7E6C" w:rsidRPr="003C4F21">
        <w:rPr>
          <w:color w:val="0D0D0D" w:themeColor="text1" w:themeTint="F2"/>
        </w:rPr>
        <w:t xml:space="preserve">Figure 3 represents the most validation-intensive feature. </w:t>
      </w:r>
      <w:r w:rsidR="00300BE7" w:rsidRPr="00300BE7">
        <w:rPr>
          <w:color w:val="0D0D0D" w:themeColor="text1" w:themeTint="F2"/>
        </w:rPr>
        <w:t>It confirms the record existence and makes sure that entered device can be found, and restricts status choice from 1 – 3 (online, offline, and under maintenance)</w:t>
      </w:r>
      <w:r w:rsidR="00300BE7">
        <w:rPr>
          <w:color w:val="0D0D0D" w:themeColor="text1" w:themeTint="F2"/>
        </w:rPr>
        <w:t>.</w:t>
      </w:r>
    </w:p>
    <w:p w14:paraId="319A8A31" w14:textId="77777777" w:rsidR="00214593" w:rsidRPr="003C4F21" w:rsidRDefault="00CA61D2" w:rsidP="003C4F21">
      <w:pPr>
        <w:pStyle w:val="NormalWeb"/>
        <w:keepNext/>
        <w:spacing w:before="0" w:beforeAutospacing="0" w:after="0" w:afterAutospacing="0" w:line="360" w:lineRule="auto"/>
        <w:jc w:val="both"/>
        <w:rPr>
          <w:color w:val="0D0D0D" w:themeColor="text1" w:themeTint="F2"/>
        </w:rPr>
      </w:pPr>
      <w:r w:rsidRPr="003C4F21">
        <w:rPr>
          <w:noProof/>
          <w:color w:val="0D0D0D" w:themeColor="text1" w:themeTint="F2"/>
          <w:lang w:val="en-US" w:eastAsia="en-US"/>
        </w:rPr>
        <w:lastRenderedPageBreak/>
        <w:drawing>
          <wp:inline distT="0" distB="0" distL="0" distR="0" wp14:anchorId="5BF357A0" wp14:editId="5AC5416C">
            <wp:extent cx="5686425" cy="6181725"/>
            <wp:effectExtent l="0" t="0" r="9525" b="9525"/>
            <wp:docPr id="18383542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6169"/>
                    <a:stretch>
                      <a:fillRect/>
                    </a:stretch>
                  </pic:blipFill>
                  <pic:spPr bwMode="auto">
                    <a:xfrm>
                      <a:off x="0" y="0"/>
                      <a:ext cx="5689657" cy="6185239"/>
                    </a:xfrm>
                    <a:prstGeom prst="rect">
                      <a:avLst/>
                    </a:prstGeom>
                    <a:noFill/>
                    <a:ln>
                      <a:noFill/>
                    </a:ln>
                    <a:extLst>
                      <a:ext uri="{53640926-AAD7-44D8-BBD7-CCE9431645EC}">
                        <a14:shadowObscured xmlns:a14="http://schemas.microsoft.com/office/drawing/2010/main"/>
                      </a:ext>
                    </a:extLst>
                  </pic:spPr>
                </pic:pic>
              </a:graphicData>
            </a:graphic>
          </wp:inline>
        </w:drawing>
      </w:r>
    </w:p>
    <w:p w14:paraId="20893100" w14:textId="007407D5" w:rsidR="008D5D65" w:rsidRPr="003C4F21" w:rsidRDefault="00214593" w:rsidP="003C4F21">
      <w:pPr>
        <w:pStyle w:val="Caption"/>
        <w:spacing w:after="0"/>
        <w:jc w:val="both"/>
        <w:rPr>
          <w:color w:val="0D0D0D" w:themeColor="text1" w:themeTint="F2"/>
        </w:rPr>
      </w:pPr>
      <w:bookmarkStart w:id="25" w:name="_Toc236138826"/>
      <w:r w:rsidRPr="003C4F21">
        <w:rPr>
          <w:color w:val="0D0D0D" w:themeColor="text1" w:themeTint="F2"/>
        </w:rPr>
        <w:t xml:space="preserve">Figure </w:t>
      </w:r>
      <w:r w:rsidR="00272FD2" w:rsidRPr="003C4F21">
        <w:rPr>
          <w:color w:val="0D0D0D" w:themeColor="text1" w:themeTint="F2"/>
        </w:rPr>
        <w:fldChar w:fldCharType="begin"/>
      </w:r>
      <w:r w:rsidR="00272FD2" w:rsidRPr="003C4F21">
        <w:rPr>
          <w:color w:val="0D0D0D" w:themeColor="text1" w:themeTint="F2"/>
        </w:rPr>
        <w:instrText xml:space="preserve"> SEQ Figure \* ARABIC </w:instrText>
      </w:r>
      <w:r w:rsidR="00272FD2" w:rsidRPr="003C4F21">
        <w:rPr>
          <w:color w:val="0D0D0D" w:themeColor="text1" w:themeTint="F2"/>
        </w:rPr>
        <w:fldChar w:fldCharType="separate"/>
      </w:r>
      <w:r w:rsidR="00272FD2" w:rsidRPr="003C4F21">
        <w:rPr>
          <w:noProof/>
          <w:color w:val="0D0D0D" w:themeColor="text1" w:themeTint="F2"/>
        </w:rPr>
        <w:t>4</w:t>
      </w:r>
      <w:r w:rsidR="00272FD2" w:rsidRPr="003C4F21">
        <w:rPr>
          <w:noProof/>
          <w:color w:val="0D0D0D" w:themeColor="text1" w:themeTint="F2"/>
        </w:rPr>
        <w:fldChar w:fldCharType="end"/>
      </w:r>
      <w:r w:rsidRPr="003C4F21">
        <w:rPr>
          <w:color w:val="0D0D0D" w:themeColor="text1" w:themeTint="F2"/>
        </w:rPr>
        <w:t>:</w:t>
      </w:r>
      <w:r w:rsidRPr="003C4F21">
        <w:rPr>
          <w:color w:val="0D0D0D" w:themeColor="text1" w:themeTint="F2"/>
          <w:sz w:val="36"/>
          <w:szCs w:val="36"/>
        </w:rPr>
        <w:t xml:space="preserve"> </w:t>
      </w:r>
      <w:r w:rsidRPr="003C4F21">
        <w:rPr>
          <w:color w:val="0D0D0D" w:themeColor="text1" w:themeTint="F2"/>
        </w:rPr>
        <w:t>View All Devices Flowchart</w:t>
      </w:r>
      <w:bookmarkEnd w:id="25"/>
    </w:p>
    <w:p w14:paraId="2AFB5848" w14:textId="485514E3" w:rsidR="0090634C" w:rsidRPr="003C4F21" w:rsidRDefault="00A15E89" w:rsidP="003C4F21">
      <w:pPr>
        <w:pStyle w:val="NormalWeb"/>
        <w:spacing w:before="0" w:beforeAutospacing="0" w:after="0" w:afterAutospacing="0" w:line="360" w:lineRule="auto"/>
        <w:ind w:firstLine="720"/>
        <w:jc w:val="both"/>
        <w:rPr>
          <w:color w:val="0D0D0D" w:themeColor="text1" w:themeTint="F2"/>
        </w:rPr>
      </w:pPr>
      <w:r w:rsidRPr="003C4F21">
        <w:rPr>
          <w:color w:val="0D0D0D" w:themeColor="text1" w:themeTint="F2"/>
        </w:rPr>
        <w:t>Figure 4 shows the loop used to display stored devices.</w:t>
      </w:r>
      <w:r w:rsidR="0090634C" w:rsidRPr="003C4F21">
        <w:rPr>
          <w:color w:val="0D0D0D" w:themeColor="text1" w:themeTint="F2"/>
        </w:rPr>
        <w:t xml:space="preserve"> </w:t>
      </w:r>
      <w:r w:rsidR="00F079AD" w:rsidRPr="00F079AD">
        <w:rPr>
          <w:color w:val="0D0D0D" w:themeColor="text1" w:themeTint="F2"/>
        </w:rPr>
        <w:t>Figure 4. shows the loop used to display stored record and total count. if no record it displays a message “no devices are currently registered”.</w:t>
      </w:r>
    </w:p>
    <w:p w14:paraId="271606DB" w14:textId="77777777" w:rsidR="00B56601" w:rsidRPr="003C4F21" w:rsidRDefault="00EE1A31" w:rsidP="003C4F21">
      <w:pPr>
        <w:pStyle w:val="NormalWeb"/>
        <w:keepNext/>
        <w:spacing w:before="0" w:beforeAutospacing="0" w:after="0" w:afterAutospacing="0" w:line="360" w:lineRule="auto"/>
        <w:jc w:val="both"/>
        <w:rPr>
          <w:color w:val="0D0D0D" w:themeColor="text1" w:themeTint="F2"/>
        </w:rPr>
      </w:pPr>
      <w:r w:rsidRPr="003C4F21">
        <w:rPr>
          <w:noProof/>
          <w:color w:val="0D0D0D" w:themeColor="text1" w:themeTint="F2"/>
          <w:lang w:val="en-US" w:eastAsia="en-US"/>
          <w14:ligatures w14:val="standardContextual"/>
        </w:rPr>
        <w:lastRenderedPageBreak/>
        <w:drawing>
          <wp:inline distT="0" distB="0" distL="0" distR="0" wp14:anchorId="22881AC6" wp14:editId="17C5680F">
            <wp:extent cx="5943600" cy="6591300"/>
            <wp:effectExtent l="0" t="0" r="0" b="0"/>
            <wp:docPr id="7500090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09085" name="Picture 750009085"/>
                    <pic:cNvPicPr/>
                  </pic:nvPicPr>
                  <pic:blipFill rotWithShape="1">
                    <a:blip r:embed="rId23">
                      <a:extLst>
                        <a:ext uri="{28A0092B-C50C-407E-A947-70E740481C1C}">
                          <a14:useLocalDpi xmlns:a14="http://schemas.microsoft.com/office/drawing/2010/main" val="0"/>
                        </a:ext>
                      </a:extLst>
                    </a:blip>
                    <a:srcRect t="3591" b="2788"/>
                    <a:stretch>
                      <a:fillRect/>
                    </a:stretch>
                  </pic:blipFill>
                  <pic:spPr bwMode="auto">
                    <a:xfrm>
                      <a:off x="0" y="0"/>
                      <a:ext cx="5943600" cy="6591300"/>
                    </a:xfrm>
                    <a:prstGeom prst="rect">
                      <a:avLst/>
                    </a:prstGeom>
                    <a:ln>
                      <a:noFill/>
                    </a:ln>
                    <a:extLst>
                      <a:ext uri="{53640926-AAD7-44D8-BBD7-CCE9431645EC}">
                        <a14:shadowObscured xmlns:a14="http://schemas.microsoft.com/office/drawing/2010/main"/>
                      </a:ext>
                    </a:extLst>
                  </pic:spPr>
                </pic:pic>
              </a:graphicData>
            </a:graphic>
          </wp:inline>
        </w:drawing>
      </w:r>
    </w:p>
    <w:p w14:paraId="06030FA4" w14:textId="4B731FD1" w:rsidR="00EE1A31" w:rsidRPr="003C4F21" w:rsidRDefault="00B56601" w:rsidP="003C4F21">
      <w:pPr>
        <w:pStyle w:val="Caption"/>
        <w:spacing w:after="0"/>
        <w:jc w:val="both"/>
        <w:rPr>
          <w:color w:val="0D0D0D" w:themeColor="text1" w:themeTint="F2"/>
        </w:rPr>
      </w:pPr>
      <w:bookmarkStart w:id="26" w:name="_Toc236138827"/>
      <w:r w:rsidRPr="003C4F21">
        <w:rPr>
          <w:color w:val="0D0D0D" w:themeColor="text1" w:themeTint="F2"/>
        </w:rPr>
        <w:t xml:space="preserve">Figure </w:t>
      </w:r>
      <w:r w:rsidR="00272FD2" w:rsidRPr="003C4F21">
        <w:rPr>
          <w:color w:val="0D0D0D" w:themeColor="text1" w:themeTint="F2"/>
        </w:rPr>
        <w:fldChar w:fldCharType="begin"/>
      </w:r>
      <w:r w:rsidR="00272FD2" w:rsidRPr="003C4F21">
        <w:rPr>
          <w:color w:val="0D0D0D" w:themeColor="text1" w:themeTint="F2"/>
        </w:rPr>
        <w:instrText xml:space="preserve"> SEQ Figure \* ARABIC </w:instrText>
      </w:r>
      <w:r w:rsidR="00272FD2" w:rsidRPr="003C4F21">
        <w:rPr>
          <w:color w:val="0D0D0D" w:themeColor="text1" w:themeTint="F2"/>
        </w:rPr>
        <w:fldChar w:fldCharType="separate"/>
      </w:r>
      <w:r w:rsidR="00272FD2" w:rsidRPr="003C4F21">
        <w:rPr>
          <w:noProof/>
          <w:color w:val="0D0D0D" w:themeColor="text1" w:themeTint="F2"/>
        </w:rPr>
        <w:t>5</w:t>
      </w:r>
      <w:r w:rsidR="00272FD2" w:rsidRPr="003C4F21">
        <w:rPr>
          <w:noProof/>
          <w:color w:val="0D0D0D" w:themeColor="text1" w:themeTint="F2"/>
        </w:rPr>
        <w:fldChar w:fldCharType="end"/>
      </w:r>
      <w:r w:rsidRPr="003C4F21">
        <w:rPr>
          <w:color w:val="0D0D0D" w:themeColor="text1" w:themeTint="F2"/>
        </w:rPr>
        <w:t>: Search for a Device Flowchart</w:t>
      </w:r>
      <w:bookmarkEnd w:id="26"/>
    </w:p>
    <w:p w14:paraId="1770172B" w14:textId="43FE6250" w:rsidR="00DD40F8" w:rsidRPr="003C4F21" w:rsidRDefault="00DD40F8" w:rsidP="003C4F21">
      <w:pPr>
        <w:pStyle w:val="NormalWeb"/>
        <w:spacing w:before="0" w:beforeAutospacing="0" w:after="0" w:afterAutospacing="0" w:line="360" w:lineRule="auto"/>
        <w:ind w:firstLine="720"/>
        <w:contextualSpacing/>
        <w:jc w:val="both"/>
        <w:rPr>
          <w:color w:val="0D0D0D" w:themeColor="text1" w:themeTint="F2"/>
        </w:rPr>
      </w:pPr>
      <w:r w:rsidRPr="003C4F21">
        <w:rPr>
          <w:color w:val="0D0D0D" w:themeColor="text1" w:themeTint="F2"/>
        </w:rPr>
        <w:t xml:space="preserve">Figure 5 shows how search input is validated before FindDevice() is called. </w:t>
      </w:r>
      <w:r w:rsidR="00C11EEC" w:rsidRPr="003C4F21">
        <w:rPr>
          <w:color w:val="0D0D0D" w:themeColor="text1" w:themeTint="F2"/>
        </w:rPr>
        <w:t xml:space="preserve">It handles </w:t>
      </w:r>
      <w:r w:rsidR="00AE6964" w:rsidRPr="003C4F21">
        <w:rPr>
          <w:color w:val="0D0D0D" w:themeColor="text1" w:themeTint="F2"/>
        </w:rPr>
        <w:t xml:space="preserve">missing records, </w:t>
      </w:r>
      <w:r w:rsidR="00C11EEC" w:rsidRPr="003C4F21">
        <w:rPr>
          <w:color w:val="0D0D0D" w:themeColor="text1" w:themeTint="F2"/>
        </w:rPr>
        <w:t xml:space="preserve">empty lists, </w:t>
      </w:r>
      <w:r w:rsidR="00273D49" w:rsidRPr="003C4F21">
        <w:rPr>
          <w:color w:val="0D0D0D" w:themeColor="text1" w:themeTint="F2"/>
        </w:rPr>
        <w:t xml:space="preserve">and blank </w:t>
      </w:r>
      <w:r w:rsidR="006317AF" w:rsidRPr="003C4F21">
        <w:rPr>
          <w:color w:val="0D0D0D" w:themeColor="text1" w:themeTint="F2"/>
        </w:rPr>
        <w:t>terms</w:t>
      </w:r>
      <w:r w:rsidR="00AE6964">
        <w:rPr>
          <w:color w:val="0D0D0D" w:themeColor="text1" w:themeTint="F2"/>
        </w:rPr>
        <w:t>. H</w:t>
      </w:r>
      <w:r w:rsidR="00960A2F" w:rsidRPr="003C4F21">
        <w:rPr>
          <w:color w:val="0D0D0D" w:themeColor="text1" w:themeTint="F2"/>
        </w:rPr>
        <w:t xml:space="preserve">owever, </w:t>
      </w:r>
      <w:r w:rsidR="00A947B0" w:rsidRPr="003C4F21">
        <w:rPr>
          <w:color w:val="0D0D0D" w:themeColor="text1" w:themeTint="F2"/>
        </w:rPr>
        <w:t xml:space="preserve">exact </w:t>
      </w:r>
      <w:r w:rsidR="00F8646F" w:rsidRPr="003C4F21">
        <w:rPr>
          <w:color w:val="0D0D0D" w:themeColor="text1" w:themeTint="F2"/>
        </w:rPr>
        <w:t xml:space="preserve">normalised matching shows </w:t>
      </w:r>
      <w:r w:rsidR="009E1002" w:rsidRPr="003C4F21">
        <w:rPr>
          <w:color w:val="0D0D0D" w:themeColor="text1" w:themeTint="F2"/>
        </w:rPr>
        <w:t xml:space="preserve">the </w:t>
      </w:r>
      <w:r w:rsidR="00AE6964" w:rsidRPr="003C4F21">
        <w:rPr>
          <w:color w:val="0D0D0D" w:themeColor="text1" w:themeTint="F2"/>
        </w:rPr>
        <w:t>current status</w:t>
      </w:r>
      <w:r w:rsidR="00AE6964">
        <w:rPr>
          <w:color w:val="0D0D0D" w:themeColor="text1" w:themeTint="F2"/>
        </w:rPr>
        <w:t xml:space="preserve">, </w:t>
      </w:r>
      <w:r w:rsidR="009E1002" w:rsidRPr="003C4F21">
        <w:rPr>
          <w:color w:val="0D0D0D" w:themeColor="text1" w:themeTint="F2"/>
        </w:rPr>
        <w:t xml:space="preserve">location, </w:t>
      </w:r>
      <w:r w:rsidR="00AE6964">
        <w:rPr>
          <w:color w:val="0D0D0D" w:themeColor="text1" w:themeTint="F2"/>
        </w:rPr>
        <w:t xml:space="preserve">and </w:t>
      </w:r>
      <w:r w:rsidR="009E1002" w:rsidRPr="003C4F21">
        <w:rPr>
          <w:color w:val="0D0D0D" w:themeColor="text1" w:themeTint="F2"/>
        </w:rPr>
        <w:t xml:space="preserve">device </w:t>
      </w:r>
      <w:r w:rsidR="006317AF" w:rsidRPr="003C4F21">
        <w:rPr>
          <w:color w:val="0D0D0D" w:themeColor="text1" w:themeTint="F2"/>
        </w:rPr>
        <w:t>name</w:t>
      </w:r>
      <w:r w:rsidR="00F10B2A">
        <w:rPr>
          <w:color w:val="0D0D0D" w:themeColor="text1" w:themeTint="F2"/>
        </w:rPr>
        <w:t xml:space="preserve">. </w:t>
      </w:r>
    </w:p>
    <w:p w14:paraId="37B0A8B7" w14:textId="3F721A84" w:rsidR="009D7E6C" w:rsidRPr="003C4F21" w:rsidRDefault="009D7E6C" w:rsidP="003C4F21">
      <w:pPr>
        <w:pStyle w:val="Heading3"/>
        <w:spacing w:before="0" w:after="0"/>
        <w:contextualSpacing/>
        <w:jc w:val="both"/>
      </w:pPr>
      <w:bookmarkStart w:id="27" w:name="_Toc236138767"/>
      <w:r w:rsidRPr="003C4F21">
        <w:lastRenderedPageBreak/>
        <w:t>2.4.2 Pseudocode Design</w:t>
      </w:r>
      <w:bookmarkEnd w:id="27"/>
    </w:p>
    <w:p w14:paraId="5AA67D87" w14:textId="2D77353B" w:rsidR="006317AF" w:rsidRPr="003C4F21" w:rsidRDefault="006317AF" w:rsidP="003C4F21">
      <w:pPr>
        <w:spacing w:after="0" w:line="360" w:lineRule="auto"/>
        <w:jc w:val="both"/>
        <w:rPr>
          <w:color w:val="0D0D0D" w:themeColor="text1" w:themeTint="F2"/>
        </w:rPr>
      </w:pPr>
      <w:r w:rsidRPr="003C4F21">
        <w:rPr>
          <w:color w:val="0D0D0D" w:themeColor="text1" w:themeTint="F2"/>
        </w:rPr>
        <w:tab/>
        <w:t xml:space="preserve">The current </w:t>
      </w:r>
      <w:r w:rsidR="001E0585" w:rsidRPr="003C4F21">
        <w:rPr>
          <w:color w:val="0D0D0D" w:themeColor="text1" w:themeTint="F2"/>
        </w:rPr>
        <w:t>pseudocode</w:t>
      </w:r>
      <w:r w:rsidRPr="003C4F21">
        <w:rPr>
          <w:color w:val="0D0D0D" w:themeColor="text1" w:themeTint="F2"/>
        </w:rPr>
        <w:t xml:space="preserve"> </w:t>
      </w:r>
      <w:r w:rsidR="00633C06">
        <w:rPr>
          <w:color w:val="0D0D0D" w:themeColor="text1" w:themeTint="F2"/>
        </w:rPr>
        <w:t>indicate</w:t>
      </w:r>
      <w:r w:rsidRPr="003C4F21">
        <w:rPr>
          <w:color w:val="0D0D0D" w:themeColor="text1" w:themeTint="F2"/>
        </w:rPr>
        <w:t xml:space="preserve"> </w:t>
      </w:r>
      <w:r w:rsidR="00975A91" w:rsidRPr="003C4F21">
        <w:rPr>
          <w:color w:val="0D0D0D" w:themeColor="text1" w:themeTint="F2"/>
        </w:rPr>
        <w:t>the algorithm without Python syntax</w:t>
      </w:r>
      <w:r w:rsidR="006A668B">
        <w:rPr>
          <w:color w:val="0D0D0D" w:themeColor="text1" w:themeTint="F2"/>
        </w:rPr>
        <w:t xml:space="preserve">. It further </w:t>
      </w:r>
      <w:r w:rsidR="00D16534" w:rsidRPr="003C4F21">
        <w:rPr>
          <w:color w:val="0D0D0D" w:themeColor="text1" w:themeTint="F2"/>
        </w:rPr>
        <w:t>appl</w:t>
      </w:r>
      <w:r w:rsidR="006A668B">
        <w:rPr>
          <w:color w:val="0D0D0D" w:themeColor="text1" w:themeTint="F2"/>
        </w:rPr>
        <w:t>ies</w:t>
      </w:r>
      <w:r w:rsidR="00D16534" w:rsidRPr="003C4F21">
        <w:rPr>
          <w:color w:val="0D0D0D" w:themeColor="text1" w:themeTint="F2"/>
        </w:rPr>
        <w:t xml:space="preserve"> structured keywords </w:t>
      </w:r>
      <w:r w:rsidR="006A668B">
        <w:rPr>
          <w:color w:val="0D0D0D" w:themeColor="text1" w:themeTint="F2"/>
        </w:rPr>
        <w:t xml:space="preserve">for </w:t>
      </w:r>
      <w:r w:rsidR="00D16534" w:rsidRPr="003C4F21">
        <w:rPr>
          <w:color w:val="0D0D0D" w:themeColor="text1" w:themeTint="F2"/>
        </w:rPr>
        <w:t xml:space="preserve">clear logic </w:t>
      </w:r>
      <w:r w:rsidR="006A668B">
        <w:rPr>
          <w:color w:val="0D0D0D" w:themeColor="text1" w:themeTint="F2"/>
        </w:rPr>
        <w:t xml:space="preserve">development </w:t>
      </w:r>
      <w:r w:rsidR="00D16534" w:rsidRPr="003C4F21">
        <w:rPr>
          <w:color w:val="0D0D0D" w:themeColor="text1" w:themeTint="F2"/>
        </w:rPr>
        <w:t xml:space="preserve">that is reviewable and traceable to the final implementation. </w:t>
      </w:r>
    </w:p>
    <w:p w14:paraId="25670C4C" w14:textId="75518B28" w:rsidR="00956901" w:rsidRPr="003C4F21" w:rsidRDefault="00956901" w:rsidP="003C4F21">
      <w:pPr>
        <w:pStyle w:val="Caption"/>
        <w:spacing w:after="0"/>
        <w:jc w:val="both"/>
        <w:rPr>
          <w:color w:val="0D0D0D" w:themeColor="text1" w:themeTint="F2"/>
        </w:rPr>
      </w:pPr>
      <w:bookmarkStart w:id="28" w:name="_Toc235900866"/>
      <w:bookmarkStart w:id="29" w:name="_Toc236138842"/>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1</w:t>
      </w:r>
      <w:r w:rsidR="00A60AE6" w:rsidRPr="003C4F21">
        <w:rPr>
          <w:noProof/>
          <w:color w:val="0D0D0D" w:themeColor="text1" w:themeTint="F2"/>
        </w:rPr>
        <w:fldChar w:fldCharType="end"/>
      </w:r>
      <w:r w:rsidRPr="003C4F21">
        <w:rPr>
          <w:color w:val="0D0D0D" w:themeColor="text1" w:themeTint="F2"/>
        </w:rPr>
        <w:t>: Main Program</w:t>
      </w:r>
      <w:bookmarkEnd w:id="28"/>
      <w:bookmarkEnd w:id="29"/>
    </w:p>
    <w:p w14:paraId="7F5DA582" w14:textId="38370C2B" w:rsidR="00EE1A31" w:rsidRPr="003C4F21" w:rsidRDefault="003C4EB8" w:rsidP="003C4F21">
      <w:pPr>
        <w:spacing w:after="0" w:line="360" w:lineRule="auto"/>
        <w:jc w:val="both"/>
        <w:rPr>
          <w:color w:val="0D0D0D" w:themeColor="text1" w:themeTint="F2"/>
        </w:rPr>
      </w:pPr>
      <w:r w:rsidRPr="003C4F21">
        <w:rPr>
          <w:noProof/>
          <w:color w:val="0D0D0D" w:themeColor="text1" w:themeTint="F2"/>
          <w:lang w:val="en-US"/>
        </w:rPr>
        <w:drawing>
          <wp:inline distT="0" distB="0" distL="0" distR="0" wp14:anchorId="7BF9A615" wp14:editId="4CDD06CE">
            <wp:extent cx="5943600" cy="5603358"/>
            <wp:effectExtent l="0" t="0" r="0" b="0"/>
            <wp:docPr id="158098700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725" cy="5603476"/>
                    </a:xfrm>
                    <a:prstGeom prst="rect">
                      <a:avLst/>
                    </a:prstGeom>
                    <a:noFill/>
                    <a:ln>
                      <a:noFill/>
                    </a:ln>
                  </pic:spPr>
                </pic:pic>
              </a:graphicData>
            </a:graphic>
          </wp:inline>
        </w:drawing>
      </w:r>
    </w:p>
    <w:p w14:paraId="73442624" w14:textId="398C88B0" w:rsidR="00FA393E" w:rsidRPr="003C4F21" w:rsidRDefault="00FA393E" w:rsidP="003C4F21">
      <w:pPr>
        <w:pStyle w:val="Caption"/>
        <w:spacing w:after="0"/>
        <w:jc w:val="both"/>
        <w:rPr>
          <w:color w:val="0D0D0D" w:themeColor="text1" w:themeTint="F2"/>
        </w:rPr>
      </w:pPr>
      <w:bookmarkStart w:id="30" w:name="_Toc235900867"/>
      <w:bookmarkStart w:id="31" w:name="_Toc236138843"/>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2</w:t>
      </w:r>
      <w:r w:rsidR="00A60AE6" w:rsidRPr="003C4F21">
        <w:rPr>
          <w:noProof/>
          <w:color w:val="0D0D0D" w:themeColor="text1" w:themeTint="F2"/>
        </w:rPr>
        <w:fldChar w:fldCharType="end"/>
      </w:r>
      <w:r w:rsidRPr="003C4F21">
        <w:rPr>
          <w:color w:val="0D0D0D" w:themeColor="text1" w:themeTint="F2"/>
        </w:rPr>
        <w:t>: Display Main Menu</w:t>
      </w:r>
      <w:bookmarkEnd w:id="30"/>
      <w:bookmarkEnd w:id="31"/>
    </w:p>
    <w:p w14:paraId="7B73BD63" w14:textId="01E94975" w:rsidR="004C67E5" w:rsidRPr="003C4F21" w:rsidRDefault="003C4EB8"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lastRenderedPageBreak/>
        <w:drawing>
          <wp:inline distT="0" distB="0" distL="0" distR="0" wp14:anchorId="20B45E76" wp14:editId="4C5899B4">
            <wp:extent cx="5943600" cy="1435100"/>
            <wp:effectExtent l="0" t="0" r="0" b="0"/>
            <wp:docPr id="16385763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1435100"/>
                    </a:xfrm>
                    <a:prstGeom prst="rect">
                      <a:avLst/>
                    </a:prstGeom>
                    <a:noFill/>
                    <a:ln>
                      <a:noFill/>
                    </a:ln>
                  </pic:spPr>
                </pic:pic>
              </a:graphicData>
            </a:graphic>
          </wp:inline>
        </w:drawing>
      </w:r>
    </w:p>
    <w:p w14:paraId="173636CE" w14:textId="41CF70BF" w:rsidR="008A1D05" w:rsidRPr="003C4F21" w:rsidRDefault="008A1D05" w:rsidP="003C4F21">
      <w:pPr>
        <w:pStyle w:val="Caption"/>
        <w:spacing w:after="0"/>
        <w:jc w:val="both"/>
        <w:rPr>
          <w:color w:val="0D0D0D" w:themeColor="text1" w:themeTint="F2"/>
        </w:rPr>
      </w:pPr>
      <w:bookmarkStart w:id="32" w:name="_Toc235900868"/>
      <w:bookmarkStart w:id="33" w:name="_Toc236138844"/>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3</w:t>
      </w:r>
      <w:r w:rsidR="00A60AE6" w:rsidRPr="003C4F21">
        <w:rPr>
          <w:noProof/>
          <w:color w:val="0D0D0D" w:themeColor="text1" w:themeTint="F2"/>
        </w:rPr>
        <w:fldChar w:fldCharType="end"/>
      </w:r>
      <w:r w:rsidRPr="003C4F21">
        <w:rPr>
          <w:color w:val="0D0D0D" w:themeColor="text1" w:themeTint="F2"/>
        </w:rPr>
        <w:t>: Normalise Text</w:t>
      </w:r>
      <w:bookmarkEnd w:id="32"/>
      <w:bookmarkEnd w:id="33"/>
    </w:p>
    <w:p w14:paraId="6B1A54D1" w14:textId="7F825079" w:rsidR="009D7E6C" w:rsidRPr="003C4F21" w:rsidRDefault="003C4EB8" w:rsidP="003C4F21">
      <w:pPr>
        <w:spacing w:after="0" w:line="360" w:lineRule="auto"/>
        <w:jc w:val="both"/>
        <w:rPr>
          <w:color w:val="0D0D0D" w:themeColor="text1" w:themeTint="F2"/>
        </w:rPr>
      </w:pPr>
      <w:r w:rsidRPr="003C4F21">
        <w:rPr>
          <w:noProof/>
          <w:color w:val="0D0D0D" w:themeColor="text1" w:themeTint="F2"/>
          <w:lang w:val="en-US"/>
        </w:rPr>
        <w:drawing>
          <wp:inline distT="0" distB="0" distL="0" distR="0" wp14:anchorId="25D9529B" wp14:editId="113CBAA2">
            <wp:extent cx="5943600" cy="1148080"/>
            <wp:effectExtent l="0" t="0" r="0" b="0"/>
            <wp:docPr id="20917317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1148080"/>
                    </a:xfrm>
                    <a:prstGeom prst="rect">
                      <a:avLst/>
                    </a:prstGeom>
                    <a:noFill/>
                    <a:ln>
                      <a:noFill/>
                    </a:ln>
                  </pic:spPr>
                </pic:pic>
              </a:graphicData>
            </a:graphic>
          </wp:inline>
        </w:drawing>
      </w:r>
      <w:r w:rsidR="009D7E6C" w:rsidRPr="003C4F21">
        <w:rPr>
          <w:color w:val="0D0D0D" w:themeColor="text1" w:themeTint="F2"/>
        </w:rPr>
        <w:t xml:space="preserve"> </w:t>
      </w:r>
    </w:p>
    <w:p w14:paraId="4EC6EC8F" w14:textId="25E70B1E" w:rsidR="008A1D05" w:rsidRPr="003C4F21" w:rsidRDefault="008A1D05" w:rsidP="003C4F21">
      <w:pPr>
        <w:pStyle w:val="Caption"/>
        <w:spacing w:after="0"/>
        <w:jc w:val="both"/>
        <w:rPr>
          <w:color w:val="0D0D0D" w:themeColor="text1" w:themeTint="F2"/>
        </w:rPr>
      </w:pPr>
      <w:bookmarkStart w:id="34" w:name="_Toc235900869"/>
      <w:bookmarkStart w:id="35" w:name="_Toc236138845"/>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4</w:t>
      </w:r>
      <w:r w:rsidR="00A60AE6" w:rsidRPr="003C4F21">
        <w:rPr>
          <w:noProof/>
          <w:color w:val="0D0D0D" w:themeColor="text1" w:themeTint="F2"/>
        </w:rPr>
        <w:fldChar w:fldCharType="end"/>
      </w:r>
      <w:r w:rsidRPr="003C4F21">
        <w:rPr>
          <w:color w:val="0D0D0D" w:themeColor="text1" w:themeTint="F2"/>
        </w:rPr>
        <w:t>: Find Device</w:t>
      </w:r>
      <w:bookmarkEnd w:id="34"/>
      <w:bookmarkEnd w:id="35"/>
    </w:p>
    <w:p w14:paraId="42D59A9B" w14:textId="7EA6F92B" w:rsidR="009D7E6C" w:rsidRPr="003C4F21" w:rsidRDefault="003C4EB8" w:rsidP="003C4F21">
      <w:pPr>
        <w:spacing w:before="240" w:line="360" w:lineRule="auto"/>
        <w:jc w:val="both"/>
        <w:rPr>
          <w:color w:val="0D0D0D" w:themeColor="text1" w:themeTint="F2"/>
        </w:rPr>
      </w:pPr>
      <w:r w:rsidRPr="003C4F21">
        <w:rPr>
          <w:noProof/>
          <w:color w:val="0D0D0D" w:themeColor="text1" w:themeTint="F2"/>
          <w:lang w:val="en-US"/>
        </w:rPr>
        <w:drawing>
          <wp:inline distT="0" distB="0" distL="0" distR="0" wp14:anchorId="214F4590" wp14:editId="57D04E04">
            <wp:extent cx="5943600" cy="2301875"/>
            <wp:effectExtent l="0" t="0" r="0" b="0"/>
            <wp:docPr id="133426879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301875"/>
                    </a:xfrm>
                    <a:prstGeom prst="rect">
                      <a:avLst/>
                    </a:prstGeom>
                    <a:noFill/>
                    <a:ln>
                      <a:noFill/>
                    </a:ln>
                  </pic:spPr>
                </pic:pic>
              </a:graphicData>
            </a:graphic>
          </wp:inline>
        </w:drawing>
      </w:r>
      <w:r w:rsidR="009D7E6C" w:rsidRPr="003C4F21">
        <w:rPr>
          <w:color w:val="0D0D0D" w:themeColor="text1" w:themeTint="F2"/>
        </w:rPr>
        <w:t xml:space="preserve"> </w:t>
      </w:r>
    </w:p>
    <w:p w14:paraId="3337CE67" w14:textId="5AAB0534" w:rsidR="008A1D05" w:rsidRPr="003C4F21" w:rsidRDefault="008A1D05" w:rsidP="003C4F21">
      <w:pPr>
        <w:pStyle w:val="Caption"/>
        <w:jc w:val="both"/>
        <w:rPr>
          <w:color w:val="0D0D0D" w:themeColor="text1" w:themeTint="F2"/>
        </w:rPr>
      </w:pPr>
      <w:bookmarkStart w:id="36" w:name="_Toc235900870"/>
      <w:bookmarkStart w:id="37" w:name="_Toc236138846"/>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5</w:t>
      </w:r>
      <w:r w:rsidR="00A60AE6" w:rsidRPr="003C4F21">
        <w:rPr>
          <w:noProof/>
          <w:color w:val="0D0D0D" w:themeColor="text1" w:themeTint="F2"/>
        </w:rPr>
        <w:fldChar w:fldCharType="end"/>
      </w:r>
      <w:r w:rsidRPr="003C4F21">
        <w:rPr>
          <w:color w:val="0D0D0D" w:themeColor="text1" w:themeTint="F2"/>
        </w:rPr>
        <w:t>:Add New Device</w:t>
      </w:r>
      <w:bookmarkEnd w:id="36"/>
      <w:bookmarkEnd w:id="37"/>
    </w:p>
    <w:p w14:paraId="00EAF22E" w14:textId="34617A96" w:rsidR="00072BC1" w:rsidRPr="003C4F21" w:rsidRDefault="003C4EB8"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lastRenderedPageBreak/>
        <w:drawing>
          <wp:inline distT="0" distB="0" distL="0" distR="0" wp14:anchorId="1A293C44" wp14:editId="26294A2D">
            <wp:extent cx="5943600" cy="2157730"/>
            <wp:effectExtent l="0" t="0" r="0" b="0"/>
            <wp:docPr id="111889641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157730"/>
                    </a:xfrm>
                    <a:prstGeom prst="rect">
                      <a:avLst/>
                    </a:prstGeom>
                    <a:noFill/>
                    <a:ln>
                      <a:noFill/>
                    </a:ln>
                  </pic:spPr>
                </pic:pic>
              </a:graphicData>
            </a:graphic>
          </wp:inline>
        </w:drawing>
      </w:r>
    </w:p>
    <w:p w14:paraId="3FD56E5F" w14:textId="0CD8A4BD" w:rsidR="003C4EB8" w:rsidRPr="003C4F21" w:rsidRDefault="00072BC1"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rFonts w:ascii="Courier New" w:eastAsia="Times New Roman" w:hAnsi="Courier New" w:cs="Courier New"/>
          <w:color w:val="0D0D0D" w:themeColor="text1" w:themeTint="F2"/>
          <w:kern w:val="0"/>
          <w:sz w:val="20"/>
          <w:szCs w:val="20"/>
          <w:lang w:eastAsia="en-GB"/>
          <w14:ligatures w14:val="none"/>
        </w:rPr>
        <w:t xml:space="preserve">        </w:t>
      </w:r>
      <w:r w:rsidR="003C4EB8" w:rsidRPr="003C4F21">
        <w:rPr>
          <w:noProof/>
          <w:color w:val="0D0D0D" w:themeColor="text1" w:themeTint="F2"/>
          <w:lang w:val="en-US"/>
        </w:rPr>
        <w:drawing>
          <wp:inline distT="0" distB="0" distL="0" distR="0" wp14:anchorId="7C4DEB0F" wp14:editId="0FB24D7C">
            <wp:extent cx="5943600" cy="4168140"/>
            <wp:effectExtent l="0" t="0" r="0" b="0"/>
            <wp:docPr id="7052913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4168140"/>
                    </a:xfrm>
                    <a:prstGeom prst="rect">
                      <a:avLst/>
                    </a:prstGeom>
                    <a:noFill/>
                    <a:ln>
                      <a:noFill/>
                    </a:ln>
                  </pic:spPr>
                </pic:pic>
              </a:graphicData>
            </a:graphic>
          </wp:inline>
        </w:drawing>
      </w:r>
    </w:p>
    <w:p w14:paraId="16FF83A1" w14:textId="2C7C32A6" w:rsidR="008A1D05" w:rsidRPr="003C4F21" w:rsidRDefault="008A1D05" w:rsidP="003C4F21">
      <w:pPr>
        <w:pStyle w:val="Caption"/>
        <w:jc w:val="both"/>
        <w:rPr>
          <w:color w:val="0D0D0D" w:themeColor="text1" w:themeTint="F2"/>
        </w:rPr>
      </w:pPr>
      <w:bookmarkStart w:id="38" w:name="_Toc235900871"/>
      <w:bookmarkStart w:id="39" w:name="_Toc236138847"/>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6</w:t>
      </w:r>
      <w:r w:rsidR="00A60AE6" w:rsidRPr="003C4F21">
        <w:rPr>
          <w:noProof/>
          <w:color w:val="0D0D0D" w:themeColor="text1" w:themeTint="F2"/>
        </w:rPr>
        <w:fldChar w:fldCharType="end"/>
      </w:r>
      <w:r w:rsidRPr="003C4F21">
        <w:rPr>
          <w:color w:val="0D0D0D" w:themeColor="text1" w:themeTint="F2"/>
        </w:rPr>
        <w:t>: Update Device Status</w:t>
      </w:r>
      <w:bookmarkEnd w:id="38"/>
      <w:bookmarkEnd w:id="39"/>
    </w:p>
    <w:p w14:paraId="6688BE41" w14:textId="0AD3170F" w:rsidR="00072BC1" w:rsidRPr="003C4F21" w:rsidRDefault="003C4EB8"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lastRenderedPageBreak/>
        <w:drawing>
          <wp:inline distT="0" distB="0" distL="0" distR="0" wp14:anchorId="158C832E" wp14:editId="0E7AD7D9">
            <wp:extent cx="5943600" cy="3466465"/>
            <wp:effectExtent l="0" t="0" r="0" b="635"/>
            <wp:docPr id="14359196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3466465"/>
                    </a:xfrm>
                    <a:prstGeom prst="rect">
                      <a:avLst/>
                    </a:prstGeom>
                    <a:noFill/>
                    <a:ln>
                      <a:noFill/>
                    </a:ln>
                  </pic:spPr>
                </pic:pic>
              </a:graphicData>
            </a:graphic>
          </wp:inline>
        </w:drawing>
      </w:r>
      <w:r w:rsidR="006F489A" w:rsidRPr="003C4F21">
        <w:rPr>
          <w:noProof/>
          <w:color w:val="0D0D0D" w:themeColor="text1" w:themeTint="F2"/>
          <w:lang w:val="en-US"/>
        </w:rPr>
        <w:drawing>
          <wp:inline distT="0" distB="0" distL="0" distR="0" wp14:anchorId="5F285EB5" wp14:editId="530568C3">
            <wp:extent cx="5942965" cy="3359888"/>
            <wp:effectExtent l="0" t="0" r="0" b="0"/>
            <wp:docPr id="28394949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51229"/>
                    <a:stretch>
                      <a:fillRect/>
                    </a:stretch>
                  </pic:blipFill>
                  <pic:spPr bwMode="auto">
                    <a:xfrm>
                      <a:off x="0" y="0"/>
                      <a:ext cx="5943600" cy="3360247"/>
                    </a:xfrm>
                    <a:prstGeom prst="rect">
                      <a:avLst/>
                    </a:prstGeom>
                    <a:noFill/>
                    <a:ln>
                      <a:noFill/>
                    </a:ln>
                    <a:extLst>
                      <a:ext uri="{53640926-AAD7-44D8-BBD7-CCE9431645EC}">
                        <a14:shadowObscured xmlns:a14="http://schemas.microsoft.com/office/drawing/2010/main"/>
                      </a:ext>
                    </a:extLst>
                  </pic:spPr>
                </pic:pic>
              </a:graphicData>
            </a:graphic>
          </wp:inline>
        </w:drawing>
      </w:r>
    </w:p>
    <w:p w14:paraId="3FAA5C31" w14:textId="295993A7" w:rsidR="00072BC1" w:rsidRPr="003C4F21" w:rsidRDefault="003C4EB8"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lastRenderedPageBreak/>
        <w:drawing>
          <wp:inline distT="0" distB="0" distL="0" distR="0" wp14:anchorId="10214293" wp14:editId="7C13E309">
            <wp:extent cx="5943600" cy="3529862"/>
            <wp:effectExtent l="0" t="0" r="0" b="0"/>
            <wp:docPr id="126647311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48766"/>
                    <a:stretch>
                      <a:fillRect/>
                    </a:stretch>
                  </pic:blipFill>
                  <pic:spPr bwMode="auto">
                    <a:xfrm>
                      <a:off x="0" y="0"/>
                      <a:ext cx="5943600" cy="3529862"/>
                    </a:xfrm>
                    <a:prstGeom prst="rect">
                      <a:avLst/>
                    </a:prstGeom>
                    <a:noFill/>
                    <a:ln>
                      <a:noFill/>
                    </a:ln>
                    <a:extLst>
                      <a:ext uri="{53640926-AAD7-44D8-BBD7-CCE9431645EC}">
                        <a14:shadowObscured xmlns:a14="http://schemas.microsoft.com/office/drawing/2010/main"/>
                      </a:ext>
                    </a:extLst>
                  </pic:spPr>
                </pic:pic>
              </a:graphicData>
            </a:graphic>
          </wp:inline>
        </w:drawing>
      </w:r>
    </w:p>
    <w:p w14:paraId="0571ED10" w14:textId="5B2C358F" w:rsidR="002E4094" w:rsidRPr="003C4F21" w:rsidRDefault="002E4094" w:rsidP="003C4F21">
      <w:pPr>
        <w:pStyle w:val="Caption"/>
        <w:jc w:val="both"/>
        <w:rPr>
          <w:color w:val="0D0D0D" w:themeColor="text1" w:themeTint="F2"/>
        </w:rPr>
      </w:pPr>
      <w:bookmarkStart w:id="40" w:name="_Toc235900872"/>
      <w:bookmarkStart w:id="41" w:name="_Toc236138848"/>
      <w:r w:rsidRPr="003C4F21">
        <w:rPr>
          <w:color w:val="0D0D0D" w:themeColor="text1" w:themeTint="F2"/>
        </w:rPr>
        <w:t xml:space="preserve">Code </w:t>
      </w:r>
      <w:r w:rsidR="00A60AE6" w:rsidRPr="003C4F21">
        <w:rPr>
          <w:color w:val="0D0D0D" w:themeColor="text1" w:themeTint="F2"/>
        </w:rPr>
        <w:fldChar w:fldCharType="begin"/>
      </w:r>
      <w:r w:rsidR="00A60AE6" w:rsidRPr="003C4F21">
        <w:rPr>
          <w:color w:val="0D0D0D" w:themeColor="text1" w:themeTint="F2"/>
        </w:rPr>
        <w:instrText xml:space="preserve"> SEQ Code \* ARABIC </w:instrText>
      </w:r>
      <w:r w:rsidR="00A60AE6" w:rsidRPr="003C4F21">
        <w:rPr>
          <w:color w:val="0D0D0D" w:themeColor="text1" w:themeTint="F2"/>
        </w:rPr>
        <w:fldChar w:fldCharType="separate"/>
      </w:r>
      <w:r w:rsidR="00A60AE6" w:rsidRPr="003C4F21">
        <w:rPr>
          <w:noProof/>
          <w:color w:val="0D0D0D" w:themeColor="text1" w:themeTint="F2"/>
        </w:rPr>
        <w:t>7</w:t>
      </w:r>
      <w:r w:rsidR="00A60AE6" w:rsidRPr="003C4F21">
        <w:rPr>
          <w:noProof/>
          <w:color w:val="0D0D0D" w:themeColor="text1" w:themeTint="F2"/>
        </w:rPr>
        <w:fldChar w:fldCharType="end"/>
      </w:r>
      <w:r w:rsidRPr="003C4F21">
        <w:rPr>
          <w:color w:val="0D0D0D" w:themeColor="text1" w:themeTint="F2"/>
        </w:rPr>
        <w:t>: View all Devices</w:t>
      </w:r>
      <w:bookmarkEnd w:id="40"/>
      <w:bookmarkEnd w:id="41"/>
    </w:p>
    <w:p w14:paraId="194D6991" w14:textId="381EC86E" w:rsidR="00072BC1" w:rsidRPr="003C4F21" w:rsidRDefault="00DC2D31"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drawing>
          <wp:inline distT="0" distB="0" distL="0" distR="0" wp14:anchorId="46591065" wp14:editId="7B16DC7C">
            <wp:extent cx="5943600" cy="925106"/>
            <wp:effectExtent l="0" t="0" r="0" b="0"/>
            <wp:docPr id="21560517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7923"/>
                    <a:stretch>
                      <a:fillRect/>
                    </a:stretch>
                  </pic:blipFill>
                  <pic:spPr bwMode="auto">
                    <a:xfrm>
                      <a:off x="0" y="0"/>
                      <a:ext cx="5943600" cy="925106"/>
                    </a:xfrm>
                    <a:prstGeom prst="rect">
                      <a:avLst/>
                    </a:prstGeom>
                    <a:noFill/>
                    <a:ln>
                      <a:noFill/>
                    </a:ln>
                    <a:extLst>
                      <a:ext uri="{53640926-AAD7-44D8-BBD7-CCE9431645EC}">
                        <a14:shadowObscured xmlns:a14="http://schemas.microsoft.com/office/drawing/2010/main"/>
                      </a:ext>
                    </a:extLst>
                  </pic:spPr>
                </pic:pic>
              </a:graphicData>
            </a:graphic>
          </wp:inline>
        </w:drawing>
      </w:r>
    </w:p>
    <w:p w14:paraId="30643C6A" w14:textId="47C00F1D" w:rsidR="00072BC1" w:rsidRPr="003C4F21" w:rsidRDefault="00DC2D31"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drawing>
          <wp:inline distT="0" distB="0" distL="0" distR="0" wp14:anchorId="0388814E" wp14:editId="6E78BD53">
            <wp:extent cx="5943600" cy="2806996"/>
            <wp:effectExtent l="0" t="0" r="0" b="0"/>
            <wp:docPr id="4772611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9407" cy="2809738"/>
                    </a:xfrm>
                    <a:prstGeom prst="rect">
                      <a:avLst/>
                    </a:prstGeom>
                    <a:noFill/>
                    <a:ln>
                      <a:noFill/>
                    </a:ln>
                  </pic:spPr>
                </pic:pic>
              </a:graphicData>
            </a:graphic>
          </wp:inline>
        </w:drawing>
      </w:r>
    </w:p>
    <w:p w14:paraId="726BE97F" w14:textId="77777777" w:rsidR="003C4F21" w:rsidRDefault="003C4F21" w:rsidP="003C4F21">
      <w:pPr>
        <w:pStyle w:val="Caption"/>
        <w:jc w:val="both"/>
        <w:rPr>
          <w:color w:val="0D0D0D" w:themeColor="text1" w:themeTint="F2"/>
        </w:rPr>
      </w:pPr>
      <w:bookmarkStart w:id="42" w:name="_Toc235900873"/>
    </w:p>
    <w:p w14:paraId="27159456" w14:textId="6E349603" w:rsidR="00A60AE6" w:rsidRPr="003C4F21" w:rsidRDefault="00A60AE6" w:rsidP="003C4F21">
      <w:pPr>
        <w:pStyle w:val="Caption"/>
        <w:jc w:val="both"/>
        <w:rPr>
          <w:color w:val="0D0D0D" w:themeColor="text1" w:themeTint="F2"/>
        </w:rPr>
      </w:pPr>
      <w:bookmarkStart w:id="43" w:name="_Toc236138849"/>
      <w:r w:rsidRPr="003C4F21">
        <w:rPr>
          <w:color w:val="0D0D0D" w:themeColor="text1" w:themeTint="F2"/>
        </w:rPr>
        <w:lastRenderedPageBreak/>
        <w:t xml:space="preserve">Code </w:t>
      </w:r>
      <w:r w:rsidRPr="003C4F21">
        <w:rPr>
          <w:color w:val="0D0D0D" w:themeColor="text1" w:themeTint="F2"/>
        </w:rPr>
        <w:fldChar w:fldCharType="begin"/>
      </w:r>
      <w:r w:rsidRPr="003C4F21">
        <w:rPr>
          <w:color w:val="0D0D0D" w:themeColor="text1" w:themeTint="F2"/>
        </w:rPr>
        <w:instrText xml:space="preserve"> SEQ Code \* ARABIC </w:instrText>
      </w:r>
      <w:r w:rsidRPr="003C4F21">
        <w:rPr>
          <w:color w:val="0D0D0D" w:themeColor="text1" w:themeTint="F2"/>
        </w:rPr>
        <w:fldChar w:fldCharType="separate"/>
      </w:r>
      <w:r w:rsidRPr="003C4F21">
        <w:rPr>
          <w:color w:val="0D0D0D" w:themeColor="text1" w:themeTint="F2"/>
        </w:rPr>
        <w:t>8</w:t>
      </w:r>
      <w:r w:rsidRPr="003C4F21">
        <w:rPr>
          <w:color w:val="0D0D0D" w:themeColor="text1" w:themeTint="F2"/>
        </w:rPr>
        <w:fldChar w:fldCharType="end"/>
      </w:r>
      <w:r w:rsidRPr="003C4F21">
        <w:rPr>
          <w:color w:val="0D0D0D" w:themeColor="text1" w:themeTint="F2"/>
        </w:rPr>
        <w:t>: Search for a Device</w:t>
      </w:r>
      <w:bookmarkEnd w:id="42"/>
      <w:bookmarkEnd w:id="43"/>
    </w:p>
    <w:p w14:paraId="2FF041F8" w14:textId="772D415A" w:rsidR="004C67E5" w:rsidRPr="003C4F21" w:rsidRDefault="003834D7" w:rsidP="003C4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0" w:line="360" w:lineRule="auto"/>
        <w:jc w:val="both"/>
        <w:rPr>
          <w:rFonts w:ascii="Courier New" w:eastAsia="Times New Roman" w:hAnsi="Courier New" w:cs="Courier New"/>
          <w:color w:val="0D0D0D" w:themeColor="text1" w:themeTint="F2"/>
          <w:kern w:val="0"/>
          <w:sz w:val="20"/>
          <w:szCs w:val="20"/>
          <w:lang w:eastAsia="en-GB"/>
          <w14:ligatures w14:val="none"/>
        </w:rPr>
      </w:pPr>
      <w:r w:rsidRPr="003C4F21">
        <w:rPr>
          <w:noProof/>
          <w:color w:val="0D0D0D" w:themeColor="text1" w:themeTint="F2"/>
          <w:lang w:val="en-US"/>
        </w:rPr>
        <w:drawing>
          <wp:inline distT="0" distB="0" distL="0" distR="0" wp14:anchorId="19FD2717" wp14:editId="30A3148D">
            <wp:extent cx="5943600" cy="4731385"/>
            <wp:effectExtent l="0" t="0" r="0" b="0"/>
            <wp:docPr id="146296017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4731385"/>
                    </a:xfrm>
                    <a:prstGeom prst="rect">
                      <a:avLst/>
                    </a:prstGeom>
                    <a:noFill/>
                    <a:ln>
                      <a:noFill/>
                    </a:ln>
                  </pic:spPr>
                </pic:pic>
              </a:graphicData>
            </a:graphic>
          </wp:inline>
        </w:drawing>
      </w:r>
    </w:p>
    <w:p w14:paraId="1F8D4469" w14:textId="32152758" w:rsidR="00FA1C08" w:rsidRPr="003C4F21" w:rsidRDefault="00FA1C08" w:rsidP="00105FF1">
      <w:pPr>
        <w:pStyle w:val="Heading2"/>
      </w:pPr>
      <w:bookmarkStart w:id="44" w:name="_Toc236138768"/>
      <w:r w:rsidRPr="003C4F21">
        <w:t>2.5 Data Structure Design</w:t>
      </w:r>
      <w:bookmarkEnd w:id="44"/>
    </w:p>
    <w:p w14:paraId="09BDDC81" w14:textId="01A86991" w:rsidR="00EA53D1" w:rsidRPr="003C4F21" w:rsidRDefault="00EA53D1" w:rsidP="003C4F21">
      <w:pPr>
        <w:pStyle w:val="NormalWeb"/>
        <w:spacing w:before="0" w:beforeAutospacing="0" w:after="0" w:afterAutospacing="0" w:line="360" w:lineRule="auto"/>
        <w:ind w:firstLine="720"/>
        <w:contextualSpacing/>
        <w:jc w:val="both"/>
        <w:rPr>
          <w:color w:val="0D0D0D" w:themeColor="text1" w:themeTint="F2"/>
        </w:rPr>
      </w:pPr>
      <w:r w:rsidRPr="003C4F21">
        <w:rPr>
          <w:color w:val="0D0D0D" w:themeColor="text1" w:themeTint="F2"/>
        </w:rPr>
        <w:t xml:space="preserve">The </w:t>
      </w:r>
      <w:r w:rsidR="0064204D" w:rsidRPr="003C4F21">
        <w:rPr>
          <w:color w:val="0D0D0D" w:themeColor="text1" w:themeTint="F2"/>
        </w:rPr>
        <w:t xml:space="preserve">program </w:t>
      </w:r>
      <w:r w:rsidR="006A668B">
        <w:rPr>
          <w:color w:val="0D0D0D" w:themeColor="text1" w:themeTint="F2"/>
        </w:rPr>
        <w:t xml:space="preserve">stored the device record </w:t>
      </w:r>
      <w:r w:rsidR="00E563E4" w:rsidRPr="003C4F21">
        <w:rPr>
          <w:color w:val="0D0D0D" w:themeColor="text1" w:themeTint="F2"/>
        </w:rPr>
        <w:t xml:space="preserve">in a list </w:t>
      </w:r>
      <w:r w:rsidR="00B92913">
        <w:rPr>
          <w:color w:val="0D0D0D" w:themeColor="text1" w:themeTint="F2"/>
        </w:rPr>
        <w:t>named</w:t>
      </w:r>
      <w:r w:rsidR="00E563E4" w:rsidRPr="003C4F21">
        <w:rPr>
          <w:color w:val="0D0D0D" w:themeColor="text1" w:themeTint="F2"/>
        </w:rPr>
        <w:t xml:space="preserve"> </w:t>
      </w:r>
      <w:r w:rsidR="00E563E4" w:rsidRPr="003C4F21">
        <w:rPr>
          <w:rStyle w:val="HTMLCode"/>
          <w:color w:val="0D0D0D" w:themeColor="text1" w:themeTint="F2"/>
        </w:rPr>
        <w:t>devices</w:t>
      </w:r>
      <w:r w:rsidR="00E563E4" w:rsidRPr="003C4F21">
        <w:rPr>
          <w:color w:val="0D0D0D" w:themeColor="text1" w:themeTint="F2"/>
        </w:rPr>
        <w:t xml:space="preserve">, with </w:t>
      </w:r>
      <w:r w:rsidR="00806B6B" w:rsidRPr="003C4F21">
        <w:rPr>
          <w:color w:val="0D0D0D" w:themeColor="text1" w:themeTint="F2"/>
        </w:rPr>
        <w:t xml:space="preserve">every device </w:t>
      </w:r>
      <w:r w:rsidR="00155B99" w:rsidRPr="003C4F21">
        <w:rPr>
          <w:color w:val="0D0D0D" w:themeColor="text1" w:themeTint="F2"/>
        </w:rPr>
        <w:t>expo</w:t>
      </w:r>
      <w:r w:rsidR="00155B99">
        <w:rPr>
          <w:color w:val="0D0D0D" w:themeColor="text1" w:themeTint="F2"/>
        </w:rPr>
        <w:t>sed</w:t>
      </w:r>
      <w:r w:rsidR="003064C5" w:rsidRPr="003C4F21">
        <w:rPr>
          <w:color w:val="0D0D0D" w:themeColor="text1" w:themeTint="F2"/>
        </w:rPr>
        <w:t xml:space="preserve"> </w:t>
      </w:r>
      <w:r w:rsidR="007853CA" w:rsidRPr="003C4F21">
        <w:rPr>
          <w:color w:val="0D0D0D" w:themeColor="text1" w:themeTint="F2"/>
        </w:rPr>
        <w:t xml:space="preserve">as a dictionary </w:t>
      </w:r>
      <w:r w:rsidR="00323092" w:rsidRPr="003C4F21">
        <w:rPr>
          <w:color w:val="0D0D0D" w:themeColor="text1" w:themeTint="F2"/>
        </w:rPr>
        <w:t>comprising</w:t>
      </w:r>
      <w:r w:rsidR="003357BC" w:rsidRPr="003C4F21">
        <w:rPr>
          <w:color w:val="0D0D0D" w:themeColor="text1" w:themeTint="F2"/>
        </w:rPr>
        <w:t xml:space="preserve"> </w:t>
      </w:r>
      <w:r w:rsidR="005B492B" w:rsidRPr="003C4F21">
        <w:rPr>
          <w:rStyle w:val="HTMLCode"/>
          <w:color w:val="0D0D0D" w:themeColor="text1" w:themeTint="F2"/>
        </w:rPr>
        <w:t>status</w:t>
      </w:r>
      <w:r w:rsidR="005B492B" w:rsidRPr="003C4F21">
        <w:rPr>
          <w:color w:val="0D0D0D" w:themeColor="text1" w:themeTint="F2"/>
        </w:rPr>
        <w:t xml:space="preserve">, </w:t>
      </w:r>
      <w:r w:rsidR="005B492B" w:rsidRPr="003C4F21">
        <w:rPr>
          <w:rStyle w:val="HTMLCode"/>
          <w:color w:val="0D0D0D" w:themeColor="text1" w:themeTint="F2"/>
        </w:rPr>
        <w:t>name</w:t>
      </w:r>
      <w:r w:rsidR="005B492B" w:rsidRPr="003C4F21">
        <w:rPr>
          <w:color w:val="0D0D0D" w:themeColor="text1" w:themeTint="F2"/>
        </w:rPr>
        <w:t xml:space="preserve">, and </w:t>
      </w:r>
      <w:r w:rsidR="005B492B" w:rsidRPr="003C4F21">
        <w:rPr>
          <w:rStyle w:val="HTMLCode"/>
          <w:color w:val="0D0D0D" w:themeColor="text1" w:themeTint="F2"/>
        </w:rPr>
        <w:t>location</w:t>
      </w:r>
      <w:r w:rsidR="00B92913">
        <w:rPr>
          <w:rStyle w:val="HTMLCode"/>
          <w:color w:val="0D0D0D" w:themeColor="text1" w:themeTint="F2"/>
        </w:rPr>
        <w:t>.</w:t>
      </w:r>
    </w:p>
    <w:p w14:paraId="615DE0AA" w14:textId="77777777" w:rsidR="00721E37" w:rsidRPr="003C4F21" w:rsidRDefault="00721E37" w:rsidP="003C4F21">
      <w:pPr>
        <w:pStyle w:val="Caption"/>
        <w:spacing w:after="0"/>
        <w:contextualSpacing/>
        <w:jc w:val="both"/>
        <w:rPr>
          <w:color w:val="0D0D0D" w:themeColor="text1" w:themeTint="F2"/>
        </w:rPr>
      </w:pPr>
    </w:p>
    <w:p w14:paraId="0B345236" w14:textId="77777777" w:rsidR="00721E37" w:rsidRDefault="00721E37" w:rsidP="00EA53D1">
      <w:pPr>
        <w:pStyle w:val="Caption"/>
        <w:spacing w:after="0"/>
        <w:contextualSpacing/>
      </w:pPr>
    </w:p>
    <w:p w14:paraId="244FD505" w14:textId="77777777" w:rsidR="00721E37" w:rsidRDefault="00721E37" w:rsidP="00EA53D1">
      <w:pPr>
        <w:pStyle w:val="Caption"/>
        <w:spacing w:after="0"/>
        <w:contextualSpacing/>
      </w:pPr>
    </w:p>
    <w:p w14:paraId="4E51F805" w14:textId="77777777" w:rsidR="00721E37" w:rsidRDefault="00721E37" w:rsidP="00EA53D1">
      <w:pPr>
        <w:pStyle w:val="Caption"/>
        <w:spacing w:after="0"/>
        <w:contextualSpacing/>
      </w:pPr>
    </w:p>
    <w:p w14:paraId="7C35233D" w14:textId="77777777" w:rsidR="00721E37" w:rsidRDefault="00721E37" w:rsidP="00EA53D1">
      <w:pPr>
        <w:pStyle w:val="Caption"/>
        <w:spacing w:after="0"/>
        <w:contextualSpacing/>
      </w:pPr>
    </w:p>
    <w:p w14:paraId="1666EF0E" w14:textId="77777777" w:rsidR="00721E37" w:rsidRDefault="00721E37" w:rsidP="00EA53D1">
      <w:pPr>
        <w:pStyle w:val="Caption"/>
        <w:spacing w:after="0"/>
        <w:contextualSpacing/>
      </w:pPr>
    </w:p>
    <w:p w14:paraId="0B0EA675" w14:textId="77777777" w:rsidR="00721E37" w:rsidRDefault="00721E37" w:rsidP="00EA53D1">
      <w:pPr>
        <w:pStyle w:val="Caption"/>
        <w:spacing w:after="0"/>
        <w:contextualSpacing/>
      </w:pPr>
    </w:p>
    <w:p w14:paraId="4CC17F8D" w14:textId="77777777" w:rsidR="00721E37" w:rsidRDefault="00721E37" w:rsidP="00EA53D1">
      <w:pPr>
        <w:pStyle w:val="Caption"/>
        <w:spacing w:after="0"/>
        <w:contextualSpacing/>
      </w:pPr>
    </w:p>
    <w:p w14:paraId="620E3556" w14:textId="77777777" w:rsidR="00721E37" w:rsidRDefault="00721E37" w:rsidP="00EA53D1">
      <w:pPr>
        <w:pStyle w:val="Caption"/>
        <w:spacing w:after="0"/>
        <w:contextualSpacing/>
      </w:pPr>
    </w:p>
    <w:p w14:paraId="50EB02BE" w14:textId="77777777" w:rsidR="00721E37" w:rsidRDefault="00721E37" w:rsidP="00EA53D1">
      <w:pPr>
        <w:pStyle w:val="Caption"/>
        <w:spacing w:after="0"/>
        <w:contextualSpacing/>
      </w:pPr>
    </w:p>
    <w:p w14:paraId="147AC139" w14:textId="699D419D" w:rsidR="00683FCB" w:rsidRDefault="00683FCB" w:rsidP="00EA53D1">
      <w:pPr>
        <w:pStyle w:val="Caption"/>
        <w:spacing w:after="0"/>
        <w:contextualSpacing/>
      </w:pPr>
      <w:bookmarkStart w:id="45" w:name="_Toc236138811"/>
      <w:r w:rsidRPr="00683FCB">
        <w:t xml:space="preserve">Table </w:t>
      </w:r>
      <w:r w:rsidR="00796700">
        <w:fldChar w:fldCharType="begin"/>
      </w:r>
      <w:r w:rsidR="00796700">
        <w:instrText xml:space="preserve"> SEQ Table \* ARABIC </w:instrText>
      </w:r>
      <w:r w:rsidR="00796700">
        <w:fldChar w:fldCharType="separate"/>
      </w:r>
      <w:r w:rsidR="008F7FA7">
        <w:rPr>
          <w:noProof/>
        </w:rPr>
        <w:t>5</w:t>
      </w:r>
      <w:r w:rsidR="00796700">
        <w:rPr>
          <w:noProof/>
        </w:rPr>
        <w:fldChar w:fldCharType="end"/>
      </w:r>
      <w:r w:rsidRPr="00683FCB">
        <w:t>: Comparison of Data Storage Alternatives</w:t>
      </w:r>
      <w:bookmarkEnd w:id="45"/>
    </w:p>
    <w:p w14:paraId="07932C49" w14:textId="7FA1088F" w:rsidR="00D17316" w:rsidRPr="00D17316" w:rsidRDefault="00B370B5" w:rsidP="00D17316">
      <w:r w:rsidRPr="00B370B5">
        <w:rPr>
          <w:noProof/>
          <w:lang w:val="en-US"/>
        </w:rPr>
        <w:drawing>
          <wp:inline distT="0" distB="0" distL="0" distR="0" wp14:anchorId="0679B397" wp14:editId="26A99265">
            <wp:extent cx="5943600" cy="2530548"/>
            <wp:effectExtent l="0" t="0" r="0" b="0"/>
            <wp:docPr id="126508862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19330"/>
                    <a:stretch>
                      <a:fillRect/>
                    </a:stretch>
                  </pic:blipFill>
                  <pic:spPr bwMode="auto">
                    <a:xfrm>
                      <a:off x="0" y="0"/>
                      <a:ext cx="5943600" cy="2530548"/>
                    </a:xfrm>
                    <a:prstGeom prst="rect">
                      <a:avLst/>
                    </a:prstGeom>
                    <a:noFill/>
                    <a:ln>
                      <a:noFill/>
                    </a:ln>
                    <a:extLst>
                      <a:ext uri="{53640926-AAD7-44D8-BBD7-CCE9431645EC}">
                        <a14:shadowObscured xmlns:a14="http://schemas.microsoft.com/office/drawing/2010/main"/>
                      </a:ext>
                    </a:extLst>
                  </pic:spPr>
                </pic:pic>
              </a:graphicData>
            </a:graphic>
          </wp:inline>
        </w:drawing>
      </w:r>
    </w:p>
    <w:p w14:paraId="25C524A5" w14:textId="71633744" w:rsidR="00721E37" w:rsidRDefault="00CB64ED" w:rsidP="008A382C">
      <w:pPr>
        <w:pStyle w:val="NormalWeb"/>
        <w:spacing w:before="0" w:beforeAutospacing="0" w:after="0" w:afterAutospacing="0" w:line="360" w:lineRule="auto"/>
        <w:ind w:firstLine="720"/>
        <w:contextualSpacing/>
      </w:pPr>
      <w:r w:rsidRPr="00CB64ED">
        <w:t xml:space="preserve">The dictionaries </w:t>
      </w:r>
      <w:r w:rsidR="0062288A">
        <w:t xml:space="preserve">list </w:t>
      </w:r>
      <w:r w:rsidRPr="00CB64ED">
        <w:t xml:space="preserve">is appropriate for this small application because named keys such as </w:t>
      </w:r>
      <w:r w:rsidRPr="002255E2">
        <w:t>device"status" improve</w:t>
      </w:r>
      <w:r w:rsidRPr="00CB64ED">
        <w:t xml:space="preserve"> clarity</w:t>
      </w:r>
      <w:r w:rsidR="00C16844">
        <w:t xml:space="preserve">. However, </w:t>
      </w:r>
      <w:r w:rsidRPr="00CB64ED">
        <w:t xml:space="preserve">the list supports dynamic addition and sequential traversal. </w:t>
      </w:r>
      <w:r w:rsidR="002255E2">
        <w:t>On the other hand, the m</w:t>
      </w:r>
      <w:r w:rsidR="00A8189E">
        <w:t>emory storage is limited</w:t>
      </w:r>
      <w:r w:rsidR="00E02192">
        <w:t>, records can be lost</w:t>
      </w:r>
      <w:r w:rsidR="00EA1675">
        <w:t>,</w:t>
      </w:r>
      <w:r w:rsidR="00E02192">
        <w:t xml:space="preserve"> and linear searching becomes </w:t>
      </w:r>
      <w:r w:rsidR="000A0D5D">
        <w:t>le</w:t>
      </w:r>
      <w:r w:rsidR="00EA1675">
        <w:t>ss</w:t>
      </w:r>
      <w:r w:rsidR="000A0D5D">
        <w:t xml:space="preserve"> </w:t>
      </w:r>
      <w:r w:rsidR="00DE76D5">
        <w:t xml:space="preserve">efficient </w:t>
      </w:r>
      <w:r w:rsidR="00CD3DA3">
        <w:t>when the collection grows</w:t>
      </w:r>
      <w:r w:rsidR="000A0FEC">
        <w:t xml:space="preserve">. </w:t>
      </w:r>
      <w:r w:rsidR="00EA1675">
        <w:t>A l</w:t>
      </w:r>
      <w:r w:rsidR="004D3690">
        <w:t xml:space="preserve">arger version will take advantage of </w:t>
      </w:r>
      <w:r w:rsidR="007A0065">
        <w:t xml:space="preserve">JSON, </w:t>
      </w:r>
      <w:r w:rsidR="002B6CBA">
        <w:t>CSV</w:t>
      </w:r>
      <w:r w:rsidR="0098700B">
        <w:t>,</w:t>
      </w:r>
      <w:r w:rsidR="004C1BD6">
        <w:t xml:space="preserve"> and database persistence. </w:t>
      </w:r>
    </w:p>
    <w:p w14:paraId="0EAEA598" w14:textId="77777777" w:rsidR="00FA1C08" w:rsidRDefault="00FA1C08" w:rsidP="00105FF1">
      <w:pPr>
        <w:pStyle w:val="Heading2"/>
      </w:pPr>
      <w:bookmarkStart w:id="46" w:name="_Toc236138769"/>
      <w:r>
        <w:t>2.6 Functional Decomposition</w:t>
      </w:r>
      <w:bookmarkEnd w:id="46"/>
    </w:p>
    <w:p w14:paraId="3F8C41A9" w14:textId="46F9CAED" w:rsidR="0098700B" w:rsidRPr="00056D96" w:rsidRDefault="00056D96" w:rsidP="008A382C">
      <w:pPr>
        <w:pStyle w:val="NormalWeb"/>
        <w:spacing w:before="0" w:beforeAutospacing="0" w:after="0" w:afterAutospacing="0" w:line="360" w:lineRule="auto"/>
        <w:ind w:firstLine="720"/>
        <w:contextualSpacing/>
      </w:pPr>
      <w:r w:rsidRPr="00056D96">
        <w:t>Functional</w:t>
      </w:r>
      <w:r w:rsidR="0098700B" w:rsidRPr="00056D96">
        <w:t xml:space="preserve"> decomposition </w:t>
      </w:r>
      <w:r w:rsidR="009A7F93">
        <w:t>separates</w:t>
      </w:r>
      <w:r>
        <w:t xml:space="preserve"> the ap</w:t>
      </w:r>
      <w:r w:rsidR="002E57B2">
        <w:t xml:space="preserve">plication </w:t>
      </w:r>
      <w:r w:rsidR="00FA71AC">
        <w:t xml:space="preserve">into </w:t>
      </w:r>
      <w:r w:rsidR="00EA1675">
        <w:t>individual functions</w:t>
      </w:r>
      <w:r w:rsidR="00686374">
        <w:t xml:space="preserve"> and </w:t>
      </w:r>
      <w:r w:rsidR="0032080D">
        <w:t>testing</w:t>
      </w:r>
      <w:r w:rsidR="001F75BB">
        <w:t xml:space="preserve"> by </w:t>
      </w:r>
      <w:r w:rsidR="00123D90">
        <w:t>improving</w:t>
      </w:r>
      <w:r w:rsidR="0032080D">
        <w:t xml:space="preserve"> </w:t>
      </w:r>
      <w:r w:rsidR="00C77539">
        <w:t xml:space="preserve">maintainability and </w:t>
      </w:r>
      <w:r w:rsidR="0032080D">
        <w:t>readability</w:t>
      </w:r>
      <w:r w:rsidR="00030BFB">
        <w:t xml:space="preserve">. </w:t>
      </w:r>
    </w:p>
    <w:p w14:paraId="4A242A61" w14:textId="77777777" w:rsidR="00423D0E" w:rsidRDefault="00423D0E" w:rsidP="008A382C">
      <w:pPr>
        <w:pStyle w:val="NormalWeb"/>
        <w:spacing w:before="0" w:beforeAutospacing="0" w:after="0" w:afterAutospacing="0" w:line="360" w:lineRule="auto"/>
        <w:ind w:firstLine="720"/>
        <w:contextualSpacing/>
      </w:pPr>
    </w:p>
    <w:p w14:paraId="7D5BC264" w14:textId="443D63CC" w:rsidR="00423D0E" w:rsidRPr="00423D0E" w:rsidRDefault="00423D0E" w:rsidP="00423D0E">
      <w:pPr>
        <w:rPr>
          <w:rFonts w:eastAsia="Times New Roman" w:cs="Times New Roman"/>
          <w:kern w:val="0"/>
          <w:lang w:eastAsia="en-GB"/>
          <w14:ligatures w14:val="none"/>
        </w:rPr>
      </w:pPr>
      <w:r>
        <w:br w:type="page"/>
      </w:r>
    </w:p>
    <w:p w14:paraId="23B91715" w14:textId="4E31ED5C" w:rsidR="00B370B5" w:rsidRPr="00B370B5" w:rsidRDefault="00B370B5" w:rsidP="008A382C">
      <w:pPr>
        <w:pStyle w:val="Caption"/>
        <w:spacing w:after="0"/>
        <w:contextualSpacing/>
      </w:pPr>
      <w:bookmarkStart w:id="47" w:name="_Toc236138812"/>
      <w:r w:rsidRPr="00B370B5">
        <w:lastRenderedPageBreak/>
        <w:t xml:space="preserve">Table </w:t>
      </w:r>
      <w:r w:rsidR="00796700">
        <w:fldChar w:fldCharType="begin"/>
      </w:r>
      <w:r w:rsidR="00796700">
        <w:instrText xml:space="preserve"> SEQ Table \* ARABIC </w:instrText>
      </w:r>
      <w:r w:rsidR="00796700">
        <w:fldChar w:fldCharType="separate"/>
      </w:r>
      <w:r w:rsidR="008F7FA7">
        <w:rPr>
          <w:noProof/>
        </w:rPr>
        <w:t>6</w:t>
      </w:r>
      <w:r w:rsidR="00796700">
        <w:rPr>
          <w:noProof/>
        </w:rPr>
        <w:fldChar w:fldCharType="end"/>
      </w:r>
      <w:r w:rsidRPr="00B370B5">
        <w:t>: Functional Decomposition of the Program</w:t>
      </w:r>
      <w:bookmarkEnd w:id="47"/>
    </w:p>
    <w:p w14:paraId="18E6916E" w14:textId="545051C1" w:rsidR="000D2C07" w:rsidRDefault="00CF1A92" w:rsidP="003C4F21">
      <w:pPr>
        <w:pStyle w:val="NormalWeb"/>
        <w:spacing w:before="0" w:beforeAutospacing="0" w:after="0" w:afterAutospacing="0" w:line="360" w:lineRule="auto"/>
        <w:contextualSpacing/>
        <w:jc w:val="both"/>
        <w:rPr>
          <w:color w:val="0D0D0D" w:themeColor="text1" w:themeTint="F2"/>
        </w:rPr>
      </w:pPr>
      <w:r w:rsidRPr="003C4F21">
        <w:rPr>
          <w:noProof/>
          <w:color w:val="0D0D0D" w:themeColor="text1" w:themeTint="F2"/>
          <w:lang w:val="en-US" w:eastAsia="en-US"/>
        </w:rPr>
        <w:drawing>
          <wp:inline distT="0" distB="0" distL="0" distR="0" wp14:anchorId="23FFEB3C" wp14:editId="3F7E3530">
            <wp:extent cx="5943600" cy="3104707"/>
            <wp:effectExtent l="0" t="0" r="0" b="0"/>
            <wp:docPr id="66194795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22281"/>
                    <a:stretch>
                      <a:fillRect/>
                    </a:stretch>
                  </pic:blipFill>
                  <pic:spPr bwMode="auto">
                    <a:xfrm>
                      <a:off x="0" y="0"/>
                      <a:ext cx="5943600" cy="3104707"/>
                    </a:xfrm>
                    <a:prstGeom prst="rect">
                      <a:avLst/>
                    </a:prstGeom>
                    <a:noFill/>
                    <a:ln>
                      <a:noFill/>
                    </a:ln>
                    <a:extLst>
                      <a:ext uri="{53640926-AAD7-44D8-BBD7-CCE9431645EC}">
                        <a14:shadowObscured xmlns:a14="http://schemas.microsoft.com/office/drawing/2010/main"/>
                      </a:ext>
                    </a:extLst>
                  </pic:spPr>
                </pic:pic>
              </a:graphicData>
            </a:graphic>
          </wp:inline>
        </w:drawing>
      </w:r>
      <w:r w:rsidR="000D4840" w:rsidRPr="003C4F21">
        <w:rPr>
          <w:color w:val="0D0D0D" w:themeColor="text1" w:themeTint="F2"/>
        </w:rPr>
        <w:tab/>
      </w:r>
      <w:r w:rsidR="00FA1C08" w:rsidRPr="003C4F21">
        <w:rPr>
          <w:color w:val="0D0D0D" w:themeColor="text1" w:themeTint="F2"/>
        </w:rPr>
        <w:t>The</w:t>
      </w:r>
      <w:r w:rsidR="00E25F58" w:rsidRPr="003C4F21">
        <w:rPr>
          <w:color w:val="0D0D0D" w:themeColor="text1" w:themeTint="F2"/>
        </w:rPr>
        <w:t xml:space="preserve"> design also supports separation of </w:t>
      </w:r>
      <w:r w:rsidR="00E25F58" w:rsidRPr="001B24FD">
        <w:rPr>
          <w:color w:val="0D0D0D" w:themeColor="text1" w:themeTint="F2"/>
        </w:rPr>
        <w:t>concerns</w:t>
      </w:r>
      <w:r w:rsidR="00123D90" w:rsidRPr="001B24FD">
        <w:rPr>
          <w:color w:val="0D0D0D" w:themeColor="text1" w:themeTint="F2"/>
        </w:rPr>
        <w:t>. Search_device()</w:t>
      </w:r>
      <w:r w:rsidR="00DC7376" w:rsidRPr="001B24FD">
        <w:rPr>
          <w:color w:val="0D0D0D" w:themeColor="text1" w:themeTint="F2"/>
        </w:rPr>
        <w:t xml:space="preserve"> </w:t>
      </w:r>
      <w:r w:rsidR="001B24FD" w:rsidRPr="001B24FD">
        <w:rPr>
          <w:color w:val="0D0D0D" w:themeColor="text1" w:themeTint="F2"/>
        </w:rPr>
        <w:t>recovers</w:t>
      </w:r>
      <w:r w:rsidR="00DC7376" w:rsidRPr="001B24FD">
        <w:rPr>
          <w:color w:val="0D0D0D" w:themeColor="text1" w:themeTint="F2"/>
        </w:rPr>
        <w:t xml:space="preserve"> </w:t>
      </w:r>
      <w:r w:rsidR="00B257B6" w:rsidRPr="001B24FD">
        <w:rPr>
          <w:color w:val="0D0D0D" w:themeColor="text1" w:themeTint="F2"/>
        </w:rPr>
        <w:t xml:space="preserve">find_device(), </w:t>
      </w:r>
      <w:r w:rsidR="001B24FD">
        <w:rPr>
          <w:color w:val="0D0D0D" w:themeColor="text1" w:themeTint="F2"/>
        </w:rPr>
        <w:t xml:space="preserve">however, searching </w:t>
      </w:r>
      <w:r w:rsidR="000F20FD">
        <w:rPr>
          <w:color w:val="0D0D0D" w:themeColor="text1" w:themeTint="F2"/>
        </w:rPr>
        <w:t>for duplicate</w:t>
      </w:r>
      <w:r w:rsidR="001B24FD">
        <w:rPr>
          <w:color w:val="0D0D0D" w:themeColor="text1" w:themeTint="F2"/>
        </w:rPr>
        <w:t xml:space="preserve"> </w:t>
      </w:r>
      <w:r w:rsidR="00E073DC">
        <w:rPr>
          <w:color w:val="0D0D0D" w:themeColor="text1" w:themeTint="F2"/>
        </w:rPr>
        <w:t xml:space="preserve">detection was based on both </w:t>
      </w:r>
      <w:r w:rsidR="00D25D89" w:rsidRPr="00D25D89">
        <w:rPr>
          <w:color w:val="0D0D0D" w:themeColor="text1" w:themeTint="F2"/>
        </w:rPr>
        <w:t>normalise_text(),</w:t>
      </w:r>
      <w:r w:rsidR="00D25D89">
        <w:rPr>
          <w:color w:val="0D0D0D" w:themeColor="text1" w:themeTint="F2"/>
        </w:rPr>
        <w:t xml:space="preserve"> bec</w:t>
      </w:r>
      <w:r w:rsidR="000F20FD">
        <w:rPr>
          <w:color w:val="0D0D0D" w:themeColor="text1" w:themeTint="F2"/>
        </w:rPr>
        <w:t xml:space="preserve">ause </w:t>
      </w:r>
      <w:r w:rsidR="00D25D89">
        <w:rPr>
          <w:color w:val="0D0D0D" w:themeColor="text1" w:themeTint="F2"/>
        </w:rPr>
        <w:t xml:space="preserve">it ensures consistent </w:t>
      </w:r>
      <w:r w:rsidR="0042527D">
        <w:rPr>
          <w:color w:val="0D0D0D" w:themeColor="text1" w:themeTint="F2"/>
        </w:rPr>
        <w:t xml:space="preserve">comparison </w:t>
      </w:r>
      <w:r w:rsidR="0042527D" w:rsidRPr="00201A29">
        <w:rPr>
          <w:color w:val="0D0D0D" w:themeColor="text1" w:themeTint="F2"/>
        </w:rPr>
        <w:t xml:space="preserve">rules. </w:t>
      </w:r>
      <w:r w:rsidR="00BA0E04" w:rsidRPr="00201A29">
        <w:rPr>
          <w:color w:val="0D0D0D" w:themeColor="text1" w:themeTint="F2"/>
        </w:rPr>
        <w:t xml:space="preserve">Application of all </w:t>
      </w:r>
      <w:r w:rsidR="00291E3C" w:rsidRPr="00201A29">
        <w:rPr>
          <w:color w:val="0D0D0D" w:themeColor="text1" w:themeTint="F2"/>
        </w:rPr>
        <w:t xml:space="preserve">logic in </w:t>
      </w:r>
      <w:r w:rsidR="00201A29" w:rsidRPr="00201A29">
        <w:rPr>
          <w:color w:val="0D0D0D" w:themeColor="text1" w:themeTint="F2"/>
        </w:rPr>
        <w:t>main() will</w:t>
      </w:r>
      <w:r w:rsidR="00201A29">
        <w:rPr>
          <w:color w:val="0D0D0D" w:themeColor="text1" w:themeTint="F2"/>
        </w:rPr>
        <w:t xml:space="preserve"> reduce the number of functions, but i</w:t>
      </w:r>
      <w:r w:rsidR="009F1C01">
        <w:rPr>
          <w:color w:val="0D0D0D" w:themeColor="text1" w:themeTint="F2"/>
        </w:rPr>
        <w:t xml:space="preserve">t develops a </w:t>
      </w:r>
      <w:r w:rsidR="001C65B2">
        <w:rPr>
          <w:color w:val="0D0D0D" w:themeColor="text1" w:themeTint="F2"/>
        </w:rPr>
        <w:t xml:space="preserve">longer, </w:t>
      </w:r>
      <w:r w:rsidR="006E77A8">
        <w:rPr>
          <w:color w:val="0D0D0D" w:themeColor="text1" w:themeTint="F2"/>
        </w:rPr>
        <w:t xml:space="preserve">deeply applied routine </w:t>
      </w:r>
      <w:r w:rsidR="00507ED0">
        <w:rPr>
          <w:color w:val="0D0D0D" w:themeColor="text1" w:themeTint="F2"/>
        </w:rPr>
        <w:t xml:space="preserve">that is harder to test and modify. </w:t>
      </w:r>
      <w:r w:rsidR="00977220">
        <w:rPr>
          <w:color w:val="0D0D0D" w:themeColor="text1" w:themeTint="F2"/>
        </w:rPr>
        <w:t xml:space="preserve">The structure then improves </w:t>
      </w:r>
      <w:r w:rsidR="005453A2">
        <w:rPr>
          <w:color w:val="0D0D0D" w:themeColor="text1" w:themeTint="F2"/>
        </w:rPr>
        <w:t xml:space="preserve">modularity </w:t>
      </w:r>
      <w:r w:rsidR="00391C97">
        <w:rPr>
          <w:color w:val="0D0D0D" w:themeColor="text1" w:themeTint="F2"/>
        </w:rPr>
        <w:t xml:space="preserve">without adding </w:t>
      </w:r>
      <w:r w:rsidR="008977F9" w:rsidRPr="008977F9">
        <w:rPr>
          <w:color w:val="0D0D0D" w:themeColor="text1" w:themeTint="F2"/>
        </w:rPr>
        <w:t>unnecessary problems.</w:t>
      </w:r>
    </w:p>
    <w:p w14:paraId="31367BFC" w14:textId="417EA229" w:rsidR="006634B4" w:rsidRPr="003C4F21" w:rsidRDefault="00423D0E" w:rsidP="003C4F21">
      <w:pPr>
        <w:pStyle w:val="Heading2"/>
        <w:jc w:val="both"/>
        <w:rPr>
          <w:color w:val="0D0D0D" w:themeColor="text1" w:themeTint="F2"/>
        </w:rPr>
      </w:pPr>
      <w:bookmarkStart w:id="48" w:name="_Toc236138770"/>
      <w:r w:rsidRPr="003C4F21">
        <w:rPr>
          <w:color w:val="0D0D0D" w:themeColor="text1" w:themeTint="F2"/>
        </w:rPr>
        <w:t>2</w:t>
      </w:r>
      <w:r w:rsidR="006634B4" w:rsidRPr="003C4F21">
        <w:rPr>
          <w:color w:val="0D0D0D" w:themeColor="text1" w:themeTint="F2"/>
        </w:rPr>
        <w:t>.7 Implementation Decisions, Alternatives and Trade-Offs</w:t>
      </w:r>
      <w:bookmarkEnd w:id="48"/>
    </w:p>
    <w:p w14:paraId="2F981B3B" w14:textId="39344CB5" w:rsidR="009B11DF" w:rsidRPr="003C4F21" w:rsidRDefault="00EE1002" w:rsidP="003C4F21">
      <w:pPr>
        <w:pStyle w:val="NormalWeb"/>
        <w:spacing w:before="0" w:beforeAutospacing="0" w:after="0" w:afterAutospacing="0" w:line="360" w:lineRule="auto"/>
        <w:ind w:firstLine="720"/>
        <w:contextualSpacing/>
        <w:jc w:val="both"/>
        <w:rPr>
          <w:color w:val="0D0D0D" w:themeColor="text1" w:themeTint="F2"/>
        </w:rPr>
      </w:pPr>
      <w:r w:rsidRPr="003C4F21">
        <w:rPr>
          <w:color w:val="0D0D0D" w:themeColor="text1" w:themeTint="F2"/>
        </w:rPr>
        <w:t xml:space="preserve">The </w:t>
      </w:r>
      <w:r w:rsidR="00F0567A" w:rsidRPr="003C4F21">
        <w:rPr>
          <w:color w:val="0D0D0D" w:themeColor="text1" w:themeTint="F2"/>
        </w:rPr>
        <w:t xml:space="preserve">implementation </w:t>
      </w:r>
      <w:r w:rsidR="008977F9">
        <w:rPr>
          <w:color w:val="0D0D0D" w:themeColor="text1" w:themeTint="F2"/>
        </w:rPr>
        <w:t xml:space="preserve">choices </w:t>
      </w:r>
      <w:r w:rsidR="00F0567A" w:rsidRPr="003C4F21">
        <w:rPr>
          <w:color w:val="0D0D0D" w:themeColor="text1" w:themeTint="F2"/>
        </w:rPr>
        <w:t>were</w:t>
      </w:r>
      <w:r w:rsidRPr="003C4F21">
        <w:rPr>
          <w:color w:val="0D0D0D" w:themeColor="text1" w:themeTint="F2"/>
        </w:rPr>
        <w:t xml:space="preserve"> matched </w:t>
      </w:r>
      <w:r w:rsidR="00F0567A" w:rsidRPr="003C4F21">
        <w:rPr>
          <w:color w:val="0D0D0D" w:themeColor="text1" w:themeTint="F2"/>
        </w:rPr>
        <w:t xml:space="preserve">to the project </w:t>
      </w:r>
      <w:r w:rsidR="00813A65" w:rsidRPr="003C4F21">
        <w:rPr>
          <w:color w:val="0D0D0D" w:themeColor="text1" w:themeTint="F2"/>
        </w:rPr>
        <w:t xml:space="preserve">requirements and scale. </w:t>
      </w:r>
      <w:r w:rsidR="00FE155B" w:rsidRPr="003C4F21">
        <w:rPr>
          <w:color w:val="0D0D0D" w:themeColor="text1" w:themeTint="F2"/>
        </w:rPr>
        <w:t xml:space="preserve">Furthermore, </w:t>
      </w:r>
      <w:r w:rsidR="0058424A" w:rsidRPr="003C4F21">
        <w:rPr>
          <w:color w:val="0D0D0D" w:themeColor="text1" w:themeTint="F2"/>
        </w:rPr>
        <w:t>dictionaries</w:t>
      </w:r>
      <w:r w:rsidR="00FE155B" w:rsidRPr="003C4F21">
        <w:rPr>
          <w:color w:val="0D0D0D" w:themeColor="text1" w:themeTint="F2"/>
        </w:rPr>
        <w:t xml:space="preserve"> </w:t>
      </w:r>
      <w:r w:rsidR="00276371">
        <w:rPr>
          <w:color w:val="0D0D0D" w:themeColor="text1" w:themeTint="F2"/>
        </w:rPr>
        <w:t xml:space="preserve">and </w:t>
      </w:r>
      <w:r w:rsidR="00276371" w:rsidRPr="003C4F21">
        <w:rPr>
          <w:color w:val="0D0D0D" w:themeColor="text1" w:themeTint="F2"/>
        </w:rPr>
        <w:t xml:space="preserve">built-in lists </w:t>
      </w:r>
      <w:r w:rsidR="00FE155B" w:rsidRPr="003C4F21">
        <w:rPr>
          <w:color w:val="0D0D0D" w:themeColor="text1" w:themeTint="F2"/>
        </w:rPr>
        <w:t xml:space="preserve">were selected because these support file access, </w:t>
      </w:r>
      <w:r w:rsidR="00816178" w:rsidRPr="003C4F21">
        <w:rPr>
          <w:color w:val="0D0D0D" w:themeColor="text1" w:themeTint="F2"/>
        </w:rPr>
        <w:t>iteration</w:t>
      </w:r>
      <w:r w:rsidR="000F20FD">
        <w:rPr>
          <w:color w:val="0D0D0D" w:themeColor="text1" w:themeTint="F2"/>
        </w:rPr>
        <w:t>,</w:t>
      </w:r>
      <w:r w:rsidR="00816178" w:rsidRPr="003C4F21">
        <w:rPr>
          <w:color w:val="0D0D0D" w:themeColor="text1" w:themeTint="F2"/>
        </w:rPr>
        <w:t xml:space="preserve"> </w:t>
      </w:r>
      <w:r w:rsidR="00B0420E">
        <w:rPr>
          <w:color w:val="0D0D0D" w:themeColor="text1" w:themeTint="F2"/>
        </w:rPr>
        <w:t xml:space="preserve">and </w:t>
      </w:r>
      <w:r w:rsidR="00B0420E" w:rsidRPr="003C4F21">
        <w:rPr>
          <w:color w:val="0D0D0D" w:themeColor="text1" w:themeTint="F2"/>
        </w:rPr>
        <w:t>dynamic storage</w:t>
      </w:r>
      <w:r w:rsidR="004D717C">
        <w:rPr>
          <w:color w:val="0D0D0D" w:themeColor="text1" w:themeTint="F2"/>
        </w:rPr>
        <w:t xml:space="preserve"> </w:t>
      </w:r>
      <w:r w:rsidR="00816178" w:rsidRPr="003C4F21">
        <w:rPr>
          <w:color w:val="0D0D0D" w:themeColor="text1" w:themeTint="F2"/>
        </w:rPr>
        <w:t xml:space="preserve">without </w:t>
      </w:r>
      <w:r w:rsidR="00EA1675">
        <w:rPr>
          <w:color w:val="0D0D0D" w:themeColor="text1" w:themeTint="F2"/>
        </w:rPr>
        <w:t>un</w:t>
      </w:r>
      <w:r w:rsidR="00816178" w:rsidRPr="003C4F21">
        <w:rPr>
          <w:color w:val="0D0D0D" w:themeColor="text1" w:themeTint="F2"/>
        </w:rPr>
        <w:t xml:space="preserve">necessary </w:t>
      </w:r>
      <w:r w:rsidR="004D717C" w:rsidRPr="003C4F21">
        <w:rPr>
          <w:color w:val="0D0D0D" w:themeColor="text1" w:themeTint="F2"/>
        </w:rPr>
        <w:t>complication</w:t>
      </w:r>
      <w:r w:rsidR="00816178" w:rsidRPr="003C4F21">
        <w:rPr>
          <w:color w:val="0D0D0D" w:themeColor="text1" w:themeTint="F2"/>
        </w:rPr>
        <w:t xml:space="preserve">, that makes them suitable for a small </w:t>
      </w:r>
      <w:r w:rsidR="00580A70" w:rsidRPr="003C4F21">
        <w:rPr>
          <w:color w:val="0D0D0D" w:themeColor="text1" w:themeTint="F2"/>
        </w:rPr>
        <w:t xml:space="preserve">memory application. </w:t>
      </w:r>
    </w:p>
    <w:p w14:paraId="123F3D7A" w14:textId="5570E535" w:rsidR="006634B4" w:rsidRDefault="006634B4" w:rsidP="00423D0E">
      <w:pPr>
        <w:pStyle w:val="NormalWeb"/>
        <w:spacing w:before="0" w:beforeAutospacing="0" w:after="0" w:afterAutospacing="0" w:line="360" w:lineRule="auto"/>
        <w:contextualSpacing/>
      </w:pPr>
    </w:p>
    <w:p w14:paraId="325FAA9B" w14:textId="77777777" w:rsidR="0058424A" w:rsidRDefault="0058424A" w:rsidP="00423D0E">
      <w:pPr>
        <w:pStyle w:val="NormalWeb"/>
        <w:spacing w:before="0" w:beforeAutospacing="0" w:after="0" w:afterAutospacing="0" w:line="360" w:lineRule="auto"/>
        <w:contextualSpacing/>
      </w:pPr>
    </w:p>
    <w:p w14:paraId="5559E643" w14:textId="77777777" w:rsidR="0058424A" w:rsidRDefault="0058424A" w:rsidP="00423D0E">
      <w:pPr>
        <w:pStyle w:val="NormalWeb"/>
        <w:spacing w:before="0" w:beforeAutospacing="0" w:after="0" w:afterAutospacing="0" w:line="360" w:lineRule="auto"/>
        <w:contextualSpacing/>
      </w:pPr>
    </w:p>
    <w:p w14:paraId="52A9CAF4" w14:textId="77777777" w:rsidR="0058424A" w:rsidRDefault="0058424A" w:rsidP="00423D0E">
      <w:pPr>
        <w:pStyle w:val="NormalWeb"/>
        <w:spacing w:before="0" w:beforeAutospacing="0" w:after="0" w:afterAutospacing="0" w:line="360" w:lineRule="auto"/>
        <w:contextualSpacing/>
      </w:pPr>
    </w:p>
    <w:p w14:paraId="67B6411B" w14:textId="77777777" w:rsidR="0058424A" w:rsidRDefault="0058424A" w:rsidP="00423D0E">
      <w:pPr>
        <w:pStyle w:val="NormalWeb"/>
        <w:spacing w:before="0" w:beforeAutospacing="0" w:after="0" w:afterAutospacing="0" w:line="360" w:lineRule="auto"/>
        <w:contextualSpacing/>
      </w:pPr>
    </w:p>
    <w:p w14:paraId="2F5953F1" w14:textId="77777777" w:rsidR="0058424A" w:rsidRDefault="0058424A" w:rsidP="00423D0E">
      <w:pPr>
        <w:pStyle w:val="NormalWeb"/>
        <w:spacing w:before="0" w:beforeAutospacing="0" w:after="0" w:afterAutospacing="0" w:line="360" w:lineRule="auto"/>
        <w:contextualSpacing/>
      </w:pPr>
    </w:p>
    <w:p w14:paraId="27A0634C" w14:textId="77777777" w:rsidR="0058424A" w:rsidRDefault="0058424A" w:rsidP="00423D0E">
      <w:pPr>
        <w:pStyle w:val="NormalWeb"/>
        <w:spacing w:before="0" w:beforeAutospacing="0" w:after="0" w:afterAutospacing="0" w:line="360" w:lineRule="auto"/>
        <w:contextualSpacing/>
      </w:pPr>
    </w:p>
    <w:p w14:paraId="652121A9" w14:textId="77777777" w:rsidR="0058424A" w:rsidRDefault="0058424A" w:rsidP="00423D0E">
      <w:pPr>
        <w:pStyle w:val="NormalWeb"/>
        <w:spacing w:before="0" w:beforeAutospacing="0" w:after="0" w:afterAutospacing="0" w:line="360" w:lineRule="auto"/>
        <w:contextualSpacing/>
      </w:pPr>
    </w:p>
    <w:p w14:paraId="60A71CB5" w14:textId="4F7DA68D" w:rsidR="00CF1A92" w:rsidRPr="00CF1A92" w:rsidRDefault="00CF1A92" w:rsidP="00423D0E">
      <w:pPr>
        <w:pStyle w:val="Caption"/>
        <w:spacing w:after="0"/>
        <w:contextualSpacing/>
      </w:pPr>
      <w:bookmarkStart w:id="49" w:name="_Toc236138813"/>
      <w:r w:rsidRPr="00CF1A92">
        <w:lastRenderedPageBreak/>
        <w:t xml:space="preserve">Table </w:t>
      </w:r>
      <w:r w:rsidR="00796700">
        <w:fldChar w:fldCharType="begin"/>
      </w:r>
      <w:r w:rsidR="00796700">
        <w:instrText xml:space="preserve"> SEQ Table \* ARABIC </w:instrText>
      </w:r>
      <w:r w:rsidR="00796700">
        <w:fldChar w:fldCharType="separate"/>
      </w:r>
      <w:r w:rsidR="008F7FA7">
        <w:rPr>
          <w:noProof/>
        </w:rPr>
        <w:t>7</w:t>
      </w:r>
      <w:r w:rsidR="00796700">
        <w:rPr>
          <w:noProof/>
        </w:rPr>
        <w:fldChar w:fldCharType="end"/>
      </w:r>
      <w:r w:rsidRPr="00CF1A92">
        <w:t>:Implementation Decisions, Alternatives and Trade-Offs</w:t>
      </w:r>
      <w:bookmarkEnd w:id="49"/>
    </w:p>
    <w:p w14:paraId="2662A0C8" w14:textId="237421FF" w:rsidR="004D0800" w:rsidRDefault="00CF1A92" w:rsidP="00EB4AEE">
      <w:pPr>
        <w:pStyle w:val="NormalWeb"/>
        <w:spacing w:line="360" w:lineRule="auto"/>
        <w:rPr>
          <w:rFonts w:eastAsiaTheme="minorHAnsi" w:cstheme="minorBidi"/>
          <w:kern w:val="2"/>
          <w:lang w:eastAsia="en-US"/>
          <w14:ligatures w14:val="standardContextual"/>
        </w:rPr>
      </w:pPr>
      <w:r w:rsidRPr="00CF1A92">
        <w:rPr>
          <w:noProof/>
          <w:lang w:val="en-US" w:eastAsia="en-US"/>
        </w:rPr>
        <w:drawing>
          <wp:inline distT="0" distB="0" distL="0" distR="0" wp14:anchorId="0D7804D7" wp14:editId="3E38A54D">
            <wp:extent cx="5943600" cy="5369442"/>
            <wp:effectExtent l="0" t="0" r="0" b="0"/>
            <wp:docPr id="95338611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3791"/>
                    <a:stretch>
                      <a:fillRect/>
                    </a:stretch>
                  </pic:blipFill>
                  <pic:spPr bwMode="auto">
                    <a:xfrm>
                      <a:off x="0" y="0"/>
                      <a:ext cx="5943600" cy="5369442"/>
                    </a:xfrm>
                    <a:prstGeom prst="rect">
                      <a:avLst/>
                    </a:prstGeom>
                    <a:noFill/>
                    <a:ln>
                      <a:noFill/>
                    </a:ln>
                    <a:extLst>
                      <a:ext uri="{53640926-AAD7-44D8-BBD7-CCE9431645EC}">
                        <a14:shadowObscured xmlns:a14="http://schemas.microsoft.com/office/drawing/2010/main"/>
                      </a:ext>
                    </a:extLst>
                  </pic:spPr>
                </pic:pic>
              </a:graphicData>
            </a:graphic>
          </wp:inline>
        </w:drawing>
      </w:r>
      <w:r w:rsidR="004D0800" w:rsidRPr="004D0800">
        <w:rPr>
          <w:rFonts w:eastAsiaTheme="minorHAnsi" w:cstheme="minorBidi"/>
          <w:kern w:val="2"/>
          <w:lang w:eastAsia="en-US"/>
          <w14:ligatures w14:val="standardContextual"/>
        </w:rPr>
        <w:t xml:space="preserve"> </w:t>
      </w:r>
    </w:p>
    <w:p w14:paraId="5E738F00" w14:textId="316EADBD" w:rsidR="00BE3794" w:rsidRPr="00BF7EAD" w:rsidRDefault="004D0800" w:rsidP="00EA1675">
      <w:pPr>
        <w:pStyle w:val="NormalWeb"/>
        <w:spacing w:before="0" w:beforeAutospacing="0" w:after="0" w:afterAutospacing="0" w:line="360" w:lineRule="auto"/>
        <w:ind w:firstLine="720"/>
        <w:jc w:val="both"/>
        <w:rPr>
          <w:color w:val="0D0D0D" w:themeColor="text1" w:themeTint="F2"/>
        </w:rPr>
      </w:pPr>
      <w:r w:rsidRPr="00BF7EAD">
        <w:rPr>
          <w:color w:val="0D0D0D" w:themeColor="text1" w:themeTint="F2"/>
        </w:rPr>
        <w:t xml:space="preserve">The design reflects maintainability, functional </w:t>
      </w:r>
      <w:r w:rsidR="00BE3794" w:rsidRPr="00BF7EAD">
        <w:rPr>
          <w:color w:val="0D0D0D" w:themeColor="text1" w:themeTint="F2"/>
        </w:rPr>
        <w:t>suitability,</w:t>
      </w:r>
      <w:r w:rsidRPr="00BF7EAD">
        <w:rPr>
          <w:color w:val="0D0D0D" w:themeColor="text1" w:themeTint="F2"/>
        </w:rPr>
        <w:t xml:space="preserve"> and usability. </w:t>
      </w:r>
      <w:r w:rsidR="009D23F1" w:rsidRPr="00BF7EAD">
        <w:rPr>
          <w:color w:val="0D0D0D" w:themeColor="text1" w:themeTint="F2"/>
        </w:rPr>
        <w:t>A project</w:t>
      </w:r>
      <w:r w:rsidR="00EA1675">
        <w:rPr>
          <w:color w:val="0D0D0D" w:themeColor="text1" w:themeTint="F2"/>
        </w:rPr>
        <w:t>-</w:t>
      </w:r>
      <w:r w:rsidR="00BF7EAD" w:rsidRPr="00BF7EAD">
        <w:rPr>
          <w:color w:val="0D0D0D" w:themeColor="text1" w:themeTint="F2"/>
        </w:rPr>
        <w:t>oriented</w:t>
      </w:r>
      <w:r w:rsidR="009D23F1" w:rsidRPr="00BF7EAD">
        <w:rPr>
          <w:color w:val="0D0D0D" w:themeColor="text1" w:themeTint="F2"/>
        </w:rPr>
        <w:t xml:space="preserve"> and database </w:t>
      </w:r>
      <w:r w:rsidR="00BF7EAD" w:rsidRPr="00BF7EAD">
        <w:rPr>
          <w:color w:val="0D0D0D" w:themeColor="text1" w:themeTint="F2"/>
        </w:rPr>
        <w:t xml:space="preserve">approach will </w:t>
      </w:r>
      <w:r w:rsidR="00BF7EAD">
        <w:rPr>
          <w:color w:val="0D0D0D" w:themeColor="text1" w:themeTint="F2"/>
        </w:rPr>
        <w:t>improve scalability</w:t>
      </w:r>
      <w:r w:rsidR="00EA1675">
        <w:rPr>
          <w:color w:val="0D0D0D" w:themeColor="text1" w:themeTint="F2"/>
        </w:rPr>
        <w:t>,</w:t>
      </w:r>
      <w:r w:rsidR="00BF7EAD">
        <w:rPr>
          <w:color w:val="0D0D0D" w:themeColor="text1" w:themeTint="F2"/>
        </w:rPr>
        <w:t xml:space="preserve"> but it will be unequal for a small single-user console application. </w:t>
      </w:r>
    </w:p>
    <w:p w14:paraId="1DF42547" w14:textId="77777777" w:rsidR="00F247F7" w:rsidRDefault="00F247F7" w:rsidP="00EA1675">
      <w:pPr>
        <w:pStyle w:val="Heading2"/>
        <w:jc w:val="both"/>
      </w:pPr>
      <w:bookmarkStart w:id="50" w:name="_Toc236138771"/>
      <w:r>
        <w:t>2.8 Program Implementation</w:t>
      </w:r>
      <w:bookmarkEnd w:id="50"/>
    </w:p>
    <w:p w14:paraId="7A7A72C9" w14:textId="30671CC2" w:rsidR="00BF7EAD" w:rsidRPr="00441479" w:rsidRDefault="00D82F74" w:rsidP="00EA1675">
      <w:pPr>
        <w:pStyle w:val="NormalWeb"/>
        <w:spacing w:before="0" w:beforeAutospacing="0" w:after="0" w:afterAutospacing="0" w:line="360" w:lineRule="auto"/>
        <w:ind w:firstLine="720"/>
        <w:contextualSpacing/>
        <w:jc w:val="both"/>
      </w:pPr>
      <w:r w:rsidRPr="00D82F74">
        <w:t>The algorithm applied as per requirement by using corresponding functions of Python. The complete code is given in Appendix A, also can be accessed through GitHub link</w:t>
      </w:r>
      <w:r w:rsidR="0059667A">
        <w:t>.</w:t>
      </w:r>
    </w:p>
    <w:p w14:paraId="4AD3B5D7" w14:textId="77777777" w:rsidR="00F247F7" w:rsidRDefault="00F247F7" w:rsidP="00DB0C1E">
      <w:pPr>
        <w:pStyle w:val="Heading3"/>
        <w:spacing w:before="0" w:after="0"/>
        <w:contextualSpacing/>
      </w:pPr>
      <w:bookmarkStart w:id="51" w:name="_Toc236138772"/>
      <w:r>
        <w:lastRenderedPageBreak/>
        <w:t>2.8.1 Main Menu and Program Control</w:t>
      </w:r>
      <w:bookmarkEnd w:id="51"/>
    </w:p>
    <w:p w14:paraId="133BB410" w14:textId="2170C3B4" w:rsidR="0086497A" w:rsidRDefault="000E383D" w:rsidP="00C56AE7">
      <w:pPr>
        <w:pStyle w:val="NoSpacing"/>
        <w:rPr>
          <w:rStyle w:val="Strong"/>
          <w:color w:val="EE0000"/>
        </w:rPr>
      </w:pPr>
      <w:r w:rsidRPr="000E383D">
        <w:rPr>
          <w:rStyle w:val="Strong"/>
          <w:noProof/>
          <w:color w:val="EE0000"/>
          <w:lang w:val="en-US"/>
        </w:rPr>
        <w:drawing>
          <wp:inline distT="0" distB="0" distL="0" distR="0" wp14:anchorId="7E109BD7" wp14:editId="78E51EF9">
            <wp:extent cx="4676775" cy="1504950"/>
            <wp:effectExtent l="0" t="0" r="9525" b="0"/>
            <wp:docPr id="711510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10702" name=""/>
                    <pic:cNvPicPr/>
                  </pic:nvPicPr>
                  <pic:blipFill rotWithShape="1">
                    <a:blip r:embed="rId38"/>
                    <a:srcRect r="18438"/>
                    <a:stretch>
                      <a:fillRect/>
                    </a:stretch>
                  </pic:blipFill>
                  <pic:spPr bwMode="auto">
                    <a:xfrm>
                      <a:off x="0" y="0"/>
                      <a:ext cx="4677432" cy="1505161"/>
                    </a:xfrm>
                    <a:prstGeom prst="rect">
                      <a:avLst/>
                    </a:prstGeom>
                    <a:ln>
                      <a:noFill/>
                    </a:ln>
                    <a:extLst>
                      <a:ext uri="{53640926-AAD7-44D8-BBD7-CCE9431645EC}">
                        <a14:shadowObscured xmlns:a14="http://schemas.microsoft.com/office/drawing/2010/main"/>
                      </a:ext>
                    </a:extLst>
                  </pic:spPr>
                </pic:pic>
              </a:graphicData>
            </a:graphic>
          </wp:inline>
        </w:drawing>
      </w:r>
    </w:p>
    <w:p w14:paraId="12CF7FD5" w14:textId="35B46B5C" w:rsidR="0086497A" w:rsidRDefault="000E383D" w:rsidP="00EB4AEE">
      <w:pPr>
        <w:pStyle w:val="NoSpacing"/>
        <w:spacing w:line="360" w:lineRule="auto"/>
        <w:rPr>
          <w:rStyle w:val="Strong"/>
          <w:color w:val="EE0000"/>
          <w:rtl/>
          <w:lang w:bidi="ur-PK"/>
        </w:rPr>
      </w:pPr>
      <w:r w:rsidRPr="000E383D">
        <w:rPr>
          <w:rStyle w:val="Strong"/>
          <w:noProof/>
          <w:color w:val="EE0000"/>
          <w:lang w:val="en-US"/>
        </w:rPr>
        <w:drawing>
          <wp:inline distT="0" distB="0" distL="0" distR="0" wp14:anchorId="65877B11" wp14:editId="308D5EBB">
            <wp:extent cx="4676775" cy="5048884"/>
            <wp:effectExtent l="0" t="0" r="0" b="0"/>
            <wp:docPr id="1407072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72685" name=""/>
                    <pic:cNvPicPr/>
                  </pic:nvPicPr>
                  <pic:blipFill>
                    <a:blip r:embed="rId39"/>
                    <a:stretch>
                      <a:fillRect/>
                    </a:stretch>
                  </pic:blipFill>
                  <pic:spPr>
                    <a:xfrm>
                      <a:off x="0" y="0"/>
                      <a:ext cx="4711028" cy="5085863"/>
                    </a:xfrm>
                    <a:prstGeom prst="rect">
                      <a:avLst/>
                    </a:prstGeom>
                  </pic:spPr>
                </pic:pic>
              </a:graphicData>
            </a:graphic>
          </wp:inline>
        </w:drawing>
      </w:r>
    </w:p>
    <w:p w14:paraId="7A4A2780" w14:textId="77777777" w:rsidR="00D82F74" w:rsidRPr="00D82F74" w:rsidRDefault="00D82F74" w:rsidP="00D82F74">
      <w:pPr>
        <w:spacing w:line="360" w:lineRule="auto"/>
        <w:ind w:firstLine="720"/>
        <w:jc w:val="both"/>
        <w:rPr>
          <w:color w:val="0D0D0D" w:themeColor="text1" w:themeTint="F2"/>
        </w:rPr>
      </w:pPr>
      <w:r w:rsidRPr="00D82F74">
        <w:rPr>
          <w:color w:val="0D0D0D" w:themeColor="text1" w:themeTint="F2"/>
        </w:rPr>
        <w:t>show_menu() in the program displays the main menu including all option list and separates it from main ( ) the control logic, which control all the program and by using loop, program remain active while if, else and elif structure are used to return back to main menu. However, invalid entries produce a controlled message instead of terminating execution.</w:t>
      </w:r>
    </w:p>
    <w:p w14:paraId="35789E8F" w14:textId="77777777" w:rsidR="00D82F74" w:rsidRPr="003C4F21" w:rsidRDefault="00D82F74" w:rsidP="003C4F21">
      <w:pPr>
        <w:pStyle w:val="NormalWeb"/>
        <w:spacing w:line="360" w:lineRule="auto"/>
        <w:ind w:firstLine="720"/>
        <w:jc w:val="both"/>
        <w:rPr>
          <w:color w:val="0D0D0D" w:themeColor="text1" w:themeTint="F2"/>
        </w:rPr>
      </w:pPr>
    </w:p>
    <w:p w14:paraId="6829C71C" w14:textId="10F825CE" w:rsidR="00F247F7" w:rsidRDefault="00F247F7" w:rsidP="00C41034">
      <w:pPr>
        <w:pStyle w:val="Heading3"/>
      </w:pPr>
      <w:bookmarkStart w:id="52" w:name="_Toc236138773"/>
      <w:r>
        <w:t xml:space="preserve">2.8.2 </w:t>
      </w:r>
      <w:r w:rsidR="004F0041" w:rsidRPr="004F0041">
        <w:t>Text Normalisation and Device Lookup</w:t>
      </w:r>
      <w:bookmarkEnd w:id="52"/>
    </w:p>
    <w:p w14:paraId="3CDABF92" w14:textId="77777777" w:rsidR="00B31598" w:rsidRPr="007C356B" w:rsidRDefault="000E383D" w:rsidP="00EB4AEE">
      <w:pPr>
        <w:pStyle w:val="NormalWeb"/>
        <w:spacing w:line="360" w:lineRule="auto"/>
        <w:rPr>
          <w:color w:val="0D0D0D" w:themeColor="text1" w:themeTint="F2"/>
          <w:rtl/>
        </w:rPr>
      </w:pPr>
      <w:r w:rsidRPr="007C356B">
        <w:rPr>
          <w:rStyle w:val="Strong"/>
          <w:noProof/>
          <w:color w:val="0D0D0D" w:themeColor="text1" w:themeTint="F2"/>
          <w:lang w:val="en-US" w:eastAsia="en-US"/>
        </w:rPr>
        <w:drawing>
          <wp:inline distT="0" distB="0" distL="0" distR="0" wp14:anchorId="5002FE5F" wp14:editId="1DE55862">
            <wp:extent cx="5268060" cy="2419688"/>
            <wp:effectExtent l="0" t="0" r="0" b="0"/>
            <wp:docPr id="1329951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951200" name=""/>
                    <pic:cNvPicPr/>
                  </pic:nvPicPr>
                  <pic:blipFill>
                    <a:blip r:embed="rId40"/>
                    <a:stretch>
                      <a:fillRect/>
                    </a:stretch>
                  </pic:blipFill>
                  <pic:spPr>
                    <a:xfrm>
                      <a:off x="0" y="0"/>
                      <a:ext cx="5268060" cy="2419688"/>
                    </a:xfrm>
                    <a:prstGeom prst="rect">
                      <a:avLst/>
                    </a:prstGeom>
                  </pic:spPr>
                </pic:pic>
              </a:graphicData>
            </a:graphic>
          </wp:inline>
        </w:drawing>
      </w:r>
    </w:p>
    <w:p w14:paraId="5A167BC1" w14:textId="47AF4A89" w:rsidR="0072113C" w:rsidRPr="007C356B" w:rsidRDefault="00D82F74" w:rsidP="003C4F21">
      <w:pPr>
        <w:pStyle w:val="NormalWeb"/>
        <w:spacing w:line="360" w:lineRule="auto"/>
        <w:ind w:firstLine="720"/>
        <w:jc w:val="both"/>
        <w:rPr>
          <w:color w:val="0D0D0D" w:themeColor="text1" w:themeTint="F2"/>
        </w:rPr>
      </w:pPr>
      <w:r>
        <w:t>Normalise_text ( )” and find_device ( ) together reduce repeated logic and make  sure no duplicate entry exists.</w:t>
      </w:r>
    </w:p>
    <w:p w14:paraId="3591357B" w14:textId="6EB8A744" w:rsidR="00F247F7" w:rsidRPr="007C356B" w:rsidRDefault="00C41034" w:rsidP="00C41034">
      <w:pPr>
        <w:pStyle w:val="Heading3"/>
      </w:pPr>
      <w:bookmarkStart w:id="53" w:name="_Toc236138774"/>
      <w:r w:rsidRPr="007C356B">
        <w:lastRenderedPageBreak/>
        <w:t>2.8.3</w:t>
      </w:r>
      <w:r w:rsidR="00F247F7" w:rsidRPr="007C356B">
        <w:t xml:space="preserve"> </w:t>
      </w:r>
      <w:r w:rsidR="005C7FD6" w:rsidRPr="007C356B">
        <w:t>Device Addition and Validation</w:t>
      </w:r>
      <w:bookmarkEnd w:id="53"/>
    </w:p>
    <w:p w14:paraId="482A1A48" w14:textId="77777777" w:rsidR="002D1822" w:rsidRPr="007C356B" w:rsidRDefault="005C7FD6" w:rsidP="00EB4AEE">
      <w:pPr>
        <w:pStyle w:val="NormalWeb"/>
        <w:spacing w:line="360" w:lineRule="auto"/>
        <w:rPr>
          <w:color w:val="0D0D0D" w:themeColor="text1" w:themeTint="F2"/>
        </w:rPr>
      </w:pPr>
      <w:r w:rsidRPr="007C356B">
        <w:rPr>
          <w:rStyle w:val="Strong"/>
          <w:noProof/>
          <w:color w:val="0D0D0D" w:themeColor="text1" w:themeTint="F2"/>
          <w:lang w:val="en-US" w:eastAsia="en-US"/>
        </w:rPr>
        <w:drawing>
          <wp:inline distT="0" distB="0" distL="0" distR="0" wp14:anchorId="291E21D0" wp14:editId="0403EBA1">
            <wp:extent cx="4896533" cy="5277587"/>
            <wp:effectExtent l="0" t="0" r="0" b="0"/>
            <wp:docPr id="43195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53747" name=""/>
                    <pic:cNvPicPr/>
                  </pic:nvPicPr>
                  <pic:blipFill>
                    <a:blip r:embed="rId41"/>
                    <a:stretch>
                      <a:fillRect/>
                    </a:stretch>
                  </pic:blipFill>
                  <pic:spPr>
                    <a:xfrm>
                      <a:off x="0" y="0"/>
                      <a:ext cx="4896533" cy="5277587"/>
                    </a:xfrm>
                    <a:prstGeom prst="rect">
                      <a:avLst/>
                    </a:prstGeom>
                  </pic:spPr>
                </pic:pic>
              </a:graphicData>
            </a:graphic>
          </wp:inline>
        </w:drawing>
      </w:r>
    </w:p>
    <w:p w14:paraId="36750861" w14:textId="6DBDBF75" w:rsidR="00641324" w:rsidRPr="007C356B" w:rsidRDefault="00641324" w:rsidP="003C4F21">
      <w:pPr>
        <w:pStyle w:val="NormalWeb"/>
        <w:spacing w:before="0" w:beforeAutospacing="0" w:after="0" w:afterAutospacing="0" w:line="360" w:lineRule="auto"/>
        <w:ind w:firstLine="720"/>
        <w:contextualSpacing/>
        <w:jc w:val="both"/>
        <w:rPr>
          <w:color w:val="0D0D0D" w:themeColor="text1" w:themeTint="F2"/>
        </w:rPr>
      </w:pPr>
      <w:r w:rsidRPr="007C356B">
        <w:rPr>
          <w:color w:val="0D0D0D" w:themeColor="text1" w:themeTint="F2"/>
        </w:rPr>
        <w:t>Afterwards</w:t>
      </w:r>
      <w:r w:rsidR="00EA1675">
        <w:rPr>
          <w:color w:val="0D0D0D" w:themeColor="text1" w:themeTint="F2"/>
        </w:rPr>
        <w:t>,</w:t>
      </w:r>
      <w:r w:rsidRPr="007C356B">
        <w:rPr>
          <w:color w:val="0D0D0D" w:themeColor="text1" w:themeTint="F2"/>
        </w:rPr>
        <w:t xml:space="preserve"> the functions </w:t>
      </w:r>
      <w:r w:rsidR="007F1863" w:rsidRPr="007C356B">
        <w:rPr>
          <w:color w:val="0D0D0D" w:themeColor="text1" w:themeTint="F2"/>
        </w:rPr>
        <w:t>validate</w:t>
      </w:r>
      <w:r w:rsidR="008B7F06" w:rsidRPr="007C356B">
        <w:rPr>
          <w:color w:val="0D0D0D" w:themeColor="text1" w:themeTint="F2"/>
        </w:rPr>
        <w:t xml:space="preserve"> the name and location of </w:t>
      </w:r>
      <w:r w:rsidR="00EA1675">
        <w:rPr>
          <w:color w:val="0D0D0D" w:themeColor="text1" w:themeTint="F2"/>
        </w:rPr>
        <w:t xml:space="preserve">the </w:t>
      </w:r>
      <w:r w:rsidR="008B7F06" w:rsidRPr="007C356B">
        <w:rPr>
          <w:color w:val="0D0D0D" w:themeColor="text1" w:themeTint="F2"/>
        </w:rPr>
        <w:t xml:space="preserve">device </w:t>
      </w:r>
      <w:r w:rsidR="00D074D2" w:rsidRPr="007C356B">
        <w:rPr>
          <w:color w:val="0D0D0D" w:themeColor="text1" w:themeTint="F2"/>
        </w:rPr>
        <w:t>before</w:t>
      </w:r>
      <w:r w:rsidR="008B7F06" w:rsidRPr="007C356B">
        <w:rPr>
          <w:color w:val="0D0D0D" w:themeColor="text1" w:themeTint="F2"/>
        </w:rPr>
        <w:t xml:space="preserve"> the </w:t>
      </w:r>
      <w:r w:rsidR="00D074D2" w:rsidRPr="007C356B">
        <w:rPr>
          <w:color w:val="0D0D0D" w:themeColor="text1" w:themeTint="F2"/>
        </w:rPr>
        <w:t>records</w:t>
      </w:r>
      <w:r w:rsidR="008B7F06" w:rsidRPr="007C356B">
        <w:rPr>
          <w:color w:val="0D0D0D" w:themeColor="text1" w:themeTint="F2"/>
        </w:rPr>
        <w:t xml:space="preserve"> are created. </w:t>
      </w:r>
      <w:r w:rsidR="00B354A2" w:rsidRPr="007C356B">
        <w:rPr>
          <w:color w:val="0D0D0D" w:themeColor="text1" w:themeTint="F2"/>
        </w:rPr>
        <w:t xml:space="preserve">Duplicate </w:t>
      </w:r>
      <w:r w:rsidR="002A4F16" w:rsidRPr="007C356B">
        <w:rPr>
          <w:color w:val="0D0D0D" w:themeColor="text1" w:themeTint="F2"/>
        </w:rPr>
        <w:t xml:space="preserve">names </w:t>
      </w:r>
      <w:r w:rsidR="00B354A2" w:rsidRPr="007C356B">
        <w:rPr>
          <w:color w:val="0D0D0D" w:themeColor="text1" w:themeTint="F2"/>
        </w:rPr>
        <w:t xml:space="preserve">and blank values </w:t>
      </w:r>
      <w:r w:rsidR="0034754C" w:rsidRPr="007C356B">
        <w:rPr>
          <w:color w:val="0D0D0D" w:themeColor="text1" w:themeTint="F2"/>
        </w:rPr>
        <w:t xml:space="preserve">are </w:t>
      </w:r>
      <w:r w:rsidR="008B4394" w:rsidRPr="007C356B">
        <w:rPr>
          <w:color w:val="0D0D0D" w:themeColor="text1" w:themeTint="F2"/>
        </w:rPr>
        <w:t>rejected;</w:t>
      </w:r>
      <w:r w:rsidR="0034754C" w:rsidRPr="007C356B">
        <w:rPr>
          <w:color w:val="0D0D0D" w:themeColor="text1" w:themeTint="F2"/>
        </w:rPr>
        <w:t xml:space="preserve"> however, each accepted device </w:t>
      </w:r>
      <w:r w:rsidR="00D77D65" w:rsidRPr="007C356B">
        <w:rPr>
          <w:color w:val="0D0D0D" w:themeColor="text1" w:themeTint="F2"/>
        </w:rPr>
        <w:t xml:space="preserve">receives the default status Offline. </w:t>
      </w:r>
      <w:r w:rsidR="008B4394" w:rsidRPr="007C356B">
        <w:rPr>
          <w:color w:val="0D0D0D" w:themeColor="text1" w:themeTint="F2"/>
        </w:rPr>
        <w:t xml:space="preserve">The </w:t>
      </w:r>
      <w:r w:rsidR="00F331A4" w:rsidRPr="007C356B">
        <w:rPr>
          <w:color w:val="0D0D0D" w:themeColor="text1" w:themeTint="F2"/>
        </w:rPr>
        <w:t>dictionary</w:t>
      </w:r>
      <w:r w:rsidR="008B4394" w:rsidRPr="007C356B">
        <w:rPr>
          <w:color w:val="0D0D0D" w:themeColor="text1" w:themeTint="F2"/>
        </w:rPr>
        <w:t xml:space="preserve"> </w:t>
      </w:r>
      <w:r w:rsidR="00F331A4" w:rsidRPr="007C356B">
        <w:rPr>
          <w:color w:val="0D0D0D" w:themeColor="text1" w:themeTint="F2"/>
        </w:rPr>
        <w:t>only</w:t>
      </w:r>
      <w:r w:rsidR="008B4394" w:rsidRPr="007C356B">
        <w:rPr>
          <w:color w:val="0D0D0D" w:themeColor="text1" w:themeTint="F2"/>
        </w:rPr>
        <w:t xml:space="preserve"> appear</w:t>
      </w:r>
      <w:r w:rsidR="00EA1675">
        <w:rPr>
          <w:color w:val="0D0D0D" w:themeColor="text1" w:themeTint="F2"/>
        </w:rPr>
        <w:t>s</w:t>
      </w:r>
      <w:r w:rsidR="008B4394" w:rsidRPr="007C356B">
        <w:rPr>
          <w:color w:val="0D0D0D" w:themeColor="text1" w:themeTint="F2"/>
        </w:rPr>
        <w:t xml:space="preserve"> </w:t>
      </w:r>
      <w:r w:rsidR="001937F2" w:rsidRPr="007C356B">
        <w:rPr>
          <w:color w:val="0D0D0D" w:themeColor="text1" w:themeTint="F2"/>
        </w:rPr>
        <w:t xml:space="preserve">after all </w:t>
      </w:r>
      <w:r w:rsidR="003C4F21" w:rsidRPr="007C356B">
        <w:rPr>
          <w:color w:val="0D0D0D" w:themeColor="text1" w:themeTint="F2"/>
        </w:rPr>
        <w:t>required</w:t>
      </w:r>
      <w:r w:rsidR="001937F2" w:rsidRPr="007C356B">
        <w:rPr>
          <w:color w:val="0D0D0D" w:themeColor="text1" w:themeTint="F2"/>
        </w:rPr>
        <w:t xml:space="preserve"> inputs pass </w:t>
      </w:r>
      <w:r w:rsidR="003C4F21" w:rsidRPr="007C356B">
        <w:rPr>
          <w:color w:val="0D0D0D" w:themeColor="text1" w:themeTint="F2"/>
        </w:rPr>
        <w:t>validations</w:t>
      </w:r>
      <w:r w:rsidR="001937F2" w:rsidRPr="007C356B">
        <w:rPr>
          <w:color w:val="0D0D0D" w:themeColor="text1" w:themeTint="F2"/>
        </w:rPr>
        <w:t xml:space="preserve">. </w:t>
      </w:r>
    </w:p>
    <w:p w14:paraId="743DA93B" w14:textId="77777777" w:rsidR="003C4F21" w:rsidRPr="007C356B" w:rsidRDefault="003C4F21" w:rsidP="003C4F21">
      <w:pPr>
        <w:pStyle w:val="NormalWeb"/>
        <w:spacing w:before="0" w:beforeAutospacing="0" w:after="0" w:afterAutospacing="0" w:line="360" w:lineRule="auto"/>
        <w:ind w:firstLine="720"/>
        <w:contextualSpacing/>
        <w:jc w:val="both"/>
        <w:rPr>
          <w:color w:val="0D0D0D" w:themeColor="text1" w:themeTint="F2"/>
        </w:rPr>
      </w:pPr>
    </w:p>
    <w:p w14:paraId="560DE59A" w14:textId="77777777" w:rsidR="003C4F21" w:rsidRPr="007C356B" w:rsidRDefault="003C4F21" w:rsidP="003C4F21">
      <w:pPr>
        <w:pStyle w:val="NormalWeb"/>
        <w:spacing w:before="0" w:beforeAutospacing="0" w:after="0" w:afterAutospacing="0" w:line="360" w:lineRule="auto"/>
        <w:ind w:firstLine="720"/>
        <w:contextualSpacing/>
        <w:jc w:val="both"/>
        <w:rPr>
          <w:color w:val="0D0D0D" w:themeColor="text1" w:themeTint="F2"/>
        </w:rPr>
      </w:pPr>
    </w:p>
    <w:p w14:paraId="57ADA245" w14:textId="77777777" w:rsidR="003C4F21" w:rsidRPr="007C356B" w:rsidRDefault="003C4F21" w:rsidP="003C4F21">
      <w:pPr>
        <w:pStyle w:val="NormalWeb"/>
        <w:spacing w:before="0" w:beforeAutospacing="0" w:after="0" w:afterAutospacing="0" w:line="360" w:lineRule="auto"/>
        <w:ind w:firstLine="720"/>
        <w:contextualSpacing/>
        <w:jc w:val="both"/>
        <w:rPr>
          <w:color w:val="0D0D0D" w:themeColor="text1" w:themeTint="F2"/>
        </w:rPr>
      </w:pPr>
    </w:p>
    <w:p w14:paraId="125F1A12" w14:textId="77777777" w:rsidR="003C4F21" w:rsidRPr="007C356B" w:rsidRDefault="003C4F21" w:rsidP="003C4F21">
      <w:pPr>
        <w:pStyle w:val="NormalWeb"/>
        <w:spacing w:before="0" w:beforeAutospacing="0" w:after="0" w:afterAutospacing="0" w:line="360" w:lineRule="auto"/>
        <w:ind w:firstLine="720"/>
        <w:contextualSpacing/>
        <w:jc w:val="both"/>
        <w:rPr>
          <w:color w:val="0D0D0D" w:themeColor="text1" w:themeTint="F2"/>
        </w:rPr>
      </w:pPr>
    </w:p>
    <w:p w14:paraId="11F8FB4B" w14:textId="088DC66D" w:rsidR="00F247F7" w:rsidRPr="007C356B" w:rsidRDefault="00F247F7" w:rsidP="003C4F21">
      <w:pPr>
        <w:pStyle w:val="Heading3"/>
        <w:spacing w:before="0" w:after="0"/>
        <w:contextualSpacing/>
        <w:jc w:val="both"/>
      </w:pPr>
      <w:bookmarkStart w:id="54" w:name="_Toc236138775"/>
      <w:r w:rsidRPr="007C356B">
        <w:lastRenderedPageBreak/>
        <w:t xml:space="preserve">2.8.4 </w:t>
      </w:r>
      <w:r w:rsidR="00D02B40" w:rsidRPr="007C356B">
        <w:t>Controlled Status Update</w:t>
      </w:r>
      <w:bookmarkEnd w:id="54"/>
    </w:p>
    <w:p w14:paraId="6F507135" w14:textId="77777777" w:rsidR="00817249" w:rsidRPr="007C356B" w:rsidRDefault="00817249" w:rsidP="00C962CE">
      <w:pPr>
        <w:pStyle w:val="NormalWeb"/>
        <w:spacing w:before="0" w:beforeAutospacing="0" w:after="0" w:afterAutospacing="0" w:line="360" w:lineRule="auto"/>
        <w:contextualSpacing/>
        <w:rPr>
          <w:color w:val="0D0D0D" w:themeColor="text1" w:themeTint="F2"/>
        </w:rPr>
      </w:pPr>
      <w:r w:rsidRPr="007C356B">
        <w:rPr>
          <w:rStyle w:val="Strong"/>
          <w:noProof/>
          <w:color w:val="0D0D0D" w:themeColor="text1" w:themeTint="F2"/>
          <w:lang w:val="en-US" w:eastAsia="en-US"/>
        </w:rPr>
        <w:lastRenderedPageBreak/>
        <w:drawing>
          <wp:inline distT="0" distB="0" distL="0" distR="0" wp14:anchorId="4CCDCF3F" wp14:editId="6C4D06C7">
            <wp:extent cx="5057775" cy="8010525"/>
            <wp:effectExtent l="0" t="0" r="9525" b="9525"/>
            <wp:docPr id="4238624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57775" cy="8010525"/>
                    </a:xfrm>
                    <a:prstGeom prst="rect">
                      <a:avLst/>
                    </a:prstGeom>
                    <a:noFill/>
                    <a:ln>
                      <a:noFill/>
                    </a:ln>
                  </pic:spPr>
                </pic:pic>
              </a:graphicData>
            </a:graphic>
          </wp:inline>
        </w:drawing>
      </w:r>
    </w:p>
    <w:p w14:paraId="209FCA58" w14:textId="6AF4604A" w:rsidR="003C4F21" w:rsidRPr="007C356B" w:rsidRDefault="003C4F21" w:rsidP="00C962CE">
      <w:pPr>
        <w:pStyle w:val="NormalWeb"/>
        <w:spacing w:before="0" w:beforeAutospacing="0" w:after="0" w:afterAutospacing="0" w:line="360" w:lineRule="auto"/>
        <w:contextualSpacing/>
        <w:rPr>
          <w:color w:val="0D0D0D" w:themeColor="text1" w:themeTint="F2"/>
        </w:rPr>
      </w:pPr>
      <w:r w:rsidRPr="007C356B">
        <w:rPr>
          <w:color w:val="0D0D0D" w:themeColor="text1" w:themeTint="F2"/>
        </w:rPr>
        <w:lastRenderedPageBreak/>
        <w:tab/>
      </w:r>
      <w:r w:rsidR="008412C7" w:rsidRPr="007C356B">
        <w:rPr>
          <w:color w:val="0D0D0D" w:themeColor="text1" w:themeTint="F2"/>
        </w:rPr>
        <w:t xml:space="preserve">The function shows that </w:t>
      </w:r>
      <w:r w:rsidR="00BA241A" w:rsidRPr="007C356B">
        <w:rPr>
          <w:color w:val="0D0D0D" w:themeColor="text1" w:themeTint="F2"/>
        </w:rPr>
        <w:t xml:space="preserve">records </w:t>
      </w:r>
      <w:r w:rsidR="001B061C" w:rsidRPr="007C356B">
        <w:rPr>
          <w:color w:val="0D0D0D" w:themeColor="text1" w:themeTint="F2"/>
        </w:rPr>
        <w:t>exist</w:t>
      </w:r>
      <w:r w:rsidR="00BA241A" w:rsidRPr="007C356B">
        <w:rPr>
          <w:color w:val="0D0D0D" w:themeColor="text1" w:themeTint="F2"/>
        </w:rPr>
        <w:t xml:space="preserve"> </w:t>
      </w:r>
      <w:r w:rsidR="001B061C" w:rsidRPr="007C356B">
        <w:rPr>
          <w:color w:val="0D0D0D" w:themeColor="text1" w:themeTint="F2"/>
        </w:rPr>
        <w:t>before</w:t>
      </w:r>
      <w:r w:rsidR="00BA241A" w:rsidRPr="007C356B">
        <w:rPr>
          <w:color w:val="0D0D0D" w:themeColor="text1" w:themeTint="F2"/>
        </w:rPr>
        <w:t xml:space="preserve"> </w:t>
      </w:r>
      <w:r w:rsidR="00FA04F0" w:rsidRPr="007C356B">
        <w:rPr>
          <w:color w:val="0D0D0D" w:themeColor="text1" w:themeTint="F2"/>
        </w:rPr>
        <w:t xml:space="preserve">searching for </w:t>
      </w:r>
      <w:r w:rsidR="000349C5" w:rsidRPr="007C356B">
        <w:rPr>
          <w:color w:val="0D0D0D" w:themeColor="text1" w:themeTint="F2"/>
        </w:rPr>
        <w:t>the requested device</w:t>
      </w:r>
      <w:r w:rsidR="00EA1675">
        <w:rPr>
          <w:color w:val="0D0D0D" w:themeColor="text1" w:themeTint="F2"/>
        </w:rPr>
        <w:t>;</w:t>
      </w:r>
      <w:r w:rsidR="000349C5" w:rsidRPr="007C356B">
        <w:rPr>
          <w:color w:val="0D0D0D" w:themeColor="text1" w:themeTint="F2"/>
        </w:rPr>
        <w:t xml:space="preserve"> </w:t>
      </w:r>
      <w:r w:rsidR="00C83117" w:rsidRPr="007C356B">
        <w:rPr>
          <w:color w:val="0D0D0D" w:themeColor="text1" w:themeTint="F2"/>
        </w:rPr>
        <w:t xml:space="preserve">the dictionary maps </w:t>
      </w:r>
      <w:r w:rsidR="00B61398" w:rsidRPr="007C356B">
        <w:rPr>
          <w:color w:val="0D0D0D" w:themeColor="text1" w:themeTint="F2"/>
        </w:rPr>
        <w:t>option</w:t>
      </w:r>
      <w:r w:rsidR="00EA1675">
        <w:rPr>
          <w:color w:val="0D0D0D" w:themeColor="text1" w:themeTint="F2"/>
        </w:rPr>
        <w:t>s</w:t>
      </w:r>
      <w:r w:rsidR="00B61398" w:rsidRPr="007C356B">
        <w:rPr>
          <w:color w:val="0D0D0D" w:themeColor="text1" w:themeTint="F2"/>
        </w:rPr>
        <w:t xml:space="preserve"> 1-3 </w:t>
      </w:r>
      <w:r w:rsidR="00FA4B5A" w:rsidRPr="007C356B">
        <w:rPr>
          <w:color w:val="0D0D0D" w:themeColor="text1" w:themeTint="F2"/>
        </w:rPr>
        <w:t xml:space="preserve">to the </w:t>
      </w:r>
      <w:r w:rsidR="00F1252A" w:rsidRPr="007C356B">
        <w:rPr>
          <w:color w:val="0D0D0D" w:themeColor="text1" w:themeTint="F2"/>
        </w:rPr>
        <w:t>permitted</w:t>
      </w:r>
      <w:r w:rsidR="00FA4B5A" w:rsidRPr="007C356B">
        <w:rPr>
          <w:color w:val="0D0D0D" w:themeColor="text1" w:themeTint="F2"/>
        </w:rPr>
        <w:t xml:space="preserve"> </w:t>
      </w:r>
      <w:r w:rsidR="000348DD" w:rsidRPr="007C356B">
        <w:rPr>
          <w:color w:val="0D0D0D" w:themeColor="text1" w:themeTint="F2"/>
        </w:rPr>
        <w:t>statu</w:t>
      </w:r>
      <w:r w:rsidR="00EA1675">
        <w:rPr>
          <w:color w:val="0D0D0D" w:themeColor="text1" w:themeTint="F2"/>
        </w:rPr>
        <w:t>s</w:t>
      </w:r>
      <w:r w:rsidR="000348DD" w:rsidRPr="007C356B">
        <w:rPr>
          <w:color w:val="0D0D0D" w:themeColor="text1" w:themeTint="F2"/>
        </w:rPr>
        <w:t>es</w:t>
      </w:r>
      <w:r w:rsidR="00A817C6" w:rsidRPr="007C356B">
        <w:rPr>
          <w:color w:val="0D0D0D" w:themeColor="text1" w:themeTint="F2"/>
        </w:rPr>
        <w:t>, preventing unsupported values</w:t>
      </w:r>
      <w:r w:rsidR="002D0588" w:rsidRPr="007C356B">
        <w:rPr>
          <w:color w:val="0D0D0D" w:themeColor="text1" w:themeTint="F2"/>
        </w:rPr>
        <w:t xml:space="preserve">. </w:t>
      </w:r>
      <w:r w:rsidR="000348DD" w:rsidRPr="007C356B">
        <w:rPr>
          <w:color w:val="0D0D0D" w:themeColor="text1" w:themeTint="F2"/>
        </w:rPr>
        <w:t>The stored status then change</w:t>
      </w:r>
      <w:r w:rsidR="00EA1675">
        <w:rPr>
          <w:color w:val="0D0D0D" w:themeColor="text1" w:themeTint="F2"/>
        </w:rPr>
        <w:t>s</w:t>
      </w:r>
      <w:r w:rsidR="000348DD" w:rsidRPr="007C356B">
        <w:rPr>
          <w:color w:val="0D0D0D" w:themeColor="text1" w:themeTint="F2"/>
        </w:rPr>
        <w:t xml:space="preserve"> </w:t>
      </w:r>
      <w:r w:rsidR="004F142C" w:rsidRPr="007C356B">
        <w:rPr>
          <w:color w:val="0D0D0D" w:themeColor="text1" w:themeTint="F2"/>
        </w:rPr>
        <w:t xml:space="preserve">only when </w:t>
      </w:r>
      <w:r w:rsidR="00EA1675">
        <w:rPr>
          <w:color w:val="0D0D0D" w:themeColor="text1" w:themeTint="F2"/>
        </w:rPr>
        <w:t xml:space="preserve">the </w:t>
      </w:r>
      <w:r w:rsidR="002F0ACD" w:rsidRPr="007C356B">
        <w:rPr>
          <w:color w:val="0D0D0D" w:themeColor="text1" w:themeTint="F2"/>
        </w:rPr>
        <w:t xml:space="preserve">new selection is different from the current value. </w:t>
      </w:r>
    </w:p>
    <w:p w14:paraId="4EF4D133" w14:textId="2D4E0F93" w:rsidR="00F247F7" w:rsidRPr="007C356B" w:rsidRDefault="00F247F7" w:rsidP="00C962CE">
      <w:pPr>
        <w:pStyle w:val="Heading3"/>
        <w:spacing w:before="0" w:after="0"/>
        <w:contextualSpacing/>
      </w:pPr>
      <w:bookmarkStart w:id="55" w:name="_Toc236138776"/>
      <w:r w:rsidRPr="007C356B">
        <w:t xml:space="preserve">2.8.5 </w:t>
      </w:r>
      <w:r w:rsidR="000003F1" w:rsidRPr="007C356B">
        <w:t>Device Display and Search</w:t>
      </w:r>
      <w:bookmarkEnd w:id="55"/>
    </w:p>
    <w:p w14:paraId="2CC0AE94" w14:textId="4DEA8670" w:rsidR="00365275" w:rsidRDefault="00365275" w:rsidP="007C356B">
      <w:pPr>
        <w:spacing w:after="0" w:line="360" w:lineRule="auto"/>
        <w:ind w:firstLine="720"/>
        <w:contextualSpacing/>
        <w:jc w:val="both"/>
      </w:pPr>
      <w:r w:rsidRPr="007C356B">
        <w:rPr>
          <w:color w:val="0D0D0D" w:themeColor="text1" w:themeTint="F2"/>
        </w:rPr>
        <w:t xml:space="preserve">The </w:t>
      </w:r>
      <w:r w:rsidRPr="007C356B">
        <w:rPr>
          <w:rStyle w:val="HTMLCode"/>
          <w:rFonts w:eastAsiaTheme="minorHAnsi"/>
          <w:color w:val="0D0D0D" w:themeColor="text1" w:themeTint="F2"/>
        </w:rPr>
        <w:t>view_devices()</w:t>
      </w:r>
      <w:r w:rsidRPr="007C356B">
        <w:rPr>
          <w:color w:val="0D0D0D" w:themeColor="text1" w:themeTint="F2"/>
        </w:rPr>
        <w:t xml:space="preserve"> function manages an empty </w:t>
      </w:r>
      <w:r w:rsidR="00090FFD" w:rsidRPr="007C356B">
        <w:rPr>
          <w:color w:val="0D0D0D" w:themeColor="text1" w:themeTint="F2"/>
        </w:rPr>
        <w:t xml:space="preserve">collection and </w:t>
      </w:r>
      <w:r w:rsidR="00E216C3" w:rsidRPr="007C356B">
        <w:rPr>
          <w:color w:val="0D0D0D" w:themeColor="text1" w:themeTint="F2"/>
        </w:rPr>
        <w:t xml:space="preserve">also uses </w:t>
      </w:r>
      <w:r w:rsidR="00B96BF2" w:rsidRPr="007C356B">
        <w:rPr>
          <w:rStyle w:val="HTMLCode"/>
          <w:rFonts w:eastAsiaTheme="minorHAnsi"/>
          <w:color w:val="0D0D0D" w:themeColor="text1" w:themeTint="F2"/>
        </w:rPr>
        <w:t>enumerate()</w:t>
      </w:r>
      <w:r w:rsidR="00B96BF2" w:rsidRPr="007C356B">
        <w:rPr>
          <w:color w:val="0D0D0D" w:themeColor="text1" w:themeTint="F2"/>
        </w:rPr>
        <w:t xml:space="preserve"> to display </w:t>
      </w:r>
      <w:r w:rsidR="00A11B96" w:rsidRPr="007C356B">
        <w:rPr>
          <w:color w:val="0D0D0D" w:themeColor="text1" w:themeTint="F2"/>
        </w:rPr>
        <w:t>every device name</w:t>
      </w:r>
      <w:r w:rsidR="00E10E38" w:rsidRPr="007C356B">
        <w:rPr>
          <w:color w:val="0D0D0D" w:themeColor="text1" w:themeTint="F2"/>
        </w:rPr>
        <w:t>, status</w:t>
      </w:r>
      <w:r w:rsidR="000F20FD">
        <w:rPr>
          <w:color w:val="0D0D0D" w:themeColor="text1" w:themeTint="F2"/>
        </w:rPr>
        <w:t>,</w:t>
      </w:r>
      <w:r w:rsidR="00E10E38" w:rsidRPr="007C356B">
        <w:rPr>
          <w:color w:val="0D0D0D" w:themeColor="text1" w:themeTint="F2"/>
        </w:rPr>
        <w:t xml:space="preserve"> and location</w:t>
      </w:r>
      <w:r w:rsidR="00EA1675">
        <w:rPr>
          <w:color w:val="0D0D0D" w:themeColor="text1" w:themeTint="F2"/>
        </w:rPr>
        <w:t>,</w:t>
      </w:r>
      <w:r w:rsidR="00621BB9" w:rsidRPr="007C356B">
        <w:rPr>
          <w:color w:val="0D0D0D" w:themeColor="text1" w:themeTint="F2"/>
        </w:rPr>
        <w:t xml:space="preserve"> followed by </w:t>
      </w:r>
      <w:r w:rsidR="00EA1675">
        <w:rPr>
          <w:color w:val="0D0D0D" w:themeColor="text1" w:themeTint="F2"/>
        </w:rPr>
        <w:t xml:space="preserve">the </w:t>
      </w:r>
      <w:r w:rsidR="00621BB9" w:rsidRPr="007C356B">
        <w:rPr>
          <w:color w:val="0D0D0D" w:themeColor="text1" w:themeTint="F2"/>
        </w:rPr>
        <w:t xml:space="preserve">total number of records. </w:t>
      </w:r>
      <w:r w:rsidR="00037866" w:rsidRPr="007C356B">
        <w:rPr>
          <w:color w:val="0D0D0D" w:themeColor="text1" w:themeTint="F2"/>
        </w:rPr>
        <w:t xml:space="preserve">The </w:t>
      </w:r>
      <w:r w:rsidR="00037866" w:rsidRPr="007C356B">
        <w:rPr>
          <w:rStyle w:val="HTMLCode"/>
          <w:rFonts w:eastAsiaTheme="minorHAnsi"/>
          <w:color w:val="0D0D0D" w:themeColor="text1" w:themeTint="F2"/>
        </w:rPr>
        <w:t>search_device()</w:t>
      </w:r>
      <w:r w:rsidR="00037866" w:rsidRPr="007C356B">
        <w:rPr>
          <w:color w:val="0D0D0D" w:themeColor="text1" w:themeTint="F2"/>
        </w:rPr>
        <w:t xml:space="preserve"> function</w:t>
      </w:r>
      <w:r w:rsidR="00C962CE" w:rsidRPr="007C356B">
        <w:rPr>
          <w:color w:val="0D0D0D" w:themeColor="text1" w:themeTint="F2"/>
        </w:rPr>
        <w:t xml:space="preserve"> authenticates </w:t>
      </w:r>
      <w:r w:rsidR="00F91F9A" w:rsidRPr="007C356B">
        <w:rPr>
          <w:color w:val="0D0D0D" w:themeColor="text1" w:themeTint="F2"/>
        </w:rPr>
        <w:t xml:space="preserve">the collection and search term </w:t>
      </w:r>
      <w:r w:rsidR="00CF4283">
        <w:rPr>
          <w:color w:val="0D0D0D" w:themeColor="text1" w:themeTint="F2"/>
        </w:rPr>
        <w:t xml:space="preserve">before </w:t>
      </w:r>
      <w:r w:rsidR="00CF4283" w:rsidRPr="001F12E0">
        <w:rPr>
          <w:color w:val="0D0D0D" w:themeColor="text1" w:themeTint="F2"/>
        </w:rPr>
        <w:t>re</w:t>
      </w:r>
      <w:r w:rsidR="00CB5676" w:rsidRPr="001F12E0">
        <w:rPr>
          <w:color w:val="0D0D0D" w:themeColor="text1" w:themeTint="F2"/>
        </w:rPr>
        <w:t xml:space="preserve">processing </w:t>
      </w:r>
      <w:r w:rsidR="001F12E0" w:rsidRPr="001F12E0">
        <w:rPr>
          <w:rStyle w:val="HTMLCode"/>
          <w:rFonts w:eastAsiaTheme="minorHAnsi"/>
        </w:rPr>
        <w:t>find_device()</w:t>
      </w:r>
      <w:r w:rsidR="001F12E0" w:rsidRPr="001F12E0">
        <w:t>.</w:t>
      </w:r>
      <w:r w:rsidR="001F12E0">
        <w:t xml:space="preserve"> It displays </w:t>
      </w:r>
      <w:r w:rsidR="00D407C0">
        <w:t>the</w:t>
      </w:r>
      <w:r w:rsidR="001528F6">
        <w:t xml:space="preserve"> stored details when </w:t>
      </w:r>
      <w:r w:rsidR="00D407C0">
        <w:t xml:space="preserve">the exact normalised match is reached and provides a clear message for unmatched and blank searches. </w:t>
      </w:r>
    </w:p>
    <w:p w14:paraId="63F512D5" w14:textId="77777777" w:rsidR="00D407C0" w:rsidRPr="007C356B" w:rsidRDefault="00D407C0" w:rsidP="007C356B">
      <w:pPr>
        <w:spacing w:after="0" w:line="360" w:lineRule="auto"/>
        <w:ind w:firstLine="720"/>
        <w:contextualSpacing/>
        <w:jc w:val="both"/>
        <w:rPr>
          <w:color w:val="0D0D0D" w:themeColor="text1" w:themeTint="F2"/>
        </w:rPr>
      </w:pPr>
    </w:p>
    <w:p w14:paraId="76EF7058" w14:textId="77777777" w:rsidR="000003F1" w:rsidRDefault="000003F1" w:rsidP="00EB4AEE">
      <w:pPr>
        <w:pStyle w:val="NoSpacing"/>
        <w:spacing w:line="360" w:lineRule="auto"/>
      </w:pPr>
      <w:r w:rsidRPr="000003F1">
        <w:rPr>
          <w:noProof/>
          <w:lang w:val="en-US"/>
        </w:rPr>
        <w:drawing>
          <wp:inline distT="0" distB="0" distL="0" distR="0" wp14:anchorId="1802FB30" wp14:editId="660206C4">
            <wp:extent cx="5953125" cy="2361935"/>
            <wp:effectExtent l="0" t="0" r="0" b="635"/>
            <wp:docPr id="127350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03369" name=""/>
                    <pic:cNvPicPr/>
                  </pic:nvPicPr>
                  <pic:blipFill>
                    <a:blip r:embed="rId43"/>
                    <a:stretch>
                      <a:fillRect/>
                    </a:stretch>
                  </pic:blipFill>
                  <pic:spPr>
                    <a:xfrm>
                      <a:off x="0" y="0"/>
                      <a:ext cx="5964769" cy="2366555"/>
                    </a:xfrm>
                    <a:prstGeom prst="rect">
                      <a:avLst/>
                    </a:prstGeom>
                  </pic:spPr>
                </pic:pic>
              </a:graphicData>
            </a:graphic>
          </wp:inline>
        </w:drawing>
      </w:r>
    </w:p>
    <w:p w14:paraId="53DDF5FF" w14:textId="77777777" w:rsidR="000003F1" w:rsidRDefault="000003F1" w:rsidP="00EB4AEE">
      <w:pPr>
        <w:spacing w:line="360" w:lineRule="auto"/>
      </w:pPr>
      <w:r w:rsidRPr="000003F1">
        <w:rPr>
          <w:noProof/>
          <w:lang w:val="en-US"/>
        </w:rPr>
        <w:lastRenderedPageBreak/>
        <w:drawing>
          <wp:inline distT="0" distB="0" distL="0" distR="0" wp14:anchorId="067C252D" wp14:editId="63AAE7FE">
            <wp:extent cx="5220429" cy="3639058"/>
            <wp:effectExtent l="0" t="0" r="0" b="0"/>
            <wp:docPr id="1993067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067729" name=""/>
                    <pic:cNvPicPr/>
                  </pic:nvPicPr>
                  <pic:blipFill>
                    <a:blip r:embed="rId44"/>
                    <a:stretch>
                      <a:fillRect/>
                    </a:stretch>
                  </pic:blipFill>
                  <pic:spPr>
                    <a:xfrm>
                      <a:off x="0" y="0"/>
                      <a:ext cx="5220429" cy="3639058"/>
                    </a:xfrm>
                    <a:prstGeom prst="rect">
                      <a:avLst/>
                    </a:prstGeom>
                  </pic:spPr>
                </pic:pic>
              </a:graphicData>
            </a:graphic>
          </wp:inline>
        </w:drawing>
      </w:r>
    </w:p>
    <w:p w14:paraId="5794D34F" w14:textId="77777777" w:rsidR="009B6043" w:rsidRPr="009A717B" w:rsidRDefault="009B6043" w:rsidP="009A717B">
      <w:pPr>
        <w:pStyle w:val="Heading3"/>
        <w:spacing w:before="0" w:after="0"/>
        <w:contextualSpacing/>
        <w:jc w:val="both"/>
      </w:pPr>
      <w:bookmarkStart w:id="56" w:name="_Toc236138777"/>
      <w:r w:rsidRPr="009A717B">
        <w:t>2.8.6 Implementation Summary</w:t>
      </w:r>
      <w:bookmarkEnd w:id="56"/>
    </w:p>
    <w:p w14:paraId="7CA42B74" w14:textId="01AF2C9E" w:rsidR="00D407C0" w:rsidRPr="009A717B" w:rsidRDefault="00D407C0" w:rsidP="009A717B">
      <w:pPr>
        <w:pStyle w:val="NormalWeb"/>
        <w:spacing w:before="0" w:beforeAutospacing="0" w:after="0" w:afterAutospacing="0" w:line="360" w:lineRule="auto"/>
        <w:ind w:firstLine="720"/>
        <w:contextualSpacing/>
        <w:jc w:val="both"/>
        <w:rPr>
          <w:color w:val="0D0D0D" w:themeColor="text1" w:themeTint="F2"/>
        </w:rPr>
      </w:pPr>
      <w:r w:rsidRPr="009A717B">
        <w:rPr>
          <w:color w:val="0D0D0D" w:themeColor="text1" w:themeTint="F2"/>
        </w:rPr>
        <w:t xml:space="preserve">The implementation applies procedural functions and built-in Python structures appropriate for the application scale. </w:t>
      </w:r>
      <w:r w:rsidR="009A717B" w:rsidRPr="009A717B">
        <w:rPr>
          <w:color w:val="0D0D0D" w:themeColor="text1" w:themeTint="F2"/>
        </w:rPr>
        <w:t xml:space="preserve">Validation occurs before the addition of records and modifications. However, shared helper functions minimise repeated logic. </w:t>
      </w:r>
      <w:r w:rsidR="009A717B">
        <w:rPr>
          <w:color w:val="0D0D0D" w:themeColor="text1" w:themeTint="F2"/>
        </w:rPr>
        <w:t xml:space="preserve">The limitation was that records and their storage </w:t>
      </w:r>
      <w:r w:rsidR="0039144D">
        <w:rPr>
          <w:color w:val="0D0D0D" w:themeColor="text1" w:themeTint="F2"/>
        </w:rPr>
        <w:t xml:space="preserve">only </w:t>
      </w:r>
      <w:r w:rsidR="00EA1675">
        <w:rPr>
          <w:color w:val="0D0D0D" w:themeColor="text1" w:themeTint="F2"/>
        </w:rPr>
        <w:t xml:space="preserve">existed </w:t>
      </w:r>
      <w:r w:rsidR="0039144D">
        <w:rPr>
          <w:color w:val="0D0D0D" w:themeColor="text1" w:themeTint="F2"/>
        </w:rPr>
        <w:t>during execution</w:t>
      </w:r>
      <w:r w:rsidR="00BE389E">
        <w:rPr>
          <w:color w:val="0D0D0D" w:themeColor="text1" w:themeTint="F2"/>
        </w:rPr>
        <w:t xml:space="preserve"> and vanished when the program </w:t>
      </w:r>
      <w:r w:rsidR="00EA1675">
        <w:rPr>
          <w:color w:val="0D0D0D" w:themeColor="text1" w:themeTint="F2"/>
        </w:rPr>
        <w:t>wa</w:t>
      </w:r>
      <w:r w:rsidR="00BE389E">
        <w:rPr>
          <w:color w:val="0D0D0D" w:themeColor="text1" w:themeTint="F2"/>
        </w:rPr>
        <w:t xml:space="preserve">s closed. </w:t>
      </w:r>
    </w:p>
    <w:p w14:paraId="3C98DC2A" w14:textId="77777777" w:rsidR="00A508DD" w:rsidRDefault="00A508DD" w:rsidP="00D407C0">
      <w:pPr>
        <w:pStyle w:val="Heading2"/>
      </w:pPr>
      <w:bookmarkStart w:id="57" w:name="_Toc236138778"/>
      <w:r>
        <w:t>2.9 Validation and Error Handling</w:t>
      </w:r>
      <w:bookmarkEnd w:id="57"/>
    </w:p>
    <w:p w14:paraId="286F506D" w14:textId="7CE3FB67" w:rsidR="00B42321" w:rsidRPr="008840A8" w:rsidRDefault="00354371" w:rsidP="008840A8">
      <w:pPr>
        <w:pStyle w:val="NormalWeb"/>
        <w:spacing w:before="0" w:beforeAutospacing="0" w:after="0" w:afterAutospacing="0" w:line="360" w:lineRule="auto"/>
        <w:ind w:firstLine="720"/>
        <w:contextualSpacing/>
      </w:pPr>
      <w:r w:rsidRPr="008840A8">
        <w:t xml:space="preserve">Validation was fixed in each function so that incorrect input </w:t>
      </w:r>
      <w:r w:rsidR="0038574B" w:rsidRPr="008840A8">
        <w:t xml:space="preserve">is intercepted before </w:t>
      </w:r>
      <w:r w:rsidR="0080521F" w:rsidRPr="008840A8">
        <w:t xml:space="preserve">it can change the device collection. </w:t>
      </w:r>
      <w:r w:rsidR="008A135F">
        <w:t xml:space="preserve">The design includes a defensive programming approach </w:t>
      </w:r>
      <w:r w:rsidR="00A4473D">
        <w:t xml:space="preserve">in which the program checks </w:t>
      </w:r>
      <w:r w:rsidR="00744D39">
        <w:t xml:space="preserve">whether required preconditions </w:t>
      </w:r>
      <w:r w:rsidR="00E21B00">
        <w:t xml:space="preserve">are satisfied and terminates the current operations in a safe way when they are not </w:t>
      </w:r>
      <w:r w:rsidR="00EA1675">
        <w:t>met</w:t>
      </w:r>
      <w:r w:rsidR="00E21B00">
        <w:t xml:space="preserve">. </w:t>
      </w:r>
      <w:r w:rsidR="00033CCE">
        <w:t xml:space="preserve">However, in the current application, conditional </w:t>
      </w:r>
      <w:r w:rsidR="00784F86">
        <w:t>validation</w:t>
      </w:r>
      <w:r w:rsidR="00033CCE">
        <w:t xml:space="preserve"> is useful </w:t>
      </w:r>
      <w:r w:rsidR="001B0E8B">
        <w:t xml:space="preserve">compared to extensive exception </w:t>
      </w:r>
      <w:r w:rsidR="00EA3F79">
        <w:t>handling because the princip</w:t>
      </w:r>
      <w:r w:rsidR="00EA1675">
        <w:t>al</w:t>
      </w:r>
      <w:r w:rsidR="00EA3F79">
        <w:t xml:space="preserve"> risk is raised from the blank settings, </w:t>
      </w:r>
      <w:r w:rsidR="002815DB">
        <w:t>m</w:t>
      </w:r>
      <w:r w:rsidR="00A90FC3">
        <w:t xml:space="preserve">issing </w:t>
      </w:r>
      <w:r w:rsidR="00A31777">
        <w:t>records,</w:t>
      </w:r>
      <w:r w:rsidR="00A90FC3">
        <w:t xml:space="preserve"> and </w:t>
      </w:r>
      <w:r w:rsidR="000E4E08">
        <w:t xml:space="preserve">unsupported </w:t>
      </w:r>
      <w:r w:rsidR="00D44210">
        <w:t>menu choices</w:t>
      </w:r>
      <w:r w:rsidR="00A31777">
        <w:t xml:space="preserve"> instead of complicated type conversion or external resource failure. </w:t>
      </w:r>
    </w:p>
    <w:p w14:paraId="4F430B1A" w14:textId="60F37185" w:rsidR="00A508DD" w:rsidRDefault="00A508DD" w:rsidP="00D407C0">
      <w:pPr>
        <w:pStyle w:val="NormalWeb"/>
        <w:spacing w:before="0" w:beforeAutospacing="0" w:after="0" w:afterAutospacing="0" w:line="360" w:lineRule="auto"/>
        <w:contextualSpacing/>
      </w:pPr>
    </w:p>
    <w:p w14:paraId="5B57C795" w14:textId="77777777" w:rsidR="00E14205" w:rsidRDefault="00E14205" w:rsidP="00D407C0">
      <w:pPr>
        <w:pStyle w:val="NormalWeb"/>
        <w:spacing w:before="0" w:beforeAutospacing="0" w:after="0" w:afterAutospacing="0" w:line="360" w:lineRule="auto"/>
        <w:contextualSpacing/>
      </w:pPr>
    </w:p>
    <w:p w14:paraId="31B3AEC8" w14:textId="77777777" w:rsidR="00E14205" w:rsidRDefault="00E14205" w:rsidP="00D407C0">
      <w:pPr>
        <w:pStyle w:val="NormalWeb"/>
        <w:spacing w:before="0" w:beforeAutospacing="0" w:after="0" w:afterAutospacing="0" w:line="360" w:lineRule="auto"/>
        <w:contextualSpacing/>
      </w:pPr>
    </w:p>
    <w:p w14:paraId="7DB8D57A" w14:textId="77777777" w:rsidR="00E14205" w:rsidRDefault="00E14205" w:rsidP="00D407C0">
      <w:pPr>
        <w:pStyle w:val="NormalWeb"/>
        <w:spacing w:before="0" w:beforeAutospacing="0" w:after="0" w:afterAutospacing="0" w:line="360" w:lineRule="auto"/>
        <w:contextualSpacing/>
      </w:pPr>
    </w:p>
    <w:p w14:paraId="66A17211" w14:textId="08F3ACF4" w:rsidR="00CB1989" w:rsidRPr="00CB1989" w:rsidRDefault="00CB1989" w:rsidP="007675F8">
      <w:pPr>
        <w:pStyle w:val="Caption"/>
      </w:pPr>
      <w:bookmarkStart w:id="58" w:name="_Toc236138814"/>
      <w:r w:rsidRPr="00CB1989">
        <w:lastRenderedPageBreak/>
        <w:t xml:space="preserve">Table </w:t>
      </w:r>
      <w:r w:rsidR="00796700">
        <w:fldChar w:fldCharType="begin"/>
      </w:r>
      <w:r w:rsidR="00796700">
        <w:instrText xml:space="preserve"> SEQ Table \* ARABIC </w:instrText>
      </w:r>
      <w:r w:rsidR="00796700">
        <w:fldChar w:fldCharType="separate"/>
      </w:r>
      <w:r w:rsidR="008F7FA7">
        <w:rPr>
          <w:noProof/>
        </w:rPr>
        <w:t>8</w:t>
      </w:r>
      <w:r w:rsidR="00796700">
        <w:rPr>
          <w:noProof/>
        </w:rPr>
        <w:fldChar w:fldCharType="end"/>
      </w:r>
      <w:r w:rsidRPr="00CB1989">
        <w:t>:Validation Rules and Program Responses</w:t>
      </w:r>
      <w:bookmarkEnd w:id="58"/>
    </w:p>
    <w:p w14:paraId="7429109F" w14:textId="77777777" w:rsidR="00275F42" w:rsidRDefault="007C6A4E" w:rsidP="00EA1675">
      <w:pPr>
        <w:pStyle w:val="NormalWeb"/>
        <w:spacing w:before="0" w:beforeAutospacing="0" w:after="0" w:afterAutospacing="0" w:line="360" w:lineRule="auto"/>
        <w:contextualSpacing/>
        <w:jc w:val="both"/>
        <w:rPr>
          <w:color w:val="0D0D0D" w:themeColor="text1" w:themeTint="F2"/>
        </w:rPr>
      </w:pPr>
      <w:r w:rsidRPr="007C6A4E">
        <w:rPr>
          <w:noProof/>
          <w:lang w:val="en-US" w:eastAsia="en-US"/>
        </w:rPr>
        <w:drawing>
          <wp:inline distT="0" distB="0" distL="0" distR="0" wp14:anchorId="2CB7188D" wp14:editId="2D0A5336">
            <wp:extent cx="5943600" cy="3923414"/>
            <wp:effectExtent l="0" t="0" r="0" b="0"/>
            <wp:docPr id="183523572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b="6114"/>
                    <a:stretch>
                      <a:fillRect/>
                    </a:stretch>
                  </pic:blipFill>
                  <pic:spPr bwMode="auto">
                    <a:xfrm>
                      <a:off x="0" y="0"/>
                      <a:ext cx="5943600" cy="3923414"/>
                    </a:xfrm>
                    <a:prstGeom prst="rect">
                      <a:avLst/>
                    </a:prstGeom>
                    <a:noFill/>
                    <a:ln>
                      <a:noFill/>
                    </a:ln>
                    <a:extLst>
                      <a:ext uri="{53640926-AAD7-44D8-BBD7-CCE9431645EC}">
                        <a14:shadowObscured xmlns:a14="http://schemas.microsoft.com/office/drawing/2010/main"/>
                      </a:ext>
                    </a:extLst>
                  </pic:spPr>
                </pic:pic>
              </a:graphicData>
            </a:graphic>
          </wp:inline>
        </w:drawing>
      </w:r>
    </w:p>
    <w:p w14:paraId="60B631B9" w14:textId="77777777" w:rsidR="00275F42" w:rsidRDefault="00275F42" w:rsidP="00EA1675">
      <w:pPr>
        <w:pStyle w:val="NormalWeb"/>
        <w:spacing w:before="0" w:beforeAutospacing="0" w:after="0" w:afterAutospacing="0" w:line="360" w:lineRule="auto"/>
        <w:contextualSpacing/>
        <w:jc w:val="both"/>
        <w:rPr>
          <w:color w:val="0D0D0D" w:themeColor="text1" w:themeTint="F2"/>
        </w:rPr>
      </w:pPr>
    </w:p>
    <w:p w14:paraId="7F7596EA" w14:textId="77777777" w:rsidR="00275F42" w:rsidRDefault="00275F42" w:rsidP="00EA1675">
      <w:pPr>
        <w:pStyle w:val="NormalWeb"/>
        <w:spacing w:before="0" w:beforeAutospacing="0" w:after="0" w:afterAutospacing="0" w:line="360" w:lineRule="auto"/>
        <w:contextualSpacing/>
        <w:jc w:val="both"/>
        <w:rPr>
          <w:color w:val="0D0D0D" w:themeColor="text1" w:themeTint="F2"/>
        </w:rPr>
      </w:pPr>
    </w:p>
    <w:p w14:paraId="75068590" w14:textId="489E642B" w:rsidR="00A508DD" w:rsidRPr="00AE7FAB" w:rsidRDefault="00A5600E" w:rsidP="00EA1675">
      <w:pPr>
        <w:pStyle w:val="NormalWeb"/>
        <w:spacing w:before="0" w:beforeAutospacing="0" w:after="0" w:afterAutospacing="0" w:line="360" w:lineRule="auto"/>
        <w:contextualSpacing/>
        <w:jc w:val="both"/>
      </w:pPr>
      <w:r w:rsidRPr="00EA1675">
        <w:rPr>
          <w:color w:val="0D0D0D" w:themeColor="text1" w:themeTint="F2"/>
        </w:rPr>
        <w:t xml:space="preserve"> </w:t>
      </w:r>
    </w:p>
    <w:p w14:paraId="102C22D9" w14:textId="4A539D59" w:rsidR="00515E84" w:rsidRPr="00AE7FAB" w:rsidRDefault="00515E84" w:rsidP="00B020B4">
      <w:pPr>
        <w:pStyle w:val="Heading2"/>
      </w:pPr>
      <w:bookmarkStart w:id="59" w:name="_Toc236138779"/>
      <w:r w:rsidRPr="00AE7FAB">
        <w:t>2.10 Development and Debugging Record</w:t>
      </w:r>
      <w:r w:rsidR="00275F42">
        <w:t xml:space="preserve"> with till case sensitive comparison</w:t>
      </w:r>
      <w:bookmarkEnd w:id="59"/>
    </w:p>
    <w:p w14:paraId="49A637BD" w14:textId="77777777" w:rsidR="00275F42" w:rsidRPr="00275F42" w:rsidRDefault="00275F42" w:rsidP="00275F42">
      <w:pPr>
        <w:spacing w:line="360" w:lineRule="auto"/>
        <w:ind w:firstLine="720"/>
        <w:jc w:val="both"/>
        <w:rPr>
          <w:color w:val="0D0D0D" w:themeColor="text1" w:themeTint="F2"/>
        </w:rPr>
      </w:pPr>
      <w:r w:rsidRPr="00275F42">
        <w:rPr>
          <w:color w:val="0D0D0D" w:themeColor="text1" w:themeTint="F2"/>
        </w:rPr>
        <w:t xml:space="preserve">Incremental model was used in development stage; this reduces the chances of defects and isolate the defect at current stage rather than happening to the next or upon completion the application. In the early stage “NameError” issue was faced, occurred due to duplicated execution logic and wrongly placed call to the main ( ). In result the Python executed the program before all defined function. The issue was fixed by organising all the defined function orderly before main ( ). </w:t>
      </w:r>
    </w:p>
    <w:p w14:paraId="08B52601" w14:textId="0CFF856A" w:rsidR="00275F42" w:rsidRDefault="00275F42" w:rsidP="00275F42">
      <w:pPr>
        <w:keepNext/>
        <w:tabs>
          <w:tab w:val="left" w:pos="6690"/>
        </w:tabs>
        <w:spacing w:line="480" w:lineRule="auto"/>
      </w:pPr>
      <w:r>
        <w:rPr>
          <w:noProof/>
          <w:lang w:val="en-US"/>
        </w:rPr>
        <w:drawing>
          <wp:inline distT="0" distB="0" distL="0" distR="0" wp14:anchorId="51912E33" wp14:editId="0C0A94EA">
            <wp:extent cx="5829300" cy="466725"/>
            <wp:effectExtent l="0" t="0" r="0" b="9525"/>
            <wp:docPr id="1577297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829300" cy="466725"/>
                    </a:xfrm>
                    <a:prstGeom prst="rect">
                      <a:avLst/>
                    </a:prstGeom>
                    <a:noFill/>
                    <a:ln>
                      <a:noFill/>
                    </a:ln>
                  </pic:spPr>
                </pic:pic>
              </a:graphicData>
            </a:graphic>
          </wp:inline>
        </w:drawing>
      </w:r>
    </w:p>
    <w:p w14:paraId="71AEA688" w14:textId="287FADC3" w:rsidR="00275F42" w:rsidRDefault="00275F42" w:rsidP="00275F42">
      <w:pPr>
        <w:pStyle w:val="NormalWeb"/>
        <w:spacing w:before="0" w:beforeAutospacing="0" w:after="0" w:afterAutospacing="0" w:line="360" w:lineRule="auto"/>
        <w:ind w:firstLine="720"/>
        <w:jc w:val="both"/>
        <w:rPr>
          <w:color w:val="0D0D0D" w:themeColor="text1" w:themeTint="F2"/>
        </w:rPr>
      </w:pPr>
      <w:r>
        <w:t>Case-sensitive comparison</w:t>
      </w:r>
    </w:p>
    <w:p w14:paraId="1511AAF3" w14:textId="00EF26C3" w:rsidR="00515E84" w:rsidRPr="00EA1675" w:rsidRDefault="00301CB3" w:rsidP="00EA1675">
      <w:pPr>
        <w:pStyle w:val="NormalWeb"/>
        <w:spacing w:before="0" w:beforeAutospacing="0" w:after="0" w:afterAutospacing="0" w:line="360" w:lineRule="auto"/>
        <w:ind w:firstLine="720"/>
        <w:jc w:val="both"/>
        <w:rPr>
          <w:color w:val="0D0D0D" w:themeColor="text1" w:themeTint="F2"/>
        </w:rPr>
      </w:pPr>
      <w:r w:rsidRPr="00EA1675">
        <w:rPr>
          <w:color w:val="0D0D0D" w:themeColor="text1" w:themeTint="F2"/>
        </w:rPr>
        <w:lastRenderedPageBreak/>
        <w:t>T</w:t>
      </w:r>
      <w:r w:rsidR="00CA3E3A" w:rsidRPr="00EA1675">
        <w:rPr>
          <w:color w:val="0D0D0D" w:themeColor="text1" w:themeTint="F2"/>
        </w:rPr>
        <w:t>he arrangement shows that Python loads the complete set of function</w:t>
      </w:r>
      <w:r w:rsidR="00EA1675">
        <w:rPr>
          <w:color w:val="0D0D0D" w:themeColor="text1" w:themeTint="F2"/>
        </w:rPr>
        <w:t xml:space="preserve"> definitions</w:t>
      </w:r>
      <w:r w:rsidR="00CA3E3A" w:rsidRPr="00EA1675">
        <w:rPr>
          <w:color w:val="0D0D0D" w:themeColor="text1" w:themeTint="F2"/>
        </w:rPr>
        <w:t xml:space="preserve"> before </w:t>
      </w:r>
      <w:r w:rsidR="009A187B" w:rsidRPr="00EA1675">
        <w:rPr>
          <w:color w:val="0D0D0D" w:themeColor="text1" w:themeTint="F2"/>
        </w:rPr>
        <w:t xml:space="preserve">starting the execution. </w:t>
      </w:r>
      <w:r w:rsidR="00D34B5F" w:rsidRPr="00EA1675">
        <w:rPr>
          <w:color w:val="0D0D0D" w:themeColor="text1" w:themeTint="F2"/>
        </w:rPr>
        <w:t xml:space="preserve">Furthermore, the </w:t>
      </w:r>
      <w:r w:rsidR="008401FE" w:rsidRPr="00EA1675">
        <w:rPr>
          <w:color w:val="0D0D0D" w:themeColor="text1" w:themeTint="F2"/>
        </w:rPr>
        <w:t>duplicate</w:t>
      </w:r>
      <w:r w:rsidR="00695710" w:rsidRPr="00EA1675">
        <w:rPr>
          <w:color w:val="0D0D0D" w:themeColor="text1" w:themeTint="F2"/>
        </w:rPr>
        <w:t xml:space="preserve"> </w:t>
      </w:r>
      <w:r w:rsidR="008401FE" w:rsidRPr="00EA1675">
        <w:rPr>
          <w:rStyle w:val="HTMLCode"/>
          <w:color w:val="0D0D0D" w:themeColor="text1" w:themeTint="F2"/>
        </w:rPr>
        <w:t>main()</w:t>
      </w:r>
      <w:r w:rsidR="008401FE" w:rsidRPr="00EA1675">
        <w:rPr>
          <w:color w:val="0D0D0D" w:themeColor="text1" w:themeTint="F2"/>
        </w:rPr>
        <w:t xml:space="preserve"> call was removed</w:t>
      </w:r>
      <w:r w:rsidR="00EA1675">
        <w:rPr>
          <w:color w:val="0D0D0D" w:themeColor="text1" w:themeTint="F2"/>
        </w:rPr>
        <w:t>,</w:t>
      </w:r>
      <w:r w:rsidR="008401FE" w:rsidRPr="00EA1675">
        <w:rPr>
          <w:color w:val="0D0D0D" w:themeColor="text1" w:themeTint="F2"/>
        </w:rPr>
        <w:t xml:space="preserve"> and then the program return</w:t>
      </w:r>
      <w:r w:rsidR="00EA1675">
        <w:rPr>
          <w:color w:val="0D0D0D" w:themeColor="text1" w:themeTint="F2"/>
        </w:rPr>
        <w:t>ed</w:t>
      </w:r>
      <w:r w:rsidR="008401FE" w:rsidRPr="00EA1675">
        <w:rPr>
          <w:color w:val="0D0D0D" w:themeColor="text1" w:themeTint="F2"/>
        </w:rPr>
        <w:t xml:space="preserve"> to </w:t>
      </w:r>
      <w:r w:rsidR="00EA1675">
        <w:rPr>
          <w:color w:val="0D0D0D" w:themeColor="text1" w:themeTint="F2"/>
        </w:rPr>
        <w:t>confirm that the</w:t>
      </w:r>
      <w:r w:rsidR="0085140A" w:rsidRPr="00EA1675">
        <w:rPr>
          <w:color w:val="0D0D0D" w:themeColor="text1" w:themeTint="F2"/>
        </w:rPr>
        <w:t xml:space="preserve"> menu </w:t>
      </w:r>
      <w:r w:rsidR="00AC4BDA" w:rsidRPr="00EA1675">
        <w:rPr>
          <w:color w:val="0D0D0D" w:themeColor="text1" w:themeTint="F2"/>
        </w:rPr>
        <w:t xml:space="preserve">appeared only once and that all options were accessible. </w:t>
      </w:r>
      <w:r w:rsidR="00EB24C5" w:rsidRPr="00EA1675">
        <w:rPr>
          <w:color w:val="0D0D0D" w:themeColor="text1" w:themeTint="F2"/>
        </w:rPr>
        <w:t xml:space="preserve">Further debugging focused on </w:t>
      </w:r>
      <w:r w:rsidR="00AD1B76" w:rsidRPr="00EA1675">
        <w:rPr>
          <w:color w:val="0D0D0D" w:themeColor="text1" w:themeTint="F2"/>
        </w:rPr>
        <w:t xml:space="preserve">logical instead of </w:t>
      </w:r>
      <w:r w:rsidR="007D7EA0" w:rsidRPr="00EA1675">
        <w:rPr>
          <w:color w:val="0D0D0D" w:themeColor="text1" w:themeTint="F2"/>
        </w:rPr>
        <w:t xml:space="preserve">syntactic defects. </w:t>
      </w:r>
      <w:r w:rsidR="00396342" w:rsidRPr="00EA1675">
        <w:rPr>
          <w:color w:val="0D0D0D" w:themeColor="text1" w:themeTint="F2"/>
        </w:rPr>
        <w:t>Case</w:t>
      </w:r>
      <w:r w:rsidR="00EA1675">
        <w:rPr>
          <w:color w:val="0D0D0D" w:themeColor="text1" w:themeTint="F2"/>
        </w:rPr>
        <w:t>-</w:t>
      </w:r>
      <w:r w:rsidR="00396342" w:rsidRPr="00EA1675">
        <w:rPr>
          <w:color w:val="0D0D0D" w:themeColor="text1" w:themeTint="F2"/>
        </w:rPr>
        <w:t xml:space="preserve">sensitive comparison can have </w:t>
      </w:r>
      <w:r w:rsidR="00C1100C" w:rsidRPr="00EA1675">
        <w:rPr>
          <w:color w:val="0D0D0D" w:themeColor="text1" w:themeTint="F2"/>
        </w:rPr>
        <w:t>led</w:t>
      </w:r>
      <w:r w:rsidR="000F4F03" w:rsidRPr="00EA1675">
        <w:rPr>
          <w:color w:val="0D0D0D" w:themeColor="text1" w:themeTint="F2"/>
        </w:rPr>
        <w:t xml:space="preserve"> to duplicate records like </w:t>
      </w:r>
      <w:r w:rsidR="00B3414B" w:rsidRPr="00EA1675">
        <w:rPr>
          <w:rStyle w:val="HTMLCode"/>
          <w:color w:val="0D0D0D" w:themeColor="text1" w:themeTint="F2"/>
        </w:rPr>
        <w:t>Smart Projector</w:t>
      </w:r>
      <w:r w:rsidR="00B3414B" w:rsidRPr="00EA1675">
        <w:rPr>
          <w:color w:val="0D0D0D" w:themeColor="text1" w:themeTint="F2"/>
        </w:rPr>
        <w:t xml:space="preserve"> and </w:t>
      </w:r>
      <w:r w:rsidR="00B3414B" w:rsidRPr="00EA1675">
        <w:rPr>
          <w:rStyle w:val="HTMLCode"/>
          <w:color w:val="0D0D0D" w:themeColor="text1" w:themeTint="F2"/>
        </w:rPr>
        <w:t>smart projector</w:t>
      </w:r>
      <w:r w:rsidR="00B3414B" w:rsidRPr="00EA1675">
        <w:rPr>
          <w:color w:val="0D0D0D" w:themeColor="text1" w:themeTint="F2"/>
        </w:rPr>
        <w:t>; the risk was addresse</w:t>
      </w:r>
      <w:r w:rsidR="00606D40" w:rsidRPr="00EA1675">
        <w:rPr>
          <w:color w:val="0D0D0D" w:themeColor="text1" w:themeTint="F2"/>
        </w:rPr>
        <w:t xml:space="preserve">d </w:t>
      </w:r>
      <w:r w:rsidR="004670CE" w:rsidRPr="00EA1675">
        <w:rPr>
          <w:color w:val="0D0D0D" w:themeColor="text1" w:themeTint="F2"/>
        </w:rPr>
        <w:t xml:space="preserve">and refined so that selection of the current status can produce a notice instead of </w:t>
      </w:r>
      <w:r w:rsidR="00875078" w:rsidRPr="00EA1675">
        <w:rPr>
          <w:color w:val="0D0D0D" w:themeColor="text1" w:themeTint="F2"/>
        </w:rPr>
        <w:t xml:space="preserve">unnecessary </w:t>
      </w:r>
      <w:r w:rsidR="007E7EA0" w:rsidRPr="00EA1675">
        <w:rPr>
          <w:color w:val="0D0D0D" w:themeColor="text1" w:themeTint="F2"/>
        </w:rPr>
        <w:t xml:space="preserve">assignment. </w:t>
      </w:r>
      <w:r w:rsidR="00515E84" w:rsidRPr="00EA1675">
        <w:rPr>
          <w:color w:val="0D0D0D" w:themeColor="text1" w:themeTint="F2"/>
        </w:rPr>
        <w:t>During formal testing, an incorrectly entered test value was recognised as a test-execution issue rather than a code defect, and the affected test was repeated using the correct status option</w:t>
      </w:r>
      <w:r w:rsidR="009834F7" w:rsidRPr="00EA1675">
        <w:rPr>
          <w:color w:val="0D0D0D" w:themeColor="text1" w:themeTint="F2"/>
        </w:rPr>
        <w:t xml:space="preserve">. </w:t>
      </w:r>
      <w:r w:rsidR="00515E84" w:rsidRPr="00EA1675">
        <w:rPr>
          <w:color w:val="0D0D0D" w:themeColor="text1" w:themeTint="F2"/>
        </w:rPr>
        <w:t xml:space="preserve">The debugging record </w:t>
      </w:r>
      <w:r w:rsidR="00C1100C" w:rsidRPr="00EA1675">
        <w:rPr>
          <w:color w:val="0D0D0D" w:themeColor="text1" w:themeTint="F2"/>
        </w:rPr>
        <w:t>also shows</w:t>
      </w:r>
      <w:r w:rsidR="00515E84" w:rsidRPr="00EA1675">
        <w:rPr>
          <w:color w:val="0D0D0D" w:themeColor="text1" w:themeTint="F2"/>
        </w:rPr>
        <w:t xml:space="preserve"> an evidence-led process</w:t>
      </w:r>
      <w:r w:rsidR="00EA1675">
        <w:rPr>
          <w:color w:val="0D0D0D" w:themeColor="text1" w:themeTint="F2"/>
        </w:rPr>
        <w:t>,</w:t>
      </w:r>
      <w:r w:rsidR="000650ED" w:rsidRPr="00EA1675">
        <w:rPr>
          <w:color w:val="0D0D0D" w:themeColor="text1" w:themeTint="F2"/>
        </w:rPr>
        <w:t xml:space="preserve"> and these</w:t>
      </w:r>
      <w:r w:rsidR="00515E84" w:rsidRPr="00EA1675">
        <w:rPr>
          <w:color w:val="0D0D0D" w:themeColor="text1" w:themeTint="F2"/>
        </w:rPr>
        <w:t xml:space="preserve"> defects were identified through execution, classified, </w:t>
      </w:r>
      <w:r w:rsidR="009834F7" w:rsidRPr="00EA1675">
        <w:rPr>
          <w:color w:val="0D0D0D" w:themeColor="text1" w:themeTint="F2"/>
        </w:rPr>
        <w:t>corrected,</w:t>
      </w:r>
      <w:r w:rsidR="00515E84" w:rsidRPr="00EA1675">
        <w:rPr>
          <w:color w:val="0D0D0D" w:themeColor="text1" w:themeTint="F2"/>
        </w:rPr>
        <w:t xml:space="preserve"> and retested before the source code was frozen.</w:t>
      </w:r>
    </w:p>
    <w:p w14:paraId="40237499" w14:textId="77777777" w:rsidR="00FF3E1C" w:rsidRPr="00EA1675" w:rsidRDefault="00FF3E1C" w:rsidP="00EA1675">
      <w:pPr>
        <w:pStyle w:val="Heading2"/>
        <w:jc w:val="both"/>
        <w:rPr>
          <w:color w:val="0D0D0D" w:themeColor="text1" w:themeTint="F2"/>
        </w:rPr>
      </w:pPr>
      <w:bookmarkStart w:id="60" w:name="_Toc236138780"/>
      <w:r w:rsidRPr="00EA1675">
        <w:rPr>
          <w:color w:val="0D0D0D" w:themeColor="text1" w:themeTint="F2"/>
        </w:rPr>
        <w:t>2.11 Professional Development Practice</w:t>
      </w:r>
      <w:bookmarkEnd w:id="60"/>
    </w:p>
    <w:p w14:paraId="57A9B3EA" w14:textId="10108E71" w:rsidR="00FF3E1C" w:rsidRDefault="00713D3D" w:rsidP="00275F42">
      <w:pPr>
        <w:pStyle w:val="NormalWeb"/>
        <w:spacing w:before="0" w:beforeAutospacing="0" w:after="0" w:afterAutospacing="0" w:line="360" w:lineRule="auto"/>
        <w:contextualSpacing/>
        <w:jc w:val="both"/>
      </w:pPr>
      <w:r w:rsidRPr="00EA1675">
        <w:rPr>
          <w:color w:val="0D0D0D" w:themeColor="text1" w:themeTint="F2"/>
        </w:rPr>
        <w:tab/>
      </w:r>
      <w:r w:rsidR="004C7133" w:rsidRPr="00EA1675">
        <w:rPr>
          <w:color w:val="0D0D0D" w:themeColor="text1" w:themeTint="F2"/>
        </w:rPr>
        <w:t xml:space="preserve">A professional development </w:t>
      </w:r>
      <w:r w:rsidR="006867F5" w:rsidRPr="00EA1675">
        <w:rPr>
          <w:color w:val="0D0D0D" w:themeColor="text1" w:themeTint="F2"/>
        </w:rPr>
        <w:t xml:space="preserve">practice was established </w:t>
      </w:r>
      <w:r w:rsidR="00C94DD4" w:rsidRPr="00EA1675">
        <w:rPr>
          <w:color w:val="0D0D0D" w:themeColor="text1" w:themeTint="F2"/>
        </w:rPr>
        <w:t xml:space="preserve">through structured file </w:t>
      </w:r>
      <w:r w:rsidR="007E3041" w:rsidRPr="00EA1675">
        <w:rPr>
          <w:color w:val="0D0D0D" w:themeColor="text1" w:themeTint="F2"/>
        </w:rPr>
        <w:t>organisation</w:t>
      </w:r>
      <w:r w:rsidR="005D796F" w:rsidRPr="00EA1675">
        <w:rPr>
          <w:color w:val="0D0D0D" w:themeColor="text1" w:themeTint="F2"/>
        </w:rPr>
        <w:t xml:space="preserve">, code documentation, consistent naming </w:t>
      </w:r>
      <w:r w:rsidR="00CF3C74" w:rsidRPr="00EA1675">
        <w:rPr>
          <w:color w:val="0D0D0D" w:themeColor="text1" w:themeTint="F2"/>
        </w:rPr>
        <w:t>conversion,</w:t>
      </w:r>
      <w:r w:rsidR="005D796F" w:rsidRPr="00EA1675">
        <w:rPr>
          <w:color w:val="0D0D0D" w:themeColor="text1" w:themeTint="F2"/>
        </w:rPr>
        <w:t xml:space="preserve"> </w:t>
      </w:r>
      <w:r w:rsidR="00620228" w:rsidRPr="00EA1675">
        <w:rPr>
          <w:color w:val="0D0D0D" w:themeColor="text1" w:themeTint="F2"/>
        </w:rPr>
        <w:t xml:space="preserve">and evidence </w:t>
      </w:r>
      <w:r w:rsidR="00620228">
        <w:t>management.</w:t>
      </w:r>
      <w:r w:rsidR="00CF3C74">
        <w:t xml:space="preserve"> </w:t>
      </w:r>
      <w:r w:rsidR="00275F42" w:rsidRPr="00275F42">
        <w:t>The folders were created for reports, source code, screenshots for testing, flowcharts, and project records to manage the project. It was useful for writing the report smoothly, using evidences, and codes. To reduce the lose and errors in code a backup of final Python file was managed. Furthermore, to increase the readability and simplify the source code appropriate comments, docstrings, and suitable function names were included. For identification and cross refence systematic names were given to the evidences (screenshots, outputs, report discussion, and test log). As per assessment requirement GitHub repository created and link is given in the title page</w:t>
      </w:r>
      <w:r w:rsidR="000009F9" w:rsidRPr="0036211D">
        <w:t>.</w:t>
      </w:r>
      <w:r w:rsidR="000009F9">
        <w:t xml:space="preserve"> </w:t>
      </w:r>
    </w:p>
    <w:p w14:paraId="1888868E" w14:textId="77777777" w:rsidR="00275F42" w:rsidRDefault="00275F42" w:rsidP="00275F42">
      <w:pPr>
        <w:keepNext/>
        <w:tabs>
          <w:tab w:val="left" w:pos="6690"/>
        </w:tabs>
        <w:spacing w:line="480" w:lineRule="auto"/>
      </w:pPr>
      <w:r w:rsidRPr="006628F5">
        <w:rPr>
          <w:noProof/>
          <w:lang w:val="en-US"/>
        </w:rPr>
        <w:drawing>
          <wp:inline distT="0" distB="0" distL="0" distR="0" wp14:anchorId="0C1BA1B8" wp14:editId="1B17B9CE">
            <wp:extent cx="5943600" cy="1381125"/>
            <wp:effectExtent l="0" t="0" r="0" b="9525"/>
            <wp:docPr id="1618910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10717" name=""/>
                    <pic:cNvPicPr/>
                  </pic:nvPicPr>
                  <pic:blipFill>
                    <a:blip r:embed="rId47"/>
                    <a:stretch>
                      <a:fillRect/>
                    </a:stretch>
                  </pic:blipFill>
                  <pic:spPr>
                    <a:xfrm>
                      <a:off x="0" y="0"/>
                      <a:ext cx="5943600" cy="1381125"/>
                    </a:xfrm>
                    <a:prstGeom prst="rect">
                      <a:avLst/>
                    </a:prstGeom>
                  </pic:spPr>
                </pic:pic>
              </a:graphicData>
            </a:graphic>
          </wp:inline>
        </w:drawing>
      </w:r>
    </w:p>
    <w:p w14:paraId="489EB892" w14:textId="29780EF4" w:rsidR="00275F42" w:rsidRDefault="00275F42" w:rsidP="00275F42">
      <w:pPr>
        <w:pStyle w:val="Caption"/>
        <w:rPr>
          <w:b w:val="0"/>
          <w:bCs w:val="0"/>
        </w:rPr>
      </w:pPr>
      <w:bookmarkStart w:id="61" w:name="_Toc236138828"/>
      <w:r w:rsidRPr="00714B14">
        <w:t xml:space="preserve">Figure </w:t>
      </w:r>
      <w:fldSimple w:instr=" SEQ Figure \* ARABIC ">
        <w:r>
          <w:rPr>
            <w:noProof/>
          </w:rPr>
          <w:t>6</w:t>
        </w:r>
      </w:fldSimple>
      <w:r w:rsidRPr="00714B14">
        <w:t>: Folder Creation for project management</w:t>
      </w:r>
      <w:bookmarkEnd w:id="61"/>
    </w:p>
    <w:p w14:paraId="579792CC" w14:textId="77777777" w:rsidR="00275F42" w:rsidRDefault="00275F42" w:rsidP="00275F42">
      <w:pPr>
        <w:pStyle w:val="NormalWeb"/>
        <w:spacing w:before="0" w:beforeAutospacing="0" w:after="0" w:afterAutospacing="0" w:line="360" w:lineRule="auto"/>
        <w:contextualSpacing/>
        <w:jc w:val="both"/>
      </w:pPr>
    </w:p>
    <w:p w14:paraId="5E583FBC" w14:textId="4832B156" w:rsidR="00F91312" w:rsidRPr="00704FD4" w:rsidRDefault="00F91312" w:rsidP="00275F42">
      <w:pPr>
        <w:pStyle w:val="Heading1"/>
        <w:spacing w:before="0"/>
        <w:jc w:val="both"/>
      </w:pPr>
      <w:bookmarkStart w:id="62" w:name="_Toc236138781"/>
      <w:r w:rsidRPr="00704FD4">
        <w:lastRenderedPageBreak/>
        <w:t>3. Testing and Debugging</w:t>
      </w:r>
      <w:bookmarkEnd w:id="62"/>
    </w:p>
    <w:p w14:paraId="7A91E4F0" w14:textId="77777777" w:rsidR="00F91312" w:rsidRDefault="00F91312" w:rsidP="00370FD7">
      <w:pPr>
        <w:pStyle w:val="Heading2"/>
        <w:jc w:val="both"/>
        <w:rPr>
          <w:color w:val="0D0D0D" w:themeColor="text1" w:themeTint="F2"/>
        </w:rPr>
      </w:pPr>
      <w:bookmarkStart w:id="63" w:name="_Toc236138782"/>
      <w:r w:rsidRPr="00D84942">
        <w:rPr>
          <w:color w:val="0D0D0D" w:themeColor="text1" w:themeTint="F2"/>
        </w:rPr>
        <w:t>3.1 Testing Strategy</w:t>
      </w:r>
      <w:bookmarkEnd w:id="63"/>
    </w:p>
    <w:p w14:paraId="7AA47E2C" w14:textId="307F240F" w:rsidR="00275F42" w:rsidRPr="00275F42" w:rsidRDefault="00275F42" w:rsidP="00275F42">
      <w:pPr>
        <w:spacing w:line="360" w:lineRule="auto"/>
        <w:ind w:firstLine="720"/>
        <w:jc w:val="both"/>
        <w:rPr>
          <w:color w:val="0D0D0D" w:themeColor="text1" w:themeTint="F2"/>
        </w:rPr>
      </w:pPr>
      <w:r w:rsidRPr="00275F42">
        <w:rPr>
          <w:color w:val="0D0D0D" w:themeColor="text1" w:themeTint="F2"/>
        </w:rPr>
        <w:t xml:space="preserve">A planned manual black box testing method selected for testing strategy, because it analyses how a program responded, and validate or invalidate the inputs and outputs </w:t>
      </w:r>
      <w:sdt>
        <w:sdtPr>
          <w:rPr>
            <w:color w:val="0D0D0D" w:themeColor="text1" w:themeTint="F2"/>
          </w:rPr>
          <w:id w:val="1032394118"/>
          <w:citation/>
        </w:sdtPr>
        <w:sdtEndPr/>
        <w:sdtContent>
          <w:r>
            <w:rPr>
              <w:color w:val="0D0D0D" w:themeColor="text1" w:themeTint="F2"/>
            </w:rPr>
            <w:fldChar w:fldCharType="begin"/>
          </w:r>
          <w:r>
            <w:rPr>
              <w:color w:val="0D0D0D" w:themeColor="text1" w:themeTint="F2"/>
              <w:lang w:val="en-US"/>
            </w:rPr>
            <w:instrText xml:space="preserve"> CITATION Ska23 \l 1033 </w:instrText>
          </w:r>
          <w:r>
            <w:rPr>
              <w:color w:val="0D0D0D" w:themeColor="text1" w:themeTint="F2"/>
            </w:rPr>
            <w:fldChar w:fldCharType="separate"/>
          </w:r>
          <w:r w:rsidRPr="00275F42">
            <w:rPr>
              <w:noProof/>
              <w:color w:val="0D0D0D" w:themeColor="text1" w:themeTint="F2"/>
              <w:lang w:val="en-US"/>
            </w:rPr>
            <w:t>[9]</w:t>
          </w:r>
          <w:r>
            <w:rPr>
              <w:color w:val="0D0D0D" w:themeColor="text1" w:themeTint="F2"/>
            </w:rPr>
            <w:fldChar w:fldCharType="end"/>
          </w:r>
        </w:sdtContent>
      </w:sdt>
      <w:r w:rsidRPr="00275F42">
        <w:rPr>
          <w:color w:val="0D0D0D" w:themeColor="text1" w:themeTint="F2"/>
        </w:rPr>
        <w:t xml:space="preserve">. For small console application it was useful, because all the functions of the program can be assessed with a series of controlled inputs and recorded outputs. Furthermore, the testing strategy included normal, invalid and edge cases. Normal tests verified whether functions are worked as per requirement, invalid tests authenticated that unsupported or incomplete inputs were rejected, and edge tests checked duplicate names, search related to case insensitive, blank entries.  Additionally, reliability cannot be checked by valid inputs only; it required FR01 to verify blank or empty, and duplicate entry to secure data quality </w:t>
      </w:r>
      <w:sdt>
        <w:sdtPr>
          <w:rPr>
            <w:color w:val="0D0D0D" w:themeColor="text1" w:themeTint="F2"/>
          </w:rPr>
          <w:id w:val="1757479204"/>
          <w:citation/>
        </w:sdtPr>
        <w:sdtEndPr/>
        <w:sdtContent>
          <w:r>
            <w:rPr>
              <w:color w:val="0D0D0D" w:themeColor="text1" w:themeTint="F2"/>
            </w:rPr>
            <w:fldChar w:fldCharType="begin"/>
          </w:r>
          <w:r>
            <w:rPr>
              <w:color w:val="0D0D0D" w:themeColor="text1" w:themeTint="F2"/>
              <w:lang w:val="en-US"/>
            </w:rPr>
            <w:instrText xml:space="preserve"> CITATION Ram25 \l 1033 </w:instrText>
          </w:r>
          <w:r>
            <w:rPr>
              <w:color w:val="0D0D0D" w:themeColor="text1" w:themeTint="F2"/>
            </w:rPr>
            <w:fldChar w:fldCharType="separate"/>
          </w:r>
          <w:r w:rsidRPr="00275F42">
            <w:rPr>
              <w:noProof/>
              <w:color w:val="0D0D0D" w:themeColor="text1" w:themeTint="F2"/>
              <w:lang w:val="en-US"/>
            </w:rPr>
            <w:t>[10]</w:t>
          </w:r>
          <w:r>
            <w:rPr>
              <w:color w:val="0D0D0D" w:themeColor="text1" w:themeTint="F2"/>
            </w:rPr>
            <w:fldChar w:fldCharType="end"/>
          </w:r>
        </w:sdtContent>
      </w:sdt>
      <w:r w:rsidRPr="00275F42">
        <w:rPr>
          <w:color w:val="0D0D0D" w:themeColor="text1" w:themeTint="F2"/>
        </w:rPr>
        <w:t xml:space="preserve">. Furthermore, software testing standards support input defined by recording actual results and expected outcomes. Black box testing is recognised by NIST as a software verification method </w:t>
      </w:r>
      <w:sdt>
        <w:sdtPr>
          <w:rPr>
            <w:color w:val="0D0D0D" w:themeColor="text1" w:themeTint="F2"/>
          </w:rPr>
          <w:id w:val="-2124673998"/>
          <w:citation/>
        </w:sdtPr>
        <w:sdtEndPr/>
        <w:sdtContent>
          <w:r>
            <w:rPr>
              <w:color w:val="0D0D0D" w:themeColor="text1" w:themeTint="F2"/>
            </w:rPr>
            <w:fldChar w:fldCharType="begin"/>
          </w:r>
          <w:r>
            <w:rPr>
              <w:color w:val="0D0D0D" w:themeColor="text1" w:themeTint="F2"/>
              <w:lang w:val="en-US"/>
            </w:rPr>
            <w:instrText xml:space="preserve"> CITATION Kri23 \l 1033 </w:instrText>
          </w:r>
          <w:r>
            <w:rPr>
              <w:color w:val="0D0D0D" w:themeColor="text1" w:themeTint="F2"/>
            </w:rPr>
            <w:fldChar w:fldCharType="separate"/>
          </w:r>
          <w:r w:rsidRPr="00275F42">
            <w:rPr>
              <w:noProof/>
              <w:color w:val="0D0D0D" w:themeColor="text1" w:themeTint="F2"/>
              <w:lang w:val="en-US"/>
            </w:rPr>
            <w:t>[11]</w:t>
          </w:r>
          <w:r>
            <w:rPr>
              <w:color w:val="0D0D0D" w:themeColor="text1" w:themeTint="F2"/>
            </w:rPr>
            <w:fldChar w:fldCharType="end"/>
          </w:r>
        </w:sdtContent>
      </w:sdt>
      <w:r>
        <w:rPr>
          <w:color w:val="0D0D0D" w:themeColor="text1" w:themeTint="F2"/>
        </w:rPr>
        <w:t xml:space="preserve"> </w:t>
      </w:r>
      <w:sdt>
        <w:sdtPr>
          <w:rPr>
            <w:color w:val="0D0D0D" w:themeColor="text1" w:themeTint="F2"/>
          </w:rPr>
          <w:id w:val="2030373651"/>
          <w:citation/>
        </w:sdtPr>
        <w:sdtEndPr/>
        <w:sdtContent>
          <w:r>
            <w:rPr>
              <w:color w:val="0D0D0D" w:themeColor="text1" w:themeTint="F2"/>
            </w:rPr>
            <w:fldChar w:fldCharType="begin"/>
          </w:r>
          <w:r>
            <w:rPr>
              <w:color w:val="0D0D0D" w:themeColor="text1" w:themeTint="F2"/>
              <w:lang w:val="en-US"/>
            </w:rPr>
            <w:instrText xml:space="preserve"> CITATION Par251 \l 1033 </w:instrText>
          </w:r>
          <w:r>
            <w:rPr>
              <w:color w:val="0D0D0D" w:themeColor="text1" w:themeTint="F2"/>
            </w:rPr>
            <w:fldChar w:fldCharType="separate"/>
          </w:r>
          <w:r w:rsidRPr="00275F42">
            <w:rPr>
              <w:noProof/>
              <w:color w:val="0D0D0D" w:themeColor="text1" w:themeTint="F2"/>
              <w:lang w:val="en-US"/>
            </w:rPr>
            <w:t>[12]</w:t>
          </w:r>
          <w:r>
            <w:rPr>
              <w:color w:val="0D0D0D" w:themeColor="text1" w:themeTint="F2"/>
            </w:rPr>
            <w:fldChar w:fldCharType="end"/>
          </w:r>
        </w:sdtContent>
      </w:sdt>
      <w:r w:rsidRPr="00275F42">
        <w:rPr>
          <w:color w:val="0D0D0D" w:themeColor="text1" w:themeTint="F2"/>
        </w:rPr>
        <w:t>. Every test recorded its type, features, steps, identifies, expected outcomes and actual results.</w:t>
      </w:r>
    </w:p>
    <w:p w14:paraId="0C862712" w14:textId="77777777" w:rsidR="00F91312" w:rsidRDefault="00F91312" w:rsidP="00C1100C">
      <w:pPr>
        <w:pStyle w:val="Heading2"/>
      </w:pPr>
      <w:bookmarkStart w:id="64" w:name="_Toc236138783"/>
      <w:r>
        <w:t>3.2 Test Environment</w:t>
      </w:r>
      <w:bookmarkEnd w:id="64"/>
    </w:p>
    <w:p w14:paraId="119591FE" w14:textId="77777777" w:rsidR="00F91312" w:rsidRDefault="00F91312" w:rsidP="00FF6F0C">
      <w:pPr>
        <w:pStyle w:val="NormalWeb"/>
        <w:spacing w:before="0" w:beforeAutospacing="0" w:after="0" w:afterAutospacing="0" w:line="360" w:lineRule="auto"/>
        <w:ind w:firstLine="720"/>
        <w:contextualSpacing/>
      </w:pPr>
      <w:r w:rsidRPr="00FF6F0C">
        <w:t>Testing was conducted in the same environment used for development to minimise configuration differences between implementation and verification.</w:t>
      </w:r>
    </w:p>
    <w:p w14:paraId="07CB222D" w14:textId="16F89176" w:rsidR="009B7445" w:rsidRPr="009B7445" w:rsidRDefault="009B7445" w:rsidP="007675F8">
      <w:pPr>
        <w:pStyle w:val="Caption"/>
      </w:pPr>
      <w:bookmarkStart w:id="65" w:name="_Toc236138815"/>
      <w:r w:rsidRPr="009B7445">
        <w:t xml:space="preserve">Table </w:t>
      </w:r>
      <w:r w:rsidR="00796700">
        <w:fldChar w:fldCharType="begin"/>
      </w:r>
      <w:r w:rsidR="00796700">
        <w:instrText xml:space="preserve"> SEQ Table \* ARABIC </w:instrText>
      </w:r>
      <w:r w:rsidR="00796700">
        <w:fldChar w:fldCharType="separate"/>
      </w:r>
      <w:r w:rsidR="008F7FA7">
        <w:rPr>
          <w:noProof/>
        </w:rPr>
        <w:t>9</w:t>
      </w:r>
      <w:r w:rsidR="00796700">
        <w:rPr>
          <w:noProof/>
        </w:rPr>
        <w:fldChar w:fldCharType="end"/>
      </w:r>
      <w:r w:rsidRPr="009B7445">
        <w:t>:Test Environment</w:t>
      </w:r>
      <w:bookmarkEnd w:id="65"/>
    </w:p>
    <w:p w14:paraId="1F6D91BC" w14:textId="3D5EC9A6" w:rsidR="009B7445" w:rsidRDefault="009B7445" w:rsidP="00EB4AEE">
      <w:pPr>
        <w:pStyle w:val="NormalWeb"/>
        <w:spacing w:line="360" w:lineRule="auto"/>
      </w:pPr>
      <w:r w:rsidRPr="009B7445">
        <w:rPr>
          <w:noProof/>
          <w:lang w:val="en-US" w:eastAsia="en-US"/>
        </w:rPr>
        <w:drawing>
          <wp:inline distT="0" distB="0" distL="0" distR="0" wp14:anchorId="0C2B84E8" wp14:editId="4BA52C47">
            <wp:extent cx="5943600" cy="2565070"/>
            <wp:effectExtent l="0" t="0" r="0" b="0"/>
            <wp:docPr id="164305662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b="22243"/>
                    <a:stretch>
                      <a:fillRect/>
                    </a:stretch>
                  </pic:blipFill>
                  <pic:spPr bwMode="auto">
                    <a:xfrm>
                      <a:off x="0" y="0"/>
                      <a:ext cx="5943600" cy="2565070"/>
                    </a:xfrm>
                    <a:prstGeom prst="rect">
                      <a:avLst/>
                    </a:prstGeom>
                    <a:noFill/>
                    <a:ln>
                      <a:noFill/>
                    </a:ln>
                    <a:extLst>
                      <a:ext uri="{53640926-AAD7-44D8-BBD7-CCE9431645EC}">
                        <a14:shadowObscured xmlns:a14="http://schemas.microsoft.com/office/drawing/2010/main"/>
                      </a:ext>
                    </a:extLst>
                  </pic:spPr>
                </pic:pic>
              </a:graphicData>
            </a:graphic>
          </wp:inline>
        </w:drawing>
      </w:r>
    </w:p>
    <w:p w14:paraId="410EEEFF" w14:textId="0C31DDCC" w:rsidR="007D6304" w:rsidRPr="00FF6F0C" w:rsidRDefault="00D42920" w:rsidP="00FF6F0C">
      <w:pPr>
        <w:pStyle w:val="NormalWeb"/>
        <w:spacing w:before="0" w:beforeAutospacing="0" w:after="0" w:afterAutospacing="0" w:line="360" w:lineRule="auto"/>
        <w:ind w:firstLine="720"/>
        <w:contextualSpacing/>
        <w:jc w:val="both"/>
        <w:rPr>
          <w:color w:val="0D0D0D" w:themeColor="text1" w:themeTint="F2"/>
        </w:rPr>
      </w:pPr>
      <w:r w:rsidRPr="00FF6F0C">
        <w:rPr>
          <w:color w:val="0D0D0D" w:themeColor="text1" w:themeTint="F2"/>
        </w:rPr>
        <w:lastRenderedPageBreak/>
        <w:t>Using the same source file and Python interpreter improved reproducibility. However, testing on one operating system limits evidence of portability. Standard Python syntax and the absence of external packages reduce platform dependence, but testing on another operating system would be needed to confirm this</w:t>
      </w:r>
      <w:sdt>
        <w:sdtPr>
          <w:rPr>
            <w:color w:val="0D0D0D" w:themeColor="text1" w:themeTint="F2"/>
          </w:rPr>
          <w:id w:val="-1942285423"/>
          <w:citation/>
        </w:sdtPr>
        <w:sdtEndPr/>
        <w:sdtContent>
          <w:r w:rsidR="00FF6F0C">
            <w:rPr>
              <w:color w:val="0D0D0D" w:themeColor="text1" w:themeTint="F2"/>
            </w:rPr>
            <w:fldChar w:fldCharType="begin"/>
          </w:r>
          <w:r w:rsidR="00FF6F0C">
            <w:rPr>
              <w:color w:val="0D0D0D" w:themeColor="text1" w:themeTint="F2"/>
              <w:lang w:val="en-US"/>
            </w:rPr>
            <w:instrText xml:space="preserve"> CITATION Jia24 \l 1033 </w:instrText>
          </w:r>
          <w:r w:rsidR="00FF6F0C">
            <w:rPr>
              <w:color w:val="0D0D0D" w:themeColor="text1" w:themeTint="F2"/>
            </w:rPr>
            <w:fldChar w:fldCharType="separate"/>
          </w:r>
          <w:r w:rsidR="00EA1675">
            <w:rPr>
              <w:noProof/>
              <w:color w:val="0D0D0D" w:themeColor="text1" w:themeTint="F2"/>
              <w:lang w:val="en-US"/>
            </w:rPr>
            <w:t xml:space="preserve"> </w:t>
          </w:r>
          <w:r w:rsidR="00EA1675" w:rsidRPr="00EA1675">
            <w:rPr>
              <w:noProof/>
              <w:color w:val="0D0D0D" w:themeColor="text1" w:themeTint="F2"/>
              <w:lang w:val="en-US"/>
            </w:rPr>
            <w:t>[13]</w:t>
          </w:r>
          <w:r w:rsidR="00FF6F0C">
            <w:rPr>
              <w:color w:val="0D0D0D" w:themeColor="text1" w:themeTint="F2"/>
            </w:rPr>
            <w:fldChar w:fldCharType="end"/>
          </w:r>
        </w:sdtContent>
      </w:sdt>
      <w:r w:rsidRPr="00FF6F0C">
        <w:rPr>
          <w:color w:val="0D0D0D" w:themeColor="text1" w:themeTint="F2"/>
        </w:rPr>
        <w:t>.</w:t>
      </w:r>
    </w:p>
    <w:p w14:paraId="2E6B5330" w14:textId="77777777" w:rsidR="007D6304" w:rsidRPr="00FF6F0C" w:rsidRDefault="007D6304" w:rsidP="00FF6F0C">
      <w:pPr>
        <w:pStyle w:val="Heading2"/>
        <w:jc w:val="both"/>
        <w:rPr>
          <w:color w:val="0D0D0D" w:themeColor="text1" w:themeTint="F2"/>
        </w:rPr>
      </w:pPr>
      <w:bookmarkStart w:id="66" w:name="_Toc236138784"/>
      <w:r w:rsidRPr="00FF6F0C">
        <w:rPr>
          <w:color w:val="0D0D0D" w:themeColor="text1" w:themeTint="F2"/>
        </w:rPr>
        <w:t>3.3 Test Plan and Test Cases</w:t>
      </w:r>
      <w:bookmarkEnd w:id="66"/>
    </w:p>
    <w:p w14:paraId="6663126E" w14:textId="61AF8A53" w:rsidR="007D6304" w:rsidRPr="00FF6F0C" w:rsidRDefault="007D6304" w:rsidP="00FF6F0C">
      <w:pPr>
        <w:pStyle w:val="NormalWeb"/>
        <w:spacing w:before="0" w:beforeAutospacing="0" w:after="0" w:afterAutospacing="0" w:line="360" w:lineRule="auto"/>
        <w:ind w:firstLine="720"/>
        <w:contextualSpacing/>
        <w:jc w:val="both"/>
        <w:rPr>
          <w:color w:val="0D0D0D" w:themeColor="text1" w:themeTint="F2"/>
        </w:rPr>
      </w:pPr>
      <w:r w:rsidRPr="00FF6F0C">
        <w:rPr>
          <w:color w:val="0D0D0D" w:themeColor="text1" w:themeTint="F2"/>
        </w:rPr>
        <w:t xml:space="preserve">The final test plan contained </w:t>
      </w:r>
      <w:r w:rsidRPr="00FF6F0C">
        <w:rPr>
          <w:rStyle w:val="Strong"/>
          <w:b w:val="0"/>
          <w:bCs w:val="0"/>
          <w:color w:val="0D0D0D" w:themeColor="text1" w:themeTint="F2"/>
        </w:rPr>
        <w:t>21 test cases</w:t>
      </w:r>
      <w:r w:rsidRPr="00FF6F0C">
        <w:rPr>
          <w:color w:val="0D0D0D" w:themeColor="text1" w:themeTint="F2"/>
        </w:rPr>
        <w:t>, including the additional TC13A validation test. Each case was linked to a functional or validation requirement and classified as normal, invalid</w:t>
      </w:r>
      <w:r w:rsidR="000F20FD">
        <w:rPr>
          <w:color w:val="0D0D0D" w:themeColor="text1" w:themeTint="F2"/>
        </w:rPr>
        <w:t>,</w:t>
      </w:r>
      <w:r w:rsidRPr="00FF6F0C">
        <w:rPr>
          <w:color w:val="0D0D0D" w:themeColor="text1" w:themeTint="F2"/>
        </w:rPr>
        <w:t xml:space="preserve"> or edge testing. The full test log is provided in </w:t>
      </w:r>
      <w:r w:rsidRPr="00FF6F0C">
        <w:rPr>
          <w:rStyle w:val="Strong"/>
          <w:b w:val="0"/>
          <w:bCs w:val="0"/>
          <w:color w:val="0D0D0D" w:themeColor="text1" w:themeTint="F2"/>
        </w:rPr>
        <w:t>Appendix B</w:t>
      </w:r>
      <w:r w:rsidR="00FF6F0C" w:rsidRPr="00FF6F0C">
        <w:rPr>
          <w:b/>
          <w:bCs/>
          <w:color w:val="0D0D0D" w:themeColor="text1" w:themeTint="F2"/>
        </w:rPr>
        <w:t>.</w:t>
      </w:r>
    </w:p>
    <w:p w14:paraId="712409F9" w14:textId="77777777" w:rsidR="007D6304" w:rsidRPr="00FF6F0C" w:rsidRDefault="007D6304" w:rsidP="00FF6F0C">
      <w:pPr>
        <w:pStyle w:val="Heading2"/>
        <w:jc w:val="both"/>
        <w:rPr>
          <w:color w:val="0D0D0D" w:themeColor="text1" w:themeTint="F2"/>
        </w:rPr>
      </w:pPr>
      <w:bookmarkStart w:id="67" w:name="_Toc236138785"/>
      <w:r w:rsidRPr="00FF6F0C">
        <w:rPr>
          <w:color w:val="0D0D0D" w:themeColor="text1" w:themeTint="F2"/>
        </w:rPr>
        <w:t>3.4 Test Evidence and Results</w:t>
      </w:r>
      <w:bookmarkEnd w:id="67"/>
    </w:p>
    <w:p w14:paraId="4400C309" w14:textId="77777777" w:rsidR="003E292A" w:rsidRDefault="003E292A" w:rsidP="00EB4AEE">
      <w:pPr>
        <w:pStyle w:val="NormalWeb"/>
        <w:keepNext/>
        <w:spacing w:line="360" w:lineRule="auto"/>
      </w:pPr>
      <w:r>
        <w:rPr>
          <w:b/>
          <w:bCs/>
          <w:noProof/>
          <w:lang w:val="en-US" w:eastAsia="en-US"/>
          <w14:ligatures w14:val="standardContextual"/>
        </w:rPr>
        <w:drawing>
          <wp:inline distT="0" distB="0" distL="0" distR="0" wp14:anchorId="22BCCAC4" wp14:editId="036F85D9">
            <wp:extent cx="3038899" cy="4210638"/>
            <wp:effectExtent l="0" t="0" r="9525" b="0"/>
            <wp:docPr id="12437921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92186" name="Picture 1243792186"/>
                    <pic:cNvPicPr/>
                  </pic:nvPicPr>
                  <pic:blipFill>
                    <a:blip r:embed="rId49">
                      <a:extLst>
                        <a:ext uri="{28A0092B-C50C-407E-A947-70E740481C1C}">
                          <a14:useLocalDpi xmlns:a14="http://schemas.microsoft.com/office/drawing/2010/main" val="0"/>
                        </a:ext>
                      </a:extLst>
                    </a:blip>
                    <a:stretch>
                      <a:fillRect/>
                    </a:stretch>
                  </pic:blipFill>
                  <pic:spPr>
                    <a:xfrm>
                      <a:off x="0" y="0"/>
                      <a:ext cx="3038899" cy="4210638"/>
                    </a:xfrm>
                    <a:prstGeom prst="rect">
                      <a:avLst/>
                    </a:prstGeom>
                  </pic:spPr>
                </pic:pic>
              </a:graphicData>
            </a:graphic>
          </wp:inline>
        </w:drawing>
      </w:r>
    </w:p>
    <w:p w14:paraId="2F079D34" w14:textId="569B5341" w:rsidR="003E292A" w:rsidRPr="00FF6F0C" w:rsidRDefault="003E292A" w:rsidP="00FF6F0C">
      <w:pPr>
        <w:pStyle w:val="Caption"/>
        <w:spacing w:after="0"/>
        <w:contextualSpacing/>
        <w:rPr>
          <w:rStyle w:val="Strong"/>
          <w:b/>
          <w:bCs/>
          <w:color w:val="0D0D0D" w:themeColor="text1" w:themeTint="F2"/>
        </w:rPr>
      </w:pPr>
      <w:bookmarkStart w:id="68" w:name="_Toc236138829"/>
      <w:r w:rsidRPr="00FF6F0C">
        <w:rPr>
          <w:color w:val="0D0D0D" w:themeColor="text1" w:themeTint="F2"/>
        </w:rPr>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6</w:t>
      </w:r>
      <w:r w:rsidR="00272FD2" w:rsidRPr="00FF6F0C">
        <w:rPr>
          <w:noProof/>
          <w:color w:val="0D0D0D" w:themeColor="text1" w:themeTint="F2"/>
        </w:rPr>
        <w:fldChar w:fldCharType="end"/>
      </w:r>
      <w:r w:rsidRPr="00FF6F0C">
        <w:rPr>
          <w:color w:val="0D0D0D" w:themeColor="text1" w:themeTint="F2"/>
        </w:rPr>
        <w:t>: Main Menu and Invalid Choice Validation</w:t>
      </w:r>
      <w:bookmarkEnd w:id="68"/>
    </w:p>
    <w:p w14:paraId="370ACED1" w14:textId="10FA732C" w:rsidR="007D6304" w:rsidRPr="00FF6F0C" w:rsidRDefault="007D6304" w:rsidP="00FF6F0C">
      <w:pPr>
        <w:pStyle w:val="NormalWeb"/>
        <w:spacing w:before="0" w:beforeAutospacing="0" w:after="0" w:afterAutospacing="0" w:line="360" w:lineRule="auto"/>
        <w:ind w:firstLine="720"/>
        <w:contextualSpacing/>
        <w:rPr>
          <w:color w:val="0D0D0D" w:themeColor="text1" w:themeTint="F2"/>
        </w:rPr>
      </w:pPr>
      <w:r w:rsidRPr="00FF6F0C">
        <w:rPr>
          <w:color w:val="0D0D0D" w:themeColor="text1" w:themeTint="F2"/>
        </w:rPr>
        <w:t>Figure</w:t>
      </w:r>
      <w:r w:rsidR="00E25132" w:rsidRPr="00FF6F0C">
        <w:rPr>
          <w:color w:val="0D0D0D" w:themeColor="text1" w:themeTint="F2"/>
        </w:rPr>
        <w:t xml:space="preserve"> 6</w:t>
      </w:r>
      <w:r w:rsidRPr="00FF6F0C">
        <w:rPr>
          <w:color w:val="0D0D0D" w:themeColor="text1" w:themeTint="F2"/>
        </w:rPr>
        <w:t xml:space="preserve"> </w:t>
      </w:r>
      <w:r w:rsidR="00FF6F0C" w:rsidRPr="00FF6F0C">
        <w:rPr>
          <w:color w:val="0D0D0D" w:themeColor="text1" w:themeTint="F2"/>
        </w:rPr>
        <w:t>explains</w:t>
      </w:r>
      <w:r w:rsidRPr="00FF6F0C">
        <w:rPr>
          <w:color w:val="0D0D0D" w:themeColor="text1" w:themeTint="F2"/>
        </w:rPr>
        <w:t xml:space="preserve"> that the menu displayed all five options and rejected both an out-of-range value and blank input without terminating the application.</w:t>
      </w:r>
    </w:p>
    <w:p w14:paraId="378D5FF3" w14:textId="7BE026DC" w:rsidR="00E44BB4" w:rsidRDefault="007E181D" w:rsidP="00EB4AEE">
      <w:pPr>
        <w:pStyle w:val="NormalWeb"/>
        <w:keepNext/>
        <w:spacing w:line="360" w:lineRule="auto"/>
      </w:pPr>
      <w:r>
        <w:rPr>
          <w:noProof/>
          <w:lang w:val="en-US" w:eastAsia="en-US"/>
        </w:rPr>
        <w:lastRenderedPageBreak/>
        <w:drawing>
          <wp:inline distT="0" distB="0" distL="0" distR="0" wp14:anchorId="1C9AA854" wp14:editId="058C8BE9">
            <wp:extent cx="5067300" cy="3886200"/>
            <wp:effectExtent l="0" t="0" r="0" b="0"/>
            <wp:docPr id="16438546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67300" cy="3886200"/>
                    </a:xfrm>
                    <a:prstGeom prst="rect">
                      <a:avLst/>
                    </a:prstGeom>
                    <a:noFill/>
                    <a:ln>
                      <a:noFill/>
                    </a:ln>
                  </pic:spPr>
                </pic:pic>
              </a:graphicData>
            </a:graphic>
          </wp:inline>
        </w:drawing>
      </w:r>
    </w:p>
    <w:p w14:paraId="5DB92BE6" w14:textId="1C76681C" w:rsidR="00E44BB4" w:rsidRPr="00FF6F0C" w:rsidRDefault="00E44BB4" w:rsidP="00FF6F0C">
      <w:pPr>
        <w:pStyle w:val="Caption"/>
        <w:spacing w:after="0"/>
        <w:contextualSpacing/>
        <w:rPr>
          <w:color w:val="0D0D0D" w:themeColor="text1" w:themeTint="F2"/>
        </w:rPr>
      </w:pPr>
      <w:bookmarkStart w:id="69" w:name="_Toc236138830"/>
      <w:r w:rsidRPr="00FF6F0C">
        <w:rPr>
          <w:color w:val="0D0D0D" w:themeColor="text1" w:themeTint="F2"/>
        </w:rPr>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7</w:t>
      </w:r>
      <w:r w:rsidR="00272FD2" w:rsidRPr="00FF6F0C">
        <w:rPr>
          <w:noProof/>
          <w:color w:val="0D0D0D" w:themeColor="text1" w:themeTint="F2"/>
        </w:rPr>
        <w:fldChar w:fldCharType="end"/>
      </w:r>
      <w:r w:rsidRPr="00FF6F0C">
        <w:rPr>
          <w:color w:val="0D0D0D" w:themeColor="text1" w:themeTint="F2"/>
        </w:rPr>
        <w:t>: Valid Device Addition and Duplicate Detection</w:t>
      </w:r>
      <w:bookmarkEnd w:id="69"/>
    </w:p>
    <w:p w14:paraId="1C720A19" w14:textId="15E9B70F" w:rsidR="00010783" w:rsidRPr="00FF6F0C" w:rsidRDefault="007D6304" w:rsidP="00FF6F0C">
      <w:pPr>
        <w:pStyle w:val="NormalWeb"/>
        <w:spacing w:before="0" w:beforeAutospacing="0" w:after="0" w:afterAutospacing="0" w:line="360" w:lineRule="auto"/>
        <w:ind w:firstLine="720"/>
        <w:contextualSpacing/>
        <w:rPr>
          <w:color w:val="0D0D0D" w:themeColor="text1" w:themeTint="F2"/>
        </w:rPr>
      </w:pPr>
      <w:r w:rsidRPr="00FF6F0C">
        <w:rPr>
          <w:color w:val="0D0D0D" w:themeColor="text1" w:themeTint="F2"/>
        </w:rPr>
        <w:t>Figure</w:t>
      </w:r>
      <w:r w:rsidR="00E44BB4" w:rsidRPr="00FF6F0C">
        <w:rPr>
          <w:color w:val="0D0D0D" w:themeColor="text1" w:themeTint="F2"/>
        </w:rPr>
        <w:t xml:space="preserve"> </w:t>
      </w:r>
      <w:r w:rsidR="00E25132" w:rsidRPr="00FF6F0C">
        <w:rPr>
          <w:color w:val="0D0D0D" w:themeColor="text1" w:themeTint="F2"/>
        </w:rPr>
        <w:t>7</w:t>
      </w:r>
      <w:r w:rsidRPr="00FF6F0C">
        <w:rPr>
          <w:color w:val="0D0D0D" w:themeColor="text1" w:themeTint="F2"/>
        </w:rPr>
        <w:t xml:space="preserve"> confirms that a valid device was stored with the default status </w:t>
      </w:r>
      <w:r w:rsidRPr="00FF6F0C">
        <w:rPr>
          <w:rStyle w:val="HTMLCode"/>
          <w:color w:val="0D0D0D" w:themeColor="text1" w:themeTint="F2"/>
        </w:rPr>
        <w:t>Offline</w:t>
      </w:r>
      <w:r w:rsidRPr="00FF6F0C">
        <w:rPr>
          <w:color w:val="0D0D0D" w:themeColor="text1" w:themeTint="F2"/>
        </w:rPr>
        <w:t>, while a case-variant duplicate was rejected.</w:t>
      </w:r>
    </w:p>
    <w:p w14:paraId="000829D5" w14:textId="4C00C5CC" w:rsidR="00514CF9" w:rsidRDefault="00D42920" w:rsidP="00EB4AEE">
      <w:pPr>
        <w:pStyle w:val="NormalWeb"/>
        <w:keepNext/>
        <w:spacing w:line="360" w:lineRule="auto"/>
      </w:pPr>
      <w:r>
        <w:rPr>
          <w:noProof/>
          <w:lang w:val="en-US" w:eastAsia="en-US"/>
        </w:rPr>
        <w:lastRenderedPageBreak/>
        <w:drawing>
          <wp:inline distT="0" distB="0" distL="0" distR="0" wp14:anchorId="37DEFB32" wp14:editId="64848C21">
            <wp:extent cx="5276850" cy="4991100"/>
            <wp:effectExtent l="0" t="0" r="0" b="0"/>
            <wp:docPr id="20804185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76850" cy="4991100"/>
                    </a:xfrm>
                    <a:prstGeom prst="rect">
                      <a:avLst/>
                    </a:prstGeom>
                    <a:noFill/>
                    <a:ln>
                      <a:noFill/>
                    </a:ln>
                  </pic:spPr>
                </pic:pic>
              </a:graphicData>
            </a:graphic>
          </wp:inline>
        </w:drawing>
      </w:r>
    </w:p>
    <w:p w14:paraId="1F132C4D" w14:textId="772267D0" w:rsidR="00010783" w:rsidRPr="00FF6F0C" w:rsidRDefault="00514CF9" w:rsidP="00FF6F0C">
      <w:pPr>
        <w:pStyle w:val="Caption"/>
        <w:spacing w:after="0"/>
        <w:contextualSpacing/>
        <w:rPr>
          <w:rStyle w:val="Strong"/>
          <w:b/>
          <w:bCs/>
          <w:color w:val="0D0D0D" w:themeColor="text1" w:themeTint="F2"/>
        </w:rPr>
      </w:pPr>
      <w:bookmarkStart w:id="70" w:name="_Toc236138831"/>
      <w:r w:rsidRPr="00FF6F0C">
        <w:rPr>
          <w:color w:val="0D0D0D" w:themeColor="text1" w:themeTint="F2"/>
        </w:rPr>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8</w:t>
      </w:r>
      <w:r w:rsidR="00272FD2" w:rsidRPr="00FF6F0C">
        <w:rPr>
          <w:noProof/>
          <w:color w:val="0D0D0D" w:themeColor="text1" w:themeTint="F2"/>
        </w:rPr>
        <w:fldChar w:fldCharType="end"/>
      </w:r>
      <w:r w:rsidRPr="00FF6F0C">
        <w:rPr>
          <w:color w:val="0D0D0D" w:themeColor="text1" w:themeTint="F2"/>
        </w:rPr>
        <w:t>: Successful Device Status Update</w:t>
      </w:r>
      <w:bookmarkEnd w:id="70"/>
    </w:p>
    <w:p w14:paraId="07889459" w14:textId="25BEC8D3" w:rsidR="007D6304" w:rsidRPr="00FF6F0C" w:rsidRDefault="007D6304" w:rsidP="00FF6F0C">
      <w:pPr>
        <w:pStyle w:val="NormalWeb"/>
        <w:spacing w:before="0" w:beforeAutospacing="0" w:after="0" w:afterAutospacing="0" w:line="360" w:lineRule="auto"/>
        <w:ind w:firstLine="720"/>
        <w:contextualSpacing/>
        <w:rPr>
          <w:color w:val="0D0D0D" w:themeColor="text1" w:themeTint="F2"/>
        </w:rPr>
      </w:pPr>
      <w:r w:rsidRPr="00FF6F0C">
        <w:rPr>
          <w:color w:val="0D0D0D" w:themeColor="text1" w:themeTint="F2"/>
        </w:rPr>
        <w:t xml:space="preserve">Figure </w:t>
      </w:r>
      <w:r w:rsidR="00B47070" w:rsidRPr="00FF6F0C">
        <w:rPr>
          <w:color w:val="0D0D0D" w:themeColor="text1" w:themeTint="F2"/>
        </w:rPr>
        <w:t>8</w:t>
      </w:r>
      <w:r w:rsidR="00514CF9" w:rsidRPr="00FF6F0C">
        <w:rPr>
          <w:color w:val="0D0D0D" w:themeColor="text1" w:themeTint="F2"/>
        </w:rPr>
        <w:t xml:space="preserve"> </w:t>
      </w:r>
      <w:r w:rsidRPr="00FF6F0C">
        <w:rPr>
          <w:color w:val="0D0D0D" w:themeColor="text1" w:themeTint="F2"/>
        </w:rPr>
        <w:t xml:space="preserve">shows the status changing from </w:t>
      </w:r>
      <w:r w:rsidRPr="00FF6F0C">
        <w:rPr>
          <w:rStyle w:val="HTMLCode"/>
          <w:color w:val="0D0D0D" w:themeColor="text1" w:themeTint="F2"/>
        </w:rPr>
        <w:t>Offline</w:t>
      </w:r>
      <w:r w:rsidRPr="00FF6F0C">
        <w:rPr>
          <w:color w:val="0D0D0D" w:themeColor="text1" w:themeTint="F2"/>
        </w:rPr>
        <w:t xml:space="preserve"> to </w:t>
      </w:r>
      <w:r w:rsidRPr="00FF6F0C">
        <w:rPr>
          <w:rStyle w:val="HTMLCode"/>
          <w:color w:val="0D0D0D" w:themeColor="text1" w:themeTint="F2"/>
        </w:rPr>
        <w:t>Online</w:t>
      </w:r>
      <w:r w:rsidRPr="00FF6F0C">
        <w:rPr>
          <w:color w:val="0D0D0D" w:themeColor="text1" w:themeTint="F2"/>
        </w:rPr>
        <w:t>, demonstrating that the permitted status mapping operated correctly.</w:t>
      </w:r>
    </w:p>
    <w:p w14:paraId="2A67BE7C" w14:textId="77777777" w:rsidR="00905413" w:rsidRDefault="00784D3B" w:rsidP="00905413">
      <w:pPr>
        <w:pStyle w:val="NormalWeb"/>
        <w:keepNext/>
        <w:spacing w:line="360" w:lineRule="auto"/>
      </w:pPr>
      <w:r>
        <w:rPr>
          <w:noProof/>
          <w:lang w:val="en-US" w:eastAsia="en-US"/>
        </w:rPr>
        <w:lastRenderedPageBreak/>
        <w:drawing>
          <wp:inline distT="0" distB="0" distL="0" distR="0" wp14:anchorId="61AFE133" wp14:editId="3FE6AEFA">
            <wp:extent cx="5505450" cy="4181475"/>
            <wp:effectExtent l="0" t="0" r="0" b="9525"/>
            <wp:docPr id="8312456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05450" cy="4181475"/>
                    </a:xfrm>
                    <a:prstGeom prst="rect">
                      <a:avLst/>
                    </a:prstGeom>
                    <a:noFill/>
                    <a:ln>
                      <a:noFill/>
                    </a:ln>
                  </pic:spPr>
                </pic:pic>
              </a:graphicData>
            </a:graphic>
          </wp:inline>
        </w:drawing>
      </w:r>
    </w:p>
    <w:p w14:paraId="6CC3CC43" w14:textId="4087D319" w:rsidR="00784D3B" w:rsidRPr="00FF6F0C" w:rsidRDefault="00905413" w:rsidP="00FF6F0C">
      <w:pPr>
        <w:pStyle w:val="Caption"/>
        <w:spacing w:after="0"/>
        <w:contextualSpacing/>
        <w:jc w:val="both"/>
        <w:rPr>
          <w:rStyle w:val="Strong"/>
          <w:b/>
          <w:bCs/>
          <w:color w:val="0D0D0D" w:themeColor="text1" w:themeTint="F2"/>
        </w:rPr>
      </w:pPr>
      <w:bookmarkStart w:id="71" w:name="_Toc236138832"/>
      <w:r w:rsidRPr="00FF6F0C">
        <w:rPr>
          <w:color w:val="0D0D0D" w:themeColor="text1" w:themeTint="F2"/>
        </w:rPr>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9</w:t>
      </w:r>
      <w:r w:rsidR="00272FD2" w:rsidRPr="00FF6F0C">
        <w:rPr>
          <w:noProof/>
          <w:color w:val="0D0D0D" w:themeColor="text1" w:themeTint="F2"/>
        </w:rPr>
        <w:fldChar w:fldCharType="end"/>
      </w:r>
      <w:r w:rsidRPr="00FF6F0C">
        <w:rPr>
          <w:color w:val="0D0D0D" w:themeColor="text1" w:themeTint="F2"/>
        </w:rPr>
        <w:t>: Invalid Status</w:t>
      </w:r>
      <w:bookmarkEnd w:id="71"/>
    </w:p>
    <w:p w14:paraId="43B95AA3" w14:textId="003866A7" w:rsidR="004A4BE4" w:rsidRPr="00FF6F0C" w:rsidRDefault="004A4BE4" w:rsidP="00FF6F0C">
      <w:pPr>
        <w:pStyle w:val="NormalWeb"/>
        <w:spacing w:before="0" w:beforeAutospacing="0" w:after="0" w:afterAutospacing="0" w:line="360" w:lineRule="auto"/>
        <w:ind w:firstLine="720"/>
        <w:contextualSpacing/>
        <w:jc w:val="both"/>
        <w:rPr>
          <w:color w:val="0D0D0D" w:themeColor="text1" w:themeTint="F2"/>
        </w:rPr>
      </w:pPr>
      <w:r w:rsidRPr="00FF6F0C">
        <w:rPr>
          <w:color w:val="0D0D0D" w:themeColor="text1" w:themeTint="F2"/>
        </w:rPr>
        <w:t xml:space="preserve">Figure </w:t>
      </w:r>
      <w:r w:rsidR="00905413" w:rsidRPr="00FF6F0C">
        <w:rPr>
          <w:color w:val="0D0D0D" w:themeColor="text1" w:themeTint="F2"/>
        </w:rPr>
        <w:t xml:space="preserve">9 </w:t>
      </w:r>
      <w:r w:rsidRPr="00FF6F0C">
        <w:rPr>
          <w:color w:val="0D0D0D" w:themeColor="text1" w:themeTint="F2"/>
        </w:rPr>
        <w:t>confirms that an unsupported status choice was rejected without changing the stored device status.</w:t>
      </w:r>
    </w:p>
    <w:p w14:paraId="58F950D3" w14:textId="77777777" w:rsidR="00E25132" w:rsidRDefault="004A4BE4" w:rsidP="00E25132">
      <w:pPr>
        <w:pStyle w:val="NormalWeb"/>
        <w:keepNext/>
        <w:spacing w:line="360" w:lineRule="auto"/>
      </w:pPr>
      <w:r>
        <w:rPr>
          <w:noProof/>
          <w:lang w:val="en-US" w:eastAsia="en-US"/>
        </w:rPr>
        <w:lastRenderedPageBreak/>
        <w:drawing>
          <wp:inline distT="0" distB="0" distL="0" distR="0" wp14:anchorId="21A0D094" wp14:editId="57B823C6">
            <wp:extent cx="3200400" cy="2828925"/>
            <wp:effectExtent l="0" t="0" r="0" b="9525"/>
            <wp:docPr id="17446316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00400" cy="2828925"/>
                    </a:xfrm>
                    <a:prstGeom prst="rect">
                      <a:avLst/>
                    </a:prstGeom>
                    <a:noFill/>
                    <a:ln>
                      <a:noFill/>
                    </a:ln>
                  </pic:spPr>
                </pic:pic>
              </a:graphicData>
            </a:graphic>
          </wp:inline>
        </w:drawing>
      </w:r>
    </w:p>
    <w:p w14:paraId="4F4BD4EC" w14:textId="5130CE3B" w:rsidR="004A4BE4" w:rsidRPr="00FF6F0C" w:rsidRDefault="00E25132" w:rsidP="00FF6F0C">
      <w:pPr>
        <w:pStyle w:val="Caption"/>
        <w:spacing w:after="0"/>
        <w:contextualSpacing/>
        <w:jc w:val="both"/>
        <w:rPr>
          <w:color w:val="0D0D0D" w:themeColor="text1" w:themeTint="F2"/>
        </w:rPr>
      </w:pPr>
      <w:bookmarkStart w:id="72" w:name="_Toc236138833"/>
      <w:r w:rsidRPr="00FF6F0C">
        <w:rPr>
          <w:color w:val="0D0D0D" w:themeColor="text1" w:themeTint="F2"/>
        </w:rPr>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10</w:t>
      </w:r>
      <w:r w:rsidR="00272FD2" w:rsidRPr="00FF6F0C">
        <w:rPr>
          <w:noProof/>
          <w:color w:val="0D0D0D" w:themeColor="text1" w:themeTint="F2"/>
        </w:rPr>
        <w:fldChar w:fldCharType="end"/>
      </w:r>
      <w:r w:rsidRPr="00FF6F0C">
        <w:rPr>
          <w:color w:val="0D0D0D" w:themeColor="text1" w:themeTint="F2"/>
        </w:rPr>
        <w:t>: Missing and Blank Device Validation</w:t>
      </w:r>
      <w:bookmarkEnd w:id="72"/>
    </w:p>
    <w:p w14:paraId="080C799C" w14:textId="55DF3D07" w:rsidR="003520D3" w:rsidRPr="00FF6F0C" w:rsidRDefault="00587808" w:rsidP="00FF6F0C">
      <w:pPr>
        <w:pStyle w:val="NormalWeb"/>
        <w:spacing w:before="0" w:beforeAutospacing="0" w:after="0" w:afterAutospacing="0" w:line="360" w:lineRule="auto"/>
        <w:ind w:firstLine="720"/>
        <w:contextualSpacing/>
        <w:jc w:val="both"/>
        <w:rPr>
          <w:color w:val="0D0D0D" w:themeColor="text1" w:themeTint="F2"/>
        </w:rPr>
      </w:pPr>
      <w:r w:rsidRPr="00FF6F0C">
        <w:rPr>
          <w:color w:val="0D0D0D" w:themeColor="text1" w:themeTint="F2"/>
        </w:rPr>
        <w:t>Figure</w:t>
      </w:r>
      <w:r w:rsidR="00E25132" w:rsidRPr="00FF6F0C">
        <w:rPr>
          <w:color w:val="0D0D0D" w:themeColor="text1" w:themeTint="F2"/>
        </w:rPr>
        <w:t xml:space="preserve"> 10</w:t>
      </w:r>
      <w:r w:rsidRPr="00FF6F0C">
        <w:rPr>
          <w:color w:val="0D0D0D" w:themeColor="text1" w:themeTint="F2"/>
        </w:rPr>
        <w:t xml:space="preserve"> </w:t>
      </w:r>
      <w:r w:rsidR="003520D3" w:rsidRPr="00FF6F0C">
        <w:rPr>
          <w:color w:val="0D0D0D" w:themeColor="text1" w:themeTint="F2"/>
        </w:rPr>
        <w:t xml:space="preserve">shows that </w:t>
      </w:r>
      <w:r w:rsidR="003C4F21" w:rsidRPr="00FF6F0C">
        <w:rPr>
          <w:color w:val="0D0D0D" w:themeColor="text1" w:themeTint="F2"/>
        </w:rPr>
        <w:t>non-existent</w:t>
      </w:r>
      <w:r w:rsidR="003520D3" w:rsidRPr="00FF6F0C">
        <w:rPr>
          <w:color w:val="0D0D0D" w:themeColor="text1" w:themeTint="F2"/>
        </w:rPr>
        <w:t xml:space="preserve"> and blank device names were handled through controlled error messages without modifying stored data.</w:t>
      </w:r>
    </w:p>
    <w:p w14:paraId="7100AF15" w14:textId="77777777" w:rsidR="004558AA" w:rsidRDefault="004C3CC6" w:rsidP="004558AA">
      <w:pPr>
        <w:pStyle w:val="NormalWeb"/>
        <w:keepNext/>
        <w:spacing w:line="360" w:lineRule="auto"/>
      </w:pPr>
      <w:r>
        <w:rPr>
          <w:noProof/>
          <w:lang w:val="en-US" w:eastAsia="en-US"/>
        </w:rPr>
        <w:lastRenderedPageBreak/>
        <w:drawing>
          <wp:inline distT="0" distB="0" distL="0" distR="0" wp14:anchorId="03F221A0" wp14:editId="121C9734">
            <wp:extent cx="4812030" cy="8229600"/>
            <wp:effectExtent l="0" t="0" r="7620" b="0"/>
            <wp:docPr id="3064680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812030" cy="8229600"/>
                    </a:xfrm>
                    <a:prstGeom prst="rect">
                      <a:avLst/>
                    </a:prstGeom>
                    <a:noFill/>
                    <a:ln>
                      <a:noFill/>
                    </a:ln>
                  </pic:spPr>
                </pic:pic>
              </a:graphicData>
            </a:graphic>
          </wp:inline>
        </w:drawing>
      </w:r>
    </w:p>
    <w:p w14:paraId="0E52E9B7" w14:textId="3A0604B0" w:rsidR="004C3CC6" w:rsidRPr="00FF6F0C" w:rsidRDefault="004558AA" w:rsidP="003C4F21">
      <w:pPr>
        <w:pStyle w:val="Caption"/>
        <w:spacing w:after="0"/>
        <w:contextualSpacing/>
        <w:jc w:val="both"/>
        <w:rPr>
          <w:color w:val="0D0D0D" w:themeColor="text1" w:themeTint="F2"/>
        </w:rPr>
      </w:pPr>
      <w:bookmarkStart w:id="73" w:name="_Toc236138834"/>
      <w:r w:rsidRPr="00FF6F0C">
        <w:rPr>
          <w:color w:val="0D0D0D" w:themeColor="text1" w:themeTint="F2"/>
        </w:rPr>
        <w:lastRenderedPageBreak/>
        <w:t xml:space="preserve">Figure </w:t>
      </w:r>
      <w:r w:rsidR="00272FD2" w:rsidRPr="00FF6F0C">
        <w:rPr>
          <w:color w:val="0D0D0D" w:themeColor="text1" w:themeTint="F2"/>
        </w:rPr>
        <w:fldChar w:fldCharType="begin"/>
      </w:r>
      <w:r w:rsidR="00272FD2" w:rsidRPr="00FF6F0C">
        <w:rPr>
          <w:color w:val="0D0D0D" w:themeColor="text1" w:themeTint="F2"/>
        </w:rPr>
        <w:instrText xml:space="preserve"> SEQ Figure \* ARABIC </w:instrText>
      </w:r>
      <w:r w:rsidR="00272FD2" w:rsidRPr="00FF6F0C">
        <w:rPr>
          <w:color w:val="0D0D0D" w:themeColor="text1" w:themeTint="F2"/>
        </w:rPr>
        <w:fldChar w:fldCharType="separate"/>
      </w:r>
      <w:r w:rsidR="00272FD2" w:rsidRPr="00FF6F0C">
        <w:rPr>
          <w:noProof/>
          <w:color w:val="0D0D0D" w:themeColor="text1" w:themeTint="F2"/>
        </w:rPr>
        <w:t>11</w:t>
      </w:r>
      <w:r w:rsidR="00272FD2" w:rsidRPr="00FF6F0C">
        <w:rPr>
          <w:noProof/>
          <w:color w:val="0D0D0D" w:themeColor="text1" w:themeTint="F2"/>
        </w:rPr>
        <w:fldChar w:fldCharType="end"/>
      </w:r>
      <w:r w:rsidRPr="00FF6F0C">
        <w:rPr>
          <w:color w:val="0D0D0D" w:themeColor="text1" w:themeTint="F2"/>
        </w:rPr>
        <w:t>: Display of Multiple Registered Devices</w:t>
      </w:r>
      <w:bookmarkEnd w:id="73"/>
    </w:p>
    <w:p w14:paraId="053D73B9" w14:textId="67A368E1" w:rsidR="004C3CC6" w:rsidRPr="00FF6F0C" w:rsidRDefault="004C3CC6" w:rsidP="00FF6F0C">
      <w:pPr>
        <w:pStyle w:val="NormalWeb"/>
        <w:spacing w:before="0" w:beforeAutospacing="0" w:after="0" w:afterAutospacing="0" w:line="360" w:lineRule="auto"/>
        <w:ind w:firstLine="720"/>
        <w:contextualSpacing/>
        <w:jc w:val="both"/>
        <w:rPr>
          <w:color w:val="0D0D0D" w:themeColor="text1" w:themeTint="F2"/>
        </w:rPr>
      </w:pPr>
      <w:r w:rsidRPr="00FF6F0C">
        <w:rPr>
          <w:color w:val="0D0D0D" w:themeColor="text1" w:themeTint="F2"/>
        </w:rPr>
        <w:t xml:space="preserve">Figure </w:t>
      </w:r>
      <w:r w:rsidR="009027B9" w:rsidRPr="00FF6F0C">
        <w:rPr>
          <w:color w:val="0D0D0D" w:themeColor="text1" w:themeTint="F2"/>
        </w:rPr>
        <w:t>11 confirms</w:t>
      </w:r>
      <w:r w:rsidRPr="00FF6F0C">
        <w:rPr>
          <w:color w:val="0D0D0D" w:themeColor="text1" w:themeTint="F2"/>
        </w:rPr>
        <w:t xml:space="preserve"> that all stored device names, </w:t>
      </w:r>
      <w:r w:rsidR="009027B9" w:rsidRPr="00FF6F0C">
        <w:rPr>
          <w:color w:val="0D0D0D" w:themeColor="text1" w:themeTint="F2"/>
        </w:rPr>
        <w:t>locations,</w:t>
      </w:r>
      <w:r w:rsidRPr="00FF6F0C">
        <w:rPr>
          <w:color w:val="0D0D0D" w:themeColor="text1" w:themeTint="F2"/>
        </w:rPr>
        <w:t xml:space="preserve"> and statuses were displayed together with the correct total count.</w:t>
      </w:r>
    </w:p>
    <w:p w14:paraId="0D89E45B" w14:textId="77777777" w:rsidR="00272FD2" w:rsidRDefault="006627BE" w:rsidP="00272FD2">
      <w:pPr>
        <w:pStyle w:val="NormalWeb"/>
        <w:keepNext/>
        <w:spacing w:line="360" w:lineRule="auto"/>
      </w:pPr>
      <w:r>
        <w:rPr>
          <w:noProof/>
          <w:lang w:val="en-US" w:eastAsia="en-US"/>
        </w:rPr>
        <w:drawing>
          <wp:inline distT="0" distB="0" distL="0" distR="0" wp14:anchorId="3DE2C24F" wp14:editId="32F1E1B1">
            <wp:extent cx="5153025" cy="5905500"/>
            <wp:effectExtent l="0" t="0" r="9525" b="0"/>
            <wp:docPr id="5733108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53025" cy="5905500"/>
                    </a:xfrm>
                    <a:prstGeom prst="rect">
                      <a:avLst/>
                    </a:prstGeom>
                    <a:noFill/>
                    <a:ln>
                      <a:noFill/>
                    </a:ln>
                  </pic:spPr>
                </pic:pic>
              </a:graphicData>
            </a:graphic>
          </wp:inline>
        </w:drawing>
      </w:r>
    </w:p>
    <w:p w14:paraId="671DCCC2" w14:textId="34D98028" w:rsidR="006627BE" w:rsidRPr="00FF6F0C" w:rsidRDefault="00272FD2" w:rsidP="009027B9">
      <w:pPr>
        <w:pStyle w:val="Caption"/>
        <w:spacing w:after="0"/>
        <w:contextualSpacing/>
        <w:rPr>
          <w:color w:val="0D0D0D" w:themeColor="text1" w:themeTint="F2"/>
        </w:rPr>
      </w:pPr>
      <w:bookmarkStart w:id="74" w:name="_Toc236138835"/>
      <w:r w:rsidRPr="00FF6F0C">
        <w:rPr>
          <w:color w:val="0D0D0D" w:themeColor="text1" w:themeTint="F2"/>
        </w:rPr>
        <w:t xml:space="preserve">Figure </w:t>
      </w:r>
      <w:r w:rsidRPr="00FF6F0C">
        <w:rPr>
          <w:color w:val="0D0D0D" w:themeColor="text1" w:themeTint="F2"/>
        </w:rPr>
        <w:fldChar w:fldCharType="begin"/>
      </w:r>
      <w:r w:rsidRPr="00FF6F0C">
        <w:rPr>
          <w:color w:val="0D0D0D" w:themeColor="text1" w:themeTint="F2"/>
        </w:rPr>
        <w:instrText xml:space="preserve"> SEQ Figure \* ARABIC </w:instrText>
      </w:r>
      <w:r w:rsidRPr="00FF6F0C">
        <w:rPr>
          <w:color w:val="0D0D0D" w:themeColor="text1" w:themeTint="F2"/>
        </w:rPr>
        <w:fldChar w:fldCharType="separate"/>
      </w:r>
      <w:r w:rsidRPr="00FF6F0C">
        <w:rPr>
          <w:noProof/>
          <w:color w:val="0D0D0D" w:themeColor="text1" w:themeTint="F2"/>
        </w:rPr>
        <w:t>12</w:t>
      </w:r>
      <w:r w:rsidRPr="00FF6F0C">
        <w:rPr>
          <w:noProof/>
          <w:color w:val="0D0D0D" w:themeColor="text1" w:themeTint="F2"/>
        </w:rPr>
        <w:fldChar w:fldCharType="end"/>
      </w:r>
      <w:r w:rsidRPr="00FF6F0C">
        <w:rPr>
          <w:color w:val="0D0D0D" w:themeColor="text1" w:themeTint="F2"/>
        </w:rPr>
        <w:t>: Empty-List and Case-Insensitive Search Validation</w:t>
      </w:r>
      <w:bookmarkEnd w:id="74"/>
    </w:p>
    <w:p w14:paraId="7BF44C19" w14:textId="20372C7D" w:rsidR="006627BE" w:rsidRPr="00FF6F0C" w:rsidRDefault="006627BE" w:rsidP="009027B9">
      <w:pPr>
        <w:pStyle w:val="NormalWeb"/>
        <w:spacing w:before="0" w:beforeAutospacing="0" w:after="0" w:afterAutospacing="0" w:line="360" w:lineRule="auto"/>
        <w:ind w:firstLine="720"/>
        <w:contextualSpacing/>
        <w:rPr>
          <w:color w:val="0D0D0D" w:themeColor="text1" w:themeTint="F2"/>
        </w:rPr>
      </w:pPr>
      <w:r w:rsidRPr="00FF6F0C">
        <w:rPr>
          <w:color w:val="0D0D0D" w:themeColor="text1" w:themeTint="F2"/>
        </w:rPr>
        <w:t xml:space="preserve">Figure </w:t>
      </w:r>
      <w:r w:rsidR="00272FD2" w:rsidRPr="00FF6F0C">
        <w:rPr>
          <w:color w:val="0D0D0D" w:themeColor="text1" w:themeTint="F2"/>
        </w:rPr>
        <w:t>12</w:t>
      </w:r>
      <w:r w:rsidRPr="00FF6F0C">
        <w:rPr>
          <w:color w:val="0D0D0D" w:themeColor="text1" w:themeTint="F2"/>
        </w:rPr>
        <w:t xml:space="preserve"> shows that searching an empty collection produced a controlled message, while uppercase input with surrounding spaces still located the correct device.</w:t>
      </w:r>
    </w:p>
    <w:p w14:paraId="228E535D" w14:textId="77777777" w:rsidR="00272FD2" w:rsidRDefault="006627BE" w:rsidP="009027B9">
      <w:pPr>
        <w:pStyle w:val="NormalWeb"/>
        <w:keepNext/>
        <w:spacing w:before="0" w:beforeAutospacing="0" w:after="0" w:afterAutospacing="0" w:line="360" w:lineRule="auto"/>
        <w:contextualSpacing/>
      </w:pPr>
      <w:r>
        <w:rPr>
          <w:noProof/>
          <w:lang w:val="en-US" w:eastAsia="en-US"/>
        </w:rPr>
        <w:lastRenderedPageBreak/>
        <w:drawing>
          <wp:inline distT="0" distB="0" distL="0" distR="0" wp14:anchorId="17C5BAE0" wp14:editId="78DEB416">
            <wp:extent cx="3533775" cy="3019425"/>
            <wp:effectExtent l="0" t="0" r="9525" b="9525"/>
            <wp:docPr id="178856235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533775" cy="3019425"/>
                    </a:xfrm>
                    <a:prstGeom prst="rect">
                      <a:avLst/>
                    </a:prstGeom>
                    <a:noFill/>
                    <a:ln>
                      <a:noFill/>
                    </a:ln>
                  </pic:spPr>
                </pic:pic>
              </a:graphicData>
            </a:graphic>
          </wp:inline>
        </w:drawing>
      </w:r>
    </w:p>
    <w:p w14:paraId="2BB49857" w14:textId="374BC8F5" w:rsidR="006627BE" w:rsidRPr="00FF6F0C" w:rsidRDefault="00272FD2" w:rsidP="009027B9">
      <w:pPr>
        <w:pStyle w:val="Caption"/>
        <w:spacing w:after="0"/>
        <w:contextualSpacing/>
        <w:jc w:val="both"/>
        <w:rPr>
          <w:rStyle w:val="Strong"/>
          <w:b/>
          <w:bCs/>
          <w:color w:val="0D0D0D" w:themeColor="text1" w:themeTint="F2"/>
        </w:rPr>
      </w:pPr>
      <w:bookmarkStart w:id="75" w:name="_Toc236138836"/>
      <w:r w:rsidRPr="00FF6F0C">
        <w:rPr>
          <w:color w:val="0D0D0D" w:themeColor="text1" w:themeTint="F2"/>
        </w:rPr>
        <w:t xml:space="preserve">Figure </w:t>
      </w:r>
      <w:r w:rsidRPr="00FF6F0C">
        <w:rPr>
          <w:color w:val="0D0D0D" w:themeColor="text1" w:themeTint="F2"/>
        </w:rPr>
        <w:fldChar w:fldCharType="begin"/>
      </w:r>
      <w:r w:rsidRPr="00FF6F0C">
        <w:rPr>
          <w:color w:val="0D0D0D" w:themeColor="text1" w:themeTint="F2"/>
        </w:rPr>
        <w:instrText xml:space="preserve"> SEQ Figure \* ARABIC </w:instrText>
      </w:r>
      <w:r w:rsidRPr="00FF6F0C">
        <w:rPr>
          <w:color w:val="0D0D0D" w:themeColor="text1" w:themeTint="F2"/>
        </w:rPr>
        <w:fldChar w:fldCharType="separate"/>
      </w:r>
      <w:r w:rsidRPr="00FF6F0C">
        <w:rPr>
          <w:noProof/>
          <w:color w:val="0D0D0D" w:themeColor="text1" w:themeTint="F2"/>
        </w:rPr>
        <w:t>13</w:t>
      </w:r>
      <w:r w:rsidRPr="00FF6F0C">
        <w:rPr>
          <w:noProof/>
          <w:color w:val="0D0D0D" w:themeColor="text1" w:themeTint="F2"/>
        </w:rPr>
        <w:fldChar w:fldCharType="end"/>
      </w:r>
      <w:r w:rsidRPr="00FF6F0C">
        <w:rPr>
          <w:color w:val="0D0D0D" w:themeColor="text1" w:themeTint="F2"/>
        </w:rPr>
        <w:t>: Search Validation and Normal Program Exit</w:t>
      </w:r>
      <w:bookmarkEnd w:id="75"/>
    </w:p>
    <w:p w14:paraId="78F7D33F" w14:textId="42EDA037" w:rsidR="006627BE" w:rsidRPr="00FF6F0C" w:rsidRDefault="006627BE" w:rsidP="009027B9">
      <w:pPr>
        <w:pStyle w:val="NormalWeb"/>
        <w:spacing w:before="0" w:beforeAutospacing="0" w:after="0" w:afterAutospacing="0" w:line="360" w:lineRule="auto"/>
        <w:ind w:firstLine="720"/>
        <w:contextualSpacing/>
        <w:jc w:val="both"/>
        <w:rPr>
          <w:rStyle w:val="Strong"/>
          <w:color w:val="0D0D0D" w:themeColor="text1" w:themeTint="F2"/>
        </w:rPr>
      </w:pPr>
      <w:r w:rsidRPr="00FF6F0C">
        <w:rPr>
          <w:color w:val="0D0D0D" w:themeColor="text1" w:themeTint="F2"/>
        </w:rPr>
        <w:t xml:space="preserve">Figure </w:t>
      </w:r>
      <w:r w:rsidR="00272FD2" w:rsidRPr="00FF6F0C">
        <w:rPr>
          <w:color w:val="0D0D0D" w:themeColor="text1" w:themeTint="F2"/>
        </w:rPr>
        <w:t>13</w:t>
      </w:r>
      <w:r w:rsidRPr="00FF6F0C">
        <w:rPr>
          <w:color w:val="0D0D0D" w:themeColor="text1" w:themeTint="F2"/>
        </w:rPr>
        <w:t xml:space="preserve"> confirms that unmatched and blank search terms were handled correctly and that the program exited normally when option 5 was selected.</w:t>
      </w:r>
    </w:p>
    <w:p w14:paraId="13473AF4" w14:textId="77777777" w:rsidR="003019CE" w:rsidRPr="00275F42" w:rsidRDefault="003019CE" w:rsidP="00275F42">
      <w:pPr>
        <w:pStyle w:val="Heading2"/>
        <w:jc w:val="both"/>
        <w:rPr>
          <w:color w:val="0D0D0D" w:themeColor="text1" w:themeTint="F2"/>
        </w:rPr>
      </w:pPr>
      <w:bookmarkStart w:id="76" w:name="_Toc236138786"/>
      <w:r w:rsidRPr="00275F42">
        <w:rPr>
          <w:color w:val="0D0D0D" w:themeColor="text1" w:themeTint="F2"/>
        </w:rPr>
        <w:t>3.5 Debugging and Error Classification</w:t>
      </w:r>
      <w:bookmarkEnd w:id="76"/>
    </w:p>
    <w:p w14:paraId="23D43AFB" w14:textId="77777777" w:rsidR="00275F42" w:rsidRPr="00275F42" w:rsidRDefault="00275F42" w:rsidP="00275F42">
      <w:pPr>
        <w:spacing w:line="360" w:lineRule="auto"/>
        <w:jc w:val="both"/>
        <w:rPr>
          <w:color w:val="0D0D0D" w:themeColor="text1" w:themeTint="F2"/>
        </w:rPr>
      </w:pPr>
      <w:r w:rsidRPr="00275F42">
        <w:rPr>
          <w:color w:val="0D0D0D" w:themeColor="text1" w:themeTint="F2"/>
        </w:rPr>
        <w:t>The “NameError” already identified during development stage and testing is summarised in table 10.</w:t>
      </w:r>
    </w:p>
    <w:p w14:paraId="411AE506" w14:textId="77777777" w:rsidR="00275F42" w:rsidRPr="00275F42" w:rsidRDefault="00275F42" w:rsidP="00275F42">
      <w:pPr>
        <w:pStyle w:val="Heading2"/>
        <w:jc w:val="both"/>
        <w:rPr>
          <w:color w:val="0D0D0D" w:themeColor="text1" w:themeTint="F2"/>
        </w:rPr>
      </w:pPr>
      <w:bookmarkStart w:id="77" w:name="_Toc236138787"/>
      <w:r w:rsidRPr="00275F42">
        <w:rPr>
          <w:color w:val="0D0D0D" w:themeColor="text1" w:themeTint="F2"/>
        </w:rPr>
        <w:t>3.6  Testing Limitations replace with</w:t>
      </w:r>
      <w:bookmarkEnd w:id="77"/>
    </w:p>
    <w:p w14:paraId="3FD0FD02" w14:textId="77777777" w:rsidR="00275F42" w:rsidRPr="00275F42" w:rsidRDefault="00275F42" w:rsidP="00275F42">
      <w:pPr>
        <w:spacing w:line="360" w:lineRule="auto"/>
        <w:ind w:firstLine="720"/>
        <w:jc w:val="both"/>
        <w:rPr>
          <w:color w:val="0D0D0D" w:themeColor="text1" w:themeTint="F2"/>
        </w:rPr>
      </w:pPr>
      <w:r w:rsidRPr="00275F42">
        <w:rPr>
          <w:color w:val="0D0D0D" w:themeColor="text1" w:themeTint="F2"/>
        </w:rPr>
        <w:t xml:space="preserve">Testing was manual and performed in one primary environment. No test automation framework, functional testing level, environmental and compatibility testing was used, because data stored in only memory, persistence could not be assessed after program termination,  </w:t>
      </w:r>
    </w:p>
    <w:p w14:paraId="705FFA4A" w14:textId="77777777" w:rsidR="00275F42" w:rsidRPr="00275F42" w:rsidRDefault="00275F42" w:rsidP="00275F42"/>
    <w:p w14:paraId="6D91E12A" w14:textId="528F6246" w:rsidR="006F417A" w:rsidRPr="009027B9" w:rsidRDefault="006F417A" w:rsidP="009027B9">
      <w:pPr>
        <w:pStyle w:val="Caption"/>
        <w:spacing w:after="0"/>
        <w:contextualSpacing/>
        <w:jc w:val="both"/>
        <w:rPr>
          <w:color w:val="0D0D0D" w:themeColor="text1" w:themeTint="F2"/>
        </w:rPr>
      </w:pPr>
      <w:bookmarkStart w:id="78" w:name="_Toc236138816"/>
      <w:r w:rsidRPr="009027B9">
        <w:rPr>
          <w:color w:val="0D0D0D" w:themeColor="text1" w:themeTint="F2"/>
        </w:rPr>
        <w:t xml:space="preserve">Table </w:t>
      </w:r>
      <w:r w:rsidR="008F7FA7" w:rsidRPr="009027B9">
        <w:rPr>
          <w:color w:val="0D0D0D" w:themeColor="text1" w:themeTint="F2"/>
        </w:rPr>
        <w:fldChar w:fldCharType="begin"/>
      </w:r>
      <w:r w:rsidR="008F7FA7" w:rsidRPr="009027B9">
        <w:rPr>
          <w:color w:val="0D0D0D" w:themeColor="text1" w:themeTint="F2"/>
        </w:rPr>
        <w:instrText xml:space="preserve"> SEQ Table \* ARABIC </w:instrText>
      </w:r>
      <w:r w:rsidR="008F7FA7" w:rsidRPr="009027B9">
        <w:rPr>
          <w:color w:val="0D0D0D" w:themeColor="text1" w:themeTint="F2"/>
        </w:rPr>
        <w:fldChar w:fldCharType="separate"/>
      </w:r>
      <w:r w:rsidR="008F7FA7" w:rsidRPr="009027B9">
        <w:rPr>
          <w:noProof/>
          <w:color w:val="0D0D0D" w:themeColor="text1" w:themeTint="F2"/>
        </w:rPr>
        <w:t>10</w:t>
      </w:r>
      <w:r w:rsidR="008F7FA7" w:rsidRPr="009027B9">
        <w:rPr>
          <w:noProof/>
          <w:color w:val="0D0D0D" w:themeColor="text1" w:themeTint="F2"/>
        </w:rPr>
        <w:fldChar w:fldCharType="end"/>
      </w:r>
      <w:r w:rsidRPr="009027B9">
        <w:rPr>
          <w:color w:val="0D0D0D" w:themeColor="text1" w:themeTint="F2"/>
        </w:rPr>
        <w:t>: Error Types and Debugging Examples</w:t>
      </w:r>
      <w:bookmarkEnd w:id="78"/>
    </w:p>
    <w:p w14:paraId="6F03EB0D" w14:textId="77777777" w:rsidR="006F417A" w:rsidRDefault="006F417A" w:rsidP="00EB4AEE">
      <w:pPr>
        <w:pStyle w:val="NormalWeb"/>
        <w:spacing w:line="360" w:lineRule="auto"/>
        <w:rPr>
          <w:rStyle w:val="Strong"/>
        </w:rPr>
      </w:pPr>
      <w:r w:rsidRPr="006F417A">
        <w:rPr>
          <w:rStyle w:val="Strong"/>
          <w:b w:val="0"/>
          <w:bCs w:val="0"/>
          <w:noProof/>
          <w:lang w:val="en-US" w:eastAsia="en-US"/>
        </w:rPr>
        <w:lastRenderedPageBreak/>
        <w:drawing>
          <wp:inline distT="0" distB="0" distL="0" distR="0" wp14:anchorId="0E73DD61" wp14:editId="60094C16">
            <wp:extent cx="5943600" cy="1852551"/>
            <wp:effectExtent l="0" t="0" r="0" b="0"/>
            <wp:docPr id="31059330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b="23828"/>
                    <a:stretch>
                      <a:fillRect/>
                    </a:stretch>
                  </pic:blipFill>
                  <pic:spPr bwMode="auto">
                    <a:xfrm>
                      <a:off x="0" y="0"/>
                      <a:ext cx="5943600" cy="1852551"/>
                    </a:xfrm>
                    <a:prstGeom prst="rect">
                      <a:avLst/>
                    </a:prstGeom>
                    <a:noFill/>
                    <a:ln>
                      <a:noFill/>
                    </a:ln>
                    <a:extLst>
                      <a:ext uri="{53640926-AAD7-44D8-BBD7-CCE9431645EC}">
                        <a14:shadowObscured xmlns:a14="http://schemas.microsoft.com/office/drawing/2010/main"/>
                      </a:ext>
                    </a:extLst>
                  </pic:spPr>
                </pic:pic>
              </a:graphicData>
            </a:graphic>
          </wp:inline>
        </w:drawing>
      </w:r>
    </w:p>
    <w:p w14:paraId="22696E64" w14:textId="77777777" w:rsidR="003019CE" w:rsidRPr="003C4F21" w:rsidRDefault="003019CE" w:rsidP="003C4F21">
      <w:pPr>
        <w:pStyle w:val="Heading2"/>
        <w:jc w:val="both"/>
        <w:rPr>
          <w:color w:val="0D0D0D" w:themeColor="text1" w:themeTint="F2"/>
        </w:rPr>
      </w:pPr>
      <w:bookmarkStart w:id="79" w:name="_Toc236138788"/>
      <w:r w:rsidRPr="003C4F21">
        <w:rPr>
          <w:color w:val="0D0D0D" w:themeColor="text1" w:themeTint="F2"/>
        </w:rPr>
        <w:t>3.6 Testing Limitations</w:t>
      </w:r>
      <w:bookmarkEnd w:id="79"/>
    </w:p>
    <w:p w14:paraId="41BCB949" w14:textId="72E37B05" w:rsidR="003019CE" w:rsidRPr="003C4F21" w:rsidRDefault="003019CE" w:rsidP="003C4F21">
      <w:pPr>
        <w:pStyle w:val="NormalWeb"/>
        <w:spacing w:before="0" w:beforeAutospacing="0" w:after="0" w:afterAutospacing="0" w:line="360" w:lineRule="auto"/>
        <w:ind w:firstLine="720"/>
        <w:jc w:val="both"/>
        <w:rPr>
          <w:color w:val="0D0D0D" w:themeColor="text1" w:themeTint="F2"/>
        </w:rPr>
      </w:pPr>
      <w:r w:rsidRPr="003C4F21">
        <w:rPr>
          <w:color w:val="0D0D0D" w:themeColor="text1" w:themeTint="F2"/>
        </w:rPr>
        <w:t>Testing was manual and performed in one primary environment. No automated unit-test framework, large-volume performance testing</w:t>
      </w:r>
      <w:r w:rsidR="000F20FD">
        <w:rPr>
          <w:color w:val="0D0D0D" w:themeColor="text1" w:themeTint="F2"/>
        </w:rPr>
        <w:t>,</w:t>
      </w:r>
      <w:r w:rsidRPr="003C4F21">
        <w:rPr>
          <w:color w:val="0D0D0D" w:themeColor="text1" w:themeTint="F2"/>
        </w:rPr>
        <w:t xml:space="preserve"> or cross-platform execution was used. </w:t>
      </w:r>
      <w:r w:rsidR="003C4F21" w:rsidRPr="003C4F21">
        <w:rPr>
          <w:color w:val="0D0D0D" w:themeColor="text1" w:themeTint="F2"/>
        </w:rPr>
        <w:t>F</w:t>
      </w:r>
      <w:r w:rsidRPr="003C4F21">
        <w:rPr>
          <w:color w:val="0D0D0D" w:themeColor="text1" w:themeTint="F2"/>
        </w:rPr>
        <w:t>urthermore, because data is held in memory, tests could not assess persistence after program termination</w:t>
      </w:r>
      <w:sdt>
        <w:sdtPr>
          <w:rPr>
            <w:color w:val="0D0D0D" w:themeColor="text1" w:themeTint="F2"/>
          </w:rPr>
          <w:id w:val="-70588872"/>
          <w:citation/>
        </w:sdtPr>
        <w:sdtEndPr/>
        <w:sdtContent>
          <w:r w:rsidR="00FF6F0C">
            <w:rPr>
              <w:color w:val="0D0D0D" w:themeColor="text1" w:themeTint="F2"/>
            </w:rPr>
            <w:fldChar w:fldCharType="begin"/>
          </w:r>
          <w:r w:rsidR="00FF6F0C">
            <w:rPr>
              <w:color w:val="0D0D0D" w:themeColor="text1" w:themeTint="F2"/>
              <w:lang w:val="en-US"/>
            </w:rPr>
            <w:instrText xml:space="preserve"> CITATION Ber23 \l 1033 </w:instrText>
          </w:r>
          <w:r w:rsidR="00FF6F0C">
            <w:rPr>
              <w:color w:val="0D0D0D" w:themeColor="text1" w:themeTint="F2"/>
            </w:rPr>
            <w:fldChar w:fldCharType="separate"/>
          </w:r>
          <w:r w:rsidR="00EA1675">
            <w:rPr>
              <w:noProof/>
              <w:color w:val="0D0D0D" w:themeColor="text1" w:themeTint="F2"/>
              <w:lang w:val="en-US"/>
            </w:rPr>
            <w:t xml:space="preserve"> </w:t>
          </w:r>
          <w:r w:rsidR="00EA1675" w:rsidRPr="00EA1675">
            <w:rPr>
              <w:noProof/>
              <w:color w:val="0D0D0D" w:themeColor="text1" w:themeTint="F2"/>
              <w:lang w:val="en-US"/>
            </w:rPr>
            <w:t>[14]</w:t>
          </w:r>
          <w:r w:rsidR="00FF6F0C">
            <w:rPr>
              <w:color w:val="0D0D0D" w:themeColor="text1" w:themeTint="F2"/>
            </w:rPr>
            <w:fldChar w:fldCharType="end"/>
          </w:r>
        </w:sdtContent>
      </w:sdt>
      <w:r w:rsidRPr="003C4F21">
        <w:rPr>
          <w:color w:val="0D0D0D" w:themeColor="text1" w:themeTint="F2"/>
        </w:rPr>
        <w:t xml:space="preserve">. </w:t>
      </w:r>
    </w:p>
    <w:p w14:paraId="01AF3EC8" w14:textId="77777777" w:rsidR="006F72AD" w:rsidRPr="003C4F21" w:rsidRDefault="006F72AD" w:rsidP="003C4F21">
      <w:pPr>
        <w:pStyle w:val="Heading1"/>
        <w:spacing w:before="0"/>
        <w:jc w:val="both"/>
      </w:pPr>
      <w:bookmarkStart w:id="80" w:name="_Toc236138789"/>
      <w:r w:rsidRPr="003C4F21">
        <w:t>4. Evaluation</w:t>
      </w:r>
      <w:bookmarkEnd w:id="80"/>
    </w:p>
    <w:p w14:paraId="3B083E59" w14:textId="77777777" w:rsidR="006F72AD" w:rsidRPr="003C4F21" w:rsidRDefault="006F72AD" w:rsidP="003C4F21">
      <w:pPr>
        <w:pStyle w:val="Heading2"/>
        <w:jc w:val="both"/>
        <w:rPr>
          <w:color w:val="0D0D0D" w:themeColor="text1" w:themeTint="F2"/>
        </w:rPr>
      </w:pPr>
      <w:bookmarkStart w:id="81" w:name="_Toc236138790"/>
      <w:r w:rsidRPr="003C4F21">
        <w:rPr>
          <w:color w:val="0D0D0D" w:themeColor="text1" w:themeTint="F2"/>
        </w:rPr>
        <w:t>4.1 Evaluation Against Functional Requirements</w:t>
      </w:r>
      <w:bookmarkEnd w:id="81"/>
    </w:p>
    <w:p w14:paraId="16B289CE" w14:textId="3641156C" w:rsidR="0064462D" w:rsidRPr="00D85BFF" w:rsidRDefault="00275F42" w:rsidP="003C4F21">
      <w:pPr>
        <w:spacing w:after="0" w:line="360" w:lineRule="auto"/>
        <w:ind w:firstLine="720"/>
        <w:rPr>
          <w:color w:val="0D0D0D" w:themeColor="text1" w:themeTint="F2"/>
        </w:rPr>
      </w:pPr>
      <w:r w:rsidRPr="00275F42">
        <w:rPr>
          <w:color w:val="0D0D0D" w:themeColor="text1" w:themeTint="F2"/>
        </w:rPr>
        <w:t>The completed application fulfilled the essential functional needs. Add device () applied to create device, which saves all relevant information (a valid name, location, and default status) in a dictionary. The function restricts the duplicate and blank entries, showing that the requirements was obtained through additional control logics, that not only save the quality of data also accepts the inputs. Furthermore, the “update_device_status ()” was applied to manage the status of device. The function limits the updates to Offline, Online or Under Maintenance, estabalishing the reliability through explicit specification in this manner. It also handles, missing devices, blank records, and unchanged statuses. Such</w:t>
      </w:r>
      <w:r w:rsidR="00A13626" w:rsidRPr="00D85BFF">
        <w:rPr>
          <w:color w:val="0D0D0D" w:themeColor="text1" w:themeTint="F2"/>
        </w:rPr>
        <w:t xml:space="preserve"> behaviours indi</w:t>
      </w:r>
      <w:r w:rsidR="00265304" w:rsidRPr="00D85BFF">
        <w:rPr>
          <w:color w:val="0D0D0D" w:themeColor="text1" w:themeTint="F2"/>
        </w:rPr>
        <w:t>cate</w:t>
      </w:r>
      <w:r w:rsidR="00A82D98" w:rsidRPr="00D85BFF">
        <w:rPr>
          <w:color w:val="0D0D0D" w:themeColor="text1" w:themeTint="F2"/>
        </w:rPr>
        <w:t xml:space="preserve"> that the function is not limited to the successful path but also controls invalid system states. </w:t>
      </w:r>
      <w:r w:rsidR="006219FC" w:rsidRPr="00D85BFF">
        <w:rPr>
          <w:color w:val="0D0D0D" w:themeColor="text1" w:themeTint="F2"/>
        </w:rPr>
        <w:t xml:space="preserve">The </w:t>
      </w:r>
      <w:r w:rsidR="006219FC" w:rsidRPr="00D85BFF">
        <w:rPr>
          <w:rStyle w:val="HTMLCode"/>
          <w:rFonts w:eastAsiaTheme="minorHAnsi"/>
          <w:color w:val="0D0D0D" w:themeColor="text1" w:themeTint="F2"/>
        </w:rPr>
        <w:t>view_devices()</w:t>
      </w:r>
      <w:r w:rsidR="006219FC" w:rsidRPr="00D85BFF">
        <w:rPr>
          <w:color w:val="0D0D0D" w:themeColor="text1" w:themeTint="F2"/>
        </w:rPr>
        <w:t xml:space="preserve"> function shows every stored </w:t>
      </w:r>
      <w:r w:rsidR="00724BBB" w:rsidRPr="00D85BFF">
        <w:rPr>
          <w:color w:val="0D0D0D" w:themeColor="text1" w:themeTint="F2"/>
        </w:rPr>
        <w:t>device</w:t>
      </w:r>
      <w:r w:rsidR="006219FC" w:rsidRPr="00D85BFF">
        <w:rPr>
          <w:color w:val="0D0D0D" w:themeColor="text1" w:themeTint="F2"/>
        </w:rPr>
        <w:t xml:space="preserve"> together </w:t>
      </w:r>
      <w:r w:rsidR="003F3965" w:rsidRPr="00D85BFF">
        <w:rPr>
          <w:color w:val="0D0D0D" w:themeColor="text1" w:themeTint="F2"/>
        </w:rPr>
        <w:t>with the current status and location</w:t>
      </w:r>
      <w:r w:rsidR="007F5524" w:rsidRPr="00D85BFF">
        <w:rPr>
          <w:color w:val="0D0D0D" w:themeColor="text1" w:themeTint="F2"/>
        </w:rPr>
        <w:t xml:space="preserve">. </w:t>
      </w:r>
    </w:p>
    <w:p w14:paraId="7A25174A" w14:textId="22D18856" w:rsidR="000F347B" w:rsidRPr="00D85BFF" w:rsidRDefault="00E47085" w:rsidP="00EB4AEE">
      <w:pPr>
        <w:spacing w:line="360" w:lineRule="auto"/>
        <w:ind w:firstLine="720"/>
        <w:rPr>
          <w:color w:val="0D0D0D" w:themeColor="text1" w:themeTint="F2"/>
        </w:rPr>
      </w:pPr>
      <w:r w:rsidRPr="00D85BFF">
        <w:rPr>
          <w:color w:val="0D0D0D" w:themeColor="text1" w:themeTint="F2"/>
        </w:rPr>
        <w:t>Formal testing indicates that</w:t>
      </w:r>
      <w:r w:rsidR="009A2DA3" w:rsidRPr="00D85BFF">
        <w:rPr>
          <w:color w:val="0D0D0D" w:themeColor="text1" w:themeTint="F2"/>
        </w:rPr>
        <w:t xml:space="preserve"> prior updates were made </w:t>
      </w:r>
      <w:r w:rsidR="00A016B8" w:rsidRPr="00D85BFF">
        <w:rPr>
          <w:color w:val="0D0D0D" w:themeColor="text1" w:themeTint="F2"/>
        </w:rPr>
        <w:t>in the session and these were reflect</w:t>
      </w:r>
      <w:r w:rsidR="00EA1675">
        <w:rPr>
          <w:color w:val="0D0D0D" w:themeColor="text1" w:themeTint="F2"/>
        </w:rPr>
        <w:t>ed</w:t>
      </w:r>
      <w:r w:rsidR="00A016B8" w:rsidRPr="00D85BFF">
        <w:rPr>
          <w:color w:val="0D0D0D" w:themeColor="text1" w:themeTint="F2"/>
        </w:rPr>
        <w:t xml:space="preserve"> accurately in the display output. </w:t>
      </w:r>
      <w:r w:rsidR="004A735F" w:rsidRPr="00D85BFF">
        <w:t xml:space="preserve">The </w:t>
      </w:r>
      <w:r w:rsidR="004A735F" w:rsidRPr="00D85BFF">
        <w:rPr>
          <w:rStyle w:val="HTMLCode"/>
          <w:rFonts w:eastAsiaTheme="minorHAnsi"/>
        </w:rPr>
        <w:t>search_device()</w:t>
      </w:r>
      <w:r w:rsidR="004A735F" w:rsidRPr="00D85BFF">
        <w:t xml:space="preserve"> function was also as per the requirements </w:t>
      </w:r>
      <w:r w:rsidR="00113D74" w:rsidRPr="00D85BFF">
        <w:t xml:space="preserve">to </w:t>
      </w:r>
      <w:r w:rsidR="00E65E3C" w:rsidRPr="00D85BFF">
        <w:t>retrieve</w:t>
      </w:r>
      <w:r w:rsidR="00113D74" w:rsidRPr="00D85BFF">
        <w:t xml:space="preserve"> </w:t>
      </w:r>
      <w:r w:rsidR="004A09C1" w:rsidRPr="00D85BFF">
        <w:t>a named device and display i</w:t>
      </w:r>
      <w:r w:rsidR="00EA1675">
        <w:t>ts</w:t>
      </w:r>
      <w:r w:rsidR="004A09C1" w:rsidRPr="00D85BFF">
        <w:t xml:space="preserve"> status and location. </w:t>
      </w:r>
      <w:r w:rsidR="00A60121" w:rsidRPr="00D85BFF">
        <w:t>Case</w:t>
      </w:r>
      <w:r w:rsidR="00EA1675">
        <w:t>-insensit</w:t>
      </w:r>
      <w:r w:rsidR="00A60121" w:rsidRPr="00D85BFF">
        <w:t xml:space="preserve">ive normalisation </w:t>
      </w:r>
      <w:r w:rsidR="00E65E3C" w:rsidRPr="00D85BFF">
        <w:t>improves</w:t>
      </w:r>
      <w:r w:rsidR="00AC2001" w:rsidRPr="00D85BFF">
        <w:t xml:space="preserve"> </w:t>
      </w:r>
      <w:r w:rsidR="003B7167" w:rsidRPr="00D85BFF">
        <w:t xml:space="preserve">usability by </w:t>
      </w:r>
      <w:r w:rsidR="00E65E3C" w:rsidRPr="00D85BFF">
        <w:t>allowing</w:t>
      </w:r>
      <w:r w:rsidR="003B7167" w:rsidRPr="00D85BFF">
        <w:t xml:space="preserve"> </w:t>
      </w:r>
      <w:r w:rsidR="00FD2029" w:rsidRPr="00D85BFF">
        <w:t xml:space="preserve">equivalent </w:t>
      </w:r>
      <w:r w:rsidR="00F50642" w:rsidRPr="00D85BFF">
        <w:t xml:space="preserve">names to match the </w:t>
      </w:r>
      <w:r w:rsidR="007B3FE4" w:rsidRPr="00D85BFF">
        <w:t>surrounding spaces and capitalisation</w:t>
      </w:r>
      <w:sdt>
        <w:sdtPr>
          <w:id w:val="1138770979"/>
          <w:citation/>
        </w:sdtPr>
        <w:sdtEndPr/>
        <w:sdtContent>
          <w:r w:rsidR="00FF6F0C">
            <w:fldChar w:fldCharType="begin"/>
          </w:r>
          <w:r w:rsidR="00FF6F0C">
            <w:rPr>
              <w:lang w:val="en-US"/>
            </w:rPr>
            <w:instrText xml:space="preserve"> CITATION Gra23 \l 1033 </w:instrText>
          </w:r>
          <w:r w:rsidR="00FF6F0C">
            <w:fldChar w:fldCharType="separate"/>
          </w:r>
          <w:r w:rsidR="00EA1675">
            <w:rPr>
              <w:noProof/>
              <w:lang w:val="en-US"/>
            </w:rPr>
            <w:t xml:space="preserve"> </w:t>
          </w:r>
          <w:r w:rsidR="00EA1675" w:rsidRPr="00EA1675">
            <w:rPr>
              <w:noProof/>
              <w:lang w:val="en-US"/>
            </w:rPr>
            <w:t>[15]</w:t>
          </w:r>
          <w:r w:rsidR="00FF6F0C">
            <w:fldChar w:fldCharType="end"/>
          </w:r>
        </w:sdtContent>
      </w:sdt>
      <w:r w:rsidR="007B3FE4" w:rsidRPr="00D85BFF">
        <w:t xml:space="preserve">. </w:t>
      </w:r>
    </w:p>
    <w:p w14:paraId="58510DC2" w14:textId="55490DC8" w:rsidR="006F417A" w:rsidRDefault="006F417A" w:rsidP="007675F8">
      <w:pPr>
        <w:pStyle w:val="Caption"/>
      </w:pPr>
      <w:bookmarkStart w:id="82" w:name="_Toc236138817"/>
      <w:r w:rsidRPr="006F417A">
        <w:t xml:space="preserve">Table </w:t>
      </w:r>
      <w:r w:rsidR="00796700">
        <w:fldChar w:fldCharType="begin"/>
      </w:r>
      <w:r w:rsidR="00796700">
        <w:instrText xml:space="preserve"> SEQ Table \* ARABIC </w:instrText>
      </w:r>
      <w:r w:rsidR="00796700">
        <w:fldChar w:fldCharType="separate"/>
      </w:r>
      <w:r w:rsidR="008F7FA7">
        <w:rPr>
          <w:noProof/>
        </w:rPr>
        <w:t>11</w:t>
      </w:r>
      <w:r w:rsidR="00796700">
        <w:rPr>
          <w:noProof/>
        </w:rPr>
        <w:fldChar w:fldCharType="end"/>
      </w:r>
      <w:r w:rsidRPr="006F417A">
        <w:t>: Evaluation Against Functional Requirements</w:t>
      </w:r>
      <w:bookmarkEnd w:id="82"/>
    </w:p>
    <w:p w14:paraId="0DD81895" w14:textId="7427BC65" w:rsidR="00864945" w:rsidRPr="00864945" w:rsidRDefault="00864945" w:rsidP="00864945">
      <w:r w:rsidRPr="00864945">
        <w:rPr>
          <w:noProof/>
          <w:lang w:val="en-US"/>
        </w:rPr>
        <w:lastRenderedPageBreak/>
        <w:drawing>
          <wp:inline distT="0" distB="0" distL="0" distR="0" wp14:anchorId="2DA0D4C6" wp14:editId="50427611">
            <wp:extent cx="5943438" cy="1638795"/>
            <wp:effectExtent l="0" t="0" r="0" b="0"/>
            <wp:docPr id="1301050195"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b="27765"/>
                    <a:stretch>
                      <a:fillRect/>
                    </a:stretch>
                  </pic:blipFill>
                  <pic:spPr bwMode="auto">
                    <a:xfrm>
                      <a:off x="0" y="0"/>
                      <a:ext cx="5948180" cy="1640102"/>
                    </a:xfrm>
                    <a:prstGeom prst="rect">
                      <a:avLst/>
                    </a:prstGeom>
                    <a:noFill/>
                    <a:ln>
                      <a:noFill/>
                    </a:ln>
                    <a:extLst>
                      <a:ext uri="{53640926-AAD7-44D8-BBD7-CCE9431645EC}">
                        <a14:shadowObscured xmlns:a14="http://schemas.microsoft.com/office/drawing/2010/main"/>
                      </a:ext>
                    </a:extLst>
                  </pic:spPr>
                </pic:pic>
              </a:graphicData>
            </a:graphic>
          </wp:inline>
        </w:drawing>
      </w:r>
    </w:p>
    <w:p w14:paraId="353BE6A9" w14:textId="77777777" w:rsidR="006F72AD" w:rsidRPr="00D85BFF" w:rsidRDefault="006F72AD" w:rsidP="00EB4AEE">
      <w:pPr>
        <w:pStyle w:val="Heading2"/>
      </w:pPr>
      <w:bookmarkStart w:id="83" w:name="_Toc236138791"/>
      <w:r w:rsidRPr="00D85BFF">
        <w:t>4.2 Evaluation Against Non-Functional Requirements</w:t>
      </w:r>
      <w:bookmarkEnd w:id="83"/>
    </w:p>
    <w:p w14:paraId="726AC362" w14:textId="77777777" w:rsidR="00052210" w:rsidRPr="00052210" w:rsidRDefault="0079581D" w:rsidP="00052210">
      <w:pPr>
        <w:pStyle w:val="NormalWeb"/>
        <w:spacing w:after="0" w:line="360" w:lineRule="auto"/>
        <w:ind w:firstLine="720"/>
        <w:contextualSpacing/>
        <w:jc w:val="both"/>
        <w:rPr>
          <w:color w:val="0D0D0D" w:themeColor="text1" w:themeTint="F2"/>
        </w:rPr>
      </w:pPr>
      <w:r w:rsidRPr="00EA1675">
        <w:rPr>
          <w:color w:val="0D0D0D" w:themeColor="text1" w:themeTint="F2"/>
        </w:rPr>
        <w:t xml:space="preserve">The solution </w:t>
      </w:r>
      <w:r w:rsidR="00EA1675">
        <w:rPr>
          <w:color w:val="0D0D0D" w:themeColor="text1" w:themeTint="F2"/>
        </w:rPr>
        <w:t>was found to have</w:t>
      </w:r>
      <w:r w:rsidRPr="00EA1675">
        <w:rPr>
          <w:color w:val="0D0D0D" w:themeColor="text1" w:themeTint="F2"/>
        </w:rPr>
        <w:t xml:space="preserve"> </w:t>
      </w:r>
      <w:r w:rsidR="00D82F48" w:rsidRPr="00EA1675">
        <w:rPr>
          <w:color w:val="0D0D0D" w:themeColor="text1" w:themeTint="F2"/>
        </w:rPr>
        <w:t xml:space="preserve">high </w:t>
      </w:r>
      <w:r w:rsidR="006B6F05" w:rsidRPr="00EA1675">
        <w:rPr>
          <w:color w:val="0D0D0D" w:themeColor="text1" w:themeTint="F2"/>
        </w:rPr>
        <w:t>maintainability and readability</w:t>
      </w:r>
      <w:r w:rsidR="00EA1675">
        <w:rPr>
          <w:color w:val="0D0D0D" w:themeColor="text1" w:themeTint="F2"/>
        </w:rPr>
        <w:t>;</w:t>
      </w:r>
      <w:r w:rsidR="006B6F05" w:rsidRPr="00EA1675">
        <w:rPr>
          <w:color w:val="0D0D0D" w:themeColor="text1" w:themeTint="F2"/>
        </w:rPr>
        <w:t xml:space="preserve"> </w:t>
      </w:r>
      <w:r w:rsidR="00F72CC2" w:rsidRPr="00EA1675">
        <w:rPr>
          <w:color w:val="0D0D0D" w:themeColor="text1" w:themeTint="F2"/>
        </w:rPr>
        <w:t xml:space="preserve">function names </w:t>
      </w:r>
      <w:r w:rsidR="009E4602" w:rsidRPr="00EA1675">
        <w:rPr>
          <w:color w:val="0D0D0D" w:themeColor="text1" w:themeTint="F2"/>
        </w:rPr>
        <w:t>show</w:t>
      </w:r>
      <w:r w:rsidR="00F72CC2" w:rsidRPr="00EA1675">
        <w:rPr>
          <w:color w:val="0D0D0D" w:themeColor="text1" w:themeTint="F2"/>
        </w:rPr>
        <w:t xml:space="preserve"> the </w:t>
      </w:r>
      <w:r w:rsidR="009E4602" w:rsidRPr="00EA1675">
        <w:rPr>
          <w:color w:val="0D0D0D" w:themeColor="text1" w:themeTint="F2"/>
        </w:rPr>
        <w:t>purpose,</w:t>
      </w:r>
      <w:r w:rsidR="00DC3C70" w:rsidRPr="00EA1675">
        <w:rPr>
          <w:color w:val="0D0D0D" w:themeColor="text1" w:themeTint="F2"/>
        </w:rPr>
        <w:t xml:space="preserve"> helper function</w:t>
      </w:r>
      <w:r w:rsidR="00EA1675">
        <w:rPr>
          <w:color w:val="0D0D0D" w:themeColor="text1" w:themeTint="F2"/>
        </w:rPr>
        <w:t>s</w:t>
      </w:r>
      <w:r w:rsidR="00DC3C70" w:rsidRPr="00EA1675">
        <w:rPr>
          <w:color w:val="0D0D0D" w:themeColor="text1" w:themeTint="F2"/>
        </w:rPr>
        <w:t xml:space="preserve"> minimise repeated logic</w:t>
      </w:r>
      <w:r w:rsidR="00EA1675">
        <w:rPr>
          <w:color w:val="0D0D0D" w:themeColor="text1" w:themeTint="F2"/>
        </w:rPr>
        <w:t>,</w:t>
      </w:r>
      <w:r w:rsidR="00DC3C70" w:rsidRPr="00EA1675">
        <w:rPr>
          <w:color w:val="0D0D0D" w:themeColor="text1" w:themeTint="F2"/>
        </w:rPr>
        <w:t xml:space="preserve"> and the data model is </w:t>
      </w:r>
      <w:r w:rsidR="009E4602" w:rsidRPr="00EA1675">
        <w:rPr>
          <w:color w:val="0D0D0D" w:themeColor="text1" w:themeTint="F2"/>
        </w:rPr>
        <w:t>easier</w:t>
      </w:r>
      <w:r w:rsidR="00DC3C70" w:rsidRPr="00EA1675">
        <w:rPr>
          <w:color w:val="0D0D0D" w:themeColor="text1" w:themeTint="F2"/>
        </w:rPr>
        <w:t xml:space="preserve"> to inspect. </w:t>
      </w:r>
      <w:r w:rsidR="00052210" w:rsidRPr="00052210">
        <w:rPr>
          <w:color w:val="0D0D0D" w:themeColor="text1" w:themeTint="F2"/>
        </w:rPr>
        <w:t>The</w:t>
      </w:r>
    </w:p>
    <w:p w14:paraId="06947E2F" w14:textId="2A770D6F" w:rsidR="00052210" w:rsidRDefault="00052210" w:rsidP="00052210">
      <w:pPr>
        <w:pStyle w:val="NormalWeb"/>
        <w:spacing w:after="0" w:line="360" w:lineRule="auto"/>
        <w:contextualSpacing/>
        <w:jc w:val="both"/>
        <w:rPr>
          <w:color w:val="0D0D0D" w:themeColor="text1" w:themeTint="F2"/>
        </w:rPr>
      </w:pPr>
      <w:r w:rsidRPr="00052210">
        <w:rPr>
          <w:color w:val="0D0D0D" w:themeColor="text1" w:themeTint="F2"/>
        </w:rPr>
        <w:t>readability is supported with the help of early returns and validation with formal testing that</w:t>
      </w:r>
      <w:r>
        <w:rPr>
          <w:color w:val="0D0D0D" w:themeColor="text1" w:themeTint="F2"/>
        </w:rPr>
        <w:t xml:space="preserve"> </w:t>
      </w:r>
      <w:r w:rsidRPr="00052210">
        <w:rPr>
          <w:color w:val="0D0D0D" w:themeColor="text1" w:themeTint="F2"/>
        </w:rPr>
        <w:t>shows invalid input that did not cause unexpected termination. Use</w:t>
      </w:r>
      <w:r w:rsidR="003B13B8">
        <w:rPr>
          <w:color w:val="0D0D0D" w:themeColor="text1" w:themeTint="F2"/>
        </w:rPr>
        <w:t>-</w:t>
      </w:r>
      <w:r w:rsidRPr="00052210">
        <w:rPr>
          <w:color w:val="0D0D0D" w:themeColor="text1" w:themeTint="F2"/>
        </w:rPr>
        <w:t>ability is another important</w:t>
      </w:r>
      <w:r>
        <w:rPr>
          <w:color w:val="0D0D0D" w:themeColor="text1" w:themeTint="F2"/>
        </w:rPr>
        <w:t xml:space="preserve"> </w:t>
      </w:r>
      <w:r w:rsidRPr="00052210">
        <w:rPr>
          <w:color w:val="0D0D0D" w:themeColor="text1" w:themeTint="F2"/>
        </w:rPr>
        <w:t>point for small console applications because menu options and feedback messages are clear</w:t>
      </w:r>
      <w:sdt>
        <w:sdtPr>
          <w:rPr>
            <w:color w:val="0D0D0D" w:themeColor="text1" w:themeTint="F2"/>
          </w:rPr>
          <w:id w:val="1014968039"/>
          <w:citation/>
        </w:sdtPr>
        <w:sdtEndPr/>
        <w:sdtContent>
          <w:r>
            <w:rPr>
              <w:color w:val="0D0D0D" w:themeColor="text1" w:themeTint="F2"/>
            </w:rPr>
            <w:fldChar w:fldCharType="begin"/>
          </w:r>
          <w:r>
            <w:rPr>
              <w:color w:val="0D0D0D" w:themeColor="text1" w:themeTint="F2"/>
              <w:lang w:val="en-US"/>
            </w:rPr>
            <w:instrText xml:space="preserve"> CITATION Alg221 \l 1033 </w:instrText>
          </w:r>
          <w:r>
            <w:rPr>
              <w:color w:val="0D0D0D" w:themeColor="text1" w:themeTint="F2"/>
            </w:rPr>
            <w:fldChar w:fldCharType="separate"/>
          </w:r>
          <w:r>
            <w:rPr>
              <w:noProof/>
              <w:color w:val="0D0D0D" w:themeColor="text1" w:themeTint="F2"/>
              <w:lang w:val="en-US"/>
            </w:rPr>
            <w:t xml:space="preserve"> </w:t>
          </w:r>
          <w:r w:rsidRPr="00052210">
            <w:rPr>
              <w:noProof/>
              <w:color w:val="0D0D0D" w:themeColor="text1" w:themeTint="F2"/>
              <w:lang w:val="en-US"/>
            </w:rPr>
            <w:t>[16]</w:t>
          </w:r>
          <w:r>
            <w:rPr>
              <w:color w:val="0D0D0D" w:themeColor="text1" w:themeTint="F2"/>
            </w:rPr>
            <w:fldChar w:fldCharType="end"/>
          </w:r>
        </w:sdtContent>
      </w:sdt>
      <w:r w:rsidRPr="00052210">
        <w:rPr>
          <w:color w:val="0D0D0D" w:themeColor="text1" w:themeTint="F2"/>
        </w:rPr>
        <w:t>.</w:t>
      </w:r>
      <w:r>
        <w:rPr>
          <w:color w:val="0D0D0D" w:themeColor="text1" w:themeTint="F2"/>
        </w:rPr>
        <w:t xml:space="preserve"> </w:t>
      </w:r>
      <w:r w:rsidRPr="00052210">
        <w:rPr>
          <w:color w:val="0D0D0D" w:themeColor="text1" w:themeTint="F2"/>
        </w:rPr>
        <w:t>However, a graphical interface needs to be more accessible for users who are unfamiliar with</w:t>
      </w:r>
      <w:r>
        <w:rPr>
          <w:color w:val="0D0D0D" w:themeColor="text1" w:themeTint="F2"/>
        </w:rPr>
        <w:t xml:space="preserve"> </w:t>
      </w:r>
      <w:r w:rsidRPr="00052210">
        <w:rPr>
          <w:color w:val="0D0D0D" w:themeColor="text1" w:themeTint="F2"/>
        </w:rPr>
        <w:t>command-line interaction. Moreover, probability is also supported through standard Python</w:t>
      </w:r>
      <w:r>
        <w:rPr>
          <w:color w:val="0D0D0D" w:themeColor="text1" w:themeTint="F2"/>
        </w:rPr>
        <w:t xml:space="preserve"> </w:t>
      </w:r>
      <w:r w:rsidRPr="00052210">
        <w:rPr>
          <w:color w:val="0D0D0D" w:themeColor="text1" w:themeTint="F2"/>
        </w:rPr>
        <w:t>syntax and third-party dependencies</w:t>
      </w:r>
      <w:r w:rsidR="004B531B">
        <w:rPr>
          <w:color w:val="0D0D0D" w:themeColor="text1" w:themeTint="F2"/>
        </w:rPr>
        <w:t xml:space="preserve"> </w:t>
      </w:r>
      <w:r w:rsidRPr="00052210">
        <w:rPr>
          <w:color w:val="0D0D0D" w:themeColor="text1" w:themeTint="F2"/>
        </w:rPr>
        <w:t>absence although testing was conducted on a primary</w:t>
      </w:r>
      <w:r>
        <w:rPr>
          <w:color w:val="0D0D0D" w:themeColor="text1" w:themeTint="F2"/>
        </w:rPr>
        <w:t xml:space="preserve"> </w:t>
      </w:r>
      <w:r w:rsidRPr="00052210">
        <w:rPr>
          <w:color w:val="0D0D0D" w:themeColor="text1" w:themeTint="F2"/>
        </w:rPr>
        <w:t>environment. Performance is satisfactory for smaller datasets</w:t>
      </w:r>
      <w:r w:rsidR="003B13B8">
        <w:rPr>
          <w:color w:val="0D0D0D" w:themeColor="text1" w:themeTint="F2"/>
        </w:rPr>
        <w:t>,</w:t>
      </w:r>
      <w:r w:rsidRPr="00052210">
        <w:rPr>
          <w:color w:val="0D0D0D" w:themeColor="text1" w:themeTint="F2"/>
        </w:rPr>
        <w:t xml:space="preserve"> and linear searching is unlikely to</w:t>
      </w:r>
      <w:r>
        <w:rPr>
          <w:color w:val="0D0D0D" w:themeColor="text1" w:themeTint="F2"/>
        </w:rPr>
        <w:t xml:space="preserve"> </w:t>
      </w:r>
      <w:r w:rsidRPr="00052210">
        <w:rPr>
          <w:color w:val="0D0D0D" w:themeColor="text1" w:themeTint="F2"/>
        </w:rPr>
        <w:t>develop noticeable delay at this scale</w:t>
      </w:r>
      <w:r w:rsidR="003B13B8">
        <w:rPr>
          <w:color w:val="0D0D0D" w:themeColor="text1" w:themeTint="F2"/>
        </w:rPr>
        <w:t>,</w:t>
      </w:r>
      <w:r w:rsidRPr="00052210">
        <w:rPr>
          <w:color w:val="0D0D0D" w:themeColor="text1" w:themeTint="F2"/>
        </w:rPr>
        <w:t xml:space="preserve"> but with </w:t>
      </w:r>
      <w:r w:rsidR="003B13B8">
        <w:rPr>
          <w:color w:val="0D0D0D" w:themeColor="text1" w:themeTint="F2"/>
        </w:rPr>
        <w:t xml:space="preserve">an </w:t>
      </w:r>
      <w:r w:rsidRPr="00052210">
        <w:rPr>
          <w:color w:val="0D0D0D" w:themeColor="text1" w:themeTint="F2"/>
        </w:rPr>
        <w:t>increased number of records</w:t>
      </w:r>
      <w:r w:rsidR="003B13B8">
        <w:rPr>
          <w:color w:val="0D0D0D" w:themeColor="text1" w:themeTint="F2"/>
        </w:rPr>
        <w:t>,</w:t>
      </w:r>
      <w:r w:rsidRPr="00052210">
        <w:rPr>
          <w:color w:val="0D0D0D" w:themeColor="text1" w:themeTint="F2"/>
        </w:rPr>
        <w:t xml:space="preserve"> the design becomes</w:t>
      </w:r>
      <w:r>
        <w:rPr>
          <w:color w:val="0D0D0D" w:themeColor="text1" w:themeTint="F2"/>
        </w:rPr>
        <w:t xml:space="preserve"> </w:t>
      </w:r>
      <w:r w:rsidRPr="00052210">
        <w:rPr>
          <w:color w:val="0D0D0D" w:themeColor="text1" w:themeTint="F2"/>
        </w:rPr>
        <w:t>less efficient.</w:t>
      </w:r>
    </w:p>
    <w:p w14:paraId="54B8B2DE" w14:textId="34B316E0" w:rsidR="00E51CD1" w:rsidRDefault="00E11924" w:rsidP="00E51CD1">
      <w:pPr>
        <w:pStyle w:val="Heading2"/>
        <w:rPr>
          <w:color w:val="0D0D0D" w:themeColor="text1" w:themeTint="F2"/>
        </w:rPr>
      </w:pPr>
      <w:bookmarkStart w:id="84" w:name="_Toc236138792"/>
      <w:r w:rsidRPr="00D56310">
        <w:rPr>
          <w:color w:val="0D0D0D" w:themeColor="text1" w:themeTint="F2"/>
        </w:rPr>
        <w:t>4.3 Strengths of the Solution</w:t>
      </w:r>
      <w:bookmarkEnd w:id="84"/>
      <w:r w:rsidR="009E4602" w:rsidRPr="00D56310">
        <w:rPr>
          <w:color w:val="0D0D0D" w:themeColor="text1" w:themeTint="F2"/>
        </w:rPr>
        <w:tab/>
      </w:r>
    </w:p>
    <w:p w14:paraId="4DBA5AB5" w14:textId="5A720185" w:rsidR="00E51CD1" w:rsidRPr="00E51CD1" w:rsidRDefault="00E51CD1" w:rsidP="00E51CD1">
      <w:pPr>
        <w:spacing w:after="0" w:line="360" w:lineRule="auto"/>
        <w:ind w:firstLine="720"/>
        <w:jc w:val="both"/>
        <w:rPr>
          <w:color w:val="0D0D0D" w:themeColor="text1" w:themeTint="F2"/>
        </w:rPr>
      </w:pPr>
      <w:r w:rsidRPr="00E51CD1">
        <w:rPr>
          <w:color w:val="0D0D0D" w:themeColor="text1" w:themeTint="F2"/>
        </w:rPr>
        <w:t>The main strengths of this application are its close alignment between design,</w:t>
      </w:r>
      <w:r>
        <w:rPr>
          <w:color w:val="0D0D0D" w:themeColor="text1" w:themeTint="F2"/>
        </w:rPr>
        <w:t xml:space="preserve"> </w:t>
      </w:r>
      <w:r w:rsidRPr="00E51CD1">
        <w:rPr>
          <w:color w:val="0D0D0D" w:themeColor="text1" w:themeTint="F2"/>
        </w:rPr>
        <w:t xml:space="preserve">requirements, and implementation. </w:t>
      </w:r>
      <w:r w:rsidR="003B13B8">
        <w:rPr>
          <w:color w:val="0D0D0D" w:themeColor="text1" w:themeTint="F2"/>
        </w:rPr>
        <w:t>P</w:t>
      </w:r>
      <w:r w:rsidRPr="00E51CD1">
        <w:rPr>
          <w:color w:val="0D0D0D" w:themeColor="text1" w:themeTint="F2"/>
        </w:rPr>
        <w:t>seudocode, flowcharts, source code, and test evidence is</w:t>
      </w:r>
      <w:r>
        <w:rPr>
          <w:color w:val="0D0D0D" w:themeColor="text1" w:themeTint="F2"/>
        </w:rPr>
        <w:t xml:space="preserve"> </w:t>
      </w:r>
      <w:r w:rsidRPr="00E51CD1">
        <w:rPr>
          <w:color w:val="0D0D0D" w:themeColor="text1" w:themeTint="F2"/>
        </w:rPr>
        <w:t>managed for each mandatory feature that creates a clear traceability chain. Focused functions are</w:t>
      </w:r>
      <w:r>
        <w:rPr>
          <w:color w:val="0D0D0D" w:themeColor="text1" w:themeTint="F2"/>
        </w:rPr>
        <w:t xml:space="preserve"> </w:t>
      </w:r>
      <w:r w:rsidRPr="00E51CD1">
        <w:rPr>
          <w:color w:val="0D0D0D" w:themeColor="text1" w:themeTint="F2"/>
        </w:rPr>
        <w:t>used to improve readability because validation, control, lookup, and record manipulation are</w:t>
      </w:r>
      <w:r>
        <w:rPr>
          <w:color w:val="0D0D0D" w:themeColor="text1" w:themeTint="F2"/>
        </w:rPr>
        <w:t xml:space="preserve"> </w:t>
      </w:r>
      <w:r w:rsidRPr="00E51CD1">
        <w:rPr>
          <w:color w:val="0D0D0D" w:themeColor="text1" w:themeTint="F2"/>
        </w:rPr>
        <w:t>separated instead of combined in a larger routine. The helper function is helpful as it provides additional consistency. normalise_text() confirms that duplicate searching and checking apply</w:t>
      </w:r>
      <w:r>
        <w:rPr>
          <w:color w:val="0D0D0D" w:themeColor="text1" w:themeTint="F2"/>
        </w:rPr>
        <w:t xml:space="preserve"> </w:t>
      </w:r>
      <w:r w:rsidRPr="00E51CD1">
        <w:rPr>
          <w:color w:val="0D0D0D" w:themeColor="text1" w:themeTint="F2"/>
        </w:rPr>
        <w:t>similar comparison rule</w:t>
      </w:r>
      <w:r w:rsidR="003B13B8">
        <w:rPr>
          <w:color w:val="0D0D0D" w:themeColor="text1" w:themeTint="F2"/>
        </w:rPr>
        <w:t>s</w:t>
      </w:r>
      <w:r w:rsidRPr="00E51CD1">
        <w:rPr>
          <w:color w:val="0D0D0D" w:themeColor="text1" w:themeTint="F2"/>
        </w:rPr>
        <w:t>, while find_device() centralises record retrieval. This minimises the</w:t>
      </w:r>
      <w:r w:rsidRPr="00E51CD1">
        <w:t xml:space="preserve"> </w:t>
      </w:r>
      <w:r w:rsidRPr="00E51CD1">
        <w:rPr>
          <w:color w:val="0D0D0D" w:themeColor="text1" w:themeTint="F2"/>
        </w:rPr>
        <w:t>repeated code and lowers the risk that different features behave in an inconsistent way. Moreover,</w:t>
      </w:r>
      <w:r>
        <w:rPr>
          <w:color w:val="0D0D0D" w:themeColor="text1" w:themeTint="F2"/>
        </w:rPr>
        <w:t xml:space="preserve"> </w:t>
      </w:r>
      <w:r w:rsidRPr="00E51CD1">
        <w:rPr>
          <w:color w:val="0D0D0D" w:themeColor="text1" w:themeTint="F2"/>
        </w:rPr>
        <w:t>the controlled status dictionary also strengthens reliability because it prevents unsupported values</w:t>
      </w:r>
      <w:r>
        <w:rPr>
          <w:color w:val="0D0D0D" w:themeColor="text1" w:themeTint="F2"/>
        </w:rPr>
        <w:t xml:space="preserve"> </w:t>
      </w:r>
      <w:r w:rsidRPr="00E51CD1">
        <w:rPr>
          <w:color w:val="0D0D0D" w:themeColor="text1" w:themeTint="F2"/>
        </w:rPr>
        <w:t>and establishes predictable data. Furthermore, validation also supports reliability because invalid</w:t>
      </w:r>
      <w:r>
        <w:rPr>
          <w:color w:val="0D0D0D" w:themeColor="text1" w:themeTint="F2"/>
        </w:rPr>
        <w:t xml:space="preserve"> </w:t>
      </w:r>
      <w:r w:rsidRPr="00E51CD1">
        <w:rPr>
          <w:color w:val="0D0D0D" w:themeColor="text1" w:themeTint="F2"/>
        </w:rPr>
        <w:lastRenderedPageBreak/>
        <w:t>inputs are intercepted before stored data can be changed and the program returns in a safe way to</w:t>
      </w:r>
      <w:r>
        <w:rPr>
          <w:color w:val="0D0D0D" w:themeColor="text1" w:themeTint="F2"/>
        </w:rPr>
        <w:t xml:space="preserve"> </w:t>
      </w:r>
      <w:r w:rsidRPr="00E51CD1">
        <w:rPr>
          <w:color w:val="0D0D0D" w:themeColor="text1" w:themeTint="F2"/>
        </w:rPr>
        <w:t xml:space="preserve">the main menu </w:t>
      </w:r>
      <w:sdt>
        <w:sdtPr>
          <w:rPr>
            <w:color w:val="0D0D0D" w:themeColor="text1" w:themeTint="F2"/>
          </w:rPr>
          <w:id w:val="-827288659"/>
          <w:citation/>
        </w:sdtPr>
        <w:sdtEndPr/>
        <w:sdtContent>
          <w:r>
            <w:rPr>
              <w:color w:val="0D0D0D" w:themeColor="text1" w:themeTint="F2"/>
            </w:rPr>
            <w:fldChar w:fldCharType="begin"/>
          </w:r>
          <w:r>
            <w:rPr>
              <w:color w:val="0D0D0D" w:themeColor="text1" w:themeTint="F2"/>
              <w:lang w:val="en-US"/>
            </w:rPr>
            <w:instrText xml:space="preserve"> CITATION Lee241 \l 1033 </w:instrText>
          </w:r>
          <w:r>
            <w:rPr>
              <w:color w:val="0D0D0D" w:themeColor="text1" w:themeTint="F2"/>
            </w:rPr>
            <w:fldChar w:fldCharType="separate"/>
          </w:r>
          <w:r w:rsidRPr="00E51CD1">
            <w:rPr>
              <w:noProof/>
              <w:color w:val="0D0D0D" w:themeColor="text1" w:themeTint="F2"/>
              <w:lang w:val="en-US"/>
            </w:rPr>
            <w:t>[17]</w:t>
          </w:r>
          <w:r>
            <w:rPr>
              <w:color w:val="0D0D0D" w:themeColor="text1" w:themeTint="F2"/>
            </w:rPr>
            <w:fldChar w:fldCharType="end"/>
          </w:r>
        </w:sdtContent>
      </w:sdt>
      <w:r w:rsidRPr="00E51CD1">
        <w:rPr>
          <w:color w:val="0D0D0D" w:themeColor="text1" w:themeTint="F2"/>
        </w:rPr>
        <w:t>. It was confirmed by the formal test results</w:t>
      </w:r>
      <w:r w:rsidR="003B13B8">
        <w:rPr>
          <w:color w:val="0D0D0D" w:themeColor="text1" w:themeTint="F2"/>
        </w:rPr>
        <w:t>,</w:t>
      </w:r>
      <w:r w:rsidRPr="00E51CD1">
        <w:rPr>
          <w:color w:val="0D0D0D" w:themeColor="text1" w:themeTint="F2"/>
        </w:rPr>
        <w:t xml:space="preserve"> including missing devices, blank</w:t>
      </w:r>
    </w:p>
    <w:p w14:paraId="2280C5F9" w14:textId="5E0E0210" w:rsidR="00E51CD1" w:rsidRDefault="00E51CD1" w:rsidP="00EA1675">
      <w:pPr>
        <w:spacing w:after="0" w:line="360" w:lineRule="auto"/>
        <w:jc w:val="both"/>
        <w:rPr>
          <w:color w:val="0D0D0D" w:themeColor="text1" w:themeTint="F2"/>
        </w:rPr>
      </w:pPr>
      <w:r w:rsidRPr="00E51CD1">
        <w:rPr>
          <w:color w:val="0D0D0D" w:themeColor="text1" w:themeTint="F2"/>
        </w:rPr>
        <w:t>inputs, invalid status choices, and empty list conditions</w:t>
      </w:r>
    </w:p>
    <w:p w14:paraId="73391BAF" w14:textId="77777777" w:rsidR="00E11924" w:rsidRDefault="00E11924" w:rsidP="00EB4AEE">
      <w:pPr>
        <w:pStyle w:val="Heading2"/>
        <w:rPr>
          <w:color w:val="0D0D0D" w:themeColor="text1" w:themeTint="F2"/>
        </w:rPr>
      </w:pPr>
      <w:bookmarkStart w:id="85" w:name="_Toc236138793"/>
      <w:r w:rsidRPr="00D56310">
        <w:rPr>
          <w:color w:val="0D0D0D" w:themeColor="text1" w:themeTint="F2"/>
        </w:rPr>
        <w:t>4.4 Limitations of the Solution</w:t>
      </w:r>
      <w:bookmarkEnd w:id="85"/>
    </w:p>
    <w:p w14:paraId="3D8D58AE" w14:textId="7AB7A936" w:rsidR="00CA55E0" w:rsidRPr="001D041F" w:rsidRDefault="001D041F" w:rsidP="00E51CD1">
      <w:pPr>
        <w:spacing w:after="0" w:line="360" w:lineRule="auto"/>
        <w:ind w:firstLine="720"/>
        <w:contextualSpacing/>
        <w:jc w:val="both"/>
        <w:rPr>
          <w:color w:val="0D0D0D" w:themeColor="text1" w:themeTint="F2"/>
        </w:rPr>
      </w:pPr>
      <w:r w:rsidRPr="001D041F">
        <w:rPr>
          <w:color w:val="0D0D0D" w:themeColor="text1" w:themeTint="F2"/>
        </w:rPr>
        <w:t>One of the main problems is an absence of persistent data storage because the records</w:t>
      </w:r>
      <w:r>
        <w:rPr>
          <w:color w:val="0D0D0D" w:themeColor="text1" w:themeTint="F2"/>
        </w:rPr>
        <w:t xml:space="preserve"> </w:t>
      </w:r>
      <w:r w:rsidRPr="001D041F">
        <w:rPr>
          <w:color w:val="0D0D0D" w:themeColor="text1" w:themeTint="F2"/>
        </w:rPr>
        <w:t>are held</w:t>
      </w:r>
      <w:r>
        <w:rPr>
          <w:color w:val="0D0D0D" w:themeColor="text1" w:themeTint="F2"/>
        </w:rPr>
        <w:t xml:space="preserve"> </w:t>
      </w:r>
      <w:r w:rsidRPr="001D041F">
        <w:rPr>
          <w:color w:val="0D0D0D" w:themeColor="text1" w:themeTint="F2"/>
        </w:rPr>
        <w:t xml:space="preserve">only in </w:t>
      </w:r>
      <w:r w:rsidR="00CD660C">
        <w:rPr>
          <w:color w:val="0D0D0D" w:themeColor="text1" w:themeTint="F2"/>
        </w:rPr>
        <w:t xml:space="preserve">the </w:t>
      </w:r>
      <w:r w:rsidRPr="001D041F">
        <w:rPr>
          <w:color w:val="0D0D0D" w:themeColor="text1" w:themeTint="F2"/>
        </w:rPr>
        <w:t>case of memory</w:t>
      </w:r>
      <w:r w:rsidR="003B13B8">
        <w:rPr>
          <w:color w:val="0D0D0D" w:themeColor="text1" w:themeTint="F2"/>
        </w:rPr>
        <w:t>,</w:t>
      </w:r>
      <w:r w:rsidRPr="001D041F">
        <w:rPr>
          <w:color w:val="0D0D0D" w:themeColor="text1" w:themeTint="F2"/>
        </w:rPr>
        <w:t xml:space="preserve"> and all device information is lost after closure of the application.</w:t>
      </w:r>
      <w:r>
        <w:rPr>
          <w:color w:val="0D0D0D" w:themeColor="text1" w:themeTint="F2"/>
        </w:rPr>
        <w:t xml:space="preserve"> </w:t>
      </w:r>
      <w:r w:rsidRPr="001D041F">
        <w:rPr>
          <w:color w:val="0D0D0D" w:themeColor="text1" w:themeTint="F2"/>
        </w:rPr>
        <w:t>This</w:t>
      </w:r>
      <w:r>
        <w:rPr>
          <w:color w:val="0D0D0D" w:themeColor="text1" w:themeTint="F2"/>
        </w:rPr>
        <w:t xml:space="preserve"> </w:t>
      </w:r>
      <w:r w:rsidRPr="001D041F">
        <w:rPr>
          <w:color w:val="0D0D0D" w:themeColor="text1" w:themeTint="F2"/>
        </w:rPr>
        <w:t>tends to restrict the system to demonstrat</w:t>
      </w:r>
      <w:r w:rsidR="000F20FD">
        <w:rPr>
          <w:color w:val="0D0D0D" w:themeColor="text1" w:themeTint="F2"/>
        </w:rPr>
        <w:t>ion</w:t>
      </w:r>
      <w:r w:rsidRPr="001D041F">
        <w:rPr>
          <w:color w:val="0D0D0D" w:themeColor="text1" w:themeTint="F2"/>
        </w:rPr>
        <w:t xml:space="preserve"> and short-session use. The exact-name search</w:t>
      </w:r>
      <w:r>
        <w:rPr>
          <w:color w:val="0D0D0D" w:themeColor="text1" w:themeTint="F2"/>
        </w:rPr>
        <w:t xml:space="preserve"> </w:t>
      </w:r>
      <w:r w:rsidRPr="001D041F">
        <w:rPr>
          <w:color w:val="0D0D0D" w:themeColor="text1" w:themeTint="F2"/>
        </w:rPr>
        <w:t>also limits</w:t>
      </w:r>
      <w:r>
        <w:rPr>
          <w:color w:val="0D0D0D" w:themeColor="text1" w:themeTint="F2"/>
        </w:rPr>
        <w:t xml:space="preserve"> </w:t>
      </w:r>
      <w:r w:rsidRPr="001D041F">
        <w:rPr>
          <w:color w:val="0D0D0D" w:themeColor="text1" w:themeTint="F2"/>
        </w:rPr>
        <w:t xml:space="preserve">flexibility; however, normalisation handles </w:t>
      </w:r>
      <w:r w:rsidR="003B13B8">
        <w:rPr>
          <w:color w:val="0D0D0D" w:themeColor="text1" w:themeTint="F2"/>
        </w:rPr>
        <w:t>cas</w:t>
      </w:r>
      <w:r w:rsidRPr="001D041F">
        <w:rPr>
          <w:color w:val="0D0D0D" w:themeColor="text1" w:themeTint="F2"/>
        </w:rPr>
        <w:t>e and capitalisation, and for these</w:t>
      </w:r>
      <w:r>
        <w:rPr>
          <w:color w:val="0D0D0D" w:themeColor="text1" w:themeTint="F2"/>
        </w:rPr>
        <w:t xml:space="preserve"> </w:t>
      </w:r>
      <w:r w:rsidRPr="001D041F">
        <w:rPr>
          <w:color w:val="0D0D0D" w:themeColor="text1" w:themeTint="F2"/>
        </w:rPr>
        <w:t>users should still</w:t>
      </w:r>
      <w:r>
        <w:rPr>
          <w:color w:val="0D0D0D" w:themeColor="text1" w:themeTint="F2"/>
        </w:rPr>
        <w:t xml:space="preserve"> </w:t>
      </w:r>
      <w:r w:rsidRPr="001D041F">
        <w:rPr>
          <w:color w:val="0D0D0D" w:themeColor="text1" w:themeTint="F2"/>
        </w:rPr>
        <w:t>enter the complete device name. The programs do not have the function of</w:t>
      </w:r>
      <w:r>
        <w:rPr>
          <w:color w:val="0D0D0D" w:themeColor="text1" w:themeTint="F2"/>
        </w:rPr>
        <w:t xml:space="preserve"> </w:t>
      </w:r>
      <w:r w:rsidRPr="001D041F">
        <w:rPr>
          <w:color w:val="0D0D0D" w:themeColor="text1" w:themeTint="F2"/>
        </w:rPr>
        <w:t>deleting devices,</w:t>
      </w:r>
      <w:r>
        <w:rPr>
          <w:color w:val="0D0D0D" w:themeColor="text1" w:themeTint="F2"/>
        </w:rPr>
        <w:t xml:space="preserve"> </w:t>
      </w:r>
      <w:r w:rsidRPr="001D041F">
        <w:rPr>
          <w:color w:val="0D0D0D" w:themeColor="text1" w:themeTint="F2"/>
        </w:rPr>
        <w:t>changes in location and editing names of devices.</w:t>
      </w:r>
      <w:r>
        <w:rPr>
          <w:color w:val="0D0D0D" w:themeColor="text1" w:themeTint="F2"/>
        </w:rPr>
        <w:t xml:space="preserve"> </w:t>
      </w:r>
      <w:r w:rsidRPr="001D041F">
        <w:rPr>
          <w:color w:val="0D0D0D" w:themeColor="text1" w:themeTint="F2"/>
        </w:rPr>
        <w:t>Moreover, the console line</w:t>
      </w:r>
      <w:r>
        <w:rPr>
          <w:color w:val="0D0D0D" w:themeColor="text1" w:themeTint="F2"/>
        </w:rPr>
        <w:t xml:space="preserve"> </w:t>
      </w:r>
      <w:r w:rsidR="000F20FD">
        <w:rPr>
          <w:color w:val="0D0D0D" w:themeColor="text1" w:themeTint="F2"/>
        </w:rPr>
        <w:t xml:space="preserve">is </w:t>
      </w:r>
      <w:r w:rsidRPr="001D041F">
        <w:rPr>
          <w:color w:val="0D0D0D" w:themeColor="text1" w:themeTint="F2"/>
        </w:rPr>
        <w:t xml:space="preserve">also less accessible than the graphical interface for non-technical users </w:t>
      </w:r>
      <w:sdt>
        <w:sdtPr>
          <w:rPr>
            <w:color w:val="0D0D0D" w:themeColor="text1" w:themeTint="F2"/>
          </w:rPr>
          <w:id w:val="1515265003"/>
          <w:citation/>
        </w:sdtPr>
        <w:sdtEndPr/>
        <w:sdtContent>
          <w:r>
            <w:rPr>
              <w:color w:val="0D0D0D" w:themeColor="text1" w:themeTint="F2"/>
            </w:rPr>
            <w:fldChar w:fldCharType="begin"/>
          </w:r>
          <w:r>
            <w:rPr>
              <w:color w:val="0D0D0D" w:themeColor="text1" w:themeTint="F2"/>
              <w:lang w:val="en-US"/>
            </w:rPr>
            <w:instrText xml:space="preserve"> CITATION Bie \l 1033 </w:instrText>
          </w:r>
          <w:r>
            <w:rPr>
              <w:color w:val="0D0D0D" w:themeColor="text1" w:themeTint="F2"/>
            </w:rPr>
            <w:fldChar w:fldCharType="separate"/>
          </w:r>
          <w:r w:rsidRPr="001D041F">
            <w:rPr>
              <w:noProof/>
              <w:color w:val="0D0D0D" w:themeColor="text1" w:themeTint="F2"/>
              <w:lang w:val="en-US"/>
            </w:rPr>
            <w:t>[18]</w:t>
          </w:r>
          <w:r>
            <w:rPr>
              <w:color w:val="0D0D0D" w:themeColor="text1" w:themeTint="F2"/>
            </w:rPr>
            <w:fldChar w:fldCharType="end"/>
          </w:r>
        </w:sdtContent>
      </w:sdt>
      <w:r w:rsidRPr="001D041F">
        <w:rPr>
          <w:color w:val="0D0D0D" w:themeColor="text1" w:themeTint="F2"/>
        </w:rPr>
        <w:t>. The system does not authenticate users,</w:t>
      </w:r>
      <w:r>
        <w:rPr>
          <w:color w:val="0D0D0D" w:themeColor="text1" w:themeTint="F2"/>
        </w:rPr>
        <w:t xml:space="preserve"> </w:t>
      </w:r>
      <w:r w:rsidRPr="001D041F">
        <w:rPr>
          <w:color w:val="0D0D0D" w:themeColor="text1" w:themeTint="F2"/>
        </w:rPr>
        <w:t xml:space="preserve">communicate with actual smart devices, or record timestamps. </w:t>
      </w:r>
    </w:p>
    <w:p w14:paraId="50FDD5AF" w14:textId="03518D7E" w:rsidR="004021CF" w:rsidRPr="00D56310" w:rsidRDefault="00DB7E5F" w:rsidP="00B3025B">
      <w:pPr>
        <w:pStyle w:val="Heading2"/>
        <w:rPr>
          <w:color w:val="0D0D0D" w:themeColor="text1" w:themeTint="F2"/>
        </w:rPr>
      </w:pPr>
      <w:bookmarkStart w:id="86" w:name="_Toc236138794"/>
      <w:r w:rsidRPr="00D56310">
        <w:rPr>
          <w:color w:val="0D0D0D" w:themeColor="text1" w:themeTint="F2"/>
        </w:rPr>
        <w:t>4.5 Future Improvements</w:t>
      </w:r>
      <w:bookmarkEnd w:id="86"/>
    </w:p>
    <w:p w14:paraId="5F13B86F" w14:textId="1EE257AC" w:rsidR="004021CF" w:rsidRPr="00D56310" w:rsidRDefault="004E4932" w:rsidP="00DC68F8">
      <w:pPr>
        <w:pStyle w:val="NormalWeb"/>
        <w:spacing w:before="0" w:beforeAutospacing="0" w:after="0" w:afterAutospacing="0" w:line="360" w:lineRule="auto"/>
        <w:ind w:firstLine="720"/>
        <w:contextualSpacing/>
        <w:jc w:val="both"/>
        <w:rPr>
          <w:color w:val="0D0D0D" w:themeColor="text1" w:themeTint="F2"/>
        </w:rPr>
      </w:pPr>
      <w:r w:rsidRPr="00D56310">
        <w:rPr>
          <w:color w:val="0D0D0D" w:themeColor="text1" w:themeTint="F2"/>
        </w:rPr>
        <w:t>Improvements can be made with f</w:t>
      </w:r>
      <w:r w:rsidR="00DB7E5F" w:rsidRPr="00D56310">
        <w:rPr>
          <w:color w:val="0D0D0D" w:themeColor="text1" w:themeTint="F2"/>
        </w:rPr>
        <w:t xml:space="preserve">uture versions </w:t>
      </w:r>
      <w:r w:rsidRPr="00D56310">
        <w:rPr>
          <w:color w:val="0D0D0D" w:themeColor="text1" w:themeTint="F2"/>
        </w:rPr>
        <w:t>by adding</w:t>
      </w:r>
      <w:r w:rsidR="00DB7E5F" w:rsidRPr="00D56310">
        <w:rPr>
          <w:color w:val="0D0D0D" w:themeColor="text1" w:themeTint="F2"/>
        </w:rPr>
        <w:t xml:space="preserve"> persistent storage through </w:t>
      </w:r>
      <w:r w:rsidR="004021CF" w:rsidRPr="00D56310">
        <w:rPr>
          <w:color w:val="0D0D0D" w:themeColor="text1" w:themeTint="F2"/>
        </w:rPr>
        <w:t xml:space="preserve">CSV, </w:t>
      </w:r>
      <w:r w:rsidR="00DB7E5F" w:rsidRPr="00D56310">
        <w:rPr>
          <w:color w:val="0D0D0D" w:themeColor="text1" w:themeTint="F2"/>
        </w:rPr>
        <w:t xml:space="preserve">JSON, or a database, alongside deletion, </w:t>
      </w:r>
      <w:r w:rsidR="004021CF" w:rsidRPr="00D56310">
        <w:rPr>
          <w:color w:val="0D0D0D" w:themeColor="text1" w:themeTint="F2"/>
        </w:rPr>
        <w:t xml:space="preserve">editing, </w:t>
      </w:r>
      <w:r w:rsidR="009578B2" w:rsidRPr="00D56310">
        <w:rPr>
          <w:color w:val="0D0D0D" w:themeColor="text1" w:themeTint="F2"/>
        </w:rPr>
        <w:t>filtering,</w:t>
      </w:r>
      <w:r w:rsidR="00DB7E5F" w:rsidRPr="00D56310">
        <w:rPr>
          <w:color w:val="0D0D0D" w:themeColor="text1" w:themeTint="F2"/>
        </w:rPr>
        <w:t xml:space="preserve"> and partial search. </w:t>
      </w:r>
      <w:r w:rsidRPr="00D56310">
        <w:rPr>
          <w:color w:val="0D0D0D" w:themeColor="text1" w:themeTint="F2"/>
        </w:rPr>
        <w:t xml:space="preserve">Furthermore, </w:t>
      </w:r>
      <w:r w:rsidR="004021CF" w:rsidRPr="00D56310">
        <w:rPr>
          <w:color w:val="0D0D0D" w:themeColor="text1" w:themeTint="F2"/>
        </w:rPr>
        <w:t xml:space="preserve">usability can be increased </w:t>
      </w:r>
      <w:r w:rsidR="00B3025B" w:rsidRPr="00D56310">
        <w:rPr>
          <w:color w:val="0D0D0D" w:themeColor="text1" w:themeTint="F2"/>
        </w:rPr>
        <w:t xml:space="preserve">through </w:t>
      </w:r>
      <w:r w:rsidR="003B13B8">
        <w:rPr>
          <w:color w:val="0D0D0D" w:themeColor="text1" w:themeTint="F2"/>
        </w:rPr>
        <w:t xml:space="preserve">a </w:t>
      </w:r>
      <w:r w:rsidR="00B3025B" w:rsidRPr="00D56310">
        <w:rPr>
          <w:color w:val="0D0D0D" w:themeColor="text1" w:themeTint="F2"/>
        </w:rPr>
        <w:t>graphical interface</w:t>
      </w:r>
      <w:r w:rsidR="003B13B8">
        <w:rPr>
          <w:color w:val="0D0D0D" w:themeColor="text1" w:themeTint="F2"/>
        </w:rPr>
        <w:t>;</w:t>
      </w:r>
      <w:r w:rsidR="00B3025B" w:rsidRPr="00D56310">
        <w:rPr>
          <w:color w:val="0D0D0D" w:themeColor="text1" w:themeTint="F2"/>
        </w:rPr>
        <w:t xml:space="preserve"> </w:t>
      </w:r>
      <w:r w:rsidR="006D0DA5" w:rsidRPr="00D56310">
        <w:rPr>
          <w:color w:val="0D0D0D" w:themeColor="text1" w:themeTint="F2"/>
        </w:rPr>
        <w:t xml:space="preserve">however, automated tests </w:t>
      </w:r>
      <w:r w:rsidR="00C33FAE" w:rsidRPr="00D56310">
        <w:rPr>
          <w:color w:val="0D0D0D" w:themeColor="text1" w:themeTint="F2"/>
        </w:rPr>
        <w:t xml:space="preserve">and </w:t>
      </w:r>
      <w:r w:rsidR="00051B88" w:rsidRPr="00D56310">
        <w:rPr>
          <w:color w:val="0D0D0D" w:themeColor="text1" w:themeTint="F2"/>
        </w:rPr>
        <w:t xml:space="preserve">execution </w:t>
      </w:r>
      <w:r w:rsidR="003B13B8">
        <w:rPr>
          <w:color w:val="0D0D0D" w:themeColor="text1" w:themeTint="F2"/>
        </w:rPr>
        <w:t xml:space="preserve">across </w:t>
      </w:r>
      <w:r w:rsidR="00051B88" w:rsidRPr="00D56310">
        <w:rPr>
          <w:color w:val="0D0D0D" w:themeColor="text1" w:themeTint="F2"/>
        </w:rPr>
        <w:t xml:space="preserve">platforms </w:t>
      </w:r>
      <w:r w:rsidR="00162748" w:rsidRPr="00D56310">
        <w:rPr>
          <w:color w:val="0D0D0D" w:themeColor="text1" w:themeTint="F2"/>
        </w:rPr>
        <w:t xml:space="preserve">will also strengthen </w:t>
      </w:r>
      <w:r w:rsidR="00D47B38" w:rsidRPr="00D56310">
        <w:rPr>
          <w:color w:val="0D0D0D" w:themeColor="text1" w:themeTint="F2"/>
        </w:rPr>
        <w:t xml:space="preserve">verification. </w:t>
      </w:r>
      <w:r w:rsidR="003D48E4" w:rsidRPr="00D56310">
        <w:rPr>
          <w:color w:val="0D0D0D" w:themeColor="text1" w:themeTint="F2"/>
        </w:rPr>
        <w:t xml:space="preserve">Additionally, a </w:t>
      </w:r>
      <w:r w:rsidR="00135448" w:rsidRPr="00D56310">
        <w:rPr>
          <w:color w:val="0D0D0D" w:themeColor="text1" w:themeTint="F2"/>
        </w:rPr>
        <w:t>la</w:t>
      </w:r>
      <w:r w:rsidR="005901CF" w:rsidRPr="00D56310">
        <w:rPr>
          <w:color w:val="0D0D0D" w:themeColor="text1" w:themeTint="F2"/>
        </w:rPr>
        <w:t xml:space="preserve">rge deployment will </w:t>
      </w:r>
      <w:r w:rsidR="00D55674" w:rsidRPr="00D56310">
        <w:rPr>
          <w:color w:val="0D0D0D" w:themeColor="text1" w:themeTint="F2"/>
        </w:rPr>
        <w:t xml:space="preserve">need </w:t>
      </w:r>
      <w:r w:rsidR="00045FBC" w:rsidRPr="00D56310">
        <w:rPr>
          <w:color w:val="0D0D0D" w:themeColor="text1" w:themeTint="F2"/>
        </w:rPr>
        <w:t>permissions,</w:t>
      </w:r>
      <w:r w:rsidR="00531C76" w:rsidRPr="00D56310">
        <w:rPr>
          <w:color w:val="0D0D0D" w:themeColor="text1" w:themeTint="F2"/>
        </w:rPr>
        <w:t xml:space="preserve"> authentication, and stronger security. </w:t>
      </w:r>
      <w:r w:rsidR="003C524B" w:rsidRPr="00D56310">
        <w:rPr>
          <w:color w:val="0D0D0D" w:themeColor="text1" w:themeTint="F2"/>
        </w:rPr>
        <w:t xml:space="preserve">Moreover, </w:t>
      </w:r>
      <w:r w:rsidR="0020700B" w:rsidRPr="00D56310">
        <w:rPr>
          <w:color w:val="0D0D0D" w:themeColor="text1" w:themeTint="F2"/>
        </w:rPr>
        <w:t xml:space="preserve">integration of real IoT </w:t>
      </w:r>
      <w:r w:rsidR="0021643B" w:rsidRPr="00D56310">
        <w:rPr>
          <w:color w:val="0D0D0D" w:themeColor="text1" w:themeTint="F2"/>
        </w:rPr>
        <w:t>can be considered later</w:t>
      </w:r>
      <w:r w:rsidR="00691B79" w:rsidRPr="00D56310">
        <w:rPr>
          <w:color w:val="0D0D0D" w:themeColor="text1" w:themeTint="F2"/>
        </w:rPr>
        <w:t xml:space="preserve">, although this will introduce greater networking, </w:t>
      </w:r>
      <w:r w:rsidR="00AD2243" w:rsidRPr="00D56310">
        <w:rPr>
          <w:color w:val="0D0D0D" w:themeColor="text1" w:themeTint="F2"/>
        </w:rPr>
        <w:t xml:space="preserve">error </w:t>
      </w:r>
      <w:r w:rsidR="0070357B" w:rsidRPr="00D56310">
        <w:rPr>
          <w:color w:val="0D0D0D" w:themeColor="text1" w:themeTint="F2"/>
        </w:rPr>
        <w:t>handling,</w:t>
      </w:r>
      <w:r w:rsidR="00AD2243" w:rsidRPr="00D56310">
        <w:rPr>
          <w:color w:val="0D0D0D" w:themeColor="text1" w:themeTint="F2"/>
        </w:rPr>
        <w:t xml:space="preserve"> and infrastructure requirements. </w:t>
      </w:r>
    </w:p>
    <w:p w14:paraId="673854AD" w14:textId="77777777" w:rsidR="00DB7E5F" w:rsidRPr="000A6FE7" w:rsidRDefault="00DB7E5F" w:rsidP="00105FF1">
      <w:pPr>
        <w:pStyle w:val="Heading2"/>
        <w:rPr>
          <w:color w:val="0D0D0D" w:themeColor="text1" w:themeTint="F2"/>
        </w:rPr>
      </w:pPr>
      <w:bookmarkStart w:id="87" w:name="_Toc236138795"/>
      <w:r w:rsidRPr="000A6FE7">
        <w:rPr>
          <w:color w:val="0D0D0D" w:themeColor="text1" w:themeTint="F2"/>
        </w:rPr>
        <w:t>4.6 Personal Reflection</w:t>
      </w:r>
      <w:bookmarkEnd w:id="87"/>
    </w:p>
    <w:p w14:paraId="0BD2BA95" w14:textId="41FDEBFD" w:rsidR="00DB7E5F" w:rsidRPr="00CA55E0" w:rsidRDefault="0070357B" w:rsidP="00CA55E0">
      <w:pPr>
        <w:pStyle w:val="NormalWeb"/>
        <w:spacing w:before="0" w:beforeAutospacing="0" w:after="0" w:afterAutospacing="0" w:line="360" w:lineRule="auto"/>
        <w:ind w:firstLine="720"/>
        <w:contextualSpacing/>
        <w:jc w:val="both"/>
        <w:rPr>
          <w:color w:val="0D0D0D" w:themeColor="text1" w:themeTint="F2"/>
        </w:rPr>
      </w:pPr>
      <w:r w:rsidRPr="000A6FE7">
        <w:rPr>
          <w:color w:val="0D0D0D" w:themeColor="text1" w:themeTint="F2"/>
        </w:rPr>
        <w:t>Th</w:t>
      </w:r>
      <w:r w:rsidR="00275F42">
        <w:rPr>
          <w:color w:val="0D0D0D" w:themeColor="text1" w:themeTint="F2"/>
        </w:rPr>
        <w:t>e current</w:t>
      </w:r>
      <w:r w:rsidRPr="000A6FE7">
        <w:rPr>
          <w:color w:val="0D0D0D" w:themeColor="text1" w:themeTint="F2"/>
        </w:rPr>
        <w:t xml:space="preserve"> project can strengthen my </w:t>
      </w:r>
      <w:r w:rsidR="00275F42">
        <w:rPr>
          <w:color w:val="0D0D0D" w:themeColor="text1" w:themeTint="F2"/>
        </w:rPr>
        <w:t>information</w:t>
      </w:r>
      <w:r w:rsidRPr="000A6FE7">
        <w:rPr>
          <w:color w:val="0D0D0D" w:themeColor="text1" w:themeTint="F2"/>
        </w:rPr>
        <w:t xml:space="preserve"> </w:t>
      </w:r>
      <w:r w:rsidR="000F20FD">
        <w:rPr>
          <w:color w:val="0D0D0D" w:themeColor="text1" w:themeTint="F2"/>
        </w:rPr>
        <w:t>of</w:t>
      </w:r>
      <w:r w:rsidR="007353EC" w:rsidRPr="000A6FE7">
        <w:rPr>
          <w:color w:val="0D0D0D" w:themeColor="text1" w:themeTint="F2"/>
        </w:rPr>
        <w:t xml:space="preserve"> </w:t>
      </w:r>
      <w:r w:rsidR="00C94654" w:rsidRPr="000A6FE7">
        <w:rPr>
          <w:color w:val="0D0D0D" w:themeColor="text1" w:themeTint="F2"/>
        </w:rPr>
        <w:t>abstraction, decomposition</w:t>
      </w:r>
      <w:r w:rsidR="000F20FD">
        <w:rPr>
          <w:color w:val="0D0D0D" w:themeColor="text1" w:themeTint="F2"/>
        </w:rPr>
        <w:t>,</w:t>
      </w:r>
      <w:r w:rsidR="00C94654" w:rsidRPr="000A6FE7">
        <w:rPr>
          <w:color w:val="0D0D0D" w:themeColor="text1" w:themeTint="F2"/>
        </w:rPr>
        <w:t xml:space="preserve"> and the association between </w:t>
      </w:r>
      <w:r w:rsidR="001304E1" w:rsidRPr="000A6FE7">
        <w:rPr>
          <w:color w:val="0D0D0D" w:themeColor="text1" w:themeTint="F2"/>
        </w:rPr>
        <w:t>executable code and design documentation</w:t>
      </w:r>
      <w:r w:rsidR="00275F42">
        <w:rPr>
          <w:color w:val="0D0D0D" w:themeColor="text1" w:themeTint="F2"/>
        </w:rPr>
        <w:t>s steps</w:t>
      </w:r>
      <w:r w:rsidR="001304E1" w:rsidRPr="000A6FE7">
        <w:rPr>
          <w:color w:val="0D0D0D" w:themeColor="text1" w:themeTint="F2"/>
        </w:rPr>
        <w:t>.</w:t>
      </w:r>
      <w:r w:rsidR="00AF7DF4" w:rsidRPr="000A6FE7">
        <w:rPr>
          <w:color w:val="0D0D0D" w:themeColor="text1" w:themeTint="F2"/>
        </w:rPr>
        <w:t xml:space="preserve"> </w:t>
      </w:r>
      <w:r w:rsidR="003978FC" w:rsidRPr="000A6FE7">
        <w:rPr>
          <w:color w:val="0D0D0D" w:themeColor="text1" w:themeTint="F2"/>
        </w:rPr>
        <w:t xml:space="preserve">Incremental </w:t>
      </w:r>
      <w:r w:rsidR="00165A96" w:rsidRPr="000A6FE7">
        <w:rPr>
          <w:color w:val="0D0D0D" w:themeColor="text1" w:themeTint="F2"/>
        </w:rPr>
        <w:t xml:space="preserve">development </w:t>
      </w:r>
      <w:r w:rsidR="00275F42" w:rsidRPr="000A6FE7">
        <w:rPr>
          <w:color w:val="0D0D0D" w:themeColor="text1" w:themeTint="F2"/>
        </w:rPr>
        <w:t>measured</w:t>
      </w:r>
      <w:r w:rsidR="00165A96" w:rsidRPr="000A6FE7">
        <w:rPr>
          <w:color w:val="0D0D0D" w:themeColor="text1" w:themeTint="F2"/>
        </w:rPr>
        <w:t xml:space="preserve"> the </w:t>
      </w:r>
      <w:r w:rsidR="000F20FD">
        <w:rPr>
          <w:color w:val="0D0D0D" w:themeColor="text1" w:themeTint="F2"/>
        </w:rPr>
        <w:t>importance</w:t>
      </w:r>
      <w:r w:rsidR="00F05647" w:rsidRPr="000A6FE7">
        <w:rPr>
          <w:color w:val="0D0D0D" w:themeColor="text1" w:themeTint="F2"/>
        </w:rPr>
        <w:t xml:space="preserve"> of testing value </w:t>
      </w:r>
      <w:r w:rsidR="00273255" w:rsidRPr="000A6FE7">
        <w:rPr>
          <w:color w:val="0D0D0D" w:themeColor="text1" w:themeTint="F2"/>
        </w:rPr>
        <w:t>before integration</w:t>
      </w:r>
      <w:r w:rsidR="00275F42">
        <w:rPr>
          <w:color w:val="0D0D0D" w:themeColor="text1" w:themeTint="F2"/>
        </w:rPr>
        <w:t xml:space="preserve"> and </w:t>
      </w:r>
      <w:r w:rsidR="00EF12E2" w:rsidRPr="000A6FE7">
        <w:rPr>
          <w:color w:val="0D0D0D" w:themeColor="text1" w:themeTint="F2"/>
        </w:rPr>
        <w:t xml:space="preserve">debugging </w:t>
      </w:r>
      <w:r w:rsidR="00AF7DF4" w:rsidRPr="000A6FE7">
        <w:rPr>
          <w:color w:val="0D0D0D" w:themeColor="text1" w:themeTint="F2"/>
        </w:rPr>
        <w:t xml:space="preserve">strengthened </w:t>
      </w:r>
      <w:r w:rsidR="008930BC">
        <w:rPr>
          <w:color w:val="0D0D0D" w:themeColor="text1" w:themeTint="F2"/>
        </w:rPr>
        <w:t xml:space="preserve">the function order </w:t>
      </w:r>
      <w:r w:rsidR="00082158">
        <w:rPr>
          <w:color w:val="0D0D0D" w:themeColor="text1" w:themeTint="F2"/>
        </w:rPr>
        <w:t>importance</w:t>
      </w:r>
      <w:r w:rsidR="005E281D">
        <w:rPr>
          <w:color w:val="0D0D0D" w:themeColor="text1" w:themeTint="F2"/>
        </w:rPr>
        <w:t xml:space="preserve">, </w:t>
      </w:r>
      <w:r w:rsidR="00AF2C82">
        <w:rPr>
          <w:color w:val="0D0D0D" w:themeColor="text1" w:themeTint="F2"/>
        </w:rPr>
        <w:t>separating code defects</w:t>
      </w:r>
      <w:r w:rsidR="00A623FA">
        <w:rPr>
          <w:color w:val="0D0D0D" w:themeColor="text1" w:themeTint="F2"/>
        </w:rPr>
        <w:t xml:space="preserve"> from testing errors. T</w:t>
      </w:r>
      <w:r w:rsidR="00A623FA" w:rsidRPr="002D220C">
        <w:rPr>
          <w:color w:val="0D0D0D" w:themeColor="text1" w:themeTint="F2"/>
        </w:rPr>
        <w:t>raceability records,</w:t>
      </w:r>
      <w:r w:rsidR="00E96EC4">
        <w:rPr>
          <w:color w:val="0D0D0D" w:themeColor="text1" w:themeTint="F2"/>
        </w:rPr>
        <w:t xml:space="preserve"> f</w:t>
      </w:r>
      <w:r w:rsidR="00E96EC4" w:rsidRPr="00E96EC4">
        <w:rPr>
          <w:color w:val="0D0D0D" w:themeColor="text1" w:themeTint="F2"/>
        </w:rPr>
        <w:t>lowcharts,</w:t>
      </w:r>
      <w:r w:rsidR="00133CF5">
        <w:rPr>
          <w:color w:val="0D0D0D" w:themeColor="text1" w:themeTint="F2"/>
        </w:rPr>
        <w:t xml:space="preserve"> test </w:t>
      </w:r>
      <w:r w:rsidR="00337D96">
        <w:rPr>
          <w:color w:val="0D0D0D" w:themeColor="text1" w:themeTint="F2"/>
        </w:rPr>
        <w:t>logs,</w:t>
      </w:r>
      <w:r w:rsidR="00133CF5">
        <w:rPr>
          <w:color w:val="0D0D0D" w:themeColor="text1" w:themeTint="F2"/>
        </w:rPr>
        <w:t xml:space="preserve"> and </w:t>
      </w:r>
      <w:r w:rsidR="003602FB">
        <w:rPr>
          <w:color w:val="0D0D0D" w:themeColor="text1" w:themeTint="F2"/>
        </w:rPr>
        <w:t xml:space="preserve">pseudocode </w:t>
      </w:r>
      <w:r w:rsidR="0006384F">
        <w:rPr>
          <w:color w:val="0D0D0D" w:themeColor="text1" w:themeTint="F2"/>
        </w:rPr>
        <w:t xml:space="preserve">also elaborated that even </w:t>
      </w:r>
      <w:r w:rsidR="00337D96">
        <w:rPr>
          <w:color w:val="0D0D0D" w:themeColor="text1" w:themeTint="F2"/>
        </w:rPr>
        <w:t>a small</w:t>
      </w:r>
      <w:r w:rsidR="0006384F">
        <w:rPr>
          <w:color w:val="0D0D0D" w:themeColor="text1" w:themeTint="F2"/>
        </w:rPr>
        <w:t xml:space="preserve"> program </w:t>
      </w:r>
      <w:r w:rsidR="00651DAD">
        <w:rPr>
          <w:color w:val="0D0D0D" w:themeColor="text1" w:themeTint="F2"/>
        </w:rPr>
        <w:t xml:space="preserve">needs disciplined documentation. </w:t>
      </w:r>
      <w:r w:rsidR="00AC68CF">
        <w:rPr>
          <w:color w:val="0D0D0D" w:themeColor="text1" w:themeTint="F2"/>
        </w:rPr>
        <w:t xml:space="preserve">In addition, maintainability </w:t>
      </w:r>
      <w:r w:rsidR="0033424D">
        <w:rPr>
          <w:color w:val="0D0D0D" w:themeColor="text1" w:themeTint="F2"/>
        </w:rPr>
        <w:t xml:space="preserve">does not depend on the correct </w:t>
      </w:r>
      <w:r w:rsidR="00B435F7">
        <w:rPr>
          <w:color w:val="0D0D0D" w:themeColor="text1" w:themeTint="F2"/>
        </w:rPr>
        <w:t>output</w:t>
      </w:r>
      <w:r w:rsidR="003B13B8">
        <w:rPr>
          <w:color w:val="0D0D0D" w:themeColor="text1" w:themeTint="F2"/>
        </w:rPr>
        <w:t>,</w:t>
      </w:r>
      <w:r w:rsidR="00B435F7">
        <w:rPr>
          <w:color w:val="0D0D0D" w:themeColor="text1" w:themeTint="F2"/>
        </w:rPr>
        <w:t xml:space="preserve"> but it is based on structure, clear naming, reliable </w:t>
      </w:r>
      <w:r w:rsidR="00CA55E0">
        <w:rPr>
          <w:color w:val="0D0D0D" w:themeColor="text1" w:themeTint="F2"/>
        </w:rPr>
        <w:t>evidence,</w:t>
      </w:r>
      <w:r w:rsidR="00B435F7">
        <w:rPr>
          <w:color w:val="0D0D0D" w:themeColor="text1" w:themeTint="F2"/>
        </w:rPr>
        <w:t xml:space="preserve"> and </w:t>
      </w:r>
      <w:r w:rsidR="00CA55E0">
        <w:rPr>
          <w:color w:val="0D0D0D" w:themeColor="text1" w:themeTint="F2"/>
        </w:rPr>
        <w:t>validation</w:t>
      </w:r>
      <w:sdt>
        <w:sdtPr>
          <w:rPr>
            <w:color w:val="0D0D0D" w:themeColor="text1" w:themeTint="F2"/>
          </w:rPr>
          <w:id w:val="-1467964074"/>
          <w:citation/>
        </w:sdtPr>
        <w:sdtEndPr/>
        <w:sdtContent>
          <w:r w:rsidR="002D220C">
            <w:rPr>
              <w:color w:val="0D0D0D" w:themeColor="text1" w:themeTint="F2"/>
            </w:rPr>
            <w:fldChar w:fldCharType="begin"/>
          </w:r>
          <w:r w:rsidR="002D220C">
            <w:rPr>
              <w:color w:val="0D0D0D" w:themeColor="text1" w:themeTint="F2"/>
              <w:lang w:val="en-US"/>
            </w:rPr>
            <w:instrText xml:space="preserve"> CITATION Mot23 \l 1033 </w:instrText>
          </w:r>
          <w:r w:rsidR="002D220C">
            <w:rPr>
              <w:color w:val="0D0D0D" w:themeColor="text1" w:themeTint="F2"/>
            </w:rPr>
            <w:fldChar w:fldCharType="separate"/>
          </w:r>
          <w:r w:rsidR="00EA1675">
            <w:rPr>
              <w:noProof/>
              <w:color w:val="0D0D0D" w:themeColor="text1" w:themeTint="F2"/>
              <w:lang w:val="en-US"/>
            </w:rPr>
            <w:t xml:space="preserve"> </w:t>
          </w:r>
          <w:r w:rsidR="00EA1675" w:rsidRPr="00EA1675">
            <w:rPr>
              <w:noProof/>
              <w:color w:val="0D0D0D" w:themeColor="text1" w:themeTint="F2"/>
              <w:lang w:val="en-US"/>
            </w:rPr>
            <w:t>[19]</w:t>
          </w:r>
          <w:r w:rsidR="002D220C">
            <w:rPr>
              <w:color w:val="0D0D0D" w:themeColor="text1" w:themeTint="F2"/>
            </w:rPr>
            <w:fldChar w:fldCharType="end"/>
          </w:r>
        </w:sdtContent>
      </w:sdt>
      <w:r w:rsidR="00DB7E5F" w:rsidRPr="002D220C">
        <w:rPr>
          <w:color w:val="0D0D0D" w:themeColor="text1" w:themeTint="F2"/>
        </w:rPr>
        <w:t>.</w:t>
      </w:r>
    </w:p>
    <w:p w14:paraId="2612A961" w14:textId="77777777" w:rsidR="00244288" w:rsidRPr="00345351" w:rsidRDefault="00244288" w:rsidP="00345351">
      <w:pPr>
        <w:pStyle w:val="Heading1"/>
        <w:spacing w:before="0"/>
        <w:contextualSpacing/>
        <w:jc w:val="both"/>
      </w:pPr>
      <w:bookmarkStart w:id="88" w:name="_Toc236138796"/>
      <w:r w:rsidRPr="00345351">
        <w:t>5. Conclusion</w:t>
      </w:r>
      <w:bookmarkEnd w:id="88"/>
    </w:p>
    <w:p w14:paraId="6A379814" w14:textId="27EE7113" w:rsidR="008D5D65" w:rsidRPr="00491629" w:rsidRDefault="006619F6" w:rsidP="00345351">
      <w:pPr>
        <w:spacing w:after="0" w:line="360" w:lineRule="auto"/>
        <w:contextualSpacing/>
        <w:jc w:val="both"/>
        <w:rPr>
          <w:color w:val="0D0D0D" w:themeColor="text1" w:themeTint="F2"/>
        </w:rPr>
      </w:pPr>
      <w:r w:rsidRPr="00345351">
        <w:rPr>
          <w:color w:val="0D0D0D" w:themeColor="text1" w:themeTint="F2"/>
        </w:rPr>
        <w:tab/>
      </w:r>
      <w:r w:rsidR="008D5D65" w:rsidRPr="00345351">
        <w:rPr>
          <w:color w:val="0D0D0D" w:themeColor="text1" w:themeTint="F2"/>
        </w:rPr>
        <w:t xml:space="preserve">The Smart Home Device Manager </w:t>
      </w:r>
      <w:r w:rsidR="00275F42">
        <w:rPr>
          <w:color w:val="0D0D0D" w:themeColor="text1" w:themeTint="F2"/>
        </w:rPr>
        <w:t xml:space="preserve">was ceeated to manage the need for the structured and simple method of recording smarter device location, the current operational status in the Bright </w:t>
      </w:r>
      <w:r w:rsidR="00275F42">
        <w:rPr>
          <w:color w:val="0D0D0D" w:themeColor="text1" w:themeTint="F2"/>
        </w:rPr>
        <w:lastRenderedPageBreak/>
        <w:t xml:space="preserve">Minds Academy. For this four mandatory requirements were implemented </w:t>
      </w:r>
      <w:r w:rsidR="00575825">
        <w:rPr>
          <w:color w:val="0D0D0D" w:themeColor="text1" w:themeTint="F2"/>
        </w:rPr>
        <w:t xml:space="preserve">that he;p the users to add devices, update statuses, </w:t>
      </w:r>
      <w:r w:rsidR="006C6C97">
        <w:rPr>
          <w:color w:val="0D0D0D" w:themeColor="text1" w:themeTint="F2"/>
        </w:rPr>
        <w:t xml:space="preserve">reviewed all stored </w:t>
      </w:r>
      <w:r w:rsidR="00DC076B">
        <w:rPr>
          <w:color w:val="0D0D0D" w:themeColor="text1" w:themeTint="F2"/>
        </w:rPr>
        <w:t xml:space="preserve">recordsm and search for the device by name. </w:t>
      </w:r>
      <w:r w:rsidR="00BC71B1">
        <w:rPr>
          <w:color w:val="0D0D0D" w:themeColor="text1" w:themeTint="F2"/>
        </w:rPr>
        <w:t>T</w:t>
      </w:r>
      <w:r w:rsidR="00F06B31">
        <w:rPr>
          <w:color w:val="0D0D0D" w:themeColor="text1" w:themeTint="F2"/>
        </w:rPr>
        <w:t xml:space="preserve">he solution informed the </w:t>
      </w:r>
      <w:r w:rsidR="00BC71B1">
        <w:rPr>
          <w:color w:val="0D0D0D" w:themeColor="text1" w:themeTint="F2"/>
        </w:rPr>
        <w:t xml:space="preserve">practical aplicatuionof various tools including </w:t>
      </w:r>
      <w:r w:rsidR="00752E92">
        <w:rPr>
          <w:color w:val="0D0D0D" w:themeColor="text1" w:themeTint="F2"/>
        </w:rPr>
        <w:t xml:space="preserve">algorithm design, abstraction, </w:t>
      </w:r>
      <w:r w:rsidR="00AE58D0">
        <w:rPr>
          <w:color w:val="0D0D0D" w:themeColor="text1" w:themeTint="F2"/>
        </w:rPr>
        <w:t xml:space="preserve">data structures, decomposition, validation, </w:t>
      </w:r>
      <w:r w:rsidR="00D817E7">
        <w:rPr>
          <w:color w:val="0D0D0D" w:themeColor="text1" w:themeTint="F2"/>
        </w:rPr>
        <w:t xml:space="preserve">control flow and functional programing principles. </w:t>
      </w:r>
      <w:r w:rsidR="00F34116">
        <w:rPr>
          <w:color w:val="0D0D0D" w:themeColor="text1" w:themeTint="F2"/>
        </w:rPr>
        <w:t xml:space="preserve">The basic list of dictionaries was applied </w:t>
      </w:r>
      <w:r w:rsidR="00D236E7">
        <w:rPr>
          <w:color w:val="0D0D0D" w:themeColor="text1" w:themeTint="F2"/>
        </w:rPr>
        <w:t xml:space="preserve">for the </w:t>
      </w:r>
      <w:r w:rsidR="001B5ACE" w:rsidRPr="00345351">
        <w:rPr>
          <w:color w:val="0D0D0D" w:themeColor="text1" w:themeTint="F2"/>
        </w:rPr>
        <w:t>proportionate in-memory data model.</w:t>
      </w:r>
      <w:r w:rsidR="001B5ACE">
        <w:rPr>
          <w:color w:val="0D0D0D" w:themeColor="text1" w:themeTint="F2"/>
        </w:rPr>
        <w:t xml:space="preserve"> </w:t>
      </w:r>
      <w:r w:rsidR="000F3F82" w:rsidRPr="00345351">
        <w:rPr>
          <w:color w:val="0D0D0D" w:themeColor="text1" w:themeTint="F2"/>
        </w:rPr>
        <w:t>However</w:t>
      </w:r>
      <w:r w:rsidR="00EA1675">
        <w:rPr>
          <w:color w:val="0D0D0D" w:themeColor="text1" w:themeTint="F2"/>
        </w:rPr>
        <w:t>, reus</w:t>
      </w:r>
      <w:r w:rsidR="000F3F82" w:rsidRPr="00345351">
        <w:rPr>
          <w:color w:val="0D0D0D" w:themeColor="text1" w:themeTint="F2"/>
        </w:rPr>
        <w:t xml:space="preserve">able </w:t>
      </w:r>
      <w:r w:rsidR="003D203A" w:rsidRPr="00345351">
        <w:rPr>
          <w:color w:val="0D0D0D" w:themeColor="text1" w:themeTint="F2"/>
        </w:rPr>
        <w:t xml:space="preserve">helper functions also </w:t>
      </w:r>
      <w:r w:rsidR="00BC61D2" w:rsidRPr="00345351">
        <w:rPr>
          <w:color w:val="0D0D0D" w:themeColor="text1" w:themeTint="F2"/>
        </w:rPr>
        <w:t>supported</w:t>
      </w:r>
      <w:r w:rsidR="003D203A" w:rsidRPr="00345351">
        <w:rPr>
          <w:color w:val="0D0D0D" w:themeColor="text1" w:themeTint="F2"/>
        </w:rPr>
        <w:t xml:space="preserve"> a </w:t>
      </w:r>
      <w:r w:rsidR="00BC61D2" w:rsidRPr="00345351">
        <w:rPr>
          <w:color w:val="0D0D0D" w:themeColor="text1" w:themeTint="F2"/>
        </w:rPr>
        <w:t>continuous</w:t>
      </w:r>
      <w:r w:rsidR="003D203A" w:rsidRPr="00345351">
        <w:rPr>
          <w:color w:val="0D0D0D" w:themeColor="text1" w:themeTint="F2"/>
        </w:rPr>
        <w:t xml:space="preserve"> </w:t>
      </w:r>
      <w:r w:rsidR="00994DFE" w:rsidRPr="00345351">
        <w:rPr>
          <w:color w:val="0D0D0D" w:themeColor="text1" w:themeTint="F2"/>
        </w:rPr>
        <w:t xml:space="preserve">device </w:t>
      </w:r>
      <w:r w:rsidR="00BC61D2" w:rsidRPr="00345351">
        <w:rPr>
          <w:color w:val="0D0D0D" w:themeColor="text1" w:themeTint="F2"/>
        </w:rPr>
        <w:t>loop</w:t>
      </w:r>
      <w:r w:rsidR="00994DFE" w:rsidRPr="00345351">
        <w:rPr>
          <w:color w:val="0D0D0D" w:themeColor="text1" w:themeTint="F2"/>
        </w:rPr>
        <w:t xml:space="preserve"> and text comparison. </w:t>
      </w:r>
      <w:r w:rsidR="00545AB6" w:rsidRPr="00345351">
        <w:rPr>
          <w:color w:val="0D0D0D" w:themeColor="text1" w:themeTint="F2"/>
        </w:rPr>
        <w:t xml:space="preserve">The </w:t>
      </w:r>
      <w:r w:rsidR="00BC61D2" w:rsidRPr="00345351">
        <w:rPr>
          <w:color w:val="0D0D0D" w:themeColor="text1" w:themeTint="F2"/>
        </w:rPr>
        <w:t>flowcharts</w:t>
      </w:r>
      <w:r w:rsidR="00EA1675">
        <w:rPr>
          <w:color w:val="0D0D0D" w:themeColor="text1" w:themeTint="F2"/>
        </w:rPr>
        <w:t>'</w:t>
      </w:r>
      <w:r w:rsidR="00545AB6" w:rsidRPr="00345351">
        <w:rPr>
          <w:color w:val="0D0D0D" w:themeColor="text1" w:themeTint="F2"/>
        </w:rPr>
        <w:t xml:space="preserve"> usage, </w:t>
      </w:r>
      <w:r w:rsidR="00FE47A9" w:rsidRPr="00345351">
        <w:rPr>
          <w:color w:val="0D0D0D" w:themeColor="text1" w:themeTint="F2"/>
        </w:rPr>
        <w:t xml:space="preserve">requirements traceability matrix </w:t>
      </w:r>
      <w:r w:rsidR="001B5ACE">
        <w:rPr>
          <w:color w:val="0D0D0D" w:themeColor="text1" w:themeTint="F2"/>
        </w:rPr>
        <w:t xml:space="preserve">and </w:t>
      </w:r>
      <w:r w:rsidR="001B5ACE" w:rsidRPr="00345351">
        <w:rPr>
          <w:color w:val="0D0D0D" w:themeColor="text1" w:themeTint="F2"/>
        </w:rPr>
        <w:t>pseudocode</w:t>
      </w:r>
      <w:r w:rsidR="00CE79A5">
        <w:rPr>
          <w:color w:val="0D0D0D" w:themeColor="text1" w:themeTint="F2"/>
        </w:rPr>
        <w:t xml:space="preserve"> </w:t>
      </w:r>
      <w:r w:rsidR="00FE47A9" w:rsidRPr="00345351">
        <w:rPr>
          <w:color w:val="0D0D0D" w:themeColor="text1" w:themeTint="F2"/>
        </w:rPr>
        <w:t xml:space="preserve">ensured that the design </w:t>
      </w:r>
      <w:r w:rsidR="003B13B8">
        <w:rPr>
          <w:color w:val="0D0D0D" w:themeColor="text1" w:themeTint="F2"/>
        </w:rPr>
        <w:t>wa</w:t>
      </w:r>
      <w:r w:rsidR="00FE47A9" w:rsidRPr="00345351">
        <w:rPr>
          <w:color w:val="0D0D0D" w:themeColor="text1" w:themeTint="F2"/>
        </w:rPr>
        <w:t xml:space="preserve">s aligned with both </w:t>
      </w:r>
      <w:r w:rsidR="002C5EC7" w:rsidRPr="00345351">
        <w:rPr>
          <w:color w:val="0D0D0D" w:themeColor="text1" w:themeTint="F2"/>
        </w:rPr>
        <w:t xml:space="preserve">the implementations and the formal test plan. </w:t>
      </w:r>
      <w:r w:rsidR="00BC61D2" w:rsidRPr="00345351">
        <w:rPr>
          <w:color w:val="0D0D0D" w:themeColor="text1" w:themeTint="F2"/>
        </w:rPr>
        <w:t>Furthermore</w:t>
      </w:r>
      <w:r w:rsidR="00491629" w:rsidRPr="00345351">
        <w:rPr>
          <w:color w:val="0D0D0D" w:themeColor="text1" w:themeTint="F2"/>
        </w:rPr>
        <w:t>, testing confirmed that all 21 normal, invalid</w:t>
      </w:r>
      <w:r w:rsidR="000F20FD">
        <w:rPr>
          <w:color w:val="0D0D0D" w:themeColor="text1" w:themeTint="F2"/>
        </w:rPr>
        <w:t>,</w:t>
      </w:r>
      <w:r w:rsidR="00491629" w:rsidRPr="00345351">
        <w:rPr>
          <w:color w:val="0D0D0D" w:themeColor="text1" w:themeTint="F2"/>
        </w:rPr>
        <w:t xml:space="preserve"> </w:t>
      </w:r>
      <w:r w:rsidR="001E70CC" w:rsidRPr="00345351">
        <w:rPr>
          <w:color w:val="0D0D0D" w:themeColor="text1" w:themeTint="F2"/>
        </w:rPr>
        <w:t xml:space="preserve">and </w:t>
      </w:r>
      <w:r w:rsidR="00491629" w:rsidRPr="00345351">
        <w:rPr>
          <w:color w:val="0D0D0D" w:themeColor="text1" w:themeTint="F2"/>
        </w:rPr>
        <w:t>edge</w:t>
      </w:r>
      <w:r w:rsidR="0078551E" w:rsidRPr="00345351">
        <w:rPr>
          <w:color w:val="0D0D0D" w:themeColor="text1" w:themeTint="F2"/>
        </w:rPr>
        <w:t xml:space="preserve"> cases passed. </w:t>
      </w:r>
      <w:r w:rsidR="00CE79A5">
        <w:rPr>
          <w:color w:val="0D0D0D" w:themeColor="text1" w:themeTint="F2"/>
        </w:rPr>
        <w:t>The</w:t>
      </w:r>
      <w:r w:rsidR="00C03644" w:rsidRPr="00345351">
        <w:rPr>
          <w:color w:val="0D0D0D" w:themeColor="text1" w:themeTint="F2"/>
        </w:rPr>
        <w:t xml:space="preserve"> program han</w:t>
      </w:r>
      <w:r w:rsidR="00821C0C" w:rsidRPr="00345351">
        <w:rPr>
          <w:color w:val="0D0D0D" w:themeColor="text1" w:themeTint="F2"/>
        </w:rPr>
        <w:t>d</w:t>
      </w:r>
      <w:r w:rsidR="00C03644" w:rsidRPr="00345351">
        <w:rPr>
          <w:color w:val="0D0D0D" w:themeColor="text1" w:themeTint="F2"/>
        </w:rPr>
        <w:t xml:space="preserve">led </w:t>
      </w:r>
      <w:r w:rsidR="004B5D63" w:rsidRPr="00345351">
        <w:rPr>
          <w:color w:val="0D0D0D" w:themeColor="text1" w:themeTint="F2"/>
        </w:rPr>
        <w:t>blank inputs</w:t>
      </w:r>
      <w:r w:rsidR="00821C0C" w:rsidRPr="00345351">
        <w:rPr>
          <w:color w:val="0D0D0D" w:themeColor="text1" w:themeTint="F2"/>
        </w:rPr>
        <w:t>, invalid menu</w:t>
      </w:r>
      <w:r w:rsidR="00EA1675">
        <w:rPr>
          <w:color w:val="0D0D0D" w:themeColor="text1" w:themeTint="F2"/>
        </w:rPr>
        <w:t>s</w:t>
      </w:r>
      <w:r w:rsidR="00821C0C" w:rsidRPr="00345351">
        <w:rPr>
          <w:color w:val="0D0D0D" w:themeColor="text1" w:themeTint="F2"/>
        </w:rPr>
        <w:t xml:space="preserve">, </w:t>
      </w:r>
      <w:r w:rsidR="002F3625" w:rsidRPr="00345351">
        <w:rPr>
          <w:color w:val="0D0D0D" w:themeColor="text1" w:themeTint="F2"/>
        </w:rPr>
        <w:t xml:space="preserve">duplicate names, </w:t>
      </w:r>
      <w:r w:rsidR="006A7714" w:rsidRPr="00345351">
        <w:rPr>
          <w:color w:val="0D0D0D" w:themeColor="text1" w:themeTint="F2"/>
        </w:rPr>
        <w:t xml:space="preserve">empty collections, </w:t>
      </w:r>
      <w:r w:rsidR="00EA1675">
        <w:rPr>
          <w:color w:val="0D0D0D" w:themeColor="text1" w:themeTint="F2"/>
        </w:rPr>
        <w:t>unchanged status choic</w:t>
      </w:r>
      <w:r w:rsidR="00013709" w:rsidRPr="00345351">
        <w:rPr>
          <w:color w:val="0D0D0D" w:themeColor="text1" w:themeTint="F2"/>
        </w:rPr>
        <w:t xml:space="preserve">es, </w:t>
      </w:r>
      <w:r w:rsidR="00F156F3" w:rsidRPr="00345351">
        <w:rPr>
          <w:color w:val="0D0D0D" w:themeColor="text1" w:themeTint="F2"/>
        </w:rPr>
        <w:t xml:space="preserve">and </w:t>
      </w:r>
      <w:r w:rsidR="00013709" w:rsidRPr="00345351">
        <w:rPr>
          <w:color w:val="0D0D0D" w:themeColor="text1" w:themeTint="F2"/>
        </w:rPr>
        <w:t xml:space="preserve">missing devices </w:t>
      </w:r>
      <w:r w:rsidR="001F5B33" w:rsidRPr="00345351">
        <w:rPr>
          <w:color w:val="0D0D0D" w:themeColor="text1" w:themeTint="F2"/>
        </w:rPr>
        <w:t xml:space="preserve">without </w:t>
      </w:r>
      <w:r w:rsidR="00BC61D2" w:rsidRPr="00345351">
        <w:rPr>
          <w:color w:val="0D0D0D" w:themeColor="text1" w:themeTint="F2"/>
        </w:rPr>
        <w:t>unexpected</w:t>
      </w:r>
      <w:r w:rsidR="001F5B33" w:rsidRPr="00345351">
        <w:rPr>
          <w:color w:val="0D0D0D" w:themeColor="text1" w:themeTint="F2"/>
        </w:rPr>
        <w:t xml:space="preserve"> termination. </w:t>
      </w:r>
      <w:r w:rsidR="009358B5" w:rsidRPr="00345351">
        <w:rPr>
          <w:color w:val="0D0D0D" w:themeColor="text1" w:themeTint="F2"/>
        </w:rPr>
        <w:t xml:space="preserve">The results </w:t>
      </w:r>
      <w:r w:rsidR="00EA1675">
        <w:rPr>
          <w:color w:val="0D0D0D" w:themeColor="text1" w:themeTint="F2"/>
        </w:rPr>
        <w:t>serv</w:t>
      </w:r>
      <w:r w:rsidR="00BC61D2" w:rsidRPr="00345351">
        <w:rPr>
          <w:color w:val="0D0D0D" w:themeColor="text1" w:themeTint="F2"/>
        </w:rPr>
        <w:t>e</w:t>
      </w:r>
      <w:r w:rsidR="009358B5" w:rsidRPr="00345351">
        <w:rPr>
          <w:color w:val="0D0D0D" w:themeColor="text1" w:themeTint="F2"/>
        </w:rPr>
        <w:t xml:space="preserve"> as evidence that the </w:t>
      </w:r>
      <w:r w:rsidR="00BC61D2" w:rsidRPr="00345351">
        <w:rPr>
          <w:color w:val="0D0D0D" w:themeColor="text1" w:themeTint="F2"/>
        </w:rPr>
        <w:t>application</w:t>
      </w:r>
      <w:r w:rsidR="009358B5" w:rsidRPr="00345351">
        <w:rPr>
          <w:color w:val="0D0D0D" w:themeColor="text1" w:themeTint="F2"/>
        </w:rPr>
        <w:t xml:space="preserve"> operates in a reliable way in the defined scope.</w:t>
      </w:r>
      <w:r w:rsidR="009358B5">
        <w:rPr>
          <w:color w:val="0D0D0D" w:themeColor="text1" w:themeTint="F2"/>
        </w:rPr>
        <w:t xml:space="preserve"> </w:t>
      </w:r>
    </w:p>
    <w:p w14:paraId="23A66D02" w14:textId="1186837F" w:rsidR="00345351" w:rsidRPr="00EA1675" w:rsidRDefault="00C90830">
      <w:pPr>
        <w:rPr>
          <w:rFonts w:eastAsia="Times New Roman" w:cs="Times New Roman"/>
          <w:kern w:val="0"/>
          <w:lang w:eastAsia="en-GB"/>
          <w14:ligatures w14:val="none"/>
        </w:rPr>
      </w:pPr>
      <w:r>
        <w:br w:type="page"/>
      </w:r>
    </w:p>
    <w:bookmarkStart w:id="89" w:name="_Toc236138797" w:displacedByCustomXml="next"/>
    <w:sdt>
      <w:sdtPr>
        <w:rPr>
          <w:rFonts w:eastAsiaTheme="minorHAnsi" w:cstheme="minorBidi"/>
          <w:b w:val="0"/>
          <w:bCs w:val="0"/>
          <w:color w:val="auto"/>
        </w:rPr>
        <w:id w:val="1724251762"/>
        <w:docPartObj>
          <w:docPartGallery w:val="Bibliographies"/>
          <w:docPartUnique/>
        </w:docPartObj>
      </w:sdtPr>
      <w:sdtEndPr/>
      <w:sdtContent>
        <w:p w14:paraId="42B0B321" w14:textId="63D66811" w:rsidR="00345351" w:rsidRDefault="00345351">
          <w:pPr>
            <w:pStyle w:val="Heading1"/>
          </w:pPr>
          <w:r>
            <w:t>References</w:t>
          </w:r>
          <w:bookmarkEnd w:id="89"/>
        </w:p>
        <w:sdt>
          <w:sdtPr>
            <w:id w:val="-573587230"/>
            <w:bibliography/>
          </w:sdtPr>
          <w:sdtEndPr/>
          <w:sdtContent>
            <w:p w14:paraId="0F35EA3D" w14:textId="77777777" w:rsidR="00EA1675" w:rsidRDefault="00345351">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885"/>
              </w:tblGrid>
              <w:tr w:rsidR="00EA1675" w14:paraId="4950729E" w14:textId="77777777">
                <w:trPr>
                  <w:divId w:val="709770833"/>
                  <w:tblCellSpacing w:w="15" w:type="dxa"/>
                </w:trPr>
                <w:tc>
                  <w:tcPr>
                    <w:tcW w:w="50" w:type="pct"/>
                    <w:hideMark/>
                  </w:tcPr>
                  <w:p w14:paraId="3FC1E206" w14:textId="5978ED56" w:rsidR="00EA1675" w:rsidRDefault="00EA1675">
                    <w:pPr>
                      <w:pStyle w:val="Bibliography"/>
                      <w:rPr>
                        <w:noProof/>
                        <w:kern w:val="0"/>
                        <w14:ligatures w14:val="none"/>
                      </w:rPr>
                    </w:pPr>
                    <w:r>
                      <w:rPr>
                        <w:noProof/>
                      </w:rPr>
                      <w:t xml:space="preserve">[1] </w:t>
                    </w:r>
                  </w:p>
                </w:tc>
                <w:tc>
                  <w:tcPr>
                    <w:tcW w:w="0" w:type="auto"/>
                    <w:hideMark/>
                  </w:tcPr>
                  <w:p w14:paraId="0C08D141" w14:textId="77777777" w:rsidR="00EA1675" w:rsidRDefault="00EA1675">
                    <w:pPr>
                      <w:pStyle w:val="Bibliography"/>
                      <w:rPr>
                        <w:noProof/>
                      </w:rPr>
                    </w:pPr>
                    <w:r>
                      <w:rPr>
                        <w:noProof/>
                      </w:rPr>
                      <w:t xml:space="preserve">R. Binns, “Tracking on the Web, Mobile and the Internet of Things,” </w:t>
                    </w:r>
                    <w:r>
                      <w:rPr>
                        <w:i/>
                        <w:iCs/>
                        <w:noProof/>
                      </w:rPr>
                      <w:t xml:space="preserve">Foundations and Trends® in Web Science, 8(1-2), </w:t>
                    </w:r>
                    <w:r>
                      <w:rPr>
                        <w:noProof/>
                      </w:rPr>
                      <w:t xml:space="preserve">pp. 1-113, 2022. </w:t>
                    </w:r>
                  </w:p>
                </w:tc>
              </w:tr>
              <w:tr w:rsidR="00EA1675" w14:paraId="36E3E19C" w14:textId="77777777">
                <w:trPr>
                  <w:divId w:val="709770833"/>
                  <w:tblCellSpacing w:w="15" w:type="dxa"/>
                </w:trPr>
                <w:tc>
                  <w:tcPr>
                    <w:tcW w:w="50" w:type="pct"/>
                    <w:hideMark/>
                  </w:tcPr>
                  <w:p w14:paraId="2E4A0698" w14:textId="77777777" w:rsidR="00EA1675" w:rsidRDefault="00EA1675">
                    <w:pPr>
                      <w:pStyle w:val="Bibliography"/>
                      <w:rPr>
                        <w:noProof/>
                      </w:rPr>
                    </w:pPr>
                    <w:r>
                      <w:rPr>
                        <w:noProof/>
                      </w:rPr>
                      <w:t xml:space="preserve">[2] </w:t>
                    </w:r>
                  </w:p>
                </w:tc>
                <w:tc>
                  <w:tcPr>
                    <w:tcW w:w="0" w:type="auto"/>
                    <w:hideMark/>
                  </w:tcPr>
                  <w:p w14:paraId="68EBBDF9" w14:textId="77777777" w:rsidR="00EA1675" w:rsidRDefault="00EA1675">
                    <w:pPr>
                      <w:pStyle w:val="Bibliography"/>
                      <w:rPr>
                        <w:noProof/>
                      </w:rPr>
                    </w:pPr>
                    <w:r>
                      <w:rPr>
                        <w:noProof/>
                      </w:rPr>
                      <w:t xml:space="preserve">Z. Li, Y. Cao and J. C. Cheung, “Do LLMs build world representations? probing through the lens of state abstraction,” </w:t>
                    </w:r>
                    <w:r>
                      <w:rPr>
                        <w:i/>
                        <w:iCs/>
                        <w:noProof/>
                      </w:rPr>
                      <w:t xml:space="preserve">Advances in Neural Information Processing Systems, 37, </w:t>
                    </w:r>
                    <w:r>
                      <w:rPr>
                        <w:noProof/>
                      </w:rPr>
                      <w:t xml:space="preserve">pp. 98009-98032, 2024. </w:t>
                    </w:r>
                  </w:p>
                </w:tc>
              </w:tr>
              <w:tr w:rsidR="00EA1675" w14:paraId="134792D1" w14:textId="77777777">
                <w:trPr>
                  <w:divId w:val="709770833"/>
                  <w:tblCellSpacing w:w="15" w:type="dxa"/>
                </w:trPr>
                <w:tc>
                  <w:tcPr>
                    <w:tcW w:w="50" w:type="pct"/>
                    <w:hideMark/>
                  </w:tcPr>
                  <w:p w14:paraId="5F52E394" w14:textId="77777777" w:rsidR="00EA1675" w:rsidRDefault="00EA1675">
                    <w:pPr>
                      <w:pStyle w:val="Bibliography"/>
                      <w:rPr>
                        <w:noProof/>
                      </w:rPr>
                    </w:pPr>
                    <w:r>
                      <w:rPr>
                        <w:noProof/>
                      </w:rPr>
                      <w:t xml:space="preserve">[3] </w:t>
                    </w:r>
                  </w:p>
                </w:tc>
                <w:tc>
                  <w:tcPr>
                    <w:tcW w:w="0" w:type="auto"/>
                    <w:hideMark/>
                  </w:tcPr>
                  <w:p w14:paraId="09F190AA" w14:textId="400FB3A8" w:rsidR="00EA1675" w:rsidRDefault="00EA1675">
                    <w:pPr>
                      <w:pStyle w:val="Bibliography"/>
                      <w:rPr>
                        <w:noProof/>
                      </w:rPr>
                    </w:pPr>
                    <w:r>
                      <w:rPr>
                        <w:noProof/>
                      </w:rPr>
                      <w:t xml:space="preserve">S. Xue, Z. Huang, J. Liu, Y. Ning, B. Jin, X. Li and Q. Liu, “Decompose, analyse and rethink: Solving intricate problems with human-like reasoning cycle,” </w:t>
                    </w:r>
                    <w:r>
                      <w:rPr>
                        <w:i/>
                        <w:iCs/>
                        <w:noProof/>
                      </w:rPr>
                      <w:t xml:space="preserve">Advances in Neural Information Processing Systems, 37, </w:t>
                    </w:r>
                    <w:r>
                      <w:rPr>
                        <w:noProof/>
                      </w:rPr>
                      <w:t xml:space="preserve">pp. 357-385, 2024. </w:t>
                    </w:r>
                  </w:p>
                </w:tc>
              </w:tr>
              <w:tr w:rsidR="00EA1675" w14:paraId="4EB7C82B" w14:textId="77777777">
                <w:trPr>
                  <w:divId w:val="709770833"/>
                  <w:tblCellSpacing w:w="15" w:type="dxa"/>
                </w:trPr>
                <w:tc>
                  <w:tcPr>
                    <w:tcW w:w="50" w:type="pct"/>
                    <w:hideMark/>
                  </w:tcPr>
                  <w:p w14:paraId="3BD81339" w14:textId="77777777" w:rsidR="00EA1675" w:rsidRDefault="00EA1675">
                    <w:pPr>
                      <w:pStyle w:val="Bibliography"/>
                      <w:rPr>
                        <w:noProof/>
                      </w:rPr>
                    </w:pPr>
                    <w:r>
                      <w:rPr>
                        <w:noProof/>
                      </w:rPr>
                      <w:t xml:space="preserve">[4] </w:t>
                    </w:r>
                  </w:p>
                </w:tc>
                <w:tc>
                  <w:tcPr>
                    <w:tcW w:w="0" w:type="auto"/>
                    <w:hideMark/>
                  </w:tcPr>
                  <w:p w14:paraId="6B664D7E" w14:textId="77777777" w:rsidR="00EA1675" w:rsidRDefault="00EA1675">
                    <w:pPr>
                      <w:pStyle w:val="Bibliography"/>
                      <w:rPr>
                        <w:noProof/>
                      </w:rPr>
                    </w:pPr>
                    <w:r>
                      <w:rPr>
                        <w:noProof/>
                      </w:rPr>
                      <w:t xml:space="preserve">Y. Mao, L. Bao, G. Li, Q. Zhu, Y. Han and X. Wang, “Engineering Design of Artificial Phase‐Separating Proteins,” </w:t>
                    </w:r>
                    <w:r>
                      <w:rPr>
                        <w:i/>
                        <w:iCs/>
                        <w:noProof/>
                      </w:rPr>
                      <w:t xml:space="preserve">Biotechnology Journal, 21(5), </w:t>
                    </w:r>
                    <w:r>
                      <w:rPr>
                        <w:noProof/>
                      </w:rPr>
                      <w:t xml:space="preserve">p. p.e70246, 2026. </w:t>
                    </w:r>
                  </w:p>
                </w:tc>
              </w:tr>
              <w:tr w:rsidR="00EA1675" w14:paraId="7B132FBC" w14:textId="77777777">
                <w:trPr>
                  <w:divId w:val="709770833"/>
                  <w:tblCellSpacing w:w="15" w:type="dxa"/>
                </w:trPr>
                <w:tc>
                  <w:tcPr>
                    <w:tcW w:w="50" w:type="pct"/>
                    <w:hideMark/>
                  </w:tcPr>
                  <w:p w14:paraId="7B86FAF3" w14:textId="77777777" w:rsidR="00EA1675" w:rsidRDefault="00EA1675">
                    <w:pPr>
                      <w:pStyle w:val="Bibliography"/>
                      <w:rPr>
                        <w:noProof/>
                      </w:rPr>
                    </w:pPr>
                    <w:r>
                      <w:rPr>
                        <w:noProof/>
                      </w:rPr>
                      <w:t xml:space="preserve">[5] </w:t>
                    </w:r>
                  </w:p>
                </w:tc>
                <w:tc>
                  <w:tcPr>
                    <w:tcW w:w="0" w:type="auto"/>
                    <w:hideMark/>
                  </w:tcPr>
                  <w:p w14:paraId="04563A9C" w14:textId="77777777" w:rsidR="00EA1675" w:rsidRDefault="00EA1675">
                    <w:pPr>
                      <w:pStyle w:val="Bibliography"/>
                      <w:rPr>
                        <w:noProof/>
                      </w:rPr>
                    </w:pPr>
                    <w:r>
                      <w:rPr>
                        <w:noProof/>
                      </w:rPr>
                      <w:t xml:space="preserve">H. B. Mehare, J. P. Anilkumar and N. A. Usmani, The Python programming language. In A guide to applied machine learning for biologists (pp. 27-60), Cham: Springer International Publishing, 2023. </w:t>
                    </w:r>
                  </w:p>
                </w:tc>
              </w:tr>
              <w:tr w:rsidR="00EA1675" w14:paraId="12DA840A" w14:textId="77777777">
                <w:trPr>
                  <w:divId w:val="709770833"/>
                  <w:tblCellSpacing w:w="15" w:type="dxa"/>
                </w:trPr>
                <w:tc>
                  <w:tcPr>
                    <w:tcW w:w="50" w:type="pct"/>
                    <w:hideMark/>
                  </w:tcPr>
                  <w:p w14:paraId="2A1B40ED" w14:textId="77777777" w:rsidR="00EA1675" w:rsidRDefault="00EA1675">
                    <w:pPr>
                      <w:pStyle w:val="Bibliography"/>
                      <w:rPr>
                        <w:noProof/>
                      </w:rPr>
                    </w:pPr>
                    <w:r>
                      <w:rPr>
                        <w:noProof/>
                      </w:rPr>
                      <w:t xml:space="preserve">[6] </w:t>
                    </w:r>
                  </w:p>
                </w:tc>
                <w:tc>
                  <w:tcPr>
                    <w:tcW w:w="0" w:type="auto"/>
                    <w:hideMark/>
                  </w:tcPr>
                  <w:p w14:paraId="729680DD" w14:textId="77777777" w:rsidR="00EA1675" w:rsidRDefault="00EA1675">
                    <w:pPr>
                      <w:pStyle w:val="Bibliography"/>
                      <w:rPr>
                        <w:noProof/>
                      </w:rPr>
                    </w:pPr>
                    <w:r>
                      <w:rPr>
                        <w:noProof/>
                      </w:rPr>
                      <w:t xml:space="preserve">R. Riedel, C. Florides, S. Stein, K. Spütz, D. A. Guerrero and C. Konrad, “ Improving Parameter Traceability in Model-Based Product Development Processes through Integration of Python-Based Domain Models,” </w:t>
                    </w:r>
                    <w:r>
                      <w:rPr>
                        <w:i/>
                        <w:iCs/>
                        <w:noProof/>
                      </w:rPr>
                      <w:t xml:space="preserve">Procedia CIRP, 119, </w:t>
                    </w:r>
                    <w:r>
                      <w:rPr>
                        <w:noProof/>
                      </w:rPr>
                      <w:t xml:space="preserve">pp. 539-544, 2023. </w:t>
                    </w:r>
                  </w:p>
                </w:tc>
              </w:tr>
              <w:tr w:rsidR="00EA1675" w14:paraId="4D9D383F" w14:textId="77777777">
                <w:trPr>
                  <w:divId w:val="709770833"/>
                  <w:tblCellSpacing w:w="15" w:type="dxa"/>
                </w:trPr>
                <w:tc>
                  <w:tcPr>
                    <w:tcW w:w="50" w:type="pct"/>
                    <w:hideMark/>
                  </w:tcPr>
                  <w:p w14:paraId="640840E2" w14:textId="77777777" w:rsidR="00EA1675" w:rsidRDefault="00EA1675">
                    <w:pPr>
                      <w:pStyle w:val="Bibliography"/>
                      <w:rPr>
                        <w:noProof/>
                      </w:rPr>
                    </w:pPr>
                    <w:r>
                      <w:rPr>
                        <w:noProof/>
                      </w:rPr>
                      <w:t xml:space="preserve">[7] </w:t>
                    </w:r>
                  </w:p>
                </w:tc>
                <w:tc>
                  <w:tcPr>
                    <w:tcW w:w="0" w:type="auto"/>
                    <w:hideMark/>
                  </w:tcPr>
                  <w:p w14:paraId="2BAE025B" w14:textId="77777777" w:rsidR="00EA1675" w:rsidRDefault="00EA1675">
                    <w:pPr>
                      <w:pStyle w:val="Bibliography"/>
                      <w:rPr>
                        <w:noProof/>
                      </w:rPr>
                    </w:pPr>
                    <w:r>
                      <w:rPr>
                        <w:noProof/>
                      </w:rPr>
                      <w:t xml:space="preserve">E. Bjarnason et al., , “Challenges and practices in aligning requirements with verification and validation: A case study of six companies,” 2023. </w:t>
                    </w:r>
                  </w:p>
                </w:tc>
              </w:tr>
              <w:tr w:rsidR="00EA1675" w14:paraId="7012A1BD" w14:textId="77777777">
                <w:trPr>
                  <w:divId w:val="709770833"/>
                  <w:tblCellSpacing w:w="15" w:type="dxa"/>
                </w:trPr>
                <w:tc>
                  <w:tcPr>
                    <w:tcW w:w="50" w:type="pct"/>
                    <w:hideMark/>
                  </w:tcPr>
                  <w:p w14:paraId="2383A4E7" w14:textId="77777777" w:rsidR="00EA1675" w:rsidRDefault="00EA1675">
                    <w:pPr>
                      <w:pStyle w:val="Bibliography"/>
                      <w:rPr>
                        <w:noProof/>
                      </w:rPr>
                    </w:pPr>
                    <w:r>
                      <w:rPr>
                        <w:noProof/>
                      </w:rPr>
                      <w:t xml:space="preserve">[8] </w:t>
                    </w:r>
                  </w:p>
                </w:tc>
                <w:tc>
                  <w:tcPr>
                    <w:tcW w:w="0" w:type="auto"/>
                    <w:hideMark/>
                  </w:tcPr>
                  <w:p w14:paraId="0C59E77F" w14:textId="77777777" w:rsidR="00EA1675" w:rsidRDefault="00EA1675">
                    <w:pPr>
                      <w:pStyle w:val="Bibliography"/>
                      <w:rPr>
                        <w:noProof/>
                      </w:rPr>
                    </w:pPr>
                    <w:r>
                      <w:rPr>
                        <w:noProof/>
                      </w:rPr>
                      <w:t xml:space="preserve">R. Arista, X. Zheng, J. Lu and F. Mas, “An Ontology-based Engineering system to support aircraft manufacturing system design,” </w:t>
                    </w:r>
                    <w:r>
                      <w:rPr>
                        <w:i/>
                        <w:iCs/>
                        <w:noProof/>
                      </w:rPr>
                      <w:t xml:space="preserve">Journal of Manufacturing Systems, 68, </w:t>
                    </w:r>
                    <w:r>
                      <w:rPr>
                        <w:noProof/>
                      </w:rPr>
                      <w:t xml:space="preserve">pp. 270-288, 2023. </w:t>
                    </w:r>
                  </w:p>
                </w:tc>
              </w:tr>
              <w:tr w:rsidR="00EA1675" w14:paraId="71BEA75B" w14:textId="77777777">
                <w:trPr>
                  <w:divId w:val="709770833"/>
                  <w:tblCellSpacing w:w="15" w:type="dxa"/>
                </w:trPr>
                <w:tc>
                  <w:tcPr>
                    <w:tcW w:w="50" w:type="pct"/>
                    <w:hideMark/>
                  </w:tcPr>
                  <w:p w14:paraId="15D3CF1E" w14:textId="77777777" w:rsidR="00EA1675" w:rsidRDefault="00EA1675">
                    <w:pPr>
                      <w:pStyle w:val="Bibliography"/>
                      <w:rPr>
                        <w:noProof/>
                      </w:rPr>
                    </w:pPr>
                    <w:r>
                      <w:rPr>
                        <w:noProof/>
                      </w:rPr>
                      <w:t xml:space="preserve">[9] </w:t>
                    </w:r>
                  </w:p>
                </w:tc>
                <w:tc>
                  <w:tcPr>
                    <w:tcW w:w="0" w:type="auto"/>
                    <w:hideMark/>
                  </w:tcPr>
                  <w:p w14:paraId="79BD6452" w14:textId="77777777" w:rsidR="00EA1675" w:rsidRDefault="00EA1675">
                    <w:pPr>
                      <w:pStyle w:val="Bibliography"/>
                      <w:rPr>
                        <w:noProof/>
                      </w:rPr>
                    </w:pPr>
                    <w:r>
                      <w:rPr>
                        <w:noProof/>
                      </w:rPr>
                      <w:t xml:space="preserve">J. Skalka and M. Drlík, “Development of automatic source code evaluation tests using grey-box methods: A programming education case study,” </w:t>
                    </w:r>
                    <w:r>
                      <w:rPr>
                        <w:i/>
                        <w:iCs/>
                        <w:noProof/>
                      </w:rPr>
                      <w:t xml:space="preserve">IEEE Access, 11, </w:t>
                    </w:r>
                    <w:r>
                      <w:rPr>
                        <w:noProof/>
                      </w:rPr>
                      <w:t xml:space="preserve">pp. 106772-106792, 2023. </w:t>
                    </w:r>
                  </w:p>
                </w:tc>
              </w:tr>
              <w:tr w:rsidR="00EA1675" w14:paraId="36F4CAC7" w14:textId="77777777">
                <w:trPr>
                  <w:divId w:val="709770833"/>
                  <w:tblCellSpacing w:w="15" w:type="dxa"/>
                </w:trPr>
                <w:tc>
                  <w:tcPr>
                    <w:tcW w:w="50" w:type="pct"/>
                    <w:hideMark/>
                  </w:tcPr>
                  <w:p w14:paraId="3A273AC8" w14:textId="77777777" w:rsidR="00EA1675" w:rsidRDefault="00EA1675">
                    <w:pPr>
                      <w:pStyle w:val="Bibliography"/>
                      <w:rPr>
                        <w:noProof/>
                      </w:rPr>
                    </w:pPr>
                    <w:r>
                      <w:rPr>
                        <w:noProof/>
                      </w:rPr>
                      <w:t xml:space="preserve">[10] </w:t>
                    </w:r>
                  </w:p>
                </w:tc>
                <w:tc>
                  <w:tcPr>
                    <w:tcW w:w="0" w:type="auto"/>
                    <w:hideMark/>
                  </w:tcPr>
                  <w:p w14:paraId="0E06D3B7" w14:textId="77777777" w:rsidR="00EA1675" w:rsidRDefault="00EA1675">
                    <w:pPr>
                      <w:pStyle w:val="Bibliography"/>
                      <w:rPr>
                        <w:noProof/>
                      </w:rPr>
                    </w:pPr>
                    <w:r>
                      <w:rPr>
                        <w:noProof/>
                      </w:rPr>
                      <w:t xml:space="preserve">M. Ramachandran, Testing, Verification, Validation, Simulation, and Quality Techniques. In Blockchain Engineering: Secure, Sustainable Frameworks for Healthcare Applications (pp. 369-410), Singapore: Springer Nature Singapore, 2025. </w:t>
                    </w:r>
                  </w:p>
                </w:tc>
              </w:tr>
              <w:tr w:rsidR="00EA1675" w14:paraId="448780BA" w14:textId="77777777">
                <w:trPr>
                  <w:divId w:val="709770833"/>
                  <w:tblCellSpacing w:w="15" w:type="dxa"/>
                </w:trPr>
                <w:tc>
                  <w:tcPr>
                    <w:tcW w:w="50" w:type="pct"/>
                    <w:hideMark/>
                  </w:tcPr>
                  <w:p w14:paraId="68141014" w14:textId="77777777" w:rsidR="00EA1675" w:rsidRDefault="00EA1675">
                    <w:pPr>
                      <w:pStyle w:val="Bibliography"/>
                      <w:rPr>
                        <w:noProof/>
                      </w:rPr>
                    </w:pPr>
                    <w:r>
                      <w:rPr>
                        <w:noProof/>
                      </w:rPr>
                      <w:t xml:space="preserve">[11] </w:t>
                    </w:r>
                  </w:p>
                </w:tc>
                <w:tc>
                  <w:tcPr>
                    <w:tcW w:w="0" w:type="auto"/>
                    <w:hideMark/>
                  </w:tcPr>
                  <w:p w14:paraId="64B9BCA9" w14:textId="77777777" w:rsidR="00EA1675" w:rsidRDefault="00EA1675">
                    <w:pPr>
                      <w:pStyle w:val="Bibliography"/>
                      <w:rPr>
                        <w:noProof/>
                      </w:rPr>
                    </w:pPr>
                    <w:r>
                      <w:rPr>
                        <w:noProof/>
                      </w:rPr>
                      <w:t xml:space="preserve">M. Krichen, “Formal methods and validation techniques for ensuring automotive systems security,” </w:t>
                    </w:r>
                    <w:r>
                      <w:rPr>
                        <w:i/>
                        <w:iCs/>
                        <w:noProof/>
                      </w:rPr>
                      <w:t xml:space="preserve">Information, 14(12), </w:t>
                    </w:r>
                    <w:r>
                      <w:rPr>
                        <w:noProof/>
                      </w:rPr>
                      <w:t xml:space="preserve">p. 666, 2023. </w:t>
                    </w:r>
                  </w:p>
                </w:tc>
              </w:tr>
              <w:tr w:rsidR="00EA1675" w14:paraId="09CCCE0D" w14:textId="77777777">
                <w:trPr>
                  <w:divId w:val="709770833"/>
                  <w:tblCellSpacing w:w="15" w:type="dxa"/>
                </w:trPr>
                <w:tc>
                  <w:tcPr>
                    <w:tcW w:w="50" w:type="pct"/>
                    <w:hideMark/>
                  </w:tcPr>
                  <w:p w14:paraId="1D62378A" w14:textId="77777777" w:rsidR="00EA1675" w:rsidRDefault="00EA1675">
                    <w:pPr>
                      <w:pStyle w:val="Bibliography"/>
                      <w:rPr>
                        <w:noProof/>
                      </w:rPr>
                    </w:pPr>
                    <w:r>
                      <w:rPr>
                        <w:noProof/>
                      </w:rPr>
                      <w:lastRenderedPageBreak/>
                      <w:t xml:space="preserve">[12] </w:t>
                    </w:r>
                  </w:p>
                </w:tc>
                <w:tc>
                  <w:tcPr>
                    <w:tcW w:w="0" w:type="auto"/>
                    <w:hideMark/>
                  </w:tcPr>
                  <w:p w14:paraId="5BF9660C" w14:textId="77777777" w:rsidR="00EA1675" w:rsidRDefault="00EA1675">
                    <w:pPr>
                      <w:pStyle w:val="Bibliography"/>
                      <w:rPr>
                        <w:noProof/>
                      </w:rPr>
                    </w:pPr>
                    <w:r>
                      <w:rPr>
                        <w:noProof/>
                      </w:rPr>
                      <w:t xml:space="preserve">J. Park and S. Koo, “Reliability verification methods for artificial intelligence components in instrumentation and control systems at nuclear power plants,” </w:t>
                    </w:r>
                    <w:r>
                      <w:rPr>
                        <w:i/>
                        <w:iCs/>
                        <w:noProof/>
                      </w:rPr>
                      <w:t xml:space="preserve">Nuclear Engineering and Technology, </w:t>
                    </w:r>
                    <w:r>
                      <w:rPr>
                        <w:noProof/>
                      </w:rPr>
                      <w:t xml:space="preserve">p. 104096, 2025. </w:t>
                    </w:r>
                  </w:p>
                </w:tc>
              </w:tr>
              <w:tr w:rsidR="00EA1675" w14:paraId="4FD5AE8D" w14:textId="77777777">
                <w:trPr>
                  <w:divId w:val="709770833"/>
                  <w:tblCellSpacing w:w="15" w:type="dxa"/>
                </w:trPr>
                <w:tc>
                  <w:tcPr>
                    <w:tcW w:w="50" w:type="pct"/>
                    <w:hideMark/>
                  </w:tcPr>
                  <w:p w14:paraId="11098D96" w14:textId="77777777" w:rsidR="00EA1675" w:rsidRDefault="00EA1675">
                    <w:pPr>
                      <w:pStyle w:val="Bibliography"/>
                      <w:rPr>
                        <w:noProof/>
                      </w:rPr>
                    </w:pPr>
                    <w:r>
                      <w:rPr>
                        <w:noProof/>
                      </w:rPr>
                      <w:t xml:space="preserve">[13] </w:t>
                    </w:r>
                  </w:p>
                </w:tc>
                <w:tc>
                  <w:tcPr>
                    <w:tcW w:w="0" w:type="auto"/>
                    <w:hideMark/>
                  </w:tcPr>
                  <w:p w14:paraId="36896432" w14:textId="77777777" w:rsidR="00EA1675" w:rsidRDefault="00EA1675">
                    <w:pPr>
                      <w:pStyle w:val="Bibliography"/>
                      <w:rPr>
                        <w:noProof/>
                      </w:rPr>
                    </w:pPr>
                    <w:r>
                      <w:rPr>
                        <w:noProof/>
                      </w:rPr>
                      <w:t xml:space="preserve">X. Jia, Y. Zhou, Y. Hussain and W. Yang, An empirical study on Python library dependency and conflict issues. In 2024 IEEE 24th International Conference on Software Quality, Reliability and Security (QRS) (pp. 504-515), IEEE, 2024. </w:t>
                    </w:r>
                  </w:p>
                </w:tc>
              </w:tr>
              <w:tr w:rsidR="00EA1675" w14:paraId="14B00684" w14:textId="77777777">
                <w:trPr>
                  <w:divId w:val="709770833"/>
                  <w:tblCellSpacing w:w="15" w:type="dxa"/>
                </w:trPr>
                <w:tc>
                  <w:tcPr>
                    <w:tcW w:w="50" w:type="pct"/>
                    <w:hideMark/>
                  </w:tcPr>
                  <w:p w14:paraId="53962FA3" w14:textId="77777777" w:rsidR="00EA1675" w:rsidRDefault="00EA1675">
                    <w:pPr>
                      <w:pStyle w:val="Bibliography"/>
                      <w:rPr>
                        <w:noProof/>
                      </w:rPr>
                    </w:pPr>
                    <w:r>
                      <w:rPr>
                        <w:noProof/>
                      </w:rPr>
                      <w:t xml:space="preserve">[14] </w:t>
                    </w:r>
                  </w:p>
                </w:tc>
                <w:tc>
                  <w:tcPr>
                    <w:tcW w:w="0" w:type="auto"/>
                    <w:hideMark/>
                  </w:tcPr>
                  <w:p w14:paraId="43AE66F1" w14:textId="77777777" w:rsidR="00EA1675" w:rsidRDefault="00EA1675">
                    <w:pPr>
                      <w:pStyle w:val="Bibliography"/>
                      <w:rPr>
                        <w:noProof/>
                      </w:rPr>
                    </w:pPr>
                    <w:r>
                      <w:rPr>
                        <w:noProof/>
                      </w:rPr>
                      <w:t xml:space="preserve">M. Bergmann, I. Wollbrandt, L. Gittel, E. Halbe, S. Mackert, A. Philipsen and S. Lux, “Effects of a video game intervention on symptoms, training motivation, and visuo-spatial memory in depression,” </w:t>
                    </w:r>
                    <w:r>
                      <w:rPr>
                        <w:i/>
                        <w:iCs/>
                        <w:noProof/>
                      </w:rPr>
                      <w:t xml:space="preserve">Frontiers in psychiatry, 14, </w:t>
                    </w:r>
                    <w:r>
                      <w:rPr>
                        <w:noProof/>
                      </w:rPr>
                      <w:t xml:space="preserve">p. 1173652, 2023. </w:t>
                    </w:r>
                  </w:p>
                </w:tc>
              </w:tr>
              <w:tr w:rsidR="00EA1675" w14:paraId="14B82999" w14:textId="77777777">
                <w:trPr>
                  <w:divId w:val="709770833"/>
                  <w:tblCellSpacing w:w="15" w:type="dxa"/>
                </w:trPr>
                <w:tc>
                  <w:tcPr>
                    <w:tcW w:w="50" w:type="pct"/>
                    <w:hideMark/>
                  </w:tcPr>
                  <w:p w14:paraId="3FF6BD0F" w14:textId="77777777" w:rsidR="00EA1675" w:rsidRDefault="00EA1675">
                    <w:pPr>
                      <w:pStyle w:val="Bibliography"/>
                      <w:rPr>
                        <w:noProof/>
                      </w:rPr>
                    </w:pPr>
                    <w:r>
                      <w:rPr>
                        <w:noProof/>
                      </w:rPr>
                      <w:t xml:space="preserve">[15] </w:t>
                    </w:r>
                  </w:p>
                </w:tc>
                <w:tc>
                  <w:tcPr>
                    <w:tcW w:w="0" w:type="auto"/>
                    <w:hideMark/>
                  </w:tcPr>
                  <w:p w14:paraId="77BFD0BF" w14:textId="77777777" w:rsidR="00EA1675" w:rsidRDefault="00EA1675">
                    <w:pPr>
                      <w:pStyle w:val="Bibliography"/>
                      <w:rPr>
                        <w:noProof/>
                      </w:rPr>
                    </w:pPr>
                    <w:r>
                      <w:rPr>
                        <w:noProof/>
                      </w:rPr>
                      <w:t xml:space="preserve">J. Grahn and L. Tulldahl, “Designing a Categorisation User Interface,” 2023. </w:t>
                    </w:r>
                  </w:p>
                </w:tc>
              </w:tr>
              <w:tr w:rsidR="00EA1675" w14:paraId="56D67B5E" w14:textId="77777777">
                <w:trPr>
                  <w:divId w:val="709770833"/>
                  <w:tblCellSpacing w:w="15" w:type="dxa"/>
                </w:trPr>
                <w:tc>
                  <w:tcPr>
                    <w:tcW w:w="50" w:type="pct"/>
                    <w:hideMark/>
                  </w:tcPr>
                  <w:p w14:paraId="78208FF2" w14:textId="77777777" w:rsidR="00EA1675" w:rsidRDefault="00EA1675">
                    <w:pPr>
                      <w:pStyle w:val="Bibliography"/>
                      <w:rPr>
                        <w:noProof/>
                      </w:rPr>
                    </w:pPr>
                    <w:r>
                      <w:rPr>
                        <w:noProof/>
                      </w:rPr>
                      <w:t xml:space="preserve">[16] </w:t>
                    </w:r>
                  </w:p>
                </w:tc>
                <w:tc>
                  <w:tcPr>
                    <w:tcW w:w="0" w:type="auto"/>
                    <w:hideMark/>
                  </w:tcPr>
                  <w:p w14:paraId="143F2E0E" w14:textId="77777777" w:rsidR="00EA1675" w:rsidRDefault="00EA1675">
                    <w:pPr>
                      <w:pStyle w:val="Bibliography"/>
                      <w:rPr>
                        <w:noProof/>
                      </w:rPr>
                    </w:pPr>
                    <w:r>
                      <w:rPr>
                        <w:noProof/>
                      </w:rPr>
                      <w:t xml:space="preserve">A. M. Alghamdi, H. Riasat, M. W. Iqbal, M. U. Ashraf, A. Alshahrani and A. Alshamrani, “Intelligence and usability empowerment of smartphone adaptive features,” </w:t>
                    </w:r>
                    <w:r>
                      <w:rPr>
                        <w:i/>
                        <w:iCs/>
                        <w:noProof/>
                      </w:rPr>
                      <w:t xml:space="preserve">Applied Sciences, 12(23), </w:t>
                    </w:r>
                    <w:r>
                      <w:rPr>
                        <w:noProof/>
                      </w:rPr>
                      <w:t xml:space="preserve">p. 12245, 2022. </w:t>
                    </w:r>
                  </w:p>
                </w:tc>
              </w:tr>
              <w:tr w:rsidR="00EA1675" w14:paraId="3E703506" w14:textId="77777777">
                <w:trPr>
                  <w:divId w:val="709770833"/>
                  <w:tblCellSpacing w:w="15" w:type="dxa"/>
                </w:trPr>
                <w:tc>
                  <w:tcPr>
                    <w:tcW w:w="50" w:type="pct"/>
                    <w:hideMark/>
                  </w:tcPr>
                  <w:p w14:paraId="7D47AC65" w14:textId="77777777" w:rsidR="00EA1675" w:rsidRDefault="00EA1675">
                    <w:pPr>
                      <w:pStyle w:val="Bibliography"/>
                      <w:rPr>
                        <w:noProof/>
                      </w:rPr>
                    </w:pPr>
                    <w:r>
                      <w:rPr>
                        <w:noProof/>
                      </w:rPr>
                      <w:t xml:space="preserve">[17] </w:t>
                    </w:r>
                  </w:p>
                </w:tc>
                <w:tc>
                  <w:tcPr>
                    <w:tcW w:w="0" w:type="auto"/>
                    <w:hideMark/>
                  </w:tcPr>
                  <w:p w14:paraId="41ADAA6F" w14:textId="0A85B668" w:rsidR="00EA1675" w:rsidRDefault="00EA1675">
                    <w:pPr>
                      <w:pStyle w:val="Bibliography"/>
                      <w:rPr>
                        <w:noProof/>
                      </w:rPr>
                    </w:pPr>
                    <w:r>
                      <w:rPr>
                        <w:noProof/>
                      </w:rPr>
                      <w:t xml:space="preserve">J. S. Lee, “Securing Legacy MultiValue Pick Systems Modernised by RESTful Web Service APIs,” 2024. </w:t>
                    </w:r>
                  </w:p>
                </w:tc>
              </w:tr>
              <w:tr w:rsidR="00EA1675" w14:paraId="612F09C2" w14:textId="77777777">
                <w:trPr>
                  <w:divId w:val="709770833"/>
                  <w:tblCellSpacing w:w="15" w:type="dxa"/>
                </w:trPr>
                <w:tc>
                  <w:tcPr>
                    <w:tcW w:w="50" w:type="pct"/>
                    <w:hideMark/>
                  </w:tcPr>
                  <w:p w14:paraId="71AEF2B4" w14:textId="77777777" w:rsidR="00EA1675" w:rsidRDefault="00EA1675">
                    <w:pPr>
                      <w:pStyle w:val="Bibliography"/>
                      <w:rPr>
                        <w:noProof/>
                      </w:rPr>
                    </w:pPr>
                    <w:r>
                      <w:rPr>
                        <w:noProof/>
                      </w:rPr>
                      <w:t xml:space="preserve">[18] </w:t>
                    </w:r>
                  </w:p>
                </w:tc>
                <w:tc>
                  <w:tcPr>
                    <w:tcW w:w="0" w:type="auto"/>
                    <w:hideMark/>
                  </w:tcPr>
                  <w:p w14:paraId="5FA1E730" w14:textId="77777777" w:rsidR="00EA1675" w:rsidRDefault="00EA1675">
                    <w:pPr>
                      <w:pStyle w:val="Bibliography"/>
                      <w:rPr>
                        <w:noProof/>
                      </w:rPr>
                    </w:pPr>
                    <w:r>
                      <w:rPr>
                        <w:noProof/>
                      </w:rPr>
                      <w:t xml:space="preserve">J. Bieniek, M. Rahouti and D. C. Verma, “Generative ai in multimodal user interfaces: Trends, challenges, and cross-platform adaptability. arXiv preprint arXiv:2411,” </w:t>
                    </w:r>
                    <w:r>
                      <w:rPr>
                        <w:i/>
                        <w:iCs/>
                        <w:noProof/>
                      </w:rPr>
                      <w:t xml:space="preserve">2024, </w:t>
                    </w:r>
                    <w:r>
                      <w:rPr>
                        <w:noProof/>
                      </w:rPr>
                      <w:t xml:space="preserve">p. 10234. </w:t>
                    </w:r>
                  </w:p>
                </w:tc>
              </w:tr>
              <w:tr w:rsidR="00EA1675" w14:paraId="1685F7B5" w14:textId="77777777">
                <w:trPr>
                  <w:divId w:val="709770833"/>
                  <w:tblCellSpacing w:w="15" w:type="dxa"/>
                </w:trPr>
                <w:tc>
                  <w:tcPr>
                    <w:tcW w:w="50" w:type="pct"/>
                    <w:hideMark/>
                  </w:tcPr>
                  <w:p w14:paraId="649631D7" w14:textId="77777777" w:rsidR="00EA1675" w:rsidRDefault="00EA1675">
                    <w:pPr>
                      <w:pStyle w:val="Bibliography"/>
                      <w:rPr>
                        <w:noProof/>
                      </w:rPr>
                    </w:pPr>
                    <w:r>
                      <w:rPr>
                        <w:noProof/>
                      </w:rPr>
                      <w:t xml:space="preserve">[19] </w:t>
                    </w:r>
                  </w:p>
                </w:tc>
                <w:tc>
                  <w:tcPr>
                    <w:tcW w:w="0" w:type="auto"/>
                    <w:hideMark/>
                  </w:tcPr>
                  <w:p w14:paraId="7102E131" w14:textId="77777777" w:rsidR="00EA1675" w:rsidRDefault="00EA1675">
                    <w:pPr>
                      <w:pStyle w:val="Bibliography"/>
                      <w:rPr>
                        <w:noProof/>
                      </w:rPr>
                    </w:pPr>
                    <w:r>
                      <w:rPr>
                        <w:noProof/>
                      </w:rPr>
                      <w:t xml:space="preserve">S. Motogna, A. Vescan and C. Șerban, “Empirical investigation in embedded systems: Quality attributes in general, maintainability in particular,” </w:t>
                    </w:r>
                    <w:r>
                      <w:rPr>
                        <w:i/>
                        <w:iCs/>
                        <w:noProof/>
                      </w:rPr>
                      <w:t xml:space="preserve">Maintainability in Particular, </w:t>
                    </w:r>
                    <w:r>
                      <w:rPr>
                        <w:noProof/>
                      </w:rPr>
                      <w:t xml:space="preserve">2023. </w:t>
                    </w:r>
                  </w:p>
                </w:tc>
              </w:tr>
            </w:tbl>
            <w:p w14:paraId="2C7CAB9A" w14:textId="77777777" w:rsidR="00EA1675" w:rsidRDefault="00EA1675">
              <w:pPr>
                <w:divId w:val="709770833"/>
                <w:rPr>
                  <w:rFonts w:eastAsia="Times New Roman"/>
                  <w:noProof/>
                </w:rPr>
              </w:pPr>
            </w:p>
            <w:p w14:paraId="0FD4C4D2" w14:textId="49191F66" w:rsidR="00345351" w:rsidRDefault="00345351">
              <w:r>
                <w:rPr>
                  <w:b/>
                  <w:bCs/>
                  <w:noProof/>
                </w:rPr>
                <w:fldChar w:fldCharType="end"/>
              </w:r>
            </w:p>
          </w:sdtContent>
        </w:sdt>
      </w:sdtContent>
    </w:sdt>
    <w:p w14:paraId="3C72EC91" w14:textId="447A51F1" w:rsidR="00C90830" w:rsidRDefault="00C90830"/>
    <w:p w14:paraId="6593D74E" w14:textId="77777777" w:rsidR="00C90830" w:rsidRPr="00C90830" w:rsidRDefault="00C90830" w:rsidP="006938BD">
      <w:pPr>
        <w:pStyle w:val="Heading1"/>
        <w:rPr>
          <w:rFonts w:eastAsia="Times New Roman"/>
          <w:lang w:eastAsia="en-GB"/>
        </w:rPr>
      </w:pPr>
      <w:bookmarkStart w:id="90" w:name="_Toc236138798"/>
      <w:r w:rsidRPr="00C90830">
        <w:t>Appendices</w:t>
      </w:r>
      <w:bookmarkEnd w:id="90"/>
    </w:p>
    <w:p w14:paraId="73B7AC5E" w14:textId="77777777" w:rsidR="00C90830" w:rsidRPr="00C90830" w:rsidRDefault="00C90830" w:rsidP="006938BD">
      <w:pPr>
        <w:pStyle w:val="Heading2"/>
        <w:rPr>
          <w:rFonts w:eastAsia="Times New Roman"/>
          <w:lang w:eastAsia="en-GB"/>
        </w:rPr>
      </w:pPr>
      <w:bookmarkStart w:id="91" w:name="_Toc236138799"/>
      <w:r w:rsidRPr="00C90830">
        <w:rPr>
          <w:rFonts w:eastAsia="Times New Roman"/>
          <w:lang w:eastAsia="en-GB"/>
        </w:rPr>
        <w:t>Appendix A: Complete Python Source Code</w:t>
      </w:r>
      <w:bookmarkEnd w:id="91"/>
    </w:p>
    <w:p w14:paraId="685C749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w:t>
      </w:r>
    </w:p>
    <w:p w14:paraId="3DF22BD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ACCA5036 - Scripting and Programming Concepts</w:t>
      </w:r>
    </w:p>
    <w:p w14:paraId="0E8970B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Smart Home Device Manager</w:t>
      </w:r>
    </w:p>
    <w:p w14:paraId="49B4DAA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A34A31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w:t>
      </w:r>
    </w:p>
    <w:p w14:paraId="1061773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626FB8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08C4AA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show_menu():</w:t>
      </w:r>
    </w:p>
    <w:p w14:paraId="4117BB2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lastRenderedPageBreak/>
        <w:t xml:space="preserve">    """Display the main menu options."""</w:t>
      </w:r>
    </w:p>
    <w:p w14:paraId="4672ED7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20D514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Show the choices available to the user</w:t>
      </w:r>
    </w:p>
    <w:p w14:paraId="13F35F6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print("\n=== Smart Home Device Manager ===")</w:t>
      </w:r>
    </w:p>
    <w:p w14:paraId="7AA04AC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print("1. Add new device")</w:t>
      </w:r>
    </w:p>
    <w:p w14:paraId="7262D73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print("2. Update device status")</w:t>
      </w:r>
    </w:p>
    <w:p w14:paraId="54E7481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print("3. View all devices")</w:t>
      </w:r>
    </w:p>
    <w:p w14:paraId="47C5CF4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print("4. Search for a device")</w:t>
      </w:r>
    </w:p>
    <w:p w14:paraId="0AAED69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print("5. Exit")</w:t>
      </w:r>
    </w:p>
    <w:p w14:paraId="706AAD2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782872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75874A3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normalise_text(value):</w:t>
      </w:r>
    </w:p>
    <w:p w14:paraId="62370D8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"""Remove surrounding spaces and convert text to lowercase."""</w:t>
      </w:r>
    </w:p>
    <w:p w14:paraId="750EBD1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17945B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Normalising text makes name comparisons case-insensitive</w:t>
      </w:r>
    </w:p>
    <w:p w14:paraId="347565F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 value.strip().lower()</w:t>
      </w:r>
    </w:p>
    <w:p w14:paraId="16D5635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350B35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9FC9C9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find_device(devices, device_name):</w:t>
      </w:r>
    </w:p>
    <w:p w14:paraId="0B104F7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 a matching device dictionary or None if not found."""</w:t>
      </w:r>
    </w:p>
    <w:p w14:paraId="0BC505F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0835D2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Check each stored device until a matching name is found</w:t>
      </w:r>
    </w:p>
    <w:p w14:paraId="6A997B6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for device in devices:</w:t>
      </w:r>
    </w:p>
    <w:p w14:paraId="1D1F2CC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normalise_text(device["name"]) == normalise_text(device_name):</w:t>
      </w:r>
    </w:p>
    <w:p w14:paraId="5004ACE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 device</w:t>
      </w:r>
    </w:p>
    <w:p w14:paraId="5E69C3A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A83BE2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 None</w:t>
      </w:r>
    </w:p>
    <w:p w14:paraId="4B239C6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0336C3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FCB433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add_device(devices):</w:t>
      </w:r>
    </w:p>
    <w:p w14:paraId="73DD4DA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"""Add a new device, its location and its default status."""</w:t>
      </w:r>
    </w:p>
    <w:p w14:paraId="0BF9930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08A61C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device_name = input("Enter the device name: ").strip()</w:t>
      </w:r>
    </w:p>
    <w:p w14:paraId="57D5571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E7B2B15"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Prevent an empty device name from being stored</w:t>
      </w:r>
    </w:p>
    <w:p w14:paraId="4630912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device_name == "":</w:t>
      </w:r>
    </w:p>
    <w:p w14:paraId="503C8A4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Device name cannot be empty.")</w:t>
      </w:r>
    </w:p>
    <w:p w14:paraId="3D91F08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22C64FD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CF236F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Device names must be unique</w:t>
      </w:r>
    </w:p>
    <w:p w14:paraId="633444C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find_device(devices, device_name) is not None:</w:t>
      </w:r>
    </w:p>
    <w:p w14:paraId="673E667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A device with this name already exists.")</w:t>
      </w:r>
    </w:p>
    <w:p w14:paraId="5FEDF8F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4773E5E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446C8A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location = input("Enter the room or location: ").strip()</w:t>
      </w:r>
    </w:p>
    <w:p w14:paraId="6A8C4EF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3BE183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Every device must have a room or location</w:t>
      </w:r>
    </w:p>
    <w:p w14:paraId="4EB408E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location == "":</w:t>
      </w:r>
    </w:p>
    <w:p w14:paraId="6BC6DA6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Room or location cannot be empty.")</w:t>
      </w:r>
    </w:p>
    <w:p w14:paraId="46B5F37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4D49154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7C2663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Store the device details together in one dictionary</w:t>
      </w:r>
    </w:p>
    <w:p w14:paraId="47D7230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new_device = {</w:t>
      </w:r>
    </w:p>
    <w:p w14:paraId="236739A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"name": device_name,</w:t>
      </w:r>
    </w:p>
    <w:p w14:paraId="4A1B966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"location": location,</w:t>
      </w:r>
    </w:p>
    <w:p w14:paraId="1F65EC5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"status": "Offline"</w:t>
      </w:r>
    </w:p>
    <w:p w14:paraId="2428E0A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t>
      </w:r>
    </w:p>
    <w:p w14:paraId="4F3E799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ACAC44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Add the new dictionary to the main device list</w:t>
      </w:r>
    </w:p>
    <w:p w14:paraId="3FD7F93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devices.append(new_device)</w:t>
      </w:r>
    </w:p>
    <w:p w14:paraId="5B8143C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912AA2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w:t>
      </w:r>
    </w:p>
    <w:p w14:paraId="2C1640C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f"Success: '{device_name}' was added in "</w:t>
      </w:r>
    </w:p>
    <w:p w14:paraId="6CBF1AD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f"'{location}' with status 'Offline'."</w:t>
      </w:r>
    </w:p>
    <w:p w14:paraId="7A762F3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t>
      </w:r>
    </w:p>
    <w:p w14:paraId="22FEC50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2D941E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3C1589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update_device_status(devices):</w:t>
      </w:r>
    </w:p>
    <w:p w14:paraId="2B714CE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"""Update the status of an existing device."""</w:t>
      </w:r>
    </w:p>
    <w:p w14:paraId="349F6FB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38E863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A status cannot be updated when no devices are stored</w:t>
      </w:r>
    </w:p>
    <w:p w14:paraId="6DC0D78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len(devices) == 0:</w:t>
      </w:r>
    </w:p>
    <w:p w14:paraId="1A19628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No devices are available. Please add a device first.")</w:t>
      </w:r>
    </w:p>
    <w:p w14:paraId="5AE5EB6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41857D4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923EDF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device_name = input("Enter the device name: ").strip()</w:t>
      </w:r>
    </w:p>
    <w:p w14:paraId="326D59D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81CC55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device_name == "":</w:t>
      </w:r>
    </w:p>
    <w:p w14:paraId="72CC00A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Device name cannot be empty.")</w:t>
      </w:r>
    </w:p>
    <w:p w14:paraId="1741391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3C390DE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73D69D1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Search for the device entered by the user</w:t>
      </w:r>
    </w:p>
    <w:p w14:paraId="0B54B30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 = find_device(devices, device_name)</w:t>
      </w:r>
    </w:p>
    <w:p w14:paraId="4B65C8C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AD41F9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device is None:</w:t>
      </w:r>
    </w:p>
    <w:p w14:paraId="56CD68A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Device not found.")</w:t>
      </w:r>
    </w:p>
    <w:p w14:paraId="2135C03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261BD22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458EEC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print(f"Current status: {device['status']}")</w:t>
      </w:r>
    </w:p>
    <w:p w14:paraId="32CD9B1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print("1. Online")</w:t>
      </w:r>
    </w:p>
    <w:p w14:paraId="14C2B34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print("2. Offline")</w:t>
      </w:r>
    </w:p>
    <w:p w14:paraId="0C650F1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print("3. Under Maintenance")</w:t>
      </w:r>
    </w:p>
    <w:p w14:paraId="1C011D8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71D6B00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status_choice = input("Select the new status (1-3): ").strip()</w:t>
      </w:r>
    </w:p>
    <w:p w14:paraId="542B597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E1476D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Map each numeric choice to an allowed device status</w:t>
      </w:r>
    </w:p>
    <w:p w14:paraId="1220B21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status_options = {</w:t>
      </w:r>
    </w:p>
    <w:p w14:paraId="0B5CB98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"1": "Online",</w:t>
      </w:r>
    </w:p>
    <w:p w14:paraId="7F45569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"2": "Offline",</w:t>
      </w:r>
    </w:p>
    <w:p w14:paraId="2217B8B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"3": "Under Maintenance"</w:t>
      </w:r>
    </w:p>
    <w:p w14:paraId="0315566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t>
      </w:r>
    </w:p>
    <w:p w14:paraId="64A0DA8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9EB50F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status_choice not in status_options:</w:t>
      </w:r>
    </w:p>
    <w:p w14:paraId="238E1D3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Please select a status from 1 to 3.")</w:t>
      </w:r>
    </w:p>
    <w:p w14:paraId="1E03F97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1985F0F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27A306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new_status = status_options[status_choice]</w:t>
      </w:r>
    </w:p>
    <w:p w14:paraId="64A00F9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B8255A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Avoid updating the device when its status is already selected</w:t>
      </w:r>
    </w:p>
    <w:p w14:paraId="021D3DB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device["status"] == new_status:</w:t>
      </w:r>
    </w:p>
    <w:p w14:paraId="36D6538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w:t>
      </w:r>
    </w:p>
    <w:p w14:paraId="5750248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f"Notice: '{device['name']}' already has "</w:t>
      </w:r>
    </w:p>
    <w:p w14:paraId="3896843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f"status '{new_status}'."</w:t>
      </w:r>
    </w:p>
    <w:p w14:paraId="015B3A2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t>
      </w:r>
    </w:p>
    <w:p w14:paraId="23D1B90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lastRenderedPageBreak/>
        <w:t xml:space="preserve">        return</w:t>
      </w:r>
    </w:p>
    <w:p w14:paraId="3FB47F3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A802F8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old_status = device["status"]</w:t>
      </w:r>
    </w:p>
    <w:p w14:paraId="72AB994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C24B0E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Replace the old value in the device dictionary</w:t>
      </w:r>
    </w:p>
    <w:p w14:paraId="66A2917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device["status"] = new_status</w:t>
      </w:r>
    </w:p>
    <w:p w14:paraId="05B3410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8D23EE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w:t>
      </w:r>
    </w:p>
    <w:p w14:paraId="44C3CE7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f"Success: '{device['name']}' status changed "</w:t>
      </w:r>
    </w:p>
    <w:p w14:paraId="26D4FEC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f"from '{old_status}' to '{new_status}'."</w:t>
      </w:r>
    </w:p>
    <w:p w14:paraId="543E032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t>
      </w:r>
    </w:p>
    <w:p w14:paraId="6A0D107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23CAE3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CF56FA5"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view_devices(devices):</w:t>
      </w:r>
    </w:p>
    <w:p w14:paraId="2EC8CEB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"""Display all registered devices and their details."""</w:t>
      </w:r>
    </w:p>
    <w:p w14:paraId="68AFA1D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4E0A10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len(devices) == 0:</w:t>
      </w:r>
    </w:p>
    <w:p w14:paraId="288D6C6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print("No devices are currently registered.")</w:t>
      </w:r>
    </w:p>
    <w:p w14:paraId="5485228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128A973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9D7203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print("\n=== Registered Devices ===")</w:t>
      </w:r>
    </w:p>
    <w:p w14:paraId="7CFAFF7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428831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Display each device with a number starting from one</w:t>
      </w:r>
    </w:p>
    <w:p w14:paraId="613A5FE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for index, device in enumerate(devices, start=1):</w:t>
      </w:r>
    </w:p>
    <w:p w14:paraId="177CEFA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print(f"{index}. Device: {device['name']}")</w:t>
      </w:r>
    </w:p>
    <w:p w14:paraId="2F02233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   Location: {device['location']}")</w:t>
      </w:r>
    </w:p>
    <w:p w14:paraId="000D0CF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   Status: {device['status']}")</w:t>
      </w:r>
    </w:p>
    <w:p w14:paraId="0FB7CE8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 * 40)</w:t>
      </w:r>
    </w:p>
    <w:p w14:paraId="197AE69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AEDE6C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print(f"Total devices: {len(devices)}")</w:t>
      </w:r>
    </w:p>
    <w:p w14:paraId="33BC1EF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2FD690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5EB26C2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search_device(devices):</w:t>
      </w:r>
    </w:p>
    <w:p w14:paraId="7DEC331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"""Search for a device and display its details."""</w:t>
      </w:r>
    </w:p>
    <w:p w14:paraId="6970DD2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9E145A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len(devices) == 0:</w:t>
      </w:r>
    </w:p>
    <w:p w14:paraId="42394C9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No devices are available to search.")</w:t>
      </w:r>
    </w:p>
    <w:p w14:paraId="2B3C168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3B39BC9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104F4D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search_name = input("Enter the device name to search: ").strip()</w:t>
      </w:r>
    </w:p>
    <w:p w14:paraId="26321CA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B82C54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search_name == "":</w:t>
      </w:r>
    </w:p>
    <w:p w14:paraId="12D729F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Search term cannot be empty.")</w:t>
      </w:r>
    </w:p>
    <w:p w14:paraId="63725F5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35BF9E2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3236EC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Reuse the helper function instead of writing another search loop</w:t>
      </w:r>
    </w:p>
    <w:p w14:paraId="515D80A3"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 = find_device(devices, search_name)</w:t>
      </w:r>
    </w:p>
    <w:p w14:paraId="0B1CDDD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D770E7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device is None:</w:t>
      </w:r>
    </w:p>
    <w:p w14:paraId="0B71EBA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print("No matching device was found.")</w:t>
      </w:r>
    </w:p>
    <w:p w14:paraId="2C694C9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return</w:t>
      </w:r>
    </w:p>
    <w:p w14:paraId="5EAC132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A68626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print("\n=== Device Search Result ===")</w:t>
      </w:r>
    </w:p>
    <w:p w14:paraId="619457C5"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print(f"Device: {device['name']}")</w:t>
      </w:r>
    </w:p>
    <w:p w14:paraId="12F8038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print(f"Location: {device['location']}")</w:t>
      </w:r>
    </w:p>
    <w:p w14:paraId="4FACE9A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print(f"Status: {device['status']}")</w:t>
      </w:r>
    </w:p>
    <w:p w14:paraId="378D673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6BC985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C2E389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def main():</w:t>
      </w:r>
    </w:p>
    <w:p w14:paraId="243F09E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"""Run the Smart Home Device Manager program."""</w:t>
      </w:r>
    </w:p>
    <w:p w14:paraId="216A8F3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006388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This list stores all device dictionaries during the program</w:t>
      </w:r>
    </w:p>
    <w:p w14:paraId="59B4832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devices = []</w:t>
      </w:r>
    </w:p>
    <w:p w14:paraId="7D18CB7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B42223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 Repeat the menu until the user chooses option 5</w:t>
      </w:r>
    </w:p>
    <w:p w14:paraId="73287D2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while True:</w:t>
      </w:r>
    </w:p>
    <w:p w14:paraId="7356898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show_menu()</w:t>
      </w:r>
    </w:p>
    <w:p w14:paraId="59E6CEC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069817F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choice = input("Enter your choice (1-5): ").strip()</w:t>
      </w:r>
    </w:p>
    <w:p w14:paraId="13DD216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255618E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if choice == "1":</w:t>
      </w:r>
    </w:p>
    <w:p w14:paraId="7305EBC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add_device(devices)</w:t>
      </w:r>
    </w:p>
    <w:p w14:paraId="4533CC7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F371B6F"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elif choice == "2":</w:t>
      </w:r>
    </w:p>
    <w:p w14:paraId="3024725A"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update_device_status(devices)</w:t>
      </w:r>
    </w:p>
    <w:p w14:paraId="0143B87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E07A76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elif choice == "3":</w:t>
      </w:r>
    </w:p>
    <w:p w14:paraId="26AE3140"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view_devices(devices)</w:t>
      </w:r>
    </w:p>
    <w:p w14:paraId="03A43BE2"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E99FDD8"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elif choice == "4":</w:t>
      </w:r>
    </w:p>
    <w:p w14:paraId="04AC1429"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search_device(devices)</w:t>
      </w:r>
    </w:p>
    <w:p w14:paraId="588E2C0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613BFF2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elif choice == "5":</w:t>
      </w:r>
    </w:p>
    <w:p w14:paraId="55B8699C"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print("Exiting Smart Home Device Manager...")</w:t>
      </w:r>
    </w:p>
    <w:p w14:paraId="1EB87BD6"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break</w:t>
      </w:r>
    </w:p>
    <w:p w14:paraId="2673856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8D09C67"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else:</w:t>
      </w:r>
    </w:p>
    <w:p w14:paraId="360CDDCE"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print("Error: Please enter a number from 1 to 5.")</w:t>
      </w:r>
    </w:p>
    <w:p w14:paraId="26A5FF21"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49395FEB"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3921866D"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Run main() only when this file is executed directly</w:t>
      </w:r>
    </w:p>
    <w:p w14:paraId="562EC515"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if __name__ == "__main__":</w:t>
      </w:r>
    </w:p>
    <w:p w14:paraId="5B4BAD64" w14:textId="77777777" w:rsidR="00C90830" w:rsidRPr="00C90830" w:rsidRDefault="00C90830" w:rsidP="00C90830">
      <w:pPr>
        <w:shd w:val="clear" w:color="auto" w:fill="E8E8E8" w:themeFill="background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0830">
        <w:rPr>
          <w:rFonts w:ascii="Courier New" w:eastAsia="Times New Roman" w:hAnsi="Courier New" w:cs="Courier New"/>
          <w:kern w:val="0"/>
          <w:sz w:val="20"/>
          <w:szCs w:val="20"/>
          <w:lang w:eastAsia="en-GB"/>
          <w14:ligatures w14:val="none"/>
        </w:rPr>
        <w:t xml:space="preserve">    main()</w:t>
      </w:r>
    </w:p>
    <w:p w14:paraId="0147AB5A" w14:textId="77777777" w:rsidR="00C90830" w:rsidRPr="00C90830" w:rsidRDefault="00C90830" w:rsidP="00C90830">
      <w:pPr>
        <w:spacing w:after="0" w:line="240" w:lineRule="auto"/>
        <w:rPr>
          <w:rFonts w:eastAsia="Times New Roman" w:cs="Times New Roman"/>
          <w:kern w:val="0"/>
          <w:lang w:eastAsia="en-GB"/>
          <w14:ligatures w14:val="none"/>
        </w:rPr>
        <w:sectPr w:rsidR="00C90830" w:rsidRPr="00C90830" w:rsidSect="00A7037F">
          <w:footerReference w:type="default" r:id="rId59"/>
          <w:pgSz w:w="12240" w:h="15840"/>
          <w:pgMar w:top="1440" w:right="1440" w:bottom="1440" w:left="1440" w:header="720" w:footer="720" w:gutter="0"/>
          <w:pgNumType w:start="1"/>
          <w:cols w:space="720"/>
          <w:docGrid w:linePitch="360"/>
        </w:sectPr>
      </w:pPr>
    </w:p>
    <w:p w14:paraId="35853CE4" w14:textId="77777777" w:rsidR="00C90830" w:rsidRPr="00C90830" w:rsidRDefault="00C90830" w:rsidP="00C90830">
      <w:pPr>
        <w:spacing w:after="0" w:line="240" w:lineRule="auto"/>
        <w:rPr>
          <w:rFonts w:eastAsia="Times New Roman" w:cs="Times New Roman"/>
          <w:kern w:val="0"/>
          <w:lang w:eastAsia="en-GB"/>
          <w14:ligatures w14:val="none"/>
        </w:rPr>
      </w:pPr>
    </w:p>
    <w:p w14:paraId="537DBC36" w14:textId="77777777" w:rsidR="00C90830" w:rsidRPr="00C90830" w:rsidRDefault="00C90830" w:rsidP="006938BD">
      <w:pPr>
        <w:pStyle w:val="Heading2"/>
        <w:rPr>
          <w:rFonts w:eastAsia="Times New Roman"/>
          <w:lang w:eastAsia="en-GB"/>
        </w:rPr>
      </w:pPr>
      <w:bookmarkStart w:id="92" w:name="_Toc236138800"/>
      <w:r w:rsidRPr="00C90830">
        <w:rPr>
          <w:rFonts w:eastAsia="Times New Roman"/>
          <w:lang w:eastAsia="en-GB"/>
        </w:rPr>
        <w:t>Appendix B: Complete Test Log</w:t>
      </w:r>
      <w:bookmarkEnd w:id="92"/>
    </w:p>
    <w:p w14:paraId="19AA5091" w14:textId="77777777" w:rsidR="00C90830" w:rsidRPr="00C90830" w:rsidRDefault="00C90830" w:rsidP="00C90830">
      <w:pPr>
        <w:spacing w:before="100" w:beforeAutospacing="1" w:after="100" w:afterAutospacing="1" w:line="240" w:lineRule="auto"/>
        <w:rPr>
          <w:rFonts w:eastAsia="Times New Roman" w:cs="Times New Roman"/>
          <w:kern w:val="0"/>
          <w:lang w:eastAsia="en-GB"/>
          <w14:ligatures w14:val="none"/>
        </w:rPr>
      </w:pPr>
      <w:r w:rsidRPr="00C90830">
        <w:rPr>
          <w:rFonts w:eastAsia="Times New Roman" w:cs="Times New Roman"/>
          <w:kern w:val="0"/>
          <w:lang w:eastAsia="en-GB"/>
          <w14:ligatures w14:val="none"/>
        </w:rPr>
        <w:t>All 21 normal, invalid and edge tests passed. The table records the full relationship between the tested requirement, input, expected behaviour and retained evidence.</w:t>
      </w:r>
    </w:p>
    <w:p w14:paraId="35E18233" w14:textId="4AEB4120" w:rsidR="00C90830" w:rsidRPr="00C90830" w:rsidRDefault="00C90830" w:rsidP="00C90830">
      <w:pPr>
        <w:spacing w:before="100" w:beforeAutospacing="1" w:after="100" w:afterAutospacing="1" w:line="240" w:lineRule="auto"/>
        <w:rPr>
          <w:rFonts w:eastAsia="Times New Roman" w:cs="Times New Roman"/>
          <w:kern w:val="0"/>
          <w:lang w:eastAsia="en-GB"/>
          <w14:ligatures w14:val="none"/>
        </w:rPr>
      </w:pPr>
    </w:p>
    <w:p w14:paraId="37308446" w14:textId="577E7B7F" w:rsidR="00A459FA" w:rsidRDefault="00A459FA" w:rsidP="007675F8">
      <w:pPr>
        <w:pStyle w:val="Caption"/>
      </w:pPr>
      <w:bookmarkStart w:id="93" w:name="_Toc236138818"/>
      <w:r>
        <w:t xml:space="preserve">Table </w:t>
      </w:r>
      <w:r w:rsidR="00796700">
        <w:fldChar w:fldCharType="begin"/>
      </w:r>
      <w:r w:rsidR="00796700">
        <w:instrText xml:space="preserve"> SEQ Table \* ARABIC </w:instrText>
      </w:r>
      <w:r w:rsidR="00796700">
        <w:fldChar w:fldCharType="separate"/>
      </w:r>
      <w:r w:rsidR="008F7FA7">
        <w:rPr>
          <w:noProof/>
        </w:rPr>
        <w:t>12</w:t>
      </w:r>
      <w:r w:rsidR="00796700">
        <w:rPr>
          <w:noProof/>
        </w:rPr>
        <w:fldChar w:fldCharType="end"/>
      </w:r>
      <w:r>
        <w:t xml:space="preserve">: </w:t>
      </w:r>
      <w:r w:rsidRPr="0067624D">
        <w:t>Complete Manual Black-Box Test Log</w:t>
      </w:r>
      <w:bookmarkEnd w:id="93"/>
    </w:p>
    <w:tbl>
      <w:tblPr>
        <w:tblStyle w:val="TableGrid"/>
        <w:tblW w:w="13068" w:type="dxa"/>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56"/>
        <w:gridCol w:w="2364"/>
        <w:gridCol w:w="810"/>
        <w:gridCol w:w="2700"/>
        <w:gridCol w:w="3937"/>
        <w:gridCol w:w="1417"/>
        <w:gridCol w:w="784"/>
      </w:tblGrid>
      <w:tr w:rsidR="00C90830" w:rsidRPr="00C90830" w14:paraId="4B737C09" w14:textId="77777777" w:rsidTr="007B1E06">
        <w:tc>
          <w:tcPr>
            <w:tcW w:w="1056" w:type="dxa"/>
            <w:tcBorders>
              <w:top w:val="single" w:sz="4" w:space="0" w:color="auto"/>
              <w:bottom w:val="single" w:sz="4" w:space="0" w:color="auto"/>
            </w:tcBorders>
            <w:hideMark/>
          </w:tcPr>
          <w:p w14:paraId="274CA8DC"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Test ID</w:t>
            </w:r>
          </w:p>
        </w:tc>
        <w:tc>
          <w:tcPr>
            <w:tcW w:w="2364" w:type="dxa"/>
            <w:tcBorders>
              <w:top w:val="single" w:sz="4" w:space="0" w:color="auto"/>
              <w:bottom w:val="single" w:sz="4" w:space="0" w:color="auto"/>
            </w:tcBorders>
            <w:hideMark/>
          </w:tcPr>
          <w:p w14:paraId="42F6BA97"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Requirement and scenario</w:t>
            </w:r>
          </w:p>
        </w:tc>
        <w:tc>
          <w:tcPr>
            <w:tcW w:w="810" w:type="dxa"/>
            <w:tcBorders>
              <w:top w:val="single" w:sz="4" w:space="0" w:color="auto"/>
              <w:bottom w:val="single" w:sz="4" w:space="0" w:color="auto"/>
            </w:tcBorders>
            <w:hideMark/>
          </w:tcPr>
          <w:p w14:paraId="0E611551"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Test type</w:t>
            </w:r>
          </w:p>
        </w:tc>
        <w:tc>
          <w:tcPr>
            <w:tcW w:w="2700" w:type="dxa"/>
            <w:tcBorders>
              <w:top w:val="single" w:sz="4" w:space="0" w:color="auto"/>
              <w:bottom w:val="single" w:sz="4" w:space="0" w:color="auto"/>
            </w:tcBorders>
            <w:hideMark/>
          </w:tcPr>
          <w:p w14:paraId="3D7B6B77"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Input or test steps</w:t>
            </w:r>
          </w:p>
        </w:tc>
        <w:tc>
          <w:tcPr>
            <w:tcW w:w="3937" w:type="dxa"/>
            <w:tcBorders>
              <w:top w:val="single" w:sz="4" w:space="0" w:color="auto"/>
              <w:bottom w:val="single" w:sz="4" w:space="0" w:color="auto"/>
            </w:tcBorders>
            <w:hideMark/>
          </w:tcPr>
          <w:p w14:paraId="42D6800F"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Expected and actual result</w:t>
            </w:r>
          </w:p>
        </w:tc>
        <w:tc>
          <w:tcPr>
            <w:tcW w:w="1417" w:type="dxa"/>
            <w:tcBorders>
              <w:top w:val="single" w:sz="4" w:space="0" w:color="auto"/>
              <w:bottom w:val="single" w:sz="4" w:space="0" w:color="auto"/>
            </w:tcBorders>
            <w:hideMark/>
          </w:tcPr>
          <w:p w14:paraId="39FB9265"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 xml:space="preserve">Evidence </w:t>
            </w:r>
          </w:p>
        </w:tc>
        <w:tc>
          <w:tcPr>
            <w:tcW w:w="784" w:type="dxa"/>
            <w:tcBorders>
              <w:top w:val="single" w:sz="4" w:space="0" w:color="auto"/>
              <w:bottom w:val="single" w:sz="4" w:space="0" w:color="auto"/>
            </w:tcBorders>
            <w:hideMark/>
          </w:tcPr>
          <w:p w14:paraId="032C0975"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Outcome</w:t>
            </w:r>
          </w:p>
        </w:tc>
      </w:tr>
      <w:tr w:rsidR="00C90830" w:rsidRPr="00C90830" w14:paraId="64B4DB0A" w14:textId="77777777" w:rsidTr="007B1E06">
        <w:tc>
          <w:tcPr>
            <w:tcW w:w="1056" w:type="dxa"/>
            <w:tcBorders>
              <w:top w:val="single" w:sz="4" w:space="0" w:color="auto"/>
            </w:tcBorders>
            <w:hideMark/>
          </w:tcPr>
          <w:p w14:paraId="286A376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TC01</w:t>
            </w:r>
          </w:p>
        </w:tc>
        <w:tc>
          <w:tcPr>
            <w:tcW w:w="2364" w:type="dxa"/>
            <w:tcBorders>
              <w:top w:val="single" w:sz="4" w:space="0" w:color="auto"/>
            </w:tcBorders>
            <w:hideMark/>
          </w:tcPr>
          <w:p w14:paraId="0DDBEB2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Display the main menu</w:t>
            </w:r>
          </w:p>
        </w:tc>
        <w:tc>
          <w:tcPr>
            <w:tcW w:w="810" w:type="dxa"/>
            <w:tcBorders>
              <w:top w:val="single" w:sz="4" w:space="0" w:color="auto"/>
            </w:tcBorders>
            <w:hideMark/>
          </w:tcPr>
          <w:p w14:paraId="48D9A36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tcBorders>
              <w:top w:val="single" w:sz="4" w:space="0" w:color="auto"/>
            </w:tcBorders>
            <w:hideMark/>
          </w:tcPr>
          <w:p w14:paraId="605F0EB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Run the final program</w:t>
            </w:r>
          </w:p>
        </w:tc>
        <w:tc>
          <w:tcPr>
            <w:tcW w:w="3937" w:type="dxa"/>
            <w:tcBorders>
              <w:top w:val="single" w:sz="4" w:space="0" w:color="auto"/>
            </w:tcBorders>
            <w:hideMark/>
          </w:tcPr>
          <w:p w14:paraId="39C39FC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Five menu options were displayed correctly.</w:t>
            </w:r>
          </w:p>
        </w:tc>
        <w:tc>
          <w:tcPr>
            <w:tcW w:w="1417" w:type="dxa"/>
            <w:tcBorders>
              <w:top w:val="single" w:sz="4" w:space="0" w:color="auto"/>
            </w:tcBorders>
            <w:hideMark/>
          </w:tcPr>
          <w:p w14:paraId="20D64CD9"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6</w:t>
            </w:r>
          </w:p>
        </w:tc>
        <w:tc>
          <w:tcPr>
            <w:tcW w:w="784" w:type="dxa"/>
            <w:tcBorders>
              <w:top w:val="single" w:sz="4" w:space="0" w:color="auto"/>
            </w:tcBorders>
            <w:hideMark/>
          </w:tcPr>
          <w:p w14:paraId="584EDE5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0FCDEB64" w14:textId="77777777" w:rsidTr="007B1E06">
        <w:tc>
          <w:tcPr>
            <w:tcW w:w="1056" w:type="dxa"/>
            <w:hideMark/>
          </w:tcPr>
          <w:p w14:paraId="0943FF4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TC02</w:t>
            </w:r>
          </w:p>
        </w:tc>
        <w:tc>
          <w:tcPr>
            <w:tcW w:w="2364" w:type="dxa"/>
            <w:hideMark/>
          </w:tcPr>
          <w:p w14:paraId="10A4145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an unsupported menu choice</w:t>
            </w:r>
          </w:p>
        </w:tc>
        <w:tc>
          <w:tcPr>
            <w:tcW w:w="810" w:type="dxa"/>
            <w:hideMark/>
          </w:tcPr>
          <w:p w14:paraId="01AC27A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44798B9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number outside 1–5</w:t>
            </w:r>
          </w:p>
        </w:tc>
        <w:tc>
          <w:tcPr>
            <w:tcW w:w="3937" w:type="dxa"/>
            <w:hideMark/>
          </w:tcPr>
          <w:p w14:paraId="05ED88A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The program displayed </w:t>
            </w:r>
            <w:r w:rsidRPr="00C90830">
              <w:rPr>
                <w:rFonts w:ascii="Courier New" w:eastAsia="Times New Roman" w:hAnsi="Courier New" w:cs="Courier New"/>
                <w:kern w:val="0"/>
                <w:sz w:val="20"/>
                <w:szCs w:val="20"/>
                <w:lang w:eastAsia="en-GB"/>
                <w14:ligatures w14:val="none"/>
              </w:rPr>
              <w:t>Error: Please enter a number from 1 to 5.</w:t>
            </w:r>
            <w:r w:rsidRPr="00C90830">
              <w:rPr>
                <w:rFonts w:eastAsia="Times New Roman" w:cs="Times New Roman"/>
                <w:kern w:val="0"/>
                <w:lang w:eastAsia="en-GB"/>
                <w14:ligatures w14:val="none"/>
              </w:rPr>
              <w:t xml:space="preserve"> and continued.</w:t>
            </w:r>
          </w:p>
        </w:tc>
        <w:tc>
          <w:tcPr>
            <w:tcW w:w="1417" w:type="dxa"/>
            <w:hideMark/>
          </w:tcPr>
          <w:p w14:paraId="04A09397"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6</w:t>
            </w:r>
          </w:p>
        </w:tc>
        <w:tc>
          <w:tcPr>
            <w:tcW w:w="784" w:type="dxa"/>
            <w:hideMark/>
          </w:tcPr>
          <w:p w14:paraId="1F4AB35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515ECE4F" w14:textId="77777777" w:rsidTr="007B1E06">
        <w:tc>
          <w:tcPr>
            <w:tcW w:w="1056" w:type="dxa"/>
            <w:hideMark/>
          </w:tcPr>
          <w:p w14:paraId="69CC214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TC03</w:t>
            </w:r>
          </w:p>
        </w:tc>
        <w:tc>
          <w:tcPr>
            <w:tcW w:w="2364" w:type="dxa"/>
            <w:hideMark/>
          </w:tcPr>
          <w:p w14:paraId="5726C69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menu choice</w:t>
            </w:r>
          </w:p>
        </w:tc>
        <w:tc>
          <w:tcPr>
            <w:tcW w:w="810" w:type="dxa"/>
            <w:hideMark/>
          </w:tcPr>
          <w:p w14:paraId="059C6D9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5D25D7B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Press Enter without entering a choice</w:t>
            </w:r>
          </w:p>
        </w:tc>
        <w:tc>
          <w:tcPr>
            <w:tcW w:w="3937" w:type="dxa"/>
            <w:hideMark/>
          </w:tcPr>
          <w:p w14:paraId="0FD1130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same controlled menu error was displayed and the program continued.</w:t>
            </w:r>
          </w:p>
        </w:tc>
        <w:tc>
          <w:tcPr>
            <w:tcW w:w="1417" w:type="dxa"/>
            <w:hideMark/>
          </w:tcPr>
          <w:p w14:paraId="62D37F9B" w14:textId="77777777" w:rsidR="00C90830" w:rsidRPr="00C90830" w:rsidRDefault="00C90830" w:rsidP="00C90830">
            <w:pPr>
              <w:tabs>
                <w:tab w:val="center" w:pos="1926"/>
              </w:tabs>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6</w:t>
            </w:r>
          </w:p>
        </w:tc>
        <w:tc>
          <w:tcPr>
            <w:tcW w:w="784" w:type="dxa"/>
            <w:hideMark/>
          </w:tcPr>
          <w:p w14:paraId="66D3408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7F73A9A7" w14:textId="77777777" w:rsidTr="007B1E06">
        <w:tc>
          <w:tcPr>
            <w:tcW w:w="1056" w:type="dxa"/>
            <w:hideMark/>
          </w:tcPr>
          <w:p w14:paraId="3D1D9C0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TC04</w:t>
            </w:r>
          </w:p>
        </w:tc>
        <w:tc>
          <w:tcPr>
            <w:tcW w:w="2364" w:type="dxa"/>
            <w:hideMark/>
          </w:tcPr>
          <w:p w14:paraId="33F828B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Add a valid device and location</w:t>
            </w:r>
          </w:p>
        </w:tc>
        <w:tc>
          <w:tcPr>
            <w:tcW w:w="810" w:type="dxa"/>
            <w:hideMark/>
          </w:tcPr>
          <w:p w14:paraId="523DC7D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hideMark/>
          </w:tcPr>
          <w:p w14:paraId="2728967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1 and enter a unique name and valid location</w:t>
            </w:r>
          </w:p>
        </w:tc>
        <w:tc>
          <w:tcPr>
            <w:tcW w:w="3937" w:type="dxa"/>
            <w:hideMark/>
          </w:tcPr>
          <w:p w14:paraId="5B221E4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The device was stored with the default status </w:t>
            </w:r>
            <w:r w:rsidRPr="00C90830">
              <w:rPr>
                <w:rFonts w:ascii="Courier New" w:eastAsia="Times New Roman" w:hAnsi="Courier New" w:cs="Courier New"/>
                <w:kern w:val="0"/>
                <w:sz w:val="20"/>
                <w:szCs w:val="20"/>
                <w:lang w:eastAsia="en-GB"/>
                <w14:ligatures w14:val="none"/>
              </w:rPr>
              <w:t>Offline</w:t>
            </w:r>
            <w:r w:rsidRPr="00C90830">
              <w:rPr>
                <w:rFonts w:eastAsia="Times New Roman" w:cs="Times New Roman"/>
                <w:kern w:val="0"/>
                <w:lang w:eastAsia="en-GB"/>
                <w14:ligatures w14:val="none"/>
              </w:rPr>
              <w:t>, and a success message appeared.</w:t>
            </w:r>
          </w:p>
        </w:tc>
        <w:tc>
          <w:tcPr>
            <w:tcW w:w="1417" w:type="dxa"/>
            <w:hideMark/>
          </w:tcPr>
          <w:p w14:paraId="46EFDCE9"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7</w:t>
            </w:r>
          </w:p>
        </w:tc>
        <w:tc>
          <w:tcPr>
            <w:tcW w:w="784" w:type="dxa"/>
            <w:hideMark/>
          </w:tcPr>
          <w:p w14:paraId="7AFAB80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0D831A31" w14:textId="77777777" w:rsidTr="007B1E06">
        <w:tc>
          <w:tcPr>
            <w:tcW w:w="1056" w:type="dxa"/>
            <w:hideMark/>
          </w:tcPr>
          <w:p w14:paraId="1340714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TC05</w:t>
            </w:r>
          </w:p>
        </w:tc>
        <w:tc>
          <w:tcPr>
            <w:tcW w:w="2364" w:type="dxa"/>
            <w:hideMark/>
          </w:tcPr>
          <w:p w14:paraId="2A46127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device name</w:t>
            </w:r>
          </w:p>
        </w:tc>
        <w:tc>
          <w:tcPr>
            <w:tcW w:w="810" w:type="dxa"/>
            <w:hideMark/>
          </w:tcPr>
          <w:p w14:paraId="5D3E89F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433F877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1 and press Enter for the name</w:t>
            </w:r>
          </w:p>
        </w:tc>
        <w:tc>
          <w:tcPr>
            <w:tcW w:w="3937" w:type="dxa"/>
            <w:hideMark/>
          </w:tcPr>
          <w:p w14:paraId="773BFB86"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Device name cannot be empty.</w:t>
            </w:r>
            <w:r w:rsidRPr="00C90830">
              <w:rPr>
                <w:rFonts w:eastAsia="Times New Roman" w:cs="Times New Roman"/>
                <w:kern w:val="0"/>
                <w:lang w:eastAsia="en-GB"/>
                <w14:ligatures w14:val="none"/>
              </w:rPr>
              <w:t xml:space="preserve"> was displayed, and no record was added.</w:t>
            </w:r>
          </w:p>
        </w:tc>
        <w:tc>
          <w:tcPr>
            <w:tcW w:w="1417" w:type="dxa"/>
            <w:hideMark/>
          </w:tcPr>
          <w:p w14:paraId="532D3F16"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14</w:t>
            </w:r>
          </w:p>
        </w:tc>
        <w:tc>
          <w:tcPr>
            <w:tcW w:w="784" w:type="dxa"/>
            <w:hideMark/>
          </w:tcPr>
          <w:p w14:paraId="09DA0F2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13227E61" w14:textId="77777777" w:rsidTr="007B1E06">
        <w:tc>
          <w:tcPr>
            <w:tcW w:w="1056" w:type="dxa"/>
            <w:hideMark/>
          </w:tcPr>
          <w:p w14:paraId="79907BE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TC06</w:t>
            </w:r>
          </w:p>
        </w:tc>
        <w:tc>
          <w:tcPr>
            <w:tcW w:w="2364" w:type="dxa"/>
            <w:hideMark/>
          </w:tcPr>
          <w:p w14:paraId="36EF20C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location</w:t>
            </w:r>
          </w:p>
        </w:tc>
        <w:tc>
          <w:tcPr>
            <w:tcW w:w="810" w:type="dxa"/>
            <w:hideMark/>
          </w:tcPr>
          <w:p w14:paraId="0EC9E29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7206825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valid device name but leave the location blank</w:t>
            </w:r>
          </w:p>
        </w:tc>
        <w:tc>
          <w:tcPr>
            <w:tcW w:w="3937" w:type="dxa"/>
            <w:hideMark/>
          </w:tcPr>
          <w:p w14:paraId="7EC30204"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Room or location cannot be empty.</w:t>
            </w:r>
            <w:r w:rsidRPr="00C90830">
              <w:rPr>
                <w:rFonts w:eastAsia="Times New Roman" w:cs="Times New Roman"/>
                <w:kern w:val="0"/>
                <w:lang w:eastAsia="en-GB"/>
                <w14:ligatures w14:val="none"/>
              </w:rPr>
              <w:t xml:space="preserve"> was displayed, and no incomplete record was added.</w:t>
            </w:r>
          </w:p>
        </w:tc>
        <w:tc>
          <w:tcPr>
            <w:tcW w:w="1417" w:type="dxa"/>
            <w:hideMark/>
          </w:tcPr>
          <w:p w14:paraId="1A315F7F"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15</w:t>
            </w:r>
          </w:p>
        </w:tc>
        <w:tc>
          <w:tcPr>
            <w:tcW w:w="784" w:type="dxa"/>
            <w:hideMark/>
          </w:tcPr>
          <w:p w14:paraId="7329515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0D34A590" w14:textId="77777777" w:rsidTr="007B1E06">
        <w:tc>
          <w:tcPr>
            <w:tcW w:w="1056" w:type="dxa"/>
            <w:hideMark/>
          </w:tcPr>
          <w:p w14:paraId="2D5707D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TC07</w:t>
            </w:r>
          </w:p>
        </w:tc>
        <w:tc>
          <w:tcPr>
            <w:tcW w:w="2364" w:type="dxa"/>
            <w:hideMark/>
          </w:tcPr>
          <w:p w14:paraId="7ED36F5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case-variant duplicate</w:t>
            </w:r>
          </w:p>
        </w:tc>
        <w:tc>
          <w:tcPr>
            <w:tcW w:w="810" w:type="dxa"/>
            <w:hideMark/>
          </w:tcPr>
          <w:p w14:paraId="1063EA2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64198F0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an existing device name using different capitalisation</w:t>
            </w:r>
          </w:p>
        </w:tc>
        <w:tc>
          <w:tcPr>
            <w:tcW w:w="3937" w:type="dxa"/>
            <w:hideMark/>
          </w:tcPr>
          <w:p w14:paraId="43913C1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duplicate was detected through normalised comparison and rejected.</w:t>
            </w:r>
          </w:p>
        </w:tc>
        <w:tc>
          <w:tcPr>
            <w:tcW w:w="1417" w:type="dxa"/>
            <w:hideMark/>
          </w:tcPr>
          <w:p w14:paraId="35BA0BF4"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7</w:t>
            </w:r>
          </w:p>
        </w:tc>
        <w:tc>
          <w:tcPr>
            <w:tcW w:w="784" w:type="dxa"/>
            <w:hideMark/>
          </w:tcPr>
          <w:p w14:paraId="3D6956D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67F6FB5B" w14:textId="77777777" w:rsidTr="007B1E06">
        <w:tc>
          <w:tcPr>
            <w:tcW w:w="1056" w:type="dxa"/>
            <w:hideMark/>
          </w:tcPr>
          <w:p w14:paraId="37C02EA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lastRenderedPageBreak/>
              <w:t>TC08</w:t>
            </w:r>
          </w:p>
        </w:tc>
        <w:tc>
          <w:tcPr>
            <w:tcW w:w="2364" w:type="dxa"/>
            <w:hideMark/>
          </w:tcPr>
          <w:p w14:paraId="62CB608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Attempt an update when the list is empty</w:t>
            </w:r>
          </w:p>
        </w:tc>
        <w:tc>
          <w:tcPr>
            <w:tcW w:w="810" w:type="dxa"/>
            <w:hideMark/>
          </w:tcPr>
          <w:p w14:paraId="2F426E3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228BDC2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2 before adding a device</w:t>
            </w:r>
          </w:p>
        </w:tc>
        <w:tc>
          <w:tcPr>
            <w:tcW w:w="3937" w:type="dxa"/>
            <w:hideMark/>
          </w:tcPr>
          <w:p w14:paraId="6A8A5EC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The program displayed </w:t>
            </w:r>
            <w:r w:rsidRPr="00C90830">
              <w:rPr>
                <w:rFonts w:ascii="Courier New" w:eastAsia="Times New Roman" w:hAnsi="Courier New" w:cs="Courier New"/>
                <w:kern w:val="0"/>
                <w:sz w:val="20"/>
                <w:szCs w:val="20"/>
                <w:lang w:eastAsia="en-GB"/>
                <w14:ligatures w14:val="none"/>
              </w:rPr>
              <w:t>Error: No devices are available. Please add a device first.</w:t>
            </w:r>
          </w:p>
        </w:tc>
        <w:tc>
          <w:tcPr>
            <w:tcW w:w="1417" w:type="dxa"/>
            <w:hideMark/>
          </w:tcPr>
          <w:p w14:paraId="596397A4"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16</w:t>
            </w:r>
          </w:p>
        </w:tc>
        <w:tc>
          <w:tcPr>
            <w:tcW w:w="784" w:type="dxa"/>
            <w:hideMark/>
          </w:tcPr>
          <w:p w14:paraId="5CBD5F1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0A8A3CFA" w14:textId="77777777" w:rsidTr="007B1E06">
        <w:tc>
          <w:tcPr>
            <w:tcW w:w="1056" w:type="dxa"/>
            <w:hideMark/>
          </w:tcPr>
          <w:p w14:paraId="0915BCC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TC09</w:t>
            </w:r>
          </w:p>
        </w:tc>
        <w:tc>
          <w:tcPr>
            <w:tcW w:w="2364" w:type="dxa"/>
            <w:hideMark/>
          </w:tcPr>
          <w:p w14:paraId="21F72B2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Change status from Offline to Online</w:t>
            </w:r>
          </w:p>
        </w:tc>
        <w:tc>
          <w:tcPr>
            <w:tcW w:w="810" w:type="dxa"/>
            <w:hideMark/>
          </w:tcPr>
          <w:p w14:paraId="223E63D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hideMark/>
          </w:tcPr>
          <w:p w14:paraId="4E89C4B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Find an existing device and select status option 1</w:t>
            </w:r>
          </w:p>
        </w:tc>
        <w:tc>
          <w:tcPr>
            <w:tcW w:w="3937" w:type="dxa"/>
            <w:hideMark/>
          </w:tcPr>
          <w:p w14:paraId="164C798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The status changed from </w:t>
            </w:r>
            <w:r w:rsidRPr="00C90830">
              <w:rPr>
                <w:rFonts w:ascii="Courier New" w:eastAsia="Times New Roman" w:hAnsi="Courier New" w:cs="Courier New"/>
                <w:kern w:val="0"/>
                <w:sz w:val="20"/>
                <w:szCs w:val="20"/>
                <w:lang w:eastAsia="en-GB"/>
                <w14:ligatures w14:val="none"/>
              </w:rPr>
              <w:t>Offline</w:t>
            </w:r>
            <w:r w:rsidRPr="00C90830">
              <w:rPr>
                <w:rFonts w:eastAsia="Times New Roman" w:cs="Times New Roman"/>
                <w:kern w:val="0"/>
                <w:lang w:eastAsia="en-GB"/>
                <w14:ligatures w14:val="none"/>
              </w:rPr>
              <w:t xml:space="preserve"> to </w:t>
            </w:r>
            <w:r w:rsidRPr="00C90830">
              <w:rPr>
                <w:rFonts w:ascii="Courier New" w:eastAsia="Times New Roman" w:hAnsi="Courier New" w:cs="Courier New"/>
                <w:kern w:val="0"/>
                <w:sz w:val="20"/>
                <w:szCs w:val="20"/>
                <w:lang w:eastAsia="en-GB"/>
                <w14:ligatures w14:val="none"/>
              </w:rPr>
              <w:t>Online</w:t>
            </w:r>
            <w:r w:rsidRPr="00C90830">
              <w:rPr>
                <w:rFonts w:eastAsia="Times New Roman" w:cs="Times New Roman"/>
                <w:kern w:val="0"/>
                <w:lang w:eastAsia="en-GB"/>
                <w14:ligatures w14:val="none"/>
              </w:rPr>
              <w:t>, and a confirmation message appeared.</w:t>
            </w:r>
          </w:p>
        </w:tc>
        <w:tc>
          <w:tcPr>
            <w:tcW w:w="1417" w:type="dxa"/>
            <w:hideMark/>
          </w:tcPr>
          <w:p w14:paraId="0EDDCEE3"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8</w:t>
            </w:r>
          </w:p>
        </w:tc>
        <w:tc>
          <w:tcPr>
            <w:tcW w:w="784" w:type="dxa"/>
            <w:hideMark/>
          </w:tcPr>
          <w:p w14:paraId="6E56947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2485E5B6" w14:textId="77777777" w:rsidTr="007B1E06">
        <w:tc>
          <w:tcPr>
            <w:tcW w:w="1056" w:type="dxa"/>
            <w:hideMark/>
          </w:tcPr>
          <w:p w14:paraId="7451E8A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TC10</w:t>
            </w:r>
          </w:p>
        </w:tc>
        <w:tc>
          <w:tcPr>
            <w:tcW w:w="2364" w:type="dxa"/>
            <w:hideMark/>
          </w:tcPr>
          <w:p w14:paraId="05576AD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Change status to Under Maintenance</w:t>
            </w:r>
          </w:p>
        </w:tc>
        <w:tc>
          <w:tcPr>
            <w:tcW w:w="810" w:type="dxa"/>
            <w:hideMark/>
          </w:tcPr>
          <w:p w14:paraId="05A9C27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hideMark/>
          </w:tcPr>
          <w:p w14:paraId="5C95662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Find an existing device and select status option 3</w:t>
            </w:r>
          </w:p>
        </w:tc>
        <w:tc>
          <w:tcPr>
            <w:tcW w:w="3937" w:type="dxa"/>
            <w:hideMark/>
          </w:tcPr>
          <w:p w14:paraId="6A7DD99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The selected device status changed to </w:t>
            </w:r>
            <w:r w:rsidRPr="00C90830">
              <w:rPr>
                <w:rFonts w:ascii="Courier New" w:eastAsia="Times New Roman" w:hAnsi="Courier New" w:cs="Courier New"/>
                <w:kern w:val="0"/>
                <w:sz w:val="20"/>
                <w:szCs w:val="20"/>
                <w:lang w:eastAsia="en-GB"/>
                <w14:ligatures w14:val="none"/>
              </w:rPr>
              <w:t>Under Maintenance</w:t>
            </w:r>
            <w:r w:rsidRPr="00C90830">
              <w:rPr>
                <w:rFonts w:eastAsia="Times New Roman" w:cs="Times New Roman"/>
                <w:kern w:val="0"/>
                <w:lang w:eastAsia="en-GB"/>
                <w14:ligatures w14:val="none"/>
              </w:rPr>
              <w:t>.</w:t>
            </w:r>
          </w:p>
        </w:tc>
        <w:tc>
          <w:tcPr>
            <w:tcW w:w="1417" w:type="dxa"/>
            <w:hideMark/>
          </w:tcPr>
          <w:p w14:paraId="79113863" w14:textId="77777777" w:rsidR="00C90830" w:rsidRPr="00C90830" w:rsidRDefault="00C90830" w:rsidP="00C90830">
            <w:pPr>
              <w:tabs>
                <w:tab w:val="center" w:pos="1926"/>
              </w:tabs>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9</w:t>
            </w:r>
          </w:p>
        </w:tc>
        <w:tc>
          <w:tcPr>
            <w:tcW w:w="784" w:type="dxa"/>
            <w:hideMark/>
          </w:tcPr>
          <w:p w14:paraId="24AD398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7C0EB5BB" w14:textId="77777777" w:rsidTr="007B1E06">
        <w:tc>
          <w:tcPr>
            <w:tcW w:w="1056" w:type="dxa"/>
            <w:hideMark/>
          </w:tcPr>
          <w:p w14:paraId="3FCA4AE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TC11</w:t>
            </w:r>
          </w:p>
        </w:tc>
        <w:tc>
          <w:tcPr>
            <w:tcW w:w="2364" w:type="dxa"/>
            <w:hideMark/>
          </w:tcPr>
          <w:p w14:paraId="4EA7C32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an unsupported status choice</w:t>
            </w:r>
          </w:p>
        </w:tc>
        <w:tc>
          <w:tcPr>
            <w:tcW w:w="810" w:type="dxa"/>
            <w:hideMark/>
          </w:tcPr>
          <w:p w14:paraId="14F67D1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4F29D7F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value outside status choices 1–3</w:t>
            </w:r>
          </w:p>
        </w:tc>
        <w:tc>
          <w:tcPr>
            <w:tcW w:w="3937" w:type="dxa"/>
            <w:hideMark/>
          </w:tcPr>
          <w:p w14:paraId="134ED4D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Please select a status from 1 to 3.</w:t>
            </w:r>
            <w:r w:rsidRPr="00C90830">
              <w:rPr>
                <w:rFonts w:eastAsia="Times New Roman" w:cs="Times New Roman"/>
                <w:kern w:val="0"/>
                <w:lang w:eastAsia="en-GB"/>
                <w14:ligatures w14:val="none"/>
              </w:rPr>
              <w:t xml:space="preserve"> was displayed, and the stored status remained unchanged.</w:t>
            </w:r>
          </w:p>
        </w:tc>
        <w:tc>
          <w:tcPr>
            <w:tcW w:w="1417" w:type="dxa"/>
            <w:hideMark/>
          </w:tcPr>
          <w:p w14:paraId="5247A866"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9</w:t>
            </w:r>
          </w:p>
        </w:tc>
        <w:tc>
          <w:tcPr>
            <w:tcW w:w="784" w:type="dxa"/>
            <w:hideMark/>
          </w:tcPr>
          <w:p w14:paraId="221433A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25A7124C" w14:textId="77777777" w:rsidTr="007B1E06">
        <w:tc>
          <w:tcPr>
            <w:tcW w:w="1056" w:type="dxa"/>
            <w:hideMark/>
          </w:tcPr>
          <w:p w14:paraId="5B5EB0E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TC12</w:t>
            </w:r>
          </w:p>
        </w:tc>
        <w:tc>
          <w:tcPr>
            <w:tcW w:w="2364" w:type="dxa"/>
            <w:hideMark/>
          </w:tcPr>
          <w:p w14:paraId="5AB4A1F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Update a nonexistent device</w:t>
            </w:r>
          </w:p>
        </w:tc>
        <w:tc>
          <w:tcPr>
            <w:tcW w:w="810" w:type="dxa"/>
            <w:hideMark/>
          </w:tcPr>
          <w:p w14:paraId="5EB5A49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79773ED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device name that is not stored</w:t>
            </w:r>
          </w:p>
        </w:tc>
        <w:tc>
          <w:tcPr>
            <w:tcW w:w="3937" w:type="dxa"/>
            <w:hideMark/>
          </w:tcPr>
          <w:p w14:paraId="6EB2BB1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Device not found.</w:t>
            </w:r>
            <w:r w:rsidRPr="00C90830">
              <w:rPr>
                <w:rFonts w:eastAsia="Times New Roman" w:cs="Times New Roman"/>
                <w:kern w:val="0"/>
                <w:lang w:eastAsia="en-GB"/>
                <w14:ligatures w14:val="none"/>
              </w:rPr>
              <w:t xml:space="preserve"> was displayed without modifying the list.</w:t>
            </w:r>
          </w:p>
        </w:tc>
        <w:tc>
          <w:tcPr>
            <w:tcW w:w="1417" w:type="dxa"/>
            <w:hideMark/>
          </w:tcPr>
          <w:p w14:paraId="59C013EE"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10</w:t>
            </w:r>
          </w:p>
        </w:tc>
        <w:tc>
          <w:tcPr>
            <w:tcW w:w="784" w:type="dxa"/>
            <w:hideMark/>
          </w:tcPr>
          <w:p w14:paraId="38C982A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6F1DA599" w14:textId="77777777" w:rsidTr="007B1E06">
        <w:tc>
          <w:tcPr>
            <w:tcW w:w="1056" w:type="dxa"/>
            <w:hideMark/>
          </w:tcPr>
          <w:p w14:paraId="1575B33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TC13</w:t>
            </w:r>
          </w:p>
        </w:tc>
        <w:tc>
          <w:tcPr>
            <w:tcW w:w="2364" w:type="dxa"/>
            <w:hideMark/>
          </w:tcPr>
          <w:p w14:paraId="5F693B5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the device’s existing status</w:t>
            </w:r>
          </w:p>
        </w:tc>
        <w:tc>
          <w:tcPr>
            <w:tcW w:w="810" w:type="dxa"/>
            <w:hideMark/>
          </w:tcPr>
          <w:p w14:paraId="63175EB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1298621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Choose the status already assigned to the device</w:t>
            </w:r>
          </w:p>
        </w:tc>
        <w:tc>
          <w:tcPr>
            <w:tcW w:w="3937" w:type="dxa"/>
            <w:hideMark/>
          </w:tcPr>
          <w:p w14:paraId="7AF842F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 notice confirmed that the device already had that status, and no unnecessary assignment occurred.</w:t>
            </w:r>
          </w:p>
        </w:tc>
        <w:tc>
          <w:tcPr>
            <w:tcW w:w="1417" w:type="dxa"/>
            <w:hideMark/>
          </w:tcPr>
          <w:p w14:paraId="212D7DB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17</w:t>
            </w:r>
          </w:p>
        </w:tc>
        <w:tc>
          <w:tcPr>
            <w:tcW w:w="784" w:type="dxa"/>
            <w:hideMark/>
          </w:tcPr>
          <w:p w14:paraId="693D48C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16E4014B" w14:textId="77777777" w:rsidTr="007B1E06">
        <w:tc>
          <w:tcPr>
            <w:tcW w:w="1056" w:type="dxa"/>
            <w:hideMark/>
          </w:tcPr>
          <w:p w14:paraId="5F66DE5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TC13A</w:t>
            </w:r>
          </w:p>
        </w:tc>
        <w:tc>
          <w:tcPr>
            <w:tcW w:w="2364" w:type="dxa"/>
            <w:hideMark/>
          </w:tcPr>
          <w:p w14:paraId="086C578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blank device name during update</w:t>
            </w:r>
          </w:p>
        </w:tc>
        <w:tc>
          <w:tcPr>
            <w:tcW w:w="810" w:type="dxa"/>
            <w:hideMark/>
          </w:tcPr>
          <w:p w14:paraId="3F67423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7764263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2 and press Enter for the name</w:t>
            </w:r>
          </w:p>
        </w:tc>
        <w:tc>
          <w:tcPr>
            <w:tcW w:w="3937" w:type="dxa"/>
            <w:hideMark/>
          </w:tcPr>
          <w:p w14:paraId="581A53C8"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Device name cannot be empty.</w:t>
            </w:r>
            <w:r w:rsidRPr="00C90830">
              <w:rPr>
                <w:rFonts w:eastAsia="Times New Roman" w:cs="Times New Roman"/>
                <w:kern w:val="0"/>
                <w:lang w:eastAsia="en-GB"/>
                <w14:ligatures w14:val="none"/>
              </w:rPr>
              <w:t xml:space="preserve"> was displayed.</w:t>
            </w:r>
          </w:p>
        </w:tc>
        <w:tc>
          <w:tcPr>
            <w:tcW w:w="1417" w:type="dxa"/>
            <w:hideMark/>
          </w:tcPr>
          <w:p w14:paraId="050D172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10</w:t>
            </w:r>
          </w:p>
        </w:tc>
        <w:tc>
          <w:tcPr>
            <w:tcW w:w="784" w:type="dxa"/>
            <w:hideMark/>
          </w:tcPr>
          <w:p w14:paraId="623E9B9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4FA1BB3B" w14:textId="77777777" w:rsidTr="007B1E06">
        <w:tc>
          <w:tcPr>
            <w:tcW w:w="1056" w:type="dxa"/>
            <w:hideMark/>
          </w:tcPr>
          <w:p w14:paraId="4412636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TC14</w:t>
            </w:r>
          </w:p>
        </w:tc>
        <w:tc>
          <w:tcPr>
            <w:tcW w:w="2364" w:type="dxa"/>
            <w:hideMark/>
          </w:tcPr>
          <w:p w14:paraId="107B3E8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View devices when the list is empty</w:t>
            </w:r>
          </w:p>
        </w:tc>
        <w:tc>
          <w:tcPr>
            <w:tcW w:w="810" w:type="dxa"/>
            <w:hideMark/>
          </w:tcPr>
          <w:p w14:paraId="6319B28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6BE2D2D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3 before adding records</w:t>
            </w:r>
          </w:p>
        </w:tc>
        <w:tc>
          <w:tcPr>
            <w:tcW w:w="3937" w:type="dxa"/>
            <w:hideMark/>
          </w:tcPr>
          <w:p w14:paraId="77BE535F"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No devices are currently registered.</w:t>
            </w:r>
            <w:r w:rsidRPr="00C90830">
              <w:rPr>
                <w:rFonts w:eastAsia="Times New Roman" w:cs="Times New Roman"/>
                <w:kern w:val="0"/>
                <w:lang w:eastAsia="en-GB"/>
                <w14:ligatures w14:val="none"/>
              </w:rPr>
              <w:t xml:space="preserve"> was displayed safely.</w:t>
            </w:r>
          </w:p>
        </w:tc>
        <w:tc>
          <w:tcPr>
            <w:tcW w:w="1417" w:type="dxa"/>
            <w:hideMark/>
          </w:tcPr>
          <w:p w14:paraId="5B914D3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18</w:t>
            </w:r>
          </w:p>
        </w:tc>
        <w:tc>
          <w:tcPr>
            <w:tcW w:w="784" w:type="dxa"/>
            <w:hideMark/>
          </w:tcPr>
          <w:p w14:paraId="704CDC0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2AAC0823" w14:textId="77777777" w:rsidTr="007B1E06">
        <w:tc>
          <w:tcPr>
            <w:tcW w:w="1056" w:type="dxa"/>
            <w:hideMark/>
          </w:tcPr>
          <w:p w14:paraId="0A98936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TC15</w:t>
            </w:r>
          </w:p>
        </w:tc>
        <w:tc>
          <w:tcPr>
            <w:tcW w:w="2364" w:type="dxa"/>
            <w:hideMark/>
          </w:tcPr>
          <w:p w14:paraId="1A5B055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Display multiple registered devices</w:t>
            </w:r>
          </w:p>
        </w:tc>
        <w:tc>
          <w:tcPr>
            <w:tcW w:w="810" w:type="dxa"/>
            <w:hideMark/>
          </w:tcPr>
          <w:p w14:paraId="30E8ECA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hideMark/>
          </w:tcPr>
          <w:p w14:paraId="72CB2A1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Add two valid devices and select option 3</w:t>
            </w:r>
          </w:p>
        </w:tc>
        <w:tc>
          <w:tcPr>
            <w:tcW w:w="3937" w:type="dxa"/>
            <w:hideMark/>
          </w:tcPr>
          <w:p w14:paraId="771A9E6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Both records, their locations, statuses and the correct total were displayed.</w:t>
            </w:r>
          </w:p>
        </w:tc>
        <w:tc>
          <w:tcPr>
            <w:tcW w:w="1417" w:type="dxa"/>
            <w:hideMark/>
          </w:tcPr>
          <w:p w14:paraId="533AC9FA"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11</w:t>
            </w:r>
          </w:p>
        </w:tc>
        <w:tc>
          <w:tcPr>
            <w:tcW w:w="784" w:type="dxa"/>
            <w:hideMark/>
          </w:tcPr>
          <w:p w14:paraId="1163547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76C1B896" w14:textId="77777777" w:rsidTr="007B1E06">
        <w:tc>
          <w:tcPr>
            <w:tcW w:w="1056" w:type="dxa"/>
            <w:hideMark/>
          </w:tcPr>
          <w:p w14:paraId="24C0F55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TC16</w:t>
            </w:r>
          </w:p>
        </w:tc>
        <w:tc>
          <w:tcPr>
            <w:tcW w:w="2364" w:type="dxa"/>
            <w:hideMark/>
          </w:tcPr>
          <w:p w14:paraId="198FECA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Search when the list is empty</w:t>
            </w:r>
          </w:p>
        </w:tc>
        <w:tc>
          <w:tcPr>
            <w:tcW w:w="810" w:type="dxa"/>
            <w:hideMark/>
          </w:tcPr>
          <w:p w14:paraId="4176C6C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04B42FF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4 before adding records</w:t>
            </w:r>
          </w:p>
        </w:tc>
        <w:tc>
          <w:tcPr>
            <w:tcW w:w="3937" w:type="dxa"/>
            <w:hideMark/>
          </w:tcPr>
          <w:p w14:paraId="0FA0B348"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No devices are available to search.</w:t>
            </w:r>
            <w:r w:rsidRPr="00C90830">
              <w:rPr>
                <w:rFonts w:eastAsia="Times New Roman" w:cs="Times New Roman"/>
                <w:kern w:val="0"/>
                <w:lang w:eastAsia="en-GB"/>
                <w14:ligatures w14:val="none"/>
              </w:rPr>
              <w:t xml:space="preserve"> was displayed.</w:t>
            </w:r>
          </w:p>
        </w:tc>
        <w:tc>
          <w:tcPr>
            <w:tcW w:w="1417" w:type="dxa"/>
            <w:hideMark/>
          </w:tcPr>
          <w:p w14:paraId="230A8C80"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12</w:t>
            </w:r>
          </w:p>
        </w:tc>
        <w:tc>
          <w:tcPr>
            <w:tcW w:w="784" w:type="dxa"/>
            <w:hideMark/>
          </w:tcPr>
          <w:p w14:paraId="66BCDEF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6A86EEDD" w14:textId="77777777" w:rsidTr="007B1E06">
        <w:tc>
          <w:tcPr>
            <w:tcW w:w="1056" w:type="dxa"/>
            <w:hideMark/>
          </w:tcPr>
          <w:p w14:paraId="00D3480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TC17</w:t>
            </w:r>
          </w:p>
        </w:tc>
        <w:tc>
          <w:tcPr>
            <w:tcW w:w="2364" w:type="dxa"/>
            <w:hideMark/>
          </w:tcPr>
          <w:p w14:paraId="44801AC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Perform a case-insensitive search</w:t>
            </w:r>
          </w:p>
        </w:tc>
        <w:tc>
          <w:tcPr>
            <w:tcW w:w="810" w:type="dxa"/>
            <w:hideMark/>
          </w:tcPr>
          <w:p w14:paraId="0190080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Edge</w:t>
            </w:r>
          </w:p>
        </w:tc>
        <w:tc>
          <w:tcPr>
            <w:tcW w:w="2700" w:type="dxa"/>
            <w:hideMark/>
          </w:tcPr>
          <w:p w14:paraId="0D90E1A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an existing name using uppercase letters and surrounding spaces</w:t>
            </w:r>
          </w:p>
        </w:tc>
        <w:tc>
          <w:tcPr>
            <w:tcW w:w="3937" w:type="dxa"/>
            <w:hideMark/>
          </w:tcPr>
          <w:p w14:paraId="0A2D160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correct device, location and status were returned through normalised matching.</w:t>
            </w:r>
          </w:p>
        </w:tc>
        <w:tc>
          <w:tcPr>
            <w:tcW w:w="1417" w:type="dxa"/>
            <w:hideMark/>
          </w:tcPr>
          <w:p w14:paraId="7EB34B38"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12</w:t>
            </w:r>
          </w:p>
        </w:tc>
        <w:tc>
          <w:tcPr>
            <w:tcW w:w="784" w:type="dxa"/>
            <w:hideMark/>
          </w:tcPr>
          <w:p w14:paraId="3F5993C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1A54E688" w14:textId="77777777" w:rsidTr="007B1E06">
        <w:tc>
          <w:tcPr>
            <w:tcW w:w="1056" w:type="dxa"/>
            <w:hideMark/>
          </w:tcPr>
          <w:p w14:paraId="55868F9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TC18</w:t>
            </w:r>
          </w:p>
        </w:tc>
        <w:tc>
          <w:tcPr>
            <w:tcW w:w="2364" w:type="dxa"/>
            <w:hideMark/>
          </w:tcPr>
          <w:p w14:paraId="2640797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Search for a nonexistent device</w:t>
            </w:r>
          </w:p>
        </w:tc>
        <w:tc>
          <w:tcPr>
            <w:tcW w:w="810" w:type="dxa"/>
            <w:hideMark/>
          </w:tcPr>
          <w:p w14:paraId="1281892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0E766CD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Enter a name not contained in the list</w:t>
            </w:r>
          </w:p>
        </w:tc>
        <w:tc>
          <w:tcPr>
            <w:tcW w:w="3937" w:type="dxa"/>
            <w:hideMark/>
          </w:tcPr>
          <w:p w14:paraId="703B24C3"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No matching device was found.</w:t>
            </w:r>
            <w:r w:rsidRPr="00C90830">
              <w:rPr>
                <w:rFonts w:eastAsia="Times New Roman" w:cs="Times New Roman"/>
                <w:kern w:val="0"/>
                <w:lang w:eastAsia="en-GB"/>
                <w14:ligatures w14:val="none"/>
              </w:rPr>
              <w:t xml:space="preserve"> was displayed without changing stored data.</w:t>
            </w:r>
          </w:p>
        </w:tc>
        <w:tc>
          <w:tcPr>
            <w:tcW w:w="1417" w:type="dxa"/>
            <w:hideMark/>
          </w:tcPr>
          <w:p w14:paraId="27FE3BCF"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13</w:t>
            </w:r>
          </w:p>
        </w:tc>
        <w:tc>
          <w:tcPr>
            <w:tcW w:w="784" w:type="dxa"/>
            <w:hideMark/>
          </w:tcPr>
          <w:p w14:paraId="5F494E7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2E59EA27" w14:textId="77777777" w:rsidTr="007B1E06">
        <w:tc>
          <w:tcPr>
            <w:tcW w:w="1056" w:type="dxa"/>
            <w:hideMark/>
          </w:tcPr>
          <w:p w14:paraId="461CB01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TC19</w:t>
            </w:r>
          </w:p>
        </w:tc>
        <w:tc>
          <w:tcPr>
            <w:tcW w:w="2364" w:type="dxa"/>
            <w:hideMark/>
          </w:tcPr>
          <w:p w14:paraId="559B730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search term</w:t>
            </w:r>
          </w:p>
        </w:tc>
        <w:tc>
          <w:tcPr>
            <w:tcW w:w="810" w:type="dxa"/>
            <w:hideMark/>
          </w:tcPr>
          <w:p w14:paraId="4798171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Invalid</w:t>
            </w:r>
          </w:p>
        </w:tc>
        <w:tc>
          <w:tcPr>
            <w:tcW w:w="2700" w:type="dxa"/>
            <w:hideMark/>
          </w:tcPr>
          <w:p w14:paraId="30BA1DB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4 and press Enter for the search term</w:t>
            </w:r>
          </w:p>
        </w:tc>
        <w:tc>
          <w:tcPr>
            <w:tcW w:w="3937" w:type="dxa"/>
            <w:hideMark/>
          </w:tcPr>
          <w:p w14:paraId="6F12482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Error: Search term cannot be empty.</w:t>
            </w:r>
            <w:r w:rsidRPr="00C90830">
              <w:rPr>
                <w:rFonts w:eastAsia="Times New Roman" w:cs="Times New Roman"/>
                <w:kern w:val="0"/>
                <w:lang w:eastAsia="en-GB"/>
                <w14:ligatures w14:val="none"/>
              </w:rPr>
              <w:t xml:space="preserve"> was displayed.</w:t>
            </w:r>
          </w:p>
        </w:tc>
        <w:tc>
          <w:tcPr>
            <w:tcW w:w="1417" w:type="dxa"/>
            <w:hideMark/>
          </w:tcPr>
          <w:p w14:paraId="2B66B7C4"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13</w:t>
            </w:r>
          </w:p>
        </w:tc>
        <w:tc>
          <w:tcPr>
            <w:tcW w:w="784" w:type="dxa"/>
            <w:hideMark/>
          </w:tcPr>
          <w:p w14:paraId="1EA4ABA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r w:rsidR="00C90830" w:rsidRPr="00C90830" w14:paraId="770050CC" w14:textId="77777777" w:rsidTr="007B1E06">
        <w:tc>
          <w:tcPr>
            <w:tcW w:w="1056" w:type="dxa"/>
            <w:hideMark/>
          </w:tcPr>
          <w:p w14:paraId="4A78B4C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TC20</w:t>
            </w:r>
          </w:p>
        </w:tc>
        <w:tc>
          <w:tcPr>
            <w:tcW w:w="2364" w:type="dxa"/>
            <w:hideMark/>
          </w:tcPr>
          <w:p w14:paraId="13BB411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Exit the application normally</w:t>
            </w:r>
          </w:p>
        </w:tc>
        <w:tc>
          <w:tcPr>
            <w:tcW w:w="810" w:type="dxa"/>
            <w:hideMark/>
          </w:tcPr>
          <w:p w14:paraId="11BD7F5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w:t>
            </w:r>
          </w:p>
        </w:tc>
        <w:tc>
          <w:tcPr>
            <w:tcW w:w="2700" w:type="dxa"/>
            <w:hideMark/>
          </w:tcPr>
          <w:p w14:paraId="2DCB71A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 option 5</w:t>
            </w:r>
          </w:p>
        </w:tc>
        <w:tc>
          <w:tcPr>
            <w:tcW w:w="3937" w:type="dxa"/>
            <w:hideMark/>
          </w:tcPr>
          <w:p w14:paraId="70D47C0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exit message appeared and the control loop terminated normally.</w:t>
            </w:r>
          </w:p>
        </w:tc>
        <w:tc>
          <w:tcPr>
            <w:tcW w:w="1417" w:type="dxa"/>
            <w:hideMark/>
          </w:tcPr>
          <w:p w14:paraId="22A6AFE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Figure 13</w:t>
            </w:r>
          </w:p>
        </w:tc>
        <w:tc>
          <w:tcPr>
            <w:tcW w:w="784" w:type="dxa"/>
            <w:hideMark/>
          </w:tcPr>
          <w:p w14:paraId="6FB7BDF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Pass</w:t>
            </w:r>
          </w:p>
        </w:tc>
      </w:tr>
    </w:tbl>
    <w:p w14:paraId="6228A3CF" w14:textId="77777777" w:rsidR="00C90830" w:rsidRPr="00C90830" w:rsidRDefault="00C90830" w:rsidP="00C90830">
      <w:pPr>
        <w:spacing w:after="0" w:line="240" w:lineRule="auto"/>
        <w:rPr>
          <w:rFonts w:eastAsia="Times New Roman" w:cs="Times New Roman"/>
          <w:kern w:val="0"/>
          <w:lang w:eastAsia="en-GB"/>
          <w14:ligatures w14:val="none"/>
        </w:rPr>
        <w:sectPr w:rsidR="00C90830" w:rsidRPr="00C90830" w:rsidSect="00C90830">
          <w:pgSz w:w="15840" w:h="12240" w:orient="landscape"/>
          <w:pgMar w:top="1440" w:right="1440" w:bottom="1440" w:left="1440" w:header="720" w:footer="720" w:gutter="0"/>
          <w:cols w:space="720"/>
          <w:docGrid w:linePitch="360"/>
        </w:sectPr>
      </w:pPr>
    </w:p>
    <w:p w14:paraId="4C212639" w14:textId="77777777" w:rsidR="00C90830" w:rsidRPr="00C90830" w:rsidRDefault="00C90830" w:rsidP="00C90830">
      <w:pPr>
        <w:spacing w:after="0" w:line="240" w:lineRule="auto"/>
        <w:rPr>
          <w:rFonts w:eastAsia="Times New Roman" w:cs="Times New Roman"/>
          <w:kern w:val="0"/>
          <w:lang w:eastAsia="en-GB"/>
          <w14:ligatures w14:val="none"/>
        </w:rPr>
      </w:pPr>
    </w:p>
    <w:p w14:paraId="2EC4335F" w14:textId="77777777" w:rsidR="00C90830" w:rsidRPr="00C90830" w:rsidRDefault="00C90830" w:rsidP="006938BD">
      <w:pPr>
        <w:pStyle w:val="Heading2"/>
        <w:rPr>
          <w:rFonts w:eastAsia="Times New Roman"/>
          <w:lang w:eastAsia="en-GB"/>
        </w:rPr>
      </w:pPr>
      <w:bookmarkStart w:id="94" w:name="_Toc236138801"/>
      <w:r w:rsidRPr="00C90830">
        <w:rPr>
          <w:rFonts w:eastAsia="Times New Roman"/>
          <w:lang w:eastAsia="en-GB"/>
        </w:rPr>
        <w:t>Appendix C: Additional Testing Evidence</w:t>
      </w:r>
      <w:bookmarkEnd w:id="94"/>
    </w:p>
    <w:p w14:paraId="37F3951C" w14:textId="77777777" w:rsidR="00C90830" w:rsidRPr="00C90830" w:rsidRDefault="00C90830" w:rsidP="00C90830">
      <w:pPr>
        <w:keepNext/>
      </w:pPr>
      <w:r w:rsidRPr="00C90830">
        <w:rPr>
          <w:noProof/>
          <w:lang w:val="en-US"/>
        </w:rPr>
        <w:drawing>
          <wp:inline distT="0" distB="0" distL="0" distR="0" wp14:anchorId="5B0332AF" wp14:editId="24BC3C71">
            <wp:extent cx="3028950" cy="2428875"/>
            <wp:effectExtent l="0" t="0" r="0" b="9525"/>
            <wp:docPr id="16659989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28950" cy="2428875"/>
                    </a:xfrm>
                    <a:prstGeom prst="rect">
                      <a:avLst/>
                    </a:prstGeom>
                    <a:noFill/>
                    <a:ln>
                      <a:noFill/>
                    </a:ln>
                  </pic:spPr>
                </pic:pic>
              </a:graphicData>
            </a:graphic>
          </wp:inline>
        </w:drawing>
      </w:r>
    </w:p>
    <w:p w14:paraId="16AC2599" w14:textId="19C30EE5" w:rsidR="00C90830" w:rsidRPr="00C90830" w:rsidRDefault="00C90830" w:rsidP="00593E75">
      <w:pPr>
        <w:pStyle w:val="Caption"/>
      </w:pPr>
      <w:bookmarkStart w:id="95" w:name="_Toc236138837"/>
      <w:r w:rsidRPr="00C90830">
        <w:t xml:space="preserve">Figure </w:t>
      </w:r>
      <w:r w:rsidR="00796700">
        <w:fldChar w:fldCharType="begin"/>
      </w:r>
      <w:r w:rsidR="00796700">
        <w:instrText xml:space="preserve"> SEQ Figure \* ARABIC </w:instrText>
      </w:r>
      <w:r w:rsidR="00796700">
        <w:fldChar w:fldCharType="separate"/>
      </w:r>
      <w:r w:rsidR="006938BD" w:rsidRPr="00593E75">
        <w:t>14</w:t>
      </w:r>
      <w:r w:rsidR="00796700">
        <w:fldChar w:fldCharType="end"/>
      </w:r>
      <w:r w:rsidRPr="00C90830">
        <w:t>: Reject a blank device name</w:t>
      </w:r>
      <w:bookmarkEnd w:id="95"/>
    </w:p>
    <w:p w14:paraId="652B0A90" w14:textId="77777777" w:rsidR="00C90830" w:rsidRPr="00C90830" w:rsidRDefault="00C90830" w:rsidP="00C90830">
      <w:pPr>
        <w:keepNext/>
        <w:spacing w:before="100" w:beforeAutospacing="1" w:after="100" w:afterAutospacing="1" w:line="240" w:lineRule="auto"/>
      </w:pPr>
      <w:r w:rsidRPr="00C90830">
        <w:rPr>
          <w:noProof/>
          <w:lang w:val="en-US"/>
        </w:rPr>
        <w:drawing>
          <wp:inline distT="0" distB="0" distL="0" distR="0" wp14:anchorId="64677EDC" wp14:editId="717AA685">
            <wp:extent cx="3419475" cy="2628900"/>
            <wp:effectExtent l="0" t="0" r="9525" b="0"/>
            <wp:docPr id="1474242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419475" cy="2628900"/>
                    </a:xfrm>
                    <a:prstGeom prst="rect">
                      <a:avLst/>
                    </a:prstGeom>
                    <a:noFill/>
                    <a:ln>
                      <a:noFill/>
                    </a:ln>
                  </pic:spPr>
                </pic:pic>
              </a:graphicData>
            </a:graphic>
          </wp:inline>
        </w:drawing>
      </w:r>
    </w:p>
    <w:p w14:paraId="3F41280E" w14:textId="68C0FCA2" w:rsidR="00C90830" w:rsidRPr="00593E75" w:rsidRDefault="00C90830" w:rsidP="00593E75">
      <w:pPr>
        <w:pStyle w:val="Caption"/>
      </w:pPr>
      <w:bookmarkStart w:id="96" w:name="_Toc236138838"/>
      <w:r w:rsidRPr="00593E75">
        <w:t xml:space="preserve">Figure </w:t>
      </w:r>
      <w:r w:rsidR="00796700">
        <w:fldChar w:fldCharType="begin"/>
      </w:r>
      <w:r w:rsidR="00796700">
        <w:instrText xml:space="preserve"> SEQ Figure \* ARABIC </w:instrText>
      </w:r>
      <w:r w:rsidR="00796700">
        <w:fldChar w:fldCharType="separate"/>
      </w:r>
      <w:r w:rsidR="006938BD" w:rsidRPr="00593E75">
        <w:t>15</w:t>
      </w:r>
      <w:r w:rsidR="00796700">
        <w:fldChar w:fldCharType="end"/>
      </w:r>
      <w:r w:rsidRPr="00593E75">
        <w:t>: Reject a blank location</w:t>
      </w:r>
      <w:bookmarkEnd w:id="96"/>
    </w:p>
    <w:p w14:paraId="41AA7096" w14:textId="77777777" w:rsidR="00C90830" w:rsidRPr="00C90830" w:rsidRDefault="00C90830" w:rsidP="00C90830">
      <w:pPr>
        <w:keepNext/>
        <w:spacing w:before="100" w:beforeAutospacing="1" w:after="100" w:afterAutospacing="1" w:line="240" w:lineRule="auto"/>
        <w:rPr>
          <w:rFonts w:eastAsia="Times New Roman" w:cs="Times New Roman"/>
          <w:kern w:val="0"/>
          <w:lang w:eastAsia="en-GB"/>
          <w14:ligatures w14:val="none"/>
        </w:rPr>
      </w:pPr>
      <w:r w:rsidRPr="00C90830">
        <w:rPr>
          <w:rFonts w:eastAsia="Times New Roman" w:cs="Times New Roman"/>
          <w:noProof/>
          <w:kern w:val="0"/>
          <w:lang w:val="en-US"/>
          <w14:ligatures w14:val="none"/>
        </w:rPr>
        <w:lastRenderedPageBreak/>
        <w:drawing>
          <wp:inline distT="0" distB="0" distL="0" distR="0" wp14:anchorId="09532C0A" wp14:editId="56CD2884">
            <wp:extent cx="5362575" cy="6067425"/>
            <wp:effectExtent l="0" t="0" r="9525" b="9525"/>
            <wp:docPr id="53547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362575" cy="6067425"/>
                    </a:xfrm>
                    <a:prstGeom prst="rect">
                      <a:avLst/>
                    </a:prstGeom>
                    <a:noFill/>
                    <a:ln>
                      <a:noFill/>
                    </a:ln>
                  </pic:spPr>
                </pic:pic>
              </a:graphicData>
            </a:graphic>
          </wp:inline>
        </w:drawing>
      </w:r>
    </w:p>
    <w:p w14:paraId="42ADF99E" w14:textId="3577982B" w:rsidR="00C90830" w:rsidRPr="00C90830" w:rsidRDefault="00C90830" w:rsidP="00593E75">
      <w:pPr>
        <w:pStyle w:val="Caption"/>
      </w:pPr>
      <w:bookmarkStart w:id="97" w:name="_Toc236138839"/>
      <w:r w:rsidRPr="00C90830">
        <w:t xml:space="preserve">Figure </w:t>
      </w:r>
      <w:r w:rsidR="00796700">
        <w:fldChar w:fldCharType="begin"/>
      </w:r>
      <w:r w:rsidR="00796700">
        <w:instrText xml:space="preserve"> SEQ Figure \* ARABIC </w:instrText>
      </w:r>
      <w:r w:rsidR="00796700">
        <w:fldChar w:fldCharType="separate"/>
      </w:r>
      <w:r w:rsidR="006938BD" w:rsidRPr="00593E75">
        <w:t>16</w:t>
      </w:r>
      <w:r w:rsidR="00796700">
        <w:fldChar w:fldCharType="end"/>
      </w:r>
      <w:r w:rsidRPr="00C90830">
        <w:t>: Empty list and online status update</w:t>
      </w:r>
      <w:bookmarkEnd w:id="97"/>
    </w:p>
    <w:p w14:paraId="274DF50C" w14:textId="77777777" w:rsidR="00C90830" w:rsidRPr="00C90830" w:rsidRDefault="00C90830" w:rsidP="00C90830">
      <w:pPr>
        <w:keepNext/>
        <w:spacing w:before="100" w:beforeAutospacing="1" w:after="100" w:afterAutospacing="1" w:line="240" w:lineRule="auto"/>
        <w:rPr>
          <w:b/>
          <w:bCs/>
          <w:i/>
          <w:iCs/>
        </w:rPr>
      </w:pPr>
      <w:r w:rsidRPr="00C90830">
        <w:rPr>
          <w:b/>
          <w:bCs/>
          <w:i/>
          <w:iCs/>
          <w:noProof/>
          <w:lang w:val="en-US"/>
        </w:rPr>
        <w:lastRenderedPageBreak/>
        <w:drawing>
          <wp:inline distT="0" distB="0" distL="0" distR="0" wp14:anchorId="1798223A" wp14:editId="4265CF7B">
            <wp:extent cx="5943600" cy="7235190"/>
            <wp:effectExtent l="0" t="0" r="0" b="3810"/>
            <wp:docPr id="463158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943600" cy="7235190"/>
                    </a:xfrm>
                    <a:prstGeom prst="rect">
                      <a:avLst/>
                    </a:prstGeom>
                    <a:noFill/>
                    <a:ln>
                      <a:noFill/>
                    </a:ln>
                  </pic:spPr>
                </pic:pic>
              </a:graphicData>
            </a:graphic>
          </wp:inline>
        </w:drawing>
      </w:r>
    </w:p>
    <w:p w14:paraId="74BE8E3F" w14:textId="233EC913" w:rsidR="00C90830" w:rsidRPr="00C90830" w:rsidRDefault="00C90830" w:rsidP="00593E75">
      <w:pPr>
        <w:pStyle w:val="Caption"/>
      </w:pPr>
      <w:bookmarkStart w:id="98" w:name="_Toc236138840"/>
      <w:r w:rsidRPr="00593E75">
        <w:t xml:space="preserve">Figure </w:t>
      </w:r>
      <w:r w:rsidR="00796700">
        <w:fldChar w:fldCharType="begin"/>
      </w:r>
      <w:r w:rsidR="00796700">
        <w:instrText xml:space="preserve"> SEQ Figure \* ARABIC </w:instrText>
      </w:r>
      <w:r w:rsidR="00796700">
        <w:fldChar w:fldCharType="separate"/>
      </w:r>
      <w:r w:rsidR="006938BD" w:rsidRPr="00593E75">
        <w:t>17</w:t>
      </w:r>
      <w:r w:rsidR="00796700">
        <w:fldChar w:fldCharType="end"/>
      </w:r>
      <w:r w:rsidRPr="00C90830">
        <w:t>: Existing status notice retest 17</w:t>
      </w:r>
      <w:bookmarkEnd w:id="98"/>
    </w:p>
    <w:p w14:paraId="4D63EC44" w14:textId="77777777" w:rsidR="00C90830" w:rsidRPr="00C90830" w:rsidRDefault="00C90830" w:rsidP="00C90830">
      <w:pPr>
        <w:keepNext/>
        <w:spacing w:after="0" w:line="240" w:lineRule="auto"/>
      </w:pPr>
      <w:r w:rsidRPr="00C90830">
        <w:rPr>
          <w:noProof/>
          <w:lang w:val="en-US"/>
        </w:rPr>
        <w:lastRenderedPageBreak/>
        <w:drawing>
          <wp:inline distT="0" distB="0" distL="0" distR="0" wp14:anchorId="56D5754D" wp14:editId="56020016">
            <wp:extent cx="3257550" cy="2819400"/>
            <wp:effectExtent l="0" t="0" r="0" b="0"/>
            <wp:docPr id="5428838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257550" cy="2819400"/>
                    </a:xfrm>
                    <a:prstGeom prst="rect">
                      <a:avLst/>
                    </a:prstGeom>
                    <a:noFill/>
                    <a:ln>
                      <a:noFill/>
                    </a:ln>
                  </pic:spPr>
                </pic:pic>
              </a:graphicData>
            </a:graphic>
          </wp:inline>
        </w:drawing>
      </w:r>
    </w:p>
    <w:p w14:paraId="0D6BBD68" w14:textId="02859B59" w:rsidR="00C90830" w:rsidRPr="00C90830" w:rsidRDefault="00C90830" w:rsidP="00593E75">
      <w:pPr>
        <w:pStyle w:val="Caption"/>
      </w:pPr>
      <w:bookmarkStart w:id="99" w:name="_Toc236138841"/>
      <w:r w:rsidRPr="00593E75">
        <w:t xml:space="preserve">Figure </w:t>
      </w:r>
      <w:r w:rsidR="00796700">
        <w:fldChar w:fldCharType="begin"/>
      </w:r>
      <w:r w:rsidR="00796700">
        <w:instrText xml:space="preserve"> SEQ Figure \* ARABIC </w:instrText>
      </w:r>
      <w:r w:rsidR="00796700">
        <w:fldChar w:fldCharType="separate"/>
      </w:r>
      <w:r w:rsidR="006938BD" w:rsidRPr="00593E75">
        <w:t>18</w:t>
      </w:r>
      <w:r w:rsidR="00796700">
        <w:fldChar w:fldCharType="end"/>
      </w:r>
      <w:r w:rsidRPr="00593E75">
        <w:t>:</w:t>
      </w:r>
      <w:r w:rsidRPr="00C90830">
        <w:t xml:space="preserve"> View Empty device list</w:t>
      </w:r>
      <w:bookmarkEnd w:id="99"/>
    </w:p>
    <w:p w14:paraId="794DE3F1" w14:textId="77777777" w:rsidR="00C90830" w:rsidRPr="00C90830" w:rsidRDefault="00C90830" w:rsidP="00C90830">
      <w:pPr>
        <w:spacing w:after="0" w:line="240" w:lineRule="auto"/>
        <w:rPr>
          <w:rFonts w:eastAsia="Times New Roman" w:cs="Times New Roman"/>
          <w:kern w:val="0"/>
          <w:lang w:eastAsia="en-GB"/>
          <w14:ligatures w14:val="none"/>
        </w:rPr>
        <w:sectPr w:rsidR="00C90830" w:rsidRPr="00C90830" w:rsidSect="00C90830">
          <w:pgSz w:w="12240" w:h="15840"/>
          <w:pgMar w:top="1440" w:right="1440" w:bottom="1440" w:left="1440" w:header="720" w:footer="720" w:gutter="0"/>
          <w:cols w:space="720"/>
          <w:docGrid w:linePitch="360"/>
        </w:sectPr>
      </w:pPr>
      <w:r w:rsidRPr="00C90830">
        <w:rPr>
          <w:rFonts w:eastAsia="Times New Roman" w:cs="Times New Roman"/>
          <w:kern w:val="0"/>
          <w:lang w:eastAsia="en-GB"/>
          <w14:ligatures w14:val="none"/>
        </w:rPr>
        <w:t xml:space="preserve"> </w:t>
      </w:r>
    </w:p>
    <w:p w14:paraId="3C2E985A" w14:textId="77777777" w:rsidR="00C90830" w:rsidRPr="00C90830" w:rsidRDefault="00C90830" w:rsidP="00C90830">
      <w:pPr>
        <w:spacing w:after="0" w:line="240" w:lineRule="auto"/>
        <w:rPr>
          <w:rFonts w:eastAsia="Times New Roman" w:cs="Times New Roman"/>
          <w:kern w:val="0"/>
          <w:lang w:eastAsia="en-GB"/>
          <w14:ligatures w14:val="none"/>
        </w:rPr>
      </w:pPr>
    </w:p>
    <w:p w14:paraId="62977BA7" w14:textId="77777777" w:rsidR="00C90830" w:rsidRPr="00C90830" w:rsidRDefault="00C90830" w:rsidP="006938BD">
      <w:pPr>
        <w:pStyle w:val="Heading2"/>
        <w:rPr>
          <w:lang w:eastAsia="en-GB"/>
        </w:rPr>
      </w:pPr>
      <w:bookmarkStart w:id="100" w:name="_Toc236138802"/>
      <w:r w:rsidRPr="00C90830">
        <w:rPr>
          <w:lang w:eastAsia="en-GB"/>
        </w:rPr>
        <w:t>Appendix D: Development and Debugging Record</w:t>
      </w:r>
      <w:bookmarkEnd w:id="100"/>
    </w:p>
    <w:p w14:paraId="58797D74" w14:textId="60A7CF78" w:rsidR="00A459FA" w:rsidRDefault="00A459FA" w:rsidP="007675F8">
      <w:pPr>
        <w:pStyle w:val="Caption"/>
      </w:pPr>
      <w:bookmarkStart w:id="101" w:name="_Toc236138819"/>
      <w:r>
        <w:t xml:space="preserve">Table </w:t>
      </w:r>
      <w:r w:rsidR="00796700">
        <w:fldChar w:fldCharType="begin"/>
      </w:r>
      <w:r w:rsidR="00796700">
        <w:instrText xml:space="preserve"> SEQ Table \* ARABIC </w:instrText>
      </w:r>
      <w:r w:rsidR="00796700">
        <w:fldChar w:fldCharType="separate"/>
      </w:r>
      <w:r w:rsidR="008F7FA7">
        <w:rPr>
          <w:noProof/>
        </w:rPr>
        <w:t>13</w:t>
      </w:r>
      <w:r w:rsidR="00796700">
        <w:rPr>
          <w:noProof/>
        </w:rPr>
        <w:fldChar w:fldCharType="end"/>
      </w:r>
      <w:r>
        <w:t xml:space="preserve">: </w:t>
      </w:r>
      <w:r w:rsidRPr="00736F01">
        <w:t>Development and Debugging Log</w:t>
      </w:r>
      <w:bookmarkEnd w:id="101"/>
    </w:p>
    <w:tbl>
      <w:tblPr>
        <w:tblStyle w:val="TableGrid"/>
        <w:tblW w:w="13432"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0"/>
        <w:gridCol w:w="1736"/>
        <w:gridCol w:w="5040"/>
        <w:gridCol w:w="5906"/>
      </w:tblGrid>
      <w:tr w:rsidR="00C90830" w:rsidRPr="00C90830" w14:paraId="012F1CDB" w14:textId="77777777" w:rsidTr="007B1E06">
        <w:tc>
          <w:tcPr>
            <w:tcW w:w="0" w:type="auto"/>
            <w:tcBorders>
              <w:top w:val="single" w:sz="4" w:space="0" w:color="auto"/>
              <w:bottom w:val="single" w:sz="4" w:space="0" w:color="auto"/>
            </w:tcBorders>
            <w:hideMark/>
          </w:tcPr>
          <w:p w14:paraId="1AF55EFF"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Stage</w:t>
            </w:r>
          </w:p>
        </w:tc>
        <w:tc>
          <w:tcPr>
            <w:tcW w:w="1736" w:type="dxa"/>
            <w:tcBorders>
              <w:top w:val="single" w:sz="4" w:space="0" w:color="auto"/>
              <w:bottom w:val="single" w:sz="4" w:space="0" w:color="auto"/>
            </w:tcBorders>
            <w:hideMark/>
          </w:tcPr>
          <w:p w14:paraId="524A192E"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Development activity</w:t>
            </w:r>
          </w:p>
        </w:tc>
        <w:tc>
          <w:tcPr>
            <w:tcW w:w="5040" w:type="dxa"/>
            <w:tcBorders>
              <w:top w:val="single" w:sz="4" w:space="0" w:color="auto"/>
              <w:bottom w:val="single" w:sz="4" w:space="0" w:color="auto"/>
            </w:tcBorders>
            <w:hideMark/>
          </w:tcPr>
          <w:p w14:paraId="7FB4CA8E"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Issue or decision</w:t>
            </w:r>
          </w:p>
        </w:tc>
        <w:tc>
          <w:tcPr>
            <w:tcW w:w="5906" w:type="dxa"/>
            <w:tcBorders>
              <w:top w:val="single" w:sz="4" w:space="0" w:color="auto"/>
              <w:bottom w:val="single" w:sz="4" w:space="0" w:color="auto"/>
            </w:tcBorders>
            <w:hideMark/>
          </w:tcPr>
          <w:p w14:paraId="55CBA96A"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Resolution and outcome</w:t>
            </w:r>
          </w:p>
        </w:tc>
      </w:tr>
      <w:tr w:rsidR="00C90830" w:rsidRPr="00C90830" w14:paraId="7D38904A" w14:textId="77777777" w:rsidTr="007B1E06">
        <w:tc>
          <w:tcPr>
            <w:tcW w:w="0" w:type="auto"/>
            <w:tcBorders>
              <w:top w:val="single" w:sz="4" w:space="0" w:color="auto"/>
            </w:tcBorders>
            <w:hideMark/>
          </w:tcPr>
          <w:p w14:paraId="0772ACC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D01</w:t>
            </w:r>
          </w:p>
        </w:tc>
        <w:tc>
          <w:tcPr>
            <w:tcW w:w="1736" w:type="dxa"/>
            <w:tcBorders>
              <w:top w:val="single" w:sz="4" w:space="0" w:color="auto"/>
            </w:tcBorders>
            <w:hideMark/>
          </w:tcPr>
          <w:p w14:paraId="555A9F5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Project setup</w:t>
            </w:r>
          </w:p>
        </w:tc>
        <w:tc>
          <w:tcPr>
            <w:tcW w:w="5040" w:type="dxa"/>
            <w:tcBorders>
              <w:top w:val="single" w:sz="4" w:space="0" w:color="auto"/>
            </w:tcBorders>
            <w:hideMark/>
          </w:tcPr>
          <w:p w14:paraId="109EA9A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 structured location was needed for code, screenshots and supporting records.</w:t>
            </w:r>
          </w:p>
        </w:tc>
        <w:tc>
          <w:tcPr>
            <w:tcW w:w="5906" w:type="dxa"/>
            <w:tcBorders>
              <w:top w:val="single" w:sz="4" w:space="0" w:color="auto"/>
            </w:tcBorders>
            <w:hideMark/>
          </w:tcPr>
          <w:p w14:paraId="31E0195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Separate folders were created for Python code, flowcharts, testing screenshots and project records.</w:t>
            </w:r>
          </w:p>
        </w:tc>
      </w:tr>
      <w:tr w:rsidR="00C90830" w:rsidRPr="00C90830" w14:paraId="4410D0A2" w14:textId="77777777" w:rsidTr="007B1E06">
        <w:tc>
          <w:tcPr>
            <w:tcW w:w="0" w:type="auto"/>
            <w:hideMark/>
          </w:tcPr>
          <w:p w14:paraId="7E0472D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D02</w:t>
            </w:r>
          </w:p>
        </w:tc>
        <w:tc>
          <w:tcPr>
            <w:tcW w:w="1736" w:type="dxa"/>
            <w:hideMark/>
          </w:tcPr>
          <w:p w14:paraId="0BB6D45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Menu and control loop</w:t>
            </w:r>
          </w:p>
        </w:tc>
        <w:tc>
          <w:tcPr>
            <w:tcW w:w="5040" w:type="dxa"/>
            <w:hideMark/>
          </w:tcPr>
          <w:p w14:paraId="7FFDAC0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program required repeated access to four functions and a controlled exit.</w:t>
            </w:r>
          </w:p>
        </w:tc>
        <w:tc>
          <w:tcPr>
            <w:tcW w:w="5906" w:type="dxa"/>
            <w:hideMark/>
          </w:tcPr>
          <w:p w14:paraId="41BE7EB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show_menu()</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main()</w:t>
            </w:r>
            <w:r w:rsidRPr="00C90830">
              <w:rPr>
                <w:rFonts w:eastAsia="Times New Roman" w:cs="Times New Roman"/>
                <w:kern w:val="0"/>
                <w:lang w:eastAsia="en-GB"/>
                <w14:ligatures w14:val="none"/>
              </w:rPr>
              <w:t xml:space="preserve"> were created, with a </w:t>
            </w:r>
            <w:r w:rsidRPr="00C90830">
              <w:rPr>
                <w:rFonts w:ascii="Courier New" w:eastAsia="Times New Roman" w:hAnsi="Courier New" w:cs="Courier New"/>
                <w:kern w:val="0"/>
                <w:sz w:val="20"/>
                <w:szCs w:val="20"/>
                <w:lang w:eastAsia="en-GB"/>
                <w14:ligatures w14:val="none"/>
              </w:rPr>
              <w:t>while</w:t>
            </w:r>
            <w:r w:rsidRPr="00C90830">
              <w:rPr>
                <w:rFonts w:eastAsia="Times New Roman" w:cs="Times New Roman"/>
                <w:kern w:val="0"/>
                <w:lang w:eastAsia="en-GB"/>
                <w14:ligatures w14:val="none"/>
              </w:rPr>
              <w:t xml:space="preserve"> loop and an </w:t>
            </w:r>
            <w:r w:rsidRPr="00C90830">
              <w:rPr>
                <w:rFonts w:ascii="Courier New" w:eastAsia="Times New Roman" w:hAnsi="Courier New" w:cs="Courier New"/>
                <w:kern w:val="0"/>
                <w:sz w:val="20"/>
                <w:szCs w:val="20"/>
                <w:lang w:eastAsia="en-GB"/>
                <w14:ligatures w14:val="none"/>
              </w:rPr>
              <w:t>if–elif–else</w:t>
            </w:r>
            <w:r w:rsidRPr="00C90830">
              <w:rPr>
                <w:rFonts w:eastAsia="Times New Roman" w:cs="Times New Roman"/>
                <w:kern w:val="0"/>
                <w:lang w:eastAsia="en-GB"/>
                <w14:ligatures w14:val="none"/>
              </w:rPr>
              <w:t xml:space="preserve"> selection structure.</w:t>
            </w:r>
          </w:p>
        </w:tc>
      </w:tr>
      <w:tr w:rsidR="00C90830" w:rsidRPr="00C90830" w14:paraId="519453DE" w14:textId="77777777" w:rsidTr="007B1E06">
        <w:tc>
          <w:tcPr>
            <w:tcW w:w="0" w:type="auto"/>
            <w:hideMark/>
          </w:tcPr>
          <w:p w14:paraId="5420A4A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D03</w:t>
            </w:r>
          </w:p>
        </w:tc>
        <w:tc>
          <w:tcPr>
            <w:tcW w:w="1736" w:type="dxa"/>
            <w:hideMark/>
          </w:tcPr>
          <w:p w14:paraId="03587CC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Function organisation</w:t>
            </w:r>
          </w:p>
        </w:tc>
        <w:tc>
          <w:tcPr>
            <w:tcW w:w="5040" w:type="dxa"/>
            <w:hideMark/>
          </w:tcPr>
          <w:p w14:paraId="74B85C7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A development-stage </w:t>
            </w:r>
            <w:r w:rsidRPr="00C90830">
              <w:rPr>
                <w:rFonts w:ascii="Courier New" w:eastAsia="Times New Roman" w:hAnsi="Courier New" w:cs="Courier New"/>
                <w:kern w:val="0"/>
                <w:sz w:val="20"/>
                <w:szCs w:val="20"/>
                <w:lang w:eastAsia="en-GB"/>
                <w14:ligatures w14:val="none"/>
              </w:rPr>
              <w:t>NameError</w:t>
            </w:r>
            <w:r w:rsidRPr="00C90830">
              <w:rPr>
                <w:rFonts w:eastAsia="Times New Roman" w:cs="Times New Roman"/>
                <w:kern w:val="0"/>
                <w:lang w:eastAsia="en-GB"/>
                <w14:ligatures w14:val="none"/>
              </w:rPr>
              <w:t xml:space="preserve"> occurred when execution logic was duplicated and a function was called before the program structure was correctly organised.</w:t>
            </w:r>
          </w:p>
        </w:tc>
        <w:tc>
          <w:tcPr>
            <w:tcW w:w="5906" w:type="dxa"/>
            <w:hideMark/>
          </w:tcPr>
          <w:p w14:paraId="5FBF866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All function definitions were placed before the final call to </w:t>
            </w:r>
            <w:r w:rsidRPr="00C90830">
              <w:rPr>
                <w:rFonts w:ascii="Courier New" w:eastAsia="Times New Roman" w:hAnsi="Courier New" w:cs="Courier New"/>
                <w:kern w:val="0"/>
                <w:sz w:val="20"/>
                <w:szCs w:val="20"/>
                <w:lang w:eastAsia="en-GB"/>
                <w14:ligatures w14:val="none"/>
              </w:rPr>
              <w:t>main()</w:t>
            </w:r>
            <w:r w:rsidRPr="00C90830">
              <w:rPr>
                <w:rFonts w:eastAsia="Times New Roman" w:cs="Times New Roman"/>
                <w:kern w:val="0"/>
                <w:lang w:eastAsia="en-GB"/>
                <w14:ligatures w14:val="none"/>
              </w:rPr>
              <w:t>, and duplicated execution logic was removed.</w:t>
            </w:r>
          </w:p>
        </w:tc>
      </w:tr>
      <w:tr w:rsidR="00C90830" w:rsidRPr="00C90830" w14:paraId="6B835D77" w14:textId="77777777" w:rsidTr="007B1E06">
        <w:tc>
          <w:tcPr>
            <w:tcW w:w="0" w:type="auto"/>
            <w:hideMark/>
          </w:tcPr>
          <w:p w14:paraId="426250C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D04</w:t>
            </w:r>
          </w:p>
        </w:tc>
        <w:tc>
          <w:tcPr>
            <w:tcW w:w="1736" w:type="dxa"/>
            <w:hideMark/>
          </w:tcPr>
          <w:p w14:paraId="50C2AA8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Device storage</w:t>
            </w:r>
          </w:p>
        </w:tc>
        <w:tc>
          <w:tcPr>
            <w:tcW w:w="5040" w:type="dxa"/>
            <w:hideMark/>
          </w:tcPr>
          <w:p w14:paraId="5715DA8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Related values needed to remain connected and accessible through meaningful field names.</w:t>
            </w:r>
          </w:p>
        </w:tc>
        <w:tc>
          <w:tcPr>
            <w:tcW w:w="5906" w:type="dxa"/>
            <w:hideMark/>
          </w:tcPr>
          <w:p w14:paraId="7C6C8DA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A list of dictionaries was selected, with </w:t>
            </w:r>
            <w:r w:rsidRPr="00C90830">
              <w:rPr>
                <w:rFonts w:ascii="Courier New" w:eastAsia="Times New Roman" w:hAnsi="Courier New" w:cs="Courier New"/>
                <w:kern w:val="0"/>
                <w:sz w:val="20"/>
                <w:szCs w:val="20"/>
                <w:lang w:eastAsia="en-GB"/>
                <w14:ligatures w14:val="none"/>
              </w:rPr>
              <w:t>name</w:t>
            </w:r>
            <w:r w:rsidRPr="00C90830">
              <w:rPr>
                <w:rFonts w:eastAsia="Times New Roman" w:cs="Times New Roman"/>
                <w:kern w:val="0"/>
                <w:lang w:eastAsia="en-GB"/>
                <w14:ligatures w14:val="none"/>
              </w:rPr>
              <w:t xml:space="preserve">, </w:t>
            </w:r>
            <w:r w:rsidRPr="00C90830">
              <w:rPr>
                <w:rFonts w:ascii="Courier New" w:eastAsia="Times New Roman" w:hAnsi="Courier New" w:cs="Courier New"/>
                <w:kern w:val="0"/>
                <w:sz w:val="20"/>
                <w:szCs w:val="20"/>
                <w:lang w:eastAsia="en-GB"/>
                <w14:ligatures w14:val="none"/>
              </w:rPr>
              <w:t>location</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status</w:t>
            </w:r>
            <w:r w:rsidRPr="00C90830">
              <w:rPr>
                <w:rFonts w:eastAsia="Times New Roman" w:cs="Times New Roman"/>
                <w:kern w:val="0"/>
                <w:lang w:eastAsia="en-GB"/>
                <w14:ligatures w14:val="none"/>
              </w:rPr>
              <w:t xml:space="preserve"> stored together for each device.</w:t>
            </w:r>
          </w:p>
        </w:tc>
      </w:tr>
      <w:tr w:rsidR="00C90830" w:rsidRPr="00C90830" w14:paraId="17AF1571" w14:textId="77777777" w:rsidTr="007B1E06">
        <w:tc>
          <w:tcPr>
            <w:tcW w:w="0" w:type="auto"/>
            <w:hideMark/>
          </w:tcPr>
          <w:p w14:paraId="29A58CC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D05</w:t>
            </w:r>
          </w:p>
        </w:tc>
        <w:tc>
          <w:tcPr>
            <w:tcW w:w="1736" w:type="dxa"/>
            <w:hideMark/>
          </w:tcPr>
          <w:p w14:paraId="4F15789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Add-device validation</w:t>
            </w:r>
          </w:p>
        </w:tc>
        <w:tc>
          <w:tcPr>
            <w:tcW w:w="5040" w:type="dxa"/>
            <w:hideMark/>
          </w:tcPr>
          <w:p w14:paraId="05C026B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Blank fields and differently capitalised duplicates could reduce data quality.</w:t>
            </w:r>
          </w:p>
        </w:tc>
        <w:tc>
          <w:tcPr>
            <w:tcW w:w="5906" w:type="dxa"/>
            <w:hideMark/>
          </w:tcPr>
          <w:p w14:paraId="379985C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Blank-name and blank-location checks were added. </w:t>
            </w:r>
            <w:r w:rsidRPr="00C90830">
              <w:rPr>
                <w:rFonts w:ascii="Courier New" w:eastAsia="Times New Roman" w:hAnsi="Courier New" w:cs="Courier New"/>
                <w:kern w:val="0"/>
                <w:sz w:val="20"/>
                <w:szCs w:val="20"/>
                <w:lang w:eastAsia="en-GB"/>
                <w14:ligatures w14:val="none"/>
              </w:rPr>
              <w:t>normalise_text()</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find_device()</w:t>
            </w:r>
            <w:r w:rsidRPr="00C90830">
              <w:rPr>
                <w:rFonts w:eastAsia="Times New Roman" w:cs="Times New Roman"/>
                <w:kern w:val="0"/>
                <w:lang w:eastAsia="en-GB"/>
                <w14:ligatures w14:val="none"/>
              </w:rPr>
              <w:t xml:space="preserve"> were reused to reject case-variant duplicates.</w:t>
            </w:r>
          </w:p>
        </w:tc>
      </w:tr>
      <w:tr w:rsidR="00C90830" w:rsidRPr="00C90830" w14:paraId="3CCFFE7A" w14:textId="77777777" w:rsidTr="007B1E06">
        <w:tc>
          <w:tcPr>
            <w:tcW w:w="0" w:type="auto"/>
            <w:hideMark/>
          </w:tcPr>
          <w:p w14:paraId="32D64F3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D06</w:t>
            </w:r>
          </w:p>
        </w:tc>
        <w:tc>
          <w:tcPr>
            <w:tcW w:w="1736" w:type="dxa"/>
            <w:hideMark/>
          </w:tcPr>
          <w:p w14:paraId="62A9CF8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Status updating</w:t>
            </w:r>
          </w:p>
        </w:tc>
        <w:tc>
          <w:tcPr>
            <w:tcW w:w="5040" w:type="dxa"/>
            <w:hideMark/>
          </w:tcPr>
          <w:p w14:paraId="278BC3D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Free-text status entry could create inconsistent values.</w:t>
            </w:r>
          </w:p>
        </w:tc>
        <w:tc>
          <w:tcPr>
            <w:tcW w:w="5906" w:type="dxa"/>
            <w:hideMark/>
          </w:tcPr>
          <w:p w14:paraId="37E3E4D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A </w:t>
            </w:r>
            <w:r w:rsidRPr="00C90830">
              <w:rPr>
                <w:rFonts w:ascii="Courier New" w:eastAsia="Times New Roman" w:hAnsi="Courier New" w:cs="Courier New"/>
                <w:kern w:val="0"/>
                <w:sz w:val="20"/>
                <w:szCs w:val="20"/>
                <w:lang w:eastAsia="en-GB"/>
                <w14:ligatures w14:val="none"/>
              </w:rPr>
              <w:t>status_options</w:t>
            </w:r>
            <w:r w:rsidRPr="00C90830">
              <w:rPr>
                <w:rFonts w:eastAsia="Times New Roman" w:cs="Times New Roman"/>
                <w:kern w:val="0"/>
                <w:lang w:eastAsia="en-GB"/>
                <w14:ligatures w14:val="none"/>
              </w:rPr>
              <w:t xml:space="preserve"> dictionary restricted updates to </w:t>
            </w:r>
            <w:r w:rsidRPr="00C90830">
              <w:rPr>
                <w:rFonts w:ascii="Courier New" w:eastAsia="Times New Roman" w:hAnsi="Courier New" w:cs="Courier New"/>
                <w:kern w:val="0"/>
                <w:sz w:val="20"/>
                <w:szCs w:val="20"/>
                <w:lang w:eastAsia="en-GB"/>
                <w14:ligatures w14:val="none"/>
              </w:rPr>
              <w:t>Online</w:t>
            </w:r>
            <w:r w:rsidRPr="00C90830">
              <w:rPr>
                <w:rFonts w:eastAsia="Times New Roman" w:cs="Times New Roman"/>
                <w:kern w:val="0"/>
                <w:lang w:eastAsia="en-GB"/>
                <w14:ligatures w14:val="none"/>
              </w:rPr>
              <w:t xml:space="preserve">, </w:t>
            </w:r>
            <w:r w:rsidRPr="00C90830">
              <w:rPr>
                <w:rFonts w:ascii="Courier New" w:eastAsia="Times New Roman" w:hAnsi="Courier New" w:cs="Courier New"/>
                <w:kern w:val="0"/>
                <w:sz w:val="20"/>
                <w:szCs w:val="20"/>
                <w:lang w:eastAsia="en-GB"/>
                <w14:ligatures w14:val="none"/>
              </w:rPr>
              <w:t>Offline</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Under Maintenance</w:t>
            </w:r>
            <w:r w:rsidRPr="00C90830">
              <w:rPr>
                <w:rFonts w:eastAsia="Times New Roman" w:cs="Times New Roman"/>
                <w:kern w:val="0"/>
                <w:lang w:eastAsia="en-GB"/>
                <w14:ligatures w14:val="none"/>
              </w:rPr>
              <w:t>.</w:t>
            </w:r>
          </w:p>
        </w:tc>
      </w:tr>
      <w:tr w:rsidR="00C90830" w:rsidRPr="00C90830" w14:paraId="2DD30FC2" w14:textId="77777777" w:rsidTr="007B1E06">
        <w:tc>
          <w:tcPr>
            <w:tcW w:w="0" w:type="auto"/>
            <w:hideMark/>
          </w:tcPr>
          <w:p w14:paraId="1262626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D07</w:t>
            </w:r>
          </w:p>
        </w:tc>
        <w:tc>
          <w:tcPr>
            <w:tcW w:w="1736" w:type="dxa"/>
            <w:hideMark/>
          </w:tcPr>
          <w:p w14:paraId="6365688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Unnecessary updates</w:t>
            </w:r>
          </w:p>
        </w:tc>
        <w:tc>
          <w:tcPr>
            <w:tcW w:w="5040" w:type="dxa"/>
            <w:hideMark/>
          </w:tcPr>
          <w:p w14:paraId="4467C07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Selecting the current status would perform an unnecessary assignment.</w:t>
            </w:r>
          </w:p>
        </w:tc>
        <w:tc>
          <w:tcPr>
            <w:tcW w:w="5906" w:type="dxa"/>
            <w:hideMark/>
          </w:tcPr>
          <w:p w14:paraId="5B502CC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An unchanged-status check was introduced to display a notice and return without modification.</w:t>
            </w:r>
          </w:p>
        </w:tc>
      </w:tr>
      <w:tr w:rsidR="00C90830" w:rsidRPr="00C90830" w14:paraId="066A0818" w14:textId="77777777" w:rsidTr="007B1E06">
        <w:tc>
          <w:tcPr>
            <w:tcW w:w="0" w:type="auto"/>
            <w:hideMark/>
          </w:tcPr>
          <w:p w14:paraId="15105F2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D08</w:t>
            </w:r>
          </w:p>
        </w:tc>
        <w:tc>
          <w:tcPr>
            <w:tcW w:w="1736" w:type="dxa"/>
            <w:hideMark/>
          </w:tcPr>
          <w:p w14:paraId="301FB85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Viewing and searching</w:t>
            </w:r>
          </w:p>
        </w:tc>
        <w:tc>
          <w:tcPr>
            <w:tcW w:w="5040" w:type="dxa"/>
            <w:hideMark/>
          </w:tcPr>
          <w:p w14:paraId="4BF05CB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Empty collections could produce unclear behaviour if not checked first.</w:t>
            </w:r>
          </w:p>
        </w:tc>
        <w:tc>
          <w:tcPr>
            <w:tcW w:w="5906" w:type="dxa"/>
            <w:hideMark/>
          </w:tcPr>
          <w:p w14:paraId="5F20BFC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Early validation was added to the update, view and search functions before list processing.</w:t>
            </w:r>
          </w:p>
        </w:tc>
      </w:tr>
      <w:tr w:rsidR="00C90830" w:rsidRPr="00C90830" w14:paraId="06385E48" w14:textId="77777777" w:rsidTr="007B1E06">
        <w:tc>
          <w:tcPr>
            <w:tcW w:w="0" w:type="auto"/>
            <w:hideMark/>
          </w:tcPr>
          <w:p w14:paraId="2CC5292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D09</w:t>
            </w:r>
          </w:p>
        </w:tc>
        <w:tc>
          <w:tcPr>
            <w:tcW w:w="1736" w:type="dxa"/>
            <w:hideMark/>
          </w:tcPr>
          <w:p w14:paraId="22C9A6D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Search consistency</w:t>
            </w:r>
          </w:p>
        </w:tc>
        <w:tc>
          <w:tcPr>
            <w:tcW w:w="5040" w:type="dxa"/>
            <w:hideMark/>
          </w:tcPr>
          <w:p w14:paraId="2D12A43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Separate comparison logic could produce different results across functions.</w:t>
            </w:r>
          </w:p>
        </w:tc>
        <w:tc>
          <w:tcPr>
            <w:tcW w:w="5906" w:type="dxa"/>
            <w:hideMark/>
          </w:tcPr>
          <w:p w14:paraId="3F3242C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find_device()</w:t>
            </w:r>
            <w:r w:rsidRPr="00C90830">
              <w:rPr>
                <w:rFonts w:eastAsia="Times New Roman" w:cs="Times New Roman"/>
                <w:kern w:val="0"/>
                <w:lang w:eastAsia="en-GB"/>
                <w14:ligatures w14:val="none"/>
              </w:rPr>
              <w:t xml:space="preserve"> was reused for duplicate detection, updating and searching, while </w:t>
            </w:r>
            <w:r w:rsidRPr="00C90830">
              <w:rPr>
                <w:rFonts w:ascii="Courier New" w:eastAsia="Times New Roman" w:hAnsi="Courier New" w:cs="Courier New"/>
                <w:kern w:val="0"/>
                <w:sz w:val="20"/>
                <w:szCs w:val="20"/>
                <w:lang w:eastAsia="en-GB"/>
                <w14:ligatures w14:val="none"/>
              </w:rPr>
              <w:t>normalise_text()</w:t>
            </w:r>
            <w:r w:rsidRPr="00C90830">
              <w:rPr>
                <w:rFonts w:eastAsia="Times New Roman" w:cs="Times New Roman"/>
                <w:kern w:val="0"/>
                <w:lang w:eastAsia="en-GB"/>
                <w14:ligatures w14:val="none"/>
              </w:rPr>
              <w:t xml:space="preserve"> applied a consistent rule.</w:t>
            </w:r>
          </w:p>
        </w:tc>
      </w:tr>
      <w:tr w:rsidR="00C90830" w:rsidRPr="00C90830" w14:paraId="0FD61735" w14:textId="77777777" w:rsidTr="007B1E06">
        <w:tc>
          <w:tcPr>
            <w:tcW w:w="0" w:type="auto"/>
            <w:hideMark/>
          </w:tcPr>
          <w:p w14:paraId="3B85940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D10</w:t>
            </w:r>
          </w:p>
        </w:tc>
        <w:tc>
          <w:tcPr>
            <w:tcW w:w="1736" w:type="dxa"/>
            <w:hideMark/>
          </w:tcPr>
          <w:p w14:paraId="0E8D6A6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Formal testing</w:t>
            </w:r>
          </w:p>
        </w:tc>
        <w:tc>
          <w:tcPr>
            <w:tcW w:w="5040" w:type="dxa"/>
            <w:hideMark/>
          </w:tcPr>
          <w:p w14:paraId="623897C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Normal operation alone did not demonstrate handling of invalid or edge inputs.</w:t>
            </w:r>
          </w:p>
        </w:tc>
        <w:tc>
          <w:tcPr>
            <w:tcW w:w="5906" w:type="dxa"/>
            <w:hideMark/>
          </w:tcPr>
          <w:p w14:paraId="3024D39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 21-case manual black-box plan was completed using normal, invalid and edge cases.</w:t>
            </w:r>
          </w:p>
        </w:tc>
      </w:tr>
      <w:tr w:rsidR="00C90830" w:rsidRPr="00C90830" w14:paraId="486747E4" w14:textId="77777777" w:rsidTr="007B1E06">
        <w:tc>
          <w:tcPr>
            <w:tcW w:w="0" w:type="auto"/>
            <w:hideMark/>
          </w:tcPr>
          <w:p w14:paraId="23450D7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lastRenderedPageBreak/>
              <w:t>D11</w:t>
            </w:r>
          </w:p>
        </w:tc>
        <w:tc>
          <w:tcPr>
            <w:tcW w:w="1736" w:type="dxa"/>
            <w:hideMark/>
          </w:tcPr>
          <w:p w14:paraId="2B2182F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TC13 execution</w:t>
            </w:r>
          </w:p>
        </w:tc>
        <w:tc>
          <w:tcPr>
            <w:tcW w:w="5040" w:type="dxa"/>
            <w:hideMark/>
          </w:tcPr>
          <w:p w14:paraId="3FA917B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first TC13 execution used the wrong status choice.</w:t>
            </w:r>
          </w:p>
        </w:tc>
        <w:tc>
          <w:tcPr>
            <w:tcW w:w="5906" w:type="dxa"/>
            <w:hideMark/>
          </w:tcPr>
          <w:p w14:paraId="54FEA75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case was classified as a test-procedure error, repeated with the intended input and passed. The program code was not changed.</w:t>
            </w:r>
          </w:p>
        </w:tc>
      </w:tr>
      <w:tr w:rsidR="00C90830" w:rsidRPr="00C90830" w14:paraId="6D0E65FC" w14:textId="77777777" w:rsidTr="007B1E06">
        <w:tc>
          <w:tcPr>
            <w:tcW w:w="0" w:type="auto"/>
            <w:hideMark/>
          </w:tcPr>
          <w:p w14:paraId="3D3DDD0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D12</w:t>
            </w:r>
          </w:p>
        </w:tc>
        <w:tc>
          <w:tcPr>
            <w:tcW w:w="1736" w:type="dxa"/>
            <w:hideMark/>
          </w:tcPr>
          <w:p w14:paraId="09544DC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Finalisation</w:t>
            </w:r>
          </w:p>
        </w:tc>
        <w:tc>
          <w:tcPr>
            <w:tcW w:w="5040" w:type="dxa"/>
            <w:hideMark/>
          </w:tcPr>
          <w:p w14:paraId="023879A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submitted version needed to remain consistent with the tested version.</w:t>
            </w:r>
          </w:p>
        </w:tc>
        <w:tc>
          <w:tcPr>
            <w:tcW w:w="5906" w:type="dxa"/>
            <w:hideMark/>
          </w:tcPr>
          <w:p w14:paraId="4BA0A60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The final source file was frozen, backed up and used for the report listings, Appendix A and GitHub repository.</w:t>
            </w:r>
          </w:p>
        </w:tc>
      </w:tr>
    </w:tbl>
    <w:p w14:paraId="5C6B66A9" w14:textId="77777777" w:rsidR="00C90830" w:rsidRPr="00C90830" w:rsidRDefault="00C90830" w:rsidP="00C90830">
      <w:pPr>
        <w:spacing w:after="0" w:line="240" w:lineRule="auto"/>
        <w:rPr>
          <w:rFonts w:eastAsia="Times New Roman" w:cs="Times New Roman"/>
          <w:kern w:val="0"/>
          <w:lang w:eastAsia="en-GB"/>
          <w14:ligatures w14:val="none"/>
        </w:rPr>
      </w:pPr>
    </w:p>
    <w:p w14:paraId="1F4E53D0" w14:textId="77777777" w:rsidR="00C90830" w:rsidRPr="00C90830" w:rsidRDefault="00C90830" w:rsidP="00C90830">
      <w:pPr>
        <w:keepNext/>
        <w:keepLines/>
        <w:spacing w:before="200" w:after="0" w:line="360" w:lineRule="auto"/>
        <w:outlineLvl w:val="1"/>
        <w:rPr>
          <w:rFonts w:eastAsia="Times New Roman" w:cstheme="majorBidi"/>
          <w:b/>
          <w:bCs/>
          <w:sz w:val="26"/>
          <w:szCs w:val="26"/>
          <w:lang w:eastAsia="en-GB"/>
        </w:rPr>
      </w:pPr>
      <w:bookmarkStart w:id="102" w:name="_Toc236138803"/>
      <w:r w:rsidRPr="00C90830">
        <w:rPr>
          <w:rFonts w:eastAsia="Times New Roman" w:cstheme="majorBidi"/>
          <w:b/>
          <w:bCs/>
          <w:sz w:val="26"/>
          <w:szCs w:val="26"/>
          <w:lang w:eastAsia="en-GB"/>
        </w:rPr>
        <w:t>Appendix E: Requirements Traceability Matrix</w:t>
      </w:r>
      <w:bookmarkEnd w:id="102"/>
    </w:p>
    <w:p w14:paraId="1AF2140D" w14:textId="77777777" w:rsidR="00C90830" w:rsidRPr="00C90830" w:rsidRDefault="00C90830" w:rsidP="006938BD">
      <w:pPr>
        <w:pStyle w:val="Heading3"/>
        <w:rPr>
          <w:rFonts w:eastAsia="Times New Roman"/>
        </w:rPr>
      </w:pPr>
      <w:bookmarkStart w:id="103" w:name="_Toc236138804"/>
      <w:r w:rsidRPr="00C90830">
        <w:rPr>
          <w:rFonts w:eastAsia="Times New Roman"/>
        </w:rPr>
        <w:t>E.1 Functional and Control Requirements</w:t>
      </w:r>
      <w:bookmarkEnd w:id="103"/>
    </w:p>
    <w:p w14:paraId="6CAB723F" w14:textId="7B4ED74B" w:rsidR="00C92703" w:rsidRDefault="00C92703" w:rsidP="007675F8">
      <w:pPr>
        <w:pStyle w:val="Caption"/>
      </w:pPr>
      <w:bookmarkStart w:id="104" w:name="_Toc236138820"/>
      <w:r>
        <w:t xml:space="preserve">Table </w:t>
      </w:r>
      <w:r w:rsidR="00796700">
        <w:fldChar w:fldCharType="begin"/>
      </w:r>
      <w:r w:rsidR="00796700">
        <w:instrText xml:space="preserve"> SEQ Table \* ARABIC </w:instrText>
      </w:r>
      <w:r w:rsidR="00796700">
        <w:fldChar w:fldCharType="separate"/>
      </w:r>
      <w:r w:rsidR="008F7FA7">
        <w:rPr>
          <w:noProof/>
        </w:rPr>
        <w:t>14</w:t>
      </w:r>
      <w:r w:rsidR="00796700">
        <w:rPr>
          <w:noProof/>
        </w:rPr>
        <w:fldChar w:fldCharType="end"/>
      </w:r>
      <w:r>
        <w:t xml:space="preserve">: </w:t>
      </w:r>
      <w:r w:rsidRPr="00685DF7">
        <w:t>Functional Requirements Traceability</w:t>
      </w:r>
      <w:bookmarkEnd w:id="104"/>
    </w:p>
    <w:tbl>
      <w:tblPr>
        <w:tblStyle w:val="TableGrid"/>
        <w:tblW w:w="13040"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8"/>
        <w:gridCol w:w="3542"/>
        <w:gridCol w:w="2880"/>
        <w:gridCol w:w="3330"/>
        <w:gridCol w:w="1707"/>
        <w:gridCol w:w="803"/>
      </w:tblGrid>
      <w:tr w:rsidR="00C90830" w:rsidRPr="00C90830" w14:paraId="374FB447" w14:textId="77777777" w:rsidTr="007B1E06">
        <w:tc>
          <w:tcPr>
            <w:tcW w:w="778" w:type="dxa"/>
            <w:tcBorders>
              <w:top w:val="single" w:sz="4" w:space="0" w:color="auto"/>
              <w:bottom w:val="single" w:sz="4" w:space="0" w:color="auto"/>
            </w:tcBorders>
            <w:hideMark/>
          </w:tcPr>
          <w:p w14:paraId="6D360647"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ID</w:t>
            </w:r>
          </w:p>
        </w:tc>
        <w:tc>
          <w:tcPr>
            <w:tcW w:w="3542" w:type="dxa"/>
            <w:tcBorders>
              <w:top w:val="single" w:sz="4" w:space="0" w:color="auto"/>
              <w:bottom w:val="single" w:sz="4" w:space="0" w:color="auto"/>
            </w:tcBorders>
            <w:hideMark/>
          </w:tcPr>
          <w:p w14:paraId="4C9BBFB6"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Requirement</w:t>
            </w:r>
          </w:p>
        </w:tc>
        <w:tc>
          <w:tcPr>
            <w:tcW w:w="2880" w:type="dxa"/>
            <w:tcBorders>
              <w:top w:val="single" w:sz="4" w:space="0" w:color="auto"/>
              <w:bottom w:val="single" w:sz="4" w:space="0" w:color="auto"/>
            </w:tcBorders>
            <w:hideMark/>
          </w:tcPr>
          <w:p w14:paraId="0E1694F1"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Implementation</w:t>
            </w:r>
          </w:p>
        </w:tc>
        <w:tc>
          <w:tcPr>
            <w:tcW w:w="3330" w:type="dxa"/>
            <w:tcBorders>
              <w:top w:val="single" w:sz="4" w:space="0" w:color="auto"/>
              <w:bottom w:val="single" w:sz="4" w:space="0" w:color="auto"/>
            </w:tcBorders>
            <w:hideMark/>
          </w:tcPr>
          <w:p w14:paraId="135CA3A4"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Design evidence</w:t>
            </w:r>
          </w:p>
        </w:tc>
        <w:tc>
          <w:tcPr>
            <w:tcW w:w="1707" w:type="dxa"/>
            <w:tcBorders>
              <w:top w:val="single" w:sz="4" w:space="0" w:color="auto"/>
              <w:bottom w:val="single" w:sz="4" w:space="0" w:color="auto"/>
            </w:tcBorders>
            <w:hideMark/>
          </w:tcPr>
          <w:p w14:paraId="63FE85FF"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Test evidence</w:t>
            </w:r>
          </w:p>
        </w:tc>
        <w:tc>
          <w:tcPr>
            <w:tcW w:w="0" w:type="auto"/>
            <w:tcBorders>
              <w:top w:val="single" w:sz="4" w:space="0" w:color="auto"/>
              <w:bottom w:val="single" w:sz="4" w:space="0" w:color="auto"/>
            </w:tcBorders>
            <w:hideMark/>
          </w:tcPr>
          <w:p w14:paraId="3667630D" w14:textId="77777777" w:rsidR="00C90830" w:rsidRPr="00C90830" w:rsidRDefault="00C90830" w:rsidP="00C90830">
            <w:pP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Status</w:t>
            </w:r>
          </w:p>
        </w:tc>
      </w:tr>
      <w:tr w:rsidR="00C90830" w:rsidRPr="00C90830" w14:paraId="0856DBFC" w14:textId="77777777" w:rsidTr="007B1E06">
        <w:tc>
          <w:tcPr>
            <w:tcW w:w="778" w:type="dxa"/>
            <w:tcBorders>
              <w:top w:val="single" w:sz="4" w:space="0" w:color="auto"/>
            </w:tcBorders>
            <w:hideMark/>
          </w:tcPr>
          <w:p w14:paraId="07C3D75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FR01</w:t>
            </w:r>
          </w:p>
        </w:tc>
        <w:tc>
          <w:tcPr>
            <w:tcW w:w="3542" w:type="dxa"/>
            <w:tcBorders>
              <w:top w:val="single" w:sz="4" w:space="0" w:color="auto"/>
            </w:tcBorders>
            <w:hideMark/>
          </w:tcPr>
          <w:p w14:paraId="7F2A073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Add a device and its room or location</w:t>
            </w:r>
          </w:p>
        </w:tc>
        <w:tc>
          <w:tcPr>
            <w:tcW w:w="2880" w:type="dxa"/>
            <w:tcBorders>
              <w:top w:val="single" w:sz="4" w:space="0" w:color="auto"/>
            </w:tcBorders>
            <w:hideMark/>
          </w:tcPr>
          <w:p w14:paraId="0A64A40D"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add_device()</w:t>
            </w:r>
          </w:p>
        </w:tc>
        <w:tc>
          <w:tcPr>
            <w:tcW w:w="3330" w:type="dxa"/>
            <w:tcBorders>
              <w:top w:val="single" w:sz="4" w:space="0" w:color="auto"/>
            </w:tcBorders>
            <w:hideMark/>
          </w:tcPr>
          <w:p w14:paraId="51F647F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2 and add-device pseudocode</w:t>
            </w:r>
          </w:p>
        </w:tc>
        <w:tc>
          <w:tcPr>
            <w:tcW w:w="1707" w:type="dxa"/>
            <w:tcBorders>
              <w:top w:val="single" w:sz="4" w:space="0" w:color="auto"/>
            </w:tcBorders>
            <w:hideMark/>
          </w:tcPr>
          <w:p w14:paraId="7034706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TC04–TC07</w:t>
            </w:r>
          </w:p>
        </w:tc>
        <w:tc>
          <w:tcPr>
            <w:tcW w:w="0" w:type="auto"/>
            <w:tcBorders>
              <w:top w:val="single" w:sz="4" w:space="0" w:color="auto"/>
            </w:tcBorders>
            <w:hideMark/>
          </w:tcPr>
          <w:p w14:paraId="26C901C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2F1F38E2" w14:textId="77777777" w:rsidTr="007B1E06">
        <w:tc>
          <w:tcPr>
            <w:tcW w:w="778" w:type="dxa"/>
            <w:hideMark/>
          </w:tcPr>
          <w:p w14:paraId="0742031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FR02</w:t>
            </w:r>
          </w:p>
        </w:tc>
        <w:tc>
          <w:tcPr>
            <w:tcW w:w="3542" w:type="dxa"/>
            <w:hideMark/>
          </w:tcPr>
          <w:p w14:paraId="0A7DCAE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Update a device status to Online, Offline or Under Maintenance</w:t>
            </w:r>
          </w:p>
        </w:tc>
        <w:tc>
          <w:tcPr>
            <w:tcW w:w="2880" w:type="dxa"/>
            <w:hideMark/>
          </w:tcPr>
          <w:p w14:paraId="16DD93DA"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update_device_status()</w:t>
            </w:r>
          </w:p>
        </w:tc>
        <w:tc>
          <w:tcPr>
            <w:tcW w:w="3330" w:type="dxa"/>
            <w:hideMark/>
          </w:tcPr>
          <w:p w14:paraId="4D7DD1C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3 and update pseudocode</w:t>
            </w:r>
          </w:p>
        </w:tc>
        <w:tc>
          <w:tcPr>
            <w:tcW w:w="1707" w:type="dxa"/>
            <w:hideMark/>
          </w:tcPr>
          <w:p w14:paraId="6EE6D43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TC08–TC13A</w:t>
            </w:r>
          </w:p>
        </w:tc>
        <w:tc>
          <w:tcPr>
            <w:tcW w:w="0" w:type="auto"/>
            <w:hideMark/>
          </w:tcPr>
          <w:p w14:paraId="2867BF3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738F620A" w14:textId="77777777" w:rsidTr="007B1E06">
        <w:tc>
          <w:tcPr>
            <w:tcW w:w="778" w:type="dxa"/>
            <w:hideMark/>
          </w:tcPr>
          <w:p w14:paraId="5BD60DC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FR03</w:t>
            </w:r>
          </w:p>
        </w:tc>
        <w:tc>
          <w:tcPr>
            <w:tcW w:w="3542" w:type="dxa"/>
            <w:hideMark/>
          </w:tcPr>
          <w:p w14:paraId="3DDB05F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Display all device names, locations and current statuses</w:t>
            </w:r>
          </w:p>
        </w:tc>
        <w:tc>
          <w:tcPr>
            <w:tcW w:w="2880" w:type="dxa"/>
            <w:hideMark/>
          </w:tcPr>
          <w:p w14:paraId="1680FF4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view_devices()</w:t>
            </w:r>
          </w:p>
        </w:tc>
        <w:tc>
          <w:tcPr>
            <w:tcW w:w="3330" w:type="dxa"/>
            <w:hideMark/>
          </w:tcPr>
          <w:p w14:paraId="6DCDBD6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4 and view pseudocode</w:t>
            </w:r>
          </w:p>
        </w:tc>
        <w:tc>
          <w:tcPr>
            <w:tcW w:w="1707" w:type="dxa"/>
            <w:hideMark/>
          </w:tcPr>
          <w:p w14:paraId="08E8E3C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TC14–TC15</w:t>
            </w:r>
          </w:p>
        </w:tc>
        <w:tc>
          <w:tcPr>
            <w:tcW w:w="0" w:type="auto"/>
            <w:hideMark/>
          </w:tcPr>
          <w:p w14:paraId="69761EF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78E82DA6" w14:textId="77777777" w:rsidTr="007B1E06">
        <w:tc>
          <w:tcPr>
            <w:tcW w:w="778" w:type="dxa"/>
            <w:hideMark/>
          </w:tcPr>
          <w:p w14:paraId="5EB1182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FR04</w:t>
            </w:r>
          </w:p>
        </w:tc>
        <w:tc>
          <w:tcPr>
            <w:tcW w:w="3542" w:type="dxa"/>
            <w:hideMark/>
          </w:tcPr>
          <w:p w14:paraId="4AF9BB5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Search by device name and display its location and status</w:t>
            </w:r>
          </w:p>
        </w:tc>
        <w:tc>
          <w:tcPr>
            <w:tcW w:w="2880" w:type="dxa"/>
            <w:hideMark/>
          </w:tcPr>
          <w:p w14:paraId="69949A2C"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search_device()</w:t>
            </w:r>
            <w:r w:rsidRPr="00C90830">
              <w:rPr>
                <w:rFonts w:eastAsia="Times New Roman" w:cs="Times New Roman"/>
                <w:kern w:val="0"/>
                <w:lang w:eastAsia="en-GB"/>
                <w14:ligatures w14:val="none"/>
              </w:rPr>
              <w:t xml:space="preserve">, </w:t>
            </w:r>
            <w:r w:rsidRPr="00C90830">
              <w:rPr>
                <w:rFonts w:ascii="Courier New" w:eastAsia="Times New Roman" w:hAnsi="Courier New" w:cs="Courier New"/>
                <w:kern w:val="0"/>
                <w:sz w:val="20"/>
                <w:szCs w:val="20"/>
                <w:lang w:eastAsia="en-GB"/>
                <w14:ligatures w14:val="none"/>
              </w:rPr>
              <w:t>find_device()</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normalise_text()</w:t>
            </w:r>
          </w:p>
        </w:tc>
        <w:tc>
          <w:tcPr>
            <w:tcW w:w="3330" w:type="dxa"/>
            <w:hideMark/>
          </w:tcPr>
          <w:p w14:paraId="04EB723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5 and search pseudocode</w:t>
            </w:r>
          </w:p>
        </w:tc>
        <w:tc>
          <w:tcPr>
            <w:tcW w:w="1707" w:type="dxa"/>
            <w:hideMark/>
          </w:tcPr>
          <w:p w14:paraId="57894E7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TC16–TC19</w:t>
            </w:r>
          </w:p>
        </w:tc>
        <w:tc>
          <w:tcPr>
            <w:tcW w:w="0" w:type="auto"/>
            <w:hideMark/>
          </w:tcPr>
          <w:p w14:paraId="49951F8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5F335D44" w14:textId="77777777" w:rsidTr="007B1E06">
        <w:tc>
          <w:tcPr>
            <w:tcW w:w="778" w:type="dxa"/>
            <w:hideMark/>
          </w:tcPr>
          <w:p w14:paraId="7E2C39C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CR01</w:t>
            </w:r>
          </w:p>
        </w:tc>
        <w:tc>
          <w:tcPr>
            <w:tcW w:w="3542" w:type="dxa"/>
            <w:hideMark/>
          </w:tcPr>
          <w:p w14:paraId="01B2817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Display the menu and route user choices</w:t>
            </w:r>
          </w:p>
        </w:tc>
        <w:tc>
          <w:tcPr>
            <w:tcW w:w="2880" w:type="dxa"/>
            <w:hideMark/>
          </w:tcPr>
          <w:p w14:paraId="381D3574"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show_menu()</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main()</w:t>
            </w:r>
          </w:p>
        </w:tc>
        <w:tc>
          <w:tcPr>
            <w:tcW w:w="3330" w:type="dxa"/>
            <w:hideMark/>
          </w:tcPr>
          <w:p w14:paraId="539875B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1 and main-program pseudocode</w:t>
            </w:r>
          </w:p>
        </w:tc>
        <w:tc>
          <w:tcPr>
            <w:tcW w:w="1707" w:type="dxa"/>
            <w:hideMark/>
          </w:tcPr>
          <w:p w14:paraId="1AE8BE6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TC01–TC03</w:t>
            </w:r>
          </w:p>
        </w:tc>
        <w:tc>
          <w:tcPr>
            <w:tcW w:w="0" w:type="auto"/>
            <w:hideMark/>
          </w:tcPr>
          <w:p w14:paraId="6DDD55D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26701BA8" w14:textId="77777777" w:rsidTr="007B1E06">
        <w:tc>
          <w:tcPr>
            <w:tcW w:w="778" w:type="dxa"/>
            <w:hideMark/>
          </w:tcPr>
          <w:p w14:paraId="508DE83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CR02</w:t>
            </w:r>
          </w:p>
        </w:tc>
        <w:tc>
          <w:tcPr>
            <w:tcW w:w="3542" w:type="dxa"/>
            <w:hideMark/>
          </w:tcPr>
          <w:p w14:paraId="6F12A97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End the application through the exit option</w:t>
            </w:r>
          </w:p>
        </w:tc>
        <w:tc>
          <w:tcPr>
            <w:tcW w:w="2880" w:type="dxa"/>
            <w:hideMark/>
          </w:tcPr>
          <w:p w14:paraId="39FC6DD6"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main()</w:t>
            </w:r>
            <w:r w:rsidRPr="00C90830">
              <w:rPr>
                <w:rFonts w:eastAsia="Times New Roman" w:cs="Times New Roman"/>
                <w:kern w:val="0"/>
                <w:lang w:eastAsia="en-GB"/>
                <w14:ligatures w14:val="none"/>
              </w:rPr>
              <w:t xml:space="preserve"> option 5 and </w:t>
            </w:r>
            <w:r w:rsidRPr="00C90830">
              <w:rPr>
                <w:rFonts w:ascii="Courier New" w:eastAsia="Times New Roman" w:hAnsi="Courier New" w:cs="Courier New"/>
                <w:kern w:val="0"/>
                <w:sz w:val="20"/>
                <w:szCs w:val="20"/>
                <w:lang w:eastAsia="en-GB"/>
                <w14:ligatures w14:val="none"/>
              </w:rPr>
              <w:t>break</w:t>
            </w:r>
          </w:p>
        </w:tc>
        <w:tc>
          <w:tcPr>
            <w:tcW w:w="3330" w:type="dxa"/>
            <w:hideMark/>
          </w:tcPr>
          <w:p w14:paraId="240E6D5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Figure 1</w:t>
            </w:r>
          </w:p>
        </w:tc>
        <w:tc>
          <w:tcPr>
            <w:tcW w:w="1707" w:type="dxa"/>
            <w:hideMark/>
          </w:tcPr>
          <w:p w14:paraId="588601E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TC20</w:t>
            </w:r>
          </w:p>
        </w:tc>
        <w:tc>
          <w:tcPr>
            <w:tcW w:w="0" w:type="auto"/>
            <w:hideMark/>
          </w:tcPr>
          <w:p w14:paraId="28036CC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bl>
    <w:p w14:paraId="35E1B2F4" w14:textId="77777777" w:rsidR="00C90830" w:rsidRPr="00C90830" w:rsidRDefault="00C90830" w:rsidP="00C90830">
      <w:pPr>
        <w:rPr>
          <w:lang w:eastAsia="en-GB"/>
        </w:rPr>
      </w:pPr>
    </w:p>
    <w:p w14:paraId="2E9B19F3" w14:textId="77777777" w:rsidR="00C90830" w:rsidRPr="00C90830" w:rsidRDefault="00C90830" w:rsidP="00C90830">
      <w:pPr>
        <w:rPr>
          <w:rFonts w:asciiTheme="minorHAnsi" w:eastAsia="Times New Roman" w:hAnsiTheme="minorHAnsi" w:cstheme="majorBidi"/>
          <w:color w:val="0F4761" w:themeColor="accent1" w:themeShade="BF"/>
          <w:sz w:val="28"/>
          <w:szCs w:val="28"/>
          <w:lang w:eastAsia="en-GB"/>
        </w:rPr>
      </w:pPr>
      <w:r w:rsidRPr="00C90830">
        <w:rPr>
          <w:rFonts w:eastAsia="Times New Roman"/>
          <w:lang w:eastAsia="en-GB"/>
        </w:rPr>
        <w:br w:type="page"/>
      </w:r>
    </w:p>
    <w:p w14:paraId="0F3F5AEB" w14:textId="77777777" w:rsidR="00C90830" w:rsidRPr="00C90830" w:rsidRDefault="00C90830" w:rsidP="006938BD">
      <w:pPr>
        <w:pStyle w:val="Heading3"/>
        <w:rPr>
          <w:rFonts w:eastAsia="Times New Roman"/>
          <w:lang w:eastAsia="en-GB"/>
        </w:rPr>
      </w:pPr>
      <w:bookmarkStart w:id="105" w:name="_Toc236138805"/>
      <w:r w:rsidRPr="00C90830">
        <w:rPr>
          <w:rFonts w:eastAsia="Times New Roman"/>
          <w:lang w:eastAsia="en-GB"/>
        </w:rPr>
        <w:t>E.2 Validation Requirements</w:t>
      </w:r>
      <w:bookmarkEnd w:id="105"/>
    </w:p>
    <w:p w14:paraId="09069D54" w14:textId="1173B2D5" w:rsidR="008F7FA7" w:rsidRDefault="008F7FA7" w:rsidP="007675F8">
      <w:pPr>
        <w:pStyle w:val="Caption"/>
      </w:pPr>
      <w:bookmarkStart w:id="106" w:name="_Toc236138821"/>
      <w:r>
        <w:t xml:space="preserve">Table </w:t>
      </w:r>
      <w:r w:rsidR="00796700">
        <w:fldChar w:fldCharType="begin"/>
      </w:r>
      <w:r w:rsidR="00796700">
        <w:instrText xml:space="preserve"> SEQ Table \* ARABIC </w:instrText>
      </w:r>
      <w:r w:rsidR="00796700">
        <w:fldChar w:fldCharType="separate"/>
      </w:r>
      <w:r>
        <w:rPr>
          <w:noProof/>
        </w:rPr>
        <w:t>15</w:t>
      </w:r>
      <w:r w:rsidR="00796700">
        <w:rPr>
          <w:noProof/>
        </w:rPr>
        <w:fldChar w:fldCharType="end"/>
      </w:r>
      <w:r>
        <w:t>:</w:t>
      </w:r>
      <w:r w:rsidRPr="007730E1">
        <w:t>Validation Requirements Traceability</w:t>
      </w:r>
      <w:bookmarkEnd w:id="106"/>
    </w:p>
    <w:tbl>
      <w:tblPr>
        <w:tblStyle w:val="TableGrid"/>
        <w:tblW w:w="13196"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0"/>
        <w:gridCol w:w="4970"/>
        <w:gridCol w:w="4680"/>
        <w:gridCol w:w="1899"/>
        <w:gridCol w:w="857"/>
      </w:tblGrid>
      <w:tr w:rsidR="00C90830" w:rsidRPr="00C90830" w14:paraId="0D1AF51A" w14:textId="77777777" w:rsidTr="007B1E06">
        <w:tc>
          <w:tcPr>
            <w:tcW w:w="0" w:type="auto"/>
            <w:tcBorders>
              <w:top w:val="single" w:sz="4" w:space="0" w:color="auto"/>
              <w:bottom w:val="single" w:sz="4" w:space="0" w:color="auto"/>
            </w:tcBorders>
            <w:hideMark/>
          </w:tcPr>
          <w:p w14:paraId="7D5898CD" w14:textId="77777777" w:rsidR="00C90830" w:rsidRPr="00C90830" w:rsidRDefault="00C90830" w:rsidP="00C90830">
            <w:pPr>
              <w:jc w:val="center"/>
              <w:rPr>
                <w:rFonts w:eastAsia="Times New Roman" w:cs="Times New Roman"/>
                <w:b/>
                <w:bCs/>
                <w:kern w:val="0"/>
                <w:lang w:eastAsia="en-GB"/>
                <w14:ligatures w14:val="none"/>
              </w:rPr>
            </w:pPr>
            <w:r w:rsidRPr="00C90830">
              <w:rPr>
                <w:rFonts w:eastAsia="Times New Roman" w:cs="Times New Roman"/>
                <w:b/>
                <w:bCs/>
                <w:kern w:val="0"/>
                <w:lang w:eastAsia="en-GB"/>
                <w14:ligatures w14:val="none"/>
              </w:rPr>
              <w:t>ID</w:t>
            </w:r>
          </w:p>
        </w:tc>
        <w:tc>
          <w:tcPr>
            <w:tcW w:w="4970" w:type="dxa"/>
            <w:tcBorders>
              <w:top w:val="single" w:sz="4" w:space="0" w:color="auto"/>
              <w:bottom w:val="single" w:sz="4" w:space="0" w:color="auto"/>
            </w:tcBorders>
            <w:hideMark/>
          </w:tcPr>
          <w:p w14:paraId="4AEAEE0D" w14:textId="77777777" w:rsidR="00C90830" w:rsidRPr="00C90830" w:rsidRDefault="00C90830" w:rsidP="00C90830">
            <w:pPr>
              <w:rPr>
                <w:rFonts w:eastAsia="Times New Roman" w:cs="Times New Roman"/>
                <w:b/>
                <w:bCs/>
                <w:kern w:val="0"/>
                <w:lang w:eastAsia="en-GB"/>
                <w14:ligatures w14:val="none"/>
              </w:rPr>
            </w:pPr>
            <w:r w:rsidRPr="00C90830">
              <w:rPr>
                <w:rFonts w:eastAsia="Times New Roman" w:cs="Times New Roman"/>
                <w:b/>
                <w:bCs/>
                <w:kern w:val="0"/>
                <w:lang w:eastAsia="en-GB"/>
                <w14:ligatures w14:val="none"/>
              </w:rPr>
              <w:t>Validation requirement</w:t>
            </w:r>
          </w:p>
        </w:tc>
        <w:tc>
          <w:tcPr>
            <w:tcW w:w="4680" w:type="dxa"/>
            <w:tcBorders>
              <w:top w:val="single" w:sz="4" w:space="0" w:color="auto"/>
              <w:bottom w:val="single" w:sz="4" w:space="0" w:color="auto"/>
            </w:tcBorders>
            <w:hideMark/>
          </w:tcPr>
          <w:p w14:paraId="31BB530C" w14:textId="77777777" w:rsidR="00C90830" w:rsidRPr="00C90830" w:rsidRDefault="00C90830" w:rsidP="00C90830">
            <w:pPr>
              <w:rPr>
                <w:rFonts w:eastAsia="Times New Roman" w:cs="Times New Roman"/>
                <w:b/>
                <w:bCs/>
                <w:kern w:val="0"/>
                <w:lang w:eastAsia="en-GB"/>
                <w14:ligatures w14:val="none"/>
              </w:rPr>
            </w:pPr>
            <w:r w:rsidRPr="00C90830">
              <w:rPr>
                <w:rFonts w:eastAsia="Times New Roman" w:cs="Times New Roman"/>
                <w:b/>
                <w:bCs/>
                <w:kern w:val="0"/>
                <w:lang w:eastAsia="en-GB"/>
                <w14:ligatures w14:val="none"/>
              </w:rPr>
              <w:t>Implementation evidence</w:t>
            </w:r>
          </w:p>
        </w:tc>
        <w:tc>
          <w:tcPr>
            <w:tcW w:w="1899" w:type="dxa"/>
            <w:tcBorders>
              <w:top w:val="single" w:sz="4" w:space="0" w:color="auto"/>
              <w:bottom w:val="single" w:sz="4" w:space="0" w:color="auto"/>
            </w:tcBorders>
            <w:hideMark/>
          </w:tcPr>
          <w:p w14:paraId="7A6DC388" w14:textId="77777777" w:rsidR="00C90830" w:rsidRPr="00C90830" w:rsidRDefault="00C90830" w:rsidP="00C90830">
            <w:pPr>
              <w:rPr>
                <w:rFonts w:eastAsia="Times New Roman" w:cs="Times New Roman"/>
                <w:b/>
                <w:bCs/>
                <w:kern w:val="0"/>
                <w:lang w:eastAsia="en-GB"/>
                <w14:ligatures w14:val="none"/>
              </w:rPr>
            </w:pPr>
            <w:r w:rsidRPr="00C90830">
              <w:rPr>
                <w:rFonts w:eastAsia="Times New Roman" w:cs="Times New Roman"/>
                <w:b/>
                <w:bCs/>
                <w:kern w:val="0"/>
                <w:lang w:eastAsia="en-GB"/>
                <w14:ligatures w14:val="none"/>
              </w:rPr>
              <w:t>Test evidence</w:t>
            </w:r>
          </w:p>
        </w:tc>
        <w:tc>
          <w:tcPr>
            <w:tcW w:w="0" w:type="auto"/>
            <w:tcBorders>
              <w:top w:val="single" w:sz="4" w:space="0" w:color="auto"/>
              <w:bottom w:val="single" w:sz="4" w:space="0" w:color="auto"/>
            </w:tcBorders>
            <w:hideMark/>
          </w:tcPr>
          <w:p w14:paraId="5FF31FE1" w14:textId="77777777" w:rsidR="00C90830" w:rsidRPr="00C90830" w:rsidRDefault="00C90830" w:rsidP="00C90830">
            <w:pPr>
              <w:jc w:val="center"/>
              <w:rPr>
                <w:rFonts w:eastAsia="Times New Roman" w:cs="Times New Roman"/>
                <w:b/>
                <w:bCs/>
                <w:kern w:val="0"/>
                <w:lang w:eastAsia="en-GB"/>
                <w14:ligatures w14:val="none"/>
              </w:rPr>
            </w:pPr>
            <w:r w:rsidRPr="00C90830">
              <w:rPr>
                <w:rFonts w:eastAsia="Times New Roman" w:cs="Times New Roman"/>
                <w:b/>
                <w:bCs/>
                <w:kern w:val="0"/>
                <w:lang w:eastAsia="en-GB"/>
                <w14:ligatures w14:val="none"/>
              </w:rPr>
              <w:t>Status</w:t>
            </w:r>
          </w:p>
        </w:tc>
      </w:tr>
      <w:tr w:rsidR="00C90830" w:rsidRPr="00C90830" w14:paraId="4A3BCDBC" w14:textId="77777777" w:rsidTr="007B1E06">
        <w:tc>
          <w:tcPr>
            <w:tcW w:w="0" w:type="auto"/>
            <w:tcBorders>
              <w:top w:val="single" w:sz="4" w:space="0" w:color="auto"/>
            </w:tcBorders>
            <w:hideMark/>
          </w:tcPr>
          <w:p w14:paraId="5E398B4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VR01</w:t>
            </w:r>
          </w:p>
        </w:tc>
        <w:tc>
          <w:tcPr>
            <w:tcW w:w="4970" w:type="dxa"/>
            <w:tcBorders>
              <w:top w:val="single" w:sz="4" w:space="0" w:color="auto"/>
            </w:tcBorders>
            <w:hideMark/>
          </w:tcPr>
          <w:p w14:paraId="60A23DA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Accept only menu choices 1–5</w:t>
            </w:r>
          </w:p>
        </w:tc>
        <w:tc>
          <w:tcPr>
            <w:tcW w:w="4680" w:type="dxa"/>
            <w:tcBorders>
              <w:top w:val="single" w:sz="4" w:space="0" w:color="auto"/>
            </w:tcBorders>
            <w:hideMark/>
          </w:tcPr>
          <w:p w14:paraId="4B22FA7E"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main()</w:t>
            </w:r>
            <w:r w:rsidRPr="00C90830">
              <w:rPr>
                <w:rFonts w:eastAsia="Times New Roman" w:cs="Times New Roman"/>
                <w:kern w:val="0"/>
                <w:lang w:eastAsia="en-GB"/>
                <w14:ligatures w14:val="none"/>
              </w:rPr>
              <w:t xml:space="preserve"> menu-selection structure</w:t>
            </w:r>
          </w:p>
        </w:tc>
        <w:tc>
          <w:tcPr>
            <w:tcW w:w="1899" w:type="dxa"/>
            <w:tcBorders>
              <w:top w:val="single" w:sz="4" w:space="0" w:color="auto"/>
            </w:tcBorders>
            <w:hideMark/>
          </w:tcPr>
          <w:p w14:paraId="17F085A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TC02–TC03</w:t>
            </w:r>
          </w:p>
        </w:tc>
        <w:tc>
          <w:tcPr>
            <w:tcW w:w="0" w:type="auto"/>
            <w:tcBorders>
              <w:top w:val="single" w:sz="4" w:space="0" w:color="auto"/>
            </w:tcBorders>
            <w:hideMark/>
          </w:tcPr>
          <w:p w14:paraId="0144DF6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06EDE759" w14:textId="77777777" w:rsidTr="007B1E06">
        <w:tc>
          <w:tcPr>
            <w:tcW w:w="0" w:type="auto"/>
            <w:hideMark/>
          </w:tcPr>
          <w:p w14:paraId="7350722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VR02</w:t>
            </w:r>
          </w:p>
        </w:tc>
        <w:tc>
          <w:tcPr>
            <w:tcW w:w="4970" w:type="dxa"/>
            <w:hideMark/>
          </w:tcPr>
          <w:p w14:paraId="7038F53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device name during addition</w:t>
            </w:r>
          </w:p>
        </w:tc>
        <w:tc>
          <w:tcPr>
            <w:tcW w:w="4680" w:type="dxa"/>
            <w:hideMark/>
          </w:tcPr>
          <w:p w14:paraId="542473A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Blank-name check in </w:t>
            </w:r>
            <w:r w:rsidRPr="00C90830">
              <w:rPr>
                <w:rFonts w:ascii="Courier New" w:eastAsia="Times New Roman" w:hAnsi="Courier New" w:cs="Courier New"/>
                <w:kern w:val="0"/>
                <w:sz w:val="20"/>
                <w:szCs w:val="20"/>
                <w:lang w:eastAsia="en-GB"/>
                <w14:ligatures w14:val="none"/>
              </w:rPr>
              <w:t>add_device()</w:t>
            </w:r>
          </w:p>
        </w:tc>
        <w:tc>
          <w:tcPr>
            <w:tcW w:w="1899" w:type="dxa"/>
            <w:hideMark/>
          </w:tcPr>
          <w:p w14:paraId="1574E54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TC05</w:t>
            </w:r>
          </w:p>
        </w:tc>
        <w:tc>
          <w:tcPr>
            <w:tcW w:w="0" w:type="auto"/>
            <w:hideMark/>
          </w:tcPr>
          <w:p w14:paraId="408D471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034C2929" w14:textId="77777777" w:rsidTr="007B1E06">
        <w:tc>
          <w:tcPr>
            <w:tcW w:w="0" w:type="auto"/>
            <w:hideMark/>
          </w:tcPr>
          <w:p w14:paraId="6FD1039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VR03</w:t>
            </w:r>
          </w:p>
        </w:tc>
        <w:tc>
          <w:tcPr>
            <w:tcW w:w="4970" w:type="dxa"/>
            <w:hideMark/>
          </w:tcPr>
          <w:p w14:paraId="4082C16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room or location</w:t>
            </w:r>
          </w:p>
        </w:tc>
        <w:tc>
          <w:tcPr>
            <w:tcW w:w="4680" w:type="dxa"/>
            <w:hideMark/>
          </w:tcPr>
          <w:p w14:paraId="734212E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Blank-location check in </w:t>
            </w:r>
            <w:r w:rsidRPr="00C90830">
              <w:rPr>
                <w:rFonts w:ascii="Courier New" w:eastAsia="Times New Roman" w:hAnsi="Courier New" w:cs="Courier New"/>
                <w:kern w:val="0"/>
                <w:sz w:val="20"/>
                <w:szCs w:val="20"/>
                <w:lang w:eastAsia="en-GB"/>
                <w14:ligatures w14:val="none"/>
              </w:rPr>
              <w:t>add_device()</w:t>
            </w:r>
          </w:p>
        </w:tc>
        <w:tc>
          <w:tcPr>
            <w:tcW w:w="1899" w:type="dxa"/>
            <w:hideMark/>
          </w:tcPr>
          <w:p w14:paraId="48DD537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TC06</w:t>
            </w:r>
          </w:p>
        </w:tc>
        <w:tc>
          <w:tcPr>
            <w:tcW w:w="0" w:type="auto"/>
            <w:hideMark/>
          </w:tcPr>
          <w:p w14:paraId="6DD79A6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03475029" w14:textId="77777777" w:rsidTr="007B1E06">
        <w:tc>
          <w:tcPr>
            <w:tcW w:w="0" w:type="auto"/>
            <w:hideMark/>
          </w:tcPr>
          <w:p w14:paraId="1BD3AA3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VR04</w:t>
            </w:r>
          </w:p>
        </w:tc>
        <w:tc>
          <w:tcPr>
            <w:tcW w:w="4970" w:type="dxa"/>
            <w:hideMark/>
          </w:tcPr>
          <w:p w14:paraId="2234D84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Prevent duplicate device names regardless of capitalisation</w:t>
            </w:r>
          </w:p>
        </w:tc>
        <w:tc>
          <w:tcPr>
            <w:tcW w:w="4680" w:type="dxa"/>
            <w:hideMark/>
          </w:tcPr>
          <w:p w14:paraId="605A9275"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normalise_text()</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find_device()</w:t>
            </w:r>
          </w:p>
        </w:tc>
        <w:tc>
          <w:tcPr>
            <w:tcW w:w="1899" w:type="dxa"/>
            <w:hideMark/>
          </w:tcPr>
          <w:p w14:paraId="0DB16AD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TC07</w:t>
            </w:r>
          </w:p>
        </w:tc>
        <w:tc>
          <w:tcPr>
            <w:tcW w:w="0" w:type="auto"/>
            <w:hideMark/>
          </w:tcPr>
          <w:p w14:paraId="6A5CC03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1DE46223" w14:textId="77777777" w:rsidTr="007B1E06">
        <w:tc>
          <w:tcPr>
            <w:tcW w:w="0" w:type="auto"/>
            <w:hideMark/>
          </w:tcPr>
          <w:p w14:paraId="61DAD54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VR05</w:t>
            </w:r>
          </w:p>
        </w:tc>
        <w:tc>
          <w:tcPr>
            <w:tcW w:w="4970" w:type="dxa"/>
            <w:hideMark/>
          </w:tcPr>
          <w:p w14:paraId="2334572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Prevent update operations when no devices exist</w:t>
            </w:r>
          </w:p>
        </w:tc>
        <w:tc>
          <w:tcPr>
            <w:tcW w:w="4680" w:type="dxa"/>
            <w:hideMark/>
          </w:tcPr>
          <w:p w14:paraId="2A00BF5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Empty-list check in </w:t>
            </w:r>
            <w:r w:rsidRPr="00C90830">
              <w:rPr>
                <w:rFonts w:ascii="Courier New" w:eastAsia="Times New Roman" w:hAnsi="Courier New" w:cs="Courier New"/>
                <w:kern w:val="0"/>
                <w:sz w:val="20"/>
                <w:szCs w:val="20"/>
                <w:lang w:eastAsia="en-GB"/>
                <w14:ligatures w14:val="none"/>
              </w:rPr>
              <w:t>update_device_status()</w:t>
            </w:r>
          </w:p>
        </w:tc>
        <w:tc>
          <w:tcPr>
            <w:tcW w:w="1899" w:type="dxa"/>
            <w:hideMark/>
          </w:tcPr>
          <w:p w14:paraId="79B9920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TC08</w:t>
            </w:r>
          </w:p>
        </w:tc>
        <w:tc>
          <w:tcPr>
            <w:tcW w:w="0" w:type="auto"/>
            <w:hideMark/>
          </w:tcPr>
          <w:p w14:paraId="5F24B29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1BDCBC49" w14:textId="77777777" w:rsidTr="007B1E06">
        <w:tc>
          <w:tcPr>
            <w:tcW w:w="0" w:type="auto"/>
            <w:hideMark/>
          </w:tcPr>
          <w:p w14:paraId="5D95A84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VR06</w:t>
            </w:r>
          </w:p>
        </w:tc>
        <w:tc>
          <w:tcPr>
            <w:tcW w:w="4970" w:type="dxa"/>
            <w:hideMark/>
          </w:tcPr>
          <w:p w14:paraId="5165F4F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Restrict statuses to three approved values</w:t>
            </w:r>
          </w:p>
        </w:tc>
        <w:tc>
          <w:tcPr>
            <w:tcW w:w="4680" w:type="dxa"/>
            <w:hideMark/>
          </w:tcPr>
          <w:p w14:paraId="4F73E958"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status_options</w:t>
            </w:r>
            <w:r w:rsidRPr="00C90830">
              <w:rPr>
                <w:rFonts w:eastAsia="Times New Roman" w:cs="Times New Roman"/>
                <w:kern w:val="0"/>
                <w:lang w:eastAsia="en-GB"/>
                <w14:ligatures w14:val="none"/>
              </w:rPr>
              <w:t xml:space="preserve"> dictionary</w:t>
            </w:r>
          </w:p>
        </w:tc>
        <w:tc>
          <w:tcPr>
            <w:tcW w:w="1899" w:type="dxa"/>
            <w:hideMark/>
          </w:tcPr>
          <w:p w14:paraId="2CCBBC9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TC09–TC11</w:t>
            </w:r>
          </w:p>
        </w:tc>
        <w:tc>
          <w:tcPr>
            <w:tcW w:w="0" w:type="auto"/>
            <w:hideMark/>
          </w:tcPr>
          <w:p w14:paraId="1F0EF51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52AAD79C" w14:textId="77777777" w:rsidTr="007B1E06">
        <w:tc>
          <w:tcPr>
            <w:tcW w:w="0" w:type="auto"/>
            <w:hideMark/>
          </w:tcPr>
          <w:p w14:paraId="7E3002F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VR07</w:t>
            </w:r>
          </w:p>
        </w:tc>
        <w:tc>
          <w:tcPr>
            <w:tcW w:w="4970" w:type="dxa"/>
            <w:hideMark/>
          </w:tcPr>
          <w:p w14:paraId="12EE1A9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nonexistent device during status updating</w:t>
            </w:r>
          </w:p>
        </w:tc>
        <w:tc>
          <w:tcPr>
            <w:tcW w:w="4680" w:type="dxa"/>
            <w:hideMark/>
          </w:tcPr>
          <w:p w14:paraId="537EE580"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find_device()</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device is None</w:t>
            </w:r>
            <w:r w:rsidRPr="00C90830">
              <w:rPr>
                <w:rFonts w:eastAsia="Times New Roman" w:cs="Times New Roman"/>
                <w:kern w:val="0"/>
                <w:lang w:eastAsia="en-GB"/>
                <w14:ligatures w14:val="none"/>
              </w:rPr>
              <w:t xml:space="preserve"> check</w:t>
            </w:r>
          </w:p>
        </w:tc>
        <w:tc>
          <w:tcPr>
            <w:tcW w:w="1899" w:type="dxa"/>
            <w:hideMark/>
          </w:tcPr>
          <w:p w14:paraId="463746C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TC12</w:t>
            </w:r>
          </w:p>
        </w:tc>
        <w:tc>
          <w:tcPr>
            <w:tcW w:w="0" w:type="auto"/>
            <w:hideMark/>
          </w:tcPr>
          <w:p w14:paraId="51A2192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36F38A5B" w14:textId="77777777" w:rsidTr="007B1E06">
        <w:tc>
          <w:tcPr>
            <w:tcW w:w="0" w:type="auto"/>
            <w:hideMark/>
          </w:tcPr>
          <w:p w14:paraId="7F1E669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VR08</w:t>
            </w:r>
          </w:p>
        </w:tc>
        <w:tc>
          <w:tcPr>
            <w:tcW w:w="4970" w:type="dxa"/>
            <w:hideMark/>
          </w:tcPr>
          <w:p w14:paraId="4C52B6C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Avoid assigning an unchanged status</w:t>
            </w:r>
          </w:p>
        </w:tc>
        <w:tc>
          <w:tcPr>
            <w:tcW w:w="4680" w:type="dxa"/>
            <w:hideMark/>
          </w:tcPr>
          <w:p w14:paraId="1C3AB6F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Existing-status comparison</w:t>
            </w:r>
          </w:p>
        </w:tc>
        <w:tc>
          <w:tcPr>
            <w:tcW w:w="1899" w:type="dxa"/>
            <w:hideMark/>
          </w:tcPr>
          <w:p w14:paraId="13896D2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TC13</w:t>
            </w:r>
          </w:p>
        </w:tc>
        <w:tc>
          <w:tcPr>
            <w:tcW w:w="0" w:type="auto"/>
            <w:hideMark/>
          </w:tcPr>
          <w:p w14:paraId="1A2C779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5E00BD92" w14:textId="77777777" w:rsidTr="007B1E06">
        <w:tc>
          <w:tcPr>
            <w:tcW w:w="0" w:type="auto"/>
            <w:hideMark/>
          </w:tcPr>
          <w:p w14:paraId="380FA3F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VR09</w:t>
            </w:r>
          </w:p>
        </w:tc>
        <w:tc>
          <w:tcPr>
            <w:tcW w:w="4970" w:type="dxa"/>
            <w:hideMark/>
          </w:tcPr>
          <w:p w14:paraId="4B13266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device name during updating</w:t>
            </w:r>
          </w:p>
        </w:tc>
        <w:tc>
          <w:tcPr>
            <w:tcW w:w="4680" w:type="dxa"/>
            <w:hideMark/>
          </w:tcPr>
          <w:p w14:paraId="38B63E0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Blank-name check in </w:t>
            </w:r>
            <w:r w:rsidRPr="00C90830">
              <w:rPr>
                <w:rFonts w:ascii="Courier New" w:eastAsia="Times New Roman" w:hAnsi="Courier New" w:cs="Courier New"/>
                <w:kern w:val="0"/>
                <w:sz w:val="20"/>
                <w:szCs w:val="20"/>
                <w:lang w:eastAsia="en-GB"/>
                <w14:ligatures w14:val="none"/>
              </w:rPr>
              <w:t>update_device_status()</w:t>
            </w:r>
          </w:p>
        </w:tc>
        <w:tc>
          <w:tcPr>
            <w:tcW w:w="1899" w:type="dxa"/>
            <w:hideMark/>
          </w:tcPr>
          <w:p w14:paraId="427653E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TC13A</w:t>
            </w:r>
          </w:p>
        </w:tc>
        <w:tc>
          <w:tcPr>
            <w:tcW w:w="0" w:type="auto"/>
            <w:hideMark/>
          </w:tcPr>
          <w:p w14:paraId="507CC79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01A95FEF" w14:textId="77777777" w:rsidTr="007B1E06">
        <w:tc>
          <w:tcPr>
            <w:tcW w:w="0" w:type="auto"/>
            <w:hideMark/>
          </w:tcPr>
          <w:p w14:paraId="5D75773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VR10</w:t>
            </w:r>
          </w:p>
        </w:tc>
        <w:tc>
          <w:tcPr>
            <w:tcW w:w="4970" w:type="dxa"/>
            <w:hideMark/>
          </w:tcPr>
          <w:p w14:paraId="7E6B1F0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Handle viewing when no devices exist</w:t>
            </w:r>
          </w:p>
        </w:tc>
        <w:tc>
          <w:tcPr>
            <w:tcW w:w="4680" w:type="dxa"/>
            <w:hideMark/>
          </w:tcPr>
          <w:p w14:paraId="6E92CD5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Empty-list check in </w:t>
            </w:r>
            <w:r w:rsidRPr="00C90830">
              <w:rPr>
                <w:rFonts w:ascii="Courier New" w:eastAsia="Times New Roman" w:hAnsi="Courier New" w:cs="Courier New"/>
                <w:kern w:val="0"/>
                <w:sz w:val="20"/>
                <w:szCs w:val="20"/>
                <w:lang w:eastAsia="en-GB"/>
                <w14:ligatures w14:val="none"/>
              </w:rPr>
              <w:t>view_devices()</w:t>
            </w:r>
          </w:p>
        </w:tc>
        <w:tc>
          <w:tcPr>
            <w:tcW w:w="1899" w:type="dxa"/>
            <w:hideMark/>
          </w:tcPr>
          <w:p w14:paraId="10DBCB6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TC14</w:t>
            </w:r>
          </w:p>
        </w:tc>
        <w:tc>
          <w:tcPr>
            <w:tcW w:w="0" w:type="auto"/>
            <w:hideMark/>
          </w:tcPr>
          <w:p w14:paraId="5B164D8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6D64DB78" w14:textId="77777777" w:rsidTr="007B1E06">
        <w:tc>
          <w:tcPr>
            <w:tcW w:w="0" w:type="auto"/>
            <w:hideMark/>
          </w:tcPr>
          <w:p w14:paraId="59D1FB29"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VR11</w:t>
            </w:r>
          </w:p>
        </w:tc>
        <w:tc>
          <w:tcPr>
            <w:tcW w:w="4970" w:type="dxa"/>
            <w:hideMark/>
          </w:tcPr>
          <w:p w14:paraId="679D3B9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Handle searching when no devices exist</w:t>
            </w:r>
          </w:p>
        </w:tc>
        <w:tc>
          <w:tcPr>
            <w:tcW w:w="4680" w:type="dxa"/>
            <w:hideMark/>
          </w:tcPr>
          <w:p w14:paraId="16042A8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Empty-list check in </w:t>
            </w:r>
            <w:r w:rsidRPr="00C90830">
              <w:rPr>
                <w:rFonts w:ascii="Courier New" w:eastAsia="Times New Roman" w:hAnsi="Courier New" w:cs="Courier New"/>
                <w:kern w:val="0"/>
                <w:sz w:val="20"/>
                <w:szCs w:val="20"/>
                <w:lang w:eastAsia="en-GB"/>
                <w14:ligatures w14:val="none"/>
              </w:rPr>
              <w:t>search_device()</w:t>
            </w:r>
          </w:p>
        </w:tc>
        <w:tc>
          <w:tcPr>
            <w:tcW w:w="1899" w:type="dxa"/>
            <w:hideMark/>
          </w:tcPr>
          <w:p w14:paraId="38DF937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TC16</w:t>
            </w:r>
          </w:p>
        </w:tc>
        <w:tc>
          <w:tcPr>
            <w:tcW w:w="0" w:type="auto"/>
            <w:hideMark/>
          </w:tcPr>
          <w:p w14:paraId="74293F0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2BA42219" w14:textId="77777777" w:rsidTr="007B1E06">
        <w:tc>
          <w:tcPr>
            <w:tcW w:w="0" w:type="auto"/>
            <w:hideMark/>
          </w:tcPr>
          <w:p w14:paraId="51446D4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VR12</w:t>
            </w:r>
          </w:p>
        </w:tc>
        <w:tc>
          <w:tcPr>
            <w:tcW w:w="4970" w:type="dxa"/>
            <w:hideMark/>
          </w:tcPr>
          <w:p w14:paraId="4920F8C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Support case-insensitive searching</w:t>
            </w:r>
          </w:p>
        </w:tc>
        <w:tc>
          <w:tcPr>
            <w:tcW w:w="4680" w:type="dxa"/>
            <w:hideMark/>
          </w:tcPr>
          <w:p w14:paraId="10F60A00"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strip()</w:t>
            </w:r>
            <w:r w:rsidRPr="00C90830">
              <w:rPr>
                <w:rFonts w:eastAsia="Times New Roman" w:cs="Times New Roman"/>
                <w:kern w:val="0"/>
                <w:lang w:eastAsia="en-GB"/>
                <w14:ligatures w14:val="none"/>
              </w:rPr>
              <w:t xml:space="preserve"> and </w:t>
            </w:r>
            <w:r w:rsidRPr="00C90830">
              <w:rPr>
                <w:rFonts w:ascii="Courier New" w:eastAsia="Times New Roman" w:hAnsi="Courier New" w:cs="Courier New"/>
                <w:kern w:val="0"/>
                <w:sz w:val="20"/>
                <w:szCs w:val="20"/>
                <w:lang w:eastAsia="en-GB"/>
                <w14:ligatures w14:val="none"/>
              </w:rPr>
              <w:t>lower()</w:t>
            </w:r>
            <w:r w:rsidRPr="00C90830">
              <w:rPr>
                <w:rFonts w:eastAsia="Times New Roman" w:cs="Times New Roman"/>
                <w:kern w:val="0"/>
                <w:lang w:eastAsia="en-GB"/>
                <w14:ligatures w14:val="none"/>
              </w:rPr>
              <w:t xml:space="preserve"> in </w:t>
            </w:r>
            <w:r w:rsidRPr="00C90830">
              <w:rPr>
                <w:rFonts w:ascii="Courier New" w:eastAsia="Times New Roman" w:hAnsi="Courier New" w:cs="Courier New"/>
                <w:kern w:val="0"/>
                <w:sz w:val="20"/>
                <w:szCs w:val="20"/>
                <w:lang w:eastAsia="en-GB"/>
                <w14:ligatures w14:val="none"/>
              </w:rPr>
              <w:t>normalise_text()</w:t>
            </w:r>
          </w:p>
        </w:tc>
        <w:tc>
          <w:tcPr>
            <w:tcW w:w="1899" w:type="dxa"/>
            <w:hideMark/>
          </w:tcPr>
          <w:p w14:paraId="49EA4B9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TC17</w:t>
            </w:r>
          </w:p>
        </w:tc>
        <w:tc>
          <w:tcPr>
            <w:tcW w:w="0" w:type="auto"/>
            <w:hideMark/>
          </w:tcPr>
          <w:p w14:paraId="3C628C1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100CF8D7" w14:textId="77777777" w:rsidTr="007B1E06">
        <w:tc>
          <w:tcPr>
            <w:tcW w:w="0" w:type="auto"/>
            <w:hideMark/>
          </w:tcPr>
          <w:p w14:paraId="52BCDC3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VR13</w:t>
            </w:r>
          </w:p>
        </w:tc>
        <w:tc>
          <w:tcPr>
            <w:tcW w:w="4970" w:type="dxa"/>
            <w:hideMark/>
          </w:tcPr>
          <w:p w14:paraId="3259209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Handle a search with no matching record</w:t>
            </w:r>
          </w:p>
        </w:tc>
        <w:tc>
          <w:tcPr>
            <w:tcW w:w="4680" w:type="dxa"/>
            <w:hideMark/>
          </w:tcPr>
          <w:p w14:paraId="20442F4D" w14:textId="77777777" w:rsidR="00C90830" w:rsidRPr="00C90830" w:rsidRDefault="00C90830" w:rsidP="00C90830">
            <w:pPr>
              <w:rPr>
                <w:rFonts w:eastAsia="Times New Roman" w:cs="Times New Roman"/>
                <w:kern w:val="0"/>
                <w:lang w:eastAsia="en-GB"/>
                <w14:ligatures w14:val="none"/>
              </w:rPr>
            </w:pPr>
            <w:r w:rsidRPr="00C90830">
              <w:rPr>
                <w:rFonts w:ascii="Courier New" w:eastAsia="Times New Roman" w:hAnsi="Courier New" w:cs="Courier New"/>
                <w:kern w:val="0"/>
                <w:sz w:val="20"/>
                <w:szCs w:val="20"/>
                <w:lang w:eastAsia="en-GB"/>
                <w14:ligatures w14:val="none"/>
              </w:rPr>
              <w:t>device is None</w:t>
            </w:r>
            <w:r w:rsidRPr="00C90830">
              <w:rPr>
                <w:rFonts w:eastAsia="Times New Roman" w:cs="Times New Roman"/>
                <w:kern w:val="0"/>
                <w:lang w:eastAsia="en-GB"/>
                <w14:ligatures w14:val="none"/>
              </w:rPr>
              <w:t xml:space="preserve"> check in </w:t>
            </w:r>
            <w:r w:rsidRPr="00C90830">
              <w:rPr>
                <w:rFonts w:ascii="Courier New" w:eastAsia="Times New Roman" w:hAnsi="Courier New" w:cs="Courier New"/>
                <w:kern w:val="0"/>
                <w:sz w:val="20"/>
                <w:szCs w:val="20"/>
                <w:lang w:eastAsia="en-GB"/>
                <w14:ligatures w14:val="none"/>
              </w:rPr>
              <w:t>search_device()</w:t>
            </w:r>
          </w:p>
        </w:tc>
        <w:tc>
          <w:tcPr>
            <w:tcW w:w="1899" w:type="dxa"/>
            <w:hideMark/>
          </w:tcPr>
          <w:p w14:paraId="72D76CC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TC18</w:t>
            </w:r>
          </w:p>
        </w:tc>
        <w:tc>
          <w:tcPr>
            <w:tcW w:w="0" w:type="auto"/>
            <w:hideMark/>
          </w:tcPr>
          <w:p w14:paraId="4D74AC9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317BB455" w14:textId="77777777" w:rsidTr="007B1E06">
        <w:tc>
          <w:tcPr>
            <w:tcW w:w="0" w:type="auto"/>
            <w:hideMark/>
          </w:tcPr>
          <w:p w14:paraId="5CB3127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VR14</w:t>
            </w:r>
          </w:p>
        </w:tc>
        <w:tc>
          <w:tcPr>
            <w:tcW w:w="4970" w:type="dxa"/>
            <w:hideMark/>
          </w:tcPr>
          <w:p w14:paraId="5CD9431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Reject a blank search term</w:t>
            </w:r>
          </w:p>
        </w:tc>
        <w:tc>
          <w:tcPr>
            <w:tcW w:w="4680" w:type="dxa"/>
            <w:hideMark/>
          </w:tcPr>
          <w:p w14:paraId="15EEAE1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 xml:space="preserve">Blank-search check in </w:t>
            </w:r>
            <w:r w:rsidRPr="00C90830">
              <w:rPr>
                <w:rFonts w:ascii="Courier New" w:eastAsia="Times New Roman" w:hAnsi="Courier New" w:cs="Courier New"/>
                <w:kern w:val="0"/>
                <w:sz w:val="20"/>
                <w:szCs w:val="20"/>
                <w:lang w:eastAsia="en-GB"/>
                <w14:ligatures w14:val="none"/>
              </w:rPr>
              <w:t>search_device()</w:t>
            </w:r>
          </w:p>
        </w:tc>
        <w:tc>
          <w:tcPr>
            <w:tcW w:w="1899" w:type="dxa"/>
            <w:hideMark/>
          </w:tcPr>
          <w:p w14:paraId="009A0DD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TC19</w:t>
            </w:r>
          </w:p>
        </w:tc>
        <w:tc>
          <w:tcPr>
            <w:tcW w:w="0" w:type="auto"/>
            <w:hideMark/>
          </w:tcPr>
          <w:p w14:paraId="311298C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bl>
    <w:p w14:paraId="71C1DC08" w14:textId="77777777" w:rsidR="00C90830" w:rsidRPr="00C90830" w:rsidRDefault="00C90830" w:rsidP="00C90830"/>
    <w:p w14:paraId="35231B7A" w14:textId="77777777" w:rsidR="00C90830" w:rsidRPr="00C90830" w:rsidRDefault="00C90830" w:rsidP="00C90830">
      <w:pPr>
        <w:rPr>
          <w:rFonts w:asciiTheme="minorHAnsi" w:eastAsia="Times New Roman" w:hAnsiTheme="minorHAnsi" w:cstheme="majorBidi"/>
          <w:color w:val="0F4761" w:themeColor="accent1" w:themeShade="BF"/>
          <w:sz w:val="28"/>
          <w:szCs w:val="28"/>
        </w:rPr>
      </w:pPr>
      <w:r w:rsidRPr="00C90830">
        <w:rPr>
          <w:rFonts w:eastAsia="Times New Roman"/>
        </w:rPr>
        <w:br w:type="page"/>
      </w:r>
    </w:p>
    <w:p w14:paraId="1EE1DD3B" w14:textId="77777777" w:rsidR="00C90830" w:rsidRPr="00C90830" w:rsidRDefault="00C90830" w:rsidP="006938BD">
      <w:pPr>
        <w:pStyle w:val="Heading3"/>
        <w:rPr>
          <w:rFonts w:eastAsia="Times New Roman"/>
        </w:rPr>
      </w:pPr>
      <w:bookmarkStart w:id="107" w:name="_Toc236138806"/>
      <w:r w:rsidRPr="00C90830">
        <w:rPr>
          <w:rFonts w:eastAsia="Times New Roman"/>
        </w:rPr>
        <w:t>E.3 Non-Functional Requirements</w:t>
      </w:r>
      <w:bookmarkEnd w:id="107"/>
    </w:p>
    <w:p w14:paraId="59F0E5F7" w14:textId="49BADE2E" w:rsidR="00C90830" w:rsidRPr="00C90830" w:rsidRDefault="00C90830" w:rsidP="00C90830">
      <w:pPr>
        <w:spacing w:before="100" w:beforeAutospacing="1" w:after="100" w:afterAutospacing="1" w:line="240" w:lineRule="auto"/>
        <w:rPr>
          <w:rFonts w:eastAsia="Times New Roman" w:cs="Times New Roman"/>
          <w:kern w:val="0"/>
          <w:lang w:eastAsia="en-GB"/>
          <w14:ligatures w14:val="none"/>
        </w:rPr>
      </w:pPr>
    </w:p>
    <w:p w14:paraId="5D538011" w14:textId="51C7355A" w:rsidR="008F7FA7" w:rsidRDefault="008F7FA7" w:rsidP="007675F8">
      <w:pPr>
        <w:pStyle w:val="Caption"/>
      </w:pPr>
      <w:bookmarkStart w:id="108" w:name="_Toc236138822"/>
      <w:r>
        <w:t xml:space="preserve">Table </w:t>
      </w:r>
      <w:r w:rsidR="00796700">
        <w:fldChar w:fldCharType="begin"/>
      </w:r>
      <w:r w:rsidR="00796700">
        <w:instrText xml:space="preserve"> SEQ Table \* ARABIC </w:instrText>
      </w:r>
      <w:r w:rsidR="00796700">
        <w:fldChar w:fldCharType="separate"/>
      </w:r>
      <w:r>
        <w:rPr>
          <w:noProof/>
        </w:rPr>
        <w:t>16</w:t>
      </w:r>
      <w:r w:rsidR="00796700">
        <w:rPr>
          <w:noProof/>
        </w:rPr>
        <w:fldChar w:fldCharType="end"/>
      </w:r>
      <w:r>
        <w:t xml:space="preserve">: </w:t>
      </w:r>
      <w:r w:rsidRPr="00056D06">
        <w:t>Non-Functional Requirements Traceability</w:t>
      </w:r>
      <w:bookmarkEnd w:id="10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3"/>
        <w:gridCol w:w="1994"/>
        <w:gridCol w:w="5702"/>
        <w:gridCol w:w="4341"/>
      </w:tblGrid>
      <w:tr w:rsidR="00C90830" w:rsidRPr="00C90830" w14:paraId="56923C2A" w14:textId="77777777" w:rsidTr="007B1E06">
        <w:tc>
          <w:tcPr>
            <w:tcW w:w="0" w:type="auto"/>
            <w:tcBorders>
              <w:top w:val="single" w:sz="4" w:space="0" w:color="auto"/>
              <w:bottom w:val="single" w:sz="4" w:space="0" w:color="auto"/>
            </w:tcBorders>
            <w:hideMark/>
          </w:tcPr>
          <w:p w14:paraId="09B32427"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ID</w:t>
            </w:r>
          </w:p>
        </w:tc>
        <w:tc>
          <w:tcPr>
            <w:tcW w:w="0" w:type="auto"/>
            <w:tcBorders>
              <w:top w:val="single" w:sz="4" w:space="0" w:color="auto"/>
              <w:bottom w:val="single" w:sz="4" w:space="0" w:color="auto"/>
            </w:tcBorders>
            <w:hideMark/>
          </w:tcPr>
          <w:p w14:paraId="387EA377"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Requirement</w:t>
            </w:r>
          </w:p>
        </w:tc>
        <w:tc>
          <w:tcPr>
            <w:tcW w:w="0" w:type="auto"/>
            <w:tcBorders>
              <w:top w:val="single" w:sz="4" w:space="0" w:color="auto"/>
              <w:bottom w:val="single" w:sz="4" w:space="0" w:color="auto"/>
            </w:tcBorders>
            <w:hideMark/>
          </w:tcPr>
          <w:p w14:paraId="6D51E804"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Evidence</w:t>
            </w:r>
          </w:p>
        </w:tc>
        <w:tc>
          <w:tcPr>
            <w:tcW w:w="0" w:type="auto"/>
            <w:tcBorders>
              <w:top w:val="single" w:sz="4" w:space="0" w:color="auto"/>
              <w:bottom w:val="single" w:sz="4" w:space="0" w:color="auto"/>
            </w:tcBorders>
            <w:hideMark/>
          </w:tcPr>
          <w:p w14:paraId="7A3ECED8" w14:textId="77777777" w:rsidR="00C90830" w:rsidRPr="00C90830" w:rsidRDefault="00C90830" w:rsidP="00C90830">
            <w:pPr>
              <w:jc w:val="center"/>
              <w:rPr>
                <w:rFonts w:eastAsia="Times New Roman" w:cs="Times New Roman"/>
                <w:i/>
                <w:iCs/>
                <w:kern w:val="0"/>
                <w:lang w:eastAsia="en-GB"/>
                <w14:ligatures w14:val="none"/>
              </w:rPr>
            </w:pPr>
            <w:r w:rsidRPr="00C90830">
              <w:rPr>
                <w:rFonts w:eastAsia="Times New Roman" w:cs="Times New Roman"/>
                <w:i/>
                <w:iCs/>
                <w:kern w:val="0"/>
                <w:lang w:eastAsia="en-GB"/>
                <w14:ligatures w14:val="none"/>
              </w:rPr>
              <w:t>Evaluation</w:t>
            </w:r>
          </w:p>
        </w:tc>
      </w:tr>
      <w:tr w:rsidR="00C90830" w:rsidRPr="00C90830" w14:paraId="28E2E233" w14:textId="77777777" w:rsidTr="007B1E06">
        <w:tc>
          <w:tcPr>
            <w:tcW w:w="0" w:type="auto"/>
            <w:tcBorders>
              <w:top w:val="single" w:sz="4" w:space="0" w:color="auto"/>
            </w:tcBorders>
            <w:hideMark/>
          </w:tcPr>
          <w:p w14:paraId="431AEF4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NFR01</w:t>
            </w:r>
          </w:p>
        </w:tc>
        <w:tc>
          <w:tcPr>
            <w:tcW w:w="0" w:type="auto"/>
            <w:tcBorders>
              <w:top w:val="single" w:sz="4" w:space="0" w:color="auto"/>
            </w:tcBorders>
            <w:hideMark/>
          </w:tcPr>
          <w:p w14:paraId="7B5B20D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Usability</w:t>
            </w:r>
          </w:p>
        </w:tc>
        <w:tc>
          <w:tcPr>
            <w:tcW w:w="0" w:type="auto"/>
            <w:tcBorders>
              <w:top w:val="single" w:sz="4" w:space="0" w:color="auto"/>
            </w:tcBorders>
            <w:hideMark/>
          </w:tcPr>
          <w:p w14:paraId="7208612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Numbered menu, clear prompts, success messages, notices and validation messages</w:t>
            </w:r>
          </w:p>
        </w:tc>
        <w:tc>
          <w:tcPr>
            <w:tcW w:w="0" w:type="auto"/>
            <w:tcBorders>
              <w:top w:val="single" w:sz="4" w:space="0" w:color="auto"/>
            </w:tcBorders>
            <w:hideMark/>
          </w:tcPr>
          <w:p w14:paraId="4682F44C"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 for the intended console environment</w:t>
            </w:r>
          </w:p>
        </w:tc>
      </w:tr>
      <w:tr w:rsidR="00C90830" w:rsidRPr="00C90830" w14:paraId="181FBD89" w14:textId="77777777" w:rsidTr="007B1E06">
        <w:tc>
          <w:tcPr>
            <w:tcW w:w="0" w:type="auto"/>
            <w:hideMark/>
          </w:tcPr>
          <w:p w14:paraId="230C8928"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NFR02</w:t>
            </w:r>
          </w:p>
        </w:tc>
        <w:tc>
          <w:tcPr>
            <w:tcW w:w="0" w:type="auto"/>
            <w:hideMark/>
          </w:tcPr>
          <w:p w14:paraId="32F69A1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Maintainability</w:t>
            </w:r>
          </w:p>
        </w:tc>
        <w:tc>
          <w:tcPr>
            <w:tcW w:w="0" w:type="auto"/>
            <w:hideMark/>
          </w:tcPr>
          <w:p w14:paraId="39819CE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Purpose-specific functions, descriptive names, docstrings, comments and shared helper functions</w:t>
            </w:r>
          </w:p>
        </w:tc>
        <w:tc>
          <w:tcPr>
            <w:tcW w:w="0" w:type="auto"/>
            <w:hideMark/>
          </w:tcPr>
          <w:p w14:paraId="3C6C0C4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 for the project scale</w:t>
            </w:r>
          </w:p>
        </w:tc>
      </w:tr>
      <w:tr w:rsidR="00C90830" w:rsidRPr="00C90830" w14:paraId="16FB6612" w14:textId="77777777" w:rsidTr="007B1E06">
        <w:tc>
          <w:tcPr>
            <w:tcW w:w="0" w:type="auto"/>
            <w:hideMark/>
          </w:tcPr>
          <w:p w14:paraId="14B6FE0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NFR03</w:t>
            </w:r>
          </w:p>
        </w:tc>
        <w:tc>
          <w:tcPr>
            <w:tcW w:w="0" w:type="auto"/>
            <w:hideMark/>
          </w:tcPr>
          <w:p w14:paraId="4B3BEA12"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Reliability</w:t>
            </w:r>
          </w:p>
        </w:tc>
        <w:tc>
          <w:tcPr>
            <w:tcW w:w="0" w:type="auto"/>
            <w:hideMark/>
          </w:tcPr>
          <w:p w14:paraId="548F8FBA"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Validation occurs before records are added, searched or modified; all 21 tests passed</w:t>
            </w:r>
          </w:p>
        </w:tc>
        <w:tc>
          <w:tcPr>
            <w:tcW w:w="0" w:type="auto"/>
            <w:hideMark/>
          </w:tcPr>
          <w:p w14:paraId="2289AE9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 within the tested scenarios</w:t>
            </w:r>
          </w:p>
        </w:tc>
      </w:tr>
      <w:tr w:rsidR="00C90830" w:rsidRPr="00C90830" w14:paraId="1740F2FB" w14:textId="77777777" w:rsidTr="007B1E06">
        <w:tc>
          <w:tcPr>
            <w:tcW w:w="0" w:type="auto"/>
            <w:hideMark/>
          </w:tcPr>
          <w:p w14:paraId="45876F2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NFR04</w:t>
            </w:r>
          </w:p>
        </w:tc>
        <w:tc>
          <w:tcPr>
            <w:tcW w:w="0" w:type="auto"/>
            <w:hideMark/>
          </w:tcPr>
          <w:p w14:paraId="77BFB78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Functional suitability</w:t>
            </w:r>
          </w:p>
        </w:tc>
        <w:tc>
          <w:tcPr>
            <w:tcW w:w="0" w:type="auto"/>
            <w:hideMark/>
          </w:tcPr>
          <w:p w14:paraId="10F0B520"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All four required operations were implemented and traced to formal tests</w:t>
            </w:r>
          </w:p>
        </w:tc>
        <w:tc>
          <w:tcPr>
            <w:tcW w:w="0" w:type="auto"/>
            <w:hideMark/>
          </w:tcPr>
          <w:p w14:paraId="7D61427F"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w:t>
            </w:r>
          </w:p>
        </w:tc>
      </w:tr>
      <w:tr w:rsidR="00C90830" w:rsidRPr="00C90830" w14:paraId="63C31E77" w14:textId="77777777" w:rsidTr="007B1E06">
        <w:tc>
          <w:tcPr>
            <w:tcW w:w="0" w:type="auto"/>
            <w:hideMark/>
          </w:tcPr>
          <w:p w14:paraId="31B64FF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NFR05</w:t>
            </w:r>
          </w:p>
        </w:tc>
        <w:tc>
          <w:tcPr>
            <w:tcW w:w="0" w:type="auto"/>
            <w:hideMark/>
          </w:tcPr>
          <w:p w14:paraId="3A259257"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Portability</w:t>
            </w:r>
          </w:p>
        </w:tc>
        <w:tc>
          <w:tcPr>
            <w:tcW w:w="0" w:type="auto"/>
            <w:hideMark/>
          </w:tcPr>
          <w:p w14:paraId="4E6BD98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Standard Python syntax was used without external packages</w:t>
            </w:r>
          </w:p>
        </w:tc>
        <w:tc>
          <w:tcPr>
            <w:tcW w:w="0" w:type="auto"/>
            <w:hideMark/>
          </w:tcPr>
          <w:p w14:paraId="1A84627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Partially evidenced because formal testing used one operating system</w:t>
            </w:r>
          </w:p>
        </w:tc>
      </w:tr>
      <w:tr w:rsidR="00C90830" w:rsidRPr="00C90830" w14:paraId="13C72837" w14:textId="77777777" w:rsidTr="007B1E06">
        <w:tc>
          <w:tcPr>
            <w:tcW w:w="0" w:type="auto"/>
            <w:hideMark/>
          </w:tcPr>
          <w:p w14:paraId="4F7498E4"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NFR06</w:t>
            </w:r>
          </w:p>
        </w:tc>
        <w:tc>
          <w:tcPr>
            <w:tcW w:w="0" w:type="auto"/>
            <w:hideMark/>
          </w:tcPr>
          <w:p w14:paraId="471A3E9D"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Data integrity</w:t>
            </w:r>
          </w:p>
        </w:tc>
        <w:tc>
          <w:tcPr>
            <w:tcW w:w="0" w:type="auto"/>
            <w:hideMark/>
          </w:tcPr>
          <w:p w14:paraId="54E0FA6E"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Related values are stored in dictionaries; blank and duplicate records are prevented</w:t>
            </w:r>
          </w:p>
        </w:tc>
        <w:tc>
          <w:tcPr>
            <w:tcW w:w="0" w:type="auto"/>
            <w:hideMark/>
          </w:tcPr>
          <w:p w14:paraId="55F42F4B"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Met during program execution</w:t>
            </w:r>
          </w:p>
        </w:tc>
      </w:tr>
      <w:tr w:rsidR="00C90830" w:rsidRPr="00C90830" w14:paraId="0EA06A96" w14:textId="77777777" w:rsidTr="007B1E06">
        <w:tc>
          <w:tcPr>
            <w:tcW w:w="0" w:type="auto"/>
            <w:tcBorders>
              <w:bottom w:val="single" w:sz="4" w:space="0" w:color="auto"/>
            </w:tcBorders>
            <w:hideMark/>
          </w:tcPr>
          <w:p w14:paraId="5A5E82E5"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NFR07</w:t>
            </w:r>
          </w:p>
        </w:tc>
        <w:tc>
          <w:tcPr>
            <w:tcW w:w="0" w:type="auto"/>
            <w:tcBorders>
              <w:bottom w:val="single" w:sz="4" w:space="0" w:color="auto"/>
            </w:tcBorders>
            <w:hideMark/>
          </w:tcPr>
          <w:p w14:paraId="76D07EE1"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Persistence</w:t>
            </w:r>
          </w:p>
        </w:tc>
        <w:tc>
          <w:tcPr>
            <w:tcW w:w="0" w:type="auto"/>
            <w:tcBorders>
              <w:bottom w:val="single" w:sz="4" w:space="0" w:color="auto"/>
            </w:tcBorders>
            <w:hideMark/>
          </w:tcPr>
          <w:p w14:paraId="37A068F6"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Records should remain available after the program closes</w:t>
            </w:r>
          </w:p>
        </w:tc>
        <w:tc>
          <w:tcPr>
            <w:tcW w:w="0" w:type="auto"/>
            <w:tcBorders>
              <w:bottom w:val="single" w:sz="4" w:space="0" w:color="auto"/>
            </w:tcBorders>
            <w:hideMark/>
          </w:tcPr>
          <w:p w14:paraId="1FE77C83" w14:textId="77777777" w:rsidR="00C90830" w:rsidRPr="00C90830" w:rsidRDefault="00C90830" w:rsidP="00C90830">
            <w:pPr>
              <w:rPr>
                <w:rFonts w:eastAsia="Times New Roman" w:cs="Times New Roman"/>
                <w:kern w:val="0"/>
                <w:lang w:eastAsia="en-GB"/>
                <w14:ligatures w14:val="none"/>
              </w:rPr>
            </w:pPr>
            <w:r w:rsidRPr="00C90830">
              <w:rPr>
                <w:rFonts w:eastAsia="Times New Roman" w:cs="Times New Roman"/>
                <w:kern w:val="0"/>
                <w:lang w:eastAsia="en-GB"/>
                <w14:ligatures w14:val="none"/>
              </w:rPr>
              <w:t>Not implemented; identified as a future improvement</w:t>
            </w:r>
          </w:p>
        </w:tc>
      </w:tr>
    </w:tbl>
    <w:p w14:paraId="3B25AA6D" w14:textId="77777777" w:rsidR="00C90830" w:rsidRPr="00C90830" w:rsidRDefault="00C90830" w:rsidP="006938BD">
      <w:pPr>
        <w:spacing w:after="0" w:line="240" w:lineRule="auto"/>
        <w:rPr>
          <w:rFonts w:eastAsia="Times New Roman" w:cs="Times New Roman"/>
          <w:kern w:val="0"/>
          <w:lang w:eastAsia="en-GB"/>
          <w14:ligatures w14:val="none"/>
        </w:rPr>
      </w:pPr>
    </w:p>
    <w:sectPr w:rsidR="00C90830" w:rsidRPr="00C90830" w:rsidSect="00C90830">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E0FB34" w14:textId="77777777" w:rsidR="00796700" w:rsidRDefault="00796700" w:rsidP="00214593">
      <w:pPr>
        <w:spacing w:after="0" w:line="240" w:lineRule="auto"/>
      </w:pPr>
      <w:r>
        <w:separator/>
      </w:r>
    </w:p>
  </w:endnote>
  <w:endnote w:type="continuationSeparator" w:id="0">
    <w:p w14:paraId="2E65CA22" w14:textId="77777777" w:rsidR="00796700" w:rsidRDefault="00796700" w:rsidP="00214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9553675"/>
      <w:docPartObj>
        <w:docPartGallery w:val="Page Numbers (Bottom of Page)"/>
        <w:docPartUnique/>
      </w:docPartObj>
    </w:sdtPr>
    <w:sdtEndPr>
      <w:rPr>
        <w:noProof/>
      </w:rPr>
    </w:sdtEndPr>
    <w:sdtContent>
      <w:p w14:paraId="3270A7F8" w14:textId="441D240D" w:rsidR="00BB3D82" w:rsidRDefault="00BB3D82">
        <w:pPr>
          <w:pStyle w:val="Footer"/>
          <w:jc w:val="right"/>
        </w:pPr>
        <w:r>
          <w:fldChar w:fldCharType="begin"/>
        </w:r>
        <w:r>
          <w:instrText xml:space="preserve"> PAGE   \* MERGEFORMAT </w:instrText>
        </w:r>
        <w:r>
          <w:fldChar w:fldCharType="separate"/>
        </w:r>
        <w:r w:rsidR="004E22EA">
          <w:rPr>
            <w:noProof/>
          </w:rPr>
          <w:t>ii</w:t>
        </w:r>
        <w:r>
          <w:rPr>
            <w:noProof/>
          </w:rPr>
          <w:fldChar w:fldCharType="end"/>
        </w:r>
      </w:p>
    </w:sdtContent>
  </w:sdt>
  <w:p w14:paraId="100B1963" w14:textId="77777777" w:rsidR="00A7037F" w:rsidRDefault="00A7037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8029491"/>
      <w:docPartObj>
        <w:docPartGallery w:val="Page Numbers (Bottom of Page)"/>
        <w:docPartUnique/>
      </w:docPartObj>
    </w:sdtPr>
    <w:sdtEndPr>
      <w:rPr>
        <w:noProof/>
      </w:rPr>
    </w:sdtEndPr>
    <w:sdtContent>
      <w:p w14:paraId="50BA2CCD" w14:textId="77777777" w:rsidR="00BB3D82" w:rsidRDefault="00BB3D82">
        <w:pPr>
          <w:pStyle w:val="Footer"/>
          <w:jc w:val="right"/>
        </w:pPr>
        <w:r>
          <w:fldChar w:fldCharType="begin"/>
        </w:r>
        <w:r>
          <w:instrText xml:space="preserve"> PAGE  \* Arabic  \* MERGEFORMAT </w:instrText>
        </w:r>
        <w:r>
          <w:fldChar w:fldCharType="separate"/>
        </w:r>
        <w:r w:rsidR="004E22EA">
          <w:rPr>
            <w:noProof/>
          </w:rPr>
          <w:t>55</w:t>
        </w:r>
        <w:r>
          <w:fldChar w:fldCharType="end"/>
        </w:r>
      </w:p>
    </w:sdtContent>
  </w:sdt>
  <w:p w14:paraId="1155A58B" w14:textId="77777777" w:rsidR="00BB3D82" w:rsidRDefault="00BB3D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BABFEC" w14:textId="77777777" w:rsidR="00796700" w:rsidRDefault="00796700" w:rsidP="00214593">
      <w:pPr>
        <w:spacing w:after="0" w:line="240" w:lineRule="auto"/>
      </w:pPr>
      <w:r>
        <w:separator/>
      </w:r>
    </w:p>
  </w:footnote>
  <w:footnote w:type="continuationSeparator" w:id="0">
    <w:p w14:paraId="54498690" w14:textId="77777777" w:rsidR="00796700" w:rsidRDefault="00796700" w:rsidP="002145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945CB5"/>
    <w:multiLevelType w:val="multilevel"/>
    <w:tmpl w:val="90FA2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5F0665"/>
    <w:multiLevelType w:val="multilevel"/>
    <w:tmpl w:val="1F3C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115B2B"/>
    <w:multiLevelType w:val="multilevel"/>
    <w:tmpl w:val="A088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ADE399D"/>
    <w:multiLevelType w:val="multilevel"/>
    <w:tmpl w:val="0A9C5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E8A2DE4"/>
    <w:multiLevelType w:val="multilevel"/>
    <w:tmpl w:val="7E3C2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58339B2"/>
    <w:multiLevelType w:val="multilevel"/>
    <w:tmpl w:val="5DD4F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2FF65EB"/>
    <w:multiLevelType w:val="multilevel"/>
    <w:tmpl w:val="6706E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1"/>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srAwMTU2Nze2MDc1NzBT0lEKTi0uzszPAykwrQUAKjbBCSwAAAA="/>
  </w:docVars>
  <w:rsids>
    <w:rsidRoot w:val="00D55A07"/>
    <w:rsid w:val="000003F1"/>
    <w:rsid w:val="000009F9"/>
    <w:rsid w:val="00001829"/>
    <w:rsid w:val="00002693"/>
    <w:rsid w:val="000065FE"/>
    <w:rsid w:val="00010783"/>
    <w:rsid w:val="00013709"/>
    <w:rsid w:val="0001475E"/>
    <w:rsid w:val="00015561"/>
    <w:rsid w:val="00015CD4"/>
    <w:rsid w:val="00020AF5"/>
    <w:rsid w:val="00020D8A"/>
    <w:rsid w:val="00023AB3"/>
    <w:rsid w:val="000270A7"/>
    <w:rsid w:val="00027861"/>
    <w:rsid w:val="00030BFB"/>
    <w:rsid w:val="00033CCE"/>
    <w:rsid w:val="000348DD"/>
    <w:rsid w:val="000349C5"/>
    <w:rsid w:val="00035049"/>
    <w:rsid w:val="00035F92"/>
    <w:rsid w:val="00036685"/>
    <w:rsid w:val="00036A42"/>
    <w:rsid w:val="00036E1F"/>
    <w:rsid w:val="00037866"/>
    <w:rsid w:val="00044649"/>
    <w:rsid w:val="0004570E"/>
    <w:rsid w:val="00045FBC"/>
    <w:rsid w:val="00051B88"/>
    <w:rsid w:val="00052210"/>
    <w:rsid w:val="0005532F"/>
    <w:rsid w:val="0005600D"/>
    <w:rsid w:val="00056D96"/>
    <w:rsid w:val="00057A54"/>
    <w:rsid w:val="00057FD8"/>
    <w:rsid w:val="000605A7"/>
    <w:rsid w:val="000617DE"/>
    <w:rsid w:val="00061A88"/>
    <w:rsid w:val="0006384F"/>
    <w:rsid w:val="000650ED"/>
    <w:rsid w:val="0006546C"/>
    <w:rsid w:val="000710AE"/>
    <w:rsid w:val="000711E9"/>
    <w:rsid w:val="00072BC1"/>
    <w:rsid w:val="00074FD3"/>
    <w:rsid w:val="00082158"/>
    <w:rsid w:val="0008527F"/>
    <w:rsid w:val="0008689B"/>
    <w:rsid w:val="00086D17"/>
    <w:rsid w:val="0009041E"/>
    <w:rsid w:val="00090FFD"/>
    <w:rsid w:val="00092816"/>
    <w:rsid w:val="0009446E"/>
    <w:rsid w:val="000A0D5D"/>
    <w:rsid w:val="000A0FEC"/>
    <w:rsid w:val="000A1590"/>
    <w:rsid w:val="000A5172"/>
    <w:rsid w:val="000A6FE7"/>
    <w:rsid w:val="000A7933"/>
    <w:rsid w:val="000B29D5"/>
    <w:rsid w:val="000B6F60"/>
    <w:rsid w:val="000D2C07"/>
    <w:rsid w:val="000D4840"/>
    <w:rsid w:val="000D4AD7"/>
    <w:rsid w:val="000E1919"/>
    <w:rsid w:val="000E2B1B"/>
    <w:rsid w:val="000E2D93"/>
    <w:rsid w:val="000E383D"/>
    <w:rsid w:val="000E49D0"/>
    <w:rsid w:val="000E4E08"/>
    <w:rsid w:val="000E4FA7"/>
    <w:rsid w:val="000F0A2D"/>
    <w:rsid w:val="000F20FD"/>
    <w:rsid w:val="000F2C65"/>
    <w:rsid w:val="000F344B"/>
    <w:rsid w:val="000F347B"/>
    <w:rsid w:val="000F3F82"/>
    <w:rsid w:val="000F4F03"/>
    <w:rsid w:val="00105FF1"/>
    <w:rsid w:val="00106C3A"/>
    <w:rsid w:val="001070B9"/>
    <w:rsid w:val="00111FF0"/>
    <w:rsid w:val="00113D74"/>
    <w:rsid w:val="001141C3"/>
    <w:rsid w:val="00114FE8"/>
    <w:rsid w:val="00115CFE"/>
    <w:rsid w:val="001202F6"/>
    <w:rsid w:val="00120FF3"/>
    <w:rsid w:val="0012281D"/>
    <w:rsid w:val="00123A58"/>
    <w:rsid w:val="00123D90"/>
    <w:rsid w:val="001304E1"/>
    <w:rsid w:val="00133CF5"/>
    <w:rsid w:val="00134D6C"/>
    <w:rsid w:val="00135448"/>
    <w:rsid w:val="001403B1"/>
    <w:rsid w:val="00141700"/>
    <w:rsid w:val="00144DFF"/>
    <w:rsid w:val="00145712"/>
    <w:rsid w:val="00145E07"/>
    <w:rsid w:val="001528F6"/>
    <w:rsid w:val="001540DD"/>
    <w:rsid w:val="00155B99"/>
    <w:rsid w:val="00161A35"/>
    <w:rsid w:val="00162748"/>
    <w:rsid w:val="00163E3B"/>
    <w:rsid w:val="00165A96"/>
    <w:rsid w:val="00166A2D"/>
    <w:rsid w:val="00172D70"/>
    <w:rsid w:val="001768CA"/>
    <w:rsid w:val="00177245"/>
    <w:rsid w:val="0018111E"/>
    <w:rsid w:val="00185B80"/>
    <w:rsid w:val="001877D6"/>
    <w:rsid w:val="0019012C"/>
    <w:rsid w:val="00190B5E"/>
    <w:rsid w:val="001937F2"/>
    <w:rsid w:val="001949A5"/>
    <w:rsid w:val="001951D0"/>
    <w:rsid w:val="00195350"/>
    <w:rsid w:val="00197491"/>
    <w:rsid w:val="001A1066"/>
    <w:rsid w:val="001A1CEF"/>
    <w:rsid w:val="001B061C"/>
    <w:rsid w:val="001B0E8B"/>
    <w:rsid w:val="001B24FD"/>
    <w:rsid w:val="001B5ACE"/>
    <w:rsid w:val="001B76B0"/>
    <w:rsid w:val="001C1617"/>
    <w:rsid w:val="001C2E06"/>
    <w:rsid w:val="001C65B2"/>
    <w:rsid w:val="001C7FA7"/>
    <w:rsid w:val="001D041F"/>
    <w:rsid w:val="001D12AB"/>
    <w:rsid w:val="001D2919"/>
    <w:rsid w:val="001D3D78"/>
    <w:rsid w:val="001D4D9A"/>
    <w:rsid w:val="001D4F30"/>
    <w:rsid w:val="001E0585"/>
    <w:rsid w:val="001E0F2B"/>
    <w:rsid w:val="001E67A1"/>
    <w:rsid w:val="001E6FE0"/>
    <w:rsid w:val="001E70CC"/>
    <w:rsid w:val="001E7A94"/>
    <w:rsid w:val="001F12E0"/>
    <w:rsid w:val="001F4D4C"/>
    <w:rsid w:val="001F5101"/>
    <w:rsid w:val="001F5B33"/>
    <w:rsid w:val="001F75BB"/>
    <w:rsid w:val="001F7E65"/>
    <w:rsid w:val="00201A29"/>
    <w:rsid w:val="00203863"/>
    <w:rsid w:val="00204DE3"/>
    <w:rsid w:val="0020700B"/>
    <w:rsid w:val="00214593"/>
    <w:rsid w:val="00215FF2"/>
    <w:rsid w:val="0021643B"/>
    <w:rsid w:val="00216C76"/>
    <w:rsid w:val="002207CE"/>
    <w:rsid w:val="0022491C"/>
    <w:rsid w:val="002255DC"/>
    <w:rsid w:val="002255E2"/>
    <w:rsid w:val="00235142"/>
    <w:rsid w:val="002367D8"/>
    <w:rsid w:val="002378F7"/>
    <w:rsid w:val="0024138A"/>
    <w:rsid w:val="00244288"/>
    <w:rsid w:val="00247FF3"/>
    <w:rsid w:val="00254BA3"/>
    <w:rsid w:val="002564FA"/>
    <w:rsid w:val="00260C27"/>
    <w:rsid w:val="00264404"/>
    <w:rsid w:val="00264E90"/>
    <w:rsid w:val="00265304"/>
    <w:rsid w:val="00267266"/>
    <w:rsid w:val="00272483"/>
    <w:rsid w:val="00272FD2"/>
    <w:rsid w:val="00273255"/>
    <w:rsid w:val="00273D49"/>
    <w:rsid w:val="00274D0E"/>
    <w:rsid w:val="00275F42"/>
    <w:rsid w:val="00276371"/>
    <w:rsid w:val="00276936"/>
    <w:rsid w:val="00277206"/>
    <w:rsid w:val="002777A4"/>
    <w:rsid w:val="002815DB"/>
    <w:rsid w:val="0028683C"/>
    <w:rsid w:val="002900F9"/>
    <w:rsid w:val="00290C15"/>
    <w:rsid w:val="00291022"/>
    <w:rsid w:val="00291E3C"/>
    <w:rsid w:val="002934BF"/>
    <w:rsid w:val="0029488A"/>
    <w:rsid w:val="002948EF"/>
    <w:rsid w:val="00294F6F"/>
    <w:rsid w:val="00294FAA"/>
    <w:rsid w:val="002956F9"/>
    <w:rsid w:val="00296C67"/>
    <w:rsid w:val="002A32B6"/>
    <w:rsid w:val="002A4F16"/>
    <w:rsid w:val="002A5E99"/>
    <w:rsid w:val="002B052B"/>
    <w:rsid w:val="002B0BE2"/>
    <w:rsid w:val="002B4A8D"/>
    <w:rsid w:val="002B5460"/>
    <w:rsid w:val="002B6CBA"/>
    <w:rsid w:val="002C1BFB"/>
    <w:rsid w:val="002C3718"/>
    <w:rsid w:val="002C4A0B"/>
    <w:rsid w:val="002C5EC7"/>
    <w:rsid w:val="002C7B87"/>
    <w:rsid w:val="002D0588"/>
    <w:rsid w:val="002D1822"/>
    <w:rsid w:val="002D220C"/>
    <w:rsid w:val="002D5D28"/>
    <w:rsid w:val="002E031E"/>
    <w:rsid w:val="002E122E"/>
    <w:rsid w:val="002E4094"/>
    <w:rsid w:val="002E4718"/>
    <w:rsid w:val="002E57B2"/>
    <w:rsid w:val="002F0ACD"/>
    <w:rsid w:val="002F22AA"/>
    <w:rsid w:val="002F2F57"/>
    <w:rsid w:val="002F3625"/>
    <w:rsid w:val="002F50D9"/>
    <w:rsid w:val="002F5B97"/>
    <w:rsid w:val="002F6401"/>
    <w:rsid w:val="0030067C"/>
    <w:rsid w:val="00300BE7"/>
    <w:rsid w:val="003019CE"/>
    <w:rsid w:val="00301CB3"/>
    <w:rsid w:val="00301FAF"/>
    <w:rsid w:val="00303F68"/>
    <w:rsid w:val="003064C5"/>
    <w:rsid w:val="00316219"/>
    <w:rsid w:val="0032080D"/>
    <w:rsid w:val="00323092"/>
    <w:rsid w:val="00331976"/>
    <w:rsid w:val="00331F35"/>
    <w:rsid w:val="0033424D"/>
    <w:rsid w:val="003357BC"/>
    <w:rsid w:val="00337D96"/>
    <w:rsid w:val="0034450C"/>
    <w:rsid w:val="00345351"/>
    <w:rsid w:val="0034754C"/>
    <w:rsid w:val="003503E4"/>
    <w:rsid w:val="003520D3"/>
    <w:rsid w:val="00353209"/>
    <w:rsid w:val="003542E3"/>
    <w:rsid w:val="00354371"/>
    <w:rsid w:val="003602FB"/>
    <w:rsid w:val="00361874"/>
    <w:rsid w:val="0036211D"/>
    <w:rsid w:val="00364F46"/>
    <w:rsid w:val="00365275"/>
    <w:rsid w:val="00370FD7"/>
    <w:rsid w:val="00375414"/>
    <w:rsid w:val="00375F0D"/>
    <w:rsid w:val="00376F6F"/>
    <w:rsid w:val="00380163"/>
    <w:rsid w:val="0038071A"/>
    <w:rsid w:val="003812EA"/>
    <w:rsid w:val="003834D7"/>
    <w:rsid w:val="0038574B"/>
    <w:rsid w:val="003876A6"/>
    <w:rsid w:val="003879AF"/>
    <w:rsid w:val="00390EA7"/>
    <w:rsid w:val="0039144D"/>
    <w:rsid w:val="00391C97"/>
    <w:rsid w:val="00396342"/>
    <w:rsid w:val="00396D60"/>
    <w:rsid w:val="0039734B"/>
    <w:rsid w:val="003978FC"/>
    <w:rsid w:val="003A35FD"/>
    <w:rsid w:val="003A37AE"/>
    <w:rsid w:val="003A38A5"/>
    <w:rsid w:val="003A3CDC"/>
    <w:rsid w:val="003A422C"/>
    <w:rsid w:val="003A550A"/>
    <w:rsid w:val="003A667D"/>
    <w:rsid w:val="003B13B8"/>
    <w:rsid w:val="003B230E"/>
    <w:rsid w:val="003B7167"/>
    <w:rsid w:val="003C3B21"/>
    <w:rsid w:val="003C4EB8"/>
    <w:rsid w:val="003C4F21"/>
    <w:rsid w:val="003C524B"/>
    <w:rsid w:val="003C7972"/>
    <w:rsid w:val="003D203A"/>
    <w:rsid w:val="003D3A8B"/>
    <w:rsid w:val="003D48E4"/>
    <w:rsid w:val="003D5959"/>
    <w:rsid w:val="003D5CEC"/>
    <w:rsid w:val="003D6346"/>
    <w:rsid w:val="003E07E7"/>
    <w:rsid w:val="003E1F74"/>
    <w:rsid w:val="003E292A"/>
    <w:rsid w:val="003E381F"/>
    <w:rsid w:val="003E65C4"/>
    <w:rsid w:val="003E6824"/>
    <w:rsid w:val="003E7296"/>
    <w:rsid w:val="003F13A5"/>
    <w:rsid w:val="003F1749"/>
    <w:rsid w:val="003F3965"/>
    <w:rsid w:val="003F3BA7"/>
    <w:rsid w:val="003F483E"/>
    <w:rsid w:val="003F79C2"/>
    <w:rsid w:val="003F7EB0"/>
    <w:rsid w:val="0040067B"/>
    <w:rsid w:val="00401056"/>
    <w:rsid w:val="004021CF"/>
    <w:rsid w:val="004026BD"/>
    <w:rsid w:val="004048CE"/>
    <w:rsid w:val="00404E6A"/>
    <w:rsid w:val="004052D1"/>
    <w:rsid w:val="0041336F"/>
    <w:rsid w:val="00414692"/>
    <w:rsid w:val="004154C9"/>
    <w:rsid w:val="004157FE"/>
    <w:rsid w:val="004163BE"/>
    <w:rsid w:val="00420562"/>
    <w:rsid w:val="00423D0E"/>
    <w:rsid w:val="0042527D"/>
    <w:rsid w:val="0042585C"/>
    <w:rsid w:val="0042736B"/>
    <w:rsid w:val="00436303"/>
    <w:rsid w:val="00441479"/>
    <w:rsid w:val="00444116"/>
    <w:rsid w:val="00446F39"/>
    <w:rsid w:val="00447CDB"/>
    <w:rsid w:val="00447F8F"/>
    <w:rsid w:val="004503F0"/>
    <w:rsid w:val="0045367F"/>
    <w:rsid w:val="004558AA"/>
    <w:rsid w:val="00456D5E"/>
    <w:rsid w:val="00456E6C"/>
    <w:rsid w:val="00456EEF"/>
    <w:rsid w:val="00457AF6"/>
    <w:rsid w:val="004618F6"/>
    <w:rsid w:val="004670CE"/>
    <w:rsid w:val="00474EF1"/>
    <w:rsid w:val="00475A0B"/>
    <w:rsid w:val="004805A1"/>
    <w:rsid w:val="00487733"/>
    <w:rsid w:val="00491629"/>
    <w:rsid w:val="0049728C"/>
    <w:rsid w:val="00497299"/>
    <w:rsid w:val="004A09C1"/>
    <w:rsid w:val="004A1A19"/>
    <w:rsid w:val="004A4953"/>
    <w:rsid w:val="004A4BE4"/>
    <w:rsid w:val="004A65A2"/>
    <w:rsid w:val="004A735F"/>
    <w:rsid w:val="004B07D5"/>
    <w:rsid w:val="004B0F84"/>
    <w:rsid w:val="004B3346"/>
    <w:rsid w:val="004B531B"/>
    <w:rsid w:val="004B5D63"/>
    <w:rsid w:val="004B635E"/>
    <w:rsid w:val="004C0D6B"/>
    <w:rsid w:val="004C1BD6"/>
    <w:rsid w:val="004C1BE7"/>
    <w:rsid w:val="004C1F2B"/>
    <w:rsid w:val="004C32D0"/>
    <w:rsid w:val="004C3CC6"/>
    <w:rsid w:val="004C61B6"/>
    <w:rsid w:val="004C67E5"/>
    <w:rsid w:val="004C7133"/>
    <w:rsid w:val="004C7CD8"/>
    <w:rsid w:val="004D0800"/>
    <w:rsid w:val="004D2345"/>
    <w:rsid w:val="004D332F"/>
    <w:rsid w:val="004D3690"/>
    <w:rsid w:val="004D41C4"/>
    <w:rsid w:val="004D5823"/>
    <w:rsid w:val="004D717C"/>
    <w:rsid w:val="004E22EA"/>
    <w:rsid w:val="004E33E9"/>
    <w:rsid w:val="004E3AA8"/>
    <w:rsid w:val="004E42C9"/>
    <w:rsid w:val="004E4932"/>
    <w:rsid w:val="004E6AA1"/>
    <w:rsid w:val="004F0041"/>
    <w:rsid w:val="004F023D"/>
    <w:rsid w:val="004F0CE9"/>
    <w:rsid w:val="004F142C"/>
    <w:rsid w:val="004F43D1"/>
    <w:rsid w:val="004F7373"/>
    <w:rsid w:val="00502CD7"/>
    <w:rsid w:val="00506DE2"/>
    <w:rsid w:val="00507574"/>
    <w:rsid w:val="00507ED0"/>
    <w:rsid w:val="005101BD"/>
    <w:rsid w:val="00511E2F"/>
    <w:rsid w:val="005122B1"/>
    <w:rsid w:val="005133D1"/>
    <w:rsid w:val="00514CF9"/>
    <w:rsid w:val="00515E84"/>
    <w:rsid w:val="00520DC5"/>
    <w:rsid w:val="00522C2D"/>
    <w:rsid w:val="005257C2"/>
    <w:rsid w:val="00526503"/>
    <w:rsid w:val="00526D76"/>
    <w:rsid w:val="00530239"/>
    <w:rsid w:val="00531C76"/>
    <w:rsid w:val="00534ED1"/>
    <w:rsid w:val="00535F9F"/>
    <w:rsid w:val="005400BD"/>
    <w:rsid w:val="0054179A"/>
    <w:rsid w:val="0054228C"/>
    <w:rsid w:val="005453A2"/>
    <w:rsid w:val="005457CD"/>
    <w:rsid w:val="00545AB6"/>
    <w:rsid w:val="005509E9"/>
    <w:rsid w:val="005522CB"/>
    <w:rsid w:val="00552A2C"/>
    <w:rsid w:val="005552EB"/>
    <w:rsid w:val="0055620D"/>
    <w:rsid w:val="00560730"/>
    <w:rsid w:val="00562D39"/>
    <w:rsid w:val="0056425F"/>
    <w:rsid w:val="00570233"/>
    <w:rsid w:val="00571308"/>
    <w:rsid w:val="00571EB4"/>
    <w:rsid w:val="005744CD"/>
    <w:rsid w:val="005747AE"/>
    <w:rsid w:val="00575825"/>
    <w:rsid w:val="0057592D"/>
    <w:rsid w:val="00576CEE"/>
    <w:rsid w:val="00580757"/>
    <w:rsid w:val="00580A70"/>
    <w:rsid w:val="0058424A"/>
    <w:rsid w:val="00585429"/>
    <w:rsid w:val="00587808"/>
    <w:rsid w:val="005901CF"/>
    <w:rsid w:val="00590A20"/>
    <w:rsid w:val="005914FB"/>
    <w:rsid w:val="00593E75"/>
    <w:rsid w:val="00594025"/>
    <w:rsid w:val="0059667A"/>
    <w:rsid w:val="005974FE"/>
    <w:rsid w:val="005A6CE0"/>
    <w:rsid w:val="005A707A"/>
    <w:rsid w:val="005B2518"/>
    <w:rsid w:val="005B2D57"/>
    <w:rsid w:val="005B2EAF"/>
    <w:rsid w:val="005B492B"/>
    <w:rsid w:val="005B5B1B"/>
    <w:rsid w:val="005B6E64"/>
    <w:rsid w:val="005B7235"/>
    <w:rsid w:val="005C03A1"/>
    <w:rsid w:val="005C09CF"/>
    <w:rsid w:val="005C0C62"/>
    <w:rsid w:val="005C11C3"/>
    <w:rsid w:val="005C351E"/>
    <w:rsid w:val="005C7D1F"/>
    <w:rsid w:val="005C7FD6"/>
    <w:rsid w:val="005D1489"/>
    <w:rsid w:val="005D2853"/>
    <w:rsid w:val="005D3CE7"/>
    <w:rsid w:val="005D54C1"/>
    <w:rsid w:val="005D796F"/>
    <w:rsid w:val="005E1A06"/>
    <w:rsid w:val="005E281D"/>
    <w:rsid w:val="005E4372"/>
    <w:rsid w:val="005E498B"/>
    <w:rsid w:val="005F0D39"/>
    <w:rsid w:val="005F38EF"/>
    <w:rsid w:val="005F5AF3"/>
    <w:rsid w:val="005F6077"/>
    <w:rsid w:val="006058AE"/>
    <w:rsid w:val="00606D00"/>
    <w:rsid w:val="00606D40"/>
    <w:rsid w:val="00607083"/>
    <w:rsid w:val="0061230B"/>
    <w:rsid w:val="00620228"/>
    <w:rsid w:val="00620B0C"/>
    <w:rsid w:val="006219FC"/>
    <w:rsid w:val="00621BB9"/>
    <w:rsid w:val="0062288A"/>
    <w:rsid w:val="0062448F"/>
    <w:rsid w:val="006254FB"/>
    <w:rsid w:val="0062660E"/>
    <w:rsid w:val="00626646"/>
    <w:rsid w:val="006317AF"/>
    <w:rsid w:val="006335B7"/>
    <w:rsid w:val="00633C06"/>
    <w:rsid w:val="00635AC6"/>
    <w:rsid w:val="00636AC8"/>
    <w:rsid w:val="006372CB"/>
    <w:rsid w:val="00640274"/>
    <w:rsid w:val="00641324"/>
    <w:rsid w:val="00641EA0"/>
    <w:rsid w:val="0064204D"/>
    <w:rsid w:val="0064431B"/>
    <w:rsid w:val="0064462D"/>
    <w:rsid w:val="006448CB"/>
    <w:rsid w:val="00644DF3"/>
    <w:rsid w:val="006474CD"/>
    <w:rsid w:val="006476A4"/>
    <w:rsid w:val="0065079B"/>
    <w:rsid w:val="00651DAD"/>
    <w:rsid w:val="0065205E"/>
    <w:rsid w:val="0065414B"/>
    <w:rsid w:val="00654B22"/>
    <w:rsid w:val="00654D15"/>
    <w:rsid w:val="00655E04"/>
    <w:rsid w:val="006611ED"/>
    <w:rsid w:val="006619F6"/>
    <w:rsid w:val="006627BE"/>
    <w:rsid w:val="006634B4"/>
    <w:rsid w:val="0066367D"/>
    <w:rsid w:val="00663F5D"/>
    <w:rsid w:val="0066791C"/>
    <w:rsid w:val="00674B02"/>
    <w:rsid w:val="006752D7"/>
    <w:rsid w:val="006839F8"/>
    <w:rsid w:val="00683FCB"/>
    <w:rsid w:val="00684D41"/>
    <w:rsid w:val="00686374"/>
    <w:rsid w:val="006867F5"/>
    <w:rsid w:val="006870CA"/>
    <w:rsid w:val="00691649"/>
    <w:rsid w:val="00691B79"/>
    <w:rsid w:val="006938BD"/>
    <w:rsid w:val="00695710"/>
    <w:rsid w:val="006959F5"/>
    <w:rsid w:val="0069610E"/>
    <w:rsid w:val="00697D98"/>
    <w:rsid w:val="006A13A1"/>
    <w:rsid w:val="006A3470"/>
    <w:rsid w:val="006A5249"/>
    <w:rsid w:val="006A55FD"/>
    <w:rsid w:val="006A64DF"/>
    <w:rsid w:val="006A668B"/>
    <w:rsid w:val="006A7714"/>
    <w:rsid w:val="006B069D"/>
    <w:rsid w:val="006B083D"/>
    <w:rsid w:val="006B1074"/>
    <w:rsid w:val="006B1BAD"/>
    <w:rsid w:val="006B296F"/>
    <w:rsid w:val="006B42A8"/>
    <w:rsid w:val="006B6F05"/>
    <w:rsid w:val="006C1CE7"/>
    <w:rsid w:val="006C6C97"/>
    <w:rsid w:val="006C795F"/>
    <w:rsid w:val="006C7A07"/>
    <w:rsid w:val="006D0BF0"/>
    <w:rsid w:val="006D0DA5"/>
    <w:rsid w:val="006D1217"/>
    <w:rsid w:val="006D223F"/>
    <w:rsid w:val="006D3299"/>
    <w:rsid w:val="006D68C4"/>
    <w:rsid w:val="006D6A0D"/>
    <w:rsid w:val="006E1A76"/>
    <w:rsid w:val="006E5EE6"/>
    <w:rsid w:val="006E77A8"/>
    <w:rsid w:val="006F045D"/>
    <w:rsid w:val="006F0A54"/>
    <w:rsid w:val="006F2B23"/>
    <w:rsid w:val="006F417A"/>
    <w:rsid w:val="006F489A"/>
    <w:rsid w:val="006F72AD"/>
    <w:rsid w:val="0070357B"/>
    <w:rsid w:val="007043CB"/>
    <w:rsid w:val="00704FD4"/>
    <w:rsid w:val="00712863"/>
    <w:rsid w:val="0071312A"/>
    <w:rsid w:val="007137A7"/>
    <w:rsid w:val="00713D3D"/>
    <w:rsid w:val="00716E7A"/>
    <w:rsid w:val="00717894"/>
    <w:rsid w:val="0072113C"/>
    <w:rsid w:val="007217D0"/>
    <w:rsid w:val="00721E37"/>
    <w:rsid w:val="0072277E"/>
    <w:rsid w:val="0072285B"/>
    <w:rsid w:val="00722993"/>
    <w:rsid w:val="00723358"/>
    <w:rsid w:val="00723F4E"/>
    <w:rsid w:val="00724BBB"/>
    <w:rsid w:val="00727B1C"/>
    <w:rsid w:val="007353EC"/>
    <w:rsid w:val="00736687"/>
    <w:rsid w:val="0073716B"/>
    <w:rsid w:val="007407F0"/>
    <w:rsid w:val="007408E6"/>
    <w:rsid w:val="00740F0D"/>
    <w:rsid w:val="00743142"/>
    <w:rsid w:val="00744D39"/>
    <w:rsid w:val="00745485"/>
    <w:rsid w:val="007468AD"/>
    <w:rsid w:val="00746A33"/>
    <w:rsid w:val="00752E92"/>
    <w:rsid w:val="00755E97"/>
    <w:rsid w:val="007563FF"/>
    <w:rsid w:val="007610C7"/>
    <w:rsid w:val="007638D5"/>
    <w:rsid w:val="00764569"/>
    <w:rsid w:val="00766E11"/>
    <w:rsid w:val="00766FBD"/>
    <w:rsid w:val="00767125"/>
    <w:rsid w:val="007675F8"/>
    <w:rsid w:val="007707F7"/>
    <w:rsid w:val="007708EB"/>
    <w:rsid w:val="00775A3B"/>
    <w:rsid w:val="00776011"/>
    <w:rsid w:val="00777F2F"/>
    <w:rsid w:val="00781A80"/>
    <w:rsid w:val="00782F31"/>
    <w:rsid w:val="00784073"/>
    <w:rsid w:val="00784D3B"/>
    <w:rsid w:val="00784F86"/>
    <w:rsid w:val="007853CA"/>
    <w:rsid w:val="0078551E"/>
    <w:rsid w:val="00787E7A"/>
    <w:rsid w:val="007904B8"/>
    <w:rsid w:val="0079581D"/>
    <w:rsid w:val="00796700"/>
    <w:rsid w:val="007A0065"/>
    <w:rsid w:val="007A13A8"/>
    <w:rsid w:val="007A15EF"/>
    <w:rsid w:val="007A5F3A"/>
    <w:rsid w:val="007A6846"/>
    <w:rsid w:val="007A771F"/>
    <w:rsid w:val="007B1E06"/>
    <w:rsid w:val="007B230F"/>
    <w:rsid w:val="007B2EB3"/>
    <w:rsid w:val="007B3FE4"/>
    <w:rsid w:val="007B70CE"/>
    <w:rsid w:val="007C0BF6"/>
    <w:rsid w:val="007C0FDD"/>
    <w:rsid w:val="007C1B2A"/>
    <w:rsid w:val="007C356B"/>
    <w:rsid w:val="007C5586"/>
    <w:rsid w:val="007C6A4E"/>
    <w:rsid w:val="007C70B8"/>
    <w:rsid w:val="007D0975"/>
    <w:rsid w:val="007D2390"/>
    <w:rsid w:val="007D5E11"/>
    <w:rsid w:val="007D6282"/>
    <w:rsid w:val="007D62C2"/>
    <w:rsid w:val="007D6304"/>
    <w:rsid w:val="007D7EA0"/>
    <w:rsid w:val="007E07A8"/>
    <w:rsid w:val="007E181D"/>
    <w:rsid w:val="007E3041"/>
    <w:rsid w:val="007E5E2B"/>
    <w:rsid w:val="007E602B"/>
    <w:rsid w:val="007E7EA0"/>
    <w:rsid w:val="007F1863"/>
    <w:rsid w:val="007F2989"/>
    <w:rsid w:val="007F5524"/>
    <w:rsid w:val="007F7625"/>
    <w:rsid w:val="0080042B"/>
    <w:rsid w:val="0080507E"/>
    <w:rsid w:val="0080521F"/>
    <w:rsid w:val="00806B6B"/>
    <w:rsid w:val="0081018F"/>
    <w:rsid w:val="00812095"/>
    <w:rsid w:val="00813A65"/>
    <w:rsid w:val="00814A6A"/>
    <w:rsid w:val="0081524F"/>
    <w:rsid w:val="00816178"/>
    <w:rsid w:val="00817249"/>
    <w:rsid w:val="00821C0C"/>
    <w:rsid w:val="008240C4"/>
    <w:rsid w:val="0082430A"/>
    <w:rsid w:val="0083181C"/>
    <w:rsid w:val="00832018"/>
    <w:rsid w:val="0083202F"/>
    <w:rsid w:val="008342FF"/>
    <w:rsid w:val="00834C1F"/>
    <w:rsid w:val="00834C8E"/>
    <w:rsid w:val="0083658F"/>
    <w:rsid w:val="008401FE"/>
    <w:rsid w:val="008412C7"/>
    <w:rsid w:val="008427EB"/>
    <w:rsid w:val="0084372D"/>
    <w:rsid w:val="00845C8E"/>
    <w:rsid w:val="00846C37"/>
    <w:rsid w:val="00850712"/>
    <w:rsid w:val="0085140A"/>
    <w:rsid w:val="008610F5"/>
    <w:rsid w:val="00864945"/>
    <w:rsid w:val="0086497A"/>
    <w:rsid w:val="00865CB1"/>
    <w:rsid w:val="0086629C"/>
    <w:rsid w:val="008674DC"/>
    <w:rsid w:val="00872925"/>
    <w:rsid w:val="00875078"/>
    <w:rsid w:val="00876335"/>
    <w:rsid w:val="008767F9"/>
    <w:rsid w:val="008810C0"/>
    <w:rsid w:val="00883198"/>
    <w:rsid w:val="008840A8"/>
    <w:rsid w:val="00887217"/>
    <w:rsid w:val="00890E67"/>
    <w:rsid w:val="00890EA2"/>
    <w:rsid w:val="008930BC"/>
    <w:rsid w:val="008931C4"/>
    <w:rsid w:val="008977F9"/>
    <w:rsid w:val="008A135F"/>
    <w:rsid w:val="008A1D05"/>
    <w:rsid w:val="008A382C"/>
    <w:rsid w:val="008A4E2F"/>
    <w:rsid w:val="008A5729"/>
    <w:rsid w:val="008A6146"/>
    <w:rsid w:val="008A7D00"/>
    <w:rsid w:val="008B0E1E"/>
    <w:rsid w:val="008B1A67"/>
    <w:rsid w:val="008B3270"/>
    <w:rsid w:val="008B4394"/>
    <w:rsid w:val="008B4C73"/>
    <w:rsid w:val="008B4E87"/>
    <w:rsid w:val="008B7B5C"/>
    <w:rsid w:val="008B7F06"/>
    <w:rsid w:val="008C1A96"/>
    <w:rsid w:val="008C3ADA"/>
    <w:rsid w:val="008D02EE"/>
    <w:rsid w:val="008D50B0"/>
    <w:rsid w:val="008D5D65"/>
    <w:rsid w:val="008D6511"/>
    <w:rsid w:val="008E27A3"/>
    <w:rsid w:val="008E57C5"/>
    <w:rsid w:val="008E59D4"/>
    <w:rsid w:val="008E5CA0"/>
    <w:rsid w:val="008E6577"/>
    <w:rsid w:val="008E74BC"/>
    <w:rsid w:val="008F072C"/>
    <w:rsid w:val="008F3C50"/>
    <w:rsid w:val="008F4BA6"/>
    <w:rsid w:val="008F5702"/>
    <w:rsid w:val="008F7555"/>
    <w:rsid w:val="008F771B"/>
    <w:rsid w:val="008F7FA7"/>
    <w:rsid w:val="009004B6"/>
    <w:rsid w:val="009013F9"/>
    <w:rsid w:val="009027B9"/>
    <w:rsid w:val="00905413"/>
    <w:rsid w:val="0090634C"/>
    <w:rsid w:val="0091080E"/>
    <w:rsid w:val="0091083D"/>
    <w:rsid w:val="00911634"/>
    <w:rsid w:val="00912267"/>
    <w:rsid w:val="009130D5"/>
    <w:rsid w:val="0091460D"/>
    <w:rsid w:val="00915460"/>
    <w:rsid w:val="00920E4C"/>
    <w:rsid w:val="00921D07"/>
    <w:rsid w:val="00927E45"/>
    <w:rsid w:val="00930443"/>
    <w:rsid w:val="009317EB"/>
    <w:rsid w:val="009358B5"/>
    <w:rsid w:val="00940234"/>
    <w:rsid w:val="009423F5"/>
    <w:rsid w:val="00944D41"/>
    <w:rsid w:val="00945222"/>
    <w:rsid w:val="009473BF"/>
    <w:rsid w:val="00950283"/>
    <w:rsid w:val="00951C53"/>
    <w:rsid w:val="009530EE"/>
    <w:rsid w:val="009544D8"/>
    <w:rsid w:val="0095633F"/>
    <w:rsid w:val="00956901"/>
    <w:rsid w:val="00957314"/>
    <w:rsid w:val="009578B2"/>
    <w:rsid w:val="00960A2F"/>
    <w:rsid w:val="00962054"/>
    <w:rsid w:val="0096622B"/>
    <w:rsid w:val="009701E2"/>
    <w:rsid w:val="00970CF2"/>
    <w:rsid w:val="00974ADC"/>
    <w:rsid w:val="00975A91"/>
    <w:rsid w:val="00977220"/>
    <w:rsid w:val="009834F7"/>
    <w:rsid w:val="0098389F"/>
    <w:rsid w:val="00983CEC"/>
    <w:rsid w:val="009848CA"/>
    <w:rsid w:val="00986F02"/>
    <w:rsid w:val="0098700B"/>
    <w:rsid w:val="00990CFA"/>
    <w:rsid w:val="00994DFE"/>
    <w:rsid w:val="009972D0"/>
    <w:rsid w:val="0099791D"/>
    <w:rsid w:val="009A072D"/>
    <w:rsid w:val="009A0B1A"/>
    <w:rsid w:val="009A187B"/>
    <w:rsid w:val="009A1B12"/>
    <w:rsid w:val="009A2DA3"/>
    <w:rsid w:val="009A63D9"/>
    <w:rsid w:val="009A6E81"/>
    <w:rsid w:val="009A717B"/>
    <w:rsid w:val="009A7F93"/>
    <w:rsid w:val="009B11DF"/>
    <w:rsid w:val="009B25C0"/>
    <w:rsid w:val="009B3D10"/>
    <w:rsid w:val="009B5D2B"/>
    <w:rsid w:val="009B6043"/>
    <w:rsid w:val="009B6B8F"/>
    <w:rsid w:val="009B7445"/>
    <w:rsid w:val="009B7824"/>
    <w:rsid w:val="009B78E7"/>
    <w:rsid w:val="009C0CFA"/>
    <w:rsid w:val="009C2225"/>
    <w:rsid w:val="009C4F47"/>
    <w:rsid w:val="009D23F1"/>
    <w:rsid w:val="009D35C6"/>
    <w:rsid w:val="009D5555"/>
    <w:rsid w:val="009D631C"/>
    <w:rsid w:val="009D7E6C"/>
    <w:rsid w:val="009E1002"/>
    <w:rsid w:val="009E245A"/>
    <w:rsid w:val="009E3425"/>
    <w:rsid w:val="009E3D87"/>
    <w:rsid w:val="009E4602"/>
    <w:rsid w:val="009E59FC"/>
    <w:rsid w:val="009E769C"/>
    <w:rsid w:val="009E7A83"/>
    <w:rsid w:val="009E7F96"/>
    <w:rsid w:val="009F1C01"/>
    <w:rsid w:val="009F34AA"/>
    <w:rsid w:val="009F3D23"/>
    <w:rsid w:val="009F3D47"/>
    <w:rsid w:val="009F4920"/>
    <w:rsid w:val="009F5F6F"/>
    <w:rsid w:val="009F6C81"/>
    <w:rsid w:val="00A016B8"/>
    <w:rsid w:val="00A032DF"/>
    <w:rsid w:val="00A06946"/>
    <w:rsid w:val="00A11AAA"/>
    <w:rsid w:val="00A11B96"/>
    <w:rsid w:val="00A12340"/>
    <w:rsid w:val="00A12B28"/>
    <w:rsid w:val="00A13324"/>
    <w:rsid w:val="00A13626"/>
    <w:rsid w:val="00A153D4"/>
    <w:rsid w:val="00A15E89"/>
    <w:rsid w:val="00A16E49"/>
    <w:rsid w:val="00A2007D"/>
    <w:rsid w:val="00A202AB"/>
    <w:rsid w:val="00A202B0"/>
    <w:rsid w:val="00A211AC"/>
    <w:rsid w:val="00A26C3D"/>
    <w:rsid w:val="00A311AD"/>
    <w:rsid w:val="00A312DB"/>
    <w:rsid w:val="00A31777"/>
    <w:rsid w:val="00A31DA7"/>
    <w:rsid w:val="00A3216F"/>
    <w:rsid w:val="00A32CD2"/>
    <w:rsid w:val="00A33078"/>
    <w:rsid w:val="00A36CAA"/>
    <w:rsid w:val="00A405A5"/>
    <w:rsid w:val="00A40BE6"/>
    <w:rsid w:val="00A41870"/>
    <w:rsid w:val="00A4473D"/>
    <w:rsid w:val="00A459FA"/>
    <w:rsid w:val="00A50781"/>
    <w:rsid w:val="00A508DD"/>
    <w:rsid w:val="00A5170A"/>
    <w:rsid w:val="00A5600E"/>
    <w:rsid w:val="00A60121"/>
    <w:rsid w:val="00A602F1"/>
    <w:rsid w:val="00A60AE6"/>
    <w:rsid w:val="00A61B3F"/>
    <w:rsid w:val="00A61B77"/>
    <w:rsid w:val="00A623FA"/>
    <w:rsid w:val="00A665E4"/>
    <w:rsid w:val="00A669F4"/>
    <w:rsid w:val="00A67443"/>
    <w:rsid w:val="00A7037F"/>
    <w:rsid w:val="00A739EB"/>
    <w:rsid w:val="00A759BA"/>
    <w:rsid w:val="00A808E9"/>
    <w:rsid w:val="00A817C6"/>
    <w:rsid w:val="00A8189E"/>
    <w:rsid w:val="00A818B4"/>
    <w:rsid w:val="00A82D98"/>
    <w:rsid w:val="00A82E3A"/>
    <w:rsid w:val="00A90FC3"/>
    <w:rsid w:val="00A92C5B"/>
    <w:rsid w:val="00A947B0"/>
    <w:rsid w:val="00A94BC5"/>
    <w:rsid w:val="00A94BF0"/>
    <w:rsid w:val="00AA37C2"/>
    <w:rsid w:val="00AA4B35"/>
    <w:rsid w:val="00AA6DD0"/>
    <w:rsid w:val="00AA764B"/>
    <w:rsid w:val="00AB0C14"/>
    <w:rsid w:val="00AB2187"/>
    <w:rsid w:val="00AB3486"/>
    <w:rsid w:val="00AB59FD"/>
    <w:rsid w:val="00AB618D"/>
    <w:rsid w:val="00AB799D"/>
    <w:rsid w:val="00AB7F4A"/>
    <w:rsid w:val="00AC2001"/>
    <w:rsid w:val="00AC399B"/>
    <w:rsid w:val="00AC4BDA"/>
    <w:rsid w:val="00AC68CF"/>
    <w:rsid w:val="00AD09F4"/>
    <w:rsid w:val="00AD1B76"/>
    <w:rsid w:val="00AD2243"/>
    <w:rsid w:val="00AD5557"/>
    <w:rsid w:val="00AD6BD7"/>
    <w:rsid w:val="00AD7628"/>
    <w:rsid w:val="00AE1FB2"/>
    <w:rsid w:val="00AE4F1A"/>
    <w:rsid w:val="00AE58D0"/>
    <w:rsid w:val="00AE6964"/>
    <w:rsid w:val="00AE6F61"/>
    <w:rsid w:val="00AE75E1"/>
    <w:rsid w:val="00AE7FAB"/>
    <w:rsid w:val="00AF01D6"/>
    <w:rsid w:val="00AF0DE6"/>
    <w:rsid w:val="00AF2C82"/>
    <w:rsid w:val="00AF4AAE"/>
    <w:rsid w:val="00AF4CCC"/>
    <w:rsid w:val="00AF7DE5"/>
    <w:rsid w:val="00AF7DF4"/>
    <w:rsid w:val="00B002C7"/>
    <w:rsid w:val="00B00601"/>
    <w:rsid w:val="00B020B4"/>
    <w:rsid w:val="00B0254F"/>
    <w:rsid w:val="00B0420E"/>
    <w:rsid w:val="00B065B0"/>
    <w:rsid w:val="00B06E9A"/>
    <w:rsid w:val="00B07A89"/>
    <w:rsid w:val="00B10FA6"/>
    <w:rsid w:val="00B11D1E"/>
    <w:rsid w:val="00B16471"/>
    <w:rsid w:val="00B235B5"/>
    <w:rsid w:val="00B257B6"/>
    <w:rsid w:val="00B3025B"/>
    <w:rsid w:val="00B31598"/>
    <w:rsid w:val="00B32F0B"/>
    <w:rsid w:val="00B3414B"/>
    <w:rsid w:val="00B354A2"/>
    <w:rsid w:val="00B36047"/>
    <w:rsid w:val="00B370B5"/>
    <w:rsid w:val="00B410C2"/>
    <w:rsid w:val="00B42321"/>
    <w:rsid w:val="00B435F7"/>
    <w:rsid w:val="00B47070"/>
    <w:rsid w:val="00B51C66"/>
    <w:rsid w:val="00B51D05"/>
    <w:rsid w:val="00B54329"/>
    <w:rsid w:val="00B549FE"/>
    <w:rsid w:val="00B54BE5"/>
    <w:rsid w:val="00B55745"/>
    <w:rsid w:val="00B56601"/>
    <w:rsid w:val="00B56BDA"/>
    <w:rsid w:val="00B60355"/>
    <w:rsid w:val="00B61398"/>
    <w:rsid w:val="00B628D9"/>
    <w:rsid w:val="00B6297F"/>
    <w:rsid w:val="00B63603"/>
    <w:rsid w:val="00B65C34"/>
    <w:rsid w:val="00B75D60"/>
    <w:rsid w:val="00B80B0F"/>
    <w:rsid w:val="00B810D8"/>
    <w:rsid w:val="00B841C5"/>
    <w:rsid w:val="00B8647D"/>
    <w:rsid w:val="00B90422"/>
    <w:rsid w:val="00B9110A"/>
    <w:rsid w:val="00B92913"/>
    <w:rsid w:val="00B9468C"/>
    <w:rsid w:val="00B96BF2"/>
    <w:rsid w:val="00BA01A9"/>
    <w:rsid w:val="00BA0E04"/>
    <w:rsid w:val="00BA1F8B"/>
    <w:rsid w:val="00BA241A"/>
    <w:rsid w:val="00BA5C7D"/>
    <w:rsid w:val="00BA7889"/>
    <w:rsid w:val="00BB3D82"/>
    <w:rsid w:val="00BB6C94"/>
    <w:rsid w:val="00BC364A"/>
    <w:rsid w:val="00BC5228"/>
    <w:rsid w:val="00BC61D2"/>
    <w:rsid w:val="00BC68E5"/>
    <w:rsid w:val="00BC6DD4"/>
    <w:rsid w:val="00BC71B1"/>
    <w:rsid w:val="00BD76F5"/>
    <w:rsid w:val="00BE07E7"/>
    <w:rsid w:val="00BE26C7"/>
    <w:rsid w:val="00BE30D3"/>
    <w:rsid w:val="00BE35A0"/>
    <w:rsid w:val="00BE3794"/>
    <w:rsid w:val="00BE389E"/>
    <w:rsid w:val="00BE46EF"/>
    <w:rsid w:val="00BE47B8"/>
    <w:rsid w:val="00BE4AC3"/>
    <w:rsid w:val="00BE617C"/>
    <w:rsid w:val="00BE62FD"/>
    <w:rsid w:val="00BE63A4"/>
    <w:rsid w:val="00BE6940"/>
    <w:rsid w:val="00BE7BE5"/>
    <w:rsid w:val="00BF0B4E"/>
    <w:rsid w:val="00BF30E8"/>
    <w:rsid w:val="00BF7EAD"/>
    <w:rsid w:val="00C010E5"/>
    <w:rsid w:val="00C03644"/>
    <w:rsid w:val="00C04EA1"/>
    <w:rsid w:val="00C1100C"/>
    <w:rsid w:val="00C11439"/>
    <w:rsid w:val="00C1144D"/>
    <w:rsid w:val="00C11828"/>
    <w:rsid w:val="00C11EEC"/>
    <w:rsid w:val="00C16844"/>
    <w:rsid w:val="00C16982"/>
    <w:rsid w:val="00C2072D"/>
    <w:rsid w:val="00C27629"/>
    <w:rsid w:val="00C339E2"/>
    <w:rsid w:val="00C33FAE"/>
    <w:rsid w:val="00C359ED"/>
    <w:rsid w:val="00C37D13"/>
    <w:rsid w:val="00C40B25"/>
    <w:rsid w:val="00C41034"/>
    <w:rsid w:val="00C41D2E"/>
    <w:rsid w:val="00C43F2C"/>
    <w:rsid w:val="00C44AD9"/>
    <w:rsid w:val="00C51807"/>
    <w:rsid w:val="00C547E1"/>
    <w:rsid w:val="00C54B3B"/>
    <w:rsid w:val="00C553C9"/>
    <w:rsid w:val="00C56AE7"/>
    <w:rsid w:val="00C56BA3"/>
    <w:rsid w:val="00C57EDD"/>
    <w:rsid w:val="00C609B6"/>
    <w:rsid w:val="00C61092"/>
    <w:rsid w:val="00C707AE"/>
    <w:rsid w:val="00C71FCF"/>
    <w:rsid w:val="00C77539"/>
    <w:rsid w:val="00C83117"/>
    <w:rsid w:val="00C83394"/>
    <w:rsid w:val="00C84240"/>
    <w:rsid w:val="00C84703"/>
    <w:rsid w:val="00C90357"/>
    <w:rsid w:val="00C90830"/>
    <w:rsid w:val="00C92703"/>
    <w:rsid w:val="00C934EC"/>
    <w:rsid w:val="00C94654"/>
    <w:rsid w:val="00C94DD4"/>
    <w:rsid w:val="00C962CE"/>
    <w:rsid w:val="00C96F3A"/>
    <w:rsid w:val="00C97AC6"/>
    <w:rsid w:val="00CA189F"/>
    <w:rsid w:val="00CA23D3"/>
    <w:rsid w:val="00CA2603"/>
    <w:rsid w:val="00CA3E3A"/>
    <w:rsid w:val="00CA4470"/>
    <w:rsid w:val="00CA484F"/>
    <w:rsid w:val="00CA55E0"/>
    <w:rsid w:val="00CA61D2"/>
    <w:rsid w:val="00CA7251"/>
    <w:rsid w:val="00CB1989"/>
    <w:rsid w:val="00CB5676"/>
    <w:rsid w:val="00CB5904"/>
    <w:rsid w:val="00CB64ED"/>
    <w:rsid w:val="00CC26C6"/>
    <w:rsid w:val="00CC319E"/>
    <w:rsid w:val="00CC32CB"/>
    <w:rsid w:val="00CC6208"/>
    <w:rsid w:val="00CC6FBE"/>
    <w:rsid w:val="00CD3DA3"/>
    <w:rsid w:val="00CD4DFB"/>
    <w:rsid w:val="00CD660C"/>
    <w:rsid w:val="00CE1453"/>
    <w:rsid w:val="00CE5CB9"/>
    <w:rsid w:val="00CE79A5"/>
    <w:rsid w:val="00CE7DDC"/>
    <w:rsid w:val="00CF194E"/>
    <w:rsid w:val="00CF1A92"/>
    <w:rsid w:val="00CF2238"/>
    <w:rsid w:val="00CF2FA9"/>
    <w:rsid w:val="00CF3C74"/>
    <w:rsid w:val="00CF4283"/>
    <w:rsid w:val="00CF468D"/>
    <w:rsid w:val="00D00D65"/>
    <w:rsid w:val="00D0277A"/>
    <w:rsid w:val="00D02B40"/>
    <w:rsid w:val="00D04B7E"/>
    <w:rsid w:val="00D074D2"/>
    <w:rsid w:val="00D07C05"/>
    <w:rsid w:val="00D12508"/>
    <w:rsid w:val="00D12630"/>
    <w:rsid w:val="00D14B89"/>
    <w:rsid w:val="00D153B8"/>
    <w:rsid w:val="00D16534"/>
    <w:rsid w:val="00D17316"/>
    <w:rsid w:val="00D202F0"/>
    <w:rsid w:val="00D205FD"/>
    <w:rsid w:val="00D210DE"/>
    <w:rsid w:val="00D212F1"/>
    <w:rsid w:val="00D214D5"/>
    <w:rsid w:val="00D21D2C"/>
    <w:rsid w:val="00D236E7"/>
    <w:rsid w:val="00D25080"/>
    <w:rsid w:val="00D25140"/>
    <w:rsid w:val="00D25CE7"/>
    <w:rsid w:val="00D25D89"/>
    <w:rsid w:val="00D261DA"/>
    <w:rsid w:val="00D301EA"/>
    <w:rsid w:val="00D34B5F"/>
    <w:rsid w:val="00D407C0"/>
    <w:rsid w:val="00D41301"/>
    <w:rsid w:val="00D414F2"/>
    <w:rsid w:val="00D4217D"/>
    <w:rsid w:val="00D42920"/>
    <w:rsid w:val="00D42F03"/>
    <w:rsid w:val="00D44210"/>
    <w:rsid w:val="00D45B15"/>
    <w:rsid w:val="00D45C8F"/>
    <w:rsid w:val="00D46E9E"/>
    <w:rsid w:val="00D47B38"/>
    <w:rsid w:val="00D52B2A"/>
    <w:rsid w:val="00D55674"/>
    <w:rsid w:val="00D55A07"/>
    <w:rsid w:val="00D56310"/>
    <w:rsid w:val="00D5669A"/>
    <w:rsid w:val="00D6413B"/>
    <w:rsid w:val="00D670A4"/>
    <w:rsid w:val="00D67787"/>
    <w:rsid w:val="00D753EF"/>
    <w:rsid w:val="00D75B21"/>
    <w:rsid w:val="00D77D65"/>
    <w:rsid w:val="00D80027"/>
    <w:rsid w:val="00D817E7"/>
    <w:rsid w:val="00D81FF3"/>
    <w:rsid w:val="00D82F48"/>
    <w:rsid w:val="00D82F74"/>
    <w:rsid w:val="00D83448"/>
    <w:rsid w:val="00D834EB"/>
    <w:rsid w:val="00D84706"/>
    <w:rsid w:val="00D84942"/>
    <w:rsid w:val="00D85328"/>
    <w:rsid w:val="00D85446"/>
    <w:rsid w:val="00D85BFF"/>
    <w:rsid w:val="00D910AE"/>
    <w:rsid w:val="00D94099"/>
    <w:rsid w:val="00D9669D"/>
    <w:rsid w:val="00DA2B8B"/>
    <w:rsid w:val="00DB0693"/>
    <w:rsid w:val="00DB0C1E"/>
    <w:rsid w:val="00DB7E5F"/>
    <w:rsid w:val="00DC02AC"/>
    <w:rsid w:val="00DC076B"/>
    <w:rsid w:val="00DC13D5"/>
    <w:rsid w:val="00DC2D31"/>
    <w:rsid w:val="00DC2D91"/>
    <w:rsid w:val="00DC2E76"/>
    <w:rsid w:val="00DC3C70"/>
    <w:rsid w:val="00DC68F8"/>
    <w:rsid w:val="00DC7376"/>
    <w:rsid w:val="00DD02E2"/>
    <w:rsid w:val="00DD40F8"/>
    <w:rsid w:val="00DE03D0"/>
    <w:rsid w:val="00DE059C"/>
    <w:rsid w:val="00DE76D5"/>
    <w:rsid w:val="00DE7D83"/>
    <w:rsid w:val="00DF032E"/>
    <w:rsid w:val="00DF0C9B"/>
    <w:rsid w:val="00DF1F10"/>
    <w:rsid w:val="00DF3365"/>
    <w:rsid w:val="00DF5212"/>
    <w:rsid w:val="00E007EA"/>
    <w:rsid w:val="00E02192"/>
    <w:rsid w:val="00E025BA"/>
    <w:rsid w:val="00E0269F"/>
    <w:rsid w:val="00E04683"/>
    <w:rsid w:val="00E06A8E"/>
    <w:rsid w:val="00E071CC"/>
    <w:rsid w:val="00E073DC"/>
    <w:rsid w:val="00E07920"/>
    <w:rsid w:val="00E10912"/>
    <w:rsid w:val="00E10E38"/>
    <w:rsid w:val="00E11924"/>
    <w:rsid w:val="00E13A86"/>
    <w:rsid w:val="00E14205"/>
    <w:rsid w:val="00E1510B"/>
    <w:rsid w:val="00E164A1"/>
    <w:rsid w:val="00E216C3"/>
    <w:rsid w:val="00E21B00"/>
    <w:rsid w:val="00E2382D"/>
    <w:rsid w:val="00E25132"/>
    <w:rsid w:val="00E25F58"/>
    <w:rsid w:val="00E2777F"/>
    <w:rsid w:val="00E27895"/>
    <w:rsid w:val="00E3365A"/>
    <w:rsid w:val="00E373FC"/>
    <w:rsid w:val="00E42A0E"/>
    <w:rsid w:val="00E44BB4"/>
    <w:rsid w:val="00E47085"/>
    <w:rsid w:val="00E50251"/>
    <w:rsid w:val="00E51CD1"/>
    <w:rsid w:val="00E548F3"/>
    <w:rsid w:val="00E557E3"/>
    <w:rsid w:val="00E563E4"/>
    <w:rsid w:val="00E56492"/>
    <w:rsid w:val="00E56C26"/>
    <w:rsid w:val="00E64B3E"/>
    <w:rsid w:val="00E65E3C"/>
    <w:rsid w:val="00E70020"/>
    <w:rsid w:val="00E728BD"/>
    <w:rsid w:val="00E735FD"/>
    <w:rsid w:val="00E7370B"/>
    <w:rsid w:val="00E762C5"/>
    <w:rsid w:val="00E76906"/>
    <w:rsid w:val="00E80248"/>
    <w:rsid w:val="00E84ABC"/>
    <w:rsid w:val="00E91240"/>
    <w:rsid w:val="00E91E53"/>
    <w:rsid w:val="00E96B11"/>
    <w:rsid w:val="00E96EC4"/>
    <w:rsid w:val="00E978D9"/>
    <w:rsid w:val="00EA020F"/>
    <w:rsid w:val="00EA1675"/>
    <w:rsid w:val="00EA1B6F"/>
    <w:rsid w:val="00EA1E93"/>
    <w:rsid w:val="00EA3452"/>
    <w:rsid w:val="00EA3F79"/>
    <w:rsid w:val="00EA53D1"/>
    <w:rsid w:val="00EB2251"/>
    <w:rsid w:val="00EB24C5"/>
    <w:rsid w:val="00EB3BC6"/>
    <w:rsid w:val="00EB4AEE"/>
    <w:rsid w:val="00EB708F"/>
    <w:rsid w:val="00EC7D97"/>
    <w:rsid w:val="00EC7E4F"/>
    <w:rsid w:val="00ED15F9"/>
    <w:rsid w:val="00ED2555"/>
    <w:rsid w:val="00ED2563"/>
    <w:rsid w:val="00ED42F5"/>
    <w:rsid w:val="00ED6DD1"/>
    <w:rsid w:val="00EE1002"/>
    <w:rsid w:val="00EE1A31"/>
    <w:rsid w:val="00EE5354"/>
    <w:rsid w:val="00EE660D"/>
    <w:rsid w:val="00EE69F7"/>
    <w:rsid w:val="00EE743D"/>
    <w:rsid w:val="00EF0289"/>
    <w:rsid w:val="00EF12E2"/>
    <w:rsid w:val="00EF1B12"/>
    <w:rsid w:val="00EF3007"/>
    <w:rsid w:val="00F00966"/>
    <w:rsid w:val="00F02250"/>
    <w:rsid w:val="00F05647"/>
    <w:rsid w:val="00F0567A"/>
    <w:rsid w:val="00F06B31"/>
    <w:rsid w:val="00F079AD"/>
    <w:rsid w:val="00F07AE8"/>
    <w:rsid w:val="00F10B2A"/>
    <w:rsid w:val="00F1252A"/>
    <w:rsid w:val="00F12F3D"/>
    <w:rsid w:val="00F156F3"/>
    <w:rsid w:val="00F15974"/>
    <w:rsid w:val="00F17362"/>
    <w:rsid w:val="00F177E5"/>
    <w:rsid w:val="00F239B7"/>
    <w:rsid w:val="00F24050"/>
    <w:rsid w:val="00F247F7"/>
    <w:rsid w:val="00F255BC"/>
    <w:rsid w:val="00F2699F"/>
    <w:rsid w:val="00F31B08"/>
    <w:rsid w:val="00F331A4"/>
    <w:rsid w:val="00F34116"/>
    <w:rsid w:val="00F34D7E"/>
    <w:rsid w:val="00F35F1A"/>
    <w:rsid w:val="00F35F58"/>
    <w:rsid w:val="00F36EE3"/>
    <w:rsid w:val="00F444F0"/>
    <w:rsid w:val="00F46507"/>
    <w:rsid w:val="00F5045B"/>
    <w:rsid w:val="00F50642"/>
    <w:rsid w:val="00F50F78"/>
    <w:rsid w:val="00F53087"/>
    <w:rsid w:val="00F5504E"/>
    <w:rsid w:val="00F60095"/>
    <w:rsid w:val="00F60743"/>
    <w:rsid w:val="00F617AA"/>
    <w:rsid w:val="00F66091"/>
    <w:rsid w:val="00F72CC2"/>
    <w:rsid w:val="00F733B4"/>
    <w:rsid w:val="00F73504"/>
    <w:rsid w:val="00F7364D"/>
    <w:rsid w:val="00F7769C"/>
    <w:rsid w:val="00F84604"/>
    <w:rsid w:val="00F8646F"/>
    <w:rsid w:val="00F91312"/>
    <w:rsid w:val="00F91F9A"/>
    <w:rsid w:val="00F9276D"/>
    <w:rsid w:val="00F966F0"/>
    <w:rsid w:val="00FA04F0"/>
    <w:rsid w:val="00FA1C08"/>
    <w:rsid w:val="00FA393E"/>
    <w:rsid w:val="00FA4792"/>
    <w:rsid w:val="00FA4B5A"/>
    <w:rsid w:val="00FA71AC"/>
    <w:rsid w:val="00FA7CF9"/>
    <w:rsid w:val="00FB3561"/>
    <w:rsid w:val="00FB54F2"/>
    <w:rsid w:val="00FB5565"/>
    <w:rsid w:val="00FB7708"/>
    <w:rsid w:val="00FC027C"/>
    <w:rsid w:val="00FC27AB"/>
    <w:rsid w:val="00FC341C"/>
    <w:rsid w:val="00FC5C62"/>
    <w:rsid w:val="00FC6E48"/>
    <w:rsid w:val="00FD2029"/>
    <w:rsid w:val="00FD2CAB"/>
    <w:rsid w:val="00FD3D5C"/>
    <w:rsid w:val="00FD5700"/>
    <w:rsid w:val="00FD619D"/>
    <w:rsid w:val="00FD61C8"/>
    <w:rsid w:val="00FD74D6"/>
    <w:rsid w:val="00FE09DA"/>
    <w:rsid w:val="00FE155B"/>
    <w:rsid w:val="00FE180A"/>
    <w:rsid w:val="00FE47A9"/>
    <w:rsid w:val="00FF1F87"/>
    <w:rsid w:val="00FF3E1C"/>
    <w:rsid w:val="00FF6F0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FA325"/>
  <w15:chartTrackingRefBased/>
  <w15:docId w15:val="{7F329CCA-1B42-41C1-9DD6-CA93EBDCB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5FF2"/>
    <w:rPr>
      <w:rFonts w:ascii="Times New Roman" w:hAnsi="Times New Roman"/>
    </w:rPr>
  </w:style>
  <w:style w:type="paragraph" w:styleId="Heading1">
    <w:name w:val="heading 1"/>
    <w:basedOn w:val="Normal"/>
    <w:next w:val="Normal"/>
    <w:link w:val="Heading1Char"/>
    <w:autoRedefine/>
    <w:uiPriority w:val="9"/>
    <w:qFormat/>
    <w:rsid w:val="00AD7628"/>
    <w:pPr>
      <w:keepNext/>
      <w:keepLines/>
      <w:spacing w:before="480" w:after="0" w:line="360" w:lineRule="auto"/>
      <w:outlineLvl w:val="0"/>
    </w:pPr>
    <w:rPr>
      <w:rFonts w:eastAsiaTheme="majorEastAsia" w:cstheme="majorBidi"/>
      <w:b/>
      <w:bCs/>
      <w:color w:val="0D0D0D" w:themeColor="text1" w:themeTint="F2"/>
    </w:rPr>
  </w:style>
  <w:style w:type="paragraph" w:styleId="Heading2">
    <w:name w:val="heading 2"/>
    <w:basedOn w:val="Normal"/>
    <w:next w:val="Normal"/>
    <w:link w:val="Heading2Char"/>
    <w:autoRedefine/>
    <w:uiPriority w:val="9"/>
    <w:unhideWhenUsed/>
    <w:qFormat/>
    <w:rsid w:val="00105FF1"/>
    <w:pPr>
      <w:keepNext/>
      <w:keepLines/>
      <w:spacing w:after="0" w:line="360" w:lineRule="auto"/>
      <w:contextualSpacing/>
      <w:outlineLvl w:val="1"/>
    </w:pPr>
    <w:rPr>
      <w:rFonts w:eastAsiaTheme="majorEastAsia" w:cstheme="majorBidi"/>
      <w:b/>
      <w:bCs/>
    </w:rPr>
  </w:style>
  <w:style w:type="paragraph" w:styleId="Heading3">
    <w:name w:val="heading 3"/>
    <w:basedOn w:val="Normal"/>
    <w:next w:val="Normal"/>
    <w:link w:val="Heading3Char"/>
    <w:autoRedefine/>
    <w:uiPriority w:val="9"/>
    <w:unhideWhenUsed/>
    <w:qFormat/>
    <w:rsid w:val="00C41034"/>
    <w:pPr>
      <w:keepNext/>
      <w:keepLines/>
      <w:spacing w:before="160" w:after="80" w:line="360" w:lineRule="auto"/>
      <w:outlineLvl w:val="2"/>
    </w:pPr>
    <w:rPr>
      <w:rFonts w:eastAsiaTheme="majorEastAsia" w:cstheme="majorBidi"/>
      <w:b/>
      <w:i/>
      <w:color w:val="0D0D0D" w:themeColor="text1" w:themeTint="F2"/>
      <w:szCs w:val="28"/>
    </w:rPr>
  </w:style>
  <w:style w:type="paragraph" w:styleId="Heading4">
    <w:name w:val="heading 4"/>
    <w:basedOn w:val="Normal"/>
    <w:next w:val="Normal"/>
    <w:link w:val="Heading4Char"/>
    <w:autoRedefine/>
    <w:uiPriority w:val="9"/>
    <w:unhideWhenUsed/>
    <w:qFormat/>
    <w:rsid w:val="004C67E5"/>
    <w:pPr>
      <w:keepNext/>
      <w:keepLines/>
      <w:spacing w:before="80" w:after="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D55A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A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A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A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A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628"/>
    <w:rPr>
      <w:rFonts w:ascii="Times New Roman" w:eastAsiaTheme="majorEastAsia" w:hAnsi="Times New Roman" w:cstheme="majorBidi"/>
      <w:b/>
      <w:bCs/>
      <w:color w:val="0D0D0D" w:themeColor="text1" w:themeTint="F2"/>
    </w:rPr>
  </w:style>
  <w:style w:type="character" w:customStyle="1" w:styleId="Heading2Char">
    <w:name w:val="Heading 2 Char"/>
    <w:basedOn w:val="DefaultParagraphFont"/>
    <w:link w:val="Heading2"/>
    <w:uiPriority w:val="9"/>
    <w:rsid w:val="00105FF1"/>
    <w:rPr>
      <w:rFonts w:ascii="Times New Roman" w:eastAsiaTheme="majorEastAsia" w:hAnsi="Times New Roman" w:cstheme="majorBidi"/>
      <w:b/>
      <w:bCs/>
    </w:rPr>
  </w:style>
  <w:style w:type="character" w:customStyle="1" w:styleId="Heading3Char">
    <w:name w:val="Heading 3 Char"/>
    <w:basedOn w:val="DefaultParagraphFont"/>
    <w:link w:val="Heading3"/>
    <w:uiPriority w:val="9"/>
    <w:rsid w:val="00C41034"/>
    <w:rPr>
      <w:rFonts w:ascii="Times New Roman" w:eastAsiaTheme="majorEastAsia" w:hAnsi="Times New Roman" w:cstheme="majorBidi"/>
      <w:b/>
      <w:i/>
      <w:color w:val="0D0D0D" w:themeColor="text1" w:themeTint="F2"/>
      <w:szCs w:val="28"/>
    </w:rPr>
  </w:style>
  <w:style w:type="character" w:customStyle="1" w:styleId="Heading4Char">
    <w:name w:val="Heading 4 Char"/>
    <w:basedOn w:val="DefaultParagraphFont"/>
    <w:link w:val="Heading4"/>
    <w:uiPriority w:val="9"/>
    <w:rsid w:val="004C67E5"/>
    <w:rPr>
      <w:rFonts w:ascii="Times New Roman" w:eastAsiaTheme="majorEastAsia" w:hAnsi="Times New Roman" w:cstheme="majorBidi"/>
      <w:b/>
      <w:i/>
      <w:iCs/>
      <w:sz w:val="22"/>
    </w:rPr>
  </w:style>
  <w:style w:type="character" w:customStyle="1" w:styleId="Heading5Char">
    <w:name w:val="Heading 5 Char"/>
    <w:basedOn w:val="DefaultParagraphFont"/>
    <w:link w:val="Heading5"/>
    <w:uiPriority w:val="9"/>
    <w:semiHidden/>
    <w:rsid w:val="00D55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A07"/>
    <w:rPr>
      <w:rFonts w:eastAsiaTheme="majorEastAsia" w:cstheme="majorBidi"/>
      <w:color w:val="272727" w:themeColor="text1" w:themeTint="D8"/>
    </w:rPr>
  </w:style>
  <w:style w:type="paragraph" w:styleId="Title">
    <w:name w:val="Title"/>
    <w:basedOn w:val="Normal"/>
    <w:next w:val="Normal"/>
    <w:link w:val="TitleChar"/>
    <w:uiPriority w:val="10"/>
    <w:qFormat/>
    <w:rsid w:val="00D55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A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A07"/>
    <w:pPr>
      <w:spacing w:before="160"/>
      <w:jc w:val="center"/>
    </w:pPr>
    <w:rPr>
      <w:i/>
      <w:iCs/>
      <w:color w:val="404040" w:themeColor="text1" w:themeTint="BF"/>
    </w:rPr>
  </w:style>
  <w:style w:type="character" w:customStyle="1" w:styleId="QuoteChar">
    <w:name w:val="Quote Char"/>
    <w:basedOn w:val="DefaultParagraphFont"/>
    <w:link w:val="Quote"/>
    <w:uiPriority w:val="29"/>
    <w:rsid w:val="00D55A07"/>
    <w:rPr>
      <w:i/>
      <w:iCs/>
      <w:color w:val="404040" w:themeColor="text1" w:themeTint="BF"/>
    </w:rPr>
  </w:style>
  <w:style w:type="paragraph" w:styleId="ListParagraph">
    <w:name w:val="List Paragraph"/>
    <w:basedOn w:val="Normal"/>
    <w:uiPriority w:val="34"/>
    <w:qFormat/>
    <w:rsid w:val="00D55A07"/>
    <w:pPr>
      <w:ind w:left="720"/>
      <w:contextualSpacing/>
    </w:pPr>
  </w:style>
  <w:style w:type="character" w:styleId="IntenseEmphasis">
    <w:name w:val="Intense Emphasis"/>
    <w:basedOn w:val="DefaultParagraphFont"/>
    <w:uiPriority w:val="21"/>
    <w:qFormat/>
    <w:rsid w:val="00D55A07"/>
    <w:rPr>
      <w:i/>
      <w:iCs/>
      <w:color w:val="0F4761" w:themeColor="accent1" w:themeShade="BF"/>
    </w:rPr>
  </w:style>
  <w:style w:type="paragraph" w:styleId="IntenseQuote">
    <w:name w:val="Intense Quote"/>
    <w:basedOn w:val="Normal"/>
    <w:next w:val="Normal"/>
    <w:link w:val="IntenseQuoteChar"/>
    <w:uiPriority w:val="30"/>
    <w:qFormat/>
    <w:rsid w:val="00D55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A07"/>
    <w:rPr>
      <w:i/>
      <w:iCs/>
      <w:color w:val="0F4761" w:themeColor="accent1" w:themeShade="BF"/>
    </w:rPr>
  </w:style>
  <w:style w:type="character" w:styleId="IntenseReference">
    <w:name w:val="Intense Reference"/>
    <w:basedOn w:val="DefaultParagraphFont"/>
    <w:uiPriority w:val="32"/>
    <w:qFormat/>
    <w:rsid w:val="00D55A07"/>
    <w:rPr>
      <w:b/>
      <w:bCs/>
      <w:smallCaps/>
      <w:color w:val="0F4761" w:themeColor="accent1" w:themeShade="BF"/>
      <w:spacing w:val="5"/>
    </w:rPr>
  </w:style>
  <w:style w:type="character" w:styleId="Strong">
    <w:name w:val="Strong"/>
    <w:basedOn w:val="DefaultParagraphFont"/>
    <w:uiPriority w:val="22"/>
    <w:qFormat/>
    <w:rsid w:val="00A61B3F"/>
    <w:rPr>
      <w:b/>
      <w:bCs/>
    </w:rPr>
  </w:style>
  <w:style w:type="paragraph" w:styleId="NormalWeb">
    <w:name w:val="Normal (Web)"/>
    <w:basedOn w:val="Normal"/>
    <w:uiPriority w:val="99"/>
    <w:unhideWhenUsed/>
    <w:rsid w:val="00A61B3F"/>
    <w:pPr>
      <w:spacing w:before="100" w:beforeAutospacing="1" w:after="100" w:afterAutospacing="1" w:line="240" w:lineRule="auto"/>
    </w:pPr>
    <w:rPr>
      <w:rFonts w:eastAsia="Times New Roman" w:cs="Times New Roman"/>
      <w:kern w:val="0"/>
      <w:lang w:eastAsia="en-GB"/>
      <w14:ligatures w14:val="none"/>
    </w:rPr>
  </w:style>
  <w:style w:type="character" w:styleId="Hyperlink">
    <w:name w:val="Hyperlink"/>
    <w:basedOn w:val="DefaultParagraphFont"/>
    <w:uiPriority w:val="99"/>
    <w:unhideWhenUsed/>
    <w:rsid w:val="00215FF2"/>
    <w:rPr>
      <w:color w:val="467886" w:themeColor="hyperlink"/>
      <w:u w:val="single"/>
    </w:rPr>
  </w:style>
  <w:style w:type="character" w:customStyle="1" w:styleId="UnresolvedMention">
    <w:name w:val="Unresolved Mention"/>
    <w:basedOn w:val="DefaultParagraphFont"/>
    <w:uiPriority w:val="99"/>
    <w:semiHidden/>
    <w:unhideWhenUsed/>
    <w:rsid w:val="00215FF2"/>
    <w:rPr>
      <w:color w:val="605E5C"/>
      <w:shd w:val="clear" w:color="auto" w:fill="E1DFDD"/>
    </w:rPr>
  </w:style>
  <w:style w:type="paragraph" w:customStyle="1" w:styleId="pdq2pgselectionanchorcontainer">
    <w:name w:val="pdq2pg_selectionanchorcontainer"/>
    <w:basedOn w:val="Normal"/>
    <w:rsid w:val="00CA23D3"/>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CA23D3"/>
    <w:rPr>
      <w:i/>
      <w:iCs/>
    </w:rPr>
  </w:style>
  <w:style w:type="character" w:styleId="HTMLCode">
    <w:name w:val="HTML Code"/>
    <w:basedOn w:val="DefaultParagraphFont"/>
    <w:uiPriority w:val="99"/>
    <w:semiHidden/>
    <w:unhideWhenUsed/>
    <w:rsid w:val="00CA23D3"/>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9D7E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D7E6C"/>
    <w:rPr>
      <w:rFonts w:ascii="Courier New" w:eastAsia="Times New Roman" w:hAnsi="Courier New" w:cs="Courier New"/>
      <w:kern w:val="0"/>
      <w:sz w:val="20"/>
      <w:szCs w:val="20"/>
      <w:lang w:eastAsia="en-GB"/>
      <w14:ligatures w14:val="none"/>
    </w:rPr>
  </w:style>
  <w:style w:type="character" w:customStyle="1" w:styleId="k">
    <w:name w:val="ͼk"/>
    <w:basedOn w:val="DefaultParagraphFont"/>
    <w:rsid w:val="00F247F7"/>
  </w:style>
  <w:style w:type="character" w:customStyle="1" w:styleId="m">
    <w:name w:val="ͼm"/>
    <w:basedOn w:val="DefaultParagraphFont"/>
    <w:rsid w:val="00F247F7"/>
  </w:style>
  <w:style w:type="character" w:customStyle="1" w:styleId="g">
    <w:name w:val="ͼg"/>
    <w:basedOn w:val="DefaultParagraphFont"/>
    <w:rsid w:val="00F247F7"/>
  </w:style>
  <w:style w:type="table" w:styleId="TableGrid">
    <w:name w:val="Table Grid"/>
    <w:basedOn w:val="TableNormal"/>
    <w:uiPriority w:val="39"/>
    <w:rsid w:val="00260C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autoRedefine/>
    <w:uiPriority w:val="35"/>
    <w:unhideWhenUsed/>
    <w:qFormat/>
    <w:rsid w:val="007675F8"/>
    <w:pPr>
      <w:spacing w:after="200" w:line="360" w:lineRule="auto"/>
    </w:pPr>
    <w:rPr>
      <w:b/>
      <w:bCs/>
      <w:i/>
      <w:iCs/>
    </w:rPr>
  </w:style>
  <w:style w:type="paragraph" w:styleId="Header">
    <w:name w:val="header"/>
    <w:basedOn w:val="Normal"/>
    <w:link w:val="HeaderChar"/>
    <w:uiPriority w:val="99"/>
    <w:unhideWhenUsed/>
    <w:rsid w:val="002145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593"/>
    <w:rPr>
      <w:rFonts w:ascii="Times New Roman" w:hAnsi="Times New Roman"/>
    </w:rPr>
  </w:style>
  <w:style w:type="paragraph" w:styleId="Footer">
    <w:name w:val="footer"/>
    <w:basedOn w:val="Normal"/>
    <w:link w:val="FooterChar"/>
    <w:uiPriority w:val="99"/>
    <w:unhideWhenUsed/>
    <w:rsid w:val="00214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593"/>
    <w:rPr>
      <w:rFonts w:ascii="Times New Roman" w:hAnsi="Times New Roman"/>
    </w:rPr>
  </w:style>
  <w:style w:type="paragraph" w:styleId="NoSpacing">
    <w:name w:val="No Spacing"/>
    <w:uiPriority w:val="1"/>
    <w:qFormat/>
    <w:rsid w:val="0086497A"/>
    <w:pPr>
      <w:spacing w:after="0" w:line="240" w:lineRule="auto"/>
    </w:pPr>
    <w:rPr>
      <w:rFonts w:ascii="Times New Roman" w:hAnsi="Times New Roman"/>
    </w:rPr>
  </w:style>
  <w:style w:type="paragraph" w:styleId="TOCHeading">
    <w:name w:val="TOC Heading"/>
    <w:basedOn w:val="Heading1"/>
    <w:next w:val="Normal"/>
    <w:uiPriority w:val="39"/>
    <w:unhideWhenUsed/>
    <w:qFormat/>
    <w:rsid w:val="00F9276D"/>
    <w:pPr>
      <w:spacing w:before="240" w:line="259" w:lineRule="auto"/>
      <w:outlineLvl w:val="9"/>
    </w:pPr>
    <w:rPr>
      <w:rFonts w:asciiTheme="majorHAnsi" w:hAnsiTheme="majorHAns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9276D"/>
    <w:pPr>
      <w:spacing w:after="100"/>
    </w:pPr>
  </w:style>
  <w:style w:type="paragraph" w:styleId="TOC2">
    <w:name w:val="toc 2"/>
    <w:basedOn w:val="Normal"/>
    <w:next w:val="Normal"/>
    <w:autoRedefine/>
    <w:uiPriority w:val="39"/>
    <w:unhideWhenUsed/>
    <w:rsid w:val="00F9276D"/>
    <w:pPr>
      <w:spacing w:after="100"/>
      <w:ind w:left="240"/>
    </w:pPr>
  </w:style>
  <w:style w:type="paragraph" w:styleId="TOC3">
    <w:name w:val="toc 3"/>
    <w:basedOn w:val="Normal"/>
    <w:next w:val="Normal"/>
    <w:autoRedefine/>
    <w:uiPriority w:val="39"/>
    <w:unhideWhenUsed/>
    <w:rsid w:val="00F9276D"/>
    <w:pPr>
      <w:spacing w:after="100"/>
      <w:ind w:left="480"/>
    </w:pPr>
  </w:style>
  <w:style w:type="paragraph" w:styleId="TableofFigures">
    <w:name w:val="table of figures"/>
    <w:basedOn w:val="Normal"/>
    <w:next w:val="Normal"/>
    <w:uiPriority w:val="99"/>
    <w:unhideWhenUsed/>
    <w:rsid w:val="009013F9"/>
    <w:pPr>
      <w:spacing w:after="0"/>
    </w:pPr>
  </w:style>
  <w:style w:type="paragraph" w:styleId="Bibliography">
    <w:name w:val="Bibliography"/>
    <w:basedOn w:val="Normal"/>
    <w:next w:val="Normal"/>
    <w:uiPriority w:val="37"/>
    <w:unhideWhenUsed/>
    <w:rsid w:val="003453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97864">
      <w:bodyDiv w:val="1"/>
      <w:marLeft w:val="0"/>
      <w:marRight w:val="0"/>
      <w:marTop w:val="0"/>
      <w:marBottom w:val="0"/>
      <w:divBdr>
        <w:top w:val="none" w:sz="0" w:space="0" w:color="auto"/>
        <w:left w:val="none" w:sz="0" w:space="0" w:color="auto"/>
        <w:bottom w:val="none" w:sz="0" w:space="0" w:color="auto"/>
        <w:right w:val="none" w:sz="0" w:space="0" w:color="auto"/>
      </w:divBdr>
    </w:div>
    <w:div w:id="45839001">
      <w:bodyDiv w:val="1"/>
      <w:marLeft w:val="0"/>
      <w:marRight w:val="0"/>
      <w:marTop w:val="0"/>
      <w:marBottom w:val="0"/>
      <w:divBdr>
        <w:top w:val="none" w:sz="0" w:space="0" w:color="auto"/>
        <w:left w:val="none" w:sz="0" w:space="0" w:color="auto"/>
        <w:bottom w:val="none" w:sz="0" w:space="0" w:color="auto"/>
        <w:right w:val="none" w:sz="0" w:space="0" w:color="auto"/>
      </w:divBdr>
    </w:div>
    <w:div w:id="53044402">
      <w:bodyDiv w:val="1"/>
      <w:marLeft w:val="0"/>
      <w:marRight w:val="0"/>
      <w:marTop w:val="0"/>
      <w:marBottom w:val="0"/>
      <w:divBdr>
        <w:top w:val="none" w:sz="0" w:space="0" w:color="auto"/>
        <w:left w:val="none" w:sz="0" w:space="0" w:color="auto"/>
        <w:bottom w:val="none" w:sz="0" w:space="0" w:color="auto"/>
        <w:right w:val="none" w:sz="0" w:space="0" w:color="auto"/>
      </w:divBdr>
    </w:div>
    <w:div w:id="56903259">
      <w:bodyDiv w:val="1"/>
      <w:marLeft w:val="0"/>
      <w:marRight w:val="0"/>
      <w:marTop w:val="0"/>
      <w:marBottom w:val="0"/>
      <w:divBdr>
        <w:top w:val="none" w:sz="0" w:space="0" w:color="auto"/>
        <w:left w:val="none" w:sz="0" w:space="0" w:color="auto"/>
        <w:bottom w:val="none" w:sz="0" w:space="0" w:color="auto"/>
        <w:right w:val="none" w:sz="0" w:space="0" w:color="auto"/>
      </w:divBdr>
    </w:div>
    <w:div w:id="62023349">
      <w:bodyDiv w:val="1"/>
      <w:marLeft w:val="0"/>
      <w:marRight w:val="0"/>
      <w:marTop w:val="0"/>
      <w:marBottom w:val="0"/>
      <w:divBdr>
        <w:top w:val="none" w:sz="0" w:space="0" w:color="auto"/>
        <w:left w:val="none" w:sz="0" w:space="0" w:color="auto"/>
        <w:bottom w:val="none" w:sz="0" w:space="0" w:color="auto"/>
        <w:right w:val="none" w:sz="0" w:space="0" w:color="auto"/>
      </w:divBdr>
    </w:div>
    <w:div w:id="80031389">
      <w:bodyDiv w:val="1"/>
      <w:marLeft w:val="0"/>
      <w:marRight w:val="0"/>
      <w:marTop w:val="0"/>
      <w:marBottom w:val="0"/>
      <w:divBdr>
        <w:top w:val="none" w:sz="0" w:space="0" w:color="auto"/>
        <w:left w:val="none" w:sz="0" w:space="0" w:color="auto"/>
        <w:bottom w:val="none" w:sz="0" w:space="0" w:color="auto"/>
        <w:right w:val="none" w:sz="0" w:space="0" w:color="auto"/>
      </w:divBdr>
    </w:div>
    <w:div w:id="110587859">
      <w:bodyDiv w:val="1"/>
      <w:marLeft w:val="0"/>
      <w:marRight w:val="0"/>
      <w:marTop w:val="0"/>
      <w:marBottom w:val="0"/>
      <w:divBdr>
        <w:top w:val="none" w:sz="0" w:space="0" w:color="auto"/>
        <w:left w:val="none" w:sz="0" w:space="0" w:color="auto"/>
        <w:bottom w:val="none" w:sz="0" w:space="0" w:color="auto"/>
        <w:right w:val="none" w:sz="0" w:space="0" w:color="auto"/>
      </w:divBdr>
    </w:div>
    <w:div w:id="172652180">
      <w:bodyDiv w:val="1"/>
      <w:marLeft w:val="0"/>
      <w:marRight w:val="0"/>
      <w:marTop w:val="0"/>
      <w:marBottom w:val="0"/>
      <w:divBdr>
        <w:top w:val="none" w:sz="0" w:space="0" w:color="auto"/>
        <w:left w:val="none" w:sz="0" w:space="0" w:color="auto"/>
        <w:bottom w:val="none" w:sz="0" w:space="0" w:color="auto"/>
        <w:right w:val="none" w:sz="0" w:space="0" w:color="auto"/>
      </w:divBdr>
    </w:div>
    <w:div w:id="192767076">
      <w:bodyDiv w:val="1"/>
      <w:marLeft w:val="0"/>
      <w:marRight w:val="0"/>
      <w:marTop w:val="0"/>
      <w:marBottom w:val="0"/>
      <w:divBdr>
        <w:top w:val="none" w:sz="0" w:space="0" w:color="auto"/>
        <w:left w:val="none" w:sz="0" w:space="0" w:color="auto"/>
        <w:bottom w:val="none" w:sz="0" w:space="0" w:color="auto"/>
        <w:right w:val="none" w:sz="0" w:space="0" w:color="auto"/>
      </w:divBdr>
    </w:div>
    <w:div w:id="211163145">
      <w:bodyDiv w:val="1"/>
      <w:marLeft w:val="0"/>
      <w:marRight w:val="0"/>
      <w:marTop w:val="0"/>
      <w:marBottom w:val="0"/>
      <w:divBdr>
        <w:top w:val="none" w:sz="0" w:space="0" w:color="auto"/>
        <w:left w:val="none" w:sz="0" w:space="0" w:color="auto"/>
        <w:bottom w:val="none" w:sz="0" w:space="0" w:color="auto"/>
        <w:right w:val="none" w:sz="0" w:space="0" w:color="auto"/>
      </w:divBdr>
    </w:div>
    <w:div w:id="223955673">
      <w:bodyDiv w:val="1"/>
      <w:marLeft w:val="0"/>
      <w:marRight w:val="0"/>
      <w:marTop w:val="0"/>
      <w:marBottom w:val="0"/>
      <w:divBdr>
        <w:top w:val="none" w:sz="0" w:space="0" w:color="auto"/>
        <w:left w:val="none" w:sz="0" w:space="0" w:color="auto"/>
        <w:bottom w:val="none" w:sz="0" w:space="0" w:color="auto"/>
        <w:right w:val="none" w:sz="0" w:space="0" w:color="auto"/>
      </w:divBdr>
    </w:div>
    <w:div w:id="227502664">
      <w:bodyDiv w:val="1"/>
      <w:marLeft w:val="0"/>
      <w:marRight w:val="0"/>
      <w:marTop w:val="0"/>
      <w:marBottom w:val="0"/>
      <w:divBdr>
        <w:top w:val="none" w:sz="0" w:space="0" w:color="auto"/>
        <w:left w:val="none" w:sz="0" w:space="0" w:color="auto"/>
        <w:bottom w:val="none" w:sz="0" w:space="0" w:color="auto"/>
        <w:right w:val="none" w:sz="0" w:space="0" w:color="auto"/>
      </w:divBdr>
    </w:div>
    <w:div w:id="254440626">
      <w:bodyDiv w:val="1"/>
      <w:marLeft w:val="0"/>
      <w:marRight w:val="0"/>
      <w:marTop w:val="0"/>
      <w:marBottom w:val="0"/>
      <w:divBdr>
        <w:top w:val="none" w:sz="0" w:space="0" w:color="auto"/>
        <w:left w:val="none" w:sz="0" w:space="0" w:color="auto"/>
        <w:bottom w:val="none" w:sz="0" w:space="0" w:color="auto"/>
        <w:right w:val="none" w:sz="0" w:space="0" w:color="auto"/>
      </w:divBdr>
    </w:div>
    <w:div w:id="322125789">
      <w:bodyDiv w:val="1"/>
      <w:marLeft w:val="0"/>
      <w:marRight w:val="0"/>
      <w:marTop w:val="0"/>
      <w:marBottom w:val="0"/>
      <w:divBdr>
        <w:top w:val="none" w:sz="0" w:space="0" w:color="auto"/>
        <w:left w:val="none" w:sz="0" w:space="0" w:color="auto"/>
        <w:bottom w:val="none" w:sz="0" w:space="0" w:color="auto"/>
        <w:right w:val="none" w:sz="0" w:space="0" w:color="auto"/>
      </w:divBdr>
    </w:div>
    <w:div w:id="340009573">
      <w:bodyDiv w:val="1"/>
      <w:marLeft w:val="0"/>
      <w:marRight w:val="0"/>
      <w:marTop w:val="0"/>
      <w:marBottom w:val="0"/>
      <w:divBdr>
        <w:top w:val="none" w:sz="0" w:space="0" w:color="auto"/>
        <w:left w:val="none" w:sz="0" w:space="0" w:color="auto"/>
        <w:bottom w:val="none" w:sz="0" w:space="0" w:color="auto"/>
        <w:right w:val="none" w:sz="0" w:space="0" w:color="auto"/>
      </w:divBdr>
    </w:div>
    <w:div w:id="377362214">
      <w:bodyDiv w:val="1"/>
      <w:marLeft w:val="0"/>
      <w:marRight w:val="0"/>
      <w:marTop w:val="0"/>
      <w:marBottom w:val="0"/>
      <w:divBdr>
        <w:top w:val="none" w:sz="0" w:space="0" w:color="auto"/>
        <w:left w:val="none" w:sz="0" w:space="0" w:color="auto"/>
        <w:bottom w:val="none" w:sz="0" w:space="0" w:color="auto"/>
        <w:right w:val="none" w:sz="0" w:space="0" w:color="auto"/>
      </w:divBdr>
    </w:div>
    <w:div w:id="418260640">
      <w:bodyDiv w:val="1"/>
      <w:marLeft w:val="0"/>
      <w:marRight w:val="0"/>
      <w:marTop w:val="0"/>
      <w:marBottom w:val="0"/>
      <w:divBdr>
        <w:top w:val="none" w:sz="0" w:space="0" w:color="auto"/>
        <w:left w:val="none" w:sz="0" w:space="0" w:color="auto"/>
        <w:bottom w:val="none" w:sz="0" w:space="0" w:color="auto"/>
        <w:right w:val="none" w:sz="0" w:space="0" w:color="auto"/>
      </w:divBdr>
    </w:div>
    <w:div w:id="481118941">
      <w:bodyDiv w:val="1"/>
      <w:marLeft w:val="0"/>
      <w:marRight w:val="0"/>
      <w:marTop w:val="0"/>
      <w:marBottom w:val="0"/>
      <w:divBdr>
        <w:top w:val="none" w:sz="0" w:space="0" w:color="auto"/>
        <w:left w:val="none" w:sz="0" w:space="0" w:color="auto"/>
        <w:bottom w:val="none" w:sz="0" w:space="0" w:color="auto"/>
        <w:right w:val="none" w:sz="0" w:space="0" w:color="auto"/>
      </w:divBdr>
    </w:div>
    <w:div w:id="500196562">
      <w:bodyDiv w:val="1"/>
      <w:marLeft w:val="0"/>
      <w:marRight w:val="0"/>
      <w:marTop w:val="0"/>
      <w:marBottom w:val="0"/>
      <w:divBdr>
        <w:top w:val="none" w:sz="0" w:space="0" w:color="auto"/>
        <w:left w:val="none" w:sz="0" w:space="0" w:color="auto"/>
        <w:bottom w:val="none" w:sz="0" w:space="0" w:color="auto"/>
        <w:right w:val="none" w:sz="0" w:space="0" w:color="auto"/>
      </w:divBdr>
    </w:div>
    <w:div w:id="517044235">
      <w:bodyDiv w:val="1"/>
      <w:marLeft w:val="0"/>
      <w:marRight w:val="0"/>
      <w:marTop w:val="0"/>
      <w:marBottom w:val="0"/>
      <w:divBdr>
        <w:top w:val="none" w:sz="0" w:space="0" w:color="auto"/>
        <w:left w:val="none" w:sz="0" w:space="0" w:color="auto"/>
        <w:bottom w:val="none" w:sz="0" w:space="0" w:color="auto"/>
        <w:right w:val="none" w:sz="0" w:space="0" w:color="auto"/>
      </w:divBdr>
    </w:div>
    <w:div w:id="629088634">
      <w:bodyDiv w:val="1"/>
      <w:marLeft w:val="0"/>
      <w:marRight w:val="0"/>
      <w:marTop w:val="0"/>
      <w:marBottom w:val="0"/>
      <w:divBdr>
        <w:top w:val="none" w:sz="0" w:space="0" w:color="auto"/>
        <w:left w:val="none" w:sz="0" w:space="0" w:color="auto"/>
        <w:bottom w:val="none" w:sz="0" w:space="0" w:color="auto"/>
        <w:right w:val="none" w:sz="0" w:space="0" w:color="auto"/>
      </w:divBdr>
    </w:div>
    <w:div w:id="644624974">
      <w:bodyDiv w:val="1"/>
      <w:marLeft w:val="0"/>
      <w:marRight w:val="0"/>
      <w:marTop w:val="0"/>
      <w:marBottom w:val="0"/>
      <w:divBdr>
        <w:top w:val="none" w:sz="0" w:space="0" w:color="auto"/>
        <w:left w:val="none" w:sz="0" w:space="0" w:color="auto"/>
        <w:bottom w:val="none" w:sz="0" w:space="0" w:color="auto"/>
        <w:right w:val="none" w:sz="0" w:space="0" w:color="auto"/>
      </w:divBdr>
    </w:div>
    <w:div w:id="682823744">
      <w:bodyDiv w:val="1"/>
      <w:marLeft w:val="0"/>
      <w:marRight w:val="0"/>
      <w:marTop w:val="0"/>
      <w:marBottom w:val="0"/>
      <w:divBdr>
        <w:top w:val="none" w:sz="0" w:space="0" w:color="auto"/>
        <w:left w:val="none" w:sz="0" w:space="0" w:color="auto"/>
        <w:bottom w:val="none" w:sz="0" w:space="0" w:color="auto"/>
        <w:right w:val="none" w:sz="0" w:space="0" w:color="auto"/>
      </w:divBdr>
    </w:div>
    <w:div w:id="691222794">
      <w:bodyDiv w:val="1"/>
      <w:marLeft w:val="0"/>
      <w:marRight w:val="0"/>
      <w:marTop w:val="0"/>
      <w:marBottom w:val="0"/>
      <w:divBdr>
        <w:top w:val="none" w:sz="0" w:space="0" w:color="auto"/>
        <w:left w:val="none" w:sz="0" w:space="0" w:color="auto"/>
        <w:bottom w:val="none" w:sz="0" w:space="0" w:color="auto"/>
        <w:right w:val="none" w:sz="0" w:space="0" w:color="auto"/>
      </w:divBdr>
    </w:div>
    <w:div w:id="709770833">
      <w:bodyDiv w:val="1"/>
      <w:marLeft w:val="0"/>
      <w:marRight w:val="0"/>
      <w:marTop w:val="0"/>
      <w:marBottom w:val="0"/>
      <w:divBdr>
        <w:top w:val="none" w:sz="0" w:space="0" w:color="auto"/>
        <w:left w:val="none" w:sz="0" w:space="0" w:color="auto"/>
        <w:bottom w:val="none" w:sz="0" w:space="0" w:color="auto"/>
        <w:right w:val="none" w:sz="0" w:space="0" w:color="auto"/>
      </w:divBdr>
    </w:div>
    <w:div w:id="719666626">
      <w:bodyDiv w:val="1"/>
      <w:marLeft w:val="0"/>
      <w:marRight w:val="0"/>
      <w:marTop w:val="0"/>
      <w:marBottom w:val="0"/>
      <w:divBdr>
        <w:top w:val="none" w:sz="0" w:space="0" w:color="auto"/>
        <w:left w:val="none" w:sz="0" w:space="0" w:color="auto"/>
        <w:bottom w:val="none" w:sz="0" w:space="0" w:color="auto"/>
        <w:right w:val="none" w:sz="0" w:space="0" w:color="auto"/>
      </w:divBdr>
    </w:div>
    <w:div w:id="748385180">
      <w:bodyDiv w:val="1"/>
      <w:marLeft w:val="0"/>
      <w:marRight w:val="0"/>
      <w:marTop w:val="0"/>
      <w:marBottom w:val="0"/>
      <w:divBdr>
        <w:top w:val="none" w:sz="0" w:space="0" w:color="auto"/>
        <w:left w:val="none" w:sz="0" w:space="0" w:color="auto"/>
        <w:bottom w:val="none" w:sz="0" w:space="0" w:color="auto"/>
        <w:right w:val="none" w:sz="0" w:space="0" w:color="auto"/>
      </w:divBdr>
    </w:div>
    <w:div w:id="770977103">
      <w:bodyDiv w:val="1"/>
      <w:marLeft w:val="0"/>
      <w:marRight w:val="0"/>
      <w:marTop w:val="0"/>
      <w:marBottom w:val="0"/>
      <w:divBdr>
        <w:top w:val="none" w:sz="0" w:space="0" w:color="auto"/>
        <w:left w:val="none" w:sz="0" w:space="0" w:color="auto"/>
        <w:bottom w:val="none" w:sz="0" w:space="0" w:color="auto"/>
        <w:right w:val="none" w:sz="0" w:space="0" w:color="auto"/>
      </w:divBdr>
    </w:div>
    <w:div w:id="806820553">
      <w:bodyDiv w:val="1"/>
      <w:marLeft w:val="0"/>
      <w:marRight w:val="0"/>
      <w:marTop w:val="0"/>
      <w:marBottom w:val="0"/>
      <w:divBdr>
        <w:top w:val="none" w:sz="0" w:space="0" w:color="auto"/>
        <w:left w:val="none" w:sz="0" w:space="0" w:color="auto"/>
        <w:bottom w:val="none" w:sz="0" w:space="0" w:color="auto"/>
        <w:right w:val="none" w:sz="0" w:space="0" w:color="auto"/>
      </w:divBdr>
    </w:div>
    <w:div w:id="849371693">
      <w:bodyDiv w:val="1"/>
      <w:marLeft w:val="0"/>
      <w:marRight w:val="0"/>
      <w:marTop w:val="0"/>
      <w:marBottom w:val="0"/>
      <w:divBdr>
        <w:top w:val="none" w:sz="0" w:space="0" w:color="auto"/>
        <w:left w:val="none" w:sz="0" w:space="0" w:color="auto"/>
        <w:bottom w:val="none" w:sz="0" w:space="0" w:color="auto"/>
        <w:right w:val="none" w:sz="0" w:space="0" w:color="auto"/>
      </w:divBdr>
    </w:div>
    <w:div w:id="874149591">
      <w:bodyDiv w:val="1"/>
      <w:marLeft w:val="0"/>
      <w:marRight w:val="0"/>
      <w:marTop w:val="0"/>
      <w:marBottom w:val="0"/>
      <w:divBdr>
        <w:top w:val="none" w:sz="0" w:space="0" w:color="auto"/>
        <w:left w:val="none" w:sz="0" w:space="0" w:color="auto"/>
        <w:bottom w:val="none" w:sz="0" w:space="0" w:color="auto"/>
        <w:right w:val="none" w:sz="0" w:space="0" w:color="auto"/>
      </w:divBdr>
    </w:div>
    <w:div w:id="880243684">
      <w:bodyDiv w:val="1"/>
      <w:marLeft w:val="0"/>
      <w:marRight w:val="0"/>
      <w:marTop w:val="0"/>
      <w:marBottom w:val="0"/>
      <w:divBdr>
        <w:top w:val="none" w:sz="0" w:space="0" w:color="auto"/>
        <w:left w:val="none" w:sz="0" w:space="0" w:color="auto"/>
        <w:bottom w:val="none" w:sz="0" w:space="0" w:color="auto"/>
        <w:right w:val="none" w:sz="0" w:space="0" w:color="auto"/>
      </w:divBdr>
    </w:div>
    <w:div w:id="917788791">
      <w:bodyDiv w:val="1"/>
      <w:marLeft w:val="0"/>
      <w:marRight w:val="0"/>
      <w:marTop w:val="0"/>
      <w:marBottom w:val="0"/>
      <w:divBdr>
        <w:top w:val="none" w:sz="0" w:space="0" w:color="auto"/>
        <w:left w:val="none" w:sz="0" w:space="0" w:color="auto"/>
        <w:bottom w:val="none" w:sz="0" w:space="0" w:color="auto"/>
        <w:right w:val="none" w:sz="0" w:space="0" w:color="auto"/>
      </w:divBdr>
    </w:div>
    <w:div w:id="918446167">
      <w:bodyDiv w:val="1"/>
      <w:marLeft w:val="0"/>
      <w:marRight w:val="0"/>
      <w:marTop w:val="0"/>
      <w:marBottom w:val="0"/>
      <w:divBdr>
        <w:top w:val="none" w:sz="0" w:space="0" w:color="auto"/>
        <w:left w:val="none" w:sz="0" w:space="0" w:color="auto"/>
        <w:bottom w:val="none" w:sz="0" w:space="0" w:color="auto"/>
        <w:right w:val="none" w:sz="0" w:space="0" w:color="auto"/>
      </w:divBdr>
    </w:div>
    <w:div w:id="953555859">
      <w:bodyDiv w:val="1"/>
      <w:marLeft w:val="0"/>
      <w:marRight w:val="0"/>
      <w:marTop w:val="0"/>
      <w:marBottom w:val="0"/>
      <w:divBdr>
        <w:top w:val="none" w:sz="0" w:space="0" w:color="auto"/>
        <w:left w:val="none" w:sz="0" w:space="0" w:color="auto"/>
        <w:bottom w:val="none" w:sz="0" w:space="0" w:color="auto"/>
        <w:right w:val="none" w:sz="0" w:space="0" w:color="auto"/>
      </w:divBdr>
    </w:div>
    <w:div w:id="971011522">
      <w:bodyDiv w:val="1"/>
      <w:marLeft w:val="0"/>
      <w:marRight w:val="0"/>
      <w:marTop w:val="0"/>
      <w:marBottom w:val="0"/>
      <w:divBdr>
        <w:top w:val="none" w:sz="0" w:space="0" w:color="auto"/>
        <w:left w:val="none" w:sz="0" w:space="0" w:color="auto"/>
        <w:bottom w:val="none" w:sz="0" w:space="0" w:color="auto"/>
        <w:right w:val="none" w:sz="0" w:space="0" w:color="auto"/>
      </w:divBdr>
    </w:div>
    <w:div w:id="999238459">
      <w:bodyDiv w:val="1"/>
      <w:marLeft w:val="0"/>
      <w:marRight w:val="0"/>
      <w:marTop w:val="0"/>
      <w:marBottom w:val="0"/>
      <w:divBdr>
        <w:top w:val="none" w:sz="0" w:space="0" w:color="auto"/>
        <w:left w:val="none" w:sz="0" w:space="0" w:color="auto"/>
        <w:bottom w:val="none" w:sz="0" w:space="0" w:color="auto"/>
        <w:right w:val="none" w:sz="0" w:space="0" w:color="auto"/>
      </w:divBdr>
    </w:div>
    <w:div w:id="1028986189">
      <w:bodyDiv w:val="1"/>
      <w:marLeft w:val="0"/>
      <w:marRight w:val="0"/>
      <w:marTop w:val="0"/>
      <w:marBottom w:val="0"/>
      <w:divBdr>
        <w:top w:val="none" w:sz="0" w:space="0" w:color="auto"/>
        <w:left w:val="none" w:sz="0" w:space="0" w:color="auto"/>
        <w:bottom w:val="none" w:sz="0" w:space="0" w:color="auto"/>
        <w:right w:val="none" w:sz="0" w:space="0" w:color="auto"/>
      </w:divBdr>
    </w:div>
    <w:div w:id="1041056643">
      <w:bodyDiv w:val="1"/>
      <w:marLeft w:val="0"/>
      <w:marRight w:val="0"/>
      <w:marTop w:val="0"/>
      <w:marBottom w:val="0"/>
      <w:divBdr>
        <w:top w:val="none" w:sz="0" w:space="0" w:color="auto"/>
        <w:left w:val="none" w:sz="0" w:space="0" w:color="auto"/>
        <w:bottom w:val="none" w:sz="0" w:space="0" w:color="auto"/>
        <w:right w:val="none" w:sz="0" w:space="0" w:color="auto"/>
      </w:divBdr>
    </w:div>
    <w:div w:id="1066102877">
      <w:bodyDiv w:val="1"/>
      <w:marLeft w:val="0"/>
      <w:marRight w:val="0"/>
      <w:marTop w:val="0"/>
      <w:marBottom w:val="0"/>
      <w:divBdr>
        <w:top w:val="none" w:sz="0" w:space="0" w:color="auto"/>
        <w:left w:val="none" w:sz="0" w:space="0" w:color="auto"/>
        <w:bottom w:val="none" w:sz="0" w:space="0" w:color="auto"/>
        <w:right w:val="none" w:sz="0" w:space="0" w:color="auto"/>
      </w:divBdr>
    </w:div>
    <w:div w:id="1067918387">
      <w:bodyDiv w:val="1"/>
      <w:marLeft w:val="0"/>
      <w:marRight w:val="0"/>
      <w:marTop w:val="0"/>
      <w:marBottom w:val="0"/>
      <w:divBdr>
        <w:top w:val="none" w:sz="0" w:space="0" w:color="auto"/>
        <w:left w:val="none" w:sz="0" w:space="0" w:color="auto"/>
        <w:bottom w:val="none" w:sz="0" w:space="0" w:color="auto"/>
        <w:right w:val="none" w:sz="0" w:space="0" w:color="auto"/>
      </w:divBdr>
    </w:div>
    <w:div w:id="1120874727">
      <w:bodyDiv w:val="1"/>
      <w:marLeft w:val="0"/>
      <w:marRight w:val="0"/>
      <w:marTop w:val="0"/>
      <w:marBottom w:val="0"/>
      <w:divBdr>
        <w:top w:val="none" w:sz="0" w:space="0" w:color="auto"/>
        <w:left w:val="none" w:sz="0" w:space="0" w:color="auto"/>
        <w:bottom w:val="none" w:sz="0" w:space="0" w:color="auto"/>
        <w:right w:val="none" w:sz="0" w:space="0" w:color="auto"/>
      </w:divBdr>
    </w:div>
    <w:div w:id="1138649438">
      <w:bodyDiv w:val="1"/>
      <w:marLeft w:val="0"/>
      <w:marRight w:val="0"/>
      <w:marTop w:val="0"/>
      <w:marBottom w:val="0"/>
      <w:divBdr>
        <w:top w:val="none" w:sz="0" w:space="0" w:color="auto"/>
        <w:left w:val="none" w:sz="0" w:space="0" w:color="auto"/>
        <w:bottom w:val="none" w:sz="0" w:space="0" w:color="auto"/>
        <w:right w:val="none" w:sz="0" w:space="0" w:color="auto"/>
      </w:divBdr>
    </w:div>
    <w:div w:id="1144815578">
      <w:bodyDiv w:val="1"/>
      <w:marLeft w:val="0"/>
      <w:marRight w:val="0"/>
      <w:marTop w:val="0"/>
      <w:marBottom w:val="0"/>
      <w:divBdr>
        <w:top w:val="none" w:sz="0" w:space="0" w:color="auto"/>
        <w:left w:val="none" w:sz="0" w:space="0" w:color="auto"/>
        <w:bottom w:val="none" w:sz="0" w:space="0" w:color="auto"/>
        <w:right w:val="none" w:sz="0" w:space="0" w:color="auto"/>
      </w:divBdr>
    </w:div>
    <w:div w:id="1154956463">
      <w:bodyDiv w:val="1"/>
      <w:marLeft w:val="0"/>
      <w:marRight w:val="0"/>
      <w:marTop w:val="0"/>
      <w:marBottom w:val="0"/>
      <w:divBdr>
        <w:top w:val="none" w:sz="0" w:space="0" w:color="auto"/>
        <w:left w:val="none" w:sz="0" w:space="0" w:color="auto"/>
        <w:bottom w:val="none" w:sz="0" w:space="0" w:color="auto"/>
        <w:right w:val="none" w:sz="0" w:space="0" w:color="auto"/>
      </w:divBdr>
    </w:div>
    <w:div w:id="1156610395">
      <w:bodyDiv w:val="1"/>
      <w:marLeft w:val="0"/>
      <w:marRight w:val="0"/>
      <w:marTop w:val="0"/>
      <w:marBottom w:val="0"/>
      <w:divBdr>
        <w:top w:val="none" w:sz="0" w:space="0" w:color="auto"/>
        <w:left w:val="none" w:sz="0" w:space="0" w:color="auto"/>
        <w:bottom w:val="none" w:sz="0" w:space="0" w:color="auto"/>
        <w:right w:val="none" w:sz="0" w:space="0" w:color="auto"/>
      </w:divBdr>
    </w:div>
    <w:div w:id="1156800764">
      <w:bodyDiv w:val="1"/>
      <w:marLeft w:val="0"/>
      <w:marRight w:val="0"/>
      <w:marTop w:val="0"/>
      <w:marBottom w:val="0"/>
      <w:divBdr>
        <w:top w:val="none" w:sz="0" w:space="0" w:color="auto"/>
        <w:left w:val="none" w:sz="0" w:space="0" w:color="auto"/>
        <w:bottom w:val="none" w:sz="0" w:space="0" w:color="auto"/>
        <w:right w:val="none" w:sz="0" w:space="0" w:color="auto"/>
      </w:divBdr>
    </w:div>
    <w:div w:id="1157766214">
      <w:bodyDiv w:val="1"/>
      <w:marLeft w:val="0"/>
      <w:marRight w:val="0"/>
      <w:marTop w:val="0"/>
      <w:marBottom w:val="0"/>
      <w:divBdr>
        <w:top w:val="none" w:sz="0" w:space="0" w:color="auto"/>
        <w:left w:val="none" w:sz="0" w:space="0" w:color="auto"/>
        <w:bottom w:val="none" w:sz="0" w:space="0" w:color="auto"/>
        <w:right w:val="none" w:sz="0" w:space="0" w:color="auto"/>
      </w:divBdr>
    </w:div>
    <w:div w:id="1177964669">
      <w:bodyDiv w:val="1"/>
      <w:marLeft w:val="0"/>
      <w:marRight w:val="0"/>
      <w:marTop w:val="0"/>
      <w:marBottom w:val="0"/>
      <w:divBdr>
        <w:top w:val="none" w:sz="0" w:space="0" w:color="auto"/>
        <w:left w:val="none" w:sz="0" w:space="0" w:color="auto"/>
        <w:bottom w:val="none" w:sz="0" w:space="0" w:color="auto"/>
        <w:right w:val="none" w:sz="0" w:space="0" w:color="auto"/>
      </w:divBdr>
    </w:div>
    <w:div w:id="1185093547">
      <w:bodyDiv w:val="1"/>
      <w:marLeft w:val="0"/>
      <w:marRight w:val="0"/>
      <w:marTop w:val="0"/>
      <w:marBottom w:val="0"/>
      <w:divBdr>
        <w:top w:val="none" w:sz="0" w:space="0" w:color="auto"/>
        <w:left w:val="none" w:sz="0" w:space="0" w:color="auto"/>
        <w:bottom w:val="none" w:sz="0" w:space="0" w:color="auto"/>
        <w:right w:val="none" w:sz="0" w:space="0" w:color="auto"/>
      </w:divBdr>
    </w:div>
    <w:div w:id="1190990639">
      <w:bodyDiv w:val="1"/>
      <w:marLeft w:val="0"/>
      <w:marRight w:val="0"/>
      <w:marTop w:val="0"/>
      <w:marBottom w:val="0"/>
      <w:divBdr>
        <w:top w:val="none" w:sz="0" w:space="0" w:color="auto"/>
        <w:left w:val="none" w:sz="0" w:space="0" w:color="auto"/>
        <w:bottom w:val="none" w:sz="0" w:space="0" w:color="auto"/>
        <w:right w:val="none" w:sz="0" w:space="0" w:color="auto"/>
      </w:divBdr>
    </w:div>
    <w:div w:id="1210216845">
      <w:bodyDiv w:val="1"/>
      <w:marLeft w:val="0"/>
      <w:marRight w:val="0"/>
      <w:marTop w:val="0"/>
      <w:marBottom w:val="0"/>
      <w:divBdr>
        <w:top w:val="none" w:sz="0" w:space="0" w:color="auto"/>
        <w:left w:val="none" w:sz="0" w:space="0" w:color="auto"/>
        <w:bottom w:val="none" w:sz="0" w:space="0" w:color="auto"/>
        <w:right w:val="none" w:sz="0" w:space="0" w:color="auto"/>
      </w:divBdr>
    </w:div>
    <w:div w:id="1246646649">
      <w:bodyDiv w:val="1"/>
      <w:marLeft w:val="0"/>
      <w:marRight w:val="0"/>
      <w:marTop w:val="0"/>
      <w:marBottom w:val="0"/>
      <w:divBdr>
        <w:top w:val="none" w:sz="0" w:space="0" w:color="auto"/>
        <w:left w:val="none" w:sz="0" w:space="0" w:color="auto"/>
        <w:bottom w:val="none" w:sz="0" w:space="0" w:color="auto"/>
        <w:right w:val="none" w:sz="0" w:space="0" w:color="auto"/>
      </w:divBdr>
    </w:div>
    <w:div w:id="1258174007">
      <w:bodyDiv w:val="1"/>
      <w:marLeft w:val="0"/>
      <w:marRight w:val="0"/>
      <w:marTop w:val="0"/>
      <w:marBottom w:val="0"/>
      <w:divBdr>
        <w:top w:val="none" w:sz="0" w:space="0" w:color="auto"/>
        <w:left w:val="none" w:sz="0" w:space="0" w:color="auto"/>
        <w:bottom w:val="none" w:sz="0" w:space="0" w:color="auto"/>
        <w:right w:val="none" w:sz="0" w:space="0" w:color="auto"/>
      </w:divBdr>
    </w:div>
    <w:div w:id="1285889597">
      <w:bodyDiv w:val="1"/>
      <w:marLeft w:val="0"/>
      <w:marRight w:val="0"/>
      <w:marTop w:val="0"/>
      <w:marBottom w:val="0"/>
      <w:divBdr>
        <w:top w:val="none" w:sz="0" w:space="0" w:color="auto"/>
        <w:left w:val="none" w:sz="0" w:space="0" w:color="auto"/>
        <w:bottom w:val="none" w:sz="0" w:space="0" w:color="auto"/>
        <w:right w:val="none" w:sz="0" w:space="0" w:color="auto"/>
      </w:divBdr>
    </w:div>
    <w:div w:id="1355185227">
      <w:bodyDiv w:val="1"/>
      <w:marLeft w:val="0"/>
      <w:marRight w:val="0"/>
      <w:marTop w:val="0"/>
      <w:marBottom w:val="0"/>
      <w:divBdr>
        <w:top w:val="none" w:sz="0" w:space="0" w:color="auto"/>
        <w:left w:val="none" w:sz="0" w:space="0" w:color="auto"/>
        <w:bottom w:val="none" w:sz="0" w:space="0" w:color="auto"/>
        <w:right w:val="none" w:sz="0" w:space="0" w:color="auto"/>
      </w:divBdr>
    </w:div>
    <w:div w:id="1366902105">
      <w:bodyDiv w:val="1"/>
      <w:marLeft w:val="0"/>
      <w:marRight w:val="0"/>
      <w:marTop w:val="0"/>
      <w:marBottom w:val="0"/>
      <w:divBdr>
        <w:top w:val="none" w:sz="0" w:space="0" w:color="auto"/>
        <w:left w:val="none" w:sz="0" w:space="0" w:color="auto"/>
        <w:bottom w:val="none" w:sz="0" w:space="0" w:color="auto"/>
        <w:right w:val="none" w:sz="0" w:space="0" w:color="auto"/>
      </w:divBdr>
    </w:div>
    <w:div w:id="1387336308">
      <w:bodyDiv w:val="1"/>
      <w:marLeft w:val="0"/>
      <w:marRight w:val="0"/>
      <w:marTop w:val="0"/>
      <w:marBottom w:val="0"/>
      <w:divBdr>
        <w:top w:val="none" w:sz="0" w:space="0" w:color="auto"/>
        <w:left w:val="none" w:sz="0" w:space="0" w:color="auto"/>
        <w:bottom w:val="none" w:sz="0" w:space="0" w:color="auto"/>
        <w:right w:val="none" w:sz="0" w:space="0" w:color="auto"/>
      </w:divBdr>
    </w:div>
    <w:div w:id="1389647414">
      <w:bodyDiv w:val="1"/>
      <w:marLeft w:val="0"/>
      <w:marRight w:val="0"/>
      <w:marTop w:val="0"/>
      <w:marBottom w:val="0"/>
      <w:divBdr>
        <w:top w:val="none" w:sz="0" w:space="0" w:color="auto"/>
        <w:left w:val="none" w:sz="0" w:space="0" w:color="auto"/>
        <w:bottom w:val="none" w:sz="0" w:space="0" w:color="auto"/>
        <w:right w:val="none" w:sz="0" w:space="0" w:color="auto"/>
      </w:divBdr>
    </w:div>
    <w:div w:id="1554654539">
      <w:bodyDiv w:val="1"/>
      <w:marLeft w:val="0"/>
      <w:marRight w:val="0"/>
      <w:marTop w:val="0"/>
      <w:marBottom w:val="0"/>
      <w:divBdr>
        <w:top w:val="none" w:sz="0" w:space="0" w:color="auto"/>
        <w:left w:val="none" w:sz="0" w:space="0" w:color="auto"/>
        <w:bottom w:val="none" w:sz="0" w:space="0" w:color="auto"/>
        <w:right w:val="none" w:sz="0" w:space="0" w:color="auto"/>
      </w:divBdr>
    </w:div>
    <w:div w:id="1579093446">
      <w:bodyDiv w:val="1"/>
      <w:marLeft w:val="0"/>
      <w:marRight w:val="0"/>
      <w:marTop w:val="0"/>
      <w:marBottom w:val="0"/>
      <w:divBdr>
        <w:top w:val="none" w:sz="0" w:space="0" w:color="auto"/>
        <w:left w:val="none" w:sz="0" w:space="0" w:color="auto"/>
        <w:bottom w:val="none" w:sz="0" w:space="0" w:color="auto"/>
        <w:right w:val="none" w:sz="0" w:space="0" w:color="auto"/>
      </w:divBdr>
    </w:div>
    <w:div w:id="1586383356">
      <w:bodyDiv w:val="1"/>
      <w:marLeft w:val="0"/>
      <w:marRight w:val="0"/>
      <w:marTop w:val="0"/>
      <w:marBottom w:val="0"/>
      <w:divBdr>
        <w:top w:val="none" w:sz="0" w:space="0" w:color="auto"/>
        <w:left w:val="none" w:sz="0" w:space="0" w:color="auto"/>
        <w:bottom w:val="none" w:sz="0" w:space="0" w:color="auto"/>
        <w:right w:val="none" w:sz="0" w:space="0" w:color="auto"/>
      </w:divBdr>
    </w:div>
    <w:div w:id="1591044508">
      <w:bodyDiv w:val="1"/>
      <w:marLeft w:val="0"/>
      <w:marRight w:val="0"/>
      <w:marTop w:val="0"/>
      <w:marBottom w:val="0"/>
      <w:divBdr>
        <w:top w:val="none" w:sz="0" w:space="0" w:color="auto"/>
        <w:left w:val="none" w:sz="0" w:space="0" w:color="auto"/>
        <w:bottom w:val="none" w:sz="0" w:space="0" w:color="auto"/>
        <w:right w:val="none" w:sz="0" w:space="0" w:color="auto"/>
      </w:divBdr>
    </w:div>
    <w:div w:id="1639988048">
      <w:bodyDiv w:val="1"/>
      <w:marLeft w:val="0"/>
      <w:marRight w:val="0"/>
      <w:marTop w:val="0"/>
      <w:marBottom w:val="0"/>
      <w:divBdr>
        <w:top w:val="none" w:sz="0" w:space="0" w:color="auto"/>
        <w:left w:val="none" w:sz="0" w:space="0" w:color="auto"/>
        <w:bottom w:val="none" w:sz="0" w:space="0" w:color="auto"/>
        <w:right w:val="none" w:sz="0" w:space="0" w:color="auto"/>
      </w:divBdr>
    </w:div>
    <w:div w:id="1641881661">
      <w:bodyDiv w:val="1"/>
      <w:marLeft w:val="0"/>
      <w:marRight w:val="0"/>
      <w:marTop w:val="0"/>
      <w:marBottom w:val="0"/>
      <w:divBdr>
        <w:top w:val="none" w:sz="0" w:space="0" w:color="auto"/>
        <w:left w:val="none" w:sz="0" w:space="0" w:color="auto"/>
        <w:bottom w:val="none" w:sz="0" w:space="0" w:color="auto"/>
        <w:right w:val="none" w:sz="0" w:space="0" w:color="auto"/>
      </w:divBdr>
    </w:div>
    <w:div w:id="1644501949">
      <w:bodyDiv w:val="1"/>
      <w:marLeft w:val="0"/>
      <w:marRight w:val="0"/>
      <w:marTop w:val="0"/>
      <w:marBottom w:val="0"/>
      <w:divBdr>
        <w:top w:val="none" w:sz="0" w:space="0" w:color="auto"/>
        <w:left w:val="none" w:sz="0" w:space="0" w:color="auto"/>
        <w:bottom w:val="none" w:sz="0" w:space="0" w:color="auto"/>
        <w:right w:val="none" w:sz="0" w:space="0" w:color="auto"/>
      </w:divBdr>
    </w:div>
    <w:div w:id="1658917582">
      <w:bodyDiv w:val="1"/>
      <w:marLeft w:val="0"/>
      <w:marRight w:val="0"/>
      <w:marTop w:val="0"/>
      <w:marBottom w:val="0"/>
      <w:divBdr>
        <w:top w:val="none" w:sz="0" w:space="0" w:color="auto"/>
        <w:left w:val="none" w:sz="0" w:space="0" w:color="auto"/>
        <w:bottom w:val="none" w:sz="0" w:space="0" w:color="auto"/>
        <w:right w:val="none" w:sz="0" w:space="0" w:color="auto"/>
      </w:divBdr>
    </w:div>
    <w:div w:id="1760826545">
      <w:bodyDiv w:val="1"/>
      <w:marLeft w:val="0"/>
      <w:marRight w:val="0"/>
      <w:marTop w:val="0"/>
      <w:marBottom w:val="0"/>
      <w:divBdr>
        <w:top w:val="none" w:sz="0" w:space="0" w:color="auto"/>
        <w:left w:val="none" w:sz="0" w:space="0" w:color="auto"/>
        <w:bottom w:val="none" w:sz="0" w:space="0" w:color="auto"/>
        <w:right w:val="none" w:sz="0" w:space="0" w:color="auto"/>
      </w:divBdr>
    </w:div>
    <w:div w:id="1794010789">
      <w:bodyDiv w:val="1"/>
      <w:marLeft w:val="0"/>
      <w:marRight w:val="0"/>
      <w:marTop w:val="0"/>
      <w:marBottom w:val="0"/>
      <w:divBdr>
        <w:top w:val="none" w:sz="0" w:space="0" w:color="auto"/>
        <w:left w:val="none" w:sz="0" w:space="0" w:color="auto"/>
        <w:bottom w:val="none" w:sz="0" w:space="0" w:color="auto"/>
        <w:right w:val="none" w:sz="0" w:space="0" w:color="auto"/>
      </w:divBdr>
    </w:div>
    <w:div w:id="1912345405">
      <w:bodyDiv w:val="1"/>
      <w:marLeft w:val="0"/>
      <w:marRight w:val="0"/>
      <w:marTop w:val="0"/>
      <w:marBottom w:val="0"/>
      <w:divBdr>
        <w:top w:val="none" w:sz="0" w:space="0" w:color="auto"/>
        <w:left w:val="none" w:sz="0" w:space="0" w:color="auto"/>
        <w:bottom w:val="none" w:sz="0" w:space="0" w:color="auto"/>
        <w:right w:val="none" w:sz="0" w:space="0" w:color="auto"/>
      </w:divBdr>
    </w:div>
    <w:div w:id="1919368448">
      <w:bodyDiv w:val="1"/>
      <w:marLeft w:val="0"/>
      <w:marRight w:val="0"/>
      <w:marTop w:val="0"/>
      <w:marBottom w:val="0"/>
      <w:divBdr>
        <w:top w:val="none" w:sz="0" w:space="0" w:color="auto"/>
        <w:left w:val="none" w:sz="0" w:space="0" w:color="auto"/>
        <w:bottom w:val="none" w:sz="0" w:space="0" w:color="auto"/>
        <w:right w:val="none" w:sz="0" w:space="0" w:color="auto"/>
      </w:divBdr>
    </w:div>
    <w:div w:id="1955862160">
      <w:bodyDiv w:val="1"/>
      <w:marLeft w:val="0"/>
      <w:marRight w:val="0"/>
      <w:marTop w:val="0"/>
      <w:marBottom w:val="0"/>
      <w:divBdr>
        <w:top w:val="none" w:sz="0" w:space="0" w:color="auto"/>
        <w:left w:val="none" w:sz="0" w:space="0" w:color="auto"/>
        <w:bottom w:val="none" w:sz="0" w:space="0" w:color="auto"/>
        <w:right w:val="none" w:sz="0" w:space="0" w:color="auto"/>
      </w:divBdr>
    </w:div>
    <w:div w:id="2080706194">
      <w:bodyDiv w:val="1"/>
      <w:marLeft w:val="0"/>
      <w:marRight w:val="0"/>
      <w:marTop w:val="0"/>
      <w:marBottom w:val="0"/>
      <w:divBdr>
        <w:top w:val="none" w:sz="0" w:space="0" w:color="auto"/>
        <w:left w:val="none" w:sz="0" w:space="0" w:color="auto"/>
        <w:bottom w:val="none" w:sz="0" w:space="0" w:color="auto"/>
        <w:right w:val="none" w:sz="0" w:space="0" w:color="auto"/>
      </w:divBdr>
    </w:div>
    <w:div w:id="2132700148">
      <w:bodyDiv w:val="1"/>
      <w:marLeft w:val="0"/>
      <w:marRight w:val="0"/>
      <w:marTop w:val="0"/>
      <w:marBottom w:val="0"/>
      <w:divBdr>
        <w:top w:val="none" w:sz="0" w:space="0" w:color="auto"/>
        <w:left w:val="none" w:sz="0" w:space="0" w:color="auto"/>
        <w:bottom w:val="none" w:sz="0" w:space="0" w:color="auto"/>
        <w:right w:val="none" w:sz="0" w:space="0" w:color="auto"/>
      </w:divBdr>
    </w:div>
    <w:div w:id="213760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microsoft.com/office/2007/relationships/diagramDrawing" Target="diagrams/drawing1.xml"/><Relationship Id="rId26" Type="http://schemas.openxmlformats.org/officeDocument/2006/relationships/image" Target="media/image12.emf"/><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emf"/><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6.png"/><Relationship Id="rId29" Type="http://schemas.openxmlformats.org/officeDocument/2006/relationships/image" Target="media/image15.emf"/><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emf"/><Relationship Id="rId32" Type="http://schemas.openxmlformats.org/officeDocument/2006/relationships/image" Target="media/image18.emf"/><Relationship Id="rId37" Type="http://schemas.openxmlformats.org/officeDocument/2006/relationships/image" Target="media/image23.emf"/><Relationship Id="rId40" Type="http://schemas.openxmlformats.org/officeDocument/2006/relationships/image" Target="media/image26.png"/><Relationship Id="rId45" Type="http://schemas.openxmlformats.org/officeDocument/2006/relationships/image" Target="media/image31.emf"/><Relationship Id="rId53" Type="http://schemas.openxmlformats.org/officeDocument/2006/relationships/image" Target="media/image39.png"/><Relationship Id="rId58" Type="http://schemas.openxmlformats.org/officeDocument/2006/relationships/image" Target="media/image44.emf"/><Relationship Id="rId66"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9.png"/><Relationship Id="rId28" Type="http://schemas.openxmlformats.org/officeDocument/2006/relationships/image" Target="media/image14.emf"/><Relationship Id="rId36" Type="http://schemas.openxmlformats.org/officeDocument/2006/relationships/image" Target="media/image22.emf"/><Relationship Id="rId49" Type="http://schemas.openxmlformats.org/officeDocument/2006/relationships/image" Target="media/image35.png"/><Relationship Id="rId57" Type="http://schemas.openxmlformats.org/officeDocument/2006/relationships/image" Target="media/image43.emf"/><Relationship Id="rId61" Type="http://schemas.openxmlformats.org/officeDocument/2006/relationships/image" Target="media/image46.png"/><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image" Target="media/image17.emf"/><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5.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Data" Target="diagrams/data1.xml"/><Relationship Id="rId22" Type="http://schemas.openxmlformats.org/officeDocument/2006/relationships/image" Target="media/image8.png"/><Relationship Id="rId27" Type="http://schemas.openxmlformats.org/officeDocument/2006/relationships/image" Target="media/image13.emf"/><Relationship Id="rId30" Type="http://schemas.openxmlformats.org/officeDocument/2006/relationships/image" Target="media/image16.emf"/><Relationship Id="rId35" Type="http://schemas.openxmlformats.org/officeDocument/2006/relationships/image" Target="media/image21.emf"/><Relationship Id="rId43" Type="http://schemas.openxmlformats.org/officeDocument/2006/relationships/image" Target="media/image29.png"/><Relationship Id="rId48" Type="http://schemas.openxmlformats.org/officeDocument/2006/relationships/image" Target="media/image34.emf"/><Relationship Id="rId56" Type="http://schemas.openxmlformats.org/officeDocument/2006/relationships/image" Target="media/image42.png"/><Relationship Id="rId64" Type="http://schemas.openxmlformats.org/officeDocument/2006/relationships/image" Target="media/image49.png"/><Relationship Id="rId8" Type="http://schemas.openxmlformats.org/officeDocument/2006/relationships/hyperlink" Target="https://github.com/nfabrothers/ACCA5036-Smart-Home-Device-Manager" TargetMode="External"/><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image" Target="media/image11.emf"/><Relationship Id="rId33" Type="http://schemas.openxmlformats.org/officeDocument/2006/relationships/image" Target="media/image19.emf"/><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0AE7E1-B9F0-4DD3-99D2-5300AB34B919}" type="doc">
      <dgm:prSet loTypeId="urn:microsoft.com/office/officeart/2005/8/layout/process1" loCatId="process" qsTypeId="urn:microsoft.com/office/officeart/2005/8/quickstyle/simple1" qsCatId="simple" csTypeId="urn:microsoft.com/office/officeart/2005/8/colors/accent0_3" csCatId="mainScheme" phldr="1"/>
      <dgm:spPr/>
    </dgm:pt>
    <dgm:pt modelId="{9E710DB3-E8C6-4C76-90C4-F6D6B8D9F642}">
      <dgm:prSet phldrT="[Text]" custT="1"/>
      <dgm:spPr/>
      <dgm:t>
        <a:bodyPr/>
        <a:lstStyle/>
        <a:p>
          <a:r>
            <a:rPr lang="en-GB" sz="1200">
              <a:latin typeface="Times New Roman" panose="02020603050405020304" pitchFamily="18" charset="0"/>
              <a:cs typeface="Times New Roman" panose="02020603050405020304" pitchFamily="18" charset="0"/>
            </a:rPr>
            <a:t>Requirements</a:t>
          </a:r>
        </a:p>
      </dgm:t>
    </dgm:pt>
    <dgm:pt modelId="{E38351C4-4577-4958-9445-D2D0F4A6171A}" type="parTrans" cxnId="{C91C9DD9-236B-41FA-9E76-557806B6C793}">
      <dgm:prSet/>
      <dgm:spPr/>
      <dgm:t>
        <a:bodyPr/>
        <a:lstStyle/>
        <a:p>
          <a:endParaRPr lang="en-GB" sz="1200">
            <a:latin typeface="Times New Roman" panose="02020603050405020304" pitchFamily="18" charset="0"/>
            <a:cs typeface="Times New Roman" panose="02020603050405020304" pitchFamily="18" charset="0"/>
          </a:endParaRPr>
        </a:p>
      </dgm:t>
    </dgm:pt>
    <dgm:pt modelId="{907F6382-4179-4EFE-8383-B1EFA10D0AD6}" type="sibTrans" cxnId="{C91C9DD9-236B-41FA-9E76-557806B6C793}">
      <dgm:prSet custT="1"/>
      <dgm:spPr/>
      <dgm:t>
        <a:bodyPr/>
        <a:lstStyle/>
        <a:p>
          <a:endParaRPr lang="en-GB" sz="1200">
            <a:latin typeface="Times New Roman" panose="02020603050405020304" pitchFamily="18" charset="0"/>
            <a:cs typeface="Times New Roman" panose="02020603050405020304" pitchFamily="18" charset="0"/>
          </a:endParaRPr>
        </a:p>
      </dgm:t>
    </dgm:pt>
    <dgm:pt modelId="{8509EBD5-5258-4EF6-8787-AE90915FB53B}">
      <dgm:prSet phldrT="[Text]" custT="1"/>
      <dgm:spPr/>
      <dgm:t>
        <a:bodyPr/>
        <a:lstStyle/>
        <a:p>
          <a:r>
            <a:rPr lang="en-GB" sz="1200">
              <a:latin typeface="Times New Roman" panose="02020603050405020304" pitchFamily="18" charset="0"/>
              <a:cs typeface="Times New Roman" panose="02020603050405020304" pitchFamily="18" charset="0"/>
            </a:rPr>
            <a:t>Pseudocode</a:t>
          </a:r>
        </a:p>
      </dgm:t>
    </dgm:pt>
    <dgm:pt modelId="{0EE435CC-51C2-4178-BEB2-8B5F49BE8E46}" type="parTrans" cxnId="{6EE108C9-DC22-4ABC-824E-3D3A6D83B55B}">
      <dgm:prSet/>
      <dgm:spPr/>
      <dgm:t>
        <a:bodyPr/>
        <a:lstStyle/>
        <a:p>
          <a:endParaRPr lang="en-GB" sz="1200">
            <a:latin typeface="Times New Roman" panose="02020603050405020304" pitchFamily="18" charset="0"/>
            <a:cs typeface="Times New Roman" panose="02020603050405020304" pitchFamily="18" charset="0"/>
          </a:endParaRPr>
        </a:p>
      </dgm:t>
    </dgm:pt>
    <dgm:pt modelId="{D41D458E-F80C-4A1E-8A90-A77E633A5097}" type="sibTrans" cxnId="{6EE108C9-DC22-4ABC-824E-3D3A6D83B55B}">
      <dgm:prSet custT="1"/>
      <dgm:spPr/>
      <dgm:t>
        <a:bodyPr/>
        <a:lstStyle/>
        <a:p>
          <a:endParaRPr lang="en-GB" sz="1200">
            <a:latin typeface="Times New Roman" panose="02020603050405020304" pitchFamily="18" charset="0"/>
            <a:cs typeface="Times New Roman" panose="02020603050405020304" pitchFamily="18" charset="0"/>
          </a:endParaRPr>
        </a:p>
      </dgm:t>
    </dgm:pt>
    <dgm:pt modelId="{AC3791A4-4914-4917-AC8E-DAFE2426D6C7}">
      <dgm:prSet phldrT="[Text]" custT="1"/>
      <dgm:spPr/>
      <dgm:t>
        <a:bodyPr/>
        <a:lstStyle/>
        <a:p>
          <a:r>
            <a:rPr lang="en-GB" sz="1200">
              <a:latin typeface="Times New Roman" panose="02020603050405020304" pitchFamily="18" charset="0"/>
              <a:cs typeface="Times New Roman" panose="02020603050405020304" pitchFamily="18" charset="0"/>
            </a:rPr>
            <a:t>Flowcharts</a:t>
          </a:r>
        </a:p>
      </dgm:t>
    </dgm:pt>
    <dgm:pt modelId="{05DF5E15-7BC5-4097-B767-BD38975CB4BF}" type="parTrans" cxnId="{7AF1D9C9-7516-4BA6-BEA9-5019F48933E5}">
      <dgm:prSet/>
      <dgm:spPr/>
      <dgm:t>
        <a:bodyPr/>
        <a:lstStyle/>
        <a:p>
          <a:endParaRPr lang="en-GB" sz="1200">
            <a:latin typeface="Times New Roman" panose="02020603050405020304" pitchFamily="18" charset="0"/>
            <a:cs typeface="Times New Roman" panose="02020603050405020304" pitchFamily="18" charset="0"/>
          </a:endParaRPr>
        </a:p>
      </dgm:t>
    </dgm:pt>
    <dgm:pt modelId="{49DB8C49-1FA9-457E-AE6D-5653B6B4D8F2}" type="sibTrans" cxnId="{7AF1D9C9-7516-4BA6-BEA9-5019F48933E5}">
      <dgm:prSet custT="1"/>
      <dgm:spPr/>
      <dgm:t>
        <a:bodyPr/>
        <a:lstStyle/>
        <a:p>
          <a:endParaRPr lang="en-GB" sz="1200">
            <a:latin typeface="Times New Roman" panose="02020603050405020304" pitchFamily="18" charset="0"/>
            <a:cs typeface="Times New Roman" panose="02020603050405020304" pitchFamily="18" charset="0"/>
          </a:endParaRPr>
        </a:p>
      </dgm:t>
    </dgm:pt>
    <dgm:pt modelId="{0BD50E26-7CC5-4F49-B369-448A462A1540}">
      <dgm:prSet phldrT="[Text]" custT="1"/>
      <dgm:spPr/>
      <dgm:t>
        <a:bodyPr/>
        <a:lstStyle/>
        <a:p>
          <a:r>
            <a:rPr lang="en-GB" sz="1200">
              <a:latin typeface="Times New Roman" panose="02020603050405020304" pitchFamily="18" charset="0"/>
              <a:cs typeface="Times New Roman" panose="02020603050405020304" pitchFamily="18" charset="0"/>
            </a:rPr>
            <a:t>Python Implementation</a:t>
          </a:r>
        </a:p>
      </dgm:t>
    </dgm:pt>
    <dgm:pt modelId="{D8707860-7F4A-4075-B53B-42B76D80BBF0}" type="parTrans" cxnId="{B2AB6609-B39A-4899-9242-4235C04BE018}">
      <dgm:prSet/>
      <dgm:spPr/>
      <dgm:t>
        <a:bodyPr/>
        <a:lstStyle/>
        <a:p>
          <a:endParaRPr lang="en-GB" sz="1200">
            <a:latin typeface="Times New Roman" panose="02020603050405020304" pitchFamily="18" charset="0"/>
            <a:cs typeface="Times New Roman" panose="02020603050405020304" pitchFamily="18" charset="0"/>
          </a:endParaRPr>
        </a:p>
      </dgm:t>
    </dgm:pt>
    <dgm:pt modelId="{C191E306-7453-454E-B54B-3D6A9849C791}" type="sibTrans" cxnId="{B2AB6609-B39A-4899-9242-4235C04BE018}">
      <dgm:prSet/>
      <dgm:spPr/>
      <dgm:t>
        <a:bodyPr/>
        <a:lstStyle/>
        <a:p>
          <a:endParaRPr lang="en-GB" sz="1200">
            <a:latin typeface="Times New Roman" panose="02020603050405020304" pitchFamily="18" charset="0"/>
            <a:cs typeface="Times New Roman" panose="02020603050405020304" pitchFamily="18" charset="0"/>
          </a:endParaRPr>
        </a:p>
      </dgm:t>
    </dgm:pt>
    <dgm:pt modelId="{68329492-FA47-460D-AD6A-6126FD7BF437}" type="pres">
      <dgm:prSet presAssocID="{C10AE7E1-B9F0-4DD3-99D2-5300AB34B919}" presName="Name0" presStyleCnt="0">
        <dgm:presLayoutVars>
          <dgm:dir/>
          <dgm:resizeHandles val="exact"/>
        </dgm:presLayoutVars>
      </dgm:prSet>
      <dgm:spPr/>
    </dgm:pt>
    <dgm:pt modelId="{70EAEA97-8749-43D5-947C-586F4A7560F9}" type="pres">
      <dgm:prSet presAssocID="{9E710DB3-E8C6-4C76-90C4-F6D6B8D9F642}" presName="node" presStyleLbl="node1" presStyleIdx="0" presStyleCnt="4" custScaleX="103154">
        <dgm:presLayoutVars>
          <dgm:bulletEnabled val="1"/>
        </dgm:presLayoutVars>
      </dgm:prSet>
      <dgm:spPr/>
      <dgm:t>
        <a:bodyPr/>
        <a:lstStyle/>
        <a:p>
          <a:endParaRPr lang="en-US"/>
        </a:p>
      </dgm:t>
    </dgm:pt>
    <dgm:pt modelId="{33902EE1-6FA7-4BBC-8BAA-507156C2CEDB}" type="pres">
      <dgm:prSet presAssocID="{907F6382-4179-4EFE-8383-B1EFA10D0AD6}" presName="sibTrans" presStyleLbl="sibTrans2D1" presStyleIdx="0" presStyleCnt="3"/>
      <dgm:spPr/>
      <dgm:t>
        <a:bodyPr/>
        <a:lstStyle/>
        <a:p>
          <a:endParaRPr lang="en-US"/>
        </a:p>
      </dgm:t>
    </dgm:pt>
    <dgm:pt modelId="{52FB98A2-75ED-472B-B8B2-13D9C0F55B30}" type="pres">
      <dgm:prSet presAssocID="{907F6382-4179-4EFE-8383-B1EFA10D0AD6}" presName="connectorText" presStyleLbl="sibTrans2D1" presStyleIdx="0" presStyleCnt="3"/>
      <dgm:spPr/>
      <dgm:t>
        <a:bodyPr/>
        <a:lstStyle/>
        <a:p>
          <a:endParaRPr lang="en-US"/>
        </a:p>
      </dgm:t>
    </dgm:pt>
    <dgm:pt modelId="{9DA85A3E-4F7B-48CE-90A3-3EF4C4E91BFC}" type="pres">
      <dgm:prSet presAssocID="{8509EBD5-5258-4EF6-8787-AE90915FB53B}" presName="node" presStyleLbl="node1" presStyleIdx="1" presStyleCnt="4" custScaleX="90641">
        <dgm:presLayoutVars>
          <dgm:bulletEnabled val="1"/>
        </dgm:presLayoutVars>
      </dgm:prSet>
      <dgm:spPr/>
      <dgm:t>
        <a:bodyPr/>
        <a:lstStyle/>
        <a:p>
          <a:endParaRPr lang="en-US"/>
        </a:p>
      </dgm:t>
    </dgm:pt>
    <dgm:pt modelId="{60BEF999-4C89-4FE1-BF17-4B99E25B3E52}" type="pres">
      <dgm:prSet presAssocID="{D41D458E-F80C-4A1E-8A90-A77E633A5097}" presName="sibTrans" presStyleLbl="sibTrans2D1" presStyleIdx="1" presStyleCnt="3"/>
      <dgm:spPr/>
      <dgm:t>
        <a:bodyPr/>
        <a:lstStyle/>
        <a:p>
          <a:endParaRPr lang="en-US"/>
        </a:p>
      </dgm:t>
    </dgm:pt>
    <dgm:pt modelId="{F8304FF1-1C95-41AA-8A81-93E923B65F30}" type="pres">
      <dgm:prSet presAssocID="{D41D458E-F80C-4A1E-8A90-A77E633A5097}" presName="connectorText" presStyleLbl="sibTrans2D1" presStyleIdx="1" presStyleCnt="3"/>
      <dgm:spPr/>
      <dgm:t>
        <a:bodyPr/>
        <a:lstStyle/>
        <a:p>
          <a:endParaRPr lang="en-US"/>
        </a:p>
      </dgm:t>
    </dgm:pt>
    <dgm:pt modelId="{D9C9604D-0E9C-4D27-952B-75E107954C44}" type="pres">
      <dgm:prSet presAssocID="{AC3791A4-4914-4917-AC8E-DAFE2426D6C7}" presName="node" presStyleLbl="node1" presStyleIdx="2" presStyleCnt="4" custScaleX="68028">
        <dgm:presLayoutVars>
          <dgm:bulletEnabled val="1"/>
        </dgm:presLayoutVars>
      </dgm:prSet>
      <dgm:spPr/>
      <dgm:t>
        <a:bodyPr/>
        <a:lstStyle/>
        <a:p>
          <a:endParaRPr lang="en-US"/>
        </a:p>
      </dgm:t>
    </dgm:pt>
    <dgm:pt modelId="{A1B1456C-5F65-4D22-8E9B-59AB5170A3B5}" type="pres">
      <dgm:prSet presAssocID="{49DB8C49-1FA9-457E-AE6D-5653B6B4D8F2}" presName="sibTrans" presStyleLbl="sibTrans2D1" presStyleIdx="2" presStyleCnt="3"/>
      <dgm:spPr/>
      <dgm:t>
        <a:bodyPr/>
        <a:lstStyle/>
        <a:p>
          <a:endParaRPr lang="en-US"/>
        </a:p>
      </dgm:t>
    </dgm:pt>
    <dgm:pt modelId="{F7DFD99B-C03D-4FDD-8805-A8453CD69315}" type="pres">
      <dgm:prSet presAssocID="{49DB8C49-1FA9-457E-AE6D-5653B6B4D8F2}" presName="connectorText" presStyleLbl="sibTrans2D1" presStyleIdx="2" presStyleCnt="3"/>
      <dgm:spPr/>
      <dgm:t>
        <a:bodyPr/>
        <a:lstStyle/>
        <a:p>
          <a:endParaRPr lang="en-US"/>
        </a:p>
      </dgm:t>
    </dgm:pt>
    <dgm:pt modelId="{B5C42A76-4063-43A5-A28E-570B9AEE1A5C}" type="pres">
      <dgm:prSet presAssocID="{0BD50E26-7CC5-4F49-B369-448A462A1540}" presName="node" presStyleLbl="node1" presStyleIdx="3" presStyleCnt="4" custScaleX="121790">
        <dgm:presLayoutVars>
          <dgm:bulletEnabled val="1"/>
        </dgm:presLayoutVars>
      </dgm:prSet>
      <dgm:spPr/>
      <dgm:t>
        <a:bodyPr/>
        <a:lstStyle/>
        <a:p>
          <a:endParaRPr lang="en-US"/>
        </a:p>
      </dgm:t>
    </dgm:pt>
  </dgm:ptLst>
  <dgm:cxnLst>
    <dgm:cxn modelId="{899A6250-3EBC-4014-9514-B8E1BF9A71B9}" type="presOf" srcId="{907F6382-4179-4EFE-8383-B1EFA10D0AD6}" destId="{52FB98A2-75ED-472B-B8B2-13D9C0F55B30}" srcOrd="1" destOrd="0" presId="urn:microsoft.com/office/officeart/2005/8/layout/process1"/>
    <dgm:cxn modelId="{2A9F5B3F-DFAD-4B0B-BE79-AB1731D7B63B}" type="presOf" srcId="{8509EBD5-5258-4EF6-8787-AE90915FB53B}" destId="{9DA85A3E-4F7B-48CE-90A3-3EF4C4E91BFC}" srcOrd="0" destOrd="0" presId="urn:microsoft.com/office/officeart/2005/8/layout/process1"/>
    <dgm:cxn modelId="{B2AB6609-B39A-4899-9242-4235C04BE018}" srcId="{C10AE7E1-B9F0-4DD3-99D2-5300AB34B919}" destId="{0BD50E26-7CC5-4F49-B369-448A462A1540}" srcOrd="3" destOrd="0" parTransId="{D8707860-7F4A-4075-B53B-42B76D80BBF0}" sibTransId="{C191E306-7453-454E-B54B-3D6A9849C791}"/>
    <dgm:cxn modelId="{7AF1D9C9-7516-4BA6-BEA9-5019F48933E5}" srcId="{C10AE7E1-B9F0-4DD3-99D2-5300AB34B919}" destId="{AC3791A4-4914-4917-AC8E-DAFE2426D6C7}" srcOrd="2" destOrd="0" parTransId="{05DF5E15-7BC5-4097-B767-BD38975CB4BF}" sibTransId="{49DB8C49-1FA9-457E-AE6D-5653B6B4D8F2}"/>
    <dgm:cxn modelId="{DD68C125-2CE3-4CE8-8381-857E2D3D2693}" type="presOf" srcId="{49DB8C49-1FA9-457E-AE6D-5653B6B4D8F2}" destId="{F7DFD99B-C03D-4FDD-8805-A8453CD69315}" srcOrd="1" destOrd="0" presId="urn:microsoft.com/office/officeart/2005/8/layout/process1"/>
    <dgm:cxn modelId="{39EAC08B-27A4-4F6B-8239-12FADC19BF05}" type="presOf" srcId="{0BD50E26-7CC5-4F49-B369-448A462A1540}" destId="{B5C42A76-4063-43A5-A28E-570B9AEE1A5C}" srcOrd="0" destOrd="0" presId="urn:microsoft.com/office/officeart/2005/8/layout/process1"/>
    <dgm:cxn modelId="{CED31B6A-4706-4831-9DC7-BB66A8037BD1}" type="presOf" srcId="{C10AE7E1-B9F0-4DD3-99D2-5300AB34B919}" destId="{68329492-FA47-460D-AD6A-6126FD7BF437}" srcOrd="0" destOrd="0" presId="urn:microsoft.com/office/officeart/2005/8/layout/process1"/>
    <dgm:cxn modelId="{84366A2C-950E-4AB9-9CE9-69733D6B4877}" type="presOf" srcId="{AC3791A4-4914-4917-AC8E-DAFE2426D6C7}" destId="{D9C9604D-0E9C-4D27-952B-75E107954C44}" srcOrd="0" destOrd="0" presId="urn:microsoft.com/office/officeart/2005/8/layout/process1"/>
    <dgm:cxn modelId="{6EE108C9-DC22-4ABC-824E-3D3A6D83B55B}" srcId="{C10AE7E1-B9F0-4DD3-99D2-5300AB34B919}" destId="{8509EBD5-5258-4EF6-8787-AE90915FB53B}" srcOrd="1" destOrd="0" parTransId="{0EE435CC-51C2-4178-BEB2-8B5F49BE8E46}" sibTransId="{D41D458E-F80C-4A1E-8A90-A77E633A5097}"/>
    <dgm:cxn modelId="{1AB971F3-6920-4418-9D05-383340401D28}" type="presOf" srcId="{907F6382-4179-4EFE-8383-B1EFA10D0AD6}" destId="{33902EE1-6FA7-4BBC-8BAA-507156C2CEDB}" srcOrd="0" destOrd="0" presId="urn:microsoft.com/office/officeart/2005/8/layout/process1"/>
    <dgm:cxn modelId="{807CC510-6E36-4748-A14E-0EA77F1CB4F8}" type="presOf" srcId="{D41D458E-F80C-4A1E-8A90-A77E633A5097}" destId="{F8304FF1-1C95-41AA-8A81-93E923B65F30}" srcOrd="1" destOrd="0" presId="urn:microsoft.com/office/officeart/2005/8/layout/process1"/>
    <dgm:cxn modelId="{E6539222-7920-4854-B87B-8F38FC9B6F5B}" type="presOf" srcId="{49DB8C49-1FA9-457E-AE6D-5653B6B4D8F2}" destId="{A1B1456C-5F65-4D22-8E9B-59AB5170A3B5}" srcOrd="0" destOrd="0" presId="urn:microsoft.com/office/officeart/2005/8/layout/process1"/>
    <dgm:cxn modelId="{C91C9DD9-236B-41FA-9E76-557806B6C793}" srcId="{C10AE7E1-B9F0-4DD3-99D2-5300AB34B919}" destId="{9E710DB3-E8C6-4C76-90C4-F6D6B8D9F642}" srcOrd="0" destOrd="0" parTransId="{E38351C4-4577-4958-9445-D2D0F4A6171A}" sibTransId="{907F6382-4179-4EFE-8383-B1EFA10D0AD6}"/>
    <dgm:cxn modelId="{E0D7BD93-6A06-48A0-A156-931949A70922}" type="presOf" srcId="{9E710DB3-E8C6-4C76-90C4-F6D6B8D9F642}" destId="{70EAEA97-8749-43D5-947C-586F4A7560F9}" srcOrd="0" destOrd="0" presId="urn:microsoft.com/office/officeart/2005/8/layout/process1"/>
    <dgm:cxn modelId="{A9E5198D-40E5-4D0E-9823-4C7D9B11027B}" type="presOf" srcId="{D41D458E-F80C-4A1E-8A90-A77E633A5097}" destId="{60BEF999-4C89-4FE1-BF17-4B99E25B3E52}" srcOrd="0" destOrd="0" presId="urn:microsoft.com/office/officeart/2005/8/layout/process1"/>
    <dgm:cxn modelId="{A1EADBBE-0B45-422D-AF69-ED391E034356}" type="presParOf" srcId="{68329492-FA47-460D-AD6A-6126FD7BF437}" destId="{70EAEA97-8749-43D5-947C-586F4A7560F9}" srcOrd="0" destOrd="0" presId="urn:microsoft.com/office/officeart/2005/8/layout/process1"/>
    <dgm:cxn modelId="{B7F46748-6864-43A6-BD3C-000381100F32}" type="presParOf" srcId="{68329492-FA47-460D-AD6A-6126FD7BF437}" destId="{33902EE1-6FA7-4BBC-8BAA-507156C2CEDB}" srcOrd="1" destOrd="0" presId="urn:microsoft.com/office/officeart/2005/8/layout/process1"/>
    <dgm:cxn modelId="{F10C2763-F12A-4F72-9038-C5147C5610B6}" type="presParOf" srcId="{33902EE1-6FA7-4BBC-8BAA-507156C2CEDB}" destId="{52FB98A2-75ED-472B-B8B2-13D9C0F55B30}" srcOrd="0" destOrd="0" presId="urn:microsoft.com/office/officeart/2005/8/layout/process1"/>
    <dgm:cxn modelId="{C0E37A74-0ACB-4D02-979B-628B72F8E402}" type="presParOf" srcId="{68329492-FA47-460D-AD6A-6126FD7BF437}" destId="{9DA85A3E-4F7B-48CE-90A3-3EF4C4E91BFC}" srcOrd="2" destOrd="0" presId="urn:microsoft.com/office/officeart/2005/8/layout/process1"/>
    <dgm:cxn modelId="{178A2105-6253-4713-8280-B1BEE5EC641F}" type="presParOf" srcId="{68329492-FA47-460D-AD6A-6126FD7BF437}" destId="{60BEF999-4C89-4FE1-BF17-4B99E25B3E52}" srcOrd="3" destOrd="0" presId="urn:microsoft.com/office/officeart/2005/8/layout/process1"/>
    <dgm:cxn modelId="{EDDC91BC-5354-48C2-9B4C-5014E3BD185F}" type="presParOf" srcId="{60BEF999-4C89-4FE1-BF17-4B99E25B3E52}" destId="{F8304FF1-1C95-41AA-8A81-93E923B65F30}" srcOrd="0" destOrd="0" presId="urn:microsoft.com/office/officeart/2005/8/layout/process1"/>
    <dgm:cxn modelId="{236209D9-BB55-4630-AA83-6E63833358A9}" type="presParOf" srcId="{68329492-FA47-460D-AD6A-6126FD7BF437}" destId="{D9C9604D-0E9C-4D27-952B-75E107954C44}" srcOrd="4" destOrd="0" presId="urn:microsoft.com/office/officeart/2005/8/layout/process1"/>
    <dgm:cxn modelId="{6DF824F9-DCA0-4D8D-9626-E0D00D7139D2}" type="presParOf" srcId="{68329492-FA47-460D-AD6A-6126FD7BF437}" destId="{A1B1456C-5F65-4D22-8E9B-59AB5170A3B5}" srcOrd="5" destOrd="0" presId="urn:microsoft.com/office/officeart/2005/8/layout/process1"/>
    <dgm:cxn modelId="{012CF20A-7317-4E34-9D49-30C62A9F012C}" type="presParOf" srcId="{A1B1456C-5F65-4D22-8E9B-59AB5170A3B5}" destId="{F7DFD99B-C03D-4FDD-8805-A8453CD69315}" srcOrd="0" destOrd="0" presId="urn:microsoft.com/office/officeart/2005/8/layout/process1"/>
    <dgm:cxn modelId="{25F333CC-5544-43D8-A2CD-4DC05E87279C}" type="presParOf" srcId="{68329492-FA47-460D-AD6A-6126FD7BF437}" destId="{B5C42A76-4063-43A5-A28E-570B9AEE1A5C}" srcOrd="6"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EAEA97-8749-43D5-947C-586F4A7560F9}">
      <dsp:nvSpPr>
        <dsp:cNvPr id="0" name=""/>
        <dsp:cNvSpPr/>
      </dsp:nvSpPr>
      <dsp:spPr>
        <a:xfrm>
          <a:off x="4080" y="0"/>
          <a:ext cx="1215743" cy="371475"/>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Requirements</a:t>
          </a:r>
        </a:p>
      </dsp:txBody>
      <dsp:txXfrm>
        <a:off x="14960" y="10880"/>
        <a:ext cx="1193983" cy="349715"/>
      </dsp:txXfrm>
    </dsp:sp>
    <dsp:sp modelId="{33902EE1-6FA7-4BBC-8BAA-507156C2CEDB}">
      <dsp:nvSpPr>
        <dsp:cNvPr id="0" name=""/>
        <dsp:cNvSpPr/>
      </dsp:nvSpPr>
      <dsp:spPr>
        <a:xfrm>
          <a:off x="1337681" y="39594"/>
          <a:ext cx="249857" cy="292285"/>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a:off x="1337681" y="98051"/>
        <a:ext cx="174900" cy="175371"/>
      </dsp:txXfrm>
    </dsp:sp>
    <dsp:sp modelId="{9DA85A3E-4F7B-48CE-90A3-3EF4C4E91BFC}">
      <dsp:nvSpPr>
        <dsp:cNvPr id="0" name=""/>
        <dsp:cNvSpPr/>
      </dsp:nvSpPr>
      <dsp:spPr>
        <a:xfrm>
          <a:off x="1691252" y="0"/>
          <a:ext cx="1068268" cy="371475"/>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Pseudocode</a:t>
          </a:r>
        </a:p>
      </dsp:txBody>
      <dsp:txXfrm>
        <a:off x="1702132" y="10880"/>
        <a:ext cx="1046508" cy="349715"/>
      </dsp:txXfrm>
    </dsp:sp>
    <dsp:sp modelId="{60BEF999-4C89-4FE1-BF17-4B99E25B3E52}">
      <dsp:nvSpPr>
        <dsp:cNvPr id="0" name=""/>
        <dsp:cNvSpPr/>
      </dsp:nvSpPr>
      <dsp:spPr>
        <a:xfrm>
          <a:off x="2877378" y="39594"/>
          <a:ext cx="249857" cy="292285"/>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a:off x="2877378" y="98051"/>
        <a:ext cx="174900" cy="175371"/>
      </dsp:txXfrm>
    </dsp:sp>
    <dsp:sp modelId="{D9C9604D-0E9C-4D27-952B-75E107954C44}">
      <dsp:nvSpPr>
        <dsp:cNvPr id="0" name=""/>
        <dsp:cNvSpPr/>
      </dsp:nvSpPr>
      <dsp:spPr>
        <a:xfrm>
          <a:off x="3230950" y="0"/>
          <a:ext cx="801758" cy="371475"/>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Flowcharts</a:t>
          </a:r>
        </a:p>
      </dsp:txBody>
      <dsp:txXfrm>
        <a:off x="3241830" y="10880"/>
        <a:ext cx="779998" cy="349715"/>
      </dsp:txXfrm>
    </dsp:sp>
    <dsp:sp modelId="{A1B1456C-5F65-4D22-8E9B-59AB5170A3B5}">
      <dsp:nvSpPr>
        <dsp:cNvPr id="0" name=""/>
        <dsp:cNvSpPr/>
      </dsp:nvSpPr>
      <dsp:spPr>
        <a:xfrm>
          <a:off x="4150565" y="39594"/>
          <a:ext cx="249857" cy="292285"/>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latin typeface="Times New Roman" panose="02020603050405020304" pitchFamily="18" charset="0"/>
            <a:cs typeface="Times New Roman" panose="02020603050405020304" pitchFamily="18" charset="0"/>
          </a:endParaRPr>
        </a:p>
      </dsp:txBody>
      <dsp:txXfrm>
        <a:off x="4150565" y="98051"/>
        <a:ext cx="174900" cy="175371"/>
      </dsp:txXfrm>
    </dsp:sp>
    <dsp:sp modelId="{B5C42A76-4063-43A5-A28E-570B9AEE1A5C}">
      <dsp:nvSpPr>
        <dsp:cNvPr id="0" name=""/>
        <dsp:cNvSpPr/>
      </dsp:nvSpPr>
      <dsp:spPr>
        <a:xfrm>
          <a:off x="4504137" y="0"/>
          <a:ext cx="1435381" cy="371475"/>
        </a:xfrm>
        <a:prstGeom prst="roundRect">
          <a:avLst>
            <a:gd name="adj" fmla="val 10000"/>
          </a:avLst>
        </a:prstGeom>
        <a:solidFill>
          <a:schemeClr val="dk2">
            <a:hueOff val="0"/>
            <a:satOff val="0"/>
            <a:lumOff val="0"/>
            <a:alphaOff val="0"/>
          </a:schemeClr>
        </a:solidFill>
        <a:ln w="1905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Python Implementation</a:t>
          </a:r>
        </a:p>
      </dsp:txBody>
      <dsp:txXfrm>
        <a:off x="4515017" y="10880"/>
        <a:ext cx="1413621" cy="34971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LiZ24</b:Tag>
    <b:SourceType>JournalArticle</b:SourceType>
    <b:Guid>{8CAE7026-CADF-497B-A7E7-327CDDBA9151}</b:Guid>
    <b:Author>
      <b:Author>
        <b:NameList>
          <b:Person>
            <b:Last>Li</b:Last>
            <b:First>Z.,</b:First>
          </b:Person>
          <b:Person>
            <b:Last>Cao</b:Last>
            <b:First>Y.,</b:First>
          </b:Person>
          <b:Person>
            <b:Last>Cheung</b:Last>
            <b:First>J.</b:First>
            <b:Middle>C.</b:Middle>
          </b:Person>
        </b:NameList>
      </b:Author>
    </b:Author>
    <b:Title>Do LLMs build world representations? probing through the lens of state abstraction</b:Title>
    <b:Year>2024</b:Year>
    <b:JournalName>Advances in Neural Information Processing Systems, 37</b:JournalName>
    <b:Pages> 98009-98032</b:Pages>
    <b:RefOrder>2</b:RefOrder>
  </b:Source>
  <b:Source>
    <b:Tag>Bin22</b:Tag>
    <b:SourceType>JournalArticle</b:SourceType>
    <b:Guid>{374B7582-B4A8-46ED-9D69-D8F717297D27}</b:Guid>
    <b:Author>
      <b:Author>
        <b:NameList>
          <b:Person>
            <b:Last>Binns</b:Last>
            <b:First>R.</b:First>
          </b:Person>
        </b:NameList>
      </b:Author>
    </b:Author>
    <b:Title>Tracking on the Web, Mobile and the Internet of Things</b:Title>
    <b:JournalName>Foundations and Trends® in Web Science, 8(1-2)</b:JournalName>
    <b:Year>2022</b:Year>
    <b:Pages>1-113</b:Pages>
    <b:RefOrder>1</b:RefOrder>
  </b:Source>
  <b:Source>
    <b:Tag>Xue24</b:Tag>
    <b:SourceType>JournalArticle</b:SourceType>
    <b:Guid>{DF261A83-0A88-4FC4-B40E-FC9153F3E323}</b:Guid>
    <b:Author>
      <b:Author>
        <b:NameList>
          <b:Person>
            <b:Last>Xue</b:Last>
            <b:First>S.,</b:First>
          </b:Person>
          <b:Person>
            <b:Last>Huang</b:Last>
            <b:First>Z.,</b:First>
          </b:Person>
          <b:Person>
            <b:Last>Liu</b:Last>
            <b:First>J.,</b:First>
          </b:Person>
          <b:Person>
            <b:Last>Ning</b:Last>
            <b:First>Y.,</b:First>
          </b:Person>
          <b:Person>
            <b:Last>Jin</b:Last>
            <b:First>B.,</b:First>
          </b:Person>
          <b:Person>
            <b:Last>Li</b:Last>
            <b:First>X.,</b:First>
          </b:Person>
          <b:Person>
            <b:Last>Liu</b:Last>
            <b:First>Q.</b:First>
          </b:Person>
        </b:NameList>
      </b:Author>
    </b:Author>
    <b:Title>Decompose, analyze and rethink: Solving intricate problems with human-like reasoning cycle</b:Title>
    <b:JournalName>Advances in Neural Information Processing Systems, 37</b:JournalName>
    <b:Year>2024</b:Year>
    <b:Pages>357-385</b:Pages>
    <b:RefOrder>3</b:RefOrder>
  </b:Source>
  <b:Source>
    <b:Tag>Mao26</b:Tag>
    <b:SourceType>JournalArticle</b:SourceType>
    <b:Guid>{F5AE8A64-2700-49AC-947F-4507313B6078}</b:Guid>
    <b:Author>
      <b:Author>
        <b:NameList>
          <b:Person>
            <b:Last>Mao</b:Last>
            <b:First>Y.,</b:First>
          </b:Person>
          <b:Person>
            <b:Last>Bao</b:Last>
            <b:First>L.,</b:First>
          </b:Person>
          <b:Person>
            <b:Last>Li</b:Last>
            <b:First>G.,</b:First>
          </b:Person>
          <b:Person>
            <b:Last>Zhu</b:Last>
            <b:First>Q.,</b:First>
          </b:Person>
          <b:Person>
            <b:Last>Han</b:Last>
            <b:First>Y.</b:First>
          </b:Person>
          <b:Person>
            <b:Last>Wang</b:Last>
            <b:First>X.,</b:First>
          </b:Person>
        </b:NameList>
      </b:Author>
    </b:Author>
    <b:Title>Engineering Design of Artificial Phase‐Separating Proteins</b:Title>
    <b:JournalName>Biotechnology Journal, 21(5)</b:JournalName>
    <b:Year>2026</b:Year>
    <b:Pages>p.e70246</b:Pages>
    <b:RefOrder>4</b:RefOrder>
  </b:Source>
  <b:Source>
    <b:Tag>EBj23</b:Tag>
    <b:SourceType>JournalArticle</b:SourceType>
    <b:Guid>{8D8F5563-0EC4-4EA6-AC71-83302D9A4D23}</b:Guid>
    <b:Author>
      <b:Author>
        <b:Corporate>E. Bjarnason et al., </b:Corporate>
      </b:Author>
    </b:Author>
    <b:Title>Challenges and practices in aligning requirements with verification and validation: A case study of six companies</b:Title>
    <b:Year>2023</b:Year>
    <b:RefOrder>7</b:RefOrder>
  </b:Source>
  <b:Source>
    <b:Tag>Ska23</b:Tag>
    <b:SourceType>JournalArticle</b:SourceType>
    <b:Guid>{1219E022-E46E-430B-AB51-BF6C397F3648}</b:Guid>
    <b:Author>
      <b:Author>
        <b:NameList>
          <b:Person>
            <b:Last>Skalka</b:Last>
            <b:First>J.,</b:First>
          </b:Person>
          <b:Person>
            <b:Last>Drlík</b:Last>
            <b:First>M.</b:First>
          </b:Person>
        </b:NameList>
      </b:Author>
    </b:Author>
    <b:Title>Development of automatic source code evaluation tests using grey-box methods: A programming education case study</b:Title>
    <b:JournalName>IEEE Access, 11</b:JournalName>
    <b:Year>2023</b:Year>
    <b:Pages>106772-106792</b:Pages>
    <b:RefOrder>9</b:RefOrder>
  </b:Source>
  <b:Source>
    <b:Tag>Ram25</b:Tag>
    <b:SourceType>Book</b:SourceType>
    <b:Guid>{C42FE6FF-7B12-4887-9E9A-09D5E5FBDA3E}</b:Guid>
    <b:Author>
      <b:Author>
        <b:NameList>
          <b:Person>
            <b:Last>Ramachandran</b:Last>
            <b:First>M.</b:First>
          </b:Person>
        </b:NameList>
      </b:Author>
    </b:Author>
    <b:Title>Testing, Verification, Validation, Simulation, and Quality Techniques. In Blockchain Engineering: Secure, Sustainable Frameworks for Healthcare Applications (pp. 369-410)</b:Title>
    <b:Year>2025</b:Year>
    <b:City>Singapore</b:City>
    <b:Publisher>Springer Nature Singapore</b:Publisher>
    <b:RefOrder>10</b:RefOrder>
  </b:Source>
  <b:Source>
    <b:Tag>Kri23</b:Tag>
    <b:SourceType>JournalArticle</b:SourceType>
    <b:Guid>{97C10068-7546-439A-8131-57823DAC91AA}</b:Guid>
    <b:Author>
      <b:Author>
        <b:NameList>
          <b:Person>
            <b:Last>Krichen</b:Last>
            <b:First>M.</b:First>
          </b:Person>
        </b:NameList>
      </b:Author>
    </b:Author>
    <b:Title>Formal methods and validation techniques for ensuring automotive systems security</b:Title>
    <b:Year>2023</b:Year>
    <b:JournalName>Information, 14(12)</b:JournalName>
    <b:Pages>666</b:Pages>
    <b:RefOrder>11</b:RefOrder>
  </b:Source>
  <b:Source>
    <b:Tag>Par251</b:Tag>
    <b:SourceType>JournalArticle</b:SourceType>
    <b:Guid>{E8709EC5-D3F2-4ACD-A488-311F37B16C80}</b:Guid>
    <b:Author>
      <b:Author>
        <b:NameList>
          <b:Person>
            <b:Last>Park</b:Last>
            <b:First>J.,</b:First>
          </b:Person>
          <b:Person>
            <b:Last>Koo</b:Last>
            <b:First>S.</b:First>
          </b:Person>
        </b:NameList>
      </b:Author>
    </b:Author>
    <b:Title>Reliability verification methods for artificial intelligence components in instrumentation and control systems at nuclear power plants</b:Title>
    <b:JournalName>Nuclear Engineering and Technology</b:JournalName>
    <b:Year>2025</b:Year>
    <b:Pages>104096</b:Pages>
    <b:RefOrder>12</b:RefOrder>
  </b:Source>
  <b:Source>
    <b:Tag>Jia24</b:Tag>
    <b:SourceType>Book</b:SourceType>
    <b:Guid>{57BD1CDF-E989-4391-8D95-1998154D7E57}</b:Guid>
    <b:Author>
      <b:Author>
        <b:NameList>
          <b:Person>
            <b:Last>Jia</b:Last>
            <b:First>X.,</b:First>
          </b:Person>
          <b:Person>
            <b:Last>Zhou</b:Last>
            <b:First>Y.,</b:First>
          </b:Person>
          <b:Person>
            <b:Last>Hussain</b:Last>
            <b:First>Y.,</b:First>
          </b:Person>
          <b:Person>
            <b:Last>Yang</b:Last>
            <b:First>W.</b:First>
          </b:Person>
        </b:NameList>
      </b:Author>
    </b:Author>
    <b:Title>An empirical study on Python library dependency and conflict issues. In 2024 IEEE 24th International Conference on Software Quality, Reliability and Security (QRS) (pp. 504-515)</b:Title>
    <b:Year>2024</b:Year>
    <b:Publisher> IEEE</b:Publisher>
    <b:RefOrder>13</b:RefOrder>
  </b:Source>
  <b:Source>
    <b:Tag>Ber23</b:Tag>
    <b:SourceType>JournalArticle</b:SourceType>
    <b:Guid>{EC0734D4-FC26-4A7F-A11F-CC04B041771F}</b:Guid>
    <b:Author>
      <b:Author>
        <b:NameList>
          <b:Person>
            <b:Last>Bergmann</b:Last>
            <b:First>M.,</b:First>
          </b:Person>
          <b:Person>
            <b:Last>Wollbrandt</b:Last>
            <b:First>I.,</b:First>
          </b:Person>
          <b:Person>
            <b:Last>Gittel</b:Last>
            <b:First>L.,</b:First>
          </b:Person>
          <b:Person>
            <b:Last>Halbe</b:Last>
            <b:First>E.,</b:First>
          </b:Person>
          <b:Person>
            <b:Last>Mackert</b:Last>
            <b:First>S.,</b:First>
          </b:Person>
          <b:Person>
            <b:Last>Philipsen</b:Last>
            <b:First>A.,</b:First>
          </b:Person>
          <b:Person>
            <b:Last>Lux</b:Last>
            <b:First>S.</b:First>
          </b:Person>
        </b:NameList>
      </b:Author>
    </b:Author>
    <b:Title>Effects of a video game intervention on symptoms, training motivation, and visuo-spatial memory in depression</b:Title>
    <b:Year>2023</b:Year>
    <b:Pages>1173652</b:Pages>
    <b:JournalName>Frontiers in psychiatry, 14</b:JournalName>
    <b:RefOrder>14</b:RefOrder>
  </b:Source>
  <b:Source>
    <b:Tag>Gra23</b:Tag>
    <b:SourceType>JournalArticle</b:SourceType>
    <b:Guid>{3DFAE90E-552F-4478-A48A-97C3ED8E4589}</b:Guid>
    <b:Author>
      <b:Author>
        <b:NameList>
          <b:Person>
            <b:Last>Grahn</b:Last>
            <b:First>J.,</b:First>
          </b:Person>
          <b:Person>
            <b:Last>Tulldahl</b:Last>
            <b:First>L.</b:First>
          </b:Person>
        </b:NameList>
      </b:Author>
    </b:Author>
    <b:Title>Designing a Categorisation User Interface</b:Title>
    <b:Year>2023</b:Year>
    <b:RefOrder>15</b:RefOrder>
  </b:Source>
  <b:Source>
    <b:Tag>Alg221</b:Tag>
    <b:SourceType>JournalArticle</b:SourceType>
    <b:Guid>{0C575A14-7C81-4DC5-8EC4-BB75D8F56E26}</b:Guid>
    <b:Author>
      <b:Author>
        <b:NameList>
          <b:Person>
            <b:Last>Alghamdi</b:Last>
            <b:First>A.</b:First>
            <b:Middle>M.,</b:Middle>
          </b:Person>
          <b:Person>
            <b:Last>Riasat</b:Last>
            <b:First>H.,</b:First>
          </b:Person>
          <b:Person>
            <b:Last>Iqbal</b:Last>
            <b:First>M.</b:First>
            <b:Middle>W.,</b:Middle>
          </b:Person>
          <b:Person>
            <b:Last>Ashraf</b:Last>
            <b:First>M.</b:First>
            <b:Middle>U.,</b:Middle>
          </b:Person>
          <b:Person>
            <b:Last>Alshahrani</b:Last>
            <b:First>A.,</b:First>
          </b:Person>
          <b:Person>
            <b:Last>Alshamrani</b:Last>
            <b:First>A.</b:First>
          </b:Person>
        </b:NameList>
      </b:Author>
    </b:Author>
    <b:Title>Intelligence and usability empowerment of smartphone adaptive features</b:Title>
    <b:JournalName>Applied Sciences, 12(23)</b:JournalName>
    <b:Year>2022</b:Year>
    <b:Pages>12245</b:Pages>
    <b:RefOrder>16</b:RefOrder>
  </b:Source>
  <b:Source>
    <b:Tag>Lee241</b:Tag>
    <b:SourceType>JournalArticle</b:SourceType>
    <b:Guid>{5B196D1F-71C3-4D3F-B131-B10C6FF87FDE}</b:Guid>
    <b:Author>
      <b:Author>
        <b:NameList>
          <b:Person>
            <b:Last>Lee</b:Last>
            <b:First>J.</b:First>
            <b:Middle>S.</b:Middle>
          </b:Person>
        </b:NameList>
      </b:Author>
    </b:Author>
    <b:Title>Securing Legacy MultiValue Pick Systems Modernized by RESTful Web Service APIs</b:Title>
    <b:Year>2024</b:Year>
    <b:RefOrder>17</b:RefOrder>
  </b:Source>
  <b:Source>
    <b:Tag>Bie</b:Tag>
    <b:SourceType>JournalArticle</b:SourceType>
    <b:Guid>{1DA3761A-2241-4D0F-A226-DCA7BA5FF8A9}</b:Guid>
    <b:Author>
      <b:Author>
        <b:NameList>
          <b:Person>
            <b:Last>Bieniek</b:Last>
            <b:First>J.,</b:First>
          </b:Person>
          <b:Person>
            <b:Last>Rahouti</b:Last>
            <b:First>M.,</b:First>
          </b:Person>
          <b:Person>
            <b:Last>Verma</b:Last>
            <b:First>D.</b:First>
            <b:Middle>C.</b:Middle>
          </b:Person>
        </b:NameList>
      </b:Author>
    </b:Author>
    <b:Title>Generative ai in multimodal user interfaces: Trends, challenges, and cross-platform adaptability. arXiv preprint arXiv:2411</b:Title>
    <b:JournalName>2024</b:JournalName>
    <b:Pages>10234</b:Pages>
    <b:RefOrder>18</b:RefOrder>
  </b:Source>
  <b:Source>
    <b:Tag>Mot23</b:Tag>
    <b:SourceType>JournalArticle</b:SourceType>
    <b:Guid>{697580F9-9990-4236-B57E-51F5C37603B5}</b:Guid>
    <b:Author>
      <b:Author>
        <b:NameList>
          <b:Person>
            <b:Last>Motogna</b:Last>
            <b:First>S.,</b:First>
          </b:Person>
          <b:Person>
            <b:Last>Vescan</b:Last>
            <b:First>A.,</b:First>
          </b:Person>
          <b:Person>
            <b:Last>Șerban</b:Last>
            <b:First>C.</b:First>
          </b:Person>
        </b:NameList>
      </b:Author>
    </b:Author>
    <b:Title>Empirical investigation in embedded systems: Quality attributes in general, maintainability in particular</b:Title>
    <b:JournalName>Maintainability in Particular</b:JournalName>
    <b:Year>2023</b:Year>
    <b:RefOrder>19</b:RefOrder>
  </b:Source>
  <b:Source>
    <b:Tag>Ari23</b:Tag>
    <b:SourceType>JournalArticle</b:SourceType>
    <b:Guid>{B4111488-1839-4DA1-B95C-F4357AC7163F}</b:Guid>
    <b:Author>
      <b:Author>
        <b:NameList>
          <b:Person>
            <b:Last>Arista</b:Last>
            <b:First>R.,</b:First>
          </b:Person>
          <b:Person>
            <b:Last>Zheng</b:Last>
            <b:First>X.,</b:First>
          </b:Person>
          <b:Person>
            <b:Last>Lu</b:Last>
            <b:First>J.,</b:First>
          </b:Person>
          <b:Person>
            <b:Last>Mas</b:Last>
            <b:First>F.</b:First>
          </b:Person>
        </b:NameList>
      </b:Author>
    </b:Author>
    <b:Title>An Ontology-based Engineering system to support aircraft manufacturing system design</b:Title>
    <b:JournalName>Journal of Manufacturing Systems, 68</b:JournalName>
    <b:Year>2023</b:Year>
    <b:Pages>270-288</b:Pages>
    <b:RefOrder>8</b:RefOrder>
  </b:Source>
  <b:Source>
    <b:Tag>Rie23</b:Tag>
    <b:SourceType>JournalArticle</b:SourceType>
    <b:Guid>{600658E3-83B6-440B-BEE0-E6CE5742602B}</b:Guid>
    <b:Author>
      <b:Author>
        <b:NameList>
          <b:Person>
            <b:Last>Riedel</b:Last>
            <b:First>R.,</b:First>
          </b:Person>
          <b:Person>
            <b:Last>Florides</b:Last>
            <b:First>C.,</b:First>
          </b:Person>
          <b:Person>
            <b:Last>Stein</b:Last>
            <b:First>S.,</b:First>
          </b:Person>
          <b:Person>
            <b:Last>Spütz</b:Last>
            <b:First>K.,</b:First>
          </b:Person>
          <b:Person>
            <b:Last>Guerrero</b:Last>
            <b:First>D.</b:First>
            <b:Middle>A.,</b:Middle>
          </b:Person>
          <b:Person>
            <b:Last>Konrad</b:Last>
            <b:First>C.</b:First>
          </b:Person>
        </b:NameList>
      </b:Author>
    </b:Author>
    <b:Title> Improving Parameter Traceability in Model-Based Product Development Processes through Integration of Python-Based Domain Models</b:Title>
    <b:JournalName>Procedia CIRP, 119</b:JournalName>
    <b:Year>2023</b:Year>
    <b:Pages>539-544</b:Pages>
    <b:RefOrder>6</b:RefOrder>
  </b:Source>
  <b:Source>
    <b:Tag>Meh23</b:Tag>
    <b:SourceType>Book</b:SourceType>
    <b:Guid>{85BAE8EF-716F-408C-90CF-4E1F3C0C8A7A}</b:Guid>
    <b:Author>
      <b:Author>
        <b:NameList>
          <b:Person>
            <b:Last>Mehare</b:Last>
            <b:First>H.</b:First>
            <b:Middle>B.,</b:Middle>
          </b:Person>
          <b:Person>
            <b:Last>Anilkumar</b:Last>
            <b:First>J.</b:First>
            <b:Middle>P.,</b:Middle>
          </b:Person>
          <b:Person>
            <b:Last>Usmani</b:Last>
            <b:First>N.</b:First>
            <b:Middle>A.</b:Middle>
          </b:Person>
        </b:NameList>
      </b:Author>
    </b:Author>
    <b:Title>The Python programming language. In A guide to applied machine learning for biologists (pp. 27-60)</b:Title>
    <b:Year>2023</b:Year>
    <b:City>Cham</b:City>
    <b:Publisher>Springer International Publishing</b:Publisher>
    <b:RefOrder>5</b:RefOrder>
  </b:Source>
</b:Sources>
</file>

<file path=customXml/itemProps1.xml><?xml version="1.0" encoding="utf-8"?>
<ds:datastoreItem xmlns:ds="http://schemas.openxmlformats.org/officeDocument/2006/customXml" ds:itemID="{D5DAE12F-A4FF-479D-B463-697BAEBE3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62</Pages>
  <Words>9220</Words>
  <Characters>52555</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Microsoft account</cp:lastModifiedBy>
  <cp:revision>143</cp:revision>
  <dcterms:created xsi:type="dcterms:W3CDTF">2026-07-25T14:44:00Z</dcterms:created>
  <dcterms:modified xsi:type="dcterms:W3CDTF">2026-07-28T11:31:00Z</dcterms:modified>
</cp:coreProperties>
</file>