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C9DEE" w14:textId="48228994" w:rsidR="32DE995E" w:rsidRDefault="32DE995E" w:rsidP="32DE995E">
      <w:pPr>
        <w:rPr>
          <w:rFonts w:ascii="Times New Roman" w:eastAsia="Times New Roman" w:hAnsi="Times New Roman" w:cs="Times New Roman"/>
          <w:sz w:val="32"/>
          <w:szCs w:val="32"/>
        </w:rPr>
      </w:pPr>
      <w:bookmarkStart w:id="0" w:name="_GoBack"/>
      <w:bookmarkEnd w:id="0"/>
    </w:p>
    <w:p w14:paraId="331D2F23" w14:textId="01B9A502" w:rsidR="32DE995E" w:rsidRDefault="32DE995E" w:rsidP="32DE995E">
      <w:pPr>
        <w:jc w:val="center"/>
        <w:rPr>
          <w:rFonts w:ascii="Times New Roman" w:eastAsia="Times New Roman" w:hAnsi="Times New Roman" w:cs="Times New Roman"/>
          <w:sz w:val="36"/>
          <w:szCs w:val="36"/>
        </w:rPr>
      </w:pPr>
      <w:r w:rsidRPr="32DE995E">
        <w:rPr>
          <w:rFonts w:ascii="Times New Roman" w:eastAsia="Times New Roman" w:hAnsi="Times New Roman" w:cs="Times New Roman"/>
          <w:sz w:val="32"/>
          <w:szCs w:val="32"/>
        </w:rPr>
        <w:t>Denise Leonard.</w:t>
      </w:r>
    </w:p>
    <w:p w14:paraId="45360F8B" w14:textId="007FA594" w:rsidR="32DE995E" w:rsidRDefault="32DE995E" w:rsidP="32DE995E">
      <w:pPr>
        <w:jc w:val="center"/>
        <w:rPr>
          <w:rFonts w:ascii="Times New Roman" w:eastAsia="Times New Roman" w:hAnsi="Times New Roman" w:cs="Times New Roman"/>
          <w:sz w:val="32"/>
          <w:szCs w:val="32"/>
        </w:rPr>
      </w:pPr>
    </w:p>
    <w:p w14:paraId="2EA1D706" w14:textId="1E911A04" w:rsidR="32DE995E" w:rsidRDefault="32DE995E" w:rsidP="32DE995E">
      <w:pPr>
        <w:jc w:val="center"/>
        <w:rPr>
          <w:rFonts w:ascii="Times New Roman" w:eastAsia="Times New Roman" w:hAnsi="Times New Roman" w:cs="Times New Roman"/>
          <w:sz w:val="36"/>
          <w:szCs w:val="36"/>
        </w:rPr>
      </w:pPr>
      <w:r w:rsidRPr="32DE995E">
        <w:rPr>
          <w:rFonts w:ascii="Times New Roman" w:eastAsia="Times New Roman" w:hAnsi="Times New Roman" w:cs="Times New Roman"/>
          <w:sz w:val="32"/>
          <w:szCs w:val="32"/>
        </w:rPr>
        <w:t>John Dewey</w:t>
      </w:r>
    </w:p>
    <w:p w14:paraId="07A9EF16" w14:textId="4F3BFA8A" w:rsidR="32DE995E" w:rsidRDefault="32DE995E" w:rsidP="32DE995E">
      <w:pPr>
        <w:jc w:val="center"/>
        <w:rPr>
          <w:rFonts w:ascii="Times New Roman" w:eastAsia="Times New Roman" w:hAnsi="Times New Roman" w:cs="Times New Roman"/>
          <w:sz w:val="36"/>
          <w:szCs w:val="36"/>
        </w:rPr>
      </w:pPr>
      <w:r w:rsidRPr="32DE995E">
        <w:rPr>
          <w:rFonts w:ascii="Times New Roman" w:eastAsia="Times New Roman" w:hAnsi="Times New Roman" w:cs="Times New Roman"/>
          <w:sz w:val="32"/>
          <w:szCs w:val="32"/>
        </w:rPr>
        <w:t>Nathan Thomas Evans-Tomkins</w:t>
      </w:r>
    </w:p>
    <w:p w14:paraId="34617ED7" w14:textId="63FFA315" w:rsidR="32DE995E" w:rsidRDefault="32DE995E" w:rsidP="32DE995E">
      <w:pPr>
        <w:jc w:val="center"/>
        <w:rPr>
          <w:rFonts w:ascii="Times New Roman" w:eastAsia="Times New Roman" w:hAnsi="Times New Roman" w:cs="Times New Roman"/>
          <w:sz w:val="36"/>
          <w:szCs w:val="36"/>
        </w:rPr>
      </w:pPr>
      <w:r w:rsidRPr="32DE995E">
        <w:rPr>
          <w:rFonts w:ascii="Times New Roman" w:eastAsia="Times New Roman" w:hAnsi="Times New Roman" w:cs="Times New Roman"/>
          <w:sz w:val="32"/>
          <w:szCs w:val="32"/>
        </w:rPr>
        <w:t>1810948</w:t>
      </w:r>
    </w:p>
    <w:p w14:paraId="47C079B1" w14:textId="01BA843A" w:rsidR="32DE995E" w:rsidRDefault="32DE995E" w:rsidP="32DE995E">
      <w:pPr>
        <w:rPr>
          <w:rFonts w:ascii="Calibri" w:eastAsia="Calibri" w:hAnsi="Calibri" w:cs="Calibri"/>
        </w:rPr>
      </w:pPr>
    </w:p>
    <w:p w14:paraId="42EC3E94" w14:textId="3D974307" w:rsidR="32DE995E" w:rsidRDefault="32DE995E" w:rsidP="32DE995E">
      <w:pPr>
        <w:rPr>
          <w:rFonts w:ascii="Times New Roman" w:eastAsia="Times New Roman" w:hAnsi="Times New Roman" w:cs="Times New Roman"/>
          <w:sz w:val="24"/>
          <w:szCs w:val="24"/>
        </w:rPr>
      </w:pPr>
      <w:r w:rsidRPr="32DE995E">
        <w:rPr>
          <w:rFonts w:ascii="Times New Roman" w:eastAsia="Times New Roman" w:hAnsi="Times New Roman" w:cs="Times New Roman"/>
          <w:sz w:val="24"/>
          <w:szCs w:val="24"/>
        </w:rPr>
        <w:t>John Dewey was born on October 20</w:t>
      </w:r>
      <w:r w:rsidRPr="32DE995E">
        <w:rPr>
          <w:rFonts w:ascii="Times New Roman" w:eastAsia="Times New Roman" w:hAnsi="Times New Roman" w:cs="Times New Roman"/>
          <w:sz w:val="24"/>
          <w:szCs w:val="24"/>
          <w:vertAlign w:val="superscript"/>
        </w:rPr>
        <w:t>th</w:t>
      </w:r>
      <w:r w:rsidRPr="32DE995E">
        <w:rPr>
          <w:rFonts w:ascii="Times New Roman" w:eastAsia="Times New Roman" w:hAnsi="Times New Roman" w:cs="Times New Roman"/>
          <w:sz w:val="24"/>
          <w:szCs w:val="24"/>
        </w:rPr>
        <w:t xml:space="preserve"> 1859 and died in 1952.</w:t>
      </w:r>
    </w:p>
    <w:p w14:paraId="681CBD71" w14:textId="7BCF7007" w:rsidR="32DE995E" w:rsidRDefault="32DE995E" w:rsidP="32DE995E">
      <w:pPr>
        <w:rPr>
          <w:rFonts w:ascii="Times New Roman" w:eastAsia="Times New Roman" w:hAnsi="Times New Roman" w:cs="Times New Roman"/>
          <w:sz w:val="24"/>
          <w:szCs w:val="24"/>
        </w:rPr>
      </w:pPr>
      <w:r w:rsidRPr="32DE995E">
        <w:rPr>
          <w:rFonts w:ascii="Times New Roman" w:eastAsia="Times New Roman" w:hAnsi="Times New Roman" w:cs="Times New Roman"/>
          <w:sz w:val="24"/>
          <w:szCs w:val="24"/>
        </w:rPr>
        <w:t>He became a teacher and taut people in universities between the tears of 1884 and 1930. In 1894 John Dewey opened something know as an “experimental elementary school”</w:t>
      </w:r>
    </w:p>
    <w:p w14:paraId="550C2E2B" w14:textId="7356BFAE" w:rsidR="32DE995E" w:rsidRDefault="32DE995E" w:rsidP="32DE995E">
      <w:pPr>
        <w:rPr>
          <w:rFonts w:ascii="Times New Roman" w:eastAsia="Times New Roman" w:hAnsi="Times New Roman" w:cs="Times New Roman"/>
          <w:sz w:val="24"/>
          <w:szCs w:val="24"/>
        </w:rPr>
      </w:pPr>
      <w:r w:rsidRPr="32DE995E">
        <w:rPr>
          <w:rFonts w:ascii="Times New Roman" w:eastAsia="Times New Roman" w:hAnsi="Times New Roman" w:cs="Times New Roman"/>
          <w:sz w:val="24"/>
          <w:szCs w:val="24"/>
        </w:rPr>
        <w:t>John Dewey’s teaching career – John Dewey had recently lost a job and decided to go back to where he was born in Vermont and started teaching in a private school. He took the opportunity during his free time between work to study about philosophical treaties the discussed this with a former co-worker who teaches known as Torrey. Eventually John Dewey decided to stop teaching and put all his efforts into studying philosophy and psychology at John Hopkins. Once he finished at John Hopkins, Dewey then got hired in a university, it was at this university where he worked that he met his wife Alice Chipman. In 1888 John Dewey and his family left the university in Michigan to work in Chicago as a philosophy professor. By 1894 Dewey was dead if the department at the university that he was working in which he continued to work at until 1904 but for the last two years as the director of the university. He left that university to work in the Columbia, in 1930 he retired from teaching.</w:t>
      </w:r>
    </w:p>
    <w:p w14:paraId="4BCAD472" w14:textId="48406C6A" w:rsidR="32DE995E" w:rsidRDefault="32DE995E" w:rsidP="32DE995E">
      <w:pPr>
        <w:rPr>
          <w:rFonts w:ascii="Times New Roman" w:eastAsia="Times New Roman" w:hAnsi="Times New Roman" w:cs="Times New Roman"/>
          <w:sz w:val="24"/>
          <w:szCs w:val="24"/>
        </w:rPr>
      </w:pPr>
      <w:r w:rsidRPr="32DE995E">
        <w:rPr>
          <w:rFonts w:ascii="Times New Roman" w:eastAsia="Times New Roman" w:hAnsi="Times New Roman" w:cs="Times New Roman"/>
          <w:sz w:val="24"/>
          <w:szCs w:val="24"/>
        </w:rPr>
        <w:t>John Dewey’s Writing – Dewey wrote his first two books in 1887 and 1888 while he was working in the Michigan university, over the course of his career he published over 1000 pieces of work which consisting of essays, Articles and books. Writing about a lot of different things including culture, religion, politics psychology and philosophy amongst a range of other category's, he established himself as one of the most highly regarded writers of his time. He continued to write until his death.</w:t>
      </w:r>
    </w:p>
    <w:p w14:paraId="06DBBD50" w14:textId="50136986" w:rsidR="32DE995E" w:rsidRDefault="00D377E9" w:rsidP="32DE995E">
      <w:hyperlink r:id="rId4">
        <w:r w:rsidR="32DE995E" w:rsidRPr="32DE995E">
          <w:rPr>
            <w:rStyle w:val="Hyperlink"/>
            <w:rFonts w:ascii="Calibri" w:eastAsia="Calibri" w:hAnsi="Calibri" w:cs="Calibri"/>
          </w:rPr>
          <w:t>https://www.biography.com/scholar/john-dewey</w:t>
        </w:r>
      </w:hyperlink>
      <w:r w:rsidR="32DE995E" w:rsidRPr="32DE995E">
        <w:rPr>
          <w:rFonts w:ascii="Calibri" w:eastAsia="Calibri" w:hAnsi="Calibri" w:cs="Calibri"/>
        </w:rPr>
        <w:t xml:space="preserve"> - </w:t>
      </w:r>
      <w:r w:rsidR="32DE995E" w:rsidRPr="32DE995E">
        <w:rPr>
          <w:rFonts w:ascii="Calibri" w:eastAsia="Calibri" w:hAnsi="Calibri" w:cs="Calibri"/>
          <w:caps/>
          <w:color w:val="333333"/>
          <w:sz w:val="21"/>
          <w:szCs w:val="21"/>
        </w:rPr>
        <w:t>UPDATED:</w:t>
      </w:r>
    </w:p>
    <w:p w14:paraId="3547B74D" w14:textId="5AB61135" w:rsidR="32DE995E" w:rsidRDefault="32DE995E">
      <w:r w:rsidRPr="32DE995E">
        <w:rPr>
          <w:rFonts w:ascii="Calibri" w:eastAsia="Calibri" w:hAnsi="Calibri" w:cs="Calibri"/>
          <w:caps/>
          <w:color w:val="333333"/>
          <w:sz w:val="21"/>
          <w:szCs w:val="21"/>
        </w:rPr>
        <w:t>APR 16, 2019</w:t>
      </w:r>
    </w:p>
    <w:p w14:paraId="0F482F3D" w14:textId="0ADAEC58" w:rsidR="32DE995E" w:rsidRDefault="32DE995E">
      <w:r w:rsidRPr="32DE995E">
        <w:rPr>
          <w:rFonts w:ascii="Calibri" w:eastAsia="Calibri" w:hAnsi="Calibri" w:cs="Calibri"/>
          <w:caps/>
          <w:color w:val="333333"/>
          <w:sz w:val="21"/>
          <w:szCs w:val="21"/>
        </w:rPr>
        <w:t>ORIGINAL:</w:t>
      </w:r>
    </w:p>
    <w:p w14:paraId="2655E207" w14:textId="713CEB4E" w:rsidR="32DE995E" w:rsidRDefault="32DE995E">
      <w:r w:rsidRPr="32DE995E">
        <w:rPr>
          <w:rFonts w:ascii="Calibri" w:eastAsia="Calibri" w:hAnsi="Calibri" w:cs="Calibri"/>
          <w:caps/>
          <w:color w:val="333333"/>
          <w:sz w:val="21"/>
          <w:szCs w:val="21"/>
        </w:rPr>
        <w:t>APR 2, 2014</w:t>
      </w:r>
    </w:p>
    <w:p w14:paraId="6A67B62B" w14:textId="4B184F50" w:rsidR="32DE995E" w:rsidRDefault="32DE995E" w:rsidP="32DE995E">
      <w:pPr>
        <w:rPr>
          <w:rFonts w:ascii="Calibri" w:eastAsia="Calibri" w:hAnsi="Calibri" w:cs="Calibri"/>
        </w:rPr>
      </w:pPr>
    </w:p>
    <w:sectPr w:rsidR="32DE99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A625A2"/>
    <w:rsid w:val="00D377E9"/>
    <w:rsid w:val="00D96EC9"/>
    <w:rsid w:val="32DE995E"/>
    <w:rsid w:val="78A62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625A2"/>
  <w15:chartTrackingRefBased/>
  <w15:docId w15:val="{3D5B7CE1-D212-4107-B44E-F7B9F895A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ography.com/scholar/john-dew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Evans-tomkins (1810948)</dc:creator>
  <cp:keywords/>
  <dc:description/>
  <cp:lastModifiedBy>Denise Leonard</cp:lastModifiedBy>
  <cp:revision>2</cp:revision>
  <dcterms:created xsi:type="dcterms:W3CDTF">2019-10-04T10:50:00Z</dcterms:created>
  <dcterms:modified xsi:type="dcterms:W3CDTF">2019-10-04T10:50:00Z</dcterms:modified>
</cp:coreProperties>
</file>